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FE" w:rsidRPr="00AD271E" w:rsidRDefault="00352DFE" w:rsidP="001D5CBE">
      <w:pPr>
        <w:contextualSpacing/>
        <w:jc w:val="center"/>
        <w:rPr>
          <w:rFonts w:cs="Arial"/>
          <w:b/>
          <w:sz w:val="36"/>
        </w:rPr>
      </w:pPr>
      <w:r w:rsidRPr="00AD271E">
        <w:rPr>
          <w:rFonts w:cs="Arial"/>
          <w:b/>
          <w:sz w:val="36"/>
        </w:rPr>
        <w:t>Provision of Community Respiratory Services to North Kirklees Patients</w:t>
      </w:r>
    </w:p>
    <w:p w:rsidR="004A7BB7" w:rsidRPr="00352DFE" w:rsidRDefault="00352DFE" w:rsidP="001D5CBE">
      <w:pPr>
        <w:rPr>
          <w:b/>
          <w:u w:val="single"/>
        </w:rPr>
      </w:pPr>
      <w:r w:rsidRPr="00352DFE">
        <w:rPr>
          <w:b/>
          <w:u w:val="single"/>
        </w:rPr>
        <w:t>Additional information</w:t>
      </w:r>
    </w:p>
    <w:p w:rsidR="00352DFE" w:rsidRDefault="00352DFE" w:rsidP="001D5CBE"/>
    <w:p w:rsidR="00352DFE" w:rsidRPr="00352DFE" w:rsidRDefault="00993671" w:rsidP="001D5CBE">
      <w:pPr>
        <w:autoSpaceDE w:val="0"/>
        <w:autoSpaceDN w:val="0"/>
        <w:adjustRightInd w:val="0"/>
        <w:rPr>
          <w:rFonts w:cstheme="minorHAnsi"/>
          <w:b/>
          <w:color w:val="0B0C0C"/>
          <w:sz w:val="24"/>
          <w:szCs w:val="24"/>
        </w:rPr>
      </w:pPr>
      <w:r>
        <w:rPr>
          <w:rFonts w:cstheme="minorHAnsi"/>
          <w:b/>
          <w:color w:val="0B0C0C"/>
          <w:sz w:val="24"/>
          <w:szCs w:val="24"/>
          <w:lang w:val="en-US"/>
        </w:rPr>
        <w:t>1</w:t>
      </w:r>
      <w:r>
        <w:rPr>
          <w:rFonts w:cstheme="minorHAnsi"/>
          <w:b/>
          <w:color w:val="0B0C0C"/>
          <w:sz w:val="24"/>
          <w:szCs w:val="24"/>
          <w:lang w:val="en-US"/>
        </w:rPr>
        <w:tab/>
      </w:r>
      <w:r w:rsidR="00352DFE" w:rsidRPr="00352DFE">
        <w:rPr>
          <w:rFonts w:cstheme="minorHAnsi"/>
          <w:b/>
          <w:color w:val="0B0C0C"/>
          <w:sz w:val="24"/>
          <w:szCs w:val="24"/>
          <w:lang w:val="en-US"/>
        </w:rPr>
        <w:t xml:space="preserve">Admission Avoidance </w:t>
      </w:r>
      <w:r w:rsidR="00890AB1">
        <w:rPr>
          <w:rFonts w:cstheme="minorHAnsi"/>
          <w:b/>
          <w:color w:val="0B0C0C"/>
          <w:sz w:val="24"/>
          <w:szCs w:val="24"/>
          <w:lang w:val="en-US"/>
        </w:rPr>
        <w:t>(COPD &amp; other suitable conditions)</w:t>
      </w:r>
      <w:r w:rsidR="00352DFE" w:rsidRPr="00352DFE">
        <w:rPr>
          <w:rFonts w:cstheme="minorHAnsi"/>
          <w:b/>
          <w:color w:val="0B0C0C"/>
          <w:sz w:val="24"/>
          <w:szCs w:val="24"/>
          <w:lang w:val="en-US"/>
        </w:rPr>
        <w:t xml:space="preserve">  </w:t>
      </w:r>
    </w:p>
    <w:p w:rsidR="00352DFE" w:rsidRPr="009D2170" w:rsidRDefault="00352DFE" w:rsidP="001D5CBE">
      <w:pPr>
        <w:autoSpaceDE w:val="0"/>
        <w:autoSpaceDN w:val="0"/>
        <w:adjustRightInd w:val="0"/>
        <w:ind w:left="720"/>
        <w:rPr>
          <w:rFonts w:cstheme="minorHAnsi"/>
          <w:color w:val="0B0C0C"/>
          <w:sz w:val="24"/>
          <w:szCs w:val="24"/>
        </w:rPr>
      </w:pPr>
    </w:p>
    <w:p w:rsidR="00993671" w:rsidRPr="00993671" w:rsidRDefault="00352DFE" w:rsidP="001D5C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ascii="Arial" w:hAnsi="Arial" w:cs="Arial"/>
          <w:bCs/>
        </w:rPr>
        <w:t xml:space="preserve">Delivered by appropriate specialist respiratory nurses </w:t>
      </w:r>
    </w:p>
    <w:p w:rsidR="00352DFE" w:rsidRPr="00993671" w:rsidRDefault="00352DFE" w:rsidP="001D5C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  <w:lang w:val="en-US"/>
        </w:rPr>
        <w:t xml:space="preserve">24/7 operating as a minimum between 08:00 – 17:00 service delivered within the community instead of patients having to be taken/admitted to hospital. </w:t>
      </w:r>
    </w:p>
    <w:p w:rsidR="00352DFE" w:rsidRPr="00AD271E" w:rsidRDefault="00352DFE" w:rsidP="001D5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Self-referral</w:t>
      </w:r>
      <w:r>
        <w:rPr>
          <w:rFonts w:ascii="Arial" w:hAnsi="Arial" w:cs="Arial"/>
          <w:bCs/>
        </w:rPr>
        <w:t>, GP, 111, Local Care Direct, Yorkshire Ambulance Service</w:t>
      </w:r>
      <w:r w:rsidRPr="00AD271E">
        <w:rPr>
          <w:rFonts w:ascii="Arial" w:hAnsi="Arial" w:cs="Arial"/>
          <w:bCs/>
        </w:rPr>
        <w:t xml:space="preserve"> mechanism</w:t>
      </w:r>
    </w:p>
    <w:p w:rsidR="00352DFE" w:rsidRPr="00AD271E" w:rsidRDefault="00352DFE" w:rsidP="001D5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Holistic Assessment to keep exacerbation to a minimum which can be managed outside of hospital</w:t>
      </w:r>
    </w:p>
    <w:p w:rsidR="00352DFE" w:rsidRDefault="00352DFE" w:rsidP="001D5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Same day assessments </w:t>
      </w:r>
      <w:r w:rsidRPr="009D2170">
        <w:rPr>
          <w:rFonts w:ascii="Arial" w:hAnsi="Arial" w:cs="Arial"/>
          <w:bCs/>
        </w:rPr>
        <w:t xml:space="preserve">for referrals received by an agreed time </w:t>
      </w:r>
    </w:p>
    <w:p w:rsidR="00352DFE" w:rsidRPr="009D2170" w:rsidRDefault="00352DFE" w:rsidP="001D5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9D2170">
        <w:rPr>
          <w:rFonts w:ascii="Arial" w:hAnsi="Arial" w:cs="Arial"/>
          <w:bCs/>
        </w:rPr>
        <w:t>Identification of deteriorating patients</w:t>
      </w:r>
    </w:p>
    <w:p w:rsidR="00352DFE" w:rsidRPr="00AD271E" w:rsidRDefault="00352DFE" w:rsidP="001D5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Emergency care plans are updated as required</w:t>
      </w:r>
    </w:p>
    <w:p w:rsidR="00352DFE" w:rsidRPr="00AD271E" w:rsidRDefault="00352DFE" w:rsidP="001D5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Offer educational advice, information and guidance to increase the patients self-management skills</w:t>
      </w:r>
    </w:p>
    <w:p w:rsidR="00352DFE" w:rsidRPr="00AD271E" w:rsidRDefault="00352DFE" w:rsidP="001D5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Referral to supportive services such as stop smoking services and pulmonary rehabilitation (where appropriate).</w:t>
      </w:r>
    </w:p>
    <w:p w:rsidR="00352DFE" w:rsidRDefault="00352DFE" w:rsidP="001D5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Promotion of services to GPs</w:t>
      </w:r>
      <w:r>
        <w:rPr>
          <w:rFonts w:ascii="Arial" w:hAnsi="Arial" w:cs="Arial"/>
          <w:bCs/>
        </w:rPr>
        <w:t>, 111, L</w:t>
      </w:r>
      <w:r w:rsidR="005132CA">
        <w:rPr>
          <w:rFonts w:ascii="Arial" w:hAnsi="Arial" w:cs="Arial"/>
          <w:bCs/>
        </w:rPr>
        <w:t>ocal Care Direct and Yorkshire A</w:t>
      </w:r>
      <w:r>
        <w:rPr>
          <w:rFonts w:ascii="Arial" w:hAnsi="Arial" w:cs="Arial"/>
          <w:bCs/>
        </w:rPr>
        <w:t>mbulance Service within in North Kirklees</w:t>
      </w:r>
    </w:p>
    <w:p w:rsidR="00993671" w:rsidRPr="00B95002" w:rsidRDefault="00993671" w:rsidP="001D5CBE">
      <w:pPr>
        <w:pStyle w:val="ListParagraph"/>
        <w:spacing w:after="0" w:line="240" w:lineRule="auto"/>
        <w:rPr>
          <w:rFonts w:ascii="Arial" w:hAnsi="Arial" w:cs="Arial"/>
          <w:bCs/>
        </w:rPr>
      </w:pPr>
    </w:p>
    <w:p w:rsidR="00352DFE" w:rsidRPr="00352DFE" w:rsidRDefault="00993671" w:rsidP="001D5CBE">
      <w:pPr>
        <w:autoSpaceDE w:val="0"/>
        <w:autoSpaceDN w:val="0"/>
        <w:adjustRightInd w:val="0"/>
        <w:rPr>
          <w:rFonts w:cstheme="minorHAnsi"/>
          <w:b/>
          <w:color w:val="0B0C0C"/>
          <w:sz w:val="24"/>
          <w:szCs w:val="24"/>
        </w:rPr>
      </w:pPr>
      <w:r>
        <w:rPr>
          <w:rFonts w:cstheme="minorHAnsi"/>
          <w:b/>
          <w:color w:val="0B0C0C"/>
          <w:sz w:val="24"/>
          <w:szCs w:val="24"/>
        </w:rPr>
        <w:t>2</w:t>
      </w:r>
      <w:r>
        <w:rPr>
          <w:rFonts w:cstheme="minorHAnsi"/>
          <w:b/>
          <w:color w:val="0B0C0C"/>
          <w:sz w:val="24"/>
          <w:szCs w:val="24"/>
        </w:rPr>
        <w:tab/>
      </w:r>
      <w:r w:rsidR="00352DFE" w:rsidRPr="00352DFE">
        <w:rPr>
          <w:rFonts w:cstheme="minorHAnsi"/>
          <w:b/>
          <w:color w:val="0B0C0C"/>
          <w:sz w:val="24"/>
          <w:szCs w:val="24"/>
        </w:rPr>
        <w:t>Early Supported Discharge</w:t>
      </w:r>
      <w:bookmarkStart w:id="0" w:name="_GoBack"/>
      <w:bookmarkEnd w:id="0"/>
    </w:p>
    <w:p w:rsidR="00352DFE" w:rsidRDefault="00352DFE" w:rsidP="001D5CBE">
      <w:pPr>
        <w:autoSpaceDE w:val="0"/>
        <w:autoSpaceDN w:val="0"/>
        <w:adjustRightInd w:val="0"/>
        <w:rPr>
          <w:rFonts w:cstheme="minorHAnsi"/>
          <w:b/>
          <w:color w:val="0B0C0C"/>
          <w:sz w:val="24"/>
          <w:szCs w:val="24"/>
        </w:rPr>
      </w:pPr>
    </w:p>
    <w:p w:rsidR="00352DFE" w:rsidRPr="00B95002" w:rsidRDefault="00352DFE" w:rsidP="001D5CB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B95002">
        <w:rPr>
          <w:rFonts w:ascii="Arial" w:hAnsi="Arial" w:cs="Arial"/>
          <w:bCs/>
        </w:rPr>
        <w:t xml:space="preserve">Respiratory inpatients are reviewed by a team of appropriate specialist outreach respiratory nurses and the same team provide home visits until acute symptoms have resolved. 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Respiratory nurse review on</w:t>
      </w:r>
      <w:r>
        <w:rPr>
          <w:rFonts w:ascii="Arial" w:hAnsi="Arial" w:cs="Arial"/>
          <w:bCs/>
        </w:rPr>
        <w:t xml:space="preserve"> the</w:t>
      </w:r>
      <w:r w:rsidRPr="00AD271E">
        <w:rPr>
          <w:rFonts w:ascii="Arial" w:hAnsi="Arial" w:cs="Arial"/>
          <w:bCs/>
        </w:rPr>
        <w:t xml:space="preserve"> ward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 xml:space="preserve">Enrolment of those who are appropriate for ESD </w:t>
      </w:r>
    </w:p>
    <w:p w:rsidR="00352DFE" w:rsidRPr="00B95002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 xml:space="preserve">Commencement of daily home visits (on average for 7 days) 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Systematic review of respiratory inpatients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Assessment to determine whether a patient’s exacerbation can be managed at home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Facilitated discharge (majority within 48 hours).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Home visits until acute symptoms have resolved (on average 7 days)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Identification of deteriorating patients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Emergency care plans are updated as required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Offer educational advice, information and guidance to increase the patients self-management skills</w:t>
      </w:r>
    </w:p>
    <w:p w:rsidR="00352DFE" w:rsidRPr="00AD271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Referral to supportive services such as stop smoking services and pulmonary rehabilitation (where appropriate).</w:t>
      </w:r>
    </w:p>
    <w:p w:rsidR="00352DFE" w:rsidRDefault="00352DFE" w:rsidP="001D5CB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D271E">
        <w:rPr>
          <w:rFonts w:ascii="Arial" w:hAnsi="Arial" w:cs="Arial"/>
          <w:bCs/>
        </w:rPr>
        <w:t>Promotion of services to GPs</w:t>
      </w:r>
      <w:r>
        <w:rPr>
          <w:rFonts w:ascii="Arial" w:hAnsi="Arial" w:cs="Arial"/>
          <w:bCs/>
        </w:rPr>
        <w:t>, 111, Local Care Direct, Yorkshire Ambulance Service</w:t>
      </w:r>
      <w:r w:rsidRPr="00AD271E">
        <w:rPr>
          <w:rFonts w:ascii="Arial" w:hAnsi="Arial" w:cs="Arial"/>
          <w:bCs/>
        </w:rPr>
        <w:t xml:space="preserve"> in North Kirklees </w:t>
      </w:r>
    </w:p>
    <w:p w:rsidR="00993671" w:rsidRPr="00AD271E" w:rsidRDefault="00993671" w:rsidP="001D5CBE">
      <w:pPr>
        <w:pStyle w:val="ListParagraph"/>
        <w:spacing w:after="0" w:line="240" w:lineRule="auto"/>
        <w:rPr>
          <w:rFonts w:ascii="Arial" w:hAnsi="Arial" w:cs="Arial"/>
          <w:bCs/>
        </w:rPr>
      </w:pPr>
    </w:p>
    <w:p w:rsidR="00352DFE" w:rsidRPr="00352DFE" w:rsidRDefault="00993671" w:rsidP="001D5C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52DFE" w:rsidRPr="00352DFE">
        <w:rPr>
          <w:rFonts w:ascii="Arial" w:hAnsi="Arial" w:cs="Arial"/>
          <w:b/>
          <w:bCs/>
        </w:rPr>
        <w:t>Assessment &amp; Review Home Oxygen Service (HOS)</w:t>
      </w:r>
    </w:p>
    <w:p w:rsidR="00352DFE" w:rsidRPr="00B95002" w:rsidRDefault="00352DFE" w:rsidP="001D5CBE">
      <w:pPr>
        <w:autoSpaceDE w:val="0"/>
        <w:autoSpaceDN w:val="0"/>
        <w:adjustRightInd w:val="0"/>
        <w:rPr>
          <w:rFonts w:cstheme="minorHAnsi"/>
          <w:b/>
          <w:color w:val="0B0C0C"/>
          <w:sz w:val="24"/>
          <w:szCs w:val="24"/>
        </w:rPr>
      </w:pPr>
    </w:p>
    <w:p w:rsidR="00352DFE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>
        <w:rPr>
          <w:rFonts w:cstheme="minorHAnsi"/>
          <w:color w:val="0B0C0C"/>
          <w:sz w:val="24"/>
          <w:szCs w:val="24"/>
        </w:rPr>
        <w:t>HOS provision</w:t>
      </w:r>
      <w:r w:rsidRPr="00840322">
        <w:rPr>
          <w:rFonts w:cstheme="minorHAnsi"/>
          <w:color w:val="0B0C0C"/>
          <w:sz w:val="24"/>
          <w:szCs w:val="24"/>
        </w:rPr>
        <w:t xml:space="preserve"> to patients who require oxygen at home with a variety of respiratory and non- respiratory conditions.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color w:val="0B0C0C"/>
          <w:sz w:val="24"/>
          <w:szCs w:val="24"/>
        </w:rPr>
      </w:pPr>
      <w:r>
        <w:rPr>
          <w:rFonts w:cstheme="minorHAnsi"/>
          <w:color w:val="0B0C0C"/>
          <w:sz w:val="24"/>
          <w:szCs w:val="24"/>
        </w:rPr>
        <w:t>T</w:t>
      </w:r>
      <w:r w:rsidRPr="00840322">
        <w:rPr>
          <w:rFonts w:cstheme="minorHAnsi"/>
          <w:color w:val="0B0C0C"/>
          <w:sz w:val="24"/>
          <w:szCs w:val="24"/>
        </w:rPr>
        <w:t>wo tiered</w:t>
      </w:r>
      <w:r>
        <w:rPr>
          <w:rFonts w:cstheme="minorHAnsi"/>
          <w:color w:val="0B0C0C"/>
          <w:sz w:val="24"/>
          <w:szCs w:val="24"/>
        </w:rPr>
        <w:t xml:space="preserve"> system; with an enhanced HoS for initial </w:t>
      </w:r>
      <w:r w:rsidRPr="00840322">
        <w:rPr>
          <w:rFonts w:cstheme="minorHAnsi"/>
          <w:color w:val="0B0C0C"/>
          <w:sz w:val="24"/>
          <w:szCs w:val="24"/>
        </w:rPr>
        <w:t xml:space="preserve">review </w:t>
      </w:r>
      <w:r>
        <w:rPr>
          <w:rFonts w:cstheme="minorHAnsi"/>
          <w:color w:val="0B0C0C"/>
          <w:sz w:val="24"/>
          <w:szCs w:val="24"/>
        </w:rPr>
        <w:t xml:space="preserve">and management </w:t>
      </w:r>
      <w:r w:rsidRPr="00840322">
        <w:rPr>
          <w:rFonts w:cstheme="minorHAnsi"/>
          <w:color w:val="0B0C0C"/>
          <w:sz w:val="24"/>
          <w:szCs w:val="24"/>
        </w:rPr>
        <w:t xml:space="preserve">of patients following a period of time without a comprehensive HoS in the district. This will include a home review of all adult patients identified by North Kirklees comprehensive assessment, categorisation and care plan establishment. </w:t>
      </w:r>
      <w:r>
        <w:rPr>
          <w:rFonts w:cstheme="minorHAnsi"/>
          <w:color w:val="0B0C0C"/>
          <w:sz w:val="24"/>
          <w:szCs w:val="24"/>
        </w:rPr>
        <w:t>Ongoing management and appropriate reviews for patients.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Home reviews within 48 hours – 2 weeks (max) of referral based on patient need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Management of all adults with home oxygen (within numbers and criteria)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A full home oxygen service that meets current nation</w:t>
      </w:r>
      <w:r>
        <w:rPr>
          <w:rFonts w:cstheme="minorHAnsi"/>
          <w:color w:val="0B0C0C"/>
          <w:sz w:val="24"/>
          <w:szCs w:val="24"/>
        </w:rPr>
        <w:t>al guidelines and best practice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 xml:space="preserve">Appropriately trained specialist respiratory nurses 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Comprehensive review of all adults with home oxygen (year one)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Categorisation of patients for safe management (year one)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Establishment of appropriate care plans to meet needs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lastRenderedPageBreak/>
        <w:t>Risk assessments at home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Blood gasses at home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Outpatient nurse clinics conducting full formal assessments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Orders for implementation of oxygen at home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4 week post-delivery review at home (year one and ongoing for new patients)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3 month (following above) review (year one and ongoing for new patients)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6 month (following above) review (year one and ongoing for new patients)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Annual reviews (for all stable patients)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Earlier review if condition deteriorates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Emergency care plans are updated as required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Offer educational advice, information and guidance to increase the patient’s</w:t>
      </w:r>
      <w:r w:rsidR="00993671">
        <w:rPr>
          <w:rFonts w:cstheme="minorHAnsi"/>
          <w:color w:val="0B0C0C"/>
          <w:sz w:val="24"/>
          <w:szCs w:val="24"/>
        </w:rPr>
        <w:t xml:space="preserve"> self</w:t>
      </w:r>
      <w:r w:rsidR="00993671" w:rsidRPr="00993671">
        <w:rPr>
          <w:rFonts w:cstheme="minorHAnsi"/>
          <w:color w:val="0B0C0C"/>
          <w:sz w:val="24"/>
          <w:szCs w:val="24"/>
        </w:rPr>
        <w:t>-management</w:t>
      </w:r>
      <w:r w:rsidRPr="00993671">
        <w:rPr>
          <w:rFonts w:cstheme="minorHAnsi"/>
          <w:color w:val="0B0C0C"/>
          <w:sz w:val="24"/>
          <w:szCs w:val="24"/>
        </w:rPr>
        <w:t xml:space="preserve"> skills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 xml:space="preserve">Referral to supportive services such as stop smoking services and pulmonary rehabilitation </w:t>
      </w:r>
      <w:r w:rsidRPr="00993671">
        <w:rPr>
          <w:rFonts w:cstheme="minorHAnsi"/>
          <w:color w:val="0B0C0C"/>
          <w:sz w:val="24"/>
          <w:szCs w:val="24"/>
        </w:rPr>
        <w:t>where appropriate).</w:t>
      </w:r>
    </w:p>
    <w:p w:rsidR="00352DFE" w:rsidRPr="00840322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Direct contact number for all patients to access who are on home oxygen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>Contact with the paediatric team where children  are coming into adult services for transitional care</w:t>
      </w:r>
    </w:p>
    <w:p w:rsidR="00352DFE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840322">
        <w:rPr>
          <w:rFonts w:cstheme="minorHAnsi"/>
          <w:color w:val="0B0C0C"/>
          <w:sz w:val="24"/>
          <w:szCs w:val="24"/>
        </w:rPr>
        <w:t>Promotion of services to GPs in North Kirklees</w:t>
      </w:r>
    </w:p>
    <w:p w:rsidR="00993671" w:rsidRDefault="00993671" w:rsidP="001D5CB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</w:p>
    <w:p w:rsidR="00352DFE" w:rsidRPr="00993671" w:rsidRDefault="00993671" w:rsidP="001D5C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52DFE" w:rsidRPr="00993671">
        <w:rPr>
          <w:rFonts w:ascii="Arial" w:hAnsi="Arial" w:cs="Arial"/>
          <w:b/>
          <w:bCs/>
        </w:rPr>
        <w:t>Pulmonary Rehabilitation Service</w:t>
      </w:r>
    </w:p>
    <w:p w:rsidR="00352DFE" w:rsidRPr="00993671" w:rsidRDefault="00352DFE" w:rsidP="001D5CB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 xml:space="preserve">Promote, deliver and embed pulmonary rehabilitation as an essential component in the management of patients with COPD and other chronic respiratory conditions </w:t>
      </w:r>
      <w:r w:rsidR="005132CA">
        <w:rPr>
          <w:rFonts w:cstheme="minorHAnsi"/>
          <w:color w:val="0B0C0C"/>
          <w:sz w:val="24"/>
          <w:szCs w:val="24"/>
        </w:rPr>
        <w:t>within a timely manner/according to national guidelines.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 xml:space="preserve">To improve understanding amongst health professionals of which patients will benefit and should be referred to pulmonary rehabilitation 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 xml:space="preserve">To improve access to pulmonary rehabilitation for eligible patients 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 xml:space="preserve">To improve completion rates from pulmonary rehabilitation for eligible patients 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 xml:space="preserve">To provide of a cost-effective, quality assured pulmonary rehabilitation programme that meets the patient’s personal needs 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 xml:space="preserve">To improve patients’ confidence in the self-management of their conditions, resulting in appropriate use of other healthcare resources 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 xml:space="preserve">To improve patients’ health-related quality of life, breathlessness management, functional and maximum exercise capacity and thus reduce disability and handicap associated with chronic respiratory disease 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>To ensure users of the service have a positive experience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>Referrals received from GP, community teams, consultants, respiratory team and other healthcare services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>Comprehensive review in an outpatient setting at DDH to assess suitability.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>Two sessions per week at a community venue for 8 weeks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>Provision of exercise within the sessions</w:t>
      </w:r>
    </w:p>
    <w:p w:rsidR="00352DFE" w:rsidRPr="00993671" w:rsidRDefault="00352DFE" w:rsidP="001D5C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  <w:r w:rsidRPr="00993671">
        <w:rPr>
          <w:rFonts w:cstheme="minorHAnsi"/>
          <w:color w:val="0B0C0C"/>
          <w:sz w:val="24"/>
          <w:szCs w:val="24"/>
        </w:rPr>
        <w:t xml:space="preserve">Provision of education on the management of symptoms, diet, medications </w:t>
      </w:r>
      <w:r w:rsidR="00993671" w:rsidRPr="00993671">
        <w:rPr>
          <w:rFonts w:cstheme="minorHAnsi"/>
          <w:color w:val="0B0C0C"/>
          <w:sz w:val="24"/>
          <w:szCs w:val="24"/>
        </w:rPr>
        <w:t>etc.</w:t>
      </w:r>
    </w:p>
    <w:p w:rsidR="00352DFE" w:rsidRPr="00993671" w:rsidRDefault="00352DFE" w:rsidP="001D5CB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B0C0C"/>
          <w:sz w:val="24"/>
          <w:szCs w:val="24"/>
        </w:rPr>
      </w:pPr>
    </w:p>
    <w:sectPr w:rsidR="00352DFE" w:rsidRPr="00993671" w:rsidSect="00993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1F13"/>
    <w:multiLevelType w:val="hybridMultilevel"/>
    <w:tmpl w:val="A8401DC2"/>
    <w:lvl w:ilvl="0" w:tplc="DB3E52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229A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C0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8C4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D2CB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4C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CEB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DD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E4B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B7BDD"/>
    <w:multiLevelType w:val="hybridMultilevel"/>
    <w:tmpl w:val="369A1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05AEE"/>
    <w:multiLevelType w:val="hybridMultilevel"/>
    <w:tmpl w:val="3D2E9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70C6C"/>
    <w:multiLevelType w:val="hybridMultilevel"/>
    <w:tmpl w:val="6826F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718BE"/>
    <w:multiLevelType w:val="hybridMultilevel"/>
    <w:tmpl w:val="BC60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FE"/>
    <w:rsid w:val="001D5CBE"/>
    <w:rsid w:val="00352DFE"/>
    <w:rsid w:val="004A7BB7"/>
    <w:rsid w:val="005132CA"/>
    <w:rsid w:val="00890AB1"/>
    <w:rsid w:val="00993671"/>
    <w:rsid w:val="00D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Powell</dc:creator>
  <cp:lastModifiedBy>Brenda Powell</cp:lastModifiedBy>
  <cp:revision>2</cp:revision>
  <dcterms:created xsi:type="dcterms:W3CDTF">2018-01-24T08:10:00Z</dcterms:created>
  <dcterms:modified xsi:type="dcterms:W3CDTF">2018-01-26T14:43:00Z</dcterms:modified>
</cp:coreProperties>
</file>