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31C304A0" w:rsidR="0098289C" w:rsidRPr="00C27DAF" w:rsidRDefault="0098289C" w:rsidP="00336E56">
      <w:pPr>
        <w:spacing w:after="0" w:line="240" w:lineRule="auto"/>
        <w:ind w:right="130" w:firstLine="720"/>
        <w:jc w:val="right"/>
        <w:rPr>
          <w:rFonts w:ascii="Arial" w:eastAsia="Arial" w:hAnsi="Arial" w:cs="Arial"/>
        </w:rPr>
      </w:pPr>
      <w:r w:rsidRPr="00C27DAF">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C27DAF">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Content>
          <w:r w:rsidR="007679CD" w:rsidRPr="00C27DAF">
            <w:rPr>
              <w:rFonts w:ascii="Arial" w:eastAsia="Arial" w:hAnsi="Arial" w:cs="Arial"/>
              <w:bCs/>
              <w:spacing w:val="-1"/>
            </w:rPr>
            <w:t>Lee Culshaw</w:t>
          </w:r>
        </w:sdtContent>
      </w:sdt>
    </w:p>
    <w:p w14:paraId="059EC660" w14:textId="77777777" w:rsidR="0098289C" w:rsidRPr="00C27DAF" w:rsidRDefault="0098289C" w:rsidP="0098289C">
      <w:pPr>
        <w:spacing w:before="4" w:after="0" w:line="240" w:lineRule="auto"/>
        <w:ind w:right="126"/>
        <w:jc w:val="right"/>
        <w:rPr>
          <w:rFonts w:ascii="Arial" w:eastAsia="Arial" w:hAnsi="Arial" w:cs="Arial"/>
        </w:rPr>
      </w:pPr>
      <w:r w:rsidRPr="00C27DAF">
        <w:rPr>
          <w:rFonts w:ascii="Arial" w:eastAsia="Arial" w:hAnsi="Arial" w:cs="Arial"/>
          <w:spacing w:val="-4"/>
        </w:rPr>
        <w:t>Navy</w:t>
      </w:r>
      <w:r w:rsidRPr="00C27DAF">
        <w:rPr>
          <w:rFonts w:ascii="Arial" w:eastAsia="Arial" w:hAnsi="Arial" w:cs="Arial"/>
        </w:rPr>
        <w:t xml:space="preserve"> </w:t>
      </w:r>
      <w:r w:rsidRPr="00C27DAF">
        <w:rPr>
          <w:rFonts w:ascii="Arial" w:eastAsia="Arial" w:hAnsi="Arial" w:cs="Arial"/>
          <w:spacing w:val="-1"/>
        </w:rPr>
        <w:t>C</w:t>
      </w:r>
      <w:r w:rsidRPr="00C27DAF">
        <w:rPr>
          <w:rFonts w:ascii="Arial" w:eastAsia="Arial" w:hAnsi="Arial" w:cs="Arial"/>
        </w:rPr>
        <w:t>o</w:t>
      </w:r>
      <w:r w:rsidRPr="00C27DAF">
        <w:rPr>
          <w:rFonts w:ascii="Arial" w:eastAsia="Arial" w:hAnsi="Arial" w:cs="Arial"/>
          <w:spacing w:val="1"/>
        </w:rPr>
        <w:t>mm</w:t>
      </w:r>
      <w:r w:rsidRPr="00C27DAF">
        <w:rPr>
          <w:rFonts w:ascii="Arial" w:eastAsia="Arial" w:hAnsi="Arial" w:cs="Arial"/>
        </w:rPr>
        <w:t>e</w:t>
      </w:r>
      <w:r w:rsidRPr="00C27DAF">
        <w:rPr>
          <w:rFonts w:ascii="Arial" w:eastAsia="Arial" w:hAnsi="Arial" w:cs="Arial"/>
          <w:spacing w:val="1"/>
        </w:rPr>
        <w:t>r</w:t>
      </w:r>
      <w:r w:rsidRPr="00C27DAF">
        <w:rPr>
          <w:rFonts w:ascii="Arial" w:eastAsia="Arial" w:hAnsi="Arial" w:cs="Arial"/>
        </w:rPr>
        <w:t>c</w:t>
      </w:r>
      <w:r w:rsidRPr="00C27DAF">
        <w:rPr>
          <w:rFonts w:ascii="Arial" w:eastAsia="Arial" w:hAnsi="Arial" w:cs="Arial"/>
          <w:spacing w:val="-1"/>
        </w:rPr>
        <w:t>i</w:t>
      </w:r>
      <w:r w:rsidRPr="00C27DAF">
        <w:rPr>
          <w:rFonts w:ascii="Arial" w:eastAsia="Arial" w:hAnsi="Arial" w:cs="Arial"/>
        </w:rPr>
        <w:t>al</w:t>
      </w:r>
    </w:p>
    <w:p w14:paraId="0FF84FC3" w14:textId="77777777" w:rsidR="00762BDF" w:rsidRPr="00C27DAF" w:rsidRDefault="00762BDF" w:rsidP="00762BDF">
      <w:pPr>
        <w:spacing w:after="0" w:line="252" w:lineRule="exact"/>
        <w:ind w:right="127"/>
        <w:jc w:val="right"/>
        <w:rPr>
          <w:rFonts w:ascii="Arial" w:eastAsia="Arial" w:hAnsi="Arial" w:cs="Arial"/>
        </w:rPr>
      </w:pPr>
      <w:bookmarkStart w:id="0" w:name="_Hlk52662513"/>
      <w:r w:rsidRPr="00C27DAF">
        <w:rPr>
          <w:rFonts w:ascii="Arial" w:eastAsia="Arial" w:hAnsi="Arial" w:cs="Arial"/>
          <w:spacing w:val="-1"/>
        </w:rPr>
        <w:t>4 Deck</w:t>
      </w:r>
    </w:p>
    <w:p w14:paraId="568DF109" w14:textId="2A832C02" w:rsidR="0098289C" w:rsidRPr="00C27DAF" w:rsidRDefault="00A27E3B" w:rsidP="0098289C">
      <w:pPr>
        <w:spacing w:before="1" w:after="0" w:line="240" w:lineRule="auto"/>
        <w:ind w:right="127"/>
        <w:jc w:val="right"/>
        <w:rPr>
          <w:rFonts w:ascii="Arial" w:eastAsia="Arial" w:hAnsi="Arial" w:cs="Arial"/>
        </w:rPr>
      </w:pPr>
      <w:r w:rsidRPr="00C27DAF">
        <w:rPr>
          <w:rFonts w:ascii="Arial" w:eastAsia="Arial" w:hAnsi="Arial" w:cs="Arial"/>
          <w:spacing w:val="-1"/>
        </w:rPr>
        <w:t>Navy Command Headquarters</w:t>
      </w:r>
    </w:p>
    <w:p w14:paraId="50136637" w14:textId="77777777" w:rsidR="00A27E3B" w:rsidRPr="00C27DAF" w:rsidRDefault="00A27E3B" w:rsidP="00A27E3B">
      <w:pPr>
        <w:spacing w:before="1" w:after="0" w:line="240" w:lineRule="auto"/>
        <w:ind w:right="127"/>
        <w:jc w:val="right"/>
        <w:rPr>
          <w:rFonts w:ascii="Arial" w:eastAsia="Arial" w:hAnsi="Arial" w:cs="Arial"/>
        </w:rPr>
      </w:pPr>
      <w:r w:rsidRPr="00C27DAF">
        <w:rPr>
          <w:rFonts w:ascii="Arial" w:eastAsia="Arial" w:hAnsi="Arial" w:cs="Arial"/>
          <w:spacing w:val="-1"/>
        </w:rPr>
        <w:t>Leach Building</w:t>
      </w:r>
    </w:p>
    <w:p w14:paraId="1D949C88" w14:textId="5B7832F5" w:rsidR="0098289C" w:rsidRPr="00FA719C" w:rsidRDefault="00A27E3B" w:rsidP="0098289C">
      <w:pPr>
        <w:spacing w:after="0" w:line="252" w:lineRule="exact"/>
        <w:ind w:right="126"/>
        <w:jc w:val="right"/>
        <w:rPr>
          <w:rFonts w:ascii="Arial" w:eastAsia="Arial" w:hAnsi="Arial" w:cs="Arial"/>
          <w:spacing w:val="-1"/>
        </w:rPr>
      </w:pPr>
      <w:r w:rsidRPr="00FA719C">
        <w:rPr>
          <w:rFonts w:ascii="Arial" w:eastAsia="Arial" w:hAnsi="Arial" w:cs="Arial"/>
          <w:spacing w:val="1"/>
        </w:rPr>
        <w:t>Whale Island</w:t>
      </w:r>
    </w:p>
    <w:p w14:paraId="6945CD9E" w14:textId="77777777" w:rsidR="0098289C" w:rsidRPr="00FA719C" w:rsidRDefault="0098289C" w:rsidP="0098289C">
      <w:pPr>
        <w:spacing w:after="0" w:line="252" w:lineRule="exact"/>
        <w:ind w:right="126"/>
        <w:jc w:val="right"/>
        <w:rPr>
          <w:rFonts w:ascii="Arial" w:eastAsia="Arial" w:hAnsi="Arial" w:cs="Arial"/>
        </w:rPr>
      </w:pPr>
      <w:r w:rsidRPr="00FA719C">
        <w:rPr>
          <w:rFonts w:ascii="Arial" w:eastAsia="Arial" w:hAnsi="Arial" w:cs="Arial"/>
        </w:rPr>
        <w:t xml:space="preserve"> </w:t>
      </w:r>
      <w:r w:rsidRPr="00FA719C">
        <w:rPr>
          <w:rFonts w:ascii="Arial" w:eastAsia="Arial" w:hAnsi="Arial" w:cs="Arial"/>
          <w:spacing w:val="-1"/>
        </w:rPr>
        <w:t>P</w:t>
      </w:r>
      <w:r w:rsidRPr="00FA719C">
        <w:rPr>
          <w:rFonts w:ascii="Arial" w:eastAsia="Arial" w:hAnsi="Arial" w:cs="Arial"/>
        </w:rPr>
        <w:t>o</w:t>
      </w:r>
      <w:r w:rsidRPr="00FA719C">
        <w:rPr>
          <w:rFonts w:ascii="Arial" w:eastAsia="Arial" w:hAnsi="Arial" w:cs="Arial"/>
          <w:spacing w:val="1"/>
        </w:rPr>
        <w:t>rt</w:t>
      </w:r>
      <w:r w:rsidRPr="00FA719C">
        <w:rPr>
          <w:rFonts w:ascii="Arial" w:eastAsia="Arial" w:hAnsi="Arial" w:cs="Arial"/>
        </w:rPr>
        <w:t>s</w:t>
      </w:r>
      <w:r w:rsidRPr="00FA719C">
        <w:rPr>
          <w:rFonts w:ascii="Arial" w:eastAsia="Arial" w:hAnsi="Arial" w:cs="Arial"/>
          <w:spacing w:val="1"/>
        </w:rPr>
        <w:t>m</w:t>
      </w:r>
      <w:r w:rsidRPr="00FA719C">
        <w:rPr>
          <w:rFonts w:ascii="Arial" w:eastAsia="Arial" w:hAnsi="Arial" w:cs="Arial"/>
        </w:rPr>
        <w:t>o</w:t>
      </w:r>
      <w:r w:rsidRPr="00FA719C">
        <w:rPr>
          <w:rFonts w:ascii="Arial" w:eastAsia="Arial" w:hAnsi="Arial" w:cs="Arial"/>
          <w:spacing w:val="-3"/>
        </w:rPr>
        <w:t>u</w:t>
      </w:r>
      <w:r w:rsidRPr="00FA719C">
        <w:rPr>
          <w:rFonts w:ascii="Arial" w:eastAsia="Arial" w:hAnsi="Arial" w:cs="Arial"/>
          <w:spacing w:val="1"/>
        </w:rPr>
        <w:t>t</w:t>
      </w:r>
      <w:r w:rsidRPr="00FA719C">
        <w:rPr>
          <w:rFonts w:ascii="Arial" w:eastAsia="Arial" w:hAnsi="Arial" w:cs="Arial"/>
        </w:rPr>
        <w:t>h</w:t>
      </w:r>
    </w:p>
    <w:p w14:paraId="35EE19CA" w14:textId="5B110DA4" w:rsidR="0098289C" w:rsidRPr="00FA719C" w:rsidRDefault="00A27E3B" w:rsidP="0098289C">
      <w:pPr>
        <w:spacing w:before="1" w:after="0" w:line="240" w:lineRule="auto"/>
        <w:ind w:right="126"/>
        <w:jc w:val="right"/>
        <w:rPr>
          <w:rFonts w:ascii="Arial" w:eastAsia="Arial" w:hAnsi="Arial" w:cs="Arial"/>
        </w:rPr>
      </w:pPr>
      <w:r w:rsidRPr="00FA719C">
        <w:rPr>
          <w:rFonts w:ascii="Arial" w:eastAsia="Arial" w:hAnsi="Arial" w:cs="Arial"/>
          <w:spacing w:val="-1"/>
        </w:rPr>
        <w:t>PO2 8BY</w:t>
      </w:r>
      <w:bookmarkEnd w:id="0"/>
    </w:p>
    <w:p w14:paraId="0A6029BC" w14:textId="77777777" w:rsidR="0098289C" w:rsidRPr="00FA719C" w:rsidRDefault="0098289C" w:rsidP="0098289C">
      <w:pPr>
        <w:spacing w:after="0" w:line="200" w:lineRule="exact"/>
        <w:rPr>
          <w:sz w:val="20"/>
          <w:szCs w:val="20"/>
        </w:rPr>
      </w:pPr>
    </w:p>
    <w:p w14:paraId="262DD27D" w14:textId="4AB00176" w:rsidR="0098289C" w:rsidRPr="00FA719C" w:rsidRDefault="0098289C" w:rsidP="0098289C">
      <w:pPr>
        <w:spacing w:after="0" w:line="240" w:lineRule="auto"/>
        <w:ind w:right="96"/>
        <w:jc w:val="right"/>
        <w:rPr>
          <w:rFonts w:ascii="Arial" w:eastAsia="Arial" w:hAnsi="Arial" w:cs="Arial"/>
        </w:rPr>
      </w:pPr>
      <w:r w:rsidRPr="00FA719C">
        <w:rPr>
          <w:rFonts w:ascii="Arial" w:eastAsia="Arial" w:hAnsi="Arial" w:cs="Arial"/>
          <w:spacing w:val="2"/>
        </w:rPr>
        <w:t>T</w:t>
      </w:r>
      <w:r w:rsidRPr="00FA719C">
        <w:rPr>
          <w:rFonts w:ascii="Arial" w:eastAsia="Arial" w:hAnsi="Arial" w:cs="Arial"/>
        </w:rPr>
        <w:t>e</w:t>
      </w:r>
      <w:r w:rsidRPr="00FA719C">
        <w:rPr>
          <w:rFonts w:ascii="Arial" w:eastAsia="Arial" w:hAnsi="Arial" w:cs="Arial"/>
          <w:spacing w:val="-1"/>
        </w:rPr>
        <w:t>l</w:t>
      </w:r>
      <w:r w:rsidRPr="00FA719C">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Content>
          <w:r w:rsidR="00A27E3B" w:rsidRPr="00FA719C">
            <w:rPr>
              <w:rFonts w:ascii="Arial" w:eastAsia="Arial" w:hAnsi="Arial" w:cs="Arial"/>
            </w:rPr>
            <w:t>03001552535</w:t>
          </w:r>
        </w:sdtContent>
      </w:sdt>
    </w:p>
    <w:p w14:paraId="46F0B9EF" w14:textId="769D005E" w:rsidR="0098289C" w:rsidRPr="00FA719C" w:rsidRDefault="0098289C" w:rsidP="0098289C">
      <w:pPr>
        <w:spacing w:before="1" w:after="0" w:line="240" w:lineRule="auto"/>
        <w:ind w:right="96"/>
        <w:jc w:val="right"/>
        <w:rPr>
          <w:rFonts w:ascii="Arial" w:eastAsia="Arial" w:hAnsi="Arial" w:cs="Arial"/>
        </w:rPr>
      </w:pPr>
      <w:r w:rsidRPr="00FA719C">
        <w:rPr>
          <w:rFonts w:ascii="Arial" w:eastAsia="Arial" w:hAnsi="Arial" w:cs="Arial"/>
          <w:spacing w:val="-1"/>
        </w:rPr>
        <w:t>E</w:t>
      </w:r>
      <w:r w:rsidRPr="00FA719C">
        <w:rPr>
          <w:rFonts w:ascii="Arial" w:eastAsia="Arial" w:hAnsi="Arial" w:cs="Arial"/>
          <w:spacing w:val="1"/>
        </w:rPr>
        <w:t>m</w:t>
      </w:r>
      <w:r w:rsidRPr="00FA719C">
        <w:rPr>
          <w:rFonts w:ascii="Arial" w:eastAsia="Arial" w:hAnsi="Arial" w:cs="Arial"/>
        </w:rPr>
        <w:t>a</w:t>
      </w:r>
      <w:r w:rsidRPr="00FA719C">
        <w:rPr>
          <w:rFonts w:ascii="Arial" w:eastAsia="Arial" w:hAnsi="Arial" w:cs="Arial"/>
          <w:spacing w:val="-1"/>
        </w:rPr>
        <w:t>il</w:t>
      </w:r>
      <w:r w:rsidRPr="00FA719C">
        <w:rPr>
          <w:rFonts w:ascii="Arial" w:eastAsia="Arial" w:hAnsi="Arial" w:cs="Arial"/>
        </w:rPr>
        <w:t>:</w:t>
      </w:r>
      <w:r w:rsidRPr="00FA719C">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Content>
          <w:r w:rsidR="00D129B7" w:rsidRPr="00FA719C">
            <w:rPr>
              <w:rFonts w:ascii="Arial" w:eastAsia="Arial" w:hAnsi="Arial" w:cs="Arial"/>
              <w:spacing w:val="2"/>
            </w:rPr>
            <w:t>lee.culshaw100@mod.gov.uk</w:t>
          </w:r>
        </w:sdtContent>
      </w:sdt>
    </w:p>
    <w:p w14:paraId="1C19EC54" w14:textId="77777777" w:rsidR="0098289C" w:rsidRPr="00FA719C" w:rsidRDefault="0098289C" w:rsidP="0098289C">
      <w:pPr>
        <w:spacing w:before="6" w:after="0" w:line="100" w:lineRule="exact"/>
        <w:rPr>
          <w:sz w:val="10"/>
          <w:szCs w:val="10"/>
        </w:rPr>
      </w:pPr>
    </w:p>
    <w:p w14:paraId="298C1893" w14:textId="77777777" w:rsidR="0098289C" w:rsidRPr="00FA719C" w:rsidRDefault="0098289C" w:rsidP="0098289C">
      <w:pPr>
        <w:spacing w:after="0" w:line="200" w:lineRule="exact"/>
        <w:rPr>
          <w:sz w:val="20"/>
          <w:szCs w:val="20"/>
        </w:rPr>
      </w:pPr>
    </w:p>
    <w:p w14:paraId="17EA5C31" w14:textId="1B14CCB1" w:rsidR="0098289C" w:rsidRPr="00FA719C" w:rsidRDefault="001B4E36" w:rsidP="00322166">
      <w:pPr>
        <w:tabs>
          <w:tab w:val="left" w:pos="7522"/>
        </w:tabs>
        <w:spacing w:after="0" w:line="200" w:lineRule="exact"/>
        <w:jc w:val="right"/>
        <w:rPr>
          <w:rFonts w:ascii="Arial" w:eastAsia="Arial" w:hAnsi="Arial" w:cs="Arial"/>
        </w:rPr>
      </w:pPr>
      <w:r w:rsidRPr="00FA719C">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Content>
          <w:r w:rsidR="004225D7" w:rsidRPr="00FA719C">
            <w:rPr>
              <w:rFonts w:ascii="Arial" w:eastAsia="Arial" w:hAnsi="Arial" w:cs="Arial"/>
              <w:spacing w:val="-4"/>
              <w:position w:val="-1"/>
            </w:rPr>
            <w:t>30</w:t>
          </w:r>
          <w:r w:rsidR="00290C6B" w:rsidRPr="00FA719C">
            <w:rPr>
              <w:rFonts w:ascii="Arial" w:eastAsia="Arial" w:hAnsi="Arial" w:cs="Arial"/>
              <w:spacing w:val="-4"/>
              <w:position w:val="-1"/>
            </w:rPr>
            <w:t xml:space="preserve"> </w:t>
          </w:r>
          <w:r w:rsidR="00670E8D" w:rsidRPr="00FA719C">
            <w:rPr>
              <w:rFonts w:ascii="Arial" w:eastAsia="Arial" w:hAnsi="Arial" w:cs="Arial"/>
              <w:spacing w:val="-4"/>
              <w:position w:val="-1"/>
            </w:rPr>
            <w:t>July</w:t>
          </w:r>
          <w:r w:rsidR="00290C6B" w:rsidRPr="00FA719C">
            <w:rPr>
              <w:rFonts w:ascii="Arial" w:eastAsia="Arial" w:hAnsi="Arial" w:cs="Arial"/>
              <w:spacing w:val="-4"/>
              <w:position w:val="-1"/>
            </w:rPr>
            <w:t xml:space="preserve"> 202</w:t>
          </w:r>
          <w:r w:rsidR="000A2236" w:rsidRPr="00FA719C">
            <w:rPr>
              <w:rFonts w:ascii="Arial" w:eastAsia="Arial" w:hAnsi="Arial" w:cs="Arial"/>
              <w:spacing w:val="-4"/>
              <w:position w:val="-1"/>
            </w:rPr>
            <w:t>3</w:t>
          </w:r>
        </w:sdtContent>
      </w:sdt>
    </w:p>
    <w:p w14:paraId="14DF7BED" w14:textId="77777777" w:rsidR="0098289C" w:rsidRPr="00FA719C" w:rsidRDefault="0098289C" w:rsidP="0098289C">
      <w:pPr>
        <w:spacing w:before="2" w:after="0" w:line="140" w:lineRule="exact"/>
        <w:rPr>
          <w:sz w:val="14"/>
          <w:szCs w:val="14"/>
        </w:rPr>
      </w:pPr>
    </w:p>
    <w:p w14:paraId="5CA1E872" w14:textId="38E636A4" w:rsidR="0098289C" w:rsidRPr="00FA719C" w:rsidRDefault="0098289C" w:rsidP="0098289C">
      <w:pPr>
        <w:spacing w:after="0" w:line="200" w:lineRule="exact"/>
        <w:rPr>
          <w:sz w:val="20"/>
          <w:szCs w:val="20"/>
        </w:rPr>
      </w:pPr>
    </w:p>
    <w:p w14:paraId="72CB0532" w14:textId="77777777" w:rsidR="00964F91" w:rsidRPr="00FA719C" w:rsidRDefault="00964F91" w:rsidP="0098289C">
      <w:pPr>
        <w:spacing w:after="0" w:line="200" w:lineRule="exact"/>
        <w:rPr>
          <w:sz w:val="20"/>
          <w:szCs w:val="20"/>
        </w:rPr>
      </w:pPr>
    </w:p>
    <w:p w14:paraId="454CBD14" w14:textId="77777777" w:rsidR="0098289C" w:rsidRPr="00FA719C" w:rsidRDefault="0098289C" w:rsidP="0098289C">
      <w:pPr>
        <w:spacing w:after="0" w:line="240" w:lineRule="auto"/>
        <w:ind w:left="113" w:right="-20"/>
        <w:rPr>
          <w:rFonts w:ascii="Arial" w:eastAsia="Arial" w:hAnsi="Arial" w:cs="Arial"/>
        </w:rPr>
      </w:pPr>
      <w:r w:rsidRPr="00FA719C">
        <w:rPr>
          <w:rFonts w:ascii="Arial" w:eastAsia="Arial" w:hAnsi="Arial" w:cs="Arial"/>
          <w:spacing w:val="-1"/>
        </w:rPr>
        <w:t>D</w:t>
      </w:r>
      <w:r w:rsidRPr="00FA719C">
        <w:rPr>
          <w:rFonts w:ascii="Arial" w:eastAsia="Arial" w:hAnsi="Arial" w:cs="Arial"/>
        </w:rPr>
        <w:t>ear</w:t>
      </w:r>
      <w:r w:rsidRPr="00FA719C">
        <w:rPr>
          <w:rFonts w:ascii="Arial" w:eastAsia="Arial" w:hAnsi="Arial" w:cs="Arial"/>
          <w:spacing w:val="2"/>
        </w:rPr>
        <w:t xml:space="preserve"> </w:t>
      </w:r>
      <w:r w:rsidRPr="00FA719C">
        <w:rPr>
          <w:rFonts w:ascii="Arial" w:eastAsia="Arial" w:hAnsi="Arial" w:cs="Arial"/>
          <w:spacing w:val="-1"/>
        </w:rPr>
        <w:t>Si</w:t>
      </w:r>
      <w:r w:rsidRPr="00FA719C">
        <w:rPr>
          <w:rFonts w:ascii="Arial" w:eastAsia="Arial" w:hAnsi="Arial" w:cs="Arial"/>
        </w:rPr>
        <w:t>r /</w:t>
      </w:r>
      <w:r w:rsidRPr="00FA719C">
        <w:rPr>
          <w:rFonts w:ascii="Arial" w:eastAsia="Arial" w:hAnsi="Arial" w:cs="Arial"/>
          <w:spacing w:val="2"/>
        </w:rPr>
        <w:t xml:space="preserve"> </w:t>
      </w:r>
      <w:r w:rsidRPr="00FA719C">
        <w:rPr>
          <w:rFonts w:ascii="Arial" w:eastAsia="Arial" w:hAnsi="Arial" w:cs="Arial"/>
          <w:spacing w:val="-4"/>
        </w:rPr>
        <w:t>M</w:t>
      </w:r>
      <w:r w:rsidRPr="00FA719C">
        <w:rPr>
          <w:rFonts w:ascii="Arial" w:eastAsia="Arial" w:hAnsi="Arial" w:cs="Arial"/>
        </w:rPr>
        <w:t>adam</w:t>
      </w:r>
    </w:p>
    <w:p w14:paraId="2BFE9104" w14:textId="77777777" w:rsidR="0098289C" w:rsidRPr="00FA719C" w:rsidRDefault="0098289C" w:rsidP="0098289C">
      <w:pPr>
        <w:spacing w:after="0" w:line="240" w:lineRule="auto"/>
        <w:rPr>
          <w:sz w:val="26"/>
          <w:szCs w:val="26"/>
        </w:rPr>
      </w:pPr>
    </w:p>
    <w:p w14:paraId="600E1DBE" w14:textId="271CF917" w:rsidR="0098289C" w:rsidRPr="00FA719C" w:rsidRDefault="0098289C" w:rsidP="0098289C">
      <w:pPr>
        <w:spacing w:after="0" w:line="240" w:lineRule="auto"/>
        <w:ind w:left="113" w:right="-20"/>
        <w:rPr>
          <w:rFonts w:ascii="Arial" w:eastAsia="Arial" w:hAnsi="Arial" w:cs="Arial"/>
        </w:rPr>
      </w:pPr>
      <w:bookmarkStart w:id="1" w:name="_Hlk38027897"/>
      <w:r w:rsidRPr="00FA719C">
        <w:rPr>
          <w:rFonts w:ascii="Arial" w:eastAsia="Arial" w:hAnsi="Arial" w:cs="Arial"/>
          <w:b/>
          <w:bCs/>
          <w:spacing w:val="1"/>
        </w:rPr>
        <w:t>I</w:t>
      </w:r>
      <w:r w:rsidRPr="00FA719C">
        <w:rPr>
          <w:rFonts w:ascii="Arial" w:eastAsia="Arial" w:hAnsi="Arial" w:cs="Arial"/>
          <w:b/>
          <w:bCs/>
        </w:rPr>
        <w:t>n</w:t>
      </w:r>
      <w:r w:rsidRPr="00FA719C">
        <w:rPr>
          <w:rFonts w:ascii="Arial" w:eastAsia="Arial" w:hAnsi="Arial" w:cs="Arial"/>
          <w:b/>
          <w:bCs/>
          <w:spacing w:val="-3"/>
        </w:rPr>
        <w:t>v</w:t>
      </w:r>
      <w:r w:rsidRPr="00FA719C">
        <w:rPr>
          <w:rFonts w:ascii="Arial" w:eastAsia="Arial" w:hAnsi="Arial" w:cs="Arial"/>
          <w:b/>
          <w:bCs/>
          <w:spacing w:val="1"/>
        </w:rPr>
        <w:t>it</w:t>
      </w:r>
      <w:r w:rsidRPr="00FA719C">
        <w:rPr>
          <w:rFonts w:ascii="Arial" w:eastAsia="Arial" w:hAnsi="Arial" w:cs="Arial"/>
          <w:b/>
          <w:bCs/>
        </w:rPr>
        <w:t>a</w:t>
      </w:r>
      <w:r w:rsidRPr="00FA719C">
        <w:rPr>
          <w:rFonts w:ascii="Arial" w:eastAsia="Arial" w:hAnsi="Arial" w:cs="Arial"/>
          <w:b/>
          <w:bCs/>
          <w:spacing w:val="-2"/>
        </w:rPr>
        <w:t>t</w:t>
      </w:r>
      <w:r w:rsidRPr="00FA719C">
        <w:rPr>
          <w:rFonts w:ascii="Arial" w:eastAsia="Arial" w:hAnsi="Arial" w:cs="Arial"/>
          <w:b/>
          <w:bCs/>
          <w:spacing w:val="1"/>
        </w:rPr>
        <w:t>i</w:t>
      </w:r>
      <w:r w:rsidRPr="00FA719C">
        <w:rPr>
          <w:rFonts w:ascii="Arial" w:eastAsia="Arial" w:hAnsi="Arial" w:cs="Arial"/>
          <w:b/>
          <w:bCs/>
        </w:rPr>
        <w:t>on</w:t>
      </w:r>
      <w:r w:rsidRPr="00FA719C">
        <w:rPr>
          <w:rFonts w:ascii="Arial" w:eastAsia="Arial" w:hAnsi="Arial" w:cs="Arial"/>
          <w:b/>
          <w:bCs/>
          <w:spacing w:val="-1"/>
        </w:rPr>
        <w:t xml:space="preserve"> </w:t>
      </w:r>
      <w:r w:rsidRPr="00FA719C">
        <w:rPr>
          <w:rFonts w:ascii="Arial" w:eastAsia="Arial" w:hAnsi="Arial" w:cs="Arial"/>
          <w:b/>
          <w:bCs/>
          <w:spacing w:val="1"/>
        </w:rPr>
        <w:t>t</w:t>
      </w:r>
      <w:r w:rsidRPr="00FA719C">
        <w:rPr>
          <w:rFonts w:ascii="Arial" w:eastAsia="Arial" w:hAnsi="Arial" w:cs="Arial"/>
          <w:b/>
          <w:bCs/>
        </w:rPr>
        <w:t xml:space="preserve">o </w:t>
      </w:r>
      <w:r w:rsidRPr="00FA719C">
        <w:rPr>
          <w:rFonts w:ascii="Arial" w:eastAsia="Arial" w:hAnsi="Arial" w:cs="Arial"/>
          <w:b/>
          <w:bCs/>
          <w:spacing w:val="-3"/>
        </w:rPr>
        <w:t>T</w:t>
      </w:r>
      <w:r w:rsidRPr="00FA719C">
        <w:rPr>
          <w:rFonts w:ascii="Arial" w:eastAsia="Arial" w:hAnsi="Arial" w:cs="Arial"/>
          <w:b/>
          <w:bCs/>
        </w:rPr>
        <w:t xml:space="preserve">ender </w:t>
      </w:r>
      <w:r w:rsidRPr="00FA719C">
        <w:rPr>
          <w:rFonts w:ascii="Arial" w:eastAsia="Arial" w:hAnsi="Arial" w:cs="Arial"/>
          <w:b/>
          <w:bCs/>
          <w:spacing w:val="-1"/>
        </w:rPr>
        <w:t>R</w:t>
      </w:r>
      <w:r w:rsidRPr="00FA719C">
        <w:rPr>
          <w:rFonts w:ascii="Arial" w:eastAsia="Arial" w:hAnsi="Arial" w:cs="Arial"/>
          <w:b/>
          <w:bCs/>
        </w:rPr>
        <w:t>e</w:t>
      </w:r>
      <w:r w:rsidRPr="00FA719C">
        <w:rPr>
          <w:rFonts w:ascii="Arial" w:eastAsia="Arial" w:hAnsi="Arial" w:cs="Arial"/>
          <w:b/>
          <w:bCs/>
          <w:spacing w:val="1"/>
        </w:rPr>
        <w:t>f</w:t>
      </w:r>
      <w:r w:rsidRPr="00FA719C">
        <w:rPr>
          <w:rFonts w:ascii="Arial" w:eastAsia="Arial" w:hAnsi="Arial" w:cs="Arial"/>
          <w:b/>
          <w:bCs/>
        </w:rPr>
        <w:t>erence</w:t>
      </w:r>
      <w:r w:rsidRPr="00FA719C">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Content>
          <w:r w:rsidR="00670E8D" w:rsidRPr="00FA719C">
            <w:rPr>
              <w:rFonts w:ascii="Arial" w:eastAsia="Arial" w:hAnsi="Arial" w:cs="Arial"/>
              <w:b/>
              <w:bCs/>
            </w:rPr>
            <w:t>708089453</w:t>
          </w:r>
        </w:sdtContent>
      </w:sdt>
      <w:bookmarkStart w:id="3" w:name="_Hlk38027889"/>
      <w:bookmarkEnd w:id="2"/>
    </w:p>
    <w:bookmarkEnd w:id="1"/>
    <w:bookmarkEnd w:id="3"/>
    <w:p w14:paraId="1897F351" w14:textId="77777777" w:rsidR="0098289C" w:rsidRPr="00FA719C" w:rsidRDefault="0098289C" w:rsidP="0098289C">
      <w:pPr>
        <w:spacing w:after="0" w:line="240" w:lineRule="auto"/>
        <w:rPr>
          <w:sz w:val="20"/>
          <w:szCs w:val="20"/>
        </w:rPr>
      </w:pPr>
    </w:p>
    <w:p w14:paraId="185E367B" w14:textId="52C7B318" w:rsidR="0098289C" w:rsidRPr="00FA719C" w:rsidRDefault="0098289C" w:rsidP="0098289C">
      <w:pPr>
        <w:tabs>
          <w:tab w:val="left" w:pos="640"/>
        </w:tabs>
        <w:spacing w:after="0" w:line="240" w:lineRule="auto"/>
        <w:ind w:left="113" w:right="350"/>
        <w:rPr>
          <w:rFonts w:ascii="Arial" w:eastAsia="Arial" w:hAnsi="Arial" w:cs="Arial"/>
        </w:rPr>
      </w:pPr>
      <w:r w:rsidRPr="00FA719C">
        <w:rPr>
          <w:rFonts w:ascii="Arial" w:eastAsia="Arial" w:hAnsi="Arial" w:cs="Arial"/>
        </w:rPr>
        <w:t>1.</w:t>
      </w:r>
      <w:r w:rsidRPr="00FA719C">
        <w:rPr>
          <w:rFonts w:ascii="Arial" w:eastAsia="Arial" w:hAnsi="Arial" w:cs="Arial"/>
        </w:rPr>
        <w:tab/>
      </w:r>
      <w:r w:rsidRPr="00FA719C">
        <w:rPr>
          <w:rFonts w:ascii="Arial" w:eastAsia="Arial" w:hAnsi="Arial" w:cs="Arial"/>
          <w:spacing w:val="-1"/>
        </w:rPr>
        <w:t>Y</w:t>
      </w:r>
      <w:r w:rsidRPr="00FA719C">
        <w:rPr>
          <w:rFonts w:ascii="Arial" w:eastAsia="Arial" w:hAnsi="Arial" w:cs="Arial"/>
        </w:rPr>
        <w:t>ou</w:t>
      </w:r>
      <w:r w:rsidRPr="00FA719C">
        <w:rPr>
          <w:rFonts w:ascii="Arial" w:eastAsia="Arial" w:hAnsi="Arial" w:cs="Arial"/>
          <w:spacing w:val="1"/>
        </w:rPr>
        <w:t xml:space="preserve"> </w:t>
      </w:r>
      <w:r w:rsidRPr="00FA719C">
        <w:rPr>
          <w:rFonts w:ascii="Arial" w:eastAsia="Arial" w:hAnsi="Arial" w:cs="Arial"/>
        </w:rPr>
        <w:t>a</w:t>
      </w:r>
      <w:r w:rsidRPr="00FA719C">
        <w:rPr>
          <w:rFonts w:ascii="Arial" w:eastAsia="Arial" w:hAnsi="Arial" w:cs="Arial"/>
          <w:spacing w:val="1"/>
        </w:rPr>
        <w:t>r</w:t>
      </w:r>
      <w:r w:rsidRPr="00FA719C">
        <w:rPr>
          <w:rFonts w:ascii="Arial" w:eastAsia="Arial" w:hAnsi="Arial" w:cs="Arial"/>
        </w:rPr>
        <w:t>e</w:t>
      </w:r>
      <w:r w:rsidRPr="00FA719C">
        <w:rPr>
          <w:rFonts w:ascii="Arial" w:eastAsia="Arial" w:hAnsi="Arial" w:cs="Arial"/>
          <w:spacing w:val="1"/>
        </w:rPr>
        <w:t xml:space="preserve"> </w:t>
      </w:r>
      <w:r w:rsidRPr="00FA719C">
        <w:rPr>
          <w:rFonts w:ascii="Arial" w:eastAsia="Arial" w:hAnsi="Arial" w:cs="Arial"/>
          <w:spacing w:val="-1"/>
        </w:rPr>
        <w:t>i</w:t>
      </w:r>
      <w:r w:rsidRPr="00FA719C">
        <w:rPr>
          <w:rFonts w:ascii="Arial" w:eastAsia="Arial" w:hAnsi="Arial" w:cs="Arial"/>
        </w:rPr>
        <w:t>n</w:t>
      </w:r>
      <w:r w:rsidRPr="00FA719C">
        <w:rPr>
          <w:rFonts w:ascii="Arial" w:eastAsia="Arial" w:hAnsi="Arial" w:cs="Arial"/>
          <w:spacing w:val="-2"/>
        </w:rPr>
        <w:t>v</w:t>
      </w:r>
      <w:r w:rsidRPr="00FA719C">
        <w:rPr>
          <w:rFonts w:ascii="Arial" w:eastAsia="Arial" w:hAnsi="Arial" w:cs="Arial"/>
          <w:spacing w:val="-1"/>
        </w:rPr>
        <w:t>i</w:t>
      </w:r>
      <w:r w:rsidRPr="00FA719C">
        <w:rPr>
          <w:rFonts w:ascii="Arial" w:eastAsia="Arial" w:hAnsi="Arial" w:cs="Arial"/>
          <w:spacing w:val="1"/>
        </w:rPr>
        <w:t>t</w:t>
      </w:r>
      <w:r w:rsidRPr="00FA719C">
        <w:rPr>
          <w:rFonts w:ascii="Arial" w:eastAsia="Arial" w:hAnsi="Arial" w:cs="Arial"/>
        </w:rPr>
        <w:t>ed</w:t>
      </w:r>
      <w:r w:rsidRPr="00FA719C">
        <w:rPr>
          <w:rFonts w:ascii="Arial" w:eastAsia="Arial" w:hAnsi="Arial" w:cs="Arial"/>
          <w:spacing w:val="-2"/>
        </w:rPr>
        <w:t xml:space="preserve"> </w:t>
      </w:r>
      <w:r w:rsidRPr="00FA719C">
        <w:rPr>
          <w:rFonts w:ascii="Arial" w:eastAsia="Arial" w:hAnsi="Arial" w:cs="Arial"/>
          <w:spacing w:val="1"/>
        </w:rPr>
        <w:t>t</w:t>
      </w:r>
      <w:r w:rsidRPr="00FA719C">
        <w:rPr>
          <w:rFonts w:ascii="Arial" w:eastAsia="Arial" w:hAnsi="Arial" w:cs="Arial"/>
        </w:rPr>
        <w:t>o</w:t>
      </w:r>
      <w:r w:rsidRPr="00FA719C">
        <w:rPr>
          <w:rFonts w:ascii="Arial" w:eastAsia="Arial" w:hAnsi="Arial" w:cs="Arial"/>
          <w:spacing w:val="-1"/>
        </w:rPr>
        <w:t xml:space="preserve"> </w:t>
      </w:r>
      <w:r w:rsidRPr="00FA719C">
        <w:rPr>
          <w:rFonts w:ascii="Arial" w:eastAsia="Arial" w:hAnsi="Arial" w:cs="Arial"/>
          <w:spacing w:val="1"/>
        </w:rPr>
        <w:t>t</w:t>
      </w:r>
      <w:r w:rsidRPr="00FA719C">
        <w:rPr>
          <w:rFonts w:ascii="Arial" w:eastAsia="Arial" w:hAnsi="Arial" w:cs="Arial"/>
        </w:rPr>
        <w:t>ender</w:t>
      </w:r>
      <w:r w:rsidRPr="00FA719C">
        <w:rPr>
          <w:rFonts w:ascii="Arial" w:eastAsia="Arial" w:hAnsi="Arial" w:cs="Arial"/>
          <w:spacing w:val="-2"/>
        </w:rPr>
        <w:t xml:space="preserve"> </w:t>
      </w:r>
      <w:r w:rsidRPr="00FA719C">
        <w:rPr>
          <w:rFonts w:ascii="Arial" w:eastAsia="Arial" w:hAnsi="Arial" w:cs="Arial"/>
          <w:spacing w:val="3"/>
        </w:rPr>
        <w:t>f</w:t>
      </w:r>
      <w:r w:rsidRPr="00FA719C">
        <w:rPr>
          <w:rFonts w:ascii="Arial" w:eastAsia="Arial" w:hAnsi="Arial" w:cs="Arial"/>
          <w:spacing w:val="-3"/>
        </w:rPr>
        <w:t>o</w:t>
      </w:r>
      <w:r w:rsidRPr="00FA719C">
        <w:rPr>
          <w:rFonts w:ascii="Arial" w:eastAsia="Arial" w:hAnsi="Arial" w:cs="Arial"/>
        </w:rPr>
        <w:t xml:space="preserve">r </w:t>
      </w:r>
      <w:r w:rsidRPr="00FA719C">
        <w:rPr>
          <w:rFonts w:ascii="Arial" w:eastAsia="Arial" w:hAnsi="Arial" w:cs="Arial"/>
          <w:spacing w:val="1"/>
        </w:rPr>
        <w:t>t</w:t>
      </w:r>
      <w:r w:rsidRPr="00FA719C">
        <w:rPr>
          <w:rFonts w:ascii="Arial" w:eastAsia="Arial" w:hAnsi="Arial" w:cs="Arial"/>
        </w:rPr>
        <w:t>he</w:t>
      </w:r>
      <w:r w:rsidRPr="00FA719C">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Content>
          <w:r w:rsidR="008924EA" w:rsidRPr="00FA719C">
            <w:rPr>
              <w:rFonts w:ascii="Arial" w:eastAsia="Arial" w:hAnsi="Arial" w:cs="Arial"/>
              <w:spacing w:val="-1"/>
            </w:rPr>
            <w:t>Catering for Mountbatten Festival of Music 2024 &amp; 2025</w:t>
          </w:r>
        </w:sdtContent>
      </w:sdt>
      <w:r w:rsidRPr="00FA719C">
        <w:rPr>
          <w:rFonts w:ascii="Arial" w:eastAsia="Arial" w:hAnsi="Arial" w:cs="Arial"/>
          <w:spacing w:val="-1"/>
        </w:rPr>
        <w:t xml:space="preserve"> </w:t>
      </w:r>
      <w:bookmarkEnd w:id="4"/>
      <w:r w:rsidRPr="00FA719C">
        <w:rPr>
          <w:rFonts w:ascii="Arial" w:eastAsia="Arial" w:hAnsi="Arial" w:cs="Arial"/>
          <w:spacing w:val="-1"/>
        </w:rPr>
        <w:t>i</w:t>
      </w:r>
      <w:r w:rsidRPr="00FA719C">
        <w:rPr>
          <w:rFonts w:ascii="Arial" w:eastAsia="Arial" w:hAnsi="Arial" w:cs="Arial"/>
        </w:rPr>
        <w:t>n</w:t>
      </w:r>
      <w:r w:rsidRPr="00FA719C">
        <w:rPr>
          <w:rFonts w:ascii="Arial" w:eastAsia="Arial" w:hAnsi="Arial" w:cs="Arial"/>
          <w:spacing w:val="1"/>
        </w:rPr>
        <w:t xml:space="preserve"> </w:t>
      </w:r>
      <w:r w:rsidRPr="00FA719C">
        <w:rPr>
          <w:rFonts w:ascii="Arial" w:eastAsia="Arial" w:hAnsi="Arial" w:cs="Arial"/>
        </w:rPr>
        <w:t>c</w:t>
      </w:r>
      <w:r w:rsidRPr="00FA719C">
        <w:rPr>
          <w:rFonts w:ascii="Arial" w:eastAsia="Arial" w:hAnsi="Arial" w:cs="Arial"/>
          <w:spacing w:val="-3"/>
        </w:rPr>
        <w:t>o</w:t>
      </w:r>
      <w:r w:rsidRPr="00FA719C">
        <w:rPr>
          <w:rFonts w:ascii="Arial" w:eastAsia="Arial" w:hAnsi="Arial" w:cs="Arial"/>
          <w:spacing w:val="-2"/>
        </w:rPr>
        <w:t>m</w:t>
      </w:r>
      <w:r w:rsidRPr="00FA719C">
        <w:rPr>
          <w:rFonts w:ascii="Arial" w:eastAsia="Arial" w:hAnsi="Arial" w:cs="Arial"/>
        </w:rPr>
        <w:t>pe</w:t>
      </w:r>
      <w:r w:rsidRPr="00FA719C">
        <w:rPr>
          <w:rFonts w:ascii="Arial" w:eastAsia="Arial" w:hAnsi="Arial" w:cs="Arial"/>
          <w:spacing w:val="1"/>
        </w:rPr>
        <w:t>t</w:t>
      </w:r>
      <w:r w:rsidRPr="00FA719C">
        <w:rPr>
          <w:rFonts w:ascii="Arial" w:eastAsia="Arial" w:hAnsi="Arial" w:cs="Arial"/>
          <w:spacing w:val="-1"/>
        </w:rPr>
        <w:t>i</w:t>
      </w:r>
      <w:r w:rsidRPr="00FA719C">
        <w:rPr>
          <w:rFonts w:ascii="Arial" w:eastAsia="Arial" w:hAnsi="Arial" w:cs="Arial"/>
          <w:spacing w:val="1"/>
        </w:rPr>
        <w:t>t</w:t>
      </w:r>
      <w:r w:rsidRPr="00FA719C">
        <w:rPr>
          <w:rFonts w:ascii="Arial" w:eastAsia="Arial" w:hAnsi="Arial" w:cs="Arial"/>
          <w:spacing w:val="-1"/>
        </w:rPr>
        <w:t>i</w:t>
      </w:r>
      <w:r w:rsidRPr="00FA719C">
        <w:rPr>
          <w:rFonts w:ascii="Arial" w:eastAsia="Arial" w:hAnsi="Arial" w:cs="Arial"/>
        </w:rPr>
        <w:t>on</w:t>
      </w:r>
      <w:r w:rsidRPr="00FA719C">
        <w:rPr>
          <w:rFonts w:ascii="Arial" w:eastAsia="Arial" w:hAnsi="Arial" w:cs="Arial"/>
          <w:spacing w:val="1"/>
        </w:rPr>
        <w:t xml:space="preserve"> </w:t>
      </w:r>
      <w:r w:rsidRPr="00FA719C">
        <w:rPr>
          <w:rFonts w:ascii="Arial" w:eastAsia="Arial" w:hAnsi="Arial" w:cs="Arial"/>
          <w:spacing w:val="-1"/>
        </w:rPr>
        <w:t>i</w:t>
      </w:r>
      <w:r w:rsidRPr="00FA719C">
        <w:rPr>
          <w:rFonts w:ascii="Arial" w:eastAsia="Arial" w:hAnsi="Arial" w:cs="Arial"/>
        </w:rPr>
        <w:t>n</w:t>
      </w:r>
      <w:r w:rsidRPr="00FA719C">
        <w:rPr>
          <w:rFonts w:ascii="Arial" w:eastAsia="Arial" w:hAnsi="Arial" w:cs="Arial"/>
          <w:spacing w:val="1"/>
        </w:rPr>
        <w:t xml:space="preserve"> </w:t>
      </w:r>
      <w:r w:rsidRPr="00FA719C">
        <w:rPr>
          <w:rFonts w:ascii="Arial" w:eastAsia="Arial" w:hAnsi="Arial" w:cs="Arial"/>
        </w:rPr>
        <w:t>acc</w:t>
      </w:r>
      <w:r w:rsidRPr="00FA719C">
        <w:rPr>
          <w:rFonts w:ascii="Arial" w:eastAsia="Arial" w:hAnsi="Arial" w:cs="Arial"/>
          <w:spacing w:val="-3"/>
        </w:rPr>
        <w:t>o</w:t>
      </w:r>
      <w:r w:rsidRPr="00FA719C">
        <w:rPr>
          <w:rFonts w:ascii="Arial" w:eastAsia="Arial" w:hAnsi="Arial" w:cs="Arial"/>
          <w:spacing w:val="1"/>
        </w:rPr>
        <w:t>r</w:t>
      </w:r>
      <w:r w:rsidRPr="00FA719C">
        <w:rPr>
          <w:rFonts w:ascii="Arial" w:eastAsia="Arial" w:hAnsi="Arial" w:cs="Arial"/>
        </w:rPr>
        <w:t xml:space="preserve">dance </w:t>
      </w:r>
      <w:r w:rsidRPr="00FA719C">
        <w:rPr>
          <w:rFonts w:ascii="Arial" w:eastAsia="Arial" w:hAnsi="Arial" w:cs="Arial"/>
          <w:spacing w:val="-1"/>
        </w:rPr>
        <w:t>wi</w:t>
      </w:r>
      <w:r w:rsidRPr="00FA719C">
        <w:rPr>
          <w:rFonts w:ascii="Arial" w:eastAsia="Arial" w:hAnsi="Arial" w:cs="Arial"/>
          <w:spacing w:val="1"/>
        </w:rPr>
        <w:t>t</w:t>
      </w:r>
      <w:r w:rsidRPr="00FA719C">
        <w:rPr>
          <w:rFonts w:ascii="Arial" w:eastAsia="Arial" w:hAnsi="Arial" w:cs="Arial"/>
        </w:rPr>
        <w:t>h</w:t>
      </w:r>
      <w:r w:rsidRPr="00FA719C">
        <w:rPr>
          <w:rFonts w:ascii="Arial" w:eastAsia="Arial" w:hAnsi="Arial" w:cs="Arial"/>
          <w:spacing w:val="1"/>
        </w:rPr>
        <w:t xml:space="preserve"> t</w:t>
      </w:r>
      <w:r w:rsidRPr="00FA719C">
        <w:rPr>
          <w:rFonts w:ascii="Arial" w:eastAsia="Arial" w:hAnsi="Arial" w:cs="Arial"/>
        </w:rPr>
        <w:t>he</w:t>
      </w:r>
      <w:r w:rsidRPr="00FA719C">
        <w:rPr>
          <w:rFonts w:ascii="Arial" w:eastAsia="Arial" w:hAnsi="Arial" w:cs="Arial"/>
          <w:spacing w:val="-2"/>
        </w:rPr>
        <w:t xml:space="preserve"> </w:t>
      </w:r>
      <w:r w:rsidRPr="00FA719C">
        <w:rPr>
          <w:rFonts w:ascii="Arial" w:eastAsia="Arial" w:hAnsi="Arial" w:cs="Arial"/>
        </w:rPr>
        <w:t>a</w:t>
      </w:r>
      <w:r w:rsidRPr="00FA719C">
        <w:rPr>
          <w:rFonts w:ascii="Arial" w:eastAsia="Arial" w:hAnsi="Arial" w:cs="Arial"/>
          <w:spacing w:val="-1"/>
        </w:rPr>
        <w:t>t</w:t>
      </w:r>
      <w:r w:rsidRPr="00FA719C">
        <w:rPr>
          <w:rFonts w:ascii="Arial" w:eastAsia="Arial" w:hAnsi="Arial" w:cs="Arial"/>
          <w:spacing w:val="1"/>
        </w:rPr>
        <w:t>t</w:t>
      </w:r>
      <w:r w:rsidRPr="00FA719C">
        <w:rPr>
          <w:rFonts w:ascii="Arial" w:eastAsia="Arial" w:hAnsi="Arial" w:cs="Arial"/>
        </w:rPr>
        <w:t>ached</w:t>
      </w:r>
      <w:r w:rsidRPr="00FA719C">
        <w:rPr>
          <w:rFonts w:ascii="Arial" w:eastAsia="Arial" w:hAnsi="Arial" w:cs="Arial"/>
          <w:spacing w:val="1"/>
        </w:rPr>
        <w:t xml:space="preserve"> </w:t>
      </w:r>
      <w:r w:rsidRPr="00FA719C">
        <w:rPr>
          <w:rFonts w:ascii="Arial" w:eastAsia="Arial" w:hAnsi="Arial" w:cs="Arial"/>
        </w:rPr>
        <w:t>d</w:t>
      </w:r>
      <w:r w:rsidRPr="00FA719C">
        <w:rPr>
          <w:rFonts w:ascii="Arial" w:eastAsia="Arial" w:hAnsi="Arial" w:cs="Arial"/>
          <w:spacing w:val="-3"/>
        </w:rPr>
        <w:t>o</w:t>
      </w:r>
      <w:r w:rsidRPr="00FA719C">
        <w:rPr>
          <w:rFonts w:ascii="Arial" w:eastAsia="Arial" w:hAnsi="Arial" w:cs="Arial"/>
        </w:rPr>
        <w:t>cu</w:t>
      </w:r>
      <w:r w:rsidRPr="00FA719C">
        <w:rPr>
          <w:rFonts w:ascii="Arial" w:eastAsia="Arial" w:hAnsi="Arial" w:cs="Arial"/>
          <w:spacing w:val="-2"/>
        </w:rPr>
        <w:t>m</w:t>
      </w:r>
      <w:r w:rsidRPr="00FA719C">
        <w:rPr>
          <w:rFonts w:ascii="Arial" w:eastAsia="Arial" w:hAnsi="Arial" w:cs="Arial"/>
        </w:rPr>
        <w:t>en</w:t>
      </w:r>
      <w:r w:rsidRPr="00FA719C">
        <w:rPr>
          <w:rFonts w:ascii="Arial" w:eastAsia="Arial" w:hAnsi="Arial" w:cs="Arial"/>
          <w:spacing w:val="2"/>
        </w:rPr>
        <w:t>t</w:t>
      </w:r>
      <w:r w:rsidRPr="00FA719C">
        <w:rPr>
          <w:rFonts w:ascii="Arial" w:eastAsia="Arial" w:hAnsi="Arial" w:cs="Arial"/>
        </w:rPr>
        <w:t>a</w:t>
      </w:r>
      <w:r w:rsidRPr="00FA719C">
        <w:rPr>
          <w:rFonts w:ascii="Arial" w:eastAsia="Arial" w:hAnsi="Arial" w:cs="Arial"/>
          <w:spacing w:val="1"/>
        </w:rPr>
        <w:t>t</w:t>
      </w:r>
      <w:r w:rsidRPr="00FA719C">
        <w:rPr>
          <w:rFonts w:ascii="Arial" w:eastAsia="Arial" w:hAnsi="Arial" w:cs="Arial"/>
          <w:spacing w:val="-1"/>
        </w:rPr>
        <w:t>i</w:t>
      </w:r>
      <w:r w:rsidRPr="00FA719C">
        <w:rPr>
          <w:rFonts w:ascii="Arial" w:eastAsia="Arial" w:hAnsi="Arial" w:cs="Arial"/>
        </w:rPr>
        <w:t>on.</w:t>
      </w:r>
    </w:p>
    <w:p w14:paraId="715CCE2B" w14:textId="77777777" w:rsidR="0098289C" w:rsidRPr="00FA719C" w:rsidRDefault="0098289C" w:rsidP="0098289C">
      <w:pPr>
        <w:spacing w:after="0" w:line="240" w:lineRule="auto"/>
      </w:pPr>
    </w:p>
    <w:p w14:paraId="4114E98A" w14:textId="77777777" w:rsidR="00C330E6" w:rsidRPr="00FA719C" w:rsidRDefault="00B3224B" w:rsidP="00B3224B">
      <w:pPr>
        <w:tabs>
          <w:tab w:val="left" w:pos="640"/>
        </w:tabs>
        <w:spacing w:after="0" w:line="240" w:lineRule="auto"/>
        <w:ind w:left="113" w:right="-20"/>
        <w:rPr>
          <w:rFonts w:ascii="Arial" w:eastAsia="Arial" w:hAnsi="Arial" w:cs="Arial"/>
        </w:rPr>
      </w:pPr>
      <w:r w:rsidRPr="00FA719C">
        <w:rPr>
          <w:rFonts w:ascii="Arial" w:eastAsia="Arial" w:hAnsi="Arial" w:cs="Arial"/>
        </w:rPr>
        <w:t>2.</w:t>
      </w:r>
      <w:r w:rsidRPr="00FA719C">
        <w:rPr>
          <w:rFonts w:ascii="Arial" w:eastAsia="Arial" w:hAnsi="Arial" w:cs="Arial"/>
        </w:rPr>
        <w:tab/>
      </w:r>
      <w:r w:rsidRPr="00FA719C">
        <w:rPr>
          <w:rFonts w:ascii="Arial" w:eastAsia="Arial" w:hAnsi="Arial" w:cs="Arial"/>
          <w:spacing w:val="2"/>
        </w:rPr>
        <w:t>T</w:t>
      </w:r>
      <w:r w:rsidRPr="00FA719C">
        <w:rPr>
          <w:rFonts w:ascii="Arial" w:eastAsia="Arial" w:hAnsi="Arial" w:cs="Arial"/>
        </w:rPr>
        <w:t>he</w:t>
      </w:r>
      <w:r w:rsidRPr="00FA719C">
        <w:rPr>
          <w:rFonts w:ascii="Arial" w:eastAsia="Arial" w:hAnsi="Arial" w:cs="Arial"/>
          <w:spacing w:val="-2"/>
        </w:rPr>
        <w:t xml:space="preserve"> </w:t>
      </w:r>
      <w:r w:rsidRPr="00FA719C">
        <w:rPr>
          <w:rFonts w:ascii="Arial" w:eastAsia="Arial" w:hAnsi="Arial" w:cs="Arial"/>
          <w:spacing w:val="1"/>
        </w:rPr>
        <w:t>r</w:t>
      </w:r>
      <w:r w:rsidRPr="00FA719C">
        <w:rPr>
          <w:rFonts w:ascii="Arial" w:eastAsia="Arial" w:hAnsi="Arial" w:cs="Arial"/>
          <w:spacing w:val="-3"/>
        </w:rPr>
        <w:t>e</w:t>
      </w:r>
      <w:r w:rsidRPr="00FA719C">
        <w:rPr>
          <w:rFonts w:ascii="Arial" w:eastAsia="Arial" w:hAnsi="Arial" w:cs="Arial"/>
          <w:spacing w:val="2"/>
        </w:rPr>
        <w:t>q</w:t>
      </w:r>
      <w:r w:rsidRPr="00FA719C">
        <w:rPr>
          <w:rFonts w:ascii="Arial" w:eastAsia="Arial" w:hAnsi="Arial" w:cs="Arial"/>
        </w:rPr>
        <w:t>u</w:t>
      </w:r>
      <w:r w:rsidRPr="00FA719C">
        <w:rPr>
          <w:rFonts w:ascii="Arial" w:eastAsia="Arial" w:hAnsi="Arial" w:cs="Arial"/>
          <w:spacing w:val="-1"/>
        </w:rPr>
        <w:t>i</w:t>
      </w:r>
      <w:r w:rsidRPr="00FA719C">
        <w:rPr>
          <w:rFonts w:ascii="Arial" w:eastAsia="Arial" w:hAnsi="Arial" w:cs="Arial"/>
          <w:spacing w:val="1"/>
        </w:rPr>
        <w:t>r</w:t>
      </w:r>
      <w:r w:rsidRPr="00FA719C">
        <w:rPr>
          <w:rFonts w:ascii="Arial" w:eastAsia="Arial" w:hAnsi="Arial" w:cs="Arial"/>
          <w:spacing w:val="-3"/>
        </w:rPr>
        <w:t>e</w:t>
      </w:r>
      <w:r w:rsidRPr="00FA719C">
        <w:rPr>
          <w:rFonts w:ascii="Arial" w:eastAsia="Arial" w:hAnsi="Arial" w:cs="Arial"/>
          <w:spacing w:val="1"/>
        </w:rPr>
        <w:t>m</w:t>
      </w:r>
      <w:r w:rsidRPr="00FA719C">
        <w:rPr>
          <w:rFonts w:ascii="Arial" w:eastAsia="Arial" w:hAnsi="Arial" w:cs="Arial"/>
        </w:rPr>
        <w:t xml:space="preserve">ent </w:t>
      </w:r>
      <w:r w:rsidRPr="00FA719C">
        <w:rPr>
          <w:rFonts w:ascii="Arial" w:eastAsia="Arial" w:hAnsi="Arial" w:cs="Arial"/>
          <w:spacing w:val="-1"/>
        </w:rPr>
        <w:t>i</w:t>
      </w:r>
      <w:r w:rsidRPr="00FA719C">
        <w:rPr>
          <w:rFonts w:ascii="Arial" w:eastAsia="Arial" w:hAnsi="Arial" w:cs="Arial"/>
        </w:rPr>
        <w:t>s</w:t>
      </w:r>
      <w:r w:rsidRPr="00FA719C">
        <w:rPr>
          <w:rFonts w:ascii="Arial" w:eastAsia="Arial" w:hAnsi="Arial" w:cs="Arial"/>
          <w:spacing w:val="1"/>
        </w:rPr>
        <w:t xml:space="preserve"> </w:t>
      </w:r>
      <w:r w:rsidRPr="00FA719C">
        <w:rPr>
          <w:rFonts w:ascii="Arial" w:eastAsia="Arial" w:hAnsi="Arial" w:cs="Arial"/>
        </w:rPr>
        <w:t>s</w:t>
      </w:r>
      <w:r w:rsidRPr="00FA719C">
        <w:rPr>
          <w:rFonts w:ascii="Arial" w:eastAsia="Arial" w:hAnsi="Arial" w:cs="Arial"/>
          <w:spacing w:val="-3"/>
        </w:rPr>
        <w:t>e</w:t>
      </w:r>
      <w:r w:rsidRPr="00FA719C">
        <w:rPr>
          <w:rFonts w:ascii="Arial" w:eastAsia="Arial" w:hAnsi="Arial" w:cs="Arial"/>
        </w:rPr>
        <w:t xml:space="preserve">t </w:t>
      </w:r>
      <w:r w:rsidRPr="00FA719C">
        <w:rPr>
          <w:rFonts w:ascii="Arial" w:eastAsia="Arial" w:hAnsi="Arial" w:cs="Arial"/>
          <w:spacing w:val="-3"/>
        </w:rPr>
        <w:t>o</w:t>
      </w:r>
      <w:r w:rsidRPr="00FA719C">
        <w:rPr>
          <w:rFonts w:ascii="Arial" w:eastAsia="Arial" w:hAnsi="Arial" w:cs="Arial"/>
        </w:rPr>
        <w:t>ut</w:t>
      </w:r>
      <w:r w:rsidRPr="00FA719C">
        <w:rPr>
          <w:rFonts w:ascii="Arial" w:eastAsia="Arial" w:hAnsi="Arial" w:cs="Arial"/>
          <w:spacing w:val="2"/>
        </w:rPr>
        <w:t xml:space="preserve"> </w:t>
      </w:r>
      <w:r w:rsidRPr="00FA719C">
        <w:rPr>
          <w:rFonts w:ascii="Arial" w:eastAsia="Arial" w:hAnsi="Arial" w:cs="Arial"/>
          <w:spacing w:val="-1"/>
        </w:rPr>
        <w:t>i</w:t>
      </w:r>
      <w:r w:rsidRPr="00FA719C">
        <w:rPr>
          <w:rFonts w:ascii="Arial" w:eastAsia="Arial" w:hAnsi="Arial" w:cs="Arial"/>
        </w:rPr>
        <w:t>n</w:t>
      </w:r>
      <w:r w:rsidRPr="00FA719C">
        <w:rPr>
          <w:rFonts w:ascii="Arial" w:eastAsia="Arial" w:hAnsi="Arial" w:cs="Arial"/>
          <w:spacing w:val="1"/>
        </w:rPr>
        <w:t xml:space="preserve"> </w:t>
      </w:r>
      <w:hyperlink w:anchor="SOR" w:history="1">
        <w:r w:rsidR="001F6485" w:rsidRPr="00FA719C">
          <w:rPr>
            <w:rStyle w:val="Hyperlink"/>
            <w:rFonts w:ascii="Arial" w:eastAsia="Arial" w:hAnsi="Arial" w:cs="Arial"/>
            <w:color w:val="auto"/>
            <w:spacing w:val="-1"/>
          </w:rPr>
          <w:t>Schedule 4 -</w:t>
        </w:r>
        <w:r w:rsidRPr="00FA719C">
          <w:rPr>
            <w:rStyle w:val="Hyperlink"/>
            <w:rFonts w:ascii="Arial" w:eastAsia="Arial" w:hAnsi="Arial" w:cs="Arial"/>
            <w:color w:val="auto"/>
            <w:spacing w:val="2"/>
          </w:rPr>
          <w:t xml:space="preserve"> </w:t>
        </w:r>
        <w:r w:rsidRPr="00FA719C">
          <w:rPr>
            <w:rStyle w:val="Hyperlink"/>
            <w:rFonts w:ascii="Arial" w:eastAsia="Arial" w:hAnsi="Arial" w:cs="Arial"/>
            <w:color w:val="auto"/>
            <w:spacing w:val="-1"/>
          </w:rPr>
          <w:t>S</w:t>
        </w:r>
        <w:r w:rsidRPr="00FA719C">
          <w:rPr>
            <w:rStyle w:val="Hyperlink"/>
            <w:rFonts w:ascii="Arial" w:eastAsia="Arial" w:hAnsi="Arial" w:cs="Arial"/>
            <w:color w:val="auto"/>
            <w:spacing w:val="1"/>
          </w:rPr>
          <w:t>t</w:t>
        </w:r>
        <w:r w:rsidRPr="00FA719C">
          <w:rPr>
            <w:rStyle w:val="Hyperlink"/>
            <w:rFonts w:ascii="Arial" w:eastAsia="Arial" w:hAnsi="Arial" w:cs="Arial"/>
            <w:color w:val="auto"/>
            <w:spacing w:val="-3"/>
          </w:rPr>
          <w:t>a</w:t>
        </w:r>
        <w:r w:rsidRPr="00FA719C">
          <w:rPr>
            <w:rStyle w:val="Hyperlink"/>
            <w:rFonts w:ascii="Arial" w:eastAsia="Arial" w:hAnsi="Arial" w:cs="Arial"/>
            <w:color w:val="auto"/>
            <w:spacing w:val="1"/>
          </w:rPr>
          <w:t>t</w:t>
        </w:r>
        <w:r w:rsidRPr="00FA719C">
          <w:rPr>
            <w:rStyle w:val="Hyperlink"/>
            <w:rFonts w:ascii="Arial" w:eastAsia="Arial" w:hAnsi="Arial" w:cs="Arial"/>
            <w:color w:val="auto"/>
            <w:spacing w:val="-3"/>
          </w:rPr>
          <w:t>e</w:t>
        </w:r>
        <w:r w:rsidRPr="00FA719C">
          <w:rPr>
            <w:rStyle w:val="Hyperlink"/>
            <w:rFonts w:ascii="Arial" w:eastAsia="Arial" w:hAnsi="Arial" w:cs="Arial"/>
            <w:color w:val="auto"/>
            <w:spacing w:val="1"/>
          </w:rPr>
          <w:t>m</w:t>
        </w:r>
        <w:r w:rsidRPr="00FA719C">
          <w:rPr>
            <w:rStyle w:val="Hyperlink"/>
            <w:rFonts w:ascii="Arial" w:eastAsia="Arial" w:hAnsi="Arial" w:cs="Arial"/>
            <w:color w:val="auto"/>
          </w:rPr>
          <w:t xml:space="preserve">ent </w:t>
        </w:r>
        <w:r w:rsidRPr="00FA719C">
          <w:rPr>
            <w:rStyle w:val="Hyperlink"/>
            <w:rFonts w:ascii="Arial" w:eastAsia="Arial" w:hAnsi="Arial" w:cs="Arial"/>
            <w:color w:val="auto"/>
            <w:spacing w:val="-3"/>
          </w:rPr>
          <w:t>o</w:t>
        </w:r>
        <w:r w:rsidRPr="00FA719C">
          <w:rPr>
            <w:rStyle w:val="Hyperlink"/>
            <w:rFonts w:ascii="Arial" w:eastAsia="Arial" w:hAnsi="Arial" w:cs="Arial"/>
            <w:color w:val="auto"/>
          </w:rPr>
          <w:t>f</w:t>
        </w:r>
        <w:r w:rsidRPr="00FA719C">
          <w:rPr>
            <w:rStyle w:val="Hyperlink"/>
            <w:rFonts w:ascii="Arial" w:eastAsia="Arial" w:hAnsi="Arial" w:cs="Arial"/>
            <w:color w:val="auto"/>
            <w:spacing w:val="2"/>
          </w:rPr>
          <w:t xml:space="preserve"> </w:t>
        </w:r>
        <w:r w:rsidRPr="00FA719C">
          <w:rPr>
            <w:rStyle w:val="Hyperlink"/>
            <w:rFonts w:ascii="Arial" w:eastAsia="Arial" w:hAnsi="Arial" w:cs="Arial"/>
            <w:color w:val="auto"/>
            <w:spacing w:val="-1"/>
          </w:rPr>
          <w:t>R</w:t>
        </w:r>
        <w:r w:rsidRPr="00FA719C">
          <w:rPr>
            <w:rStyle w:val="Hyperlink"/>
            <w:rFonts w:ascii="Arial" w:eastAsia="Arial" w:hAnsi="Arial" w:cs="Arial"/>
            <w:color w:val="auto"/>
            <w:spacing w:val="-3"/>
          </w:rPr>
          <w:t>e</w:t>
        </w:r>
        <w:r w:rsidRPr="00FA719C">
          <w:rPr>
            <w:rStyle w:val="Hyperlink"/>
            <w:rFonts w:ascii="Arial" w:eastAsia="Arial" w:hAnsi="Arial" w:cs="Arial"/>
            <w:color w:val="auto"/>
            <w:spacing w:val="2"/>
          </w:rPr>
          <w:t>q</w:t>
        </w:r>
        <w:r w:rsidRPr="00FA719C">
          <w:rPr>
            <w:rStyle w:val="Hyperlink"/>
            <w:rFonts w:ascii="Arial" w:eastAsia="Arial" w:hAnsi="Arial" w:cs="Arial"/>
            <w:color w:val="auto"/>
          </w:rPr>
          <w:t>u</w:t>
        </w:r>
        <w:r w:rsidRPr="00FA719C">
          <w:rPr>
            <w:rStyle w:val="Hyperlink"/>
            <w:rFonts w:ascii="Arial" w:eastAsia="Arial" w:hAnsi="Arial" w:cs="Arial"/>
            <w:color w:val="auto"/>
            <w:spacing w:val="-1"/>
          </w:rPr>
          <w:t>i</w:t>
        </w:r>
        <w:r w:rsidRPr="00FA719C">
          <w:rPr>
            <w:rStyle w:val="Hyperlink"/>
            <w:rFonts w:ascii="Arial" w:eastAsia="Arial" w:hAnsi="Arial" w:cs="Arial"/>
            <w:color w:val="auto"/>
            <w:spacing w:val="1"/>
          </w:rPr>
          <w:t>r</w:t>
        </w:r>
        <w:r w:rsidRPr="00FA719C">
          <w:rPr>
            <w:rStyle w:val="Hyperlink"/>
            <w:rFonts w:ascii="Arial" w:eastAsia="Arial" w:hAnsi="Arial" w:cs="Arial"/>
            <w:color w:val="auto"/>
          </w:rPr>
          <w:t>e</w:t>
        </w:r>
        <w:r w:rsidRPr="00FA719C">
          <w:rPr>
            <w:rStyle w:val="Hyperlink"/>
            <w:rFonts w:ascii="Arial" w:eastAsia="Arial" w:hAnsi="Arial" w:cs="Arial"/>
            <w:color w:val="auto"/>
            <w:spacing w:val="1"/>
          </w:rPr>
          <w:t>m</w:t>
        </w:r>
        <w:r w:rsidRPr="00FA719C">
          <w:rPr>
            <w:rStyle w:val="Hyperlink"/>
            <w:rFonts w:ascii="Arial" w:eastAsia="Arial" w:hAnsi="Arial" w:cs="Arial"/>
            <w:color w:val="auto"/>
          </w:rPr>
          <w:t>e</w:t>
        </w:r>
        <w:r w:rsidRPr="00FA719C">
          <w:rPr>
            <w:rStyle w:val="Hyperlink"/>
            <w:rFonts w:ascii="Arial" w:eastAsia="Arial" w:hAnsi="Arial" w:cs="Arial"/>
            <w:color w:val="auto"/>
            <w:spacing w:val="-3"/>
          </w:rPr>
          <w:t>n</w:t>
        </w:r>
        <w:r w:rsidRPr="00FA719C">
          <w:rPr>
            <w:rStyle w:val="Hyperlink"/>
            <w:rFonts w:ascii="Arial" w:eastAsia="Arial" w:hAnsi="Arial" w:cs="Arial"/>
            <w:color w:val="auto"/>
            <w:spacing w:val="1"/>
          </w:rPr>
          <w:t>t</w:t>
        </w:r>
        <w:r w:rsidRPr="00FA719C">
          <w:rPr>
            <w:rStyle w:val="Hyperlink"/>
            <w:rFonts w:ascii="Arial" w:eastAsia="Arial" w:hAnsi="Arial" w:cs="Arial"/>
            <w:color w:val="auto"/>
          </w:rPr>
          <w:t>s</w:t>
        </w:r>
      </w:hyperlink>
      <w:r w:rsidRPr="00FA719C">
        <w:rPr>
          <w:rFonts w:ascii="Arial" w:eastAsia="Arial" w:hAnsi="Arial" w:cs="Arial"/>
        </w:rPr>
        <w:t>.</w:t>
      </w:r>
      <w:r w:rsidR="000A1272" w:rsidRPr="00FA719C">
        <w:rPr>
          <w:rFonts w:ascii="Arial" w:eastAsia="Arial" w:hAnsi="Arial" w:cs="Arial"/>
        </w:rPr>
        <w:t xml:space="preserve"> Tenders will be evaluated </w:t>
      </w:r>
      <w:r w:rsidR="00EA0EA3" w:rsidRPr="00FA719C">
        <w:rPr>
          <w:rFonts w:ascii="Arial" w:eastAsia="Arial" w:hAnsi="Arial" w:cs="Arial"/>
        </w:rPr>
        <w:t xml:space="preserve">in accordance with </w:t>
      </w:r>
      <w:r w:rsidR="000A1272" w:rsidRPr="00FA719C">
        <w:rPr>
          <w:rFonts w:ascii="Arial" w:eastAsia="Arial" w:hAnsi="Arial" w:cs="Arial"/>
        </w:rPr>
        <w:t xml:space="preserve">the </w:t>
      </w:r>
      <w:hyperlink w:anchor="Evaluation" w:history="1">
        <w:r w:rsidR="000A1272" w:rsidRPr="00FA719C">
          <w:rPr>
            <w:rStyle w:val="Hyperlink"/>
            <w:rFonts w:ascii="Arial" w:eastAsia="Arial" w:hAnsi="Arial" w:cs="Arial"/>
            <w:color w:val="auto"/>
          </w:rPr>
          <w:t>Tender Evaluation Criteria</w:t>
        </w:r>
      </w:hyperlink>
      <w:r w:rsidR="000A1272" w:rsidRPr="00FA719C">
        <w:rPr>
          <w:rFonts w:ascii="Arial" w:eastAsia="Arial" w:hAnsi="Arial" w:cs="Arial"/>
        </w:rPr>
        <w:t xml:space="preserve"> </w:t>
      </w:r>
      <w:r w:rsidR="00C330E6" w:rsidRPr="00FA719C">
        <w:rPr>
          <w:rFonts w:ascii="Arial" w:eastAsia="Arial" w:hAnsi="Arial" w:cs="Arial"/>
        </w:rPr>
        <w:t>.</w:t>
      </w:r>
    </w:p>
    <w:p w14:paraId="513619FD" w14:textId="77777777" w:rsidR="00C330E6" w:rsidRPr="00FA719C" w:rsidRDefault="00C330E6" w:rsidP="00B3224B">
      <w:pPr>
        <w:tabs>
          <w:tab w:val="left" w:pos="640"/>
        </w:tabs>
        <w:spacing w:after="0" w:line="240" w:lineRule="auto"/>
        <w:ind w:left="113" w:right="-20"/>
        <w:rPr>
          <w:rFonts w:ascii="Arial" w:eastAsia="Arial" w:hAnsi="Arial" w:cs="Arial"/>
        </w:rPr>
      </w:pPr>
    </w:p>
    <w:p w14:paraId="3E05B0E2" w14:textId="5C86DFC9" w:rsidR="00B3224B" w:rsidRPr="00FA719C" w:rsidRDefault="00347767" w:rsidP="00B3224B">
      <w:pPr>
        <w:tabs>
          <w:tab w:val="left" w:pos="640"/>
        </w:tabs>
        <w:spacing w:after="0" w:line="240" w:lineRule="auto"/>
        <w:ind w:left="113" w:right="-20"/>
        <w:rPr>
          <w:rFonts w:ascii="Arial" w:eastAsia="Arial" w:hAnsi="Arial" w:cs="Arial"/>
        </w:rPr>
      </w:pPr>
      <w:r w:rsidRPr="00FA719C">
        <w:rPr>
          <w:rFonts w:ascii="Arial" w:eastAsia="Arial" w:hAnsi="Arial" w:cs="Arial"/>
        </w:rPr>
        <w:t xml:space="preserve">3.      </w:t>
      </w:r>
      <w:r w:rsidR="00C330E6" w:rsidRPr="00FA719C">
        <w:rPr>
          <w:rFonts w:ascii="Arial" w:eastAsia="Arial" w:hAnsi="Arial" w:cs="Arial"/>
        </w:rPr>
        <w:t>The</w:t>
      </w:r>
      <w:r w:rsidR="000A1272" w:rsidRPr="00FA719C">
        <w:rPr>
          <w:rFonts w:ascii="Arial" w:eastAsia="Arial" w:hAnsi="Arial" w:cs="Arial"/>
        </w:rPr>
        <w:t xml:space="preserve"> resulting contract will be based on the </w:t>
      </w:r>
      <w:hyperlink w:anchor="Terms" w:history="1">
        <w:r w:rsidR="000A1272" w:rsidRPr="00FA719C">
          <w:rPr>
            <w:rStyle w:val="Hyperlink"/>
            <w:rFonts w:ascii="Arial" w:eastAsia="Arial" w:hAnsi="Arial" w:cs="Arial"/>
            <w:color w:val="auto"/>
          </w:rPr>
          <w:t>Terms &amp; Conditions</w:t>
        </w:r>
      </w:hyperlink>
      <w:r w:rsidR="00ED541C" w:rsidRPr="00FA719C">
        <w:rPr>
          <w:rFonts w:ascii="Arial" w:eastAsia="Arial" w:hAnsi="Arial" w:cs="Arial"/>
        </w:rPr>
        <w:t>.</w:t>
      </w:r>
      <w:r w:rsidR="00433DE0" w:rsidRPr="00FA719C">
        <w:rPr>
          <w:rFonts w:ascii="Arial" w:eastAsia="Arial" w:hAnsi="Arial" w:cs="Arial"/>
        </w:rPr>
        <w:t xml:space="preserve"> </w:t>
      </w:r>
      <w:r w:rsidR="00F87519" w:rsidRPr="00FA719C">
        <w:rPr>
          <w:rFonts w:ascii="Arial" w:eastAsia="Arial" w:hAnsi="Arial" w:cs="Arial"/>
        </w:rPr>
        <w:t xml:space="preserve">As this is </w:t>
      </w:r>
      <w:r w:rsidR="00433DE0" w:rsidRPr="00FA719C">
        <w:rPr>
          <w:rFonts w:ascii="Arial" w:eastAsia="Arial" w:hAnsi="Arial" w:cs="Arial"/>
        </w:rPr>
        <w:t xml:space="preserve">not a negotiated procurement, the Terms &amp; Conditions cannot be amended </w:t>
      </w:r>
      <w:r w:rsidR="001E2034" w:rsidRPr="00FA719C">
        <w:rPr>
          <w:rFonts w:ascii="Arial" w:eastAsia="Arial" w:hAnsi="Arial" w:cs="Arial"/>
        </w:rPr>
        <w:t xml:space="preserve">following contract award. </w:t>
      </w:r>
    </w:p>
    <w:p w14:paraId="135872C4" w14:textId="77777777" w:rsidR="00851061" w:rsidRPr="00FA719C" w:rsidRDefault="00851061" w:rsidP="00851061">
      <w:pPr>
        <w:spacing w:after="0" w:line="240" w:lineRule="auto"/>
        <w:rPr>
          <w:sz w:val="24"/>
          <w:szCs w:val="24"/>
        </w:rPr>
      </w:pPr>
    </w:p>
    <w:p w14:paraId="21A3B955" w14:textId="7CAE572A" w:rsidR="009B150B" w:rsidRPr="00FA719C" w:rsidRDefault="002469A5" w:rsidP="00851061">
      <w:pPr>
        <w:tabs>
          <w:tab w:val="left" w:pos="640"/>
        </w:tabs>
        <w:spacing w:after="0" w:line="240" w:lineRule="auto"/>
        <w:ind w:left="114" w:right="105"/>
        <w:rPr>
          <w:rFonts w:ascii="Arial" w:eastAsia="Arial" w:hAnsi="Arial" w:cs="Arial"/>
          <w:spacing w:val="-1"/>
        </w:rPr>
      </w:pPr>
      <w:r w:rsidRPr="00FA719C">
        <w:rPr>
          <w:rFonts w:ascii="Arial" w:eastAsia="Arial" w:hAnsi="Arial" w:cs="Arial"/>
        </w:rPr>
        <w:t>4</w:t>
      </w:r>
      <w:r w:rsidR="00851061" w:rsidRPr="00FA719C">
        <w:rPr>
          <w:rFonts w:ascii="Arial" w:eastAsia="Arial" w:hAnsi="Arial" w:cs="Arial"/>
        </w:rPr>
        <w:t>.</w:t>
      </w:r>
      <w:r w:rsidR="00851061" w:rsidRPr="00FA719C">
        <w:rPr>
          <w:rFonts w:ascii="Arial" w:eastAsia="Arial" w:hAnsi="Arial" w:cs="Arial"/>
        </w:rPr>
        <w:tab/>
      </w:r>
      <w:r w:rsidR="00851061" w:rsidRPr="00FA719C">
        <w:rPr>
          <w:rFonts w:ascii="Arial" w:eastAsia="Arial" w:hAnsi="Arial" w:cs="Arial"/>
          <w:spacing w:val="2"/>
        </w:rPr>
        <w:t>T</w:t>
      </w:r>
      <w:r w:rsidR="00851061" w:rsidRPr="00FA719C">
        <w:rPr>
          <w:rFonts w:ascii="Arial" w:eastAsia="Arial" w:hAnsi="Arial" w:cs="Arial"/>
        </w:rPr>
        <w:t>he</w:t>
      </w:r>
      <w:r w:rsidR="00851061" w:rsidRPr="00FA719C">
        <w:rPr>
          <w:rFonts w:ascii="Arial" w:eastAsia="Arial" w:hAnsi="Arial" w:cs="Arial"/>
          <w:spacing w:val="-1"/>
        </w:rPr>
        <w:t xml:space="preserve"> </w:t>
      </w:r>
      <w:r w:rsidR="00851061" w:rsidRPr="00FA719C">
        <w:rPr>
          <w:rFonts w:ascii="Arial" w:eastAsia="Arial" w:hAnsi="Arial" w:cs="Arial"/>
          <w:spacing w:val="1"/>
        </w:rPr>
        <w:t>t</w:t>
      </w:r>
      <w:r w:rsidR="00851061" w:rsidRPr="00FA719C">
        <w:rPr>
          <w:rFonts w:ascii="Arial" w:eastAsia="Arial" w:hAnsi="Arial" w:cs="Arial"/>
          <w:spacing w:val="-3"/>
        </w:rPr>
        <w:t>o</w:t>
      </w:r>
      <w:r w:rsidR="00851061" w:rsidRPr="00FA719C">
        <w:rPr>
          <w:rFonts w:ascii="Arial" w:eastAsia="Arial" w:hAnsi="Arial" w:cs="Arial"/>
          <w:spacing w:val="1"/>
        </w:rPr>
        <w:t>t</w:t>
      </w:r>
      <w:r w:rsidR="00851061" w:rsidRPr="00FA719C">
        <w:rPr>
          <w:rFonts w:ascii="Arial" w:eastAsia="Arial" w:hAnsi="Arial" w:cs="Arial"/>
        </w:rPr>
        <w:t>al bu</w:t>
      </w:r>
      <w:r w:rsidR="00851061" w:rsidRPr="00FA719C">
        <w:rPr>
          <w:rFonts w:ascii="Arial" w:eastAsia="Arial" w:hAnsi="Arial" w:cs="Arial"/>
          <w:spacing w:val="-3"/>
        </w:rPr>
        <w:t>d</w:t>
      </w:r>
      <w:r w:rsidR="00851061" w:rsidRPr="00FA719C">
        <w:rPr>
          <w:rFonts w:ascii="Arial" w:eastAsia="Arial" w:hAnsi="Arial" w:cs="Arial"/>
          <w:spacing w:val="2"/>
        </w:rPr>
        <w:t>g</w:t>
      </w:r>
      <w:r w:rsidR="00851061" w:rsidRPr="00FA719C">
        <w:rPr>
          <w:rFonts w:ascii="Arial" w:eastAsia="Arial" w:hAnsi="Arial" w:cs="Arial"/>
          <w:spacing w:val="-3"/>
        </w:rPr>
        <w:t>e</w:t>
      </w:r>
      <w:r w:rsidR="00851061" w:rsidRPr="00FA719C">
        <w:rPr>
          <w:rFonts w:ascii="Arial" w:eastAsia="Arial" w:hAnsi="Arial" w:cs="Arial"/>
        </w:rPr>
        <w:t>t</w:t>
      </w:r>
      <w:r w:rsidR="00851061" w:rsidRPr="00FA719C">
        <w:rPr>
          <w:rFonts w:ascii="Arial" w:eastAsia="Arial" w:hAnsi="Arial" w:cs="Arial"/>
          <w:spacing w:val="2"/>
        </w:rPr>
        <w:t xml:space="preserve"> </w:t>
      </w:r>
      <w:r w:rsidR="00851061" w:rsidRPr="00FA719C">
        <w:rPr>
          <w:rFonts w:ascii="Arial" w:eastAsia="Arial" w:hAnsi="Arial" w:cs="Arial"/>
          <w:spacing w:val="-1"/>
        </w:rPr>
        <w:t>i</w:t>
      </w:r>
      <w:r w:rsidR="00851061" w:rsidRPr="00FA719C">
        <w:rPr>
          <w:rFonts w:ascii="Arial" w:eastAsia="Arial" w:hAnsi="Arial" w:cs="Arial"/>
        </w:rPr>
        <w:t>s</w:t>
      </w:r>
      <w:r w:rsidR="00851061" w:rsidRPr="00FA719C">
        <w:rPr>
          <w:rFonts w:ascii="Arial" w:eastAsia="Arial" w:hAnsi="Arial" w:cs="Arial"/>
          <w:spacing w:val="-4"/>
        </w:rPr>
        <w:t xml:space="preserve"> </w:t>
      </w:r>
      <w:r w:rsidR="00851061" w:rsidRPr="00FA719C">
        <w:rPr>
          <w:rFonts w:ascii="Arial" w:eastAsia="Arial" w:hAnsi="Arial" w:cs="Arial"/>
        </w:rPr>
        <w:t>£</w:t>
      </w:r>
      <w:r w:rsidR="00D047DD" w:rsidRPr="00FA719C">
        <w:rPr>
          <w:rFonts w:ascii="Arial" w:eastAsia="Arial" w:hAnsi="Arial" w:cs="Arial"/>
        </w:rPr>
        <w:t xml:space="preserve">33,320 </w:t>
      </w:r>
      <w:r w:rsidR="00851061" w:rsidRPr="00FA719C">
        <w:rPr>
          <w:rFonts w:ascii="Arial" w:eastAsia="Arial" w:hAnsi="Arial" w:cs="Arial"/>
          <w:spacing w:val="1"/>
        </w:rPr>
        <w:t>(</w:t>
      </w:r>
      <w:r w:rsidR="00851061" w:rsidRPr="00FA719C">
        <w:rPr>
          <w:rFonts w:ascii="Arial" w:eastAsia="Arial" w:hAnsi="Arial" w:cs="Arial"/>
        </w:rPr>
        <w:t>e</w:t>
      </w:r>
      <w:r w:rsidR="00851061" w:rsidRPr="00FA719C">
        <w:rPr>
          <w:rFonts w:ascii="Arial" w:eastAsia="Arial" w:hAnsi="Arial" w:cs="Arial"/>
          <w:spacing w:val="-2"/>
        </w:rPr>
        <w:t>x</w:t>
      </w:r>
      <w:r w:rsidR="00851061" w:rsidRPr="00FA719C">
        <w:rPr>
          <w:rFonts w:ascii="Arial" w:eastAsia="Arial" w:hAnsi="Arial" w:cs="Arial"/>
        </w:rPr>
        <w:t>c</w:t>
      </w:r>
      <w:r w:rsidR="00851061" w:rsidRPr="00FA719C">
        <w:rPr>
          <w:rFonts w:ascii="Arial" w:eastAsia="Arial" w:hAnsi="Arial" w:cs="Arial"/>
          <w:spacing w:val="-1"/>
        </w:rPr>
        <w:t>l</w:t>
      </w:r>
      <w:r w:rsidR="00851061" w:rsidRPr="00FA719C">
        <w:rPr>
          <w:rFonts w:ascii="Arial" w:eastAsia="Arial" w:hAnsi="Arial" w:cs="Arial"/>
        </w:rPr>
        <w:t>ud</w:t>
      </w:r>
      <w:r w:rsidR="00851061" w:rsidRPr="00FA719C">
        <w:rPr>
          <w:rFonts w:ascii="Arial" w:eastAsia="Arial" w:hAnsi="Arial" w:cs="Arial"/>
          <w:spacing w:val="-1"/>
        </w:rPr>
        <w:t>i</w:t>
      </w:r>
      <w:r w:rsidR="00851061" w:rsidRPr="00FA719C">
        <w:rPr>
          <w:rFonts w:ascii="Arial" w:eastAsia="Arial" w:hAnsi="Arial" w:cs="Arial"/>
        </w:rPr>
        <w:t>ng</w:t>
      </w:r>
      <w:r w:rsidR="00851061" w:rsidRPr="00FA719C">
        <w:rPr>
          <w:rFonts w:ascii="Arial" w:eastAsia="Arial" w:hAnsi="Arial" w:cs="Arial"/>
          <w:spacing w:val="1"/>
        </w:rPr>
        <w:t xml:space="preserve"> </w:t>
      </w:r>
      <w:r w:rsidR="00851061" w:rsidRPr="00FA719C">
        <w:rPr>
          <w:rFonts w:ascii="Arial" w:eastAsia="Arial" w:hAnsi="Arial" w:cs="Arial"/>
          <w:spacing w:val="-1"/>
        </w:rPr>
        <w:t>VA</w:t>
      </w:r>
      <w:r w:rsidR="00851061" w:rsidRPr="00FA719C">
        <w:rPr>
          <w:rFonts w:ascii="Arial" w:eastAsia="Arial" w:hAnsi="Arial" w:cs="Arial"/>
          <w:spacing w:val="2"/>
        </w:rPr>
        <w:t>T</w:t>
      </w:r>
      <w:r w:rsidR="00851061" w:rsidRPr="00FA719C">
        <w:rPr>
          <w:rFonts w:ascii="Arial" w:eastAsia="Arial" w:hAnsi="Arial" w:cs="Arial"/>
          <w:spacing w:val="-1"/>
        </w:rPr>
        <w:t>)</w:t>
      </w:r>
      <w:r w:rsidR="002A776A" w:rsidRPr="00FA719C">
        <w:rPr>
          <w:rFonts w:ascii="Arial" w:eastAsia="Arial" w:hAnsi="Arial" w:cs="Arial"/>
          <w:spacing w:val="-1"/>
        </w:rPr>
        <w:t>.</w:t>
      </w:r>
    </w:p>
    <w:p w14:paraId="6AB2205F" w14:textId="77777777" w:rsidR="005615C3" w:rsidRPr="00FA719C"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455F31C7" w:rsidR="005615C3" w:rsidRPr="00FA719C" w:rsidRDefault="002469A5" w:rsidP="005615C3">
      <w:pPr>
        <w:tabs>
          <w:tab w:val="left" w:pos="640"/>
        </w:tabs>
        <w:spacing w:after="0" w:line="240" w:lineRule="auto"/>
        <w:ind w:left="114" w:right="210"/>
        <w:rPr>
          <w:rFonts w:ascii="Arial" w:eastAsia="Arial" w:hAnsi="Arial" w:cs="Arial"/>
        </w:rPr>
      </w:pPr>
      <w:r w:rsidRPr="00FA719C">
        <w:rPr>
          <w:rFonts w:ascii="Arial" w:eastAsia="Times New Roman" w:hAnsi="Arial" w:cs="Arial"/>
          <w:lang w:val="en-GB"/>
        </w:rPr>
        <w:t>5</w:t>
      </w:r>
      <w:r w:rsidR="005615C3" w:rsidRPr="00FA719C">
        <w:rPr>
          <w:rFonts w:ascii="Arial" w:eastAsia="Times New Roman" w:hAnsi="Arial" w:cs="Arial"/>
          <w:lang w:val="en-GB"/>
        </w:rPr>
        <w:t xml:space="preserve">.        You may raise questions about the tender and the requirement via the </w:t>
      </w:r>
      <w:r w:rsidR="005615C3" w:rsidRPr="00FA719C">
        <w:rPr>
          <w:rFonts w:ascii="Arial" w:eastAsia="Times New Roman" w:hAnsi="Arial" w:cs="Arial"/>
          <w:szCs w:val="24"/>
          <w:lang w:val="x-none"/>
        </w:rPr>
        <w:t>Defence Sourcing Portal</w:t>
      </w:r>
      <w:r w:rsidR="005615C3" w:rsidRPr="00FA719C">
        <w:rPr>
          <w:rFonts w:ascii="Arial" w:eastAsia="Times New Roman" w:hAnsi="Arial" w:cs="Arial"/>
          <w:lang w:val="en-GB"/>
        </w:rPr>
        <w:t xml:space="preserve">. The deadline for asking questions is 10:00 on </w:t>
      </w:r>
      <w:r w:rsidR="00BC6FBC" w:rsidRPr="00FA719C">
        <w:rPr>
          <w:rFonts w:ascii="Arial" w:eastAsia="Times New Roman" w:hAnsi="Arial" w:cs="Arial"/>
          <w:lang w:val="en-GB"/>
        </w:rPr>
        <w:t>7</w:t>
      </w:r>
      <w:r w:rsidR="005615C3" w:rsidRPr="00FA719C">
        <w:rPr>
          <w:rFonts w:ascii="Arial" w:eastAsia="Times New Roman" w:hAnsi="Arial" w:cs="Arial"/>
          <w:lang w:val="en-GB"/>
        </w:rPr>
        <w:t xml:space="preserve"> </w:t>
      </w:r>
      <w:r w:rsidR="00D50198" w:rsidRPr="00FA719C">
        <w:rPr>
          <w:rFonts w:ascii="Arial" w:eastAsia="Times New Roman" w:hAnsi="Arial" w:cs="Arial"/>
          <w:lang w:val="en-GB"/>
        </w:rPr>
        <w:t>August</w:t>
      </w:r>
      <w:r w:rsidR="005615C3" w:rsidRPr="00FA719C">
        <w:rPr>
          <w:rFonts w:ascii="Arial" w:eastAsia="Times New Roman" w:hAnsi="Arial" w:cs="Arial"/>
          <w:lang w:val="en-GB"/>
        </w:rPr>
        <w:t xml:space="preserve"> </w:t>
      </w:r>
      <w:r w:rsidR="00652A44" w:rsidRPr="00FA719C">
        <w:rPr>
          <w:rFonts w:ascii="Arial" w:eastAsia="Times New Roman" w:hAnsi="Arial" w:cs="Arial"/>
          <w:lang w:val="en-GB"/>
        </w:rPr>
        <w:t>2023</w:t>
      </w:r>
      <w:r w:rsidR="005615C3" w:rsidRPr="00FA719C">
        <w:rPr>
          <w:rFonts w:ascii="Arial" w:eastAsia="Times New Roman" w:hAnsi="Arial" w:cs="Arial"/>
          <w:lang w:val="en-GB"/>
        </w:rPr>
        <w:t>. Please note that any questions raised, and the answers provided, may be shared with other interested suppliers</w:t>
      </w:r>
      <w:r w:rsidR="005615C3" w:rsidRPr="00FA719C">
        <w:rPr>
          <w:rFonts w:ascii="Arial" w:hAnsi="Arial" w:cs="Arial"/>
        </w:rPr>
        <w:t>.</w:t>
      </w:r>
      <w:r w:rsidR="001E2034" w:rsidRPr="00FA719C">
        <w:rPr>
          <w:rFonts w:ascii="Arial" w:hAnsi="Arial" w:cs="Arial"/>
        </w:rPr>
        <w:t xml:space="preserve"> Any questions </w:t>
      </w:r>
      <w:r w:rsidR="0079736B" w:rsidRPr="00FA719C">
        <w:rPr>
          <w:rFonts w:ascii="Arial" w:hAnsi="Arial" w:cs="Arial"/>
        </w:rPr>
        <w:t>about the</w:t>
      </w:r>
      <w:r w:rsidR="001E2034" w:rsidRPr="00FA719C">
        <w:rPr>
          <w:rFonts w:ascii="Arial" w:hAnsi="Arial" w:cs="Arial"/>
        </w:rPr>
        <w:t xml:space="preserve"> Terms &amp; Conditions must be raised during this </w:t>
      </w:r>
      <w:r w:rsidR="000F25D2" w:rsidRPr="00FA719C">
        <w:rPr>
          <w:rFonts w:ascii="Arial" w:hAnsi="Arial" w:cs="Arial"/>
        </w:rPr>
        <w:t xml:space="preserve">period, as </w:t>
      </w:r>
      <w:r w:rsidR="00747723" w:rsidRPr="00FA719C">
        <w:rPr>
          <w:rFonts w:ascii="Arial" w:hAnsi="Arial" w:cs="Arial"/>
        </w:rPr>
        <w:t>the terms</w:t>
      </w:r>
      <w:r w:rsidR="000F25D2" w:rsidRPr="00FA719C">
        <w:rPr>
          <w:rFonts w:ascii="Arial" w:hAnsi="Arial" w:cs="Arial"/>
        </w:rPr>
        <w:t xml:space="preserve"> cannot be amended following contract award.</w:t>
      </w:r>
    </w:p>
    <w:p w14:paraId="2137864B" w14:textId="77777777" w:rsidR="005615C3" w:rsidRPr="00FA719C" w:rsidRDefault="005615C3" w:rsidP="005615C3">
      <w:pPr>
        <w:tabs>
          <w:tab w:val="left" w:pos="640"/>
        </w:tabs>
        <w:spacing w:after="0" w:line="240" w:lineRule="auto"/>
        <w:ind w:left="114" w:right="210"/>
        <w:rPr>
          <w:rFonts w:ascii="Arial" w:eastAsia="Arial" w:hAnsi="Arial" w:cs="Arial"/>
        </w:rPr>
      </w:pPr>
    </w:p>
    <w:p w14:paraId="6A279C66" w14:textId="5817AD18" w:rsidR="005615C3" w:rsidRPr="00FA719C" w:rsidRDefault="002469A5" w:rsidP="005615C3">
      <w:pPr>
        <w:spacing w:after="0" w:line="240" w:lineRule="auto"/>
        <w:ind w:left="113" w:right="210"/>
        <w:rPr>
          <w:rFonts w:ascii="Arial" w:hAnsi="Arial" w:cs="Arial"/>
          <w:spacing w:val="3"/>
        </w:rPr>
      </w:pPr>
      <w:r w:rsidRPr="00FA719C">
        <w:rPr>
          <w:rFonts w:ascii="Arial" w:eastAsia="Arial" w:hAnsi="Arial" w:cs="Arial"/>
        </w:rPr>
        <w:t>6</w:t>
      </w:r>
      <w:r w:rsidR="005615C3" w:rsidRPr="00FA719C">
        <w:rPr>
          <w:rFonts w:ascii="Arial" w:eastAsia="Arial" w:hAnsi="Arial" w:cs="Arial"/>
        </w:rPr>
        <w:t xml:space="preserve">.      </w:t>
      </w:r>
      <w:r w:rsidR="005615C3" w:rsidRPr="00FA719C">
        <w:rPr>
          <w:rFonts w:ascii="Arial" w:eastAsia="Times New Roman" w:hAnsi="Arial" w:cs="Arial"/>
          <w:szCs w:val="24"/>
          <w:lang w:val="x-none"/>
        </w:rPr>
        <w:t xml:space="preserve">You must submit your Tender </w:t>
      </w:r>
      <w:r w:rsidR="005615C3" w:rsidRPr="00FA719C">
        <w:rPr>
          <w:rFonts w:ascii="Arial" w:hAnsi="Arial" w:cs="Arial"/>
          <w:spacing w:val="1"/>
        </w:rPr>
        <w:t xml:space="preserve">via </w:t>
      </w:r>
      <w:r w:rsidR="005615C3" w:rsidRPr="00FA719C">
        <w:rPr>
          <w:rFonts w:ascii="Arial" w:eastAsia="Times New Roman" w:hAnsi="Arial" w:cs="Arial"/>
          <w:szCs w:val="24"/>
          <w:lang w:val="x-none"/>
        </w:rPr>
        <w:t>the Defence Sourcing Portal by</w:t>
      </w:r>
      <w:r w:rsidR="005615C3" w:rsidRPr="00FA719C">
        <w:rPr>
          <w:rFonts w:ascii="Arial" w:eastAsia="Times New Roman" w:hAnsi="Arial" w:cs="Arial"/>
          <w:szCs w:val="24"/>
          <w:lang w:val="en-GB"/>
        </w:rPr>
        <w:t xml:space="preserve"> </w:t>
      </w:r>
      <w:r w:rsidR="005615C3" w:rsidRPr="00FA719C">
        <w:rPr>
          <w:rFonts w:ascii="Arial" w:hAnsi="Arial" w:cs="Arial"/>
        </w:rPr>
        <w:t>10</w:t>
      </w:r>
      <w:r w:rsidR="005615C3" w:rsidRPr="00FA719C">
        <w:rPr>
          <w:rFonts w:ascii="Arial" w:hAnsi="Arial" w:cs="Arial"/>
          <w:spacing w:val="1"/>
        </w:rPr>
        <w:t>:</w:t>
      </w:r>
      <w:r w:rsidR="005615C3" w:rsidRPr="00FA719C">
        <w:rPr>
          <w:rFonts w:ascii="Arial" w:hAnsi="Arial" w:cs="Arial"/>
        </w:rPr>
        <w:t>00</w:t>
      </w:r>
      <w:r w:rsidR="005615C3" w:rsidRPr="00FA719C">
        <w:rPr>
          <w:rFonts w:ascii="Arial" w:hAnsi="Arial" w:cs="Arial"/>
          <w:spacing w:val="-2"/>
        </w:rPr>
        <w:t xml:space="preserve"> </w:t>
      </w:r>
      <w:r w:rsidR="005615C3" w:rsidRPr="00FA719C">
        <w:rPr>
          <w:rFonts w:ascii="Arial" w:hAnsi="Arial" w:cs="Arial"/>
        </w:rPr>
        <w:t>on</w:t>
      </w:r>
      <w:r w:rsidR="005615C3" w:rsidRPr="00FA719C">
        <w:rPr>
          <w:rFonts w:ascii="Arial" w:hAnsi="Arial" w:cs="Arial"/>
          <w:spacing w:val="1"/>
        </w:rPr>
        <w:t xml:space="preserve"> </w:t>
      </w:r>
      <w:r w:rsidR="00BC6FBC" w:rsidRPr="00FA719C">
        <w:rPr>
          <w:rFonts w:ascii="Arial" w:eastAsia="Arial" w:hAnsi="Arial" w:cs="Arial"/>
          <w:spacing w:val="-1"/>
        </w:rPr>
        <w:t>18</w:t>
      </w:r>
      <w:r w:rsidR="005615C3" w:rsidRPr="00FA719C">
        <w:rPr>
          <w:rFonts w:ascii="Arial" w:eastAsia="Arial" w:hAnsi="Arial" w:cs="Arial"/>
          <w:spacing w:val="-1"/>
        </w:rPr>
        <w:t xml:space="preserve"> </w:t>
      </w:r>
      <w:r w:rsidR="00D50198" w:rsidRPr="00FA719C">
        <w:rPr>
          <w:rFonts w:ascii="Arial" w:eastAsia="Times New Roman" w:hAnsi="Arial" w:cs="Arial"/>
          <w:lang w:val="en-GB"/>
        </w:rPr>
        <w:t xml:space="preserve">August </w:t>
      </w:r>
      <w:r w:rsidR="00652A44" w:rsidRPr="00FA719C">
        <w:rPr>
          <w:rFonts w:ascii="Arial" w:eastAsia="Arial" w:hAnsi="Arial" w:cs="Arial"/>
          <w:spacing w:val="-1"/>
        </w:rPr>
        <w:t>2023</w:t>
      </w:r>
      <w:r w:rsidR="005615C3" w:rsidRPr="00FA719C">
        <w:rPr>
          <w:rFonts w:ascii="Arial" w:hAnsi="Arial" w:cs="Arial"/>
        </w:rPr>
        <w:t>.</w:t>
      </w:r>
      <w:bookmarkStart w:id="9" w:name="_Hlk41058996"/>
      <w:r w:rsidR="005615C3" w:rsidRPr="00FA719C">
        <w:rPr>
          <w:rFonts w:ascii="Arial" w:hAnsi="Arial" w:cs="Arial"/>
          <w:spacing w:val="3"/>
        </w:rPr>
        <w:t xml:space="preserve"> </w:t>
      </w:r>
      <w:r w:rsidR="005615C3" w:rsidRPr="00FA719C">
        <w:rPr>
          <w:rFonts w:ascii="Arial" w:hAnsi="Arial" w:cs="Arial"/>
        </w:rPr>
        <w:t>You should allow sufficient time for submission as late tenders will not be accepted.</w:t>
      </w:r>
      <w:bookmarkEnd w:id="9"/>
      <w:r w:rsidR="00AA6939" w:rsidRPr="00FA719C">
        <w:rPr>
          <w:rFonts w:ascii="Arial" w:hAnsi="Arial" w:cs="Arial"/>
        </w:rPr>
        <w:t xml:space="preserve"> Tender responses </w:t>
      </w:r>
      <w:r w:rsidR="00CD553B" w:rsidRPr="00FA719C">
        <w:rPr>
          <w:rFonts w:ascii="Arial" w:hAnsi="Arial" w:cs="Arial"/>
        </w:rPr>
        <w:t xml:space="preserve">should answer all </w:t>
      </w:r>
      <w:r w:rsidR="00C519D1" w:rsidRPr="00FA719C">
        <w:rPr>
          <w:rFonts w:ascii="Arial" w:hAnsi="Arial" w:cs="Arial"/>
        </w:rPr>
        <w:t>evaluation questions</w:t>
      </w:r>
      <w:r w:rsidR="00CD553B" w:rsidRPr="00FA719C">
        <w:rPr>
          <w:rFonts w:ascii="Arial" w:hAnsi="Arial" w:cs="Arial"/>
        </w:rPr>
        <w:t xml:space="preserve">, include all </w:t>
      </w:r>
      <w:r w:rsidR="00894035" w:rsidRPr="00FA719C">
        <w:rPr>
          <w:rFonts w:ascii="Arial" w:hAnsi="Arial" w:cs="Arial"/>
        </w:rPr>
        <w:t>completed</w:t>
      </w:r>
      <w:r w:rsidR="00C519D1" w:rsidRPr="00FA719C">
        <w:rPr>
          <w:rFonts w:ascii="Arial" w:hAnsi="Arial" w:cs="Arial"/>
        </w:rPr>
        <w:t xml:space="preserve"> documents and provide all requested prices.</w:t>
      </w:r>
    </w:p>
    <w:bookmarkEnd w:id="5"/>
    <w:bookmarkEnd w:id="6"/>
    <w:p w14:paraId="0CA7D4E4" w14:textId="77777777" w:rsidR="005615C3" w:rsidRPr="00FA719C" w:rsidRDefault="005615C3" w:rsidP="005615C3">
      <w:pPr>
        <w:spacing w:after="0" w:line="240" w:lineRule="auto"/>
        <w:ind w:left="113" w:right="210"/>
        <w:rPr>
          <w:rFonts w:ascii="Arial" w:hAnsi="Arial" w:cs="Arial"/>
          <w:lang w:val="en-GB"/>
        </w:rPr>
      </w:pPr>
    </w:p>
    <w:p w14:paraId="1D9EEE85" w14:textId="04DD2030" w:rsidR="005615C3" w:rsidRPr="00FA719C" w:rsidRDefault="002469A5" w:rsidP="005615C3">
      <w:pPr>
        <w:tabs>
          <w:tab w:val="left" w:pos="640"/>
        </w:tabs>
        <w:spacing w:after="0" w:line="240" w:lineRule="auto"/>
        <w:ind w:left="113" w:right="210"/>
        <w:rPr>
          <w:rFonts w:ascii="Arial" w:eastAsia="Arial" w:hAnsi="Arial" w:cs="Arial"/>
        </w:rPr>
      </w:pPr>
      <w:r w:rsidRPr="00FA719C">
        <w:rPr>
          <w:rFonts w:ascii="Arial" w:eastAsia="Arial" w:hAnsi="Arial" w:cs="Arial"/>
        </w:rPr>
        <w:t>7</w:t>
      </w:r>
      <w:r w:rsidR="005615C3" w:rsidRPr="00FA719C">
        <w:rPr>
          <w:rFonts w:ascii="Arial" w:eastAsia="Arial" w:hAnsi="Arial" w:cs="Arial"/>
        </w:rPr>
        <w:t>.</w:t>
      </w:r>
      <w:r w:rsidR="005615C3" w:rsidRPr="00FA719C">
        <w:rPr>
          <w:rFonts w:ascii="Arial" w:eastAsia="Arial" w:hAnsi="Arial" w:cs="Arial"/>
        </w:rPr>
        <w:tab/>
      </w:r>
      <w:r w:rsidR="005615C3" w:rsidRPr="00FA719C">
        <w:rPr>
          <w:rFonts w:ascii="Arial" w:eastAsia="Arial" w:hAnsi="Arial" w:cs="Arial"/>
          <w:spacing w:val="2"/>
        </w:rPr>
        <w:t>T</w:t>
      </w:r>
      <w:r w:rsidR="005615C3" w:rsidRPr="00FA719C">
        <w:rPr>
          <w:rFonts w:ascii="Arial" w:eastAsia="Arial" w:hAnsi="Arial" w:cs="Arial"/>
        </w:rPr>
        <w:t>he</w:t>
      </w:r>
      <w:r w:rsidR="005615C3" w:rsidRPr="00FA719C">
        <w:rPr>
          <w:rFonts w:ascii="Arial" w:eastAsia="Arial" w:hAnsi="Arial" w:cs="Arial"/>
          <w:spacing w:val="-2"/>
        </w:rPr>
        <w:t xml:space="preserve"> </w:t>
      </w:r>
      <w:r w:rsidR="005615C3" w:rsidRPr="00FA719C">
        <w:rPr>
          <w:rFonts w:ascii="Arial" w:eastAsia="Arial" w:hAnsi="Arial" w:cs="Arial"/>
        </w:rPr>
        <w:t>an</w:t>
      </w:r>
      <w:r w:rsidR="005615C3" w:rsidRPr="00FA719C">
        <w:rPr>
          <w:rFonts w:ascii="Arial" w:eastAsia="Arial" w:hAnsi="Arial" w:cs="Arial"/>
          <w:spacing w:val="1"/>
        </w:rPr>
        <w:t>t</w:t>
      </w:r>
      <w:r w:rsidR="005615C3" w:rsidRPr="00FA719C">
        <w:rPr>
          <w:rFonts w:ascii="Arial" w:eastAsia="Arial" w:hAnsi="Arial" w:cs="Arial"/>
          <w:spacing w:val="-1"/>
        </w:rPr>
        <w:t>i</w:t>
      </w:r>
      <w:r w:rsidR="005615C3" w:rsidRPr="00FA719C">
        <w:rPr>
          <w:rFonts w:ascii="Arial" w:eastAsia="Arial" w:hAnsi="Arial" w:cs="Arial"/>
        </w:rPr>
        <w:t>c</w:t>
      </w:r>
      <w:r w:rsidR="005615C3" w:rsidRPr="00FA719C">
        <w:rPr>
          <w:rFonts w:ascii="Arial" w:eastAsia="Arial" w:hAnsi="Arial" w:cs="Arial"/>
          <w:spacing w:val="-1"/>
        </w:rPr>
        <w:t>i</w:t>
      </w:r>
      <w:r w:rsidR="005615C3" w:rsidRPr="00FA719C">
        <w:rPr>
          <w:rFonts w:ascii="Arial" w:eastAsia="Arial" w:hAnsi="Arial" w:cs="Arial"/>
        </w:rPr>
        <w:t>pa</w:t>
      </w:r>
      <w:r w:rsidR="005615C3" w:rsidRPr="00FA719C">
        <w:rPr>
          <w:rFonts w:ascii="Arial" w:eastAsia="Arial" w:hAnsi="Arial" w:cs="Arial"/>
          <w:spacing w:val="1"/>
        </w:rPr>
        <w:t>t</w:t>
      </w:r>
      <w:r w:rsidR="005615C3" w:rsidRPr="00FA719C">
        <w:rPr>
          <w:rFonts w:ascii="Arial" w:eastAsia="Arial" w:hAnsi="Arial" w:cs="Arial"/>
        </w:rPr>
        <w:t>ed</w:t>
      </w:r>
      <w:r w:rsidR="005615C3" w:rsidRPr="00FA719C">
        <w:rPr>
          <w:rFonts w:ascii="Arial" w:eastAsia="Arial" w:hAnsi="Arial" w:cs="Arial"/>
          <w:spacing w:val="-1"/>
        </w:rPr>
        <w:t xml:space="preserve"> </w:t>
      </w:r>
      <w:r w:rsidR="005615C3" w:rsidRPr="00FA719C">
        <w:rPr>
          <w:rFonts w:ascii="Arial" w:eastAsia="Arial" w:hAnsi="Arial" w:cs="Arial"/>
        </w:rPr>
        <w:t>da</w:t>
      </w:r>
      <w:r w:rsidR="005615C3" w:rsidRPr="00FA719C">
        <w:rPr>
          <w:rFonts w:ascii="Arial" w:eastAsia="Arial" w:hAnsi="Arial" w:cs="Arial"/>
          <w:spacing w:val="1"/>
        </w:rPr>
        <w:t>t</w:t>
      </w:r>
      <w:r w:rsidR="005615C3" w:rsidRPr="00FA719C">
        <w:rPr>
          <w:rFonts w:ascii="Arial" w:eastAsia="Arial" w:hAnsi="Arial" w:cs="Arial"/>
        </w:rPr>
        <w:t>e</w:t>
      </w:r>
      <w:r w:rsidR="005615C3" w:rsidRPr="00FA719C">
        <w:rPr>
          <w:rFonts w:ascii="Arial" w:eastAsia="Arial" w:hAnsi="Arial" w:cs="Arial"/>
          <w:spacing w:val="-4"/>
        </w:rPr>
        <w:t xml:space="preserve"> </w:t>
      </w:r>
      <w:r w:rsidR="005615C3" w:rsidRPr="00FA719C">
        <w:rPr>
          <w:rFonts w:ascii="Arial" w:eastAsia="Arial" w:hAnsi="Arial" w:cs="Arial"/>
          <w:spacing w:val="3"/>
        </w:rPr>
        <w:t>f</w:t>
      </w:r>
      <w:r w:rsidR="005615C3" w:rsidRPr="00FA719C">
        <w:rPr>
          <w:rFonts w:ascii="Arial" w:eastAsia="Arial" w:hAnsi="Arial" w:cs="Arial"/>
          <w:spacing w:val="-3"/>
        </w:rPr>
        <w:t>o</w:t>
      </w:r>
      <w:r w:rsidR="005615C3" w:rsidRPr="00FA719C">
        <w:rPr>
          <w:rFonts w:ascii="Arial" w:eastAsia="Arial" w:hAnsi="Arial" w:cs="Arial"/>
        </w:rPr>
        <w:t xml:space="preserve">r </w:t>
      </w:r>
      <w:r w:rsidR="005615C3" w:rsidRPr="00FA719C">
        <w:rPr>
          <w:rFonts w:ascii="Arial" w:eastAsia="Arial" w:hAnsi="Arial" w:cs="Arial"/>
          <w:spacing w:val="-1"/>
        </w:rPr>
        <w:t>t</w:t>
      </w:r>
      <w:r w:rsidR="005615C3" w:rsidRPr="00FA719C">
        <w:rPr>
          <w:rFonts w:ascii="Arial" w:eastAsia="Arial" w:hAnsi="Arial" w:cs="Arial"/>
        </w:rPr>
        <w:t>he</w:t>
      </w:r>
      <w:r w:rsidR="005615C3" w:rsidRPr="00FA719C">
        <w:rPr>
          <w:rFonts w:ascii="Arial" w:eastAsia="Arial" w:hAnsi="Arial" w:cs="Arial"/>
          <w:spacing w:val="1"/>
        </w:rPr>
        <w:t xml:space="preserve"> </w:t>
      </w:r>
      <w:r w:rsidR="005615C3" w:rsidRPr="00FA719C">
        <w:rPr>
          <w:rFonts w:ascii="Arial" w:eastAsia="Arial" w:hAnsi="Arial" w:cs="Arial"/>
        </w:rPr>
        <w:t>con</w:t>
      </w:r>
      <w:r w:rsidR="005615C3" w:rsidRPr="00FA719C">
        <w:rPr>
          <w:rFonts w:ascii="Arial" w:eastAsia="Arial" w:hAnsi="Arial" w:cs="Arial"/>
          <w:spacing w:val="-1"/>
        </w:rPr>
        <w:t>t</w:t>
      </w:r>
      <w:r w:rsidR="005615C3" w:rsidRPr="00FA719C">
        <w:rPr>
          <w:rFonts w:ascii="Arial" w:eastAsia="Arial" w:hAnsi="Arial" w:cs="Arial"/>
          <w:spacing w:val="1"/>
        </w:rPr>
        <w:t>r</w:t>
      </w:r>
      <w:r w:rsidR="005615C3" w:rsidRPr="00FA719C">
        <w:rPr>
          <w:rFonts w:ascii="Arial" w:eastAsia="Arial" w:hAnsi="Arial" w:cs="Arial"/>
        </w:rPr>
        <w:t>act a</w:t>
      </w:r>
      <w:r w:rsidR="005615C3" w:rsidRPr="00FA719C">
        <w:rPr>
          <w:rFonts w:ascii="Arial" w:eastAsia="Arial" w:hAnsi="Arial" w:cs="Arial"/>
          <w:spacing w:val="-4"/>
        </w:rPr>
        <w:t>w</w:t>
      </w:r>
      <w:r w:rsidR="005615C3" w:rsidRPr="00FA719C">
        <w:rPr>
          <w:rFonts w:ascii="Arial" w:eastAsia="Arial" w:hAnsi="Arial" w:cs="Arial"/>
        </w:rPr>
        <w:t>a</w:t>
      </w:r>
      <w:r w:rsidR="005615C3" w:rsidRPr="00FA719C">
        <w:rPr>
          <w:rFonts w:ascii="Arial" w:eastAsia="Arial" w:hAnsi="Arial" w:cs="Arial"/>
          <w:spacing w:val="1"/>
        </w:rPr>
        <w:t>r</w:t>
      </w:r>
      <w:r w:rsidR="005615C3" w:rsidRPr="00FA719C">
        <w:rPr>
          <w:rFonts w:ascii="Arial" w:eastAsia="Arial" w:hAnsi="Arial" w:cs="Arial"/>
        </w:rPr>
        <w:t>d</w:t>
      </w:r>
      <w:r w:rsidR="005615C3" w:rsidRPr="00FA719C">
        <w:rPr>
          <w:rFonts w:ascii="Arial" w:eastAsia="Arial" w:hAnsi="Arial" w:cs="Arial"/>
          <w:spacing w:val="1"/>
        </w:rPr>
        <w:t xml:space="preserve"> </w:t>
      </w:r>
      <w:r w:rsidR="005615C3" w:rsidRPr="00FA719C">
        <w:rPr>
          <w:rFonts w:ascii="Arial" w:eastAsia="Arial" w:hAnsi="Arial" w:cs="Arial"/>
        </w:rPr>
        <w:t>dec</w:t>
      </w:r>
      <w:r w:rsidR="005615C3" w:rsidRPr="00FA719C">
        <w:rPr>
          <w:rFonts w:ascii="Arial" w:eastAsia="Arial" w:hAnsi="Arial" w:cs="Arial"/>
          <w:spacing w:val="-1"/>
        </w:rPr>
        <w:t>i</w:t>
      </w:r>
      <w:r w:rsidR="005615C3" w:rsidRPr="00FA719C">
        <w:rPr>
          <w:rFonts w:ascii="Arial" w:eastAsia="Arial" w:hAnsi="Arial" w:cs="Arial"/>
        </w:rPr>
        <w:t>s</w:t>
      </w:r>
      <w:r w:rsidR="005615C3" w:rsidRPr="00FA719C">
        <w:rPr>
          <w:rFonts w:ascii="Arial" w:eastAsia="Arial" w:hAnsi="Arial" w:cs="Arial"/>
          <w:spacing w:val="-1"/>
        </w:rPr>
        <w:t>i</w:t>
      </w:r>
      <w:r w:rsidR="005615C3" w:rsidRPr="00FA719C">
        <w:rPr>
          <w:rFonts w:ascii="Arial" w:eastAsia="Arial" w:hAnsi="Arial" w:cs="Arial"/>
        </w:rPr>
        <w:t>on</w:t>
      </w:r>
      <w:r w:rsidR="005615C3" w:rsidRPr="00FA719C">
        <w:rPr>
          <w:rFonts w:ascii="Arial" w:eastAsia="Arial" w:hAnsi="Arial" w:cs="Arial"/>
          <w:spacing w:val="2"/>
        </w:rPr>
        <w:t xml:space="preserve"> </w:t>
      </w:r>
      <w:r w:rsidR="005615C3" w:rsidRPr="00FA719C">
        <w:rPr>
          <w:rFonts w:ascii="Arial" w:eastAsia="Arial" w:hAnsi="Arial" w:cs="Arial"/>
          <w:spacing w:val="-1"/>
        </w:rPr>
        <w:t>i</w:t>
      </w:r>
      <w:r w:rsidR="005615C3" w:rsidRPr="00FA719C">
        <w:rPr>
          <w:rFonts w:ascii="Arial" w:eastAsia="Arial" w:hAnsi="Arial" w:cs="Arial"/>
        </w:rPr>
        <w:t>s</w:t>
      </w:r>
      <w:r w:rsidR="005615C3" w:rsidRPr="00FA719C">
        <w:rPr>
          <w:rFonts w:ascii="Arial" w:eastAsia="Arial" w:hAnsi="Arial" w:cs="Arial"/>
          <w:spacing w:val="1"/>
        </w:rPr>
        <w:t xml:space="preserve"> </w:t>
      </w:r>
      <w:r w:rsidR="005615C3" w:rsidRPr="00FA719C">
        <w:rPr>
          <w:rFonts w:ascii="Arial" w:eastAsia="Arial" w:hAnsi="Arial" w:cs="Arial"/>
        </w:rPr>
        <w:t xml:space="preserve">1 </w:t>
      </w:r>
      <w:r w:rsidR="00BC6FBC" w:rsidRPr="00FA719C">
        <w:rPr>
          <w:rFonts w:ascii="Arial" w:eastAsia="Times New Roman" w:hAnsi="Arial" w:cs="Arial"/>
          <w:lang w:val="en-GB"/>
        </w:rPr>
        <w:t>September</w:t>
      </w:r>
      <w:r w:rsidR="00D50198" w:rsidRPr="00FA719C">
        <w:rPr>
          <w:rFonts w:ascii="Arial" w:eastAsia="Times New Roman" w:hAnsi="Arial" w:cs="Arial"/>
          <w:lang w:val="en-GB"/>
        </w:rPr>
        <w:t xml:space="preserve"> </w:t>
      </w:r>
      <w:r w:rsidR="00652A44" w:rsidRPr="00FA719C">
        <w:rPr>
          <w:rFonts w:ascii="Arial" w:eastAsia="Arial" w:hAnsi="Arial" w:cs="Arial"/>
        </w:rPr>
        <w:t>2023</w:t>
      </w:r>
      <w:r w:rsidR="005615C3" w:rsidRPr="00FA719C">
        <w:rPr>
          <w:rFonts w:ascii="Arial" w:eastAsia="Arial" w:hAnsi="Arial" w:cs="Arial"/>
        </w:rPr>
        <w:t>.</w:t>
      </w:r>
      <w:r w:rsidR="005615C3" w:rsidRPr="00FA719C">
        <w:rPr>
          <w:rFonts w:ascii="Arial" w:eastAsia="Arial" w:hAnsi="Arial" w:cs="Arial"/>
          <w:spacing w:val="2"/>
        </w:rPr>
        <w:t xml:space="preserve"> </w:t>
      </w:r>
      <w:r w:rsidR="005615C3" w:rsidRPr="00FA719C">
        <w:rPr>
          <w:rFonts w:ascii="Arial" w:eastAsia="Arial" w:hAnsi="Arial" w:cs="Arial"/>
          <w:spacing w:val="-1"/>
        </w:rPr>
        <w:t>Pl</w:t>
      </w:r>
      <w:r w:rsidR="005615C3" w:rsidRPr="00FA719C">
        <w:rPr>
          <w:rFonts w:ascii="Arial" w:eastAsia="Arial" w:hAnsi="Arial" w:cs="Arial"/>
        </w:rPr>
        <w:t>ease</w:t>
      </w:r>
      <w:r w:rsidR="005615C3" w:rsidRPr="00FA719C">
        <w:rPr>
          <w:rFonts w:ascii="Arial" w:eastAsia="Arial" w:hAnsi="Arial" w:cs="Arial"/>
          <w:spacing w:val="1"/>
        </w:rPr>
        <w:t xml:space="preserve"> </w:t>
      </w:r>
      <w:r w:rsidR="005615C3" w:rsidRPr="00FA719C">
        <w:rPr>
          <w:rFonts w:ascii="Arial" w:eastAsia="Arial" w:hAnsi="Arial" w:cs="Arial"/>
        </w:rPr>
        <w:t>no</w:t>
      </w:r>
      <w:r w:rsidR="005615C3" w:rsidRPr="00FA719C">
        <w:rPr>
          <w:rFonts w:ascii="Arial" w:eastAsia="Arial" w:hAnsi="Arial" w:cs="Arial"/>
          <w:spacing w:val="1"/>
        </w:rPr>
        <w:t>t</w:t>
      </w:r>
      <w:r w:rsidR="005615C3" w:rsidRPr="00FA719C">
        <w:rPr>
          <w:rFonts w:ascii="Arial" w:eastAsia="Arial" w:hAnsi="Arial" w:cs="Arial"/>
        </w:rPr>
        <w:t>e</w:t>
      </w:r>
      <w:r w:rsidR="005615C3" w:rsidRPr="00FA719C">
        <w:rPr>
          <w:rFonts w:ascii="Arial" w:eastAsia="Arial" w:hAnsi="Arial" w:cs="Arial"/>
          <w:spacing w:val="-2"/>
        </w:rPr>
        <w:t xml:space="preserve"> </w:t>
      </w:r>
      <w:r w:rsidR="005615C3" w:rsidRPr="00FA719C">
        <w:rPr>
          <w:rFonts w:ascii="Arial" w:eastAsia="Arial" w:hAnsi="Arial" w:cs="Arial"/>
          <w:spacing w:val="1"/>
        </w:rPr>
        <w:t>t</w:t>
      </w:r>
      <w:r w:rsidR="005615C3" w:rsidRPr="00FA719C">
        <w:rPr>
          <w:rFonts w:ascii="Arial" w:eastAsia="Arial" w:hAnsi="Arial" w:cs="Arial"/>
        </w:rPr>
        <w:t>h</w:t>
      </w:r>
      <w:r w:rsidR="005615C3" w:rsidRPr="00FA719C">
        <w:rPr>
          <w:rFonts w:ascii="Arial" w:eastAsia="Arial" w:hAnsi="Arial" w:cs="Arial"/>
          <w:spacing w:val="-3"/>
        </w:rPr>
        <w:t>a</w:t>
      </w:r>
      <w:r w:rsidR="005615C3" w:rsidRPr="00FA719C">
        <w:rPr>
          <w:rFonts w:ascii="Arial" w:eastAsia="Arial" w:hAnsi="Arial" w:cs="Arial"/>
        </w:rPr>
        <w:t xml:space="preserve">t </w:t>
      </w:r>
      <w:r w:rsidR="005615C3" w:rsidRPr="00FA719C">
        <w:rPr>
          <w:rFonts w:ascii="Arial" w:eastAsia="Arial" w:hAnsi="Arial" w:cs="Arial"/>
          <w:spacing w:val="1"/>
        </w:rPr>
        <w:t>t</w:t>
      </w:r>
      <w:r w:rsidR="005615C3" w:rsidRPr="00FA719C">
        <w:rPr>
          <w:rFonts w:ascii="Arial" w:eastAsia="Arial" w:hAnsi="Arial" w:cs="Arial"/>
        </w:rPr>
        <w:t>h</w:t>
      </w:r>
      <w:r w:rsidR="005615C3" w:rsidRPr="00FA719C">
        <w:rPr>
          <w:rFonts w:ascii="Arial" w:eastAsia="Arial" w:hAnsi="Arial" w:cs="Arial"/>
          <w:spacing w:val="-1"/>
        </w:rPr>
        <w:t>i</w:t>
      </w:r>
      <w:r w:rsidR="005615C3" w:rsidRPr="00FA719C">
        <w:rPr>
          <w:rFonts w:ascii="Arial" w:eastAsia="Arial" w:hAnsi="Arial" w:cs="Arial"/>
        </w:rPr>
        <w:t>s</w:t>
      </w:r>
      <w:r w:rsidR="005615C3" w:rsidRPr="00FA719C">
        <w:rPr>
          <w:rFonts w:ascii="Arial" w:eastAsia="Arial" w:hAnsi="Arial" w:cs="Arial"/>
          <w:spacing w:val="1"/>
        </w:rPr>
        <w:t xml:space="preserve"> </w:t>
      </w:r>
      <w:r w:rsidR="005615C3" w:rsidRPr="00FA719C">
        <w:rPr>
          <w:rFonts w:ascii="Arial" w:eastAsia="Arial" w:hAnsi="Arial" w:cs="Arial"/>
          <w:spacing w:val="-1"/>
        </w:rPr>
        <w:t>i</w:t>
      </w:r>
      <w:r w:rsidR="005615C3" w:rsidRPr="00FA719C">
        <w:rPr>
          <w:rFonts w:ascii="Arial" w:eastAsia="Arial" w:hAnsi="Arial" w:cs="Arial"/>
        </w:rPr>
        <w:t>s an</w:t>
      </w:r>
      <w:r w:rsidR="005615C3" w:rsidRPr="00FA719C">
        <w:rPr>
          <w:rFonts w:ascii="Arial" w:eastAsia="Arial" w:hAnsi="Arial" w:cs="Arial"/>
          <w:spacing w:val="1"/>
        </w:rPr>
        <w:t xml:space="preserve"> </w:t>
      </w:r>
      <w:r w:rsidR="005615C3" w:rsidRPr="00FA719C">
        <w:rPr>
          <w:rFonts w:ascii="Arial" w:eastAsia="Arial" w:hAnsi="Arial" w:cs="Arial"/>
          <w:spacing w:val="-1"/>
        </w:rPr>
        <w:t>i</w:t>
      </w:r>
      <w:r w:rsidR="005615C3" w:rsidRPr="00FA719C">
        <w:rPr>
          <w:rFonts w:ascii="Arial" w:eastAsia="Arial" w:hAnsi="Arial" w:cs="Arial"/>
        </w:rPr>
        <w:t>nd</w:t>
      </w:r>
      <w:r w:rsidR="005615C3" w:rsidRPr="00FA719C">
        <w:rPr>
          <w:rFonts w:ascii="Arial" w:eastAsia="Arial" w:hAnsi="Arial" w:cs="Arial"/>
          <w:spacing w:val="-1"/>
        </w:rPr>
        <w:t>i</w:t>
      </w:r>
      <w:r w:rsidR="005615C3" w:rsidRPr="00FA719C">
        <w:rPr>
          <w:rFonts w:ascii="Arial" w:eastAsia="Arial" w:hAnsi="Arial" w:cs="Arial"/>
        </w:rPr>
        <w:t>ca</w:t>
      </w:r>
      <w:r w:rsidR="005615C3" w:rsidRPr="00FA719C">
        <w:rPr>
          <w:rFonts w:ascii="Arial" w:eastAsia="Arial" w:hAnsi="Arial" w:cs="Arial"/>
          <w:spacing w:val="1"/>
        </w:rPr>
        <w:t>t</w:t>
      </w:r>
      <w:r w:rsidR="005615C3" w:rsidRPr="00FA719C">
        <w:rPr>
          <w:rFonts w:ascii="Arial" w:eastAsia="Arial" w:hAnsi="Arial" w:cs="Arial"/>
          <w:spacing w:val="-1"/>
        </w:rPr>
        <w:t>i</w:t>
      </w:r>
      <w:r w:rsidR="005615C3" w:rsidRPr="00FA719C">
        <w:rPr>
          <w:rFonts w:ascii="Arial" w:eastAsia="Arial" w:hAnsi="Arial" w:cs="Arial"/>
          <w:spacing w:val="-2"/>
        </w:rPr>
        <w:t>v</w:t>
      </w:r>
      <w:r w:rsidR="005615C3" w:rsidRPr="00FA719C">
        <w:rPr>
          <w:rFonts w:ascii="Arial" w:eastAsia="Arial" w:hAnsi="Arial" w:cs="Arial"/>
        </w:rPr>
        <w:t>e</w:t>
      </w:r>
      <w:r w:rsidR="005615C3" w:rsidRPr="00FA719C">
        <w:rPr>
          <w:rFonts w:ascii="Arial" w:eastAsia="Arial" w:hAnsi="Arial" w:cs="Arial"/>
          <w:spacing w:val="1"/>
        </w:rPr>
        <w:t xml:space="preserve"> </w:t>
      </w:r>
      <w:r w:rsidR="005615C3" w:rsidRPr="00FA719C">
        <w:rPr>
          <w:rFonts w:ascii="Arial" w:eastAsia="Arial" w:hAnsi="Arial" w:cs="Arial"/>
        </w:rPr>
        <w:t>da</w:t>
      </w:r>
      <w:r w:rsidR="005615C3" w:rsidRPr="00FA719C">
        <w:rPr>
          <w:rFonts w:ascii="Arial" w:eastAsia="Arial" w:hAnsi="Arial" w:cs="Arial"/>
          <w:spacing w:val="1"/>
        </w:rPr>
        <w:t>t</w:t>
      </w:r>
      <w:r w:rsidR="005615C3" w:rsidRPr="00FA719C">
        <w:rPr>
          <w:rFonts w:ascii="Arial" w:eastAsia="Arial" w:hAnsi="Arial" w:cs="Arial"/>
        </w:rPr>
        <w:t>e</w:t>
      </w:r>
      <w:r w:rsidR="005615C3" w:rsidRPr="00FA719C">
        <w:rPr>
          <w:rFonts w:ascii="Arial" w:eastAsia="Arial" w:hAnsi="Arial" w:cs="Arial"/>
          <w:spacing w:val="1"/>
        </w:rPr>
        <w:t xml:space="preserve"> </w:t>
      </w:r>
      <w:r w:rsidR="005615C3" w:rsidRPr="00FA719C">
        <w:rPr>
          <w:rFonts w:ascii="Arial" w:eastAsia="Arial" w:hAnsi="Arial" w:cs="Arial"/>
        </w:rPr>
        <w:t>and</w:t>
      </w:r>
      <w:r w:rsidR="005615C3" w:rsidRPr="00FA719C">
        <w:rPr>
          <w:rFonts w:ascii="Arial" w:eastAsia="Arial" w:hAnsi="Arial" w:cs="Arial"/>
          <w:spacing w:val="-2"/>
        </w:rPr>
        <w:t xml:space="preserve"> m</w:t>
      </w:r>
      <w:r w:rsidR="005615C3" w:rsidRPr="00FA719C">
        <w:rPr>
          <w:rFonts w:ascii="Arial" w:eastAsia="Arial" w:hAnsi="Arial" w:cs="Arial"/>
        </w:rPr>
        <w:t>ay</w:t>
      </w:r>
      <w:r w:rsidR="005615C3" w:rsidRPr="00FA719C">
        <w:rPr>
          <w:rFonts w:ascii="Arial" w:eastAsia="Arial" w:hAnsi="Arial" w:cs="Arial"/>
          <w:spacing w:val="-1"/>
        </w:rPr>
        <w:t xml:space="preserve"> </w:t>
      </w:r>
      <w:r w:rsidR="005615C3" w:rsidRPr="00FA719C">
        <w:rPr>
          <w:rFonts w:ascii="Arial" w:eastAsia="Arial" w:hAnsi="Arial" w:cs="Arial"/>
        </w:rPr>
        <w:t>chan</w:t>
      </w:r>
      <w:r w:rsidR="005615C3" w:rsidRPr="00FA719C">
        <w:rPr>
          <w:rFonts w:ascii="Arial" w:eastAsia="Arial" w:hAnsi="Arial" w:cs="Arial"/>
          <w:spacing w:val="2"/>
        </w:rPr>
        <w:t>g</w:t>
      </w:r>
      <w:r w:rsidR="005615C3" w:rsidRPr="00FA719C">
        <w:rPr>
          <w:rFonts w:ascii="Arial" w:eastAsia="Arial" w:hAnsi="Arial" w:cs="Arial"/>
        </w:rPr>
        <w:t>e.</w:t>
      </w:r>
      <w:bookmarkEnd w:id="7"/>
    </w:p>
    <w:p w14:paraId="475316FF" w14:textId="77777777" w:rsidR="00322166" w:rsidRPr="00FA719C" w:rsidRDefault="00322166" w:rsidP="00322166">
      <w:pPr>
        <w:spacing w:after="0" w:line="240" w:lineRule="auto"/>
        <w:rPr>
          <w:rFonts w:ascii="Arial" w:eastAsia="Times New Roman" w:hAnsi="Arial" w:cs="Arial"/>
          <w:bCs/>
          <w:lang w:val="en-GB"/>
        </w:rPr>
      </w:pPr>
    </w:p>
    <w:p w14:paraId="59A61B4A" w14:textId="77777777" w:rsidR="00322166" w:rsidRPr="00FA719C" w:rsidRDefault="00322166" w:rsidP="00322166">
      <w:pPr>
        <w:spacing w:after="0" w:line="240" w:lineRule="auto"/>
        <w:ind w:left="113" w:right="-20"/>
        <w:rPr>
          <w:rFonts w:ascii="Arial" w:eastAsia="Arial" w:hAnsi="Arial" w:cs="Arial"/>
        </w:rPr>
      </w:pPr>
      <w:r w:rsidRPr="00FA719C">
        <w:rPr>
          <w:rFonts w:ascii="Arial" w:eastAsia="Arial" w:hAnsi="Arial" w:cs="Arial"/>
          <w:spacing w:val="-1"/>
        </w:rPr>
        <w:t>Y</w:t>
      </w:r>
      <w:r w:rsidRPr="00FA719C">
        <w:rPr>
          <w:rFonts w:ascii="Arial" w:eastAsia="Arial" w:hAnsi="Arial" w:cs="Arial"/>
        </w:rPr>
        <w:t>ou</w:t>
      </w:r>
      <w:r w:rsidRPr="00FA719C">
        <w:rPr>
          <w:rFonts w:ascii="Arial" w:eastAsia="Arial" w:hAnsi="Arial" w:cs="Arial"/>
          <w:spacing w:val="1"/>
        </w:rPr>
        <w:t>r</w:t>
      </w:r>
      <w:r w:rsidRPr="00FA719C">
        <w:rPr>
          <w:rFonts w:ascii="Arial" w:eastAsia="Arial" w:hAnsi="Arial" w:cs="Arial"/>
        </w:rPr>
        <w:t>s</w:t>
      </w:r>
      <w:r w:rsidRPr="00FA719C">
        <w:rPr>
          <w:rFonts w:ascii="Arial" w:eastAsia="Arial" w:hAnsi="Arial" w:cs="Arial"/>
          <w:spacing w:val="-1"/>
        </w:rPr>
        <w:t xml:space="preserve"> </w:t>
      </w:r>
      <w:r w:rsidRPr="00FA719C">
        <w:rPr>
          <w:rFonts w:ascii="Arial" w:eastAsia="Arial" w:hAnsi="Arial" w:cs="Arial"/>
          <w:spacing w:val="1"/>
        </w:rPr>
        <w:t>f</w:t>
      </w:r>
      <w:r w:rsidRPr="00FA719C">
        <w:rPr>
          <w:rFonts w:ascii="Arial" w:eastAsia="Arial" w:hAnsi="Arial" w:cs="Arial"/>
        </w:rPr>
        <w:t>a</w:t>
      </w:r>
      <w:r w:rsidRPr="00FA719C">
        <w:rPr>
          <w:rFonts w:ascii="Arial" w:eastAsia="Arial" w:hAnsi="Arial" w:cs="Arial"/>
          <w:spacing w:val="-1"/>
        </w:rPr>
        <w:t>i</w:t>
      </w:r>
      <w:r w:rsidRPr="00FA719C">
        <w:rPr>
          <w:rFonts w:ascii="Arial" w:eastAsia="Arial" w:hAnsi="Arial" w:cs="Arial"/>
          <w:spacing w:val="1"/>
        </w:rPr>
        <w:t>t</w:t>
      </w:r>
      <w:r w:rsidRPr="00FA719C">
        <w:rPr>
          <w:rFonts w:ascii="Arial" w:eastAsia="Arial" w:hAnsi="Arial" w:cs="Arial"/>
          <w:spacing w:val="-3"/>
        </w:rPr>
        <w:t>h</w:t>
      </w:r>
      <w:r w:rsidRPr="00FA719C">
        <w:rPr>
          <w:rFonts w:ascii="Arial" w:eastAsia="Arial" w:hAnsi="Arial" w:cs="Arial"/>
          <w:spacing w:val="3"/>
        </w:rPr>
        <w:t>f</w:t>
      </w:r>
      <w:r w:rsidRPr="00FA719C">
        <w:rPr>
          <w:rFonts w:ascii="Arial" w:eastAsia="Arial" w:hAnsi="Arial" w:cs="Arial"/>
        </w:rPr>
        <w:t>u</w:t>
      </w:r>
      <w:r w:rsidRPr="00FA719C">
        <w:rPr>
          <w:rFonts w:ascii="Arial" w:eastAsia="Arial" w:hAnsi="Arial" w:cs="Arial"/>
          <w:spacing w:val="-1"/>
        </w:rPr>
        <w:t>lly</w:t>
      </w:r>
    </w:p>
    <w:p w14:paraId="5471B9E0" w14:textId="77777777" w:rsidR="00322166" w:rsidRPr="00FA719C" w:rsidRDefault="00322166" w:rsidP="00322166">
      <w:pPr>
        <w:spacing w:after="0" w:line="240" w:lineRule="auto"/>
        <w:rPr>
          <w:sz w:val="15"/>
          <w:szCs w:val="15"/>
        </w:rPr>
      </w:pPr>
    </w:p>
    <w:p w14:paraId="29F4B7F8" w14:textId="77777777" w:rsidR="00322166" w:rsidRPr="00FA719C" w:rsidRDefault="00322166" w:rsidP="00322166">
      <w:pPr>
        <w:spacing w:after="0" w:line="240" w:lineRule="auto"/>
        <w:rPr>
          <w:sz w:val="15"/>
          <w:szCs w:val="15"/>
        </w:rPr>
      </w:pPr>
    </w:p>
    <w:p w14:paraId="2C4266A8" w14:textId="77777777" w:rsidR="00322166" w:rsidRPr="00FA719C" w:rsidRDefault="00322166" w:rsidP="00322166">
      <w:pPr>
        <w:spacing w:after="0" w:line="240" w:lineRule="auto"/>
        <w:rPr>
          <w:sz w:val="15"/>
          <w:szCs w:val="15"/>
        </w:rPr>
      </w:pPr>
    </w:p>
    <w:p w14:paraId="0A691267" w14:textId="77777777" w:rsidR="00322166" w:rsidRPr="00FA719C" w:rsidRDefault="00000000"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Content>
          <w:r w:rsidR="00322166" w:rsidRPr="00FA719C">
            <w:rPr>
              <w:rFonts w:ascii="Arial" w:eastAsia="Arial" w:hAnsi="Arial" w:cs="Arial"/>
              <w:b/>
              <w:bCs/>
            </w:rPr>
            <w:t>Lee Culshaw</w:t>
          </w:r>
        </w:sdtContent>
      </w:sdt>
    </w:p>
    <w:p w14:paraId="7BF3A4F3" w14:textId="308D68A9" w:rsidR="00322166" w:rsidRPr="00FA719C" w:rsidRDefault="00D50198" w:rsidP="00322166">
      <w:pPr>
        <w:spacing w:after="0" w:line="240" w:lineRule="auto"/>
        <w:ind w:left="113" w:right="-20"/>
        <w:rPr>
          <w:rFonts w:ascii="Arial" w:eastAsia="Arial" w:hAnsi="Arial" w:cs="Arial"/>
          <w:bCs/>
        </w:rPr>
      </w:pPr>
      <w:r w:rsidRPr="00FA719C">
        <w:rPr>
          <w:rFonts w:ascii="Arial" w:eastAsia="Arial" w:hAnsi="Arial" w:cs="Arial"/>
          <w:bCs/>
        </w:rPr>
        <w:t xml:space="preserve">Senior </w:t>
      </w:r>
      <w:r w:rsidR="00322166" w:rsidRPr="00FA719C">
        <w:rPr>
          <w:rFonts w:ascii="Arial" w:eastAsia="Arial" w:hAnsi="Arial" w:cs="Arial"/>
          <w:bCs/>
        </w:rPr>
        <w:t xml:space="preserve">Commercial </w:t>
      </w:r>
      <w:r w:rsidR="00375B42" w:rsidRPr="00FA719C">
        <w:rPr>
          <w:rFonts w:ascii="Arial" w:eastAsia="Arial" w:hAnsi="Arial" w:cs="Arial"/>
          <w:bCs/>
        </w:rPr>
        <w:t>Manager</w:t>
      </w:r>
    </w:p>
    <w:p w14:paraId="6D842BC3" w14:textId="77777777" w:rsidR="00F151C0" w:rsidRPr="00FA719C" w:rsidRDefault="00F151C0" w:rsidP="00084CFD">
      <w:pPr>
        <w:spacing w:after="0" w:line="240" w:lineRule="auto"/>
        <w:ind w:left="113" w:right="-20"/>
        <w:rPr>
          <w:rFonts w:ascii="Arial" w:eastAsia="Arial" w:hAnsi="Arial" w:cs="Arial"/>
          <w:bCs/>
        </w:rPr>
      </w:pPr>
    </w:p>
    <w:bookmarkEnd w:id="8"/>
    <w:p w14:paraId="20144862" w14:textId="566D7EF5" w:rsidR="00D55462" w:rsidRPr="00FA719C" w:rsidRDefault="00D55462" w:rsidP="00B3224B">
      <w:pPr>
        <w:spacing w:after="0" w:line="252" w:lineRule="exact"/>
        <w:ind w:left="113" w:right="-20"/>
        <w:rPr>
          <w:rFonts w:ascii="Arial" w:eastAsia="Arial" w:hAnsi="Arial" w:cs="Arial"/>
          <w:b/>
          <w:bCs/>
        </w:rPr>
      </w:pPr>
    </w:p>
    <w:p w14:paraId="41AC5306" w14:textId="0AF9D4BD" w:rsidR="00322166" w:rsidRPr="00FA719C" w:rsidRDefault="00322166" w:rsidP="00B3224B">
      <w:pPr>
        <w:spacing w:after="0" w:line="252" w:lineRule="exact"/>
        <w:ind w:left="113" w:right="-20"/>
        <w:rPr>
          <w:rFonts w:ascii="Arial" w:eastAsia="Arial" w:hAnsi="Arial" w:cs="Arial"/>
          <w:b/>
          <w:bCs/>
        </w:rPr>
      </w:pPr>
    </w:p>
    <w:p w14:paraId="2D631C0C" w14:textId="4E37B37A" w:rsidR="00322166" w:rsidRPr="00FA719C" w:rsidRDefault="00322166" w:rsidP="00B3224B">
      <w:pPr>
        <w:spacing w:after="0" w:line="252" w:lineRule="exact"/>
        <w:ind w:left="113" w:right="-20"/>
        <w:rPr>
          <w:rFonts w:ascii="Arial" w:eastAsia="Arial" w:hAnsi="Arial" w:cs="Arial"/>
          <w:b/>
          <w:bCs/>
        </w:rPr>
      </w:pPr>
    </w:p>
    <w:p w14:paraId="49ED3539" w14:textId="2C1FA6BF" w:rsidR="00322166" w:rsidRPr="00FA719C" w:rsidRDefault="00322166" w:rsidP="00B3224B">
      <w:pPr>
        <w:spacing w:after="0" w:line="252" w:lineRule="exact"/>
        <w:ind w:left="113" w:right="-20"/>
        <w:rPr>
          <w:rFonts w:ascii="Arial" w:eastAsia="Arial" w:hAnsi="Arial" w:cs="Arial"/>
          <w:b/>
          <w:bCs/>
        </w:rPr>
      </w:pPr>
    </w:p>
    <w:p w14:paraId="3F7184A1" w14:textId="77777777" w:rsidR="00D50198" w:rsidRPr="00FA719C" w:rsidRDefault="00D50198" w:rsidP="00B3224B">
      <w:pPr>
        <w:spacing w:after="0" w:line="252" w:lineRule="exact"/>
        <w:ind w:left="113" w:right="-20"/>
        <w:rPr>
          <w:rFonts w:ascii="Arial" w:eastAsia="Arial" w:hAnsi="Arial" w:cs="Arial"/>
          <w:b/>
          <w:bCs/>
        </w:rPr>
      </w:pPr>
    </w:p>
    <w:p w14:paraId="0C562AE4" w14:textId="77777777" w:rsidR="00D50198" w:rsidRPr="00FA719C" w:rsidRDefault="00D50198" w:rsidP="00B3224B">
      <w:pPr>
        <w:spacing w:after="0" w:line="252" w:lineRule="exact"/>
        <w:ind w:left="113" w:right="-20"/>
        <w:rPr>
          <w:rFonts w:ascii="Arial" w:eastAsia="Arial" w:hAnsi="Arial" w:cs="Arial"/>
          <w:b/>
          <w:bCs/>
        </w:rPr>
      </w:pPr>
    </w:p>
    <w:p w14:paraId="14F553E8" w14:textId="77777777" w:rsidR="00D50198" w:rsidRPr="00FA719C" w:rsidRDefault="00D50198" w:rsidP="00B3224B">
      <w:pPr>
        <w:spacing w:after="0" w:line="252" w:lineRule="exact"/>
        <w:ind w:left="113" w:right="-20"/>
        <w:rPr>
          <w:rFonts w:ascii="Arial" w:eastAsia="Arial" w:hAnsi="Arial" w:cs="Arial"/>
          <w:b/>
          <w:bCs/>
        </w:rPr>
      </w:pPr>
    </w:p>
    <w:p w14:paraId="1CA9A23E" w14:textId="5EB772D2" w:rsidR="00F151C0" w:rsidRPr="00FA719C" w:rsidRDefault="00F151C0" w:rsidP="00F151C0">
      <w:pPr>
        <w:spacing w:after="0"/>
        <w:jc w:val="right"/>
        <w:outlineLvl w:val="0"/>
        <w:rPr>
          <w:rFonts w:ascii="Arial" w:hAnsi="Arial" w:cs="Arial"/>
        </w:rPr>
      </w:pPr>
      <w:r w:rsidRPr="00FA719C">
        <w:rPr>
          <w:rFonts w:ascii="Arial" w:hAnsi="Arial" w:cs="Arial"/>
          <w:b/>
        </w:rPr>
        <w:t xml:space="preserve">SC1a ITT Comp                                                                                                                                                              (Edn </w:t>
      </w:r>
      <w:r w:rsidR="00291F7A" w:rsidRPr="00FA719C">
        <w:rPr>
          <w:rFonts w:ascii="Arial" w:hAnsi="Arial" w:cs="Arial"/>
          <w:b/>
        </w:rPr>
        <w:t>05/23</w:t>
      </w:r>
      <w:r w:rsidRPr="00FA719C">
        <w:rPr>
          <w:rFonts w:ascii="Arial" w:hAnsi="Arial" w:cs="Arial"/>
          <w:b/>
        </w:rPr>
        <w:t>)</w:t>
      </w:r>
    </w:p>
    <w:p w14:paraId="32C1E9AF" w14:textId="77777777" w:rsidR="00F151C0" w:rsidRPr="00FA719C" w:rsidRDefault="00F151C0" w:rsidP="00F151C0">
      <w:pPr>
        <w:spacing w:after="0" w:line="252" w:lineRule="exact"/>
        <w:ind w:left="113" w:right="-20"/>
        <w:rPr>
          <w:rFonts w:ascii="Arial" w:eastAsia="Arial" w:hAnsi="Arial" w:cs="Arial"/>
          <w:b/>
          <w:bCs/>
        </w:rPr>
      </w:pPr>
    </w:p>
    <w:p w14:paraId="7C350E45" w14:textId="1A716E05" w:rsidR="00F151C0" w:rsidRPr="00FA719C" w:rsidRDefault="00F151C0" w:rsidP="00B3224B">
      <w:pPr>
        <w:spacing w:after="0" w:line="252" w:lineRule="exact"/>
        <w:ind w:left="113" w:right="-20"/>
        <w:rPr>
          <w:rFonts w:ascii="Arial" w:eastAsia="Arial" w:hAnsi="Arial" w:cs="Arial"/>
          <w:b/>
          <w:bCs/>
        </w:rPr>
      </w:pPr>
    </w:p>
    <w:p w14:paraId="1AD46B9B" w14:textId="77777777" w:rsidR="00322166" w:rsidRPr="00FA719C" w:rsidRDefault="00322166" w:rsidP="00B3224B">
      <w:pPr>
        <w:keepNext/>
        <w:spacing w:after="0" w:line="240" w:lineRule="auto"/>
        <w:jc w:val="center"/>
        <w:outlineLvl w:val="0"/>
        <w:rPr>
          <w:rFonts w:ascii="Arial" w:eastAsia="Times New Roman" w:hAnsi="Arial" w:cs="Times New Roman"/>
          <w:b/>
          <w:sz w:val="28"/>
          <w:szCs w:val="20"/>
          <w:lang w:val="en-GB" w:eastAsia="en-GB"/>
        </w:rPr>
      </w:pPr>
      <w:r w:rsidRPr="00FA719C">
        <w:rPr>
          <w:rFonts w:ascii="Arial" w:eastAsia="Times New Roman" w:hAnsi="Arial" w:cs="Times New Roman"/>
          <w:b/>
          <w:sz w:val="28"/>
          <w:szCs w:val="20"/>
          <w:lang w:val="en-GB" w:eastAsia="en-GB"/>
        </w:rPr>
        <w:t>Ministry of Defence</w:t>
      </w:r>
    </w:p>
    <w:p w14:paraId="214F435E" w14:textId="48D7D35D" w:rsidR="00B3224B" w:rsidRPr="00FA719C"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FA719C">
        <w:rPr>
          <w:rFonts w:ascii="Arial" w:eastAsia="Times New Roman" w:hAnsi="Arial" w:cs="Arial"/>
          <w:b/>
          <w:bCs/>
          <w:spacing w:val="-4"/>
          <w:kern w:val="32"/>
          <w:sz w:val="28"/>
          <w:szCs w:val="28"/>
          <w:lang w:val="en-GB" w:eastAsia="en-GB"/>
        </w:rPr>
        <w:t>Invitation to Tender (ITT)</w:t>
      </w:r>
    </w:p>
    <w:p w14:paraId="78D841F7" w14:textId="77777777" w:rsidR="00B3224B" w:rsidRPr="00FA719C"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FA719C">
        <w:rPr>
          <w:rFonts w:ascii="Arial" w:eastAsia="Times New Roman" w:hAnsi="Arial" w:cs="Arial"/>
          <w:b/>
          <w:bCs/>
          <w:spacing w:val="-4"/>
          <w:kern w:val="32"/>
          <w:sz w:val="28"/>
          <w:szCs w:val="28"/>
          <w:lang w:val="en-GB" w:eastAsia="en-GB"/>
        </w:rPr>
        <w:t>Less Complex Requirements</w:t>
      </w:r>
    </w:p>
    <w:p w14:paraId="1B679240" w14:textId="77777777" w:rsidR="00B3224B" w:rsidRPr="00FA719C"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FA719C">
        <w:rPr>
          <w:rFonts w:ascii="Arial" w:eastAsia="Times New Roman" w:hAnsi="Arial" w:cs="Arial"/>
          <w:b/>
          <w:bCs/>
          <w:spacing w:val="-4"/>
          <w:kern w:val="32"/>
          <w:sz w:val="28"/>
          <w:szCs w:val="28"/>
          <w:lang w:val="en-GB" w:eastAsia="en-GB"/>
        </w:rPr>
        <w:t>(Competitive)</w:t>
      </w:r>
    </w:p>
    <w:p w14:paraId="6F625BEB" w14:textId="77777777" w:rsidR="00B3224B" w:rsidRPr="00FA719C" w:rsidRDefault="00B3224B" w:rsidP="00B3224B">
      <w:pPr>
        <w:spacing w:after="0" w:line="240" w:lineRule="auto"/>
        <w:jc w:val="both"/>
        <w:rPr>
          <w:rFonts w:ascii="Arial" w:eastAsia="Times New Roman" w:hAnsi="Arial" w:cs="Times New Roman"/>
          <w:szCs w:val="20"/>
          <w:lang w:val="en-GB" w:eastAsia="en-GB"/>
        </w:rPr>
      </w:pPr>
      <w:r w:rsidRPr="00FA719C">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FA719C" w:rsidRPr="00FA719C" w14:paraId="32D3E518" w14:textId="77777777" w:rsidTr="0098289C">
        <w:trPr>
          <w:trHeight w:val="1337"/>
          <w:jc w:val="center"/>
        </w:trPr>
        <w:tc>
          <w:tcPr>
            <w:tcW w:w="3590" w:type="dxa"/>
          </w:tcPr>
          <w:p w14:paraId="2B6D28D4" w14:textId="77777777" w:rsidR="00B3224B" w:rsidRPr="00FA719C" w:rsidRDefault="00B3224B" w:rsidP="0098289C">
            <w:pPr>
              <w:spacing w:after="0" w:line="240" w:lineRule="auto"/>
              <w:jc w:val="both"/>
              <w:rPr>
                <w:rFonts w:ascii="Arial" w:eastAsia="Times New Roman" w:hAnsi="Arial" w:cs="Times New Roman"/>
                <w:spacing w:val="-2"/>
                <w:lang w:val="en-GB" w:eastAsia="en-GB"/>
              </w:rPr>
            </w:pPr>
            <w:r w:rsidRPr="00FA719C">
              <w:rPr>
                <w:rFonts w:ascii="Arial" w:eastAsia="Times New Roman" w:hAnsi="Arial" w:cs="Times New Roman"/>
                <w:spacing w:val="-2"/>
                <w:lang w:val="en-GB" w:eastAsia="en-GB"/>
              </w:rPr>
              <w:t>To:</w:t>
            </w:r>
          </w:p>
          <w:p w14:paraId="15C41A92" w14:textId="77777777" w:rsidR="00B3224B" w:rsidRPr="00FA719C" w:rsidRDefault="00B3224B" w:rsidP="0098289C">
            <w:pPr>
              <w:spacing w:after="0" w:line="240" w:lineRule="auto"/>
              <w:jc w:val="both"/>
              <w:rPr>
                <w:rFonts w:ascii="Arial" w:eastAsia="Times New Roman" w:hAnsi="Arial" w:cs="Times New Roman"/>
                <w:spacing w:val="-2"/>
                <w:lang w:val="en-GB" w:eastAsia="en-GB"/>
              </w:rPr>
            </w:pPr>
            <w:r w:rsidRPr="00FA719C">
              <w:rPr>
                <w:rFonts w:ascii="Arial" w:eastAsia="Times New Roman" w:hAnsi="Arial" w:cs="Times New Roman"/>
                <w:spacing w:val="-2"/>
                <w:lang w:val="en-GB" w:eastAsia="en-GB"/>
              </w:rPr>
              <w:br/>
            </w:r>
          </w:p>
        </w:tc>
        <w:tc>
          <w:tcPr>
            <w:tcW w:w="5243" w:type="dxa"/>
          </w:tcPr>
          <w:p w14:paraId="1F3C0671" w14:textId="7C2FFEBD" w:rsidR="00B3224B" w:rsidRPr="00FA719C" w:rsidRDefault="00B3224B" w:rsidP="0098289C">
            <w:pPr>
              <w:widowControl/>
              <w:suppressAutoHyphens/>
              <w:spacing w:after="0" w:line="240" w:lineRule="auto"/>
              <w:rPr>
                <w:rFonts w:ascii="Arial" w:eastAsia="Times New Roman" w:hAnsi="Arial" w:cs="Times New Roman"/>
                <w:spacing w:val="-2"/>
                <w:lang w:val="en-GB" w:eastAsia="en-GB"/>
              </w:rPr>
            </w:pPr>
            <w:r w:rsidRPr="00FA719C">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Content>
                <w:r w:rsidR="00670E8D" w:rsidRPr="00FA719C">
                  <w:rPr>
                    <w:rFonts w:ascii="Arial" w:eastAsia="Arial" w:hAnsi="Arial" w:cs="Arial"/>
                    <w:bCs/>
                  </w:rPr>
                  <w:t>708089453</w:t>
                </w:r>
              </w:sdtContent>
            </w:sdt>
            <w:bookmarkEnd w:id="10"/>
            <w:r w:rsidRPr="00FA719C">
              <w:rPr>
                <w:rFonts w:ascii="Arial" w:eastAsia="Times New Roman" w:hAnsi="Arial" w:cs="Times New Roman"/>
                <w:spacing w:val="-2"/>
                <w:lang w:val="en-GB" w:eastAsia="en-GB"/>
              </w:rPr>
              <w:br/>
            </w:r>
          </w:p>
          <w:p w14:paraId="5CCFE7C1" w14:textId="1F9964E5" w:rsidR="00B3224B" w:rsidRPr="00FA719C" w:rsidRDefault="00B3224B" w:rsidP="0098289C">
            <w:pPr>
              <w:widowControl/>
              <w:suppressAutoHyphens/>
              <w:spacing w:after="0" w:line="240" w:lineRule="auto"/>
              <w:rPr>
                <w:rFonts w:ascii="Arial" w:eastAsia="Times New Roman" w:hAnsi="Arial" w:cs="Times New Roman"/>
                <w:spacing w:val="-2"/>
                <w:lang w:val="en-GB" w:eastAsia="en-GB"/>
              </w:rPr>
            </w:pPr>
            <w:r w:rsidRPr="00FA719C">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Content>
                <w:r w:rsidR="004225D7" w:rsidRPr="00FA719C">
                  <w:rPr>
                    <w:rFonts w:ascii="Arial" w:eastAsia="Times New Roman" w:hAnsi="Arial" w:cs="Times New Roman"/>
                    <w:spacing w:val="-2"/>
                    <w:lang w:val="en-GB" w:eastAsia="en-GB"/>
                  </w:rPr>
                  <w:t>30 July 2023</w:t>
                </w:r>
              </w:sdtContent>
            </w:sdt>
            <w:r w:rsidRPr="00FA719C">
              <w:rPr>
                <w:rFonts w:ascii="Arial" w:eastAsia="Times New Roman" w:hAnsi="Arial" w:cs="Times New Roman"/>
                <w:spacing w:val="-2"/>
                <w:lang w:val="en-GB" w:eastAsia="en-GB"/>
              </w:rPr>
              <w:t xml:space="preserve"> </w:t>
            </w:r>
          </w:p>
          <w:p w14:paraId="2EFAB4A0" w14:textId="77777777" w:rsidR="00B3224B" w:rsidRPr="00FA719C"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32287E8C" w:rsidR="00B3224B" w:rsidRPr="00FA719C" w:rsidRDefault="00B3224B" w:rsidP="0098289C">
            <w:pPr>
              <w:widowControl/>
              <w:suppressAutoHyphens/>
              <w:spacing w:after="0" w:line="240" w:lineRule="auto"/>
              <w:rPr>
                <w:rFonts w:ascii="Arial" w:eastAsia="Times New Roman" w:hAnsi="Arial" w:cs="Times New Roman"/>
                <w:spacing w:val="-2"/>
                <w:lang w:val="en-GB" w:eastAsia="en-GB"/>
              </w:rPr>
            </w:pPr>
            <w:r w:rsidRPr="00FA719C">
              <w:rPr>
                <w:rFonts w:ascii="Arial" w:eastAsia="Times New Roman" w:hAnsi="Arial" w:cs="Times New Roman"/>
                <w:spacing w:val="-2"/>
                <w:lang w:val="en-GB" w:eastAsia="en-GB"/>
              </w:rPr>
              <w:t xml:space="preserve">Due for return by (Due Date): </w:t>
            </w:r>
            <w:r w:rsidR="00964F91" w:rsidRPr="00FA719C">
              <w:rPr>
                <w:rFonts w:ascii="Arial" w:eastAsia="Times New Roman" w:hAnsi="Arial" w:cs="Times New Roman"/>
                <w:spacing w:val="-2"/>
                <w:lang w:val="en-GB" w:eastAsia="en-GB"/>
              </w:rPr>
              <w:t>1</w:t>
            </w:r>
            <w:r w:rsidR="00BC6FBC" w:rsidRPr="00FA719C">
              <w:rPr>
                <w:rFonts w:ascii="Arial" w:eastAsia="Times New Roman" w:hAnsi="Arial" w:cs="Times New Roman"/>
                <w:spacing w:val="-2"/>
                <w:lang w:val="en-GB" w:eastAsia="en-GB"/>
              </w:rPr>
              <w:t>8</w:t>
            </w:r>
            <w:r w:rsidR="00964F91" w:rsidRPr="00FA719C">
              <w:rPr>
                <w:rFonts w:ascii="Arial" w:eastAsia="Times New Roman" w:hAnsi="Arial" w:cs="Times New Roman"/>
                <w:spacing w:val="-2"/>
                <w:lang w:val="en-GB" w:eastAsia="en-GB"/>
              </w:rPr>
              <w:t xml:space="preserve"> </w:t>
            </w:r>
            <w:r w:rsidR="00863637" w:rsidRPr="00FA719C">
              <w:rPr>
                <w:rFonts w:ascii="Arial" w:eastAsia="Times New Roman" w:hAnsi="Arial" w:cs="Times New Roman"/>
                <w:spacing w:val="-2"/>
                <w:lang w:val="en-GB" w:eastAsia="en-GB"/>
              </w:rPr>
              <w:t>August</w:t>
            </w:r>
            <w:r w:rsidR="00964F91" w:rsidRPr="00FA719C">
              <w:rPr>
                <w:rFonts w:ascii="Arial" w:eastAsia="Times New Roman" w:hAnsi="Arial" w:cs="Times New Roman"/>
                <w:spacing w:val="-2"/>
                <w:lang w:val="en-GB" w:eastAsia="en-GB"/>
              </w:rPr>
              <w:t xml:space="preserve"> </w:t>
            </w:r>
            <w:r w:rsidR="00290C6B" w:rsidRPr="00FA719C">
              <w:rPr>
                <w:rFonts w:ascii="Arial" w:eastAsia="Times New Roman" w:hAnsi="Arial" w:cs="Times New Roman"/>
                <w:spacing w:val="-2"/>
                <w:lang w:val="en-GB" w:eastAsia="en-GB"/>
              </w:rPr>
              <w:t>202</w:t>
            </w:r>
            <w:r w:rsidR="00652A44" w:rsidRPr="00FA719C">
              <w:rPr>
                <w:rFonts w:ascii="Arial" w:eastAsia="Times New Roman" w:hAnsi="Arial" w:cs="Times New Roman"/>
                <w:spacing w:val="-2"/>
                <w:lang w:val="en-GB" w:eastAsia="en-GB"/>
              </w:rPr>
              <w:t>3</w:t>
            </w:r>
          </w:p>
        </w:tc>
      </w:tr>
      <w:tr w:rsidR="00B3224B" w:rsidRPr="00FA719C" w14:paraId="6623BC07" w14:textId="77777777" w:rsidTr="0098289C">
        <w:trPr>
          <w:trHeight w:val="2145"/>
          <w:jc w:val="center"/>
        </w:trPr>
        <w:tc>
          <w:tcPr>
            <w:tcW w:w="3590" w:type="dxa"/>
          </w:tcPr>
          <w:p w14:paraId="0608AA4E" w14:textId="77777777" w:rsidR="00B3224B" w:rsidRPr="00FA719C"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FA719C"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FA719C" w:rsidRDefault="00B3224B" w:rsidP="0098289C">
            <w:pPr>
              <w:spacing w:after="0" w:line="240" w:lineRule="auto"/>
              <w:rPr>
                <w:rFonts w:ascii="Arial" w:eastAsia="Times New Roman" w:hAnsi="Arial" w:cs="Times New Roman"/>
                <w:spacing w:val="-2"/>
                <w:lang w:val="en-GB" w:eastAsia="en-GB"/>
              </w:rPr>
            </w:pPr>
            <w:r w:rsidRPr="00FA719C">
              <w:rPr>
                <w:rFonts w:ascii="Arial" w:eastAsia="Times New Roman" w:hAnsi="Arial" w:cs="Times New Roman"/>
                <w:spacing w:val="-2"/>
                <w:lang w:val="en-GB" w:eastAsia="en-GB"/>
              </w:rPr>
              <w:t xml:space="preserve">From: </w:t>
            </w:r>
            <w:bookmarkStart w:id="11" w:name="dir_short"/>
            <w:bookmarkEnd w:id="11"/>
            <w:r w:rsidRPr="00FA719C">
              <w:rPr>
                <w:rFonts w:ascii="Arial" w:eastAsia="Times New Roman" w:hAnsi="Arial" w:cs="Times New Roman"/>
                <w:spacing w:val="-2"/>
                <w:lang w:val="en-GB" w:eastAsia="en-GB"/>
              </w:rPr>
              <w:t>Navy Commercial</w:t>
            </w:r>
          </w:p>
          <w:p w14:paraId="5FD157A4" w14:textId="77777777" w:rsidR="00B3224B" w:rsidRPr="00FA719C"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Pr="00FA719C" w:rsidRDefault="00053932" w:rsidP="00053932">
            <w:pPr>
              <w:spacing w:after="0" w:line="240" w:lineRule="auto"/>
              <w:rPr>
                <w:rFonts w:ascii="Arial" w:eastAsia="Times New Roman" w:hAnsi="Arial" w:cs="Times New Roman"/>
                <w:spacing w:val="-2"/>
                <w:lang w:val="en-GB" w:eastAsia="en-GB"/>
              </w:rPr>
            </w:pPr>
            <w:r w:rsidRPr="00FA719C">
              <w:rPr>
                <w:rFonts w:ascii="Arial" w:eastAsia="Times New Roman" w:hAnsi="Arial" w:cs="Times New Roman"/>
                <w:spacing w:val="-2"/>
                <w:lang w:val="en-GB" w:eastAsia="en-GB"/>
              </w:rPr>
              <w:t xml:space="preserve">Address: </w:t>
            </w:r>
            <w:bookmarkStart w:id="12" w:name="user_address"/>
            <w:bookmarkEnd w:id="12"/>
            <w:r w:rsidR="000144B6" w:rsidRPr="00FA719C">
              <w:rPr>
                <w:rFonts w:ascii="Arial" w:eastAsia="Times New Roman" w:hAnsi="Arial" w:cs="Times New Roman"/>
                <w:spacing w:val="-2"/>
                <w:lang w:val="en-GB" w:eastAsia="en-GB"/>
              </w:rPr>
              <w:t>4 Deck</w:t>
            </w:r>
            <w:r w:rsidRPr="00FA719C">
              <w:rPr>
                <w:rFonts w:ascii="Arial" w:eastAsia="Times New Roman" w:hAnsi="Arial" w:cs="Times New Roman"/>
                <w:spacing w:val="-2"/>
                <w:lang w:val="en-GB" w:eastAsia="en-GB"/>
              </w:rPr>
              <w:t>, NCHQ, Leach Building, Whale Island, Portsmouth, PO2 8BY</w:t>
            </w:r>
          </w:p>
          <w:p w14:paraId="399DE9F9" w14:textId="6FD2D488" w:rsidR="00B3224B" w:rsidRPr="00FA719C" w:rsidRDefault="00B3224B" w:rsidP="0098289C">
            <w:pPr>
              <w:spacing w:after="0" w:line="240" w:lineRule="auto"/>
              <w:rPr>
                <w:rFonts w:ascii="Arial" w:eastAsia="Times New Roman" w:hAnsi="Arial" w:cs="Times New Roman"/>
                <w:spacing w:val="-2"/>
                <w:lang w:val="en-GB" w:eastAsia="en-GB"/>
              </w:rPr>
            </w:pPr>
            <w:r w:rsidRPr="00FA719C">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Content>
                <w:r w:rsidR="007679CD" w:rsidRPr="00FA719C">
                  <w:rPr>
                    <w:rFonts w:ascii="Arial" w:eastAsia="Times New Roman" w:hAnsi="Arial" w:cs="Times New Roman"/>
                    <w:spacing w:val="-2"/>
                    <w:lang w:val="en-GB" w:eastAsia="en-GB"/>
                  </w:rPr>
                  <w:t>Lee Culshaw</w:t>
                </w:r>
              </w:sdtContent>
            </w:sdt>
          </w:p>
          <w:p w14:paraId="7A25BF1C" w14:textId="77777777" w:rsidR="00B3224B" w:rsidRPr="00FA719C" w:rsidRDefault="00B3224B" w:rsidP="0098289C">
            <w:pPr>
              <w:spacing w:after="0" w:line="240" w:lineRule="auto"/>
              <w:rPr>
                <w:rFonts w:ascii="Arial" w:eastAsia="Times New Roman" w:hAnsi="Arial" w:cs="Times New Roman"/>
                <w:spacing w:val="-2"/>
                <w:lang w:val="en-GB" w:eastAsia="en-GB"/>
              </w:rPr>
            </w:pPr>
          </w:p>
          <w:p w14:paraId="15218438" w14:textId="6AC6094B" w:rsidR="00B3224B" w:rsidRPr="00FA719C" w:rsidRDefault="00B3224B" w:rsidP="0098289C">
            <w:pPr>
              <w:spacing w:after="0" w:line="240" w:lineRule="auto"/>
              <w:rPr>
                <w:rFonts w:ascii="Arial" w:eastAsia="Times New Roman" w:hAnsi="Arial" w:cs="Arial"/>
                <w:noProof/>
                <w:lang w:val="en-GB" w:eastAsia="en-GB"/>
              </w:rPr>
            </w:pPr>
            <w:r w:rsidRPr="00FA719C">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Content>
                <w:r w:rsidR="00A27E3B" w:rsidRPr="00FA719C">
                  <w:rPr>
                    <w:rFonts w:ascii="Arial" w:eastAsia="Times New Roman" w:hAnsi="Arial" w:cs="Arial"/>
                    <w:noProof/>
                    <w:lang w:val="en-GB" w:eastAsia="en-GB"/>
                  </w:rPr>
                  <w:t>03001552535</w:t>
                </w:r>
              </w:sdtContent>
            </w:sdt>
          </w:p>
          <w:p w14:paraId="41DA1350" w14:textId="17C5A11D" w:rsidR="00B3224B" w:rsidRPr="00FA719C" w:rsidRDefault="00B3224B" w:rsidP="0098289C">
            <w:pPr>
              <w:spacing w:after="0" w:line="240" w:lineRule="auto"/>
              <w:rPr>
                <w:rFonts w:ascii="Arial" w:eastAsia="Times New Roman" w:hAnsi="Arial" w:cs="Times New Roman"/>
                <w:spacing w:val="-2"/>
                <w:lang w:val="en-GB" w:eastAsia="en-GB"/>
              </w:rPr>
            </w:pPr>
            <w:r w:rsidRPr="00FA719C">
              <w:rPr>
                <w:rFonts w:ascii="Arial" w:eastAsia="Times New Roman" w:hAnsi="Arial" w:cs="Arial"/>
                <w:noProof/>
                <w:lang w:val="en-GB" w:eastAsia="en-GB"/>
              </w:rPr>
              <w:t>Email:</w:t>
            </w:r>
            <w:r w:rsidR="00D129B7" w:rsidRPr="00FA719C">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Content>
                <w:r w:rsidR="00D129B7" w:rsidRPr="00FA719C">
                  <w:rPr>
                    <w:rFonts w:ascii="Arial" w:eastAsia="Times New Roman" w:hAnsi="Arial" w:cs="Arial"/>
                    <w:noProof/>
                    <w:lang w:val="en-GB" w:eastAsia="en-GB"/>
                  </w:rPr>
                  <w:t>lee.culshaw100@mod.gov.uk</w:t>
                </w:r>
              </w:sdtContent>
            </w:sdt>
          </w:p>
        </w:tc>
      </w:tr>
    </w:tbl>
    <w:p w14:paraId="03F13BD4" w14:textId="77777777" w:rsidR="00B3224B" w:rsidRPr="00FA719C"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FA719C"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FA719C" w:rsidRDefault="00B3224B" w:rsidP="00B3224B">
      <w:pPr>
        <w:spacing w:after="0" w:line="240" w:lineRule="auto"/>
        <w:outlineLvl w:val="0"/>
        <w:rPr>
          <w:rFonts w:ascii="Arial" w:eastAsia="Times New Roman" w:hAnsi="Arial" w:cs="Times New Roman"/>
          <w:b/>
          <w:spacing w:val="-2"/>
          <w:szCs w:val="20"/>
          <w:lang w:val="en-GB" w:eastAsia="en-GB"/>
        </w:rPr>
      </w:pPr>
      <w:r w:rsidRPr="00FA719C">
        <w:rPr>
          <w:rFonts w:ascii="Arial" w:eastAsia="Times New Roman" w:hAnsi="Arial" w:cs="Times New Roman"/>
          <w:b/>
          <w:spacing w:val="-2"/>
          <w:szCs w:val="20"/>
          <w:lang w:val="en-GB" w:eastAsia="en-GB"/>
        </w:rPr>
        <w:t>This ITT consists of:</w:t>
      </w:r>
    </w:p>
    <w:p w14:paraId="17954111" w14:textId="77777777" w:rsidR="00B3224B" w:rsidRPr="00FA719C"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FA719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FA719C">
        <w:rPr>
          <w:rFonts w:ascii="Arial" w:eastAsia="Times New Roman" w:hAnsi="Arial" w:cs="Times New Roman"/>
          <w:spacing w:val="-2"/>
          <w:szCs w:val="20"/>
          <w:lang w:val="en-GB" w:eastAsia="en-GB"/>
        </w:rPr>
        <w:t>Invitation to Tender – Less Complex Requirements Competitive.</w:t>
      </w:r>
    </w:p>
    <w:p w14:paraId="67987FF1" w14:textId="77777777" w:rsidR="00B3224B" w:rsidRPr="00FA719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FA719C">
        <w:rPr>
          <w:rFonts w:ascii="Arial" w:eastAsia="Times New Roman" w:hAnsi="Arial" w:cs="Times New Roman"/>
          <w:spacing w:val="-2"/>
          <w:szCs w:val="20"/>
          <w:lang w:val="en-GB" w:eastAsia="en-GB"/>
        </w:rPr>
        <w:t>Annex A - Offer.</w:t>
      </w:r>
    </w:p>
    <w:p w14:paraId="60712747" w14:textId="77777777" w:rsidR="00B3224B" w:rsidRPr="00FA719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FA719C">
        <w:rPr>
          <w:rFonts w:ascii="Arial" w:eastAsia="Times New Roman" w:hAnsi="Arial" w:cs="Times New Roman"/>
          <w:spacing w:val="-2"/>
          <w:szCs w:val="20"/>
          <w:lang w:val="en-GB" w:eastAsia="en-GB"/>
        </w:rPr>
        <w:t>Annex B - Tender Evaluation Criteria.</w:t>
      </w:r>
    </w:p>
    <w:p w14:paraId="6FFCA9C1" w14:textId="77777777" w:rsidR="00B3224B" w:rsidRPr="00FA719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FA719C">
        <w:rPr>
          <w:rFonts w:ascii="Arial" w:eastAsia="Times New Roman" w:hAnsi="Arial" w:cs="Times New Roman"/>
          <w:spacing w:val="-2"/>
          <w:szCs w:val="20"/>
          <w:lang w:val="en-GB" w:eastAsia="en-GB"/>
        </w:rPr>
        <w:t xml:space="preserve">Special Notices and Instructions </w:t>
      </w:r>
      <w:r w:rsidRPr="00FA719C">
        <w:rPr>
          <w:rFonts w:ascii="Arial" w:hAnsi="Arial" w:cs="Arial"/>
          <w:spacing w:val="-2"/>
        </w:rPr>
        <w:t>to Tenderers</w:t>
      </w:r>
      <w:r w:rsidRPr="00FA719C">
        <w:rPr>
          <w:rFonts w:ascii="Arial" w:eastAsia="Times New Roman" w:hAnsi="Arial" w:cs="Arial"/>
          <w:spacing w:val="-2"/>
          <w:szCs w:val="20"/>
          <w:lang w:val="en-GB" w:eastAsia="en-GB"/>
        </w:rPr>
        <w:t>.</w:t>
      </w:r>
    </w:p>
    <w:p w14:paraId="4B093E95" w14:textId="77777777" w:rsidR="00B3224B" w:rsidRPr="00FA719C"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FA719C">
        <w:rPr>
          <w:rFonts w:ascii="Arial" w:eastAsia="Times New Roman" w:hAnsi="Arial" w:cs="Times New Roman"/>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191DE942" w:rsidR="00B3224B" w:rsidRDefault="003141DA"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7490D987" w14:textId="77777777" w:rsidR="00C27DAF" w:rsidRPr="00C27DAF" w:rsidRDefault="00C27DAF" w:rsidP="00C27DAF">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0FE02A7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1095976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DD74A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undertake an iterative tendering process following receipt of the tender;</w:t>
      </w:r>
    </w:p>
    <w:p w14:paraId="2BD220B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3CFE6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39F919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45CB9A8"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seek clarification or documents in respect of a Tenderer's submission;</w:t>
      </w:r>
    </w:p>
    <w:p w14:paraId="144B27A5"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23C8E9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083783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4BC083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4C93C32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B195B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f.     withdraw this ITT at any time, or to re-invite tenders on the same or any alternative basis;</w:t>
      </w:r>
    </w:p>
    <w:p w14:paraId="46C9675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8D867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g.     choose not to award any Contract as a result of the current procurement process; and / or</w:t>
      </w:r>
    </w:p>
    <w:p w14:paraId="4B6C364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116A503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6EE8568F" w14:textId="77777777" w:rsidR="00AA6322" w:rsidRPr="00AA6322" w:rsidRDefault="00AA6322" w:rsidP="00C20B25">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2178B4C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EBD3EC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2D1DCF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BB4FDF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197F7F3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B411BE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1BD85778"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A0554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a.     Contractor’s Name;</w:t>
      </w:r>
    </w:p>
    <w:p w14:paraId="02F592D1"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b.     Nature of the Deliverables to be supplied;</w:t>
      </w:r>
    </w:p>
    <w:p w14:paraId="220E0A9C"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c.     Award criteria;</w:t>
      </w:r>
    </w:p>
    <w:p w14:paraId="0FB9BC5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d.     Rationale for Contract award; and</w:t>
      </w:r>
    </w:p>
    <w:p w14:paraId="637C4DBE"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e.     Total price of the Contract awarded.</w:t>
      </w:r>
    </w:p>
    <w:p w14:paraId="32BF6BE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Under no circumstances should a successful Tenderer(s) confirm to any third party the fact of </w:t>
      </w:r>
      <w:r>
        <w:rPr>
          <w:rFonts w:ascii="Arial" w:hAnsi="Arial" w:cs="Arial"/>
          <w:color w:val="000000"/>
        </w:rPr>
        <w:lastRenderedPageBreak/>
        <w:t>their acceptance of an offer of Contract prior to informing the MOD of their acceptance, and / or ahead of the MOD's announcement of the award of Contract.</w:t>
      </w:r>
    </w:p>
    <w:p w14:paraId="61A26B0D"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16B399A6"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31A2D5C" w14:textId="36A8CC21" w:rsidR="009C1F4C" w:rsidRPr="005D460D"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t>
      </w:r>
      <w:r w:rsidRPr="005D460D">
        <w:rPr>
          <w:rFonts w:ascii="Arial" w:hAnsi="Arial" w:cs="Arial"/>
          <w:color w:val="000000"/>
        </w:rPr>
        <w:t xml:space="preserve">working relationships in the supply chain, based upon openness and trust.  The opportunity also exists for Tenderers to advertise any subcontracts valued at over £10,000 in the </w:t>
      </w:r>
      <w:r w:rsidR="005D460D" w:rsidRPr="005D460D">
        <w:rPr>
          <w:rFonts w:ascii="Arial" w:hAnsi="Arial" w:cs="Arial"/>
        </w:rPr>
        <w:t>Defence Sourcing Portal and further details can be obtained directly from: https://www.gov.uk/guidance/subcontract-advertising. This process is managed by the Strategic Supplier Management team who can be contacted at: DefComrclSSMSuppliers@mod.gov.uk</w:t>
      </w:r>
      <w:r w:rsidR="001A141C">
        <w:rPr>
          <w:rFonts w:ascii="Arial" w:hAnsi="Arial" w:cs="Arial"/>
        </w:rPr>
        <w:t>.</w:t>
      </w:r>
    </w:p>
    <w:p w14:paraId="05C59A48"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F08024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14D6810"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719E261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276ED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12D3C99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1EA0C2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including packing), finally completing the Total Firm Price at the bottom of the Schedule.</w:t>
      </w:r>
    </w:p>
    <w:p w14:paraId="6AE24E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6F7CAA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6B253643"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D9F95E3"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Provide any further information requested in this Invitation to Tender.</w:t>
      </w:r>
    </w:p>
    <w:p w14:paraId="099AB762" w14:textId="77777777" w:rsidR="009C1F4C" w:rsidRDefault="009C1F4C" w:rsidP="00C20B25">
      <w:pPr>
        <w:autoSpaceDE w:val="0"/>
        <w:autoSpaceDN w:val="0"/>
        <w:adjustRightInd w:val="0"/>
        <w:spacing w:after="0" w:line="240" w:lineRule="auto"/>
        <w:ind w:left="687"/>
        <w:rPr>
          <w:rFonts w:ascii="Arial" w:hAnsi="Arial" w:cs="Arial"/>
          <w:color w:val="000000"/>
        </w:rPr>
      </w:pPr>
    </w:p>
    <w:p w14:paraId="0F79E55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52604A6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312CDF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37495A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A9E43D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10.     Tenderers must ensure they are registered on the Defence Sourcing Portal in order to submit their Tender response. A supplier registration guide and a supplier user guide is available on the Defence Sourcing Portal landing page.</w:t>
      </w:r>
    </w:p>
    <w:p w14:paraId="249C977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66AC742"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11.     The Defence Sourcing Portal is security accredited to OFFICIAL-SENSITIVE. Material that is protectively marked above this classification must not be uploaded. Please contact  if you have a requirement to submit documents above OFFICIAL SENSITIVE.</w:t>
      </w:r>
    </w:p>
    <w:p w14:paraId="696AF6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12.     You must not upload any ITAR or Export Controlled information as part of your Tender or </w:t>
      </w:r>
      <w:r>
        <w:rPr>
          <w:rFonts w:ascii="Arial" w:hAnsi="Arial" w:cs="Arial"/>
          <w:color w:val="000000"/>
        </w:rPr>
        <w:lastRenderedPageBreak/>
        <w:t>ITT documentation into the Defence Sourcing Portal. You must contact  to discuss any exchange of ITAR or Export Controlled information. You must ensure that you have the relevant permissions to transfer information to the Authority.</w:t>
      </w:r>
    </w:p>
    <w:p w14:paraId="477DCB4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3FEC6EC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C61EE0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03F47AE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1C929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442F8E8E" w14:textId="77777777" w:rsidR="009C1F4C" w:rsidRDefault="009C1F4C" w:rsidP="00C20B25">
      <w:pPr>
        <w:autoSpaceDE w:val="0"/>
        <w:autoSpaceDN w:val="0"/>
        <w:adjustRightInd w:val="0"/>
        <w:spacing w:after="0" w:line="240" w:lineRule="auto"/>
        <w:ind w:left="120"/>
        <w:rPr>
          <w:rFonts w:ascii="Arial" w:hAnsi="Arial" w:cs="Arial"/>
          <w:color w:val="000000"/>
        </w:rPr>
      </w:pPr>
    </w:p>
    <w:p w14:paraId="04685EF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91E87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34C16D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79141FD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0000F9"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400616CE"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14" w:name="#_Hlk82522084"/>
      <w:bookmarkEnd w:id="14"/>
    </w:p>
    <w:p w14:paraId="44A5C0B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5DF0B3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b/>
          <w:bCs/>
          <w:color w:val="000000"/>
        </w:rPr>
        <w:t xml:space="preserve">Small and Medium-sizedEnterprises  </w:t>
      </w:r>
      <w:r>
        <w:rPr>
          <w:rFonts w:ascii="Arial" w:hAnsi="Arial" w:cs="Arial"/>
          <w:color w:val="000000"/>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78BD210D"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Pr>
            <w:rFonts w:ascii="Arial" w:hAnsi="Arial" w:cs="Arial"/>
            <w:color w:val="0000FF"/>
            <w:u w:val="single"/>
          </w:rPr>
          <w:t>Prompt Payment Code</w:t>
        </w:r>
      </w:hyperlink>
      <w:r>
        <w:rPr>
          <w:rFonts w:ascii="Arial" w:hAnsi="Arial" w:cs="Arial"/>
          <w:color w:val="000000"/>
        </w:rPr>
        <w:t>.</w:t>
      </w:r>
    </w:p>
    <w:p w14:paraId="0AA9F02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Suppliers are also encouraged to work with the Authority to support the Authority’s SME initiative. Information on the Authority’s purchasing arrangements, our commercial policies and our SME policy can be found at </w:t>
      </w:r>
      <w:hyperlink r:id="rId15" w:history="1">
        <w:r>
          <w:rPr>
            <w:rFonts w:ascii="Arial" w:hAnsi="Arial" w:cs="Arial"/>
            <w:color w:val="0000FF"/>
            <w:u w:val="single"/>
          </w:rPr>
          <w:t>Gov.UK</w:t>
        </w:r>
      </w:hyperlink>
      <w:r>
        <w:rPr>
          <w:rFonts w:ascii="Arial" w:hAnsi="Arial" w:cs="Arial"/>
          <w:color w:val="000000"/>
        </w:rPr>
        <w:t>and the DSP.</w:t>
      </w:r>
    </w:p>
    <w:p w14:paraId="346EC88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w:t>
      </w:r>
    </w:p>
    <w:p w14:paraId="190FE45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1B8D79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7B34B0B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F6B96E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4D87CCB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DC665C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Alternative Conditions</w:t>
      </w:r>
      <w:r>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w:t>
      </w:r>
      <w:r>
        <w:rPr>
          <w:rFonts w:ascii="Arial" w:hAnsi="Arial" w:cs="Arial"/>
          <w:color w:val="000000"/>
        </w:rPr>
        <w:lastRenderedPageBreak/>
        <w:t>considered and will be rejected on the grounds of those conditions alone.</w:t>
      </w:r>
    </w:p>
    <w:p w14:paraId="6F3C159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F15B4B2"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2EC2055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4533A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Alteration to Purchase Order</w:t>
      </w:r>
      <w:r>
        <w:rPr>
          <w:rFonts w:ascii="Arial" w:hAnsi="Arial" w:cs="Arial"/>
          <w:color w:val="000000"/>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7F0DDE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E7D2A9A"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42D8275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969324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53BBB9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B6CB9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76AE2019"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11245A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05073180"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002AB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0178649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2B710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43F94A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DB6F41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7EBE85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E02F8C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030E8E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07CFAB2"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w:t>
      </w:r>
      <w:r>
        <w:rPr>
          <w:rFonts w:ascii="Arial" w:hAnsi="Arial" w:cs="Arial"/>
          <w:b/>
          <w:bCs/>
          <w:color w:val="000000"/>
        </w:rPr>
        <w:t>Intellectual Property Rights in ITT Material</w:t>
      </w:r>
      <w:r>
        <w:rPr>
          <w:rFonts w:ascii="Arial" w:hAnsi="Arial" w:cs="Arial"/>
          <w:color w:val="000000"/>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35AA5B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8DCFF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lastRenderedPageBreak/>
        <w:t xml:space="preserve">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527088C1"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23B334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742AD22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9CC23B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781FFC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713DBA1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8193E4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2B76101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6B5513D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9E6B06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20AAA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E49269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675A4DF0"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0E6CDD4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0171FEF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4FA54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38429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04650B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In their tender the Tenderer shall notify the Authority of:</w:t>
      </w:r>
    </w:p>
    <w:p w14:paraId="6494888D"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314768E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1B906466"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D6867E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79671ABA"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3793D8C"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5D3ACD98"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3EE20B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516A579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7AFE5E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21457F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17E7DDC"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7CAF3B6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987FB58"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15" w:name="#_Ref302553030"/>
      <w:bookmarkEnd w:id="15"/>
    </w:p>
    <w:p w14:paraId="20C26013"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w:t>
      </w:r>
      <w:r>
        <w:rPr>
          <w:rFonts w:ascii="Arial" w:hAnsi="Arial" w:cs="Arial"/>
          <w:color w:val="000000"/>
        </w:rPr>
        <w:lastRenderedPageBreak/>
        <w:t xml:space="preserve">1005/2009, as it applies in Great Britain as retained EU law, and as it applies in Northern Ireland directly. </w:t>
      </w:r>
    </w:p>
    <w:p w14:paraId="5BEC6B1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D5B91D"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D2B39E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E58CE0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Elimination Of Asbestos</w:t>
      </w:r>
      <w:r>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2FE583B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2F9F55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1A45F4D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8CF3EC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general public in line with government policy set out in the Government’s </w:t>
      </w:r>
      <w:r>
        <w:rPr>
          <w:rFonts w:ascii="Arial" w:hAnsi="Arial" w:cs="Arial"/>
          <w:color w:val="0000FF"/>
          <w:u w:val="single"/>
        </w:rPr>
        <w:t>Transparency Principles</w:t>
      </w:r>
      <w:r>
        <w:rPr>
          <w:rFonts w:ascii="Arial" w:hAnsi="Arial" w:cs="Arial"/>
          <w:color w:val="000000"/>
        </w:rPr>
        <w:t>.</w:t>
      </w:r>
    </w:p>
    <w:p w14:paraId="11A7AA7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8425E3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5525EB9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ACB670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583D593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49406E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17.     </w:t>
      </w:r>
      <w:r>
        <w:rPr>
          <w:rFonts w:ascii="Arial" w:hAnsi="Arial" w:cs="Arial"/>
          <w:b/>
          <w:bCs/>
          <w:color w:val="000000"/>
        </w:rPr>
        <w:t>Consultation with Credit Reference Agencies</w:t>
      </w:r>
      <w:r>
        <w:rPr>
          <w:rFonts w:ascii="Arial" w:hAnsi="Arial" w:cs="Arial"/>
          <w:color w:val="000000"/>
        </w:rPr>
        <w:t xml:space="preserve">  The Authority may consult credit reference agencies to assess the creditworthiness of a Tenderer.  Information on creditworthiness may be used by the MOD to support and influence decisions to enter into business with a Tenderer.</w:t>
      </w:r>
    </w:p>
    <w:p w14:paraId="7DDA35D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37507C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14:paraId="25C3580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2145E2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726DE48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CE5C6E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Accordingly, Tenderers shall notify immediately the Authority of any current or potential or perceived CoI relating to the requirement and shall give particulars of every instance. Tenderers should be aware that withholding knowledge of such interests may </w:t>
      </w:r>
      <w:r>
        <w:rPr>
          <w:rFonts w:ascii="Arial" w:hAnsi="Arial" w:cs="Arial"/>
          <w:color w:val="000000"/>
        </w:rPr>
        <w:lastRenderedPageBreak/>
        <w:t>result in disqualification from a competition.</w:t>
      </w:r>
    </w:p>
    <w:p w14:paraId="160C18B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91D9A2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2FB05477"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AA521D7"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manner of operation and management;</w:t>
      </w:r>
    </w:p>
    <w:p w14:paraId="4C0FE8F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1968CD2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(2)…roles and responsibilities  Manner of operation and management;</w:t>
      </w:r>
    </w:p>
    <w:p w14:paraId="64933C5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F7DBF85"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standards for integrity and fair dealing; for integrity and fair dealing;</w:t>
      </w:r>
    </w:p>
    <w:p w14:paraId="16295831"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4B29017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(4)   levels of access to and protection of competitors sensitive information and Government Furnished Information;</w:t>
      </w:r>
    </w:p>
    <w:p w14:paraId="7F2A8F91"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ED29D3F"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(5)   confidentiality and/or Non-Disclosure Agreements (NDA’s)(e.g. DEFFORM 702);</w:t>
      </w:r>
    </w:p>
    <w:p w14:paraId="10E73F33"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2703B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(6)   the Authority rights of audit;</w:t>
      </w:r>
    </w:p>
    <w:p w14:paraId="76AE45DE"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6BB56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(7)   physical and managerial separation.</w:t>
      </w:r>
    </w:p>
    <w:p w14:paraId="2BF8FC99"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09FF339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Authority</w:t>
      </w:r>
    </w:p>
    <w:p w14:paraId="1E6A7EDF"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691FD23"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59A9168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46D2521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A54CA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20.     </w:t>
      </w:r>
      <w:r>
        <w:rPr>
          <w:rFonts w:ascii="Arial" w:hAnsi="Arial" w:cs="Arial"/>
          <w:b/>
          <w:bCs/>
          <w:color w:val="000000"/>
        </w:rPr>
        <w:t>Collusive Behaviour</w:t>
      </w:r>
      <w:r>
        <w:rPr>
          <w:rFonts w:ascii="Arial" w:hAnsi="Arial" w:cs="Arial"/>
          <w:color w:val="00000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1979560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EE6952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EF4B2A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C75FD4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w:t>
      </w:r>
      <w:r>
        <w:rPr>
          <w:rFonts w:ascii="Arial" w:hAnsi="Arial" w:cs="Arial"/>
          <w:color w:val="000000"/>
        </w:rPr>
        <w:lastRenderedPageBreak/>
        <w:t>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58202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AD930C"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78EEF1EC"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1C3DE4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523300D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9B50B8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1884AC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4AA97FA"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7F95352C"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A25DF1C" w14:textId="7D221BC6" w:rsidR="009C1F4C" w:rsidRDefault="009C1F4C" w:rsidP="00C20B25">
      <w:pPr>
        <w:autoSpaceDE w:val="0"/>
        <w:autoSpaceDN w:val="0"/>
        <w:adjustRightInd w:val="0"/>
        <w:spacing w:after="0" w:line="240" w:lineRule="auto"/>
        <w:ind w:left="120"/>
        <w:rPr>
          <w:rFonts w:ascii="Arial" w:hAnsi="Arial" w:cs="Arial"/>
          <w:color w:val="000000"/>
        </w:rPr>
      </w:pPr>
      <w:r>
        <w:rPr>
          <w:rFonts w:ascii="Arial" w:hAnsi="Arial" w:cs="Arial"/>
          <w:color w:val="000000"/>
        </w:rPr>
        <w:t>Please notify the Authority as soon as you become aware of any issues with Supply Chain ability to comply with Cyber Essentials.</w:t>
      </w:r>
    </w:p>
    <w:p w14:paraId="2090761D" w14:textId="2B437F87" w:rsidR="009C1F4C" w:rsidRDefault="009C1F4C" w:rsidP="00C20B25">
      <w:pPr>
        <w:autoSpaceDE w:val="0"/>
        <w:autoSpaceDN w:val="0"/>
        <w:adjustRightInd w:val="0"/>
        <w:spacing w:after="0" w:line="240" w:lineRule="auto"/>
        <w:ind w:left="120"/>
        <w:rPr>
          <w:rFonts w:ascii="Arial" w:hAnsi="Arial" w:cs="Arial"/>
          <w:sz w:val="24"/>
          <w:szCs w:val="24"/>
        </w:rPr>
      </w:pPr>
    </w:p>
    <w:p w14:paraId="57803542" w14:textId="6C880F4C" w:rsidR="00C20B25" w:rsidRDefault="00C20B25" w:rsidP="00C20B25">
      <w:pPr>
        <w:autoSpaceDE w:val="0"/>
        <w:autoSpaceDN w:val="0"/>
        <w:adjustRightInd w:val="0"/>
        <w:spacing w:after="0" w:line="240" w:lineRule="auto"/>
        <w:ind w:left="120"/>
        <w:rPr>
          <w:rFonts w:ascii="Arial" w:hAnsi="Arial" w:cs="Arial"/>
          <w:sz w:val="24"/>
          <w:szCs w:val="24"/>
        </w:rPr>
      </w:pPr>
    </w:p>
    <w:p w14:paraId="3ABFCD26" w14:textId="6B2DEC11" w:rsidR="00C20B25" w:rsidRDefault="00C20B25" w:rsidP="00C20B25">
      <w:pPr>
        <w:autoSpaceDE w:val="0"/>
        <w:autoSpaceDN w:val="0"/>
        <w:adjustRightInd w:val="0"/>
        <w:spacing w:after="0" w:line="240" w:lineRule="auto"/>
        <w:ind w:left="120"/>
        <w:rPr>
          <w:rFonts w:ascii="Arial" w:hAnsi="Arial" w:cs="Arial"/>
          <w:sz w:val="24"/>
          <w:szCs w:val="24"/>
        </w:rPr>
      </w:pPr>
    </w:p>
    <w:p w14:paraId="5BC62A08" w14:textId="77777777" w:rsidR="00C20B25" w:rsidRDefault="00C20B25" w:rsidP="00C20B25">
      <w:pPr>
        <w:autoSpaceDE w:val="0"/>
        <w:autoSpaceDN w:val="0"/>
        <w:adjustRightInd w:val="0"/>
        <w:spacing w:after="0" w:line="240" w:lineRule="auto"/>
        <w:ind w:left="120"/>
        <w:rPr>
          <w:rFonts w:ascii="Arial" w:hAnsi="Arial" w:cs="Arial"/>
          <w:sz w:val="24"/>
          <w:szCs w:val="24"/>
        </w:rPr>
      </w:pPr>
    </w:p>
    <w:p w14:paraId="71B6800B" w14:textId="77777777" w:rsidR="00AA6322" w:rsidRPr="00AA6322" w:rsidRDefault="00AA6322"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132110784"/>
      <w:bookmarkStart w:id="17"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656CA6EF" w14:textId="144CFE36" w:rsidR="00C20B25" w:rsidRDefault="00C20B25" w:rsidP="00262E03">
      <w:pPr>
        <w:autoSpaceDE w:val="0"/>
        <w:autoSpaceDN w:val="0"/>
        <w:adjustRightInd w:val="0"/>
        <w:spacing w:after="60" w:line="240" w:lineRule="auto"/>
        <w:ind w:left="120"/>
        <w:jc w:val="both"/>
        <w:rPr>
          <w:rFonts w:ascii="Arial" w:hAnsi="Arial" w:cs="Arial"/>
          <w:color w:val="000000"/>
          <w:sz w:val="18"/>
          <w:szCs w:val="18"/>
        </w:rPr>
      </w:pPr>
      <w:r w:rsidRPr="00C20B25">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6BA649DD"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8" w:name="#Text31"/>
            <w:bookmarkEnd w:id="18"/>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4"/>
            <w:bookmarkEnd w:id="19"/>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20" w:name="#Text36"/>
            <w:bookmarkEnd w:id="20"/>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39"/>
            <w:bookmarkEnd w:id="21"/>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0"/>
            <w:bookmarkEnd w:id="22"/>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1"/>
            <w:bookmarkEnd w:id="23"/>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7"/>
            <w:bookmarkEnd w:id="24"/>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5" w:name="#Text48"/>
            <w:bookmarkEnd w:id="25"/>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DF5C39D" w14:textId="1C9334CD" w:rsidR="00457CC8" w:rsidRPr="00457CC8" w:rsidRDefault="00C20B25">
            <w:pPr>
              <w:autoSpaceDE w:val="0"/>
              <w:autoSpaceDN w:val="0"/>
              <w:adjustRightInd w:val="0"/>
              <w:spacing w:after="60" w:line="240" w:lineRule="auto"/>
              <w:ind w:left="128" w:right="20"/>
              <w:jc w:val="both"/>
              <w:rPr>
                <w:rFonts w:ascii="Arial" w:hAnsi="Arial" w:cs="Arial"/>
                <w:sz w:val="18"/>
                <w:szCs w:val="18"/>
              </w:rPr>
            </w:pPr>
            <w:r w:rsidRPr="00C20B25">
              <w:rPr>
                <w:rFonts w:ascii="Arial" w:hAnsi="Arial" w:cs="Arial"/>
                <w:color w:val="000000"/>
                <w:sz w:val="18"/>
                <w:szCs w:val="18"/>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9244B58"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1.</w:t>
            </w:r>
            <w:r w:rsidRPr="00C20B25">
              <w:rPr>
                <w:rFonts w:ascii="Arial" w:hAnsi="Arial" w:cs="Arial"/>
                <w:color w:val="000000"/>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106B5480"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a.</w:t>
            </w:r>
            <w:r w:rsidRPr="00C20B25">
              <w:rPr>
                <w:rFonts w:ascii="Arial" w:hAnsi="Arial" w:cs="Arial"/>
                <w:color w:val="000000"/>
                <w:sz w:val="18"/>
                <w:szCs w:val="18"/>
              </w:rPr>
              <w:tab/>
              <w:t xml:space="preserve">the offered price has not been divulged to any third party person, </w:t>
            </w:r>
          </w:p>
          <w:p w14:paraId="00956AB3"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b.</w:t>
            </w:r>
            <w:r w:rsidRPr="00C20B25">
              <w:rPr>
                <w:rFonts w:ascii="Arial" w:hAnsi="Arial" w:cs="Arial"/>
                <w:color w:val="000000"/>
                <w:sz w:val="18"/>
                <w:szCs w:val="18"/>
              </w:rPr>
              <w:tab/>
              <w:t xml:space="preserve">no arrangement has been made with any third party that they should refrain from tendering, </w:t>
            </w:r>
          </w:p>
          <w:p w14:paraId="7F2B115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lastRenderedPageBreak/>
              <w:t>c.</w:t>
            </w:r>
            <w:r w:rsidRPr="00C20B25">
              <w:rPr>
                <w:rFonts w:ascii="Arial" w:hAnsi="Arial" w:cs="Arial"/>
                <w:color w:val="000000"/>
                <w:sz w:val="18"/>
                <w:szCs w:val="18"/>
              </w:rPr>
              <w:tab/>
              <w:t xml:space="preserve"> no arrangement with any third party has been made to the effect that we will refrain from bidding on a future occasion, </w:t>
            </w:r>
          </w:p>
          <w:p w14:paraId="32453F4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d.</w:t>
            </w:r>
            <w:r w:rsidRPr="00C20B25">
              <w:rPr>
                <w:rFonts w:ascii="Arial" w:hAnsi="Arial" w:cs="Arial"/>
                <w:color w:val="000000"/>
                <w:sz w:val="18"/>
                <w:szCs w:val="18"/>
              </w:rPr>
              <w:tab/>
              <w:t xml:space="preserve">no discussion with any third party has taken place concerning the details of either’s proposed price, and </w:t>
            </w:r>
          </w:p>
          <w:p w14:paraId="259951CC"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e.</w:t>
            </w:r>
            <w:r w:rsidRPr="00C20B25">
              <w:rPr>
                <w:rFonts w:ascii="Arial" w:hAnsi="Arial" w:cs="Arial"/>
                <w:color w:val="000000"/>
                <w:sz w:val="18"/>
                <w:szCs w:val="18"/>
              </w:rPr>
              <w:tab/>
              <w:t>no arrangement has been made with any third party otherwise to limit genuine competition.</w:t>
            </w:r>
          </w:p>
          <w:p w14:paraId="05E3D222"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2.</w:t>
            </w:r>
            <w:r w:rsidRPr="00C20B25">
              <w:rPr>
                <w:rFonts w:ascii="Arial" w:hAnsi="Arial" w:cs="Arial"/>
                <w:color w:val="000000"/>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0011FB9"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3.</w:t>
            </w:r>
            <w:r w:rsidRPr="00C20B25">
              <w:rPr>
                <w:rFonts w:ascii="Arial" w:hAnsi="Arial" w:cs="Arial"/>
                <w:color w:val="000000"/>
                <w:sz w:val="18"/>
                <w:szCs w:val="18"/>
              </w:rPr>
              <w:tab/>
              <w:t>We understand that any misrepresentations may also be the subject of criminal investigation or used as the basis for civil action.</w:t>
            </w:r>
          </w:p>
          <w:p w14:paraId="2984BAD5" w14:textId="162AA69F" w:rsidR="00457CC8" w:rsidRPr="00457CC8" w:rsidRDefault="00C20B25" w:rsidP="00C20B25">
            <w:pPr>
              <w:tabs>
                <w:tab w:val="left" w:pos="128"/>
              </w:tabs>
              <w:autoSpaceDE w:val="0"/>
              <w:autoSpaceDN w:val="0"/>
              <w:adjustRightInd w:val="0"/>
              <w:spacing w:before="120" w:after="0" w:line="240" w:lineRule="auto"/>
              <w:ind w:left="128"/>
              <w:rPr>
                <w:rFonts w:ascii="Arial" w:hAnsi="Arial" w:cs="Arial"/>
                <w:sz w:val="18"/>
                <w:szCs w:val="18"/>
              </w:rPr>
            </w:pPr>
            <w:r w:rsidRPr="00C20B25">
              <w:rPr>
                <w:rFonts w:ascii="Arial" w:hAnsi="Arial" w:cs="Arial"/>
                <w:color w:val="000000"/>
                <w:sz w:val="18"/>
                <w:szCs w:val="18"/>
              </w:rPr>
              <w:t>4.</w:t>
            </w:r>
            <w:r w:rsidRPr="00C20B25">
              <w:rPr>
                <w:rFonts w:ascii="Arial" w:hAnsi="Arial" w:cs="Arial"/>
                <w:color w:val="000000"/>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6" w:name="#Text49"/>
            <w:bookmarkEnd w:id="26"/>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7" w:name="#Text50"/>
            <w:bookmarkStart w:id="28" w:name="#Text58"/>
            <w:bookmarkEnd w:id="27"/>
            <w:bookmarkEnd w:id="28"/>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Text59"/>
            <w:bookmarkEnd w:id="29"/>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30" w:name="_Hlk66022529"/>
            <w:bookmarkStart w:id="31"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30"/>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bookmarkEnd w:id="16"/>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2" w:name="_Hlk66013329"/>
      <w:bookmarkStart w:id="33" w:name="_Hlk18881623"/>
      <w:bookmarkStart w:id="34" w:name="_Hlk38718917"/>
      <w:bookmarkEnd w:id="17"/>
      <w:bookmarkEnd w:id="31"/>
      <w:r w:rsidRPr="00964F91">
        <w:rPr>
          <w:rFonts w:ascii="Arial" w:eastAsia="Arial" w:hAnsi="Arial" w:cs="Arial"/>
          <w:b/>
          <w:bCs/>
          <w:kern w:val="32"/>
          <w:sz w:val="28"/>
          <w:szCs w:val="28"/>
          <w:lang w:val="en-GB" w:eastAsia="en-GB"/>
        </w:rPr>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 xml:space="preserve">Tender </w:t>
      </w:r>
      <w:bookmarkStart w:id="35" w:name="Evaluation"/>
      <w:r w:rsidR="00B87FAD" w:rsidRPr="00964F91">
        <w:rPr>
          <w:rFonts w:ascii="Arial" w:eastAsia="Times New Roman" w:hAnsi="Arial" w:cs="Arial"/>
          <w:b/>
          <w:bCs/>
          <w:kern w:val="32"/>
          <w:sz w:val="28"/>
          <w:szCs w:val="28"/>
          <w:lang w:val="en-GB" w:eastAsia="en-GB"/>
        </w:rPr>
        <w:t>Evaluation Criteria</w:t>
      </w:r>
      <w:r w:rsidR="00B87FAD">
        <w:rPr>
          <w:rFonts w:ascii="Arial" w:eastAsia="Times New Roman" w:hAnsi="Arial" w:cs="Arial"/>
          <w:b/>
          <w:bCs/>
          <w:kern w:val="32"/>
          <w:sz w:val="28"/>
          <w:szCs w:val="28"/>
          <w:lang w:val="en-GB" w:eastAsia="en-GB"/>
        </w:rPr>
        <w:t xml:space="preserve"> </w:t>
      </w:r>
      <w:bookmarkEnd w:id="35"/>
    </w:p>
    <w:bookmarkEnd w:id="32"/>
    <w:bookmarkEnd w:id="33"/>
    <w:bookmarkEnd w:id="34"/>
    <w:p w14:paraId="31327354" w14:textId="77777777" w:rsidR="008A1674" w:rsidRPr="002A256B" w:rsidRDefault="008A1674" w:rsidP="008A167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777F33D4" w14:textId="77777777" w:rsidR="008A1674" w:rsidRPr="00FB2B53" w:rsidRDefault="008A1674" w:rsidP="008A1674">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6" w:name="_Hlk531645561"/>
      <w:bookmarkStart w:id="37" w:name="_Hlk531645487"/>
      <w:bookmarkStart w:id="38"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65F455CF" w14:textId="77777777" w:rsidR="008A1674" w:rsidRDefault="008A1674" w:rsidP="008A1674">
      <w:pPr>
        <w:pStyle w:val="ListParagraph"/>
        <w:tabs>
          <w:tab w:val="left" w:pos="8931"/>
        </w:tabs>
        <w:spacing w:after="0" w:line="240" w:lineRule="auto"/>
        <w:ind w:left="567" w:right="109"/>
        <w:rPr>
          <w:rFonts w:ascii="Arial" w:eastAsia="Arial" w:hAnsi="Arial" w:cs="Arial"/>
          <w:szCs w:val="20"/>
          <w:lang w:val="en-GB" w:eastAsia="en-GB"/>
        </w:rPr>
      </w:pPr>
    </w:p>
    <w:p w14:paraId="698CC189" w14:textId="77777777" w:rsidR="008A1674" w:rsidRPr="00FB2B53" w:rsidRDefault="008A1674" w:rsidP="008A1674">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9" w:name="_Hlk531646086"/>
      <w:r w:rsidRPr="00FB2B53">
        <w:rPr>
          <w:rFonts w:ascii="Arial" w:eastAsia="Times New Roman" w:hAnsi="Arial" w:cs="Arial"/>
          <w:color w:val="000000"/>
          <w:spacing w:val="-3"/>
          <w:lang w:val="en-GB" w:eastAsia="en-GB"/>
        </w:rPr>
        <w:t xml:space="preserve"> based on the following calculation:</w:t>
      </w:r>
    </w:p>
    <w:p w14:paraId="57E98EB8" w14:textId="77777777" w:rsidR="008A1674" w:rsidRPr="00FB2B53" w:rsidRDefault="008A1674" w:rsidP="008A1674">
      <w:pPr>
        <w:tabs>
          <w:tab w:val="left" w:pos="8931"/>
        </w:tabs>
        <w:spacing w:after="0" w:line="240" w:lineRule="auto"/>
        <w:ind w:right="109"/>
        <w:rPr>
          <w:rFonts w:ascii="Arial" w:eastAsia="Arial" w:hAnsi="Arial" w:cs="Arial"/>
          <w:szCs w:val="20"/>
          <w:lang w:val="en-GB" w:eastAsia="en-GB"/>
        </w:rPr>
      </w:pPr>
    </w:p>
    <w:p w14:paraId="3614FC8A" w14:textId="77777777" w:rsidR="008A1674" w:rsidRPr="00FB2B53" w:rsidRDefault="008A1674" w:rsidP="008A1674">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5E290FD9" w14:textId="77777777" w:rsidR="008A1674" w:rsidRPr="00B4213C" w:rsidRDefault="008A1674" w:rsidP="008A1674">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851F03D" w14:textId="77777777" w:rsidR="008A1674" w:rsidRPr="00B4213C" w:rsidRDefault="008A1674" w:rsidP="008A1674">
      <w:pPr>
        <w:tabs>
          <w:tab w:val="left" w:pos="8931"/>
        </w:tabs>
        <w:spacing w:after="0" w:line="240" w:lineRule="auto"/>
        <w:ind w:right="109"/>
        <w:rPr>
          <w:rFonts w:ascii="Arial" w:eastAsia="Arial" w:hAnsi="Arial" w:cs="Arial"/>
          <w:szCs w:val="20"/>
          <w:lang w:val="en-GB" w:eastAsia="en-GB"/>
        </w:rPr>
      </w:pPr>
    </w:p>
    <w:bookmarkEnd w:id="39"/>
    <w:p w14:paraId="02EBBECC" w14:textId="77777777" w:rsidR="00596A1C" w:rsidRPr="00A34A92" w:rsidRDefault="00596A1C" w:rsidP="00596A1C">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316AEC50" w14:textId="77777777" w:rsidR="008A1674" w:rsidRPr="00B4213C" w:rsidRDefault="008A1674" w:rsidP="008A1674">
      <w:pPr>
        <w:pStyle w:val="ListParagraph"/>
        <w:tabs>
          <w:tab w:val="left" w:pos="8931"/>
        </w:tabs>
        <w:spacing w:after="0" w:line="240" w:lineRule="auto"/>
        <w:ind w:left="0" w:right="109"/>
        <w:rPr>
          <w:rFonts w:ascii="Arial" w:eastAsia="Arial" w:hAnsi="Arial" w:cs="Arial"/>
          <w:szCs w:val="20"/>
          <w:lang w:val="en-GB" w:eastAsia="en-GB"/>
        </w:rPr>
      </w:pPr>
    </w:p>
    <w:p w14:paraId="6DF886B0"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7253EEAB" w14:textId="77777777" w:rsidR="008A1674" w:rsidRPr="00B4213C" w:rsidRDefault="008A1674" w:rsidP="008A1674">
      <w:pPr>
        <w:pStyle w:val="ListParagraph"/>
        <w:spacing w:after="0" w:line="240" w:lineRule="auto"/>
        <w:rPr>
          <w:rFonts w:ascii="Arial" w:hAnsi="Arial" w:cs="Arial"/>
          <w:spacing w:val="-3"/>
        </w:rPr>
      </w:pPr>
    </w:p>
    <w:p w14:paraId="18F80325" w14:textId="77777777" w:rsidR="008A1674" w:rsidRPr="00772D42" w:rsidRDefault="008A1674" w:rsidP="008A1674">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526DFA88" w14:textId="77777777" w:rsidR="00F07D69" w:rsidRDefault="00F07D69" w:rsidP="00F07D69">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60311E7A" w14:textId="3CF728B3" w:rsidR="00F07D69" w:rsidRDefault="00F07D69" w:rsidP="00F07D69">
      <w:pPr>
        <w:pStyle w:val="ListParagraph"/>
        <w:numPr>
          <w:ilvl w:val="0"/>
          <w:numId w:val="16"/>
        </w:numPr>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r>
        <w:rPr>
          <w:rFonts w:ascii="Arial" w:hAnsi="Arial" w:cs="Arial"/>
          <w:color w:val="000000"/>
          <w:shd w:val="clear" w:color="auto" w:fill="FFFFFF"/>
        </w:rPr>
        <w:t>Responses should remain as concise as possible and any supporting information should be relevant to the response.</w:t>
      </w:r>
      <w:r w:rsidR="00271931" w:rsidRPr="00271931">
        <w:rPr>
          <w:rFonts w:ascii="Arial" w:hAnsi="Arial" w:cs="Arial"/>
          <w:color w:val="FF0000"/>
          <w:shd w:val="clear" w:color="auto" w:fill="FFFFFF"/>
        </w:rPr>
        <w:t xml:space="preserve"> </w:t>
      </w:r>
      <w:r w:rsidR="00FB75A9">
        <w:rPr>
          <w:rFonts w:ascii="Arial" w:hAnsi="Arial" w:cs="Arial"/>
          <w:color w:val="FF0000"/>
          <w:shd w:val="clear" w:color="auto" w:fill="FFFFFF"/>
        </w:rPr>
        <w:t xml:space="preserve"> </w:t>
      </w:r>
      <w:r>
        <w:rPr>
          <w:rFonts w:ascii="Roboto" w:hAnsi="Roboto"/>
          <w:color w:val="000000"/>
          <w:sz w:val="20"/>
          <w:szCs w:val="20"/>
        </w:rPr>
        <w:br/>
      </w:r>
    </w:p>
    <w:p w14:paraId="72349EF0" w14:textId="77777777" w:rsidR="008A1674" w:rsidRDefault="008A1674" w:rsidP="008A1674">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67C256F2" w14:textId="77777777" w:rsidR="008A1674" w:rsidRPr="00E06CD4" w:rsidRDefault="008A1674" w:rsidP="008A1674">
      <w:pPr>
        <w:tabs>
          <w:tab w:val="left" w:pos="8931"/>
        </w:tabs>
        <w:spacing w:after="0" w:line="240" w:lineRule="auto"/>
        <w:ind w:right="109"/>
        <w:contextualSpacing/>
        <w:rPr>
          <w:rFonts w:ascii="Arial" w:eastAsia="Arial" w:hAnsi="Arial" w:cs="Arial"/>
          <w:color w:val="000000"/>
          <w:szCs w:val="20"/>
          <w:lang w:val="en-GB" w:eastAsia="en-GB"/>
        </w:rPr>
      </w:pPr>
    </w:p>
    <w:p w14:paraId="5094E2DD" w14:textId="77777777" w:rsidR="0031056D" w:rsidRPr="003D45C2" w:rsidRDefault="0031056D" w:rsidP="0031056D">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625A01A9" w14:textId="77777777" w:rsidR="008A1674" w:rsidRPr="00E06CD4" w:rsidRDefault="008A1674" w:rsidP="008A1674">
      <w:pPr>
        <w:tabs>
          <w:tab w:val="left" w:pos="8931"/>
        </w:tabs>
        <w:spacing w:after="0" w:line="240" w:lineRule="auto"/>
        <w:ind w:right="109"/>
        <w:contextualSpacing/>
        <w:rPr>
          <w:rFonts w:ascii="Arial" w:eastAsia="Arial" w:hAnsi="Arial" w:cs="Arial"/>
          <w:color w:val="000000"/>
          <w:szCs w:val="20"/>
          <w:lang w:val="en-GB" w:eastAsia="en-GB"/>
        </w:rPr>
      </w:pPr>
    </w:p>
    <w:p w14:paraId="31FEA702" w14:textId="77777777" w:rsidR="008A1674" w:rsidRPr="00772D42" w:rsidRDefault="008A1674" w:rsidP="008A1674">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1159BFD0" w14:textId="77777777" w:rsidR="008A1674" w:rsidRPr="00B4213C" w:rsidRDefault="008A1674" w:rsidP="008A1674">
      <w:pPr>
        <w:pStyle w:val="ListParagraph"/>
        <w:spacing w:after="0" w:line="240" w:lineRule="auto"/>
        <w:rPr>
          <w:rFonts w:ascii="Arial" w:eastAsia="Arial" w:hAnsi="Arial" w:cs="Arial"/>
          <w:color w:val="000000" w:themeColor="text1"/>
          <w:szCs w:val="20"/>
          <w:lang w:val="en-GB" w:eastAsia="en-GB"/>
        </w:rPr>
      </w:pPr>
    </w:p>
    <w:p w14:paraId="3B203800" w14:textId="77777777" w:rsidR="008A1674" w:rsidRPr="00080D39" w:rsidRDefault="008A1674" w:rsidP="008A1674">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E111CA2" w14:textId="77777777" w:rsidR="008A1674" w:rsidRPr="00B4213C" w:rsidRDefault="008A1674" w:rsidP="008A1674">
      <w:pPr>
        <w:widowControl/>
        <w:shd w:val="clear" w:color="auto" w:fill="FFFFFF"/>
        <w:spacing w:after="0" w:line="240" w:lineRule="auto"/>
        <w:rPr>
          <w:rFonts w:ascii="Arial" w:eastAsia="Times New Roman" w:hAnsi="Arial" w:cs="Arial"/>
          <w:color w:val="212121"/>
          <w:lang w:val="en-GB" w:eastAsia="en-GB"/>
        </w:rPr>
      </w:pPr>
    </w:p>
    <w:p w14:paraId="51845B60" w14:textId="77777777" w:rsidR="008A1674" w:rsidRPr="00B4213C" w:rsidRDefault="008A1674" w:rsidP="008A1674">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5DB25AA0" w14:textId="77777777" w:rsidR="008A1674" w:rsidRPr="00B4213C" w:rsidRDefault="008A1674" w:rsidP="008A1674">
      <w:pPr>
        <w:pStyle w:val="ListParagraph"/>
        <w:tabs>
          <w:tab w:val="left" w:pos="8931"/>
        </w:tabs>
        <w:spacing w:after="0" w:line="240" w:lineRule="auto"/>
        <w:ind w:left="0" w:right="109"/>
        <w:rPr>
          <w:rFonts w:ascii="Arial" w:eastAsia="Arial" w:hAnsi="Arial" w:cs="Arial"/>
          <w:szCs w:val="20"/>
          <w:lang w:val="en-GB" w:eastAsia="en-GB"/>
        </w:rPr>
      </w:pPr>
    </w:p>
    <w:p w14:paraId="1E4B836B"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51FD6ACC" w14:textId="77777777" w:rsidR="008A1674"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01F70687" w14:textId="77777777" w:rsidR="008A1674" w:rsidRDefault="008A1674" w:rsidP="008A1674">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CC22A87" w14:textId="77777777" w:rsidR="008A1674" w:rsidRPr="00FB3209" w:rsidRDefault="008A1674" w:rsidP="008A1674">
      <w:pPr>
        <w:pStyle w:val="ListParagraph"/>
        <w:widowControl/>
        <w:spacing w:after="0" w:line="240" w:lineRule="auto"/>
        <w:ind w:left="0"/>
        <w:rPr>
          <w:rFonts w:ascii="Arial" w:eastAsia="Times New Roman" w:hAnsi="Arial" w:cs="Arial"/>
          <w:bCs/>
          <w:spacing w:val="-3"/>
          <w:lang w:val="en-GB" w:eastAsia="en-GB"/>
        </w:rPr>
      </w:pPr>
    </w:p>
    <w:p w14:paraId="3FE673CF"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6F592DC"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160FC06A"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bookmarkStart w:id="40" w:name="_Hlk66043633"/>
      <w:r>
        <w:rPr>
          <w:rFonts w:ascii="Arial" w:eastAsia="Times New Roman" w:hAnsi="Arial" w:cs="Arial"/>
          <w:bCs/>
          <w:spacing w:val="-3"/>
          <w:lang w:val="en-GB" w:eastAsia="en-GB"/>
        </w:rPr>
        <w:t>any required delivery dates cannot be met.</w:t>
      </w:r>
    </w:p>
    <w:bookmarkEnd w:id="40"/>
    <w:p w14:paraId="755568B6" w14:textId="77777777" w:rsidR="008A1674" w:rsidRPr="00F33C02" w:rsidRDefault="008A1674" w:rsidP="008A1674">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89F15E3"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18A894E7"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bookmarkStart w:id="41"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1665237C"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333F1C37"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bookmarkEnd w:id="41"/>
    <w:p w14:paraId="53F1C8C7" w14:textId="77777777" w:rsidR="00757638" w:rsidRDefault="00757638" w:rsidP="00A87E75">
      <w:pPr>
        <w:pStyle w:val="ListParagraph"/>
        <w:numPr>
          <w:ilvl w:val="0"/>
          <w:numId w:val="16"/>
        </w:numPr>
        <w:tabs>
          <w:tab w:val="left" w:pos="8931"/>
        </w:tabs>
        <w:spacing w:after="0" w:line="240" w:lineRule="auto"/>
        <w:ind w:right="109"/>
        <w:rPr>
          <w:rFonts w:ascii="Arial" w:hAnsi="Arial" w:cs="Arial"/>
          <w:color w:val="000000" w:themeColor="text1"/>
        </w:rPr>
      </w:pPr>
      <w:r>
        <w:rPr>
          <w:rFonts w:ascii="Arial" w:eastAsia="Times New Roman" w:hAnsi="Arial" w:cs="Arial"/>
          <w:bCs/>
          <w:spacing w:val="-3"/>
          <w:lang w:val="en-GB" w:eastAsia="en-GB"/>
        </w:rPr>
        <w:t xml:space="preserve">The Authority reserves the right to undertake due diligence checks and/or financial health checks of Tenderers as part of the Commercial Evaluation. If any of these checks raises concerns around the Tenderer or </w:t>
      </w:r>
      <w:r>
        <w:rPr>
          <w:rFonts w:ascii="Arial" w:eastAsia="Times New Roman" w:hAnsi="Arial" w:cs="Arial"/>
          <w:lang w:val="en-GB" w:eastAsia="en-GB"/>
        </w:rPr>
        <w:t xml:space="preserve">If a Parent Company or Bank guarantee is requested and is not provided, The Authority will consider the Tenderer non-compliant. </w:t>
      </w:r>
      <w:r>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49A6F5E9" w14:textId="77777777" w:rsidR="008A1674" w:rsidRPr="00B4213C" w:rsidRDefault="008A1674" w:rsidP="008A1674">
      <w:pPr>
        <w:widowControl/>
        <w:shd w:val="clear" w:color="auto" w:fill="FFFFFF"/>
        <w:spacing w:after="0" w:line="240" w:lineRule="auto"/>
        <w:rPr>
          <w:rFonts w:ascii="Arial" w:eastAsia="Times New Roman" w:hAnsi="Arial" w:cs="Arial"/>
          <w:color w:val="212121"/>
          <w:lang w:val="en-GB" w:eastAsia="en-GB"/>
        </w:rPr>
      </w:pPr>
    </w:p>
    <w:p w14:paraId="2534D479" w14:textId="77777777" w:rsidR="008A1674" w:rsidRPr="00B4213C" w:rsidRDefault="008A1674" w:rsidP="008A1674">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6C7DDDA" w14:textId="77777777" w:rsidR="008A1674" w:rsidRPr="00B4213C" w:rsidRDefault="008A1674" w:rsidP="008A1674">
      <w:pPr>
        <w:widowControl/>
        <w:spacing w:after="0" w:line="240" w:lineRule="auto"/>
        <w:rPr>
          <w:rFonts w:ascii="Arial" w:eastAsia="Times New Roman" w:hAnsi="Arial" w:cs="Arial"/>
          <w:color w:val="212121"/>
          <w:lang w:val="en-GB" w:eastAsia="en-GB"/>
        </w:rPr>
      </w:pPr>
    </w:p>
    <w:p w14:paraId="6C96E15D" w14:textId="77777777" w:rsidR="008A1674" w:rsidRPr="001575C1"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2" w:name="_Hlk66044082"/>
      <w:bookmarkStart w:id="43"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2"/>
    <w:p w14:paraId="44B367ED" w14:textId="77777777" w:rsidR="008A1674" w:rsidRPr="001B2CE6" w:rsidRDefault="008A1674" w:rsidP="008A1674">
      <w:pPr>
        <w:pStyle w:val="ListParagraph"/>
        <w:spacing w:after="0" w:line="240" w:lineRule="auto"/>
        <w:rPr>
          <w:rFonts w:ascii="Arial" w:eastAsia="Times New Roman" w:hAnsi="Arial" w:cs="Arial"/>
          <w:lang w:val="en-GB" w:eastAsia="en-GB"/>
        </w:rPr>
      </w:pPr>
    </w:p>
    <w:p w14:paraId="31A6CA49" w14:textId="4D08419B" w:rsidR="008A1674" w:rsidRPr="001B2CE6" w:rsidRDefault="008A1674" w:rsidP="008A1674">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4" w:name="_Hlk66043734"/>
      <w:r w:rsidRPr="001B2CE6">
        <w:rPr>
          <w:rFonts w:ascii="Arial" w:eastAsia="Times New Roman" w:hAnsi="Arial" w:cs="Arial"/>
          <w:bCs/>
          <w:spacing w:val="-3"/>
          <w:lang w:val="en-GB" w:eastAsia="en-GB"/>
        </w:rPr>
        <w:t xml:space="preserve">Prices </w:t>
      </w:r>
      <w:bookmarkStart w:id="45" w:name="_Hlk82965834"/>
      <w:r w:rsidRPr="001B2CE6">
        <w:rPr>
          <w:rFonts w:ascii="Arial" w:eastAsia="Times New Roman" w:hAnsi="Arial" w:cs="Arial"/>
          <w:bCs/>
          <w:spacing w:val="-3"/>
          <w:lang w:val="en-GB" w:eastAsia="en-GB"/>
        </w:rPr>
        <w:t>should be provided for each item listed in the Schedule of Requirement</w:t>
      </w:r>
      <w:r w:rsidR="00FB75A9">
        <w:rPr>
          <w:rFonts w:ascii="Arial" w:eastAsia="Times New Roman" w:hAnsi="Arial" w:cs="Arial"/>
          <w:bCs/>
          <w:spacing w:val="-3"/>
          <w:lang w:val="en-GB" w:eastAsia="en-GB"/>
        </w:rPr>
        <w:t>s.</w:t>
      </w:r>
      <w:r w:rsidRPr="001B2CE6">
        <w:rPr>
          <w:rFonts w:ascii="Arial" w:eastAsia="Times New Roman" w:hAnsi="Arial" w:cs="Arial"/>
          <w:bCs/>
          <w:spacing w:val="-3"/>
          <w:lang w:val="en-GB" w:eastAsia="en-GB"/>
        </w:rPr>
        <w:t xml:space="preserve"> The Total Price should be confirmed on Tender Annex A. This shall be the total maximum cost for </w:t>
      </w:r>
      <w:bookmarkStart w:id="46" w:name="_Hlk531646109"/>
      <w:r w:rsidRPr="001B2CE6">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44"/>
      <w:bookmarkEnd w:id="45"/>
      <w:r w:rsidR="004134D1">
        <w:rPr>
          <w:rFonts w:ascii="Arial" w:eastAsia="Times New Roman" w:hAnsi="Arial" w:cs="Arial"/>
          <w:bCs/>
          <w:color w:val="FF0000"/>
          <w:spacing w:val="-3"/>
          <w:lang w:val="en-GB" w:eastAsia="en-GB"/>
        </w:rPr>
        <w:t xml:space="preserve">. </w:t>
      </w:r>
      <w:r w:rsidR="00034A84">
        <w:rPr>
          <w:rFonts w:ascii="Arial" w:eastAsia="Times New Roman" w:hAnsi="Arial" w:cs="Arial"/>
          <w:bCs/>
          <w:spacing w:val="-3"/>
          <w:lang w:val="en-GB" w:eastAsia="en-GB"/>
        </w:rPr>
        <w:t>All prices submitted must be excluding VAT.</w:t>
      </w:r>
    </w:p>
    <w:p w14:paraId="66AB2E88" w14:textId="77777777" w:rsidR="008A1674" w:rsidRPr="001B2CE6"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5024F358" w14:textId="1A071A66" w:rsidR="008A1674" w:rsidRPr="001B2CE6" w:rsidRDefault="008A1674" w:rsidP="008A1674">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7"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6"/>
      <w:r w:rsidRPr="001B2CE6">
        <w:rPr>
          <w:rFonts w:ascii="Arial" w:eastAsia="Times New Roman" w:hAnsi="Arial" w:cs="Arial"/>
          <w:bCs/>
          <w:spacing w:val="-3"/>
          <w:lang w:val="en-GB" w:eastAsia="en-GB"/>
        </w:rPr>
        <w:t>the prices Tenderers have provided for each item listed in the Schedule of Requirements</w:t>
      </w:r>
      <w:r w:rsidR="004134D1">
        <w:rPr>
          <w:rFonts w:ascii="Arial" w:eastAsia="Times New Roman" w:hAnsi="Arial" w:cs="Arial"/>
          <w:bCs/>
          <w:spacing w:val="-3"/>
          <w:lang w:val="en-GB" w:eastAsia="en-GB"/>
        </w:rPr>
        <w:t xml:space="preserve">, </w:t>
      </w:r>
      <w:r w:rsidRPr="001B2CE6">
        <w:rPr>
          <w:rFonts w:ascii="Arial" w:eastAsia="Times New Roman" w:hAnsi="Arial" w:cs="Arial"/>
          <w:bCs/>
          <w:color w:val="000000" w:themeColor="text1"/>
          <w:spacing w:val="-3"/>
          <w:lang w:val="en-GB" w:eastAsia="en-GB"/>
        </w:rPr>
        <w:t>for the full maximum duration of the requirement, including any optional goods/services and periods.</w:t>
      </w:r>
    </w:p>
    <w:bookmarkEnd w:id="47"/>
    <w:p w14:paraId="6AA4EF81" w14:textId="77777777" w:rsidR="008A1674" w:rsidRPr="001575C1" w:rsidRDefault="008A1674" w:rsidP="008A1674">
      <w:pPr>
        <w:pStyle w:val="ListParagraph"/>
        <w:spacing w:after="0" w:line="240" w:lineRule="auto"/>
        <w:rPr>
          <w:rFonts w:ascii="Arial" w:eastAsia="Times New Roman" w:hAnsi="Arial" w:cs="Arial"/>
          <w:lang w:val="en-GB" w:eastAsia="en-GB"/>
        </w:rPr>
      </w:pPr>
    </w:p>
    <w:p w14:paraId="11A1B293" w14:textId="77777777" w:rsidR="00C144CB" w:rsidRPr="007D1E2A" w:rsidRDefault="00C144CB" w:rsidP="00C144C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8" w:name="_Hlk66043960"/>
      <w:r w:rsidRPr="007D1E2A">
        <w:rPr>
          <w:rFonts w:ascii="Arial" w:eastAsia="Times New Roman" w:hAnsi="Arial" w:cs="Arial"/>
          <w:lang w:val="en-GB" w:eastAsia="en-GB"/>
        </w:rPr>
        <w:lastRenderedPageBreak/>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13BAE1B6" w14:textId="77777777" w:rsidR="008A1674" w:rsidRPr="005A6BB4" w:rsidRDefault="008A1674" w:rsidP="008A1674">
      <w:pPr>
        <w:pStyle w:val="ListParagraph"/>
        <w:rPr>
          <w:rFonts w:ascii="Arial" w:eastAsia="Times New Roman" w:hAnsi="Arial" w:cs="Arial"/>
          <w:bCs/>
          <w:color w:val="000000" w:themeColor="text1"/>
          <w:spacing w:val="-3"/>
          <w:lang w:val="en-GB" w:eastAsia="en-GB"/>
        </w:rPr>
      </w:pPr>
    </w:p>
    <w:p w14:paraId="0371CBBA" w14:textId="77777777" w:rsidR="008A1674" w:rsidRPr="00673A2B" w:rsidRDefault="008A1674" w:rsidP="008A1674">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9" w:name="_Hlk66044103"/>
      <w:bookmarkEnd w:id="48"/>
      <w:r w:rsidRPr="004134D1">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3FA1526C" w14:textId="77777777" w:rsidR="008A1674" w:rsidRPr="00673A2B" w:rsidRDefault="008A1674" w:rsidP="008A1674">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2AE3C763"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50" w:name="_Hlk20087744"/>
      <w:bookmarkEnd w:id="43"/>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F64E5BF"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bookmarkEnd w:id="49"/>
    <w:bookmarkEnd w:id="50"/>
    <w:p w14:paraId="750B3C80" w14:textId="176F2974" w:rsidR="00FA27A0" w:rsidRPr="00BC021B" w:rsidRDefault="00FA27A0" w:rsidP="00FA27A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w:t>
      </w:r>
      <w:r w:rsidRPr="004134D1">
        <w:rPr>
          <w:rFonts w:ascii="Arial" w:eastAsia="Times New Roman" w:hAnsi="Arial" w:cs="Arial"/>
          <w:lang w:val="en-GB" w:eastAsia="en-GB"/>
        </w:rPr>
        <w:t>funding of £</w:t>
      </w:r>
      <w:r w:rsidR="004134D1" w:rsidRPr="004134D1">
        <w:rPr>
          <w:rFonts w:ascii="Arial" w:eastAsia="Times New Roman" w:hAnsi="Arial" w:cs="Arial"/>
          <w:lang w:val="en-GB" w:eastAsia="en-GB"/>
        </w:rPr>
        <w:t>33,320</w:t>
      </w:r>
      <w:r w:rsidRPr="004134D1">
        <w:rPr>
          <w:rFonts w:ascii="Arial" w:eastAsia="Times New Roman" w:hAnsi="Arial" w:cs="Arial"/>
          <w:lang w:val="en-GB" w:eastAsia="en-GB"/>
        </w:rPr>
        <w:t>.</w:t>
      </w:r>
    </w:p>
    <w:p w14:paraId="4B1D0198" w14:textId="77777777" w:rsidR="00FA27A0" w:rsidRPr="00B4213C" w:rsidRDefault="00FA27A0" w:rsidP="00FA27A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32D3113E" w14:textId="77777777" w:rsidR="00FA27A0" w:rsidRPr="00B4213C" w:rsidRDefault="00FA27A0" w:rsidP="00FA27A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66493603" w14:textId="77777777" w:rsidR="00FA27A0" w:rsidRPr="00A36E23" w:rsidRDefault="00FA27A0" w:rsidP="00FA27A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21A9FDAA" w14:textId="77777777" w:rsidR="00FA27A0" w:rsidRPr="00B4213C" w:rsidRDefault="00FA27A0" w:rsidP="00FA27A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p w14:paraId="47184D49" w14:textId="77777777" w:rsidR="008A1674" w:rsidRPr="00B4213C" w:rsidRDefault="008A1674" w:rsidP="008A1674">
      <w:pPr>
        <w:widowControl/>
        <w:shd w:val="clear" w:color="auto" w:fill="FFFFFF"/>
        <w:spacing w:after="0" w:line="240" w:lineRule="auto"/>
        <w:rPr>
          <w:rFonts w:ascii="Arial" w:eastAsia="Times New Roman" w:hAnsi="Arial" w:cs="Arial"/>
          <w:color w:val="212121"/>
          <w:lang w:val="en-GB" w:eastAsia="en-GB"/>
        </w:rPr>
      </w:pPr>
    </w:p>
    <w:p w14:paraId="0A59B247"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2E190F95" w14:textId="77777777" w:rsidR="008A1674" w:rsidRPr="00B4213C" w:rsidRDefault="008A1674" w:rsidP="008A1674">
      <w:pPr>
        <w:pStyle w:val="ListParagraph"/>
        <w:tabs>
          <w:tab w:val="left" w:pos="8931"/>
        </w:tabs>
        <w:spacing w:after="0" w:line="240" w:lineRule="auto"/>
        <w:ind w:left="0" w:right="109"/>
        <w:rPr>
          <w:rFonts w:ascii="Arial" w:eastAsia="Arial" w:hAnsi="Arial" w:cs="Arial"/>
          <w:szCs w:val="20"/>
          <w:lang w:val="en-GB" w:eastAsia="en-GB"/>
        </w:rPr>
      </w:pPr>
    </w:p>
    <w:p w14:paraId="12778D0A"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0F6A7E2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037700AE"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0761CA83"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4DA2B903" w14:textId="77777777" w:rsidR="008A1674" w:rsidRPr="008D29AA" w:rsidRDefault="008A1674" w:rsidP="008A1674">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6A0957B"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09939762" w14:textId="77777777" w:rsidR="008A1674" w:rsidRPr="008D29AA" w:rsidRDefault="008A1674" w:rsidP="008A1674">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7E233C47"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28CC5A0B"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6"/>
    </w:p>
    <w:p w14:paraId="42A7215A" w14:textId="77777777" w:rsidR="008A1674" w:rsidRPr="009B3241" w:rsidRDefault="008A1674" w:rsidP="008A1674">
      <w:pPr>
        <w:pStyle w:val="ListParagraph"/>
        <w:rPr>
          <w:rFonts w:ascii="Arial" w:eastAsia="Times New Roman" w:hAnsi="Arial" w:cs="Arial"/>
          <w:bCs/>
          <w:spacing w:val="-3"/>
          <w:lang w:val="en-GB" w:eastAsia="en-GB"/>
        </w:rPr>
      </w:pPr>
    </w:p>
    <w:p w14:paraId="20B74CDE" w14:textId="77777777" w:rsidR="008A1674" w:rsidRPr="007953B2" w:rsidRDefault="008A1674" w:rsidP="008A1674">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30CABF4" w14:textId="77777777" w:rsidR="008A1674" w:rsidRPr="00B4213C" w:rsidRDefault="008A1674" w:rsidP="008A1674">
      <w:pPr>
        <w:pStyle w:val="ListParagraph"/>
        <w:spacing w:after="0" w:line="240" w:lineRule="auto"/>
        <w:ind w:left="0"/>
        <w:rPr>
          <w:rFonts w:ascii="Arial" w:eastAsia="Times New Roman" w:hAnsi="Arial" w:cs="Arial"/>
          <w:bCs/>
          <w:spacing w:val="-3"/>
          <w:lang w:val="en-GB" w:eastAsia="en-GB"/>
        </w:rPr>
      </w:pPr>
      <w:bookmarkStart w:id="51" w:name="_Hlk66044150"/>
    </w:p>
    <w:p w14:paraId="082D782D"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5368033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bookmarkEnd w:id="51"/>
    <w:p w14:paraId="1FB19C51" w14:textId="77777777" w:rsidR="00DF1DF9" w:rsidRPr="00F46AB9" w:rsidRDefault="00DF1DF9" w:rsidP="00DF1DF9">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 receives a fail on any pass/fail criteria</w:t>
      </w:r>
      <w:r>
        <w:rPr>
          <w:rFonts w:ascii="Arial" w:eastAsia="Times New Roman" w:hAnsi="Arial" w:cs="Arial"/>
          <w:bCs/>
          <w:spacing w:val="-3"/>
          <w:lang w:val="en-GB" w:eastAsia="en-GB"/>
        </w:rPr>
        <w:t>.</w:t>
      </w:r>
    </w:p>
    <w:p w14:paraId="7BC69E66" w14:textId="77777777" w:rsidR="00DF1DF9" w:rsidRPr="00B127CB" w:rsidRDefault="00DF1DF9" w:rsidP="00DF1DF9">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B127CB">
        <w:rPr>
          <w:rFonts w:ascii="Arial" w:eastAsia="Times New Roman" w:hAnsi="Arial" w:cs="Arial"/>
          <w:bCs/>
          <w:spacing w:val="-3"/>
          <w:lang w:val="en-GB" w:eastAsia="en-GB"/>
        </w:rPr>
        <w:t>the Tenderer has self-certified that that they cannot meet any of individual pass/fail criteria.</w:t>
      </w:r>
    </w:p>
    <w:p w14:paraId="0DB79A21" w14:textId="77777777" w:rsidR="00DF1DF9" w:rsidRPr="00B127CB" w:rsidRDefault="00DF1DF9" w:rsidP="00DF1DF9">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B127CB">
        <w:rPr>
          <w:rFonts w:ascii="Arial" w:eastAsia="Times New Roman" w:hAnsi="Arial" w:cs="Arial"/>
          <w:bCs/>
          <w:spacing w:val="-3"/>
          <w:lang w:val="en-GB" w:eastAsia="en-GB"/>
        </w:rPr>
        <w:t>the Tender receives points which are below the threshold set for any individual criteria.</w:t>
      </w:r>
    </w:p>
    <w:p w14:paraId="57A0AD31" w14:textId="77777777" w:rsidR="00DF1DF9" w:rsidRPr="00B127CB" w:rsidRDefault="00DF1DF9" w:rsidP="00DF1DF9">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B127CB">
        <w:rPr>
          <w:rFonts w:ascii="Arial" w:eastAsia="Times New Roman" w:hAnsi="Arial" w:cs="Arial"/>
          <w:bCs/>
          <w:spacing w:val="-3"/>
          <w:lang w:val="en-GB" w:eastAsia="en-GB"/>
        </w:rPr>
        <w:t>the Tender receives a Total Technical Score below 60.</w:t>
      </w:r>
    </w:p>
    <w:p w14:paraId="59270194" w14:textId="77777777" w:rsidR="008A1674" w:rsidRPr="00B127CB" w:rsidRDefault="008A1674" w:rsidP="008A1674">
      <w:pPr>
        <w:pStyle w:val="ListParagraph"/>
        <w:spacing w:after="0" w:line="240" w:lineRule="auto"/>
        <w:rPr>
          <w:rFonts w:ascii="Arial" w:eastAsia="Times New Roman" w:hAnsi="Arial" w:cs="Arial"/>
          <w:bCs/>
          <w:spacing w:val="-3"/>
          <w:lang w:val="en-GB" w:eastAsia="en-GB"/>
        </w:rPr>
      </w:pPr>
    </w:p>
    <w:p w14:paraId="48746042" w14:textId="77777777" w:rsidR="008A1674" w:rsidRPr="00B127CB"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127CB">
        <w:rPr>
          <w:rFonts w:ascii="Arial" w:eastAsia="Times New Roman" w:hAnsi="Arial" w:cs="Arial"/>
          <w:bCs/>
          <w:spacing w:val="-3"/>
          <w:lang w:val="en-GB" w:eastAsia="en-GB"/>
        </w:rPr>
        <w:t xml:space="preserve">Technical Criteria Table </w:t>
      </w:r>
    </w:p>
    <w:p w14:paraId="339DA77B" w14:textId="77777777" w:rsidR="008A1674" w:rsidRPr="00B127CB"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bookmarkStart w:id="52" w:name="_Hlk82966259"/>
    </w:p>
    <w:tbl>
      <w:tblPr>
        <w:tblStyle w:val="TableGrid"/>
        <w:tblW w:w="5000" w:type="pct"/>
        <w:tblLook w:val="04A0" w:firstRow="1" w:lastRow="0" w:firstColumn="1" w:lastColumn="0" w:noHBand="0" w:noVBand="1"/>
      </w:tblPr>
      <w:tblGrid>
        <w:gridCol w:w="705"/>
        <w:gridCol w:w="4990"/>
        <w:gridCol w:w="1061"/>
        <w:gridCol w:w="990"/>
        <w:gridCol w:w="963"/>
        <w:gridCol w:w="919"/>
      </w:tblGrid>
      <w:tr w:rsidR="00B127CB" w:rsidRPr="00B127CB" w14:paraId="6DF7C1A1" w14:textId="77777777" w:rsidTr="00BC6FBC">
        <w:trPr>
          <w:trHeight w:val="567"/>
        </w:trPr>
        <w:tc>
          <w:tcPr>
            <w:tcW w:w="366" w:type="pct"/>
            <w:vAlign w:val="center"/>
          </w:tcPr>
          <w:p w14:paraId="422EFBEA" w14:textId="77777777" w:rsidR="008A1674" w:rsidRPr="00B127CB" w:rsidRDefault="008A1674" w:rsidP="002B0E5A">
            <w:pPr>
              <w:rPr>
                <w:rFonts w:ascii="Arial" w:hAnsi="Arial" w:cs="Arial"/>
                <w:b/>
                <w:sz w:val="16"/>
                <w:szCs w:val="16"/>
              </w:rPr>
            </w:pPr>
            <w:bookmarkStart w:id="53" w:name="_Hlk82966037"/>
            <w:bookmarkEnd w:id="52"/>
            <w:r w:rsidRPr="00B127CB">
              <w:rPr>
                <w:rFonts w:ascii="Arial" w:hAnsi="Arial" w:cs="Arial"/>
                <w:b/>
                <w:bCs/>
                <w:sz w:val="16"/>
                <w:szCs w:val="16"/>
              </w:rPr>
              <w:t>Figure</w:t>
            </w:r>
          </w:p>
        </w:tc>
        <w:tc>
          <w:tcPr>
            <w:tcW w:w="2591" w:type="pct"/>
            <w:vAlign w:val="center"/>
          </w:tcPr>
          <w:p w14:paraId="1F831EDF" w14:textId="77777777" w:rsidR="008A1674" w:rsidRPr="00B127CB" w:rsidRDefault="008A1674" w:rsidP="002B0E5A">
            <w:pPr>
              <w:rPr>
                <w:rFonts w:ascii="Arial" w:hAnsi="Arial" w:cs="Arial"/>
                <w:b/>
                <w:sz w:val="16"/>
                <w:szCs w:val="16"/>
              </w:rPr>
            </w:pPr>
            <w:r w:rsidRPr="00B127CB">
              <w:rPr>
                <w:rFonts w:ascii="Arial" w:hAnsi="Arial" w:cs="Arial"/>
                <w:b/>
                <w:bCs/>
                <w:sz w:val="16"/>
                <w:szCs w:val="16"/>
              </w:rPr>
              <w:t>Criteria</w:t>
            </w:r>
          </w:p>
        </w:tc>
        <w:tc>
          <w:tcPr>
            <w:tcW w:w="551" w:type="pct"/>
            <w:vAlign w:val="center"/>
          </w:tcPr>
          <w:p w14:paraId="044402D8" w14:textId="77777777" w:rsidR="008A1674" w:rsidRPr="00B127CB" w:rsidRDefault="008A1674" w:rsidP="002B0E5A">
            <w:pPr>
              <w:rPr>
                <w:rFonts w:ascii="Arial" w:hAnsi="Arial" w:cs="Arial"/>
                <w:b/>
                <w:bCs/>
                <w:sz w:val="16"/>
                <w:szCs w:val="16"/>
              </w:rPr>
            </w:pPr>
            <w:r w:rsidRPr="00B127CB">
              <w:rPr>
                <w:rFonts w:ascii="Arial" w:hAnsi="Arial" w:cs="Arial"/>
                <w:b/>
                <w:bCs/>
                <w:sz w:val="16"/>
                <w:szCs w:val="16"/>
              </w:rPr>
              <w:t>Points Available</w:t>
            </w:r>
          </w:p>
        </w:tc>
        <w:tc>
          <w:tcPr>
            <w:tcW w:w="514" w:type="pct"/>
            <w:vAlign w:val="center"/>
          </w:tcPr>
          <w:p w14:paraId="402DC3ED" w14:textId="77777777" w:rsidR="008A1674" w:rsidRPr="00B127CB" w:rsidRDefault="008A1674" w:rsidP="002B0E5A">
            <w:pPr>
              <w:rPr>
                <w:rFonts w:ascii="Arial" w:hAnsi="Arial" w:cs="Arial"/>
                <w:b/>
                <w:sz w:val="16"/>
                <w:szCs w:val="16"/>
              </w:rPr>
            </w:pPr>
            <w:r w:rsidRPr="00B127CB">
              <w:rPr>
                <w:rFonts w:ascii="Arial" w:hAnsi="Arial" w:cs="Arial"/>
                <w:b/>
                <w:bCs/>
                <w:sz w:val="16"/>
                <w:szCs w:val="16"/>
              </w:rPr>
              <w:t>Minimum Threshold</w:t>
            </w:r>
          </w:p>
        </w:tc>
        <w:tc>
          <w:tcPr>
            <w:tcW w:w="500" w:type="pct"/>
            <w:vAlign w:val="center"/>
          </w:tcPr>
          <w:p w14:paraId="36C2426D" w14:textId="77777777" w:rsidR="008A1674" w:rsidRPr="00B127CB" w:rsidRDefault="008A1674" w:rsidP="002B0E5A">
            <w:pPr>
              <w:rPr>
                <w:rFonts w:ascii="Arial" w:hAnsi="Arial" w:cs="Arial"/>
                <w:b/>
                <w:sz w:val="16"/>
                <w:szCs w:val="16"/>
              </w:rPr>
            </w:pPr>
            <w:r w:rsidRPr="00B127CB">
              <w:rPr>
                <w:rFonts w:ascii="Arial" w:hAnsi="Arial" w:cs="Arial"/>
                <w:b/>
                <w:bCs/>
                <w:sz w:val="16"/>
                <w:szCs w:val="16"/>
              </w:rPr>
              <w:t>Weight</w:t>
            </w:r>
          </w:p>
        </w:tc>
        <w:tc>
          <w:tcPr>
            <w:tcW w:w="477" w:type="pct"/>
            <w:vAlign w:val="center"/>
          </w:tcPr>
          <w:p w14:paraId="557B1594" w14:textId="77777777" w:rsidR="008A1674" w:rsidRPr="00B127CB" w:rsidRDefault="008A1674" w:rsidP="002B0E5A">
            <w:pPr>
              <w:rPr>
                <w:rFonts w:ascii="Arial" w:hAnsi="Arial" w:cs="Arial"/>
                <w:b/>
                <w:sz w:val="16"/>
                <w:szCs w:val="16"/>
              </w:rPr>
            </w:pPr>
            <w:r w:rsidRPr="00B127CB">
              <w:rPr>
                <w:rFonts w:ascii="Arial" w:hAnsi="Arial" w:cs="Arial"/>
                <w:b/>
                <w:bCs/>
                <w:sz w:val="16"/>
                <w:szCs w:val="16"/>
              </w:rPr>
              <w:t>Score Available</w:t>
            </w:r>
          </w:p>
        </w:tc>
      </w:tr>
      <w:tr w:rsidR="00B127CB" w:rsidRPr="00B127CB" w14:paraId="283ECD4C" w14:textId="77777777" w:rsidTr="00BC6FBC">
        <w:trPr>
          <w:trHeight w:val="567"/>
        </w:trPr>
        <w:tc>
          <w:tcPr>
            <w:tcW w:w="366" w:type="pct"/>
            <w:vAlign w:val="center"/>
          </w:tcPr>
          <w:p w14:paraId="58623467" w14:textId="77777777" w:rsidR="008A1674" w:rsidRPr="00B127CB" w:rsidRDefault="008A1674" w:rsidP="002B0E5A">
            <w:pPr>
              <w:rPr>
                <w:rFonts w:ascii="Arial" w:hAnsi="Arial" w:cs="Arial"/>
              </w:rPr>
            </w:pPr>
            <w:r w:rsidRPr="00B127CB">
              <w:rPr>
                <w:rFonts w:ascii="Arial" w:hAnsi="Arial" w:cs="Arial"/>
              </w:rPr>
              <w:t>1</w:t>
            </w:r>
          </w:p>
        </w:tc>
        <w:tc>
          <w:tcPr>
            <w:tcW w:w="2591" w:type="pct"/>
            <w:vAlign w:val="center"/>
          </w:tcPr>
          <w:p w14:paraId="4A812D1B" w14:textId="00DC97EC" w:rsidR="008A1674" w:rsidRPr="00B127CB" w:rsidRDefault="00BC6FBC" w:rsidP="002B0E5A">
            <w:pPr>
              <w:rPr>
                <w:rFonts w:ascii="Arial" w:hAnsi="Arial" w:cs="Arial"/>
              </w:rPr>
            </w:pPr>
            <w:r w:rsidRPr="00B127CB">
              <w:rPr>
                <w:rFonts w:ascii="Arial" w:hAnsi="Arial" w:cs="Arial"/>
              </w:rPr>
              <w:t>Provide sample menus for each of the meals that are required</w:t>
            </w:r>
          </w:p>
        </w:tc>
        <w:tc>
          <w:tcPr>
            <w:tcW w:w="551" w:type="pct"/>
            <w:vAlign w:val="center"/>
          </w:tcPr>
          <w:p w14:paraId="58AC4EE8" w14:textId="77777777" w:rsidR="008A1674" w:rsidRPr="00B127CB" w:rsidRDefault="008A1674" w:rsidP="002B0E5A">
            <w:pPr>
              <w:rPr>
                <w:rFonts w:ascii="Arial" w:hAnsi="Arial" w:cs="Arial"/>
              </w:rPr>
            </w:pPr>
            <w:r w:rsidRPr="00B127CB">
              <w:rPr>
                <w:rFonts w:ascii="Arial" w:hAnsi="Arial" w:cs="Arial"/>
              </w:rPr>
              <w:t>0, 30, 70 or 100</w:t>
            </w:r>
          </w:p>
        </w:tc>
        <w:tc>
          <w:tcPr>
            <w:tcW w:w="514" w:type="pct"/>
            <w:vAlign w:val="center"/>
          </w:tcPr>
          <w:p w14:paraId="655BFBE9" w14:textId="77777777" w:rsidR="008A1674" w:rsidRPr="00B127CB" w:rsidRDefault="008A1674" w:rsidP="002B0E5A">
            <w:pPr>
              <w:rPr>
                <w:rFonts w:ascii="Arial" w:hAnsi="Arial" w:cs="Arial"/>
              </w:rPr>
            </w:pPr>
            <w:r w:rsidRPr="00B127CB">
              <w:rPr>
                <w:rFonts w:ascii="Arial" w:hAnsi="Arial" w:cs="Arial"/>
              </w:rPr>
              <w:t>30</w:t>
            </w:r>
          </w:p>
        </w:tc>
        <w:tc>
          <w:tcPr>
            <w:tcW w:w="500" w:type="pct"/>
            <w:vAlign w:val="center"/>
          </w:tcPr>
          <w:p w14:paraId="14DC0D7D" w14:textId="16ACD511" w:rsidR="008A1674" w:rsidRPr="00B127CB" w:rsidRDefault="00BC6FBC" w:rsidP="002B0E5A">
            <w:pPr>
              <w:rPr>
                <w:rFonts w:ascii="Arial" w:hAnsi="Arial" w:cs="Arial"/>
              </w:rPr>
            </w:pPr>
            <w:r w:rsidRPr="00B127CB">
              <w:rPr>
                <w:rFonts w:ascii="Arial" w:hAnsi="Arial" w:cs="Arial"/>
              </w:rPr>
              <w:t>12.50</w:t>
            </w:r>
            <w:r w:rsidR="008A1674" w:rsidRPr="00B127CB">
              <w:rPr>
                <w:rFonts w:ascii="Arial" w:hAnsi="Arial" w:cs="Arial"/>
              </w:rPr>
              <w:t>%</w:t>
            </w:r>
          </w:p>
        </w:tc>
        <w:tc>
          <w:tcPr>
            <w:tcW w:w="477" w:type="pct"/>
            <w:vAlign w:val="center"/>
          </w:tcPr>
          <w:p w14:paraId="58FE20D7" w14:textId="38344EA7" w:rsidR="008A1674" w:rsidRPr="00B127CB" w:rsidRDefault="00BC6FBC" w:rsidP="002B0E5A">
            <w:pPr>
              <w:rPr>
                <w:rFonts w:ascii="Arial" w:hAnsi="Arial" w:cs="Arial"/>
              </w:rPr>
            </w:pPr>
            <w:r w:rsidRPr="00B127CB">
              <w:rPr>
                <w:rFonts w:ascii="Arial" w:hAnsi="Arial" w:cs="Arial"/>
              </w:rPr>
              <w:t>12.50</w:t>
            </w:r>
          </w:p>
        </w:tc>
      </w:tr>
      <w:tr w:rsidR="00B127CB" w:rsidRPr="00B127CB" w14:paraId="11D35933" w14:textId="77777777" w:rsidTr="00BC6FBC">
        <w:trPr>
          <w:trHeight w:val="567"/>
        </w:trPr>
        <w:tc>
          <w:tcPr>
            <w:tcW w:w="366" w:type="pct"/>
            <w:vAlign w:val="center"/>
          </w:tcPr>
          <w:p w14:paraId="0C569363" w14:textId="77777777" w:rsidR="00BC6FBC" w:rsidRPr="00B127CB" w:rsidRDefault="00BC6FBC" w:rsidP="00BC6FBC">
            <w:pPr>
              <w:rPr>
                <w:rFonts w:ascii="Arial" w:hAnsi="Arial" w:cs="Arial"/>
              </w:rPr>
            </w:pPr>
            <w:r w:rsidRPr="00B127CB">
              <w:rPr>
                <w:rFonts w:ascii="Arial" w:hAnsi="Arial" w:cs="Arial"/>
              </w:rPr>
              <w:t>2</w:t>
            </w:r>
          </w:p>
          <w:p w14:paraId="7060E7F9" w14:textId="77777777" w:rsidR="00BC6FBC" w:rsidRPr="00B127CB" w:rsidRDefault="00BC6FBC" w:rsidP="00BC6FBC">
            <w:pPr>
              <w:rPr>
                <w:rFonts w:ascii="Arial" w:hAnsi="Arial" w:cs="Arial"/>
              </w:rPr>
            </w:pPr>
          </w:p>
        </w:tc>
        <w:tc>
          <w:tcPr>
            <w:tcW w:w="2591" w:type="pct"/>
            <w:vAlign w:val="center"/>
          </w:tcPr>
          <w:p w14:paraId="50B01F56" w14:textId="650CB8BB" w:rsidR="00BC6FBC" w:rsidRPr="00B127CB" w:rsidRDefault="00BC6FBC" w:rsidP="00BC6FBC">
            <w:pPr>
              <w:rPr>
                <w:rFonts w:ascii="Arial" w:hAnsi="Arial" w:cs="Arial"/>
              </w:rPr>
            </w:pPr>
            <w:r w:rsidRPr="00B127CB">
              <w:rPr>
                <w:rFonts w:ascii="Arial" w:hAnsi="Arial" w:cs="Arial"/>
              </w:rPr>
              <w:t>Outline the resource/staff you will use to provide the services including roles and experience</w:t>
            </w:r>
          </w:p>
        </w:tc>
        <w:tc>
          <w:tcPr>
            <w:tcW w:w="551" w:type="pct"/>
            <w:vAlign w:val="center"/>
          </w:tcPr>
          <w:p w14:paraId="0FAF0508" w14:textId="77777777" w:rsidR="00BC6FBC" w:rsidRPr="00B127CB" w:rsidRDefault="00BC6FBC" w:rsidP="00BC6FBC">
            <w:pPr>
              <w:rPr>
                <w:rFonts w:ascii="Arial" w:hAnsi="Arial" w:cs="Arial"/>
              </w:rPr>
            </w:pPr>
            <w:r w:rsidRPr="00B127CB">
              <w:rPr>
                <w:rFonts w:ascii="Arial" w:hAnsi="Arial" w:cs="Arial"/>
              </w:rPr>
              <w:t>0, 30, 70 or 100</w:t>
            </w:r>
          </w:p>
        </w:tc>
        <w:tc>
          <w:tcPr>
            <w:tcW w:w="514" w:type="pct"/>
            <w:vAlign w:val="center"/>
          </w:tcPr>
          <w:p w14:paraId="4860AEC4" w14:textId="1D477F7F" w:rsidR="00BC6FBC" w:rsidRPr="00B127CB" w:rsidRDefault="00BC6FBC" w:rsidP="00BC6FBC">
            <w:pPr>
              <w:rPr>
                <w:rFonts w:ascii="Arial" w:hAnsi="Arial" w:cs="Arial"/>
              </w:rPr>
            </w:pPr>
            <w:r w:rsidRPr="00B127CB">
              <w:rPr>
                <w:rFonts w:ascii="Arial" w:hAnsi="Arial" w:cs="Arial"/>
              </w:rPr>
              <w:t>30</w:t>
            </w:r>
          </w:p>
        </w:tc>
        <w:tc>
          <w:tcPr>
            <w:tcW w:w="500" w:type="pct"/>
            <w:vAlign w:val="center"/>
          </w:tcPr>
          <w:p w14:paraId="401D6B25" w14:textId="344FC7D1" w:rsidR="00BC6FBC" w:rsidRPr="00B127CB" w:rsidRDefault="00BC6FBC" w:rsidP="00BC6FBC">
            <w:pPr>
              <w:rPr>
                <w:rFonts w:ascii="Arial" w:hAnsi="Arial" w:cs="Arial"/>
              </w:rPr>
            </w:pPr>
            <w:r w:rsidRPr="00B127CB">
              <w:rPr>
                <w:rFonts w:ascii="Arial" w:hAnsi="Arial" w:cs="Arial"/>
              </w:rPr>
              <w:t>12.50%</w:t>
            </w:r>
          </w:p>
        </w:tc>
        <w:tc>
          <w:tcPr>
            <w:tcW w:w="477" w:type="pct"/>
            <w:vAlign w:val="center"/>
          </w:tcPr>
          <w:p w14:paraId="43A45165" w14:textId="7A00B08E" w:rsidR="00BC6FBC" w:rsidRPr="00B127CB" w:rsidRDefault="00BC6FBC" w:rsidP="00BC6FBC">
            <w:pPr>
              <w:rPr>
                <w:rFonts w:ascii="Arial" w:hAnsi="Arial" w:cs="Arial"/>
              </w:rPr>
            </w:pPr>
            <w:r w:rsidRPr="00B127CB">
              <w:rPr>
                <w:rFonts w:ascii="Arial" w:hAnsi="Arial" w:cs="Arial"/>
              </w:rPr>
              <w:t>12.50</w:t>
            </w:r>
          </w:p>
        </w:tc>
      </w:tr>
      <w:tr w:rsidR="00B127CB" w:rsidRPr="00B127CB" w14:paraId="352063B2" w14:textId="77777777" w:rsidTr="00BC6FBC">
        <w:trPr>
          <w:trHeight w:val="567"/>
        </w:trPr>
        <w:tc>
          <w:tcPr>
            <w:tcW w:w="366" w:type="pct"/>
            <w:vAlign w:val="center"/>
          </w:tcPr>
          <w:p w14:paraId="7411B445" w14:textId="77777777" w:rsidR="00BC6FBC" w:rsidRPr="00B127CB" w:rsidRDefault="00BC6FBC" w:rsidP="00BC6FBC">
            <w:pPr>
              <w:rPr>
                <w:rFonts w:ascii="Arial" w:hAnsi="Arial" w:cs="Arial"/>
              </w:rPr>
            </w:pPr>
            <w:r w:rsidRPr="00B127CB">
              <w:rPr>
                <w:rFonts w:ascii="Arial" w:hAnsi="Arial" w:cs="Arial"/>
              </w:rPr>
              <w:t>3</w:t>
            </w:r>
          </w:p>
        </w:tc>
        <w:tc>
          <w:tcPr>
            <w:tcW w:w="2591" w:type="pct"/>
            <w:vAlign w:val="center"/>
          </w:tcPr>
          <w:p w14:paraId="663DA47D" w14:textId="05069B12" w:rsidR="00BC6FBC" w:rsidRPr="00B127CB" w:rsidRDefault="00BC6FBC" w:rsidP="00BC6FBC">
            <w:pPr>
              <w:rPr>
                <w:rFonts w:ascii="Arial" w:hAnsi="Arial" w:cs="Arial"/>
              </w:rPr>
            </w:pPr>
            <w:r w:rsidRPr="00B127CB">
              <w:rPr>
                <w:rFonts w:ascii="Arial" w:hAnsi="Arial" w:cs="Arial"/>
              </w:rPr>
              <w:t>Outline how you will ensure that all staff have completed and will maintain all necessary food, and health and safety qualifications</w:t>
            </w:r>
          </w:p>
        </w:tc>
        <w:tc>
          <w:tcPr>
            <w:tcW w:w="551" w:type="pct"/>
            <w:vAlign w:val="center"/>
          </w:tcPr>
          <w:p w14:paraId="65DC3F20" w14:textId="77777777" w:rsidR="00BC6FBC" w:rsidRPr="00B127CB" w:rsidRDefault="00BC6FBC" w:rsidP="00BC6FBC">
            <w:pPr>
              <w:rPr>
                <w:rFonts w:ascii="Arial" w:hAnsi="Arial" w:cs="Arial"/>
              </w:rPr>
            </w:pPr>
            <w:r w:rsidRPr="00B127CB">
              <w:rPr>
                <w:rFonts w:ascii="Arial" w:hAnsi="Arial" w:cs="Arial"/>
              </w:rPr>
              <w:t>0, 30, 70 or 100</w:t>
            </w:r>
          </w:p>
        </w:tc>
        <w:tc>
          <w:tcPr>
            <w:tcW w:w="514" w:type="pct"/>
            <w:vAlign w:val="center"/>
          </w:tcPr>
          <w:p w14:paraId="4D6EA828" w14:textId="261C7ABD" w:rsidR="00BC6FBC" w:rsidRPr="00B127CB" w:rsidRDefault="00BC6FBC" w:rsidP="00BC6FBC">
            <w:pPr>
              <w:rPr>
                <w:rFonts w:ascii="Arial" w:hAnsi="Arial" w:cs="Arial"/>
              </w:rPr>
            </w:pPr>
            <w:r w:rsidRPr="00B127CB">
              <w:rPr>
                <w:rFonts w:ascii="Arial" w:hAnsi="Arial" w:cs="Arial"/>
              </w:rPr>
              <w:t>30</w:t>
            </w:r>
          </w:p>
        </w:tc>
        <w:tc>
          <w:tcPr>
            <w:tcW w:w="500" w:type="pct"/>
            <w:vAlign w:val="center"/>
          </w:tcPr>
          <w:p w14:paraId="2935F833" w14:textId="0D782CC5" w:rsidR="00BC6FBC" w:rsidRPr="00B127CB" w:rsidRDefault="00BC6FBC" w:rsidP="00BC6FBC">
            <w:pPr>
              <w:rPr>
                <w:rFonts w:ascii="Arial" w:hAnsi="Arial" w:cs="Arial"/>
              </w:rPr>
            </w:pPr>
            <w:r w:rsidRPr="00B127CB">
              <w:rPr>
                <w:rFonts w:ascii="Arial" w:hAnsi="Arial" w:cs="Arial"/>
              </w:rPr>
              <w:t>12.50%</w:t>
            </w:r>
          </w:p>
        </w:tc>
        <w:tc>
          <w:tcPr>
            <w:tcW w:w="477" w:type="pct"/>
            <w:vAlign w:val="center"/>
          </w:tcPr>
          <w:p w14:paraId="167F8510" w14:textId="6060B9C2" w:rsidR="00BC6FBC" w:rsidRPr="00B127CB" w:rsidRDefault="00BC6FBC" w:rsidP="00BC6FBC">
            <w:pPr>
              <w:rPr>
                <w:rFonts w:ascii="Arial" w:hAnsi="Arial" w:cs="Arial"/>
              </w:rPr>
            </w:pPr>
            <w:r w:rsidRPr="00B127CB">
              <w:rPr>
                <w:rFonts w:ascii="Arial" w:hAnsi="Arial" w:cs="Arial"/>
              </w:rPr>
              <w:t>12.50</w:t>
            </w:r>
          </w:p>
        </w:tc>
      </w:tr>
      <w:tr w:rsidR="00B127CB" w:rsidRPr="00B127CB" w14:paraId="68024A51" w14:textId="77777777" w:rsidTr="00BC6FBC">
        <w:trPr>
          <w:trHeight w:val="567"/>
        </w:trPr>
        <w:tc>
          <w:tcPr>
            <w:tcW w:w="366" w:type="pct"/>
            <w:vAlign w:val="center"/>
          </w:tcPr>
          <w:p w14:paraId="369D75F0" w14:textId="77777777" w:rsidR="00BC6FBC" w:rsidRPr="00B127CB" w:rsidRDefault="00BC6FBC" w:rsidP="00BC6FBC">
            <w:pPr>
              <w:rPr>
                <w:rFonts w:ascii="Arial" w:hAnsi="Arial" w:cs="Arial"/>
              </w:rPr>
            </w:pPr>
            <w:r w:rsidRPr="00B127CB">
              <w:rPr>
                <w:rFonts w:ascii="Arial" w:hAnsi="Arial" w:cs="Arial"/>
              </w:rPr>
              <w:t>4</w:t>
            </w:r>
          </w:p>
        </w:tc>
        <w:tc>
          <w:tcPr>
            <w:tcW w:w="2591" w:type="pct"/>
            <w:vAlign w:val="center"/>
          </w:tcPr>
          <w:p w14:paraId="51C23C99" w14:textId="3BF771F9" w:rsidR="00BC6FBC" w:rsidRPr="00B127CB" w:rsidRDefault="00BC6FBC" w:rsidP="00BC6FBC">
            <w:pPr>
              <w:rPr>
                <w:rFonts w:ascii="Arial" w:hAnsi="Arial" w:cs="Arial"/>
              </w:rPr>
            </w:pPr>
            <w:r w:rsidRPr="00B127CB">
              <w:rPr>
                <w:rFonts w:ascii="Arial" w:hAnsi="Arial" w:cs="Arial"/>
              </w:rPr>
              <w:t>Explain how you will ensure that all security clearances required by the venue and MoD are in place within sufficient timescales</w:t>
            </w:r>
          </w:p>
        </w:tc>
        <w:tc>
          <w:tcPr>
            <w:tcW w:w="551" w:type="pct"/>
            <w:vAlign w:val="center"/>
          </w:tcPr>
          <w:p w14:paraId="239B8D34" w14:textId="77777777" w:rsidR="00BC6FBC" w:rsidRPr="00B127CB" w:rsidRDefault="00BC6FBC" w:rsidP="00BC6FBC">
            <w:pPr>
              <w:rPr>
                <w:rFonts w:ascii="Arial" w:hAnsi="Arial" w:cs="Arial"/>
              </w:rPr>
            </w:pPr>
            <w:r w:rsidRPr="00B127CB">
              <w:rPr>
                <w:rFonts w:ascii="Arial" w:hAnsi="Arial" w:cs="Arial"/>
              </w:rPr>
              <w:t>0, 30, 70 or 100</w:t>
            </w:r>
          </w:p>
        </w:tc>
        <w:tc>
          <w:tcPr>
            <w:tcW w:w="514" w:type="pct"/>
            <w:vAlign w:val="center"/>
          </w:tcPr>
          <w:p w14:paraId="2184D2A4" w14:textId="4FB0BD47" w:rsidR="00BC6FBC" w:rsidRPr="00B127CB" w:rsidRDefault="00BC6FBC" w:rsidP="00BC6FBC">
            <w:pPr>
              <w:rPr>
                <w:rFonts w:ascii="Arial" w:hAnsi="Arial" w:cs="Arial"/>
              </w:rPr>
            </w:pPr>
            <w:r w:rsidRPr="00B127CB">
              <w:rPr>
                <w:rFonts w:ascii="Arial" w:hAnsi="Arial" w:cs="Arial"/>
              </w:rPr>
              <w:t>30</w:t>
            </w:r>
          </w:p>
        </w:tc>
        <w:tc>
          <w:tcPr>
            <w:tcW w:w="500" w:type="pct"/>
            <w:vAlign w:val="center"/>
          </w:tcPr>
          <w:p w14:paraId="7F91B3BE" w14:textId="7DC87AB2" w:rsidR="00BC6FBC" w:rsidRPr="00B127CB" w:rsidRDefault="00BC6FBC" w:rsidP="00BC6FBC">
            <w:pPr>
              <w:rPr>
                <w:rFonts w:ascii="Arial" w:hAnsi="Arial" w:cs="Arial"/>
              </w:rPr>
            </w:pPr>
            <w:r w:rsidRPr="00B127CB">
              <w:rPr>
                <w:rFonts w:ascii="Arial" w:hAnsi="Arial" w:cs="Arial"/>
              </w:rPr>
              <w:t>12.50%</w:t>
            </w:r>
          </w:p>
        </w:tc>
        <w:tc>
          <w:tcPr>
            <w:tcW w:w="477" w:type="pct"/>
            <w:vAlign w:val="center"/>
          </w:tcPr>
          <w:p w14:paraId="13A97BE2" w14:textId="2523AD36" w:rsidR="00BC6FBC" w:rsidRPr="00B127CB" w:rsidRDefault="00BC6FBC" w:rsidP="00BC6FBC">
            <w:pPr>
              <w:rPr>
                <w:rFonts w:ascii="Arial" w:hAnsi="Arial" w:cs="Arial"/>
              </w:rPr>
            </w:pPr>
            <w:r w:rsidRPr="00B127CB">
              <w:rPr>
                <w:rFonts w:ascii="Arial" w:hAnsi="Arial" w:cs="Arial"/>
              </w:rPr>
              <w:t>12.50</w:t>
            </w:r>
          </w:p>
        </w:tc>
      </w:tr>
      <w:tr w:rsidR="00B127CB" w:rsidRPr="00B127CB" w14:paraId="1E495F71" w14:textId="77777777" w:rsidTr="00BC6FBC">
        <w:trPr>
          <w:trHeight w:val="567"/>
        </w:trPr>
        <w:tc>
          <w:tcPr>
            <w:tcW w:w="366" w:type="pct"/>
            <w:vAlign w:val="center"/>
          </w:tcPr>
          <w:p w14:paraId="3AE9EEA0" w14:textId="77777777" w:rsidR="00BC6FBC" w:rsidRPr="00B127CB" w:rsidRDefault="00BC6FBC" w:rsidP="00BC6FBC">
            <w:pPr>
              <w:rPr>
                <w:rFonts w:ascii="Arial" w:hAnsi="Arial" w:cs="Arial"/>
              </w:rPr>
            </w:pPr>
            <w:r w:rsidRPr="00B127CB">
              <w:rPr>
                <w:rFonts w:ascii="Arial" w:hAnsi="Arial" w:cs="Arial"/>
              </w:rPr>
              <w:t>5</w:t>
            </w:r>
          </w:p>
        </w:tc>
        <w:tc>
          <w:tcPr>
            <w:tcW w:w="2591" w:type="pct"/>
            <w:vAlign w:val="center"/>
          </w:tcPr>
          <w:p w14:paraId="3B744ADD" w14:textId="16300161" w:rsidR="00BC6FBC" w:rsidRPr="00B127CB" w:rsidRDefault="00BC6FBC" w:rsidP="00BC6FBC">
            <w:pPr>
              <w:rPr>
                <w:rFonts w:ascii="Arial" w:hAnsi="Arial" w:cs="Arial"/>
              </w:rPr>
            </w:pPr>
            <w:r w:rsidRPr="00B127CB">
              <w:rPr>
                <w:rFonts w:ascii="Arial" w:hAnsi="Arial" w:cs="Arial"/>
              </w:rPr>
              <w:t>State how you will ensure that a quality service is delivered at the two events over the contract period</w:t>
            </w:r>
          </w:p>
        </w:tc>
        <w:tc>
          <w:tcPr>
            <w:tcW w:w="551" w:type="pct"/>
            <w:vAlign w:val="center"/>
          </w:tcPr>
          <w:p w14:paraId="7768D8D9" w14:textId="77777777" w:rsidR="00BC6FBC" w:rsidRPr="00B127CB" w:rsidRDefault="00BC6FBC" w:rsidP="00BC6FBC">
            <w:pPr>
              <w:rPr>
                <w:rFonts w:ascii="Arial" w:hAnsi="Arial" w:cs="Arial"/>
              </w:rPr>
            </w:pPr>
            <w:r w:rsidRPr="00B127CB">
              <w:rPr>
                <w:rFonts w:ascii="Arial" w:hAnsi="Arial" w:cs="Arial"/>
              </w:rPr>
              <w:t>0, 30, 70 or 100</w:t>
            </w:r>
          </w:p>
        </w:tc>
        <w:tc>
          <w:tcPr>
            <w:tcW w:w="514" w:type="pct"/>
            <w:vAlign w:val="center"/>
          </w:tcPr>
          <w:p w14:paraId="0C53F180" w14:textId="1B425578" w:rsidR="00BC6FBC" w:rsidRPr="00B127CB" w:rsidRDefault="00BC6FBC" w:rsidP="00BC6FBC">
            <w:pPr>
              <w:rPr>
                <w:rFonts w:ascii="Arial" w:hAnsi="Arial" w:cs="Arial"/>
              </w:rPr>
            </w:pPr>
            <w:r w:rsidRPr="00B127CB">
              <w:rPr>
                <w:rFonts w:ascii="Arial" w:hAnsi="Arial" w:cs="Arial"/>
              </w:rPr>
              <w:t>30</w:t>
            </w:r>
          </w:p>
        </w:tc>
        <w:tc>
          <w:tcPr>
            <w:tcW w:w="500" w:type="pct"/>
            <w:vAlign w:val="center"/>
          </w:tcPr>
          <w:p w14:paraId="0B6467F0" w14:textId="5154CE0F" w:rsidR="00BC6FBC" w:rsidRPr="00B127CB" w:rsidRDefault="00BC6FBC" w:rsidP="00BC6FBC">
            <w:pPr>
              <w:rPr>
                <w:rFonts w:ascii="Arial" w:hAnsi="Arial" w:cs="Arial"/>
              </w:rPr>
            </w:pPr>
            <w:r w:rsidRPr="00B127CB">
              <w:rPr>
                <w:rFonts w:ascii="Arial" w:hAnsi="Arial" w:cs="Arial"/>
              </w:rPr>
              <w:t>12.50%</w:t>
            </w:r>
          </w:p>
        </w:tc>
        <w:tc>
          <w:tcPr>
            <w:tcW w:w="477" w:type="pct"/>
            <w:vAlign w:val="center"/>
          </w:tcPr>
          <w:p w14:paraId="25F40AA7" w14:textId="58AD87C4" w:rsidR="00BC6FBC" w:rsidRPr="00B127CB" w:rsidRDefault="00BC6FBC" w:rsidP="00BC6FBC">
            <w:pPr>
              <w:rPr>
                <w:rFonts w:ascii="Arial" w:hAnsi="Arial" w:cs="Arial"/>
              </w:rPr>
            </w:pPr>
            <w:r w:rsidRPr="00B127CB">
              <w:rPr>
                <w:rFonts w:ascii="Arial" w:hAnsi="Arial" w:cs="Arial"/>
              </w:rPr>
              <w:t>12.50</w:t>
            </w:r>
          </w:p>
        </w:tc>
      </w:tr>
      <w:tr w:rsidR="00B127CB" w:rsidRPr="00B127CB" w14:paraId="6636B76D" w14:textId="77777777" w:rsidTr="00BC6FBC">
        <w:trPr>
          <w:trHeight w:val="567"/>
        </w:trPr>
        <w:tc>
          <w:tcPr>
            <w:tcW w:w="366" w:type="pct"/>
            <w:vAlign w:val="center"/>
          </w:tcPr>
          <w:p w14:paraId="7FDF436B" w14:textId="77777777" w:rsidR="00BC6FBC" w:rsidRPr="00B127CB" w:rsidRDefault="00BC6FBC" w:rsidP="00BC6FBC">
            <w:pPr>
              <w:rPr>
                <w:rFonts w:ascii="Arial" w:hAnsi="Arial" w:cs="Arial"/>
              </w:rPr>
            </w:pPr>
            <w:r w:rsidRPr="00B127CB">
              <w:rPr>
                <w:rFonts w:ascii="Arial" w:hAnsi="Arial" w:cs="Arial"/>
              </w:rPr>
              <w:t>6</w:t>
            </w:r>
          </w:p>
        </w:tc>
        <w:tc>
          <w:tcPr>
            <w:tcW w:w="2591" w:type="pct"/>
            <w:vAlign w:val="center"/>
          </w:tcPr>
          <w:p w14:paraId="332A6A1D" w14:textId="667AEEC5" w:rsidR="00BC6FBC" w:rsidRPr="00B127CB" w:rsidRDefault="00BC6FBC" w:rsidP="00BC6FBC">
            <w:pPr>
              <w:rPr>
                <w:rFonts w:ascii="Arial" w:hAnsi="Arial" w:cs="Arial"/>
              </w:rPr>
            </w:pPr>
            <w:r w:rsidRPr="00B127CB">
              <w:rPr>
                <w:rFonts w:ascii="Arial" w:hAnsi="Arial" w:cs="Arial"/>
              </w:rPr>
              <w:t>Outline the measures that you will take to prevent cross contamination, in particular for food that is provided to meet both dietary and religious requirements</w:t>
            </w:r>
          </w:p>
        </w:tc>
        <w:tc>
          <w:tcPr>
            <w:tcW w:w="551" w:type="pct"/>
            <w:vAlign w:val="center"/>
          </w:tcPr>
          <w:p w14:paraId="7D35B951" w14:textId="77777777" w:rsidR="00BC6FBC" w:rsidRPr="00B127CB" w:rsidRDefault="00BC6FBC" w:rsidP="00BC6FBC">
            <w:pPr>
              <w:rPr>
                <w:rFonts w:ascii="Arial" w:hAnsi="Arial" w:cs="Arial"/>
              </w:rPr>
            </w:pPr>
            <w:r w:rsidRPr="00B127CB">
              <w:rPr>
                <w:rFonts w:ascii="Arial" w:hAnsi="Arial" w:cs="Arial"/>
              </w:rPr>
              <w:t>0, 30, 70 or 100</w:t>
            </w:r>
          </w:p>
        </w:tc>
        <w:tc>
          <w:tcPr>
            <w:tcW w:w="514" w:type="pct"/>
            <w:vAlign w:val="center"/>
          </w:tcPr>
          <w:p w14:paraId="11135004" w14:textId="36F2A712" w:rsidR="00BC6FBC" w:rsidRPr="00B127CB" w:rsidRDefault="00BC6FBC" w:rsidP="00BC6FBC">
            <w:pPr>
              <w:rPr>
                <w:rFonts w:ascii="Arial" w:hAnsi="Arial" w:cs="Arial"/>
              </w:rPr>
            </w:pPr>
            <w:r w:rsidRPr="00B127CB">
              <w:rPr>
                <w:rFonts w:ascii="Arial" w:hAnsi="Arial" w:cs="Arial"/>
              </w:rPr>
              <w:t>30</w:t>
            </w:r>
          </w:p>
        </w:tc>
        <w:tc>
          <w:tcPr>
            <w:tcW w:w="500" w:type="pct"/>
            <w:vAlign w:val="center"/>
          </w:tcPr>
          <w:p w14:paraId="2CF15909" w14:textId="1EFAD133" w:rsidR="00BC6FBC" w:rsidRPr="00B127CB" w:rsidRDefault="00BC6FBC" w:rsidP="00BC6FBC">
            <w:pPr>
              <w:rPr>
                <w:rFonts w:ascii="Arial" w:hAnsi="Arial" w:cs="Arial"/>
              </w:rPr>
            </w:pPr>
            <w:r w:rsidRPr="00B127CB">
              <w:rPr>
                <w:rFonts w:ascii="Arial" w:hAnsi="Arial" w:cs="Arial"/>
              </w:rPr>
              <w:t>12.50%</w:t>
            </w:r>
          </w:p>
        </w:tc>
        <w:tc>
          <w:tcPr>
            <w:tcW w:w="477" w:type="pct"/>
            <w:vAlign w:val="center"/>
          </w:tcPr>
          <w:p w14:paraId="41F16EDC" w14:textId="687EFDB5" w:rsidR="00BC6FBC" w:rsidRPr="00B127CB" w:rsidRDefault="00BC6FBC" w:rsidP="00BC6FBC">
            <w:pPr>
              <w:rPr>
                <w:rFonts w:ascii="Arial" w:hAnsi="Arial" w:cs="Arial"/>
              </w:rPr>
            </w:pPr>
            <w:r w:rsidRPr="00B127CB">
              <w:rPr>
                <w:rFonts w:ascii="Arial" w:hAnsi="Arial" w:cs="Arial"/>
              </w:rPr>
              <w:t>12.50</w:t>
            </w:r>
          </w:p>
        </w:tc>
      </w:tr>
      <w:tr w:rsidR="00B127CB" w:rsidRPr="00B127CB" w14:paraId="5BD31C92" w14:textId="77777777" w:rsidTr="00BC6FBC">
        <w:trPr>
          <w:trHeight w:val="567"/>
        </w:trPr>
        <w:tc>
          <w:tcPr>
            <w:tcW w:w="366" w:type="pct"/>
            <w:vAlign w:val="center"/>
          </w:tcPr>
          <w:p w14:paraId="5C27B1B4" w14:textId="77777777" w:rsidR="00BC6FBC" w:rsidRPr="00B127CB" w:rsidRDefault="00BC6FBC" w:rsidP="00BC6FBC">
            <w:pPr>
              <w:rPr>
                <w:rFonts w:ascii="Arial" w:hAnsi="Arial" w:cs="Arial"/>
              </w:rPr>
            </w:pPr>
            <w:r w:rsidRPr="00B127CB">
              <w:rPr>
                <w:rFonts w:ascii="Arial" w:hAnsi="Arial" w:cs="Arial"/>
              </w:rPr>
              <w:t>7</w:t>
            </w:r>
          </w:p>
        </w:tc>
        <w:tc>
          <w:tcPr>
            <w:tcW w:w="2591" w:type="pct"/>
            <w:vAlign w:val="center"/>
          </w:tcPr>
          <w:p w14:paraId="79D92FD0" w14:textId="2F7538A2" w:rsidR="00BC6FBC" w:rsidRPr="00B127CB" w:rsidRDefault="00BC6FBC" w:rsidP="00BC6FBC">
            <w:pPr>
              <w:rPr>
                <w:rFonts w:ascii="Arial" w:hAnsi="Arial" w:cs="Arial"/>
              </w:rPr>
            </w:pPr>
            <w:r w:rsidRPr="00B127CB">
              <w:rPr>
                <w:rFonts w:ascii="Arial" w:hAnsi="Arial" w:cs="Arial"/>
              </w:rPr>
              <w:t>Outline your waste management plan, how you will minimise the production of waste at the Royal Albert Hall and implement environmental considerations</w:t>
            </w:r>
          </w:p>
        </w:tc>
        <w:tc>
          <w:tcPr>
            <w:tcW w:w="551" w:type="pct"/>
            <w:vAlign w:val="center"/>
          </w:tcPr>
          <w:p w14:paraId="1C0C2E35" w14:textId="77777777" w:rsidR="00BC6FBC" w:rsidRPr="00B127CB" w:rsidRDefault="00BC6FBC" w:rsidP="00BC6FBC">
            <w:pPr>
              <w:rPr>
                <w:rFonts w:ascii="Arial" w:hAnsi="Arial" w:cs="Arial"/>
              </w:rPr>
            </w:pPr>
            <w:r w:rsidRPr="00B127CB">
              <w:rPr>
                <w:rFonts w:ascii="Arial" w:hAnsi="Arial" w:cs="Arial"/>
              </w:rPr>
              <w:t>0, 30, 70 or 100</w:t>
            </w:r>
          </w:p>
        </w:tc>
        <w:tc>
          <w:tcPr>
            <w:tcW w:w="514" w:type="pct"/>
            <w:vAlign w:val="center"/>
          </w:tcPr>
          <w:p w14:paraId="1A55739C" w14:textId="7CDF508B" w:rsidR="00BC6FBC" w:rsidRPr="00B127CB" w:rsidRDefault="00BC6FBC" w:rsidP="00BC6FBC">
            <w:pPr>
              <w:rPr>
                <w:rFonts w:ascii="Arial" w:hAnsi="Arial" w:cs="Arial"/>
              </w:rPr>
            </w:pPr>
            <w:r w:rsidRPr="00B127CB">
              <w:rPr>
                <w:rFonts w:ascii="Arial" w:hAnsi="Arial" w:cs="Arial"/>
              </w:rPr>
              <w:t>30</w:t>
            </w:r>
          </w:p>
        </w:tc>
        <w:tc>
          <w:tcPr>
            <w:tcW w:w="500" w:type="pct"/>
            <w:vAlign w:val="center"/>
          </w:tcPr>
          <w:p w14:paraId="5B40DEAB" w14:textId="14A30089" w:rsidR="00BC6FBC" w:rsidRPr="00B127CB" w:rsidRDefault="00BC6FBC" w:rsidP="00BC6FBC">
            <w:pPr>
              <w:rPr>
                <w:rFonts w:ascii="Arial" w:hAnsi="Arial" w:cs="Arial"/>
              </w:rPr>
            </w:pPr>
            <w:r w:rsidRPr="00B127CB">
              <w:rPr>
                <w:rFonts w:ascii="Arial" w:hAnsi="Arial" w:cs="Arial"/>
              </w:rPr>
              <w:t>12.50%</w:t>
            </w:r>
          </w:p>
        </w:tc>
        <w:tc>
          <w:tcPr>
            <w:tcW w:w="477" w:type="pct"/>
            <w:vAlign w:val="center"/>
          </w:tcPr>
          <w:p w14:paraId="62AB2C65" w14:textId="736F28D1" w:rsidR="00BC6FBC" w:rsidRPr="00B127CB" w:rsidRDefault="00BC6FBC" w:rsidP="00BC6FBC">
            <w:pPr>
              <w:rPr>
                <w:rFonts w:ascii="Arial" w:hAnsi="Arial" w:cs="Arial"/>
              </w:rPr>
            </w:pPr>
            <w:r w:rsidRPr="00B127CB">
              <w:rPr>
                <w:rFonts w:ascii="Arial" w:hAnsi="Arial" w:cs="Arial"/>
              </w:rPr>
              <w:t>12.50</w:t>
            </w:r>
          </w:p>
        </w:tc>
      </w:tr>
      <w:tr w:rsidR="00B127CB" w:rsidRPr="00B127CB" w14:paraId="36EA3870" w14:textId="77777777" w:rsidTr="00BC6FBC">
        <w:trPr>
          <w:trHeight w:val="567"/>
        </w:trPr>
        <w:tc>
          <w:tcPr>
            <w:tcW w:w="366" w:type="pct"/>
            <w:vAlign w:val="center"/>
          </w:tcPr>
          <w:p w14:paraId="7B12E022" w14:textId="3226D7E0" w:rsidR="00BC6FBC" w:rsidRPr="00B127CB" w:rsidRDefault="00BC6FBC" w:rsidP="00BC6FBC">
            <w:pPr>
              <w:rPr>
                <w:rFonts w:ascii="Arial" w:hAnsi="Arial" w:cs="Arial"/>
              </w:rPr>
            </w:pPr>
            <w:r w:rsidRPr="00B127CB">
              <w:rPr>
                <w:rFonts w:ascii="Arial" w:hAnsi="Arial" w:cs="Arial"/>
              </w:rPr>
              <w:t>8</w:t>
            </w:r>
          </w:p>
        </w:tc>
        <w:tc>
          <w:tcPr>
            <w:tcW w:w="2591" w:type="pct"/>
            <w:vAlign w:val="center"/>
          </w:tcPr>
          <w:p w14:paraId="1E2D7EC6" w14:textId="11D02F38" w:rsidR="00BC6FBC" w:rsidRPr="00B127CB" w:rsidRDefault="00BC6FBC" w:rsidP="00BC6FBC">
            <w:pPr>
              <w:rPr>
                <w:rFonts w:ascii="Arial" w:hAnsi="Arial" w:cs="Arial"/>
              </w:rPr>
            </w:pPr>
            <w:r w:rsidRPr="00B127CB">
              <w:rPr>
                <w:rFonts w:ascii="Arial" w:hAnsi="Arial" w:cs="Arial"/>
              </w:rPr>
              <w:t>Explain how any previous experience of delivering similar services will be utilised to deliver this requirement</w:t>
            </w:r>
          </w:p>
        </w:tc>
        <w:tc>
          <w:tcPr>
            <w:tcW w:w="551" w:type="pct"/>
            <w:vAlign w:val="center"/>
          </w:tcPr>
          <w:p w14:paraId="526546AC" w14:textId="42BDA1C6" w:rsidR="00BC6FBC" w:rsidRPr="00B127CB" w:rsidRDefault="00BC6FBC" w:rsidP="00BC6FBC">
            <w:pPr>
              <w:rPr>
                <w:rFonts w:ascii="Arial" w:hAnsi="Arial" w:cs="Arial"/>
              </w:rPr>
            </w:pPr>
            <w:r w:rsidRPr="00B127CB">
              <w:rPr>
                <w:rFonts w:ascii="Arial" w:hAnsi="Arial" w:cs="Arial"/>
              </w:rPr>
              <w:t>0, 30, 70 or 100</w:t>
            </w:r>
          </w:p>
        </w:tc>
        <w:tc>
          <w:tcPr>
            <w:tcW w:w="514" w:type="pct"/>
            <w:vAlign w:val="center"/>
          </w:tcPr>
          <w:p w14:paraId="12551F09" w14:textId="1A034BB4" w:rsidR="00BC6FBC" w:rsidRPr="00B127CB" w:rsidRDefault="00BC6FBC" w:rsidP="00BC6FBC">
            <w:pPr>
              <w:rPr>
                <w:rFonts w:ascii="Arial" w:hAnsi="Arial" w:cs="Arial"/>
              </w:rPr>
            </w:pPr>
            <w:r w:rsidRPr="00B127CB">
              <w:rPr>
                <w:rFonts w:ascii="Arial" w:hAnsi="Arial" w:cs="Arial"/>
              </w:rPr>
              <w:t>30</w:t>
            </w:r>
          </w:p>
        </w:tc>
        <w:tc>
          <w:tcPr>
            <w:tcW w:w="500" w:type="pct"/>
            <w:vAlign w:val="center"/>
          </w:tcPr>
          <w:p w14:paraId="66945AFC" w14:textId="303365DC" w:rsidR="00BC6FBC" w:rsidRPr="00B127CB" w:rsidRDefault="00BC6FBC" w:rsidP="00BC6FBC">
            <w:pPr>
              <w:rPr>
                <w:rFonts w:ascii="Arial" w:hAnsi="Arial" w:cs="Arial"/>
              </w:rPr>
            </w:pPr>
            <w:r w:rsidRPr="00B127CB">
              <w:rPr>
                <w:rFonts w:ascii="Arial" w:hAnsi="Arial" w:cs="Arial"/>
              </w:rPr>
              <w:t>12.50%</w:t>
            </w:r>
          </w:p>
        </w:tc>
        <w:tc>
          <w:tcPr>
            <w:tcW w:w="477" w:type="pct"/>
            <w:vAlign w:val="center"/>
          </w:tcPr>
          <w:p w14:paraId="647350A8" w14:textId="6A3F4159" w:rsidR="00BC6FBC" w:rsidRPr="00B127CB" w:rsidRDefault="00BC6FBC" w:rsidP="00BC6FBC">
            <w:pPr>
              <w:rPr>
                <w:rFonts w:ascii="Arial" w:hAnsi="Arial" w:cs="Arial"/>
              </w:rPr>
            </w:pPr>
            <w:r w:rsidRPr="00B127CB">
              <w:rPr>
                <w:rFonts w:ascii="Arial" w:hAnsi="Arial" w:cs="Arial"/>
              </w:rPr>
              <w:t>12.50</w:t>
            </w:r>
          </w:p>
        </w:tc>
      </w:tr>
      <w:tr w:rsidR="00B127CB" w:rsidRPr="00B127CB" w14:paraId="14B0D7C9" w14:textId="77777777" w:rsidTr="00BC6FBC">
        <w:trPr>
          <w:trHeight w:val="567"/>
        </w:trPr>
        <w:tc>
          <w:tcPr>
            <w:tcW w:w="366" w:type="pct"/>
            <w:shd w:val="clear" w:color="auto" w:fill="BFBFBF" w:themeFill="background1" w:themeFillShade="BF"/>
            <w:vAlign w:val="center"/>
          </w:tcPr>
          <w:p w14:paraId="4CFBECDF" w14:textId="77777777" w:rsidR="008A1674" w:rsidRPr="00B127CB" w:rsidRDefault="008A1674" w:rsidP="002B0E5A">
            <w:pPr>
              <w:rPr>
                <w:rFonts w:ascii="Arial" w:hAnsi="Arial" w:cs="Arial"/>
              </w:rPr>
            </w:pPr>
          </w:p>
        </w:tc>
        <w:tc>
          <w:tcPr>
            <w:tcW w:w="2591" w:type="pct"/>
            <w:shd w:val="clear" w:color="auto" w:fill="BFBFBF" w:themeFill="background1" w:themeFillShade="BF"/>
            <w:vAlign w:val="center"/>
          </w:tcPr>
          <w:p w14:paraId="77BB0D10" w14:textId="77777777" w:rsidR="008A1674" w:rsidRPr="00B127CB" w:rsidRDefault="008A1674" w:rsidP="002B0E5A">
            <w:pPr>
              <w:rPr>
                <w:rFonts w:ascii="Arial" w:hAnsi="Arial" w:cs="Arial"/>
              </w:rPr>
            </w:pPr>
          </w:p>
        </w:tc>
        <w:tc>
          <w:tcPr>
            <w:tcW w:w="551" w:type="pct"/>
            <w:shd w:val="clear" w:color="auto" w:fill="BFBFBF" w:themeFill="background1" w:themeFillShade="BF"/>
            <w:vAlign w:val="center"/>
          </w:tcPr>
          <w:p w14:paraId="5DF107C9" w14:textId="77777777" w:rsidR="008A1674" w:rsidRPr="00B127CB" w:rsidRDefault="008A1674" w:rsidP="002B0E5A">
            <w:pPr>
              <w:rPr>
                <w:rFonts w:ascii="Arial" w:hAnsi="Arial" w:cs="Arial"/>
              </w:rPr>
            </w:pPr>
          </w:p>
        </w:tc>
        <w:tc>
          <w:tcPr>
            <w:tcW w:w="514" w:type="pct"/>
            <w:shd w:val="clear" w:color="auto" w:fill="BFBFBF" w:themeFill="background1" w:themeFillShade="BF"/>
            <w:vAlign w:val="center"/>
          </w:tcPr>
          <w:p w14:paraId="02C4964C" w14:textId="77777777" w:rsidR="008A1674" w:rsidRPr="00B127CB" w:rsidRDefault="008A1674" w:rsidP="002B0E5A">
            <w:pPr>
              <w:rPr>
                <w:rFonts w:ascii="Arial" w:hAnsi="Arial" w:cs="Arial"/>
              </w:rPr>
            </w:pPr>
          </w:p>
        </w:tc>
        <w:tc>
          <w:tcPr>
            <w:tcW w:w="500" w:type="pct"/>
            <w:shd w:val="clear" w:color="auto" w:fill="FFFFFF" w:themeFill="background1"/>
            <w:vAlign w:val="center"/>
          </w:tcPr>
          <w:p w14:paraId="4AC680C7" w14:textId="77777777" w:rsidR="008A1674" w:rsidRPr="00B127CB" w:rsidRDefault="008A1674" w:rsidP="002B0E5A">
            <w:pPr>
              <w:rPr>
                <w:rFonts w:ascii="Arial" w:hAnsi="Arial" w:cs="Arial"/>
              </w:rPr>
            </w:pPr>
            <w:r w:rsidRPr="00B127CB">
              <w:rPr>
                <w:rFonts w:ascii="Arial" w:hAnsi="Arial" w:cs="Arial"/>
              </w:rPr>
              <w:t>100%</w:t>
            </w:r>
          </w:p>
        </w:tc>
        <w:tc>
          <w:tcPr>
            <w:tcW w:w="477" w:type="pct"/>
            <w:vAlign w:val="center"/>
          </w:tcPr>
          <w:p w14:paraId="3C4741B7" w14:textId="77777777" w:rsidR="008A1674" w:rsidRPr="00B127CB" w:rsidRDefault="008A1674" w:rsidP="002B0E5A">
            <w:pPr>
              <w:rPr>
                <w:rFonts w:ascii="Arial" w:hAnsi="Arial" w:cs="Arial"/>
              </w:rPr>
            </w:pPr>
            <w:r w:rsidRPr="00B127CB">
              <w:rPr>
                <w:rFonts w:ascii="Arial" w:hAnsi="Arial" w:cs="Arial"/>
              </w:rPr>
              <w:t>100</w:t>
            </w:r>
          </w:p>
        </w:tc>
      </w:tr>
      <w:bookmarkEnd w:id="53"/>
    </w:tbl>
    <w:p w14:paraId="5F52E660" w14:textId="77777777" w:rsidR="008A1674" w:rsidRPr="00B127CB" w:rsidRDefault="008A1674" w:rsidP="008A1674">
      <w:pPr>
        <w:pStyle w:val="ListParagraph"/>
        <w:spacing w:after="0" w:line="240" w:lineRule="auto"/>
        <w:rPr>
          <w:rFonts w:ascii="Arial" w:eastAsia="Times New Roman" w:hAnsi="Arial" w:cs="Arial"/>
          <w:bCs/>
          <w:spacing w:val="-3"/>
          <w:lang w:val="en-GB" w:eastAsia="en-GB"/>
        </w:rPr>
      </w:pPr>
    </w:p>
    <w:p w14:paraId="0A5CDF19" w14:textId="77777777" w:rsidR="008A1674" w:rsidRPr="00B127CB"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127CB">
        <w:rPr>
          <w:rFonts w:ascii="Arial" w:eastAsia="Times New Roman" w:hAnsi="Arial" w:cs="Arial"/>
          <w:bCs/>
          <w:spacing w:val="-3"/>
          <w:lang w:val="en-GB" w:eastAsia="en-GB"/>
        </w:rPr>
        <w:t xml:space="preserve">Scoring Criteria Table </w:t>
      </w:r>
    </w:p>
    <w:p w14:paraId="27E77CFA" w14:textId="77777777" w:rsidR="008A1674" w:rsidRPr="00B127CB" w:rsidRDefault="008A1674" w:rsidP="008A1674">
      <w:pPr>
        <w:pStyle w:val="ListParagraph"/>
        <w:widowControl/>
        <w:spacing w:after="0" w:line="240" w:lineRule="auto"/>
        <w:ind w:left="0"/>
        <w:rPr>
          <w:rFonts w:ascii="Arial" w:eastAsia="Times New Roman" w:hAnsi="Arial" w:cs="Arial"/>
          <w:bCs/>
          <w:spacing w:val="-3"/>
          <w:lang w:val="en-GB" w:eastAsia="en-GB"/>
        </w:rPr>
      </w:pPr>
    </w:p>
    <w:p w14:paraId="2F40077E" w14:textId="250323DA" w:rsidR="008A1674" w:rsidRPr="00B127CB" w:rsidRDefault="008A1674" w:rsidP="008A1674">
      <w:pPr>
        <w:widowControl/>
        <w:spacing w:after="0" w:line="240" w:lineRule="auto"/>
        <w:rPr>
          <w:rFonts w:ascii="Arial" w:eastAsia="Times New Roman" w:hAnsi="Arial" w:cs="Arial"/>
          <w:bCs/>
          <w:spacing w:val="-3"/>
          <w:lang w:val="en-GB" w:eastAsia="en-GB"/>
        </w:rPr>
      </w:pPr>
      <w:bookmarkStart w:id="54" w:name="_Hlk82966523"/>
      <w:r w:rsidRPr="00B127CB">
        <w:rPr>
          <w:rFonts w:ascii="Arial" w:eastAsia="Times New Roman" w:hAnsi="Arial" w:cs="Arial"/>
          <w:bCs/>
          <w:spacing w:val="-3"/>
          <w:lang w:val="en-GB" w:eastAsia="en-GB"/>
        </w:rPr>
        <w:t>Criteria 1</w:t>
      </w:r>
      <w:r w:rsidRPr="00B127CB">
        <w:t xml:space="preserve"> to </w:t>
      </w:r>
      <w:r w:rsidR="00BC6FBC" w:rsidRPr="00B127CB">
        <w:rPr>
          <w:rFonts w:ascii="Arial" w:eastAsia="Times New Roman" w:hAnsi="Arial" w:cs="Arial"/>
          <w:bCs/>
          <w:spacing w:val="-3"/>
          <w:lang w:val="en-GB" w:eastAsia="en-GB"/>
        </w:rPr>
        <w:t>8</w:t>
      </w:r>
      <w:r w:rsidRPr="00B127CB">
        <w:rPr>
          <w:rFonts w:ascii="Arial" w:eastAsia="Times New Roman" w:hAnsi="Arial" w:cs="Arial"/>
          <w:bCs/>
          <w:spacing w:val="-3"/>
          <w:lang w:val="en-GB" w:eastAsia="en-GB"/>
        </w:rPr>
        <w:t xml:space="preserve"> will be scored in accordance with the following:</w:t>
      </w:r>
    </w:p>
    <w:p w14:paraId="466C42F1"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bookmarkStart w:id="55" w:name="_Hlk30327166"/>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5"/>
      </w:tr>
      <w:bookmarkEnd w:id="54"/>
    </w:tbl>
    <w:p w14:paraId="6C30131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577E482"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13864ADC" w14:textId="77777777" w:rsidR="008A1674" w:rsidRPr="00B4213C" w:rsidRDefault="008A1674" w:rsidP="008A1674">
      <w:pPr>
        <w:widowControl/>
        <w:spacing w:after="0" w:line="240" w:lineRule="auto"/>
        <w:rPr>
          <w:rFonts w:ascii="Arial" w:eastAsia="Times New Roman" w:hAnsi="Arial" w:cs="Arial"/>
          <w:bCs/>
          <w:spacing w:val="-3"/>
          <w:lang w:val="en-GB" w:eastAsia="en-GB"/>
        </w:rPr>
      </w:pPr>
    </w:p>
    <w:p w14:paraId="21F2A8AC" w14:textId="77777777" w:rsidR="008A1674" w:rsidRPr="00B4213C" w:rsidRDefault="008A1674" w:rsidP="008A1674">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8A1674" w:rsidRPr="00B4213C" w14:paraId="4DAA67E7"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8A1674" w:rsidRPr="00B4213C" w:rsidRDefault="008A1674"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8A1674" w:rsidRPr="00B4213C" w:rsidRDefault="008A1674"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3156A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07839AF0"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3D688BB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8A1674" w:rsidRPr="00B4213C" w14:paraId="55E8A16F"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1BC9FBD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585535F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8A1674" w:rsidRPr="00B4213C" w14:paraId="782CFC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8A1674" w:rsidRPr="00B4213C" w14:paraId="6FBEA2A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lastRenderedPageBreak/>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8A1674" w:rsidRPr="00B4213C" w14:paraId="1FA6FB5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8A1674" w:rsidRPr="00B4213C" w14:paraId="6A54EE4C"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8A1674" w:rsidRPr="00B4213C" w14:paraId="76B50DB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8A1674" w:rsidRPr="00B4213C" w14:paraId="2647143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297C10BE"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19050AED"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8A1674" w:rsidRPr="00B4213C" w14:paraId="6B049425"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0AF9AF6"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3678D46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8999C52"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8A1674" w:rsidRPr="00B4213C" w:rsidRDefault="008A1674"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8A1674" w:rsidRPr="00B4213C" w:rsidRDefault="008A1674"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r>
      <w:tr w:rsidR="008A1674" w:rsidRPr="00B4213C" w14:paraId="5ED2EFEC"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p>
    <w:p w14:paraId="2756A7BC" w14:textId="77777777" w:rsidR="008A1674" w:rsidRPr="00B4213C" w:rsidRDefault="008A1674" w:rsidP="008A1674">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37"/>
      <w:bookmarkEnd w:id="38"/>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26D97E3" w14:textId="08532812" w:rsidR="008A1674" w:rsidRDefault="008A1674" w:rsidP="008A1674">
      <w:pPr>
        <w:widowControl/>
        <w:spacing w:before="120" w:after="0" w:line="240" w:lineRule="auto"/>
        <w:jc w:val="center"/>
        <w:textAlignment w:val="baseline"/>
        <w:rPr>
          <w:rFonts w:ascii="Arial" w:eastAsia="Arial" w:hAnsi="Arial" w:cs="Times New Roman"/>
          <w:b/>
          <w:color w:val="000000"/>
          <w:sz w:val="28"/>
        </w:rPr>
      </w:pPr>
    </w:p>
    <w:p w14:paraId="7934FAAD" w14:textId="0081AB46"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0994499D" w14:textId="18D8D3D2"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489B64FA" w14:textId="77777777" w:rsidR="004134D1" w:rsidRDefault="004134D1" w:rsidP="008A1674">
      <w:pPr>
        <w:widowControl/>
        <w:spacing w:before="120" w:after="0" w:line="240" w:lineRule="auto"/>
        <w:jc w:val="center"/>
        <w:textAlignment w:val="baseline"/>
        <w:rPr>
          <w:rFonts w:ascii="Arial" w:eastAsia="Arial" w:hAnsi="Arial" w:cs="Times New Roman"/>
          <w:b/>
          <w:color w:val="000000"/>
          <w:sz w:val="28"/>
        </w:rPr>
      </w:pPr>
    </w:p>
    <w:p w14:paraId="4E1F56AA" w14:textId="77777777" w:rsidR="004134D1" w:rsidRDefault="004134D1" w:rsidP="008A1674">
      <w:pPr>
        <w:widowControl/>
        <w:spacing w:before="120" w:after="0" w:line="240" w:lineRule="auto"/>
        <w:jc w:val="center"/>
        <w:textAlignment w:val="baseline"/>
        <w:rPr>
          <w:rFonts w:ascii="Arial" w:eastAsia="Arial" w:hAnsi="Arial" w:cs="Times New Roman"/>
          <w:b/>
          <w:color w:val="000000"/>
          <w:sz w:val="28"/>
        </w:rPr>
      </w:pPr>
    </w:p>
    <w:p w14:paraId="4DDBD0D6" w14:textId="77777777" w:rsidR="004134D1" w:rsidRDefault="004134D1" w:rsidP="008A1674">
      <w:pPr>
        <w:widowControl/>
        <w:spacing w:before="120" w:after="0" w:line="240" w:lineRule="auto"/>
        <w:jc w:val="center"/>
        <w:textAlignment w:val="baseline"/>
        <w:rPr>
          <w:rFonts w:ascii="Arial" w:eastAsia="Arial" w:hAnsi="Arial" w:cs="Times New Roman"/>
          <w:b/>
          <w:color w:val="000000"/>
          <w:sz w:val="28"/>
        </w:rPr>
      </w:pPr>
    </w:p>
    <w:p w14:paraId="5142DEB7" w14:textId="0D66F640"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6"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0E2FD62C" w14:textId="77777777" w:rsidR="005A263F" w:rsidRDefault="007F1609" w:rsidP="007F1609">
      <w:pPr>
        <w:keepNext/>
        <w:spacing w:after="0" w:line="240" w:lineRule="auto"/>
        <w:outlineLvl w:val="2"/>
        <w:rPr>
          <w:rFonts w:ascii="Arial" w:eastAsia="Times New Roman" w:hAnsi="Arial" w:cs="Arial"/>
          <w:b/>
          <w:kern w:val="22"/>
          <w:sz w:val="24"/>
          <w:szCs w:val="24"/>
          <w:lang w:val="en-GB" w:eastAsia="en-GB"/>
        </w:rPr>
      </w:pPr>
      <w:bookmarkStart w:id="57" w:name="_Hlk132111586"/>
      <w:bookmarkEnd w:id="56"/>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r w:rsidR="005A263F">
        <w:rPr>
          <w:rFonts w:ascii="Arial" w:eastAsia="Times New Roman" w:hAnsi="Arial" w:cs="Arial"/>
          <w:b/>
          <w:kern w:val="22"/>
          <w:sz w:val="24"/>
          <w:szCs w:val="24"/>
          <w:lang w:val="en-GB" w:eastAsia="en-GB"/>
        </w:rPr>
        <w:t xml:space="preserve">           </w:t>
      </w:r>
    </w:p>
    <w:p w14:paraId="7ED64B73" w14:textId="2C68E5F6" w:rsidR="007F1609" w:rsidRDefault="005A263F"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4"/>
          <w:szCs w:val="24"/>
          <w:lang w:val="en-GB" w:eastAsia="en-GB"/>
        </w:rPr>
        <w:t xml:space="preserve">                                                                                                                   </w:t>
      </w:r>
      <w:r>
        <w:rPr>
          <w:color w:val="000000"/>
          <w:lang w:val="en"/>
        </w:rPr>
        <w:t>Edition </w:t>
      </w:r>
      <w:r>
        <w:t>12/16</w:t>
      </w:r>
    </w:p>
    <w:bookmarkEnd w:id="57"/>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707124F3" w:rsidR="00D10D16" w:rsidRDefault="00D10D16" w:rsidP="00F517CA">
      <w:pPr>
        <w:spacing w:after="0" w:line="240" w:lineRule="auto"/>
        <w:contextualSpacing/>
        <w:rPr>
          <w:rFonts w:ascii="Arial" w:hAnsi="Arial" w:cs="Arial"/>
          <w:color w:val="000000" w:themeColor="text1"/>
        </w:rPr>
      </w:pPr>
      <w:bookmarkStart w:id="58" w:name="_Hlk20085018"/>
    </w:p>
    <w:p w14:paraId="7E26C734" w14:textId="77777777" w:rsidR="00BD511E" w:rsidRPr="005B140E" w:rsidRDefault="00BD511E" w:rsidP="00BD511E">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14:paraId="30B50EFA"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2D0C54A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4D19521B"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5F6FA6C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595F143C"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lastRenderedPageBreak/>
        <w:t>Tenderers must confirm in writing that their Tender, including any element that may be provided by any part of the Contractor’s supply chain, does not contain any Russian/Belarusian products and/or services.</w:t>
      </w:r>
    </w:p>
    <w:p w14:paraId="2F98351D"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3FA37E08" w14:textId="77777777" w:rsidR="00BD511E" w:rsidRDefault="00BD511E" w:rsidP="00F517CA">
      <w:pPr>
        <w:spacing w:after="0" w:line="240" w:lineRule="auto"/>
        <w:contextualSpacing/>
        <w:rPr>
          <w:rFonts w:ascii="Arial" w:hAnsi="Arial" w:cs="Arial"/>
          <w:color w:val="000000" w:themeColor="text1"/>
        </w:rPr>
      </w:pPr>
    </w:p>
    <w:p w14:paraId="038D9101" w14:textId="77777777" w:rsidR="00B438E1" w:rsidRPr="00B438E1" w:rsidRDefault="00B438E1" w:rsidP="00B438E1">
      <w:pPr>
        <w:spacing w:after="0" w:line="240" w:lineRule="auto"/>
        <w:contextualSpacing/>
        <w:rPr>
          <w:rFonts w:ascii="Arial" w:hAnsi="Arial" w:cs="Arial"/>
          <w:b/>
          <w:bCs/>
          <w:color w:val="000000" w:themeColor="text1"/>
        </w:rPr>
      </w:pPr>
      <w:r w:rsidRPr="00B438E1">
        <w:rPr>
          <w:rFonts w:ascii="Arial" w:hAnsi="Arial" w:cs="Arial"/>
          <w:b/>
          <w:bCs/>
          <w:color w:val="000000" w:themeColor="text1"/>
        </w:rPr>
        <w:t>International Financial Reporting Standard 16 Information</w:t>
      </w:r>
    </w:p>
    <w:p w14:paraId="690077ED" w14:textId="77777777" w:rsidR="00B438E1" w:rsidRPr="002436FF" w:rsidRDefault="00B438E1" w:rsidP="00B438E1">
      <w:pPr>
        <w:spacing w:after="0" w:line="240" w:lineRule="auto"/>
        <w:contextualSpacing/>
        <w:rPr>
          <w:rFonts w:ascii="Arial" w:hAnsi="Arial" w:cs="Arial"/>
          <w:i/>
          <w:iCs/>
          <w:color w:val="000000" w:themeColor="text1"/>
        </w:rPr>
      </w:pPr>
      <w:r w:rsidRPr="002436FF">
        <w:rPr>
          <w:rFonts w:ascii="Arial" w:hAnsi="Arial" w:cs="Arial"/>
          <w:i/>
          <w:iCs/>
          <w:color w:val="000000" w:themeColor="text1"/>
        </w:rPr>
        <w:t>*To be completed by winning/chosen tenderer at Contract Award*</w:t>
      </w:r>
    </w:p>
    <w:p w14:paraId="0B9DB4D6" w14:textId="793F36CA" w:rsidR="00B438E1" w:rsidRPr="00B438E1" w:rsidRDefault="00B438E1" w:rsidP="00B438E1">
      <w:pPr>
        <w:spacing w:after="0" w:line="240" w:lineRule="auto"/>
        <w:contextualSpacing/>
        <w:rPr>
          <w:rFonts w:ascii="Arial" w:hAnsi="Arial" w:cs="Arial"/>
          <w:color w:val="000000" w:themeColor="text1"/>
        </w:rPr>
      </w:pPr>
      <w:r w:rsidRPr="00B438E1">
        <w:rPr>
          <w:rFonts w:ascii="Arial" w:hAnsi="Arial" w:cs="Arial"/>
          <w:color w:val="000000" w:themeColor="text1"/>
        </w:rPr>
        <w:t>To aid the Authority with obligations placed on it by HM Treasury regarding International Financial</w:t>
      </w:r>
      <w:r w:rsidR="00525862">
        <w:rPr>
          <w:rFonts w:ascii="Arial" w:hAnsi="Arial" w:cs="Arial"/>
          <w:color w:val="000000" w:themeColor="text1"/>
        </w:rPr>
        <w:t xml:space="preserve"> </w:t>
      </w:r>
      <w:r w:rsidRPr="00B438E1">
        <w:rPr>
          <w:rFonts w:ascii="Arial" w:hAnsi="Arial" w:cs="Arial"/>
          <w:color w:val="000000" w:themeColor="text1"/>
        </w:rPr>
        <w:t xml:space="preserve">Reporting Standard (IFRS) 16, please confirm in writing to </w:t>
      </w:r>
      <w:r w:rsidR="00B31BEA">
        <w:rPr>
          <w:rFonts w:ascii="Arial" w:hAnsi="Arial" w:cs="Arial"/>
          <w:color w:val="000000" w:themeColor="text1"/>
        </w:rPr>
        <w:t>the above email</w:t>
      </w:r>
      <w:r w:rsidRPr="00B438E1">
        <w:rPr>
          <w:rFonts w:ascii="Arial" w:hAnsi="Arial" w:cs="Arial"/>
          <w:color w:val="000000" w:themeColor="text1"/>
        </w:rPr>
        <w:t>, whether or not</w:t>
      </w:r>
      <w:r w:rsidR="00525862">
        <w:rPr>
          <w:rFonts w:ascii="Arial" w:hAnsi="Arial" w:cs="Arial"/>
          <w:color w:val="000000" w:themeColor="text1"/>
        </w:rPr>
        <w:t xml:space="preserve"> </w:t>
      </w:r>
      <w:r w:rsidRPr="00B438E1">
        <w:rPr>
          <w:rFonts w:ascii="Arial" w:hAnsi="Arial" w:cs="Arial"/>
          <w:color w:val="000000" w:themeColor="text1"/>
        </w:rPr>
        <w:t>there are any assets (which are Contractor-owned or the Contractor has leased that are being</w:t>
      </w:r>
      <w:r w:rsidR="00525862">
        <w:rPr>
          <w:rFonts w:ascii="Arial" w:hAnsi="Arial" w:cs="Arial"/>
          <w:color w:val="000000" w:themeColor="text1"/>
        </w:rPr>
        <w:t xml:space="preserve"> </w:t>
      </w:r>
      <w:r w:rsidRPr="00B438E1">
        <w:rPr>
          <w:rFonts w:ascii="Arial" w:hAnsi="Arial" w:cs="Arial"/>
          <w:color w:val="000000" w:themeColor="text1"/>
        </w:rPr>
        <w:t>used through the Contract) for which the Authority has a right-of-use explicitly or implicitly present</w:t>
      </w:r>
      <w:r w:rsidR="00525862">
        <w:rPr>
          <w:rFonts w:ascii="Arial" w:hAnsi="Arial" w:cs="Arial"/>
          <w:color w:val="000000" w:themeColor="text1"/>
        </w:rPr>
        <w:t xml:space="preserve"> </w:t>
      </w:r>
      <w:r w:rsidRPr="00B438E1">
        <w:rPr>
          <w:rFonts w:ascii="Arial" w:hAnsi="Arial" w:cs="Arial"/>
          <w:color w:val="000000" w:themeColor="text1"/>
        </w:rPr>
        <w:t>within the Contract. Where you identify such assets, please provide a full list in writing, including</w:t>
      </w:r>
      <w:r w:rsidR="00525862">
        <w:rPr>
          <w:rFonts w:ascii="Arial" w:hAnsi="Arial" w:cs="Arial"/>
          <w:color w:val="000000" w:themeColor="text1"/>
        </w:rPr>
        <w:t xml:space="preserve"> </w:t>
      </w:r>
      <w:r w:rsidRPr="00B438E1">
        <w:rPr>
          <w:rFonts w:ascii="Arial" w:hAnsi="Arial" w:cs="Arial"/>
          <w:color w:val="000000" w:themeColor="text1"/>
        </w:rPr>
        <w:t>their location and the extent of the right-of-use by the Authority. The lease term</w:t>
      </w:r>
      <w:r w:rsidR="00525862">
        <w:rPr>
          <w:rFonts w:ascii="Arial" w:hAnsi="Arial" w:cs="Arial"/>
          <w:color w:val="000000" w:themeColor="text1"/>
        </w:rPr>
        <w:t xml:space="preserve"> </w:t>
      </w:r>
      <w:r w:rsidRPr="00B438E1">
        <w:rPr>
          <w:rFonts w:ascii="Arial" w:hAnsi="Arial" w:cs="Arial"/>
          <w:color w:val="000000" w:themeColor="text1"/>
        </w:rPr>
        <w:t>will be assumed</w:t>
      </w:r>
      <w:r w:rsidR="00525862">
        <w:rPr>
          <w:rFonts w:ascii="Arial" w:hAnsi="Arial" w:cs="Arial"/>
          <w:color w:val="000000" w:themeColor="text1"/>
        </w:rPr>
        <w:t xml:space="preserve"> </w:t>
      </w:r>
      <w:r w:rsidRPr="00B438E1">
        <w:rPr>
          <w:rFonts w:ascii="Arial" w:hAnsi="Arial" w:cs="Arial"/>
          <w:color w:val="000000" w:themeColor="text1"/>
        </w:rPr>
        <w:t>to be the duration of the Contract (from start and end dates); if the asset is not available for use for</w:t>
      </w:r>
      <w:r w:rsidR="00525862">
        <w:rPr>
          <w:rFonts w:ascii="Arial" w:hAnsi="Arial" w:cs="Arial"/>
          <w:color w:val="000000" w:themeColor="text1"/>
        </w:rPr>
        <w:t xml:space="preserve"> </w:t>
      </w:r>
      <w:r w:rsidRPr="00B438E1">
        <w:rPr>
          <w:rFonts w:ascii="Arial" w:hAnsi="Arial" w:cs="Arial"/>
          <w:color w:val="000000" w:themeColor="text1"/>
        </w:rPr>
        <w:t>the Contract duration, please provide start and end dates of when the asset is available for use.</w:t>
      </w:r>
    </w:p>
    <w:p w14:paraId="783B2569" w14:textId="04E783D4" w:rsidR="00B438E1" w:rsidRDefault="00B438E1" w:rsidP="00B438E1">
      <w:pPr>
        <w:spacing w:after="0" w:line="240" w:lineRule="auto"/>
        <w:contextualSpacing/>
        <w:rPr>
          <w:rFonts w:ascii="Arial" w:hAnsi="Arial" w:cs="Arial"/>
          <w:color w:val="000000" w:themeColor="text1"/>
        </w:rPr>
      </w:pPr>
      <w:r w:rsidRPr="00B438E1">
        <w:rPr>
          <w:rFonts w:ascii="Arial" w:hAnsi="Arial" w:cs="Arial"/>
          <w:color w:val="000000" w:themeColor="text1"/>
        </w:rPr>
        <w:t>Please refer to the HM Treasury IFRS 16 Leases Application Guidance for further information. You</w:t>
      </w:r>
      <w:r w:rsidR="00525862">
        <w:rPr>
          <w:rFonts w:ascii="Arial" w:hAnsi="Arial" w:cs="Arial"/>
          <w:color w:val="000000" w:themeColor="text1"/>
        </w:rPr>
        <w:t xml:space="preserve"> </w:t>
      </w:r>
      <w:r w:rsidRPr="00B438E1">
        <w:rPr>
          <w:rFonts w:ascii="Arial" w:hAnsi="Arial" w:cs="Arial"/>
          <w:color w:val="000000" w:themeColor="text1"/>
        </w:rPr>
        <w:t>will not be required to provide this for any associated asset under the Contract which is valued,</w:t>
      </w:r>
      <w:r w:rsidR="00525862">
        <w:rPr>
          <w:rFonts w:ascii="Arial" w:hAnsi="Arial" w:cs="Arial"/>
          <w:color w:val="000000" w:themeColor="text1"/>
        </w:rPr>
        <w:t xml:space="preserve"> </w:t>
      </w:r>
      <w:r w:rsidRPr="00B438E1">
        <w:rPr>
          <w:rFonts w:ascii="Arial" w:hAnsi="Arial" w:cs="Arial"/>
          <w:color w:val="000000" w:themeColor="text1"/>
        </w:rPr>
        <w:t xml:space="preserve">when new, at less than £25,000 (subject to it not being defined as a peppercorn lease). </w:t>
      </w:r>
    </w:p>
    <w:p w14:paraId="45497C49" w14:textId="77777777" w:rsidR="00B31BEA" w:rsidRPr="00B31BEA" w:rsidRDefault="00B31BEA" w:rsidP="00B31BEA">
      <w:pPr>
        <w:spacing w:after="0" w:line="240" w:lineRule="auto"/>
        <w:contextualSpacing/>
        <w:rPr>
          <w:rFonts w:ascii="Arial" w:hAnsi="Arial" w:cs="Arial"/>
          <w:color w:val="000000" w:themeColor="text1"/>
        </w:rPr>
      </w:pPr>
      <w:r w:rsidRPr="00B31BEA">
        <w:rPr>
          <w:rFonts w:ascii="Arial" w:hAnsi="Arial" w:cs="Arial"/>
          <w:color w:val="000000" w:themeColor="text1"/>
        </w:rPr>
        <w:t>1 Lease term includes:</w:t>
      </w:r>
    </w:p>
    <w:p w14:paraId="2F31D323" w14:textId="77777777" w:rsidR="00B31BEA" w:rsidRPr="00B31BEA" w:rsidRDefault="00B31BEA" w:rsidP="00B31BEA">
      <w:pPr>
        <w:spacing w:after="0" w:line="240" w:lineRule="auto"/>
        <w:contextualSpacing/>
        <w:rPr>
          <w:rFonts w:ascii="Arial" w:hAnsi="Arial" w:cs="Arial"/>
          <w:color w:val="000000" w:themeColor="text1"/>
        </w:rPr>
      </w:pPr>
      <w:r w:rsidRPr="00B31BEA">
        <w:rPr>
          <w:rFonts w:ascii="Arial" w:hAnsi="Arial" w:cs="Arial"/>
          <w:color w:val="000000" w:themeColor="text1"/>
        </w:rPr>
        <w:t>a. periods covered by an option to extend the lease if the MOD is reasonably certain to exercise that option; and</w:t>
      </w:r>
    </w:p>
    <w:p w14:paraId="64953CAE" w14:textId="257DBEA8" w:rsidR="00B438E1" w:rsidRDefault="00B31BEA" w:rsidP="00B31BEA">
      <w:pPr>
        <w:spacing w:after="0" w:line="240" w:lineRule="auto"/>
        <w:contextualSpacing/>
        <w:rPr>
          <w:rFonts w:ascii="Arial" w:hAnsi="Arial" w:cs="Arial"/>
          <w:color w:val="000000" w:themeColor="text1"/>
        </w:rPr>
      </w:pPr>
      <w:r w:rsidRPr="00B31BEA">
        <w:rPr>
          <w:rFonts w:ascii="Arial" w:hAnsi="Arial" w:cs="Arial"/>
          <w:color w:val="000000" w:themeColor="text1"/>
        </w:rPr>
        <w:t>b. periods covered by an option to terminate the lease if the MOD is reasonably certain not to exercise that option</w:t>
      </w:r>
    </w:p>
    <w:p w14:paraId="688B1B42" w14:textId="77777777" w:rsidR="00B31BEA" w:rsidRDefault="00B31BEA" w:rsidP="00B31BE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5061141E" w14:textId="77777777" w:rsidR="00C61BE4" w:rsidRDefault="00C61BE4" w:rsidP="00C61BE4">
      <w:pPr>
        <w:spacing w:line="240" w:lineRule="auto"/>
        <w:contextualSpacing/>
        <w:rPr>
          <w:rFonts w:ascii="Arial" w:hAnsi="Arial" w:cs="Arial"/>
          <w:color w:val="000000" w:themeColor="text1"/>
        </w:rPr>
      </w:pPr>
    </w:p>
    <w:p w14:paraId="6F3E47C0" w14:textId="77777777" w:rsidR="0031537A" w:rsidRDefault="0031537A" w:rsidP="0031537A">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72581023" w14:textId="77777777" w:rsidR="008C7DA6" w:rsidRDefault="008C7DA6" w:rsidP="008C7DA6">
      <w:pPr>
        <w:spacing w:after="0" w:line="240" w:lineRule="auto"/>
        <w:rPr>
          <w:rFonts w:ascii="Arial" w:hAnsi="Arial" w:cs="Arial"/>
          <w:color w:val="000000" w:themeColor="text1"/>
        </w:rPr>
      </w:pPr>
    </w:p>
    <w:p w14:paraId="376FF9A3" w14:textId="77777777" w:rsidR="008C7DA6" w:rsidRDefault="008C7DA6" w:rsidP="008C7DA6">
      <w:pPr>
        <w:spacing w:after="0" w:line="240" w:lineRule="auto"/>
        <w:rPr>
          <w:rFonts w:ascii="Arial" w:hAnsi="Arial" w:cs="Arial"/>
          <w:color w:val="000000" w:themeColor="text1"/>
        </w:rPr>
      </w:pPr>
      <w:r>
        <w:rPr>
          <w:rFonts w:ascii="Arial" w:hAnsi="Arial" w:cs="Arial"/>
          <w:color w:val="000000" w:themeColor="text1"/>
        </w:rPr>
        <w:t>If the Winning Tenderer enters into the contract but is unable to deliver the requirements, the Authority reserves the right to terminate that Contract and award the Contract to the next best placed Tenderer or to cancel or re-run the procurement.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9" w:name="_Hlk41057265"/>
      <w:bookmarkEnd w:id="58"/>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9"/>
    <w:p w14:paraId="0B5CADC2" w14:textId="279B8121" w:rsidR="00D10D16" w:rsidRDefault="00D10D16" w:rsidP="00F517CA">
      <w:pPr>
        <w:spacing w:after="0" w:line="240" w:lineRule="auto"/>
        <w:contextualSpacing/>
        <w:rPr>
          <w:sz w:val="20"/>
          <w:szCs w:val="20"/>
        </w:rPr>
      </w:pPr>
    </w:p>
    <w:p w14:paraId="37F94AD6" w14:textId="1444C33F" w:rsidR="009C0D0A" w:rsidRPr="004134D1" w:rsidRDefault="009C0D0A" w:rsidP="009C0D0A">
      <w:pPr>
        <w:spacing w:after="0" w:line="240" w:lineRule="auto"/>
        <w:contextualSpacing/>
        <w:rPr>
          <w:rFonts w:ascii="Arial" w:hAnsi="Arial" w:cs="Arial"/>
          <w:b/>
          <w:bCs/>
        </w:rPr>
      </w:pPr>
      <w:r>
        <w:rPr>
          <w:rFonts w:ascii="Arial" w:hAnsi="Arial" w:cs="Arial"/>
          <w:b/>
          <w:bCs/>
          <w:color w:val="000000" w:themeColor="text1"/>
        </w:rPr>
        <w:t>Cyber Risk</w:t>
      </w:r>
    </w:p>
    <w:p w14:paraId="6EE51F7E" w14:textId="7B927462" w:rsidR="00AF7155" w:rsidRPr="004134D1" w:rsidRDefault="00F87EA6" w:rsidP="00CE7A51">
      <w:pPr>
        <w:keepNext/>
        <w:spacing w:after="0" w:line="240" w:lineRule="auto"/>
        <w:outlineLvl w:val="1"/>
        <w:rPr>
          <w:rFonts w:ascii="Arial" w:eastAsia="Times New Roman" w:hAnsi="Arial" w:cs="Arial"/>
          <w:kern w:val="22"/>
          <w:lang w:val="en-GB" w:eastAsia="en-GB"/>
        </w:rPr>
      </w:pPr>
      <w:r w:rsidRPr="004134D1">
        <w:rPr>
          <w:rFonts w:ascii="Arial" w:eastAsia="Times New Roman" w:hAnsi="Arial" w:cs="Arial"/>
          <w:kern w:val="22"/>
          <w:lang w:val="en-GB" w:eastAsia="en-GB"/>
        </w:rPr>
        <w:t xml:space="preserve">A Cyber Risk Assessment </w:t>
      </w:r>
      <w:r w:rsidR="005E7A3B" w:rsidRPr="004134D1">
        <w:rPr>
          <w:rFonts w:ascii="Arial" w:eastAsia="Times New Roman" w:hAnsi="Arial" w:cs="Arial"/>
          <w:kern w:val="22"/>
          <w:lang w:val="en-GB" w:eastAsia="en-GB"/>
        </w:rPr>
        <w:t>has been raised and the profile is</w:t>
      </w:r>
      <w:r w:rsidRPr="004134D1">
        <w:rPr>
          <w:rFonts w:ascii="Arial" w:eastAsia="Times New Roman" w:hAnsi="Arial" w:cs="Arial"/>
          <w:kern w:val="22"/>
          <w:lang w:val="en-GB" w:eastAsia="en-GB"/>
        </w:rPr>
        <w:t xml:space="preserve"> Not Applicabl</w:t>
      </w:r>
      <w:r w:rsidR="005E7A3B" w:rsidRPr="004134D1">
        <w:rPr>
          <w:rFonts w:ascii="Arial" w:eastAsia="Times New Roman" w:hAnsi="Arial" w:cs="Arial"/>
          <w:kern w:val="22"/>
          <w:lang w:val="en-GB" w:eastAsia="en-GB"/>
        </w:rPr>
        <w:t>e</w:t>
      </w:r>
      <w:r w:rsidR="004134D1" w:rsidRPr="004134D1">
        <w:rPr>
          <w:rFonts w:ascii="Arial" w:eastAsia="Times New Roman" w:hAnsi="Arial" w:cs="Arial"/>
          <w:kern w:val="22"/>
          <w:lang w:val="en-GB" w:eastAsia="en-GB"/>
        </w:rPr>
        <w:t>.</w:t>
      </w:r>
    </w:p>
    <w:p w14:paraId="0C291A3E" w14:textId="77777777" w:rsidR="00AF7155" w:rsidRPr="004134D1" w:rsidRDefault="00AF7155" w:rsidP="00CE7A51">
      <w:pPr>
        <w:keepNext/>
        <w:spacing w:after="0" w:line="240" w:lineRule="auto"/>
        <w:outlineLvl w:val="1"/>
        <w:rPr>
          <w:rFonts w:ascii="Arial" w:eastAsia="Times New Roman" w:hAnsi="Arial" w:cs="Arial"/>
          <w:kern w:val="22"/>
          <w:lang w:val="en-GB" w:eastAsia="en-GB"/>
        </w:rPr>
      </w:pPr>
    </w:p>
    <w:p w14:paraId="0C5BBE0E" w14:textId="3C87D3E1" w:rsidR="00F87EA6" w:rsidRPr="004134D1" w:rsidRDefault="00AF7155" w:rsidP="00CE7A51">
      <w:pPr>
        <w:keepNext/>
        <w:spacing w:after="0" w:line="240" w:lineRule="auto"/>
        <w:outlineLvl w:val="1"/>
        <w:rPr>
          <w:rFonts w:ascii="Arial" w:eastAsia="Times New Roman" w:hAnsi="Arial" w:cs="Arial"/>
          <w:kern w:val="22"/>
          <w:lang w:val="en-GB" w:eastAsia="en-GB"/>
        </w:rPr>
      </w:pPr>
      <w:r w:rsidRPr="004134D1">
        <w:rPr>
          <w:rFonts w:ascii="Arial" w:eastAsia="Times New Roman" w:hAnsi="Arial" w:cs="Arial"/>
          <w:kern w:val="22"/>
          <w:lang w:val="en-GB" w:eastAsia="en-GB"/>
        </w:rPr>
        <w:t>A</w:t>
      </w:r>
      <w:r w:rsidR="00DE6E93" w:rsidRPr="004134D1">
        <w:rPr>
          <w:rFonts w:ascii="Arial" w:eastAsia="Times New Roman" w:hAnsi="Arial" w:cs="Arial"/>
          <w:kern w:val="22"/>
          <w:lang w:val="en-GB" w:eastAsia="en-GB"/>
        </w:rPr>
        <w:t xml:space="preserve"> Supplier Assurance Questionnaire </w:t>
      </w:r>
      <w:r w:rsidRPr="004134D1">
        <w:rPr>
          <w:rFonts w:ascii="Arial" w:eastAsia="Times New Roman" w:hAnsi="Arial" w:cs="Arial"/>
          <w:kern w:val="22"/>
          <w:lang w:val="en-GB" w:eastAsia="en-GB"/>
        </w:rPr>
        <w:t>does not need to be completed</w:t>
      </w:r>
      <w:r w:rsidR="00F87EA6" w:rsidRPr="004134D1">
        <w:rPr>
          <w:rFonts w:ascii="Arial" w:eastAsia="Times New Roman" w:hAnsi="Arial" w:cs="Arial"/>
          <w:kern w:val="22"/>
          <w:lang w:val="en-GB" w:eastAsia="en-GB"/>
        </w:rPr>
        <w:t>.</w:t>
      </w:r>
    </w:p>
    <w:p w14:paraId="153E15D7" w14:textId="77777777" w:rsidR="004134D1" w:rsidRDefault="004134D1" w:rsidP="000E204E">
      <w:pPr>
        <w:spacing w:after="0" w:line="252" w:lineRule="exact"/>
        <w:ind w:left="113" w:right="-20"/>
        <w:jc w:val="right"/>
        <w:rPr>
          <w:rFonts w:ascii="Arial" w:eastAsia="Arial" w:hAnsi="Arial" w:cs="Arial"/>
          <w:sz w:val="16"/>
          <w:szCs w:val="16"/>
        </w:rPr>
      </w:pPr>
    </w:p>
    <w:p w14:paraId="5245B0EE" w14:textId="77777777" w:rsidR="004134D1" w:rsidRDefault="004134D1" w:rsidP="000E204E">
      <w:pPr>
        <w:spacing w:after="0" w:line="252" w:lineRule="exact"/>
        <w:ind w:left="113" w:right="-20"/>
        <w:jc w:val="right"/>
        <w:rPr>
          <w:rFonts w:ascii="Arial" w:eastAsia="Arial" w:hAnsi="Arial" w:cs="Arial"/>
          <w:sz w:val="16"/>
          <w:szCs w:val="16"/>
        </w:rPr>
      </w:pPr>
    </w:p>
    <w:p w14:paraId="0E2ABACA" w14:textId="77777777" w:rsidR="004134D1" w:rsidRDefault="004134D1" w:rsidP="000E204E">
      <w:pPr>
        <w:spacing w:after="0" w:line="252" w:lineRule="exact"/>
        <w:ind w:left="113" w:right="-20"/>
        <w:jc w:val="right"/>
        <w:rPr>
          <w:rFonts w:ascii="Arial" w:eastAsia="Arial" w:hAnsi="Arial" w:cs="Arial"/>
          <w:sz w:val="16"/>
          <w:szCs w:val="16"/>
        </w:rPr>
      </w:pPr>
    </w:p>
    <w:p w14:paraId="4D9CF2E4" w14:textId="77777777" w:rsidR="004134D1" w:rsidRDefault="004134D1" w:rsidP="000E204E">
      <w:pPr>
        <w:spacing w:after="0" w:line="252" w:lineRule="exact"/>
        <w:ind w:left="113" w:right="-20"/>
        <w:jc w:val="right"/>
        <w:rPr>
          <w:rFonts w:ascii="Arial" w:eastAsia="Arial" w:hAnsi="Arial" w:cs="Arial"/>
          <w:sz w:val="16"/>
          <w:szCs w:val="16"/>
        </w:rPr>
      </w:pPr>
    </w:p>
    <w:p w14:paraId="556BA8A0" w14:textId="77777777" w:rsidR="004134D1" w:rsidRDefault="004134D1" w:rsidP="000E204E">
      <w:pPr>
        <w:spacing w:after="0" w:line="252" w:lineRule="exact"/>
        <w:ind w:left="113" w:right="-20"/>
        <w:jc w:val="right"/>
        <w:rPr>
          <w:rFonts w:ascii="Arial" w:eastAsia="Arial" w:hAnsi="Arial" w:cs="Arial"/>
          <w:sz w:val="16"/>
          <w:szCs w:val="16"/>
        </w:rPr>
      </w:pPr>
    </w:p>
    <w:p w14:paraId="5405FDCE" w14:textId="77777777" w:rsidR="004134D1" w:rsidRDefault="004134D1" w:rsidP="000E204E">
      <w:pPr>
        <w:spacing w:after="0" w:line="252" w:lineRule="exact"/>
        <w:ind w:left="113" w:right="-20"/>
        <w:jc w:val="right"/>
        <w:rPr>
          <w:rFonts w:ascii="Arial" w:eastAsia="Arial" w:hAnsi="Arial" w:cs="Arial"/>
          <w:sz w:val="16"/>
          <w:szCs w:val="16"/>
        </w:rPr>
      </w:pPr>
    </w:p>
    <w:p w14:paraId="21C379C5" w14:textId="77777777" w:rsidR="004134D1" w:rsidRDefault="004134D1" w:rsidP="000E204E">
      <w:pPr>
        <w:spacing w:after="0" w:line="252" w:lineRule="exact"/>
        <w:ind w:left="113" w:right="-20"/>
        <w:jc w:val="right"/>
        <w:rPr>
          <w:rFonts w:ascii="Arial" w:eastAsia="Arial" w:hAnsi="Arial" w:cs="Arial"/>
          <w:sz w:val="16"/>
          <w:szCs w:val="16"/>
        </w:rPr>
      </w:pPr>
    </w:p>
    <w:p w14:paraId="576250E6" w14:textId="77777777" w:rsidR="004134D1" w:rsidRDefault="004134D1" w:rsidP="000E204E">
      <w:pPr>
        <w:spacing w:after="0" w:line="252" w:lineRule="exact"/>
        <w:ind w:left="113" w:right="-20"/>
        <w:jc w:val="right"/>
        <w:rPr>
          <w:rFonts w:ascii="Arial" w:eastAsia="Arial" w:hAnsi="Arial" w:cs="Arial"/>
          <w:sz w:val="16"/>
          <w:szCs w:val="16"/>
        </w:rPr>
      </w:pPr>
    </w:p>
    <w:p w14:paraId="6672E4BE" w14:textId="77777777" w:rsidR="004134D1" w:rsidRDefault="004134D1" w:rsidP="000E204E">
      <w:pPr>
        <w:spacing w:after="0" w:line="252" w:lineRule="exact"/>
        <w:ind w:left="113" w:right="-20"/>
        <w:jc w:val="right"/>
        <w:rPr>
          <w:rFonts w:ascii="Arial" w:eastAsia="Arial" w:hAnsi="Arial" w:cs="Arial"/>
          <w:sz w:val="16"/>
          <w:szCs w:val="16"/>
        </w:rPr>
      </w:pPr>
    </w:p>
    <w:p w14:paraId="7F3E0065" w14:textId="77777777" w:rsidR="004134D1" w:rsidRDefault="004134D1" w:rsidP="000E204E">
      <w:pPr>
        <w:spacing w:after="0" w:line="252" w:lineRule="exact"/>
        <w:ind w:left="113" w:right="-20"/>
        <w:jc w:val="right"/>
        <w:rPr>
          <w:rFonts w:ascii="Arial" w:eastAsia="Arial" w:hAnsi="Arial" w:cs="Arial"/>
          <w:sz w:val="16"/>
          <w:szCs w:val="16"/>
        </w:rPr>
      </w:pPr>
    </w:p>
    <w:p w14:paraId="4E4CC682" w14:textId="77777777" w:rsidR="004134D1" w:rsidRDefault="004134D1" w:rsidP="000E204E">
      <w:pPr>
        <w:spacing w:after="0" w:line="252" w:lineRule="exact"/>
        <w:ind w:left="113" w:right="-20"/>
        <w:jc w:val="right"/>
        <w:rPr>
          <w:rFonts w:ascii="Arial" w:eastAsia="Arial" w:hAnsi="Arial" w:cs="Arial"/>
          <w:sz w:val="16"/>
          <w:szCs w:val="16"/>
        </w:rPr>
      </w:pPr>
    </w:p>
    <w:p w14:paraId="25910CF6" w14:textId="77777777" w:rsidR="004134D1" w:rsidRDefault="004134D1" w:rsidP="000E204E">
      <w:pPr>
        <w:spacing w:after="0" w:line="252" w:lineRule="exact"/>
        <w:ind w:left="113" w:right="-20"/>
        <w:jc w:val="right"/>
        <w:rPr>
          <w:rFonts w:ascii="Arial" w:eastAsia="Arial" w:hAnsi="Arial" w:cs="Arial"/>
          <w:sz w:val="16"/>
          <w:szCs w:val="16"/>
        </w:rPr>
      </w:pPr>
    </w:p>
    <w:p w14:paraId="62D0CF2B" w14:textId="77777777" w:rsidR="004134D1" w:rsidRDefault="004134D1" w:rsidP="000E204E">
      <w:pPr>
        <w:spacing w:after="0" w:line="252" w:lineRule="exact"/>
        <w:ind w:left="113" w:right="-20"/>
        <w:jc w:val="right"/>
        <w:rPr>
          <w:rFonts w:ascii="Arial" w:eastAsia="Arial" w:hAnsi="Arial" w:cs="Arial"/>
          <w:sz w:val="16"/>
          <w:szCs w:val="16"/>
        </w:rPr>
      </w:pPr>
    </w:p>
    <w:p w14:paraId="035AC93E" w14:textId="77777777" w:rsidR="004134D1" w:rsidRDefault="004134D1" w:rsidP="000E204E">
      <w:pPr>
        <w:spacing w:after="0" w:line="252" w:lineRule="exact"/>
        <w:ind w:left="113" w:right="-20"/>
        <w:jc w:val="right"/>
        <w:rPr>
          <w:rFonts w:ascii="Arial" w:eastAsia="Arial" w:hAnsi="Arial" w:cs="Arial"/>
          <w:sz w:val="16"/>
          <w:szCs w:val="16"/>
        </w:rPr>
      </w:pPr>
    </w:p>
    <w:p w14:paraId="55D26404" w14:textId="77777777" w:rsidR="004134D1" w:rsidRDefault="004134D1" w:rsidP="000E204E">
      <w:pPr>
        <w:spacing w:after="0" w:line="252" w:lineRule="exact"/>
        <w:ind w:left="113" w:right="-20"/>
        <w:jc w:val="right"/>
        <w:rPr>
          <w:rFonts w:ascii="Arial" w:eastAsia="Arial" w:hAnsi="Arial" w:cs="Arial"/>
          <w:sz w:val="16"/>
          <w:szCs w:val="16"/>
        </w:rPr>
      </w:pPr>
    </w:p>
    <w:p w14:paraId="78A8112F" w14:textId="3F60AEAC"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 xml:space="preserve">SC1A PO (Edn </w:t>
      </w:r>
      <w:r w:rsidR="008B592D">
        <w:rPr>
          <w:rFonts w:ascii="Arial" w:eastAsia="Arial" w:hAnsi="Arial" w:cs="Arial"/>
          <w:sz w:val="16"/>
          <w:szCs w:val="16"/>
        </w:rPr>
        <w:t>0</w:t>
      </w:r>
      <w:r w:rsidR="00460F74">
        <w:rPr>
          <w:rFonts w:ascii="Arial" w:eastAsia="Arial" w:hAnsi="Arial" w:cs="Arial"/>
          <w:sz w:val="16"/>
          <w:szCs w:val="16"/>
        </w:rPr>
        <w:t>6</w:t>
      </w:r>
      <w:r w:rsidR="00762CD8">
        <w:rPr>
          <w:rFonts w:ascii="Arial" w:eastAsia="Arial" w:hAnsi="Arial" w:cs="Arial"/>
          <w:sz w:val="16"/>
          <w:szCs w:val="16"/>
        </w:rPr>
        <w:t>/</w:t>
      </w:r>
      <w:r w:rsidR="008B592D">
        <w:rPr>
          <w:rFonts w:ascii="Arial" w:eastAsia="Arial" w:hAnsi="Arial" w:cs="Arial"/>
          <w:sz w:val="16"/>
          <w:szCs w:val="16"/>
        </w:rPr>
        <w:t>23</w:t>
      </w:r>
      <w:r>
        <w:rPr>
          <w:rFonts w:ascii="Arial" w:eastAsia="Arial" w:hAnsi="Arial" w:cs="Arial"/>
          <w:sz w:val="16"/>
          <w:szCs w:val="16"/>
        </w:rPr>
        <w:t>)</w:t>
      </w:r>
    </w:p>
    <w:p w14:paraId="12E73EE4" w14:textId="4C645B2A" w:rsidR="000E204E"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0" w:name="MULTIpo_title1"/>
      <w:bookmarkEnd w:id="60"/>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221"/>
        <w:gridCol w:w="4814"/>
      </w:tblGrid>
      <w:tr w:rsidR="007417E1" w:rsidRPr="007417E1" w14:paraId="689187D3" w14:textId="77777777" w:rsidTr="000701A5">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0701A5">
        <w:trPr>
          <w:trHeight w:val="1178"/>
        </w:trPr>
        <w:tc>
          <w:tcPr>
            <w:tcW w:w="4593"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28BBCE5"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Is a Deliverable Quality Plan required for this Contract? (delete as appropriate)</w:t>
            </w:r>
          </w:p>
          <w:p w14:paraId="15DA6234"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6BEEB84A" w14:textId="47FB6DBE"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470B9892" w14:textId="03A44834"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sidR="007A067D">
              <w:rPr>
                <w:rFonts w:ascii="Arial" w:hAnsi="Arial" w:cs="Arial"/>
                <w:color w:val="000000"/>
                <w:sz w:val="20"/>
                <w:szCs w:val="20"/>
              </w:rPr>
              <w:t xml:space="preserve">   </w:t>
            </w:r>
            <w:r w:rsidR="007A067D"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007A067D" w:rsidRPr="007417E1">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sidRPr="007417E1">
              <w:rPr>
                <w:rFonts w:ascii="Arial" w:eastAsia="Times New Roman" w:hAnsi="Arial" w:cs="Arial"/>
                <w:szCs w:val="20"/>
                <w:lang w:val="en-GB" w:eastAsia="en-GB"/>
              </w:rPr>
              <w:fldChar w:fldCharType="end"/>
            </w:r>
          </w:p>
          <w:p w14:paraId="7EBDEC8C" w14:textId="22E8FCB2" w:rsidR="005A263F" w:rsidRPr="005A263F" w:rsidRDefault="005A263F" w:rsidP="005A263F">
            <w:pPr>
              <w:autoSpaceDE w:val="0"/>
              <w:autoSpaceDN w:val="0"/>
              <w:adjustRightInd w:val="0"/>
              <w:spacing w:after="0" w:line="240" w:lineRule="auto"/>
              <w:ind w:left="118" w:right="10"/>
              <w:rPr>
                <w:rFonts w:ascii="Arial" w:hAnsi="Arial" w:cs="Arial"/>
                <w:color w:val="000000"/>
                <w:sz w:val="20"/>
                <w:szCs w:val="20"/>
              </w:rPr>
            </w:pPr>
          </w:p>
          <w:p w14:paraId="5728B676"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ECB398"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If yes: (delete as appropriate)</w:t>
            </w:r>
          </w:p>
          <w:p w14:paraId="46B2A92E"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11372E" w14:textId="23F1EEBE"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is required in accordance with DEFCON 602A (SC1) </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627EC802" w14:textId="77777777" w:rsidR="005A263F" w:rsidRPr="005A263F" w:rsidRDefault="005A263F" w:rsidP="007A067D">
            <w:pPr>
              <w:autoSpaceDE w:val="0"/>
              <w:autoSpaceDN w:val="0"/>
              <w:adjustRightInd w:val="0"/>
              <w:spacing w:after="0" w:line="240" w:lineRule="auto"/>
              <w:ind w:right="10"/>
              <w:rPr>
                <w:rFonts w:ascii="Arial" w:hAnsi="Arial" w:cs="Arial"/>
              </w:rPr>
            </w:pPr>
          </w:p>
          <w:p w14:paraId="34CBEEF0"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Or </w:t>
            </w:r>
          </w:p>
          <w:p w14:paraId="0E9A2A7B"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B5C7A7D" w14:textId="5BA3E090"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with additional Quality Assurance Information is required in accordance with DEFCON 602C (SC1) </w:t>
            </w:r>
            <w:r w:rsidR="007A067D">
              <w:rPr>
                <w:rFonts w:ascii="Arial" w:hAnsi="Arial" w:cs="Arial"/>
                <w:color w:val="000000"/>
                <w:sz w:val="20"/>
                <w:szCs w:val="20"/>
              </w:rPr>
              <w:t xml:space="preserve">  </w:t>
            </w:r>
            <w:r w:rsidR="004D1885">
              <w:rPr>
                <w:rFonts w:ascii="Arial" w:eastAsia="Times New Roman" w:hAnsi="Arial" w:cs="Arial"/>
                <w:szCs w:val="20"/>
                <w:lang w:val="en-GB" w:eastAsia="en-GB"/>
              </w:rPr>
              <w:fldChar w:fldCharType="begin">
                <w:ffData>
                  <w:name w:val=""/>
                  <w:enabled/>
                  <w:calcOnExit w:val="0"/>
                  <w:checkBox>
                    <w:sizeAuto/>
                    <w:default w:val="0"/>
                  </w:checkBox>
                </w:ffData>
              </w:fldChar>
            </w:r>
            <w:r w:rsidR="004D1885">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4D1885">
              <w:rPr>
                <w:rFonts w:ascii="Arial" w:eastAsia="Times New Roman" w:hAnsi="Arial" w:cs="Arial"/>
                <w:szCs w:val="20"/>
                <w:lang w:val="en-GB" w:eastAsia="en-GB"/>
              </w:rPr>
              <w:fldChar w:fldCharType="end"/>
            </w:r>
          </w:p>
          <w:p w14:paraId="35D3E407"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1CDFB97C" w14:textId="1FDE92A2"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sidR="004D1885">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4DDB94D3"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7BE94721"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Other Quality Requirements:</w:t>
            </w:r>
          </w:p>
          <w:p w14:paraId="07D290AD" w14:textId="77777777" w:rsidR="007417E1" w:rsidRDefault="007417E1" w:rsidP="005A263F">
            <w:pPr>
              <w:tabs>
                <w:tab w:val="left" w:pos="-426"/>
              </w:tabs>
              <w:suppressAutoHyphens/>
              <w:spacing w:after="0" w:line="240" w:lineRule="auto"/>
              <w:outlineLvl w:val="0"/>
              <w:rPr>
                <w:rFonts w:ascii="Arial" w:hAnsi="Arial" w:cs="Arial"/>
              </w:rPr>
            </w:pPr>
          </w:p>
          <w:p w14:paraId="24E86870" w14:textId="757532D4" w:rsidR="007A067D" w:rsidRPr="007417E1" w:rsidRDefault="004134D1" w:rsidP="005A263F">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hAnsi="Arial" w:cs="Arial"/>
                <w:color w:val="FF0000"/>
                <w:sz w:val="20"/>
                <w:szCs w:val="20"/>
              </w:rPr>
              <w:t xml:space="preserve"> </w:t>
            </w:r>
          </w:p>
        </w:tc>
      </w:tr>
      <w:tr w:rsidR="007417E1" w:rsidRPr="007417E1" w14:paraId="295C6C1B" w14:textId="77777777" w:rsidTr="000701A5">
        <w:trPr>
          <w:trHeight w:val="72"/>
        </w:trPr>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0701A5">
        <w:trPr>
          <w:trHeight w:val="250"/>
        </w:trPr>
        <w:tc>
          <w:tcPr>
            <w:tcW w:w="4593"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lastRenderedPageBreak/>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lastRenderedPageBreak/>
              <w:t xml:space="preserve">Select method of </w:t>
            </w:r>
            <w:bookmarkStart w:id="61"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1"/>
            <w:r w:rsidRPr="007417E1">
              <w:rPr>
                <w:rFonts w:ascii="Arial" w:eastAsia="Times New Roman" w:hAnsi="Arial" w:cs="Arial"/>
                <w:sz w:val="20"/>
                <w:szCs w:val="20"/>
                <w:lang w:val="en-GB" w:eastAsia="en-GB"/>
              </w:rPr>
              <w:t>Delivered by the Contractor</w:t>
            </w:r>
            <w:bookmarkStart w:id="62" w:name="transport_no"/>
            <w:r w:rsidRPr="007417E1">
              <w:rPr>
                <w:rFonts w:ascii="Arial" w:eastAsia="Times New Roman" w:hAnsi="Arial" w:cs="Arial"/>
                <w:sz w:val="20"/>
                <w:szCs w:val="20"/>
                <w:lang w:val="en-GB" w:eastAsia="en-GB"/>
              </w:rPr>
              <w:t xml:space="preserve">         </w:t>
            </w:r>
            <w:bookmarkEnd w:id="62"/>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3" w:name="transport_yes"/>
            <w:r w:rsidRPr="007417E1">
              <w:rPr>
                <w:rFonts w:ascii="Arial" w:eastAsia="Times New Roman" w:hAnsi="Arial" w:cs="Arial"/>
                <w:b/>
                <w:szCs w:val="20"/>
                <w:lang w:val="en-GB" w:eastAsia="en-GB"/>
              </w:rPr>
              <w:instrText xml:space="preserve"> FORMCHECKBOX </w:instrText>
            </w:r>
            <w:r w:rsidR="00000000">
              <w:rPr>
                <w:rFonts w:ascii="Arial" w:eastAsia="Times New Roman" w:hAnsi="Arial" w:cs="Arial"/>
                <w:b/>
                <w:szCs w:val="20"/>
                <w:lang w:val="en-GB" w:eastAsia="en-GB"/>
              </w:rPr>
            </w:r>
            <w:r w:rsidR="00000000">
              <w:rPr>
                <w:rFonts w:ascii="Arial" w:eastAsia="Times New Roman" w:hAnsi="Arial" w:cs="Arial"/>
                <w:b/>
                <w:szCs w:val="20"/>
                <w:lang w:val="en-GB" w:eastAsia="en-GB"/>
              </w:rPr>
              <w:fldChar w:fldCharType="separate"/>
            </w:r>
            <w:r w:rsidRPr="007417E1">
              <w:fldChar w:fldCharType="end"/>
            </w:r>
            <w:bookmarkEnd w:id="63"/>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4" w:name="delivery_reqt"/>
            <w:bookmarkEnd w:id="64"/>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3480AA6D" w14:textId="77777777" w:rsidTr="000701A5">
        <w:trPr>
          <w:trHeight w:val="458"/>
        </w:trPr>
        <w:tc>
          <w:tcPr>
            <w:tcW w:w="4814"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36DF631F"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Times New Roman"/>
                <w:szCs w:val="20"/>
                <w:lang w:val="en-GB" w:eastAsia="en-GB"/>
              </w:rPr>
              <w:lastRenderedPageBreak/>
              <w:br w:type="page"/>
            </w:r>
            <w:r w:rsidRPr="007417E1">
              <w:rPr>
                <w:rFonts w:ascii="Arial" w:eastAsia="Times New Roman" w:hAnsi="Arial" w:cs="Arial"/>
                <w:b/>
                <w:sz w:val="20"/>
                <w:szCs w:val="20"/>
                <w:lang w:val="en-GB" w:eastAsia="en-GB"/>
              </w:rPr>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4814"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0701A5">
        <w:trPr>
          <w:trHeight w:val="2560"/>
        </w:trPr>
        <w:tc>
          <w:tcPr>
            <w:tcW w:w="4814" w:type="dxa"/>
            <w:gridSpan w:val="2"/>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_Hlk96560"/>
            <w:r w:rsidRPr="007417E1">
              <w:rPr>
                <w:rFonts w:ascii="Arial" w:eastAsia="Times New Roman" w:hAnsi="Arial" w:cs="Arial"/>
                <w:sz w:val="20"/>
                <w:szCs w:val="20"/>
                <w:lang w:val="en-GB" w:eastAsia="en-GB"/>
              </w:rPr>
              <w:t>To be arranged if and when required</w:t>
            </w:r>
            <w:bookmarkEnd w:id="65"/>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4814" w:type="dxa"/>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MULTIpm_or_equip_supp_man1"/>
            <w:bookmarkEnd w:id="66"/>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65"/>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6DBC03A3"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r w:rsidR="009F6DE6">
              <w:rPr>
                <w:rFonts w:ascii="Arial" w:eastAsia="Times New Roman" w:hAnsi="Arial" w:cs="Arial"/>
                <w:sz w:val="20"/>
                <w:szCs w:val="20"/>
                <w:lang w:val="en-GB" w:eastAsia="en-GB"/>
              </w:rPr>
              <w:t>/Exostar</w:t>
            </w:r>
            <w:r w:rsidRPr="007417E1">
              <w:rPr>
                <w:rFonts w:ascii="Arial" w:eastAsia="Times New Roman" w:hAnsi="Arial" w:cs="Arial"/>
                <w:sz w:val="20"/>
                <w:szCs w:val="20"/>
                <w:lang w:val="en-GB" w:eastAsia="en-GB"/>
              </w:rPr>
              <w:t>.</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994050"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Forms can be obtained from the following websites:</w:t>
            </w:r>
          </w:p>
          <w:p w14:paraId="7097FD96"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994050" w:rsidRDefault="00DC39D9" w:rsidP="00DC39D9">
            <w:pPr>
              <w:widowControl/>
              <w:tabs>
                <w:tab w:val="left" w:pos="-426"/>
              </w:tabs>
              <w:suppressAutoHyphens/>
              <w:spacing w:after="0" w:line="240" w:lineRule="auto"/>
              <w:outlineLvl w:val="0"/>
              <w:rPr>
                <w:rStyle w:val="Hyperlink"/>
                <w:rFonts w:ascii="Arial" w:hAnsi="Arial" w:cs="Arial"/>
                <w:sz w:val="20"/>
                <w:szCs w:val="20"/>
                <w:lang w:val="en-GB"/>
              </w:rPr>
            </w:pPr>
            <w:r w:rsidRPr="00994050">
              <w:rPr>
                <w:rFonts w:ascii="Arial" w:hAnsi="Arial" w:cs="Arial"/>
                <w:sz w:val="20"/>
                <w:szCs w:val="20"/>
                <w:lang w:val="en-GB"/>
              </w:rPr>
              <w:fldChar w:fldCharType="begin"/>
            </w:r>
            <w:r w:rsidRPr="00994050">
              <w:rPr>
                <w:rFonts w:ascii="Arial" w:hAnsi="Arial" w:cs="Arial"/>
                <w:sz w:val="20"/>
                <w:szCs w:val="20"/>
                <w:lang w:val="en-GB"/>
              </w:rPr>
              <w:instrText xml:space="preserve"> HYPERLINK "https://www.kid.mod.uk/maincontent/business/commercial/index.htm" </w:instrText>
            </w:r>
            <w:r w:rsidRPr="00994050">
              <w:rPr>
                <w:rFonts w:ascii="Arial" w:hAnsi="Arial" w:cs="Arial"/>
                <w:sz w:val="20"/>
                <w:szCs w:val="20"/>
                <w:lang w:val="en-GB"/>
              </w:rPr>
              <w:fldChar w:fldCharType="separate"/>
            </w:r>
            <w:r w:rsidRPr="00994050">
              <w:rPr>
                <w:rStyle w:val="Hyperlink"/>
                <w:rFonts w:ascii="Arial" w:hAnsi="Arial" w:cs="Arial"/>
                <w:sz w:val="20"/>
                <w:szCs w:val="20"/>
                <w:lang w:val="en-GB"/>
              </w:rPr>
              <w:t>https://www.kid.mod.uk/maincontent/business/com</w:t>
            </w:r>
          </w:p>
          <w:p w14:paraId="3F242286"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r w:rsidRPr="00994050">
              <w:rPr>
                <w:rStyle w:val="Hyperlink"/>
                <w:rFonts w:ascii="Arial" w:hAnsi="Arial" w:cs="Arial"/>
                <w:sz w:val="20"/>
                <w:szCs w:val="20"/>
                <w:lang w:val="en-GB"/>
              </w:rPr>
              <w:t>mercial/index.htm</w:t>
            </w:r>
            <w:r w:rsidRPr="00994050">
              <w:rPr>
                <w:rFonts w:ascii="Arial" w:hAnsi="Arial" w:cs="Arial"/>
                <w:sz w:val="20"/>
                <w:szCs w:val="20"/>
                <w:lang w:val="en-GB"/>
              </w:rPr>
              <w:fldChar w:fldCharType="end"/>
            </w:r>
          </w:p>
          <w:p w14:paraId="684D5614"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r w:rsidRPr="00994050">
              <w:rPr>
                <w:rFonts w:ascii="Arial" w:hAnsi="Arial" w:cs="Arial"/>
                <w:sz w:val="20"/>
                <w:szCs w:val="20"/>
                <w:lang w:val="en-GB"/>
              </w:rPr>
              <w:t>(Registration is required).</w:t>
            </w:r>
          </w:p>
          <w:p w14:paraId="142A4839"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Pr="00994050"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anchor="invoice-processing" w:history="1">
              <w:r w:rsidR="009B4B6F" w:rsidRPr="00994050">
                <w:rPr>
                  <w:rStyle w:val="Hyperlink"/>
                  <w:rFonts w:ascii="Arial" w:hAnsi="Arial" w:cs="Arial"/>
                  <w:color w:val="0000FF"/>
                  <w:sz w:val="20"/>
                  <w:szCs w:val="20"/>
                  <w:lang w:val="en-GB"/>
                </w:rPr>
                <w:t>https://www.gov.uk/government/organisations/ministry-of-defence/about/procurement#invoice-processing</w:t>
              </w:r>
            </w:hyperlink>
          </w:p>
          <w:p w14:paraId="5F8D5166"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Pr="00994050"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history="1">
              <w:r w:rsidR="009B4B6F" w:rsidRPr="00994050">
                <w:rPr>
                  <w:rStyle w:val="Hyperlink"/>
                  <w:rFonts w:ascii="Arial" w:hAnsi="Arial" w:cs="Arial"/>
                  <w:color w:val="0000FF"/>
                  <w:sz w:val="20"/>
                  <w:szCs w:val="20"/>
                  <w:lang w:val="en-GB"/>
                </w:rPr>
                <w:t>https://www.dstan.mod.uk/</w:t>
              </w:r>
            </w:hyperlink>
          </w:p>
          <w:p w14:paraId="6AD35A4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(Registration is required).</w:t>
            </w:r>
          </w:p>
          <w:p w14:paraId="493A886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Ministry of Defence, Forms and Pubs Commodity Management </w:t>
            </w:r>
          </w:p>
          <w:p w14:paraId="6806F08F"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PO Box 2, Building C16, C Site</w:t>
            </w:r>
          </w:p>
          <w:p w14:paraId="6D47862C"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Lower Arncott</w:t>
            </w:r>
          </w:p>
          <w:p w14:paraId="6BF33939"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Bicester, OX25 1LP  </w:t>
            </w:r>
          </w:p>
          <w:p w14:paraId="6CE727A1"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(Tel. 01869 256197 Fax: 01869 256824)</w:t>
            </w:r>
          </w:p>
          <w:p w14:paraId="7AE8494A" w14:textId="77777777" w:rsidR="009B4B6F" w:rsidRPr="00994050"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Pr="00994050" w:rsidRDefault="009B4B6F" w:rsidP="009B4B6F">
            <w:pPr>
              <w:widowControl/>
              <w:spacing w:after="0" w:line="240" w:lineRule="auto"/>
              <w:rPr>
                <w:rFonts w:ascii="Arial" w:eastAsia="Times New Roman" w:hAnsi="Arial" w:cs="Arial"/>
                <w:b/>
                <w:bCs/>
                <w:sz w:val="20"/>
                <w:szCs w:val="20"/>
                <w:lang w:val="en-GB" w:eastAsia="en-GB"/>
              </w:rPr>
            </w:pPr>
            <w:r w:rsidRPr="00994050">
              <w:rPr>
                <w:rFonts w:ascii="Arial" w:eastAsia="Times New Roman" w:hAnsi="Arial" w:cs="Arial"/>
                <w:bCs/>
                <w:sz w:val="20"/>
                <w:szCs w:val="20"/>
                <w:lang w:val="en-GB" w:eastAsia="en-GB"/>
              </w:rPr>
              <w:t>Applications via email:</w:t>
            </w:r>
            <w:r w:rsidRPr="00994050">
              <w:rPr>
                <w:rFonts w:ascii="Arial" w:eastAsia="Times New Roman" w:hAnsi="Arial" w:cs="Arial"/>
                <w:b/>
                <w:bCs/>
                <w:sz w:val="20"/>
                <w:szCs w:val="20"/>
                <w:lang w:val="en-GB" w:eastAsia="en-GB"/>
              </w:rPr>
              <w:t xml:space="preserve"> </w:t>
            </w:r>
          </w:p>
          <w:p w14:paraId="7B5E4B4A" w14:textId="77777777" w:rsidR="009B4B6F" w:rsidRPr="00994050" w:rsidRDefault="009B4B6F" w:rsidP="009B4B6F">
            <w:pPr>
              <w:widowControl/>
              <w:autoSpaceDE w:val="0"/>
              <w:autoSpaceDN w:val="0"/>
              <w:adjustRightInd w:val="0"/>
              <w:snapToGrid w:val="0"/>
              <w:spacing w:after="0" w:line="240" w:lineRule="auto"/>
              <w:rPr>
                <w:rFonts w:ascii="Arial" w:eastAsia="Times New Roman" w:hAnsi="Arial" w:cs="Arial"/>
                <w:color w:val="0000FF"/>
                <w:sz w:val="20"/>
                <w:szCs w:val="24"/>
                <w:u w:val="single"/>
                <w:lang w:val="x-none"/>
              </w:rPr>
            </w:pPr>
            <w:r w:rsidRPr="00994050">
              <w:rPr>
                <w:rFonts w:ascii="Arial" w:eastAsia="Times New Roman" w:hAnsi="Arial" w:cs="Arial"/>
                <w:color w:val="0000FF"/>
                <w:sz w:val="20"/>
                <w:szCs w:val="24"/>
                <w:u w:val="single"/>
                <w:lang w:val="x-none"/>
              </w:rPr>
              <w:t>Leidos-FormsPublications@teamleidos.mod.uk</w:t>
            </w:r>
          </w:p>
          <w:p w14:paraId="6B7B415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99405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99405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A completed DEFFORM 68 (Hazardous and Non-Hazardous Substances, Mixture or Articles</w:t>
            </w:r>
          </w:p>
          <w:p w14:paraId="50680BA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w:t>
            </w:r>
          </w:p>
          <w:p w14:paraId="4295036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to:</w:t>
            </w:r>
          </w:p>
          <w:p w14:paraId="69B1580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The Commercial Officer detailed in the Purchase Order, and  </w:t>
            </w:r>
          </w:p>
          <w:p w14:paraId="2B38BF1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by the following date: with tender submission</w:t>
            </w:r>
          </w:p>
          <w:p w14:paraId="590B93D9"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So that the safety information can reach users</w:t>
            </w:r>
          </w:p>
          <w:p w14:paraId="5B9A4D7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without delay, the Authority shall send a copy</w:t>
            </w:r>
          </w:p>
          <w:p w14:paraId="499B418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preferably as an email with attachment(s) in Adobe PDF or MS WORD format.</w:t>
            </w:r>
          </w:p>
          <w:p w14:paraId="642D835A"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(1) Hard copies to be sent to:</w:t>
            </w:r>
          </w:p>
          <w:p w14:paraId="5AD8333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Hazardous Stores Information System (HSIS) Spruce 2C, #1260 </w:t>
            </w:r>
          </w:p>
          <w:p w14:paraId="154A0610"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MOD Abbey Wood (South) </w:t>
            </w:r>
          </w:p>
          <w:p w14:paraId="53D74E55"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Bristol, BS34 8JH</w:t>
            </w:r>
          </w:p>
          <w:p w14:paraId="05E4E767"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(2) Emails to be sent to:</w:t>
            </w:r>
          </w:p>
          <w:p w14:paraId="1916E31C"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Pr="00994050" w:rsidRDefault="00000000"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0" w:history="1">
              <w:r w:rsidR="00E20E23" w:rsidRPr="00994050">
                <w:rPr>
                  <w:rStyle w:val="Hyperlink"/>
                  <w:rFonts w:ascii="Arial" w:eastAsia="Times New Roman" w:hAnsi="Arial" w:cs="Arial"/>
                  <w:sz w:val="20"/>
                  <w:szCs w:val="24"/>
                  <w:lang w:val="x-none"/>
                </w:rPr>
                <w:t>DESEngSfty-QSEPSEP-HSISMulti@mod.gov.uk</w:t>
              </w:r>
            </w:hyperlink>
          </w:p>
          <w:p w14:paraId="67DBDDB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SDS which are classified above OFFICIAL</w:t>
            </w:r>
          </w:p>
          <w:p w14:paraId="023654C9" w14:textId="385A5B40" w:rsidR="007417E1" w:rsidRPr="00994050"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including Explosive Hazard Data Sheets (EHDS) for Ordnance, Munitions or Explosives (OME) are not to be sent to HSIS and must be held by the 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7"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(Edn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B017BF"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B017BF" w:rsidRDefault="00B017BF" w:rsidP="00B017BF">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72F74A6" w14:textId="77777777" w:rsidR="00B017BF" w:rsidRDefault="00B017BF" w:rsidP="00B017BF">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29AE749" w14:textId="77777777" w:rsidR="00B017BF" w:rsidRDefault="00B017BF" w:rsidP="00B017BF">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p>
          <w:p w14:paraId="2BA7B356" w14:textId="77777777" w:rsidR="00B017BF" w:rsidRDefault="00B017BF" w:rsidP="00B017BF">
            <w:pPr>
              <w:spacing w:after="0" w:line="240" w:lineRule="auto"/>
              <w:rPr>
                <w:rFonts w:ascii="Arial" w:eastAsia="Times New Roman" w:hAnsi="Arial" w:cs="Arial"/>
                <w:sz w:val="16"/>
                <w:szCs w:val="16"/>
                <w:lang w:val="en-GB" w:eastAsia="en-GB"/>
              </w:rPr>
            </w:pPr>
          </w:p>
          <w:p w14:paraId="5B97BF96" w14:textId="77777777" w:rsidR="00B017BF" w:rsidRDefault="00B017BF" w:rsidP="00B017BF">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679DB30F" w14:textId="77777777" w:rsidR="00B017BF" w:rsidRDefault="00B017BF" w:rsidP="00B017BF">
            <w:pPr>
              <w:spacing w:after="0" w:line="240" w:lineRule="auto"/>
              <w:rPr>
                <w:rFonts w:ascii="Arial" w:eastAsia="Times New Roman" w:hAnsi="Arial" w:cs="Arial"/>
                <w:sz w:val="16"/>
                <w:szCs w:val="16"/>
                <w:lang w:val="en-GB" w:eastAsia="en-GB"/>
              </w:rPr>
            </w:pPr>
          </w:p>
          <w:p w14:paraId="27EB30ED" w14:textId="77777777" w:rsidR="00B017BF" w:rsidRDefault="00B017BF" w:rsidP="00B017BF">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p>
          <w:p w14:paraId="04C0ABD9" w14:textId="77777777" w:rsidR="00B017BF" w:rsidRDefault="00B017BF" w:rsidP="00B017BF">
            <w:pPr>
              <w:spacing w:after="0" w:line="240" w:lineRule="auto"/>
              <w:rPr>
                <w:rFonts w:ascii="Arial" w:eastAsia="Times New Roman" w:hAnsi="Arial" w:cs="Arial"/>
                <w:sz w:val="16"/>
                <w:szCs w:val="16"/>
                <w:lang w:val="en-GB" w:eastAsia="en-GB"/>
              </w:rPr>
            </w:pPr>
          </w:p>
          <w:p w14:paraId="30EA10A7" w14:textId="6E8D5CB3" w:rsidR="00B017BF" w:rsidRDefault="00B017BF" w:rsidP="00B017BF">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1E8DA977" w14:textId="77777777" w:rsidR="00B017BF" w:rsidRDefault="00B017BF" w:rsidP="00B017BF">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B017BF" w:rsidRDefault="00B017BF" w:rsidP="00B017BF">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B017BF" w:rsidRDefault="00B017BF" w:rsidP="00B017BF">
            <w:pPr>
              <w:spacing w:after="0" w:line="240" w:lineRule="auto"/>
              <w:rPr>
                <w:rFonts w:ascii="Arial" w:eastAsia="Times New Roman" w:hAnsi="Arial" w:cs="Arial"/>
                <w:sz w:val="14"/>
                <w:szCs w:val="14"/>
                <w:lang w:val="en-GB" w:eastAsia="en-GB"/>
              </w:rPr>
            </w:pPr>
          </w:p>
          <w:p w14:paraId="7DF7CB13"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B017BF" w:rsidRDefault="00B017BF" w:rsidP="00B017BF">
            <w:pPr>
              <w:spacing w:after="0" w:line="240" w:lineRule="auto"/>
              <w:rPr>
                <w:rFonts w:ascii="Arial" w:eastAsia="Times New Roman" w:hAnsi="Arial" w:cs="Arial"/>
                <w:sz w:val="14"/>
                <w:szCs w:val="14"/>
                <w:lang w:val="en-GB" w:eastAsia="en-GB"/>
              </w:rPr>
            </w:pPr>
          </w:p>
          <w:p w14:paraId="6101364A"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B017BF" w:rsidRDefault="00B017BF" w:rsidP="00B017BF">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8" w:name="pm_esm"/>
            <w:bookmarkEnd w:id="68"/>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9" w:name="pm_addr_appendix"/>
            <w:bookmarkEnd w:id="69"/>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0" w:name="pm_tel_appendix"/>
            <w:bookmarkEnd w:id="70"/>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1" w:name="consignment"/>
            <w:bookmarkEnd w:id="71"/>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2" w:name="pack_authority"/>
            <w:bookmarkEnd w:id="72"/>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3" w:name="supply_support"/>
            <w:bookmarkEnd w:id="73"/>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4" w:name="drawings_spec"/>
            <w:bookmarkEnd w:id="74"/>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1"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5" w:name="QA_rep"/>
            <w:bookmarkEnd w:id="75"/>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quirements"/>
            <w:bookmarkEnd w:id="76"/>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000000" w:rsidP="005608EE">
            <w:pPr>
              <w:spacing w:after="0" w:line="240" w:lineRule="auto"/>
              <w:rPr>
                <w:rFonts w:ascii="Arial" w:eastAsia="Times New Roman" w:hAnsi="Arial" w:cs="Arial"/>
                <w:sz w:val="14"/>
                <w:szCs w:val="14"/>
                <w:lang w:val="en-GB" w:eastAsia="en-GB"/>
              </w:rPr>
            </w:pPr>
            <w:hyperlink r:id="rId22"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3"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4"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5"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7"/>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7" w:name="defform111"/>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1"/>
            <w:bookmarkEnd w:id="78"/>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9" w:name="csi_2"/>
            <w:bookmarkEnd w:id="79"/>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3"/>
            <w:bookmarkEnd w:id="80"/>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4"/>
            <w:bookmarkEnd w:id="81"/>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2" w:name="csi_date"/>
            <w:bookmarkEnd w:id="82"/>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6"/>
          <w:footerReference w:type="default" r:id="rId27"/>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E62C0F"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 xml:space="preserve">Part </w:t>
      </w:r>
      <w:r w:rsidRPr="00E62C0F">
        <w:rPr>
          <w:rFonts w:ascii="Arial" w:eastAsia="Arial" w:hAnsi="Arial" w:cs="Arial"/>
          <w:b/>
          <w:bCs/>
          <w:spacing w:val="-2"/>
          <w:position w:val="-1"/>
          <w:sz w:val="32"/>
          <w:szCs w:val="32"/>
          <w:lang w:val="en-GB" w:eastAsia="en-GB"/>
        </w:rPr>
        <w:t>A – Notification of IPR Restrictions</w:t>
      </w:r>
    </w:p>
    <w:p w14:paraId="202FD418" w14:textId="77777777" w:rsidR="00CD524B" w:rsidRPr="00E62C0F" w:rsidRDefault="00CD524B" w:rsidP="00CD524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62C0F" w:rsidRPr="00E62C0F"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1A9FCBAB" w:rsidR="00CD524B" w:rsidRPr="00E62C0F" w:rsidRDefault="00CD524B" w:rsidP="00460536">
            <w:pPr>
              <w:widowControl/>
              <w:numPr>
                <w:ilvl w:val="0"/>
                <w:numId w:val="17"/>
              </w:numPr>
              <w:spacing w:after="0" w:line="240" w:lineRule="auto"/>
              <w:rPr>
                <w:rFonts w:ascii="Arial" w:hAnsi="Arial" w:cs="Arial"/>
              </w:rPr>
            </w:pPr>
            <w:r w:rsidRPr="00E62C0F">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Content>
                <w:r w:rsidR="00670E8D">
                  <w:rPr>
                    <w:rFonts w:ascii="Arial" w:eastAsia="Arial" w:hAnsi="Arial" w:cs="Arial"/>
                    <w:b/>
                    <w:bCs/>
                    <w:spacing w:val="1"/>
                  </w:rPr>
                  <w:t>708089453</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E62C0F" w:rsidRDefault="00CD524B" w:rsidP="008C3E6E">
            <w:pPr>
              <w:ind w:left="457"/>
              <w:rPr>
                <w:rFonts w:ascii="Arial" w:hAnsi="Arial" w:cs="Arial"/>
              </w:rPr>
            </w:pPr>
          </w:p>
        </w:tc>
      </w:tr>
      <w:tr w:rsidR="00E62C0F" w:rsidRPr="00E62C0F"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E62C0F"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E62C0F" w:rsidRDefault="00CD524B" w:rsidP="008C3E6E">
            <w:pPr>
              <w:rPr>
                <w:rFonts w:ascii="Arial" w:hAnsi="Arial" w:cs="Arial"/>
                <w:b/>
                <w:bCs/>
              </w:rPr>
            </w:pPr>
            <w:r w:rsidRPr="00E62C0F">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E62C0F"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E62C0F" w:rsidRDefault="00CD524B" w:rsidP="008C3E6E">
            <w:pPr>
              <w:rPr>
                <w:rFonts w:ascii="Arial" w:hAnsi="Arial" w:cs="Arial"/>
                <w:b/>
                <w:bCs/>
              </w:rPr>
            </w:pPr>
            <w:r w:rsidRPr="00E62C0F">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E62C0F" w:rsidRDefault="00CD524B" w:rsidP="008C3E6E">
            <w:pPr>
              <w:rPr>
                <w:rFonts w:ascii="Arial" w:hAnsi="Arial" w:cs="Arial"/>
                <w:b/>
                <w:bCs/>
              </w:rPr>
            </w:pPr>
            <w:r w:rsidRPr="00E62C0F">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E62C0F" w:rsidRDefault="00CD524B" w:rsidP="008C3E6E">
            <w:pPr>
              <w:rPr>
                <w:rFonts w:ascii="Arial" w:hAnsi="Arial" w:cs="Arial"/>
                <w:b/>
                <w:bCs/>
              </w:rPr>
            </w:pPr>
            <w:r w:rsidRPr="00E62C0F">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E62C0F"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E62C0F" w:rsidRDefault="00CD524B" w:rsidP="008C3E6E">
            <w:pPr>
              <w:rPr>
                <w:rFonts w:ascii="Arial" w:hAnsi="Arial" w:cs="Arial"/>
                <w:b/>
                <w:bCs/>
              </w:rPr>
            </w:pPr>
            <w:r w:rsidRPr="00E62C0F">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7E080483" w14:textId="77777777" w:rsidR="00B22ACD" w:rsidRDefault="00B22ACD" w:rsidP="00B22ACD">
      <w:pPr>
        <w:rPr>
          <w:rFonts w:ascii="Arial" w:hAnsi="Arial" w:cs="Arial"/>
          <w:bCs/>
          <w:lang w:val="en-GB"/>
        </w:rPr>
      </w:pPr>
      <w:r>
        <w:rPr>
          <w:rFonts w:ascii="Arial" w:hAnsi="Arial" w:cs="Arial"/>
          <w:bCs/>
        </w:rPr>
        <w:t>The Contractor should insert their PBS here. For Software, please provide a Modular Breakdown Structure.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Pr="00D14ACC" w:rsidRDefault="00B35B61" w:rsidP="00B35B61">
      <w:pPr>
        <w:rPr>
          <w:rFonts w:ascii="Arial" w:hAnsi="Arial" w:cs="Arial"/>
          <w:b/>
          <w:sz w:val="20"/>
          <w:szCs w:val="20"/>
        </w:rPr>
      </w:pPr>
      <w:r w:rsidRPr="00D14ACC">
        <w:rPr>
          <w:rFonts w:ascii="Arial" w:hAnsi="Arial" w:cs="Arial"/>
          <w:b/>
          <w:sz w:val="20"/>
          <w:szCs w:val="20"/>
        </w:rPr>
        <w:t>Completion Notes</w:t>
      </w:r>
    </w:p>
    <w:p w14:paraId="30C59C22" w14:textId="77777777" w:rsidR="00B35B61" w:rsidRPr="00D14ACC" w:rsidRDefault="00B35B61" w:rsidP="00B35B61">
      <w:pPr>
        <w:rPr>
          <w:rFonts w:ascii="Arial" w:hAnsi="Arial" w:cs="Arial"/>
          <w:b/>
          <w:sz w:val="20"/>
          <w:szCs w:val="20"/>
        </w:rPr>
      </w:pPr>
      <w:r w:rsidRPr="00D14ACC">
        <w:rPr>
          <w:rFonts w:ascii="Arial" w:hAnsi="Arial" w:cs="Arial"/>
          <w:b/>
          <w:sz w:val="20"/>
          <w:szCs w:val="20"/>
        </w:rPr>
        <w:t>Part A</w:t>
      </w:r>
    </w:p>
    <w:p w14:paraId="28038E9B"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D14ACC">
        <w:rPr>
          <w:rFonts w:ascii="Arial" w:hAnsi="Arial" w:cs="Arial"/>
          <w:sz w:val="20"/>
        </w:rPr>
        <w:t>Otherwise, the Authority shall treat such information in accordance with the same rights under the Contract it would enjoy should no restrictions exist.</w:t>
      </w:r>
    </w:p>
    <w:p w14:paraId="2B82AA60"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4ECEE51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For example, any of the following must be disclosed:</w:t>
      </w:r>
    </w:p>
    <w:p w14:paraId="72377061"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53DF2EF3"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41907E7"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3F510AC6"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the nature of any allegation referred to under sub-paragraph (b) above, including any request or obligation to make payments in respect of the IPR of any confidential information and / or;</w:t>
      </w:r>
    </w:p>
    <w:p w14:paraId="23173050"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action the Contractor needs to take, or the Authority is requested to take, to deal with the consequences of any allegation referred to under sub-paragraph (b) above.</w:t>
      </w:r>
    </w:p>
    <w:p w14:paraId="4BA5337F" w14:textId="77777777" w:rsidR="00B35B61" w:rsidRPr="00D14ACC" w:rsidRDefault="00B35B61" w:rsidP="00B35B61">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D14ACC" w14:paraId="5DFBF198" w14:textId="77777777" w:rsidTr="00A0132E">
        <w:tc>
          <w:tcPr>
            <w:tcW w:w="988" w:type="dxa"/>
            <w:shd w:val="clear" w:color="auto" w:fill="auto"/>
          </w:tcPr>
          <w:p w14:paraId="1BB55F16"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Block 1</w:t>
            </w:r>
          </w:p>
        </w:tc>
        <w:tc>
          <w:tcPr>
            <w:tcW w:w="14400" w:type="dxa"/>
            <w:shd w:val="clear" w:color="auto" w:fill="auto"/>
          </w:tcPr>
          <w:p w14:paraId="180DA191"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Enter the associated Invitation to Tender (ITT) or Contract number as appropriate.</w:t>
            </w:r>
            <w:r w:rsidRPr="00D14ACC">
              <w:rPr>
                <w:rStyle w:val="eop"/>
                <w:rFonts w:ascii="Arial" w:hAnsi="Arial" w:cs="Arial"/>
                <w:sz w:val="20"/>
              </w:rPr>
              <w:t> </w:t>
            </w:r>
          </w:p>
        </w:tc>
      </w:tr>
      <w:tr w:rsidR="00B35B61" w:rsidRPr="00D14ACC" w14:paraId="3C973CCD" w14:textId="77777777" w:rsidTr="00A0132E">
        <w:tc>
          <w:tcPr>
            <w:tcW w:w="988" w:type="dxa"/>
            <w:shd w:val="clear" w:color="auto" w:fill="auto"/>
          </w:tcPr>
          <w:p w14:paraId="25703DB8"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2</w:t>
            </w:r>
          </w:p>
        </w:tc>
        <w:tc>
          <w:tcPr>
            <w:tcW w:w="14400" w:type="dxa"/>
            <w:shd w:val="clear" w:color="auto" w:fill="auto"/>
          </w:tcPr>
          <w:p w14:paraId="5DFC8C17"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 action – This sequential numbering is to assist isolation and discussion of any line item</w:t>
            </w:r>
          </w:p>
        </w:tc>
      </w:tr>
      <w:tr w:rsidR="00B35B61" w:rsidRPr="00D14ACC" w14:paraId="20B83C57" w14:textId="77777777" w:rsidTr="00A0132E">
        <w:tc>
          <w:tcPr>
            <w:tcW w:w="988" w:type="dxa"/>
            <w:shd w:val="clear" w:color="auto" w:fill="auto"/>
          </w:tcPr>
          <w:p w14:paraId="11045446"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3</w:t>
            </w:r>
          </w:p>
        </w:tc>
        <w:tc>
          <w:tcPr>
            <w:tcW w:w="14400" w:type="dxa"/>
            <w:shd w:val="clear" w:color="auto" w:fill="auto"/>
          </w:tcPr>
          <w:p w14:paraId="6E21C610"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 xml:space="preserve">Identify a unique reference number for the information / technical data (i.e. a Contractor’s document or file reference number) including any dates and version numbers. </w:t>
            </w:r>
            <w:bookmarkStart w:id="83" w:name="_Hlk93848617"/>
            <w:r w:rsidRPr="00D14ACC">
              <w:rPr>
                <w:rStyle w:val="normaltextrun1"/>
                <w:rFonts w:ascii="Arial" w:hAnsi="Arial" w:cs="Arial"/>
                <w:sz w:val="20"/>
              </w:rPr>
              <w:t xml:space="preserve">Documents may only be grouped and listed as a single entry where they relate to the same Article and where the restrictions and IPR owner are the same. </w:t>
            </w:r>
            <w:bookmarkEnd w:id="83"/>
          </w:p>
        </w:tc>
      </w:tr>
      <w:tr w:rsidR="00B35B61" w:rsidRPr="00D14ACC" w14:paraId="37E0F990" w14:textId="77777777" w:rsidTr="00A0132E">
        <w:tc>
          <w:tcPr>
            <w:tcW w:w="988" w:type="dxa"/>
            <w:shd w:val="clear" w:color="auto" w:fill="auto"/>
          </w:tcPr>
          <w:p w14:paraId="56EF9811"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4</w:t>
            </w:r>
          </w:p>
        </w:tc>
        <w:tc>
          <w:tcPr>
            <w:tcW w:w="14400" w:type="dxa"/>
            <w:shd w:val="clear" w:color="auto" w:fill="auto"/>
          </w:tcPr>
          <w:p w14:paraId="40A9A270" w14:textId="77777777" w:rsidR="00B35B61" w:rsidRPr="00D14ACC" w:rsidRDefault="00B35B61" w:rsidP="00A0132E">
            <w:pPr>
              <w:pStyle w:val="paragraph"/>
              <w:jc w:val="both"/>
              <w:textAlignment w:val="baseline"/>
              <w:rPr>
                <w:rStyle w:val="normaltextrun1"/>
                <w:rFonts w:ascii="Arial" w:hAnsi="Arial" w:cs="Arial"/>
                <w:sz w:val="20"/>
                <w:lang w:val="en-US"/>
              </w:rPr>
            </w:pPr>
            <w:r w:rsidRPr="00D14ACC">
              <w:rPr>
                <w:rStyle w:val="normaltextrun1"/>
                <w:rFonts w:ascii="Arial" w:hAnsi="Arial"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D14ACC">
              <w:rPr>
                <w:rStyle w:val="normaltextrun1"/>
                <w:rFonts w:ascii="Arial" w:hAnsi="Arial" w:cs="Arial"/>
                <w:sz w:val="20"/>
                <w:u w:val="single"/>
              </w:rPr>
              <w:t>Any entry without a unique identifier shall be treated as a nil entry</w:t>
            </w:r>
            <w:r w:rsidRPr="00D14ACC">
              <w:rPr>
                <w:rStyle w:val="eop"/>
                <w:rFonts w:ascii="Arial" w:hAnsi="Arial" w:cs="Arial"/>
                <w:lang w:val="en-US"/>
              </w:rPr>
              <w:t>.</w:t>
            </w:r>
          </w:p>
          <w:p w14:paraId="46C9697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D14ACC" w14:paraId="64B79A30" w14:textId="77777777" w:rsidTr="00A0132E">
        <w:tc>
          <w:tcPr>
            <w:tcW w:w="988" w:type="dxa"/>
            <w:shd w:val="clear" w:color="auto" w:fill="auto"/>
          </w:tcPr>
          <w:p w14:paraId="4CD2EDA4"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5</w:t>
            </w:r>
          </w:p>
        </w:tc>
        <w:tc>
          <w:tcPr>
            <w:tcW w:w="14400" w:type="dxa"/>
            <w:shd w:val="clear" w:color="auto" w:fill="auto"/>
          </w:tcPr>
          <w:p w14:paraId="52F38EBC"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This is a freeform narrative field to allow a short explanation justifying why this information / technical data has limited rights applying to it.</w:t>
            </w:r>
          </w:p>
        </w:tc>
      </w:tr>
      <w:tr w:rsidR="00B35B61" w:rsidRPr="00D14ACC" w14:paraId="3ED77B16" w14:textId="77777777" w:rsidTr="00A0132E">
        <w:tc>
          <w:tcPr>
            <w:tcW w:w="988" w:type="dxa"/>
            <w:shd w:val="clear" w:color="auto" w:fill="auto"/>
          </w:tcPr>
          <w:p w14:paraId="72A2FFB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lastRenderedPageBreak/>
              <w:t>Block 6</w:t>
            </w:r>
          </w:p>
        </w:tc>
        <w:tc>
          <w:tcPr>
            <w:tcW w:w="14400" w:type="dxa"/>
            <w:shd w:val="clear" w:color="auto" w:fill="auto"/>
          </w:tcPr>
          <w:p w14:paraId="723A3A32"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Identify who is the owner of the IPR in the information / technical data (i.e. copyright, design right etc).  If it is a sub-contractor or supplier, please identify this also.</w:t>
            </w:r>
            <w:r w:rsidRPr="00D14ACC">
              <w:rPr>
                <w:rStyle w:val="eop"/>
                <w:rFonts w:ascii="Arial" w:hAnsi="Arial" w:cs="Arial"/>
                <w:sz w:val="20"/>
                <w:lang w:val="en-US"/>
              </w:rPr>
              <w:t> </w:t>
            </w:r>
          </w:p>
        </w:tc>
      </w:tr>
    </w:tbl>
    <w:p w14:paraId="6B99DC9F" w14:textId="77777777" w:rsidR="00B35B61" w:rsidRPr="00D14ACC" w:rsidRDefault="00B35B61" w:rsidP="00B35B61">
      <w:pPr>
        <w:rPr>
          <w:rFonts w:ascii="Arial" w:hAnsi="Arial" w:cs="Arial"/>
          <w:b/>
          <w:sz w:val="20"/>
          <w:szCs w:val="20"/>
        </w:rPr>
      </w:pPr>
      <w:r w:rsidRPr="00D14ACC">
        <w:rPr>
          <w:rFonts w:ascii="Arial" w:hAnsi="Arial" w:cs="Arial"/>
          <w:b/>
          <w:sz w:val="20"/>
          <w:szCs w:val="20"/>
        </w:rPr>
        <w:br/>
        <w:t>Part B</w:t>
      </w:r>
    </w:p>
    <w:p w14:paraId="08B1B39B"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If neither hardware nor software is proposed to be designed, developed or delivered as part of the Contract, Part B should be marked “NIL RETURN”.  </w:t>
      </w:r>
    </w:p>
    <w:p w14:paraId="2443EDE5"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Otherwise, the Contractor must include a System / Product Breakdown Structure (PBS) </w:t>
      </w:r>
      <w:r w:rsidRPr="00D14ACC">
        <w:rPr>
          <w:rFonts w:ascii="Arial" w:hAnsi="Arial" w:cs="Arial"/>
          <w:sz w:val="20"/>
        </w:rPr>
        <w:t>in a format which is consistent with ISO 21511 and / or the configuration requirements of DEFSTAN 05-057, unless an alternative format better represents your design configuration</w:t>
      </w:r>
      <w:r w:rsidRPr="00D14ACC">
        <w:rPr>
          <w:rFonts w:ascii="Arial" w:hAnsi="Arial" w:cs="Arial"/>
        </w:rPr>
        <w:t xml:space="preserve">. </w:t>
      </w:r>
      <w:r w:rsidRPr="00D14ACC">
        <w:rPr>
          <w:rFonts w:ascii="Arial" w:hAnsi="Arial" w:cs="Arial"/>
          <w:bCs/>
          <w:sz w:val="18"/>
          <w:szCs w:val="18"/>
        </w:rPr>
        <w:t xml:space="preserve"> </w:t>
      </w:r>
      <w:r w:rsidRPr="00D14ACC">
        <w:rPr>
          <w:rFonts w:ascii="Arial" w:hAnsi="Arial" w:cs="Arial"/>
          <w:sz w:val="20"/>
        </w:rPr>
        <w:t>For software, a modular breakdown structure must be provided. For reasons of clarity, it is acceptable to provide several levels of breakdown if this assists in organising the configuration of the Articles.</w:t>
      </w:r>
    </w:p>
    <w:p w14:paraId="5D0A209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rPr>
      </w:pPr>
      <w:r w:rsidRPr="00D14ACC">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89115BF" w14:textId="77777777" w:rsidR="00B35B61" w:rsidRPr="00D14ACC" w:rsidRDefault="00B35B61" w:rsidP="00B35B61">
      <w:pPr>
        <w:rPr>
          <w:rFonts w:ascii="Arial" w:eastAsia="Calibri" w:hAnsi="Arial" w:cs="Arial"/>
          <w:sz w:val="20"/>
          <w:szCs w:val="20"/>
        </w:rPr>
      </w:pPr>
      <w:r w:rsidRPr="00D14ACC">
        <w:rPr>
          <w:rFonts w:ascii="Arial" w:eastAsia="Calibri" w:hAnsi="Arial" w:cs="Arial"/>
          <w:sz w:val="20"/>
          <w:szCs w:val="20"/>
          <w:u w:val="single"/>
        </w:rPr>
        <w:br/>
      </w:r>
      <w:r w:rsidRPr="00D14ACC">
        <w:rPr>
          <w:rFonts w:ascii="Arial" w:eastAsia="Calibri" w:hAnsi="Arial" w:cs="Arial"/>
          <w:sz w:val="20"/>
          <w:szCs w:val="20"/>
        </w:rPr>
        <w:t>Against each unique item within the PBS / module breakdown, one of the following categories shall be recorded:</w:t>
      </w:r>
    </w:p>
    <w:p w14:paraId="20FC38E0" w14:textId="5FF4038A"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 xml:space="preserve">(PVF) - Private Venture Funded - where the article existed prior to the proposed Contract and its design was created through funding otherwise than from </w:t>
      </w:r>
      <w:r w:rsidR="00D2006D" w:rsidRPr="00D14ACC">
        <w:rPr>
          <w:rFonts w:ascii="Arial" w:eastAsia="Calibri" w:hAnsi="Arial" w:cs="Arial"/>
          <w:sz w:val="20"/>
          <w:szCs w:val="20"/>
        </w:rPr>
        <w:t>His Majesty</w:t>
      </w:r>
      <w:r w:rsidRPr="00D14ACC">
        <w:rPr>
          <w:rFonts w:ascii="Arial" w:eastAsia="Calibri" w:hAnsi="Arial" w:cs="Arial"/>
          <w:sz w:val="20"/>
          <w:szCs w:val="20"/>
        </w:rPr>
        <w:t>’s Government (HMG).</w:t>
      </w:r>
    </w:p>
    <w:p w14:paraId="071E9FDA"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3CE723B2"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(DNM) Design Not Mature - where the article / design configuration is not yet fixed.</w:t>
      </w:r>
    </w:p>
    <w:p w14:paraId="67EB23F7" w14:textId="77777777" w:rsidR="00B35B61" w:rsidRPr="00D14ACC" w:rsidRDefault="00B35B61" w:rsidP="00B35B61">
      <w:pPr>
        <w:ind w:left="360"/>
        <w:rPr>
          <w:rFonts w:ascii="Arial" w:eastAsia="Calibri" w:hAnsi="Arial" w:cs="Arial"/>
          <w:sz w:val="20"/>
          <w:szCs w:val="20"/>
        </w:rPr>
      </w:pPr>
    </w:p>
    <w:p w14:paraId="42CFB96F" w14:textId="77777777" w:rsidR="00B35B61" w:rsidRPr="00D14ACC" w:rsidRDefault="00B35B61" w:rsidP="00B35B61">
      <w:pPr>
        <w:rPr>
          <w:rFonts w:ascii="Arial" w:eastAsia="Calibri" w:hAnsi="Arial" w:cs="Arial"/>
          <w:sz w:val="20"/>
          <w:szCs w:val="20"/>
        </w:rPr>
      </w:pPr>
      <w:bookmarkStart w:id="84" w:name="_Hlk94007626"/>
      <w:r w:rsidRPr="00D14ACC">
        <w:rPr>
          <w:rFonts w:ascii="Arial" w:eastAsia="Calibri" w:hAnsi="Arial" w:cs="Arial"/>
          <w:sz w:val="20"/>
          <w:szCs w:val="20"/>
        </w:rPr>
        <w:t>In combination with one of categories (a) to (d) above,</w:t>
      </w:r>
      <w:bookmarkEnd w:id="84"/>
      <w:r w:rsidRPr="00D14ACC">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D14ACC" w:rsidRDefault="00B35B61" w:rsidP="00460536">
      <w:pPr>
        <w:widowControl/>
        <w:numPr>
          <w:ilvl w:val="0"/>
          <w:numId w:val="19"/>
        </w:numPr>
        <w:spacing w:after="160" w:line="259" w:lineRule="auto"/>
        <w:contextualSpacing/>
        <w:rPr>
          <w:rFonts w:ascii="Arial" w:hAnsi="Arial" w:cs="Arial"/>
          <w:sz w:val="20"/>
          <w:szCs w:val="20"/>
        </w:rPr>
      </w:pPr>
      <w:r w:rsidRPr="00D14ACC">
        <w:rPr>
          <w:rFonts w:ascii="Arial" w:hAnsi="Arial" w:cs="Arial"/>
          <w:sz w:val="20"/>
          <w:szCs w:val="20"/>
        </w:rPr>
        <w:t xml:space="preserve"> (FEX) Foreign Export Controlled </w:t>
      </w:r>
    </w:p>
    <w:p w14:paraId="2DC17FB7" w14:textId="77777777" w:rsidR="00B35B61" w:rsidRPr="00D14ACC" w:rsidRDefault="00B35B61" w:rsidP="00B35B61">
      <w:pPr>
        <w:rPr>
          <w:rFonts w:ascii="Arial" w:hAnsi="Arial" w:cs="Arial"/>
        </w:rPr>
      </w:pPr>
    </w:p>
    <w:p w14:paraId="734D5636" w14:textId="77777777" w:rsidR="00B35B61" w:rsidRPr="00D14ACC" w:rsidRDefault="00B35B61" w:rsidP="00B35B61">
      <w:pPr>
        <w:rPr>
          <w:rFonts w:ascii="Arial" w:hAnsi="Arial" w:cs="Arial"/>
          <w:sz w:val="20"/>
        </w:rPr>
      </w:pPr>
      <w:r w:rsidRPr="00D14ACC">
        <w:rPr>
          <w:rFonts w:ascii="Arial" w:hAnsi="Arial" w:cs="Arial"/>
          <w:sz w:val="20"/>
        </w:rPr>
        <w:t>Notes:</w:t>
      </w:r>
    </w:p>
    <w:p w14:paraId="78F141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bookmarkStart w:id="85" w:name="_Hlk90907611"/>
      <w:r w:rsidRPr="00D14ACC">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85"/>
    <w:p w14:paraId="5A684E36"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E8D56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F3A0B5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Where items are identified as category (b), the Contractor should provide the number(s) of the previous Contract(s) under which the design was created and the Previous Authority Funding was applied.</w:t>
      </w:r>
    </w:p>
    <w:p w14:paraId="30D0C305" w14:textId="77777777" w:rsidR="00B35B61" w:rsidRPr="00CC75A1" w:rsidRDefault="00B35B61" w:rsidP="00B35B61">
      <w:pPr>
        <w:rPr>
          <w:rFonts w:ascii="Arial" w:hAnsi="Arial" w:cs="Arial"/>
          <w:b/>
          <w:bCs/>
          <w:sz w:val="20"/>
        </w:rPr>
      </w:pPr>
    </w:p>
    <w:p w14:paraId="53D6712E" w14:textId="77777777" w:rsidR="00B35B61" w:rsidRPr="00CC75A1" w:rsidRDefault="00B35B61" w:rsidP="00B35B61">
      <w:pPr>
        <w:rPr>
          <w:rFonts w:ascii="Arial" w:hAnsi="Arial" w:cs="Arial"/>
          <w:b/>
          <w:bCs/>
          <w:sz w:val="20"/>
        </w:rPr>
      </w:pPr>
      <w:r w:rsidRPr="00CC75A1">
        <w:rPr>
          <w:rFonts w:ascii="Arial" w:hAnsi="Arial" w:cs="Arial"/>
          <w:b/>
          <w:bCs/>
          <w:sz w:val="20"/>
        </w:rPr>
        <w:t>Example PBS</w:t>
      </w:r>
    </w:p>
    <w:p w14:paraId="64C0CDCC" w14:textId="77777777" w:rsidR="00B35B61" w:rsidRPr="00CC75A1" w:rsidRDefault="00B35B61" w:rsidP="00B35B61">
      <w:pPr>
        <w:contextualSpacing/>
        <w:rPr>
          <w:rFonts w:ascii="Arial" w:hAnsi="Arial" w:cs="Arial"/>
          <w:b/>
        </w:rPr>
      </w:pPr>
    </w:p>
    <w:p w14:paraId="53A3EE04" w14:textId="77777777" w:rsidR="00B35B61" w:rsidRPr="00CC75A1" w:rsidRDefault="00B35B61" w:rsidP="00B35B61">
      <w:pPr>
        <w:rPr>
          <w:rFonts w:ascii="Arial" w:hAnsi="Arial" w:cs="Arial"/>
          <w:sz w:val="20"/>
        </w:rPr>
      </w:pPr>
      <w:r w:rsidRPr="00CC75A1">
        <w:rPr>
          <w:rFonts w:ascii="Arial" w:hAnsi="Arial" w:cs="Arial"/>
          <w:sz w:val="20"/>
        </w:rPr>
        <w:t>A theoretical pictorial example is given below but it is to be noted that the configuration may equally be dealt with in a hierarchal tabularised format.</w:t>
      </w:r>
    </w:p>
    <w:p w14:paraId="52EEE04D" w14:textId="77777777" w:rsidR="00B35B61" w:rsidRPr="00CC75A1" w:rsidRDefault="00B35B61" w:rsidP="00B35B61">
      <w:pPr>
        <w:rPr>
          <w:rFonts w:ascii="Arial" w:hAnsi="Arial" w:cs="Arial"/>
          <w:sz w:val="20"/>
        </w:rPr>
      </w:pPr>
    </w:p>
    <w:p w14:paraId="311FC370" w14:textId="77777777" w:rsidR="00B35B61" w:rsidRPr="00CC75A1" w:rsidRDefault="00B35B61" w:rsidP="00B35B61">
      <w:pPr>
        <w:jc w:val="center"/>
        <w:rPr>
          <w:rFonts w:ascii="Arial" w:hAnsi="Arial" w:cs="Arial"/>
          <w:b/>
          <w:u w:val="single"/>
        </w:rPr>
      </w:pPr>
      <w:r w:rsidRPr="00CC75A1">
        <w:rPr>
          <w:rFonts w:ascii="Arial" w:hAnsi="Arial"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A9974E2" w14:textId="77777777" w:rsidR="00B35B61" w:rsidRPr="00CC75A1" w:rsidRDefault="00B35B61" w:rsidP="00B35B61">
      <w:pPr>
        <w:jc w:val="center"/>
        <w:rPr>
          <w:rFonts w:ascii="Arial" w:hAnsi="Arial" w:cs="Arial"/>
          <w:b/>
          <w:u w:val="single"/>
        </w:rPr>
      </w:pPr>
    </w:p>
    <w:p w14:paraId="5C25C9BB" w14:textId="77777777" w:rsidR="00B35B61" w:rsidRPr="00CC75A1" w:rsidRDefault="00B35B61" w:rsidP="00B35B61">
      <w:pPr>
        <w:rPr>
          <w:rFonts w:ascii="Arial" w:hAnsi="Arial" w:cs="Arial"/>
          <w:sz w:val="20"/>
        </w:rPr>
      </w:pPr>
    </w:p>
    <w:p w14:paraId="30B8FDA6" w14:textId="77777777" w:rsidR="00B35B61" w:rsidRPr="00CC75A1" w:rsidRDefault="00B35B61" w:rsidP="00B35B61">
      <w:pPr>
        <w:rPr>
          <w:rFonts w:ascii="Arial" w:hAnsi="Arial" w:cs="Arial"/>
          <w:sz w:val="20"/>
        </w:rPr>
      </w:pPr>
      <w:r w:rsidRPr="00CC75A1">
        <w:rPr>
          <w:rFonts w:ascii="Arial" w:hAnsi="Arial" w:cs="Arial"/>
          <w:sz w:val="20"/>
        </w:rPr>
        <w:t>The diagram above indicates a highly simplified and hypothetical Contract scenario dealing with the procurement of a new air asset.</w:t>
      </w:r>
    </w:p>
    <w:p w14:paraId="43E7A6AA" w14:textId="77777777" w:rsidR="00B35B61" w:rsidRPr="00CC75A1" w:rsidRDefault="00B35B61" w:rsidP="00B35B61">
      <w:pPr>
        <w:pStyle w:val="ListParagraph"/>
        <w:rPr>
          <w:rFonts w:ascii="Arial" w:hAnsi="Arial" w:cs="Arial"/>
          <w:sz w:val="20"/>
        </w:rPr>
      </w:pPr>
    </w:p>
    <w:p w14:paraId="28F1AE09" w14:textId="77777777" w:rsidR="00B35B61" w:rsidRPr="00CC75A1" w:rsidRDefault="00B35B61" w:rsidP="00460536">
      <w:pPr>
        <w:pStyle w:val="ListParagraph"/>
        <w:widowControl/>
        <w:numPr>
          <w:ilvl w:val="0"/>
          <w:numId w:val="22"/>
        </w:numPr>
        <w:spacing w:after="0" w:line="240" w:lineRule="auto"/>
        <w:rPr>
          <w:rFonts w:ascii="Arial" w:hAnsi="Arial" w:cs="Arial"/>
          <w:sz w:val="20"/>
          <w:szCs w:val="20"/>
        </w:rPr>
      </w:pPr>
      <w:r w:rsidRPr="00CC75A1">
        <w:rPr>
          <w:rFonts w:ascii="Arial" w:hAnsi="Arial" w:cs="Arial"/>
          <w:sz w:val="20"/>
          <w:szCs w:val="20"/>
        </w:rPr>
        <w:t xml:space="preserve">The proposed new aircraft would be considered Contract Authority Funded (CAF) at its top level. </w:t>
      </w:r>
    </w:p>
    <w:p w14:paraId="5AAE66C9" w14:textId="77777777" w:rsidR="00B35B61" w:rsidRPr="00CC75A1" w:rsidRDefault="00B35B61" w:rsidP="00460536">
      <w:pPr>
        <w:pStyle w:val="ListParagraph"/>
        <w:widowControl/>
        <w:numPr>
          <w:ilvl w:val="0"/>
          <w:numId w:val="22"/>
        </w:numPr>
        <w:spacing w:after="0" w:line="240" w:lineRule="auto"/>
        <w:rPr>
          <w:rFonts w:ascii="Arial" w:hAnsi="Arial" w:cs="Arial"/>
          <w:sz w:val="20"/>
          <w:szCs w:val="20"/>
        </w:rPr>
      </w:pPr>
      <w:r w:rsidRPr="00CC75A1">
        <w:rPr>
          <w:rFonts w:ascii="Arial" w:hAnsi="Arial"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FAA0CDA" w14:textId="77777777" w:rsidR="00B35B61" w:rsidRPr="00CC75A1" w:rsidRDefault="00B35B61" w:rsidP="00460536">
      <w:pPr>
        <w:pStyle w:val="ListParagraph"/>
        <w:widowControl/>
        <w:numPr>
          <w:ilvl w:val="0"/>
          <w:numId w:val="22"/>
        </w:numPr>
        <w:spacing w:after="0" w:line="240" w:lineRule="auto"/>
        <w:rPr>
          <w:rFonts w:ascii="Arial" w:hAnsi="Arial" w:cs="Arial"/>
          <w:sz w:val="20"/>
          <w:szCs w:val="20"/>
        </w:rPr>
      </w:pPr>
      <w:r w:rsidRPr="00CC75A1">
        <w:rPr>
          <w:rFonts w:ascii="Arial" w:hAnsi="Arial" w:cs="Arial"/>
          <w:sz w:val="20"/>
          <w:szCs w:val="20"/>
        </w:rPr>
        <w:t>The proposed design is making use of a PAF engine.</w:t>
      </w:r>
    </w:p>
    <w:p w14:paraId="69BBED3F" w14:textId="77777777" w:rsidR="00B35B61" w:rsidRPr="00CC75A1" w:rsidRDefault="00B35B61" w:rsidP="00460536">
      <w:pPr>
        <w:pStyle w:val="ListParagraph"/>
        <w:widowControl/>
        <w:numPr>
          <w:ilvl w:val="0"/>
          <w:numId w:val="22"/>
        </w:numPr>
        <w:spacing w:after="0" w:line="240" w:lineRule="auto"/>
        <w:rPr>
          <w:rFonts w:ascii="Arial" w:hAnsi="Arial" w:cs="Arial"/>
          <w:sz w:val="20"/>
          <w:szCs w:val="20"/>
        </w:rPr>
      </w:pPr>
      <w:r w:rsidRPr="00CC75A1">
        <w:rPr>
          <w:rFonts w:ascii="Arial" w:hAnsi="Arial" w:cs="Arial"/>
          <w:sz w:val="20"/>
          <w:szCs w:val="20"/>
        </w:rPr>
        <w:t xml:space="preserve">This engine has Foreign Export Control (FEX) applying to items within it. </w:t>
      </w:r>
    </w:p>
    <w:p w14:paraId="69897302" w14:textId="77777777" w:rsidR="00B35B61" w:rsidRPr="00CC75A1" w:rsidRDefault="00B35B61" w:rsidP="00460536">
      <w:pPr>
        <w:pStyle w:val="ListParagraph"/>
        <w:widowControl/>
        <w:numPr>
          <w:ilvl w:val="0"/>
          <w:numId w:val="22"/>
        </w:numPr>
        <w:spacing w:after="0" w:line="240" w:lineRule="auto"/>
        <w:rPr>
          <w:rFonts w:ascii="Arial" w:hAnsi="Arial" w:cs="Arial"/>
          <w:sz w:val="20"/>
        </w:rPr>
      </w:pPr>
      <w:r w:rsidRPr="00CC75A1">
        <w:rPr>
          <w:rFonts w:ascii="Arial" w:hAnsi="Arial" w:cs="Arial"/>
          <w:sz w:val="20"/>
        </w:rPr>
        <w:t xml:space="preserve">The Defensive Aids System at 2.1 is covered as part of the Contract but the exact configuration and design has not yet been fixed “Design Not Mature” (DNM). </w:t>
      </w:r>
    </w:p>
    <w:p w14:paraId="590E0DDC" w14:textId="77777777" w:rsidR="00B35B61" w:rsidRPr="00CC75A1" w:rsidRDefault="00B35B61" w:rsidP="00460536">
      <w:pPr>
        <w:pStyle w:val="ListParagraph"/>
        <w:widowControl/>
        <w:numPr>
          <w:ilvl w:val="0"/>
          <w:numId w:val="22"/>
        </w:numPr>
        <w:spacing w:after="0" w:line="240" w:lineRule="auto"/>
        <w:rPr>
          <w:rFonts w:ascii="Arial" w:hAnsi="Arial" w:cs="Arial"/>
          <w:sz w:val="20"/>
        </w:rPr>
      </w:pPr>
      <w:r w:rsidRPr="00CC75A1">
        <w:rPr>
          <w:rFonts w:ascii="Arial" w:hAnsi="Arial" w:cs="Arial"/>
          <w:sz w:val="20"/>
        </w:rPr>
        <w:t>It is not feasible for a parent PVF system to make use of a CAF item; the parent system configuration would not have existed prior to the Contract.</w:t>
      </w:r>
    </w:p>
    <w:p w14:paraId="0B368D9D" w14:textId="77777777" w:rsidR="00B35B61" w:rsidRPr="00CC75A1" w:rsidRDefault="00B35B61" w:rsidP="00B35B61">
      <w:pPr>
        <w:contextualSpacing/>
        <w:rPr>
          <w:rFonts w:cs="Arial"/>
          <w:b/>
        </w:rPr>
      </w:pPr>
    </w:p>
    <w:p w14:paraId="5351A9CB" w14:textId="198E0ED3" w:rsidR="00B35B61" w:rsidRPr="00CC75A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Pr="00CC75A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26BBE405" w:rsidR="00ED28F5" w:rsidRPr="00CC75A1" w:rsidRDefault="00ED28F5" w:rsidP="00ED28F5">
      <w:pPr>
        <w:spacing w:before="66" w:after="0" w:line="361" w:lineRule="exact"/>
        <w:ind w:right="-20"/>
        <w:jc w:val="center"/>
        <w:rPr>
          <w:rFonts w:ascii="Arial" w:eastAsia="Arial" w:hAnsi="Arial" w:cs="Arial"/>
          <w:b/>
          <w:bCs/>
          <w:position w:val="-1"/>
          <w:sz w:val="32"/>
          <w:szCs w:val="32"/>
          <w:lang w:val="en-GB" w:eastAsia="en-GB"/>
        </w:rPr>
      </w:pPr>
      <w:r w:rsidRPr="00CC75A1">
        <w:rPr>
          <w:rFonts w:ascii="Arial" w:eastAsia="Arial" w:hAnsi="Arial" w:cs="Arial"/>
          <w:b/>
          <w:bCs/>
          <w:spacing w:val="-2"/>
          <w:position w:val="-1"/>
          <w:sz w:val="32"/>
          <w:szCs w:val="32"/>
          <w:lang w:val="en-GB" w:eastAsia="en-GB"/>
        </w:rPr>
        <w:t>Schedule 3 - Schedule</w:t>
      </w:r>
      <w:r w:rsidRPr="00CC75A1">
        <w:rPr>
          <w:rFonts w:ascii="Arial" w:eastAsia="Arial" w:hAnsi="Arial" w:cs="Arial"/>
          <w:b/>
          <w:bCs/>
          <w:spacing w:val="-13"/>
          <w:position w:val="-1"/>
          <w:sz w:val="32"/>
          <w:szCs w:val="32"/>
          <w:lang w:val="en-GB" w:eastAsia="en-GB"/>
        </w:rPr>
        <w:t xml:space="preserve"> </w:t>
      </w:r>
      <w:r w:rsidRPr="00CC75A1">
        <w:rPr>
          <w:rFonts w:ascii="Arial" w:eastAsia="Arial" w:hAnsi="Arial" w:cs="Arial"/>
          <w:b/>
          <w:bCs/>
          <w:spacing w:val="-1"/>
          <w:position w:val="-1"/>
          <w:sz w:val="32"/>
          <w:szCs w:val="32"/>
          <w:lang w:val="en-GB" w:eastAsia="en-GB"/>
        </w:rPr>
        <w:t>o</w:t>
      </w:r>
      <w:r w:rsidRPr="00CC75A1">
        <w:rPr>
          <w:rFonts w:ascii="Arial" w:eastAsia="Arial" w:hAnsi="Arial" w:cs="Arial"/>
          <w:b/>
          <w:bCs/>
          <w:position w:val="-1"/>
          <w:sz w:val="32"/>
          <w:szCs w:val="32"/>
          <w:lang w:val="en-GB" w:eastAsia="en-GB"/>
        </w:rPr>
        <w:t>f</w:t>
      </w:r>
      <w:r w:rsidRPr="00CC75A1">
        <w:rPr>
          <w:rFonts w:ascii="Arial" w:eastAsia="Arial" w:hAnsi="Arial" w:cs="Arial"/>
          <w:b/>
          <w:bCs/>
          <w:spacing w:val="-1"/>
          <w:position w:val="-1"/>
          <w:sz w:val="32"/>
          <w:szCs w:val="32"/>
          <w:lang w:val="en-GB" w:eastAsia="en-GB"/>
        </w:rPr>
        <w:t xml:space="preserve"> </w:t>
      </w:r>
      <w:r w:rsidRPr="00CC75A1">
        <w:rPr>
          <w:rFonts w:ascii="Arial" w:eastAsia="Arial" w:hAnsi="Arial" w:cs="Arial"/>
          <w:b/>
          <w:bCs/>
          <w:position w:val="-1"/>
          <w:sz w:val="32"/>
          <w:szCs w:val="32"/>
          <w:lang w:val="en-GB" w:eastAsia="en-GB"/>
        </w:rPr>
        <w:t>Re</w:t>
      </w:r>
      <w:r w:rsidRPr="00CC75A1">
        <w:rPr>
          <w:rFonts w:ascii="Arial" w:eastAsia="Arial" w:hAnsi="Arial" w:cs="Arial"/>
          <w:b/>
          <w:bCs/>
          <w:spacing w:val="2"/>
          <w:position w:val="-1"/>
          <w:sz w:val="32"/>
          <w:szCs w:val="32"/>
          <w:lang w:val="en-GB" w:eastAsia="en-GB"/>
        </w:rPr>
        <w:t>q</w:t>
      </w:r>
      <w:r w:rsidRPr="00CC75A1">
        <w:rPr>
          <w:rFonts w:ascii="Arial" w:eastAsia="Arial" w:hAnsi="Arial" w:cs="Arial"/>
          <w:b/>
          <w:bCs/>
          <w:spacing w:val="-1"/>
          <w:position w:val="-1"/>
          <w:sz w:val="32"/>
          <w:szCs w:val="32"/>
          <w:lang w:val="en-GB" w:eastAsia="en-GB"/>
        </w:rPr>
        <w:t>u</w:t>
      </w:r>
      <w:r w:rsidRPr="00CC75A1">
        <w:rPr>
          <w:rFonts w:ascii="Arial" w:eastAsia="Arial" w:hAnsi="Arial" w:cs="Arial"/>
          <w:b/>
          <w:bCs/>
          <w:position w:val="-1"/>
          <w:sz w:val="32"/>
          <w:szCs w:val="32"/>
          <w:lang w:val="en-GB" w:eastAsia="en-GB"/>
        </w:rPr>
        <w:t>i</w:t>
      </w:r>
      <w:r w:rsidRPr="00CC75A1">
        <w:rPr>
          <w:rFonts w:ascii="Arial" w:eastAsia="Arial" w:hAnsi="Arial" w:cs="Arial"/>
          <w:b/>
          <w:bCs/>
          <w:spacing w:val="1"/>
          <w:position w:val="-1"/>
          <w:sz w:val="32"/>
          <w:szCs w:val="32"/>
          <w:lang w:val="en-GB" w:eastAsia="en-GB"/>
        </w:rPr>
        <w:t>r</w:t>
      </w:r>
      <w:r w:rsidRPr="00CC75A1">
        <w:rPr>
          <w:rFonts w:ascii="Arial" w:eastAsia="Arial" w:hAnsi="Arial" w:cs="Arial"/>
          <w:b/>
          <w:bCs/>
          <w:position w:val="-1"/>
          <w:sz w:val="32"/>
          <w:szCs w:val="32"/>
          <w:lang w:val="en-GB" w:eastAsia="en-GB"/>
        </w:rPr>
        <w:t>e</w:t>
      </w:r>
      <w:r w:rsidRPr="00CC75A1">
        <w:rPr>
          <w:rFonts w:ascii="Arial" w:eastAsia="Arial" w:hAnsi="Arial" w:cs="Arial"/>
          <w:b/>
          <w:bCs/>
          <w:spacing w:val="-1"/>
          <w:position w:val="-1"/>
          <w:sz w:val="32"/>
          <w:szCs w:val="32"/>
          <w:lang w:val="en-GB" w:eastAsia="en-GB"/>
        </w:rPr>
        <w:t>m</w:t>
      </w:r>
      <w:r w:rsidRPr="00CC75A1">
        <w:rPr>
          <w:rFonts w:ascii="Arial" w:eastAsia="Arial" w:hAnsi="Arial" w:cs="Arial"/>
          <w:b/>
          <w:bCs/>
          <w:spacing w:val="3"/>
          <w:position w:val="-1"/>
          <w:sz w:val="32"/>
          <w:szCs w:val="32"/>
          <w:lang w:val="en-GB" w:eastAsia="en-GB"/>
        </w:rPr>
        <w:t>e</w:t>
      </w:r>
      <w:r w:rsidRPr="00CC75A1">
        <w:rPr>
          <w:rFonts w:ascii="Arial" w:eastAsia="Arial" w:hAnsi="Arial" w:cs="Arial"/>
          <w:b/>
          <w:bCs/>
          <w:spacing w:val="-1"/>
          <w:position w:val="-1"/>
          <w:sz w:val="32"/>
          <w:szCs w:val="32"/>
          <w:lang w:val="en-GB" w:eastAsia="en-GB"/>
        </w:rPr>
        <w:t>n</w:t>
      </w:r>
      <w:r w:rsidRPr="00CC75A1">
        <w:rPr>
          <w:rFonts w:ascii="Arial" w:eastAsia="Arial" w:hAnsi="Arial" w:cs="Arial"/>
          <w:b/>
          <w:bCs/>
          <w:spacing w:val="-8"/>
          <w:position w:val="-1"/>
          <w:sz w:val="32"/>
          <w:szCs w:val="32"/>
          <w:lang w:val="en-GB" w:eastAsia="en-GB"/>
        </w:rPr>
        <w:t>t</w:t>
      </w:r>
      <w:r w:rsidRPr="00CC75A1">
        <w:rPr>
          <w:rFonts w:ascii="Arial" w:eastAsia="Arial" w:hAnsi="Arial" w:cs="Arial"/>
          <w:b/>
          <w:bCs/>
          <w:position w:val="-1"/>
          <w:sz w:val="32"/>
          <w:szCs w:val="32"/>
          <w:lang w:val="en-GB" w:eastAsia="en-GB"/>
        </w:rPr>
        <w:t>s</w:t>
      </w:r>
    </w:p>
    <w:p w14:paraId="112755FB" w14:textId="77777777" w:rsidR="00B63E8B" w:rsidRPr="00CC75A1" w:rsidRDefault="00B63E8B" w:rsidP="00B63E8B">
      <w:pPr>
        <w:spacing w:before="66" w:after="0" w:line="361" w:lineRule="exact"/>
        <w:ind w:right="-20"/>
        <w:rPr>
          <w:rFonts w:ascii="Arial" w:eastAsia="Arial" w:hAnsi="Arial" w:cs="Arial"/>
          <w:b/>
          <w:bCs/>
          <w:position w:val="-1"/>
          <w:sz w:val="32"/>
          <w:szCs w:val="32"/>
          <w:lang w:val="en-GB" w:eastAsia="en-GB"/>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3471"/>
        <w:gridCol w:w="2192"/>
        <w:gridCol w:w="2971"/>
        <w:gridCol w:w="1403"/>
        <w:gridCol w:w="2114"/>
        <w:gridCol w:w="2114"/>
      </w:tblGrid>
      <w:tr w:rsidR="00CC75A1" w:rsidRPr="00CC75A1" w14:paraId="4FEAE1E8" w14:textId="77777777" w:rsidTr="000034BC">
        <w:trPr>
          <w:trHeight w:val="730"/>
          <w:jc w:val="center"/>
        </w:trPr>
        <w:tc>
          <w:tcPr>
            <w:tcW w:w="271" w:type="pct"/>
            <w:tcBorders>
              <w:top w:val="single" w:sz="4" w:space="0" w:color="auto"/>
              <w:left w:val="single" w:sz="4" w:space="0" w:color="auto"/>
              <w:bottom w:val="single" w:sz="4" w:space="0" w:color="auto"/>
              <w:right w:val="single" w:sz="4" w:space="0" w:color="auto"/>
            </w:tcBorders>
            <w:vAlign w:val="center"/>
            <w:hideMark/>
          </w:tcPr>
          <w:p w14:paraId="1F2E264F" w14:textId="77777777" w:rsidR="007D3DD1" w:rsidRPr="00CC75A1" w:rsidRDefault="007D3DD1">
            <w:pPr>
              <w:spacing w:after="0"/>
              <w:jc w:val="center"/>
              <w:rPr>
                <w:rFonts w:ascii="Arial" w:eastAsia="Times New Roman" w:hAnsi="Arial" w:cs="Arial"/>
                <w:b/>
                <w:sz w:val="18"/>
                <w:szCs w:val="18"/>
                <w:lang w:val="en-GB" w:eastAsia="en-GB"/>
              </w:rPr>
            </w:pPr>
            <w:r w:rsidRPr="00CC75A1">
              <w:rPr>
                <w:rFonts w:ascii="Arial" w:eastAsia="Times New Roman" w:hAnsi="Arial" w:cs="Arial"/>
                <w:b/>
                <w:sz w:val="18"/>
                <w:szCs w:val="18"/>
                <w:lang w:val="en-GB" w:eastAsia="en-GB"/>
              </w:rPr>
              <w:t>Item Number</w:t>
            </w:r>
          </w:p>
        </w:tc>
        <w:tc>
          <w:tcPr>
            <w:tcW w:w="1149" w:type="pct"/>
            <w:tcBorders>
              <w:top w:val="single" w:sz="4" w:space="0" w:color="auto"/>
              <w:left w:val="single" w:sz="4" w:space="0" w:color="auto"/>
              <w:bottom w:val="single" w:sz="4" w:space="0" w:color="auto"/>
              <w:right w:val="single" w:sz="4" w:space="0" w:color="auto"/>
            </w:tcBorders>
            <w:vAlign w:val="center"/>
            <w:hideMark/>
          </w:tcPr>
          <w:p w14:paraId="48807463" w14:textId="77777777" w:rsidR="007D3DD1" w:rsidRPr="00CC75A1" w:rsidRDefault="007D3DD1">
            <w:pPr>
              <w:spacing w:after="0"/>
              <w:jc w:val="center"/>
              <w:rPr>
                <w:rFonts w:ascii="Arial" w:eastAsia="Times New Roman" w:hAnsi="Arial" w:cs="Arial"/>
                <w:b/>
                <w:sz w:val="18"/>
                <w:szCs w:val="18"/>
                <w:lang w:val="en-GB" w:eastAsia="en-GB"/>
              </w:rPr>
            </w:pPr>
            <w:r w:rsidRPr="00CC75A1">
              <w:rPr>
                <w:rFonts w:ascii="Arial" w:hAnsi="Arial" w:cs="Arial"/>
                <w:b/>
                <w:bCs/>
                <w:sz w:val="18"/>
                <w:szCs w:val="18"/>
              </w:rPr>
              <w:t>Description</w:t>
            </w:r>
          </w:p>
        </w:tc>
        <w:tc>
          <w:tcPr>
            <w:tcW w:w="727" w:type="pct"/>
            <w:tcBorders>
              <w:top w:val="single" w:sz="4" w:space="0" w:color="auto"/>
              <w:left w:val="single" w:sz="4" w:space="0" w:color="auto"/>
              <w:bottom w:val="single" w:sz="4" w:space="0" w:color="auto"/>
              <w:right w:val="single" w:sz="4" w:space="0" w:color="auto"/>
            </w:tcBorders>
            <w:vAlign w:val="center"/>
            <w:hideMark/>
          </w:tcPr>
          <w:p w14:paraId="02FDC755" w14:textId="77777777" w:rsidR="007D3DD1" w:rsidRPr="00CC75A1" w:rsidRDefault="007D3DD1">
            <w:pPr>
              <w:spacing w:after="0" w:line="240" w:lineRule="auto"/>
              <w:jc w:val="center"/>
              <w:rPr>
                <w:rFonts w:ascii="Arial" w:eastAsia="Times New Roman" w:hAnsi="Arial" w:cs="Arial"/>
                <w:b/>
                <w:sz w:val="18"/>
                <w:szCs w:val="18"/>
                <w:lang w:val="en-GB" w:eastAsia="en-GB"/>
              </w:rPr>
            </w:pPr>
            <w:r w:rsidRPr="00CC75A1">
              <w:rPr>
                <w:rFonts w:ascii="Arial" w:eastAsia="Times New Roman" w:hAnsi="Arial" w:cs="Arial"/>
                <w:b/>
                <w:sz w:val="18"/>
                <w:szCs w:val="18"/>
                <w:lang w:val="en-GB" w:eastAsia="en-GB"/>
              </w:rPr>
              <w:t>Delivery Date</w:t>
            </w:r>
          </w:p>
          <w:p w14:paraId="5CD4BD14" w14:textId="77777777" w:rsidR="007D3DD1" w:rsidRPr="00CC75A1" w:rsidRDefault="007D3DD1">
            <w:pPr>
              <w:spacing w:after="0"/>
              <w:jc w:val="center"/>
              <w:rPr>
                <w:rFonts w:ascii="Arial" w:eastAsia="Times New Roman" w:hAnsi="Arial" w:cs="Arial"/>
                <w:b/>
                <w:sz w:val="18"/>
                <w:szCs w:val="18"/>
                <w:lang w:val="en-GB" w:eastAsia="en-GB"/>
              </w:rPr>
            </w:pPr>
            <w:r w:rsidRPr="00CC75A1">
              <w:rPr>
                <w:rFonts w:ascii="Arial" w:eastAsia="Times New Roman" w:hAnsi="Arial" w:cs="Arial"/>
                <w:b/>
                <w:sz w:val="18"/>
                <w:szCs w:val="18"/>
                <w:lang w:val="en-GB" w:eastAsia="en-GB"/>
              </w:rPr>
              <w:t xml:space="preserve"> </w:t>
            </w:r>
          </w:p>
        </w:tc>
        <w:tc>
          <w:tcPr>
            <w:tcW w:w="984" w:type="pct"/>
            <w:tcBorders>
              <w:top w:val="single" w:sz="4" w:space="0" w:color="auto"/>
              <w:left w:val="single" w:sz="4" w:space="0" w:color="auto"/>
              <w:bottom w:val="single" w:sz="4" w:space="0" w:color="auto"/>
              <w:right w:val="single" w:sz="4" w:space="0" w:color="auto"/>
            </w:tcBorders>
            <w:vAlign w:val="center"/>
            <w:hideMark/>
          </w:tcPr>
          <w:p w14:paraId="686680C2" w14:textId="77777777" w:rsidR="007D3DD1" w:rsidRPr="00CC75A1" w:rsidRDefault="007D3DD1">
            <w:pPr>
              <w:spacing w:after="0"/>
              <w:jc w:val="center"/>
              <w:rPr>
                <w:rFonts w:ascii="Arial" w:eastAsia="Times New Roman" w:hAnsi="Arial" w:cs="Arial"/>
                <w:b/>
                <w:sz w:val="18"/>
                <w:szCs w:val="18"/>
                <w:lang w:val="en-GB" w:eastAsia="en-GB"/>
              </w:rPr>
            </w:pPr>
            <w:r w:rsidRPr="00CC75A1">
              <w:rPr>
                <w:rFonts w:ascii="Arial" w:hAnsi="Arial" w:cs="Arial"/>
                <w:b/>
                <w:bCs/>
                <w:sz w:val="18"/>
                <w:szCs w:val="18"/>
              </w:rPr>
              <w:t>Unit of Measurement</w:t>
            </w:r>
          </w:p>
        </w:tc>
        <w:tc>
          <w:tcPr>
            <w:tcW w:w="467" w:type="pct"/>
            <w:tcBorders>
              <w:top w:val="single" w:sz="4" w:space="0" w:color="auto"/>
              <w:left w:val="single" w:sz="4" w:space="0" w:color="auto"/>
              <w:bottom w:val="single" w:sz="4" w:space="0" w:color="auto"/>
              <w:right w:val="single" w:sz="4" w:space="0" w:color="auto"/>
            </w:tcBorders>
            <w:vAlign w:val="center"/>
            <w:hideMark/>
          </w:tcPr>
          <w:p w14:paraId="3F6670D0" w14:textId="77777777" w:rsidR="007D3DD1" w:rsidRPr="00CC75A1" w:rsidRDefault="007D3DD1">
            <w:pPr>
              <w:spacing w:after="0" w:line="240" w:lineRule="auto"/>
              <w:jc w:val="center"/>
              <w:rPr>
                <w:rFonts w:ascii="Arial" w:eastAsia="Times New Roman" w:hAnsi="Arial" w:cs="Arial"/>
                <w:b/>
                <w:sz w:val="18"/>
                <w:szCs w:val="18"/>
                <w:lang w:val="en-GB" w:eastAsia="en-GB"/>
              </w:rPr>
            </w:pPr>
            <w:r w:rsidRPr="00CC75A1">
              <w:rPr>
                <w:rFonts w:ascii="Arial" w:eastAsia="Times New Roman" w:hAnsi="Arial" w:cs="Arial"/>
                <w:b/>
                <w:sz w:val="18"/>
                <w:szCs w:val="18"/>
                <w:lang w:val="en-GB" w:eastAsia="en-GB"/>
              </w:rPr>
              <w:t>Quantity</w:t>
            </w:r>
          </w:p>
        </w:tc>
        <w:tc>
          <w:tcPr>
            <w:tcW w:w="701" w:type="pct"/>
            <w:tcBorders>
              <w:top w:val="single" w:sz="4" w:space="0" w:color="auto"/>
              <w:left w:val="single" w:sz="4" w:space="0" w:color="auto"/>
              <w:bottom w:val="single" w:sz="4" w:space="0" w:color="auto"/>
              <w:right w:val="single" w:sz="4" w:space="0" w:color="auto"/>
            </w:tcBorders>
            <w:vAlign w:val="center"/>
          </w:tcPr>
          <w:p w14:paraId="5802A956" w14:textId="77777777" w:rsidR="007D3DD1" w:rsidRPr="00CC75A1" w:rsidRDefault="007D3DD1">
            <w:pPr>
              <w:spacing w:after="0" w:line="240" w:lineRule="auto"/>
              <w:jc w:val="center"/>
              <w:rPr>
                <w:rFonts w:ascii="Arial" w:eastAsia="Times New Roman" w:hAnsi="Arial" w:cs="Arial"/>
                <w:b/>
                <w:sz w:val="18"/>
                <w:szCs w:val="18"/>
                <w:lang w:val="en-GB" w:eastAsia="en-GB"/>
              </w:rPr>
            </w:pPr>
            <w:r w:rsidRPr="00CC75A1">
              <w:rPr>
                <w:rFonts w:ascii="Arial" w:eastAsia="Times New Roman" w:hAnsi="Arial" w:cs="Arial"/>
                <w:b/>
                <w:sz w:val="18"/>
                <w:szCs w:val="18"/>
                <w:lang w:val="en-GB" w:eastAsia="en-GB"/>
              </w:rPr>
              <w:t xml:space="preserve">Individual Price </w:t>
            </w:r>
          </w:p>
          <w:p w14:paraId="792736E8" w14:textId="77777777" w:rsidR="007D3DD1" w:rsidRPr="00CC75A1" w:rsidRDefault="007D3DD1">
            <w:pPr>
              <w:spacing w:after="0" w:line="240" w:lineRule="auto"/>
              <w:jc w:val="center"/>
              <w:rPr>
                <w:rFonts w:ascii="Arial" w:eastAsia="Times New Roman" w:hAnsi="Arial" w:cs="Arial"/>
                <w:b/>
                <w:sz w:val="18"/>
                <w:szCs w:val="18"/>
                <w:lang w:val="en-GB" w:eastAsia="en-GB"/>
              </w:rPr>
            </w:pPr>
            <w:r w:rsidRPr="00CC75A1">
              <w:rPr>
                <w:rFonts w:ascii="Arial" w:eastAsia="Times New Roman" w:hAnsi="Arial" w:cs="Arial"/>
                <w:b/>
                <w:sz w:val="18"/>
                <w:szCs w:val="18"/>
                <w:lang w:val="en-GB" w:eastAsia="en-GB"/>
              </w:rPr>
              <w:t>(£)</w:t>
            </w:r>
          </w:p>
          <w:p w14:paraId="70D9CDF7" w14:textId="2687244F" w:rsidR="007D3DD1" w:rsidRPr="00CC75A1" w:rsidRDefault="007D3DD1" w:rsidP="006540F9">
            <w:pPr>
              <w:spacing w:after="0" w:line="240" w:lineRule="auto"/>
              <w:jc w:val="center"/>
              <w:rPr>
                <w:rFonts w:ascii="Arial" w:eastAsia="Times New Roman" w:hAnsi="Arial" w:cs="Arial"/>
                <w:b/>
                <w:sz w:val="18"/>
                <w:szCs w:val="18"/>
                <w:lang w:val="en-GB" w:eastAsia="en-GB"/>
              </w:rPr>
            </w:pPr>
            <w:r w:rsidRPr="00CC75A1">
              <w:rPr>
                <w:rFonts w:ascii="Arial" w:eastAsia="Times New Roman" w:hAnsi="Arial" w:cs="Arial"/>
                <w:b/>
                <w:sz w:val="18"/>
                <w:szCs w:val="18"/>
                <w:lang w:val="en-GB" w:eastAsia="en-GB"/>
              </w:rPr>
              <w:t xml:space="preserve">Ex VAT </w:t>
            </w:r>
          </w:p>
        </w:tc>
        <w:tc>
          <w:tcPr>
            <w:tcW w:w="7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39E046" w14:textId="77777777" w:rsidR="007D3DD1" w:rsidRPr="00CC75A1" w:rsidRDefault="007D3DD1">
            <w:pPr>
              <w:spacing w:after="0" w:line="240" w:lineRule="auto"/>
              <w:jc w:val="center"/>
              <w:rPr>
                <w:rFonts w:ascii="Arial" w:eastAsia="Times New Roman" w:hAnsi="Arial" w:cs="Arial"/>
                <w:b/>
                <w:sz w:val="18"/>
                <w:szCs w:val="18"/>
                <w:lang w:val="en-GB" w:eastAsia="en-GB"/>
              </w:rPr>
            </w:pPr>
            <w:r w:rsidRPr="00CC75A1">
              <w:rPr>
                <w:rFonts w:ascii="Arial" w:eastAsia="Times New Roman" w:hAnsi="Arial" w:cs="Arial"/>
                <w:b/>
                <w:sz w:val="18"/>
                <w:szCs w:val="18"/>
                <w:lang w:val="en-GB" w:eastAsia="en-GB"/>
              </w:rPr>
              <w:t xml:space="preserve">Total Price </w:t>
            </w:r>
          </w:p>
          <w:p w14:paraId="575DB133" w14:textId="77777777" w:rsidR="007D3DD1" w:rsidRPr="00CC75A1" w:rsidRDefault="007D3DD1">
            <w:pPr>
              <w:spacing w:after="0" w:line="240" w:lineRule="auto"/>
              <w:jc w:val="center"/>
              <w:rPr>
                <w:rFonts w:ascii="Arial" w:eastAsia="Times New Roman" w:hAnsi="Arial" w:cs="Arial"/>
                <w:b/>
                <w:sz w:val="18"/>
                <w:szCs w:val="18"/>
                <w:lang w:val="en-GB" w:eastAsia="en-GB"/>
              </w:rPr>
            </w:pPr>
            <w:r w:rsidRPr="00CC75A1">
              <w:rPr>
                <w:rFonts w:ascii="Arial" w:eastAsia="Times New Roman" w:hAnsi="Arial" w:cs="Arial"/>
                <w:b/>
                <w:sz w:val="18"/>
                <w:szCs w:val="18"/>
                <w:lang w:val="en-GB" w:eastAsia="en-GB"/>
              </w:rPr>
              <w:t>(£)</w:t>
            </w:r>
          </w:p>
          <w:p w14:paraId="4063CE37" w14:textId="77777777" w:rsidR="007D3DD1" w:rsidRPr="00CC75A1" w:rsidRDefault="007D3DD1">
            <w:pPr>
              <w:spacing w:after="0" w:line="240" w:lineRule="auto"/>
              <w:jc w:val="center"/>
              <w:rPr>
                <w:rFonts w:ascii="Arial" w:eastAsia="Times New Roman" w:hAnsi="Arial" w:cs="Arial"/>
                <w:b/>
                <w:sz w:val="18"/>
                <w:szCs w:val="18"/>
                <w:lang w:val="en-GB" w:eastAsia="en-GB"/>
              </w:rPr>
            </w:pPr>
            <w:r w:rsidRPr="00CC75A1">
              <w:rPr>
                <w:rFonts w:ascii="Arial" w:eastAsia="Times New Roman" w:hAnsi="Arial" w:cs="Arial"/>
                <w:b/>
                <w:sz w:val="18"/>
                <w:szCs w:val="18"/>
                <w:lang w:val="en-GB" w:eastAsia="en-GB"/>
              </w:rPr>
              <w:t xml:space="preserve">Ex VAT </w:t>
            </w:r>
          </w:p>
        </w:tc>
      </w:tr>
      <w:tr w:rsidR="00CC75A1" w:rsidRPr="00CC75A1" w14:paraId="0AD21D3F" w14:textId="77777777" w:rsidTr="000034BC">
        <w:trPr>
          <w:trHeight w:val="350"/>
          <w:jc w:val="center"/>
        </w:trPr>
        <w:tc>
          <w:tcPr>
            <w:tcW w:w="271" w:type="pct"/>
            <w:tcBorders>
              <w:top w:val="single" w:sz="4" w:space="0" w:color="auto"/>
              <w:left w:val="single" w:sz="4" w:space="0" w:color="auto"/>
              <w:bottom w:val="single" w:sz="4" w:space="0" w:color="auto"/>
              <w:right w:val="single" w:sz="4" w:space="0" w:color="auto"/>
            </w:tcBorders>
            <w:vAlign w:val="center"/>
          </w:tcPr>
          <w:p w14:paraId="3CE2F65F" w14:textId="4C95BEE0" w:rsidR="007D3DD1" w:rsidRPr="00CC75A1" w:rsidRDefault="00CB112B">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w:t>
            </w:r>
          </w:p>
        </w:tc>
        <w:tc>
          <w:tcPr>
            <w:tcW w:w="1149" w:type="pct"/>
            <w:tcBorders>
              <w:top w:val="single" w:sz="4" w:space="0" w:color="auto"/>
              <w:left w:val="single" w:sz="4" w:space="0" w:color="auto"/>
              <w:bottom w:val="single" w:sz="4" w:space="0" w:color="auto"/>
              <w:right w:val="single" w:sz="4" w:space="0" w:color="auto"/>
            </w:tcBorders>
            <w:vAlign w:val="center"/>
          </w:tcPr>
          <w:p w14:paraId="6A126CDB" w14:textId="58DBA17D" w:rsidR="007D3DD1" w:rsidRPr="00CC75A1" w:rsidRDefault="007D3DD1">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Breakfast</w:t>
            </w:r>
          </w:p>
        </w:tc>
        <w:tc>
          <w:tcPr>
            <w:tcW w:w="727" w:type="pct"/>
            <w:tcBorders>
              <w:top w:val="single" w:sz="4" w:space="0" w:color="auto"/>
              <w:left w:val="single" w:sz="4" w:space="0" w:color="auto"/>
              <w:bottom w:val="single" w:sz="4" w:space="0" w:color="auto"/>
              <w:right w:val="single" w:sz="4" w:space="0" w:color="auto"/>
            </w:tcBorders>
            <w:vAlign w:val="center"/>
          </w:tcPr>
          <w:p w14:paraId="5FE6FF4C" w14:textId="727C89E5" w:rsidR="007D3DD1" w:rsidRPr="00CC75A1" w:rsidRDefault="007D3DD1">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7 March 2024</w:t>
            </w:r>
          </w:p>
        </w:tc>
        <w:tc>
          <w:tcPr>
            <w:tcW w:w="984" w:type="pct"/>
            <w:tcBorders>
              <w:top w:val="single" w:sz="4" w:space="0" w:color="auto"/>
              <w:left w:val="single" w:sz="4" w:space="0" w:color="auto"/>
              <w:bottom w:val="single" w:sz="4" w:space="0" w:color="auto"/>
              <w:right w:val="single" w:sz="4" w:space="0" w:color="auto"/>
            </w:tcBorders>
            <w:vAlign w:val="center"/>
          </w:tcPr>
          <w:p w14:paraId="3BDCFC79" w14:textId="197031B2" w:rsidR="007D3DD1" w:rsidRPr="00CC75A1" w:rsidRDefault="007D3DD1">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27CE7D15" w14:textId="495D522A" w:rsidR="007D3DD1" w:rsidRPr="00CC75A1" w:rsidRDefault="007D3DD1">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75</w:t>
            </w:r>
          </w:p>
        </w:tc>
        <w:tc>
          <w:tcPr>
            <w:tcW w:w="701" w:type="pct"/>
            <w:tcBorders>
              <w:top w:val="single" w:sz="4" w:space="0" w:color="auto"/>
              <w:left w:val="single" w:sz="4" w:space="0" w:color="auto"/>
              <w:bottom w:val="single" w:sz="4" w:space="0" w:color="auto"/>
              <w:right w:val="single" w:sz="4" w:space="0" w:color="auto"/>
            </w:tcBorders>
            <w:vAlign w:val="center"/>
          </w:tcPr>
          <w:p w14:paraId="37A16147" w14:textId="77777777" w:rsidR="007D3DD1" w:rsidRPr="00CC75A1" w:rsidRDefault="007D3DD1">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043BF27B" w14:textId="77777777" w:rsidR="007D3DD1" w:rsidRPr="00CC75A1" w:rsidRDefault="007D3DD1">
            <w:pPr>
              <w:jc w:val="center"/>
              <w:rPr>
                <w:rFonts w:ascii="Arial" w:hAnsi="Arial" w:cs="Arial"/>
              </w:rPr>
            </w:pPr>
          </w:p>
        </w:tc>
      </w:tr>
      <w:tr w:rsidR="00CC75A1" w:rsidRPr="00CC75A1" w14:paraId="1F68780E" w14:textId="77777777" w:rsidTr="000034BC">
        <w:trPr>
          <w:trHeight w:val="272"/>
          <w:jc w:val="center"/>
        </w:trPr>
        <w:tc>
          <w:tcPr>
            <w:tcW w:w="271" w:type="pct"/>
            <w:tcBorders>
              <w:top w:val="single" w:sz="4" w:space="0" w:color="auto"/>
              <w:left w:val="single" w:sz="4" w:space="0" w:color="auto"/>
              <w:bottom w:val="single" w:sz="4" w:space="0" w:color="auto"/>
              <w:right w:val="single" w:sz="4" w:space="0" w:color="auto"/>
            </w:tcBorders>
            <w:vAlign w:val="center"/>
          </w:tcPr>
          <w:p w14:paraId="39B8B515" w14:textId="3DB72975"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w:t>
            </w:r>
          </w:p>
        </w:tc>
        <w:tc>
          <w:tcPr>
            <w:tcW w:w="1149" w:type="pct"/>
            <w:tcBorders>
              <w:top w:val="single" w:sz="4" w:space="0" w:color="auto"/>
              <w:left w:val="single" w:sz="4" w:space="0" w:color="auto"/>
              <w:bottom w:val="single" w:sz="4" w:space="0" w:color="auto"/>
              <w:right w:val="single" w:sz="4" w:space="0" w:color="auto"/>
            </w:tcBorders>
            <w:vAlign w:val="center"/>
          </w:tcPr>
          <w:p w14:paraId="7E07AD22" w14:textId="5CBF6343"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Lunch</w:t>
            </w:r>
          </w:p>
        </w:tc>
        <w:tc>
          <w:tcPr>
            <w:tcW w:w="727" w:type="pct"/>
            <w:tcBorders>
              <w:top w:val="single" w:sz="4" w:space="0" w:color="auto"/>
              <w:left w:val="single" w:sz="4" w:space="0" w:color="auto"/>
              <w:bottom w:val="single" w:sz="4" w:space="0" w:color="auto"/>
              <w:right w:val="single" w:sz="4" w:space="0" w:color="auto"/>
            </w:tcBorders>
            <w:vAlign w:val="center"/>
          </w:tcPr>
          <w:p w14:paraId="0789EEA3" w14:textId="7666978E"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7 March 2024</w:t>
            </w:r>
          </w:p>
        </w:tc>
        <w:tc>
          <w:tcPr>
            <w:tcW w:w="984" w:type="pct"/>
            <w:tcBorders>
              <w:top w:val="single" w:sz="4" w:space="0" w:color="auto"/>
              <w:left w:val="single" w:sz="4" w:space="0" w:color="auto"/>
              <w:bottom w:val="single" w:sz="4" w:space="0" w:color="auto"/>
              <w:right w:val="single" w:sz="4" w:space="0" w:color="auto"/>
            </w:tcBorders>
            <w:vAlign w:val="center"/>
          </w:tcPr>
          <w:p w14:paraId="51948B4D" w14:textId="67536EE0"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4AB0E9A1" w14:textId="6E62C321" w:rsidR="000034BC" w:rsidRPr="00CC75A1" w:rsidRDefault="000034BC" w:rsidP="005B55B2">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100</w:t>
            </w:r>
          </w:p>
        </w:tc>
        <w:tc>
          <w:tcPr>
            <w:tcW w:w="701" w:type="pct"/>
            <w:tcBorders>
              <w:top w:val="single" w:sz="4" w:space="0" w:color="auto"/>
              <w:left w:val="single" w:sz="4" w:space="0" w:color="auto"/>
              <w:bottom w:val="single" w:sz="4" w:space="0" w:color="auto"/>
              <w:right w:val="single" w:sz="4" w:space="0" w:color="auto"/>
            </w:tcBorders>
            <w:vAlign w:val="center"/>
          </w:tcPr>
          <w:p w14:paraId="7FFFAB76"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632BB916" w14:textId="77777777" w:rsidR="000034BC" w:rsidRPr="00CC75A1" w:rsidRDefault="000034BC" w:rsidP="000034BC">
            <w:pPr>
              <w:jc w:val="center"/>
              <w:rPr>
                <w:rFonts w:ascii="Arial" w:hAnsi="Arial" w:cs="Arial"/>
              </w:rPr>
            </w:pPr>
          </w:p>
        </w:tc>
      </w:tr>
      <w:tr w:rsidR="00CC75A1" w:rsidRPr="00CC75A1" w14:paraId="2C83D3E8" w14:textId="77777777" w:rsidTr="000034BC">
        <w:trPr>
          <w:trHeight w:val="464"/>
          <w:jc w:val="center"/>
        </w:trPr>
        <w:tc>
          <w:tcPr>
            <w:tcW w:w="271" w:type="pct"/>
            <w:tcBorders>
              <w:top w:val="single" w:sz="4" w:space="0" w:color="auto"/>
              <w:left w:val="single" w:sz="4" w:space="0" w:color="auto"/>
              <w:bottom w:val="single" w:sz="4" w:space="0" w:color="auto"/>
              <w:right w:val="single" w:sz="4" w:space="0" w:color="auto"/>
            </w:tcBorders>
            <w:vAlign w:val="center"/>
          </w:tcPr>
          <w:p w14:paraId="05D27C9E" w14:textId="36BE3AE8"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3</w:t>
            </w:r>
          </w:p>
        </w:tc>
        <w:tc>
          <w:tcPr>
            <w:tcW w:w="1149" w:type="pct"/>
            <w:tcBorders>
              <w:top w:val="single" w:sz="4" w:space="0" w:color="auto"/>
              <w:left w:val="single" w:sz="4" w:space="0" w:color="auto"/>
              <w:bottom w:val="single" w:sz="4" w:space="0" w:color="auto"/>
              <w:right w:val="single" w:sz="4" w:space="0" w:color="auto"/>
            </w:tcBorders>
            <w:vAlign w:val="center"/>
          </w:tcPr>
          <w:p w14:paraId="77037078" w14:textId="3D0F2B57"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Evening Meal</w:t>
            </w:r>
          </w:p>
        </w:tc>
        <w:tc>
          <w:tcPr>
            <w:tcW w:w="727" w:type="pct"/>
            <w:tcBorders>
              <w:top w:val="single" w:sz="4" w:space="0" w:color="auto"/>
              <w:left w:val="single" w:sz="4" w:space="0" w:color="auto"/>
              <w:bottom w:val="single" w:sz="4" w:space="0" w:color="auto"/>
              <w:right w:val="single" w:sz="4" w:space="0" w:color="auto"/>
            </w:tcBorders>
            <w:vAlign w:val="center"/>
          </w:tcPr>
          <w:p w14:paraId="59FE98D7" w14:textId="58D10A83"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7 March 2024</w:t>
            </w:r>
          </w:p>
        </w:tc>
        <w:tc>
          <w:tcPr>
            <w:tcW w:w="984" w:type="pct"/>
            <w:tcBorders>
              <w:top w:val="single" w:sz="4" w:space="0" w:color="auto"/>
              <w:left w:val="single" w:sz="4" w:space="0" w:color="auto"/>
              <w:bottom w:val="single" w:sz="4" w:space="0" w:color="auto"/>
              <w:right w:val="single" w:sz="4" w:space="0" w:color="auto"/>
            </w:tcBorders>
            <w:vAlign w:val="center"/>
          </w:tcPr>
          <w:p w14:paraId="173A43A7" w14:textId="06D17526"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31422573" w14:textId="6D660BB2"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100</w:t>
            </w:r>
          </w:p>
        </w:tc>
        <w:tc>
          <w:tcPr>
            <w:tcW w:w="701" w:type="pct"/>
            <w:tcBorders>
              <w:top w:val="single" w:sz="4" w:space="0" w:color="auto"/>
              <w:left w:val="single" w:sz="4" w:space="0" w:color="auto"/>
              <w:bottom w:val="single" w:sz="4" w:space="0" w:color="auto"/>
              <w:right w:val="single" w:sz="4" w:space="0" w:color="auto"/>
            </w:tcBorders>
            <w:vAlign w:val="center"/>
          </w:tcPr>
          <w:p w14:paraId="51A38711"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1F8E2DE8" w14:textId="77777777" w:rsidR="000034BC" w:rsidRPr="00CC75A1" w:rsidRDefault="000034BC" w:rsidP="000034BC">
            <w:pPr>
              <w:jc w:val="center"/>
              <w:rPr>
                <w:rFonts w:ascii="Arial" w:hAnsi="Arial" w:cs="Arial"/>
              </w:rPr>
            </w:pPr>
          </w:p>
        </w:tc>
      </w:tr>
      <w:tr w:rsidR="00CC75A1" w:rsidRPr="00CC75A1" w14:paraId="4D7B8A89" w14:textId="77777777" w:rsidTr="00DE5692">
        <w:trPr>
          <w:trHeight w:val="208"/>
          <w:jc w:val="center"/>
        </w:trPr>
        <w:tc>
          <w:tcPr>
            <w:tcW w:w="271" w:type="pct"/>
            <w:tcBorders>
              <w:top w:val="single" w:sz="4" w:space="0" w:color="auto"/>
              <w:left w:val="single" w:sz="4" w:space="0" w:color="auto"/>
              <w:bottom w:val="single" w:sz="4" w:space="0" w:color="auto"/>
              <w:right w:val="single" w:sz="4" w:space="0" w:color="auto"/>
            </w:tcBorders>
            <w:vAlign w:val="center"/>
          </w:tcPr>
          <w:p w14:paraId="58652EB7" w14:textId="3AE6A21C"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4</w:t>
            </w:r>
          </w:p>
        </w:tc>
        <w:tc>
          <w:tcPr>
            <w:tcW w:w="1149" w:type="pct"/>
            <w:tcBorders>
              <w:top w:val="single" w:sz="4" w:space="0" w:color="auto"/>
              <w:left w:val="single" w:sz="4" w:space="0" w:color="auto"/>
              <w:bottom w:val="single" w:sz="4" w:space="0" w:color="auto"/>
              <w:right w:val="single" w:sz="4" w:space="0" w:color="auto"/>
            </w:tcBorders>
            <w:vAlign w:val="center"/>
          </w:tcPr>
          <w:p w14:paraId="3CBE0E9A" w14:textId="4EBF4A1A"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Refreshments</w:t>
            </w:r>
          </w:p>
        </w:tc>
        <w:tc>
          <w:tcPr>
            <w:tcW w:w="727" w:type="pct"/>
            <w:tcBorders>
              <w:top w:val="single" w:sz="4" w:space="0" w:color="auto"/>
              <w:left w:val="single" w:sz="4" w:space="0" w:color="auto"/>
              <w:bottom w:val="single" w:sz="4" w:space="0" w:color="auto"/>
              <w:right w:val="single" w:sz="4" w:space="0" w:color="auto"/>
            </w:tcBorders>
            <w:vAlign w:val="center"/>
          </w:tcPr>
          <w:p w14:paraId="624307E7" w14:textId="668D1B07"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7 March 2024</w:t>
            </w:r>
          </w:p>
        </w:tc>
        <w:tc>
          <w:tcPr>
            <w:tcW w:w="984" w:type="pct"/>
            <w:tcBorders>
              <w:top w:val="single" w:sz="4" w:space="0" w:color="auto"/>
              <w:left w:val="single" w:sz="4" w:space="0" w:color="auto"/>
              <w:bottom w:val="single" w:sz="4" w:space="0" w:color="auto"/>
              <w:right w:val="single" w:sz="4" w:space="0" w:color="auto"/>
            </w:tcBorders>
            <w:vAlign w:val="center"/>
          </w:tcPr>
          <w:p w14:paraId="40932094" w14:textId="2C87EA41"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6755AAAD" w14:textId="2D2D9A47"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200</w:t>
            </w:r>
          </w:p>
        </w:tc>
        <w:tc>
          <w:tcPr>
            <w:tcW w:w="701" w:type="pct"/>
            <w:tcBorders>
              <w:top w:val="single" w:sz="4" w:space="0" w:color="auto"/>
              <w:left w:val="single" w:sz="4" w:space="0" w:color="auto"/>
              <w:bottom w:val="single" w:sz="4" w:space="0" w:color="auto"/>
              <w:right w:val="single" w:sz="4" w:space="0" w:color="auto"/>
            </w:tcBorders>
            <w:vAlign w:val="center"/>
          </w:tcPr>
          <w:p w14:paraId="5C8191AD"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4C53FF72" w14:textId="77777777" w:rsidR="000034BC" w:rsidRPr="00CC75A1" w:rsidRDefault="000034BC" w:rsidP="000034BC">
            <w:pPr>
              <w:jc w:val="center"/>
              <w:rPr>
                <w:rFonts w:ascii="Arial" w:hAnsi="Arial" w:cs="Arial"/>
              </w:rPr>
            </w:pPr>
          </w:p>
        </w:tc>
      </w:tr>
      <w:tr w:rsidR="00CC75A1" w:rsidRPr="00CC75A1" w14:paraId="5222F43B"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30E6E2B7" w14:textId="3CE5DF1E"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5</w:t>
            </w:r>
          </w:p>
        </w:tc>
        <w:tc>
          <w:tcPr>
            <w:tcW w:w="1149" w:type="pct"/>
            <w:tcBorders>
              <w:top w:val="single" w:sz="4" w:space="0" w:color="auto"/>
              <w:left w:val="single" w:sz="4" w:space="0" w:color="auto"/>
              <w:bottom w:val="single" w:sz="4" w:space="0" w:color="auto"/>
              <w:right w:val="single" w:sz="4" w:space="0" w:color="auto"/>
            </w:tcBorders>
            <w:vAlign w:val="center"/>
          </w:tcPr>
          <w:p w14:paraId="249465CB" w14:textId="378BB26E"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Lunch</w:t>
            </w:r>
          </w:p>
        </w:tc>
        <w:tc>
          <w:tcPr>
            <w:tcW w:w="727" w:type="pct"/>
            <w:tcBorders>
              <w:top w:val="single" w:sz="4" w:space="0" w:color="auto"/>
              <w:left w:val="single" w:sz="4" w:space="0" w:color="auto"/>
              <w:bottom w:val="single" w:sz="4" w:space="0" w:color="auto"/>
              <w:right w:val="single" w:sz="4" w:space="0" w:color="auto"/>
            </w:tcBorders>
            <w:vAlign w:val="center"/>
          </w:tcPr>
          <w:p w14:paraId="6C11D205" w14:textId="53505EA4"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8 March 2024</w:t>
            </w:r>
          </w:p>
        </w:tc>
        <w:tc>
          <w:tcPr>
            <w:tcW w:w="984" w:type="pct"/>
            <w:tcBorders>
              <w:top w:val="single" w:sz="4" w:space="0" w:color="auto"/>
              <w:left w:val="single" w:sz="4" w:space="0" w:color="auto"/>
              <w:bottom w:val="single" w:sz="4" w:space="0" w:color="auto"/>
              <w:right w:val="single" w:sz="4" w:space="0" w:color="auto"/>
            </w:tcBorders>
            <w:vAlign w:val="center"/>
          </w:tcPr>
          <w:p w14:paraId="02B2E947" w14:textId="753282F9"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24AC0C28" w14:textId="02C88EAE"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200</w:t>
            </w:r>
          </w:p>
        </w:tc>
        <w:tc>
          <w:tcPr>
            <w:tcW w:w="701" w:type="pct"/>
            <w:tcBorders>
              <w:top w:val="single" w:sz="4" w:space="0" w:color="auto"/>
              <w:left w:val="single" w:sz="4" w:space="0" w:color="auto"/>
              <w:bottom w:val="single" w:sz="4" w:space="0" w:color="auto"/>
              <w:right w:val="single" w:sz="4" w:space="0" w:color="auto"/>
            </w:tcBorders>
            <w:vAlign w:val="center"/>
          </w:tcPr>
          <w:p w14:paraId="775B1952"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7CE757DF" w14:textId="77777777" w:rsidR="000034BC" w:rsidRPr="00CC75A1" w:rsidRDefault="000034BC" w:rsidP="000034BC">
            <w:pPr>
              <w:jc w:val="center"/>
              <w:rPr>
                <w:rFonts w:ascii="Arial" w:hAnsi="Arial" w:cs="Arial"/>
              </w:rPr>
            </w:pPr>
          </w:p>
        </w:tc>
      </w:tr>
      <w:tr w:rsidR="00CC75A1" w:rsidRPr="00CC75A1" w14:paraId="5DEE6094"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22005CC5" w14:textId="59AD5EA9"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6</w:t>
            </w:r>
          </w:p>
        </w:tc>
        <w:tc>
          <w:tcPr>
            <w:tcW w:w="1149" w:type="pct"/>
            <w:tcBorders>
              <w:top w:val="single" w:sz="4" w:space="0" w:color="auto"/>
              <w:left w:val="single" w:sz="4" w:space="0" w:color="auto"/>
              <w:bottom w:val="single" w:sz="4" w:space="0" w:color="auto"/>
              <w:right w:val="single" w:sz="4" w:space="0" w:color="auto"/>
            </w:tcBorders>
            <w:vAlign w:val="center"/>
          </w:tcPr>
          <w:p w14:paraId="02F3A32C" w14:textId="0548F6AA"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Evening Meal</w:t>
            </w:r>
          </w:p>
        </w:tc>
        <w:tc>
          <w:tcPr>
            <w:tcW w:w="727" w:type="pct"/>
            <w:tcBorders>
              <w:top w:val="single" w:sz="4" w:space="0" w:color="auto"/>
              <w:left w:val="single" w:sz="4" w:space="0" w:color="auto"/>
              <w:bottom w:val="single" w:sz="4" w:space="0" w:color="auto"/>
              <w:right w:val="single" w:sz="4" w:space="0" w:color="auto"/>
            </w:tcBorders>
            <w:vAlign w:val="center"/>
          </w:tcPr>
          <w:p w14:paraId="57C78BE6" w14:textId="398CE1A8"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8 March 2024</w:t>
            </w:r>
          </w:p>
        </w:tc>
        <w:tc>
          <w:tcPr>
            <w:tcW w:w="984" w:type="pct"/>
            <w:tcBorders>
              <w:top w:val="single" w:sz="4" w:space="0" w:color="auto"/>
              <w:left w:val="single" w:sz="4" w:space="0" w:color="auto"/>
              <w:bottom w:val="single" w:sz="4" w:space="0" w:color="auto"/>
              <w:right w:val="single" w:sz="4" w:space="0" w:color="auto"/>
            </w:tcBorders>
            <w:vAlign w:val="center"/>
          </w:tcPr>
          <w:p w14:paraId="1D4EEA40" w14:textId="2DD76F9D"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777D4EBF" w14:textId="3485C9CF"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215</w:t>
            </w:r>
          </w:p>
        </w:tc>
        <w:tc>
          <w:tcPr>
            <w:tcW w:w="701" w:type="pct"/>
            <w:tcBorders>
              <w:top w:val="single" w:sz="4" w:space="0" w:color="auto"/>
              <w:left w:val="single" w:sz="4" w:space="0" w:color="auto"/>
              <w:bottom w:val="single" w:sz="4" w:space="0" w:color="auto"/>
              <w:right w:val="single" w:sz="4" w:space="0" w:color="auto"/>
            </w:tcBorders>
            <w:vAlign w:val="center"/>
          </w:tcPr>
          <w:p w14:paraId="1D42E9C1"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2B0E480A" w14:textId="77777777" w:rsidR="000034BC" w:rsidRPr="00CC75A1" w:rsidRDefault="000034BC" w:rsidP="000034BC">
            <w:pPr>
              <w:jc w:val="center"/>
              <w:rPr>
                <w:rFonts w:ascii="Arial" w:hAnsi="Arial" w:cs="Arial"/>
              </w:rPr>
            </w:pPr>
          </w:p>
        </w:tc>
      </w:tr>
      <w:tr w:rsidR="00CC75A1" w:rsidRPr="00CC75A1" w14:paraId="210B3847"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1CFBE968" w14:textId="6B154E49"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7</w:t>
            </w:r>
          </w:p>
        </w:tc>
        <w:tc>
          <w:tcPr>
            <w:tcW w:w="1149" w:type="pct"/>
            <w:tcBorders>
              <w:top w:val="single" w:sz="4" w:space="0" w:color="auto"/>
              <w:left w:val="single" w:sz="4" w:space="0" w:color="auto"/>
              <w:bottom w:val="single" w:sz="4" w:space="0" w:color="auto"/>
              <w:right w:val="single" w:sz="4" w:space="0" w:color="auto"/>
            </w:tcBorders>
            <w:vAlign w:val="center"/>
          </w:tcPr>
          <w:p w14:paraId="0735F3E1" w14:textId="5B2B7CEC"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Refreshments</w:t>
            </w:r>
          </w:p>
        </w:tc>
        <w:tc>
          <w:tcPr>
            <w:tcW w:w="727" w:type="pct"/>
            <w:tcBorders>
              <w:top w:val="single" w:sz="4" w:space="0" w:color="auto"/>
              <w:left w:val="single" w:sz="4" w:space="0" w:color="auto"/>
              <w:bottom w:val="single" w:sz="4" w:space="0" w:color="auto"/>
              <w:right w:val="single" w:sz="4" w:space="0" w:color="auto"/>
            </w:tcBorders>
            <w:vAlign w:val="center"/>
          </w:tcPr>
          <w:p w14:paraId="3BD9C1F3" w14:textId="6CB9CA03"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8 March 2024</w:t>
            </w:r>
          </w:p>
        </w:tc>
        <w:tc>
          <w:tcPr>
            <w:tcW w:w="984" w:type="pct"/>
            <w:tcBorders>
              <w:top w:val="single" w:sz="4" w:space="0" w:color="auto"/>
              <w:left w:val="single" w:sz="4" w:space="0" w:color="auto"/>
              <w:bottom w:val="single" w:sz="4" w:space="0" w:color="auto"/>
              <w:right w:val="single" w:sz="4" w:space="0" w:color="auto"/>
            </w:tcBorders>
            <w:vAlign w:val="center"/>
          </w:tcPr>
          <w:p w14:paraId="2BF25E7F" w14:textId="3CE195E7"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0C1FF21A" w14:textId="6FBF8FA9"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200</w:t>
            </w:r>
          </w:p>
        </w:tc>
        <w:tc>
          <w:tcPr>
            <w:tcW w:w="701" w:type="pct"/>
            <w:tcBorders>
              <w:top w:val="single" w:sz="4" w:space="0" w:color="auto"/>
              <w:left w:val="single" w:sz="4" w:space="0" w:color="auto"/>
              <w:bottom w:val="single" w:sz="4" w:space="0" w:color="auto"/>
              <w:right w:val="single" w:sz="4" w:space="0" w:color="auto"/>
            </w:tcBorders>
            <w:vAlign w:val="center"/>
          </w:tcPr>
          <w:p w14:paraId="40977941"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0E139A18" w14:textId="77777777" w:rsidR="000034BC" w:rsidRPr="00CC75A1" w:rsidRDefault="000034BC" w:rsidP="000034BC">
            <w:pPr>
              <w:jc w:val="center"/>
              <w:rPr>
                <w:rFonts w:ascii="Arial" w:hAnsi="Arial" w:cs="Arial"/>
              </w:rPr>
            </w:pPr>
          </w:p>
        </w:tc>
      </w:tr>
      <w:tr w:rsidR="00CC75A1" w:rsidRPr="00CC75A1" w14:paraId="558B074C"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61EEFF35" w14:textId="2B693F01"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8</w:t>
            </w:r>
          </w:p>
        </w:tc>
        <w:tc>
          <w:tcPr>
            <w:tcW w:w="1149" w:type="pct"/>
            <w:tcBorders>
              <w:top w:val="single" w:sz="4" w:space="0" w:color="auto"/>
              <w:left w:val="single" w:sz="4" w:space="0" w:color="auto"/>
              <w:bottom w:val="single" w:sz="4" w:space="0" w:color="auto"/>
              <w:right w:val="single" w:sz="4" w:space="0" w:color="auto"/>
            </w:tcBorders>
            <w:vAlign w:val="center"/>
          </w:tcPr>
          <w:p w14:paraId="28C18C84" w14:textId="7F1168D2"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Lunch</w:t>
            </w:r>
          </w:p>
        </w:tc>
        <w:tc>
          <w:tcPr>
            <w:tcW w:w="727" w:type="pct"/>
            <w:tcBorders>
              <w:top w:val="single" w:sz="4" w:space="0" w:color="auto"/>
              <w:left w:val="single" w:sz="4" w:space="0" w:color="auto"/>
              <w:bottom w:val="single" w:sz="4" w:space="0" w:color="auto"/>
              <w:right w:val="single" w:sz="4" w:space="0" w:color="auto"/>
            </w:tcBorders>
            <w:vAlign w:val="center"/>
          </w:tcPr>
          <w:p w14:paraId="24386BE3" w14:textId="59E08217"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9 March 2024</w:t>
            </w:r>
          </w:p>
        </w:tc>
        <w:tc>
          <w:tcPr>
            <w:tcW w:w="984" w:type="pct"/>
            <w:tcBorders>
              <w:top w:val="single" w:sz="4" w:space="0" w:color="auto"/>
              <w:left w:val="single" w:sz="4" w:space="0" w:color="auto"/>
              <w:bottom w:val="single" w:sz="4" w:space="0" w:color="auto"/>
              <w:right w:val="single" w:sz="4" w:space="0" w:color="auto"/>
            </w:tcBorders>
            <w:vAlign w:val="center"/>
          </w:tcPr>
          <w:p w14:paraId="238FA554" w14:textId="35409DC7"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58C65464" w14:textId="19C1601C" w:rsidR="000034BC" w:rsidRPr="00CC75A1" w:rsidRDefault="00B33D7B"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225</w:t>
            </w:r>
          </w:p>
        </w:tc>
        <w:tc>
          <w:tcPr>
            <w:tcW w:w="701" w:type="pct"/>
            <w:tcBorders>
              <w:top w:val="single" w:sz="4" w:space="0" w:color="auto"/>
              <w:left w:val="single" w:sz="4" w:space="0" w:color="auto"/>
              <w:bottom w:val="single" w:sz="4" w:space="0" w:color="auto"/>
              <w:right w:val="single" w:sz="4" w:space="0" w:color="auto"/>
            </w:tcBorders>
            <w:vAlign w:val="center"/>
          </w:tcPr>
          <w:p w14:paraId="4BA0681A"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63C69D3D" w14:textId="77777777" w:rsidR="000034BC" w:rsidRPr="00CC75A1" w:rsidRDefault="000034BC" w:rsidP="000034BC">
            <w:pPr>
              <w:jc w:val="center"/>
              <w:rPr>
                <w:rFonts w:ascii="Arial" w:hAnsi="Arial" w:cs="Arial"/>
              </w:rPr>
            </w:pPr>
          </w:p>
        </w:tc>
      </w:tr>
      <w:tr w:rsidR="00CC75A1" w:rsidRPr="00CC75A1" w14:paraId="5677F9FE"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1743764C" w14:textId="7FA2E632"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9</w:t>
            </w:r>
          </w:p>
        </w:tc>
        <w:tc>
          <w:tcPr>
            <w:tcW w:w="1149" w:type="pct"/>
            <w:tcBorders>
              <w:top w:val="single" w:sz="4" w:space="0" w:color="auto"/>
              <w:left w:val="single" w:sz="4" w:space="0" w:color="auto"/>
              <w:bottom w:val="single" w:sz="4" w:space="0" w:color="auto"/>
              <w:right w:val="single" w:sz="4" w:space="0" w:color="auto"/>
            </w:tcBorders>
            <w:vAlign w:val="center"/>
          </w:tcPr>
          <w:p w14:paraId="121E05DF" w14:textId="59EF4356"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Evening Meal</w:t>
            </w:r>
          </w:p>
        </w:tc>
        <w:tc>
          <w:tcPr>
            <w:tcW w:w="727" w:type="pct"/>
            <w:tcBorders>
              <w:top w:val="single" w:sz="4" w:space="0" w:color="auto"/>
              <w:left w:val="single" w:sz="4" w:space="0" w:color="auto"/>
              <w:bottom w:val="single" w:sz="4" w:space="0" w:color="auto"/>
              <w:right w:val="single" w:sz="4" w:space="0" w:color="auto"/>
            </w:tcBorders>
            <w:vAlign w:val="center"/>
          </w:tcPr>
          <w:p w14:paraId="24D401B2" w14:textId="30321186"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9 March 2024</w:t>
            </w:r>
          </w:p>
        </w:tc>
        <w:tc>
          <w:tcPr>
            <w:tcW w:w="984" w:type="pct"/>
            <w:tcBorders>
              <w:top w:val="single" w:sz="4" w:space="0" w:color="auto"/>
              <w:left w:val="single" w:sz="4" w:space="0" w:color="auto"/>
              <w:bottom w:val="single" w:sz="4" w:space="0" w:color="auto"/>
              <w:right w:val="single" w:sz="4" w:space="0" w:color="auto"/>
            </w:tcBorders>
            <w:vAlign w:val="center"/>
          </w:tcPr>
          <w:p w14:paraId="7451E0A7" w14:textId="0AF1B37D"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04246274" w14:textId="17A8C2F8"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w:t>
            </w:r>
            <w:r w:rsidR="00B33D7B" w:rsidRPr="00CC75A1">
              <w:rPr>
                <w:rFonts w:ascii="Arial" w:eastAsia="Times New Roman" w:hAnsi="Arial" w:cs="Arial"/>
                <w:lang w:val="en-GB" w:eastAsia="en-GB"/>
              </w:rPr>
              <w:t>25</w:t>
            </w:r>
          </w:p>
        </w:tc>
        <w:tc>
          <w:tcPr>
            <w:tcW w:w="701" w:type="pct"/>
            <w:tcBorders>
              <w:top w:val="single" w:sz="4" w:space="0" w:color="auto"/>
              <w:left w:val="single" w:sz="4" w:space="0" w:color="auto"/>
              <w:bottom w:val="single" w:sz="4" w:space="0" w:color="auto"/>
              <w:right w:val="single" w:sz="4" w:space="0" w:color="auto"/>
            </w:tcBorders>
            <w:vAlign w:val="center"/>
          </w:tcPr>
          <w:p w14:paraId="02E1B251"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27828D6B" w14:textId="77777777" w:rsidR="000034BC" w:rsidRPr="00CC75A1" w:rsidRDefault="000034BC" w:rsidP="000034BC">
            <w:pPr>
              <w:jc w:val="center"/>
              <w:rPr>
                <w:rFonts w:ascii="Arial" w:hAnsi="Arial" w:cs="Arial"/>
              </w:rPr>
            </w:pPr>
          </w:p>
        </w:tc>
      </w:tr>
      <w:tr w:rsidR="00CC75A1" w:rsidRPr="00CC75A1" w14:paraId="03BC3042"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53BE77FD" w14:textId="1142E07B"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10</w:t>
            </w:r>
          </w:p>
        </w:tc>
        <w:tc>
          <w:tcPr>
            <w:tcW w:w="1149" w:type="pct"/>
            <w:tcBorders>
              <w:top w:val="single" w:sz="4" w:space="0" w:color="auto"/>
              <w:left w:val="single" w:sz="4" w:space="0" w:color="auto"/>
              <w:bottom w:val="single" w:sz="4" w:space="0" w:color="auto"/>
              <w:right w:val="single" w:sz="4" w:space="0" w:color="auto"/>
            </w:tcBorders>
            <w:vAlign w:val="center"/>
          </w:tcPr>
          <w:p w14:paraId="4D0E0245" w14:textId="4AF72E9B"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Refreshments</w:t>
            </w:r>
          </w:p>
        </w:tc>
        <w:tc>
          <w:tcPr>
            <w:tcW w:w="727" w:type="pct"/>
            <w:tcBorders>
              <w:top w:val="single" w:sz="4" w:space="0" w:color="auto"/>
              <w:left w:val="single" w:sz="4" w:space="0" w:color="auto"/>
              <w:bottom w:val="single" w:sz="4" w:space="0" w:color="auto"/>
              <w:right w:val="single" w:sz="4" w:space="0" w:color="auto"/>
            </w:tcBorders>
            <w:vAlign w:val="center"/>
          </w:tcPr>
          <w:p w14:paraId="2D79F758" w14:textId="0BD708DD"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9 March 2024</w:t>
            </w:r>
          </w:p>
        </w:tc>
        <w:tc>
          <w:tcPr>
            <w:tcW w:w="984" w:type="pct"/>
            <w:tcBorders>
              <w:top w:val="single" w:sz="4" w:space="0" w:color="auto"/>
              <w:left w:val="single" w:sz="4" w:space="0" w:color="auto"/>
              <w:bottom w:val="single" w:sz="4" w:space="0" w:color="auto"/>
              <w:right w:val="single" w:sz="4" w:space="0" w:color="auto"/>
            </w:tcBorders>
            <w:vAlign w:val="center"/>
          </w:tcPr>
          <w:p w14:paraId="3B12C27C" w14:textId="757F6DDE"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59BBEEE1" w14:textId="6B0AA445"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w:t>
            </w:r>
            <w:r w:rsidR="00B33D7B" w:rsidRPr="00CC75A1">
              <w:rPr>
                <w:rFonts w:ascii="Arial" w:eastAsia="Times New Roman" w:hAnsi="Arial" w:cs="Arial"/>
                <w:lang w:val="en-GB" w:eastAsia="en-GB"/>
              </w:rPr>
              <w:t>75</w:t>
            </w:r>
          </w:p>
        </w:tc>
        <w:tc>
          <w:tcPr>
            <w:tcW w:w="701" w:type="pct"/>
            <w:tcBorders>
              <w:top w:val="single" w:sz="4" w:space="0" w:color="auto"/>
              <w:left w:val="single" w:sz="4" w:space="0" w:color="auto"/>
              <w:bottom w:val="single" w:sz="4" w:space="0" w:color="auto"/>
              <w:right w:val="single" w:sz="4" w:space="0" w:color="auto"/>
            </w:tcBorders>
            <w:vAlign w:val="center"/>
          </w:tcPr>
          <w:p w14:paraId="19C813CB"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2BAC155C" w14:textId="77777777" w:rsidR="000034BC" w:rsidRPr="00CC75A1" w:rsidRDefault="000034BC" w:rsidP="000034BC">
            <w:pPr>
              <w:jc w:val="center"/>
              <w:rPr>
                <w:rFonts w:ascii="Arial" w:hAnsi="Arial" w:cs="Arial"/>
              </w:rPr>
            </w:pPr>
          </w:p>
        </w:tc>
      </w:tr>
      <w:tr w:rsidR="00CC75A1" w:rsidRPr="00CC75A1" w14:paraId="08A7FFF4"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6594128A" w14:textId="23E832B2"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11</w:t>
            </w:r>
          </w:p>
        </w:tc>
        <w:tc>
          <w:tcPr>
            <w:tcW w:w="1149" w:type="pct"/>
            <w:tcBorders>
              <w:top w:val="single" w:sz="4" w:space="0" w:color="auto"/>
              <w:left w:val="single" w:sz="4" w:space="0" w:color="auto"/>
              <w:bottom w:val="single" w:sz="4" w:space="0" w:color="auto"/>
              <w:right w:val="single" w:sz="4" w:space="0" w:color="auto"/>
            </w:tcBorders>
            <w:vAlign w:val="center"/>
          </w:tcPr>
          <w:p w14:paraId="7C982BAB" w14:textId="13B0FC2B"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Breakfast</w:t>
            </w:r>
          </w:p>
        </w:tc>
        <w:tc>
          <w:tcPr>
            <w:tcW w:w="727" w:type="pct"/>
            <w:tcBorders>
              <w:top w:val="single" w:sz="4" w:space="0" w:color="auto"/>
              <w:left w:val="single" w:sz="4" w:space="0" w:color="auto"/>
              <w:bottom w:val="single" w:sz="4" w:space="0" w:color="auto"/>
              <w:right w:val="single" w:sz="4" w:space="0" w:color="auto"/>
            </w:tcBorders>
            <w:vAlign w:val="center"/>
          </w:tcPr>
          <w:p w14:paraId="74D042C4" w14:textId="325FEB74"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20 March 2025</w:t>
            </w:r>
          </w:p>
        </w:tc>
        <w:tc>
          <w:tcPr>
            <w:tcW w:w="984" w:type="pct"/>
            <w:tcBorders>
              <w:top w:val="single" w:sz="4" w:space="0" w:color="auto"/>
              <w:left w:val="single" w:sz="4" w:space="0" w:color="auto"/>
              <w:bottom w:val="single" w:sz="4" w:space="0" w:color="auto"/>
              <w:right w:val="single" w:sz="4" w:space="0" w:color="auto"/>
            </w:tcBorders>
            <w:vAlign w:val="center"/>
          </w:tcPr>
          <w:p w14:paraId="749E5EF2" w14:textId="34A6C4FA"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7AAD72F4" w14:textId="467F9EB3"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75</w:t>
            </w:r>
          </w:p>
        </w:tc>
        <w:tc>
          <w:tcPr>
            <w:tcW w:w="701" w:type="pct"/>
            <w:tcBorders>
              <w:top w:val="single" w:sz="4" w:space="0" w:color="auto"/>
              <w:left w:val="single" w:sz="4" w:space="0" w:color="auto"/>
              <w:bottom w:val="single" w:sz="4" w:space="0" w:color="auto"/>
              <w:right w:val="single" w:sz="4" w:space="0" w:color="auto"/>
            </w:tcBorders>
            <w:vAlign w:val="center"/>
          </w:tcPr>
          <w:p w14:paraId="6B200362"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462EB379" w14:textId="77777777" w:rsidR="000034BC" w:rsidRPr="00CC75A1" w:rsidRDefault="000034BC" w:rsidP="000034BC">
            <w:pPr>
              <w:jc w:val="center"/>
              <w:rPr>
                <w:rFonts w:ascii="Arial" w:hAnsi="Arial" w:cs="Arial"/>
              </w:rPr>
            </w:pPr>
          </w:p>
        </w:tc>
      </w:tr>
      <w:tr w:rsidR="00CC75A1" w:rsidRPr="00CC75A1" w14:paraId="31328A68"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3012E2B2" w14:textId="3DD92D3E"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12</w:t>
            </w:r>
          </w:p>
        </w:tc>
        <w:tc>
          <w:tcPr>
            <w:tcW w:w="1149" w:type="pct"/>
            <w:tcBorders>
              <w:top w:val="single" w:sz="4" w:space="0" w:color="auto"/>
              <w:left w:val="single" w:sz="4" w:space="0" w:color="auto"/>
              <w:bottom w:val="single" w:sz="4" w:space="0" w:color="auto"/>
              <w:right w:val="single" w:sz="4" w:space="0" w:color="auto"/>
            </w:tcBorders>
            <w:vAlign w:val="center"/>
          </w:tcPr>
          <w:p w14:paraId="5F8FA333" w14:textId="07C6C076"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Lunch</w:t>
            </w:r>
          </w:p>
        </w:tc>
        <w:tc>
          <w:tcPr>
            <w:tcW w:w="727" w:type="pct"/>
            <w:tcBorders>
              <w:top w:val="single" w:sz="4" w:space="0" w:color="auto"/>
              <w:left w:val="single" w:sz="4" w:space="0" w:color="auto"/>
              <w:bottom w:val="single" w:sz="4" w:space="0" w:color="auto"/>
              <w:right w:val="single" w:sz="4" w:space="0" w:color="auto"/>
            </w:tcBorders>
            <w:vAlign w:val="center"/>
          </w:tcPr>
          <w:p w14:paraId="2474C1E2" w14:textId="5D9A45AF"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20 March 2025</w:t>
            </w:r>
          </w:p>
        </w:tc>
        <w:tc>
          <w:tcPr>
            <w:tcW w:w="984" w:type="pct"/>
            <w:tcBorders>
              <w:top w:val="single" w:sz="4" w:space="0" w:color="auto"/>
              <w:left w:val="single" w:sz="4" w:space="0" w:color="auto"/>
              <w:bottom w:val="single" w:sz="4" w:space="0" w:color="auto"/>
              <w:right w:val="single" w:sz="4" w:space="0" w:color="auto"/>
            </w:tcBorders>
            <w:vAlign w:val="center"/>
          </w:tcPr>
          <w:p w14:paraId="2E3EB339" w14:textId="7CDF70E0"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366E6D6C" w14:textId="11CEB42E" w:rsidR="000034BC" w:rsidRPr="00CC75A1" w:rsidRDefault="000034BC" w:rsidP="005B55B2">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100</w:t>
            </w:r>
          </w:p>
        </w:tc>
        <w:tc>
          <w:tcPr>
            <w:tcW w:w="701" w:type="pct"/>
            <w:tcBorders>
              <w:top w:val="single" w:sz="4" w:space="0" w:color="auto"/>
              <w:left w:val="single" w:sz="4" w:space="0" w:color="auto"/>
              <w:bottom w:val="single" w:sz="4" w:space="0" w:color="auto"/>
              <w:right w:val="single" w:sz="4" w:space="0" w:color="auto"/>
            </w:tcBorders>
            <w:vAlign w:val="center"/>
          </w:tcPr>
          <w:p w14:paraId="4568884C"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5641B110" w14:textId="77777777" w:rsidR="000034BC" w:rsidRPr="00CC75A1" w:rsidRDefault="000034BC" w:rsidP="000034BC">
            <w:pPr>
              <w:jc w:val="center"/>
              <w:rPr>
                <w:rFonts w:ascii="Arial" w:hAnsi="Arial" w:cs="Arial"/>
              </w:rPr>
            </w:pPr>
          </w:p>
        </w:tc>
      </w:tr>
      <w:tr w:rsidR="00CC75A1" w:rsidRPr="00CC75A1" w14:paraId="1214766D"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7AF47837" w14:textId="30F0F05A"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13</w:t>
            </w:r>
          </w:p>
        </w:tc>
        <w:tc>
          <w:tcPr>
            <w:tcW w:w="1149" w:type="pct"/>
            <w:tcBorders>
              <w:top w:val="single" w:sz="4" w:space="0" w:color="auto"/>
              <w:left w:val="single" w:sz="4" w:space="0" w:color="auto"/>
              <w:bottom w:val="single" w:sz="4" w:space="0" w:color="auto"/>
              <w:right w:val="single" w:sz="4" w:space="0" w:color="auto"/>
            </w:tcBorders>
            <w:vAlign w:val="center"/>
          </w:tcPr>
          <w:p w14:paraId="0FB4DE47" w14:textId="6ED2233D"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Evening Meal</w:t>
            </w:r>
          </w:p>
        </w:tc>
        <w:tc>
          <w:tcPr>
            <w:tcW w:w="727" w:type="pct"/>
            <w:tcBorders>
              <w:top w:val="single" w:sz="4" w:space="0" w:color="auto"/>
              <w:left w:val="single" w:sz="4" w:space="0" w:color="auto"/>
              <w:bottom w:val="single" w:sz="4" w:space="0" w:color="auto"/>
              <w:right w:val="single" w:sz="4" w:space="0" w:color="auto"/>
            </w:tcBorders>
            <w:vAlign w:val="center"/>
          </w:tcPr>
          <w:p w14:paraId="28C00CDB" w14:textId="02703055"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20 March 2025</w:t>
            </w:r>
          </w:p>
        </w:tc>
        <w:tc>
          <w:tcPr>
            <w:tcW w:w="984" w:type="pct"/>
            <w:tcBorders>
              <w:top w:val="single" w:sz="4" w:space="0" w:color="auto"/>
              <w:left w:val="single" w:sz="4" w:space="0" w:color="auto"/>
              <w:bottom w:val="single" w:sz="4" w:space="0" w:color="auto"/>
              <w:right w:val="single" w:sz="4" w:space="0" w:color="auto"/>
            </w:tcBorders>
            <w:vAlign w:val="center"/>
          </w:tcPr>
          <w:p w14:paraId="6AB9F6D6" w14:textId="22FA3B36"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7B3F624E" w14:textId="4F5D674E"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100</w:t>
            </w:r>
          </w:p>
        </w:tc>
        <w:tc>
          <w:tcPr>
            <w:tcW w:w="701" w:type="pct"/>
            <w:tcBorders>
              <w:top w:val="single" w:sz="4" w:space="0" w:color="auto"/>
              <w:left w:val="single" w:sz="4" w:space="0" w:color="auto"/>
              <w:bottom w:val="single" w:sz="4" w:space="0" w:color="auto"/>
              <w:right w:val="single" w:sz="4" w:space="0" w:color="auto"/>
            </w:tcBorders>
            <w:vAlign w:val="center"/>
          </w:tcPr>
          <w:p w14:paraId="49AB401F"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49C7D3C8" w14:textId="77777777" w:rsidR="000034BC" w:rsidRPr="00CC75A1" w:rsidRDefault="000034BC" w:rsidP="000034BC">
            <w:pPr>
              <w:jc w:val="center"/>
              <w:rPr>
                <w:rFonts w:ascii="Arial" w:hAnsi="Arial" w:cs="Arial"/>
              </w:rPr>
            </w:pPr>
          </w:p>
        </w:tc>
      </w:tr>
      <w:tr w:rsidR="00CC75A1" w:rsidRPr="00CC75A1" w14:paraId="4AB48796"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360FF41D" w14:textId="37BC8B02"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14</w:t>
            </w:r>
          </w:p>
        </w:tc>
        <w:tc>
          <w:tcPr>
            <w:tcW w:w="1149" w:type="pct"/>
            <w:tcBorders>
              <w:top w:val="single" w:sz="4" w:space="0" w:color="auto"/>
              <w:left w:val="single" w:sz="4" w:space="0" w:color="auto"/>
              <w:bottom w:val="single" w:sz="4" w:space="0" w:color="auto"/>
              <w:right w:val="single" w:sz="4" w:space="0" w:color="auto"/>
            </w:tcBorders>
            <w:vAlign w:val="center"/>
          </w:tcPr>
          <w:p w14:paraId="1D14BF13" w14:textId="0E9EDA18"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Refreshments</w:t>
            </w:r>
          </w:p>
        </w:tc>
        <w:tc>
          <w:tcPr>
            <w:tcW w:w="727" w:type="pct"/>
            <w:tcBorders>
              <w:top w:val="single" w:sz="4" w:space="0" w:color="auto"/>
              <w:left w:val="single" w:sz="4" w:space="0" w:color="auto"/>
              <w:bottom w:val="single" w:sz="4" w:space="0" w:color="auto"/>
              <w:right w:val="single" w:sz="4" w:space="0" w:color="auto"/>
            </w:tcBorders>
            <w:vAlign w:val="center"/>
          </w:tcPr>
          <w:p w14:paraId="3FF2FAC4" w14:textId="24FAD39E"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20 March 2025</w:t>
            </w:r>
          </w:p>
        </w:tc>
        <w:tc>
          <w:tcPr>
            <w:tcW w:w="984" w:type="pct"/>
            <w:tcBorders>
              <w:top w:val="single" w:sz="4" w:space="0" w:color="auto"/>
              <w:left w:val="single" w:sz="4" w:space="0" w:color="auto"/>
              <w:bottom w:val="single" w:sz="4" w:space="0" w:color="auto"/>
              <w:right w:val="single" w:sz="4" w:space="0" w:color="auto"/>
            </w:tcBorders>
            <w:vAlign w:val="center"/>
          </w:tcPr>
          <w:p w14:paraId="678B1A40" w14:textId="74BE4794"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5E7AFC6A" w14:textId="4D50ED15"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200</w:t>
            </w:r>
          </w:p>
        </w:tc>
        <w:tc>
          <w:tcPr>
            <w:tcW w:w="701" w:type="pct"/>
            <w:tcBorders>
              <w:top w:val="single" w:sz="4" w:space="0" w:color="auto"/>
              <w:left w:val="single" w:sz="4" w:space="0" w:color="auto"/>
              <w:bottom w:val="single" w:sz="4" w:space="0" w:color="auto"/>
              <w:right w:val="single" w:sz="4" w:space="0" w:color="auto"/>
            </w:tcBorders>
            <w:vAlign w:val="center"/>
          </w:tcPr>
          <w:p w14:paraId="2F324F51"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3819A3FA" w14:textId="77777777" w:rsidR="000034BC" w:rsidRPr="00CC75A1" w:rsidRDefault="000034BC" w:rsidP="000034BC">
            <w:pPr>
              <w:jc w:val="center"/>
              <w:rPr>
                <w:rFonts w:ascii="Arial" w:hAnsi="Arial" w:cs="Arial"/>
              </w:rPr>
            </w:pPr>
          </w:p>
        </w:tc>
      </w:tr>
      <w:tr w:rsidR="00CC75A1" w:rsidRPr="00CC75A1" w14:paraId="2A6BEE25"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5B04C14D" w14:textId="0A80BC85"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15</w:t>
            </w:r>
          </w:p>
        </w:tc>
        <w:tc>
          <w:tcPr>
            <w:tcW w:w="1149" w:type="pct"/>
            <w:tcBorders>
              <w:top w:val="single" w:sz="4" w:space="0" w:color="auto"/>
              <w:left w:val="single" w:sz="4" w:space="0" w:color="auto"/>
              <w:bottom w:val="single" w:sz="4" w:space="0" w:color="auto"/>
              <w:right w:val="single" w:sz="4" w:space="0" w:color="auto"/>
            </w:tcBorders>
            <w:vAlign w:val="center"/>
          </w:tcPr>
          <w:p w14:paraId="60789411" w14:textId="0987C814"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Lunch</w:t>
            </w:r>
          </w:p>
        </w:tc>
        <w:tc>
          <w:tcPr>
            <w:tcW w:w="727" w:type="pct"/>
            <w:tcBorders>
              <w:top w:val="single" w:sz="4" w:space="0" w:color="auto"/>
              <w:left w:val="single" w:sz="4" w:space="0" w:color="auto"/>
              <w:bottom w:val="single" w:sz="4" w:space="0" w:color="auto"/>
              <w:right w:val="single" w:sz="4" w:space="0" w:color="auto"/>
            </w:tcBorders>
            <w:vAlign w:val="center"/>
          </w:tcPr>
          <w:p w14:paraId="0CD53C00" w14:textId="5C4136DC"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21 March 2025</w:t>
            </w:r>
          </w:p>
        </w:tc>
        <w:tc>
          <w:tcPr>
            <w:tcW w:w="984" w:type="pct"/>
            <w:tcBorders>
              <w:top w:val="single" w:sz="4" w:space="0" w:color="auto"/>
              <w:left w:val="single" w:sz="4" w:space="0" w:color="auto"/>
              <w:bottom w:val="single" w:sz="4" w:space="0" w:color="auto"/>
              <w:right w:val="single" w:sz="4" w:space="0" w:color="auto"/>
            </w:tcBorders>
            <w:vAlign w:val="center"/>
          </w:tcPr>
          <w:p w14:paraId="6B6B8E16" w14:textId="42CCE51D"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1836C3C7" w14:textId="34A41EFD"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200</w:t>
            </w:r>
          </w:p>
        </w:tc>
        <w:tc>
          <w:tcPr>
            <w:tcW w:w="701" w:type="pct"/>
            <w:tcBorders>
              <w:top w:val="single" w:sz="4" w:space="0" w:color="auto"/>
              <w:left w:val="single" w:sz="4" w:space="0" w:color="auto"/>
              <w:bottom w:val="single" w:sz="4" w:space="0" w:color="auto"/>
              <w:right w:val="single" w:sz="4" w:space="0" w:color="auto"/>
            </w:tcBorders>
            <w:vAlign w:val="center"/>
          </w:tcPr>
          <w:p w14:paraId="08015E6C"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37900065" w14:textId="77777777" w:rsidR="000034BC" w:rsidRPr="00CC75A1" w:rsidRDefault="000034BC" w:rsidP="000034BC">
            <w:pPr>
              <w:jc w:val="center"/>
              <w:rPr>
                <w:rFonts w:ascii="Arial" w:hAnsi="Arial" w:cs="Arial"/>
              </w:rPr>
            </w:pPr>
          </w:p>
        </w:tc>
      </w:tr>
      <w:tr w:rsidR="00CC75A1" w:rsidRPr="00CC75A1" w14:paraId="36A2FCC6"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099BD7EA" w14:textId="5B163E90"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16</w:t>
            </w:r>
          </w:p>
        </w:tc>
        <w:tc>
          <w:tcPr>
            <w:tcW w:w="1149" w:type="pct"/>
            <w:tcBorders>
              <w:top w:val="single" w:sz="4" w:space="0" w:color="auto"/>
              <w:left w:val="single" w:sz="4" w:space="0" w:color="auto"/>
              <w:bottom w:val="single" w:sz="4" w:space="0" w:color="auto"/>
              <w:right w:val="single" w:sz="4" w:space="0" w:color="auto"/>
            </w:tcBorders>
            <w:vAlign w:val="center"/>
          </w:tcPr>
          <w:p w14:paraId="3AB6D0A6" w14:textId="39135499"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Evening Meal</w:t>
            </w:r>
          </w:p>
        </w:tc>
        <w:tc>
          <w:tcPr>
            <w:tcW w:w="727" w:type="pct"/>
            <w:tcBorders>
              <w:top w:val="single" w:sz="4" w:space="0" w:color="auto"/>
              <w:left w:val="single" w:sz="4" w:space="0" w:color="auto"/>
              <w:bottom w:val="single" w:sz="4" w:space="0" w:color="auto"/>
              <w:right w:val="single" w:sz="4" w:space="0" w:color="auto"/>
            </w:tcBorders>
            <w:vAlign w:val="center"/>
          </w:tcPr>
          <w:p w14:paraId="126F4354" w14:textId="31BF335B"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21 March 2025</w:t>
            </w:r>
          </w:p>
        </w:tc>
        <w:tc>
          <w:tcPr>
            <w:tcW w:w="984" w:type="pct"/>
            <w:tcBorders>
              <w:top w:val="single" w:sz="4" w:space="0" w:color="auto"/>
              <w:left w:val="single" w:sz="4" w:space="0" w:color="auto"/>
              <w:bottom w:val="single" w:sz="4" w:space="0" w:color="auto"/>
              <w:right w:val="single" w:sz="4" w:space="0" w:color="auto"/>
            </w:tcBorders>
            <w:vAlign w:val="center"/>
          </w:tcPr>
          <w:p w14:paraId="5176AAE2" w14:textId="44F6B564"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508670E0" w14:textId="17459A04"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215</w:t>
            </w:r>
          </w:p>
        </w:tc>
        <w:tc>
          <w:tcPr>
            <w:tcW w:w="701" w:type="pct"/>
            <w:tcBorders>
              <w:top w:val="single" w:sz="4" w:space="0" w:color="auto"/>
              <w:left w:val="single" w:sz="4" w:space="0" w:color="auto"/>
              <w:bottom w:val="single" w:sz="4" w:space="0" w:color="auto"/>
              <w:right w:val="single" w:sz="4" w:space="0" w:color="auto"/>
            </w:tcBorders>
            <w:vAlign w:val="center"/>
          </w:tcPr>
          <w:p w14:paraId="50A513DF"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67F82B53" w14:textId="77777777" w:rsidR="000034BC" w:rsidRPr="00CC75A1" w:rsidRDefault="000034BC" w:rsidP="000034BC">
            <w:pPr>
              <w:jc w:val="center"/>
              <w:rPr>
                <w:rFonts w:ascii="Arial" w:hAnsi="Arial" w:cs="Arial"/>
              </w:rPr>
            </w:pPr>
          </w:p>
        </w:tc>
      </w:tr>
      <w:tr w:rsidR="00CC75A1" w:rsidRPr="00CC75A1" w14:paraId="213096CC"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25C807CE" w14:textId="497DBBCA"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lastRenderedPageBreak/>
              <w:t>17</w:t>
            </w:r>
          </w:p>
        </w:tc>
        <w:tc>
          <w:tcPr>
            <w:tcW w:w="1149" w:type="pct"/>
            <w:tcBorders>
              <w:top w:val="single" w:sz="4" w:space="0" w:color="auto"/>
              <w:left w:val="single" w:sz="4" w:space="0" w:color="auto"/>
              <w:bottom w:val="single" w:sz="4" w:space="0" w:color="auto"/>
              <w:right w:val="single" w:sz="4" w:space="0" w:color="auto"/>
            </w:tcBorders>
            <w:vAlign w:val="center"/>
          </w:tcPr>
          <w:p w14:paraId="05E03571" w14:textId="35A1474D"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Refreshments</w:t>
            </w:r>
          </w:p>
        </w:tc>
        <w:tc>
          <w:tcPr>
            <w:tcW w:w="727" w:type="pct"/>
            <w:tcBorders>
              <w:top w:val="single" w:sz="4" w:space="0" w:color="auto"/>
              <w:left w:val="single" w:sz="4" w:space="0" w:color="auto"/>
              <w:bottom w:val="single" w:sz="4" w:space="0" w:color="auto"/>
              <w:right w:val="single" w:sz="4" w:space="0" w:color="auto"/>
            </w:tcBorders>
            <w:vAlign w:val="center"/>
          </w:tcPr>
          <w:p w14:paraId="056EEE18" w14:textId="0F21EA93"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21 March 2025</w:t>
            </w:r>
          </w:p>
        </w:tc>
        <w:tc>
          <w:tcPr>
            <w:tcW w:w="984" w:type="pct"/>
            <w:tcBorders>
              <w:top w:val="single" w:sz="4" w:space="0" w:color="auto"/>
              <w:left w:val="single" w:sz="4" w:space="0" w:color="auto"/>
              <w:bottom w:val="single" w:sz="4" w:space="0" w:color="auto"/>
              <w:right w:val="single" w:sz="4" w:space="0" w:color="auto"/>
            </w:tcBorders>
            <w:vAlign w:val="center"/>
          </w:tcPr>
          <w:p w14:paraId="0BB0D17C" w14:textId="47999478"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19612F75" w14:textId="64325794"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200</w:t>
            </w:r>
          </w:p>
        </w:tc>
        <w:tc>
          <w:tcPr>
            <w:tcW w:w="701" w:type="pct"/>
            <w:tcBorders>
              <w:top w:val="single" w:sz="4" w:space="0" w:color="auto"/>
              <w:left w:val="single" w:sz="4" w:space="0" w:color="auto"/>
              <w:bottom w:val="single" w:sz="4" w:space="0" w:color="auto"/>
              <w:right w:val="single" w:sz="4" w:space="0" w:color="auto"/>
            </w:tcBorders>
            <w:vAlign w:val="center"/>
          </w:tcPr>
          <w:p w14:paraId="406651D4"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305DFFF1" w14:textId="77777777" w:rsidR="000034BC" w:rsidRPr="00CC75A1" w:rsidRDefault="000034BC" w:rsidP="000034BC">
            <w:pPr>
              <w:jc w:val="center"/>
              <w:rPr>
                <w:rFonts w:ascii="Arial" w:hAnsi="Arial" w:cs="Arial"/>
              </w:rPr>
            </w:pPr>
          </w:p>
        </w:tc>
      </w:tr>
      <w:tr w:rsidR="00CC75A1" w:rsidRPr="00CC75A1" w14:paraId="446EC7E9"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0AC25033" w14:textId="6E8796B3"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18</w:t>
            </w:r>
          </w:p>
        </w:tc>
        <w:tc>
          <w:tcPr>
            <w:tcW w:w="1149" w:type="pct"/>
            <w:tcBorders>
              <w:top w:val="single" w:sz="4" w:space="0" w:color="auto"/>
              <w:left w:val="single" w:sz="4" w:space="0" w:color="auto"/>
              <w:bottom w:val="single" w:sz="4" w:space="0" w:color="auto"/>
              <w:right w:val="single" w:sz="4" w:space="0" w:color="auto"/>
            </w:tcBorders>
            <w:vAlign w:val="center"/>
          </w:tcPr>
          <w:p w14:paraId="5B8B6BAC" w14:textId="5B6CA453"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Lunch</w:t>
            </w:r>
          </w:p>
        </w:tc>
        <w:tc>
          <w:tcPr>
            <w:tcW w:w="727" w:type="pct"/>
            <w:tcBorders>
              <w:top w:val="single" w:sz="4" w:space="0" w:color="auto"/>
              <w:left w:val="single" w:sz="4" w:space="0" w:color="auto"/>
              <w:bottom w:val="single" w:sz="4" w:space="0" w:color="auto"/>
              <w:right w:val="single" w:sz="4" w:space="0" w:color="auto"/>
            </w:tcBorders>
            <w:vAlign w:val="center"/>
          </w:tcPr>
          <w:p w14:paraId="0EAE99B4" w14:textId="11ADB177"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22 March 2025</w:t>
            </w:r>
          </w:p>
        </w:tc>
        <w:tc>
          <w:tcPr>
            <w:tcW w:w="984" w:type="pct"/>
            <w:tcBorders>
              <w:top w:val="single" w:sz="4" w:space="0" w:color="auto"/>
              <w:left w:val="single" w:sz="4" w:space="0" w:color="auto"/>
              <w:bottom w:val="single" w:sz="4" w:space="0" w:color="auto"/>
              <w:right w:val="single" w:sz="4" w:space="0" w:color="auto"/>
            </w:tcBorders>
            <w:vAlign w:val="center"/>
          </w:tcPr>
          <w:p w14:paraId="5B4B374D" w14:textId="69E1A2F2"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6F95658D" w14:textId="7A13A8BE" w:rsidR="000034BC" w:rsidRPr="00CC75A1" w:rsidRDefault="00C6640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225</w:t>
            </w:r>
          </w:p>
        </w:tc>
        <w:tc>
          <w:tcPr>
            <w:tcW w:w="701" w:type="pct"/>
            <w:tcBorders>
              <w:top w:val="single" w:sz="4" w:space="0" w:color="auto"/>
              <w:left w:val="single" w:sz="4" w:space="0" w:color="auto"/>
              <w:bottom w:val="single" w:sz="4" w:space="0" w:color="auto"/>
              <w:right w:val="single" w:sz="4" w:space="0" w:color="auto"/>
            </w:tcBorders>
            <w:vAlign w:val="center"/>
          </w:tcPr>
          <w:p w14:paraId="5165D798"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4B0CC858" w14:textId="77777777" w:rsidR="000034BC" w:rsidRPr="00CC75A1" w:rsidRDefault="000034BC" w:rsidP="000034BC">
            <w:pPr>
              <w:jc w:val="center"/>
              <w:rPr>
                <w:rFonts w:ascii="Arial" w:hAnsi="Arial" w:cs="Arial"/>
              </w:rPr>
            </w:pPr>
          </w:p>
        </w:tc>
      </w:tr>
      <w:tr w:rsidR="00CC75A1" w:rsidRPr="00CC75A1" w14:paraId="52B30E0B"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68F81DB8" w14:textId="2E12162F"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19</w:t>
            </w:r>
          </w:p>
        </w:tc>
        <w:tc>
          <w:tcPr>
            <w:tcW w:w="1149" w:type="pct"/>
            <w:tcBorders>
              <w:top w:val="single" w:sz="4" w:space="0" w:color="auto"/>
              <w:left w:val="single" w:sz="4" w:space="0" w:color="auto"/>
              <w:bottom w:val="single" w:sz="4" w:space="0" w:color="auto"/>
              <w:right w:val="single" w:sz="4" w:space="0" w:color="auto"/>
            </w:tcBorders>
            <w:vAlign w:val="center"/>
          </w:tcPr>
          <w:p w14:paraId="11990126" w14:textId="71E8F1B2"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Evening Meal</w:t>
            </w:r>
          </w:p>
        </w:tc>
        <w:tc>
          <w:tcPr>
            <w:tcW w:w="727" w:type="pct"/>
            <w:tcBorders>
              <w:top w:val="single" w:sz="4" w:space="0" w:color="auto"/>
              <w:left w:val="single" w:sz="4" w:space="0" w:color="auto"/>
              <w:bottom w:val="single" w:sz="4" w:space="0" w:color="auto"/>
              <w:right w:val="single" w:sz="4" w:space="0" w:color="auto"/>
            </w:tcBorders>
            <w:vAlign w:val="center"/>
          </w:tcPr>
          <w:p w14:paraId="35CDD876" w14:textId="19ECB933"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22 March 2025</w:t>
            </w:r>
          </w:p>
        </w:tc>
        <w:tc>
          <w:tcPr>
            <w:tcW w:w="984" w:type="pct"/>
            <w:tcBorders>
              <w:top w:val="single" w:sz="4" w:space="0" w:color="auto"/>
              <w:left w:val="single" w:sz="4" w:space="0" w:color="auto"/>
              <w:bottom w:val="single" w:sz="4" w:space="0" w:color="auto"/>
              <w:right w:val="single" w:sz="4" w:space="0" w:color="auto"/>
            </w:tcBorders>
            <w:vAlign w:val="center"/>
          </w:tcPr>
          <w:p w14:paraId="34F5EF8C" w14:textId="10351893"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59F3AF0A" w14:textId="4A1B71E4"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w:t>
            </w:r>
            <w:r w:rsidR="00C66406" w:rsidRPr="00CC75A1">
              <w:rPr>
                <w:rFonts w:ascii="Arial" w:eastAsia="Times New Roman" w:hAnsi="Arial" w:cs="Arial"/>
                <w:lang w:val="en-GB" w:eastAsia="en-GB"/>
              </w:rPr>
              <w:t>25</w:t>
            </w:r>
          </w:p>
        </w:tc>
        <w:tc>
          <w:tcPr>
            <w:tcW w:w="701" w:type="pct"/>
            <w:tcBorders>
              <w:top w:val="single" w:sz="4" w:space="0" w:color="auto"/>
              <w:left w:val="single" w:sz="4" w:space="0" w:color="auto"/>
              <w:bottom w:val="single" w:sz="4" w:space="0" w:color="auto"/>
              <w:right w:val="single" w:sz="4" w:space="0" w:color="auto"/>
            </w:tcBorders>
            <w:vAlign w:val="center"/>
          </w:tcPr>
          <w:p w14:paraId="748F0306"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2D73E8B4" w14:textId="77777777" w:rsidR="000034BC" w:rsidRPr="00CC75A1" w:rsidRDefault="000034BC" w:rsidP="000034BC">
            <w:pPr>
              <w:jc w:val="center"/>
              <w:rPr>
                <w:rFonts w:ascii="Arial" w:hAnsi="Arial" w:cs="Arial"/>
              </w:rPr>
            </w:pPr>
          </w:p>
        </w:tc>
      </w:tr>
      <w:tr w:rsidR="00CC75A1" w:rsidRPr="00CC75A1" w14:paraId="6C4DB01C" w14:textId="77777777" w:rsidTr="000034BC">
        <w:trPr>
          <w:trHeight w:val="386"/>
          <w:jc w:val="center"/>
        </w:trPr>
        <w:tc>
          <w:tcPr>
            <w:tcW w:w="271" w:type="pct"/>
            <w:tcBorders>
              <w:top w:val="single" w:sz="4" w:space="0" w:color="auto"/>
              <w:left w:val="single" w:sz="4" w:space="0" w:color="auto"/>
              <w:bottom w:val="single" w:sz="4" w:space="0" w:color="auto"/>
              <w:right w:val="single" w:sz="4" w:space="0" w:color="auto"/>
            </w:tcBorders>
            <w:vAlign w:val="center"/>
          </w:tcPr>
          <w:p w14:paraId="3A2E8EDE" w14:textId="4EBB4C1E" w:rsidR="000034BC" w:rsidRPr="00CC75A1" w:rsidRDefault="00C17016"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20</w:t>
            </w:r>
          </w:p>
        </w:tc>
        <w:tc>
          <w:tcPr>
            <w:tcW w:w="1149" w:type="pct"/>
            <w:tcBorders>
              <w:top w:val="single" w:sz="4" w:space="0" w:color="auto"/>
              <w:left w:val="single" w:sz="4" w:space="0" w:color="auto"/>
              <w:bottom w:val="single" w:sz="4" w:space="0" w:color="auto"/>
              <w:right w:val="single" w:sz="4" w:space="0" w:color="auto"/>
            </w:tcBorders>
            <w:vAlign w:val="center"/>
          </w:tcPr>
          <w:p w14:paraId="272BB071" w14:textId="108D28F0"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Refreshments</w:t>
            </w:r>
          </w:p>
        </w:tc>
        <w:tc>
          <w:tcPr>
            <w:tcW w:w="727" w:type="pct"/>
            <w:tcBorders>
              <w:top w:val="single" w:sz="4" w:space="0" w:color="auto"/>
              <w:left w:val="single" w:sz="4" w:space="0" w:color="auto"/>
              <w:bottom w:val="single" w:sz="4" w:space="0" w:color="auto"/>
              <w:right w:val="single" w:sz="4" w:space="0" w:color="auto"/>
            </w:tcBorders>
            <w:vAlign w:val="center"/>
          </w:tcPr>
          <w:p w14:paraId="521CB811" w14:textId="298997F2"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22 March 2025</w:t>
            </w:r>
          </w:p>
        </w:tc>
        <w:tc>
          <w:tcPr>
            <w:tcW w:w="984" w:type="pct"/>
            <w:tcBorders>
              <w:top w:val="single" w:sz="4" w:space="0" w:color="auto"/>
              <w:left w:val="single" w:sz="4" w:space="0" w:color="auto"/>
              <w:bottom w:val="single" w:sz="4" w:space="0" w:color="auto"/>
              <w:right w:val="single" w:sz="4" w:space="0" w:color="auto"/>
            </w:tcBorders>
            <w:vAlign w:val="center"/>
          </w:tcPr>
          <w:p w14:paraId="32CE35EC" w14:textId="5FFC8024"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Per Person</w:t>
            </w:r>
          </w:p>
        </w:tc>
        <w:tc>
          <w:tcPr>
            <w:tcW w:w="467" w:type="pct"/>
            <w:tcBorders>
              <w:top w:val="single" w:sz="4" w:space="0" w:color="auto"/>
              <w:left w:val="single" w:sz="4" w:space="0" w:color="auto"/>
              <w:bottom w:val="single" w:sz="4" w:space="0" w:color="auto"/>
              <w:right w:val="single" w:sz="4" w:space="0" w:color="auto"/>
            </w:tcBorders>
            <w:vAlign w:val="center"/>
          </w:tcPr>
          <w:p w14:paraId="2BF77F18" w14:textId="74010102" w:rsidR="000034BC" w:rsidRPr="00CC75A1" w:rsidRDefault="000034BC" w:rsidP="000034BC">
            <w:pPr>
              <w:spacing w:after="0" w:line="240" w:lineRule="auto"/>
              <w:jc w:val="center"/>
              <w:rPr>
                <w:rFonts w:ascii="Arial" w:eastAsia="Times New Roman" w:hAnsi="Arial" w:cs="Arial"/>
                <w:lang w:val="en-GB" w:eastAsia="en-GB"/>
              </w:rPr>
            </w:pPr>
            <w:r w:rsidRPr="00CC75A1">
              <w:rPr>
                <w:rFonts w:ascii="Arial" w:eastAsia="Times New Roman" w:hAnsi="Arial" w:cs="Arial"/>
                <w:lang w:val="en-GB" w:eastAsia="en-GB"/>
              </w:rPr>
              <w:t>2</w:t>
            </w:r>
            <w:r w:rsidR="00C66406" w:rsidRPr="00CC75A1">
              <w:rPr>
                <w:rFonts w:ascii="Arial" w:eastAsia="Times New Roman" w:hAnsi="Arial" w:cs="Arial"/>
                <w:lang w:val="en-GB" w:eastAsia="en-GB"/>
              </w:rPr>
              <w:t>75</w:t>
            </w:r>
          </w:p>
        </w:tc>
        <w:tc>
          <w:tcPr>
            <w:tcW w:w="701" w:type="pct"/>
            <w:tcBorders>
              <w:top w:val="single" w:sz="4" w:space="0" w:color="auto"/>
              <w:left w:val="single" w:sz="4" w:space="0" w:color="auto"/>
              <w:bottom w:val="single" w:sz="4" w:space="0" w:color="auto"/>
              <w:right w:val="single" w:sz="4" w:space="0" w:color="auto"/>
            </w:tcBorders>
            <w:vAlign w:val="center"/>
          </w:tcPr>
          <w:p w14:paraId="50D385D2" w14:textId="77777777" w:rsidR="000034BC" w:rsidRPr="00CC75A1" w:rsidRDefault="000034BC" w:rsidP="000034BC">
            <w:pPr>
              <w:spacing w:after="0" w:line="240" w:lineRule="auto"/>
              <w:jc w:val="center"/>
              <w:rPr>
                <w:rFonts w:ascii="Arial" w:hAnsi="Arial" w:cs="Arial"/>
              </w:rPr>
            </w:pPr>
          </w:p>
        </w:tc>
        <w:tc>
          <w:tcPr>
            <w:tcW w:w="701" w:type="pct"/>
            <w:tcBorders>
              <w:top w:val="single" w:sz="4" w:space="0" w:color="auto"/>
              <w:left w:val="single" w:sz="4" w:space="0" w:color="auto"/>
              <w:bottom w:val="single" w:sz="4" w:space="0" w:color="auto"/>
              <w:right w:val="single" w:sz="4" w:space="0" w:color="auto"/>
            </w:tcBorders>
            <w:vAlign w:val="center"/>
          </w:tcPr>
          <w:p w14:paraId="5DC1BBC7" w14:textId="77777777" w:rsidR="000034BC" w:rsidRPr="00CC75A1" w:rsidRDefault="000034BC" w:rsidP="000034BC">
            <w:pPr>
              <w:jc w:val="center"/>
              <w:rPr>
                <w:rFonts w:ascii="Arial" w:hAnsi="Arial" w:cs="Arial"/>
              </w:rPr>
            </w:pPr>
          </w:p>
        </w:tc>
      </w:tr>
      <w:tr w:rsidR="000034BC" w14:paraId="50C867DB" w14:textId="77777777" w:rsidTr="000034BC">
        <w:trPr>
          <w:trHeight w:val="627"/>
          <w:jc w:val="center"/>
        </w:trPr>
        <w:tc>
          <w:tcPr>
            <w:tcW w:w="4299" w:type="pct"/>
            <w:gridSpan w:val="6"/>
            <w:tcBorders>
              <w:top w:val="single" w:sz="4" w:space="0" w:color="auto"/>
              <w:left w:val="single" w:sz="4" w:space="0" w:color="auto"/>
              <w:bottom w:val="single" w:sz="4" w:space="0" w:color="auto"/>
              <w:right w:val="single" w:sz="4" w:space="0" w:color="auto"/>
            </w:tcBorders>
            <w:vAlign w:val="center"/>
            <w:hideMark/>
          </w:tcPr>
          <w:p w14:paraId="56C59571" w14:textId="0642CAE3" w:rsidR="000034BC" w:rsidRPr="004B04B5" w:rsidRDefault="004B04B5" w:rsidP="004B04B5">
            <w:pPr>
              <w:jc w:val="right"/>
              <w:rPr>
                <w:rFonts w:ascii="Arial" w:hAnsi="Arial" w:cs="Arial"/>
                <w:color w:val="FF0000"/>
              </w:rPr>
            </w:pPr>
            <w:r w:rsidRPr="004B04B5">
              <w:rPr>
                <w:rFonts w:ascii="Arial" w:hAnsi="Arial" w:cs="Arial"/>
              </w:rPr>
              <w:t>Total Contract Value</w:t>
            </w:r>
          </w:p>
        </w:tc>
        <w:tc>
          <w:tcPr>
            <w:tcW w:w="701" w:type="pct"/>
            <w:tcBorders>
              <w:top w:val="single" w:sz="4" w:space="0" w:color="auto"/>
              <w:left w:val="single" w:sz="4" w:space="0" w:color="auto"/>
              <w:bottom w:val="single" w:sz="4" w:space="0" w:color="auto"/>
              <w:right w:val="single" w:sz="4" w:space="0" w:color="auto"/>
            </w:tcBorders>
            <w:vAlign w:val="center"/>
            <w:hideMark/>
          </w:tcPr>
          <w:p w14:paraId="0C8E7919" w14:textId="6B156602" w:rsidR="000034BC" w:rsidRDefault="004B04B5" w:rsidP="000034BC">
            <w:pPr>
              <w:jc w:val="center"/>
              <w:rPr>
                <w:rFonts w:ascii="Arial" w:hAnsi="Arial" w:cs="Arial"/>
              </w:rPr>
            </w:pPr>
            <w:r>
              <w:rPr>
                <w:rFonts w:ascii="Arial" w:hAnsi="Arial" w:cs="Arial"/>
                <w:color w:val="FF0000"/>
              </w:rPr>
              <w:t xml:space="preserve"> </w:t>
            </w: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6CBC48A2" w:rsidR="00ED28F5" w:rsidRPr="00E36F30" w:rsidRDefault="00E36F30" w:rsidP="00CE7225">
            <w:pPr>
              <w:spacing w:after="0" w:line="240" w:lineRule="auto"/>
              <w:jc w:val="both"/>
              <w:rPr>
                <w:rFonts w:ascii="Arial" w:eastAsia="Times New Roman" w:hAnsi="Arial" w:cs="Times New Roman"/>
                <w:lang w:val="en-GB" w:eastAsia="en-GB"/>
              </w:rPr>
            </w:pPr>
            <w:r w:rsidRPr="00E36F30">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33F614A9" w14:textId="5EE7B7D1" w:rsidR="00ED28F5" w:rsidRPr="00E36F30" w:rsidRDefault="00E36F30" w:rsidP="00CE7225">
            <w:pPr>
              <w:spacing w:after="0" w:line="240" w:lineRule="auto"/>
              <w:jc w:val="both"/>
              <w:rPr>
                <w:rFonts w:ascii="Arial" w:eastAsia="Times New Roman" w:hAnsi="Arial" w:cs="Arial"/>
                <w:lang w:val="en-GB" w:eastAsia="en-GB"/>
              </w:rPr>
            </w:pPr>
            <w:r w:rsidRPr="00E36F30">
              <w:rPr>
                <w:rFonts w:ascii="Arial" w:eastAsia="Times New Roman" w:hAnsi="Arial" w:cs="Arial"/>
                <w:lang w:val="en-GB" w:eastAsia="en-GB"/>
              </w:rPr>
              <w:t>Royal Albert Hall, London</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E36F30" w:rsidRDefault="00ED28F5" w:rsidP="00CE7225">
            <w:pPr>
              <w:spacing w:after="0" w:line="240" w:lineRule="auto"/>
              <w:jc w:val="both"/>
              <w:rPr>
                <w:rFonts w:ascii="Arial" w:eastAsia="Times New Roman" w:hAnsi="Arial" w:cs="Times New Roman"/>
                <w:sz w:val="18"/>
                <w:szCs w:val="18"/>
                <w:lang w:val="en-GB" w:eastAsia="en-GB"/>
              </w:rPr>
            </w:pPr>
            <w:r w:rsidRPr="00E36F30">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E36F30" w:rsidRDefault="00ED28F5" w:rsidP="00CE7225">
            <w:pPr>
              <w:spacing w:after="0" w:line="240" w:lineRule="auto"/>
              <w:jc w:val="both"/>
              <w:rPr>
                <w:rFonts w:ascii="Arial" w:eastAsia="Times New Roman" w:hAnsi="Arial" w:cs="Arial"/>
                <w:sz w:val="18"/>
                <w:szCs w:val="18"/>
                <w:lang w:val="en-GB" w:eastAsia="en-GB"/>
              </w:rPr>
            </w:pPr>
            <w:r w:rsidRPr="00E36F30">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45777B0D" w:rsidR="00ED28F5" w:rsidRPr="00E36F30" w:rsidRDefault="00E36F30" w:rsidP="00CE7225">
            <w:pPr>
              <w:spacing w:after="0" w:line="240" w:lineRule="auto"/>
              <w:jc w:val="both"/>
              <w:rPr>
                <w:rFonts w:ascii="Arial" w:eastAsia="Times New Roman" w:hAnsi="Arial" w:cs="Times New Roman"/>
                <w:lang w:val="en-GB" w:eastAsia="en-GB"/>
              </w:rPr>
            </w:pPr>
            <w:r w:rsidRPr="00E36F30">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113BB174" w14:textId="30A31661" w:rsidR="00ED28F5" w:rsidRPr="00E36F30" w:rsidRDefault="00ED28F5" w:rsidP="00CE7225">
            <w:pPr>
              <w:spacing w:after="0" w:line="240" w:lineRule="auto"/>
              <w:jc w:val="both"/>
              <w:rPr>
                <w:rFonts w:ascii="Arial" w:eastAsia="Times New Roman" w:hAnsi="Arial" w:cs="Arial"/>
                <w:lang w:val="en-GB" w:eastAsia="en-GB"/>
              </w:rPr>
            </w:pPr>
            <w:r w:rsidRPr="00E36F30">
              <w:rPr>
                <w:rFonts w:ascii="Arial" w:eastAsia="Times New Roman" w:hAnsi="Arial" w:cs="Arial"/>
                <w:lang w:val="en-GB" w:eastAsia="en-GB"/>
              </w:rPr>
              <w:t xml:space="preserve">Payment to be made following successful delivery of </w:t>
            </w:r>
            <w:r w:rsidR="00E36F30" w:rsidRPr="00E36F30">
              <w:rPr>
                <w:rFonts w:ascii="Arial" w:eastAsia="Times New Roman" w:hAnsi="Arial" w:cs="Arial"/>
                <w:lang w:val="en-GB" w:eastAsia="en-GB"/>
              </w:rPr>
              <w:t>each event</w:t>
            </w:r>
            <w:r w:rsidRPr="00E36F30">
              <w:rPr>
                <w:rFonts w:ascii="Arial" w:eastAsia="Times New Roman" w:hAnsi="Arial" w:cs="Arial"/>
                <w:lang w:val="en-GB" w:eastAsia="en-GB"/>
              </w:rPr>
              <w:t xml:space="preserve">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3"/>
          <w:footerReference w:type="default" r:id="rId34"/>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6" w:name="tcstart"/>
      <w:bookmarkEnd w:id="86"/>
      <w:r>
        <w:rPr>
          <w:rFonts w:ascii="Arial" w:eastAsia="Arial" w:hAnsi="Arial" w:cs="Arial"/>
          <w:b/>
          <w:bCs/>
          <w:spacing w:val="-2"/>
          <w:position w:val="-1"/>
          <w:sz w:val="32"/>
          <w:szCs w:val="32"/>
          <w:lang w:val="en-GB" w:eastAsia="en-GB"/>
        </w:rPr>
        <w:lastRenderedPageBreak/>
        <w:t xml:space="preserve">     </w:t>
      </w: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5738DBBA" w14:textId="77777777" w:rsidR="00ED28F5" w:rsidRPr="00E36F30" w:rsidRDefault="00ED28F5" w:rsidP="00ED28F5">
      <w:pPr>
        <w:spacing w:after="0" w:line="240" w:lineRule="auto"/>
        <w:ind w:right="-23"/>
        <w:rPr>
          <w:rFonts w:ascii="Arial" w:eastAsia="Arial" w:hAnsi="Arial" w:cs="Arial"/>
          <w:spacing w:val="-2"/>
          <w:position w:val="-1"/>
          <w:lang w:val="en-GB" w:eastAsia="en-GB"/>
        </w:rPr>
      </w:pPr>
      <w:r w:rsidRPr="00E36F30">
        <w:rPr>
          <w:rFonts w:ascii="Arial" w:eastAsia="Arial" w:hAnsi="Arial" w:cs="Arial"/>
          <w:spacing w:val="-2"/>
          <w:position w:val="-1"/>
          <w:lang w:val="en-GB" w:eastAsia="en-GB"/>
        </w:rPr>
        <w:t xml:space="preserve">The quantity of each item are expected numbers and not a guarantee of amounts required or due. Quantities ordered under the contract may be higher or lower based on Authority requirements during the contract period. </w:t>
      </w:r>
    </w:p>
    <w:p w14:paraId="3B5261F6" w14:textId="77777777" w:rsidR="00ED28F5" w:rsidRPr="00E36F30" w:rsidRDefault="00ED28F5" w:rsidP="00ED28F5">
      <w:pPr>
        <w:spacing w:after="0" w:line="240" w:lineRule="auto"/>
        <w:ind w:right="-23"/>
        <w:rPr>
          <w:rFonts w:ascii="Arial" w:eastAsia="Arial" w:hAnsi="Arial" w:cs="Arial"/>
          <w:spacing w:val="-2"/>
          <w:position w:val="-1"/>
          <w:lang w:val="en-GB" w:eastAsia="en-GB"/>
        </w:rPr>
      </w:pPr>
    </w:p>
    <w:p w14:paraId="6284E9B7" w14:textId="77777777" w:rsidR="00ED28F5" w:rsidRPr="00E36F30" w:rsidRDefault="00ED28F5" w:rsidP="00ED28F5">
      <w:pPr>
        <w:spacing w:after="0" w:line="240" w:lineRule="auto"/>
        <w:ind w:right="-23"/>
        <w:rPr>
          <w:rFonts w:ascii="Arial" w:eastAsia="Arial" w:hAnsi="Arial" w:cs="Arial"/>
          <w:spacing w:val="-2"/>
          <w:position w:val="-1"/>
          <w:lang w:val="en-GB" w:eastAsia="en-GB"/>
        </w:rPr>
      </w:pPr>
      <w:r w:rsidRPr="00E36F30">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14EAEF61" w14:textId="77777777"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13EE1E2E"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1087832"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Any labour costs or personnel salaries, pensions or contributions</w:t>
      </w:r>
    </w:p>
    <w:p w14:paraId="2CF7D375"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3A77F94F"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7A42251"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EC5565D"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538F1EED"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34A24E94"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1AD4D7F"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0082D0CA"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35908C15"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055ACC0A"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7524260" w14:textId="77777777" w:rsidR="00ED0214" w:rsidRDefault="00ED0214" w:rsidP="00ED0214">
      <w:pPr>
        <w:pStyle w:val="ListParagraph"/>
        <w:spacing w:after="0" w:line="240" w:lineRule="auto"/>
        <w:ind w:left="773" w:right="-23"/>
        <w:rPr>
          <w:rFonts w:ascii="Arial" w:eastAsia="Arial" w:hAnsi="Arial" w:cs="Arial"/>
          <w:color w:val="FF0000"/>
          <w:spacing w:val="-2"/>
          <w:position w:val="-1"/>
          <w:lang w:eastAsia="en-GB"/>
        </w:rPr>
      </w:pPr>
    </w:p>
    <w:p w14:paraId="79C90CD3"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11F08692" w14:textId="77777777" w:rsidR="00ED0214" w:rsidRDefault="00ED0214" w:rsidP="00ED0214">
      <w:pPr>
        <w:spacing w:after="0" w:line="240" w:lineRule="auto"/>
        <w:ind w:right="-23"/>
        <w:rPr>
          <w:rFonts w:ascii="Arial" w:eastAsia="Arial" w:hAnsi="Arial" w:cs="Arial"/>
          <w:b/>
          <w:bCs/>
          <w:color w:val="FF0000"/>
          <w:spacing w:val="-2"/>
          <w:position w:val="-1"/>
          <w:lang w:val="en-GB" w:eastAsia="en-GB"/>
        </w:rPr>
      </w:pPr>
    </w:p>
    <w:p w14:paraId="2937AAE5" w14:textId="77777777" w:rsidR="00E36F30" w:rsidRDefault="00E36F30" w:rsidP="00ED0214">
      <w:pPr>
        <w:spacing w:after="0" w:line="240" w:lineRule="auto"/>
        <w:ind w:right="-23"/>
        <w:rPr>
          <w:rFonts w:ascii="Arial" w:eastAsia="Arial" w:hAnsi="Arial" w:cs="Arial"/>
          <w:spacing w:val="-2"/>
          <w:position w:val="-1"/>
          <w:lang w:val="en-GB" w:eastAsia="en-GB"/>
        </w:rPr>
      </w:pPr>
    </w:p>
    <w:p w14:paraId="536752C6" w14:textId="77777777" w:rsidR="00ED0214" w:rsidRDefault="00ED0214" w:rsidP="00ED0214">
      <w:pPr>
        <w:spacing w:after="0" w:line="240" w:lineRule="auto"/>
        <w:ind w:right="-23"/>
        <w:rPr>
          <w:rFonts w:ascii="Arial" w:eastAsia="Arial" w:hAnsi="Arial" w:cs="Arial"/>
          <w:spacing w:val="-2"/>
          <w:position w:val="-1"/>
          <w:lang w:val="en-GB"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2E4EC33" w14:textId="402321BB" w:rsidR="00ED28F5" w:rsidRDefault="00ED28F5" w:rsidP="00066D4B">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bookmarkStart w:id="87" w:name="SO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bookmarkEnd w:id="87"/>
    </w:p>
    <w:p w14:paraId="192FE170" w14:textId="77777777" w:rsidR="005B6BC4" w:rsidRDefault="005B6BC4" w:rsidP="005B6BC4">
      <w:pPr>
        <w:pStyle w:val="NormalWeb"/>
        <w:spacing w:before="0" w:beforeAutospacing="0" w:after="0" w:afterAutospacing="0"/>
        <w:rPr>
          <w:rFonts w:ascii="Arial" w:hAnsi="Arial" w:cs="Arial"/>
          <w:b/>
          <w:sz w:val="22"/>
          <w:szCs w:val="22"/>
        </w:rPr>
      </w:pPr>
    </w:p>
    <w:p w14:paraId="7FB7E874" w14:textId="77777777" w:rsidR="005B6BC4" w:rsidRDefault="005B6BC4" w:rsidP="005B6BC4">
      <w:pPr>
        <w:pStyle w:val="NormalWeb"/>
        <w:spacing w:before="0" w:beforeAutospacing="0" w:after="0" w:afterAutospacing="0"/>
        <w:rPr>
          <w:rFonts w:ascii="Arial" w:hAnsi="Arial" w:cs="Arial"/>
          <w:b/>
          <w:sz w:val="22"/>
          <w:szCs w:val="22"/>
        </w:rPr>
      </w:pPr>
    </w:p>
    <w:p w14:paraId="5787345C" w14:textId="01724E3B" w:rsidR="00066D4B" w:rsidRDefault="00066D4B" w:rsidP="005B6BC4">
      <w:pPr>
        <w:pStyle w:val="NormalWeb"/>
        <w:spacing w:before="0" w:beforeAutospacing="0" w:after="0" w:afterAutospacing="0"/>
        <w:rPr>
          <w:rFonts w:ascii="Arial" w:hAnsi="Arial" w:cs="Arial"/>
          <w:b/>
          <w:sz w:val="22"/>
          <w:szCs w:val="22"/>
        </w:rPr>
      </w:pPr>
      <w:r w:rsidRPr="005B6BC4">
        <w:rPr>
          <w:rFonts w:ascii="Arial" w:hAnsi="Arial" w:cs="Arial"/>
          <w:b/>
          <w:sz w:val="22"/>
          <w:szCs w:val="22"/>
        </w:rPr>
        <w:t>Background</w:t>
      </w:r>
    </w:p>
    <w:p w14:paraId="543C198D" w14:textId="77777777" w:rsidR="005B6BC4" w:rsidRPr="005B6BC4" w:rsidRDefault="005B6BC4" w:rsidP="005B6BC4">
      <w:pPr>
        <w:pStyle w:val="NormalWeb"/>
        <w:spacing w:before="0" w:beforeAutospacing="0" w:after="0" w:afterAutospacing="0"/>
        <w:rPr>
          <w:rFonts w:ascii="Arial" w:hAnsi="Arial" w:cs="Arial"/>
          <w:b/>
          <w:sz w:val="22"/>
          <w:szCs w:val="22"/>
        </w:rPr>
      </w:pPr>
    </w:p>
    <w:p w14:paraId="78F095F2" w14:textId="77777777" w:rsidR="00066D4B" w:rsidRDefault="00066D4B" w:rsidP="005B6BC4">
      <w:pPr>
        <w:spacing w:after="0" w:line="240" w:lineRule="auto"/>
        <w:rPr>
          <w:rFonts w:ascii="Arial" w:hAnsi="Arial" w:cs="Arial"/>
        </w:rPr>
      </w:pPr>
      <w:r w:rsidRPr="005B6BC4">
        <w:rPr>
          <w:rFonts w:ascii="Arial" w:hAnsi="Arial" w:cs="Arial"/>
        </w:rPr>
        <w:t xml:space="preserve">The Massed Bands of HM Royal Marines annually perform the Mountbatten Festival of Music (MFM) at the Royal Albert Hall (RAH) to a live audience of a max. 15,000. This Naval Service signature profile event is undertaken in the presence of the Captain General; enhancing reputation, enabling profile and facilitating influence opportunities. The rehearsal phase of the event takes place in Portsmouth, where service accommodation and catering facilities are available. However, whilst in situ at the RAH for the technical run through and show days, external caterers are required to provide meals for both the Massed Bands and support team. </w:t>
      </w:r>
    </w:p>
    <w:p w14:paraId="2B259DC9" w14:textId="77777777" w:rsidR="005B6BC4" w:rsidRPr="005B6BC4" w:rsidRDefault="005B6BC4" w:rsidP="005B6BC4">
      <w:pPr>
        <w:spacing w:after="0" w:line="240" w:lineRule="auto"/>
        <w:rPr>
          <w:rFonts w:ascii="Arial" w:eastAsia="Times New Roman" w:hAnsi="Arial" w:cs="Arial"/>
        </w:rPr>
      </w:pPr>
    </w:p>
    <w:p w14:paraId="40B54DAA" w14:textId="563A2B90" w:rsidR="00066D4B" w:rsidRDefault="00066D4B" w:rsidP="005B6BC4">
      <w:pPr>
        <w:pStyle w:val="NormalWeb"/>
        <w:spacing w:before="0" w:beforeAutospacing="0" w:after="0" w:afterAutospacing="0"/>
        <w:rPr>
          <w:rFonts w:ascii="Arial" w:hAnsi="Arial" w:cs="Arial"/>
          <w:b/>
          <w:sz w:val="22"/>
          <w:szCs w:val="22"/>
        </w:rPr>
      </w:pPr>
      <w:r w:rsidRPr="005B6BC4">
        <w:rPr>
          <w:rFonts w:ascii="Arial" w:hAnsi="Arial" w:cs="Arial"/>
          <w:b/>
          <w:sz w:val="22"/>
          <w:szCs w:val="22"/>
        </w:rPr>
        <w:t>Requirement</w:t>
      </w:r>
    </w:p>
    <w:p w14:paraId="22A68B1F" w14:textId="77777777" w:rsidR="005B6BC4" w:rsidRPr="005B6BC4" w:rsidRDefault="005B6BC4" w:rsidP="005B6BC4">
      <w:pPr>
        <w:pStyle w:val="NormalWeb"/>
        <w:spacing w:before="0" w:beforeAutospacing="0" w:after="0" w:afterAutospacing="0"/>
        <w:rPr>
          <w:rFonts w:ascii="Arial" w:hAnsi="Arial" w:cs="Arial"/>
          <w:b/>
          <w:sz w:val="22"/>
          <w:szCs w:val="22"/>
        </w:rPr>
      </w:pPr>
    </w:p>
    <w:p w14:paraId="43385F64" w14:textId="50D805F9" w:rsidR="00066D4B" w:rsidRDefault="00066D4B" w:rsidP="005B6BC4">
      <w:pPr>
        <w:spacing w:after="0" w:line="240" w:lineRule="auto"/>
        <w:rPr>
          <w:rFonts w:ascii="Arial" w:hAnsi="Arial" w:cs="Arial"/>
        </w:rPr>
      </w:pPr>
      <w:r w:rsidRPr="005B6BC4">
        <w:rPr>
          <w:rFonts w:ascii="Arial" w:hAnsi="Arial" w:cs="Arial"/>
        </w:rPr>
        <w:t>The RMBS require the provision of a full catering service, (including cooking and service of food), for Service Personnel and Support staff during the Mountbatten Festival of Music at the Royal Albert Hall for 2024 and 2025. The Royal Albert Hall Crew kitchen is available to the contractor. This facility is suitable to feed the numbers outlined in this schedule. All meals will be served and eaten in this facility.</w:t>
      </w:r>
      <w:r w:rsidR="001A6241">
        <w:rPr>
          <w:rFonts w:ascii="Arial" w:hAnsi="Arial" w:cs="Arial"/>
        </w:rPr>
        <w:t xml:space="preserve"> </w:t>
      </w:r>
      <w:r w:rsidRPr="005B6BC4">
        <w:rPr>
          <w:rFonts w:ascii="Arial" w:hAnsi="Arial" w:cs="Arial"/>
        </w:rPr>
        <w:t>The staff providing the service should be suitably trained and those staff involved in the preparation of food should have successfully completed up to date food hygiene and safety training appropriate for the services</w:t>
      </w:r>
    </w:p>
    <w:p w14:paraId="05AF17F4" w14:textId="77777777" w:rsidR="005B6BC4" w:rsidRPr="005B6BC4" w:rsidRDefault="005B6BC4" w:rsidP="005B6BC4">
      <w:pPr>
        <w:spacing w:after="0" w:line="240" w:lineRule="auto"/>
        <w:rPr>
          <w:rFonts w:ascii="Arial" w:hAnsi="Arial" w:cs="Arial"/>
        </w:rPr>
      </w:pPr>
    </w:p>
    <w:p w14:paraId="1DE059B0" w14:textId="75260E5C" w:rsidR="00066D4B" w:rsidRDefault="00066D4B" w:rsidP="005B6BC4">
      <w:pPr>
        <w:pStyle w:val="NormalWeb"/>
        <w:spacing w:before="0" w:beforeAutospacing="0" w:after="0" w:afterAutospacing="0"/>
        <w:rPr>
          <w:rFonts w:ascii="Arial" w:hAnsi="Arial" w:cs="Arial"/>
          <w:b/>
          <w:sz w:val="22"/>
          <w:szCs w:val="22"/>
        </w:rPr>
      </w:pPr>
      <w:r w:rsidRPr="005B6BC4">
        <w:rPr>
          <w:rFonts w:ascii="Arial" w:hAnsi="Arial" w:cs="Arial"/>
          <w:b/>
          <w:sz w:val="22"/>
          <w:szCs w:val="22"/>
        </w:rPr>
        <w:t>Description of Work</w:t>
      </w:r>
    </w:p>
    <w:p w14:paraId="66352DCC" w14:textId="77777777" w:rsidR="005B6BC4" w:rsidRPr="005B6BC4" w:rsidRDefault="005B6BC4" w:rsidP="005B6BC4">
      <w:pPr>
        <w:pStyle w:val="NormalWeb"/>
        <w:spacing w:before="0" w:beforeAutospacing="0" w:after="0" w:afterAutospacing="0"/>
        <w:rPr>
          <w:rFonts w:ascii="Arial" w:hAnsi="Arial" w:cs="Arial"/>
          <w:sz w:val="22"/>
          <w:szCs w:val="22"/>
        </w:rPr>
      </w:pPr>
    </w:p>
    <w:p w14:paraId="42DD6F02" w14:textId="77777777" w:rsidR="00066D4B" w:rsidRDefault="00066D4B" w:rsidP="005B6BC4">
      <w:pPr>
        <w:pStyle w:val="NormalWeb"/>
        <w:spacing w:before="0" w:beforeAutospacing="0" w:after="0" w:afterAutospacing="0"/>
        <w:rPr>
          <w:rFonts w:ascii="Arial" w:hAnsi="Arial" w:cs="Arial"/>
          <w:sz w:val="22"/>
          <w:szCs w:val="22"/>
        </w:rPr>
      </w:pPr>
      <w:r w:rsidRPr="005B6BC4">
        <w:rPr>
          <w:rFonts w:ascii="Arial" w:hAnsi="Arial" w:cs="Arial"/>
          <w:sz w:val="22"/>
          <w:szCs w:val="22"/>
        </w:rPr>
        <w:t>The contracted caterer will be required to deliver:</w:t>
      </w:r>
    </w:p>
    <w:p w14:paraId="323D9425" w14:textId="77777777" w:rsidR="005B6BC4" w:rsidRPr="005B6BC4" w:rsidRDefault="005B6BC4" w:rsidP="005B6BC4">
      <w:pPr>
        <w:pStyle w:val="NormalWeb"/>
        <w:spacing w:before="0" w:beforeAutospacing="0" w:after="0" w:afterAutospacing="0"/>
        <w:rPr>
          <w:rFonts w:ascii="Arial" w:hAnsi="Arial" w:cs="Arial"/>
          <w:sz w:val="22"/>
          <w:szCs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gridCol w:w="714"/>
      </w:tblGrid>
      <w:tr w:rsidR="00066D4B" w:rsidRPr="005B6BC4" w14:paraId="45A33BB5" w14:textId="77777777" w:rsidTr="00CB6DE1">
        <w:tc>
          <w:tcPr>
            <w:tcW w:w="9209" w:type="dxa"/>
          </w:tcPr>
          <w:p w14:paraId="43F870CD" w14:textId="6771FE07" w:rsidR="00066D4B" w:rsidRPr="006D7AE7" w:rsidRDefault="00066D4B" w:rsidP="005B6BC4">
            <w:pPr>
              <w:spacing w:after="0" w:line="240" w:lineRule="auto"/>
              <w:jc w:val="center"/>
              <w:rPr>
                <w:rFonts w:ascii="Arial" w:hAnsi="Arial" w:cs="Arial"/>
                <w:b/>
                <w:sz w:val="20"/>
                <w:szCs w:val="20"/>
              </w:rPr>
            </w:pPr>
            <w:r w:rsidRPr="006D7AE7">
              <w:rPr>
                <w:rFonts w:ascii="Arial" w:hAnsi="Arial" w:cs="Arial"/>
                <w:b/>
                <w:sz w:val="20"/>
                <w:szCs w:val="20"/>
              </w:rPr>
              <w:t xml:space="preserve">MOUNTBATTEN FESTIVAL OF MUSIC </w:t>
            </w:r>
            <w:r w:rsidR="006D7AE7" w:rsidRPr="006D7AE7">
              <w:rPr>
                <w:rFonts w:ascii="Arial" w:hAnsi="Arial" w:cs="Arial"/>
                <w:b/>
                <w:sz w:val="20"/>
                <w:szCs w:val="20"/>
              </w:rPr>
              <w:t>2024 &amp; 2025</w:t>
            </w:r>
            <w:r w:rsidR="004366B8">
              <w:rPr>
                <w:rFonts w:ascii="Arial" w:hAnsi="Arial" w:cs="Arial"/>
                <w:b/>
                <w:sz w:val="20"/>
                <w:szCs w:val="20"/>
              </w:rPr>
              <w:t xml:space="preserve"> with Estimated </w:t>
            </w:r>
            <w:r w:rsidR="00DD752C">
              <w:rPr>
                <w:rFonts w:ascii="Arial" w:hAnsi="Arial" w:cs="Arial"/>
                <w:b/>
                <w:sz w:val="20"/>
                <w:szCs w:val="20"/>
              </w:rPr>
              <w:t>Quantities</w:t>
            </w:r>
          </w:p>
        </w:tc>
        <w:tc>
          <w:tcPr>
            <w:tcW w:w="714" w:type="dxa"/>
          </w:tcPr>
          <w:p w14:paraId="47ACA784" w14:textId="5A096A68" w:rsidR="00066D4B" w:rsidRPr="006D7AE7" w:rsidRDefault="00066D4B" w:rsidP="005B6BC4">
            <w:pPr>
              <w:spacing w:after="0" w:line="240" w:lineRule="auto"/>
              <w:jc w:val="center"/>
              <w:rPr>
                <w:rFonts w:ascii="Arial" w:hAnsi="Arial" w:cs="Arial"/>
                <w:b/>
                <w:sz w:val="14"/>
                <w:szCs w:val="14"/>
              </w:rPr>
            </w:pPr>
          </w:p>
        </w:tc>
      </w:tr>
      <w:tr w:rsidR="00066D4B" w:rsidRPr="005B6BC4" w14:paraId="5C048E27" w14:textId="77777777" w:rsidTr="004366B8">
        <w:trPr>
          <w:cantSplit/>
          <w:trHeight w:val="1499"/>
        </w:trPr>
        <w:tc>
          <w:tcPr>
            <w:tcW w:w="9209" w:type="dxa"/>
          </w:tcPr>
          <w:p w14:paraId="223676E8" w14:textId="56F0180D" w:rsidR="00066D4B" w:rsidRPr="005B6BC4" w:rsidRDefault="00066D4B" w:rsidP="001D5C7B">
            <w:pPr>
              <w:spacing w:after="0" w:line="240" w:lineRule="auto"/>
              <w:rPr>
                <w:rFonts w:ascii="Arial" w:hAnsi="Arial" w:cs="Arial"/>
              </w:rPr>
            </w:pPr>
            <w:r w:rsidRPr="005B6BC4">
              <w:rPr>
                <w:rFonts w:ascii="Arial" w:hAnsi="Arial" w:cs="Arial"/>
              </w:rPr>
              <w:t>On Thurs</w:t>
            </w:r>
            <w:r w:rsidR="006D7AE7">
              <w:rPr>
                <w:rFonts w:ascii="Arial" w:hAnsi="Arial" w:cs="Arial"/>
              </w:rPr>
              <w:t>day</w:t>
            </w:r>
            <w:r w:rsidRPr="005B6BC4">
              <w:rPr>
                <w:rFonts w:ascii="Arial" w:hAnsi="Arial" w:cs="Arial"/>
              </w:rPr>
              <w:t xml:space="preserve"> </w:t>
            </w:r>
            <w:r w:rsidR="006D7AE7">
              <w:rPr>
                <w:rFonts w:ascii="Arial" w:hAnsi="Arial" w:cs="Arial"/>
              </w:rPr>
              <w:t>XX</w:t>
            </w:r>
            <w:r w:rsidRPr="005B6BC4">
              <w:rPr>
                <w:rFonts w:ascii="Arial" w:hAnsi="Arial" w:cs="Arial"/>
              </w:rPr>
              <w:t xml:space="preserve"> March 2024</w:t>
            </w:r>
            <w:r w:rsidR="006D7AE7">
              <w:rPr>
                <w:rFonts w:ascii="Arial" w:hAnsi="Arial" w:cs="Arial"/>
              </w:rPr>
              <w:t xml:space="preserve"> </w:t>
            </w:r>
            <w:r w:rsidRPr="005B6BC4">
              <w:rPr>
                <w:rFonts w:ascii="Arial" w:hAnsi="Arial" w:cs="Arial"/>
              </w:rPr>
              <w:t>&amp;</w:t>
            </w:r>
            <w:r w:rsidR="006D7AE7">
              <w:rPr>
                <w:rFonts w:ascii="Arial" w:hAnsi="Arial" w:cs="Arial"/>
              </w:rPr>
              <w:t xml:space="preserve"> 20</w:t>
            </w:r>
            <w:r w:rsidRPr="005B6BC4">
              <w:rPr>
                <w:rFonts w:ascii="Arial" w:hAnsi="Arial" w:cs="Arial"/>
              </w:rPr>
              <w:t>25 catering to include:</w:t>
            </w:r>
          </w:p>
          <w:p w14:paraId="1E7C6831" w14:textId="5A3CC836" w:rsidR="00066D4B" w:rsidRPr="005B6BC4" w:rsidRDefault="00066D4B" w:rsidP="001D5C7B">
            <w:pPr>
              <w:widowControl/>
              <w:numPr>
                <w:ilvl w:val="0"/>
                <w:numId w:val="53"/>
              </w:numPr>
              <w:spacing w:after="0" w:line="240" w:lineRule="auto"/>
              <w:ind w:left="360"/>
              <w:rPr>
                <w:rFonts w:ascii="Arial" w:hAnsi="Arial" w:cs="Arial"/>
              </w:rPr>
            </w:pPr>
            <w:r w:rsidRPr="005B6BC4">
              <w:rPr>
                <w:rFonts w:ascii="Arial" w:hAnsi="Arial" w:cs="Arial"/>
              </w:rPr>
              <w:t xml:space="preserve">Provision of Hot breakfast for MFM staff from 0800 - 0930 </w:t>
            </w:r>
            <w:r w:rsidRPr="009132D5">
              <w:rPr>
                <w:rFonts w:ascii="Arial" w:hAnsi="Arial" w:cs="Arial"/>
              </w:rPr>
              <w:t>hours (FIRST MEAL)</w:t>
            </w:r>
            <w:r w:rsidRPr="005B6BC4">
              <w:rPr>
                <w:rFonts w:ascii="Arial" w:hAnsi="Arial" w:cs="Arial"/>
              </w:rPr>
              <w:t xml:space="preserve"> </w:t>
            </w:r>
          </w:p>
          <w:p w14:paraId="25B5E556" w14:textId="77777777" w:rsidR="00066D4B" w:rsidRPr="005B6BC4" w:rsidRDefault="00066D4B" w:rsidP="001D5C7B">
            <w:pPr>
              <w:widowControl/>
              <w:numPr>
                <w:ilvl w:val="0"/>
                <w:numId w:val="53"/>
              </w:numPr>
              <w:spacing w:after="0" w:line="240" w:lineRule="auto"/>
              <w:ind w:left="360"/>
              <w:rPr>
                <w:rFonts w:ascii="Arial" w:hAnsi="Arial" w:cs="Arial"/>
              </w:rPr>
            </w:pPr>
            <w:r w:rsidRPr="005B6BC4">
              <w:rPr>
                <w:rFonts w:ascii="Arial" w:hAnsi="Arial" w:cs="Arial"/>
              </w:rPr>
              <w:t xml:space="preserve">Provision of Lunch for MFM Staff at 1300 - 1500 hours. </w:t>
            </w:r>
          </w:p>
          <w:p w14:paraId="0FBF1B8C" w14:textId="77777777" w:rsidR="001D5C7B" w:rsidRDefault="00066D4B" w:rsidP="001D5C7B">
            <w:pPr>
              <w:widowControl/>
              <w:numPr>
                <w:ilvl w:val="0"/>
                <w:numId w:val="53"/>
              </w:numPr>
              <w:spacing w:after="0" w:line="240" w:lineRule="auto"/>
              <w:ind w:left="360"/>
              <w:rPr>
                <w:rFonts w:ascii="Arial" w:hAnsi="Arial" w:cs="Arial"/>
              </w:rPr>
            </w:pPr>
            <w:r w:rsidRPr="005B6BC4">
              <w:rPr>
                <w:rFonts w:ascii="Arial" w:hAnsi="Arial" w:cs="Arial"/>
              </w:rPr>
              <w:t xml:space="preserve">Provision of Dinner for MFM Staff at 1730 - 2030 hours. </w:t>
            </w:r>
          </w:p>
          <w:p w14:paraId="322654DB" w14:textId="76CED6AB" w:rsidR="00066D4B" w:rsidRPr="001D5C7B" w:rsidRDefault="00066D4B" w:rsidP="001D5C7B">
            <w:pPr>
              <w:widowControl/>
              <w:numPr>
                <w:ilvl w:val="0"/>
                <w:numId w:val="53"/>
              </w:numPr>
              <w:spacing w:after="0" w:line="240" w:lineRule="auto"/>
              <w:ind w:left="360"/>
              <w:rPr>
                <w:rFonts w:ascii="Arial" w:hAnsi="Arial" w:cs="Arial"/>
              </w:rPr>
            </w:pPr>
            <w:r w:rsidRPr="001D5C7B">
              <w:rPr>
                <w:rFonts w:ascii="Arial" w:hAnsi="Arial" w:cs="Arial"/>
              </w:rPr>
              <w:t>Provision of all-day Refreshments (Hot water urns/Tea &amp; Coffee/cold squash</w:t>
            </w:r>
            <w:r w:rsidR="009132D5">
              <w:rPr>
                <w:rFonts w:ascii="Arial" w:hAnsi="Arial" w:cs="Arial"/>
              </w:rPr>
              <w:t>) Until 2215</w:t>
            </w:r>
          </w:p>
          <w:p w14:paraId="175FAE31" w14:textId="6A9288F7" w:rsidR="00066D4B" w:rsidRPr="005B6BC4" w:rsidRDefault="00066D4B" w:rsidP="004366B8">
            <w:pPr>
              <w:spacing w:after="0" w:line="240" w:lineRule="auto"/>
              <w:rPr>
                <w:rFonts w:ascii="Arial" w:hAnsi="Arial" w:cs="Arial"/>
              </w:rPr>
            </w:pPr>
            <w:r w:rsidRPr="005B6BC4">
              <w:rPr>
                <w:rFonts w:ascii="Arial" w:hAnsi="Arial" w:cs="Arial"/>
              </w:rPr>
              <w:t xml:space="preserve">All meals to be served at the RAH Crew Kitchen </w:t>
            </w:r>
          </w:p>
        </w:tc>
        <w:tc>
          <w:tcPr>
            <w:tcW w:w="714" w:type="dxa"/>
          </w:tcPr>
          <w:p w14:paraId="4CAA3F67" w14:textId="77777777" w:rsidR="00066D4B" w:rsidRPr="005B6BC4" w:rsidRDefault="00066D4B" w:rsidP="005B6BC4">
            <w:pPr>
              <w:spacing w:after="0" w:line="240" w:lineRule="auto"/>
              <w:jc w:val="center"/>
              <w:rPr>
                <w:rFonts w:ascii="Arial" w:hAnsi="Arial" w:cs="Arial"/>
              </w:rPr>
            </w:pPr>
          </w:p>
          <w:p w14:paraId="3A4F35B3" w14:textId="77777777" w:rsidR="00066D4B" w:rsidRPr="005B6BC4" w:rsidRDefault="00066D4B" w:rsidP="005B6BC4">
            <w:pPr>
              <w:spacing w:after="0" w:line="240" w:lineRule="auto"/>
              <w:rPr>
                <w:rFonts w:ascii="Arial" w:hAnsi="Arial" w:cs="Arial"/>
              </w:rPr>
            </w:pPr>
            <w:r w:rsidRPr="005B6BC4">
              <w:rPr>
                <w:rFonts w:ascii="Arial" w:hAnsi="Arial" w:cs="Arial"/>
              </w:rPr>
              <w:t>75</w:t>
            </w:r>
          </w:p>
          <w:p w14:paraId="279124EB" w14:textId="77777777" w:rsidR="00066D4B" w:rsidRPr="005B6BC4" w:rsidRDefault="00066D4B" w:rsidP="005B6BC4">
            <w:pPr>
              <w:spacing w:after="0" w:line="240" w:lineRule="auto"/>
              <w:rPr>
                <w:rFonts w:ascii="Arial" w:hAnsi="Arial" w:cs="Arial"/>
              </w:rPr>
            </w:pPr>
            <w:r w:rsidRPr="005B6BC4">
              <w:rPr>
                <w:rFonts w:ascii="Arial" w:hAnsi="Arial" w:cs="Arial"/>
              </w:rPr>
              <w:t>100</w:t>
            </w:r>
          </w:p>
          <w:p w14:paraId="06422271" w14:textId="77777777" w:rsidR="00066D4B" w:rsidRPr="005B6BC4" w:rsidRDefault="00066D4B" w:rsidP="005B6BC4">
            <w:pPr>
              <w:spacing w:after="0" w:line="240" w:lineRule="auto"/>
              <w:rPr>
                <w:rFonts w:ascii="Arial" w:hAnsi="Arial" w:cs="Arial"/>
              </w:rPr>
            </w:pPr>
            <w:r w:rsidRPr="005B6BC4">
              <w:rPr>
                <w:rFonts w:ascii="Arial" w:hAnsi="Arial" w:cs="Arial"/>
              </w:rPr>
              <w:t>165</w:t>
            </w:r>
          </w:p>
          <w:p w14:paraId="76595451" w14:textId="77777777" w:rsidR="00066D4B" w:rsidRPr="005B6BC4" w:rsidRDefault="00066D4B" w:rsidP="005B6BC4">
            <w:pPr>
              <w:spacing w:after="0" w:line="240" w:lineRule="auto"/>
              <w:rPr>
                <w:rFonts w:ascii="Arial" w:hAnsi="Arial" w:cs="Arial"/>
              </w:rPr>
            </w:pPr>
            <w:r w:rsidRPr="005B6BC4">
              <w:rPr>
                <w:rFonts w:ascii="Arial" w:hAnsi="Arial" w:cs="Arial"/>
              </w:rPr>
              <w:t>200</w:t>
            </w:r>
          </w:p>
        </w:tc>
      </w:tr>
      <w:tr w:rsidR="00066D4B" w:rsidRPr="005B6BC4" w14:paraId="4CA152A8" w14:textId="77777777" w:rsidTr="00B10CFF">
        <w:trPr>
          <w:cantSplit/>
          <w:trHeight w:val="1096"/>
        </w:trPr>
        <w:tc>
          <w:tcPr>
            <w:tcW w:w="9209" w:type="dxa"/>
          </w:tcPr>
          <w:p w14:paraId="35CE4935" w14:textId="73677F6B" w:rsidR="00066D4B" w:rsidRPr="005B6BC4" w:rsidRDefault="00066D4B" w:rsidP="006601F2">
            <w:pPr>
              <w:spacing w:after="0" w:line="240" w:lineRule="auto"/>
              <w:rPr>
                <w:rFonts w:ascii="Arial" w:hAnsi="Arial" w:cs="Arial"/>
              </w:rPr>
            </w:pPr>
            <w:r w:rsidRPr="005B6BC4">
              <w:rPr>
                <w:rFonts w:ascii="Arial" w:hAnsi="Arial" w:cs="Arial"/>
              </w:rPr>
              <w:t xml:space="preserve">On </w:t>
            </w:r>
            <w:r w:rsidR="006D7AE7">
              <w:rPr>
                <w:rFonts w:ascii="Arial" w:hAnsi="Arial" w:cs="Arial"/>
              </w:rPr>
              <w:t>Friday XX</w:t>
            </w:r>
            <w:r w:rsidR="006D7AE7" w:rsidRPr="005B6BC4">
              <w:rPr>
                <w:rFonts w:ascii="Arial" w:hAnsi="Arial" w:cs="Arial"/>
              </w:rPr>
              <w:t xml:space="preserve"> March 2024</w:t>
            </w:r>
            <w:r w:rsidR="006D7AE7">
              <w:rPr>
                <w:rFonts w:ascii="Arial" w:hAnsi="Arial" w:cs="Arial"/>
              </w:rPr>
              <w:t xml:space="preserve"> </w:t>
            </w:r>
            <w:r w:rsidR="006D7AE7" w:rsidRPr="005B6BC4">
              <w:rPr>
                <w:rFonts w:ascii="Arial" w:hAnsi="Arial" w:cs="Arial"/>
              </w:rPr>
              <w:t>&amp;</w:t>
            </w:r>
            <w:r w:rsidR="006D7AE7">
              <w:rPr>
                <w:rFonts w:ascii="Arial" w:hAnsi="Arial" w:cs="Arial"/>
              </w:rPr>
              <w:t xml:space="preserve"> 20</w:t>
            </w:r>
            <w:r w:rsidR="006D7AE7" w:rsidRPr="005B6BC4">
              <w:rPr>
                <w:rFonts w:ascii="Arial" w:hAnsi="Arial" w:cs="Arial"/>
              </w:rPr>
              <w:t xml:space="preserve">25 </w:t>
            </w:r>
            <w:r w:rsidRPr="005B6BC4">
              <w:rPr>
                <w:rFonts w:ascii="Arial" w:hAnsi="Arial" w:cs="Arial"/>
              </w:rPr>
              <w:t>catering to include:</w:t>
            </w:r>
          </w:p>
          <w:p w14:paraId="45DB4454" w14:textId="77777777" w:rsidR="00066D4B" w:rsidRPr="005B6BC4" w:rsidRDefault="00066D4B" w:rsidP="006601F2">
            <w:pPr>
              <w:widowControl/>
              <w:numPr>
                <w:ilvl w:val="0"/>
                <w:numId w:val="54"/>
              </w:numPr>
              <w:spacing w:after="0" w:line="240" w:lineRule="auto"/>
              <w:ind w:left="392"/>
              <w:rPr>
                <w:rFonts w:ascii="Arial" w:hAnsi="Arial" w:cs="Arial"/>
              </w:rPr>
            </w:pPr>
            <w:r w:rsidRPr="005B6BC4">
              <w:rPr>
                <w:rFonts w:ascii="Arial" w:hAnsi="Arial" w:cs="Arial"/>
              </w:rPr>
              <w:t xml:space="preserve">Provision of Lunch for MFM Staff at 1230 - 1430 hours. </w:t>
            </w:r>
          </w:p>
          <w:p w14:paraId="4E47A9F1" w14:textId="77777777" w:rsidR="00B10CFF" w:rsidRDefault="00066D4B" w:rsidP="006601F2">
            <w:pPr>
              <w:widowControl/>
              <w:numPr>
                <w:ilvl w:val="0"/>
                <w:numId w:val="54"/>
              </w:numPr>
              <w:spacing w:after="0" w:line="240" w:lineRule="auto"/>
              <w:ind w:left="392"/>
              <w:rPr>
                <w:rFonts w:ascii="Arial" w:hAnsi="Arial" w:cs="Arial"/>
              </w:rPr>
            </w:pPr>
            <w:r w:rsidRPr="005B6BC4">
              <w:rPr>
                <w:rFonts w:ascii="Arial" w:hAnsi="Arial" w:cs="Arial"/>
              </w:rPr>
              <w:t xml:space="preserve">Provision of Dinner for MFM Staff from 1630 - 1900 hours. </w:t>
            </w:r>
          </w:p>
          <w:p w14:paraId="28035C3D" w14:textId="3C7421F6" w:rsidR="00066D4B" w:rsidRPr="00B10CFF" w:rsidRDefault="00066D4B" w:rsidP="006601F2">
            <w:pPr>
              <w:widowControl/>
              <w:numPr>
                <w:ilvl w:val="0"/>
                <w:numId w:val="54"/>
              </w:numPr>
              <w:spacing w:after="0" w:line="240" w:lineRule="auto"/>
              <w:ind w:left="392"/>
              <w:rPr>
                <w:rFonts w:ascii="Arial" w:hAnsi="Arial" w:cs="Arial"/>
              </w:rPr>
            </w:pPr>
            <w:r w:rsidRPr="00B10CFF">
              <w:rPr>
                <w:rFonts w:ascii="Arial" w:hAnsi="Arial" w:cs="Arial"/>
              </w:rPr>
              <w:t>Provision of all-day Refreshments (Hot water urns/Tea &amp; Coffee/cold squash</w:t>
            </w:r>
          </w:p>
          <w:p w14:paraId="39CFB2EA" w14:textId="7FD3AD9F" w:rsidR="00066D4B" w:rsidRPr="005B6BC4" w:rsidRDefault="00066D4B" w:rsidP="00B10CFF">
            <w:pPr>
              <w:spacing w:after="0" w:line="240" w:lineRule="auto"/>
              <w:rPr>
                <w:rFonts w:ascii="Arial" w:hAnsi="Arial" w:cs="Arial"/>
              </w:rPr>
            </w:pPr>
            <w:r w:rsidRPr="005B6BC4">
              <w:rPr>
                <w:rFonts w:ascii="Arial" w:hAnsi="Arial" w:cs="Arial"/>
              </w:rPr>
              <w:t xml:space="preserve">All meals to be served at the RAH Crew Kitchen </w:t>
            </w:r>
          </w:p>
        </w:tc>
        <w:tc>
          <w:tcPr>
            <w:tcW w:w="714" w:type="dxa"/>
          </w:tcPr>
          <w:p w14:paraId="700F8256" w14:textId="77777777" w:rsidR="00066D4B" w:rsidRPr="005B6BC4" w:rsidRDefault="00066D4B" w:rsidP="005B6BC4">
            <w:pPr>
              <w:spacing w:after="0" w:line="240" w:lineRule="auto"/>
              <w:jc w:val="center"/>
              <w:rPr>
                <w:rFonts w:ascii="Arial" w:hAnsi="Arial" w:cs="Arial"/>
              </w:rPr>
            </w:pPr>
          </w:p>
          <w:p w14:paraId="1E081A73" w14:textId="77777777" w:rsidR="00066D4B" w:rsidRPr="005B6BC4" w:rsidRDefault="00066D4B" w:rsidP="005B6BC4">
            <w:pPr>
              <w:spacing w:after="0" w:line="240" w:lineRule="auto"/>
              <w:rPr>
                <w:rFonts w:ascii="Arial" w:hAnsi="Arial" w:cs="Arial"/>
              </w:rPr>
            </w:pPr>
            <w:r w:rsidRPr="005B6BC4">
              <w:rPr>
                <w:rFonts w:ascii="Arial" w:hAnsi="Arial" w:cs="Arial"/>
              </w:rPr>
              <w:t>200</w:t>
            </w:r>
          </w:p>
          <w:p w14:paraId="37EB7556" w14:textId="77777777" w:rsidR="00066D4B" w:rsidRPr="005B6BC4" w:rsidRDefault="00066D4B" w:rsidP="005B6BC4">
            <w:pPr>
              <w:spacing w:after="0" w:line="240" w:lineRule="auto"/>
              <w:rPr>
                <w:rFonts w:ascii="Arial" w:hAnsi="Arial" w:cs="Arial"/>
              </w:rPr>
            </w:pPr>
            <w:r w:rsidRPr="005B6BC4">
              <w:rPr>
                <w:rFonts w:ascii="Arial" w:hAnsi="Arial" w:cs="Arial"/>
              </w:rPr>
              <w:t>215</w:t>
            </w:r>
          </w:p>
          <w:p w14:paraId="7A37E035" w14:textId="77777777" w:rsidR="00066D4B" w:rsidRPr="005B6BC4" w:rsidRDefault="00066D4B" w:rsidP="005B6BC4">
            <w:pPr>
              <w:spacing w:after="0" w:line="240" w:lineRule="auto"/>
              <w:rPr>
                <w:rFonts w:ascii="Arial" w:hAnsi="Arial" w:cs="Arial"/>
              </w:rPr>
            </w:pPr>
            <w:r w:rsidRPr="005B6BC4">
              <w:rPr>
                <w:rFonts w:ascii="Arial" w:hAnsi="Arial" w:cs="Arial"/>
              </w:rPr>
              <w:t>250</w:t>
            </w:r>
          </w:p>
        </w:tc>
      </w:tr>
      <w:tr w:rsidR="00066D4B" w:rsidRPr="005B6BC4" w14:paraId="36B63106" w14:textId="77777777" w:rsidTr="00EA0465">
        <w:trPr>
          <w:cantSplit/>
          <w:trHeight w:val="1241"/>
        </w:trPr>
        <w:tc>
          <w:tcPr>
            <w:tcW w:w="9209" w:type="dxa"/>
          </w:tcPr>
          <w:p w14:paraId="63ECC52E" w14:textId="234364C1" w:rsidR="00066D4B" w:rsidRPr="005B6BC4" w:rsidRDefault="00066D4B" w:rsidP="006601F2">
            <w:pPr>
              <w:spacing w:after="0" w:line="240" w:lineRule="auto"/>
              <w:rPr>
                <w:rFonts w:ascii="Arial" w:hAnsi="Arial" w:cs="Arial"/>
              </w:rPr>
            </w:pPr>
            <w:r w:rsidRPr="005B6BC4">
              <w:rPr>
                <w:rFonts w:ascii="Arial" w:hAnsi="Arial" w:cs="Arial"/>
              </w:rPr>
              <w:t xml:space="preserve">On </w:t>
            </w:r>
            <w:r w:rsidR="006D7AE7">
              <w:rPr>
                <w:rFonts w:ascii="Arial" w:hAnsi="Arial" w:cs="Arial"/>
              </w:rPr>
              <w:t>Saturday XX</w:t>
            </w:r>
            <w:r w:rsidR="006D7AE7" w:rsidRPr="005B6BC4">
              <w:rPr>
                <w:rFonts w:ascii="Arial" w:hAnsi="Arial" w:cs="Arial"/>
              </w:rPr>
              <w:t xml:space="preserve"> March 2024</w:t>
            </w:r>
            <w:r w:rsidR="006D7AE7">
              <w:rPr>
                <w:rFonts w:ascii="Arial" w:hAnsi="Arial" w:cs="Arial"/>
              </w:rPr>
              <w:t xml:space="preserve"> </w:t>
            </w:r>
            <w:r w:rsidR="006D7AE7" w:rsidRPr="005B6BC4">
              <w:rPr>
                <w:rFonts w:ascii="Arial" w:hAnsi="Arial" w:cs="Arial"/>
              </w:rPr>
              <w:t>&amp;</w:t>
            </w:r>
            <w:r w:rsidR="006D7AE7">
              <w:rPr>
                <w:rFonts w:ascii="Arial" w:hAnsi="Arial" w:cs="Arial"/>
              </w:rPr>
              <w:t xml:space="preserve"> 20</w:t>
            </w:r>
            <w:r w:rsidR="006D7AE7" w:rsidRPr="005B6BC4">
              <w:rPr>
                <w:rFonts w:ascii="Arial" w:hAnsi="Arial" w:cs="Arial"/>
              </w:rPr>
              <w:t xml:space="preserve">25 </w:t>
            </w:r>
            <w:r w:rsidRPr="005B6BC4">
              <w:rPr>
                <w:rFonts w:ascii="Arial" w:hAnsi="Arial" w:cs="Arial"/>
              </w:rPr>
              <w:t>catering to include:</w:t>
            </w:r>
          </w:p>
          <w:p w14:paraId="7E6436CD" w14:textId="00C0CEDD" w:rsidR="00EA0465" w:rsidRDefault="00EA0465" w:rsidP="006601F2">
            <w:pPr>
              <w:widowControl/>
              <w:numPr>
                <w:ilvl w:val="0"/>
                <w:numId w:val="55"/>
              </w:numPr>
              <w:spacing w:after="0" w:line="240" w:lineRule="auto"/>
              <w:ind w:left="392"/>
              <w:rPr>
                <w:rFonts w:ascii="Arial" w:hAnsi="Arial" w:cs="Arial"/>
              </w:rPr>
            </w:pPr>
            <w:r w:rsidRPr="005B6BC4">
              <w:rPr>
                <w:rFonts w:ascii="Arial" w:hAnsi="Arial" w:cs="Arial"/>
              </w:rPr>
              <w:t>Provision of Lunch for MFM Staff at 1200 - 1330 hours.</w:t>
            </w:r>
          </w:p>
          <w:p w14:paraId="51273F18" w14:textId="77777777" w:rsidR="00EA0465" w:rsidRDefault="00066D4B" w:rsidP="006601F2">
            <w:pPr>
              <w:widowControl/>
              <w:numPr>
                <w:ilvl w:val="0"/>
                <w:numId w:val="55"/>
              </w:numPr>
              <w:spacing w:after="0" w:line="240" w:lineRule="auto"/>
              <w:ind w:left="392"/>
              <w:rPr>
                <w:rFonts w:ascii="Arial" w:hAnsi="Arial" w:cs="Arial"/>
              </w:rPr>
            </w:pPr>
            <w:r w:rsidRPr="005B6BC4">
              <w:rPr>
                <w:rFonts w:ascii="Arial" w:hAnsi="Arial" w:cs="Arial"/>
              </w:rPr>
              <w:t xml:space="preserve">Provision of Dinner for MFM Staff from 1645 - 1900 hours. </w:t>
            </w:r>
          </w:p>
          <w:p w14:paraId="66115031" w14:textId="6C493FF3" w:rsidR="00066D4B" w:rsidRPr="00EA0465" w:rsidRDefault="00066D4B" w:rsidP="006601F2">
            <w:pPr>
              <w:widowControl/>
              <w:numPr>
                <w:ilvl w:val="0"/>
                <w:numId w:val="55"/>
              </w:numPr>
              <w:spacing w:after="0" w:line="240" w:lineRule="auto"/>
              <w:ind w:left="392"/>
              <w:rPr>
                <w:rFonts w:ascii="Arial" w:hAnsi="Arial" w:cs="Arial"/>
              </w:rPr>
            </w:pPr>
            <w:r w:rsidRPr="00EA0465">
              <w:rPr>
                <w:rFonts w:ascii="Arial" w:hAnsi="Arial" w:cs="Arial"/>
              </w:rPr>
              <w:t>Provision of all-day Refreshments (Hot water urns/Tea &amp; Coffee/cold squash)</w:t>
            </w:r>
            <w:r w:rsidRPr="00EA0465">
              <w:rPr>
                <w:rFonts w:ascii="Arial" w:hAnsi="Arial" w:cs="Arial"/>
              </w:rPr>
              <w:tab/>
            </w:r>
          </w:p>
          <w:p w14:paraId="0EDE85EE" w14:textId="455AAE82" w:rsidR="00066D4B" w:rsidRPr="005B6BC4" w:rsidRDefault="00066D4B" w:rsidP="00EA0465">
            <w:pPr>
              <w:spacing w:after="0" w:line="240" w:lineRule="auto"/>
              <w:rPr>
                <w:rFonts w:ascii="Arial" w:hAnsi="Arial" w:cs="Arial"/>
              </w:rPr>
            </w:pPr>
            <w:r w:rsidRPr="005B6BC4">
              <w:rPr>
                <w:rFonts w:ascii="Arial" w:hAnsi="Arial" w:cs="Arial"/>
              </w:rPr>
              <w:t xml:space="preserve">All meals to be served at the RAH Crew Kitchen </w:t>
            </w:r>
            <w:r w:rsidRPr="00EA0465">
              <w:rPr>
                <w:rFonts w:ascii="Arial" w:hAnsi="Arial" w:cs="Arial"/>
              </w:rPr>
              <w:t>(LAST</w:t>
            </w:r>
            <w:r w:rsidR="00EA0465">
              <w:rPr>
                <w:rFonts w:ascii="Arial" w:hAnsi="Arial" w:cs="Arial"/>
              </w:rPr>
              <w:t xml:space="preserve"> </w:t>
            </w:r>
            <w:r w:rsidRPr="00EA0465">
              <w:rPr>
                <w:rFonts w:ascii="Arial" w:hAnsi="Arial" w:cs="Arial"/>
              </w:rPr>
              <w:t>MEAL)</w:t>
            </w:r>
          </w:p>
        </w:tc>
        <w:tc>
          <w:tcPr>
            <w:tcW w:w="714" w:type="dxa"/>
          </w:tcPr>
          <w:p w14:paraId="09C4C0B3" w14:textId="77777777" w:rsidR="00066D4B" w:rsidRPr="005B6BC4" w:rsidRDefault="00066D4B" w:rsidP="005B6BC4">
            <w:pPr>
              <w:spacing w:after="0" w:line="240" w:lineRule="auto"/>
              <w:jc w:val="center"/>
              <w:rPr>
                <w:rFonts w:ascii="Arial" w:hAnsi="Arial" w:cs="Arial"/>
              </w:rPr>
            </w:pPr>
          </w:p>
          <w:p w14:paraId="5C214035" w14:textId="77777777" w:rsidR="00066D4B" w:rsidRPr="005B6BC4" w:rsidRDefault="00066D4B" w:rsidP="005B6BC4">
            <w:pPr>
              <w:spacing w:after="0" w:line="240" w:lineRule="auto"/>
              <w:rPr>
                <w:rFonts w:ascii="Arial" w:hAnsi="Arial" w:cs="Arial"/>
              </w:rPr>
            </w:pPr>
            <w:r w:rsidRPr="005B6BC4">
              <w:rPr>
                <w:rFonts w:ascii="Arial" w:hAnsi="Arial" w:cs="Arial"/>
              </w:rPr>
              <w:t>225</w:t>
            </w:r>
          </w:p>
          <w:p w14:paraId="02A91F67" w14:textId="77777777" w:rsidR="00066D4B" w:rsidRPr="005B6BC4" w:rsidRDefault="00066D4B" w:rsidP="005B6BC4">
            <w:pPr>
              <w:spacing w:after="0" w:line="240" w:lineRule="auto"/>
              <w:rPr>
                <w:rFonts w:ascii="Arial" w:hAnsi="Arial" w:cs="Arial"/>
              </w:rPr>
            </w:pPr>
            <w:r w:rsidRPr="005B6BC4">
              <w:rPr>
                <w:rFonts w:ascii="Arial" w:hAnsi="Arial" w:cs="Arial"/>
              </w:rPr>
              <w:t>225</w:t>
            </w:r>
          </w:p>
          <w:p w14:paraId="35311317" w14:textId="77777777" w:rsidR="00066D4B" w:rsidRPr="005B6BC4" w:rsidRDefault="00066D4B" w:rsidP="005B6BC4">
            <w:pPr>
              <w:spacing w:after="0" w:line="240" w:lineRule="auto"/>
              <w:rPr>
                <w:rFonts w:ascii="Arial" w:hAnsi="Arial" w:cs="Arial"/>
              </w:rPr>
            </w:pPr>
            <w:r w:rsidRPr="005B6BC4">
              <w:rPr>
                <w:rFonts w:ascii="Arial" w:hAnsi="Arial" w:cs="Arial"/>
              </w:rPr>
              <w:t>275</w:t>
            </w:r>
          </w:p>
        </w:tc>
      </w:tr>
    </w:tbl>
    <w:p w14:paraId="2CC7601A" w14:textId="77777777" w:rsidR="004E7A80" w:rsidRDefault="004E7A80" w:rsidP="005B6BC4">
      <w:pPr>
        <w:pStyle w:val="NormalWeb"/>
        <w:spacing w:before="0" w:beforeAutospacing="0" w:after="0" w:afterAutospacing="0"/>
        <w:rPr>
          <w:rFonts w:ascii="Arial" w:hAnsi="Arial" w:cs="Arial"/>
          <w:sz w:val="22"/>
          <w:szCs w:val="22"/>
        </w:rPr>
      </w:pPr>
    </w:p>
    <w:p w14:paraId="06837A97" w14:textId="43F518DB" w:rsidR="00066D4B" w:rsidRDefault="00066D4B" w:rsidP="005B6BC4">
      <w:pPr>
        <w:pStyle w:val="NormalWeb"/>
        <w:spacing w:before="0" w:beforeAutospacing="0" w:after="0" w:afterAutospacing="0"/>
        <w:rPr>
          <w:rFonts w:ascii="Arial" w:hAnsi="Arial" w:cs="Arial"/>
          <w:sz w:val="22"/>
          <w:szCs w:val="22"/>
        </w:rPr>
      </w:pPr>
      <w:r w:rsidRPr="005B6BC4">
        <w:rPr>
          <w:rFonts w:ascii="Arial" w:hAnsi="Arial" w:cs="Arial"/>
          <w:sz w:val="22"/>
          <w:szCs w:val="22"/>
        </w:rPr>
        <w:t>The estimated quantities indicated in the table above may vary but will be confirmed prior to the event to ensure sufficient meals are provided and food wastage is minimised.</w:t>
      </w:r>
    </w:p>
    <w:p w14:paraId="63AFEA19" w14:textId="77777777" w:rsidR="00EE1D04" w:rsidRPr="005B6BC4" w:rsidRDefault="00EE1D04" w:rsidP="005B6BC4">
      <w:pPr>
        <w:pStyle w:val="NormalWeb"/>
        <w:spacing w:before="0" w:beforeAutospacing="0" w:after="0" w:afterAutospacing="0"/>
        <w:rPr>
          <w:rFonts w:ascii="Arial" w:hAnsi="Arial" w:cs="Arial"/>
          <w:sz w:val="22"/>
          <w:szCs w:val="22"/>
        </w:rPr>
      </w:pPr>
    </w:p>
    <w:p w14:paraId="7B1D4D89" w14:textId="77777777" w:rsidR="00066D4B" w:rsidRDefault="00066D4B" w:rsidP="005B6BC4">
      <w:pPr>
        <w:pStyle w:val="NormalWeb"/>
        <w:spacing w:before="0" w:beforeAutospacing="0" w:after="0" w:afterAutospacing="0"/>
        <w:rPr>
          <w:rFonts w:ascii="Arial" w:hAnsi="Arial" w:cs="Arial"/>
          <w:sz w:val="22"/>
          <w:szCs w:val="22"/>
        </w:rPr>
      </w:pPr>
      <w:r w:rsidRPr="005B6BC4">
        <w:rPr>
          <w:rFonts w:ascii="Arial" w:hAnsi="Arial" w:cs="Arial"/>
          <w:sz w:val="22"/>
          <w:szCs w:val="22"/>
        </w:rPr>
        <w:t>An example of a suggested menu would be:</w:t>
      </w:r>
    </w:p>
    <w:p w14:paraId="678CD9EA" w14:textId="77777777" w:rsidR="00EE1D04" w:rsidRPr="005B6BC4" w:rsidRDefault="00EE1D04" w:rsidP="005B6BC4">
      <w:pPr>
        <w:pStyle w:val="NormalWeb"/>
        <w:spacing w:before="0" w:beforeAutospacing="0" w:after="0" w:afterAutospacing="0"/>
        <w:rPr>
          <w:rFonts w:ascii="Arial" w:hAnsi="Arial" w:cs="Arial"/>
          <w:sz w:val="22"/>
          <w:szCs w:val="22"/>
        </w:rPr>
      </w:pPr>
    </w:p>
    <w:p w14:paraId="2E3487F1" w14:textId="77777777" w:rsidR="00066D4B" w:rsidRPr="005B6BC4" w:rsidRDefault="00066D4B" w:rsidP="005B6BC4">
      <w:pPr>
        <w:autoSpaceDE w:val="0"/>
        <w:autoSpaceDN w:val="0"/>
        <w:adjustRightInd w:val="0"/>
        <w:spacing w:after="0" w:line="240" w:lineRule="auto"/>
        <w:jc w:val="center"/>
        <w:rPr>
          <w:rFonts w:ascii="Arial" w:eastAsia="SimSun" w:hAnsi="Arial" w:cs="Arial"/>
          <w:b/>
          <w:bCs/>
          <w:color w:val="000000"/>
          <w:u w:val="single"/>
        </w:rPr>
      </w:pPr>
      <w:r w:rsidRPr="005B6BC4">
        <w:rPr>
          <w:rFonts w:ascii="Arial" w:eastAsia="SimSun" w:hAnsi="Arial" w:cs="Arial"/>
          <w:b/>
          <w:bCs/>
          <w:color w:val="000000"/>
        </w:rPr>
        <w:t>SAMPLE SPECIFICATION MENU</w:t>
      </w:r>
    </w:p>
    <w:tbl>
      <w:tblPr>
        <w:tblW w:w="9441" w:type="dxa"/>
        <w:tblLayout w:type="fixed"/>
        <w:tblCellMar>
          <w:left w:w="30" w:type="dxa"/>
          <w:right w:w="30" w:type="dxa"/>
        </w:tblCellMar>
        <w:tblLook w:val="0000" w:firstRow="0" w:lastRow="0" w:firstColumn="0" w:lastColumn="0" w:noHBand="0" w:noVBand="0"/>
      </w:tblPr>
      <w:tblGrid>
        <w:gridCol w:w="1652"/>
        <w:gridCol w:w="7789"/>
      </w:tblGrid>
      <w:tr w:rsidR="00066D4B" w:rsidRPr="005B6BC4" w14:paraId="6DEA6B51" w14:textId="77777777" w:rsidTr="001B39C8">
        <w:trPr>
          <w:trHeight w:val="233"/>
        </w:trPr>
        <w:tc>
          <w:tcPr>
            <w:tcW w:w="1652" w:type="dxa"/>
            <w:tcBorders>
              <w:top w:val="single" w:sz="4" w:space="0" w:color="auto"/>
              <w:left w:val="single" w:sz="4" w:space="0" w:color="auto"/>
              <w:bottom w:val="single" w:sz="4" w:space="0" w:color="auto"/>
              <w:right w:val="single" w:sz="4" w:space="0" w:color="auto"/>
            </w:tcBorders>
          </w:tcPr>
          <w:p w14:paraId="304FF61A" w14:textId="77777777" w:rsidR="00066D4B" w:rsidRPr="005B6BC4" w:rsidRDefault="00066D4B" w:rsidP="005B6BC4">
            <w:pPr>
              <w:autoSpaceDE w:val="0"/>
              <w:autoSpaceDN w:val="0"/>
              <w:adjustRightInd w:val="0"/>
              <w:spacing w:after="0" w:line="240" w:lineRule="auto"/>
              <w:rPr>
                <w:rFonts w:ascii="Arial" w:eastAsia="SimSun" w:hAnsi="Arial" w:cs="Arial"/>
                <w:color w:val="000000"/>
              </w:rPr>
            </w:pPr>
            <w:r w:rsidRPr="005B6BC4">
              <w:rPr>
                <w:rFonts w:ascii="Arial" w:eastAsia="SimSun" w:hAnsi="Arial" w:cs="Arial"/>
                <w:color w:val="000000"/>
              </w:rPr>
              <w:t>Breakfast</w:t>
            </w:r>
          </w:p>
        </w:tc>
        <w:tc>
          <w:tcPr>
            <w:tcW w:w="7789" w:type="dxa"/>
            <w:tcBorders>
              <w:top w:val="single" w:sz="4" w:space="0" w:color="auto"/>
              <w:left w:val="single" w:sz="4" w:space="0" w:color="auto"/>
              <w:bottom w:val="single" w:sz="4" w:space="0" w:color="auto"/>
              <w:right w:val="single" w:sz="4" w:space="0" w:color="auto"/>
            </w:tcBorders>
          </w:tcPr>
          <w:p w14:paraId="06A11D37" w14:textId="77777777" w:rsidR="00066D4B" w:rsidRPr="005B6BC4" w:rsidRDefault="00066D4B" w:rsidP="005B6BC4">
            <w:pPr>
              <w:autoSpaceDE w:val="0"/>
              <w:autoSpaceDN w:val="0"/>
              <w:adjustRightInd w:val="0"/>
              <w:spacing w:after="0" w:line="240" w:lineRule="auto"/>
              <w:rPr>
                <w:rFonts w:ascii="Arial" w:eastAsia="SimSun" w:hAnsi="Arial" w:cs="Arial"/>
                <w:color w:val="000000"/>
              </w:rPr>
            </w:pPr>
            <w:r w:rsidRPr="005B6BC4">
              <w:rPr>
                <w:rFonts w:ascii="Arial" w:eastAsia="SimSun" w:hAnsi="Arial" w:cs="Arial"/>
                <w:color w:val="000000"/>
              </w:rPr>
              <w:t>To include cooked English breakfast and continental style options.</w:t>
            </w:r>
          </w:p>
        </w:tc>
      </w:tr>
      <w:tr w:rsidR="00066D4B" w:rsidRPr="005B6BC4" w14:paraId="7A3D6AAD" w14:textId="77777777" w:rsidTr="001B39C8">
        <w:trPr>
          <w:trHeight w:val="233"/>
        </w:trPr>
        <w:tc>
          <w:tcPr>
            <w:tcW w:w="1652" w:type="dxa"/>
            <w:tcBorders>
              <w:top w:val="single" w:sz="4" w:space="0" w:color="auto"/>
              <w:left w:val="single" w:sz="4" w:space="0" w:color="auto"/>
              <w:bottom w:val="single" w:sz="4" w:space="0" w:color="auto"/>
              <w:right w:val="single" w:sz="4" w:space="0" w:color="auto"/>
            </w:tcBorders>
          </w:tcPr>
          <w:p w14:paraId="5524064C" w14:textId="77777777" w:rsidR="00066D4B" w:rsidRPr="005B6BC4" w:rsidRDefault="00066D4B" w:rsidP="005B6BC4">
            <w:pPr>
              <w:autoSpaceDE w:val="0"/>
              <w:autoSpaceDN w:val="0"/>
              <w:adjustRightInd w:val="0"/>
              <w:spacing w:after="0" w:line="240" w:lineRule="auto"/>
              <w:rPr>
                <w:rFonts w:ascii="Arial" w:eastAsia="SimSun" w:hAnsi="Arial" w:cs="Arial"/>
                <w:color w:val="000000"/>
              </w:rPr>
            </w:pPr>
            <w:r w:rsidRPr="005B6BC4">
              <w:rPr>
                <w:rFonts w:ascii="Arial" w:eastAsia="SimSun" w:hAnsi="Arial" w:cs="Arial"/>
                <w:color w:val="000000"/>
              </w:rPr>
              <w:t xml:space="preserve">Lunch </w:t>
            </w:r>
          </w:p>
        </w:tc>
        <w:tc>
          <w:tcPr>
            <w:tcW w:w="7789" w:type="dxa"/>
            <w:tcBorders>
              <w:top w:val="single" w:sz="4" w:space="0" w:color="auto"/>
              <w:left w:val="single" w:sz="4" w:space="0" w:color="auto"/>
              <w:bottom w:val="single" w:sz="4" w:space="0" w:color="auto"/>
              <w:right w:val="single" w:sz="4" w:space="0" w:color="auto"/>
            </w:tcBorders>
          </w:tcPr>
          <w:p w14:paraId="621285D2" w14:textId="77777777" w:rsidR="00066D4B" w:rsidRPr="005B6BC4" w:rsidRDefault="00066D4B" w:rsidP="005B6BC4">
            <w:pPr>
              <w:autoSpaceDE w:val="0"/>
              <w:autoSpaceDN w:val="0"/>
              <w:adjustRightInd w:val="0"/>
              <w:spacing w:after="0" w:line="240" w:lineRule="auto"/>
              <w:rPr>
                <w:rFonts w:ascii="Arial" w:eastAsia="SimSun" w:hAnsi="Arial" w:cs="Arial"/>
                <w:color w:val="000000"/>
              </w:rPr>
            </w:pPr>
            <w:r w:rsidRPr="005B6BC4">
              <w:rPr>
                <w:rFonts w:ascii="Arial" w:eastAsia="SimSun" w:hAnsi="Arial" w:cs="Arial"/>
                <w:color w:val="000000"/>
              </w:rPr>
              <w:t>Light lunch –suggestions welcomed</w:t>
            </w:r>
          </w:p>
          <w:p w14:paraId="7BA4BEEC" w14:textId="77777777" w:rsidR="00066D4B" w:rsidRPr="005B6BC4" w:rsidRDefault="00066D4B" w:rsidP="005B6BC4">
            <w:pPr>
              <w:autoSpaceDE w:val="0"/>
              <w:autoSpaceDN w:val="0"/>
              <w:adjustRightInd w:val="0"/>
              <w:spacing w:after="0" w:line="240" w:lineRule="auto"/>
              <w:jc w:val="right"/>
              <w:rPr>
                <w:rFonts w:ascii="Arial" w:eastAsia="SimSun" w:hAnsi="Arial" w:cs="Arial"/>
                <w:color w:val="000000"/>
              </w:rPr>
            </w:pPr>
          </w:p>
        </w:tc>
      </w:tr>
      <w:tr w:rsidR="00066D4B" w:rsidRPr="005B6BC4" w14:paraId="65612B4C" w14:textId="77777777" w:rsidTr="001B39C8">
        <w:trPr>
          <w:trHeight w:val="233"/>
        </w:trPr>
        <w:tc>
          <w:tcPr>
            <w:tcW w:w="1652" w:type="dxa"/>
            <w:tcBorders>
              <w:top w:val="single" w:sz="4" w:space="0" w:color="auto"/>
              <w:left w:val="single" w:sz="4" w:space="0" w:color="auto"/>
              <w:bottom w:val="single" w:sz="4" w:space="0" w:color="auto"/>
              <w:right w:val="single" w:sz="4" w:space="0" w:color="auto"/>
            </w:tcBorders>
          </w:tcPr>
          <w:p w14:paraId="2132744C" w14:textId="77777777" w:rsidR="00066D4B" w:rsidRPr="005B6BC4" w:rsidRDefault="00066D4B" w:rsidP="005B6BC4">
            <w:pPr>
              <w:autoSpaceDE w:val="0"/>
              <w:autoSpaceDN w:val="0"/>
              <w:adjustRightInd w:val="0"/>
              <w:spacing w:after="0" w:line="240" w:lineRule="auto"/>
              <w:rPr>
                <w:rFonts w:ascii="Arial" w:eastAsia="SimSun" w:hAnsi="Arial" w:cs="Arial"/>
                <w:color w:val="000000"/>
              </w:rPr>
            </w:pPr>
            <w:r w:rsidRPr="005B6BC4">
              <w:rPr>
                <w:rFonts w:ascii="Arial" w:eastAsia="SimSun" w:hAnsi="Arial" w:cs="Arial"/>
                <w:color w:val="000000"/>
              </w:rPr>
              <w:lastRenderedPageBreak/>
              <w:t xml:space="preserve">Dinner </w:t>
            </w:r>
          </w:p>
        </w:tc>
        <w:tc>
          <w:tcPr>
            <w:tcW w:w="7789" w:type="dxa"/>
            <w:tcBorders>
              <w:top w:val="single" w:sz="4" w:space="0" w:color="auto"/>
              <w:left w:val="single" w:sz="4" w:space="0" w:color="auto"/>
              <w:bottom w:val="single" w:sz="4" w:space="0" w:color="auto"/>
              <w:right w:val="single" w:sz="4" w:space="0" w:color="auto"/>
            </w:tcBorders>
          </w:tcPr>
          <w:p w14:paraId="27A44E6B" w14:textId="77777777" w:rsidR="00066D4B" w:rsidRPr="005B6BC4" w:rsidRDefault="00066D4B" w:rsidP="005B6BC4">
            <w:pPr>
              <w:autoSpaceDE w:val="0"/>
              <w:autoSpaceDN w:val="0"/>
              <w:adjustRightInd w:val="0"/>
              <w:spacing w:after="0" w:line="240" w:lineRule="auto"/>
              <w:rPr>
                <w:rFonts w:ascii="Arial" w:eastAsia="SimSun" w:hAnsi="Arial" w:cs="Arial"/>
                <w:color w:val="000000"/>
              </w:rPr>
            </w:pPr>
            <w:r w:rsidRPr="005B6BC4">
              <w:rPr>
                <w:rFonts w:ascii="Arial" w:eastAsia="SimSun" w:hAnsi="Arial" w:cs="Arial"/>
                <w:color w:val="000000"/>
              </w:rPr>
              <w:t>Pasta (except Spaghetti) Based Meal, Chicken and Mixed Vegetables, Curry &amp; Rice, Chili &amp; Rice, Stroganoff &amp; Rice, Casseroles, Beef Burger and Chips, Fish and Chips.</w:t>
            </w:r>
          </w:p>
        </w:tc>
      </w:tr>
      <w:tr w:rsidR="00066D4B" w:rsidRPr="005B6BC4" w14:paraId="3D0772DC" w14:textId="77777777" w:rsidTr="001B39C8">
        <w:trPr>
          <w:trHeight w:val="233"/>
        </w:trPr>
        <w:tc>
          <w:tcPr>
            <w:tcW w:w="1652" w:type="dxa"/>
            <w:tcBorders>
              <w:top w:val="single" w:sz="4" w:space="0" w:color="auto"/>
              <w:left w:val="single" w:sz="4" w:space="0" w:color="auto"/>
              <w:bottom w:val="single" w:sz="4" w:space="0" w:color="auto"/>
              <w:right w:val="single" w:sz="4" w:space="0" w:color="auto"/>
            </w:tcBorders>
          </w:tcPr>
          <w:p w14:paraId="5BC6E6F0" w14:textId="77777777" w:rsidR="00066D4B" w:rsidRPr="005B6BC4" w:rsidRDefault="00066D4B" w:rsidP="005B6BC4">
            <w:pPr>
              <w:autoSpaceDE w:val="0"/>
              <w:autoSpaceDN w:val="0"/>
              <w:adjustRightInd w:val="0"/>
              <w:spacing w:after="0" w:line="240" w:lineRule="auto"/>
              <w:rPr>
                <w:rFonts w:ascii="Arial" w:eastAsia="SimSun" w:hAnsi="Arial" w:cs="Arial"/>
                <w:color w:val="000000"/>
              </w:rPr>
            </w:pPr>
            <w:r w:rsidRPr="005B6BC4">
              <w:rPr>
                <w:rFonts w:ascii="Arial" w:eastAsia="SimSun" w:hAnsi="Arial" w:cs="Arial"/>
                <w:color w:val="000000"/>
              </w:rPr>
              <w:t>Desserts</w:t>
            </w:r>
          </w:p>
        </w:tc>
        <w:tc>
          <w:tcPr>
            <w:tcW w:w="7789" w:type="dxa"/>
            <w:tcBorders>
              <w:top w:val="single" w:sz="4" w:space="0" w:color="auto"/>
              <w:left w:val="single" w:sz="4" w:space="0" w:color="auto"/>
              <w:bottom w:val="single" w:sz="4" w:space="0" w:color="auto"/>
              <w:right w:val="single" w:sz="4" w:space="0" w:color="auto"/>
            </w:tcBorders>
          </w:tcPr>
          <w:p w14:paraId="78966757" w14:textId="77777777" w:rsidR="00066D4B" w:rsidRPr="005B6BC4" w:rsidRDefault="00066D4B" w:rsidP="005B6BC4">
            <w:pPr>
              <w:autoSpaceDE w:val="0"/>
              <w:autoSpaceDN w:val="0"/>
              <w:adjustRightInd w:val="0"/>
              <w:spacing w:after="0" w:line="240" w:lineRule="auto"/>
              <w:rPr>
                <w:rFonts w:ascii="Arial" w:eastAsia="SimSun" w:hAnsi="Arial" w:cs="Arial"/>
                <w:color w:val="000000"/>
              </w:rPr>
            </w:pPr>
            <w:r w:rsidRPr="005B6BC4">
              <w:rPr>
                <w:rFonts w:ascii="Arial" w:eastAsia="SimSun" w:hAnsi="Arial" w:cs="Arial"/>
                <w:color w:val="000000"/>
              </w:rPr>
              <w:t>Selection of Desserts</w:t>
            </w:r>
          </w:p>
        </w:tc>
      </w:tr>
    </w:tbl>
    <w:p w14:paraId="49957412" w14:textId="77777777" w:rsidR="00EE1D04" w:rsidRDefault="00EE1D04" w:rsidP="005B6BC4">
      <w:pPr>
        <w:pStyle w:val="NormalWeb"/>
        <w:spacing w:before="0" w:beforeAutospacing="0" w:after="0" w:afterAutospacing="0"/>
        <w:rPr>
          <w:rFonts w:ascii="Arial" w:hAnsi="Arial" w:cs="Arial"/>
          <w:sz w:val="22"/>
          <w:szCs w:val="22"/>
        </w:rPr>
      </w:pPr>
    </w:p>
    <w:p w14:paraId="61CE3E4F" w14:textId="0592C2AA" w:rsidR="00066D4B" w:rsidRDefault="00066D4B" w:rsidP="005B6BC4">
      <w:pPr>
        <w:pStyle w:val="NormalWeb"/>
        <w:spacing w:before="0" w:beforeAutospacing="0" w:after="0" w:afterAutospacing="0"/>
        <w:rPr>
          <w:rFonts w:ascii="Arial" w:hAnsi="Arial" w:cs="Arial"/>
          <w:sz w:val="22"/>
          <w:szCs w:val="22"/>
        </w:rPr>
      </w:pPr>
      <w:r w:rsidRPr="005B6BC4">
        <w:rPr>
          <w:rFonts w:ascii="Arial" w:hAnsi="Arial" w:cs="Arial"/>
          <w:sz w:val="22"/>
          <w:szCs w:val="22"/>
        </w:rPr>
        <w:t>For Breakfast in addition to the above plus a cooked vegetarian/vegan option, a non-cooked option and other dietary requirement options must be available</w:t>
      </w:r>
      <w:r w:rsidR="00EE1D04">
        <w:rPr>
          <w:rFonts w:ascii="Arial" w:hAnsi="Arial" w:cs="Arial"/>
          <w:sz w:val="22"/>
          <w:szCs w:val="22"/>
        </w:rPr>
        <w:t>.</w:t>
      </w:r>
    </w:p>
    <w:p w14:paraId="1AB4935C" w14:textId="77777777" w:rsidR="00EE1D04" w:rsidRPr="005B6BC4" w:rsidRDefault="00EE1D04" w:rsidP="005B6BC4">
      <w:pPr>
        <w:pStyle w:val="NormalWeb"/>
        <w:spacing w:before="0" w:beforeAutospacing="0" w:after="0" w:afterAutospacing="0"/>
        <w:rPr>
          <w:rFonts w:ascii="Arial" w:hAnsi="Arial" w:cs="Arial"/>
          <w:sz w:val="22"/>
          <w:szCs w:val="22"/>
        </w:rPr>
      </w:pPr>
    </w:p>
    <w:p w14:paraId="4039351D" w14:textId="77777777" w:rsidR="00066D4B" w:rsidRDefault="00066D4B" w:rsidP="005B6BC4">
      <w:pPr>
        <w:pStyle w:val="NormalWeb"/>
        <w:spacing w:before="0" w:beforeAutospacing="0" w:after="0" w:afterAutospacing="0"/>
        <w:rPr>
          <w:rFonts w:ascii="Arial" w:hAnsi="Arial" w:cs="Arial"/>
          <w:sz w:val="22"/>
          <w:szCs w:val="22"/>
        </w:rPr>
      </w:pPr>
      <w:r w:rsidRPr="005B6BC4">
        <w:rPr>
          <w:rFonts w:ascii="Arial" w:hAnsi="Arial" w:cs="Arial"/>
          <w:sz w:val="22"/>
          <w:szCs w:val="22"/>
        </w:rPr>
        <w:t>For Lunch and Dinner any 2 choices from (or similar too) the above plus vegetarian and other dietary requirement options (caterer to be informed in advance of the event of specific dietary requirements and respective meals required). Starters are not required.</w:t>
      </w:r>
    </w:p>
    <w:p w14:paraId="57FA9AEC" w14:textId="77777777" w:rsidR="00EE1D04" w:rsidRPr="005B6BC4" w:rsidRDefault="00EE1D04" w:rsidP="005B6BC4">
      <w:pPr>
        <w:pStyle w:val="NormalWeb"/>
        <w:spacing w:before="0" w:beforeAutospacing="0" w:after="0" w:afterAutospacing="0"/>
        <w:rPr>
          <w:rFonts w:ascii="Arial" w:hAnsi="Arial" w:cs="Arial"/>
          <w:sz w:val="22"/>
          <w:szCs w:val="22"/>
        </w:rPr>
      </w:pPr>
    </w:p>
    <w:p w14:paraId="37D565C1" w14:textId="44163FFA" w:rsidR="005B6BC4" w:rsidRPr="005B6BC4" w:rsidRDefault="00066D4B" w:rsidP="005B6BC4">
      <w:pPr>
        <w:pStyle w:val="NormalWeb"/>
        <w:spacing w:before="0" w:beforeAutospacing="0" w:after="0" w:afterAutospacing="0"/>
        <w:rPr>
          <w:rFonts w:ascii="Arial" w:eastAsia="SimSun" w:hAnsi="Arial" w:cs="Arial"/>
          <w:color w:val="000000"/>
          <w:sz w:val="22"/>
          <w:szCs w:val="22"/>
        </w:rPr>
      </w:pPr>
      <w:r w:rsidRPr="005B6BC4">
        <w:rPr>
          <w:rFonts w:ascii="Arial" w:eastAsia="SimSun" w:hAnsi="Arial" w:cs="Arial"/>
          <w:color w:val="000000"/>
          <w:sz w:val="22"/>
          <w:szCs w:val="22"/>
        </w:rPr>
        <w:t>Hot and cold drink making facilities to be available throughout the day and evening from 0700 hrs. to 2215 hrs. For hot drinks the Contractor must provide both dairy and non-dairy milk products that complement the hot drinks being supplied.</w:t>
      </w:r>
    </w:p>
    <w:p w14:paraId="6949255B" w14:textId="77777777" w:rsidR="005B6BC4" w:rsidRPr="005B6BC4" w:rsidRDefault="005B6BC4" w:rsidP="005B6BC4">
      <w:pPr>
        <w:pStyle w:val="NormalWeb"/>
        <w:spacing w:before="0" w:beforeAutospacing="0" w:after="0" w:afterAutospacing="0"/>
        <w:rPr>
          <w:rFonts w:ascii="Arial" w:eastAsia="SimSun" w:hAnsi="Arial" w:cs="Arial"/>
          <w:color w:val="000000"/>
          <w:sz w:val="22"/>
          <w:szCs w:val="22"/>
        </w:rPr>
      </w:pPr>
    </w:p>
    <w:p w14:paraId="76FB2897" w14:textId="10AD7409" w:rsidR="00066D4B" w:rsidRDefault="00066D4B" w:rsidP="005B6BC4">
      <w:pPr>
        <w:pStyle w:val="NormalWeb"/>
        <w:spacing w:before="0" w:beforeAutospacing="0" w:after="0" w:afterAutospacing="0"/>
        <w:rPr>
          <w:rFonts w:ascii="Arial" w:hAnsi="Arial" w:cs="Arial"/>
          <w:b/>
          <w:sz w:val="22"/>
          <w:szCs w:val="22"/>
        </w:rPr>
      </w:pPr>
      <w:r w:rsidRPr="005B6BC4">
        <w:rPr>
          <w:rFonts w:ascii="Arial" w:hAnsi="Arial" w:cs="Arial"/>
          <w:b/>
          <w:sz w:val="22"/>
          <w:szCs w:val="22"/>
        </w:rPr>
        <w:t>Technical specifications:</w:t>
      </w:r>
    </w:p>
    <w:p w14:paraId="57D76599" w14:textId="77777777" w:rsidR="00EE1D04" w:rsidRPr="005B6BC4" w:rsidRDefault="00EE1D04" w:rsidP="005B6BC4">
      <w:pPr>
        <w:pStyle w:val="NormalWeb"/>
        <w:spacing w:before="0" w:beforeAutospacing="0" w:after="0" w:afterAutospacing="0"/>
        <w:rPr>
          <w:rFonts w:ascii="Arial" w:hAnsi="Arial" w:cs="Arial"/>
          <w:sz w:val="22"/>
          <w:szCs w:val="22"/>
        </w:rPr>
      </w:pPr>
    </w:p>
    <w:p w14:paraId="6F22A778" w14:textId="77777777" w:rsidR="00066D4B" w:rsidRPr="00EE1D04" w:rsidRDefault="00066D4B" w:rsidP="005B6BC4">
      <w:pPr>
        <w:spacing w:after="0" w:line="240" w:lineRule="auto"/>
        <w:rPr>
          <w:rFonts w:ascii="Arial" w:hAnsi="Arial" w:cs="Arial"/>
          <w:b/>
        </w:rPr>
      </w:pPr>
      <w:r w:rsidRPr="00EE1D04">
        <w:rPr>
          <w:rFonts w:ascii="Arial" w:hAnsi="Arial" w:cs="Arial"/>
          <w:b/>
        </w:rPr>
        <w:t>Royal Albert Hall Crew Kitchen Facilities</w:t>
      </w:r>
    </w:p>
    <w:p w14:paraId="22E1F00B" w14:textId="77777777" w:rsidR="00EE1D04" w:rsidRPr="005B6BC4" w:rsidRDefault="00EE1D04" w:rsidP="005B6BC4">
      <w:pPr>
        <w:spacing w:after="0" w:line="240" w:lineRule="auto"/>
        <w:rPr>
          <w:rFonts w:ascii="Arial" w:hAnsi="Arial" w:cs="Arial"/>
          <w:b/>
          <w:u w:val="single"/>
        </w:rPr>
      </w:pPr>
    </w:p>
    <w:p w14:paraId="1F7F98F0" w14:textId="77777777" w:rsidR="00066D4B" w:rsidRDefault="00066D4B" w:rsidP="005B6BC4">
      <w:pPr>
        <w:spacing w:after="0" w:line="240" w:lineRule="auto"/>
        <w:rPr>
          <w:rFonts w:ascii="Arial" w:hAnsi="Arial" w:cs="Arial"/>
        </w:rPr>
      </w:pPr>
      <w:r w:rsidRPr="005B6BC4">
        <w:rPr>
          <w:rFonts w:ascii="Arial" w:hAnsi="Arial" w:cs="Arial"/>
        </w:rPr>
        <w:t>The RAH will confirm 4 weeks prior to the event when the kitchen facilities will be available so that the Supplier can plan for deliveries and the preparation of meals prior to meal service commencing.</w:t>
      </w:r>
    </w:p>
    <w:p w14:paraId="5265B586" w14:textId="77777777" w:rsidR="00EE1D04" w:rsidRPr="005B6BC4" w:rsidRDefault="00EE1D04" w:rsidP="005B6BC4">
      <w:pPr>
        <w:spacing w:after="0" w:line="240" w:lineRule="auto"/>
        <w:rPr>
          <w:rFonts w:ascii="Arial" w:hAnsi="Arial" w:cs="Arial"/>
        </w:rPr>
      </w:pPr>
    </w:p>
    <w:p w14:paraId="7D1AE9DA" w14:textId="77777777" w:rsidR="00066D4B" w:rsidRDefault="00066D4B" w:rsidP="005B6BC4">
      <w:pPr>
        <w:spacing w:after="0" w:line="240" w:lineRule="auto"/>
        <w:rPr>
          <w:rFonts w:ascii="Arial" w:hAnsi="Arial" w:cs="Arial"/>
          <w:b/>
        </w:rPr>
      </w:pPr>
      <w:r w:rsidRPr="005B6BC4">
        <w:rPr>
          <w:rFonts w:ascii="Arial" w:hAnsi="Arial" w:cs="Arial"/>
          <w:b/>
        </w:rPr>
        <w:t xml:space="preserve">RAH Supplies: </w:t>
      </w:r>
    </w:p>
    <w:p w14:paraId="713E5BC7" w14:textId="77777777" w:rsidR="00EE1D04" w:rsidRPr="005B6BC4" w:rsidRDefault="00EE1D04" w:rsidP="005B6BC4">
      <w:pPr>
        <w:spacing w:after="0" w:line="240" w:lineRule="auto"/>
        <w:rPr>
          <w:rFonts w:ascii="Arial" w:hAnsi="Arial" w:cs="Arial"/>
          <w:b/>
        </w:rPr>
      </w:pPr>
    </w:p>
    <w:p w14:paraId="0C8A5905"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 xml:space="preserve">6 ring burner cooker </w:t>
      </w:r>
    </w:p>
    <w:p w14:paraId="3285BC01"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Salamander grill</w:t>
      </w:r>
    </w:p>
    <w:p w14:paraId="4F8A4C20"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 xml:space="preserve">Double Fridge </w:t>
      </w:r>
    </w:p>
    <w:p w14:paraId="079758B2"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 xml:space="preserve">Small Freezer </w:t>
      </w:r>
    </w:p>
    <w:p w14:paraId="54325BCF"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 xml:space="preserve">All shelving units  </w:t>
      </w:r>
    </w:p>
    <w:p w14:paraId="2AF9086A"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Stainless steel work top benches</w:t>
      </w:r>
    </w:p>
    <w:p w14:paraId="2EC499C9"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72 chairs and 12 tables folding tables</w:t>
      </w:r>
    </w:p>
    <w:p w14:paraId="474C6E3D"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 xml:space="preserve">7 chair dollies </w:t>
      </w:r>
    </w:p>
    <w:p w14:paraId="5A2DF92B"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 xml:space="preserve">Plasma wall mounted TV and remote control  </w:t>
      </w:r>
    </w:p>
    <w:p w14:paraId="30BCCCC0"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Pest control units and wall mounted insect zapper</w:t>
      </w:r>
    </w:p>
    <w:p w14:paraId="5607AB54"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 xml:space="preserve">Wall mounted notice board </w:t>
      </w:r>
    </w:p>
    <w:p w14:paraId="7F449D96"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 xml:space="preserve">4 Fire Extinguishers and 1 Fire Blanket </w:t>
      </w:r>
    </w:p>
    <w:p w14:paraId="065E8F2A" w14:textId="77777777" w:rsidR="00066D4B" w:rsidRPr="005B6BC4" w:rsidRDefault="00066D4B" w:rsidP="005B6BC4">
      <w:pPr>
        <w:widowControl/>
        <w:numPr>
          <w:ilvl w:val="0"/>
          <w:numId w:val="57"/>
        </w:numPr>
        <w:spacing w:after="0" w:line="240" w:lineRule="auto"/>
        <w:rPr>
          <w:rFonts w:ascii="Arial" w:hAnsi="Arial" w:cs="Arial"/>
        </w:rPr>
      </w:pPr>
      <w:r w:rsidRPr="005B6BC4">
        <w:rPr>
          <w:rFonts w:ascii="Arial" w:hAnsi="Arial" w:cs="Arial"/>
        </w:rPr>
        <w:t>1 black waste bin and 1 green recycling bin (with clear bin bags)</w:t>
      </w:r>
    </w:p>
    <w:p w14:paraId="5E7CE392" w14:textId="77777777" w:rsidR="005B6BC4" w:rsidRPr="005B6BC4" w:rsidRDefault="005B6BC4" w:rsidP="005B6BC4">
      <w:pPr>
        <w:spacing w:after="0" w:line="240" w:lineRule="auto"/>
        <w:rPr>
          <w:rFonts w:ascii="Arial" w:hAnsi="Arial" w:cs="Arial"/>
          <w:b/>
        </w:rPr>
      </w:pPr>
    </w:p>
    <w:p w14:paraId="4127A6E7" w14:textId="3A04A00D" w:rsidR="00066D4B" w:rsidRDefault="00066D4B" w:rsidP="005B6BC4">
      <w:pPr>
        <w:spacing w:after="0" w:line="240" w:lineRule="auto"/>
        <w:rPr>
          <w:rFonts w:ascii="Arial" w:hAnsi="Arial" w:cs="Arial"/>
          <w:b/>
        </w:rPr>
      </w:pPr>
      <w:r w:rsidRPr="005B6BC4">
        <w:rPr>
          <w:rFonts w:ascii="Arial" w:hAnsi="Arial" w:cs="Arial"/>
          <w:b/>
        </w:rPr>
        <w:t>Power available</w:t>
      </w:r>
    </w:p>
    <w:p w14:paraId="2F42F7D5" w14:textId="77777777" w:rsidR="00EE1D04" w:rsidRPr="005B6BC4" w:rsidRDefault="00EE1D04" w:rsidP="005B6BC4">
      <w:pPr>
        <w:spacing w:after="0" w:line="240" w:lineRule="auto"/>
        <w:rPr>
          <w:rFonts w:ascii="Arial" w:hAnsi="Arial" w:cs="Arial"/>
          <w:b/>
        </w:rPr>
      </w:pPr>
    </w:p>
    <w:p w14:paraId="293ACD40" w14:textId="77777777" w:rsidR="00066D4B" w:rsidRPr="005B6BC4" w:rsidRDefault="00066D4B" w:rsidP="005B6BC4">
      <w:pPr>
        <w:autoSpaceDE w:val="0"/>
        <w:autoSpaceDN w:val="0"/>
        <w:adjustRightInd w:val="0"/>
        <w:spacing w:after="0" w:line="240" w:lineRule="auto"/>
        <w:rPr>
          <w:rFonts w:ascii="Arial" w:hAnsi="Arial" w:cs="Arial"/>
          <w:lang w:eastAsia="en-GB"/>
        </w:rPr>
      </w:pPr>
      <w:r w:rsidRPr="005B6BC4">
        <w:rPr>
          <w:rFonts w:ascii="Arial" w:hAnsi="Arial" w:cs="Arial"/>
          <w:lang w:eastAsia="en-GB"/>
        </w:rPr>
        <w:t>Kitchen - 1 x 16A 3θ+E+N, 4 x 32A 1θ+E+N, Various 13A Sockets</w:t>
      </w:r>
    </w:p>
    <w:p w14:paraId="4FE0E837" w14:textId="77777777" w:rsidR="00066D4B" w:rsidRPr="005B6BC4" w:rsidRDefault="00066D4B" w:rsidP="005B6BC4">
      <w:pPr>
        <w:autoSpaceDE w:val="0"/>
        <w:autoSpaceDN w:val="0"/>
        <w:adjustRightInd w:val="0"/>
        <w:spacing w:after="0" w:line="240" w:lineRule="auto"/>
        <w:rPr>
          <w:rFonts w:ascii="Arial" w:hAnsi="Arial" w:cs="Arial"/>
        </w:rPr>
      </w:pPr>
      <w:r w:rsidRPr="005B6BC4">
        <w:rPr>
          <w:rFonts w:ascii="Arial" w:hAnsi="Arial" w:cs="Arial"/>
          <w:bCs/>
          <w:lang w:eastAsia="en-GB"/>
        </w:rPr>
        <w:t xml:space="preserve">Servery / Bar Area - </w:t>
      </w:r>
      <w:r w:rsidRPr="005B6BC4">
        <w:rPr>
          <w:rFonts w:ascii="Arial" w:hAnsi="Arial" w:cs="Arial"/>
          <w:lang w:eastAsia="en-GB"/>
        </w:rPr>
        <w:t>1 x 32A 1θ+E+N, Various 13A Sockets</w:t>
      </w:r>
    </w:p>
    <w:p w14:paraId="02396944" w14:textId="77777777" w:rsidR="00066D4B" w:rsidRPr="005B6BC4" w:rsidRDefault="00066D4B" w:rsidP="005B6BC4">
      <w:pPr>
        <w:spacing w:after="0" w:line="240" w:lineRule="auto"/>
        <w:rPr>
          <w:rFonts w:ascii="Arial" w:hAnsi="Arial" w:cs="Arial"/>
        </w:rPr>
      </w:pPr>
    </w:p>
    <w:p w14:paraId="6F87FCAA" w14:textId="77777777" w:rsidR="00066D4B" w:rsidRDefault="00066D4B" w:rsidP="005B6BC4">
      <w:pPr>
        <w:spacing w:after="0" w:line="240" w:lineRule="auto"/>
        <w:rPr>
          <w:rFonts w:ascii="Arial" w:hAnsi="Arial" w:cs="Arial"/>
          <w:b/>
        </w:rPr>
      </w:pPr>
      <w:r w:rsidRPr="005B6BC4">
        <w:rPr>
          <w:rFonts w:ascii="Arial" w:hAnsi="Arial" w:cs="Arial"/>
          <w:b/>
        </w:rPr>
        <w:t xml:space="preserve">Caterer to supply all other equipment, food and beverages including but not limited to: </w:t>
      </w:r>
    </w:p>
    <w:p w14:paraId="294A0190" w14:textId="77777777" w:rsidR="00EE1D04" w:rsidRPr="005B6BC4" w:rsidRDefault="00EE1D04" w:rsidP="005B6BC4">
      <w:pPr>
        <w:spacing w:after="0" w:line="240" w:lineRule="auto"/>
        <w:rPr>
          <w:rFonts w:ascii="Arial" w:hAnsi="Arial" w:cs="Arial"/>
        </w:rPr>
      </w:pPr>
    </w:p>
    <w:p w14:paraId="4EF4F0FB" w14:textId="77777777" w:rsidR="00066D4B" w:rsidRPr="005B6BC4" w:rsidRDefault="00066D4B" w:rsidP="005B6BC4">
      <w:pPr>
        <w:widowControl/>
        <w:numPr>
          <w:ilvl w:val="0"/>
          <w:numId w:val="56"/>
        </w:numPr>
        <w:spacing w:after="0" w:line="240" w:lineRule="auto"/>
        <w:rPr>
          <w:rFonts w:ascii="Arial" w:hAnsi="Arial" w:cs="Arial"/>
        </w:rPr>
      </w:pPr>
      <w:r w:rsidRPr="005B6BC4">
        <w:rPr>
          <w:rFonts w:ascii="Arial" w:hAnsi="Arial" w:cs="Arial"/>
        </w:rPr>
        <w:t>All food products including condiments</w:t>
      </w:r>
    </w:p>
    <w:p w14:paraId="25CDBB41" w14:textId="77777777" w:rsidR="00066D4B" w:rsidRPr="005B6BC4" w:rsidRDefault="00066D4B" w:rsidP="005B6BC4">
      <w:pPr>
        <w:widowControl/>
        <w:numPr>
          <w:ilvl w:val="0"/>
          <w:numId w:val="56"/>
        </w:numPr>
        <w:spacing w:after="0" w:line="240" w:lineRule="auto"/>
        <w:rPr>
          <w:rFonts w:ascii="Arial" w:hAnsi="Arial" w:cs="Arial"/>
        </w:rPr>
      </w:pPr>
      <w:r w:rsidRPr="005B6BC4">
        <w:rPr>
          <w:rFonts w:ascii="Arial" w:hAnsi="Arial" w:cs="Arial"/>
        </w:rPr>
        <w:t>All food labelling cards including allergy advice information</w:t>
      </w:r>
    </w:p>
    <w:p w14:paraId="60957FEF" w14:textId="77777777" w:rsidR="00066D4B" w:rsidRPr="005B6BC4" w:rsidRDefault="00066D4B" w:rsidP="005B6BC4">
      <w:pPr>
        <w:widowControl/>
        <w:numPr>
          <w:ilvl w:val="0"/>
          <w:numId w:val="56"/>
        </w:numPr>
        <w:spacing w:after="0" w:line="240" w:lineRule="auto"/>
        <w:rPr>
          <w:rFonts w:ascii="Arial" w:hAnsi="Arial" w:cs="Arial"/>
        </w:rPr>
      </w:pPr>
      <w:r w:rsidRPr="005B6BC4">
        <w:rPr>
          <w:rFonts w:ascii="Arial" w:hAnsi="Arial" w:cs="Arial"/>
        </w:rPr>
        <w:t>All beverages including liquor and non-liquor, tea and coffee and water coolers or water machines, dairy and non-dairy milk options.</w:t>
      </w:r>
    </w:p>
    <w:p w14:paraId="6259CD10" w14:textId="77777777" w:rsidR="00066D4B" w:rsidRPr="005B6BC4" w:rsidRDefault="00066D4B" w:rsidP="005B6BC4">
      <w:pPr>
        <w:widowControl/>
        <w:numPr>
          <w:ilvl w:val="0"/>
          <w:numId w:val="56"/>
        </w:numPr>
        <w:spacing w:after="0" w:line="240" w:lineRule="auto"/>
        <w:rPr>
          <w:rFonts w:ascii="Arial" w:hAnsi="Arial" w:cs="Arial"/>
        </w:rPr>
      </w:pPr>
      <w:r w:rsidRPr="005B6BC4">
        <w:rPr>
          <w:rFonts w:ascii="Arial" w:hAnsi="Arial" w:cs="Arial"/>
        </w:rPr>
        <w:t xml:space="preserve">Crockery, cutlery and glassware and all disposable utensils </w:t>
      </w:r>
    </w:p>
    <w:p w14:paraId="2A1CC577" w14:textId="77777777" w:rsidR="00066D4B" w:rsidRPr="005B6BC4" w:rsidRDefault="00066D4B" w:rsidP="005B6BC4">
      <w:pPr>
        <w:widowControl/>
        <w:numPr>
          <w:ilvl w:val="0"/>
          <w:numId w:val="56"/>
        </w:numPr>
        <w:spacing w:after="0" w:line="240" w:lineRule="auto"/>
        <w:rPr>
          <w:rFonts w:ascii="Arial" w:hAnsi="Arial" w:cs="Arial"/>
        </w:rPr>
      </w:pPr>
      <w:r w:rsidRPr="005B6BC4">
        <w:rPr>
          <w:rFonts w:ascii="Arial" w:hAnsi="Arial" w:cs="Arial"/>
        </w:rPr>
        <w:lastRenderedPageBreak/>
        <w:t xml:space="preserve">Serving platters, front and back of house cooking and serving utensils </w:t>
      </w:r>
    </w:p>
    <w:p w14:paraId="2CD03A3A" w14:textId="77777777" w:rsidR="00066D4B" w:rsidRPr="005B6BC4" w:rsidRDefault="00066D4B" w:rsidP="005B6BC4">
      <w:pPr>
        <w:widowControl/>
        <w:numPr>
          <w:ilvl w:val="0"/>
          <w:numId w:val="56"/>
        </w:numPr>
        <w:spacing w:after="0" w:line="240" w:lineRule="auto"/>
        <w:rPr>
          <w:rFonts w:ascii="Arial" w:hAnsi="Arial" w:cs="Arial"/>
        </w:rPr>
      </w:pPr>
      <w:r w:rsidRPr="005B6BC4">
        <w:rPr>
          <w:rFonts w:ascii="Arial" w:hAnsi="Arial" w:cs="Arial"/>
        </w:rPr>
        <w:t>Extra Rubbish bins / receptacle units and blue/black waste bags as maybe required by RAH.</w:t>
      </w:r>
    </w:p>
    <w:p w14:paraId="4B568E4C" w14:textId="77777777" w:rsidR="00066D4B" w:rsidRPr="005B6BC4" w:rsidRDefault="00066D4B" w:rsidP="005B6BC4">
      <w:pPr>
        <w:widowControl/>
        <w:numPr>
          <w:ilvl w:val="0"/>
          <w:numId w:val="56"/>
        </w:numPr>
        <w:spacing w:after="0" w:line="240" w:lineRule="auto"/>
        <w:rPr>
          <w:rFonts w:ascii="Arial" w:hAnsi="Arial" w:cs="Arial"/>
        </w:rPr>
      </w:pPr>
      <w:r w:rsidRPr="005B6BC4">
        <w:rPr>
          <w:rFonts w:ascii="Arial" w:hAnsi="Arial" w:cs="Arial"/>
        </w:rPr>
        <w:t xml:space="preserve">All chemicals and cleaning products to clean a commercial kitchen </w:t>
      </w:r>
    </w:p>
    <w:p w14:paraId="529DE189" w14:textId="77777777" w:rsidR="00066D4B" w:rsidRPr="005B6BC4" w:rsidRDefault="00066D4B" w:rsidP="005B6BC4">
      <w:pPr>
        <w:widowControl/>
        <w:numPr>
          <w:ilvl w:val="0"/>
          <w:numId w:val="56"/>
        </w:numPr>
        <w:spacing w:after="0" w:line="240" w:lineRule="auto"/>
        <w:rPr>
          <w:rFonts w:ascii="Arial" w:hAnsi="Arial" w:cs="Arial"/>
        </w:rPr>
      </w:pPr>
      <w:r w:rsidRPr="005B6BC4">
        <w:rPr>
          <w:rFonts w:ascii="Arial" w:hAnsi="Arial" w:cs="Arial"/>
        </w:rPr>
        <w:t xml:space="preserve">Cleaning equipment including brooms, mops and buckets, scrubbers / steel brush, dishcloths </w:t>
      </w:r>
    </w:p>
    <w:p w14:paraId="0DE21C24" w14:textId="77777777" w:rsidR="00066D4B" w:rsidRPr="005B6BC4" w:rsidRDefault="00066D4B" w:rsidP="005B6BC4">
      <w:pPr>
        <w:widowControl/>
        <w:numPr>
          <w:ilvl w:val="0"/>
          <w:numId w:val="56"/>
        </w:numPr>
        <w:spacing w:after="0" w:line="240" w:lineRule="auto"/>
        <w:rPr>
          <w:rFonts w:ascii="Arial" w:hAnsi="Arial" w:cs="Arial"/>
        </w:rPr>
      </w:pPr>
      <w:r w:rsidRPr="005B6BC4">
        <w:rPr>
          <w:rFonts w:ascii="Arial" w:hAnsi="Arial" w:cs="Arial"/>
        </w:rPr>
        <w:t xml:space="preserve">Storage containers with sealed lids, tin foil, cling wrap, paper or linen napkins and tablecloths </w:t>
      </w:r>
    </w:p>
    <w:p w14:paraId="365E3C9D" w14:textId="77777777" w:rsidR="00066D4B" w:rsidRPr="005B6BC4" w:rsidRDefault="00066D4B" w:rsidP="005B6BC4">
      <w:pPr>
        <w:widowControl/>
        <w:numPr>
          <w:ilvl w:val="0"/>
          <w:numId w:val="56"/>
        </w:numPr>
        <w:spacing w:after="0" w:line="240" w:lineRule="auto"/>
        <w:rPr>
          <w:rFonts w:ascii="Arial" w:hAnsi="Arial" w:cs="Arial"/>
        </w:rPr>
      </w:pPr>
      <w:r w:rsidRPr="005B6BC4">
        <w:rPr>
          <w:rFonts w:ascii="Arial" w:hAnsi="Arial" w:cs="Arial"/>
        </w:rPr>
        <w:t xml:space="preserve">Trestle tables for buffet stations </w:t>
      </w:r>
    </w:p>
    <w:p w14:paraId="58481AF7" w14:textId="77777777" w:rsidR="00066D4B" w:rsidRPr="005B6BC4" w:rsidRDefault="00066D4B" w:rsidP="005B6BC4">
      <w:pPr>
        <w:widowControl/>
        <w:numPr>
          <w:ilvl w:val="0"/>
          <w:numId w:val="56"/>
        </w:numPr>
        <w:spacing w:after="0" w:line="240" w:lineRule="auto"/>
        <w:rPr>
          <w:rFonts w:ascii="Arial" w:hAnsi="Arial" w:cs="Arial"/>
        </w:rPr>
      </w:pPr>
      <w:r w:rsidRPr="005B6BC4">
        <w:rPr>
          <w:rFonts w:ascii="Arial" w:hAnsi="Arial" w:cs="Arial"/>
        </w:rPr>
        <w:t xml:space="preserve">Temperature probes, additional cooking equipment including bain maries, urns, kettles, blenders etc. </w:t>
      </w:r>
    </w:p>
    <w:p w14:paraId="613F5DF4" w14:textId="77777777" w:rsidR="00066D4B" w:rsidRPr="005B6BC4" w:rsidRDefault="00066D4B" w:rsidP="005B6BC4">
      <w:pPr>
        <w:widowControl/>
        <w:numPr>
          <w:ilvl w:val="0"/>
          <w:numId w:val="56"/>
        </w:numPr>
        <w:spacing w:after="0" w:line="240" w:lineRule="auto"/>
        <w:rPr>
          <w:rFonts w:ascii="Arial" w:hAnsi="Arial" w:cs="Arial"/>
        </w:rPr>
      </w:pPr>
      <w:r w:rsidRPr="005B6BC4">
        <w:rPr>
          <w:rFonts w:ascii="Arial" w:hAnsi="Arial" w:cs="Arial"/>
        </w:rPr>
        <w:t>additional seating of at least 40 chairs and 6 folding tables</w:t>
      </w:r>
    </w:p>
    <w:p w14:paraId="57044CE1" w14:textId="77777777" w:rsidR="00066D4B" w:rsidRPr="005B6BC4" w:rsidRDefault="00066D4B" w:rsidP="005B6BC4">
      <w:pPr>
        <w:pStyle w:val="ListParagraph"/>
        <w:spacing w:after="0" w:line="240" w:lineRule="auto"/>
        <w:ind w:left="0"/>
        <w:contextualSpacing w:val="0"/>
        <w:rPr>
          <w:rFonts w:ascii="Arial" w:hAnsi="Arial" w:cs="Arial"/>
        </w:rPr>
      </w:pPr>
    </w:p>
    <w:p w14:paraId="5D8FF071" w14:textId="0B6C1C13" w:rsidR="00EE1D04" w:rsidRDefault="00066D4B" w:rsidP="005B6BC4">
      <w:pPr>
        <w:pStyle w:val="ListParagraph"/>
        <w:spacing w:after="0" w:line="240" w:lineRule="auto"/>
        <w:ind w:left="0"/>
        <w:contextualSpacing w:val="0"/>
        <w:rPr>
          <w:rFonts w:ascii="Arial" w:hAnsi="Arial" w:cs="Arial"/>
          <w:bCs/>
        </w:rPr>
      </w:pPr>
      <w:r w:rsidRPr="005B6BC4">
        <w:rPr>
          <w:rFonts w:ascii="Arial" w:hAnsi="Arial" w:cs="Arial"/>
          <w:b/>
          <w:bCs/>
        </w:rPr>
        <w:t>Timeline</w:t>
      </w:r>
    </w:p>
    <w:p w14:paraId="2F8CFED5" w14:textId="77777777" w:rsidR="00EE1D04" w:rsidRDefault="00EE1D04" w:rsidP="005B6BC4">
      <w:pPr>
        <w:pStyle w:val="ListParagraph"/>
        <w:spacing w:after="0" w:line="240" w:lineRule="auto"/>
        <w:ind w:left="0"/>
        <w:contextualSpacing w:val="0"/>
        <w:rPr>
          <w:rFonts w:ascii="Arial" w:hAnsi="Arial" w:cs="Arial"/>
          <w:bCs/>
        </w:rPr>
      </w:pPr>
    </w:p>
    <w:p w14:paraId="5B063B83" w14:textId="760817FB" w:rsidR="00066D4B" w:rsidRPr="005B6BC4" w:rsidRDefault="00066D4B" w:rsidP="005B6BC4">
      <w:pPr>
        <w:pStyle w:val="ListParagraph"/>
        <w:spacing w:after="0" w:line="240" w:lineRule="auto"/>
        <w:ind w:left="0"/>
        <w:contextualSpacing w:val="0"/>
        <w:rPr>
          <w:rFonts w:ascii="Arial" w:hAnsi="Arial" w:cs="Arial"/>
          <w:bCs/>
        </w:rPr>
      </w:pPr>
      <w:r w:rsidRPr="005B6BC4">
        <w:rPr>
          <w:rFonts w:ascii="Arial" w:hAnsi="Arial" w:cs="Arial"/>
          <w:bCs/>
        </w:rPr>
        <w:t>Technical/support team arrive early Thurs to set up. Massed Bands arrive after lunch to commence technical/timed rehearsal.</w:t>
      </w:r>
    </w:p>
    <w:p w14:paraId="19260063" w14:textId="77777777" w:rsidR="00066D4B" w:rsidRPr="005B6BC4" w:rsidRDefault="00066D4B" w:rsidP="005B6BC4">
      <w:pPr>
        <w:pStyle w:val="ListParagraph"/>
        <w:spacing w:after="0" w:line="240" w:lineRule="auto"/>
        <w:ind w:left="0"/>
        <w:contextualSpacing w:val="0"/>
        <w:rPr>
          <w:rFonts w:ascii="Arial" w:hAnsi="Arial" w:cs="Arial"/>
        </w:rPr>
      </w:pPr>
    </w:p>
    <w:p w14:paraId="61E989BD" w14:textId="77777777" w:rsidR="00066D4B" w:rsidRDefault="00066D4B" w:rsidP="005B6BC4">
      <w:pPr>
        <w:pStyle w:val="ListParagraph"/>
        <w:spacing w:after="0" w:line="240" w:lineRule="auto"/>
        <w:ind w:left="0"/>
        <w:contextualSpacing w:val="0"/>
        <w:rPr>
          <w:rFonts w:ascii="Arial" w:hAnsi="Arial" w:cs="Arial"/>
        </w:rPr>
      </w:pPr>
      <w:r w:rsidRPr="005B6BC4">
        <w:rPr>
          <w:rFonts w:ascii="Arial" w:hAnsi="Arial" w:cs="Arial"/>
        </w:rPr>
        <w:t>On completion of the Saturday evening shows all bands return to home base; technical/support teams de-rig RAH prior to departure.</w:t>
      </w:r>
    </w:p>
    <w:p w14:paraId="6D8F9675" w14:textId="77777777" w:rsidR="00EE1D04" w:rsidRPr="005B6BC4" w:rsidRDefault="00EE1D04" w:rsidP="005B6BC4">
      <w:pPr>
        <w:pStyle w:val="ListParagraph"/>
        <w:spacing w:after="0" w:line="240" w:lineRule="auto"/>
        <w:ind w:left="0"/>
        <w:contextualSpacing w:val="0"/>
        <w:rPr>
          <w:rFonts w:ascii="Arial" w:hAnsi="Arial" w:cs="Arial"/>
        </w:rPr>
      </w:pPr>
    </w:p>
    <w:p w14:paraId="57560534" w14:textId="0002D1F1" w:rsidR="00066D4B" w:rsidRDefault="00066D4B" w:rsidP="005B6BC4">
      <w:pPr>
        <w:pStyle w:val="NormalWeb"/>
        <w:spacing w:before="0" w:beforeAutospacing="0" w:after="0" w:afterAutospacing="0"/>
        <w:rPr>
          <w:rFonts w:ascii="Arial" w:hAnsi="Arial" w:cs="Arial"/>
          <w:b/>
          <w:sz w:val="22"/>
          <w:szCs w:val="22"/>
        </w:rPr>
      </w:pPr>
      <w:r w:rsidRPr="005B6BC4">
        <w:rPr>
          <w:rFonts w:ascii="Arial" w:hAnsi="Arial" w:cs="Arial"/>
          <w:b/>
          <w:sz w:val="22"/>
          <w:szCs w:val="22"/>
        </w:rPr>
        <w:t>Deliverables</w:t>
      </w:r>
    </w:p>
    <w:p w14:paraId="426F4BE7" w14:textId="77777777" w:rsidR="00EE1D04" w:rsidRPr="005B6BC4" w:rsidRDefault="00EE1D04" w:rsidP="005B6BC4">
      <w:pPr>
        <w:pStyle w:val="NormalWeb"/>
        <w:spacing w:before="0" w:beforeAutospacing="0" w:after="0" w:afterAutospacing="0"/>
        <w:rPr>
          <w:rFonts w:ascii="Arial" w:hAnsi="Arial" w:cs="Arial"/>
          <w:sz w:val="22"/>
          <w:szCs w:val="22"/>
        </w:rPr>
      </w:pPr>
    </w:p>
    <w:p w14:paraId="1A128B29" w14:textId="77777777" w:rsidR="00066D4B" w:rsidRDefault="00066D4B" w:rsidP="005B6BC4">
      <w:pPr>
        <w:overflowPunct w:val="0"/>
        <w:autoSpaceDE w:val="0"/>
        <w:autoSpaceDN w:val="0"/>
        <w:spacing w:after="0" w:line="240" w:lineRule="auto"/>
        <w:rPr>
          <w:rFonts w:ascii="Arial" w:hAnsi="Arial" w:cs="Arial"/>
          <w:lang w:eastAsia="en-GB"/>
        </w:rPr>
      </w:pPr>
      <w:r w:rsidRPr="005B6BC4">
        <w:rPr>
          <w:rFonts w:ascii="Arial" w:hAnsi="Arial" w:cs="Arial"/>
          <w:lang w:eastAsia="en-GB"/>
        </w:rPr>
        <w:t xml:space="preserve">Catering services should meet the needs of the Authority, the Contractor shall plan, manage, procure, store, issue prepare and serve the range of offerings set out in this SOR. The Contractor shall ensure that there are sufficient resources available to meet the Authority’s requirement to prepare food and refreshments within this contract. The Contractor shall provide catering services that are able to meet entitled requirements to the estimated numbers and during the times set out in this SOR and are able to deal with fluctuations in requirements. </w:t>
      </w:r>
    </w:p>
    <w:p w14:paraId="50B503F8" w14:textId="77777777" w:rsidR="00EE1D04" w:rsidRPr="005B6BC4" w:rsidRDefault="00EE1D04" w:rsidP="005B6BC4">
      <w:pPr>
        <w:overflowPunct w:val="0"/>
        <w:autoSpaceDE w:val="0"/>
        <w:autoSpaceDN w:val="0"/>
        <w:spacing w:after="0" w:line="240" w:lineRule="auto"/>
        <w:rPr>
          <w:rFonts w:ascii="Arial" w:hAnsi="Arial" w:cs="Arial"/>
          <w:lang w:eastAsia="en-GB"/>
        </w:rPr>
      </w:pPr>
    </w:p>
    <w:p w14:paraId="5471739E" w14:textId="77777777" w:rsidR="00066D4B" w:rsidRDefault="00066D4B" w:rsidP="005B6BC4">
      <w:pPr>
        <w:overflowPunct w:val="0"/>
        <w:autoSpaceDE w:val="0"/>
        <w:autoSpaceDN w:val="0"/>
        <w:spacing w:after="0" w:line="240" w:lineRule="auto"/>
        <w:rPr>
          <w:rFonts w:ascii="Arial" w:hAnsi="Arial" w:cs="Arial"/>
          <w:lang w:eastAsia="en-GB"/>
        </w:rPr>
      </w:pPr>
      <w:r w:rsidRPr="005B6BC4">
        <w:rPr>
          <w:rFonts w:ascii="Arial" w:hAnsi="Arial" w:cs="Arial"/>
          <w:lang w:eastAsia="en-GB"/>
        </w:rPr>
        <w:t>Specific dietary information for selected individuals will be forwarded before the event. The Contractor will ensure that labelling and segregation of food items is carried out in order to avoid cross contamination in relation to health or religious requirements.</w:t>
      </w:r>
    </w:p>
    <w:p w14:paraId="2A20B219" w14:textId="77777777" w:rsidR="00EE1D04" w:rsidRPr="005B6BC4" w:rsidRDefault="00EE1D04" w:rsidP="005B6BC4">
      <w:pPr>
        <w:overflowPunct w:val="0"/>
        <w:autoSpaceDE w:val="0"/>
        <w:autoSpaceDN w:val="0"/>
        <w:spacing w:after="0" w:line="240" w:lineRule="auto"/>
        <w:rPr>
          <w:rFonts w:ascii="Arial" w:hAnsi="Arial" w:cs="Arial"/>
          <w:lang w:eastAsia="en-GB"/>
        </w:rPr>
      </w:pPr>
    </w:p>
    <w:p w14:paraId="1F6D586E" w14:textId="77777777" w:rsidR="00066D4B" w:rsidRDefault="00066D4B" w:rsidP="005B6BC4">
      <w:pPr>
        <w:overflowPunct w:val="0"/>
        <w:autoSpaceDE w:val="0"/>
        <w:autoSpaceDN w:val="0"/>
        <w:spacing w:after="0" w:line="240" w:lineRule="auto"/>
        <w:rPr>
          <w:rFonts w:ascii="Arial" w:hAnsi="Arial" w:cs="Arial"/>
          <w:lang w:eastAsia="en-GB"/>
        </w:rPr>
      </w:pPr>
      <w:r w:rsidRPr="005B6BC4">
        <w:rPr>
          <w:rFonts w:ascii="Arial" w:hAnsi="Arial" w:cs="Arial"/>
          <w:lang w:eastAsia="en-GB"/>
        </w:rPr>
        <w:t xml:space="preserve">The Contractor shall provide a reliable and dependable service ensuring that staff are trained to deliver a consumer-focused service and that service delivery is responsive to the needs of the consumers. </w:t>
      </w:r>
    </w:p>
    <w:p w14:paraId="687ED034" w14:textId="77777777" w:rsidR="00EE1D04" w:rsidRPr="005B6BC4" w:rsidRDefault="00EE1D04" w:rsidP="005B6BC4">
      <w:pPr>
        <w:overflowPunct w:val="0"/>
        <w:autoSpaceDE w:val="0"/>
        <w:autoSpaceDN w:val="0"/>
        <w:spacing w:after="0" w:line="240" w:lineRule="auto"/>
        <w:rPr>
          <w:rFonts w:ascii="Arial" w:hAnsi="Arial" w:cs="Arial"/>
          <w:lang w:eastAsia="en-GB"/>
        </w:rPr>
      </w:pPr>
    </w:p>
    <w:p w14:paraId="40E63A3E" w14:textId="77777777" w:rsidR="00066D4B" w:rsidRDefault="00066D4B" w:rsidP="005B6BC4">
      <w:pPr>
        <w:overflowPunct w:val="0"/>
        <w:autoSpaceDE w:val="0"/>
        <w:autoSpaceDN w:val="0"/>
        <w:spacing w:after="0" w:line="240" w:lineRule="auto"/>
        <w:rPr>
          <w:rFonts w:ascii="Arial" w:hAnsi="Arial" w:cs="Arial"/>
          <w:lang w:eastAsia="en-GB"/>
        </w:rPr>
      </w:pPr>
      <w:r w:rsidRPr="005B6BC4">
        <w:rPr>
          <w:rFonts w:ascii="Arial" w:hAnsi="Arial" w:cs="Arial"/>
          <w:lang w:eastAsia="en-GB"/>
        </w:rPr>
        <w:t>The Contractor shall take responsibility for their own food supply arrangements along with ensuring that the appropriate delivery methods are conducive to meet all the requirements of this contract and should comply with any requirements that are required by RAH.</w:t>
      </w:r>
    </w:p>
    <w:p w14:paraId="5E5DED61" w14:textId="77777777" w:rsidR="00EE1D04" w:rsidRPr="005B6BC4" w:rsidRDefault="00EE1D04" w:rsidP="005B6BC4">
      <w:pPr>
        <w:overflowPunct w:val="0"/>
        <w:autoSpaceDE w:val="0"/>
        <w:autoSpaceDN w:val="0"/>
        <w:spacing w:after="0" w:line="240" w:lineRule="auto"/>
        <w:rPr>
          <w:rFonts w:ascii="Arial" w:hAnsi="Arial" w:cs="Arial"/>
          <w:lang w:eastAsia="en-GB"/>
        </w:rPr>
      </w:pPr>
    </w:p>
    <w:p w14:paraId="5B5544E6" w14:textId="4C90B9DE" w:rsidR="00066D4B" w:rsidRDefault="00066D4B" w:rsidP="005B6BC4">
      <w:pPr>
        <w:overflowPunct w:val="0"/>
        <w:autoSpaceDE w:val="0"/>
        <w:autoSpaceDN w:val="0"/>
        <w:spacing w:after="0" w:line="240" w:lineRule="auto"/>
        <w:rPr>
          <w:rFonts w:ascii="Arial" w:hAnsi="Arial" w:cs="Arial"/>
          <w:lang w:eastAsia="en-GB"/>
        </w:rPr>
      </w:pPr>
      <w:r w:rsidRPr="005B6BC4">
        <w:rPr>
          <w:rFonts w:ascii="Arial" w:hAnsi="Arial" w:cs="Arial"/>
          <w:lang w:eastAsia="en-GB"/>
        </w:rPr>
        <w:t xml:space="preserve">The Contractor shall provide all disposable/consumables needed to fulfil the catering requirement, to include but not limited to, </w:t>
      </w:r>
      <w:r w:rsidR="00EE1D04">
        <w:rPr>
          <w:rFonts w:ascii="Arial" w:hAnsi="Arial" w:cs="Arial"/>
          <w:lang w:eastAsia="en-GB"/>
        </w:rPr>
        <w:t>cling</w:t>
      </w:r>
      <w:r w:rsidRPr="005B6BC4">
        <w:rPr>
          <w:rFonts w:ascii="Arial" w:hAnsi="Arial" w:cs="Arial"/>
          <w:lang w:eastAsia="en-GB"/>
        </w:rPr>
        <w:t xml:space="preserve"> film, bacofoil, greaseproof paper, packed meal bags or boxes, sandwich cartons and other disposable food containers. </w:t>
      </w:r>
    </w:p>
    <w:p w14:paraId="4F2C03DC" w14:textId="77777777" w:rsidR="00FF410C" w:rsidRPr="005B6BC4" w:rsidRDefault="00FF410C" w:rsidP="005B6BC4">
      <w:pPr>
        <w:overflowPunct w:val="0"/>
        <w:autoSpaceDE w:val="0"/>
        <w:autoSpaceDN w:val="0"/>
        <w:spacing w:after="0" w:line="240" w:lineRule="auto"/>
        <w:rPr>
          <w:rFonts w:ascii="Arial" w:hAnsi="Arial" w:cs="Arial"/>
          <w:lang w:eastAsia="en-GB"/>
        </w:rPr>
      </w:pPr>
    </w:p>
    <w:p w14:paraId="7141065D" w14:textId="77777777" w:rsidR="00066D4B" w:rsidRDefault="00066D4B" w:rsidP="005B6BC4">
      <w:pPr>
        <w:overflowPunct w:val="0"/>
        <w:autoSpaceDE w:val="0"/>
        <w:autoSpaceDN w:val="0"/>
        <w:spacing w:after="0" w:line="240" w:lineRule="auto"/>
        <w:rPr>
          <w:rFonts w:ascii="Arial" w:hAnsi="Arial" w:cs="Arial"/>
        </w:rPr>
      </w:pPr>
      <w:r w:rsidRPr="005B6BC4">
        <w:rPr>
          <w:rFonts w:ascii="Arial" w:hAnsi="Arial" w:cs="Arial"/>
        </w:rPr>
        <w:t>Meals to be provided only to those personnel with appropriate coloured and numbered tickets, copies of which will be provided by the Authority to the Contractor as examples prior to the Event.</w:t>
      </w:r>
    </w:p>
    <w:p w14:paraId="2D244C4E" w14:textId="77777777" w:rsidR="00FF410C" w:rsidRPr="005B6BC4" w:rsidRDefault="00FF410C" w:rsidP="005B6BC4">
      <w:pPr>
        <w:overflowPunct w:val="0"/>
        <w:autoSpaceDE w:val="0"/>
        <w:autoSpaceDN w:val="0"/>
        <w:spacing w:after="0" w:line="240" w:lineRule="auto"/>
        <w:rPr>
          <w:rFonts w:ascii="Arial" w:hAnsi="Arial" w:cs="Arial"/>
          <w:lang w:eastAsia="en-GB"/>
        </w:rPr>
      </w:pPr>
    </w:p>
    <w:p w14:paraId="669E23AE" w14:textId="77777777" w:rsidR="00066D4B" w:rsidRDefault="00066D4B" w:rsidP="005B6BC4">
      <w:pPr>
        <w:overflowPunct w:val="0"/>
        <w:autoSpaceDE w:val="0"/>
        <w:autoSpaceDN w:val="0"/>
        <w:spacing w:after="0" w:line="240" w:lineRule="auto"/>
        <w:rPr>
          <w:rFonts w:ascii="Arial" w:hAnsi="Arial" w:cs="Arial"/>
        </w:rPr>
      </w:pPr>
      <w:r w:rsidRPr="005B6BC4">
        <w:rPr>
          <w:rFonts w:ascii="Arial" w:hAnsi="Arial" w:cs="Arial"/>
        </w:rPr>
        <w:t xml:space="preserve">Estimated quantities for 2024 and 2025 are not guaranteed, however, the successful Contractor must be able to provide a catering operation to feed up to 275 personnel in around 135 minutes.  </w:t>
      </w:r>
    </w:p>
    <w:p w14:paraId="081E2925" w14:textId="77777777" w:rsidR="00FF410C" w:rsidRPr="005B6BC4" w:rsidRDefault="00FF410C" w:rsidP="005B6BC4">
      <w:pPr>
        <w:overflowPunct w:val="0"/>
        <w:autoSpaceDE w:val="0"/>
        <w:autoSpaceDN w:val="0"/>
        <w:spacing w:after="0" w:line="240" w:lineRule="auto"/>
        <w:rPr>
          <w:rFonts w:ascii="Arial" w:hAnsi="Arial" w:cs="Arial"/>
          <w:lang w:eastAsia="en-GB"/>
        </w:rPr>
      </w:pPr>
    </w:p>
    <w:p w14:paraId="31CB3115" w14:textId="09670DA8" w:rsidR="00066D4B" w:rsidRDefault="00066D4B" w:rsidP="005B6BC4">
      <w:pPr>
        <w:overflowPunct w:val="0"/>
        <w:autoSpaceDE w:val="0"/>
        <w:autoSpaceDN w:val="0"/>
        <w:spacing w:after="0" w:line="240" w:lineRule="auto"/>
        <w:rPr>
          <w:rFonts w:ascii="Arial" w:hAnsi="Arial" w:cs="Arial"/>
        </w:rPr>
      </w:pPr>
      <w:r w:rsidRPr="005B6BC4">
        <w:rPr>
          <w:rFonts w:ascii="Arial" w:hAnsi="Arial" w:cs="Arial"/>
          <w:b/>
          <w:bCs/>
        </w:rPr>
        <w:t>Security Considerations</w:t>
      </w:r>
    </w:p>
    <w:p w14:paraId="405FE501" w14:textId="77777777" w:rsidR="002910E1" w:rsidRPr="005B6BC4" w:rsidRDefault="002910E1" w:rsidP="005B6BC4">
      <w:pPr>
        <w:overflowPunct w:val="0"/>
        <w:autoSpaceDE w:val="0"/>
        <w:autoSpaceDN w:val="0"/>
        <w:spacing w:after="0" w:line="240" w:lineRule="auto"/>
        <w:rPr>
          <w:rFonts w:ascii="Arial" w:hAnsi="Arial" w:cs="Arial"/>
        </w:rPr>
      </w:pPr>
    </w:p>
    <w:p w14:paraId="76A7D57E" w14:textId="1CB34F03" w:rsidR="00066D4B" w:rsidRPr="005B6BC4" w:rsidRDefault="00066D4B" w:rsidP="005B6BC4">
      <w:pPr>
        <w:overflowPunct w:val="0"/>
        <w:autoSpaceDE w:val="0"/>
        <w:autoSpaceDN w:val="0"/>
        <w:spacing w:after="0" w:line="240" w:lineRule="auto"/>
        <w:rPr>
          <w:rFonts w:ascii="Arial" w:hAnsi="Arial" w:cs="Arial"/>
        </w:rPr>
      </w:pPr>
      <w:r w:rsidRPr="005B6BC4">
        <w:rPr>
          <w:rFonts w:ascii="Arial" w:hAnsi="Arial" w:cs="Arial"/>
        </w:rPr>
        <w:t>The Mountbatten Festival of Music is a Public Military Event in the centre of London and is therefore subject to the very highest levels of security.  It is subject to detailed security work with the Metropolitan Police in the run up to the event and in close Liaison with the Counter Terrorist Security Team, Local Gold Command, RAH security and the Royal and Diplomatic Security Teams.</w:t>
      </w:r>
      <w:r w:rsidR="002910E1">
        <w:rPr>
          <w:rFonts w:ascii="Arial" w:hAnsi="Arial" w:cs="Arial"/>
        </w:rPr>
        <w:t xml:space="preserve"> </w:t>
      </w:r>
      <w:r w:rsidRPr="005B6BC4">
        <w:rPr>
          <w:rFonts w:ascii="Arial" w:hAnsi="Arial" w:cs="Arial"/>
        </w:rPr>
        <w:t>As such, the Supplier must be able to secure the required security clearances ensuring that staff have undergone rigorous background checks and may be subject to further checks from the Police prior to the event.  The supplier will need to be on the current Royal Albert Hall list of cleared and assured suppliers to ensure that there is no delay in establishing a contract. </w:t>
      </w:r>
    </w:p>
    <w:p w14:paraId="1FB6387D" w14:textId="77777777" w:rsidR="00066D4B" w:rsidRPr="00066D4B" w:rsidRDefault="00066D4B" w:rsidP="00066D4B">
      <w:pPr>
        <w:overflowPunct w:val="0"/>
        <w:autoSpaceDE w:val="0"/>
        <w:autoSpaceDN w:val="0"/>
        <w:rPr>
          <w:rFonts w:ascii="Arial" w:hAnsi="Arial" w:cs="Arial"/>
        </w:rPr>
      </w:pPr>
    </w:p>
    <w:p w14:paraId="2CA1D4AD" w14:textId="77777777" w:rsidR="00066D4B" w:rsidRPr="00066D4B" w:rsidRDefault="00066D4B" w:rsidP="00066D4B">
      <w:pPr>
        <w:overflowPunct w:val="0"/>
        <w:autoSpaceDE w:val="0"/>
        <w:autoSpaceDN w:val="0"/>
        <w:rPr>
          <w:rFonts w:ascii="Arial" w:hAnsi="Arial" w:cs="Arial"/>
        </w:rPr>
      </w:pPr>
    </w:p>
    <w:p w14:paraId="5768AC57" w14:textId="77777777" w:rsidR="00066D4B" w:rsidRPr="00066D4B" w:rsidRDefault="00066D4B" w:rsidP="00066D4B">
      <w:pPr>
        <w:overflowPunct w:val="0"/>
        <w:autoSpaceDE w:val="0"/>
        <w:autoSpaceDN w:val="0"/>
        <w:rPr>
          <w:rFonts w:ascii="Arial" w:hAnsi="Arial" w:cs="Arial"/>
        </w:rPr>
      </w:pPr>
    </w:p>
    <w:p w14:paraId="65A867FC" w14:textId="77777777" w:rsidR="00066D4B" w:rsidRDefault="00066D4B" w:rsidP="00066D4B">
      <w:pPr>
        <w:overflowPunct w:val="0"/>
        <w:autoSpaceDE w:val="0"/>
        <w:autoSpaceDN w:val="0"/>
        <w:rPr>
          <w:rFonts w:ascii="Arial" w:hAnsi="Arial" w:cs="Arial"/>
        </w:rPr>
      </w:pPr>
    </w:p>
    <w:p w14:paraId="08AA1B59" w14:textId="77777777" w:rsidR="00066D4B" w:rsidRDefault="00066D4B" w:rsidP="00066D4B">
      <w:pPr>
        <w:overflowPunct w:val="0"/>
        <w:autoSpaceDE w:val="0"/>
        <w:autoSpaceDN w:val="0"/>
        <w:rPr>
          <w:rFonts w:ascii="Arial" w:hAnsi="Arial" w:cs="Arial"/>
        </w:rPr>
      </w:pPr>
    </w:p>
    <w:p w14:paraId="63D02AA0"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20669193" w14:textId="77777777" w:rsidR="00ED28F5" w:rsidRDefault="00ED28F5" w:rsidP="00ED28F5"/>
    <w:p w14:paraId="19EB83AE" w14:textId="77777777" w:rsidR="00ED28F5" w:rsidRDefault="00ED28F5" w:rsidP="00ED28F5"/>
    <w:p w14:paraId="7B27646D" w14:textId="77777777" w:rsidR="00ED28F5" w:rsidRDefault="00ED28F5" w:rsidP="00ED28F5"/>
    <w:p w14:paraId="3144AEF9" w14:textId="77777777" w:rsidR="00ED28F5" w:rsidRDefault="00ED28F5" w:rsidP="00ED28F5"/>
    <w:p w14:paraId="32F94639" w14:textId="77777777" w:rsidR="00ED28F5" w:rsidRDefault="00ED28F5" w:rsidP="00ED28F5"/>
    <w:p w14:paraId="2007C24A" w14:textId="77777777" w:rsidR="00ED28F5" w:rsidRDefault="00ED28F5" w:rsidP="00ED28F5"/>
    <w:p w14:paraId="64B55298" w14:textId="77777777" w:rsidR="00ED28F5" w:rsidRDefault="00ED28F5" w:rsidP="00ED28F5"/>
    <w:p w14:paraId="1B2E7686" w14:textId="77777777" w:rsidR="00ED28F5" w:rsidRDefault="00ED28F5" w:rsidP="00ED28F5"/>
    <w:p w14:paraId="6085BC55" w14:textId="77777777" w:rsidR="00ED28F5" w:rsidRDefault="00ED28F5" w:rsidP="00ED28F5"/>
    <w:p w14:paraId="0596F7ED" w14:textId="77777777" w:rsidR="00ED28F5" w:rsidRDefault="00ED28F5" w:rsidP="00ED28F5"/>
    <w:p w14:paraId="1C0E1B58" w14:textId="18E3BEA3" w:rsidR="009F5745" w:rsidRDefault="009F5745" w:rsidP="009F5745">
      <w:pPr>
        <w:jc w:val="right"/>
        <w:rPr>
          <w:rFonts w:ascii="Arial" w:hAnsi="Arial" w:cs="Arial"/>
          <w:b/>
          <w:sz w:val="20"/>
        </w:rPr>
      </w:pPr>
      <w:bookmarkStart w:id="88" w:name="_Hlk39944117"/>
      <w:bookmarkStart w:id="89" w:name="_Hlk38050681"/>
      <w:r>
        <w:rPr>
          <w:rFonts w:ascii="Arial" w:hAnsi="Arial" w:cs="Arial"/>
          <w:b/>
          <w:sz w:val="20"/>
        </w:rPr>
        <w:lastRenderedPageBreak/>
        <w:t>SC1A</w:t>
      </w:r>
      <w:r>
        <w:rPr>
          <w:rFonts w:ascii="Arial" w:hAnsi="Arial" w:cs="Arial"/>
          <w:b/>
          <w:sz w:val="20"/>
        </w:rPr>
        <w:br/>
        <w:t xml:space="preserve">(Edn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88"/>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58241"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MOD </w:t>
      </w:r>
      <w:bookmarkStart w:id="90" w:name="Terms"/>
      <w:r>
        <w:rPr>
          <w:rFonts w:ascii="Arial" w:eastAsia="Arial" w:hAnsi="Arial" w:cs="Arial"/>
          <w:b/>
          <w:bCs/>
          <w:sz w:val="32"/>
          <w:szCs w:val="32"/>
        </w:rPr>
        <w:t xml:space="preserve">Terms and Conditions </w:t>
      </w:r>
      <w:bookmarkEnd w:id="90"/>
      <w:r>
        <w:rPr>
          <w:rFonts w:ascii="Arial" w:eastAsia="Arial" w:hAnsi="Arial" w:cs="Arial"/>
          <w:b/>
          <w:bCs/>
          <w:sz w:val="32"/>
          <w:szCs w:val="32"/>
        </w:rPr>
        <w:t>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5"/>
          <w:footerReference w:type="default" r:id="rId36"/>
          <w:pgSz w:w="11906" w:h="16838"/>
          <w:pgMar w:top="1440" w:right="1440" w:bottom="1440" w:left="1440" w:header="567" w:footer="567" w:gutter="0"/>
          <w:cols w:space="720"/>
        </w:sectPr>
      </w:pPr>
    </w:p>
    <w:p w14:paraId="6EE06AE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bookmarkStart w:id="91" w:name="_Hlk47308563"/>
      <w:bookmarkEnd w:id="89"/>
      <w:r w:rsidRPr="00B2487C">
        <w:rPr>
          <w:rFonts w:ascii="Arial" w:eastAsiaTheme="minorEastAsia" w:hAnsi="Arial" w:cs="Arial"/>
          <w:b/>
          <w:bCs/>
          <w:color w:val="000000"/>
          <w:sz w:val="18"/>
          <w:szCs w:val="18"/>
          <w:lang w:val="en-GB" w:eastAsia="en-GB"/>
        </w:rPr>
        <w:lastRenderedPageBreak/>
        <w:t>1    Definitions - In the Contract:</w:t>
      </w:r>
    </w:p>
    <w:p w14:paraId="327115C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375C42B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Article   </w:t>
      </w:r>
      <w:r w:rsidRPr="00B2487C">
        <w:rPr>
          <w:rFonts w:ascii="Arial" w:eastAsiaTheme="minorEastAsia" w:hAnsi="Arial" w:cs="Arial"/>
          <w:color w:val="000000"/>
          <w:sz w:val="18"/>
          <w:szCs w:val="18"/>
          <w:lang w:val="en-GB" w:eastAsia="en-GB"/>
        </w:rPr>
        <w:t>means, in relation to Clause 9 only, an object which during production is given a special shape, surface or design which determines its function to a greater degree than does its chemical composition;</w:t>
      </w:r>
    </w:p>
    <w:p w14:paraId="69772EE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The Authority   </w:t>
      </w:r>
      <w:r w:rsidRPr="00B2487C">
        <w:rPr>
          <w:rFonts w:ascii="Arial" w:eastAsiaTheme="minorEastAsia" w:hAnsi="Arial" w:cs="Arial"/>
          <w:color w:val="000000"/>
          <w:sz w:val="18"/>
          <w:szCs w:val="18"/>
          <w:lang w:val="en-GB" w:eastAsia="en-GB"/>
        </w:rPr>
        <w:t>means the Secretary of State for Defence of the United Kingdom of Great Britain and Northern Ireland, (referred to in this document as "the Authority"), acting as part of the Crown;</w:t>
      </w:r>
    </w:p>
    <w:p w14:paraId="1C4F536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Business Day   </w:t>
      </w:r>
      <w:r w:rsidRPr="00B2487C">
        <w:rPr>
          <w:rFonts w:ascii="Arial" w:eastAsiaTheme="minorEastAsia" w:hAnsi="Arial" w:cs="Arial"/>
          <w:color w:val="000000"/>
          <w:sz w:val="18"/>
          <w:szCs w:val="18"/>
          <w:lang w:val="en-GB" w:eastAsia="en-GB"/>
        </w:rPr>
        <w:t>means 09:00 to 17:00 Monday to Friday, excluding public and statutory holidays;</w:t>
      </w:r>
    </w:p>
    <w:p w14:paraId="2A3E3C3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Contract</w:t>
      </w:r>
      <w:r w:rsidRPr="00B2487C">
        <w:rPr>
          <w:rFonts w:ascii="Arial" w:eastAsiaTheme="minorEastAsia" w:hAnsi="Arial" w:cs="Arial"/>
          <w:color w:val="000000"/>
          <w:sz w:val="18"/>
          <w:szCs w:val="18"/>
          <w:lang w:val="en-GB"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3099594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Contractor   </w:t>
      </w:r>
      <w:r w:rsidRPr="00B2487C">
        <w:rPr>
          <w:rFonts w:ascii="Arial" w:eastAsiaTheme="minorEastAsia" w:hAnsi="Arial" w:cs="Arial"/>
          <w:color w:val="000000"/>
          <w:sz w:val="18"/>
          <w:szCs w:val="18"/>
          <w:lang w:val="en-GB" w:eastAsia="en-GB"/>
        </w:rPr>
        <w:t>means the person, firm or company specified as such in the purchase order. Where the Contractor is an individual or a partnership, the expression shall include the personal representatives of the individual or of the partners, as the case may be;</w:t>
      </w:r>
    </w:p>
    <w:p w14:paraId="0603F62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Contractor Deliverables</w:t>
      </w:r>
      <w:r w:rsidRPr="00B2487C">
        <w:rPr>
          <w:rFonts w:ascii="Arial" w:eastAsiaTheme="minorEastAsia" w:hAnsi="Arial" w:cs="Arial"/>
          <w:color w:val="000000"/>
          <w:sz w:val="18"/>
          <w:szCs w:val="18"/>
          <w:lang w:val="en-GB"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61080B5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Effective Date of Contract</w:t>
      </w:r>
      <w:r w:rsidRPr="00B2487C">
        <w:rPr>
          <w:rFonts w:ascii="Arial" w:eastAsiaTheme="minorEastAsia" w:hAnsi="Arial" w:cs="Arial"/>
          <w:color w:val="000000"/>
          <w:sz w:val="18"/>
          <w:szCs w:val="18"/>
          <w:lang w:val="en-GB" w:eastAsia="en-GB"/>
        </w:rPr>
        <w:t xml:space="preserve">   means the date stated on the purchase order or, if there is no such date stated, the date upon which both Parties have signed the purchase order;</w:t>
      </w:r>
    </w:p>
    <w:p w14:paraId="0CA6FCA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Firm Price</w:t>
      </w:r>
      <w:r w:rsidRPr="00B2487C">
        <w:rPr>
          <w:rFonts w:ascii="Arial" w:eastAsiaTheme="minorEastAsia" w:hAnsi="Arial" w:cs="Arial"/>
          <w:color w:val="000000"/>
          <w:sz w:val="18"/>
          <w:szCs w:val="18"/>
          <w:lang w:val="en-GB" w:eastAsia="en-GB"/>
        </w:rPr>
        <w:t xml:space="preserve">   means a price excluding Value Added Tax (VAT) which is not subject to variation;</w:t>
      </w:r>
    </w:p>
    <w:p w14:paraId="7D36EDB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Government Furnished Assets (GFA)</w:t>
      </w:r>
      <w:r w:rsidRPr="00B2487C">
        <w:rPr>
          <w:rFonts w:ascii="Arial" w:eastAsiaTheme="minorEastAsia" w:hAnsi="Arial" w:cs="Arial"/>
          <w:color w:val="000000"/>
          <w:sz w:val="18"/>
          <w:szCs w:val="18"/>
          <w:lang w:val="en-GB" w:eastAsia="en-GB"/>
        </w:rPr>
        <w:t xml:space="preserve"> is a generic term for any MOD asset such as equipment, information or resources issued or made available to the Contractor in connection with the Contract by or on behalf of the Authority;</w:t>
      </w:r>
    </w:p>
    <w:p w14:paraId="3F4AE3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Hazardous Contractor Deliverable</w:t>
      </w:r>
      <w:r w:rsidRPr="00B2487C">
        <w:rPr>
          <w:rFonts w:ascii="Arial" w:eastAsiaTheme="minorEastAsia" w:hAnsi="Arial" w:cs="Arial"/>
          <w:color w:val="000000"/>
          <w:sz w:val="18"/>
          <w:szCs w:val="18"/>
          <w:lang w:val="en-GB"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70EDA1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Issued Property</w:t>
      </w:r>
      <w:r w:rsidRPr="00B2487C">
        <w:rPr>
          <w:rFonts w:ascii="Arial" w:eastAsiaTheme="minorEastAsia" w:hAnsi="Arial" w:cs="Arial"/>
          <w:color w:val="000000"/>
          <w:sz w:val="18"/>
          <w:szCs w:val="18"/>
          <w:lang w:val="en-GB" w:eastAsia="en-GB"/>
        </w:rPr>
        <w:t xml:space="preserve"> means any item of Government Furnished Assets (GFA), including any materiel issued or otherwise furnished to the Contractor in connection with the Contract by or on behalf of the Authority;</w:t>
      </w:r>
    </w:p>
    <w:p w14:paraId="4FD192C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Legislation </w:t>
      </w:r>
      <w:r w:rsidRPr="00B2487C">
        <w:rPr>
          <w:rFonts w:ascii="Arial" w:eastAsiaTheme="minorEastAsia" w:hAnsi="Arial" w:cs="Arial"/>
          <w:color w:val="000000"/>
          <w:sz w:val="18"/>
          <w:szCs w:val="18"/>
          <w:lang w:val="en-GB"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5F9924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Mixture</w:t>
      </w:r>
      <w:r w:rsidRPr="00B2487C">
        <w:rPr>
          <w:rFonts w:ascii="Arial" w:eastAsiaTheme="minorEastAsia" w:hAnsi="Arial" w:cs="Arial"/>
          <w:color w:val="000000"/>
          <w:sz w:val="18"/>
          <w:szCs w:val="18"/>
          <w:lang w:val="en-GB" w:eastAsia="en-GB"/>
        </w:rPr>
        <w:t xml:space="preserve"> means a mixture or solution composed of two or more substances;</w:t>
      </w:r>
    </w:p>
    <w:p w14:paraId="426D4C1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Notices </w:t>
      </w:r>
      <w:r w:rsidRPr="00B2487C">
        <w:rPr>
          <w:rFonts w:ascii="Arial" w:eastAsiaTheme="minorEastAsia" w:hAnsi="Arial" w:cs="Arial"/>
          <w:color w:val="000000"/>
          <w:sz w:val="18"/>
          <w:szCs w:val="18"/>
          <w:lang w:val="en-GB" w:eastAsia="en-GB"/>
        </w:rPr>
        <w:t xml:space="preserve">  means all notices, orders, or other forms of communication required to be given in writing under or in connection with the Contract;</w:t>
      </w:r>
    </w:p>
    <w:p w14:paraId="760BEA5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Parties</w:t>
      </w:r>
      <w:r w:rsidRPr="00B2487C">
        <w:rPr>
          <w:rFonts w:ascii="Arial" w:eastAsiaTheme="minorEastAsia" w:hAnsi="Arial" w:cs="Arial"/>
          <w:color w:val="000000"/>
          <w:sz w:val="18"/>
          <w:szCs w:val="18"/>
          <w:lang w:val="en-GB" w:eastAsia="en-GB"/>
        </w:rPr>
        <w:t xml:space="preserve">   means the Contractor and the Authority, and Party shall be construed accordingly;</w:t>
      </w:r>
    </w:p>
    <w:p w14:paraId="4229CDF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PPT</w:t>
      </w:r>
      <w:r w:rsidRPr="00B2487C">
        <w:rPr>
          <w:rFonts w:ascii="Arial" w:eastAsiaTheme="minorEastAsia" w:hAnsi="Arial" w:cs="Arial"/>
          <w:color w:val="000000"/>
          <w:sz w:val="18"/>
          <w:szCs w:val="18"/>
          <w:lang w:val="en-GB" w:eastAsia="en-GB"/>
        </w:rPr>
        <w:t>means a tax called “plastic packaging tax” charged in accordance with Part 2 of the Finance Act 2021;</w:t>
      </w:r>
    </w:p>
    <w:p w14:paraId="58D060B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PPT Legislation</w:t>
      </w:r>
      <w:r w:rsidRPr="00B2487C">
        <w:rPr>
          <w:rFonts w:ascii="Arial" w:eastAsiaTheme="minorEastAsia" w:hAnsi="Arial" w:cs="Arial"/>
          <w:color w:val="000000"/>
          <w:sz w:val="18"/>
          <w:szCs w:val="18"/>
          <w:lang w:val="en-GB" w:eastAsia="en-GB"/>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14:paraId="4D1B255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Plastic Packaging Component(s)</w:t>
      </w:r>
      <w:r w:rsidRPr="00B2487C">
        <w:rPr>
          <w:rFonts w:ascii="Arial" w:eastAsiaTheme="minorEastAsia" w:hAnsi="Arial" w:cs="Arial"/>
          <w:color w:val="000000"/>
          <w:sz w:val="18"/>
          <w:szCs w:val="18"/>
          <w:lang w:val="en-GB" w:eastAsia="en-GB"/>
        </w:rPr>
        <w:t xml:space="preserve"> shall have the same meaning as set out in Part 2 of the Finance Act 2021 together with any associated secondary legislation;</w:t>
      </w:r>
    </w:p>
    <w:p w14:paraId="25748B2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Sensitive Information</w:t>
      </w:r>
      <w:r w:rsidRPr="00B2487C">
        <w:rPr>
          <w:rFonts w:ascii="Arial" w:eastAsiaTheme="minorEastAsia" w:hAnsi="Arial" w:cs="Arial"/>
          <w:color w:val="000000"/>
          <w:sz w:val="18"/>
          <w:szCs w:val="18"/>
          <w:lang w:val="en-GB"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30ACCA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Substance</w:t>
      </w:r>
      <w:r w:rsidRPr="00B2487C">
        <w:rPr>
          <w:rFonts w:ascii="Arial" w:eastAsiaTheme="minorEastAsia" w:hAnsi="Arial" w:cs="Arial"/>
          <w:color w:val="000000"/>
          <w:sz w:val="18"/>
          <w:szCs w:val="18"/>
          <w:lang w:val="en-GB"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505AF89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Transparency Information</w:t>
      </w:r>
      <w:r w:rsidRPr="00B2487C">
        <w:rPr>
          <w:rFonts w:ascii="Arial" w:eastAsiaTheme="minorEastAsia" w:hAnsi="Arial" w:cs="Arial"/>
          <w:color w:val="000000"/>
          <w:sz w:val="18"/>
          <w:szCs w:val="18"/>
          <w:lang w:val="en-GB" w:eastAsia="en-GB"/>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4CFEA5D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69B1C8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2   General</w:t>
      </w:r>
    </w:p>
    <w:p w14:paraId="47A2D49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Contractor shall comply with all applicable Legislation, whether specifically referenced in this Contract or not.</w:t>
      </w:r>
    </w:p>
    <w:p w14:paraId="4CC190D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Any variation to the Contract shall have no effect unless expressly agreed in writing and signed by both Parties. </w:t>
      </w:r>
    </w:p>
    <w:p w14:paraId="38DF9ED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If there is any inconsistency between these terms and conditions and the purchase order or the documents expressly referred to therein, the conflict shall be resolved according to the following descending order of priority:</w:t>
      </w:r>
    </w:p>
    <w:p w14:paraId="75DC8FAA"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the terms and conditions;</w:t>
      </w:r>
    </w:p>
    <w:p w14:paraId="2980617F"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the purchase order; and</w:t>
      </w:r>
    </w:p>
    <w:p w14:paraId="3D291EFA"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the documents expressly referred to in the purchase order.</w:t>
      </w:r>
    </w:p>
    <w:p w14:paraId="6D962E7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Neither Party shall be entitled to assign the Contract (or any part thereof) without the prior written consent of the other Party.</w:t>
      </w:r>
    </w:p>
    <w:p w14:paraId="3582712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83C268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The Parties to the Contract do not intend that any term of the Contract shall be enforceable by virtue of the Contracts (Rights of Third Parties) Act 1999 by any person that is not a Party to it.</w:t>
      </w:r>
    </w:p>
    <w:p w14:paraId="66A00EA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55FA45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1C7FB54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3    Application of Conditions</w:t>
      </w:r>
    </w:p>
    <w:p w14:paraId="6A5A728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purchase order, these terms and conditions and the specification govern the Contract to the entire exclusion of all other terms and conditions. No other terms or conditions are implied.</w:t>
      </w:r>
    </w:p>
    <w:p w14:paraId="2AE9A4E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 constitutes the entire agreement and understanding and supersedes any previous agreement between the Parties relating to the subject matter of the Contract.</w:t>
      </w:r>
    </w:p>
    <w:p w14:paraId="0FFA214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09DBA1A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lastRenderedPageBreak/>
        <w:t>4   Disclosure of Information</w:t>
      </w:r>
    </w:p>
    <w:p w14:paraId="49D6072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Disclosure of information under the Contract shall be managed in accordance with DEFCON 531 (SC1).</w:t>
      </w:r>
    </w:p>
    <w:p w14:paraId="611A6A6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D70EA3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5   Transparency</w:t>
      </w:r>
    </w:p>
    <w:p w14:paraId="7FD59F3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   Notwithstanding any other condition of this Contract, and in particular Clause 4, the Contractor understands that the Authority may publish the Transparency Information to the general public.  </w:t>
      </w:r>
    </w:p>
    <w:p w14:paraId="414AB28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Subject to Clause 5.c, the Authority shall publish and maintain an up-to-date version of the Transparency Information in a format readily accessible and reusable by the general public under an open licence where applicable.</w:t>
      </w:r>
    </w:p>
    <w:p w14:paraId="69B027C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5F300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66F5D3F"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before publishing redact any information that would be exempt from disclosure if it was the subject of a request for information under the FOIA and/or the EIR , for the avoidance of doubt, including Sensitive Information;</w:t>
      </w:r>
    </w:p>
    <w:p w14:paraId="295921E4"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5B75DFC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present information in a format that assists the general public in understanding the relevance and completeness of the information being published to ensure the public obtain a fair view on how this Contract is being performed.</w:t>
      </w:r>
    </w:p>
    <w:p w14:paraId="5417893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25F9248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6   Notices</w:t>
      </w:r>
    </w:p>
    <w:p w14:paraId="61FC404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A Notice served under the Contract shall be:</w:t>
      </w:r>
    </w:p>
    <w:p w14:paraId="253B3585"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in writing in the English Language;</w:t>
      </w:r>
    </w:p>
    <w:p w14:paraId="6B80F29A"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authenticated by signature or such other method as may be agreed between the Parties;</w:t>
      </w:r>
    </w:p>
    <w:p w14:paraId="4CE7DC21"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sent for the attention of the other Party’s representative, and to the address set out in the purchase order;</w:t>
      </w:r>
    </w:p>
    <w:p w14:paraId="75F4C443"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marked with the number of the Contract; and</w:t>
      </w:r>
    </w:p>
    <w:p w14:paraId="4A1A3C38"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(5)   delivered by hand, prepaid post (or airmail), facsimile transmission or, if agreed in the purchase order, by electronic mail.</w:t>
      </w:r>
    </w:p>
    <w:p w14:paraId="6B85102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Notices shall be deemed to have been received:</w:t>
      </w:r>
    </w:p>
    <w:p w14:paraId="6ACA7466"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if delivered by hand, on the day of delivery if it is the recipient’s Business Day and otherwise on the first Business Day of the recipient immediately following the day of delivery;</w:t>
      </w:r>
    </w:p>
    <w:p w14:paraId="73E0562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if sent by prepaid post, on the fourth Business Day (or the tenth Business Day in the case of airmail) after the day of posting;</w:t>
      </w:r>
    </w:p>
    <w:p w14:paraId="0056F68F"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(3)   if sent by facsimile or electronic means: </w:t>
      </w:r>
    </w:p>
    <w:p w14:paraId="233D8951"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if transmitted between 09:00 and 17:00 hours on a Business Day (recipient’s time) on completion of receipt by the sender of verification of the transmission from the receiving instrument; or</w:t>
      </w:r>
    </w:p>
    <w:p w14:paraId="0AC9B934"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if transmitted at any other time, at 09:00 on the first Business Day (recipient’s time) following the completion of receipt by the sender of verification of transmission from the receiving instrument.</w:t>
      </w:r>
    </w:p>
    <w:p w14:paraId="77D2BA6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A4622A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7   Intellectual Property</w:t>
      </w:r>
    </w:p>
    <w:p w14:paraId="1FACA96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DEB9F7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1352A52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4959C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A977AF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Notification of Intellectual Property Rights (IPR)</w:t>
      </w:r>
      <w:r w:rsidRPr="00B2487C">
        <w:rPr>
          <w:rFonts w:ascii="Arial" w:eastAsiaTheme="minorEastAsia" w:hAnsi="Arial" w:cs="Arial"/>
          <w:color w:val="000000"/>
          <w:sz w:val="18"/>
          <w:szCs w:val="18"/>
          <w:lang w:val="en-GB" w:eastAsia="en-GB"/>
        </w:rPr>
        <w:t xml:space="preserve"> Restrictions </w:t>
      </w:r>
    </w:p>
    <w:p w14:paraId="005464E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40AF438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DEFCON 15 - including notification of any self-standing background Intellectual Property; </w:t>
      </w:r>
    </w:p>
    <w:p w14:paraId="1EBECE4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DEFCON 90 - including copyright material supplied under clause 5; </w:t>
      </w:r>
    </w:p>
    <w:p w14:paraId="18FBD35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(3)   DEFCON 91 - limitations of Deliverable Software under clause 3b; </w:t>
      </w:r>
    </w:p>
    <w:p w14:paraId="0FE81CE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The Contractor shall promptly notify the Authority in writing if they become aware during the performance of the Contract of any required additions, inaccuracies or omissions in Schedule 5.</w:t>
      </w:r>
    </w:p>
    <w:p w14:paraId="56AAAC4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Any amendment to Schedule 5 shall be made in accordance with DEFCON 503 (SC1).</w:t>
      </w:r>
    </w:p>
    <w:p w14:paraId="6C9F12A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2D9A7C3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8   Supply of Contractor Deliverables and Quality Assurance</w:t>
      </w:r>
    </w:p>
    <w:p w14:paraId="1A9CEA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lastRenderedPageBreak/>
        <w:t>a.   This Contract comes into effect on the Effective Date of Contract.</w:t>
      </w:r>
    </w:p>
    <w:p w14:paraId="10D2AA8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Contractor shall supply the Contractor Deliverables to the Authority at the Firm Price stated in the Schedule to the purchase order.</w:t>
      </w:r>
    </w:p>
    <w:p w14:paraId="7CE405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Contractor shall ensure that the Contractor Deliverables:</w:t>
      </w:r>
    </w:p>
    <w:p w14:paraId="52A997A0"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correspond with the specification;</w:t>
      </w:r>
    </w:p>
    <w:p w14:paraId="4F2AC43E"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36B766A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comply with any applicable Quality Assurance Requirements specified in the purchase order.</w:t>
      </w:r>
    </w:p>
    <w:p w14:paraId="34EAC0C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B61742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74B18D1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9   Supply of Data for Hazardous Substances, Mixtures and Articles in Contractor Deliverables</w:t>
      </w:r>
    </w:p>
    <w:p w14:paraId="5A7EFA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Nothing in this Clause 9 shall reduce or limit any statutory duty or legal obligation of the Authority or the Contractor.</w:t>
      </w:r>
    </w:p>
    <w:p w14:paraId="545296E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F740437"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confirmation as to whether or not to the best of its knowledge any of the Contractor Deliverables contain Hazardous Substances, Mixtures or Articles; and</w:t>
      </w:r>
    </w:p>
    <w:p w14:paraId="20D2AC31"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for each Substance, Mixture or Article supplied in meeting the criteria of classification as hazardous in accordance with the GB Classification, Labelling and Packaging (GB CLP) a UK REACH compliant Safety Data Sheet (SDS);</w:t>
      </w:r>
    </w:p>
    <w:p w14:paraId="4D24912B"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where Mixtures supplied do not meet the criteria for classification as hazardous according to GB CLP but contain a hazardous Substance an SDS is to be made available on request; and</w:t>
      </w:r>
    </w:p>
    <w:p w14:paraId="0EE1EF66"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CA9C83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For substances, Mixtures or Articles that meet the criteria list in clause 9.b above:</w:t>
      </w:r>
    </w:p>
    <w:p w14:paraId="6871B2C0"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6CE35D5E"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6981D56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4E402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2A4918D3"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activity; and</w:t>
      </w:r>
    </w:p>
    <w:p w14:paraId="514A112C"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the substance and form (including any isotope). </w:t>
      </w:r>
    </w:p>
    <w:p w14:paraId="2181998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3EABF8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5FC1A94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h.  Where delivery is made to the Defence Fulfilment Centre (DFC) and / or other Team Leidos location / building, the Contractor must comply with the Logistic Commodities and Services Transformation (LCST) Supplier Manual.</w:t>
      </w:r>
    </w:p>
    <w:p w14:paraId="2388EF5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575222C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10   Delivery / Collection</w:t>
      </w:r>
    </w:p>
    <w:p w14:paraId="050C63F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purchase order shall specify whether the Contractor Deliverables are to be delivered to the consignee by the Contractor or collected from the consignor by the Authority.</w:t>
      </w:r>
    </w:p>
    <w:p w14:paraId="4764AFE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Title and risk in the Contractor Deliverables shall pass from the Contractor to the Authority on delivery or on collection in accordance with Clause 10.a.    </w:t>
      </w:r>
    </w:p>
    <w:p w14:paraId="7CBC5C2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Authority shall be deemed to have accepted the Contractor Deliverables within a reasonable time after title and risk has passed to the Authority unless it has rejected the Contractor Deliverables within the same period.</w:t>
      </w:r>
    </w:p>
    <w:p w14:paraId="6128F37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7B1173F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11   Marking of Contractor Deliverables</w:t>
      </w:r>
    </w:p>
    <w:p w14:paraId="679A08F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B55F37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Any marking method used shall not have a detrimental effect on the strength, serviceability or corrosion resistance of the Contractor Deliverables.</w:t>
      </w:r>
    </w:p>
    <w:p w14:paraId="4B6A2E5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marking shall include any serial numbers allocated to the Contractor Deliverable.</w:t>
      </w:r>
    </w:p>
    <w:p w14:paraId="4380A11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8B0AEE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6D32623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lastRenderedPageBreak/>
        <w:t>12   Packaging and Labelling of Contractor Deliverables (Excluding Contractor Deliverables Containing Ammunition or Explosives)</w:t>
      </w:r>
    </w:p>
    <w:p w14:paraId="40EF3F8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Contractor shall pack or have packed the Contractor Deliverables in accordance with any requirements specified in the purchase order and Def Stan 81-041 (Part 1 and Part 6).</w:t>
      </w:r>
    </w:p>
    <w:p w14:paraId="3564428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625A23B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the International Maritime Dangerous Goods (IMDG) Code;</w:t>
      </w:r>
    </w:p>
    <w:p w14:paraId="371A07EA"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the Regulations Concerning the International Carriage of Dangerous Goods by Rail (RID); and</w:t>
      </w:r>
    </w:p>
    <w:p w14:paraId="7CAE7851"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the European Agreement Concerning the International Carriage of Dangerous Goods by Road (ADR).</w:t>
      </w:r>
    </w:p>
    <w:p w14:paraId="4C4AB33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68CAEF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4C5B476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13   Plastic Packaging Tax</w:t>
      </w:r>
    </w:p>
    <w:p w14:paraId="64CF00E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w:t>
      </w:r>
      <w:r w:rsidRPr="00B2487C">
        <w:rPr>
          <w:rFonts w:ascii="Arial" w:eastAsiaTheme="minorEastAsia" w:hAnsi="Arial" w:cs="Arial"/>
          <w:b/>
          <w:bCs/>
          <w:color w:val="000000"/>
          <w:sz w:val="18"/>
          <w:szCs w:val="18"/>
          <w:lang w:val="en-GB" w:eastAsia="en-GB"/>
        </w:rPr>
        <w:t xml:space="preserve">.  </w:t>
      </w:r>
      <w:r w:rsidRPr="00B2487C">
        <w:rPr>
          <w:rFonts w:ascii="Arial" w:eastAsiaTheme="minorEastAsia" w:hAnsi="Arial" w:cs="Arial"/>
          <w:color w:val="000000"/>
          <w:sz w:val="18"/>
          <w:szCs w:val="18"/>
          <w:lang w:val="en-GB" w:eastAsia="en-GB"/>
        </w:rPr>
        <w:t>The Contractor shall ensure that any PPT due in relation to this Contract is paid in accordance with the PPT Legislation.</w:t>
      </w:r>
    </w:p>
    <w:p w14:paraId="74635B0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 Price includes any PPT that may be payable by the Contractor in relation to the Contract.</w:t>
      </w:r>
    </w:p>
    <w:p w14:paraId="22A776E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On reasonable notice being provided by the Authority, the Contractor shall provide and make available to the Authority details of any PPT they have paid that relates to the Contract.</w:t>
      </w:r>
    </w:p>
    <w:p w14:paraId="0D895CA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9B4394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In accordance with DEFCON 609 (SC1) the Contractor (and their sub-contractors) shall maintain all records relating to PPT and make them available to the Authority when requested on reasonable notice for reasons related to the Contract.</w:t>
      </w:r>
    </w:p>
    <w:p w14:paraId="42052A2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B2E4B0B"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confirmation of the tax status of any Plastic Packaging   Component;</w:t>
      </w:r>
    </w:p>
    <w:p w14:paraId="1A01C608"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         (2)   documents to confirm that PPT has been properly accounted for;</w:t>
      </w:r>
    </w:p>
    <w:p w14:paraId="5116DCFF"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product specifications for the packaging components, including, but not limited to, the weight and composition of the products and any other product specifications that may be required; and</w:t>
      </w:r>
    </w:p>
    <w:p w14:paraId="75291666"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copies of any certifications or audits that have been obtained or conducted in relation to the provision of Plastic Packaging Components.</w:t>
      </w:r>
    </w:p>
    <w:p w14:paraId="444D393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g.   The Authority shall have the right, on providing reasonable notice, to physically inspect or conduct an audit on the Contractor, to ensure any information that has been provided in accordance with clause 13.f above is accurate.</w:t>
      </w:r>
    </w:p>
    <w:p w14:paraId="6199F8D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AEBE02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i.   The Contractor shall provide, on the Authority providing reasonable notice, any information that the Authority may require from the Contractor for the Authority to comply with any obligations it may have under the PPT Legislation.</w:t>
      </w:r>
    </w:p>
    <w:p w14:paraId="760299F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CD9B7A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14   Progress Monitoring, Meetings and Reports</w:t>
      </w:r>
    </w:p>
    <w:p w14:paraId="2767658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4AF8A9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1D63CD4C" w14:textId="3125BE05"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15</w:t>
      </w:r>
      <w:r w:rsidR="00CE17AC">
        <w:rPr>
          <w:rFonts w:ascii="Arial" w:eastAsiaTheme="minorEastAsia" w:hAnsi="Arial" w:cs="Arial"/>
          <w:b/>
          <w:bCs/>
          <w:color w:val="000000"/>
          <w:sz w:val="18"/>
          <w:szCs w:val="18"/>
          <w:lang w:val="en-GB" w:eastAsia="en-GB"/>
        </w:rPr>
        <w:t xml:space="preserve">  </w:t>
      </w:r>
      <w:r w:rsidR="00515C7D">
        <w:rPr>
          <w:rFonts w:ascii="Arial" w:eastAsiaTheme="minorEastAsia" w:hAnsi="Arial" w:cs="Arial"/>
          <w:b/>
          <w:bCs/>
          <w:color w:val="000000"/>
          <w:sz w:val="18"/>
          <w:szCs w:val="18"/>
          <w:lang w:val="en-GB" w:eastAsia="en-GB"/>
        </w:rPr>
        <w:t xml:space="preserve"> </w:t>
      </w:r>
      <w:r w:rsidRPr="00B2487C">
        <w:rPr>
          <w:rFonts w:ascii="Arial" w:eastAsiaTheme="minorEastAsia" w:hAnsi="Arial" w:cs="Arial"/>
          <w:b/>
          <w:bCs/>
          <w:color w:val="000000"/>
          <w:sz w:val="18"/>
          <w:szCs w:val="18"/>
          <w:lang w:val="en-GB" w:eastAsia="en-GB"/>
        </w:rPr>
        <w:t>Payment</w:t>
      </w:r>
    </w:p>
    <w:p w14:paraId="18C7905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AF80D4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Where the Contractor submits an invoice to the Authority in accordance with clause 15a, the Authority will consider and verify that invoice in a timely fashion.</w:t>
      </w:r>
    </w:p>
    <w:p w14:paraId="592229D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0EAB2CA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57DC50C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A134A1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10E3AD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9F4CFF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16   Dispute Resolution</w:t>
      </w:r>
    </w:p>
    <w:p w14:paraId="6FDBA3A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82224D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30EC50F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w:t>
      </w:r>
      <w:r w:rsidRPr="00B2487C">
        <w:rPr>
          <w:rFonts w:ascii="Arial" w:eastAsiaTheme="minorEastAsia" w:hAnsi="Arial" w:cs="Arial"/>
          <w:color w:val="000000"/>
          <w:sz w:val="18"/>
          <w:szCs w:val="18"/>
          <w:lang w:val="en-GB" w:eastAsia="en-GB"/>
        </w:rPr>
        <w:lastRenderedPageBreak/>
        <w:t>relation to the arbitration process may be made beyond the tribunal, the Parties, their legal representatives and any person necessary to the conduct of the proceedings, without the concurrence of all the Parties to the arbitration.</w:t>
      </w:r>
    </w:p>
    <w:p w14:paraId="74EA7C5A"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2B16F1F"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b/>
          <w:bCs/>
          <w:sz w:val="18"/>
          <w:szCs w:val="18"/>
          <w:lang w:val="en-GB" w:eastAsia="en-GB"/>
        </w:rPr>
        <w:t>17   Termination for Corrupt Gifts</w:t>
      </w:r>
    </w:p>
    <w:p w14:paraId="4C00DDCA"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 xml:space="preserve">The Authority may terminate the Contract with immediate effect, without compensation, by giving written notice to the Contractor at any time after any of the following events: </w:t>
      </w:r>
    </w:p>
    <w:p w14:paraId="58496CF1"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a.   where the Authority becomes aware that the Contractor, its employees, agents or any sub-contractor (or anyone acting on its behalf or any of its or their employees):</w:t>
      </w:r>
    </w:p>
    <w:p w14:paraId="13E53C3C" w14:textId="77777777" w:rsidR="00B2487C" w:rsidRPr="002910E1"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(1)   has offered, promised or given to any Crown servant any gift or financial or other advantage of any kind as an inducement or reward;</w:t>
      </w:r>
    </w:p>
    <w:p w14:paraId="5C4485BD" w14:textId="77777777" w:rsidR="00B2487C" w:rsidRPr="002910E1"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(2)   commits or has committed any prohibited act or any offence under the Bribery Act 2010 with or without the knowledge or authority of the Contractor in relation to this Contract or any other contract with the Crown;</w:t>
      </w:r>
    </w:p>
    <w:p w14:paraId="4BCB897D" w14:textId="77777777" w:rsidR="00B2487C" w:rsidRPr="002910E1"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A66547A"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b.   In exercising its rights or remedies to terminate the Contract under Clause 17.a. the Authority shall:</w:t>
      </w:r>
    </w:p>
    <w:p w14:paraId="22C3C4E2" w14:textId="77777777" w:rsidR="00B2487C" w:rsidRPr="002910E1"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(1)   act in a reasonable and proportionate manner having regard to such matters as the gravity of, and the identity of the person committing the prohibited act;</w:t>
      </w:r>
    </w:p>
    <w:p w14:paraId="4B64CF8B" w14:textId="77777777" w:rsidR="00B2487C" w:rsidRPr="002910E1"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(2)   give due consideration, where appropriate, to action other than termination of the Contract, including (without being limited to):</w:t>
      </w:r>
    </w:p>
    <w:p w14:paraId="757ADF3C" w14:textId="77777777" w:rsidR="00B2487C" w:rsidRPr="002910E1"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(a)   requiring the Contractor to procure the termination of a subcontract where the prohibited act is that of a Subcontractor or anyone acting on its or their behalf;</w:t>
      </w:r>
    </w:p>
    <w:p w14:paraId="05D2F58A" w14:textId="77777777" w:rsidR="00B2487C" w:rsidRPr="002910E1"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(b)   requiring the Contractor to procure the dismissal of an employee (whether its own or that of a Subcontractor or anyone acting on its behalf) where the prohibited act is that of such employee.</w:t>
      </w:r>
    </w:p>
    <w:p w14:paraId="0922629D"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72DCC59"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0305255D"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b/>
          <w:bCs/>
          <w:sz w:val="18"/>
          <w:szCs w:val="18"/>
          <w:lang w:val="en-GB" w:eastAsia="en-GB"/>
        </w:rPr>
        <w:t>18   Material Breach</w:t>
      </w:r>
    </w:p>
    <w:p w14:paraId="777708A5"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2C939410"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34A3E66E"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b/>
          <w:bCs/>
          <w:sz w:val="18"/>
          <w:szCs w:val="18"/>
          <w:lang w:val="en-GB" w:eastAsia="en-GB"/>
        </w:rPr>
        <w:t>19   Insolvency</w:t>
      </w:r>
    </w:p>
    <w:p w14:paraId="0ECBE1C8"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The Authority shall have the right to terminate the contract if the Contractor is declared bankrupt or goes into liquidation or administration. This is without prejudice to any other rights or remedies under this Contract.</w:t>
      </w:r>
    </w:p>
    <w:p w14:paraId="3EA164A3"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09E96C8" w14:textId="749FCA6D"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b/>
          <w:bCs/>
          <w:sz w:val="18"/>
          <w:szCs w:val="18"/>
          <w:lang w:val="en-GB" w:eastAsia="en-GB"/>
        </w:rPr>
        <w:t>20</w:t>
      </w:r>
      <w:r w:rsidR="00CE17AC" w:rsidRPr="002910E1">
        <w:rPr>
          <w:rFonts w:ascii="Arial" w:eastAsiaTheme="minorEastAsia" w:hAnsi="Arial" w:cs="Arial"/>
          <w:b/>
          <w:bCs/>
          <w:sz w:val="18"/>
          <w:szCs w:val="18"/>
          <w:lang w:val="en-GB" w:eastAsia="en-GB"/>
        </w:rPr>
        <w:t xml:space="preserve">  </w:t>
      </w:r>
      <w:r w:rsidR="00515C7D" w:rsidRPr="002910E1">
        <w:rPr>
          <w:rFonts w:ascii="Arial" w:eastAsiaTheme="minorEastAsia" w:hAnsi="Arial" w:cs="Arial"/>
          <w:b/>
          <w:bCs/>
          <w:sz w:val="18"/>
          <w:szCs w:val="18"/>
          <w:lang w:val="en-GB" w:eastAsia="en-GB"/>
        </w:rPr>
        <w:t xml:space="preserve"> </w:t>
      </w:r>
      <w:r w:rsidRPr="002910E1">
        <w:rPr>
          <w:rFonts w:ascii="Arial" w:eastAsiaTheme="minorEastAsia" w:hAnsi="Arial" w:cs="Arial"/>
          <w:b/>
          <w:bCs/>
          <w:sz w:val="18"/>
          <w:szCs w:val="18"/>
          <w:lang w:val="en-GB" w:eastAsia="en-GB"/>
        </w:rPr>
        <w:t>Limitation of Contractor’s Liability</w:t>
      </w:r>
    </w:p>
    <w:p w14:paraId="6F0B6120"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a.    Subject to Clause 20.b the Contractor's liability to the Authority in connection with this Contract shall be limited to £5m (five million pounds).</w:t>
      </w:r>
    </w:p>
    <w:p w14:paraId="229A0D1A"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b.   Nothing in this Contract shall operate to limit or exclude the Contractor's liability:</w:t>
      </w:r>
    </w:p>
    <w:p w14:paraId="0AF55752" w14:textId="77777777" w:rsidR="00B2487C" w:rsidRPr="002910E1"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(1)   for:</w:t>
      </w:r>
    </w:p>
    <w:p w14:paraId="01239319" w14:textId="77777777" w:rsidR="00B2487C" w:rsidRPr="002910E1"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a.   any liquidated damages (to the extent expressly provided for under this Contract);</w:t>
      </w:r>
    </w:p>
    <w:p w14:paraId="4CCEE34C" w14:textId="77777777" w:rsidR="00B2487C" w:rsidRPr="002910E1"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37F2C3D0" w14:textId="77777777" w:rsidR="00B2487C" w:rsidRPr="002910E1"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c.   any interest payable in relation to the late payment of any sum due and payable by the Contractor to the Authority under this Contract;</w:t>
      </w:r>
    </w:p>
    <w:p w14:paraId="774EC266" w14:textId="77777777" w:rsidR="00B2487C" w:rsidRPr="002910E1"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d.   any amount payable by the Contractor to the Authority in relation to TUPE or pensions to the extent expressly provided for under this Contract;</w:t>
      </w:r>
    </w:p>
    <w:p w14:paraId="2384B9F8" w14:textId="77777777" w:rsidR="00B2487C" w:rsidRPr="002910E1"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(2)   under Condition 7 of the Contract (Intellectual Property), and DEFCONs 91 or 638 (SC1) where specified in the contract;</w:t>
      </w:r>
    </w:p>
    <w:p w14:paraId="35DF1CC3" w14:textId="77777777" w:rsidR="00B2487C" w:rsidRPr="002910E1"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(3)   for death or personal injury caused by the Contractor’s negligence or the negligence of any of its personnel, agents, consultants or sub-contractors;</w:t>
      </w:r>
    </w:p>
    <w:p w14:paraId="4B5F2B1F" w14:textId="77777777" w:rsidR="00B2487C" w:rsidRPr="002910E1"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(4)   for fraud, fraudulent misrepresentation, wilful misconduct or negligence;</w:t>
      </w:r>
    </w:p>
    <w:p w14:paraId="1D062CA4" w14:textId="77777777" w:rsidR="00B2487C" w:rsidRPr="002910E1"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(5)   in relation to the termination of this Contract on the basis of abandonment by the Contractor;</w:t>
      </w:r>
    </w:p>
    <w:p w14:paraId="10EB4408" w14:textId="77777777" w:rsidR="00B2487C" w:rsidRPr="002910E1"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(6)   for breach of the terms implied by Section 2 of the Supply of Goods and Services Act 1982; or</w:t>
      </w:r>
    </w:p>
    <w:p w14:paraId="2C9DA014" w14:textId="77777777" w:rsidR="00B2487C" w:rsidRPr="002910E1"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(7)   for any other liability which cannot be limited or excluded under general (including statute and common) law.</w:t>
      </w:r>
    </w:p>
    <w:p w14:paraId="3612E972"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2910E1">
        <w:rPr>
          <w:rFonts w:ascii="Arial" w:eastAsiaTheme="minorEastAsia" w:hAnsi="Arial" w:cs="Arial"/>
          <w:sz w:val="18"/>
          <w:szCs w:val="18"/>
          <w:lang w:val="en-GB" w:eastAsia="en-GB"/>
        </w:rPr>
        <w:t>c.    The rights of the Authority under this Contract are in addition to, and not exclusive of, any rights or remedies provided by general (including statute and common) law.</w:t>
      </w:r>
    </w:p>
    <w:p w14:paraId="0E928D83" w14:textId="77777777" w:rsidR="00B2487C" w:rsidRPr="002910E1" w:rsidRDefault="00B2487C" w:rsidP="00B87A46">
      <w:pPr>
        <w:autoSpaceDE w:val="0"/>
        <w:autoSpaceDN w:val="0"/>
        <w:adjustRightInd w:val="0"/>
        <w:spacing w:after="0" w:line="240" w:lineRule="auto"/>
        <w:ind w:left="120"/>
        <w:rPr>
          <w:rFonts w:ascii="Arial" w:eastAsiaTheme="minorEastAsia" w:hAnsi="Arial" w:cs="Arial"/>
          <w:sz w:val="24"/>
          <w:szCs w:val="24"/>
          <w:lang w:val="en-GB" w:eastAsia="en-GB"/>
        </w:rPr>
      </w:pPr>
    </w:p>
    <w:p w14:paraId="2B1BD3C5" w14:textId="56344834" w:rsidR="00737439" w:rsidRPr="002910E1" w:rsidRDefault="00737439" w:rsidP="00B87A46">
      <w:pPr>
        <w:shd w:val="clear" w:color="auto" w:fill="FFFFFF" w:themeFill="background1"/>
        <w:tabs>
          <w:tab w:val="left" w:pos="540"/>
        </w:tabs>
        <w:spacing w:after="0" w:line="240" w:lineRule="auto"/>
        <w:ind w:left="1" w:right="702"/>
        <w:rPr>
          <w:rFonts w:ascii="Arial" w:eastAsia="Arial" w:hAnsi="Arial" w:cs="Arial"/>
          <w:sz w:val="18"/>
          <w:szCs w:val="18"/>
        </w:rPr>
      </w:pPr>
      <w:bookmarkStart w:id="92" w:name="_Hlk66034133"/>
      <w:bookmarkEnd w:id="91"/>
      <w:r w:rsidRPr="002910E1">
        <w:rPr>
          <w:rFonts w:ascii="Arial" w:eastAsia="Arial" w:hAnsi="Arial" w:cs="Arial"/>
          <w:b/>
          <w:bCs/>
          <w:spacing w:val="-1"/>
          <w:sz w:val="18"/>
          <w:szCs w:val="18"/>
        </w:rPr>
        <w:t>2</w:t>
      </w:r>
      <w:r w:rsidR="00CA1531" w:rsidRPr="002910E1">
        <w:rPr>
          <w:rFonts w:ascii="Arial" w:eastAsia="Arial" w:hAnsi="Arial" w:cs="Arial"/>
          <w:b/>
          <w:bCs/>
          <w:spacing w:val="-1"/>
          <w:sz w:val="18"/>
          <w:szCs w:val="18"/>
        </w:rPr>
        <w:t>1</w:t>
      </w:r>
      <w:r w:rsidRPr="002910E1">
        <w:rPr>
          <w:rFonts w:ascii="Arial" w:eastAsia="Arial" w:hAnsi="Arial" w:cs="Arial"/>
          <w:b/>
          <w:bCs/>
          <w:sz w:val="18"/>
          <w:szCs w:val="18"/>
        </w:rPr>
        <w:tab/>
      </w:r>
      <w:r w:rsidRPr="002910E1">
        <w:rPr>
          <w:rFonts w:ascii="Arial" w:eastAsia="Arial" w:hAnsi="Arial" w:cs="Arial"/>
          <w:b/>
          <w:bCs/>
          <w:spacing w:val="2"/>
          <w:sz w:val="18"/>
          <w:szCs w:val="18"/>
        </w:rPr>
        <w:t>T</w:t>
      </w:r>
      <w:r w:rsidRPr="002910E1">
        <w:rPr>
          <w:rFonts w:ascii="Arial" w:eastAsia="Arial" w:hAnsi="Arial" w:cs="Arial"/>
          <w:b/>
          <w:bCs/>
          <w:spacing w:val="-1"/>
          <w:sz w:val="18"/>
          <w:szCs w:val="18"/>
        </w:rPr>
        <w:t>h</w:t>
      </w:r>
      <w:r w:rsidRPr="002910E1">
        <w:rPr>
          <w:rFonts w:ascii="Arial" w:eastAsia="Arial" w:hAnsi="Arial" w:cs="Arial"/>
          <w:b/>
          <w:bCs/>
          <w:sz w:val="18"/>
          <w:szCs w:val="18"/>
        </w:rPr>
        <w:t xml:space="preserve">e </w:t>
      </w:r>
      <w:r w:rsidRPr="002910E1">
        <w:rPr>
          <w:rFonts w:ascii="Arial" w:eastAsia="Arial" w:hAnsi="Arial" w:cs="Arial"/>
          <w:b/>
          <w:bCs/>
          <w:spacing w:val="-1"/>
          <w:sz w:val="18"/>
          <w:szCs w:val="18"/>
        </w:rPr>
        <w:t>P</w:t>
      </w:r>
      <w:r w:rsidRPr="002910E1">
        <w:rPr>
          <w:rFonts w:ascii="Arial" w:eastAsia="Arial" w:hAnsi="Arial" w:cs="Arial"/>
          <w:b/>
          <w:bCs/>
          <w:spacing w:val="1"/>
          <w:sz w:val="18"/>
          <w:szCs w:val="18"/>
        </w:rPr>
        <w:t>r</w:t>
      </w:r>
      <w:r w:rsidRPr="002910E1">
        <w:rPr>
          <w:rFonts w:ascii="Arial" w:eastAsia="Arial" w:hAnsi="Arial" w:cs="Arial"/>
          <w:b/>
          <w:bCs/>
          <w:spacing w:val="-1"/>
          <w:sz w:val="18"/>
          <w:szCs w:val="18"/>
        </w:rPr>
        <w:t>o</w:t>
      </w:r>
      <w:r w:rsidRPr="002910E1">
        <w:rPr>
          <w:rFonts w:ascii="Arial" w:eastAsia="Arial" w:hAnsi="Arial" w:cs="Arial"/>
          <w:b/>
          <w:bCs/>
          <w:spacing w:val="1"/>
          <w:sz w:val="18"/>
          <w:szCs w:val="18"/>
        </w:rPr>
        <w:t>j</w:t>
      </w:r>
      <w:r w:rsidRPr="002910E1">
        <w:rPr>
          <w:rFonts w:ascii="Arial" w:eastAsia="Arial" w:hAnsi="Arial" w:cs="Arial"/>
          <w:b/>
          <w:bCs/>
          <w:spacing w:val="-1"/>
          <w:sz w:val="18"/>
          <w:szCs w:val="18"/>
        </w:rPr>
        <w:t>ec</w:t>
      </w:r>
      <w:r w:rsidRPr="002910E1">
        <w:rPr>
          <w:rFonts w:ascii="Arial" w:eastAsia="Arial" w:hAnsi="Arial" w:cs="Arial"/>
          <w:b/>
          <w:bCs/>
          <w:sz w:val="18"/>
          <w:szCs w:val="18"/>
        </w:rPr>
        <w:t>t</w:t>
      </w:r>
      <w:r w:rsidRPr="002910E1">
        <w:rPr>
          <w:rFonts w:ascii="Arial" w:eastAsia="Arial" w:hAnsi="Arial" w:cs="Arial"/>
          <w:b/>
          <w:bCs/>
          <w:spacing w:val="-1"/>
          <w:sz w:val="18"/>
          <w:szCs w:val="18"/>
        </w:rPr>
        <w:t xml:space="preserve"> Spec</w:t>
      </w:r>
      <w:r w:rsidRPr="002910E1">
        <w:rPr>
          <w:rFonts w:ascii="Arial" w:eastAsia="Arial" w:hAnsi="Arial" w:cs="Arial"/>
          <w:b/>
          <w:bCs/>
          <w:spacing w:val="1"/>
          <w:sz w:val="18"/>
          <w:szCs w:val="18"/>
        </w:rPr>
        <w:t>ifi</w:t>
      </w:r>
      <w:r w:rsidRPr="002910E1">
        <w:rPr>
          <w:rFonts w:ascii="Arial" w:eastAsia="Arial" w:hAnsi="Arial" w:cs="Arial"/>
          <w:b/>
          <w:bCs/>
          <w:sz w:val="18"/>
          <w:szCs w:val="18"/>
        </w:rPr>
        <w:t xml:space="preserve">c </w:t>
      </w:r>
      <w:r w:rsidRPr="002910E1">
        <w:rPr>
          <w:rFonts w:ascii="Arial" w:eastAsia="Arial" w:hAnsi="Arial" w:cs="Arial"/>
          <w:b/>
          <w:bCs/>
          <w:spacing w:val="-1"/>
          <w:sz w:val="18"/>
          <w:szCs w:val="18"/>
        </w:rPr>
        <w:t>DE</w:t>
      </w:r>
      <w:r w:rsidRPr="002910E1">
        <w:rPr>
          <w:rFonts w:ascii="Arial" w:eastAsia="Arial" w:hAnsi="Arial" w:cs="Arial"/>
          <w:b/>
          <w:bCs/>
          <w:spacing w:val="-3"/>
          <w:sz w:val="18"/>
          <w:szCs w:val="18"/>
        </w:rPr>
        <w:t>F</w:t>
      </w:r>
      <w:r w:rsidRPr="002910E1">
        <w:rPr>
          <w:rFonts w:ascii="Arial" w:eastAsia="Arial" w:hAnsi="Arial" w:cs="Arial"/>
          <w:b/>
          <w:bCs/>
          <w:spacing w:val="-1"/>
          <w:sz w:val="18"/>
          <w:szCs w:val="18"/>
        </w:rPr>
        <w:t>C</w:t>
      </w:r>
      <w:r w:rsidRPr="002910E1">
        <w:rPr>
          <w:rFonts w:ascii="Arial" w:eastAsia="Arial" w:hAnsi="Arial" w:cs="Arial"/>
          <w:b/>
          <w:bCs/>
          <w:sz w:val="18"/>
          <w:szCs w:val="18"/>
        </w:rPr>
        <w:t>O</w:t>
      </w:r>
      <w:r w:rsidRPr="002910E1">
        <w:rPr>
          <w:rFonts w:ascii="Arial" w:eastAsia="Arial" w:hAnsi="Arial" w:cs="Arial"/>
          <w:b/>
          <w:bCs/>
          <w:spacing w:val="-1"/>
          <w:sz w:val="18"/>
          <w:szCs w:val="18"/>
        </w:rPr>
        <w:t>N</w:t>
      </w:r>
      <w:r w:rsidRPr="002910E1">
        <w:rPr>
          <w:rFonts w:ascii="Arial" w:eastAsia="Arial" w:hAnsi="Arial" w:cs="Arial"/>
          <w:b/>
          <w:bCs/>
          <w:sz w:val="18"/>
          <w:szCs w:val="18"/>
        </w:rPr>
        <w:t xml:space="preserve">s </w:t>
      </w:r>
      <w:r w:rsidRPr="002910E1">
        <w:rPr>
          <w:rFonts w:ascii="Arial" w:eastAsia="Arial" w:hAnsi="Arial" w:cs="Arial"/>
          <w:b/>
          <w:bCs/>
          <w:spacing w:val="-1"/>
          <w:sz w:val="18"/>
          <w:szCs w:val="18"/>
        </w:rPr>
        <w:t>an</w:t>
      </w:r>
      <w:r w:rsidRPr="002910E1">
        <w:rPr>
          <w:rFonts w:ascii="Arial" w:eastAsia="Arial" w:hAnsi="Arial" w:cs="Arial"/>
          <w:b/>
          <w:bCs/>
          <w:sz w:val="18"/>
          <w:szCs w:val="18"/>
        </w:rPr>
        <w:t xml:space="preserve">d </w:t>
      </w:r>
      <w:r w:rsidRPr="002910E1">
        <w:rPr>
          <w:rFonts w:ascii="Arial" w:eastAsia="Arial" w:hAnsi="Arial" w:cs="Arial"/>
          <w:b/>
          <w:bCs/>
          <w:spacing w:val="-1"/>
          <w:sz w:val="18"/>
          <w:szCs w:val="18"/>
        </w:rPr>
        <w:t>S</w:t>
      </w:r>
      <w:r w:rsidRPr="002910E1">
        <w:rPr>
          <w:rFonts w:ascii="Arial" w:eastAsia="Arial" w:hAnsi="Arial" w:cs="Arial"/>
          <w:b/>
          <w:bCs/>
          <w:sz w:val="18"/>
          <w:szCs w:val="18"/>
        </w:rPr>
        <w:t xml:space="preserve">C </w:t>
      </w:r>
      <w:r w:rsidRPr="002910E1">
        <w:rPr>
          <w:rFonts w:ascii="Arial" w:eastAsia="Arial" w:hAnsi="Arial" w:cs="Arial"/>
          <w:b/>
          <w:bCs/>
          <w:spacing w:val="-1"/>
          <w:sz w:val="18"/>
          <w:szCs w:val="18"/>
        </w:rPr>
        <w:t>Va</w:t>
      </w:r>
      <w:r w:rsidRPr="002910E1">
        <w:rPr>
          <w:rFonts w:ascii="Arial" w:eastAsia="Arial" w:hAnsi="Arial" w:cs="Arial"/>
          <w:b/>
          <w:bCs/>
          <w:spacing w:val="1"/>
          <w:sz w:val="18"/>
          <w:szCs w:val="18"/>
        </w:rPr>
        <w:t>ri</w:t>
      </w:r>
      <w:r w:rsidRPr="002910E1">
        <w:rPr>
          <w:rFonts w:ascii="Arial" w:eastAsia="Arial" w:hAnsi="Arial" w:cs="Arial"/>
          <w:b/>
          <w:bCs/>
          <w:spacing w:val="-1"/>
          <w:sz w:val="18"/>
          <w:szCs w:val="18"/>
        </w:rPr>
        <w:t>an</w:t>
      </w:r>
      <w:r w:rsidRPr="002910E1">
        <w:rPr>
          <w:rFonts w:ascii="Arial" w:eastAsia="Arial" w:hAnsi="Arial" w:cs="Arial"/>
          <w:b/>
          <w:bCs/>
          <w:spacing w:val="1"/>
          <w:sz w:val="18"/>
          <w:szCs w:val="18"/>
        </w:rPr>
        <w:t>t</w:t>
      </w:r>
      <w:r w:rsidRPr="002910E1">
        <w:rPr>
          <w:rFonts w:ascii="Arial" w:eastAsia="Arial" w:hAnsi="Arial" w:cs="Arial"/>
          <w:b/>
          <w:bCs/>
          <w:sz w:val="18"/>
          <w:szCs w:val="18"/>
        </w:rPr>
        <w:t xml:space="preserve">s </w:t>
      </w:r>
      <w:r w:rsidRPr="002910E1">
        <w:rPr>
          <w:rFonts w:ascii="Arial" w:eastAsia="Arial" w:hAnsi="Arial" w:cs="Arial"/>
          <w:b/>
          <w:bCs/>
          <w:spacing w:val="1"/>
          <w:sz w:val="18"/>
          <w:szCs w:val="18"/>
        </w:rPr>
        <w:t>t</w:t>
      </w:r>
      <w:r w:rsidRPr="002910E1">
        <w:rPr>
          <w:rFonts w:ascii="Arial" w:eastAsia="Arial" w:hAnsi="Arial" w:cs="Arial"/>
          <w:b/>
          <w:bCs/>
          <w:spacing w:val="-1"/>
          <w:sz w:val="18"/>
          <w:szCs w:val="18"/>
        </w:rPr>
        <w:t>ha</w:t>
      </w:r>
      <w:r w:rsidRPr="002910E1">
        <w:rPr>
          <w:rFonts w:ascii="Arial" w:eastAsia="Arial" w:hAnsi="Arial" w:cs="Arial"/>
          <w:b/>
          <w:bCs/>
          <w:sz w:val="18"/>
          <w:szCs w:val="18"/>
        </w:rPr>
        <w:t>t</w:t>
      </w:r>
      <w:r w:rsidRPr="002910E1">
        <w:rPr>
          <w:rFonts w:ascii="Arial" w:eastAsia="Arial" w:hAnsi="Arial" w:cs="Arial"/>
          <w:b/>
          <w:bCs/>
          <w:spacing w:val="2"/>
          <w:sz w:val="18"/>
          <w:szCs w:val="18"/>
        </w:rPr>
        <w:t xml:space="preserve"> </w:t>
      </w:r>
      <w:r w:rsidRPr="002910E1">
        <w:rPr>
          <w:rFonts w:ascii="Arial" w:eastAsia="Arial" w:hAnsi="Arial" w:cs="Arial"/>
          <w:b/>
          <w:bCs/>
          <w:spacing w:val="-1"/>
          <w:sz w:val="18"/>
          <w:szCs w:val="18"/>
        </w:rPr>
        <w:t>app</w:t>
      </w:r>
      <w:r w:rsidRPr="002910E1">
        <w:rPr>
          <w:rFonts w:ascii="Arial" w:eastAsia="Arial" w:hAnsi="Arial" w:cs="Arial"/>
          <w:b/>
          <w:bCs/>
          <w:spacing w:val="3"/>
          <w:sz w:val="18"/>
          <w:szCs w:val="18"/>
        </w:rPr>
        <w:t>l</w:t>
      </w:r>
      <w:r w:rsidRPr="002910E1">
        <w:rPr>
          <w:rFonts w:ascii="Arial" w:eastAsia="Arial" w:hAnsi="Arial" w:cs="Arial"/>
          <w:b/>
          <w:bCs/>
          <w:sz w:val="18"/>
          <w:szCs w:val="18"/>
        </w:rPr>
        <w:t>y</w:t>
      </w:r>
      <w:r w:rsidRPr="002910E1">
        <w:rPr>
          <w:rFonts w:ascii="Arial" w:eastAsia="Arial" w:hAnsi="Arial" w:cs="Arial"/>
          <w:b/>
          <w:bCs/>
          <w:spacing w:val="-5"/>
          <w:sz w:val="18"/>
          <w:szCs w:val="18"/>
        </w:rPr>
        <w:t xml:space="preserve"> </w:t>
      </w:r>
      <w:r w:rsidRPr="002910E1">
        <w:rPr>
          <w:rFonts w:ascii="Arial" w:eastAsia="Arial" w:hAnsi="Arial" w:cs="Arial"/>
          <w:b/>
          <w:bCs/>
          <w:spacing w:val="1"/>
          <w:sz w:val="18"/>
          <w:szCs w:val="18"/>
        </w:rPr>
        <w:t>t</w:t>
      </w:r>
      <w:r w:rsidRPr="002910E1">
        <w:rPr>
          <w:rFonts w:ascii="Arial" w:eastAsia="Arial" w:hAnsi="Arial" w:cs="Arial"/>
          <w:b/>
          <w:bCs/>
          <w:sz w:val="18"/>
          <w:szCs w:val="18"/>
        </w:rPr>
        <w:t xml:space="preserve">o </w:t>
      </w:r>
      <w:r w:rsidRPr="002910E1">
        <w:rPr>
          <w:rFonts w:ascii="Arial" w:eastAsia="Arial" w:hAnsi="Arial" w:cs="Arial"/>
          <w:b/>
          <w:bCs/>
          <w:spacing w:val="1"/>
          <w:sz w:val="18"/>
          <w:szCs w:val="18"/>
        </w:rPr>
        <w:t>t</w:t>
      </w:r>
      <w:r w:rsidRPr="002910E1">
        <w:rPr>
          <w:rFonts w:ascii="Arial" w:eastAsia="Arial" w:hAnsi="Arial" w:cs="Arial"/>
          <w:b/>
          <w:bCs/>
          <w:spacing w:val="-1"/>
          <w:sz w:val="18"/>
          <w:szCs w:val="18"/>
        </w:rPr>
        <w:t>h</w:t>
      </w:r>
      <w:r w:rsidRPr="002910E1">
        <w:rPr>
          <w:rFonts w:ascii="Arial" w:eastAsia="Arial" w:hAnsi="Arial" w:cs="Arial"/>
          <w:b/>
          <w:bCs/>
          <w:spacing w:val="1"/>
          <w:sz w:val="18"/>
          <w:szCs w:val="18"/>
        </w:rPr>
        <w:t>i</w:t>
      </w:r>
      <w:r w:rsidRPr="002910E1">
        <w:rPr>
          <w:rFonts w:ascii="Arial" w:eastAsia="Arial" w:hAnsi="Arial" w:cs="Arial"/>
          <w:b/>
          <w:bCs/>
          <w:sz w:val="18"/>
          <w:szCs w:val="18"/>
        </w:rPr>
        <w:t xml:space="preserve">s </w:t>
      </w:r>
      <w:r w:rsidRPr="002910E1">
        <w:rPr>
          <w:rFonts w:ascii="Arial" w:eastAsia="Arial" w:hAnsi="Arial" w:cs="Arial"/>
          <w:b/>
          <w:bCs/>
          <w:spacing w:val="-1"/>
          <w:sz w:val="18"/>
          <w:szCs w:val="18"/>
        </w:rPr>
        <w:t>C</w:t>
      </w:r>
      <w:r w:rsidRPr="002910E1">
        <w:rPr>
          <w:rFonts w:ascii="Arial" w:eastAsia="Arial" w:hAnsi="Arial" w:cs="Arial"/>
          <w:b/>
          <w:bCs/>
          <w:spacing w:val="-3"/>
          <w:sz w:val="18"/>
          <w:szCs w:val="18"/>
        </w:rPr>
        <w:t>on</w:t>
      </w:r>
      <w:r w:rsidRPr="002910E1">
        <w:rPr>
          <w:rFonts w:ascii="Arial" w:eastAsia="Arial" w:hAnsi="Arial" w:cs="Arial"/>
          <w:b/>
          <w:bCs/>
          <w:spacing w:val="1"/>
          <w:sz w:val="18"/>
          <w:szCs w:val="18"/>
        </w:rPr>
        <w:t>tr</w:t>
      </w:r>
      <w:r w:rsidRPr="002910E1">
        <w:rPr>
          <w:rFonts w:ascii="Arial" w:eastAsia="Arial" w:hAnsi="Arial" w:cs="Arial"/>
          <w:b/>
          <w:bCs/>
          <w:spacing w:val="-1"/>
          <w:sz w:val="18"/>
          <w:szCs w:val="18"/>
        </w:rPr>
        <w:t>ac</w:t>
      </w:r>
      <w:r w:rsidRPr="002910E1">
        <w:rPr>
          <w:rFonts w:ascii="Arial" w:eastAsia="Arial" w:hAnsi="Arial" w:cs="Arial"/>
          <w:b/>
          <w:bCs/>
          <w:sz w:val="18"/>
          <w:szCs w:val="18"/>
        </w:rPr>
        <w:t>t</w:t>
      </w:r>
      <w:r w:rsidRPr="002910E1">
        <w:rPr>
          <w:rFonts w:ascii="Arial" w:eastAsia="Arial" w:hAnsi="Arial" w:cs="Arial"/>
          <w:b/>
          <w:bCs/>
          <w:spacing w:val="2"/>
          <w:sz w:val="18"/>
          <w:szCs w:val="18"/>
        </w:rPr>
        <w:t xml:space="preserve"> </w:t>
      </w:r>
      <w:r w:rsidRPr="002910E1">
        <w:rPr>
          <w:rFonts w:ascii="Arial" w:eastAsia="Arial" w:hAnsi="Arial" w:cs="Arial"/>
          <w:b/>
          <w:bCs/>
          <w:spacing w:val="-1"/>
          <w:sz w:val="18"/>
          <w:szCs w:val="18"/>
        </w:rPr>
        <w:t>a</w:t>
      </w:r>
      <w:r w:rsidRPr="002910E1">
        <w:rPr>
          <w:rFonts w:ascii="Arial" w:eastAsia="Arial" w:hAnsi="Arial" w:cs="Arial"/>
          <w:b/>
          <w:bCs/>
          <w:spacing w:val="1"/>
          <w:sz w:val="18"/>
          <w:szCs w:val="18"/>
        </w:rPr>
        <w:t>r</w:t>
      </w:r>
      <w:r w:rsidRPr="002910E1">
        <w:rPr>
          <w:rFonts w:ascii="Arial" w:eastAsia="Arial" w:hAnsi="Arial" w:cs="Arial"/>
          <w:b/>
          <w:bCs/>
          <w:spacing w:val="-1"/>
          <w:sz w:val="18"/>
          <w:szCs w:val="18"/>
        </w:rPr>
        <w:t>e</w:t>
      </w:r>
      <w:r w:rsidRPr="002910E1">
        <w:rPr>
          <w:rFonts w:ascii="Arial" w:eastAsia="Arial" w:hAnsi="Arial" w:cs="Arial"/>
          <w:b/>
          <w:bCs/>
          <w:sz w:val="18"/>
          <w:szCs w:val="18"/>
        </w:rPr>
        <w:t>:</w:t>
      </w:r>
    </w:p>
    <w:p w14:paraId="6597FDA3" w14:textId="77777777" w:rsidR="00737439" w:rsidRPr="002910E1" w:rsidRDefault="00737439" w:rsidP="00B87A46">
      <w:pPr>
        <w:spacing w:after="0" w:line="240" w:lineRule="auto"/>
        <w:rPr>
          <w:rFonts w:ascii="Arial" w:eastAsia="Calibri" w:hAnsi="Arial" w:cs="Arial"/>
          <w:sz w:val="18"/>
          <w:szCs w:val="18"/>
        </w:rPr>
      </w:pPr>
      <w:r w:rsidRPr="002910E1">
        <w:rPr>
          <w:rFonts w:ascii="Arial" w:eastAsia="Calibri" w:hAnsi="Arial" w:cs="Arial"/>
          <w:sz w:val="18"/>
          <w:szCs w:val="18"/>
        </w:rPr>
        <w:t xml:space="preserve">DEFCON 5J (Edn 11/16) - Unique Identifiers </w:t>
      </w:r>
    </w:p>
    <w:p w14:paraId="273BA3CE" w14:textId="77777777" w:rsidR="00737439" w:rsidRPr="002910E1" w:rsidRDefault="00737439" w:rsidP="00B87A46">
      <w:pPr>
        <w:spacing w:after="0" w:line="240" w:lineRule="auto"/>
        <w:rPr>
          <w:rFonts w:ascii="Arial" w:eastAsia="Calibri" w:hAnsi="Arial" w:cs="Arial"/>
          <w:sz w:val="18"/>
          <w:szCs w:val="18"/>
        </w:rPr>
      </w:pPr>
      <w:r w:rsidRPr="002910E1">
        <w:rPr>
          <w:rFonts w:ascii="Arial" w:eastAsia="Calibri" w:hAnsi="Arial" w:cs="Arial"/>
          <w:sz w:val="18"/>
          <w:szCs w:val="18"/>
        </w:rPr>
        <w:t xml:space="preserve">DEFCON 129J SC1 (Edn 06/17) – The Use of the Electronic Business Delivery Form </w:t>
      </w:r>
    </w:p>
    <w:p w14:paraId="3607EF60" w14:textId="4442C6C8" w:rsidR="00737439" w:rsidRPr="002910E1" w:rsidRDefault="00737439" w:rsidP="00B87A46">
      <w:pPr>
        <w:spacing w:after="0" w:line="240" w:lineRule="auto"/>
        <w:rPr>
          <w:rFonts w:ascii="Arial" w:eastAsia="Calibri" w:hAnsi="Arial" w:cs="Arial"/>
          <w:sz w:val="18"/>
          <w:szCs w:val="18"/>
        </w:rPr>
      </w:pPr>
      <w:r w:rsidRPr="002910E1">
        <w:rPr>
          <w:rFonts w:ascii="Arial" w:eastAsia="Calibri" w:hAnsi="Arial" w:cs="Arial"/>
          <w:sz w:val="18"/>
          <w:szCs w:val="18"/>
        </w:rPr>
        <w:t>DEFCON 503 SC1 (Edn 0</w:t>
      </w:r>
      <w:r w:rsidR="00221936" w:rsidRPr="002910E1">
        <w:rPr>
          <w:rFonts w:ascii="Arial" w:eastAsia="Calibri" w:hAnsi="Arial" w:cs="Arial"/>
          <w:sz w:val="18"/>
          <w:szCs w:val="18"/>
        </w:rPr>
        <w:t>6</w:t>
      </w:r>
      <w:r w:rsidRPr="002910E1">
        <w:rPr>
          <w:rFonts w:ascii="Arial" w:eastAsia="Calibri" w:hAnsi="Arial" w:cs="Arial"/>
          <w:sz w:val="18"/>
          <w:szCs w:val="18"/>
        </w:rPr>
        <w:t>/2</w:t>
      </w:r>
      <w:r w:rsidR="00221936" w:rsidRPr="002910E1">
        <w:rPr>
          <w:rFonts w:ascii="Arial" w:eastAsia="Calibri" w:hAnsi="Arial" w:cs="Arial"/>
          <w:sz w:val="18"/>
          <w:szCs w:val="18"/>
        </w:rPr>
        <w:t>2</w:t>
      </w:r>
      <w:r w:rsidRPr="002910E1">
        <w:rPr>
          <w:rFonts w:ascii="Arial" w:eastAsia="Calibri" w:hAnsi="Arial" w:cs="Arial"/>
          <w:sz w:val="18"/>
          <w:szCs w:val="18"/>
        </w:rPr>
        <w:t xml:space="preserve">) – Formal Amendments to Contract </w:t>
      </w:r>
    </w:p>
    <w:p w14:paraId="17FBCD25" w14:textId="77777777" w:rsidR="00737439" w:rsidRPr="002910E1" w:rsidRDefault="00737439" w:rsidP="00B87A46">
      <w:pPr>
        <w:spacing w:after="0" w:line="240" w:lineRule="auto"/>
        <w:rPr>
          <w:rFonts w:ascii="Arial" w:eastAsia="Calibri" w:hAnsi="Arial" w:cs="Arial"/>
          <w:sz w:val="18"/>
          <w:szCs w:val="18"/>
        </w:rPr>
      </w:pPr>
      <w:r w:rsidRPr="002910E1">
        <w:rPr>
          <w:rFonts w:ascii="Arial" w:eastAsia="Calibri" w:hAnsi="Arial" w:cs="Arial"/>
          <w:sz w:val="18"/>
          <w:szCs w:val="18"/>
        </w:rPr>
        <w:t xml:space="preserve">DEFCON 531 SC1 (Edn.09/21) - Disclosure of Information </w:t>
      </w:r>
    </w:p>
    <w:p w14:paraId="31F9D12B" w14:textId="78F37C8C" w:rsidR="00737439" w:rsidRPr="002910E1" w:rsidRDefault="00737439" w:rsidP="00B87A46">
      <w:pPr>
        <w:spacing w:after="0" w:line="240" w:lineRule="auto"/>
        <w:rPr>
          <w:rFonts w:ascii="Arial" w:eastAsia="Calibri" w:hAnsi="Arial" w:cs="Arial"/>
          <w:sz w:val="18"/>
          <w:szCs w:val="18"/>
        </w:rPr>
      </w:pPr>
      <w:r w:rsidRPr="002910E1">
        <w:rPr>
          <w:rFonts w:ascii="Arial" w:eastAsia="Calibri" w:hAnsi="Arial" w:cs="Arial"/>
          <w:sz w:val="18"/>
          <w:szCs w:val="18"/>
        </w:rPr>
        <w:t>DEFCON 532A SC1 (Edn 0</w:t>
      </w:r>
      <w:r w:rsidR="00714601" w:rsidRPr="002910E1">
        <w:rPr>
          <w:rFonts w:ascii="Arial" w:eastAsia="Calibri" w:hAnsi="Arial" w:cs="Arial"/>
          <w:sz w:val="18"/>
          <w:szCs w:val="18"/>
        </w:rPr>
        <w:t>5</w:t>
      </w:r>
      <w:r w:rsidRPr="002910E1">
        <w:rPr>
          <w:rFonts w:ascii="Arial" w:eastAsia="Calibri" w:hAnsi="Arial" w:cs="Arial"/>
          <w:sz w:val="18"/>
          <w:szCs w:val="18"/>
        </w:rPr>
        <w:t>/2</w:t>
      </w:r>
      <w:r w:rsidR="00714601" w:rsidRPr="002910E1">
        <w:rPr>
          <w:rFonts w:ascii="Arial" w:eastAsia="Calibri" w:hAnsi="Arial" w:cs="Arial"/>
          <w:sz w:val="18"/>
          <w:szCs w:val="18"/>
        </w:rPr>
        <w:t>2</w:t>
      </w:r>
      <w:r w:rsidRPr="002910E1">
        <w:rPr>
          <w:rFonts w:ascii="Arial" w:eastAsia="Calibri" w:hAnsi="Arial" w:cs="Arial"/>
          <w:sz w:val="18"/>
          <w:szCs w:val="18"/>
        </w:rPr>
        <w:t xml:space="preserve">) - Protection of Personal Data </w:t>
      </w:r>
    </w:p>
    <w:p w14:paraId="57DA3876" w14:textId="77777777" w:rsidR="00737439" w:rsidRPr="002910E1" w:rsidRDefault="00737439" w:rsidP="00B87A46">
      <w:pPr>
        <w:spacing w:after="0" w:line="240" w:lineRule="auto"/>
        <w:rPr>
          <w:rFonts w:ascii="Arial" w:eastAsia="Calibri" w:hAnsi="Arial" w:cs="Arial"/>
          <w:sz w:val="18"/>
          <w:szCs w:val="18"/>
        </w:rPr>
      </w:pPr>
      <w:r w:rsidRPr="002910E1">
        <w:rPr>
          <w:rFonts w:ascii="Arial" w:eastAsia="Calibri" w:hAnsi="Arial" w:cs="Arial"/>
          <w:sz w:val="18"/>
          <w:szCs w:val="18"/>
        </w:rPr>
        <w:t>(Where Personal Data is not being processed on behalf of the Authority)</w:t>
      </w:r>
    </w:p>
    <w:p w14:paraId="1ACE85E8" w14:textId="77777777" w:rsidR="00737439" w:rsidRPr="002910E1" w:rsidRDefault="00737439" w:rsidP="00B87A46">
      <w:pPr>
        <w:spacing w:after="0" w:line="240" w:lineRule="auto"/>
        <w:rPr>
          <w:rFonts w:ascii="Arial" w:eastAsia="Calibri" w:hAnsi="Arial" w:cs="Arial"/>
          <w:sz w:val="18"/>
          <w:szCs w:val="18"/>
        </w:rPr>
      </w:pPr>
      <w:r w:rsidRPr="002910E1">
        <w:rPr>
          <w:rFonts w:ascii="Arial" w:eastAsia="Calibri" w:hAnsi="Arial" w:cs="Arial"/>
          <w:sz w:val="18"/>
          <w:szCs w:val="18"/>
        </w:rPr>
        <w:t>DEFCON 534 (Edn 06/21) – Subcontracting and Prompt Payment</w:t>
      </w:r>
    </w:p>
    <w:p w14:paraId="7FF3E108" w14:textId="77777777" w:rsidR="00737439" w:rsidRPr="002910E1" w:rsidRDefault="00737439" w:rsidP="00B87A46">
      <w:pPr>
        <w:spacing w:after="0" w:line="240" w:lineRule="auto"/>
        <w:rPr>
          <w:rFonts w:ascii="Arial" w:eastAsia="Calibri" w:hAnsi="Arial" w:cs="Arial"/>
          <w:sz w:val="18"/>
          <w:szCs w:val="18"/>
        </w:rPr>
      </w:pPr>
      <w:r w:rsidRPr="002910E1">
        <w:rPr>
          <w:rFonts w:ascii="Arial" w:eastAsia="Calibri" w:hAnsi="Arial" w:cs="Arial"/>
          <w:sz w:val="18"/>
          <w:szCs w:val="18"/>
        </w:rPr>
        <w:t xml:space="preserve">DEFCON 538 (Edn 06/02) - Severability </w:t>
      </w:r>
    </w:p>
    <w:p w14:paraId="34A893F3" w14:textId="77777777" w:rsidR="001D40A6" w:rsidRPr="002910E1" w:rsidRDefault="001D40A6" w:rsidP="001D40A6">
      <w:pPr>
        <w:spacing w:after="0" w:line="240" w:lineRule="auto"/>
        <w:rPr>
          <w:rFonts w:ascii="Arial" w:eastAsia="Calibri" w:hAnsi="Arial" w:cs="Arial"/>
          <w:sz w:val="18"/>
          <w:szCs w:val="18"/>
        </w:rPr>
      </w:pPr>
      <w:r w:rsidRPr="002910E1">
        <w:rPr>
          <w:rFonts w:ascii="Arial" w:eastAsia="Calibri" w:hAnsi="Arial" w:cs="Arial"/>
          <w:sz w:val="18"/>
          <w:szCs w:val="18"/>
        </w:rPr>
        <w:t xml:space="preserve">DEFCON 540 SC1 (Edn 05/23) – Conflicts of Interest </w:t>
      </w:r>
    </w:p>
    <w:p w14:paraId="42408E92" w14:textId="77777777" w:rsidR="001D40A6" w:rsidRPr="002910E1" w:rsidRDefault="001D40A6" w:rsidP="001D40A6">
      <w:pPr>
        <w:spacing w:after="0" w:line="240" w:lineRule="auto"/>
        <w:rPr>
          <w:rFonts w:ascii="Arial" w:eastAsia="Calibri" w:hAnsi="Arial" w:cs="Arial"/>
          <w:sz w:val="18"/>
          <w:szCs w:val="18"/>
        </w:rPr>
      </w:pPr>
      <w:r w:rsidRPr="002910E1">
        <w:rPr>
          <w:rFonts w:ascii="Arial" w:eastAsia="Calibri" w:hAnsi="Arial" w:cs="Arial"/>
          <w:sz w:val="18"/>
          <w:szCs w:val="18"/>
        </w:rPr>
        <w:t xml:space="preserve">DEFCON 566 (Edn 10/20) - Change of Control of Contractor </w:t>
      </w:r>
    </w:p>
    <w:p w14:paraId="6B506BEB" w14:textId="77777777" w:rsidR="00737439" w:rsidRPr="002910E1" w:rsidRDefault="00737439" w:rsidP="00B87A46">
      <w:pPr>
        <w:spacing w:after="0" w:line="240" w:lineRule="auto"/>
        <w:rPr>
          <w:rFonts w:ascii="Arial" w:eastAsia="Calibri" w:hAnsi="Arial" w:cs="Arial"/>
          <w:sz w:val="18"/>
          <w:szCs w:val="18"/>
        </w:rPr>
      </w:pPr>
      <w:r w:rsidRPr="002910E1">
        <w:rPr>
          <w:rFonts w:ascii="Arial" w:eastAsia="Calibri" w:hAnsi="Arial" w:cs="Arial"/>
          <w:sz w:val="18"/>
          <w:szCs w:val="18"/>
        </w:rPr>
        <w:lastRenderedPageBreak/>
        <w:t xml:space="preserve">DEFCON 609 SC1 (Edn 08/18) - Contractor's Records </w:t>
      </w:r>
    </w:p>
    <w:p w14:paraId="157EAA92" w14:textId="2E0F61ED" w:rsidR="00737439" w:rsidRPr="002910E1" w:rsidRDefault="00737439" w:rsidP="00B87A46">
      <w:pPr>
        <w:spacing w:after="0" w:line="240" w:lineRule="auto"/>
        <w:rPr>
          <w:rFonts w:ascii="Arial" w:eastAsia="Calibri" w:hAnsi="Arial" w:cs="Arial"/>
          <w:sz w:val="18"/>
          <w:szCs w:val="18"/>
        </w:rPr>
      </w:pPr>
      <w:r w:rsidRPr="002910E1">
        <w:rPr>
          <w:rFonts w:ascii="Arial" w:eastAsia="Calibri" w:hAnsi="Arial" w:cs="Arial"/>
          <w:sz w:val="18"/>
          <w:szCs w:val="18"/>
        </w:rPr>
        <w:t xml:space="preserve">DEFCON 620 SC1 (Edn </w:t>
      </w:r>
      <w:r w:rsidR="0078445E" w:rsidRPr="002910E1">
        <w:rPr>
          <w:rFonts w:ascii="Arial" w:eastAsia="Calibri" w:hAnsi="Arial" w:cs="Arial"/>
          <w:sz w:val="18"/>
          <w:szCs w:val="18"/>
        </w:rPr>
        <w:t>06/22</w:t>
      </w:r>
      <w:r w:rsidRPr="002910E1">
        <w:rPr>
          <w:rFonts w:ascii="Arial" w:eastAsia="Calibri" w:hAnsi="Arial" w:cs="Arial"/>
          <w:sz w:val="18"/>
          <w:szCs w:val="18"/>
        </w:rPr>
        <w:t>) – Contract Change Control Procedure</w:t>
      </w:r>
    </w:p>
    <w:p w14:paraId="1E1F84A0" w14:textId="77777777" w:rsidR="00737439" w:rsidRPr="002910E1" w:rsidRDefault="00737439" w:rsidP="00B87A46">
      <w:pPr>
        <w:spacing w:after="0" w:line="240" w:lineRule="auto"/>
        <w:rPr>
          <w:rFonts w:ascii="Arial" w:eastAsia="Calibri" w:hAnsi="Arial" w:cs="Arial"/>
          <w:sz w:val="18"/>
          <w:szCs w:val="18"/>
        </w:rPr>
      </w:pPr>
      <w:r w:rsidRPr="002910E1">
        <w:rPr>
          <w:rFonts w:ascii="Arial" w:eastAsia="Calibri" w:hAnsi="Arial" w:cs="Arial"/>
          <w:sz w:val="18"/>
          <w:szCs w:val="18"/>
        </w:rPr>
        <w:t xml:space="preserve">DEFCON 656A (Edn 08/16) - Termination for Convenience Under £5m </w:t>
      </w:r>
    </w:p>
    <w:p w14:paraId="3A2FBBFA" w14:textId="3D4F71EA" w:rsidR="00737439" w:rsidRPr="002910E1" w:rsidRDefault="00737439" w:rsidP="00B87A46">
      <w:pPr>
        <w:spacing w:after="0" w:line="240" w:lineRule="auto"/>
        <w:ind w:right="-20"/>
        <w:rPr>
          <w:rFonts w:ascii="Arial" w:eastAsia="Arial" w:hAnsi="Arial" w:cs="Arial"/>
          <w:sz w:val="18"/>
          <w:szCs w:val="18"/>
        </w:rPr>
      </w:pPr>
      <w:r w:rsidRPr="002910E1">
        <w:rPr>
          <w:rFonts w:ascii="Arial" w:eastAsia="Arial" w:hAnsi="Arial" w:cs="Arial"/>
          <w:spacing w:val="-1"/>
          <w:sz w:val="18"/>
          <w:szCs w:val="18"/>
        </w:rPr>
        <w:t>DEFCON 658</w:t>
      </w:r>
      <w:r w:rsidRPr="002910E1">
        <w:rPr>
          <w:rFonts w:ascii="Arial" w:eastAsia="Arial" w:hAnsi="Arial" w:cs="Arial"/>
          <w:spacing w:val="1"/>
          <w:sz w:val="18"/>
          <w:szCs w:val="18"/>
        </w:rPr>
        <w:t xml:space="preserve"> SC1</w:t>
      </w:r>
      <w:r w:rsidRPr="002910E1">
        <w:rPr>
          <w:rFonts w:ascii="Arial" w:eastAsia="Arial" w:hAnsi="Arial" w:cs="Arial"/>
          <w:spacing w:val="2"/>
          <w:sz w:val="18"/>
          <w:szCs w:val="18"/>
        </w:rPr>
        <w:t xml:space="preserve"> </w:t>
      </w:r>
      <w:r w:rsidRPr="002910E1">
        <w:rPr>
          <w:rFonts w:ascii="Arial" w:eastAsia="Arial" w:hAnsi="Arial" w:cs="Arial"/>
          <w:spacing w:val="1"/>
          <w:sz w:val="18"/>
          <w:szCs w:val="18"/>
        </w:rPr>
        <w:t>(</w:t>
      </w:r>
      <w:r w:rsidRPr="002910E1">
        <w:rPr>
          <w:rFonts w:ascii="Arial" w:eastAsia="Arial" w:hAnsi="Arial" w:cs="Arial"/>
          <w:spacing w:val="-1"/>
          <w:sz w:val="18"/>
          <w:szCs w:val="18"/>
        </w:rPr>
        <w:t xml:space="preserve">Edn </w:t>
      </w:r>
      <w:r w:rsidR="00DC0D62" w:rsidRPr="002910E1">
        <w:rPr>
          <w:rFonts w:ascii="Arial" w:eastAsia="Arial" w:hAnsi="Arial" w:cs="Arial"/>
          <w:spacing w:val="1"/>
          <w:sz w:val="18"/>
          <w:szCs w:val="18"/>
        </w:rPr>
        <w:t>10/22</w:t>
      </w:r>
      <w:r w:rsidRPr="002910E1">
        <w:rPr>
          <w:rFonts w:ascii="Arial" w:eastAsia="Arial" w:hAnsi="Arial" w:cs="Arial"/>
          <w:sz w:val="18"/>
          <w:szCs w:val="18"/>
        </w:rPr>
        <w:t>)</w:t>
      </w:r>
      <w:r w:rsidRPr="002910E1">
        <w:rPr>
          <w:rFonts w:ascii="Arial" w:eastAsia="Arial" w:hAnsi="Arial" w:cs="Arial"/>
          <w:spacing w:val="4"/>
          <w:sz w:val="18"/>
          <w:szCs w:val="18"/>
        </w:rPr>
        <w:t xml:space="preserve"> </w:t>
      </w:r>
      <w:r w:rsidRPr="002910E1">
        <w:rPr>
          <w:rFonts w:ascii="Arial" w:eastAsia="Arial" w:hAnsi="Arial" w:cs="Arial"/>
          <w:sz w:val="18"/>
          <w:szCs w:val="18"/>
        </w:rPr>
        <w:t>-</w:t>
      </w:r>
      <w:r w:rsidRPr="002910E1">
        <w:rPr>
          <w:rFonts w:ascii="Arial" w:eastAsia="Arial" w:hAnsi="Arial" w:cs="Arial"/>
          <w:spacing w:val="4"/>
          <w:sz w:val="18"/>
          <w:szCs w:val="18"/>
        </w:rPr>
        <w:t xml:space="preserve"> </w:t>
      </w:r>
      <w:r w:rsidRPr="002910E1">
        <w:rPr>
          <w:rFonts w:ascii="Arial" w:eastAsia="Arial" w:hAnsi="Arial" w:cs="Arial"/>
          <w:spacing w:val="-1"/>
          <w:sz w:val="18"/>
          <w:szCs w:val="18"/>
        </w:rPr>
        <w:t>Cyb</w:t>
      </w:r>
      <w:r w:rsidRPr="002910E1">
        <w:rPr>
          <w:rFonts w:ascii="Arial" w:eastAsia="Arial" w:hAnsi="Arial" w:cs="Arial"/>
          <w:spacing w:val="-3"/>
          <w:sz w:val="18"/>
          <w:szCs w:val="18"/>
        </w:rPr>
        <w:t>e</w:t>
      </w:r>
      <w:r w:rsidRPr="002910E1">
        <w:rPr>
          <w:rFonts w:ascii="Arial" w:eastAsia="Arial" w:hAnsi="Arial" w:cs="Arial"/>
          <w:sz w:val="18"/>
          <w:szCs w:val="18"/>
        </w:rPr>
        <w:t>r</w:t>
      </w:r>
    </w:p>
    <w:p w14:paraId="544B3518" w14:textId="77777777" w:rsidR="00737439" w:rsidRPr="002910E1" w:rsidRDefault="00737439" w:rsidP="00B87A46">
      <w:pPr>
        <w:spacing w:after="0" w:line="240" w:lineRule="auto"/>
        <w:ind w:left="4" w:right="-20"/>
        <w:rPr>
          <w:rFonts w:ascii="Arial" w:eastAsia="Arial" w:hAnsi="Arial" w:cs="Arial"/>
          <w:sz w:val="18"/>
          <w:szCs w:val="18"/>
        </w:rPr>
      </w:pPr>
      <w:r w:rsidRPr="002910E1">
        <w:rPr>
          <w:rFonts w:ascii="Arial" w:eastAsia="Arial" w:hAnsi="Arial" w:cs="Arial"/>
          <w:spacing w:val="-1"/>
          <w:sz w:val="18"/>
          <w:szCs w:val="18"/>
        </w:rPr>
        <w:t xml:space="preserve">  Fu</w:t>
      </w:r>
      <w:r w:rsidRPr="002910E1">
        <w:rPr>
          <w:rFonts w:ascii="Arial" w:eastAsia="Arial" w:hAnsi="Arial" w:cs="Arial"/>
          <w:spacing w:val="1"/>
          <w:sz w:val="18"/>
          <w:szCs w:val="18"/>
        </w:rPr>
        <w:t>rt</w:t>
      </w:r>
      <w:r w:rsidRPr="002910E1">
        <w:rPr>
          <w:rFonts w:ascii="Arial" w:eastAsia="Arial" w:hAnsi="Arial" w:cs="Arial"/>
          <w:spacing w:val="-1"/>
          <w:sz w:val="18"/>
          <w:szCs w:val="18"/>
        </w:rPr>
        <w:t>he</w:t>
      </w:r>
      <w:r w:rsidRPr="002910E1">
        <w:rPr>
          <w:rFonts w:ascii="Arial" w:eastAsia="Arial" w:hAnsi="Arial" w:cs="Arial"/>
          <w:sz w:val="18"/>
          <w:szCs w:val="18"/>
        </w:rPr>
        <w:t>r</w:t>
      </w:r>
      <w:r w:rsidRPr="002910E1">
        <w:rPr>
          <w:rFonts w:ascii="Arial" w:eastAsia="Arial" w:hAnsi="Arial" w:cs="Arial"/>
          <w:spacing w:val="2"/>
          <w:sz w:val="18"/>
          <w:szCs w:val="18"/>
        </w:rPr>
        <w:t xml:space="preserve"> </w:t>
      </w:r>
      <w:r w:rsidRPr="002910E1">
        <w:rPr>
          <w:rFonts w:ascii="Arial" w:eastAsia="Arial" w:hAnsi="Arial" w:cs="Arial"/>
          <w:spacing w:val="1"/>
          <w:sz w:val="18"/>
          <w:szCs w:val="18"/>
        </w:rPr>
        <w:t>t</w:t>
      </w:r>
      <w:r w:rsidRPr="002910E1">
        <w:rPr>
          <w:rFonts w:ascii="Arial" w:eastAsia="Arial" w:hAnsi="Arial" w:cs="Arial"/>
          <w:sz w:val="18"/>
          <w:szCs w:val="18"/>
        </w:rPr>
        <w:t xml:space="preserve">o </w:t>
      </w:r>
      <w:r w:rsidRPr="002910E1">
        <w:rPr>
          <w:rFonts w:ascii="Arial" w:eastAsia="Arial" w:hAnsi="Arial" w:cs="Arial"/>
          <w:spacing w:val="-1"/>
          <w:sz w:val="18"/>
          <w:szCs w:val="18"/>
        </w:rPr>
        <w:t>DEF</w:t>
      </w:r>
      <w:r w:rsidRPr="002910E1">
        <w:rPr>
          <w:rFonts w:ascii="Arial" w:eastAsia="Arial" w:hAnsi="Arial" w:cs="Arial"/>
          <w:spacing w:val="-3"/>
          <w:sz w:val="18"/>
          <w:szCs w:val="18"/>
        </w:rPr>
        <w:t>C</w:t>
      </w:r>
      <w:r w:rsidRPr="002910E1">
        <w:rPr>
          <w:rFonts w:ascii="Arial" w:eastAsia="Arial" w:hAnsi="Arial" w:cs="Arial"/>
          <w:spacing w:val="-1"/>
          <w:sz w:val="18"/>
          <w:szCs w:val="18"/>
        </w:rPr>
        <w:t>O</w:t>
      </w:r>
      <w:r w:rsidRPr="002910E1">
        <w:rPr>
          <w:rFonts w:ascii="Arial" w:eastAsia="Arial" w:hAnsi="Arial" w:cs="Arial"/>
          <w:sz w:val="18"/>
          <w:szCs w:val="18"/>
        </w:rPr>
        <w:t xml:space="preserve">N </w:t>
      </w:r>
      <w:r w:rsidRPr="002910E1">
        <w:rPr>
          <w:rFonts w:ascii="Arial" w:eastAsia="Arial" w:hAnsi="Arial" w:cs="Arial"/>
          <w:spacing w:val="-1"/>
          <w:sz w:val="18"/>
          <w:szCs w:val="18"/>
        </w:rPr>
        <w:t>65</w:t>
      </w:r>
      <w:r w:rsidRPr="002910E1">
        <w:rPr>
          <w:rFonts w:ascii="Arial" w:eastAsia="Arial" w:hAnsi="Arial" w:cs="Arial"/>
          <w:sz w:val="18"/>
          <w:szCs w:val="18"/>
        </w:rPr>
        <w:t xml:space="preserve">8 </w:t>
      </w:r>
      <w:r w:rsidRPr="002910E1">
        <w:rPr>
          <w:rFonts w:ascii="Arial" w:eastAsia="Arial" w:hAnsi="Arial" w:cs="Arial"/>
          <w:spacing w:val="1"/>
          <w:sz w:val="18"/>
          <w:szCs w:val="18"/>
        </w:rPr>
        <w:t>t</w:t>
      </w:r>
      <w:r w:rsidRPr="002910E1">
        <w:rPr>
          <w:rFonts w:ascii="Arial" w:eastAsia="Arial" w:hAnsi="Arial" w:cs="Arial"/>
          <w:spacing w:val="-1"/>
          <w:sz w:val="18"/>
          <w:szCs w:val="18"/>
        </w:rPr>
        <w:t>h</w:t>
      </w:r>
      <w:r w:rsidRPr="002910E1">
        <w:rPr>
          <w:rFonts w:ascii="Arial" w:eastAsia="Arial" w:hAnsi="Arial" w:cs="Arial"/>
          <w:sz w:val="18"/>
          <w:szCs w:val="18"/>
        </w:rPr>
        <w:t xml:space="preserve">e </w:t>
      </w:r>
      <w:r w:rsidRPr="002910E1">
        <w:rPr>
          <w:rFonts w:ascii="Arial" w:eastAsia="Arial" w:hAnsi="Arial" w:cs="Arial"/>
          <w:spacing w:val="-1"/>
          <w:sz w:val="18"/>
          <w:szCs w:val="18"/>
        </w:rPr>
        <w:t>Cybe</w:t>
      </w:r>
      <w:r w:rsidRPr="002910E1">
        <w:rPr>
          <w:rFonts w:ascii="Arial" w:eastAsia="Arial" w:hAnsi="Arial" w:cs="Arial"/>
          <w:sz w:val="18"/>
          <w:szCs w:val="18"/>
        </w:rPr>
        <w:t>r</w:t>
      </w:r>
      <w:r w:rsidRPr="002910E1">
        <w:rPr>
          <w:rFonts w:ascii="Arial" w:eastAsia="Arial" w:hAnsi="Arial" w:cs="Arial"/>
          <w:spacing w:val="2"/>
          <w:sz w:val="18"/>
          <w:szCs w:val="18"/>
        </w:rPr>
        <w:t xml:space="preserve"> </w:t>
      </w:r>
      <w:r w:rsidRPr="002910E1">
        <w:rPr>
          <w:rFonts w:ascii="Arial" w:eastAsia="Arial" w:hAnsi="Arial" w:cs="Arial"/>
          <w:spacing w:val="-1"/>
          <w:sz w:val="18"/>
          <w:szCs w:val="18"/>
        </w:rPr>
        <w:t>R</w:t>
      </w:r>
      <w:r w:rsidRPr="002910E1">
        <w:rPr>
          <w:rFonts w:ascii="Arial" w:eastAsia="Arial" w:hAnsi="Arial" w:cs="Arial"/>
          <w:spacing w:val="1"/>
          <w:sz w:val="18"/>
          <w:szCs w:val="18"/>
        </w:rPr>
        <w:t>i</w:t>
      </w:r>
      <w:r w:rsidRPr="002910E1">
        <w:rPr>
          <w:rFonts w:ascii="Arial" w:eastAsia="Arial" w:hAnsi="Arial" w:cs="Arial"/>
          <w:spacing w:val="-1"/>
          <w:sz w:val="18"/>
          <w:szCs w:val="18"/>
        </w:rPr>
        <w:t>s</w:t>
      </w:r>
      <w:r w:rsidRPr="002910E1">
        <w:rPr>
          <w:rFonts w:ascii="Arial" w:eastAsia="Arial" w:hAnsi="Arial" w:cs="Arial"/>
          <w:sz w:val="18"/>
          <w:szCs w:val="18"/>
        </w:rPr>
        <w:t>k</w:t>
      </w:r>
      <w:r w:rsidRPr="002910E1">
        <w:rPr>
          <w:rFonts w:ascii="Arial" w:eastAsia="Arial" w:hAnsi="Arial" w:cs="Arial"/>
          <w:spacing w:val="2"/>
          <w:sz w:val="18"/>
          <w:szCs w:val="18"/>
        </w:rPr>
        <w:t xml:space="preserve"> </w:t>
      </w:r>
      <w:r w:rsidRPr="002910E1">
        <w:rPr>
          <w:rFonts w:ascii="Arial" w:eastAsia="Arial" w:hAnsi="Arial" w:cs="Arial"/>
          <w:spacing w:val="-1"/>
          <w:sz w:val="18"/>
          <w:szCs w:val="18"/>
        </w:rPr>
        <w:t>Lev</w:t>
      </w:r>
      <w:r w:rsidRPr="002910E1">
        <w:rPr>
          <w:rFonts w:ascii="Arial" w:eastAsia="Arial" w:hAnsi="Arial" w:cs="Arial"/>
          <w:spacing w:val="-3"/>
          <w:sz w:val="18"/>
          <w:szCs w:val="18"/>
        </w:rPr>
        <w:t>e</w:t>
      </w:r>
      <w:r w:rsidRPr="002910E1">
        <w:rPr>
          <w:rFonts w:ascii="Arial" w:eastAsia="Arial" w:hAnsi="Arial" w:cs="Arial"/>
          <w:sz w:val="18"/>
          <w:szCs w:val="18"/>
        </w:rPr>
        <w:t>l</w:t>
      </w:r>
      <w:r w:rsidRPr="002910E1">
        <w:rPr>
          <w:rFonts w:ascii="Arial" w:eastAsia="Arial" w:hAnsi="Arial" w:cs="Arial"/>
          <w:spacing w:val="1"/>
          <w:sz w:val="18"/>
          <w:szCs w:val="18"/>
        </w:rPr>
        <w:t xml:space="preserve"> </w:t>
      </w:r>
      <w:r w:rsidRPr="002910E1">
        <w:rPr>
          <w:rFonts w:ascii="Arial" w:eastAsia="Arial" w:hAnsi="Arial" w:cs="Arial"/>
          <w:spacing w:val="-1"/>
          <w:sz w:val="18"/>
          <w:szCs w:val="18"/>
        </w:rPr>
        <w:t>o</w:t>
      </w:r>
      <w:r w:rsidRPr="002910E1">
        <w:rPr>
          <w:rFonts w:ascii="Arial" w:eastAsia="Arial" w:hAnsi="Arial" w:cs="Arial"/>
          <w:sz w:val="18"/>
          <w:szCs w:val="18"/>
        </w:rPr>
        <w:t>f</w:t>
      </w:r>
      <w:r w:rsidRPr="002910E1">
        <w:rPr>
          <w:rFonts w:ascii="Arial" w:eastAsia="Arial" w:hAnsi="Arial" w:cs="Arial"/>
          <w:spacing w:val="1"/>
          <w:sz w:val="18"/>
          <w:szCs w:val="18"/>
        </w:rPr>
        <w:t xml:space="preserve"> t</w:t>
      </w:r>
      <w:r w:rsidRPr="002910E1">
        <w:rPr>
          <w:rFonts w:ascii="Arial" w:eastAsia="Arial" w:hAnsi="Arial" w:cs="Arial"/>
          <w:spacing w:val="-1"/>
          <w:sz w:val="18"/>
          <w:szCs w:val="18"/>
        </w:rPr>
        <w:t>h</w:t>
      </w:r>
      <w:r w:rsidRPr="002910E1">
        <w:rPr>
          <w:rFonts w:ascii="Arial" w:eastAsia="Arial" w:hAnsi="Arial" w:cs="Arial"/>
          <w:sz w:val="18"/>
          <w:szCs w:val="18"/>
        </w:rPr>
        <w:t xml:space="preserve">e </w:t>
      </w:r>
      <w:r w:rsidRPr="002910E1">
        <w:rPr>
          <w:rFonts w:ascii="Arial" w:eastAsia="Arial" w:hAnsi="Arial" w:cs="Arial"/>
          <w:spacing w:val="-1"/>
          <w:sz w:val="18"/>
          <w:szCs w:val="18"/>
        </w:rPr>
        <w:t>Con</w:t>
      </w:r>
      <w:r w:rsidRPr="002910E1">
        <w:rPr>
          <w:rFonts w:ascii="Arial" w:eastAsia="Arial" w:hAnsi="Arial" w:cs="Arial"/>
          <w:spacing w:val="1"/>
          <w:sz w:val="18"/>
          <w:szCs w:val="18"/>
        </w:rPr>
        <w:t>tr</w:t>
      </w:r>
      <w:r w:rsidRPr="002910E1">
        <w:rPr>
          <w:rFonts w:ascii="Arial" w:eastAsia="Arial" w:hAnsi="Arial" w:cs="Arial"/>
          <w:spacing w:val="-1"/>
          <w:sz w:val="18"/>
          <w:szCs w:val="18"/>
        </w:rPr>
        <w:t>ac</w:t>
      </w:r>
      <w:r w:rsidRPr="002910E1">
        <w:rPr>
          <w:rFonts w:ascii="Arial" w:eastAsia="Arial" w:hAnsi="Arial" w:cs="Arial"/>
          <w:sz w:val="18"/>
          <w:szCs w:val="18"/>
        </w:rPr>
        <w:t>t</w:t>
      </w:r>
      <w:r w:rsidRPr="002910E1">
        <w:rPr>
          <w:rFonts w:ascii="Arial" w:eastAsia="Arial" w:hAnsi="Arial" w:cs="Arial"/>
          <w:spacing w:val="1"/>
          <w:sz w:val="18"/>
          <w:szCs w:val="18"/>
        </w:rPr>
        <w:t xml:space="preserve"> </w:t>
      </w:r>
      <w:r w:rsidRPr="002910E1">
        <w:rPr>
          <w:rFonts w:ascii="Arial" w:eastAsia="Arial" w:hAnsi="Arial" w:cs="Arial"/>
          <w:spacing w:val="-2"/>
          <w:sz w:val="18"/>
          <w:szCs w:val="18"/>
        </w:rPr>
        <w:t>is</w:t>
      </w:r>
    </w:p>
    <w:p w14:paraId="6440BA4D" w14:textId="3EAB95E3" w:rsidR="00737439" w:rsidRPr="002910E1" w:rsidRDefault="002910E1" w:rsidP="00B87A46">
      <w:pPr>
        <w:spacing w:after="0" w:line="240" w:lineRule="auto"/>
        <w:ind w:left="5" w:right="-20"/>
        <w:rPr>
          <w:rFonts w:ascii="Arial" w:eastAsia="Arial" w:hAnsi="Arial" w:cs="Arial"/>
          <w:spacing w:val="-1"/>
          <w:sz w:val="18"/>
          <w:szCs w:val="18"/>
        </w:rPr>
      </w:pPr>
      <w:r w:rsidRPr="002910E1">
        <w:rPr>
          <w:rFonts w:ascii="Arial" w:eastAsia="Arial" w:hAnsi="Arial" w:cs="Arial"/>
          <w:spacing w:val="-1"/>
          <w:sz w:val="18"/>
          <w:szCs w:val="18"/>
        </w:rPr>
        <w:t xml:space="preserve">  Not Applicable</w:t>
      </w:r>
      <w:r w:rsidR="00737439" w:rsidRPr="002910E1">
        <w:rPr>
          <w:rFonts w:ascii="Arial" w:eastAsia="Arial" w:hAnsi="Arial" w:cs="Arial"/>
          <w:sz w:val="18"/>
          <w:szCs w:val="18"/>
        </w:rPr>
        <w:t>,</w:t>
      </w:r>
      <w:r w:rsidR="00737439" w:rsidRPr="002910E1">
        <w:rPr>
          <w:rFonts w:ascii="Arial" w:eastAsia="Arial" w:hAnsi="Arial" w:cs="Arial"/>
          <w:spacing w:val="1"/>
          <w:sz w:val="18"/>
          <w:szCs w:val="18"/>
        </w:rPr>
        <w:t xml:space="preserve"> </w:t>
      </w:r>
      <w:r w:rsidR="00737439" w:rsidRPr="002910E1">
        <w:rPr>
          <w:rFonts w:ascii="Arial" w:eastAsia="Arial" w:hAnsi="Arial" w:cs="Arial"/>
          <w:spacing w:val="-4"/>
          <w:sz w:val="18"/>
          <w:szCs w:val="18"/>
        </w:rPr>
        <w:t>a</w:t>
      </w:r>
      <w:r w:rsidR="00737439" w:rsidRPr="002910E1">
        <w:rPr>
          <w:rFonts w:ascii="Arial" w:eastAsia="Arial" w:hAnsi="Arial" w:cs="Arial"/>
          <w:sz w:val="18"/>
          <w:szCs w:val="18"/>
        </w:rPr>
        <w:t>s</w:t>
      </w:r>
      <w:r w:rsidR="00737439" w:rsidRPr="002910E1">
        <w:rPr>
          <w:rFonts w:ascii="Arial" w:eastAsia="Arial" w:hAnsi="Arial" w:cs="Arial"/>
          <w:spacing w:val="4"/>
          <w:sz w:val="18"/>
          <w:szCs w:val="18"/>
        </w:rPr>
        <w:t xml:space="preserve"> </w:t>
      </w:r>
      <w:r w:rsidR="00737439" w:rsidRPr="002910E1">
        <w:rPr>
          <w:rFonts w:ascii="Arial" w:eastAsia="Arial" w:hAnsi="Arial" w:cs="Arial"/>
          <w:spacing w:val="-1"/>
          <w:sz w:val="18"/>
          <w:szCs w:val="18"/>
        </w:rPr>
        <w:t>de</w:t>
      </w:r>
      <w:r w:rsidR="00737439" w:rsidRPr="002910E1">
        <w:rPr>
          <w:rFonts w:ascii="Arial" w:eastAsia="Arial" w:hAnsi="Arial" w:cs="Arial"/>
          <w:spacing w:val="-2"/>
          <w:sz w:val="18"/>
          <w:szCs w:val="18"/>
        </w:rPr>
        <w:t>f</w:t>
      </w:r>
      <w:r w:rsidR="00737439" w:rsidRPr="002910E1">
        <w:rPr>
          <w:rFonts w:ascii="Arial" w:eastAsia="Arial" w:hAnsi="Arial" w:cs="Arial"/>
          <w:spacing w:val="1"/>
          <w:sz w:val="18"/>
          <w:szCs w:val="18"/>
        </w:rPr>
        <w:t>i</w:t>
      </w:r>
      <w:r w:rsidR="00737439" w:rsidRPr="002910E1">
        <w:rPr>
          <w:rFonts w:ascii="Arial" w:eastAsia="Arial" w:hAnsi="Arial" w:cs="Arial"/>
          <w:spacing w:val="-1"/>
          <w:sz w:val="18"/>
          <w:szCs w:val="18"/>
        </w:rPr>
        <w:t>ne</w:t>
      </w:r>
      <w:r w:rsidR="00737439" w:rsidRPr="002910E1">
        <w:rPr>
          <w:rFonts w:ascii="Arial" w:eastAsia="Arial" w:hAnsi="Arial" w:cs="Arial"/>
          <w:sz w:val="18"/>
          <w:szCs w:val="18"/>
        </w:rPr>
        <w:t xml:space="preserve">d </w:t>
      </w:r>
      <w:r w:rsidR="00737439" w:rsidRPr="002910E1">
        <w:rPr>
          <w:rFonts w:ascii="Arial" w:eastAsia="Arial" w:hAnsi="Arial" w:cs="Arial"/>
          <w:spacing w:val="1"/>
          <w:sz w:val="18"/>
          <w:szCs w:val="18"/>
        </w:rPr>
        <w:t>i</w:t>
      </w:r>
      <w:r w:rsidR="00737439" w:rsidRPr="002910E1">
        <w:rPr>
          <w:rFonts w:ascii="Arial" w:eastAsia="Arial" w:hAnsi="Arial" w:cs="Arial"/>
          <w:sz w:val="18"/>
          <w:szCs w:val="18"/>
        </w:rPr>
        <w:t>n</w:t>
      </w:r>
      <w:r w:rsidR="00737439" w:rsidRPr="002910E1">
        <w:rPr>
          <w:rFonts w:ascii="Arial" w:eastAsia="Arial" w:hAnsi="Arial" w:cs="Arial"/>
          <w:spacing w:val="-3"/>
          <w:sz w:val="18"/>
          <w:szCs w:val="18"/>
        </w:rPr>
        <w:t xml:space="preserve"> </w:t>
      </w:r>
      <w:r w:rsidR="00737439" w:rsidRPr="002910E1">
        <w:rPr>
          <w:rFonts w:ascii="Arial" w:eastAsia="Arial" w:hAnsi="Arial" w:cs="Arial"/>
          <w:spacing w:val="-1"/>
          <w:sz w:val="18"/>
          <w:szCs w:val="18"/>
        </w:rPr>
        <w:t>De</w:t>
      </w:r>
      <w:r w:rsidR="00737439" w:rsidRPr="002910E1">
        <w:rPr>
          <w:rFonts w:ascii="Arial" w:eastAsia="Arial" w:hAnsi="Arial" w:cs="Arial"/>
          <w:sz w:val="18"/>
          <w:szCs w:val="18"/>
        </w:rPr>
        <w:t>f</w:t>
      </w:r>
      <w:r w:rsidR="00737439" w:rsidRPr="002910E1">
        <w:rPr>
          <w:rFonts w:ascii="Arial" w:eastAsia="Arial" w:hAnsi="Arial" w:cs="Arial"/>
          <w:spacing w:val="1"/>
          <w:sz w:val="18"/>
          <w:szCs w:val="18"/>
        </w:rPr>
        <w:t xml:space="preserve"> </w:t>
      </w:r>
      <w:r w:rsidR="00737439" w:rsidRPr="002910E1">
        <w:rPr>
          <w:rFonts w:ascii="Arial" w:eastAsia="Arial" w:hAnsi="Arial" w:cs="Arial"/>
          <w:spacing w:val="-1"/>
          <w:sz w:val="18"/>
          <w:szCs w:val="18"/>
        </w:rPr>
        <w:t>S</w:t>
      </w:r>
      <w:r w:rsidR="00737439" w:rsidRPr="002910E1">
        <w:rPr>
          <w:rFonts w:ascii="Arial" w:eastAsia="Arial" w:hAnsi="Arial" w:cs="Arial"/>
          <w:spacing w:val="1"/>
          <w:sz w:val="18"/>
          <w:szCs w:val="18"/>
        </w:rPr>
        <w:t>t</w:t>
      </w:r>
      <w:r w:rsidR="00737439" w:rsidRPr="002910E1">
        <w:rPr>
          <w:rFonts w:ascii="Arial" w:eastAsia="Arial" w:hAnsi="Arial" w:cs="Arial"/>
          <w:spacing w:val="-4"/>
          <w:sz w:val="18"/>
          <w:szCs w:val="18"/>
        </w:rPr>
        <w:t>a</w:t>
      </w:r>
      <w:r w:rsidR="00737439" w:rsidRPr="002910E1">
        <w:rPr>
          <w:rFonts w:ascii="Arial" w:eastAsia="Arial" w:hAnsi="Arial" w:cs="Arial"/>
          <w:sz w:val="18"/>
          <w:szCs w:val="18"/>
        </w:rPr>
        <w:t xml:space="preserve">n </w:t>
      </w:r>
      <w:r w:rsidR="00737439" w:rsidRPr="002910E1">
        <w:rPr>
          <w:rFonts w:ascii="Arial" w:eastAsia="Arial" w:hAnsi="Arial" w:cs="Arial"/>
          <w:spacing w:val="-1"/>
          <w:sz w:val="18"/>
          <w:szCs w:val="18"/>
        </w:rPr>
        <w:t>0</w:t>
      </w:r>
      <w:r w:rsidR="00737439" w:rsidRPr="002910E1">
        <w:rPr>
          <w:rFonts w:ascii="Arial" w:eastAsia="Arial" w:hAnsi="Arial" w:cs="Arial"/>
          <w:spacing w:val="1"/>
          <w:sz w:val="18"/>
          <w:szCs w:val="18"/>
        </w:rPr>
        <w:t>5-</w:t>
      </w:r>
      <w:r w:rsidR="00737439" w:rsidRPr="002910E1">
        <w:rPr>
          <w:rFonts w:ascii="Arial" w:eastAsia="Arial" w:hAnsi="Arial" w:cs="Arial"/>
          <w:spacing w:val="-1"/>
          <w:sz w:val="18"/>
          <w:szCs w:val="18"/>
        </w:rPr>
        <w:t>138</w:t>
      </w:r>
    </w:p>
    <w:p w14:paraId="58A4554F" w14:textId="77777777" w:rsidR="00737439" w:rsidRPr="002E4993" w:rsidRDefault="00737439" w:rsidP="00B87A46">
      <w:pPr>
        <w:spacing w:after="0" w:line="240" w:lineRule="auto"/>
        <w:rPr>
          <w:rFonts w:ascii="Arial" w:hAnsi="Arial" w:cs="Arial"/>
          <w:sz w:val="18"/>
          <w:szCs w:val="18"/>
        </w:rPr>
      </w:pPr>
    </w:p>
    <w:p w14:paraId="3369A7A5" w14:textId="2DB8327A" w:rsidR="00737439" w:rsidRPr="002E4993" w:rsidRDefault="00737439" w:rsidP="00B87A4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2</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spec</w:t>
      </w:r>
      <w:r w:rsidRPr="002E4993">
        <w:rPr>
          <w:rFonts w:ascii="Arial" w:eastAsia="Arial" w:hAnsi="Arial" w:cs="Arial"/>
          <w:b/>
          <w:bCs/>
          <w:spacing w:val="1"/>
          <w:sz w:val="18"/>
          <w:szCs w:val="18"/>
        </w:rPr>
        <w:t>i</w:t>
      </w:r>
      <w:r w:rsidRPr="002E4993">
        <w:rPr>
          <w:rFonts w:ascii="Arial" w:eastAsia="Arial" w:hAnsi="Arial" w:cs="Arial"/>
          <w:b/>
          <w:bCs/>
          <w:spacing w:val="-1"/>
          <w:sz w:val="18"/>
          <w:szCs w:val="18"/>
        </w:rPr>
        <w:t>a</w:t>
      </w:r>
      <w:r w:rsidRPr="002E4993">
        <w:rPr>
          <w:rFonts w:ascii="Arial" w:eastAsia="Arial" w:hAnsi="Arial" w:cs="Arial"/>
          <w:b/>
          <w:bCs/>
          <w:sz w:val="18"/>
          <w:szCs w:val="18"/>
        </w:rPr>
        <w:t>l</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cond</w:t>
      </w:r>
      <w:r w:rsidRPr="002E4993">
        <w:rPr>
          <w:rFonts w:ascii="Arial" w:eastAsia="Arial" w:hAnsi="Arial" w:cs="Arial"/>
          <w:b/>
          <w:bCs/>
          <w:spacing w:val="1"/>
          <w:sz w:val="18"/>
          <w:szCs w:val="18"/>
        </w:rPr>
        <w:t>iti</w:t>
      </w:r>
      <w:r w:rsidRPr="002E4993">
        <w:rPr>
          <w:rFonts w:ascii="Arial" w:eastAsia="Arial" w:hAnsi="Arial" w:cs="Arial"/>
          <w:b/>
          <w:bCs/>
          <w:spacing w:val="-1"/>
          <w:sz w:val="18"/>
          <w:szCs w:val="18"/>
        </w:rPr>
        <w:t>on</w:t>
      </w:r>
      <w:r w:rsidRPr="002E4993">
        <w:rPr>
          <w:rFonts w:ascii="Arial" w:eastAsia="Arial" w:hAnsi="Arial" w:cs="Arial"/>
          <w:b/>
          <w:bCs/>
          <w:sz w:val="18"/>
          <w:szCs w:val="18"/>
        </w:rPr>
        <w:t>s</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4"/>
          <w:sz w:val="18"/>
          <w:szCs w:val="18"/>
        </w:rPr>
        <w:t>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1"/>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56FE6570" w14:textId="77777777" w:rsidR="00D37B04" w:rsidRPr="002E4993" w:rsidRDefault="00D37B04" w:rsidP="00B87A46">
      <w:pPr>
        <w:keepLines/>
        <w:tabs>
          <w:tab w:val="num" w:pos="720"/>
        </w:tabs>
        <w:spacing w:after="0" w:line="240" w:lineRule="auto"/>
        <w:outlineLvl w:val="1"/>
        <w:rPr>
          <w:rFonts w:ascii="Arial" w:hAnsi="Arial" w:cs="Arial"/>
          <w:sz w:val="18"/>
          <w:szCs w:val="18"/>
        </w:rPr>
      </w:pPr>
      <w:bookmarkStart w:id="93" w:name="_Toc422462804"/>
      <w:bookmarkStart w:id="94" w:name="_Toc473616418"/>
      <w:bookmarkStart w:id="95" w:name="_Toc473793302"/>
    </w:p>
    <w:p w14:paraId="788665BB"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22.1 The Contractor shall, and shall procure that their Sub-contractors shall, notify the Authority in writing as soon as they become aware that:</w:t>
      </w:r>
    </w:p>
    <w:p w14:paraId="56F9B44A"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14:paraId="44865060"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FC65661"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26ECA979"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6947FD33"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14:paraId="127D658F" w14:textId="77777777" w:rsidR="00D37B04" w:rsidRPr="002E4993" w:rsidRDefault="00D37B04" w:rsidP="00B87A46">
      <w:pPr>
        <w:keepLines/>
        <w:tabs>
          <w:tab w:val="num" w:pos="720"/>
        </w:tabs>
        <w:spacing w:after="0" w:line="240" w:lineRule="auto"/>
        <w:outlineLvl w:val="1"/>
        <w:rPr>
          <w:rFonts w:ascii="Arial" w:hAnsi="Arial" w:cs="Arial"/>
          <w:sz w:val="18"/>
          <w:szCs w:val="18"/>
        </w:rPr>
      </w:pPr>
    </w:p>
    <w:p w14:paraId="6FADE168" w14:textId="641B49A4" w:rsidR="00D37B04" w:rsidRPr="002E4993" w:rsidRDefault="00D37B04" w:rsidP="00B87A4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eastAsia="Times New Roman" w:hAnsi="Arial" w:cs="Arial"/>
          <w:b/>
          <w:bCs/>
          <w:color w:val="000000" w:themeColor="text1"/>
          <w:sz w:val="18"/>
          <w:szCs w:val="18"/>
          <w:lang w:val="en-GB" w:eastAsia="en-GB"/>
        </w:rPr>
        <w:t xml:space="preserve">Security </w:t>
      </w:r>
    </w:p>
    <w:p w14:paraId="7CAD5767" w14:textId="77777777" w:rsidR="00D37B04" w:rsidRPr="002E4993" w:rsidRDefault="00D37B04" w:rsidP="00B87A4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1875360F" w14:textId="77777777" w:rsidR="00D629E5" w:rsidRPr="002E4993" w:rsidRDefault="00D629E5" w:rsidP="00B87A46">
      <w:pPr>
        <w:spacing w:after="0" w:line="240" w:lineRule="auto"/>
        <w:rPr>
          <w:rFonts w:ascii="Arial" w:hAnsi="Arial" w:cs="Arial"/>
          <w:color w:val="000000" w:themeColor="text1"/>
          <w:sz w:val="18"/>
          <w:szCs w:val="18"/>
        </w:rPr>
      </w:pPr>
    </w:p>
    <w:p w14:paraId="7A02A250" w14:textId="77777777" w:rsidR="009130F1" w:rsidRDefault="009130F1" w:rsidP="00B87A46">
      <w:pPr>
        <w:spacing w:after="0" w:line="240" w:lineRule="auto"/>
        <w:rPr>
          <w:rFonts w:ascii="Arial" w:hAnsi="Arial" w:cs="Arial"/>
          <w:color w:val="000000" w:themeColor="text1"/>
          <w:sz w:val="18"/>
          <w:szCs w:val="18"/>
        </w:rPr>
      </w:pPr>
      <w:r>
        <w:rPr>
          <w:rFonts w:ascii="Arial" w:hAnsi="Arial" w:cs="Arial"/>
          <w:color w:val="000000" w:themeColor="text1"/>
          <w:sz w:val="18"/>
          <w:szCs w:val="18"/>
        </w:rPr>
        <w:t>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information they may be required to sign a Non-Disclosure Agreement and/or a Conflicts of Interest statement.</w:t>
      </w:r>
    </w:p>
    <w:p w14:paraId="5219CE7F" w14:textId="77777777" w:rsidR="009130F1" w:rsidRDefault="009130F1" w:rsidP="00B87A46">
      <w:pPr>
        <w:spacing w:after="0" w:line="240" w:lineRule="auto"/>
        <w:rPr>
          <w:rFonts w:ascii="Arial" w:hAnsi="Arial" w:cs="Arial"/>
          <w:color w:val="000000" w:themeColor="text1"/>
          <w:sz w:val="18"/>
          <w:szCs w:val="18"/>
        </w:rPr>
      </w:pPr>
    </w:p>
    <w:p w14:paraId="7072E819" w14:textId="77777777" w:rsidR="00D37B04" w:rsidRPr="002E4993" w:rsidRDefault="00D37B04" w:rsidP="00B87A4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eastAsia="Times New Roman" w:hAnsi="Arial" w:cs="Arial"/>
          <w:b/>
          <w:bCs/>
          <w:color w:val="000000" w:themeColor="text1"/>
          <w:sz w:val="18"/>
          <w:szCs w:val="18"/>
          <w:lang w:val="en-GB" w:eastAsia="en-GB"/>
        </w:rPr>
        <w:t>22.6 Publicity and Communications with the Media</w:t>
      </w:r>
    </w:p>
    <w:p w14:paraId="033EEA24" w14:textId="77777777" w:rsidR="00D37B04" w:rsidRPr="002E4993" w:rsidRDefault="00D37B04" w:rsidP="00B87A4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FA91FA7" w14:textId="77777777" w:rsidR="00D37B04" w:rsidRPr="002E4993" w:rsidRDefault="00D37B04" w:rsidP="00B87A46">
      <w:pPr>
        <w:keepLines/>
        <w:tabs>
          <w:tab w:val="num" w:pos="720"/>
        </w:tabs>
        <w:spacing w:after="0" w:line="240" w:lineRule="auto"/>
        <w:outlineLvl w:val="1"/>
        <w:rPr>
          <w:rFonts w:ascii="Arial" w:hAnsi="Arial" w:cs="Arial"/>
          <w:sz w:val="18"/>
          <w:szCs w:val="18"/>
        </w:rPr>
      </w:pPr>
    </w:p>
    <w:bookmarkEnd w:id="93"/>
    <w:bookmarkEnd w:id="94"/>
    <w:bookmarkEnd w:id="95"/>
    <w:p w14:paraId="680727AB" w14:textId="5A6811EE" w:rsidR="00737439" w:rsidRPr="002E4993" w:rsidRDefault="00737439" w:rsidP="00B87A4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3</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ocesse</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w:t>
      </w:r>
      <w:r w:rsidRPr="002E4993">
        <w:rPr>
          <w:rFonts w:ascii="Arial" w:eastAsia="Arial" w:hAnsi="Arial" w:cs="Arial"/>
          <w:b/>
          <w:bCs/>
          <w:spacing w:val="-3"/>
          <w:sz w:val="18"/>
          <w:szCs w:val="18"/>
        </w:rPr>
        <w:t>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4"/>
          <w:sz w:val="18"/>
          <w:szCs w:val="18"/>
        </w:rPr>
        <w:t>e</w:t>
      </w:r>
      <w:r w:rsidRPr="002E4993">
        <w:rPr>
          <w:rFonts w:ascii="Arial" w:eastAsia="Arial" w:hAnsi="Arial" w:cs="Arial"/>
          <w:b/>
          <w:bCs/>
          <w:sz w:val="18"/>
          <w:szCs w:val="18"/>
        </w:rPr>
        <w:t>:</w:t>
      </w:r>
    </w:p>
    <w:p w14:paraId="7589AA5A" w14:textId="77777777" w:rsidR="00737439" w:rsidRPr="002E4993" w:rsidRDefault="00737439" w:rsidP="00B87A46">
      <w:pPr>
        <w:tabs>
          <w:tab w:val="left" w:pos="540"/>
        </w:tabs>
        <w:spacing w:after="0" w:line="240" w:lineRule="auto"/>
        <w:ind w:right="-20"/>
        <w:rPr>
          <w:rFonts w:ascii="Arial" w:hAnsi="Arial" w:cs="Arial"/>
          <w:sz w:val="18"/>
          <w:szCs w:val="18"/>
        </w:rPr>
      </w:pPr>
    </w:p>
    <w:p w14:paraId="296C66E0" w14:textId="77777777" w:rsidR="0090706F" w:rsidRPr="002E4993" w:rsidRDefault="0090706F" w:rsidP="00B87A46">
      <w:pPr>
        <w:tabs>
          <w:tab w:val="left" w:pos="540"/>
        </w:tabs>
        <w:spacing w:after="0" w:line="240" w:lineRule="auto"/>
        <w:ind w:right="-20"/>
        <w:rPr>
          <w:rFonts w:ascii="Arial" w:eastAsia="Arial" w:hAnsi="Arial" w:cs="Arial"/>
          <w:b/>
          <w:bCs/>
          <w:sz w:val="18"/>
          <w:szCs w:val="18"/>
        </w:rPr>
      </w:pPr>
      <w:r w:rsidRPr="002E4993">
        <w:rPr>
          <w:rFonts w:ascii="Arial" w:hAnsi="Arial" w:cs="Arial"/>
          <w:b/>
          <w:bCs/>
          <w:sz w:val="18"/>
          <w:szCs w:val="18"/>
        </w:rPr>
        <w:t>Key Subcontractors</w:t>
      </w:r>
    </w:p>
    <w:p w14:paraId="3EB36223" w14:textId="77777777" w:rsidR="0090706F" w:rsidRPr="002E4993" w:rsidRDefault="0090706F" w:rsidP="00B87A46">
      <w:pPr>
        <w:tabs>
          <w:tab w:val="num" w:pos="0"/>
        </w:tabs>
        <w:spacing w:after="0" w:line="240" w:lineRule="auto"/>
        <w:rPr>
          <w:rFonts w:ascii="Arial" w:hAnsi="Arial" w:cs="Arial"/>
          <w:sz w:val="18"/>
          <w:szCs w:val="18"/>
        </w:rPr>
      </w:pPr>
      <w:r w:rsidRPr="002E4993">
        <w:rPr>
          <w:rFonts w:ascii="Arial" w:hAnsi="Arial" w:cs="Arial"/>
          <w:sz w:val="18"/>
          <w:szCs w:val="18"/>
        </w:rPr>
        <w:t>The Contractor has advised that the following key sub-contractors will be used in delivery of this contract:</w:t>
      </w:r>
    </w:p>
    <w:p w14:paraId="02C8AC7D" w14:textId="77777777" w:rsidR="0090706F" w:rsidRPr="002E4993" w:rsidRDefault="0090706F" w:rsidP="00B87A46">
      <w:pPr>
        <w:tabs>
          <w:tab w:val="num" w:pos="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2830"/>
        <w:gridCol w:w="6096"/>
        <w:gridCol w:w="1808"/>
      </w:tblGrid>
      <w:tr w:rsidR="0090706F" w:rsidRPr="002E4993" w14:paraId="79538A08" w14:textId="77777777" w:rsidTr="0090706F">
        <w:tc>
          <w:tcPr>
            <w:tcW w:w="2830" w:type="dxa"/>
            <w:tcBorders>
              <w:top w:val="single" w:sz="4" w:space="0" w:color="auto"/>
              <w:left w:val="single" w:sz="4" w:space="0" w:color="auto"/>
              <w:bottom w:val="single" w:sz="4" w:space="0" w:color="auto"/>
              <w:right w:val="single" w:sz="4" w:space="0" w:color="auto"/>
            </w:tcBorders>
            <w:hideMark/>
          </w:tcPr>
          <w:p w14:paraId="678DEDBB" w14:textId="77777777" w:rsidR="0090706F" w:rsidRPr="002E4993" w:rsidRDefault="0090706F" w:rsidP="00B87A46">
            <w:pPr>
              <w:tabs>
                <w:tab w:val="num" w:pos="0"/>
              </w:tabs>
              <w:spacing w:after="0" w:line="240" w:lineRule="auto"/>
              <w:rPr>
                <w:rFonts w:ascii="Arial" w:hAnsi="Arial" w:cs="Arial"/>
                <w:sz w:val="18"/>
                <w:szCs w:val="18"/>
              </w:rPr>
            </w:pPr>
            <w:r w:rsidRPr="002E4993">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4AE61339" w14:textId="77777777" w:rsidR="0090706F" w:rsidRPr="002E4993" w:rsidRDefault="0090706F" w:rsidP="00B87A46">
            <w:pPr>
              <w:tabs>
                <w:tab w:val="num" w:pos="0"/>
              </w:tabs>
              <w:spacing w:after="0" w:line="240" w:lineRule="auto"/>
              <w:rPr>
                <w:rFonts w:ascii="Arial" w:hAnsi="Arial" w:cs="Arial"/>
                <w:sz w:val="18"/>
                <w:szCs w:val="18"/>
              </w:rPr>
            </w:pPr>
            <w:r w:rsidRPr="002E4993">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777C5EF3" w14:textId="77777777" w:rsidR="0090706F" w:rsidRPr="002E4993" w:rsidRDefault="0090706F" w:rsidP="00B87A46">
            <w:pPr>
              <w:tabs>
                <w:tab w:val="num" w:pos="0"/>
              </w:tabs>
              <w:spacing w:after="0" w:line="240" w:lineRule="auto"/>
              <w:rPr>
                <w:rFonts w:ascii="Arial" w:hAnsi="Arial" w:cs="Arial"/>
                <w:sz w:val="18"/>
                <w:szCs w:val="18"/>
              </w:rPr>
            </w:pPr>
            <w:r w:rsidRPr="002E4993">
              <w:rPr>
                <w:rFonts w:ascii="Arial" w:hAnsi="Arial" w:cs="Arial"/>
                <w:sz w:val="18"/>
                <w:szCs w:val="18"/>
              </w:rPr>
              <w:t>Approximate Value</w:t>
            </w:r>
          </w:p>
        </w:tc>
      </w:tr>
      <w:tr w:rsidR="0090706F" w:rsidRPr="002E4993" w14:paraId="59192079" w14:textId="77777777" w:rsidTr="0090706F">
        <w:tc>
          <w:tcPr>
            <w:tcW w:w="2830" w:type="dxa"/>
            <w:tcBorders>
              <w:top w:val="single" w:sz="4" w:space="0" w:color="auto"/>
              <w:left w:val="single" w:sz="4" w:space="0" w:color="auto"/>
              <w:bottom w:val="single" w:sz="4" w:space="0" w:color="auto"/>
              <w:right w:val="single" w:sz="4" w:space="0" w:color="auto"/>
            </w:tcBorders>
            <w:hideMark/>
          </w:tcPr>
          <w:p w14:paraId="14E35B8E" w14:textId="69608DEC" w:rsidR="0090706F" w:rsidRPr="002E4993" w:rsidRDefault="001E61F5" w:rsidP="00B87A46">
            <w:pPr>
              <w:tabs>
                <w:tab w:val="num" w:pos="0"/>
              </w:tabs>
              <w:spacing w:after="0" w:line="240" w:lineRule="auto"/>
              <w:rPr>
                <w:rFonts w:ascii="Arial" w:hAnsi="Arial" w:cs="Arial"/>
                <w:sz w:val="18"/>
                <w:szCs w:val="18"/>
              </w:rPr>
            </w:pPr>
            <w:r w:rsidRPr="002E4993">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713C19CB" w14:textId="77777777" w:rsidR="0090706F" w:rsidRPr="002E4993" w:rsidRDefault="0090706F" w:rsidP="00B87A46">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9B67E54" w14:textId="77777777" w:rsidR="0090706F" w:rsidRPr="002E4993" w:rsidRDefault="0090706F" w:rsidP="00B87A46">
            <w:pPr>
              <w:tabs>
                <w:tab w:val="num" w:pos="0"/>
              </w:tabs>
              <w:spacing w:after="0" w:line="240" w:lineRule="auto"/>
              <w:rPr>
                <w:rFonts w:ascii="Arial" w:hAnsi="Arial" w:cs="Arial"/>
                <w:sz w:val="18"/>
                <w:szCs w:val="18"/>
              </w:rPr>
            </w:pPr>
          </w:p>
        </w:tc>
      </w:tr>
    </w:tbl>
    <w:p w14:paraId="33FFB87F" w14:textId="77777777" w:rsidR="0090706F" w:rsidRPr="002E4993" w:rsidRDefault="0090706F" w:rsidP="00B87A46">
      <w:pPr>
        <w:tabs>
          <w:tab w:val="num" w:pos="0"/>
        </w:tabs>
        <w:spacing w:after="0" w:line="240" w:lineRule="auto"/>
        <w:rPr>
          <w:rFonts w:ascii="Arial" w:hAnsi="Arial" w:cs="Arial"/>
          <w:sz w:val="18"/>
          <w:szCs w:val="18"/>
        </w:rPr>
      </w:pPr>
    </w:p>
    <w:p w14:paraId="7455A13F" w14:textId="77777777" w:rsidR="0090706F" w:rsidRPr="002E4993" w:rsidRDefault="0090706F" w:rsidP="00B87A46">
      <w:pPr>
        <w:tabs>
          <w:tab w:val="num" w:pos="0"/>
        </w:tabs>
        <w:spacing w:after="0" w:line="240" w:lineRule="auto"/>
        <w:rPr>
          <w:rFonts w:ascii="Arial" w:hAnsi="Arial" w:cs="Arial"/>
          <w:sz w:val="18"/>
          <w:szCs w:val="18"/>
        </w:rPr>
      </w:pPr>
      <w:r w:rsidRPr="002E4993">
        <w:rPr>
          <w:rFonts w:ascii="Arial" w:hAnsi="Arial" w:cs="Arial"/>
          <w:sz w:val="18"/>
          <w:szCs w:val="18"/>
        </w:rPr>
        <w:t>The Contractor shall notify the Authority before engaging any further Key Subcontractors.</w:t>
      </w:r>
    </w:p>
    <w:p w14:paraId="1417E82C" w14:textId="77777777" w:rsidR="0090706F" w:rsidRPr="002E4993" w:rsidRDefault="0090706F" w:rsidP="00B87A46">
      <w:pPr>
        <w:tabs>
          <w:tab w:val="num" w:pos="0"/>
        </w:tabs>
        <w:spacing w:after="0" w:line="240" w:lineRule="auto"/>
        <w:rPr>
          <w:rFonts w:ascii="Arial" w:hAnsi="Arial" w:cs="Arial"/>
          <w:sz w:val="18"/>
          <w:szCs w:val="18"/>
        </w:rPr>
      </w:pPr>
    </w:p>
    <w:p w14:paraId="3D5939BA" w14:textId="77777777" w:rsidR="00737439" w:rsidRPr="002E4993" w:rsidRDefault="00737439" w:rsidP="00B87A46">
      <w:pPr>
        <w:tabs>
          <w:tab w:val="left" w:pos="540"/>
        </w:tabs>
        <w:spacing w:after="0" w:line="240" w:lineRule="auto"/>
        <w:ind w:right="-20"/>
        <w:rPr>
          <w:rFonts w:ascii="Arial" w:eastAsia="Arial" w:hAnsi="Arial" w:cs="Arial"/>
          <w:b/>
          <w:bCs/>
          <w:sz w:val="18"/>
          <w:szCs w:val="18"/>
        </w:rPr>
      </w:pPr>
      <w:r w:rsidRPr="002E4993">
        <w:rPr>
          <w:rFonts w:ascii="Arial" w:hAnsi="Arial" w:cs="Arial"/>
          <w:b/>
          <w:bCs/>
          <w:sz w:val="18"/>
          <w:szCs w:val="18"/>
        </w:rPr>
        <w:t>Impediments</w:t>
      </w:r>
    </w:p>
    <w:p w14:paraId="2308784D" w14:textId="77777777" w:rsidR="00737439" w:rsidRPr="002E4993" w:rsidRDefault="00737439" w:rsidP="00B87A46">
      <w:pPr>
        <w:tabs>
          <w:tab w:val="num" w:pos="0"/>
        </w:tabs>
        <w:spacing w:after="0" w:line="240" w:lineRule="auto"/>
        <w:rPr>
          <w:rFonts w:ascii="Arial" w:hAnsi="Arial" w:cs="Arial"/>
          <w:b/>
          <w:sz w:val="18"/>
          <w:szCs w:val="18"/>
        </w:rPr>
      </w:pPr>
      <w:r w:rsidRPr="002E499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bookmarkEnd w:id="92"/>
    <w:p w14:paraId="16FBF2C0" w14:textId="77777777" w:rsidR="00737439" w:rsidRPr="002E4993" w:rsidRDefault="00737439" w:rsidP="00B87A46">
      <w:pPr>
        <w:spacing w:after="0" w:line="240" w:lineRule="auto"/>
        <w:ind w:left="737" w:right="-20"/>
        <w:rPr>
          <w:rFonts w:ascii="Arial" w:eastAsia="Arial" w:hAnsi="Arial" w:cs="Arial"/>
          <w:spacing w:val="1"/>
          <w:sz w:val="18"/>
          <w:szCs w:val="18"/>
        </w:rPr>
      </w:pPr>
    </w:p>
    <w:p w14:paraId="5A9C5BE2" w14:textId="77777777" w:rsidR="00737439" w:rsidRPr="002E4993" w:rsidRDefault="00737439" w:rsidP="00B87A46">
      <w:pPr>
        <w:tabs>
          <w:tab w:val="left" w:pos="540"/>
        </w:tabs>
        <w:spacing w:after="0" w:line="240" w:lineRule="auto"/>
        <w:ind w:right="-20"/>
        <w:rPr>
          <w:rFonts w:ascii="Arial" w:eastAsia="Arial" w:hAnsi="Arial" w:cs="Arial"/>
          <w:b/>
          <w:bCs/>
          <w:sz w:val="18"/>
          <w:szCs w:val="18"/>
        </w:rPr>
      </w:pPr>
      <w:r w:rsidRPr="002E4993">
        <w:rPr>
          <w:rFonts w:ascii="Arial" w:eastAsia="Arial" w:hAnsi="Arial" w:cs="Arial"/>
          <w:b/>
          <w:bCs/>
          <w:sz w:val="18"/>
          <w:szCs w:val="18"/>
        </w:rPr>
        <w:t>Tender Proposal</w:t>
      </w:r>
    </w:p>
    <w:p w14:paraId="3B7DC66B" w14:textId="1597E347" w:rsidR="00737439" w:rsidRPr="002E4993" w:rsidRDefault="00737439" w:rsidP="00B87A46">
      <w:pPr>
        <w:spacing w:after="0" w:line="240" w:lineRule="auto"/>
        <w:rPr>
          <w:rFonts w:ascii="Arial" w:hAnsi="Arial" w:cs="Arial"/>
          <w:sz w:val="18"/>
          <w:szCs w:val="18"/>
        </w:rPr>
      </w:pPr>
      <w:r w:rsidRPr="002E4993">
        <w:rPr>
          <w:rFonts w:ascii="Arial" w:hAnsi="Arial" w:cs="Arial"/>
          <w:sz w:val="18"/>
          <w:szCs w:val="18"/>
        </w:rPr>
        <w:t>Requirements to be delivered in accordance with this contract and, where it does not conflict with this contract, in line with proposal included in tender</w:t>
      </w:r>
      <w:r w:rsidRPr="002E4993">
        <w:rPr>
          <w:rFonts w:ascii="Arial" w:eastAsia="Calibri" w:hAnsi="Arial" w:cs="Arial"/>
          <w:color w:val="FF0000"/>
          <w:sz w:val="18"/>
          <w:szCs w:val="18"/>
        </w:rPr>
        <w:t>.</w:t>
      </w:r>
    </w:p>
    <w:p w14:paraId="6331BE20" w14:textId="77777777" w:rsidR="00737439" w:rsidRPr="002E4993" w:rsidRDefault="00737439" w:rsidP="00B87A46">
      <w:pPr>
        <w:spacing w:after="0" w:line="240" w:lineRule="auto"/>
        <w:jc w:val="both"/>
        <w:rPr>
          <w:rFonts w:ascii="Arial" w:hAnsi="Arial" w:cs="Arial"/>
          <w:sz w:val="18"/>
          <w:szCs w:val="18"/>
        </w:rPr>
      </w:pPr>
    </w:p>
    <w:p w14:paraId="0657C7DE" w14:textId="77777777" w:rsidR="00737439" w:rsidRPr="002E4993" w:rsidRDefault="00737439" w:rsidP="00B87A46">
      <w:pPr>
        <w:spacing w:after="0" w:line="240" w:lineRule="auto"/>
        <w:jc w:val="both"/>
        <w:rPr>
          <w:rFonts w:ascii="Arial" w:hAnsi="Arial" w:cs="Arial"/>
          <w:sz w:val="18"/>
          <w:szCs w:val="18"/>
        </w:rPr>
      </w:pPr>
      <w:r w:rsidRPr="002E4993">
        <w:rPr>
          <w:rFonts w:ascii="Arial" w:eastAsia="Arial" w:hAnsi="Arial" w:cs="Arial"/>
          <w:b/>
          <w:bCs/>
          <w:sz w:val="18"/>
          <w:szCs w:val="18"/>
        </w:rPr>
        <w:t xml:space="preserve">Performance Management </w:t>
      </w:r>
    </w:p>
    <w:p w14:paraId="34D43A75" w14:textId="77777777" w:rsidR="00877D0D" w:rsidRPr="002E4993" w:rsidRDefault="00877D0D" w:rsidP="00B87A46">
      <w:pPr>
        <w:tabs>
          <w:tab w:val="num" w:pos="0"/>
        </w:tabs>
        <w:spacing w:after="0" w:line="240" w:lineRule="auto"/>
        <w:rPr>
          <w:rFonts w:ascii="Arial" w:hAnsi="Arial" w:cs="Arial"/>
          <w:color w:val="FF0000"/>
          <w:sz w:val="18"/>
          <w:szCs w:val="18"/>
        </w:rPr>
      </w:pPr>
      <w:r w:rsidRPr="002E4993">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2910E1">
        <w:rPr>
          <w:rFonts w:ascii="Arial" w:hAnsi="Arial" w:cs="Arial"/>
          <w:sz w:val="18"/>
          <w:szCs w:val="18"/>
        </w:rPr>
        <w:t xml:space="preserve">10% of the payment due for those services for each week or portion of a week that </w:t>
      </w:r>
      <w:r w:rsidRPr="002E4993">
        <w:rPr>
          <w:rFonts w:ascii="Arial" w:hAnsi="Arial" w:cs="Arial"/>
          <w:color w:val="000000" w:themeColor="text1"/>
          <w:sz w:val="18"/>
          <w:szCs w:val="18"/>
        </w:rPr>
        <w:t>passes before the services are completed.</w:t>
      </w:r>
    </w:p>
    <w:p w14:paraId="0FCCA3E0" w14:textId="77777777" w:rsidR="00B36B0F" w:rsidRDefault="00B36B0F" w:rsidP="00B36B0F">
      <w:pPr>
        <w:tabs>
          <w:tab w:val="num" w:pos="0"/>
        </w:tabs>
        <w:spacing w:after="0" w:line="240" w:lineRule="auto"/>
        <w:rPr>
          <w:rFonts w:ascii="Arial" w:hAnsi="Arial" w:cs="Arial"/>
          <w:color w:val="FF0000"/>
          <w:sz w:val="18"/>
          <w:szCs w:val="18"/>
        </w:rPr>
      </w:pPr>
    </w:p>
    <w:p w14:paraId="38B78CDC" w14:textId="77777777" w:rsidR="00B36B0F" w:rsidRPr="002910E1" w:rsidRDefault="00B36B0F" w:rsidP="00B36B0F">
      <w:pPr>
        <w:tabs>
          <w:tab w:val="num" w:pos="0"/>
        </w:tabs>
        <w:spacing w:after="0" w:line="240" w:lineRule="auto"/>
        <w:rPr>
          <w:rFonts w:ascii="Arial" w:hAnsi="Arial" w:cs="Arial"/>
          <w:sz w:val="18"/>
          <w:szCs w:val="18"/>
        </w:rPr>
      </w:pPr>
      <w:r w:rsidRPr="002910E1">
        <w:rPr>
          <w:rFonts w:ascii="Arial" w:hAnsi="Arial" w:cs="Arial"/>
          <w:sz w:val="18"/>
          <w:szCs w:val="18"/>
        </w:rP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supplier meets those requirements.</w:t>
      </w:r>
    </w:p>
    <w:p w14:paraId="0D48CCDF" w14:textId="77777777" w:rsidR="00737439" w:rsidRPr="002E4993" w:rsidRDefault="00737439" w:rsidP="00B87A46">
      <w:pPr>
        <w:tabs>
          <w:tab w:val="num" w:pos="0"/>
        </w:tabs>
        <w:spacing w:after="0" w:line="240" w:lineRule="auto"/>
        <w:rPr>
          <w:rFonts w:ascii="Arial" w:hAnsi="Arial" w:cs="Arial"/>
          <w:color w:val="FF0000"/>
          <w:sz w:val="18"/>
          <w:szCs w:val="18"/>
        </w:rPr>
      </w:pPr>
    </w:p>
    <w:p w14:paraId="4AF2FCCC" w14:textId="77777777" w:rsidR="00440E46" w:rsidRPr="002E4993" w:rsidRDefault="00440E46" w:rsidP="00B87A46">
      <w:pPr>
        <w:tabs>
          <w:tab w:val="num" w:pos="0"/>
        </w:tabs>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If, at any time, any of the goods or services provided under the Contract do not meet the required standard or quality then the Authority </w:t>
      </w:r>
      <w:r w:rsidRPr="002E4993">
        <w:rPr>
          <w:rFonts w:ascii="Arial" w:hAnsi="Arial" w:cs="Arial"/>
          <w:color w:val="000000" w:themeColor="text1"/>
          <w:sz w:val="18"/>
          <w:szCs w:val="18"/>
        </w:rPr>
        <w:lastRenderedPageBreak/>
        <w:t>will not be obligated to buy any more services unless it is satisfied that the required standard or quality will be met.</w:t>
      </w:r>
    </w:p>
    <w:p w14:paraId="66D8F94C" w14:textId="77777777" w:rsidR="00440E46" w:rsidRPr="002E4993" w:rsidRDefault="00440E46" w:rsidP="00B87A46">
      <w:pPr>
        <w:tabs>
          <w:tab w:val="num" w:pos="0"/>
        </w:tabs>
        <w:spacing w:after="0" w:line="240" w:lineRule="auto"/>
        <w:rPr>
          <w:rFonts w:ascii="Arial" w:hAnsi="Arial" w:cs="Arial"/>
          <w:color w:val="000000" w:themeColor="text1"/>
          <w:sz w:val="18"/>
          <w:szCs w:val="18"/>
        </w:rPr>
      </w:pPr>
    </w:p>
    <w:p w14:paraId="2CE0B49F" w14:textId="77777777" w:rsidR="00440E46" w:rsidRPr="002910E1" w:rsidRDefault="00440E46" w:rsidP="00B87A46">
      <w:pPr>
        <w:spacing w:after="0" w:line="240" w:lineRule="auto"/>
        <w:rPr>
          <w:rFonts w:ascii="Arial" w:hAnsi="Arial" w:cs="Arial"/>
          <w:sz w:val="18"/>
          <w:szCs w:val="18"/>
        </w:rPr>
      </w:pPr>
      <w:r w:rsidRPr="002910E1">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67CBA07B" w14:textId="77777777" w:rsidR="00F200F5" w:rsidRPr="002E4993" w:rsidRDefault="00F200F5" w:rsidP="00FA43D5">
      <w:pPr>
        <w:spacing w:before="66" w:after="0" w:line="361" w:lineRule="exact"/>
        <w:ind w:right="-20"/>
        <w:rPr>
          <w:rFonts w:ascii="Arial" w:eastAsia="Arial" w:hAnsi="Arial" w:cs="Arial"/>
          <w:b/>
          <w:bCs/>
          <w:spacing w:val="-2"/>
          <w:position w:val="-1"/>
          <w:sz w:val="18"/>
          <w:szCs w:val="18"/>
          <w:lang w:val="en-GB" w:eastAsia="en-GB"/>
        </w:rPr>
        <w:sectPr w:rsidR="00F200F5" w:rsidRPr="002E4993" w:rsidSect="006E1D00">
          <w:type w:val="nextColumn"/>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2FC5" w14:textId="77777777" w:rsidR="000469C8" w:rsidRDefault="000469C8" w:rsidP="00BD52A6">
      <w:pPr>
        <w:spacing w:after="0" w:line="240" w:lineRule="auto"/>
      </w:pPr>
      <w:r>
        <w:separator/>
      </w:r>
    </w:p>
  </w:endnote>
  <w:endnote w:type="continuationSeparator" w:id="0">
    <w:p w14:paraId="2A02AD13" w14:textId="77777777" w:rsidR="000469C8" w:rsidRDefault="000469C8" w:rsidP="00BD52A6">
      <w:pPr>
        <w:spacing w:after="0" w:line="240" w:lineRule="auto"/>
      </w:pPr>
      <w:r>
        <w:continuationSeparator/>
      </w:r>
    </w:p>
  </w:endnote>
  <w:endnote w:type="continuationNotice" w:id="1">
    <w:p w14:paraId="4A4A4A28" w14:textId="77777777" w:rsidR="000469C8" w:rsidRDefault="00046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23D4" w14:textId="77777777" w:rsidR="000469C8" w:rsidRDefault="000469C8" w:rsidP="00BD52A6">
      <w:pPr>
        <w:spacing w:after="0" w:line="240" w:lineRule="auto"/>
      </w:pPr>
      <w:r>
        <w:separator/>
      </w:r>
    </w:p>
  </w:footnote>
  <w:footnote w:type="continuationSeparator" w:id="0">
    <w:p w14:paraId="360BFCAE" w14:textId="77777777" w:rsidR="000469C8" w:rsidRDefault="000469C8" w:rsidP="00BD52A6">
      <w:pPr>
        <w:spacing w:after="0" w:line="240" w:lineRule="auto"/>
      </w:pPr>
      <w:r>
        <w:continuationSeparator/>
      </w:r>
    </w:p>
  </w:footnote>
  <w:footnote w:type="continuationNotice" w:id="1">
    <w:p w14:paraId="083B02E9" w14:textId="77777777" w:rsidR="000469C8" w:rsidRDefault="00046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19451A92"/>
    <w:multiLevelType w:val="hybridMultilevel"/>
    <w:tmpl w:val="B9DCC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D53CED"/>
    <w:multiLevelType w:val="hybridMultilevel"/>
    <w:tmpl w:val="E1787E4C"/>
    <w:lvl w:ilvl="0" w:tplc="08090017">
      <w:start w:val="1"/>
      <w:numFmt w:val="lowerLetter"/>
      <w:lvlText w:val="%1)"/>
      <w:lvlJc w:val="left"/>
      <w:pPr>
        <w:tabs>
          <w:tab w:val="num" w:pos="752"/>
        </w:tabs>
        <w:ind w:left="75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1F364D"/>
    <w:multiLevelType w:val="hybridMultilevel"/>
    <w:tmpl w:val="C5864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0" w15:restartNumberingAfterBreak="0">
    <w:nsid w:val="3E0F0CDF"/>
    <w:multiLevelType w:val="hybridMultilevel"/>
    <w:tmpl w:val="E1787E4C"/>
    <w:lvl w:ilvl="0" w:tplc="08090017">
      <w:start w:val="1"/>
      <w:numFmt w:val="lowerLetter"/>
      <w:lvlText w:val="%1)"/>
      <w:lvlJc w:val="left"/>
      <w:pPr>
        <w:tabs>
          <w:tab w:val="num" w:pos="752"/>
        </w:tabs>
        <w:ind w:left="75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1" w15:restartNumberingAfterBreak="0">
    <w:nsid w:val="6CBF255D"/>
    <w:multiLevelType w:val="hybridMultilevel"/>
    <w:tmpl w:val="F340839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1"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53"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00964889">
    <w:abstractNumId w:val="29"/>
  </w:num>
  <w:num w:numId="2" w16cid:durableId="297682562">
    <w:abstractNumId w:val="11"/>
  </w:num>
  <w:num w:numId="3" w16cid:durableId="540749745">
    <w:abstractNumId w:val="19"/>
  </w:num>
  <w:num w:numId="4" w16cid:durableId="965740745">
    <w:abstractNumId w:val="23"/>
  </w:num>
  <w:num w:numId="5" w16cid:durableId="387802498">
    <w:abstractNumId w:val="30"/>
  </w:num>
  <w:num w:numId="6" w16cid:durableId="1511522660">
    <w:abstractNumId w:val="4"/>
  </w:num>
  <w:num w:numId="7" w16cid:durableId="884755534">
    <w:abstractNumId w:val="45"/>
  </w:num>
  <w:num w:numId="8" w16cid:durableId="1599366397">
    <w:abstractNumId w:val="39"/>
  </w:num>
  <w:num w:numId="9" w16cid:durableId="881289427">
    <w:abstractNumId w:val="43"/>
  </w:num>
  <w:num w:numId="10" w16cid:durableId="16317825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0567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761932">
    <w:abstractNumId w:val="50"/>
    <w:lvlOverride w:ilvl="0">
      <w:startOverride w:val="6"/>
    </w:lvlOverride>
  </w:num>
  <w:num w:numId="13" w16cid:durableId="1616596732">
    <w:abstractNumId w:val="36"/>
  </w:num>
  <w:num w:numId="14" w16cid:durableId="1002784610">
    <w:abstractNumId w:val="54"/>
  </w:num>
  <w:num w:numId="15" w16cid:durableId="1214081409">
    <w:abstractNumId w:val="22"/>
  </w:num>
  <w:num w:numId="16" w16cid:durableId="1720284137">
    <w:abstractNumId w:val="0"/>
  </w:num>
  <w:num w:numId="17" w16cid:durableId="1862468429">
    <w:abstractNumId w:val="5"/>
  </w:num>
  <w:num w:numId="18" w16cid:durableId="467162057">
    <w:abstractNumId w:val="40"/>
  </w:num>
  <w:num w:numId="19" w16cid:durableId="270360284">
    <w:abstractNumId w:val="38"/>
  </w:num>
  <w:num w:numId="20" w16cid:durableId="1101488605">
    <w:abstractNumId w:val="32"/>
  </w:num>
  <w:num w:numId="21" w16cid:durableId="1157187442">
    <w:abstractNumId w:val="47"/>
  </w:num>
  <w:num w:numId="22" w16cid:durableId="1968198232">
    <w:abstractNumId w:val="6"/>
  </w:num>
  <w:num w:numId="23" w16cid:durableId="1894004911">
    <w:abstractNumId w:val="52"/>
  </w:num>
  <w:num w:numId="24" w16cid:durableId="1425611375">
    <w:abstractNumId w:val="48"/>
  </w:num>
  <w:num w:numId="25" w16cid:durableId="816413234">
    <w:abstractNumId w:val="21"/>
  </w:num>
  <w:num w:numId="26" w16cid:durableId="198399610">
    <w:abstractNumId w:val="26"/>
  </w:num>
  <w:num w:numId="27" w16cid:durableId="995839849">
    <w:abstractNumId w:val="44"/>
  </w:num>
  <w:num w:numId="28" w16cid:durableId="835340380">
    <w:abstractNumId w:val="51"/>
  </w:num>
  <w:num w:numId="29" w16cid:durableId="104738004">
    <w:abstractNumId w:val="1"/>
  </w:num>
  <w:num w:numId="30" w16cid:durableId="2065441453">
    <w:abstractNumId w:val="2"/>
  </w:num>
  <w:num w:numId="31" w16cid:durableId="1522743854">
    <w:abstractNumId w:val="37"/>
  </w:num>
  <w:num w:numId="32" w16cid:durableId="1675448617">
    <w:abstractNumId w:val="46"/>
  </w:num>
  <w:num w:numId="33" w16cid:durableId="1983578510">
    <w:abstractNumId w:val="15"/>
  </w:num>
  <w:num w:numId="34" w16cid:durableId="945115992">
    <w:abstractNumId w:val="34"/>
  </w:num>
  <w:num w:numId="35" w16cid:durableId="1156145589">
    <w:abstractNumId w:val="31"/>
  </w:num>
  <w:num w:numId="36" w16cid:durableId="1244952442">
    <w:abstractNumId w:val="27"/>
  </w:num>
  <w:num w:numId="37" w16cid:durableId="1650938375">
    <w:abstractNumId w:val="3"/>
  </w:num>
  <w:num w:numId="38" w16cid:durableId="970748188">
    <w:abstractNumId w:val="12"/>
  </w:num>
  <w:num w:numId="39" w16cid:durableId="52435013">
    <w:abstractNumId w:val="13"/>
  </w:num>
  <w:num w:numId="40" w16cid:durableId="131099739">
    <w:abstractNumId w:val="35"/>
  </w:num>
  <w:num w:numId="41" w16cid:durableId="1174151201">
    <w:abstractNumId w:val="8"/>
  </w:num>
  <w:num w:numId="42" w16cid:durableId="1301154002">
    <w:abstractNumId w:val="49"/>
  </w:num>
  <w:num w:numId="43" w16cid:durableId="905458374">
    <w:abstractNumId w:val="14"/>
  </w:num>
  <w:num w:numId="44" w16cid:durableId="317540251">
    <w:abstractNumId w:val="42"/>
  </w:num>
  <w:num w:numId="45" w16cid:durableId="201601975">
    <w:abstractNumId w:val="28"/>
  </w:num>
  <w:num w:numId="46" w16cid:durableId="1395814179">
    <w:abstractNumId w:val="53"/>
  </w:num>
  <w:num w:numId="47" w16cid:durableId="479885104">
    <w:abstractNumId w:val="24"/>
  </w:num>
  <w:num w:numId="48" w16cid:durableId="1765957976">
    <w:abstractNumId w:val="18"/>
  </w:num>
  <w:num w:numId="49" w16cid:durableId="1487744003">
    <w:abstractNumId w:val="10"/>
  </w:num>
  <w:num w:numId="50" w16cid:durableId="403643271">
    <w:abstractNumId w:val="25"/>
  </w:num>
  <w:num w:numId="51" w16cid:durableId="1991786757">
    <w:abstractNumId w:val="40"/>
  </w:num>
  <w:num w:numId="52" w16cid:durableId="1495996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5587853">
    <w:abstractNumId w:val="41"/>
  </w:num>
  <w:num w:numId="54" w16cid:durableId="790249249">
    <w:abstractNumId w:val="20"/>
  </w:num>
  <w:num w:numId="55" w16cid:durableId="55595210">
    <w:abstractNumId w:val="9"/>
  </w:num>
  <w:num w:numId="56" w16cid:durableId="486483469">
    <w:abstractNumId w:val="17"/>
  </w:num>
  <w:num w:numId="57" w16cid:durableId="1930385994">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77C"/>
    <w:rsid w:val="000034BC"/>
    <w:rsid w:val="000035A9"/>
    <w:rsid w:val="00006117"/>
    <w:rsid w:val="00013085"/>
    <w:rsid w:val="000137B2"/>
    <w:rsid w:val="00014019"/>
    <w:rsid w:val="00014042"/>
    <w:rsid w:val="000144B6"/>
    <w:rsid w:val="00014CEA"/>
    <w:rsid w:val="00030857"/>
    <w:rsid w:val="00034A84"/>
    <w:rsid w:val="00035C81"/>
    <w:rsid w:val="00040C3C"/>
    <w:rsid w:val="00044E31"/>
    <w:rsid w:val="000469C8"/>
    <w:rsid w:val="00050B86"/>
    <w:rsid w:val="00053932"/>
    <w:rsid w:val="00063594"/>
    <w:rsid w:val="00065AC0"/>
    <w:rsid w:val="00066D4B"/>
    <w:rsid w:val="000701A5"/>
    <w:rsid w:val="000775E3"/>
    <w:rsid w:val="00080DA4"/>
    <w:rsid w:val="00083EE7"/>
    <w:rsid w:val="00084CFD"/>
    <w:rsid w:val="00090FCB"/>
    <w:rsid w:val="00091D30"/>
    <w:rsid w:val="00093F1B"/>
    <w:rsid w:val="00094915"/>
    <w:rsid w:val="00096976"/>
    <w:rsid w:val="00096D4C"/>
    <w:rsid w:val="000A1272"/>
    <w:rsid w:val="000A2236"/>
    <w:rsid w:val="000A59DA"/>
    <w:rsid w:val="000B09C8"/>
    <w:rsid w:val="000B0F5E"/>
    <w:rsid w:val="000B2944"/>
    <w:rsid w:val="000B5D60"/>
    <w:rsid w:val="000C444B"/>
    <w:rsid w:val="000C6ED1"/>
    <w:rsid w:val="000C7635"/>
    <w:rsid w:val="000C7B3B"/>
    <w:rsid w:val="000D67E4"/>
    <w:rsid w:val="000D6D7D"/>
    <w:rsid w:val="000E204E"/>
    <w:rsid w:val="000F0007"/>
    <w:rsid w:val="000F25D2"/>
    <w:rsid w:val="000F2F78"/>
    <w:rsid w:val="00100118"/>
    <w:rsid w:val="00106122"/>
    <w:rsid w:val="001062CC"/>
    <w:rsid w:val="00110172"/>
    <w:rsid w:val="0011468E"/>
    <w:rsid w:val="0012108A"/>
    <w:rsid w:val="00126E6B"/>
    <w:rsid w:val="0013798B"/>
    <w:rsid w:val="001428C5"/>
    <w:rsid w:val="001444A5"/>
    <w:rsid w:val="00161EC7"/>
    <w:rsid w:val="00161F50"/>
    <w:rsid w:val="00163DC6"/>
    <w:rsid w:val="00167C1E"/>
    <w:rsid w:val="0017169B"/>
    <w:rsid w:val="001746B0"/>
    <w:rsid w:val="0019087A"/>
    <w:rsid w:val="0019427B"/>
    <w:rsid w:val="0019718D"/>
    <w:rsid w:val="001A141C"/>
    <w:rsid w:val="001A6241"/>
    <w:rsid w:val="001B4DA7"/>
    <w:rsid w:val="001B4E36"/>
    <w:rsid w:val="001B5668"/>
    <w:rsid w:val="001B6DF0"/>
    <w:rsid w:val="001B7314"/>
    <w:rsid w:val="001C3285"/>
    <w:rsid w:val="001C3F3C"/>
    <w:rsid w:val="001C5709"/>
    <w:rsid w:val="001C5E5D"/>
    <w:rsid w:val="001C79EB"/>
    <w:rsid w:val="001D04D7"/>
    <w:rsid w:val="001D1547"/>
    <w:rsid w:val="001D21D0"/>
    <w:rsid w:val="001D40A6"/>
    <w:rsid w:val="001D460D"/>
    <w:rsid w:val="001D5C7B"/>
    <w:rsid w:val="001E2034"/>
    <w:rsid w:val="001E47B1"/>
    <w:rsid w:val="001E61F5"/>
    <w:rsid w:val="001E7D83"/>
    <w:rsid w:val="001F0151"/>
    <w:rsid w:val="001F44D7"/>
    <w:rsid w:val="001F5B99"/>
    <w:rsid w:val="001F5CCE"/>
    <w:rsid w:val="001F6485"/>
    <w:rsid w:val="00204115"/>
    <w:rsid w:val="0020521A"/>
    <w:rsid w:val="00212178"/>
    <w:rsid w:val="00221936"/>
    <w:rsid w:val="00226995"/>
    <w:rsid w:val="00232F0E"/>
    <w:rsid w:val="0023469F"/>
    <w:rsid w:val="002348EF"/>
    <w:rsid w:val="002409BF"/>
    <w:rsid w:val="0024105F"/>
    <w:rsid w:val="00242090"/>
    <w:rsid w:val="002436FF"/>
    <w:rsid w:val="00244ADB"/>
    <w:rsid w:val="002469A5"/>
    <w:rsid w:val="00247F85"/>
    <w:rsid w:val="00250D01"/>
    <w:rsid w:val="00252C95"/>
    <w:rsid w:val="00254E2E"/>
    <w:rsid w:val="002619AA"/>
    <w:rsid w:val="00262E03"/>
    <w:rsid w:val="00263C86"/>
    <w:rsid w:val="00264AF6"/>
    <w:rsid w:val="00271931"/>
    <w:rsid w:val="00272F5C"/>
    <w:rsid w:val="00280784"/>
    <w:rsid w:val="00281A5B"/>
    <w:rsid w:val="00284A67"/>
    <w:rsid w:val="00290B78"/>
    <w:rsid w:val="00290C6B"/>
    <w:rsid w:val="002910E1"/>
    <w:rsid w:val="00291F7A"/>
    <w:rsid w:val="00292A63"/>
    <w:rsid w:val="00295B25"/>
    <w:rsid w:val="002966E5"/>
    <w:rsid w:val="002A2893"/>
    <w:rsid w:val="002A2B49"/>
    <w:rsid w:val="002A776A"/>
    <w:rsid w:val="002B4CE9"/>
    <w:rsid w:val="002B4D43"/>
    <w:rsid w:val="002C44E8"/>
    <w:rsid w:val="002D07C3"/>
    <w:rsid w:val="002D33E9"/>
    <w:rsid w:val="002E1EB7"/>
    <w:rsid w:val="002E405E"/>
    <w:rsid w:val="002E4993"/>
    <w:rsid w:val="002F339E"/>
    <w:rsid w:val="00305282"/>
    <w:rsid w:val="003070D7"/>
    <w:rsid w:val="0031056D"/>
    <w:rsid w:val="00310DE6"/>
    <w:rsid w:val="003121B8"/>
    <w:rsid w:val="003141DA"/>
    <w:rsid w:val="0031537A"/>
    <w:rsid w:val="003207C6"/>
    <w:rsid w:val="00322166"/>
    <w:rsid w:val="003230C5"/>
    <w:rsid w:val="00336E56"/>
    <w:rsid w:val="00343A46"/>
    <w:rsid w:val="00344BFD"/>
    <w:rsid w:val="00346E82"/>
    <w:rsid w:val="00347767"/>
    <w:rsid w:val="00352AE0"/>
    <w:rsid w:val="00356365"/>
    <w:rsid w:val="00361E11"/>
    <w:rsid w:val="00362731"/>
    <w:rsid w:val="003637B0"/>
    <w:rsid w:val="003650CC"/>
    <w:rsid w:val="00375B42"/>
    <w:rsid w:val="00375E70"/>
    <w:rsid w:val="003A361F"/>
    <w:rsid w:val="003A4D27"/>
    <w:rsid w:val="003B0AF9"/>
    <w:rsid w:val="003C2491"/>
    <w:rsid w:val="003C4689"/>
    <w:rsid w:val="003C5FCF"/>
    <w:rsid w:val="003C620C"/>
    <w:rsid w:val="003C7B18"/>
    <w:rsid w:val="003D0001"/>
    <w:rsid w:val="003F1766"/>
    <w:rsid w:val="00405691"/>
    <w:rsid w:val="00406E5C"/>
    <w:rsid w:val="004134D1"/>
    <w:rsid w:val="004222A3"/>
    <w:rsid w:val="004225D7"/>
    <w:rsid w:val="00425150"/>
    <w:rsid w:val="004328F0"/>
    <w:rsid w:val="00433C76"/>
    <w:rsid w:val="00433DE0"/>
    <w:rsid w:val="004355B9"/>
    <w:rsid w:val="00435D98"/>
    <w:rsid w:val="004366B8"/>
    <w:rsid w:val="00440E46"/>
    <w:rsid w:val="00441249"/>
    <w:rsid w:val="0044430F"/>
    <w:rsid w:val="00457CC8"/>
    <w:rsid w:val="00460536"/>
    <w:rsid w:val="00460F19"/>
    <w:rsid w:val="00460F74"/>
    <w:rsid w:val="0046485A"/>
    <w:rsid w:val="004758DB"/>
    <w:rsid w:val="00484055"/>
    <w:rsid w:val="004848A8"/>
    <w:rsid w:val="00491133"/>
    <w:rsid w:val="004A160C"/>
    <w:rsid w:val="004A21C1"/>
    <w:rsid w:val="004A3034"/>
    <w:rsid w:val="004B04B5"/>
    <w:rsid w:val="004B15BA"/>
    <w:rsid w:val="004B27D7"/>
    <w:rsid w:val="004B39D2"/>
    <w:rsid w:val="004C1416"/>
    <w:rsid w:val="004C486B"/>
    <w:rsid w:val="004D1885"/>
    <w:rsid w:val="004D4AD1"/>
    <w:rsid w:val="004D6F7C"/>
    <w:rsid w:val="004E7A80"/>
    <w:rsid w:val="004F2B1D"/>
    <w:rsid w:val="004F475D"/>
    <w:rsid w:val="004F63A7"/>
    <w:rsid w:val="0050061B"/>
    <w:rsid w:val="0050067C"/>
    <w:rsid w:val="005008DC"/>
    <w:rsid w:val="00502F9B"/>
    <w:rsid w:val="00504CE3"/>
    <w:rsid w:val="00512F25"/>
    <w:rsid w:val="00515C7D"/>
    <w:rsid w:val="00523D10"/>
    <w:rsid w:val="00525862"/>
    <w:rsid w:val="005268ED"/>
    <w:rsid w:val="00535309"/>
    <w:rsid w:val="0053593F"/>
    <w:rsid w:val="00537045"/>
    <w:rsid w:val="0053707A"/>
    <w:rsid w:val="00544BBE"/>
    <w:rsid w:val="00550D00"/>
    <w:rsid w:val="005608EE"/>
    <w:rsid w:val="005615C3"/>
    <w:rsid w:val="00567619"/>
    <w:rsid w:val="00567CEE"/>
    <w:rsid w:val="00585A7F"/>
    <w:rsid w:val="00592B43"/>
    <w:rsid w:val="005942D7"/>
    <w:rsid w:val="0059487C"/>
    <w:rsid w:val="00596A1C"/>
    <w:rsid w:val="005A1E4E"/>
    <w:rsid w:val="005A241F"/>
    <w:rsid w:val="005A263F"/>
    <w:rsid w:val="005A433A"/>
    <w:rsid w:val="005B0175"/>
    <w:rsid w:val="005B2822"/>
    <w:rsid w:val="005B55B2"/>
    <w:rsid w:val="005B5783"/>
    <w:rsid w:val="005B6BC4"/>
    <w:rsid w:val="005B77FF"/>
    <w:rsid w:val="005C4D5B"/>
    <w:rsid w:val="005C69FD"/>
    <w:rsid w:val="005D460D"/>
    <w:rsid w:val="005E2911"/>
    <w:rsid w:val="005E5A4D"/>
    <w:rsid w:val="005E7A3B"/>
    <w:rsid w:val="005F5D32"/>
    <w:rsid w:val="005F7EF2"/>
    <w:rsid w:val="00621E25"/>
    <w:rsid w:val="006246ED"/>
    <w:rsid w:val="00625D79"/>
    <w:rsid w:val="00632897"/>
    <w:rsid w:val="00636EC7"/>
    <w:rsid w:val="00640AA3"/>
    <w:rsid w:val="00650F0B"/>
    <w:rsid w:val="00652A44"/>
    <w:rsid w:val="0065382B"/>
    <w:rsid w:val="006540F9"/>
    <w:rsid w:val="006547A5"/>
    <w:rsid w:val="006601F2"/>
    <w:rsid w:val="00670A19"/>
    <w:rsid w:val="00670E8D"/>
    <w:rsid w:val="00674D25"/>
    <w:rsid w:val="006764DA"/>
    <w:rsid w:val="00680033"/>
    <w:rsid w:val="006817CC"/>
    <w:rsid w:val="00684F77"/>
    <w:rsid w:val="0068640D"/>
    <w:rsid w:val="006913A9"/>
    <w:rsid w:val="0069183E"/>
    <w:rsid w:val="00692D4A"/>
    <w:rsid w:val="006A1BF9"/>
    <w:rsid w:val="006A2FF7"/>
    <w:rsid w:val="006A320A"/>
    <w:rsid w:val="006A53E4"/>
    <w:rsid w:val="006B0C4F"/>
    <w:rsid w:val="006B1FA9"/>
    <w:rsid w:val="006C69E5"/>
    <w:rsid w:val="006D1557"/>
    <w:rsid w:val="006D22A1"/>
    <w:rsid w:val="006D39CE"/>
    <w:rsid w:val="006D7353"/>
    <w:rsid w:val="006D7AE7"/>
    <w:rsid w:val="006E1BE5"/>
    <w:rsid w:val="006E1D00"/>
    <w:rsid w:val="006E2695"/>
    <w:rsid w:val="006F0B2A"/>
    <w:rsid w:val="00714601"/>
    <w:rsid w:val="007201A0"/>
    <w:rsid w:val="00721CFF"/>
    <w:rsid w:val="00722DD9"/>
    <w:rsid w:val="00723BA0"/>
    <w:rsid w:val="00737439"/>
    <w:rsid w:val="007417E1"/>
    <w:rsid w:val="0074428D"/>
    <w:rsid w:val="00747723"/>
    <w:rsid w:val="00757638"/>
    <w:rsid w:val="00760C8A"/>
    <w:rsid w:val="00762BDF"/>
    <w:rsid w:val="00762CD8"/>
    <w:rsid w:val="00763A6E"/>
    <w:rsid w:val="007661DA"/>
    <w:rsid w:val="007666FE"/>
    <w:rsid w:val="007679CD"/>
    <w:rsid w:val="00767B5C"/>
    <w:rsid w:val="00770BC2"/>
    <w:rsid w:val="0077547B"/>
    <w:rsid w:val="00777A7A"/>
    <w:rsid w:val="007831D8"/>
    <w:rsid w:val="0078445E"/>
    <w:rsid w:val="007907C1"/>
    <w:rsid w:val="0079736B"/>
    <w:rsid w:val="007A067D"/>
    <w:rsid w:val="007A5253"/>
    <w:rsid w:val="007B2E49"/>
    <w:rsid w:val="007C77D4"/>
    <w:rsid w:val="007D3DD1"/>
    <w:rsid w:val="007D54A5"/>
    <w:rsid w:val="007D5F50"/>
    <w:rsid w:val="007F1609"/>
    <w:rsid w:val="007F4255"/>
    <w:rsid w:val="00800D5B"/>
    <w:rsid w:val="00802191"/>
    <w:rsid w:val="0080489C"/>
    <w:rsid w:val="008048AA"/>
    <w:rsid w:val="00806DDC"/>
    <w:rsid w:val="00814939"/>
    <w:rsid w:val="008160FD"/>
    <w:rsid w:val="00817FAE"/>
    <w:rsid w:val="00840798"/>
    <w:rsid w:val="00847F18"/>
    <w:rsid w:val="00851061"/>
    <w:rsid w:val="00861159"/>
    <w:rsid w:val="00863637"/>
    <w:rsid w:val="0087164F"/>
    <w:rsid w:val="00872791"/>
    <w:rsid w:val="00875DFC"/>
    <w:rsid w:val="00877D0D"/>
    <w:rsid w:val="0088153B"/>
    <w:rsid w:val="008836D2"/>
    <w:rsid w:val="0088414E"/>
    <w:rsid w:val="008924EA"/>
    <w:rsid w:val="00893DBA"/>
    <w:rsid w:val="00894035"/>
    <w:rsid w:val="00896FFE"/>
    <w:rsid w:val="00897D3C"/>
    <w:rsid w:val="008A021E"/>
    <w:rsid w:val="008A1674"/>
    <w:rsid w:val="008A4B23"/>
    <w:rsid w:val="008A61BC"/>
    <w:rsid w:val="008A69EB"/>
    <w:rsid w:val="008A78F0"/>
    <w:rsid w:val="008B592D"/>
    <w:rsid w:val="008C1A04"/>
    <w:rsid w:val="008C78F1"/>
    <w:rsid w:val="008C7C32"/>
    <w:rsid w:val="008C7DA6"/>
    <w:rsid w:val="008D1C4B"/>
    <w:rsid w:val="008D1D3B"/>
    <w:rsid w:val="008D4EFC"/>
    <w:rsid w:val="008E08A9"/>
    <w:rsid w:val="008F5646"/>
    <w:rsid w:val="009015D8"/>
    <w:rsid w:val="009059AD"/>
    <w:rsid w:val="0090706F"/>
    <w:rsid w:val="009076FB"/>
    <w:rsid w:val="0091043F"/>
    <w:rsid w:val="009130F1"/>
    <w:rsid w:val="009132D5"/>
    <w:rsid w:val="00914047"/>
    <w:rsid w:val="00924725"/>
    <w:rsid w:val="00936B0B"/>
    <w:rsid w:val="0094276B"/>
    <w:rsid w:val="00944326"/>
    <w:rsid w:val="00947C91"/>
    <w:rsid w:val="00960297"/>
    <w:rsid w:val="00964F91"/>
    <w:rsid w:val="009709C0"/>
    <w:rsid w:val="009719B1"/>
    <w:rsid w:val="00973EF2"/>
    <w:rsid w:val="00980742"/>
    <w:rsid w:val="00982754"/>
    <w:rsid w:val="0098289C"/>
    <w:rsid w:val="00987A7F"/>
    <w:rsid w:val="00991038"/>
    <w:rsid w:val="00994050"/>
    <w:rsid w:val="00997FF8"/>
    <w:rsid w:val="009A04F6"/>
    <w:rsid w:val="009A502A"/>
    <w:rsid w:val="009A57AE"/>
    <w:rsid w:val="009A7F46"/>
    <w:rsid w:val="009B150B"/>
    <w:rsid w:val="009B4B6F"/>
    <w:rsid w:val="009B5504"/>
    <w:rsid w:val="009B795B"/>
    <w:rsid w:val="009B7DC9"/>
    <w:rsid w:val="009C0827"/>
    <w:rsid w:val="009C0D0A"/>
    <w:rsid w:val="009C1F4C"/>
    <w:rsid w:val="009C6D4C"/>
    <w:rsid w:val="009E1528"/>
    <w:rsid w:val="009E1A26"/>
    <w:rsid w:val="009E39BE"/>
    <w:rsid w:val="009F5745"/>
    <w:rsid w:val="009F6DE6"/>
    <w:rsid w:val="00A02F79"/>
    <w:rsid w:val="00A03450"/>
    <w:rsid w:val="00A06230"/>
    <w:rsid w:val="00A0771A"/>
    <w:rsid w:val="00A12697"/>
    <w:rsid w:val="00A12FFD"/>
    <w:rsid w:val="00A20F16"/>
    <w:rsid w:val="00A25E7C"/>
    <w:rsid w:val="00A26565"/>
    <w:rsid w:val="00A27E3B"/>
    <w:rsid w:val="00A333CC"/>
    <w:rsid w:val="00A33E68"/>
    <w:rsid w:val="00A40E85"/>
    <w:rsid w:val="00A62BC3"/>
    <w:rsid w:val="00A64AC6"/>
    <w:rsid w:val="00A66B29"/>
    <w:rsid w:val="00A74107"/>
    <w:rsid w:val="00A84515"/>
    <w:rsid w:val="00A8630D"/>
    <w:rsid w:val="00A87E75"/>
    <w:rsid w:val="00A87F08"/>
    <w:rsid w:val="00A9277D"/>
    <w:rsid w:val="00A95E3B"/>
    <w:rsid w:val="00A965EB"/>
    <w:rsid w:val="00AA6322"/>
    <w:rsid w:val="00AA67B6"/>
    <w:rsid w:val="00AA6939"/>
    <w:rsid w:val="00AB04FD"/>
    <w:rsid w:val="00AB14BA"/>
    <w:rsid w:val="00AC3F98"/>
    <w:rsid w:val="00AD0953"/>
    <w:rsid w:val="00AD19EB"/>
    <w:rsid w:val="00AD2531"/>
    <w:rsid w:val="00AD4002"/>
    <w:rsid w:val="00AD7298"/>
    <w:rsid w:val="00AE31D3"/>
    <w:rsid w:val="00AF18A5"/>
    <w:rsid w:val="00AF5729"/>
    <w:rsid w:val="00AF58AB"/>
    <w:rsid w:val="00AF7155"/>
    <w:rsid w:val="00B017BF"/>
    <w:rsid w:val="00B04A1D"/>
    <w:rsid w:val="00B10CFF"/>
    <w:rsid w:val="00B127CB"/>
    <w:rsid w:val="00B22ACD"/>
    <w:rsid w:val="00B2487C"/>
    <w:rsid w:val="00B31BEA"/>
    <w:rsid w:val="00B3224B"/>
    <w:rsid w:val="00B32F38"/>
    <w:rsid w:val="00B33D7B"/>
    <w:rsid w:val="00B35B61"/>
    <w:rsid w:val="00B36B0F"/>
    <w:rsid w:val="00B37DEE"/>
    <w:rsid w:val="00B438E1"/>
    <w:rsid w:val="00B440B2"/>
    <w:rsid w:val="00B44F5F"/>
    <w:rsid w:val="00B4610F"/>
    <w:rsid w:val="00B53C9C"/>
    <w:rsid w:val="00B55633"/>
    <w:rsid w:val="00B56318"/>
    <w:rsid w:val="00B579B7"/>
    <w:rsid w:val="00B57A27"/>
    <w:rsid w:val="00B63E8B"/>
    <w:rsid w:val="00B75B9A"/>
    <w:rsid w:val="00B76300"/>
    <w:rsid w:val="00B86408"/>
    <w:rsid w:val="00B87A46"/>
    <w:rsid w:val="00B87FAD"/>
    <w:rsid w:val="00B93023"/>
    <w:rsid w:val="00B96D61"/>
    <w:rsid w:val="00BA1469"/>
    <w:rsid w:val="00BA3C4D"/>
    <w:rsid w:val="00BB083E"/>
    <w:rsid w:val="00BB60C3"/>
    <w:rsid w:val="00BC076B"/>
    <w:rsid w:val="00BC6FBC"/>
    <w:rsid w:val="00BD33D4"/>
    <w:rsid w:val="00BD511E"/>
    <w:rsid w:val="00BD52A6"/>
    <w:rsid w:val="00BD7AAE"/>
    <w:rsid w:val="00BE2EBA"/>
    <w:rsid w:val="00BE38BE"/>
    <w:rsid w:val="00BE4EDA"/>
    <w:rsid w:val="00BF3C5E"/>
    <w:rsid w:val="00BF416C"/>
    <w:rsid w:val="00BF568B"/>
    <w:rsid w:val="00C02408"/>
    <w:rsid w:val="00C02981"/>
    <w:rsid w:val="00C0467C"/>
    <w:rsid w:val="00C144CB"/>
    <w:rsid w:val="00C17016"/>
    <w:rsid w:val="00C20B25"/>
    <w:rsid w:val="00C27DAF"/>
    <w:rsid w:val="00C300FD"/>
    <w:rsid w:val="00C308A1"/>
    <w:rsid w:val="00C330E6"/>
    <w:rsid w:val="00C3673A"/>
    <w:rsid w:val="00C429E8"/>
    <w:rsid w:val="00C45623"/>
    <w:rsid w:val="00C459B5"/>
    <w:rsid w:val="00C503F4"/>
    <w:rsid w:val="00C519D1"/>
    <w:rsid w:val="00C61BE4"/>
    <w:rsid w:val="00C627E9"/>
    <w:rsid w:val="00C64751"/>
    <w:rsid w:val="00C66406"/>
    <w:rsid w:val="00C77117"/>
    <w:rsid w:val="00C82813"/>
    <w:rsid w:val="00C84461"/>
    <w:rsid w:val="00C8534C"/>
    <w:rsid w:val="00CA1531"/>
    <w:rsid w:val="00CB112B"/>
    <w:rsid w:val="00CB1772"/>
    <w:rsid w:val="00CB3881"/>
    <w:rsid w:val="00CB3B88"/>
    <w:rsid w:val="00CB520E"/>
    <w:rsid w:val="00CB63A1"/>
    <w:rsid w:val="00CB6DE1"/>
    <w:rsid w:val="00CC1B27"/>
    <w:rsid w:val="00CC75A1"/>
    <w:rsid w:val="00CC77EE"/>
    <w:rsid w:val="00CD5036"/>
    <w:rsid w:val="00CD524B"/>
    <w:rsid w:val="00CD553B"/>
    <w:rsid w:val="00CD72E6"/>
    <w:rsid w:val="00CE02AD"/>
    <w:rsid w:val="00CE0DBE"/>
    <w:rsid w:val="00CE17AC"/>
    <w:rsid w:val="00CE1E77"/>
    <w:rsid w:val="00CE4E20"/>
    <w:rsid w:val="00CE7A51"/>
    <w:rsid w:val="00CE7BD0"/>
    <w:rsid w:val="00CF122A"/>
    <w:rsid w:val="00D047DD"/>
    <w:rsid w:val="00D04BD3"/>
    <w:rsid w:val="00D10D16"/>
    <w:rsid w:val="00D129B7"/>
    <w:rsid w:val="00D149DA"/>
    <w:rsid w:val="00D14ACC"/>
    <w:rsid w:val="00D1745E"/>
    <w:rsid w:val="00D2006D"/>
    <w:rsid w:val="00D2158E"/>
    <w:rsid w:val="00D2347D"/>
    <w:rsid w:val="00D374DF"/>
    <w:rsid w:val="00D374FE"/>
    <w:rsid w:val="00D37B04"/>
    <w:rsid w:val="00D50198"/>
    <w:rsid w:val="00D54EFB"/>
    <w:rsid w:val="00D55462"/>
    <w:rsid w:val="00D55B54"/>
    <w:rsid w:val="00D55DAD"/>
    <w:rsid w:val="00D629E5"/>
    <w:rsid w:val="00D76705"/>
    <w:rsid w:val="00D8031D"/>
    <w:rsid w:val="00D81D7F"/>
    <w:rsid w:val="00D86A68"/>
    <w:rsid w:val="00D93618"/>
    <w:rsid w:val="00D95AA9"/>
    <w:rsid w:val="00D97864"/>
    <w:rsid w:val="00D979C4"/>
    <w:rsid w:val="00DA4D05"/>
    <w:rsid w:val="00DC0D62"/>
    <w:rsid w:val="00DC39D9"/>
    <w:rsid w:val="00DD1970"/>
    <w:rsid w:val="00DD752C"/>
    <w:rsid w:val="00DE46AD"/>
    <w:rsid w:val="00DE5692"/>
    <w:rsid w:val="00DE6E93"/>
    <w:rsid w:val="00DF1DF9"/>
    <w:rsid w:val="00DF4310"/>
    <w:rsid w:val="00DF4C93"/>
    <w:rsid w:val="00DF5618"/>
    <w:rsid w:val="00E02F35"/>
    <w:rsid w:val="00E137E3"/>
    <w:rsid w:val="00E15220"/>
    <w:rsid w:val="00E174E3"/>
    <w:rsid w:val="00E20E23"/>
    <w:rsid w:val="00E2184B"/>
    <w:rsid w:val="00E25641"/>
    <w:rsid w:val="00E32CBD"/>
    <w:rsid w:val="00E35451"/>
    <w:rsid w:val="00E356F8"/>
    <w:rsid w:val="00E357EF"/>
    <w:rsid w:val="00E36E13"/>
    <w:rsid w:val="00E36F30"/>
    <w:rsid w:val="00E40574"/>
    <w:rsid w:val="00E4714F"/>
    <w:rsid w:val="00E51D60"/>
    <w:rsid w:val="00E52EF2"/>
    <w:rsid w:val="00E5465D"/>
    <w:rsid w:val="00E56169"/>
    <w:rsid w:val="00E62C0F"/>
    <w:rsid w:val="00E702D3"/>
    <w:rsid w:val="00E7126A"/>
    <w:rsid w:val="00E7186F"/>
    <w:rsid w:val="00E77AE1"/>
    <w:rsid w:val="00E86F97"/>
    <w:rsid w:val="00EA0465"/>
    <w:rsid w:val="00EA0962"/>
    <w:rsid w:val="00EA0EA3"/>
    <w:rsid w:val="00EA3153"/>
    <w:rsid w:val="00EA613E"/>
    <w:rsid w:val="00EA647D"/>
    <w:rsid w:val="00EB1C14"/>
    <w:rsid w:val="00EC0528"/>
    <w:rsid w:val="00EC0815"/>
    <w:rsid w:val="00EC1ECD"/>
    <w:rsid w:val="00EC2EA8"/>
    <w:rsid w:val="00EC45DA"/>
    <w:rsid w:val="00ED0214"/>
    <w:rsid w:val="00ED28F5"/>
    <w:rsid w:val="00ED387A"/>
    <w:rsid w:val="00ED541C"/>
    <w:rsid w:val="00ED5DB4"/>
    <w:rsid w:val="00EE111A"/>
    <w:rsid w:val="00EE1644"/>
    <w:rsid w:val="00EE1D04"/>
    <w:rsid w:val="00EF3CA3"/>
    <w:rsid w:val="00EF753D"/>
    <w:rsid w:val="00F05657"/>
    <w:rsid w:val="00F06C97"/>
    <w:rsid w:val="00F07D69"/>
    <w:rsid w:val="00F14690"/>
    <w:rsid w:val="00F1509F"/>
    <w:rsid w:val="00F151C0"/>
    <w:rsid w:val="00F16742"/>
    <w:rsid w:val="00F200F5"/>
    <w:rsid w:val="00F24592"/>
    <w:rsid w:val="00F24AF9"/>
    <w:rsid w:val="00F3623B"/>
    <w:rsid w:val="00F36DD0"/>
    <w:rsid w:val="00F4223C"/>
    <w:rsid w:val="00F47AFE"/>
    <w:rsid w:val="00F501CC"/>
    <w:rsid w:val="00F517CA"/>
    <w:rsid w:val="00F60412"/>
    <w:rsid w:val="00F61A9D"/>
    <w:rsid w:val="00F62C9C"/>
    <w:rsid w:val="00F63EF7"/>
    <w:rsid w:val="00F714F1"/>
    <w:rsid w:val="00F75995"/>
    <w:rsid w:val="00F87519"/>
    <w:rsid w:val="00F87EA6"/>
    <w:rsid w:val="00F90D82"/>
    <w:rsid w:val="00F94911"/>
    <w:rsid w:val="00FA27A0"/>
    <w:rsid w:val="00FA43D5"/>
    <w:rsid w:val="00FA6889"/>
    <w:rsid w:val="00FA6A06"/>
    <w:rsid w:val="00FA719C"/>
    <w:rsid w:val="00FB3C64"/>
    <w:rsid w:val="00FB44E5"/>
    <w:rsid w:val="00FB75A9"/>
    <w:rsid w:val="00FC0650"/>
    <w:rsid w:val="00FC5DD7"/>
    <w:rsid w:val="00FD0E74"/>
    <w:rsid w:val="00FD5DDF"/>
    <w:rsid w:val="00FD5FFB"/>
    <w:rsid w:val="00FD7D48"/>
    <w:rsid w:val="00FE426F"/>
    <w:rsid w:val="00FF4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8A1674"/>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8A1674"/>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8A1674"/>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8A1674"/>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8A1674"/>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8A1674"/>
    <w:rPr>
      <w:rFonts w:cs="Times New Roman"/>
      <w:color w:val="auto"/>
    </w:rPr>
  </w:style>
  <w:style w:type="paragraph" w:customStyle="1" w:styleId="TableParagraph">
    <w:name w:val="Table Paragraph"/>
    <w:basedOn w:val="Normal"/>
    <w:uiPriority w:val="1"/>
    <w:qFormat/>
    <w:rsid w:val="008A1674"/>
    <w:pPr>
      <w:spacing w:after="0" w:line="240" w:lineRule="auto"/>
    </w:pPr>
    <w:rPr>
      <w:rFonts w:ascii="Calibri" w:eastAsia="Calibri" w:hAnsi="Calibri" w:cs="Times New Roman"/>
    </w:rPr>
  </w:style>
  <w:style w:type="paragraph" w:customStyle="1" w:styleId="StyleHeading312pt">
    <w:name w:val="Style Heading 3 + 12 pt"/>
    <w:basedOn w:val="Normal"/>
    <w:rsid w:val="008A1674"/>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8A1674"/>
    <w:rPr>
      <w:sz w:val="20"/>
      <w:szCs w:val="20"/>
    </w:rPr>
  </w:style>
  <w:style w:type="character" w:customStyle="1" w:styleId="BodyTextChar1">
    <w:name w:val="Body Text Char1"/>
    <w:basedOn w:val="DefaultParagraphFont"/>
    <w:uiPriority w:val="99"/>
    <w:semiHidden/>
    <w:rsid w:val="008A1674"/>
  </w:style>
  <w:style w:type="character" w:customStyle="1" w:styleId="BodyTextIndentChar1">
    <w:name w:val="Body Text Indent Char1"/>
    <w:basedOn w:val="DefaultParagraphFont"/>
    <w:uiPriority w:val="99"/>
    <w:semiHidden/>
    <w:rsid w:val="008A1674"/>
  </w:style>
  <w:style w:type="character" w:customStyle="1" w:styleId="BodyTextIndent2Char1">
    <w:name w:val="Body Text Indent 2 Char1"/>
    <w:basedOn w:val="DefaultParagraphFont"/>
    <w:uiPriority w:val="99"/>
    <w:semiHidden/>
    <w:rsid w:val="008A1674"/>
  </w:style>
  <w:style w:type="character" w:customStyle="1" w:styleId="CommentSubjectChar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eastAsia="Calibri" w:hAnsi="Calibri" w:cs="Times New Roman"/>
      <w:lang w:val="en-US"/>
    </w:rPr>
  </w:style>
  <w:style w:type="numbering" w:customStyle="1" w:styleId="Style11">
    <w:name w:val="Style11"/>
    <w:uiPriority w:val="99"/>
    <w:rsid w:val="008A1674"/>
    <w:pPr>
      <w:numPr>
        <w:numId w:val="46"/>
      </w:numPr>
    </w:pPr>
  </w:style>
  <w:style w:type="character" w:customStyle="1" w:styleId="JCRParagraphCharChar">
    <w:name w:val="JCR Paragraph Char Char"/>
    <w:link w:val="JCRParagraph"/>
    <w:locked/>
    <w:rsid w:val="00ED0214"/>
    <w:rPr>
      <w:rFonts w:ascii="Arial" w:eastAsia="PMingLiU" w:hAnsi="Arial" w:cs="Arial"/>
      <w:lang w:eastAsia="zh-TW"/>
    </w:rPr>
  </w:style>
  <w:style w:type="paragraph" w:customStyle="1" w:styleId="JCRParagraph">
    <w:name w:val="JCR Paragraph"/>
    <w:basedOn w:val="Normal"/>
    <w:link w:val="JCRParagraphCharChar"/>
    <w:autoRedefine/>
    <w:rsid w:val="00ED0214"/>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D37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62496476">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3250046">
      <w:bodyDiv w:val="1"/>
      <w:marLeft w:val="0"/>
      <w:marRight w:val="0"/>
      <w:marTop w:val="0"/>
      <w:marBottom w:val="0"/>
      <w:divBdr>
        <w:top w:val="none" w:sz="0" w:space="0" w:color="auto"/>
        <w:left w:val="none" w:sz="0" w:space="0" w:color="auto"/>
        <w:bottom w:val="none" w:sz="0" w:space="0" w:color="auto"/>
        <w:right w:val="none" w:sz="0" w:space="0" w:color="auto"/>
      </w:divBdr>
    </w:div>
    <w:div w:id="457265538">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15076409">
      <w:bodyDiv w:val="1"/>
      <w:marLeft w:val="0"/>
      <w:marRight w:val="0"/>
      <w:marTop w:val="0"/>
      <w:marBottom w:val="0"/>
      <w:divBdr>
        <w:top w:val="none" w:sz="0" w:space="0" w:color="auto"/>
        <w:left w:val="none" w:sz="0" w:space="0" w:color="auto"/>
        <w:bottom w:val="none" w:sz="0" w:space="0" w:color="auto"/>
        <w:right w:val="none" w:sz="0" w:space="0" w:color="auto"/>
      </w:divBdr>
    </w:div>
    <w:div w:id="528882816">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27874032">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79556029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19364405">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79202384">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56497377">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5213936">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organisations/ministry-of-defence/about/procurement"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hyperlink" Target="https://www.kid.mod.uk/maincontent/business/commercial/index.htm" TargetMode="External"/><Relationship Id="rId33" Type="http://schemas.openxmlformats.org/officeDocument/2006/relationships/header" Target="header3.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DESEngSfty-QSEPSEP-HSISMulti@mod.gov.uk"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LCSLS-OpsFormsandPubs@mod.uk" TargetMode="External"/><Relationship Id="rId32" Type="http://schemas.microsoft.com/office/2007/relationships/diagramDrawing" Target="diagrams/drawing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dstan.mod.uk/" TargetMode="External"/><Relationship Id="rId28" Type="http://schemas.openxmlformats.org/officeDocument/2006/relationships/diagramData" Target="diagrams/data1.xm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dstan.mod.uk/"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dstan.gateway.isg-r.r.mil.uk/index.html" TargetMode="External"/><Relationship Id="rId27" Type="http://schemas.openxmlformats.org/officeDocument/2006/relationships/footer" Target="footer2.xml"/><Relationship Id="rId30" Type="http://schemas.openxmlformats.org/officeDocument/2006/relationships/diagramQuickStyle" Target="diagrams/quickStyle1.xml"/><Relationship Id="rId35" Type="http://schemas.openxmlformats.org/officeDocument/2006/relationships/header" Target="head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854BB"/>
    <w:rsid w:val="000B1232"/>
    <w:rsid w:val="000B1FB1"/>
    <w:rsid w:val="000F2D6C"/>
    <w:rsid w:val="00104FAE"/>
    <w:rsid w:val="001B4B8F"/>
    <w:rsid w:val="001F18A3"/>
    <w:rsid w:val="00236C4E"/>
    <w:rsid w:val="002427E5"/>
    <w:rsid w:val="002530B7"/>
    <w:rsid w:val="0026489B"/>
    <w:rsid w:val="002A3712"/>
    <w:rsid w:val="002C48F8"/>
    <w:rsid w:val="002F45E3"/>
    <w:rsid w:val="003529B7"/>
    <w:rsid w:val="003945A2"/>
    <w:rsid w:val="003A2A31"/>
    <w:rsid w:val="003B7D72"/>
    <w:rsid w:val="003C2060"/>
    <w:rsid w:val="003D2EEB"/>
    <w:rsid w:val="004010C0"/>
    <w:rsid w:val="00401CE3"/>
    <w:rsid w:val="00406449"/>
    <w:rsid w:val="0044585E"/>
    <w:rsid w:val="00446F46"/>
    <w:rsid w:val="0047618A"/>
    <w:rsid w:val="00493E0A"/>
    <w:rsid w:val="0049431A"/>
    <w:rsid w:val="004E6733"/>
    <w:rsid w:val="004E7EF8"/>
    <w:rsid w:val="00560560"/>
    <w:rsid w:val="00562B84"/>
    <w:rsid w:val="0059785F"/>
    <w:rsid w:val="005C2DF6"/>
    <w:rsid w:val="005E5E26"/>
    <w:rsid w:val="006010B2"/>
    <w:rsid w:val="00611D7C"/>
    <w:rsid w:val="006A35EB"/>
    <w:rsid w:val="006D4A53"/>
    <w:rsid w:val="00702826"/>
    <w:rsid w:val="00730008"/>
    <w:rsid w:val="00747482"/>
    <w:rsid w:val="007643D3"/>
    <w:rsid w:val="007A4471"/>
    <w:rsid w:val="007C6CBB"/>
    <w:rsid w:val="0081090C"/>
    <w:rsid w:val="008168A1"/>
    <w:rsid w:val="008C492B"/>
    <w:rsid w:val="0094193B"/>
    <w:rsid w:val="00952EBB"/>
    <w:rsid w:val="009F3FC9"/>
    <w:rsid w:val="00A16D0F"/>
    <w:rsid w:val="00A27085"/>
    <w:rsid w:val="00A36665"/>
    <w:rsid w:val="00A4621A"/>
    <w:rsid w:val="00A47272"/>
    <w:rsid w:val="00A819EA"/>
    <w:rsid w:val="00AB3D80"/>
    <w:rsid w:val="00AB4784"/>
    <w:rsid w:val="00B013AD"/>
    <w:rsid w:val="00B124CA"/>
    <w:rsid w:val="00B2498E"/>
    <w:rsid w:val="00B6745C"/>
    <w:rsid w:val="00BA3905"/>
    <w:rsid w:val="00BB4115"/>
    <w:rsid w:val="00BD59BA"/>
    <w:rsid w:val="00BD5F29"/>
    <w:rsid w:val="00BD770A"/>
    <w:rsid w:val="00BF0E36"/>
    <w:rsid w:val="00C05C4D"/>
    <w:rsid w:val="00C23C5A"/>
    <w:rsid w:val="00C27420"/>
    <w:rsid w:val="00C54613"/>
    <w:rsid w:val="00C67E4A"/>
    <w:rsid w:val="00C95416"/>
    <w:rsid w:val="00CB0231"/>
    <w:rsid w:val="00D15273"/>
    <w:rsid w:val="00D72512"/>
    <w:rsid w:val="00D77BD9"/>
    <w:rsid w:val="00D946BA"/>
    <w:rsid w:val="00DC5C0B"/>
    <w:rsid w:val="00DD68AD"/>
    <w:rsid w:val="00E04BFA"/>
    <w:rsid w:val="00E21836"/>
    <w:rsid w:val="00E231DC"/>
    <w:rsid w:val="00E87F9B"/>
    <w:rsid w:val="00EB6F48"/>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905"/>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30 July 2023</Abstract>
  <CompanyAddress/>
  <CompanyPhone>03001552535</CompanyPhone>
  <CompanyFax/>
  <CompanyEmail>lee.culshaw100@mod.gov.uk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296454-4195-411C-9521-EBE2F47B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45</Pages>
  <Words>18009</Words>
  <Characters>102655</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120424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Catering for Mountbatten Festival of Music 2024 &amp; 2025</dc:title>
  <dc:subject>708089453</dc:subject>
  <dc:creator>Culshaw, Lee D (Navy Comrcl-Comrcl Mngr 1)</dc:creator>
  <cp:keywords/>
  <dc:description/>
  <cp:lastModifiedBy>Culshaw, Lee C1 (NAVY FD-COMRCL-Snr Mgr1 Procure)</cp:lastModifiedBy>
  <cp:revision>530</cp:revision>
  <dcterms:created xsi:type="dcterms:W3CDTF">2020-04-17T09:57:00Z</dcterms:created>
  <dcterms:modified xsi:type="dcterms:W3CDTF">2023-07-30T20:29:00Z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