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1E" w:rsidRPr="00AA0749" w:rsidRDefault="0089368D" w:rsidP="0089368D">
      <w:pPr>
        <w:pStyle w:val="BodyText"/>
        <w:jc w:val="center"/>
        <w:rPr>
          <w:rFonts w:ascii="Arial" w:hAnsi="Arial" w:cs="Arial"/>
          <w:szCs w:val="24"/>
        </w:rPr>
      </w:pPr>
      <w:bookmarkStart w:id="0" w:name="_GoBack"/>
      <w:bookmarkEnd w:id="0"/>
      <w:r w:rsidRPr="0089368D">
        <w:rPr>
          <w:rFonts w:ascii="Arial" w:hAnsi="Arial" w:cs="Arial"/>
          <w:noProof/>
          <w:color w:val="FF0000"/>
          <w:szCs w:val="24"/>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AA0749" w:rsidRDefault="00AA0749" w:rsidP="0089368D">
      <w:pPr>
        <w:pStyle w:val="BodyText"/>
        <w:jc w:val="center"/>
        <w:rPr>
          <w:rFonts w:ascii="Arial" w:hAnsi="Arial" w:cs="Arial"/>
          <w:szCs w:val="24"/>
        </w:rPr>
      </w:pPr>
    </w:p>
    <w:p w:rsidR="000A4F20" w:rsidRPr="00751482" w:rsidRDefault="002524C6" w:rsidP="0089368D">
      <w:pPr>
        <w:jc w:val="center"/>
        <w:rPr>
          <w:rFonts w:ascii="Arial" w:hAnsi="Arial" w:cs="Arial"/>
          <w:b/>
          <w:caps/>
          <w:szCs w:val="24"/>
        </w:rPr>
      </w:pPr>
      <w:r w:rsidRPr="00751482">
        <w:rPr>
          <w:rFonts w:ascii="Arial" w:hAnsi="Arial" w:cs="Arial"/>
          <w:b/>
          <w:caps/>
          <w:szCs w:val="24"/>
        </w:rPr>
        <w:t xml:space="preserve">Tender for </w:t>
      </w:r>
      <w:r w:rsidR="00751482" w:rsidRPr="00751482">
        <w:rPr>
          <w:rFonts w:ascii="Arial" w:hAnsi="Arial" w:cs="Arial"/>
          <w:b/>
          <w:caps/>
          <w:szCs w:val="24"/>
        </w:rPr>
        <w:t>Fitness Development at Corby East Midlands International Pool</w:t>
      </w:r>
    </w:p>
    <w:p w:rsidR="00AA0749" w:rsidRPr="00AA0749" w:rsidRDefault="00AA0749" w:rsidP="0089368D">
      <w:pPr>
        <w:pStyle w:val="BodyText"/>
        <w:jc w:val="center"/>
        <w:rPr>
          <w:rFonts w:ascii="Arial" w:hAnsi="Arial" w:cs="Arial"/>
          <w:szCs w:val="24"/>
        </w:rPr>
      </w:pPr>
    </w:p>
    <w:p w:rsidR="00C71799" w:rsidRPr="00AA0749" w:rsidRDefault="000328E1" w:rsidP="0089368D">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205943">
        <w:rPr>
          <w:b/>
          <w:bCs/>
          <w:caps/>
          <w:u w:val="single"/>
          <w:lang w:val="en-GB"/>
        </w:rPr>
        <w:t xml:space="preserve">– </w:t>
      </w:r>
      <w:r w:rsidR="00BE1CDD">
        <w:rPr>
          <w:b/>
          <w:bCs/>
          <w:caps/>
          <w:u w:val="single"/>
          <w:lang w:val="en-GB"/>
        </w:rPr>
        <w:t>Document</w:t>
      </w:r>
      <w:r w:rsidR="00AA0749" w:rsidRPr="00AA0749">
        <w:rPr>
          <w:b/>
          <w:bCs/>
          <w:caps/>
          <w:u w:val="single"/>
          <w:lang w:val="en-GB"/>
        </w:rPr>
        <w:t xml:space="preserve"> </w:t>
      </w:r>
      <w:r w:rsidR="00A262FE">
        <w:rPr>
          <w:b/>
          <w:bCs/>
          <w:caps/>
          <w:u w:val="single"/>
          <w:lang w:val="en-GB"/>
        </w:rPr>
        <w:t>Two</w:t>
      </w:r>
    </w:p>
    <w:p w:rsidR="00C71799" w:rsidRPr="00AA0749" w:rsidRDefault="00C71799" w:rsidP="0089368D">
      <w:pPr>
        <w:pStyle w:val="BodyText"/>
        <w:jc w:val="center"/>
        <w:rPr>
          <w:rFonts w:ascii="Arial" w:hAnsi="Arial" w:cs="Arial"/>
          <w:szCs w:val="24"/>
        </w:rPr>
      </w:pPr>
    </w:p>
    <w:p w:rsidR="000328E1" w:rsidRPr="00AA0749" w:rsidRDefault="00A262FE" w:rsidP="0089368D">
      <w:pPr>
        <w:pStyle w:val="Default"/>
        <w:jc w:val="center"/>
        <w:rPr>
          <w:b/>
          <w:bCs/>
          <w:caps/>
          <w:u w:val="single"/>
          <w:lang w:val="en-GB"/>
        </w:rPr>
      </w:pPr>
      <w:r>
        <w:rPr>
          <w:b/>
          <w:bCs/>
          <w:caps/>
          <w:u w:val="single"/>
          <w:lang w:val="en-GB"/>
        </w:rPr>
        <w:t>Specification</w:t>
      </w:r>
    </w:p>
    <w:p w:rsidR="000328E1" w:rsidRPr="00AA0749" w:rsidRDefault="000328E1" w:rsidP="0089368D">
      <w:pPr>
        <w:pStyle w:val="BodyText"/>
        <w:jc w:val="center"/>
        <w:rPr>
          <w:rFonts w:ascii="Arial" w:hAnsi="Arial" w:cs="Arial"/>
          <w:szCs w:val="24"/>
        </w:rPr>
      </w:pPr>
    </w:p>
    <w:p w:rsidR="00AA0749" w:rsidRDefault="001A0E09" w:rsidP="0089368D">
      <w:pPr>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w:t>
      </w:r>
      <w:r w:rsidR="000328E1" w:rsidRPr="00751482">
        <w:rPr>
          <w:rFonts w:ascii="Arial" w:hAnsi="Arial" w:cs="Arial"/>
          <w:szCs w:val="24"/>
        </w:rPr>
        <w:t xml:space="preserve">procurement </w:t>
      </w:r>
      <w:r w:rsidRPr="00751482">
        <w:rPr>
          <w:rFonts w:ascii="Arial" w:hAnsi="Arial" w:cs="Arial"/>
          <w:szCs w:val="24"/>
        </w:rPr>
        <w:t>for</w:t>
      </w:r>
      <w:r w:rsidR="002524C6" w:rsidRPr="00751482">
        <w:rPr>
          <w:rFonts w:ascii="Arial" w:hAnsi="Arial" w:cs="Arial"/>
          <w:szCs w:val="24"/>
        </w:rPr>
        <w:t xml:space="preserve"> </w:t>
      </w:r>
      <w:r w:rsidR="00751482" w:rsidRPr="00751482">
        <w:rPr>
          <w:rFonts w:ascii="Arial" w:hAnsi="Arial" w:cs="Arial"/>
          <w:szCs w:val="24"/>
        </w:rPr>
        <w:t>Fitness Development at Corby East Midlands International Pool</w:t>
      </w:r>
      <w:r w:rsidR="00751482">
        <w:rPr>
          <w:rFonts w:ascii="Arial" w:hAnsi="Arial" w:cs="Arial"/>
          <w:szCs w:val="24"/>
        </w:rPr>
        <w:t>.</w:t>
      </w:r>
    </w:p>
    <w:p w:rsidR="0089368D" w:rsidRDefault="0089368D" w:rsidP="0089368D">
      <w:pPr>
        <w:jc w:val="both"/>
        <w:rPr>
          <w:rFonts w:ascii="Arial" w:hAnsi="Arial" w:cs="Arial"/>
          <w:szCs w:val="24"/>
        </w:rPr>
      </w:pPr>
    </w:p>
    <w:p w:rsidR="0089368D" w:rsidRPr="00D0796D" w:rsidRDefault="0089368D" w:rsidP="0089368D">
      <w:pPr>
        <w:jc w:val="both"/>
        <w:rPr>
          <w:rFonts w:ascii="Arial" w:hAnsi="Arial" w:cs="Arial"/>
          <w:b/>
          <w:szCs w:val="24"/>
        </w:rPr>
      </w:pPr>
      <w:r w:rsidRPr="00D0796D">
        <w:rPr>
          <w:rFonts w:ascii="Arial" w:hAnsi="Arial" w:cs="Arial"/>
          <w:b/>
          <w:u w:val="single"/>
        </w:rPr>
        <w:t xml:space="preserve">Please ensure that you register your interest with the procurement contact named in Document </w:t>
      </w:r>
      <w:r w:rsidR="00BF6E33">
        <w:rPr>
          <w:rFonts w:ascii="Arial" w:hAnsi="Arial" w:cs="Arial"/>
          <w:b/>
          <w:u w:val="single"/>
        </w:rPr>
        <w:t xml:space="preserve">One </w:t>
      </w:r>
      <w:r w:rsidRPr="00D0796D">
        <w:rPr>
          <w:rFonts w:ascii="Arial" w:hAnsi="Arial" w:cs="Arial"/>
          <w:b/>
          <w:u w:val="single"/>
        </w:rPr>
        <w:t>in ord</w:t>
      </w:r>
      <w:r w:rsidR="00BF6E33">
        <w:rPr>
          <w:rFonts w:ascii="Arial" w:hAnsi="Arial" w:cs="Arial"/>
          <w:b/>
          <w:u w:val="single"/>
        </w:rPr>
        <w:t>er to receive updates, question</w:t>
      </w:r>
      <w:r w:rsidRPr="00D0796D">
        <w:rPr>
          <w:rFonts w:ascii="Arial" w:hAnsi="Arial" w:cs="Arial"/>
          <w:b/>
          <w:u w:val="single"/>
        </w:rPr>
        <w:t xml:space="preserve"> responses</w:t>
      </w:r>
      <w:r w:rsidR="00BF6E33">
        <w:rPr>
          <w:rFonts w:ascii="Arial" w:hAnsi="Arial" w:cs="Arial"/>
          <w:b/>
          <w:u w:val="single"/>
        </w:rPr>
        <w:t>,</w:t>
      </w:r>
      <w:r w:rsidRPr="00D0796D">
        <w:rPr>
          <w:rFonts w:ascii="Arial" w:hAnsi="Arial" w:cs="Arial"/>
          <w:b/>
          <w:u w:val="single"/>
        </w:rPr>
        <w:t xml:space="preserve"> etc.</w:t>
      </w:r>
    </w:p>
    <w:p w:rsidR="0089368D" w:rsidRDefault="0089368D" w:rsidP="0089368D">
      <w:pPr>
        <w:jc w:val="both"/>
        <w:rPr>
          <w:rFonts w:ascii="Arial" w:hAnsi="Arial" w:cs="Arial"/>
          <w:szCs w:val="24"/>
        </w:rPr>
      </w:pPr>
    </w:p>
    <w:p w:rsidR="000328E1" w:rsidRDefault="001A0E09" w:rsidP="0089368D">
      <w:pPr>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89368D" w:rsidRPr="00AA0749" w:rsidRDefault="0089368D" w:rsidP="0089368D">
      <w:pPr>
        <w:jc w:val="both"/>
        <w:rPr>
          <w:rFonts w:ascii="Arial" w:hAnsi="Arial" w:cs="Arial"/>
          <w:szCs w:val="24"/>
        </w:rPr>
      </w:pPr>
    </w:p>
    <w:p w:rsidR="000328E1" w:rsidRDefault="000328E1" w:rsidP="0089368D">
      <w:pPr>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89368D" w:rsidRPr="00AA0749" w:rsidRDefault="0089368D" w:rsidP="0089368D">
      <w:pPr>
        <w:jc w:val="both"/>
        <w:rPr>
          <w:rFonts w:ascii="Arial" w:hAnsi="Arial" w:cs="Arial"/>
          <w:szCs w:val="24"/>
        </w:rPr>
      </w:pPr>
    </w:p>
    <w:p w:rsidR="000328E1" w:rsidRPr="00AA0749" w:rsidRDefault="00BE1CDD" w:rsidP="0077705F">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2524C6">
        <w:rPr>
          <w:rFonts w:ascii="Arial" w:hAnsi="Arial" w:cs="Arial"/>
          <w:szCs w:val="24"/>
        </w:rPr>
        <w:t xml:space="preserve"> timetable)</w:t>
      </w:r>
    </w:p>
    <w:p w:rsidR="000328E1" w:rsidRPr="00AA0749" w:rsidRDefault="00BE1CDD" w:rsidP="0077705F">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5D2B46">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r w:rsidR="002524C6">
        <w:rPr>
          <w:rFonts w:ascii="Arial" w:hAnsi="Arial" w:cs="Arial"/>
          <w:szCs w:val="24"/>
        </w:rPr>
        <w:t>(this document)</w:t>
      </w:r>
    </w:p>
    <w:p w:rsidR="000328E1" w:rsidRPr="00AA0749" w:rsidRDefault="00BE1CDD" w:rsidP="0077705F">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BE1CDD" w:rsidP="0077705F">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89368D" w:rsidRDefault="0089368D" w:rsidP="0089368D">
      <w:pPr>
        <w:jc w:val="both"/>
        <w:rPr>
          <w:rFonts w:ascii="Arial" w:hAnsi="Arial" w:cs="Arial"/>
          <w:szCs w:val="24"/>
        </w:rPr>
      </w:pPr>
    </w:p>
    <w:p w:rsidR="000328E1" w:rsidRPr="00AA0749" w:rsidRDefault="0067052F" w:rsidP="0089368D">
      <w:pPr>
        <w:jc w:val="both"/>
        <w:rPr>
          <w:rFonts w:ascii="Arial" w:hAnsi="Arial" w:cs="Arial"/>
          <w:szCs w:val="24"/>
        </w:rPr>
      </w:pPr>
      <w:r w:rsidRPr="00AA0749">
        <w:rPr>
          <w:rFonts w:ascii="Arial" w:hAnsi="Arial" w:cs="Arial"/>
          <w:szCs w:val="24"/>
        </w:rPr>
        <w:t xml:space="preserve">When completed, please return </w:t>
      </w:r>
      <w:r>
        <w:rPr>
          <w:rFonts w:ascii="Arial" w:hAnsi="Arial" w:cs="Arial"/>
          <w:b/>
          <w:szCs w:val="24"/>
        </w:rPr>
        <w:t>two</w:t>
      </w:r>
      <w:r w:rsidRPr="00AA0749">
        <w:rPr>
          <w:rFonts w:ascii="Arial" w:hAnsi="Arial" w:cs="Arial"/>
          <w:b/>
          <w:szCs w:val="24"/>
        </w:rPr>
        <w:t xml:space="preserve"> hard cop</w:t>
      </w:r>
      <w:r>
        <w:rPr>
          <w:rFonts w:ascii="Arial" w:hAnsi="Arial" w:cs="Arial"/>
          <w:b/>
          <w:szCs w:val="24"/>
        </w:rPr>
        <w:t>ies</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BE1CDD">
        <w:rPr>
          <w:rFonts w:ascii="Arial" w:hAnsi="Arial" w:cs="Arial"/>
          <w:szCs w:val="24"/>
        </w:rPr>
        <w:t>Document</w:t>
      </w:r>
      <w:r w:rsidRPr="00AA0749">
        <w:rPr>
          <w:rFonts w:ascii="Arial" w:hAnsi="Arial" w:cs="Arial"/>
          <w:szCs w:val="24"/>
        </w:rPr>
        <w:t xml:space="preserve"> Four).</w:t>
      </w:r>
    </w:p>
    <w:p w:rsidR="0089368D" w:rsidRDefault="0089368D" w:rsidP="0089368D">
      <w:pPr>
        <w:jc w:val="both"/>
        <w:rPr>
          <w:rFonts w:ascii="Arial" w:hAnsi="Arial" w:cs="Arial"/>
          <w:szCs w:val="24"/>
        </w:rPr>
      </w:pPr>
    </w:p>
    <w:p w:rsidR="000328E1" w:rsidRPr="00AA0749" w:rsidRDefault="000328E1" w:rsidP="0089368D">
      <w:pPr>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w:t>
      </w:r>
      <w:r w:rsidR="00AA0749" w:rsidRPr="00751482">
        <w:rPr>
          <w:rFonts w:ascii="Arial" w:hAnsi="Arial" w:cs="Arial"/>
          <w:b/>
          <w:caps/>
          <w:szCs w:val="24"/>
        </w:rPr>
        <w:t>onse:</w:t>
      </w:r>
      <w:r w:rsidR="00523AAB" w:rsidRPr="00751482">
        <w:rPr>
          <w:rFonts w:ascii="Arial" w:hAnsi="Arial" w:cs="Arial"/>
          <w:b/>
          <w:caps/>
          <w:szCs w:val="24"/>
        </w:rPr>
        <w:t xml:space="preserve"> </w:t>
      </w:r>
      <w:r w:rsidR="00751482" w:rsidRPr="00751482">
        <w:rPr>
          <w:rFonts w:ascii="Arial" w:hAnsi="Arial" w:cs="Arial"/>
          <w:b/>
          <w:caps/>
          <w:szCs w:val="24"/>
        </w:rPr>
        <w:t>Fitness Development at Corby East Midlands International Pool</w:t>
      </w:r>
      <w:r w:rsidR="004C0A41" w:rsidRPr="00AA0749">
        <w:rPr>
          <w:rFonts w:ascii="Arial" w:hAnsi="Arial" w:cs="Arial"/>
          <w:b/>
          <w:szCs w:val="24"/>
        </w:rPr>
        <w:t xml:space="preserv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F86E09" w:rsidRPr="00C407DB">
        <w:rPr>
          <w:rFonts w:ascii="Arial" w:hAnsi="Arial" w:cs="Arial"/>
          <w:szCs w:val="24"/>
        </w:rPr>
        <w:t xml:space="preserve">and </w:t>
      </w:r>
      <w:r w:rsidR="00F86E09" w:rsidRPr="00E84D11">
        <w:rPr>
          <w:rFonts w:ascii="Arial" w:hAnsi="Arial" w:cs="Arial"/>
          <w:szCs w:val="24"/>
          <w:highlight w:val="yellow"/>
        </w:rPr>
        <w:t>with no company markings or anything else which might identify your organisation e.g. personalised franking</w:t>
      </w:r>
      <w:r w:rsidR="00F86E09" w:rsidRPr="00C407DB">
        <w:rPr>
          <w:rFonts w:ascii="Arial" w:hAnsi="Arial" w:cs="Arial"/>
          <w:szCs w:val="24"/>
        </w:rPr>
        <w:t>, and return to</w:t>
      </w:r>
      <w:r w:rsidRPr="00AA0749">
        <w:rPr>
          <w:rFonts w:ascii="Arial" w:hAnsi="Arial" w:cs="Arial"/>
          <w:szCs w:val="24"/>
        </w:rPr>
        <w:t>:</w:t>
      </w:r>
    </w:p>
    <w:p w:rsidR="0089368D" w:rsidRDefault="0089368D" w:rsidP="0089368D">
      <w:pPr>
        <w:jc w:val="both"/>
        <w:rPr>
          <w:rFonts w:ascii="Arial" w:hAnsi="Arial"/>
          <w:szCs w:val="24"/>
        </w:rPr>
      </w:pPr>
    </w:p>
    <w:p w:rsidR="00AA0749" w:rsidRPr="00AA0749" w:rsidRDefault="00AA0749" w:rsidP="0089368D">
      <w:pPr>
        <w:jc w:val="both"/>
        <w:rPr>
          <w:rFonts w:ascii="Arial" w:hAnsi="Arial"/>
          <w:szCs w:val="24"/>
        </w:rPr>
      </w:pPr>
      <w:r w:rsidRPr="00AA0749">
        <w:rPr>
          <w:rFonts w:ascii="Arial" w:hAnsi="Arial"/>
          <w:szCs w:val="24"/>
        </w:rPr>
        <w:t>Democratic Services Manager</w:t>
      </w:r>
    </w:p>
    <w:p w:rsidR="00AA0749" w:rsidRPr="00AA0749" w:rsidRDefault="00AA0749" w:rsidP="0089368D">
      <w:pPr>
        <w:jc w:val="both"/>
        <w:rPr>
          <w:rFonts w:ascii="Arial" w:hAnsi="Arial"/>
          <w:szCs w:val="24"/>
        </w:rPr>
      </w:pPr>
      <w:r w:rsidRPr="00AA0749">
        <w:rPr>
          <w:rFonts w:ascii="Arial" w:hAnsi="Arial"/>
          <w:szCs w:val="24"/>
        </w:rPr>
        <w:t>Corby Borough Council</w:t>
      </w:r>
    </w:p>
    <w:p w:rsidR="00AA0749" w:rsidRPr="00AA0749" w:rsidRDefault="00AA0749" w:rsidP="0089368D">
      <w:pPr>
        <w:jc w:val="both"/>
        <w:rPr>
          <w:rFonts w:ascii="Arial" w:hAnsi="Arial"/>
          <w:szCs w:val="24"/>
        </w:rPr>
      </w:pPr>
      <w:r w:rsidRPr="00AA0749">
        <w:rPr>
          <w:rFonts w:ascii="Arial" w:hAnsi="Arial"/>
          <w:szCs w:val="24"/>
        </w:rPr>
        <w:t>Democratic Services Department</w:t>
      </w:r>
    </w:p>
    <w:p w:rsidR="00AA0749" w:rsidRDefault="00AA0749" w:rsidP="0089368D">
      <w:pPr>
        <w:jc w:val="both"/>
        <w:rPr>
          <w:rFonts w:ascii="Arial" w:hAnsi="Arial"/>
          <w:szCs w:val="24"/>
        </w:rPr>
      </w:pPr>
      <w:r w:rsidRPr="00AA0749">
        <w:rPr>
          <w:rFonts w:ascii="Arial" w:hAnsi="Arial"/>
          <w:szCs w:val="24"/>
        </w:rPr>
        <w:t>Corby Cube</w:t>
      </w:r>
    </w:p>
    <w:p w:rsidR="00AA0749" w:rsidRDefault="00AA0749" w:rsidP="0089368D">
      <w:pPr>
        <w:jc w:val="both"/>
        <w:rPr>
          <w:rFonts w:ascii="Arial" w:hAnsi="Arial"/>
          <w:szCs w:val="24"/>
        </w:rPr>
      </w:pPr>
      <w:r w:rsidRPr="00AA0749">
        <w:rPr>
          <w:rFonts w:ascii="Arial" w:hAnsi="Arial"/>
          <w:szCs w:val="24"/>
        </w:rPr>
        <w:t>Parklands Gateway</w:t>
      </w:r>
    </w:p>
    <w:p w:rsidR="00AA0749" w:rsidRPr="00AA0749" w:rsidRDefault="00AA0749" w:rsidP="0089368D">
      <w:pPr>
        <w:jc w:val="both"/>
        <w:rPr>
          <w:rFonts w:ascii="Arial" w:hAnsi="Arial"/>
          <w:szCs w:val="24"/>
        </w:rPr>
      </w:pPr>
      <w:r w:rsidRPr="00AA0749">
        <w:rPr>
          <w:rFonts w:ascii="Arial" w:hAnsi="Arial"/>
          <w:szCs w:val="24"/>
        </w:rPr>
        <w:t>George Street</w:t>
      </w:r>
    </w:p>
    <w:p w:rsidR="00AA0749" w:rsidRPr="00AA0749" w:rsidRDefault="00AA0749" w:rsidP="0089368D">
      <w:pPr>
        <w:jc w:val="both"/>
        <w:rPr>
          <w:rFonts w:ascii="Arial" w:hAnsi="Arial"/>
          <w:szCs w:val="24"/>
        </w:rPr>
      </w:pPr>
      <w:r w:rsidRPr="00AA0749">
        <w:rPr>
          <w:rFonts w:ascii="Arial" w:hAnsi="Arial"/>
          <w:szCs w:val="24"/>
        </w:rPr>
        <w:t>Corby, Northamptonshire</w:t>
      </w:r>
    </w:p>
    <w:p w:rsidR="00565AFF" w:rsidRPr="00AA0749" w:rsidRDefault="00AA0749" w:rsidP="0089368D">
      <w:pPr>
        <w:jc w:val="both"/>
        <w:rPr>
          <w:rFonts w:ascii="Arial" w:hAnsi="Arial" w:cs="Arial"/>
          <w:szCs w:val="24"/>
        </w:rPr>
      </w:pPr>
      <w:r w:rsidRPr="00AA0749">
        <w:rPr>
          <w:rFonts w:ascii="Arial" w:hAnsi="Arial"/>
          <w:szCs w:val="24"/>
        </w:rPr>
        <w:t>NN17 1QG</w:t>
      </w:r>
    </w:p>
    <w:p w:rsidR="000C4E4B" w:rsidRPr="00AA0749" w:rsidRDefault="000C4E4B" w:rsidP="0089368D">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Pr="0077705F" w:rsidRDefault="00AA0749" w:rsidP="0089368D">
            <w:pPr>
              <w:jc w:val="center"/>
              <w:rPr>
                <w:rFonts w:ascii="Arial" w:hAnsi="Arial" w:cs="Arial"/>
                <w:b/>
                <w:szCs w:val="24"/>
              </w:rPr>
            </w:pPr>
            <w:r w:rsidRPr="00AA0749">
              <w:rPr>
                <w:rFonts w:ascii="Arial" w:hAnsi="Arial" w:cs="Arial"/>
                <w:b/>
                <w:szCs w:val="24"/>
              </w:rPr>
              <w:t>To be received not later than</w:t>
            </w:r>
            <w:r w:rsidR="00523AAB">
              <w:rPr>
                <w:rFonts w:ascii="Arial" w:hAnsi="Arial" w:cs="Arial"/>
                <w:b/>
                <w:szCs w:val="24"/>
              </w:rPr>
              <w:t xml:space="preserve"> </w:t>
            </w:r>
            <w:r w:rsidR="00751482">
              <w:rPr>
                <w:rFonts w:ascii="Arial" w:hAnsi="Arial" w:cs="Arial"/>
                <w:b/>
                <w:szCs w:val="24"/>
              </w:rPr>
              <w:t xml:space="preserve">12:00 noon on </w:t>
            </w:r>
            <w:r w:rsidR="00751482" w:rsidRPr="0077705F">
              <w:rPr>
                <w:rFonts w:ascii="Arial" w:hAnsi="Arial" w:cs="Arial"/>
                <w:b/>
                <w:szCs w:val="24"/>
              </w:rPr>
              <w:t>Tuesday, 30</w:t>
            </w:r>
            <w:r w:rsidR="00751482" w:rsidRPr="0077705F">
              <w:rPr>
                <w:rFonts w:ascii="Arial" w:hAnsi="Arial" w:cs="Arial"/>
                <w:b/>
                <w:szCs w:val="24"/>
                <w:vertAlign w:val="superscript"/>
              </w:rPr>
              <w:t>th</w:t>
            </w:r>
            <w:r w:rsidR="00751482" w:rsidRPr="0077705F">
              <w:rPr>
                <w:rFonts w:ascii="Arial" w:hAnsi="Arial" w:cs="Arial"/>
                <w:b/>
                <w:szCs w:val="24"/>
              </w:rPr>
              <w:t xml:space="preserve"> August 2016</w:t>
            </w:r>
            <w:r w:rsidR="00BF6E33" w:rsidRPr="0077705F">
              <w:rPr>
                <w:rFonts w:ascii="Arial" w:hAnsi="Arial" w:cs="Arial"/>
                <w:b/>
                <w:szCs w:val="24"/>
              </w:rPr>
              <w:t>.</w:t>
            </w:r>
          </w:p>
          <w:p w:rsidR="00BF6E33" w:rsidRPr="0077705F" w:rsidRDefault="00BF6E33" w:rsidP="0089368D">
            <w:pPr>
              <w:jc w:val="center"/>
              <w:rPr>
                <w:rFonts w:ascii="Arial" w:hAnsi="Arial" w:cs="Arial"/>
                <w:b/>
                <w:szCs w:val="24"/>
              </w:rPr>
            </w:pPr>
          </w:p>
          <w:p w:rsidR="00AA0749" w:rsidRPr="00AA0749" w:rsidRDefault="00AA0749" w:rsidP="0089368D">
            <w:pPr>
              <w:jc w:val="center"/>
              <w:rPr>
                <w:rFonts w:ascii="Arial" w:hAnsi="Arial" w:cs="Arial"/>
                <w:b/>
                <w:szCs w:val="24"/>
              </w:rPr>
            </w:pPr>
            <w:r w:rsidRPr="0077705F">
              <w:rPr>
                <w:rFonts w:ascii="Arial" w:hAnsi="Arial" w:cs="Arial"/>
                <w:b/>
                <w:szCs w:val="24"/>
              </w:rPr>
              <w:t>Late submissions will be disregarded</w:t>
            </w:r>
            <w:r w:rsidRPr="00AA0749">
              <w:rPr>
                <w:rFonts w:ascii="Arial" w:hAnsi="Arial" w:cs="Arial"/>
                <w:b/>
                <w:szCs w:val="24"/>
              </w:rPr>
              <w:t>.</w:t>
            </w:r>
          </w:p>
        </w:tc>
      </w:tr>
    </w:tbl>
    <w:p w:rsidR="00356B56" w:rsidRPr="00751482" w:rsidRDefault="00356B56" w:rsidP="0089368D">
      <w:pPr>
        <w:pStyle w:val="BodyText"/>
        <w:rPr>
          <w:rFonts w:ascii="Arial" w:hAnsi="Arial" w:cs="Arial"/>
          <w:sz w:val="12"/>
          <w:szCs w:val="24"/>
        </w:rPr>
      </w:pPr>
    </w:p>
    <w:p w:rsidR="00AA0749" w:rsidRDefault="00AA0749" w:rsidP="0089368D">
      <w:pPr>
        <w:pStyle w:val="BodyText"/>
        <w:rPr>
          <w:rFonts w:ascii="Arial" w:hAnsi="Arial" w:cs="Arial"/>
          <w:szCs w:val="24"/>
        </w:rPr>
        <w:sectPr w:rsidR="00AA0749" w:rsidSect="00AA0749">
          <w:footerReference w:type="even" r:id="rId10"/>
          <w:headerReference w:type="first" r:id="rId11"/>
          <w:footerReference w:type="first" r:id="rId12"/>
          <w:type w:val="continuous"/>
          <w:pgSz w:w="11909" w:h="16834" w:code="9"/>
          <w:pgMar w:top="1418" w:right="1418" w:bottom="1418" w:left="1418" w:header="720" w:footer="720" w:gutter="0"/>
          <w:cols w:space="720"/>
          <w:docGrid w:linePitch="326"/>
        </w:sectPr>
      </w:pPr>
    </w:p>
    <w:p w:rsidR="005C5EEA" w:rsidRPr="00CB6E2A" w:rsidRDefault="005C5EEA" w:rsidP="009D0617">
      <w:pPr>
        <w:pStyle w:val="Default"/>
        <w:jc w:val="center"/>
        <w:rPr>
          <w:b/>
          <w:bCs/>
          <w:caps/>
          <w:u w:val="single"/>
          <w:lang w:val="en-GB"/>
        </w:rPr>
      </w:pPr>
      <w:r w:rsidRPr="00CB6E2A">
        <w:rPr>
          <w:b/>
          <w:bCs/>
          <w:caps/>
          <w:u w:val="single"/>
          <w:lang w:val="en-GB"/>
        </w:rPr>
        <w:lastRenderedPageBreak/>
        <w:t>T</w:t>
      </w:r>
      <w:r w:rsidR="00CB6E2A" w:rsidRPr="00CB6E2A">
        <w:rPr>
          <w:b/>
          <w:bCs/>
          <w:caps/>
          <w:u w:val="single"/>
          <w:lang w:val="en-GB"/>
        </w:rPr>
        <w:t xml:space="preserve">ender – </w:t>
      </w:r>
      <w:r w:rsidR="00BE1CDD">
        <w:rPr>
          <w:b/>
          <w:bCs/>
          <w:caps/>
          <w:u w:val="single"/>
          <w:lang w:val="en-GB"/>
        </w:rPr>
        <w:t>Document</w:t>
      </w:r>
      <w:r w:rsidR="00CB6E2A" w:rsidRPr="00CB6E2A">
        <w:rPr>
          <w:b/>
          <w:bCs/>
          <w:caps/>
          <w:u w:val="single"/>
          <w:lang w:val="en-GB"/>
        </w:rPr>
        <w:t xml:space="preserve"> Two</w:t>
      </w:r>
    </w:p>
    <w:p w:rsidR="005C5EEA" w:rsidRPr="00AA0749" w:rsidRDefault="005C5EEA" w:rsidP="009D0617">
      <w:pPr>
        <w:pStyle w:val="BodyText"/>
        <w:jc w:val="center"/>
        <w:rPr>
          <w:rFonts w:ascii="Arial" w:hAnsi="Arial" w:cs="Arial"/>
          <w:szCs w:val="24"/>
        </w:rPr>
      </w:pPr>
    </w:p>
    <w:p w:rsidR="005C5EEA" w:rsidRPr="00CB6E2A" w:rsidRDefault="00CB6E2A" w:rsidP="009D0617">
      <w:pPr>
        <w:pStyle w:val="Default"/>
        <w:jc w:val="center"/>
        <w:rPr>
          <w:b/>
          <w:bCs/>
          <w:caps/>
          <w:u w:val="single"/>
          <w:lang w:val="en-GB"/>
        </w:rPr>
      </w:pPr>
      <w:r w:rsidRPr="00CB6E2A">
        <w:rPr>
          <w:b/>
          <w:bCs/>
          <w:caps/>
          <w:u w:val="single"/>
          <w:lang w:val="en-GB"/>
        </w:rPr>
        <w:t>Specification</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693"/>
        <w:gridCol w:w="7472"/>
        <w:gridCol w:w="1191"/>
      </w:tblGrid>
      <w:tr w:rsidR="00AC115B" w:rsidRPr="00AA0749" w:rsidTr="00735199">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1" w:name="Contents"/>
            <w:r w:rsidRPr="00DC26C7">
              <w:rPr>
                <w:rFonts w:ascii="Arial" w:hAnsi="Arial" w:cs="Arial"/>
                <w:b/>
                <w:szCs w:val="24"/>
              </w:rPr>
              <w:t>CONTENTS</w:t>
            </w:r>
            <w:bookmarkEnd w:id="1"/>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Default="00735199" w:rsidP="00735199">
            <w:pPr>
              <w:spacing w:after="120"/>
              <w:rPr>
                <w:rFonts w:ascii="Arial" w:hAnsi="Arial" w:cs="Arial"/>
                <w:szCs w:val="24"/>
              </w:rPr>
            </w:pPr>
            <w:r>
              <w:rPr>
                <w:rFonts w:ascii="Arial" w:hAnsi="Arial" w:cs="Arial"/>
                <w:szCs w:val="24"/>
              </w:rPr>
              <w:t>Introduction</w:t>
            </w:r>
          </w:p>
        </w:tc>
        <w:tc>
          <w:tcPr>
            <w:tcW w:w="986" w:type="dxa"/>
            <w:shd w:val="clear" w:color="auto" w:fill="auto"/>
          </w:tcPr>
          <w:p w:rsidR="00735199" w:rsidRPr="0077705F" w:rsidRDefault="00FF7279" w:rsidP="00735199">
            <w:pPr>
              <w:spacing w:after="120"/>
              <w:jc w:val="center"/>
              <w:rPr>
                <w:rFonts w:ascii="Arial" w:hAnsi="Arial" w:cs="Arial"/>
                <w:szCs w:val="24"/>
              </w:rPr>
            </w:pPr>
            <w:r w:rsidRPr="0077705F">
              <w:rPr>
                <w:rFonts w:ascii="Arial" w:hAnsi="Arial" w:cs="Arial"/>
                <w:szCs w:val="24"/>
              </w:rPr>
              <w:t>3</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CB6E2A" w:rsidRDefault="00735199" w:rsidP="00735199">
            <w:pPr>
              <w:spacing w:after="120"/>
              <w:rPr>
                <w:rFonts w:ascii="Arial" w:hAnsi="Arial" w:cs="Arial"/>
                <w:szCs w:val="24"/>
              </w:rPr>
            </w:pPr>
            <w:r>
              <w:rPr>
                <w:rFonts w:ascii="Arial" w:hAnsi="Arial" w:cs="Arial"/>
                <w:szCs w:val="24"/>
              </w:rPr>
              <w:t>Background</w:t>
            </w:r>
          </w:p>
        </w:tc>
        <w:tc>
          <w:tcPr>
            <w:tcW w:w="986" w:type="dxa"/>
            <w:shd w:val="clear" w:color="auto" w:fill="auto"/>
          </w:tcPr>
          <w:p w:rsidR="00735199" w:rsidRPr="0077705F" w:rsidRDefault="00FF7279" w:rsidP="00735199">
            <w:pPr>
              <w:spacing w:after="120"/>
              <w:jc w:val="center"/>
              <w:rPr>
                <w:rFonts w:ascii="Arial" w:hAnsi="Arial" w:cs="Arial"/>
                <w:szCs w:val="24"/>
              </w:rPr>
            </w:pPr>
            <w:r w:rsidRPr="0077705F">
              <w:rPr>
                <w:rFonts w:ascii="Arial" w:hAnsi="Arial" w:cs="Arial"/>
                <w:szCs w:val="24"/>
              </w:rPr>
              <w:t>3</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CB6E2A" w:rsidRDefault="00735199" w:rsidP="00735199">
            <w:pPr>
              <w:spacing w:after="120"/>
              <w:rPr>
                <w:rFonts w:ascii="Arial" w:hAnsi="Arial" w:cs="Arial"/>
                <w:szCs w:val="24"/>
              </w:rPr>
            </w:pPr>
            <w:r>
              <w:rPr>
                <w:rFonts w:ascii="Arial" w:hAnsi="Arial" w:cs="Arial"/>
                <w:szCs w:val="24"/>
              </w:rPr>
              <w:t>Scope</w:t>
            </w:r>
          </w:p>
        </w:tc>
        <w:tc>
          <w:tcPr>
            <w:tcW w:w="986" w:type="dxa"/>
            <w:shd w:val="clear" w:color="auto" w:fill="auto"/>
          </w:tcPr>
          <w:p w:rsidR="00735199" w:rsidRPr="0077705F" w:rsidRDefault="00DA5832" w:rsidP="00735199">
            <w:pPr>
              <w:spacing w:after="120"/>
              <w:jc w:val="center"/>
              <w:rPr>
                <w:rFonts w:ascii="Arial" w:hAnsi="Arial" w:cs="Arial"/>
                <w:szCs w:val="24"/>
              </w:rPr>
            </w:pPr>
            <w:r w:rsidRPr="0077705F">
              <w:rPr>
                <w:rFonts w:ascii="Arial" w:hAnsi="Arial" w:cs="Arial"/>
                <w:szCs w:val="24"/>
              </w:rPr>
              <w:t>4</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735199" w:rsidRDefault="00735199" w:rsidP="00735199">
            <w:pPr>
              <w:spacing w:after="120"/>
              <w:rPr>
                <w:rFonts w:ascii="Arial" w:hAnsi="Arial" w:cs="Arial"/>
                <w:szCs w:val="24"/>
              </w:rPr>
            </w:pPr>
            <w:r w:rsidRPr="00735199">
              <w:rPr>
                <w:rFonts w:ascii="Arial" w:hAnsi="Arial" w:cs="Arial"/>
                <w:szCs w:val="24"/>
              </w:rPr>
              <w:t>Service Conditions and Environmental Factors</w:t>
            </w:r>
          </w:p>
        </w:tc>
        <w:tc>
          <w:tcPr>
            <w:tcW w:w="986" w:type="dxa"/>
            <w:shd w:val="clear" w:color="auto" w:fill="auto"/>
          </w:tcPr>
          <w:p w:rsidR="00735199" w:rsidRPr="0077705F" w:rsidRDefault="00DA5832" w:rsidP="00735199">
            <w:pPr>
              <w:spacing w:after="120"/>
              <w:jc w:val="center"/>
              <w:rPr>
                <w:rFonts w:ascii="Arial" w:hAnsi="Arial" w:cs="Arial"/>
                <w:szCs w:val="24"/>
              </w:rPr>
            </w:pPr>
            <w:r w:rsidRPr="0077705F">
              <w:rPr>
                <w:rFonts w:ascii="Arial" w:hAnsi="Arial" w:cs="Arial"/>
                <w:szCs w:val="24"/>
              </w:rPr>
              <w:t>5</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735199" w:rsidRDefault="00735199" w:rsidP="00735199">
            <w:pPr>
              <w:spacing w:after="120"/>
              <w:rPr>
                <w:rFonts w:ascii="Arial" w:hAnsi="Arial" w:cs="Arial"/>
                <w:szCs w:val="24"/>
              </w:rPr>
            </w:pPr>
            <w:r w:rsidRPr="00735199">
              <w:rPr>
                <w:rFonts w:ascii="Arial" w:hAnsi="Arial" w:cs="Arial"/>
                <w:szCs w:val="24"/>
              </w:rPr>
              <w:t>Statement of Requirements</w:t>
            </w:r>
          </w:p>
        </w:tc>
        <w:tc>
          <w:tcPr>
            <w:tcW w:w="986" w:type="dxa"/>
            <w:shd w:val="clear" w:color="auto" w:fill="auto"/>
          </w:tcPr>
          <w:p w:rsidR="00735199" w:rsidRPr="0077705F" w:rsidRDefault="00DA5832" w:rsidP="00735199">
            <w:pPr>
              <w:spacing w:after="120"/>
              <w:jc w:val="center"/>
              <w:rPr>
                <w:rFonts w:ascii="Arial" w:hAnsi="Arial" w:cs="Arial"/>
                <w:szCs w:val="24"/>
              </w:rPr>
            </w:pPr>
            <w:r w:rsidRPr="0077705F">
              <w:rPr>
                <w:rFonts w:ascii="Arial" w:hAnsi="Arial" w:cs="Arial"/>
                <w:szCs w:val="24"/>
              </w:rPr>
              <w:t>5</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735199" w:rsidRDefault="00735199" w:rsidP="00735199">
            <w:pPr>
              <w:spacing w:after="120"/>
              <w:rPr>
                <w:rFonts w:ascii="Arial" w:hAnsi="Arial" w:cs="Arial"/>
                <w:szCs w:val="24"/>
              </w:rPr>
            </w:pPr>
            <w:r w:rsidRPr="00735199">
              <w:rPr>
                <w:rFonts w:ascii="Arial" w:hAnsi="Arial" w:cs="Arial"/>
                <w:szCs w:val="24"/>
              </w:rPr>
              <w:t>Technology, Systems and Management Techniques</w:t>
            </w:r>
          </w:p>
        </w:tc>
        <w:tc>
          <w:tcPr>
            <w:tcW w:w="986" w:type="dxa"/>
            <w:shd w:val="clear" w:color="auto" w:fill="auto"/>
          </w:tcPr>
          <w:p w:rsidR="00735199" w:rsidRPr="0077705F" w:rsidRDefault="00865848" w:rsidP="0077705F">
            <w:pPr>
              <w:spacing w:after="120"/>
              <w:jc w:val="center"/>
              <w:rPr>
                <w:rFonts w:ascii="Arial" w:hAnsi="Arial" w:cs="Arial"/>
                <w:szCs w:val="24"/>
              </w:rPr>
            </w:pPr>
            <w:r w:rsidRPr="0077705F">
              <w:rPr>
                <w:rFonts w:ascii="Arial" w:hAnsi="Arial" w:cs="Arial"/>
                <w:szCs w:val="24"/>
              </w:rPr>
              <w:t>1</w:t>
            </w:r>
            <w:r w:rsidR="0077705F" w:rsidRPr="0077705F">
              <w:rPr>
                <w:rFonts w:ascii="Arial" w:hAnsi="Arial" w:cs="Arial"/>
                <w:szCs w:val="24"/>
              </w:rPr>
              <w:t>1</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735199" w:rsidRDefault="00735199" w:rsidP="00735199">
            <w:pPr>
              <w:spacing w:after="120"/>
              <w:rPr>
                <w:rFonts w:ascii="Arial" w:hAnsi="Arial" w:cs="Arial"/>
                <w:szCs w:val="24"/>
              </w:rPr>
            </w:pPr>
            <w:r w:rsidRPr="00735199">
              <w:rPr>
                <w:rFonts w:ascii="Arial" w:hAnsi="Arial" w:cs="Arial"/>
                <w:szCs w:val="24"/>
              </w:rPr>
              <w:t>Quality Requirements</w:t>
            </w:r>
          </w:p>
        </w:tc>
        <w:tc>
          <w:tcPr>
            <w:tcW w:w="986" w:type="dxa"/>
            <w:shd w:val="clear" w:color="auto" w:fill="auto"/>
          </w:tcPr>
          <w:p w:rsidR="00735199" w:rsidRPr="0077705F" w:rsidRDefault="00865848" w:rsidP="00DA5832">
            <w:pPr>
              <w:spacing w:after="120"/>
              <w:jc w:val="center"/>
              <w:rPr>
                <w:rFonts w:ascii="Arial" w:hAnsi="Arial" w:cs="Arial"/>
                <w:szCs w:val="24"/>
              </w:rPr>
            </w:pPr>
            <w:r w:rsidRPr="0077705F">
              <w:rPr>
                <w:rFonts w:ascii="Arial" w:hAnsi="Arial" w:cs="Arial"/>
                <w:szCs w:val="24"/>
              </w:rPr>
              <w:t>1</w:t>
            </w:r>
            <w:r w:rsidR="00DA5832" w:rsidRPr="0077705F">
              <w:rPr>
                <w:rFonts w:ascii="Arial" w:hAnsi="Arial" w:cs="Arial"/>
                <w:szCs w:val="24"/>
              </w:rPr>
              <w:t>1</w:t>
            </w:r>
          </w:p>
        </w:tc>
      </w:tr>
      <w:tr w:rsidR="003E22E8" w:rsidRPr="00AA0749" w:rsidTr="00735199">
        <w:trPr>
          <w:trHeight w:val="284"/>
          <w:jc w:val="center"/>
        </w:trPr>
        <w:tc>
          <w:tcPr>
            <w:tcW w:w="709" w:type="dxa"/>
            <w:shd w:val="clear" w:color="auto" w:fill="auto"/>
          </w:tcPr>
          <w:p w:rsidR="003E22E8" w:rsidRPr="00735199" w:rsidRDefault="003E22E8"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3E22E8" w:rsidRPr="00735199" w:rsidRDefault="00735199" w:rsidP="00735199">
            <w:pPr>
              <w:tabs>
                <w:tab w:val="left" w:pos="459"/>
              </w:tabs>
              <w:spacing w:after="120"/>
              <w:jc w:val="both"/>
              <w:rPr>
                <w:rFonts w:ascii="Arial" w:hAnsi="Arial" w:cs="Arial"/>
                <w:szCs w:val="24"/>
              </w:rPr>
            </w:pPr>
            <w:r>
              <w:rPr>
                <w:rFonts w:ascii="Arial" w:hAnsi="Arial" w:cs="Arial"/>
                <w:szCs w:val="24"/>
              </w:rPr>
              <w:t>Training</w:t>
            </w:r>
          </w:p>
        </w:tc>
        <w:tc>
          <w:tcPr>
            <w:tcW w:w="986" w:type="dxa"/>
            <w:shd w:val="clear" w:color="auto" w:fill="auto"/>
          </w:tcPr>
          <w:p w:rsidR="003E22E8" w:rsidRPr="0077705F" w:rsidRDefault="00865848" w:rsidP="00735199">
            <w:pPr>
              <w:spacing w:after="120"/>
              <w:jc w:val="center"/>
              <w:rPr>
                <w:rFonts w:ascii="Arial" w:hAnsi="Arial" w:cs="Arial"/>
                <w:szCs w:val="24"/>
              </w:rPr>
            </w:pPr>
            <w:r w:rsidRPr="0077705F">
              <w:rPr>
                <w:rFonts w:ascii="Arial" w:hAnsi="Arial" w:cs="Arial"/>
                <w:szCs w:val="24"/>
              </w:rPr>
              <w:t>11</w:t>
            </w:r>
          </w:p>
        </w:tc>
      </w:tr>
      <w:tr w:rsidR="006A3ED5" w:rsidRPr="00AA0749" w:rsidTr="00735199">
        <w:trPr>
          <w:trHeight w:val="284"/>
          <w:jc w:val="center"/>
        </w:trPr>
        <w:tc>
          <w:tcPr>
            <w:tcW w:w="709" w:type="dxa"/>
            <w:shd w:val="clear" w:color="auto" w:fill="auto"/>
          </w:tcPr>
          <w:p w:rsidR="006A3ED5" w:rsidRPr="00735199" w:rsidRDefault="006A3ED5"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6A3ED5" w:rsidRPr="00735199" w:rsidRDefault="00865848" w:rsidP="00735199">
            <w:pPr>
              <w:tabs>
                <w:tab w:val="left" w:pos="459"/>
              </w:tabs>
              <w:spacing w:after="120"/>
              <w:jc w:val="both"/>
              <w:rPr>
                <w:rFonts w:ascii="Arial" w:hAnsi="Arial" w:cs="Arial"/>
                <w:szCs w:val="24"/>
              </w:rPr>
            </w:pPr>
            <w:r>
              <w:rPr>
                <w:rFonts w:ascii="Arial" w:hAnsi="Arial" w:cs="Arial"/>
                <w:szCs w:val="24"/>
              </w:rPr>
              <w:t>Added Value</w:t>
            </w:r>
          </w:p>
        </w:tc>
        <w:tc>
          <w:tcPr>
            <w:tcW w:w="986" w:type="dxa"/>
            <w:shd w:val="clear" w:color="auto" w:fill="auto"/>
          </w:tcPr>
          <w:p w:rsidR="006A3ED5" w:rsidRPr="00CB6E2A" w:rsidRDefault="00865848" w:rsidP="0077705F">
            <w:pPr>
              <w:spacing w:after="120"/>
              <w:jc w:val="center"/>
              <w:rPr>
                <w:rFonts w:ascii="Arial" w:hAnsi="Arial" w:cs="Arial"/>
                <w:szCs w:val="24"/>
              </w:rPr>
            </w:pPr>
            <w:r>
              <w:rPr>
                <w:rFonts w:ascii="Arial" w:hAnsi="Arial" w:cs="Arial"/>
                <w:szCs w:val="24"/>
              </w:rPr>
              <w:t>1</w:t>
            </w:r>
            <w:r w:rsidR="0077705F">
              <w:rPr>
                <w:rFonts w:ascii="Arial" w:hAnsi="Arial" w:cs="Arial"/>
                <w:szCs w:val="24"/>
              </w:rPr>
              <w:t>2</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CB6E2A" w:rsidRDefault="00735199" w:rsidP="00735199">
            <w:pPr>
              <w:spacing w:after="120"/>
              <w:rPr>
                <w:rFonts w:ascii="Arial" w:hAnsi="Arial" w:cs="Arial"/>
                <w:szCs w:val="24"/>
              </w:rPr>
            </w:pPr>
            <w:r w:rsidRPr="00CB6E2A">
              <w:rPr>
                <w:rFonts w:ascii="Arial" w:hAnsi="Arial" w:cs="Arial"/>
                <w:szCs w:val="24"/>
              </w:rPr>
              <w:t>Invitation to Tender</w:t>
            </w:r>
          </w:p>
        </w:tc>
        <w:tc>
          <w:tcPr>
            <w:tcW w:w="986" w:type="dxa"/>
            <w:shd w:val="clear" w:color="auto" w:fill="auto"/>
          </w:tcPr>
          <w:p w:rsidR="00735199" w:rsidRPr="00CB6E2A" w:rsidRDefault="00307A17" w:rsidP="00DA5832">
            <w:pPr>
              <w:spacing w:after="120"/>
              <w:jc w:val="center"/>
              <w:rPr>
                <w:rFonts w:ascii="Arial" w:hAnsi="Arial" w:cs="Arial"/>
                <w:szCs w:val="24"/>
              </w:rPr>
            </w:pPr>
            <w:r>
              <w:rPr>
                <w:rFonts w:ascii="Arial" w:hAnsi="Arial" w:cs="Arial"/>
                <w:szCs w:val="24"/>
              </w:rPr>
              <w:t>1</w:t>
            </w:r>
            <w:r w:rsidR="00DA5832">
              <w:rPr>
                <w:rFonts w:ascii="Arial" w:hAnsi="Arial" w:cs="Arial"/>
                <w:szCs w:val="24"/>
              </w:rPr>
              <w:t>2</w:t>
            </w:r>
          </w:p>
        </w:tc>
      </w:tr>
      <w:tr w:rsidR="00735199" w:rsidRPr="00AA0749" w:rsidTr="00735199">
        <w:trPr>
          <w:trHeight w:val="284"/>
          <w:jc w:val="center"/>
        </w:trPr>
        <w:tc>
          <w:tcPr>
            <w:tcW w:w="709" w:type="dxa"/>
            <w:shd w:val="clear" w:color="auto" w:fill="auto"/>
          </w:tcPr>
          <w:p w:rsidR="00735199" w:rsidRPr="00735199" w:rsidRDefault="00735199" w:rsidP="0077705F">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rsidR="00735199" w:rsidRPr="00CB6E2A" w:rsidRDefault="00735199" w:rsidP="00735199">
            <w:pPr>
              <w:spacing w:after="120"/>
              <w:rPr>
                <w:rFonts w:ascii="Arial" w:hAnsi="Arial" w:cs="Arial"/>
                <w:szCs w:val="24"/>
              </w:rPr>
            </w:pPr>
            <w:r w:rsidRPr="00CB6E2A">
              <w:rPr>
                <w:rFonts w:ascii="Arial" w:hAnsi="Arial" w:cs="Arial"/>
                <w:szCs w:val="24"/>
              </w:rPr>
              <w:t>Contact</w:t>
            </w:r>
          </w:p>
        </w:tc>
        <w:tc>
          <w:tcPr>
            <w:tcW w:w="986" w:type="dxa"/>
            <w:shd w:val="clear" w:color="auto" w:fill="auto"/>
          </w:tcPr>
          <w:p w:rsidR="00735199" w:rsidRPr="00CB6E2A" w:rsidRDefault="00865848" w:rsidP="00735199">
            <w:pPr>
              <w:spacing w:after="120"/>
              <w:jc w:val="center"/>
              <w:rPr>
                <w:rFonts w:ascii="Arial" w:hAnsi="Arial" w:cs="Arial"/>
                <w:szCs w:val="24"/>
              </w:rPr>
            </w:pPr>
            <w:r>
              <w:rPr>
                <w:rFonts w:ascii="Arial" w:hAnsi="Arial" w:cs="Arial"/>
                <w:szCs w:val="24"/>
              </w:rPr>
              <w:t>12</w:t>
            </w:r>
          </w:p>
        </w:tc>
      </w:tr>
      <w:tr w:rsidR="002B49D8" w:rsidRPr="00AA0749" w:rsidTr="00735199">
        <w:trPr>
          <w:trHeight w:val="284"/>
          <w:jc w:val="center"/>
        </w:trPr>
        <w:tc>
          <w:tcPr>
            <w:tcW w:w="709" w:type="dxa"/>
            <w:shd w:val="clear" w:color="auto" w:fill="auto"/>
          </w:tcPr>
          <w:p w:rsidR="002B49D8" w:rsidRPr="002B49D8" w:rsidRDefault="002B49D8" w:rsidP="002B49D8">
            <w:pPr>
              <w:spacing w:after="120"/>
              <w:rPr>
                <w:rFonts w:ascii="Arial" w:hAnsi="Arial" w:cs="Arial"/>
                <w:szCs w:val="24"/>
              </w:rPr>
            </w:pPr>
          </w:p>
        </w:tc>
        <w:tc>
          <w:tcPr>
            <w:tcW w:w="7661" w:type="dxa"/>
            <w:shd w:val="clear" w:color="auto" w:fill="auto"/>
          </w:tcPr>
          <w:p w:rsidR="002B49D8" w:rsidRPr="00CB6E2A" w:rsidRDefault="002B49D8" w:rsidP="00735199">
            <w:pPr>
              <w:spacing w:after="120"/>
              <w:rPr>
                <w:rFonts w:ascii="Arial" w:hAnsi="Arial" w:cs="Arial"/>
                <w:szCs w:val="24"/>
              </w:rPr>
            </w:pPr>
            <w:r>
              <w:rPr>
                <w:rFonts w:ascii="Arial" w:hAnsi="Arial" w:cs="Arial"/>
                <w:szCs w:val="24"/>
              </w:rPr>
              <w:t>Appendix 1: Corby East Midlands International Pool Floor Plan</w:t>
            </w:r>
          </w:p>
        </w:tc>
        <w:tc>
          <w:tcPr>
            <w:tcW w:w="986" w:type="dxa"/>
            <w:shd w:val="clear" w:color="auto" w:fill="auto"/>
          </w:tcPr>
          <w:p w:rsidR="002B49D8" w:rsidRDefault="00DA5832" w:rsidP="00DA5832">
            <w:pPr>
              <w:spacing w:after="120"/>
              <w:jc w:val="center"/>
              <w:rPr>
                <w:rFonts w:ascii="Arial" w:hAnsi="Arial" w:cs="Arial"/>
                <w:szCs w:val="24"/>
              </w:rPr>
            </w:pPr>
            <w:r>
              <w:rPr>
                <w:rFonts w:ascii="Arial" w:hAnsi="Arial" w:cs="Arial"/>
                <w:szCs w:val="24"/>
              </w:rPr>
              <w:t>Separate Sheet</w:t>
            </w:r>
          </w:p>
        </w:tc>
      </w:tr>
    </w:tbl>
    <w:p w:rsidR="007E7023" w:rsidRDefault="007E7023" w:rsidP="009D0617">
      <w:pPr>
        <w:jc w:val="both"/>
        <w:rPr>
          <w:rFonts w:ascii="Arial" w:hAnsi="Arial" w:cs="Arial"/>
          <w:b/>
          <w:szCs w:val="24"/>
        </w:rPr>
        <w:sectPr w:rsidR="007E7023" w:rsidSect="00AA0749">
          <w:headerReference w:type="default" r:id="rId13"/>
          <w:footerReference w:type="default" r:id="rId14"/>
          <w:pgSz w:w="11909" w:h="16834" w:code="9"/>
          <w:pgMar w:top="1418" w:right="1418" w:bottom="1418" w:left="1418" w:header="720" w:footer="720" w:gutter="0"/>
          <w:cols w:space="720"/>
          <w:docGrid w:linePitch="326"/>
        </w:sect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lastRenderedPageBreak/>
        <w:t>Introduction</w:t>
      </w:r>
    </w:p>
    <w:p w:rsidR="005633F2" w:rsidRPr="005633F2" w:rsidRDefault="005633F2" w:rsidP="002B49D8">
      <w:pPr>
        <w:rPr>
          <w:rFonts w:ascii="Arial" w:hAnsi="Arial" w:cs="Arial"/>
          <w:szCs w:val="24"/>
        </w:rPr>
      </w:pPr>
    </w:p>
    <w:p w:rsidR="005633F2" w:rsidRPr="001139DF" w:rsidRDefault="00FF7279" w:rsidP="002B49D8">
      <w:pPr>
        <w:rPr>
          <w:rFonts w:ascii="Arial" w:hAnsi="Arial" w:cs="Arial"/>
          <w:szCs w:val="24"/>
        </w:rPr>
      </w:pPr>
      <w:r>
        <w:rPr>
          <w:rFonts w:ascii="Arial" w:hAnsi="Arial" w:cs="Arial"/>
        </w:rPr>
        <w:t xml:space="preserve">Corby </w:t>
      </w:r>
      <w:r w:rsidRPr="001139DF">
        <w:rPr>
          <w:rFonts w:ascii="Arial" w:hAnsi="Arial" w:cs="Arial"/>
        </w:rPr>
        <w:t>Borough Council requires an experienced supplier to</w:t>
      </w:r>
      <w:r w:rsidR="004029FB">
        <w:rPr>
          <w:rFonts w:ascii="Arial" w:hAnsi="Arial" w:cs="Arial"/>
        </w:rPr>
        <w:t xml:space="preserve"> provide and</w:t>
      </w:r>
      <w:r w:rsidRPr="001139DF">
        <w:rPr>
          <w:rFonts w:ascii="Arial" w:hAnsi="Arial" w:cs="Arial"/>
        </w:rPr>
        <w:t xml:space="preserve"> install a range of cardio vascular, fixed resistance machines, multi stations and free weights into the gym at Corby East Midlands International Pool.</w:t>
      </w:r>
    </w:p>
    <w:p w:rsidR="005633F2" w:rsidRPr="001139DF" w:rsidRDefault="005633F2" w:rsidP="002B49D8">
      <w:pPr>
        <w:rPr>
          <w:rFonts w:ascii="Arial" w:hAnsi="Arial" w:cs="Arial"/>
          <w:szCs w:val="24"/>
        </w:rPr>
      </w:pPr>
    </w:p>
    <w:p w:rsidR="005633F2" w:rsidRPr="001139DF" w:rsidRDefault="005633F2" w:rsidP="0077705F">
      <w:pPr>
        <w:pStyle w:val="ListParagraph"/>
        <w:numPr>
          <w:ilvl w:val="0"/>
          <w:numId w:val="2"/>
        </w:numPr>
        <w:tabs>
          <w:tab w:val="left" w:pos="567"/>
        </w:tabs>
        <w:ind w:left="567" w:hanging="567"/>
        <w:rPr>
          <w:rFonts w:ascii="Arial" w:hAnsi="Arial" w:cs="Arial"/>
          <w:b/>
          <w:caps/>
          <w:szCs w:val="24"/>
        </w:rPr>
      </w:pPr>
      <w:r w:rsidRPr="001139DF">
        <w:rPr>
          <w:rFonts w:ascii="Arial" w:hAnsi="Arial" w:cs="Arial"/>
          <w:b/>
          <w:caps/>
          <w:szCs w:val="24"/>
        </w:rPr>
        <w:t>Background</w:t>
      </w:r>
    </w:p>
    <w:p w:rsidR="005633F2" w:rsidRPr="001139DF" w:rsidRDefault="005633F2" w:rsidP="002B49D8">
      <w:pPr>
        <w:rPr>
          <w:rFonts w:ascii="Arial" w:hAnsi="Arial" w:cs="Arial"/>
          <w:szCs w:val="24"/>
        </w:rPr>
      </w:pPr>
    </w:p>
    <w:p w:rsidR="00FF7279" w:rsidRDefault="00FF7279" w:rsidP="002B49D8">
      <w:pPr>
        <w:rPr>
          <w:rFonts w:ascii="Arial" w:hAnsi="Arial" w:cs="Arial"/>
          <w:szCs w:val="24"/>
        </w:rPr>
      </w:pPr>
      <w:r w:rsidRPr="001139DF">
        <w:rPr>
          <w:rFonts w:ascii="Arial" w:hAnsi="Arial" w:cs="Arial"/>
          <w:szCs w:val="24"/>
        </w:rPr>
        <w:t>Corby East Midlands</w:t>
      </w:r>
      <w:r>
        <w:rPr>
          <w:rFonts w:ascii="Arial" w:hAnsi="Arial" w:cs="Arial"/>
          <w:szCs w:val="24"/>
        </w:rPr>
        <w:t xml:space="preserve"> International Pool opened in July 2009 and is a wet and dry facility encompassing a 50m pool, 25m pool, health suite, crèche, cafe, meeting room, dance studio and 70 station gym.</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Corby Health and Fitness facilities at Lodge Park Sports Centre and Corby East Midlands International Pool (CEMIP) are the most popular fitness facilities in the Borough. The equipment at CEMIP is 7 years old and in need of replacement. In order to maintain the levels of membership and customer service it is agreed that the facility needs to be redesigned and fitted out to remain competitive with new gym facilities opening in the borough. The development of the gym is planned for the end of December 2016 with the opening planned for the first week in January 2017.</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facility is owned and managed by Corby Borough Council. The existing Leisure membership is around 3,000 members between this facility and Lodge Park Sports Centre.</w:t>
      </w:r>
    </w:p>
    <w:p w:rsidR="00FF7279" w:rsidRDefault="00FF7279" w:rsidP="002B49D8">
      <w:pPr>
        <w:rPr>
          <w:rFonts w:ascii="Arial" w:hAnsi="Arial" w:cs="Arial"/>
          <w:szCs w:val="24"/>
        </w:rPr>
      </w:pPr>
    </w:p>
    <w:p w:rsidR="00FF7279" w:rsidRPr="00D9267E" w:rsidRDefault="00FF7279" w:rsidP="002B49D8">
      <w:pPr>
        <w:rPr>
          <w:rFonts w:ascii="Arial" w:hAnsi="Arial" w:cs="Arial"/>
          <w:szCs w:val="24"/>
        </w:rPr>
      </w:pPr>
      <w:r>
        <w:rPr>
          <w:rFonts w:ascii="Arial" w:hAnsi="Arial" w:cs="Arial"/>
          <w:szCs w:val="24"/>
        </w:rPr>
        <w:t xml:space="preserve">Adult participation in physical activity levels within Corby remain low and are lower than the rest of Northamptonshire, it is hoped that this new development will help to attract </w:t>
      </w:r>
      <w:r w:rsidRPr="00D9267E">
        <w:rPr>
          <w:rFonts w:ascii="Arial" w:hAnsi="Arial" w:cs="Arial"/>
          <w:szCs w:val="24"/>
        </w:rPr>
        <w:t>new members targeting those who have been previously inactive. The develop</w:t>
      </w:r>
      <w:r w:rsidR="00865848">
        <w:rPr>
          <w:rFonts w:ascii="Arial" w:hAnsi="Arial" w:cs="Arial"/>
          <w:szCs w:val="24"/>
        </w:rPr>
        <w:t>ment</w:t>
      </w:r>
      <w:r w:rsidRPr="00D9267E">
        <w:rPr>
          <w:rFonts w:ascii="Arial" w:hAnsi="Arial" w:cs="Arial"/>
          <w:szCs w:val="24"/>
        </w:rPr>
        <w:t xml:space="preserve"> will also help to retain current members and prevent them from joining any private gyms opening in the area.</w:t>
      </w:r>
    </w:p>
    <w:p w:rsidR="00FF7279" w:rsidRPr="00D9267E" w:rsidRDefault="00FF7279" w:rsidP="002B49D8">
      <w:pPr>
        <w:pStyle w:val="Header"/>
        <w:rPr>
          <w:rFonts w:ascii="Arial" w:hAnsi="Arial" w:cs="Arial"/>
          <w:b/>
          <w:szCs w:val="24"/>
        </w:rPr>
      </w:pPr>
    </w:p>
    <w:p w:rsidR="00FF7279" w:rsidRPr="00D9267E" w:rsidRDefault="00FF7279" w:rsidP="002B49D8">
      <w:pPr>
        <w:pStyle w:val="Header"/>
        <w:ind w:left="709" w:hanging="709"/>
        <w:rPr>
          <w:rFonts w:ascii="Arial" w:hAnsi="Arial" w:cs="Arial"/>
          <w:szCs w:val="24"/>
        </w:rPr>
      </w:pPr>
      <w:r w:rsidRPr="00D9267E">
        <w:rPr>
          <w:rFonts w:ascii="Arial" w:hAnsi="Arial" w:cs="Arial"/>
          <w:b/>
          <w:szCs w:val="24"/>
        </w:rPr>
        <w:t>Attendances</w:t>
      </w:r>
    </w:p>
    <w:p w:rsidR="00FF7279" w:rsidRPr="00D9267E" w:rsidRDefault="00FF7279" w:rsidP="002B49D8">
      <w:pPr>
        <w:pStyle w:val="Header"/>
        <w:ind w:left="709" w:hanging="709"/>
        <w:rPr>
          <w:rFonts w:ascii="Arial" w:hAnsi="Arial" w:cs="Arial"/>
          <w:szCs w:val="24"/>
        </w:rPr>
      </w:pPr>
    </w:p>
    <w:tbl>
      <w:tblPr>
        <w:tblStyle w:val="TableGrid"/>
        <w:tblW w:w="9356" w:type="dxa"/>
        <w:tblLook w:val="04A0" w:firstRow="1" w:lastRow="0" w:firstColumn="1" w:lastColumn="0" w:noHBand="0" w:noVBand="1"/>
      </w:tblPr>
      <w:tblGrid>
        <w:gridCol w:w="3677"/>
        <w:gridCol w:w="1437"/>
        <w:gridCol w:w="1438"/>
        <w:gridCol w:w="1371"/>
        <w:gridCol w:w="1433"/>
      </w:tblGrid>
      <w:tr w:rsidR="00FF7279" w:rsidRPr="001B1433" w:rsidTr="00FF7279">
        <w:trPr>
          <w:trHeight w:val="567"/>
          <w:tblHeader/>
        </w:trPr>
        <w:tc>
          <w:tcPr>
            <w:tcW w:w="3274" w:type="dxa"/>
            <w:shd w:val="clear" w:color="auto" w:fill="E6E6E6"/>
            <w:vAlign w:val="center"/>
          </w:tcPr>
          <w:p w:rsidR="00FF7279" w:rsidRPr="001B1433" w:rsidRDefault="00FF7279" w:rsidP="00FF7279">
            <w:pPr>
              <w:pStyle w:val="Header"/>
              <w:jc w:val="center"/>
              <w:rPr>
                <w:rFonts w:ascii="Arial" w:hAnsi="Arial" w:cs="Arial"/>
                <w:b/>
                <w:caps/>
                <w:szCs w:val="24"/>
              </w:rPr>
            </w:pPr>
            <w:r w:rsidRPr="001B1433">
              <w:rPr>
                <w:rFonts w:ascii="Arial" w:hAnsi="Arial" w:cs="Arial"/>
                <w:b/>
                <w:caps/>
                <w:szCs w:val="24"/>
              </w:rPr>
              <w:t>Facility</w:t>
            </w:r>
          </w:p>
        </w:tc>
        <w:tc>
          <w:tcPr>
            <w:tcW w:w="1279" w:type="dxa"/>
            <w:shd w:val="clear" w:color="auto" w:fill="E6E6E6"/>
            <w:vAlign w:val="center"/>
          </w:tcPr>
          <w:p w:rsidR="00FF7279" w:rsidRPr="001B1433" w:rsidRDefault="00FF7279" w:rsidP="00FF7279">
            <w:pPr>
              <w:pStyle w:val="Header"/>
              <w:jc w:val="center"/>
              <w:rPr>
                <w:rFonts w:ascii="Arial" w:hAnsi="Arial" w:cs="Arial"/>
                <w:b/>
                <w:caps/>
                <w:szCs w:val="24"/>
              </w:rPr>
            </w:pPr>
            <w:r w:rsidRPr="001B1433">
              <w:rPr>
                <w:rFonts w:ascii="Arial" w:hAnsi="Arial" w:cs="Arial"/>
                <w:b/>
                <w:caps/>
                <w:szCs w:val="24"/>
              </w:rPr>
              <w:t>2012-13</w:t>
            </w:r>
          </w:p>
        </w:tc>
        <w:tc>
          <w:tcPr>
            <w:tcW w:w="1280" w:type="dxa"/>
            <w:shd w:val="clear" w:color="auto" w:fill="E6E6E6"/>
            <w:vAlign w:val="center"/>
          </w:tcPr>
          <w:p w:rsidR="00FF7279" w:rsidRPr="001B1433" w:rsidRDefault="00FF7279" w:rsidP="00FF7279">
            <w:pPr>
              <w:pStyle w:val="Header"/>
              <w:jc w:val="center"/>
              <w:rPr>
                <w:rFonts w:ascii="Arial" w:hAnsi="Arial" w:cs="Arial"/>
                <w:b/>
                <w:caps/>
                <w:szCs w:val="24"/>
              </w:rPr>
            </w:pPr>
            <w:r w:rsidRPr="001B1433">
              <w:rPr>
                <w:rFonts w:ascii="Arial" w:hAnsi="Arial" w:cs="Arial"/>
                <w:b/>
                <w:caps/>
                <w:szCs w:val="24"/>
              </w:rPr>
              <w:t>2013-14</w:t>
            </w:r>
          </w:p>
        </w:tc>
        <w:tc>
          <w:tcPr>
            <w:tcW w:w="1221" w:type="dxa"/>
            <w:shd w:val="clear" w:color="auto" w:fill="E6E6E6"/>
            <w:vAlign w:val="center"/>
          </w:tcPr>
          <w:p w:rsidR="00FF7279" w:rsidRPr="001B1433" w:rsidRDefault="00FF7279" w:rsidP="00FF7279">
            <w:pPr>
              <w:pStyle w:val="Header"/>
              <w:rPr>
                <w:rFonts w:ascii="Arial" w:hAnsi="Arial" w:cs="Arial"/>
                <w:b/>
                <w:caps/>
                <w:szCs w:val="24"/>
              </w:rPr>
            </w:pPr>
            <w:r w:rsidRPr="001B1433">
              <w:rPr>
                <w:rFonts w:ascii="Arial" w:hAnsi="Arial" w:cs="Arial"/>
                <w:b/>
                <w:caps/>
                <w:szCs w:val="24"/>
              </w:rPr>
              <w:t>2014-15</w:t>
            </w:r>
          </w:p>
        </w:tc>
        <w:tc>
          <w:tcPr>
            <w:tcW w:w="1276" w:type="dxa"/>
            <w:shd w:val="clear" w:color="auto" w:fill="E6E6E6"/>
            <w:vAlign w:val="center"/>
          </w:tcPr>
          <w:p w:rsidR="00FF7279" w:rsidRPr="001B1433" w:rsidRDefault="00FF7279" w:rsidP="00FF7279">
            <w:pPr>
              <w:pStyle w:val="Header"/>
              <w:jc w:val="center"/>
              <w:rPr>
                <w:rFonts w:ascii="Arial" w:hAnsi="Arial" w:cs="Arial"/>
                <w:b/>
                <w:caps/>
                <w:szCs w:val="24"/>
              </w:rPr>
            </w:pPr>
            <w:r>
              <w:rPr>
                <w:rFonts w:ascii="Arial" w:hAnsi="Arial" w:cs="Arial"/>
                <w:b/>
                <w:caps/>
                <w:szCs w:val="24"/>
              </w:rPr>
              <w:t>2015-16</w:t>
            </w:r>
          </w:p>
        </w:tc>
      </w:tr>
      <w:tr w:rsidR="00FF7279" w:rsidRPr="001B1433" w:rsidTr="00FF7279">
        <w:trPr>
          <w:trHeight w:val="284"/>
        </w:trPr>
        <w:tc>
          <w:tcPr>
            <w:tcW w:w="3274" w:type="dxa"/>
          </w:tcPr>
          <w:p w:rsidR="00FF7279" w:rsidRPr="001B1433" w:rsidRDefault="00FF7279" w:rsidP="002B49D8">
            <w:pPr>
              <w:pStyle w:val="Header"/>
              <w:rPr>
                <w:rFonts w:ascii="Arial" w:hAnsi="Arial" w:cs="Arial"/>
                <w:szCs w:val="24"/>
              </w:rPr>
            </w:pPr>
            <w:r w:rsidRPr="001B1433">
              <w:rPr>
                <w:rFonts w:ascii="Arial" w:hAnsi="Arial" w:cs="Arial"/>
                <w:szCs w:val="24"/>
              </w:rPr>
              <w:t>Lodge Park Sports Centre</w:t>
            </w:r>
          </w:p>
        </w:tc>
        <w:tc>
          <w:tcPr>
            <w:tcW w:w="1279"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261,671</w:t>
            </w:r>
          </w:p>
        </w:tc>
        <w:tc>
          <w:tcPr>
            <w:tcW w:w="1280"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269,680</w:t>
            </w:r>
          </w:p>
        </w:tc>
        <w:tc>
          <w:tcPr>
            <w:tcW w:w="1221"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199,056</w:t>
            </w:r>
          </w:p>
        </w:tc>
        <w:tc>
          <w:tcPr>
            <w:tcW w:w="1276" w:type="dxa"/>
          </w:tcPr>
          <w:p w:rsidR="00FF7279" w:rsidRPr="001B1433" w:rsidRDefault="00FF7279" w:rsidP="00FF7279">
            <w:pPr>
              <w:pStyle w:val="Header"/>
              <w:jc w:val="center"/>
              <w:rPr>
                <w:rFonts w:ascii="Arial" w:hAnsi="Arial" w:cs="Arial"/>
                <w:szCs w:val="24"/>
              </w:rPr>
            </w:pPr>
            <w:r>
              <w:rPr>
                <w:rFonts w:ascii="Arial" w:hAnsi="Arial" w:cs="Arial"/>
                <w:szCs w:val="24"/>
              </w:rPr>
              <w:t>199,056</w:t>
            </w:r>
          </w:p>
        </w:tc>
      </w:tr>
      <w:tr w:rsidR="00FF7279" w:rsidRPr="001B1433" w:rsidTr="00FF7279">
        <w:trPr>
          <w:trHeight w:val="284"/>
        </w:trPr>
        <w:tc>
          <w:tcPr>
            <w:tcW w:w="3274" w:type="dxa"/>
          </w:tcPr>
          <w:p w:rsidR="00FF7279" w:rsidRPr="001B1433" w:rsidRDefault="00FF7279" w:rsidP="002B49D8">
            <w:pPr>
              <w:pStyle w:val="Header"/>
              <w:rPr>
                <w:rFonts w:ascii="Arial" w:hAnsi="Arial" w:cs="Arial"/>
                <w:szCs w:val="24"/>
              </w:rPr>
            </w:pPr>
            <w:r w:rsidRPr="001B1433">
              <w:rPr>
                <w:rFonts w:ascii="Arial" w:hAnsi="Arial" w:cs="Arial"/>
                <w:szCs w:val="24"/>
              </w:rPr>
              <w:t>Corby East Midlands International Pool</w:t>
            </w:r>
          </w:p>
        </w:tc>
        <w:tc>
          <w:tcPr>
            <w:tcW w:w="1279"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324,265</w:t>
            </w:r>
          </w:p>
        </w:tc>
        <w:tc>
          <w:tcPr>
            <w:tcW w:w="1280"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381,037</w:t>
            </w:r>
          </w:p>
        </w:tc>
        <w:tc>
          <w:tcPr>
            <w:tcW w:w="1221" w:type="dxa"/>
          </w:tcPr>
          <w:p w:rsidR="00FF7279" w:rsidRPr="001B1433" w:rsidRDefault="00FF7279" w:rsidP="00FF7279">
            <w:pPr>
              <w:pStyle w:val="Header"/>
              <w:jc w:val="center"/>
              <w:rPr>
                <w:rFonts w:ascii="Arial" w:hAnsi="Arial" w:cs="Arial"/>
                <w:szCs w:val="24"/>
              </w:rPr>
            </w:pPr>
            <w:r w:rsidRPr="001B1433">
              <w:rPr>
                <w:rFonts w:ascii="Arial" w:hAnsi="Arial" w:cs="Arial"/>
                <w:szCs w:val="24"/>
              </w:rPr>
              <w:t>491,427</w:t>
            </w:r>
          </w:p>
        </w:tc>
        <w:tc>
          <w:tcPr>
            <w:tcW w:w="1276" w:type="dxa"/>
          </w:tcPr>
          <w:p w:rsidR="00FF7279" w:rsidRPr="001B1433" w:rsidRDefault="00FF7279" w:rsidP="00FF7279">
            <w:pPr>
              <w:pStyle w:val="Header"/>
              <w:jc w:val="center"/>
              <w:rPr>
                <w:rFonts w:ascii="Arial" w:hAnsi="Arial" w:cs="Arial"/>
                <w:szCs w:val="24"/>
              </w:rPr>
            </w:pPr>
            <w:r>
              <w:rPr>
                <w:rFonts w:ascii="Arial" w:hAnsi="Arial" w:cs="Arial"/>
                <w:szCs w:val="24"/>
              </w:rPr>
              <w:t>443,026</w:t>
            </w:r>
          </w:p>
        </w:tc>
      </w:tr>
    </w:tbl>
    <w:p w:rsidR="00FF7279" w:rsidRPr="001B1433" w:rsidRDefault="00FF7279" w:rsidP="002B49D8">
      <w:pPr>
        <w:pStyle w:val="ListParagraph"/>
        <w:tabs>
          <w:tab w:val="left" w:pos="567"/>
        </w:tabs>
        <w:ind w:left="0"/>
        <w:rPr>
          <w:rFonts w:ascii="Arial" w:hAnsi="Arial" w:cs="Arial"/>
          <w:szCs w:val="24"/>
        </w:rPr>
      </w:pPr>
    </w:p>
    <w:p w:rsidR="00FF7279" w:rsidRPr="001B1433" w:rsidRDefault="00FF7279" w:rsidP="002B49D8">
      <w:pPr>
        <w:tabs>
          <w:tab w:val="left" w:pos="567"/>
        </w:tabs>
        <w:rPr>
          <w:rFonts w:ascii="Arial" w:hAnsi="Arial" w:cs="Arial"/>
          <w:b/>
          <w:szCs w:val="24"/>
        </w:rPr>
      </w:pPr>
      <w:r w:rsidRPr="001B1433">
        <w:rPr>
          <w:rFonts w:ascii="Arial" w:hAnsi="Arial" w:cs="Arial"/>
          <w:b/>
          <w:szCs w:val="24"/>
        </w:rPr>
        <w:t>Contract Period</w:t>
      </w:r>
    </w:p>
    <w:p w:rsidR="00FF7279" w:rsidRPr="00FB57B1" w:rsidRDefault="00FF7279" w:rsidP="002B49D8">
      <w:pPr>
        <w:tabs>
          <w:tab w:val="left" w:pos="567"/>
        </w:tabs>
        <w:rPr>
          <w:rFonts w:ascii="Arial" w:hAnsi="Arial" w:cs="Arial"/>
          <w:b/>
          <w:szCs w:val="24"/>
        </w:rPr>
      </w:pPr>
    </w:p>
    <w:p w:rsidR="005633F2" w:rsidRPr="0077705F" w:rsidRDefault="00FF7279" w:rsidP="002B49D8">
      <w:pPr>
        <w:rPr>
          <w:rFonts w:ascii="Arial" w:hAnsi="Arial" w:cs="Arial"/>
          <w:szCs w:val="24"/>
        </w:rPr>
      </w:pPr>
      <w:r w:rsidRPr="0077705F">
        <w:rPr>
          <w:rFonts w:ascii="Arial" w:hAnsi="Arial" w:cs="Arial"/>
          <w:szCs w:val="24"/>
        </w:rPr>
        <w:t>The proposed develop</w:t>
      </w:r>
      <w:r w:rsidR="00865848" w:rsidRPr="0077705F">
        <w:rPr>
          <w:rFonts w:ascii="Arial" w:hAnsi="Arial" w:cs="Arial"/>
          <w:szCs w:val="24"/>
        </w:rPr>
        <w:t>ment</w:t>
      </w:r>
      <w:r w:rsidRPr="0077705F">
        <w:rPr>
          <w:rFonts w:ascii="Arial" w:hAnsi="Arial" w:cs="Arial"/>
          <w:szCs w:val="24"/>
        </w:rPr>
        <w:t xml:space="preserve"> is scheduled to take place </w:t>
      </w:r>
      <w:r w:rsidR="0077705F" w:rsidRPr="0077705F">
        <w:rPr>
          <w:rFonts w:ascii="Arial" w:hAnsi="Arial" w:cs="Arial"/>
          <w:szCs w:val="24"/>
        </w:rPr>
        <w:t>between</w:t>
      </w:r>
      <w:r w:rsidRPr="0077705F">
        <w:rPr>
          <w:rFonts w:ascii="Arial" w:hAnsi="Arial" w:cs="Arial"/>
          <w:szCs w:val="24"/>
        </w:rPr>
        <w:t xml:space="preserve"> </w:t>
      </w:r>
      <w:r w:rsidR="00865848" w:rsidRPr="0077705F">
        <w:rPr>
          <w:rFonts w:ascii="Arial" w:hAnsi="Arial" w:cs="Arial"/>
          <w:szCs w:val="24"/>
        </w:rPr>
        <w:t xml:space="preserve">Monday, </w:t>
      </w:r>
      <w:r w:rsidRPr="0077705F">
        <w:rPr>
          <w:rFonts w:ascii="Arial" w:hAnsi="Arial" w:cs="Arial"/>
          <w:szCs w:val="24"/>
        </w:rPr>
        <w:t>1</w:t>
      </w:r>
      <w:r w:rsidR="0077705F" w:rsidRPr="0077705F">
        <w:rPr>
          <w:rFonts w:ascii="Arial" w:hAnsi="Arial" w:cs="Arial"/>
          <w:szCs w:val="24"/>
        </w:rPr>
        <w:t>2</w:t>
      </w:r>
      <w:r w:rsidR="00865848" w:rsidRPr="0077705F">
        <w:rPr>
          <w:rFonts w:ascii="Arial" w:hAnsi="Arial" w:cs="Arial"/>
          <w:szCs w:val="24"/>
          <w:vertAlign w:val="superscript"/>
        </w:rPr>
        <w:t>th</w:t>
      </w:r>
      <w:r w:rsidR="00865848" w:rsidRPr="0077705F">
        <w:rPr>
          <w:rFonts w:ascii="Arial" w:hAnsi="Arial" w:cs="Arial"/>
          <w:szCs w:val="24"/>
        </w:rPr>
        <w:t xml:space="preserve"> </w:t>
      </w:r>
      <w:r w:rsidRPr="0077705F">
        <w:rPr>
          <w:rFonts w:ascii="Arial" w:hAnsi="Arial" w:cs="Arial"/>
          <w:szCs w:val="24"/>
        </w:rPr>
        <w:t xml:space="preserve">December </w:t>
      </w:r>
      <w:r w:rsidR="00865848" w:rsidRPr="0077705F">
        <w:rPr>
          <w:rFonts w:ascii="Arial" w:hAnsi="Arial" w:cs="Arial"/>
          <w:szCs w:val="24"/>
        </w:rPr>
        <w:t xml:space="preserve">2016 </w:t>
      </w:r>
      <w:r w:rsidRPr="0077705F">
        <w:rPr>
          <w:rFonts w:ascii="Arial" w:hAnsi="Arial" w:cs="Arial"/>
          <w:szCs w:val="24"/>
        </w:rPr>
        <w:t>and Thursday</w:t>
      </w:r>
      <w:r w:rsidR="00865848" w:rsidRPr="0077705F">
        <w:rPr>
          <w:rFonts w:ascii="Arial" w:hAnsi="Arial" w:cs="Arial"/>
          <w:szCs w:val="24"/>
        </w:rPr>
        <w:t>,</w:t>
      </w:r>
      <w:r w:rsidRPr="0077705F">
        <w:rPr>
          <w:rFonts w:ascii="Arial" w:hAnsi="Arial" w:cs="Arial"/>
          <w:szCs w:val="24"/>
        </w:rPr>
        <w:t xml:space="preserve"> 5</w:t>
      </w:r>
      <w:r w:rsidR="00865848" w:rsidRPr="0077705F">
        <w:rPr>
          <w:rFonts w:ascii="Arial" w:hAnsi="Arial" w:cs="Arial"/>
          <w:szCs w:val="24"/>
          <w:vertAlign w:val="superscript"/>
        </w:rPr>
        <w:t>th</w:t>
      </w:r>
      <w:r w:rsidR="00865848" w:rsidRPr="0077705F">
        <w:rPr>
          <w:rFonts w:ascii="Arial" w:hAnsi="Arial" w:cs="Arial"/>
          <w:szCs w:val="24"/>
        </w:rPr>
        <w:t xml:space="preserve"> </w:t>
      </w:r>
      <w:r w:rsidRPr="0077705F">
        <w:rPr>
          <w:rFonts w:ascii="Arial" w:hAnsi="Arial" w:cs="Arial"/>
          <w:szCs w:val="24"/>
        </w:rPr>
        <w:t>January 2017.</w:t>
      </w:r>
      <w:r w:rsidR="0077705F" w:rsidRPr="0077705F">
        <w:rPr>
          <w:rFonts w:ascii="Arial" w:hAnsi="Arial" w:cs="Arial"/>
          <w:szCs w:val="24"/>
        </w:rPr>
        <w:t xml:space="preserve"> The gym will open to the public on Friday, 6</w:t>
      </w:r>
      <w:r w:rsidR="0077705F" w:rsidRPr="0077705F">
        <w:rPr>
          <w:rFonts w:ascii="Arial" w:hAnsi="Arial" w:cs="Arial"/>
          <w:szCs w:val="24"/>
          <w:vertAlign w:val="superscript"/>
        </w:rPr>
        <w:t>th</w:t>
      </w:r>
      <w:r w:rsidR="0077705F" w:rsidRPr="0077705F">
        <w:rPr>
          <w:rFonts w:ascii="Arial" w:hAnsi="Arial" w:cs="Arial"/>
          <w:szCs w:val="24"/>
        </w:rPr>
        <w:t xml:space="preserve"> January 2016. A timetable of works is provided below for consideration.</w:t>
      </w:r>
    </w:p>
    <w:p w:rsidR="005633F2" w:rsidRPr="0077705F" w:rsidRDefault="005633F2" w:rsidP="002B49D8">
      <w:pPr>
        <w:rPr>
          <w:rFonts w:ascii="Arial" w:hAnsi="Arial" w:cs="Arial"/>
          <w:szCs w:val="24"/>
        </w:rPr>
      </w:pPr>
    </w:p>
    <w:tbl>
      <w:tblPr>
        <w:tblStyle w:val="TableGrid"/>
        <w:tblW w:w="9356" w:type="dxa"/>
        <w:tblLook w:val="04A0" w:firstRow="1" w:lastRow="0" w:firstColumn="1" w:lastColumn="0" w:noHBand="0" w:noVBand="1"/>
      </w:tblPr>
      <w:tblGrid>
        <w:gridCol w:w="534"/>
        <w:gridCol w:w="3827"/>
        <w:gridCol w:w="1134"/>
        <w:gridCol w:w="3861"/>
      </w:tblGrid>
      <w:tr w:rsidR="0077705F" w:rsidRPr="0077705F" w:rsidTr="00CD112B">
        <w:trPr>
          <w:trHeight w:val="567"/>
          <w:tblHeader/>
        </w:trPr>
        <w:tc>
          <w:tcPr>
            <w:tcW w:w="4361" w:type="dxa"/>
            <w:gridSpan w:val="2"/>
            <w:tcBorders>
              <w:bottom w:val="single" w:sz="4" w:space="0" w:color="auto"/>
            </w:tcBorders>
            <w:vAlign w:val="center"/>
          </w:tcPr>
          <w:p w:rsidR="0077705F" w:rsidRPr="0077705F" w:rsidRDefault="0077705F" w:rsidP="00CD112B">
            <w:pPr>
              <w:jc w:val="center"/>
              <w:rPr>
                <w:rFonts w:ascii="Arial" w:hAnsi="Arial" w:cs="Arial"/>
                <w:b/>
                <w:szCs w:val="24"/>
              </w:rPr>
            </w:pPr>
            <w:r w:rsidRPr="0077705F">
              <w:rPr>
                <w:rFonts w:ascii="Arial" w:hAnsi="Arial" w:cs="Arial"/>
                <w:b/>
                <w:szCs w:val="24"/>
              </w:rPr>
              <w:t>Item</w:t>
            </w:r>
          </w:p>
        </w:tc>
        <w:tc>
          <w:tcPr>
            <w:tcW w:w="1134" w:type="dxa"/>
            <w:vAlign w:val="center"/>
          </w:tcPr>
          <w:p w:rsidR="0077705F" w:rsidRPr="0077705F" w:rsidRDefault="0077705F" w:rsidP="00CD112B">
            <w:pPr>
              <w:jc w:val="center"/>
              <w:rPr>
                <w:rFonts w:ascii="Arial" w:hAnsi="Arial" w:cs="Arial"/>
                <w:b/>
                <w:szCs w:val="24"/>
              </w:rPr>
            </w:pPr>
            <w:r w:rsidRPr="0077705F">
              <w:rPr>
                <w:rFonts w:ascii="Arial" w:hAnsi="Arial" w:cs="Arial"/>
                <w:b/>
                <w:szCs w:val="24"/>
              </w:rPr>
              <w:t>No. of Days</w:t>
            </w:r>
          </w:p>
        </w:tc>
        <w:tc>
          <w:tcPr>
            <w:tcW w:w="3861" w:type="dxa"/>
            <w:vAlign w:val="center"/>
          </w:tcPr>
          <w:p w:rsidR="0077705F" w:rsidRPr="0077705F" w:rsidRDefault="0077705F" w:rsidP="00CD112B">
            <w:pPr>
              <w:jc w:val="center"/>
              <w:rPr>
                <w:rFonts w:ascii="Arial" w:hAnsi="Arial" w:cs="Arial"/>
                <w:b/>
                <w:szCs w:val="24"/>
              </w:rPr>
            </w:pPr>
            <w:r w:rsidRPr="0077705F">
              <w:rPr>
                <w:rFonts w:ascii="Arial" w:hAnsi="Arial" w:cs="Arial"/>
                <w:b/>
                <w:szCs w:val="24"/>
              </w:rPr>
              <w:t>Dates (inclusive)</w:t>
            </w:r>
          </w:p>
        </w:tc>
      </w:tr>
      <w:tr w:rsidR="0077705F" w:rsidRPr="0077705F" w:rsidTr="00CD112B">
        <w:trPr>
          <w:trHeight w:val="284"/>
        </w:trPr>
        <w:tc>
          <w:tcPr>
            <w:tcW w:w="534" w:type="dxa"/>
            <w:tcBorders>
              <w:right w:val="nil"/>
            </w:tcBorders>
          </w:tcPr>
          <w:p w:rsidR="0077705F" w:rsidRPr="0077705F"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77705F" w:rsidRDefault="0077705F" w:rsidP="00CD112B">
            <w:pPr>
              <w:spacing w:after="120"/>
              <w:rPr>
                <w:rFonts w:ascii="Arial" w:hAnsi="Arial" w:cs="Arial"/>
                <w:szCs w:val="24"/>
              </w:rPr>
            </w:pPr>
            <w:r w:rsidRPr="0077705F">
              <w:rPr>
                <w:rFonts w:ascii="Arial" w:hAnsi="Arial" w:cs="Arial"/>
                <w:szCs w:val="24"/>
              </w:rPr>
              <w:t>Close Gym</w:t>
            </w:r>
          </w:p>
        </w:tc>
        <w:tc>
          <w:tcPr>
            <w:tcW w:w="1134" w:type="dxa"/>
          </w:tcPr>
          <w:p w:rsidR="0077705F" w:rsidRPr="0077705F" w:rsidRDefault="0077705F" w:rsidP="00CD112B">
            <w:pPr>
              <w:spacing w:after="120"/>
              <w:jc w:val="center"/>
              <w:rPr>
                <w:rFonts w:ascii="Arial" w:hAnsi="Arial" w:cs="Arial"/>
                <w:szCs w:val="24"/>
              </w:rPr>
            </w:pPr>
            <w:r w:rsidRPr="0077705F">
              <w:rPr>
                <w:rFonts w:ascii="Arial" w:hAnsi="Arial" w:cs="Arial"/>
                <w:szCs w:val="24"/>
              </w:rPr>
              <w:t>N/A</w:t>
            </w:r>
          </w:p>
        </w:tc>
        <w:tc>
          <w:tcPr>
            <w:tcW w:w="3861" w:type="dxa"/>
          </w:tcPr>
          <w:p w:rsidR="0077705F" w:rsidRPr="0077705F" w:rsidRDefault="0077705F" w:rsidP="00CD112B">
            <w:pPr>
              <w:spacing w:after="120"/>
              <w:rPr>
                <w:rFonts w:ascii="Arial" w:hAnsi="Arial" w:cs="Arial"/>
                <w:szCs w:val="24"/>
              </w:rPr>
            </w:pPr>
            <w:r w:rsidRPr="0077705F">
              <w:rPr>
                <w:rFonts w:ascii="Arial" w:hAnsi="Arial" w:cs="Arial"/>
                <w:szCs w:val="24"/>
              </w:rPr>
              <w:t>Monday, 12</w:t>
            </w:r>
            <w:r w:rsidRPr="0077705F">
              <w:rPr>
                <w:rFonts w:ascii="Arial" w:hAnsi="Arial" w:cs="Arial"/>
                <w:szCs w:val="24"/>
                <w:vertAlign w:val="superscript"/>
              </w:rPr>
              <w:t>th</w:t>
            </w:r>
            <w:r w:rsidRPr="0077705F">
              <w:rPr>
                <w:rFonts w:ascii="Arial" w:hAnsi="Arial" w:cs="Arial"/>
                <w:szCs w:val="24"/>
              </w:rPr>
              <w:t xml:space="preserve"> December 2016</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Remov</w:t>
            </w:r>
            <w:r>
              <w:rPr>
                <w:rFonts w:ascii="Arial" w:hAnsi="Arial" w:cs="Arial"/>
                <w:szCs w:val="24"/>
              </w:rPr>
              <w:t>al of</w:t>
            </w:r>
            <w:r w:rsidRPr="00502CA8">
              <w:rPr>
                <w:rFonts w:ascii="Arial" w:hAnsi="Arial" w:cs="Arial"/>
                <w:szCs w:val="24"/>
              </w:rPr>
              <w:t xml:space="preserve"> </w:t>
            </w:r>
            <w:r>
              <w:rPr>
                <w:rFonts w:ascii="Arial" w:hAnsi="Arial" w:cs="Arial"/>
                <w:szCs w:val="24"/>
              </w:rPr>
              <w:t>Existing E</w:t>
            </w:r>
            <w:r w:rsidRPr="00502CA8">
              <w:rPr>
                <w:rFonts w:ascii="Arial" w:hAnsi="Arial" w:cs="Arial"/>
                <w:szCs w:val="24"/>
              </w:rPr>
              <w:t>quipment</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3 days</w:t>
            </w:r>
          </w:p>
        </w:tc>
        <w:tc>
          <w:tcPr>
            <w:tcW w:w="3861" w:type="dxa"/>
          </w:tcPr>
          <w:p w:rsidR="0077705F" w:rsidRPr="00502CA8" w:rsidRDefault="0077705F" w:rsidP="00CD112B">
            <w:pPr>
              <w:spacing w:after="120"/>
              <w:rPr>
                <w:rFonts w:ascii="Arial" w:hAnsi="Arial" w:cs="Arial"/>
                <w:szCs w:val="24"/>
                <w:vertAlign w:val="superscript"/>
              </w:rPr>
            </w:pPr>
            <w:r w:rsidRPr="00502CA8">
              <w:rPr>
                <w:rFonts w:ascii="Arial" w:hAnsi="Arial" w:cs="Arial"/>
                <w:szCs w:val="24"/>
              </w:rPr>
              <w:t>Monday</w:t>
            </w:r>
            <w:r>
              <w:rPr>
                <w:rFonts w:ascii="Arial" w:hAnsi="Arial" w:cs="Arial"/>
                <w:szCs w:val="24"/>
              </w:rPr>
              <w:t>,</w:t>
            </w:r>
            <w:r w:rsidRPr="00502CA8">
              <w:rPr>
                <w:rFonts w:ascii="Arial" w:hAnsi="Arial" w:cs="Arial"/>
                <w:szCs w:val="24"/>
              </w:rPr>
              <w:t xml:space="preserve"> 12</w:t>
            </w:r>
            <w:r w:rsidRPr="00502CA8">
              <w:rPr>
                <w:rFonts w:ascii="Arial" w:hAnsi="Arial" w:cs="Arial"/>
                <w:szCs w:val="24"/>
                <w:vertAlign w:val="superscript"/>
              </w:rPr>
              <w:t>th</w:t>
            </w:r>
            <w:r w:rsidRPr="00502CA8">
              <w:rPr>
                <w:rFonts w:ascii="Arial" w:hAnsi="Arial" w:cs="Arial"/>
                <w:szCs w:val="24"/>
              </w:rPr>
              <w:t xml:space="preserve"> </w:t>
            </w:r>
            <w:r>
              <w:rPr>
                <w:rFonts w:ascii="Arial" w:hAnsi="Arial" w:cs="Arial"/>
                <w:szCs w:val="24"/>
              </w:rPr>
              <w:t>December 2016 to</w:t>
            </w:r>
            <w:r w:rsidRPr="00502CA8">
              <w:rPr>
                <w:rFonts w:ascii="Arial" w:hAnsi="Arial" w:cs="Arial"/>
                <w:szCs w:val="24"/>
              </w:rPr>
              <w:t xml:space="preserve"> Wednesday</w:t>
            </w:r>
            <w:r>
              <w:rPr>
                <w:rFonts w:ascii="Arial" w:hAnsi="Arial" w:cs="Arial"/>
                <w:szCs w:val="24"/>
              </w:rPr>
              <w:t>,</w:t>
            </w:r>
            <w:r w:rsidRPr="00502CA8">
              <w:rPr>
                <w:rFonts w:ascii="Arial" w:hAnsi="Arial" w:cs="Arial"/>
                <w:szCs w:val="24"/>
              </w:rPr>
              <w:t xml:space="preserve"> 14</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December 2016</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Undertake Floor </w:t>
            </w:r>
            <w:r>
              <w:rPr>
                <w:rFonts w:ascii="Arial" w:hAnsi="Arial" w:cs="Arial"/>
                <w:szCs w:val="24"/>
              </w:rPr>
              <w:t>S</w:t>
            </w:r>
            <w:r w:rsidRPr="00502CA8">
              <w:rPr>
                <w:rFonts w:ascii="Arial" w:hAnsi="Arial" w:cs="Arial"/>
                <w:szCs w:val="24"/>
              </w:rPr>
              <w:t>trengthening</w:t>
            </w:r>
            <w:r>
              <w:rPr>
                <w:rFonts w:ascii="Arial" w:hAnsi="Arial" w:cs="Arial"/>
                <w:szCs w:val="24"/>
              </w:rPr>
              <w:t xml:space="preserve"> and</w:t>
            </w:r>
            <w:r w:rsidRPr="00502CA8">
              <w:rPr>
                <w:rFonts w:ascii="Arial" w:hAnsi="Arial" w:cs="Arial"/>
                <w:szCs w:val="24"/>
              </w:rPr>
              <w:t xml:space="preserve"> Resealing </w:t>
            </w:r>
            <w:r>
              <w:rPr>
                <w:rFonts w:ascii="Arial" w:hAnsi="Arial" w:cs="Arial"/>
                <w:szCs w:val="24"/>
              </w:rPr>
              <w:t>F</w:t>
            </w:r>
            <w:r w:rsidRPr="00502CA8">
              <w:rPr>
                <w:rFonts w:ascii="Arial" w:hAnsi="Arial" w:cs="Arial"/>
                <w:szCs w:val="24"/>
              </w:rPr>
              <w:t xml:space="preserve">loor in </w:t>
            </w:r>
            <w:r>
              <w:rPr>
                <w:rFonts w:ascii="Arial" w:hAnsi="Arial" w:cs="Arial"/>
                <w:szCs w:val="24"/>
              </w:rPr>
              <w:t>G</w:t>
            </w:r>
            <w:r w:rsidRPr="00502CA8">
              <w:rPr>
                <w:rFonts w:ascii="Arial" w:hAnsi="Arial" w:cs="Arial"/>
                <w:szCs w:val="24"/>
              </w:rPr>
              <w:t xml:space="preserve">ym &amp; </w:t>
            </w:r>
            <w:r>
              <w:rPr>
                <w:rFonts w:ascii="Arial" w:hAnsi="Arial" w:cs="Arial"/>
                <w:szCs w:val="24"/>
              </w:rPr>
              <w:t xml:space="preserve">Fitness </w:t>
            </w:r>
            <w:r w:rsidRPr="00502CA8">
              <w:rPr>
                <w:rFonts w:ascii="Arial" w:hAnsi="Arial" w:cs="Arial"/>
                <w:szCs w:val="24"/>
              </w:rPr>
              <w:t>Studio</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12 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Monday</w:t>
            </w:r>
            <w:r>
              <w:rPr>
                <w:rFonts w:ascii="Arial" w:hAnsi="Arial" w:cs="Arial"/>
                <w:szCs w:val="24"/>
              </w:rPr>
              <w:t>,</w:t>
            </w:r>
            <w:r w:rsidRPr="00502CA8">
              <w:rPr>
                <w:rFonts w:ascii="Arial" w:hAnsi="Arial" w:cs="Arial"/>
                <w:szCs w:val="24"/>
              </w:rPr>
              <w:t xml:space="preserve"> 12</w:t>
            </w:r>
            <w:r w:rsidRPr="00502CA8">
              <w:rPr>
                <w:rFonts w:ascii="Arial" w:hAnsi="Arial" w:cs="Arial"/>
                <w:szCs w:val="24"/>
                <w:vertAlign w:val="superscript"/>
              </w:rPr>
              <w:t>th</w:t>
            </w:r>
            <w:r w:rsidRPr="00502CA8">
              <w:rPr>
                <w:rFonts w:ascii="Arial" w:hAnsi="Arial" w:cs="Arial"/>
                <w:szCs w:val="24"/>
              </w:rPr>
              <w:t xml:space="preserve"> December</w:t>
            </w:r>
            <w:r>
              <w:rPr>
                <w:rFonts w:ascii="Arial" w:hAnsi="Arial" w:cs="Arial"/>
                <w:szCs w:val="24"/>
              </w:rPr>
              <w:t xml:space="preserve"> 2016 to </w:t>
            </w:r>
            <w:r w:rsidRPr="00502CA8">
              <w:rPr>
                <w:rFonts w:ascii="Arial" w:hAnsi="Arial" w:cs="Arial"/>
                <w:szCs w:val="24"/>
              </w:rPr>
              <w:t>Friday</w:t>
            </w:r>
            <w:r>
              <w:rPr>
                <w:rFonts w:ascii="Arial" w:hAnsi="Arial" w:cs="Arial"/>
                <w:szCs w:val="24"/>
              </w:rPr>
              <w:t>,</w:t>
            </w:r>
            <w:r w:rsidRPr="00502CA8">
              <w:rPr>
                <w:rFonts w:ascii="Arial" w:hAnsi="Arial" w:cs="Arial"/>
                <w:szCs w:val="24"/>
              </w:rPr>
              <w:t xml:space="preserve"> 23</w:t>
            </w:r>
            <w:r w:rsidRPr="00502CA8">
              <w:rPr>
                <w:rFonts w:ascii="Arial" w:hAnsi="Arial" w:cs="Arial"/>
                <w:szCs w:val="24"/>
                <w:vertAlign w:val="superscript"/>
              </w:rPr>
              <w:t>rd</w:t>
            </w:r>
            <w:r>
              <w:rPr>
                <w:rFonts w:ascii="Arial" w:hAnsi="Arial" w:cs="Arial"/>
                <w:szCs w:val="24"/>
              </w:rPr>
              <w:t xml:space="preserve"> </w:t>
            </w:r>
            <w:r w:rsidRPr="00502CA8">
              <w:rPr>
                <w:rFonts w:ascii="Arial" w:hAnsi="Arial" w:cs="Arial"/>
                <w:szCs w:val="24"/>
              </w:rPr>
              <w:t>December</w:t>
            </w:r>
            <w:r>
              <w:rPr>
                <w:rFonts w:ascii="Arial" w:hAnsi="Arial" w:cs="Arial"/>
                <w:szCs w:val="24"/>
              </w:rPr>
              <w:t xml:space="preserve"> 2016</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Floor </w:t>
            </w:r>
            <w:r>
              <w:rPr>
                <w:rFonts w:ascii="Arial" w:hAnsi="Arial" w:cs="Arial"/>
                <w:szCs w:val="24"/>
              </w:rPr>
              <w:t>D</w:t>
            </w:r>
            <w:r w:rsidRPr="00502CA8">
              <w:rPr>
                <w:rFonts w:ascii="Arial" w:hAnsi="Arial" w:cs="Arial"/>
                <w:szCs w:val="24"/>
              </w:rPr>
              <w:t>rying</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3</w:t>
            </w:r>
            <w:r>
              <w:rPr>
                <w:rFonts w:ascii="Arial" w:hAnsi="Arial" w:cs="Arial"/>
                <w:szCs w:val="24"/>
              </w:rPr>
              <w:t xml:space="preserve"> </w:t>
            </w:r>
            <w:r w:rsidRPr="00502CA8">
              <w:rPr>
                <w:rFonts w:ascii="Arial" w:hAnsi="Arial" w:cs="Arial"/>
                <w:szCs w:val="24"/>
              </w:rPr>
              <w:t>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Saturday 24</w:t>
            </w:r>
            <w:r w:rsidRPr="00502CA8">
              <w:rPr>
                <w:rFonts w:ascii="Arial" w:hAnsi="Arial" w:cs="Arial"/>
                <w:szCs w:val="24"/>
                <w:vertAlign w:val="superscript"/>
              </w:rPr>
              <w:t>th</w:t>
            </w:r>
            <w:r>
              <w:rPr>
                <w:rFonts w:ascii="Arial" w:hAnsi="Arial" w:cs="Arial"/>
                <w:szCs w:val="24"/>
              </w:rPr>
              <w:t xml:space="preserve"> December 2016 to </w:t>
            </w:r>
            <w:r w:rsidRPr="00502CA8">
              <w:rPr>
                <w:rFonts w:ascii="Arial" w:hAnsi="Arial" w:cs="Arial"/>
                <w:szCs w:val="24"/>
              </w:rPr>
              <w:t>Monday</w:t>
            </w:r>
            <w:r>
              <w:rPr>
                <w:rFonts w:ascii="Arial" w:hAnsi="Arial" w:cs="Arial"/>
                <w:szCs w:val="24"/>
              </w:rPr>
              <w:t xml:space="preserve"> </w:t>
            </w:r>
            <w:r w:rsidRPr="00502CA8">
              <w:rPr>
                <w:rFonts w:ascii="Arial" w:hAnsi="Arial" w:cs="Arial"/>
                <w:szCs w:val="24"/>
              </w:rPr>
              <w:t>26</w:t>
            </w:r>
            <w:r w:rsidRPr="00502CA8">
              <w:rPr>
                <w:rFonts w:ascii="Arial" w:hAnsi="Arial" w:cs="Arial"/>
                <w:szCs w:val="24"/>
                <w:vertAlign w:val="superscript"/>
              </w:rPr>
              <w:t>th</w:t>
            </w:r>
            <w:r w:rsidRPr="00502CA8">
              <w:rPr>
                <w:rFonts w:ascii="Arial" w:hAnsi="Arial" w:cs="Arial"/>
                <w:szCs w:val="24"/>
              </w:rPr>
              <w:t xml:space="preserve"> December</w:t>
            </w:r>
            <w:r>
              <w:rPr>
                <w:rFonts w:ascii="Arial" w:hAnsi="Arial" w:cs="Arial"/>
                <w:szCs w:val="24"/>
              </w:rPr>
              <w:t xml:space="preserve"> 2016</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Installation of </w:t>
            </w:r>
            <w:r>
              <w:rPr>
                <w:rFonts w:ascii="Arial" w:hAnsi="Arial" w:cs="Arial"/>
                <w:szCs w:val="24"/>
              </w:rPr>
              <w:t>E</w:t>
            </w:r>
            <w:r w:rsidRPr="00502CA8">
              <w:rPr>
                <w:rFonts w:ascii="Arial" w:hAnsi="Arial" w:cs="Arial"/>
                <w:szCs w:val="24"/>
              </w:rPr>
              <w:t xml:space="preserve">quipment into </w:t>
            </w:r>
            <w:r>
              <w:rPr>
                <w:rFonts w:ascii="Arial" w:hAnsi="Arial" w:cs="Arial"/>
                <w:szCs w:val="24"/>
              </w:rPr>
              <w:t>G</w:t>
            </w:r>
            <w:r w:rsidRPr="00502CA8">
              <w:rPr>
                <w:rFonts w:ascii="Arial" w:hAnsi="Arial" w:cs="Arial"/>
                <w:szCs w:val="24"/>
              </w:rPr>
              <w:t>ym</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4 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Tuesday</w:t>
            </w:r>
            <w:r>
              <w:rPr>
                <w:rFonts w:ascii="Arial" w:hAnsi="Arial" w:cs="Arial"/>
                <w:szCs w:val="24"/>
              </w:rPr>
              <w:t>,</w:t>
            </w:r>
            <w:r w:rsidRPr="00502CA8">
              <w:rPr>
                <w:rFonts w:ascii="Arial" w:hAnsi="Arial" w:cs="Arial"/>
                <w:szCs w:val="24"/>
              </w:rPr>
              <w:t xml:space="preserve"> 27</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December</w:t>
            </w:r>
            <w:r>
              <w:rPr>
                <w:rFonts w:ascii="Arial" w:hAnsi="Arial" w:cs="Arial"/>
                <w:szCs w:val="24"/>
              </w:rPr>
              <w:t xml:space="preserve"> 2016 to</w:t>
            </w:r>
            <w:r w:rsidRPr="00502CA8">
              <w:rPr>
                <w:rFonts w:ascii="Arial" w:hAnsi="Arial" w:cs="Arial"/>
                <w:szCs w:val="24"/>
              </w:rPr>
              <w:t xml:space="preserve"> Friday</w:t>
            </w:r>
            <w:r>
              <w:rPr>
                <w:rFonts w:ascii="Arial" w:hAnsi="Arial" w:cs="Arial"/>
                <w:szCs w:val="24"/>
              </w:rPr>
              <w:t>,</w:t>
            </w:r>
            <w:r w:rsidRPr="00502CA8">
              <w:rPr>
                <w:rFonts w:ascii="Arial" w:hAnsi="Arial" w:cs="Arial"/>
                <w:szCs w:val="24"/>
              </w:rPr>
              <w:t xml:space="preserve"> 30</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December 2016</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A</w:t>
            </w:r>
            <w:r>
              <w:rPr>
                <w:rFonts w:ascii="Arial" w:hAnsi="Arial" w:cs="Arial"/>
                <w:szCs w:val="24"/>
              </w:rPr>
              <w:t xml:space="preserve">udio </w:t>
            </w:r>
            <w:r w:rsidRPr="00502CA8">
              <w:rPr>
                <w:rFonts w:ascii="Arial" w:hAnsi="Arial" w:cs="Arial"/>
                <w:szCs w:val="24"/>
              </w:rPr>
              <w:t>V</w:t>
            </w:r>
            <w:r>
              <w:rPr>
                <w:rFonts w:ascii="Arial" w:hAnsi="Arial" w:cs="Arial"/>
                <w:szCs w:val="24"/>
              </w:rPr>
              <w:t xml:space="preserve">isual </w:t>
            </w:r>
            <w:r w:rsidRPr="00502CA8">
              <w:rPr>
                <w:rFonts w:ascii="Arial" w:hAnsi="Arial" w:cs="Arial"/>
                <w:szCs w:val="24"/>
              </w:rPr>
              <w:t>/</w:t>
            </w:r>
            <w:r>
              <w:rPr>
                <w:rFonts w:ascii="Arial" w:hAnsi="Arial" w:cs="Arial"/>
                <w:szCs w:val="24"/>
              </w:rPr>
              <w:t xml:space="preserve"> </w:t>
            </w:r>
            <w:r w:rsidRPr="00502CA8">
              <w:rPr>
                <w:rFonts w:ascii="Arial" w:hAnsi="Arial" w:cs="Arial"/>
                <w:szCs w:val="24"/>
              </w:rPr>
              <w:t>Electrical</w:t>
            </w:r>
            <w:r>
              <w:rPr>
                <w:rFonts w:ascii="Arial" w:hAnsi="Arial" w:cs="Arial"/>
                <w:szCs w:val="24"/>
              </w:rPr>
              <w:t xml:space="preserve"> Works</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2 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Monday</w:t>
            </w:r>
            <w:r>
              <w:rPr>
                <w:rFonts w:ascii="Arial" w:hAnsi="Arial" w:cs="Arial"/>
                <w:szCs w:val="24"/>
              </w:rPr>
              <w:t>,</w:t>
            </w:r>
            <w:r w:rsidRPr="00502CA8">
              <w:rPr>
                <w:rFonts w:ascii="Arial" w:hAnsi="Arial" w:cs="Arial"/>
                <w:szCs w:val="24"/>
              </w:rPr>
              <w:t xml:space="preserve"> 2</w:t>
            </w:r>
            <w:r w:rsidRPr="00502CA8">
              <w:rPr>
                <w:rFonts w:ascii="Arial" w:hAnsi="Arial" w:cs="Arial"/>
                <w:szCs w:val="24"/>
                <w:vertAlign w:val="superscript"/>
              </w:rPr>
              <w:t>nd</w:t>
            </w:r>
            <w:r>
              <w:rPr>
                <w:rFonts w:ascii="Arial" w:hAnsi="Arial" w:cs="Arial"/>
                <w:szCs w:val="24"/>
              </w:rPr>
              <w:t xml:space="preserve"> January 2017 to </w:t>
            </w:r>
            <w:r w:rsidRPr="00502CA8">
              <w:rPr>
                <w:rFonts w:ascii="Arial" w:hAnsi="Arial" w:cs="Arial"/>
                <w:szCs w:val="24"/>
              </w:rPr>
              <w:t>Tuesday</w:t>
            </w:r>
            <w:r>
              <w:rPr>
                <w:rFonts w:ascii="Arial" w:hAnsi="Arial" w:cs="Arial"/>
                <w:szCs w:val="24"/>
              </w:rPr>
              <w:t>,</w:t>
            </w:r>
            <w:r w:rsidRPr="00502CA8">
              <w:rPr>
                <w:rFonts w:ascii="Arial" w:hAnsi="Arial" w:cs="Arial"/>
                <w:szCs w:val="24"/>
              </w:rPr>
              <w:t xml:space="preserve"> 3</w:t>
            </w:r>
            <w:r w:rsidRPr="00502CA8">
              <w:rPr>
                <w:rFonts w:ascii="Arial" w:hAnsi="Arial" w:cs="Arial"/>
                <w:szCs w:val="24"/>
                <w:vertAlign w:val="superscript"/>
              </w:rPr>
              <w:t>rd</w:t>
            </w:r>
            <w:r>
              <w:rPr>
                <w:rFonts w:ascii="Arial" w:hAnsi="Arial" w:cs="Arial"/>
                <w:szCs w:val="24"/>
              </w:rPr>
              <w:t xml:space="preserve"> </w:t>
            </w:r>
            <w:r w:rsidRPr="00502CA8">
              <w:rPr>
                <w:rFonts w:ascii="Arial" w:hAnsi="Arial" w:cs="Arial"/>
                <w:szCs w:val="24"/>
              </w:rPr>
              <w:t>January 2017</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Painting </w:t>
            </w:r>
            <w:r>
              <w:rPr>
                <w:rFonts w:ascii="Arial" w:hAnsi="Arial" w:cs="Arial"/>
                <w:szCs w:val="24"/>
              </w:rPr>
              <w:t>Gym</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3 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Monday</w:t>
            </w:r>
            <w:r>
              <w:rPr>
                <w:rFonts w:ascii="Arial" w:hAnsi="Arial" w:cs="Arial"/>
                <w:szCs w:val="24"/>
              </w:rPr>
              <w:t xml:space="preserve">, </w:t>
            </w:r>
            <w:r w:rsidRPr="00502CA8">
              <w:rPr>
                <w:rFonts w:ascii="Arial" w:hAnsi="Arial" w:cs="Arial"/>
                <w:szCs w:val="24"/>
              </w:rPr>
              <w:t>2</w:t>
            </w:r>
            <w:r w:rsidRPr="00502CA8">
              <w:rPr>
                <w:rFonts w:ascii="Arial" w:hAnsi="Arial" w:cs="Arial"/>
                <w:szCs w:val="24"/>
                <w:vertAlign w:val="superscript"/>
              </w:rPr>
              <w:t>nd</w:t>
            </w:r>
            <w:r>
              <w:rPr>
                <w:rFonts w:ascii="Arial" w:hAnsi="Arial" w:cs="Arial"/>
                <w:szCs w:val="24"/>
              </w:rPr>
              <w:t xml:space="preserve"> </w:t>
            </w:r>
            <w:r w:rsidRPr="00502CA8">
              <w:rPr>
                <w:rFonts w:ascii="Arial" w:hAnsi="Arial" w:cs="Arial"/>
                <w:szCs w:val="24"/>
              </w:rPr>
              <w:t>January</w:t>
            </w:r>
            <w:r>
              <w:rPr>
                <w:rFonts w:ascii="Arial" w:hAnsi="Arial" w:cs="Arial"/>
                <w:szCs w:val="24"/>
              </w:rPr>
              <w:t xml:space="preserve"> 2017 to</w:t>
            </w:r>
            <w:r w:rsidRPr="00502CA8">
              <w:rPr>
                <w:rFonts w:ascii="Arial" w:hAnsi="Arial" w:cs="Arial"/>
                <w:szCs w:val="24"/>
              </w:rPr>
              <w:t xml:space="preserve"> Wednesday</w:t>
            </w:r>
            <w:r>
              <w:rPr>
                <w:rFonts w:ascii="Arial" w:hAnsi="Arial" w:cs="Arial"/>
                <w:szCs w:val="24"/>
              </w:rPr>
              <w:t>,</w:t>
            </w:r>
            <w:r w:rsidRPr="00502CA8">
              <w:rPr>
                <w:rFonts w:ascii="Arial" w:hAnsi="Arial" w:cs="Arial"/>
                <w:szCs w:val="24"/>
              </w:rPr>
              <w:t xml:space="preserve"> 4</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January 2017</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Staffing </w:t>
            </w:r>
            <w:r>
              <w:rPr>
                <w:rFonts w:ascii="Arial" w:hAnsi="Arial" w:cs="Arial"/>
                <w:szCs w:val="24"/>
              </w:rPr>
              <w:t>T</w:t>
            </w:r>
            <w:r w:rsidRPr="00502CA8">
              <w:rPr>
                <w:rFonts w:ascii="Arial" w:hAnsi="Arial" w:cs="Arial"/>
                <w:szCs w:val="24"/>
              </w:rPr>
              <w:t>raining</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2 days</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Tuesday</w:t>
            </w:r>
            <w:r>
              <w:rPr>
                <w:rFonts w:ascii="Arial" w:hAnsi="Arial" w:cs="Arial"/>
                <w:szCs w:val="24"/>
              </w:rPr>
              <w:t>,</w:t>
            </w:r>
            <w:r w:rsidRPr="00502CA8">
              <w:rPr>
                <w:rFonts w:ascii="Arial" w:hAnsi="Arial" w:cs="Arial"/>
                <w:szCs w:val="24"/>
              </w:rPr>
              <w:t xml:space="preserve"> 3</w:t>
            </w:r>
            <w:r w:rsidRPr="00502CA8">
              <w:rPr>
                <w:rFonts w:ascii="Arial" w:hAnsi="Arial" w:cs="Arial"/>
                <w:szCs w:val="24"/>
                <w:vertAlign w:val="superscript"/>
              </w:rPr>
              <w:t>rd</w:t>
            </w:r>
            <w:r>
              <w:rPr>
                <w:rFonts w:ascii="Arial" w:hAnsi="Arial" w:cs="Arial"/>
                <w:szCs w:val="24"/>
              </w:rPr>
              <w:t xml:space="preserve"> January 2017 to </w:t>
            </w:r>
            <w:r w:rsidRPr="00502CA8">
              <w:rPr>
                <w:rFonts w:ascii="Arial" w:hAnsi="Arial" w:cs="Arial"/>
                <w:szCs w:val="24"/>
              </w:rPr>
              <w:t>Wednesday</w:t>
            </w:r>
            <w:r>
              <w:rPr>
                <w:rFonts w:ascii="Arial" w:hAnsi="Arial" w:cs="Arial"/>
                <w:szCs w:val="24"/>
              </w:rPr>
              <w:t>,</w:t>
            </w:r>
            <w:r w:rsidRPr="00502CA8">
              <w:rPr>
                <w:rFonts w:ascii="Arial" w:hAnsi="Arial" w:cs="Arial"/>
                <w:szCs w:val="24"/>
              </w:rPr>
              <w:t xml:space="preserve"> 4</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January 2017</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Operational Day</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1 day</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Thursday</w:t>
            </w:r>
            <w:r>
              <w:rPr>
                <w:rFonts w:ascii="Arial" w:hAnsi="Arial" w:cs="Arial"/>
                <w:szCs w:val="24"/>
              </w:rPr>
              <w:t>,</w:t>
            </w:r>
            <w:r w:rsidRPr="00502CA8">
              <w:rPr>
                <w:rFonts w:ascii="Arial" w:hAnsi="Arial" w:cs="Arial"/>
                <w:szCs w:val="24"/>
              </w:rPr>
              <w:t xml:space="preserve"> 5</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January 2017</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Gym </w:t>
            </w:r>
            <w:r>
              <w:rPr>
                <w:rFonts w:ascii="Arial" w:hAnsi="Arial" w:cs="Arial"/>
                <w:szCs w:val="24"/>
              </w:rPr>
              <w:t>O</w:t>
            </w:r>
            <w:r w:rsidRPr="00502CA8">
              <w:rPr>
                <w:rFonts w:ascii="Arial" w:hAnsi="Arial" w:cs="Arial"/>
                <w:szCs w:val="24"/>
              </w:rPr>
              <w:t xml:space="preserve">pen to </w:t>
            </w:r>
            <w:r>
              <w:rPr>
                <w:rFonts w:ascii="Arial" w:hAnsi="Arial" w:cs="Arial"/>
                <w:szCs w:val="24"/>
              </w:rPr>
              <w:t>P</w:t>
            </w:r>
            <w:r w:rsidRPr="00502CA8">
              <w:rPr>
                <w:rFonts w:ascii="Arial" w:hAnsi="Arial" w:cs="Arial"/>
                <w:szCs w:val="24"/>
              </w:rPr>
              <w:t>ublic</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N/A</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Friday</w:t>
            </w:r>
            <w:r>
              <w:rPr>
                <w:rFonts w:ascii="Arial" w:hAnsi="Arial" w:cs="Arial"/>
                <w:szCs w:val="24"/>
              </w:rPr>
              <w:t>,</w:t>
            </w:r>
            <w:r w:rsidRPr="00502CA8">
              <w:rPr>
                <w:rFonts w:ascii="Arial" w:hAnsi="Arial" w:cs="Arial"/>
                <w:szCs w:val="24"/>
              </w:rPr>
              <w:t xml:space="preserve"> 6</w:t>
            </w:r>
            <w:r w:rsidRPr="00502CA8">
              <w:rPr>
                <w:rFonts w:ascii="Arial" w:hAnsi="Arial" w:cs="Arial"/>
                <w:szCs w:val="24"/>
                <w:vertAlign w:val="superscript"/>
              </w:rPr>
              <w:t>th</w:t>
            </w:r>
            <w:r>
              <w:rPr>
                <w:rFonts w:ascii="Arial" w:hAnsi="Arial" w:cs="Arial"/>
                <w:szCs w:val="24"/>
              </w:rPr>
              <w:t xml:space="preserve"> </w:t>
            </w:r>
            <w:r w:rsidRPr="00502CA8">
              <w:rPr>
                <w:rFonts w:ascii="Arial" w:hAnsi="Arial" w:cs="Arial"/>
                <w:szCs w:val="24"/>
              </w:rPr>
              <w:t>January 2017</w:t>
            </w:r>
          </w:p>
        </w:tc>
      </w:tr>
      <w:tr w:rsidR="0077705F" w:rsidRPr="00502CA8" w:rsidTr="00CD112B">
        <w:trPr>
          <w:trHeight w:val="284"/>
        </w:trPr>
        <w:tc>
          <w:tcPr>
            <w:tcW w:w="534" w:type="dxa"/>
            <w:tcBorders>
              <w:right w:val="nil"/>
            </w:tcBorders>
          </w:tcPr>
          <w:p w:rsidR="0077705F" w:rsidRPr="00502CA8" w:rsidRDefault="0077705F" w:rsidP="0077705F">
            <w:pPr>
              <w:pStyle w:val="ListParagraph"/>
              <w:numPr>
                <w:ilvl w:val="0"/>
                <w:numId w:val="23"/>
              </w:numPr>
              <w:spacing w:after="120"/>
              <w:ind w:left="0" w:firstLine="0"/>
              <w:contextualSpacing w:val="0"/>
              <w:rPr>
                <w:rFonts w:ascii="Arial" w:hAnsi="Arial" w:cs="Arial"/>
                <w:szCs w:val="24"/>
              </w:rPr>
            </w:pPr>
          </w:p>
        </w:tc>
        <w:tc>
          <w:tcPr>
            <w:tcW w:w="3827" w:type="dxa"/>
            <w:tcBorders>
              <w:left w:val="nil"/>
            </w:tcBorders>
          </w:tcPr>
          <w:p w:rsidR="0077705F" w:rsidRPr="00502CA8" w:rsidRDefault="0077705F" w:rsidP="00CD112B">
            <w:pPr>
              <w:spacing w:after="120"/>
              <w:rPr>
                <w:rFonts w:ascii="Arial" w:hAnsi="Arial" w:cs="Arial"/>
                <w:szCs w:val="24"/>
              </w:rPr>
            </w:pPr>
            <w:r w:rsidRPr="00502CA8">
              <w:rPr>
                <w:rFonts w:ascii="Arial" w:hAnsi="Arial" w:cs="Arial"/>
                <w:szCs w:val="24"/>
              </w:rPr>
              <w:t xml:space="preserve">Official </w:t>
            </w:r>
            <w:r>
              <w:rPr>
                <w:rFonts w:ascii="Arial" w:hAnsi="Arial" w:cs="Arial"/>
                <w:szCs w:val="24"/>
              </w:rPr>
              <w:t>O</w:t>
            </w:r>
            <w:r w:rsidRPr="00502CA8">
              <w:rPr>
                <w:rFonts w:ascii="Arial" w:hAnsi="Arial" w:cs="Arial"/>
                <w:szCs w:val="24"/>
              </w:rPr>
              <w:t>pening</w:t>
            </w:r>
          </w:p>
        </w:tc>
        <w:tc>
          <w:tcPr>
            <w:tcW w:w="1134" w:type="dxa"/>
          </w:tcPr>
          <w:p w:rsidR="0077705F" w:rsidRPr="00502CA8" w:rsidRDefault="0077705F" w:rsidP="00CD112B">
            <w:pPr>
              <w:spacing w:after="120"/>
              <w:jc w:val="center"/>
              <w:rPr>
                <w:rFonts w:ascii="Arial" w:hAnsi="Arial" w:cs="Arial"/>
                <w:szCs w:val="24"/>
              </w:rPr>
            </w:pPr>
            <w:r w:rsidRPr="00502CA8">
              <w:rPr>
                <w:rFonts w:ascii="Arial" w:hAnsi="Arial" w:cs="Arial"/>
                <w:szCs w:val="24"/>
              </w:rPr>
              <w:t>N/A</w:t>
            </w:r>
          </w:p>
        </w:tc>
        <w:tc>
          <w:tcPr>
            <w:tcW w:w="3861" w:type="dxa"/>
          </w:tcPr>
          <w:p w:rsidR="0077705F" w:rsidRPr="00502CA8" w:rsidRDefault="0077705F" w:rsidP="00CD112B">
            <w:pPr>
              <w:spacing w:after="120"/>
              <w:rPr>
                <w:rFonts w:ascii="Arial" w:hAnsi="Arial" w:cs="Arial"/>
                <w:szCs w:val="24"/>
              </w:rPr>
            </w:pPr>
            <w:r w:rsidRPr="00502CA8">
              <w:rPr>
                <w:rFonts w:ascii="Arial" w:hAnsi="Arial" w:cs="Arial"/>
                <w:szCs w:val="24"/>
              </w:rPr>
              <w:t>To be confirmed</w:t>
            </w:r>
          </w:p>
        </w:tc>
      </w:tr>
    </w:tbl>
    <w:p w:rsidR="0077705F" w:rsidRDefault="0077705F" w:rsidP="002B49D8">
      <w:pPr>
        <w:rPr>
          <w:rFonts w:ascii="Arial" w:hAnsi="Arial" w:cs="Arial"/>
          <w:szCs w:val="24"/>
        </w:r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Scope</w:t>
      </w:r>
    </w:p>
    <w:p w:rsidR="005633F2" w:rsidRDefault="005633F2" w:rsidP="002B49D8">
      <w:pPr>
        <w:rPr>
          <w:rFonts w:ascii="Arial" w:hAnsi="Arial" w:cs="Arial"/>
          <w:szCs w:val="24"/>
        </w:rPr>
      </w:pPr>
    </w:p>
    <w:p w:rsidR="00FF7279" w:rsidRDefault="00FF7279" w:rsidP="002B49D8">
      <w:pPr>
        <w:rPr>
          <w:rFonts w:ascii="Arial" w:hAnsi="Arial" w:cs="Arial"/>
          <w:iCs/>
        </w:rPr>
      </w:pPr>
      <w:r>
        <w:rPr>
          <w:rFonts w:ascii="Arial" w:hAnsi="Arial" w:cs="Arial"/>
          <w:iCs/>
        </w:rPr>
        <w:t>The successful company will be required to supply, deliver and install the equipment within this specification and</w:t>
      </w:r>
      <w:r w:rsidR="00865848">
        <w:rPr>
          <w:rFonts w:ascii="Arial" w:hAnsi="Arial" w:cs="Arial"/>
          <w:iCs/>
        </w:rPr>
        <w:t xml:space="preserve"> provide a 5-</w:t>
      </w:r>
      <w:r>
        <w:rPr>
          <w:rFonts w:ascii="Arial" w:hAnsi="Arial" w:cs="Arial"/>
          <w:iCs/>
        </w:rPr>
        <w:t>year service plan that covers all elements of the equipment including:</w:t>
      </w:r>
    </w:p>
    <w:p w:rsidR="00FF7279" w:rsidRDefault="00FF7279" w:rsidP="0077705F">
      <w:pPr>
        <w:pStyle w:val="ListParagraph"/>
        <w:numPr>
          <w:ilvl w:val="0"/>
          <w:numId w:val="4"/>
        </w:numPr>
        <w:tabs>
          <w:tab w:val="left" w:pos="284"/>
        </w:tabs>
        <w:ind w:left="284" w:hanging="284"/>
        <w:rPr>
          <w:rFonts w:ascii="Arial" w:hAnsi="Arial" w:cs="Arial"/>
          <w:szCs w:val="24"/>
        </w:rPr>
      </w:pPr>
      <w:r>
        <w:rPr>
          <w:rFonts w:ascii="Arial" w:hAnsi="Arial" w:cs="Arial"/>
          <w:szCs w:val="24"/>
        </w:rPr>
        <w:t>Online service portal</w:t>
      </w:r>
      <w:r w:rsidR="00865848">
        <w:rPr>
          <w:rFonts w:ascii="Arial" w:hAnsi="Arial" w:cs="Arial"/>
          <w:szCs w:val="24"/>
        </w:rPr>
        <w:t>, providing the</w:t>
      </w:r>
      <w:r>
        <w:rPr>
          <w:rFonts w:ascii="Arial" w:hAnsi="Arial" w:cs="Arial"/>
          <w:szCs w:val="24"/>
        </w:rPr>
        <w:t xml:space="preserve"> ability to log and track faults 24 hours a day</w:t>
      </w:r>
      <w:r w:rsidR="00865848">
        <w:rPr>
          <w:rFonts w:ascii="Arial" w:hAnsi="Arial" w:cs="Arial"/>
          <w:szCs w:val="24"/>
        </w:rPr>
        <w:t>;</w:t>
      </w:r>
    </w:p>
    <w:p w:rsidR="00FF7279" w:rsidRDefault="00FF7279" w:rsidP="0077705F">
      <w:pPr>
        <w:pStyle w:val="ListParagraph"/>
        <w:numPr>
          <w:ilvl w:val="0"/>
          <w:numId w:val="4"/>
        </w:numPr>
        <w:tabs>
          <w:tab w:val="left" w:pos="284"/>
        </w:tabs>
        <w:ind w:left="284" w:hanging="284"/>
        <w:rPr>
          <w:rFonts w:ascii="Arial" w:hAnsi="Arial" w:cs="Arial"/>
          <w:szCs w:val="24"/>
        </w:rPr>
      </w:pPr>
      <w:r>
        <w:rPr>
          <w:rFonts w:ascii="Arial" w:hAnsi="Arial" w:cs="Arial"/>
          <w:szCs w:val="24"/>
        </w:rPr>
        <w:t xml:space="preserve">5 year complete mechanical </w:t>
      </w:r>
      <w:r w:rsidR="00865848">
        <w:rPr>
          <w:rFonts w:ascii="Arial" w:hAnsi="Arial" w:cs="Arial"/>
          <w:szCs w:val="24"/>
        </w:rPr>
        <w:t>and</w:t>
      </w:r>
      <w:r>
        <w:rPr>
          <w:rFonts w:ascii="Arial" w:hAnsi="Arial" w:cs="Arial"/>
          <w:szCs w:val="24"/>
        </w:rPr>
        <w:t xml:space="preserve"> electronic parts with service support as specified</w:t>
      </w:r>
      <w:r w:rsidR="00865848">
        <w:rPr>
          <w:rFonts w:ascii="Arial" w:hAnsi="Arial" w:cs="Arial"/>
          <w:szCs w:val="24"/>
        </w:rPr>
        <w:t>;</w:t>
      </w:r>
    </w:p>
    <w:p w:rsidR="00FF7279" w:rsidRDefault="00FF7279" w:rsidP="0077705F">
      <w:pPr>
        <w:pStyle w:val="ListParagraph"/>
        <w:numPr>
          <w:ilvl w:val="0"/>
          <w:numId w:val="4"/>
        </w:numPr>
        <w:tabs>
          <w:tab w:val="left" w:pos="284"/>
        </w:tabs>
        <w:ind w:left="284" w:hanging="284"/>
        <w:rPr>
          <w:rFonts w:ascii="Arial" w:hAnsi="Arial" w:cs="Arial"/>
          <w:szCs w:val="24"/>
        </w:rPr>
      </w:pPr>
      <w:r>
        <w:rPr>
          <w:rFonts w:ascii="Arial" w:hAnsi="Arial" w:cs="Arial"/>
          <w:szCs w:val="24"/>
        </w:rPr>
        <w:t>Yearly service visits</w:t>
      </w:r>
      <w:r w:rsidR="00865848">
        <w:rPr>
          <w:rFonts w:ascii="Arial" w:hAnsi="Arial" w:cs="Arial"/>
          <w:szCs w:val="24"/>
        </w:rPr>
        <w:t>; and</w:t>
      </w:r>
    </w:p>
    <w:p w:rsidR="00865848" w:rsidRDefault="00FF7279" w:rsidP="0077705F">
      <w:pPr>
        <w:pStyle w:val="ListParagraph"/>
        <w:numPr>
          <w:ilvl w:val="0"/>
          <w:numId w:val="4"/>
        </w:numPr>
        <w:tabs>
          <w:tab w:val="left" w:pos="284"/>
        </w:tabs>
        <w:ind w:left="284" w:hanging="284"/>
        <w:rPr>
          <w:rFonts w:ascii="Arial" w:hAnsi="Arial" w:cs="Arial"/>
          <w:szCs w:val="24"/>
        </w:rPr>
      </w:pPr>
      <w:r w:rsidRPr="00865848">
        <w:rPr>
          <w:rFonts w:ascii="Arial" w:hAnsi="Arial" w:cs="Arial"/>
          <w:szCs w:val="24"/>
        </w:rPr>
        <w:t>Cosmetic consumable cover for 5 years</w:t>
      </w:r>
      <w:r w:rsidR="00865848" w:rsidRPr="00865848">
        <w:rPr>
          <w:rFonts w:ascii="Arial" w:hAnsi="Arial" w:cs="Arial"/>
          <w:szCs w:val="24"/>
        </w:rPr>
        <w:t xml:space="preserve">. </w:t>
      </w:r>
      <w:r w:rsidRPr="00865848">
        <w:rPr>
          <w:rFonts w:ascii="Arial" w:hAnsi="Arial" w:cs="Arial"/>
          <w:szCs w:val="24"/>
        </w:rPr>
        <w:t>Consumable items will include</w:t>
      </w:r>
      <w:r w:rsidR="00865848">
        <w:rPr>
          <w:rFonts w:ascii="Arial" w:hAnsi="Arial" w:cs="Arial"/>
          <w:szCs w:val="24"/>
        </w:rPr>
        <w:t>:</w:t>
      </w:r>
    </w:p>
    <w:p w:rsidR="00865848" w:rsidRDefault="00865848" w:rsidP="0077705F">
      <w:pPr>
        <w:pStyle w:val="ListParagraph"/>
        <w:numPr>
          <w:ilvl w:val="0"/>
          <w:numId w:val="4"/>
        </w:numPr>
        <w:tabs>
          <w:tab w:val="left" w:pos="567"/>
        </w:tabs>
        <w:ind w:left="567" w:hanging="283"/>
        <w:rPr>
          <w:rFonts w:ascii="Arial" w:hAnsi="Arial" w:cs="Arial"/>
          <w:szCs w:val="24"/>
        </w:rPr>
      </w:pPr>
      <w:r>
        <w:rPr>
          <w:rFonts w:ascii="Arial" w:hAnsi="Arial" w:cs="Arial"/>
          <w:szCs w:val="24"/>
        </w:rPr>
        <w:t>CV Equipment:</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consoles/integrated TV;</w:t>
      </w:r>
    </w:p>
    <w:p w:rsidR="00865848" w:rsidRDefault="00FF7279" w:rsidP="0077705F">
      <w:pPr>
        <w:pStyle w:val="ListParagraph"/>
        <w:numPr>
          <w:ilvl w:val="0"/>
          <w:numId w:val="21"/>
        </w:numPr>
        <w:tabs>
          <w:tab w:val="left" w:pos="993"/>
        </w:tabs>
        <w:ind w:left="993" w:hanging="426"/>
        <w:rPr>
          <w:rFonts w:ascii="Arial" w:hAnsi="Arial" w:cs="Arial"/>
          <w:szCs w:val="24"/>
        </w:rPr>
      </w:pPr>
      <w:r w:rsidRPr="00865848">
        <w:rPr>
          <w:rFonts w:ascii="Arial" w:hAnsi="Arial" w:cs="Arial"/>
          <w:szCs w:val="24"/>
        </w:rPr>
        <w:t>Motor</w:t>
      </w:r>
      <w:r w:rsidR="00865848">
        <w:rPr>
          <w:rFonts w:ascii="Arial" w:hAnsi="Arial" w:cs="Arial"/>
          <w:szCs w:val="24"/>
        </w:rPr>
        <w:t xml:space="preserve"> &amp; Mechanical Component Covers;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Badges and Graphic Logos;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Power cords;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Foot straps;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Pedals;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Pedal Arms;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Plastics;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Seats;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Stabilizers;</w:t>
      </w:r>
    </w:p>
    <w:p w:rsid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Pop ins; and</w:t>
      </w:r>
    </w:p>
    <w:p w:rsidR="00FF7279" w:rsidRPr="00865848" w:rsidRDefault="00865848" w:rsidP="0077705F">
      <w:pPr>
        <w:pStyle w:val="ListParagraph"/>
        <w:numPr>
          <w:ilvl w:val="0"/>
          <w:numId w:val="21"/>
        </w:numPr>
        <w:tabs>
          <w:tab w:val="left" w:pos="993"/>
        </w:tabs>
        <w:ind w:left="993" w:hanging="426"/>
        <w:rPr>
          <w:rFonts w:ascii="Arial" w:hAnsi="Arial" w:cs="Arial"/>
          <w:szCs w:val="24"/>
        </w:rPr>
      </w:pPr>
      <w:r>
        <w:rPr>
          <w:rFonts w:ascii="Arial" w:hAnsi="Arial" w:cs="Arial"/>
          <w:szCs w:val="24"/>
        </w:rPr>
        <w:t>G</w:t>
      </w:r>
      <w:r w:rsidR="00FF7279" w:rsidRPr="00865848">
        <w:rPr>
          <w:rFonts w:ascii="Arial" w:hAnsi="Arial" w:cs="Arial"/>
          <w:szCs w:val="24"/>
        </w:rPr>
        <w:t>rips and handles</w:t>
      </w:r>
      <w:r>
        <w:rPr>
          <w:rFonts w:ascii="Arial" w:hAnsi="Arial" w:cs="Arial"/>
          <w:szCs w:val="24"/>
        </w:rPr>
        <w:t>.</w:t>
      </w:r>
    </w:p>
    <w:p w:rsidR="00865848" w:rsidRDefault="00865848" w:rsidP="0077705F">
      <w:pPr>
        <w:pStyle w:val="ListParagraph"/>
        <w:numPr>
          <w:ilvl w:val="0"/>
          <w:numId w:val="4"/>
        </w:numPr>
        <w:tabs>
          <w:tab w:val="left" w:pos="567"/>
        </w:tabs>
        <w:ind w:left="567" w:hanging="283"/>
        <w:rPr>
          <w:rFonts w:ascii="Arial" w:hAnsi="Arial" w:cs="Arial"/>
          <w:szCs w:val="24"/>
        </w:rPr>
      </w:pPr>
      <w:r>
        <w:rPr>
          <w:rFonts w:ascii="Arial" w:hAnsi="Arial" w:cs="Arial"/>
          <w:szCs w:val="24"/>
        </w:rPr>
        <w:lastRenderedPageBreak/>
        <w:t>Strength Equipment:</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Upholstery;</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Seat pins;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Selector pins and cords;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Graphic logos;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Weight shrouds;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Bottle holders;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Add on brackets;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Weight plat stickers;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Rubber feed;</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Hand grips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Pulleys;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Cables</w:t>
      </w:r>
    </w:p>
    <w:p w:rsidR="00865848"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P</w:t>
      </w:r>
      <w:r w:rsidR="00FF7279">
        <w:rPr>
          <w:rFonts w:ascii="Arial" w:hAnsi="Arial" w:cs="Arial"/>
          <w:szCs w:val="24"/>
        </w:rPr>
        <w:t>lastics</w:t>
      </w:r>
      <w:r>
        <w:rPr>
          <w:rFonts w:ascii="Arial" w:hAnsi="Arial" w:cs="Arial"/>
          <w:szCs w:val="24"/>
        </w:rPr>
        <w:t>; and</w:t>
      </w:r>
    </w:p>
    <w:p w:rsidR="00FF7279" w:rsidRDefault="00865848" w:rsidP="0077705F">
      <w:pPr>
        <w:pStyle w:val="ListParagraph"/>
        <w:numPr>
          <w:ilvl w:val="0"/>
          <w:numId w:val="22"/>
        </w:numPr>
        <w:tabs>
          <w:tab w:val="left" w:pos="567"/>
          <w:tab w:val="left" w:pos="993"/>
        </w:tabs>
        <w:ind w:left="993" w:hanging="426"/>
        <w:rPr>
          <w:rFonts w:ascii="Arial" w:hAnsi="Arial" w:cs="Arial"/>
          <w:szCs w:val="24"/>
        </w:rPr>
      </w:pPr>
      <w:r>
        <w:rPr>
          <w:rFonts w:ascii="Arial" w:hAnsi="Arial" w:cs="Arial"/>
          <w:szCs w:val="24"/>
        </w:rPr>
        <w:t>B</w:t>
      </w:r>
      <w:r w:rsidR="00FF7279">
        <w:rPr>
          <w:rFonts w:ascii="Arial" w:hAnsi="Arial" w:cs="Arial"/>
          <w:szCs w:val="24"/>
        </w:rPr>
        <w:t>elts</w:t>
      </w:r>
    </w:p>
    <w:p w:rsidR="00DA5832" w:rsidRDefault="00DA5832" w:rsidP="002B49D8">
      <w:pPr>
        <w:rPr>
          <w:rFonts w:ascii="Arial" w:hAnsi="Arial" w:cs="Arial"/>
          <w:szCs w:val="24"/>
        </w:r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Service Conditions and Environmental Factors</w:t>
      </w:r>
    </w:p>
    <w:p w:rsidR="005633F2" w:rsidRDefault="005633F2"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Council will require a quick and efficien</w:t>
      </w:r>
      <w:r w:rsidR="00865848">
        <w:rPr>
          <w:rFonts w:ascii="Arial" w:hAnsi="Arial" w:cs="Arial"/>
          <w:szCs w:val="24"/>
        </w:rPr>
        <w:t>t response service during the 5-</w:t>
      </w:r>
      <w:r>
        <w:rPr>
          <w:rFonts w:ascii="Arial" w:hAnsi="Arial" w:cs="Arial"/>
          <w:szCs w:val="24"/>
        </w:rPr>
        <w:t>year service period on all supplied fitness equipment.</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Following any fault being reported</w:t>
      </w:r>
      <w:r w:rsidR="00865848">
        <w:rPr>
          <w:rFonts w:ascii="Arial" w:hAnsi="Arial" w:cs="Arial"/>
          <w:szCs w:val="24"/>
        </w:rPr>
        <w:t>,</w:t>
      </w:r>
      <w:r>
        <w:rPr>
          <w:rFonts w:ascii="Arial" w:hAnsi="Arial" w:cs="Arial"/>
          <w:szCs w:val="24"/>
        </w:rPr>
        <w:t xml:space="preserve"> the Contractor </w:t>
      </w:r>
      <w:r w:rsidR="00865848">
        <w:rPr>
          <w:rFonts w:ascii="Arial" w:hAnsi="Arial" w:cs="Arial"/>
          <w:szCs w:val="24"/>
        </w:rPr>
        <w:t>will</w:t>
      </w:r>
      <w:r>
        <w:rPr>
          <w:rFonts w:ascii="Arial" w:hAnsi="Arial" w:cs="Arial"/>
          <w:szCs w:val="24"/>
        </w:rPr>
        <w:t xml:space="preserve"> attend site within 48 hours to investigate the fault and repair within that timescale where possible</w:t>
      </w:r>
      <w:r w:rsidR="00865848">
        <w:rPr>
          <w:rFonts w:ascii="Arial" w:hAnsi="Arial" w:cs="Arial"/>
          <w:szCs w:val="24"/>
        </w:rPr>
        <w:t>.</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There are fire exit</w:t>
      </w:r>
      <w:r w:rsidR="00BD6E83">
        <w:rPr>
          <w:rFonts w:ascii="Arial" w:hAnsi="Arial" w:cs="Arial"/>
          <w:szCs w:val="24"/>
        </w:rPr>
        <w:t xml:space="preserve"> doors at the bottom of a stair</w:t>
      </w:r>
      <w:r>
        <w:rPr>
          <w:rFonts w:ascii="Arial" w:hAnsi="Arial" w:cs="Arial"/>
          <w:szCs w:val="24"/>
        </w:rPr>
        <w:t>case from the gym that can be used to install the equipment into the building to prevent disruption to the main reception area.</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Facility Manager, Health and Fitness Manager or Duty Manager will be on site during the opening hours and should be contacted for assistance if needed and should be kept informed of any issues or occurrences that happen during the installation.</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Care should be taken at all times to limit disruption to the facility taking care to minimise noise, dust and ensure that all waste is cleared and removed from site throughout the project recycling of materials whenever practical</w:t>
      </w:r>
      <w:r w:rsidR="00BD6E83">
        <w:rPr>
          <w:rFonts w:ascii="Arial" w:hAnsi="Arial" w:cs="Arial"/>
          <w:szCs w:val="24"/>
        </w:rPr>
        <w:t xml:space="preserve"> or </w:t>
      </w:r>
      <w:r>
        <w:rPr>
          <w:rFonts w:ascii="Arial" w:hAnsi="Arial" w:cs="Arial"/>
          <w:szCs w:val="24"/>
        </w:rPr>
        <w:t>possible.</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successful company will be responsible for He</w:t>
      </w:r>
      <w:r w:rsidR="00BD6E83">
        <w:rPr>
          <w:rFonts w:ascii="Arial" w:hAnsi="Arial" w:cs="Arial"/>
          <w:szCs w:val="24"/>
        </w:rPr>
        <w:t xml:space="preserve">alth and Safety of its workers and </w:t>
      </w:r>
      <w:r>
        <w:rPr>
          <w:rFonts w:ascii="Arial" w:hAnsi="Arial" w:cs="Arial"/>
          <w:szCs w:val="24"/>
        </w:rPr>
        <w:t>sub contractors</w:t>
      </w:r>
      <w:r w:rsidR="00BD6E83">
        <w:rPr>
          <w:rFonts w:ascii="Arial" w:hAnsi="Arial" w:cs="Arial"/>
          <w:szCs w:val="24"/>
        </w:rPr>
        <w:t xml:space="preserve"> (as appropriate)</w:t>
      </w:r>
      <w:r>
        <w:rPr>
          <w:rFonts w:ascii="Arial" w:hAnsi="Arial" w:cs="Arial"/>
          <w:szCs w:val="24"/>
        </w:rPr>
        <w:t xml:space="preserve"> but also to ensure the safety of centre staff and its users.</w:t>
      </w:r>
    </w:p>
    <w:p w:rsidR="005633F2" w:rsidRDefault="005633F2" w:rsidP="002B49D8">
      <w:pPr>
        <w:rPr>
          <w:rFonts w:ascii="Arial" w:hAnsi="Arial" w:cs="Arial"/>
          <w:szCs w:val="24"/>
        </w:r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Statement of Requirements</w:t>
      </w:r>
    </w:p>
    <w:p w:rsidR="005633F2" w:rsidRDefault="005633F2" w:rsidP="002B49D8">
      <w:pPr>
        <w:rPr>
          <w:rFonts w:ascii="Arial" w:hAnsi="Arial" w:cs="Arial"/>
          <w:szCs w:val="24"/>
        </w:rPr>
      </w:pPr>
    </w:p>
    <w:p w:rsidR="00F754FD" w:rsidRDefault="00F754FD" w:rsidP="002B49D8">
      <w:pPr>
        <w:rPr>
          <w:rFonts w:ascii="Arial" w:hAnsi="Arial" w:cs="Arial"/>
          <w:szCs w:val="24"/>
        </w:rPr>
      </w:pPr>
      <w:r>
        <w:rPr>
          <w:rFonts w:ascii="Arial" w:hAnsi="Arial" w:cs="Arial"/>
          <w:szCs w:val="24"/>
        </w:rPr>
        <w:t xml:space="preserve">The Council will be responsible for the removal and disposal of the existing equipment and this </w:t>
      </w:r>
      <w:r w:rsidR="00CA21EE">
        <w:rPr>
          <w:rFonts w:ascii="Arial" w:hAnsi="Arial" w:cs="Arial"/>
          <w:szCs w:val="24"/>
        </w:rPr>
        <w:t>w</w:t>
      </w:r>
      <w:r>
        <w:rPr>
          <w:rFonts w:ascii="Arial" w:hAnsi="Arial" w:cs="Arial"/>
          <w:szCs w:val="24"/>
        </w:rPr>
        <w:t>ill not form a part of this contract.</w:t>
      </w:r>
    </w:p>
    <w:p w:rsidR="00F754FD" w:rsidRDefault="00F754FD" w:rsidP="002B49D8">
      <w:pPr>
        <w:rPr>
          <w:rFonts w:ascii="Arial" w:hAnsi="Arial" w:cs="Arial"/>
          <w:szCs w:val="24"/>
        </w:rPr>
      </w:pPr>
    </w:p>
    <w:p w:rsidR="00FF7279" w:rsidRPr="00B82690" w:rsidRDefault="00FF7279" w:rsidP="002B49D8">
      <w:pPr>
        <w:rPr>
          <w:rFonts w:ascii="Arial" w:hAnsi="Arial" w:cs="Arial"/>
          <w:szCs w:val="24"/>
        </w:rPr>
      </w:pPr>
      <w:r w:rsidRPr="00B82690">
        <w:rPr>
          <w:rFonts w:ascii="Arial" w:hAnsi="Arial" w:cs="Arial"/>
          <w:szCs w:val="24"/>
        </w:rPr>
        <w:t xml:space="preserve">The equipment must consist of </w:t>
      </w:r>
      <w:r w:rsidR="00BD6E83">
        <w:rPr>
          <w:rFonts w:ascii="Arial" w:hAnsi="Arial" w:cs="Arial"/>
          <w:szCs w:val="24"/>
        </w:rPr>
        <w:t>c</w:t>
      </w:r>
      <w:r w:rsidRPr="00B82690">
        <w:rPr>
          <w:rFonts w:ascii="Arial" w:hAnsi="Arial" w:cs="Arial"/>
          <w:szCs w:val="24"/>
        </w:rPr>
        <w:t>ardiovascular</w:t>
      </w:r>
      <w:r>
        <w:rPr>
          <w:rFonts w:ascii="Arial" w:hAnsi="Arial" w:cs="Arial"/>
          <w:szCs w:val="24"/>
        </w:rPr>
        <w:t xml:space="preserve">, fixed resistance machines, </w:t>
      </w:r>
      <w:r w:rsidRPr="00B82690">
        <w:rPr>
          <w:rFonts w:ascii="Arial" w:hAnsi="Arial" w:cs="Arial"/>
          <w:szCs w:val="24"/>
        </w:rPr>
        <w:t xml:space="preserve">plate loaded machines, multi stations and a range </w:t>
      </w:r>
      <w:r w:rsidR="00BD6E83">
        <w:rPr>
          <w:rFonts w:ascii="Arial" w:hAnsi="Arial" w:cs="Arial"/>
          <w:szCs w:val="24"/>
        </w:rPr>
        <w:t>of d</w:t>
      </w:r>
      <w:r w:rsidRPr="00B82690">
        <w:rPr>
          <w:rFonts w:ascii="Arial" w:hAnsi="Arial" w:cs="Arial"/>
          <w:szCs w:val="24"/>
        </w:rPr>
        <w:t>umbbel</w:t>
      </w:r>
      <w:r>
        <w:rPr>
          <w:rFonts w:ascii="Arial" w:hAnsi="Arial" w:cs="Arial"/>
          <w:szCs w:val="24"/>
        </w:rPr>
        <w:t>ls, barbells, free weights and small functional equipment.</w:t>
      </w:r>
    </w:p>
    <w:p w:rsidR="00FF7279" w:rsidRPr="00B82690" w:rsidRDefault="00FF7279" w:rsidP="002B49D8">
      <w:pPr>
        <w:rPr>
          <w:rFonts w:ascii="Arial" w:hAnsi="Arial" w:cs="Arial"/>
          <w:szCs w:val="24"/>
        </w:rPr>
      </w:pPr>
    </w:p>
    <w:p w:rsidR="00FF7279" w:rsidRDefault="00FF7279" w:rsidP="002B49D8">
      <w:pPr>
        <w:rPr>
          <w:rFonts w:ascii="Arial" w:hAnsi="Arial" w:cs="Arial"/>
          <w:szCs w:val="24"/>
        </w:rPr>
      </w:pPr>
      <w:r w:rsidRPr="00B82690">
        <w:rPr>
          <w:rFonts w:ascii="Arial" w:hAnsi="Arial" w:cs="Arial"/>
          <w:szCs w:val="24"/>
        </w:rPr>
        <w:t xml:space="preserve">Durability will be a key component alongside a </w:t>
      </w:r>
      <w:r w:rsidRPr="002B49D8">
        <w:rPr>
          <w:rFonts w:ascii="Arial" w:hAnsi="Arial" w:cs="Arial"/>
          <w:szCs w:val="24"/>
        </w:rPr>
        <w:t xml:space="preserve">high quality finish and multi function facility. Attention needs to be given to Inclusive Fitness Initiative (I.F.I) although a few IFI approved pieces of equipment </w:t>
      </w:r>
      <w:r w:rsidR="002B49D8" w:rsidRPr="002B49D8">
        <w:rPr>
          <w:rFonts w:ascii="Arial" w:hAnsi="Arial" w:cs="Arial"/>
          <w:szCs w:val="24"/>
        </w:rPr>
        <w:t xml:space="preserve">will be needed </w:t>
      </w:r>
      <w:r w:rsidRPr="002B49D8">
        <w:rPr>
          <w:rFonts w:ascii="Arial" w:hAnsi="Arial" w:cs="Arial"/>
          <w:szCs w:val="24"/>
        </w:rPr>
        <w:t>where specified.</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szCs w:val="24"/>
        </w:rPr>
      </w:pPr>
      <w:r>
        <w:rPr>
          <w:rFonts w:ascii="Arial" w:hAnsi="Arial" w:cs="Arial"/>
          <w:szCs w:val="24"/>
        </w:rPr>
        <w:t>A</w:t>
      </w:r>
      <w:r w:rsidRPr="00B82690">
        <w:rPr>
          <w:rFonts w:ascii="Arial" w:hAnsi="Arial" w:cs="Arial"/>
          <w:szCs w:val="24"/>
        </w:rPr>
        <w:t xml:space="preserve"> range of colour contrasting options</w:t>
      </w:r>
      <w:r w:rsidR="00BD6E83">
        <w:rPr>
          <w:rFonts w:ascii="Arial" w:hAnsi="Arial" w:cs="Arial"/>
          <w:szCs w:val="24"/>
        </w:rPr>
        <w:t>,</w:t>
      </w:r>
      <w:r w:rsidRPr="00B82690">
        <w:rPr>
          <w:rFonts w:ascii="Arial" w:hAnsi="Arial" w:cs="Arial"/>
          <w:szCs w:val="24"/>
        </w:rPr>
        <w:t xml:space="preserve"> where applicable</w:t>
      </w:r>
      <w:r w:rsidR="00BD6E83">
        <w:rPr>
          <w:rFonts w:ascii="Arial" w:hAnsi="Arial" w:cs="Arial"/>
          <w:szCs w:val="24"/>
        </w:rPr>
        <w:t>,</w:t>
      </w:r>
      <w:r>
        <w:rPr>
          <w:rFonts w:ascii="Arial" w:hAnsi="Arial" w:cs="Arial"/>
          <w:szCs w:val="24"/>
        </w:rPr>
        <w:t xml:space="preserve"> are requested</w:t>
      </w:r>
      <w:r w:rsidRPr="00B82690">
        <w:rPr>
          <w:rFonts w:ascii="Arial" w:hAnsi="Arial" w:cs="Arial"/>
          <w:szCs w:val="24"/>
        </w:rPr>
        <w:t>, tactile quick start, speed and incline/resistance controls, yellow attachments, colour differences. Please take note of individual specification</w:t>
      </w:r>
      <w:r w:rsidR="00BD6E83">
        <w:rPr>
          <w:rFonts w:ascii="Arial" w:hAnsi="Arial" w:cs="Arial"/>
          <w:szCs w:val="24"/>
        </w:rPr>
        <w:t>s</w:t>
      </w:r>
      <w:r w:rsidRPr="00B82690">
        <w:rPr>
          <w:rFonts w:ascii="Arial" w:hAnsi="Arial" w:cs="Arial"/>
          <w:szCs w:val="24"/>
        </w:rPr>
        <w:t xml:space="preserve"> below:</w:t>
      </w:r>
    </w:p>
    <w:p w:rsidR="00FF7279" w:rsidRDefault="00FF7279" w:rsidP="002B49D8">
      <w:pPr>
        <w:rPr>
          <w:rFonts w:ascii="Arial" w:hAnsi="Arial" w:cs="Arial"/>
          <w:b/>
          <w:szCs w:val="24"/>
        </w:rPr>
      </w:pPr>
    </w:p>
    <w:p w:rsidR="00FF7279" w:rsidRPr="00B82690" w:rsidRDefault="00FF7279" w:rsidP="002B49D8">
      <w:pPr>
        <w:rPr>
          <w:rFonts w:ascii="Arial" w:hAnsi="Arial" w:cs="Arial"/>
          <w:b/>
          <w:szCs w:val="24"/>
        </w:rPr>
      </w:pPr>
      <w:r w:rsidRPr="00B82690">
        <w:rPr>
          <w:rFonts w:ascii="Arial" w:hAnsi="Arial" w:cs="Arial"/>
          <w:b/>
          <w:szCs w:val="24"/>
        </w:rPr>
        <w:t>Cardiovascular Equipment</w:t>
      </w:r>
    </w:p>
    <w:p w:rsidR="00FF7279" w:rsidRDefault="00FF7279" w:rsidP="002B49D8">
      <w:pPr>
        <w:rPr>
          <w:rFonts w:ascii="Arial" w:hAnsi="Arial" w:cs="Arial"/>
          <w:szCs w:val="24"/>
        </w:rPr>
      </w:pPr>
    </w:p>
    <w:p w:rsidR="00FF7279" w:rsidRPr="00B82690" w:rsidRDefault="00FF7279" w:rsidP="002B49D8">
      <w:pPr>
        <w:rPr>
          <w:rFonts w:ascii="Arial" w:hAnsi="Arial" w:cs="Arial"/>
          <w:szCs w:val="24"/>
        </w:rPr>
      </w:pPr>
      <w:r w:rsidRPr="00B82690">
        <w:rPr>
          <w:rFonts w:ascii="Arial" w:hAnsi="Arial" w:cs="Arial"/>
          <w:szCs w:val="24"/>
        </w:rPr>
        <w:t>The Cardiovascular machines are to have the generic requirements o</w:t>
      </w:r>
      <w:r w:rsidR="0082774D">
        <w:rPr>
          <w:rFonts w:ascii="Arial" w:hAnsi="Arial" w:cs="Arial"/>
          <w:szCs w:val="24"/>
        </w:rPr>
        <w:t>f</w:t>
      </w:r>
      <w:r w:rsidRPr="00B82690">
        <w:rPr>
          <w:rFonts w:ascii="Arial" w:hAnsi="Arial" w:cs="Arial"/>
          <w:szCs w:val="24"/>
        </w:rPr>
        <w:t xml:space="preserve"> the equipment listed below</w:t>
      </w:r>
      <w:r w:rsidR="001139DF">
        <w:rPr>
          <w:rFonts w:ascii="Arial" w:hAnsi="Arial" w:cs="Arial"/>
          <w:szCs w:val="24"/>
        </w:rPr>
        <w:t>. The Full number of machines required is identified under the Specific Requirements heading below</w:t>
      </w:r>
      <w:r w:rsidRPr="00B82690">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Durability a high quality finish and a multi function facility</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Integrated touch screen console on the majority of C equipment (except Rower, IFI, where stated) with clear picture and extremely efficient re-active screens</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Wireless internet connectivity</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IPod compatibility</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USB port</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Pr>
          <w:rFonts w:ascii="Arial" w:hAnsi="Arial" w:cs="Arial"/>
          <w:szCs w:val="24"/>
        </w:rPr>
        <w:t>Multiple language options</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Start/stop speed and incline/resistance controls on handles/rails preferable tactile</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Hand held heart rate sensors</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One touch start stop</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A good range of programmes to include at a minimum weight loss/fat burn, manual start, personalised zone training, varied profiles and customise programmes</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Ergonomic designs for comfort and posture</w:t>
      </w:r>
      <w:r w:rsidR="00BD6E83">
        <w:rPr>
          <w:rFonts w:ascii="Arial" w:hAnsi="Arial" w:cs="Arial"/>
          <w:szCs w:val="24"/>
        </w:rPr>
        <w:t>;</w:t>
      </w:r>
    </w:p>
    <w:p w:rsidR="00FF7279" w:rsidRPr="00B82690"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Smooth movement control</w:t>
      </w:r>
      <w:r w:rsidR="00BD6E83">
        <w:rPr>
          <w:rFonts w:ascii="Arial" w:hAnsi="Arial" w:cs="Arial"/>
          <w:szCs w:val="24"/>
        </w:rPr>
        <w:t>; and</w:t>
      </w:r>
    </w:p>
    <w:p w:rsidR="00FF7279" w:rsidRPr="00E739C6" w:rsidRDefault="00FF7279" w:rsidP="0077705F">
      <w:pPr>
        <w:pStyle w:val="ListParagraph"/>
        <w:numPr>
          <w:ilvl w:val="0"/>
          <w:numId w:val="5"/>
        </w:numPr>
        <w:tabs>
          <w:tab w:val="left" w:pos="284"/>
        </w:tabs>
        <w:ind w:left="284" w:hanging="284"/>
        <w:rPr>
          <w:rFonts w:ascii="Arial" w:hAnsi="Arial" w:cs="Arial"/>
          <w:szCs w:val="24"/>
        </w:rPr>
      </w:pPr>
      <w:r w:rsidRPr="00B82690">
        <w:rPr>
          <w:rFonts w:ascii="Arial" w:hAnsi="Arial" w:cs="Arial"/>
          <w:szCs w:val="24"/>
        </w:rPr>
        <w:t>Easy operation for clients of all ages and abilities</w:t>
      </w:r>
      <w:r w:rsidR="00BD6E83">
        <w:rPr>
          <w:rFonts w:ascii="Arial" w:hAnsi="Arial" w:cs="Arial"/>
          <w:szCs w:val="24"/>
        </w:rPr>
        <w:t>.</w:t>
      </w:r>
    </w:p>
    <w:p w:rsidR="00FF7279" w:rsidRPr="001139DF"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Specific Requirements</w:t>
      </w:r>
    </w:p>
    <w:p w:rsidR="00FF7279" w:rsidRDefault="00FF7279" w:rsidP="002B49D8">
      <w:pPr>
        <w:rPr>
          <w:rFonts w:ascii="Arial" w:hAnsi="Arial" w:cs="Arial"/>
          <w:szCs w:val="24"/>
        </w:rPr>
      </w:pPr>
    </w:p>
    <w:p w:rsidR="001139DF" w:rsidRDefault="008238D6" w:rsidP="002B49D8">
      <w:pPr>
        <w:rPr>
          <w:rFonts w:ascii="Arial" w:hAnsi="Arial" w:cs="Arial"/>
          <w:szCs w:val="24"/>
        </w:rPr>
      </w:pPr>
      <w:r>
        <w:rPr>
          <w:rFonts w:ascii="Arial" w:hAnsi="Arial" w:cs="Arial"/>
          <w:szCs w:val="24"/>
        </w:rPr>
        <w:t>In some instances, t</w:t>
      </w:r>
      <w:r w:rsidR="001139DF">
        <w:rPr>
          <w:rFonts w:ascii="Arial" w:hAnsi="Arial" w:cs="Arial"/>
          <w:szCs w:val="24"/>
        </w:rPr>
        <w:t xml:space="preserve">wo </w:t>
      </w:r>
      <w:r>
        <w:rPr>
          <w:rFonts w:ascii="Arial" w:hAnsi="Arial" w:cs="Arial"/>
          <w:szCs w:val="24"/>
        </w:rPr>
        <w:t>o</w:t>
      </w:r>
      <w:r w:rsidR="001139DF">
        <w:rPr>
          <w:rFonts w:ascii="Arial" w:hAnsi="Arial" w:cs="Arial"/>
          <w:szCs w:val="24"/>
        </w:rPr>
        <w:t xml:space="preserve">ptions (A and B) are proposed for </w:t>
      </w:r>
      <w:r>
        <w:rPr>
          <w:rFonts w:ascii="Arial" w:hAnsi="Arial" w:cs="Arial"/>
          <w:szCs w:val="24"/>
        </w:rPr>
        <w:t>pieces of equipment</w:t>
      </w:r>
      <w:r w:rsidR="001139DF">
        <w:rPr>
          <w:rFonts w:ascii="Arial" w:hAnsi="Arial" w:cs="Arial"/>
          <w:szCs w:val="24"/>
        </w:rPr>
        <w:t xml:space="preserve">, due to </w:t>
      </w:r>
      <w:r>
        <w:rPr>
          <w:rFonts w:ascii="Arial" w:hAnsi="Arial" w:cs="Arial"/>
          <w:szCs w:val="24"/>
        </w:rPr>
        <w:t>some</w:t>
      </w:r>
      <w:r w:rsidR="001139DF">
        <w:rPr>
          <w:rFonts w:ascii="Arial" w:hAnsi="Arial" w:cs="Arial"/>
          <w:szCs w:val="24"/>
        </w:rPr>
        <w:t xml:space="preserve"> equipment only being available to certain providers.</w:t>
      </w:r>
    </w:p>
    <w:p w:rsidR="001139DF" w:rsidRPr="001139DF" w:rsidRDefault="001139DF" w:rsidP="002B49D8">
      <w:pPr>
        <w:rPr>
          <w:rFonts w:ascii="Arial" w:hAnsi="Arial" w:cs="Arial"/>
          <w:szCs w:val="24"/>
        </w:rPr>
      </w:pPr>
    </w:p>
    <w:p w:rsidR="00FF7279" w:rsidRPr="00E739C6" w:rsidRDefault="00FF7279" w:rsidP="002B49D8">
      <w:pPr>
        <w:rPr>
          <w:rFonts w:ascii="Arial" w:hAnsi="Arial" w:cs="Arial"/>
          <w:b/>
          <w:szCs w:val="24"/>
        </w:rPr>
      </w:pPr>
      <w:r w:rsidRPr="00B82690">
        <w:rPr>
          <w:rFonts w:ascii="Arial" w:hAnsi="Arial" w:cs="Arial"/>
          <w:szCs w:val="24"/>
        </w:rPr>
        <w:t xml:space="preserve">11 Treadmills </w:t>
      </w:r>
      <w:r>
        <w:rPr>
          <w:rFonts w:ascii="Arial" w:hAnsi="Arial" w:cs="Arial"/>
          <w:szCs w:val="24"/>
        </w:rPr>
        <w:t xml:space="preserve">are requested </w:t>
      </w:r>
      <w:r w:rsidRPr="00B82690">
        <w:rPr>
          <w:rFonts w:ascii="Arial" w:hAnsi="Arial" w:cs="Arial"/>
          <w:szCs w:val="24"/>
        </w:rPr>
        <w:t>in total the preferred Option is A.</w:t>
      </w:r>
    </w:p>
    <w:p w:rsidR="00FF7279" w:rsidRPr="00B82690" w:rsidRDefault="00FF7279" w:rsidP="002B49D8">
      <w:pPr>
        <w:rPr>
          <w:rFonts w:ascii="Arial" w:hAnsi="Arial" w:cs="Arial"/>
          <w:szCs w:val="24"/>
        </w:rPr>
      </w:pPr>
    </w:p>
    <w:p w:rsidR="008238D6" w:rsidRDefault="00FF7279" w:rsidP="002B49D8">
      <w:pPr>
        <w:rPr>
          <w:rFonts w:ascii="Arial" w:hAnsi="Arial" w:cs="Arial"/>
          <w:szCs w:val="24"/>
        </w:rPr>
      </w:pPr>
      <w:r w:rsidRPr="001139DF">
        <w:rPr>
          <w:rFonts w:ascii="Arial" w:hAnsi="Arial" w:cs="Arial"/>
          <w:b/>
          <w:szCs w:val="24"/>
        </w:rPr>
        <w:t>Option A:</w:t>
      </w:r>
    </w:p>
    <w:p w:rsidR="00FF7279" w:rsidRDefault="00FF7279" w:rsidP="002B49D8">
      <w:pPr>
        <w:rPr>
          <w:rFonts w:ascii="Arial" w:hAnsi="Arial" w:cs="Arial"/>
          <w:szCs w:val="24"/>
        </w:rPr>
      </w:pPr>
      <w:r w:rsidRPr="00B82690">
        <w:rPr>
          <w:rFonts w:ascii="Arial" w:hAnsi="Arial" w:cs="Arial"/>
          <w:szCs w:val="24"/>
        </w:rPr>
        <w:t>8 Treadmills as per specification below, 2 IFI Treadmill</w:t>
      </w:r>
      <w:r>
        <w:rPr>
          <w:rFonts w:ascii="Arial" w:hAnsi="Arial" w:cs="Arial"/>
          <w:szCs w:val="24"/>
        </w:rPr>
        <w:t>s plus</w:t>
      </w:r>
    </w:p>
    <w:p w:rsidR="00FF7279" w:rsidRPr="00B82690" w:rsidRDefault="00FF7279" w:rsidP="002B49D8">
      <w:pPr>
        <w:rPr>
          <w:rFonts w:ascii="Arial" w:hAnsi="Arial" w:cs="Arial"/>
          <w:szCs w:val="24"/>
        </w:rPr>
      </w:pPr>
      <w:r>
        <w:rPr>
          <w:rFonts w:ascii="Arial" w:hAnsi="Arial" w:cs="Arial"/>
          <w:szCs w:val="24"/>
        </w:rPr>
        <w:t>1 Functional style Treadmill - built in bar and handles that gives the same feeling as using a sled, self powered, a</w:t>
      </w:r>
      <w:r w:rsidR="00BD6E83">
        <w:rPr>
          <w:rFonts w:ascii="Arial" w:hAnsi="Arial" w:cs="Arial"/>
          <w:szCs w:val="24"/>
        </w:rPr>
        <w:t>bility to adjust the resistance.</w:t>
      </w:r>
    </w:p>
    <w:p w:rsidR="00FF7279" w:rsidRPr="00B82690" w:rsidRDefault="00FF7279" w:rsidP="002B49D8">
      <w:pPr>
        <w:rPr>
          <w:rFonts w:ascii="Arial" w:hAnsi="Arial" w:cs="Arial"/>
          <w:szCs w:val="24"/>
        </w:rPr>
      </w:pPr>
    </w:p>
    <w:p w:rsidR="008238D6" w:rsidRDefault="00FF7279" w:rsidP="002B49D8">
      <w:pPr>
        <w:rPr>
          <w:rFonts w:ascii="Arial" w:hAnsi="Arial" w:cs="Arial"/>
          <w:szCs w:val="24"/>
        </w:rPr>
      </w:pPr>
      <w:r w:rsidRPr="001139DF">
        <w:rPr>
          <w:rFonts w:ascii="Arial" w:hAnsi="Arial" w:cs="Arial"/>
          <w:b/>
          <w:szCs w:val="24"/>
        </w:rPr>
        <w:t>Option B:</w:t>
      </w:r>
    </w:p>
    <w:p w:rsidR="00FF7279" w:rsidRPr="00B82690" w:rsidRDefault="00FF7279" w:rsidP="002B49D8">
      <w:pPr>
        <w:rPr>
          <w:rFonts w:ascii="Arial" w:hAnsi="Arial" w:cs="Arial"/>
          <w:szCs w:val="24"/>
        </w:rPr>
      </w:pPr>
      <w:r>
        <w:rPr>
          <w:rFonts w:ascii="Arial" w:hAnsi="Arial" w:cs="Arial"/>
          <w:szCs w:val="24"/>
        </w:rPr>
        <w:t xml:space="preserve">9 as per </w:t>
      </w:r>
      <w:r w:rsidRPr="00B82690">
        <w:rPr>
          <w:rFonts w:ascii="Arial" w:hAnsi="Arial" w:cs="Arial"/>
          <w:szCs w:val="24"/>
        </w:rPr>
        <w:t>specification below and 2 IFI Treadmills</w:t>
      </w:r>
    </w:p>
    <w:p w:rsidR="00FF7279" w:rsidRPr="00B82690" w:rsidRDefault="00FF7279" w:rsidP="002B49D8">
      <w:pPr>
        <w:rPr>
          <w:rFonts w:ascii="Arial" w:hAnsi="Arial" w:cs="Arial"/>
          <w:szCs w:val="24"/>
        </w:rPr>
      </w:pP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Speed 0-20kmph (min) with function to swap to m/ph</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Incline 0-15%</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lastRenderedPageBreak/>
        <w:t>Console configuration to be the same as other CV machines (except rowers, IFI, or where stated)</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USB Port</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Integrated touch screen console on the majority of CV equipment (except rowers, IFI, or where stated)with clear picture and very efficient re-active screens</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Absorption/Shock system on Deck/Base Treadmill</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Emergency stop operation</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Quick start function</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Multiple exercise programs</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Interval Programme Settings</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Display to include Time, Distance, Elevation, Heart Rate</w:t>
      </w:r>
      <w:r w:rsidR="00BD6E83">
        <w:rPr>
          <w:rFonts w:ascii="Arial" w:hAnsi="Arial" w:cs="Arial"/>
          <w:szCs w:val="24"/>
        </w:rPr>
        <w:t xml:space="preserve"> and</w:t>
      </w:r>
      <w:r w:rsidRPr="00B82690">
        <w:rPr>
          <w:rFonts w:ascii="Arial" w:hAnsi="Arial" w:cs="Arial"/>
          <w:szCs w:val="24"/>
        </w:rPr>
        <w:t xml:space="preserve"> Calories</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Heart Rate monitor compatible</w:t>
      </w:r>
      <w:r w:rsidR="00BD6E83">
        <w:rPr>
          <w:rFonts w:ascii="Arial" w:hAnsi="Arial" w:cs="Arial"/>
          <w:szCs w:val="24"/>
        </w:rPr>
        <w:t>;</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Pr>
          <w:rFonts w:ascii="Arial" w:hAnsi="Arial" w:cs="Arial"/>
          <w:szCs w:val="24"/>
        </w:rPr>
        <w:t>Standard UK power requirement</w:t>
      </w:r>
      <w:r w:rsidR="00BD6E83">
        <w:rPr>
          <w:rFonts w:ascii="Arial" w:hAnsi="Arial" w:cs="Arial"/>
          <w:szCs w:val="24"/>
        </w:rPr>
        <w:t>; and</w:t>
      </w:r>
    </w:p>
    <w:p w:rsidR="00FF7279" w:rsidRPr="00B82690" w:rsidRDefault="00FF7279" w:rsidP="0077705F">
      <w:pPr>
        <w:pStyle w:val="ListParagraph"/>
        <w:numPr>
          <w:ilvl w:val="0"/>
          <w:numId w:val="6"/>
        </w:numPr>
        <w:tabs>
          <w:tab w:val="left" w:pos="284"/>
        </w:tabs>
        <w:ind w:left="284" w:hanging="284"/>
        <w:rPr>
          <w:rFonts w:ascii="Arial" w:hAnsi="Arial" w:cs="Arial"/>
          <w:szCs w:val="24"/>
        </w:rPr>
      </w:pPr>
      <w:r w:rsidRPr="00B82690">
        <w:rPr>
          <w:rFonts w:ascii="Arial" w:hAnsi="Arial" w:cs="Arial"/>
          <w:szCs w:val="24"/>
        </w:rPr>
        <w:t>To cater for persons up to 400lbs/182kg</w:t>
      </w:r>
      <w:r w:rsidR="00BD6E83">
        <w:rPr>
          <w:rFonts w:ascii="Arial" w:hAnsi="Arial" w:cs="Arial"/>
          <w:szCs w:val="24"/>
        </w:rPr>
        <w:t>.</w:t>
      </w:r>
    </w:p>
    <w:p w:rsidR="00FF7279" w:rsidRPr="00E739C6"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Cross-Trainer/Elliptical Specification</w:t>
      </w:r>
    </w:p>
    <w:p w:rsidR="00FF7279" w:rsidRPr="00B82690" w:rsidRDefault="00FF7279" w:rsidP="002B49D8">
      <w:pPr>
        <w:rPr>
          <w:rFonts w:ascii="Arial" w:hAnsi="Arial" w:cs="Arial"/>
          <w:szCs w:val="24"/>
        </w:rPr>
      </w:pPr>
      <w:r>
        <w:rPr>
          <w:rFonts w:ascii="Arial" w:hAnsi="Arial" w:cs="Arial"/>
          <w:szCs w:val="24"/>
        </w:rPr>
        <w:t>T</w:t>
      </w:r>
      <w:r w:rsidRPr="00B82690">
        <w:rPr>
          <w:rFonts w:ascii="Arial" w:hAnsi="Arial" w:cs="Arial"/>
          <w:szCs w:val="24"/>
        </w:rPr>
        <w:t>wo different types of Cross Trainer/Elliptical and 9 machines in tota</w:t>
      </w:r>
      <w:r>
        <w:rPr>
          <w:rFonts w:ascii="Arial" w:hAnsi="Arial" w:cs="Arial"/>
          <w:szCs w:val="24"/>
        </w:rPr>
        <w:t xml:space="preserve">l are </w:t>
      </w:r>
      <w:r w:rsidR="0082774D">
        <w:rPr>
          <w:rFonts w:ascii="Arial" w:hAnsi="Arial" w:cs="Arial"/>
          <w:szCs w:val="24"/>
        </w:rPr>
        <w:t>required</w:t>
      </w:r>
      <w:r w:rsidRPr="00B82690">
        <w:rPr>
          <w:rFonts w:ascii="Arial" w:hAnsi="Arial" w:cs="Arial"/>
          <w:szCs w:val="24"/>
        </w:rPr>
        <w:t>, spilt into a 5 and 4.</w:t>
      </w:r>
    </w:p>
    <w:p w:rsidR="00FF7279" w:rsidRPr="00B82690" w:rsidRDefault="00FF7279" w:rsidP="002B49D8">
      <w:pPr>
        <w:rPr>
          <w:rFonts w:ascii="Arial" w:hAnsi="Arial" w:cs="Arial"/>
          <w:b/>
          <w:szCs w:val="24"/>
        </w:rPr>
      </w:pP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Console configuration to be the same as other CV machines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Integrated touch screen console on the majority of CV equipment with clear picture and very efficient re-active screens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USB port</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Quick start function</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Multiple exercise programs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Interval programme Settings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Display to include Time, Distance, Heart Rage, Calories</w:t>
      </w:r>
      <w:r w:rsidR="00BD6E83">
        <w:rPr>
          <w:rFonts w:ascii="Arial" w:hAnsi="Arial" w:cs="Arial"/>
          <w:szCs w:val="24"/>
        </w:rPr>
        <w:t xml:space="preserve"> and</w:t>
      </w:r>
      <w:r w:rsidRPr="00B82690">
        <w:rPr>
          <w:rFonts w:ascii="Arial" w:hAnsi="Arial" w:cs="Arial"/>
          <w:szCs w:val="24"/>
        </w:rPr>
        <w:t xml:space="preserve"> Steps per minute</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Total body movements – both arms and legs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Variable resistance levels</w:t>
      </w:r>
      <w:r w:rsidR="00BD6E83">
        <w:rPr>
          <w:rFonts w:ascii="Arial" w:hAnsi="Arial" w:cs="Arial"/>
          <w:szCs w:val="24"/>
        </w:rPr>
        <w:t>;</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Low step on height</w:t>
      </w:r>
      <w:r w:rsidR="00BD6E83">
        <w:rPr>
          <w:rFonts w:ascii="Arial" w:hAnsi="Arial" w:cs="Arial"/>
          <w:szCs w:val="24"/>
        </w:rPr>
        <w:t>;</w:t>
      </w:r>
    </w:p>
    <w:p w:rsidR="00FF7279"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Heart rate monitor compatible</w:t>
      </w:r>
      <w:r w:rsidR="00BD6E83">
        <w:rPr>
          <w:rFonts w:ascii="Arial" w:hAnsi="Arial" w:cs="Arial"/>
          <w:szCs w:val="24"/>
        </w:rPr>
        <w:t>;</w:t>
      </w:r>
    </w:p>
    <w:p w:rsidR="00FF7279" w:rsidRPr="00D9267E" w:rsidRDefault="00FF7279" w:rsidP="0077705F">
      <w:pPr>
        <w:pStyle w:val="ListParagraph"/>
        <w:numPr>
          <w:ilvl w:val="0"/>
          <w:numId w:val="7"/>
        </w:numPr>
        <w:tabs>
          <w:tab w:val="left" w:pos="284"/>
        </w:tabs>
        <w:ind w:left="284" w:hanging="284"/>
        <w:rPr>
          <w:rFonts w:ascii="Arial" w:hAnsi="Arial" w:cs="Arial"/>
          <w:szCs w:val="24"/>
        </w:rPr>
      </w:pPr>
      <w:r>
        <w:rPr>
          <w:rFonts w:ascii="Arial" w:hAnsi="Arial" w:cs="Arial"/>
          <w:szCs w:val="24"/>
        </w:rPr>
        <w:t>Electric/Self powered</w:t>
      </w:r>
      <w:r w:rsidR="00BD6E83">
        <w:rPr>
          <w:rFonts w:ascii="Arial" w:hAnsi="Arial" w:cs="Arial"/>
          <w:szCs w:val="24"/>
        </w:rPr>
        <w:t>; and</w:t>
      </w:r>
    </w:p>
    <w:p w:rsidR="00FF7279" w:rsidRPr="00B82690" w:rsidRDefault="00FF7279" w:rsidP="0077705F">
      <w:pPr>
        <w:pStyle w:val="ListParagraph"/>
        <w:numPr>
          <w:ilvl w:val="0"/>
          <w:numId w:val="7"/>
        </w:numPr>
        <w:tabs>
          <w:tab w:val="left" w:pos="284"/>
        </w:tabs>
        <w:ind w:left="284" w:hanging="284"/>
        <w:rPr>
          <w:rFonts w:ascii="Arial" w:hAnsi="Arial" w:cs="Arial"/>
          <w:szCs w:val="24"/>
        </w:rPr>
      </w:pPr>
      <w:r w:rsidRPr="00B82690">
        <w:rPr>
          <w:rFonts w:ascii="Arial" w:hAnsi="Arial" w:cs="Arial"/>
          <w:szCs w:val="24"/>
        </w:rPr>
        <w:t>To cater for persons u to 400lbs/182kg</w:t>
      </w:r>
      <w:r w:rsidR="00BD6E83">
        <w:rPr>
          <w:rFonts w:ascii="Arial" w:hAnsi="Arial" w:cs="Arial"/>
          <w:szCs w:val="24"/>
        </w:rPr>
        <w:t>.</w:t>
      </w:r>
    </w:p>
    <w:p w:rsidR="00FF7279" w:rsidRPr="00D9267E"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Upright &amp; Recumbent/Hybrid/Group Indoor Cycling Bike Specification</w:t>
      </w:r>
    </w:p>
    <w:p w:rsidR="00FF7279" w:rsidRPr="00B82690" w:rsidRDefault="00FF7279" w:rsidP="002B49D8">
      <w:pPr>
        <w:rPr>
          <w:rFonts w:ascii="Arial" w:hAnsi="Arial" w:cs="Arial"/>
          <w:szCs w:val="24"/>
        </w:rPr>
      </w:pPr>
      <w:r>
        <w:rPr>
          <w:rFonts w:ascii="Arial" w:hAnsi="Arial" w:cs="Arial"/>
          <w:szCs w:val="24"/>
        </w:rPr>
        <w:t>D</w:t>
      </w:r>
      <w:r w:rsidRPr="00B82690">
        <w:rPr>
          <w:rFonts w:ascii="Arial" w:hAnsi="Arial" w:cs="Arial"/>
          <w:szCs w:val="24"/>
        </w:rPr>
        <w:t>ifferent types of bikes</w:t>
      </w:r>
      <w:r>
        <w:rPr>
          <w:rFonts w:ascii="Arial" w:hAnsi="Arial" w:cs="Arial"/>
          <w:szCs w:val="24"/>
        </w:rPr>
        <w:t xml:space="preserve"> are requested</w:t>
      </w:r>
      <w:r w:rsidRPr="00B82690">
        <w:rPr>
          <w:rFonts w:ascii="Arial" w:hAnsi="Arial" w:cs="Arial"/>
          <w:szCs w:val="24"/>
        </w:rPr>
        <w:t xml:space="preserve"> and</w:t>
      </w:r>
      <w:r>
        <w:rPr>
          <w:rFonts w:ascii="Arial" w:hAnsi="Arial" w:cs="Arial"/>
          <w:szCs w:val="24"/>
        </w:rPr>
        <w:t xml:space="preserve"> </w:t>
      </w:r>
      <w:r w:rsidRPr="00B82690">
        <w:rPr>
          <w:rFonts w:ascii="Arial" w:hAnsi="Arial" w:cs="Arial"/>
          <w:szCs w:val="24"/>
        </w:rPr>
        <w:t>12 in total.</w:t>
      </w:r>
    </w:p>
    <w:p w:rsidR="00FF7279" w:rsidRPr="00B82690" w:rsidRDefault="00FF7279" w:rsidP="002B49D8">
      <w:pPr>
        <w:rPr>
          <w:rFonts w:ascii="Arial" w:hAnsi="Arial" w:cs="Arial"/>
          <w:szCs w:val="24"/>
        </w:rPr>
      </w:pPr>
    </w:p>
    <w:p w:rsidR="008238D6" w:rsidRDefault="00FF7279" w:rsidP="002B49D8">
      <w:pPr>
        <w:rPr>
          <w:rFonts w:ascii="Arial" w:hAnsi="Arial" w:cs="Arial"/>
          <w:szCs w:val="24"/>
        </w:rPr>
      </w:pPr>
      <w:r w:rsidRPr="008238D6">
        <w:rPr>
          <w:rFonts w:ascii="Arial" w:hAnsi="Arial" w:cs="Arial"/>
          <w:b/>
          <w:szCs w:val="24"/>
        </w:rPr>
        <w:t>Option A:</w:t>
      </w:r>
    </w:p>
    <w:p w:rsidR="00FF7279" w:rsidRPr="00B82690" w:rsidRDefault="00FF7279" w:rsidP="002B49D8">
      <w:pPr>
        <w:rPr>
          <w:rFonts w:ascii="Arial" w:hAnsi="Arial" w:cs="Arial"/>
          <w:szCs w:val="24"/>
        </w:rPr>
      </w:pPr>
      <w:r w:rsidRPr="00B82690">
        <w:rPr>
          <w:rFonts w:ascii="Arial" w:hAnsi="Arial" w:cs="Arial"/>
          <w:szCs w:val="24"/>
        </w:rPr>
        <w:t>6 upright bikes (2 of which must be IFI and include foot trap supports)</w:t>
      </w:r>
    </w:p>
    <w:p w:rsidR="00FF7279" w:rsidRPr="00B82690" w:rsidRDefault="00FF7279" w:rsidP="002B49D8">
      <w:pPr>
        <w:rPr>
          <w:rFonts w:ascii="Arial" w:hAnsi="Arial" w:cs="Arial"/>
          <w:szCs w:val="24"/>
        </w:rPr>
      </w:pPr>
      <w:r>
        <w:rPr>
          <w:rFonts w:ascii="Arial" w:hAnsi="Arial" w:cs="Arial"/>
          <w:szCs w:val="24"/>
        </w:rPr>
        <w:t xml:space="preserve">2 Hybrid Bikes, </w:t>
      </w:r>
      <w:r w:rsidRPr="00B82690">
        <w:rPr>
          <w:rFonts w:ascii="Arial" w:hAnsi="Arial" w:cs="Arial"/>
          <w:szCs w:val="24"/>
        </w:rPr>
        <w:t xml:space="preserve">2 Recumbent Bikes (which must be IFI and include foot trap supports), </w:t>
      </w:r>
      <w:r>
        <w:rPr>
          <w:rFonts w:ascii="Arial" w:hAnsi="Arial" w:cs="Arial"/>
          <w:szCs w:val="24"/>
        </w:rPr>
        <w:t>2 Indoor Cycle/Spin style Bikes</w:t>
      </w:r>
    </w:p>
    <w:p w:rsidR="00FF7279" w:rsidRPr="00B82690" w:rsidRDefault="00FF7279" w:rsidP="002B49D8">
      <w:pPr>
        <w:rPr>
          <w:rFonts w:ascii="Arial" w:hAnsi="Arial" w:cs="Arial"/>
          <w:szCs w:val="24"/>
        </w:rPr>
      </w:pPr>
    </w:p>
    <w:p w:rsidR="008238D6" w:rsidRDefault="00FF7279" w:rsidP="002B49D8">
      <w:pPr>
        <w:rPr>
          <w:rFonts w:ascii="Arial" w:hAnsi="Arial" w:cs="Arial"/>
          <w:szCs w:val="24"/>
        </w:rPr>
      </w:pPr>
      <w:r w:rsidRPr="008238D6">
        <w:rPr>
          <w:rFonts w:ascii="Arial" w:hAnsi="Arial" w:cs="Arial"/>
          <w:b/>
          <w:szCs w:val="24"/>
        </w:rPr>
        <w:t>Option B:</w:t>
      </w:r>
    </w:p>
    <w:p w:rsidR="00FF7279" w:rsidRPr="00B82690" w:rsidRDefault="00FF7279" w:rsidP="002B49D8">
      <w:pPr>
        <w:rPr>
          <w:rFonts w:ascii="Arial" w:hAnsi="Arial" w:cs="Arial"/>
          <w:szCs w:val="24"/>
        </w:rPr>
      </w:pPr>
      <w:r w:rsidRPr="00B82690">
        <w:rPr>
          <w:rFonts w:ascii="Arial" w:hAnsi="Arial" w:cs="Arial"/>
          <w:szCs w:val="24"/>
        </w:rPr>
        <w:t>6 upright bikes (2 of which must be IFI a</w:t>
      </w:r>
      <w:r>
        <w:rPr>
          <w:rFonts w:ascii="Arial" w:hAnsi="Arial" w:cs="Arial"/>
          <w:szCs w:val="24"/>
        </w:rPr>
        <w:t>nd include foot strap supports)</w:t>
      </w:r>
    </w:p>
    <w:p w:rsidR="00FF7279" w:rsidRPr="00B82690" w:rsidRDefault="00FF7279" w:rsidP="002B49D8">
      <w:pPr>
        <w:rPr>
          <w:rFonts w:ascii="Arial" w:hAnsi="Arial" w:cs="Arial"/>
          <w:szCs w:val="24"/>
        </w:rPr>
      </w:pPr>
      <w:r w:rsidRPr="00B82690">
        <w:rPr>
          <w:rFonts w:ascii="Arial" w:hAnsi="Arial" w:cs="Arial"/>
          <w:szCs w:val="24"/>
        </w:rPr>
        <w:t>4 Recumbent Bikes (2 must be IFI and include foot trap supports)</w:t>
      </w:r>
    </w:p>
    <w:p w:rsidR="00FF7279" w:rsidRPr="00B82690" w:rsidRDefault="00FF7279" w:rsidP="002B49D8">
      <w:pPr>
        <w:rPr>
          <w:rFonts w:ascii="Arial" w:hAnsi="Arial" w:cs="Arial"/>
          <w:szCs w:val="24"/>
        </w:rPr>
      </w:pPr>
      <w:r>
        <w:rPr>
          <w:rFonts w:ascii="Arial" w:hAnsi="Arial" w:cs="Arial"/>
          <w:szCs w:val="24"/>
        </w:rPr>
        <w:t>2 Indoor Cycle/Spin style Bikes</w:t>
      </w:r>
    </w:p>
    <w:p w:rsidR="00FF7279" w:rsidRPr="00B82690" w:rsidRDefault="00FF7279" w:rsidP="002B49D8">
      <w:pPr>
        <w:rPr>
          <w:rFonts w:ascii="Arial" w:hAnsi="Arial" w:cs="Arial"/>
          <w:szCs w:val="24"/>
        </w:rPr>
      </w:pP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lastRenderedPageBreak/>
        <w:t>Console configuration to be the same as other CV machines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USB Port</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Integrated touch screen console on the majority of CV equipment (except Rowers, IFI) with clear picture and very efficient reactive screens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Quick start function</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Multiply exercise programs to include heart rate controlled programmes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Interval programme settings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Display to include Time, Distan</w:t>
      </w:r>
      <w:r w:rsidR="00BD6E83">
        <w:rPr>
          <w:rFonts w:ascii="Arial" w:hAnsi="Arial" w:cs="Arial"/>
          <w:szCs w:val="24"/>
        </w:rPr>
        <w:t>ce, Heart Rate, Calories, Watts and</w:t>
      </w:r>
      <w:r w:rsidRPr="00B82690">
        <w:rPr>
          <w:rFonts w:ascii="Arial" w:hAnsi="Arial" w:cs="Arial"/>
          <w:szCs w:val="24"/>
        </w:rPr>
        <w:t xml:space="preserve"> RPM’s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Variable resistance levels</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Heart Rate monitor compatible</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Pr>
          <w:rFonts w:ascii="Arial" w:hAnsi="Arial" w:cs="Arial"/>
          <w:szCs w:val="24"/>
        </w:rPr>
        <w:t>Electric/self Powered</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To cater for persons up to 400 lbs/182kg</w:t>
      </w:r>
      <w:r w:rsidR="00BD6E83">
        <w:rPr>
          <w:rFonts w:ascii="Arial" w:hAnsi="Arial" w:cs="Arial"/>
          <w:szCs w:val="24"/>
        </w:rPr>
        <w:t>;</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To provide an Indoor Cycling /Bike f</w:t>
      </w:r>
      <w:r>
        <w:rPr>
          <w:rFonts w:ascii="Arial" w:hAnsi="Arial" w:cs="Arial"/>
          <w:szCs w:val="24"/>
        </w:rPr>
        <w:t>or Spin/Indoor cycle based work</w:t>
      </w:r>
      <w:r w:rsidR="00BD6E83">
        <w:rPr>
          <w:rFonts w:ascii="Arial" w:hAnsi="Arial" w:cs="Arial"/>
          <w:szCs w:val="24"/>
        </w:rPr>
        <w:t>; and</w:t>
      </w:r>
    </w:p>
    <w:p w:rsidR="00FF7279" w:rsidRPr="00B82690" w:rsidRDefault="00FF7279" w:rsidP="0077705F">
      <w:pPr>
        <w:pStyle w:val="ListParagraph"/>
        <w:numPr>
          <w:ilvl w:val="0"/>
          <w:numId w:val="8"/>
        </w:numPr>
        <w:tabs>
          <w:tab w:val="left" w:pos="284"/>
        </w:tabs>
        <w:ind w:left="284" w:hanging="284"/>
        <w:rPr>
          <w:rFonts w:ascii="Arial" w:hAnsi="Arial" w:cs="Arial"/>
          <w:szCs w:val="24"/>
        </w:rPr>
      </w:pPr>
      <w:r w:rsidRPr="00B82690">
        <w:rPr>
          <w:rFonts w:ascii="Arial" w:hAnsi="Arial" w:cs="Arial"/>
          <w:szCs w:val="24"/>
        </w:rPr>
        <w:t>To provide</w:t>
      </w:r>
      <w:r w:rsidR="00BD6E83">
        <w:rPr>
          <w:rFonts w:ascii="Arial" w:hAnsi="Arial" w:cs="Arial"/>
          <w:szCs w:val="24"/>
        </w:rPr>
        <w:t>,</w:t>
      </w:r>
      <w:r w:rsidRPr="00B82690">
        <w:rPr>
          <w:rFonts w:ascii="Arial" w:hAnsi="Arial" w:cs="Arial"/>
          <w:szCs w:val="24"/>
        </w:rPr>
        <w:t xml:space="preserve"> if possible</w:t>
      </w:r>
      <w:r w:rsidR="00BD6E83">
        <w:rPr>
          <w:rFonts w:ascii="Arial" w:hAnsi="Arial" w:cs="Arial"/>
          <w:szCs w:val="24"/>
        </w:rPr>
        <w:t>,</w:t>
      </w:r>
      <w:r w:rsidRPr="00B82690">
        <w:rPr>
          <w:rFonts w:ascii="Arial" w:hAnsi="Arial" w:cs="Arial"/>
          <w:szCs w:val="24"/>
        </w:rPr>
        <w:t xml:space="preserve"> a hybrid bike within the required amount of bikes specified</w:t>
      </w:r>
      <w:r w:rsidR="00BD6E83">
        <w:rPr>
          <w:rFonts w:ascii="Arial" w:hAnsi="Arial" w:cs="Arial"/>
          <w:szCs w:val="24"/>
        </w:rPr>
        <w: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 xml:space="preserve"> Stair Climbing</w:t>
      </w:r>
    </w:p>
    <w:p w:rsidR="00FF7279" w:rsidRPr="00B82690" w:rsidRDefault="00FF7279" w:rsidP="002B49D8">
      <w:pPr>
        <w:rPr>
          <w:rFonts w:ascii="Arial" w:hAnsi="Arial" w:cs="Arial"/>
          <w:szCs w:val="24"/>
        </w:rPr>
      </w:pPr>
      <w:r w:rsidRPr="00B82690">
        <w:rPr>
          <w:rFonts w:ascii="Arial" w:hAnsi="Arial" w:cs="Arial"/>
          <w:szCs w:val="24"/>
        </w:rPr>
        <w:t>2 stair climbing based machines and not steppers</w:t>
      </w:r>
      <w:r>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Console configuration to be the same as other CV machines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USB Port</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Integrated touch screen console on the majority of CV equipment (except Rowers) with clear picture and very efficient reactive screens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Quick start function</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Shock absorber system to reduce stress on knees, ankle and lower back</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Multiple exercise programs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Interval Programme settings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Display to include Time, Floors or amoun</w:t>
      </w:r>
      <w:r w:rsidR="00BD6E83">
        <w:rPr>
          <w:rFonts w:ascii="Arial" w:hAnsi="Arial" w:cs="Arial"/>
          <w:szCs w:val="24"/>
        </w:rPr>
        <w:t>t of steps, Hear Rate, calories and</w:t>
      </w:r>
      <w:r w:rsidRPr="00B82690">
        <w:rPr>
          <w:rFonts w:ascii="Arial" w:hAnsi="Arial" w:cs="Arial"/>
          <w:szCs w:val="24"/>
        </w:rPr>
        <w:t xml:space="preserve"> Watts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Variable resistance levels</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Heart Rate monitor compatible</w:t>
      </w:r>
      <w:r w:rsidR="00BD6E83">
        <w:rPr>
          <w:rFonts w:ascii="Arial" w:hAnsi="Arial" w:cs="Arial"/>
          <w:szCs w:val="24"/>
        </w:rPr>
        <w:t>;</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Standard UK power requirements</w:t>
      </w:r>
      <w:r w:rsidR="00BD6E83">
        <w:rPr>
          <w:rFonts w:ascii="Arial" w:hAnsi="Arial" w:cs="Arial"/>
          <w:szCs w:val="24"/>
        </w:rPr>
        <w:t>; and</w:t>
      </w:r>
    </w:p>
    <w:p w:rsidR="00FF7279" w:rsidRPr="00B82690" w:rsidRDefault="00FF7279" w:rsidP="0077705F">
      <w:pPr>
        <w:pStyle w:val="ListParagraph"/>
        <w:numPr>
          <w:ilvl w:val="0"/>
          <w:numId w:val="9"/>
        </w:numPr>
        <w:tabs>
          <w:tab w:val="left" w:pos="284"/>
        </w:tabs>
        <w:ind w:left="284" w:hanging="284"/>
        <w:rPr>
          <w:rFonts w:ascii="Arial" w:hAnsi="Arial" w:cs="Arial"/>
          <w:szCs w:val="24"/>
        </w:rPr>
      </w:pPr>
      <w:r w:rsidRPr="00B82690">
        <w:rPr>
          <w:rFonts w:ascii="Arial" w:hAnsi="Arial" w:cs="Arial"/>
          <w:szCs w:val="24"/>
        </w:rPr>
        <w:t>To cater for persons up to 400lbs/182kb</w:t>
      </w:r>
      <w:r w:rsidR="00BD6E83">
        <w:rPr>
          <w:rFonts w:ascii="Arial" w:hAnsi="Arial" w:cs="Arial"/>
          <w:szCs w:val="24"/>
        </w:rPr>
        <w: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Pr>
          <w:rFonts w:ascii="Arial" w:hAnsi="Arial" w:cs="Arial"/>
          <w:b/>
          <w:szCs w:val="24"/>
        </w:rPr>
        <w:t>Rower</w:t>
      </w:r>
    </w:p>
    <w:p w:rsidR="00FF7279" w:rsidRPr="00E739C6" w:rsidRDefault="00FF7279" w:rsidP="002B49D8">
      <w:pPr>
        <w:rPr>
          <w:rFonts w:ascii="Arial" w:hAnsi="Arial" w:cs="Arial"/>
          <w:szCs w:val="24"/>
        </w:rPr>
      </w:pPr>
      <w:r w:rsidRPr="00B82690">
        <w:rPr>
          <w:rFonts w:ascii="Arial" w:hAnsi="Arial" w:cs="Arial"/>
          <w:szCs w:val="24"/>
        </w:rPr>
        <w:t>3 Rowers:</w:t>
      </w:r>
    </w:p>
    <w:p w:rsidR="00FF7279" w:rsidRPr="00BD6E83" w:rsidRDefault="00FF7279" w:rsidP="002B49D8">
      <w:pPr>
        <w:tabs>
          <w:tab w:val="left" w:pos="284"/>
        </w:tabs>
        <w:rPr>
          <w:rFonts w:ascii="Arial" w:hAnsi="Arial" w:cs="Arial"/>
          <w:szCs w:val="24"/>
        </w:rPr>
      </w:pPr>
      <w:r w:rsidRPr="00BD6E83">
        <w:rPr>
          <w:rFonts w:ascii="Arial" w:hAnsi="Arial" w:cs="Arial"/>
          <w:szCs w:val="24"/>
        </w:rPr>
        <w:t>Concept 2 Rower model D or similar specification to include</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Air Resistance rowing/Fan Wheel</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To cater for persons up to 500lbs/227kgs</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Enclosed chain housing</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Welded steel support Legs</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Double powder finish</w:t>
      </w:r>
      <w:r w:rsidR="00BD6E83">
        <w:rPr>
          <w:rFonts w:ascii="Arial" w:hAnsi="Arial" w:cs="Arial"/>
          <w:szCs w:val="24"/>
        </w:rPr>
        <w:t>;</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Can be separated into two parts for storage</w:t>
      </w:r>
      <w:r w:rsidR="00BD6E83">
        <w:rPr>
          <w:rFonts w:ascii="Arial" w:hAnsi="Arial" w:cs="Arial"/>
          <w:szCs w:val="24"/>
        </w:rPr>
        <w:t>; and</w:t>
      </w:r>
    </w:p>
    <w:p w:rsidR="00FF7279" w:rsidRPr="00B82690" w:rsidRDefault="00FF7279" w:rsidP="0077705F">
      <w:pPr>
        <w:pStyle w:val="ListParagraph"/>
        <w:numPr>
          <w:ilvl w:val="0"/>
          <w:numId w:val="10"/>
        </w:numPr>
        <w:tabs>
          <w:tab w:val="left" w:pos="284"/>
        </w:tabs>
        <w:ind w:left="284" w:hanging="284"/>
        <w:rPr>
          <w:rFonts w:ascii="Arial" w:hAnsi="Arial" w:cs="Arial"/>
          <w:szCs w:val="24"/>
        </w:rPr>
      </w:pPr>
      <w:r w:rsidRPr="00B82690">
        <w:rPr>
          <w:rFonts w:ascii="Arial" w:hAnsi="Arial" w:cs="Arial"/>
          <w:szCs w:val="24"/>
        </w:rPr>
        <w:t>Be moved on wheels</w:t>
      </w:r>
      <w:r w:rsidR="00BD6E83">
        <w:rPr>
          <w:rFonts w:ascii="Arial" w:hAnsi="Arial" w:cs="Arial"/>
          <w:szCs w:val="24"/>
        </w:rPr>
        <w: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szCs w:val="24"/>
        </w:rPr>
      </w:pPr>
      <w:r w:rsidRPr="00B82690">
        <w:rPr>
          <w:rFonts w:ascii="Arial" w:hAnsi="Arial" w:cs="Arial"/>
          <w:szCs w:val="24"/>
        </w:rPr>
        <w:t>The following cardio vascular machines need to meet all the requirements dependent on facility footprint, floor plan and design as the existing electrical and coaxial points are to be utilised on the provided floor plan.</w:t>
      </w:r>
    </w:p>
    <w:p w:rsidR="00FF7279" w:rsidRPr="00B82690" w:rsidRDefault="00FF7279" w:rsidP="002B49D8">
      <w:pPr>
        <w:rPr>
          <w:rFonts w:ascii="Arial" w:hAnsi="Arial" w:cs="Arial"/>
          <w:szCs w:val="24"/>
        </w:rPr>
      </w:pPr>
    </w:p>
    <w:p w:rsidR="00FF7279" w:rsidRPr="00B82690" w:rsidRDefault="00FF7279" w:rsidP="002B49D8">
      <w:pPr>
        <w:tabs>
          <w:tab w:val="left" w:pos="3402"/>
        </w:tabs>
        <w:rPr>
          <w:rFonts w:ascii="Arial" w:hAnsi="Arial" w:cs="Arial"/>
          <w:szCs w:val="24"/>
        </w:rPr>
      </w:pPr>
      <w:r w:rsidRPr="00B82690">
        <w:rPr>
          <w:rFonts w:ascii="Arial" w:hAnsi="Arial" w:cs="Arial"/>
          <w:szCs w:val="24"/>
        </w:rPr>
        <w:t>Treadmills</w:t>
      </w:r>
      <w:r w:rsidRPr="00B82690">
        <w:rPr>
          <w:rFonts w:ascii="Arial" w:hAnsi="Arial" w:cs="Arial"/>
          <w:szCs w:val="24"/>
        </w:rPr>
        <w:tab/>
      </w:r>
      <w:r w:rsidRPr="00B82690">
        <w:rPr>
          <w:rFonts w:ascii="Arial" w:hAnsi="Arial" w:cs="Arial"/>
          <w:szCs w:val="24"/>
        </w:rPr>
        <w:tab/>
        <w:t>11</w:t>
      </w:r>
    </w:p>
    <w:p w:rsidR="00FF7279" w:rsidRPr="00B82690" w:rsidRDefault="00FF7279" w:rsidP="002B49D8">
      <w:pPr>
        <w:tabs>
          <w:tab w:val="left" w:pos="3402"/>
        </w:tabs>
        <w:rPr>
          <w:rFonts w:ascii="Arial" w:hAnsi="Arial" w:cs="Arial"/>
          <w:szCs w:val="24"/>
        </w:rPr>
      </w:pPr>
      <w:r w:rsidRPr="00B82690">
        <w:rPr>
          <w:rFonts w:ascii="Arial" w:hAnsi="Arial" w:cs="Arial"/>
          <w:szCs w:val="24"/>
        </w:rPr>
        <w:lastRenderedPageBreak/>
        <w:t>Upright bikes</w:t>
      </w:r>
      <w:r w:rsidRPr="00B82690">
        <w:rPr>
          <w:rFonts w:ascii="Arial" w:hAnsi="Arial" w:cs="Arial"/>
          <w:szCs w:val="24"/>
        </w:rPr>
        <w:tab/>
      </w:r>
      <w:r w:rsidRPr="00B82690">
        <w:rPr>
          <w:rFonts w:ascii="Arial" w:hAnsi="Arial" w:cs="Arial"/>
          <w:szCs w:val="24"/>
        </w:rPr>
        <w:tab/>
        <w:t>6</w:t>
      </w:r>
    </w:p>
    <w:p w:rsidR="00FF7279" w:rsidRPr="00B82690" w:rsidRDefault="00FF7279" w:rsidP="002B49D8">
      <w:pPr>
        <w:tabs>
          <w:tab w:val="left" w:pos="3402"/>
        </w:tabs>
        <w:rPr>
          <w:rFonts w:ascii="Arial" w:hAnsi="Arial" w:cs="Arial"/>
          <w:szCs w:val="24"/>
        </w:rPr>
      </w:pPr>
      <w:r w:rsidRPr="00B82690">
        <w:rPr>
          <w:rFonts w:ascii="Arial" w:hAnsi="Arial" w:cs="Arial"/>
          <w:szCs w:val="24"/>
        </w:rPr>
        <w:t>Recumbent/Hybrid bikes</w:t>
      </w:r>
      <w:r w:rsidRPr="00B82690">
        <w:rPr>
          <w:rFonts w:ascii="Arial" w:hAnsi="Arial" w:cs="Arial"/>
          <w:szCs w:val="24"/>
        </w:rPr>
        <w:tab/>
      </w:r>
      <w:r w:rsidRPr="00B82690">
        <w:rPr>
          <w:rFonts w:ascii="Arial" w:hAnsi="Arial" w:cs="Arial"/>
          <w:szCs w:val="24"/>
        </w:rPr>
        <w:tab/>
        <w:t>4</w:t>
      </w:r>
    </w:p>
    <w:p w:rsidR="00FF7279" w:rsidRPr="00B82690" w:rsidRDefault="00FF7279" w:rsidP="002B49D8">
      <w:pPr>
        <w:tabs>
          <w:tab w:val="left" w:pos="3402"/>
        </w:tabs>
        <w:rPr>
          <w:rFonts w:ascii="Arial" w:hAnsi="Arial" w:cs="Arial"/>
          <w:szCs w:val="24"/>
        </w:rPr>
      </w:pPr>
      <w:r w:rsidRPr="00B82690">
        <w:rPr>
          <w:rFonts w:ascii="Arial" w:hAnsi="Arial" w:cs="Arial"/>
          <w:szCs w:val="24"/>
        </w:rPr>
        <w:t>Indoor Cycle</w:t>
      </w:r>
      <w:r w:rsidRPr="00B82690">
        <w:rPr>
          <w:rFonts w:ascii="Arial" w:hAnsi="Arial" w:cs="Arial"/>
          <w:szCs w:val="24"/>
        </w:rPr>
        <w:tab/>
      </w:r>
      <w:r w:rsidRPr="00B82690">
        <w:rPr>
          <w:rFonts w:ascii="Arial" w:hAnsi="Arial" w:cs="Arial"/>
          <w:szCs w:val="24"/>
        </w:rPr>
        <w:tab/>
        <w:t>2</w:t>
      </w:r>
    </w:p>
    <w:p w:rsidR="00FF7279" w:rsidRPr="00B82690" w:rsidRDefault="00FF7279" w:rsidP="002B49D8">
      <w:pPr>
        <w:tabs>
          <w:tab w:val="left" w:pos="3402"/>
        </w:tabs>
        <w:rPr>
          <w:rFonts w:ascii="Arial" w:hAnsi="Arial" w:cs="Arial"/>
          <w:szCs w:val="24"/>
        </w:rPr>
      </w:pPr>
      <w:r w:rsidRPr="00B82690">
        <w:rPr>
          <w:rFonts w:ascii="Arial" w:hAnsi="Arial" w:cs="Arial"/>
          <w:szCs w:val="24"/>
        </w:rPr>
        <w:t>Cross/Elliptical Trainer</w:t>
      </w:r>
      <w:r w:rsidRPr="00B82690">
        <w:rPr>
          <w:rFonts w:ascii="Arial" w:hAnsi="Arial" w:cs="Arial"/>
          <w:szCs w:val="24"/>
        </w:rPr>
        <w:tab/>
      </w:r>
      <w:r w:rsidRPr="00B82690">
        <w:rPr>
          <w:rFonts w:ascii="Arial" w:hAnsi="Arial" w:cs="Arial"/>
          <w:szCs w:val="24"/>
        </w:rPr>
        <w:tab/>
        <w:t>9</w:t>
      </w:r>
    </w:p>
    <w:p w:rsidR="00FF7279" w:rsidRPr="00B82690" w:rsidRDefault="00FF7279" w:rsidP="002B49D8">
      <w:pPr>
        <w:tabs>
          <w:tab w:val="left" w:pos="3402"/>
        </w:tabs>
        <w:rPr>
          <w:rFonts w:ascii="Arial" w:hAnsi="Arial" w:cs="Arial"/>
          <w:szCs w:val="24"/>
        </w:rPr>
      </w:pPr>
      <w:r w:rsidRPr="00B82690">
        <w:rPr>
          <w:rFonts w:ascii="Arial" w:hAnsi="Arial" w:cs="Arial"/>
          <w:szCs w:val="24"/>
        </w:rPr>
        <w:t>Rowers</w:t>
      </w:r>
      <w:r w:rsidRPr="00B82690">
        <w:rPr>
          <w:rFonts w:ascii="Arial" w:hAnsi="Arial" w:cs="Arial"/>
          <w:szCs w:val="24"/>
        </w:rPr>
        <w:tab/>
      </w:r>
      <w:r w:rsidRPr="00B82690">
        <w:rPr>
          <w:rFonts w:ascii="Arial" w:hAnsi="Arial" w:cs="Arial"/>
          <w:szCs w:val="24"/>
        </w:rPr>
        <w:tab/>
        <w:t>3</w:t>
      </w:r>
    </w:p>
    <w:p w:rsidR="00FF7279" w:rsidRPr="00B82690" w:rsidRDefault="00FF7279" w:rsidP="002B49D8">
      <w:pPr>
        <w:tabs>
          <w:tab w:val="left" w:pos="3402"/>
        </w:tabs>
        <w:rPr>
          <w:rFonts w:ascii="Arial" w:hAnsi="Arial" w:cs="Arial"/>
          <w:szCs w:val="24"/>
        </w:rPr>
      </w:pPr>
      <w:r>
        <w:rPr>
          <w:rFonts w:ascii="Arial" w:hAnsi="Arial" w:cs="Arial"/>
          <w:szCs w:val="24"/>
        </w:rPr>
        <w:t>Climbing</w:t>
      </w:r>
      <w:r w:rsidRPr="00B82690">
        <w:rPr>
          <w:rFonts w:ascii="Arial" w:hAnsi="Arial" w:cs="Arial"/>
          <w:szCs w:val="24"/>
        </w:rPr>
        <w:tab/>
      </w:r>
      <w:r w:rsidRPr="00B82690">
        <w:rPr>
          <w:rFonts w:ascii="Arial" w:hAnsi="Arial" w:cs="Arial"/>
          <w:szCs w:val="24"/>
        </w:rPr>
        <w:tab/>
        <w:t>2</w:t>
      </w:r>
    </w:p>
    <w:p w:rsidR="00FF7279" w:rsidRPr="00BD6E83" w:rsidRDefault="00FF7279" w:rsidP="002B49D8">
      <w:pPr>
        <w:tabs>
          <w:tab w:val="left" w:pos="3402"/>
        </w:tabs>
        <w:rPr>
          <w:rFonts w:ascii="Arial" w:hAnsi="Arial" w:cs="Arial"/>
          <w:b/>
          <w:szCs w:val="24"/>
        </w:rPr>
      </w:pPr>
      <w:r w:rsidRPr="00BD6E83">
        <w:rPr>
          <w:rFonts w:ascii="Arial" w:hAnsi="Arial" w:cs="Arial"/>
          <w:b/>
          <w:szCs w:val="24"/>
        </w:rPr>
        <w:t>Total CV Machines:</w:t>
      </w:r>
      <w:r w:rsidRPr="00BD6E83">
        <w:rPr>
          <w:rFonts w:ascii="Arial" w:hAnsi="Arial" w:cs="Arial"/>
          <w:b/>
          <w:szCs w:val="24"/>
        </w:rPr>
        <w:tab/>
        <w:t>37 Machines</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szCs w:val="24"/>
        </w:rPr>
      </w:pPr>
      <w:r w:rsidRPr="00B82690">
        <w:rPr>
          <w:rFonts w:ascii="Arial" w:hAnsi="Arial" w:cs="Arial"/>
          <w:szCs w:val="24"/>
        </w:rPr>
        <w:t xml:space="preserve">Please Note: </w:t>
      </w:r>
      <w:r>
        <w:rPr>
          <w:rFonts w:ascii="Arial" w:hAnsi="Arial" w:cs="Arial"/>
          <w:szCs w:val="24"/>
        </w:rPr>
        <w:t>There is</w:t>
      </w:r>
      <w:r w:rsidRPr="00B82690">
        <w:rPr>
          <w:rFonts w:ascii="Arial" w:hAnsi="Arial" w:cs="Arial"/>
          <w:szCs w:val="24"/>
        </w:rPr>
        <w:t xml:space="preserve"> an existing Upper Body </w:t>
      </w:r>
      <w:proofErr w:type="spellStart"/>
      <w:r w:rsidRPr="00B82690">
        <w:rPr>
          <w:rFonts w:ascii="Arial" w:hAnsi="Arial" w:cs="Arial"/>
          <w:szCs w:val="24"/>
        </w:rPr>
        <w:t>Sci</w:t>
      </w:r>
      <w:proofErr w:type="spellEnd"/>
      <w:r w:rsidRPr="00B82690">
        <w:rPr>
          <w:rFonts w:ascii="Arial" w:hAnsi="Arial" w:cs="Arial"/>
          <w:szCs w:val="24"/>
        </w:rPr>
        <w:t xml:space="preserve"> Fit that will need to fit in the Gym plan/layout.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Resistance Equipment</w:t>
      </w:r>
    </w:p>
    <w:p w:rsidR="00FF7279" w:rsidRPr="00B82690" w:rsidRDefault="00FF7279" w:rsidP="002B49D8">
      <w:pPr>
        <w:rPr>
          <w:rFonts w:ascii="Arial" w:hAnsi="Arial" w:cs="Arial"/>
          <w:szCs w:val="24"/>
        </w:rPr>
      </w:pPr>
      <w:r w:rsidRPr="00B82690">
        <w:rPr>
          <w:rFonts w:ascii="Arial" w:hAnsi="Arial" w:cs="Arial"/>
          <w:szCs w:val="24"/>
        </w:rPr>
        <w:t>Generic specification for all fixed resistance machines:</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Independent movement, cable or converging/diverging movements on some fixed resistance machines where specified</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Weight stack pins with security lanyard</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Durable non slip hand grips</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Powdered coated welded frames</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Weight stack guards</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Instructional placard on each machine showing instructions for use by clients including identifying name and muscle group worked</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Choice of frames and upholstery covers</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Yellow adjustment buttons/knobs with easy adjustable seat heights</w:t>
      </w:r>
      <w:r w:rsidR="00BD6E83">
        <w:rPr>
          <w:rFonts w:ascii="Arial" w:hAnsi="Arial" w:cs="Arial"/>
          <w:szCs w:val="24"/>
        </w:rPr>
        <w:t>;</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Ergonomic designed machines for comfort and correct postural positions with clear colour contrasting leavers</w:t>
      </w:r>
      <w:r w:rsidR="00BD6E83">
        <w:rPr>
          <w:rFonts w:ascii="Arial" w:hAnsi="Arial" w:cs="Arial"/>
          <w:szCs w:val="24"/>
        </w:rPr>
        <w:t>; and</w:t>
      </w:r>
    </w:p>
    <w:p w:rsidR="00FF7279" w:rsidRPr="00B82690" w:rsidRDefault="00FF7279" w:rsidP="0077705F">
      <w:pPr>
        <w:pStyle w:val="ListParagraph"/>
        <w:numPr>
          <w:ilvl w:val="0"/>
          <w:numId w:val="11"/>
        </w:numPr>
        <w:tabs>
          <w:tab w:val="left" w:pos="284"/>
        </w:tabs>
        <w:ind w:left="284" w:hanging="284"/>
        <w:rPr>
          <w:rFonts w:ascii="Arial" w:hAnsi="Arial" w:cs="Arial"/>
          <w:szCs w:val="24"/>
        </w:rPr>
      </w:pPr>
      <w:r w:rsidRPr="00B82690">
        <w:rPr>
          <w:rFonts w:ascii="Arial" w:hAnsi="Arial" w:cs="Arial"/>
          <w:szCs w:val="24"/>
        </w:rPr>
        <w:t>Weight stack from 5kg-100kg+ with easy progression management from 2.5kg to 7.5kg where applicable.</w:t>
      </w:r>
      <w:r>
        <w:rPr>
          <w:rFonts w:ascii="Arial" w:hAnsi="Arial" w:cs="Arial"/>
          <w:szCs w:val="24"/>
        </w:rPr>
        <w:t xml:space="preserve"> </w:t>
      </w:r>
      <w:r w:rsidRPr="00B82690">
        <w:rPr>
          <w:rFonts w:ascii="Arial" w:hAnsi="Arial" w:cs="Arial"/>
          <w:szCs w:val="24"/>
        </w:rPr>
        <w:t>Not all mach</w:t>
      </w:r>
      <w:r w:rsidR="00BD6E83">
        <w:rPr>
          <w:rFonts w:ascii="Arial" w:hAnsi="Arial" w:cs="Arial"/>
          <w:szCs w:val="24"/>
        </w:rPr>
        <w:t>ines will require the full 100k</w:t>
      </w:r>
      <w:r w:rsidRPr="00B82690">
        <w:rPr>
          <w:rFonts w:ascii="Arial" w:hAnsi="Arial" w:cs="Arial"/>
          <w:szCs w:val="24"/>
        </w:rPr>
        <w:t>g</w:t>
      </w:r>
      <w:r w:rsidR="00BD6E83">
        <w:rPr>
          <w:rFonts w:ascii="Arial" w:hAnsi="Arial" w:cs="Arial"/>
          <w:szCs w:val="24"/>
        </w:rPr>
        <w: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Premium Fixed Resistance Range of Equipment</w:t>
      </w:r>
    </w:p>
    <w:p w:rsidR="00FF7279" w:rsidRPr="00B82690" w:rsidRDefault="00FF7279" w:rsidP="002B49D8">
      <w:pPr>
        <w:tabs>
          <w:tab w:val="left" w:pos="5103"/>
        </w:tabs>
        <w:rPr>
          <w:rFonts w:ascii="Arial" w:hAnsi="Arial" w:cs="Arial"/>
          <w:szCs w:val="24"/>
        </w:rPr>
      </w:pPr>
      <w:r w:rsidRPr="00B82690">
        <w:rPr>
          <w:rFonts w:ascii="Arial" w:hAnsi="Arial" w:cs="Arial"/>
          <w:szCs w:val="24"/>
        </w:rPr>
        <w:t>Chest Press</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Shoulder press</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sidRPr="00B82690">
        <w:rPr>
          <w:rFonts w:ascii="Arial" w:hAnsi="Arial" w:cs="Arial"/>
          <w:szCs w:val="24"/>
        </w:rPr>
        <w:t>Rear Deltoid/Fly</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Bicep/ Arm Curl</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Triceps/ Arm Extension</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sidRPr="00B82690">
        <w:rPr>
          <w:rFonts w:ascii="Arial" w:hAnsi="Arial" w:cs="Arial"/>
          <w:szCs w:val="24"/>
        </w:rPr>
        <w:t>Dip and C</w:t>
      </w:r>
      <w:r>
        <w:rPr>
          <w:rFonts w:ascii="Arial" w:hAnsi="Arial" w:cs="Arial"/>
          <w:szCs w:val="24"/>
        </w:rPr>
        <w:t>hin stack /assisted machine</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Leg Extension</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sidRPr="00B82690">
        <w:rPr>
          <w:rFonts w:ascii="Arial" w:hAnsi="Arial" w:cs="Arial"/>
          <w:szCs w:val="24"/>
        </w:rPr>
        <w:t>Prone</w:t>
      </w:r>
      <w:r>
        <w:rPr>
          <w:rFonts w:ascii="Arial" w:hAnsi="Arial" w:cs="Arial"/>
          <w:szCs w:val="24"/>
        </w:rPr>
        <w:t xml:space="preserve"> (preferred)</w:t>
      </w:r>
      <w:r w:rsidRPr="00B82690">
        <w:rPr>
          <w:rFonts w:ascii="Arial" w:hAnsi="Arial" w:cs="Arial"/>
          <w:szCs w:val="24"/>
        </w:rPr>
        <w:t xml:space="preserve"> Leg Curl</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Seated/Low Row</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Pr>
          <w:rFonts w:ascii="Arial" w:hAnsi="Arial" w:cs="Arial"/>
          <w:szCs w:val="24"/>
        </w:rPr>
        <w:t>Lat Pull Down</w:t>
      </w:r>
      <w:r>
        <w:rPr>
          <w:rFonts w:ascii="Arial" w:hAnsi="Arial" w:cs="Arial"/>
          <w:szCs w:val="24"/>
        </w:rPr>
        <w:tab/>
      </w:r>
      <w:r w:rsidRPr="00B82690">
        <w:rPr>
          <w:rFonts w:ascii="Arial" w:hAnsi="Arial" w:cs="Arial"/>
          <w:szCs w:val="24"/>
        </w:rPr>
        <w:t>1</w:t>
      </w:r>
    </w:p>
    <w:p w:rsidR="00FF7279" w:rsidRPr="00B82690" w:rsidRDefault="00FF7279" w:rsidP="002B49D8">
      <w:pPr>
        <w:tabs>
          <w:tab w:val="left" w:pos="5103"/>
        </w:tabs>
        <w:rPr>
          <w:rFonts w:ascii="Arial" w:hAnsi="Arial" w:cs="Arial"/>
          <w:szCs w:val="24"/>
        </w:rPr>
      </w:pPr>
      <w:r w:rsidRPr="00B82690">
        <w:rPr>
          <w:rFonts w:ascii="Arial" w:hAnsi="Arial" w:cs="Arial"/>
          <w:szCs w:val="24"/>
        </w:rPr>
        <w:t>Hip Adductor/Abd</w:t>
      </w:r>
      <w:r>
        <w:rPr>
          <w:rFonts w:ascii="Arial" w:hAnsi="Arial" w:cs="Arial"/>
          <w:szCs w:val="24"/>
        </w:rPr>
        <w:t>uctor (combined if possible)</w:t>
      </w:r>
      <w:r>
        <w:rPr>
          <w:rFonts w:ascii="Arial" w:hAnsi="Arial" w:cs="Arial"/>
          <w:szCs w:val="24"/>
        </w:rPr>
        <w:tab/>
        <w:t>1</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Pr>
          <w:rFonts w:ascii="Arial" w:hAnsi="Arial" w:cs="Arial"/>
          <w:b/>
          <w:szCs w:val="24"/>
        </w:rPr>
        <w:t>Plate Loaded Specification</w:t>
      </w:r>
    </w:p>
    <w:p w:rsidR="00FF7279" w:rsidRPr="00B82690" w:rsidRDefault="00FF7279" w:rsidP="002B49D8">
      <w:pPr>
        <w:rPr>
          <w:rFonts w:ascii="Arial" w:hAnsi="Arial" w:cs="Arial"/>
          <w:szCs w:val="24"/>
        </w:rPr>
      </w:pPr>
      <w:r w:rsidRPr="00B82690">
        <w:rPr>
          <w:rFonts w:ascii="Arial" w:hAnsi="Arial" w:cs="Arial"/>
          <w:szCs w:val="24"/>
        </w:rPr>
        <w:t xml:space="preserve">Dependant </w:t>
      </w:r>
      <w:r>
        <w:rPr>
          <w:rFonts w:ascii="Arial" w:hAnsi="Arial" w:cs="Arial"/>
          <w:szCs w:val="24"/>
        </w:rPr>
        <w:t>on gym Design, Space and layout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 xml:space="preserve">Plate loaded Olympic </w:t>
      </w:r>
      <w:r>
        <w:rPr>
          <w:rFonts w:ascii="Arial" w:hAnsi="Arial" w:cs="Arial"/>
          <w:szCs w:val="24"/>
        </w:rPr>
        <w:t>Flat bench with storage and bar</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Plate loaded Olympic Incline or a 3</w:t>
      </w:r>
      <w:r>
        <w:rPr>
          <w:rFonts w:ascii="Arial" w:hAnsi="Arial" w:cs="Arial"/>
          <w:szCs w:val="24"/>
        </w:rPr>
        <w:t xml:space="preserve"> way bench with storage and bar</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Plate Loaded</w:t>
      </w:r>
      <w:r>
        <w:rPr>
          <w:rFonts w:ascii="Arial" w:hAnsi="Arial" w:cs="Arial"/>
          <w:szCs w:val="24"/>
        </w:rPr>
        <w:t xml:space="preserve"> Olympic Shoulder Press and bar</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Plate Loaded 45 degree/Linear</w:t>
      </w:r>
      <w:r>
        <w:rPr>
          <w:rFonts w:ascii="Arial" w:hAnsi="Arial" w:cs="Arial"/>
          <w:szCs w:val="24"/>
        </w:rPr>
        <w:t xml:space="preserve"> </w:t>
      </w:r>
      <w:r w:rsidRPr="00B82690">
        <w:rPr>
          <w:rFonts w:ascii="Arial" w:hAnsi="Arial" w:cs="Arial"/>
          <w:szCs w:val="24"/>
        </w:rPr>
        <w:t>Leg Press</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Pr>
          <w:rFonts w:ascii="Arial" w:hAnsi="Arial" w:cs="Arial"/>
          <w:szCs w:val="24"/>
        </w:rPr>
        <w:t>Hack Squat</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lastRenderedPageBreak/>
        <w:t>Squat/Lunge</w:t>
      </w:r>
      <w:r w:rsidR="00BD6E83">
        <w:rPr>
          <w:rFonts w:ascii="Arial" w:hAnsi="Arial" w:cs="Arial"/>
          <w:szCs w:val="24"/>
        </w:rPr>
        <w:t>;</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Preacher Curl &amp;</w:t>
      </w:r>
      <w:r>
        <w:rPr>
          <w:rFonts w:ascii="Arial" w:hAnsi="Arial" w:cs="Arial"/>
          <w:szCs w:val="24"/>
        </w:rPr>
        <w:t xml:space="preserve"> E z bar</w:t>
      </w:r>
      <w:r w:rsidR="00BD6E83">
        <w:rPr>
          <w:rFonts w:ascii="Arial" w:hAnsi="Arial" w:cs="Arial"/>
          <w:szCs w:val="24"/>
        </w:rPr>
        <w:t>; and</w:t>
      </w:r>
    </w:p>
    <w:p w:rsidR="00FF7279" w:rsidRPr="00B82690" w:rsidRDefault="00FF7279" w:rsidP="0077705F">
      <w:pPr>
        <w:pStyle w:val="ListParagraph"/>
        <w:numPr>
          <w:ilvl w:val="0"/>
          <w:numId w:val="12"/>
        </w:numPr>
        <w:tabs>
          <w:tab w:val="left" w:pos="284"/>
        </w:tabs>
        <w:ind w:left="284" w:hanging="284"/>
        <w:rPr>
          <w:rFonts w:ascii="Arial" w:hAnsi="Arial" w:cs="Arial"/>
          <w:szCs w:val="24"/>
        </w:rPr>
      </w:pPr>
      <w:r w:rsidRPr="00B82690">
        <w:rPr>
          <w:rFonts w:ascii="Arial" w:hAnsi="Arial" w:cs="Arial"/>
          <w:szCs w:val="24"/>
        </w:rPr>
        <w:t>2 Weight Tree and Plates provided to support the above 5 machines minimum 650kg</w:t>
      </w:r>
      <w:r w:rsidR="00BD6E83">
        <w:rPr>
          <w:rFonts w:ascii="Arial" w:hAnsi="Arial" w:cs="Arial"/>
          <w:szCs w:val="24"/>
        </w:rPr>
        <w:t>.</w:t>
      </w:r>
    </w:p>
    <w:p w:rsidR="00FF7279" w:rsidRPr="002B49D8"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Multi Stations Specification</w:t>
      </w:r>
    </w:p>
    <w:p w:rsidR="00FF7279" w:rsidRPr="00B82690" w:rsidRDefault="00FF7279" w:rsidP="0077705F">
      <w:pPr>
        <w:pStyle w:val="ListParagraph"/>
        <w:numPr>
          <w:ilvl w:val="0"/>
          <w:numId w:val="13"/>
        </w:numPr>
        <w:tabs>
          <w:tab w:val="left" w:pos="284"/>
        </w:tabs>
        <w:ind w:left="284" w:hanging="284"/>
        <w:rPr>
          <w:rFonts w:ascii="Arial" w:hAnsi="Arial" w:cs="Arial"/>
          <w:szCs w:val="24"/>
        </w:rPr>
      </w:pPr>
      <w:r w:rsidRPr="00B82690">
        <w:rPr>
          <w:rFonts w:ascii="Arial" w:hAnsi="Arial" w:cs="Arial"/>
          <w:szCs w:val="24"/>
        </w:rPr>
        <w:t>1/2 Functional Training/cable pulley system with accessory pack handles and attachments</w:t>
      </w:r>
      <w:r w:rsidR="00BD6E83">
        <w:rPr>
          <w:rFonts w:ascii="Arial" w:hAnsi="Arial" w:cs="Arial"/>
          <w:szCs w:val="24"/>
        </w:rPr>
        <w:t>;</w:t>
      </w:r>
    </w:p>
    <w:p w:rsidR="00FF7279" w:rsidRPr="00B82690" w:rsidRDefault="00FF7279" w:rsidP="0077705F">
      <w:pPr>
        <w:pStyle w:val="ListParagraph"/>
        <w:numPr>
          <w:ilvl w:val="0"/>
          <w:numId w:val="13"/>
        </w:numPr>
        <w:tabs>
          <w:tab w:val="left" w:pos="284"/>
        </w:tabs>
        <w:ind w:left="284" w:hanging="284"/>
        <w:rPr>
          <w:rFonts w:ascii="Arial" w:hAnsi="Arial" w:cs="Arial"/>
          <w:szCs w:val="24"/>
        </w:rPr>
      </w:pPr>
      <w:r w:rsidRPr="00B82690">
        <w:rPr>
          <w:rFonts w:ascii="Arial" w:hAnsi="Arial" w:cs="Arial"/>
          <w:szCs w:val="24"/>
        </w:rPr>
        <w:t xml:space="preserve">1 Multi station to include: Cable Crossover – with multiple attachments (2 cable columns, pull down, </w:t>
      </w:r>
      <w:proofErr w:type="spellStart"/>
      <w:r w:rsidRPr="00B82690">
        <w:rPr>
          <w:rFonts w:ascii="Arial" w:hAnsi="Arial" w:cs="Arial"/>
          <w:szCs w:val="24"/>
        </w:rPr>
        <w:t>Tricep</w:t>
      </w:r>
      <w:proofErr w:type="spellEnd"/>
      <w:r w:rsidRPr="00B82690">
        <w:rPr>
          <w:rFonts w:ascii="Arial" w:hAnsi="Arial" w:cs="Arial"/>
          <w:szCs w:val="24"/>
        </w:rPr>
        <w:t xml:space="preserve"> Press/Pulley, Row 4/5 stack</w:t>
      </w:r>
      <w:r w:rsidR="00BD6E83">
        <w:rPr>
          <w:rFonts w:ascii="Arial" w:hAnsi="Arial" w:cs="Arial"/>
          <w:szCs w:val="24"/>
        </w:rPr>
        <w:t>;</w:t>
      </w:r>
    </w:p>
    <w:p w:rsidR="00FF7279" w:rsidRPr="00B82690" w:rsidRDefault="00FF7279" w:rsidP="0077705F">
      <w:pPr>
        <w:pStyle w:val="ListParagraph"/>
        <w:numPr>
          <w:ilvl w:val="0"/>
          <w:numId w:val="13"/>
        </w:numPr>
        <w:tabs>
          <w:tab w:val="left" w:pos="284"/>
        </w:tabs>
        <w:ind w:left="284" w:hanging="284"/>
        <w:rPr>
          <w:rFonts w:ascii="Arial" w:hAnsi="Arial" w:cs="Arial"/>
          <w:szCs w:val="24"/>
        </w:rPr>
      </w:pPr>
      <w:r w:rsidRPr="00B82690">
        <w:rPr>
          <w:rFonts w:ascii="Arial" w:hAnsi="Arial" w:cs="Arial"/>
          <w:szCs w:val="24"/>
        </w:rPr>
        <w:t>Smiths Machine ( vertical path of motion) with up to 200kg Plates</w:t>
      </w:r>
      <w:r w:rsidR="00BD6E83">
        <w:rPr>
          <w:rFonts w:ascii="Arial" w:hAnsi="Arial" w:cs="Arial"/>
          <w:szCs w:val="24"/>
        </w:rPr>
        <w:t>; and</w:t>
      </w:r>
    </w:p>
    <w:p w:rsidR="00FF7279" w:rsidRPr="00B82690" w:rsidRDefault="00FF7279" w:rsidP="0077705F">
      <w:pPr>
        <w:pStyle w:val="ListParagraph"/>
        <w:numPr>
          <w:ilvl w:val="0"/>
          <w:numId w:val="13"/>
        </w:numPr>
        <w:tabs>
          <w:tab w:val="left" w:pos="284"/>
        </w:tabs>
        <w:ind w:left="284" w:hanging="284"/>
        <w:rPr>
          <w:rFonts w:ascii="Arial" w:hAnsi="Arial" w:cs="Arial"/>
          <w:szCs w:val="24"/>
        </w:rPr>
      </w:pPr>
      <w:r w:rsidRPr="00B82690">
        <w:rPr>
          <w:rFonts w:ascii="Arial" w:hAnsi="Arial" w:cs="Arial"/>
          <w:szCs w:val="24"/>
        </w:rPr>
        <w:t>Options can be given based on equipment specified f</w:t>
      </w:r>
      <w:r>
        <w:rPr>
          <w:rFonts w:ascii="Arial" w:hAnsi="Arial" w:cs="Arial"/>
          <w:szCs w:val="24"/>
        </w:rPr>
        <w:t>or gym floor plan design/space.</w:t>
      </w:r>
    </w:p>
    <w:p w:rsidR="00FF7279" w:rsidRPr="002B49D8" w:rsidRDefault="00FF7279" w:rsidP="002B49D8">
      <w:pPr>
        <w:rPr>
          <w:rFonts w:ascii="Arial" w:hAnsi="Arial" w:cs="Arial"/>
          <w:szCs w:val="24"/>
        </w:rPr>
      </w:pPr>
    </w:p>
    <w:p w:rsidR="00FF7279" w:rsidRPr="00B82690" w:rsidRDefault="00FF7279" w:rsidP="002B49D8">
      <w:pPr>
        <w:rPr>
          <w:rFonts w:ascii="Arial" w:hAnsi="Arial" w:cs="Arial"/>
          <w:b/>
          <w:szCs w:val="24"/>
        </w:rPr>
      </w:pPr>
      <w:r w:rsidRPr="00B82690">
        <w:rPr>
          <w:rFonts w:ascii="Arial" w:hAnsi="Arial" w:cs="Arial"/>
          <w:b/>
          <w:szCs w:val="24"/>
        </w:rPr>
        <w:t>Half Rack /Accessories specification</w:t>
      </w:r>
    </w:p>
    <w:p w:rsidR="00FF7279" w:rsidRPr="00B82690" w:rsidRDefault="00FF7279" w:rsidP="0077705F">
      <w:pPr>
        <w:pStyle w:val="ListParagraph"/>
        <w:numPr>
          <w:ilvl w:val="0"/>
          <w:numId w:val="14"/>
        </w:numPr>
        <w:tabs>
          <w:tab w:val="left" w:pos="284"/>
        </w:tabs>
        <w:ind w:left="284" w:hanging="284"/>
        <w:rPr>
          <w:rFonts w:ascii="Arial" w:hAnsi="Arial" w:cs="Arial"/>
          <w:szCs w:val="24"/>
        </w:rPr>
      </w:pPr>
      <w:r w:rsidRPr="00B82690">
        <w:rPr>
          <w:rFonts w:ascii="Arial" w:hAnsi="Arial" w:cs="Arial"/>
          <w:szCs w:val="24"/>
        </w:rPr>
        <w:t>1 Half Racks with plate storage and a 20kg free Bar with built in lifting platform (dependant on gym layout and floor plan)</w:t>
      </w:r>
      <w:r w:rsidR="00BD6E83">
        <w:rPr>
          <w:rFonts w:ascii="Arial" w:hAnsi="Arial" w:cs="Arial"/>
          <w:szCs w:val="24"/>
        </w:rPr>
        <w:t>;</w:t>
      </w:r>
    </w:p>
    <w:p w:rsidR="00FF7279" w:rsidRPr="00B82690" w:rsidRDefault="00FF7279" w:rsidP="0077705F">
      <w:pPr>
        <w:pStyle w:val="ListParagraph"/>
        <w:numPr>
          <w:ilvl w:val="0"/>
          <w:numId w:val="14"/>
        </w:numPr>
        <w:tabs>
          <w:tab w:val="left" w:pos="284"/>
        </w:tabs>
        <w:ind w:left="284" w:hanging="284"/>
        <w:rPr>
          <w:rFonts w:ascii="Arial" w:hAnsi="Arial" w:cs="Arial"/>
          <w:szCs w:val="24"/>
        </w:rPr>
      </w:pPr>
      <w:r w:rsidRPr="00B82690">
        <w:rPr>
          <w:rFonts w:ascii="Arial" w:hAnsi="Arial" w:cs="Arial"/>
          <w:szCs w:val="24"/>
        </w:rPr>
        <w:t xml:space="preserve">1 </w:t>
      </w:r>
      <w:r>
        <w:rPr>
          <w:rFonts w:ascii="Arial" w:hAnsi="Arial" w:cs="Arial"/>
          <w:szCs w:val="24"/>
        </w:rPr>
        <w:t>Lifting Platform ( stand alone)</w:t>
      </w:r>
      <w:r w:rsidR="00BD6E83">
        <w:rPr>
          <w:rFonts w:ascii="Arial" w:hAnsi="Arial" w:cs="Arial"/>
          <w:szCs w:val="24"/>
        </w:rPr>
        <w:t>;</w:t>
      </w:r>
    </w:p>
    <w:p w:rsidR="00FF7279" w:rsidRPr="00B82690" w:rsidRDefault="00FF7279" w:rsidP="0077705F">
      <w:pPr>
        <w:pStyle w:val="ListParagraph"/>
        <w:numPr>
          <w:ilvl w:val="0"/>
          <w:numId w:val="14"/>
        </w:numPr>
        <w:tabs>
          <w:tab w:val="left" w:pos="284"/>
        </w:tabs>
        <w:ind w:left="284" w:hanging="284"/>
        <w:rPr>
          <w:rFonts w:ascii="Arial" w:hAnsi="Arial" w:cs="Arial"/>
          <w:szCs w:val="24"/>
        </w:rPr>
      </w:pPr>
      <w:r w:rsidRPr="00B82690">
        <w:rPr>
          <w:rFonts w:ascii="Arial" w:hAnsi="Arial" w:cs="Arial"/>
          <w:szCs w:val="24"/>
        </w:rPr>
        <w:t>Bumper Olympic Plates provided to support the above machines minimum 300kg</w:t>
      </w:r>
      <w:r w:rsidR="00BD6E83">
        <w:rPr>
          <w:rFonts w:ascii="Arial" w:hAnsi="Arial" w:cs="Arial"/>
          <w:szCs w:val="24"/>
        </w:rPr>
        <w:t>; and</w:t>
      </w:r>
    </w:p>
    <w:p w:rsidR="00FF7279" w:rsidRPr="00B82690" w:rsidRDefault="00FF7279" w:rsidP="0077705F">
      <w:pPr>
        <w:pStyle w:val="ListParagraph"/>
        <w:numPr>
          <w:ilvl w:val="0"/>
          <w:numId w:val="14"/>
        </w:numPr>
        <w:tabs>
          <w:tab w:val="left" w:pos="284"/>
        </w:tabs>
        <w:ind w:left="284" w:hanging="284"/>
        <w:rPr>
          <w:rFonts w:ascii="Arial" w:hAnsi="Arial" w:cs="Arial"/>
          <w:szCs w:val="24"/>
        </w:rPr>
      </w:pPr>
      <w:r w:rsidRPr="00B82690">
        <w:rPr>
          <w:rFonts w:ascii="Arial" w:hAnsi="Arial" w:cs="Arial"/>
          <w:szCs w:val="24"/>
        </w:rPr>
        <w:t>1 X15kg Women’s Olympic bar and 1 20kg Men’s Olympi</w:t>
      </w:r>
      <w:r>
        <w:rPr>
          <w:rFonts w:ascii="Arial" w:hAnsi="Arial" w:cs="Arial"/>
          <w:szCs w:val="24"/>
        </w:rPr>
        <w:t>c Bar with free standing holder</w:t>
      </w:r>
      <w:r w:rsidR="00BD6E83">
        <w:rPr>
          <w:rFonts w:ascii="Arial" w:hAnsi="Arial" w:cs="Arial"/>
          <w:szCs w:val="24"/>
        </w:rPr>
        <w:t>.</w:t>
      </w:r>
    </w:p>
    <w:p w:rsidR="00FF7279" w:rsidRPr="00B82690" w:rsidRDefault="00FF7279" w:rsidP="002B49D8">
      <w:pPr>
        <w:rPr>
          <w:rFonts w:ascii="Arial" w:hAnsi="Arial" w:cs="Arial"/>
          <w:b/>
          <w:szCs w:val="24"/>
        </w:rPr>
      </w:pPr>
    </w:p>
    <w:p w:rsidR="00FF7279" w:rsidRPr="00B82690" w:rsidRDefault="00FF7279" w:rsidP="002B49D8">
      <w:pPr>
        <w:rPr>
          <w:rFonts w:ascii="Arial" w:hAnsi="Arial" w:cs="Arial"/>
          <w:b/>
          <w:szCs w:val="24"/>
        </w:rPr>
      </w:pPr>
      <w:r w:rsidRPr="00B82690">
        <w:rPr>
          <w:rFonts w:ascii="Arial" w:hAnsi="Arial" w:cs="Arial"/>
          <w:b/>
          <w:szCs w:val="24"/>
        </w:rPr>
        <w:t>Free Weights Specification</w:t>
      </w:r>
    </w:p>
    <w:p w:rsidR="00FF7279" w:rsidRPr="00B82690" w:rsidRDefault="00FF7279" w:rsidP="0077705F">
      <w:pPr>
        <w:pStyle w:val="ListParagraph"/>
        <w:numPr>
          <w:ilvl w:val="0"/>
          <w:numId w:val="15"/>
        </w:numPr>
        <w:tabs>
          <w:tab w:val="left" w:pos="284"/>
        </w:tabs>
        <w:ind w:left="284" w:hanging="284"/>
        <w:rPr>
          <w:rFonts w:ascii="Arial" w:hAnsi="Arial" w:cs="Arial"/>
          <w:szCs w:val="24"/>
        </w:rPr>
      </w:pPr>
      <w:r w:rsidRPr="00B82690">
        <w:rPr>
          <w:rFonts w:ascii="Arial" w:hAnsi="Arial" w:cs="Arial"/>
          <w:szCs w:val="24"/>
        </w:rPr>
        <w:t>Full range of 2kg-50kg Free weights rubber coated with clearly marked colour contrasted weight indication</w:t>
      </w:r>
      <w:r w:rsidR="00BD6E83">
        <w:rPr>
          <w:rFonts w:ascii="Arial" w:hAnsi="Arial" w:cs="Arial"/>
          <w:szCs w:val="24"/>
        </w:rPr>
        <w:t>; and</w:t>
      </w:r>
    </w:p>
    <w:p w:rsidR="00FF7279" w:rsidRPr="00686929" w:rsidRDefault="00FF7279" w:rsidP="0077705F">
      <w:pPr>
        <w:pStyle w:val="ListParagraph"/>
        <w:numPr>
          <w:ilvl w:val="0"/>
          <w:numId w:val="15"/>
        </w:numPr>
        <w:tabs>
          <w:tab w:val="left" w:pos="284"/>
        </w:tabs>
        <w:ind w:left="284" w:hanging="284"/>
        <w:rPr>
          <w:rFonts w:ascii="Arial" w:hAnsi="Arial" w:cs="Arial"/>
          <w:szCs w:val="24"/>
        </w:rPr>
      </w:pPr>
      <w:r w:rsidRPr="00B82690">
        <w:rPr>
          <w:rFonts w:ascii="Arial" w:hAnsi="Arial" w:cs="Arial"/>
          <w:szCs w:val="24"/>
        </w:rPr>
        <w:t>Free weights must be supplied with storage racks</w:t>
      </w:r>
      <w:r w:rsidR="00BD6E83">
        <w:rPr>
          <w:rFonts w:ascii="Arial" w:hAnsi="Arial" w:cs="Arial"/>
          <w:szCs w:val="24"/>
        </w:rPr>
        <w:t>.</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Pr>
          <w:rFonts w:ascii="Arial" w:hAnsi="Arial" w:cs="Arial"/>
          <w:b/>
          <w:szCs w:val="24"/>
        </w:rPr>
        <w:t>Barbell weight Specification</w:t>
      </w:r>
    </w:p>
    <w:p w:rsidR="00FF7279" w:rsidRPr="00B82690" w:rsidRDefault="00FF7279" w:rsidP="0077705F">
      <w:pPr>
        <w:pStyle w:val="ListParagraph"/>
        <w:numPr>
          <w:ilvl w:val="0"/>
          <w:numId w:val="16"/>
        </w:numPr>
        <w:tabs>
          <w:tab w:val="left" w:pos="284"/>
        </w:tabs>
        <w:ind w:left="284" w:hanging="284"/>
        <w:rPr>
          <w:rFonts w:ascii="Arial" w:hAnsi="Arial" w:cs="Arial"/>
          <w:szCs w:val="24"/>
        </w:rPr>
      </w:pPr>
      <w:r w:rsidRPr="00B82690">
        <w:rPr>
          <w:rFonts w:ascii="Arial" w:hAnsi="Arial" w:cs="Arial"/>
          <w:szCs w:val="24"/>
        </w:rPr>
        <w:t>Range of 10</w:t>
      </w:r>
      <w:r>
        <w:rPr>
          <w:rFonts w:ascii="Arial" w:hAnsi="Arial" w:cs="Arial"/>
          <w:szCs w:val="24"/>
        </w:rPr>
        <w:t>kg- 30kg fixed barbell and rack</w:t>
      </w:r>
    </w:p>
    <w:p w:rsidR="00FF7279" w:rsidRPr="00B82690" w:rsidRDefault="00FF7279" w:rsidP="002B49D8">
      <w:pPr>
        <w:rPr>
          <w:rFonts w:ascii="Arial" w:hAnsi="Arial" w:cs="Arial"/>
          <w:szCs w:val="24"/>
        </w:rPr>
      </w:pPr>
    </w:p>
    <w:p w:rsidR="00FF7279" w:rsidRPr="00B82690" w:rsidRDefault="00FF7279" w:rsidP="002B49D8">
      <w:pPr>
        <w:rPr>
          <w:rFonts w:ascii="Arial" w:hAnsi="Arial" w:cs="Arial"/>
          <w:b/>
          <w:szCs w:val="24"/>
        </w:rPr>
      </w:pPr>
      <w:r>
        <w:rPr>
          <w:rFonts w:ascii="Arial" w:hAnsi="Arial" w:cs="Arial"/>
          <w:b/>
          <w:szCs w:val="24"/>
        </w:rPr>
        <w:t>Benches Specification</w:t>
      </w:r>
    </w:p>
    <w:p w:rsidR="00FF7279" w:rsidRPr="00B82690" w:rsidRDefault="00FF7279" w:rsidP="0077705F">
      <w:pPr>
        <w:pStyle w:val="ListParagraph"/>
        <w:numPr>
          <w:ilvl w:val="0"/>
          <w:numId w:val="16"/>
        </w:numPr>
        <w:tabs>
          <w:tab w:val="left" w:pos="284"/>
        </w:tabs>
        <w:ind w:left="284" w:hanging="284"/>
        <w:rPr>
          <w:rFonts w:ascii="Arial" w:hAnsi="Arial" w:cs="Arial"/>
          <w:szCs w:val="24"/>
        </w:rPr>
      </w:pPr>
      <w:r>
        <w:rPr>
          <w:rFonts w:ascii="Arial" w:hAnsi="Arial" w:cs="Arial"/>
          <w:szCs w:val="24"/>
        </w:rPr>
        <w:t>4 multi adjustable benches</w:t>
      </w:r>
      <w:r w:rsidR="00BD6E83">
        <w:rPr>
          <w:rFonts w:ascii="Arial" w:hAnsi="Arial" w:cs="Arial"/>
          <w:szCs w:val="24"/>
        </w:rPr>
        <w:t>;</w:t>
      </w:r>
    </w:p>
    <w:p w:rsidR="00FF7279" w:rsidRPr="00B82690" w:rsidRDefault="00FF7279" w:rsidP="0077705F">
      <w:pPr>
        <w:pStyle w:val="ListParagraph"/>
        <w:numPr>
          <w:ilvl w:val="0"/>
          <w:numId w:val="16"/>
        </w:numPr>
        <w:tabs>
          <w:tab w:val="left" w:pos="284"/>
        </w:tabs>
        <w:ind w:left="284" w:hanging="284"/>
        <w:rPr>
          <w:rFonts w:ascii="Arial" w:hAnsi="Arial" w:cs="Arial"/>
          <w:szCs w:val="24"/>
        </w:rPr>
      </w:pPr>
      <w:proofErr w:type="spellStart"/>
      <w:r>
        <w:rPr>
          <w:rFonts w:ascii="Arial" w:hAnsi="Arial" w:cs="Arial"/>
          <w:szCs w:val="24"/>
        </w:rPr>
        <w:t>Glute</w:t>
      </w:r>
      <w:proofErr w:type="spellEnd"/>
      <w:r>
        <w:rPr>
          <w:rFonts w:ascii="Arial" w:hAnsi="Arial" w:cs="Arial"/>
          <w:szCs w:val="24"/>
        </w:rPr>
        <w:t>/Ham Bench</w:t>
      </w:r>
      <w:r w:rsidR="00BD6E83">
        <w:rPr>
          <w:rFonts w:ascii="Arial" w:hAnsi="Arial" w:cs="Arial"/>
          <w:szCs w:val="24"/>
        </w:rPr>
        <w:t>;</w:t>
      </w:r>
    </w:p>
    <w:p w:rsidR="00FF7279" w:rsidRPr="00B82690" w:rsidRDefault="00FF7279" w:rsidP="0077705F">
      <w:pPr>
        <w:pStyle w:val="ListParagraph"/>
        <w:numPr>
          <w:ilvl w:val="0"/>
          <w:numId w:val="16"/>
        </w:numPr>
        <w:tabs>
          <w:tab w:val="left" w:pos="284"/>
        </w:tabs>
        <w:ind w:left="284" w:hanging="284"/>
        <w:rPr>
          <w:rFonts w:ascii="Arial" w:hAnsi="Arial" w:cs="Arial"/>
          <w:szCs w:val="24"/>
        </w:rPr>
      </w:pPr>
      <w:r>
        <w:rPr>
          <w:rFonts w:ascii="Arial" w:hAnsi="Arial" w:cs="Arial"/>
          <w:szCs w:val="24"/>
        </w:rPr>
        <w:t>Back Extension Bench</w:t>
      </w:r>
      <w:r w:rsidR="00BD6E83">
        <w:rPr>
          <w:rFonts w:ascii="Arial" w:hAnsi="Arial" w:cs="Arial"/>
          <w:szCs w:val="24"/>
        </w:rPr>
        <w:t>; and</w:t>
      </w:r>
    </w:p>
    <w:p w:rsidR="00FF7279" w:rsidRPr="00B82690" w:rsidRDefault="00FF7279" w:rsidP="0077705F">
      <w:pPr>
        <w:pStyle w:val="ListParagraph"/>
        <w:numPr>
          <w:ilvl w:val="0"/>
          <w:numId w:val="16"/>
        </w:numPr>
        <w:tabs>
          <w:tab w:val="left" w:pos="284"/>
        </w:tabs>
        <w:ind w:left="284" w:hanging="284"/>
        <w:rPr>
          <w:rFonts w:ascii="Arial" w:hAnsi="Arial" w:cs="Arial"/>
          <w:szCs w:val="24"/>
        </w:rPr>
      </w:pPr>
      <w:r>
        <w:rPr>
          <w:rFonts w:ascii="Arial" w:hAnsi="Arial" w:cs="Arial"/>
          <w:szCs w:val="24"/>
        </w:rPr>
        <w:t>Ab crunch Bench</w:t>
      </w:r>
      <w:r w:rsidR="00BD6E83">
        <w:rPr>
          <w:rFonts w:ascii="Arial" w:hAnsi="Arial" w:cs="Arial"/>
          <w:szCs w:val="24"/>
        </w:rPr>
        <w:t>.</w:t>
      </w:r>
    </w:p>
    <w:p w:rsidR="00FF7279" w:rsidRPr="002B49D8" w:rsidRDefault="00FF7279" w:rsidP="002B49D8">
      <w:pPr>
        <w:rPr>
          <w:rFonts w:ascii="Arial" w:hAnsi="Arial" w:cs="Arial"/>
          <w:b/>
          <w:szCs w:val="24"/>
        </w:rPr>
      </w:pPr>
    </w:p>
    <w:p w:rsidR="00FF7279" w:rsidRPr="00B82690" w:rsidRDefault="00FF7279" w:rsidP="002B49D8">
      <w:pPr>
        <w:rPr>
          <w:rFonts w:ascii="Arial" w:hAnsi="Arial" w:cs="Arial"/>
          <w:b/>
          <w:szCs w:val="24"/>
        </w:rPr>
      </w:pPr>
      <w:r>
        <w:rPr>
          <w:rFonts w:ascii="Arial" w:hAnsi="Arial" w:cs="Arial"/>
          <w:b/>
          <w:szCs w:val="24"/>
        </w:rPr>
        <w:t>Functional /Stretch/Small Kit</w:t>
      </w:r>
    </w:p>
    <w:p w:rsidR="00FF7279" w:rsidRPr="00B82690" w:rsidRDefault="00FF7279" w:rsidP="0077705F">
      <w:pPr>
        <w:pStyle w:val="ListParagraph"/>
        <w:numPr>
          <w:ilvl w:val="0"/>
          <w:numId w:val="18"/>
        </w:numPr>
        <w:tabs>
          <w:tab w:val="left" w:pos="284"/>
        </w:tabs>
        <w:ind w:left="284" w:hanging="284"/>
        <w:rPr>
          <w:rFonts w:ascii="Arial" w:hAnsi="Arial" w:cs="Arial"/>
          <w:szCs w:val="24"/>
        </w:rPr>
      </w:pPr>
      <w:r w:rsidRPr="00B82690">
        <w:rPr>
          <w:rFonts w:ascii="Arial" w:hAnsi="Arial" w:cs="Arial"/>
          <w:szCs w:val="24"/>
        </w:rPr>
        <w:t>3 big floor mats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t>2 TRX and mounts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proofErr w:type="spellStart"/>
      <w:r w:rsidRPr="00B82690">
        <w:rPr>
          <w:rFonts w:ascii="Arial" w:hAnsi="Arial" w:cs="Arial"/>
          <w:szCs w:val="24"/>
        </w:rPr>
        <w:t>Plyo</w:t>
      </w:r>
      <w:proofErr w:type="spellEnd"/>
      <w:r w:rsidRPr="00B82690">
        <w:rPr>
          <w:rFonts w:ascii="Arial" w:hAnsi="Arial" w:cs="Arial"/>
          <w:szCs w:val="24"/>
        </w:rPr>
        <w:t xml:space="preserve"> Soft </w:t>
      </w:r>
      <w:r>
        <w:rPr>
          <w:rFonts w:ascii="Arial" w:hAnsi="Arial" w:cs="Arial"/>
          <w:szCs w:val="24"/>
        </w:rPr>
        <w:t>boxes Small, medium</w:t>
      </w:r>
      <w:r w:rsidR="00BD6E83">
        <w:rPr>
          <w:rFonts w:ascii="Arial" w:hAnsi="Arial" w:cs="Arial"/>
          <w:szCs w:val="24"/>
        </w:rPr>
        <w:t xml:space="preserve"> and large (</w:t>
      </w:r>
      <w:r>
        <w:rPr>
          <w:rFonts w:ascii="Arial" w:hAnsi="Arial" w:cs="Arial"/>
          <w:szCs w:val="24"/>
        </w:rPr>
        <w:t>3)</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Pr>
          <w:rFonts w:ascii="Arial" w:hAnsi="Arial" w:cs="Arial"/>
          <w:szCs w:val="24"/>
        </w:rPr>
        <w:t xml:space="preserve">1 </w:t>
      </w:r>
      <w:proofErr w:type="spellStart"/>
      <w:r>
        <w:rPr>
          <w:rFonts w:ascii="Arial" w:hAnsi="Arial" w:cs="Arial"/>
          <w:szCs w:val="24"/>
        </w:rPr>
        <w:t>Bosu</w:t>
      </w:r>
      <w:proofErr w:type="spellEnd"/>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t>2 Foam rollers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t>Sets of kettle bells 6 – 24kg</w:t>
      </w:r>
      <w:r>
        <w:rPr>
          <w:rFonts w:ascii="Arial" w:hAnsi="Arial" w:cs="Arial"/>
          <w:szCs w:val="24"/>
        </w:rPr>
        <w:t xml:space="preserve"> </w:t>
      </w:r>
      <w:r w:rsidRPr="00B82690">
        <w:rPr>
          <w:rFonts w:ascii="Arial" w:hAnsi="Arial" w:cs="Arial"/>
          <w:szCs w:val="24"/>
        </w:rPr>
        <w:t>(2kg increments)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Pr>
          <w:rFonts w:ascii="Arial" w:hAnsi="Arial" w:cs="Arial"/>
          <w:szCs w:val="24"/>
        </w:rPr>
        <w:t>2 Stability/Swiss balls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Pr>
          <w:rFonts w:ascii="Arial" w:hAnsi="Arial" w:cs="Arial"/>
          <w:szCs w:val="24"/>
        </w:rPr>
        <w:t>2 Skipping ropes</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t>Medicine balls</w:t>
      </w:r>
      <w:r>
        <w:rPr>
          <w:rFonts w:ascii="Arial" w:hAnsi="Arial" w:cs="Arial"/>
          <w:szCs w:val="24"/>
        </w:rPr>
        <w:t xml:space="preserve"> 3kg, 5kg, 6kg, 8kg 9kg</w:t>
      </w:r>
      <w:r w:rsidR="00BD6E83">
        <w:rPr>
          <w:rFonts w:ascii="Arial" w:hAnsi="Arial" w:cs="Arial"/>
          <w:szCs w:val="24"/>
        </w:rPr>
        <w:t>;</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lastRenderedPageBreak/>
        <w:t>5 resist</w:t>
      </w:r>
      <w:r>
        <w:rPr>
          <w:rFonts w:ascii="Arial" w:hAnsi="Arial" w:cs="Arial"/>
          <w:szCs w:val="24"/>
        </w:rPr>
        <w:t>ance tubes ( varying strengths)</w:t>
      </w:r>
      <w:r w:rsidR="00BD6E83">
        <w:rPr>
          <w:rFonts w:ascii="Arial" w:hAnsi="Arial" w:cs="Arial"/>
          <w:szCs w:val="24"/>
        </w:rPr>
        <w:t>; and</w:t>
      </w:r>
    </w:p>
    <w:p w:rsidR="00FF7279" w:rsidRPr="00B82690" w:rsidRDefault="00FF7279" w:rsidP="0077705F">
      <w:pPr>
        <w:pStyle w:val="ListParagraph"/>
        <w:numPr>
          <w:ilvl w:val="0"/>
          <w:numId w:val="17"/>
        </w:numPr>
        <w:tabs>
          <w:tab w:val="left" w:pos="284"/>
        </w:tabs>
        <w:ind w:left="284" w:hanging="284"/>
        <w:rPr>
          <w:rFonts w:ascii="Arial" w:hAnsi="Arial" w:cs="Arial"/>
          <w:szCs w:val="24"/>
        </w:rPr>
      </w:pPr>
      <w:r w:rsidRPr="00B82690">
        <w:rPr>
          <w:rFonts w:ascii="Arial" w:hAnsi="Arial" w:cs="Arial"/>
          <w:szCs w:val="24"/>
        </w:rPr>
        <w:t>VIPR set and rack</w:t>
      </w:r>
      <w:r>
        <w:rPr>
          <w:rFonts w:ascii="Arial" w:hAnsi="Arial" w:cs="Arial"/>
          <w:szCs w:val="24"/>
        </w:rPr>
        <w:t xml:space="preserve"> 10 – 26kg</w:t>
      </w:r>
      <w:r w:rsidR="00BD6E83">
        <w:rPr>
          <w:rFonts w:ascii="Arial" w:hAnsi="Arial" w:cs="Arial"/>
          <w:szCs w:val="24"/>
        </w:rPr>
        <w:t>.</w:t>
      </w:r>
    </w:p>
    <w:p w:rsidR="00FF7279" w:rsidRDefault="00FF7279" w:rsidP="002B49D8">
      <w:pPr>
        <w:rPr>
          <w:rFonts w:ascii="Arial" w:hAnsi="Arial" w:cs="Arial"/>
          <w:szCs w:val="24"/>
        </w:rPr>
      </w:pPr>
    </w:p>
    <w:p w:rsidR="005633F2" w:rsidRPr="00FF7279" w:rsidRDefault="00FF7279" w:rsidP="002B49D8">
      <w:pPr>
        <w:rPr>
          <w:rFonts w:ascii="Arial" w:hAnsi="Arial" w:cs="Arial"/>
          <w:b/>
          <w:szCs w:val="24"/>
        </w:rPr>
      </w:pPr>
      <w:r w:rsidRPr="006830E7">
        <w:rPr>
          <w:rFonts w:ascii="Arial" w:hAnsi="Arial" w:cs="Arial"/>
          <w:b/>
          <w:szCs w:val="24"/>
        </w:rPr>
        <w:t>The total weight of all proposed equipment is required for the tender response document.</w:t>
      </w:r>
    </w:p>
    <w:p w:rsidR="005633F2" w:rsidRDefault="005633F2" w:rsidP="002B49D8">
      <w:pPr>
        <w:rPr>
          <w:rFonts w:ascii="Arial" w:hAnsi="Arial" w:cs="Arial"/>
          <w:szCs w:val="24"/>
        </w:rPr>
      </w:pPr>
    </w:p>
    <w:p w:rsidR="005633F2" w:rsidRPr="008238D6"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 xml:space="preserve">Technology, </w:t>
      </w:r>
      <w:r w:rsidRPr="008238D6">
        <w:rPr>
          <w:rFonts w:ascii="Arial" w:hAnsi="Arial" w:cs="Arial"/>
          <w:b/>
          <w:caps/>
          <w:szCs w:val="24"/>
        </w:rPr>
        <w:t>Systems and Management Techniques</w:t>
      </w:r>
    </w:p>
    <w:p w:rsidR="005633F2" w:rsidRPr="008238D6" w:rsidRDefault="005633F2" w:rsidP="002B49D8">
      <w:pPr>
        <w:rPr>
          <w:rFonts w:ascii="Arial" w:hAnsi="Arial" w:cs="Arial"/>
          <w:szCs w:val="24"/>
        </w:rPr>
      </w:pPr>
    </w:p>
    <w:p w:rsidR="005633F2" w:rsidRPr="008238D6" w:rsidRDefault="00FF7279" w:rsidP="002B49D8">
      <w:pPr>
        <w:rPr>
          <w:rFonts w:ascii="Arial" w:hAnsi="Arial" w:cs="Arial"/>
          <w:szCs w:val="24"/>
        </w:rPr>
      </w:pPr>
      <w:r w:rsidRPr="008238D6">
        <w:rPr>
          <w:rFonts w:ascii="Arial" w:hAnsi="Arial" w:cs="Arial"/>
        </w:rPr>
        <w:t>Technology involved in the equipment must provide best service for customers and the Council.</w:t>
      </w:r>
    </w:p>
    <w:p w:rsidR="005633F2" w:rsidRPr="008238D6" w:rsidRDefault="005633F2" w:rsidP="002B49D8">
      <w:pPr>
        <w:rPr>
          <w:rFonts w:ascii="Arial" w:hAnsi="Arial" w:cs="Arial"/>
          <w:szCs w:val="24"/>
        </w:r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Quality Requirements</w:t>
      </w:r>
    </w:p>
    <w:p w:rsidR="005633F2" w:rsidRDefault="005633F2"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Council will require a quick and efficien</w:t>
      </w:r>
      <w:r w:rsidR="00BD6E83">
        <w:rPr>
          <w:rFonts w:ascii="Arial" w:hAnsi="Arial" w:cs="Arial"/>
          <w:szCs w:val="24"/>
        </w:rPr>
        <w:t>t respons</w:t>
      </w:r>
      <w:r w:rsidR="00307A17">
        <w:rPr>
          <w:rFonts w:ascii="Arial" w:hAnsi="Arial" w:cs="Arial"/>
          <w:szCs w:val="24"/>
        </w:rPr>
        <w:t>ive</w:t>
      </w:r>
      <w:r w:rsidR="00BD6E83">
        <w:rPr>
          <w:rFonts w:ascii="Arial" w:hAnsi="Arial" w:cs="Arial"/>
          <w:szCs w:val="24"/>
        </w:rPr>
        <w:t xml:space="preserve"> service during the 5-</w:t>
      </w:r>
      <w:r>
        <w:rPr>
          <w:rFonts w:ascii="Arial" w:hAnsi="Arial" w:cs="Arial"/>
          <w:szCs w:val="24"/>
        </w:rPr>
        <w:t>year service period on all supplied fitness equipment</w:t>
      </w:r>
      <w:r w:rsidR="00BD6E83">
        <w:rPr>
          <w:rFonts w:ascii="Arial" w:hAnsi="Arial" w:cs="Arial"/>
          <w:szCs w:val="24"/>
        </w:rPr>
        <w:t>.</w:t>
      </w:r>
    </w:p>
    <w:p w:rsidR="00FF7279" w:rsidRDefault="00FF7279" w:rsidP="002B49D8">
      <w:pPr>
        <w:rPr>
          <w:rFonts w:ascii="Arial" w:hAnsi="Arial" w:cs="Arial"/>
          <w:szCs w:val="24"/>
        </w:rPr>
      </w:pPr>
    </w:p>
    <w:p w:rsidR="00307A17" w:rsidRDefault="00307A17" w:rsidP="002B49D8">
      <w:pPr>
        <w:rPr>
          <w:rFonts w:ascii="Arial" w:hAnsi="Arial" w:cs="Arial"/>
          <w:szCs w:val="24"/>
        </w:rPr>
      </w:pPr>
      <w:r>
        <w:rPr>
          <w:rFonts w:ascii="Arial" w:hAnsi="Arial" w:cs="Arial"/>
          <w:szCs w:val="24"/>
        </w:rPr>
        <w:t>The Tender package must include the following areas as an inclusive cost from the purchase of the cardiovascular, resistance and associated equipment:</w:t>
      </w:r>
    </w:p>
    <w:p w:rsidR="00307A17" w:rsidRDefault="00307A17" w:rsidP="002B49D8">
      <w:pPr>
        <w:rPr>
          <w:rFonts w:ascii="Arial" w:hAnsi="Arial" w:cs="Arial"/>
          <w:szCs w:val="24"/>
        </w:rPr>
      </w:pP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The successful company will correct any defects or faults that appear within five years of the completed project that are due to installation or manufacturing issues at the successful company’s expense;</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A maximum of 48 hours response to any repairs required by in house service engineers;</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Engineers are required to carry sufficient spare parts to ensure repairs are completed within the specified period;</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The opportunity to purchase further equipment from the successful company under the same agreed terms and conditions;</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 xml:space="preserve">The contractor should have </w:t>
      </w:r>
      <w:r w:rsidR="008238D6">
        <w:rPr>
          <w:rFonts w:ascii="Arial" w:hAnsi="Arial" w:cs="Arial"/>
          <w:szCs w:val="24"/>
        </w:rPr>
        <w:t>at least 5 years</w:t>
      </w:r>
      <w:r>
        <w:rPr>
          <w:rFonts w:ascii="Arial" w:hAnsi="Arial" w:cs="Arial"/>
          <w:szCs w:val="24"/>
        </w:rPr>
        <w:t xml:space="preserve"> </w:t>
      </w:r>
      <w:r w:rsidR="008238D6">
        <w:rPr>
          <w:rFonts w:ascii="Arial" w:hAnsi="Arial" w:cs="Arial"/>
          <w:szCs w:val="24"/>
        </w:rPr>
        <w:t xml:space="preserve">experience of </w:t>
      </w:r>
      <w:r>
        <w:rPr>
          <w:rFonts w:ascii="Arial" w:hAnsi="Arial" w:cs="Arial"/>
          <w:szCs w:val="24"/>
        </w:rPr>
        <w:t>installation and operation of fitness facilities;</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Supervision and HR/employment standards;</w:t>
      </w:r>
    </w:p>
    <w:p w:rsidR="00307A17" w:rsidRDefault="008238D6"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The supplier must be able to demonstrate the proposed equipment meets BS EN 957 regulations, UK Safety Regulations and CE Safety Regulations</w:t>
      </w:r>
      <w:r w:rsidR="00307A17">
        <w:rPr>
          <w:rFonts w:ascii="Arial" w:hAnsi="Arial" w:cs="Arial"/>
          <w:szCs w:val="24"/>
        </w:rPr>
        <w:t>;</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Supplier policies, procedures and systems ensuring a save, consistent and quality service;</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Involvement of stakeholders; and</w:t>
      </w:r>
    </w:p>
    <w:p w:rsidR="00307A17" w:rsidRDefault="00307A17" w:rsidP="0077705F">
      <w:pPr>
        <w:pStyle w:val="ListParagraph"/>
        <w:numPr>
          <w:ilvl w:val="0"/>
          <w:numId w:val="20"/>
        </w:numPr>
        <w:tabs>
          <w:tab w:val="left" w:pos="284"/>
        </w:tabs>
        <w:ind w:left="284" w:hanging="284"/>
        <w:rPr>
          <w:rFonts w:ascii="Arial" w:hAnsi="Arial" w:cs="Arial"/>
          <w:szCs w:val="24"/>
        </w:rPr>
      </w:pPr>
      <w:r>
        <w:rPr>
          <w:rFonts w:ascii="Arial" w:hAnsi="Arial" w:cs="Arial"/>
          <w:szCs w:val="24"/>
        </w:rPr>
        <w:t>Expectations of supplier Complaints procedures</w:t>
      </w:r>
    </w:p>
    <w:p w:rsidR="00307A17" w:rsidRPr="008F6FF7" w:rsidRDefault="00307A17" w:rsidP="002B49D8">
      <w:pPr>
        <w:rPr>
          <w:rFonts w:ascii="Arial" w:hAnsi="Arial" w:cs="Arial"/>
          <w:szCs w:val="24"/>
        </w:rPr>
      </w:pPr>
    </w:p>
    <w:p w:rsidR="00307A17" w:rsidRDefault="00307A17" w:rsidP="002B49D8">
      <w:pPr>
        <w:rPr>
          <w:rFonts w:ascii="Arial" w:hAnsi="Arial" w:cs="Arial"/>
          <w:szCs w:val="24"/>
        </w:rPr>
      </w:pPr>
      <w:r>
        <w:rPr>
          <w:rFonts w:ascii="Arial" w:hAnsi="Arial" w:cs="Arial"/>
          <w:szCs w:val="24"/>
        </w:rPr>
        <w:t>The successful company must confirm that they will conform to all Corby Borough Council policies and regulations when performing all work relating to the design, supply and installation of the fitness equipment.</w:t>
      </w:r>
    </w:p>
    <w:p w:rsidR="00307A17" w:rsidRDefault="00307A17" w:rsidP="002B49D8">
      <w:pPr>
        <w:rPr>
          <w:rFonts w:ascii="Arial" w:hAnsi="Arial" w:cs="Arial"/>
          <w:szCs w:val="24"/>
        </w:rPr>
      </w:pPr>
    </w:p>
    <w:p w:rsidR="005633F2" w:rsidRPr="00735199" w:rsidRDefault="005633F2"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Training</w:t>
      </w:r>
    </w:p>
    <w:p w:rsidR="005633F2" w:rsidRDefault="005633F2" w:rsidP="002B49D8">
      <w:pPr>
        <w:rPr>
          <w:rFonts w:ascii="Arial" w:hAnsi="Arial" w:cs="Arial"/>
          <w:szCs w:val="24"/>
        </w:rPr>
      </w:pPr>
    </w:p>
    <w:p w:rsidR="005633F2" w:rsidRPr="008238D6" w:rsidRDefault="00FF7279" w:rsidP="002B49D8">
      <w:pPr>
        <w:rPr>
          <w:rFonts w:ascii="Arial" w:hAnsi="Arial" w:cs="Arial"/>
          <w:szCs w:val="24"/>
        </w:rPr>
      </w:pPr>
      <w:r>
        <w:rPr>
          <w:rFonts w:ascii="Arial" w:hAnsi="Arial" w:cs="Arial"/>
          <w:szCs w:val="24"/>
        </w:rPr>
        <w:t xml:space="preserve">Two days training needs to be undertaken </w:t>
      </w:r>
      <w:r w:rsidR="00307A17">
        <w:rPr>
          <w:rFonts w:ascii="Arial" w:hAnsi="Arial" w:cs="Arial"/>
          <w:szCs w:val="24"/>
        </w:rPr>
        <w:t>with the gym team</w:t>
      </w:r>
      <w:r w:rsidR="008238D6">
        <w:rPr>
          <w:rFonts w:ascii="Arial" w:hAnsi="Arial" w:cs="Arial"/>
          <w:szCs w:val="24"/>
        </w:rPr>
        <w:t xml:space="preserve"> (approximately 15 members of staff)</w:t>
      </w:r>
      <w:r w:rsidR="00307A17">
        <w:rPr>
          <w:rFonts w:ascii="Arial" w:hAnsi="Arial" w:cs="Arial"/>
          <w:szCs w:val="24"/>
        </w:rPr>
        <w:t xml:space="preserve"> </w:t>
      </w:r>
      <w:r>
        <w:rPr>
          <w:rFonts w:ascii="Arial" w:hAnsi="Arial" w:cs="Arial"/>
          <w:szCs w:val="24"/>
        </w:rPr>
        <w:t>prior to opening</w:t>
      </w:r>
      <w:r w:rsidR="00307A17">
        <w:rPr>
          <w:rFonts w:ascii="Arial" w:hAnsi="Arial" w:cs="Arial"/>
          <w:szCs w:val="24"/>
        </w:rPr>
        <w:t xml:space="preserve">, ensuring that staff are fully </w:t>
      </w:r>
      <w:r>
        <w:rPr>
          <w:rFonts w:ascii="Arial" w:hAnsi="Arial" w:cs="Arial"/>
          <w:szCs w:val="24"/>
        </w:rPr>
        <w:t xml:space="preserve">conversant </w:t>
      </w:r>
      <w:r w:rsidRPr="008238D6">
        <w:rPr>
          <w:rFonts w:ascii="Arial" w:hAnsi="Arial" w:cs="Arial"/>
          <w:szCs w:val="24"/>
        </w:rPr>
        <w:t xml:space="preserve">with </w:t>
      </w:r>
      <w:r w:rsidR="00307A17" w:rsidRPr="008238D6">
        <w:rPr>
          <w:rFonts w:ascii="Arial" w:hAnsi="Arial" w:cs="Arial"/>
          <w:szCs w:val="24"/>
        </w:rPr>
        <w:t xml:space="preserve">the </w:t>
      </w:r>
      <w:r w:rsidRPr="008238D6">
        <w:rPr>
          <w:rFonts w:ascii="Arial" w:hAnsi="Arial" w:cs="Arial"/>
          <w:szCs w:val="24"/>
        </w:rPr>
        <w:t>equipment, its safe operation, ongoing daily maintenance schedule</w:t>
      </w:r>
      <w:r w:rsidR="00307A17" w:rsidRPr="008238D6">
        <w:rPr>
          <w:rFonts w:ascii="Arial" w:hAnsi="Arial" w:cs="Arial"/>
          <w:szCs w:val="24"/>
        </w:rPr>
        <w:t>,</w:t>
      </w:r>
      <w:r w:rsidRPr="008238D6">
        <w:rPr>
          <w:rFonts w:ascii="Arial" w:hAnsi="Arial" w:cs="Arial"/>
          <w:szCs w:val="24"/>
        </w:rPr>
        <w:t xml:space="preserve"> etc.</w:t>
      </w:r>
    </w:p>
    <w:p w:rsidR="005633F2" w:rsidRPr="008238D6" w:rsidRDefault="005633F2" w:rsidP="002B49D8">
      <w:pPr>
        <w:rPr>
          <w:rFonts w:ascii="Arial" w:hAnsi="Arial" w:cs="Arial"/>
          <w:szCs w:val="24"/>
        </w:rPr>
      </w:pPr>
    </w:p>
    <w:p w:rsidR="00735199" w:rsidRPr="008238D6" w:rsidRDefault="00FF7279" w:rsidP="0077705F">
      <w:pPr>
        <w:pStyle w:val="ListParagraph"/>
        <w:numPr>
          <w:ilvl w:val="0"/>
          <w:numId w:val="2"/>
        </w:numPr>
        <w:tabs>
          <w:tab w:val="left" w:pos="567"/>
        </w:tabs>
        <w:ind w:left="567" w:hanging="567"/>
        <w:rPr>
          <w:rFonts w:ascii="Arial" w:hAnsi="Arial" w:cs="Arial"/>
          <w:b/>
          <w:caps/>
          <w:szCs w:val="24"/>
        </w:rPr>
      </w:pPr>
      <w:bookmarkStart w:id="2" w:name="ITT"/>
      <w:r w:rsidRPr="008238D6">
        <w:rPr>
          <w:rFonts w:ascii="Arial" w:hAnsi="Arial" w:cs="Arial"/>
          <w:b/>
          <w:caps/>
          <w:szCs w:val="24"/>
        </w:rPr>
        <w:lastRenderedPageBreak/>
        <w:t>Added Value</w:t>
      </w:r>
    </w:p>
    <w:p w:rsidR="00735199" w:rsidRDefault="00735199" w:rsidP="002B49D8">
      <w:pPr>
        <w:rPr>
          <w:rFonts w:ascii="Arial" w:hAnsi="Arial" w:cs="Arial"/>
          <w:b/>
          <w:szCs w:val="24"/>
        </w:rPr>
      </w:pPr>
    </w:p>
    <w:p w:rsidR="00FF7279" w:rsidRDefault="00FF7279" w:rsidP="002B49D8">
      <w:pPr>
        <w:rPr>
          <w:rFonts w:ascii="Arial" w:hAnsi="Arial" w:cs="Arial"/>
          <w:szCs w:val="24"/>
        </w:rPr>
      </w:pPr>
      <w:r>
        <w:rPr>
          <w:rFonts w:ascii="Arial" w:hAnsi="Arial" w:cs="Arial"/>
          <w:szCs w:val="24"/>
        </w:rPr>
        <w:t>Corby Borough Cou</w:t>
      </w:r>
      <w:r w:rsidR="00307A17">
        <w:rPr>
          <w:rFonts w:ascii="Arial" w:hAnsi="Arial" w:cs="Arial"/>
          <w:szCs w:val="24"/>
        </w:rPr>
        <w:t>ncil would like the successful supplier to deliver in-</w:t>
      </w:r>
      <w:r>
        <w:rPr>
          <w:rFonts w:ascii="Arial" w:hAnsi="Arial" w:cs="Arial"/>
          <w:szCs w:val="24"/>
        </w:rPr>
        <w:t>house training on the operation and functions of all the equipment supplied and installed and would like a sporting ambassador to be at the official opening of the gym.</w:t>
      </w:r>
    </w:p>
    <w:p w:rsidR="00FF7279" w:rsidRDefault="00FF7279" w:rsidP="002B49D8">
      <w:pPr>
        <w:rPr>
          <w:rFonts w:ascii="Arial" w:hAnsi="Arial" w:cs="Arial"/>
          <w:szCs w:val="24"/>
        </w:rPr>
      </w:pPr>
    </w:p>
    <w:p w:rsidR="00FF7279" w:rsidRDefault="00FF7279" w:rsidP="002B49D8">
      <w:pPr>
        <w:rPr>
          <w:rFonts w:ascii="Arial" w:hAnsi="Arial" w:cs="Arial"/>
          <w:szCs w:val="24"/>
        </w:rPr>
      </w:pPr>
      <w:r>
        <w:rPr>
          <w:rFonts w:ascii="Arial" w:hAnsi="Arial" w:cs="Arial"/>
          <w:szCs w:val="24"/>
        </w:rPr>
        <w:t>The Council would also like at least one of the following added value</w:t>
      </w:r>
      <w:r w:rsidR="00307A17">
        <w:rPr>
          <w:rFonts w:ascii="Arial" w:hAnsi="Arial" w:cs="Arial"/>
          <w:szCs w:val="24"/>
        </w:rPr>
        <w:t xml:space="preserve"> item</w:t>
      </w:r>
      <w:r>
        <w:rPr>
          <w:rFonts w:ascii="Arial" w:hAnsi="Arial" w:cs="Arial"/>
          <w:szCs w:val="24"/>
        </w:rPr>
        <w:t>s listed below</w:t>
      </w:r>
      <w:r w:rsidR="008238D6">
        <w:rPr>
          <w:rFonts w:ascii="Arial" w:hAnsi="Arial" w:cs="Arial"/>
          <w:szCs w:val="24"/>
        </w:rPr>
        <w:t xml:space="preserve">. </w:t>
      </w:r>
      <w:r w:rsidR="00F754FD">
        <w:rPr>
          <w:rFonts w:ascii="Arial" w:hAnsi="Arial" w:cs="Arial"/>
          <w:szCs w:val="24"/>
        </w:rPr>
        <w:t xml:space="preserve">Please note that the Council does not deem that </w:t>
      </w:r>
      <w:r w:rsidR="008238D6">
        <w:rPr>
          <w:rFonts w:ascii="Arial" w:hAnsi="Arial" w:cs="Arial"/>
          <w:szCs w:val="24"/>
        </w:rPr>
        <w:t>one of these items is more</w:t>
      </w:r>
      <w:r w:rsidR="00F754FD">
        <w:rPr>
          <w:rFonts w:ascii="Arial" w:hAnsi="Arial" w:cs="Arial"/>
          <w:szCs w:val="24"/>
        </w:rPr>
        <w:t xml:space="preserve"> or less</w:t>
      </w:r>
      <w:r w:rsidR="008238D6">
        <w:rPr>
          <w:rFonts w:ascii="Arial" w:hAnsi="Arial" w:cs="Arial"/>
          <w:szCs w:val="24"/>
        </w:rPr>
        <w:t xml:space="preserve"> important than any other</w:t>
      </w:r>
      <w:r>
        <w:rPr>
          <w:rFonts w:ascii="Arial" w:hAnsi="Arial" w:cs="Arial"/>
          <w:szCs w:val="24"/>
        </w:rPr>
        <w:t>:</w:t>
      </w:r>
    </w:p>
    <w:p w:rsidR="00FF7279" w:rsidRDefault="00FF7279" w:rsidP="0077705F">
      <w:pPr>
        <w:pStyle w:val="ListParagraph"/>
        <w:numPr>
          <w:ilvl w:val="0"/>
          <w:numId w:val="19"/>
        </w:numPr>
        <w:tabs>
          <w:tab w:val="left" w:pos="284"/>
        </w:tabs>
        <w:ind w:left="284" w:hanging="284"/>
        <w:rPr>
          <w:rFonts w:ascii="Arial" w:hAnsi="Arial" w:cs="Arial"/>
          <w:szCs w:val="24"/>
        </w:rPr>
      </w:pPr>
      <w:r>
        <w:rPr>
          <w:rFonts w:ascii="Arial" w:hAnsi="Arial" w:cs="Arial"/>
          <w:szCs w:val="24"/>
        </w:rPr>
        <w:t>Equipment for Vibration platform training</w:t>
      </w:r>
      <w:r w:rsidR="00307A17">
        <w:rPr>
          <w:rFonts w:ascii="Arial" w:hAnsi="Arial" w:cs="Arial"/>
          <w:szCs w:val="24"/>
        </w:rPr>
        <w:t>;</w:t>
      </w:r>
    </w:p>
    <w:p w:rsidR="00FF7279" w:rsidRDefault="00FF7279" w:rsidP="0077705F">
      <w:pPr>
        <w:pStyle w:val="ListParagraph"/>
        <w:numPr>
          <w:ilvl w:val="0"/>
          <w:numId w:val="19"/>
        </w:numPr>
        <w:tabs>
          <w:tab w:val="left" w:pos="284"/>
        </w:tabs>
        <w:ind w:left="284" w:hanging="284"/>
        <w:rPr>
          <w:rFonts w:ascii="Arial" w:hAnsi="Arial" w:cs="Arial"/>
          <w:szCs w:val="24"/>
        </w:rPr>
      </w:pPr>
      <w:r>
        <w:rPr>
          <w:rFonts w:ascii="Arial" w:hAnsi="Arial" w:cs="Arial"/>
          <w:szCs w:val="24"/>
        </w:rPr>
        <w:t>CBC Branding within the gym</w:t>
      </w:r>
      <w:r w:rsidR="00307A17">
        <w:rPr>
          <w:rFonts w:ascii="Arial" w:hAnsi="Arial" w:cs="Arial"/>
          <w:szCs w:val="24"/>
        </w:rPr>
        <w:t>;</w:t>
      </w:r>
    </w:p>
    <w:p w:rsidR="00FF7279" w:rsidRDefault="00FF7279" w:rsidP="0077705F">
      <w:pPr>
        <w:pStyle w:val="ListParagraph"/>
        <w:numPr>
          <w:ilvl w:val="0"/>
          <w:numId w:val="19"/>
        </w:numPr>
        <w:tabs>
          <w:tab w:val="left" w:pos="284"/>
        </w:tabs>
        <w:ind w:left="284" w:hanging="284"/>
        <w:rPr>
          <w:rFonts w:ascii="Arial" w:hAnsi="Arial" w:cs="Arial"/>
          <w:szCs w:val="24"/>
        </w:rPr>
      </w:pPr>
      <w:r>
        <w:rPr>
          <w:rFonts w:ascii="Arial" w:hAnsi="Arial" w:cs="Arial"/>
          <w:szCs w:val="24"/>
        </w:rPr>
        <w:t>Branded promotional goods i.e. water bottles/towels etc for leisure members</w:t>
      </w:r>
      <w:r w:rsidR="00307A17">
        <w:rPr>
          <w:rFonts w:ascii="Arial" w:hAnsi="Arial" w:cs="Arial"/>
          <w:szCs w:val="24"/>
        </w:rPr>
        <w:t>; or</w:t>
      </w:r>
    </w:p>
    <w:p w:rsidR="00FF7279" w:rsidRDefault="00FF7279" w:rsidP="0077705F">
      <w:pPr>
        <w:pStyle w:val="ListParagraph"/>
        <w:numPr>
          <w:ilvl w:val="0"/>
          <w:numId w:val="19"/>
        </w:numPr>
        <w:tabs>
          <w:tab w:val="left" w:pos="284"/>
        </w:tabs>
        <w:ind w:left="284" w:hanging="284"/>
        <w:rPr>
          <w:rFonts w:ascii="Arial" w:hAnsi="Arial" w:cs="Arial"/>
          <w:szCs w:val="24"/>
        </w:rPr>
      </w:pPr>
      <w:r>
        <w:rPr>
          <w:rFonts w:ascii="Arial" w:hAnsi="Arial" w:cs="Arial"/>
          <w:szCs w:val="24"/>
        </w:rPr>
        <w:t>Other</w:t>
      </w:r>
      <w:r w:rsidR="00307A17">
        <w:rPr>
          <w:rFonts w:ascii="Arial" w:hAnsi="Arial" w:cs="Arial"/>
          <w:szCs w:val="24"/>
        </w:rPr>
        <w:t>.</w:t>
      </w:r>
    </w:p>
    <w:p w:rsidR="00FF7279" w:rsidRPr="008F6FF7" w:rsidRDefault="00FF7279" w:rsidP="002B49D8">
      <w:pPr>
        <w:rPr>
          <w:rFonts w:ascii="Arial" w:hAnsi="Arial" w:cs="Arial"/>
          <w:szCs w:val="24"/>
        </w:rPr>
      </w:pPr>
    </w:p>
    <w:p w:rsidR="00735199" w:rsidRDefault="00FF7279" w:rsidP="002B49D8">
      <w:pPr>
        <w:shd w:val="clear" w:color="auto" w:fill="FFFFFF"/>
        <w:rPr>
          <w:rFonts w:ascii="Arial" w:hAnsi="Arial" w:cs="Arial"/>
          <w:szCs w:val="24"/>
        </w:rPr>
      </w:pPr>
      <w:r>
        <w:rPr>
          <w:rFonts w:ascii="Arial" w:hAnsi="Arial" w:cs="Arial"/>
          <w:szCs w:val="24"/>
        </w:rPr>
        <w:t xml:space="preserve">The successful equipment supplier will be required to work in partnership with Corby Borough Council to deliver Community Health and Wellbeing initiatives such as </w:t>
      </w:r>
      <w:r w:rsidR="00307A17">
        <w:rPr>
          <w:rFonts w:ascii="Arial" w:hAnsi="Arial" w:cs="Arial"/>
          <w:szCs w:val="24"/>
        </w:rPr>
        <w:t>C</w:t>
      </w:r>
      <w:r>
        <w:rPr>
          <w:rFonts w:ascii="Arial" w:hAnsi="Arial" w:cs="Arial"/>
          <w:szCs w:val="24"/>
        </w:rPr>
        <w:t xml:space="preserve">ardiac </w:t>
      </w:r>
      <w:r w:rsidR="00307A17">
        <w:rPr>
          <w:rFonts w:ascii="Arial" w:hAnsi="Arial" w:cs="Arial"/>
          <w:szCs w:val="24"/>
        </w:rPr>
        <w:t>R</w:t>
      </w:r>
      <w:r>
        <w:rPr>
          <w:rFonts w:ascii="Arial" w:hAnsi="Arial" w:cs="Arial"/>
          <w:szCs w:val="24"/>
        </w:rPr>
        <w:t>ehab</w:t>
      </w:r>
      <w:r w:rsidR="00307A17">
        <w:rPr>
          <w:rFonts w:ascii="Arial" w:hAnsi="Arial" w:cs="Arial"/>
          <w:szCs w:val="24"/>
        </w:rPr>
        <w:t>ilitation</w:t>
      </w:r>
      <w:r>
        <w:rPr>
          <w:rFonts w:ascii="Arial" w:hAnsi="Arial" w:cs="Arial"/>
          <w:szCs w:val="24"/>
        </w:rPr>
        <w:t>, Activity on Referral, Fast Pass scheme etc helping to achieve the Councils business goals.</w:t>
      </w:r>
    </w:p>
    <w:p w:rsidR="00735199" w:rsidRPr="00735199" w:rsidRDefault="00735199" w:rsidP="002B49D8">
      <w:pPr>
        <w:rPr>
          <w:rFonts w:ascii="Arial" w:hAnsi="Arial" w:cs="Arial"/>
          <w:b/>
          <w:szCs w:val="24"/>
        </w:rPr>
      </w:pPr>
    </w:p>
    <w:p w:rsidR="00735199" w:rsidRPr="00735199" w:rsidRDefault="00715735"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bCs/>
          <w:caps/>
          <w:szCs w:val="24"/>
        </w:rPr>
        <w:t>I</w:t>
      </w:r>
      <w:bookmarkStart w:id="3" w:name="Contacts"/>
      <w:bookmarkEnd w:id="2"/>
      <w:r w:rsidR="00735199" w:rsidRPr="00735199">
        <w:rPr>
          <w:rFonts w:ascii="Arial" w:hAnsi="Arial" w:cs="Arial"/>
          <w:b/>
          <w:bCs/>
          <w:caps/>
          <w:szCs w:val="24"/>
        </w:rPr>
        <w:t>nvitation to Tender</w:t>
      </w:r>
    </w:p>
    <w:p w:rsidR="00735199" w:rsidRDefault="00735199" w:rsidP="002B49D8">
      <w:pPr>
        <w:rPr>
          <w:rFonts w:ascii="Arial" w:hAnsi="Arial" w:cs="Arial"/>
          <w:szCs w:val="24"/>
        </w:rPr>
      </w:pPr>
    </w:p>
    <w:p w:rsidR="00735199" w:rsidRPr="00A262FE" w:rsidRDefault="00735199" w:rsidP="002B49D8">
      <w:pPr>
        <w:rPr>
          <w:rFonts w:ascii="Arial" w:hAnsi="Arial" w:cs="Arial"/>
          <w:szCs w:val="24"/>
        </w:rPr>
      </w:pPr>
      <w:r w:rsidRPr="00A262FE">
        <w:rPr>
          <w:rFonts w:ascii="Arial" w:hAnsi="Arial" w:cs="Arial"/>
          <w:szCs w:val="24"/>
        </w:rPr>
        <w:t xml:space="preserve">When completed, please return </w:t>
      </w:r>
      <w:r w:rsidRPr="00A262FE">
        <w:rPr>
          <w:rFonts w:ascii="Arial" w:hAnsi="Arial" w:cs="Arial"/>
          <w:b/>
          <w:szCs w:val="24"/>
        </w:rPr>
        <w:t>two hard copies and a copy electronically saved on a CD</w:t>
      </w:r>
      <w:r w:rsidRPr="00A262FE">
        <w:rPr>
          <w:rFonts w:ascii="Arial" w:hAnsi="Arial" w:cs="Arial"/>
          <w:szCs w:val="24"/>
        </w:rPr>
        <w:t xml:space="preserve"> of the response document (</w:t>
      </w:r>
      <w:r w:rsidR="00BE1CDD">
        <w:rPr>
          <w:rFonts w:ascii="Arial" w:hAnsi="Arial" w:cs="Arial"/>
          <w:szCs w:val="24"/>
        </w:rPr>
        <w:t>Document</w:t>
      </w:r>
      <w:r w:rsidRPr="00A262FE">
        <w:rPr>
          <w:rFonts w:ascii="Arial" w:hAnsi="Arial" w:cs="Arial"/>
          <w:szCs w:val="24"/>
        </w:rPr>
        <w:t xml:space="preserve"> Four) to:</w:t>
      </w:r>
    </w:p>
    <w:p w:rsidR="00735199" w:rsidRPr="00A262FE" w:rsidRDefault="00735199" w:rsidP="002B49D8">
      <w:pPr>
        <w:rPr>
          <w:rFonts w:ascii="Arial" w:hAnsi="Arial" w:cs="Arial"/>
          <w:szCs w:val="24"/>
        </w:rPr>
      </w:pPr>
    </w:p>
    <w:p w:rsidR="00735199" w:rsidRPr="00A262FE" w:rsidRDefault="00735199" w:rsidP="002B49D8">
      <w:pPr>
        <w:rPr>
          <w:rFonts w:ascii="Arial" w:hAnsi="Arial" w:cs="Arial"/>
          <w:szCs w:val="24"/>
        </w:rPr>
      </w:pPr>
      <w:r w:rsidRPr="00A262FE">
        <w:rPr>
          <w:rFonts w:ascii="Arial" w:hAnsi="Arial" w:cs="Arial"/>
          <w:szCs w:val="24"/>
        </w:rPr>
        <w:t>Democratic Services Manager</w:t>
      </w:r>
    </w:p>
    <w:p w:rsidR="00735199" w:rsidRPr="00A262FE" w:rsidRDefault="00735199" w:rsidP="002B49D8">
      <w:pPr>
        <w:rPr>
          <w:rFonts w:ascii="Arial" w:hAnsi="Arial" w:cs="Arial"/>
          <w:szCs w:val="24"/>
        </w:rPr>
      </w:pPr>
      <w:r w:rsidRPr="00A262FE">
        <w:rPr>
          <w:rFonts w:ascii="Arial" w:hAnsi="Arial" w:cs="Arial"/>
          <w:szCs w:val="24"/>
        </w:rPr>
        <w:t>Corby Borough Council</w:t>
      </w:r>
    </w:p>
    <w:p w:rsidR="00735199" w:rsidRPr="00A262FE" w:rsidRDefault="00735199" w:rsidP="002B49D8">
      <w:pPr>
        <w:rPr>
          <w:rFonts w:ascii="Arial" w:hAnsi="Arial" w:cs="Arial"/>
          <w:szCs w:val="24"/>
        </w:rPr>
      </w:pPr>
      <w:r w:rsidRPr="00A262FE">
        <w:rPr>
          <w:rFonts w:ascii="Arial" w:hAnsi="Arial" w:cs="Arial"/>
          <w:szCs w:val="24"/>
        </w:rPr>
        <w:t>Democratic Services Department</w:t>
      </w:r>
    </w:p>
    <w:p w:rsidR="00735199" w:rsidRPr="00A262FE" w:rsidRDefault="00735199" w:rsidP="002B49D8">
      <w:pPr>
        <w:rPr>
          <w:rFonts w:ascii="Arial" w:hAnsi="Arial" w:cs="Arial"/>
          <w:szCs w:val="24"/>
        </w:rPr>
      </w:pPr>
      <w:r w:rsidRPr="00A262FE">
        <w:rPr>
          <w:rFonts w:ascii="Arial" w:hAnsi="Arial" w:cs="Arial"/>
          <w:szCs w:val="24"/>
        </w:rPr>
        <w:t>Corby Cube</w:t>
      </w:r>
    </w:p>
    <w:p w:rsidR="00735199" w:rsidRPr="00A262FE" w:rsidRDefault="00735199" w:rsidP="002B49D8">
      <w:pPr>
        <w:rPr>
          <w:rFonts w:ascii="Arial" w:hAnsi="Arial" w:cs="Arial"/>
          <w:szCs w:val="24"/>
        </w:rPr>
      </w:pPr>
      <w:r w:rsidRPr="00A262FE">
        <w:rPr>
          <w:rFonts w:ascii="Arial" w:hAnsi="Arial" w:cs="Arial"/>
          <w:szCs w:val="24"/>
        </w:rPr>
        <w:t>Parklands Gateway</w:t>
      </w:r>
    </w:p>
    <w:p w:rsidR="00735199" w:rsidRPr="00A262FE" w:rsidRDefault="00735199" w:rsidP="002B49D8">
      <w:pPr>
        <w:rPr>
          <w:rFonts w:ascii="Arial" w:hAnsi="Arial" w:cs="Arial"/>
          <w:szCs w:val="24"/>
        </w:rPr>
      </w:pPr>
      <w:r w:rsidRPr="00A262FE">
        <w:rPr>
          <w:rFonts w:ascii="Arial" w:hAnsi="Arial" w:cs="Arial"/>
          <w:szCs w:val="24"/>
        </w:rPr>
        <w:t>George Street</w:t>
      </w:r>
    </w:p>
    <w:p w:rsidR="00735199" w:rsidRPr="00A262FE" w:rsidRDefault="00735199" w:rsidP="002B49D8">
      <w:pPr>
        <w:rPr>
          <w:rFonts w:ascii="Arial" w:hAnsi="Arial" w:cs="Arial"/>
          <w:szCs w:val="24"/>
        </w:rPr>
      </w:pPr>
      <w:r w:rsidRPr="00A262FE">
        <w:rPr>
          <w:rFonts w:ascii="Arial" w:hAnsi="Arial" w:cs="Arial"/>
          <w:szCs w:val="24"/>
        </w:rPr>
        <w:t>Corby, Northamptonshire</w:t>
      </w:r>
    </w:p>
    <w:p w:rsidR="00735199" w:rsidRPr="00A262FE" w:rsidRDefault="00735199" w:rsidP="002B49D8">
      <w:pPr>
        <w:rPr>
          <w:rFonts w:ascii="Arial" w:hAnsi="Arial" w:cs="Arial"/>
          <w:szCs w:val="24"/>
        </w:rPr>
      </w:pPr>
      <w:r w:rsidRPr="00A262FE">
        <w:rPr>
          <w:rFonts w:ascii="Arial" w:hAnsi="Arial" w:cs="Arial"/>
          <w:szCs w:val="24"/>
        </w:rPr>
        <w:t>NN17 1QG</w:t>
      </w:r>
    </w:p>
    <w:p w:rsidR="00735199" w:rsidRPr="00A262FE" w:rsidRDefault="00735199" w:rsidP="002B49D8">
      <w:pPr>
        <w:rPr>
          <w:rFonts w:ascii="Arial" w:hAnsi="Arial" w:cs="Arial"/>
          <w:szCs w:val="24"/>
        </w:rPr>
      </w:pPr>
    </w:p>
    <w:p w:rsidR="00735199" w:rsidRPr="00A262FE" w:rsidRDefault="00735199" w:rsidP="002B49D8">
      <w:pPr>
        <w:rPr>
          <w:rFonts w:ascii="Arial" w:hAnsi="Arial" w:cs="Arial"/>
          <w:b/>
          <w:szCs w:val="24"/>
        </w:rPr>
      </w:pPr>
      <w:r w:rsidRPr="00AA0749">
        <w:rPr>
          <w:rFonts w:ascii="Arial" w:hAnsi="Arial" w:cs="Arial"/>
          <w:szCs w:val="24"/>
        </w:rPr>
        <w:t xml:space="preserve">To arrive by </w:t>
      </w:r>
      <w:r w:rsidRPr="00AA0749">
        <w:rPr>
          <w:rFonts w:ascii="Arial" w:hAnsi="Arial" w:cs="Arial"/>
          <w:b/>
          <w:szCs w:val="24"/>
          <w:u w:val="single"/>
        </w:rPr>
        <w:t>no later than</w:t>
      </w:r>
      <w:r w:rsidR="00FF7279">
        <w:rPr>
          <w:rFonts w:ascii="Arial" w:hAnsi="Arial" w:cs="Arial"/>
          <w:b/>
          <w:szCs w:val="24"/>
          <w:u w:val="single"/>
        </w:rPr>
        <w:t xml:space="preserve"> 12:00 noon on Tuesday, 30</w:t>
      </w:r>
      <w:r w:rsidR="00FF7279" w:rsidRPr="00FF7279">
        <w:rPr>
          <w:rFonts w:ascii="Arial" w:hAnsi="Arial" w:cs="Arial"/>
          <w:b/>
          <w:szCs w:val="24"/>
          <w:u w:val="single"/>
          <w:vertAlign w:val="superscript"/>
        </w:rPr>
        <w:t>th</w:t>
      </w:r>
      <w:r w:rsidR="00FF7279">
        <w:rPr>
          <w:rFonts w:ascii="Arial" w:hAnsi="Arial" w:cs="Arial"/>
          <w:b/>
          <w:szCs w:val="24"/>
          <w:u w:val="single"/>
        </w:rPr>
        <w:t xml:space="preserve"> August 2016</w:t>
      </w:r>
      <w:r w:rsidR="00BF6E33" w:rsidRPr="00FD0723">
        <w:rPr>
          <w:rFonts w:ascii="Arial" w:hAnsi="Arial" w:cs="Arial"/>
          <w:szCs w:val="24"/>
        </w:rPr>
        <w:t>.</w:t>
      </w:r>
    </w:p>
    <w:p w:rsidR="00735199" w:rsidRPr="00A262FE" w:rsidRDefault="00735199" w:rsidP="002B49D8">
      <w:pPr>
        <w:rPr>
          <w:rFonts w:ascii="Arial" w:hAnsi="Arial" w:cs="Arial"/>
          <w:b/>
          <w:szCs w:val="24"/>
        </w:rPr>
      </w:pPr>
    </w:p>
    <w:p w:rsidR="00735199" w:rsidRPr="00C44893" w:rsidRDefault="00735199" w:rsidP="002B49D8">
      <w:pPr>
        <w:rPr>
          <w:rFonts w:ascii="Arial" w:hAnsi="Arial" w:cs="Arial"/>
          <w:b/>
          <w:i/>
          <w:szCs w:val="24"/>
          <w:highlight w:val="yellow"/>
        </w:rPr>
      </w:pPr>
      <w:r w:rsidRPr="00AA096E">
        <w:rPr>
          <w:rFonts w:ascii="Arial" w:hAnsi="Arial" w:cs="Arial"/>
          <w:b/>
          <w:i/>
          <w:szCs w:val="24"/>
          <w:highlight w:val="yellow"/>
        </w:rPr>
        <w:t>Please note that</w:t>
      </w:r>
      <w:r w:rsidRPr="00AA096E">
        <w:rPr>
          <w:rFonts w:ascii="Arial" w:hAnsi="Arial" w:cs="Arial"/>
          <w:i/>
          <w:szCs w:val="24"/>
          <w:highlight w:val="yellow"/>
        </w:rPr>
        <w:t xml:space="preserve"> </w:t>
      </w:r>
      <w:r w:rsidRPr="00AA096E">
        <w:rPr>
          <w:rFonts w:ascii="Arial" w:hAnsi="Arial" w:cs="Arial"/>
          <w:b/>
          <w:i/>
          <w:szCs w:val="24"/>
          <w:highlight w:val="yellow"/>
        </w:rPr>
        <w:t xml:space="preserve">no other identifying mark should appear on the envelope. Failure to observe this will mean the </w:t>
      </w:r>
      <w:r w:rsidR="00C44893">
        <w:rPr>
          <w:rFonts w:ascii="Arial" w:hAnsi="Arial" w:cs="Arial"/>
          <w:b/>
          <w:i/>
          <w:szCs w:val="24"/>
          <w:highlight w:val="yellow"/>
        </w:rPr>
        <w:t xml:space="preserve">tender will be </w:t>
      </w:r>
      <w:r w:rsidRPr="00AA096E">
        <w:rPr>
          <w:rFonts w:ascii="Arial" w:hAnsi="Arial" w:cs="Arial"/>
          <w:b/>
          <w:i/>
          <w:szCs w:val="24"/>
          <w:highlight w:val="yellow"/>
        </w:rPr>
        <w:t>disquali</w:t>
      </w:r>
      <w:r w:rsidR="00C44893">
        <w:rPr>
          <w:rFonts w:ascii="Arial" w:hAnsi="Arial" w:cs="Arial"/>
          <w:b/>
          <w:i/>
          <w:szCs w:val="24"/>
          <w:highlight w:val="yellow"/>
        </w:rPr>
        <w:t>fied</w:t>
      </w:r>
      <w:r w:rsidRPr="00AA096E">
        <w:rPr>
          <w:rFonts w:ascii="Arial" w:hAnsi="Arial" w:cs="Arial"/>
          <w:b/>
          <w:i/>
          <w:szCs w:val="24"/>
          <w:highlight w:val="yellow"/>
        </w:rPr>
        <w:t>.</w:t>
      </w:r>
    </w:p>
    <w:p w:rsidR="00307A17" w:rsidRPr="00A262FE" w:rsidRDefault="00307A17" w:rsidP="002B49D8">
      <w:pPr>
        <w:rPr>
          <w:rFonts w:ascii="Arial" w:hAnsi="Arial" w:cs="Arial"/>
          <w:szCs w:val="24"/>
        </w:rPr>
      </w:pPr>
    </w:p>
    <w:p w:rsidR="00715735" w:rsidRPr="00735199" w:rsidRDefault="00715735" w:rsidP="0077705F">
      <w:pPr>
        <w:pStyle w:val="ListParagraph"/>
        <w:numPr>
          <w:ilvl w:val="0"/>
          <w:numId w:val="2"/>
        </w:numPr>
        <w:tabs>
          <w:tab w:val="left" w:pos="567"/>
        </w:tabs>
        <w:ind w:left="567" w:hanging="567"/>
        <w:rPr>
          <w:rFonts w:ascii="Arial" w:hAnsi="Arial" w:cs="Arial"/>
          <w:b/>
          <w:caps/>
          <w:szCs w:val="24"/>
        </w:rPr>
      </w:pPr>
      <w:r w:rsidRPr="00735199">
        <w:rPr>
          <w:rFonts w:ascii="Arial" w:hAnsi="Arial" w:cs="Arial"/>
          <w:b/>
          <w:caps/>
          <w:szCs w:val="24"/>
        </w:rPr>
        <w:t>C</w:t>
      </w:r>
      <w:r w:rsidR="00735199" w:rsidRPr="00735199">
        <w:rPr>
          <w:rFonts w:ascii="Arial" w:hAnsi="Arial" w:cs="Arial"/>
          <w:b/>
          <w:caps/>
          <w:szCs w:val="24"/>
        </w:rPr>
        <w:t>ontacts</w:t>
      </w:r>
      <w:bookmarkEnd w:id="3"/>
    </w:p>
    <w:p w:rsidR="00C46AE8" w:rsidRPr="00A262FE" w:rsidRDefault="00C46AE8" w:rsidP="002B49D8">
      <w:pPr>
        <w:autoSpaceDE w:val="0"/>
        <w:autoSpaceDN w:val="0"/>
        <w:adjustRightInd w:val="0"/>
        <w:rPr>
          <w:rFonts w:ascii="Arial" w:hAnsi="Arial" w:cs="Arial"/>
          <w:szCs w:val="24"/>
        </w:rPr>
      </w:pPr>
    </w:p>
    <w:p w:rsidR="007A2E87" w:rsidRPr="00A262FE" w:rsidRDefault="004F4BD9" w:rsidP="002B49D8">
      <w:pPr>
        <w:autoSpaceDE w:val="0"/>
        <w:autoSpaceDN w:val="0"/>
        <w:adjustRightInd w:val="0"/>
        <w:rPr>
          <w:rFonts w:ascii="Arial" w:hAnsi="Arial" w:cs="Arial"/>
          <w:szCs w:val="24"/>
        </w:rPr>
      </w:pPr>
      <w:r w:rsidRPr="00A262FE">
        <w:rPr>
          <w:rFonts w:ascii="Arial" w:hAnsi="Arial" w:cs="Arial"/>
          <w:szCs w:val="24"/>
        </w:rPr>
        <w:t xml:space="preserve">In the event of any queries or requests for further information arising from this </w:t>
      </w:r>
      <w:r w:rsidR="003B51DC" w:rsidRPr="00A262FE">
        <w:rPr>
          <w:rFonts w:ascii="Arial" w:hAnsi="Arial" w:cs="Arial"/>
          <w:szCs w:val="24"/>
        </w:rPr>
        <w:t>tender</w:t>
      </w:r>
      <w:r w:rsidRPr="00A262FE">
        <w:rPr>
          <w:rFonts w:ascii="Arial" w:hAnsi="Arial" w:cs="Arial"/>
          <w:szCs w:val="24"/>
        </w:rPr>
        <w:t xml:space="preserve">, please contact: </w:t>
      </w:r>
    </w:p>
    <w:p w:rsidR="009D0617" w:rsidRPr="00A262FE" w:rsidRDefault="009D0617" w:rsidP="002B49D8">
      <w:pPr>
        <w:autoSpaceDE w:val="0"/>
        <w:autoSpaceDN w:val="0"/>
        <w:adjustRightInd w:val="0"/>
        <w:rPr>
          <w:rFonts w:ascii="Arial" w:hAnsi="Arial" w:cs="Arial"/>
          <w:szCs w:val="24"/>
        </w:rPr>
      </w:pPr>
    </w:p>
    <w:p w:rsidR="00523AAB" w:rsidRPr="00FF7279" w:rsidRDefault="00FF7279" w:rsidP="002B49D8">
      <w:pPr>
        <w:autoSpaceDE w:val="0"/>
        <w:autoSpaceDN w:val="0"/>
        <w:adjustRightInd w:val="0"/>
        <w:rPr>
          <w:rFonts w:ascii="Arial" w:hAnsi="Arial" w:cs="Arial"/>
          <w:szCs w:val="24"/>
        </w:rPr>
      </w:pPr>
      <w:r w:rsidRPr="00FF7279">
        <w:rPr>
          <w:rFonts w:ascii="Arial" w:hAnsi="Arial" w:cs="Arial"/>
          <w:szCs w:val="24"/>
        </w:rPr>
        <w:t>Julie Cardwell (Principal Leisure Officer – Wellbeing)</w:t>
      </w:r>
    </w:p>
    <w:p w:rsidR="00FF7279" w:rsidRPr="00FF7279" w:rsidRDefault="00D411C8" w:rsidP="002B49D8">
      <w:pPr>
        <w:autoSpaceDE w:val="0"/>
        <w:autoSpaceDN w:val="0"/>
        <w:adjustRightInd w:val="0"/>
        <w:rPr>
          <w:rFonts w:ascii="Arial" w:hAnsi="Arial" w:cs="Arial"/>
          <w:szCs w:val="24"/>
        </w:rPr>
      </w:pPr>
      <w:hyperlink r:id="rId15" w:history="1">
        <w:r w:rsidR="00FF7279" w:rsidRPr="00142DAE">
          <w:rPr>
            <w:rStyle w:val="Hyperlink"/>
            <w:rFonts w:ascii="Arial" w:hAnsi="Arial" w:cs="Arial"/>
            <w:szCs w:val="24"/>
          </w:rPr>
          <w:t>julie.cardwell@corby.gov.uk</w:t>
        </w:r>
      </w:hyperlink>
    </w:p>
    <w:p w:rsidR="009D0617" w:rsidRPr="00A262FE" w:rsidRDefault="009D0617" w:rsidP="002B49D8">
      <w:pPr>
        <w:rPr>
          <w:rFonts w:ascii="Arial" w:hAnsi="Arial" w:cs="Arial"/>
          <w:szCs w:val="24"/>
        </w:rPr>
      </w:pPr>
    </w:p>
    <w:p w:rsidR="00715735" w:rsidRPr="00A262FE" w:rsidRDefault="008F61B1" w:rsidP="002B49D8">
      <w:pPr>
        <w:rPr>
          <w:rFonts w:ascii="Arial" w:hAnsi="Arial" w:cs="Arial"/>
          <w:b/>
          <w:i/>
          <w:szCs w:val="24"/>
        </w:rPr>
      </w:pPr>
      <w:r w:rsidRPr="00A262FE">
        <w:rPr>
          <w:rFonts w:ascii="Arial" w:hAnsi="Arial" w:cs="Arial"/>
          <w:b/>
          <w:i/>
          <w:szCs w:val="24"/>
        </w:rPr>
        <w:t xml:space="preserve">Note that the </w:t>
      </w:r>
      <w:r w:rsidR="00F720D5" w:rsidRPr="00A262FE">
        <w:rPr>
          <w:rFonts w:ascii="Arial" w:hAnsi="Arial" w:cs="Arial"/>
          <w:b/>
          <w:i/>
          <w:szCs w:val="24"/>
        </w:rPr>
        <w:t xml:space="preserve">Council </w:t>
      </w:r>
      <w:r w:rsidRPr="00A262FE">
        <w:rPr>
          <w:rFonts w:ascii="Arial" w:hAnsi="Arial" w:cs="Arial"/>
          <w:b/>
          <w:i/>
          <w:szCs w:val="24"/>
        </w:rPr>
        <w:t>cannot accept the return of completed tender responses by e-mail.</w:t>
      </w:r>
    </w:p>
    <w:p w:rsidR="009D0617" w:rsidRPr="00A262FE" w:rsidRDefault="009D0617" w:rsidP="002B49D8">
      <w:pPr>
        <w:rPr>
          <w:rFonts w:ascii="Arial" w:hAnsi="Arial" w:cs="Arial"/>
          <w:szCs w:val="24"/>
        </w:rPr>
      </w:pPr>
    </w:p>
    <w:p w:rsidR="005921B6" w:rsidRPr="00A262FE" w:rsidRDefault="0046240D" w:rsidP="002B49D8">
      <w:pPr>
        <w:rPr>
          <w:rFonts w:ascii="Arial" w:hAnsi="Arial" w:cs="Arial"/>
          <w:szCs w:val="24"/>
        </w:rPr>
      </w:pPr>
      <w:r w:rsidRPr="00A262FE">
        <w:rPr>
          <w:rFonts w:ascii="Arial" w:hAnsi="Arial" w:cs="Arial"/>
          <w:szCs w:val="24"/>
        </w:rPr>
        <w:t xml:space="preserve">If the </w:t>
      </w:r>
      <w:r w:rsidR="00F720D5" w:rsidRPr="00A262FE">
        <w:rPr>
          <w:rFonts w:ascii="Arial" w:hAnsi="Arial" w:cs="Arial"/>
          <w:szCs w:val="24"/>
        </w:rPr>
        <w:t xml:space="preserve">Council </w:t>
      </w:r>
      <w:r w:rsidR="00715735" w:rsidRPr="00A262FE">
        <w:rPr>
          <w:rFonts w:ascii="Arial" w:hAnsi="Arial" w:cs="Arial"/>
          <w:szCs w:val="24"/>
        </w:rPr>
        <w:t>consider</w:t>
      </w:r>
      <w:r w:rsidR="00D10A77" w:rsidRPr="00A262FE">
        <w:rPr>
          <w:rFonts w:ascii="Arial" w:hAnsi="Arial" w:cs="Arial"/>
          <w:szCs w:val="24"/>
        </w:rPr>
        <w:t>s</w:t>
      </w:r>
      <w:r w:rsidR="00715735" w:rsidRPr="00A262FE">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sidRPr="00A262FE">
        <w:rPr>
          <w:rFonts w:ascii="Arial" w:hAnsi="Arial" w:cs="Arial"/>
          <w:szCs w:val="24"/>
        </w:rPr>
        <w:t xml:space="preserve"> </w:t>
      </w:r>
      <w:r w:rsidR="00715735" w:rsidRPr="00A262FE">
        <w:rPr>
          <w:rFonts w:ascii="Arial" w:hAnsi="Arial" w:cs="Arial"/>
          <w:szCs w:val="24"/>
        </w:rPr>
        <w:t>/</w:t>
      </w:r>
      <w:r w:rsidR="00C46AE8" w:rsidRPr="00A262FE">
        <w:rPr>
          <w:rFonts w:ascii="Arial" w:hAnsi="Arial" w:cs="Arial"/>
          <w:szCs w:val="24"/>
        </w:rPr>
        <w:t xml:space="preserve"> </w:t>
      </w:r>
      <w:r w:rsidR="00715735" w:rsidRPr="00A262FE">
        <w:rPr>
          <w:rFonts w:ascii="Arial" w:hAnsi="Arial" w:cs="Arial"/>
          <w:szCs w:val="24"/>
        </w:rPr>
        <w:t>suppliers who have responded.</w:t>
      </w:r>
    </w:p>
    <w:p w:rsidR="002B49D8" w:rsidRPr="00A262FE" w:rsidRDefault="002B49D8">
      <w:pPr>
        <w:rPr>
          <w:rFonts w:ascii="Arial" w:hAnsi="Arial" w:cs="Arial"/>
          <w:szCs w:val="24"/>
        </w:rPr>
      </w:pPr>
    </w:p>
    <w:sectPr w:rsidR="002B49D8" w:rsidRPr="00A262FE" w:rsidSect="00AA0749">
      <w:headerReference w:type="even" r:id="rId16"/>
      <w:footerReference w:type="even" r:id="rId17"/>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8D6" w:rsidRDefault="008238D6">
      <w:r>
        <w:separator/>
      </w:r>
    </w:p>
  </w:endnote>
  <w:endnote w:type="continuationSeparator" w:id="0">
    <w:p w:rsidR="008238D6" w:rsidRDefault="008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D6" w:rsidRDefault="00596075" w:rsidP="00C26024">
    <w:pPr>
      <w:pStyle w:val="Footer"/>
      <w:framePr w:wrap="around" w:vAnchor="text" w:hAnchor="margin" w:xAlign="center" w:y="1"/>
      <w:rPr>
        <w:rStyle w:val="PageNumber"/>
      </w:rPr>
    </w:pPr>
    <w:r>
      <w:rPr>
        <w:rStyle w:val="PageNumber"/>
      </w:rPr>
      <w:fldChar w:fldCharType="begin"/>
    </w:r>
    <w:r w:rsidR="008238D6">
      <w:rPr>
        <w:rStyle w:val="PageNumber"/>
      </w:rPr>
      <w:instrText xml:space="preserve">PAGE  </w:instrText>
    </w:r>
    <w:r>
      <w:rPr>
        <w:rStyle w:val="PageNumber"/>
      </w:rPr>
      <w:fldChar w:fldCharType="end"/>
    </w:r>
  </w:p>
  <w:p w:rsidR="008238D6" w:rsidRDefault="00823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rsidR="008238D6" w:rsidRPr="00A262FE" w:rsidRDefault="008238D6"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 xml:space="preserve">Page </w:t>
            </w:r>
            <w:r w:rsidR="00596075" w:rsidRPr="00DC26C7">
              <w:rPr>
                <w:rFonts w:ascii="Arial" w:hAnsi="Arial" w:cs="Arial"/>
                <w:b/>
                <w:szCs w:val="24"/>
              </w:rPr>
              <w:fldChar w:fldCharType="begin"/>
            </w:r>
            <w:r w:rsidRPr="00DC26C7">
              <w:rPr>
                <w:rFonts w:ascii="Arial" w:hAnsi="Arial" w:cs="Arial"/>
                <w:b/>
              </w:rPr>
              <w:instrText xml:space="preserve"> PAGE </w:instrText>
            </w:r>
            <w:r w:rsidR="00596075" w:rsidRPr="00DC26C7">
              <w:rPr>
                <w:rFonts w:ascii="Arial" w:hAnsi="Arial" w:cs="Arial"/>
                <w:b/>
                <w:szCs w:val="24"/>
              </w:rPr>
              <w:fldChar w:fldCharType="separate"/>
            </w:r>
            <w:r>
              <w:rPr>
                <w:rFonts w:ascii="Arial" w:hAnsi="Arial" w:cs="Arial"/>
                <w:b/>
                <w:noProof/>
              </w:rPr>
              <w:t>3</w:t>
            </w:r>
            <w:r w:rsidR="00596075" w:rsidRPr="00DC26C7">
              <w:rPr>
                <w:rFonts w:ascii="Arial" w:hAnsi="Arial" w:cs="Arial"/>
                <w:b/>
                <w:szCs w:val="24"/>
              </w:rPr>
              <w:fldChar w:fldCharType="end"/>
            </w:r>
            <w:r w:rsidRPr="00DC26C7">
              <w:rPr>
                <w:rFonts w:ascii="Arial" w:hAnsi="Arial" w:cs="Arial"/>
              </w:rPr>
              <w:t xml:space="preserve"> of </w:t>
            </w:r>
            <w:r w:rsidR="00596075" w:rsidRPr="00DC26C7">
              <w:rPr>
                <w:rFonts w:ascii="Arial" w:hAnsi="Arial" w:cs="Arial"/>
                <w:b/>
                <w:szCs w:val="24"/>
              </w:rPr>
              <w:fldChar w:fldCharType="begin"/>
            </w:r>
            <w:r w:rsidRPr="00DC26C7">
              <w:rPr>
                <w:rFonts w:ascii="Arial" w:hAnsi="Arial" w:cs="Arial"/>
                <w:b/>
              </w:rPr>
              <w:instrText xml:space="preserve"> NUMPAGES  </w:instrText>
            </w:r>
            <w:r w:rsidR="00596075" w:rsidRPr="00DC26C7">
              <w:rPr>
                <w:rFonts w:ascii="Arial" w:hAnsi="Arial" w:cs="Arial"/>
                <w:b/>
                <w:szCs w:val="24"/>
              </w:rPr>
              <w:fldChar w:fldCharType="separate"/>
            </w:r>
            <w:r w:rsidR="00D411C8">
              <w:rPr>
                <w:rFonts w:ascii="Arial" w:hAnsi="Arial" w:cs="Arial"/>
                <w:b/>
                <w:noProof/>
              </w:rPr>
              <w:t>13</w:t>
            </w:r>
            <w:r w:rsidR="00596075"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8238D6" w:rsidRPr="00DC26C7" w:rsidRDefault="008238D6" w:rsidP="00DC26C7">
            <w:pPr>
              <w:pStyle w:val="Footer"/>
              <w:pBdr>
                <w:top w:val="single" w:sz="4" w:space="1" w:color="auto"/>
              </w:pBdr>
              <w:jc w:val="right"/>
              <w:rPr>
                <w:rFonts w:ascii="Arial" w:hAnsi="Arial" w:cs="Arial"/>
              </w:rPr>
            </w:pPr>
            <w:r>
              <w:rPr>
                <w:rFonts w:ascii="Arial" w:hAnsi="Arial" w:cs="Arial"/>
              </w:rPr>
              <w:t xml:space="preserve">Corby Borough Council Specification | </w:t>
            </w:r>
            <w:r w:rsidRPr="00DC26C7">
              <w:rPr>
                <w:rFonts w:ascii="Arial" w:hAnsi="Arial" w:cs="Arial"/>
              </w:rPr>
              <w:t xml:space="preserve">Page </w:t>
            </w:r>
            <w:r w:rsidR="00596075" w:rsidRPr="00DC26C7">
              <w:rPr>
                <w:rFonts w:ascii="Arial" w:hAnsi="Arial" w:cs="Arial"/>
                <w:b/>
                <w:szCs w:val="24"/>
              </w:rPr>
              <w:fldChar w:fldCharType="begin"/>
            </w:r>
            <w:r w:rsidRPr="00DC26C7">
              <w:rPr>
                <w:rFonts w:ascii="Arial" w:hAnsi="Arial" w:cs="Arial"/>
                <w:b/>
              </w:rPr>
              <w:instrText xml:space="preserve"> PAGE </w:instrText>
            </w:r>
            <w:r w:rsidR="00596075" w:rsidRPr="00DC26C7">
              <w:rPr>
                <w:rFonts w:ascii="Arial" w:hAnsi="Arial" w:cs="Arial"/>
                <w:b/>
                <w:szCs w:val="24"/>
              </w:rPr>
              <w:fldChar w:fldCharType="separate"/>
            </w:r>
            <w:r w:rsidR="00D411C8">
              <w:rPr>
                <w:rFonts w:ascii="Arial" w:hAnsi="Arial" w:cs="Arial"/>
                <w:b/>
                <w:noProof/>
              </w:rPr>
              <w:t>3</w:t>
            </w:r>
            <w:r w:rsidR="00596075" w:rsidRPr="00DC26C7">
              <w:rPr>
                <w:rFonts w:ascii="Arial" w:hAnsi="Arial" w:cs="Arial"/>
                <w:b/>
                <w:szCs w:val="24"/>
              </w:rPr>
              <w:fldChar w:fldCharType="end"/>
            </w:r>
            <w:r w:rsidRPr="00DC26C7">
              <w:rPr>
                <w:rFonts w:ascii="Arial" w:hAnsi="Arial" w:cs="Arial"/>
              </w:rPr>
              <w:t xml:space="preserve"> of </w:t>
            </w:r>
            <w:r w:rsidR="00596075" w:rsidRPr="00DC26C7">
              <w:rPr>
                <w:rFonts w:ascii="Arial" w:hAnsi="Arial" w:cs="Arial"/>
                <w:b/>
                <w:szCs w:val="24"/>
              </w:rPr>
              <w:fldChar w:fldCharType="begin"/>
            </w:r>
            <w:r w:rsidRPr="00DC26C7">
              <w:rPr>
                <w:rFonts w:ascii="Arial" w:hAnsi="Arial" w:cs="Arial"/>
                <w:b/>
              </w:rPr>
              <w:instrText xml:space="preserve"> NUMPAGES  </w:instrText>
            </w:r>
            <w:r w:rsidR="00596075" w:rsidRPr="00DC26C7">
              <w:rPr>
                <w:rFonts w:ascii="Arial" w:hAnsi="Arial" w:cs="Arial"/>
                <w:b/>
                <w:szCs w:val="24"/>
              </w:rPr>
              <w:fldChar w:fldCharType="separate"/>
            </w:r>
            <w:r w:rsidR="00D411C8">
              <w:rPr>
                <w:rFonts w:ascii="Arial" w:hAnsi="Arial" w:cs="Arial"/>
                <w:b/>
                <w:noProof/>
              </w:rPr>
              <w:t>13</w:t>
            </w:r>
            <w:r w:rsidR="00596075" w:rsidRPr="00DC26C7">
              <w:rPr>
                <w:rFonts w:ascii="Arial" w:hAnsi="Arial" w:cs="Arial"/>
                <w:b/>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D6" w:rsidRPr="00DB3FF7" w:rsidRDefault="00596075" w:rsidP="00A262FE">
    <w:pPr>
      <w:pStyle w:val="Footer"/>
      <w:jc w:val="right"/>
      <w:rPr>
        <w:rFonts w:ascii="Arial" w:hAnsi="Arial"/>
        <w:color w:val="808080"/>
        <w:sz w:val="16"/>
        <w:szCs w:val="16"/>
      </w:rPr>
    </w:pPr>
    <w:r>
      <w:rPr>
        <w:rStyle w:val="PageNumber"/>
        <w:rFonts w:ascii="Arial" w:hAnsi="Arial"/>
        <w:color w:val="808080"/>
      </w:rPr>
      <w:fldChar w:fldCharType="begin"/>
    </w:r>
    <w:r w:rsidR="008238D6">
      <w:rPr>
        <w:rStyle w:val="PageNumber"/>
        <w:rFonts w:ascii="Arial" w:hAnsi="Arial"/>
        <w:color w:val="808080"/>
      </w:rPr>
      <w:instrText xml:space="preserve"> PAGE </w:instrText>
    </w:r>
    <w:r>
      <w:rPr>
        <w:rStyle w:val="PageNumber"/>
        <w:rFonts w:ascii="Arial" w:hAnsi="Arial"/>
        <w:color w:val="808080"/>
      </w:rPr>
      <w:fldChar w:fldCharType="separate"/>
    </w:r>
    <w:r w:rsidR="008238D6">
      <w:rPr>
        <w:rStyle w:val="PageNumber"/>
        <w:rFonts w:ascii="Arial" w:hAnsi="Arial"/>
        <w:noProof/>
        <w:color w:val="808080"/>
      </w:rPr>
      <w:t>10</w:t>
    </w:r>
    <w:r>
      <w:rPr>
        <w:rStyle w:val="PageNumber"/>
        <w:rFonts w:ascii="Arial" w:hAnsi="Arial"/>
        <w:color w:val="808080"/>
      </w:rPr>
      <w:fldChar w:fldCharType="end"/>
    </w:r>
    <w:r w:rsidR="008238D6">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8D6" w:rsidRDefault="008238D6">
      <w:r>
        <w:separator/>
      </w:r>
    </w:p>
  </w:footnote>
  <w:footnote w:type="continuationSeparator" w:id="0">
    <w:p w:rsidR="008238D6" w:rsidRDefault="00823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D6" w:rsidRPr="007E7023" w:rsidRDefault="008238D6" w:rsidP="00A262FE">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Licensed Vehicle Inspection</w:t>
    </w:r>
  </w:p>
  <w:p w:rsidR="008238D6" w:rsidRDefault="008238D6"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 xml:space="preserve">Part </w:t>
    </w:r>
    <w:r>
      <w:rPr>
        <w:rFonts w:ascii="Arial" w:hAnsi="Arial" w:cs="Arial"/>
        <w:b/>
        <w:bCs/>
        <w:caps/>
        <w:szCs w:val="24"/>
      </w:rPr>
      <w:t>Two</w:t>
    </w:r>
  </w:p>
  <w:p w:rsidR="008238D6" w:rsidRDefault="00823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D6" w:rsidRPr="007E7023" w:rsidRDefault="008238D6" w:rsidP="007E7023">
    <w:pPr>
      <w:pStyle w:val="Header"/>
      <w:jc w:val="center"/>
      <w:rPr>
        <w:rFonts w:ascii="Arial" w:hAnsi="Arial" w:cs="Arial"/>
        <w:b/>
        <w:bCs/>
        <w:caps/>
        <w:szCs w:val="24"/>
      </w:rPr>
    </w:pPr>
    <w:r w:rsidRPr="00DC26C7">
      <w:rPr>
        <w:rFonts w:ascii="Arial" w:hAnsi="Arial" w:cs="Arial"/>
        <w:b/>
        <w:bCs/>
        <w:caps/>
        <w:szCs w:val="24"/>
      </w:rPr>
      <w:t xml:space="preserve">Corby Borough Council </w:t>
    </w:r>
    <w:r w:rsidRPr="00751482">
      <w:rPr>
        <w:rFonts w:ascii="Arial" w:hAnsi="Arial" w:cs="Arial"/>
        <w:b/>
        <w:bCs/>
        <w:caps/>
        <w:szCs w:val="24"/>
      </w:rPr>
      <w:t xml:space="preserve">– </w:t>
    </w:r>
    <w:r w:rsidRPr="00751482">
      <w:rPr>
        <w:rFonts w:ascii="Arial" w:hAnsi="Arial" w:cs="Arial"/>
        <w:b/>
        <w:caps/>
        <w:szCs w:val="24"/>
      </w:rPr>
      <w:t>Fitness Development at Corby East Midlands International Pool</w:t>
    </w:r>
  </w:p>
  <w:p w:rsidR="008238D6" w:rsidRDefault="008238D6" w:rsidP="007E7023">
    <w:pPr>
      <w:pStyle w:val="Header"/>
      <w:pBdr>
        <w:bottom w:val="single" w:sz="8" w:space="1" w:color="auto"/>
      </w:pBdr>
      <w:jc w:val="center"/>
      <w:rPr>
        <w:rFonts w:ascii="Arial" w:hAnsi="Arial" w:cs="Arial"/>
        <w:b/>
        <w:bCs/>
        <w:caps/>
        <w:szCs w:val="24"/>
      </w:rPr>
    </w:pPr>
    <w:r>
      <w:rPr>
        <w:rFonts w:ascii="Arial" w:hAnsi="Arial" w:cs="Arial"/>
        <w:b/>
        <w:bCs/>
        <w:caps/>
        <w:szCs w:val="24"/>
      </w:rPr>
      <w:t>Document</w:t>
    </w:r>
    <w:r w:rsidRPr="007E7023">
      <w:rPr>
        <w:rFonts w:ascii="Arial" w:hAnsi="Arial" w:cs="Arial"/>
        <w:b/>
        <w:bCs/>
        <w:caps/>
        <w:szCs w:val="24"/>
      </w:rPr>
      <w:t xml:space="preserve"> </w:t>
    </w:r>
    <w:r>
      <w:rPr>
        <w:rFonts w:ascii="Arial" w:hAnsi="Arial" w:cs="Arial"/>
        <w:b/>
        <w:bCs/>
        <w:caps/>
        <w:szCs w:val="24"/>
      </w:rPr>
      <w:t>Two</w:t>
    </w:r>
  </w:p>
  <w:p w:rsidR="008238D6" w:rsidRPr="007E7023" w:rsidRDefault="008238D6" w:rsidP="007E7023">
    <w:pPr>
      <w:pStyle w:val="Header"/>
      <w:jc w:val="center"/>
      <w:rPr>
        <w:rFonts w:ascii="Arial" w:hAnsi="Arial" w:cs="Arial"/>
        <w:b/>
        <w:bCs/>
        <w:caps/>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D6" w:rsidRPr="006B6BC6" w:rsidRDefault="008238D6"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506"/>
    <w:multiLevelType w:val="hybridMultilevel"/>
    <w:tmpl w:val="839E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425FB"/>
    <w:multiLevelType w:val="hybridMultilevel"/>
    <w:tmpl w:val="A9B8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C0ED9"/>
    <w:multiLevelType w:val="hybridMultilevel"/>
    <w:tmpl w:val="8B74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0314CA"/>
    <w:multiLevelType w:val="hybridMultilevel"/>
    <w:tmpl w:val="694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70FE5"/>
    <w:multiLevelType w:val="hybridMultilevel"/>
    <w:tmpl w:val="FD9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2D537E"/>
    <w:multiLevelType w:val="hybridMultilevel"/>
    <w:tmpl w:val="B6F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91B30"/>
    <w:multiLevelType w:val="hybridMultilevel"/>
    <w:tmpl w:val="8E62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A3734"/>
    <w:multiLevelType w:val="hybridMultilevel"/>
    <w:tmpl w:val="BB368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324C92"/>
    <w:multiLevelType w:val="hybridMultilevel"/>
    <w:tmpl w:val="660099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36F75395"/>
    <w:multiLevelType w:val="hybridMultilevel"/>
    <w:tmpl w:val="8226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2936A2"/>
    <w:multiLevelType w:val="hybridMultilevel"/>
    <w:tmpl w:val="D30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8D39C4"/>
    <w:multiLevelType w:val="hybridMultilevel"/>
    <w:tmpl w:val="8500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A26041"/>
    <w:multiLevelType w:val="hybridMultilevel"/>
    <w:tmpl w:val="AB7E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31B94"/>
    <w:multiLevelType w:val="hybridMultilevel"/>
    <w:tmpl w:val="7926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D70E2E"/>
    <w:multiLevelType w:val="hybridMultilevel"/>
    <w:tmpl w:val="BB368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C1CA3"/>
    <w:multiLevelType w:val="hybridMultilevel"/>
    <w:tmpl w:val="8966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05317C"/>
    <w:multiLevelType w:val="hybridMultilevel"/>
    <w:tmpl w:val="09C6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C16B55"/>
    <w:multiLevelType w:val="hybridMultilevel"/>
    <w:tmpl w:val="B754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8F0E17"/>
    <w:multiLevelType w:val="hybridMultilevel"/>
    <w:tmpl w:val="928E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5214BE"/>
    <w:multiLevelType w:val="hybridMultilevel"/>
    <w:tmpl w:val="E902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A7245F1"/>
    <w:multiLevelType w:val="hybridMultilevel"/>
    <w:tmpl w:val="F818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551549"/>
    <w:multiLevelType w:val="hybridMultilevel"/>
    <w:tmpl w:val="D11249C6"/>
    <w:lvl w:ilvl="0" w:tplc="9AE861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7"/>
  </w:num>
  <w:num w:numId="4">
    <w:abstractNumId w:val="13"/>
  </w:num>
  <w:num w:numId="5">
    <w:abstractNumId w:val="6"/>
  </w:num>
  <w:num w:numId="6">
    <w:abstractNumId w:val="17"/>
  </w:num>
  <w:num w:numId="7">
    <w:abstractNumId w:val="18"/>
  </w:num>
  <w:num w:numId="8">
    <w:abstractNumId w:val="9"/>
  </w:num>
  <w:num w:numId="9">
    <w:abstractNumId w:val="15"/>
  </w:num>
  <w:num w:numId="10">
    <w:abstractNumId w:val="1"/>
  </w:num>
  <w:num w:numId="11">
    <w:abstractNumId w:val="12"/>
  </w:num>
  <w:num w:numId="12">
    <w:abstractNumId w:val="3"/>
  </w:num>
  <w:num w:numId="13">
    <w:abstractNumId w:val="5"/>
  </w:num>
  <w:num w:numId="14">
    <w:abstractNumId w:val="10"/>
  </w:num>
  <w:num w:numId="15">
    <w:abstractNumId w:val="2"/>
  </w:num>
  <w:num w:numId="16">
    <w:abstractNumId w:val="16"/>
  </w:num>
  <w:num w:numId="17">
    <w:abstractNumId w:val="4"/>
  </w:num>
  <w:num w:numId="18">
    <w:abstractNumId w:val="19"/>
  </w:num>
  <w:num w:numId="19">
    <w:abstractNumId w:val="11"/>
  </w:num>
  <w:num w:numId="20">
    <w:abstractNumId w:val="0"/>
  </w:num>
  <w:num w:numId="21">
    <w:abstractNumId w:val="14"/>
  </w:num>
  <w:num w:numId="22">
    <w:abstractNumId w:val="8"/>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5D75DC"/>
    <w:rsid w:val="000114D9"/>
    <w:rsid w:val="000211E1"/>
    <w:rsid w:val="000218A3"/>
    <w:rsid w:val="00026B0A"/>
    <w:rsid w:val="000328E1"/>
    <w:rsid w:val="000438CC"/>
    <w:rsid w:val="00057B08"/>
    <w:rsid w:val="00063702"/>
    <w:rsid w:val="0007029B"/>
    <w:rsid w:val="000779BD"/>
    <w:rsid w:val="00085067"/>
    <w:rsid w:val="00090C2A"/>
    <w:rsid w:val="00094355"/>
    <w:rsid w:val="000A03F4"/>
    <w:rsid w:val="000A144D"/>
    <w:rsid w:val="000A21D0"/>
    <w:rsid w:val="000A415B"/>
    <w:rsid w:val="000A4F20"/>
    <w:rsid w:val="000A6267"/>
    <w:rsid w:val="000C4E4B"/>
    <w:rsid w:val="000D216F"/>
    <w:rsid w:val="000E1960"/>
    <w:rsid w:val="000E5508"/>
    <w:rsid w:val="000F13B1"/>
    <w:rsid w:val="000F24E5"/>
    <w:rsid w:val="000F3F91"/>
    <w:rsid w:val="000F7261"/>
    <w:rsid w:val="00101957"/>
    <w:rsid w:val="00102450"/>
    <w:rsid w:val="001139DF"/>
    <w:rsid w:val="00116F18"/>
    <w:rsid w:val="001328FD"/>
    <w:rsid w:val="001378C8"/>
    <w:rsid w:val="0014024F"/>
    <w:rsid w:val="00144A6D"/>
    <w:rsid w:val="00152AB3"/>
    <w:rsid w:val="00171C5F"/>
    <w:rsid w:val="00174F1D"/>
    <w:rsid w:val="00177A09"/>
    <w:rsid w:val="00180A98"/>
    <w:rsid w:val="00182C14"/>
    <w:rsid w:val="001936CA"/>
    <w:rsid w:val="00194795"/>
    <w:rsid w:val="00194C0A"/>
    <w:rsid w:val="001A0E09"/>
    <w:rsid w:val="001A468D"/>
    <w:rsid w:val="001A744C"/>
    <w:rsid w:val="001B0003"/>
    <w:rsid w:val="001B023B"/>
    <w:rsid w:val="001D2535"/>
    <w:rsid w:val="001D3609"/>
    <w:rsid w:val="001D7F1B"/>
    <w:rsid w:val="001E05DD"/>
    <w:rsid w:val="001E0B86"/>
    <w:rsid w:val="001E3849"/>
    <w:rsid w:val="001F18AD"/>
    <w:rsid w:val="001F5064"/>
    <w:rsid w:val="002042B0"/>
    <w:rsid w:val="00205943"/>
    <w:rsid w:val="002072A7"/>
    <w:rsid w:val="00211DC5"/>
    <w:rsid w:val="0021260C"/>
    <w:rsid w:val="002134BF"/>
    <w:rsid w:val="00213F22"/>
    <w:rsid w:val="00213F4E"/>
    <w:rsid w:val="002524C6"/>
    <w:rsid w:val="00253F67"/>
    <w:rsid w:val="00256863"/>
    <w:rsid w:val="002619E4"/>
    <w:rsid w:val="00262544"/>
    <w:rsid w:val="0026656C"/>
    <w:rsid w:val="0027387A"/>
    <w:rsid w:val="00274369"/>
    <w:rsid w:val="00281A09"/>
    <w:rsid w:val="00285D27"/>
    <w:rsid w:val="0029134B"/>
    <w:rsid w:val="00292186"/>
    <w:rsid w:val="00294A33"/>
    <w:rsid w:val="002B13DC"/>
    <w:rsid w:val="002B49D8"/>
    <w:rsid w:val="002C2C29"/>
    <w:rsid w:val="002D1814"/>
    <w:rsid w:val="002D643F"/>
    <w:rsid w:val="002D7612"/>
    <w:rsid w:val="002E1CA5"/>
    <w:rsid w:val="002E5FC0"/>
    <w:rsid w:val="002F0679"/>
    <w:rsid w:val="002F0D82"/>
    <w:rsid w:val="00300E38"/>
    <w:rsid w:val="00307A17"/>
    <w:rsid w:val="00316AE9"/>
    <w:rsid w:val="00321F6D"/>
    <w:rsid w:val="00322DAB"/>
    <w:rsid w:val="0032428B"/>
    <w:rsid w:val="00325477"/>
    <w:rsid w:val="00327589"/>
    <w:rsid w:val="0033086A"/>
    <w:rsid w:val="00332BCC"/>
    <w:rsid w:val="00335352"/>
    <w:rsid w:val="00345709"/>
    <w:rsid w:val="00346980"/>
    <w:rsid w:val="003508BA"/>
    <w:rsid w:val="00352136"/>
    <w:rsid w:val="00356B56"/>
    <w:rsid w:val="00362112"/>
    <w:rsid w:val="00367804"/>
    <w:rsid w:val="003724AC"/>
    <w:rsid w:val="003726ED"/>
    <w:rsid w:val="00375899"/>
    <w:rsid w:val="00383AEE"/>
    <w:rsid w:val="003946E0"/>
    <w:rsid w:val="003A019A"/>
    <w:rsid w:val="003B1431"/>
    <w:rsid w:val="003B51DC"/>
    <w:rsid w:val="003C07CC"/>
    <w:rsid w:val="003C0D2D"/>
    <w:rsid w:val="003C751A"/>
    <w:rsid w:val="003D7119"/>
    <w:rsid w:val="003E22E8"/>
    <w:rsid w:val="003E3FA7"/>
    <w:rsid w:val="003F0DDD"/>
    <w:rsid w:val="003F0EFC"/>
    <w:rsid w:val="004029FB"/>
    <w:rsid w:val="00405CF1"/>
    <w:rsid w:val="004159B5"/>
    <w:rsid w:val="00420937"/>
    <w:rsid w:val="00423A66"/>
    <w:rsid w:val="00441341"/>
    <w:rsid w:val="00455FD1"/>
    <w:rsid w:val="0046240D"/>
    <w:rsid w:val="004624E2"/>
    <w:rsid w:val="0046468A"/>
    <w:rsid w:val="00465B85"/>
    <w:rsid w:val="0047346E"/>
    <w:rsid w:val="00474525"/>
    <w:rsid w:val="0048101D"/>
    <w:rsid w:val="00486BF4"/>
    <w:rsid w:val="004904E5"/>
    <w:rsid w:val="004A1C50"/>
    <w:rsid w:val="004B0870"/>
    <w:rsid w:val="004B3738"/>
    <w:rsid w:val="004B3D91"/>
    <w:rsid w:val="004B659A"/>
    <w:rsid w:val="004B7183"/>
    <w:rsid w:val="004C0A41"/>
    <w:rsid w:val="004C11A9"/>
    <w:rsid w:val="004C1A34"/>
    <w:rsid w:val="004D4EA7"/>
    <w:rsid w:val="004D5EB6"/>
    <w:rsid w:val="004E7F97"/>
    <w:rsid w:val="004F08A7"/>
    <w:rsid w:val="004F4AC9"/>
    <w:rsid w:val="004F4BD9"/>
    <w:rsid w:val="00506A4E"/>
    <w:rsid w:val="00523AAB"/>
    <w:rsid w:val="0053099E"/>
    <w:rsid w:val="00543841"/>
    <w:rsid w:val="0055664D"/>
    <w:rsid w:val="00556FA5"/>
    <w:rsid w:val="005633F2"/>
    <w:rsid w:val="00565AFF"/>
    <w:rsid w:val="00570A3A"/>
    <w:rsid w:val="00572953"/>
    <w:rsid w:val="00572EDE"/>
    <w:rsid w:val="00587306"/>
    <w:rsid w:val="005921B6"/>
    <w:rsid w:val="00596075"/>
    <w:rsid w:val="005A0CA4"/>
    <w:rsid w:val="005A1333"/>
    <w:rsid w:val="005B5C72"/>
    <w:rsid w:val="005C5EEA"/>
    <w:rsid w:val="005C6F75"/>
    <w:rsid w:val="005C7FCF"/>
    <w:rsid w:val="005D2B46"/>
    <w:rsid w:val="005D2F1E"/>
    <w:rsid w:val="005D5161"/>
    <w:rsid w:val="005D75DC"/>
    <w:rsid w:val="005E0575"/>
    <w:rsid w:val="005E1A87"/>
    <w:rsid w:val="005E39EE"/>
    <w:rsid w:val="005E3FED"/>
    <w:rsid w:val="005F2A4E"/>
    <w:rsid w:val="005F410F"/>
    <w:rsid w:val="00601A28"/>
    <w:rsid w:val="0060235D"/>
    <w:rsid w:val="00620765"/>
    <w:rsid w:val="00620A33"/>
    <w:rsid w:val="00631590"/>
    <w:rsid w:val="006405A6"/>
    <w:rsid w:val="00653AB6"/>
    <w:rsid w:val="00664166"/>
    <w:rsid w:val="00664C00"/>
    <w:rsid w:val="0067052F"/>
    <w:rsid w:val="0067089A"/>
    <w:rsid w:val="006775BD"/>
    <w:rsid w:val="00683A65"/>
    <w:rsid w:val="00692709"/>
    <w:rsid w:val="0069455A"/>
    <w:rsid w:val="006A0607"/>
    <w:rsid w:val="006A3ED5"/>
    <w:rsid w:val="006A6F49"/>
    <w:rsid w:val="006B403E"/>
    <w:rsid w:val="006C1416"/>
    <w:rsid w:val="006F1A39"/>
    <w:rsid w:val="00714A06"/>
    <w:rsid w:val="00715735"/>
    <w:rsid w:val="00726205"/>
    <w:rsid w:val="00730B66"/>
    <w:rsid w:val="00735199"/>
    <w:rsid w:val="007411B8"/>
    <w:rsid w:val="00745E14"/>
    <w:rsid w:val="00751482"/>
    <w:rsid w:val="00763054"/>
    <w:rsid w:val="007639E1"/>
    <w:rsid w:val="00771128"/>
    <w:rsid w:val="0077309D"/>
    <w:rsid w:val="00774F9E"/>
    <w:rsid w:val="0077705F"/>
    <w:rsid w:val="007773AE"/>
    <w:rsid w:val="0077786A"/>
    <w:rsid w:val="007817DA"/>
    <w:rsid w:val="00787878"/>
    <w:rsid w:val="00787ABA"/>
    <w:rsid w:val="00794EC5"/>
    <w:rsid w:val="007A0C65"/>
    <w:rsid w:val="007A2E87"/>
    <w:rsid w:val="007A3511"/>
    <w:rsid w:val="007A4E01"/>
    <w:rsid w:val="007A6DD4"/>
    <w:rsid w:val="007B22C8"/>
    <w:rsid w:val="007B4473"/>
    <w:rsid w:val="007B76F5"/>
    <w:rsid w:val="007C0E57"/>
    <w:rsid w:val="007C31A0"/>
    <w:rsid w:val="007C36C7"/>
    <w:rsid w:val="007C421F"/>
    <w:rsid w:val="007C5036"/>
    <w:rsid w:val="007D109C"/>
    <w:rsid w:val="007D2660"/>
    <w:rsid w:val="007E0651"/>
    <w:rsid w:val="007E7023"/>
    <w:rsid w:val="00801FA3"/>
    <w:rsid w:val="008124AB"/>
    <w:rsid w:val="008154A9"/>
    <w:rsid w:val="00815D09"/>
    <w:rsid w:val="008238D6"/>
    <w:rsid w:val="008255D9"/>
    <w:rsid w:val="00826696"/>
    <w:rsid w:val="00827246"/>
    <w:rsid w:val="0082774D"/>
    <w:rsid w:val="00834F50"/>
    <w:rsid w:val="008359FA"/>
    <w:rsid w:val="00842BE1"/>
    <w:rsid w:val="00843E3F"/>
    <w:rsid w:val="00846C91"/>
    <w:rsid w:val="00855193"/>
    <w:rsid w:val="00861AF4"/>
    <w:rsid w:val="00865848"/>
    <w:rsid w:val="008662F6"/>
    <w:rsid w:val="0087070E"/>
    <w:rsid w:val="008723F2"/>
    <w:rsid w:val="00881809"/>
    <w:rsid w:val="008818D4"/>
    <w:rsid w:val="00883A29"/>
    <w:rsid w:val="0089368D"/>
    <w:rsid w:val="008A4382"/>
    <w:rsid w:val="008A7659"/>
    <w:rsid w:val="008B3135"/>
    <w:rsid w:val="008C0B77"/>
    <w:rsid w:val="008D384D"/>
    <w:rsid w:val="008D4ED0"/>
    <w:rsid w:val="008F5437"/>
    <w:rsid w:val="008F61B1"/>
    <w:rsid w:val="008F6399"/>
    <w:rsid w:val="008F6C75"/>
    <w:rsid w:val="00901F5E"/>
    <w:rsid w:val="0090552D"/>
    <w:rsid w:val="00907BB3"/>
    <w:rsid w:val="00907D18"/>
    <w:rsid w:val="0091171C"/>
    <w:rsid w:val="00912336"/>
    <w:rsid w:val="00912370"/>
    <w:rsid w:val="009277F0"/>
    <w:rsid w:val="00932AD1"/>
    <w:rsid w:val="0093763C"/>
    <w:rsid w:val="00943C51"/>
    <w:rsid w:val="009560C8"/>
    <w:rsid w:val="009565D7"/>
    <w:rsid w:val="0096148F"/>
    <w:rsid w:val="00961DC7"/>
    <w:rsid w:val="009649DE"/>
    <w:rsid w:val="00965510"/>
    <w:rsid w:val="00966D29"/>
    <w:rsid w:val="00974EAE"/>
    <w:rsid w:val="0098549C"/>
    <w:rsid w:val="00985F66"/>
    <w:rsid w:val="00986CD2"/>
    <w:rsid w:val="0098731C"/>
    <w:rsid w:val="0099377C"/>
    <w:rsid w:val="00993C35"/>
    <w:rsid w:val="00993D4A"/>
    <w:rsid w:val="009B008D"/>
    <w:rsid w:val="009B36FC"/>
    <w:rsid w:val="009D0617"/>
    <w:rsid w:val="009D3BA2"/>
    <w:rsid w:val="009D4258"/>
    <w:rsid w:val="009D51C3"/>
    <w:rsid w:val="009E7227"/>
    <w:rsid w:val="009F3BF5"/>
    <w:rsid w:val="00A060F0"/>
    <w:rsid w:val="00A06AB0"/>
    <w:rsid w:val="00A07118"/>
    <w:rsid w:val="00A14E24"/>
    <w:rsid w:val="00A262FE"/>
    <w:rsid w:val="00A27544"/>
    <w:rsid w:val="00A32C7D"/>
    <w:rsid w:val="00A42999"/>
    <w:rsid w:val="00A43469"/>
    <w:rsid w:val="00A46D99"/>
    <w:rsid w:val="00A51951"/>
    <w:rsid w:val="00A52ED4"/>
    <w:rsid w:val="00A62FBD"/>
    <w:rsid w:val="00A636C6"/>
    <w:rsid w:val="00A81DD5"/>
    <w:rsid w:val="00A86229"/>
    <w:rsid w:val="00A90289"/>
    <w:rsid w:val="00A97349"/>
    <w:rsid w:val="00AA0749"/>
    <w:rsid w:val="00AA096E"/>
    <w:rsid w:val="00AC0153"/>
    <w:rsid w:val="00AC115B"/>
    <w:rsid w:val="00AD7F74"/>
    <w:rsid w:val="00AE001F"/>
    <w:rsid w:val="00AF2BD5"/>
    <w:rsid w:val="00AF61C3"/>
    <w:rsid w:val="00AF7CC5"/>
    <w:rsid w:val="00B011C6"/>
    <w:rsid w:val="00B01A37"/>
    <w:rsid w:val="00B16315"/>
    <w:rsid w:val="00B35276"/>
    <w:rsid w:val="00B414A7"/>
    <w:rsid w:val="00B42801"/>
    <w:rsid w:val="00B51B6E"/>
    <w:rsid w:val="00B6379C"/>
    <w:rsid w:val="00B673B9"/>
    <w:rsid w:val="00B7057D"/>
    <w:rsid w:val="00B733EB"/>
    <w:rsid w:val="00B73E6E"/>
    <w:rsid w:val="00B802BC"/>
    <w:rsid w:val="00B81AFC"/>
    <w:rsid w:val="00B82EB3"/>
    <w:rsid w:val="00B84771"/>
    <w:rsid w:val="00B859FB"/>
    <w:rsid w:val="00B9216D"/>
    <w:rsid w:val="00B925B5"/>
    <w:rsid w:val="00BA3503"/>
    <w:rsid w:val="00BC20DB"/>
    <w:rsid w:val="00BC2529"/>
    <w:rsid w:val="00BC5B74"/>
    <w:rsid w:val="00BC61AD"/>
    <w:rsid w:val="00BD2AC4"/>
    <w:rsid w:val="00BD5231"/>
    <w:rsid w:val="00BD6E83"/>
    <w:rsid w:val="00BD72AC"/>
    <w:rsid w:val="00BE1CDD"/>
    <w:rsid w:val="00BE6FAB"/>
    <w:rsid w:val="00BF006E"/>
    <w:rsid w:val="00BF4035"/>
    <w:rsid w:val="00BF5E15"/>
    <w:rsid w:val="00BF63EB"/>
    <w:rsid w:val="00BF6E33"/>
    <w:rsid w:val="00C007F5"/>
    <w:rsid w:val="00C05AD1"/>
    <w:rsid w:val="00C0614B"/>
    <w:rsid w:val="00C166D0"/>
    <w:rsid w:val="00C16AF2"/>
    <w:rsid w:val="00C17418"/>
    <w:rsid w:val="00C26024"/>
    <w:rsid w:val="00C37029"/>
    <w:rsid w:val="00C407C2"/>
    <w:rsid w:val="00C44893"/>
    <w:rsid w:val="00C448A2"/>
    <w:rsid w:val="00C46AE8"/>
    <w:rsid w:val="00C57206"/>
    <w:rsid w:val="00C66053"/>
    <w:rsid w:val="00C71799"/>
    <w:rsid w:val="00C90D84"/>
    <w:rsid w:val="00C94D24"/>
    <w:rsid w:val="00C9593D"/>
    <w:rsid w:val="00CA21EE"/>
    <w:rsid w:val="00CB5F18"/>
    <w:rsid w:val="00CB6269"/>
    <w:rsid w:val="00CB6E2A"/>
    <w:rsid w:val="00CB6E86"/>
    <w:rsid w:val="00CC15CA"/>
    <w:rsid w:val="00CD4207"/>
    <w:rsid w:val="00CE038C"/>
    <w:rsid w:val="00CE2DF4"/>
    <w:rsid w:val="00CE4855"/>
    <w:rsid w:val="00CE71C3"/>
    <w:rsid w:val="00CF0330"/>
    <w:rsid w:val="00CF613E"/>
    <w:rsid w:val="00D104C7"/>
    <w:rsid w:val="00D10A77"/>
    <w:rsid w:val="00D15769"/>
    <w:rsid w:val="00D24D0F"/>
    <w:rsid w:val="00D277CD"/>
    <w:rsid w:val="00D37A18"/>
    <w:rsid w:val="00D411C8"/>
    <w:rsid w:val="00D417B6"/>
    <w:rsid w:val="00D43DA4"/>
    <w:rsid w:val="00D44A4C"/>
    <w:rsid w:val="00D47EB9"/>
    <w:rsid w:val="00D555AC"/>
    <w:rsid w:val="00D66032"/>
    <w:rsid w:val="00D82950"/>
    <w:rsid w:val="00D87DB6"/>
    <w:rsid w:val="00D93000"/>
    <w:rsid w:val="00D95A5D"/>
    <w:rsid w:val="00DA5832"/>
    <w:rsid w:val="00DB203A"/>
    <w:rsid w:val="00DC26C7"/>
    <w:rsid w:val="00DC4D89"/>
    <w:rsid w:val="00DC739A"/>
    <w:rsid w:val="00DD3299"/>
    <w:rsid w:val="00DE5AA5"/>
    <w:rsid w:val="00DF4D76"/>
    <w:rsid w:val="00DF75AC"/>
    <w:rsid w:val="00DF7AD7"/>
    <w:rsid w:val="00E1059F"/>
    <w:rsid w:val="00E257E6"/>
    <w:rsid w:val="00E41C1E"/>
    <w:rsid w:val="00E45080"/>
    <w:rsid w:val="00E456E5"/>
    <w:rsid w:val="00E5294C"/>
    <w:rsid w:val="00E55F66"/>
    <w:rsid w:val="00E60FE4"/>
    <w:rsid w:val="00E6410A"/>
    <w:rsid w:val="00E6519F"/>
    <w:rsid w:val="00E654A1"/>
    <w:rsid w:val="00E740BB"/>
    <w:rsid w:val="00E75A71"/>
    <w:rsid w:val="00E97FE2"/>
    <w:rsid w:val="00EA7D9A"/>
    <w:rsid w:val="00EB102D"/>
    <w:rsid w:val="00EC291C"/>
    <w:rsid w:val="00ED2C19"/>
    <w:rsid w:val="00ED7AD3"/>
    <w:rsid w:val="00EE3097"/>
    <w:rsid w:val="00EE61A5"/>
    <w:rsid w:val="00EF1CA8"/>
    <w:rsid w:val="00EF24A8"/>
    <w:rsid w:val="00EF3AD3"/>
    <w:rsid w:val="00F134D0"/>
    <w:rsid w:val="00F2412A"/>
    <w:rsid w:val="00F52FB9"/>
    <w:rsid w:val="00F55CB9"/>
    <w:rsid w:val="00F56AF4"/>
    <w:rsid w:val="00F6128C"/>
    <w:rsid w:val="00F66835"/>
    <w:rsid w:val="00F70581"/>
    <w:rsid w:val="00F71303"/>
    <w:rsid w:val="00F720D5"/>
    <w:rsid w:val="00F73ECE"/>
    <w:rsid w:val="00F754FD"/>
    <w:rsid w:val="00F8406C"/>
    <w:rsid w:val="00F84CC5"/>
    <w:rsid w:val="00F86E09"/>
    <w:rsid w:val="00F87EAC"/>
    <w:rsid w:val="00F96979"/>
    <w:rsid w:val="00FA0D77"/>
    <w:rsid w:val="00FA444F"/>
    <w:rsid w:val="00FB7EC1"/>
    <w:rsid w:val="00FC2188"/>
    <w:rsid w:val="00FC21DB"/>
    <w:rsid w:val="00FC68A2"/>
    <w:rsid w:val="00FC6AD4"/>
    <w:rsid w:val="00FD0723"/>
    <w:rsid w:val="00FD470A"/>
    <w:rsid w:val="00FD677C"/>
    <w:rsid w:val="00FF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ulie.cardwell@corby.gov.uk"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curement\00.%20Templates\02.%20Document%202%20-%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8A287-485D-4736-A12F-39E2077D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Document 2 - Specification</Template>
  <TotalTime>29</TotalTime>
  <Pages>13</Pages>
  <Words>3084</Words>
  <Characters>16982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20026</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CEver</dc:creator>
  <cp:lastModifiedBy>Paul Large</cp:lastModifiedBy>
  <cp:revision>12</cp:revision>
  <cp:lastPrinted>2016-07-22T10:40:00Z</cp:lastPrinted>
  <dcterms:created xsi:type="dcterms:W3CDTF">2016-07-13T12:19:00Z</dcterms:created>
  <dcterms:modified xsi:type="dcterms:W3CDTF">2016-07-22T10:40:00Z</dcterms:modified>
</cp:coreProperties>
</file>