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EBAD" w14:textId="77777777" w:rsidR="00AD259C" w:rsidRDefault="00AD259C"/>
    <w:p w14:paraId="65413D55" w14:textId="732859B3" w:rsidR="00D30616" w:rsidRPr="00490F09" w:rsidRDefault="00786110" w:rsidP="00490F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Corby Urgent Care Centre (Northamptonshire ICB)</w:t>
      </w:r>
    </w:p>
    <w:p w14:paraId="677FEB28" w14:textId="77777777" w:rsidR="00AD259C" w:rsidRDefault="00AD259C">
      <w:pPr>
        <w:rPr>
          <w:sz w:val="32"/>
          <w:szCs w:val="32"/>
        </w:rPr>
      </w:pPr>
    </w:p>
    <w:p w14:paraId="4AD2535F" w14:textId="035E6A89" w:rsidR="00AD259C" w:rsidRPr="00490F09" w:rsidRDefault="00AD259C" w:rsidP="00AD259C">
      <w:pPr>
        <w:jc w:val="center"/>
        <w:rPr>
          <w:b/>
          <w:bCs/>
          <w:sz w:val="32"/>
          <w:szCs w:val="32"/>
          <w:u w:val="single"/>
        </w:rPr>
      </w:pPr>
      <w:r w:rsidRPr="00490F09">
        <w:rPr>
          <w:b/>
          <w:bCs/>
          <w:sz w:val="32"/>
          <w:szCs w:val="32"/>
          <w:u w:val="single"/>
        </w:rPr>
        <w:t>Pre-Procurement Consent</w:t>
      </w:r>
      <w:r w:rsidR="00490F09">
        <w:rPr>
          <w:b/>
          <w:bCs/>
          <w:sz w:val="32"/>
          <w:szCs w:val="32"/>
          <w:u w:val="single"/>
        </w:rPr>
        <w:t xml:space="preserve"> to Share Details Form</w:t>
      </w:r>
      <w:r w:rsidRPr="00490F09">
        <w:rPr>
          <w:b/>
          <w:bCs/>
          <w:sz w:val="32"/>
          <w:szCs w:val="32"/>
          <w:u w:val="single"/>
        </w:rPr>
        <w:br/>
      </w:r>
    </w:p>
    <w:p w14:paraId="2FC7EE44" w14:textId="4F05C845" w:rsidR="00490F09" w:rsidRDefault="00490F09">
      <w:pPr>
        <w:rPr>
          <w:sz w:val="24"/>
          <w:szCs w:val="24"/>
        </w:rPr>
      </w:pPr>
      <w:r w:rsidRPr="00490F09">
        <w:rPr>
          <w:sz w:val="24"/>
          <w:szCs w:val="24"/>
        </w:rPr>
        <w:t>Organisations that may wish to work collaboratively with other organisations to provide these service(s) are requested to provide consent to share their contact details</w:t>
      </w:r>
      <w:r>
        <w:rPr>
          <w:sz w:val="24"/>
          <w:szCs w:val="24"/>
        </w:rPr>
        <w:t xml:space="preserve"> in the template below</w:t>
      </w:r>
      <w:r w:rsidRPr="00490F09">
        <w:rPr>
          <w:sz w:val="24"/>
          <w:szCs w:val="24"/>
        </w:rPr>
        <w:t>.</w:t>
      </w:r>
    </w:p>
    <w:p w14:paraId="4DFA0719" w14:textId="77777777" w:rsidR="00490F09" w:rsidRDefault="00490F09">
      <w:pPr>
        <w:rPr>
          <w:sz w:val="24"/>
          <w:szCs w:val="24"/>
        </w:rPr>
      </w:pPr>
    </w:p>
    <w:p w14:paraId="45002606" w14:textId="4E37CE81" w:rsidR="00490F09" w:rsidRDefault="00490F09">
      <w:pPr>
        <w:rPr>
          <w:sz w:val="24"/>
          <w:szCs w:val="24"/>
        </w:rPr>
      </w:pPr>
      <w:r>
        <w:rPr>
          <w:sz w:val="24"/>
          <w:szCs w:val="24"/>
        </w:rPr>
        <w:t>Declaration:</w:t>
      </w:r>
    </w:p>
    <w:p w14:paraId="1D3370C8" w14:textId="21DAF2E3" w:rsidR="00AD259C" w:rsidRDefault="00AD259C">
      <w:pPr>
        <w:rPr>
          <w:sz w:val="24"/>
          <w:szCs w:val="24"/>
        </w:rPr>
      </w:pPr>
      <w:r w:rsidRPr="00AD259C">
        <w:rPr>
          <w:sz w:val="24"/>
          <w:szCs w:val="24"/>
        </w:rPr>
        <w:t xml:space="preserve">I confirm that I consent to the contact details below </w:t>
      </w:r>
      <w:r>
        <w:rPr>
          <w:sz w:val="24"/>
          <w:szCs w:val="24"/>
        </w:rPr>
        <w:t xml:space="preserve">being </w:t>
      </w:r>
      <w:r w:rsidRPr="00AD259C">
        <w:rPr>
          <w:sz w:val="24"/>
          <w:szCs w:val="24"/>
        </w:rPr>
        <w:t xml:space="preserve">shared with other consenting suppliers for the purpose of facilitating collaborative working prior to the commencement of the procurement </w:t>
      </w:r>
      <w:r w:rsidR="00786110">
        <w:rPr>
          <w:sz w:val="24"/>
          <w:szCs w:val="24"/>
        </w:rPr>
        <w:t>of Corby Urgent Care Centre</w:t>
      </w:r>
      <w:r w:rsidRPr="00AD259C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90F09" w14:paraId="7AD8F01F" w14:textId="77777777" w:rsidTr="00490F09">
        <w:tc>
          <w:tcPr>
            <w:tcW w:w="3397" w:type="dxa"/>
          </w:tcPr>
          <w:p w14:paraId="39C8CF44" w14:textId="77777777" w:rsidR="00490F09" w:rsidRDefault="00490F09" w:rsidP="00AD25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490F09">
              <w:rPr>
                <w:b/>
                <w:sz w:val="24"/>
              </w:rPr>
              <w:t>rganisation</w:t>
            </w:r>
            <w:r>
              <w:rPr>
                <w:b/>
                <w:sz w:val="24"/>
              </w:rPr>
              <w:t xml:space="preserve"> Name:</w:t>
            </w:r>
          </w:p>
          <w:p w14:paraId="592E4742" w14:textId="5D12EADC" w:rsidR="00490F09" w:rsidRPr="00FE5ADF" w:rsidRDefault="00490F09" w:rsidP="00AD259C">
            <w:pPr>
              <w:rPr>
                <w:b/>
                <w:sz w:val="24"/>
              </w:rPr>
            </w:pPr>
          </w:p>
        </w:tc>
        <w:tc>
          <w:tcPr>
            <w:tcW w:w="5619" w:type="dxa"/>
          </w:tcPr>
          <w:p w14:paraId="5F708631" w14:textId="77777777" w:rsidR="00490F09" w:rsidRDefault="00490F09" w:rsidP="00AD259C">
            <w:pPr>
              <w:rPr>
                <w:sz w:val="24"/>
                <w:szCs w:val="24"/>
              </w:rPr>
            </w:pPr>
          </w:p>
        </w:tc>
      </w:tr>
      <w:tr w:rsidR="00AD259C" w14:paraId="0725B452" w14:textId="77777777" w:rsidTr="00490F09">
        <w:tc>
          <w:tcPr>
            <w:tcW w:w="3397" w:type="dxa"/>
          </w:tcPr>
          <w:p w14:paraId="1FDA0327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>Contact Name:</w:t>
            </w:r>
          </w:p>
          <w:p w14:paraId="18F8105A" w14:textId="10CCE781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7F980C88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564EC602" w14:textId="77777777" w:rsidTr="00490F09">
        <w:tc>
          <w:tcPr>
            <w:tcW w:w="3397" w:type="dxa"/>
          </w:tcPr>
          <w:p w14:paraId="658E1E1C" w14:textId="77777777" w:rsidR="00AD259C" w:rsidRDefault="00AD259C" w:rsidP="00AD259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Role:</w:t>
            </w:r>
          </w:p>
          <w:p w14:paraId="6FB92D58" w14:textId="09B7A6FE" w:rsidR="00AD259C" w:rsidRPr="00FE5ADF" w:rsidRDefault="00AD259C" w:rsidP="00AD259C">
            <w:pPr>
              <w:rPr>
                <w:b/>
                <w:sz w:val="24"/>
              </w:rPr>
            </w:pPr>
          </w:p>
        </w:tc>
        <w:tc>
          <w:tcPr>
            <w:tcW w:w="5619" w:type="dxa"/>
          </w:tcPr>
          <w:p w14:paraId="2E0D7BAF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62EF6065" w14:textId="77777777" w:rsidTr="00490F09">
        <w:tc>
          <w:tcPr>
            <w:tcW w:w="3397" w:type="dxa"/>
          </w:tcPr>
          <w:p w14:paraId="071D7C96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Address: </w:t>
            </w:r>
          </w:p>
          <w:p w14:paraId="4C836B74" w14:textId="18260F16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68BE2DC9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04F67C3D" w14:textId="77777777" w:rsidTr="00490F09">
        <w:tc>
          <w:tcPr>
            <w:tcW w:w="3397" w:type="dxa"/>
          </w:tcPr>
          <w:p w14:paraId="101FDC56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Landline Number: </w:t>
            </w:r>
          </w:p>
          <w:p w14:paraId="1451DD82" w14:textId="114145CF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23AB7D66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64BA64B1" w14:textId="77777777" w:rsidTr="00490F09">
        <w:tc>
          <w:tcPr>
            <w:tcW w:w="3397" w:type="dxa"/>
          </w:tcPr>
          <w:p w14:paraId="123E9D7C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>Mobile Number:</w:t>
            </w:r>
          </w:p>
          <w:p w14:paraId="7F08DCE4" w14:textId="31548352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120F0187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  <w:tr w:rsidR="00AD259C" w14:paraId="2798E154" w14:textId="77777777" w:rsidTr="00490F09">
        <w:tc>
          <w:tcPr>
            <w:tcW w:w="3397" w:type="dxa"/>
          </w:tcPr>
          <w:p w14:paraId="4AFE0AD1" w14:textId="77777777" w:rsidR="00AD259C" w:rsidRDefault="00AD259C" w:rsidP="00AD259C">
            <w:pPr>
              <w:rPr>
                <w:b/>
                <w:sz w:val="24"/>
              </w:rPr>
            </w:pPr>
            <w:r w:rsidRPr="00FE5ADF">
              <w:rPr>
                <w:b/>
                <w:sz w:val="24"/>
              </w:rPr>
              <w:t xml:space="preserve">Email: </w:t>
            </w:r>
          </w:p>
          <w:p w14:paraId="5DB5D389" w14:textId="072C5679" w:rsidR="00AD259C" w:rsidRDefault="00AD259C" w:rsidP="00AD259C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23810491" w14:textId="77777777" w:rsidR="00AD259C" w:rsidRDefault="00AD259C" w:rsidP="00AD259C">
            <w:pPr>
              <w:rPr>
                <w:sz w:val="24"/>
                <w:szCs w:val="24"/>
              </w:rPr>
            </w:pPr>
          </w:p>
        </w:tc>
      </w:tr>
    </w:tbl>
    <w:p w14:paraId="33DC1E86" w14:textId="0EF1C9DF" w:rsidR="00AD259C" w:rsidRDefault="00AD259C">
      <w:pPr>
        <w:rPr>
          <w:sz w:val="24"/>
          <w:szCs w:val="24"/>
        </w:rPr>
      </w:pPr>
    </w:p>
    <w:p w14:paraId="6CDA3099" w14:textId="09874D74" w:rsidR="00AD259C" w:rsidRDefault="00AD259C">
      <w:pPr>
        <w:rPr>
          <w:sz w:val="24"/>
          <w:szCs w:val="24"/>
        </w:rPr>
      </w:pPr>
    </w:p>
    <w:p w14:paraId="26B315F6" w14:textId="62A96CB4" w:rsidR="00AD259C" w:rsidRDefault="00AD259C">
      <w:pPr>
        <w:rPr>
          <w:sz w:val="24"/>
          <w:szCs w:val="24"/>
        </w:rPr>
      </w:pPr>
      <w:r>
        <w:rPr>
          <w:sz w:val="24"/>
          <w:szCs w:val="24"/>
        </w:rPr>
        <w:t xml:space="preserve">Signature: </w:t>
      </w:r>
    </w:p>
    <w:p w14:paraId="265D312C" w14:textId="603438AD" w:rsidR="00AD259C" w:rsidRDefault="00AD259C">
      <w:pPr>
        <w:rPr>
          <w:sz w:val="24"/>
          <w:szCs w:val="24"/>
        </w:rPr>
      </w:pPr>
    </w:p>
    <w:p w14:paraId="4E6F40EE" w14:textId="69370535" w:rsidR="00AD259C" w:rsidRPr="00AD259C" w:rsidRDefault="00AD259C">
      <w:pPr>
        <w:rPr>
          <w:sz w:val="24"/>
          <w:szCs w:val="24"/>
        </w:rPr>
      </w:pPr>
      <w:r>
        <w:rPr>
          <w:sz w:val="24"/>
          <w:szCs w:val="24"/>
        </w:rPr>
        <w:t xml:space="preserve">For and on behalf of: </w:t>
      </w:r>
      <w:r>
        <w:rPr>
          <w:sz w:val="24"/>
          <w:szCs w:val="24"/>
        </w:rPr>
        <w:br/>
        <w:t>(</w:t>
      </w:r>
      <w:r w:rsidR="00490F09">
        <w:rPr>
          <w:sz w:val="24"/>
          <w:szCs w:val="24"/>
        </w:rPr>
        <w:t xml:space="preserve">name of </w:t>
      </w:r>
      <w:r>
        <w:rPr>
          <w:sz w:val="24"/>
          <w:szCs w:val="24"/>
        </w:rPr>
        <w:t>organisation)</w:t>
      </w:r>
    </w:p>
    <w:sectPr w:rsidR="00AD259C" w:rsidRPr="00AD25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9236" w14:textId="77777777" w:rsidR="00AD259C" w:rsidRDefault="00AD259C" w:rsidP="00AD259C">
      <w:pPr>
        <w:spacing w:after="0" w:line="240" w:lineRule="auto"/>
      </w:pPr>
      <w:r>
        <w:separator/>
      </w:r>
    </w:p>
  </w:endnote>
  <w:endnote w:type="continuationSeparator" w:id="0">
    <w:p w14:paraId="03CCDD0A" w14:textId="77777777" w:rsidR="00AD259C" w:rsidRDefault="00AD259C" w:rsidP="00AD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AD7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417050" wp14:editId="7D7E6E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3736D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170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FbPL3CcCAABKBAAADgAAAAAAAAAAAAAAAAAuAgAAZHJzL2Uyb0RvYy54&#10;bWxQSwECLQAUAAYACAAAACEANIE6FtoAAAADAQAADwAAAAAAAAAAAAAAAACBBAAAZHJzL2Rvd25y&#10;ZXYueG1sUEsFBgAAAAAEAAQA8wAAAIgFAAAAAA==&#10;" filled="f" stroked="f">
              <v:textbox style="mso-fit-shape-to-text:t" inset="5pt,0,0,0">
                <w:txbxContent>
                  <w:p w14:paraId="6E03736D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4A2A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5E27E0" wp14:editId="152CC11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C981B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E2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" filled="f" stroked="f">
              <v:textbox style="mso-fit-shape-to-text:t" inset="5pt,0,0,0">
                <w:txbxContent>
                  <w:p w14:paraId="061C981B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B2D0" w14:textId="77777777" w:rsidR="00AD259C" w:rsidRDefault="00AD2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F7C3C0" wp14:editId="6C1D926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5C0B2" w14:textId="77777777" w:rsidR="00AD259C" w:rsidRPr="00AD259C" w:rsidRDefault="00AD25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D25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7C3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" filled="f" stroked="f">
              <v:textbox style="mso-fit-shape-to-text:t" inset="5pt,0,0,0">
                <w:txbxContent>
                  <w:p w14:paraId="4585C0B2" w14:textId="77777777" w:rsidR="00AD259C" w:rsidRPr="00AD259C" w:rsidRDefault="00AD25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D25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07E2" w14:textId="77777777" w:rsidR="00AD259C" w:rsidRDefault="00AD259C" w:rsidP="00AD259C">
      <w:pPr>
        <w:spacing w:after="0" w:line="240" w:lineRule="auto"/>
      </w:pPr>
      <w:r>
        <w:separator/>
      </w:r>
    </w:p>
  </w:footnote>
  <w:footnote w:type="continuationSeparator" w:id="0">
    <w:p w14:paraId="158CDE08" w14:textId="77777777" w:rsidR="00AD259C" w:rsidRDefault="00AD259C" w:rsidP="00AD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289A" w14:textId="231932FC" w:rsidR="00DC6506" w:rsidRDefault="00DC6506" w:rsidP="00DC650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D050BE2" wp14:editId="3F3ACEAB">
          <wp:simplePos x="0" y="0"/>
          <wp:positionH relativeFrom="column">
            <wp:posOffset>-342900</wp:posOffset>
          </wp:positionH>
          <wp:positionV relativeFrom="paragraph">
            <wp:posOffset>-69215</wp:posOffset>
          </wp:positionV>
          <wp:extent cx="2152650" cy="8286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6506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inline distT="0" distB="0" distL="0" distR="0" wp14:anchorId="6F745143" wp14:editId="401053E9">
          <wp:extent cx="1651000" cy="722686"/>
          <wp:effectExtent l="0" t="0" r="6350" b="1270"/>
          <wp:docPr id="6" name="Picture 6" descr="C:\Users\cpearson2\Desktop\NHS AGEM logo in blue a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arson2\Desktop\NHS AGEM logo in blue and bl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749" cy="72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9C"/>
    <w:rsid w:val="0039475E"/>
    <w:rsid w:val="00490F09"/>
    <w:rsid w:val="00786110"/>
    <w:rsid w:val="00AD259C"/>
    <w:rsid w:val="00D30616"/>
    <w:rsid w:val="00D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88AD"/>
  <w15:chartTrackingRefBased/>
  <w15:docId w15:val="{F4C30947-6385-4F14-A395-83BAC7C3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9C"/>
  </w:style>
  <w:style w:type="paragraph" w:styleId="Footer">
    <w:name w:val="footer"/>
    <w:basedOn w:val="Normal"/>
    <w:link w:val="FooterChar"/>
    <w:uiPriority w:val="99"/>
    <w:unhideWhenUsed/>
    <w:rsid w:val="00AD2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9C"/>
  </w:style>
  <w:style w:type="table" w:styleId="TableGrid">
    <w:name w:val="Table Grid"/>
    <w:basedOn w:val="TableNormal"/>
    <w:uiPriority w:val="39"/>
    <w:rsid w:val="00A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Carter</dc:creator>
  <cp:keywords/>
  <dc:description/>
  <cp:lastModifiedBy>Andrew Taylor</cp:lastModifiedBy>
  <cp:revision>3</cp:revision>
  <dcterms:created xsi:type="dcterms:W3CDTF">2022-08-23T15:04:00Z</dcterms:created>
  <dcterms:modified xsi:type="dcterms:W3CDTF">2022-08-23T15:29:00Z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bcdc019-0bea-4b59-b307-3b66a7dbbd6f_Enabled">
    <vt:lpwstr>true</vt:lpwstr>
  </property>
  <property fmtid="{D5CDD505-2E9C-101B-9397-08002B2CF9AE}" pid="6" name="MSIP_Label_3bcdc019-0bea-4b59-b307-3b66a7dbbd6f_SetDate">
    <vt:lpwstr>2022-05-17T13:52:41Z</vt:lpwstr>
  </property>
  <property fmtid="{D5CDD505-2E9C-101B-9397-08002B2CF9AE}" pid="7" name="MSIP_Label_3bcdc019-0bea-4b59-b307-3b66a7dbbd6f_Method">
    <vt:lpwstr>Standard</vt:lpwstr>
  </property>
  <property fmtid="{D5CDD505-2E9C-101B-9397-08002B2CF9AE}" pid="8" name="MSIP_Label_3bcdc019-0bea-4b59-b307-3b66a7dbbd6f_Name">
    <vt:lpwstr>OFFICIAL</vt:lpwstr>
  </property>
  <property fmtid="{D5CDD505-2E9C-101B-9397-08002B2CF9AE}" pid="9" name="MSIP_Label_3bcdc019-0bea-4b59-b307-3b66a7dbbd6f_SiteId">
    <vt:lpwstr>2f7a9b80-2e65-4ed6-9851-2f727effb3a1</vt:lpwstr>
  </property>
  <property fmtid="{D5CDD505-2E9C-101B-9397-08002B2CF9AE}" pid="10" name="MSIP_Label_3bcdc019-0bea-4b59-b307-3b66a7dbbd6f_ActionId">
    <vt:lpwstr>edc83730-0be4-46f9-8b5e-85179b72b760</vt:lpwstr>
  </property>
  <property fmtid="{D5CDD505-2E9C-101B-9397-08002B2CF9AE}" pid="11" name="MSIP_Label_3bcdc019-0bea-4b59-b307-3b66a7dbbd6f_ContentBits">
    <vt:lpwstr>2</vt:lpwstr>
  </property>
</Properties>
</file>