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26B67B49" w:rsidR="00340D5B" w:rsidRPr="00D87DB0" w:rsidRDefault="00340D5B" w:rsidP="46BDB841">
      <w:pPr>
        <w:jc w:val="center"/>
        <w:rPr>
          <w:rFonts w:cs="Arial"/>
          <w:b/>
          <w:bCs/>
          <w:sz w:val="24"/>
          <w:szCs w:val="24"/>
          <w:u w:val="single"/>
        </w:rPr>
      </w:pPr>
      <w:r w:rsidRPr="46BDB841">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46BDB841">
      <w:pPr>
        <w:jc w:val="center"/>
        <w:rPr>
          <w:rFonts w:cs="Arial"/>
          <w:b/>
          <w:bCs/>
          <w:sz w:val="24"/>
          <w:szCs w:val="24"/>
          <w:u w:val="single"/>
        </w:rPr>
      </w:pPr>
      <w:r w:rsidRPr="46BDB841">
        <w:rPr>
          <w:rFonts w:cs="Arial"/>
          <w:b/>
          <w:bCs/>
          <w:sz w:val="24"/>
          <w:szCs w:val="24"/>
          <w:u w:val="single"/>
        </w:rPr>
        <w:t xml:space="preserve">HMMPS </w:t>
      </w:r>
      <w:r w:rsidR="00B038CB" w:rsidRPr="46BDB841">
        <w:rPr>
          <w:rFonts w:cs="Arial"/>
          <w:b/>
          <w:bCs/>
          <w:sz w:val="24"/>
          <w:szCs w:val="24"/>
          <w:u w:val="single"/>
        </w:rPr>
        <w:t>Prisoners</w:t>
      </w:r>
      <w:r w:rsidRPr="46BDB841">
        <w:rPr>
          <w:rFonts w:cs="Arial"/>
          <w:b/>
          <w:bCs/>
          <w:sz w:val="24"/>
          <w:szCs w:val="24"/>
          <w:u w:val="single"/>
        </w:rPr>
        <w:t>,</w:t>
      </w:r>
      <w:r w:rsidR="00B038CB" w:rsidRPr="46BDB841">
        <w:rPr>
          <w:rFonts w:cs="Arial"/>
          <w:b/>
          <w:bCs/>
          <w:sz w:val="24"/>
          <w:szCs w:val="24"/>
          <w:u w:val="single"/>
        </w:rPr>
        <w:t xml:space="preserve"> </w:t>
      </w:r>
      <w:r w:rsidR="00EF2E79" w:rsidRPr="46BDB841">
        <w:rPr>
          <w:rFonts w:cs="Arial"/>
          <w:b/>
          <w:bCs/>
          <w:sz w:val="24"/>
          <w:szCs w:val="24"/>
          <w:u w:val="single"/>
        </w:rPr>
        <w:t>Family and Significant Other Services</w:t>
      </w:r>
    </w:p>
    <w:p w14:paraId="6BA8DB8F" w14:textId="436B5791" w:rsidR="46BDB841" w:rsidRDefault="46BDB841" w:rsidP="46BDB841">
      <w:pPr>
        <w:jc w:val="center"/>
        <w:rPr>
          <w:b/>
          <w:bCs/>
          <w:szCs w:val="22"/>
          <w:u w:val="single"/>
        </w:rPr>
      </w:pPr>
    </w:p>
    <w:p w14:paraId="74EF6D50" w14:textId="01A38EA6" w:rsidR="0923AD53" w:rsidRDefault="0923AD53" w:rsidP="46BDB841">
      <w:pPr>
        <w:jc w:val="center"/>
        <w:rPr>
          <w:b/>
          <w:bCs/>
          <w:szCs w:val="22"/>
          <w:u w:val="single"/>
        </w:rPr>
      </w:pPr>
      <w:r w:rsidRPr="220D11ED">
        <w:rPr>
          <w:rFonts w:cs="Arial"/>
          <w:b/>
          <w:bCs/>
          <w:sz w:val="24"/>
          <w:szCs w:val="24"/>
          <w:u w:val="single"/>
        </w:rPr>
        <w:t>HMP Featherstone</w:t>
      </w:r>
    </w:p>
    <w:p w14:paraId="128AE5CB" w14:textId="3F3F9854" w:rsidR="220D11ED" w:rsidRDefault="220D11ED" w:rsidP="220D11ED">
      <w:pPr>
        <w:jc w:val="center"/>
        <w:rPr>
          <w:b/>
          <w:bCs/>
          <w:szCs w:val="22"/>
          <w:u w:val="single"/>
        </w:rPr>
      </w:pPr>
    </w:p>
    <w:p w14:paraId="07B1460F" w14:textId="051AECE3" w:rsidR="00F534A8" w:rsidRPr="00954602" w:rsidRDefault="00F534A8" w:rsidP="4298DCE7">
      <w:pPr>
        <w:spacing w:after="0"/>
      </w:pPr>
      <w:r>
        <w:br w:type="page"/>
      </w:r>
    </w:p>
    <w:p w14:paraId="7B8E0A91" w14:textId="13386916" w:rsidR="00E002E7" w:rsidRPr="00954602" w:rsidRDefault="00E002E7" w:rsidP="00F534A8">
      <w:pPr>
        <w:autoSpaceDE w:val="0"/>
        <w:autoSpaceDN w:val="0"/>
        <w:adjustRightInd w:val="0"/>
        <w:spacing w:after="0"/>
        <w:jc w:val="both"/>
        <w:rPr>
          <w:rFonts w:cs="Arial"/>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19126B14"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r w:rsidR="0022258C">
        <w:rPr>
          <w:rFonts w:cs="Arial"/>
          <w:b/>
          <w:bCs/>
          <w:color w:val="000000"/>
          <w:szCs w:val="22"/>
          <w:u w:val="single"/>
        </w:rPr>
        <w:t xml:space="preserve"> </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04F57C30" w:rsidR="009E670C" w:rsidRPr="00954602" w:rsidRDefault="009E670C" w:rsidP="4298DCE7">
      <w:pPr>
        <w:autoSpaceDE w:val="0"/>
        <w:autoSpaceDN w:val="0"/>
        <w:adjustRightInd w:val="0"/>
        <w:spacing w:after="0"/>
        <w:jc w:val="both"/>
        <w:rPr>
          <w:rFonts w:cs="Arial"/>
          <w:b/>
          <w:bCs/>
          <w:color w:val="000000"/>
        </w:rPr>
      </w:pPr>
      <w:r w:rsidRPr="4298DCE7">
        <w:rPr>
          <w:rFonts w:cs="Arial"/>
          <w:b/>
          <w:bCs/>
          <w:color w:val="000000" w:themeColor="text1"/>
        </w:rPr>
        <w:t>Visit Room Refreshments</w:t>
      </w:r>
    </w:p>
    <w:p w14:paraId="0B62A1CF" w14:textId="4C029B76" w:rsidR="00352112" w:rsidRPr="00CE2212" w:rsidRDefault="00352112" w:rsidP="4298DCE7">
      <w:pPr>
        <w:autoSpaceDE w:val="0"/>
        <w:autoSpaceDN w:val="0"/>
        <w:adjustRightInd w:val="0"/>
        <w:spacing w:after="0"/>
        <w:jc w:val="both"/>
        <w:rPr>
          <w:color w:val="000000"/>
          <w:szCs w:val="22"/>
        </w:rPr>
      </w:pPr>
    </w:p>
    <w:p w14:paraId="1B3ED512" w14:textId="0D624120" w:rsidR="003F19DA" w:rsidRPr="0012792F" w:rsidRDefault="008506D6" w:rsidP="220D11ED">
      <w:pPr>
        <w:autoSpaceDE w:val="0"/>
        <w:autoSpaceDN w:val="0"/>
        <w:adjustRightInd w:val="0"/>
        <w:spacing w:after="0"/>
        <w:jc w:val="both"/>
        <w:rPr>
          <w:rFonts w:cs="Arial"/>
          <w:color w:val="000000"/>
        </w:rPr>
      </w:pPr>
      <w:r w:rsidRPr="220D11ED">
        <w:rPr>
          <w:rFonts w:cs="Arial"/>
          <w:color w:val="000000" w:themeColor="text1"/>
        </w:rPr>
        <w:t xml:space="preserve">HMP </w:t>
      </w:r>
      <w:r w:rsidR="00A23B05" w:rsidRPr="220D11ED">
        <w:rPr>
          <w:rFonts w:cs="Arial"/>
          <w:color w:val="000000" w:themeColor="text1"/>
        </w:rPr>
        <w:t>Featherstone’s</w:t>
      </w:r>
      <w:r w:rsidRPr="220D11ED">
        <w:rPr>
          <w:rFonts w:cs="Arial"/>
          <w:color w:val="000000" w:themeColor="text1"/>
        </w:rPr>
        <w:t xml:space="preserve"> </w:t>
      </w:r>
      <w:r w:rsidR="00CE2212" w:rsidRPr="220D11ED">
        <w:rPr>
          <w:rFonts w:cs="Arial"/>
          <w:color w:val="000000" w:themeColor="text1"/>
        </w:rPr>
        <w:t>Requirements for Refreshments</w:t>
      </w:r>
      <w:r w:rsidR="0022258C" w:rsidRPr="220D11ED">
        <w:rPr>
          <w:rFonts w:cs="Arial"/>
          <w:color w:val="000000" w:themeColor="text1"/>
        </w:rPr>
        <w:t xml:space="preserve"> </w:t>
      </w:r>
    </w:p>
    <w:p w14:paraId="651E4937" w14:textId="2AA99839" w:rsidR="0012792F" w:rsidRDefault="003F19DA" w:rsidP="220D11ED">
      <w:pPr>
        <w:pStyle w:val="ListParagraph"/>
        <w:numPr>
          <w:ilvl w:val="0"/>
          <w:numId w:val="42"/>
        </w:numPr>
        <w:autoSpaceDE w:val="0"/>
        <w:autoSpaceDN w:val="0"/>
        <w:adjustRightInd w:val="0"/>
        <w:spacing w:after="0"/>
        <w:jc w:val="both"/>
        <w:rPr>
          <w:rFonts w:cs="Arial"/>
          <w:color w:val="000000" w:themeColor="text1"/>
          <w:sz w:val="22"/>
        </w:rPr>
      </w:pPr>
      <w:r w:rsidRPr="4298DCE7">
        <w:rPr>
          <w:rFonts w:cs="Arial"/>
          <w:color w:val="000000" w:themeColor="text1"/>
          <w:sz w:val="22"/>
        </w:rPr>
        <w:t xml:space="preserve">There will be </w:t>
      </w:r>
      <w:r w:rsidR="005A3C80" w:rsidRPr="4298DCE7">
        <w:rPr>
          <w:rFonts w:cs="Arial"/>
          <w:color w:val="000000" w:themeColor="text1"/>
          <w:sz w:val="22"/>
        </w:rPr>
        <w:t>six</w:t>
      </w:r>
      <w:r w:rsidRPr="4298DCE7">
        <w:rPr>
          <w:rFonts w:cs="Arial"/>
          <w:color w:val="000000" w:themeColor="text1"/>
          <w:sz w:val="22"/>
        </w:rPr>
        <w:t xml:space="preserve"> visit sessions between Monday to Sunday and they can be a single session</w:t>
      </w:r>
      <w:r w:rsidR="00081D4C" w:rsidRPr="4298DCE7">
        <w:rPr>
          <w:rFonts w:cs="Arial"/>
          <w:color w:val="000000" w:themeColor="text1"/>
          <w:sz w:val="22"/>
        </w:rPr>
        <w:t xml:space="preserve"> (</w:t>
      </w:r>
      <w:r w:rsidR="58AC6A94" w:rsidRPr="4298DCE7">
        <w:rPr>
          <w:rFonts w:cs="Arial"/>
          <w:color w:val="000000" w:themeColor="text1"/>
          <w:sz w:val="22"/>
        </w:rPr>
        <w:t>14:00</w:t>
      </w:r>
      <w:r w:rsidR="00081D4C" w:rsidRPr="4298DCE7">
        <w:rPr>
          <w:rFonts w:cs="Arial"/>
          <w:color w:val="000000" w:themeColor="text1"/>
          <w:sz w:val="22"/>
        </w:rPr>
        <w:t xml:space="preserve"> to </w:t>
      </w:r>
      <w:r w:rsidR="6B53EC24" w:rsidRPr="4298DCE7">
        <w:rPr>
          <w:rFonts w:cs="Arial"/>
          <w:color w:val="000000" w:themeColor="text1"/>
          <w:sz w:val="22"/>
        </w:rPr>
        <w:t>16:00</w:t>
      </w:r>
      <w:r w:rsidR="00081D4C" w:rsidRPr="4298DCE7">
        <w:rPr>
          <w:rFonts w:cs="Arial"/>
          <w:color w:val="000000" w:themeColor="text1"/>
          <w:sz w:val="22"/>
        </w:rPr>
        <w:t>)</w:t>
      </w:r>
      <w:r w:rsidRPr="4298DCE7">
        <w:rPr>
          <w:rFonts w:cs="Arial"/>
          <w:color w:val="000000" w:themeColor="text1"/>
          <w:sz w:val="22"/>
        </w:rPr>
        <w:t xml:space="preserve"> </w:t>
      </w:r>
      <w:r w:rsidR="3FCF4DDA" w:rsidRPr="4298DCE7">
        <w:rPr>
          <w:rFonts w:cs="Arial"/>
          <w:color w:val="000000" w:themeColor="text1"/>
          <w:sz w:val="22"/>
        </w:rPr>
        <w:t>i</w:t>
      </w:r>
      <w:r w:rsidRPr="4298DCE7">
        <w:rPr>
          <w:rFonts w:cs="Arial"/>
          <w:color w:val="000000" w:themeColor="text1"/>
          <w:sz w:val="22"/>
        </w:rPr>
        <w:t>n a day or two sessions in a day</w:t>
      </w:r>
      <w:r w:rsidR="00081D4C" w:rsidRPr="4298DCE7">
        <w:rPr>
          <w:rFonts w:cs="Arial"/>
          <w:color w:val="000000" w:themeColor="text1"/>
          <w:sz w:val="22"/>
        </w:rPr>
        <w:t xml:space="preserve"> (</w:t>
      </w:r>
      <w:r w:rsidR="00923E83" w:rsidRPr="4298DCE7">
        <w:rPr>
          <w:rFonts w:cs="Arial"/>
          <w:color w:val="000000" w:themeColor="text1"/>
          <w:sz w:val="22"/>
        </w:rPr>
        <w:t xml:space="preserve">09:30 </w:t>
      </w:r>
      <w:r w:rsidR="00081D4C" w:rsidRPr="4298DCE7">
        <w:rPr>
          <w:rFonts w:cs="Arial"/>
          <w:color w:val="000000" w:themeColor="text1"/>
          <w:sz w:val="22"/>
        </w:rPr>
        <w:t>am to 1</w:t>
      </w:r>
      <w:r w:rsidR="00923E83" w:rsidRPr="4298DCE7">
        <w:rPr>
          <w:rFonts w:cs="Arial"/>
          <w:color w:val="000000" w:themeColor="text1"/>
          <w:sz w:val="22"/>
        </w:rPr>
        <w:t>1:30 a</w:t>
      </w:r>
      <w:r w:rsidR="00081D4C" w:rsidRPr="4298DCE7">
        <w:rPr>
          <w:rFonts w:cs="Arial"/>
          <w:color w:val="000000" w:themeColor="text1"/>
          <w:sz w:val="22"/>
        </w:rPr>
        <w:t xml:space="preserve">m and </w:t>
      </w:r>
      <w:r w:rsidR="0369BEC9" w:rsidRPr="4298DCE7">
        <w:rPr>
          <w:rFonts w:cs="Arial"/>
          <w:color w:val="000000" w:themeColor="text1"/>
          <w:sz w:val="22"/>
        </w:rPr>
        <w:t>14:00</w:t>
      </w:r>
      <w:r w:rsidR="00081D4C" w:rsidRPr="4298DCE7">
        <w:rPr>
          <w:rFonts w:cs="Arial"/>
          <w:color w:val="000000" w:themeColor="text1"/>
          <w:sz w:val="22"/>
        </w:rPr>
        <w:t xml:space="preserve"> to </w:t>
      </w:r>
      <w:r w:rsidR="16AE6E03" w:rsidRPr="4298DCE7">
        <w:rPr>
          <w:rFonts w:cs="Arial"/>
          <w:color w:val="000000" w:themeColor="text1"/>
          <w:sz w:val="22"/>
        </w:rPr>
        <w:t>16:00</w:t>
      </w:r>
      <w:r w:rsidR="00081D4C" w:rsidRPr="4298DCE7">
        <w:rPr>
          <w:rFonts w:cs="Arial"/>
          <w:color w:val="000000" w:themeColor="text1"/>
          <w:sz w:val="22"/>
        </w:rPr>
        <w:t>)</w:t>
      </w:r>
      <w:r w:rsidRPr="4298DCE7">
        <w:rPr>
          <w:rFonts w:cs="Arial"/>
          <w:color w:val="000000" w:themeColor="text1"/>
          <w:sz w:val="22"/>
        </w:rPr>
        <w:t xml:space="preserve">. </w:t>
      </w:r>
      <w:r w:rsidR="00081D4C" w:rsidRPr="4298DCE7">
        <w:rPr>
          <w:rFonts w:cs="Arial"/>
          <w:color w:val="000000" w:themeColor="text1"/>
          <w:sz w:val="22"/>
        </w:rPr>
        <w:t xml:space="preserve">The sessions </w:t>
      </w:r>
      <w:r w:rsidR="005A3C80" w:rsidRPr="4298DCE7">
        <w:rPr>
          <w:rFonts w:cs="Arial"/>
          <w:color w:val="000000" w:themeColor="text1"/>
          <w:sz w:val="22"/>
        </w:rPr>
        <w:t xml:space="preserve">currently </w:t>
      </w:r>
      <w:r w:rsidR="00081D4C" w:rsidRPr="4298DCE7">
        <w:rPr>
          <w:rFonts w:cs="Arial"/>
          <w:color w:val="000000" w:themeColor="text1"/>
          <w:sz w:val="22"/>
        </w:rPr>
        <w:t>run Tuesday, Wednesday</w:t>
      </w:r>
      <w:r w:rsidR="54E70A42" w:rsidRPr="4298DCE7">
        <w:rPr>
          <w:rFonts w:cs="Arial"/>
          <w:color w:val="000000" w:themeColor="text1"/>
          <w:sz w:val="22"/>
        </w:rPr>
        <w:t xml:space="preserve">, </w:t>
      </w:r>
      <w:r w:rsidR="00081D4C" w:rsidRPr="4298DCE7">
        <w:rPr>
          <w:rFonts w:cs="Arial"/>
          <w:color w:val="000000" w:themeColor="text1"/>
          <w:sz w:val="22"/>
        </w:rPr>
        <w:t>Thursday</w:t>
      </w:r>
      <w:r w:rsidR="623B51FB" w:rsidRPr="4298DCE7">
        <w:rPr>
          <w:rFonts w:cs="Arial"/>
          <w:color w:val="000000" w:themeColor="text1"/>
          <w:sz w:val="22"/>
        </w:rPr>
        <w:t xml:space="preserve"> and</w:t>
      </w:r>
      <w:r w:rsidR="005A3C80" w:rsidRPr="4298DCE7">
        <w:rPr>
          <w:rFonts w:cs="Arial"/>
          <w:color w:val="000000" w:themeColor="text1"/>
          <w:sz w:val="22"/>
        </w:rPr>
        <w:t xml:space="preserve"> Sunday (all PM)</w:t>
      </w:r>
      <w:r w:rsidR="2F1A5082" w:rsidRPr="4298DCE7">
        <w:rPr>
          <w:rFonts w:cs="Arial"/>
          <w:color w:val="000000" w:themeColor="text1"/>
          <w:sz w:val="22"/>
        </w:rPr>
        <w:t>. There is also a</w:t>
      </w:r>
      <w:r w:rsidR="005A3C80" w:rsidRPr="4298DCE7">
        <w:rPr>
          <w:rFonts w:cs="Arial"/>
          <w:color w:val="000000" w:themeColor="text1"/>
          <w:sz w:val="22"/>
        </w:rPr>
        <w:t xml:space="preserve"> </w:t>
      </w:r>
      <w:r w:rsidR="00081D4C" w:rsidRPr="4298DCE7">
        <w:rPr>
          <w:rFonts w:cs="Arial"/>
          <w:color w:val="000000" w:themeColor="text1"/>
          <w:sz w:val="22"/>
        </w:rPr>
        <w:t>double session on Saturday.</w:t>
      </w:r>
      <w:r w:rsidR="005A3C80" w:rsidRPr="4298DCE7">
        <w:rPr>
          <w:rFonts w:cs="Arial"/>
          <w:color w:val="000000" w:themeColor="text1"/>
          <w:sz w:val="22"/>
        </w:rPr>
        <w:t xml:space="preserve"> The establishment may wish to run evening </w:t>
      </w:r>
      <w:r w:rsidR="4CE0AEC2" w:rsidRPr="4298DCE7">
        <w:rPr>
          <w:rFonts w:cs="Arial"/>
          <w:color w:val="000000" w:themeColor="text1"/>
          <w:sz w:val="22"/>
        </w:rPr>
        <w:t>visits and</w:t>
      </w:r>
      <w:r w:rsidR="005A3C80" w:rsidRPr="4298DCE7">
        <w:rPr>
          <w:rFonts w:cs="Arial"/>
          <w:sz w:val="22"/>
        </w:rPr>
        <w:t xml:space="preserve"> would change one of the existing session</w:t>
      </w:r>
      <w:r w:rsidR="542B8D0B" w:rsidRPr="4298DCE7">
        <w:rPr>
          <w:rFonts w:cs="Arial"/>
          <w:sz w:val="22"/>
        </w:rPr>
        <w:t>s</w:t>
      </w:r>
      <w:r w:rsidR="005A3C80" w:rsidRPr="4298DCE7">
        <w:rPr>
          <w:rFonts w:cs="Arial"/>
          <w:sz w:val="22"/>
        </w:rPr>
        <w:t xml:space="preserve"> to </w:t>
      </w:r>
      <w:r w:rsidR="79191028" w:rsidRPr="4298DCE7">
        <w:rPr>
          <w:rFonts w:cs="Arial"/>
          <w:sz w:val="22"/>
        </w:rPr>
        <w:t>do this.</w:t>
      </w:r>
    </w:p>
    <w:p w14:paraId="64A18BA4" w14:textId="1D01B8CE" w:rsidR="00437525" w:rsidRPr="00437525" w:rsidRDefault="00437525" w:rsidP="7C7EA3C9">
      <w:pPr>
        <w:pStyle w:val="ListParagraph"/>
        <w:numPr>
          <w:ilvl w:val="0"/>
          <w:numId w:val="42"/>
        </w:numPr>
        <w:autoSpaceDE w:val="0"/>
        <w:autoSpaceDN w:val="0"/>
        <w:adjustRightInd w:val="0"/>
        <w:spacing w:after="0"/>
        <w:jc w:val="both"/>
        <w:rPr>
          <w:rFonts w:cs="Arial"/>
          <w:color w:val="000000"/>
          <w:sz w:val="22"/>
        </w:rPr>
      </w:pPr>
      <w:r w:rsidRPr="7C7EA3C9">
        <w:rPr>
          <w:rFonts w:cs="Arial"/>
          <w:sz w:val="22"/>
        </w:rPr>
        <w:t xml:space="preserve">We request the provider to be at the centre one hour before it opens, currently the opening time is 12:30 so staff should be at the centre for 11:30 to ensure the centre and visit hall is ready for the visit session. The provider may wish to have their staff complete data monitoring or other duties detailed in this document which </w:t>
      </w:r>
      <w:r w:rsidR="00301BA9" w:rsidRPr="7C7EA3C9">
        <w:rPr>
          <w:rFonts w:cs="Arial"/>
          <w:sz w:val="22"/>
        </w:rPr>
        <w:t>c</w:t>
      </w:r>
      <w:r w:rsidRPr="7C7EA3C9">
        <w:rPr>
          <w:rFonts w:cs="Arial"/>
          <w:sz w:val="22"/>
        </w:rPr>
        <w:t>ould require their staff at the centre earlier</w:t>
      </w:r>
      <w:r w:rsidR="00301BA9" w:rsidRPr="7C7EA3C9">
        <w:rPr>
          <w:rFonts w:cs="Arial"/>
          <w:sz w:val="22"/>
        </w:rPr>
        <w:t xml:space="preserve"> or later</w:t>
      </w:r>
      <w:r w:rsidRPr="7C7EA3C9">
        <w:rPr>
          <w:rFonts w:cs="Arial"/>
          <w:sz w:val="22"/>
        </w:rPr>
        <w:t xml:space="preserve">. The </w:t>
      </w:r>
      <w:r w:rsidR="00301BA9" w:rsidRPr="7C7EA3C9">
        <w:rPr>
          <w:rFonts w:cs="Arial"/>
          <w:sz w:val="22"/>
        </w:rPr>
        <w:t>provider may set their staff’s start and finish times to meet the duties required of them and must not exceed the contracted hours</w:t>
      </w:r>
      <w:r w:rsidRPr="7C7EA3C9">
        <w:rPr>
          <w:rFonts w:cs="Arial"/>
          <w:sz w:val="22"/>
        </w:rPr>
        <w:t xml:space="preserve">. </w:t>
      </w:r>
      <w:r w:rsidR="00301BA9" w:rsidRPr="7C7EA3C9">
        <w:rPr>
          <w:rFonts w:cs="Arial"/>
          <w:sz w:val="22"/>
        </w:rPr>
        <w:t xml:space="preserve">At times there may be tasks that are not required based on the populations needs and this could allow flexibility to complete alternative tasks, detailed in the specification, in agreement with the authority. </w:t>
      </w:r>
    </w:p>
    <w:p w14:paraId="34E67B66" w14:textId="6B6E27B9" w:rsidR="00437525" w:rsidRPr="0012792F" w:rsidRDefault="00437525" w:rsidP="7CECB3A5">
      <w:pPr>
        <w:pStyle w:val="ListParagraph"/>
        <w:numPr>
          <w:ilvl w:val="0"/>
          <w:numId w:val="42"/>
        </w:numPr>
        <w:autoSpaceDE w:val="0"/>
        <w:autoSpaceDN w:val="0"/>
        <w:adjustRightInd w:val="0"/>
        <w:spacing w:after="0"/>
        <w:jc w:val="both"/>
        <w:rPr>
          <w:rFonts w:cs="Arial"/>
          <w:color w:val="000000"/>
          <w:sz w:val="22"/>
        </w:rPr>
      </w:pPr>
      <w:r w:rsidRPr="4298DCE7">
        <w:rPr>
          <w:rFonts w:cs="Arial"/>
          <w:sz w:val="22"/>
        </w:rPr>
        <w:t>Visit session</w:t>
      </w:r>
      <w:r w:rsidR="46FE0D70" w:rsidRPr="4298DCE7">
        <w:rPr>
          <w:rFonts w:cs="Arial"/>
          <w:sz w:val="22"/>
        </w:rPr>
        <w:t>s</w:t>
      </w:r>
      <w:r w:rsidR="00301BA9" w:rsidRPr="4298DCE7">
        <w:rPr>
          <w:rFonts w:cs="Arial"/>
          <w:sz w:val="22"/>
        </w:rPr>
        <w:t xml:space="preserve"> currently</w:t>
      </w:r>
      <w:r w:rsidRPr="4298DCE7">
        <w:rPr>
          <w:rFonts w:cs="Arial"/>
          <w:sz w:val="22"/>
        </w:rPr>
        <w:t xml:space="preserve"> complete at </w:t>
      </w:r>
      <w:r w:rsidR="00301BA9" w:rsidRPr="4298DCE7">
        <w:rPr>
          <w:rFonts w:cs="Arial"/>
          <w:sz w:val="22"/>
        </w:rPr>
        <w:t>16:00</w:t>
      </w:r>
      <w:r w:rsidRPr="4298DCE7">
        <w:rPr>
          <w:rFonts w:cs="Arial"/>
          <w:sz w:val="22"/>
        </w:rPr>
        <w:t xml:space="preserve"> and the provider is to ensure the </w:t>
      </w:r>
      <w:r w:rsidR="354FED5C" w:rsidRPr="4298DCE7">
        <w:rPr>
          <w:rFonts w:cs="Arial"/>
          <w:sz w:val="22"/>
        </w:rPr>
        <w:t>vis</w:t>
      </w:r>
      <w:r w:rsidR="173F69E3" w:rsidRPr="4298DCE7">
        <w:rPr>
          <w:rFonts w:cs="Arial"/>
          <w:sz w:val="22"/>
        </w:rPr>
        <w:t>i</w:t>
      </w:r>
      <w:r w:rsidR="354FED5C" w:rsidRPr="4298DCE7">
        <w:rPr>
          <w:rFonts w:cs="Arial"/>
          <w:sz w:val="22"/>
        </w:rPr>
        <w:t>t</w:t>
      </w:r>
      <w:r w:rsidRPr="4298DCE7">
        <w:rPr>
          <w:rFonts w:cs="Arial"/>
          <w:sz w:val="22"/>
        </w:rPr>
        <w:t xml:space="preserve"> </w:t>
      </w:r>
      <w:r w:rsidR="471BA397" w:rsidRPr="4298DCE7">
        <w:rPr>
          <w:rFonts w:cs="Arial"/>
          <w:sz w:val="22"/>
        </w:rPr>
        <w:t>c</w:t>
      </w:r>
      <w:r w:rsidRPr="4298DCE7">
        <w:rPr>
          <w:rFonts w:cs="Arial"/>
          <w:sz w:val="22"/>
        </w:rPr>
        <w:t xml:space="preserve">entre is open until </w:t>
      </w:r>
      <w:r w:rsidR="00301BA9" w:rsidRPr="4298DCE7">
        <w:rPr>
          <w:rFonts w:cs="Arial"/>
          <w:sz w:val="22"/>
        </w:rPr>
        <w:t>16</w:t>
      </w:r>
      <w:r w:rsidRPr="4298DCE7">
        <w:rPr>
          <w:rFonts w:cs="Arial"/>
          <w:sz w:val="22"/>
        </w:rPr>
        <w:t xml:space="preserve">:30 for visitors. The </w:t>
      </w:r>
      <w:r w:rsidR="00301BA9" w:rsidRPr="4298DCE7">
        <w:rPr>
          <w:rFonts w:cs="Arial"/>
          <w:sz w:val="22"/>
        </w:rPr>
        <w:t>provider’s</w:t>
      </w:r>
      <w:r w:rsidRPr="4298DCE7">
        <w:rPr>
          <w:rFonts w:cs="Arial"/>
          <w:sz w:val="22"/>
        </w:rPr>
        <w:t xml:space="preserve"> staff should be at the centre to complete </w:t>
      </w:r>
      <w:r w:rsidR="006511C4">
        <w:rPr>
          <w:rFonts w:cs="Arial"/>
          <w:sz w:val="22"/>
        </w:rPr>
        <w:t>b</w:t>
      </w:r>
      <w:r w:rsidR="001A717F">
        <w:rPr>
          <w:rFonts w:cs="Arial"/>
          <w:sz w:val="22"/>
        </w:rPr>
        <w:t xml:space="preserve">asic </w:t>
      </w:r>
      <w:r w:rsidRPr="4298DCE7">
        <w:rPr>
          <w:rFonts w:cs="Arial"/>
          <w:sz w:val="22"/>
        </w:rPr>
        <w:t xml:space="preserve">clean up duties </w:t>
      </w:r>
      <w:r w:rsidR="00024E71">
        <w:rPr>
          <w:rFonts w:cs="Arial"/>
          <w:sz w:val="22"/>
        </w:rPr>
        <w:t>(</w:t>
      </w:r>
      <w:r w:rsidR="0086689C">
        <w:rPr>
          <w:rFonts w:cs="Arial"/>
          <w:sz w:val="22"/>
        </w:rPr>
        <w:t>t</w:t>
      </w:r>
      <w:r w:rsidR="00024E71" w:rsidRPr="00024E71">
        <w:rPr>
          <w:rFonts w:cs="Arial"/>
          <w:sz w:val="22"/>
        </w:rPr>
        <w:t>he full clean will be the responsibility of the AMEY contract</w:t>
      </w:r>
      <w:r w:rsidR="00024E71">
        <w:rPr>
          <w:rFonts w:cs="Arial"/>
          <w:sz w:val="22"/>
        </w:rPr>
        <w:t>)</w:t>
      </w:r>
      <w:r w:rsidR="0086689C">
        <w:rPr>
          <w:rFonts w:cs="Arial"/>
          <w:sz w:val="22"/>
        </w:rPr>
        <w:t xml:space="preserve"> </w:t>
      </w:r>
      <w:r w:rsidRPr="4298DCE7">
        <w:rPr>
          <w:rFonts w:cs="Arial"/>
          <w:sz w:val="22"/>
        </w:rPr>
        <w:t xml:space="preserve">and other tasks required as part of the contract and the provider may set their working hours to complete the required duties in line with the contracted requirements. </w:t>
      </w:r>
    </w:p>
    <w:p w14:paraId="6D15AD4A" w14:textId="301F1E9F" w:rsidR="002A08A5" w:rsidRPr="0012792F" w:rsidRDefault="003F19DA" w:rsidP="7CECB3A5">
      <w:pPr>
        <w:pStyle w:val="ListParagraph"/>
        <w:numPr>
          <w:ilvl w:val="0"/>
          <w:numId w:val="42"/>
        </w:numPr>
        <w:autoSpaceDE w:val="0"/>
        <w:autoSpaceDN w:val="0"/>
        <w:adjustRightInd w:val="0"/>
        <w:spacing w:after="0"/>
        <w:jc w:val="both"/>
        <w:rPr>
          <w:rFonts w:cs="Arial"/>
          <w:color w:val="000000"/>
          <w:sz w:val="22"/>
        </w:rPr>
      </w:pPr>
      <w:r w:rsidRPr="7CECB3A5">
        <w:rPr>
          <w:rFonts w:cs="Arial"/>
          <w:sz w:val="22"/>
        </w:rPr>
        <w:t xml:space="preserve">The </w:t>
      </w:r>
      <w:r w:rsidR="00437525" w:rsidRPr="7CECB3A5">
        <w:rPr>
          <w:rFonts w:cs="Arial"/>
          <w:sz w:val="22"/>
        </w:rPr>
        <w:t xml:space="preserve">visits </w:t>
      </w:r>
      <w:r w:rsidRPr="7CECB3A5">
        <w:rPr>
          <w:rFonts w:cs="Arial"/>
          <w:sz w:val="22"/>
        </w:rPr>
        <w:t xml:space="preserve">sessions </w:t>
      </w:r>
      <w:r w:rsidR="00437525" w:rsidRPr="7CECB3A5">
        <w:rPr>
          <w:rFonts w:cs="Arial"/>
          <w:sz w:val="22"/>
        </w:rPr>
        <w:t xml:space="preserve">(days and times) </w:t>
      </w:r>
      <w:r w:rsidRPr="7CECB3A5">
        <w:rPr>
          <w:rFonts w:cs="Arial"/>
          <w:sz w:val="22"/>
        </w:rPr>
        <w:t>c</w:t>
      </w:r>
      <w:r w:rsidRPr="7CECB3A5">
        <w:rPr>
          <w:rFonts w:cs="Arial"/>
          <w:color w:val="000000" w:themeColor="text1"/>
          <w:sz w:val="22"/>
        </w:rPr>
        <w:t xml:space="preserve">an be changed based on the needs of the population and ability of visitors to attend the establishment.  </w:t>
      </w:r>
    </w:p>
    <w:p w14:paraId="6B482A12" w14:textId="66CA42D9" w:rsidR="00CE2212" w:rsidRPr="0012792F" w:rsidRDefault="00A23B05" w:rsidP="4298DCE7">
      <w:pPr>
        <w:pStyle w:val="ListParagraph"/>
        <w:numPr>
          <w:ilvl w:val="0"/>
          <w:numId w:val="40"/>
        </w:numPr>
        <w:autoSpaceDE w:val="0"/>
        <w:autoSpaceDN w:val="0"/>
        <w:adjustRightInd w:val="0"/>
        <w:spacing w:after="0"/>
        <w:jc w:val="both"/>
        <w:rPr>
          <w:rFonts w:cs="Arial"/>
          <w:color w:val="000000"/>
          <w:sz w:val="22"/>
        </w:rPr>
      </w:pPr>
      <w:r w:rsidRPr="4298DCE7">
        <w:rPr>
          <w:rFonts w:cs="Arial"/>
          <w:color w:val="000000" w:themeColor="text1"/>
          <w:sz w:val="22"/>
        </w:rPr>
        <w:t xml:space="preserve">External providers </w:t>
      </w:r>
      <w:r w:rsidR="0012792F" w:rsidRPr="4298DCE7">
        <w:rPr>
          <w:rFonts w:cs="Arial"/>
          <w:color w:val="000000" w:themeColor="text1"/>
          <w:sz w:val="22"/>
        </w:rPr>
        <w:t xml:space="preserve">will be </w:t>
      </w:r>
      <w:r w:rsidRPr="4298DCE7">
        <w:rPr>
          <w:rFonts w:cs="Arial"/>
          <w:color w:val="000000" w:themeColor="text1"/>
          <w:sz w:val="22"/>
        </w:rPr>
        <w:t xml:space="preserve">contracted to deliver refreshments services as part of the Families and Significant Others Services Contract. </w:t>
      </w:r>
      <w:r w:rsidR="003F19DA" w:rsidRPr="4298DCE7">
        <w:rPr>
          <w:rFonts w:cs="Arial"/>
          <w:color w:val="000000" w:themeColor="text1"/>
          <w:sz w:val="22"/>
        </w:rPr>
        <w:t xml:space="preserve">Visitors will pay at the </w:t>
      </w:r>
      <w:r w:rsidR="33CC2FC7" w:rsidRPr="4298DCE7">
        <w:rPr>
          <w:rFonts w:cs="Arial"/>
          <w:color w:val="000000" w:themeColor="text1"/>
          <w:sz w:val="22"/>
        </w:rPr>
        <w:t>visitor's</w:t>
      </w:r>
      <w:r w:rsidR="003F19DA" w:rsidRPr="4298DCE7">
        <w:rPr>
          <w:rFonts w:cs="Arial"/>
          <w:color w:val="000000" w:themeColor="text1"/>
          <w:sz w:val="22"/>
        </w:rPr>
        <w:t xml:space="preserve"> centre for food and refreshments to be consumed in the visit session. </w:t>
      </w:r>
    </w:p>
    <w:p w14:paraId="0B8C1AC0" w14:textId="373EFB2D" w:rsidR="003D7C1E" w:rsidRPr="0012792F" w:rsidRDefault="003D7C1E" w:rsidP="7CECB3A5">
      <w:pPr>
        <w:pStyle w:val="ListParagraph"/>
        <w:numPr>
          <w:ilvl w:val="0"/>
          <w:numId w:val="40"/>
        </w:numPr>
        <w:autoSpaceDE w:val="0"/>
        <w:autoSpaceDN w:val="0"/>
        <w:adjustRightInd w:val="0"/>
        <w:spacing w:after="0"/>
        <w:jc w:val="both"/>
        <w:rPr>
          <w:rFonts w:cs="Arial"/>
          <w:color w:val="000000"/>
          <w:sz w:val="22"/>
        </w:rPr>
      </w:pPr>
      <w:r w:rsidRPr="7CECB3A5">
        <w:rPr>
          <w:rFonts w:cs="Arial"/>
          <w:color w:val="000000" w:themeColor="text1"/>
          <w:sz w:val="22"/>
        </w:rPr>
        <w:t>The provider’s staff will be at the centre one hour before the centre opens</w:t>
      </w:r>
      <w:r w:rsidR="0012792F" w:rsidRPr="7CECB3A5">
        <w:rPr>
          <w:rFonts w:cs="Arial"/>
          <w:color w:val="000000" w:themeColor="text1"/>
          <w:sz w:val="22"/>
        </w:rPr>
        <w:t xml:space="preserve"> </w:t>
      </w:r>
      <w:r w:rsidR="0012792F" w:rsidRPr="7CECB3A5">
        <w:rPr>
          <w:rFonts w:cs="Arial"/>
          <w:sz w:val="22"/>
        </w:rPr>
        <w:t>(currently 12:30)</w:t>
      </w:r>
      <w:r w:rsidRPr="7CECB3A5">
        <w:rPr>
          <w:rFonts w:cs="Arial"/>
          <w:color w:val="FF0000"/>
          <w:sz w:val="22"/>
        </w:rPr>
        <w:t xml:space="preserve"> </w:t>
      </w:r>
      <w:r w:rsidRPr="7CECB3A5">
        <w:rPr>
          <w:rFonts w:cs="Arial"/>
          <w:color w:val="000000" w:themeColor="text1"/>
          <w:sz w:val="22"/>
        </w:rPr>
        <w:t xml:space="preserve">to prepare the food and complete required checks. </w:t>
      </w:r>
    </w:p>
    <w:p w14:paraId="17E37D50" w14:textId="353A097F" w:rsidR="003F19DA" w:rsidRPr="0012792F" w:rsidRDefault="003F19DA" w:rsidP="4298DCE7">
      <w:pPr>
        <w:pStyle w:val="ListParagraph"/>
        <w:numPr>
          <w:ilvl w:val="0"/>
          <w:numId w:val="40"/>
        </w:numPr>
        <w:autoSpaceDE w:val="0"/>
        <w:autoSpaceDN w:val="0"/>
        <w:adjustRightInd w:val="0"/>
        <w:spacing w:after="0"/>
        <w:jc w:val="both"/>
        <w:rPr>
          <w:rFonts w:cs="Arial"/>
          <w:color w:val="000000"/>
          <w:sz w:val="22"/>
        </w:rPr>
      </w:pPr>
      <w:r w:rsidRPr="4298DCE7">
        <w:rPr>
          <w:rFonts w:cs="Arial"/>
          <w:color w:val="000000" w:themeColor="text1"/>
          <w:sz w:val="22"/>
        </w:rPr>
        <w:t xml:space="preserve">Prisoners will support the delivery of refreshments in the visit room and visit centre, if available, under supervision by the External Provider. </w:t>
      </w:r>
    </w:p>
    <w:p w14:paraId="3C523BB8" w14:textId="4BFA9D06" w:rsidR="003F19DA" w:rsidRPr="0012792F" w:rsidRDefault="003F19DA" w:rsidP="003F19DA">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Refreshments </w:t>
      </w:r>
      <w:r w:rsidR="007F1B35" w:rsidRPr="0012792F">
        <w:rPr>
          <w:rFonts w:cs="Arial"/>
          <w:color w:val="000000"/>
          <w:sz w:val="22"/>
        </w:rPr>
        <w:t xml:space="preserve">(suitable for all) </w:t>
      </w:r>
      <w:r w:rsidRPr="0012792F">
        <w:rPr>
          <w:rFonts w:cs="Arial"/>
          <w:color w:val="000000"/>
          <w:sz w:val="22"/>
        </w:rPr>
        <w:t xml:space="preserve">will be provided and will account for dietary requirements and cultural needs, for example </w:t>
      </w:r>
      <w:r w:rsidRPr="0012792F">
        <w:rPr>
          <w:rFonts w:cs="Arial"/>
          <w:sz w:val="22"/>
        </w:rPr>
        <w:t>halal foods available</w:t>
      </w:r>
      <w:r w:rsidRPr="0012792F">
        <w:rPr>
          <w:rFonts w:cs="Arial"/>
          <w:color w:val="000000"/>
          <w:sz w:val="22"/>
        </w:rPr>
        <w:t xml:space="preserve">. This will include hot and cold food, snacks, and drinks, restrictions permitting. </w:t>
      </w:r>
    </w:p>
    <w:p w14:paraId="5457D1AD" w14:textId="0636B821" w:rsidR="003F19DA" w:rsidRPr="0012792F" w:rsidRDefault="003F19DA" w:rsidP="00CE2212">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The provider will offer a grab bag option of food for the visits session which can</w:t>
      </w:r>
      <w:r w:rsidR="0012792F" w:rsidRPr="0012792F">
        <w:rPr>
          <w:rFonts w:cs="Arial"/>
          <w:color w:val="000000"/>
          <w:sz w:val="22"/>
        </w:rPr>
        <w:t xml:space="preserve"> also</w:t>
      </w:r>
      <w:r w:rsidRPr="0012792F">
        <w:rPr>
          <w:rFonts w:cs="Arial"/>
          <w:color w:val="000000"/>
          <w:sz w:val="22"/>
        </w:rPr>
        <w:t xml:space="preserve"> be delivered by a prisoner orderly to the visits table. </w:t>
      </w:r>
    </w:p>
    <w:p w14:paraId="35CEB6D5" w14:textId="77777777" w:rsidR="003F19DA" w:rsidRPr="0012792F" w:rsidRDefault="003F19DA" w:rsidP="003F19DA">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The provider will ensure the food is affordable and of good quality. They will provide food that will enrich the enjoyment of a visit but there will also be healthy, balanced options available. </w:t>
      </w:r>
    </w:p>
    <w:p w14:paraId="4FB6C97B" w14:textId="0127D66B" w:rsidR="00A23B05" w:rsidRPr="0012792F" w:rsidRDefault="00A23B05" w:rsidP="4298DCE7">
      <w:pPr>
        <w:pStyle w:val="ListParagraph"/>
        <w:numPr>
          <w:ilvl w:val="0"/>
          <w:numId w:val="40"/>
        </w:numPr>
        <w:autoSpaceDE w:val="0"/>
        <w:autoSpaceDN w:val="0"/>
        <w:adjustRightInd w:val="0"/>
        <w:spacing w:after="0"/>
        <w:jc w:val="both"/>
        <w:rPr>
          <w:rFonts w:cs="Arial"/>
          <w:color w:val="000000"/>
          <w:sz w:val="22"/>
        </w:rPr>
      </w:pPr>
      <w:r w:rsidRPr="4298DCE7">
        <w:rPr>
          <w:rFonts w:cs="Arial"/>
          <w:color w:val="000000" w:themeColor="text1"/>
          <w:sz w:val="22"/>
        </w:rPr>
        <w:t>The visit centre will be open before the visit session</w:t>
      </w:r>
      <w:r w:rsidR="0012792F" w:rsidRPr="4298DCE7">
        <w:rPr>
          <w:rFonts w:cs="Arial"/>
          <w:color w:val="000000" w:themeColor="text1"/>
          <w:sz w:val="22"/>
        </w:rPr>
        <w:t xml:space="preserve"> (currently 12:30)</w:t>
      </w:r>
      <w:r w:rsidRPr="4298DCE7">
        <w:rPr>
          <w:rFonts w:cs="Arial"/>
          <w:color w:val="000000" w:themeColor="text1"/>
          <w:sz w:val="22"/>
        </w:rPr>
        <w:t xml:space="preserve"> to </w:t>
      </w:r>
      <w:r w:rsidR="00465127" w:rsidRPr="4298DCE7">
        <w:rPr>
          <w:rFonts w:cs="Arial"/>
          <w:color w:val="000000" w:themeColor="text1"/>
          <w:sz w:val="22"/>
        </w:rPr>
        <w:t>allow</w:t>
      </w:r>
      <w:r w:rsidRPr="4298DCE7">
        <w:rPr>
          <w:rFonts w:cs="Arial"/>
          <w:color w:val="000000" w:themeColor="text1"/>
          <w:sz w:val="22"/>
        </w:rPr>
        <w:t xml:space="preserve"> visit</w:t>
      </w:r>
      <w:r w:rsidR="00563067" w:rsidRPr="4298DCE7">
        <w:rPr>
          <w:rFonts w:cs="Arial"/>
          <w:color w:val="000000" w:themeColor="text1"/>
          <w:sz w:val="22"/>
        </w:rPr>
        <w:t>ors</w:t>
      </w:r>
      <w:r w:rsidRPr="4298DCE7">
        <w:rPr>
          <w:rFonts w:cs="Arial"/>
          <w:color w:val="000000" w:themeColor="text1"/>
          <w:sz w:val="22"/>
        </w:rPr>
        <w:t xml:space="preserve"> to buy refreshments and this will not impact on the visit session time. </w:t>
      </w:r>
    </w:p>
    <w:p w14:paraId="208DEE0A" w14:textId="211BADA6" w:rsidR="00563067" w:rsidRPr="0012792F" w:rsidRDefault="00553129" w:rsidP="4298DCE7">
      <w:pPr>
        <w:pStyle w:val="ListParagraph"/>
        <w:numPr>
          <w:ilvl w:val="0"/>
          <w:numId w:val="40"/>
        </w:numPr>
        <w:autoSpaceDE w:val="0"/>
        <w:autoSpaceDN w:val="0"/>
        <w:adjustRightInd w:val="0"/>
        <w:spacing w:after="0"/>
        <w:jc w:val="both"/>
        <w:rPr>
          <w:rFonts w:cs="Arial"/>
          <w:sz w:val="22"/>
        </w:rPr>
      </w:pPr>
      <w:r w:rsidRPr="4298DCE7">
        <w:rPr>
          <w:rFonts w:cs="Arial"/>
          <w:color w:val="000000" w:themeColor="text1"/>
          <w:sz w:val="22"/>
        </w:rPr>
        <w:lastRenderedPageBreak/>
        <w:t xml:space="preserve">The provider will order and maintain the refreshments sold in the </w:t>
      </w:r>
      <w:r w:rsidR="00465127" w:rsidRPr="4298DCE7">
        <w:rPr>
          <w:rFonts w:cs="Arial"/>
          <w:color w:val="000000" w:themeColor="text1"/>
          <w:sz w:val="22"/>
        </w:rPr>
        <w:t>visitor’s</w:t>
      </w:r>
      <w:r w:rsidRPr="4298DCE7">
        <w:rPr>
          <w:rFonts w:cs="Arial"/>
          <w:color w:val="000000" w:themeColor="text1"/>
          <w:sz w:val="22"/>
        </w:rPr>
        <w:t xml:space="preserve"> centre and visit hall.  </w:t>
      </w:r>
      <w:r w:rsidR="00C33585" w:rsidRPr="4298DCE7">
        <w:rPr>
          <w:rFonts w:cs="Arial"/>
          <w:color w:val="000000" w:themeColor="text1"/>
          <w:sz w:val="22"/>
        </w:rPr>
        <w:t xml:space="preserve">They will be responsible for the ordering, stock checks and deliveries to the visit centre and visits. </w:t>
      </w:r>
    </w:p>
    <w:p w14:paraId="6DF0E0B6" w14:textId="7D4D17FC" w:rsidR="00CE2212" w:rsidRPr="00A23B05" w:rsidRDefault="00CE2212" w:rsidP="00A23B05">
      <w:pPr>
        <w:autoSpaceDE w:val="0"/>
        <w:autoSpaceDN w:val="0"/>
        <w:adjustRightInd w:val="0"/>
        <w:spacing w:after="0"/>
        <w:ind w:left="360"/>
        <w:jc w:val="both"/>
        <w:rPr>
          <w:rFonts w:cs="Arial"/>
          <w:color w:val="000000"/>
          <w:highlight w:val="yellow"/>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465831B5" w14:textId="0B92FB13" w:rsidR="00212D06" w:rsidRPr="00954602" w:rsidRDefault="009E670C" w:rsidP="4298DCE7">
      <w:pPr>
        <w:autoSpaceDE w:val="0"/>
        <w:autoSpaceDN w:val="0"/>
        <w:adjustRightInd w:val="0"/>
        <w:spacing w:after="0"/>
        <w:jc w:val="both"/>
        <w:rPr>
          <w:rFonts w:cs="Arial"/>
          <w:b/>
          <w:bCs/>
          <w:color w:val="000000"/>
        </w:rPr>
      </w:pPr>
      <w:r w:rsidRPr="4298DCE7">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2CE8D069" w:rsidR="00CE2212" w:rsidRPr="0012792F" w:rsidRDefault="00A23B05" w:rsidP="00CE2212">
      <w:pPr>
        <w:autoSpaceDE w:val="0"/>
        <w:autoSpaceDN w:val="0"/>
        <w:adjustRightInd w:val="0"/>
        <w:spacing w:after="0"/>
        <w:jc w:val="both"/>
        <w:rPr>
          <w:rFonts w:cs="Arial"/>
          <w:color w:val="000000"/>
          <w:szCs w:val="22"/>
        </w:rPr>
      </w:pPr>
      <w:r w:rsidRPr="0012792F">
        <w:rPr>
          <w:rFonts w:cs="Arial"/>
          <w:color w:val="000000"/>
          <w:szCs w:val="22"/>
        </w:rPr>
        <w:t>HMP Featherstone’s</w:t>
      </w:r>
      <w:r w:rsidR="00CE2212" w:rsidRPr="0012792F">
        <w:rPr>
          <w:rFonts w:cs="Arial"/>
          <w:color w:val="000000"/>
          <w:szCs w:val="22"/>
        </w:rPr>
        <w:t xml:space="preserve"> Requirements for Visits Play</w:t>
      </w:r>
    </w:p>
    <w:p w14:paraId="499B8167" w14:textId="14C4C96B" w:rsidR="00553129" w:rsidRPr="0012792F" w:rsidRDefault="004008E7" w:rsidP="4298DCE7">
      <w:pPr>
        <w:pStyle w:val="ListParagraph"/>
        <w:numPr>
          <w:ilvl w:val="0"/>
          <w:numId w:val="40"/>
        </w:numPr>
        <w:autoSpaceDE w:val="0"/>
        <w:autoSpaceDN w:val="0"/>
        <w:adjustRightInd w:val="0"/>
        <w:spacing w:after="0"/>
        <w:jc w:val="both"/>
        <w:rPr>
          <w:rFonts w:cs="Arial"/>
          <w:color w:val="000000"/>
          <w:sz w:val="22"/>
        </w:rPr>
      </w:pPr>
      <w:r w:rsidRPr="4298DCE7">
        <w:rPr>
          <w:rFonts w:cs="Arial"/>
          <w:color w:val="000000" w:themeColor="text1"/>
          <w:sz w:val="22"/>
        </w:rPr>
        <w:t>The external provider to provide a qualified play worker</w:t>
      </w:r>
      <w:r w:rsidR="00081D4C" w:rsidRPr="4298DCE7">
        <w:rPr>
          <w:rFonts w:cs="Arial"/>
          <w:color w:val="000000" w:themeColor="text1"/>
          <w:sz w:val="22"/>
        </w:rPr>
        <w:t xml:space="preserve"> at every visits session</w:t>
      </w:r>
      <w:r w:rsidRPr="4298DCE7">
        <w:rPr>
          <w:rFonts w:cs="Arial"/>
          <w:color w:val="000000" w:themeColor="text1"/>
          <w:sz w:val="22"/>
        </w:rPr>
        <w:t xml:space="preserve"> to support </w:t>
      </w:r>
      <w:r w:rsidR="00081D4C" w:rsidRPr="4298DCE7">
        <w:rPr>
          <w:rFonts w:cs="Arial"/>
          <w:color w:val="000000" w:themeColor="text1"/>
          <w:sz w:val="22"/>
        </w:rPr>
        <w:t xml:space="preserve">and supervise </w:t>
      </w:r>
      <w:r w:rsidRPr="4298DCE7">
        <w:rPr>
          <w:rFonts w:cs="Arial"/>
          <w:color w:val="000000" w:themeColor="text1"/>
          <w:sz w:val="22"/>
        </w:rPr>
        <w:t>the children on visits</w:t>
      </w:r>
      <w:r w:rsidR="008B2666" w:rsidRPr="4298DCE7">
        <w:rPr>
          <w:rFonts w:cs="Arial"/>
          <w:color w:val="000000" w:themeColor="text1"/>
          <w:sz w:val="22"/>
        </w:rPr>
        <w:t xml:space="preserve"> with</w:t>
      </w:r>
      <w:r w:rsidRPr="4298DCE7">
        <w:rPr>
          <w:rFonts w:cs="Arial"/>
          <w:color w:val="000000" w:themeColor="text1"/>
          <w:sz w:val="22"/>
        </w:rPr>
        <w:t xml:space="preserve"> the opportunity to engage in play in the visit centre and visit room.</w:t>
      </w:r>
    </w:p>
    <w:p w14:paraId="32B3A0B3" w14:textId="0E612E92" w:rsidR="003D7C1E" w:rsidRPr="0012792F" w:rsidRDefault="003D7C1E" w:rsidP="7CECB3A5">
      <w:pPr>
        <w:pStyle w:val="ListParagraph"/>
        <w:numPr>
          <w:ilvl w:val="0"/>
          <w:numId w:val="40"/>
        </w:numPr>
        <w:autoSpaceDE w:val="0"/>
        <w:autoSpaceDN w:val="0"/>
        <w:adjustRightInd w:val="0"/>
        <w:spacing w:after="0"/>
        <w:jc w:val="both"/>
        <w:rPr>
          <w:rFonts w:cs="Arial"/>
          <w:color w:val="000000"/>
          <w:sz w:val="22"/>
        </w:rPr>
      </w:pPr>
      <w:r w:rsidRPr="7CECB3A5">
        <w:rPr>
          <w:rFonts w:cs="Arial"/>
          <w:color w:val="000000" w:themeColor="text1"/>
          <w:sz w:val="22"/>
        </w:rPr>
        <w:t xml:space="preserve">The play worker will be at the centre one hour before the centre opens </w:t>
      </w:r>
      <w:r w:rsidR="00301BA9" w:rsidRPr="7CECB3A5">
        <w:rPr>
          <w:rFonts w:cs="Arial"/>
          <w:sz w:val="22"/>
        </w:rPr>
        <w:t xml:space="preserve">(11:30) </w:t>
      </w:r>
      <w:r w:rsidRPr="7CECB3A5">
        <w:rPr>
          <w:rFonts w:cs="Arial"/>
          <w:sz w:val="22"/>
        </w:rPr>
        <w:t>and 30 minutes following its closure</w:t>
      </w:r>
      <w:r w:rsidR="00301BA9" w:rsidRPr="7CECB3A5">
        <w:rPr>
          <w:rFonts w:cs="Arial"/>
          <w:sz w:val="22"/>
        </w:rPr>
        <w:t xml:space="preserve"> (16:30)</w:t>
      </w:r>
      <w:r w:rsidRPr="7CECB3A5">
        <w:rPr>
          <w:rFonts w:cs="Arial"/>
          <w:sz w:val="22"/>
        </w:rPr>
        <w:t xml:space="preserve"> to </w:t>
      </w:r>
      <w:r w:rsidRPr="7CECB3A5">
        <w:rPr>
          <w:rFonts w:cs="Arial"/>
          <w:color w:val="000000" w:themeColor="text1"/>
          <w:sz w:val="22"/>
        </w:rPr>
        <w:t>complete checks, prepare the daily activities, other required checks of toys and da</w:t>
      </w:r>
      <w:r w:rsidR="0012792F" w:rsidRPr="7CECB3A5">
        <w:rPr>
          <w:rFonts w:cs="Arial"/>
          <w:color w:val="000000" w:themeColor="text1"/>
          <w:sz w:val="22"/>
        </w:rPr>
        <w:t xml:space="preserve">ta gathering. Should they not be required to complete these tasks they can help other tasks the staff complete, for example cleaning or data gathering/entering. </w:t>
      </w:r>
    </w:p>
    <w:p w14:paraId="1A12D765" w14:textId="45F59CB2" w:rsidR="00CE2212" w:rsidRPr="0012792F" w:rsidRDefault="00553129" w:rsidP="00CE2212">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They will provide </w:t>
      </w:r>
      <w:r w:rsidRPr="0012792F">
        <w:rPr>
          <w:rFonts w:cs="Arial"/>
          <w:sz w:val="22"/>
        </w:rPr>
        <w:t>structured play and learning for</w:t>
      </w:r>
      <w:r w:rsidR="007C0ACF" w:rsidRPr="0012792F">
        <w:rPr>
          <w:rFonts w:cs="Arial"/>
          <w:sz w:val="22"/>
        </w:rPr>
        <w:t xml:space="preserve"> children that will be engaging, </w:t>
      </w:r>
      <w:r w:rsidRPr="0012792F">
        <w:rPr>
          <w:rFonts w:cs="Arial"/>
          <w:sz w:val="22"/>
        </w:rPr>
        <w:t>stimulating</w:t>
      </w:r>
      <w:r w:rsidR="007C0ACF" w:rsidRPr="0012792F">
        <w:rPr>
          <w:rFonts w:cs="Arial"/>
          <w:color w:val="000000"/>
          <w:sz w:val="22"/>
        </w:rPr>
        <w:t xml:space="preserve">, </w:t>
      </w:r>
      <w:r w:rsidR="0022258C" w:rsidRPr="0012792F">
        <w:rPr>
          <w:rFonts w:cs="Arial"/>
          <w:color w:val="000000"/>
          <w:sz w:val="22"/>
        </w:rPr>
        <w:t>age appropriate</w:t>
      </w:r>
      <w:r w:rsidR="007C0ACF" w:rsidRPr="0012792F">
        <w:rPr>
          <w:rFonts w:cs="Arial"/>
          <w:color w:val="000000"/>
          <w:sz w:val="22"/>
        </w:rPr>
        <w:t xml:space="preserve"> and based upon the needs of visitors</w:t>
      </w:r>
      <w:r w:rsidR="008B2666" w:rsidRPr="0012792F">
        <w:rPr>
          <w:rFonts w:cs="Arial"/>
          <w:color w:val="000000"/>
          <w:sz w:val="22"/>
        </w:rPr>
        <w:t>,</w:t>
      </w:r>
      <w:r w:rsidR="007C0ACF" w:rsidRPr="0012792F">
        <w:rPr>
          <w:rFonts w:cs="Arial"/>
          <w:color w:val="000000"/>
          <w:sz w:val="22"/>
        </w:rPr>
        <w:t xml:space="preserve"> which can be subject to change. </w:t>
      </w:r>
    </w:p>
    <w:p w14:paraId="5FDE058C" w14:textId="39E32EDD" w:rsidR="00CE2212" w:rsidRPr="0012792F" w:rsidRDefault="004008E7"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They will support family visits days to provide the children on visits</w:t>
      </w:r>
      <w:r w:rsidR="00553129" w:rsidRPr="220D11ED">
        <w:rPr>
          <w:rFonts w:cs="Arial"/>
          <w:color w:val="000000" w:themeColor="text1"/>
          <w:sz w:val="22"/>
        </w:rPr>
        <w:t xml:space="preserve"> structured play and learning for children that will be engaging and stimulating and will </w:t>
      </w:r>
      <w:r w:rsidRPr="220D11ED">
        <w:rPr>
          <w:rFonts w:cs="Arial"/>
          <w:color w:val="000000" w:themeColor="text1"/>
          <w:sz w:val="22"/>
        </w:rPr>
        <w:t xml:space="preserve">enrich the family visits </w:t>
      </w:r>
      <w:r w:rsidR="00553129" w:rsidRPr="220D11ED">
        <w:rPr>
          <w:rFonts w:cs="Arial"/>
          <w:color w:val="000000" w:themeColor="text1"/>
          <w:sz w:val="22"/>
        </w:rPr>
        <w:t>for</w:t>
      </w:r>
      <w:r w:rsidRPr="220D11ED">
        <w:rPr>
          <w:rFonts w:cs="Arial"/>
          <w:color w:val="000000" w:themeColor="text1"/>
          <w:sz w:val="22"/>
        </w:rPr>
        <w:t xml:space="preserve"> the prisoners and family. </w:t>
      </w:r>
    </w:p>
    <w:p w14:paraId="6387AD1D" w14:textId="16AB6DAF" w:rsidR="00CE2212" w:rsidRPr="0012792F" w:rsidRDefault="004008E7" w:rsidP="00CE2212">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They will ensure the toys are maintained. </w:t>
      </w:r>
    </w:p>
    <w:p w14:paraId="4A7D9549" w14:textId="5D255100" w:rsidR="004008E7" w:rsidRPr="0012792F" w:rsidRDefault="004008E7" w:rsidP="4298DCE7">
      <w:pPr>
        <w:pStyle w:val="ListParagraph"/>
        <w:numPr>
          <w:ilvl w:val="0"/>
          <w:numId w:val="40"/>
        </w:numPr>
        <w:autoSpaceDE w:val="0"/>
        <w:autoSpaceDN w:val="0"/>
        <w:adjustRightInd w:val="0"/>
        <w:spacing w:after="0"/>
        <w:jc w:val="both"/>
        <w:rPr>
          <w:rFonts w:cs="Arial"/>
          <w:color w:val="000000"/>
          <w:sz w:val="22"/>
        </w:rPr>
      </w:pPr>
      <w:r w:rsidRPr="4298DCE7">
        <w:rPr>
          <w:rFonts w:cs="Arial"/>
          <w:color w:val="000000" w:themeColor="text1"/>
          <w:sz w:val="22"/>
        </w:rPr>
        <w:t>The provider will m</w:t>
      </w:r>
      <w:r w:rsidR="00D053B8">
        <w:rPr>
          <w:rFonts w:cs="Arial"/>
          <w:color w:val="000000" w:themeColor="text1"/>
          <w:sz w:val="22"/>
        </w:rPr>
        <w:t>onitor</w:t>
      </w:r>
      <w:r w:rsidRPr="4298DCE7">
        <w:rPr>
          <w:rFonts w:cs="Arial"/>
          <w:color w:val="000000" w:themeColor="text1"/>
          <w:sz w:val="22"/>
        </w:rPr>
        <w:t xml:space="preserve"> the outside visits play area </w:t>
      </w:r>
      <w:r w:rsidR="0022258C" w:rsidRPr="4298DCE7">
        <w:rPr>
          <w:rFonts w:cs="Arial"/>
          <w:color w:val="000000" w:themeColor="text1"/>
          <w:sz w:val="22"/>
        </w:rPr>
        <w:t xml:space="preserve">and visit room play area </w:t>
      </w:r>
      <w:r w:rsidRPr="4298DCE7">
        <w:rPr>
          <w:rFonts w:cs="Arial"/>
          <w:color w:val="000000" w:themeColor="text1"/>
          <w:sz w:val="22"/>
        </w:rPr>
        <w:t xml:space="preserve">and </w:t>
      </w:r>
      <w:r w:rsidR="00BF5949">
        <w:rPr>
          <w:rFonts w:cs="Arial"/>
          <w:color w:val="000000" w:themeColor="text1"/>
          <w:sz w:val="22"/>
        </w:rPr>
        <w:t xml:space="preserve">report any issues to the establishment to </w:t>
      </w:r>
      <w:r w:rsidRPr="4298DCE7">
        <w:rPr>
          <w:rFonts w:cs="Arial"/>
          <w:color w:val="000000" w:themeColor="text1"/>
          <w:sz w:val="22"/>
        </w:rPr>
        <w:t xml:space="preserve">ensure it is maintained to a high standard and is an enriching environment to children. </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585741AE" w14:textId="5D5E5DFD" w:rsidR="220D11ED" w:rsidRDefault="220D11ED" w:rsidP="220D11ED">
      <w:pPr>
        <w:spacing w:after="0"/>
        <w:jc w:val="center"/>
        <w:rPr>
          <w:rFonts w:cs="Arial"/>
          <w:b/>
          <w:bCs/>
          <w:color w:val="000000" w:themeColor="text1"/>
          <w:u w:val="single"/>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1FC3317A" w:rsidR="00E613B5" w:rsidRPr="00954602" w:rsidRDefault="00E613B5" w:rsidP="4298DCE7">
      <w:pPr>
        <w:autoSpaceDE w:val="0"/>
        <w:autoSpaceDN w:val="0"/>
        <w:adjustRightInd w:val="0"/>
        <w:spacing w:after="0"/>
        <w:jc w:val="both"/>
        <w:rPr>
          <w:rFonts w:cs="Arial"/>
          <w:b/>
          <w:bCs/>
          <w:color w:val="000000"/>
        </w:rPr>
      </w:pPr>
      <w:r w:rsidRPr="7C7EA3C9">
        <w:rPr>
          <w:rFonts w:cs="Arial"/>
          <w:b/>
          <w:bCs/>
          <w:color w:val="000000" w:themeColor="text1"/>
        </w:rPr>
        <w:t>Visits Meet and Greet</w:t>
      </w:r>
    </w:p>
    <w:p w14:paraId="50FD9534" w14:textId="22D74139" w:rsidR="7C7EA3C9" w:rsidRDefault="7C7EA3C9" w:rsidP="7C7EA3C9">
      <w:pPr>
        <w:spacing w:after="0"/>
        <w:jc w:val="both"/>
        <w:rPr>
          <w:rFonts w:cs="Arial"/>
          <w:color w:val="000000" w:themeColor="text1"/>
        </w:rPr>
      </w:pPr>
    </w:p>
    <w:p w14:paraId="78CEC3F4" w14:textId="01431B6F" w:rsidR="002C161D" w:rsidRPr="0012792F" w:rsidRDefault="004008E7" w:rsidP="002C161D">
      <w:pPr>
        <w:autoSpaceDE w:val="0"/>
        <w:autoSpaceDN w:val="0"/>
        <w:adjustRightInd w:val="0"/>
        <w:spacing w:after="0"/>
        <w:jc w:val="both"/>
        <w:rPr>
          <w:rFonts w:cs="Arial"/>
          <w:color w:val="000000"/>
          <w:szCs w:val="22"/>
        </w:rPr>
      </w:pPr>
      <w:r w:rsidRPr="0012792F">
        <w:rPr>
          <w:rFonts w:cs="Arial"/>
          <w:color w:val="000000"/>
          <w:szCs w:val="22"/>
        </w:rPr>
        <w:t xml:space="preserve">HMP Featherstone’s </w:t>
      </w:r>
      <w:r w:rsidR="002C161D" w:rsidRPr="0012792F">
        <w:rPr>
          <w:rFonts w:cs="Arial"/>
          <w:color w:val="000000"/>
          <w:szCs w:val="22"/>
        </w:rPr>
        <w:t>Requirements for Visits Meet and Greet</w:t>
      </w:r>
    </w:p>
    <w:p w14:paraId="573D6999" w14:textId="1AE3741D" w:rsidR="007C0ACF" w:rsidRPr="0012792F" w:rsidRDefault="007C0ACF" w:rsidP="7CECB3A5">
      <w:pPr>
        <w:pStyle w:val="ListParagraph"/>
        <w:numPr>
          <w:ilvl w:val="0"/>
          <w:numId w:val="40"/>
        </w:numPr>
        <w:autoSpaceDE w:val="0"/>
        <w:autoSpaceDN w:val="0"/>
        <w:adjustRightInd w:val="0"/>
        <w:spacing w:after="0"/>
        <w:jc w:val="both"/>
        <w:rPr>
          <w:rFonts w:cs="Arial"/>
          <w:color w:val="000000"/>
          <w:sz w:val="22"/>
        </w:rPr>
      </w:pPr>
      <w:r w:rsidRPr="4298DCE7">
        <w:rPr>
          <w:rFonts w:cs="Arial"/>
          <w:sz w:val="22"/>
        </w:rPr>
        <w:t>The provider will ensure the visitor</w:t>
      </w:r>
      <w:r w:rsidR="2EE956F8" w:rsidRPr="4298DCE7">
        <w:rPr>
          <w:rFonts w:cs="Arial"/>
          <w:sz w:val="22"/>
        </w:rPr>
        <w:t>’</w:t>
      </w:r>
      <w:r w:rsidRPr="4298DCE7">
        <w:rPr>
          <w:rFonts w:cs="Arial"/>
          <w:sz w:val="22"/>
        </w:rPr>
        <w:t>s centre opening hours meet the needs of visitors travelling to the prison and is open for a period of minimum one hour before</w:t>
      </w:r>
      <w:r w:rsidR="0057063A" w:rsidRPr="4298DCE7">
        <w:rPr>
          <w:rFonts w:cs="Arial"/>
          <w:sz w:val="22"/>
        </w:rPr>
        <w:t xml:space="preserve"> (currently 12:30 the centre opens </w:t>
      </w:r>
      <w:r w:rsidRPr="4298DCE7">
        <w:rPr>
          <w:rFonts w:cs="Arial"/>
          <w:sz w:val="22"/>
        </w:rPr>
        <w:t xml:space="preserve">and </w:t>
      </w:r>
      <w:r w:rsidR="00350FAE" w:rsidRPr="4298DCE7">
        <w:rPr>
          <w:rFonts w:cs="Arial"/>
          <w:sz w:val="22"/>
        </w:rPr>
        <w:t>30 minutes</w:t>
      </w:r>
      <w:r w:rsidR="003D7C1E" w:rsidRPr="4298DCE7">
        <w:rPr>
          <w:rFonts w:cs="Arial"/>
          <w:sz w:val="22"/>
        </w:rPr>
        <w:t xml:space="preserve"> after the visit for the visitors</w:t>
      </w:r>
      <w:r w:rsidR="00301BA9" w:rsidRPr="4298DCE7">
        <w:rPr>
          <w:rFonts w:cs="Arial"/>
          <w:sz w:val="22"/>
        </w:rPr>
        <w:t xml:space="preserve"> (16:30)</w:t>
      </w:r>
      <w:r w:rsidR="003D7C1E" w:rsidRPr="4298DCE7">
        <w:rPr>
          <w:rFonts w:cs="Arial"/>
          <w:sz w:val="22"/>
        </w:rPr>
        <w:t xml:space="preserve">. The provider will also ensure they complete preparation work before and after the visits which will include data monitoring and cleaning of the centre. </w:t>
      </w:r>
      <w:r w:rsidR="00301BA9" w:rsidRPr="4298DCE7">
        <w:rPr>
          <w:rFonts w:cs="Arial"/>
          <w:sz w:val="22"/>
        </w:rPr>
        <w:t xml:space="preserve">Should these duties require the staff earlier or later at the centre this is to be managed in line with the contracted hours and not to exceed these. </w:t>
      </w:r>
    </w:p>
    <w:p w14:paraId="6A090273" w14:textId="7D212288" w:rsidR="007C0ACF" w:rsidRPr="0012792F" w:rsidRDefault="00281A42" w:rsidP="4298DCE7">
      <w:pPr>
        <w:pStyle w:val="ListParagraph"/>
        <w:numPr>
          <w:ilvl w:val="0"/>
          <w:numId w:val="40"/>
        </w:numPr>
        <w:autoSpaceDE w:val="0"/>
        <w:autoSpaceDN w:val="0"/>
        <w:adjustRightInd w:val="0"/>
        <w:spacing w:after="0"/>
        <w:jc w:val="both"/>
        <w:rPr>
          <w:rFonts w:cs="Arial"/>
          <w:color w:val="000000"/>
          <w:sz w:val="22"/>
        </w:rPr>
      </w:pPr>
      <w:r w:rsidRPr="4298DCE7">
        <w:rPr>
          <w:rFonts w:cs="Arial"/>
          <w:color w:val="000000" w:themeColor="text1"/>
          <w:sz w:val="22"/>
        </w:rPr>
        <w:t xml:space="preserve">The provider </w:t>
      </w:r>
      <w:r w:rsidR="003F19DA" w:rsidRPr="4298DCE7">
        <w:rPr>
          <w:rFonts w:cs="Arial"/>
          <w:color w:val="000000" w:themeColor="text1"/>
          <w:sz w:val="22"/>
        </w:rPr>
        <w:t>will</w:t>
      </w:r>
      <w:r w:rsidRPr="4298DCE7">
        <w:rPr>
          <w:rFonts w:cs="Arial"/>
          <w:color w:val="000000" w:themeColor="text1"/>
          <w:sz w:val="22"/>
        </w:rPr>
        <w:t xml:space="preserve"> </w:t>
      </w:r>
      <w:r w:rsidR="000E76C7" w:rsidRPr="4298DCE7">
        <w:rPr>
          <w:rFonts w:cs="Arial"/>
          <w:color w:val="000000" w:themeColor="text1"/>
          <w:sz w:val="22"/>
        </w:rPr>
        <w:t>meet and greet all visitors to the</w:t>
      </w:r>
      <w:r w:rsidRPr="4298DCE7">
        <w:rPr>
          <w:rFonts w:cs="Arial"/>
          <w:color w:val="000000" w:themeColor="text1"/>
          <w:sz w:val="22"/>
        </w:rPr>
        <w:t xml:space="preserve"> </w:t>
      </w:r>
      <w:r w:rsidR="411BE63E" w:rsidRPr="4298DCE7">
        <w:rPr>
          <w:rFonts w:cs="Arial"/>
          <w:color w:val="000000" w:themeColor="text1"/>
          <w:sz w:val="22"/>
        </w:rPr>
        <w:t>V</w:t>
      </w:r>
      <w:r w:rsidR="5E98BA58" w:rsidRPr="4298DCE7">
        <w:rPr>
          <w:rFonts w:cs="Arial"/>
          <w:color w:val="000000" w:themeColor="text1"/>
          <w:sz w:val="22"/>
        </w:rPr>
        <w:t>isitor's</w:t>
      </w:r>
      <w:r w:rsidR="007C0ACF" w:rsidRPr="4298DCE7">
        <w:rPr>
          <w:rFonts w:cs="Arial"/>
          <w:color w:val="000000" w:themeColor="text1"/>
          <w:sz w:val="22"/>
        </w:rPr>
        <w:t xml:space="preserve"> </w:t>
      </w:r>
      <w:r w:rsidR="634FE823" w:rsidRPr="4298DCE7">
        <w:rPr>
          <w:rFonts w:cs="Arial"/>
          <w:color w:val="000000" w:themeColor="text1"/>
          <w:sz w:val="22"/>
        </w:rPr>
        <w:t>C</w:t>
      </w:r>
      <w:r w:rsidR="007C0ACF" w:rsidRPr="4298DCE7">
        <w:rPr>
          <w:rFonts w:cs="Arial"/>
          <w:color w:val="000000" w:themeColor="text1"/>
          <w:sz w:val="22"/>
        </w:rPr>
        <w:t xml:space="preserve">entre </w:t>
      </w:r>
      <w:r w:rsidR="000E76C7" w:rsidRPr="4298DCE7">
        <w:rPr>
          <w:rFonts w:cs="Arial"/>
          <w:color w:val="000000" w:themeColor="text1"/>
          <w:sz w:val="22"/>
        </w:rPr>
        <w:t xml:space="preserve">and ask if they require any specific advice or guidance. They will sign in visitors to </w:t>
      </w:r>
      <w:r w:rsidR="007C0ACF" w:rsidRPr="4298DCE7">
        <w:rPr>
          <w:rFonts w:cs="Arial"/>
          <w:color w:val="000000" w:themeColor="text1"/>
          <w:sz w:val="22"/>
        </w:rPr>
        <w:t xml:space="preserve">the biometric system and ensure they feel at ease for their visit. </w:t>
      </w:r>
    </w:p>
    <w:p w14:paraId="591376E5" w14:textId="355CAB5E" w:rsidR="00776D4F" w:rsidRPr="0012792F" w:rsidRDefault="0012792F" w:rsidP="00776D4F">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Two staff from the provider will complete </w:t>
      </w:r>
      <w:r w:rsidR="00776D4F" w:rsidRPr="0012792F">
        <w:rPr>
          <w:rFonts w:cs="Arial"/>
          <w:color w:val="000000"/>
          <w:sz w:val="22"/>
        </w:rPr>
        <w:t xml:space="preserve">the meeting and greeting and signing in of visitors on the biometric centre to ensure a smooth process and no delay to visits starting. </w:t>
      </w:r>
    </w:p>
    <w:p w14:paraId="534DC009" w14:textId="1EB4AD6A" w:rsidR="007F1B35" w:rsidRPr="0012792F" w:rsidRDefault="007C0ACF" w:rsidP="007F1B35">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lastRenderedPageBreak/>
        <w:t xml:space="preserve">The external provider will provide information to prisoners and family/significant others about visits and what to expect during a visit. </w:t>
      </w:r>
      <w:r w:rsidR="007F1B35" w:rsidRPr="0012792F">
        <w:rPr>
          <w:rFonts w:cs="Arial"/>
          <w:color w:val="000000"/>
          <w:sz w:val="22"/>
        </w:rPr>
        <w:t xml:space="preserve">They will ensure they are aware of support available to them before, during and after a visit. </w:t>
      </w:r>
    </w:p>
    <w:p w14:paraId="0C76FBB2" w14:textId="3F26F463" w:rsidR="000E76C7" w:rsidRPr="0012792F" w:rsidRDefault="000E76C7" w:rsidP="000E76C7">
      <w:pPr>
        <w:pStyle w:val="ListParagraph"/>
        <w:numPr>
          <w:ilvl w:val="0"/>
          <w:numId w:val="40"/>
        </w:numPr>
        <w:rPr>
          <w:rFonts w:cs="Arial"/>
          <w:color w:val="000000"/>
          <w:sz w:val="22"/>
        </w:rPr>
      </w:pPr>
      <w:r w:rsidRPr="0012792F">
        <w:rPr>
          <w:rFonts w:cs="Arial"/>
          <w:color w:val="000000"/>
          <w:sz w:val="22"/>
        </w:rPr>
        <w:t xml:space="preserve">The provider will </w:t>
      </w:r>
      <w:r w:rsidR="000115B7" w:rsidRPr="0012792F">
        <w:rPr>
          <w:rFonts w:cs="Arial"/>
          <w:color w:val="000000"/>
          <w:sz w:val="22"/>
        </w:rPr>
        <w:t>administer</w:t>
      </w:r>
      <w:r w:rsidRPr="0012792F">
        <w:rPr>
          <w:rFonts w:cs="Arial"/>
          <w:color w:val="000000"/>
          <w:sz w:val="22"/>
        </w:rPr>
        <w:t xml:space="preserve"> and ID check all social visitors.</w:t>
      </w:r>
    </w:p>
    <w:p w14:paraId="2F406705" w14:textId="75AE4354" w:rsidR="002C161D" w:rsidRPr="0012792F" w:rsidRDefault="004008E7"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The provider to be aware of new visitors to the prison for domestic visits </w:t>
      </w:r>
      <w:r w:rsidR="0012792F" w:rsidRPr="0012792F">
        <w:rPr>
          <w:rFonts w:cs="Arial"/>
          <w:color w:val="000000"/>
          <w:sz w:val="22"/>
        </w:rPr>
        <w:t>and</w:t>
      </w:r>
      <w:r w:rsidRPr="0012792F">
        <w:rPr>
          <w:rFonts w:cs="Arial"/>
          <w:color w:val="000000"/>
          <w:sz w:val="22"/>
        </w:rPr>
        <w:t xml:space="preserve"> family days and to meet with the family</w:t>
      </w:r>
      <w:r w:rsidR="007C0ACF" w:rsidRPr="0012792F">
        <w:rPr>
          <w:rFonts w:cs="Arial"/>
          <w:color w:val="000000"/>
          <w:sz w:val="22"/>
        </w:rPr>
        <w:t>/significant others</w:t>
      </w:r>
      <w:r w:rsidRPr="0012792F">
        <w:rPr>
          <w:rFonts w:cs="Arial"/>
          <w:color w:val="000000"/>
          <w:sz w:val="22"/>
        </w:rPr>
        <w:t xml:space="preserve"> at the visits centre and provide advice and support as required. </w:t>
      </w:r>
    </w:p>
    <w:p w14:paraId="4F3FF4DE" w14:textId="7766439C" w:rsidR="007C0ACF" w:rsidRPr="0012792F" w:rsidRDefault="00325B6D" w:rsidP="7CECB3A5">
      <w:pPr>
        <w:pStyle w:val="ListParagraph"/>
        <w:numPr>
          <w:ilvl w:val="0"/>
          <w:numId w:val="40"/>
        </w:numPr>
        <w:autoSpaceDE w:val="0"/>
        <w:autoSpaceDN w:val="0"/>
        <w:adjustRightInd w:val="0"/>
        <w:spacing w:before="0" w:after="0" w:line="240" w:lineRule="auto"/>
        <w:jc w:val="both"/>
        <w:rPr>
          <w:rFonts w:cs="Arial"/>
          <w:color w:val="000000"/>
          <w:sz w:val="22"/>
        </w:rPr>
      </w:pPr>
      <w:r w:rsidRPr="4B816B5A">
        <w:rPr>
          <w:rFonts w:cs="Arial"/>
          <w:color w:val="000000" w:themeColor="text1"/>
          <w:sz w:val="22"/>
        </w:rPr>
        <w:t xml:space="preserve">The external provider will be available for the </w:t>
      </w:r>
      <w:r w:rsidR="0012792F" w:rsidRPr="4B816B5A">
        <w:rPr>
          <w:rFonts w:cs="Arial"/>
          <w:color w:val="000000" w:themeColor="text1"/>
          <w:sz w:val="22"/>
        </w:rPr>
        <w:t>30</w:t>
      </w:r>
      <w:r w:rsidRPr="4B816B5A">
        <w:rPr>
          <w:rFonts w:cs="Arial"/>
          <w:color w:val="000000" w:themeColor="text1"/>
          <w:sz w:val="22"/>
        </w:rPr>
        <w:t xml:space="preserve"> minutes following a visit</w:t>
      </w:r>
      <w:r w:rsidR="00301BA9" w:rsidRPr="4B816B5A">
        <w:rPr>
          <w:rFonts w:cs="Arial"/>
          <w:color w:val="000000" w:themeColor="text1"/>
          <w:sz w:val="22"/>
        </w:rPr>
        <w:t xml:space="preserve"> </w:t>
      </w:r>
      <w:r w:rsidR="00301BA9" w:rsidRPr="4B816B5A">
        <w:rPr>
          <w:rFonts w:cs="Arial"/>
          <w:sz w:val="22"/>
        </w:rPr>
        <w:t>(currently 16:30)</w:t>
      </w:r>
      <w:r w:rsidRPr="4B816B5A">
        <w:rPr>
          <w:rFonts w:cs="Arial"/>
          <w:sz w:val="22"/>
        </w:rPr>
        <w:t xml:space="preserve"> </w:t>
      </w:r>
      <w:r w:rsidRPr="4B816B5A">
        <w:rPr>
          <w:rFonts w:cs="Arial"/>
          <w:color w:val="000000" w:themeColor="text1"/>
          <w:sz w:val="22"/>
        </w:rPr>
        <w:t xml:space="preserve">to offer support and guidance to family/significant others. They will have information as to other agencies that family/significant others can be signposted to. </w:t>
      </w:r>
    </w:p>
    <w:p w14:paraId="3FC13068" w14:textId="031394B8" w:rsidR="005A3C80" w:rsidRPr="0012792F" w:rsidRDefault="005A3C80" w:rsidP="000E76C7">
      <w:pPr>
        <w:pStyle w:val="ListParagraph"/>
        <w:numPr>
          <w:ilvl w:val="0"/>
          <w:numId w:val="40"/>
        </w:numPr>
        <w:autoSpaceDE w:val="0"/>
        <w:autoSpaceDN w:val="0"/>
        <w:adjustRightInd w:val="0"/>
        <w:spacing w:before="0" w:after="0" w:line="240" w:lineRule="auto"/>
        <w:jc w:val="both"/>
        <w:rPr>
          <w:rFonts w:cs="Arial"/>
          <w:color w:val="000000"/>
          <w:sz w:val="22"/>
        </w:rPr>
      </w:pPr>
      <w:r w:rsidRPr="0012792F">
        <w:rPr>
          <w:rFonts w:cs="Arial"/>
          <w:iCs/>
          <w:sz w:val="22"/>
        </w:rPr>
        <w:t xml:space="preserve">The provider will </w:t>
      </w:r>
      <w:r w:rsidR="0084339C">
        <w:rPr>
          <w:rFonts w:cs="Arial"/>
          <w:iCs/>
          <w:sz w:val="22"/>
        </w:rPr>
        <w:t>not be responsible for</w:t>
      </w:r>
      <w:r w:rsidRPr="0012792F">
        <w:rPr>
          <w:rFonts w:cs="Arial"/>
          <w:iCs/>
          <w:sz w:val="22"/>
        </w:rPr>
        <w:t xml:space="preserve"> cleaning the visits centre </w:t>
      </w:r>
      <w:r w:rsidR="008510D4">
        <w:rPr>
          <w:rFonts w:cs="Arial"/>
          <w:iCs/>
          <w:sz w:val="22"/>
        </w:rPr>
        <w:t>they should monitor cleanliness &amp; report any issues to the establishment</w:t>
      </w:r>
      <w:r w:rsidR="00871C4A">
        <w:rPr>
          <w:rFonts w:cs="Arial"/>
          <w:iCs/>
          <w:sz w:val="22"/>
        </w:rPr>
        <w:t xml:space="preserve">. </w:t>
      </w:r>
    </w:p>
    <w:p w14:paraId="1E279CB0" w14:textId="753F5009" w:rsidR="000115B7" w:rsidRPr="0012792F" w:rsidRDefault="000115B7" w:rsidP="4298DCE7">
      <w:pPr>
        <w:pStyle w:val="ListParagraph"/>
        <w:numPr>
          <w:ilvl w:val="0"/>
          <w:numId w:val="40"/>
        </w:numPr>
        <w:autoSpaceDE w:val="0"/>
        <w:autoSpaceDN w:val="0"/>
        <w:adjustRightInd w:val="0"/>
        <w:spacing w:before="0" w:after="0" w:line="240" w:lineRule="auto"/>
        <w:jc w:val="both"/>
        <w:rPr>
          <w:rFonts w:cs="Arial"/>
          <w:color w:val="000000"/>
          <w:sz w:val="22"/>
        </w:rPr>
      </w:pPr>
      <w:r w:rsidRPr="4298DCE7">
        <w:rPr>
          <w:rFonts w:cs="Arial"/>
          <w:color w:val="000000" w:themeColor="text1"/>
          <w:sz w:val="22"/>
        </w:rPr>
        <w:t xml:space="preserve"> The provider will m</w:t>
      </w:r>
      <w:r w:rsidRPr="4298DCE7">
        <w:rPr>
          <w:rFonts w:cs="Arial"/>
          <w:sz w:val="22"/>
        </w:rPr>
        <w:t xml:space="preserve">aintain an area within the </w:t>
      </w:r>
      <w:r w:rsidR="052D36AA" w:rsidRPr="4298DCE7">
        <w:rPr>
          <w:rFonts w:cs="Arial"/>
          <w:sz w:val="22"/>
        </w:rPr>
        <w:t>v</w:t>
      </w:r>
      <w:r w:rsidRPr="4298DCE7">
        <w:rPr>
          <w:rFonts w:cs="Arial"/>
          <w:sz w:val="22"/>
        </w:rPr>
        <w:t>isit</w:t>
      </w:r>
      <w:r w:rsidR="4F877485" w:rsidRPr="4298DCE7">
        <w:rPr>
          <w:rFonts w:cs="Arial"/>
          <w:sz w:val="22"/>
        </w:rPr>
        <w:t xml:space="preserve"> c</w:t>
      </w:r>
      <w:r w:rsidRPr="4298DCE7">
        <w:rPr>
          <w:rFonts w:cs="Arial"/>
          <w:sz w:val="22"/>
        </w:rPr>
        <w:t>entre to enable visitors to securely store personal property and any unauthorised articles prior to coming into the prison</w:t>
      </w:r>
      <w:r w:rsidR="005A3C80" w:rsidRPr="4298DCE7">
        <w:rPr>
          <w:rFonts w:cs="Arial"/>
          <w:sz w:val="22"/>
        </w:rPr>
        <w:t xml:space="preserve"> (monitoring and reporting only).</w:t>
      </w:r>
    </w:p>
    <w:p w14:paraId="2B559926" w14:textId="4E637EBD" w:rsidR="000115B7" w:rsidRPr="0012792F" w:rsidRDefault="000115B7" w:rsidP="7C7EA3C9">
      <w:pPr>
        <w:pStyle w:val="ListParagraph"/>
        <w:numPr>
          <w:ilvl w:val="0"/>
          <w:numId w:val="40"/>
        </w:numPr>
        <w:autoSpaceDE w:val="0"/>
        <w:autoSpaceDN w:val="0"/>
        <w:adjustRightInd w:val="0"/>
        <w:spacing w:before="0" w:after="0" w:line="240" w:lineRule="auto"/>
        <w:jc w:val="both"/>
        <w:rPr>
          <w:rFonts w:cs="Arial"/>
          <w:color w:val="000000"/>
          <w:sz w:val="22"/>
        </w:rPr>
      </w:pPr>
      <w:r w:rsidRPr="7C7EA3C9">
        <w:rPr>
          <w:rFonts w:cs="Arial"/>
          <w:sz w:val="22"/>
        </w:rPr>
        <w:t xml:space="preserve">Provide amnesty bins for the safe and secure disposal of unauthorised articles must be maintained and clearly signposted in discreet areas of the </w:t>
      </w:r>
      <w:r w:rsidR="3C7C0B89" w:rsidRPr="7C7EA3C9">
        <w:rPr>
          <w:rFonts w:cs="Arial"/>
          <w:sz w:val="22"/>
        </w:rPr>
        <w:t>visitor’s</w:t>
      </w:r>
      <w:r w:rsidRPr="7C7EA3C9">
        <w:rPr>
          <w:rFonts w:cs="Arial"/>
          <w:sz w:val="22"/>
        </w:rPr>
        <w:t xml:space="preserve"> centre</w:t>
      </w:r>
      <w:r w:rsidR="0012792F" w:rsidRPr="7C7EA3C9">
        <w:rPr>
          <w:rFonts w:cs="Arial"/>
          <w:sz w:val="22"/>
        </w:rPr>
        <w:t xml:space="preserve">. </w:t>
      </w:r>
    </w:p>
    <w:p w14:paraId="0C4FFDED" w14:textId="4FC40DA9" w:rsidR="000115B7" w:rsidRPr="0012792F" w:rsidRDefault="000115B7" w:rsidP="000E76C7">
      <w:pPr>
        <w:pStyle w:val="ListParagraph"/>
        <w:numPr>
          <w:ilvl w:val="0"/>
          <w:numId w:val="40"/>
        </w:numPr>
        <w:autoSpaceDE w:val="0"/>
        <w:autoSpaceDN w:val="0"/>
        <w:adjustRightInd w:val="0"/>
        <w:spacing w:before="0" w:after="0" w:line="240" w:lineRule="auto"/>
        <w:jc w:val="both"/>
        <w:rPr>
          <w:rFonts w:cs="Arial"/>
          <w:color w:val="000000"/>
          <w:sz w:val="22"/>
        </w:rPr>
      </w:pPr>
      <w:r w:rsidRPr="0012792F">
        <w:rPr>
          <w:rFonts w:cs="Arial"/>
          <w:sz w:val="22"/>
        </w:rPr>
        <w:t xml:space="preserve">The provider will be responsible for ensuring centre facilities including toilets, seating, baby changing facilities which and wider fixtures and fittings remain decent and fit for purpose (monitoring and reporting only). </w:t>
      </w:r>
    </w:p>
    <w:p w14:paraId="7A9B46F8" w14:textId="08E7FEBE" w:rsidR="000115B7" w:rsidRPr="0012792F" w:rsidRDefault="000115B7" w:rsidP="4B816B5A">
      <w:pPr>
        <w:pStyle w:val="ListParagraph"/>
        <w:numPr>
          <w:ilvl w:val="0"/>
          <w:numId w:val="40"/>
        </w:numPr>
        <w:spacing w:after="0" w:line="240" w:lineRule="auto"/>
        <w:ind w:left="714" w:hanging="357"/>
        <w:rPr>
          <w:rFonts w:eastAsia="Times New Roman" w:cs="Arial"/>
          <w:sz w:val="22"/>
        </w:rPr>
      </w:pPr>
      <w:r w:rsidRPr="220D11ED">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w:t>
      </w:r>
      <w:r w:rsidR="19137E50" w:rsidRPr="220D11ED">
        <w:rPr>
          <w:rFonts w:eastAsia="Times New Roman" w:cs="Arial"/>
          <w:sz w:val="22"/>
        </w:rPr>
        <w:t>Help with Visits Scheme</w:t>
      </w:r>
      <w:r w:rsidRPr="220D11ED">
        <w:rPr>
          <w:rFonts w:eastAsia="Times New Roman" w:cs="Arial"/>
          <w:sz w:val="22"/>
        </w:rPr>
        <w:t xml:space="preserve">. </w:t>
      </w:r>
    </w:p>
    <w:p w14:paraId="31FE9034" w14:textId="5D18BB52" w:rsidR="000115B7" w:rsidRPr="0012792F" w:rsidRDefault="008B2666" w:rsidP="000115B7">
      <w:pPr>
        <w:numPr>
          <w:ilvl w:val="0"/>
          <w:numId w:val="40"/>
        </w:numPr>
        <w:spacing w:after="0"/>
        <w:ind w:left="714" w:hanging="357"/>
        <w:contextualSpacing/>
        <w:rPr>
          <w:rFonts w:cs="Arial"/>
          <w:szCs w:val="22"/>
        </w:rPr>
      </w:pPr>
      <w:r w:rsidRPr="0012792F">
        <w:rPr>
          <w:rFonts w:cs="Arial"/>
          <w:szCs w:val="22"/>
        </w:rPr>
        <w:t xml:space="preserve">The provider will design </w:t>
      </w:r>
      <w:r w:rsidR="000115B7" w:rsidRPr="0012792F">
        <w:rPr>
          <w:rFonts w:cs="Arial"/>
          <w:szCs w:val="22"/>
        </w:rPr>
        <w:t xml:space="preserve">and regularly review (on a quarterly basis) a visitor information booklet that will be reproduced for publication to all new or returning visitors. </w:t>
      </w:r>
    </w:p>
    <w:p w14:paraId="0DEEFB54" w14:textId="5A1766ED" w:rsidR="000115B7" w:rsidRPr="0012792F" w:rsidRDefault="000115B7" w:rsidP="000115B7">
      <w:pPr>
        <w:numPr>
          <w:ilvl w:val="0"/>
          <w:numId w:val="40"/>
        </w:numPr>
        <w:spacing w:after="120"/>
        <w:ind w:left="714" w:hanging="357"/>
        <w:contextualSpacing/>
        <w:rPr>
          <w:rFonts w:cs="Arial"/>
          <w:szCs w:val="22"/>
        </w:rPr>
      </w:pPr>
      <w:r w:rsidRPr="0012792F">
        <w:rPr>
          <w:rFonts w:cs="Arial"/>
          <w:szCs w:val="22"/>
        </w:rPr>
        <w:t xml:space="preserve">The provider will offer prison inductions for visitors. </w:t>
      </w:r>
    </w:p>
    <w:p w14:paraId="2392DCC4" w14:textId="0DAED1FC" w:rsidR="000115B7" w:rsidRPr="0012792F" w:rsidRDefault="000115B7" w:rsidP="4298DCE7">
      <w:pPr>
        <w:numPr>
          <w:ilvl w:val="0"/>
          <w:numId w:val="40"/>
        </w:numPr>
        <w:autoSpaceDE w:val="0"/>
        <w:autoSpaceDN w:val="0"/>
        <w:adjustRightInd w:val="0"/>
        <w:spacing w:beforeAutospacing="1" w:after="0" w:afterAutospacing="1"/>
        <w:ind w:left="714" w:hanging="357"/>
        <w:rPr>
          <w:rFonts w:cs="Arial"/>
        </w:rPr>
      </w:pPr>
      <w:r w:rsidRPr="4298DCE7">
        <w:rPr>
          <w:rFonts w:cs="Arial"/>
        </w:rPr>
        <w:t>The provider is required to work with any charities and Organisations which work within the establishment.</w:t>
      </w:r>
    </w:p>
    <w:p w14:paraId="554E96F1" w14:textId="571DC250" w:rsidR="000115B7" w:rsidRPr="0012792F" w:rsidRDefault="008B2666" w:rsidP="4298DCE7">
      <w:pPr>
        <w:numPr>
          <w:ilvl w:val="0"/>
          <w:numId w:val="40"/>
        </w:numPr>
        <w:autoSpaceDE w:val="0"/>
        <w:autoSpaceDN w:val="0"/>
        <w:adjustRightInd w:val="0"/>
        <w:spacing w:beforeAutospacing="1" w:after="0" w:afterAutospacing="1"/>
        <w:ind w:left="714" w:hanging="357"/>
      </w:pPr>
      <w:r w:rsidRPr="4298DCE7">
        <w:rPr>
          <w:rFonts w:cs="Arial"/>
          <w:szCs w:val="22"/>
        </w:rPr>
        <w:t>The provider will p</w:t>
      </w:r>
      <w:r w:rsidR="000115B7" w:rsidRPr="4298DCE7">
        <w:rPr>
          <w:rFonts w:cs="Arial"/>
          <w:szCs w:val="22"/>
        </w:rPr>
        <w:t xml:space="preserve">ut in place a </w:t>
      </w:r>
      <w:r w:rsidRPr="4298DCE7">
        <w:rPr>
          <w:rFonts w:cs="Arial"/>
          <w:szCs w:val="22"/>
        </w:rPr>
        <w:t xml:space="preserve">system to monitor the </w:t>
      </w:r>
      <w:r w:rsidR="000115B7" w:rsidRPr="4298DCE7">
        <w:rPr>
          <w:rFonts w:cs="Arial"/>
          <w:szCs w:val="22"/>
        </w:rPr>
        <w:t>service delivery</w:t>
      </w:r>
      <w:r w:rsidR="10F8F27C" w:rsidRPr="4298DCE7">
        <w:rPr>
          <w:rFonts w:cs="Arial"/>
          <w:szCs w:val="22"/>
        </w:rPr>
        <w:t>. V</w:t>
      </w:r>
      <w:r w:rsidR="000115B7" w:rsidRPr="4298DCE7">
        <w:rPr>
          <w:rFonts w:cs="Arial"/>
          <w:szCs w:val="22"/>
        </w:rPr>
        <w:t xml:space="preserve">isitors </w:t>
      </w:r>
      <w:r w:rsidR="070F30E3" w:rsidRPr="4298DCE7">
        <w:rPr>
          <w:rFonts w:cs="Arial"/>
          <w:szCs w:val="22"/>
        </w:rPr>
        <w:t>should be</w:t>
      </w:r>
      <w:r w:rsidR="000115B7" w:rsidRPr="4298DCE7">
        <w:rPr>
          <w:rFonts w:cs="Arial"/>
          <w:szCs w:val="22"/>
        </w:rPr>
        <w:t xml:space="preserve"> able to comment on or complain about the visits experience and receive a response</w:t>
      </w:r>
      <w:r w:rsidR="48723065" w:rsidRPr="4298DCE7">
        <w:rPr>
          <w:rFonts w:cs="Arial"/>
          <w:szCs w:val="22"/>
        </w:rPr>
        <w:t>. C</w:t>
      </w:r>
      <w:r w:rsidR="000115B7" w:rsidRPr="4298DCE7">
        <w:rPr>
          <w:rFonts w:cs="Arial"/>
          <w:szCs w:val="22"/>
        </w:rPr>
        <w:t>omments are used to improve the service.</w:t>
      </w:r>
      <w:r w:rsidRPr="4298DCE7">
        <w:rPr>
          <w:rFonts w:cs="Arial"/>
          <w:szCs w:val="22"/>
        </w:rPr>
        <w:t xml:space="preserve"> </w:t>
      </w:r>
    </w:p>
    <w:p w14:paraId="1E1CE7F3" w14:textId="2A4AE749" w:rsidR="000115B7" w:rsidRPr="0012792F" w:rsidRDefault="008B2666" w:rsidP="4298DCE7">
      <w:pPr>
        <w:numPr>
          <w:ilvl w:val="0"/>
          <w:numId w:val="40"/>
        </w:numPr>
        <w:autoSpaceDE w:val="0"/>
        <w:autoSpaceDN w:val="0"/>
        <w:adjustRightInd w:val="0"/>
        <w:spacing w:beforeAutospacing="1" w:after="0" w:afterAutospacing="1"/>
        <w:ind w:left="714" w:hanging="357"/>
      </w:pPr>
      <w:r w:rsidRPr="4298DCE7">
        <w:rPr>
          <w:rFonts w:cs="Arial"/>
          <w:szCs w:val="22"/>
        </w:rPr>
        <w:t>They will also c</w:t>
      </w:r>
      <w:r w:rsidR="000115B7" w:rsidRPr="4298DCE7">
        <w:rPr>
          <w:rFonts w:cs="Arial"/>
          <w:szCs w:val="22"/>
        </w:rPr>
        <w:t>onduct customer satisfaction surveys</w:t>
      </w:r>
      <w:r w:rsidR="005A3C80" w:rsidRPr="4298DCE7">
        <w:rPr>
          <w:rFonts w:cs="Arial"/>
          <w:szCs w:val="22"/>
        </w:rPr>
        <w:t xml:space="preserve"> and complete an annual visits survey</w:t>
      </w:r>
      <w:r w:rsidR="0012792F" w:rsidRPr="4298DCE7">
        <w:rPr>
          <w:rFonts w:cs="Arial"/>
          <w:szCs w:val="22"/>
        </w:rPr>
        <w:t xml:space="preserve"> for the authority. </w:t>
      </w:r>
      <w:r w:rsidRPr="4298DCE7">
        <w:rPr>
          <w:rFonts w:cs="Arial"/>
          <w:szCs w:val="22"/>
        </w:rPr>
        <w:t xml:space="preserve"> </w:t>
      </w:r>
    </w:p>
    <w:p w14:paraId="14C0E09E" w14:textId="77777777" w:rsidR="008B2666" w:rsidRPr="0012792F" w:rsidRDefault="008B2666" w:rsidP="4298DCE7">
      <w:pPr>
        <w:pStyle w:val="ListParagraph"/>
        <w:numPr>
          <w:ilvl w:val="0"/>
          <w:numId w:val="40"/>
        </w:numPr>
        <w:autoSpaceDE w:val="0"/>
        <w:autoSpaceDN w:val="0"/>
        <w:adjustRightInd w:val="0"/>
        <w:spacing w:beforeAutospacing="1" w:after="0" w:afterAutospacing="1"/>
        <w:jc w:val="both"/>
        <w:rPr>
          <w:rFonts w:cs="Arial"/>
          <w:color w:val="000000"/>
          <w:sz w:val="22"/>
        </w:rPr>
      </w:pPr>
      <w:r w:rsidRPr="4298DCE7">
        <w:rPr>
          <w:rFonts w:cs="Arial"/>
          <w:color w:val="000000" w:themeColor="text1"/>
          <w:sz w:val="22"/>
        </w:rPr>
        <w:t>The provide will offer a</w:t>
      </w:r>
      <w:r w:rsidR="000115B7" w:rsidRPr="4298DCE7">
        <w:rPr>
          <w:rFonts w:cs="Arial"/>
          <w:color w:val="000000" w:themeColor="text1"/>
          <w:sz w:val="22"/>
        </w:rPr>
        <w:t xml:space="preserve"> range of information on support services such as, but not limited to, debt advice, employment and skills, children’s services, drug / alcohol support, women’s services, housing, health and wellbeing. </w:t>
      </w:r>
    </w:p>
    <w:p w14:paraId="284EC279" w14:textId="44BBD5D6" w:rsidR="000115B7" w:rsidRPr="0012792F" w:rsidRDefault="008B2666"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 xml:space="preserve">All information produced will be </w:t>
      </w:r>
      <w:r w:rsidR="000115B7" w:rsidRPr="220D11ED">
        <w:rPr>
          <w:rFonts w:cs="Arial"/>
          <w:color w:val="000000" w:themeColor="text1"/>
          <w:sz w:val="22"/>
        </w:rPr>
        <w:t xml:space="preserve">in the form of literature, posters and IT sources where possible and should be linked to the </w:t>
      </w:r>
      <w:r w:rsidR="14A222E5" w:rsidRPr="220D11ED">
        <w:rPr>
          <w:rFonts w:cs="Arial"/>
          <w:color w:val="000000" w:themeColor="text1"/>
          <w:sz w:val="22"/>
        </w:rPr>
        <w:t>mainstream</w:t>
      </w:r>
      <w:r w:rsidR="000115B7" w:rsidRPr="220D11ED">
        <w:rPr>
          <w:rFonts w:cs="Arial"/>
          <w:color w:val="000000" w:themeColor="text1"/>
          <w:sz w:val="22"/>
        </w:rPr>
        <w:t xml:space="preserve"> providers. </w:t>
      </w:r>
    </w:p>
    <w:p w14:paraId="70876E00" w14:textId="762D0487" w:rsidR="000115B7" w:rsidRPr="0012792F" w:rsidRDefault="008B2666" w:rsidP="7C7EA3C9">
      <w:pPr>
        <w:pStyle w:val="ListParagraph"/>
        <w:numPr>
          <w:ilvl w:val="0"/>
          <w:numId w:val="40"/>
        </w:numPr>
        <w:autoSpaceDE w:val="0"/>
        <w:autoSpaceDN w:val="0"/>
        <w:adjustRightInd w:val="0"/>
        <w:spacing w:after="0"/>
        <w:jc w:val="both"/>
        <w:rPr>
          <w:rFonts w:cs="Arial"/>
          <w:color w:val="000000"/>
          <w:sz w:val="22"/>
        </w:rPr>
      </w:pPr>
      <w:r w:rsidRPr="7C7EA3C9">
        <w:rPr>
          <w:rFonts w:cs="Arial"/>
          <w:color w:val="000000" w:themeColor="text1"/>
          <w:sz w:val="22"/>
        </w:rPr>
        <w:t>All</w:t>
      </w:r>
      <w:r w:rsidR="000115B7" w:rsidRPr="7C7EA3C9">
        <w:rPr>
          <w:rFonts w:cs="Arial"/>
          <w:color w:val="000000" w:themeColor="text1"/>
          <w:sz w:val="22"/>
        </w:rPr>
        <w:t xml:space="preserve"> </w:t>
      </w:r>
      <w:r w:rsidRPr="7C7EA3C9">
        <w:rPr>
          <w:rFonts w:cs="Arial"/>
          <w:color w:val="000000" w:themeColor="text1"/>
          <w:sz w:val="22"/>
        </w:rPr>
        <w:t>i</w:t>
      </w:r>
      <w:r w:rsidR="000115B7" w:rsidRPr="7C7EA3C9">
        <w:rPr>
          <w:rFonts w:cs="Arial"/>
          <w:color w:val="000000" w:themeColor="text1"/>
          <w:sz w:val="22"/>
        </w:rPr>
        <w:t xml:space="preserve">nformation must be available, and a range of support services must be offered which reflects the needs of ethnically diverse visitors, women, children, carers, non-English speaking visitors. The literature will be appropriate to the needs of those with low literacy skills. </w:t>
      </w:r>
      <w:r w:rsidRPr="7C7EA3C9">
        <w:rPr>
          <w:rFonts w:cs="Arial"/>
          <w:color w:val="000000" w:themeColor="text1"/>
          <w:sz w:val="22"/>
        </w:rPr>
        <w:t xml:space="preserve"> </w:t>
      </w:r>
    </w:p>
    <w:p w14:paraId="75ED2C9D" w14:textId="42BF24B6" w:rsidR="000E76C7" w:rsidRPr="0012792F" w:rsidRDefault="000115B7" w:rsidP="006814CC">
      <w:pPr>
        <w:pStyle w:val="ListParagraph"/>
        <w:numPr>
          <w:ilvl w:val="0"/>
          <w:numId w:val="40"/>
        </w:numPr>
        <w:autoSpaceDE w:val="0"/>
        <w:autoSpaceDN w:val="0"/>
        <w:adjustRightInd w:val="0"/>
        <w:spacing w:before="0" w:after="0" w:line="240" w:lineRule="auto"/>
        <w:jc w:val="both"/>
        <w:rPr>
          <w:rFonts w:cs="Arial"/>
          <w:color w:val="000000"/>
          <w:sz w:val="22"/>
        </w:rPr>
      </w:pPr>
      <w:r w:rsidRPr="0012792F">
        <w:rPr>
          <w:rFonts w:cs="Arial"/>
          <w:color w:val="000000"/>
          <w:sz w:val="22"/>
        </w:rPr>
        <w:t xml:space="preserve">Information </w:t>
      </w:r>
      <w:r w:rsidR="008B2666" w:rsidRPr="0012792F">
        <w:rPr>
          <w:rFonts w:cs="Arial"/>
          <w:color w:val="000000"/>
          <w:sz w:val="22"/>
        </w:rPr>
        <w:t xml:space="preserve">will be made </w:t>
      </w:r>
      <w:r w:rsidRPr="0012792F">
        <w:rPr>
          <w:rFonts w:cs="Arial"/>
          <w:color w:val="000000"/>
          <w:sz w:val="22"/>
        </w:rPr>
        <w:t xml:space="preserve">available from a variety of sources - written, electronic and visual for </w:t>
      </w:r>
      <w:r w:rsidR="008B2666" w:rsidRPr="0012792F">
        <w:rPr>
          <w:rFonts w:cs="Arial"/>
          <w:color w:val="000000"/>
          <w:sz w:val="22"/>
        </w:rPr>
        <w:t>families</w:t>
      </w:r>
      <w:r w:rsidRPr="0012792F">
        <w:rPr>
          <w:rFonts w:cs="Arial"/>
          <w:color w:val="000000"/>
          <w:sz w:val="22"/>
        </w:rPr>
        <w:t>/</w:t>
      </w:r>
      <w:r w:rsidR="008B2666" w:rsidRPr="0012792F">
        <w:rPr>
          <w:rFonts w:cs="Arial"/>
          <w:color w:val="000000"/>
          <w:sz w:val="22"/>
        </w:rPr>
        <w:t xml:space="preserve">significant others </w:t>
      </w:r>
      <w:r w:rsidRPr="0012792F">
        <w:rPr>
          <w:rFonts w:cs="Arial"/>
          <w:color w:val="000000"/>
          <w:sz w:val="22"/>
        </w:rPr>
        <w:t>to find out about the visits procedures, booking system, financial assistance, transport provision and security matters related to their visits</w:t>
      </w:r>
      <w:r w:rsidR="006814CC" w:rsidRPr="0012792F">
        <w:rPr>
          <w:rFonts w:cs="Arial"/>
          <w:color w:val="000000"/>
          <w:sz w:val="22"/>
        </w:rPr>
        <w:t xml:space="preserve">. </w:t>
      </w:r>
    </w:p>
    <w:p w14:paraId="32634424" w14:textId="44910C27" w:rsidR="00350FAE" w:rsidRPr="0012792F" w:rsidRDefault="00350FAE" w:rsidP="006814CC">
      <w:pPr>
        <w:pStyle w:val="ListParagraph"/>
        <w:numPr>
          <w:ilvl w:val="0"/>
          <w:numId w:val="40"/>
        </w:numPr>
        <w:autoSpaceDE w:val="0"/>
        <w:autoSpaceDN w:val="0"/>
        <w:adjustRightInd w:val="0"/>
        <w:spacing w:before="0" w:after="0" w:line="240" w:lineRule="auto"/>
        <w:jc w:val="both"/>
        <w:rPr>
          <w:rFonts w:cs="Arial"/>
          <w:color w:val="000000"/>
          <w:sz w:val="22"/>
        </w:rPr>
      </w:pPr>
      <w:r w:rsidRPr="0012792F">
        <w:rPr>
          <w:rFonts w:cs="Arial"/>
          <w:color w:val="000000"/>
          <w:sz w:val="22"/>
        </w:rPr>
        <w:lastRenderedPageBreak/>
        <w:t>The provider will ensure the centre is open for 52 weeks of the year to provide visits staffing</w:t>
      </w:r>
      <w:r w:rsidR="003D7C1E" w:rsidRPr="0012792F">
        <w:rPr>
          <w:rFonts w:cs="Arial"/>
          <w:color w:val="000000"/>
          <w:sz w:val="22"/>
        </w:rPr>
        <w:t xml:space="preserve"> and will include bank holidays. The provider needs to ensure they have cover provided for any staff leave or sickness to ensure they will meet the required service. </w:t>
      </w:r>
      <w:r w:rsidRPr="0012792F">
        <w:rPr>
          <w:rFonts w:cs="Arial"/>
          <w:color w:val="000000"/>
          <w:sz w:val="22"/>
        </w:rPr>
        <w:t xml:space="preserve"> </w:t>
      </w: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820589F" w14:textId="07039267" w:rsidR="00897709" w:rsidRPr="00954602" w:rsidRDefault="004E79A7" w:rsidP="4298DCE7">
      <w:pPr>
        <w:autoSpaceDE w:val="0"/>
        <w:autoSpaceDN w:val="0"/>
        <w:adjustRightInd w:val="0"/>
        <w:spacing w:after="0"/>
        <w:rPr>
          <w:rFonts w:cs="Arial"/>
          <w:color w:val="000000"/>
        </w:rPr>
      </w:pPr>
      <w:r w:rsidRPr="4298DCE7">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539084EB" w:rsidR="002C161D" w:rsidRPr="0012792F" w:rsidRDefault="004008E7" w:rsidP="002C161D">
      <w:pPr>
        <w:autoSpaceDE w:val="0"/>
        <w:autoSpaceDN w:val="0"/>
        <w:adjustRightInd w:val="0"/>
        <w:spacing w:after="0"/>
        <w:jc w:val="both"/>
        <w:rPr>
          <w:rFonts w:cs="Arial"/>
          <w:color w:val="000000"/>
          <w:szCs w:val="22"/>
        </w:rPr>
      </w:pPr>
      <w:r w:rsidRPr="0012792F">
        <w:rPr>
          <w:rFonts w:cs="Arial"/>
          <w:color w:val="000000"/>
          <w:szCs w:val="22"/>
        </w:rPr>
        <w:t>HMP Featherstone’s</w:t>
      </w:r>
      <w:r w:rsidR="002C161D" w:rsidRPr="0012792F">
        <w:rPr>
          <w:rFonts w:cs="Arial"/>
          <w:color w:val="000000"/>
          <w:szCs w:val="22"/>
        </w:rPr>
        <w:t xml:space="preserve"> Requirements for Visits Enrichment Activity</w:t>
      </w:r>
    </w:p>
    <w:p w14:paraId="4A6DC420" w14:textId="06E2D73C" w:rsidR="002C161D" w:rsidRPr="00301BA9" w:rsidRDefault="00301BA9"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sz w:val="22"/>
        </w:rPr>
        <w:t xml:space="preserve">None identified at this point. </w:t>
      </w:r>
      <w:r w:rsidR="00FA5170" w:rsidRPr="220D11ED">
        <w:rPr>
          <w:rFonts w:cs="Arial"/>
          <w:sz w:val="22"/>
        </w:rPr>
        <w:t xml:space="preserve"> </w:t>
      </w:r>
    </w:p>
    <w:p w14:paraId="7009E766" w14:textId="7028660A" w:rsidR="002C161D" w:rsidRPr="0012792F" w:rsidRDefault="00301BA9"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sz w:val="22"/>
        </w:rPr>
        <w:t xml:space="preserve">The provider to identify these and discuss with the authority. </w:t>
      </w:r>
    </w:p>
    <w:p w14:paraId="4F2E0A31" w14:textId="0C8327BB" w:rsidR="002A08A5" w:rsidRPr="00954602" w:rsidRDefault="002A08A5" w:rsidP="7C7EA3C9">
      <w:pPr>
        <w:pStyle w:val="ListParagraph"/>
        <w:autoSpaceDE w:val="0"/>
        <w:autoSpaceDN w:val="0"/>
        <w:adjustRightInd w:val="0"/>
        <w:spacing w:after="0"/>
        <w:jc w:val="both"/>
        <w:rPr>
          <w:color w:val="000000"/>
          <w:szCs w:val="24"/>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700992FF" w:rsidR="002C161D" w:rsidRPr="0012792F" w:rsidRDefault="002C161D" w:rsidP="4298DCE7">
      <w:pPr>
        <w:autoSpaceDE w:val="0"/>
        <w:autoSpaceDN w:val="0"/>
        <w:adjustRightInd w:val="0"/>
        <w:spacing w:after="0"/>
        <w:jc w:val="both"/>
        <w:rPr>
          <w:rFonts w:cs="Arial"/>
          <w:color w:val="000000"/>
        </w:rPr>
      </w:pPr>
      <w:bookmarkStart w:id="0" w:name="_Hlk83114009"/>
      <w:bookmarkEnd w:id="0"/>
      <w:r w:rsidRPr="4298DCE7">
        <w:rPr>
          <w:rFonts w:cs="Arial"/>
          <w:color w:val="000000" w:themeColor="text1"/>
        </w:rPr>
        <w:t xml:space="preserve">HMP </w:t>
      </w:r>
      <w:r w:rsidR="00906B9D" w:rsidRPr="4298DCE7">
        <w:rPr>
          <w:rFonts w:cs="Arial"/>
          <w:color w:val="000000" w:themeColor="text1"/>
        </w:rPr>
        <w:t>Featherstone’s</w:t>
      </w:r>
      <w:r w:rsidRPr="4298DCE7">
        <w:rPr>
          <w:rFonts w:cs="Arial"/>
          <w:color w:val="000000" w:themeColor="text1"/>
        </w:rPr>
        <w:t xml:space="preserve"> Requirements for Family Visit Days</w:t>
      </w:r>
    </w:p>
    <w:p w14:paraId="5F47DDE3" w14:textId="70C9E148" w:rsidR="002C161D" w:rsidRPr="0012792F" w:rsidRDefault="00906B9D"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Family days will occur monthly and once a quarter a separate family visit will be arranged for Listeners </w:t>
      </w:r>
      <w:r w:rsidR="007F1B35" w:rsidRPr="0012792F">
        <w:rPr>
          <w:rFonts w:cs="Arial"/>
          <w:color w:val="000000"/>
          <w:sz w:val="22"/>
        </w:rPr>
        <w:t>to</w:t>
      </w:r>
      <w:r w:rsidRPr="0012792F">
        <w:rPr>
          <w:rFonts w:cs="Arial"/>
          <w:color w:val="000000"/>
          <w:sz w:val="22"/>
        </w:rPr>
        <w:t xml:space="preserve"> </w:t>
      </w:r>
      <w:r w:rsidR="00465127" w:rsidRPr="0012792F">
        <w:rPr>
          <w:rFonts w:cs="Arial"/>
          <w:color w:val="000000"/>
          <w:sz w:val="22"/>
        </w:rPr>
        <w:t>run</w:t>
      </w:r>
      <w:r w:rsidRPr="0012792F">
        <w:rPr>
          <w:rFonts w:cs="Arial"/>
          <w:color w:val="000000"/>
          <w:sz w:val="22"/>
        </w:rPr>
        <w:t xml:space="preserve"> wi</w:t>
      </w:r>
      <w:r w:rsidR="008B2666" w:rsidRPr="0012792F">
        <w:rPr>
          <w:rFonts w:cs="Arial"/>
          <w:color w:val="000000"/>
          <w:sz w:val="22"/>
        </w:rPr>
        <w:t>th the Safer Custody Department which the provider will support</w:t>
      </w:r>
      <w:r w:rsidR="00F17527">
        <w:rPr>
          <w:rFonts w:cs="Arial"/>
          <w:color w:val="000000"/>
          <w:sz w:val="22"/>
        </w:rPr>
        <w:t xml:space="preserve"> including </w:t>
      </w:r>
      <w:r w:rsidR="00F17527" w:rsidRPr="00F17527">
        <w:rPr>
          <w:rFonts w:cs="Arial"/>
          <w:color w:val="000000"/>
          <w:sz w:val="22"/>
        </w:rPr>
        <w:t>a tea bar and play worker</w:t>
      </w:r>
      <w:r w:rsidRPr="0012792F">
        <w:rPr>
          <w:rFonts w:cs="Arial"/>
          <w:color w:val="000000"/>
          <w:sz w:val="22"/>
        </w:rPr>
        <w:t xml:space="preserve"> </w:t>
      </w:r>
    </w:p>
    <w:p w14:paraId="7A13141B" w14:textId="18369626" w:rsidR="00331958" w:rsidRPr="0012792F" w:rsidRDefault="008B2666"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The</w:t>
      </w:r>
      <w:r w:rsidR="00331958" w:rsidRPr="0012792F">
        <w:rPr>
          <w:rFonts w:cs="Arial"/>
          <w:color w:val="000000"/>
          <w:sz w:val="22"/>
        </w:rPr>
        <w:t xml:space="preserve"> visits times will be </w:t>
      </w:r>
      <w:r w:rsidR="003D7C1E" w:rsidRPr="0012792F">
        <w:rPr>
          <w:rFonts w:cs="Arial"/>
          <w:color w:val="000000"/>
          <w:sz w:val="22"/>
        </w:rPr>
        <w:t xml:space="preserve">10 to 3. The provider will ensure the visits centre is open from 9 am for visitors signing in and staff are setting up the centre one hour before it opens. </w:t>
      </w:r>
      <w:r w:rsidR="00C33585" w:rsidRPr="0012792F">
        <w:rPr>
          <w:rFonts w:cs="Arial"/>
          <w:color w:val="000000"/>
          <w:sz w:val="22"/>
        </w:rPr>
        <w:t xml:space="preserve">The provider will ensure there are staff for the signing in on biometrics, meet and greet, a play worker and staff member to provide refreshments. </w:t>
      </w:r>
    </w:p>
    <w:p w14:paraId="3BFF101D" w14:textId="431D721F" w:rsidR="00465127" w:rsidRPr="0012792F" w:rsidRDefault="00465127"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The provider will ensure all family days have a theme</w:t>
      </w:r>
      <w:r w:rsidR="00325B6D" w:rsidRPr="220D11ED">
        <w:rPr>
          <w:rFonts w:cs="Arial"/>
          <w:color w:val="000000" w:themeColor="text1"/>
          <w:sz w:val="22"/>
        </w:rPr>
        <w:t xml:space="preserve"> which will include cultural and </w:t>
      </w:r>
      <w:r w:rsidR="005A3C80" w:rsidRPr="220D11ED">
        <w:rPr>
          <w:rFonts w:cs="Arial"/>
          <w:color w:val="000000" w:themeColor="text1"/>
          <w:sz w:val="22"/>
        </w:rPr>
        <w:t>educational</w:t>
      </w:r>
      <w:r w:rsidR="00325B6D" w:rsidRPr="220D11ED">
        <w:rPr>
          <w:rFonts w:cs="Arial"/>
          <w:color w:val="000000" w:themeColor="text1"/>
          <w:sz w:val="22"/>
        </w:rPr>
        <w:t xml:space="preserve"> themes</w:t>
      </w:r>
      <w:r w:rsidRPr="220D11ED">
        <w:rPr>
          <w:rFonts w:cs="Arial"/>
          <w:color w:val="000000" w:themeColor="text1"/>
          <w:sz w:val="22"/>
        </w:rPr>
        <w:t xml:space="preserve"> </w:t>
      </w:r>
      <w:r w:rsidR="00325B6D" w:rsidRPr="220D11ED">
        <w:rPr>
          <w:rFonts w:cs="Arial"/>
          <w:color w:val="000000" w:themeColor="text1"/>
          <w:sz w:val="22"/>
        </w:rPr>
        <w:t xml:space="preserve">so the event is </w:t>
      </w:r>
      <w:r w:rsidR="22B588BA" w:rsidRPr="220D11ED">
        <w:rPr>
          <w:rFonts w:cs="Arial"/>
          <w:color w:val="000000" w:themeColor="text1"/>
          <w:sz w:val="22"/>
        </w:rPr>
        <w:t>engaging,</w:t>
      </w:r>
      <w:r w:rsidR="00325B6D" w:rsidRPr="220D11ED">
        <w:rPr>
          <w:rFonts w:cs="Arial"/>
          <w:color w:val="000000" w:themeColor="text1"/>
          <w:sz w:val="22"/>
        </w:rPr>
        <w:t xml:space="preserve"> and </w:t>
      </w:r>
      <w:r w:rsidR="005A3C80" w:rsidRPr="220D11ED">
        <w:rPr>
          <w:rFonts w:cs="Arial"/>
          <w:color w:val="000000" w:themeColor="text1"/>
          <w:sz w:val="22"/>
        </w:rPr>
        <w:t>these</w:t>
      </w:r>
      <w:r w:rsidR="00325B6D" w:rsidRPr="220D11ED">
        <w:rPr>
          <w:rFonts w:cs="Arial"/>
          <w:color w:val="000000" w:themeColor="text1"/>
          <w:sz w:val="22"/>
        </w:rPr>
        <w:t xml:space="preserve"> will be decided between the provider and the authority.  </w:t>
      </w:r>
    </w:p>
    <w:p w14:paraId="7BF007F9" w14:textId="7DB3EA84" w:rsidR="00906B9D" w:rsidRPr="0012792F" w:rsidRDefault="00906B9D"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The provider will sign </w:t>
      </w:r>
      <w:r w:rsidR="008B2666" w:rsidRPr="0012792F">
        <w:rPr>
          <w:rFonts w:cs="Arial"/>
          <w:color w:val="000000"/>
          <w:sz w:val="22"/>
        </w:rPr>
        <w:t xml:space="preserve">all </w:t>
      </w:r>
      <w:r w:rsidRPr="0012792F">
        <w:rPr>
          <w:rFonts w:cs="Arial"/>
          <w:color w:val="000000"/>
          <w:sz w:val="22"/>
        </w:rPr>
        <w:t>visitors</w:t>
      </w:r>
      <w:r w:rsidR="00325B6D" w:rsidRPr="0012792F">
        <w:rPr>
          <w:rFonts w:cs="Arial"/>
          <w:color w:val="000000"/>
          <w:sz w:val="22"/>
        </w:rPr>
        <w:t xml:space="preserve"> in</w:t>
      </w:r>
      <w:r w:rsidRPr="0012792F">
        <w:rPr>
          <w:rFonts w:cs="Arial"/>
          <w:color w:val="000000"/>
          <w:sz w:val="22"/>
        </w:rPr>
        <w:t xml:space="preserve"> on the biometric system, provide refreshments before and during the visits for all family visits. </w:t>
      </w:r>
    </w:p>
    <w:p w14:paraId="631844F9" w14:textId="70A7A4DE" w:rsidR="002C161D" w:rsidRPr="0012792F" w:rsidRDefault="00906B9D"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A range of activities will take place including crafts, sporting events (Weather permitting) to en</w:t>
      </w:r>
      <w:r w:rsidR="00280536" w:rsidRPr="0012792F">
        <w:rPr>
          <w:rFonts w:cs="Arial"/>
          <w:color w:val="000000"/>
          <w:sz w:val="22"/>
        </w:rPr>
        <w:t>rich the family day</w:t>
      </w:r>
      <w:r w:rsidR="00325B6D" w:rsidRPr="0012792F">
        <w:rPr>
          <w:rFonts w:cs="Arial"/>
          <w:color w:val="000000"/>
          <w:sz w:val="22"/>
        </w:rPr>
        <w:t xml:space="preserve"> and will be age appropriate</w:t>
      </w:r>
      <w:r w:rsidR="00280536" w:rsidRPr="0012792F">
        <w:rPr>
          <w:rFonts w:cs="Arial"/>
          <w:color w:val="000000"/>
          <w:sz w:val="22"/>
        </w:rPr>
        <w:t xml:space="preserve">. </w:t>
      </w:r>
    </w:p>
    <w:p w14:paraId="47AAC1C1" w14:textId="36FAEA95" w:rsidR="00EC44F5" w:rsidRPr="0012792F" w:rsidRDefault="00EC44F5"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To provide </w:t>
      </w:r>
      <w:r w:rsidR="0012792F" w:rsidRPr="0012792F">
        <w:rPr>
          <w:rFonts w:cs="Arial"/>
          <w:color w:val="000000"/>
          <w:sz w:val="22"/>
        </w:rPr>
        <w:t xml:space="preserve">staff for an </w:t>
      </w:r>
      <w:r w:rsidRPr="0012792F">
        <w:rPr>
          <w:rFonts w:cs="Arial"/>
          <w:color w:val="000000"/>
          <w:sz w:val="22"/>
        </w:rPr>
        <w:t xml:space="preserve">additional family </w:t>
      </w:r>
      <w:r w:rsidR="008B2666" w:rsidRPr="0012792F">
        <w:rPr>
          <w:rFonts w:cs="Arial"/>
          <w:color w:val="000000"/>
          <w:sz w:val="22"/>
        </w:rPr>
        <w:t>day, to be decided by the authority.</w:t>
      </w:r>
      <w:r w:rsidRPr="0012792F">
        <w:rPr>
          <w:rFonts w:cs="Arial"/>
          <w:color w:val="000000"/>
          <w:sz w:val="22"/>
        </w:rPr>
        <w:t xml:space="preserve"> </w:t>
      </w:r>
    </w:p>
    <w:p w14:paraId="012AE95B" w14:textId="69D3FB97" w:rsidR="00C33585" w:rsidRPr="0012792F" w:rsidRDefault="00C33585"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The authority will organis</w:t>
      </w:r>
      <w:r w:rsidR="0012792F" w:rsidRPr="0012792F">
        <w:rPr>
          <w:rFonts w:cs="Arial"/>
          <w:color w:val="000000"/>
          <w:sz w:val="22"/>
        </w:rPr>
        <w:t>e</w:t>
      </w:r>
      <w:r w:rsidRPr="0012792F">
        <w:rPr>
          <w:rFonts w:cs="Arial"/>
          <w:color w:val="000000"/>
          <w:sz w:val="22"/>
        </w:rPr>
        <w:t xml:space="preserve"> the advertising of family days, administration work for the days and the provider will work with the authority for the delivery of the family days. </w:t>
      </w:r>
    </w:p>
    <w:p w14:paraId="66EDCBD1" w14:textId="5799DDE6" w:rsidR="002C161D" w:rsidRPr="00325B6D" w:rsidRDefault="002C161D" w:rsidP="00280536">
      <w:pPr>
        <w:autoSpaceDE w:val="0"/>
        <w:autoSpaceDN w:val="0"/>
        <w:adjustRightInd w:val="0"/>
        <w:spacing w:after="0"/>
        <w:jc w:val="both"/>
        <w:rPr>
          <w:rFonts w:cs="Arial"/>
          <w:color w:val="000000"/>
          <w:szCs w:val="22"/>
          <w:highlight w:val="yellow"/>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28366D04" w14:textId="6338B0FE" w:rsidR="00C503EF" w:rsidRPr="00954602" w:rsidRDefault="00E93882" w:rsidP="4298DCE7">
      <w:pPr>
        <w:autoSpaceDE w:val="0"/>
        <w:autoSpaceDN w:val="0"/>
        <w:adjustRightInd w:val="0"/>
        <w:spacing w:after="0"/>
        <w:jc w:val="both"/>
        <w:rPr>
          <w:rFonts w:cs="Arial"/>
          <w:b/>
          <w:bCs/>
          <w:color w:val="000000"/>
        </w:rPr>
      </w:pPr>
      <w:r w:rsidRPr="4298DCE7">
        <w:rPr>
          <w:rFonts w:cs="Arial"/>
          <w:b/>
          <w:bCs/>
          <w:color w:val="000000" w:themeColor="text1"/>
        </w:rPr>
        <w:t xml:space="preserve">Services for Prisoners without </w:t>
      </w:r>
      <w:r w:rsidR="003117B8" w:rsidRPr="4298DCE7">
        <w:rPr>
          <w:rFonts w:cs="Arial"/>
          <w:b/>
          <w:bCs/>
          <w:color w:val="000000" w:themeColor="text1"/>
        </w:rPr>
        <w:t>C</w:t>
      </w:r>
      <w:r w:rsidR="002E63EE" w:rsidRPr="4298DCE7">
        <w:rPr>
          <w:rFonts w:cs="Arial"/>
          <w:b/>
          <w:bCs/>
          <w:color w:val="000000" w:themeColor="text1"/>
        </w:rPr>
        <w:t xml:space="preserve">ontact with </w:t>
      </w:r>
      <w:r w:rsidR="003117B8" w:rsidRPr="4298DCE7">
        <w:rPr>
          <w:rFonts w:cs="Arial"/>
          <w:b/>
          <w:bCs/>
          <w:color w:val="000000" w:themeColor="text1"/>
        </w:rPr>
        <w:t>F</w:t>
      </w:r>
      <w:r w:rsidRPr="4298DCE7">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26CC6CA6" w:rsidR="002C161D" w:rsidRPr="0012792F" w:rsidRDefault="00280536" w:rsidP="002C161D">
      <w:pPr>
        <w:autoSpaceDE w:val="0"/>
        <w:autoSpaceDN w:val="0"/>
        <w:adjustRightInd w:val="0"/>
        <w:spacing w:after="0"/>
        <w:jc w:val="both"/>
        <w:rPr>
          <w:rFonts w:cs="Arial"/>
          <w:color w:val="000000"/>
          <w:szCs w:val="22"/>
        </w:rPr>
      </w:pPr>
      <w:r w:rsidRPr="0012792F">
        <w:rPr>
          <w:rFonts w:cs="Arial"/>
          <w:color w:val="000000"/>
          <w:szCs w:val="22"/>
        </w:rPr>
        <w:t>HMP Featherstone’s</w:t>
      </w:r>
      <w:r w:rsidR="002C161D" w:rsidRPr="0012792F">
        <w:rPr>
          <w:rFonts w:cs="Arial"/>
          <w:color w:val="000000"/>
          <w:szCs w:val="22"/>
        </w:rPr>
        <w:t xml:space="preserve"> Requirements for Prisoners without Contact for Family and Significant Others</w:t>
      </w:r>
    </w:p>
    <w:p w14:paraId="538FE9AD" w14:textId="011C46FF" w:rsidR="0009500A" w:rsidRPr="0012792F" w:rsidRDefault="00280536" w:rsidP="002C161D">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The provider will liaise with Featherstone’s internal </w:t>
      </w:r>
      <w:r w:rsidR="00D447D3" w:rsidRPr="0012792F">
        <w:rPr>
          <w:rFonts w:cs="Arial"/>
          <w:color w:val="000000"/>
          <w:sz w:val="22"/>
        </w:rPr>
        <w:t>departments</w:t>
      </w:r>
      <w:r w:rsidRPr="0012792F">
        <w:rPr>
          <w:rFonts w:cs="Arial"/>
          <w:color w:val="000000"/>
          <w:sz w:val="22"/>
        </w:rPr>
        <w:t xml:space="preserve"> (Safer Custody, Chaplaincy and OMU) to identify prisoners who are isolated and receive no contact. </w:t>
      </w:r>
    </w:p>
    <w:p w14:paraId="64F147AB" w14:textId="7FCC75FD" w:rsidR="00EC44F5" w:rsidRPr="0012792F" w:rsidRDefault="00EC44F5" w:rsidP="00EC44F5">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The provider should support the prison in helping prisoners to re-</w:t>
      </w:r>
      <w:r w:rsidR="00331958" w:rsidRPr="0012792F">
        <w:rPr>
          <w:rFonts w:cs="Arial"/>
          <w:color w:val="000000"/>
          <w:sz w:val="22"/>
        </w:rPr>
        <w:t xml:space="preserve">establish contact with family/significant others. </w:t>
      </w:r>
    </w:p>
    <w:p w14:paraId="175758AB" w14:textId="6895A13A" w:rsidR="00EC44F5" w:rsidRPr="0012792F" w:rsidRDefault="00EC44F5" w:rsidP="7C7EA3C9">
      <w:pPr>
        <w:pStyle w:val="ListParagraph"/>
        <w:numPr>
          <w:ilvl w:val="0"/>
          <w:numId w:val="40"/>
        </w:numPr>
        <w:autoSpaceDE w:val="0"/>
        <w:autoSpaceDN w:val="0"/>
        <w:adjustRightInd w:val="0"/>
        <w:spacing w:after="0"/>
        <w:jc w:val="both"/>
        <w:rPr>
          <w:rFonts w:cs="Arial"/>
          <w:color w:val="000000"/>
          <w:sz w:val="22"/>
        </w:rPr>
      </w:pPr>
      <w:r w:rsidRPr="7C7EA3C9">
        <w:rPr>
          <w:rFonts w:cs="Arial"/>
          <w:color w:val="000000" w:themeColor="text1"/>
          <w:sz w:val="22"/>
        </w:rPr>
        <w:t xml:space="preserve">The provider will support </w:t>
      </w:r>
      <w:r w:rsidR="005575D5">
        <w:rPr>
          <w:rFonts w:cs="Arial"/>
          <w:color w:val="000000" w:themeColor="text1"/>
          <w:sz w:val="22"/>
        </w:rPr>
        <w:t>and</w:t>
      </w:r>
      <w:r w:rsidRPr="7C7EA3C9">
        <w:rPr>
          <w:rFonts w:cs="Arial"/>
          <w:color w:val="000000" w:themeColor="text1"/>
          <w:sz w:val="22"/>
        </w:rPr>
        <w:t xml:space="preserve"> advise the prisoner to make initial contact with </w:t>
      </w:r>
      <w:r w:rsidR="00331958" w:rsidRPr="7C7EA3C9">
        <w:rPr>
          <w:rFonts w:cs="Arial"/>
          <w:color w:val="000000" w:themeColor="text1"/>
          <w:sz w:val="22"/>
        </w:rPr>
        <w:t>family/significant others</w:t>
      </w:r>
    </w:p>
    <w:p w14:paraId="0CF16108" w14:textId="5617EC5F" w:rsidR="00EC44F5" w:rsidRPr="0012792F" w:rsidRDefault="00EC44F5" w:rsidP="7C7EA3C9">
      <w:pPr>
        <w:pStyle w:val="ListParagraph"/>
        <w:numPr>
          <w:ilvl w:val="0"/>
          <w:numId w:val="40"/>
        </w:numPr>
        <w:autoSpaceDE w:val="0"/>
        <w:autoSpaceDN w:val="0"/>
        <w:adjustRightInd w:val="0"/>
        <w:spacing w:after="0"/>
        <w:jc w:val="both"/>
        <w:rPr>
          <w:rFonts w:cs="Arial"/>
          <w:color w:val="000000"/>
          <w:sz w:val="22"/>
        </w:rPr>
      </w:pPr>
      <w:r w:rsidRPr="7C7EA3C9">
        <w:rPr>
          <w:rFonts w:cs="Arial"/>
          <w:color w:val="000000" w:themeColor="text1"/>
          <w:sz w:val="22"/>
        </w:rPr>
        <w:lastRenderedPageBreak/>
        <w:t>The provider w</w:t>
      </w:r>
      <w:r w:rsidR="00331958" w:rsidRPr="7C7EA3C9">
        <w:rPr>
          <w:rFonts w:cs="Arial"/>
          <w:color w:val="000000" w:themeColor="text1"/>
          <w:sz w:val="22"/>
        </w:rPr>
        <w:t xml:space="preserve">ill support </w:t>
      </w:r>
      <w:r w:rsidR="005575D5">
        <w:rPr>
          <w:rFonts w:cs="Arial"/>
          <w:color w:val="000000" w:themeColor="text1"/>
          <w:sz w:val="22"/>
        </w:rPr>
        <w:t>and</w:t>
      </w:r>
      <w:r w:rsidR="00331958" w:rsidRPr="7C7EA3C9">
        <w:rPr>
          <w:rFonts w:cs="Arial"/>
          <w:color w:val="000000" w:themeColor="text1"/>
          <w:sz w:val="22"/>
        </w:rPr>
        <w:t xml:space="preserve"> advise the family/significant others </w:t>
      </w:r>
      <w:r w:rsidRPr="7C7EA3C9">
        <w:rPr>
          <w:rFonts w:cs="Arial"/>
          <w:color w:val="000000" w:themeColor="text1"/>
          <w:sz w:val="22"/>
        </w:rPr>
        <w:t xml:space="preserve">once initial contact has been made by the prisoner.  </w:t>
      </w:r>
    </w:p>
    <w:p w14:paraId="0A11E843" w14:textId="26F396B4" w:rsidR="220D11ED" w:rsidRDefault="220D11ED" w:rsidP="220D11ED">
      <w:pPr>
        <w:spacing w:after="0"/>
        <w:jc w:val="both"/>
        <w:rPr>
          <w:color w:val="000000" w:themeColor="text1"/>
          <w:szCs w:val="22"/>
        </w:rPr>
      </w:pPr>
    </w:p>
    <w:p w14:paraId="28C387F3" w14:textId="2E7BA3D6" w:rsidR="00C503EF" w:rsidRPr="008D2E04"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429AD37F" w:rsidR="0079465C" w:rsidRPr="00954602" w:rsidRDefault="0079465C" w:rsidP="4298DCE7">
      <w:pPr>
        <w:autoSpaceDE w:val="0"/>
        <w:autoSpaceDN w:val="0"/>
        <w:adjustRightInd w:val="0"/>
        <w:spacing w:after="0"/>
        <w:jc w:val="both"/>
        <w:rPr>
          <w:rFonts w:cs="Arial"/>
          <w:b/>
          <w:bCs/>
          <w:color w:val="000000"/>
        </w:rPr>
      </w:pPr>
      <w:r w:rsidRPr="4298DCE7">
        <w:rPr>
          <w:rFonts w:cs="Arial"/>
          <w:b/>
          <w:bCs/>
          <w:color w:val="000000" w:themeColor="text1"/>
        </w:rPr>
        <w:t>Family Engagement</w:t>
      </w:r>
      <w:r w:rsidR="00386106" w:rsidRPr="4298DCE7">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0EC9C4CC" w:rsidR="002C161D" w:rsidRPr="0012792F" w:rsidRDefault="002C161D" w:rsidP="002C161D">
      <w:pPr>
        <w:autoSpaceDE w:val="0"/>
        <w:autoSpaceDN w:val="0"/>
        <w:adjustRightInd w:val="0"/>
        <w:spacing w:after="0"/>
        <w:jc w:val="both"/>
        <w:rPr>
          <w:rFonts w:cs="Arial"/>
          <w:color w:val="000000"/>
          <w:szCs w:val="22"/>
        </w:rPr>
      </w:pPr>
      <w:r w:rsidRPr="0012792F">
        <w:rPr>
          <w:rFonts w:cs="Arial"/>
          <w:color w:val="000000"/>
          <w:szCs w:val="22"/>
        </w:rPr>
        <w:t>HMP</w:t>
      </w:r>
      <w:r w:rsidR="008D2E04" w:rsidRPr="0012792F">
        <w:rPr>
          <w:rFonts w:cs="Arial"/>
          <w:color w:val="000000"/>
          <w:szCs w:val="22"/>
        </w:rPr>
        <w:t xml:space="preserve"> Featherstone’s</w:t>
      </w:r>
      <w:r w:rsidRPr="0012792F">
        <w:rPr>
          <w:rFonts w:cs="Arial"/>
          <w:color w:val="000000"/>
          <w:szCs w:val="22"/>
        </w:rPr>
        <w:t xml:space="preserve"> Requirements for Family Engagement and Advice</w:t>
      </w:r>
    </w:p>
    <w:p w14:paraId="338C9884" w14:textId="1AE25DC3" w:rsidR="00350FAE" w:rsidRPr="0012792F" w:rsidRDefault="00350FAE" w:rsidP="7CECB3A5">
      <w:pPr>
        <w:pStyle w:val="ListParagraph"/>
        <w:numPr>
          <w:ilvl w:val="0"/>
          <w:numId w:val="40"/>
        </w:numPr>
        <w:autoSpaceDE w:val="0"/>
        <w:autoSpaceDN w:val="0"/>
        <w:adjustRightInd w:val="0"/>
        <w:spacing w:after="0"/>
        <w:jc w:val="both"/>
        <w:rPr>
          <w:rFonts w:cs="Arial"/>
          <w:color w:val="000000"/>
          <w:sz w:val="22"/>
        </w:rPr>
      </w:pPr>
      <w:r w:rsidRPr="7CECB3A5">
        <w:rPr>
          <w:rFonts w:cs="Arial"/>
          <w:sz w:val="22"/>
        </w:rPr>
        <w:t>To support the</w:t>
      </w:r>
      <w:r w:rsidR="00301BA9" w:rsidRPr="7CECB3A5">
        <w:rPr>
          <w:rFonts w:cs="Arial"/>
          <w:sz w:val="22"/>
        </w:rPr>
        <w:t xml:space="preserve"> delivery of family visits days (these are currently run from 10:00 until 14:00 with the staff completing pre and post checks for the visits). </w:t>
      </w:r>
    </w:p>
    <w:p w14:paraId="3AB6B36F" w14:textId="77777777" w:rsidR="00331958" w:rsidRDefault="00331958" w:rsidP="7CECB3A5">
      <w:pPr>
        <w:pStyle w:val="ListParagraph"/>
        <w:numPr>
          <w:ilvl w:val="0"/>
          <w:numId w:val="40"/>
        </w:numPr>
        <w:autoSpaceDE w:val="0"/>
        <w:autoSpaceDN w:val="0"/>
        <w:adjustRightInd w:val="0"/>
        <w:spacing w:after="0"/>
        <w:jc w:val="both"/>
        <w:rPr>
          <w:rFonts w:cs="Arial"/>
          <w:color w:val="000000"/>
          <w:sz w:val="22"/>
        </w:rPr>
      </w:pPr>
      <w:r w:rsidRPr="7CECB3A5">
        <w:rPr>
          <w:rFonts w:cs="Arial"/>
          <w:sz w:val="22"/>
        </w:rPr>
        <w:t xml:space="preserve">The Family Worker is to be a position that seeks to ascertain the needs of the population and remain responsive to those needs through a variety of means including focus groups, surveys or consultations. </w:t>
      </w:r>
    </w:p>
    <w:p w14:paraId="397BFFA8" w14:textId="7D48A30B" w:rsidR="001A6EE9" w:rsidRPr="0012792F" w:rsidRDefault="001A6EE9" w:rsidP="7C7EA3C9">
      <w:pPr>
        <w:pStyle w:val="ListParagraph"/>
        <w:numPr>
          <w:ilvl w:val="0"/>
          <w:numId w:val="40"/>
        </w:numPr>
        <w:autoSpaceDE w:val="0"/>
        <w:autoSpaceDN w:val="0"/>
        <w:adjustRightInd w:val="0"/>
        <w:spacing w:after="0"/>
        <w:jc w:val="both"/>
        <w:rPr>
          <w:rFonts w:cs="Arial"/>
          <w:color w:val="000000"/>
          <w:sz w:val="22"/>
        </w:rPr>
      </w:pPr>
      <w:r w:rsidRPr="7C7EA3C9">
        <w:rPr>
          <w:rFonts w:cs="Arial"/>
          <w:sz w:val="22"/>
        </w:rPr>
        <w:t xml:space="preserve">The family worker is to complete their tasks in line with the establishments regime times which may be subject to change. They may access prisoners during the regime times and when not able to access prisoners' complete data monitoring tasks, support the visit centre and work with the authority’s internal agencies. </w:t>
      </w:r>
    </w:p>
    <w:p w14:paraId="5B7D6E71" w14:textId="69DB1DF0" w:rsidR="00331958" w:rsidRPr="0012792F" w:rsidRDefault="00331958" w:rsidP="7CECB3A5">
      <w:pPr>
        <w:pStyle w:val="ListParagraph"/>
        <w:numPr>
          <w:ilvl w:val="0"/>
          <w:numId w:val="40"/>
        </w:numPr>
        <w:autoSpaceDE w:val="0"/>
        <w:autoSpaceDN w:val="0"/>
        <w:adjustRightInd w:val="0"/>
        <w:spacing w:after="0"/>
        <w:jc w:val="both"/>
        <w:rPr>
          <w:rFonts w:cs="Arial"/>
          <w:color w:val="000000"/>
          <w:sz w:val="22"/>
        </w:rPr>
      </w:pPr>
      <w:r w:rsidRPr="220D11ED">
        <w:rPr>
          <w:rFonts w:cs="Arial"/>
          <w:sz w:val="22"/>
        </w:rPr>
        <w:t>Through collaborative working</w:t>
      </w:r>
      <w:r w:rsidR="2E7A513E" w:rsidRPr="220D11ED">
        <w:rPr>
          <w:rFonts w:cs="Arial"/>
          <w:sz w:val="22"/>
        </w:rPr>
        <w:t>,</w:t>
      </w:r>
      <w:r w:rsidRPr="220D11ED">
        <w:rPr>
          <w:rFonts w:cs="Arial"/>
          <w:sz w:val="22"/>
        </w:rPr>
        <w:t xml:space="preserve"> they will ensure a</w:t>
      </w:r>
      <w:r w:rsidRPr="220D11ED">
        <w:rPr>
          <w:rFonts w:cs="Arial"/>
          <w:color w:val="000000" w:themeColor="text1"/>
          <w:sz w:val="22"/>
        </w:rPr>
        <w:t>ll appropriate family services across the establishment are engaged by those with need. Where identified gaps in services are found, through innovative working these gaps are to be addressed.</w:t>
      </w:r>
    </w:p>
    <w:p w14:paraId="7602BF43" w14:textId="16DEBA0A" w:rsidR="00331958" w:rsidRPr="0012792F" w:rsidRDefault="008B2666" w:rsidP="00331958">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They will p</w:t>
      </w:r>
      <w:r w:rsidR="00331958" w:rsidRPr="0012792F">
        <w:rPr>
          <w:rFonts w:cs="Arial"/>
          <w:color w:val="000000"/>
          <w:sz w:val="22"/>
        </w:rPr>
        <w:t>rovide telephone and face to face support for families</w:t>
      </w:r>
      <w:r w:rsidRPr="0012792F">
        <w:rPr>
          <w:rFonts w:cs="Arial"/>
          <w:color w:val="000000"/>
          <w:sz w:val="22"/>
        </w:rPr>
        <w:t>/significant others</w:t>
      </w:r>
      <w:r w:rsidR="00331958" w:rsidRPr="0012792F">
        <w:rPr>
          <w:rFonts w:cs="Arial"/>
          <w:color w:val="000000"/>
          <w:sz w:val="22"/>
        </w:rPr>
        <w:t>.</w:t>
      </w:r>
    </w:p>
    <w:p w14:paraId="627061DA" w14:textId="5567ADA2" w:rsidR="00331958" w:rsidRPr="0012792F" w:rsidRDefault="008B2666"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The family worker will r</w:t>
      </w:r>
      <w:r w:rsidR="00331958" w:rsidRPr="220D11ED">
        <w:rPr>
          <w:rFonts w:cs="Arial"/>
          <w:color w:val="000000" w:themeColor="text1"/>
          <w:sz w:val="22"/>
        </w:rPr>
        <w:t>efer prisoner families</w:t>
      </w:r>
      <w:r w:rsidRPr="220D11ED">
        <w:rPr>
          <w:rFonts w:cs="Arial"/>
          <w:color w:val="000000" w:themeColor="text1"/>
          <w:sz w:val="22"/>
        </w:rPr>
        <w:t>/significant others</w:t>
      </w:r>
      <w:r w:rsidR="00331958" w:rsidRPr="220D11ED">
        <w:rPr>
          <w:rFonts w:cs="Arial"/>
          <w:color w:val="000000" w:themeColor="text1"/>
          <w:sz w:val="22"/>
        </w:rPr>
        <w:t xml:space="preserve"> (with their consent) to other services that work with families in the community if appropriate, such as local authority Family Information Services and CAB’s</w:t>
      </w:r>
      <w:r w:rsidR="0FE7114D" w:rsidRPr="220D11ED">
        <w:rPr>
          <w:rFonts w:cs="Arial"/>
          <w:color w:val="000000" w:themeColor="text1"/>
          <w:sz w:val="22"/>
        </w:rPr>
        <w:t>.</w:t>
      </w:r>
    </w:p>
    <w:p w14:paraId="0E91D55A" w14:textId="298FAE86" w:rsidR="001C66A4" w:rsidRPr="0012792F" w:rsidRDefault="001C66A4"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 xml:space="preserve">The provider will support residents in maintaining </w:t>
      </w:r>
      <w:r w:rsidR="008D2E04" w:rsidRPr="220D11ED">
        <w:rPr>
          <w:rFonts w:cs="Arial"/>
          <w:color w:val="000000" w:themeColor="text1"/>
          <w:sz w:val="22"/>
        </w:rPr>
        <w:t xml:space="preserve">family/significant </w:t>
      </w:r>
      <w:r w:rsidR="27FA6C54" w:rsidRPr="220D11ED">
        <w:rPr>
          <w:rFonts w:cs="Arial"/>
          <w:color w:val="000000" w:themeColor="text1"/>
          <w:sz w:val="22"/>
        </w:rPr>
        <w:t>other</w:t>
      </w:r>
      <w:r w:rsidRPr="220D11ED">
        <w:rPr>
          <w:rFonts w:cs="Arial"/>
          <w:color w:val="000000" w:themeColor="text1"/>
          <w:sz w:val="22"/>
        </w:rPr>
        <w:t xml:space="preserve"> links. </w:t>
      </w:r>
    </w:p>
    <w:p w14:paraId="0BB295AC" w14:textId="43830831" w:rsidR="001C66A4" w:rsidRPr="0012792F" w:rsidRDefault="001C66A4"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 xml:space="preserve">The provider will help residents to rebuild their relationships with their children, families/significant others and liaise with internal agencies to ensure </w:t>
      </w:r>
      <w:r w:rsidR="5527AD77" w:rsidRPr="220D11ED">
        <w:rPr>
          <w:rFonts w:cs="Arial"/>
          <w:color w:val="000000" w:themeColor="text1"/>
          <w:sz w:val="22"/>
        </w:rPr>
        <w:t>s</w:t>
      </w:r>
      <w:r w:rsidR="7F4A9557" w:rsidRPr="220D11ED">
        <w:rPr>
          <w:rFonts w:cs="Arial"/>
          <w:color w:val="000000" w:themeColor="text1"/>
          <w:sz w:val="22"/>
        </w:rPr>
        <w:t>afeguarding</w:t>
      </w:r>
      <w:r w:rsidRPr="220D11ED">
        <w:rPr>
          <w:rFonts w:cs="Arial"/>
          <w:color w:val="000000" w:themeColor="text1"/>
          <w:sz w:val="22"/>
        </w:rPr>
        <w:t xml:space="preserve">. </w:t>
      </w:r>
    </w:p>
    <w:p w14:paraId="36689A47" w14:textId="69A13AD2" w:rsidR="001C66A4" w:rsidRPr="0012792F" w:rsidRDefault="00331958"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For prisoners being released</w:t>
      </w:r>
      <w:r w:rsidR="151C25B3" w:rsidRPr="220D11ED">
        <w:rPr>
          <w:rFonts w:cs="Arial"/>
          <w:color w:val="000000" w:themeColor="text1"/>
          <w:sz w:val="22"/>
        </w:rPr>
        <w:t>,</w:t>
      </w:r>
      <w:r w:rsidRPr="220D11ED">
        <w:rPr>
          <w:rFonts w:cs="Arial"/>
          <w:color w:val="000000" w:themeColor="text1"/>
          <w:sz w:val="22"/>
        </w:rPr>
        <w:t xml:space="preserve"> they will work with internal agencies to identify upcoming releases and identify any issues or concerns prior to the </w:t>
      </w:r>
      <w:r w:rsidR="03F94B6C" w:rsidRPr="220D11ED">
        <w:rPr>
          <w:rFonts w:cs="Arial"/>
          <w:color w:val="000000" w:themeColor="text1"/>
          <w:sz w:val="22"/>
        </w:rPr>
        <w:t>prisoner's</w:t>
      </w:r>
      <w:r w:rsidRPr="220D11ED">
        <w:rPr>
          <w:rFonts w:cs="Arial"/>
          <w:color w:val="000000" w:themeColor="text1"/>
          <w:sz w:val="22"/>
        </w:rPr>
        <w:t xml:space="preserve"> release and can include any sign posting for the prisoner or their family.</w:t>
      </w:r>
    </w:p>
    <w:p w14:paraId="5F3287CA" w14:textId="71AAA7D7" w:rsidR="001C66A4" w:rsidRPr="0012792F" w:rsidRDefault="001C66A4" w:rsidP="220D11ED">
      <w:pPr>
        <w:pStyle w:val="ListParagraph"/>
        <w:numPr>
          <w:ilvl w:val="0"/>
          <w:numId w:val="40"/>
        </w:numPr>
        <w:autoSpaceDE w:val="0"/>
        <w:autoSpaceDN w:val="0"/>
        <w:adjustRightInd w:val="0"/>
        <w:spacing w:after="0"/>
        <w:jc w:val="both"/>
        <w:rPr>
          <w:color w:val="000000"/>
          <w:sz w:val="22"/>
        </w:rPr>
      </w:pPr>
      <w:r w:rsidRPr="220D11ED">
        <w:rPr>
          <w:rFonts w:cs="Arial"/>
          <w:color w:val="000000" w:themeColor="text1"/>
          <w:sz w:val="22"/>
        </w:rPr>
        <w:t>The provider will off</w:t>
      </w:r>
      <w:r w:rsidR="00331958" w:rsidRPr="220D11ED">
        <w:rPr>
          <w:rFonts w:cs="Arial"/>
          <w:color w:val="000000" w:themeColor="text1"/>
          <w:sz w:val="22"/>
        </w:rPr>
        <w:t>er</w:t>
      </w:r>
      <w:r w:rsidRPr="220D11ED">
        <w:rPr>
          <w:rFonts w:cs="Arial"/>
          <w:color w:val="000000" w:themeColor="text1"/>
          <w:sz w:val="22"/>
        </w:rPr>
        <w:t xml:space="preserve"> wellbeing support and refer residents and </w:t>
      </w:r>
      <w:r w:rsidR="008D2E04" w:rsidRPr="220D11ED">
        <w:rPr>
          <w:rFonts w:cs="Arial"/>
          <w:color w:val="000000" w:themeColor="text1"/>
          <w:sz w:val="22"/>
        </w:rPr>
        <w:t xml:space="preserve">family/significant others </w:t>
      </w:r>
      <w:r w:rsidRPr="220D11ED">
        <w:rPr>
          <w:rFonts w:cs="Arial"/>
          <w:color w:val="000000" w:themeColor="text1"/>
          <w:sz w:val="22"/>
        </w:rPr>
        <w:t xml:space="preserve">to other services and update establishment record systems and key departments (for example security and OMU) as to any actions taken. </w:t>
      </w:r>
    </w:p>
    <w:p w14:paraId="0F3B3DA1" w14:textId="716ADE67" w:rsidR="001C66A4" w:rsidRPr="0012792F" w:rsidRDefault="001C66A4" w:rsidP="220D11ED">
      <w:pPr>
        <w:pStyle w:val="ListParagraph"/>
        <w:numPr>
          <w:ilvl w:val="0"/>
          <w:numId w:val="40"/>
        </w:numPr>
        <w:autoSpaceDE w:val="0"/>
        <w:autoSpaceDN w:val="0"/>
        <w:adjustRightInd w:val="0"/>
        <w:spacing w:after="0"/>
        <w:jc w:val="both"/>
        <w:rPr>
          <w:color w:val="000000"/>
          <w:sz w:val="22"/>
        </w:rPr>
      </w:pPr>
      <w:r w:rsidRPr="220D11ED">
        <w:rPr>
          <w:rFonts w:cs="Arial"/>
          <w:color w:val="000000" w:themeColor="text1"/>
          <w:sz w:val="22"/>
        </w:rPr>
        <w:t>The provider will provide mon</w:t>
      </w:r>
      <w:r w:rsidR="004A56B4" w:rsidRPr="220D11ED">
        <w:rPr>
          <w:rFonts w:cs="Arial"/>
          <w:color w:val="000000" w:themeColor="text1"/>
          <w:sz w:val="22"/>
        </w:rPr>
        <w:t>thly/quarterly/annual reports detailing</w:t>
      </w:r>
      <w:r w:rsidR="44E691DA" w:rsidRPr="220D11ED">
        <w:rPr>
          <w:rFonts w:cs="Arial"/>
          <w:color w:val="000000" w:themeColor="text1"/>
          <w:sz w:val="22"/>
        </w:rPr>
        <w:t xml:space="preserve"> </w:t>
      </w:r>
      <w:r w:rsidRPr="220D11ED">
        <w:rPr>
          <w:rFonts w:cs="Arial"/>
          <w:color w:val="000000" w:themeColor="text1"/>
          <w:sz w:val="22"/>
        </w:rPr>
        <w:t>outcome of service delivery</w:t>
      </w:r>
    </w:p>
    <w:p w14:paraId="642BDDAB" w14:textId="77777777" w:rsidR="008B2666" w:rsidRPr="0012792F" w:rsidRDefault="008B2666" w:rsidP="008B2666">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To provide interventions on parenting and positive relationships to support family/significant others for prisoners where these may be challenging or benefit from support. </w:t>
      </w:r>
    </w:p>
    <w:p w14:paraId="234DD479" w14:textId="03E24873" w:rsidR="00081D4C" w:rsidRPr="0012792F" w:rsidRDefault="00081D4C" w:rsidP="00A22B2E">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The provider to offer support to families/significant others of prisoners who find themselves in debt</w:t>
      </w:r>
      <w:r w:rsidR="00D447D3" w:rsidRPr="0012792F">
        <w:rPr>
          <w:rFonts w:cs="Arial"/>
          <w:color w:val="000000"/>
          <w:sz w:val="22"/>
        </w:rPr>
        <w:t xml:space="preserve"> and signposting to agency’s that can provide support and guidance</w:t>
      </w:r>
      <w:r w:rsidRPr="0012792F">
        <w:rPr>
          <w:rFonts w:cs="Arial"/>
          <w:color w:val="000000"/>
          <w:sz w:val="22"/>
        </w:rPr>
        <w:t xml:space="preserve">. To report any concerns or safeguarding to the authority’s internal agencies (for example OMU, Security and Safer Custody). </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79D3E30" w14:textId="7876FC38" w:rsidR="7C7EA3C9" w:rsidRDefault="7C7EA3C9" w:rsidP="7C7EA3C9">
      <w:pPr>
        <w:spacing w:after="0"/>
        <w:jc w:val="both"/>
        <w:rPr>
          <w:color w:val="000000" w:themeColor="text1"/>
          <w:szCs w:val="22"/>
        </w:rPr>
      </w:pPr>
    </w:p>
    <w:p w14:paraId="74A23EC7" w14:textId="70F4633F" w:rsidR="7C7EA3C9" w:rsidRDefault="7C7EA3C9" w:rsidP="7C7EA3C9">
      <w:pPr>
        <w:spacing w:after="0"/>
        <w:jc w:val="both"/>
        <w:rPr>
          <w:color w:val="000000" w:themeColor="text1"/>
          <w:szCs w:val="22"/>
        </w:rPr>
      </w:pPr>
    </w:p>
    <w:p w14:paraId="6047A188" w14:textId="51A1C274" w:rsidR="7C7EA3C9" w:rsidRDefault="7C7EA3C9" w:rsidP="7C7EA3C9">
      <w:pPr>
        <w:spacing w:after="0"/>
        <w:jc w:val="both"/>
        <w:rPr>
          <w:color w:val="000000" w:themeColor="text1"/>
          <w:szCs w:val="22"/>
        </w:rPr>
      </w:pPr>
    </w:p>
    <w:p w14:paraId="52A2606F" w14:textId="0405230F" w:rsidR="7C7EA3C9" w:rsidRDefault="7C7EA3C9" w:rsidP="7C7EA3C9">
      <w:pPr>
        <w:spacing w:after="0"/>
        <w:jc w:val="both"/>
        <w:rPr>
          <w:color w:val="000000" w:themeColor="text1"/>
          <w:szCs w:val="22"/>
        </w:rPr>
      </w:pPr>
    </w:p>
    <w:p w14:paraId="0CF5F7B4" w14:textId="15712E35" w:rsidR="7C7EA3C9" w:rsidRDefault="7C7EA3C9" w:rsidP="7C7EA3C9">
      <w:pPr>
        <w:spacing w:after="0"/>
        <w:jc w:val="center"/>
        <w:rPr>
          <w:rFonts w:cs="Arial"/>
          <w:b/>
          <w:bCs/>
          <w:color w:val="000000" w:themeColor="text1"/>
          <w:u w:val="single"/>
        </w:rPr>
      </w:pPr>
    </w:p>
    <w:p w14:paraId="206CAFCF" w14:textId="2E20B4D7" w:rsidR="7C7EA3C9" w:rsidRDefault="7C7EA3C9" w:rsidP="7C7EA3C9">
      <w:pPr>
        <w:spacing w:after="0"/>
        <w:jc w:val="center"/>
        <w:rPr>
          <w:rFonts w:cs="Arial"/>
          <w:b/>
          <w:bCs/>
          <w:color w:val="000000" w:themeColor="text1"/>
          <w:u w:val="single"/>
        </w:rPr>
      </w:pPr>
    </w:p>
    <w:p w14:paraId="2ACC4B4F" w14:textId="0D30C581" w:rsidR="7C7EA3C9" w:rsidRDefault="7C7EA3C9" w:rsidP="7C7EA3C9">
      <w:pPr>
        <w:spacing w:after="0"/>
        <w:jc w:val="center"/>
        <w:rPr>
          <w:rFonts w:cs="Arial"/>
          <w:b/>
          <w:bCs/>
          <w:color w:val="000000" w:themeColor="text1"/>
          <w:u w:val="single"/>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09CC36EC" w14:textId="2A870D47" w:rsidR="00386106" w:rsidRPr="00954602" w:rsidRDefault="00386106" w:rsidP="4298DCE7">
      <w:pPr>
        <w:autoSpaceDE w:val="0"/>
        <w:autoSpaceDN w:val="0"/>
        <w:adjustRightInd w:val="0"/>
        <w:spacing w:after="0"/>
        <w:rPr>
          <w:rFonts w:cs="Arial"/>
          <w:b/>
          <w:bCs/>
          <w:color w:val="000000"/>
        </w:rPr>
      </w:pPr>
      <w:r w:rsidRPr="4298DCE7">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6D169065" w:rsidR="002C161D" w:rsidRPr="0012792F" w:rsidRDefault="002C161D" w:rsidP="002C161D">
      <w:pPr>
        <w:autoSpaceDE w:val="0"/>
        <w:autoSpaceDN w:val="0"/>
        <w:adjustRightInd w:val="0"/>
        <w:spacing w:after="0"/>
        <w:jc w:val="both"/>
        <w:rPr>
          <w:rFonts w:cs="Arial"/>
          <w:color w:val="000000"/>
          <w:szCs w:val="22"/>
        </w:rPr>
      </w:pPr>
      <w:r w:rsidRPr="0012792F">
        <w:rPr>
          <w:rFonts w:cs="Arial"/>
          <w:color w:val="000000"/>
          <w:szCs w:val="22"/>
        </w:rPr>
        <w:t>HMP</w:t>
      </w:r>
      <w:r w:rsidR="00081D4C" w:rsidRPr="0012792F">
        <w:rPr>
          <w:rFonts w:cs="Arial"/>
          <w:color w:val="000000"/>
          <w:szCs w:val="22"/>
        </w:rPr>
        <w:t xml:space="preserve"> Featherstone</w:t>
      </w:r>
      <w:r w:rsidRPr="0012792F">
        <w:rPr>
          <w:rFonts w:cs="Arial"/>
          <w:color w:val="000000"/>
          <w:szCs w:val="22"/>
        </w:rPr>
        <w:t xml:space="preserve"> Requirements for Secure Video Calls</w:t>
      </w:r>
    </w:p>
    <w:p w14:paraId="4253B90D" w14:textId="77777777" w:rsidR="00331958" w:rsidRPr="0012792F" w:rsidRDefault="00331958" w:rsidP="00331958">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To provide pre-call support to families, being particularly mindful of those who are new to the system or have difficulties using digital technology</w:t>
      </w:r>
    </w:p>
    <w:p w14:paraId="20EEF055" w14:textId="02D94DDE" w:rsidR="00331958" w:rsidRPr="0012792F" w:rsidRDefault="00331958" w:rsidP="00331958">
      <w:pPr>
        <w:pStyle w:val="ListParagraph"/>
        <w:numPr>
          <w:ilvl w:val="0"/>
          <w:numId w:val="40"/>
        </w:numPr>
        <w:autoSpaceDE w:val="0"/>
        <w:autoSpaceDN w:val="0"/>
        <w:adjustRightInd w:val="0"/>
        <w:spacing w:after="0"/>
        <w:jc w:val="both"/>
        <w:rPr>
          <w:rFonts w:cs="Arial"/>
          <w:color w:val="000000"/>
          <w:sz w:val="22"/>
        </w:rPr>
      </w:pPr>
      <w:r w:rsidRPr="0012792F">
        <w:rPr>
          <w:rFonts w:cs="Arial"/>
          <w:color w:val="000000"/>
          <w:sz w:val="22"/>
        </w:rPr>
        <w:t xml:space="preserve">To provide post-call support to families. </w:t>
      </w:r>
    </w:p>
    <w:p w14:paraId="0D206F98" w14:textId="2D92C3F5" w:rsidR="002C161D" w:rsidRPr="0012792F" w:rsidRDefault="00331958" w:rsidP="220D11ED">
      <w:pPr>
        <w:pStyle w:val="ListParagraph"/>
        <w:numPr>
          <w:ilvl w:val="0"/>
          <w:numId w:val="40"/>
        </w:numPr>
        <w:autoSpaceDE w:val="0"/>
        <w:autoSpaceDN w:val="0"/>
        <w:adjustRightInd w:val="0"/>
        <w:spacing w:after="0"/>
        <w:jc w:val="both"/>
        <w:rPr>
          <w:rFonts w:cs="Arial"/>
          <w:color w:val="000000"/>
          <w:sz w:val="22"/>
        </w:rPr>
      </w:pPr>
      <w:r w:rsidRPr="220D11ED">
        <w:rPr>
          <w:rFonts w:cs="Arial"/>
          <w:color w:val="000000" w:themeColor="text1"/>
          <w:sz w:val="22"/>
        </w:rPr>
        <w:t>To provide pre</w:t>
      </w:r>
      <w:r w:rsidR="72478941" w:rsidRPr="220D11ED">
        <w:rPr>
          <w:rFonts w:cs="Arial"/>
          <w:color w:val="000000" w:themeColor="text1"/>
          <w:sz w:val="22"/>
        </w:rPr>
        <w:t xml:space="preserve">- and </w:t>
      </w:r>
      <w:r w:rsidRPr="220D11ED">
        <w:rPr>
          <w:rFonts w:cs="Arial"/>
          <w:color w:val="000000" w:themeColor="text1"/>
          <w:sz w:val="22"/>
        </w:rPr>
        <w:t>post</w:t>
      </w:r>
      <w:r w:rsidR="355ADFC0" w:rsidRPr="220D11ED">
        <w:rPr>
          <w:rFonts w:cs="Arial"/>
          <w:color w:val="000000" w:themeColor="text1"/>
          <w:sz w:val="22"/>
        </w:rPr>
        <w:t>-</w:t>
      </w:r>
      <w:r w:rsidRPr="220D11ED">
        <w:rPr>
          <w:rFonts w:cs="Arial"/>
          <w:color w:val="000000" w:themeColor="text1"/>
          <w:sz w:val="22"/>
        </w:rPr>
        <w:t>call support for prisoners.</w:t>
      </w:r>
    </w:p>
    <w:p w14:paraId="49D71583" w14:textId="03E85388" w:rsidR="007161C3" w:rsidRPr="0012792F" w:rsidRDefault="0012792F" w:rsidP="00331958">
      <w:pPr>
        <w:pStyle w:val="ListParagraph"/>
        <w:numPr>
          <w:ilvl w:val="0"/>
          <w:numId w:val="40"/>
        </w:numPr>
        <w:autoSpaceDE w:val="0"/>
        <w:autoSpaceDN w:val="0"/>
        <w:adjustRightInd w:val="0"/>
        <w:spacing w:after="0"/>
        <w:jc w:val="both"/>
        <w:rPr>
          <w:rFonts w:cs="Arial"/>
          <w:color w:val="000000"/>
          <w:sz w:val="22"/>
        </w:rPr>
      </w:pPr>
      <w:r>
        <w:rPr>
          <w:rFonts w:cs="Arial"/>
          <w:color w:val="000000"/>
          <w:sz w:val="22"/>
        </w:rPr>
        <w:t xml:space="preserve">Currently secure video calls are </w:t>
      </w:r>
      <w:r w:rsidRPr="0012792F">
        <w:rPr>
          <w:rFonts w:cs="Arial"/>
          <w:color w:val="000000"/>
          <w:sz w:val="22"/>
        </w:rPr>
        <w:t>carried out, currently Tuesday, Wednesday, Thursday, Saturday and Sunday</w:t>
      </w:r>
      <w:r>
        <w:rPr>
          <w:rFonts w:cs="Arial"/>
          <w:color w:val="000000"/>
          <w:sz w:val="22"/>
        </w:rPr>
        <w:t xml:space="preserve">. The engagement worker can complete any support required on the day of the video calls or the next working day available.  </w:t>
      </w:r>
    </w:p>
    <w:p w14:paraId="65A519F0" w14:textId="29708C70" w:rsidR="220D11ED" w:rsidRDefault="220D11ED" w:rsidP="4298DCE7">
      <w:pPr>
        <w:pStyle w:val="Text"/>
        <w:spacing w:after="0"/>
        <w:rPr>
          <w:b/>
          <w:bCs/>
          <w:color w:val="000000" w:themeColor="text1"/>
          <w:szCs w:val="22"/>
        </w:rPr>
      </w:pPr>
    </w:p>
    <w:p w14:paraId="5DC87FCC" w14:textId="6FDBB084" w:rsidR="00D738B5" w:rsidRDefault="00D738B5" w:rsidP="4298DCE7">
      <w:pPr>
        <w:pStyle w:val="Text"/>
        <w:spacing w:after="0"/>
        <w:rPr>
          <w:b/>
          <w:bCs/>
          <w:color w:val="000000" w:themeColor="text1"/>
          <w:szCs w:val="22"/>
        </w:rPr>
      </w:pPr>
    </w:p>
    <w:p w14:paraId="5A0F9803" w14:textId="23477FD6" w:rsidR="00D738B5" w:rsidRDefault="00D738B5" w:rsidP="4298DCE7">
      <w:pPr>
        <w:pStyle w:val="Text"/>
        <w:spacing w:after="0"/>
        <w:rPr>
          <w:b/>
          <w:bCs/>
          <w:color w:val="000000" w:themeColor="text1"/>
          <w:szCs w:val="22"/>
        </w:rPr>
      </w:pPr>
    </w:p>
    <w:p w14:paraId="08FFF8EE" w14:textId="1A637240" w:rsidR="00D738B5" w:rsidRDefault="00D738B5" w:rsidP="00D738B5">
      <w:pPr>
        <w:pStyle w:val="Text"/>
        <w:spacing w:after="0"/>
        <w:jc w:val="center"/>
        <w:rPr>
          <w:b/>
          <w:bCs/>
          <w:color w:val="000000" w:themeColor="text1"/>
          <w:szCs w:val="22"/>
          <w:u w:val="single"/>
        </w:rPr>
      </w:pPr>
      <w:r w:rsidRPr="00D738B5">
        <w:rPr>
          <w:b/>
          <w:bCs/>
          <w:color w:val="000000" w:themeColor="text1"/>
          <w:szCs w:val="22"/>
          <w:u w:val="single"/>
        </w:rPr>
        <w:t>Optional Services</w:t>
      </w:r>
    </w:p>
    <w:p w14:paraId="7422CF79" w14:textId="767E4712" w:rsidR="00D738B5" w:rsidRDefault="00D738B5" w:rsidP="00D738B5">
      <w:pPr>
        <w:pStyle w:val="Text"/>
        <w:spacing w:after="0"/>
        <w:jc w:val="center"/>
        <w:rPr>
          <w:b/>
          <w:bCs/>
          <w:color w:val="000000" w:themeColor="text1"/>
          <w:szCs w:val="22"/>
          <w:u w:val="single"/>
        </w:rPr>
      </w:pPr>
    </w:p>
    <w:p w14:paraId="7836510A" w14:textId="0E8846B5" w:rsidR="00D738B5" w:rsidRPr="00D738B5" w:rsidRDefault="00D738B5" w:rsidP="7C7EA3C9">
      <w:pPr>
        <w:pStyle w:val="ListParagraph"/>
        <w:numPr>
          <w:ilvl w:val="0"/>
          <w:numId w:val="40"/>
        </w:numPr>
        <w:spacing w:after="0"/>
        <w:jc w:val="both"/>
        <w:rPr>
          <w:rFonts w:cs="Arial"/>
          <w:color w:val="000000" w:themeColor="text1"/>
          <w:sz w:val="22"/>
        </w:rPr>
      </w:pPr>
      <w:r w:rsidRPr="7C7EA3C9">
        <w:rPr>
          <w:rFonts w:cs="Arial"/>
          <w:color w:val="000000" w:themeColor="text1"/>
          <w:sz w:val="22"/>
        </w:rPr>
        <w:t xml:space="preserve">The provider will offer courses on budgeting and money management and also social and life skills where prisoners will be referred from the authority’s internal departments. </w:t>
      </w:r>
    </w:p>
    <w:sectPr w:rsidR="00D738B5" w:rsidRPr="00D738B5"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3B7A" w14:textId="77777777" w:rsidR="001D4E18" w:rsidRDefault="001D4E18">
      <w:r>
        <w:separator/>
      </w:r>
    </w:p>
  </w:endnote>
  <w:endnote w:type="continuationSeparator" w:id="0">
    <w:p w14:paraId="5D054021" w14:textId="77777777" w:rsidR="001D4E18" w:rsidRDefault="001D4E18">
      <w:r>
        <w:continuationSeparator/>
      </w:r>
    </w:p>
  </w:endnote>
  <w:endnote w:type="continuationNotice" w:id="1">
    <w:p w14:paraId="4154F0F6" w14:textId="77777777" w:rsidR="001D4E18" w:rsidRDefault="001D4E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A6EE9">
                            <w:rPr>
                              <w:noProof/>
                            </w:rPr>
                            <w:t>15</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A6EE9">
                      <w:rPr>
                        <w:noProof/>
                      </w:rPr>
                      <w:t>15</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A6EE9">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B8E5" w14:textId="77777777" w:rsidR="001D4E18" w:rsidRDefault="001D4E18">
      <w:r>
        <w:separator/>
      </w:r>
    </w:p>
  </w:footnote>
  <w:footnote w:type="continuationSeparator" w:id="0">
    <w:p w14:paraId="6946C260" w14:textId="77777777" w:rsidR="001D4E18" w:rsidRDefault="001D4E18">
      <w:r>
        <w:continuationSeparator/>
      </w:r>
    </w:p>
  </w:footnote>
  <w:footnote w:type="continuationNotice" w:id="1">
    <w:p w14:paraId="23F98DEE" w14:textId="77777777" w:rsidR="001D4E18" w:rsidRDefault="001D4E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9956F5C"/>
    <w:multiLevelType w:val="hybridMultilevel"/>
    <w:tmpl w:val="D096B8B8"/>
    <w:lvl w:ilvl="0" w:tplc="FACC2EDA">
      <w:start w:val="1"/>
      <w:numFmt w:val="bullet"/>
      <w:lvlText w:val=""/>
      <w:lvlJc w:val="left"/>
      <w:pPr>
        <w:ind w:left="720" w:hanging="360"/>
      </w:pPr>
      <w:rPr>
        <w:rFonts w:ascii="Symbol" w:hAnsi="Symbol" w:hint="default"/>
      </w:rPr>
    </w:lvl>
    <w:lvl w:ilvl="1" w:tplc="BB80A138">
      <w:start w:val="1"/>
      <w:numFmt w:val="bullet"/>
      <w:lvlText w:val="o"/>
      <w:lvlJc w:val="left"/>
      <w:pPr>
        <w:ind w:left="1440" w:hanging="360"/>
      </w:pPr>
      <w:rPr>
        <w:rFonts w:ascii="Courier New" w:hAnsi="Courier New" w:hint="default"/>
      </w:rPr>
    </w:lvl>
    <w:lvl w:ilvl="2" w:tplc="6C2C5C0C">
      <w:start w:val="1"/>
      <w:numFmt w:val="bullet"/>
      <w:lvlText w:val=""/>
      <w:lvlJc w:val="left"/>
      <w:pPr>
        <w:ind w:left="2160" w:hanging="360"/>
      </w:pPr>
      <w:rPr>
        <w:rFonts w:ascii="Wingdings" w:hAnsi="Wingdings" w:hint="default"/>
      </w:rPr>
    </w:lvl>
    <w:lvl w:ilvl="3" w:tplc="9C7A79E2">
      <w:start w:val="1"/>
      <w:numFmt w:val="bullet"/>
      <w:lvlText w:val=""/>
      <w:lvlJc w:val="left"/>
      <w:pPr>
        <w:ind w:left="2880" w:hanging="360"/>
      </w:pPr>
      <w:rPr>
        <w:rFonts w:ascii="Symbol" w:hAnsi="Symbol" w:hint="default"/>
      </w:rPr>
    </w:lvl>
    <w:lvl w:ilvl="4" w:tplc="3FE489AE">
      <w:start w:val="1"/>
      <w:numFmt w:val="bullet"/>
      <w:lvlText w:val="o"/>
      <w:lvlJc w:val="left"/>
      <w:pPr>
        <w:ind w:left="3600" w:hanging="360"/>
      </w:pPr>
      <w:rPr>
        <w:rFonts w:ascii="Courier New" w:hAnsi="Courier New" w:hint="default"/>
      </w:rPr>
    </w:lvl>
    <w:lvl w:ilvl="5" w:tplc="4DB80518">
      <w:start w:val="1"/>
      <w:numFmt w:val="bullet"/>
      <w:lvlText w:val=""/>
      <w:lvlJc w:val="left"/>
      <w:pPr>
        <w:ind w:left="4320" w:hanging="360"/>
      </w:pPr>
      <w:rPr>
        <w:rFonts w:ascii="Wingdings" w:hAnsi="Wingdings" w:hint="default"/>
      </w:rPr>
    </w:lvl>
    <w:lvl w:ilvl="6" w:tplc="C05E5ECA">
      <w:start w:val="1"/>
      <w:numFmt w:val="bullet"/>
      <w:lvlText w:val=""/>
      <w:lvlJc w:val="left"/>
      <w:pPr>
        <w:ind w:left="5040" w:hanging="360"/>
      </w:pPr>
      <w:rPr>
        <w:rFonts w:ascii="Symbol" w:hAnsi="Symbol" w:hint="default"/>
      </w:rPr>
    </w:lvl>
    <w:lvl w:ilvl="7" w:tplc="C89236A8">
      <w:start w:val="1"/>
      <w:numFmt w:val="bullet"/>
      <w:lvlText w:val="o"/>
      <w:lvlJc w:val="left"/>
      <w:pPr>
        <w:ind w:left="5760" w:hanging="360"/>
      </w:pPr>
      <w:rPr>
        <w:rFonts w:ascii="Courier New" w:hAnsi="Courier New" w:hint="default"/>
      </w:rPr>
    </w:lvl>
    <w:lvl w:ilvl="8" w:tplc="1F6A7AB2">
      <w:start w:val="1"/>
      <w:numFmt w:val="bullet"/>
      <w:lvlText w:val=""/>
      <w:lvlJc w:val="left"/>
      <w:pPr>
        <w:ind w:left="6480" w:hanging="360"/>
      </w:pPr>
      <w:rPr>
        <w:rFonts w:ascii="Wingdings" w:hAnsi="Wingdings" w:hint="default"/>
      </w:r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0241FBF"/>
    <w:multiLevelType w:val="multilevel"/>
    <w:tmpl w:val="56FA13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06E8E"/>
    <w:multiLevelType w:val="hybridMultilevel"/>
    <w:tmpl w:val="34E47744"/>
    <w:lvl w:ilvl="0" w:tplc="C91CC4CA">
      <w:start w:val="1"/>
      <w:numFmt w:val="bullet"/>
      <w:lvlText w:val=""/>
      <w:lvlJc w:val="left"/>
      <w:pPr>
        <w:ind w:left="720" w:hanging="360"/>
      </w:pPr>
      <w:rPr>
        <w:rFonts w:ascii="Symbol" w:hAnsi="Symbol" w:hint="default"/>
      </w:rPr>
    </w:lvl>
    <w:lvl w:ilvl="1" w:tplc="EBD4C5F6">
      <w:start w:val="1"/>
      <w:numFmt w:val="bullet"/>
      <w:lvlText w:val="o"/>
      <w:lvlJc w:val="left"/>
      <w:pPr>
        <w:ind w:left="1440" w:hanging="360"/>
      </w:pPr>
      <w:rPr>
        <w:rFonts w:ascii="Courier New" w:hAnsi="Courier New" w:hint="default"/>
      </w:rPr>
    </w:lvl>
    <w:lvl w:ilvl="2" w:tplc="EF2E775E">
      <w:start w:val="1"/>
      <w:numFmt w:val="bullet"/>
      <w:lvlText w:val=""/>
      <w:lvlJc w:val="left"/>
      <w:pPr>
        <w:ind w:left="2160" w:hanging="360"/>
      </w:pPr>
      <w:rPr>
        <w:rFonts w:ascii="Wingdings" w:hAnsi="Wingdings" w:hint="default"/>
      </w:rPr>
    </w:lvl>
    <w:lvl w:ilvl="3" w:tplc="C68EC8E0">
      <w:start w:val="1"/>
      <w:numFmt w:val="bullet"/>
      <w:lvlText w:val=""/>
      <w:lvlJc w:val="left"/>
      <w:pPr>
        <w:ind w:left="2880" w:hanging="360"/>
      </w:pPr>
      <w:rPr>
        <w:rFonts w:ascii="Symbol" w:hAnsi="Symbol" w:hint="default"/>
      </w:rPr>
    </w:lvl>
    <w:lvl w:ilvl="4" w:tplc="D166AE5A">
      <w:start w:val="1"/>
      <w:numFmt w:val="bullet"/>
      <w:lvlText w:val="o"/>
      <w:lvlJc w:val="left"/>
      <w:pPr>
        <w:ind w:left="3600" w:hanging="360"/>
      </w:pPr>
      <w:rPr>
        <w:rFonts w:ascii="Courier New" w:hAnsi="Courier New" w:hint="default"/>
      </w:rPr>
    </w:lvl>
    <w:lvl w:ilvl="5" w:tplc="2236E7FE">
      <w:start w:val="1"/>
      <w:numFmt w:val="bullet"/>
      <w:lvlText w:val=""/>
      <w:lvlJc w:val="left"/>
      <w:pPr>
        <w:ind w:left="4320" w:hanging="360"/>
      </w:pPr>
      <w:rPr>
        <w:rFonts w:ascii="Wingdings" w:hAnsi="Wingdings" w:hint="default"/>
      </w:rPr>
    </w:lvl>
    <w:lvl w:ilvl="6" w:tplc="BD8E8C06">
      <w:start w:val="1"/>
      <w:numFmt w:val="bullet"/>
      <w:lvlText w:val=""/>
      <w:lvlJc w:val="left"/>
      <w:pPr>
        <w:ind w:left="5040" w:hanging="360"/>
      </w:pPr>
      <w:rPr>
        <w:rFonts w:ascii="Symbol" w:hAnsi="Symbol" w:hint="default"/>
      </w:rPr>
    </w:lvl>
    <w:lvl w:ilvl="7" w:tplc="2270A7BE">
      <w:start w:val="1"/>
      <w:numFmt w:val="bullet"/>
      <w:lvlText w:val="o"/>
      <w:lvlJc w:val="left"/>
      <w:pPr>
        <w:ind w:left="5760" w:hanging="360"/>
      </w:pPr>
      <w:rPr>
        <w:rFonts w:ascii="Courier New" w:hAnsi="Courier New" w:hint="default"/>
      </w:rPr>
    </w:lvl>
    <w:lvl w:ilvl="8" w:tplc="B9522CC6">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C6CC1"/>
    <w:multiLevelType w:val="hybridMultilevel"/>
    <w:tmpl w:val="D45E9870"/>
    <w:lvl w:ilvl="0" w:tplc="7B945582">
      <w:start w:val="1"/>
      <w:numFmt w:val="bullet"/>
      <w:lvlText w:val=""/>
      <w:lvlJc w:val="left"/>
      <w:pPr>
        <w:ind w:left="720" w:hanging="360"/>
      </w:pPr>
      <w:rPr>
        <w:rFonts w:ascii="Symbol" w:hAnsi="Symbol" w:hint="default"/>
      </w:rPr>
    </w:lvl>
    <w:lvl w:ilvl="1" w:tplc="AD2CF53E">
      <w:start w:val="1"/>
      <w:numFmt w:val="bullet"/>
      <w:lvlText w:val="o"/>
      <w:lvlJc w:val="left"/>
      <w:pPr>
        <w:ind w:left="1440" w:hanging="360"/>
      </w:pPr>
      <w:rPr>
        <w:rFonts w:ascii="Courier New" w:hAnsi="Courier New" w:hint="default"/>
      </w:rPr>
    </w:lvl>
    <w:lvl w:ilvl="2" w:tplc="04CA06E4">
      <w:start w:val="1"/>
      <w:numFmt w:val="bullet"/>
      <w:lvlText w:val=""/>
      <w:lvlJc w:val="left"/>
      <w:pPr>
        <w:ind w:left="2160" w:hanging="360"/>
      </w:pPr>
      <w:rPr>
        <w:rFonts w:ascii="Wingdings" w:hAnsi="Wingdings" w:hint="default"/>
      </w:rPr>
    </w:lvl>
    <w:lvl w:ilvl="3" w:tplc="B37C0882">
      <w:start w:val="1"/>
      <w:numFmt w:val="bullet"/>
      <w:lvlText w:val=""/>
      <w:lvlJc w:val="left"/>
      <w:pPr>
        <w:ind w:left="2880" w:hanging="360"/>
      </w:pPr>
      <w:rPr>
        <w:rFonts w:ascii="Symbol" w:hAnsi="Symbol" w:hint="default"/>
      </w:rPr>
    </w:lvl>
    <w:lvl w:ilvl="4" w:tplc="A694F370">
      <w:start w:val="1"/>
      <w:numFmt w:val="bullet"/>
      <w:lvlText w:val="o"/>
      <w:lvlJc w:val="left"/>
      <w:pPr>
        <w:ind w:left="3600" w:hanging="360"/>
      </w:pPr>
      <w:rPr>
        <w:rFonts w:ascii="Courier New" w:hAnsi="Courier New" w:hint="default"/>
      </w:rPr>
    </w:lvl>
    <w:lvl w:ilvl="5" w:tplc="D3AE77E2">
      <w:start w:val="1"/>
      <w:numFmt w:val="bullet"/>
      <w:lvlText w:val=""/>
      <w:lvlJc w:val="left"/>
      <w:pPr>
        <w:ind w:left="4320" w:hanging="360"/>
      </w:pPr>
      <w:rPr>
        <w:rFonts w:ascii="Wingdings" w:hAnsi="Wingdings" w:hint="default"/>
      </w:rPr>
    </w:lvl>
    <w:lvl w:ilvl="6" w:tplc="8B887AEC">
      <w:start w:val="1"/>
      <w:numFmt w:val="bullet"/>
      <w:lvlText w:val=""/>
      <w:lvlJc w:val="left"/>
      <w:pPr>
        <w:ind w:left="5040" w:hanging="360"/>
      </w:pPr>
      <w:rPr>
        <w:rFonts w:ascii="Symbol" w:hAnsi="Symbol" w:hint="default"/>
      </w:rPr>
    </w:lvl>
    <w:lvl w:ilvl="7" w:tplc="39B2BEC6">
      <w:start w:val="1"/>
      <w:numFmt w:val="bullet"/>
      <w:lvlText w:val="o"/>
      <w:lvlJc w:val="left"/>
      <w:pPr>
        <w:ind w:left="5760" w:hanging="360"/>
      </w:pPr>
      <w:rPr>
        <w:rFonts w:ascii="Courier New" w:hAnsi="Courier New" w:hint="default"/>
      </w:rPr>
    </w:lvl>
    <w:lvl w:ilvl="8" w:tplc="5D24A424">
      <w:start w:val="1"/>
      <w:numFmt w:val="bullet"/>
      <w:lvlText w:val=""/>
      <w:lvlJc w:val="left"/>
      <w:pPr>
        <w:ind w:left="6480" w:hanging="360"/>
      </w:pPr>
      <w:rPr>
        <w:rFonts w:ascii="Wingdings" w:hAnsi="Wingdings" w:hint="default"/>
      </w:rPr>
    </w:lvl>
  </w:abstractNum>
  <w:abstractNum w:abstractNumId="29"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06D30"/>
    <w:multiLevelType w:val="hybridMultilevel"/>
    <w:tmpl w:val="34D2CD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5"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6"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2112579228">
    <w:abstractNumId w:val="14"/>
  </w:num>
  <w:num w:numId="2" w16cid:durableId="830603338">
    <w:abstractNumId w:val="28"/>
  </w:num>
  <w:num w:numId="3" w16cid:durableId="15425012">
    <w:abstractNumId w:val="21"/>
  </w:num>
  <w:num w:numId="4" w16cid:durableId="517889386">
    <w:abstractNumId w:val="10"/>
  </w:num>
  <w:num w:numId="5" w16cid:durableId="5717002">
    <w:abstractNumId w:val="12"/>
  </w:num>
  <w:num w:numId="6" w16cid:durableId="651717267">
    <w:abstractNumId w:val="13"/>
  </w:num>
  <w:num w:numId="7" w16cid:durableId="271472046">
    <w:abstractNumId w:val="5"/>
  </w:num>
  <w:num w:numId="8" w16cid:durableId="1862090221">
    <w:abstractNumId w:val="24"/>
  </w:num>
  <w:num w:numId="9" w16cid:durableId="1129126294">
    <w:abstractNumId w:val="6"/>
  </w:num>
  <w:num w:numId="10" w16cid:durableId="1855455735">
    <w:abstractNumId w:val="39"/>
  </w:num>
  <w:num w:numId="11" w16cid:durableId="428502598">
    <w:abstractNumId w:val="37"/>
  </w:num>
  <w:num w:numId="12" w16cid:durableId="1599867021">
    <w:abstractNumId w:val="19"/>
  </w:num>
  <w:num w:numId="13" w16cid:durableId="4007549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162973">
    <w:abstractNumId w:val="17"/>
  </w:num>
  <w:num w:numId="15" w16cid:durableId="227523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0209">
    <w:abstractNumId w:val="1"/>
  </w:num>
  <w:num w:numId="17" w16cid:durableId="2021278562">
    <w:abstractNumId w:val="15"/>
  </w:num>
  <w:num w:numId="18" w16cid:durableId="1956718470">
    <w:abstractNumId w:val="0"/>
  </w:num>
  <w:num w:numId="19" w16cid:durableId="1665821126">
    <w:abstractNumId w:val="2"/>
  </w:num>
  <w:num w:numId="20" w16cid:durableId="1576624118">
    <w:abstractNumId w:val="34"/>
  </w:num>
  <w:num w:numId="21" w16cid:durableId="1966814624">
    <w:abstractNumId w:val="40"/>
  </w:num>
  <w:num w:numId="22" w16cid:durableId="811021635">
    <w:abstractNumId w:val="7"/>
    <w:lvlOverride w:ilvl="0">
      <w:startOverride w:val="1"/>
    </w:lvlOverride>
  </w:num>
  <w:num w:numId="23" w16cid:durableId="1233851572">
    <w:abstractNumId w:val="3"/>
  </w:num>
  <w:num w:numId="24" w16cid:durableId="214508784">
    <w:abstractNumId w:val="25"/>
  </w:num>
  <w:num w:numId="25" w16cid:durableId="1949504304">
    <w:abstractNumId w:val="22"/>
  </w:num>
  <w:num w:numId="26" w16cid:durableId="1824733098">
    <w:abstractNumId w:val="26"/>
  </w:num>
  <w:num w:numId="27" w16cid:durableId="396243139">
    <w:abstractNumId w:val="4"/>
  </w:num>
  <w:num w:numId="28" w16cid:durableId="513691327">
    <w:abstractNumId w:val="18"/>
  </w:num>
  <w:num w:numId="29" w16cid:durableId="1080516784">
    <w:abstractNumId w:val="38"/>
  </w:num>
  <w:num w:numId="30" w16cid:durableId="2003968478">
    <w:abstractNumId w:val="8"/>
  </w:num>
  <w:num w:numId="31" w16cid:durableId="127406677">
    <w:abstractNumId w:val="33"/>
  </w:num>
  <w:num w:numId="32" w16cid:durableId="2114469437">
    <w:abstractNumId w:val="23"/>
  </w:num>
  <w:num w:numId="33" w16cid:durableId="1554391999">
    <w:abstractNumId w:val="20"/>
  </w:num>
  <w:num w:numId="34" w16cid:durableId="565729700">
    <w:abstractNumId w:val="30"/>
  </w:num>
  <w:num w:numId="35" w16cid:durableId="355498154">
    <w:abstractNumId w:val="11"/>
  </w:num>
  <w:num w:numId="36" w16cid:durableId="378167670">
    <w:abstractNumId w:val="9"/>
  </w:num>
  <w:num w:numId="37" w16cid:durableId="1474908370">
    <w:abstractNumId w:val="36"/>
  </w:num>
  <w:num w:numId="38" w16cid:durableId="1665283184">
    <w:abstractNumId w:val="29"/>
  </w:num>
  <w:num w:numId="39" w16cid:durableId="93550726">
    <w:abstractNumId w:val="32"/>
  </w:num>
  <w:num w:numId="40" w16cid:durableId="1390610035">
    <w:abstractNumId w:val="27"/>
  </w:num>
  <w:num w:numId="41" w16cid:durableId="1915124873">
    <w:abstractNumId w:val="16"/>
  </w:num>
  <w:num w:numId="42" w16cid:durableId="1310135490">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5B7"/>
    <w:rsid w:val="00011B32"/>
    <w:rsid w:val="00012525"/>
    <w:rsid w:val="000134AF"/>
    <w:rsid w:val="000156DD"/>
    <w:rsid w:val="00024E71"/>
    <w:rsid w:val="0002773A"/>
    <w:rsid w:val="00027E64"/>
    <w:rsid w:val="00034833"/>
    <w:rsid w:val="00040E85"/>
    <w:rsid w:val="000418DE"/>
    <w:rsid w:val="00050158"/>
    <w:rsid w:val="000538FB"/>
    <w:rsid w:val="00056E4E"/>
    <w:rsid w:val="000615C4"/>
    <w:rsid w:val="000650F1"/>
    <w:rsid w:val="00066143"/>
    <w:rsid w:val="00071AA3"/>
    <w:rsid w:val="0007249D"/>
    <w:rsid w:val="00074E87"/>
    <w:rsid w:val="00081D4C"/>
    <w:rsid w:val="00082208"/>
    <w:rsid w:val="00083182"/>
    <w:rsid w:val="000848E2"/>
    <w:rsid w:val="000874B9"/>
    <w:rsid w:val="000905DD"/>
    <w:rsid w:val="000914D7"/>
    <w:rsid w:val="0009500A"/>
    <w:rsid w:val="000952E0"/>
    <w:rsid w:val="00096B76"/>
    <w:rsid w:val="000A0449"/>
    <w:rsid w:val="000A6264"/>
    <w:rsid w:val="000B39DB"/>
    <w:rsid w:val="000B413C"/>
    <w:rsid w:val="000C0DF9"/>
    <w:rsid w:val="000D3CC2"/>
    <w:rsid w:val="000D4FF7"/>
    <w:rsid w:val="000D6009"/>
    <w:rsid w:val="000E1959"/>
    <w:rsid w:val="000E2828"/>
    <w:rsid w:val="000E76C7"/>
    <w:rsid w:val="000F281F"/>
    <w:rsid w:val="00100AAF"/>
    <w:rsid w:val="00101B9E"/>
    <w:rsid w:val="00107470"/>
    <w:rsid w:val="00112935"/>
    <w:rsid w:val="0011376F"/>
    <w:rsid w:val="001147DD"/>
    <w:rsid w:val="00116F5E"/>
    <w:rsid w:val="00117226"/>
    <w:rsid w:val="00120B53"/>
    <w:rsid w:val="001240B3"/>
    <w:rsid w:val="0012520B"/>
    <w:rsid w:val="0012792F"/>
    <w:rsid w:val="00127B41"/>
    <w:rsid w:val="00130B57"/>
    <w:rsid w:val="00131F8D"/>
    <w:rsid w:val="00142B87"/>
    <w:rsid w:val="001615D4"/>
    <w:rsid w:val="00162037"/>
    <w:rsid w:val="00167479"/>
    <w:rsid w:val="00167D1C"/>
    <w:rsid w:val="00180573"/>
    <w:rsid w:val="00181461"/>
    <w:rsid w:val="00183395"/>
    <w:rsid w:val="0019196F"/>
    <w:rsid w:val="001960F2"/>
    <w:rsid w:val="00197332"/>
    <w:rsid w:val="001A1673"/>
    <w:rsid w:val="001A3007"/>
    <w:rsid w:val="001A6EE9"/>
    <w:rsid w:val="001A717F"/>
    <w:rsid w:val="001B1283"/>
    <w:rsid w:val="001B1607"/>
    <w:rsid w:val="001B1D32"/>
    <w:rsid w:val="001B1D9A"/>
    <w:rsid w:val="001B5D07"/>
    <w:rsid w:val="001B7EF1"/>
    <w:rsid w:val="001C1AB8"/>
    <w:rsid w:val="001C2E08"/>
    <w:rsid w:val="001C66A4"/>
    <w:rsid w:val="001C7A03"/>
    <w:rsid w:val="001D2C89"/>
    <w:rsid w:val="001D407D"/>
    <w:rsid w:val="001D4E18"/>
    <w:rsid w:val="001D631B"/>
    <w:rsid w:val="001E240A"/>
    <w:rsid w:val="001E4A1F"/>
    <w:rsid w:val="001E6157"/>
    <w:rsid w:val="001F0D6A"/>
    <w:rsid w:val="001F0E81"/>
    <w:rsid w:val="001F460E"/>
    <w:rsid w:val="00202FCA"/>
    <w:rsid w:val="00206100"/>
    <w:rsid w:val="00212D06"/>
    <w:rsid w:val="002210C2"/>
    <w:rsid w:val="0022258C"/>
    <w:rsid w:val="00227B75"/>
    <w:rsid w:val="00234D01"/>
    <w:rsid w:val="00236AAF"/>
    <w:rsid w:val="002374EA"/>
    <w:rsid w:val="00242E48"/>
    <w:rsid w:val="00246E37"/>
    <w:rsid w:val="00256386"/>
    <w:rsid w:val="00263CE7"/>
    <w:rsid w:val="0026625A"/>
    <w:rsid w:val="00273CAB"/>
    <w:rsid w:val="0027434C"/>
    <w:rsid w:val="00280536"/>
    <w:rsid w:val="00281A42"/>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1BA9"/>
    <w:rsid w:val="00302474"/>
    <w:rsid w:val="003049F1"/>
    <w:rsid w:val="003052A8"/>
    <w:rsid w:val="003117B8"/>
    <w:rsid w:val="00313A5A"/>
    <w:rsid w:val="003144D1"/>
    <w:rsid w:val="003158FF"/>
    <w:rsid w:val="00316B00"/>
    <w:rsid w:val="00317848"/>
    <w:rsid w:val="00317C1C"/>
    <w:rsid w:val="00322DC9"/>
    <w:rsid w:val="00325B6D"/>
    <w:rsid w:val="00331958"/>
    <w:rsid w:val="0033365A"/>
    <w:rsid w:val="003362EB"/>
    <w:rsid w:val="00336E25"/>
    <w:rsid w:val="00337A77"/>
    <w:rsid w:val="003404FC"/>
    <w:rsid w:val="0034092D"/>
    <w:rsid w:val="00340D5B"/>
    <w:rsid w:val="00350FAE"/>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D7C1E"/>
    <w:rsid w:val="003E21FD"/>
    <w:rsid w:val="003E5002"/>
    <w:rsid w:val="003F0469"/>
    <w:rsid w:val="003F19DA"/>
    <w:rsid w:val="003F3D78"/>
    <w:rsid w:val="003F6D2C"/>
    <w:rsid w:val="004008E7"/>
    <w:rsid w:val="00407EF9"/>
    <w:rsid w:val="00413531"/>
    <w:rsid w:val="00435882"/>
    <w:rsid w:val="00437525"/>
    <w:rsid w:val="00443DA6"/>
    <w:rsid w:val="004457A3"/>
    <w:rsid w:val="00447C55"/>
    <w:rsid w:val="00453352"/>
    <w:rsid w:val="0045465D"/>
    <w:rsid w:val="00456AEA"/>
    <w:rsid w:val="00457757"/>
    <w:rsid w:val="00465127"/>
    <w:rsid w:val="00475D39"/>
    <w:rsid w:val="00475DB4"/>
    <w:rsid w:val="00477B0F"/>
    <w:rsid w:val="004809E1"/>
    <w:rsid w:val="00482F0D"/>
    <w:rsid w:val="004A2659"/>
    <w:rsid w:val="004A56B4"/>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3129"/>
    <w:rsid w:val="00557028"/>
    <w:rsid w:val="005575D5"/>
    <w:rsid w:val="00563067"/>
    <w:rsid w:val="00564813"/>
    <w:rsid w:val="00567C7E"/>
    <w:rsid w:val="00570031"/>
    <w:rsid w:val="0057063A"/>
    <w:rsid w:val="00573796"/>
    <w:rsid w:val="00582EBE"/>
    <w:rsid w:val="00585CC2"/>
    <w:rsid w:val="00594A54"/>
    <w:rsid w:val="0059565F"/>
    <w:rsid w:val="00596919"/>
    <w:rsid w:val="00596C42"/>
    <w:rsid w:val="00597CB3"/>
    <w:rsid w:val="005A25B0"/>
    <w:rsid w:val="005A2931"/>
    <w:rsid w:val="005A3C80"/>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37E6F"/>
    <w:rsid w:val="0064170A"/>
    <w:rsid w:val="00644A07"/>
    <w:rsid w:val="00644CA5"/>
    <w:rsid w:val="00645288"/>
    <w:rsid w:val="00647F83"/>
    <w:rsid w:val="006511C4"/>
    <w:rsid w:val="006658C0"/>
    <w:rsid w:val="00667E0C"/>
    <w:rsid w:val="00677664"/>
    <w:rsid w:val="006814CC"/>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161C3"/>
    <w:rsid w:val="00721900"/>
    <w:rsid w:val="00731468"/>
    <w:rsid w:val="00731C07"/>
    <w:rsid w:val="00732054"/>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76D4F"/>
    <w:rsid w:val="007837E0"/>
    <w:rsid w:val="00783966"/>
    <w:rsid w:val="00786B8A"/>
    <w:rsid w:val="007926B4"/>
    <w:rsid w:val="00792F01"/>
    <w:rsid w:val="0079465C"/>
    <w:rsid w:val="00796717"/>
    <w:rsid w:val="007A05DE"/>
    <w:rsid w:val="007A080A"/>
    <w:rsid w:val="007A7CFA"/>
    <w:rsid w:val="007B04A1"/>
    <w:rsid w:val="007B53DB"/>
    <w:rsid w:val="007C0ACF"/>
    <w:rsid w:val="007C4ADA"/>
    <w:rsid w:val="007C7960"/>
    <w:rsid w:val="007D0A4B"/>
    <w:rsid w:val="007D2684"/>
    <w:rsid w:val="007E0632"/>
    <w:rsid w:val="007E717B"/>
    <w:rsid w:val="007F1B35"/>
    <w:rsid w:val="00806690"/>
    <w:rsid w:val="008201CB"/>
    <w:rsid w:val="00823328"/>
    <w:rsid w:val="008247E6"/>
    <w:rsid w:val="00830A1E"/>
    <w:rsid w:val="008310B6"/>
    <w:rsid w:val="00832765"/>
    <w:rsid w:val="008421F2"/>
    <w:rsid w:val="008431DF"/>
    <w:rsid w:val="0084339C"/>
    <w:rsid w:val="0084483E"/>
    <w:rsid w:val="00845011"/>
    <w:rsid w:val="008506D6"/>
    <w:rsid w:val="008510D4"/>
    <w:rsid w:val="00851258"/>
    <w:rsid w:val="0085136B"/>
    <w:rsid w:val="00853BF0"/>
    <w:rsid w:val="00854CB9"/>
    <w:rsid w:val="00855D27"/>
    <w:rsid w:val="00866036"/>
    <w:rsid w:val="0086689C"/>
    <w:rsid w:val="00867B1C"/>
    <w:rsid w:val="00871C4A"/>
    <w:rsid w:val="00884AAB"/>
    <w:rsid w:val="00886ABC"/>
    <w:rsid w:val="00891B20"/>
    <w:rsid w:val="0089464E"/>
    <w:rsid w:val="00894B94"/>
    <w:rsid w:val="00897709"/>
    <w:rsid w:val="008A5F7F"/>
    <w:rsid w:val="008A6C15"/>
    <w:rsid w:val="008B1BE8"/>
    <w:rsid w:val="008B1E26"/>
    <w:rsid w:val="008B2666"/>
    <w:rsid w:val="008B77C5"/>
    <w:rsid w:val="008C61C7"/>
    <w:rsid w:val="008D0894"/>
    <w:rsid w:val="008D1BC6"/>
    <w:rsid w:val="008D2E04"/>
    <w:rsid w:val="008D6283"/>
    <w:rsid w:val="008E4615"/>
    <w:rsid w:val="008E6A6A"/>
    <w:rsid w:val="008F39BD"/>
    <w:rsid w:val="008F42A2"/>
    <w:rsid w:val="008F4EB4"/>
    <w:rsid w:val="00906B9D"/>
    <w:rsid w:val="00920E7F"/>
    <w:rsid w:val="0092100C"/>
    <w:rsid w:val="00923E83"/>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2B2E"/>
    <w:rsid w:val="00A23B05"/>
    <w:rsid w:val="00A2550D"/>
    <w:rsid w:val="00A25804"/>
    <w:rsid w:val="00A26D3A"/>
    <w:rsid w:val="00A30A60"/>
    <w:rsid w:val="00A30F88"/>
    <w:rsid w:val="00A333E7"/>
    <w:rsid w:val="00A36BC9"/>
    <w:rsid w:val="00A454C9"/>
    <w:rsid w:val="00A57D8B"/>
    <w:rsid w:val="00A62FC0"/>
    <w:rsid w:val="00A66FF2"/>
    <w:rsid w:val="00A7230D"/>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0941"/>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D4D33"/>
    <w:rsid w:val="00BE3992"/>
    <w:rsid w:val="00BE70EE"/>
    <w:rsid w:val="00BF5949"/>
    <w:rsid w:val="00BF7117"/>
    <w:rsid w:val="00C026BF"/>
    <w:rsid w:val="00C034EA"/>
    <w:rsid w:val="00C10D67"/>
    <w:rsid w:val="00C13964"/>
    <w:rsid w:val="00C1644D"/>
    <w:rsid w:val="00C1714A"/>
    <w:rsid w:val="00C227EC"/>
    <w:rsid w:val="00C26C64"/>
    <w:rsid w:val="00C303A6"/>
    <w:rsid w:val="00C33585"/>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E81"/>
    <w:rsid w:val="00CF2FCF"/>
    <w:rsid w:val="00CF64C9"/>
    <w:rsid w:val="00D00DB7"/>
    <w:rsid w:val="00D014F0"/>
    <w:rsid w:val="00D053B8"/>
    <w:rsid w:val="00D05E80"/>
    <w:rsid w:val="00D10F3C"/>
    <w:rsid w:val="00D21282"/>
    <w:rsid w:val="00D243AB"/>
    <w:rsid w:val="00D25E14"/>
    <w:rsid w:val="00D32D61"/>
    <w:rsid w:val="00D33EE4"/>
    <w:rsid w:val="00D341F5"/>
    <w:rsid w:val="00D436CE"/>
    <w:rsid w:val="00D447D3"/>
    <w:rsid w:val="00D55B66"/>
    <w:rsid w:val="00D569EA"/>
    <w:rsid w:val="00D573AE"/>
    <w:rsid w:val="00D62340"/>
    <w:rsid w:val="00D67C40"/>
    <w:rsid w:val="00D73192"/>
    <w:rsid w:val="00D738B5"/>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44F5"/>
    <w:rsid w:val="00EC5135"/>
    <w:rsid w:val="00ED20FB"/>
    <w:rsid w:val="00ED3072"/>
    <w:rsid w:val="00ED6930"/>
    <w:rsid w:val="00EE35E5"/>
    <w:rsid w:val="00EE4C1E"/>
    <w:rsid w:val="00EF2E79"/>
    <w:rsid w:val="00EF567E"/>
    <w:rsid w:val="00EF6188"/>
    <w:rsid w:val="00F06537"/>
    <w:rsid w:val="00F07614"/>
    <w:rsid w:val="00F17527"/>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5170"/>
    <w:rsid w:val="00FA7EBC"/>
    <w:rsid w:val="00FC127A"/>
    <w:rsid w:val="00FC3DC4"/>
    <w:rsid w:val="00FC46EB"/>
    <w:rsid w:val="00FC5272"/>
    <w:rsid w:val="00FC52DC"/>
    <w:rsid w:val="00FD50B0"/>
    <w:rsid w:val="00FD649B"/>
    <w:rsid w:val="00FD6ED0"/>
    <w:rsid w:val="00FF2303"/>
    <w:rsid w:val="00FF3391"/>
    <w:rsid w:val="0369BEC9"/>
    <w:rsid w:val="03F94B6C"/>
    <w:rsid w:val="0465E140"/>
    <w:rsid w:val="049E6C9D"/>
    <w:rsid w:val="052D36AA"/>
    <w:rsid w:val="070F30E3"/>
    <w:rsid w:val="090643AD"/>
    <w:rsid w:val="0923AD53"/>
    <w:rsid w:val="0C8F76C3"/>
    <w:rsid w:val="0D6A6C2D"/>
    <w:rsid w:val="0FE7114D"/>
    <w:rsid w:val="10F8F27C"/>
    <w:rsid w:val="14A222E5"/>
    <w:rsid w:val="151C25B3"/>
    <w:rsid w:val="16AE6E03"/>
    <w:rsid w:val="173F69E3"/>
    <w:rsid w:val="19137E50"/>
    <w:rsid w:val="1EC75D82"/>
    <w:rsid w:val="218A0D37"/>
    <w:rsid w:val="220D11ED"/>
    <w:rsid w:val="2260E49D"/>
    <w:rsid w:val="22B588BA"/>
    <w:rsid w:val="22D5E4E5"/>
    <w:rsid w:val="23D05BED"/>
    <w:rsid w:val="24174C30"/>
    <w:rsid w:val="27437AD5"/>
    <w:rsid w:val="27FA6C54"/>
    <w:rsid w:val="28D02621"/>
    <w:rsid w:val="2E7A513E"/>
    <w:rsid w:val="2EE956F8"/>
    <w:rsid w:val="2F1A5082"/>
    <w:rsid w:val="31720A9D"/>
    <w:rsid w:val="32CBEFE6"/>
    <w:rsid w:val="32EFBCA4"/>
    <w:rsid w:val="3308E501"/>
    <w:rsid w:val="33CC2FC7"/>
    <w:rsid w:val="34216B76"/>
    <w:rsid w:val="34BE97FE"/>
    <w:rsid w:val="354FED5C"/>
    <w:rsid w:val="355ADFC0"/>
    <w:rsid w:val="383CC43A"/>
    <w:rsid w:val="3AB39BDE"/>
    <w:rsid w:val="3B35D870"/>
    <w:rsid w:val="3C7C0B89"/>
    <w:rsid w:val="3FCF4DDA"/>
    <w:rsid w:val="40302605"/>
    <w:rsid w:val="411BE63E"/>
    <w:rsid w:val="41ADD80C"/>
    <w:rsid w:val="4298DCE7"/>
    <w:rsid w:val="4349A86D"/>
    <w:rsid w:val="44E691DA"/>
    <w:rsid w:val="46BDB841"/>
    <w:rsid w:val="46D453C7"/>
    <w:rsid w:val="46FE0D70"/>
    <w:rsid w:val="471BA397"/>
    <w:rsid w:val="47314423"/>
    <w:rsid w:val="476C4E0A"/>
    <w:rsid w:val="4842AA89"/>
    <w:rsid w:val="48723065"/>
    <w:rsid w:val="497CB599"/>
    <w:rsid w:val="498A67D1"/>
    <w:rsid w:val="49F0B6BC"/>
    <w:rsid w:val="4A38B23F"/>
    <w:rsid w:val="4B816B5A"/>
    <w:rsid w:val="4C211D71"/>
    <w:rsid w:val="4CE0AEC2"/>
    <w:rsid w:val="4F877485"/>
    <w:rsid w:val="516EF900"/>
    <w:rsid w:val="5385D817"/>
    <w:rsid w:val="542B8D0B"/>
    <w:rsid w:val="54E70A42"/>
    <w:rsid w:val="5527AD77"/>
    <w:rsid w:val="55AED75A"/>
    <w:rsid w:val="55F45588"/>
    <w:rsid w:val="57A8591B"/>
    <w:rsid w:val="58AC6A94"/>
    <w:rsid w:val="5CF573A6"/>
    <w:rsid w:val="5E98BA58"/>
    <w:rsid w:val="5F903FCC"/>
    <w:rsid w:val="623B51FB"/>
    <w:rsid w:val="625512FF"/>
    <w:rsid w:val="634FE823"/>
    <w:rsid w:val="644FBA05"/>
    <w:rsid w:val="653B8F72"/>
    <w:rsid w:val="66FCEF4F"/>
    <w:rsid w:val="673B76D6"/>
    <w:rsid w:val="6B53EC24"/>
    <w:rsid w:val="6DF69C4B"/>
    <w:rsid w:val="72478941"/>
    <w:rsid w:val="72A04034"/>
    <w:rsid w:val="73B8EADE"/>
    <w:rsid w:val="73BDD061"/>
    <w:rsid w:val="78914184"/>
    <w:rsid w:val="79191028"/>
    <w:rsid w:val="7960E0EE"/>
    <w:rsid w:val="798ACB06"/>
    <w:rsid w:val="7C7EA3C9"/>
    <w:rsid w:val="7CECB3A5"/>
    <w:rsid w:val="7F4A9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13731">
      <w:bodyDiv w:val="1"/>
      <w:marLeft w:val="0"/>
      <w:marRight w:val="0"/>
      <w:marTop w:val="0"/>
      <w:marBottom w:val="0"/>
      <w:divBdr>
        <w:top w:val="none" w:sz="0" w:space="0" w:color="auto"/>
        <w:left w:val="none" w:sz="0" w:space="0" w:color="auto"/>
        <w:bottom w:val="none" w:sz="0" w:space="0" w:color="auto"/>
        <w:right w:val="none" w:sz="0" w:space="0" w:color="auto"/>
      </w:divBdr>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70693787">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836872033">
      <w:bodyDiv w:val="1"/>
      <w:marLeft w:val="0"/>
      <w:marRight w:val="0"/>
      <w:marTop w:val="0"/>
      <w:marBottom w:val="0"/>
      <w:divBdr>
        <w:top w:val="none" w:sz="0" w:space="0" w:color="auto"/>
        <w:left w:val="none" w:sz="0" w:space="0" w:color="auto"/>
        <w:bottom w:val="none" w:sz="0" w:space="0" w:color="auto"/>
        <w:right w:val="none" w:sz="0" w:space="0" w:color="auto"/>
      </w:divBdr>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48ABA88C-E0AB-45D3-AC1C-49AF634E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83680-3998-406C-9D1B-E8BFFD6C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9</TotalTime>
  <Pages>7</Pages>
  <Words>2245</Words>
  <Characters>12803</Characters>
  <Application>Microsoft Office Word</Application>
  <DocSecurity>0</DocSecurity>
  <Lines>106</Lines>
  <Paragraphs>30</Paragraphs>
  <ScaleCrop>false</ScaleCrop>
  <Manager>Ministry of Justice</Manager>
  <Company>Ministry of Justice</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22</cp:revision>
  <cp:lastPrinted>2021-12-06T15:19:00Z</cp:lastPrinted>
  <dcterms:created xsi:type="dcterms:W3CDTF">2021-12-20T14:40:00Z</dcterms:created>
  <dcterms:modified xsi:type="dcterms:W3CDTF">2022-06-14T12:39:00Z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