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17C7A" w14:textId="46287161" w:rsidR="002F41F5" w:rsidRPr="00D4470D" w:rsidRDefault="002F41F5">
      <w:pPr>
        <w:rPr>
          <w:rFonts w:ascii="Arial" w:hAnsi="Arial" w:cs="Arial"/>
          <w:b/>
          <w:u w:val="single"/>
        </w:rPr>
      </w:pPr>
      <w:r w:rsidRPr="00D4470D">
        <w:rPr>
          <w:rFonts w:ascii="Arial" w:hAnsi="Arial" w:cs="Arial"/>
          <w:b/>
          <w:u w:val="single"/>
        </w:rPr>
        <w:t xml:space="preserve">Clarification Document </w:t>
      </w:r>
      <w:r w:rsidR="00F23005" w:rsidRPr="00D4470D">
        <w:rPr>
          <w:rFonts w:ascii="Arial" w:hAnsi="Arial" w:cs="Arial"/>
          <w:b/>
          <w:u w:val="single"/>
        </w:rPr>
        <w:t>2</w:t>
      </w:r>
    </w:p>
    <w:p w14:paraId="23615E1E" w14:textId="72BF9955" w:rsidR="002F41F5" w:rsidRPr="00D4470D" w:rsidRDefault="0040785F">
      <w:pPr>
        <w:rPr>
          <w:rFonts w:ascii="Arial" w:hAnsi="Arial" w:cs="Arial"/>
        </w:rPr>
      </w:pPr>
      <w:r w:rsidRPr="00D4470D">
        <w:rPr>
          <w:rFonts w:ascii="Arial" w:hAnsi="Arial" w:cs="Arial"/>
        </w:rPr>
        <w:t xml:space="preserve">Below is a list of questions that have been raised by interested parties so far. </w:t>
      </w:r>
      <w:r w:rsidRPr="00D4470D">
        <w:rPr>
          <w:rFonts w:ascii="Arial" w:hAnsi="Arial" w:cs="Arial"/>
          <w:color w:val="2F5496" w:themeColor="accent1" w:themeShade="BF"/>
          <w:u w:val="single"/>
        </w:rPr>
        <w:t>Questions are in blue font</w:t>
      </w:r>
      <w:r w:rsidRPr="00D4470D">
        <w:rPr>
          <w:rFonts w:ascii="Arial" w:hAnsi="Arial" w:cs="Arial"/>
          <w:color w:val="2F5496" w:themeColor="accent1" w:themeShade="BF"/>
        </w:rPr>
        <w:t xml:space="preserve"> </w:t>
      </w:r>
      <w:r w:rsidRPr="00D4470D">
        <w:rPr>
          <w:rFonts w:ascii="Arial" w:hAnsi="Arial" w:cs="Arial"/>
        </w:rPr>
        <w:t xml:space="preserve">with the </w:t>
      </w:r>
      <w:r w:rsidRPr="00D4470D">
        <w:rPr>
          <w:rFonts w:ascii="Arial" w:hAnsi="Arial" w:cs="Arial"/>
          <w:u w:val="single"/>
        </w:rPr>
        <w:t>answers being in black font.</w:t>
      </w:r>
    </w:p>
    <w:p w14:paraId="75A04BED" w14:textId="066A5F2D" w:rsidR="00F23005" w:rsidRPr="00D4470D" w:rsidRDefault="008F444A" w:rsidP="008F444A">
      <w:pPr>
        <w:pStyle w:val="ListParagraph"/>
        <w:numPr>
          <w:ilvl w:val="0"/>
          <w:numId w:val="4"/>
        </w:numPr>
        <w:spacing w:after="0" w:line="240" w:lineRule="auto"/>
        <w:textAlignment w:val="baseline"/>
        <w:rPr>
          <w:rFonts w:ascii="Arial" w:eastAsia="Times New Roman" w:hAnsi="Arial" w:cs="Arial"/>
          <w:lang w:eastAsia="en-GB"/>
        </w:rPr>
      </w:pPr>
      <w:r w:rsidRPr="00D4470D">
        <w:rPr>
          <w:rFonts w:ascii="Arial" w:eastAsia="Times New Roman" w:hAnsi="Arial" w:cs="Arial"/>
          <w:bdr w:val="none" w:sz="0" w:space="0" w:color="auto" w:frame="1"/>
          <w:lang w:eastAsia="en-GB"/>
        </w:rPr>
        <w:t xml:space="preserve">The </w:t>
      </w:r>
      <w:r w:rsidR="00F23005" w:rsidRPr="00D4470D">
        <w:rPr>
          <w:rFonts w:ascii="Arial" w:eastAsia="Times New Roman" w:hAnsi="Arial" w:cs="Arial"/>
          <w:bdr w:val="none" w:sz="0" w:space="0" w:color="auto" w:frame="1"/>
          <w:lang w:eastAsia="en-GB"/>
        </w:rPr>
        <w:t xml:space="preserve">Budget </w:t>
      </w:r>
      <w:r w:rsidRPr="00D4470D">
        <w:rPr>
          <w:rFonts w:ascii="Arial" w:eastAsia="Times New Roman" w:hAnsi="Arial" w:cs="Arial"/>
          <w:bdr w:val="none" w:sz="0" w:space="0" w:color="auto" w:frame="1"/>
          <w:lang w:eastAsia="en-GB"/>
        </w:rPr>
        <w:t>for this project as per ITT</w:t>
      </w:r>
      <w:r w:rsidR="00F23005" w:rsidRPr="00D4470D">
        <w:rPr>
          <w:rFonts w:ascii="Arial" w:eastAsia="Times New Roman" w:hAnsi="Arial" w:cs="Arial"/>
          <w:bdr w:val="none" w:sz="0" w:space="0" w:color="auto" w:frame="1"/>
          <w:lang w:eastAsia="en-GB"/>
        </w:rPr>
        <w:t xml:space="preserve"> </w:t>
      </w:r>
      <w:r w:rsidRPr="00D4470D">
        <w:rPr>
          <w:rFonts w:ascii="Arial" w:eastAsia="Times New Roman" w:hAnsi="Arial" w:cs="Arial"/>
          <w:bdr w:val="none" w:sz="0" w:space="0" w:color="auto" w:frame="1"/>
          <w:lang w:eastAsia="en-GB"/>
        </w:rPr>
        <w:t>is</w:t>
      </w:r>
      <w:r w:rsidR="00F23005" w:rsidRPr="00D4470D">
        <w:rPr>
          <w:rFonts w:ascii="Arial" w:eastAsia="Times New Roman" w:hAnsi="Arial" w:cs="Arial"/>
          <w:bdr w:val="none" w:sz="0" w:space="0" w:color="auto" w:frame="1"/>
          <w:lang w:eastAsia="en-GB"/>
        </w:rPr>
        <w:t xml:space="preserve"> £55k</w:t>
      </w:r>
      <w:r w:rsidRPr="00D4470D">
        <w:rPr>
          <w:rFonts w:ascii="Arial" w:eastAsia="Times New Roman" w:hAnsi="Arial" w:cs="Arial"/>
          <w:bdr w:val="none" w:sz="0" w:space="0" w:color="auto" w:frame="1"/>
          <w:lang w:eastAsia="en-GB"/>
        </w:rPr>
        <w:t xml:space="preserve">. </w:t>
      </w:r>
      <w:r w:rsidR="00D4470D" w:rsidRPr="00D4470D">
        <w:rPr>
          <w:rFonts w:ascii="Arial" w:eastAsia="Times New Roman" w:hAnsi="Arial" w:cs="Arial"/>
          <w:bdr w:val="none" w:sz="0" w:space="0" w:color="auto" w:frame="1"/>
          <w:lang w:eastAsia="en-GB"/>
        </w:rPr>
        <w:t>However,</w:t>
      </w:r>
      <w:r w:rsidRPr="00D4470D">
        <w:rPr>
          <w:rFonts w:ascii="Arial" w:eastAsia="Times New Roman" w:hAnsi="Arial" w:cs="Arial"/>
          <w:bdr w:val="none" w:sz="0" w:space="0" w:color="auto" w:frame="1"/>
          <w:lang w:eastAsia="en-GB"/>
        </w:rPr>
        <w:t xml:space="preserve"> we will be reviewing all applications with an open mind and the final decision will be based on which system best fits the business needs </w:t>
      </w:r>
      <w:r w:rsidR="004E65FF" w:rsidRPr="00D4470D">
        <w:rPr>
          <w:rFonts w:ascii="Arial" w:eastAsia="Times New Roman" w:hAnsi="Arial" w:cs="Arial"/>
          <w:bdr w:val="none" w:sz="0" w:space="0" w:color="auto" w:frame="1"/>
          <w:lang w:eastAsia="en-GB"/>
        </w:rPr>
        <w:t>as opposed to which is the cheapest.</w:t>
      </w:r>
    </w:p>
    <w:p w14:paraId="218DA76E" w14:textId="77777777" w:rsidR="00F23005" w:rsidRPr="00D4470D" w:rsidRDefault="00F23005" w:rsidP="00F23005">
      <w:pPr>
        <w:spacing w:after="0" w:line="240" w:lineRule="auto"/>
        <w:textAlignment w:val="baseline"/>
        <w:rPr>
          <w:rFonts w:ascii="Arial" w:eastAsia="Times New Roman" w:hAnsi="Arial" w:cs="Arial"/>
          <w:color w:val="212121"/>
          <w:lang w:eastAsia="en-GB"/>
        </w:rPr>
      </w:pPr>
      <w:r w:rsidRPr="00D4470D">
        <w:rPr>
          <w:rFonts w:ascii="Arial" w:eastAsia="Times New Roman" w:hAnsi="Arial" w:cs="Arial"/>
          <w:color w:val="1F497D"/>
          <w:bdr w:val="none" w:sz="0" w:space="0" w:color="auto" w:frame="1"/>
          <w:lang w:eastAsia="en-GB"/>
        </w:rPr>
        <w:t> </w:t>
      </w:r>
    </w:p>
    <w:p w14:paraId="379F439D" w14:textId="59D9BBA6" w:rsidR="00F23005" w:rsidRPr="00D4470D" w:rsidRDefault="00F23005" w:rsidP="00201C85">
      <w:pPr>
        <w:pStyle w:val="ListParagraph"/>
        <w:numPr>
          <w:ilvl w:val="0"/>
          <w:numId w:val="4"/>
        </w:numPr>
        <w:spacing w:after="0" w:line="240" w:lineRule="auto"/>
        <w:textAlignment w:val="baseline"/>
        <w:rPr>
          <w:rFonts w:ascii="Arial" w:hAnsi="Arial" w:cs="Arial"/>
        </w:rPr>
      </w:pPr>
      <w:r w:rsidRPr="00D4470D">
        <w:rPr>
          <w:rFonts w:ascii="Arial" w:eastAsia="Times New Roman" w:hAnsi="Arial" w:cs="Arial"/>
          <w:color w:val="1F497D"/>
          <w:bdr w:val="none" w:sz="0" w:space="0" w:color="auto" w:frame="1"/>
          <w:lang w:eastAsia="en-GB"/>
        </w:rPr>
        <w:t>Are you open to on premise or does it have to be fully cloud based?</w:t>
      </w:r>
      <w:r w:rsidR="008F444A" w:rsidRPr="00D4470D">
        <w:rPr>
          <w:rFonts w:ascii="Arial" w:eastAsia="Times New Roman" w:hAnsi="Arial" w:cs="Arial"/>
          <w:color w:val="1F497D"/>
          <w:bdr w:val="none" w:sz="0" w:space="0" w:color="auto" w:frame="1"/>
          <w:lang w:eastAsia="en-GB"/>
        </w:rPr>
        <w:t xml:space="preserve"> </w:t>
      </w:r>
      <w:r w:rsidR="008F444A" w:rsidRPr="00D4470D">
        <w:rPr>
          <w:rFonts w:ascii="Arial" w:eastAsia="Times New Roman" w:hAnsi="Arial" w:cs="Arial"/>
          <w:bdr w:val="none" w:sz="0" w:space="0" w:color="auto" w:frame="1"/>
          <w:lang w:eastAsia="en-GB"/>
        </w:rPr>
        <w:t>We are open to all ideas and will review each application separately.</w:t>
      </w:r>
    </w:p>
    <w:p w14:paraId="767A9A60" w14:textId="0EAA1FEC" w:rsidR="00F23005" w:rsidRPr="00D4470D" w:rsidRDefault="00F23005" w:rsidP="00F23005">
      <w:pPr>
        <w:pStyle w:val="xmsolistparagraph"/>
        <w:spacing w:before="0" w:beforeAutospacing="0" w:after="0" w:afterAutospacing="0"/>
        <w:ind w:left="720" w:hanging="360"/>
        <w:rPr>
          <w:rFonts w:ascii="Arial" w:hAnsi="Arial" w:cs="Arial"/>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 xml:space="preserve">Do you have in place a system that manages the </w:t>
      </w:r>
      <w:proofErr w:type="spellStart"/>
      <w:r w:rsidRPr="00D4470D">
        <w:rPr>
          <w:rFonts w:ascii="Arial" w:hAnsi="Arial" w:cs="Arial"/>
          <w:color w:val="2F5496" w:themeColor="accent1" w:themeShade="BF"/>
          <w:sz w:val="22"/>
          <w:szCs w:val="22"/>
        </w:rPr>
        <w:t>EBay</w:t>
      </w:r>
      <w:proofErr w:type="spellEnd"/>
      <w:r w:rsidRPr="00D4470D">
        <w:rPr>
          <w:rFonts w:ascii="Arial" w:hAnsi="Arial" w:cs="Arial"/>
          <w:color w:val="2F5496" w:themeColor="accent1" w:themeShade="BF"/>
          <w:sz w:val="22"/>
          <w:szCs w:val="22"/>
        </w:rPr>
        <w:t xml:space="preserve"> and Amazon listings? </w:t>
      </w:r>
      <w:r w:rsidR="008F444A" w:rsidRPr="00D4470D">
        <w:rPr>
          <w:rFonts w:ascii="Arial" w:hAnsi="Arial" w:cs="Arial"/>
          <w:sz w:val="22"/>
          <w:szCs w:val="22"/>
        </w:rPr>
        <w:t xml:space="preserve">Yes we currently use a web based omnichannel retail management platform </w:t>
      </w:r>
    </w:p>
    <w:p w14:paraId="58813EE6" w14:textId="6907E534" w:rsidR="00F23005" w:rsidRPr="00D4470D" w:rsidRDefault="00F23005" w:rsidP="00F23005">
      <w:pPr>
        <w:pStyle w:val="xmsolistparagraph"/>
        <w:spacing w:before="0" w:beforeAutospacing="0" w:after="0" w:afterAutospacing="0"/>
        <w:ind w:left="720" w:hanging="360"/>
        <w:rPr>
          <w:rFonts w:ascii="Arial" w:hAnsi="Arial" w:cs="Arial"/>
          <w:color w:val="2F5496" w:themeColor="accent1" w:themeShade="BF"/>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If so will you be keeping that in place?</w:t>
      </w:r>
      <w:r w:rsidR="008F444A" w:rsidRPr="00D4470D">
        <w:rPr>
          <w:rFonts w:ascii="Arial" w:hAnsi="Arial" w:cs="Arial"/>
          <w:color w:val="2F5496" w:themeColor="accent1" w:themeShade="BF"/>
          <w:sz w:val="22"/>
          <w:szCs w:val="22"/>
        </w:rPr>
        <w:t xml:space="preserve"> </w:t>
      </w:r>
      <w:r w:rsidR="008F444A" w:rsidRPr="00D4470D">
        <w:rPr>
          <w:rFonts w:ascii="Arial" w:hAnsi="Arial" w:cs="Arial"/>
          <w:sz w:val="22"/>
          <w:szCs w:val="22"/>
        </w:rPr>
        <w:t>No, we would like this integrated within the new software</w:t>
      </w:r>
    </w:p>
    <w:p w14:paraId="7156D84A" w14:textId="5CAC17A3" w:rsidR="00F23005" w:rsidRPr="00D4470D" w:rsidRDefault="00F23005" w:rsidP="00F23005">
      <w:pPr>
        <w:pStyle w:val="xmsolistparagraph"/>
        <w:spacing w:before="0" w:beforeAutospacing="0" w:after="0" w:afterAutospacing="0"/>
        <w:ind w:left="720" w:hanging="360"/>
        <w:rPr>
          <w:rFonts w:ascii="Arial" w:hAnsi="Arial" w:cs="Arial"/>
          <w:color w:val="2F5496" w:themeColor="accent1" w:themeShade="BF"/>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What system is in place for the Cards department</w:t>
      </w:r>
      <w:r w:rsidR="008F444A" w:rsidRPr="00D4470D">
        <w:rPr>
          <w:rFonts w:ascii="Arial" w:hAnsi="Arial" w:cs="Arial"/>
          <w:color w:val="2F5496" w:themeColor="accent1" w:themeShade="BF"/>
          <w:sz w:val="22"/>
          <w:szCs w:val="22"/>
        </w:rPr>
        <w:t xml:space="preserve"> –</w:t>
      </w:r>
      <w:r w:rsidR="008F444A" w:rsidRPr="00D4470D">
        <w:rPr>
          <w:rFonts w:ascii="Arial" w:hAnsi="Arial" w:cs="Arial"/>
          <w:sz w:val="22"/>
          <w:szCs w:val="22"/>
        </w:rPr>
        <w:t xml:space="preserve"> this runs under a completely different system. Please see the website </w:t>
      </w:r>
      <w:hyperlink r:id="rId5" w:history="1">
        <w:r w:rsidR="008F444A" w:rsidRPr="00D4470D">
          <w:rPr>
            <w:rStyle w:val="Hyperlink"/>
            <w:rFonts w:ascii="Arial" w:hAnsi="Arial" w:cs="Arial"/>
            <w:color w:val="auto"/>
            <w:sz w:val="22"/>
            <w:szCs w:val="22"/>
          </w:rPr>
          <w:t>www.trolltradercards.com</w:t>
        </w:r>
      </w:hyperlink>
      <w:r w:rsidR="008F444A" w:rsidRPr="00D4470D">
        <w:rPr>
          <w:rFonts w:ascii="Arial" w:hAnsi="Arial" w:cs="Arial"/>
          <w:sz w:val="22"/>
          <w:szCs w:val="22"/>
        </w:rPr>
        <w:t xml:space="preserve">  which is where all orders as placed.</w:t>
      </w:r>
    </w:p>
    <w:p w14:paraId="2BB48DD0" w14:textId="7A969592" w:rsidR="00F23005" w:rsidRPr="00D4470D" w:rsidRDefault="00F23005" w:rsidP="00F23005">
      <w:pPr>
        <w:pStyle w:val="xmsolistparagraph"/>
        <w:spacing w:before="0" w:beforeAutospacing="0" w:after="0" w:afterAutospacing="0"/>
        <w:ind w:left="720" w:hanging="360"/>
        <w:rPr>
          <w:rFonts w:ascii="Arial" w:hAnsi="Arial" w:cs="Arial"/>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Why is this not being considered for replacement</w:t>
      </w:r>
      <w:r w:rsidR="008F444A" w:rsidRPr="00D4470D">
        <w:rPr>
          <w:rFonts w:ascii="Arial" w:hAnsi="Arial" w:cs="Arial"/>
          <w:color w:val="2F5496" w:themeColor="accent1" w:themeShade="BF"/>
          <w:sz w:val="22"/>
          <w:szCs w:val="22"/>
        </w:rPr>
        <w:t xml:space="preserve">. </w:t>
      </w:r>
      <w:r w:rsidR="008F444A" w:rsidRPr="00D4470D">
        <w:rPr>
          <w:rFonts w:ascii="Arial" w:hAnsi="Arial" w:cs="Arial"/>
          <w:sz w:val="22"/>
          <w:szCs w:val="22"/>
        </w:rPr>
        <w:t>It is not a straightforward system, the price of a single card can fluctuate on a daily (sometimes hourly) basis a bit like the stock exchange. So instead of valuing the cost as per the latest price paid it would need to be linked to a cards market matrix which pulls through live prices. It would be great if this was integrated in to the new system but we feel it is too big of an ask.</w:t>
      </w:r>
    </w:p>
    <w:p w14:paraId="48B13303" w14:textId="7512CDC9" w:rsidR="00F23005" w:rsidRPr="00D4470D" w:rsidRDefault="00F23005" w:rsidP="00F23005">
      <w:pPr>
        <w:pStyle w:val="xmsolistparagraph"/>
        <w:spacing w:before="0" w:beforeAutospacing="0" w:after="0" w:afterAutospacing="0"/>
        <w:ind w:left="720" w:hanging="360"/>
        <w:rPr>
          <w:rFonts w:ascii="Arial" w:hAnsi="Arial" w:cs="Arial"/>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How will that affect the finance system?</w:t>
      </w:r>
      <w:r w:rsidR="008F444A" w:rsidRPr="00D4470D">
        <w:rPr>
          <w:rFonts w:ascii="Arial" w:hAnsi="Arial" w:cs="Arial"/>
          <w:color w:val="2F5496" w:themeColor="accent1" w:themeShade="BF"/>
          <w:sz w:val="22"/>
          <w:szCs w:val="22"/>
        </w:rPr>
        <w:t xml:space="preserve"> – </w:t>
      </w:r>
      <w:r w:rsidR="008F444A" w:rsidRPr="00D4470D">
        <w:rPr>
          <w:rFonts w:ascii="Arial" w:hAnsi="Arial" w:cs="Arial"/>
          <w:sz w:val="22"/>
          <w:szCs w:val="22"/>
        </w:rPr>
        <w:t xml:space="preserve">It won’t. At present the sales are recorded manually on excel and reconciled to </w:t>
      </w:r>
      <w:proofErr w:type="spellStart"/>
      <w:r w:rsidR="008F444A" w:rsidRPr="00D4470D">
        <w:rPr>
          <w:rFonts w:ascii="Arial" w:hAnsi="Arial" w:cs="Arial"/>
          <w:sz w:val="22"/>
          <w:szCs w:val="22"/>
        </w:rPr>
        <w:t>paypal</w:t>
      </w:r>
      <w:proofErr w:type="spellEnd"/>
      <w:r w:rsidR="008F444A" w:rsidRPr="00D4470D">
        <w:rPr>
          <w:rFonts w:ascii="Arial" w:hAnsi="Arial" w:cs="Arial"/>
          <w:sz w:val="22"/>
          <w:szCs w:val="22"/>
        </w:rPr>
        <w:t xml:space="preserve"> receipts. Unfortunately this manual task will have to continue.</w:t>
      </w:r>
    </w:p>
    <w:p w14:paraId="50FEDABF" w14:textId="31D5EC7A" w:rsidR="00F23005" w:rsidRPr="00D4470D" w:rsidRDefault="00F23005" w:rsidP="00F23005">
      <w:pPr>
        <w:pStyle w:val="xmsolistparagraph"/>
        <w:spacing w:before="0" w:beforeAutospacing="0" w:after="0" w:afterAutospacing="0"/>
        <w:ind w:left="720" w:hanging="360"/>
        <w:rPr>
          <w:rFonts w:ascii="Arial" w:hAnsi="Arial" w:cs="Arial"/>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What payment gateway do you operate for Shopify?</w:t>
      </w:r>
      <w:r w:rsidR="008F444A" w:rsidRPr="00D4470D">
        <w:rPr>
          <w:rFonts w:ascii="Arial" w:hAnsi="Arial" w:cs="Arial"/>
          <w:color w:val="2F5496" w:themeColor="accent1" w:themeShade="BF"/>
          <w:sz w:val="22"/>
          <w:szCs w:val="22"/>
        </w:rPr>
        <w:t xml:space="preserve"> </w:t>
      </w:r>
      <w:r w:rsidR="008F444A" w:rsidRPr="00D4470D">
        <w:rPr>
          <w:rFonts w:ascii="Arial" w:hAnsi="Arial" w:cs="Arial"/>
          <w:sz w:val="22"/>
          <w:szCs w:val="22"/>
        </w:rPr>
        <w:t>We use the direct payment methods through Stripe</w:t>
      </w:r>
    </w:p>
    <w:p w14:paraId="5C1AB75D" w14:textId="042A77E5" w:rsidR="00F23005" w:rsidRPr="00D4470D" w:rsidRDefault="00F23005" w:rsidP="00F23005">
      <w:pPr>
        <w:pStyle w:val="xmsolistparagraph"/>
        <w:spacing w:before="0" w:beforeAutospacing="0" w:after="0" w:afterAutospacing="0"/>
        <w:ind w:left="720" w:hanging="360"/>
        <w:rPr>
          <w:rFonts w:ascii="Arial" w:hAnsi="Arial" w:cs="Arial"/>
          <w:color w:val="2F5496" w:themeColor="accent1" w:themeShade="BF"/>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Will you be keeping the Shopify e commerce platform or are you looking for a replacement?</w:t>
      </w:r>
      <w:r w:rsidR="008F444A" w:rsidRPr="00D4470D">
        <w:rPr>
          <w:rFonts w:ascii="Arial" w:hAnsi="Arial" w:cs="Arial"/>
          <w:color w:val="2F5496" w:themeColor="accent1" w:themeShade="BF"/>
          <w:sz w:val="22"/>
          <w:szCs w:val="22"/>
        </w:rPr>
        <w:t xml:space="preserve"> </w:t>
      </w:r>
      <w:r w:rsidR="008F444A" w:rsidRPr="00D4470D">
        <w:rPr>
          <w:rFonts w:ascii="Arial" w:hAnsi="Arial" w:cs="Arial"/>
          <w:sz w:val="22"/>
          <w:szCs w:val="22"/>
        </w:rPr>
        <w:t xml:space="preserve">If we could replace it with a new platform integrated into the new system that would be beneficial but subject to </w:t>
      </w:r>
      <w:r w:rsidR="004E65FF" w:rsidRPr="00D4470D">
        <w:rPr>
          <w:rFonts w:ascii="Arial" w:hAnsi="Arial" w:cs="Arial"/>
          <w:sz w:val="22"/>
          <w:szCs w:val="22"/>
        </w:rPr>
        <w:t>additional costs VS benefits.</w:t>
      </w:r>
    </w:p>
    <w:p w14:paraId="07F94CCC" w14:textId="51C506F3" w:rsidR="00F23005" w:rsidRPr="00D4470D" w:rsidRDefault="00F23005" w:rsidP="00F23005">
      <w:pPr>
        <w:pStyle w:val="xmsolistparagraph"/>
        <w:spacing w:before="0" w:beforeAutospacing="0" w:after="0" w:afterAutospacing="0"/>
        <w:ind w:left="720" w:hanging="360"/>
        <w:rPr>
          <w:rFonts w:ascii="Arial" w:hAnsi="Arial" w:cs="Arial"/>
          <w:color w:val="2F5496" w:themeColor="accent1" w:themeShade="BF"/>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Is this largely B2B or B2C, if both could you identify the split by the various channels?</w:t>
      </w:r>
      <w:r w:rsidR="004E65FF" w:rsidRPr="00D4470D">
        <w:rPr>
          <w:rFonts w:ascii="Arial" w:hAnsi="Arial" w:cs="Arial"/>
          <w:color w:val="2F5496" w:themeColor="accent1" w:themeShade="BF"/>
          <w:sz w:val="22"/>
          <w:szCs w:val="22"/>
        </w:rPr>
        <w:t xml:space="preserve"> </w:t>
      </w:r>
      <w:r w:rsidR="004E65FF" w:rsidRPr="00D4470D">
        <w:rPr>
          <w:rFonts w:ascii="Arial" w:hAnsi="Arial" w:cs="Arial"/>
          <w:sz w:val="22"/>
          <w:szCs w:val="22"/>
        </w:rPr>
        <w:t xml:space="preserve">The business currently operates mainly B2C (approx. 70-75%) with </w:t>
      </w:r>
      <w:proofErr w:type="spellStart"/>
      <w:r w:rsidR="004E65FF" w:rsidRPr="00D4470D">
        <w:rPr>
          <w:rFonts w:ascii="Arial" w:hAnsi="Arial" w:cs="Arial"/>
          <w:sz w:val="22"/>
          <w:szCs w:val="22"/>
        </w:rPr>
        <w:t>Ebay</w:t>
      </w:r>
      <w:proofErr w:type="spellEnd"/>
      <w:r w:rsidR="004E65FF" w:rsidRPr="00D4470D">
        <w:rPr>
          <w:rFonts w:ascii="Arial" w:hAnsi="Arial" w:cs="Arial"/>
          <w:sz w:val="22"/>
          <w:szCs w:val="22"/>
        </w:rPr>
        <w:t xml:space="preserve"> being the biggest platform. B2B has not been targeted as much as potential would allow because of the manual system currently in place. B2B growth is one of the targets of the business.</w:t>
      </w:r>
    </w:p>
    <w:p w14:paraId="0203D1B4" w14:textId="6E06A7E3" w:rsidR="00F23005" w:rsidRPr="00D4470D" w:rsidRDefault="00F23005" w:rsidP="00F23005">
      <w:pPr>
        <w:pStyle w:val="xmsolistparagraph"/>
        <w:spacing w:before="0" w:beforeAutospacing="0" w:after="0" w:afterAutospacing="0"/>
        <w:ind w:left="720" w:hanging="360"/>
        <w:rPr>
          <w:rFonts w:ascii="Arial" w:hAnsi="Arial" w:cs="Arial"/>
          <w:color w:val="2F5496" w:themeColor="accent1" w:themeShade="BF"/>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How many users require internal access for the Finance system?</w:t>
      </w:r>
      <w:r w:rsidR="004E65FF" w:rsidRPr="00D4470D">
        <w:rPr>
          <w:rFonts w:ascii="Arial" w:hAnsi="Arial" w:cs="Arial"/>
          <w:color w:val="2F5496" w:themeColor="accent1" w:themeShade="BF"/>
          <w:sz w:val="22"/>
          <w:szCs w:val="22"/>
        </w:rPr>
        <w:t xml:space="preserve"> </w:t>
      </w:r>
      <w:r w:rsidR="004E65FF" w:rsidRPr="00D4470D">
        <w:rPr>
          <w:rFonts w:ascii="Arial" w:hAnsi="Arial" w:cs="Arial"/>
          <w:sz w:val="22"/>
          <w:szCs w:val="22"/>
        </w:rPr>
        <w:t>3</w:t>
      </w:r>
    </w:p>
    <w:p w14:paraId="6790A494" w14:textId="5BA4A173" w:rsidR="00F23005" w:rsidRPr="00D4470D" w:rsidRDefault="00F23005" w:rsidP="00F23005">
      <w:pPr>
        <w:pStyle w:val="xmsolistparagraph"/>
        <w:spacing w:before="0" w:beforeAutospacing="0" w:after="0" w:afterAutospacing="0"/>
        <w:ind w:left="720" w:hanging="360"/>
        <w:rPr>
          <w:rFonts w:ascii="Arial" w:hAnsi="Arial" w:cs="Arial"/>
          <w:color w:val="2F5496" w:themeColor="accent1" w:themeShade="BF"/>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How many users require external access for the finance system?</w:t>
      </w:r>
      <w:r w:rsidR="004E65FF" w:rsidRPr="00D4470D">
        <w:rPr>
          <w:rFonts w:ascii="Arial" w:hAnsi="Arial" w:cs="Arial"/>
          <w:color w:val="2F5496" w:themeColor="accent1" w:themeShade="BF"/>
          <w:sz w:val="22"/>
          <w:szCs w:val="22"/>
        </w:rPr>
        <w:t xml:space="preserve"> </w:t>
      </w:r>
      <w:r w:rsidR="004E65FF" w:rsidRPr="00D4470D">
        <w:rPr>
          <w:rFonts w:ascii="Arial" w:hAnsi="Arial" w:cs="Arial"/>
          <w:sz w:val="22"/>
          <w:szCs w:val="22"/>
        </w:rPr>
        <w:t>2</w:t>
      </w:r>
    </w:p>
    <w:p w14:paraId="3306B8D5" w14:textId="60BFFD7A" w:rsidR="00F23005" w:rsidRPr="00D4470D" w:rsidRDefault="00F23005" w:rsidP="00F23005">
      <w:pPr>
        <w:pStyle w:val="xmsolistparagraph"/>
        <w:spacing w:before="0" w:beforeAutospacing="0" w:after="0" w:afterAutospacing="0"/>
        <w:ind w:left="720" w:hanging="360"/>
        <w:rPr>
          <w:rFonts w:ascii="Arial" w:hAnsi="Arial" w:cs="Arial"/>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How many users required for the remote Sales Order function?</w:t>
      </w:r>
      <w:r w:rsidR="004E65FF" w:rsidRPr="00D4470D">
        <w:rPr>
          <w:rFonts w:ascii="Arial" w:hAnsi="Arial" w:cs="Arial"/>
          <w:color w:val="2F5496" w:themeColor="accent1" w:themeShade="BF"/>
          <w:sz w:val="22"/>
          <w:szCs w:val="22"/>
        </w:rPr>
        <w:t xml:space="preserve"> Depends. </w:t>
      </w:r>
      <w:r w:rsidR="004E65FF" w:rsidRPr="00D4470D">
        <w:rPr>
          <w:rFonts w:ascii="Arial" w:hAnsi="Arial" w:cs="Arial"/>
          <w:sz w:val="22"/>
          <w:szCs w:val="22"/>
        </w:rPr>
        <w:t>This function is desired for weekend gaming events (as opposed to salesmen out on the road).  We can take up to 20 staff to events and as an estimate, half of those would be selling at any one time.</w:t>
      </w:r>
    </w:p>
    <w:p w14:paraId="23ED7F8C" w14:textId="3FEBE787" w:rsidR="00F23005" w:rsidRPr="00D4470D" w:rsidRDefault="00F23005" w:rsidP="00F23005">
      <w:pPr>
        <w:pStyle w:val="xmsolistparagraph"/>
        <w:spacing w:before="0" w:beforeAutospacing="0" w:after="0" w:afterAutospacing="0"/>
        <w:ind w:left="720" w:hanging="360"/>
        <w:rPr>
          <w:rFonts w:ascii="Arial" w:hAnsi="Arial" w:cs="Arial"/>
          <w:color w:val="2F5496" w:themeColor="accent1" w:themeShade="BF"/>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How many operators supervisor for the WMS?</w:t>
      </w:r>
      <w:r w:rsidR="004E65FF" w:rsidRPr="00D4470D">
        <w:rPr>
          <w:rFonts w:ascii="Arial" w:hAnsi="Arial" w:cs="Arial"/>
          <w:sz w:val="22"/>
          <w:szCs w:val="22"/>
        </w:rPr>
        <w:t xml:space="preserve"> 1 </w:t>
      </w:r>
    </w:p>
    <w:p w14:paraId="6942F23A" w14:textId="0EA418AB" w:rsidR="00F23005" w:rsidRPr="00D4470D" w:rsidRDefault="00F23005" w:rsidP="00F23005">
      <w:pPr>
        <w:pStyle w:val="xmsolistparagraph"/>
        <w:spacing w:before="0" w:beforeAutospacing="0" w:after="0" w:afterAutospacing="0"/>
        <w:ind w:left="720" w:hanging="360"/>
        <w:rPr>
          <w:rFonts w:ascii="Arial" w:hAnsi="Arial" w:cs="Arial"/>
          <w:color w:val="2F5496" w:themeColor="accent1" w:themeShade="BF"/>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How many operators HHT for the WMS?</w:t>
      </w:r>
      <w:r w:rsidR="004E65FF" w:rsidRPr="00D4470D">
        <w:rPr>
          <w:rFonts w:ascii="Arial" w:hAnsi="Arial" w:cs="Arial"/>
          <w:color w:val="2F5496" w:themeColor="accent1" w:themeShade="BF"/>
          <w:sz w:val="22"/>
          <w:szCs w:val="22"/>
        </w:rPr>
        <w:t xml:space="preserve"> </w:t>
      </w:r>
      <w:r w:rsidR="004E65FF" w:rsidRPr="00D4470D">
        <w:rPr>
          <w:rFonts w:ascii="Arial" w:hAnsi="Arial" w:cs="Arial"/>
          <w:sz w:val="22"/>
          <w:szCs w:val="22"/>
        </w:rPr>
        <w:t>1</w:t>
      </w:r>
    </w:p>
    <w:p w14:paraId="48538924" w14:textId="18D66619" w:rsidR="00F23005" w:rsidRPr="00D4470D" w:rsidRDefault="00F23005" w:rsidP="00F23005">
      <w:pPr>
        <w:pStyle w:val="xmsolistparagraph"/>
        <w:spacing w:before="0" w:beforeAutospacing="0" w:after="0" w:afterAutospacing="0"/>
        <w:ind w:left="720" w:hanging="360"/>
        <w:rPr>
          <w:rFonts w:ascii="Arial" w:hAnsi="Arial" w:cs="Arial"/>
          <w:color w:val="2F5496" w:themeColor="accent1" w:themeShade="BF"/>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Regarding system functions have you rated these “Must have”, “important” or “would be nice” or similar grade structure?</w:t>
      </w:r>
      <w:r w:rsidR="004E65FF" w:rsidRPr="00D4470D">
        <w:rPr>
          <w:rFonts w:ascii="Arial" w:hAnsi="Arial" w:cs="Arial"/>
          <w:color w:val="2F5496" w:themeColor="accent1" w:themeShade="BF"/>
          <w:sz w:val="22"/>
          <w:szCs w:val="22"/>
        </w:rPr>
        <w:t xml:space="preserve"> </w:t>
      </w:r>
      <w:r w:rsidR="004E65FF" w:rsidRPr="00D4470D">
        <w:rPr>
          <w:rFonts w:ascii="Arial" w:hAnsi="Arial" w:cs="Arial"/>
          <w:sz w:val="22"/>
          <w:szCs w:val="22"/>
        </w:rPr>
        <w:t>Not at present. 99% would be “must have” to justify the capital expenditure. The point re the Cards system would be classed as “would be nice”</w:t>
      </w:r>
    </w:p>
    <w:p w14:paraId="47C0FD66" w14:textId="27DABB00" w:rsidR="00F23005" w:rsidRPr="00D4470D" w:rsidRDefault="00F23005" w:rsidP="00F23005">
      <w:pPr>
        <w:pStyle w:val="xmsolistparagraph"/>
        <w:spacing w:before="0" w:beforeAutospacing="0" w:after="0" w:afterAutospacing="0"/>
        <w:ind w:left="720" w:hanging="360"/>
        <w:rPr>
          <w:rFonts w:ascii="Arial" w:hAnsi="Arial" w:cs="Arial"/>
          <w:color w:val="2F5496" w:themeColor="accent1" w:themeShade="BF"/>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How many total users for system?</w:t>
      </w:r>
      <w:r w:rsidR="004E65FF" w:rsidRPr="00D4470D">
        <w:rPr>
          <w:rFonts w:ascii="Arial" w:hAnsi="Arial" w:cs="Arial"/>
          <w:color w:val="2F5496" w:themeColor="accent1" w:themeShade="BF"/>
          <w:sz w:val="22"/>
          <w:szCs w:val="22"/>
        </w:rPr>
        <w:t xml:space="preserve"> </w:t>
      </w:r>
      <w:r w:rsidR="004E65FF" w:rsidRPr="00D4470D">
        <w:rPr>
          <w:rFonts w:ascii="Arial" w:hAnsi="Arial" w:cs="Arial"/>
          <w:sz w:val="22"/>
          <w:szCs w:val="22"/>
        </w:rPr>
        <w:t xml:space="preserve">10 users at present. We would probably seek 15 licences with the growth expected within the first 12-18 months. </w:t>
      </w:r>
    </w:p>
    <w:p w14:paraId="35AC22E6" w14:textId="19473204" w:rsidR="00F23005" w:rsidRPr="00D4470D" w:rsidRDefault="00F23005" w:rsidP="00707A05">
      <w:pPr>
        <w:pStyle w:val="xmsolistparagraph"/>
        <w:spacing w:before="0" w:beforeAutospacing="0" w:after="0" w:afterAutospacing="0"/>
        <w:ind w:left="720" w:hanging="360"/>
        <w:rPr>
          <w:rFonts w:ascii="Arial" w:hAnsi="Arial" w:cs="Arial"/>
          <w:color w:val="2F5496" w:themeColor="accent1" w:themeShade="BF"/>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Are you looking for supply of infrastructure or will that be in place?</w:t>
      </w:r>
      <w:r w:rsidR="00707A05" w:rsidRPr="00D4470D">
        <w:rPr>
          <w:rFonts w:ascii="Arial" w:hAnsi="Arial" w:cs="Arial"/>
          <w:color w:val="2F5496" w:themeColor="accent1" w:themeShade="BF"/>
          <w:sz w:val="22"/>
          <w:szCs w:val="22"/>
        </w:rPr>
        <w:t xml:space="preserve"> </w:t>
      </w:r>
      <w:r w:rsidR="00707A05" w:rsidRPr="00D4470D">
        <w:rPr>
          <w:rFonts w:ascii="Arial" w:hAnsi="Arial" w:cs="Arial"/>
          <w:sz w:val="22"/>
          <w:szCs w:val="22"/>
        </w:rPr>
        <w:t>IT Infrastructure will be in place.</w:t>
      </w:r>
    </w:p>
    <w:p w14:paraId="27C3A58D" w14:textId="10DFE4B8" w:rsidR="00F23005" w:rsidRPr="00D4470D" w:rsidRDefault="00F23005" w:rsidP="00F23005">
      <w:pPr>
        <w:pStyle w:val="xmsolistparagraph"/>
        <w:spacing w:before="0" w:beforeAutospacing="0" w:after="0" w:afterAutospacing="0"/>
        <w:ind w:left="720" w:hanging="360"/>
        <w:rPr>
          <w:rFonts w:ascii="Arial" w:hAnsi="Arial" w:cs="Arial"/>
          <w:color w:val="2F5496" w:themeColor="accent1" w:themeShade="BF"/>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 xml:space="preserve">Do you have preference for on site Server or Cloud? The scope of the system requirements suggests an on promise solution would be more likely to support the </w:t>
      </w:r>
      <w:r w:rsidRPr="00D4470D">
        <w:rPr>
          <w:rFonts w:ascii="Arial" w:hAnsi="Arial" w:cs="Arial"/>
          <w:color w:val="2F5496" w:themeColor="accent1" w:themeShade="BF"/>
          <w:sz w:val="22"/>
          <w:szCs w:val="22"/>
        </w:rPr>
        <w:lastRenderedPageBreak/>
        <w:t>requirements an provide smarter integration between platforms.</w:t>
      </w:r>
      <w:r w:rsidR="00707A05" w:rsidRPr="00D4470D">
        <w:rPr>
          <w:rFonts w:ascii="Arial" w:hAnsi="Arial" w:cs="Arial"/>
          <w:color w:val="2F5496" w:themeColor="accent1" w:themeShade="BF"/>
          <w:sz w:val="22"/>
          <w:szCs w:val="22"/>
        </w:rPr>
        <w:t xml:space="preserve"> </w:t>
      </w:r>
      <w:r w:rsidR="00707A05" w:rsidRPr="00D4470D">
        <w:rPr>
          <w:rFonts w:ascii="Arial" w:hAnsi="Arial" w:cs="Arial"/>
          <w:sz w:val="22"/>
          <w:szCs w:val="22"/>
        </w:rPr>
        <w:t>No preference. Please quote on what you believe is the best solution from your experiences.</w:t>
      </w:r>
    </w:p>
    <w:p w14:paraId="17B2DD74" w14:textId="6EF811A9" w:rsidR="00F23005" w:rsidRPr="00D4470D" w:rsidRDefault="00F23005" w:rsidP="00F23005">
      <w:pPr>
        <w:pStyle w:val="xmsolistparagraph"/>
        <w:spacing w:before="0" w:beforeAutospacing="0" w:after="0" w:afterAutospacing="0"/>
        <w:ind w:left="720" w:hanging="360"/>
        <w:rPr>
          <w:rFonts w:ascii="Arial" w:hAnsi="Arial" w:cs="Arial"/>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If cloud is requirement how will this affect the initial budget i.e.is there an ongoing budget to over support subscriptions etc?</w:t>
      </w:r>
      <w:r w:rsidR="00707A05" w:rsidRPr="00D4470D">
        <w:rPr>
          <w:rFonts w:ascii="Arial" w:hAnsi="Arial" w:cs="Arial"/>
          <w:color w:val="2F5496" w:themeColor="accent1" w:themeShade="BF"/>
          <w:sz w:val="22"/>
          <w:szCs w:val="22"/>
        </w:rPr>
        <w:t xml:space="preserve"> </w:t>
      </w:r>
      <w:r w:rsidR="00707A05" w:rsidRPr="00D4470D">
        <w:rPr>
          <w:rFonts w:ascii="Arial" w:hAnsi="Arial" w:cs="Arial"/>
          <w:sz w:val="22"/>
          <w:szCs w:val="22"/>
        </w:rPr>
        <w:t>Please include on-going support costs (even if only estimates at present) so we have an idea of on-going costs post completion of this project.</w:t>
      </w:r>
    </w:p>
    <w:p w14:paraId="43E66CB4" w14:textId="261D48F9" w:rsidR="00F23005" w:rsidRPr="00D4470D" w:rsidRDefault="00F23005" w:rsidP="00F23005">
      <w:pPr>
        <w:pStyle w:val="xmsolistparagraph"/>
        <w:spacing w:before="0" w:beforeAutospacing="0" w:after="0" w:afterAutospacing="0"/>
        <w:ind w:left="720" w:hanging="360"/>
        <w:rPr>
          <w:rFonts w:ascii="Arial" w:hAnsi="Arial" w:cs="Arial"/>
          <w:color w:val="2F5496" w:themeColor="accent1" w:themeShade="BF"/>
          <w:sz w:val="22"/>
          <w:szCs w:val="22"/>
        </w:rPr>
      </w:pPr>
      <w:r w:rsidRPr="00D4470D">
        <w:rPr>
          <w:rFonts w:ascii="Arial" w:hAnsi="Arial" w:cs="Arial"/>
          <w:color w:val="2F5496" w:themeColor="accent1" w:themeShade="BF"/>
          <w:sz w:val="22"/>
          <w:szCs w:val="22"/>
          <w:bdr w:val="none" w:sz="0" w:space="0" w:color="auto" w:frame="1"/>
        </w:rPr>
        <w:t xml:space="preserve">         </w:t>
      </w:r>
      <w:r w:rsidRPr="00D4470D">
        <w:rPr>
          <w:rFonts w:ascii="Arial" w:hAnsi="Arial" w:cs="Arial"/>
          <w:color w:val="2F5496" w:themeColor="accent1" w:themeShade="BF"/>
          <w:sz w:val="22"/>
          <w:szCs w:val="22"/>
        </w:rPr>
        <w:t>Are you looking on a subscription payment plan or traditional Capex investment?</w:t>
      </w:r>
      <w:r w:rsidR="00707A05" w:rsidRPr="00D4470D">
        <w:rPr>
          <w:rFonts w:ascii="Arial" w:hAnsi="Arial" w:cs="Arial"/>
          <w:color w:val="2F5496" w:themeColor="accent1" w:themeShade="BF"/>
          <w:sz w:val="22"/>
          <w:szCs w:val="22"/>
        </w:rPr>
        <w:t xml:space="preserve"> </w:t>
      </w:r>
      <w:r w:rsidR="00707A05" w:rsidRPr="00D4470D">
        <w:rPr>
          <w:rFonts w:ascii="Arial" w:hAnsi="Arial" w:cs="Arial"/>
          <w:sz w:val="22"/>
          <w:szCs w:val="22"/>
        </w:rPr>
        <w:t>Capex investment is mandatory for a grant application.</w:t>
      </w:r>
    </w:p>
    <w:p w14:paraId="4C7FB5D8" w14:textId="7D372BE8" w:rsidR="00F23005" w:rsidRPr="00D4470D" w:rsidRDefault="00F23005" w:rsidP="00F23005">
      <w:pPr>
        <w:pStyle w:val="xmsonormal"/>
        <w:spacing w:before="0" w:beforeAutospacing="0" w:after="0" w:afterAutospacing="0"/>
        <w:rPr>
          <w:rFonts w:ascii="Arial" w:hAnsi="Arial" w:cs="Arial"/>
          <w:color w:val="212121"/>
          <w:sz w:val="22"/>
          <w:szCs w:val="22"/>
        </w:rPr>
      </w:pPr>
      <w:r w:rsidRPr="00D4470D">
        <w:rPr>
          <w:rFonts w:ascii="Arial" w:hAnsi="Arial" w:cs="Arial"/>
          <w:color w:val="212121"/>
          <w:sz w:val="22"/>
          <w:szCs w:val="22"/>
        </w:rPr>
        <w:t xml:space="preserve">2.3.8 -  </w:t>
      </w:r>
      <w:r w:rsidRPr="00D4470D">
        <w:rPr>
          <w:rFonts w:ascii="Arial" w:hAnsi="Arial" w:cs="Arial"/>
          <w:color w:val="2F5496" w:themeColor="accent1" w:themeShade="BF"/>
          <w:sz w:val="22"/>
          <w:szCs w:val="22"/>
        </w:rPr>
        <w:t xml:space="preserve">Eliminating the need to manually search for orders </w:t>
      </w:r>
      <w:r w:rsidRPr="00D4470D">
        <w:rPr>
          <w:rFonts w:ascii="Arial" w:hAnsi="Arial" w:cs="Arial"/>
          <w:color w:val="212121"/>
          <w:sz w:val="22"/>
          <w:szCs w:val="22"/>
        </w:rPr>
        <w:t xml:space="preserve">– </w:t>
      </w:r>
      <w:r w:rsidRPr="00D4470D">
        <w:rPr>
          <w:rFonts w:ascii="Arial" w:hAnsi="Arial" w:cs="Arial"/>
          <w:color w:val="2F5496" w:themeColor="accent1" w:themeShade="BF"/>
          <w:sz w:val="22"/>
          <w:szCs w:val="22"/>
          <w:bdr w:val="none" w:sz="0" w:space="0" w:color="auto" w:frame="1"/>
        </w:rPr>
        <w:t>Not sure what this means.</w:t>
      </w:r>
      <w:r w:rsidR="00707A05" w:rsidRPr="00D4470D">
        <w:rPr>
          <w:rFonts w:ascii="Arial" w:hAnsi="Arial" w:cs="Arial"/>
          <w:color w:val="2F5496" w:themeColor="accent1" w:themeShade="BF"/>
          <w:sz w:val="22"/>
          <w:szCs w:val="22"/>
          <w:bdr w:val="none" w:sz="0" w:space="0" w:color="auto" w:frame="1"/>
        </w:rPr>
        <w:t xml:space="preserve"> </w:t>
      </w:r>
      <w:r w:rsidR="00707A05" w:rsidRPr="00D4470D">
        <w:rPr>
          <w:rFonts w:ascii="Arial" w:hAnsi="Arial" w:cs="Arial"/>
          <w:sz w:val="22"/>
          <w:szCs w:val="22"/>
          <w:bdr w:val="none" w:sz="0" w:space="0" w:color="auto" w:frame="1"/>
        </w:rPr>
        <w:t>Automated system, as much as possible, reducing the need for manual tasks</w:t>
      </w:r>
      <w:r w:rsidR="00707A05" w:rsidRPr="00D4470D">
        <w:rPr>
          <w:rFonts w:ascii="Arial" w:hAnsi="Arial" w:cs="Arial"/>
          <w:color w:val="FF0000"/>
          <w:sz w:val="22"/>
          <w:szCs w:val="22"/>
          <w:bdr w:val="none" w:sz="0" w:space="0" w:color="auto" w:frame="1"/>
        </w:rPr>
        <w:t>.</w:t>
      </w:r>
    </w:p>
    <w:p w14:paraId="5A6FF90B" w14:textId="5CD43854" w:rsidR="00F23005" w:rsidRPr="00D4470D" w:rsidRDefault="00F23005" w:rsidP="00F23005">
      <w:pPr>
        <w:pStyle w:val="xmsonormal"/>
        <w:spacing w:before="0" w:beforeAutospacing="0" w:after="0" w:afterAutospacing="0"/>
        <w:rPr>
          <w:rFonts w:ascii="Arial" w:hAnsi="Arial" w:cs="Arial"/>
          <w:color w:val="212121"/>
          <w:sz w:val="22"/>
          <w:szCs w:val="22"/>
        </w:rPr>
      </w:pPr>
      <w:r w:rsidRPr="00D4470D">
        <w:rPr>
          <w:rFonts w:ascii="Arial" w:hAnsi="Arial" w:cs="Arial"/>
          <w:color w:val="212121"/>
          <w:sz w:val="22"/>
          <w:szCs w:val="22"/>
        </w:rPr>
        <w:t xml:space="preserve">2.4.1 - </w:t>
      </w:r>
      <w:r w:rsidRPr="00D4470D">
        <w:rPr>
          <w:rFonts w:ascii="Arial" w:hAnsi="Arial" w:cs="Arial"/>
          <w:color w:val="2F5496" w:themeColor="accent1" w:themeShade="BF"/>
          <w:sz w:val="22"/>
          <w:szCs w:val="22"/>
        </w:rPr>
        <w:t xml:space="preserve">Automatic updates between </w:t>
      </w:r>
      <w:proofErr w:type="spellStart"/>
      <w:r w:rsidRPr="00D4470D">
        <w:rPr>
          <w:rFonts w:ascii="Arial" w:hAnsi="Arial" w:cs="Arial"/>
          <w:color w:val="2F5496" w:themeColor="accent1" w:themeShade="BF"/>
          <w:sz w:val="22"/>
          <w:szCs w:val="22"/>
        </w:rPr>
        <w:t>Ebay</w:t>
      </w:r>
      <w:proofErr w:type="spellEnd"/>
      <w:r w:rsidRPr="00D4470D">
        <w:rPr>
          <w:rFonts w:ascii="Arial" w:hAnsi="Arial" w:cs="Arial"/>
          <w:color w:val="2F5496" w:themeColor="accent1" w:themeShade="BF"/>
          <w:sz w:val="22"/>
          <w:szCs w:val="22"/>
        </w:rPr>
        <w:t>, Amazon, Shopify and the system including stock-holding levels, price changes and sales/return order processing. I look forward to you feedback</w:t>
      </w:r>
      <w:r w:rsidRPr="00D4470D">
        <w:rPr>
          <w:rFonts w:ascii="Arial" w:hAnsi="Arial" w:cs="Arial"/>
          <w:color w:val="212121"/>
          <w:sz w:val="22"/>
          <w:szCs w:val="22"/>
        </w:rPr>
        <w:t xml:space="preserve">. </w:t>
      </w:r>
      <w:r w:rsidRPr="00D4470D">
        <w:rPr>
          <w:rFonts w:ascii="Arial" w:hAnsi="Arial" w:cs="Arial"/>
          <w:color w:val="2F5496" w:themeColor="accent1" w:themeShade="BF"/>
          <w:sz w:val="22"/>
          <w:szCs w:val="22"/>
        </w:rPr>
        <w:t xml:space="preserve">– </w:t>
      </w:r>
      <w:r w:rsidRPr="00D4470D">
        <w:rPr>
          <w:rFonts w:ascii="Arial" w:hAnsi="Arial" w:cs="Arial"/>
          <w:color w:val="2F5496" w:themeColor="accent1" w:themeShade="BF"/>
          <w:sz w:val="22"/>
          <w:szCs w:val="22"/>
          <w:bdr w:val="none" w:sz="0" w:space="0" w:color="auto" w:frame="1"/>
        </w:rPr>
        <w:t>Live updates or at regular intervals</w:t>
      </w:r>
      <w:r w:rsidR="00707A05" w:rsidRPr="00D4470D">
        <w:rPr>
          <w:rFonts w:ascii="Arial" w:hAnsi="Arial" w:cs="Arial"/>
          <w:color w:val="FF0000"/>
          <w:sz w:val="22"/>
          <w:szCs w:val="22"/>
          <w:bdr w:val="none" w:sz="0" w:space="0" w:color="auto" w:frame="1"/>
        </w:rPr>
        <w:t xml:space="preserve">. </w:t>
      </w:r>
      <w:r w:rsidR="00707A05" w:rsidRPr="00D4470D">
        <w:rPr>
          <w:rFonts w:ascii="Arial" w:hAnsi="Arial" w:cs="Arial"/>
          <w:sz w:val="22"/>
          <w:szCs w:val="22"/>
          <w:bdr w:val="none" w:sz="0" w:space="0" w:color="auto" w:frame="1"/>
        </w:rPr>
        <w:t xml:space="preserve">Current </w:t>
      </w:r>
      <w:r w:rsidR="0040785F" w:rsidRPr="00D4470D">
        <w:rPr>
          <w:rFonts w:ascii="Arial" w:hAnsi="Arial" w:cs="Arial"/>
          <w:sz w:val="22"/>
          <w:szCs w:val="22"/>
          <w:bdr w:val="none" w:sz="0" w:space="0" w:color="auto" w:frame="1"/>
        </w:rPr>
        <w:t xml:space="preserve">system </w:t>
      </w:r>
      <w:r w:rsidR="00707A05" w:rsidRPr="00D4470D">
        <w:rPr>
          <w:rFonts w:ascii="Arial" w:hAnsi="Arial" w:cs="Arial"/>
          <w:sz w:val="22"/>
          <w:szCs w:val="22"/>
          <w:bdr w:val="none" w:sz="0" w:space="0" w:color="auto" w:frame="1"/>
        </w:rPr>
        <w:t xml:space="preserve">updates are every </w:t>
      </w:r>
      <w:r w:rsidR="0040785F" w:rsidRPr="00D4470D">
        <w:rPr>
          <w:rFonts w:ascii="Arial" w:hAnsi="Arial" w:cs="Arial"/>
          <w:sz w:val="22"/>
          <w:szCs w:val="22"/>
          <w:bdr w:val="none" w:sz="0" w:space="0" w:color="auto" w:frame="1"/>
        </w:rPr>
        <w:t>15 mins.</w:t>
      </w:r>
    </w:p>
    <w:p w14:paraId="14B20DCA" w14:textId="1E994555" w:rsidR="00F23005" w:rsidRPr="00D4470D" w:rsidRDefault="00F23005" w:rsidP="00F23005">
      <w:pPr>
        <w:pStyle w:val="xmsonormal"/>
        <w:spacing w:before="0" w:beforeAutospacing="0" w:after="0" w:afterAutospacing="0"/>
        <w:rPr>
          <w:rFonts w:ascii="Arial" w:hAnsi="Arial" w:cs="Arial"/>
          <w:color w:val="212121"/>
          <w:sz w:val="22"/>
          <w:szCs w:val="22"/>
        </w:rPr>
      </w:pPr>
      <w:r w:rsidRPr="00D4470D">
        <w:rPr>
          <w:rFonts w:ascii="Arial" w:hAnsi="Arial" w:cs="Arial"/>
          <w:color w:val="212121"/>
          <w:sz w:val="22"/>
          <w:szCs w:val="22"/>
        </w:rPr>
        <w:t xml:space="preserve">2.5.1 – </w:t>
      </w:r>
      <w:r w:rsidRPr="00D4470D">
        <w:rPr>
          <w:rFonts w:ascii="Arial" w:hAnsi="Arial" w:cs="Arial"/>
          <w:color w:val="2F5496" w:themeColor="accent1" w:themeShade="BF"/>
          <w:sz w:val="22"/>
          <w:szCs w:val="22"/>
        </w:rPr>
        <w:t xml:space="preserve">Ability to Implement updates quickly and efficiently </w:t>
      </w:r>
      <w:r w:rsidRPr="00D4470D">
        <w:rPr>
          <w:rFonts w:ascii="Arial" w:hAnsi="Arial" w:cs="Arial"/>
          <w:color w:val="212121"/>
          <w:sz w:val="22"/>
          <w:szCs w:val="22"/>
        </w:rPr>
        <w:t xml:space="preserve">– </w:t>
      </w:r>
      <w:r w:rsidRPr="00D4470D">
        <w:rPr>
          <w:rFonts w:ascii="Arial" w:hAnsi="Arial" w:cs="Arial"/>
          <w:color w:val="2F5496" w:themeColor="accent1" w:themeShade="BF"/>
          <w:sz w:val="22"/>
          <w:szCs w:val="22"/>
          <w:bdr w:val="none" w:sz="0" w:space="0" w:color="auto" w:frame="1"/>
        </w:rPr>
        <w:t>What updates do you mean?</w:t>
      </w:r>
      <w:r w:rsidR="0040785F" w:rsidRPr="00D4470D">
        <w:rPr>
          <w:rFonts w:ascii="Arial" w:hAnsi="Arial" w:cs="Arial"/>
          <w:color w:val="2F5496" w:themeColor="accent1" w:themeShade="BF"/>
          <w:sz w:val="22"/>
          <w:szCs w:val="22"/>
          <w:bdr w:val="none" w:sz="0" w:space="0" w:color="auto" w:frame="1"/>
        </w:rPr>
        <w:t xml:space="preserve"> </w:t>
      </w:r>
      <w:r w:rsidR="0040785F" w:rsidRPr="00D4470D">
        <w:rPr>
          <w:rFonts w:ascii="Arial" w:hAnsi="Arial" w:cs="Arial"/>
          <w:sz w:val="22"/>
          <w:szCs w:val="22"/>
          <w:bdr w:val="none" w:sz="0" w:space="0" w:color="auto" w:frame="1"/>
        </w:rPr>
        <w:t>Any within your software that don’t cause down-time for users.</w:t>
      </w:r>
    </w:p>
    <w:p w14:paraId="0DC7BC5A" w14:textId="2948D9FF" w:rsidR="00F23005" w:rsidRPr="00D4470D" w:rsidRDefault="00F23005" w:rsidP="00F23005">
      <w:pPr>
        <w:pStyle w:val="xmsonormal"/>
        <w:spacing w:before="0" w:beforeAutospacing="0" w:after="0" w:afterAutospacing="0"/>
        <w:rPr>
          <w:rFonts w:ascii="Arial" w:hAnsi="Arial" w:cs="Arial"/>
          <w:sz w:val="22"/>
          <w:szCs w:val="22"/>
        </w:rPr>
      </w:pPr>
      <w:r w:rsidRPr="00D4470D">
        <w:rPr>
          <w:rFonts w:ascii="Arial" w:hAnsi="Arial" w:cs="Arial"/>
          <w:color w:val="000000"/>
          <w:sz w:val="22"/>
          <w:szCs w:val="22"/>
          <w:bdr w:val="none" w:sz="0" w:space="0" w:color="auto" w:frame="1"/>
        </w:rPr>
        <w:t xml:space="preserve">3.0 </w:t>
      </w:r>
      <w:r w:rsidRPr="00D4470D">
        <w:rPr>
          <w:rFonts w:ascii="Arial" w:hAnsi="Arial" w:cs="Arial"/>
          <w:color w:val="2F5496" w:themeColor="accent1" w:themeShade="BF"/>
          <w:sz w:val="22"/>
          <w:szCs w:val="22"/>
          <w:bdr w:val="none" w:sz="0" w:space="0" w:color="auto" w:frame="1"/>
        </w:rPr>
        <w:t>Website Development – Is the web site intended to be the Shopify in place or is replacement part of this tender?</w:t>
      </w:r>
      <w:r w:rsidR="0040785F" w:rsidRPr="00D4470D">
        <w:rPr>
          <w:rFonts w:ascii="Arial" w:hAnsi="Arial" w:cs="Arial"/>
          <w:color w:val="2F5496" w:themeColor="accent1" w:themeShade="BF"/>
          <w:sz w:val="22"/>
          <w:szCs w:val="22"/>
          <w:bdr w:val="none" w:sz="0" w:space="0" w:color="auto" w:frame="1"/>
        </w:rPr>
        <w:t xml:space="preserve"> </w:t>
      </w:r>
      <w:r w:rsidR="0040785F" w:rsidRPr="00D4470D">
        <w:rPr>
          <w:rFonts w:ascii="Arial" w:hAnsi="Arial" w:cs="Arial"/>
          <w:sz w:val="22"/>
          <w:szCs w:val="22"/>
          <w:bdr w:val="none" w:sz="0" w:space="0" w:color="auto" w:frame="1"/>
        </w:rPr>
        <w:t>If this site can be developed so it is integrated within the new system then great. If a new site is required then a quote for that included within the tender.</w:t>
      </w:r>
    </w:p>
    <w:p w14:paraId="4291847D" w14:textId="2B01646A" w:rsidR="00F23005" w:rsidRPr="00D4470D" w:rsidRDefault="00F23005" w:rsidP="00F23005">
      <w:pPr>
        <w:pStyle w:val="xmsonormal"/>
        <w:shd w:val="clear" w:color="auto" w:fill="FFFFFF"/>
        <w:spacing w:before="0" w:beforeAutospacing="0" w:after="0" w:afterAutospacing="0"/>
        <w:rPr>
          <w:rFonts w:ascii="Arial" w:hAnsi="Arial" w:cs="Arial"/>
          <w:color w:val="212121"/>
          <w:sz w:val="22"/>
          <w:szCs w:val="22"/>
        </w:rPr>
      </w:pPr>
      <w:r w:rsidRPr="00D4470D">
        <w:rPr>
          <w:rFonts w:ascii="Arial" w:hAnsi="Arial" w:cs="Arial"/>
          <w:color w:val="212121"/>
          <w:sz w:val="22"/>
          <w:szCs w:val="22"/>
        </w:rPr>
        <w:t xml:space="preserve">3.3.7 - </w:t>
      </w:r>
      <w:r w:rsidRPr="00D4470D">
        <w:rPr>
          <w:rFonts w:ascii="Arial" w:hAnsi="Arial" w:cs="Arial"/>
          <w:color w:val="2F5496" w:themeColor="accent1" w:themeShade="BF"/>
          <w:sz w:val="22"/>
          <w:szCs w:val="22"/>
        </w:rPr>
        <w:t xml:space="preserve">Automated messages to the Production Team when a manufactured product goes to zero in stock so they know what requires manufacturing (the same as minimum order stock quantities for supplier orders but with these being made in-house it is a “to produce” list as opposed to a “to-buy” list). </w:t>
      </w:r>
      <w:r w:rsidRPr="00D4470D">
        <w:rPr>
          <w:rFonts w:ascii="Arial" w:hAnsi="Arial" w:cs="Arial"/>
          <w:color w:val="2F5496" w:themeColor="accent1" w:themeShade="BF"/>
          <w:sz w:val="22"/>
          <w:szCs w:val="22"/>
          <w:bdr w:val="none" w:sz="0" w:space="0" w:color="auto" w:frame="1"/>
        </w:rPr>
        <w:t>Could you please be more specific on how you see this function working. Or you looking for trigger on certain stock levels being hit or more advanced MRP and MPS?</w:t>
      </w:r>
      <w:r w:rsidR="0040785F" w:rsidRPr="00D4470D">
        <w:rPr>
          <w:rFonts w:ascii="Arial" w:hAnsi="Arial" w:cs="Arial"/>
          <w:color w:val="2F5496" w:themeColor="accent1" w:themeShade="BF"/>
          <w:sz w:val="22"/>
          <w:szCs w:val="22"/>
          <w:bdr w:val="none" w:sz="0" w:space="0" w:color="auto" w:frame="1"/>
        </w:rPr>
        <w:t xml:space="preserve"> </w:t>
      </w:r>
      <w:r w:rsidR="0040785F" w:rsidRPr="00D4470D">
        <w:rPr>
          <w:rFonts w:ascii="Arial" w:hAnsi="Arial" w:cs="Arial"/>
          <w:sz w:val="22"/>
          <w:szCs w:val="22"/>
          <w:bdr w:val="none" w:sz="0" w:space="0" w:color="auto" w:frame="1"/>
        </w:rPr>
        <w:t>Trigger on certain stock levels.</w:t>
      </w:r>
    </w:p>
    <w:p w14:paraId="6394874D" w14:textId="3209DBFC" w:rsidR="00F23005" w:rsidRPr="00D4470D" w:rsidRDefault="00F23005" w:rsidP="00F23005">
      <w:pPr>
        <w:pStyle w:val="xmsonormal"/>
        <w:shd w:val="clear" w:color="auto" w:fill="FFFFFF"/>
        <w:spacing w:before="0" w:beforeAutospacing="0" w:after="0" w:afterAutospacing="0"/>
        <w:rPr>
          <w:rFonts w:ascii="Arial" w:hAnsi="Arial" w:cs="Arial"/>
          <w:sz w:val="22"/>
          <w:szCs w:val="22"/>
        </w:rPr>
      </w:pPr>
      <w:r w:rsidRPr="00D4470D">
        <w:rPr>
          <w:rFonts w:ascii="Arial" w:hAnsi="Arial" w:cs="Arial"/>
          <w:color w:val="212121"/>
          <w:sz w:val="22"/>
          <w:szCs w:val="22"/>
        </w:rPr>
        <w:t xml:space="preserve">3.3.8.2 – </w:t>
      </w:r>
      <w:r w:rsidRPr="00D4470D">
        <w:rPr>
          <w:rFonts w:ascii="Arial" w:hAnsi="Arial" w:cs="Arial"/>
          <w:color w:val="2F5496" w:themeColor="accent1" w:themeShade="BF"/>
          <w:sz w:val="22"/>
          <w:szCs w:val="22"/>
        </w:rPr>
        <w:t xml:space="preserve">Customise cyclical counts with full filtering fields.  </w:t>
      </w:r>
      <w:r w:rsidRPr="00D4470D">
        <w:rPr>
          <w:rFonts w:ascii="Arial" w:hAnsi="Arial" w:cs="Arial"/>
          <w:color w:val="2F5496" w:themeColor="accent1" w:themeShade="BF"/>
          <w:sz w:val="22"/>
          <w:szCs w:val="22"/>
          <w:bdr w:val="none" w:sz="0" w:space="0" w:color="auto" w:frame="1"/>
        </w:rPr>
        <w:t>More details would be appreciated here</w:t>
      </w:r>
      <w:r w:rsidR="0040785F" w:rsidRPr="00D4470D">
        <w:rPr>
          <w:rFonts w:ascii="Arial" w:hAnsi="Arial" w:cs="Arial"/>
          <w:color w:val="2F5496" w:themeColor="accent1" w:themeShade="BF"/>
          <w:sz w:val="22"/>
          <w:szCs w:val="22"/>
          <w:bdr w:val="none" w:sz="0" w:space="0" w:color="auto" w:frame="1"/>
        </w:rPr>
        <w:t>. In brief</w:t>
      </w:r>
      <w:r w:rsidR="0040785F" w:rsidRPr="00D4470D">
        <w:rPr>
          <w:rFonts w:ascii="Arial" w:hAnsi="Arial" w:cs="Arial"/>
          <w:sz w:val="22"/>
          <w:szCs w:val="22"/>
          <w:bdr w:val="none" w:sz="0" w:space="0" w:color="auto" w:frame="1"/>
        </w:rPr>
        <w:t>, counts that can be tailored any way imaginable. Filter by product/value/supplier/sales frequency/location etc.</w:t>
      </w:r>
    </w:p>
    <w:p w14:paraId="54177149" w14:textId="1D9DF728" w:rsidR="00F23005" w:rsidRPr="00D4470D" w:rsidRDefault="00F23005" w:rsidP="00F23005">
      <w:pPr>
        <w:pStyle w:val="xmsonormal"/>
        <w:shd w:val="clear" w:color="auto" w:fill="FFFFFF"/>
        <w:spacing w:before="0" w:beforeAutospacing="0" w:after="0" w:afterAutospacing="0"/>
        <w:rPr>
          <w:rFonts w:ascii="Arial" w:hAnsi="Arial" w:cs="Arial"/>
          <w:color w:val="212121"/>
          <w:sz w:val="22"/>
          <w:szCs w:val="22"/>
        </w:rPr>
      </w:pPr>
      <w:r w:rsidRPr="00D4470D">
        <w:rPr>
          <w:rFonts w:ascii="Arial" w:hAnsi="Arial" w:cs="Arial"/>
          <w:sz w:val="22"/>
          <w:szCs w:val="22"/>
        </w:rPr>
        <w:t xml:space="preserve">3.3.9 – </w:t>
      </w:r>
      <w:r w:rsidRPr="00D4470D">
        <w:rPr>
          <w:rFonts w:ascii="Arial" w:hAnsi="Arial" w:cs="Arial"/>
          <w:color w:val="2F5496" w:themeColor="accent1" w:themeShade="BF"/>
          <w:sz w:val="22"/>
          <w:szCs w:val="22"/>
        </w:rPr>
        <w:t xml:space="preserve">Options for tiered product filtering – going in to as much detail as possible with classes and sub-classes. </w:t>
      </w:r>
      <w:r w:rsidRPr="00D4470D">
        <w:rPr>
          <w:rFonts w:ascii="Arial" w:hAnsi="Arial" w:cs="Arial"/>
          <w:color w:val="2F5496" w:themeColor="accent1" w:themeShade="BF"/>
          <w:sz w:val="22"/>
          <w:szCs w:val="22"/>
          <w:bdr w:val="none" w:sz="0" w:space="0" w:color="auto" w:frame="1"/>
        </w:rPr>
        <w:t>More details would be appreciated here</w:t>
      </w:r>
      <w:r w:rsidR="0040785F" w:rsidRPr="00D4470D">
        <w:rPr>
          <w:rFonts w:ascii="Arial" w:hAnsi="Arial" w:cs="Arial"/>
          <w:color w:val="FF0000"/>
          <w:sz w:val="22"/>
          <w:szCs w:val="22"/>
          <w:bdr w:val="none" w:sz="0" w:space="0" w:color="auto" w:frame="1"/>
        </w:rPr>
        <w:t xml:space="preserve">. </w:t>
      </w:r>
      <w:r w:rsidR="0040785F" w:rsidRPr="00D4470D">
        <w:rPr>
          <w:rFonts w:ascii="Arial" w:hAnsi="Arial" w:cs="Arial"/>
          <w:sz w:val="22"/>
          <w:szCs w:val="22"/>
          <w:bdr w:val="none" w:sz="0" w:space="0" w:color="auto" w:frame="1"/>
        </w:rPr>
        <w:t>As 3.3.8.2 above.</w:t>
      </w:r>
    </w:p>
    <w:p w14:paraId="2261CEF8" w14:textId="501F8D60" w:rsidR="00F23005" w:rsidRPr="00D4470D" w:rsidRDefault="00F23005" w:rsidP="00F23005">
      <w:pPr>
        <w:pStyle w:val="xmsonormal"/>
        <w:shd w:val="clear" w:color="auto" w:fill="FFFFFF"/>
        <w:spacing w:before="0" w:beforeAutospacing="0" w:after="0" w:afterAutospacing="0"/>
        <w:rPr>
          <w:rFonts w:ascii="Arial" w:hAnsi="Arial" w:cs="Arial"/>
          <w:sz w:val="22"/>
          <w:szCs w:val="22"/>
          <w:bdr w:val="none" w:sz="0" w:space="0" w:color="auto" w:frame="1"/>
        </w:rPr>
      </w:pPr>
      <w:r w:rsidRPr="00D4470D">
        <w:rPr>
          <w:rFonts w:ascii="Arial" w:hAnsi="Arial" w:cs="Arial"/>
          <w:color w:val="212121"/>
          <w:sz w:val="22"/>
          <w:szCs w:val="22"/>
        </w:rPr>
        <w:t xml:space="preserve">3.3.10 – </w:t>
      </w:r>
      <w:r w:rsidRPr="00D4470D">
        <w:rPr>
          <w:rFonts w:ascii="Arial" w:hAnsi="Arial" w:cs="Arial"/>
          <w:color w:val="2F5496" w:themeColor="accent1" w:themeShade="BF"/>
          <w:sz w:val="22"/>
          <w:szCs w:val="22"/>
        </w:rPr>
        <w:t xml:space="preserve">Having multiple options in the search fields giving the system entire freedom to create the exact count you with the ability to search in to as much detail as you need </w:t>
      </w:r>
      <w:r w:rsidRPr="00D4470D">
        <w:rPr>
          <w:rFonts w:ascii="Arial" w:hAnsi="Arial" w:cs="Arial"/>
          <w:color w:val="2F5496" w:themeColor="accent1" w:themeShade="BF"/>
          <w:sz w:val="22"/>
          <w:szCs w:val="22"/>
          <w:bdr w:val="none" w:sz="0" w:space="0" w:color="auto" w:frame="1"/>
        </w:rPr>
        <w:t>More details would be appreciated here</w:t>
      </w:r>
      <w:r w:rsidR="0040785F" w:rsidRPr="00D4470D">
        <w:rPr>
          <w:rFonts w:ascii="Arial" w:hAnsi="Arial" w:cs="Arial"/>
          <w:color w:val="FF0000"/>
          <w:sz w:val="22"/>
          <w:szCs w:val="22"/>
          <w:bdr w:val="none" w:sz="0" w:space="0" w:color="auto" w:frame="1"/>
        </w:rPr>
        <w:t xml:space="preserve">. </w:t>
      </w:r>
      <w:r w:rsidR="0040785F" w:rsidRPr="00D4470D">
        <w:rPr>
          <w:rFonts w:ascii="Arial" w:hAnsi="Arial" w:cs="Arial"/>
          <w:sz w:val="22"/>
          <w:szCs w:val="22"/>
          <w:bdr w:val="none" w:sz="0" w:space="0" w:color="auto" w:frame="1"/>
        </w:rPr>
        <w:t>As 3.3.8.2 above.</w:t>
      </w:r>
    </w:p>
    <w:p w14:paraId="657F7F87" w14:textId="77777777" w:rsidR="0040785F" w:rsidRPr="00D4470D" w:rsidRDefault="0040785F" w:rsidP="00F23005">
      <w:pPr>
        <w:pStyle w:val="xmsonormal"/>
        <w:shd w:val="clear" w:color="auto" w:fill="FFFFFF"/>
        <w:spacing w:before="0" w:beforeAutospacing="0" w:after="0" w:afterAutospacing="0"/>
        <w:rPr>
          <w:rFonts w:ascii="Arial" w:hAnsi="Arial" w:cs="Arial"/>
          <w:sz w:val="22"/>
          <w:szCs w:val="22"/>
        </w:rPr>
      </w:pPr>
    </w:p>
    <w:p w14:paraId="701141C3" w14:textId="77777777" w:rsidR="00F23005" w:rsidRPr="00D4470D" w:rsidRDefault="00F23005" w:rsidP="00F23005">
      <w:pPr>
        <w:numPr>
          <w:ilvl w:val="0"/>
          <w:numId w:val="2"/>
        </w:numPr>
        <w:spacing w:after="0" w:line="240" w:lineRule="auto"/>
        <w:rPr>
          <w:rFonts w:ascii="Arial" w:eastAsia="Times New Roman" w:hAnsi="Arial" w:cs="Arial"/>
          <w:color w:val="2F5496" w:themeColor="accent1" w:themeShade="BF"/>
          <w:bdr w:val="none" w:sz="0" w:space="0" w:color="auto" w:frame="1"/>
          <w:lang w:eastAsia="en-GB"/>
        </w:rPr>
      </w:pPr>
      <w:r w:rsidRPr="00D4470D">
        <w:rPr>
          <w:rFonts w:ascii="Arial" w:eastAsia="Times New Roman" w:hAnsi="Arial" w:cs="Arial"/>
          <w:color w:val="2F5496" w:themeColor="accent1" w:themeShade="BF"/>
          <w:bdr w:val="none" w:sz="0" w:space="0" w:color="auto" w:frame="1"/>
          <w:lang w:eastAsia="en-GB"/>
        </w:rPr>
        <w:t xml:space="preserve">Please provide the user numbers in each of these categories: </w:t>
      </w:r>
    </w:p>
    <w:p w14:paraId="6114CE3F" w14:textId="58C90A81" w:rsidR="00F23005" w:rsidRPr="00D4470D" w:rsidRDefault="00F23005" w:rsidP="00F23005">
      <w:pPr>
        <w:numPr>
          <w:ilvl w:val="1"/>
          <w:numId w:val="2"/>
        </w:numPr>
        <w:spacing w:after="0" w:line="240" w:lineRule="auto"/>
        <w:rPr>
          <w:rFonts w:ascii="Arial" w:eastAsia="Times New Roman" w:hAnsi="Arial" w:cs="Arial"/>
          <w:color w:val="2F5496" w:themeColor="accent1" w:themeShade="BF"/>
          <w:bdr w:val="none" w:sz="0" w:space="0" w:color="auto" w:frame="1"/>
          <w:lang w:eastAsia="en-GB"/>
        </w:rPr>
      </w:pPr>
      <w:r w:rsidRPr="00D4470D">
        <w:rPr>
          <w:rFonts w:ascii="Arial" w:eastAsia="Times New Roman" w:hAnsi="Arial" w:cs="Arial"/>
          <w:color w:val="2F5496" w:themeColor="accent1" w:themeShade="BF"/>
          <w:bdr w:val="none" w:sz="0" w:space="0" w:color="auto" w:frame="1"/>
          <w:lang w:eastAsia="en-GB"/>
        </w:rPr>
        <w:t>Main system concurrent user licences</w:t>
      </w:r>
      <w:r w:rsidR="0040785F" w:rsidRPr="00D4470D">
        <w:rPr>
          <w:rFonts w:ascii="Arial" w:eastAsia="Times New Roman" w:hAnsi="Arial" w:cs="Arial"/>
          <w:color w:val="2F5496" w:themeColor="accent1" w:themeShade="BF"/>
          <w:bdr w:val="none" w:sz="0" w:space="0" w:color="auto" w:frame="1"/>
          <w:lang w:eastAsia="en-GB"/>
        </w:rPr>
        <w:t xml:space="preserve"> – </w:t>
      </w:r>
      <w:r w:rsidR="0040785F" w:rsidRPr="00D4470D">
        <w:rPr>
          <w:rFonts w:ascii="Arial" w:eastAsia="Times New Roman" w:hAnsi="Arial" w:cs="Arial"/>
          <w:bdr w:val="none" w:sz="0" w:space="0" w:color="auto" w:frame="1"/>
          <w:lang w:eastAsia="en-GB"/>
        </w:rPr>
        <w:t>10 to start with</w:t>
      </w:r>
    </w:p>
    <w:p w14:paraId="76394331" w14:textId="2B2D01C6" w:rsidR="00F23005" w:rsidRPr="00D4470D" w:rsidRDefault="00F23005" w:rsidP="00F23005">
      <w:pPr>
        <w:numPr>
          <w:ilvl w:val="1"/>
          <w:numId w:val="2"/>
        </w:numPr>
        <w:spacing w:after="0" w:line="240" w:lineRule="auto"/>
        <w:rPr>
          <w:rFonts w:ascii="Arial" w:eastAsia="Times New Roman" w:hAnsi="Arial" w:cs="Arial"/>
          <w:color w:val="2F5496" w:themeColor="accent1" w:themeShade="BF"/>
          <w:bdr w:val="none" w:sz="0" w:space="0" w:color="auto" w:frame="1"/>
          <w:lang w:eastAsia="en-GB"/>
        </w:rPr>
      </w:pPr>
      <w:r w:rsidRPr="00D4470D">
        <w:rPr>
          <w:rFonts w:ascii="Arial" w:eastAsia="Times New Roman" w:hAnsi="Arial" w:cs="Arial"/>
          <w:color w:val="2F5496" w:themeColor="accent1" w:themeShade="BF"/>
          <w:bdr w:val="none" w:sz="0" w:space="0" w:color="auto" w:frame="1"/>
          <w:lang w:eastAsia="en-GB"/>
        </w:rPr>
        <w:t>Device user licences</w:t>
      </w:r>
      <w:r w:rsidR="0040785F" w:rsidRPr="00D4470D">
        <w:rPr>
          <w:rFonts w:ascii="Arial" w:eastAsia="Times New Roman" w:hAnsi="Arial" w:cs="Arial"/>
          <w:color w:val="2F5496" w:themeColor="accent1" w:themeShade="BF"/>
          <w:bdr w:val="none" w:sz="0" w:space="0" w:color="auto" w:frame="1"/>
          <w:lang w:eastAsia="en-GB"/>
        </w:rPr>
        <w:t xml:space="preserve"> – </w:t>
      </w:r>
      <w:r w:rsidR="0040785F" w:rsidRPr="00D4470D">
        <w:rPr>
          <w:rFonts w:ascii="Arial" w:eastAsia="Times New Roman" w:hAnsi="Arial" w:cs="Arial"/>
          <w:bdr w:val="none" w:sz="0" w:space="0" w:color="auto" w:frame="1"/>
          <w:lang w:eastAsia="en-GB"/>
        </w:rPr>
        <w:t>2 to start with (from a WMS point of view)</w:t>
      </w:r>
    </w:p>
    <w:p w14:paraId="112B5033" w14:textId="74877009" w:rsidR="00F23005" w:rsidRPr="00D4470D" w:rsidRDefault="00F23005" w:rsidP="00F23005">
      <w:pPr>
        <w:spacing w:after="0" w:line="240" w:lineRule="auto"/>
        <w:textAlignment w:val="baseline"/>
        <w:rPr>
          <w:rFonts w:ascii="Arial" w:eastAsia="Times New Roman" w:hAnsi="Arial" w:cs="Arial"/>
          <w:color w:val="212121"/>
          <w:lang w:eastAsia="en-GB"/>
        </w:rPr>
      </w:pPr>
      <w:r w:rsidRPr="00D4470D">
        <w:rPr>
          <w:rFonts w:ascii="Arial" w:eastAsia="Times New Roman" w:hAnsi="Arial" w:cs="Arial"/>
          <w:color w:val="2F5496" w:themeColor="accent1" w:themeShade="BF"/>
          <w:bdr w:val="none" w:sz="0" w:space="0" w:color="auto" w:frame="1"/>
          <w:lang w:eastAsia="en-GB"/>
        </w:rPr>
        <w:t>Will ERP solutions with this pricing model be considered?</w:t>
      </w:r>
      <w:r w:rsidR="0040785F" w:rsidRPr="00D4470D">
        <w:rPr>
          <w:rFonts w:ascii="Arial" w:eastAsia="Times New Roman" w:hAnsi="Arial" w:cs="Arial"/>
          <w:color w:val="2F5496" w:themeColor="accent1" w:themeShade="BF"/>
          <w:bdr w:val="none" w:sz="0" w:space="0" w:color="auto" w:frame="1"/>
          <w:lang w:eastAsia="en-GB"/>
        </w:rPr>
        <w:t xml:space="preserve"> </w:t>
      </w:r>
      <w:r w:rsidR="0040785F" w:rsidRPr="00D4470D">
        <w:rPr>
          <w:rFonts w:ascii="Arial" w:eastAsia="Times New Roman" w:hAnsi="Arial" w:cs="Arial"/>
          <w:color w:val="212121"/>
          <w:bdr w:val="none" w:sz="0" w:space="0" w:color="auto" w:frame="1"/>
          <w:lang w:eastAsia="en-GB"/>
        </w:rPr>
        <w:t>Yes</w:t>
      </w:r>
    </w:p>
    <w:p w14:paraId="3313A16B" w14:textId="1324602A" w:rsidR="002F41F5" w:rsidRDefault="002F41F5">
      <w:bookmarkStart w:id="0" w:name="_GoBack"/>
      <w:bookmarkEnd w:id="0"/>
    </w:p>
    <w:sectPr w:rsidR="002F41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5C6D"/>
    <w:multiLevelType w:val="multilevel"/>
    <w:tmpl w:val="3B42C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246008"/>
    <w:multiLevelType w:val="hybridMultilevel"/>
    <w:tmpl w:val="A6802E16"/>
    <w:lvl w:ilvl="0" w:tplc="089464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72663"/>
    <w:multiLevelType w:val="multilevel"/>
    <w:tmpl w:val="C5307B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7E4988"/>
    <w:multiLevelType w:val="hybridMultilevel"/>
    <w:tmpl w:val="CF4656A2"/>
    <w:lvl w:ilvl="0" w:tplc="089464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F5"/>
    <w:rsid w:val="001032FB"/>
    <w:rsid w:val="002F41F5"/>
    <w:rsid w:val="0040785F"/>
    <w:rsid w:val="004E65FF"/>
    <w:rsid w:val="00707A05"/>
    <w:rsid w:val="008F444A"/>
    <w:rsid w:val="00D4470D"/>
    <w:rsid w:val="00F23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1611"/>
  <w15:chartTrackingRefBased/>
  <w15:docId w15:val="{73980DD7-6CB6-4618-8F72-22CBCDCD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005"/>
    <w:pPr>
      <w:ind w:left="720"/>
      <w:contextualSpacing/>
    </w:pPr>
  </w:style>
  <w:style w:type="paragraph" w:customStyle="1" w:styleId="xmsolistparagraph">
    <w:name w:val="x_msolistparagraph"/>
    <w:basedOn w:val="Normal"/>
    <w:rsid w:val="00F230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F230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F444A"/>
    <w:rPr>
      <w:color w:val="0563C1" w:themeColor="hyperlink"/>
      <w:u w:val="single"/>
    </w:rPr>
  </w:style>
  <w:style w:type="character" w:styleId="UnresolvedMention">
    <w:name w:val="Unresolved Mention"/>
    <w:basedOn w:val="DefaultParagraphFont"/>
    <w:uiPriority w:val="99"/>
    <w:semiHidden/>
    <w:unhideWhenUsed/>
    <w:rsid w:val="008F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6294">
      <w:bodyDiv w:val="1"/>
      <w:marLeft w:val="0"/>
      <w:marRight w:val="0"/>
      <w:marTop w:val="0"/>
      <w:marBottom w:val="0"/>
      <w:divBdr>
        <w:top w:val="none" w:sz="0" w:space="0" w:color="auto"/>
        <w:left w:val="none" w:sz="0" w:space="0" w:color="auto"/>
        <w:bottom w:val="none" w:sz="0" w:space="0" w:color="auto"/>
        <w:right w:val="none" w:sz="0" w:space="0" w:color="auto"/>
      </w:divBdr>
      <w:divsChild>
        <w:div w:id="1104231507">
          <w:marLeft w:val="720"/>
          <w:marRight w:val="0"/>
          <w:marTop w:val="0"/>
          <w:marBottom w:val="0"/>
          <w:divBdr>
            <w:top w:val="none" w:sz="0" w:space="0" w:color="auto"/>
            <w:left w:val="none" w:sz="0" w:space="0" w:color="auto"/>
            <w:bottom w:val="none" w:sz="0" w:space="0" w:color="auto"/>
            <w:right w:val="none" w:sz="0" w:space="0" w:color="auto"/>
          </w:divBdr>
        </w:div>
        <w:div w:id="1579168008">
          <w:marLeft w:val="1440"/>
          <w:marRight w:val="0"/>
          <w:marTop w:val="0"/>
          <w:marBottom w:val="0"/>
          <w:divBdr>
            <w:top w:val="none" w:sz="0" w:space="0" w:color="auto"/>
            <w:left w:val="none" w:sz="0" w:space="0" w:color="auto"/>
            <w:bottom w:val="none" w:sz="0" w:space="0" w:color="auto"/>
            <w:right w:val="none" w:sz="0" w:space="0" w:color="auto"/>
          </w:divBdr>
        </w:div>
        <w:div w:id="541400337">
          <w:marLeft w:val="1440"/>
          <w:marRight w:val="0"/>
          <w:marTop w:val="0"/>
          <w:marBottom w:val="0"/>
          <w:divBdr>
            <w:top w:val="none" w:sz="0" w:space="0" w:color="auto"/>
            <w:left w:val="none" w:sz="0" w:space="0" w:color="auto"/>
            <w:bottom w:val="none" w:sz="0" w:space="0" w:color="auto"/>
            <w:right w:val="none" w:sz="0" w:space="0" w:color="auto"/>
          </w:divBdr>
        </w:div>
        <w:div w:id="900213695">
          <w:marLeft w:val="1440"/>
          <w:marRight w:val="0"/>
          <w:marTop w:val="0"/>
          <w:marBottom w:val="0"/>
          <w:divBdr>
            <w:top w:val="none" w:sz="0" w:space="0" w:color="auto"/>
            <w:left w:val="none" w:sz="0" w:space="0" w:color="auto"/>
            <w:bottom w:val="none" w:sz="0" w:space="0" w:color="auto"/>
            <w:right w:val="none" w:sz="0" w:space="0" w:color="auto"/>
          </w:divBdr>
        </w:div>
        <w:div w:id="1529295926">
          <w:marLeft w:val="720"/>
          <w:marRight w:val="0"/>
          <w:marTop w:val="0"/>
          <w:marBottom w:val="0"/>
          <w:divBdr>
            <w:top w:val="none" w:sz="0" w:space="0" w:color="auto"/>
            <w:left w:val="none" w:sz="0" w:space="0" w:color="auto"/>
            <w:bottom w:val="none" w:sz="0" w:space="0" w:color="auto"/>
            <w:right w:val="none" w:sz="0" w:space="0" w:color="auto"/>
          </w:divBdr>
        </w:div>
      </w:divsChild>
    </w:div>
    <w:div w:id="1102457834">
      <w:bodyDiv w:val="1"/>
      <w:marLeft w:val="0"/>
      <w:marRight w:val="0"/>
      <w:marTop w:val="0"/>
      <w:marBottom w:val="0"/>
      <w:divBdr>
        <w:top w:val="none" w:sz="0" w:space="0" w:color="auto"/>
        <w:left w:val="none" w:sz="0" w:space="0" w:color="auto"/>
        <w:bottom w:val="none" w:sz="0" w:space="0" w:color="auto"/>
        <w:right w:val="none" w:sz="0" w:space="0" w:color="auto"/>
      </w:divBdr>
    </w:div>
    <w:div w:id="1371955965">
      <w:bodyDiv w:val="1"/>
      <w:marLeft w:val="0"/>
      <w:marRight w:val="0"/>
      <w:marTop w:val="0"/>
      <w:marBottom w:val="0"/>
      <w:divBdr>
        <w:top w:val="none" w:sz="0" w:space="0" w:color="auto"/>
        <w:left w:val="none" w:sz="0" w:space="0" w:color="auto"/>
        <w:bottom w:val="none" w:sz="0" w:space="0" w:color="auto"/>
        <w:right w:val="none" w:sz="0" w:space="0" w:color="auto"/>
      </w:divBdr>
    </w:div>
    <w:div w:id="19438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olltradercar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2018-06-27T10:46:00Z</dcterms:created>
  <dcterms:modified xsi:type="dcterms:W3CDTF">2018-06-28T08:24:00Z</dcterms:modified>
</cp:coreProperties>
</file>