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4BC14" w14:textId="77777777" w:rsidR="00DA1B0B" w:rsidRDefault="00C92762" w:rsidP="00DA1B0B">
      <w:pPr>
        <w:pStyle w:val="Heading1"/>
        <w:jc w:val="center"/>
      </w:pPr>
      <w:bookmarkStart w:id="0" w:name="_GoBack"/>
      <w:bookmarkEnd w:id="0"/>
      <w:r>
        <w:t>Wokingham Borough Council</w:t>
      </w:r>
    </w:p>
    <w:p w14:paraId="556046BF" w14:textId="77777777" w:rsidR="002B700B" w:rsidRDefault="002B700B" w:rsidP="00DA1B0B">
      <w:pPr>
        <w:pStyle w:val="Heading2"/>
        <w:jc w:val="center"/>
      </w:pPr>
      <w:r>
        <w:t xml:space="preserve">Sewage Treatment Plant, Septic Tanks, Cess Pits and Stand Alone Pumping Stations Maintenance </w:t>
      </w:r>
    </w:p>
    <w:p w14:paraId="6986F469" w14:textId="77777777" w:rsidR="00DA1B0B" w:rsidRDefault="002B700B" w:rsidP="00DA1B0B">
      <w:pPr>
        <w:pStyle w:val="Heading2"/>
        <w:jc w:val="center"/>
      </w:pPr>
      <w:r>
        <w:t xml:space="preserve">Tender </w:t>
      </w:r>
      <w:r w:rsidR="00DA1B0B">
        <w:t>Document Map</w:t>
      </w:r>
    </w:p>
    <w:p w14:paraId="795B56FA" w14:textId="77777777" w:rsidR="00DA1B0B" w:rsidRDefault="00DA1B0B" w:rsidP="00DA1B0B">
      <w:pPr>
        <w:jc w:val="center"/>
      </w:pPr>
    </w:p>
    <w:p w14:paraId="4024B82C" w14:textId="77777777" w:rsidR="00DA1B0B" w:rsidRDefault="00DA1B0B" w:rsidP="00DA1B0B">
      <w:pPr>
        <w:jc w:val="center"/>
      </w:pPr>
    </w:p>
    <w:p w14:paraId="5BBA337E" w14:textId="50E127F5" w:rsidR="00DA1B0B" w:rsidRPr="00DA1B0B" w:rsidRDefault="00DA1B0B" w:rsidP="00703300">
      <w:pPr>
        <w:tabs>
          <w:tab w:val="left" w:pos="2835"/>
          <w:tab w:val="left" w:leader="dot" w:pos="6663"/>
        </w:tabs>
        <w:ind w:left="142"/>
      </w:pPr>
      <w:r w:rsidRPr="000144E6">
        <w:rPr>
          <w:b/>
        </w:rPr>
        <w:t>Invitation to tender</w:t>
      </w:r>
      <w:r>
        <w:tab/>
      </w:r>
      <w:r>
        <w:tab/>
      </w:r>
      <w:r w:rsidR="00C92762">
        <w:rPr>
          <w:b/>
        </w:rPr>
        <w:t>STP ITT v14 FINAL</w:t>
      </w:r>
      <w:r w:rsidR="00882623" w:rsidRPr="000144E6">
        <w:rPr>
          <w:b/>
        </w:rPr>
        <w:t>.</w:t>
      </w:r>
      <w:r w:rsidRPr="000144E6">
        <w:rPr>
          <w:b/>
        </w:rPr>
        <w:t>pdf</w:t>
      </w:r>
    </w:p>
    <w:p w14:paraId="11565BDE" w14:textId="08055D83" w:rsidR="00DA1B0B" w:rsidRPr="00C92762" w:rsidRDefault="00DA1B0B" w:rsidP="00703300">
      <w:pPr>
        <w:tabs>
          <w:tab w:val="left" w:pos="2835"/>
          <w:tab w:val="left" w:leader="dot" w:pos="6663"/>
        </w:tabs>
        <w:ind w:left="142"/>
      </w:pPr>
      <w:r w:rsidRPr="00DA1B0B">
        <w:t>Form of Tender</w:t>
      </w:r>
      <w:r>
        <w:tab/>
      </w:r>
      <w:r>
        <w:tab/>
      </w:r>
      <w:bookmarkStart w:id="1" w:name="_Hlk508097865"/>
      <w:r w:rsidR="00C92762" w:rsidRPr="00C92762">
        <w:t>STP ITT v14 FINAL.pdf</w:t>
      </w:r>
      <w:r w:rsidR="00C92762">
        <w:t xml:space="preserve"> &amp; </w:t>
      </w:r>
      <w:r w:rsidR="00B50989">
        <w:t xml:space="preserve">/STP ITT </w:t>
      </w:r>
      <w:r w:rsidR="00113145">
        <w:t xml:space="preserve">v14 </w:t>
      </w:r>
      <w:r w:rsidR="00B50989">
        <w:t>FINAL Extract.docx</w:t>
      </w:r>
      <w:bookmarkEnd w:id="1"/>
    </w:p>
    <w:p w14:paraId="390F0720" w14:textId="751D81B1" w:rsidR="00DA1B0B" w:rsidRPr="00C92762" w:rsidRDefault="00DA1B0B" w:rsidP="00B50989">
      <w:pPr>
        <w:tabs>
          <w:tab w:val="left" w:pos="2835"/>
          <w:tab w:val="left" w:leader="dot" w:pos="6663"/>
        </w:tabs>
        <w:ind w:left="142"/>
      </w:pPr>
      <w:r w:rsidRPr="00C92762">
        <w:t>Appendix to Tender Form</w:t>
      </w:r>
      <w:r w:rsidRPr="00C92762">
        <w:tab/>
      </w:r>
      <w:r w:rsidRPr="00C92762">
        <w:tab/>
      </w:r>
      <w:r w:rsidR="00113145" w:rsidRPr="00C92762">
        <w:t>STP ITT v14 FINAL.pdf</w:t>
      </w:r>
      <w:r w:rsidR="00113145">
        <w:t xml:space="preserve"> &amp; /STP ITT v14 FINAL Extract.docx</w:t>
      </w:r>
    </w:p>
    <w:p w14:paraId="1091284D" w14:textId="73EA0DBA" w:rsidR="00DA1B0B" w:rsidRDefault="00DA1B0B" w:rsidP="00703300">
      <w:pPr>
        <w:tabs>
          <w:tab w:val="left" w:pos="2835"/>
          <w:tab w:val="left" w:leader="dot" w:pos="6663"/>
        </w:tabs>
        <w:ind w:left="142"/>
      </w:pPr>
      <w:r w:rsidRPr="00C92762">
        <w:t>Statement Relating to Good Standing</w:t>
      </w:r>
      <w:r w:rsidRPr="00C92762">
        <w:tab/>
      </w:r>
      <w:r w:rsidR="00113145" w:rsidRPr="00C92762">
        <w:t>STP ITT v14 FINAL.pdf</w:t>
      </w:r>
      <w:r w:rsidR="00113145">
        <w:t xml:space="preserve"> &amp; /STP ITT v14 FINAL Extract.docx</w:t>
      </w:r>
    </w:p>
    <w:p w14:paraId="2BC3C500" w14:textId="6CF45191" w:rsidR="00717E7B" w:rsidRPr="00C92762" w:rsidRDefault="00717E7B" w:rsidP="00717E7B">
      <w:pPr>
        <w:tabs>
          <w:tab w:val="left" w:pos="2835"/>
          <w:tab w:val="left" w:leader="dot" w:pos="6663"/>
        </w:tabs>
        <w:ind w:left="142"/>
      </w:pPr>
      <w:r>
        <w:t>Form of Parent Company Guarantee</w:t>
      </w:r>
      <w:r>
        <w:tab/>
      </w:r>
      <w:r w:rsidR="00113145" w:rsidRPr="00C92762">
        <w:t>STP ITT v14 FINAL.pdf</w:t>
      </w:r>
      <w:r w:rsidR="00113145">
        <w:t xml:space="preserve"> &amp; /STP ITT v14 FINAL Extract.docx</w:t>
      </w:r>
    </w:p>
    <w:p w14:paraId="10695F3A" w14:textId="77777777" w:rsidR="00EF08F5" w:rsidRDefault="00EF08F5" w:rsidP="00774163">
      <w:pPr>
        <w:tabs>
          <w:tab w:val="left" w:pos="2127"/>
          <w:tab w:val="right" w:leader="dot" w:pos="13750"/>
        </w:tabs>
        <w:ind w:left="142"/>
      </w:pPr>
    </w:p>
    <w:p w14:paraId="3576FFD3" w14:textId="19EB24ED" w:rsidR="00DA1B0B" w:rsidRPr="00DA1B0B" w:rsidRDefault="00DA1B0B" w:rsidP="00703300">
      <w:pPr>
        <w:tabs>
          <w:tab w:val="left" w:pos="2127"/>
          <w:tab w:val="left" w:leader="dot" w:pos="6663"/>
        </w:tabs>
        <w:ind w:left="142"/>
      </w:pPr>
      <w:r w:rsidRPr="009B409B">
        <w:rPr>
          <w:b/>
        </w:rPr>
        <w:t>Section 1</w:t>
      </w:r>
      <w:r w:rsidRPr="00DA1B0B">
        <w:tab/>
        <w:t>Instructions to tenderers</w:t>
      </w:r>
      <w:r>
        <w:tab/>
      </w:r>
      <w:r w:rsidR="00C92762" w:rsidRPr="000144E6">
        <w:rPr>
          <w:b/>
        </w:rPr>
        <w:t>/</w:t>
      </w:r>
      <w:r w:rsidR="00464DBC">
        <w:rPr>
          <w:b/>
        </w:rPr>
        <w:t>S</w:t>
      </w:r>
      <w:r w:rsidR="00C92762">
        <w:rPr>
          <w:b/>
        </w:rPr>
        <w:t>P ITT v14 FINAL</w:t>
      </w:r>
      <w:r w:rsidR="00C92762" w:rsidRPr="000144E6">
        <w:rPr>
          <w:b/>
        </w:rPr>
        <w:t>.pdf</w:t>
      </w:r>
    </w:p>
    <w:p w14:paraId="31410DA1" w14:textId="77777777" w:rsidR="00EF08F5" w:rsidRDefault="00EF08F5" w:rsidP="00703300">
      <w:pPr>
        <w:tabs>
          <w:tab w:val="left" w:pos="2127"/>
          <w:tab w:val="left" w:leader="dot" w:pos="6663"/>
        </w:tabs>
        <w:ind w:left="142"/>
      </w:pPr>
    </w:p>
    <w:p w14:paraId="27B4BA5F" w14:textId="77777777" w:rsidR="00EF08F5" w:rsidRDefault="00EF08F5" w:rsidP="00703300">
      <w:pPr>
        <w:tabs>
          <w:tab w:val="left" w:pos="2127"/>
          <w:tab w:val="left" w:leader="dot" w:pos="6663"/>
        </w:tabs>
        <w:ind w:left="142"/>
      </w:pPr>
    </w:p>
    <w:p w14:paraId="5B5EA308" w14:textId="1A815D55" w:rsidR="00EF08F5" w:rsidRDefault="00DA1B0B" w:rsidP="00C92762">
      <w:pPr>
        <w:tabs>
          <w:tab w:val="left" w:pos="2127"/>
          <w:tab w:val="left" w:leader="dot" w:pos="6663"/>
        </w:tabs>
        <w:ind w:left="142"/>
      </w:pPr>
      <w:r w:rsidRPr="009B409B">
        <w:rPr>
          <w:b/>
        </w:rPr>
        <w:t>Section 2</w:t>
      </w:r>
      <w:r w:rsidRPr="00DA1B0B">
        <w:tab/>
        <w:t xml:space="preserve">Conditions of contract, including: </w:t>
      </w:r>
      <w:r>
        <w:tab/>
      </w:r>
      <w:r w:rsidR="00C92762">
        <w:rPr>
          <w:b/>
        </w:rPr>
        <w:t>STP ITT v14 FINAL</w:t>
      </w:r>
      <w:r w:rsidR="00C92762" w:rsidRPr="000144E6">
        <w:rPr>
          <w:b/>
        </w:rPr>
        <w:t>.pdf</w:t>
      </w:r>
    </w:p>
    <w:p w14:paraId="58A13F8C" w14:textId="21E99EE4" w:rsidR="00DA1B0B" w:rsidRDefault="00DA1B0B" w:rsidP="000144E6">
      <w:pPr>
        <w:tabs>
          <w:tab w:val="left" w:pos="2127"/>
          <w:tab w:val="left" w:leader="dot" w:pos="6663"/>
        </w:tabs>
        <w:ind w:left="567"/>
      </w:pPr>
      <w:r w:rsidRPr="00DA1B0B">
        <w:t xml:space="preserve">Schedule 1  </w:t>
      </w:r>
      <w:r w:rsidRPr="00DA1B0B">
        <w:tab/>
        <w:t>Specification</w:t>
      </w:r>
      <w:r>
        <w:tab/>
      </w:r>
      <w:r w:rsidR="00774163">
        <w:t>SEC 2 SCH 1</w:t>
      </w:r>
      <w:r w:rsidR="00A90932">
        <w:t xml:space="preserve"> SPECIFICATION/</w:t>
      </w:r>
      <w:r w:rsidR="00774163">
        <w:t>Sec 2</w:t>
      </w:r>
      <w:r w:rsidR="00A90932">
        <w:t xml:space="preserve"> </w:t>
      </w:r>
      <w:r w:rsidR="00774163">
        <w:t>Sch1 The</w:t>
      </w:r>
      <w:r w:rsidR="00A90932">
        <w:t xml:space="preserve"> S</w:t>
      </w:r>
      <w:r w:rsidR="00882623">
        <w:t>pecification</w:t>
      </w:r>
      <w:r>
        <w:t>.pdf</w:t>
      </w:r>
    </w:p>
    <w:p w14:paraId="3D0FCF4D" w14:textId="7159ED18" w:rsidR="00B50989" w:rsidRDefault="00DA1B0B" w:rsidP="000144E6">
      <w:pPr>
        <w:tabs>
          <w:tab w:val="left" w:pos="2127"/>
          <w:tab w:val="left" w:leader="dot" w:pos="6663"/>
        </w:tabs>
        <w:ind w:left="142"/>
      </w:pPr>
      <w:r>
        <w:tab/>
        <w:t>Appendix 1 Plant datasheets</w:t>
      </w:r>
      <w:r>
        <w:tab/>
      </w:r>
      <w:r w:rsidR="00B50989">
        <w:t>SEC 2 SCH 1 SPECIFICATION/Sec 2 Sch1 The Specification.pdf</w:t>
      </w:r>
    </w:p>
    <w:p w14:paraId="229096F7" w14:textId="09A3F0CF" w:rsidR="00DA1B0B" w:rsidRDefault="00882623" w:rsidP="000144E6">
      <w:pPr>
        <w:tabs>
          <w:tab w:val="left" w:pos="2127"/>
          <w:tab w:val="left" w:leader="dot" w:pos="6663"/>
        </w:tabs>
        <w:ind w:left="142"/>
      </w:pPr>
      <w:r>
        <w:tab/>
        <w:t>Appendix 2</w:t>
      </w:r>
      <w:r w:rsidR="00DA1B0B">
        <w:t xml:space="preserve"> Manufacturers</w:t>
      </w:r>
      <w:r>
        <w:t xml:space="preserve"> O&amp;M</w:t>
      </w:r>
      <w:r>
        <w:tab/>
      </w:r>
      <w:r w:rsidR="009B409B">
        <w:t>SEC</w:t>
      </w:r>
      <w:r w:rsidR="00774163">
        <w:t xml:space="preserve"> 2 SCH1</w:t>
      </w:r>
      <w:r w:rsidR="00A90932">
        <w:t xml:space="preserve"> SPECIFICATION</w:t>
      </w:r>
      <w:r>
        <w:t>/</w:t>
      </w:r>
      <w:r w:rsidR="00B50989">
        <w:t>PLANT MANUALS</w:t>
      </w:r>
      <w:r w:rsidR="00703300">
        <w:t xml:space="preserve"> </w:t>
      </w:r>
      <w:r w:rsidR="00703300" w:rsidRPr="00703300">
        <w:rPr>
          <w:i/>
        </w:rPr>
        <w:t>(See below)</w:t>
      </w:r>
    </w:p>
    <w:p w14:paraId="1FFC3AFA" w14:textId="1D095238" w:rsidR="00882623" w:rsidRDefault="00882623" w:rsidP="000144E6">
      <w:pPr>
        <w:tabs>
          <w:tab w:val="left" w:pos="2127"/>
          <w:tab w:val="left" w:leader="dot" w:pos="6663"/>
        </w:tabs>
        <w:ind w:left="142"/>
      </w:pPr>
      <w:r>
        <w:tab/>
        <w:t>Appendix 3 EA Consents</w:t>
      </w:r>
      <w:r>
        <w:tab/>
      </w:r>
      <w:r w:rsidR="009B409B">
        <w:t>SEC</w:t>
      </w:r>
      <w:r w:rsidR="00774163">
        <w:t xml:space="preserve"> 2 SCH1</w:t>
      </w:r>
      <w:r w:rsidR="00A90932">
        <w:t xml:space="preserve"> SPECIFICATION</w:t>
      </w:r>
      <w:r>
        <w:t>/CONSENTS</w:t>
      </w:r>
      <w:r w:rsidR="00703300">
        <w:t xml:space="preserve"> </w:t>
      </w:r>
      <w:r w:rsidR="00703300" w:rsidRPr="00703300">
        <w:rPr>
          <w:i/>
        </w:rPr>
        <w:t>(See below)</w:t>
      </w:r>
    </w:p>
    <w:p w14:paraId="2A6F59F8" w14:textId="3889E455" w:rsidR="00717E7B" w:rsidRDefault="00882623" w:rsidP="00717E7B">
      <w:pPr>
        <w:tabs>
          <w:tab w:val="left" w:pos="2127"/>
          <w:tab w:val="left" w:leader="dot" w:pos="6663"/>
        </w:tabs>
        <w:ind w:left="142"/>
      </w:pPr>
      <w:r>
        <w:tab/>
        <w:t>Appendix 4 H&amp;S Guidance</w:t>
      </w:r>
      <w:r>
        <w:tab/>
      </w:r>
      <w:r w:rsidR="009B409B">
        <w:t>SEC 2 SCH</w:t>
      </w:r>
      <w:r w:rsidR="00774163">
        <w:t>1</w:t>
      </w:r>
      <w:r w:rsidR="00A90932">
        <w:t xml:space="preserve"> SPECIFICATION</w:t>
      </w:r>
      <w:r>
        <w:t>/</w:t>
      </w:r>
      <w:r w:rsidR="00717E7B" w:rsidRPr="00717E7B">
        <w:t>Health and Safety\Sch 1 App 4 H&amp;S Guidance.pdf</w:t>
      </w:r>
      <w:r>
        <w:tab/>
      </w:r>
    </w:p>
    <w:p w14:paraId="0CDB4E12" w14:textId="4BC0A515" w:rsidR="00480031" w:rsidRDefault="00717E7B" w:rsidP="00717E7B">
      <w:pPr>
        <w:tabs>
          <w:tab w:val="left" w:pos="2127"/>
          <w:tab w:val="left" w:leader="dot" w:pos="6663"/>
        </w:tabs>
        <w:ind w:left="142"/>
      </w:pPr>
      <w:r>
        <w:tab/>
      </w:r>
      <w:r w:rsidR="00882623">
        <w:t>Appendix 5 Sample Log Sheets</w:t>
      </w:r>
      <w:r w:rsidR="00882623">
        <w:tab/>
      </w:r>
      <w:r w:rsidR="00B50989">
        <w:t>SEC 2 SCH 1 SPECIFICATION/Sec 2 Sch1 The Specification.pdf</w:t>
      </w:r>
    </w:p>
    <w:p w14:paraId="544ECD3F" w14:textId="465526DC" w:rsidR="00882623" w:rsidRPr="00DA1B0B" w:rsidRDefault="00D8509A" w:rsidP="00480031">
      <w:pPr>
        <w:tabs>
          <w:tab w:val="left" w:pos="2127"/>
          <w:tab w:val="left" w:leader="dot" w:pos="6663"/>
        </w:tabs>
        <w:ind w:left="567"/>
      </w:pPr>
      <w:r>
        <w:tab/>
        <w:t xml:space="preserve">Appendix 6 </w:t>
      </w:r>
      <w:r w:rsidR="00EF08F5">
        <w:t>Emergency Plan</w:t>
      </w:r>
      <w:r w:rsidR="00EF08F5">
        <w:tab/>
      </w:r>
      <w:r w:rsidR="00A90932">
        <w:t>SEC 2 SCH</w:t>
      </w:r>
      <w:r w:rsidR="00774163">
        <w:t>1</w:t>
      </w:r>
      <w:r w:rsidR="00A90932">
        <w:t xml:space="preserve"> SPECIFICATION/Sec 2 Sch 1 The S</w:t>
      </w:r>
      <w:r w:rsidR="00EF08F5">
        <w:t>pecification.pdf</w:t>
      </w:r>
    </w:p>
    <w:p w14:paraId="6E24D961" w14:textId="77777777" w:rsidR="00EF08F5" w:rsidRDefault="00EF08F5" w:rsidP="00774163">
      <w:pPr>
        <w:tabs>
          <w:tab w:val="left" w:pos="2127"/>
          <w:tab w:val="right" w:leader="dot" w:pos="13750"/>
        </w:tabs>
        <w:ind w:left="142"/>
      </w:pPr>
    </w:p>
    <w:p w14:paraId="16B442DF" w14:textId="60916ED1" w:rsidR="00480031" w:rsidRDefault="00DA1B0B" w:rsidP="00480031">
      <w:pPr>
        <w:tabs>
          <w:tab w:val="left" w:pos="2127"/>
          <w:tab w:val="left" w:leader="dot" w:pos="6663"/>
        </w:tabs>
        <w:ind w:left="567"/>
      </w:pPr>
      <w:r w:rsidRPr="00DA1B0B">
        <w:t xml:space="preserve">Schedule 2 </w:t>
      </w:r>
      <w:r w:rsidRPr="00DA1B0B">
        <w:tab/>
        <w:t>The Sites</w:t>
      </w:r>
      <w:r w:rsidR="000144E6">
        <w:t xml:space="preserve"> - Listing</w:t>
      </w:r>
      <w:r w:rsidR="00A90932">
        <w:tab/>
      </w:r>
      <w:r w:rsidR="00480031">
        <w:t>SEC 2 SCH 1 SPECIFICATION/Sec 2 Sch1 The Specification.pdf</w:t>
      </w:r>
    </w:p>
    <w:p w14:paraId="1C761664" w14:textId="77777777" w:rsidR="00D8509A" w:rsidRPr="00DA1B0B" w:rsidRDefault="00D8509A" w:rsidP="00717E7B">
      <w:pPr>
        <w:tabs>
          <w:tab w:val="left" w:pos="2127"/>
          <w:tab w:val="left" w:leader="dot" w:pos="6663"/>
        </w:tabs>
        <w:ind w:left="567"/>
      </w:pPr>
      <w:r>
        <w:tab/>
      </w:r>
    </w:p>
    <w:p w14:paraId="7945C8B3" w14:textId="4A37FA7D" w:rsidR="00DA1B0B" w:rsidRPr="00DA1B0B" w:rsidRDefault="00DA1B0B" w:rsidP="00703300">
      <w:pPr>
        <w:tabs>
          <w:tab w:val="left" w:pos="2127"/>
          <w:tab w:val="left" w:leader="dot" w:pos="6663"/>
        </w:tabs>
        <w:ind w:left="567"/>
      </w:pPr>
      <w:r w:rsidRPr="00DA1B0B">
        <w:lastRenderedPageBreak/>
        <w:t xml:space="preserve">Schedule 3 </w:t>
      </w:r>
      <w:r w:rsidRPr="00DA1B0B">
        <w:tab/>
        <w:t>Fees</w:t>
      </w:r>
      <w:r w:rsidR="00D8509A">
        <w:tab/>
      </w:r>
      <w:r w:rsidR="009D3D9E">
        <w:rPr>
          <w:b/>
        </w:rPr>
        <w:t>STP ITT v14 FINAL</w:t>
      </w:r>
      <w:r w:rsidR="009D3D9E" w:rsidRPr="000144E6">
        <w:rPr>
          <w:b/>
        </w:rPr>
        <w:t>.pdf</w:t>
      </w:r>
    </w:p>
    <w:p w14:paraId="05317B15" w14:textId="3BC330E8" w:rsidR="00DA1B0B" w:rsidRPr="00DA1B0B" w:rsidRDefault="00DA1B0B" w:rsidP="00703300">
      <w:pPr>
        <w:tabs>
          <w:tab w:val="left" w:pos="2127"/>
          <w:tab w:val="left" w:leader="dot" w:pos="6663"/>
        </w:tabs>
        <w:ind w:left="567"/>
      </w:pPr>
      <w:r w:rsidRPr="00DA1B0B">
        <w:t>Schedule 4</w:t>
      </w:r>
      <w:r w:rsidRPr="00DA1B0B">
        <w:tab/>
        <w:t>Personnel Matters</w:t>
      </w:r>
      <w:r w:rsidR="00EF08F5">
        <w:tab/>
      </w:r>
      <w:r w:rsidR="009D3D9E">
        <w:rPr>
          <w:b/>
        </w:rPr>
        <w:t>STP ITT v14 FINAL</w:t>
      </w:r>
      <w:r w:rsidR="009D3D9E" w:rsidRPr="000144E6">
        <w:rPr>
          <w:b/>
        </w:rPr>
        <w:t>.pdf</w:t>
      </w:r>
    </w:p>
    <w:p w14:paraId="564B9870" w14:textId="3C8B0171" w:rsidR="00DA1B0B" w:rsidRPr="00DA1B0B" w:rsidRDefault="00DA1B0B" w:rsidP="00703300">
      <w:pPr>
        <w:tabs>
          <w:tab w:val="left" w:pos="2127"/>
          <w:tab w:val="left" w:leader="dot" w:pos="6663"/>
        </w:tabs>
        <w:ind w:left="567"/>
      </w:pPr>
      <w:r w:rsidRPr="00DA1B0B">
        <w:t xml:space="preserve">Schedule 5  </w:t>
      </w:r>
      <w:r w:rsidRPr="00DA1B0B">
        <w:tab/>
        <w:t xml:space="preserve">The </w:t>
      </w:r>
      <w:r w:rsidR="00717E7B">
        <w:t>Council</w:t>
      </w:r>
      <w:r w:rsidRPr="00DA1B0B">
        <w:t>’s Policies</w:t>
      </w:r>
      <w:r w:rsidR="00EF08F5">
        <w:tab/>
      </w:r>
      <w:r w:rsidR="00464DBC">
        <w:rPr>
          <w:b/>
        </w:rPr>
        <w:t>STP ITT v14 FINAL</w:t>
      </w:r>
      <w:r w:rsidR="00464DBC" w:rsidRPr="000144E6">
        <w:rPr>
          <w:b/>
        </w:rPr>
        <w:t>.pdf</w:t>
      </w:r>
      <w:r w:rsidR="00464DBC">
        <w:rPr>
          <w:b/>
        </w:rPr>
        <w:t xml:space="preserve"> </w:t>
      </w:r>
      <w:r w:rsidR="00464DBC" w:rsidRPr="00464DBC">
        <w:t>Also see below</w:t>
      </w:r>
    </w:p>
    <w:p w14:paraId="2D23E94A" w14:textId="26A58BB4" w:rsidR="00DA1B0B" w:rsidRPr="00DA1B0B" w:rsidRDefault="00DA1B0B" w:rsidP="00703300">
      <w:pPr>
        <w:tabs>
          <w:tab w:val="left" w:pos="2127"/>
          <w:tab w:val="left" w:leader="dot" w:pos="6663"/>
        </w:tabs>
        <w:ind w:left="567"/>
      </w:pPr>
      <w:r w:rsidRPr="00DA1B0B">
        <w:t>Schedule 6</w:t>
      </w:r>
      <w:r w:rsidRPr="00DA1B0B">
        <w:tab/>
        <w:t>TUPE information</w:t>
      </w:r>
      <w:r w:rsidR="00EF08F5">
        <w:tab/>
      </w:r>
      <w:r w:rsidR="00655BF1">
        <w:rPr>
          <w:b/>
        </w:rPr>
        <w:t>STP ITT v14 FINAL</w:t>
      </w:r>
      <w:r w:rsidR="00655BF1" w:rsidRPr="000144E6">
        <w:rPr>
          <w:b/>
        </w:rPr>
        <w:t>.pdf</w:t>
      </w:r>
    </w:p>
    <w:p w14:paraId="55B9853D" w14:textId="77777777" w:rsidR="00DA1B0B" w:rsidRPr="00DA1B0B" w:rsidRDefault="00DA1B0B" w:rsidP="00774163">
      <w:pPr>
        <w:tabs>
          <w:tab w:val="left" w:pos="2127"/>
          <w:tab w:val="right" w:leader="dot" w:pos="13750"/>
        </w:tabs>
        <w:ind w:left="142"/>
      </w:pPr>
    </w:p>
    <w:p w14:paraId="49394855" w14:textId="77777777" w:rsidR="00EF08F5" w:rsidRDefault="00EF08F5" w:rsidP="00774163">
      <w:pPr>
        <w:tabs>
          <w:tab w:val="left" w:pos="2127"/>
          <w:tab w:val="right" w:leader="dot" w:pos="13750"/>
        </w:tabs>
        <w:ind w:left="142"/>
      </w:pPr>
    </w:p>
    <w:p w14:paraId="3598B02F" w14:textId="48B6C4B7" w:rsidR="00DA1B0B" w:rsidRPr="00DA1B0B" w:rsidRDefault="00DA1B0B" w:rsidP="000144E6">
      <w:pPr>
        <w:tabs>
          <w:tab w:val="left" w:pos="2127"/>
          <w:tab w:val="left" w:leader="dot" w:pos="6663"/>
        </w:tabs>
        <w:ind w:left="142"/>
      </w:pPr>
      <w:r w:rsidRPr="009B409B">
        <w:rPr>
          <w:b/>
        </w:rPr>
        <w:t>Section 3</w:t>
      </w:r>
      <w:r w:rsidRPr="00DA1B0B">
        <w:tab/>
        <w:t>Bills of Quantities</w:t>
      </w:r>
      <w:r w:rsidR="00EF08F5">
        <w:tab/>
      </w:r>
      <w:r w:rsidR="00655BF1">
        <w:rPr>
          <w:b/>
        </w:rPr>
        <w:t>STP ITT v14 FINAL</w:t>
      </w:r>
      <w:r w:rsidR="00655BF1" w:rsidRPr="000144E6">
        <w:rPr>
          <w:b/>
        </w:rPr>
        <w:t>.pdf</w:t>
      </w:r>
    </w:p>
    <w:p w14:paraId="3DABC39B" w14:textId="491F16B4" w:rsidR="00DA1B0B" w:rsidRPr="00DA1B0B" w:rsidRDefault="00DA1B0B" w:rsidP="000144E6">
      <w:pPr>
        <w:tabs>
          <w:tab w:val="left" w:pos="2127"/>
          <w:tab w:val="left" w:leader="dot" w:pos="6663"/>
        </w:tabs>
        <w:ind w:left="567"/>
      </w:pPr>
      <w:r w:rsidRPr="00DA1B0B">
        <w:t>Bill 1</w:t>
      </w:r>
      <w:r w:rsidRPr="00DA1B0B">
        <w:tab/>
        <w:t>Preliminaries to Bill 1</w:t>
      </w:r>
      <w:r w:rsidR="00EF08F5">
        <w:tab/>
      </w:r>
      <w:r w:rsidR="00655BF1">
        <w:rPr>
          <w:b/>
        </w:rPr>
        <w:t>STP ITT v14 FINAL</w:t>
      </w:r>
      <w:r w:rsidR="00655BF1" w:rsidRPr="000144E6">
        <w:rPr>
          <w:b/>
        </w:rPr>
        <w:t>.pdf</w:t>
      </w:r>
    </w:p>
    <w:p w14:paraId="017BE48F" w14:textId="03BB725D" w:rsidR="00DA1B0B" w:rsidRPr="00113145" w:rsidRDefault="00DA1B0B" w:rsidP="000144E6">
      <w:pPr>
        <w:tabs>
          <w:tab w:val="left" w:pos="2127"/>
          <w:tab w:val="left" w:leader="dot" w:pos="6663"/>
        </w:tabs>
        <w:ind w:left="567"/>
        <w:rPr>
          <w:b/>
        </w:rPr>
      </w:pPr>
      <w:r w:rsidRPr="00DA1B0B">
        <w:t>Bill 1</w:t>
      </w:r>
      <w:r w:rsidRPr="00DA1B0B">
        <w:tab/>
        <w:t>Annual cost per site</w:t>
      </w:r>
      <w:r w:rsidR="00EF08F5">
        <w:tab/>
      </w:r>
      <w:r w:rsidR="00113145" w:rsidRPr="00113145">
        <w:rPr>
          <w:b/>
        </w:rPr>
        <w:t>STP ITT v14 FINAL.pdf &amp; /STP ITT v14 FINAL Extract.docx</w:t>
      </w:r>
    </w:p>
    <w:p w14:paraId="08FBEDDC" w14:textId="5C27F3A9" w:rsidR="00DA1B0B" w:rsidRPr="00DA1B0B" w:rsidRDefault="00DA1B0B" w:rsidP="000144E6">
      <w:pPr>
        <w:tabs>
          <w:tab w:val="left" w:pos="2127"/>
          <w:tab w:val="left" w:leader="dot" w:pos="6663"/>
        </w:tabs>
        <w:ind w:left="567"/>
      </w:pPr>
      <w:r w:rsidRPr="00DA1B0B">
        <w:t>Bill 2</w:t>
      </w:r>
      <w:r w:rsidRPr="00DA1B0B">
        <w:tab/>
        <w:t>Supply of parts</w:t>
      </w:r>
      <w:r w:rsidR="00EF08F5">
        <w:tab/>
      </w:r>
      <w:r w:rsidR="00655BF1">
        <w:rPr>
          <w:b/>
        </w:rPr>
        <w:t>STP ITT v14 FINAL</w:t>
      </w:r>
      <w:r w:rsidR="00655BF1" w:rsidRPr="000144E6">
        <w:rPr>
          <w:b/>
        </w:rPr>
        <w:t>.pdf</w:t>
      </w:r>
    </w:p>
    <w:p w14:paraId="43E0D555" w14:textId="058F0E65" w:rsidR="00655BF1" w:rsidRDefault="00DA1B0B" w:rsidP="000144E6">
      <w:pPr>
        <w:tabs>
          <w:tab w:val="left" w:pos="2127"/>
          <w:tab w:val="left" w:leader="dot" w:pos="6663"/>
        </w:tabs>
        <w:ind w:left="567"/>
      </w:pPr>
      <w:r w:rsidRPr="00DA1B0B">
        <w:t>Bill 3</w:t>
      </w:r>
      <w:r w:rsidRPr="00DA1B0B">
        <w:tab/>
        <w:t>Dayworks preliminaries</w:t>
      </w:r>
      <w:r w:rsidR="00EF08F5">
        <w:tab/>
      </w:r>
      <w:r w:rsidR="00655BF1">
        <w:rPr>
          <w:b/>
        </w:rPr>
        <w:t>STP ITT v14 FINAL</w:t>
      </w:r>
      <w:r w:rsidR="00655BF1" w:rsidRPr="000144E6">
        <w:rPr>
          <w:b/>
        </w:rPr>
        <w:t>.pdf</w:t>
      </w:r>
      <w:r w:rsidR="00655BF1" w:rsidRPr="00DA1B0B">
        <w:t xml:space="preserve"> </w:t>
      </w:r>
    </w:p>
    <w:p w14:paraId="2364FD01" w14:textId="7224B70B" w:rsidR="00A66E3F" w:rsidRDefault="00DA1B0B" w:rsidP="000144E6">
      <w:pPr>
        <w:tabs>
          <w:tab w:val="left" w:pos="2127"/>
          <w:tab w:val="left" w:leader="dot" w:pos="6663"/>
        </w:tabs>
        <w:ind w:left="567"/>
      </w:pPr>
      <w:r w:rsidRPr="00DA1B0B">
        <w:t>Bill 3</w:t>
      </w:r>
      <w:r w:rsidRPr="00DA1B0B">
        <w:tab/>
        <w:t>Dayworks</w:t>
      </w:r>
      <w:r w:rsidR="00EF08F5">
        <w:tab/>
      </w:r>
      <w:r w:rsidR="00655BF1">
        <w:rPr>
          <w:b/>
        </w:rPr>
        <w:t>STP ITT v14 FINAL</w:t>
      </w:r>
      <w:r w:rsidR="00655BF1" w:rsidRPr="000144E6">
        <w:rPr>
          <w:b/>
        </w:rPr>
        <w:t>.pdf</w:t>
      </w:r>
    </w:p>
    <w:p w14:paraId="744AC65C" w14:textId="77777777" w:rsidR="000144E6" w:rsidRDefault="000144E6" w:rsidP="00882623">
      <w:pPr>
        <w:tabs>
          <w:tab w:val="left" w:pos="2127"/>
          <w:tab w:val="right" w:leader="dot" w:pos="9639"/>
        </w:tabs>
        <w:ind w:left="142"/>
      </w:pPr>
    </w:p>
    <w:p w14:paraId="73A89DB2" w14:textId="77777777" w:rsidR="00DE5342" w:rsidRDefault="00DE5342" w:rsidP="00DE5342">
      <w:pPr>
        <w:tabs>
          <w:tab w:val="left" w:pos="1134"/>
          <w:tab w:val="right" w:leader="dot" w:pos="9639"/>
        </w:tabs>
        <w:ind w:left="142"/>
      </w:pPr>
    </w:p>
    <w:p w14:paraId="26B6B39F" w14:textId="54C6BE16" w:rsidR="00E8636B" w:rsidRDefault="00E8636B" w:rsidP="00DE5342">
      <w:pPr>
        <w:tabs>
          <w:tab w:val="left" w:pos="1134"/>
          <w:tab w:val="right" w:leader="dot" w:pos="9639"/>
        </w:tabs>
        <w:ind w:left="142"/>
      </w:pPr>
      <w:r>
        <w:t>POLICIES</w:t>
      </w:r>
    </w:p>
    <w:p w14:paraId="4A159B46" w14:textId="0D1ED02B" w:rsidR="00E8636B" w:rsidRDefault="00E8636B" w:rsidP="006B0E2D">
      <w:pPr>
        <w:tabs>
          <w:tab w:val="left" w:pos="2127"/>
          <w:tab w:val="left" w:leader="dot" w:pos="6663"/>
        </w:tabs>
        <w:ind w:left="567"/>
      </w:pPr>
      <w:r>
        <w:tab/>
      </w:r>
      <w:r w:rsidR="006B0E2D">
        <w:t>Safeguarding Policy</w:t>
      </w:r>
      <w:r w:rsidR="006B0E2D">
        <w:tab/>
      </w:r>
      <w:r>
        <w:t xml:space="preserve"> </w:t>
      </w:r>
      <w:r w:rsidR="006B0E2D">
        <w:t>Safeguarding.pdf</w:t>
      </w:r>
    </w:p>
    <w:p w14:paraId="39F2B554" w14:textId="1FE77276" w:rsidR="00113145" w:rsidRDefault="00113145" w:rsidP="006B0E2D">
      <w:pPr>
        <w:tabs>
          <w:tab w:val="left" w:pos="2127"/>
          <w:tab w:val="left" w:leader="dot" w:pos="6663"/>
        </w:tabs>
        <w:ind w:left="567"/>
      </w:pPr>
      <w:r>
        <w:tab/>
        <w:t>Code of Practice for Contractors</w:t>
      </w:r>
      <w:r>
        <w:tab/>
      </w:r>
      <w:r w:rsidR="00464DBC">
        <w:t>C</w:t>
      </w:r>
      <w:r>
        <w:t>ode of Conduct for Contractors – Final Draft.pdf</w:t>
      </w:r>
    </w:p>
    <w:sectPr w:rsidR="00113145" w:rsidSect="00774163">
      <w:pgSz w:w="16838" w:h="11906" w:orient="landscape"/>
      <w:pgMar w:top="993" w:right="851" w:bottom="84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0B"/>
    <w:rsid w:val="000144E6"/>
    <w:rsid w:val="000554EF"/>
    <w:rsid w:val="00113145"/>
    <w:rsid w:val="00124AD6"/>
    <w:rsid w:val="00136D86"/>
    <w:rsid w:val="001C5114"/>
    <w:rsid w:val="001D38D7"/>
    <w:rsid w:val="002B700B"/>
    <w:rsid w:val="00464DBC"/>
    <w:rsid w:val="00480031"/>
    <w:rsid w:val="00482957"/>
    <w:rsid w:val="004D4AE8"/>
    <w:rsid w:val="005203F5"/>
    <w:rsid w:val="005951AA"/>
    <w:rsid w:val="005975E6"/>
    <w:rsid w:val="00655BF1"/>
    <w:rsid w:val="006B0E2D"/>
    <w:rsid w:val="00703300"/>
    <w:rsid w:val="00717E7B"/>
    <w:rsid w:val="00774163"/>
    <w:rsid w:val="0081501F"/>
    <w:rsid w:val="00826753"/>
    <w:rsid w:val="00882623"/>
    <w:rsid w:val="009B409B"/>
    <w:rsid w:val="009D3D9E"/>
    <w:rsid w:val="00A66E3F"/>
    <w:rsid w:val="00A90932"/>
    <w:rsid w:val="00A97247"/>
    <w:rsid w:val="00B50989"/>
    <w:rsid w:val="00BC1DF0"/>
    <w:rsid w:val="00C5563F"/>
    <w:rsid w:val="00C5618F"/>
    <w:rsid w:val="00C70FA2"/>
    <w:rsid w:val="00C7538A"/>
    <w:rsid w:val="00C92762"/>
    <w:rsid w:val="00C93B8F"/>
    <w:rsid w:val="00D8509A"/>
    <w:rsid w:val="00DA1B0B"/>
    <w:rsid w:val="00DE5342"/>
    <w:rsid w:val="00E36886"/>
    <w:rsid w:val="00E8636B"/>
    <w:rsid w:val="00E93AA6"/>
    <w:rsid w:val="00EB4A86"/>
    <w:rsid w:val="00EF08F5"/>
    <w:rsid w:val="00F11187"/>
    <w:rsid w:val="00FD1F7F"/>
    <w:rsid w:val="00FD3189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2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0B"/>
    <w:pPr>
      <w:spacing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C93B8F"/>
    <w:pPr>
      <w:keepNext/>
      <w:keepLines/>
      <w:spacing w:before="24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aliases w:val="PARA2,Headline 2,nmhd2,h2,heading2,2,headi,h21,h22,21,l2,bold,list + change bar,1.2 Heading,•H2,H21,•H21,H22,H23,H211,H221,H24,H212,H222,H231,H2111,H2211,(Alt+2),h 3,Numbered - 2,Chapter,1.Seite,Sub Heading,Reset numbering,sub-sect"/>
    <w:basedOn w:val="Normal"/>
    <w:link w:val="Heading2Char"/>
    <w:qFormat/>
    <w:rsid w:val="00C93B8F"/>
    <w:pPr>
      <w:keepNext/>
      <w:spacing w:before="360"/>
      <w:outlineLvl w:val="1"/>
    </w:pPr>
    <w:rPr>
      <w:b/>
      <w:bCs/>
      <w:color w:val="1F497D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93B8F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PARA2 Char,Headline 2 Char,nmhd2 Char,h2 Char,heading2 Char,2 Char,headi Char,h21 Char,h22 Char,21 Char,l2 Char,bold Char,list + change bar Char,1.2 Heading Char,•H2 Char,H21 Char,•H21 Char,H22 Char,H23 Char,H211 Char,H221 Char,H24 Char"/>
    <w:link w:val="Heading2"/>
    <w:rsid w:val="00C93B8F"/>
    <w:rPr>
      <w:rFonts w:ascii="Arial" w:hAnsi="Arial" w:cs="Times New Roman"/>
      <w:b/>
      <w:bCs/>
      <w:color w:val="1F497D"/>
      <w:sz w:val="24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0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0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0B"/>
    <w:pPr>
      <w:spacing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C93B8F"/>
    <w:pPr>
      <w:keepNext/>
      <w:keepLines/>
      <w:spacing w:before="24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aliases w:val="PARA2,Headline 2,nmhd2,h2,heading2,2,headi,h21,h22,21,l2,bold,list + change bar,1.2 Heading,•H2,H21,•H21,H22,H23,H211,H221,H24,H212,H222,H231,H2111,H2211,(Alt+2),h 3,Numbered - 2,Chapter,1.Seite,Sub Heading,Reset numbering,sub-sect"/>
    <w:basedOn w:val="Normal"/>
    <w:link w:val="Heading2Char"/>
    <w:qFormat/>
    <w:rsid w:val="00C93B8F"/>
    <w:pPr>
      <w:keepNext/>
      <w:spacing w:before="360"/>
      <w:outlineLvl w:val="1"/>
    </w:pPr>
    <w:rPr>
      <w:b/>
      <w:bCs/>
      <w:color w:val="1F497D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93B8F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PARA2 Char,Headline 2 Char,nmhd2 Char,h2 Char,heading2 Char,2 Char,headi Char,h21 Char,h22 Char,21 Char,l2 Char,bold Char,list + change bar Char,1.2 Heading Char,•H2 Char,H21 Char,•H21 Char,H22 Char,H23 Char,H211 Char,H221 Char,H24 Char"/>
    <w:link w:val="Heading2"/>
    <w:rsid w:val="00C93B8F"/>
    <w:rPr>
      <w:rFonts w:ascii="Arial" w:hAnsi="Arial" w:cs="Times New Roman"/>
      <w:b/>
      <w:bCs/>
      <w:color w:val="1F497D"/>
      <w:sz w:val="24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0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Bird - Primary Business Support - 01264 324403</dc:creator>
  <cp:lastModifiedBy>Philip Harper-Oliver</cp:lastModifiedBy>
  <cp:revision>2</cp:revision>
  <cp:lastPrinted>2018-03-06T10:25:00Z</cp:lastPrinted>
  <dcterms:created xsi:type="dcterms:W3CDTF">2018-03-08T08:56:00Z</dcterms:created>
  <dcterms:modified xsi:type="dcterms:W3CDTF">2018-03-08T08:56:00Z</dcterms:modified>
</cp:coreProperties>
</file>