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9B6F" w14:textId="0E6D4D8E" w:rsidR="00340D5B" w:rsidRPr="00D87DB0" w:rsidRDefault="00340D5B" w:rsidP="5DA948A8">
      <w:pPr>
        <w:jc w:val="center"/>
        <w:rPr>
          <w:rFonts w:cs="Arial"/>
          <w:b/>
          <w:bCs/>
          <w:sz w:val="24"/>
          <w:szCs w:val="24"/>
          <w:u w:val="single"/>
        </w:rPr>
      </w:pPr>
      <w:r w:rsidRPr="5DA948A8">
        <w:rPr>
          <w:rFonts w:cs="Arial"/>
          <w:b/>
          <w:bCs/>
          <w:sz w:val="24"/>
          <w:szCs w:val="24"/>
          <w:u w:val="single"/>
        </w:rPr>
        <w:t>Specification</w:t>
      </w:r>
    </w:p>
    <w:p w14:paraId="06F99B70" w14:textId="77777777" w:rsidR="00340D5B" w:rsidRPr="00D87DB0" w:rsidRDefault="00340D5B" w:rsidP="00340D5B">
      <w:pPr>
        <w:jc w:val="center"/>
        <w:rPr>
          <w:rFonts w:cs="Arial"/>
          <w:b/>
          <w:sz w:val="24"/>
          <w:szCs w:val="24"/>
          <w:u w:val="single"/>
        </w:rPr>
      </w:pPr>
    </w:p>
    <w:p w14:paraId="06F99B71" w14:textId="77777777" w:rsidR="00435882" w:rsidRPr="00D87DB0" w:rsidRDefault="00D87DB0" w:rsidP="5DA948A8">
      <w:pPr>
        <w:jc w:val="center"/>
        <w:rPr>
          <w:rFonts w:cs="Arial"/>
          <w:b/>
          <w:bCs/>
          <w:sz w:val="24"/>
          <w:szCs w:val="24"/>
          <w:u w:val="single"/>
        </w:rPr>
      </w:pPr>
      <w:r w:rsidRPr="5DA948A8">
        <w:rPr>
          <w:rFonts w:cs="Arial"/>
          <w:b/>
          <w:bCs/>
          <w:sz w:val="24"/>
          <w:szCs w:val="24"/>
          <w:u w:val="single"/>
        </w:rPr>
        <w:t xml:space="preserve">HMMPS </w:t>
      </w:r>
      <w:r w:rsidR="00B038CB" w:rsidRPr="5DA948A8">
        <w:rPr>
          <w:rFonts w:cs="Arial"/>
          <w:b/>
          <w:bCs/>
          <w:sz w:val="24"/>
          <w:szCs w:val="24"/>
          <w:u w:val="single"/>
        </w:rPr>
        <w:t>Prisoners</w:t>
      </w:r>
      <w:r w:rsidRPr="5DA948A8">
        <w:rPr>
          <w:rFonts w:cs="Arial"/>
          <w:b/>
          <w:bCs/>
          <w:sz w:val="24"/>
          <w:szCs w:val="24"/>
          <w:u w:val="single"/>
        </w:rPr>
        <w:t>,</w:t>
      </w:r>
      <w:r w:rsidR="00B038CB" w:rsidRPr="5DA948A8">
        <w:rPr>
          <w:rFonts w:cs="Arial"/>
          <w:b/>
          <w:bCs/>
          <w:sz w:val="24"/>
          <w:szCs w:val="24"/>
          <w:u w:val="single"/>
        </w:rPr>
        <w:t xml:space="preserve"> </w:t>
      </w:r>
      <w:r w:rsidR="00EF2E79" w:rsidRPr="5DA948A8">
        <w:rPr>
          <w:rFonts w:cs="Arial"/>
          <w:b/>
          <w:bCs/>
          <w:sz w:val="24"/>
          <w:szCs w:val="24"/>
          <w:u w:val="single"/>
        </w:rPr>
        <w:t>Family and Significant Other Services</w:t>
      </w:r>
    </w:p>
    <w:p w14:paraId="38B99C83" w14:textId="1089BD2C" w:rsidR="5DA948A8" w:rsidRDefault="5DA948A8" w:rsidP="5DA948A8">
      <w:pPr>
        <w:jc w:val="center"/>
        <w:rPr>
          <w:b/>
          <w:bCs/>
          <w:szCs w:val="22"/>
          <w:u w:val="single"/>
        </w:rPr>
      </w:pPr>
    </w:p>
    <w:p w14:paraId="01B510C5" w14:textId="0A8AE11E" w:rsidR="5CB50F40" w:rsidRDefault="5CB50F40" w:rsidP="5DA948A8">
      <w:pPr>
        <w:jc w:val="center"/>
        <w:rPr>
          <w:b/>
          <w:bCs/>
          <w:szCs w:val="22"/>
          <w:u w:val="single"/>
        </w:rPr>
      </w:pPr>
      <w:r w:rsidRPr="6316F7D0">
        <w:rPr>
          <w:rFonts w:cs="Arial"/>
          <w:b/>
          <w:bCs/>
          <w:sz w:val="24"/>
          <w:szCs w:val="24"/>
          <w:u w:val="single"/>
        </w:rPr>
        <w:t>HMP Highpoint</w:t>
      </w:r>
    </w:p>
    <w:p w14:paraId="21906A23" w14:textId="193F557C" w:rsidR="6316F7D0" w:rsidRDefault="6316F7D0" w:rsidP="6316F7D0">
      <w:pPr>
        <w:jc w:val="center"/>
        <w:rPr>
          <w:b/>
          <w:bCs/>
          <w:szCs w:val="22"/>
          <w:u w:val="single"/>
        </w:rPr>
      </w:pPr>
    </w:p>
    <w:p w14:paraId="06F99BC0" w14:textId="7F38003C" w:rsidR="003362EB" w:rsidRPr="00954602" w:rsidRDefault="003362EB" w:rsidP="28FF5C8A">
      <w:pPr>
        <w:autoSpaceDE w:val="0"/>
        <w:autoSpaceDN w:val="0"/>
        <w:adjustRightInd w:val="0"/>
        <w:spacing w:after="0"/>
        <w:jc w:val="center"/>
        <w:rPr>
          <w:rFonts w:cs="Arial"/>
          <w:b/>
          <w:bCs/>
          <w:color w:val="000000"/>
          <w:u w:val="single"/>
        </w:rPr>
      </w:pPr>
      <w:r>
        <w:br w:type="page"/>
      </w:r>
      <w:r w:rsidRPr="28FF5C8A">
        <w:rPr>
          <w:rFonts w:cs="Arial"/>
          <w:b/>
          <w:bCs/>
          <w:color w:val="000000" w:themeColor="text1"/>
          <w:u w:val="single"/>
        </w:rPr>
        <w:lastRenderedPageBreak/>
        <w:t xml:space="preserve">NATIONAL MINIMUM STANDARD </w:t>
      </w:r>
    </w:p>
    <w:p w14:paraId="06F99BC1"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06F99BC2"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06F99BC3" w14:textId="77777777" w:rsidR="009E670C" w:rsidRPr="00954602" w:rsidRDefault="009E670C" w:rsidP="00F534A8">
      <w:pPr>
        <w:autoSpaceDE w:val="0"/>
        <w:autoSpaceDN w:val="0"/>
        <w:adjustRightInd w:val="0"/>
        <w:spacing w:after="0"/>
        <w:jc w:val="both"/>
        <w:rPr>
          <w:rFonts w:cs="Arial"/>
          <w:b/>
          <w:bCs/>
          <w:color w:val="000000"/>
          <w:szCs w:val="22"/>
        </w:rPr>
      </w:pPr>
    </w:p>
    <w:p w14:paraId="06F99BC4" w14:textId="77777777" w:rsidR="009E670C" w:rsidRPr="00954602" w:rsidRDefault="009E670C" w:rsidP="00F534A8">
      <w:pPr>
        <w:autoSpaceDE w:val="0"/>
        <w:autoSpaceDN w:val="0"/>
        <w:adjustRightInd w:val="0"/>
        <w:spacing w:after="0"/>
        <w:jc w:val="both"/>
        <w:rPr>
          <w:rFonts w:cs="Arial"/>
          <w:b/>
          <w:bCs/>
          <w:color w:val="000000"/>
          <w:szCs w:val="22"/>
        </w:rPr>
      </w:pPr>
      <w:r w:rsidRPr="28FF5C8A">
        <w:rPr>
          <w:rFonts w:cs="Arial"/>
          <w:b/>
          <w:bCs/>
          <w:color w:val="000000" w:themeColor="text1"/>
        </w:rPr>
        <w:t>Visits Room Refreshments</w:t>
      </w:r>
    </w:p>
    <w:p w14:paraId="06F99BD7" w14:textId="77777777" w:rsidR="00352112" w:rsidRPr="00CE2212" w:rsidRDefault="00352112" w:rsidP="00F534A8">
      <w:pPr>
        <w:autoSpaceDE w:val="0"/>
        <w:autoSpaceDN w:val="0"/>
        <w:adjustRightInd w:val="0"/>
        <w:spacing w:after="0"/>
        <w:jc w:val="both"/>
        <w:rPr>
          <w:rFonts w:cs="Arial"/>
          <w:color w:val="000000"/>
          <w:szCs w:val="22"/>
        </w:rPr>
      </w:pPr>
    </w:p>
    <w:p w14:paraId="06F99BD8" w14:textId="77777777" w:rsidR="002A08A5" w:rsidRPr="00C350EA" w:rsidRDefault="005C3010" w:rsidP="6316F7D0">
      <w:pPr>
        <w:autoSpaceDE w:val="0"/>
        <w:autoSpaceDN w:val="0"/>
        <w:adjustRightInd w:val="0"/>
        <w:spacing w:after="0"/>
        <w:jc w:val="both"/>
        <w:rPr>
          <w:rFonts w:cs="Arial"/>
          <w:color w:val="000000"/>
          <w:szCs w:val="22"/>
        </w:rPr>
      </w:pPr>
      <w:r w:rsidRPr="6316F7D0">
        <w:rPr>
          <w:rFonts w:cs="Arial"/>
          <w:color w:val="000000" w:themeColor="text1"/>
        </w:rPr>
        <w:t xml:space="preserve">HMP Highpoint </w:t>
      </w:r>
      <w:r w:rsidRPr="00C350EA">
        <w:rPr>
          <w:rFonts w:cs="Arial"/>
          <w:color w:val="000000" w:themeColor="text1"/>
          <w:szCs w:val="22"/>
        </w:rPr>
        <w:t>Requirements</w:t>
      </w:r>
      <w:r w:rsidR="00CE2212" w:rsidRPr="00C350EA">
        <w:rPr>
          <w:rFonts w:cs="Arial"/>
          <w:color w:val="000000" w:themeColor="text1"/>
          <w:szCs w:val="22"/>
        </w:rPr>
        <w:t xml:space="preserve"> for Refreshments</w:t>
      </w:r>
    </w:p>
    <w:p w14:paraId="06F99BD9" w14:textId="3E353A0C" w:rsidR="00CE2212" w:rsidRPr="00C350EA" w:rsidRDefault="0088424D"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 xml:space="preserve">Not required by the </w:t>
      </w:r>
      <w:r w:rsidR="2315C414" w:rsidRPr="00C350EA">
        <w:rPr>
          <w:rFonts w:cs="Arial"/>
          <w:color w:val="000000" w:themeColor="text1"/>
          <w:sz w:val="22"/>
        </w:rPr>
        <w:t>family's</w:t>
      </w:r>
      <w:r w:rsidRPr="00C350EA">
        <w:rPr>
          <w:rFonts w:cs="Arial"/>
          <w:color w:val="000000" w:themeColor="text1"/>
          <w:sz w:val="22"/>
        </w:rPr>
        <w:t xml:space="preserve"> provider as this will be sub-contracted out to a CIC namely Combat2Coffee.</w:t>
      </w:r>
    </w:p>
    <w:p w14:paraId="06F99BDA" w14:textId="77777777" w:rsidR="00CE2212" w:rsidRPr="00C350EA" w:rsidRDefault="00CE2212" w:rsidP="6316F7D0">
      <w:pPr>
        <w:autoSpaceDE w:val="0"/>
        <w:autoSpaceDN w:val="0"/>
        <w:adjustRightInd w:val="0"/>
        <w:spacing w:after="0"/>
        <w:ind w:left="360"/>
        <w:jc w:val="both"/>
        <w:rPr>
          <w:rFonts w:cs="Arial"/>
          <w:color w:val="000000"/>
          <w:szCs w:val="22"/>
        </w:rPr>
      </w:pPr>
    </w:p>
    <w:p w14:paraId="455EAA21" w14:textId="2CCA9B6D" w:rsidR="6316F7D0" w:rsidRPr="00C350EA" w:rsidRDefault="6316F7D0" w:rsidP="6316F7D0">
      <w:pPr>
        <w:spacing w:after="0"/>
        <w:jc w:val="both"/>
        <w:rPr>
          <w:rFonts w:cs="Arial"/>
          <w:b/>
          <w:bCs/>
          <w:color w:val="000000" w:themeColor="text1"/>
          <w:szCs w:val="22"/>
        </w:rPr>
      </w:pPr>
    </w:p>
    <w:p w14:paraId="06F99BDB" w14:textId="77777777" w:rsidR="009E670C" w:rsidRPr="00C350EA" w:rsidRDefault="009E670C" w:rsidP="00F534A8">
      <w:pPr>
        <w:autoSpaceDE w:val="0"/>
        <w:autoSpaceDN w:val="0"/>
        <w:adjustRightInd w:val="0"/>
        <w:spacing w:after="0"/>
        <w:jc w:val="both"/>
        <w:rPr>
          <w:rFonts w:cs="Arial"/>
          <w:b/>
          <w:bCs/>
          <w:color w:val="000000"/>
          <w:szCs w:val="22"/>
        </w:rPr>
      </w:pPr>
      <w:r w:rsidRPr="00C350EA">
        <w:rPr>
          <w:rFonts w:cs="Arial"/>
          <w:b/>
          <w:bCs/>
          <w:color w:val="000000"/>
          <w:szCs w:val="22"/>
        </w:rPr>
        <w:t>Visits Play</w:t>
      </w:r>
    </w:p>
    <w:p w14:paraId="06F99BDC" w14:textId="77777777" w:rsidR="00212D06" w:rsidRPr="00C350EA" w:rsidRDefault="00212D06" w:rsidP="00F534A8">
      <w:pPr>
        <w:autoSpaceDE w:val="0"/>
        <w:autoSpaceDN w:val="0"/>
        <w:adjustRightInd w:val="0"/>
        <w:spacing w:after="0"/>
        <w:jc w:val="both"/>
        <w:rPr>
          <w:rFonts w:cs="Arial"/>
          <w:color w:val="000000"/>
          <w:szCs w:val="22"/>
        </w:rPr>
      </w:pPr>
    </w:p>
    <w:p w14:paraId="06F99BE6" w14:textId="77777777" w:rsidR="00CE2212" w:rsidRPr="00C350EA" w:rsidRDefault="005C3010" w:rsidP="6316F7D0">
      <w:pPr>
        <w:autoSpaceDE w:val="0"/>
        <w:autoSpaceDN w:val="0"/>
        <w:adjustRightInd w:val="0"/>
        <w:spacing w:after="0"/>
        <w:jc w:val="both"/>
        <w:rPr>
          <w:rFonts w:cs="Arial"/>
          <w:color w:val="000000"/>
          <w:szCs w:val="22"/>
        </w:rPr>
      </w:pPr>
      <w:r w:rsidRPr="00C350EA">
        <w:rPr>
          <w:rFonts w:cs="Arial"/>
          <w:color w:val="000000" w:themeColor="text1"/>
          <w:szCs w:val="22"/>
        </w:rPr>
        <w:t>HMP Highpoint</w:t>
      </w:r>
      <w:r w:rsidR="00CE2212" w:rsidRPr="00C350EA">
        <w:rPr>
          <w:rFonts w:cs="Arial"/>
          <w:color w:val="000000" w:themeColor="text1"/>
          <w:szCs w:val="22"/>
        </w:rPr>
        <w:t xml:space="preserve"> Requirements for Visits Play</w:t>
      </w:r>
    </w:p>
    <w:p w14:paraId="06F99BE7" w14:textId="45FC7A3A" w:rsidR="00CE2212" w:rsidRPr="00C350EA" w:rsidRDefault="005C3010" w:rsidP="3479C5AA">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 xml:space="preserve">Maintain a well-stocked play area providing a range of </w:t>
      </w:r>
      <w:r w:rsidR="2E210DDF" w:rsidRPr="00C350EA">
        <w:rPr>
          <w:rFonts w:cs="Arial"/>
          <w:color w:val="000000" w:themeColor="text1"/>
          <w:sz w:val="22"/>
        </w:rPr>
        <w:t>age-appropriate</w:t>
      </w:r>
      <w:r w:rsidRPr="00C350EA">
        <w:rPr>
          <w:rFonts w:cs="Arial"/>
          <w:color w:val="000000" w:themeColor="text1"/>
          <w:sz w:val="22"/>
        </w:rPr>
        <w:t xml:space="preserve"> toys and activities for children and young people</w:t>
      </w:r>
      <w:r w:rsidR="00135A86" w:rsidRPr="00C350EA">
        <w:rPr>
          <w:rFonts w:cs="Arial"/>
          <w:color w:val="000000" w:themeColor="text1"/>
          <w:sz w:val="22"/>
        </w:rPr>
        <w:t>.</w:t>
      </w:r>
    </w:p>
    <w:p w14:paraId="06F99BE9" w14:textId="7BF199E7" w:rsidR="00A57CB9" w:rsidRPr="00C350EA" w:rsidRDefault="005C3010"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Provide staff for domestic visits play area to supervise child play and incorporate suitable activities for children of all ages.</w:t>
      </w:r>
    </w:p>
    <w:p w14:paraId="06F99BEC" w14:textId="259520DC" w:rsidR="00310656" w:rsidRPr="00C350EA" w:rsidRDefault="0088424D"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Visits play should be facilitated for all domestic visits those being:</w:t>
      </w:r>
    </w:p>
    <w:p w14:paraId="06F99BED" w14:textId="77777777" w:rsidR="00842E4C" w:rsidRPr="00C350EA" w:rsidRDefault="007F78BA"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All domestic visits, days and times are in the next se</w:t>
      </w:r>
      <w:r w:rsidR="00E425EB" w:rsidRPr="00C350EA">
        <w:rPr>
          <w:rFonts w:cs="Arial"/>
          <w:color w:val="000000" w:themeColor="text1"/>
          <w:sz w:val="22"/>
        </w:rPr>
        <w:t>ction</w:t>
      </w:r>
      <w:r w:rsidRPr="00C350EA">
        <w:rPr>
          <w:rFonts w:cs="Arial"/>
          <w:color w:val="000000" w:themeColor="text1"/>
          <w:sz w:val="22"/>
        </w:rPr>
        <w:t>.</w:t>
      </w:r>
      <w:r w:rsidR="00A2122F" w:rsidRPr="00C350EA">
        <w:rPr>
          <w:rFonts w:cs="Arial"/>
          <w:color w:val="000000" w:themeColor="text1"/>
          <w:sz w:val="22"/>
        </w:rPr>
        <w:t xml:space="preserve"> North and South.</w:t>
      </w:r>
    </w:p>
    <w:p w14:paraId="06F99BEE" w14:textId="77777777" w:rsidR="0088424D" w:rsidRPr="00C350EA" w:rsidRDefault="0088424D"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All day family visits. Two per month</w:t>
      </w:r>
      <w:r w:rsidR="00A2122F" w:rsidRPr="00C350EA">
        <w:rPr>
          <w:rFonts w:cs="Arial"/>
          <w:color w:val="000000" w:themeColor="text1"/>
          <w:sz w:val="22"/>
        </w:rPr>
        <w:t>,</w:t>
      </w:r>
      <w:r w:rsidRPr="00C350EA">
        <w:rPr>
          <w:rFonts w:cs="Arial"/>
          <w:color w:val="000000" w:themeColor="text1"/>
          <w:sz w:val="22"/>
        </w:rPr>
        <w:t xml:space="preserve"> one on North and one South.</w:t>
      </w:r>
    </w:p>
    <w:p w14:paraId="06F99BEF" w14:textId="77777777" w:rsidR="0088424D" w:rsidRPr="00C350EA" w:rsidRDefault="0088424D"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Lifer and IPP visits four per year.</w:t>
      </w:r>
      <w:r w:rsidR="00A2122F" w:rsidRPr="00C350EA">
        <w:rPr>
          <w:rFonts w:cs="Arial"/>
          <w:color w:val="000000" w:themeColor="text1"/>
          <w:sz w:val="22"/>
        </w:rPr>
        <w:t xml:space="preserve"> South.</w:t>
      </w:r>
    </w:p>
    <w:p w14:paraId="06F99BF0" w14:textId="77777777" w:rsidR="0088424D" w:rsidRPr="00C350EA" w:rsidRDefault="0088424D"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Rehab Culture visits four per year.</w:t>
      </w:r>
      <w:r w:rsidR="00A2122F" w:rsidRPr="00C350EA">
        <w:rPr>
          <w:rFonts w:cs="Arial"/>
          <w:color w:val="000000" w:themeColor="text1"/>
          <w:sz w:val="22"/>
        </w:rPr>
        <w:t xml:space="preserve"> Three on South and one on North.</w:t>
      </w:r>
    </w:p>
    <w:p w14:paraId="06F99BF1" w14:textId="77777777" w:rsidR="00842E4C" w:rsidRPr="00C350EA" w:rsidRDefault="0088424D"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Listeners all day visits in partnership</w:t>
      </w:r>
      <w:r w:rsidR="00842E4C" w:rsidRPr="00C350EA">
        <w:rPr>
          <w:rFonts w:cs="Arial"/>
          <w:color w:val="000000" w:themeColor="text1"/>
          <w:sz w:val="22"/>
        </w:rPr>
        <w:t xml:space="preserve"> </w:t>
      </w:r>
      <w:r w:rsidRPr="00C350EA">
        <w:rPr>
          <w:rFonts w:cs="Arial"/>
          <w:color w:val="000000" w:themeColor="text1"/>
          <w:sz w:val="22"/>
        </w:rPr>
        <w:t>with the Samaritans. Four per year</w:t>
      </w:r>
      <w:r w:rsidR="00842E4C" w:rsidRPr="00C350EA">
        <w:rPr>
          <w:rFonts w:cs="Arial"/>
          <w:color w:val="000000" w:themeColor="text1"/>
          <w:sz w:val="22"/>
        </w:rPr>
        <w:t>.</w:t>
      </w:r>
      <w:r w:rsidR="00A2122F" w:rsidRPr="00C350EA">
        <w:rPr>
          <w:rFonts w:cs="Arial"/>
          <w:color w:val="000000" w:themeColor="text1"/>
          <w:sz w:val="22"/>
        </w:rPr>
        <w:t xml:space="preserve"> South.</w:t>
      </w:r>
    </w:p>
    <w:p w14:paraId="06F99BF2" w14:textId="77777777" w:rsidR="00842E4C" w:rsidRPr="00C350EA" w:rsidRDefault="00842E4C"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Supported all day coach visits, three per year.</w:t>
      </w:r>
      <w:r w:rsidR="00A2122F" w:rsidRPr="00C350EA">
        <w:rPr>
          <w:rFonts w:cs="Arial"/>
          <w:color w:val="000000" w:themeColor="text1"/>
          <w:sz w:val="22"/>
        </w:rPr>
        <w:t xml:space="preserve"> South.</w:t>
      </w:r>
    </w:p>
    <w:p w14:paraId="06F99BF3" w14:textId="343331FF" w:rsidR="0088424D" w:rsidRPr="00C350EA" w:rsidRDefault="00842E4C"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Children’s visits. Two hours in duration monthly</w:t>
      </w:r>
      <w:r w:rsidR="00A835C5" w:rsidRPr="00C350EA">
        <w:rPr>
          <w:rFonts w:cs="Arial"/>
          <w:color w:val="000000" w:themeColor="text1"/>
          <w:sz w:val="22"/>
        </w:rPr>
        <w:t xml:space="preserve"> only on South</w:t>
      </w:r>
      <w:r w:rsidRPr="00C350EA">
        <w:rPr>
          <w:rFonts w:cs="Arial"/>
          <w:color w:val="000000" w:themeColor="text1"/>
          <w:sz w:val="22"/>
        </w:rPr>
        <w:t>.</w:t>
      </w:r>
      <w:r w:rsidR="00A57CB9" w:rsidRPr="00C350EA">
        <w:rPr>
          <w:rFonts w:cs="Arial"/>
          <w:color w:val="000000" w:themeColor="text1"/>
          <w:sz w:val="22"/>
        </w:rPr>
        <w:t xml:space="preserve"> To be </w:t>
      </w:r>
      <w:r w:rsidR="00A2122F" w:rsidRPr="00C350EA">
        <w:rPr>
          <w:rFonts w:cs="Arial"/>
          <w:color w:val="000000" w:themeColor="text1"/>
          <w:sz w:val="22"/>
          <w:lang w:val="en-US"/>
        </w:rPr>
        <w:t>facilitated</w:t>
      </w:r>
      <w:r w:rsidR="00A57CB9" w:rsidRPr="00C350EA">
        <w:rPr>
          <w:rFonts w:cs="Arial"/>
          <w:color w:val="000000" w:themeColor="text1"/>
          <w:sz w:val="22"/>
          <w:lang w:val="en-US"/>
        </w:rPr>
        <w:t xml:space="preserve"> in</w:t>
      </w:r>
      <w:r w:rsidR="00A2122F" w:rsidRPr="00C350EA">
        <w:rPr>
          <w:rFonts w:cs="Arial"/>
          <w:color w:val="000000" w:themeColor="text1"/>
          <w:sz w:val="22"/>
          <w:lang w:val="en-US"/>
        </w:rPr>
        <w:t xml:space="preserve"> the</w:t>
      </w:r>
      <w:r w:rsidR="00A57CB9" w:rsidRPr="00C350EA">
        <w:rPr>
          <w:rFonts w:cs="Arial"/>
          <w:color w:val="000000" w:themeColor="text1"/>
          <w:sz w:val="22"/>
          <w:lang w:val="en-US"/>
        </w:rPr>
        <w:t xml:space="preserve"> dedicated children’s visits room (well equipped with resources and play facilities for children from 0-18). An opportunity for prisoner fathers/step</w:t>
      </w:r>
      <w:r w:rsidR="00310656" w:rsidRPr="00C350EA">
        <w:rPr>
          <w:rFonts w:cs="Arial"/>
          <w:color w:val="000000" w:themeColor="text1"/>
          <w:sz w:val="22"/>
          <w:lang w:val="en-US"/>
        </w:rPr>
        <w:t>fathers</w:t>
      </w:r>
      <w:r w:rsidR="00A57CB9" w:rsidRPr="00C350EA">
        <w:rPr>
          <w:rFonts w:cs="Arial"/>
          <w:color w:val="000000" w:themeColor="text1"/>
          <w:sz w:val="22"/>
          <w:lang w:val="en-US"/>
        </w:rPr>
        <w:t>/grandfathers to spend quality, focused time with their children</w:t>
      </w:r>
      <w:r w:rsidR="2A2449A6" w:rsidRPr="00C350EA">
        <w:rPr>
          <w:rFonts w:cs="Arial"/>
          <w:color w:val="000000" w:themeColor="text1"/>
          <w:sz w:val="22"/>
          <w:lang w:val="en-US"/>
        </w:rPr>
        <w:t xml:space="preserve">. </w:t>
      </w:r>
    </w:p>
    <w:p w14:paraId="06F99BF4" w14:textId="77777777" w:rsidR="00E93882" w:rsidRPr="00C350EA" w:rsidRDefault="00CE2212" w:rsidP="00A57CB9">
      <w:pPr>
        <w:pStyle w:val="ListParagraph"/>
        <w:autoSpaceDE w:val="0"/>
        <w:autoSpaceDN w:val="0"/>
        <w:adjustRightInd w:val="0"/>
        <w:spacing w:after="0"/>
        <w:jc w:val="both"/>
        <w:rPr>
          <w:rFonts w:cs="Arial"/>
          <w:color w:val="000000"/>
          <w:sz w:val="22"/>
        </w:rPr>
      </w:pPr>
      <w:r w:rsidRPr="00C350EA">
        <w:rPr>
          <w:rFonts w:cs="Arial"/>
          <w:color w:val="000000" w:themeColor="text1"/>
          <w:sz w:val="22"/>
        </w:rPr>
        <w:t xml:space="preserve"> </w:t>
      </w:r>
    </w:p>
    <w:p w14:paraId="06F99BF5" w14:textId="77777777" w:rsidR="00E93882" w:rsidRPr="00C350EA" w:rsidRDefault="00E93882" w:rsidP="00E93882">
      <w:pPr>
        <w:autoSpaceDE w:val="0"/>
        <w:autoSpaceDN w:val="0"/>
        <w:adjustRightInd w:val="0"/>
        <w:spacing w:after="0"/>
        <w:jc w:val="center"/>
        <w:rPr>
          <w:rFonts w:cs="Arial"/>
          <w:b/>
          <w:bCs/>
          <w:color w:val="000000"/>
          <w:szCs w:val="22"/>
          <w:u w:val="single"/>
        </w:rPr>
      </w:pPr>
      <w:r w:rsidRPr="00C350EA">
        <w:rPr>
          <w:rFonts w:cs="Arial"/>
          <w:b/>
          <w:bCs/>
          <w:color w:val="000000"/>
          <w:szCs w:val="22"/>
          <w:u w:val="single"/>
        </w:rPr>
        <w:t>Services for Visitors</w:t>
      </w:r>
    </w:p>
    <w:p w14:paraId="06F99BF6" w14:textId="77777777" w:rsidR="00212D06" w:rsidRPr="00C350EA" w:rsidRDefault="00212D06" w:rsidP="00F534A8">
      <w:pPr>
        <w:autoSpaceDE w:val="0"/>
        <w:autoSpaceDN w:val="0"/>
        <w:adjustRightInd w:val="0"/>
        <w:spacing w:after="0"/>
        <w:jc w:val="both"/>
        <w:rPr>
          <w:rFonts w:cs="Arial"/>
          <w:color w:val="000000"/>
          <w:szCs w:val="22"/>
        </w:rPr>
      </w:pPr>
    </w:p>
    <w:p w14:paraId="06F99BF7" w14:textId="77777777" w:rsidR="00E613B5" w:rsidRPr="00C350EA" w:rsidRDefault="00E613B5" w:rsidP="00F534A8">
      <w:pPr>
        <w:autoSpaceDE w:val="0"/>
        <w:autoSpaceDN w:val="0"/>
        <w:adjustRightInd w:val="0"/>
        <w:spacing w:after="0"/>
        <w:jc w:val="both"/>
        <w:rPr>
          <w:rFonts w:cs="Arial"/>
          <w:b/>
          <w:bCs/>
          <w:color w:val="000000"/>
          <w:szCs w:val="22"/>
        </w:rPr>
      </w:pPr>
      <w:r w:rsidRPr="00C350EA">
        <w:rPr>
          <w:rFonts w:cs="Arial"/>
          <w:b/>
          <w:bCs/>
          <w:color w:val="000000"/>
          <w:szCs w:val="22"/>
        </w:rPr>
        <w:t>Visits Meet and Greet</w:t>
      </w:r>
    </w:p>
    <w:p w14:paraId="06F99BF8" w14:textId="77777777" w:rsidR="00E613B5" w:rsidRPr="00C350EA" w:rsidRDefault="00E613B5" w:rsidP="00F534A8">
      <w:pPr>
        <w:autoSpaceDE w:val="0"/>
        <w:autoSpaceDN w:val="0"/>
        <w:adjustRightInd w:val="0"/>
        <w:spacing w:after="0"/>
        <w:jc w:val="both"/>
        <w:rPr>
          <w:rFonts w:cs="Arial"/>
          <w:color w:val="000000"/>
          <w:szCs w:val="22"/>
        </w:rPr>
      </w:pPr>
    </w:p>
    <w:p w14:paraId="06F99C06" w14:textId="77777777" w:rsidR="002C161D" w:rsidRPr="00C350EA" w:rsidRDefault="00456330" w:rsidP="0C94C509">
      <w:pPr>
        <w:autoSpaceDE w:val="0"/>
        <w:autoSpaceDN w:val="0"/>
        <w:adjustRightInd w:val="0"/>
        <w:spacing w:after="0"/>
        <w:jc w:val="both"/>
        <w:rPr>
          <w:rFonts w:cs="Arial"/>
          <w:b/>
          <w:bCs/>
          <w:color w:val="000000"/>
          <w:szCs w:val="22"/>
        </w:rPr>
      </w:pPr>
      <w:r w:rsidRPr="00C350EA">
        <w:rPr>
          <w:rFonts w:cs="Arial"/>
          <w:b/>
          <w:bCs/>
          <w:color w:val="000000" w:themeColor="text1"/>
          <w:szCs w:val="22"/>
        </w:rPr>
        <w:t>HMP Highpoint</w:t>
      </w:r>
      <w:r w:rsidR="002C161D" w:rsidRPr="00C350EA">
        <w:rPr>
          <w:rFonts w:cs="Arial"/>
          <w:b/>
          <w:bCs/>
          <w:color w:val="000000" w:themeColor="text1"/>
          <w:szCs w:val="22"/>
        </w:rPr>
        <w:t xml:space="preserve"> Requirements for Visits Meet and Greet</w:t>
      </w:r>
    </w:p>
    <w:p w14:paraId="06F99C07" w14:textId="77777777" w:rsidR="00456330" w:rsidRPr="00C350EA" w:rsidRDefault="00456330" w:rsidP="6316F7D0">
      <w:pPr>
        <w:autoSpaceDE w:val="0"/>
        <w:autoSpaceDN w:val="0"/>
        <w:adjustRightInd w:val="0"/>
        <w:spacing w:after="0"/>
        <w:jc w:val="both"/>
        <w:rPr>
          <w:rFonts w:eastAsia="Calibri" w:cs="Arial"/>
          <w:color w:val="000000"/>
          <w:szCs w:val="22"/>
          <w:lang w:val="en-US"/>
        </w:rPr>
      </w:pPr>
    </w:p>
    <w:p w14:paraId="06F99C08" w14:textId="4DA0B147" w:rsidR="0088424D" w:rsidRPr="00C350EA" w:rsidRDefault="00E61D70" w:rsidP="6316F7D0">
      <w:pPr>
        <w:pStyle w:val="Body"/>
        <w:numPr>
          <w:ilvl w:val="0"/>
          <w:numId w:val="40"/>
        </w:numPr>
        <w:pBdr>
          <w:top w:val="nil"/>
          <w:left w:val="nil"/>
          <w:bottom w:val="nil"/>
          <w:right w:val="nil"/>
          <w:between w:val="nil"/>
          <w:bar w:val="nil"/>
        </w:pBdr>
        <w:spacing w:after="220"/>
        <w:ind w:left="464"/>
        <w:jc w:val="left"/>
        <w:rPr>
          <w:sz w:val="22"/>
          <w:szCs w:val="22"/>
        </w:rPr>
      </w:pPr>
      <w:r w:rsidRPr="00C350EA">
        <w:rPr>
          <w:sz w:val="22"/>
          <w:szCs w:val="22"/>
        </w:rPr>
        <w:t xml:space="preserve">Operate </w:t>
      </w:r>
      <w:r w:rsidR="00456330" w:rsidRPr="00C350EA">
        <w:rPr>
          <w:sz w:val="22"/>
          <w:szCs w:val="22"/>
        </w:rPr>
        <w:t>the Visitors Centre for the establishment and provide reception services to visitors</w:t>
      </w:r>
      <w:r w:rsidR="00A57CB9" w:rsidRPr="00C350EA">
        <w:rPr>
          <w:sz w:val="22"/>
          <w:szCs w:val="22"/>
        </w:rPr>
        <w:t xml:space="preserve"> </w:t>
      </w:r>
      <w:r w:rsidR="00933A3F">
        <w:rPr>
          <w:sz w:val="22"/>
          <w:szCs w:val="22"/>
        </w:rPr>
        <w:t>via the south VC</w:t>
      </w:r>
      <w:r w:rsidR="00C831D1">
        <w:rPr>
          <w:sz w:val="22"/>
          <w:szCs w:val="22"/>
        </w:rPr>
        <w:t xml:space="preserve"> </w:t>
      </w:r>
      <w:r w:rsidR="00F63057">
        <w:rPr>
          <w:sz w:val="22"/>
          <w:szCs w:val="22"/>
        </w:rPr>
        <w:t xml:space="preserve">(including ID checks) </w:t>
      </w:r>
      <w:r w:rsidR="00A57CB9" w:rsidRPr="00C350EA">
        <w:rPr>
          <w:sz w:val="22"/>
          <w:szCs w:val="22"/>
        </w:rPr>
        <w:t xml:space="preserve">and </w:t>
      </w:r>
      <w:r w:rsidR="00456330" w:rsidRPr="00C350EA">
        <w:rPr>
          <w:sz w:val="22"/>
          <w:szCs w:val="22"/>
        </w:rPr>
        <w:t xml:space="preserve">should be open 1 hour before and </w:t>
      </w:r>
      <w:r w:rsidR="0088424D" w:rsidRPr="00C350EA">
        <w:rPr>
          <w:sz w:val="22"/>
          <w:szCs w:val="22"/>
        </w:rPr>
        <w:t>30 minutes following the end of visits.</w:t>
      </w:r>
    </w:p>
    <w:p w14:paraId="06F99C09" w14:textId="77777777" w:rsidR="00456330" w:rsidRPr="00C350EA" w:rsidRDefault="00456330" w:rsidP="6316F7D0">
      <w:pPr>
        <w:pStyle w:val="Body"/>
        <w:numPr>
          <w:ilvl w:val="0"/>
          <w:numId w:val="40"/>
        </w:numPr>
        <w:pBdr>
          <w:top w:val="nil"/>
          <w:left w:val="nil"/>
          <w:bottom w:val="nil"/>
          <w:right w:val="nil"/>
          <w:between w:val="nil"/>
          <w:bar w:val="nil"/>
        </w:pBdr>
        <w:spacing w:after="220"/>
        <w:ind w:left="464"/>
        <w:jc w:val="left"/>
        <w:rPr>
          <w:sz w:val="22"/>
          <w:szCs w:val="22"/>
        </w:rPr>
      </w:pPr>
      <w:r w:rsidRPr="00C350EA">
        <w:rPr>
          <w:sz w:val="22"/>
          <w:szCs w:val="22"/>
        </w:rPr>
        <w:t>Current Visit sessions are:</w:t>
      </w:r>
    </w:p>
    <w:p w14:paraId="06F99C0A" w14:textId="62FDDC50" w:rsidR="00456330" w:rsidRPr="00C350EA" w:rsidRDefault="00456330" w:rsidP="6316F7D0">
      <w:pPr>
        <w:pStyle w:val="Body"/>
        <w:spacing w:after="220"/>
        <w:ind w:left="464"/>
        <w:jc w:val="left"/>
        <w:rPr>
          <w:sz w:val="22"/>
          <w:szCs w:val="22"/>
        </w:rPr>
      </w:pPr>
      <w:r w:rsidRPr="00C350EA">
        <w:rPr>
          <w:b/>
          <w:bCs/>
          <w:sz w:val="22"/>
          <w:szCs w:val="22"/>
        </w:rPr>
        <w:t>Monday</w:t>
      </w:r>
      <w:r w:rsidR="763CA2B3" w:rsidRPr="00C350EA">
        <w:rPr>
          <w:b/>
          <w:bCs/>
          <w:sz w:val="22"/>
          <w:szCs w:val="22"/>
        </w:rPr>
        <w:t xml:space="preserve">: </w:t>
      </w:r>
      <w:r w:rsidRPr="00C350EA">
        <w:rPr>
          <w:sz w:val="22"/>
          <w:szCs w:val="22"/>
        </w:rPr>
        <w:t>14:00-16:00 (South Only)</w:t>
      </w:r>
      <w:r w:rsidRPr="00C350EA">
        <w:rPr>
          <w:sz w:val="22"/>
          <w:szCs w:val="22"/>
        </w:rPr>
        <w:br/>
      </w:r>
      <w:r w:rsidRPr="00C350EA">
        <w:rPr>
          <w:b/>
          <w:bCs/>
          <w:sz w:val="22"/>
          <w:szCs w:val="22"/>
        </w:rPr>
        <w:t>Friday</w:t>
      </w:r>
      <w:r w:rsidR="762E87AA" w:rsidRPr="00C350EA">
        <w:rPr>
          <w:b/>
          <w:bCs/>
          <w:sz w:val="22"/>
          <w:szCs w:val="22"/>
        </w:rPr>
        <w:t xml:space="preserve">: </w:t>
      </w:r>
      <w:r w:rsidRPr="00C350EA">
        <w:rPr>
          <w:sz w:val="22"/>
          <w:szCs w:val="22"/>
        </w:rPr>
        <w:t>14</w:t>
      </w:r>
      <w:r w:rsidR="00C350EA">
        <w:rPr>
          <w:sz w:val="22"/>
          <w:szCs w:val="22"/>
        </w:rPr>
        <w:t>:</w:t>
      </w:r>
      <w:r w:rsidRPr="00C350EA">
        <w:rPr>
          <w:sz w:val="22"/>
          <w:szCs w:val="22"/>
        </w:rPr>
        <w:t>30-16</w:t>
      </w:r>
      <w:r w:rsidR="00C350EA">
        <w:rPr>
          <w:sz w:val="22"/>
          <w:szCs w:val="22"/>
        </w:rPr>
        <w:t>:</w:t>
      </w:r>
      <w:r w:rsidRPr="00C350EA">
        <w:rPr>
          <w:sz w:val="22"/>
          <w:szCs w:val="22"/>
        </w:rPr>
        <w:t>30</w:t>
      </w:r>
      <w:r w:rsidR="00B76CAB" w:rsidRPr="00C350EA">
        <w:rPr>
          <w:sz w:val="22"/>
          <w:szCs w:val="22"/>
        </w:rPr>
        <w:t xml:space="preserve"> </w:t>
      </w:r>
      <w:r w:rsidR="5DD4FBE7" w:rsidRPr="00C350EA">
        <w:rPr>
          <w:sz w:val="22"/>
          <w:szCs w:val="22"/>
        </w:rPr>
        <w:t>(South</w:t>
      </w:r>
      <w:r w:rsidR="00B76CAB" w:rsidRPr="00C350EA">
        <w:rPr>
          <w:sz w:val="22"/>
          <w:szCs w:val="22"/>
        </w:rPr>
        <w:t xml:space="preserve"> and North)</w:t>
      </w:r>
      <w:r w:rsidRPr="00C350EA">
        <w:rPr>
          <w:sz w:val="22"/>
          <w:szCs w:val="22"/>
        </w:rPr>
        <w:br/>
      </w:r>
      <w:r w:rsidRPr="00C350EA">
        <w:rPr>
          <w:b/>
          <w:bCs/>
          <w:sz w:val="22"/>
          <w:szCs w:val="22"/>
        </w:rPr>
        <w:t>Saturday</w:t>
      </w:r>
      <w:r w:rsidR="254D4426" w:rsidRPr="00C350EA">
        <w:rPr>
          <w:b/>
          <w:bCs/>
          <w:sz w:val="22"/>
          <w:szCs w:val="22"/>
        </w:rPr>
        <w:t xml:space="preserve">: </w:t>
      </w:r>
      <w:r w:rsidRPr="00C350EA">
        <w:rPr>
          <w:sz w:val="22"/>
          <w:szCs w:val="22"/>
        </w:rPr>
        <w:t>14:00-16:00</w:t>
      </w:r>
      <w:r w:rsidR="00B76CAB" w:rsidRPr="00C350EA">
        <w:rPr>
          <w:sz w:val="22"/>
          <w:szCs w:val="22"/>
        </w:rPr>
        <w:t xml:space="preserve"> (South and North)</w:t>
      </w:r>
      <w:r w:rsidRPr="00C350EA">
        <w:rPr>
          <w:b/>
          <w:bCs/>
          <w:sz w:val="22"/>
          <w:szCs w:val="22"/>
        </w:rPr>
        <w:t xml:space="preserve"> </w:t>
      </w:r>
      <w:r w:rsidRPr="00C350EA">
        <w:rPr>
          <w:sz w:val="22"/>
          <w:szCs w:val="22"/>
        </w:rPr>
        <w:br/>
      </w:r>
      <w:r w:rsidRPr="00C350EA">
        <w:rPr>
          <w:b/>
          <w:bCs/>
          <w:sz w:val="22"/>
          <w:szCs w:val="22"/>
        </w:rPr>
        <w:lastRenderedPageBreak/>
        <w:t>Sunday</w:t>
      </w:r>
      <w:r w:rsidR="4EE72F8C" w:rsidRPr="00C350EA">
        <w:rPr>
          <w:b/>
          <w:bCs/>
          <w:sz w:val="22"/>
          <w:szCs w:val="22"/>
        </w:rPr>
        <w:t xml:space="preserve">: </w:t>
      </w:r>
      <w:r w:rsidRPr="00C350EA">
        <w:rPr>
          <w:sz w:val="22"/>
          <w:szCs w:val="22"/>
        </w:rPr>
        <w:t>09:00-11:00 (South Only)</w:t>
      </w:r>
      <w:r w:rsidRPr="00C350EA">
        <w:rPr>
          <w:sz w:val="22"/>
          <w:szCs w:val="22"/>
        </w:rPr>
        <w:br/>
      </w:r>
      <w:r w:rsidRPr="00C350EA">
        <w:rPr>
          <w:b/>
          <w:bCs/>
          <w:sz w:val="22"/>
          <w:szCs w:val="22"/>
        </w:rPr>
        <w:t>Sunday</w:t>
      </w:r>
      <w:r w:rsidR="450C4C7E" w:rsidRPr="00C350EA">
        <w:rPr>
          <w:b/>
          <w:bCs/>
          <w:sz w:val="22"/>
          <w:szCs w:val="22"/>
        </w:rPr>
        <w:t xml:space="preserve">: </w:t>
      </w:r>
      <w:r w:rsidRPr="00C350EA">
        <w:rPr>
          <w:sz w:val="22"/>
          <w:szCs w:val="22"/>
        </w:rPr>
        <w:t>14:00-16:00</w:t>
      </w:r>
      <w:r w:rsidR="00B76CAB" w:rsidRPr="00C350EA">
        <w:rPr>
          <w:sz w:val="22"/>
          <w:szCs w:val="22"/>
        </w:rPr>
        <w:t xml:space="preserve"> (South and North)</w:t>
      </w:r>
    </w:p>
    <w:p w14:paraId="06F99C0B" w14:textId="77777777" w:rsidR="002C161D" w:rsidRPr="00C350EA" w:rsidRDefault="00456330"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sz w:val="22"/>
        </w:rPr>
        <w:t xml:space="preserve">The provider is required to work with any charities and </w:t>
      </w:r>
      <w:r w:rsidR="00A57CB9" w:rsidRPr="00C350EA">
        <w:rPr>
          <w:rFonts w:cs="Arial"/>
          <w:sz w:val="22"/>
        </w:rPr>
        <w:t>o</w:t>
      </w:r>
      <w:r w:rsidRPr="00C350EA">
        <w:rPr>
          <w:rFonts w:cs="Arial"/>
          <w:sz w:val="22"/>
        </w:rPr>
        <w:t>rganisations which work within the establishment.</w:t>
      </w:r>
    </w:p>
    <w:p w14:paraId="06F99C0C" w14:textId="77777777" w:rsidR="00116F5E" w:rsidRPr="00C350EA" w:rsidRDefault="00116F5E" w:rsidP="00116F5E">
      <w:pPr>
        <w:spacing w:after="0"/>
        <w:rPr>
          <w:rFonts w:cs="Arial"/>
          <w:b/>
          <w:bCs/>
          <w:color w:val="000000"/>
          <w:szCs w:val="22"/>
        </w:rPr>
      </w:pPr>
    </w:p>
    <w:p w14:paraId="7B58CAE2" w14:textId="77777777" w:rsidR="00C350EA" w:rsidRDefault="00C350EA" w:rsidP="00786B8A">
      <w:pPr>
        <w:spacing w:after="0"/>
        <w:rPr>
          <w:rFonts w:cs="Arial"/>
          <w:b/>
          <w:bCs/>
          <w:color w:val="000000" w:themeColor="text1"/>
          <w:szCs w:val="22"/>
        </w:rPr>
      </w:pPr>
    </w:p>
    <w:p w14:paraId="06F99C0D" w14:textId="30CE7484" w:rsidR="004E79A7" w:rsidRPr="00C350EA" w:rsidRDefault="004E79A7" w:rsidP="00786B8A">
      <w:pPr>
        <w:spacing w:after="0"/>
        <w:rPr>
          <w:rFonts w:cs="Arial"/>
          <w:color w:val="000000"/>
          <w:szCs w:val="22"/>
        </w:rPr>
      </w:pPr>
      <w:r w:rsidRPr="00C350EA">
        <w:rPr>
          <w:rFonts w:cs="Arial"/>
          <w:b/>
          <w:bCs/>
          <w:color w:val="000000" w:themeColor="text1"/>
          <w:szCs w:val="22"/>
        </w:rPr>
        <w:t>Visits Enrichment Activity</w:t>
      </w:r>
    </w:p>
    <w:p w14:paraId="06F99C18" w14:textId="77777777" w:rsidR="009C1D7F" w:rsidRPr="00C350EA" w:rsidRDefault="009C1D7F" w:rsidP="009C1D7F">
      <w:pPr>
        <w:autoSpaceDE w:val="0"/>
        <w:autoSpaceDN w:val="0"/>
        <w:adjustRightInd w:val="0"/>
        <w:spacing w:after="0"/>
        <w:jc w:val="both"/>
        <w:rPr>
          <w:rFonts w:cs="Arial"/>
          <w:color w:val="000000"/>
          <w:szCs w:val="22"/>
        </w:rPr>
      </w:pPr>
    </w:p>
    <w:p w14:paraId="06F99C1D" w14:textId="77777777" w:rsidR="002C161D" w:rsidRPr="00C350EA" w:rsidRDefault="005C3010" w:rsidP="0C94C509">
      <w:pPr>
        <w:autoSpaceDE w:val="0"/>
        <w:autoSpaceDN w:val="0"/>
        <w:adjustRightInd w:val="0"/>
        <w:spacing w:after="0"/>
        <w:jc w:val="both"/>
        <w:rPr>
          <w:rFonts w:cs="Arial"/>
          <w:color w:val="000000"/>
          <w:szCs w:val="22"/>
        </w:rPr>
      </w:pPr>
      <w:r w:rsidRPr="00C350EA">
        <w:rPr>
          <w:rFonts w:cs="Arial"/>
          <w:color w:val="000000" w:themeColor="text1"/>
          <w:szCs w:val="22"/>
        </w:rPr>
        <w:t>HMP Highpoint</w:t>
      </w:r>
      <w:r w:rsidR="002C161D" w:rsidRPr="00C350EA">
        <w:rPr>
          <w:rFonts w:cs="Arial"/>
          <w:color w:val="000000" w:themeColor="text1"/>
          <w:szCs w:val="22"/>
        </w:rPr>
        <w:t xml:space="preserve"> Requirements for Visits Enrichment Activity</w:t>
      </w:r>
    </w:p>
    <w:p w14:paraId="06F99C1E" w14:textId="77777777" w:rsidR="002C4E98" w:rsidRPr="00C350EA" w:rsidRDefault="002C4E98" w:rsidP="3479C5AA">
      <w:pPr>
        <w:pStyle w:val="ListParagraph"/>
        <w:numPr>
          <w:ilvl w:val="0"/>
          <w:numId w:val="41"/>
        </w:numPr>
        <w:autoSpaceDE w:val="0"/>
        <w:autoSpaceDN w:val="0"/>
        <w:adjustRightInd w:val="0"/>
        <w:spacing w:after="0"/>
        <w:jc w:val="both"/>
        <w:rPr>
          <w:rFonts w:cs="Arial"/>
          <w:color w:val="000000"/>
          <w:sz w:val="22"/>
          <w:lang w:val="en-US"/>
        </w:rPr>
      </w:pPr>
      <w:r w:rsidRPr="00C350EA">
        <w:rPr>
          <w:rFonts w:cs="Arial"/>
          <w:color w:val="000000" w:themeColor="text1"/>
          <w:sz w:val="22"/>
          <w:lang w:val="en-US"/>
        </w:rPr>
        <w:t>Provide support to families with issues relating to the imprisonment of a family member, including liaison with HMP Highpoint staff and agencies, and signposting/referring to other services as appropriate.</w:t>
      </w:r>
    </w:p>
    <w:p w14:paraId="06F99C1F" w14:textId="01600FF0" w:rsidR="00E61D70" w:rsidRPr="00C350EA" w:rsidRDefault="00E61D70" w:rsidP="3479C5AA">
      <w:pPr>
        <w:pStyle w:val="ListParagraph"/>
        <w:numPr>
          <w:ilvl w:val="0"/>
          <w:numId w:val="41"/>
        </w:numPr>
        <w:autoSpaceDE w:val="0"/>
        <w:autoSpaceDN w:val="0"/>
        <w:adjustRightInd w:val="0"/>
        <w:spacing w:after="0"/>
        <w:jc w:val="both"/>
        <w:rPr>
          <w:rFonts w:cs="Arial"/>
          <w:color w:val="000000"/>
          <w:sz w:val="22"/>
          <w:lang w:val="en-US"/>
        </w:rPr>
      </w:pPr>
      <w:r w:rsidRPr="00C350EA">
        <w:rPr>
          <w:rFonts w:cs="Arial"/>
          <w:color w:val="000000" w:themeColor="text1"/>
          <w:sz w:val="22"/>
          <w:lang w:val="en-US"/>
        </w:rPr>
        <w:t>Facilitation of a homework club</w:t>
      </w:r>
      <w:r w:rsidR="00E425EB" w:rsidRPr="00C350EA">
        <w:rPr>
          <w:rFonts w:cs="Arial"/>
          <w:color w:val="000000" w:themeColor="text1"/>
          <w:sz w:val="22"/>
          <w:lang w:val="en-US"/>
        </w:rPr>
        <w:t xml:space="preserve"> to include photocopying of homework on arrival</w:t>
      </w:r>
      <w:r w:rsidRPr="00C350EA">
        <w:rPr>
          <w:rFonts w:cs="Arial"/>
          <w:color w:val="000000" w:themeColor="text1"/>
          <w:sz w:val="22"/>
          <w:lang w:val="en-US"/>
        </w:rPr>
        <w:t>.</w:t>
      </w:r>
      <w:r w:rsidR="00E425EB" w:rsidRPr="00C350EA">
        <w:rPr>
          <w:rFonts w:cs="Arial"/>
          <w:color w:val="000000" w:themeColor="text1"/>
          <w:sz w:val="22"/>
          <w:lang w:val="en-US"/>
        </w:rPr>
        <w:t xml:space="preserve"> </w:t>
      </w:r>
      <w:r w:rsidR="00320EB0">
        <w:rPr>
          <w:rFonts w:cs="Arial"/>
          <w:color w:val="000000" w:themeColor="text1"/>
          <w:sz w:val="22"/>
          <w:lang w:val="en-US"/>
        </w:rPr>
        <w:t xml:space="preserve">Establishment </w:t>
      </w:r>
      <w:r w:rsidR="00E425EB" w:rsidRPr="00C350EA">
        <w:rPr>
          <w:rFonts w:cs="Arial"/>
          <w:color w:val="000000" w:themeColor="text1"/>
          <w:sz w:val="22"/>
          <w:lang w:val="en-US"/>
        </w:rPr>
        <w:t>to supply the copier and resources.</w:t>
      </w:r>
    </w:p>
    <w:p w14:paraId="06F99C20" w14:textId="77777777" w:rsidR="002A08A5" w:rsidRPr="00C350EA" w:rsidRDefault="002A08A5" w:rsidP="002A08A5">
      <w:pPr>
        <w:pStyle w:val="ListParagraph"/>
        <w:autoSpaceDE w:val="0"/>
        <w:autoSpaceDN w:val="0"/>
        <w:adjustRightInd w:val="0"/>
        <w:spacing w:after="0"/>
        <w:jc w:val="both"/>
        <w:rPr>
          <w:rFonts w:cs="Arial"/>
          <w:color w:val="000000"/>
          <w:sz w:val="22"/>
        </w:rPr>
      </w:pPr>
    </w:p>
    <w:p w14:paraId="2309E683" w14:textId="77777777" w:rsidR="00C350EA" w:rsidRDefault="00C350EA" w:rsidP="00F534A8">
      <w:pPr>
        <w:autoSpaceDE w:val="0"/>
        <w:autoSpaceDN w:val="0"/>
        <w:adjustRightInd w:val="0"/>
        <w:spacing w:after="0"/>
        <w:jc w:val="both"/>
        <w:rPr>
          <w:rFonts w:cs="Arial"/>
          <w:b/>
          <w:bCs/>
          <w:color w:val="000000"/>
          <w:szCs w:val="22"/>
        </w:rPr>
      </w:pPr>
    </w:p>
    <w:p w14:paraId="06F99C21" w14:textId="1CC3EA8D" w:rsidR="00212D06" w:rsidRPr="00C350EA" w:rsidRDefault="00D014F0" w:rsidP="00F534A8">
      <w:pPr>
        <w:autoSpaceDE w:val="0"/>
        <w:autoSpaceDN w:val="0"/>
        <w:adjustRightInd w:val="0"/>
        <w:spacing w:after="0"/>
        <w:jc w:val="both"/>
        <w:rPr>
          <w:rFonts w:cs="Arial"/>
          <w:b/>
          <w:bCs/>
          <w:color w:val="000000"/>
          <w:szCs w:val="22"/>
        </w:rPr>
      </w:pPr>
      <w:r w:rsidRPr="00C350EA">
        <w:rPr>
          <w:rFonts w:cs="Arial"/>
          <w:b/>
          <w:bCs/>
          <w:color w:val="000000"/>
          <w:szCs w:val="22"/>
        </w:rPr>
        <w:t>Family Visit Days</w:t>
      </w:r>
    </w:p>
    <w:p w14:paraId="06F99C22" w14:textId="77777777" w:rsidR="00FC127A" w:rsidRPr="00C350EA" w:rsidRDefault="00FC127A" w:rsidP="00F534A8">
      <w:pPr>
        <w:autoSpaceDE w:val="0"/>
        <w:autoSpaceDN w:val="0"/>
        <w:adjustRightInd w:val="0"/>
        <w:spacing w:after="0"/>
        <w:jc w:val="both"/>
        <w:rPr>
          <w:rFonts w:cs="Arial"/>
          <w:color w:val="000000"/>
          <w:szCs w:val="22"/>
        </w:rPr>
      </w:pPr>
    </w:p>
    <w:p w14:paraId="06F99C2C" w14:textId="4DDCF5CC" w:rsidR="00E61D70" w:rsidRPr="00C350EA" w:rsidRDefault="002C4E98" w:rsidP="002C161D">
      <w:pPr>
        <w:autoSpaceDE w:val="0"/>
        <w:autoSpaceDN w:val="0"/>
        <w:adjustRightInd w:val="0"/>
        <w:spacing w:after="0"/>
        <w:jc w:val="both"/>
        <w:rPr>
          <w:rFonts w:cs="Arial"/>
          <w:color w:val="000000"/>
          <w:szCs w:val="22"/>
        </w:rPr>
      </w:pPr>
      <w:bookmarkStart w:id="0" w:name="_Hlk83114009"/>
      <w:bookmarkEnd w:id="0"/>
      <w:r w:rsidRPr="00C350EA">
        <w:rPr>
          <w:rFonts w:cs="Arial"/>
          <w:color w:val="000000" w:themeColor="text1"/>
          <w:szCs w:val="22"/>
        </w:rPr>
        <w:t>HMP Highpoint</w:t>
      </w:r>
      <w:r w:rsidR="002C161D" w:rsidRPr="00C350EA">
        <w:rPr>
          <w:rFonts w:cs="Arial"/>
          <w:color w:val="000000" w:themeColor="text1"/>
          <w:szCs w:val="22"/>
        </w:rPr>
        <w:t xml:space="preserve"> Requirements for Family Visit Days</w:t>
      </w:r>
    </w:p>
    <w:p w14:paraId="06F99C2D" w14:textId="0E32A0A8" w:rsidR="003A0D42" w:rsidRPr="00C350EA" w:rsidRDefault="00E61D70" w:rsidP="00C350EA">
      <w:pPr>
        <w:pStyle w:val="ListParagraph"/>
        <w:numPr>
          <w:ilvl w:val="0"/>
          <w:numId w:val="40"/>
        </w:numPr>
        <w:autoSpaceDE w:val="0"/>
        <w:autoSpaceDN w:val="0"/>
        <w:adjustRightInd w:val="0"/>
        <w:spacing w:after="0"/>
        <w:ind w:left="360"/>
        <w:jc w:val="both"/>
        <w:rPr>
          <w:rFonts w:cs="Arial"/>
          <w:color w:val="000000"/>
          <w:sz w:val="22"/>
        </w:rPr>
      </w:pPr>
      <w:r w:rsidRPr="00C350EA">
        <w:rPr>
          <w:rFonts w:cs="Arial"/>
          <w:color w:val="000000" w:themeColor="text1"/>
          <w:sz w:val="22"/>
          <w:lang w:val="en-US"/>
        </w:rPr>
        <w:t>The nature and</w:t>
      </w:r>
      <w:r w:rsidRPr="00C350EA">
        <w:rPr>
          <w:rFonts w:cs="Arial"/>
          <w:color w:val="000000" w:themeColor="text1"/>
          <w:lang w:val="en-US"/>
        </w:rPr>
        <w:t xml:space="preserve"> number of family day visits is detailed in </w:t>
      </w:r>
      <w:r w:rsidR="009C1D7F" w:rsidRPr="00C350EA">
        <w:rPr>
          <w:rFonts w:cs="Arial"/>
          <w:color w:val="000000" w:themeColor="text1"/>
          <w:lang w:val="en-US"/>
        </w:rPr>
        <w:t xml:space="preserve">the </w:t>
      </w:r>
      <w:r w:rsidRPr="00C350EA">
        <w:rPr>
          <w:rFonts w:cs="Arial"/>
          <w:color w:val="000000" w:themeColor="text1"/>
          <w:lang w:val="en-US"/>
        </w:rPr>
        <w:t>visits play section.</w:t>
      </w:r>
    </w:p>
    <w:p w14:paraId="06F99C2E" w14:textId="77777777" w:rsidR="0007249D" w:rsidRPr="00C350EA" w:rsidRDefault="0007249D" w:rsidP="00F534A8">
      <w:pPr>
        <w:autoSpaceDE w:val="0"/>
        <w:autoSpaceDN w:val="0"/>
        <w:adjustRightInd w:val="0"/>
        <w:spacing w:after="0"/>
        <w:jc w:val="both"/>
        <w:rPr>
          <w:rFonts w:cs="Arial"/>
          <w:b/>
          <w:bCs/>
          <w:color w:val="000000"/>
          <w:szCs w:val="22"/>
        </w:rPr>
      </w:pPr>
    </w:p>
    <w:p w14:paraId="002168F3" w14:textId="77777777" w:rsidR="00C350EA" w:rsidRDefault="00C350EA" w:rsidP="00F534A8">
      <w:pPr>
        <w:autoSpaceDE w:val="0"/>
        <w:autoSpaceDN w:val="0"/>
        <w:adjustRightInd w:val="0"/>
        <w:spacing w:after="0"/>
        <w:jc w:val="both"/>
        <w:rPr>
          <w:rFonts w:cs="Arial"/>
          <w:b/>
          <w:bCs/>
          <w:color w:val="000000" w:themeColor="text1"/>
          <w:szCs w:val="22"/>
        </w:rPr>
      </w:pPr>
    </w:p>
    <w:p w14:paraId="06F99C2F" w14:textId="474A1556" w:rsidR="00E93882" w:rsidRPr="00C350EA" w:rsidRDefault="00E93882" w:rsidP="00F534A8">
      <w:pPr>
        <w:autoSpaceDE w:val="0"/>
        <w:autoSpaceDN w:val="0"/>
        <w:adjustRightInd w:val="0"/>
        <w:spacing w:after="0"/>
        <w:jc w:val="both"/>
        <w:rPr>
          <w:rFonts w:cs="Arial"/>
          <w:b/>
          <w:bCs/>
          <w:color w:val="000000"/>
          <w:szCs w:val="22"/>
        </w:rPr>
      </w:pPr>
      <w:r w:rsidRPr="00C350EA">
        <w:rPr>
          <w:rFonts w:cs="Arial"/>
          <w:b/>
          <w:bCs/>
          <w:color w:val="000000" w:themeColor="text1"/>
          <w:szCs w:val="22"/>
        </w:rPr>
        <w:t xml:space="preserve">Services for Prisoners without </w:t>
      </w:r>
      <w:r w:rsidR="003117B8" w:rsidRPr="00C350EA">
        <w:rPr>
          <w:rFonts w:cs="Arial"/>
          <w:b/>
          <w:bCs/>
          <w:color w:val="000000" w:themeColor="text1"/>
          <w:szCs w:val="22"/>
        </w:rPr>
        <w:t>C</w:t>
      </w:r>
      <w:r w:rsidR="002E63EE" w:rsidRPr="00C350EA">
        <w:rPr>
          <w:rFonts w:cs="Arial"/>
          <w:b/>
          <w:bCs/>
          <w:color w:val="000000" w:themeColor="text1"/>
          <w:szCs w:val="22"/>
        </w:rPr>
        <w:t xml:space="preserve">ontact with </w:t>
      </w:r>
      <w:r w:rsidR="003117B8" w:rsidRPr="00C350EA">
        <w:rPr>
          <w:rFonts w:cs="Arial"/>
          <w:b/>
          <w:bCs/>
          <w:color w:val="000000" w:themeColor="text1"/>
          <w:szCs w:val="22"/>
        </w:rPr>
        <w:t>F</w:t>
      </w:r>
      <w:r w:rsidRPr="00C350EA">
        <w:rPr>
          <w:rFonts w:cs="Arial"/>
          <w:b/>
          <w:bCs/>
          <w:color w:val="000000" w:themeColor="text1"/>
          <w:szCs w:val="22"/>
        </w:rPr>
        <w:t xml:space="preserve">amily and Significant Others </w:t>
      </w:r>
    </w:p>
    <w:p w14:paraId="06F99C3E" w14:textId="77777777" w:rsidR="007B53DB" w:rsidRPr="00C350EA"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06F99C3F" w14:textId="77777777" w:rsidR="002C161D" w:rsidRPr="00C350EA" w:rsidRDefault="002C161D" w:rsidP="0C94C509">
      <w:pPr>
        <w:autoSpaceDE w:val="0"/>
        <w:autoSpaceDN w:val="0"/>
        <w:adjustRightInd w:val="0"/>
        <w:spacing w:after="0"/>
        <w:jc w:val="both"/>
        <w:rPr>
          <w:rFonts w:cs="Arial"/>
          <w:color w:val="000000"/>
          <w:szCs w:val="22"/>
        </w:rPr>
      </w:pPr>
      <w:r w:rsidRPr="00C350EA">
        <w:rPr>
          <w:rFonts w:cs="Arial"/>
          <w:color w:val="000000" w:themeColor="text1"/>
          <w:szCs w:val="22"/>
        </w:rPr>
        <w:t>HMP</w:t>
      </w:r>
      <w:r w:rsidR="009C1D7F" w:rsidRPr="00C350EA">
        <w:rPr>
          <w:rFonts w:cs="Arial"/>
          <w:color w:val="000000" w:themeColor="text1"/>
          <w:szCs w:val="22"/>
        </w:rPr>
        <w:t xml:space="preserve"> Highpoint </w:t>
      </w:r>
      <w:r w:rsidRPr="00C350EA">
        <w:rPr>
          <w:rFonts w:cs="Arial"/>
          <w:color w:val="000000" w:themeColor="text1"/>
          <w:szCs w:val="22"/>
        </w:rPr>
        <w:t>Requirements for Prisoners without Contact for Family and Significant Others</w:t>
      </w:r>
    </w:p>
    <w:p w14:paraId="06F99C40" w14:textId="77777777" w:rsidR="009C1D7F" w:rsidRPr="00C350EA" w:rsidRDefault="00E61D70"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Signposting to the Official Visitors scheme.</w:t>
      </w:r>
    </w:p>
    <w:p w14:paraId="06F99C41" w14:textId="0C0C163B" w:rsidR="002C161D" w:rsidRPr="00C350EA" w:rsidRDefault="009C1D7F"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 xml:space="preserve">To offer </w:t>
      </w:r>
      <w:r w:rsidR="000A7FB1" w:rsidRPr="00C350EA">
        <w:rPr>
          <w:rFonts w:cs="Arial"/>
          <w:color w:val="000000" w:themeColor="text1"/>
          <w:sz w:val="22"/>
        </w:rPr>
        <w:t>two</w:t>
      </w:r>
      <w:r w:rsidRPr="00C350EA">
        <w:rPr>
          <w:rFonts w:cs="Arial"/>
          <w:color w:val="000000" w:themeColor="text1"/>
          <w:sz w:val="22"/>
        </w:rPr>
        <w:t xml:space="preserve"> </w:t>
      </w:r>
      <w:r w:rsidR="5D4BB797" w:rsidRPr="00C350EA">
        <w:rPr>
          <w:rFonts w:cs="Arial"/>
          <w:color w:val="000000" w:themeColor="text1"/>
          <w:sz w:val="22"/>
        </w:rPr>
        <w:t>2-hour</w:t>
      </w:r>
      <w:r w:rsidRPr="00C350EA">
        <w:rPr>
          <w:rFonts w:cs="Arial"/>
          <w:color w:val="000000" w:themeColor="text1"/>
          <w:sz w:val="22"/>
        </w:rPr>
        <w:t xml:space="preserve"> monthly opportunit</w:t>
      </w:r>
      <w:r w:rsidR="000A7FB1" w:rsidRPr="00C350EA">
        <w:rPr>
          <w:rFonts w:cs="Arial"/>
          <w:color w:val="000000" w:themeColor="text1"/>
          <w:sz w:val="22"/>
        </w:rPr>
        <w:t>ies</w:t>
      </w:r>
      <w:r w:rsidRPr="00C350EA">
        <w:rPr>
          <w:rFonts w:cs="Arial"/>
          <w:color w:val="000000" w:themeColor="text1"/>
          <w:sz w:val="22"/>
        </w:rPr>
        <w:t xml:space="preserve"> for those who have no family contact to meet in the Chapel as a means of ongoing support. This will be offered on North and South.</w:t>
      </w:r>
      <w:r w:rsidR="002C161D" w:rsidRPr="00C350EA">
        <w:rPr>
          <w:rFonts w:cs="Arial"/>
          <w:color w:val="000000" w:themeColor="text1"/>
          <w:sz w:val="22"/>
        </w:rPr>
        <w:t xml:space="preserve"> </w:t>
      </w:r>
    </w:p>
    <w:p w14:paraId="06F99C42" w14:textId="77777777" w:rsidR="00C503EF" w:rsidRPr="00C350EA" w:rsidRDefault="00C503EF" w:rsidP="00F534A8">
      <w:pPr>
        <w:autoSpaceDE w:val="0"/>
        <w:autoSpaceDN w:val="0"/>
        <w:adjustRightInd w:val="0"/>
        <w:spacing w:after="0"/>
        <w:jc w:val="both"/>
        <w:rPr>
          <w:rFonts w:cs="Arial"/>
          <w:color w:val="000000"/>
          <w:szCs w:val="22"/>
        </w:rPr>
      </w:pPr>
    </w:p>
    <w:p w14:paraId="34EF6D14" w14:textId="77777777" w:rsidR="00C350EA" w:rsidRDefault="00C350EA" w:rsidP="0079465C">
      <w:pPr>
        <w:autoSpaceDE w:val="0"/>
        <w:autoSpaceDN w:val="0"/>
        <w:adjustRightInd w:val="0"/>
        <w:spacing w:after="0"/>
        <w:jc w:val="center"/>
        <w:rPr>
          <w:rFonts w:cs="Arial"/>
          <w:b/>
          <w:bCs/>
          <w:color w:val="000000"/>
          <w:szCs w:val="22"/>
          <w:u w:val="single"/>
        </w:rPr>
      </w:pPr>
    </w:p>
    <w:p w14:paraId="06F99C43" w14:textId="34B593AF" w:rsidR="00E613B5" w:rsidRPr="00C350EA" w:rsidRDefault="0079465C" w:rsidP="0079465C">
      <w:pPr>
        <w:autoSpaceDE w:val="0"/>
        <w:autoSpaceDN w:val="0"/>
        <w:adjustRightInd w:val="0"/>
        <w:spacing w:after="0"/>
        <w:jc w:val="center"/>
        <w:rPr>
          <w:rFonts w:cs="Arial"/>
          <w:b/>
          <w:bCs/>
          <w:color w:val="000000"/>
          <w:szCs w:val="22"/>
          <w:u w:val="single"/>
        </w:rPr>
      </w:pPr>
      <w:r w:rsidRPr="00C350EA">
        <w:rPr>
          <w:rFonts w:cs="Arial"/>
          <w:b/>
          <w:bCs/>
          <w:color w:val="000000"/>
          <w:szCs w:val="22"/>
          <w:u w:val="single"/>
        </w:rPr>
        <w:t>Family Engagement / Advice</w:t>
      </w:r>
    </w:p>
    <w:p w14:paraId="06F99C44" w14:textId="77777777" w:rsidR="0079465C" w:rsidRPr="00C350EA" w:rsidRDefault="0079465C" w:rsidP="0079465C">
      <w:pPr>
        <w:autoSpaceDE w:val="0"/>
        <w:autoSpaceDN w:val="0"/>
        <w:adjustRightInd w:val="0"/>
        <w:spacing w:after="0"/>
        <w:jc w:val="center"/>
        <w:rPr>
          <w:rFonts w:cs="Arial"/>
          <w:b/>
          <w:bCs/>
          <w:color w:val="000000"/>
          <w:szCs w:val="22"/>
          <w:u w:val="single"/>
        </w:rPr>
      </w:pPr>
    </w:p>
    <w:p w14:paraId="06F99C45" w14:textId="77777777" w:rsidR="0079465C" w:rsidRPr="00C350EA" w:rsidRDefault="0079465C" w:rsidP="0079465C">
      <w:pPr>
        <w:autoSpaceDE w:val="0"/>
        <w:autoSpaceDN w:val="0"/>
        <w:adjustRightInd w:val="0"/>
        <w:spacing w:after="0"/>
        <w:jc w:val="both"/>
        <w:rPr>
          <w:rFonts w:cs="Arial"/>
          <w:b/>
          <w:bCs/>
          <w:color w:val="000000"/>
          <w:szCs w:val="22"/>
        </w:rPr>
      </w:pPr>
      <w:r w:rsidRPr="00C350EA">
        <w:rPr>
          <w:rFonts w:cs="Arial"/>
          <w:b/>
          <w:bCs/>
          <w:color w:val="000000" w:themeColor="text1"/>
          <w:szCs w:val="22"/>
        </w:rPr>
        <w:t>Family Engagement</w:t>
      </w:r>
      <w:r w:rsidR="00386106" w:rsidRPr="00C350EA">
        <w:rPr>
          <w:rFonts w:cs="Arial"/>
          <w:b/>
          <w:bCs/>
          <w:color w:val="000000" w:themeColor="text1"/>
          <w:szCs w:val="22"/>
        </w:rPr>
        <w:t xml:space="preserve"> and Advice</w:t>
      </w:r>
    </w:p>
    <w:p w14:paraId="06F99C54" w14:textId="77777777" w:rsidR="00083182" w:rsidRPr="00C350EA" w:rsidRDefault="00083182" w:rsidP="00083182">
      <w:pPr>
        <w:autoSpaceDE w:val="0"/>
        <w:autoSpaceDN w:val="0"/>
        <w:adjustRightInd w:val="0"/>
        <w:spacing w:after="0"/>
        <w:jc w:val="both"/>
        <w:rPr>
          <w:rFonts w:cs="Arial"/>
          <w:color w:val="000000"/>
          <w:szCs w:val="22"/>
        </w:rPr>
      </w:pPr>
    </w:p>
    <w:p w14:paraId="06F99C55" w14:textId="77777777" w:rsidR="002C161D" w:rsidRPr="00C350EA" w:rsidRDefault="002C4E98" w:rsidP="0C94C509">
      <w:pPr>
        <w:autoSpaceDE w:val="0"/>
        <w:autoSpaceDN w:val="0"/>
        <w:adjustRightInd w:val="0"/>
        <w:spacing w:after="0"/>
        <w:jc w:val="both"/>
        <w:rPr>
          <w:rFonts w:cs="Arial"/>
          <w:color w:val="000000"/>
          <w:szCs w:val="22"/>
        </w:rPr>
      </w:pPr>
      <w:r w:rsidRPr="00C350EA">
        <w:rPr>
          <w:rFonts w:cs="Arial"/>
          <w:color w:val="000000" w:themeColor="text1"/>
          <w:szCs w:val="22"/>
        </w:rPr>
        <w:t xml:space="preserve">HMP Highpoint </w:t>
      </w:r>
      <w:r w:rsidR="002C161D" w:rsidRPr="00C350EA">
        <w:rPr>
          <w:rFonts w:cs="Arial"/>
          <w:color w:val="000000" w:themeColor="text1"/>
          <w:szCs w:val="22"/>
        </w:rPr>
        <w:t>Requirements for Family Engagement and Advice</w:t>
      </w:r>
    </w:p>
    <w:p w14:paraId="06F99C56" w14:textId="1570853F" w:rsidR="00BF25EC" w:rsidRPr="00C350EA" w:rsidRDefault="00BF25EC" w:rsidP="6316F7D0">
      <w:pPr>
        <w:pStyle w:val="ListParagraph"/>
        <w:numPr>
          <w:ilvl w:val="0"/>
          <w:numId w:val="40"/>
        </w:numPr>
        <w:autoSpaceDE w:val="0"/>
        <w:autoSpaceDN w:val="0"/>
        <w:adjustRightInd w:val="0"/>
        <w:spacing w:after="0"/>
        <w:jc w:val="both"/>
        <w:rPr>
          <w:rFonts w:cs="Arial"/>
          <w:color w:val="000000"/>
          <w:sz w:val="22"/>
          <w:lang w:val="en-US"/>
        </w:rPr>
      </w:pPr>
      <w:r w:rsidRPr="00C350EA">
        <w:rPr>
          <w:rFonts w:cs="Arial"/>
          <w:color w:val="000000" w:themeColor="text1"/>
          <w:sz w:val="22"/>
          <w:lang w:val="en-US"/>
        </w:rPr>
        <w:t>Provision of a</w:t>
      </w:r>
      <w:r w:rsidR="7B4264A2" w:rsidRPr="00C350EA">
        <w:rPr>
          <w:rFonts w:cs="Arial"/>
          <w:color w:val="000000" w:themeColor="text1"/>
          <w:sz w:val="22"/>
          <w:lang w:val="en-US"/>
        </w:rPr>
        <w:t>n</w:t>
      </w:r>
      <w:r w:rsidRPr="00C350EA">
        <w:rPr>
          <w:rFonts w:cs="Arial"/>
          <w:color w:val="000000" w:themeColor="text1"/>
          <w:sz w:val="22"/>
          <w:lang w:val="en-US"/>
        </w:rPr>
        <w:t xml:space="preserve"> FTE Support Worker whose sole purpose will be to advise and guide prisoners and their families and where possible/necessary facilitate contact.</w:t>
      </w:r>
    </w:p>
    <w:p w14:paraId="06F99C58" w14:textId="77777777" w:rsidR="002C161D" w:rsidRPr="00C350EA" w:rsidRDefault="002C161D" w:rsidP="00083182">
      <w:pPr>
        <w:autoSpaceDE w:val="0"/>
        <w:autoSpaceDN w:val="0"/>
        <w:adjustRightInd w:val="0"/>
        <w:spacing w:after="0"/>
        <w:jc w:val="both"/>
        <w:rPr>
          <w:rFonts w:cs="Arial"/>
          <w:color w:val="000000"/>
          <w:szCs w:val="22"/>
        </w:rPr>
      </w:pPr>
    </w:p>
    <w:p w14:paraId="06F99C59" w14:textId="77777777" w:rsidR="00386E1A" w:rsidRPr="00C350EA" w:rsidRDefault="00386E1A" w:rsidP="0079465C">
      <w:pPr>
        <w:autoSpaceDE w:val="0"/>
        <w:autoSpaceDN w:val="0"/>
        <w:adjustRightInd w:val="0"/>
        <w:spacing w:after="0"/>
        <w:jc w:val="both"/>
        <w:rPr>
          <w:rFonts w:cs="Arial"/>
          <w:color w:val="000000"/>
          <w:szCs w:val="22"/>
        </w:rPr>
      </w:pPr>
    </w:p>
    <w:p w14:paraId="73AC1268" w14:textId="329825E6" w:rsidR="4092A64A" w:rsidRPr="00C350EA" w:rsidRDefault="4092A64A" w:rsidP="4092A64A">
      <w:pPr>
        <w:spacing w:after="0"/>
        <w:jc w:val="center"/>
        <w:rPr>
          <w:rFonts w:cs="Arial"/>
          <w:b/>
          <w:bCs/>
          <w:color w:val="000000" w:themeColor="text1"/>
          <w:szCs w:val="22"/>
          <w:u w:val="single"/>
        </w:rPr>
      </w:pPr>
    </w:p>
    <w:p w14:paraId="4E702B0E" w14:textId="73A5C16B" w:rsidR="4092A64A" w:rsidRPr="00C350EA" w:rsidRDefault="4092A64A" w:rsidP="4092A64A">
      <w:pPr>
        <w:spacing w:after="0"/>
        <w:jc w:val="center"/>
        <w:rPr>
          <w:rFonts w:cs="Arial"/>
          <w:b/>
          <w:bCs/>
          <w:color w:val="000000" w:themeColor="text1"/>
          <w:szCs w:val="22"/>
          <w:u w:val="single"/>
        </w:rPr>
      </w:pPr>
    </w:p>
    <w:p w14:paraId="539C17A6" w14:textId="5337D3CB" w:rsidR="4092A64A" w:rsidRPr="00C350EA" w:rsidRDefault="4092A64A" w:rsidP="4092A64A">
      <w:pPr>
        <w:spacing w:after="0"/>
        <w:jc w:val="center"/>
        <w:rPr>
          <w:rFonts w:cs="Arial"/>
          <w:b/>
          <w:bCs/>
          <w:color w:val="000000" w:themeColor="text1"/>
          <w:szCs w:val="22"/>
          <w:u w:val="single"/>
        </w:rPr>
      </w:pPr>
    </w:p>
    <w:p w14:paraId="77B74FDF" w14:textId="6450F803" w:rsidR="4092A64A" w:rsidRPr="00C350EA" w:rsidRDefault="4092A64A" w:rsidP="4092A64A">
      <w:pPr>
        <w:spacing w:after="0"/>
        <w:jc w:val="center"/>
        <w:rPr>
          <w:rFonts w:cs="Arial"/>
          <w:b/>
          <w:bCs/>
          <w:color w:val="000000" w:themeColor="text1"/>
          <w:szCs w:val="22"/>
          <w:u w:val="single"/>
        </w:rPr>
      </w:pPr>
    </w:p>
    <w:p w14:paraId="4FEF9642" w14:textId="6D881DAA" w:rsidR="4092A64A" w:rsidRPr="00C350EA" w:rsidRDefault="4092A64A" w:rsidP="4092A64A">
      <w:pPr>
        <w:spacing w:after="0"/>
        <w:jc w:val="center"/>
        <w:rPr>
          <w:rFonts w:cs="Arial"/>
          <w:b/>
          <w:bCs/>
          <w:color w:val="000000" w:themeColor="text1"/>
          <w:szCs w:val="22"/>
          <w:u w:val="single"/>
        </w:rPr>
      </w:pPr>
    </w:p>
    <w:p w14:paraId="7DD40A3C" w14:textId="6376DF72" w:rsidR="4092A64A" w:rsidRPr="00C350EA" w:rsidRDefault="4092A64A" w:rsidP="4092A64A">
      <w:pPr>
        <w:spacing w:after="0"/>
        <w:jc w:val="center"/>
        <w:rPr>
          <w:rFonts w:cs="Arial"/>
          <w:b/>
          <w:bCs/>
          <w:color w:val="000000" w:themeColor="text1"/>
          <w:szCs w:val="22"/>
          <w:u w:val="single"/>
        </w:rPr>
      </w:pPr>
    </w:p>
    <w:p w14:paraId="06F99C5A" w14:textId="77777777" w:rsidR="00386106" w:rsidRPr="00C350EA" w:rsidRDefault="00386106" w:rsidP="00386106">
      <w:pPr>
        <w:autoSpaceDE w:val="0"/>
        <w:autoSpaceDN w:val="0"/>
        <w:adjustRightInd w:val="0"/>
        <w:spacing w:after="0"/>
        <w:jc w:val="center"/>
        <w:rPr>
          <w:rFonts w:cs="Arial"/>
          <w:b/>
          <w:bCs/>
          <w:color w:val="000000"/>
          <w:szCs w:val="22"/>
          <w:u w:val="single"/>
        </w:rPr>
      </w:pPr>
      <w:r w:rsidRPr="00C350EA">
        <w:rPr>
          <w:rFonts w:cs="Arial"/>
          <w:b/>
          <w:bCs/>
          <w:color w:val="000000"/>
          <w:szCs w:val="22"/>
          <w:u w:val="single"/>
        </w:rPr>
        <w:t>Support for Secure Video Calls</w:t>
      </w:r>
    </w:p>
    <w:p w14:paraId="06F99C5B" w14:textId="77777777" w:rsidR="00386106" w:rsidRPr="00C350EA" w:rsidRDefault="00386106" w:rsidP="00386106">
      <w:pPr>
        <w:autoSpaceDE w:val="0"/>
        <w:autoSpaceDN w:val="0"/>
        <w:adjustRightInd w:val="0"/>
        <w:spacing w:after="0"/>
        <w:jc w:val="center"/>
        <w:rPr>
          <w:rFonts w:cs="Arial"/>
          <w:b/>
          <w:bCs/>
          <w:color w:val="000000"/>
          <w:szCs w:val="22"/>
          <w:u w:val="single"/>
        </w:rPr>
      </w:pPr>
    </w:p>
    <w:p w14:paraId="06F99C66" w14:textId="248E42A0" w:rsidR="002C161D" w:rsidRPr="00C350EA" w:rsidRDefault="00386106" w:rsidP="28FF5C8A">
      <w:pPr>
        <w:autoSpaceDE w:val="0"/>
        <w:autoSpaceDN w:val="0"/>
        <w:adjustRightInd w:val="0"/>
        <w:spacing w:after="0"/>
        <w:rPr>
          <w:rFonts w:cs="Arial"/>
          <w:b/>
          <w:bCs/>
          <w:color w:val="000000"/>
          <w:szCs w:val="22"/>
        </w:rPr>
      </w:pPr>
      <w:r w:rsidRPr="00C350EA">
        <w:rPr>
          <w:rFonts w:cs="Arial"/>
          <w:b/>
          <w:bCs/>
          <w:color w:val="000000" w:themeColor="text1"/>
          <w:szCs w:val="22"/>
        </w:rPr>
        <w:t>Support for Secure Video Calls</w:t>
      </w:r>
    </w:p>
    <w:p w14:paraId="4F42F718" w14:textId="4F540701" w:rsidR="28FF5C8A" w:rsidRPr="00C350EA" w:rsidRDefault="28FF5C8A" w:rsidP="28FF5C8A">
      <w:pPr>
        <w:spacing w:after="0"/>
        <w:rPr>
          <w:color w:val="000000" w:themeColor="text1"/>
          <w:szCs w:val="22"/>
        </w:rPr>
      </w:pPr>
    </w:p>
    <w:p w14:paraId="06F99C67" w14:textId="0F3DDE4A" w:rsidR="002C161D" w:rsidRPr="00C350EA" w:rsidRDefault="002C161D" w:rsidP="0C94C509">
      <w:pPr>
        <w:autoSpaceDE w:val="0"/>
        <w:autoSpaceDN w:val="0"/>
        <w:adjustRightInd w:val="0"/>
        <w:spacing w:after="0"/>
        <w:jc w:val="both"/>
        <w:rPr>
          <w:rFonts w:cs="Arial"/>
          <w:color w:val="000000"/>
          <w:szCs w:val="22"/>
        </w:rPr>
      </w:pPr>
      <w:r w:rsidRPr="00C350EA">
        <w:rPr>
          <w:rFonts w:cs="Arial"/>
          <w:color w:val="000000" w:themeColor="text1"/>
          <w:szCs w:val="22"/>
        </w:rPr>
        <w:t xml:space="preserve">HMP </w:t>
      </w:r>
      <w:r w:rsidR="35DDCD71" w:rsidRPr="00C350EA">
        <w:rPr>
          <w:rFonts w:cs="Arial"/>
          <w:color w:val="000000" w:themeColor="text1"/>
          <w:szCs w:val="22"/>
        </w:rPr>
        <w:t>Highpoint</w:t>
      </w:r>
      <w:r w:rsidRPr="00C350EA">
        <w:rPr>
          <w:rFonts w:cs="Arial"/>
          <w:color w:val="000000" w:themeColor="text1"/>
          <w:szCs w:val="22"/>
        </w:rPr>
        <w:t xml:space="preserve"> Requirements for Secure Video Calls</w:t>
      </w:r>
    </w:p>
    <w:p w14:paraId="03ABF53C" w14:textId="21F67A3D" w:rsidR="003C14EA" w:rsidRPr="00C350EA" w:rsidRDefault="00BF25EC" w:rsidP="6316F7D0">
      <w:pPr>
        <w:pStyle w:val="ListParagraph"/>
        <w:numPr>
          <w:ilvl w:val="0"/>
          <w:numId w:val="40"/>
        </w:numPr>
        <w:autoSpaceDE w:val="0"/>
        <w:autoSpaceDN w:val="0"/>
        <w:adjustRightInd w:val="0"/>
        <w:spacing w:after="0"/>
        <w:jc w:val="both"/>
        <w:rPr>
          <w:rFonts w:cs="Arial"/>
          <w:color w:val="000000"/>
          <w:sz w:val="22"/>
        </w:rPr>
      </w:pPr>
      <w:r w:rsidRPr="00C350EA">
        <w:rPr>
          <w:rFonts w:cs="Arial"/>
          <w:color w:val="000000" w:themeColor="text1"/>
          <w:sz w:val="22"/>
        </w:rPr>
        <w:t xml:space="preserve">To </w:t>
      </w:r>
      <w:r w:rsidR="008D62CA">
        <w:rPr>
          <w:rFonts w:cs="Arial"/>
          <w:color w:val="000000" w:themeColor="text1"/>
          <w:sz w:val="22"/>
        </w:rPr>
        <w:t xml:space="preserve">provide </w:t>
      </w:r>
      <w:r w:rsidR="00683D8F">
        <w:rPr>
          <w:rFonts w:cs="Arial"/>
          <w:color w:val="000000" w:themeColor="text1"/>
          <w:sz w:val="22"/>
        </w:rPr>
        <w:t xml:space="preserve">support </w:t>
      </w:r>
      <w:r w:rsidR="008D62CA">
        <w:rPr>
          <w:rFonts w:cs="Arial"/>
          <w:color w:val="000000" w:themeColor="text1"/>
          <w:sz w:val="22"/>
        </w:rPr>
        <w:t>to</w:t>
      </w:r>
      <w:r w:rsidR="00F14E76">
        <w:rPr>
          <w:rFonts w:cs="Arial"/>
          <w:color w:val="000000" w:themeColor="text1"/>
          <w:sz w:val="22"/>
        </w:rPr>
        <w:t xml:space="preserve"> prison staff who</w:t>
      </w:r>
      <w:r w:rsidR="00683D8F">
        <w:rPr>
          <w:rFonts w:cs="Arial"/>
          <w:color w:val="000000" w:themeColor="text1"/>
          <w:sz w:val="22"/>
        </w:rPr>
        <w:t xml:space="preserve"> </w:t>
      </w:r>
      <w:r w:rsidRPr="00C350EA">
        <w:rPr>
          <w:rFonts w:cs="Arial"/>
          <w:color w:val="000000" w:themeColor="text1"/>
          <w:sz w:val="22"/>
        </w:rPr>
        <w:t xml:space="preserve">organise and deliver Purple Visits provision </w:t>
      </w:r>
    </w:p>
    <w:p w14:paraId="2E23041F" w14:textId="51887F4D" w:rsidR="003C14EA" w:rsidRPr="00C350EA" w:rsidRDefault="00BF25EC" w:rsidP="6316F7D0">
      <w:pPr>
        <w:pStyle w:val="ListParagraph"/>
        <w:numPr>
          <w:ilvl w:val="1"/>
          <w:numId w:val="40"/>
        </w:numPr>
        <w:autoSpaceDE w:val="0"/>
        <w:autoSpaceDN w:val="0"/>
        <w:adjustRightInd w:val="0"/>
        <w:spacing w:after="0"/>
        <w:jc w:val="both"/>
        <w:rPr>
          <w:color w:val="000000"/>
          <w:sz w:val="22"/>
        </w:rPr>
      </w:pPr>
      <w:r w:rsidRPr="00C350EA">
        <w:rPr>
          <w:rFonts w:cs="Arial"/>
          <w:color w:val="000000" w:themeColor="text1"/>
          <w:sz w:val="22"/>
        </w:rPr>
        <w:t>Monday to Friday 08</w:t>
      </w:r>
      <w:r w:rsidR="00C350EA">
        <w:rPr>
          <w:rFonts w:cs="Arial"/>
          <w:color w:val="000000" w:themeColor="text1"/>
          <w:sz w:val="22"/>
        </w:rPr>
        <w:t>:</w:t>
      </w:r>
      <w:r w:rsidRPr="00C350EA">
        <w:rPr>
          <w:rFonts w:cs="Arial"/>
          <w:color w:val="000000" w:themeColor="text1"/>
          <w:sz w:val="22"/>
        </w:rPr>
        <w:t>30 to 11</w:t>
      </w:r>
      <w:r w:rsidR="00C350EA">
        <w:rPr>
          <w:rFonts w:cs="Arial"/>
          <w:color w:val="000000" w:themeColor="text1"/>
          <w:sz w:val="22"/>
        </w:rPr>
        <w:t>:</w:t>
      </w:r>
      <w:r w:rsidRPr="00C350EA">
        <w:rPr>
          <w:rFonts w:cs="Arial"/>
          <w:color w:val="000000" w:themeColor="text1"/>
          <w:sz w:val="22"/>
        </w:rPr>
        <w:t>30 and 14</w:t>
      </w:r>
      <w:r w:rsidR="00C350EA">
        <w:rPr>
          <w:rFonts w:cs="Arial"/>
          <w:color w:val="000000" w:themeColor="text1"/>
          <w:sz w:val="22"/>
        </w:rPr>
        <w:t>:</w:t>
      </w:r>
      <w:r w:rsidRPr="00C350EA">
        <w:rPr>
          <w:rFonts w:cs="Arial"/>
          <w:color w:val="000000" w:themeColor="text1"/>
          <w:sz w:val="22"/>
        </w:rPr>
        <w:t>00 to 16</w:t>
      </w:r>
      <w:r w:rsidR="00C350EA">
        <w:rPr>
          <w:rFonts w:cs="Arial"/>
          <w:color w:val="000000" w:themeColor="text1"/>
          <w:sz w:val="22"/>
        </w:rPr>
        <w:t>:</w:t>
      </w:r>
      <w:r w:rsidRPr="00C350EA">
        <w:rPr>
          <w:rFonts w:cs="Arial"/>
          <w:color w:val="000000" w:themeColor="text1"/>
          <w:sz w:val="22"/>
        </w:rPr>
        <w:t xml:space="preserve">00. </w:t>
      </w:r>
    </w:p>
    <w:p w14:paraId="1170FB75" w14:textId="1D6F0250" w:rsidR="003C14EA" w:rsidRPr="00C350EA" w:rsidRDefault="00BF25EC" w:rsidP="6316F7D0">
      <w:pPr>
        <w:pStyle w:val="ListParagraph"/>
        <w:numPr>
          <w:ilvl w:val="1"/>
          <w:numId w:val="40"/>
        </w:numPr>
        <w:autoSpaceDE w:val="0"/>
        <w:autoSpaceDN w:val="0"/>
        <w:adjustRightInd w:val="0"/>
        <w:spacing w:after="0"/>
        <w:jc w:val="both"/>
        <w:rPr>
          <w:color w:val="000000"/>
          <w:sz w:val="22"/>
        </w:rPr>
      </w:pPr>
      <w:r w:rsidRPr="00C350EA">
        <w:rPr>
          <w:rFonts w:cs="Arial"/>
          <w:color w:val="000000" w:themeColor="text1"/>
          <w:sz w:val="22"/>
        </w:rPr>
        <w:t xml:space="preserve">Also, provision for two </w:t>
      </w:r>
      <w:r w:rsidR="003332CB" w:rsidRPr="00C350EA">
        <w:rPr>
          <w:rFonts w:cs="Arial"/>
          <w:color w:val="000000" w:themeColor="text1"/>
          <w:sz w:val="22"/>
        </w:rPr>
        <w:t>evening’s</w:t>
      </w:r>
      <w:r w:rsidRPr="00C350EA">
        <w:rPr>
          <w:rFonts w:cs="Arial"/>
          <w:color w:val="000000" w:themeColor="text1"/>
          <w:sz w:val="22"/>
        </w:rPr>
        <w:t xml:space="preserve"> slots should be offered Monday to Friday 17</w:t>
      </w:r>
      <w:r w:rsidR="00C350EA">
        <w:rPr>
          <w:rFonts w:cs="Arial"/>
          <w:color w:val="000000" w:themeColor="text1"/>
          <w:sz w:val="22"/>
        </w:rPr>
        <w:t>:</w:t>
      </w:r>
      <w:r w:rsidRPr="00C350EA">
        <w:rPr>
          <w:rFonts w:cs="Arial"/>
          <w:color w:val="000000" w:themeColor="text1"/>
          <w:sz w:val="22"/>
        </w:rPr>
        <w:t>00 to 19</w:t>
      </w:r>
      <w:r w:rsidR="00C350EA">
        <w:rPr>
          <w:rFonts w:cs="Arial"/>
          <w:color w:val="000000" w:themeColor="text1"/>
          <w:sz w:val="22"/>
        </w:rPr>
        <w:t>:</w:t>
      </w:r>
      <w:r w:rsidRPr="00C350EA">
        <w:rPr>
          <w:rFonts w:cs="Arial"/>
          <w:color w:val="000000" w:themeColor="text1"/>
          <w:sz w:val="22"/>
        </w:rPr>
        <w:t xml:space="preserve">00. </w:t>
      </w:r>
    </w:p>
    <w:p w14:paraId="7D50B5C9" w14:textId="7849725F" w:rsidR="00704E7B" w:rsidRPr="00C350EA" w:rsidRDefault="00BF25EC" w:rsidP="016AFD56">
      <w:pPr>
        <w:pStyle w:val="ListParagraph"/>
        <w:numPr>
          <w:ilvl w:val="1"/>
          <w:numId w:val="40"/>
        </w:numPr>
        <w:spacing w:after="0"/>
        <w:jc w:val="both"/>
        <w:rPr>
          <w:color w:val="000000" w:themeColor="text1"/>
          <w:sz w:val="22"/>
        </w:rPr>
      </w:pPr>
      <w:r w:rsidRPr="00C350EA">
        <w:rPr>
          <w:rFonts w:cs="Arial"/>
          <w:color w:val="000000" w:themeColor="text1"/>
          <w:sz w:val="22"/>
        </w:rPr>
        <w:t xml:space="preserve">This provision should be in addition to the </w:t>
      </w:r>
      <w:r w:rsidR="0263E17E" w:rsidRPr="00C350EA">
        <w:rPr>
          <w:rFonts w:cs="Arial"/>
          <w:color w:val="000000" w:themeColor="text1"/>
          <w:sz w:val="22"/>
        </w:rPr>
        <w:t>visit's</w:t>
      </w:r>
      <w:r w:rsidRPr="00C350EA">
        <w:rPr>
          <w:rFonts w:cs="Arial"/>
          <w:color w:val="000000" w:themeColor="text1"/>
          <w:sz w:val="22"/>
        </w:rPr>
        <w:t xml:space="preserve"> sessions detailed earlier in this specification.</w:t>
      </w:r>
      <w:r w:rsidR="002C161D" w:rsidRPr="00C350EA">
        <w:rPr>
          <w:rFonts w:cs="Arial"/>
          <w:color w:val="000000" w:themeColor="text1"/>
          <w:sz w:val="22"/>
        </w:rPr>
        <w:t xml:space="preserve"> </w:t>
      </w:r>
    </w:p>
    <w:p w14:paraId="357D72C4" w14:textId="2E030FFB" w:rsidR="6316F7D0" w:rsidRPr="00C350EA" w:rsidRDefault="6316F7D0">
      <w:pPr>
        <w:rPr>
          <w:szCs w:val="22"/>
        </w:rPr>
      </w:pPr>
    </w:p>
    <w:p w14:paraId="18340E89" w14:textId="31BE4854" w:rsidR="00740004" w:rsidRPr="00C350EA" w:rsidRDefault="00740004" w:rsidP="00C350EA">
      <w:pPr>
        <w:pStyle w:val="Text"/>
        <w:jc w:val="center"/>
        <w:rPr>
          <w:rFonts w:cs="Arial"/>
          <w:b/>
          <w:bCs/>
          <w:iCs/>
          <w:szCs w:val="22"/>
          <w:u w:val="single"/>
        </w:rPr>
      </w:pPr>
      <w:r w:rsidRPr="00C350EA">
        <w:rPr>
          <w:rFonts w:cs="Arial"/>
          <w:b/>
          <w:bCs/>
          <w:iCs/>
          <w:szCs w:val="22"/>
          <w:u w:val="single"/>
        </w:rPr>
        <w:t>Optional Services</w:t>
      </w:r>
    </w:p>
    <w:p w14:paraId="4678CB8D" w14:textId="77BB1871" w:rsidR="00740004" w:rsidRPr="00C350EA" w:rsidRDefault="00740004" w:rsidP="00C350EA">
      <w:pPr>
        <w:pStyle w:val="Text"/>
        <w:numPr>
          <w:ilvl w:val="0"/>
          <w:numId w:val="44"/>
        </w:numPr>
        <w:rPr>
          <w:rFonts w:cs="Arial"/>
          <w:iCs/>
          <w:szCs w:val="22"/>
        </w:rPr>
      </w:pPr>
      <w:r w:rsidRPr="00C350EA">
        <w:rPr>
          <w:rFonts w:cs="Arial"/>
          <w:iCs/>
          <w:szCs w:val="22"/>
        </w:rPr>
        <w:t>To offer an accredited family's course once per month alternating North and South (six each per year). The content and of the course will be agreed between the prison and contracted provider and will last no longer than 4.5 days each.</w:t>
      </w:r>
    </w:p>
    <w:sectPr w:rsidR="00740004" w:rsidRPr="00C350EA"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23AB" w14:textId="77777777" w:rsidR="005F5A33" w:rsidRDefault="005F5A33">
      <w:r>
        <w:separator/>
      </w:r>
    </w:p>
  </w:endnote>
  <w:endnote w:type="continuationSeparator" w:id="0">
    <w:p w14:paraId="109B1A13" w14:textId="77777777" w:rsidR="005F5A33" w:rsidRDefault="005F5A33">
      <w:r>
        <w:continuationSeparator/>
      </w:r>
    </w:p>
  </w:endnote>
  <w:endnote w:type="continuationNotice" w:id="1">
    <w:p w14:paraId="33821E62" w14:textId="77777777" w:rsidR="005F5A33" w:rsidRDefault="005F5A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CBB"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CBC"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06F99CC2" wp14:editId="06F99CC3">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06F99CC6"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76CAB">
                            <w:rPr>
                              <w:noProof/>
                            </w:rPr>
                            <w:t>7</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260947B">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xmlns:wp14="http://schemas.microsoft.com/office/word/2010/wordml" w:rsidR="00290904" w:rsidP="00B06149" w:rsidRDefault="00290904" w14:paraId="15EC428A"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76CAB">
                      <w:rPr>
                        <w:noProof/>
                      </w:rPr>
                      <w:t>7</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06F99CBE"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76CAB">
          <w:rPr>
            <w:noProof/>
          </w:rPr>
          <w:t>1</w:t>
        </w:r>
        <w:r>
          <w:rPr>
            <w:noProof/>
            <w:color w:val="2B579A"/>
            <w:shd w:val="clear" w:color="auto" w:fill="E6E6E6"/>
          </w:rPr>
          <w:fldChar w:fldCharType="end"/>
        </w:r>
      </w:p>
    </w:sdtContent>
  </w:sdt>
  <w:p w14:paraId="06F99CBF"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C24D" w14:textId="77777777" w:rsidR="005F5A33" w:rsidRDefault="005F5A33">
      <w:r>
        <w:separator/>
      </w:r>
    </w:p>
  </w:footnote>
  <w:footnote w:type="continuationSeparator" w:id="0">
    <w:p w14:paraId="4E9B4A51" w14:textId="77777777" w:rsidR="005F5A33" w:rsidRDefault="005F5A33">
      <w:r>
        <w:continuationSeparator/>
      </w:r>
    </w:p>
  </w:footnote>
  <w:footnote w:type="continuationNotice" w:id="1">
    <w:p w14:paraId="3C0BA817" w14:textId="77777777" w:rsidR="005F5A33" w:rsidRDefault="005F5A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CBA"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06F99CC0" wp14:editId="06F99CC1">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CBD"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06F99CC4" wp14:editId="06F99CC5">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39C307A"/>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F7EAA"/>
    <w:multiLevelType w:val="hybridMultilevel"/>
    <w:tmpl w:val="22FA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4516656"/>
    <w:multiLevelType w:val="hybridMultilevel"/>
    <w:tmpl w:val="9EA243C8"/>
    <w:lvl w:ilvl="0" w:tplc="B07C0AFC">
      <w:start w:val="1"/>
      <w:numFmt w:val="bullet"/>
      <w:lvlText w:val=""/>
      <w:lvlJc w:val="left"/>
      <w:pPr>
        <w:ind w:left="720" w:hanging="360"/>
      </w:pPr>
      <w:rPr>
        <w:rFonts w:ascii="Symbol" w:hAnsi="Symbol" w:hint="default"/>
      </w:rPr>
    </w:lvl>
    <w:lvl w:ilvl="1" w:tplc="DCBCB43C">
      <w:start w:val="1"/>
      <w:numFmt w:val="bullet"/>
      <w:lvlText w:val="o"/>
      <w:lvlJc w:val="left"/>
      <w:pPr>
        <w:ind w:left="1440" w:hanging="360"/>
      </w:pPr>
      <w:rPr>
        <w:rFonts w:ascii="Courier New" w:hAnsi="Courier New" w:hint="default"/>
      </w:rPr>
    </w:lvl>
    <w:lvl w:ilvl="2" w:tplc="FC0052DC">
      <w:start w:val="1"/>
      <w:numFmt w:val="bullet"/>
      <w:lvlText w:val=""/>
      <w:lvlJc w:val="left"/>
      <w:pPr>
        <w:ind w:left="2160" w:hanging="360"/>
      </w:pPr>
      <w:rPr>
        <w:rFonts w:ascii="Wingdings" w:hAnsi="Wingdings" w:hint="default"/>
      </w:rPr>
    </w:lvl>
    <w:lvl w:ilvl="3" w:tplc="526C8E46">
      <w:start w:val="1"/>
      <w:numFmt w:val="bullet"/>
      <w:lvlText w:val=""/>
      <w:lvlJc w:val="left"/>
      <w:pPr>
        <w:ind w:left="2880" w:hanging="360"/>
      </w:pPr>
      <w:rPr>
        <w:rFonts w:ascii="Symbol" w:hAnsi="Symbol" w:hint="default"/>
      </w:rPr>
    </w:lvl>
    <w:lvl w:ilvl="4" w:tplc="BB7AB0E4">
      <w:start w:val="1"/>
      <w:numFmt w:val="bullet"/>
      <w:lvlText w:val="o"/>
      <w:lvlJc w:val="left"/>
      <w:pPr>
        <w:ind w:left="3600" w:hanging="360"/>
      </w:pPr>
      <w:rPr>
        <w:rFonts w:ascii="Courier New" w:hAnsi="Courier New" w:hint="default"/>
      </w:rPr>
    </w:lvl>
    <w:lvl w:ilvl="5" w:tplc="86E43B4C">
      <w:start w:val="1"/>
      <w:numFmt w:val="bullet"/>
      <w:lvlText w:val=""/>
      <w:lvlJc w:val="left"/>
      <w:pPr>
        <w:ind w:left="4320" w:hanging="360"/>
      </w:pPr>
      <w:rPr>
        <w:rFonts w:ascii="Wingdings" w:hAnsi="Wingdings" w:hint="default"/>
      </w:rPr>
    </w:lvl>
    <w:lvl w:ilvl="6" w:tplc="62167FD0">
      <w:start w:val="1"/>
      <w:numFmt w:val="bullet"/>
      <w:lvlText w:val=""/>
      <w:lvlJc w:val="left"/>
      <w:pPr>
        <w:ind w:left="5040" w:hanging="360"/>
      </w:pPr>
      <w:rPr>
        <w:rFonts w:ascii="Symbol" w:hAnsi="Symbol" w:hint="default"/>
      </w:rPr>
    </w:lvl>
    <w:lvl w:ilvl="7" w:tplc="BCE89C2E">
      <w:start w:val="1"/>
      <w:numFmt w:val="bullet"/>
      <w:lvlText w:val="o"/>
      <w:lvlJc w:val="left"/>
      <w:pPr>
        <w:ind w:left="5760" w:hanging="360"/>
      </w:pPr>
      <w:rPr>
        <w:rFonts w:ascii="Courier New" w:hAnsi="Courier New" w:hint="default"/>
      </w:rPr>
    </w:lvl>
    <w:lvl w:ilvl="8" w:tplc="FFC4B134">
      <w:start w:val="1"/>
      <w:numFmt w:val="bullet"/>
      <w:lvlText w:val=""/>
      <w:lvlJc w:val="left"/>
      <w:pPr>
        <w:ind w:left="6480" w:hanging="360"/>
      </w:pPr>
      <w:rPr>
        <w:rFonts w:ascii="Wingdings" w:hAnsi="Wingdings" w:hint="default"/>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8"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4571AAE"/>
    <w:multiLevelType w:val="hybridMultilevel"/>
    <w:tmpl w:val="100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6"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D4FCC"/>
    <w:multiLevelType w:val="hybridMultilevel"/>
    <w:tmpl w:val="06BA6DE4"/>
    <w:lvl w:ilvl="0" w:tplc="4620CF3C">
      <w:start w:val="1"/>
      <w:numFmt w:val="bullet"/>
      <w:lvlText w:val=""/>
      <w:lvlJc w:val="left"/>
      <w:pPr>
        <w:ind w:left="720" w:hanging="360"/>
      </w:pPr>
      <w:rPr>
        <w:rFonts w:ascii="Symbol" w:hAnsi="Symbol" w:hint="default"/>
      </w:rPr>
    </w:lvl>
    <w:lvl w:ilvl="1" w:tplc="E042C41C">
      <w:start w:val="1"/>
      <w:numFmt w:val="bullet"/>
      <w:lvlText w:val="o"/>
      <w:lvlJc w:val="left"/>
      <w:pPr>
        <w:ind w:left="1440" w:hanging="360"/>
      </w:pPr>
      <w:rPr>
        <w:rFonts w:ascii="Courier New" w:hAnsi="Courier New" w:hint="default"/>
      </w:rPr>
    </w:lvl>
    <w:lvl w:ilvl="2" w:tplc="DC6A8BEC">
      <w:start w:val="1"/>
      <w:numFmt w:val="bullet"/>
      <w:lvlText w:val=""/>
      <w:lvlJc w:val="left"/>
      <w:pPr>
        <w:ind w:left="2160" w:hanging="360"/>
      </w:pPr>
      <w:rPr>
        <w:rFonts w:ascii="Wingdings" w:hAnsi="Wingdings" w:hint="default"/>
      </w:rPr>
    </w:lvl>
    <w:lvl w:ilvl="3" w:tplc="6ADAB182">
      <w:start w:val="1"/>
      <w:numFmt w:val="bullet"/>
      <w:lvlText w:val=""/>
      <w:lvlJc w:val="left"/>
      <w:pPr>
        <w:ind w:left="2880" w:hanging="360"/>
      </w:pPr>
      <w:rPr>
        <w:rFonts w:ascii="Symbol" w:hAnsi="Symbol" w:hint="default"/>
      </w:rPr>
    </w:lvl>
    <w:lvl w:ilvl="4" w:tplc="614E4F54">
      <w:start w:val="1"/>
      <w:numFmt w:val="bullet"/>
      <w:lvlText w:val="o"/>
      <w:lvlJc w:val="left"/>
      <w:pPr>
        <w:ind w:left="3600" w:hanging="360"/>
      </w:pPr>
      <w:rPr>
        <w:rFonts w:ascii="Courier New" w:hAnsi="Courier New" w:hint="default"/>
      </w:rPr>
    </w:lvl>
    <w:lvl w:ilvl="5" w:tplc="DECCF100">
      <w:start w:val="1"/>
      <w:numFmt w:val="bullet"/>
      <w:lvlText w:val=""/>
      <w:lvlJc w:val="left"/>
      <w:pPr>
        <w:ind w:left="4320" w:hanging="360"/>
      </w:pPr>
      <w:rPr>
        <w:rFonts w:ascii="Wingdings" w:hAnsi="Wingdings" w:hint="default"/>
      </w:rPr>
    </w:lvl>
    <w:lvl w:ilvl="6" w:tplc="5288B7C0">
      <w:start w:val="1"/>
      <w:numFmt w:val="bullet"/>
      <w:lvlText w:val=""/>
      <w:lvlJc w:val="left"/>
      <w:pPr>
        <w:ind w:left="5040" w:hanging="360"/>
      </w:pPr>
      <w:rPr>
        <w:rFonts w:ascii="Symbol" w:hAnsi="Symbol" w:hint="default"/>
      </w:rPr>
    </w:lvl>
    <w:lvl w:ilvl="7" w:tplc="F3826EF4">
      <w:start w:val="1"/>
      <w:numFmt w:val="bullet"/>
      <w:lvlText w:val="o"/>
      <w:lvlJc w:val="left"/>
      <w:pPr>
        <w:ind w:left="5760" w:hanging="360"/>
      </w:pPr>
      <w:rPr>
        <w:rFonts w:ascii="Courier New" w:hAnsi="Courier New" w:hint="default"/>
      </w:rPr>
    </w:lvl>
    <w:lvl w:ilvl="8" w:tplc="E9D8C662">
      <w:start w:val="1"/>
      <w:numFmt w:val="bullet"/>
      <w:lvlText w:val=""/>
      <w:lvlJc w:val="left"/>
      <w:pPr>
        <w:ind w:left="6480" w:hanging="360"/>
      </w:pPr>
      <w:rPr>
        <w:rFonts w:ascii="Wingdings" w:hAnsi="Wingdings" w:hint="default"/>
      </w:rPr>
    </w:lvl>
  </w:abstractNum>
  <w:abstractNum w:abstractNumId="32"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A46D02"/>
    <w:multiLevelType w:val="hybridMultilevel"/>
    <w:tmpl w:val="6DB8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5CC001A"/>
    <w:multiLevelType w:val="hybridMultilevel"/>
    <w:tmpl w:val="14DEEE1C"/>
    <w:lvl w:ilvl="0" w:tplc="4704D092">
      <w:start w:val="1"/>
      <w:numFmt w:val="bullet"/>
      <w:lvlText w:val=""/>
      <w:lvlJc w:val="left"/>
      <w:pPr>
        <w:ind w:left="720" w:hanging="360"/>
      </w:pPr>
      <w:rPr>
        <w:rFonts w:ascii="Symbol" w:hAnsi="Symbol" w:hint="default"/>
      </w:rPr>
    </w:lvl>
    <w:lvl w:ilvl="1" w:tplc="FD009DA8">
      <w:start w:val="1"/>
      <w:numFmt w:val="bullet"/>
      <w:lvlText w:val="o"/>
      <w:lvlJc w:val="left"/>
      <w:pPr>
        <w:ind w:left="1440" w:hanging="360"/>
      </w:pPr>
      <w:rPr>
        <w:rFonts w:ascii="Courier New" w:hAnsi="Courier New" w:hint="default"/>
      </w:rPr>
    </w:lvl>
    <w:lvl w:ilvl="2" w:tplc="C85E5EE4">
      <w:start w:val="1"/>
      <w:numFmt w:val="bullet"/>
      <w:lvlText w:val=""/>
      <w:lvlJc w:val="left"/>
      <w:pPr>
        <w:ind w:left="2160" w:hanging="360"/>
      </w:pPr>
      <w:rPr>
        <w:rFonts w:ascii="Wingdings" w:hAnsi="Wingdings" w:hint="default"/>
      </w:rPr>
    </w:lvl>
    <w:lvl w:ilvl="3" w:tplc="C9241FB4">
      <w:start w:val="1"/>
      <w:numFmt w:val="bullet"/>
      <w:lvlText w:val=""/>
      <w:lvlJc w:val="left"/>
      <w:pPr>
        <w:ind w:left="2880" w:hanging="360"/>
      </w:pPr>
      <w:rPr>
        <w:rFonts w:ascii="Symbol" w:hAnsi="Symbol" w:hint="default"/>
      </w:rPr>
    </w:lvl>
    <w:lvl w:ilvl="4" w:tplc="93C47492">
      <w:start w:val="1"/>
      <w:numFmt w:val="bullet"/>
      <w:lvlText w:val="o"/>
      <w:lvlJc w:val="left"/>
      <w:pPr>
        <w:ind w:left="3600" w:hanging="360"/>
      </w:pPr>
      <w:rPr>
        <w:rFonts w:ascii="Courier New" w:hAnsi="Courier New" w:hint="default"/>
      </w:rPr>
    </w:lvl>
    <w:lvl w:ilvl="5" w:tplc="92D814F0">
      <w:start w:val="1"/>
      <w:numFmt w:val="bullet"/>
      <w:lvlText w:val=""/>
      <w:lvlJc w:val="left"/>
      <w:pPr>
        <w:ind w:left="4320" w:hanging="360"/>
      </w:pPr>
      <w:rPr>
        <w:rFonts w:ascii="Wingdings" w:hAnsi="Wingdings" w:hint="default"/>
      </w:rPr>
    </w:lvl>
    <w:lvl w:ilvl="6" w:tplc="B860C41A">
      <w:start w:val="1"/>
      <w:numFmt w:val="bullet"/>
      <w:lvlText w:val=""/>
      <w:lvlJc w:val="left"/>
      <w:pPr>
        <w:ind w:left="5040" w:hanging="360"/>
      </w:pPr>
      <w:rPr>
        <w:rFonts w:ascii="Symbol" w:hAnsi="Symbol" w:hint="default"/>
      </w:rPr>
    </w:lvl>
    <w:lvl w:ilvl="7" w:tplc="CF00DE82">
      <w:start w:val="1"/>
      <w:numFmt w:val="bullet"/>
      <w:lvlText w:val="o"/>
      <w:lvlJc w:val="left"/>
      <w:pPr>
        <w:ind w:left="5760" w:hanging="360"/>
      </w:pPr>
      <w:rPr>
        <w:rFonts w:ascii="Courier New" w:hAnsi="Courier New" w:hint="default"/>
      </w:rPr>
    </w:lvl>
    <w:lvl w:ilvl="8" w:tplc="D0D8AA90">
      <w:start w:val="1"/>
      <w:numFmt w:val="bullet"/>
      <w:lvlText w:val=""/>
      <w:lvlJc w:val="left"/>
      <w:pPr>
        <w:ind w:left="6480" w:hanging="360"/>
      </w:pPr>
      <w:rPr>
        <w:rFonts w:ascii="Wingdings" w:hAnsi="Wingdings" w:hint="default"/>
      </w:rPr>
    </w:lvl>
  </w:abstractNum>
  <w:abstractNum w:abstractNumId="37"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8"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0"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3"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285186917">
    <w:abstractNumId w:val="31"/>
  </w:num>
  <w:num w:numId="2" w16cid:durableId="1096293005">
    <w:abstractNumId w:val="15"/>
  </w:num>
  <w:num w:numId="3" w16cid:durableId="1272934463">
    <w:abstractNumId w:val="36"/>
  </w:num>
  <w:num w:numId="4" w16cid:durableId="1840074728">
    <w:abstractNumId w:val="12"/>
  </w:num>
  <w:num w:numId="5" w16cid:durableId="1238587784">
    <w:abstractNumId w:val="14"/>
  </w:num>
  <w:num w:numId="6" w16cid:durableId="876428921">
    <w:abstractNumId w:val="16"/>
  </w:num>
  <w:num w:numId="7" w16cid:durableId="2106537729">
    <w:abstractNumId w:val="6"/>
  </w:num>
  <w:num w:numId="8" w16cid:durableId="320736992">
    <w:abstractNumId w:val="25"/>
  </w:num>
  <w:num w:numId="9" w16cid:durableId="855316266">
    <w:abstractNumId w:val="7"/>
  </w:num>
  <w:num w:numId="10" w16cid:durableId="1258632121">
    <w:abstractNumId w:val="41"/>
  </w:num>
  <w:num w:numId="11" w16cid:durableId="471095942">
    <w:abstractNumId w:val="39"/>
  </w:num>
  <w:num w:numId="12" w16cid:durableId="940720277">
    <w:abstractNumId w:val="20"/>
  </w:num>
  <w:num w:numId="13" w16cid:durableId="16868622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169018">
    <w:abstractNumId w:val="18"/>
  </w:num>
  <w:num w:numId="15" w16cid:durableId="16781209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735777">
    <w:abstractNumId w:val="1"/>
  </w:num>
  <w:num w:numId="17" w16cid:durableId="240601674">
    <w:abstractNumId w:val="17"/>
  </w:num>
  <w:num w:numId="18" w16cid:durableId="867064525">
    <w:abstractNumId w:val="0"/>
  </w:num>
  <w:num w:numId="19" w16cid:durableId="1526140944">
    <w:abstractNumId w:val="2"/>
  </w:num>
  <w:num w:numId="20" w16cid:durableId="792021780">
    <w:abstractNumId w:val="35"/>
  </w:num>
  <w:num w:numId="21" w16cid:durableId="2011248683">
    <w:abstractNumId w:val="42"/>
  </w:num>
  <w:num w:numId="22" w16cid:durableId="1772358574">
    <w:abstractNumId w:val="8"/>
    <w:lvlOverride w:ilvl="0">
      <w:startOverride w:val="1"/>
    </w:lvlOverride>
  </w:num>
  <w:num w:numId="23" w16cid:durableId="433942767">
    <w:abstractNumId w:val="4"/>
  </w:num>
  <w:num w:numId="24" w16cid:durableId="467549015">
    <w:abstractNumId w:val="26"/>
  </w:num>
  <w:num w:numId="25" w16cid:durableId="1954901212">
    <w:abstractNumId w:val="23"/>
  </w:num>
  <w:num w:numId="26" w16cid:durableId="1225793564">
    <w:abstractNumId w:val="27"/>
  </w:num>
  <w:num w:numId="27" w16cid:durableId="1688018096">
    <w:abstractNumId w:val="5"/>
  </w:num>
  <w:num w:numId="28" w16cid:durableId="1340808680">
    <w:abstractNumId w:val="19"/>
  </w:num>
  <w:num w:numId="29" w16cid:durableId="350911388">
    <w:abstractNumId w:val="40"/>
  </w:num>
  <w:num w:numId="30" w16cid:durableId="916984572">
    <w:abstractNumId w:val="9"/>
  </w:num>
  <w:num w:numId="31" w16cid:durableId="959799029">
    <w:abstractNumId w:val="34"/>
  </w:num>
  <w:num w:numId="32" w16cid:durableId="1911772270">
    <w:abstractNumId w:val="24"/>
  </w:num>
  <w:num w:numId="33" w16cid:durableId="19671855">
    <w:abstractNumId w:val="22"/>
  </w:num>
  <w:num w:numId="34" w16cid:durableId="21824484">
    <w:abstractNumId w:val="30"/>
  </w:num>
  <w:num w:numId="35" w16cid:durableId="751396388">
    <w:abstractNumId w:val="13"/>
  </w:num>
  <w:num w:numId="36" w16cid:durableId="1409571090">
    <w:abstractNumId w:val="10"/>
  </w:num>
  <w:num w:numId="37" w16cid:durableId="1333221732">
    <w:abstractNumId w:val="38"/>
  </w:num>
  <w:num w:numId="38" w16cid:durableId="1863007030">
    <w:abstractNumId w:val="29"/>
  </w:num>
  <w:num w:numId="39" w16cid:durableId="1333486395">
    <w:abstractNumId w:val="32"/>
  </w:num>
  <w:num w:numId="40" w16cid:durableId="1027561577">
    <w:abstractNumId w:val="28"/>
  </w:num>
  <w:num w:numId="41" w16cid:durableId="1168397829">
    <w:abstractNumId w:val="21"/>
  </w:num>
  <w:num w:numId="42" w16cid:durableId="166991860">
    <w:abstractNumId w:val="11"/>
  </w:num>
  <w:num w:numId="43" w16cid:durableId="346559580">
    <w:abstractNumId w:val="3"/>
  </w:num>
  <w:num w:numId="44" w16cid:durableId="14361922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A7FB1"/>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35A86"/>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4E98"/>
    <w:rsid w:val="002C5E60"/>
    <w:rsid w:val="002E2C20"/>
    <w:rsid w:val="002E3C12"/>
    <w:rsid w:val="002E5590"/>
    <w:rsid w:val="002E63EE"/>
    <w:rsid w:val="002F49D2"/>
    <w:rsid w:val="003006E4"/>
    <w:rsid w:val="00301760"/>
    <w:rsid w:val="00302474"/>
    <w:rsid w:val="003049F1"/>
    <w:rsid w:val="003052A8"/>
    <w:rsid w:val="00310431"/>
    <w:rsid w:val="00310656"/>
    <w:rsid w:val="003117B8"/>
    <w:rsid w:val="00313A5A"/>
    <w:rsid w:val="003144D1"/>
    <w:rsid w:val="003158FF"/>
    <w:rsid w:val="00316B00"/>
    <w:rsid w:val="00317848"/>
    <w:rsid w:val="00317C1C"/>
    <w:rsid w:val="00320EB0"/>
    <w:rsid w:val="00322DC9"/>
    <w:rsid w:val="003332CB"/>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473D"/>
    <w:rsid w:val="003D5C61"/>
    <w:rsid w:val="003D6BDB"/>
    <w:rsid w:val="003E21FD"/>
    <w:rsid w:val="003E48F5"/>
    <w:rsid w:val="003E5002"/>
    <w:rsid w:val="003F0469"/>
    <w:rsid w:val="003F3D78"/>
    <w:rsid w:val="003F6D2C"/>
    <w:rsid w:val="00407EF9"/>
    <w:rsid w:val="00413531"/>
    <w:rsid w:val="00435882"/>
    <w:rsid w:val="00443DA6"/>
    <w:rsid w:val="004457A3"/>
    <w:rsid w:val="00447C55"/>
    <w:rsid w:val="00453352"/>
    <w:rsid w:val="0045465D"/>
    <w:rsid w:val="00456330"/>
    <w:rsid w:val="00456AEA"/>
    <w:rsid w:val="00457757"/>
    <w:rsid w:val="00475D39"/>
    <w:rsid w:val="00475DB4"/>
    <w:rsid w:val="00477B0F"/>
    <w:rsid w:val="004809E1"/>
    <w:rsid w:val="00482F0D"/>
    <w:rsid w:val="004A2659"/>
    <w:rsid w:val="004B6BA6"/>
    <w:rsid w:val="004C142C"/>
    <w:rsid w:val="004C52CD"/>
    <w:rsid w:val="004D006F"/>
    <w:rsid w:val="004E79A7"/>
    <w:rsid w:val="004F3F23"/>
    <w:rsid w:val="004F4F44"/>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74715"/>
    <w:rsid w:val="00582EBE"/>
    <w:rsid w:val="00585CC2"/>
    <w:rsid w:val="00594A54"/>
    <w:rsid w:val="0059565F"/>
    <w:rsid w:val="00596919"/>
    <w:rsid w:val="00596C42"/>
    <w:rsid w:val="00597CB3"/>
    <w:rsid w:val="005A25B0"/>
    <w:rsid w:val="005A2931"/>
    <w:rsid w:val="005A64E3"/>
    <w:rsid w:val="005C1A2E"/>
    <w:rsid w:val="005C3010"/>
    <w:rsid w:val="005C41B0"/>
    <w:rsid w:val="005C6D6E"/>
    <w:rsid w:val="005D47EE"/>
    <w:rsid w:val="005D728B"/>
    <w:rsid w:val="005E536D"/>
    <w:rsid w:val="005E5B8B"/>
    <w:rsid w:val="005F0ED4"/>
    <w:rsid w:val="005F5A33"/>
    <w:rsid w:val="005F6EDC"/>
    <w:rsid w:val="005F727E"/>
    <w:rsid w:val="0060151E"/>
    <w:rsid w:val="00613247"/>
    <w:rsid w:val="0061563A"/>
    <w:rsid w:val="00615F44"/>
    <w:rsid w:val="006200EE"/>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83D8F"/>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510"/>
    <w:rsid w:val="00711CF3"/>
    <w:rsid w:val="00715FFE"/>
    <w:rsid w:val="00721900"/>
    <w:rsid w:val="00731468"/>
    <w:rsid w:val="00731C07"/>
    <w:rsid w:val="00732812"/>
    <w:rsid w:val="00733136"/>
    <w:rsid w:val="007343B1"/>
    <w:rsid w:val="00734500"/>
    <w:rsid w:val="007354CA"/>
    <w:rsid w:val="00740004"/>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7F78BA"/>
    <w:rsid w:val="00806690"/>
    <w:rsid w:val="008201CB"/>
    <w:rsid w:val="00823328"/>
    <w:rsid w:val="008247E6"/>
    <w:rsid w:val="00830A1E"/>
    <w:rsid w:val="008310B6"/>
    <w:rsid w:val="00832765"/>
    <w:rsid w:val="008421F2"/>
    <w:rsid w:val="00842E4C"/>
    <w:rsid w:val="008431DF"/>
    <w:rsid w:val="0084483E"/>
    <w:rsid w:val="00845011"/>
    <w:rsid w:val="008506D6"/>
    <w:rsid w:val="00851258"/>
    <w:rsid w:val="0085136B"/>
    <w:rsid w:val="00853BF0"/>
    <w:rsid w:val="00854CB9"/>
    <w:rsid w:val="00855D27"/>
    <w:rsid w:val="00866036"/>
    <w:rsid w:val="00867B1C"/>
    <w:rsid w:val="0088424D"/>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D62CA"/>
    <w:rsid w:val="008E4615"/>
    <w:rsid w:val="008E6A6A"/>
    <w:rsid w:val="008F39BD"/>
    <w:rsid w:val="008F42A2"/>
    <w:rsid w:val="008F4EB4"/>
    <w:rsid w:val="00920E7F"/>
    <w:rsid w:val="0092100C"/>
    <w:rsid w:val="009264B8"/>
    <w:rsid w:val="00933A3F"/>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C1D7F"/>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22F"/>
    <w:rsid w:val="00A2130C"/>
    <w:rsid w:val="00A2550D"/>
    <w:rsid w:val="00A25804"/>
    <w:rsid w:val="00A26D3A"/>
    <w:rsid w:val="00A30A60"/>
    <w:rsid w:val="00A30F88"/>
    <w:rsid w:val="00A333E7"/>
    <w:rsid w:val="00A36BC9"/>
    <w:rsid w:val="00A454C9"/>
    <w:rsid w:val="00A57CB9"/>
    <w:rsid w:val="00A57D8B"/>
    <w:rsid w:val="00A62FC0"/>
    <w:rsid w:val="00A66FF2"/>
    <w:rsid w:val="00A73C98"/>
    <w:rsid w:val="00A74837"/>
    <w:rsid w:val="00A75FFF"/>
    <w:rsid w:val="00A7630E"/>
    <w:rsid w:val="00A76F72"/>
    <w:rsid w:val="00A80131"/>
    <w:rsid w:val="00A83353"/>
    <w:rsid w:val="00A835C5"/>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0FD6"/>
    <w:rsid w:val="00B57491"/>
    <w:rsid w:val="00B57663"/>
    <w:rsid w:val="00B6008D"/>
    <w:rsid w:val="00B61A6E"/>
    <w:rsid w:val="00B62CC7"/>
    <w:rsid w:val="00B6489F"/>
    <w:rsid w:val="00B67D4F"/>
    <w:rsid w:val="00B715C2"/>
    <w:rsid w:val="00B76CAB"/>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25EC"/>
    <w:rsid w:val="00BF7117"/>
    <w:rsid w:val="00C026BF"/>
    <w:rsid w:val="00C034EA"/>
    <w:rsid w:val="00C10D67"/>
    <w:rsid w:val="00C13964"/>
    <w:rsid w:val="00C1644D"/>
    <w:rsid w:val="00C227EC"/>
    <w:rsid w:val="00C26C64"/>
    <w:rsid w:val="00C303A6"/>
    <w:rsid w:val="00C33E90"/>
    <w:rsid w:val="00C350EA"/>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31D1"/>
    <w:rsid w:val="00C85DE9"/>
    <w:rsid w:val="00C9053F"/>
    <w:rsid w:val="00C91ADE"/>
    <w:rsid w:val="00C97627"/>
    <w:rsid w:val="00C97E15"/>
    <w:rsid w:val="00CA0D5D"/>
    <w:rsid w:val="00CA1B62"/>
    <w:rsid w:val="00CA2228"/>
    <w:rsid w:val="00CA4912"/>
    <w:rsid w:val="00CB6505"/>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0C9F"/>
    <w:rsid w:val="00E16E2A"/>
    <w:rsid w:val="00E21340"/>
    <w:rsid w:val="00E26C3B"/>
    <w:rsid w:val="00E32DA8"/>
    <w:rsid w:val="00E34D30"/>
    <w:rsid w:val="00E425EB"/>
    <w:rsid w:val="00E46E23"/>
    <w:rsid w:val="00E472F1"/>
    <w:rsid w:val="00E509D4"/>
    <w:rsid w:val="00E52DC7"/>
    <w:rsid w:val="00E54BD6"/>
    <w:rsid w:val="00E576EB"/>
    <w:rsid w:val="00E6135C"/>
    <w:rsid w:val="00E613B5"/>
    <w:rsid w:val="00E61D70"/>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14E76"/>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3057"/>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6AFD56"/>
    <w:rsid w:val="0263E17E"/>
    <w:rsid w:val="0465E140"/>
    <w:rsid w:val="0C94C509"/>
    <w:rsid w:val="11BC8E21"/>
    <w:rsid w:val="174C8AAF"/>
    <w:rsid w:val="17FD9529"/>
    <w:rsid w:val="184654A3"/>
    <w:rsid w:val="1BE530DF"/>
    <w:rsid w:val="1C281357"/>
    <w:rsid w:val="22721CE9"/>
    <w:rsid w:val="2315C414"/>
    <w:rsid w:val="23D05BED"/>
    <w:rsid w:val="2419FCDF"/>
    <w:rsid w:val="254D4426"/>
    <w:rsid w:val="28FF5C8A"/>
    <w:rsid w:val="2A2449A6"/>
    <w:rsid w:val="2E210DDF"/>
    <w:rsid w:val="32B39181"/>
    <w:rsid w:val="3479C5AA"/>
    <w:rsid w:val="35DDCD71"/>
    <w:rsid w:val="38B6C990"/>
    <w:rsid w:val="3ADFB8E2"/>
    <w:rsid w:val="3DB9B883"/>
    <w:rsid w:val="4092A64A"/>
    <w:rsid w:val="40F15945"/>
    <w:rsid w:val="450C4C7E"/>
    <w:rsid w:val="45278654"/>
    <w:rsid w:val="46601341"/>
    <w:rsid w:val="497CB599"/>
    <w:rsid w:val="4C211D71"/>
    <w:rsid w:val="4C9DFD4F"/>
    <w:rsid w:val="4EE72F8C"/>
    <w:rsid w:val="50E5DC99"/>
    <w:rsid w:val="55AED75A"/>
    <w:rsid w:val="566E8DC5"/>
    <w:rsid w:val="57A8591B"/>
    <w:rsid w:val="5CB50F40"/>
    <w:rsid w:val="5D4BB797"/>
    <w:rsid w:val="5DA948A8"/>
    <w:rsid w:val="5DD4FBE7"/>
    <w:rsid w:val="604342B1"/>
    <w:rsid w:val="61E6EE72"/>
    <w:rsid w:val="6316F7D0"/>
    <w:rsid w:val="64D595D3"/>
    <w:rsid w:val="66FCEF4F"/>
    <w:rsid w:val="69167EA3"/>
    <w:rsid w:val="6CC5F310"/>
    <w:rsid w:val="7169B095"/>
    <w:rsid w:val="72A04034"/>
    <w:rsid w:val="73B8EADE"/>
    <w:rsid w:val="762E87AA"/>
    <w:rsid w:val="763CA2B3"/>
    <w:rsid w:val="77399576"/>
    <w:rsid w:val="786C65E6"/>
    <w:rsid w:val="788BA7EE"/>
    <w:rsid w:val="7A713638"/>
    <w:rsid w:val="7B42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99B6C"/>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6A5E53E-D331-4E04-8F5D-9400E5CD3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02610-0ED0-4CB0-8161-0EA42AFD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8</TotalTime>
  <Pages>4</Pages>
  <Words>592</Words>
  <Characters>3381</Characters>
  <Application>Microsoft Office Word</Application>
  <DocSecurity>0</DocSecurity>
  <Lines>28</Lines>
  <Paragraphs>7</Paragraphs>
  <ScaleCrop>false</ScaleCrop>
  <Manager>Ministry of Justice</Manager>
  <Company>Ministry of Justice</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36</cp:revision>
  <cp:lastPrinted>2007-08-06T14:19:00Z</cp:lastPrinted>
  <dcterms:created xsi:type="dcterms:W3CDTF">2021-12-13T11:50:00Z</dcterms:created>
  <dcterms:modified xsi:type="dcterms:W3CDTF">2022-06-14T11:19:00Z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