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5E3" w:rsidRDefault="00BA2D93" w14:paraId="4504CC46" w14:textId="77777777">
      <w:pPr>
        <w:spacing w:after="0" w:line="259" w:lineRule="auto"/>
        <w:rPr>
          <w:rFonts w:ascii="Arial" w:hAnsi="Arial" w:eastAsia="Arial" w:cs="Arial"/>
          <w:b/>
          <w:sz w:val="36"/>
          <w:szCs w:val="36"/>
        </w:rPr>
      </w:pPr>
      <w:r>
        <w:rPr>
          <w:rFonts w:ascii="Arial" w:hAnsi="Arial" w:eastAsia="Arial" w:cs="Arial"/>
          <w:b/>
          <w:sz w:val="36"/>
          <w:szCs w:val="36"/>
        </w:rPr>
        <w:t>Framework Schedule 6a (Short Order Form Template and Call-Off Schedules)</w:t>
      </w:r>
    </w:p>
    <w:p w:rsidR="006D75E3" w:rsidRDefault="006D75E3" w14:paraId="672A6659" w14:textId="77777777">
      <w:pPr>
        <w:spacing w:after="0" w:line="259" w:lineRule="auto"/>
        <w:rPr>
          <w:rFonts w:ascii="Arial" w:hAnsi="Arial" w:eastAsia="Arial" w:cs="Arial"/>
          <w:b/>
          <w:sz w:val="36"/>
          <w:szCs w:val="36"/>
        </w:rPr>
      </w:pPr>
    </w:p>
    <w:p w:rsidR="006D75E3" w:rsidRDefault="00BA2D93" w14:paraId="36F6C6C9" w14:textId="77777777">
      <w:pPr>
        <w:spacing w:after="0" w:line="259" w:lineRule="auto"/>
        <w:rPr>
          <w:rFonts w:ascii="Arial" w:hAnsi="Arial" w:eastAsia="Arial" w:cs="Arial"/>
          <w:b/>
          <w:sz w:val="36"/>
          <w:szCs w:val="36"/>
        </w:rPr>
      </w:pPr>
      <w:r>
        <w:rPr>
          <w:rFonts w:ascii="Arial" w:hAnsi="Arial" w:eastAsia="Arial" w:cs="Arial"/>
          <w:b/>
          <w:sz w:val="36"/>
          <w:szCs w:val="36"/>
        </w:rPr>
        <w:t xml:space="preserve">Order Form </w:t>
      </w:r>
    </w:p>
    <w:p w:rsidR="006D75E3" w:rsidRDefault="006D75E3" w14:paraId="5DAB6C7B" w14:textId="77777777">
      <w:pPr>
        <w:spacing w:after="0" w:line="259" w:lineRule="auto"/>
        <w:rPr>
          <w:rFonts w:ascii="Arial" w:hAnsi="Arial" w:eastAsia="Arial" w:cs="Arial"/>
          <w:b/>
          <w:sz w:val="24"/>
          <w:szCs w:val="24"/>
        </w:rPr>
      </w:pPr>
    </w:p>
    <w:p w:rsidR="006D75E3" w:rsidP="0A555DAC" w:rsidRDefault="00BA2D93" w14:paraId="538356A6" w14:textId="36530799">
      <w:pPr>
        <w:spacing w:after="0" w:line="259" w:lineRule="auto"/>
        <w:rPr>
          <w:rFonts w:ascii="Arial" w:hAnsi="Arial" w:cs="Arial"/>
          <w:color w:val="000000" w:themeColor="text1"/>
          <w:sz w:val="24"/>
          <w:szCs w:val="24"/>
        </w:rPr>
      </w:pPr>
      <w:r w:rsidRPr="192D967B" w:rsidR="00BA2D93">
        <w:rPr>
          <w:rFonts w:ascii="Arial" w:hAnsi="Arial" w:eastAsia="Arial" w:cs="Arial"/>
          <w:sz w:val="24"/>
          <w:szCs w:val="24"/>
        </w:rPr>
        <w:t xml:space="preserve">CALL-OFF </w:t>
      </w:r>
      <w:r w:rsidRPr="192D967B" w:rsidR="00BA2D93">
        <w:rPr>
          <w:rFonts w:ascii="Arial" w:hAnsi="Arial" w:eastAsia="Arial" w:cs="Arial"/>
          <w:sz w:val="24"/>
          <w:szCs w:val="24"/>
        </w:rPr>
        <w:t>REFERENCE:</w:t>
      </w:r>
      <w:r>
        <w:tab/>
      </w:r>
      <w:r>
        <w:tab/>
      </w:r>
      <w:r w:rsidRPr="00471A65" w:rsidR="00471A65">
        <w:rPr>
          <w:rFonts w:ascii="Arial" w:hAnsi="Arial" w:cs="Arial"/>
          <w:color w:val="000000"/>
          <w:sz w:val="24"/>
          <w:szCs w:val="24"/>
          <w:shd w:val="clear" w:color="auto" w:fill="FFFFFF"/>
        </w:rPr>
        <w:t>CR_</w:t>
      </w:r>
      <w:r w:rsidRPr="00471A65" w:rsidR="4F3EE278">
        <w:rPr>
          <w:rFonts w:ascii="Arial" w:hAnsi="Arial" w:cs="Arial"/>
          <w:color w:val="000000"/>
          <w:sz w:val="24"/>
          <w:szCs w:val="24"/>
          <w:shd w:val="clear" w:color="auto" w:fill="FFFFFF"/>
        </w:rPr>
        <w:t>4800</w:t>
      </w:r>
    </w:p>
    <w:p w:rsidR="006D75E3" w:rsidRDefault="006D75E3" w14:paraId="02EB378F" w14:textId="77777777">
      <w:pPr>
        <w:spacing w:after="0" w:line="259" w:lineRule="auto"/>
        <w:rPr>
          <w:rFonts w:ascii="Arial" w:hAnsi="Arial" w:eastAsia="Arial" w:cs="Arial"/>
          <w:sz w:val="24"/>
          <w:szCs w:val="24"/>
        </w:rPr>
      </w:pPr>
    </w:p>
    <w:p w:rsidR="00D60A60" w:rsidP="77C8DFCE" w:rsidRDefault="00BA2D93" w14:paraId="163B2075" w14:textId="0D636EA7">
      <w:pPr>
        <w:spacing w:after="0" w:line="259" w:lineRule="auto"/>
        <w:rPr>
          <w:rFonts w:ascii="Arial" w:hAnsi="Arial" w:eastAsia="Arial" w:cs="Arial"/>
          <w:sz w:val="24"/>
          <w:szCs w:val="24"/>
        </w:rPr>
      </w:pPr>
      <w:r w:rsidRPr="77C8DFCE" w:rsidR="00BA2D93">
        <w:rPr>
          <w:rFonts w:ascii="Arial" w:hAnsi="Arial" w:eastAsia="Arial" w:cs="Arial"/>
          <w:sz w:val="24"/>
          <w:szCs w:val="24"/>
        </w:rPr>
        <w:t xml:space="preserve">THE </w:t>
      </w:r>
      <w:r w:rsidRPr="77C8DFCE" w:rsidR="73AD6E81">
        <w:rPr>
          <w:rFonts w:ascii="Arial" w:hAnsi="Arial" w:eastAsia="Arial" w:cs="Arial"/>
          <w:sz w:val="24"/>
          <w:szCs w:val="24"/>
        </w:rPr>
        <w:t>BUYER: ￼</w:t>
      </w:r>
      <w:r>
        <w:tab/>
      </w:r>
      <w:r>
        <w:tab/>
      </w:r>
      <w:r w:rsidRPr="77C8DFCE" w:rsidR="78CD0B5A">
        <w:rPr>
          <w:rFonts w:ascii="Arial" w:hAnsi="Arial" w:eastAsia="Arial" w:cs="Arial"/>
          <w:sz w:val="24"/>
          <w:szCs w:val="24"/>
        </w:rPr>
        <w:t xml:space="preserve">       </w:t>
      </w:r>
      <w:r w:rsidRPr="77C8DFCE" w:rsidR="0004113D">
        <w:rPr>
          <w:rFonts w:ascii="Arial" w:hAnsi="Arial" w:eastAsia="Arial" w:cs="Arial"/>
          <w:sz w:val="24"/>
          <w:szCs w:val="24"/>
        </w:rPr>
        <w:t xml:space="preserve">Department for </w:t>
      </w:r>
      <w:r w:rsidRPr="77C8DFCE" w:rsidR="0004113D">
        <w:rPr>
          <w:rFonts w:ascii="Arial" w:hAnsi="Arial" w:eastAsia="Arial" w:cs="Arial"/>
          <w:sz w:val="24"/>
          <w:szCs w:val="24"/>
        </w:rPr>
        <w:t>Business and</w:t>
      </w:r>
      <w:r w:rsidRPr="77C8DFCE" w:rsidR="0004113D">
        <w:rPr>
          <w:rFonts w:ascii="Arial" w:hAnsi="Arial" w:eastAsia="Arial" w:cs="Arial"/>
          <w:sz w:val="24"/>
          <w:szCs w:val="24"/>
        </w:rPr>
        <w:t xml:space="preserve"> Trade</w:t>
      </w:r>
    </w:p>
    <w:p w:rsidR="006D75E3" w:rsidP="00D15199" w:rsidRDefault="00BA2D93" w14:paraId="29D6B04F" w14:textId="531CE2F1">
      <w:pPr>
        <w:spacing w:after="0" w:line="259" w:lineRule="auto"/>
        <w:rPr>
          <w:rFonts w:ascii="Arial" w:hAnsi="Arial" w:eastAsia="Arial" w:cs="Arial"/>
          <w:sz w:val="24"/>
          <w:szCs w:val="24"/>
        </w:rPr>
      </w:pPr>
      <w:r w:rsidRPr="00D15199">
        <w:rPr>
          <w:rFonts w:ascii="Arial" w:hAnsi="Arial" w:eastAsia="Arial" w:cs="Arial"/>
          <w:bCs/>
          <w:sz w:val="24"/>
          <w:szCs w:val="24"/>
        </w:rPr>
        <w:t xml:space="preserve"> </w:t>
      </w:r>
    </w:p>
    <w:p w:rsidR="00D60A60" w:rsidP="00D60A60" w:rsidRDefault="00BA2D93" w14:paraId="4C1114CC" w14:textId="77777777">
      <w:pPr>
        <w:spacing w:after="0" w:line="259" w:lineRule="auto"/>
        <w:rPr>
          <w:rFonts w:ascii="Arial" w:hAnsi="Arial" w:eastAsia="Arial" w:cs="Arial"/>
          <w:bCs/>
          <w:sz w:val="24"/>
          <w:szCs w:val="24"/>
        </w:rPr>
      </w:pPr>
      <w:r>
        <w:rPr>
          <w:rFonts w:ascii="Arial" w:hAnsi="Arial" w:eastAsia="Arial" w:cs="Arial"/>
          <w:sz w:val="24"/>
          <w:szCs w:val="24"/>
        </w:rPr>
        <w:t>BUYER ADDRESS</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D15199" w:rsidR="00D60A60">
        <w:rPr>
          <w:rFonts w:ascii="Arial" w:hAnsi="Arial" w:eastAsia="Arial" w:cs="Arial"/>
          <w:bCs/>
          <w:sz w:val="24"/>
          <w:szCs w:val="24"/>
        </w:rPr>
        <w:t xml:space="preserve">Old Admiralty Building, Whitehall, London, SW1A </w:t>
      </w:r>
    </w:p>
    <w:p w:rsidRPr="00D60A60" w:rsidR="006D75E3" w:rsidRDefault="00D60A60" w14:paraId="4A930FE6" w14:textId="20CB933C">
      <w:pPr>
        <w:spacing w:after="0" w:line="259" w:lineRule="auto"/>
        <w:rPr>
          <w:rFonts w:ascii="Arial" w:hAnsi="Arial" w:eastAsia="Arial" w:cs="Arial"/>
          <w:bCs/>
          <w:sz w:val="24"/>
          <w:szCs w:val="24"/>
        </w:rPr>
      </w:pPr>
      <w:r>
        <w:rPr>
          <w:rFonts w:ascii="Arial" w:hAnsi="Arial" w:eastAsia="Arial" w:cs="Arial"/>
          <w:bCs/>
          <w:sz w:val="24"/>
          <w:szCs w:val="24"/>
        </w:rPr>
        <w:t xml:space="preserve">                                                      </w:t>
      </w:r>
      <w:r w:rsidRPr="00D15199">
        <w:rPr>
          <w:rFonts w:ascii="Arial" w:hAnsi="Arial" w:eastAsia="Arial" w:cs="Arial"/>
          <w:bCs/>
          <w:sz w:val="24"/>
          <w:szCs w:val="24"/>
        </w:rPr>
        <w:t>2BL</w:t>
      </w:r>
    </w:p>
    <w:p w:rsidR="006D75E3" w:rsidRDefault="006D75E3" w14:paraId="6A05A809" w14:textId="77777777">
      <w:pPr>
        <w:spacing w:after="0" w:line="259" w:lineRule="auto"/>
        <w:rPr>
          <w:rFonts w:ascii="Arial" w:hAnsi="Arial" w:eastAsia="Arial" w:cs="Arial"/>
          <w:sz w:val="24"/>
          <w:szCs w:val="24"/>
        </w:rPr>
      </w:pPr>
    </w:p>
    <w:p w:rsidR="006D75E3" w:rsidRDefault="00BA2D93" w14:paraId="758D9F28" w14:textId="13F96822">
      <w:pPr>
        <w:spacing w:line="240" w:lineRule="auto"/>
        <w:rPr>
          <w:rFonts w:ascii="Arial" w:hAnsi="Arial" w:eastAsia="Arial" w:cs="Arial"/>
          <w:sz w:val="24"/>
          <w:szCs w:val="24"/>
        </w:rPr>
      </w:pPr>
      <w:r>
        <w:rPr>
          <w:rFonts w:ascii="Arial" w:hAnsi="Arial" w:eastAsia="Arial" w:cs="Arial"/>
          <w:sz w:val="24"/>
          <w:szCs w:val="24"/>
        </w:rPr>
        <w:t xml:space="preserve">THE SUPPLIER: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04113D" w:rsidR="00854DA8">
        <w:rPr>
          <w:rFonts w:ascii="Arial" w:hAnsi="Arial" w:eastAsia="Arial" w:cs="Arial"/>
          <w:sz w:val="24"/>
          <w:szCs w:val="24"/>
        </w:rPr>
        <w:t>MLC Partners</w:t>
      </w:r>
      <w:r>
        <w:rPr>
          <w:rFonts w:ascii="Arial" w:hAnsi="Arial" w:eastAsia="Arial" w:cs="Arial"/>
          <w:b/>
          <w:sz w:val="24"/>
          <w:szCs w:val="24"/>
        </w:rPr>
        <w:t xml:space="preserve"> </w:t>
      </w:r>
      <w:r w:rsidRPr="00D00B2F" w:rsidR="00D00B2F">
        <w:rPr>
          <w:rFonts w:ascii="Arial" w:hAnsi="Arial" w:eastAsia="Arial" w:cs="Arial"/>
          <w:bCs/>
          <w:sz w:val="24"/>
          <w:szCs w:val="24"/>
        </w:rPr>
        <w:t>Ltd</w:t>
      </w:r>
    </w:p>
    <w:p w:rsidR="000A7FEB" w:rsidP="000A7FEB" w:rsidRDefault="00BA2D93" w14:paraId="41005BDA" w14:textId="77777777">
      <w:pPr>
        <w:pStyle w:val="Default"/>
        <w:rPr>
          <w:rFonts w:ascii="Arial" w:hAnsi="Arial" w:cs="Arial"/>
        </w:rPr>
      </w:pPr>
      <w:r>
        <w:rPr>
          <w:rFonts w:ascii="Arial" w:hAnsi="Arial" w:eastAsia="Arial" w:cs="Arial"/>
        </w:rPr>
        <w:t>SUPPLIER ADDRESS:</w:t>
      </w:r>
      <w:r>
        <w:rPr>
          <w:rFonts w:ascii="Arial" w:hAnsi="Arial" w:eastAsia="Arial" w:cs="Arial"/>
          <w:b/>
        </w:rPr>
        <w:t xml:space="preserve"> </w:t>
      </w:r>
      <w:r>
        <w:rPr>
          <w:rFonts w:ascii="Arial" w:hAnsi="Arial" w:eastAsia="Arial" w:cs="Arial"/>
          <w:b/>
        </w:rPr>
        <w:tab/>
      </w:r>
      <w:r>
        <w:rPr>
          <w:rFonts w:ascii="Arial" w:hAnsi="Arial" w:eastAsia="Arial" w:cs="Arial"/>
          <w:b/>
        </w:rPr>
        <w:tab/>
      </w:r>
      <w:r w:rsidRPr="000A7FEB" w:rsidR="002B3319">
        <w:rPr>
          <w:rFonts w:ascii="Arial" w:hAnsi="Arial" w:cs="Arial"/>
        </w:rPr>
        <w:t>c/o WeWork, 123 Buckingham Palace Road,</w:t>
      </w:r>
      <w:r w:rsidR="000A7FEB">
        <w:rPr>
          <w:rFonts w:ascii="Arial" w:hAnsi="Arial" w:cs="Arial"/>
        </w:rPr>
        <w:t xml:space="preserve">           </w:t>
      </w:r>
    </w:p>
    <w:p w:rsidR="000A7FEB" w:rsidP="000A7FEB" w:rsidRDefault="000A7FEB" w14:paraId="54A2FD97" w14:textId="772BE150">
      <w:pPr>
        <w:pStyle w:val="Default"/>
        <w:rPr>
          <w:sz w:val="21"/>
          <w:szCs w:val="21"/>
        </w:rPr>
      </w:pPr>
      <w:r>
        <w:rPr>
          <w:rFonts w:ascii="Arial" w:hAnsi="Arial" w:cs="Arial"/>
        </w:rPr>
        <w:t xml:space="preserve">                                                      </w:t>
      </w:r>
      <w:r w:rsidRPr="000A7FEB" w:rsidR="002B3319">
        <w:rPr>
          <w:rFonts w:ascii="Arial" w:hAnsi="Arial" w:cs="Arial"/>
        </w:rPr>
        <w:t>London</w:t>
      </w:r>
      <w:r w:rsidRPr="000A7FEB">
        <w:rPr>
          <w:rFonts w:ascii="Arial" w:hAnsi="Arial" w:cs="Arial"/>
        </w:rPr>
        <w:t xml:space="preserve">, </w:t>
      </w:r>
      <w:r w:rsidRPr="000A7FEB" w:rsidR="002B3319">
        <w:rPr>
          <w:rFonts w:ascii="Arial" w:hAnsi="Arial" w:cs="Arial"/>
        </w:rPr>
        <w:t xml:space="preserve">SW1W 9SH </w:t>
      </w:r>
    </w:p>
    <w:p w:rsidR="000A7FEB" w:rsidP="002B3319" w:rsidRDefault="000A7FEB" w14:paraId="48D16A30" w14:textId="77777777">
      <w:pPr>
        <w:pStyle w:val="Default"/>
        <w:rPr>
          <w:sz w:val="21"/>
          <w:szCs w:val="21"/>
        </w:rPr>
      </w:pPr>
    </w:p>
    <w:p w:rsidR="000A7FEB" w:rsidP="002B3319" w:rsidRDefault="00BA2D93" w14:paraId="474FF0AE" w14:textId="77777777">
      <w:pPr>
        <w:pStyle w:val="Default"/>
        <w:rPr>
          <w:rFonts w:ascii="Arial" w:hAnsi="Arial" w:eastAsia="Arial" w:cs="Arial"/>
          <w:bCs/>
        </w:rPr>
      </w:pPr>
      <w:r>
        <w:rPr>
          <w:rFonts w:ascii="Arial" w:hAnsi="Arial" w:eastAsia="Arial" w:cs="Arial"/>
        </w:rPr>
        <w:t>REGISTRATION NUMBER:</w:t>
      </w:r>
      <w:r>
        <w:rPr>
          <w:rFonts w:ascii="Arial" w:hAnsi="Arial" w:eastAsia="Arial" w:cs="Arial"/>
          <w:b/>
        </w:rPr>
        <w:t xml:space="preserve"> </w:t>
      </w:r>
      <w:r>
        <w:rPr>
          <w:rFonts w:ascii="Arial" w:hAnsi="Arial" w:eastAsia="Arial" w:cs="Arial"/>
          <w:b/>
        </w:rPr>
        <w:tab/>
      </w:r>
      <w:r w:rsidRPr="0004113D" w:rsidR="00586DF5">
        <w:rPr>
          <w:rFonts w:ascii="Arial" w:hAnsi="Arial" w:eastAsia="Arial" w:cs="Arial"/>
          <w:bCs/>
        </w:rPr>
        <w:t>09366814</w:t>
      </w:r>
    </w:p>
    <w:p w:rsidRPr="002B3319" w:rsidR="006D75E3" w:rsidP="002B3319" w:rsidRDefault="00586DF5" w14:paraId="16F12248" w14:textId="0BE76665">
      <w:pPr>
        <w:pStyle w:val="Default"/>
      </w:pPr>
      <w:r w:rsidRPr="0004113D">
        <w:rPr>
          <w:rFonts w:ascii="Arial" w:hAnsi="Arial" w:eastAsia="Arial" w:cs="Arial"/>
          <w:bCs/>
        </w:rPr>
        <w:t xml:space="preserve"> </w:t>
      </w:r>
      <w:r w:rsidRPr="0004113D" w:rsidR="00BA2D93">
        <w:rPr>
          <w:rFonts w:ascii="Arial" w:hAnsi="Arial" w:eastAsia="Arial" w:cs="Arial"/>
          <w:bCs/>
        </w:rPr>
        <w:t xml:space="preserve"> </w:t>
      </w:r>
    </w:p>
    <w:p w:rsidRPr="0004113D" w:rsidR="006D75E3" w:rsidRDefault="00BA2D93" w14:paraId="00430ADA" w14:textId="753B9670">
      <w:pPr>
        <w:spacing w:line="240" w:lineRule="auto"/>
        <w:rPr>
          <w:rFonts w:ascii="Arial" w:hAnsi="Arial" w:eastAsia="Arial" w:cs="Arial"/>
          <w:bCs/>
          <w:sz w:val="24"/>
          <w:szCs w:val="24"/>
        </w:rPr>
      </w:pPr>
      <w:r w:rsidRPr="0004113D">
        <w:rPr>
          <w:rFonts w:ascii="Arial" w:hAnsi="Arial" w:eastAsia="Arial" w:cs="Arial"/>
          <w:bCs/>
          <w:sz w:val="24"/>
          <w:szCs w:val="24"/>
        </w:rPr>
        <w:t xml:space="preserve">DUNS NUMBER:       </w:t>
      </w:r>
      <w:r w:rsidRPr="0004113D">
        <w:rPr>
          <w:rFonts w:ascii="Arial" w:hAnsi="Arial" w:eastAsia="Arial" w:cs="Arial"/>
          <w:bCs/>
          <w:sz w:val="24"/>
          <w:szCs w:val="24"/>
        </w:rPr>
        <w:tab/>
      </w:r>
      <w:r w:rsidRPr="0004113D">
        <w:rPr>
          <w:rFonts w:ascii="Arial" w:hAnsi="Arial" w:eastAsia="Arial" w:cs="Arial"/>
          <w:bCs/>
          <w:sz w:val="24"/>
          <w:szCs w:val="24"/>
        </w:rPr>
        <w:tab/>
      </w:r>
      <w:r w:rsidRPr="0004113D" w:rsidR="006A68B2">
        <w:rPr>
          <w:rFonts w:ascii="Arial" w:hAnsi="Arial" w:eastAsia="Arial" w:cs="Arial"/>
          <w:bCs/>
          <w:sz w:val="24"/>
          <w:szCs w:val="24"/>
        </w:rPr>
        <w:t>220560877</w:t>
      </w:r>
    </w:p>
    <w:p w:rsidR="006D75E3" w:rsidRDefault="00BA2D93" w14:paraId="78EA8679" w14:textId="3E1E7B01">
      <w:pPr>
        <w:spacing w:line="240" w:lineRule="auto"/>
        <w:rPr>
          <w:rFonts w:ascii="Arial" w:hAnsi="Arial" w:eastAsia="Arial" w:cs="Arial"/>
          <w:b/>
          <w:sz w:val="24"/>
          <w:szCs w:val="24"/>
        </w:rPr>
      </w:pPr>
      <w:r>
        <w:rPr>
          <w:rFonts w:ascii="Arial" w:hAnsi="Arial" w:eastAsia="Arial" w:cs="Arial"/>
          <w:sz w:val="24"/>
          <w:szCs w:val="24"/>
        </w:rPr>
        <w:t>SID4GOV ID:</w:t>
      </w:r>
      <w:r>
        <w:rPr>
          <w:rFonts w:ascii="Arial" w:hAnsi="Arial" w:eastAsia="Arial" w:cs="Arial"/>
          <w:b/>
          <w:sz w:val="24"/>
          <w:szCs w:val="24"/>
        </w:rPr>
        <w:t xml:space="preserve">                 </w:t>
      </w:r>
      <w:r>
        <w:rPr>
          <w:rFonts w:ascii="Arial" w:hAnsi="Arial" w:eastAsia="Arial" w:cs="Arial"/>
          <w:b/>
          <w:sz w:val="24"/>
          <w:szCs w:val="24"/>
        </w:rPr>
        <w:tab/>
      </w:r>
      <w:r>
        <w:rPr>
          <w:rFonts w:ascii="Arial" w:hAnsi="Arial" w:eastAsia="Arial" w:cs="Arial"/>
          <w:b/>
          <w:sz w:val="24"/>
          <w:szCs w:val="24"/>
        </w:rPr>
        <w:tab/>
      </w:r>
      <w:r w:rsidRPr="0004113D" w:rsidR="006A68B2">
        <w:rPr>
          <w:rFonts w:ascii="Arial" w:hAnsi="Arial" w:eastAsia="Arial" w:cs="Arial"/>
          <w:b/>
          <w:sz w:val="24"/>
          <w:szCs w:val="24"/>
        </w:rPr>
        <w:t>N/A</w:t>
      </w:r>
    </w:p>
    <w:p w:rsidR="006D75E3" w:rsidRDefault="006D75E3" w14:paraId="5A39BBE3" w14:textId="77777777">
      <w:pPr>
        <w:rPr>
          <w:rFonts w:ascii="Arial" w:hAnsi="Arial" w:eastAsia="Arial" w:cs="Arial"/>
          <w:sz w:val="24"/>
          <w:szCs w:val="24"/>
        </w:rPr>
      </w:pPr>
    </w:p>
    <w:p w:rsidR="006D75E3" w:rsidRDefault="00BA2D93" w14:paraId="28879952" w14:textId="77777777">
      <w:pPr>
        <w:spacing w:after="0" w:line="259" w:lineRule="auto"/>
        <w:rPr>
          <w:rFonts w:ascii="Arial" w:hAnsi="Arial" w:eastAsia="Arial" w:cs="Arial"/>
          <w:sz w:val="24"/>
          <w:szCs w:val="24"/>
        </w:rPr>
      </w:pPr>
      <w:r>
        <w:rPr>
          <w:rFonts w:ascii="Arial" w:hAnsi="Arial" w:eastAsia="Arial" w:cs="Arial"/>
          <w:sz w:val="24"/>
          <w:szCs w:val="24"/>
        </w:rPr>
        <w:t xml:space="preserve">This Order Form, when completed and executed by both Parties, forms a Call-Off Contract. A Call-Off Contract can be completed and executed using an equivalent document or electronic purchase order system. </w:t>
      </w:r>
    </w:p>
    <w:p w:rsidR="006D75E3" w:rsidRDefault="006D75E3" w14:paraId="72A3D3EC" w14:textId="77777777">
      <w:pPr>
        <w:spacing w:after="0" w:line="259" w:lineRule="auto"/>
        <w:rPr>
          <w:rFonts w:ascii="Arial" w:hAnsi="Arial" w:eastAsia="Arial" w:cs="Arial"/>
          <w:b/>
          <w:sz w:val="24"/>
          <w:szCs w:val="24"/>
        </w:rPr>
      </w:pPr>
    </w:p>
    <w:p w:rsidR="006D75E3" w:rsidRDefault="00BA2D93" w14:paraId="6A596913" w14:textId="44F74DC8">
      <w:pPr>
        <w:spacing w:after="0" w:line="259" w:lineRule="auto"/>
        <w:rPr>
          <w:rFonts w:ascii="Arial" w:hAnsi="Arial" w:eastAsia="Arial" w:cs="Arial"/>
          <w:sz w:val="24"/>
          <w:szCs w:val="24"/>
        </w:rPr>
      </w:pPr>
      <w:r>
        <w:rPr>
          <w:rFonts w:ascii="Arial" w:hAnsi="Arial" w:eastAsia="Arial" w:cs="Arial"/>
          <w:sz w:val="24"/>
          <w:szCs w:val="24"/>
        </w:rPr>
        <w:t>APPLICABLE FRAMEWORK CONTRACT</w:t>
      </w:r>
    </w:p>
    <w:p w:rsidR="006D75E3" w:rsidRDefault="006D75E3" w14:paraId="0E27B00A" w14:textId="77777777">
      <w:pPr>
        <w:spacing w:after="0" w:line="259" w:lineRule="auto"/>
        <w:rPr>
          <w:rFonts w:ascii="Arial" w:hAnsi="Arial" w:eastAsia="Arial" w:cs="Arial"/>
          <w:sz w:val="24"/>
          <w:szCs w:val="24"/>
        </w:rPr>
      </w:pPr>
    </w:p>
    <w:p w:rsidR="006D75E3" w:rsidRDefault="00BA2D93" w14:paraId="31214DC1" w14:textId="37E422E7">
      <w:pPr>
        <w:spacing w:after="0" w:line="259" w:lineRule="auto"/>
        <w:jc w:val="both"/>
        <w:rPr>
          <w:rFonts w:ascii="Arial" w:hAnsi="Arial" w:eastAsia="Arial" w:cs="Arial"/>
          <w:sz w:val="24"/>
          <w:szCs w:val="24"/>
        </w:rPr>
      </w:pPr>
      <w:r w:rsidRPr="77C8DFCE" w:rsidR="00BA2D93">
        <w:rPr>
          <w:rFonts w:ascii="Arial" w:hAnsi="Arial" w:eastAsia="Arial" w:cs="Arial"/>
          <w:sz w:val="24"/>
          <w:szCs w:val="24"/>
        </w:rPr>
        <w:t>This Order Form is for the provision of the Call-Off Deliverables and dated</w:t>
      </w:r>
      <w:r w:rsidRPr="77C8DFCE" w:rsidR="0319AB66">
        <w:rPr>
          <w:rFonts w:ascii="Arial" w:hAnsi="Arial" w:eastAsia="Arial" w:cs="Arial"/>
          <w:sz w:val="24"/>
          <w:szCs w:val="24"/>
        </w:rPr>
        <w:t xml:space="preserve"> </w:t>
      </w:r>
      <w:r w:rsidRPr="77C8DFCE" w:rsidR="5B35040E">
        <w:rPr>
          <w:rFonts w:ascii="Arial" w:hAnsi="Arial" w:eastAsia="Arial" w:cs="Arial"/>
          <w:sz w:val="24"/>
          <w:szCs w:val="24"/>
        </w:rPr>
        <w:t>21</w:t>
      </w:r>
      <w:r w:rsidRPr="77C8DFCE" w:rsidR="5B35040E">
        <w:rPr>
          <w:rFonts w:ascii="Arial" w:hAnsi="Arial" w:eastAsia="Arial" w:cs="Arial"/>
          <w:sz w:val="24"/>
          <w:szCs w:val="24"/>
          <w:vertAlign w:val="superscript"/>
        </w:rPr>
        <w:t>st</w:t>
      </w:r>
      <w:r w:rsidRPr="77C8DFCE" w:rsidR="5B35040E">
        <w:rPr>
          <w:rFonts w:ascii="Arial" w:hAnsi="Arial" w:eastAsia="Arial" w:cs="Arial"/>
          <w:sz w:val="24"/>
          <w:szCs w:val="24"/>
        </w:rPr>
        <w:t xml:space="preserve"> January</w:t>
      </w:r>
      <w:r w:rsidRPr="77C8DFCE" w:rsidR="7F0BD97D">
        <w:rPr>
          <w:rFonts w:ascii="Arial" w:hAnsi="Arial" w:eastAsia="Arial" w:cs="Arial"/>
          <w:sz w:val="24"/>
          <w:szCs w:val="24"/>
        </w:rPr>
        <w:t xml:space="preserve"> </w:t>
      </w:r>
      <w:r w:rsidRPr="77C8DFCE" w:rsidR="00046795">
        <w:rPr>
          <w:rFonts w:ascii="Arial" w:hAnsi="Arial" w:eastAsia="Arial" w:cs="Arial"/>
          <w:sz w:val="24"/>
          <w:szCs w:val="24"/>
        </w:rPr>
        <w:t>202</w:t>
      </w:r>
      <w:r w:rsidRPr="77C8DFCE" w:rsidR="007E0D35">
        <w:rPr>
          <w:rFonts w:ascii="Arial" w:hAnsi="Arial" w:eastAsia="Arial" w:cs="Arial"/>
          <w:sz w:val="24"/>
          <w:szCs w:val="24"/>
        </w:rPr>
        <w:t>5</w:t>
      </w:r>
      <w:r w:rsidRPr="77C8DFCE" w:rsidR="00BA2D93">
        <w:rPr>
          <w:rFonts w:ascii="Arial" w:hAnsi="Arial" w:eastAsia="Arial" w:cs="Arial"/>
          <w:sz w:val="24"/>
          <w:szCs w:val="24"/>
        </w:rPr>
        <w:t xml:space="preserve">. </w:t>
      </w:r>
    </w:p>
    <w:p w:rsidR="006D75E3" w:rsidRDefault="006D75E3" w14:paraId="60061E4C" w14:textId="77777777">
      <w:pPr>
        <w:spacing w:after="0" w:line="259" w:lineRule="auto"/>
        <w:jc w:val="both"/>
        <w:rPr>
          <w:rFonts w:ascii="Arial" w:hAnsi="Arial" w:eastAsia="Arial" w:cs="Arial"/>
          <w:sz w:val="24"/>
          <w:szCs w:val="24"/>
        </w:rPr>
      </w:pPr>
    </w:p>
    <w:p w:rsidR="006D75E3" w:rsidRDefault="00BA2D93" w14:paraId="6E9D5C2B" w14:textId="74750D78">
      <w:pPr>
        <w:spacing w:after="0" w:line="259" w:lineRule="auto"/>
        <w:jc w:val="both"/>
        <w:rPr>
          <w:rFonts w:ascii="Arial" w:hAnsi="Arial" w:eastAsia="Arial" w:cs="Arial"/>
          <w:sz w:val="24"/>
          <w:szCs w:val="24"/>
        </w:rPr>
      </w:pPr>
      <w:r>
        <w:rPr>
          <w:rFonts w:ascii="Arial" w:hAnsi="Arial" w:eastAsia="Arial" w:cs="Arial"/>
          <w:sz w:val="24"/>
          <w:szCs w:val="24"/>
        </w:rPr>
        <w:t xml:space="preserve">It’s issued under the Framework Contract with the reference number RM6277 for the provision of </w:t>
      </w:r>
      <w:r w:rsidR="0002489E">
        <w:rPr>
          <w:rFonts w:ascii="Arial" w:hAnsi="Arial" w:eastAsia="Arial" w:cs="Arial"/>
          <w:sz w:val="24"/>
          <w:szCs w:val="24"/>
        </w:rPr>
        <w:t>Non-Clinical</w:t>
      </w:r>
      <w:r>
        <w:rPr>
          <w:rFonts w:ascii="Arial" w:hAnsi="Arial" w:eastAsia="Arial" w:cs="Arial"/>
          <w:sz w:val="24"/>
          <w:szCs w:val="24"/>
        </w:rPr>
        <w:t xml:space="preserve"> Staff.   </w:t>
      </w:r>
    </w:p>
    <w:p w:rsidR="006D75E3" w:rsidRDefault="006D75E3" w14:paraId="44EAFD9C" w14:textId="77777777">
      <w:pPr>
        <w:tabs>
          <w:tab w:val="left" w:pos="2257"/>
        </w:tabs>
        <w:spacing w:after="0" w:line="259" w:lineRule="auto"/>
        <w:rPr>
          <w:rFonts w:ascii="Arial" w:hAnsi="Arial" w:eastAsia="Arial" w:cs="Arial"/>
          <w:b/>
          <w:sz w:val="24"/>
          <w:szCs w:val="24"/>
        </w:rPr>
      </w:pPr>
      <w:bookmarkStart w:name="_heading=h.30j0zll" w:colFirst="0" w:colLast="0" w:id="0"/>
      <w:bookmarkEnd w:id="0"/>
    </w:p>
    <w:p w:rsidR="006D75E3" w:rsidRDefault="00BA2D93" w14:paraId="5863494F" w14:textId="5EBD9456">
      <w:pPr>
        <w:tabs>
          <w:tab w:val="left" w:pos="2115"/>
        </w:tabs>
        <w:spacing w:after="0" w:line="259" w:lineRule="auto"/>
        <w:ind w:left="2880" w:hanging="2880"/>
        <w:rPr>
          <w:rFonts w:ascii="Arial" w:hAnsi="Arial" w:eastAsia="Arial" w:cs="Arial"/>
          <w:sz w:val="24"/>
          <w:szCs w:val="24"/>
        </w:rPr>
      </w:pPr>
      <w:bookmarkStart w:name="_heading=h.187jdr93487a" w:id="1"/>
      <w:bookmarkStart w:name="_heading=h.fxtz304dzjd5" w:id="2"/>
      <w:bookmarkStart w:name="_heading=h.rcopw7p1y8nx" w:id="3"/>
      <w:bookmarkStart w:name="_heading=h.mehxputintyq" w:id="4"/>
      <w:bookmarkStart w:name="_heading=h.iq0nse8p2ky0" w:id="5"/>
      <w:bookmarkStart w:name="_heading=h.nvlfluq1p4f9" w:id="6"/>
      <w:bookmarkStart w:name="_heading=h.50n8ipqvn6x" w:id="7"/>
      <w:bookmarkEnd w:id="1"/>
      <w:bookmarkEnd w:id="2"/>
      <w:bookmarkEnd w:id="3"/>
      <w:bookmarkEnd w:id="4"/>
      <w:bookmarkEnd w:id="5"/>
      <w:bookmarkEnd w:id="6"/>
      <w:bookmarkEnd w:id="7"/>
      <w:r w:rsidRPr="192D967B">
        <w:rPr>
          <w:rFonts w:ascii="Arial" w:hAnsi="Arial" w:eastAsia="Arial" w:cs="Arial"/>
          <w:sz w:val="24"/>
          <w:szCs w:val="24"/>
        </w:rPr>
        <w:t xml:space="preserve">CALL-OFF LOT(S): </w:t>
      </w:r>
    </w:p>
    <w:p w:rsidR="006D75E3" w:rsidRDefault="00BA2D93" w14:paraId="3684200F" w14:textId="1F46565C">
      <w:pPr>
        <w:spacing w:after="0" w:line="240" w:lineRule="auto"/>
        <w:rPr>
          <w:rFonts w:ascii="Arial" w:hAnsi="Arial" w:eastAsia="Arial" w:cs="Arial"/>
          <w:sz w:val="24"/>
          <w:szCs w:val="24"/>
        </w:rPr>
      </w:pPr>
      <w:r w:rsidRPr="192D967B">
        <w:rPr>
          <w:rFonts w:ascii="Arial" w:hAnsi="Arial" w:eastAsia="Arial" w:cs="Arial"/>
          <w:sz w:val="24"/>
          <w:szCs w:val="24"/>
        </w:rPr>
        <w:t xml:space="preserve">Lot 2 - Corporate Functions </w:t>
      </w:r>
    </w:p>
    <w:p w:rsidR="006D75E3" w:rsidRDefault="006D75E3" w14:paraId="4B94D5A5" w14:textId="77777777">
      <w:pPr>
        <w:tabs>
          <w:tab w:val="left" w:pos="2257"/>
        </w:tabs>
        <w:spacing w:after="0" w:line="259" w:lineRule="auto"/>
        <w:ind w:left="2880"/>
        <w:rPr>
          <w:rFonts w:ascii="Arial" w:hAnsi="Arial" w:eastAsia="Arial" w:cs="Arial"/>
          <w:sz w:val="24"/>
          <w:szCs w:val="24"/>
          <w:highlight w:val="yellow"/>
        </w:rPr>
      </w:pPr>
      <w:bookmarkStart w:name="_heading=h.dch1uaqxa9er" w:colFirst="0" w:colLast="0" w:id="8"/>
      <w:bookmarkEnd w:id="8"/>
    </w:p>
    <w:p w:rsidR="006D75E3" w:rsidRDefault="00BA2D93" w14:paraId="6FA0141E" w14:textId="77777777">
      <w:pPr>
        <w:keepNext/>
        <w:spacing w:after="0" w:line="259" w:lineRule="auto"/>
        <w:rPr>
          <w:rFonts w:ascii="Arial" w:hAnsi="Arial" w:eastAsia="Arial" w:cs="Arial"/>
          <w:sz w:val="24"/>
          <w:szCs w:val="24"/>
        </w:rPr>
      </w:pPr>
      <w:r>
        <w:rPr>
          <w:rFonts w:ascii="Arial" w:hAnsi="Arial" w:eastAsia="Arial" w:cs="Arial"/>
          <w:sz w:val="24"/>
          <w:szCs w:val="24"/>
        </w:rPr>
        <w:t>CALL-OFF INCORPORATED TERMS</w:t>
      </w:r>
    </w:p>
    <w:p w:rsidR="006D75E3" w:rsidRDefault="006D75E3" w14:paraId="3656B9AB" w14:textId="77777777">
      <w:pPr>
        <w:keepNext/>
        <w:spacing w:after="0" w:line="259" w:lineRule="auto"/>
        <w:rPr>
          <w:rFonts w:ascii="Arial" w:hAnsi="Arial" w:eastAsia="Arial" w:cs="Arial"/>
          <w:sz w:val="24"/>
          <w:szCs w:val="24"/>
        </w:rPr>
      </w:pPr>
    </w:p>
    <w:p w:rsidR="006D75E3" w:rsidRDefault="00BA2D93" w14:paraId="7F753885" w14:textId="77777777">
      <w:pPr>
        <w:keepNext/>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This is a Bronze Contract.</w:t>
      </w:r>
    </w:p>
    <w:p w:rsidR="006D75E3" w:rsidRDefault="006D75E3" w14:paraId="45FB0818" w14:textId="77777777">
      <w:pPr>
        <w:keepNext/>
        <w:pBdr>
          <w:top w:val="nil"/>
          <w:left w:val="nil"/>
          <w:bottom w:val="nil"/>
          <w:right w:val="nil"/>
          <w:between w:val="nil"/>
        </w:pBdr>
        <w:spacing w:after="0" w:line="259" w:lineRule="auto"/>
        <w:rPr>
          <w:rFonts w:ascii="Arial" w:hAnsi="Arial" w:eastAsia="Arial" w:cs="Arial"/>
          <w:sz w:val="24"/>
          <w:szCs w:val="24"/>
        </w:rPr>
      </w:pPr>
    </w:p>
    <w:p w:rsidR="006D75E3" w:rsidRDefault="00BA2D93" w14:paraId="3EA13E57" w14:textId="77777777">
      <w:pPr>
        <w:rPr>
          <w:rFonts w:ascii="Arial" w:hAnsi="Arial" w:eastAsia="Arial" w:cs="Arial"/>
          <w:sz w:val="24"/>
          <w:szCs w:val="24"/>
        </w:rPr>
      </w:pPr>
      <w:r>
        <w:rPr>
          <w:rFonts w:ascii="Arial" w:hAnsi="Arial" w:eastAsia="Arial" w:cs="Arial"/>
          <w:sz w:val="24"/>
          <w:szCs w:val="24"/>
        </w:rPr>
        <w:t xml:space="preserve">The following documents are incorporated into this Call-Off Contract. Where numbers are </w:t>
      </w:r>
      <w:proofErr w:type="gramStart"/>
      <w:r>
        <w:rPr>
          <w:rFonts w:ascii="Arial" w:hAnsi="Arial" w:eastAsia="Arial" w:cs="Arial"/>
          <w:sz w:val="24"/>
          <w:szCs w:val="24"/>
        </w:rPr>
        <w:t>missing</w:t>
      </w:r>
      <w:proofErr w:type="gramEnd"/>
      <w:r>
        <w:rPr>
          <w:rFonts w:ascii="Arial" w:hAnsi="Arial" w:eastAsia="Arial" w:cs="Arial"/>
          <w:sz w:val="24"/>
          <w:szCs w:val="24"/>
        </w:rPr>
        <w:t xml:space="preserve"> we are not using those schedules. If the documents conflict, the following order of precedence applies:</w:t>
      </w:r>
    </w:p>
    <w:p w:rsidR="006D75E3" w:rsidRDefault="00BA2D93" w14:paraId="50B57047" w14:textId="77777777">
      <w:pPr>
        <w:numPr>
          <w:ilvl w:val="0"/>
          <w:numId w:val="20"/>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This Order Form.</w:t>
      </w:r>
    </w:p>
    <w:p w:rsidR="006D75E3" w:rsidRDefault="00BA2D93" w14:paraId="035D1158" w14:textId="77777777">
      <w:pPr>
        <w:numPr>
          <w:ilvl w:val="0"/>
          <w:numId w:val="20"/>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1 (Definitions and Interpretation) </w:t>
      </w:r>
      <w:r>
        <w:rPr>
          <w:rFonts w:ascii="Arial" w:hAnsi="Arial" w:eastAsia="Arial" w:cs="Arial"/>
          <w:sz w:val="24"/>
          <w:szCs w:val="24"/>
        </w:rPr>
        <w:t>RM6277</w:t>
      </w:r>
    </w:p>
    <w:p w:rsidR="006D75E3" w:rsidRDefault="00BA2D93" w14:paraId="35BB526A" w14:textId="77777777">
      <w:pPr>
        <w:keepNext/>
        <w:numPr>
          <w:ilvl w:val="0"/>
          <w:numId w:val="20"/>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The following Schedules in equal order of precedence:</w:t>
      </w:r>
    </w:p>
    <w:p w:rsidR="006D75E3" w:rsidRDefault="006D75E3" w14:paraId="049F31CB" w14:textId="77777777">
      <w:pPr>
        <w:keepNext/>
        <w:pBdr>
          <w:top w:val="nil"/>
          <w:left w:val="nil"/>
          <w:bottom w:val="nil"/>
          <w:right w:val="nil"/>
          <w:between w:val="nil"/>
        </w:pBdr>
        <w:spacing w:after="0" w:line="259" w:lineRule="auto"/>
        <w:rPr>
          <w:rFonts w:ascii="Arial" w:hAnsi="Arial" w:eastAsia="Arial" w:cs="Arial"/>
          <w:color w:val="000000"/>
          <w:sz w:val="24"/>
          <w:szCs w:val="24"/>
        </w:rPr>
      </w:pPr>
    </w:p>
    <w:p w:rsidR="006D75E3" w:rsidRDefault="00BA2D93" w14:paraId="26DB6D5D" w14:textId="77777777">
      <w:pPr>
        <w:numPr>
          <w:ilvl w:val="0"/>
          <w:numId w:val="21"/>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Joint Schedules for</w:t>
      </w:r>
      <w:r>
        <w:rPr>
          <w:rFonts w:ascii="Arial" w:hAnsi="Arial" w:eastAsia="Arial" w:cs="Arial"/>
          <w:sz w:val="24"/>
          <w:szCs w:val="24"/>
        </w:rPr>
        <w:t xml:space="preserve"> RM6277</w:t>
      </w:r>
    </w:p>
    <w:p w:rsidR="006D75E3" w:rsidRDefault="00BA2D93" w14:paraId="6BEE6A49"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2 (Variation Form) </w:t>
      </w:r>
    </w:p>
    <w:p w:rsidR="006D75E3" w:rsidRDefault="00BA2D93" w14:paraId="5A4E175A"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3 (Insurance Requirements)</w:t>
      </w:r>
    </w:p>
    <w:p w:rsidR="006D75E3" w:rsidRDefault="00BA2D93" w14:paraId="56598866"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4 (Commercially Sensitive Information)</w:t>
      </w:r>
    </w:p>
    <w:p w:rsidR="006D75E3" w:rsidRDefault="00BA2D93" w14:paraId="117070E4"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7 (Financial Difficulties including Annex 5 Optional Terms for Bronze Contracts)</w:t>
      </w:r>
    </w:p>
    <w:p w:rsidR="006D75E3" w:rsidRDefault="00BA2D93" w14:paraId="0929D334"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10 (Rectification Plan) </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ab/>
      </w:r>
    </w:p>
    <w:p w:rsidR="006D75E3" w:rsidP="77C8DFCE" w:rsidRDefault="00BA2D93" w14:paraId="0ACB1212" w14:textId="2ABD7917">
      <w:pPr>
        <w:numPr>
          <w:ilvl w:val="1"/>
          <w:numId w:val="21"/>
        </w:numPr>
        <w:pBdr>
          <w:top w:val="nil" w:color="000000" w:sz="0" w:space="0"/>
          <w:left w:val="nil" w:color="000000" w:sz="0" w:space="0"/>
          <w:bottom w:val="nil" w:color="000000" w:sz="0" w:space="0"/>
          <w:right w:val="nil" w:color="000000" w:sz="0" w:space="0"/>
          <w:between w:val="nil" w:color="000000" w:sz="0" w:space="0"/>
        </w:pBdr>
        <w:spacing w:after="0" w:line="259" w:lineRule="auto"/>
        <w:rPr>
          <w:rFonts w:ascii="Arial" w:hAnsi="Arial" w:eastAsia="Arial" w:cs="Arial"/>
          <w:color w:val="000000"/>
          <w:sz w:val="24"/>
          <w:szCs w:val="24"/>
        </w:rPr>
      </w:pPr>
      <w:r w:rsidRPr="77C8DFCE" w:rsidR="00BA2D93">
        <w:rPr>
          <w:rFonts w:ascii="Arial" w:hAnsi="Arial" w:eastAsia="Arial" w:cs="Arial"/>
          <w:color w:val="000000" w:themeColor="text1" w:themeTint="FF" w:themeShade="FF"/>
          <w:sz w:val="24"/>
          <w:szCs w:val="24"/>
        </w:rPr>
        <w:t xml:space="preserve">Joint Schedule 11 (Processing </w:t>
      </w:r>
      <w:r w:rsidRPr="77C8DFCE" w:rsidR="230932F3">
        <w:rPr>
          <w:rFonts w:ascii="Arial" w:hAnsi="Arial" w:eastAsia="Arial" w:cs="Arial"/>
          <w:color w:val="000000" w:themeColor="text1" w:themeTint="FF" w:themeShade="FF"/>
          <w:sz w:val="24"/>
          <w:szCs w:val="24"/>
        </w:rPr>
        <w:t>Data) ￼</w:t>
      </w:r>
    </w:p>
    <w:p w:rsidR="006D75E3" w:rsidRDefault="006D75E3" w14:paraId="53128261" w14:textId="77777777">
      <w:pPr>
        <w:pBdr>
          <w:top w:val="nil"/>
          <w:left w:val="nil"/>
          <w:bottom w:val="nil"/>
          <w:right w:val="nil"/>
          <w:between w:val="nil"/>
        </w:pBdr>
        <w:spacing w:after="0" w:line="259" w:lineRule="auto"/>
        <w:ind w:left="1800"/>
        <w:rPr>
          <w:rFonts w:ascii="Arial" w:hAnsi="Arial" w:eastAsia="Arial" w:cs="Arial"/>
          <w:sz w:val="24"/>
          <w:szCs w:val="24"/>
          <w:highlight w:val="yellow"/>
        </w:rPr>
      </w:pPr>
    </w:p>
    <w:p w:rsidR="006D75E3" w:rsidRDefault="00BA2D93" w14:paraId="6A6AA2AB" w14:textId="77777777">
      <w:pPr>
        <w:numPr>
          <w:ilvl w:val="0"/>
          <w:numId w:val="21"/>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Call-Off Schedules for RM62</w:t>
      </w:r>
      <w:r>
        <w:rPr>
          <w:rFonts w:ascii="Arial" w:hAnsi="Arial" w:eastAsia="Arial" w:cs="Arial"/>
          <w:sz w:val="24"/>
          <w:szCs w:val="24"/>
        </w:rPr>
        <w:t>77</w:t>
      </w:r>
      <w:r>
        <w:rPr>
          <w:rFonts w:ascii="Arial" w:hAnsi="Arial" w:eastAsia="Arial" w:cs="Arial"/>
          <w:color w:val="000000"/>
          <w:sz w:val="24"/>
          <w:szCs w:val="24"/>
        </w:rPr>
        <w:tab/>
      </w:r>
      <w:r>
        <w:rPr>
          <w:rFonts w:ascii="Arial" w:hAnsi="Arial" w:eastAsia="Arial" w:cs="Arial"/>
          <w:color w:val="000000"/>
          <w:sz w:val="24"/>
          <w:szCs w:val="24"/>
        </w:rPr>
        <w:tab/>
      </w:r>
      <w:r>
        <w:rPr>
          <w:rFonts w:ascii="Arial" w:hAnsi="Arial" w:eastAsia="Arial" w:cs="Arial"/>
          <w:color w:val="000000"/>
          <w:sz w:val="24"/>
          <w:szCs w:val="24"/>
        </w:rPr>
        <w:tab/>
      </w:r>
    </w:p>
    <w:p w:rsidR="006D75E3" w:rsidRDefault="00BA2D93" w14:paraId="71E78FB8"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Call-Off Schedule 1 (Transparency Reports)</w:t>
      </w:r>
    </w:p>
    <w:p w:rsidR="006D75E3" w:rsidRDefault="00BA2D93" w14:paraId="32266771"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Call-Off Schedule 2 (Staff Transfer)</w:t>
      </w:r>
    </w:p>
    <w:p w:rsidR="006D75E3" w:rsidRDefault="00BA2D93" w14:paraId="0DDF5E81" w14:textId="77777777">
      <w:pPr>
        <w:numPr>
          <w:ilvl w:val="1"/>
          <w:numId w:val="21"/>
        </w:numPr>
        <w:pBdr>
          <w:top w:val="nil"/>
          <w:left w:val="nil"/>
          <w:bottom w:val="nil"/>
          <w:right w:val="nil"/>
          <w:between w:val="nil"/>
        </w:pBdr>
        <w:spacing w:after="0" w:line="259" w:lineRule="auto"/>
        <w:rPr>
          <w:rFonts w:ascii="Arial" w:hAnsi="Arial" w:eastAsia="Arial" w:cs="Arial"/>
          <w:color w:val="000000"/>
          <w:sz w:val="24"/>
          <w:szCs w:val="24"/>
        </w:rPr>
      </w:pPr>
      <w:r w:rsidRPr="192D967B">
        <w:rPr>
          <w:rFonts w:ascii="Arial" w:hAnsi="Arial" w:eastAsia="Arial" w:cs="Arial"/>
          <w:color w:val="000000" w:themeColor="text1"/>
          <w:sz w:val="24"/>
          <w:szCs w:val="24"/>
        </w:rPr>
        <w:t>Call-Off Schedule 3 (Continuous Improvement)</w:t>
      </w:r>
    </w:p>
    <w:p w:rsidR="192D967B" w:rsidP="192D967B" w:rsidRDefault="192D967B" w14:paraId="3D107813" w14:textId="492EF6BF">
      <w:pPr>
        <w:pBdr>
          <w:top w:val="nil"/>
          <w:left w:val="nil"/>
          <w:bottom w:val="nil"/>
          <w:right w:val="nil"/>
          <w:between w:val="nil"/>
        </w:pBdr>
        <w:spacing w:after="0" w:line="259" w:lineRule="auto"/>
        <w:rPr>
          <w:rFonts w:ascii="Arial" w:hAnsi="Arial" w:eastAsia="Arial" w:cs="Arial"/>
          <w:color w:val="000000" w:themeColor="text1"/>
          <w:sz w:val="24"/>
          <w:szCs w:val="24"/>
        </w:rPr>
      </w:pPr>
    </w:p>
    <w:p w:rsidR="006D75E3" w:rsidRDefault="00BA2D93" w14:paraId="09892284" w14:textId="77777777">
      <w:pPr>
        <w:numPr>
          <w:ilvl w:val="0"/>
          <w:numId w:val="20"/>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CCS Core Terms (version 3.0.11)</w:t>
      </w:r>
    </w:p>
    <w:p w:rsidR="006D75E3" w:rsidRDefault="00BA2D93" w14:paraId="4ED5741E" w14:textId="77777777">
      <w:pPr>
        <w:numPr>
          <w:ilvl w:val="0"/>
          <w:numId w:val="20"/>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5 (Corporate Social Responsibility)</w:t>
      </w:r>
      <w:r>
        <w:rPr>
          <w:rFonts w:ascii="Arial" w:hAnsi="Arial" w:eastAsia="Arial" w:cs="Arial"/>
          <w:sz w:val="24"/>
          <w:szCs w:val="24"/>
        </w:rPr>
        <w:t xml:space="preserve"> RM6277</w:t>
      </w:r>
    </w:p>
    <w:p w:rsidR="006D75E3" w:rsidRDefault="006D75E3" w14:paraId="4101652C" w14:textId="77777777">
      <w:pPr>
        <w:pBdr>
          <w:top w:val="nil"/>
          <w:left w:val="nil"/>
          <w:bottom w:val="nil"/>
          <w:right w:val="nil"/>
          <w:between w:val="nil"/>
        </w:pBdr>
        <w:spacing w:after="0" w:line="259" w:lineRule="auto"/>
        <w:ind w:left="720"/>
        <w:rPr>
          <w:rFonts w:ascii="Arial" w:hAnsi="Arial" w:eastAsia="Arial" w:cs="Arial"/>
          <w:color w:val="000000"/>
          <w:sz w:val="24"/>
          <w:szCs w:val="24"/>
          <w:highlight w:val="yellow"/>
        </w:rPr>
      </w:pPr>
    </w:p>
    <w:p w:rsidR="006D75E3" w:rsidRDefault="00BA2D93" w14:paraId="3B7C9E6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No other Supplier terms are part of the Call-Off Contract. That includes any terms written on the back of, added to this Order Form, or presented at the time of delivery. </w:t>
      </w:r>
    </w:p>
    <w:p w:rsidR="006D75E3" w:rsidRDefault="006D75E3" w14:paraId="4B99056E" w14:textId="77777777">
      <w:pPr>
        <w:spacing w:after="0" w:line="259" w:lineRule="auto"/>
        <w:rPr>
          <w:rFonts w:ascii="Arial" w:hAnsi="Arial" w:eastAsia="Arial" w:cs="Arial"/>
          <w:b/>
          <w:sz w:val="24"/>
          <w:szCs w:val="24"/>
        </w:rPr>
      </w:pPr>
    </w:p>
    <w:p w:rsidR="006D75E3" w:rsidRDefault="00BA2D93" w14:paraId="3064CA30" w14:textId="5D2CDED4">
      <w:pPr>
        <w:spacing w:after="0" w:line="259" w:lineRule="auto"/>
        <w:rPr>
          <w:rFonts w:ascii="Arial" w:hAnsi="Arial" w:eastAsia="Arial" w:cs="Arial"/>
          <w:sz w:val="24"/>
          <w:szCs w:val="24"/>
        </w:rPr>
      </w:pPr>
      <w:r w:rsidRPr="77C8DFCE" w:rsidR="00BA2D93">
        <w:rPr>
          <w:rFonts w:ascii="Arial" w:hAnsi="Arial" w:eastAsia="Arial" w:cs="Arial"/>
          <w:sz w:val="24"/>
          <w:szCs w:val="24"/>
        </w:rPr>
        <w:t>CALL-OFF START DATE:</w:t>
      </w:r>
      <w:r>
        <w:tab/>
      </w:r>
      <w:r>
        <w:tab/>
      </w:r>
      <w:r w:rsidRPr="77C8DFCE" w:rsidR="1420C148">
        <w:rPr>
          <w:rFonts w:ascii="Arial" w:hAnsi="Arial" w:eastAsia="Arial" w:cs="Arial"/>
          <w:sz w:val="24"/>
          <w:szCs w:val="24"/>
        </w:rPr>
        <w:t>1</w:t>
      </w:r>
      <w:r w:rsidRPr="77C8DFCE" w:rsidR="1420C148">
        <w:rPr>
          <w:rFonts w:ascii="Arial" w:hAnsi="Arial" w:eastAsia="Arial" w:cs="Arial"/>
          <w:sz w:val="24"/>
          <w:szCs w:val="24"/>
          <w:vertAlign w:val="superscript"/>
        </w:rPr>
        <w:t>st</w:t>
      </w:r>
      <w:r w:rsidRPr="77C8DFCE" w:rsidR="1420C148">
        <w:rPr>
          <w:rFonts w:ascii="Arial" w:hAnsi="Arial" w:eastAsia="Arial" w:cs="Arial"/>
          <w:sz w:val="24"/>
          <w:szCs w:val="24"/>
        </w:rPr>
        <w:t xml:space="preserve"> February</w:t>
      </w:r>
      <w:r w:rsidRPr="77C8DFCE" w:rsidR="00781AD1">
        <w:rPr>
          <w:rFonts w:ascii="Arial" w:hAnsi="Arial" w:eastAsia="Arial" w:cs="Arial"/>
          <w:sz w:val="24"/>
          <w:szCs w:val="24"/>
        </w:rPr>
        <w:t xml:space="preserve"> </w:t>
      </w:r>
      <w:r w:rsidRPr="77C8DFCE" w:rsidR="00781AD1">
        <w:rPr>
          <w:rFonts w:ascii="Arial" w:hAnsi="Arial" w:eastAsia="Arial" w:cs="Arial"/>
          <w:sz w:val="24"/>
          <w:szCs w:val="24"/>
        </w:rPr>
        <w:t>202</w:t>
      </w:r>
      <w:r w:rsidRPr="77C8DFCE" w:rsidR="17F0F0E7">
        <w:rPr>
          <w:rFonts w:ascii="Arial" w:hAnsi="Arial" w:eastAsia="Arial" w:cs="Arial"/>
          <w:sz w:val="24"/>
          <w:szCs w:val="24"/>
        </w:rPr>
        <w:t>5</w:t>
      </w:r>
    </w:p>
    <w:p w:rsidR="006D75E3" w:rsidRDefault="006D75E3" w14:paraId="1299C43A" w14:textId="77777777">
      <w:pPr>
        <w:spacing w:after="0" w:line="259" w:lineRule="auto"/>
        <w:rPr>
          <w:rFonts w:ascii="Arial" w:hAnsi="Arial" w:eastAsia="Arial" w:cs="Arial"/>
          <w:sz w:val="24"/>
          <w:szCs w:val="24"/>
        </w:rPr>
      </w:pPr>
    </w:p>
    <w:p w:rsidR="006D75E3" w:rsidRDefault="00BA2D93" w14:paraId="7A5E7A15" w14:textId="637FB8BC">
      <w:pPr>
        <w:spacing w:after="0" w:line="259" w:lineRule="auto"/>
        <w:rPr>
          <w:rFonts w:ascii="Arial" w:hAnsi="Arial" w:eastAsia="Arial" w:cs="Arial"/>
          <w:sz w:val="24"/>
          <w:szCs w:val="24"/>
        </w:rPr>
      </w:pPr>
      <w:r w:rsidRPr="77C8DFCE" w:rsidR="00BA2D93">
        <w:rPr>
          <w:rFonts w:ascii="Arial" w:hAnsi="Arial" w:eastAsia="Arial" w:cs="Arial"/>
          <w:sz w:val="24"/>
          <w:szCs w:val="24"/>
        </w:rPr>
        <w:t xml:space="preserve">CALL-OFF EXPIRY DATE: </w:t>
      </w:r>
      <w:r>
        <w:tab/>
      </w:r>
      <w:r w:rsidRPr="77C8DFCE" w:rsidR="00172F1E">
        <w:rPr>
          <w:rFonts w:ascii="Arial" w:hAnsi="Arial" w:eastAsia="Arial" w:cs="Arial"/>
          <w:sz w:val="24"/>
          <w:szCs w:val="24"/>
        </w:rPr>
        <w:t>31</w:t>
      </w:r>
      <w:r w:rsidRPr="77C8DFCE" w:rsidR="00172F1E">
        <w:rPr>
          <w:rFonts w:ascii="Arial" w:hAnsi="Arial" w:eastAsia="Arial" w:cs="Arial"/>
          <w:sz w:val="24"/>
          <w:szCs w:val="24"/>
          <w:vertAlign w:val="superscript"/>
        </w:rPr>
        <w:t>st</w:t>
      </w:r>
      <w:r w:rsidRPr="77C8DFCE" w:rsidR="00172F1E">
        <w:rPr>
          <w:rFonts w:ascii="Arial" w:hAnsi="Arial" w:eastAsia="Arial" w:cs="Arial"/>
          <w:sz w:val="24"/>
          <w:szCs w:val="24"/>
        </w:rPr>
        <w:t xml:space="preserve"> </w:t>
      </w:r>
      <w:r w:rsidRPr="77C8DFCE" w:rsidR="72C187C7">
        <w:rPr>
          <w:rFonts w:ascii="Arial" w:hAnsi="Arial" w:eastAsia="Arial" w:cs="Arial"/>
          <w:sz w:val="24"/>
          <w:szCs w:val="24"/>
        </w:rPr>
        <w:t>March</w:t>
      </w:r>
      <w:r w:rsidRPr="77C8DFCE" w:rsidR="00172F1E">
        <w:rPr>
          <w:rFonts w:ascii="Arial" w:hAnsi="Arial" w:eastAsia="Arial" w:cs="Arial"/>
          <w:sz w:val="24"/>
          <w:szCs w:val="24"/>
        </w:rPr>
        <w:t xml:space="preserve"> 202</w:t>
      </w:r>
      <w:r w:rsidRPr="77C8DFCE" w:rsidR="367C635C">
        <w:rPr>
          <w:rFonts w:ascii="Arial" w:hAnsi="Arial" w:eastAsia="Arial" w:cs="Arial"/>
          <w:sz w:val="24"/>
          <w:szCs w:val="24"/>
        </w:rPr>
        <w:t>5</w:t>
      </w:r>
    </w:p>
    <w:p w:rsidR="006D75E3" w:rsidRDefault="006D75E3" w14:paraId="4DDBEF00" w14:textId="77777777">
      <w:pPr>
        <w:spacing w:after="0" w:line="259" w:lineRule="auto"/>
        <w:rPr>
          <w:rFonts w:ascii="Arial" w:hAnsi="Arial" w:eastAsia="Arial" w:cs="Arial"/>
          <w:sz w:val="24"/>
          <w:szCs w:val="24"/>
        </w:rPr>
      </w:pPr>
    </w:p>
    <w:p w:rsidR="000E44EE" w:rsidRDefault="000E44EE" w14:paraId="5BE01D18" w14:textId="77777777">
      <w:pPr>
        <w:spacing w:after="0" w:line="259" w:lineRule="auto"/>
        <w:rPr>
          <w:rFonts w:ascii="Arial" w:hAnsi="Arial" w:eastAsia="Arial" w:cs="Arial"/>
          <w:sz w:val="24"/>
          <w:szCs w:val="24"/>
        </w:rPr>
      </w:pPr>
    </w:p>
    <w:p w:rsidR="0019530F" w:rsidRDefault="0019530F" w14:paraId="4F5F9A0C" w14:textId="77777777">
      <w:pPr>
        <w:spacing w:after="0" w:line="259" w:lineRule="auto"/>
        <w:rPr>
          <w:rFonts w:ascii="Arial" w:hAnsi="Arial" w:eastAsia="Arial" w:cs="Arial"/>
          <w:sz w:val="24"/>
          <w:szCs w:val="24"/>
        </w:rPr>
      </w:pPr>
    </w:p>
    <w:p w:rsidR="0019530F" w:rsidRDefault="0019530F" w14:paraId="6B5EF095" w14:textId="77777777">
      <w:pPr>
        <w:spacing w:after="0" w:line="259" w:lineRule="auto"/>
        <w:rPr>
          <w:rFonts w:ascii="Arial" w:hAnsi="Arial" w:eastAsia="Arial" w:cs="Arial"/>
          <w:sz w:val="24"/>
          <w:szCs w:val="24"/>
        </w:rPr>
      </w:pPr>
    </w:p>
    <w:p w:rsidR="0019530F" w:rsidRDefault="0019530F" w14:paraId="269DCB2E" w14:textId="77777777">
      <w:pPr>
        <w:spacing w:after="0" w:line="259" w:lineRule="auto"/>
        <w:rPr>
          <w:rFonts w:ascii="Arial" w:hAnsi="Arial" w:eastAsia="Arial" w:cs="Arial"/>
          <w:sz w:val="24"/>
          <w:szCs w:val="24"/>
        </w:rPr>
      </w:pPr>
    </w:p>
    <w:p w:rsidR="0019530F" w:rsidRDefault="0019530F" w14:paraId="251FFD94" w14:textId="77777777">
      <w:pPr>
        <w:spacing w:after="0" w:line="259" w:lineRule="auto"/>
        <w:rPr>
          <w:rFonts w:ascii="Arial" w:hAnsi="Arial" w:eastAsia="Arial" w:cs="Arial"/>
          <w:sz w:val="24"/>
          <w:szCs w:val="24"/>
        </w:rPr>
      </w:pPr>
    </w:p>
    <w:p w:rsidR="0019530F" w:rsidRDefault="0019530F" w14:paraId="2D44C4B8" w14:textId="77777777">
      <w:pPr>
        <w:spacing w:after="0" w:line="259" w:lineRule="auto"/>
        <w:rPr>
          <w:rFonts w:ascii="Arial" w:hAnsi="Arial" w:eastAsia="Arial" w:cs="Arial"/>
          <w:sz w:val="24"/>
          <w:szCs w:val="24"/>
        </w:rPr>
      </w:pPr>
    </w:p>
    <w:p w:rsidR="006D75E3" w:rsidP="77C8DFCE" w:rsidRDefault="00BA2D93" w14:paraId="57883877" w14:textId="009CDB94">
      <w:pPr>
        <w:pStyle w:val="Normal"/>
        <w:spacing w:after="0" w:line="259" w:lineRule="auto"/>
        <w:rPr>
          <w:rFonts w:ascii="Arial" w:hAnsi="Arial" w:eastAsia="Arial" w:cs="Arial"/>
          <w:sz w:val="24"/>
          <w:szCs w:val="24"/>
        </w:rPr>
      </w:pPr>
      <w:r w:rsidRPr="77C8DFCE" w:rsidR="00BA2D93">
        <w:rPr>
          <w:rFonts w:ascii="Arial" w:hAnsi="Arial" w:eastAsia="Arial" w:cs="Arial"/>
          <w:sz w:val="24"/>
          <w:szCs w:val="24"/>
        </w:rPr>
        <w:t xml:space="preserve">CALL-OFF DELIVERABLES </w:t>
      </w:r>
    </w:p>
    <w:p w:rsidR="000E44EE" w:rsidRDefault="00BA2D93" w14:paraId="79A501A6" w14:textId="2FA2868A">
      <w:pPr>
        <w:spacing w:after="0" w:line="259" w:lineRule="auto"/>
        <w:rPr>
          <w:rFonts w:ascii="Arial" w:hAnsi="Arial" w:eastAsia="Arial" w:cs="Arial"/>
          <w:sz w:val="24"/>
          <w:szCs w:val="24"/>
        </w:rPr>
      </w:pPr>
      <w:bookmarkStart w:name="_heading=h.gjdgxs" w:colFirst="0" w:colLast="0" w:id="9"/>
      <w:bookmarkEnd w:id="9"/>
      <w:r>
        <w:rPr>
          <w:rFonts w:ascii="Arial" w:hAnsi="Arial" w:eastAsia="Arial" w:cs="Arial"/>
          <w:sz w:val="24"/>
          <w:szCs w:val="24"/>
        </w:rPr>
        <w:t xml:space="preserve">The provision of </w:t>
      </w:r>
      <w:r w:rsidR="000E44EE">
        <w:rPr>
          <w:rFonts w:ascii="Arial" w:hAnsi="Arial" w:eastAsia="Arial" w:cs="Arial"/>
          <w:sz w:val="24"/>
          <w:szCs w:val="24"/>
        </w:rPr>
        <w:t>Non-Clinical</w:t>
      </w:r>
      <w:r>
        <w:rPr>
          <w:rFonts w:ascii="Arial" w:hAnsi="Arial" w:eastAsia="Arial" w:cs="Arial"/>
          <w:sz w:val="24"/>
          <w:szCs w:val="24"/>
        </w:rPr>
        <w:t xml:space="preserve"> Temporary staff or any other temporary staff or fixed term workers. </w:t>
      </w:r>
    </w:p>
    <w:p w:rsidR="000E44EE" w:rsidRDefault="000E44EE" w14:paraId="69D6F12F" w14:textId="77777777">
      <w:pPr>
        <w:spacing w:after="0" w:line="259" w:lineRule="auto"/>
        <w:rPr>
          <w:rFonts w:ascii="Arial" w:hAnsi="Arial" w:eastAsia="Arial" w:cs="Arial"/>
          <w:sz w:val="24"/>
          <w:szCs w:val="24"/>
        </w:rPr>
      </w:pPr>
    </w:p>
    <w:p w:rsidR="000D7C19" w:rsidP="0A555DAC" w:rsidRDefault="6F924792" w14:paraId="1FCFCB54" w14:textId="71CC56D9">
      <w:pPr>
        <w:spacing w:after="0" w:line="259" w:lineRule="auto"/>
        <w:rPr>
          <w:rFonts w:ascii="Arial" w:hAnsi="Arial" w:eastAsia="Arial" w:cs="Arial"/>
          <w:b w:val="1"/>
          <w:bCs w:val="1"/>
          <w:sz w:val="24"/>
          <w:szCs w:val="24"/>
          <w:u w:val="single"/>
        </w:rPr>
      </w:pPr>
      <w:r w:rsidRPr="1891FA5C" w:rsidR="6F924792">
        <w:rPr>
          <w:rFonts w:ascii="Arial" w:hAnsi="Arial" w:eastAsia="Arial" w:cs="Arial"/>
          <w:b w:val="1"/>
          <w:bCs w:val="1"/>
          <w:sz w:val="24"/>
          <w:szCs w:val="24"/>
          <w:u w:val="single"/>
        </w:rPr>
        <w:t xml:space="preserve">Assistant </w:t>
      </w:r>
      <w:r w:rsidRPr="1891FA5C" w:rsidR="00643FDC">
        <w:rPr>
          <w:rFonts w:ascii="Arial" w:hAnsi="Arial" w:eastAsia="Arial" w:cs="Arial"/>
          <w:b w:val="1"/>
          <w:bCs w:val="1"/>
          <w:sz w:val="24"/>
          <w:szCs w:val="24"/>
          <w:u w:val="single"/>
        </w:rPr>
        <w:t>Financ</w:t>
      </w:r>
      <w:r w:rsidRPr="1891FA5C" w:rsidR="469C06EE">
        <w:rPr>
          <w:rFonts w:ascii="Arial" w:hAnsi="Arial" w:eastAsia="Arial" w:cs="Arial"/>
          <w:b w:val="1"/>
          <w:bCs w:val="1"/>
          <w:sz w:val="24"/>
          <w:szCs w:val="24"/>
          <w:u w:val="single"/>
        </w:rPr>
        <w:t>e Business Partner</w:t>
      </w:r>
      <w:r w:rsidRPr="1891FA5C" w:rsidR="00F76A15">
        <w:rPr>
          <w:rFonts w:ascii="Arial" w:hAnsi="Arial" w:eastAsia="Arial" w:cs="Arial"/>
          <w:b w:val="1"/>
          <w:bCs w:val="1"/>
          <w:sz w:val="24"/>
          <w:szCs w:val="24"/>
          <w:u w:val="single"/>
        </w:rPr>
        <w:t xml:space="preserve"> </w:t>
      </w:r>
      <w:r w:rsidRPr="1891FA5C" w:rsidR="00D56E85">
        <w:rPr>
          <w:rFonts w:ascii="Arial" w:hAnsi="Arial" w:eastAsia="Arial" w:cs="Arial"/>
          <w:b w:val="1"/>
          <w:bCs w:val="1"/>
          <w:sz w:val="24"/>
          <w:szCs w:val="24"/>
          <w:u w:val="single"/>
        </w:rPr>
        <w:t>(</w:t>
      </w:r>
      <w:r w:rsidRPr="1891FA5C" w:rsidR="00F76A15">
        <w:rPr>
          <w:rFonts w:ascii="Arial" w:hAnsi="Arial" w:eastAsia="Arial" w:cs="Arial"/>
          <w:b w:val="1"/>
          <w:bCs w:val="1"/>
          <w:sz w:val="24"/>
          <w:szCs w:val="24"/>
          <w:u w:val="single"/>
        </w:rPr>
        <w:t>SEO Grade</w:t>
      </w:r>
      <w:r w:rsidRPr="1891FA5C" w:rsidR="00D56E85">
        <w:rPr>
          <w:rFonts w:ascii="Arial" w:hAnsi="Arial" w:eastAsia="Arial" w:cs="Arial"/>
          <w:b w:val="1"/>
          <w:bCs w:val="1"/>
          <w:sz w:val="24"/>
          <w:szCs w:val="24"/>
          <w:u w:val="single"/>
        </w:rPr>
        <w:t>) x</w:t>
      </w:r>
      <w:r w:rsidRPr="1891FA5C" w:rsidR="2D4376CE">
        <w:rPr>
          <w:rFonts w:ascii="Arial" w:hAnsi="Arial" w:eastAsia="Arial" w:cs="Arial"/>
          <w:b w:val="1"/>
          <w:bCs w:val="1"/>
          <w:sz w:val="24"/>
          <w:szCs w:val="24"/>
          <w:u w:val="single"/>
        </w:rPr>
        <w:t>1</w:t>
      </w:r>
    </w:p>
    <w:p w:rsidRPr="0019530F" w:rsidR="0019530F" w:rsidP="000D7C19" w:rsidRDefault="0019530F" w14:paraId="1A62CE2D" w14:textId="77777777">
      <w:pPr>
        <w:spacing w:after="0" w:line="259" w:lineRule="auto"/>
        <w:rPr>
          <w:rFonts w:ascii="Arial" w:hAnsi="Arial" w:eastAsia="Arial" w:cs="Arial"/>
          <w:sz w:val="24"/>
          <w:szCs w:val="24"/>
          <w:u w:val="single"/>
        </w:rPr>
      </w:pPr>
    </w:p>
    <w:p w:rsidR="00E62C5C" w:rsidP="77C8DFCE" w:rsidRDefault="00E62C5C" w14:paraId="6C78276C" w14:textId="605E5174">
      <w:pPr>
        <w:pStyle w:val="ListParagraph"/>
        <w:numPr>
          <w:ilvl w:val="0"/>
          <w:numId w:val="12"/>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Building detailed knowledge of the areas of the Department and/or Partner Organisations for which they are responsible, understanding the financial and performance drivers, risks, opportunities, and issues.</w:t>
      </w:r>
    </w:p>
    <w:p w:rsidR="00E62C5C" w:rsidP="77C8DFCE" w:rsidRDefault="00E62C5C" w14:paraId="336AA472" w14:textId="538EF2D6">
      <w:pPr>
        <w:pStyle w:val="ListParagraph"/>
        <w:numPr>
          <w:ilvl w:val="0"/>
          <w:numId w:val="12"/>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Working with the G7s in the team to support financial exercises such as Business Planning and Quarterly Reviews.</w:t>
      </w:r>
    </w:p>
    <w:p w:rsidR="00E62C5C" w:rsidP="77C8DFCE" w:rsidRDefault="00E62C5C" w14:paraId="66547530" w14:textId="6553EB65">
      <w:pPr>
        <w:pStyle w:val="ListParagraph"/>
        <w:numPr>
          <w:ilvl w:val="0"/>
          <w:numId w:val="12"/>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Supporting teams across finance and the department to produce robust financial forecasts, identifying key risks and opportunities. This includes providing insight to ensure sound financial management and understanding the financial narrative to communicate effectively.</w:t>
      </w:r>
    </w:p>
    <w:p w:rsidR="00E62C5C" w:rsidP="77C8DFCE" w:rsidRDefault="00E62C5C" w14:paraId="3C50EC3C" w14:textId="564AE525">
      <w:pPr>
        <w:pStyle w:val="ListParagraph"/>
        <w:numPr>
          <w:ilvl w:val="0"/>
          <w:numId w:val="12"/>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Embedding a value for money culture within the department and supporting financial decisions through the provision of advice and challenge to business managers and budget holders.</w:t>
      </w:r>
    </w:p>
    <w:p w:rsidR="00E62C5C" w:rsidP="77C8DFCE" w:rsidRDefault="00E62C5C" w14:paraId="16064AC7" w14:textId="1AD83686">
      <w:pPr>
        <w:pStyle w:val="ListParagraph"/>
        <w:numPr>
          <w:ilvl w:val="0"/>
          <w:numId w:val="12"/>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Ensuring that internal control and governance procedures are understood and followed as the first line of defence for financial management.</w:t>
      </w:r>
    </w:p>
    <w:p w:rsidR="00E62C5C" w:rsidP="77C8DFCE" w:rsidRDefault="00E62C5C" w14:paraId="3C23EDFC" w14:textId="176FC037">
      <w:pPr>
        <w:pStyle w:val="ListParagraph"/>
        <w:numPr>
          <w:ilvl w:val="0"/>
          <w:numId w:val="12"/>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Reviewing detailed financial schedules and plan and co-ordinate the monthly forecasting process.</w:t>
      </w:r>
    </w:p>
    <w:p w:rsidR="00E62C5C" w:rsidP="77C8DFCE" w:rsidRDefault="00E62C5C" w14:paraId="3CF2D8B6" w14:textId="231D0C62">
      <w:pPr>
        <w:pStyle w:val="ListParagraph"/>
        <w:numPr>
          <w:ilvl w:val="0"/>
          <w:numId w:val="12"/>
        </w:numPr>
        <w:shd w:val="clear" w:color="auto" w:fill="FFFFFF" w:themeFill="background1"/>
        <w:spacing w:before="240" w:beforeAutospacing="off" w:after="24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More generally, the post holder will </w:t>
      </w: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be required</w:t>
      </w: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work in a flexible way and undertake any other duties </w:t>
      </w: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reasonably requested</w:t>
      </w: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by line management which are </w:t>
      </w: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commensurate</w:t>
      </w:r>
      <w:r w:rsidRPr="77C8DFCE" w:rsidR="365CDB5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the grade and level of responsibility of this post. This may also include working closely with other Finance staff to develop solutions/problem-solve, engaging in project work to drive finance improvements and support the G7s in the team through contributing to financial advice on new spending decisions and policy developments</w:t>
      </w:r>
    </w:p>
    <w:tbl>
      <w:tblPr>
        <w:tblStyle w:val="TableGrid"/>
        <w:tblW w:w="0" w:type="auto"/>
        <w:tblLook w:val="04A0" w:firstRow="1" w:lastRow="0" w:firstColumn="1" w:lastColumn="0" w:noHBand="0" w:noVBand="1"/>
      </w:tblPr>
      <w:tblGrid>
        <w:gridCol w:w="4508"/>
        <w:gridCol w:w="4508"/>
      </w:tblGrid>
      <w:tr w:rsidR="00E62C5C" w:rsidTr="77C8DFCE" w14:paraId="2A4A3107" w14:textId="77777777">
        <w:tc>
          <w:tcPr>
            <w:tcW w:w="4508" w:type="dxa"/>
            <w:tcMar/>
          </w:tcPr>
          <w:p w:rsidR="00E62C5C" w:rsidP="00E62C5C" w:rsidRDefault="00E62C5C" w14:paraId="7702EDB1" w14:textId="77777777">
            <w:pPr>
              <w:spacing w:line="259" w:lineRule="auto"/>
              <w:rPr>
                <w:rFonts w:ascii="Arial" w:hAnsi="Arial" w:eastAsia="Arial" w:cs="Arial"/>
                <w:sz w:val="24"/>
                <w:szCs w:val="24"/>
              </w:rPr>
            </w:pPr>
            <w:r>
              <w:rPr>
                <w:rFonts w:ascii="Arial" w:hAnsi="Arial" w:eastAsia="Arial" w:cs="Arial"/>
                <w:sz w:val="24"/>
                <w:szCs w:val="24"/>
              </w:rPr>
              <w:t>Job Role/Title</w:t>
            </w:r>
          </w:p>
        </w:tc>
        <w:tc>
          <w:tcPr>
            <w:tcW w:w="4508" w:type="dxa"/>
            <w:tcMar/>
          </w:tcPr>
          <w:p w:rsidR="00695870" w:rsidRDefault="76279F25" w14:paraId="0FB78278" w14:textId="1E3B4797">
            <w:pPr>
              <w:spacing w:line="259" w:lineRule="auto"/>
              <w:rPr>
                <w:rFonts w:ascii="Arial" w:hAnsi="Arial" w:eastAsia="Arial" w:cs="Arial"/>
                <w:sz w:val="24"/>
                <w:szCs w:val="24"/>
              </w:rPr>
            </w:pPr>
            <w:r w:rsidRPr="77C8DFCE" w:rsidR="3EC9841E">
              <w:rPr>
                <w:rFonts w:ascii="Arial" w:hAnsi="Arial" w:eastAsia="Arial" w:cs="Arial"/>
                <w:sz w:val="24"/>
                <w:szCs w:val="24"/>
              </w:rPr>
              <w:t xml:space="preserve">Assistant </w:t>
            </w:r>
            <w:r w:rsidRPr="77C8DFCE" w:rsidR="712F6864">
              <w:rPr>
                <w:rFonts w:ascii="Arial" w:hAnsi="Arial" w:eastAsia="Arial" w:cs="Arial"/>
                <w:sz w:val="24"/>
                <w:szCs w:val="24"/>
              </w:rPr>
              <w:t>Financ</w:t>
            </w:r>
            <w:r w:rsidRPr="77C8DFCE" w:rsidR="182DC832">
              <w:rPr>
                <w:rFonts w:ascii="Arial" w:hAnsi="Arial" w:eastAsia="Arial" w:cs="Arial"/>
                <w:sz w:val="24"/>
                <w:szCs w:val="24"/>
              </w:rPr>
              <w:t>e Business Partner</w:t>
            </w:r>
            <w:r w:rsidRPr="77C8DFCE" w:rsidR="712F6864">
              <w:rPr>
                <w:rFonts w:ascii="Arial" w:hAnsi="Arial" w:eastAsia="Arial" w:cs="Arial"/>
                <w:sz w:val="24"/>
                <w:szCs w:val="24"/>
              </w:rPr>
              <w:t xml:space="preserve"> </w:t>
            </w:r>
            <w:r w:rsidRPr="77C8DFCE" w:rsidR="3C1EE940">
              <w:rPr>
                <w:rFonts w:ascii="Arial" w:hAnsi="Arial" w:eastAsia="Arial" w:cs="Arial"/>
                <w:sz w:val="24"/>
                <w:szCs w:val="24"/>
              </w:rPr>
              <w:t>(SEO</w:t>
            </w:r>
            <w:r w:rsidRPr="77C8DFCE" w:rsidR="2B675357">
              <w:rPr>
                <w:rFonts w:ascii="Arial" w:hAnsi="Arial" w:eastAsia="Arial" w:cs="Arial"/>
                <w:sz w:val="24"/>
                <w:szCs w:val="24"/>
              </w:rPr>
              <w:t>)</w:t>
            </w:r>
            <w:r w:rsidRPr="77C8DFCE" w:rsidR="52FCA1D1">
              <w:rPr>
                <w:rFonts w:ascii="Arial" w:hAnsi="Arial" w:eastAsia="Arial" w:cs="Arial"/>
                <w:sz w:val="24"/>
                <w:szCs w:val="24"/>
              </w:rPr>
              <w:t xml:space="preserve"> x </w:t>
            </w:r>
            <w:r w:rsidRPr="77C8DFCE" w:rsidR="609219DE">
              <w:rPr>
                <w:rFonts w:ascii="Arial" w:hAnsi="Arial" w:eastAsia="Arial" w:cs="Arial"/>
                <w:sz w:val="24"/>
                <w:szCs w:val="24"/>
              </w:rPr>
              <w:t>1</w:t>
            </w:r>
          </w:p>
        </w:tc>
      </w:tr>
      <w:tr w:rsidR="00E62C5C" w:rsidTr="77C8DFCE" w14:paraId="6FD0C737" w14:textId="77777777">
        <w:tc>
          <w:tcPr>
            <w:tcW w:w="4508" w:type="dxa"/>
            <w:tcMar/>
          </w:tcPr>
          <w:p w:rsidR="00E62C5C" w:rsidRDefault="00E62C5C" w14:paraId="6FC46B05" w14:textId="77777777">
            <w:pPr>
              <w:spacing w:line="259" w:lineRule="auto"/>
              <w:rPr>
                <w:rFonts w:ascii="Arial" w:hAnsi="Arial" w:eastAsia="Arial" w:cs="Arial"/>
                <w:sz w:val="24"/>
                <w:szCs w:val="24"/>
              </w:rPr>
            </w:pPr>
            <w:r>
              <w:rPr>
                <w:rFonts w:ascii="Arial" w:hAnsi="Arial" w:eastAsia="Arial" w:cs="Arial"/>
                <w:sz w:val="24"/>
                <w:szCs w:val="24"/>
              </w:rPr>
              <w:t xml:space="preserve">Assignment Type </w:t>
            </w:r>
          </w:p>
        </w:tc>
        <w:tc>
          <w:tcPr>
            <w:tcW w:w="4508" w:type="dxa"/>
            <w:tcMar/>
          </w:tcPr>
          <w:p w:rsidR="00E62C5C" w:rsidRDefault="00F90B18" w14:paraId="0C60A93A" w14:textId="287504A0">
            <w:pPr>
              <w:spacing w:line="259" w:lineRule="auto"/>
              <w:rPr>
                <w:rFonts w:ascii="Arial" w:hAnsi="Arial" w:eastAsia="Arial" w:cs="Arial"/>
                <w:sz w:val="24"/>
                <w:szCs w:val="24"/>
              </w:rPr>
            </w:pPr>
            <w:r>
              <w:rPr>
                <w:rFonts w:ascii="Arial" w:hAnsi="Arial" w:eastAsia="Arial" w:cs="Arial"/>
                <w:sz w:val="24"/>
                <w:szCs w:val="24"/>
              </w:rPr>
              <w:t>T</w:t>
            </w:r>
            <w:r w:rsidR="00E62C5C">
              <w:rPr>
                <w:rFonts w:ascii="Arial" w:hAnsi="Arial" w:eastAsia="Arial" w:cs="Arial"/>
                <w:sz w:val="24"/>
                <w:szCs w:val="24"/>
              </w:rPr>
              <w:t>emporary</w:t>
            </w:r>
          </w:p>
        </w:tc>
      </w:tr>
      <w:tr w:rsidR="00E62C5C" w:rsidTr="77C8DFCE" w14:paraId="7BF1594B" w14:textId="77777777">
        <w:tc>
          <w:tcPr>
            <w:tcW w:w="4508" w:type="dxa"/>
            <w:tcMar/>
          </w:tcPr>
          <w:p w:rsidR="00E62C5C" w:rsidP="00E62C5C" w:rsidRDefault="00E62C5C" w14:paraId="0EFE4D4C" w14:textId="77777777">
            <w:pPr>
              <w:spacing w:line="259" w:lineRule="auto"/>
              <w:rPr>
                <w:rFonts w:ascii="Arial" w:hAnsi="Arial" w:eastAsia="Arial" w:cs="Arial"/>
                <w:sz w:val="24"/>
                <w:szCs w:val="24"/>
              </w:rPr>
            </w:pPr>
            <w:r>
              <w:rPr>
                <w:rFonts w:ascii="Arial" w:hAnsi="Arial" w:eastAsia="Arial" w:cs="Arial"/>
                <w:sz w:val="24"/>
                <w:szCs w:val="24"/>
              </w:rPr>
              <w:t>Hours/Days required</w:t>
            </w:r>
          </w:p>
        </w:tc>
        <w:tc>
          <w:tcPr>
            <w:tcW w:w="4508" w:type="dxa"/>
            <w:tcMar/>
          </w:tcPr>
          <w:p w:rsidRPr="0069117A" w:rsidR="00E62C5C" w:rsidP="0A555DAC" w:rsidRDefault="24F93D1A" w14:paraId="1FC39945" w14:textId="1E488895">
            <w:pPr>
              <w:spacing w:line="259" w:lineRule="auto"/>
              <w:rPr>
                <w:rFonts w:ascii="Arial" w:hAnsi="Arial" w:eastAsia="Arial" w:cs="Arial"/>
                <w:sz w:val="24"/>
                <w:szCs w:val="24"/>
              </w:rPr>
            </w:pPr>
            <w:r w:rsidRPr="77C8DFCE" w:rsidR="4A3CCD89">
              <w:rPr>
                <w:rFonts w:ascii="Arial" w:hAnsi="Arial" w:eastAsia="Arial" w:cs="Arial"/>
                <w:sz w:val="24"/>
                <w:szCs w:val="24"/>
              </w:rPr>
              <w:t xml:space="preserve">5 </w:t>
            </w:r>
            <w:r w:rsidRPr="77C8DFCE" w:rsidR="50561481">
              <w:rPr>
                <w:rFonts w:ascii="Arial" w:hAnsi="Arial" w:eastAsia="Arial" w:cs="Arial"/>
                <w:sz w:val="24"/>
                <w:szCs w:val="24"/>
              </w:rPr>
              <w:t>Days</w:t>
            </w:r>
            <w:r w:rsidRPr="77C8DFCE" w:rsidR="4A3CCD89">
              <w:rPr>
                <w:rFonts w:ascii="Arial" w:hAnsi="Arial" w:eastAsia="Arial" w:cs="Arial"/>
                <w:sz w:val="24"/>
                <w:szCs w:val="24"/>
              </w:rPr>
              <w:t xml:space="preserve"> – Monday – Friday </w:t>
            </w:r>
            <w:r w:rsidRPr="77C8DFCE" w:rsidR="417D3661">
              <w:rPr>
                <w:rFonts w:ascii="Arial" w:hAnsi="Arial" w:eastAsia="Arial" w:cs="Arial"/>
                <w:b w:val="1"/>
                <w:bCs w:val="1"/>
                <w:sz w:val="24"/>
                <w:szCs w:val="24"/>
              </w:rPr>
              <w:t>(</w:t>
            </w:r>
            <w:r w:rsidRPr="77C8DFCE" w:rsidR="60602CA0">
              <w:rPr>
                <w:rFonts w:ascii="Arial" w:hAnsi="Arial" w:eastAsia="Arial" w:cs="Arial"/>
                <w:b w:val="1"/>
                <w:bCs w:val="1"/>
                <w:sz w:val="24"/>
                <w:szCs w:val="24"/>
              </w:rPr>
              <w:t>Feb</w:t>
            </w:r>
            <w:r w:rsidRPr="77C8DFCE" w:rsidR="138ABF44">
              <w:rPr>
                <w:rFonts w:ascii="Arial" w:hAnsi="Arial" w:eastAsia="Arial" w:cs="Arial"/>
                <w:b w:val="1"/>
                <w:bCs w:val="1"/>
                <w:sz w:val="24"/>
                <w:szCs w:val="24"/>
              </w:rPr>
              <w:t xml:space="preserve"> – </w:t>
            </w:r>
            <w:r w:rsidRPr="77C8DFCE" w:rsidR="7B6AC29B">
              <w:rPr>
                <w:rFonts w:ascii="Arial" w:hAnsi="Arial" w:eastAsia="Arial" w:cs="Arial"/>
                <w:b w:val="1"/>
                <w:bCs w:val="1"/>
                <w:sz w:val="24"/>
                <w:szCs w:val="24"/>
              </w:rPr>
              <w:t>March</w:t>
            </w:r>
            <w:r w:rsidRPr="77C8DFCE" w:rsidR="00EE3564">
              <w:rPr>
                <w:rFonts w:ascii="Arial" w:hAnsi="Arial" w:eastAsia="Arial" w:cs="Arial"/>
                <w:b w:val="1"/>
                <w:bCs w:val="1"/>
                <w:sz w:val="24"/>
                <w:szCs w:val="24"/>
              </w:rPr>
              <w:t xml:space="preserve"> </w:t>
            </w:r>
            <w:r w:rsidRPr="77C8DFCE" w:rsidR="00EE3564">
              <w:rPr>
                <w:rFonts w:ascii="Arial" w:hAnsi="Arial" w:eastAsia="Arial" w:cs="Arial"/>
                <w:b w:val="1"/>
                <w:bCs w:val="1"/>
                <w:sz w:val="24"/>
                <w:szCs w:val="24"/>
              </w:rPr>
              <w:t>202</w:t>
            </w:r>
            <w:r w:rsidRPr="77C8DFCE" w:rsidR="15C101D8">
              <w:rPr>
                <w:rFonts w:ascii="Arial" w:hAnsi="Arial" w:eastAsia="Arial" w:cs="Arial"/>
                <w:b w:val="1"/>
                <w:bCs w:val="1"/>
                <w:sz w:val="24"/>
                <w:szCs w:val="24"/>
              </w:rPr>
              <w:t>5</w:t>
            </w:r>
            <w:r w:rsidRPr="77C8DFCE" w:rsidR="138ABF44">
              <w:rPr>
                <w:rFonts w:ascii="Arial" w:hAnsi="Arial" w:eastAsia="Arial" w:cs="Arial"/>
                <w:b w:val="1"/>
                <w:bCs w:val="1"/>
                <w:sz w:val="24"/>
                <w:szCs w:val="24"/>
              </w:rPr>
              <w:t>)</w:t>
            </w:r>
          </w:p>
        </w:tc>
      </w:tr>
      <w:tr w:rsidR="00E62C5C" w:rsidTr="77C8DFCE" w14:paraId="2A670B8D" w14:textId="77777777">
        <w:tc>
          <w:tcPr>
            <w:tcW w:w="4508" w:type="dxa"/>
            <w:tcMar/>
          </w:tcPr>
          <w:p w:rsidR="00E62C5C" w:rsidRDefault="00E62C5C" w14:paraId="69EC2A0C" w14:textId="77777777">
            <w:pPr>
              <w:spacing w:line="259" w:lineRule="auto"/>
              <w:rPr>
                <w:rFonts w:ascii="Arial" w:hAnsi="Arial" w:eastAsia="Arial" w:cs="Arial"/>
                <w:sz w:val="24"/>
                <w:szCs w:val="24"/>
              </w:rPr>
            </w:pPr>
            <w:r>
              <w:rPr>
                <w:rFonts w:ascii="Arial" w:hAnsi="Arial" w:eastAsia="Arial" w:cs="Arial"/>
                <w:sz w:val="24"/>
                <w:szCs w:val="24"/>
              </w:rPr>
              <w:t>Detail on unsocial hours required</w:t>
            </w:r>
          </w:p>
        </w:tc>
        <w:tc>
          <w:tcPr>
            <w:tcW w:w="4508" w:type="dxa"/>
            <w:tcMar/>
          </w:tcPr>
          <w:p w:rsidR="00E62C5C" w:rsidRDefault="0069117A" w14:paraId="0562CB0E" w14:textId="77FD2A3F">
            <w:pPr>
              <w:spacing w:line="259" w:lineRule="auto"/>
              <w:rPr>
                <w:rFonts w:ascii="Arial" w:hAnsi="Arial" w:eastAsia="Arial" w:cs="Arial"/>
                <w:sz w:val="24"/>
                <w:szCs w:val="24"/>
              </w:rPr>
            </w:pPr>
            <w:r>
              <w:rPr>
                <w:rFonts w:ascii="Arial" w:hAnsi="Arial" w:eastAsia="Arial" w:cs="Arial"/>
                <w:sz w:val="24"/>
                <w:szCs w:val="24"/>
              </w:rPr>
              <w:t>N/A</w:t>
            </w:r>
          </w:p>
        </w:tc>
      </w:tr>
      <w:tr w:rsidR="00E62C5C" w:rsidTr="77C8DFCE" w14:paraId="0B8E38CB" w14:textId="77777777">
        <w:tc>
          <w:tcPr>
            <w:tcW w:w="4508" w:type="dxa"/>
            <w:tcMar/>
          </w:tcPr>
          <w:p w:rsidR="00E62C5C" w:rsidP="00E62C5C" w:rsidRDefault="00D03A07" w14:paraId="15B8A36C" w14:textId="0BDFC9A2">
            <w:pPr>
              <w:spacing w:line="259" w:lineRule="auto"/>
              <w:rPr>
                <w:rFonts w:ascii="Arial" w:hAnsi="Arial" w:eastAsia="Arial" w:cs="Arial"/>
                <w:sz w:val="24"/>
                <w:szCs w:val="24"/>
              </w:rPr>
            </w:pPr>
            <w:r>
              <w:rPr>
                <w:rFonts w:ascii="Arial" w:hAnsi="Arial" w:eastAsia="Arial" w:cs="Arial"/>
                <w:sz w:val="24"/>
                <w:szCs w:val="24"/>
              </w:rPr>
              <w:t>High-cost</w:t>
            </w:r>
            <w:r w:rsidR="00E62C5C">
              <w:rPr>
                <w:rFonts w:ascii="Arial" w:hAnsi="Arial" w:eastAsia="Arial" w:cs="Arial"/>
                <w:sz w:val="24"/>
                <w:szCs w:val="24"/>
              </w:rPr>
              <w:t xml:space="preserve"> area supplements that may apply</w:t>
            </w:r>
          </w:p>
        </w:tc>
        <w:tc>
          <w:tcPr>
            <w:tcW w:w="4508" w:type="dxa"/>
            <w:tcMar/>
          </w:tcPr>
          <w:p w:rsidRPr="00EE3564" w:rsidR="00E62C5C" w:rsidP="00E62C5C" w:rsidRDefault="00EE3564" w14:paraId="7C5F2C2E" w14:textId="0335DB23">
            <w:pPr>
              <w:spacing w:line="259" w:lineRule="auto"/>
              <w:rPr>
                <w:rFonts w:ascii="Arial" w:hAnsi="Arial" w:eastAsia="Arial" w:cs="Arial"/>
                <w:sz w:val="24"/>
                <w:szCs w:val="24"/>
              </w:rPr>
            </w:pPr>
            <w:r w:rsidRPr="00EE3564">
              <w:rPr>
                <w:rFonts w:ascii="Arial" w:hAnsi="Arial" w:eastAsia="Arial" w:cs="Arial"/>
                <w:sz w:val="24"/>
                <w:szCs w:val="24"/>
              </w:rPr>
              <w:t>N/A</w:t>
            </w:r>
          </w:p>
          <w:p w:rsidR="00E62C5C" w:rsidP="00E62C5C" w:rsidRDefault="00E62C5C" w14:paraId="1DDE48EB" w14:textId="672DCD19">
            <w:pPr>
              <w:spacing w:line="259" w:lineRule="auto"/>
              <w:rPr>
                <w:rFonts w:ascii="Arial" w:hAnsi="Arial" w:eastAsia="Arial" w:cs="Arial"/>
                <w:sz w:val="24"/>
                <w:szCs w:val="24"/>
              </w:rPr>
            </w:pPr>
          </w:p>
        </w:tc>
      </w:tr>
      <w:tr w:rsidR="004A3B60" w:rsidTr="77C8DFCE" w14:paraId="40757C65" w14:textId="77777777">
        <w:tc>
          <w:tcPr>
            <w:tcW w:w="4508" w:type="dxa"/>
            <w:tcMar/>
          </w:tcPr>
          <w:p w:rsidR="004A3B60" w:rsidP="004A3B60" w:rsidRDefault="004A3B60" w14:paraId="6F09C233" w14:textId="77777777">
            <w:pPr>
              <w:spacing w:line="259" w:lineRule="auto"/>
              <w:rPr>
                <w:rFonts w:ascii="Arial" w:hAnsi="Arial" w:eastAsia="Arial" w:cs="Arial"/>
                <w:sz w:val="24"/>
                <w:szCs w:val="24"/>
              </w:rPr>
            </w:pPr>
            <w:r>
              <w:rPr>
                <w:rFonts w:ascii="Arial" w:hAnsi="Arial" w:eastAsia="Arial" w:cs="Arial"/>
                <w:sz w:val="24"/>
                <w:szCs w:val="24"/>
              </w:rPr>
              <w:t>Immunisations required</w:t>
            </w:r>
          </w:p>
        </w:tc>
        <w:tc>
          <w:tcPr>
            <w:tcW w:w="4508" w:type="dxa"/>
            <w:tcMar/>
          </w:tcPr>
          <w:p w:rsidR="004A3B60" w:rsidP="004A3B60" w:rsidRDefault="004A3B60" w14:paraId="34CE0A41" w14:textId="7C15D0E0">
            <w:pPr>
              <w:spacing w:line="259" w:lineRule="auto"/>
              <w:rPr>
                <w:rFonts w:ascii="Arial" w:hAnsi="Arial" w:eastAsia="Arial" w:cs="Arial"/>
                <w:sz w:val="24"/>
                <w:szCs w:val="24"/>
              </w:rPr>
            </w:pPr>
            <w:r>
              <w:rPr>
                <w:rFonts w:ascii="Arial" w:hAnsi="Arial" w:eastAsia="Arial" w:cs="Arial"/>
                <w:sz w:val="24"/>
                <w:szCs w:val="24"/>
              </w:rPr>
              <w:t>N/A</w:t>
            </w:r>
          </w:p>
        </w:tc>
      </w:tr>
      <w:tr w:rsidR="004A3B60" w:rsidTr="77C8DFCE" w14:paraId="02FB0508" w14:textId="77777777">
        <w:tc>
          <w:tcPr>
            <w:tcW w:w="4508" w:type="dxa"/>
            <w:tcMar/>
          </w:tcPr>
          <w:p w:rsidR="004A3B60" w:rsidP="004A3B60" w:rsidRDefault="004A3B60" w14:paraId="506BCFC8" w14:textId="77777777">
            <w:pPr>
              <w:spacing w:line="259" w:lineRule="auto"/>
              <w:rPr>
                <w:rFonts w:ascii="Arial" w:hAnsi="Arial" w:eastAsia="Arial" w:cs="Arial"/>
                <w:sz w:val="24"/>
                <w:szCs w:val="24"/>
              </w:rPr>
            </w:pPr>
            <w:r>
              <w:rPr>
                <w:rFonts w:ascii="Arial" w:hAnsi="Arial" w:eastAsia="Arial" w:cs="Arial"/>
                <w:sz w:val="24"/>
                <w:szCs w:val="24"/>
              </w:rPr>
              <w:t>Pay band (as determined by the rate card)</w:t>
            </w:r>
          </w:p>
        </w:tc>
        <w:tc>
          <w:tcPr>
            <w:tcW w:w="4508" w:type="dxa"/>
            <w:tcMar/>
          </w:tcPr>
          <w:p w:rsidR="004A3B60" w:rsidP="004A3B60" w:rsidRDefault="00BD4A89" w14:paraId="4580C60C" w14:textId="0FDFFABC">
            <w:pPr>
              <w:spacing w:line="259" w:lineRule="auto"/>
              <w:rPr>
                <w:rFonts w:ascii="Arial" w:hAnsi="Arial" w:eastAsia="Arial" w:cs="Arial"/>
                <w:sz w:val="24"/>
                <w:szCs w:val="24"/>
              </w:rPr>
            </w:pPr>
            <w:r w:rsidRPr="77C8DFCE" w:rsidR="7CFB94D2">
              <w:rPr>
                <w:rFonts w:ascii="Arial" w:hAnsi="Arial" w:eastAsia="Arial" w:cs="Arial"/>
                <w:sz w:val="24"/>
                <w:szCs w:val="24"/>
              </w:rPr>
              <w:t>SEO</w:t>
            </w:r>
            <w:r w:rsidRPr="77C8DFCE" w:rsidR="0BF042D5">
              <w:rPr>
                <w:rFonts w:ascii="Arial" w:hAnsi="Arial" w:eastAsia="Arial" w:cs="Arial"/>
                <w:sz w:val="24"/>
                <w:szCs w:val="24"/>
              </w:rPr>
              <w:t xml:space="preserve"> Grade</w:t>
            </w:r>
            <w:r w:rsidRPr="77C8DFCE" w:rsidR="28770AD0">
              <w:rPr>
                <w:rFonts w:ascii="Arial" w:hAnsi="Arial" w:eastAsia="Arial" w:cs="Arial"/>
                <w:sz w:val="24"/>
                <w:szCs w:val="24"/>
              </w:rPr>
              <w:t xml:space="preserve"> (</w:t>
            </w:r>
            <w:r w:rsidRPr="77C8DFCE" w:rsidR="4B658738">
              <w:rPr>
                <w:rFonts w:ascii="Arial" w:hAnsi="Arial" w:eastAsia="Arial" w:cs="Arial"/>
                <w:sz w:val="24"/>
                <w:szCs w:val="24"/>
              </w:rPr>
              <w:t>x</w:t>
            </w:r>
            <w:r w:rsidRPr="77C8DFCE" w:rsidR="26B3C3E9">
              <w:rPr>
                <w:rFonts w:ascii="Arial" w:hAnsi="Arial" w:eastAsia="Arial" w:cs="Arial"/>
                <w:sz w:val="24"/>
                <w:szCs w:val="24"/>
              </w:rPr>
              <w:t>1</w:t>
            </w:r>
            <w:r w:rsidRPr="77C8DFCE" w:rsidR="4B658738">
              <w:rPr>
                <w:rFonts w:ascii="Arial" w:hAnsi="Arial" w:eastAsia="Arial" w:cs="Arial"/>
                <w:sz w:val="24"/>
                <w:szCs w:val="24"/>
              </w:rPr>
              <w:t>)</w:t>
            </w:r>
          </w:p>
          <w:p w:rsidR="00EA4BA4" w:rsidP="004A3B60" w:rsidRDefault="3D49701F" w14:paraId="62EBF3C5" w14:textId="6ADD3B88">
            <w:pPr>
              <w:spacing w:line="259" w:lineRule="auto"/>
              <w:rPr>
                <w:rFonts w:ascii="Arial" w:hAnsi="Arial" w:eastAsia="Arial" w:cs="Arial"/>
                <w:sz w:val="24"/>
                <w:szCs w:val="24"/>
              </w:rPr>
            </w:pPr>
          </w:p>
        </w:tc>
      </w:tr>
      <w:tr w:rsidR="00D63AB0" w:rsidTr="77C8DFCE" w14:paraId="3D7CCFB0" w14:textId="77777777">
        <w:tc>
          <w:tcPr>
            <w:tcW w:w="4508" w:type="dxa"/>
            <w:tcMar/>
          </w:tcPr>
          <w:p w:rsidR="00D63AB0" w:rsidP="00D63AB0" w:rsidRDefault="00D63AB0" w14:paraId="7604F314" w14:textId="77777777">
            <w:pPr>
              <w:spacing w:line="259" w:lineRule="auto"/>
              <w:rPr>
                <w:rFonts w:ascii="Arial" w:hAnsi="Arial" w:eastAsia="Arial" w:cs="Arial"/>
                <w:sz w:val="24"/>
                <w:szCs w:val="24"/>
              </w:rPr>
            </w:pPr>
            <w:r w:rsidRPr="00E62C5C">
              <w:rPr>
                <w:rFonts w:ascii="Arial" w:hAnsi="Arial" w:eastAsia="Arial" w:cs="Arial"/>
                <w:sz w:val="24"/>
                <w:szCs w:val="24"/>
              </w:rPr>
              <w:t>Expenses to be paid or benefits offered</w:t>
            </w:r>
          </w:p>
        </w:tc>
        <w:tc>
          <w:tcPr>
            <w:tcW w:w="4508" w:type="dxa"/>
            <w:tcMar/>
          </w:tcPr>
          <w:p w:rsidR="00D63AB0" w:rsidP="0A555DAC" w:rsidRDefault="645A396C" w14:paraId="6D98A12B" w14:textId="257FA309">
            <w:pPr>
              <w:tabs>
                <w:tab w:val="left" w:pos="2257"/>
              </w:tabs>
              <w:spacing w:line="259" w:lineRule="auto"/>
              <w:rPr>
                <w:rFonts w:ascii="Arial" w:hAnsi="Arial" w:cs="Arial"/>
                <w:sz w:val="24"/>
                <w:szCs w:val="24"/>
                <w:highlight w:val="yellow"/>
              </w:rPr>
            </w:pPr>
            <w:r w:rsidRPr="009C4134">
              <w:rPr>
                <w:rFonts w:ascii="Arial" w:hAnsi="Arial" w:cs="Arial"/>
                <w:sz w:val="22"/>
                <w:szCs w:val="22"/>
              </w:rPr>
              <w:t xml:space="preserve">Expense In line with </w:t>
            </w:r>
            <w:r w:rsidR="009C4134">
              <w:rPr>
                <w:rFonts w:ascii="Arial" w:hAnsi="Arial" w:cs="Arial"/>
                <w:sz w:val="22"/>
                <w:szCs w:val="22"/>
              </w:rPr>
              <w:t>DBT</w:t>
            </w:r>
            <w:r w:rsidRPr="009C4134">
              <w:rPr>
                <w:rFonts w:ascii="Arial" w:hAnsi="Arial" w:cs="Arial"/>
                <w:sz w:val="22"/>
                <w:szCs w:val="22"/>
              </w:rPr>
              <w:t xml:space="preserve"> policy, with prior approval</w:t>
            </w:r>
          </w:p>
        </w:tc>
      </w:tr>
      <w:tr w:rsidR="00D63AB0" w:rsidTr="77C8DFCE" w14:paraId="123754F0" w14:textId="77777777">
        <w:tc>
          <w:tcPr>
            <w:tcW w:w="4508" w:type="dxa"/>
            <w:tcMar/>
          </w:tcPr>
          <w:p w:rsidR="00D63AB0" w:rsidP="00D63AB0" w:rsidRDefault="00D63AB0" w14:paraId="35CBA19E" w14:textId="77777777">
            <w:pPr>
              <w:spacing w:line="259" w:lineRule="auto"/>
              <w:rPr>
                <w:rFonts w:ascii="Arial" w:hAnsi="Arial" w:eastAsia="Arial" w:cs="Arial"/>
                <w:sz w:val="24"/>
                <w:szCs w:val="24"/>
              </w:rPr>
            </w:pPr>
            <w:r w:rsidRPr="00E62C5C">
              <w:rPr>
                <w:rFonts w:ascii="Arial" w:hAnsi="Arial" w:eastAsia="Arial" w:cs="Arial"/>
                <w:sz w:val="24"/>
                <w:szCs w:val="24"/>
              </w:rPr>
              <w:t>Expenses to be paid by Temporary Worker</w:t>
            </w:r>
          </w:p>
        </w:tc>
        <w:tc>
          <w:tcPr>
            <w:tcW w:w="4508" w:type="dxa"/>
            <w:tcMar/>
          </w:tcPr>
          <w:p w:rsidR="00D63AB0" w:rsidP="00D63AB0" w:rsidRDefault="00D63AB0" w14:paraId="2946DB82" w14:textId="5BDB7947">
            <w:pPr>
              <w:spacing w:line="259" w:lineRule="auto"/>
              <w:rPr>
                <w:rFonts w:ascii="Arial" w:hAnsi="Arial" w:eastAsia="Arial" w:cs="Arial"/>
                <w:sz w:val="24"/>
                <w:szCs w:val="24"/>
              </w:rPr>
            </w:pPr>
            <w:r>
              <w:rPr>
                <w:rFonts w:ascii="Arial" w:hAnsi="Arial" w:eastAsia="Arial" w:cs="Arial"/>
                <w:sz w:val="24"/>
                <w:szCs w:val="24"/>
              </w:rPr>
              <w:t>N/A</w:t>
            </w:r>
          </w:p>
        </w:tc>
      </w:tr>
      <w:tr w:rsidR="00D63AB0" w:rsidTr="77C8DFCE" w14:paraId="1266732E" w14:textId="77777777">
        <w:tc>
          <w:tcPr>
            <w:tcW w:w="4508" w:type="dxa"/>
            <w:tcMar/>
          </w:tcPr>
          <w:p w:rsidR="00D63AB0" w:rsidP="00D63AB0" w:rsidRDefault="00D63AB0" w14:paraId="5E99C36B" w14:textId="77777777">
            <w:pPr>
              <w:spacing w:line="259" w:lineRule="auto"/>
              <w:rPr>
                <w:rFonts w:ascii="Arial" w:hAnsi="Arial" w:eastAsia="Arial" w:cs="Arial"/>
                <w:sz w:val="24"/>
                <w:szCs w:val="24"/>
              </w:rPr>
            </w:pPr>
            <w:r>
              <w:rPr>
                <w:rFonts w:ascii="Arial" w:hAnsi="Arial" w:eastAsia="Arial" w:cs="Arial"/>
                <w:sz w:val="24"/>
                <w:szCs w:val="24"/>
              </w:rPr>
              <w:t>Criminal Records Checks requirements</w:t>
            </w:r>
          </w:p>
        </w:tc>
        <w:tc>
          <w:tcPr>
            <w:tcW w:w="4508" w:type="dxa"/>
            <w:tcMar/>
          </w:tcPr>
          <w:p w:rsidR="00D63AB0" w:rsidP="00D63AB0" w:rsidRDefault="00D63AB0" w14:paraId="5997CC1D" w14:textId="4A0D8D3A">
            <w:pPr>
              <w:spacing w:line="259" w:lineRule="auto"/>
              <w:rPr>
                <w:rFonts w:ascii="Arial" w:hAnsi="Arial" w:eastAsia="Arial" w:cs="Arial"/>
                <w:sz w:val="24"/>
                <w:szCs w:val="24"/>
              </w:rPr>
            </w:pPr>
            <w:r>
              <w:rPr>
                <w:rFonts w:ascii="Arial" w:hAnsi="Arial" w:eastAsia="Arial" w:cs="Arial"/>
                <w:sz w:val="24"/>
                <w:szCs w:val="24"/>
              </w:rPr>
              <w:t>Yes</w:t>
            </w:r>
          </w:p>
        </w:tc>
      </w:tr>
      <w:tr w:rsidR="00D63AB0" w:rsidTr="77C8DFCE" w14:paraId="0C3C7869" w14:textId="77777777">
        <w:tc>
          <w:tcPr>
            <w:tcW w:w="4508" w:type="dxa"/>
            <w:tcMar/>
          </w:tcPr>
          <w:p w:rsidR="00D63AB0" w:rsidP="00D63AB0" w:rsidRDefault="00D63AB0" w14:paraId="17D70162" w14:textId="77777777">
            <w:pPr>
              <w:spacing w:line="259" w:lineRule="auto"/>
              <w:rPr>
                <w:rFonts w:ascii="Arial" w:hAnsi="Arial" w:eastAsia="Arial" w:cs="Arial"/>
                <w:sz w:val="24"/>
                <w:szCs w:val="24"/>
              </w:rPr>
            </w:pPr>
            <w:r>
              <w:rPr>
                <w:rFonts w:ascii="Arial" w:hAnsi="Arial" w:eastAsia="Arial" w:cs="Arial"/>
                <w:sz w:val="24"/>
                <w:szCs w:val="24"/>
              </w:rPr>
              <w:t>BPSS required</w:t>
            </w:r>
          </w:p>
        </w:tc>
        <w:tc>
          <w:tcPr>
            <w:tcW w:w="4508" w:type="dxa"/>
            <w:tcMar/>
          </w:tcPr>
          <w:p w:rsidR="00D63AB0" w:rsidP="00D63AB0" w:rsidRDefault="00D63AB0" w14:paraId="110FFD37" w14:textId="596E27BD">
            <w:pPr>
              <w:spacing w:line="259" w:lineRule="auto"/>
              <w:rPr>
                <w:rFonts w:ascii="Arial" w:hAnsi="Arial" w:eastAsia="Arial" w:cs="Arial"/>
                <w:sz w:val="24"/>
                <w:szCs w:val="24"/>
              </w:rPr>
            </w:pPr>
            <w:r>
              <w:rPr>
                <w:rFonts w:ascii="Arial" w:hAnsi="Arial" w:eastAsia="Arial" w:cs="Arial"/>
                <w:sz w:val="24"/>
                <w:szCs w:val="24"/>
              </w:rPr>
              <w:t xml:space="preserve">Yes </w:t>
            </w:r>
          </w:p>
        </w:tc>
      </w:tr>
      <w:tr w:rsidR="00D63AB0" w:rsidTr="77C8DFCE" w14:paraId="381A16B0" w14:textId="77777777">
        <w:tc>
          <w:tcPr>
            <w:tcW w:w="4508" w:type="dxa"/>
            <w:tcMar/>
          </w:tcPr>
          <w:p w:rsidR="00D63AB0" w:rsidP="00D63AB0" w:rsidRDefault="00D63AB0" w14:paraId="6E4AF3AE" w14:textId="77777777">
            <w:pPr>
              <w:spacing w:line="259" w:lineRule="auto"/>
              <w:rPr>
                <w:rFonts w:ascii="Arial" w:hAnsi="Arial" w:eastAsia="Arial" w:cs="Arial"/>
                <w:sz w:val="24"/>
                <w:szCs w:val="24"/>
              </w:rPr>
            </w:pPr>
            <w:r w:rsidRPr="00E62C5C">
              <w:rPr>
                <w:rFonts w:ascii="Arial" w:hAnsi="Arial" w:eastAsia="Arial" w:cs="Arial"/>
                <w:sz w:val="24"/>
                <w:szCs w:val="24"/>
              </w:rPr>
              <w:t>State any other required clearance and/or background checking</w:t>
            </w:r>
          </w:p>
        </w:tc>
        <w:tc>
          <w:tcPr>
            <w:tcW w:w="4508" w:type="dxa"/>
            <w:tcMar/>
          </w:tcPr>
          <w:p w:rsidR="00D63AB0" w:rsidP="00D63AB0" w:rsidRDefault="00FD5AEB" w14:paraId="6B699379" w14:textId="047A2628">
            <w:pPr>
              <w:spacing w:line="259" w:lineRule="auto"/>
              <w:rPr>
                <w:rFonts w:ascii="Arial" w:hAnsi="Arial" w:eastAsia="Arial" w:cs="Arial"/>
                <w:sz w:val="24"/>
                <w:szCs w:val="24"/>
              </w:rPr>
            </w:pPr>
            <w:r>
              <w:rPr>
                <w:rFonts w:ascii="Arial" w:hAnsi="Arial" w:eastAsia="Arial" w:cs="Arial"/>
                <w:sz w:val="24"/>
                <w:szCs w:val="24"/>
              </w:rPr>
              <w:t>SC Clearance</w:t>
            </w:r>
          </w:p>
        </w:tc>
      </w:tr>
      <w:tr w:rsidR="00D63AB0" w:rsidTr="77C8DFCE" w14:paraId="3A70EE6F" w14:textId="77777777">
        <w:tc>
          <w:tcPr>
            <w:tcW w:w="4508" w:type="dxa"/>
            <w:tcMar/>
          </w:tcPr>
          <w:p w:rsidR="00D63AB0" w:rsidP="00D63AB0" w:rsidRDefault="00D63AB0" w14:paraId="3F6EFC1D" w14:textId="17359B10">
            <w:pPr>
              <w:spacing w:line="259" w:lineRule="auto"/>
              <w:rPr>
                <w:rFonts w:ascii="Arial" w:hAnsi="Arial" w:eastAsia="Arial" w:cs="Arial"/>
                <w:sz w:val="24"/>
                <w:szCs w:val="24"/>
              </w:rPr>
            </w:pPr>
            <w:r w:rsidRPr="00E62C5C">
              <w:rPr>
                <w:rFonts w:ascii="Arial" w:hAnsi="Arial" w:eastAsia="Arial" w:cs="Arial"/>
                <w:sz w:val="24"/>
                <w:szCs w:val="24"/>
              </w:rPr>
              <w:t xml:space="preserve">State any skills, mandatory </w:t>
            </w:r>
            <w:r w:rsidRPr="00E62C5C" w:rsidR="00056B90">
              <w:rPr>
                <w:rFonts w:ascii="Arial" w:hAnsi="Arial" w:eastAsia="Arial" w:cs="Arial"/>
                <w:sz w:val="24"/>
                <w:szCs w:val="24"/>
              </w:rPr>
              <w:t>training,</w:t>
            </w:r>
            <w:r w:rsidRPr="00E62C5C">
              <w:rPr>
                <w:rFonts w:ascii="Arial" w:hAnsi="Arial" w:eastAsia="Arial" w:cs="Arial"/>
                <w:sz w:val="24"/>
                <w:szCs w:val="24"/>
              </w:rPr>
              <w:t xml:space="preserve"> and qualifications necessary for the role</w:t>
            </w:r>
            <w:r>
              <w:rPr>
                <w:rFonts w:ascii="Arial" w:hAnsi="Arial" w:eastAsia="Arial" w:cs="Arial"/>
                <w:sz w:val="24"/>
                <w:szCs w:val="24"/>
              </w:rPr>
              <w:t xml:space="preserve"> (those defined by the Framework Specification apply be default)</w:t>
            </w:r>
          </w:p>
        </w:tc>
        <w:tc>
          <w:tcPr>
            <w:tcW w:w="4508" w:type="dxa"/>
            <w:tcMar/>
          </w:tcPr>
          <w:p w:rsidRPr="00FD5AEB" w:rsidR="00BF541F" w:rsidP="77C8DFCE" w:rsidRDefault="53D9EE7B" w14:paraId="660B40A0" w14:textId="5EAEEEE7">
            <w:pPr>
              <w:spacing w:line="259" w:lineRule="auto"/>
              <w:rPr>
                <w:rFonts w:ascii="Arial" w:hAnsi="Arial" w:eastAsia="Arial" w:cs="Arial"/>
                <w:b w:val="1"/>
                <w:bCs w:val="1"/>
                <w:sz w:val="24"/>
                <w:szCs w:val="24"/>
                <w:u w:val="single"/>
              </w:rPr>
            </w:pPr>
            <w:r w:rsidRPr="77C8DFCE" w:rsidR="37F1E6C4">
              <w:rPr>
                <w:rFonts w:ascii="Arial" w:hAnsi="Arial" w:eastAsia="Arial" w:cs="Arial"/>
                <w:b w:val="1"/>
                <w:bCs w:val="1"/>
                <w:sz w:val="24"/>
                <w:szCs w:val="24"/>
                <w:u w:val="single"/>
              </w:rPr>
              <w:t>Assi</w:t>
            </w:r>
            <w:r w:rsidRPr="77C8DFCE" w:rsidR="33B9AA5B">
              <w:rPr>
                <w:rFonts w:ascii="Arial" w:hAnsi="Arial" w:eastAsia="Arial" w:cs="Arial"/>
                <w:b w:val="1"/>
                <w:bCs w:val="1"/>
                <w:sz w:val="24"/>
                <w:szCs w:val="24"/>
                <w:u w:val="single"/>
              </w:rPr>
              <w:t>s</w:t>
            </w:r>
            <w:r w:rsidRPr="77C8DFCE" w:rsidR="37F1E6C4">
              <w:rPr>
                <w:rFonts w:ascii="Arial" w:hAnsi="Arial" w:eastAsia="Arial" w:cs="Arial"/>
                <w:b w:val="1"/>
                <w:bCs w:val="1"/>
                <w:sz w:val="24"/>
                <w:szCs w:val="24"/>
                <w:u w:val="single"/>
              </w:rPr>
              <w:t xml:space="preserve">tant </w:t>
            </w:r>
            <w:r w:rsidRPr="77C8DFCE" w:rsidR="77BC67DE">
              <w:rPr>
                <w:rFonts w:ascii="Arial" w:hAnsi="Arial" w:eastAsia="Arial" w:cs="Arial"/>
                <w:b w:val="1"/>
                <w:bCs w:val="1"/>
                <w:sz w:val="24"/>
                <w:szCs w:val="24"/>
                <w:u w:val="single"/>
              </w:rPr>
              <w:t>Financ</w:t>
            </w:r>
            <w:r w:rsidRPr="77C8DFCE" w:rsidR="395D7B8E">
              <w:rPr>
                <w:rFonts w:ascii="Arial" w:hAnsi="Arial" w:eastAsia="Arial" w:cs="Arial"/>
                <w:b w:val="1"/>
                <w:bCs w:val="1"/>
                <w:sz w:val="24"/>
                <w:szCs w:val="24"/>
                <w:u w:val="single"/>
              </w:rPr>
              <w:t>e Business Partners</w:t>
            </w:r>
            <w:r w:rsidRPr="77C8DFCE" w:rsidR="68D9D059">
              <w:rPr>
                <w:rFonts w:ascii="Arial" w:hAnsi="Arial" w:eastAsia="Arial" w:cs="Arial"/>
                <w:b w:val="1"/>
                <w:bCs w:val="1"/>
                <w:sz w:val="24"/>
                <w:szCs w:val="24"/>
                <w:u w:val="single"/>
              </w:rPr>
              <w:t xml:space="preserve"> </w:t>
            </w:r>
            <w:r w:rsidRPr="77C8DFCE" w:rsidR="5D2C53BC">
              <w:rPr>
                <w:rFonts w:ascii="Arial" w:hAnsi="Arial" w:eastAsia="Arial" w:cs="Arial"/>
                <w:b w:val="1"/>
                <w:bCs w:val="1"/>
                <w:sz w:val="24"/>
                <w:szCs w:val="24"/>
                <w:u w:val="single"/>
              </w:rPr>
              <w:t>–</w:t>
            </w:r>
            <w:r w:rsidRPr="77C8DFCE" w:rsidR="68D9D059">
              <w:rPr>
                <w:rFonts w:ascii="Arial" w:hAnsi="Arial" w:eastAsia="Arial" w:cs="Arial"/>
                <w:b w:val="1"/>
                <w:bCs w:val="1"/>
                <w:sz w:val="24"/>
                <w:szCs w:val="24"/>
                <w:u w:val="single"/>
              </w:rPr>
              <w:t xml:space="preserve"> SEO</w:t>
            </w:r>
          </w:p>
          <w:p w:rsidR="00A83D89" w:rsidP="0A555DAC" w:rsidRDefault="00A83D89" w14:paraId="5E88417A" w14:textId="77777777">
            <w:pPr>
              <w:spacing w:line="259" w:lineRule="auto"/>
              <w:rPr>
                <w:rFonts w:ascii="Arial" w:hAnsi="Arial" w:eastAsia="Arial" w:cs="Arial"/>
                <w:b/>
                <w:bCs/>
                <w:sz w:val="24"/>
                <w:szCs w:val="24"/>
                <w:highlight w:val="yellow"/>
                <w:u w:val="single"/>
              </w:rPr>
            </w:pPr>
          </w:p>
          <w:p w:rsidRPr="00E31BFF" w:rsidR="00A83D89" w:rsidP="008D6FA9" w:rsidRDefault="00A83D89" w14:paraId="72812575" w14:textId="77777777">
            <w:pPr>
              <w:pStyle w:val="ListParagraph"/>
              <w:numPr>
                <w:ilvl w:val="0"/>
                <w:numId w:val="28"/>
              </w:numPr>
              <w:rPr>
                <w:rFonts w:ascii="Arial" w:hAnsi="Arial" w:eastAsia="Arial" w:cs="Arial"/>
                <w:sz w:val="24"/>
                <w:szCs w:val="24"/>
              </w:rPr>
            </w:pPr>
            <w:r w:rsidRPr="00E31BFF">
              <w:rPr>
                <w:rFonts w:ascii="Arial" w:hAnsi="Arial" w:eastAsia="Arial" w:cs="Arial"/>
                <w:sz w:val="24"/>
                <w:szCs w:val="24"/>
              </w:rPr>
              <w:t xml:space="preserve">Part Qualified with CCAB, CIMA or equivalent or working towards </w:t>
            </w:r>
            <w:proofErr w:type="gramStart"/>
            <w:r w:rsidRPr="00E31BFF">
              <w:rPr>
                <w:rFonts w:ascii="Arial" w:hAnsi="Arial" w:eastAsia="Arial" w:cs="Arial"/>
                <w:sz w:val="24"/>
                <w:szCs w:val="24"/>
              </w:rPr>
              <w:t>qualification</w:t>
            </w:r>
            <w:proofErr w:type="gramEnd"/>
          </w:p>
          <w:p w:rsidRPr="00E31BFF" w:rsidR="00A83D89" w:rsidP="008D6FA9" w:rsidRDefault="00A83D89" w14:paraId="5F86E3E7" w14:textId="77777777">
            <w:pPr>
              <w:pStyle w:val="ListParagraph"/>
              <w:numPr>
                <w:ilvl w:val="0"/>
                <w:numId w:val="28"/>
              </w:numPr>
              <w:spacing w:line="276" w:lineRule="auto"/>
              <w:rPr>
                <w:rFonts w:ascii="Arial" w:hAnsi="Arial" w:eastAsia="Arial" w:cs="Arial"/>
                <w:sz w:val="24"/>
                <w:szCs w:val="24"/>
              </w:rPr>
            </w:pPr>
            <w:r w:rsidRPr="00E31BFF">
              <w:rPr>
                <w:rFonts w:ascii="Arial" w:hAnsi="Arial" w:eastAsia="Arial" w:cs="Arial"/>
                <w:sz w:val="24"/>
                <w:szCs w:val="24"/>
              </w:rPr>
              <w:t>Effective communication skills</w:t>
            </w:r>
          </w:p>
          <w:p w:rsidRPr="00E31BFF" w:rsidR="00A83D89" w:rsidP="008D6FA9" w:rsidRDefault="00A83D89" w14:paraId="54E1EC0F" w14:textId="77777777">
            <w:pPr>
              <w:pStyle w:val="ListParagraph"/>
              <w:numPr>
                <w:ilvl w:val="0"/>
                <w:numId w:val="28"/>
              </w:numPr>
              <w:spacing w:line="276" w:lineRule="auto"/>
              <w:rPr>
                <w:rFonts w:ascii="Arial" w:hAnsi="Arial" w:eastAsia="Arial" w:cs="Arial"/>
                <w:sz w:val="24"/>
                <w:szCs w:val="24"/>
              </w:rPr>
            </w:pPr>
            <w:r w:rsidRPr="00E31BFF">
              <w:rPr>
                <w:rFonts w:ascii="Arial" w:hAnsi="Arial" w:eastAsia="Arial" w:cs="Arial"/>
                <w:sz w:val="24"/>
                <w:szCs w:val="24"/>
              </w:rPr>
              <w:t>Proficient in using Microsoft Excel</w:t>
            </w:r>
          </w:p>
          <w:p w:rsidRPr="00EE3564" w:rsidR="008D6FA9" w:rsidP="77C8DFCE" w:rsidRDefault="008D6FA9" w14:paraId="1A5449F4" w14:textId="35797FC2">
            <w:pPr>
              <w:pStyle w:val="ListParagraph"/>
              <w:numPr>
                <w:ilvl w:val="0"/>
                <w:numId w:val="28"/>
              </w:numPr>
              <w:spacing w:line="276" w:lineRule="auto"/>
              <w:rPr>
                <w:rFonts w:ascii="Arial" w:hAnsi="Arial" w:eastAsia="Arial" w:cs="Arial"/>
                <w:sz w:val="24"/>
                <w:szCs w:val="24"/>
              </w:rPr>
            </w:pPr>
            <w:r w:rsidRPr="77C8DFCE" w:rsidR="5D2C53BC">
              <w:rPr>
                <w:rFonts w:ascii="Arial" w:hAnsi="Arial" w:eastAsia="Arial" w:cs="Arial"/>
                <w:sz w:val="24"/>
                <w:szCs w:val="24"/>
              </w:rPr>
              <w:t>Experience of analysing data</w:t>
            </w:r>
          </w:p>
          <w:p w:rsidRPr="004D6EDC" w:rsidR="00D63AB0" w:rsidP="0A555DAC" w:rsidRDefault="00D63AB0" w14:paraId="3FE9F23F" w14:textId="24247924">
            <w:pPr>
              <w:spacing w:line="259" w:lineRule="auto"/>
              <w:rPr>
                <w:rFonts w:ascii="Arial" w:hAnsi="Arial" w:eastAsia="Arial" w:cs="Arial"/>
                <w:sz w:val="24"/>
                <w:szCs w:val="24"/>
              </w:rPr>
            </w:pPr>
          </w:p>
        </w:tc>
      </w:tr>
    </w:tbl>
    <w:p w:rsidR="006D75E3" w:rsidRDefault="006D75E3" w14:paraId="1F72F646" w14:textId="77777777">
      <w:pPr>
        <w:tabs>
          <w:tab w:val="left" w:pos="2257"/>
        </w:tabs>
        <w:spacing w:after="0" w:line="259" w:lineRule="auto"/>
        <w:rPr>
          <w:rFonts w:ascii="Arial" w:hAnsi="Arial" w:eastAsia="Arial" w:cs="Arial"/>
          <w:b/>
          <w:sz w:val="24"/>
          <w:szCs w:val="24"/>
        </w:rPr>
      </w:pPr>
    </w:p>
    <w:p w:rsidR="006D75E3" w:rsidRDefault="00BA2D93" w14:paraId="357A232A" w14:textId="77777777">
      <w:pPr>
        <w:spacing w:after="0" w:line="259" w:lineRule="auto"/>
        <w:rPr>
          <w:rFonts w:ascii="Arial" w:hAnsi="Arial" w:eastAsia="Arial" w:cs="Arial"/>
          <w:sz w:val="24"/>
          <w:szCs w:val="24"/>
        </w:rPr>
      </w:pPr>
      <w:r>
        <w:rPr>
          <w:rFonts w:ascii="Arial" w:hAnsi="Arial" w:eastAsia="Arial" w:cs="Arial"/>
          <w:sz w:val="24"/>
          <w:szCs w:val="24"/>
        </w:rPr>
        <w:t>GDPR POSITION</w:t>
      </w:r>
    </w:p>
    <w:p w:rsidR="006D75E3" w:rsidRDefault="00E0560D" w14:paraId="0D498E2E"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The GDPR provisions for this Call-Off Contract are stated in Joint Schedule 11 – Processing Data, and its annexes.</w:t>
      </w:r>
    </w:p>
    <w:p w:rsidR="00E0560D" w:rsidRDefault="00E0560D" w14:paraId="08CE6F91" w14:textId="77777777">
      <w:pPr>
        <w:tabs>
          <w:tab w:val="left" w:pos="2257"/>
        </w:tabs>
        <w:spacing w:after="0" w:line="259" w:lineRule="auto"/>
        <w:rPr>
          <w:rFonts w:ascii="Arial" w:hAnsi="Arial" w:eastAsia="Arial" w:cs="Arial"/>
          <w:sz w:val="24"/>
          <w:szCs w:val="24"/>
          <w:highlight w:val="yellow"/>
        </w:rPr>
      </w:pPr>
    </w:p>
    <w:p w:rsidR="00E0560D" w:rsidRDefault="00ED1BE9" w14:paraId="3C7D9A15"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The contact details of the Relevant Authority’s Data Protection Officer are:</w:t>
      </w:r>
    </w:p>
    <w:p w:rsidRPr="005B536D" w:rsidR="00ED1BE9" w:rsidP="00ED1BE9" w:rsidRDefault="005167B7" w14:paraId="1290F37F" w14:textId="06553C23">
      <w:pPr>
        <w:keepNext/>
        <w:spacing w:after="0" w:line="240" w:lineRule="auto"/>
        <w:jc w:val="both"/>
        <w:rPr>
          <w:rFonts w:ascii="Arial" w:hAnsi="Arial" w:eastAsia="Arial" w:cs="Arial"/>
          <w:sz w:val="18"/>
          <w:szCs w:val="18"/>
        </w:rPr>
      </w:pPr>
      <w:hyperlink w:history="1" r:id="rId12">
        <w:r w:rsidRPr="005B536D" w:rsidR="00EE3564">
          <w:rPr>
            <w:rStyle w:val="Hyperlink"/>
            <w:rFonts w:ascii="Arial" w:hAnsi="Arial" w:cs="Arial"/>
            <w:shd w:val="clear" w:color="auto" w:fill="FFFFFF"/>
          </w:rPr>
          <w:t>data.protection@businessandtrade.gov.uk</w:t>
        </w:r>
      </w:hyperlink>
      <w:r w:rsidRPr="005B536D" w:rsidR="00D1637F">
        <w:rPr>
          <w:rFonts w:ascii="Arial" w:hAnsi="Arial" w:cs="Arial"/>
          <w:color w:val="0B0C0C"/>
          <w:shd w:val="clear" w:color="auto" w:fill="FFFFFF"/>
        </w:rPr>
        <w:t>.</w:t>
      </w:r>
    </w:p>
    <w:p w:rsidR="00ED1BE9" w:rsidRDefault="00ED1BE9" w14:paraId="61CDCEAD" w14:textId="77777777">
      <w:pPr>
        <w:tabs>
          <w:tab w:val="left" w:pos="2257"/>
        </w:tabs>
        <w:spacing w:after="0" w:line="259" w:lineRule="auto"/>
        <w:rPr>
          <w:rFonts w:ascii="Arial" w:hAnsi="Arial" w:eastAsia="Arial" w:cs="Arial"/>
          <w:sz w:val="24"/>
          <w:szCs w:val="24"/>
          <w:highlight w:val="yellow"/>
        </w:rPr>
      </w:pPr>
    </w:p>
    <w:p w:rsidR="00ED1BE9" w:rsidP="00ED1BE9" w:rsidRDefault="00ED1BE9" w14:paraId="1D771FD8" w14:textId="77777777">
      <w:pPr>
        <w:keepNext/>
        <w:spacing w:after="0" w:line="240" w:lineRule="auto"/>
        <w:jc w:val="both"/>
        <w:rPr>
          <w:rFonts w:ascii="Arial" w:hAnsi="Arial" w:eastAsia="Arial" w:cs="Arial"/>
          <w:sz w:val="24"/>
          <w:szCs w:val="24"/>
        </w:rPr>
      </w:pPr>
      <w:r w:rsidRPr="49D5C11D" w:rsidR="00ED1BE9">
        <w:rPr>
          <w:rFonts w:ascii="Arial" w:hAnsi="Arial" w:eastAsia="Arial" w:cs="Arial"/>
          <w:sz w:val="24"/>
          <w:szCs w:val="24"/>
        </w:rPr>
        <w:t xml:space="preserve">The contact details of the Supplier’s Data Protection Officer are: </w:t>
      </w:r>
    </w:p>
    <w:p w:rsidR="08DAA5FC" w:rsidP="49D5C11D" w:rsidRDefault="08DAA5FC" w14:paraId="25784085" w14:textId="32D503C6">
      <w:pPr>
        <w:pStyle w:val="Normal"/>
        <w:keepNext w:val="1"/>
        <w:suppressLineNumbers w:val="0"/>
        <w:bidi w:val="0"/>
        <w:spacing w:before="0" w:beforeAutospacing="off" w:after="0" w:afterAutospacing="off" w:line="240" w:lineRule="auto"/>
        <w:ind w:left="0" w:right="0"/>
        <w:jc w:val="both"/>
        <w:rPr>
          <w:rFonts w:ascii="Arial" w:hAnsi="Arial" w:eastAsia="Arial" w:cs="Arial"/>
          <w:b w:val="0"/>
          <w:bCs w:val="0"/>
          <w:sz w:val="24"/>
          <w:szCs w:val="24"/>
        </w:rPr>
      </w:pPr>
      <w:r w:rsidRPr="49D5C11D" w:rsidR="08DAA5FC">
        <w:rPr>
          <w:rFonts w:ascii="Arial" w:hAnsi="Arial" w:eastAsia="Arial" w:cs="Arial"/>
          <w:b w:val="0"/>
          <w:bCs w:val="0"/>
          <w:sz w:val="24"/>
          <w:szCs w:val="24"/>
        </w:rPr>
        <w:t>[REDACTED]</w:t>
      </w:r>
    </w:p>
    <w:p w:rsidR="006D75E3" w:rsidRDefault="006D75E3" w14:paraId="6BB9E253" w14:textId="77777777">
      <w:pPr>
        <w:tabs>
          <w:tab w:val="left" w:pos="2257"/>
        </w:tabs>
        <w:spacing w:after="0" w:line="259" w:lineRule="auto"/>
        <w:rPr>
          <w:rFonts w:ascii="Arial" w:hAnsi="Arial" w:eastAsia="Arial" w:cs="Arial"/>
          <w:b/>
          <w:sz w:val="24"/>
          <w:szCs w:val="24"/>
        </w:rPr>
      </w:pPr>
    </w:p>
    <w:p w:rsidR="006D75E3" w:rsidRDefault="00BA2D93" w14:paraId="5C048EE7"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MAXIMUM LIABILITY </w:t>
      </w:r>
    </w:p>
    <w:p w:rsidR="006D75E3" w:rsidRDefault="00D42E98" w14:paraId="6EAB65AC" w14:textId="77777777">
      <w:pPr>
        <w:tabs>
          <w:tab w:val="left" w:pos="2257"/>
        </w:tabs>
        <w:spacing w:after="0" w:line="259" w:lineRule="auto"/>
        <w:rPr>
          <w:rFonts w:ascii="Arial" w:hAnsi="Arial" w:eastAsia="Arial" w:cs="Arial"/>
          <w:sz w:val="24"/>
          <w:szCs w:val="24"/>
        </w:rPr>
      </w:pPr>
      <w:r w:rsidRPr="00D42E98">
        <w:rPr>
          <w:rFonts w:ascii="Arial" w:hAnsi="Arial" w:eastAsia="Arial" w:cs="Arial"/>
          <w:sz w:val="24"/>
          <w:szCs w:val="24"/>
        </w:rPr>
        <w:t>Each Party's total aggregate liability in each Contract Year under each Call-Off Contract (whether in tort, contract or otherwise) is no more than the greater of £1 million or 150% of the Estimated Yearly Charges</w:t>
      </w:r>
      <w:r>
        <w:rPr>
          <w:rFonts w:ascii="Arial" w:hAnsi="Arial" w:eastAsia="Arial" w:cs="Arial"/>
          <w:sz w:val="24"/>
          <w:szCs w:val="24"/>
        </w:rPr>
        <w:t>.</w:t>
      </w:r>
    </w:p>
    <w:p w:rsidR="009C3977" w:rsidRDefault="009C3977" w14:paraId="38B1C1F8" w14:textId="77777777">
      <w:pPr>
        <w:tabs>
          <w:tab w:val="left" w:pos="2257"/>
        </w:tabs>
        <w:spacing w:after="0" w:line="259" w:lineRule="auto"/>
        <w:rPr>
          <w:rFonts w:ascii="Arial" w:hAnsi="Arial" w:eastAsia="Arial" w:cs="Arial"/>
          <w:sz w:val="24"/>
          <w:szCs w:val="24"/>
        </w:rPr>
      </w:pPr>
    </w:p>
    <w:p w:rsidR="006D75E3" w:rsidRDefault="00BA2D93" w14:paraId="1A7C3640" w14:textId="6B66D043">
      <w:pPr>
        <w:tabs>
          <w:tab w:val="left" w:pos="2257"/>
        </w:tabs>
        <w:spacing w:after="0" w:line="259" w:lineRule="auto"/>
        <w:rPr>
          <w:rFonts w:ascii="Arial" w:hAnsi="Arial" w:eastAsia="Arial" w:cs="Arial"/>
          <w:sz w:val="24"/>
          <w:szCs w:val="24"/>
        </w:rPr>
      </w:pPr>
      <w:r>
        <w:rPr>
          <w:rFonts w:ascii="Arial" w:hAnsi="Arial" w:eastAsia="Arial" w:cs="Arial"/>
          <w:sz w:val="24"/>
          <w:szCs w:val="24"/>
        </w:rPr>
        <w:t>CALL-OFF CHARGES</w:t>
      </w:r>
    </w:p>
    <w:p w:rsidR="006D75E3" w:rsidRDefault="00FE4EE4" w14:paraId="0656979C" w14:textId="4EF3CC56">
      <w:pPr>
        <w:tabs>
          <w:tab w:val="left" w:pos="2257"/>
        </w:tabs>
        <w:spacing w:after="0" w:line="259" w:lineRule="auto"/>
        <w:rPr>
          <w:rFonts w:ascii="Arial" w:hAnsi="Arial" w:eastAsia="Arial" w:cs="Arial"/>
          <w:sz w:val="24"/>
          <w:szCs w:val="24"/>
        </w:rPr>
      </w:pPr>
      <w:r>
        <w:rPr>
          <w:rFonts w:ascii="Arial" w:hAnsi="Arial" w:eastAsia="Arial" w:cs="Arial"/>
          <w:sz w:val="24"/>
          <w:szCs w:val="24"/>
        </w:rPr>
        <w:t>T</w:t>
      </w:r>
      <w:r w:rsidR="00BA2D93">
        <w:rPr>
          <w:rFonts w:ascii="Arial" w:hAnsi="Arial" w:eastAsia="Arial" w:cs="Arial"/>
          <w:sz w:val="24"/>
          <w:szCs w:val="24"/>
        </w:rPr>
        <w:t>he Charges for the Deliverables</w:t>
      </w:r>
      <w:r w:rsidR="00E62C5C">
        <w:rPr>
          <w:rFonts w:ascii="Arial" w:hAnsi="Arial" w:eastAsia="Arial" w:cs="Arial"/>
          <w:sz w:val="24"/>
          <w:szCs w:val="24"/>
        </w:rPr>
        <w:t xml:space="preserve"> including charges that will apply pre and post 12 weeks in accordance with the Agency Worker Regulations 2010, and any discounts that are applicable</w:t>
      </w:r>
      <w:r>
        <w:rPr>
          <w:rFonts w:ascii="Arial" w:hAnsi="Arial" w:eastAsia="Arial" w:cs="Arial"/>
          <w:sz w:val="24"/>
          <w:szCs w:val="24"/>
        </w:rPr>
        <w:t>,</w:t>
      </w:r>
    </w:p>
    <w:p w:rsidR="00BD1DE0" w:rsidP="0A555DAC" w:rsidRDefault="00BD1DE0" w14:paraId="5BE3C1E9" w14:textId="6BDE245E">
      <w:pPr>
        <w:tabs>
          <w:tab w:val="left" w:pos="2257"/>
        </w:tabs>
        <w:spacing w:after="0" w:line="259" w:lineRule="auto"/>
        <w:rPr>
          <w:rFonts w:ascii="Arial" w:hAnsi="Arial" w:eastAsia="Arial" w:cs="Arial"/>
          <w:sz w:val="24"/>
          <w:szCs w:val="24"/>
        </w:rPr>
      </w:pPr>
    </w:p>
    <w:p w:rsidR="77C8DFCE" w:rsidP="77C8DFCE" w:rsidRDefault="77C8DFCE" w14:paraId="078B66A3" w14:textId="445B2089">
      <w:pPr>
        <w:tabs>
          <w:tab w:val="left" w:leader="none" w:pos="2257"/>
        </w:tabs>
        <w:spacing w:after="0" w:line="259" w:lineRule="auto"/>
        <w:rPr>
          <w:rFonts w:ascii="Arial" w:hAnsi="Arial" w:cs="Arial"/>
          <w:b w:val="1"/>
          <w:bCs w:val="1"/>
          <w:color w:val="000000" w:themeColor="text1" w:themeTint="FF" w:themeShade="FF"/>
        </w:rPr>
      </w:pPr>
    </w:p>
    <w:p w:rsidR="77C8DFCE" w:rsidP="77C8DFCE" w:rsidRDefault="77C8DFCE" w14:paraId="36071217" w14:textId="01975A06">
      <w:pPr>
        <w:tabs>
          <w:tab w:val="left" w:leader="none" w:pos="2257"/>
        </w:tabs>
        <w:spacing w:after="0" w:line="259" w:lineRule="auto"/>
        <w:rPr>
          <w:rFonts w:ascii="Arial" w:hAnsi="Arial" w:cs="Arial"/>
          <w:b w:val="1"/>
          <w:bCs w:val="1"/>
          <w:color w:val="000000" w:themeColor="text1" w:themeTint="FF" w:themeShade="FF"/>
        </w:rPr>
      </w:pPr>
    </w:p>
    <w:p w:rsidR="77C8DFCE" w:rsidP="77C8DFCE" w:rsidRDefault="77C8DFCE" w14:paraId="5E11FF99" w14:textId="2E113C79">
      <w:pPr>
        <w:tabs>
          <w:tab w:val="left" w:leader="none" w:pos="2257"/>
        </w:tabs>
        <w:spacing w:after="0" w:line="259" w:lineRule="auto"/>
        <w:rPr>
          <w:rFonts w:ascii="Arial" w:hAnsi="Arial" w:cs="Arial"/>
          <w:b w:val="1"/>
          <w:bCs w:val="1"/>
          <w:color w:val="000000" w:themeColor="text1" w:themeTint="FF" w:themeShade="FF"/>
        </w:rPr>
      </w:pPr>
    </w:p>
    <w:p w:rsidR="77C8DFCE" w:rsidP="77C8DFCE" w:rsidRDefault="77C8DFCE" w14:paraId="4A36864D" w14:textId="4B4D77D8">
      <w:pPr>
        <w:tabs>
          <w:tab w:val="left" w:leader="none" w:pos="2257"/>
        </w:tabs>
        <w:spacing w:after="0" w:line="259" w:lineRule="auto"/>
        <w:rPr>
          <w:rFonts w:ascii="Arial" w:hAnsi="Arial" w:cs="Arial"/>
          <w:b w:val="1"/>
          <w:bCs w:val="1"/>
          <w:color w:val="000000" w:themeColor="text1" w:themeTint="FF" w:themeShade="FF"/>
        </w:rPr>
      </w:pPr>
    </w:p>
    <w:p w:rsidR="000C0FA1" w:rsidP="00BD1DE0" w:rsidRDefault="00BD1DE0" w14:paraId="55039938" w14:textId="301CCCA6">
      <w:pPr>
        <w:tabs>
          <w:tab w:val="left" w:pos="2257"/>
        </w:tabs>
        <w:spacing w:after="0" w:line="259" w:lineRule="auto"/>
        <w:rPr>
          <w:rFonts w:ascii="Arial" w:hAnsi="Arial" w:cs="Arial"/>
          <w:b/>
          <w:bCs/>
          <w:color w:val="000000"/>
        </w:rPr>
      </w:pPr>
      <w:r w:rsidRPr="000C0FA1">
        <w:rPr>
          <w:rFonts w:ascii="Arial" w:hAnsi="Arial" w:cs="Arial"/>
          <w:b/>
          <w:bCs/>
          <w:color w:val="000000"/>
        </w:rPr>
        <w:t>Cost breakdown:</w:t>
      </w:r>
    </w:p>
    <w:p w:rsidRPr="000C0FA1" w:rsidR="00BD1DE0" w:rsidP="00BD1DE0" w:rsidRDefault="00BD1DE0" w14:paraId="61285272" w14:textId="77777777">
      <w:pPr>
        <w:tabs>
          <w:tab w:val="left" w:pos="2257"/>
        </w:tabs>
        <w:spacing w:after="0" w:line="259" w:lineRule="auto"/>
        <w:rPr>
          <w:rFonts w:ascii="Arial" w:hAnsi="Arial" w:eastAsia="Arial" w:cs="Arial"/>
          <w:sz w:val="24"/>
          <w:szCs w:val="24"/>
        </w:rPr>
      </w:pPr>
    </w:p>
    <w:tbl>
      <w:tblPr>
        <w:tblW w:w="7479" w:type="dxa"/>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1526"/>
        <w:gridCol w:w="840"/>
        <w:gridCol w:w="1545"/>
        <w:gridCol w:w="1584"/>
        <w:gridCol w:w="1984"/>
      </w:tblGrid>
      <w:tr w:rsidRPr="000C0FA1" w:rsidR="000C0FA1" w:rsidTr="49D5C11D" w14:paraId="4A6780DD" w14:textId="77777777">
        <w:trPr>
          <w:trHeight w:val="110"/>
        </w:trPr>
        <w:tc>
          <w:tcPr>
            <w:tcW w:w="1526" w:type="dxa"/>
            <w:tcBorders>
              <w:top w:val="none" w:color="auto" w:sz="6" w:space="0"/>
              <w:bottom w:val="none" w:color="auto" w:sz="6" w:space="0"/>
              <w:right w:val="none" w:color="auto" w:sz="6" w:space="0"/>
            </w:tcBorders>
            <w:tcMar/>
          </w:tcPr>
          <w:p w:rsidRPr="000C0FA1" w:rsidR="000C0FA1" w:rsidP="000C0FA1" w:rsidRDefault="000C0FA1" w14:paraId="0619E086" w14:textId="0AC5EE46">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Cost Description </w:t>
            </w:r>
          </w:p>
        </w:tc>
        <w:tc>
          <w:tcPr>
            <w:tcW w:w="840" w:type="dxa"/>
            <w:tcBorders>
              <w:top w:val="none" w:color="auto" w:sz="6" w:space="0"/>
              <w:left w:val="none" w:color="auto" w:sz="6" w:space="0"/>
              <w:bottom w:val="none" w:color="auto" w:sz="6" w:space="0"/>
              <w:right w:val="none" w:color="auto" w:sz="6" w:space="0"/>
            </w:tcBorders>
            <w:tcMar/>
          </w:tcPr>
          <w:p w:rsidRPr="000C0FA1" w:rsidR="000C0FA1" w:rsidP="00BD1DE0" w:rsidRDefault="000C0FA1" w14:paraId="29C72CBA" w14:textId="6A90058D">
            <w:pPr>
              <w:autoSpaceDE w:val="0"/>
              <w:autoSpaceDN w:val="0"/>
              <w:adjustRightInd w:val="0"/>
              <w:spacing w:after="0" w:line="240" w:lineRule="auto"/>
              <w:jc w:val="center"/>
              <w:rPr>
                <w:rFonts w:ascii="Arial" w:hAnsi="Arial" w:cs="Arial"/>
                <w:b/>
                <w:bCs/>
                <w:color w:val="000000"/>
              </w:rPr>
            </w:pPr>
            <w:r w:rsidRPr="000C0FA1">
              <w:rPr>
                <w:rFonts w:ascii="Arial" w:hAnsi="Arial" w:cs="Arial"/>
                <w:b/>
                <w:bCs/>
                <w:color w:val="000000"/>
              </w:rPr>
              <w:t>No of days</w:t>
            </w:r>
          </w:p>
        </w:tc>
        <w:tc>
          <w:tcPr>
            <w:tcW w:w="1545" w:type="dxa"/>
            <w:tcBorders>
              <w:top w:val="none" w:color="auto" w:sz="6" w:space="0"/>
              <w:left w:val="none" w:color="auto" w:sz="6" w:space="0"/>
              <w:bottom w:val="none" w:color="auto" w:sz="6" w:space="0"/>
              <w:right w:val="none" w:color="auto" w:sz="6" w:space="0"/>
            </w:tcBorders>
            <w:tcMar/>
          </w:tcPr>
          <w:p w:rsidRPr="000C0FA1" w:rsidR="000C0FA1" w:rsidP="000C0FA1" w:rsidRDefault="000C0FA1" w14:paraId="590BB050" w14:textId="77777777">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Unit Cost </w:t>
            </w:r>
          </w:p>
        </w:tc>
        <w:tc>
          <w:tcPr>
            <w:tcW w:w="1584" w:type="dxa"/>
            <w:tcBorders>
              <w:top w:val="none" w:color="auto" w:sz="6" w:space="0"/>
              <w:left w:val="none" w:color="auto" w:sz="6" w:space="0"/>
              <w:bottom w:val="none" w:color="auto" w:sz="6" w:space="0"/>
              <w:right w:val="none" w:color="auto" w:sz="6" w:space="0"/>
            </w:tcBorders>
            <w:tcMar/>
          </w:tcPr>
          <w:p w:rsidRPr="000C0FA1" w:rsidR="000C0FA1" w:rsidP="000C0FA1" w:rsidRDefault="000C0FA1" w14:paraId="3077D79D" w14:textId="52A7DF44">
            <w:pPr>
              <w:autoSpaceDE w:val="0"/>
              <w:autoSpaceDN w:val="0"/>
              <w:adjustRightInd w:val="0"/>
              <w:spacing w:after="0" w:line="240" w:lineRule="auto"/>
              <w:rPr>
                <w:rFonts w:ascii="Arial" w:hAnsi="Arial" w:cs="Arial"/>
                <w:b w:val="1"/>
                <w:bCs w:val="1"/>
                <w:color w:val="000000"/>
              </w:rPr>
            </w:pPr>
            <w:r w:rsidRPr="77C8DFCE" w:rsidR="5B70CF26">
              <w:rPr>
                <w:rFonts w:ascii="Arial" w:hAnsi="Arial" w:cs="Arial"/>
                <w:b w:val="1"/>
                <w:bCs w:val="1"/>
                <w:color w:val="000000" w:themeColor="text1" w:themeTint="FF" w:themeShade="FF"/>
              </w:rPr>
              <w:t>Total (</w:t>
            </w:r>
            <w:r w:rsidRPr="77C8DFCE" w:rsidR="33732A65">
              <w:rPr>
                <w:rFonts w:ascii="Arial" w:hAnsi="Arial" w:cs="Arial"/>
                <w:b w:val="1"/>
                <w:bCs w:val="1"/>
                <w:color w:val="000000" w:themeColor="text1" w:themeTint="FF" w:themeShade="FF"/>
              </w:rPr>
              <w:t xml:space="preserve">ex VAT) </w:t>
            </w:r>
          </w:p>
        </w:tc>
        <w:tc>
          <w:tcPr>
            <w:tcW w:w="1984" w:type="dxa"/>
            <w:tcBorders>
              <w:top w:val="none" w:color="auto" w:sz="6" w:space="0"/>
              <w:left w:val="none" w:color="auto" w:sz="6" w:space="0"/>
              <w:bottom w:val="none" w:color="auto" w:sz="6" w:space="0"/>
            </w:tcBorders>
            <w:tcMar/>
          </w:tcPr>
          <w:p w:rsidRPr="000C0FA1" w:rsidR="000C0FA1" w:rsidP="000C0FA1" w:rsidRDefault="000C0FA1" w14:paraId="009760C1" w14:textId="77777777">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Total </w:t>
            </w:r>
            <w:proofErr w:type="spellStart"/>
            <w:r w:rsidRPr="000C0FA1">
              <w:rPr>
                <w:rFonts w:ascii="Arial" w:hAnsi="Arial" w:cs="Arial"/>
                <w:b/>
                <w:bCs/>
                <w:color w:val="000000"/>
              </w:rPr>
              <w:t>Incl</w:t>
            </w:r>
            <w:proofErr w:type="spellEnd"/>
            <w:r w:rsidRPr="000C0FA1">
              <w:rPr>
                <w:rFonts w:ascii="Arial" w:hAnsi="Arial" w:cs="Arial"/>
                <w:b/>
                <w:bCs/>
                <w:color w:val="000000"/>
              </w:rPr>
              <w:t xml:space="preserve"> (VAT) </w:t>
            </w:r>
          </w:p>
        </w:tc>
      </w:tr>
      <w:tr w:rsidRPr="000C0FA1" w:rsidR="000C0FA1" w:rsidTr="49D5C11D" w14:paraId="6E1F3A15" w14:textId="77777777">
        <w:trPr>
          <w:trHeight w:val="110"/>
        </w:trPr>
        <w:tc>
          <w:tcPr>
            <w:tcW w:w="1526" w:type="dxa"/>
            <w:tcBorders>
              <w:top w:val="none" w:color="auto" w:sz="6" w:space="0"/>
              <w:bottom w:val="none" w:color="auto" w:sz="6" w:space="0"/>
              <w:right w:val="none" w:color="auto" w:sz="6" w:space="0"/>
            </w:tcBorders>
            <w:shd w:val="clear" w:color="auto" w:fill="auto"/>
            <w:tcMar/>
          </w:tcPr>
          <w:p w:rsidRPr="000C0FA1" w:rsidR="000C0FA1" w:rsidP="000C0FA1" w:rsidRDefault="000C0FA1" w14:paraId="27168D8B" w14:textId="77777777">
            <w:pPr>
              <w:autoSpaceDE w:val="0"/>
              <w:autoSpaceDN w:val="0"/>
              <w:adjustRightInd w:val="0"/>
              <w:spacing w:after="0" w:line="240" w:lineRule="auto"/>
              <w:rPr>
                <w:rFonts w:ascii="Arial" w:hAnsi="Arial" w:cs="Arial"/>
                <w:b/>
                <w:bCs/>
                <w:color w:val="000000"/>
              </w:rPr>
            </w:pPr>
            <w:r w:rsidRPr="000C0FA1">
              <w:rPr>
                <w:rFonts w:ascii="Arial" w:hAnsi="Arial" w:cs="Arial"/>
                <w:b/>
                <w:bCs/>
                <w:color w:val="000000"/>
              </w:rPr>
              <w:t xml:space="preserve">SEO 1 Cost </w:t>
            </w:r>
          </w:p>
        </w:tc>
        <w:tc>
          <w:tcPr>
            <w:tcW w:w="840" w:type="dxa"/>
            <w:tcBorders>
              <w:top w:val="none" w:color="auto" w:sz="6" w:space="0"/>
              <w:left w:val="none" w:color="auto" w:sz="6" w:space="0"/>
              <w:bottom w:val="none" w:color="auto" w:sz="6" w:space="0"/>
              <w:right w:val="none" w:color="auto" w:sz="6" w:space="0"/>
            </w:tcBorders>
            <w:tcMar/>
          </w:tcPr>
          <w:p w:rsidRPr="000C0FA1" w:rsidR="000C0FA1" w:rsidP="00BD1DE0" w:rsidRDefault="000C0FA1" w14:paraId="2740C77E" w14:textId="76342AB3">
            <w:pPr>
              <w:autoSpaceDE w:val="0"/>
              <w:autoSpaceDN w:val="0"/>
              <w:adjustRightInd w:val="0"/>
              <w:spacing w:after="0" w:line="240" w:lineRule="auto"/>
              <w:jc w:val="center"/>
              <w:rPr>
                <w:rFonts w:ascii="Arial" w:hAnsi="Arial" w:cs="Arial"/>
                <w:color w:val="000000"/>
              </w:rPr>
            </w:pPr>
            <w:r w:rsidRPr="77C8DFCE" w:rsidR="5C7155E5">
              <w:rPr>
                <w:rFonts w:ascii="Arial" w:hAnsi="Arial" w:cs="Arial"/>
                <w:color w:val="000000" w:themeColor="text1" w:themeTint="FF" w:themeShade="FF"/>
              </w:rPr>
              <w:t>41</w:t>
            </w:r>
          </w:p>
        </w:tc>
        <w:tc>
          <w:tcPr>
            <w:tcW w:w="1545" w:type="dxa"/>
            <w:tcBorders>
              <w:top w:val="none" w:color="auto" w:sz="6" w:space="0"/>
              <w:left w:val="none" w:color="auto" w:sz="6" w:space="0"/>
              <w:bottom w:val="none" w:color="auto" w:sz="6" w:space="0"/>
              <w:right w:val="none" w:color="auto" w:sz="6" w:space="0"/>
            </w:tcBorders>
            <w:tcMar/>
          </w:tcPr>
          <w:p w:rsidRPr="000C0FA1" w:rsidR="000C0FA1" w:rsidP="000C0FA1" w:rsidRDefault="68723BE9" w14:paraId="7B31F6E0" w14:textId="1F43F97A">
            <w:pPr>
              <w:autoSpaceDE w:val="0"/>
              <w:autoSpaceDN w:val="0"/>
              <w:adjustRightInd w:val="0"/>
              <w:spacing w:after="0" w:line="240" w:lineRule="auto"/>
              <w:rPr>
                <w:rFonts w:ascii="Arial" w:hAnsi="Arial" w:cs="Arial"/>
                <w:color w:val="000000"/>
              </w:rPr>
            </w:pPr>
            <w:r w:rsidRPr="49D5C11D" w:rsidR="001109F6">
              <w:rPr>
                <w:rFonts w:ascii="Arial" w:hAnsi="Arial" w:cs="Arial"/>
                <w:color w:val="000000" w:themeColor="text1" w:themeTint="FF" w:themeShade="FF"/>
              </w:rPr>
              <w:t>[REDACTED]</w:t>
            </w:r>
            <w:r w:rsidRPr="49D5C11D" w:rsidR="7BEC7E8B">
              <w:rPr>
                <w:rFonts w:ascii="Arial" w:hAnsi="Arial" w:cs="Arial"/>
                <w:color w:val="000000" w:themeColor="text1" w:themeTint="FF" w:themeShade="FF"/>
              </w:rPr>
              <w:t xml:space="preserve"> </w:t>
            </w:r>
          </w:p>
        </w:tc>
        <w:tc>
          <w:tcPr>
            <w:tcW w:w="1584" w:type="dxa"/>
            <w:tcBorders>
              <w:top w:val="none" w:color="auto" w:sz="6" w:space="0"/>
              <w:left w:val="none" w:color="auto" w:sz="6" w:space="0"/>
              <w:bottom w:val="none" w:color="auto" w:sz="6" w:space="0"/>
              <w:right w:val="none" w:color="auto" w:sz="6" w:space="0"/>
            </w:tcBorders>
            <w:tcMar/>
          </w:tcPr>
          <w:p w:rsidRPr="000C0FA1" w:rsidR="000C0FA1" w:rsidP="00196801" w:rsidRDefault="7ADEC9BF" w14:paraId="46D8E1DE" w14:textId="2E228CA1">
            <w:pPr>
              <w:autoSpaceDE w:val="0"/>
              <w:autoSpaceDN w:val="0"/>
              <w:adjustRightInd w:val="0"/>
              <w:spacing w:after="0" w:line="240" w:lineRule="auto"/>
              <w:jc w:val="center"/>
              <w:rPr>
                <w:rFonts w:ascii="Arial" w:hAnsi="Arial" w:cs="Arial"/>
                <w:color w:val="000000"/>
              </w:rPr>
            </w:pPr>
            <w:r w:rsidRPr="49D5C11D" w:rsidR="3C9F479A">
              <w:rPr>
                <w:rFonts w:ascii="Arial" w:hAnsi="Arial" w:cs="Arial"/>
                <w:color w:val="000000" w:themeColor="text1" w:themeTint="FF" w:themeShade="FF"/>
              </w:rPr>
              <w:t>[REDCATED</w:t>
            </w:r>
            <w:r w:rsidRPr="49D5C11D" w:rsidR="6A7AD004">
              <w:rPr>
                <w:rFonts w:ascii="Arial" w:hAnsi="Arial" w:cs="Arial"/>
                <w:color w:val="000000" w:themeColor="text1" w:themeTint="FF" w:themeShade="FF"/>
              </w:rPr>
              <w:t>]</w:t>
            </w:r>
          </w:p>
        </w:tc>
        <w:tc>
          <w:tcPr>
            <w:tcW w:w="1984" w:type="dxa"/>
            <w:tcBorders>
              <w:top w:val="none" w:color="auto" w:sz="6" w:space="0"/>
              <w:left w:val="none" w:color="auto" w:sz="6" w:space="0"/>
              <w:bottom w:val="none" w:color="auto" w:sz="6" w:space="0"/>
            </w:tcBorders>
            <w:tcMar/>
          </w:tcPr>
          <w:p w:rsidRPr="000C0FA1" w:rsidR="000C0FA1" w:rsidP="00196801" w:rsidRDefault="4805DD70" w14:paraId="095DCA1C" w14:textId="3336D849">
            <w:pPr>
              <w:autoSpaceDE w:val="0"/>
              <w:autoSpaceDN w:val="0"/>
              <w:adjustRightInd w:val="0"/>
              <w:spacing w:after="0" w:line="240" w:lineRule="auto"/>
              <w:jc w:val="center"/>
              <w:rPr>
                <w:rFonts w:ascii="Arial" w:hAnsi="Arial" w:cs="Arial"/>
                <w:color w:val="000000"/>
              </w:rPr>
            </w:pPr>
            <w:r w:rsidRPr="49D5C11D" w:rsidR="3C9F479A">
              <w:rPr>
                <w:rFonts w:ascii="Arial" w:hAnsi="Arial" w:cs="Arial"/>
                <w:color w:val="000000" w:themeColor="text1" w:themeTint="FF" w:themeShade="FF"/>
              </w:rPr>
              <w:t>[REDACTED]</w:t>
            </w:r>
          </w:p>
        </w:tc>
      </w:tr>
      <w:tr w:rsidRPr="000C0FA1" w:rsidR="00C8376D" w:rsidTr="49D5C11D" w14:paraId="50931EB9" w14:textId="77777777">
        <w:trPr>
          <w:trHeight w:val="110"/>
        </w:trPr>
        <w:tc>
          <w:tcPr>
            <w:tcW w:w="3911" w:type="dxa"/>
            <w:gridSpan w:val="3"/>
            <w:tcBorders>
              <w:top w:val="none" w:color="auto" w:sz="6" w:space="0"/>
              <w:bottom w:val="none" w:color="auto" w:sz="6" w:space="0"/>
              <w:right w:val="none" w:color="auto" w:sz="6" w:space="0"/>
            </w:tcBorders>
            <w:tcMar/>
          </w:tcPr>
          <w:p w:rsidRPr="009457E8" w:rsidR="00C8376D" w:rsidP="009457E8" w:rsidRDefault="00C8376D" w14:paraId="747B722A" w14:textId="7871ACAA">
            <w:pPr>
              <w:autoSpaceDE w:val="0"/>
              <w:autoSpaceDN w:val="0"/>
              <w:adjustRightInd w:val="0"/>
              <w:spacing w:after="0" w:line="240" w:lineRule="auto"/>
              <w:jc w:val="center"/>
              <w:rPr>
                <w:rFonts w:ascii="Arial" w:hAnsi="Arial" w:cs="Arial"/>
                <w:b/>
                <w:bCs/>
                <w:color w:val="000000"/>
              </w:rPr>
            </w:pPr>
            <w:r w:rsidRPr="009457E8">
              <w:rPr>
                <w:rFonts w:ascii="Arial" w:hAnsi="Arial" w:cs="Arial"/>
                <w:b/>
                <w:bCs/>
                <w:color w:val="000000"/>
              </w:rPr>
              <w:t>Totals</w:t>
            </w:r>
          </w:p>
        </w:tc>
        <w:tc>
          <w:tcPr>
            <w:tcW w:w="1584" w:type="dxa"/>
            <w:tcBorders>
              <w:top w:val="none" w:color="auto" w:sz="6" w:space="0"/>
              <w:left w:val="none" w:color="auto" w:sz="6" w:space="0"/>
              <w:bottom w:val="none" w:color="auto" w:sz="6" w:space="0"/>
              <w:right w:val="none" w:color="auto" w:sz="6" w:space="0"/>
            </w:tcBorders>
            <w:tcMar/>
          </w:tcPr>
          <w:p w:rsidRPr="009457E8" w:rsidR="00C8376D" w:rsidP="49D5C11D" w:rsidRDefault="7EBBE0B3" w14:paraId="5D828D88" w14:textId="3336D849">
            <w:pPr>
              <w:autoSpaceDE w:val="0"/>
              <w:autoSpaceDN w:val="0"/>
              <w:adjustRightInd w:val="0"/>
              <w:spacing w:after="0" w:line="240" w:lineRule="auto"/>
              <w:jc w:val="center"/>
              <w:rPr>
                <w:rFonts w:ascii="Arial" w:hAnsi="Arial" w:cs="Arial"/>
                <w:color w:val="000000" w:themeColor="text1" w:themeTint="FF" w:themeShade="FF"/>
              </w:rPr>
            </w:pPr>
            <w:r w:rsidRPr="49D5C11D" w:rsidR="15826BC6">
              <w:rPr>
                <w:rFonts w:ascii="Arial" w:hAnsi="Arial" w:cs="Arial"/>
                <w:color w:val="000000" w:themeColor="text1" w:themeTint="FF" w:themeShade="FF"/>
              </w:rPr>
              <w:t>[REDACTED]</w:t>
            </w:r>
          </w:p>
          <w:p w:rsidRPr="009457E8" w:rsidR="00C8376D" w:rsidP="00196801" w:rsidRDefault="7EBBE0B3" w14:paraId="3ED7AFD7" w14:textId="60C4C9AB">
            <w:pPr>
              <w:autoSpaceDE w:val="0"/>
              <w:autoSpaceDN w:val="0"/>
              <w:adjustRightInd w:val="0"/>
              <w:spacing w:after="0" w:line="240" w:lineRule="auto"/>
              <w:jc w:val="center"/>
              <w:rPr>
                <w:rFonts w:ascii="Arial" w:hAnsi="Arial" w:cs="Arial"/>
                <w:b w:val="1"/>
                <w:bCs w:val="1"/>
                <w:color w:val="000000"/>
              </w:rPr>
            </w:pPr>
          </w:p>
        </w:tc>
        <w:tc>
          <w:tcPr>
            <w:tcW w:w="1984" w:type="dxa"/>
            <w:tcBorders>
              <w:top w:val="none" w:color="auto" w:sz="6" w:space="0"/>
              <w:left w:val="none" w:color="auto" w:sz="6" w:space="0"/>
              <w:bottom w:val="none" w:color="auto" w:sz="6" w:space="0"/>
            </w:tcBorders>
            <w:tcMar/>
          </w:tcPr>
          <w:p w:rsidRPr="009457E8" w:rsidR="00C8376D" w:rsidP="49D5C11D" w:rsidRDefault="7EBBE0B3" w14:paraId="6DB265FF" w14:textId="3336D849">
            <w:pPr>
              <w:autoSpaceDE w:val="0"/>
              <w:autoSpaceDN w:val="0"/>
              <w:adjustRightInd w:val="0"/>
              <w:spacing w:after="0" w:line="240" w:lineRule="auto"/>
              <w:jc w:val="center"/>
              <w:rPr>
                <w:rFonts w:ascii="Arial" w:hAnsi="Arial" w:cs="Arial"/>
                <w:color w:val="000000" w:themeColor="text1" w:themeTint="FF" w:themeShade="FF"/>
              </w:rPr>
            </w:pPr>
            <w:r w:rsidRPr="49D5C11D" w:rsidR="15826BC6">
              <w:rPr>
                <w:rFonts w:ascii="Arial" w:hAnsi="Arial" w:cs="Arial"/>
                <w:color w:val="000000" w:themeColor="text1" w:themeTint="FF" w:themeShade="FF"/>
              </w:rPr>
              <w:t>[REDACTED]</w:t>
            </w:r>
          </w:p>
          <w:p w:rsidRPr="009457E8" w:rsidR="00C8376D" w:rsidP="77C8DFCE" w:rsidRDefault="7EBBE0B3" w14:paraId="7381AB3C" w14:textId="5655EE1D">
            <w:pPr>
              <w:autoSpaceDE w:val="0"/>
              <w:autoSpaceDN w:val="0"/>
              <w:adjustRightInd w:val="0"/>
              <w:spacing w:after="0" w:line="240" w:lineRule="auto"/>
              <w:jc w:val="center"/>
              <w:rPr>
                <w:rFonts w:ascii="Arial" w:hAnsi="Arial" w:cs="Arial"/>
                <w:b w:val="1"/>
                <w:bCs w:val="1"/>
                <w:color w:val="000000"/>
              </w:rPr>
            </w:pPr>
          </w:p>
        </w:tc>
      </w:tr>
    </w:tbl>
    <w:p w:rsidR="00FE4EE4" w:rsidRDefault="00FE4EE4" w14:paraId="6F06356B" w14:textId="77777777">
      <w:pPr>
        <w:tabs>
          <w:tab w:val="left" w:pos="2257"/>
        </w:tabs>
        <w:spacing w:after="0" w:line="259" w:lineRule="auto"/>
        <w:rPr>
          <w:rFonts w:ascii="Arial" w:hAnsi="Arial" w:eastAsia="Arial" w:cs="Arial"/>
          <w:sz w:val="24"/>
          <w:szCs w:val="24"/>
        </w:rPr>
      </w:pPr>
    </w:p>
    <w:p w:rsidR="00EC7E1D" w:rsidP="00EC7E1D" w:rsidRDefault="00EC7E1D" w14:paraId="028ED5B8" w14:textId="110132B5">
      <w:pPr>
        <w:pStyle w:val="Default"/>
        <w:rPr>
          <w:rFonts w:ascii="Arial" w:hAnsi="Arial" w:cs="Arial"/>
          <w:b/>
          <w:bCs/>
          <w:sz w:val="22"/>
          <w:szCs w:val="22"/>
          <w:u w:val="single"/>
        </w:rPr>
      </w:pPr>
      <w:r w:rsidRPr="00EC7E1D">
        <w:rPr>
          <w:rFonts w:ascii="Arial" w:hAnsi="Arial" w:cs="Arial"/>
          <w:b/>
          <w:bCs/>
          <w:sz w:val="22"/>
          <w:szCs w:val="22"/>
          <w:u w:val="single"/>
        </w:rPr>
        <w:t>Individual assignment details:</w:t>
      </w:r>
    </w:p>
    <w:p w:rsidR="00087A23" w:rsidP="77C8DFCE" w:rsidRDefault="00087A23" w14:paraId="5D22FB68" w14:textId="01895235">
      <w:pPr>
        <w:pStyle w:val="Default"/>
        <w:rPr>
          <w:rFonts w:ascii="Arial" w:hAnsi="Arial" w:cs="Arial"/>
          <w:b w:val="1"/>
          <w:bCs w:val="1"/>
          <w:sz w:val="22"/>
          <w:szCs w:val="22"/>
          <w:u w:val="single"/>
        </w:rPr>
      </w:pPr>
    </w:p>
    <w:p w:rsidR="6C2F039D" w:rsidP="0A555DAC" w:rsidRDefault="6C2F039D" w14:paraId="79F24BD1" w14:textId="5A33FF21">
      <w:pPr>
        <w:tabs>
          <w:tab w:val="left" w:pos="2257"/>
        </w:tabs>
        <w:spacing w:after="0" w:line="259" w:lineRule="auto"/>
        <w:rPr>
          <w:rFonts w:ascii="Arial" w:hAnsi="Arial" w:cs="Arial"/>
        </w:rPr>
      </w:pPr>
      <w:r w:rsidRPr="0A555DAC">
        <w:rPr>
          <w:rFonts w:ascii="Arial" w:hAnsi="Arial" w:cs="Arial"/>
        </w:rPr>
        <w:t>Cost Description ‘SEO Cost’</w:t>
      </w:r>
    </w:p>
    <w:p w:rsidR="6C2F039D" w:rsidP="0A555DAC" w:rsidRDefault="6C2F039D" w14:paraId="7EABFE65" w14:textId="5D4F0CC2">
      <w:pPr>
        <w:tabs>
          <w:tab w:val="left" w:pos="2257"/>
        </w:tabs>
        <w:spacing w:after="0" w:line="259" w:lineRule="auto"/>
      </w:pPr>
      <w:r w:rsidRPr="0A555DAC">
        <w:rPr>
          <w:rFonts w:ascii="Arial" w:hAnsi="Arial" w:cs="Arial"/>
        </w:rPr>
        <w:t xml:space="preserve">Job Assistant Finance Business Partner </w:t>
      </w:r>
    </w:p>
    <w:p w:rsidR="6C2F039D" w:rsidP="0A555DAC" w:rsidRDefault="6C2F039D" w14:paraId="54B60249" w14:textId="58E7B4E4">
      <w:pPr>
        <w:tabs>
          <w:tab w:val="left" w:pos="2257"/>
        </w:tabs>
        <w:spacing w:after="0" w:line="259" w:lineRule="auto"/>
      </w:pPr>
      <w:r w:rsidRPr="77C8DFCE" w:rsidR="6C2F039D">
        <w:rPr>
          <w:rFonts w:ascii="Arial" w:hAnsi="Arial" w:cs="Arial"/>
        </w:rPr>
        <w:t xml:space="preserve">Line manager </w:t>
      </w:r>
      <w:r w:rsidRPr="77C8DFCE" w:rsidR="6C2F039D">
        <w:rPr>
          <w:rFonts w:ascii="Arial" w:hAnsi="Arial" w:cs="Arial"/>
        </w:rPr>
        <w:t>TBC</w:t>
      </w:r>
      <w:r w:rsidRPr="77C8DFCE" w:rsidR="6C2F039D">
        <w:rPr>
          <w:rFonts w:ascii="Arial" w:hAnsi="Arial" w:cs="Arial"/>
        </w:rPr>
        <w:t xml:space="preserve"> </w:t>
      </w:r>
    </w:p>
    <w:p w:rsidR="6C2F039D" w:rsidP="49D5C11D" w:rsidRDefault="6C2F039D" w14:paraId="0A208B7A" w14:textId="6E89C70C">
      <w:pPr>
        <w:tabs>
          <w:tab w:val="left" w:pos="2257"/>
        </w:tabs>
        <w:spacing w:after="0" w:line="259" w:lineRule="auto"/>
        <w:rPr>
          <w:rFonts w:ascii="Arial" w:hAnsi="Arial" w:cs="Arial"/>
        </w:rPr>
      </w:pPr>
      <w:r w:rsidRPr="49D5C11D" w:rsidR="6C2F039D">
        <w:rPr>
          <w:rFonts w:ascii="Arial" w:hAnsi="Arial" w:cs="Arial"/>
        </w:rPr>
        <w:t xml:space="preserve">Candi rate </w:t>
      </w:r>
      <w:r w:rsidRPr="49D5C11D" w:rsidR="3237DA43">
        <w:rPr>
          <w:rFonts w:ascii="Arial" w:hAnsi="Arial" w:cs="Arial"/>
        </w:rPr>
        <w:t>[REDACTED]</w:t>
      </w:r>
      <w:r w:rsidRPr="49D5C11D" w:rsidR="6C2F039D">
        <w:rPr>
          <w:rFonts w:ascii="Arial" w:hAnsi="Arial" w:cs="Arial"/>
        </w:rPr>
        <w:t xml:space="preserve"> per day</w:t>
      </w:r>
    </w:p>
    <w:p w:rsidR="6C2F039D" w:rsidP="49D5C11D" w:rsidRDefault="6C2F039D" w14:paraId="54598675" w14:textId="4895C158">
      <w:pPr>
        <w:tabs>
          <w:tab w:val="left" w:pos="2257"/>
        </w:tabs>
        <w:spacing w:after="0" w:line="259" w:lineRule="auto"/>
        <w:rPr>
          <w:rFonts w:ascii="Arial" w:hAnsi="Arial" w:cs="Arial"/>
        </w:rPr>
      </w:pPr>
      <w:r w:rsidRPr="49D5C11D" w:rsidR="6C2F039D">
        <w:rPr>
          <w:rFonts w:ascii="Arial" w:hAnsi="Arial" w:cs="Arial"/>
        </w:rPr>
        <w:t xml:space="preserve">Margin </w:t>
      </w:r>
      <w:r w:rsidRPr="49D5C11D" w:rsidR="0D5D8085">
        <w:rPr>
          <w:rFonts w:ascii="Arial" w:hAnsi="Arial" w:cs="Arial"/>
        </w:rPr>
        <w:t>[REDACTED]</w:t>
      </w:r>
      <w:r w:rsidRPr="49D5C11D" w:rsidR="6C2F039D">
        <w:rPr>
          <w:rFonts w:ascii="Arial" w:hAnsi="Arial" w:cs="Arial"/>
        </w:rPr>
        <w:t xml:space="preserve"> per day</w:t>
      </w:r>
    </w:p>
    <w:p w:rsidR="6C2F039D" w:rsidP="0A555DAC" w:rsidRDefault="6C2F039D" w14:paraId="03211232" w14:textId="33678F74">
      <w:pPr>
        <w:tabs>
          <w:tab w:val="left" w:pos="2257"/>
        </w:tabs>
        <w:spacing w:after="0" w:line="259" w:lineRule="auto"/>
      </w:pPr>
      <w:r w:rsidRPr="0A555DAC">
        <w:rPr>
          <w:rFonts w:ascii="Arial" w:hAnsi="Arial" w:cs="Arial"/>
        </w:rPr>
        <w:t xml:space="preserve">NP 4 weeks </w:t>
      </w:r>
    </w:p>
    <w:p w:rsidR="6C2F039D" w:rsidP="0A555DAC" w:rsidRDefault="6C2F039D" w14:paraId="03642EA7" w14:textId="1B785CCE">
      <w:pPr>
        <w:tabs>
          <w:tab w:val="left" w:pos="2257"/>
        </w:tabs>
        <w:spacing w:after="0" w:line="259" w:lineRule="auto"/>
      </w:pPr>
      <w:r w:rsidRPr="0A555DAC">
        <w:rPr>
          <w:rFonts w:ascii="Arial" w:hAnsi="Arial" w:cs="Arial"/>
        </w:rPr>
        <w:t>Expense In line with client policy, with prior approval</w:t>
      </w:r>
    </w:p>
    <w:p w:rsidR="6C2F039D" w:rsidP="0A555DAC" w:rsidRDefault="6C2F039D" w14:paraId="104F035D" w14:textId="49B0034D">
      <w:pPr>
        <w:tabs>
          <w:tab w:val="left" w:pos="2257"/>
        </w:tabs>
        <w:spacing w:after="0" w:line="259" w:lineRule="auto"/>
      </w:pPr>
      <w:r w:rsidRPr="0A555DAC">
        <w:rPr>
          <w:rFonts w:ascii="Arial" w:hAnsi="Arial" w:cs="Arial"/>
        </w:rPr>
        <w:t>Location Old Admiralty Building</w:t>
      </w:r>
      <w:r w:rsidRPr="629B73BD" w:rsidR="38E8ED8A">
        <w:rPr>
          <w:rFonts w:ascii="Arial" w:hAnsi="Arial" w:cs="Arial"/>
        </w:rPr>
        <w:t>/Caxton House</w:t>
      </w:r>
      <w:r w:rsidRPr="629B73BD">
        <w:rPr>
          <w:rFonts w:ascii="Arial" w:hAnsi="Arial" w:cs="Arial"/>
        </w:rPr>
        <w:t>,</w:t>
      </w:r>
      <w:r w:rsidRPr="0A555DAC">
        <w:rPr>
          <w:rFonts w:ascii="Arial" w:hAnsi="Arial" w:cs="Arial"/>
        </w:rPr>
        <w:t xml:space="preserve"> Westminster</w:t>
      </w:r>
    </w:p>
    <w:p w:rsidR="6C2F039D" w:rsidP="0A555DAC" w:rsidRDefault="6C2F039D" w14:paraId="529FBCBF" w14:textId="3DE9B072">
      <w:pPr>
        <w:tabs>
          <w:tab w:val="left" w:pos="2257"/>
        </w:tabs>
        <w:spacing w:after="0" w:line="259" w:lineRule="auto"/>
      </w:pPr>
      <w:r w:rsidRPr="77C8DFCE" w:rsidR="6C2F039D">
        <w:rPr>
          <w:rFonts w:ascii="Arial" w:hAnsi="Arial" w:cs="Arial"/>
        </w:rPr>
        <w:t>Clearance SC</w:t>
      </w:r>
    </w:p>
    <w:p w:rsidR="6C2F039D" w:rsidP="0A555DAC" w:rsidRDefault="6C2F039D" w14:paraId="3B8DF592" w14:textId="3574D3B0">
      <w:pPr>
        <w:tabs>
          <w:tab w:val="left" w:pos="2257"/>
        </w:tabs>
        <w:spacing w:after="0" w:line="259" w:lineRule="auto"/>
        <w:rPr>
          <w:rFonts w:ascii="Arial" w:hAnsi="Arial" w:cs="Arial"/>
        </w:rPr>
      </w:pPr>
      <w:r w:rsidRPr="77C8DFCE" w:rsidR="6C2F039D">
        <w:rPr>
          <w:rFonts w:ascii="Arial" w:hAnsi="Arial" w:cs="Arial"/>
        </w:rPr>
        <w:t xml:space="preserve">Start date Estimated </w:t>
      </w:r>
      <w:r w:rsidRPr="77C8DFCE" w:rsidR="2722A38B">
        <w:rPr>
          <w:rFonts w:ascii="Arial" w:hAnsi="Arial" w:cs="Arial"/>
        </w:rPr>
        <w:t>1</w:t>
      </w:r>
      <w:r w:rsidRPr="77C8DFCE" w:rsidR="2722A38B">
        <w:rPr>
          <w:rFonts w:ascii="Arial" w:hAnsi="Arial" w:cs="Arial"/>
          <w:vertAlign w:val="superscript"/>
        </w:rPr>
        <w:t>st</w:t>
      </w:r>
      <w:r w:rsidRPr="77C8DFCE" w:rsidR="6C2F039D">
        <w:rPr>
          <w:rFonts w:ascii="Arial" w:hAnsi="Arial" w:cs="Arial"/>
        </w:rPr>
        <w:t xml:space="preserve"> </w:t>
      </w:r>
      <w:r w:rsidRPr="77C8DFCE" w:rsidR="136888AB">
        <w:rPr>
          <w:rFonts w:ascii="Arial" w:hAnsi="Arial" w:cs="Arial"/>
        </w:rPr>
        <w:t>Feb</w:t>
      </w:r>
      <w:r w:rsidRPr="77C8DFCE" w:rsidR="6C2F039D">
        <w:rPr>
          <w:rFonts w:ascii="Arial" w:hAnsi="Arial" w:cs="Arial"/>
        </w:rPr>
        <w:t xml:space="preserve"> 202</w:t>
      </w:r>
      <w:r w:rsidRPr="77C8DFCE" w:rsidR="7E2244DA">
        <w:rPr>
          <w:rFonts w:ascii="Arial" w:hAnsi="Arial" w:cs="Arial"/>
        </w:rPr>
        <w:t>5</w:t>
      </w:r>
    </w:p>
    <w:p w:rsidR="0A555DAC" w:rsidP="77C8DFCE" w:rsidRDefault="0A555DAC" w14:paraId="3A4D23DE" w14:textId="72A46BC2">
      <w:pPr>
        <w:pStyle w:val="Normal"/>
        <w:tabs>
          <w:tab w:val="left" w:pos="2257"/>
        </w:tabs>
        <w:spacing w:after="0" w:line="259" w:lineRule="auto"/>
        <w:rPr>
          <w:rFonts w:ascii="Arial" w:hAnsi="Arial" w:cs="Arial"/>
        </w:rPr>
      </w:pPr>
    </w:p>
    <w:p w:rsidR="006D75E3" w:rsidP="0A555DAC" w:rsidRDefault="00BA2D93" w14:paraId="26CED5C1" w14:textId="2465B800">
      <w:pPr>
        <w:tabs>
          <w:tab w:val="left" w:pos="2257"/>
        </w:tabs>
        <w:spacing w:after="0" w:line="259" w:lineRule="auto"/>
        <w:rPr>
          <w:rFonts w:ascii="Arial" w:hAnsi="Arial" w:eastAsia="Arial" w:cs="Arial"/>
          <w:sz w:val="24"/>
          <w:szCs w:val="24"/>
        </w:rPr>
      </w:pPr>
      <w:r w:rsidRPr="0A555DAC">
        <w:rPr>
          <w:rFonts w:ascii="Arial" w:hAnsi="Arial" w:eastAsia="Arial" w:cs="Arial"/>
          <w:sz w:val="24"/>
          <w:szCs w:val="24"/>
        </w:rPr>
        <w:t>PAYMENT METHOD</w:t>
      </w:r>
    </w:p>
    <w:p w:rsidRPr="00F00480" w:rsidR="00F00480" w:rsidP="00F00480" w:rsidRDefault="00F00480" w14:paraId="1C552BDB" w14:textId="60F51EAF">
      <w:pPr>
        <w:tabs>
          <w:tab w:val="left" w:pos="2257"/>
        </w:tabs>
        <w:spacing w:after="0" w:line="259" w:lineRule="auto"/>
        <w:rPr>
          <w:rFonts w:ascii="Arial" w:hAnsi="Arial" w:eastAsia="Arial" w:cs="Arial"/>
          <w:sz w:val="24"/>
          <w:szCs w:val="24"/>
        </w:rPr>
      </w:pPr>
      <w:r>
        <w:rPr>
          <w:rFonts w:ascii="Arial" w:hAnsi="Arial" w:eastAsia="Arial" w:cs="Arial"/>
          <w:sz w:val="24"/>
          <w:szCs w:val="24"/>
        </w:rPr>
        <w:t>P</w:t>
      </w:r>
      <w:r w:rsidRPr="00F00480">
        <w:rPr>
          <w:rFonts w:ascii="Arial" w:hAnsi="Arial" w:eastAsia="Arial" w:cs="Arial"/>
          <w:sz w:val="24"/>
          <w:szCs w:val="24"/>
        </w:rPr>
        <w:t>ayment will be made in full following successful appointment and start of each candidate according to the charges set out in Call-Off Charges. Invoices submitted must include the PO number and a breakdown of all work completed. Payment will be made by BACS.</w:t>
      </w:r>
    </w:p>
    <w:p w:rsidR="00F00480" w:rsidP="00F00480" w:rsidRDefault="00F00480" w14:paraId="40F44F93" w14:textId="77777777">
      <w:pPr>
        <w:tabs>
          <w:tab w:val="left" w:pos="2257"/>
        </w:tabs>
        <w:spacing w:after="0" w:line="259" w:lineRule="auto"/>
        <w:rPr>
          <w:rFonts w:ascii="Arial" w:hAnsi="Arial" w:eastAsia="Arial" w:cs="Arial"/>
          <w:sz w:val="24"/>
          <w:szCs w:val="24"/>
        </w:rPr>
      </w:pPr>
    </w:p>
    <w:p w:rsidRPr="00987EB6" w:rsidR="000C6A1A" w:rsidRDefault="00F00480" w14:paraId="3A83A369" w14:textId="13A940D5">
      <w:pPr>
        <w:tabs>
          <w:tab w:val="left" w:pos="2257"/>
        </w:tabs>
        <w:spacing w:after="0" w:line="259" w:lineRule="auto"/>
        <w:rPr>
          <w:rFonts w:ascii="Arial" w:hAnsi="Arial" w:eastAsia="Arial" w:cs="Arial"/>
          <w:b/>
          <w:sz w:val="24"/>
          <w:szCs w:val="24"/>
        </w:rPr>
      </w:pPr>
      <w:r w:rsidRPr="00F00480">
        <w:rPr>
          <w:rFonts w:ascii="Arial" w:hAnsi="Arial" w:eastAsia="Arial" w:cs="Arial"/>
          <w:sz w:val="24"/>
          <w:szCs w:val="24"/>
        </w:rPr>
        <w:t>Invoices for D</w:t>
      </w:r>
      <w:r w:rsidR="00987EB6">
        <w:rPr>
          <w:rFonts w:ascii="Arial" w:hAnsi="Arial" w:eastAsia="Arial" w:cs="Arial"/>
          <w:sz w:val="24"/>
          <w:szCs w:val="24"/>
        </w:rPr>
        <w:t>B</w:t>
      </w:r>
      <w:r w:rsidRPr="00F00480">
        <w:rPr>
          <w:rFonts w:ascii="Arial" w:hAnsi="Arial" w:eastAsia="Arial" w:cs="Arial"/>
          <w:sz w:val="24"/>
          <w:szCs w:val="24"/>
        </w:rPr>
        <w:t>T appointments will be invoiced to D</w:t>
      </w:r>
      <w:r w:rsidR="00987EB6">
        <w:rPr>
          <w:rFonts w:ascii="Arial" w:hAnsi="Arial" w:eastAsia="Arial" w:cs="Arial"/>
          <w:sz w:val="24"/>
          <w:szCs w:val="24"/>
        </w:rPr>
        <w:t>B</w:t>
      </w:r>
      <w:r w:rsidRPr="00F00480">
        <w:rPr>
          <w:rFonts w:ascii="Arial" w:hAnsi="Arial" w:eastAsia="Arial" w:cs="Arial"/>
          <w:sz w:val="24"/>
          <w:szCs w:val="24"/>
        </w:rPr>
        <w:t>T’s address listed under Buyer’s Invoice Address.</w:t>
      </w:r>
    </w:p>
    <w:p w:rsidR="000C6A1A" w:rsidRDefault="000C6A1A" w14:paraId="7033D36A" w14:textId="77777777">
      <w:pPr>
        <w:tabs>
          <w:tab w:val="left" w:pos="2257"/>
        </w:tabs>
        <w:spacing w:after="0" w:line="259" w:lineRule="auto"/>
        <w:rPr>
          <w:rFonts w:ascii="Arial" w:hAnsi="Arial" w:eastAsia="Arial" w:cs="Arial"/>
          <w:sz w:val="24"/>
          <w:szCs w:val="24"/>
        </w:rPr>
      </w:pPr>
    </w:p>
    <w:p w:rsidR="006D75E3" w:rsidRDefault="00BA2D93" w14:paraId="474D08C2" w14:textId="6720CBB5">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BUYER’S INVOICE ADDRESS: </w:t>
      </w:r>
    </w:p>
    <w:p w:rsidRPr="0072516C" w:rsidR="0072516C" w:rsidP="0072516C" w:rsidRDefault="0072516C" w14:paraId="626F183A" w14:textId="635E0316">
      <w:pPr>
        <w:tabs>
          <w:tab w:val="left" w:pos="2257"/>
        </w:tabs>
        <w:spacing w:after="0" w:line="259" w:lineRule="auto"/>
        <w:rPr>
          <w:rFonts w:ascii="Arial" w:hAnsi="Arial" w:eastAsia="Arial" w:cs="Arial"/>
          <w:bCs/>
        </w:rPr>
      </w:pPr>
      <w:r w:rsidRPr="0072516C">
        <w:rPr>
          <w:rFonts w:ascii="Arial" w:hAnsi="Arial" w:eastAsia="Arial" w:cs="Arial"/>
          <w:bCs/>
        </w:rPr>
        <w:t xml:space="preserve">Department for </w:t>
      </w:r>
      <w:r>
        <w:rPr>
          <w:rFonts w:ascii="Arial" w:hAnsi="Arial" w:eastAsia="Arial" w:cs="Arial"/>
          <w:bCs/>
        </w:rPr>
        <w:t>Business and</w:t>
      </w:r>
      <w:r w:rsidRPr="0072516C">
        <w:rPr>
          <w:rFonts w:ascii="Arial" w:hAnsi="Arial" w:eastAsia="Arial" w:cs="Arial"/>
          <w:bCs/>
        </w:rPr>
        <w:t xml:space="preserve"> Trade </w:t>
      </w:r>
    </w:p>
    <w:p w:rsidRPr="0072516C" w:rsidR="0072516C" w:rsidP="0072516C" w:rsidRDefault="0072516C" w14:paraId="5B014E86" w14:textId="77777777">
      <w:pPr>
        <w:tabs>
          <w:tab w:val="left" w:pos="2257"/>
        </w:tabs>
        <w:spacing w:after="0" w:line="259" w:lineRule="auto"/>
        <w:rPr>
          <w:rFonts w:ascii="Arial" w:hAnsi="Arial" w:eastAsia="Arial" w:cs="Arial"/>
          <w:bCs/>
        </w:rPr>
      </w:pPr>
      <w:r w:rsidRPr="0072516C">
        <w:rPr>
          <w:rFonts w:ascii="Arial" w:hAnsi="Arial" w:eastAsia="Arial" w:cs="Arial"/>
          <w:bCs/>
        </w:rPr>
        <w:t>c/o UK SBS</w:t>
      </w:r>
    </w:p>
    <w:p w:rsidRPr="0072516C" w:rsidR="0072516C" w:rsidP="0072516C" w:rsidRDefault="0072516C" w14:paraId="75B137DD" w14:textId="433656A5">
      <w:pPr>
        <w:tabs>
          <w:tab w:val="left" w:pos="2257"/>
        </w:tabs>
        <w:spacing w:after="0" w:line="259" w:lineRule="auto"/>
        <w:rPr>
          <w:rFonts w:ascii="Arial" w:hAnsi="Arial" w:eastAsia="Arial" w:cs="Arial"/>
          <w:bCs/>
        </w:rPr>
      </w:pPr>
      <w:r w:rsidRPr="0072516C">
        <w:rPr>
          <w:rFonts w:ascii="Arial" w:hAnsi="Arial" w:eastAsia="Arial" w:cs="Arial"/>
          <w:bCs/>
        </w:rPr>
        <w:t xml:space="preserve">Queensway </w:t>
      </w:r>
      <w:proofErr w:type="spellStart"/>
      <w:proofErr w:type="gramStart"/>
      <w:r w:rsidRPr="0072516C">
        <w:rPr>
          <w:rFonts w:ascii="Arial" w:hAnsi="Arial" w:eastAsia="Arial" w:cs="Arial"/>
          <w:bCs/>
        </w:rPr>
        <w:t>House</w:t>
      </w:r>
      <w:r>
        <w:rPr>
          <w:rFonts w:ascii="Arial" w:hAnsi="Arial" w:eastAsia="Arial" w:cs="Arial"/>
          <w:bCs/>
        </w:rPr>
        <w:t>,</w:t>
      </w:r>
      <w:r w:rsidRPr="0072516C">
        <w:rPr>
          <w:rFonts w:ascii="Arial" w:hAnsi="Arial" w:eastAsia="Arial" w:cs="Arial"/>
          <w:bCs/>
        </w:rPr>
        <w:t>West</w:t>
      </w:r>
      <w:proofErr w:type="spellEnd"/>
      <w:proofErr w:type="gramEnd"/>
      <w:r w:rsidRPr="0072516C">
        <w:rPr>
          <w:rFonts w:ascii="Arial" w:hAnsi="Arial" w:eastAsia="Arial" w:cs="Arial"/>
          <w:bCs/>
        </w:rPr>
        <w:t xml:space="preserve"> Precinct </w:t>
      </w:r>
    </w:p>
    <w:p w:rsidRPr="0072516C" w:rsidR="0072516C" w:rsidP="0072516C" w:rsidRDefault="0072516C" w14:paraId="2AB92195" w14:textId="77777777">
      <w:pPr>
        <w:tabs>
          <w:tab w:val="left" w:pos="2257"/>
        </w:tabs>
        <w:spacing w:after="0" w:line="259" w:lineRule="auto"/>
        <w:rPr>
          <w:rFonts w:ascii="Arial" w:hAnsi="Arial" w:eastAsia="Arial" w:cs="Arial"/>
          <w:bCs/>
        </w:rPr>
      </w:pPr>
      <w:r w:rsidRPr="0072516C">
        <w:rPr>
          <w:rFonts w:ascii="Arial" w:hAnsi="Arial" w:eastAsia="Arial" w:cs="Arial"/>
          <w:bCs/>
        </w:rPr>
        <w:t>Billingham</w:t>
      </w:r>
    </w:p>
    <w:p w:rsidRPr="0072516C" w:rsidR="0072516C" w:rsidP="0072516C" w:rsidRDefault="0072516C" w14:paraId="1B4A1431" w14:textId="77777777">
      <w:pPr>
        <w:tabs>
          <w:tab w:val="left" w:pos="2257"/>
        </w:tabs>
        <w:spacing w:after="0" w:line="259" w:lineRule="auto"/>
        <w:rPr>
          <w:rFonts w:ascii="Arial" w:hAnsi="Arial" w:eastAsia="Arial" w:cs="Arial"/>
          <w:bCs/>
        </w:rPr>
      </w:pPr>
      <w:r w:rsidRPr="0072516C">
        <w:rPr>
          <w:rFonts w:ascii="Arial" w:hAnsi="Arial" w:eastAsia="Arial" w:cs="Arial"/>
          <w:bCs/>
        </w:rPr>
        <w:t xml:space="preserve">TS23 2NF </w:t>
      </w:r>
    </w:p>
    <w:p w:rsidRPr="0072516C" w:rsidR="0072516C" w:rsidP="0072516C" w:rsidRDefault="0072516C" w14:paraId="03F56516" w14:textId="77777777">
      <w:pPr>
        <w:tabs>
          <w:tab w:val="left" w:pos="2257"/>
        </w:tabs>
        <w:spacing w:after="0" w:line="259" w:lineRule="auto"/>
        <w:rPr>
          <w:rFonts w:ascii="Arial" w:hAnsi="Arial" w:eastAsia="Arial" w:cs="Arial"/>
          <w:bCs/>
        </w:rPr>
      </w:pPr>
      <w:r w:rsidRPr="0072516C">
        <w:rPr>
          <w:rFonts w:ascii="Arial" w:hAnsi="Arial" w:eastAsia="Arial" w:cs="Arial"/>
          <w:bCs/>
        </w:rPr>
        <w:t>0333 207 9122</w:t>
      </w:r>
    </w:p>
    <w:p w:rsidR="00043D45" w:rsidP="0072516C" w:rsidRDefault="0072516C" w14:paraId="40E82E80" w14:textId="5A07655A">
      <w:pPr>
        <w:tabs>
          <w:tab w:val="left" w:pos="2257"/>
        </w:tabs>
        <w:spacing w:after="0" w:line="259" w:lineRule="auto"/>
        <w:rPr>
          <w:rFonts w:ascii="Arial" w:hAnsi="Arial" w:eastAsia="Arial" w:cs="Arial"/>
          <w:bCs/>
        </w:rPr>
      </w:pPr>
      <w:r w:rsidRPr="0072516C">
        <w:rPr>
          <w:rFonts w:ascii="Arial" w:hAnsi="Arial" w:eastAsia="Arial" w:cs="Arial"/>
          <w:bCs/>
        </w:rPr>
        <w:t xml:space="preserve">Email: </w:t>
      </w:r>
      <w:hyperlink w:history="1" r:id="rId18">
        <w:r w:rsidRPr="00913C9A">
          <w:rPr>
            <w:rStyle w:val="Hyperlink"/>
            <w:rFonts w:ascii="Arial" w:hAnsi="Arial" w:eastAsia="Arial" w:cs="Arial"/>
            <w:bCs/>
          </w:rPr>
          <w:t>ap@uksbs.co.uk</w:t>
        </w:r>
      </w:hyperlink>
      <w:r>
        <w:rPr>
          <w:rFonts w:ascii="Arial" w:hAnsi="Arial" w:eastAsia="Arial" w:cs="Arial"/>
          <w:bCs/>
        </w:rPr>
        <w:t xml:space="preserve"> </w:t>
      </w:r>
    </w:p>
    <w:p w:rsidR="0072516C" w:rsidP="0072516C" w:rsidRDefault="0072516C" w14:paraId="12E22252" w14:textId="77777777">
      <w:pPr>
        <w:tabs>
          <w:tab w:val="left" w:pos="2257"/>
        </w:tabs>
        <w:spacing w:after="0" w:line="259" w:lineRule="auto"/>
        <w:rPr>
          <w:rFonts w:ascii="Arial" w:hAnsi="Arial" w:eastAsia="Arial" w:cs="Arial"/>
          <w:b/>
          <w:sz w:val="24"/>
          <w:szCs w:val="24"/>
        </w:rPr>
      </w:pPr>
    </w:p>
    <w:p w:rsidR="006D75E3" w:rsidP="00043D45" w:rsidRDefault="00BA2D93" w14:paraId="1EC0F20B" w14:textId="7FECF7B7">
      <w:pPr>
        <w:tabs>
          <w:tab w:val="left" w:pos="2257"/>
        </w:tabs>
        <w:spacing w:after="0" w:line="259" w:lineRule="auto"/>
        <w:rPr>
          <w:rFonts w:ascii="Arial" w:hAnsi="Arial" w:eastAsia="Arial" w:cs="Arial"/>
          <w:sz w:val="24"/>
          <w:szCs w:val="24"/>
        </w:rPr>
      </w:pPr>
      <w:r w:rsidRPr="77C8DFCE" w:rsidR="00BA2D93">
        <w:rPr>
          <w:rFonts w:ascii="Arial" w:hAnsi="Arial" w:eastAsia="Arial" w:cs="Arial"/>
          <w:sz w:val="24"/>
          <w:szCs w:val="24"/>
        </w:rPr>
        <w:t>BUYER’S AUTHORISED REPRESENTATIVE</w:t>
      </w:r>
    </w:p>
    <w:p w:rsidR="2E3044D7" w:rsidP="49D5C11D" w:rsidRDefault="2E3044D7" w14:paraId="5C8CAE6F" w14:textId="0117411D">
      <w:pPr>
        <w:pStyle w:val="Normal"/>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27DE7E6B">
        <w:rPr>
          <w:rFonts w:ascii="Arial" w:hAnsi="Arial" w:eastAsia="Arial" w:cs="Arial"/>
        </w:rPr>
        <w:t>[REDACTED]</w:t>
      </w:r>
    </w:p>
    <w:p w:rsidR="4C5752A0" w:rsidP="0A555DAC" w:rsidRDefault="4C5752A0" w14:paraId="70EC6E0D" w14:textId="612C90F0">
      <w:pPr>
        <w:tabs>
          <w:tab w:val="left" w:pos="2257"/>
        </w:tabs>
        <w:spacing w:after="0" w:line="259" w:lineRule="auto"/>
        <w:rPr>
          <w:rFonts w:ascii="Arial" w:hAnsi="Arial" w:eastAsia="Arial" w:cs="Arial"/>
          <w:sz w:val="20"/>
          <w:szCs w:val="20"/>
        </w:rPr>
      </w:pPr>
      <w:r w:rsidRPr="77C8DFCE" w:rsidR="4C5752A0">
        <w:rPr>
          <w:rFonts w:ascii="Arial" w:hAnsi="Arial" w:eastAsia="Arial" w:cs="Arial"/>
          <w:color w:val="0B0C0C"/>
        </w:rPr>
        <w:t>Deputy Director of FBP Group 1</w:t>
      </w:r>
    </w:p>
    <w:p w:rsidR="4C85CDDA" w:rsidP="49D5C11D" w:rsidRDefault="4C85CDDA" w14:paraId="2D956BFD" w14:textId="4299AFBA">
      <w:pPr>
        <w:tabs>
          <w:tab w:val="left" w:leader="none" w:pos="2257"/>
        </w:tabs>
        <w:spacing w:after="0" w:line="259" w:lineRule="auto"/>
        <w:rPr>
          <w:rFonts w:ascii="Arial" w:hAnsi="Arial" w:eastAsia="Arial" w:cs="Arial"/>
          <w:color w:val="auto"/>
        </w:rPr>
      </w:pPr>
      <w:r w:rsidRPr="49D5C11D" w:rsidR="28296C15">
        <w:rPr>
          <w:rFonts w:ascii="Arial" w:hAnsi="Arial" w:eastAsia="Arial" w:cs="Arial"/>
          <w:color w:val="auto"/>
        </w:rPr>
        <w:t>[REDACTED]</w:t>
      </w:r>
      <w:r w:rsidRPr="49D5C11D" w:rsidR="4C85CDDA">
        <w:rPr>
          <w:rFonts w:ascii="Arial" w:hAnsi="Arial" w:eastAsia="Arial" w:cs="Arial"/>
          <w:color w:val="auto"/>
        </w:rPr>
        <w:t xml:space="preserve"> </w:t>
      </w:r>
    </w:p>
    <w:p w:rsidRPr="000C6A1A" w:rsidR="006D75E3" w:rsidP="77C8DFCE" w:rsidRDefault="0050131F" w14:paraId="7D6D5E08" w14:textId="6BDCD3F2">
      <w:pPr>
        <w:tabs>
          <w:tab w:val="left" w:pos="2257"/>
        </w:tabs>
        <w:spacing w:after="0" w:line="259" w:lineRule="auto"/>
        <w:rPr>
          <w:rFonts w:ascii="Arial" w:hAnsi="Arial" w:eastAsia="Arial" w:cs="Arial"/>
        </w:rPr>
      </w:pPr>
      <w:r w:rsidRPr="77C8DFCE" w:rsidR="0050131F">
        <w:rPr>
          <w:rFonts w:ascii="Arial" w:hAnsi="Arial" w:eastAsia="Arial" w:cs="Arial"/>
        </w:rPr>
        <w:t>Department for Business and Trade</w:t>
      </w:r>
      <w:r w:rsidRPr="77C8DFCE" w:rsidR="00E537C3">
        <w:rPr>
          <w:rFonts w:ascii="Arial" w:hAnsi="Arial" w:eastAsia="Arial" w:cs="Arial"/>
        </w:rPr>
        <w:t xml:space="preserve">, </w:t>
      </w:r>
      <w:r w:rsidRPr="77C8DFCE" w:rsidR="0050131F">
        <w:rPr>
          <w:rFonts w:ascii="Arial" w:hAnsi="Arial" w:eastAsia="Arial" w:cs="Arial"/>
        </w:rPr>
        <w:t xml:space="preserve">Old Admiralty </w:t>
      </w:r>
      <w:r w:rsidRPr="77C8DFCE" w:rsidR="0050131F">
        <w:rPr>
          <w:rFonts w:ascii="Arial" w:hAnsi="Arial" w:eastAsia="Arial" w:cs="Arial"/>
        </w:rPr>
        <w:t>Building</w:t>
      </w:r>
      <w:r w:rsidRPr="77C8DFCE" w:rsidR="00E537C3">
        <w:rPr>
          <w:rFonts w:ascii="Arial" w:hAnsi="Arial" w:eastAsia="Arial" w:cs="Arial"/>
        </w:rPr>
        <w:t xml:space="preserve">, </w:t>
      </w:r>
      <w:r w:rsidRPr="77C8DFCE" w:rsidR="0050131F">
        <w:rPr>
          <w:rFonts w:ascii="Arial" w:hAnsi="Arial" w:eastAsia="Arial" w:cs="Arial"/>
        </w:rPr>
        <w:t>London</w:t>
      </w:r>
      <w:r w:rsidRPr="77C8DFCE" w:rsidR="0050131F">
        <w:rPr>
          <w:rFonts w:ascii="Arial" w:hAnsi="Arial" w:eastAsia="Arial" w:cs="Arial"/>
        </w:rPr>
        <w:t xml:space="preserve"> SW1A 2BL</w:t>
      </w:r>
    </w:p>
    <w:p w:rsidR="006D75E3" w:rsidRDefault="006D75E3" w14:paraId="07459315" w14:textId="77777777">
      <w:pPr>
        <w:tabs>
          <w:tab w:val="left" w:pos="2257"/>
        </w:tabs>
        <w:spacing w:after="0" w:line="259" w:lineRule="auto"/>
        <w:rPr>
          <w:rFonts w:ascii="Arial" w:hAnsi="Arial" w:eastAsia="Arial" w:cs="Arial"/>
          <w:sz w:val="24"/>
          <w:szCs w:val="24"/>
        </w:rPr>
      </w:pPr>
    </w:p>
    <w:p w:rsidR="77C8DFCE" w:rsidP="77C8DFCE" w:rsidRDefault="77C8DFCE" w14:paraId="57A7256B" w14:textId="64074649">
      <w:pPr>
        <w:pStyle w:val="Normal"/>
        <w:tabs>
          <w:tab w:val="left" w:leader="none" w:pos="2257"/>
        </w:tabs>
        <w:spacing w:after="0" w:line="259" w:lineRule="auto"/>
        <w:rPr>
          <w:rFonts w:ascii="Arial" w:hAnsi="Arial" w:eastAsia="Arial" w:cs="Arial"/>
          <w:sz w:val="24"/>
          <w:szCs w:val="24"/>
        </w:rPr>
      </w:pPr>
    </w:p>
    <w:p w:rsidR="006D75E3" w:rsidRDefault="00BA2D93" w14:paraId="2C6D08B2" w14:textId="77777777">
      <w:pPr>
        <w:tabs>
          <w:tab w:val="left" w:pos="2257"/>
        </w:tabs>
        <w:spacing w:after="0" w:line="259" w:lineRule="auto"/>
        <w:rPr>
          <w:rFonts w:ascii="Arial" w:hAnsi="Arial" w:eastAsia="Arial" w:cs="Arial"/>
          <w:sz w:val="24"/>
          <w:szCs w:val="24"/>
        </w:rPr>
      </w:pPr>
      <w:r w:rsidRPr="49D5C11D" w:rsidR="00BA2D93">
        <w:rPr>
          <w:rFonts w:ascii="Arial" w:hAnsi="Arial" w:eastAsia="Arial" w:cs="Arial"/>
          <w:sz w:val="24"/>
          <w:szCs w:val="24"/>
        </w:rPr>
        <w:t>SUPPLIER’S AUTHORISED REPRESENTATIVE</w:t>
      </w:r>
    </w:p>
    <w:p w:rsidR="7D9C48E0" w:rsidP="49D5C11D" w:rsidRDefault="7D9C48E0" w14:paraId="32FA5E5A" w14:textId="1368D461">
      <w:pPr>
        <w:pStyle w:val="Normal"/>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7D9C48E0">
        <w:rPr>
          <w:rFonts w:ascii="Arial" w:hAnsi="Arial" w:eastAsia="Arial" w:cs="Arial"/>
        </w:rPr>
        <w:t>[REDACTED]</w:t>
      </w:r>
    </w:p>
    <w:p w:rsidRPr="000C6A1A" w:rsidR="006D75E3" w:rsidRDefault="00817B73" w14:paraId="6B556BEA" w14:textId="768EBA54">
      <w:pPr>
        <w:tabs>
          <w:tab w:val="left" w:pos="2257"/>
        </w:tabs>
        <w:spacing w:after="0" w:line="259" w:lineRule="auto"/>
        <w:rPr>
          <w:rFonts w:ascii="Arial" w:hAnsi="Arial" w:eastAsia="Arial" w:cs="Arial"/>
          <w:bCs/>
          <w:highlight w:val="yellow"/>
        </w:rPr>
      </w:pPr>
      <w:r w:rsidRPr="49D5C11D" w:rsidR="00817B73">
        <w:rPr>
          <w:rFonts w:ascii="Arial" w:hAnsi="Arial" w:eastAsia="Arial" w:cs="Arial"/>
        </w:rPr>
        <w:t>Associate Director of Operations</w:t>
      </w:r>
      <w:r w:rsidRPr="49D5C11D" w:rsidR="00BA2D93">
        <w:rPr>
          <w:rFonts w:ascii="Arial" w:hAnsi="Arial" w:eastAsia="Arial" w:cs="Arial"/>
        </w:rPr>
        <w:t xml:space="preserve"> </w:t>
      </w:r>
    </w:p>
    <w:p w:rsidR="76696C1F" w:rsidP="49D5C11D" w:rsidRDefault="76696C1F" w14:paraId="36ED93C2" w14:textId="3D9EE0D4">
      <w:pPr>
        <w:pStyle w:val="Normal"/>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76696C1F">
        <w:rPr>
          <w:rFonts w:ascii="Arial" w:hAnsi="Arial" w:eastAsia="Arial" w:cs="Arial"/>
        </w:rPr>
        <w:t>[REDACTED]</w:t>
      </w:r>
    </w:p>
    <w:p w:rsidRPr="000C6A1A" w:rsidR="006D75E3" w:rsidRDefault="00BE1906" w14:paraId="459C5739" w14:textId="50AD1E57">
      <w:pPr>
        <w:tabs>
          <w:tab w:val="left" w:pos="2257"/>
        </w:tabs>
        <w:spacing w:after="0" w:line="259" w:lineRule="auto"/>
        <w:rPr>
          <w:rFonts w:ascii="Arial" w:hAnsi="Arial" w:eastAsia="Arial" w:cs="Arial"/>
          <w:bCs/>
        </w:rPr>
      </w:pPr>
      <w:r w:rsidRPr="000C6A1A">
        <w:rPr>
          <w:rFonts w:ascii="Arial" w:hAnsi="Arial" w:eastAsia="Arial" w:cs="Arial"/>
          <w:bCs/>
        </w:rPr>
        <w:t>c/o WeWork, 123 Buckingham Palace Road, London SW1W 9SH</w:t>
      </w:r>
    </w:p>
    <w:p w:rsidR="006D75E3" w:rsidRDefault="006D75E3" w14:paraId="6537F28F" w14:textId="77777777">
      <w:pPr>
        <w:tabs>
          <w:tab w:val="left" w:pos="2257"/>
        </w:tabs>
        <w:spacing w:after="0" w:line="259" w:lineRule="auto"/>
        <w:rPr>
          <w:rFonts w:ascii="Arial" w:hAnsi="Arial" w:eastAsia="Arial" w:cs="Arial"/>
          <w:sz w:val="24"/>
          <w:szCs w:val="24"/>
        </w:rPr>
      </w:pPr>
    </w:p>
    <w:p w:rsidR="006D75E3" w:rsidRDefault="00BA2D93" w14:paraId="315314AF" w14:textId="77777777">
      <w:pPr>
        <w:tabs>
          <w:tab w:val="left" w:pos="2257"/>
        </w:tabs>
        <w:spacing w:after="0" w:line="259" w:lineRule="auto"/>
        <w:rPr>
          <w:rFonts w:ascii="Arial" w:hAnsi="Arial" w:eastAsia="Arial" w:cs="Arial"/>
          <w:sz w:val="24"/>
          <w:szCs w:val="24"/>
        </w:rPr>
      </w:pPr>
      <w:r w:rsidRPr="49D5C11D" w:rsidR="00BA2D93">
        <w:rPr>
          <w:rFonts w:ascii="Arial" w:hAnsi="Arial" w:eastAsia="Arial" w:cs="Arial"/>
          <w:sz w:val="24"/>
          <w:szCs w:val="24"/>
        </w:rPr>
        <w:t>SUPPLIER’S CONTRACT MANAGER</w:t>
      </w:r>
    </w:p>
    <w:p w:rsidR="2B88CAD2" w:rsidP="49D5C11D" w:rsidRDefault="2B88CAD2" w14:paraId="6A5E6A63" w14:textId="4412E820">
      <w:pPr>
        <w:pStyle w:val="Normal"/>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2B88CAD2">
        <w:rPr>
          <w:rFonts w:ascii="Arial" w:hAnsi="Arial" w:eastAsia="Arial" w:cs="Arial"/>
        </w:rPr>
        <w:t>[REDACTED]</w:t>
      </w:r>
    </w:p>
    <w:p w:rsidRPr="000C6A1A" w:rsidR="006D75E3" w:rsidRDefault="00342557" w14:paraId="5453B5AC" w14:textId="52BB44EF">
      <w:pPr>
        <w:tabs>
          <w:tab w:val="left" w:pos="2257"/>
        </w:tabs>
        <w:spacing w:after="0" w:line="259" w:lineRule="auto"/>
        <w:rPr>
          <w:rFonts w:ascii="Arial" w:hAnsi="Arial" w:eastAsia="Arial" w:cs="Arial"/>
          <w:bCs/>
          <w:highlight w:val="yellow"/>
        </w:rPr>
      </w:pPr>
      <w:r w:rsidRPr="49D5C11D" w:rsidR="00342557">
        <w:rPr>
          <w:rFonts w:ascii="Arial" w:hAnsi="Arial" w:eastAsia="Arial" w:cs="Arial"/>
        </w:rPr>
        <w:t>Consultant</w:t>
      </w:r>
      <w:r w:rsidRPr="49D5C11D" w:rsidR="00BA2D93">
        <w:rPr>
          <w:rFonts w:ascii="Arial" w:hAnsi="Arial" w:eastAsia="Arial" w:cs="Arial"/>
        </w:rPr>
        <w:t xml:space="preserve"> </w:t>
      </w:r>
    </w:p>
    <w:p w:rsidR="00B1C061" w:rsidP="49D5C11D" w:rsidRDefault="00B1C061" w14:paraId="2E13CB15" w14:textId="1A4105A8">
      <w:pPr>
        <w:pStyle w:val="Normal"/>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00B1C061">
        <w:rPr>
          <w:rFonts w:ascii="Arial" w:hAnsi="Arial" w:eastAsia="Arial" w:cs="Arial"/>
        </w:rPr>
        <w:t>[REDACTED]</w:t>
      </w:r>
    </w:p>
    <w:p w:rsidRPr="000C6A1A" w:rsidR="006D75E3" w:rsidRDefault="003B28E7" w14:paraId="59EC0302" w14:textId="21B281DF">
      <w:pPr>
        <w:tabs>
          <w:tab w:val="left" w:pos="2257"/>
        </w:tabs>
        <w:spacing w:after="0" w:line="259" w:lineRule="auto"/>
        <w:rPr>
          <w:rFonts w:ascii="Arial" w:hAnsi="Arial" w:eastAsia="Arial" w:cs="Arial"/>
          <w:bCs/>
        </w:rPr>
      </w:pPr>
      <w:r w:rsidRPr="000C6A1A">
        <w:rPr>
          <w:rFonts w:ascii="Arial" w:hAnsi="Arial" w:eastAsia="Arial" w:cs="Arial"/>
          <w:bCs/>
        </w:rPr>
        <w:t xml:space="preserve">C/o We Work, 123 Buckingham Palace Road, London, SW1W </w:t>
      </w:r>
      <w:proofErr w:type="gramStart"/>
      <w:r w:rsidRPr="000C6A1A">
        <w:rPr>
          <w:rFonts w:ascii="Arial" w:hAnsi="Arial" w:eastAsia="Arial" w:cs="Arial"/>
          <w:bCs/>
        </w:rPr>
        <w:t>9SH</w:t>
      </w:r>
      <w:proofErr w:type="gramEnd"/>
    </w:p>
    <w:p w:rsidR="006D75E3" w:rsidRDefault="006D75E3" w14:paraId="6DFB9E20" w14:textId="77777777">
      <w:pPr>
        <w:spacing w:after="240"/>
        <w:jc w:val="both"/>
        <w:rPr>
          <w:rFonts w:ascii="Arial" w:hAnsi="Arial" w:eastAsia="Arial" w:cs="Arial"/>
          <w:sz w:val="24"/>
          <w:szCs w:val="24"/>
        </w:rPr>
      </w:pPr>
    </w:p>
    <w:tbl>
      <w:tblPr>
        <w:tblW w:w="9170" w:type="dxa"/>
        <w:tblBorders>
          <w:top w:val="single" w:color="95B3D7" w:sz="4" w:space="0"/>
          <w:left w:val="single" w:color="000000" w:sz="4" w:space="0"/>
          <w:bottom w:val="single" w:color="95B3D7" w:sz="4" w:space="0"/>
          <w:right w:val="single" w:color="000000" w:sz="4" w:space="0"/>
          <w:insideH w:val="single" w:color="95B3D7" w:sz="4" w:space="0"/>
          <w:insideV w:val="single" w:color="95B3D7" w:sz="4" w:space="0"/>
        </w:tblBorders>
        <w:tblLayout w:type="fixed"/>
        <w:tblLook w:val="0000" w:firstRow="0" w:lastRow="0" w:firstColumn="0" w:lastColumn="0" w:noHBand="0" w:noVBand="0"/>
      </w:tblPr>
      <w:tblGrid>
        <w:gridCol w:w="1526"/>
        <w:gridCol w:w="2980"/>
        <w:gridCol w:w="1556"/>
        <w:gridCol w:w="3108"/>
      </w:tblGrid>
      <w:tr w:rsidR="006D75E3" w:rsidTr="49D5C11D" w14:paraId="32772EEC" w14:textId="77777777">
        <w:trPr>
          <w:trHeight w:val="635"/>
        </w:trPr>
        <w:tc>
          <w:tcPr>
            <w:tcW w:w="4506" w:type="dxa"/>
            <w:gridSpan w:val="2"/>
            <w:tcMar/>
          </w:tcPr>
          <w:p w:rsidR="006D75E3" w:rsidRDefault="00BA2D93" w14:paraId="73AB522D" w14:textId="77777777">
            <w:pPr>
              <w:keepNext/>
              <w:pBdr>
                <w:top w:val="nil"/>
                <w:left w:val="nil"/>
                <w:bottom w:val="nil"/>
                <w:right w:val="nil"/>
                <w:between w:val="nil"/>
              </w:pBdr>
              <w:spacing w:before="240" w:after="120"/>
              <w:jc w:val="both"/>
              <w:rPr>
                <w:rFonts w:ascii="Arial" w:hAnsi="Arial" w:eastAsia="Arial" w:cs="Arial"/>
                <w:color w:val="000000"/>
                <w:sz w:val="24"/>
                <w:szCs w:val="24"/>
              </w:rPr>
            </w:pPr>
            <w:r w:rsidRPr="43855857">
              <w:rPr>
                <w:rFonts w:ascii="Arial" w:hAnsi="Arial" w:eastAsia="Arial" w:cs="Arial"/>
                <w:b/>
                <w:color w:val="000000" w:themeColor="text1"/>
                <w:sz w:val="24"/>
                <w:szCs w:val="24"/>
              </w:rPr>
              <w:t>For and on behalf of the Supplier:</w:t>
            </w:r>
          </w:p>
        </w:tc>
        <w:tc>
          <w:tcPr>
            <w:tcW w:w="4664" w:type="dxa"/>
            <w:gridSpan w:val="2"/>
            <w:tcMar/>
          </w:tcPr>
          <w:p w:rsidR="006D75E3" w:rsidRDefault="00BA2D93" w14:paraId="5B1C043F" w14:textId="77777777">
            <w:pPr>
              <w:keepNext/>
              <w:pBdr>
                <w:top w:val="nil"/>
                <w:left w:val="nil"/>
                <w:bottom w:val="nil"/>
                <w:right w:val="nil"/>
                <w:between w:val="nil"/>
              </w:pBdr>
              <w:spacing w:before="240" w:after="120"/>
              <w:jc w:val="both"/>
              <w:rPr>
                <w:rFonts w:ascii="Arial" w:hAnsi="Arial" w:eastAsia="Arial" w:cs="Arial"/>
                <w:b/>
                <w:color w:val="000000"/>
                <w:sz w:val="24"/>
                <w:szCs w:val="24"/>
              </w:rPr>
            </w:pPr>
            <w:r>
              <w:rPr>
                <w:rFonts w:ascii="Arial" w:hAnsi="Arial" w:eastAsia="Arial" w:cs="Arial"/>
                <w:b/>
                <w:color w:val="000000"/>
                <w:sz w:val="24"/>
                <w:szCs w:val="24"/>
              </w:rPr>
              <w:t>For and on behalf of the Buyer:</w:t>
            </w:r>
          </w:p>
        </w:tc>
      </w:tr>
      <w:tr w:rsidR="006D75E3" w:rsidTr="49D5C11D" w14:paraId="5497F426" w14:textId="77777777">
        <w:trPr>
          <w:trHeight w:val="635"/>
        </w:trPr>
        <w:tc>
          <w:tcPr>
            <w:tcW w:w="1526" w:type="dxa"/>
            <w:tcMar/>
          </w:tcPr>
          <w:p w:rsidR="006D75E3" w:rsidRDefault="00BA2D93" w14:paraId="3F6D6C16"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Signature:</w:t>
            </w:r>
          </w:p>
        </w:tc>
        <w:tc>
          <w:tcPr>
            <w:tcW w:w="2980" w:type="dxa"/>
            <w:tcMar/>
          </w:tcPr>
          <w:p w:rsidR="006D75E3" w:rsidP="49D5C11D" w:rsidRDefault="006D75E3" w14:paraId="70DF9E56" w14:textId="4E99CB3F">
            <w:pPr>
              <w:pStyle w:val="Normal"/>
              <w:keepNext/>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4C42417C">
              <w:rPr>
                <w:rFonts w:ascii="Arial" w:hAnsi="Arial" w:eastAsia="Arial" w:cs="Arial"/>
              </w:rPr>
              <w:t>[REDACTED]</w:t>
            </w:r>
          </w:p>
        </w:tc>
        <w:tc>
          <w:tcPr>
            <w:tcW w:w="1556" w:type="dxa"/>
            <w:tcMar/>
          </w:tcPr>
          <w:p w:rsidR="006D75E3" w:rsidRDefault="00BA2D93" w14:paraId="46032B70"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Signature:</w:t>
            </w:r>
          </w:p>
        </w:tc>
        <w:tc>
          <w:tcPr>
            <w:tcW w:w="3108" w:type="dxa"/>
            <w:tcMar/>
          </w:tcPr>
          <w:p w:rsidR="006D75E3" w:rsidP="49D5C11D" w:rsidRDefault="006D75E3" w14:paraId="44E871BC" w14:textId="54501781">
            <w:pPr>
              <w:pStyle w:val="Normal"/>
              <w:keepNext w:val="1"/>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1D6DFACC">
              <w:rPr>
                <w:rFonts w:ascii="Arial" w:hAnsi="Arial" w:eastAsia="Arial" w:cs="Arial"/>
              </w:rPr>
              <w:t>[REDACTED]</w:t>
            </w:r>
          </w:p>
        </w:tc>
      </w:tr>
      <w:tr w:rsidR="006D75E3" w:rsidTr="49D5C11D" w14:paraId="188529F2" w14:textId="77777777">
        <w:trPr>
          <w:trHeight w:val="635"/>
        </w:trPr>
        <w:tc>
          <w:tcPr>
            <w:tcW w:w="1526" w:type="dxa"/>
            <w:tcMar/>
          </w:tcPr>
          <w:p w:rsidR="006D75E3" w:rsidRDefault="00BA2D93" w14:paraId="5ED90B35"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Name:</w:t>
            </w:r>
          </w:p>
        </w:tc>
        <w:tc>
          <w:tcPr>
            <w:tcW w:w="2980" w:type="dxa"/>
            <w:tcMar/>
          </w:tcPr>
          <w:p w:rsidR="006D75E3" w:rsidP="49D5C11D" w:rsidRDefault="006D75E3" w14:paraId="144A5D23" w14:textId="21832E57">
            <w:pPr>
              <w:pStyle w:val="Normal"/>
              <w:keepNext/>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42EA1396">
              <w:rPr>
                <w:rFonts w:ascii="Arial" w:hAnsi="Arial" w:eastAsia="Arial" w:cs="Arial"/>
              </w:rPr>
              <w:t>[REDACTED]</w:t>
            </w:r>
          </w:p>
        </w:tc>
        <w:tc>
          <w:tcPr>
            <w:tcW w:w="1556" w:type="dxa"/>
            <w:tcMar/>
          </w:tcPr>
          <w:p w:rsidR="006D75E3" w:rsidRDefault="00BA2D93" w14:paraId="0871540E"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Name:</w:t>
            </w:r>
          </w:p>
        </w:tc>
        <w:tc>
          <w:tcPr>
            <w:tcW w:w="3108" w:type="dxa"/>
            <w:tcMar/>
          </w:tcPr>
          <w:p w:rsidR="006D75E3" w:rsidP="49D5C11D" w:rsidRDefault="006D75E3" w14:paraId="738610EB" w14:textId="19B0CA49">
            <w:pPr>
              <w:pStyle w:val="Normal"/>
              <w:keepNext w:val="1"/>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4C7F0C90">
              <w:rPr>
                <w:rFonts w:ascii="Arial" w:hAnsi="Arial" w:eastAsia="Arial" w:cs="Arial"/>
              </w:rPr>
              <w:t>[REDACTED]</w:t>
            </w:r>
          </w:p>
        </w:tc>
      </w:tr>
      <w:tr w:rsidR="006D75E3" w:rsidTr="49D5C11D" w14:paraId="74C08F49" w14:textId="77777777">
        <w:trPr>
          <w:trHeight w:val="635"/>
        </w:trPr>
        <w:tc>
          <w:tcPr>
            <w:tcW w:w="1526" w:type="dxa"/>
            <w:tcMar/>
          </w:tcPr>
          <w:p w:rsidR="006D75E3" w:rsidRDefault="00BA2D93" w14:paraId="577ECC7F"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Role:</w:t>
            </w:r>
          </w:p>
        </w:tc>
        <w:tc>
          <w:tcPr>
            <w:tcW w:w="2980" w:type="dxa"/>
            <w:tcMar/>
          </w:tcPr>
          <w:p w:rsidR="006D75E3" w:rsidP="49D5C11D" w:rsidRDefault="006D75E3" w14:paraId="637805D2" w14:textId="49667455">
            <w:pPr>
              <w:pStyle w:val="Normal"/>
              <w:keepNext/>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79BDD79F">
              <w:rPr>
                <w:rFonts w:ascii="Arial" w:hAnsi="Arial" w:eastAsia="Arial" w:cs="Arial"/>
              </w:rPr>
              <w:t xml:space="preserve">Director </w:t>
            </w:r>
          </w:p>
        </w:tc>
        <w:tc>
          <w:tcPr>
            <w:tcW w:w="1556" w:type="dxa"/>
            <w:tcMar/>
          </w:tcPr>
          <w:p w:rsidR="006D75E3" w:rsidRDefault="00BA2D93" w14:paraId="2A2E199E"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Role:</w:t>
            </w:r>
          </w:p>
        </w:tc>
        <w:tc>
          <w:tcPr>
            <w:tcW w:w="3108" w:type="dxa"/>
            <w:tcMar/>
          </w:tcPr>
          <w:p w:rsidR="006D75E3" w:rsidP="49D5C11D" w:rsidRDefault="006D75E3" w14:paraId="463F29E8" w14:textId="077FBD44">
            <w:pPr>
              <w:pStyle w:val="Normal"/>
              <w:keepNext w:val="1"/>
              <w:suppressLineNumbers w:val="0"/>
              <w:tabs>
                <w:tab w:val="left" w:leader="none" w:pos="2257"/>
              </w:tabs>
              <w:bidi w:val="0"/>
              <w:spacing w:before="0" w:beforeAutospacing="off" w:after="0" w:afterAutospacing="off" w:line="259" w:lineRule="auto"/>
              <w:ind w:left="0" w:right="0"/>
              <w:jc w:val="left"/>
              <w:rPr>
                <w:rFonts w:ascii="Arial" w:hAnsi="Arial" w:eastAsia="Arial" w:cs="Arial"/>
              </w:rPr>
            </w:pPr>
            <w:r w:rsidRPr="49D5C11D" w:rsidR="6B152529">
              <w:rPr>
                <w:rFonts w:ascii="Arial" w:hAnsi="Arial" w:eastAsia="Arial" w:cs="Arial"/>
              </w:rPr>
              <w:t>Commercial Lead</w:t>
            </w:r>
          </w:p>
        </w:tc>
      </w:tr>
      <w:tr w:rsidR="006D75E3" w:rsidTr="49D5C11D" w14:paraId="0B5D46CC" w14:textId="77777777">
        <w:trPr>
          <w:trHeight w:val="863"/>
        </w:trPr>
        <w:tc>
          <w:tcPr>
            <w:tcW w:w="1526" w:type="dxa"/>
            <w:tcMar/>
          </w:tcPr>
          <w:p w:rsidR="006D75E3" w:rsidRDefault="00BA2D93" w14:paraId="3101716D"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Date:</w:t>
            </w:r>
          </w:p>
        </w:tc>
        <w:tc>
          <w:tcPr>
            <w:tcW w:w="2980" w:type="dxa"/>
            <w:tcMar/>
          </w:tcPr>
          <w:p w:rsidR="006D75E3" w:rsidP="49D5C11D" w:rsidRDefault="006D75E3" w14:paraId="3B7B4B86" w14:textId="72D020D2">
            <w:pPr>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rPr>
                <w:rFonts w:ascii="Arial" w:hAnsi="Arial" w:eastAsia="Arial" w:cs="Arial"/>
                <w:color w:val="000000"/>
                <w:sz w:val="24"/>
                <w:szCs w:val="24"/>
              </w:rPr>
            </w:pPr>
            <w:r w:rsidRPr="49D5C11D" w:rsidR="4BC2C82D">
              <w:rPr>
                <w:rFonts w:ascii="Arial" w:hAnsi="Arial" w:eastAsia="Arial" w:cs="Arial"/>
                <w:color w:val="000000" w:themeColor="text1" w:themeTint="FF" w:themeShade="FF"/>
                <w:sz w:val="24"/>
                <w:szCs w:val="24"/>
              </w:rPr>
              <w:t>21/1/2025</w:t>
            </w:r>
          </w:p>
        </w:tc>
        <w:tc>
          <w:tcPr>
            <w:tcW w:w="1556" w:type="dxa"/>
            <w:tcMar/>
          </w:tcPr>
          <w:p w:rsidR="006D75E3" w:rsidRDefault="00BA2D93" w14:paraId="5D4EC514"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Date:</w:t>
            </w:r>
          </w:p>
        </w:tc>
        <w:tc>
          <w:tcPr>
            <w:tcW w:w="3108" w:type="dxa"/>
            <w:tcMar/>
          </w:tcPr>
          <w:p w:rsidR="006D75E3" w:rsidP="49D5C11D" w:rsidRDefault="006D75E3" w14:paraId="3A0FF5F2" w14:textId="06E42D62">
            <w:pPr>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rPr>
                <w:rFonts w:ascii="Arial" w:hAnsi="Arial" w:eastAsia="Arial" w:cs="Arial"/>
                <w:color w:val="000000"/>
                <w:sz w:val="24"/>
                <w:szCs w:val="24"/>
              </w:rPr>
            </w:pPr>
            <w:r w:rsidRPr="49D5C11D" w:rsidR="7ED2F73D">
              <w:rPr>
                <w:rFonts w:ascii="Arial" w:hAnsi="Arial" w:eastAsia="Arial" w:cs="Arial"/>
                <w:color w:val="000000" w:themeColor="text1" w:themeTint="FF" w:themeShade="FF"/>
                <w:sz w:val="24"/>
                <w:szCs w:val="24"/>
              </w:rPr>
              <w:t>21/1/2025</w:t>
            </w:r>
          </w:p>
        </w:tc>
      </w:tr>
    </w:tbl>
    <w:p w:rsidR="006D75E3" w:rsidRDefault="006D75E3" w14:paraId="67AA5BAB" w14:textId="25EAE157">
      <w:pPr>
        <w:rPr>
          <w:rFonts w:ascii="Arial" w:hAnsi="Arial" w:eastAsia="Arial" w:cs="Arial"/>
        </w:rPr>
      </w:pPr>
    </w:p>
    <w:sectPr w:rsidR="006D75E3">
      <w:headerReference w:type="default" r:id="rId20"/>
      <w:footerReference w:type="default" r:id="rId21"/>
      <w:headerReference w:type="first" r:id="rId22"/>
      <w:footerReference w:type="first" r:id="rId23"/>
      <w:pgSz w:w="11906" w:h="16838" w:orient="portrait"/>
      <w:pgMar w:top="1440" w:right="1440" w:bottom="1440" w:left="1440" w:header="709" w:footer="709"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5987" w:rsidRDefault="00BE5987" w14:paraId="1D2DE22B" w14:textId="77777777">
      <w:pPr>
        <w:spacing w:after="0" w:line="240" w:lineRule="auto"/>
      </w:pPr>
      <w:r>
        <w:separator/>
      </w:r>
    </w:p>
  </w:endnote>
  <w:endnote w:type="continuationSeparator" w:id="0">
    <w:p w:rsidR="00BE5987" w:rsidRDefault="00BE5987" w14:paraId="3293CF07" w14:textId="77777777">
      <w:pPr>
        <w:spacing w:after="0" w:line="240" w:lineRule="auto"/>
      </w:pPr>
      <w:r>
        <w:continuationSeparator/>
      </w:r>
    </w:p>
  </w:endnote>
  <w:endnote w:type="continuationNotice" w:id="1">
    <w:p w:rsidR="00BE5987" w:rsidRDefault="00BE5987" w14:paraId="432FF8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5E3" w:rsidRDefault="00BA2D93" w14:paraId="29C13E87" w14:textId="77777777">
    <w:pPr>
      <w:tabs>
        <w:tab w:val="center" w:pos="4513"/>
        <w:tab w:val="right" w:pos="9026"/>
      </w:tabs>
      <w:spacing w:after="0" w:line="240" w:lineRule="auto"/>
      <w:rPr>
        <w:rFonts w:ascii="Arial" w:hAnsi="Arial" w:eastAsia="Arial" w:cs="Arial"/>
        <w:sz w:val="20"/>
        <w:szCs w:val="20"/>
      </w:rPr>
    </w:pPr>
    <w:r>
      <w:rPr>
        <w:rFonts w:ascii="Arial" w:hAnsi="Arial" w:eastAsia="Arial" w:cs="Arial"/>
        <w:sz w:val="20"/>
        <w:szCs w:val="20"/>
      </w:rPr>
      <w:t>Framework Ref: RM6277</w:t>
    </w:r>
    <w:r>
      <w:rPr>
        <w:rFonts w:ascii="Arial" w:hAnsi="Arial" w:eastAsia="Arial" w:cs="Arial"/>
        <w:sz w:val="20"/>
        <w:szCs w:val="20"/>
      </w:rPr>
      <w:tab/>
    </w:r>
    <w:r>
      <w:rPr>
        <w:rFonts w:ascii="Arial" w:hAnsi="Arial" w:eastAsia="Arial" w:cs="Arial"/>
        <w:sz w:val="20"/>
        <w:szCs w:val="20"/>
      </w:rPr>
      <w:t xml:space="preserve">                                           </w:t>
    </w:r>
  </w:p>
  <w:p w:rsidR="006D75E3" w:rsidRDefault="00BA2D93" w14:paraId="690F585D"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shd w:val="clear" w:color="auto" w:fill="E6E6E6"/>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shd w:val="clear" w:color="auto" w:fill="E6E6E6"/>
      </w:rPr>
      <w:fldChar w:fldCharType="separate"/>
    </w:r>
    <w:r w:rsidR="00A177AC">
      <w:rPr>
        <w:rFonts w:ascii="Arial" w:hAnsi="Arial" w:eastAsia="Arial" w:cs="Arial"/>
        <w:noProof/>
        <w:color w:val="000000"/>
        <w:sz w:val="20"/>
        <w:szCs w:val="20"/>
      </w:rPr>
      <w:t>1</w:t>
    </w:r>
    <w:r>
      <w:rPr>
        <w:rFonts w:ascii="Arial" w:hAnsi="Arial" w:eastAsia="Arial" w:cs="Arial"/>
        <w:color w:val="000000"/>
        <w:sz w:val="20"/>
        <w:szCs w:val="20"/>
        <w:shd w:val="clear" w:color="auto" w:fill="E6E6E6"/>
      </w:rPr>
      <w:fldChar w:fldCharType="end"/>
    </w:r>
  </w:p>
  <w:p w:rsidR="006D75E3" w:rsidRDefault="00BA2D93" w14:paraId="068C1194" w14:textId="77777777">
    <w:pPr>
      <w:spacing w:after="0" w:line="240" w:lineRule="auto"/>
      <w:rPr>
        <w:rFonts w:ascii="Arial" w:hAnsi="Arial" w:eastAsia="Arial" w:cs="Arial"/>
        <w:sz w:val="20"/>
        <w:szCs w:val="20"/>
      </w:rPr>
    </w:pPr>
    <w:r>
      <w:rPr>
        <w:rFonts w:ascii="Arial" w:hAnsi="Arial" w:eastAsia="Arial" w:cs="Arial"/>
        <w:sz w:val="20"/>
        <w:szCs w:val="20"/>
      </w:rPr>
      <w:t>Model Version: v3.8</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5E3" w:rsidRDefault="006D75E3" w14:paraId="66204FF1" w14:textId="77777777">
    <w:pPr>
      <w:tabs>
        <w:tab w:val="center" w:pos="4513"/>
        <w:tab w:val="right" w:pos="9026"/>
      </w:tabs>
      <w:spacing w:after="0"/>
      <w:jc w:val="both"/>
      <w:rPr>
        <w:color w:val="A6A6A6"/>
      </w:rPr>
    </w:pPr>
  </w:p>
  <w:p w:rsidR="006D75E3" w:rsidRDefault="00BA2D93" w14:paraId="0E021F13"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6D75E3" w:rsidRDefault="00BA2D93" w14:paraId="7CD89AEC"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shd w:val="clear" w:color="auto" w:fill="E6E6E6"/>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shd w:val="clear" w:color="auto" w:fill="E6E6E6"/>
      </w:rPr>
      <w:fldChar w:fldCharType="end"/>
    </w:r>
  </w:p>
  <w:p w:rsidR="006D75E3" w:rsidRDefault="00BA2D93" w14:paraId="3D5A4080"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5987" w:rsidRDefault="00BE5987" w14:paraId="4EA6AFCF" w14:textId="77777777">
      <w:pPr>
        <w:spacing w:after="0" w:line="240" w:lineRule="auto"/>
      </w:pPr>
      <w:r>
        <w:separator/>
      </w:r>
    </w:p>
  </w:footnote>
  <w:footnote w:type="continuationSeparator" w:id="0">
    <w:p w:rsidR="00BE5987" w:rsidRDefault="00BE5987" w14:paraId="5D1F6755" w14:textId="77777777">
      <w:pPr>
        <w:spacing w:after="0" w:line="240" w:lineRule="auto"/>
      </w:pPr>
      <w:r>
        <w:continuationSeparator/>
      </w:r>
    </w:p>
  </w:footnote>
  <w:footnote w:type="continuationNotice" w:id="1">
    <w:p w:rsidR="00BE5987" w:rsidRDefault="00BE5987" w14:paraId="654E02C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5E3" w:rsidRDefault="00BA2D93" w14:paraId="662F020E"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Framework Schedule 6 (Short Order Form Template and Call-Off Schedules)</w:t>
    </w:r>
  </w:p>
  <w:p w:rsidR="006D75E3" w:rsidRDefault="00BA2D93" w14:paraId="34314ACD"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w:t>
    </w:r>
    <w:r>
      <w:rPr>
        <w:rFonts w:ascii="Arial" w:hAnsi="Arial" w:eastAsia="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5E3" w:rsidRDefault="00BA2D93" w14:paraId="5BA2A81F"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Framework Schedule 6 (Order Form Template and Call-Off Schedules)</w:t>
    </w:r>
  </w:p>
  <w:p w:rsidR="006D75E3" w:rsidRDefault="00BA2D93" w14:paraId="518D642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8">
    <w:nsid w:val="3021ab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6807AF"/>
    <w:multiLevelType w:val="hybridMultilevel"/>
    <w:tmpl w:val="F13AFF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9874665"/>
    <w:multiLevelType w:val="hybridMultilevel"/>
    <w:tmpl w:val="76423B4A"/>
    <w:lvl w:ilvl="0" w:tplc="E4E47E2E">
      <w:start w:val="1"/>
      <w:numFmt w:val="bullet"/>
      <w:lvlText w:val=""/>
      <w:lvlJc w:val="left"/>
      <w:pPr>
        <w:ind w:left="720" w:hanging="360"/>
      </w:pPr>
      <w:rPr>
        <w:rFonts w:hint="default" w:ascii="Symbol" w:hAnsi="Symbol"/>
      </w:rPr>
    </w:lvl>
    <w:lvl w:ilvl="1" w:tplc="42E4B8E0">
      <w:start w:val="1"/>
      <w:numFmt w:val="bullet"/>
      <w:lvlText w:val="o"/>
      <w:lvlJc w:val="left"/>
      <w:pPr>
        <w:ind w:left="1440" w:hanging="360"/>
      </w:pPr>
      <w:rPr>
        <w:rFonts w:hint="default" w:ascii="Courier New" w:hAnsi="Courier New"/>
      </w:rPr>
    </w:lvl>
    <w:lvl w:ilvl="2" w:tplc="1A8CD2F4">
      <w:start w:val="1"/>
      <w:numFmt w:val="bullet"/>
      <w:lvlText w:val=""/>
      <w:lvlJc w:val="left"/>
      <w:pPr>
        <w:ind w:left="2160" w:hanging="360"/>
      </w:pPr>
      <w:rPr>
        <w:rFonts w:hint="default" w:ascii="Wingdings" w:hAnsi="Wingdings"/>
      </w:rPr>
    </w:lvl>
    <w:lvl w:ilvl="3" w:tplc="5802BBAE">
      <w:start w:val="1"/>
      <w:numFmt w:val="bullet"/>
      <w:lvlText w:val=""/>
      <w:lvlJc w:val="left"/>
      <w:pPr>
        <w:ind w:left="2880" w:hanging="360"/>
      </w:pPr>
      <w:rPr>
        <w:rFonts w:hint="default" w:ascii="Symbol" w:hAnsi="Symbol"/>
      </w:rPr>
    </w:lvl>
    <w:lvl w:ilvl="4" w:tplc="A1C468E0">
      <w:start w:val="1"/>
      <w:numFmt w:val="bullet"/>
      <w:lvlText w:val="o"/>
      <w:lvlJc w:val="left"/>
      <w:pPr>
        <w:ind w:left="3600" w:hanging="360"/>
      </w:pPr>
      <w:rPr>
        <w:rFonts w:hint="default" w:ascii="Courier New" w:hAnsi="Courier New"/>
      </w:rPr>
    </w:lvl>
    <w:lvl w:ilvl="5" w:tplc="C3B0AB1C">
      <w:start w:val="1"/>
      <w:numFmt w:val="bullet"/>
      <w:lvlText w:val=""/>
      <w:lvlJc w:val="left"/>
      <w:pPr>
        <w:ind w:left="4320" w:hanging="360"/>
      </w:pPr>
      <w:rPr>
        <w:rFonts w:hint="default" w:ascii="Wingdings" w:hAnsi="Wingdings"/>
      </w:rPr>
    </w:lvl>
    <w:lvl w:ilvl="6" w:tplc="0512E998">
      <w:start w:val="1"/>
      <w:numFmt w:val="bullet"/>
      <w:lvlText w:val=""/>
      <w:lvlJc w:val="left"/>
      <w:pPr>
        <w:ind w:left="5040" w:hanging="360"/>
      </w:pPr>
      <w:rPr>
        <w:rFonts w:hint="default" w:ascii="Symbol" w:hAnsi="Symbol"/>
      </w:rPr>
    </w:lvl>
    <w:lvl w:ilvl="7" w:tplc="19CE47EA">
      <w:start w:val="1"/>
      <w:numFmt w:val="bullet"/>
      <w:lvlText w:val="o"/>
      <w:lvlJc w:val="left"/>
      <w:pPr>
        <w:ind w:left="5760" w:hanging="360"/>
      </w:pPr>
      <w:rPr>
        <w:rFonts w:hint="default" w:ascii="Courier New" w:hAnsi="Courier New"/>
      </w:rPr>
    </w:lvl>
    <w:lvl w:ilvl="8" w:tplc="3142FBA4">
      <w:start w:val="1"/>
      <w:numFmt w:val="bullet"/>
      <w:lvlText w:val=""/>
      <w:lvlJc w:val="left"/>
      <w:pPr>
        <w:ind w:left="6480" w:hanging="360"/>
      </w:pPr>
      <w:rPr>
        <w:rFonts w:hint="default" w:ascii="Wingdings" w:hAnsi="Wingdings"/>
      </w:rPr>
    </w:lvl>
  </w:abstractNum>
  <w:abstractNum w:abstractNumId="2" w15:restartNumberingAfterBreak="0">
    <w:nsid w:val="0F8B57DC"/>
    <w:multiLevelType w:val="hybridMultilevel"/>
    <w:tmpl w:val="E3A25842"/>
    <w:lvl w:ilvl="0" w:tplc="377CE076">
      <w:start w:val="1"/>
      <w:numFmt w:val="bullet"/>
      <w:lvlText w:val=""/>
      <w:lvlJc w:val="left"/>
      <w:pPr>
        <w:ind w:left="720" w:hanging="360"/>
      </w:pPr>
      <w:rPr>
        <w:rFonts w:hint="default" w:ascii="Symbol" w:hAnsi="Symbol"/>
      </w:rPr>
    </w:lvl>
    <w:lvl w:ilvl="1" w:tplc="B49C4D2E">
      <w:start w:val="1"/>
      <w:numFmt w:val="bullet"/>
      <w:lvlText w:val="o"/>
      <w:lvlJc w:val="left"/>
      <w:pPr>
        <w:ind w:left="1440" w:hanging="360"/>
      </w:pPr>
      <w:rPr>
        <w:rFonts w:hint="default" w:ascii="Courier New" w:hAnsi="Courier New"/>
      </w:rPr>
    </w:lvl>
    <w:lvl w:ilvl="2" w:tplc="3CF4C3BE">
      <w:start w:val="1"/>
      <w:numFmt w:val="bullet"/>
      <w:lvlText w:val=""/>
      <w:lvlJc w:val="left"/>
      <w:pPr>
        <w:ind w:left="2160" w:hanging="360"/>
      </w:pPr>
      <w:rPr>
        <w:rFonts w:hint="default" w:ascii="Wingdings" w:hAnsi="Wingdings"/>
      </w:rPr>
    </w:lvl>
    <w:lvl w:ilvl="3" w:tplc="C30C3D2A">
      <w:start w:val="1"/>
      <w:numFmt w:val="bullet"/>
      <w:lvlText w:val=""/>
      <w:lvlJc w:val="left"/>
      <w:pPr>
        <w:ind w:left="2880" w:hanging="360"/>
      </w:pPr>
      <w:rPr>
        <w:rFonts w:hint="default" w:ascii="Symbol" w:hAnsi="Symbol"/>
      </w:rPr>
    </w:lvl>
    <w:lvl w:ilvl="4" w:tplc="0526EC2A">
      <w:start w:val="1"/>
      <w:numFmt w:val="bullet"/>
      <w:lvlText w:val="o"/>
      <w:lvlJc w:val="left"/>
      <w:pPr>
        <w:ind w:left="3600" w:hanging="360"/>
      </w:pPr>
      <w:rPr>
        <w:rFonts w:hint="default" w:ascii="Courier New" w:hAnsi="Courier New"/>
      </w:rPr>
    </w:lvl>
    <w:lvl w:ilvl="5" w:tplc="B3BCEB66">
      <w:start w:val="1"/>
      <w:numFmt w:val="bullet"/>
      <w:lvlText w:val=""/>
      <w:lvlJc w:val="left"/>
      <w:pPr>
        <w:ind w:left="4320" w:hanging="360"/>
      </w:pPr>
      <w:rPr>
        <w:rFonts w:hint="default" w:ascii="Wingdings" w:hAnsi="Wingdings"/>
      </w:rPr>
    </w:lvl>
    <w:lvl w:ilvl="6" w:tplc="3446B36A">
      <w:start w:val="1"/>
      <w:numFmt w:val="bullet"/>
      <w:lvlText w:val=""/>
      <w:lvlJc w:val="left"/>
      <w:pPr>
        <w:ind w:left="5040" w:hanging="360"/>
      </w:pPr>
      <w:rPr>
        <w:rFonts w:hint="default" w:ascii="Symbol" w:hAnsi="Symbol"/>
      </w:rPr>
    </w:lvl>
    <w:lvl w:ilvl="7" w:tplc="7CC07656">
      <w:start w:val="1"/>
      <w:numFmt w:val="bullet"/>
      <w:lvlText w:val="o"/>
      <w:lvlJc w:val="left"/>
      <w:pPr>
        <w:ind w:left="5760" w:hanging="360"/>
      </w:pPr>
      <w:rPr>
        <w:rFonts w:hint="default" w:ascii="Courier New" w:hAnsi="Courier New"/>
      </w:rPr>
    </w:lvl>
    <w:lvl w:ilvl="8" w:tplc="65863DA4">
      <w:start w:val="1"/>
      <w:numFmt w:val="bullet"/>
      <w:lvlText w:val=""/>
      <w:lvlJc w:val="left"/>
      <w:pPr>
        <w:ind w:left="6480" w:hanging="360"/>
      </w:pPr>
      <w:rPr>
        <w:rFonts w:hint="default" w:ascii="Wingdings" w:hAnsi="Wingdings"/>
      </w:rPr>
    </w:lvl>
  </w:abstractNum>
  <w:abstractNum w:abstractNumId="3" w15:restartNumberingAfterBreak="0">
    <w:nsid w:val="1E78397E"/>
    <w:multiLevelType w:val="hybridMultilevel"/>
    <w:tmpl w:val="DF207A7C"/>
    <w:lvl w:ilvl="0" w:tplc="5EAA0C7A">
      <w:start w:val="1"/>
      <w:numFmt w:val="bullet"/>
      <w:lvlText w:val=""/>
      <w:lvlJc w:val="left"/>
      <w:pPr>
        <w:ind w:left="720" w:hanging="360"/>
      </w:pPr>
      <w:rPr>
        <w:rFonts w:hint="default" w:ascii="Symbol" w:hAnsi="Symbol"/>
      </w:rPr>
    </w:lvl>
    <w:lvl w:ilvl="1" w:tplc="E8CC81D6">
      <w:start w:val="1"/>
      <w:numFmt w:val="bullet"/>
      <w:lvlText w:val="o"/>
      <w:lvlJc w:val="left"/>
      <w:pPr>
        <w:ind w:left="1440" w:hanging="360"/>
      </w:pPr>
      <w:rPr>
        <w:rFonts w:hint="default" w:ascii="Courier New" w:hAnsi="Courier New"/>
      </w:rPr>
    </w:lvl>
    <w:lvl w:ilvl="2" w:tplc="6FAA7078">
      <w:start w:val="1"/>
      <w:numFmt w:val="bullet"/>
      <w:lvlText w:val=""/>
      <w:lvlJc w:val="left"/>
      <w:pPr>
        <w:ind w:left="2160" w:hanging="360"/>
      </w:pPr>
      <w:rPr>
        <w:rFonts w:hint="default" w:ascii="Wingdings" w:hAnsi="Wingdings"/>
      </w:rPr>
    </w:lvl>
    <w:lvl w:ilvl="3" w:tplc="1E4CB25C">
      <w:start w:val="1"/>
      <w:numFmt w:val="bullet"/>
      <w:lvlText w:val=""/>
      <w:lvlJc w:val="left"/>
      <w:pPr>
        <w:ind w:left="2880" w:hanging="360"/>
      </w:pPr>
      <w:rPr>
        <w:rFonts w:hint="default" w:ascii="Symbol" w:hAnsi="Symbol"/>
      </w:rPr>
    </w:lvl>
    <w:lvl w:ilvl="4" w:tplc="03E01DF8">
      <w:start w:val="1"/>
      <w:numFmt w:val="bullet"/>
      <w:lvlText w:val="o"/>
      <w:lvlJc w:val="left"/>
      <w:pPr>
        <w:ind w:left="3600" w:hanging="360"/>
      </w:pPr>
      <w:rPr>
        <w:rFonts w:hint="default" w:ascii="Courier New" w:hAnsi="Courier New"/>
      </w:rPr>
    </w:lvl>
    <w:lvl w:ilvl="5" w:tplc="39A6DFA8">
      <w:start w:val="1"/>
      <w:numFmt w:val="bullet"/>
      <w:lvlText w:val=""/>
      <w:lvlJc w:val="left"/>
      <w:pPr>
        <w:ind w:left="4320" w:hanging="360"/>
      </w:pPr>
      <w:rPr>
        <w:rFonts w:hint="default" w:ascii="Wingdings" w:hAnsi="Wingdings"/>
      </w:rPr>
    </w:lvl>
    <w:lvl w:ilvl="6" w:tplc="E856F366">
      <w:start w:val="1"/>
      <w:numFmt w:val="bullet"/>
      <w:lvlText w:val=""/>
      <w:lvlJc w:val="left"/>
      <w:pPr>
        <w:ind w:left="5040" w:hanging="360"/>
      </w:pPr>
      <w:rPr>
        <w:rFonts w:hint="default" w:ascii="Symbol" w:hAnsi="Symbol"/>
      </w:rPr>
    </w:lvl>
    <w:lvl w:ilvl="7" w:tplc="3A5EAC3A">
      <w:start w:val="1"/>
      <w:numFmt w:val="bullet"/>
      <w:lvlText w:val="o"/>
      <w:lvlJc w:val="left"/>
      <w:pPr>
        <w:ind w:left="5760" w:hanging="360"/>
      </w:pPr>
      <w:rPr>
        <w:rFonts w:hint="default" w:ascii="Courier New" w:hAnsi="Courier New"/>
      </w:rPr>
    </w:lvl>
    <w:lvl w:ilvl="8" w:tplc="973C4AEC">
      <w:start w:val="1"/>
      <w:numFmt w:val="bullet"/>
      <w:lvlText w:val=""/>
      <w:lvlJc w:val="left"/>
      <w:pPr>
        <w:ind w:left="6480" w:hanging="360"/>
      </w:pPr>
      <w:rPr>
        <w:rFonts w:hint="default" w:ascii="Wingdings" w:hAnsi="Wingdings"/>
      </w:rPr>
    </w:lvl>
  </w:abstractNum>
  <w:abstractNum w:abstractNumId="4" w15:restartNumberingAfterBreak="0">
    <w:nsid w:val="20D12602"/>
    <w:multiLevelType w:val="multilevel"/>
    <w:tmpl w:val="B83A259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 w15:restartNumberingAfterBreak="0">
    <w:nsid w:val="21FE161D"/>
    <w:multiLevelType w:val="hybridMultilevel"/>
    <w:tmpl w:val="54189898"/>
    <w:lvl w:ilvl="0" w:tplc="86F83762">
      <w:start w:val="1"/>
      <w:numFmt w:val="bullet"/>
      <w:lvlText w:val=""/>
      <w:lvlJc w:val="left"/>
      <w:pPr>
        <w:ind w:left="720" w:hanging="360"/>
      </w:pPr>
      <w:rPr>
        <w:rFonts w:hint="default" w:ascii="Symbol" w:hAnsi="Symbol"/>
      </w:rPr>
    </w:lvl>
    <w:lvl w:ilvl="1" w:tplc="31F61722">
      <w:start w:val="1"/>
      <w:numFmt w:val="bullet"/>
      <w:lvlText w:val="o"/>
      <w:lvlJc w:val="left"/>
      <w:pPr>
        <w:ind w:left="1440" w:hanging="360"/>
      </w:pPr>
      <w:rPr>
        <w:rFonts w:hint="default" w:ascii="Courier New" w:hAnsi="Courier New"/>
      </w:rPr>
    </w:lvl>
    <w:lvl w:ilvl="2" w:tplc="E744C954">
      <w:start w:val="1"/>
      <w:numFmt w:val="bullet"/>
      <w:lvlText w:val=""/>
      <w:lvlJc w:val="left"/>
      <w:pPr>
        <w:ind w:left="2160" w:hanging="360"/>
      </w:pPr>
      <w:rPr>
        <w:rFonts w:hint="default" w:ascii="Wingdings" w:hAnsi="Wingdings"/>
      </w:rPr>
    </w:lvl>
    <w:lvl w:ilvl="3" w:tplc="25F0CB72">
      <w:start w:val="1"/>
      <w:numFmt w:val="bullet"/>
      <w:lvlText w:val=""/>
      <w:lvlJc w:val="left"/>
      <w:pPr>
        <w:ind w:left="2880" w:hanging="360"/>
      </w:pPr>
      <w:rPr>
        <w:rFonts w:hint="default" w:ascii="Symbol" w:hAnsi="Symbol"/>
      </w:rPr>
    </w:lvl>
    <w:lvl w:ilvl="4" w:tplc="51D48552">
      <w:start w:val="1"/>
      <w:numFmt w:val="bullet"/>
      <w:lvlText w:val="o"/>
      <w:lvlJc w:val="left"/>
      <w:pPr>
        <w:ind w:left="3600" w:hanging="360"/>
      </w:pPr>
      <w:rPr>
        <w:rFonts w:hint="default" w:ascii="Courier New" w:hAnsi="Courier New"/>
      </w:rPr>
    </w:lvl>
    <w:lvl w:ilvl="5" w:tplc="0FD84508">
      <w:start w:val="1"/>
      <w:numFmt w:val="bullet"/>
      <w:lvlText w:val=""/>
      <w:lvlJc w:val="left"/>
      <w:pPr>
        <w:ind w:left="4320" w:hanging="360"/>
      </w:pPr>
      <w:rPr>
        <w:rFonts w:hint="default" w:ascii="Wingdings" w:hAnsi="Wingdings"/>
      </w:rPr>
    </w:lvl>
    <w:lvl w:ilvl="6" w:tplc="ACA2548A">
      <w:start w:val="1"/>
      <w:numFmt w:val="bullet"/>
      <w:lvlText w:val=""/>
      <w:lvlJc w:val="left"/>
      <w:pPr>
        <w:ind w:left="5040" w:hanging="360"/>
      </w:pPr>
      <w:rPr>
        <w:rFonts w:hint="default" w:ascii="Symbol" w:hAnsi="Symbol"/>
      </w:rPr>
    </w:lvl>
    <w:lvl w:ilvl="7" w:tplc="834ECCE4">
      <w:start w:val="1"/>
      <w:numFmt w:val="bullet"/>
      <w:lvlText w:val="o"/>
      <w:lvlJc w:val="left"/>
      <w:pPr>
        <w:ind w:left="5760" w:hanging="360"/>
      </w:pPr>
      <w:rPr>
        <w:rFonts w:hint="default" w:ascii="Courier New" w:hAnsi="Courier New"/>
      </w:rPr>
    </w:lvl>
    <w:lvl w:ilvl="8" w:tplc="DCF2E8DA">
      <w:start w:val="1"/>
      <w:numFmt w:val="bullet"/>
      <w:lvlText w:val=""/>
      <w:lvlJc w:val="left"/>
      <w:pPr>
        <w:ind w:left="6480" w:hanging="360"/>
      </w:pPr>
      <w:rPr>
        <w:rFonts w:hint="default" w:ascii="Wingdings" w:hAnsi="Wingdings"/>
      </w:rPr>
    </w:lvl>
  </w:abstractNum>
  <w:abstractNum w:abstractNumId="6" w15:restartNumberingAfterBreak="0">
    <w:nsid w:val="279980E4"/>
    <w:multiLevelType w:val="hybridMultilevel"/>
    <w:tmpl w:val="837A58CE"/>
    <w:lvl w:ilvl="0" w:tplc="4498F672">
      <w:start w:val="1"/>
      <w:numFmt w:val="decimal"/>
      <w:lvlText w:val="%1."/>
      <w:lvlJc w:val="left"/>
      <w:pPr>
        <w:ind w:left="720" w:hanging="360"/>
      </w:pPr>
    </w:lvl>
    <w:lvl w:ilvl="1" w:tplc="3E82698C">
      <w:start w:val="1"/>
      <w:numFmt w:val="lowerLetter"/>
      <w:lvlText w:val="%2."/>
      <w:lvlJc w:val="left"/>
      <w:pPr>
        <w:ind w:left="1440" w:hanging="360"/>
      </w:pPr>
    </w:lvl>
    <w:lvl w:ilvl="2" w:tplc="87FA1ADE">
      <w:start w:val="1"/>
      <w:numFmt w:val="lowerRoman"/>
      <w:lvlText w:val="%3."/>
      <w:lvlJc w:val="right"/>
      <w:pPr>
        <w:ind w:left="2160" w:hanging="180"/>
      </w:pPr>
    </w:lvl>
    <w:lvl w:ilvl="3" w:tplc="21AE8E88">
      <w:start w:val="1"/>
      <w:numFmt w:val="decimal"/>
      <w:lvlText w:val="%4."/>
      <w:lvlJc w:val="left"/>
      <w:pPr>
        <w:ind w:left="2880" w:hanging="360"/>
      </w:pPr>
    </w:lvl>
    <w:lvl w:ilvl="4" w:tplc="8D022474">
      <w:start w:val="1"/>
      <w:numFmt w:val="lowerLetter"/>
      <w:lvlText w:val="%5."/>
      <w:lvlJc w:val="left"/>
      <w:pPr>
        <w:ind w:left="3600" w:hanging="360"/>
      </w:pPr>
    </w:lvl>
    <w:lvl w:ilvl="5" w:tplc="C49893F4">
      <w:start w:val="1"/>
      <w:numFmt w:val="lowerRoman"/>
      <w:lvlText w:val="%6."/>
      <w:lvlJc w:val="right"/>
      <w:pPr>
        <w:ind w:left="4320" w:hanging="180"/>
      </w:pPr>
    </w:lvl>
    <w:lvl w:ilvl="6" w:tplc="6E4E26D2">
      <w:start w:val="1"/>
      <w:numFmt w:val="decimal"/>
      <w:lvlText w:val="%7."/>
      <w:lvlJc w:val="left"/>
      <w:pPr>
        <w:ind w:left="5040" w:hanging="360"/>
      </w:pPr>
    </w:lvl>
    <w:lvl w:ilvl="7" w:tplc="9E162D66">
      <w:start w:val="1"/>
      <w:numFmt w:val="lowerLetter"/>
      <w:lvlText w:val="%8."/>
      <w:lvlJc w:val="left"/>
      <w:pPr>
        <w:ind w:left="5760" w:hanging="360"/>
      </w:pPr>
    </w:lvl>
    <w:lvl w:ilvl="8" w:tplc="0EB44BBA">
      <w:start w:val="1"/>
      <w:numFmt w:val="lowerRoman"/>
      <w:lvlText w:val="%9."/>
      <w:lvlJc w:val="right"/>
      <w:pPr>
        <w:ind w:left="6480" w:hanging="180"/>
      </w:pPr>
    </w:lvl>
  </w:abstractNum>
  <w:abstractNum w:abstractNumId="7" w15:restartNumberingAfterBreak="0">
    <w:nsid w:val="2CD10EBD"/>
    <w:multiLevelType w:val="multilevel"/>
    <w:tmpl w:val="11D6C5E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B0B434"/>
    <w:multiLevelType w:val="hybridMultilevel"/>
    <w:tmpl w:val="5866BBC0"/>
    <w:lvl w:ilvl="0" w:tplc="4C14F2DE">
      <w:start w:val="1"/>
      <w:numFmt w:val="bullet"/>
      <w:lvlText w:val=""/>
      <w:lvlJc w:val="left"/>
      <w:pPr>
        <w:ind w:left="720" w:hanging="360"/>
      </w:pPr>
      <w:rPr>
        <w:rFonts w:hint="default" w:ascii="Symbol" w:hAnsi="Symbol"/>
      </w:rPr>
    </w:lvl>
    <w:lvl w:ilvl="1" w:tplc="E8E2D4D4">
      <w:start w:val="1"/>
      <w:numFmt w:val="bullet"/>
      <w:lvlText w:val="o"/>
      <w:lvlJc w:val="left"/>
      <w:pPr>
        <w:ind w:left="1440" w:hanging="360"/>
      </w:pPr>
      <w:rPr>
        <w:rFonts w:hint="default" w:ascii="Courier New" w:hAnsi="Courier New"/>
      </w:rPr>
    </w:lvl>
    <w:lvl w:ilvl="2" w:tplc="869A2D92">
      <w:start w:val="1"/>
      <w:numFmt w:val="bullet"/>
      <w:lvlText w:val=""/>
      <w:lvlJc w:val="left"/>
      <w:pPr>
        <w:ind w:left="2160" w:hanging="360"/>
      </w:pPr>
      <w:rPr>
        <w:rFonts w:hint="default" w:ascii="Wingdings" w:hAnsi="Wingdings"/>
      </w:rPr>
    </w:lvl>
    <w:lvl w:ilvl="3" w:tplc="7F54442C">
      <w:start w:val="1"/>
      <w:numFmt w:val="bullet"/>
      <w:lvlText w:val=""/>
      <w:lvlJc w:val="left"/>
      <w:pPr>
        <w:ind w:left="2880" w:hanging="360"/>
      </w:pPr>
      <w:rPr>
        <w:rFonts w:hint="default" w:ascii="Symbol" w:hAnsi="Symbol"/>
      </w:rPr>
    </w:lvl>
    <w:lvl w:ilvl="4" w:tplc="D8723E16">
      <w:start w:val="1"/>
      <w:numFmt w:val="bullet"/>
      <w:lvlText w:val="o"/>
      <w:lvlJc w:val="left"/>
      <w:pPr>
        <w:ind w:left="3600" w:hanging="360"/>
      </w:pPr>
      <w:rPr>
        <w:rFonts w:hint="default" w:ascii="Courier New" w:hAnsi="Courier New"/>
      </w:rPr>
    </w:lvl>
    <w:lvl w:ilvl="5" w:tplc="646847E0">
      <w:start w:val="1"/>
      <w:numFmt w:val="bullet"/>
      <w:lvlText w:val=""/>
      <w:lvlJc w:val="left"/>
      <w:pPr>
        <w:ind w:left="4320" w:hanging="360"/>
      </w:pPr>
      <w:rPr>
        <w:rFonts w:hint="default" w:ascii="Wingdings" w:hAnsi="Wingdings"/>
      </w:rPr>
    </w:lvl>
    <w:lvl w:ilvl="6" w:tplc="AD8437AE">
      <w:start w:val="1"/>
      <w:numFmt w:val="bullet"/>
      <w:lvlText w:val=""/>
      <w:lvlJc w:val="left"/>
      <w:pPr>
        <w:ind w:left="5040" w:hanging="360"/>
      </w:pPr>
      <w:rPr>
        <w:rFonts w:hint="default" w:ascii="Symbol" w:hAnsi="Symbol"/>
      </w:rPr>
    </w:lvl>
    <w:lvl w:ilvl="7" w:tplc="6C28BBEC">
      <w:start w:val="1"/>
      <w:numFmt w:val="bullet"/>
      <w:lvlText w:val="o"/>
      <w:lvlJc w:val="left"/>
      <w:pPr>
        <w:ind w:left="5760" w:hanging="360"/>
      </w:pPr>
      <w:rPr>
        <w:rFonts w:hint="default" w:ascii="Courier New" w:hAnsi="Courier New"/>
      </w:rPr>
    </w:lvl>
    <w:lvl w:ilvl="8" w:tplc="C382CAC4">
      <w:start w:val="1"/>
      <w:numFmt w:val="bullet"/>
      <w:lvlText w:val=""/>
      <w:lvlJc w:val="left"/>
      <w:pPr>
        <w:ind w:left="6480" w:hanging="360"/>
      </w:pPr>
      <w:rPr>
        <w:rFonts w:hint="default" w:ascii="Wingdings" w:hAnsi="Wingdings"/>
      </w:rPr>
    </w:lvl>
  </w:abstractNum>
  <w:abstractNum w:abstractNumId="9" w15:restartNumberingAfterBreak="0">
    <w:nsid w:val="344B2D9B"/>
    <w:multiLevelType w:val="hybridMultilevel"/>
    <w:tmpl w:val="CC543C2E"/>
    <w:lvl w:ilvl="0" w:tplc="07C216C4">
      <w:start w:val="1"/>
      <w:numFmt w:val="bullet"/>
      <w:lvlText w:val=""/>
      <w:lvlJc w:val="left"/>
      <w:pPr>
        <w:ind w:left="720" w:hanging="360"/>
      </w:pPr>
      <w:rPr>
        <w:rFonts w:hint="default" w:ascii="Symbol" w:hAnsi="Symbol"/>
      </w:rPr>
    </w:lvl>
    <w:lvl w:ilvl="1" w:tplc="B6241A90">
      <w:start w:val="1"/>
      <w:numFmt w:val="bullet"/>
      <w:lvlText w:val="o"/>
      <w:lvlJc w:val="left"/>
      <w:pPr>
        <w:ind w:left="1440" w:hanging="360"/>
      </w:pPr>
      <w:rPr>
        <w:rFonts w:hint="default" w:ascii="Courier New" w:hAnsi="Courier New"/>
      </w:rPr>
    </w:lvl>
    <w:lvl w:ilvl="2" w:tplc="7C64A936">
      <w:start w:val="1"/>
      <w:numFmt w:val="bullet"/>
      <w:lvlText w:val=""/>
      <w:lvlJc w:val="left"/>
      <w:pPr>
        <w:ind w:left="2160" w:hanging="360"/>
      </w:pPr>
      <w:rPr>
        <w:rFonts w:hint="default" w:ascii="Wingdings" w:hAnsi="Wingdings"/>
      </w:rPr>
    </w:lvl>
    <w:lvl w:ilvl="3" w:tplc="1EE4826A">
      <w:start w:val="1"/>
      <w:numFmt w:val="bullet"/>
      <w:lvlText w:val=""/>
      <w:lvlJc w:val="left"/>
      <w:pPr>
        <w:ind w:left="2880" w:hanging="360"/>
      </w:pPr>
      <w:rPr>
        <w:rFonts w:hint="default" w:ascii="Symbol" w:hAnsi="Symbol"/>
      </w:rPr>
    </w:lvl>
    <w:lvl w:ilvl="4" w:tplc="B3ECE35A">
      <w:start w:val="1"/>
      <w:numFmt w:val="bullet"/>
      <w:lvlText w:val="o"/>
      <w:lvlJc w:val="left"/>
      <w:pPr>
        <w:ind w:left="3600" w:hanging="360"/>
      </w:pPr>
      <w:rPr>
        <w:rFonts w:hint="default" w:ascii="Courier New" w:hAnsi="Courier New"/>
      </w:rPr>
    </w:lvl>
    <w:lvl w:ilvl="5" w:tplc="B8648E1C">
      <w:start w:val="1"/>
      <w:numFmt w:val="bullet"/>
      <w:lvlText w:val=""/>
      <w:lvlJc w:val="left"/>
      <w:pPr>
        <w:ind w:left="4320" w:hanging="360"/>
      </w:pPr>
      <w:rPr>
        <w:rFonts w:hint="default" w:ascii="Wingdings" w:hAnsi="Wingdings"/>
      </w:rPr>
    </w:lvl>
    <w:lvl w:ilvl="6" w:tplc="6A6AE98C">
      <w:start w:val="1"/>
      <w:numFmt w:val="bullet"/>
      <w:lvlText w:val=""/>
      <w:lvlJc w:val="left"/>
      <w:pPr>
        <w:ind w:left="5040" w:hanging="360"/>
      </w:pPr>
      <w:rPr>
        <w:rFonts w:hint="default" w:ascii="Symbol" w:hAnsi="Symbol"/>
      </w:rPr>
    </w:lvl>
    <w:lvl w:ilvl="7" w:tplc="5B0E7DCE">
      <w:start w:val="1"/>
      <w:numFmt w:val="bullet"/>
      <w:lvlText w:val="o"/>
      <w:lvlJc w:val="left"/>
      <w:pPr>
        <w:ind w:left="5760" w:hanging="360"/>
      </w:pPr>
      <w:rPr>
        <w:rFonts w:hint="default" w:ascii="Courier New" w:hAnsi="Courier New"/>
      </w:rPr>
    </w:lvl>
    <w:lvl w:ilvl="8" w:tplc="B532D670">
      <w:start w:val="1"/>
      <w:numFmt w:val="bullet"/>
      <w:lvlText w:val=""/>
      <w:lvlJc w:val="left"/>
      <w:pPr>
        <w:ind w:left="6480" w:hanging="360"/>
      </w:pPr>
      <w:rPr>
        <w:rFonts w:hint="default" w:ascii="Wingdings" w:hAnsi="Wingdings"/>
      </w:rPr>
    </w:lvl>
  </w:abstractNum>
  <w:abstractNum w:abstractNumId="10" w15:restartNumberingAfterBreak="0">
    <w:nsid w:val="36C50E99"/>
    <w:multiLevelType w:val="hybridMultilevel"/>
    <w:tmpl w:val="D3421342"/>
    <w:lvl w:ilvl="0" w:tplc="4FE42E68">
      <w:start w:val="1"/>
      <w:numFmt w:val="bullet"/>
      <w:lvlText w:val=""/>
      <w:lvlJc w:val="left"/>
      <w:pPr>
        <w:ind w:left="720" w:hanging="360"/>
      </w:pPr>
      <w:rPr>
        <w:rFonts w:hint="default" w:ascii="Symbol" w:hAnsi="Symbol"/>
      </w:rPr>
    </w:lvl>
    <w:lvl w:ilvl="1" w:tplc="D28A99A8">
      <w:start w:val="1"/>
      <w:numFmt w:val="bullet"/>
      <w:lvlText w:val="o"/>
      <w:lvlJc w:val="left"/>
      <w:pPr>
        <w:ind w:left="1440" w:hanging="360"/>
      </w:pPr>
      <w:rPr>
        <w:rFonts w:hint="default" w:ascii="Courier New" w:hAnsi="Courier New"/>
      </w:rPr>
    </w:lvl>
    <w:lvl w:ilvl="2" w:tplc="29AAD338">
      <w:start w:val="1"/>
      <w:numFmt w:val="bullet"/>
      <w:lvlText w:val=""/>
      <w:lvlJc w:val="left"/>
      <w:pPr>
        <w:ind w:left="2160" w:hanging="360"/>
      </w:pPr>
      <w:rPr>
        <w:rFonts w:hint="default" w:ascii="Wingdings" w:hAnsi="Wingdings"/>
      </w:rPr>
    </w:lvl>
    <w:lvl w:ilvl="3" w:tplc="C9960E40">
      <w:start w:val="1"/>
      <w:numFmt w:val="bullet"/>
      <w:lvlText w:val=""/>
      <w:lvlJc w:val="left"/>
      <w:pPr>
        <w:ind w:left="2880" w:hanging="360"/>
      </w:pPr>
      <w:rPr>
        <w:rFonts w:hint="default" w:ascii="Symbol" w:hAnsi="Symbol"/>
      </w:rPr>
    </w:lvl>
    <w:lvl w:ilvl="4" w:tplc="0D7A5000">
      <w:start w:val="1"/>
      <w:numFmt w:val="bullet"/>
      <w:lvlText w:val="o"/>
      <w:lvlJc w:val="left"/>
      <w:pPr>
        <w:ind w:left="3600" w:hanging="360"/>
      </w:pPr>
      <w:rPr>
        <w:rFonts w:hint="default" w:ascii="Courier New" w:hAnsi="Courier New"/>
      </w:rPr>
    </w:lvl>
    <w:lvl w:ilvl="5" w:tplc="62584C7E">
      <w:start w:val="1"/>
      <w:numFmt w:val="bullet"/>
      <w:lvlText w:val=""/>
      <w:lvlJc w:val="left"/>
      <w:pPr>
        <w:ind w:left="4320" w:hanging="360"/>
      </w:pPr>
      <w:rPr>
        <w:rFonts w:hint="default" w:ascii="Wingdings" w:hAnsi="Wingdings"/>
      </w:rPr>
    </w:lvl>
    <w:lvl w:ilvl="6" w:tplc="04163902">
      <w:start w:val="1"/>
      <w:numFmt w:val="bullet"/>
      <w:lvlText w:val=""/>
      <w:lvlJc w:val="left"/>
      <w:pPr>
        <w:ind w:left="5040" w:hanging="360"/>
      </w:pPr>
      <w:rPr>
        <w:rFonts w:hint="default" w:ascii="Symbol" w:hAnsi="Symbol"/>
      </w:rPr>
    </w:lvl>
    <w:lvl w:ilvl="7" w:tplc="6CA8DA8C">
      <w:start w:val="1"/>
      <w:numFmt w:val="bullet"/>
      <w:lvlText w:val="o"/>
      <w:lvlJc w:val="left"/>
      <w:pPr>
        <w:ind w:left="5760" w:hanging="360"/>
      </w:pPr>
      <w:rPr>
        <w:rFonts w:hint="default" w:ascii="Courier New" w:hAnsi="Courier New"/>
      </w:rPr>
    </w:lvl>
    <w:lvl w:ilvl="8" w:tplc="C784982C">
      <w:start w:val="1"/>
      <w:numFmt w:val="bullet"/>
      <w:lvlText w:val=""/>
      <w:lvlJc w:val="left"/>
      <w:pPr>
        <w:ind w:left="6480" w:hanging="360"/>
      </w:pPr>
      <w:rPr>
        <w:rFonts w:hint="default" w:ascii="Wingdings" w:hAnsi="Wingdings"/>
      </w:rPr>
    </w:lvl>
  </w:abstractNum>
  <w:abstractNum w:abstractNumId="11" w15:restartNumberingAfterBreak="0">
    <w:nsid w:val="3BE909BE"/>
    <w:multiLevelType w:val="hybridMultilevel"/>
    <w:tmpl w:val="C47AF4E2"/>
    <w:lvl w:ilvl="0" w:tplc="4CE66E26">
      <w:start w:val="1"/>
      <w:numFmt w:val="bullet"/>
      <w:lvlText w:val=""/>
      <w:lvlJc w:val="left"/>
      <w:pPr>
        <w:ind w:left="720" w:hanging="360"/>
      </w:pPr>
      <w:rPr>
        <w:rFonts w:hint="default" w:ascii="Symbol" w:hAnsi="Symbol"/>
      </w:rPr>
    </w:lvl>
    <w:lvl w:ilvl="1" w:tplc="1B222600">
      <w:start w:val="1"/>
      <w:numFmt w:val="bullet"/>
      <w:lvlText w:val="o"/>
      <w:lvlJc w:val="left"/>
      <w:pPr>
        <w:ind w:left="1440" w:hanging="360"/>
      </w:pPr>
      <w:rPr>
        <w:rFonts w:hint="default" w:ascii="Courier New" w:hAnsi="Courier New"/>
      </w:rPr>
    </w:lvl>
    <w:lvl w:ilvl="2" w:tplc="245898A6">
      <w:start w:val="1"/>
      <w:numFmt w:val="bullet"/>
      <w:lvlText w:val=""/>
      <w:lvlJc w:val="left"/>
      <w:pPr>
        <w:ind w:left="2160" w:hanging="360"/>
      </w:pPr>
      <w:rPr>
        <w:rFonts w:hint="default" w:ascii="Wingdings" w:hAnsi="Wingdings"/>
      </w:rPr>
    </w:lvl>
    <w:lvl w:ilvl="3" w:tplc="A41C7A06">
      <w:start w:val="1"/>
      <w:numFmt w:val="bullet"/>
      <w:lvlText w:val=""/>
      <w:lvlJc w:val="left"/>
      <w:pPr>
        <w:ind w:left="2880" w:hanging="360"/>
      </w:pPr>
      <w:rPr>
        <w:rFonts w:hint="default" w:ascii="Symbol" w:hAnsi="Symbol"/>
      </w:rPr>
    </w:lvl>
    <w:lvl w:ilvl="4" w:tplc="A7142A5C">
      <w:start w:val="1"/>
      <w:numFmt w:val="bullet"/>
      <w:lvlText w:val="o"/>
      <w:lvlJc w:val="left"/>
      <w:pPr>
        <w:ind w:left="3600" w:hanging="360"/>
      </w:pPr>
      <w:rPr>
        <w:rFonts w:hint="default" w:ascii="Courier New" w:hAnsi="Courier New"/>
      </w:rPr>
    </w:lvl>
    <w:lvl w:ilvl="5" w:tplc="81C286B6">
      <w:start w:val="1"/>
      <w:numFmt w:val="bullet"/>
      <w:lvlText w:val=""/>
      <w:lvlJc w:val="left"/>
      <w:pPr>
        <w:ind w:left="4320" w:hanging="360"/>
      </w:pPr>
      <w:rPr>
        <w:rFonts w:hint="default" w:ascii="Wingdings" w:hAnsi="Wingdings"/>
      </w:rPr>
    </w:lvl>
    <w:lvl w:ilvl="6" w:tplc="70BE83B0">
      <w:start w:val="1"/>
      <w:numFmt w:val="bullet"/>
      <w:lvlText w:val=""/>
      <w:lvlJc w:val="left"/>
      <w:pPr>
        <w:ind w:left="5040" w:hanging="360"/>
      </w:pPr>
      <w:rPr>
        <w:rFonts w:hint="default" w:ascii="Symbol" w:hAnsi="Symbol"/>
      </w:rPr>
    </w:lvl>
    <w:lvl w:ilvl="7" w:tplc="5B809304">
      <w:start w:val="1"/>
      <w:numFmt w:val="bullet"/>
      <w:lvlText w:val="o"/>
      <w:lvlJc w:val="left"/>
      <w:pPr>
        <w:ind w:left="5760" w:hanging="360"/>
      </w:pPr>
      <w:rPr>
        <w:rFonts w:hint="default" w:ascii="Courier New" w:hAnsi="Courier New"/>
      </w:rPr>
    </w:lvl>
    <w:lvl w:ilvl="8" w:tplc="AC76AC66">
      <w:start w:val="1"/>
      <w:numFmt w:val="bullet"/>
      <w:lvlText w:val=""/>
      <w:lvlJc w:val="left"/>
      <w:pPr>
        <w:ind w:left="6480" w:hanging="360"/>
      </w:pPr>
      <w:rPr>
        <w:rFonts w:hint="default" w:ascii="Wingdings" w:hAnsi="Wingdings"/>
      </w:rPr>
    </w:lvl>
  </w:abstractNum>
  <w:abstractNum w:abstractNumId="12" w15:restartNumberingAfterBreak="0">
    <w:nsid w:val="3C8F794C"/>
    <w:multiLevelType w:val="multilevel"/>
    <w:tmpl w:val="3FDE9AE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DECE6CF"/>
    <w:multiLevelType w:val="hybridMultilevel"/>
    <w:tmpl w:val="B1E8BE28"/>
    <w:lvl w:ilvl="0" w:tplc="A3F69BE8">
      <w:start w:val="1"/>
      <w:numFmt w:val="bullet"/>
      <w:lvlText w:val=""/>
      <w:lvlJc w:val="left"/>
      <w:pPr>
        <w:ind w:left="720" w:hanging="360"/>
      </w:pPr>
      <w:rPr>
        <w:rFonts w:hint="default" w:ascii="Symbol" w:hAnsi="Symbol"/>
      </w:rPr>
    </w:lvl>
    <w:lvl w:ilvl="1" w:tplc="A2865B0C">
      <w:start w:val="1"/>
      <w:numFmt w:val="bullet"/>
      <w:lvlText w:val="o"/>
      <w:lvlJc w:val="left"/>
      <w:pPr>
        <w:ind w:left="1440" w:hanging="360"/>
      </w:pPr>
      <w:rPr>
        <w:rFonts w:hint="default" w:ascii="Courier New" w:hAnsi="Courier New"/>
      </w:rPr>
    </w:lvl>
    <w:lvl w:ilvl="2" w:tplc="4DB817C6">
      <w:start w:val="1"/>
      <w:numFmt w:val="bullet"/>
      <w:lvlText w:val=""/>
      <w:lvlJc w:val="left"/>
      <w:pPr>
        <w:ind w:left="2160" w:hanging="360"/>
      </w:pPr>
      <w:rPr>
        <w:rFonts w:hint="default" w:ascii="Wingdings" w:hAnsi="Wingdings"/>
      </w:rPr>
    </w:lvl>
    <w:lvl w:ilvl="3" w:tplc="7CB81010">
      <w:start w:val="1"/>
      <w:numFmt w:val="bullet"/>
      <w:lvlText w:val=""/>
      <w:lvlJc w:val="left"/>
      <w:pPr>
        <w:ind w:left="2880" w:hanging="360"/>
      </w:pPr>
      <w:rPr>
        <w:rFonts w:hint="default" w:ascii="Symbol" w:hAnsi="Symbol"/>
      </w:rPr>
    </w:lvl>
    <w:lvl w:ilvl="4" w:tplc="8FE6060E">
      <w:start w:val="1"/>
      <w:numFmt w:val="bullet"/>
      <w:lvlText w:val="o"/>
      <w:lvlJc w:val="left"/>
      <w:pPr>
        <w:ind w:left="3600" w:hanging="360"/>
      </w:pPr>
      <w:rPr>
        <w:rFonts w:hint="default" w:ascii="Courier New" w:hAnsi="Courier New"/>
      </w:rPr>
    </w:lvl>
    <w:lvl w:ilvl="5" w:tplc="AED84B42">
      <w:start w:val="1"/>
      <w:numFmt w:val="bullet"/>
      <w:lvlText w:val=""/>
      <w:lvlJc w:val="left"/>
      <w:pPr>
        <w:ind w:left="4320" w:hanging="360"/>
      </w:pPr>
      <w:rPr>
        <w:rFonts w:hint="default" w:ascii="Wingdings" w:hAnsi="Wingdings"/>
      </w:rPr>
    </w:lvl>
    <w:lvl w:ilvl="6" w:tplc="BC2A40BA">
      <w:start w:val="1"/>
      <w:numFmt w:val="bullet"/>
      <w:lvlText w:val=""/>
      <w:lvlJc w:val="left"/>
      <w:pPr>
        <w:ind w:left="5040" w:hanging="360"/>
      </w:pPr>
      <w:rPr>
        <w:rFonts w:hint="default" w:ascii="Symbol" w:hAnsi="Symbol"/>
      </w:rPr>
    </w:lvl>
    <w:lvl w:ilvl="7" w:tplc="833C2FC8">
      <w:start w:val="1"/>
      <w:numFmt w:val="bullet"/>
      <w:lvlText w:val="o"/>
      <w:lvlJc w:val="left"/>
      <w:pPr>
        <w:ind w:left="5760" w:hanging="360"/>
      </w:pPr>
      <w:rPr>
        <w:rFonts w:hint="default" w:ascii="Courier New" w:hAnsi="Courier New"/>
      </w:rPr>
    </w:lvl>
    <w:lvl w:ilvl="8" w:tplc="6554E032">
      <w:start w:val="1"/>
      <w:numFmt w:val="bullet"/>
      <w:lvlText w:val=""/>
      <w:lvlJc w:val="left"/>
      <w:pPr>
        <w:ind w:left="6480" w:hanging="360"/>
      </w:pPr>
      <w:rPr>
        <w:rFonts w:hint="default" w:ascii="Wingdings" w:hAnsi="Wingdings"/>
      </w:rPr>
    </w:lvl>
  </w:abstractNum>
  <w:abstractNum w:abstractNumId="14" w15:restartNumberingAfterBreak="0">
    <w:nsid w:val="3DED7E4B"/>
    <w:multiLevelType w:val="hybridMultilevel"/>
    <w:tmpl w:val="544E9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03F644"/>
    <w:multiLevelType w:val="hybridMultilevel"/>
    <w:tmpl w:val="421CAC82"/>
    <w:lvl w:ilvl="0" w:tplc="A230A74C">
      <w:start w:val="1"/>
      <w:numFmt w:val="bullet"/>
      <w:lvlText w:val=""/>
      <w:lvlJc w:val="left"/>
      <w:pPr>
        <w:ind w:left="720" w:hanging="360"/>
      </w:pPr>
      <w:rPr>
        <w:rFonts w:hint="default" w:ascii="Symbol" w:hAnsi="Symbol"/>
      </w:rPr>
    </w:lvl>
    <w:lvl w:ilvl="1" w:tplc="A56EE41E">
      <w:start w:val="1"/>
      <w:numFmt w:val="bullet"/>
      <w:lvlText w:val="o"/>
      <w:lvlJc w:val="left"/>
      <w:pPr>
        <w:ind w:left="1440" w:hanging="360"/>
      </w:pPr>
      <w:rPr>
        <w:rFonts w:hint="default" w:ascii="Courier New" w:hAnsi="Courier New"/>
      </w:rPr>
    </w:lvl>
    <w:lvl w:ilvl="2" w:tplc="F86A7CD2">
      <w:start w:val="1"/>
      <w:numFmt w:val="bullet"/>
      <w:lvlText w:val=""/>
      <w:lvlJc w:val="left"/>
      <w:pPr>
        <w:ind w:left="2160" w:hanging="360"/>
      </w:pPr>
      <w:rPr>
        <w:rFonts w:hint="default" w:ascii="Wingdings" w:hAnsi="Wingdings"/>
      </w:rPr>
    </w:lvl>
    <w:lvl w:ilvl="3" w:tplc="224868F8">
      <w:start w:val="1"/>
      <w:numFmt w:val="bullet"/>
      <w:lvlText w:val=""/>
      <w:lvlJc w:val="left"/>
      <w:pPr>
        <w:ind w:left="2880" w:hanging="360"/>
      </w:pPr>
      <w:rPr>
        <w:rFonts w:hint="default" w:ascii="Symbol" w:hAnsi="Symbol"/>
      </w:rPr>
    </w:lvl>
    <w:lvl w:ilvl="4" w:tplc="4E42AFEE">
      <w:start w:val="1"/>
      <w:numFmt w:val="bullet"/>
      <w:lvlText w:val="o"/>
      <w:lvlJc w:val="left"/>
      <w:pPr>
        <w:ind w:left="3600" w:hanging="360"/>
      </w:pPr>
      <w:rPr>
        <w:rFonts w:hint="default" w:ascii="Courier New" w:hAnsi="Courier New"/>
      </w:rPr>
    </w:lvl>
    <w:lvl w:ilvl="5" w:tplc="DD360DBE">
      <w:start w:val="1"/>
      <w:numFmt w:val="bullet"/>
      <w:lvlText w:val=""/>
      <w:lvlJc w:val="left"/>
      <w:pPr>
        <w:ind w:left="4320" w:hanging="360"/>
      </w:pPr>
      <w:rPr>
        <w:rFonts w:hint="default" w:ascii="Wingdings" w:hAnsi="Wingdings"/>
      </w:rPr>
    </w:lvl>
    <w:lvl w:ilvl="6" w:tplc="7F30E522">
      <w:start w:val="1"/>
      <w:numFmt w:val="bullet"/>
      <w:lvlText w:val=""/>
      <w:lvlJc w:val="left"/>
      <w:pPr>
        <w:ind w:left="5040" w:hanging="360"/>
      </w:pPr>
      <w:rPr>
        <w:rFonts w:hint="default" w:ascii="Symbol" w:hAnsi="Symbol"/>
      </w:rPr>
    </w:lvl>
    <w:lvl w:ilvl="7" w:tplc="C74EA2F4">
      <w:start w:val="1"/>
      <w:numFmt w:val="bullet"/>
      <w:lvlText w:val="o"/>
      <w:lvlJc w:val="left"/>
      <w:pPr>
        <w:ind w:left="5760" w:hanging="360"/>
      </w:pPr>
      <w:rPr>
        <w:rFonts w:hint="default" w:ascii="Courier New" w:hAnsi="Courier New"/>
      </w:rPr>
    </w:lvl>
    <w:lvl w:ilvl="8" w:tplc="06D2F796">
      <w:start w:val="1"/>
      <w:numFmt w:val="bullet"/>
      <w:lvlText w:val=""/>
      <w:lvlJc w:val="left"/>
      <w:pPr>
        <w:ind w:left="6480" w:hanging="360"/>
      </w:pPr>
      <w:rPr>
        <w:rFonts w:hint="default" w:ascii="Wingdings" w:hAnsi="Wingdings"/>
      </w:rPr>
    </w:lvl>
  </w:abstractNum>
  <w:abstractNum w:abstractNumId="16" w15:restartNumberingAfterBreak="0">
    <w:nsid w:val="45D59E07"/>
    <w:multiLevelType w:val="hybridMultilevel"/>
    <w:tmpl w:val="7F381370"/>
    <w:lvl w:ilvl="0" w:tplc="380EFC16">
      <w:start w:val="1"/>
      <w:numFmt w:val="bullet"/>
      <w:lvlText w:val=""/>
      <w:lvlJc w:val="left"/>
      <w:pPr>
        <w:ind w:left="720" w:hanging="360"/>
      </w:pPr>
      <w:rPr>
        <w:rFonts w:hint="default" w:ascii="Symbol" w:hAnsi="Symbol"/>
      </w:rPr>
    </w:lvl>
    <w:lvl w:ilvl="1" w:tplc="7F0A1690">
      <w:start w:val="1"/>
      <w:numFmt w:val="bullet"/>
      <w:lvlText w:val="o"/>
      <w:lvlJc w:val="left"/>
      <w:pPr>
        <w:ind w:left="1440" w:hanging="360"/>
      </w:pPr>
      <w:rPr>
        <w:rFonts w:hint="default" w:ascii="Courier New" w:hAnsi="Courier New"/>
      </w:rPr>
    </w:lvl>
    <w:lvl w:ilvl="2" w:tplc="0290ACE6">
      <w:start w:val="1"/>
      <w:numFmt w:val="bullet"/>
      <w:lvlText w:val=""/>
      <w:lvlJc w:val="left"/>
      <w:pPr>
        <w:ind w:left="2160" w:hanging="360"/>
      </w:pPr>
      <w:rPr>
        <w:rFonts w:hint="default" w:ascii="Wingdings" w:hAnsi="Wingdings"/>
      </w:rPr>
    </w:lvl>
    <w:lvl w:ilvl="3" w:tplc="9C42338E">
      <w:start w:val="1"/>
      <w:numFmt w:val="bullet"/>
      <w:lvlText w:val=""/>
      <w:lvlJc w:val="left"/>
      <w:pPr>
        <w:ind w:left="2880" w:hanging="360"/>
      </w:pPr>
      <w:rPr>
        <w:rFonts w:hint="default" w:ascii="Symbol" w:hAnsi="Symbol"/>
      </w:rPr>
    </w:lvl>
    <w:lvl w:ilvl="4" w:tplc="39F86EB6">
      <w:start w:val="1"/>
      <w:numFmt w:val="bullet"/>
      <w:lvlText w:val="o"/>
      <w:lvlJc w:val="left"/>
      <w:pPr>
        <w:ind w:left="3600" w:hanging="360"/>
      </w:pPr>
      <w:rPr>
        <w:rFonts w:hint="default" w:ascii="Courier New" w:hAnsi="Courier New"/>
      </w:rPr>
    </w:lvl>
    <w:lvl w:ilvl="5" w:tplc="9D4274CC">
      <w:start w:val="1"/>
      <w:numFmt w:val="bullet"/>
      <w:lvlText w:val=""/>
      <w:lvlJc w:val="left"/>
      <w:pPr>
        <w:ind w:left="4320" w:hanging="360"/>
      </w:pPr>
      <w:rPr>
        <w:rFonts w:hint="default" w:ascii="Wingdings" w:hAnsi="Wingdings"/>
      </w:rPr>
    </w:lvl>
    <w:lvl w:ilvl="6" w:tplc="4D5A0360">
      <w:start w:val="1"/>
      <w:numFmt w:val="bullet"/>
      <w:lvlText w:val=""/>
      <w:lvlJc w:val="left"/>
      <w:pPr>
        <w:ind w:left="5040" w:hanging="360"/>
      </w:pPr>
      <w:rPr>
        <w:rFonts w:hint="default" w:ascii="Symbol" w:hAnsi="Symbol"/>
      </w:rPr>
    </w:lvl>
    <w:lvl w:ilvl="7" w:tplc="CC206662">
      <w:start w:val="1"/>
      <w:numFmt w:val="bullet"/>
      <w:lvlText w:val="o"/>
      <w:lvlJc w:val="left"/>
      <w:pPr>
        <w:ind w:left="5760" w:hanging="360"/>
      </w:pPr>
      <w:rPr>
        <w:rFonts w:hint="default" w:ascii="Courier New" w:hAnsi="Courier New"/>
      </w:rPr>
    </w:lvl>
    <w:lvl w:ilvl="8" w:tplc="2ABA979C">
      <w:start w:val="1"/>
      <w:numFmt w:val="bullet"/>
      <w:lvlText w:val=""/>
      <w:lvlJc w:val="left"/>
      <w:pPr>
        <w:ind w:left="6480" w:hanging="360"/>
      </w:pPr>
      <w:rPr>
        <w:rFonts w:hint="default" w:ascii="Wingdings" w:hAnsi="Wingdings"/>
      </w:rPr>
    </w:lvl>
  </w:abstractNum>
  <w:abstractNum w:abstractNumId="17" w15:restartNumberingAfterBreak="0">
    <w:nsid w:val="4C9007D0"/>
    <w:multiLevelType w:val="multilevel"/>
    <w:tmpl w:val="BA5003C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584483"/>
    <w:multiLevelType w:val="hybridMultilevel"/>
    <w:tmpl w:val="CE0676C0"/>
    <w:lvl w:ilvl="0" w:tplc="481815FE">
      <w:start w:val="1"/>
      <w:numFmt w:val="bullet"/>
      <w:lvlText w:val=""/>
      <w:lvlJc w:val="left"/>
      <w:pPr>
        <w:ind w:left="720" w:hanging="360"/>
      </w:pPr>
      <w:rPr>
        <w:rFonts w:hint="default" w:ascii="Symbol" w:hAnsi="Symbol"/>
      </w:rPr>
    </w:lvl>
    <w:lvl w:ilvl="1" w:tplc="FBD497EC">
      <w:start w:val="1"/>
      <w:numFmt w:val="bullet"/>
      <w:lvlText w:val="o"/>
      <w:lvlJc w:val="left"/>
      <w:pPr>
        <w:ind w:left="1440" w:hanging="360"/>
      </w:pPr>
      <w:rPr>
        <w:rFonts w:hint="default" w:ascii="Courier New" w:hAnsi="Courier New"/>
      </w:rPr>
    </w:lvl>
    <w:lvl w:ilvl="2" w:tplc="C422FBAA">
      <w:start w:val="1"/>
      <w:numFmt w:val="bullet"/>
      <w:lvlText w:val=""/>
      <w:lvlJc w:val="left"/>
      <w:pPr>
        <w:ind w:left="2160" w:hanging="360"/>
      </w:pPr>
      <w:rPr>
        <w:rFonts w:hint="default" w:ascii="Wingdings" w:hAnsi="Wingdings"/>
      </w:rPr>
    </w:lvl>
    <w:lvl w:ilvl="3" w:tplc="62C0CBD2">
      <w:start w:val="1"/>
      <w:numFmt w:val="bullet"/>
      <w:lvlText w:val=""/>
      <w:lvlJc w:val="left"/>
      <w:pPr>
        <w:ind w:left="2880" w:hanging="360"/>
      </w:pPr>
      <w:rPr>
        <w:rFonts w:hint="default" w:ascii="Symbol" w:hAnsi="Symbol"/>
      </w:rPr>
    </w:lvl>
    <w:lvl w:ilvl="4" w:tplc="C5500DC2">
      <w:start w:val="1"/>
      <w:numFmt w:val="bullet"/>
      <w:lvlText w:val="o"/>
      <w:lvlJc w:val="left"/>
      <w:pPr>
        <w:ind w:left="3600" w:hanging="360"/>
      </w:pPr>
      <w:rPr>
        <w:rFonts w:hint="default" w:ascii="Courier New" w:hAnsi="Courier New"/>
      </w:rPr>
    </w:lvl>
    <w:lvl w:ilvl="5" w:tplc="39A84FC8">
      <w:start w:val="1"/>
      <w:numFmt w:val="bullet"/>
      <w:lvlText w:val=""/>
      <w:lvlJc w:val="left"/>
      <w:pPr>
        <w:ind w:left="4320" w:hanging="360"/>
      </w:pPr>
      <w:rPr>
        <w:rFonts w:hint="default" w:ascii="Wingdings" w:hAnsi="Wingdings"/>
      </w:rPr>
    </w:lvl>
    <w:lvl w:ilvl="6" w:tplc="31AAA71A">
      <w:start w:val="1"/>
      <w:numFmt w:val="bullet"/>
      <w:lvlText w:val=""/>
      <w:lvlJc w:val="left"/>
      <w:pPr>
        <w:ind w:left="5040" w:hanging="360"/>
      </w:pPr>
      <w:rPr>
        <w:rFonts w:hint="default" w:ascii="Symbol" w:hAnsi="Symbol"/>
      </w:rPr>
    </w:lvl>
    <w:lvl w:ilvl="7" w:tplc="047EB332">
      <w:start w:val="1"/>
      <w:numFmt w:val="bullet"/>
      <w:lvlText w:val="o"/>
      <w:lvlJc w:val="left"/>
      <w:pPr>
        <w:ind w:left="5760" w:hanging="360"/>
      </w:pPr>
      <w:rPr>
        <w:rFonts w:hint="default" w:ascii="Courier New" w:hAnsi="Courier New"/>
      </w:rPr>
    </w:lvl>
    <w:lvl w:ilvl="8" w:tplc="3CA4AA3E">
      <w:start w:val="1"/>
      <w:numFmt w:val="bullet"/>
      <w:lvlText w:val=""/>
      <w:lvlJc w:val="left"/>
      <w:pPr>
        <w:ind w:left="6480" w:hanging="360"/>
      </w:pPr>
      <w:rPr>
        <w:rFonts w:hint="default" w:ascii="Wingdings" w:hAnsi="Wingdings"/>
      </w:rPr>
    </w:lvl>
  </w:abstractNum>
  <w:abstractNum w:abstractNumId="19" w15:restartNumberingAfterBreak="0">
    <w:nsid w:val="5661F4F4"/>
    <w:multiLevelType w:val="hybridMultilevel"/>
    <w:tmpl w:val="D018CEB8"/>
    <w:lvl w:ilvl="0" w:tplc="EAF8E644">
      <w:start w:val="1"/>
      <w:numFmt w:val="bullet"/>
      <w:lvlText w:val=""/>
      <w:lvlJc w:val="left"/>
      <w:pPr>
        <w:ind w:left="720" w:hanging="360"/>
      </w:pPr>
      <w:rPr>
        <w:rFonts w:hint="default" w:ascii="Symbol" w:hAnsi="Symbol"/>
      </w:rPr>
    </w:lvl>
    <w:lvl w:ilvl="1" w:tplc="833654A0">
      <w:start w:val="1"/>
      <w:numFmt w:val="bullet"/>
      <w:lvlText w:val="o"/>
      <w:lvlJc w:val="left"/>
      <w:pPr>
        <w:ind w:left="1440" w:hanging="360"/>
      </w:pPr>
      <w:rPr>
        <w:rFonts w:hint="default" w:ascii="Courier New" w:hAnsi="Courier New"/>
      </w:rPr>
    </w:lvl>
    <w:lvl w:ilvl="2" w:tplc="0CB015C8">
      <w:start w:val="1"/>
      <w:numFmt w:val="bullet"/>
      <w:lvlText w:val=""/>
      <w:lvlJc w:val="left"/>
      <w:pPr>
        <w:ind w:left="2160" w:hanging="360"/>
      </w:pPr>
      <w:rPr>
        <w:rFonts w:hint="default" w:ascii="Wingdings" w:hAnsi="Wingdings"/>
      </w:rPr>
    </w:lvl>
    <w:lvl w:ilvl="3" w:tplc="1B9EC3F8">
      <w:start w:val="1"/>
      <w:numFmt w:val="bullet"/>
      <w:lvlText w:val=""/>
      <w:lvlJc w:val="left"/>
      <w:pPr>
        <w:ind w:left="2880" w:hanging="360"/>
      </w:pPr>
      <w:rPr>
        <w:rFonts w:hint="default" w:ascii="Symbol" w:hAnsi="Symbol"/>
      </w:rPr>
    </w:lvl>
    <w:lvl w:ilvl="4" w:tplc="91BE95B0">
      <w:start w:val="1"/>
      <w:numFmt w:val="bullet"/>
      <w:lvlText w:val="o"/>
      <w:lvlJc w:val="left"/>
      <w:pPr>
        <w:ind w:left="3600" w:hanging="360"/>
      </w:pPr>
      <w:rPr>
        <w:rFonts w:hint="default" w:ascii="Courier New" w:hAnsi="Courier New"/>
      </w:rPr>
    </w:lvl>
    <w:lvl w:ilvl="5" w:tplc="0FD00CD8">
      <w:start w:val="1"/>
      <w:numFmt w:val="bullet"/>
      <w:lvlText w:val=""/>
      <w:lvlJc w:val="left"/>
      <w:pPr>
        <w:ind w:left="4320" w:hanging="360"/>
      </w:pPr>
      <w:rPr>
        <w:rFonts w:hint="default" w:ascii="Wingdings" w:hAnsi="Wingdings"/>
      </w:rPr>
    </w:lvl>
    <w:lvl w:ilvl="6" w:tplc="29481B52">
      <w:start w:val="1"/>
      <w:numFmt w:val="bullet"/>
      <w:lvlText w:val=""/>
      <w:lvlJc w:val="left"/>
      <w:pPr>
        <w:ind w:left="5040" w:hanging="360"/>
      </w:pPr>
      <w:rPr>
        <w:rFonts w:hint="default" w:ascii="Symbol" w:hAnsi="Symbol"/>
      </w:rPr>
    </w:lvl>
    <w:lvl w:ilvl="7" w:tplc="9D44A66E">
      <w:start w:val="1"/>
      <w:numFmt w:val="bullet"/>
      <w:lvlText w:val="o"/>
      <w:lvlJc w:val="left"/>
      <w:pPr>
        <w:ind w:left="5760" w:hanging="360"/>
      </w:pPr>
      <w:rPr>
        <w:rFonts w:hint="default" w:ascii="Courier New" w:hAnsi="Courier New"/>
      </w:rPr>
    </w:lvl>
    <w:lvl w:ilvl="8" w:tplc="78CE0BDE">
      <w:start w:val="1"/>
      <w:numFmt w:val="bullet"/>
      <w:lvlText w:val=""/>
      <w:lvlJc w:val="left"/>
      <w:pPr>
        <w:ind w:left="6480" w:hanging="360"/>
      </w:pPr>
      <w:rPr>
        <w:rFonts w:hint="default" w:ascii="Wingdings" w:hAnsi="Wingdings"/>
      </w:rPr>
    </w:lvl>
  </w:abstractNum>
  <w:abstractNum w:abstractNumId="20" w15:restartNumberingAfterBreak="0">
    <w:nsid w:val="56AA0A04"/>
    <w:multiLevelType w:val="multilevel"/>
    <w:tmpl w:val="F1F039A8"/>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1" w15:restartNumberingAfterBreak="0">
    <w:nsid w:val="58FF6FE1"/>
    <w:multiLevelType w:val="hybridMultilevel"/>
    <w:tmpl w:val="846CB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90147CD"/>
    <w:multiLevelType w:val="hybridMultilevel"/>
    <w:tmpl w:val="D6AE5DC6"/>
    <w:lvl w:ilvl="0" w:tplc="0DDAC47C">
      <w:start w:val="1"/>
      <w:numFmt w:val="decimal"/>
      <w:lvlText w:val="%1."/>
      <w:lvlJc w:val="left"/>
      <w:pPr>
        <w:ind w:left="720" w:hanging="360"/>
      </w:pPr>
    </w:lvl>
    <w:lvl w:ilvl="1" w:tplc="3C724FD6">
      <w:start w:val="1"/>
      <w:numFmt w:val="lowerLetter"/>
      <w:lvlText w:val="%2."/>
      <w:lvlJc w:val="left"/>
      <w:pPr>
        <w:ind w:left="1440" w:hanging="360"/>
      </w:pPr>
    </w:lvl>
    <w:lvl w:ilvl="2" w:tplc="55E0CE0C">
      <w:start w:val="1"/>
      <w:numFmt w:val="lowerRoman"/>
      <w:lvlText w:val="%3."/>
      <w:lvlJc w:val="right"/>
      <w:pPr>
        <w:ind w:left="2160" w:hanging="180"/>
      </w:pPr>
    </w:lvl>
    <w:lvl w:ilvl="3" w:tplc="3612B268">
      <w:start w:val="1"/>
      <w:numFmt w:val="decimal"/>
      <w:lvlText w:val="%4."/>
      <w:lvlJc w:val="left"/>
      <w:pPr>
        <w:ind w:left="2880" w:hanging="360"/>
      </w:pPr>
    </w:lvl>
    <w:lvl w:ilvl="4" w:tplc="D5F49EB8">
      <w:start w:val="1"/>
      <w:numFmt w:val="lowerLetter"/>
      <w:lvlText w:val="%5."/>
      <w:lvlJc w:val="left"/>
      <w:pPr>
        <w:ind w:left="3600" w:hanging="360"/>
      </w:pPr>
    </w:lvl>
    <w:lvl w:ilvl="5" w:tplc="5EA8E7A0">
      <w:start w:val="1"/>
      <w:numFmt w:val="lowerRoman"/>
      <w:lvlText w:val="%6."/>
      <w:lvlJc w:val="right"/>
      <w:pPr>
        <w:ind w:left="4320" w:hanging="180"/>
      </w:pPr>
    </w:lvl>
    <w:lvl w:ilvl="6" w:tplc="A7E6B1A4">
      <w:start w:val="1"/>
      <w:numFmt w:val="decimal"/>
      <w:lvlText w:val="%7."/>
      <w:lvlJc w:val="left"/>
      <w:pPr>
        <w:ind w:left="5040" w:hanging="360"/>
      </w:pPr>
    </w:lvl>
    <w:lvl w:ilvl="7" w:tplc="6A467A3E">
      <w:start w:val="1"/>
      <w:numFmt w:val="lowerLetter"/>
      <w:lvlText w:val="%8."/>
      <w:lvlJc w:val="left"/>
      <w:pPr>
        <w:ind w:left="5760" w:hanging="360"/>
      </w:pPr>
    </w:lvl>
    <w:lvl w:ilvl="8" w:tplc="0F6847D6">
      <w:start w:val="1"/>
      <w:numFmt w:val="lowerRoman"/>
      <w:lvlText w:val="%9."/>
      <w:lvlJc w:val="right"/>
      <w:pPr>
        <w:ind w:left="6480" w:hanging="180"/>
      </w:pPr>
    </w:lvl>
  </w:abstractNum>
  <w:abstractNum w:abstractNumId="23" w15:restartNumberingAfterBreak="0">
    <w:nsid w:val="5B9A4723"/>
    <w:multiLevelType w:val="hybridMultilevel"/>
    <w:tmpl w:val="DCE60AB6"/>
    <w:lvl w:ilvl="0" w:tplc="5F2EEC54">
      <w:start w:val="1"/>
      <w:numFmt w:val="bullet"/>
      <w:lvlText w:val=""/>
      <w:lvlJc w:val="left"/>
      <w:pPr>
        <w:ind w:left="720" w:hanging="360"/>
      </w:pPr>
      <w:rPr>
        <w:rFonts w:hint="default" w:ascii="Symbol" w:hAnsi="Symbol"/>
      </w:rPr>
    </w:lvl>
    <w:lvl w:ilvl="1" w:tplc="F780A51E">
      <w:start w:val="1"/>
      <w:numFmt w:val="bullet"/>
      <w:lvlText w:val="o"/>
      <w:lvlJc w:val="left"/>
      <w:pPr>
        <w:ind w:left="1440" w:hanging="360"/>
      </w:pPr>
      <w:rPr>
        <w:rFonts w:hint="default" w:ascii="Courier New" w:hAnsi="Courier New"/>
      </w:rPr>
    </w:lvl>
    <w:lvl w:ilvl="2" w:tplc="1D882D1C">
      <w:start w:val="1"/>
      <w:numFmt w:val="bullet"/>
      <w:lvlText w:val=""/>
      <w:lvlJc w:val="left"/>
      <w:pPr>
        <w:ind w:left="2160" w:hanging="360"/>
      </w:pPr>
      <w:rPr>
        <w:rFonts w:hint="default" w:ascii="Wingdings" w:hAnsi="Wingdings"/>
      </w:rPr>
    </w:lvl>
    <w:lvl w:ilvl="3" w:tplc="EF60C5C0">
      <w:start w:val="1"/>
      <w:numFmt w:val="bullet"/>
      <w:lvlText w:val=""/>
      <w:lvlJc w:val="left"/>
      <w:pPr>
        <w:ind w:left="2880" w:hanging="360"/>
      </w:pPr>
      <w:rPr>
        <w:rFonts w:hint="default" w:ascii="Symbol" w:hAnsi="Symbol"/>
      </w:rPr>
    </w:lvl>
    <w:lvl w:ilvl="4" w:tplc="EC5ADC4A">
      <w:start w:val="1"/>
      <w:numFmt w:val="bullet"/>
      <w:lvlText w:val="o"/>
      <w:lvlJc w:val="left"/>
      <w:pPr>
        <w:ind w:left="3600" w:hanging="360"/>
      </w:pPr>
      <w:rPr>
        <w:rFonts w:hint="default" w:ascii="Courier New" w:hAnsi="Courier New"/>
      </w:rPr>
    </w:lvl>
    <w:lvl w:ilvl="5" w:tplc="8C10C816">
      <w:start w:val="1"/>
      <w:numFmt w:val="bullet"/>
      <w:lvlText w:val=""/>
      <w:lvlJc w:val="left"/>
      <w:pPr>
        <w:ind w:left="4320" w:hanging="360"/>
      </w:pPr>
      <w:rPr>
        <w:rFonts w:hint="default" w:ascii="Wingdings" w:hAnsi="Wingdings"/>
      </w:rPr>
    </w:lvl>
    <w:lvl w:ilvl="6" w:tplc="A2F2B264">
      <w:start w:val="1"/>
      <w:numFmt w:val="bullet"/>
      <w:lvlText w:val=""/>
      <w:lvlJc w:val="left"/>
      <w:pPr>
        <w:ind w:left="5040" w:hanging="360"/>
      </w:pPr>
      <w:rPr>
        <w:rFonts w:hint="default" w:ascii="Symbol" w:hAnsi="Symbol"/>
      </w:rPr>
    </w:lvl>
    <w:lvl w:ilvl="7" w:tplc="37F8970C">
      <w:start w:val="1"/>
      <w:numFmt w:val="bullet"/>
      <w:lvlText w:val="o"/>
      <w:lvlJc w:val="left"/>
      <w:pPr>
        <w:ind w:left="5760" w:hanging="360"/>
      </w:pPr>
      <w:rPr>
        <w:rFonts w:hint="default" w:ascii="Courier New" w:hAnsi="Courier New"/>
      </w:rPr>
    </w:lvl>
    <w:lvl w:ilvl="8" w:tplc="0FA806BC">
      <w:start w:val="1"/>
      <w:numFmt w:val="bullet"/>
      <w:lvlText w:val=""/>
      <w:lvlJc w:val="left"/>
      <w:pPr>
        <w:ind w:left="6480" w:hanging="360"/>
      </w:pPr>
      <w:rPr>
        <w:rFonts w:hint="default" w:ascii="Wingdings" w:hAnsi="Wingdings"/>
      </w:rPr>
    </w:lvl>
  </w:abstractNum>
  <w:abstractNum w:abstractNumId="24" w15:restartNumberingAfterBreak="0">
    <w:nsid w:val="5E1EFB29"/>
    <w:multiLevelType w:val="hybridMultilevel"/>
    <w:tmpl w:val="258496D4"/>
    <w:lvl w:ilvl="0" w:tplc="CAE69470">
      <w:start w:val="1"/>
      <w:numFmt w:val="bullet"/>
      <w:lvlText w:val=""/>
      <w:lvlJc w:val="left"/>
      <w:pPr>
        <w:ind w:left="720" w:hanging="360"/>
      </w:pPr>
      <w:rPr>
        <w:rFonts w:hint="default" w:ascii="Symbol" w:hAnsi="Symbol"/>
      </w:rPr>
    </w:lvl>
    <w:lvl w:ilvl="1" w:tplc="384E745A">
      <w:start w:val="1"/>
      <w:numFmt w:val="bullet"/>
      <w:lvlText w:val="o"/>
      <w:lvlJc w:val="left"/>
      <w:pPr>
        <w:ind w:left="1440" w:hanging="360"/>
      </w:pPr>
      <w:rPr>
        <w:rFonts w:hint="default" w:ascii="Courier New" w:hAnsi="Courier New"/>
      </w:rPr>
    </w:lvl>
    <w:lvl w:ilvl="2" w:tplc="3EA0EAA8">
      <w:start w:val="1"/>
      <w:numFmt w:val="bullet"/>
      <w:lvlText w:val=""/>
      <w:lvlJc w:val="left"/>
      <w:pPr>
        <w:ind w:left="2160" w:hanging="360"/>
      </w:pPr>
      <w:rPr>
        <w:rFonts w:hint="default" w:ascii="Wingdings" w:hAnsi="Wingdings"/>
      </w:rPr>
    </w:lvl>
    <w:lvl w:ilvl="3" w:tplc="B80881B4">
      <w:start w:val="1"/>
      <w:numFmt w:val="bullet"/>
      <w:lvlText w:val=""/>
      <w:lvlJc w:val="left"/>
      <w:pPr>
        <w:ind w:left="2880" w:hanging="360"/>
      </w:pPr>
      <w:rPr>
        <w:rFonts w:hint="default" w:ascii="Symbol" w:hAnsi="Symbol"/>
      </w:rPr>
    </w:lvl>
    <w:lvl w:ilvl="4" w:tplc="7F44DB66">
      <w:start w:val="1"/>
      <w:numFmt w:val="bullet"/>
      <w:lvlText w:val="o"/>
      <w:lvlJc w:val="left"/>
      <w:pPr>
        <w:ind w:left="3600" w:hanging="360"/>
      </w:pPr>
      <w:rPr>
        <w:rFonts w:hint="default" w:ascii="Courier New" w:hAnsi="Courier New"/>
      </w:rPr>
    </w:lvl>
    <w:lvl w:ilvl="5" w:tplc="98A2FE08">
      <w:start w:val="1"/>
      <w:numFmt w:val="bullet"/>
      <w:lvlText w:val=""/>
      <w:lvlJc w:val="left"/>
      <w:pPr>
        <w:ind w:left="4320" w:hanging="360"/>
      </w:pPr>
      <w:rPr>
        <w:rFonts w:hint="default" w:ascii="Wingdings" w:hAnsi="Wingdings"/>
      </w:rPr>
    </w:lvl>
    <w:lvl w:ilvl="6" w:tplc="01A0A3CA">
      <w:start w:val="1"/>
      <w:numFmt w:val="bullet"/>
      <w:lvlText w:val=""/>
      <w:lvlJc w:val="left"/>
      <w:pPr>
        <w:ind w:left="5040" w:hanging="360"/>
      </w:pPr>
      <w:rPr>
        <w:rFonts w:hint="default" w:ascii="Symbol" w:hAnsi="Symbol"/>
      </w:rPr>
    </w:lvl>
    <w:lvl w:ilvl="7" w:tplc="F22E784E">
      <w:start w:val="1"/>
      <w:numFmt w:val="bullet"/>
      <w:lvlText w:val="o"/>
      <w:lvlJc w:val="left"/>
      <w:pPr>
        <w:ind w:left="5760" w:hanging="360"/>
      </w:pPr>
      <w:rPr>
        <w:rFonts w:hint="default" w:ascii="Courier New" w:hAnsi="Courier New"/>
      </w:rPr>
    </w:lvl>
    <w:lvl w:ilvl="8" w:tplc="AFE67932">
      <w:start w:val="1"/>
      <w:numFmt w:val="bullet"/>
      <w:lvlText w:val=""/>
      <w:lvlJc w:val="left"/>
      <w:pPr>
        <w:ind w:left="6480" w:hanging="360"/>
      </w:pPr>
      <w:rPr>
        <w:rFonts w:hint="default" w:ascii="Wingdings" w:hAnsi="Wingdings"/>
      </w:rPr>
    </w:lvl>
  </w:abstractNum>
  <w:abstractNum w:abstractNumId="25" w15:restartNumberingAfterBreak="0">
    <w:nsid w:val="63D7656B"/>
    <w:multiLevelType w:val="hybridMultilevel"/>
    <w:tmpl w:val="0184946E"/>
    <w:lvl w:ilvl="0" w:tplc="D7EABE50">
      <w:start w:val="1"/>
      <w:numFmt w:val="bullet"/>
      <w:lvlText w:val=""/>
      <w:lvlJc w:val="left"/>
      <w:pPr>
        <w:ind w:left="720" w:hanging="360"/>
      </w:pPr>
      <w:rPr>
        <w:rFonts w:hint="default" w:ascii="Symbol" w:hAnsi="Symbol"/>
      </w:rPr>
    </w:lvl>
    <w:lvl w:ilvl="1" w:tplc="B538950E">
      <w:start w:val="1"/>
      <w:numFmt w:val="bullet"/>
      <w:lvlText w:val="o"/>
      <w:lvlJc w:val="left"/>
      <w:pPr>
        <w:ind w:left="1440" w:hanging="360"/>
      </w:pPr>
      <w:rPr>
        <w:rFonts w:hint="default" w:ascii="Courier New" w:hAnsi="Courier New"/>
      </w:rPr>
    </w:lvl>
    <w:lvl w:ilvl="2" w:tplc="CF187D96">
      <w:start w:val="1"/>
      <w:numFmt w:val="bullet"/>
      <w:lvlText w:val=""/>
      <w:lvlJc w:val="left"/>
      <w:pPr>
        <w:ind w:left="2160" w:hanging="360"/>
      </w:pPr>
      <w:rPr>
        <w:rFonts w:hint="default" w:ascii="Wingdings" w:hAnsi="Wingdings"/>
      </w:rPr>
    </w:lvl>
    <w:lvl w:ilvl="3" w:tplc="74B23E0C">
      <w:start w:val="1"/>
      <w:numFmt w:val="bullet"/>
      <w:lvlText w:val=""/>
      <w:lvlJc w:val="left"/>
      <w:pPr>
        <w:ind w:left="2880" w:hanging="360"/>
      </w:pPr>
      <w:rPr>
        <w:rFonts w:hint="default" w:ascii="Symbol" w:hAnsi="Symbol"/>
      </w:rPr>
    </w:lvl>
    <w:lvl w:ilvl="4" w:tplc="D812EB08">
      <w:start w:val="1"/>
      <w:numFmt w:val="bullet"/>
      <w:lvlText w:val="o"/>
      <w:lvlJc w:val="left"/>
      <w:pPr>
        <w:ind w:left="3600" w:hanging="360"/>
      </w:pPr>
      <w:rPr>
        <w:rFonts w:hint="default" w:ascii="Courier New" w:hAnsi="Courier New"/>
      </w:rPr>
    </w:lvl>
    <w:lvl w:ilvl="5" w:tplc="567EA2B4">
      <w:start w:val="1"/>
      <w:numFmt w:val="bullet"/>
      <w:lvlText w:val=""/>
      <w:lvlJc w:val="left"/>
      <w:pPr>
        <w:ind w:left="4320" w:hanging="360"/>
      </w:pPr>
      <w:rPr>
        <w:rFonts w:hint="default" w:ascii="Wingdings" w:hAnsi="Wingdings"/>
      </w:rPr>
    </w:lvl>
    <w:lvl w:ilvl="6" w:tplc="6430EC38">
      <w:start w:val="1"/>
      <w:numFmt w:val="bullet"/>
      <w:lvlText w:val=""/>
      <w:lvlJc w:val="left"/>
      <w:pPr>
        <w:ind w:left="5040" w:hanging="360"/>
      </w:pPr>
      <w:rPr>
        <w:rFonts w:hint="default" w:ascii="Symbol" w:hAnsi="Symbol"/>
      </w:rPr>
    </w:lvl>
    <w:lvl w:ilvl="7" w:tplc="CE5AFAFE">
      <w:start w:val="1"/>
      <w:numFmt w:val="bullet"/>
      <w:lvlText w:val="o"/>
      <w:lvlJc w:val="left"/>
      <w:pPr>
        <w:ind w:left="5760" w:hanging="360"/>
      </w:pPr>
      <w:rPr>
        <w:rFonts w:hint="default" w:ascii="Courier New" w:hAnsi="Courier New"/>
      </w:rPr>
    </w:lvl>
    <w:lvl w:ilvl="8" w:tplc="7F6275CC">
      <w:start w:val="1"/>
      <w:numFmt w:val="bullet"/>
      <w:lvlText w:val=""/>
      <w:lvlJc w:val="left"/>
      <w:pPr>
        <w:ind w:left="6480" w:hanging="360"/>
      </w:pPr>
      <w:rPr>
        <w:rFonts w:hint="default" w:ascii="Wingdings" w:hAnsi="Wingdings"/>
      </w:rPr>
    </w:lvl>
  </w:abstractNum>
  <w:abstractNum w:abstractNumId="26" w15:restartNumberingAfterBreak="0">
    <w:nsid w:val="7625E834"/>
    <w:multiLevelType w:val="hybridMultilevel"/>
    <w:tmpl w:val="5204EDC8"/>
    <w:lvl w:ilvl="0" w:tplc="A566E71E">
      <w:start w:val="1"/>
      <w:numFmt w:val="bullet"/>
      <w:lvlText w:val=""/>
      <w:lvlJc w:val="left"/>
      <w:pPr>
        <w:ind w:left="720" w:hanging="360"/>
      </w:pPr>
      <w:rPr>
        <w:rFonts w:hint="default" w:ascii="Symbol" w:hAnsi="Symbol"/>
      </w:rPr>
    </w:lvl>
    <w:lvl w:ilvl="1" w:tplc="28BE4E9A">
      <w:start w:val="1"/>
      <w:numFmt w:val="bullet"/>
      <w:lvlText w:val="o"/>
      <w:lvlJc w:val="left"/>
      <w:pPr>
        <w:ind w:left="1440" w:hanging="360"/>
      </w:pPr>
      <w:rPr>
        <w:rFonts w:hint="default" w:ascii="Courier New" w:hAnsi="Courier New"/>
      </w:rPr>
    </w:lvl>
    <w:lvl w:ilvl="2" w:tplc="F5869E2C">
      <w:start w:val="1"/>
      <w:numFmt w:val="bullet"/>
      <w:lvlText w:val=""/>
      <w:lvlJc w:val="left"/>
      <w:pPr>
        <w:ind w:left="2160" w:hanging="360"/>
      </w:pPr>
      <w:rPr>
        <w:rFonts w:hint="default" w:ascii="Wingdings" w:hAnsi="Wingdings"/>
      </w:rPr>
    </w:lvl>
    <w:lvl w:ilvl="3" w:tplc="957C2B7A">
      <w:start w:val="1"/>
      <w:numFmt w:val="bullet"/>
      <w:lvlText w:val=""/>
      <w:lvlJc w:val="left"/>
      <w:pPr>
        <w:ind w:left="2880" w:hanging="360"/>
      </w:pPr>
      <w:rPr>
        <w:rFonts w:hint="default" w:ascii="Symbol" w:hAnsi="Symbol"/>
      </w:rPr>
    </w:lvl>
    <w:lvl w:ilvl="4" w:tplc="404C15F4">
      <w:start w:val="1"/>
      <w:numFmt w:val="bullet"/>
      <w:lvlText w:val="o"/>
      <w:lvlJc w:val="left"/>
      <w:pPr>
        <w:ind w:left="3600" w:hanging="360"/>
      </w:pPr>
      <w:rPr>
        <w:rFonts w:hint="default" w:ascii="Courier New" w:hAnsi="Courier New"/>
      </w:rPr>
    </w:lvl>
    <w:lvl w:ilvl="5" w:tplc="878A5888">
      <w:start w:val="1"/>
      <w:numFmt w:val="bullet"/>
      <w:lvlText w:val=""/>
      <w:lvlJc w:val="left"/>
      <w:pPr>
        <w:ind w:left="4320" w:hanging="360"/>
      </w:pPr>
      <w:rPr>
        <w:rFonts w:hint="default" w:ascii="Wingdings" w:hAnsi="Wingdings"/>
      </w:rPr>
    </w:lvl>
    <w:lvl w:ilvl="6" w:tplc="EB0A5EAE">
      <w:start w:val="1"/>
      <w:numFmt w:val="bullet"/>
      <w:lvlText w:val=""/>
      <w:lvlJc w:val="left"/>
      <w:pPr>
        <w:ind w:left="5040" w:hanging="360"/>
      </w:pPr>
      <w:rPr>
        <w:rFonts w:hint="default" w:ascii="Symbol" w:hAnsi="Symbol"/>
      </w:rPr>
    </w:lvl>
    <w:lvl w:ilvl="7" w:tplc="A41C4960">
      <w:start w:val="1"/>
      <w:numFmt w:val="bullet"/>
      <w:lvlText w:val="o"/>
      <w:lvlJc w:val="left"/>
      <w:pPr>
        <w:ind w:left="5760" w:hanging="360"/>
      </w:pPr>
      <w:rPr>
        <w:rFonts w:hint="default" w:ascii="Courier New" w:hAnsi="Courier New"/>
      </w:rPr>
    </w:lvl>
    <w:lvl w:ilvl="8" w:tplc="4C2A384A">
      <w:start w:val="1"/>
      <w:numFmt w:val="bullet"/>
      <w:lvlText w:val=""/>
      <w:lvlJc w:val="left"/>
      <w:pPr>
        <w:ind w:left="6480" w:hanging="360"/>
      </w:pPr>
      <w:rPr>
        <w:rFonts w:hint="default" w:ascii="Wingdings" w:hAnsi="Wingdings"/>
      </w:rPr>
    </w:lvl>
  </w:abstractNum>
  <w:abstractNum w:abstractNumId="27" w15:restartNumberingAfterBreak="0">
    <w:nsid w:val="7F1929F4"/>
    <w:multiLevelType w:val="hybridMultilevel"/>
    <w:tmpl w:val="F0020D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29">
    <w:abstractNumId w:val="28"/>
  </w:num>
  <w:num w:numId="1" w16cid:durableId="361440717">
    <w:abstractNumId w:val="22"/>
  </w:num>
  <w:num w:numId="2" w16cid:durableId="732780510">
    <w:abstractNumId w:val="11"/>
  </w:num>
  <w:num w:numId="3" w16cid:durableId="1264454563">
    <w:abstractNumId w:val="3"/>
  </w:num>
  <w:num w:numId="4" w16cid:durableId="1651902918">
    <w:abstractNumId w:val="15"/>
  </w:num>
  <w:num w:numId="5" w16cid:durableId="346061743">
    <w:abstractNumId w:val="13"/>
  </w:num>
  <w:num w:numId="6" w16cid:durableId="1493569686">
    <w:abstractNumId w:val="9"/>
  </w:num>
  <w:num w:numId="7" w16cid:durableId="1935627825">
    <w:abstractNumId w:val="8"/>
  </w:num>
  <w:num w:numId="8" w16cid:durableId="1286306495">
    <w:abstractNumId w:val="19"/>
  </w:num>
  <w:num w:numId="9" w16cid:durableId="1623684711">
    <w:abstractNumId w:val="23"/>
  </w:num>
  <w:num w:numId="10" w16cid:durableId="374931769">
    <w:abstractNumId w:val="10"/>
  </w:num>
  <w:num w:numId="11" w16cid:durableId="645857618">
    <w:abstractNumId w:val="1"/>
  </w:num>
  <w:num w:numId="12" w16cid:durableId="152525914">
    <w:abstractNumId w:val="6"/>
  </w:num>
  <w:num w:numId="13" w16cid:durableId="1770391256">
    <w:abstractNumId w:val="18"/>
  </w:num>
  <w:num w:numId="14" w16cid:durableId="1370377402">
    <w:abstractNumId w:val="16"/>
  </w:num>
  <w:num w:numId="15" w16cid:durableId="1012536370">
    <w:abstractNumId w:val="25"/>
  </w:num>
  <w:num w:numId="16" w16cid:durableId="1020199738">
    <w:abstractNumId w:val="26"/>
  </w:num>
  <w:num w:numId="17" w16cid:durableId="1175148501">
    <w:abstractNumId w:val="2"/>
  </w:num>
  <w:num w:numId="18" w16cid:durableId="1254165743">
    <w:abstractNumId w:val="24"/>
  </w:num>
  <w:num w:numId="19" w16cid:durableId="152532629">
    <w:abstractNumId w:val="5"/>
  </w:num>
  <w:num w:numId="20" w16cid:durableId="570970842">
    <w:abstractNumId w:val="17"/>
  </w:num>
  <w:num w:numId="21" w16cid:durableId="1936132640">
    <w:abstractNumId w:val="20"/>
  </w:num>
  <w:num w:numId="22" w16cid:durableId="100498645">
    <w:abstractNumId w:val="4"/>
  </w:num>
  <w:num w:numId="23" w16cid:durableId="1706365536">
    <w:abstractNumId w:val="12"/>
  </w:num>
  <w:num w:numId="24" w16cid:durableId="1635256747">
    <w:abstractNumId w:val="7"/>
  </w:num>
  <w:num w:numId="25" w16cid:durableId="1561745008">
    <w:abstractNumId w:val="14"/>
  </w:num>
  <w:num w:numId="26" w16cid:durableId="1220089839">
    <w:abstractNumId w:val="21"/>
  </w:num>
  <w:num w:numId="27" w16cid:durableId="1471434424">
    <w:abstractNumId w:val="0"/>
  </w:num>
  <w:num w:numId="28" w16cid:durableId="1452553809">
    <w:abstractNumId w:val="2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E3"/>
    <w:rsid w:val="00002734"/>
    <w:rsid w:val="0001367D"/>
    <w:rsid w:val="0001601A"/>
    <w:rsid w:val="0001724A"/>
    <w:rsid w:val="00021B6E"/>
    <w:rsid w:val="0002489E"/>
    <w:rsid w:val="00031BB9"/>
    <w:rsid w:val="0004113D"/>
    <w:rsid w:val="00042114"/>
    <w:rsid w:val="00043D45"/>
    <w:rsid w:val="000445A3"/>
    <w:rsid w:val="0004538D"/>
    <w:rsid w:val="00046795"/>
    <w:rsid w:val="00046A6A"/>
    <w:rsid w:val="00051113"/>
    <w:rsid w:val="00051BC5"/>
    <w:rsid w:val="0005479E"/>
    <w:rsid w:val="00056B90"/>
    <w:rsid w:val="00061F1D"/>
    <w:rsid w:val="000641AA"/>
    <w:rsid w:val="00080C83"/>
    <w:rsid w:val="000867DB"/>
    <w:rsid w:val="00087A23"/>
    <w:rsid w:val="000A2E1E"/>
    <w:rsid w:val="000A7FEB"/>
    <w:rsid w:val="000B1BB4"/>
    <w:rsid w:val="000C0FA1"/>
    <w:rsid w:val="000C6A1A"/>
    <w:rsid w:val="000D528E"/>
    <w:rsid w:val="000D7934"/>
    <w:rsid w:val="000D7C19"/>
    <w:rsid w:val="000E41EA"/>
    <w:rsid w:val="000E44EE"/>
    <w:rsid w:val="000E4735"/>
    <w:rsid w:val="000F3796"/>
    <w:rsid w:val="000F62FA"/>
    <w:rsid w:val="0010131D"/>
    <w:rsid w:val="0010157B"/>
    <w:rsid w:val="001109F6"/>
    <w:rsid w:val="00113147"/>
    <w:rsid w:val="00116FEB"/>
    <w:rsid w:val="001176B7"/>
    <w:rsid w:val="00122BF0"/>
    <w:rsid w:val="00145373"/>
    <w:rsid w:val="001610BF"/>
    <w:rsid w:val="001621D7"/>
    <w:rsid w:val="00172F1E"/>
    <w:rsid w:val="0018632E"/>
    <w:rsid w:val="0019530F"/>
    <w:rsid w:val="00196801"/>
    <w:rsid w:val="001A206A"/>
    <w:rsid w:val="001A2147"/>
    <w:rsid w:val="001A284B"/>
    <w:rsid w:val="001A41D0"/>
    <w:rsid w:val="001A6818"/>
    <w:rsid w:val="001B13C2"/>
    <w:rsid w:val="001C156D"/>
    <w:rsid w:val="001C2140"/>
    <w:rsid w:val="001C37E1"/>
    <w:rsid w:val="001D26EB"/>
    <w:rsid w:val="001F17E8"/>
    <w:rsid w:val="001F22AB"/>
    <w:rsid w:val="00203FB8"/>
    <w:rsid w:val="0021088F"/>
    <w:rsid w:val="002134BD"/>
    <w:rsid w:val="0021608C"/>
    <w:rsid w:val="00217C60"/>
    <w:rsid w:val="00222DEE"/>
    <w:rsid w:val="002268D4"/>
    <w:rsid w:val="00230877"/>
    <w:rsid w:val="002337C2"/>
    <w:rsid w:val="002426C8"/>
    <w:rsid w:val="00246235"/>
    <w:rsid w:val="00273000"/>
    <w:rsid w:val="00277492"/>
    <w:rsid w:val="00290933"/>
    <w:rsid w:val="00294D7D"/>
    <w:rsid w:val="00296DD3"/>
    <w:rsid w:val="002A1D0B"/>
    <w:rsid w:val="002A7407"/>
    <w:rsid w:val="002B098E"/>
    <w:rsid w:val="002B17CC"/>
    <w:rsid w:val="002B2DD8"/>
    <w:rsid w:val="002B3319"/>
    <w:rsid w:val="002B56B6"/>
    <w:rsid w:val="002B7989"/>
    <w:rsid w:val="002C0B39"/>
    <w:rsid w:val="002E24F5"/>
    <w:rsid w:val="002E3053"/>
    <w:rsid w:val="002F11DA"/>
    <w:rsid w:val="003027D1"/>
    <w:rsid w:val="0030772B"/>
    <w:rsid w:val="003115E0"/>
    <w:rsid w:val="00311B50"/>
    <w:rsid w:val="003158BE"/>
    <w:rsid w:val="003251EB"/>
    <w:rsid w:val="00326D2E"/>
    <w:rsid w:val="00327B10"/>
    <w:rsid w:val="00330408"/>
    <w:rsid w:val="00342557"/>
    <w:rsid w:val="00345613"/>
    <w:rsid w:val="00347D78"/>
    <w:rsid w:val="00362FDF"/>
    <w:rsid w:val="00370E9C"/>
    <w:rsid w:val="0038476E"/>
    <w:rsid w:val="003866E9"/>
    <w:rsid w:val="003A423D"/>
    <w:rsid w:val="003B0B9D"/>
    <w:rsid w:val="003B28E7"/>
    <w:rsid w:val="003B4931"/>
    <w:rsid w:val="003C373C"/>
    <w:rsid w:val="003D4161"/>
    <w:rsid w:val="003D5655"/>
    <w:rsid w:val="003D63D0"/>
    <w:rsid w:val="003D6B1F"/>
    <w:rsid w:val="003E81ED"/>
    <w:rsid w:val="003F533B"/>
    <w:rsid w:val="003F71FB"/>
    <w:rsid w:val="00400AAB"/>
    <w:rsid w:val="00422E83"/>
    <w:rsid w:val="0044274A"/>
    <w:rsid w:val="004533CA"/>
    <w:rsid w:val="004613DD"/>
    <w:rsid w:val="00467E60"/>
    <w:rsid w:val="00471A65"/>
    <w:rsid w:val="004935F7"/>
    <w:rsid w:val="004A0CCC"/>
    <w:rsid w:val="004A3B60"/>
    <w:rsid w:val="004A59FE"/>
    <w:rsid w:val="004B534F"/>
    <w:rsid w:val="004B6A16"/>
    <w:rsid w:val="004C17C2"/>
    <w:rsid w:val="004C799D"/>
    <w:rsid w:val="004D116F"/>
    <w:rsid w:val="004D6EDC"/>
    <w:rsid w:val="004E03B1"/>
    <w:rsid w:val="004E1370"/>
    <w:rsid w:val="004E188F"/>
    <w:rsid w:val="004E280B"/>
    <w:rsid w:val="004F28F8"/>
    <w:rsid w:val="0050131F"/>
    <w:rsid w:val="00514AAA"/>
    <w:rsid w:val="005167B7"/>
    <w:rsid w:val="00521E91"/>
    <w:rsid w:val="00527188"/>
    <w:rsid w:val="00532802"/>
    <w:rsid w:val="00533064"/>
    <w:rsid w:val="00533D84"/>
    <w:rsid w:val="00535E2E"/>
    <w:rsid w:val="00560631"/>
    <w:rsid w:val="00565F58"/>
    <w:rsid w:val="005730B3"/>
    <w:rsid w:val="00575FFD"/>
    <w:rsid w:val="005824E8"/>
    <w:rsid w:val="00586DF5"/>
    <w:rsid w:val="00590F36"/>
    <w:rsid w:val="005A0906"/>
    <w:rsid w:val="005B255A"/>
    <w:rsid w:val="005B536D"/>
    <w:rsid w:val="005C0F7E"/>
    <w:rsid w:val="005D29D4"/>
    <w:rsid w:val="005F5AF1"/>
    <w:rsid w:val="006042B0"/>
    <w:rsid w:val="00604C0E"/>
    <w:rsid w:val="00631A8B"/>
    <w:rsid w:val="00634CEE"/>
    <w:rsid w:val="00643FDC"/>
    <w:rsid w:val="0064461E"/>
    <w:rsid w:val="00654C54"/>
    <w:rsid w:val="0065704C"/>
    <w:rsid w:val="00663D1A"/>
    <w:rsid w:val="00673F95"/>
    <w:rsid w:val="00683486"/>
    <w:rsid w:val="0069117A"/>
    <w:rsid w:val="00694315"/>
    <w:rsid w:val="00695870"/>
    <w:rsid w:val="006A68B2"/>
    <w:rsid w:val="006B2E20"/>
    <w:rsid w:val="006D0DA5"/>
    <w:rsid w:val="006D111A"/>
    <w:rsid w:val="006D5E60"/>
    <w:rsid w:val="006D75E3"/>
    <w:rsid w:val="006E0C19"/>
    <w:rsid w:val="006E2F13"/>
    <w:rsid w:val="006E505A"/>
    <w:rsid w:val="006F412B"/>
    <w:rsid w:val="00716A8C"/>
    <w:rsid w:val="00717A0A"/>
    <w:rsid w:val="00721093"/>
    <w:rsid w:val="007233A0"/>
    <w:rsid w:val="0072516C"/>
    <w:rsid w:val="007306D1"/>
    <w:rsid w:val="007414D3"/>
    <w:rsid w:val="00756521"/>
    <w:rsid w:val="00763122"/>
    <w:rsid w:val="00770088"/>
    <w:rsid w:val="0078102C"/>
    <w:rsid w:val="00781AD1"/>
    <w:rsid w:val="007978E5"/>
    <w:rsid w:val="007A5B73"/>
    <w:rsid w:val="007B1622"/>
    <w:rsid w:val="007C6E64"/>
    <w:rsid w:val="007D12B0"/>
    <w:rsid w:val="007D1401"/>
    <w:rsid w:val="007D2118"/>
    <w:rsid w:val="007D2B19"/>
    <w:rsid w:val="007E0D35"/>
    <w:rsid w:val="007F2422"/>
    <w:rsid w:val="0081082F"/>
    <w:rsid w:val="00811C12"/>
    <w:rsid w:val="00812F60"/>
    <w:rsid w:val="00813090"/>
    <w:rsid w:val="00817418"/>
    <w:rsid w:val="00817B73"/>
    <w:rsid w:val="00822CAF"/>
    <w:rsid w:val="00823A3E"/>
    <w:rsid w:val="008244DC"/>
    <w:rsid w:val="00824777"/>
    <w:rsid w:val="00831F8A"/>
    <w:rsid w:val="008514F3"/>
    <w:rsid w:val="0085351A"/>
    <w:rsid w:val="00854DA8"/>
    <w:rsid w:val="00856BFC"/>
    <w:rsid w:val="00866BEC"/>
    <w:rsid w:val="008765D7"/>
    <w:rsid w:val="00877286"/>
    <w:rsid w:val="00884241"/>
    <w:rsid w:val="008923DA"/>
    <w:rsid w:val="008A16CB"/>
    <w:rsid w:val="008A477E"/>
    <w:rsid w:val="008B05EC"/>
    <w:rsid w:val="008C424A"/>
    <w:rsid w:val="008D33B8"/>
    <w:rsid w:val="008D6FA9"/>
    <w:rsid w:val="008F3887"/>
    <w:rsid w:val="008F6ED9"/>
    <w:rsid w:val="00906FD1"/>
    <w:rsid w:val="009200D3"/>
    <w:rsid w:val="0092458B"/>
    <w:rsid w:val="009378AB"/>
    <w:rsid w:val="00941BB2"/>
    <w:rsid w:val="009437C1"/>
    <w:rsid w:val="00944269"/>
    <w:rsid w:val="009457E8"/>
    <w:rsid w:val="00947723"/>
    <w:rsid w:val="00951159"/>
    <w:rsid w:val="00953FA6"/>
    <w:rsid w:val="00960F22"/>
    <w:rsid w:val="009643B9"/>
    <w:rsid w:val="009650AC"/>
    <w:rsid w:val="00984DE9"/>
    <w:rsid w:val="00987EB6"/>
    <w:rsid w:val="0099365E"/>
    <w:rsid w:val="00993E4E"/>
    <w:rsid w:val="009B17B6"/>
    <w:rsid w:val="009C3977"/>
    <w:rsid w:val="009C4134"/>
    <w:rsid w:val="009C65C1"/>
    <w:rsid w:val="009D158D"/>
    <w:rsid w:val="009E1F35"/>
    <w:rsid w:val="009F2281"/>
    <w:rsid w:val="009F7431"/>
    <w:rsid w:val="009F75B4"/>
    <w:rsid w:val="009F768A"/>
    <w:rsid w:val="00A0042E"/>
    <w:rsid w:val="00A03306"/>
    <w:rsid w:val="00A12C32"/>
    <w:rsid w:val="00A13A34"/>
    <w:rsid w:val="00A177AC"/>
    <w:rsid w:val="00A20CBD"/>
    <w:rsid w:val="00A20D60"/>
    <w:rsid w:val="00A22872"/>
    <w:rsid w:val="00A264C3"/>
    <w:rsid w:val="00A35FC5"/>
    <w:rsid w:val="00A40180"/>
    <w:rsid w:val="00A4779D"/>
    <w:rsid w:val="00A47B6B"/>
    <w:rsid w:val="00A51BB1"/>
    <w:rsid w:val="00A616E8"/>
    <w:rsid w:val="00A74291"/>
    <w:rsid w:val="00A74A7A"/>
    <w:rsid w:val="00A83D89"/>
    <w:rsid w:val="00A90A97"/>
    <w:rsid w:val="00A95C55"/>
    <w:rsid w:val="00AA13FE"/>
    <w:rsid w:val="00AA2062"/>
    <w:rsid w:val="00AA33A4"/>
    <w:rsid w:val="00AB2EDA"/>
    <w:rsid w:val="00AB37C3"/>
    <w:rsid w:val="00AB6A71"/>
    <w:rsid w:val="00AD0645"/>
    <w:rsid w:val="00AE014C"/>
    <w:rsid w:val="00AE2494"/>
    <w:rsid w:val="00B11CD6"/>
    <w:rsid w:val="00B154BE"/>
    <w:rsid w:val="00B15F91"/>
    <w:rsid w:val="00B160C2"/>
    <w:rsid w:val="00B17168"/>
    <w:rsid w:val="00B1C061"/>
    <w:rsid w:val="00B27AED"/>
    <w:rsid w:val="00B31233"/>
    <w:rsid w:val="00B31B3F"/>
    <w:rsid w:val="00B364C2"/>
    <w:rsid w:val="00B450D4"/>
    <w:rsid w:val="00B63DDE"/>
    <w:rsid w:val="00B7174F"/>
    <w:rsid w:val="00B75A53"/>
    <w:rsid w:val="00B80FD4"/>
    <w:rsid w:val="00B849FA"/>
    <w:rsid w:val="00B86D05"/>
    <w:rsid w:val="00BA2D93"/>
    <w:rsid w:val="00BA3907"/>
    <w:rsid w:val="00BA58BB"/>
    <w:rsid w:val="00BB3D95"/>
    <w:rsid w:val="00BB78AF"/>
    <w:rsid w:val="00BC329A"/>
    <w:rsid w:val="00BC57E1"/>
    <w:rsid w:val="00BC5B63"/>
    <w:rsid w:val="00BD1967"/>
    <w:rsid w:val="00BD1DE0"/>
    <w:rsid w:val="00BD4A89"/>
    <w:rsid w:val="00BE1906"/>
    <w:rsid w:val="00BE4DEA"/>
    <w:rsid w:val="00BE5987"/>
    <w:rsid w:val="00BF1F76"/>
    <w:rsid w:val="00BF3E97"/>
    <w:rsid w:val="00BF429B"/>
    <w:rsid w:val="00BF541F"/>
    <w:rsid w:val="00C23B58"/>
    <w:rsid w:val="00C24C9C"/>
    <w:rsid w:val="00C256F3"/>
    <w:rsid w:val="00C35184"/>
    <w:rsid w:val="00C474B2"/>
    <w:rsid w:val="00C544D3"/>
    <w:rsid w:val="00C57699"/>
    <w:rsid w:val="00C61EED"/>
    <w:rsid w:val="00C632F2"/>
    <w:rsid w:val="00C677D7"/>
    <w:rsid w:val="00C8376D"/>
    <w:rsid w:val="00CA04DC"/>
    <w:rsid w:val="00CA46B4"/>
    <w:rsid w:val="00CA562B"/>
    <w:rsid w:val="00CB0475"/>
    <w:rsid w:val="00CB3663"/>
    <w:rsid w:val="00CB3B9E"/>
    <w:rsid w:val="00CB6723"/>
    <w:rsid w:val="00CC138C"/>
    <w:rsid w:val="00CC70B8"/>
    <w:rsid w:val="00D002D2"/>
    <w:rsid w:val="00D00898"/>
    <w:rsid w:val="00D00B2F"/>
    <w:rsid w:val="00D03A07"/>
    <w:rsid w:val="00D15199"/>
    <w:rsid w:val="00D1520E"/>
    <w:rsid w:val="00D1637F"/>
    <w:rsid w:val="00D16AEA"/>
    <w:rsid w:val="00D17727"/>
    <w:rsid w:val="00D2349C"/>
    <w:rsid w:val="00D23CE7"/>
    <w:rsid w:val="00D35373"/>
    <w:rsid w:val="00D42E98"/>
    <w:rsid w:val="00D44AE8"/>
    <w:rsid w:val="00D503B4"/>
    <w:rsid w:val="00D54929"/>
    <w:rsid w:val="00D54D1B"/>
    <w:rsid w:val="00D56E85"/>
    <w:rsid w:val="00D60A60"/>
    <w:rsid w:val="00D63AB0"/>
    <w:rsid w:val="00D72A92"/>
    <w:rsid w:val="00D92036"/>
    <w:rsid w:val="00D9687B"/>
    <w:rsid w:val="00DA0638"/>
    <w:rsid w:val="00DA2125"/>
    <w:rsid w:val="00DA4F36"/>
    <w:rsid w:val="00DA595D"/>
    <w:rsid w:val="00DA74D7"/>
    <w:rsid w:val="00DC17E5"/>
    <w:rsid w:val="00DC17FF"/>
    <w:rsid w:val="00DD5DA9"/>
    <w:rsid w:val="00DD7118"/>
    <w:rsid w:val="00DF460F"/>
    <w:rsid w:val="00DF5A80"/>
    <w:rsid w:val="00E0109C"/>
    <w:rsid w:val="00E03D90"/>
    <w:rsid w:val="00E03EED"/>
    <w:rsid w:val="00E03F44"/>
    <w:rsid w:val="00E0560D"/>
    <w:rsid w:val="00E2325E"/>
    <w:rsid w:val="00E31BFF"/>
    <w:rsid w:val="00E33828"/>
    <w:rsid w:val="00E36B1F"/>
    <w:rsid w:val="00E51870"/>
    <w:rsid w:val="00E537C3"/>
    <w:rsid w:val="00E618A2"/>
    <w:rsid w:val="00E62C5C"/>
    <w:rsid w:val="00E662E0"/>
    <w:rsid w:val="00E67AB5"/>
    <w:rsid w:val="00E7061F"/>
    <w:rsid w:val="00E75982"/>
    <w:rsid w:val="00E75E1D"/>
    <w:rsid w:val="00E76371"/>
    <w:rsid w:val="00E86849"/>
    <w:rsid w:val="00E92323"/>
    <w:rsid w:val="00E96C46"/>
    <w:rsid w:val="00E96CB0"/>
    <w:rsid w:val="00EA2C8D"/>
    <w:rsid w:val="00EA4BA4"/>
    <w:rsid w:val="00EA514D"/>
    <w:rsid w:val="00EC0B74"/>
    <w:rsid w:val="00EC3983"/>
    <w:rsid w:val="00EC7E1D"/>
    <w:rsid w:val="00ED1BE9"/>
    <w:rsid w:val="00ED3ADC"/>
    <w:rsid w:val="00ED4143"/>
    <w:rsid w:val="00EE0DFC"/>
    <w:rsid w:val="00EE2D78"/>
    <w:rsid w:val="00EE3564"/>
    <w:rsid w:val="00EE39F4"/>
    <w:rsid w:val="00EE4757"/>
    <w:rsid w:val="00EF7E01"/>
    <w:rsid w:val="00F00480"/>
    <w:rsid w:val="00F06E62"/>
    <w:rsid w:val="00F16586"/>
    <w:rsid w:val="00F24488"/>
    <w:rsid w:val="00F30F14"/>
    <w:rsid w:val="00F37338"/>
    <w:rsid w:val="00F44306"/>
    <w:rsid w:val="00F55FC4"/>
    <w:rsid w:val="00F5753F"/>
    <w:rsid w:val="00F57FC0"/>
    <w:rsid w:val="00F6749D"/>
    <w:rsid w:val="00F7113C"/>
    <w:rsid w:val="00F76A15"/>
    <w:rsid w:val="00F90B18"/>
    <w:rsid w:val="00F9215E"/>
    <w:rsid w:val="00F936DD"/>
    <w:rsid w:val="00FA3CA2"/>
    <w:rsid w:val="00FB1B29"/>
    <w:rsid w:val="00FB3118"/>
    <w:rsid w:val="00FB42C7"/>
    <w:rsid w:val="00FB5D0A"/>
    <w:rsid w:val="00FD5AEB"/>
    <w:rsid w:val="00FE4EE4"/>
    <w:rsid w:val="00FF2402"/>
    <w:rsid w:val="0319AB66"/>
    <w:rsid w:val="03842D90"/>
    <w:rsid w:val="0386AC26"/>
    <w:rsid w:val="0461768C"/>
    <w:rsid w:val="047ED253"/>
    <w:rsid w:val="0483E026"/>
    <w:rsid w:val="0495A16E"/>
    <w:rsid w:val="04B57BC7"/>
    <w:rsid w:val="04FD3FB5"/>
    <w:rsid w:val="05B86CE7"/>
    <w:rsid w:val="06147495"/>
    <w:rsid w:val="0782F815"/>
    <w:rsid w:val="08A3A24D"/>
    <w:rsid w:val="08D2AAF4"/>
    <w:rsid w:val="08DAA5FC"/>
    <w:rsid w:val="0A555DAC"/>
    <w:rsid w:val="0A6D2952"/>
    <w:rsid w:val="0BE2EAEA"/>
    <w:rsid w:val="0BF042D5"/>
    <w:rsid w:val="0BF9FB0C"/>
    <w:rsid w:val="0C20DB22"/>
    <w:rsid w:val="0C24A133"/>
    <w:rsid w:val="0D5D8085"/>
    <w:rsid w:val="0E59AB64"/>
    <w:rsid w:val="0ECE72E6"/>
    <w:rsid w:val="0F146CCA"/>
    <w:rsid w:val="0FC78EA3"/>
    <w:rsid w:val="1066A5CC"/>
    <w:rsid w:val="126D8451"/>
    <w:rsid w:val="127D1E37"/>
    <w:rsid w:val="12FC0880"/>
    <w:rsid w:val="1336161C"/>
    <w:rsid w:val="136888AB"/>
    <w:rsid w:val="138ABF44"/>
    <w:rsid w:val="1420C148"/>
    <w:rsid w:val="14CC700C"/>
    <w:rsid w:val="14F20F51"/>
    <w:rsid w:val="15826BC6"/>
    <w:rsid w:val="15C101D8"/>
    <w:rsid w:val="16258E54"/>
    <w:rsid w:val="1629232D"/>
    <w:rsid w:val="1636E95E"/>
    <w:rsid w:val="16A646C8"/>
    <w:rsid w:val="1722B901"/>
    <w:rsid w:val="17B40065"/>
    <w:rsid w:val="17EB3EE7"/>
    <w:rsid w:val="17F0F0E7"/>
    <w:rsid w:val="17F352D1"/>
    <w:rsid w:val="182DC832"/>
    <w:rsid w:val="1891FA5C"/>
    <w:rsid w:val="192D967B"/>
    <w:rsid w:val="1990FD0B"/>
    <w:rsid w:val="1997428E"/>
    <w:rsid w:val="1A2C81C4"/>
    <w:rsid w:val="1ABACFDA"/>
    <w:rsid w:val="1BCD038F"/>
    <w:rsid w:val="1C886972"/>
    <w:rsid w:val="1D430353"/>
    <w:rsid w:val="1D6DFACC"/>
    <w:rsid w:val="1E20BEAF"/>
    <w:rsid w:val="1F20D3FA"/>
    <w:rsid w:val="205E336B"/>
    <w:rsid w:val="216DAFAD"/>
    <w:rsid w:val="224E2A9F"/>
    <w:rsid w:val="225B30B7"/>
    <w:rsid w:val="230932F3"/>
    <w:rsid w:val="233305A7"/>
    <w:rsid w:val="24B1BD24"/>
    <w:rsid w:val="24F93D1A"/>
    <w:rsid w:val="2532C0FF"/>
    <w:rsid w:val="25BA0389"/>
    <w:rsid w:val="25C772A5"/>
    <w:rsid w:val="26B3C3E9"/>
    <w:rsid w:val="26F3096A"/>
    <w:rsid w:val="2722A38B"/>
    <w:rsid w:val="27DE7E6B"/>
    <w:rsid w:val="28007806"/>
    <w:rsid w:val="28296C15"/>
    <w:rsid w:val="28770AD0"/>
    <w:rsid w:val="28D53E6B"/>
    <w:rsid w:val="2AE2C0A9"/>
    <w:rsid w:val="2B4121E7"/>
    <w:rsid w:val="2B675357"/>
    <w:rsid w:val="2B88CAD2"/>
    <w:rsid w:val="2D4376CE"/>
    <w:rsid w:val="2E3044D7"/>
    <w:rsid w:val="2F05D8D0"/>
    <w:rsid w:val="2F917FB5"/>
    <w:rsid w:val="2FE71D6F"/>
    <w:rsid w:val="30E364BB"/>
    <w:rsid w:val="31B6056D"/>
    <w:rsid w:val="3211C6D9"/>
    <w:rsid w:val="3228D917"/>
    <w:rsid w:val="3237DA43"/>
    <w:rsid w:val="331E9D3D"/>
    <w:rsid w:val="3343DFEE"/>
    <w:rsid w:val="33732A65"/>
    <w:rsid w:val="33B9AA5B"/>
    <w:rsid w:val="33F0E199"/>
    <w:rsid w:val="353A9F94"/>
    <w:rsid w:val="35C46E12"/>
    <w:rsid w:val="36110276"/>
    <w:rsid w:val="365CDB5F"/>
    <w:rsid w:val="367C635C"/>
    <w:rsid w:val="37B2397D"/>
    <w:rsid w:val="37F1E6C4"/>
    <w:rsid w:val="38477564"/>
    <w:rsid w:val="384CCCF6"/>
    <w:rsid w:val="38632B67"/>
    <w:rsid w:val="38E8ED8A"/>
    <w:rsid w:val="39138721"/>
    <w:rsid w:val="395D7B8E"/>
    <w:rsid w:val="3A7C0503"/>
    <w:rsid w:val="3A94B807"/>
    <w:rsid w:val="3BBF3599"/>
    <w:rsid w:val="3BD33F7B"/>
    <w:rsid w:val="3C1EE940"/>
    <w:rsid w:val="3C9AB412"/>
    <w:rsid w:val="3C9F479A"/>
    <w:rsid w:val="3D49701F"/>
    <w:rsid w:val="3D6D16D7"/>
    <w:rsid w:val="3DA9D10C"/>
    <w:rsid w:val="3DAFF6D7"/>
    <w:rsid w:val="3DFC0561"/>
    <w:rsid w:val="3E8885F9"/>
    <w:rsid w:val="3EC9841E"/>
    <w:rsid w:val="3F5C91EA"/>
    <w:rsid w:val="3F97D5C2"/>
    <w:rsid w:val="417D3661"/>
    <w:rsid w:val="41972C0D"/>
    <w:rsid w:val="41A7EA18"/>
    <w:rsid w:val="42004081"/>
    <w:rsid w:val="4228A0C0"/>
    <w:rsid w:val="422E3690"/>
    <w:rsid w:val="42A7FE7C"/>
    <w:rsid w:val="42EA1396"/>
    <w:rsid w:val="43855857"/>
    <w:rsid w:val="457C5E00"/>
    <w:rsid w:val="45B39273"/>
    <w:rsid w:val="45E04E66"/>
    <w:rsid w:val="469C06EE"/>
    <w:rsid w:val="46AB5023"/>
    <w:rsid w:val="4805DD70"/>
    <w:rsid w:val="491A2024"/>
    <w:rsid w:val="491CEAE1"/>
    <w:rsid w:val="493B8721"/>
    <w:rsid w:val="498DC00C"/>
    <w:rsid w:val="49D5C11D"/>
    <w:rsid w:val="4A0B5266"/>
    <w:rsid w:val="4A0F5512"/>
    <w:rsid w:val="4A3CCD89"/>
    <w:rsid w:val="4A689CD1"/>
    <w:rsid w:val="4A9C41AB"/>
    <w:rsid w:val="4ABD1009"/>
    <w:rsid w:val="4B658738"/>
    <w:rsid w:val="4B689BB8"/>
    <w:rsid w:val="4BA722C7"/>
    <w:rsid w:val="4BC2C82D"/>
    <w:rsid w:val="4C42417C"/>
    <w:rsid w:val="4C5752A0"/>
    <w:rsid w:val="4C7F0C90"/>
    <w:rsid w:val="4C85CDDA"/>
    <w:rsid w:val="4D0A8C42"/>
    <w:rsid w:val="4D22E3D4"/>
    <w:rsid w:val="4D33DD1D"/>
    <w:rsid w:val="4DCD97C3"/>
    <w:rsid w:val="4E437143"/>
    <w:rsid w:val="4EDEC389"/>
    <w:rsid w:val="4F301B44"/>
    <w:rsid w:val="4F3EE278"/>
    <w:rsid w:val="4F95AA2A"/>
    <w:rsid w:val="4FCAB22B"/>
    <w:rsid w:val="50561481"/>
    <w:rsid w:val="51949A14"/>
    <w:rsid w:val="51AF9FEA"/>
    <w:rsid w:val="51B24DB2"/>
    <w:rsid w:val="51BBD76F"/>
    <w:rsid w:val="52DDF6C3"/>
    <w:rsid w:val="52FCA1D1"/>
    <w:rsid w:val="53534524"/>
    <w:rsid w:val="535E83B1"/>
    <w:rsid w:val="53D9EE7B"/>
    <w:rsid w:val="546FFC3F"/>
    <w:rsid w:val="54FFC68B"/>
    <w:rsid w:val="5563DCE0"/>
    <w:rsid w:val="558AC92F"/>
    <w:rsid w:val="55D60E06"/>
    <w:rsid w:val="5641C800"/>
    <w:rsid w:val="5959BD48"/>
    <w:rsid w:val="5960919B"/>
    <w:rsid w:val="59789181"/>
    <w:rsid w:val="5A2963B6"/>
    <w:rsid w:val="5A9B6373"/>
    <w:rsid w:val="5AB56E7A"/>
    <w:rsid w:val="5B153923"/>
    <w:rsid w:val="5B203857"/>
    <w:rsid w:val="5B35040E"/>
    <w:rsid w:val="5B70CF26"/>
    <w:rsid w:val="5B935179"/>
    <w:rsid w:val="5C7155E5"/>
    <w:rsid w:val="5C97E127"/>
    <w:rsid w:val="5D2C53BC"/>
    <w:rsid w:val="5DA05BC6"/>
    <w:rsid w:val="5DE0E336"/>
    <w:rsid w:val="5DFE9E1F"/>
    <w:rsid w:val="5E07380D"/>
    <w:rsid w:val="5E8F7A1A"/>
    <w:rsid w:val="5F9EB6FF"/>
    <w:rsid w:val="60602CA0"/>
    <w:rsid w:val="609219DE"/>
    <w:rsid w:val="60E57196"/>
    <w:rsid w:val="629B73BD"/>
    <w:rsid w:val="62B828E4"/>
    <w:rsid w:val="62E9EBC9"/>
    <w:rsid w:val="6372E566"/>
    <w:rsid w:val="645A396C"/>
    <w:rsid w:val="646DC2BD"/>
    <w:rsid w:val="656C165D"/>
    <w:rsid w:val="65FF95F6"/>
    <w:rsid w:val="66B651CD"/>
    <w:rsid w:val="671C602B"/>
    <w:rsid w:val="6724B072"/>
    <w:rsid w:val="678D471A"/>
    <w:rsid w:val="679933AB"/>
    <w:rsid w:val="67DA4977"/>
    <w:rsid w:val="68723BE9"/>
    <w:rsid w:val="68D9D059"/>
    <w:rsid w:val="69A47361"/>
    <w:rsid w:val="69A60F8C"/>
    <w:rsid w:val="6A79BAF1"/>
    <w:rsid w:val="6A7AD004"/>
    <w:rsid w:val="6B152529"/>
    <w:rsid w:val="6B3004B5"/>
    <w:rsid w:val="6BC07291"/>
    <w:rsid w:val="6BC9D506"/>
    <w:rsid w:val="6C2F039D"/>
    <w:rsid w:val="6D0E9EBD"/>
    <w:rsid w:val="6DF68D51"/>
    <w:rsid w:val="6E15AFA7"/>
    <w:rsid w:val="6E7627EB"/>
    <w:rsid w:val="6F1A0555"/>
    <w:rsid w:val="6F2FE943"/>
    <w:rsid w:val="6F77FCC8"/>
    <w:rsid w:val="6F8F2DF7"/>
    <w:rsid w:val="6F924792"/>
    <w:rsid w:val="70BB0B49"/>
    <w:rsid w:val="7104A596"/>
    <w:rsid w:val="7111DF83"/>
    <w:rsid w:val="712C9CDE"/>
    <w:rsid w:val="712F6864"/>
    <w:rsid w:val="71C847DB"/>
    <w:rsid w:val="71E713BC"/>
    <w:rsid w:val="720299AD"/>
    <w:rsid w:val="72BF76E2"/>
    <w:rsid w:val="72C187C7"/>
    <w:rsid w:val="73AD6E81"/>
    <w:rsid w:val="74877BE2"/>
    <w:rsid w:val="74C1045C"/>
    <w:rsid w:val="74CB5FFC"/>
    <w:rsid w:val="754DC50D"/>
    <w:rsid w:val="755A46C5"/>
    <w:rsid w:val="75895BF6"/>
    <w:rsid w:val="76279F25"/>
    <w:rsid w:val="76696C1F"/>
    <w:rsid w:val="7769E650"/>
    <w:rsid w:val="77BC67DE"/>
    <w:rsid w:val="77C8DFCE"/>
    <w:rsid w:val="77FB2A3C"/>
    <w:rsid w:val="781D9C42"/>
    <w:rsid w:val="787C465B"/>
    <w:rsid w:val="78A20225"/>
    <w:rsid w:val="78A2F18F"/>
    <w:rsid w:val="78CD0B5A"/>
    <w:rsid w:val="79BDD79F"/>
    <w:rsid w:val="7A054475"/>
    <w:rsid w:val="7ADA327F"/>
    <w:rsid w:val="7ADEC9BF"/>
    <w:rsid w:val="7B118DCE"/>
    <w:rsid w:val="7B5B76CA"/>
    <w:rsid w:val="7B6AC29B"/>
    <w:rsid w:val="7B9C089B"/>
    <w:rsid w:val="7BEC7E8B"/>
    <w:rsid w:val="7CFB94D2"/>
    <w:rsid w:val="7D960EC9"/>
    <w:rsid w:val="7D9C48E0"/>
    <w:rsid w:val="7E2244DA"/>
    <w:rsid w:val="7EBBE0B3"/>
    <w:rsid w:val="7ED2F73D"/>
    <w:rsid w:val="7F0BD97D"/>
    <w:rsid w:val="7F439D86"/>
    <w:rsid w:val="7F95AA35"/>
    <w:rsid w:val="7FB79CD7"/>
    <w:rsid w:val="7FCC51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3F300"/>
  <w15:docId w15:val="{D016E3DD-ABD5-4EEB-94C4-1A89634C4F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11table" w:customStyle="1">
    <w:name w:val="1.1 table"/>
    <w:basedOn w:val="Normal"/>
    <w:link w:val="11tableChar"/>
    <w:qFormat/>
    <w:pPr>
      <w:numPr>
        <w:ilvl w:val="1"/>
        <w:numId w:val="20"/>
      </w:numPr>
      <w:adjustRightInd w:val="0"/>
      <w:spacing w:after="0" w:line="240" w:lineRule="auto"/>
    </w:pPr>
    <w:rPr>
      <w:rFonts w:eastAsia="STZhongsong"/>
      <w:b/>
      <w:lang w:eastAsia="zh-CN"/>
    </w:rPr>
  </w:style>
  <w:style w:type="character" w:styleId="11tableChar" w:customStyle="1">
    <w:name w:val="1.1 table Char"/>
    <w:link w:val="11table"/>
    <w:rPr>
      <w:rFonts w:ascii="Calibri" w:hAnsi="Calibri" w:eastAsia="STZhongsong" w:cs="Times New Roman"/>
      <w:b/>
      <w:lang w:eastAsia="zh-CN"/>
    </w:rPr>
  </w:style>
  <w:style w:type="paragraph" w:styleId="MarginText" w:customStyle="1">
    <w:name w:val="Margin Text"/>
    <w:basedOn w:val="Normal"/>
    <w:link w:val="MarginTextChar"/>
    <w:pPr>
      <w:keepNext/>
      <w:adjustRightInd w:val="0"/>
      <w:spacing w:before="240" w:after="120" w:line="240" w:lineRule="auto"/>
      <w:ind w:left="142"/>
      <w:jc w:val="both"/>
    </w:pPr>
    <w:rPr>
      <w:rFonts w:ascii="Arial" w:hAnsi="Arial" w:eastAsia="STZhongsong"/>
      <w:sz w:val="18"/>
      <w:szCs w:val="18"/>
      <w:lang w:eastAsia="zh-CN"/>
    </w:rPr>
  </w:style>
  <w:style w:type="character" w:styleId="MarginTextChar" w:customStyle="1">
    <w:name w:val="Margin Text Char"/>
    <w:link w:val="MarginText"/>
    <w:rPr>
      <w:rFonts w:ascii="Arial" w:hAnsi="Arial" w:eastAsia="STZhongsong" w:cs="Times New Roman"/>
      <w:sz w:val="18"/>
      <w:szCs w:val="18"/>
      <w:lang w:eastAsia="zh-CN"/>
    </w:rPr>
  </w:style>
  <w:style w:type="paragraph" w:styleId="ListParagraph">
    <w:name w:val="List Paragraph"/>
    <w:basedOn w:val="Normal"/>
    <w:uiPriority w:val="34"/>
    <w:qFormat/>
    <w:pPr>
      <w:ind w:left="720"/>
      <w:contextualSpacing/>
    </w:pPr>
  </w:style>
  <w:style w:type="paragraph" w:styleId="GPSL2NumberedBoldHeading" w:customStyle="1">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Calibri"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L1CLAUSEHEADING" w:customStyle="1">
    <w:name w:val="GPS L1 CLAUSE HEADING"/>
    <w:basedOn w:val="Normal"/>
    <w:next w:val="Normal"/>
    <w:qFormat/>
    <w:pPr>
      <w:numPr>
        <w:numId w:val="23"/>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qFormat/>
    <w:pPr>
      <w:numPr>
        <w:ilvl w:val="1"/>
        <w:numId w:val="23"/>
      </w:numPr>
      <w:tabs>
        <w:tab w:val="left" w:pos="1134"/>
      </w:tabs>
      <w:adjustRightInd w:val="0"/>
      <w:spacing w:before="120" w:after="120" w:line="240" w:lineRule="auto"/>
      <w:jc w:val="both"/>
    </w:pPr>
    <w:rPr>
      <w:rFonts w:eastAsia="Times New Roman" w:cs="Arial"/>
      <w:lang w:eastAsia="zh-CN"/>
    </w:rPr>
  </w:style>
  <w:style w:type="paragraph" w:styleId="GPSL3numberedclause" w:customStyle="1">
    <w:name w:val="GPS L3 numbered clause"/>
    <w:basedOn w:val="GPSL2numberedclause"/>
    <w:link w:val="GPSL3numberedclauseChar"/>
    <w:qFormat/>
    <w:pPr>
      <w:numPr>
        <w:ilvl w:val="2"/>
      </w:numPr>
      <w:tabs>
        <w:tab w:val="clear" w:pos="1134"/>
        <w:tab w:val="left" w:pos="1985"/>
        <w:tab w:val="left" w:pos="2127"/>
      </w:tabs>
    </w:pPr>
  </w:style>
  <w:style w:type="paragraph" w:styleId="GPSL4numberedclause" w:customStyle="1">
    <w:name w:val="GPS L4 numbered clause"/>
    <w:basedOn w:val="GPSL3numberedclause"/>
    <w:qFormat/>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pPr>
      <w:numPr>
        <w:ilvl w:val="4"/>
      </w:numPr>
      <w:tabs>
        <w:tab w:val="num" w:pos="360"/>
        <w:tab w:val="num" w:pos="2880"/>
        <w:tab w:val="left" w:pos="3402"/>
      </w:tabs>
      <w:ind w:left="3402" w:hanging="567"/>
    </w:pPr>
  </w:style>
  <w:style w:type="paragraph" w:styleId="GPSL6numbered" w:customStyle="1">
    <w:name w:val="GPS L6 numbered"/>
    <w:basedOn w:val="GPSL5numberedclause"/>
    <w:qFormat/>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GPSL3numberedclauseChar" w:customStyle="1">
    <w:name w:val="GPS L3 numbered clause Char"/>
    <w:link w:val="GPSL3numberedclause"/>
    <w:rPr>
      <w:rFonts w:ascii="Calibri" w:hAnsi="Calibri" w:eastAsia="Times New Roman" w:cs="Arial"/>
      <w:lang w:eastAsia="zh-CN"/>
    </w:rPr>
  </w:style>
  <w:style w:type="paragraph" w:styleId="GPSL2Numbered" w:customStyle="1">
    <w:name w:val="GPS L2 Numbered"/>
    <w:basedOn w:val="GPSL2NumberedBoldHeading"/>
    <w:link w:val="GPSL2NumberedChar"/>
    <w:qFormat/>
    <w:pPr>
      <w:tabs>
        <w:tab w:val="left" w:pos="709"/>
      </w:tabs>
      <w:autoSpaceDN/>
      <w:adjustRightInd w:val="0"/>
      <w:ind w:left="644" w:hanging="360"/>
    </w:pPr>
    <w:rPr>
      <w:b w:val="0"/>
    </w:rPr>
  </w:style>
  <w:style w:type="character" w:styleId="GPSL2NumberedChar" w:customStyle="1">
    <w:name w:val="GPS L2 Numbered Char"/>
    <w:link w:val="GPSL2Numbered"/>
    <w:locked/>
    <w:rPr>
      <w:rFonts w:ascii="Calibri" w:hAnsi="Calibri" w:eastAsia="Times New Roman" w:cs="Arial"/>
      <w:lang w:eastAsia="zh-CN"/>
    </w:rPr>
  </w:style>
  <w:style w:type="paragraph" w:styleId="GPSL1SCHEDULEHeading" w:customStyle="1">
    <w:name w:val="GPS L1 SCHEDULE Heading"/>
    <w:basedOn w:val="GPSL1CLAUSEHEADING"/>
    <w:link w:val="GPSL1SCHEDULEHeadingChar"/>
    <w:qFormat/>
    <w:pPr>
      <w:numPr>
        <w:numId w:val="20"/>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numbering" w:styleId="LFO9" w:customStyle="1">
    <w:name w:val="LFO9"/>
    <w:basedOn w:val="NoList"/>
    <w:rsid w:val="00A70984"/>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2"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1637F"/>
    <w:rPr>
      <w:color w:val="0000FF"/>
      <w:u w:val="single"/>
    </w:rPr>
  </w:style>
  <w:style w:type="character" w:styleId="ui-provider" w:customStyle="1">
    <w:name w:val="ui-provider"/>
    <w:basedOn w:val="DefaultParagraphFont"/>
    <w:rsid w:val="00E96CB0"/>
  </w:style>
  <w:style w:type="character" w:styleId="UnresolvedMention">
    <w:name w:val="Unresolved Mention"/>
    <w:basedOn w:val="DefaultParagraphFont"/>
    <w:uiPriority w:val="99"/>
    <w:semiHidden/>
    <w:unhideWhenUsed/>
    <w:rsid w:val="00EE3564"/>
    <w:rPr>
      <w:color w:val="605E5C"/>
      <w:shd w:val="clear" w:color="auto" w:fill="E1DFDD"/>
    </w:rPr>
  </w:style>
  <w:style w:type="paragraph" w:styleId="Default" w:customStyle="1">
    <w:name w:val="Default"/>
    <w:rsid w:val="002B3319"/>
    <w:pPr>
      <w:autoSpaceDE w:val="0"/>
      <w:autoSpaceDN w:val="0"/>
      <w:adjustRightInd w:val="0"/>
      <w:spacing w:after="0" w:line="240" w:lineRule="auto"/>
    </w:pPr>
    <w:rPr>
      <w:color w:val="000000"/>
      <w:sz w:val="24"/>
      <w:szCs w:val="24"/>
    </w:rPr>
  </w:style>
  <w:style w:type="character" w:styleId="Mention">
    <w:name w:val="Mention"/>
    <w:basedOn w:val="DefaultParagraphFont"/>
    <w:uiPriority w:val="99"/>
    <w:unhideWhenUsed/>
    <w:rsid w:val="007565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2445">
      <w:bodyDiv w:val="1"/>
      <w:marLeft w:val="0"/>
      <w:marRight w:val="0"/>
      <w:marTop w:val="0"/>
      <w:marBottom w:val="0"/>
      <w:divBdr>
        <w:top w:val="none" w:sz="0" w:space="0" w:color="auto"/>
        <w:left w:val="none" w:sz="0" w:space="0" w:color="auto"/>
        <w:bottom w:val="none" w:sz="0" w:space="0" w:color="auto"/>
        <w:right w:val="none" w:sz="0" w:space="0" w:color="auto"/>
      </w:divBdr>
    </w:div>
    <w:div w:id="356279503">
      <w:bodyDiv w:val="1"/>
      <w:marLeft w:val="0"/>
      <w:marRight w:val="0"/>
      <w:marTop w:val="0"/>
      <w:marBottom w:val="0"/>
      <w:divBdr>
        <w:top w:val="none" w:sz="0" w:space="0" w:color="auto"/>
        <w:left w:val="none" w:sz="0" w:space="0" w:color="auto"/>
        <w:bottom w:val="none" w:sz="0" w:space="0" w:color="auto"/>
        <w:right w:val="none" w:sz="0" w:space="0" w:color="auto"/>
      </w:divBdr>
    </w:div>
    <w:div w:id="94426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p@uksbs.co.u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hyperlink" Target="mailto:data.protection@businessandtrade.gov.uk" TargetMode="External" Id="rId12" /><Relationship Type="http://schemas.microsoft.com/office/2011/relationships/people" Target="people.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microsoft.com/office/2011/relationships/commentsExtended" Target="commentsExtended.xm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YTg5RxskESf6VWVej1hOPaQ/UKg==">AMUW2mUN2fZn5QxpdxAYNvV5T5wkPbiIdhBK85LFaBdaIfC27hKkiY9U5TV1ilBh0cWdOpdVOFtd7HTtVq0jgZXszW0CstHtwVxjzpRF0FuYebvBrmlTrTlIJPhE1D/EIpc1nizyT32MqFyHH7GTSxDy6cRfpBZZSNZYPNShNFUif3EEwvtkFyCSwj0tanr81uuX3ZVngK74MiM1yYurpEcZfVsbEU+Kt/+E3nSUYAUTPzPZeZXsdA61f5GN5z20nCygdWoKiuY/NtrgkKcm5zQUHPmOcKTjUtvUfNNoPU9r15Tx/BZJSq0=</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2024-02-13T09:47:38+00:00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W26THDA4EQ5Q-359970870-125425</_dlc_DocId>
    <_dlc_DocIdUrl xmlns="675feb15-d659-41c3-803e-6c5b49d6f474">
      <Url>https://dbis.sharepoint.com/sites/dit128/_layouts/15/DocIdRedir.aspx?ID=W26THDA4EQ5Q-359970870-125425</Url>
      <Description>W26THDA4EQ5Q-359970870-125425</Description>
    </_dlc_DocIdUrl>
    <SharedWithUsers xmlns="675feb15-d659-41c3-803e-6c5b49d6f474">
      <UserInfo>
        <DisplayName>Liz HELPS (DBT)</DisplayName>
        <AccountId>151</AccountId>
        <AccountType/>
      </UserInfo>
      <UserInfo>
        <DisplayName>Henry SSEMAKULA (DBT)</DisplayName>
        <AccountId>1347</AccountId>
        <AccountType/>
      </UserInfo>
      <UserInfo>
        <DisplayName>Prisca SINIHELM (DBT)</DisplayName>
        <AccountId>1334</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864103-4842-47C4-8BD7-A7840CCCB6F8}">
  <ds:schemaRefs>
    <ds:schemaRef ds:uri="http://schemas.microsoft.com/sharepoint/v3/contenttype/forms"/>
  </ds:schemaRefs>
</ds:datastoreItem>
</file>

<file path=customXml/itemProps2.xml><?xml version="1.0" encoding="utf-8"?>
<ds:datastoreItem xmlns:ds="http://schemas.openxmlformats.org/officeDocument/2006/customXml" ds:itemID="{B18FD40A-DA90-48EB-8027-1A4178FE1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55131CA-EB2F-49E5-88FC-101BAAD3822A}">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5.xml><?xml version="1.0" encoding="utf-8"?>
<ds:datastoreItem xmlns:ds="http://schemas.openxmlformats.org/officeDocument/2006/customXml" ds:itemID="{56EB9FD1-71D5-4B37-931A-57B1638A849D}">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Ali AHMED1 (DBT)</cp:lastModifiedBy>
  <cp:revision>98</cp:revision>
  <dcterms:created xsi:type="dcterms:W3CDTF">2024-02-19T07:13:00Z</dcterms:created>
  <dcterms:modified xsi:type="dcterms:W3CDTF">2025-01-22T10:24:14Z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0x0101003CDDD78ED0230D4E8BB3166B2836AEDD</vt:lpwstr>
  </property>
  <property fmtid="{D5CDD505-2E9C-101B-9397-08002B2CF9AE}" pid="4" name="Business Unit">
    <vt:lpwstr>1;#Commercial|8963c9f7-fe85-4ed7-8f5f-40643fb1f9e4</vt:lpwstr>
  </property>
  <property fmtid="{D5CDD505-2E9C-101B-9397-08002B2CF9AE}" pid="5" name="_dlc_DocIdItemGuid">
    <vt:lpwstr>cad9c274-aa6c-4886-91f3-393dffb7310c</vt:lpwstr>
  </property>
  <property fmtid="{D5CDD505-2E9C-101B-9397-08002B2CF9AE}" pid="6" name="MSIP_Label_c1c05e37-788c-4c59-b50e-5c98323c0a70_Enabled">
    <vt:lpwstr>true</vt:lpwstr>
  </property>
  <property fmtid="{D5CDD505-2E9C-101B-9397-08002B2CF9AE}" pid="7" name="MSIP_Label_c1c05e37-788c-4c59-b50e-5c98323c0a70_SetDate">
    <vt:lpwstr>2024-02-13T09:48:42Z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28b3086f-64ea-43c5-8dfa-55bc9a09f9cc</vt:lpwstr>
  </property>
  <property fmtid="{D5CDD505-2E9C-101B-9397-08002B2CF9AE}" pid="12" name="MSIP_Label_c1c05e37-788c-4c59-b50e-5c98323c0a70_ContentBits">
    <vt:lpwstr>0</vt:lpwstr>
  </property>
  <property fmtid="{D5CDD505-2E9C-101B-9397-08002B2CF9AE}" pid="13" name="MediaServiceImageTags">
    <vt:lpwstr/>
  </property>
  <property fmtid="{D5CDD505-2E9C-101B-9397-08002B2CF9AE}" pid="14" name="Business_x0020_Unit">
    <vt:lpwstr>1;#Commercial|8963c9f7-fe85-4ed7-8f5f-40643fb1f9e4</vt:lpwstr>
  </property>
</Properties>
</file>