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95B051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53F7D">
              <w:rPr>
                <w:rFonts w:ascii="Arial" w:hAnsi="Arial" w:cs="Arial"/>
                <w:b/>
                <w:sz w:val="22"/>
              </w:rPr>
              <w:t>1152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0187E83" w:rsidR="004E4BD7" w:rsidRDefault="00A650E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53F7D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432D150" w:rsidR="005C6E7D" w:rsidRDefault="00D53F7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53BAE4A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53F7D">
        <w:rPr>
          <w:rFonts w:ascii="Arial" w:hAnsi="Arial" w:cs="Arial"/>
          <w:b/>
        </w:rPr>
        <w:t xml:space="preserve">1152 </w:t>
      </w:r>
      <w:r w:rsidR="00D53F7D" w:rsidRPr="00D53F7D">
        <w:rPr>
          <w:rFonts w:ascii="Arial" w:hAnsi="Arial" w:cs="Arial"/>
          <w:b/>
        </w:rPr>
        <w:t xml:space="preserve">Roadside Technology Rationalisation Assessment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CFFB9B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53F7D">
            <w:rPr>
              <w:rFonts w:ascii="Arial" w:hAnsi="Arial" w:cs="Arial"/>
            </w:rPr>
            <w:t>28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0A384B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53F7D">
            <w:rPr>
              <w:rFonts w:ascii="Arial" w:hAnsi="Arial" w:cs="Arial"/>
            </w:rPr>
            <w:t>29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A4F0B">
            <w:rPr>
              <w:rFonts w:ascii="Arial" w:hAnsi="Arial" w:cs="Arial"/>
            </w:rPr>
            <w:t>30 September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05D98E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A4F0B">
        <w:rPr>
          <w:rFonts w:ascii="Arial" w:hAnsi="Arial" w:cs="Arial"/>
          <w:b/>
        </w:rPr>
        <w:t>249,944.96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E15652B" w:rsidR="00627D44" w:rsidRPr="00627D44" w:rsidRDefault="003E625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F70F229" w:rsidR="00727813" w:rsidRDefault="003E6256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650EF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F148209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5A4F0B">
              <w:rPr>
                <w:rFonts w:ascii="Arial" w:hAnsi="Arial" w:cs="Arial"/>
              </w:rPr>
              <w:t>1152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E7A3DCE" w:rsidR="00CB4F85" w:rsidRPr="00627D44" w:rsidRDefault="005A4F0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AABFE8" w:rsidR="00CB4F85" w:rsidRPr="00627D44" w:rsidRDefault="005A4F0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607892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14D61" w14:textId="77777777" w:rsidR="00A650EF" w:rsidRDefault="00A650EF">
      <w:r>
        <w:separator/>
      </w:r>
    </w:p>
  </w:endnote>
  <w:endnote w:type="continuationSeparator" w:id="0">
    <w:p w14:paraId="5D774553" w14:textId="77777777" w:rsidR="00A650EF" w:rsidRDefault="00A6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A4F0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34955" w14:textId="77777777" w:rsidR="00A650EF" w:rsidRDefault="00A650EF">
      <w:r>
        <w:separator/>
      </w:r>
    </w:p>
  </w:footnote>
  <w:footnote w:type="continuationSeparator" w:id="0">
    <w:p w14:paraId="1D462C2A" w14:textId="77777777" w:rsidR="00A650EF" w:rsidRDefault="00A6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E6256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4F0B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50EF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53F7D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31347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1B6E-DAF5-4E4B-AD20-943573E9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2020-07-30T08:00:00Z</dcterms:created>
  <dcterms:modified xsi:type="dcterms:W3CDTF">2020-07-30T08:00:00Z</dcterms:modified>
</cp:coreProperties>
</file>