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18E3" w14:textId="77777777" w:rsidR="00562E35" w:rsidRDefault="00562E35" w:rsidP="00562E35">
      <w:pPr>
        <w:rPr>
          <w:rFonts w:ascii="Calibri" w:hAnsi="Calibri"/>
          <w:b/>
          <w:bCs/>
          <w:sz w:val="28"/>
          <w:szCs w:val="28"/>
        </w:rPr>
      </w:pPr>
    </w:p>
    <w:p w14:paraId="4555C7C2" w14:textId="18F7C96F" w:rsidR="00562E35" w:rsidRPr="006E241C" w:rsidRDefault="00562E35" w:rsidP="005E48D1">
      <w:pPr>
        <w:rPr>
          <w:rFonts w:ascii="Calibri" w:hAnsi="Calibri"/>
          <w:color w:val="FF0000"/>
          <w:sz w:val="28"/>
          <w:szCs w:val="28"/>
        </w:rPr>
      </w:pPr>
      <w:r w:rsidRPr="006E241C">
        <w:rPr>
          <w:rFonts w:ascii="Calibri" w:hAnsi="Calibri"/>
          <w:color w:val="FF0000"/>
          <w:sz w:val="28"/>
          <w:szCs w:val="28"/>
        </w:rPr>
        <w:t xml:space="preserve">Please </w:t>
      </w:r>
      <w:r w:rsidR="006E241C" w:rsidRPr="006E241C">
        <w:rPr>
          <w:rFonts w:ascii="Calibri" w:hAnsi="Calibri"/>
          <w:color w:val="FF0000"/>
          <w:sz w:val="28"/>
          <w:szCs w:val="28"/>
        </w:rPr>
        <w:t xml:space="preserve">email </w:t>
      </w:r>
      <w:r w:rsidRPr="006E241C">
        <w:rPr>
          <w:rFonts w:ascii="Calibri" w:hAnsi="Calibri"/>
          <w:color w:val="FF0000"/>
          <w:sz w:val="28"/>
          <w:szCs w:val="28"/>
        </w:rPr>
        <w:t>pr</w:t>
      </w:r>
      <w:r w:rsidR="005E48D1" w:rsidRPr="006E241C">
        <w:rPr>
          <w:rFonts w:ascii="Calibri" w:hAnsi="Calibri"/>
          <w:color w:val="FF0000"/>
          <w:sz w:val="28"/>
          <w:szCs w:val="28"/>
        </w:rPr>
        <w:t>iced Bills</w:t>
      </w:r>
      <w:r w:rsidR="006E241C">
        <w:rPr>
          <w:rFonts w:ascii="Calibri" w:hAnsi="Calibri"/>
          <w:color w:val="FF0000"/>
          <w:sz w:val="28"/>
          <w:szCs w:val="28"/>
        </w:rPr>
        <w:t xml:space="preserve"> of Quantities</w:t>
      </w:r>
      <w:r w:rsidR="005E48D1" w:rsidRPr="006E241C">
        <w:rPr>
          <w:rFonts w:ascii="Calibri" w:hAnsi="Calibri"/>
          <w:color w:val="FF0000"/>
          <w:sz w:val="28"/>
          <w:szCs w:val="28"/>
        </w:rPr>
        <w:t xml:space="preserve"> to </w:t>
      </w:r>
      <w:r w:rsidR="006E241C" w:rsidRPr="006E241C">
        <w:rPr>
          <w:rFonts w:ascii="Calibri" w:hAnsi="Calibri"/>
          <w:b/>
          <w:bCs/>
          <w:color w:val="FF0000"/>
          <w:sz w:val="28"/>
          <w:szCs w:val="28"/>
        </w:rPr>
        <w:t>Brie Logan</w:t>
      </w:r>
      <w:r w:rsidR="006E241C" w:rsidRPr="006E241C">
        <w:rPr>
          <w:rFonts w:ascii="Calibri" w:hAnsi="Calibri"/>
          <w:color w:val="FF0000"/>
          <w:sz w:val="28"/>
          <w:szCs w:val="28"/>
        </w:rPr>
        <w:t xml:space="preserve"> at Shaftesbury Town Council by </w:t>
      </w:r>
      <w:r w:rsidR="005E48D1" w:rsidRPr="006E241C">
        <w:rPr>
          <w:rFonts w:ascii="Calibri" w:hAnsi="Calibri"/>
          <w:color w:val="FF0000"/>
          <w:sz w:val="28"/>
          <w:szCs w:val="28"/>
        </w:rPr>
        <w:t>12 noon</w:t>
      </w:r>
      <w:r w:rsidRPr="006E241C">
        <w:rPr>
          <w:rFonts w:ascii="Calibri" w:hAnsi="Calibri"/>
          <w:color w:val="FF0000"/>
          <w:sz w:val="28"/>
          <w:szCs w:val="28"/>
        </w:rPr>
        <w:t xml:space="preserve"> on </w:t>
      </w:r>
      <w:r w:rsidR="006E241C" w:rsidRPr="006E241C">
        <w:rPr>
          <w:rFonts w:ascii="Calibri" w:hAnsi="Calibri"/>
          <w:color w:val="FF0000"/>
          <w:sz w:val="28"/>
          <w:szCs w:val="28"/>
        </w:rPr>
        <w:t>16</w:t>
      </w:r>
      <w:r w:rsidR="006E241C" w:rsidRPr="006E241C">
        <w:rPr>
          <w:rFonts w:ascii="Calibri" w:hAnsi="Calibri"/>
          <w:color w:val="FF0000"/>
          <w:sz w:val="28"/>
          <w:szCs w:val="28"/>
          <w:vertAlign w:val="superscript"/>
        </w:rPr>
        <w:t>th</w:t>
      </w:r>
      <w:r w:rsidR="006E241C" w:rsidRPr="006E241C">
        <w:rPr>
          <w:rFonts w:ascii="Calibri" w:hAnsi="Calibri"/>
          <w:color w:val="FF0000"/>
          <w:sz w:val="28"/>
          <w:szCs w:val="28"/>
        </w:rPr>
        <w:t xml:space="preserve"> September 2022</w:t>
      </w:r>
      <w:r w:rsidR="005E48D1" w:rsidRPr="006E241C">
        <w:rPr>
          <w:rFonts w:ascii="Calibri" w:hAnsi="Calibri"/>
          <w:color w:val="FF0000"/>
          <w:sz w:val="28"/>
          <w:szCs w:val="28"/>
        </w:rPr>
        <w:t xml:space="preserve"> </w:t>
      </w:r>
    </w:p>
    <w:p w14:paraId="476E9990" w14:textId="77777777" w:rsidR="006E241C" w:rsidRPr="006E241C" w:rsidRDefault="006E241C">
      <w:pPr>
        <w:rPr>
          <w:rFonts w:asciiTheme="minorHAnsi" w:hAnsiTheme="minorHAnsi" w:cstheme="minorHAnsi"/>
          <w:color w:val="555555"/>
          <w:sz w:val="28"/>
          <w:szCs w:val="28"/>
          <w:shd w:val="clear" w:color="auto" w:fill="FFFFFF"/>
        </w:rPr>
      </w:pPr>
    </w:p>
    <w:p w14:paraId="2B663C54" w14:textId="6C33C705" w:rsidR="006E241C" w:rsidRPr="00575B7C" w:rsidRDefault="00646156">
      <w:pPr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  <w:shd w:val="clear" w:color="auto" w:fill="FFFFFF"/>
        </w:rPr>
        <w:t>stcconfidentialtenders</w:t>
      </w:r>
      <w:r w:rsidR="006E241C" w:rsidRPr="00575B7C">
        <w:rPr>
          <w:rFonts w:asciiTheme="minorHAnsi" w:hAnsiTheme="minorHAnsi" w:cstheme="minorHAnsi"/>
          <w:color w:val="0000FF"/>
          <w:sz w:val="28"/>
          <w:szCs w:val="28"/>
          <w:shd w:val="clear" w:color="auto" w:fill="FFFFFF"/>
        </w:rPr>
        <w:t>@shaftesbury-tc.gov.uk</w:t>
      </w:r>
    </w:p>
    <w:p w14:paraId="39A08A48" w14:textId="77777777" w:rsidR="006E241C" w:rsidRDefault="006E241C">
      <w:pPr>
        <w:rPr>
          <w:rFonts w:ascii="Calibri" w:hAnsi="Calibri"/>
          <w:b/>
          <w:bCs/>
          <w:sz w:val="36"/>
          <w:szCs w:val="36"/>
        </w:rPr>
      </w:pPr>
    </w:p>
    <w:p w14:paraId="4200289A" w14:textId="7D74366D" w:rsidR="00C4437C" w:rsidRDefault="006E241C" w:rsidP="006E241C">
      <w:pPr>
        <w:pBdr>
          <w:bottom w:val="single" w:sz="4" w:space="1" w:color="auto"/>
        </w:pBd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St. James’s Park</w:t>
      </w:r>
      <w:r w:rsidR="00411170">
        <w:rPr>
          <w:rFonts w:ascii="Calibri" w:hAnsi="Calibri"/>
          <w:b/>
          <w:bCs/>
          <w:sz w:val="28"/>
          <w:szCs w:val="28"/>
        </w:rPr>
        <w:t>,</w:t>
      </w:r>
      <w:r>
        <w:rPr>
          <w:rFonts w:ascii="Calibri" w:hAnsi="Calibri"/>
          <w:b/>
          <w:bCs/>
          <w:sz w:val="28"/>
          <w:szCs w:val="28"/>
        </w:rPr>
        <w:t xml:space="preserve"> Shaftesbury: Landscape and Play Works </w:t>
      </w:r>
    </w:p>
    <w:p w14:paraId="1B22756A" w14:textId="77777777" w:rsidR="00C4437C" w:rsidRDefault="00C4437C">
      <w:pPr>
        <w:rPr>
          <w:rFonts w:ascii="Calibri" w:hAnsi="Calibri"/>
          <w:b/>
          <w:bCs/>
          <w:sz w:val="28"/>
          <w:szCs w:val="28"/>
        </w:rPr>
      </w:pPr>
    </w:p>
    <w:p w14:paraId="3B6F5B3D" w14:textId="005CD0DA" w:rsidR="00C4437C" w:rsidRDefault="006E241C" w:rsidP="006E241C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FORM OF TENDER</w:t>
      </w:r>
    </w:p>
    <w:p w14:paraId="795621F3" w14:textId="77777777" w:rsidR="00C4437C" w:rsidRPr="00C4437C" w:rsidRDefault="00C4437C">
      <w:pPr>
        <w:rPr>
          <w:rFonts w:ascii="Calibri" w:hAnsi="Calibri"/>
          <w:sz w:val="28"/>
          <w:szCs w:val="28"/>
        </w:rPr>
      </w:pPr>
    </w:p>
    <w:p w14:paraId="78614D8D" w14:textId="219C2F50" w:rsidR="00C4437C" w:rsidRDefault="00C4437C" w:rsidP="006E241C">
      <w:pPr>
        <w:spacing w:line="360" w:lineRule="auto"/>
        <w:rPr>
          <w:rFonts w:ascii="Calibri" w:hAnsi="Calibri"/>
          <w:sz w:val="28"/>
          <w:szCs w:val="28"/>
        </w:rPr>
      </w:pPr>
      <w:r w:rsidRPr="00C4437C">
        <w:rPr>
          <w:rFonts w:ascii="Calibri" w:hAnsi="Calibri"/>
          <w:sz w:val="28"/>
          <w:szCs w:val="28"/>
        </w:rPr>
        <w:t xml:space="preserve">I / we will carry out the </w:t>
      </w:r>
      <w:r w:rsidR="005E48D1">
        <w:rPr>
          <w:rFonts w:ascii="Calibri" w:hAnsi="Calibri"/>
          <w:sz w:val="28"/>
          <w:szCs w:val="28"/>
        </w:rPr>
        <w:t>work on t</w:t>
      </w:r>
      <w:r>
        <w:rPr>
          <w:rFonts w:ascii="Calibri" w:hAnsi="Calibri"/>
          <w:sz w:val="28"/>
          <w:szCs w:val="28"/>
        </w:rPr>
        <w:t xml:space="preserve">he </w:t>
      </w:r>
      <w:r w:rsidR="006E241C">
        <w:rPr>
          <w:rFonts w:ascii="Calibri" w:hAnsi="Calibri"/>
          <w:sz w:val="28"/>
          <w:szCs w:val="28"/>
        </w:rPr>
        <w:t xml:space="preserve">St. James’s Park Landscape and Play </w:t>
      </w:r>
      <w:r>
        <w:rPr>
          <w:rFonts w:ascii="Calibri" w:hAnsi="Calibri"/>
          <w:sz w:val="28"/>
          <w:szCs w:val="28"/>
        </w:rPr>
        <w:t xml:space="preserve">scheme as set out in the </w:t>
      </w:r>
      <w:r w:rsidR="00B820B9">
        <w:rPr>
          <w:rFonts w:ascii="Calibri" w:hAnsi="Calibri"/>
          <w:sz w:val="28"/>
          <w:szCs w:val="28"/>
        </w:rPr>
        <w:t xml:space="preserve">attached </w:t>
      </w:r>
      <w:r>
        <w:rPr>
          <w:rFonts w:ascii="Calibri" w:hAnsi="Calibri"/>
          <w:sz w:val="28"/>
          <w:szCs w:val="28"/>
        </w:rPr>
        <w:t>Bills of Quantities and accompanying drawings, for the sum of:  …………………………………………………………………………………………………….(words)</w:t>
      </w:r>
    </w:p>
    <w:p w14:paraId="54515D39" w14:textId="667BEA0F" w:rsidR="00C4437C" w:rsidRDefault="00C4437C" w:rsidP="00C4437C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……………………………………………………………………………………………………(figures)</w:t>
      </w:r>
    </w:p>
    <w:p w14:paraId="498BEB89" w14:textId="0CC3A42B" w:rsidR="00C4437C" w:rsidRDefault="00C4437C" w:rsidP="00C4437C">
      <w:pPr>
        <w:spacing w:line="480" w:lineRule="auto"/>
        <w:rPr>
          <w:rFonts w:ascii="Calibri" w:hAnsi="Calibri"/>
          <w:sz w:val="28"/>
          <w:szCs w:val="28"/>
        </w:rPr>
      </w:pPr>
      <w:r w:rsidRPr="00D25BE1">
        <w:rPr>
          <w:rFonts w:ascii="Calibri" w:hAnsi="Calibri"/>
          <w:b/>
          <w:bCs/>
          <w:sz w:val="28"/>
          <w:szCs w:val="28"/>
        </w:rPr>
        <w:t xml:space="preserve">Date 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……………………………………………………………………………………………..</w:t>
      </w:r>
    </w:p>
    <w:p w14:paraId="487DAE9B" w14:textId="77777777" w:rsidR="00575B7C" w:rsidRDefault="00575B7C" w:rsidP="00C4437C">
      <w:pPr>
        <w:spacing w:line="480" w:lineRule="auto"/>
        <w:rPr>
          <w:rFonts w:ascii="Calibri" w:hAnsi="Calibri"/>
          <w:sz w:val="28"/>
          <w:szCs w:val="28"/>
        </w:rPr>
      </w:pPr>
    </w:p>
    <w:p w14:paraId="4D4C7817" w14:textId="18A057DD" w:rsidR="00C4437C" w:rsidRDefault="00C4437C" w:rsidP="00C4437C">
      <w:pPr>
        <w:spacing w:line="480" w:lineRule="auto"/>
        <w:rPr>
          <w:rFonts w:ascii="Calibri" w:hAnsi="Calibri"/>
          <w:sz w:val="28"/>
          <w:szCs w:val="28"/>
        </w:rPr>
      </w:pPr>
      <w:r w:rsidRPr="00D25BE1">
        <w:rPr>
          <w:rFonts w:ascii="Calibri" w:hAnsi="Calibri"/>
          <w:b/>
          <w:bCs/>
          <w:sz w:val="28"/>
          <w:szCs w:val="28"/>
        </w:rPr>
        <w:t>Name</w:t>
      </w:r>
      <w:r>
        <w:rPr>
          <w:rFonts w:ascii="Calibri" w:hAnsi="Calibri"/>
          <w:sz w:val="28"/>
          <w:szCs w:val="28"/>
        </w:rPr>
        <w:t xml:space="preserve"> </w:t>
      </w:r>
      <w:r w:rsidRPr="00D25BE1">
        <w:rPr>
          <w:rFonts w:ascii="Calibri" w:hAnsi="Calibri"/>
          <w:i/>
          <w:iCs/>
          <w:sz w:val="28"/>
          <w:szCs w:val="28"/>
        </w:rPr>
        <w:t>(print)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……………………………………………………………………………………</w:t>
      </w:r>
    </w:p>
    <w:p w14:paraId="09F577D0" w14:textId="3ACF1D3D" w:rsidR="00C4437C" w:rsidRDefault="00C4437C" w:rsidP="00C4437C">
      <w:pPr>
        <w:spacing w:line="480" w:lineRule="auto"/>
        <w:rPr>
          <w:rFonts w:ascii="Calibri" w:hAnsi="Calibri"/>
          <w:sz w:val="28"/>
          <w:szCs w:val="28"/>
        </w:rPr>
      </w:pPr>
      <w:r w:rsidRPr="00D25BE1">
        <w:rPr>
          <w:rFonts w:ascii="Calibri" w:hAnsi="Calibri"/>
          <w:b/>
          <w:bCs/>
          <w:sz w:val="28"/>
          <w:szCs w:val="28"/>
        </w:rPr>
        <w:t>Signed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……………………………………………………………………………………………….</w:t>
      </w:r>
    </w:p>
    <w:p w14:paraId="42B2BDB5" w14:textId="77777777" w:rsidR="00575B7C" w:rsidRDefault="00575B7C" w:rsidP="00C4437C">
      <w:pPr>
        <w:spacing w:line="480" w:lineRule="auto"/>
        <w:rPr>
          <w:rFonts w:ascii="Calibri" w:hAnsi="Calibri"/>
          <w:b/>
          <w:bCs/>
          <w:sz w:val="28"/>
          <w:szCs w:val="28"/>
        </w:rPr>
      </w:pPr>
    </w:p>
    <w:p w14:paraId="290219F7" w14:textId="1A4E2373" w:rsidR="00C4437C" w:rsidRDefault="00C4437C" w:rsidP="00C4437C">
      <w:pPr>
        <w:spacing w:line="480" w:lineRule="auto"/>
        <w:rPr>
          <w:rFonts w:ascii="Calibri" w:hAnsi="Calibri"/>
          <w:sz w:val="28"/>
          <w:szCs w:val="28"/>
        </w:rPr>
      </w:pPr>
      <w:r w:rsidRPr="00D25BE1">
        <w:rPr>
          <w:rFonts w:ascii="Calibri" w:hAnsi="Calibri"/>
          <w:b/>
          <w:bCs/>
          <w:sz w:val="28"/>
          <w:szCs w:val="28"/>
        </w:rPr>
        <w:t>On behalf of</w:t>
      </w:r>
      <w:r w:rsidR="00D25BE1">
        <w:rPr>
          <w:rFonts w:ascii="Calibri" w:hAnsi="Calibri"/>
          <w:b/>
          <w:bCs/>
          <w:sz w:val="28"/>
          <w:szCs w:val="28"/>
        </w:rPr>
        <w:t xml:space="preserve"> </w:t>
      </w:r>
      <w:r w:rsidR="00D25BE1">
        <w:rPr>
          <w:rFonts w:ascii="Calibri" w:hAnsi="Calibri"/>
          <w:i/>
          <w:iCs/>
          <w:sz w:val="28"/>
          <w:szCs w:val="28"/>
        </w:rPr>
        <w:t>(organisation)</w:t>
      </w:r>
      <w:r>
        <w:rPr>
          <w:rFonts w:ascii="Calibri" w:hAnsi="Calibri"/>
          <w:sz w:val="28"/>
          <w:szCs w:val="28"/>
        </w:rPr>
        <w:t>……………………………………………………………</w:t>
      </w:r>
    </w:p>
    <w:p w14:paraId="4507127C" w14:textId="35C1E6B7" w:rsidR="002D5C84" w:rsidRDefault="002D5C84" w:rsidP="00C4437C">
      <w:pPr>
        <w:spacing w:line="480" w:lineRule="auto"/>
        <w:rPr>
          <w:rFonts w:ascii="Calibri" w:hAnsi="Calibri"/>
          <w:sz w:val="28"/>
          <w:szCs w:val="28"/>
        </w:rPr>
      </w:pPr>
    </w:p>
    <w:p w14:paraId="6ABCD478" w14:textId="5D9AECF4" w:rsidR="002D5C84" w:rsidRDefault="002D5C84" w:rsidP="00B820B9">
      <w:pPr>
        <w:pBdr>
          <w:bottom w:val="single" w:sz="4" w:space="1" w:color="auto"/>
        </w:pBdr>
        <w:spacing w:line="480" w:lineRule="auto"/>
        <w:rPr>
          <w:rFonts w:ascii="Calibri" w:hAnsi="Calibri"/>
          <w:sz w:val="28"/>
          <w:szCs w:val="28"/>
        </w:rPr>
      </w:pPr>
      <w:r w:rsidRPr="002D5C84">
        <w:rPr>
          <w:rFonts w:ascii="Calibri" w:hAnsi="Calibri"/>
          <w:b/>
          <w:bCs/>
          <w:sz w:val="28"/>
          <w:szCs w:val="28"/>
        </w:rPr>
        <w:t>Our quotation is valid for a period of</w:t>
      </w:r>
      <w:r>
        <w:rPr>
          <w:rFonts w:ascii="Calibri" w:hAnsi="Calibri"/>
          <w:sz w:val="28"/>
          <w:szCs w:val="28"/>
        </w:rPr>
        <w:t>……………………….days from closure of tender period</w:t>
      </w:r>
      <w:r w:rsidR="00B820B9">
        <w:rPr>
          <w:rFonts w:ascii="Calibri" w:hAnsi="Calibri"/>
          <w:sz w:val="28"/>
          <w:szCs w:val="28"/>
        </w:rPr>
        <w:t xml:space="preserve">. </w:t>
      </w:r>
    </w:p>
    <w:p w14:paraId="1B8138B1" w14:textId="608D4FDD" w:rsidR="00B820B9" w:rsidRDefault="00B820B9" w:rsidP="00C4437C">
      <w:pPr>
        <w:spacing w:line="480" w:lineRule="auto"/>
        <w:rPr>
          <w:rFonts w:ascii="Calibri" w:hAnsi="Calibri"/>
          <w:sz w:val="28"/>
          <w:szCs w:val="28"/>
        </w:rPr>
      </w:pPr>
    </w:p>
    <w:p w14:paraId="1CDE3E81" w14:textId="18BD4AB2" w:rsidR="00575B7C" w:rsidRDefault="00575B7C" w:rsidP="00C4437C">
      <w:pPr>
        <w:spacing w:line="480" w:lineRule="auto"/>
        <w:rPr>
          <w:rFonts w:ascii="Calibri" w:hAnsi="Calibri"/>
          <w:sz w:val="28"/>
          <w:szCs w:val="28"/>
        </w:rPr>
      </w:pPr>
    </w:p>
    <w:p w14:paraId="30E74211" w14:textId="77777777" w:rsidR="00575B7C" w:rsidRDefault="00575B7C" w:rsidP="00C4437C">
      <w:pPr>
        <w:spacing w:line="480" w:lineRule="auto"/>
        <w:rPr>
          <w:rFonts w:ascii="Calibri" w:hAnsi="Calibri"/>
          <w:sz w:val="28"/>
          <w:szCs w:val="28"/>
        </w:rPr>
      </w:pPr>
    </w:p>
    <w:p w14:paraId="6ACCA4C8" w14:textId="4984C77F" w:rsidR="00B820B9" w:rsidRPr="00C4437C" w:rsidRDefault="00E20DA8" w:rsidP="00575B7C">
      <w:pPr>
        <w:spacing w:line="48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5D8AA2AA" wp14:editId="6262B7DB">
            <wp:extent cx="2533650" cy="733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39" t="8257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832065" wp14:editId="52A2C5A2">
            <wp:simplePos x="0" y="0"/>
            <wp:positionH relativeFrom="column">
              <wp:posOffset>4074795</wp:posOffset>
            </wp:positionH>
            <wp:positionV relativeFrom="paragraph">
              <wp:posOffset>8378190</wp:posOffset>
            </wp:positionV>
            <wp:extent cx="2713355" cy="157226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A0F4F8" wp14:editId="242054DD">
            <wp:simplePos x="0" y="0"/>
            <wp:positionH relativeFrom="column">
              <wp:posOffset>4074795</wp:posOffset>
            </wp:positionH>
            <wp:positionV relativeFrom="paragraph">
              <wp:posOffset>8378190</wp:posOffset>
            </wp:positionV>
            <wp:extent cx="2713355" cy="157226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0B9" w:rsidRPr="00C4437C" w:rsidSect="00575B7C">
      <w:pgSz w:w="11906" w:h="16838"/>
      <w:pgMar w:top="568" w:right="1797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C"/>
    <w:rsid w:val="000749E2"/>
    <w:rsid w:val="001A4A09"/>
    <w:rsid w:val="002D5C84"/>
    <w:rsid w:val="00411170"/>
    <w:rsid w:val="005005B8"/>
    <w:rsid w:val="00562E35"/>
    <w:rsid w:val="00575B7C"/>
    <w:rsid w:val="005E48D1"/>
    <w:rsid w:val="00646156"/>
    <w:rsid w:val="006626DD"/>
    <w:rsid w:val="006E241C"/>
    <w:rsid w:val="007351E0"/>
    <w:rsid w:val="00A322E7"/>
    <w:rsid w:val="00AB7B5E"/>
    <w:rsid w:val="00B820B9"/>
    <w:rsid w:val="00BD489C"/>
    <w:rsid w:val="00C4437C"/>
    <w:rsid w:val="00D25BE1"/>
    <w:rsid w:val="00E20DA8"/>
    <w:rsid w:val="00F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3F6D6"/>
  <w15:chartTrackingRefBased/>
  <w15:docId w15:val="{7580DD68-59C0-4468-92D9-1EDB5174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B61B621F9F048BC2FA62F3EF058F4" ma:contentTypeVersion="18" ma:contentTypeDescription="Create a new document." ma:contentTypeScope="" ma:versionID="be45fa3cf236c87b93222bfaa1d07e03">
  <xsd:schema xmlns:xsd="http://www.w3.org/2001/XMLSchema" xmlns:xs="http://www.w3.org/2001/XMLSchema" xmlns:p="http://schemas.microsoft.com/office/2006/metadata/properties" xmlns:ns2="15819a48-30c0-4ad4-8372-12553825555d" xmlns:ns3="a6425bee-4565-4745-8c73-dc04912636fd" targetNamespace="http://schemas.microsoft.com/office/2006/metadata/properties" ma:root="true" ma:fieldsID="cd91052cd709f780abd9594b10e9158b" ns2:_="" ns3:_="">
    <xsd:import namespace="15819a48-30c0-4ad4-8372-12553825555d"/>
    <xsd:import namespace="a6425bee-4565-4745-8c73-dc0491263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Tim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19a48-30c0-4ad4-8372-125538255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1d49e9-b216-4759-b46f-03ebc3a0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25bee-4565-4745-8c73-dc049126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bda8678-19f4-4d0d-b1bb-d03e3144a39d}" ma:internalName="TaxCatchAll" ma:showField="CatchAllData" ma:web="a6425bee-4565-4745-8c73-dc0491263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587E4-20A7-43F5-A7B7-25CAE8BC1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E57F3-41A3-4627-9306-2364C660C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19a48-30c0-4ad4-8372-12553825555d"/>
    <ds:schemaRef ds:uri="a6425bee-4565-4745-8c73-dc049126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Inwood Park Water Play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Inwood Park Water Play</dc:title>
  <dc:subject/>
  <dc:creator>Aileen</dc:creator>
  <cp:keywords/>
  <dc:description/>
  <cp:lastModifiedBy>Sybille Maddock</cp:lastModifiedBy>
  <cp:revision>3</cp:revision>
  <cp:lastPrinted>2009-12-22T16:27:00Z</cp:lastPrinted>
  <dcterms:created xsi:type="dcterms:W3CDTF">2022-07-26T10:48:00Z</dcterms:created>
  <dcterms:modified xsi:type="dcterms:W3CDTF">2022-08-01T12:19:00Z</dcterms:modified>
</cp:coreProperties>
</file>