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4123" w14:textId="77777777" w:rsidR="00C351CF" w:rsidRPr="00612EF8" w:rsidRDefault="00C351CF" w:rsidP="00C351CF">
      <w:pPr>
        <w:rPr>
          <w:rFonts w:ascii="Arial" w:hAnsi="Arial" w:cs="Arial"/>
          <w:sz w:val="24"/>
          <w:szCs w:val="24"/>
        </w:rPr>
      </w:pPr>
      <w:r w:rsidRPr="00061822">
        <w:rPr>
          <w:rFonts w:ascii="Arial" w:hAnsi="Arial" w:cs="Arial"/>
          <w:noProof/>
          <w:sz w:val="24"/>
          <w:szCs w:val="24"/>
          <w:lang w:eastAsia="en-GB"/>
        </w:rPr>
        <w:drawing>
          <wp:inline distT="0" distB="0" distL="0" distR="0" wp14:anchorId="0245AC0D" wp14:editId="45E621E6">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F54AD89" w14:textId="77777777" w:rsidR="00C351CF" w:rsidRPr="00612EF8" w:rsidRDefault="00C351CF" w:rsidP="00C351CF">
      <w:pPr>
        <w:rPr>
          <w:rFonts w:ascii="Arial" w:hAnsi="Arial" w:cs="Arial"/>
          <w:sz w:val="24"/>
          <w:szCs w:val="24"/>
        </w:rPr>
      </w:pPr>
    </w:p>
    <w:p w14:paraId="4E924818" w14:textId="3579FB15" w:rsidR="00C351CF" w:rsidRPr="00061822" w:rsidRDefault="00C351CF" w:rsidP="00C351CF">
      <w:pPr>
        <w:spacing w:after="0"/>
        <w:jc w:val="both"/>
        <w:rPr>
          <w:rFonts w:ascii="Arial" w:hAnsi="Arial" w:cs="Arial"/>
          <w:b/>
          <w:sz w:val="24"/>
          <w:szCs w:val="24"/>
        </w:rPr>
      </w:pPr>
      <w:r w:rsidRPr="00061822">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061822">
        <w:rPr>
          <w:rFonts w:ascii="Arial" w:hAnsi="Arial" w:cs="Arial"/>
          <w:b/>
          <w:sz w:val="24"/>
          <w:szCs w:val="24"/>
        </w:rPr>
        <w:t xml:space="preserve"> Safer Lives, Safer Ships, Cleaner Seas.</w:t>
      </w:r>
    </w:p>
    <w:p w14:paraId="5CE4AD10" w14:textId="77777777" w:rsidR="00C351CF" w:rsidRPr="00061822" w:rsidRDefault="00C351CF" w:rsidP="00C351CF">
      <w:pPr>
        <w:spacing w:after="0"/>
        <w:jc w:val="both"/>
        <w:rPr>
          <w:rFonts w:ascii="Arial" w:hAnsi="Arial" w:cs="Arial"/>
          <w:sz w:val="24"/>
          <w:szCs w:val="24"/>
        </w:rPr>
      </w:pPr>
    </w:p>
    <w:p w14:paraId="4BD031AD"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0D0EA526" w14:textId="77777777" w:rsidR="00C351CF" w:rsidRPr="00061822" w:rsidRDefault="00C351CF" w:rsidP="00C351CF">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C351CF" w:rsidRPr="00061822" w14:paraId="755C9D47" w14:textId="77777777" w:rsidTr="00CD0D4D">
        <w:tc>
          <w:tcPr>
            <w:tcW w:w="5035" w:type="dxa"/>
          </w:tcPr>
          <w:p w14:paraId="05E25A7B"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Survey</w:t>
            </w:r>
          </w:p>
        </w:tc>
        <w:tc>
          <w:tcPr>
            <w:tcW w:w="3767" w:type="dxa"/>
          </w:tcPr>
          <w:p w14:paraId="57B5D29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Seafarers’ Services</w:t>
            </w:r>
          </w:p>
        </w:tc>
      </w:tr>
      <w:tr w:rsidR="00C351CF" w:rsidRPr="00061822" w14:paraId="4A91587F" w14:textId="77777777" w:rsidTr="00CD0D4D">
        <w:tc>
          <w:tcPr>
            <w:tcW w:w="5035" w:type="dxa"/>
          </w:tcPr>
          <w:p w14:paraId="7D0AB65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Inspection</w:t>
            </w:r>
          </w:p>
        </w:tc>
        <w:tc>
          <w:tcPr>
            <w:tcW w:w="3767" w:type="dxa"/>
          </w:tcPr>
          <w:p w14:paraId="1F02D425"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Search and Rescue</w:t>
            </w:r>
          </w:p>
        </w:tc>
      </w:tr>
      <w:tr w:rsidR="00C351CF" w:rsidRPr="00061822" w14:paraId="28D65C97" w14:textId="77777777" w:rsidTr="00CD0D4D">
        <w:tc>
          <w:tcPr>
            <w:tcW w:w="5035" w:type="dxa"/>
          </w:tcPr>
          <w:p w14:paraId="44FCDDC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Enforcement</w:t>
            </w:r>
          </w:p>
        </w:tc>
        <w:tc>
          <w:tcPr>
            <w:tcW w:w="3767" w:type="dxa"/>
          </w:tcPr>
          <w:p w14:paraId="33D5B6E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Pollution Response and Salvage</w:t>
            </w:r>
          </w:p>
        </w:tc>
      </w:tr>
      <w:tr w:rsidR="00C351CF" w:rsidRPr="00061822" w14:paraId="79D0ADAD" w14:textId="77777777" w:rsidTr="00CD0D4D">
        <w:tc>
          <w:tcPr>
            <w:tcW w:w="5035" w:type="dxa"/>
          </w:tcPr>
          <w:p w14:paraId="42AAC7D3"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Ship Registration</w:t>
            </w:r>
          </w:p>
        </w:tc>
        <w:tc>
          <w:tcPr>
            <w:tcW w:w="3767" w:type="dxa"/>
          </w:tcPr>
          <w:p w14:paraId="2CC0C19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Stakeholder Communication</w:t>
            </w:r>
          </w:p>
        </w:tc>
      </w:tr>
      <w:tr w:rsidR="00C351CF" w:rsidRPr="00061822" w14:paraId="11669258" w14:textId="77777777" w:rsidTr="00CD0D4D">
        <w:tc>
          <w:tcPr>
            <w:tcW w:w="5035" w:type="dxa"/>
          </w:tcPr>
          <w:p w14:paraId="55A3B989"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Navigation Services</w:t>
            </w:r>
          </w:p>
        </w:tc>
        <w:tc>
          <w:tcPr>
            <w:tcW w:w="3767" w:type="dxa"/>
          </w:tcPr>
          <w:p w14:paraId="0511A7F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Ministerial Services</w:t>
            </w:r>
          </w:p>
        </w:tc>
      </w:tr>
      <w:tr w:rsidR="00C351CF" w:rsidRPr="00061822" w14:paraId="1A8C35AB" w14:textId="77777777" w:rsidTr="00CD0D4D">
        <w:tc>
          <w:tcPr>
            <w:tcW w:w="5035" w:type="dxa"/>
          </w:tcPr>
          <w:p w14:paraId="2708EFFE"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1CEBBBB1"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Regulatory Process</w:t>
            </w:r>
          </w:p>
        </w:tc>
      </w:tr>
    </w:tbl>
    <w:p w14:paraId="0FF395B9" w14:textId="77777777" w:rsidR="00C351CF" w:rsidRPr="00061822" w:rsidRDefault="00C351CF" w:rsidP="00C351CF">
      <w:pPr>
        <w:jc w:val="both"/>
        <w:rPr>
          <w:rFonts w:ascii="Arial" w:hAnsi="Arial" w:cs="Arial"/>
          <w:sz w:val="24"/>
          <w:szCs w:val="24"/>
        </w:rPr>
      </w:pPr>
    </w:p>
    <w:p w14:paraId="0EC3A151" w14:textId="7BE4DE61"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 xml:space="preserve">These activities are maintained by support services responsible for providing a range of administrative functions </w:t>
      </w:r>
      <w:r w:rsidR="00B1080E" w:rsidRPr="00061822">
        <w:rPr>
          <w:rFonts w:ascii="Arial" w:hAnsi="Arial" w:cs="Arial"/>
          <w:sz w:val="24"/>
          <w:szCs w:val="24"/>
        </w:rPr>
        <w:t>including</w:t>
      </w:r>
      <w:r w:rsidRPr="00061822">
        <w:rPr>
          <w:rFonts w:ascii="Arial" w:hAnsi="Arial" w:cs="Arial"/>
          <w:sz w:val="24"/>
          <w:szCs w:val="24"/>
        </w:rPr>
        <w:t xml:space="preserve"> infrastructure, MCA people, financial management and administration and corporate management.</w:t>
      </w:r>
    </w:p>
    <w:p w14:paraId="0210625E" w14:textId="77777777" w:rsidR="00C351CF" w:rsidRPr="00061822" w:rsidRDefault="00C351CF" w:rsidP="00C351CF">
      <w:pPr>
        <w:spacing w:after="0"/>
        <w:jc w:val="both"/>
        <w:rPr>
          <w:rFonts w:ascii="Arial" w:hAnsi="Arial" w:cs="Arial"/>
          <w:sz w:val="24"/>
          <w:szCs w:val="24"/>
        </w:rPr>
      </w:pPr>
    </w:p>
    <w:p w14:paraId="499A5DA1"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  Contractors will be expected to ensure that the service they provide promotes good relations between the MCA and its customers and does not directly or indirectly discriminate on the grounds of any of the protected characteristics specified in the Act.</w:t>
      </w:r>
    </w:p>
    <w:p w14:paraId="4206CD25" w14:textId="77777777" w:rsidR="00C351CF" w:rsidRPr="00061822" w:rsidRDefault="00C351CF" w:rsidP="00C351CF">
      <w:pPr>
        <w:spacing w:after="0"/>
        <w:jc w:val="both"/>
        <w:rPr>
          <w:rFonts w:ascii="Arial" w:hAnsi="Arial" w:cs="Arial"/>
          <w:sz w:val="24"/>
          <w:szCs w:val="24"/>
        </w:rPr>
      </w:pPr>
    </w:p>
    <w:p w14:paraId="19F8E540"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C7F95CC" w14:textId="77777777" w:rsidR="00C351CF" w:rsidRPr="00061822" w:rsidRDefault="00C351CF" w:rsidP="00C351CF">
      <w:pPr>
        <w:jc w:val="both"/>
        <w:rPr>
          <w:rFonts w:ascii="Arial" w:hAnsi="Arial" w:cs="Arial"/>
          <w:sz w:val="24"/>
          <w:szCs w:val="24"/>
        </w:rPr>
      </w:pPr>
    </w:p>
    <w:p w14:paraId="0DC2F604" w14:textId="28EC2949" w:rsidR="00C351CF" w:rsidRPr="005D7B12" w:rsidRDefault="00C351CF" w:rsidP="00C351CF">
      <w:pPr>
        <w:jc w:val="center"/>
        <w:rPr>
          <w:rFonts w:ascii="Arial" w:hAnsi="Arial" w:cs="Arial"/>
          <w:b/>
          <w:sz w:val="24"/>
          <w:szCs w:val="24"/>
        </w:rPr>
      </w:pPr>
      <w:r w:rsidRPr="005D7B12">
        <w:rPr>
          <w:rFonts w:ascii="Arial" w:hAnsi="Arial" w:cs="Arial"/>
          <w:b/>
          <w:sz w:val="24"/>
          <w:szCs w:val="24"/>
        </w:rPr>
        <w:lastRenderedPageBreak/>
        <w:t xml:space="preserve">MCA REFERENCE:  TCA </w:t>
      </w:r>
      <w:r w:rsidR="00A50CEE">
        <w:rPr>
          <w:rFonts w:ascii="Arial" w:hAnsi="Arial" w:cs="Arial"/>
          <w:b/>
          <w:sz w:val="24"/>
          <w:szCs w:val="24"/>
        </w:rPr>
        <w:t>3/7/1115</w:t>
      </w:r>
    </w:p>
    <w:p w14:paraId="74B5EA8D" w14:textId="16E33E0F" w:rsidR="00965A4A" w:rsidRDefault="00D03FCB" w:rsidP="00C351CF">
      <w:pPr>
        <w:jc w:val="center"/>
        <w:rPr>
          <w:rFonts w:ascii="Arial" w:hAnsi="Arial" w:cs="Arial"/>
          <w:b/>
          <w:caps/>
          <w:sz w:val="24"/>
          <w:szCs w:val="24"/>
        </w:rPr>
      </w:pPr>
      <w:r>
        <w:rPr>
          <w:rFonts w:ascii="Arial" w:hAnsi="Arial" w:cs="Arial"/>
          <w:b/>
          <w:caps/>
          <w:sz w:val="24"/>
          <w:szCs w:val="24"/>
        </w:rPr>
        <w:t>BOILER REPLACEMENT</w:t>
      </w:r>
      <w:r w:rsidR="00C351CF" w:rsidRPr="005D7B12">
        <w:rPr>
          <w:rFonts w:ascii="Arial" w:hAnsi="Arial" w:cs="Arial"/>
          <w:b/>
          <w:caps/>
          <w:sz w:val="24"/>
          <w:szCs w:val="24"/>
        </w:rPr>
        <w:t xml:space="preserve">, </w:t>
      </w:r>
      <w:r>
        <w:rPr>
          <w:rFonts w:ascii="Arial" w:hAnsi="Arial" w:cs="Arial"/>
          <w:b/>
          <w:caps/>
          <w:sz w:val="24"/>
          <w:szCs w:val="24"/>
        </w:rPr>
        <w:t>MARINE</w:t>
      </w:r>
      <w:r w:rsidR="00B348FF">
        <w:rPr>
          <w:rFonts w:ascii="Arial" w:hAnsi="Arial" w:cs="Arial"/>
          <w:b/>
          <w:caps/>
          <w:sz w:val="24"/>
          <w:szCs w:val="24"/>
        </w:rPr>
        <w:t xml:space="preserve"> HOUSE, </w:t>
      </w:r>
      <w:r>
        <w:rPr>
          <w:rFonts w:ascii="Arial" w:hAnsi="Arial" w:cs="Arial"/>
          <w:b/>
          <w:caps/>
          <w:sz w:val="24"/>
          <w:szCs w:val="24"/>
        </w:rPr>
        <w:t>BLAIKIES QUAY,</w:t>
      </w:r>
    </w:p>
    <w:p w14:paraId="0B64BC8A" w14:textId="65A7BC07" w:rsidR="00C351CF" w:rsidRPr="005D7B12" w:rsidRDefault="00D03FCB" w:rsidP="00C351CF">
      <w:pPr>
        <w:jc w:val="center"/>
        <w:rPr>
          <w:rFonts w:ascii="Arial" w:hAnsi="Arial" w:cs="Arial"/>
          <w:b/>
          <w:caps/>
          <w:sz w:val="24"/>
          <w:szCs w:val="24"/>
        </w:rPr>
      </w:pPr>
      <w:r>
        <w:rPr>
          <w:rFonts w:ascii="Arial" w:hAnsi="Arial" w:cs="Arial"/>
          <w:b/>
          <w:caps/>
          <w:sz w:val="24"/>
          <w:szCs w:val="24"/>
        </w:rPr>
        <w:t>ABERDEEN</w:t>
      </w:r>
    </w:p>
    <w:p w14:paraId="32A1BFBE" w14:textId="77777777" w:rsidR="00C351CF" w:rsidRPr="005D7B12" w:rsidRDefault="00C351CF" w:rsidP="00C351CF">
      <w:pPr>
        <w:spacing w:after="0"/>
        <w:ind w:left="720" w:hanging="720"/>
        <w:jc w:val="both"/>
        <w:rPr>
          <w:rFonts w:ascii="Arial" w:hAnsi="Arial" w:cs="Arial"/>
          <w:sz w:val="24"/>
          <w:szCs w:val="24"/>
        </w:rPr>
      </w:pPr>
    </w:p>
    <w:p w14:paraId="5083395D" w14:textId="1ED61DA3" w:rsidR="00664266" w:rsidRPr="005D7B12" w:rsidRDefault="005D7B12" w:rsidP="005D7B12">
      <w:pPr>
        <w:pStyle w:val="ListParagraph"/>
        <w:numPr>
          <w:ilvl w:val="0"/>
          <w:numId w:val="5"/>
        </w:numPr>
        <w:spacing w:after="0"/>
        <w:ind w:hanging="720"/>
        <w:rPr>
          <w:rFonts w:ascii="Arial" w:hAnsi="Arial" w:cs="Arial"/>
          <w:sz w:val="24"/>
          <w:szCs w:val="24"/>
        </w:rPr>
      </w:pPr>
      <w:r w:rsidRPr="005D7B12">
        <w:rPr>
          <w:rFonts w:ascii="Arial" w:hAnsi="Arial" w:cs="Arial"/>
          <w:b/>
          <w:sz w:val="24"/>
          <w:szCs w:val="24"/>
        </w:rPr>
        <w:t>The Works</w:t>
      </w:r>
    </w:p>
    <w:p w14:paraId="0ABB887A" w14:textId="576F56D5" w:rsidR="00D14550" w:rsidRPr="005D7B12" w:rsidRDefault="00D14550" w:rsidP="00D14550">
      <w:pPr>
        <w:spacing w:after="0"/>
        <w:rPr>
          <w:rFonts w:ascii="Arial" w:hAnsi="Arial" w:cs="Arial"/>
          <w:sz w:val="24"/>
          <w:szCs w:val="24"/>
        </w:rPr>
      </w:pPr>
    </w:p>
    <w:p w14:paraId="2495F4F7" w14:textId="5EBA9E31" w:rsidR="00D14550" w:rsidRPr="005D7B12" w:rsidRDefault="005D7B12" w:rsidP="004F7BC1">
      <w:pPr>
        <w:spacing w:after="0"/>
        <w:jc w:val="both"/>
        <w:rPr>
          <w:rFonts w:ascii="Arial" w:hAnsi="Arial" w:cs="Arial"/>
          <w:sz w:val="24"/>
          <w:szCs w:val="24"/>
        </w:rPr>
      </w:pPr>
      <w:r>
        <w:rPr>
          <w:rFonts w:ascii="Arial" w:hAnsi="Arial" w:cs="Arial"/>
          <w:sz w:val="24"/>
          <w:szCs w:val="24"/>
        </w:rPr>
        <w:t>1.1</w:t>
      </w:r>
      <w:r>
        <w:rPr>
          <w:rFonts w:ascii="Arial" w:hAnsi="Arial" w:cs="Arial"/>
          <w:sz w:val="24"/>
          <w:szCs w:val="24"/>
        </w:rPr>
        <w:tab/>
        <w:t xml:space="preserve">You are invited to submit a tender for the works outlined </w:t>
      </w:r>
      <w:r w:rsidR="00B348FF">
        <w:rPr>
          <w:rFonts w:ascii="Arial" w:hAnsi="Arial" w:cs="Arial"/>
          <w:sz w:val="24"/>
          <w:szCs w:val="24"/>
        </w:rPr>
        <w:t>below.</w:t>
      </w:r>
    </w:p>
    <w:p w14:paraId="5AC77AB7" w14:textId="31BB933A" w:rsidR="00D14550" w:rsidRPr="005D7B12" w:rsidRDefault="00D14550" w:rsidP="00D14550">
      <w:pPr>
        <w:spacing w:after="0"/>
        <w:rPr>
          <w:rFonts w:ascii="Arial" w:hAnsi="Arial" w:cs="Arial"/>
          <w:sz w:val="24"/>
          <w:szCs w:val="24"/>
        </w:rPr>
      </w:pPr>
    </w:p>
    <w:p w14:paraId="23D0B589" w14:textId="53FD585E" w:rsidR="004F7BC1" w:rsidRPr="004F7BC1" w:rsidRDefault="007C7F79" w:rsidP="004F7BC1">
      <w:pPr>
        <w:pStyle w:val="ListParagraph"/>
        <w:numPr>
          <w:ilvl w:val="1"/>
          <w:numId w:val="5"/>
        </w:numPr>
        <w:spacing w:after="0"/>
        <w:ind w:left="0" w:firstLine="0"/>
        <w:rPr>
          <w:rFonts w:ascii="Arial" w:hAnsi="Arial" w:cs="Arial"/>
          <w:sz w:val="24"/>
          <w:szCs w:val="24"/>
        </w:rPr>
      </w:pPr>
      <w:r w:rsidRPr="004F7BC1">
        <w:rPr>
          <w:rFonts w:ascii="Arial" w:hAnsi="Arial" w:cs="Arial"/>
          <w:b/>
          <w:sz w:val="24"/>
          <w:szCs w:val="24"/>
        </w:rPr>
        <w:t xml:space="preserve">Quality of Workmanship.  </w:t>
      </w:r>
      <w:r w:rsidRPr="004F7BC1">
        <w:rPr>
          <w:rFonts w:ascii="Arial" w:hAnsi="Arial" w:cs="Arial"/>
          <w:sz w:val="24"/>
          <w:szCs w:val="24"/>
        </w:rPr>
        <w:t>All works should be completed to a high standard, fit for purpose and in accordance with current British Standards, industry best practice and relevant Regulations for each work element.  A</w:t>
      </w:r>
      <w:r w:rsidR="00B348FF">
        <w:rPr>
          <w:rFonts w:ascii="Arial" w:hAnsi="Arial" w:cs="Arial"/>
          <w:sz w:val="24"/>
          <w:szCs w:val="24"/>
        </w:rPr>
        <w:t>ny</w:t>
      </w:r>
      <w:r w:rsidRPr="004F7BC1">
        <w:rPr>
          <w:rFonts w:ascii="Arial" w:hAnsi="Arial" w:cs="Arial"/>
          <w:sz w:val="24"/>
          <w:szCs w:val="24"/>
        </w:rPr>
        <w:t xml:space="preserve"> electrical work is to be undertaken by </w:t>
      </w:r>
      <w:r w:rsidR="004F7BC1" w:rsidRPr="004F7BC1">
        <w:rPr>
          <w:rFonts w:ascii="Arial" w:hAnsi="Arial" w:cs="Arial"/>
          <w:sz w:val="24"/>
          <w:szCs w:val="24"/>
        </w:rPr>
        <w:t>a</w:t>
      </w:r>
      <w:r w:rsidRPr="004F7BC1">
        <w:rPr>
          <w:rFonts w:ascii="Arial" w:hAnsi="Arial" w:cs="Arial"/>
          <w:sz w:val="24"/>
          <w:szCs w:val="24"/>
        </w:rPr>
        <w:t xml:space="preserve"> NICEIC or equivalently accredited electrical engineer. </w:t>
      </w:r>
    </w:p>
    <w:p w14:paraId="62AC4A59" w14:textId="77777777" w:rsidR="004F7BC1" w:rsidRPr="004F7BC1" w:rsidRDefault="004F7BC1" w:rsidP="004F7BC1">
      <w:pPr>
        <w:spacing w:after="0"/>
        <w:rPr>
          <w:rFonts w:ascii="Arial" w:hAnsi="Arial" w:cs="Arial"/>
          <w:sz w:val="24"/>
          <w:szCs w:val="24"/>
        </w:rPr>
      </w:pPr>
    </w:p>
    <w:p w14:paraId="040BDC42" w14:textId="4896CCB4" w:rsidR="00D14550" w:rsidRPr="004F7BC1" w:rsidRDefault="004F7BC1" w:rsidP="004F7BC1">
      <w:pPr>
        <w:pStyle w:val="ListParagraph"/>
        <w:spacing w:after="0"/>
        <w:ind w:left="0"/>
        <w:rPr>
          <w:rFonts w:ascii="Arial" w:hAnsi="Arial" w:cs="Arial"/>
          <w:sz w:val="24"/>
          <w:szCs w:val="24"/>
        </w:rPr>
      </w:pPr>
      <w:r>
        <w:rPr>
          <w:rFonts w:ascii="Arial" w:hAnsi="Arial" w:cs="Arial"/>
          <w:sz w:val="24"/>
          <w:szCs w:val="24"/>
        </w:rPr>
        <w:t>1.3</w:t>
      </w:r>
      <w:r>
        <w:rPr>
          <w:rFonts w:ascii="Arial" w:hAnsi="Arial" w:cs="Arial"/>
          <w:sz w:val="24"/>
          <w:szCs w:val="24"/>
        </w:rPr>
        <w:tab/>
        <w:t>The contractor is to pay the necessary fees to all associated sub consultants</w:t>
      </w:r>
      <w:r w:rsidR="00E55D0D">
        <w:rPr>
          <w:rFonts w:ascii="Arial" w:hAnsi="Arial" w:cs="Arial"/>
          <w:sz w:val="24"/>
          <w:szCs w:val="24"/>
        </w:rPr>
        <w:t>/contractors</w:t>
      </w:r>
      <w:r>
        <w:rPr>
          <w:rFonts w:ascii="Arial" w:hAnsi="Arial" w:cs="Arial"/>
          <w:sz w:val="24"/>
          <w:szCs w:val="24"/>
        </w:rPr>
        <w:t>, i.e. building control etc.</w:t>
      </w:r>
    </w:p>
    <w:p w14:paraId="6127F769" w14:textId="554B728D" w:rsidR="00D14550" w:rsidRPr="005D7B12" w:rsidRDefault="00D14550" w:rsidP="00D14550">
      <w:pPr>
        <w:spacing w:after="0"/>
        <w:rPr>
          <w:rFonts w:ascii="Arial" w:hAnsi="Arial" w:cs="Arial"/>
          <w:sz w:val="24"/>
          <w:szCs w:val="24"/>
        </w:rPr>
      </w:pPr>
    </w:p>
    <w:p w14:paraId="5DCC1463" w14:textId="6418DBEB" w:rsidR="00D14550" w:rsidRPr="00A50CEE" w:rsidRDefault="005D7B12" w:rsidP="00D14550">
      <w:pPr>
        <w:spacing w:after="0"/>
        <w:rPr>
          <w:rFonts w:ascii="Arial" w:hAnsi="Arial" w:cs="Arial"/>
          <w:b/>
          <w:sz w:val="24"/>
          <w:szCs w:val="24"/>
        </w:rPr>
      </w:pPr>
      <w:r>
        <w:rPr>
          <w:rFonts w:ascii="Arial" w:hAnsi="Arial" w:cs="Arial"/>
          <w:sz w:val="24"/>
          <w:szCs w:val="24"/>
        </w:rPr>
        <w:t>1.</w:t>
      </w:r>
      <w:r w:rsidR="004F7BC1">
        <w:rPr>
          <w:rFonts w:ascii="Arial" w:hAnsi="Arial" w:cs="Arial"/>
          <w:sz w:val="24"/>
          <w:szCs w:val="24"/>
        </w:rPr>
        <w:t>4</w:t>
      </w:r>
      <w:r>
        <w:rPr>
          <w:rFonts w:ascii="Arial" w:hAnsi="Arial" w:cs="Arial"/>
          <w:sz w:val="24"/>
          <w:szCs w:val="24"/>
        </w:rPr>
        <w:tab/>
        <w:t xml:space="preserve">A viewing day for tenderers to visit site has been </w:t>
      </w:r>
      <w:r w:rsidR="00B1080E">
        <w:rPr>
          <w:rFonts w:ascii="Arial" w:hAnsi="Arial" w:cs="Arial"/>
          <w:sz w:val="24"/>
          <w:szCs w:val="24"/>
        </w:rPr>
        <w:t xml:space="preserve">scheduled for </w:t>
      </w:r>
      <w:r w:rsidR="00A50CEE" w:rsidRPr="00A50CEE">
        <w:rPr>
          <w:rFonts w:ascii="Arial" w:hAnsi="Arial" w:cs="Arial"/>
          <w:b/>
          <w:bCs/>
          <w:sz w:val="24"/>
          <w:szCs w:val="24"/>
        </w:rPr>
        <w:t>11.30 Thursday</w:t>
      </w:r>
      <w:r w:rsidR="00A50CEE" w:rsidRPr="00A50CEE">
        <w:rPr>
          <w:rFonts w:ascii="Arial" w:hAnsi="Arial" w:cs="Arial"/>
          <w:sz w:val="24"/>
          <w:szCs w:val="24"/>
        </w:rPr>
        <w:t xml:space="preserve"> </w:t>
      </w:r>
      <w:r w:rsidR="00A50CEE" w:rsidRPr="00A50CEE">
        <w:rPr>
          <w:rFonts w:ascii="Arial" w:hAnsi="Arial" w:cs="Arial"/>
          <w:b/>
          <w:sz w:val="24"/>
          <w:szCs w:val="24"/>
        </w:rPr>
        <w:t>3</w:t>
      </w:r>
      <w:r w:rsidR="00A50CEE" w:rsidRPr="00A50CEE">
        <w:rPr>
          <w:rFonts w:ascii="Arial" w:hAnsi="Arial" w:cs="Arial"/>
          <w:b/>
          <w:sz w:val="24"/>
          <w:szCs w:val="24"/>
          <w:vertAlign w:val="superscript"/>
        </w:rPr>
        <w:t>rd</w:t>
      </w:r>
      <w:r w:rsidR="00A50CEE" w:rsidRPr="00A50CEE">
        <w:rPr>
          <w:rFonts w:ascii="Arial" w:hAnsi="Arial" w:cs="Arial"/>
          <w:b/>
          <w:sz w:val="24"/>
          <w:szCs w:val="24"/>
        </w:rPr>
        <w:t xml:space="preserve"> October 2019</w:t>
      </w:r>
      <w:r w:rsidRPr="00A50CEE">
        <w:rPr>
          <w:rFonts w:ascii="Arial" w:hAnsi="Arial" w:cs="Arial"/>
          <w:b/>
          <w:sz w:val="24"/>
          <w:szCs w:val="24"/>
        </w:rPr>
        <w:t>.</w:t>
      </w:r>
    </w:p>
    <w:p w14:paraId="33218556" w14:textId="2804FF52" w:rsidR="00C46F08" w:rsidRDefault="00C46F08" w:rsidP="00D14550">
      <w:pPr>
        <w:spacing w:after="0"/>
        <w:rPr>
          <w:rFonts w:ascii="Arial" w:hAnsi="Arial" w:cs="Arial"/>
          <w:b/>
          <w:sz w:val="24"/>
          <w:szCs w:val="24"/>
        </w:rPr>
      </w:pPr>
    </w:p>
    <w:p w14:paraId="4AF5F7A0" w14:textId="77777777" w:rsidR="004D58E3" w:rsidRDefault="004D58E3" w:rsidP="004D58E3">
      <w:pPr>
        <w:pStyle w:val="ListParagraph"/>
        <w:numPr>
          <w:ilvl w:val="0"/>
          <w:numId w:val="5"/>
        </w:numPr>
        <w:spacing w:after="0"/>
        <w:ind w:hanging="720"/>
        <w:rPr>
          <w:rFonts w:ascii="Arial" w:hAnsi="Arial" w:cs="Arial"/>
          <w:bCs/>
          <w:sz w:val="24"/>
          <w:szCs w:val="24"/>
        </w:rPr>
      </w:pPr>
      <w:r w:rsidRPr="004D58E3">
        <w:rPr>
          <w:rFonts w:ascii="Arial" w:hAnsi="Arial" w:cs="Arial"/>
          <w:b/>
          <w:sz w:val="24"/>
          <w:szCs w:val="24"/>
        </w:rPr>
        <w:t>Existing Installation</w:t>
      </w:r>
      <w:r w:rsidRPr="004D58E3">
        <w:rPr>
          <w:rFonts w:ascii="Arial" w:hAnsi="Arial" w:cs="Arial"/>
          <w:bCs/>
          <w:sz w:val="24"/>
          <w:szCs w:val="24"/>
        </w:rPr>
        <w:t xml:space="preserve">.  </w:t>
      </w:r>
    </w:p>
    <w:p w14:paraId="2BCB7AFB" w14:textId="77777777" w:rsidR="004D58E3" w:rsidRDefault="004D58E3" w:rsidP="004D58E3">
      <w:pPr>
        <w:pStyle w:val="ListParagraph"/>
        <w:spacing w:after="0"/>
        <w:rPr>
          <w:rFonts w:ascii="Arial" w:hAnsi="Arial" w:cs="Arial"/>
          <w:bCs/>
          <w:sz w:val="24"/>
          <w:szCs w:val="24"/>
        </w:rPr>
      </w:pPr>
    </w:p>
    <w:p w14:paraId="2290DCF9" w14:textId="21744468" w:rsidR="004D58E3" w:rsidRPr="004D58E3" w:rsidRDefault="004D58E3" w:rsidP="004D58E3">
      <w:pPr>
        <w:pStyle w:val="ListParagraph"/>
        <w:numPr>
          <w:ilvl w:val="1"/>
          <w:numId w:val="6"/>
        </w:numPr>
        <w:spacing w:after="0"/>
        <w:ind w:left="0" w:firstLine="0"/>
        <w:jc w:val="both"/>
        <w:rPr>
          <w:rFonts w:ascii="Arial" w:hAnsi="Arial" w:cs="Arial"/>
          <w:bCs/>
          <w:sz w:val="24"/>
          <w:szCs w:val="24"/>
        </w:rPr>
      </w:pPr>
      <w:r w:rsidRPr="004D58E3">
        <w:rPr>
          <w:rFonts w:ascii="Arial" w:hAnsi="Arial" w:cs="Arial"/>
          <w:bCs/>
          <w:sz w:val="24"/>
          <w:szCs w:val="24"/>
        </w:rPr>
        <w:t xml:space="preserve">Most </w:t>
      </w:r>
      <w:r w:rsidR="00C77DDD">
        <w:rPr>
          <w:rFonts w:ascii="Arial" w:hAnsi="Arial" w:cs="Arial"/>
          <w:bCs/>
          <w:sz w:val="24"/>
          <w:szCs w:val="24"/>
        </w:rPr>
        <w:t xml:space="preserve">of the existing heating installation </w:t>
      </w:r>
      <w:r w:rsidRPr="004D58E3">
        <w:rPr>
          <w:rFonts w:ascii="Arial" w:hAnsi="Arial" w:cs="Arial"/>
          <w:bCs/>
          <w:sz w:val="24"/>
          <w:szCs w:val="24"/>
        </w:rPr>
        <w:t xml:space="preserve">equipment is at or beyond the recommended economic life as stated by CIBSE/HVCA guides.  </w:t>
      </w:r>
      <w:r>
        <w:rPr>
          <w:rFonts w:ascii="Arial" w:hAnsi="Arial" w:cs="Arial"/>
          <w:bCs/>
          <w:sz w:val="24"/>
          <w:szCs w:val="24"/>
        </w:rPr>
        <w:t xml:space="preserve">Several elements of the plant are approximately 40 years old.  However, some components such as timeclocks, energy monitoring equipment and pump heads have been upgraded during the intervening period.  </w:t>
      </w:r>
      <w:r w:rsidRPr="004D58E3">
        <w:rPr>
          <w:rFonts w:ascii="Arial" w:hAnsi="Arial" w:cs="Arial"/>
          <w:bCs/>
          <w:sz w:val="24"/>
          <w:szCs w:val="24"/>
        </w:rPr>
        <w:t xml:space="preserve">The main boiler plant currently consists of six Hamworthy </w:t>
      </w:r>
      <w:proofErr w:type="spellStart"/>
      <w:r w:rsidRPr="004D58E3">
        <w:rPr>
          <w:rFonts w:ascii="Arial" w:hAnsi="Arial" w:cs="Arial"/>
          <w:bCs/>
          <w:sz w:val="24"/>
          <w:szCs w:val="24"/>
        </w:rPr>
        <w:t>Purewell</w:t>
      </w:r>
      <w:proofErr w:type="spellEnd"/>
      <w:r w:rsidRPr="004D58E3">
        <w:rPr>
          <w:rFonts w:ascii="Arial" w:hAnsi="Arial" w:cs="Arial"/>
          <w:bCs/>
          <w:sz w:val="24"/>
          <w:szCs w:val="24"/>
        </w:rPr>
        <w:t xml:space="preserve"> 80 P/P natural gas fired cast iron atmospheric modular boilers.  The boilers are 88% efficient with a nett input of 90.9kw and overall output of 80kw per boiler, equating to a total of 480kw of total boiler plant power.</w:t>
      </w:r>
    </w:p>
    <w:p w14:paraId="19335DB0" w14:textId="77777777" w:rsidR="004D58E3" w:rsidRPr="004D58E3" w:rsidRDefault="004D58E3" w:rsidP="004D58E3">
      <w:pPr>
        <w:spacing w:after="0"/>
        <w:jc w:val="both"/>
        <w:rPr>
          <w:rFonts w:ascii="Arial" w:hAnsi="Arial" w:cs="Arial"/>
          <w:bCs/>
          <w:sz w:val="24"/>
          <w:szCs w:val="24"/>
        </w:rPr>
      </w:pPr>
    </w:p>
    <w:p w14:paraId="267F046D" w14:textId="6E415EB9" w:rsidR="004F7BC1" w:rsidRPr="00CB7F84" w:rsidRDefault="004F7BC1" w:rsidP="00CB7F84">
      <w:pPr>
        <w:pStyle w:val="ListParagraph"/>
        <w:numPr>
          <w:ilvl w:val="0"/>
          <w:numId w:val="5"/>
        </w:numPr>
        <w:spacing w:after="0"/>
        <w:ind w:left="0" w:firstLine="0"/>
        <w:jc w:val="both"/>
        <w:rPr>
          <w:rFonts w:ascii="Arial" w:hAnsi="Arial" w:cs="Arial"/>
          <w:sz w:val="24"/>
          <w:szCs w:val="24"/>
        </w:rPr>
      </w:pPr>
      <w:r w:rsidRPr="00CB7F84">
        <w:rPr>
          <w:rFonts w:ascii="Arial" w:hAnsi="Arial" w:cs="Arial"/>
          <w:b/>
          <w:sz w:val="24"/>
          <w:szCs w:val="24"/>
        </w:rPr>
        <w:t xml:space="preserve">Specification.  </w:t>
      </w:r>
      <w:r w:rsidR="00B348FF" w:rsidRPr="00CB7F84">
        <w:rPr>
          <w:rFonts w:ascii="Arial" w:hAnsi="Arial" w:cs="Arial"/>
          <w:sz w:val="24"/>
          <w:szCs w:val="24"/>
        </w:rPr>
        <w:t>The tender must i</w:t>
      </w:r>
      <w:r w:rsidRPr="00CB7F84">
        <w:rPr>
          <w:rFonts w:ascii="Arial" w:hAnsi="Arial" w:cs="Arial"/>
          <w:sz w:val="24"/>
          <w:szCs w:val="24"/>
        </w:rPr>
        <w:t>nclude all sundry items required to fully complete their installation.  All items are to be installed in accordance with manufacturer’s guidelines.  All disturbed surfaces must be made good.  All waste</w:t>
      </w:r>
      <w:r w:rsidR="00D36FE6">
        <w:rPr>
          <w:rFonts w:ascii="Arial" w:hAnsi="Arial" w:cs="Arial"/>
          <w:sz w:val="24"/>
          <w:szCs w:val="24"/>
        </w:rPr>
        <w:t>, including old boilers,</w:t>
      </w:r>
      <w:r w:rsidRPr="00CB7F84">
        <w:rPr>
          <w:rFonts w:ascii="Arial" w:hAnsi="Arial" w:cs="Arial"/>
          <w:sz w:val="24"/>
          <w:szCs w:val="24"/>
        </w:rPr>
        <w:t xml:space="preserve"> arising from the works are to be disposed of by the contractor in accordance with relevant regulations.</w:t>
      </w:r>
    </w:p>
    <w:p w14:paraId="5F2A6C86" w14:textId="79924AF6" w:rsidR="00636939" w:rsidRDefault="00636939" w:rsidP="00B348FF">
      <w:pPr>
        <w:spacing w:after="0"/>
        <w:jc w:val="both"/>
        <w:rPr>
          <w:rFonts w:ascii="Arial" w:hAnsi="Arial" w:cs="Arial"/>
          <w:sz w:val="24"/>
          <w:szCs w:val="24"/>
        </w:rPr>
      </w:pPr>
    </w:p>
    <w:p w14:paraId="2EA87DB5" w14:textId="4934E96B" w:rsidR="004100DE" w:rsidRDefault="00CB7F84" w:rsidP="00125C6D">
      <w:pPr>
        <w:spacing w:after="0"/>
        <w:ind w:left="1134" w:hanging="567"/>
        <w:jc w:val="both"/>
        <w:rPr>
          <w:rFonts w:ascii="Arial" w:hAnsi="Arial" w:cs="Arial"/>
          <w:sz w:val="24"/>
          <w:szCs w:val="24"/>
        </w:rPr>
      </w:pPr>
      <w:r>
        <w:rPr>
          <w:rFonts w:ascii="Arial" w:hAnsi="Arial" w:cs="Arial"/>
          <w:sz w:val="24"/>
          <w:szCs w:val="24"/>
        </w:rPr>
        <w:t>3</w:t>
      </w:r>
      <w:r w:rsidR="00C20DB6">
        <w:rPr>
          <w:rFonts w:ascii="Arial" w:hAnsi="Arial" w:cs="Arial"/>
          <w:sz w:val="24"/>
          <w:szCs w:val="24"/>
        </w:rPr>
        <w:t>.1</w:t>
      </w:r>
      <w:r>
        <w:rPr>
          <w:rFonts w:ascii="Arial" w:hAnsi="Arial" w:cs="Arial"/>
          <w:sz w:val="24"/>
          <w:szCs w:val="24"/>
        </w:rPr>
        <w:tab/>
      </w:r>
      <w:r w:rsidR="00AC3468" w:rsidRPr="00AC3468">
        <w:rPr>
          <w:rFonts w:ascii="Arial" w:hAnsi="Arial" w:cs="Arial"/>
          <w:b/>
          <w:bCs/>
          <w:sz w:val="24"/>
          <w:szCs w:val="24"/>
        </w:rPr>
        <w:t>Boilers</w:t>
      </w:r>
      <w:r w:rsidR="00AC3468">
        <w:rPr>
          <w:rFonts w:ascii="Arial" w:hAnsi="Arial" w:cs="Arial"/>
          <w:sz w:val="24"/>
          <w:szCs w:val="24"/>
        </w:rPr>
        <w:t xml:space="preserve">.  </w:t>
      </w:r>
      <w:r w:rsidRPr="00AC3468">
        <w:rPr>
          <w:rFonts w:ascii="Arial" w:hAnsi="Arial" w:cs="Arial"/>
          <w:sz w:val="24"/>
          <w:szCs w:val="24"/>
        </w:rPr>
        <w:t>Replace</w:t>
      </w:r>
      <w:r>
        <w:rPr>
          <w:rFonts w:ascii="Arial" w:hAnsi="Arial" w:cs="Arial"/>
          <w:sz w:val="24"/>
          <w:szCs w:val="24"/>
        </w:rPr>
        <w:t xml:space="preserve"> the current six gas fired boilers with four </w:t>
      </w:r>
      <w:r w:rsidR="00F56677">
        <w:rPr>
          <w:rFonts w:ascii="Arial" w:hAnsi="Arial" w:cs="Arial"/>
          <w:sz w:val="24"/>
          <w:szCs w:val="24"/>
        </w:rPr>
        <w:t>modular condensing boilers to achieve an equivalent output.  These new boilers to be a modern, efficient equivalent.</w:t>
      </w:r>
    </w:p>
    <w:p w14:paraId="0DEB7B80" w14:textId="1DED97DF" w:rsidR="00DD0404" w:rsidRDefault="00DD0404" w:rsidP="00C77DDD">
      <w:pPr>
        <w:spacing w:after="0"/>
        <w:jc w:val="both"/>
        <w:rPr>
          <w:rFonts w:ascii="Arial" w:hAnsi="Arial" w:cs="Arial"/>
          <w:sz w:val="24"/>
          <w:szCs w:val="24"/>
        </w:rPr>
      </w:pPr>
    </w:p>
    <w:p w14:paraId="33D6235D" w14:textId="64CB86AC" w:rsidR="00F56677" w:rsidRPr="00125C6D" w:rsidRDefault="00125C6D" w:rsidP="000F640A">
      <w:pPr>
        <w:pStyle w:val="ListParagraph"/>
        <w:numPr>
          <w:ilvl w:val="1"/>
          <w:numId w:val="5"/>
        </w:numPr>
        <w:spacing w:after="0"/>
        <w:ind w:hanging="513"/>
        <w:jc w:val="both"/>
        <w:rPr>
          <w:rFonts w:ascii="Arial" w:hAnsi="Arial" w:cs="Arial"/>
          <w:sz w:val="24"/>
          <w:szCs w:val="24"/>
        </w:rPr>
      </w:pPr>
      <w:r w:rsidRPr="00125C6D">
        <w:rPr>
          <w:rFonts w:ascii="Arial" w:hAnsi="Arial" w:cs="Arial"/>
          <w:sz w:val="24"/>
          <w:szCs w:val="24"/>
        </w:rPr>
        <w:lastRenderedPageBreak/>
        <w:t xml:space="preserve">In addition to the six boilers mentioned above, there is a </w:t>
      </w:r>
      <w:proofErr w:type="spellStart"/>
      <w:r w:rsidRPr="00125C6D">
        <w:rPr>
          <w:rFonts w:ascii="Arial" w:hAnsi="Arial" w:cs="Arial"/>
          <w:sz w:val="24"/>
          <w:szCs w:val="24"/>
        </w:rPr>
        <w:t>Vokera</w:t>
      </w:r>
      <w:proofErr w:type="spellEnd"/>
      <w:r w:rsidRPr="00125C6D">
        <w:rPr>
          <w:rFonts w:ascii="Arial" w:hAnsi="Arial" w:cs="Arial"/>
          <w:sz w:val="24"/>
          <w:szCs w:val="24"/>
        </w:rPr>
        <w:t xml:space="preserve"> </w:t>
      </w:r>
      <w:proofErr w:type="spellStart"/>
      <w:r w:rsidRPr="00125C6D">
        <w:rPr>
          <w:rFonts w:ascii="Arial" w:hAnsi="Arial" w:cs="Arial"/>
          <w:sz w:val="24"/>
          <w:szCs w:val="24"/>
        </w:rPr>
        <w:t>Mynute</w:t>
      </w:r>
      <w:proofErr w:type="spellEnd"/>
      <w:r w:rsidRPr="00125C6D">
        <w:rPr>
          <w:rFonts w:ascii="Arial" w:hAnsi="Arial" w:cs="Arial"/>
          <w:sz w:val="24"/>
          <w:szCs w:val="24"/>
        </w:rPr>
        <w:t xml:space="preserve"> 20HE wall mounted high efficiency gas system boiler rated at 20KW.  This boiler provides the primary heating to the 210 litre hot water cylinder and was installed circa 2008 and appears to only feed a 210 litre indirect stainless steel hot water cylinder located adjacent to the main boilers in the plant room.  Installed possibly as a summer operation whereby the main heating plant could be turned off during the summer providing a more efficient operation.  We would ask tenderers to provide advice as to the necessity of this unit, i.e. our preference would be that this additional system is removed, and the hot water cylinder fed from the new replacement system.</w:t>
      </w:r>
    </w:p>
    <w:p w14:paraId="27065C42" w14:textId="77777777" w:rsidR="00125C6D" w:rsidRPr="00125C6D" w:rsidRDefault="00125C6D" w:rsidP="00125C6D">
      <w:pPr>
        <w:spacing w:after="0"/>
        <w:ind w:left="360"/>
        <w:jc w:val="both"/>
        <w:rPr>
          <w:rFonts w:ascii="Arial" w:hAnsi="Arial" w:cs="Arial"/>
          <w:sz w:val="24"/>
          <w:szCs w:val="24"/>
        </w:rPr>
      </w:pPr>
    </w:p>
    <w:p w14:paraId="56F31D2F" w14:textId="73B102E6" w:rsidR="00F56677" w:rsidRPr="00F56677" w:rsidRDefault="00F56677" w:rsidP="00125C6D">
      <w:pPr>
        <w:pStyle w:val="ListParagraph"/>
        <w:numPr>
          <w:ilvl w:val="1"/>
          <w:numId w:val="5"/>
        </w:numPr>
        <w:spacing w:after="0"/>
        <w:ind w:left="1134" w:hanging="708"/>
        <w:jc w:val="both"/>
        <w:rPr>
          <w:rFonts w:ascii="Arial" w:hAnsi="Arial" w:cs="Arial"/>
          <w:sz w:val="24"/>
          <w:szCs w:val="24"/>
        </w:rPr>
      </w:pPr>
      <w:r w:rsidRPr="00F56677">
        <w:rPr>
          <w:rFonts w:ascii="Arial" w:hAnsi="Arial" w:cs="Arial"/>
          <w:b/>
          <w:bCs/>
          <w:sz w:val="24"/>
          <w:szCs w:val="24"/>
        </w:rPr>
        <w:t>Stainless Steel Flue</w:t>
      </w:r>
      <w:r w:rsidRPr="00F56677">
        <w:rPr>
          <w:rFonts w:ascii="Arial" w:hAnsi="Arial" w:cs="Arial"/>
          <w:sz w:val="24"/>
          <w:szCs w:val="24"/>
        </w:rPr>
        <w:t xml:space="preserve">.  </w:t>
      </w:r>
      <w:r w:rsidR="00681E0F" w:rsidRPr="00F56677">
        <w:rPr>
          <w:rFonts w:ascii="Arial" w:hAnsi="Arial" w:cs="Arial"/>
          <w:sz w:val="24"/>
          <w:szCs w:val="24"/>
        </w:rPr>
        <w:t>Generally,</w:t>
      </w:r>
      <w:r w:rsidRPr="00F56677">
        <w:rPr>
          <w:rFonts w:ascii="Arial" w:hAnsi="Arial" w:cs="Arial"/>
          <w:sz w:val="24"/>
          <w:szCs w:val="24"/>
        </w:rPr>
        <w:t xml:space="preserve"> in a good condition but would request the horizontal flue heads be replaced to suit the new boiler installation, utilising the existing vertical </w:t>
      </w:r>
      <w:proofErr w:type="gramStart"/>
      <w:r w:rsidRPr="00F56677">
        <w:rPr>
          <w:rFonts w:ascii="Arial" w:hAnsi="Arial" w:cs="Arial"/>
          <w:sz w:val="24"/>
          <w:szCs w:val="24"/>
        </w:rPr>
        <w:t>risers</w:t>
      </w:r>
      <w:proofErr w:type="gramEnd"/>
      <w:r w:rsidRPr="00F56677">
        <w:rPr>
          <w:rFonts w:ascii="Arial" w:hAnsi="Arial" w:cs="Arial"/>
          <w:sz w:val="24"/>
          <w:szCs w:val="24"/>
        </w:rPr>
        <w:t xml:space="preserve"> system.</w:t>
      </w:r>
    </w:p>
    <w:p w14:paraId="6E366F70" w14:textId="2E386EF0" w:rsidR="00F56677" w:rsidRDefault="00F56677" w:rsidP="00125C6D">
      <w:pPr>
        <w:pStyle w:val="ListParagraph"/>
        <w:numPr>
          <w:ilvl w:val="1"/>
          <w:numId w:val="5"/>
        </w:numPr>
        <w:spacing w:after="0"/>
        <w:ind w:left="1134" w:hanging="708"/>
        <w:jc w:val="both"/>
        <w:rPr>
          <w:rFonts w:ascii="Arial" w:hAnsi="Arial" w:cs="Arial"/>
          <w:sz w:val="24"/>
          <w:szCs w:val="24"/>
        </w:rPr>
      </w:pPr>
      <w:r>
        <w:rPr>
          <w:rFonts w:ascii="Arial" w:hAnsi="Arial" w:cs="Arial"/>
          <w:b/>
          <w:bCs/>
          <w:sz w:val="24"/>
          <w:szCs w:val="24"/>
        </w:rPr>
        <w:t>General Isolation Valves</w:t>
      </w:r>
      <w:r>
        <w:rPr>
          <w:rFonts w:ascii="Arial" w:hAnsi="Arial" w:cs="Arial"/>
          <w:sz w:val="24"/>
          <w:szCs w:val="24"/>
        </w:rPr>
        <w:t>.  Replace any passing valves or ones that are stuck in position.</w:t>
      </w:r>
    </w:p>
    <w:p w14:paraId="20C34EA7" w14:textId="72787F25" w:rsidR="00F56677" w:rsidRDefault="00F56677" w:rsidP="00125C6D">
      <w:pPr>
        <w:pStyle w:val="ListParagraph"/>
        <w:numPr>
          <w:ilvl w:val="1"/>
          <w:numId w:val="5"/>
        </w:numPr>
        <w:spacing w:after="0"/>
        <w:ind w:left="1134" w:hanging="708"/>
        <w:jc w:val="both"/>
        <w:rPr>
          <w:rFonts w:ascii="Arial" w:hAnsi="Arial" w:cs="Arial"/>
          <w:sz w:val="24"/>
          <w:szCs w:val="24"/>
        </w:rPr>
      </w:pPr>
      <w:r w:rsidRPr="00F56677">
        <w:rPr>
          <w:rFonts w:ascii="Arial" w:hAnsi="Arial" w:cs="Arial"/>
          <w:b/>
          <w:bCs/>
          <w:sz w:val="24"/>
          <w:szCs w:val="24"/>
        </w:rPr>
        <w:t>Circulation Pump</w:t>
      </w:r>
      <w:r>
        <w:rPr>
          <w:rFonts w:ascii="Arial" w:hAnsi="Arial" w:cs="Arial"/>
          <w:b/>
          <w:bCs/>
          <w:sz w:val="24"/>
          <w:szCs w:val="24"/>
        </w:rPr>
        <w:t xml:space="preserve">.  </w:t>
      </w:r>
      <w:r w:rsidRPr="00F56677">
        <w:rPr>
          <w:rFonts w:ascii="Arial" w:hAnsi="Arial" w:cs="Arial"/>
          <w:sz w:val="24"/>
          <w:szCs w:val="24"/>
        </w:rPr>
        <w:t>Replace the LPHW circulation pumps with inverter driven (variable speed) pumps</w:t>
      </w:r>
    </w:p>
    <w:p w14:paraId="13B29CAA" w14:textId="4604B784" w:rsidR="00F56677" w:rsidRDefault="00F56677" w:rsidP="00125C6D">
      <w:pPr>
        <w:pStyle w:val="ListParagraph"/>
        <w:numPr>
          <w:ilvl w:val="1"/>
          <w:numId w:val="5"/>
        </w:numPr>
        <w:spacing w:after="0"/>
        <w:ind w:left="1134" w:hanging="708"/>
        <w:jc w:val="both"/>
        <w:rPr>
          <w:rFonts w:ascii="Arial" w:hAnsi="Arial" w:cs="Arial"/>
          <w:sz w:val="24"/>
          <w:szCs w:val="24"/>
        </w:rPr>
      </w:pPr>
      <w:r w:rsidRPr="00F56677">
        <w:rPr>
          <w:rFonts w:ascii="Arial" w:hAnsi="Arial" w:cs="Arial"/>
          <w:b/>
          <w:bCs/>
          <w:sz w:val="24"/>
          <w:szCs w:val="24"/>
        </w:rPr>
        <w:t>Pressurisation Unit</w:t>
      </w:r>
      <w:r>
        <w:rPr>
          <w:rFonts w:ascii="Arial" w:hAnsi="Arial" w:cs="Arial"/>
          <w:sz w:val="24"/>
          <w:szCs w:val="24"/>
        </w:rPr>
        <w:t>.  Replace.</w:t>
      </w:r>
    </w:p>
    <w:p w14:paraId="3E0123FC" w14:textId="20747B3E" w:rsidR="00F56677" w:rsidRDefault="00F56677" w:rsidP="00125C6D">
      <w:pPr>
        <w:pStyle w:val="ListParagraph"/>
        <w:numPr>
          <w:ilvl w:val="1"/>
          <w:numId w:val="5"/>
        </w:numPr>
        <w:spacing w:after="0"/>
        <w:ind w:left="1134" w:hanging="708"/>
        <w:jc w:val="both"/>
        <w:rPr>
          <w:rFonts w:ascii="Arial" w:hAnsi="Arial" w:cs="Arial"/>
          <w:sz w:val="24"/>
          <w:szCs w:val="24"/>
        </w:rPr>
      </w:pPr>
      <w:r>
        <w:rPr>
          <w:rFonts w:ascii="Arial" w:hAnsi="Arial" w:cs="Arial"/>
          <w:b/>
          <w:bCs/>
          <w:sz w:val="24"/>
          <w:szCs w:val="24"/>
        </w:rPr>
        <w:t>Automatic Controls</w:t>
      </w:r>
      <w:r w:rsidRPr="00F56677">
        <w:rPr>
          <w:rFonts w:ascii="Arial" w:hAnsi="Arial" w:cs="Arial"/>
          <w:sz w:val="24"/>
          <w:szCs w:val="24"/>
        </w:rPr>
        <w:t>.</w:t>
      </w:r>
      <w:r>
        <w:rPr>
          <w:rFonts w:ascii="Arial" w:hAnsi="Arial" w:cs="Arial"/>
          <w:sz w:val="24"/>
          <w:szCs w:val="24"/>
        </w:rPr>
        <w:t xml:space="preserve">  Replace the Control Panel.</w:t>
      </w:r>
    </w:p>
    <w:p w14:paraId="2FA8BF48" w14:textId="0BB6B55E" w:rsidR="00F56677" w:rsidRDefault="00F56677" w:rsidP="00125C6D">
      <w:pPr>
        <w:pStyle w:val="ListParagraph"/>
        <w:numPr>
          <w:ilvl w:val="1"/>
          <w:numId w:val="5"/>
        </w:numPr>
        <w:spacing w:after="0"/>
        <w:ind w:left="1134" w:hanging="708"/>
        <w:jc w:val="both"/>
        <w:rPr>
          <w:rFonts w:ascii="Arial" w:hAnsi="Arial" w:cs="Arial"/>
          <w:sz w:val="24"/>
          <w:szCs w:val="24"/>
        </w:rPr>
      </w:pPr>
      <w:r w:rsidRPr="00F56677">
        <w:rPr>
          <w:rFonts w:ascii="Arial" w:hAnsi="Arial" w:cs="Arial"/>
          <w:b/>
          <w:bCs/>
          <w:sz w:val="24"/>
          <w:szCs w:val="24"/>
        </w:rPr>
        <w:t>Automatic Controls</w:t>
      </w:r>
      <w:r>
        <w:rPr>
          <w:rFonts w:ascii="Arial" w:hAnsi="Arial" w:cs="Arial"/>
          <w:sz w:val="24"/>
          <w:szCs w:val="24"/>
        </w:rPr>
        <w:t>.  Replace the Control Valves</w:t>
      </w:r>
    </w:p>
    <w:p w14:paraId="7B58878C" w14:textId="02F72494" w:rsidR="00F56677" w:rsidRDefault="00F56677" w:rsidP="00125C6D">
      <w:pPr>
        <w:pStyle w:val="ListParagraph"/>
        <w:numPr>
          <w:ilvl w:val="1"/>
          <w:numId w:val="5"/>
        </w:numPr>
        <w:spacing w:after="0"/>
        <w:ind w:left="1134" w:hanging="708"/>
        <w:jc w:val="both"/>
        <w:rPr>
          <w:rFonts w:ascii="Arial" w:hAnsi="Arial" w:cs="Arial"/>
          <w:sz w:val="24"/>
          <w:szCs w:val="24"/>
        </w:rPr>
      </w:pPr>
      <w:r w:rsidRPr="00F56677">
        <w:rPr>
          <w:rFonts w:ascii="Arial" w:hAnsi="Arial" w:cs="Arial"/>
          <w:b/>
          <w:bCs/>
          <w:sz w:val="24"/>
          <w:szCs w:val="24"/>
        </w:rPr>
        <w:t>Automatic Controls</w:t>
      </w:r>
      <w:r>
        <w:rPr>
          <w:rFonts w:ascii="Arial" w:hAnsi="Arial" w:cs="Arial"/>
          <w:sz w:val="24"/>
          <w:szCs w:val="24"/>
        </w:rPr>
        <w:t>.  Replace the Control Valve Actuators</w:t>
      </w:r>
    </w:p>
    <w:p w14:paraId="5E42E7C1" w14:textId="457FA3D5" w:rsidR="00F56677" w:rsidRDefault="00F56677" w:rsidP="00125C6D">
      <w:pPr>
        <w:pStyle w:val="ListParagraph"/>
        <w:numPr>
          <w:ilvl w:val="1"/>
          <w:numId w:val="5"/>
        </w:numPr>
        <w:spacing w:after="0"/>
        <w:ind w:left="1134" w:hanging="708"/>
        <w:jc w:val="both"/>
        <w:rPr>
          <w:rFonts w:ascii="Arial" w:hAnsi="Arial" w:cs="Arial"/>
          <w:sz w:val="24"/>
          <w:szCs w:val="24"/>
        </w:rPr>
      </w:pPr>
      <w:r w:rsidRPr="00F56677">
        <w:rPr>
          <w:rFonts w:ascii="Arial" w:hAnsi="Arial" w:cs="Arial"/>
          <w:b/>
          <w:bCs/>
          <w:sz w:val="24"/>
          <w:szCs w:val="24"/>
        </w:rPr>
        <w:t>Automatic Controls</w:t>
      </w:r>
      <w:r>
        <w:rPr>
          <w:rFonts w:ascii="Arial" w:hAnsi="Arial" w:cs="Arial"/>
          <w:sz w:val="24"/>
          <w:szCs w:val="24"/>
        </w:rPr>
        <w:t>.  Replace the Temperature Sensors</w:t>
      </w:r>
    </w:p>
    <w:p w14:paraId="4CBCF2ED" w14:textId="04C0DD85" w:rsidR="00F70B04" w:rsidRDefault="00F70B04" w:rsidP="00125C6D">
      <w:pPr>
        <w:pStyle w:val="ListParagraph"/>
        <w:numPr>
          <w:ilvl w:val="1"/>
          <w:numId w:val="5"/>
        </w:numPr>
        <w:spacing w:after="0"/>
        <w:ind w:left="1134" w:hanging="708"/>
        <w:jc w:val="both"/>
        <w:rPr>
          <w:rFonts w:ascii="Arial" w:hAnsi="Arial" w:cs="Arial"/>
          <w:sz w:val="24"/>
          <w:szCs w:val="24"/>
        </w:rPr>
      </w:pPr>
      <w:r w:rsidRPr="00F70B04">
        <w:rPr>
          <w:rFonts w:ascii="Arial" w:hAnsi="Arial" w:cs="Arial"/>
          <w:b/>
          <w:bCs/>
          <w:sz w:val="24"/>
          <w:szCs w:val="24"/>
        </w:rPr>
        <w:t>Air and Dirt Separator.</w:t>
      </w:r>
      <w:r>
        <w:rPr>
          <w:rFonts w:ascii="Arial" w:hAnsi="Arial" w:cs="Arial"/>
          <w:sz w:val="24"/>
          <w:szCs w:val="24"/>
        </w:rPr>
        <w:t xml:space="preserve">  Install a new air and dirt separator into the LPHW heating system.</w:t>
      </w:r>
    </w:p>
    <w:p w14:paraId="324817BC" w14:textId="735DDEAE" w:rsidR="000E5A2F" w:rsidRDefault="000E5A2F" w:rsidP="00125C6D">
      <w:pPr>
        <w:pStyle w:val="ListParagraph"/>
        <w:numPr>
          <w:ilvl w:val="1"/>
          <w:numId w:val="5"/>
        </w:numPr>
        <w:spacing w:after="0"/>
        <w:ind w:left="1134" w:hanging="708"/>
        <w:jc w:val="both"/>
        <w:rPr>
          <w:rFonts w:ascii="Arial" w:hAnsi="Arial" w:cs="Arial"/>
          <w:sz w:val="24"/>
          <w:szCs w:val="24"/>
        </w:rPr>
      </w:pPr>
      <w:r>
        <w:rPr>
          <w:rFonts w:ascii="Arial" w:hAnsi="Arial" w:cs="Arial"/>
          <w:b/>
          <w:bCs/>
          <w:sz w:val="24"/>
          <w:szCs w:val="24"/>
        </w:rPr>
        <w:t>Individual Thermostat Controls</w:t>
      </w:r>
      <w:r>
        <w:rPr>
          <w:rFonts w:ascii="Arial" w:hAnsi="Arial" w:cs="Arial"/>
          <w:sz w:val="24"/>
          <w:szCs w:val="24"/>
        </w:rPr>
        <w:t xml:space="preserve">.  </w:t>
      </w:r>
      <w:r w:rsidR="00E20401">
        <w:rPr>
          <w:rFonts w:ascii="Arial" w:hAnsi="Arial" w:cs="Arial"/>
          <w:sz w:val="24"/>
          <w:szCs w:val="24"/>
        </w:rPr>
        <w:t>As an option</w:t>
      </w:r>
      <w:r w:rsidR="00D36FE6">
        <w:rPr>
          <w:rFonts w:ascii="Arial" w:hAnsi="Arial" w:cs="Arial"/>
          <w:sz w:val="24"/>
          <w:szCs w:val="24"/>
        </w:rPr>
        <w:t>al extra</w:t>
      </w:r>
      <w:r w:rsidR="00E20401">
        <w:rPr>
          <w:rFonts w:ascii="Arial" w:hAnsi="Arial" w:cs="Arial"/>
          <w:sz w:val="24"/>
          <w:szCs w:val="24"/>
        </w:rPr>
        <w:t xml:space="preserve"> we would like to consider the fitting of </w:t>
      </w:r>
      <w:r>
        <w:rPr>
          <w:rFonts w:ascii="Arial" w:hAnsi="Arial" w:cs="Arial"/>
          <w:sz w:val="24"/>
          <w:szCs w:val="24"/>
        </w:rPr>
        <w:t>thermostat</w:t>
      </w:r>
      <w:r w:rsidR="00E20401">
        <w:rPr>
          <w:rFonts w:ascii="Arial" w:hAnsi="Arial" w:cs="Arial"/>
          <w:sz w:val="24"/>
          <w:szCs w:val="24"/>
        </w:rPr>
        <w:t>ic</w:t>
      </w:r>
      <w:r>
        <w:rPr>
          <w:rFonts w:ascii="Arial" w:hAnsi="Arial" w:cs="Arial"/>
          <w:sz w:val="24"/>
          <w:szCs w:val="24"/>
        </w:rPr>
        <w:t xml:space="preserve"> controls to radiators throughout the building.</w:t>
      </w:r>
    </w:p>
    <w:p w14:paraId="0BF4887F" w14:textId="64970B00" w:rsidR="00F56677" w:rsidRDefault="00F56677" w:rsidP="00125C6D">
      <w:pPr>
        <w:spacing w:after="0"/>
        <w:ind w:left="1134" w:hanging="708"/>
        <w:jc w:val="both"/>
        <w:rPr>
          <w:rFonts w:ascii="Arial" w:hAnsi="Arial" w:cs="Arial"/>
          <w:sz w:val="24"/>
          <w:szCs w:val="24"/>
        </w:rPr>
      </w:pPr>
    </w:p>
    <w:p w14:paraId="39BE7FD1" w14:textId="079511E7" w:rsidR="004B5A6C" w:rsidRDefault="00F56677" w:rsidP="005B084C">
      <w:pPr>
        <w:spacing w:after="0"/>
        <w:ind w:left="567" w:hanging="567"/>
        <w:jc w:val="both"/>
        <w:rPr>
          <w:rFonts w:ascii="Arial" w:hAnsi="Arial" w:cs="Arial"/>
          <w:sz w:val="24"/>
          <w:szCs w:val="24"/>
        </w:rPr>
      </w:pPr>
      <w:r>
        <w:rPr>
          <w:rFonts w:ascii="Arial" w:hAnsi="Arial" w:cs="Arial"/>
          <w:sz w:val="24"/>
          <w:szCs w:val="24"/>
        </w:rPr>
        <w:t>4</w:t>
      </w:r>
      <w:r w:rsidR="004B5A6C" w:rsidRPr="005A78D3">
        <w:rPr>
          <w:rFonts w:ascii="Arial" w:hAnsi="Arial" w:cs="Arial"/>
          <w:sz w:val="24"/>
          <w:szCs w:val="24"/>
        </w:rPr>
        <w:t>.</w:t>
      </w:r>
      <w:r w:rsidR="004B5A6C">
        <w:rPr>
          <w:rFonts w:ascii="Arial" w:hAnsi="Arial" w:cs="Arial"/>
          <w:b/>
          <w:sz w:val="24"/>
          <w:szCs w:val="24"/>
        </w:rPr>
        <w:tab/>
        <w:t xml:space="preserve">Health and Safety.  </w:t>
      </w:r>
      <w:r w:rsidR="004B5A6C">
        <w:rPr>
          <w:rFonts w:ascii="Arial" w:hAnsi="Arial" w:cs="Arial"/>
          <w:sz w:val="24"/>
          <w:szCs w:val="24"/>
        </w:rPr>
        <w:t>The works to be undertaken under the full remit of the CDM Regulations 2015.  At this stage we do not anticipate that the project will be notifiable.</w:t>
      </w:r>
    </w:p>
    <w:p w14:paraId="0944D2A1" w14:textId="30512E26" w:rsidR="004B5A6C" w:rsidRDefault="004B5A6C" w:rsidP="00D14550">
      <w:pPr>
        <w:spacing w:after="0"/>
        <w:rPr>
          <w:rFonts w:ascii="Arial" w:hAnsi="Arial" w:cs="Arial"/>
          <w:sz w:val="24"/>
          <w:szCs w:val="24"/>
        </w:rPr>
      </w:pPr>
    </w:p>
    <w:p w14:paraId="35644278" w14:textId="2FE0C682" w:rsidR="004B5A6C" w:rsidRPr="004B5A6C" w:rsidRDefault="00F56677" w:rsidP="00F734B2">
      <w:pPr>
        <w:spacing w:after="0" w:line="240" w:lineRule="auto"/>
        <w:ind w:left="567" w:hanging="567"/>
        <w:jc w:val="both"/>
        <w:rPr>
          <w:rFonts w:ascii="Arial" w:hAnsi="Arial" w:cs="Arial"/>
          <w:sz w:val="24"/>
          <w:szCs w:val="24"/>
        </w:rPr>
      </w:pPr>
      <w:r>
        <w:rPr>
          <w:rFonts w:ascii="Arial" w:hAnsi="Arial" w:cs="Arial"/>
          <w:sz w:val="24"/>
          <w:szCs w:val="24"/>
        </w:rPr>
        <w:t>5</w:t>
      </w:r>
      <w:r w:rsidR="004B5A6C">
        <w:rPr>
          <w:rFonts w:ascii="Arial" w:hAnsi="Arial" w:cs="Arial"/>
          <w:sz w:val="24"/>
          <w:szCs w:val="24"/>
        </w:rPr>
        <w:t>.</w:t>
      </w:r>
      <w:r w:rsidR="004B5A6C">
        <w:rPr>
          <w:rFonts w:ascii="Arial" w:hAnsi="Arial" w:cs="Arial"/>
          <w:sz w:val="24"/>
          <w:szCs w:val="24"/>
        </w:rPr>
        <w:tab/>
      </w:r>
      <w:r w:rsidR="004B5A6C" w:rsidRPr="004B5A6C">
        <w:rPr>
          <w:rFonts w:ascii="Arial" w:hAnsi="Arial" w:cs="Arial"/>
          <w:b/>
          <w:sz w:val="24"/>
          <w:szCs w:val="24"/>
        </w:rPr>
        <w:t>Handover</w:t>
      </w:r>
      <w:r w:rsidR="004B5A6C">
        <w:rPr>
          <w:rFonts w:ascii="Arial" w:hAnsi="Arial" w:cs="Arial"/>
          <w:b/>
          <w:sz w:val="24"/>
          <w:szCs w:val="24"/>
        </w:rPr>
        <w:t xml:space="preserve">.  </w:t>
      </w:r>
      <w:r w:rsidR="004B5A6C">
        <w:rPr>
          <w:rFonts w:ascii="Arial" w:hAnsi="Arial" w:cs="Arial"/>
          <w:sz w:val="24"/>
          <w:szCs w:val="24"/>
        </w:rPr>
        <w:t xml:space="preserve">The contractor is to provide a handover file for the </w:t>
      </w:r>
      <w:r w:rsidR="00D36FE6">
        <w:rPr>
          <w:rFonts w:ascii="Arial" w:hAnsi="Arial" w:cs="Arial"/>
          <w:sz w:val="24"/>
          <w:szCs w:val="24"/>
        </w:rPr>
        <w:t>works</w:t>
      </w:r>
      <w:r w:rsidR="004B5A6C">
        <w:rPr>
          <w:rFonts w:ascii="Arial" w:hAnsi="Arial" w:cs="Arial"/>
          <w:sz w:val="24"/>
          <w:szCs w:val="24"/>
        </w:rPr>
        <w:t>, including copies of a</w:t>
      </w:r>
      <w:r w:rsidR="00B348FF">
        <w:rPr>
          <w:rFonts w:ascii="Arial" w:hAnsi="Arial" w:cs="Arial"/>
          <w:sz w:val="24"/>
          <w:szCs w:val="24"/>
        </w:rPr>
        <w:t>ny</w:t>
      </w:r>
      <w:r w:rsidR="004B5A6C">
        <w:rPr>
          <w:rFonts w:ascii="Arial" w:hAnsi="Arial" w:cs="Arial"/>
          <w:sz w:val="24"/>
          <w:szCs w:val="24"/>
        </w:rPr>
        <w:t xml:space="preserve"> </w:t>
      </w:r>
      <w:r w:rsidR="005A78D3">
        <w:rPr>
          <w:rFonts w:ascii="Arial" w:hAnsi="Arial" w:cs="Arial"/>
          <w:sz w:val="24"/>
          <w:szCs w:val="24"/>
        </w:rPr>
        <w:t>Electrical</w:t>
      </w:r>
      <w:r w:rsidR="004B5A6C">
        <w:rPr>
          <w:rFonts w:ascii="Arial" w:hAnsi="Arial" w:cs="Arial"/>
          <w:sz w:val="24"/>
          <w:szCs w:val="24"/>
        </w:rPr>
        <w:t xml:space="preserve"> Safety Test Certificates, </w:t>
      </w:r>
      <w:r w:rsidR="005A78D3">
        <w:rPr>
          <w:rFonts w:ascii="Arial" w:hAnsi="Arial" w:cs="Arial"/>
          <w:sz w:val="24"/>
          <w:szCs w:val="24"/>
        </w:rPr>
        <w:t>maintenance/servicing information, building control certification, etc.</w:t>
      </w:r>
    </w:p>
    <w:p w14:paraId="583A5168" w14:textId="77777777" w:rsidR="00D14550" w:rsidRPr="00C837C9" w:rsidRDefault="00D14550" w:rsidP="00F734B2">
      <w:pPr>
        <w:spacing w:after="0" w:line="240" w:lineRule="auto"/>
        <w:ind w:left="567" w:hanging="567"/>
        <w:rPr>
          <w:rFonts w:ascii="Arial" w:hAnsi="Arial" w:cs="Arial"/>
          <w:sz w:val="24"/>
          <w:szCs w:val="24"/>
        </w:rPr>
      </w:pPr>
    </w:p>
    <w:p w14:paraId="5051F20D" w14:textId="0992ACDE" w:rsidR="00D14550" w:rsidRPr="00426FF4" w:rsidRDefault="00F56677" w:rsidP="00F734B2">
      <w:pPr>
        <w:spacing w:after="0" w:line="240" w:lineRule="auto"/>
        <w:ind w:left="567" w:hanging="567"/>
        <w:rPr>
          <w:rFonts w:ascii="Arial" w:hAnsi="Arial" w:cs="Arial"/>
          <w:b/>
          <w:spacing w:val="-3"/>
        </w:rPr>
      </w:pPr>
      <w:r>
        <w:rPr>
          <w:rFonts w:ascii="Arial" w:eastAsia="Times New Roman" w:hAnsi="Arial" w:cs="Times New Roman"/>
          <w:b/>
          <w:sz w:val="24"/>
          <w:szCs w:val="24"/>
        </w:rPr>
        <w:t>6</w:t>
      </w:r>
      <w:r w:rsidR="00D14550">
        <w:rPr>
          <w:rFonts w:ascii="Arial" w:eastAsia="Times New Roman" w:hAnsi="Arial" w:cs="Times New Roman"/>
          <w:b/>
          <w:sz w:val="24"/>
          <w:szCs w:val="24"/>
        </w:rPr>
        <w:t>.</w:t>
      </w:r>
      <w:r w:rsidR="00D14550">
        <w:rPr>
          <w:rFonts w:ascii="Arial" w:eastAsia="Times New Roman" w:hAnsi="Arial" w:cs="Times New Roman"/>
          <w:b/>
          <w:sz w:val="24"/>
          <w:szCs w:val="24"/>
        </w:rPr>
        <w:tab/>
      </w:r>
      <w:r w:rsidR="00D14550" w:rsidRPr="00426FF4">
        <w:rPr>
          <w:rFonts w:ascii="Arial" w:eastAsia="Times New Roman" w:hAnsi="Arial" w:cs="Times New Roman"/>
          <w:b/>
          <w:sz w:val="24"/>
          <w:szCs w:val="24"/>
        </w:rPr>
        <w:t>Pricing</w:t>
      </w:r>
    </w:p>
    <w:p w14:paraId="72BFAC72" w14:textId="77777777" w:rsidR="00D14550" w:rsidRDefault="00D14550" w:rsidP="00F734B2">
      <w:pPr>
        <w:spacing w:after="0" w:line="240" w:lineRule="auto"/>
        <w:ind w:left="567" w:hanging="567"/>
        <w:jc w:val="both"/>
        <w:rPr>
          <w:rFonts w:ascii="Arial" w:hAnsi="Arial" w:cs="Arial"/>
          <w:sz w:val="24"/>
          <w:szCs w:val="24"/>
        </w:rPr>
      </w:pPr>
    </w:p>
    <w:p w14:paraId="3E477572" w14:textId="6E0D490E" w:rsidR="00D14550" w:rsidRPr="00426FF4" w:rsidRDefault="00F56677" w:rsidP="00F734B2">
      <w:pPr>
        <w:spacing w:after="0" w:line="240" w:lineRule="auto"/>
        <w:ind w:left="567" w:hanging="567"/>
        <w:jc w:val="both"/>
        <w:rPr>
          <w:rFonts w:ascii="Arial" w:hAnsi="Arial" w:cs="Arial"/>
          <w:sz w:val="24"/>
          <w:szCs w:val="24"/>
        </w:rPr>
      </w:pPr>
      <w:r>
        <w:rPr>
          <w:rFonts w:ascii="Arial" w:hAnsi="Arial" w:cs="Arial"/>
          <w:sz w:val="24"/>
          <w:szCs w:val="24"/>
        </w:rPr>
        <w:t>6</w:t>
      </w:r>
      <w:r w:rsidR="00D14550">
        <w:rPr>
          <w:rFonts w:ascii="Arial" w:hAnsi="Arial" w:cs="Arial"/>
          <w:sz w:val="24"/>
          <w:szCs w:val="24"/>
        </w:rPr>
        <w:t>.1</w:t>
      </w:r>
      <w:r w:rsidR="00D14550">
        <w:rPr>
          <w:rFonts w:ascii="Arial" w:hAnsi="Arial" w:cs="Arial"/>
          <w:sz w:val="24"/>
          <w:szCs w:val="24"/>
        </w:rPr>
        <w:tab/>
      </w:r>
      <w:r w:rsidR="00D14550" w:rsidRPr="00426FF4">
        <w:rPr>
          <w:rFonts w:ascii="Arial" w:hAnsi="Arial" w:cs="Arial"/>
          <w:sz w:val="24"/>
          <w:szCs w:val="24"/>
        </w:rPr>
        <w:t xml:space="preserve">Recommendations from the Tenderer for any </w:t>
      </w:r>
      <w:r w:rsidR="00275A29">
        <w:rPr>
          <w:rFonts w:ascii="Arial" w:hAnsi="Arial" w:cs="Arial"/>
          <w:sz w:val="24"/>
          <w:szCs w:val="24"/>
        </w:rPr>
        <w:t xml:space="preserve">additional works, </w:t>
      </w:r>
      <w:r w:rsidR="00D14550" w:rsidRPr="00426FF4">
        <w:rPr>
          <w:rFonts w:ascii="Arial" w:hAnsi="Arial" w:cs="Arial"/>
          <w:sz w:val="24"/>
          <w:szCs w:val="24"/>
        </w:rPr>
        <w:t>not already included in the price, would be greatly appreciated, with separate quotes</w:t>
      </w:r>
      <w:r w:rsidR="00275A29">
        <w:rPr>
          <w:rFonts w:ascii="Arial" w:hAnsi="Arial" w:cs="Arial"/>
          <w:sz w:val="24"/>
          <w:szCs w:val="24"/>
        </w:rPr>
        <w:t xml:space="preserve"> as optional extras</w:t>
      </w:r>
      <w:r w:rsidR="00D14550" w:rsidRPr="00426FF4">
        <w:rPr>
          <w:rFonts w:ascii="Arial" w:hAnsi="Arial" w:cs="Arial"/>
          <w:sz w:val="24"/>
          <w:szCs w:val="24"/>
        </w:rPr>
        <w:t>.</w:t>
      </w:r>
    </w:p>
    <w:p w14:paraId="56715CC5" w14:textId="77777777" w:rsidR="00D14550" w:rsidRDefault="00D14550" w:rsidP="00F734B2">
      <w:pPr>
        <w:pStyle w:val="ListParagraph"/>
        <w:spacing w:after="0" w:line="240" w:lineRule="auto"/>
        <w:ind w:left="567" w:hanging="567"/>
        <w:jc w:val="both"/>
        <w:rPr>
          <w:rFonts w:ascii="Arial" w:hAnsi="Arial" w:cs="Arial"/>
          <w:sz w:val="24"/>
          <w:szCs w:val="24"/>
        </w:rPr>
      </w:pPr>
    </w:p>
    <w:p w14:paraId="7822A981" w14:textId="5E312B6C" w:rsidR="00D14550" w:rsidRDefault="00F56677" w:rsidP="00F734B2">
      <w:pPr>
        <w:spacing w:after="0" w:line="240" w:lineRule="auto"/>
        <w:ind w:left="567" w:hanging="567"/>
        <w:jc w:val="both"/>
        <w:rPr>
          <w:rFonts w:ascii="Arial" w:hAnsi="Arial" w:cs="Arial"/>
          <w:sz w:val="24"/>
          <w:szCs w:val="24"/>
        </w:rPr>
      </w:pPr>
      <w:r>
        <w:rPr>
          <w:rFonts w:ascii="Arial" w:hAnsi="Arial" w:cs="Arial"/>
          <w:sz w:val="24"/>
          <w:szCs w:val="24"/>
        </w:rPr>
        <w:t>6</w:t>
      </w:r>
      <w:r w:rsidR="00D14550">
        <w:rPr>
          <w:rFonts w:ascii="Arial" w:hAnsi="Arial" w:cs="Arial"/>
          <w:sz w:val="24"/>
          <w:szCs w:val="24"/>
        </w:rPr>
        <w:t>.2</w:t>
      </w:r>
      <w:r w:rsidR="00D14550">
        <w:rPr>
          <w:rFonts w:ascii="Arial" w:hAnsi="Arial" w:cs="Arial"/>
          <w:sz w:val="24"/>
          <w:szCs w:val="24"/>
        </w:rPr>
        <w:tab/>
      </w:r>
      <w:r w:rsidR="00D14550" w:rsidRPr="00426FF4">
        <w:rPr>
          <w:rFonts w:ascii="Arial" w:hAnsi="Arial" w:cs="Arial"/>
          <w:sz w:val="24"/>
          <w:szCs w:val="24"/>
        </w:rPr>
        <w:t>The Tenderer should submit the completed Pricing Schedule</w:t>
      </w:r>
      <w:r w:rsidR="00275A29">
        <w:rPr>
          <w:rFonts w:ascii="Arial" w:hAnsi="Arial" w:cs="Arial"/>
          <w:sz w:val="24"/>
          <w:szCs w:val="24"/>
        </w:rPr>
        <w:t xml:space="preserve"> and Works Schedule </w:t>
      </w:r>
      <w:r w:rsidR="00DE3FB7">
        <w:rPr>
          <w:rFonts w:ascii="Arial" w:hAnsi="Arial" w:cs="Arial"/>
          <w:sz w:val="24"/>
          <w:szCs w:val="24"/>
        </w:rPr>
        <w:t xml:space="preserve">(Appendix A) </w:t>
      </w:r>
      <w:r w:rsidR="00275A29">
        <w:rPr>
          <w:rFonts w:ascii="Arial" w:hAnsi="Arial" w:cs="Arial"/>
          <w:sz w:val="24"/>
          <w:szCs w:val="24"/>
        </w:rPr>
        <w:t>to s</w:t>
      </w:r>
      <w:r w:rsidR="00D14550" w:rsidRPr="00E44AF1">
        <w:rPr>
          <w:rFonts w:ascii="Arial" w:hAnsi="Arial" w:cs="Arial"/>
          <w:sz w:val="24"/>
          <w:szCs w:val="24"/>
        </w:rPr>
        <w:t>upply a</w:t>
      </w:r>
      <w:r w:rsidR="00D14550">
        <w:rPr>
          <w:rFonts w:ascii="Arial" w:hAnsi="Arial" w:cs="Arial"/>
          <w:sz w:val="24"/>
          <w:szCs w:val="24"/>
        </w:rPr>
        <w:t xml:space="preserve">nd </w:t>
      </w:r>
      <w:r w:rsidR="00DE3FB7">
        <w:rPr>
          <w:rFonts w:ascii="Arial" w:hAnsi="Arial" w:cs="Arial"/>
          <w:sz w:val="24"/>
          <w:szCs w:val="24"/>
        </w:rPr>
        <w:t>install</w:t>
      </w:r>
      <w:r w:rsidR="00916400">
        <w:rPr>
          <w:rFonts w:ascii="Arial" w:hAnsi="Arial" w:cs="Arial"/>
          <w:sz w:val="24"/>
          <w:szCs w:val="24"/>
        </w:rPr>
        <w:t xml:space="preserve"> </w:t>
      </w:r>
      <w:r w:rsidR="00C77DDD">
        <w:rPr>
          <w:rFonts w:ascii="Arial" w:hAnsi="Arial" w:cs="Arial"/>
          <w:sz w:val="24"/>
          <w:szCs w:val="24"/>
        </w:rPr>
        <w:t>new boilers at Marine House, Blaikies Quay, Aberdeen</w:t>
      </w:r>
      <w:r w:rsidR="005D7B12">
        <w:rPr>
          <w:rFonts w:ascii="Arial" w:hAnsi="Arial" w:cs="Arial"/>
          <w:sz w:val="24"/>
          <w:szCs w:val="24"/>
        </w:rPr>
        <w:t>.</w:t>
      </w:r>
    </w:p>
    <w:p w14:paraId="1EA26F0E" w14:textId="588B2CBF" w:rsidR="00916400" w:rsidRDefault="00916400" w:rsidP="00275A29">
      <w:pPr>
        <w:spacing w:after="0" w:line="240" w:lineRule="auto"/>
        <w:jc w:val="both"/>
        <w:rPr>
          <w:rFonts w:ascii="Arial" w:hAnsi="Arial" w:cs="Arial"/>
          <w:sz w:val="24"/>
          <w:szCs w:val="24"/>
        </w:rPr>
      </w:pPr>
    </w:p>
    <w:p w14:paraId="4076D1CE" w14:textId="7C43B221" w:rsidR="00D14550" w:rsidRPr="00426FF4" w:rsidRDefault="00F56677" w:rsidP="000F640A">
      <w:pPr>
        <w:tabs>
          <w:tab w:val="left" w:pos="567"/>
        </w:tabs>
        <w:spacing w:after="0" w:line="240" w:lineRule="auto"/>
        <w:jc w:val="both"/>
        <w:rPr>
          <w:rFonts w:ascii="Arial" w:hAnsi="Arial" w:cs="Arial"/>
          <w:b/>
          <w:sz w:val="24"/>
          <w:szCs w:val="24"/>
        </w:rPr>
      </w:pPr>
      <w:r>
        <w:rPr>
          <w:rFonts w:ascii="Arial" w:hAnsi="Arial" w:cs="Arial"/>
          <w:b/>
          <w:sz w:val="24"/>
          <w:szCs w:val="24"/>
        </w:rPr>
        <w:t>7</w:t>
      </w:r>
      <w:r w:rsidR="00D14550">
        <w:rPr>
          <w:rFonts w:ascii="Arial" w:hAnsi="Arial" w:cs="Arial"/>
          <w:b/>
          <w:sz w:val="24"/>
          <w:szCs w:val="24"/>
        </w:rPr>
        <w:t>.</w:t>
      </w:r>
      <w:r w:rsidR="00D14550">
        <w:rPr>
          <w:rFonts w:ascii="Arial" w:hAnsi="Arial" w:cs="Arial"/>
          <w:b/>
          <w:sz w:val="24"/>
          <w:szCs w:val="24"/>
        </w:rPr>
        <w:tab/>
      </w:r>
      <w:r w:rsidR="00D14550" w:rsidRPr="00426FF4">
        <w:rPr>
          <w:rFonts w:ascii="Arial" w:hAnsi="Arial" w:cs="Arial"/>
          <w:b/>
          <w:sz w:val="24"/>
          <w:szCs w:val="24"/>
        </w:rPr>
        <w:t>Guarantee</w:t>
      </w:r>
    </w:p>
    <w:p w14:paraId="295BB1BD" w14:textId="77777777" w:rsidR="00D14550" w:rsidRDefault="00D14550" w:rsidP="00D14550">
      <w:pPr>
        <w:spacing w:after="0" w:line="240" w:lineRule="auto"/>
        <w:jc w:val="both"/>
        <w:rPr>
          <w:rFonts w:ascii="Arial" w:hAnsi="Arial" w:cs="Arial"/>
          <w:sz w:val="24"/>
          <w:szCs w:val="24"/>
        </w:rPr>
      </w:pPr>
    </w:p>
    <w:p w14:paraId="3DBE7AB3" w14:textId="32DE31F6" w:rsidR="00D14550" w:rsidRDefault="00F56677" w:rsidP="00F734B2">
      <w:pPr>
        <w:spacing w:after="0" w:line="240" w:lineRule="auto"/>
        <w:ind w:left="567" w:hanging="567"/>
        <w:jc w:val="both"/>
        <w:rPr>
          <w:rFonts w:ascii="Arial" w:hAnsi="Arial" w:cs="Arial"/>
          <w:sz w:val="24"/>
          <w:szCs w:val="24"/>
        </w:rPr>
      </w:pPr>
      <w:r>
        <w:rPr>
          <w:rFonts w:ascii="Arial" w:hAnsi="Arial" w:cs="Arial"/>
          <w:sz w:val="24"/>
          <w:szCs w:val="24"/>
        </w:rPr>
        <w:t>7</w:t>
      </w:r>
      <w:r w:rsidR="00D14550">
        <w:rPr>
          <w:rFonts w:ascii="Arial" w:hAnsi="Arial" w:cs="Arial"/>
          <w:sz w:val="24"/>
          <w:szCs w:val="24"/>
        </w:rPr>
        <w:t>.1</w:t>
      </w:r>
      <w:r w:rsidR="00D14550">
        <w:rPr>
          <w:rFonts w:ascii="Arial" w:hAnsi="Arial" w:cs="Arial"/>
          <w:sz w:val="24"/>
          <w:szCs w:val="24"/>
        </w:rPr>
        <w:tab/>
      </w:r>
      <w:r w:rsidR="00D14550" w:rsidRPr="00426FF4">
        <w:rPr>
          <w:rFonts w:ascii="Arial" w:hAnsi="Arial" w:cs="Arial"/>
          <w:sz w:val="24"/>
          <w:szCs w:val="24"/>
        </w:rPr>
        <w:t xml:space="preserve">We regard warranties as an important component of achieving overall best value for money.  Full details of </w:t>
      </w:r>
      <w:r w:rsidR="00D14550">
        <w:rPr>
          <w:rFonts w:ascii="Arial" w:hAnsi="Arial" w:cs="Arial"/>
          <w:sz w:val="24"/>
          <w:szCs w:val="24"/>
        </w:rPr>
        <w:t>any warranties</w:t>
      </w:r>
      <w:r w:rsidR="00D14550" w:rsidRPr="00426FF4">
        <w:rPr>
          <w:rFonts w:ascii="Arial" w:hAnsi="Arial" w:cs="Arial"/>
          <w:sz w:val="24"/>
          <w:szCs w:val="24"/>
        </w:rPr>
        <w:t xml:space="preserve"> on the tendered equipment is required, including the period of cover.</w:t>
      </w:r>
      <w:r w:rsidR="00D36FE6">
        <w:rPr>
          <w:rFonts w:ascii="Arial" w:hAnsi="Arial" w:cs="Arial"/>
          <w:sz w:val="24"/>
          <w:szCs w:val="24"/>
        </w:rPr>
        <w:t xml:space="preserve">  We would also like to know the length of the guarantee coverage and how much it would cost to extend the period, i.e. if the guarantee period is one year, please provide a cost to extend this to two years, three years and four years.  Details of response times would also be appreciated.</w:t>
      </w:r>
    </w:p>
    <w:p w14:paraId="112F6856" w14:textId="62C26708" w:rsidR="00986493" w:rsidRDefault="00986493" w:rsidP="00F734B2">
      <w:pPr>
        <w:spacing w:after="0" w:line="240" w:lineRule="auto"/>
        <w:ind w:left="567" w:hanging="567"/>
        <w:jc w:val="both"/>
        <w:rPr>
          <w:rFonts w:ascii="Arial" w:hAnsi="Arial" w:cs="Arial"/>
          <w:sz w:val="24"/>
          <w:szCs w:val="24"/>
        </w:rPr>
      </w:pPr>
    </w:p>
    <w:p w14:paraId="56F79C29" w14:textId="40E5984B" w:rsidR="00986493" w:rsidRDefault="00986493" w:rsidP="00F734B2">
      <w:pPr>
        <w:spacing w:after="0" w:line="240" w:lineRule="auto"/>
        <w:ind w:left="567" w:hanging="567"/>
        <w:jc w:val="both"/>
        <w:rPr>
          <w:rFonts w:ascii="Arial" w:hAnsi="Arial" w:cs="Arial"/>
          <w:sz w:val="24"/>
          <w:szCs w:val="24"/>
        </w:rPr>
      </w:pPr>
      <w:r>
        <w:rPr>
          <w:rFonts w:ascii="Arial" w:hAnsi="Arial" w:cs="Arial"/>
          <w:sz w:val="24"/>
          <w:szCs w:val="24"/>
        </w:rPr>
        <w:t>8.</w:t>
      </w:r>
      <w:r>
        <w:rPr>
          <w:rFonts w:ascii="Arial" w:hAnsi="Arial" w:cs="Arial"/>
          <w:sz w:val="24"/>
          <w:szCs w:val="24"/>
        </w:rPr>
        <w:tab/>
      </w:r>
      <w:r>
        <w:rPr>
          <w:rFonts w:ascii="Arial" w:hAnsi="Arial" w:cs="Arial"/>
          <w:b/>
          <w:bCs/>
          <w:sz w:val="24"/>
          <w:szCs w:val="24"/>
        </w:rPr>
        <w:t>Insurance</w:t>
      </w:r>
    </w:p>
    <w:p w14:paraId="431040C6" w14:textId="6191C95D" w:rsidR="00986493" w:rsidRDefault="00986493" w:rsidP="00F734B2">
      <w:pPr>
        <w:spacing w:after="0" w:line="240" w:lineRule="auto"/>
        <w:ind w:left="567" w:hanging="567"/>
        <w:jc w:val="both"/>
        <w:rPr>
          <w:rFonts w:ascii="Arial" w:hAnsi="Arial" w:cs="Arial"/>
          <w:sz w:val="24"/>
          <w:szCs w:val="24"/>
        </w:rPr>
      </w:pPr>
    </w:p>
    <w:p w14:paraId="30E6E208" w14:textId="3E796DF2" w:rsidR="00986493" w:rsidRPr="00986493" w:rsidRDefault="00986493" w:rsidP="00F734B2">
      <w:pPr>
        <w:spacing w:after="0" w:line="240" w:lineRule="auto"/>
        <w:ind w:left="567" w:hanging="567"/>
        <w:jc w:val="both"/>
        <w:rPr>
          <w:rFonts w:ascii="Arial" w:hAnsi="Arial" w:cs="Arial"/>
          <w:sz w:val="24"/>
          <w:szCs w:val="24"/>
        </w:rPr>
      </w:pPr>
      <w:r>
        <w:rPr>
          <w:rFonts w:ascii="Arial" w:hAnsi="Arial" w:cs="Arial"/>
          <w:sz w:val="24"/>
          <w:szCs w:val="24"/>
        </w:rPr>
        <w:t>8.1</w:t>
      </w:r>
      <w:r>
        <w:rPr>
          <w:rFonts w:ascii="Arial" w:hAnsi="Arial" w:cs="Arial"/>
          <w:sz w:val="24"/>
          <w:szCs w:val="24"/>
        </w:rPr>
        <w:tab/>
        <w:t xml:space="preserve">Tenders should provide evidence of all insurances held, i.e. Public liability, </w:t>
      </w:r>
      <w:r w:rsidR="00FE5E40">
        <w:rPr>
          <w:rFonts w:ascii="Arial" w:hAnsi="Arial" w:cs="Arial"/>
          <w:sz w:val="24"/>
          <w:szCs w:val="24"/>
        </w:rPr>
        <w:t>employer’s</w:t>
      </w:r>
      <w:r>
        <w:rPr>
          <w:rFonts w:ascii="Arial" w:hAnsi="Arial" w:cs="Arial"/>
          <w:sz w:val="24"/>
          <w:szCs w:val="24"/>
        </w:rPr>
        <w:t xml:space="preserve"> liability, etc</w:t>
      </w:r>
      <w:r w:rsidR="00FE5E40">
        <w:rPr>
          <w:rFonts w:ascii="Arial" w:hAnsi="Arial" w:cs="Arial"/>
          <w:sz w:val="24"/>
          <w:szCs w:val="24"/>
        </w:rPr>
        <w:t>.</w:t>
      </w:r>
    </w:p>
    <w:p w14:paraId="4F75F31A" w14:textId="77777777" w:rsidR="00D14550" w:rsidRPr="00CD2F5A" w:rsidRDefault="00D14550" w:rsidP="00D14550">
      <w:pPr>
        <w:spacing w:after="0" w:line="240" w:lineRule="auto"/>
        <w:jc w:val="both"/>
        <w:rPr>
          <w:rFonts w:ascii="Arial" w:hAnsi="Arial" w:cs="Arial"/>
          <w:sz w:val="24"/>
          <w:szCs w:val="24"/>
        </w:rPr>
      </w:pPr>
    </w:p>
    <w:p w14:paraId="3CA7A1B1" w14:textId="784A4470" w:rsidR="00D14550" w:rsidRPr="00426FF4" w:rsidRDefault="00986493" w:rsidP="000F640A">
      <w:pPr>
        <w:spacing w:after="0" w:line="240" w:lineRule="auto"/>
        <w:ind w:left="567" w:hanging="567"/>
        <w:jc w:val="both"/>
        <w:rPr>
          <w:rFonts w:ascii="Arial" w:hAnsi="Arial" w:cs="Arial"/>
          <w:b/>
          <w:sz w:val="24"/>
          <w:szCs w:val="24"/>
        </w:rPr>
      </w:pPr>
      <w:r>
        <w:rPr>
          <w:rFonts w:ascii="Arial" w:hAnsi="Arial" w:cs="Arial"/>
          <w:b/>
          <w:sz w:val="24"/>
          <w:szCs w:val="24"/>
        </w:rPr>
        <w:t>9</w:t>
      </w:r>
      <w:r w:rsidR="00D14550">
        <w:rPr>
          <w:rFonts w:ascii="Arial" w:hAnsi="Arial" w:cs="Arial"/>
          <w:b/>
          <w:sz w:val="24"/>
          <w:szCs w:val="24"/>
        </w:rPr>
        <w:t>.</w:t>
      </w:r>
      <w:r w:rsidR="00D14550">
        <w:rPr>
          <w:rFonts w:ascii="Arial" w:hAnsi="Arial" w:cs="Arial"/>
          <w:b/>
          <w:sz w:val="24"/>
          <w:szCs w:val="24"/>
        </w:rPr>
        <w:tab/>
      </w:r>
      <w:r w:rsidR="00D14550" w:rsidRPr="00426FF4">
        <w:rPr>
          <w:rFonts w:ascii="Arial" w:hAnsi="Arial" w:cs="Arial"/>
          <w:b/>
          <w:sz w:val="24"/>
          <w:szCs w:val="24"/>
        </w:rPr>
        <w:t>Delivery</w:t>
      </w:r>
    </w:p>
    <w:p w14:paraId="05F2E815" w14:textId="77777777" w:rsidR="00D14550" w:rsidRDefault="00D14550" w:rsidP="00D14550">
      <w:pPr>
        <w:spacing w:after="0" w:line="240" w:lineRule="auto"/>
        <w:jc w:val="both"/>
        <w:rPr>
          <w:rFonts w:ascii="Arial" w:hAnsi="Arial" w:cs="Arial"/>
          <w:sz w:val="24"/>
          <w:szCs w:val="24"/>
        </w:rPr>
      </w:pPr>
    </w:p>
    <w:p w14:paraId="52BE2CDE" w14:textId="2EA52277" w:rsidR="00D14550" w:rsidRPr="00426FF4" w:rsidRDefault="00986493" w:rsidP="00F734B2">
      <w:pPr>
        <w:spacing w:after="0" w:line="240" w:lineRule="auto"/>
        <w:ind w:left="567" w:hanging="567"/>
        <w:jc w:val="both"/>
        <w:rPr>
          <w:rFonts w:ascii="Arial" w:hAnsi="Arial" w:cs="Arial"/>
          <w:sz w:val="24"/>
          <w:szCs w:val="24"/>
        </w:rPr>
      </w:pPr>
      <w:r>
        <w:rPr>
          <w:rFonts w:ascii="Arial" w:hAnsi="Arial" w:cs="Arial"/>
          <w:sz w:val="24"/>
          <w:szCs w:val="24"/>
        </w:rPr>
        <w:t>9</w:t>
      </w:r>
      <w:r w:rsidR="00D14550">
        <w:rPr>
          <w:rFonts w:ascii="Arial" w:hAnsi="Arial" w:cs="Arial"/>
          <w:sz w:val="24"/>
          <w:szCs w:val="24"/>
        </w:rPr>
        <w:t>.1</w:t>
      </w:r>
      <w:r w:rsidR="00D14550">
        <w:rPr>
          <w:rFonts w:ascii="Arial" w:hAnsi="Arial" w:cs="Arial"/>
          <w:sz w:val="24"/>
          <w:szCs w:val="24"/>
        </w:rPr>
        <w:tab/>
        <w:t xml:space="preserve">Tenderers </w:t>
      </w:r>
      <w:r w:rsidR="00D14550" w:rsidRPr="00426FF4">
        <w:rPr>
          <w:rFonts w:ascii="Arial" w:hAnsi="Arial" w:cs="Arial"/>
          <w:sz w:val="24"/>
          <w:szCs w:val="24"/>
        </w:rPr>
        <w:t xml:space="preserve">should state in their tender their lead time for </w:t>
      </w:r>
      <w:r w:rsidR="00D14550">
        <w:rPr>
          <w:rFonts w:ascii="Arial" w:hAnsi="Arial" w:cs="Arial"/>
          <w:sz w:val="24"/>
          <w:szCs w:val="24"/>
        </w:rPr>
        <w:t>commencing work and the expected time on site for completion of all works and handover to the MCA</w:t>
      </w:r>
      <w:r w:rsidR="00D14550" w:rsidRPr="00426FF4">
        <w:rPr>
          <w:rFonts w:ascii="Arial" w:hAnsi="Arial" w:cs="Arial"/>
          <w:sz w:val="24"/>
          <w:szCs w:val="24"/>
        </w:rPr>
        <w:t>.</w:t>
      </w:r>
    </w:p>
    <w:p w14:paraId="64CC262D" w14:textId="2206EA4A" w:rsidR="00D14550" w:rsidRDefault="00D14550" w:rsidP="00D14550">
      <w:pPr>
        <w:spacing w:after="0" w:line="240" w:lineRule="auto"/>
        <w:jc w:val="both"/>
        <w:rPr>
          <w:rFonts w:ascii="Arial" w:hAnsi="Arial" w:cs="Arial"/>
          <w:sz w:val="24"/>
          <w:szCs w:val="24"/>
        </w:rPr>
      </w:pPr>
    </w:p>
    <w:p w14:paraId="7E56CDC7" w14:textId="6E3257DC" w:rsidR="005C58C6" w:rsidRDefault="005C58C6" w:rsidP="000F640A">
      <w:pPr>
        <w:tabs>
          <w:tab w:val="left" w:pos="567"/>
        </w:tabs>
        <w:spacing w:after="0" w:line="240" w:lineRule="auto"/>
        <w:jc w:val="both"/>
        <w:rPr>
          <w:rFonts w:ascii="Arial" w:hAnsi="Arial" w:cs="Arial"/>
          <w:sz w:val="24"/>
          <w:szCs w:val="24"/>
        </w:rPr>
      </w:pPr>
      <w:r>
        <w:rPr>
          <w:rFonts w:ascii="Arial" w:hAnsi="Arial" w:cs="Arial"/>
          <w:sz w:val="24"/>
          <w:szCs w:val="24"/>
        </w:rPr>
        <w:t>10.</w:t>
      </w:r>
      <w:r>
        <w:rPr>
          <w:rFonts w:ascii="Arial" w:hAnsi="Arial" w:cs="Arial"/>
          <w:sz w:val="24"/>
          <w:szCs w:val="24"/>
        </w:rPr>
        <w:tab/>
      </w:r>
      <w:r>
        <w:rPr>
          <w:rFonts w:ascii="Arial" w:hAnsi="Arial" w:cs="Arial"/>
          <w:b/>
          <w:bCs/>
          <w:sz w:val="24"/>
          <w:szCs w:val="24"/>
        </w:rPr>
        <w:t>Training</w:t>
      </w:r>
    </w:p>
    <w:p w14:paraId="1C61869D" w14:textId="6475F9E4" w:rsidR="005C58C6" w:rsidRDefault="005C58C6" w:rsidP="00D14550">
      <w:pPr>
        <w:spacing w:after="0" w:line="240" w:lineRule="auto"/>
        <w:jc w:val="both"/>
        <w:rPr>
          <w:rFonts w:ascii="Arial" w:hAnsi="Arial" w:cs="Arial"/>
          <w:sz w:val="24"/>
          <w:szCs w:val="24"/>
        </w:rPr>
      </w:pPr>
    </w:p>
    <w:p w14:paraId="1D009D43" w14:textId="707B6786" w:rsidR="005C58C6" w:rsidRDefault="005C58C6" w:rsidP="000F640A">
      <w:pPr>
        <w:spacing w:after="0" w:line="240" w:lineRule="auto"/>
        <w:ind w:left="567" w:hanging="567"/>
        <w:jc w:val="both"/>
        <w:rPr>
          <w:rFonts w:ascii="Arial" w:hAnsi="Arial" w:cs="Arial"/>
          <w:sz w:val="24"/>
          <w:szCs w:val="24"/>
        </w:rPr>
      </w:pPr>
      <w:r>
        <w:rPr>
          <w:rFonts w:ascii="Arial" w:hAnsi="Arial" w:cs="Arial"/>
          <w:sz w:val="24"/>
          <w:szCs w:val="24"/>
        </w:rPr>
        <w:t>10.1</w:t>
      </w:r>
      <w:r>
        <w:rPr>
          <w:rFonts w:ascii="Arial" w:hAnsi="Arial" w:cs="Arial"/>
          <w:sz w:val="24"/>
          <w:szCs w:val="24"/>
        </w:rPr>
        <w:tab/>
        <w:t>Tenders should allow for full training of at least two members of staff on the operation of the system.</w:t>
      </w:r>
    </w:p>
    <w:p w14:paraId="493F7FE2" w14:textId="77777777" w:rsidR="005C58C6" w:rsidRPr="005C58C6" w:rsidRDefault="005C58C6" w:rsidP="00D14550">
      <w:pPr>
        <w:spacing w:after="0" w:line="240" w:lineRule="auto"/>
        <w:jc w:val="both"/>
        <w:rPr>
          <w:rFonts w:ascii="Arial" w:hAnsi="Arial" w:cs="Arial"/>
          <w:sz w:val="24"/>
          <w:szCs w:val="24"/>
        </w:rPr>
      </w:pPr>
    </w:p>
    <w:p w14:paraId="06E16AE9" w14:textId="0DBAAF31" w:rsidR="00D14550" w:rsidRPr="00426FF4" w:rsidRDefault="009D32D6" w:rsidP="00D14550">
      <w:pPr>
        <w:spacing w:after="0" w:line="240" w:lineRule="auto"/>
        <w:jc w:val="both"/>
        <w:rPr>
          <w:rFonts w:ascii="Arial" w:hAnsi="Arial" w:cs="Arial"/>
          <w:b/>
          <w:sz w:val="24"/>
          <w:szCs w:val="24"/>
        </w:rPr>
      </w:pPr>
      <w:r>
        <w:rPr>
          <w:rFonts w:ascii="Arial" w:hAnsi="Arial" w:cs="Arial"/>
          <w:b/>
          <w:sz w:val="24"/>
          <w:szCs w:val="24"/>
        </w:rPr>
        <w:t>1</w:t>
      </w:r>
      <w:r w:rsidR="005C58C6">
        <w:rPr>
          <w:rFonts w:ascii="Arial" w:hAnsi="Arial" w:cs="Arial"/>
          <w:b/>
          <w:sz w:val="24"/>
          <w:szCs w:val="24"/>
        </w:rPr>
        <w:t>1</w:t>
      </w:r>
      <w:r w:rsidR="00D14550" w:rsidRPr="00426FF4">
        <w:rPr>
          <w:rFonts w:ascii="Arial" w:hAnsi="Arial" w:cs="Arial"/>
          <w:b/>
          <w:sz w:val="24"/>
          <w:szCs w:val="24"/>
        </w:rPr>
        <w:t>.</w:t>
      </w:r>
      <w:r w:rsidR="00D14550" w:rsidRPr="00426FF4">
        <w:rPr>
          <w:rFonts w:ascii="Arial" w:hAnsi="Arial" w:cs="Arial"/>
          <w:b/>
          <w:sz w:val="24"/>
          <w:szCs w:val="24"/>
        </w:rPr>
        <w:tab/>
        <w:t>Payment</w:t>
      </w:r>
    </w:p>
    <w:p w14:paraId="46BA7260" w14:textId="77777777" w:rsidR="00D14550" w:rsidRDefault="00D14550" w:rsidP="00D14550">
      <w:pPr>
        <w:spacing w:after="0" w:line="240" w:lineRule="auto"/>
        <w:jc w:val="both"/>
        <w:rPr>
          <w:rFonts w:ascii="Arial" w:hAnsi="Arial" w:cs="Arial"/>
          <w:sz w:val="24"/>
          <w:szCs w:val="24"/>
        </w:rPr>
      </w:pPr>
    </w:p>
    <w:p w14:paraId="10CF28F7" w14:textId="1712897C" w:rsidR="00D14550" w:rsidRPr="00426FF4" w:rsidRDefault="009D32D6" w:rsidP="00F734B2">
      <w:pPr>
        <w:spacing w:after="0" w:line="240" w:lineRule="auto"/>
        <w:ind w:left="567" w:hanging="567"/>
        <w:jc w:val="both"/>
        <w:rPr>
          <w:rFonts w:ascii="Arial" w:hAnsi="Arial" w:cs="Arial"/>
          <w:sz w:val="24"/>
          <w:szCs w:val="24"/>
        </w:rPr>
      </w:pPr>
      <w:r>
        <w:rPr>
          <w:rFonts w:ascii="Arial" w:hAnsi="Arial" w:cs="Arial"/>
          <w:sz w:val="24"/>
          <w:szCs w:val="24"/>
        </w:rPr>
        <w:t>1</w:t>
      </w:r>
      <w:r w:rsidR="005C58C6">
        <w:rPr>
          <w:rFonts w:ascii="Arial" w:hAnsi="Arial" w:cs="Arial"/>
          <w:sz w:val="24"/>
          <w:szCs w:val="24"/>
        </w:rPr>
        <w:t>1</w:t>
      </w:r>
      <w:r w:rsidR="00D14550">
        <w:rPr>
          <w:rFonts w:ascii="Arial" w:hAnsi="Arial" w:cs="Arial"/>
          <w:sz w:val="24"/>
          <w:szCs w:val="24"/>
        </w:rPr>
        <w:t>.1</w:t>
      </w:r>
      <w:r w:rsidR="00D14550">
        <w:rPr>
          <w:rFonts w:ascii="Arial" w:hAnsi="Arial" w:cs="Arial"/>
          <w:sz w:val="24"/>
          <w:szCs w:val="24"/>
        </w:rPr>
        <w:tab/>
      </w:r>
      <w:r w:rsidR="00D14550" w:rsidRPr="00426FF4">
        <w:rPr>
          <w:rFonts w:ascii="Arial" w:hAnsi="Arial" w:cs="Arial"/>
          <w:sz w:val="24"/>
          <w:szCs w:val="24"/>
        </w:rPr>
        <w:t xml:space="preserve">Payment shall be made upon </w:t>
      </w:r>
      <w:r w:rsidR="00D14550">
        <w:rPr>
          <w:rFonts w:ascii="Arial" w:hAnsi="Arial" w:cs="Arial"/>
          <w:sz w:val="24"/>
          <w:szCs w:val="24"/>
        </w:rPr>
        <w:t xml:space="preserve">completion of all works </w:t>
      </w:r>
      <w:r w:rsidR="00D14550" w:rsidRPr="00426FF4">
        <w:rPr>
          <w:rFonts w:ascii="Arial" w:hAnsi="Arial" w:cs="Arial"/>
          <w:sz w:val="24"/>
          <w:szCs w:val="24"/>
        </w:rPr>
        <w:t>in accordance with the ‘General Conditions of Contract for the Supply of Goods and Associated Services’, and subject to the receipt of a valid and correctly submitted invoice.  The MCA pays undisputed invoices 30 days in arrears.</w:t>
      </w:r>
    </w:p>
    <w:p w14:paraId="766347AC" w14:textId="77777777" w:rsidR="00D14550" w:rsidRPr="00E50F45" w:rsidRDefault="00D14550" w:rsidP="00D14550">
      <w:pPr>
        <w:spacing w:after="0" w:line="240" w:lineRule="auto"/>
        <w:jc w:val="both"/>
        <w:rPr>
          <w:rFonts w:ascii="Arial" w:hAnsi="Arial" w:cs="Arial"/>
          <w:sz w:val="24"/>
          <w:szCs w:val="24"/>
        </w:rPr>
      </w:pPr>
    </w:p>
    <w:p w14:paraId="59C17750" w14:textId="1E92D756" w:rsidR="00D14550" w:rsidRPr="00426FF4" w:rsidRDefault="00F56677" w:rsidP="00D14550">
      <w:pPr>
        <w:spacing w:after="0" w:line="240" w:lineRule="auto"/>
        <w:jc w:val="both"/>
        <w:rPr>
          <w:rFonts w:ascii="Arial" w:hAnsi="Arial" w:cs="Arial"/>
          <w:b/>
          <w:sz w:val="24"/>
          <w:szCs w:val="24"/>
        </w:rPr>
      </w:pPr>
      <w:r>
        <w:rPr>
          <w:rFonts w:ascii="Arial" w:hAnsi="Arial" w:cs="Arial"/>
          <w:b/>
          <w:sz w:val="24"/>
          <w:szCs w:val="24"/>
        </w:rPr>
        <w:t>1</w:t>
      </w:r>
      <w:r w:rsidR="005C58C6">
        <w:rPr>
          <w:rFonts w:ascii="Arial" w:hAnsi="Arial" w:cs="Arial"/>
          <w:b/>
          <w:sz w:val="24"/>
          <w:szCs w:val="24"/>
        </w:rPr>
        <w:t>2</w:t>
      </w:r>
      <w:r w:rsidR="00D14550">
        <w:rPr>
          <w:rFonts w:ascii="Arial" w:hAnsi="Arial" w:cs="Arial"/>
          <w:b/>
          <w:sz w:val="24"/>
          <w:szCs w:val="24"/>
        </w:rPr>
        <w:t>.</w:t>
      </w:r>
      <w:r w:rsidR="00D14550">
        <w:rPr>
          <w:rFonts w:ascii="Arial" w:hAnsi="Arial" w:cs="Arial"/>
          <w:b/>
          <w:sz w:val="24"/>
          <w:szCs w:val="24"/>
        </w:rPr>
        <w:tab/>
      </w:r>
      <w:r w:rsidR="00D14550" w:rsidRPr="00426FF4">
        <w:rPr>
          <w:rFonts w:ascii="Arial" w:hAnsi="Arial" w:cs="Arial"/>
          <w:b/>
          <w:sz w:val="24"/>
          <w:szCs w:val="24"/>
        </w:rPr>
        <w:t>Submission of Tenders</w:t>
      </w:r>
    </w:p>
    <w:p w14:paraId="41AADFFC" w14:textId="77777777" w:rsidR="00D14550" w:rsidRDefault="00D14550" w:rsidP="00D14550">
      <w:pPr>
        <w:spacing w:after="0" w:line="240" w:lineRule="auto"/>
        <w:jc w:val="both"/>
        <w:rPr>
          <w:rFonts w:ascii="Arial" w:hAnsi="Arial" w:cs="Arial"/>
          <w:sz w:val="24"/>
          <w:szCs w:val="24"/>
        </w:rPr>
      </w:pPr>
    </w:p>
    <w:p w14:paraId="6E0B0C34" w14:textId="14A09BCB" w:rsidR="00D14550" w:rsidRPr="00426FF4" w:rsidRDefault="00F56677" w:rsidP="00F734B2">
      <w:pPr>
        <w:spacing w:after="0" w:line="240" w:lineRule="auto"/>
        <w:ind w:left="567" w:hanging="567"/>
        <w:jc w:val="both"/>
        <w:rPr>
          <w:rFonts w:ascii="Arial" w:hAnsi="Arial" w:cs="Arial"/>
          <w:sz w:val="24"/>
          <w:szCs w:val="24"/>
        </w:rPr>
      </w:pPr>
      <w:r>
        <w:rPr>
          <w:rFonts w:ascii="Arial" w:hAnsi="Arial" w:cs="Arial"/>
          <w:sz w:val="24"/>
          <w:szCs w:val="24"/>
        </w:rPr>
        <w:t>1</w:t>
      </w:r>
      <w:r w:rsidR="005C58C6">
        <w:rPr>
          <w:rFonts w:ascii="Arial" w:hAnsi="Arial" w:cs="Arial"/>
          <w:sz w:val="24"/>
          <w:szCs w:val="24"/>
        </w:rPr>
        <w:t>2</w:t>
      </w:r>
      <w:r w:rsidR="00D14550">
        <w:rPr>
          <w:rFonts w:ascii="Arial" w:hAnsi="Arial" w:cs="Arial"/>
          <w:sz w:val="24"/>
          <w:szCs w:val="24"/>
        </w:rPr>
        <w:t>.1</w:t>
      </w:r>
      <w:r w:rsidR="00D14550">
        <w:rPr>
          <w:rFonts w:ascii="Arial" w:hAnsi="Arial" w:cs="Arial"/>
          <w:sz w:val="24"/>
          <w:szCs w:val="24"/>
        </w:rPr>
        <w:tab/>
      </w:r>
      <w:r w:rsidR="00D14550" w:rsidRPr="00426FF4">
        <w:rPr>
          <w:rFonts w:ascii="Arial" w:hAnsi="Arial" w:cs="Arial"/>
          <w:sz w:val="24"/>
          <w:szCs w:val="24"/>
        </w:rPr>
        <w:t>Tenders must be submitted by the deadline date stated in the Invitation to Tender letter, and in accordance with the Instructions to Tenderers</w:t>
      </w:r>
      <w:r w:rsidR="00F71E57">
        <w:rPr>
          <w:rFonts w:ascii="Arial" w:hAnsi="Arial" w:cs="Arial"/>
          <w:sz w:val="24"/>
          <w:szCs w:val="24"/>
        </w:rPr>
        <w:t>.</w:t>
      </w:r>
    </w:p>
    <w:p w14:paraId="38E0266B" w14:textId="77777777" w:rsidR="00D14550" w:rsidRDefault="00D14550" w:rsidP="00D14550">
      <w:pPr>
        <w:spacing w:after="0" w:line="240" w:lineRule="auto"/>
        <w:ind w:left="720" w:hanging="720"/>
        <w:rPr>
          <w:rFonts w:ascii="Arial" w:eastAsia="Times New Roman" w:hAnsi="Arial" w:cs="Arial"/>
          <w:sz w:val="24"/>
          <w:szCs w:val="24"/>
        </w:rPr>
      </w:pPr>
    </w:p>
    <w:p w14:paraId="0A2EB6B5" w14:textId="498C2D43" w:rsidR="00D14550" w:rsidRPr="00426FF4" w:rsidRDefault="00F56677" w:rsidP="00F734B2">
      <w:pPr>
        <w:spacing w:after="0" w:line="240" w:lineRule="auto"/>
        <w:ind w:left="567" w:hanging="567"/>
        <w:jc w:val="both"/>
        <w:rPr>
          <w:rFonts w:ascii="Arial" w:hAnsi="Arial" w:cs="Arial"/>
          <w:sz w:val="24"/>
          <w:szCs w:val="24"/>
        </w:rPr>
      </w:pPr>
      <w:r>
        <w:rPr>
          <w:rFonts w:ascii="Arial" w:hAnsi="Arial" w:cs="Arial"/>
          <w:sz w:val="24"/>
          <w:szCs w:val="24"/>
        </w:rPr>
        <w:t>1</w:t>
      </w:r>
      <w:r w:rsidR="005C58C6">
        <w:rPr>
          <w:rFonts w:ascii="Arial" w:hAnsi="Arial" w:cs="Arial"/>
          <w:sz w:val="24"/>
          <w:szCs w:val="24"/>
        </w:rPr>
        <w:t>2</w:t>
      </w:r>
      <w:r w:rsidR="00D14550">
        <w:rPr>
          <w:rFonts w:ascii="Arial" w:hAnsi="Arial" w:cs="Arial"/>
          <w:sz w:val="24"/>
          <w:szCs w:val="24"/>
        </w:rPr>
        <w:t>.2</w:t>
      </w:r>
      <w:r w:rsidR="00D14550">
        <w:rPr>
          <w:rFonts w:ascii="Arial" w:hAnsi="Arial" w:cs="Arial"/>
          <w:sz w:val="24"/>
          <w:szCs w:val="24"/>
        </w:rPr>
        <w:tab/>
      </w:r>
      <w:r w:rsidR="00D14550" w:rsidRPr="00426FF4">
        <w:rPr>
          <w:rFonts w:ascii="Arial" w:hAnsi="Arial" w:cs="Arial"/>
          <w:sz w:val="24"/>
          <w:szCs w:val="24"/>
        </w:rPr>
        <w:t xml:space="preserve">Tenders are required to provide a full </w:t>
      </w:r>
      <w:r w:rsidR="00FE5E40">
        <w:rPr>
          <w:rFonts w:ascii="Arial" w:hAnsi="Arial" w:cs="Arial"/>
          <w:sz w:val="24"/>
          <w:szCs w:val="24"/>
        </w:rPr>
        <w:t xml:space="preserve">programme of </w:t>
      </w:r>
      <w:r w:rsidR="00D14550">
        <w:rPr>
          <w:rFonts w:ascii="Arial" w:hAnsi="Arial" w:cs="Arial"/>
          <w:sz w:val="24"/>
          <w:szCs w:val="24"/>
        </w:rPr>
        <w:t>work schedule</w:t>
      </w:r>
      <w:r w:rsidR="00F71E57">
        <w:rPr>
          <w:rFonts w:ascii="Arial" w:hAnsi="Arial" w:cs="Arial"/>
          <w:sz w:val="24"/>
          <w:szCs w:val="24"/>
        </w:rPr>
        <w:t xml:space="preserve">, including start date, </w:t>
      </w:r>
      <w:r w:rsidR="005C58C6">
        <w:rPr>
          <w:rFonts w:ascii="Arial" w:hAnsi="Arial" w:cs="Arial"/>
          <w:sz w:val="24"/>
          <w:szCs w:val="24"/>
        </w:rPr>
        <w:t xml:space="preserve">training, </w:t>
      </w:r>
      <w:r w:rsidR="00F71E57">
        <w:rPr>
          <w:rFonts w:ascii="Arial" w:hAnsi="Arial" w:cs="Arial"/>
          <w:sz w:val="24"/>
          <w:szCs w:val="24"/>
        </w:rPr>
        <w:t>and time on site</w:t>
      </w:r>
      <w:r w:rsidR="00D14550">
        <w:rPr>
          <w:rFonts w:ascii="Arial" w:hAnsi="Arial" w:cs="Arial"/>
          <w:sz w:val="24"/>
          <w:szCs w:val="24"/>
        </w:rPr>
        <w:t>.</w:t>
      </w:r>
    </w:p>
    <w:p w14:paraId="6C15E909" w14:textId="56A563F3" w:rsidR="00D14550" w:rsidRDefault="00D14550" w:rsidP="00D14550">
      <w:pPr>
        <w:spacing w:after="0" w:line="240" w:lineRule="auto"/>
        <w:jc w:val="both"/>
        <w:rPr>
          <w:rFonts w:ascii="Arial" w:hAnsi="Arial" w:cs="Arial"/>
          <w:sz w:val="24"/>
          <w:szCs w:val="24"/>
        </w:rPr>
      </w:pPr>
    </w:p>
    <w:p w14:paraId="3394C17F" w14:textId="276260F0" w:rsidR="00D14550" w:rsidRPr="00426FF4" w:rsidRDefault="00C20DB6"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Pr>
          <w:rFonts w:ascii="Arial" w:hAnsi="Arial" w:cs="Arial"/>
          <w:b/>
          <w:sz w:val="24"/>
          <w:szCs w:val="24"/>
        </w:rPr>
        <w:t>1</w:t>
      </w:r>
      <w:r w:rsidR="005C58C6">
        <w:rPr>
          <w:rFonts w:ascii="Arial" w:hAnsi="Arial" w:cs="Arial"/>
          <w:b/>
          <w:sz w:val="24"/>
          <w:szCs w:val="24"/>
        </w:rPr>
        <w:t>3</w:t>
      </w:r>
      <w:r w:rsidR="00D14550">
        <w:rPr>
          <w:rFonts w:ascii="Arial" w:hAnsi="Arial" w:cs="Arial"/>
          <w:b/>
          <w:sz w:val="24"/>
          <w:szCs w:val="24"/>
        </w:rPr>
        <w:t>.</w:t>
      </w:r>
      <w:r w:rsidR="00D14550">
        <w:rPr>
          <w:rFonts w:ascii="Arial" w:hAnsi="Arial" w:cs="Arial"/>
          <w:b/>
          <w:sz w:val="24"/>
          <w:szCs w:val="24"/>
        </w:rPr>
        <w:tab/>
      </w:r>
      <w:r w:rsidR="00D14550" w:rsidRPr="00426FF4">
        <w:rPr>
          <w:rFonts w:ascii="Arial" w:hAnsi="Arial" w:cs="Arial"/>
          <w:b/>
          <w:sz w:val="24"/>
          <w:szCs w:val="24"/>
        </w:rPr>
        <w:t>Sustainability</w:t>
      </w:r>
    </w:p>
    <w:p w14:paraId="6CCFE845" w14:textId="77777777" w:rsidR="00D14550" w:rsidRPr="0055472C"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7F0E95AD" w14:textId="63C59B10" w:rsidR="00D14550" w:rsidRPr="00426FF4" w:rsidRDefault="00C20DB6" w:rsidP="005B084C">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567" w:hanging="567"/>
        <w:jc w:val="both"/>
        <w:rPr>
          <w:rFonts w:ascii="Arial" w:hAnsi="Arial" w:cs="Arial"/>
          <w:sz w:val="24"/>
          <w:szCs w:val="24"/>
        </w:rPr>
      </w:pPr>
      <w:r>
        <w:rPr>
          <w:rFonts w:ascii="Arial" w:hAnsi="Arial" w:cs="Arial"/>
          <w:sz w:val="24"/>
          <w:szCs w:val="24"/>
          <w:lang w:val="en"/>
        </w:rPr>
        <w:t>1</w:t>
      </w:r>
      <w:r w:rsidR="005C58C6">
        <w:rPr>
          <w:rFonts w:ascii="Arial" w:hAnsi="Arial" w:cs="Arial"/>
          <w:sz w:val="24"/>
          <w:szCs w:val="24"/>
          <w:lang w:val="en"/>
        </w:rPr>
        <w:t>3</w:t>
      </w:r>
      <w:r w:rsidR="00D14550">
        <w:rPr>
          <w:rFonts w:ascii="Arial" w:hAnsi="Arial" w:cs="Arial"/>
          <w:sz w:val="24"/>
          <w:szCs w:val="24"/>
          <w:lang w:val="en"/>
        </w:rPr>
        <w:t>.1</w:t>
      </w:r>
      <w:r w:rsidR="00D14550">
        <w:rPr>
          <w:rFonts w:ascii="Arial" w:hAnsi="Arial" w:cs="Arial"/>
          <w:sz w:val="24"/>
          <w:szCs w:val="24"/>
          <w:lang w:val="en"/>
        </w:rPr>
        <w:tab/>
      </w:r>
      <w:r w:rsidR="00D14550" w:rsidRPr="00426FF4">
        <w:rPr>
          <w:rFonts w:ascii="Arial" w:hAnsi="Arial" w:cs="Arial"/>
          <w:sz w:val="24"/>
          <w:szCs w:val="24"/>
          <w:lang w:val="en"/>
        </w:rPr>
        <w:t xml:space="preserve">The MCA is committed to sustainable procurement.  This means making the necessary decisions to protect our environment and to </w:t>
      </w:r>
      <w:r w:rsidR="00D14550" w:rsidRPr="00426FF4">
        <w:rPr>
          <w:rFonts w:ascii="Arial" w:hAnsi="Arial" w:cs="Arial"/>
          <w:sz w:val="24"/>
          <w:szCs w:val="24"/>
        </w:rPr>
        <w:t xml:space="preserve">operate its procurement activity in an economically, socially and environmentally responsible way.  </w:t>
      </w:r>
      <w:r w:rsidR="00D14550" w:rsidRPr="00426FF4">
        <w:rPr>
          <w:rFonts w:ascii="Arial" w:hAnsi="Arial" w:cs="Arial"/>
          <w:sz w:val="24"/>
          <w:szCs w:val="24"/>
        </w:rPr>
        <w:lastRenderedPageBreak/>
        <w:t xml:space="preserve">Tenderers should indicate ways in which their organisation promotes and practices sustainable development and how this can impact on this contract. </w:t>
      </w:r>
    </w:p>
    <w:p w14:paraId="6D90FC5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E2E78FD" w14:textId="15D83DB7" w:rsidR="00D14550" w:rsidRPr="00426FF4" w:rsidRDefault="00C20DB6" w:rsidP="00275A29">
      <w:pPr>
        <w:tabs>
          <w:tab w:val="left" w:pos="426"/>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1</w:t>
      </w:r>
      <w:r w:rsidR="005C58C6">
        <w:rPr>
          <w:rFonts w:ascii="Arial" w:hAnsi="Arial" w:cs="Arial"/>
          <w:sz w:val="24"/>
          <w:szCs w:val="24"/>
        </w:rPr>
        <w:t>3</w:t>
      </w:r>
      <w:r w:rsidR="00D14550">
        <w:rPr>
          <w:rFonts w:ascii="Arial" w:hAnsi="Arial" w:cs="Arial"/>
          <w:sz w:val="24"/>
          <w:szCs w:val="24"/>
        </w:rPr>
        <w:t>.2</w:t>
      </w:r>
      <w:r w:rsidR="00D14550">
        <w:rPr>
          <w:rFonts w:ascii="Arial" w:hAnsi="Arial" w:cs="Arial"/>
          <w:sz w:val="24"/>
          <w:szCs w:val="24"/>
        </w:rPr>
        <w:tab/>
      </w:r>
      <w:r w:rsidR="00D14550" w:rsidRPr="00426FF4">
        <w:rPr>
          <w:rFonts w:ascii="Arial" w:hAnsi="Arial" w:cs="Arial"/>
          <w:sz w:val="24"/>
          <w:szCs w:val="24"/>
        </w:rPr>
        <w:t>Consideration should be taken to account for the following areas;</w:t>
      </w:r>
    </w:p>
    <w:p w14:paraId="07E46FD5"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1A303D6" w14:textId="77777777" w:rsidR="00D14550" w:rsidRPr="00426FF4"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sidRPr="00426FF4">
        <w:rPr>
          <w:rFonts w:ascii="Arial" w:hAnsi="Arial" w:cs="Arial"/>
          <w:b/>
          <w:sz w:val="24"/>
          <w:szCs w:val="24"/>
        </w:rPr>
        <w:t xml:space="preserve">Origin and recycled/recyclable content of materials </w:t>
      </w:r>
    </w:p>
    <w:p w14:paraId="45D71131"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6BB6695"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Tenderers should detail the quantities used and recycle content of the product. </w:t>
      </w:r>
    </w:p>
    <w:p w14:paraId="3E5B3D8B"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Recyclability of product once it has reached its end of life. </w:t>
      </w:r>
    </w:p>
    <w:p w14:paraId="4D54C80D"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sidRPr="006D1287">
        <w:rPr>
          <w:rFonts w:ascii="Arial" w:hAnsi="Arial" w:cs="Arial"/>
          <w:sz w:val="24"/>
          <w:szCs w:val="24"/>
        </w:rPr>
        <w:t xml:space="preserve">Type of paints and coverings used. </w:t>
      </w:r>
    </w:p>
    <w:p w14:paraId="488B6A4C"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2779BBB4" w14:textId="412105AB" w:rsidR="00D14550" w:rsidRPr="00426FF4"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sidRPr="00426FF4">
        <w:rPr>
          <w:rFonts w:ascii="Arial" w:hAnsi="Arial" w:cs="Arial"/>
          <w:b/>
          <w:sz w:val="24"/>
          <w:szCs w:val="24"/>
        </w:rPr>
        <w:t>Transport mode selected for freight</w:t>
      </w:r>
    </w:p>
    <w:p w14:paraId="0422B6EB"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42D016A2" w14:textId="77777777" w:rsidR="00D14550" w:rsidRPr="006D1287" w:rsidRDefault="00D14550" w:rsidP="00D14550">
      <w:pPr>
        <w:pStyle w:val="ListParagraph"/>
        <w:numPr>
          <w:ilvl w:val="0"/>
          <w:numId w:val="3"/>
        </w:numPr>
        <w:tabs>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6D1287">
        <w:rPr>
          <w:rFonts w:ascii="Arial" w:hAnsi="Arial" w:cs="Arial"/>
          <w:sz w:val="24"/>
          <w:szCs w:val="24"/>
        </w:rPr>
        <w:t xml:space="preserve">Tenderers should detail options to </w:t>
      </w:r>
      <w:r w:rsidRPr="006D1287">
        <w:rPr>
          <w:rFonts w:ascii="Arial" w:hAnsi="Arial" w:cs="Arial"/>
          <w:sz w:val="24"/>
          <w:szCs w:val="24"/>
          <w:lang w:val="en" w:eastAsia="en-GB"/>
        </w:rPr>
        <w:t xml:space="preserve">identify and promote measures to </w:t>
      </w:r>
      <w:r w:rsidRPr="006D1287">
        <w:rPr>
          <w:rFonts w:ascii="Arial" w:hAnsi="Arial" w:cs="Arial"/>
          <w:sz w:val="24"/>
          <w:szCs w:val="24"/>
        </w:rPr>
        <w:t xml:space="preserve">reduce emissions during transport of goods. Including rail freight or </w:t>
      </w:r>
      <w:r w:rsidRPr="006D1287">
        <w:rPr>
          <w:rFonts w:ascii="Arial" w:hAnsi="Arial" w:cs="Arial"/>
          <w:sz w:val="24"/>
          <w:szCs w:val="24"/>
          <w:lang w:val="en" w:eastAsia="en-GB"/>
        </w:rPr>
        <w:t xml:space="preserve">low emission/fuel efficient heavy goods vehicles </w:t>
      </w:r>
    </w:p>
    <w:p w14:paraId="440126B5"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311"/>
        <w:jc w:val="both"/>
        <w:rPr>
          <w:rFonts w:ascii="Arial" w:hAnsi="Arial" w:cs="Arial"/>
          <w:sz w:val="24"/>
          <w:szCs w:val="24"/>
        </w:rPr>
      </w:pPr>
    </w:p>
    <w:p w14:paraId="7B36D022" w14:textId="3F9F491A" w:rsidR="00D14550" w:rsidRPr="00426FF4" w:rsidRDefault="00C20DB6" w:rsidP="00275A29">
      <w:pPr>
        <w:tabs>
          <w:tab w:val="left" w:pos="709"/>
          <w:tab w:val="left" w:pos="2835"/>
          <w:tab w:val="left" w:pos="2880"/>
          <w:tab w:val="left" w:pos="3600"/>
          <w:tab w:val="left" w:pos="4320"/>
          <w:tab w:val="left" w:pos="5040"/>
          <w:tab w:val="left" w:pos="5760"/>
          <w:tab w:val="left" w:pos="6480"/>
          <w:tab w:val="left" w:pos="7200"/>
          <w:tab w:val="left" w:pos="7920"/>
        </w:tabs>
        <w:spacing w:after="0" w:line="240" w:lineRule="auto"/>
        <w:ind w:left="426" w:hanging="426"/>
        <w:jc w:val="both"/>
        <w:rPr>
          <w:rFonts w:ascii="Arial" w:hAnsi="Arial" w:cs="Arial"/>
          <w:sz w:val="24"/>
          <w:szCs w:val="24"/>
        </w:rPr>
      </w:pPr>
      <w:r>
        <w:rPr>
          <w:rFonts w:ascii="Arial" w:hAnsi="Arial" w:cs="Arial"/>
          <w:sz w:val="24"/>
          <w:szCs w:val="24"/>
        </w:rPr>
        <w:t>1</w:t>
      </w:r>
      <w:r w:rsidR="005C58C6">
        <w:rPr>
          <w:rFonts w:ascii="Arial" w:hAnsi="Arial" w:cs="Arial"/>
          <w:sz w:val="24"/>
          <w:szCs w:val="24"/>
        </w:rPr>
        <w:t>3</w:t>
      </w:r>
      <w:r w:rsidR="00D14550" w:rsidRPr="00426FF4">
        <w:rPr>
          <w:rFonts w:ascii="Arial" w:hAnsi="Arial" w:cs="Arial"/>
          <w:sz w:val="24"/>
          <w:szCs w:val="24"/>
        </w:rPr>
        <w:t>.3</w:t>
      </w:r>
      <w:r w:rsidR="00D14550" w:rsidRPr="00426FF4">
        <w:rPr>
          <w:rFonts w:ascii="Arial" w:hAnsi="Arial" w:cs="Arial"/>
          <w:sz w:val="24"/>
          <w:szCs w:val="24"/>
        </w:rPr>
        <w:tab/>
        <w:t xml:space="preserve">More information on the environmental consideration can be found at: </w:t>
      </w:r>
    </w:p>
    <w:p w14:paraId="00DB9527"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2F5A2C2" w14:textId="77777777" w:rsidR="00D14550" w:rsidRPr="00426FF4" w:rsidRDefault="00DB2BC2"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6" w:history="1">
        <w:r w:rsidR="00D14550" w:rsidRPr="00426FF4">
          <w:rPr>
            <w:rFonts w:ascii="Arial" w:hAnsi="Arial" w:cs="Arial"/>
            <w:color w:val="0000FF"/>
            <w:sz w:val="24"/>
            <w:szCs w:val="24"/>
            <w:u w:val="single"/>
          </w:rPr>
          <w:t>https://www.gov.uk/government/policies/making-sustainable-development-a-part-of-all-government-policy-and-operations</w:t>
        </w:r>
      </w:hyperlink>
    </w:p>
    <w:p w14:paraId="247198B0" w14:textId="77777777" w:rsidR="00D14550" w:rsidRPr="00883D4E" w:rsidRDefault="00D14550"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14:paraId="34FB5D5B" w14:textId="77777777" w:rsidR="00D14550" w:rsidRPr="00426FF4" w:rsidRDefault="00DB2BC2" w:rsidP="00D14550">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sz w:val="24"/>
          <w:szCs w:val="24"/>
        </w:rPr>
      </w:pPr>
      <w:hyperlink r:id="rId7" w:history="1">
        <w:r w:rsidR="00D14550" w:rsidRPr="00426FF4">
          <w:rPr>
            <w:rFonts w:ascii="Arial" w:hAnsi="Arial" w:cs="Arial"/>
            <w:color w:val="0000FF"/>
            <w:sz w:val="24"/>
            <w:szCs w:val="24"/>
            <w:u w:val="single"/>
          </w:rPr>
          <w:t>https://www.gov.uk/government/collections/sustainable-procurement-the-government-buying-standards-gbs</w:t>
        </w:r>
      </w:hyperlink>
    </w:p>
    <w:p w14:paraId="2A394D34" w14:textId="77777777" w:rsidR="00D14550"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73539D9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9D290CC" w14:textId="7128EE6E" w:rsidR="00D14550" w:rsidRPr="00883D4E" w:rsidRDefault="004100DE" w:rsidP="00D1455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b/>
          <w:sz w:val="24"/>
          <w:szCs w:val="24"/>
        </w:rPr>
        <w:t>1</w:t>
      </w:r>
      <w:r w:rsidR="005C58C6">
        <w:rPr>
          <w:rFonts w:ascii="Arial" w:hAnsi="Arial" w:cs="Arial"/>
          <w:b/>
          <w:sz w:val="24"/>
          <w:szCs w:val="24"/>
        </w:rPr>
        <w:t>4</w:t>
      </w:r>
      <w:r w:rsidR="00D14550">
        <w:rPr>
          <w:rFonts w:ascii="Arial" w:hAnsi="Arial" w:cs="Arial"/>
          <w:b/>
          <w:sz w:val="24"/>
          <w:szCs w:val="24"/>
        </w:rPr>
        <w:t>.</w:t>
      </w:r>
      <w:r w:rsidR="00D14550">
        <w:rPr>
          <w:rFonts w:ascii="Arial" w:hAnsi="Arial" w:cs="Arial"/>
          <w:b/>
          <w:sz w:val="24"/>
          <w:szCs w:val="24"/>
        </w:rPr>
        <w:tab/>
      </w:r>
      <w:r w:rsidR="00D14550" w:rsidRPr="00883D4E">
        <w:rPr>
          <w:rFonts w:ascii="Arial" w:hAnsi="Arial" w:cs="Arial"/>
          <w:b/>
          <w:sz w:val="24"/>
          <w:szCs w:val="24"/>
        </w:rPr>
        <w:t>Selection</w:t>
      </w:r>
      <w:r w:rsidR="00D14550" w:rsidRPr="00883D4E">
        <w:rPr>
          <w:rFonts w:ascii="Arial" w:hAnsi="Arial" w:cs="Arial"/>
          <w:sz w:val="24"/>
          <w:szCs w:val="24"/>
        </w:rPr>
        <w:t xml:space="preserve"> </w:t>
      </w:r>
      <w:r w:rsidR="00D14550" w:rsidRPr="00883D4E">
        <w:rPr>
          <w:rFonts w:ascii="Arial" w:hAnsi="Arial" w:cs="Arial"/>
          <w:b/>
          <w:sz w:val="24"/>
          <w:szCs w:val="24"/>
        </w:rPr>
        <w:t>Process</w:t>
      </w:r>
    </w:p>
    <w:p w14:paraId="4E09D4F9"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A3C3FC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p>
    <w:p w14:paraId="2466AD26"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p>
    <w:p w14:paraId="120D63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6D1287">
        <w:rPr>
          <w:rFonts w:ascii="Arial" w:hAnsi="Arial" w:cs="Arial"/>
          <w:b/>
          <w:sz w:val="24"/>
          <w:szCs w:val="24"/>
        </w:rPr>
        <w:t>Quality Score</w:t>
      </w:r>
      <w:r>
        <w:rPr>
          <w:rFonts w:ascii="Arial" w:hAnsi="Arial" w:cs="Arial"/>
          <w:sz w:val="24"/>
          <w:szCs w:val="24"/>
        </w:rPr>
        <w:t xml:space="preserve"> represents </w:t>
      </w:r>
      <w:r w:rsidRPr="00CD2F5A">
        <w:rPr>
          <w:rFonts w:ascii="Arial" w:hAnsi="Arial" w:cs="Arial"/>
          <w:b/>
          <w:sz w:val="24"/>
          <w:szCs w:val="24"/>
        </w:rPr>
        <w:t>60%</w:t>
      </w:r>
      <w:r w:rsidRPr="00883D4E">
        <w:rPr>
          <w:rFonts w:ascii="Arial" w:hAnsi="Arial" w:cs="Arial"/>
          <w:sz w:val="24"/>
          <w:szCs w:val="24"/>
        </w:rPr>
        <w:t xml:space="preserve"> of Total Scores</w:t>
      </w:r>
      <w:r w:rsidRPr="00883D4E">
        <w:rPr>
          <w:rFonts w:ascii="Arial" w:hAnsi="Arial" w:cs="Arial"/>
          <w:sz w:val="24"/>
          <w:szCs w:val="24"/>
        </w:rPr>
        <w:tab/>
        <w:t>Weightings</w:t>
      </w:r>
    </w:p>
    <w:p w14:paraId="29FAB3B9" w14:textId="40F87A85"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Compliance w</w:t>
      </w:r>
      <w:r>
        <w:rPr>
          <w:rFonts w:ascii="Arial" w:hAnsi="Arial" w:cs="Arial"/>
          <w:sz w:val="24"/>
          <w:szCs w:val="24"/>
        </w:rPr>
        <w:t>ith the Technical Requirement</w:t>
      </w:r>
      <w:r>
        <w:rPr>
          <w:rFonts w:ascii="Arial" w:hAnsi="Arial" w:cs="Arial"/>
          <w:sz w:val="24"/>
          <w:szCs w:val="24"/>
        </w:rPr>
        <w:tab/>
      </w:r>
      <w:r>
        <w:rPr>
          <w:rFonts w:ascii="Arial" w:hAnsi="Arial" w:cs="Arial"/>
          <w:sz w:val="24"/>
          <w:szCs w:val="24"/>
        </w:rPr>
        <w:tab/>
      </w:r>
      <w:r w:rsidR="00141961">
        <w:rPr>
          <w:rFonts w:ascii="Arial" w:hAnsi="Arial" w:cs="Arial"/>
          <w:sz w:val="24"/>
          <w:szCs w:val="24"/>
        </w:rPr>
        <w:tab/>
        <w:t>5</w:t>
      </w:r>
      <w:r w:rsidR="004D2781">
        <w:rPr>
          <w:rFonts w:ascii="Arial" w:hAnsi="Arial" w:cs="Arial"/>
          <w:sz w:val="24"/>
          <w:szCs w:val="24"/>
        </w:rPr>
        <w:t>0</w:t>
      </w:r>
      <w:r w:rsidRPr="00883D4E">
        <w:rPr>
          <w:rFonts w:ascii="Arial" w:hAnsi="Arial" w:cs="Arial"/>
          <w:sz w:val="24"/>
          <w:szCs w:val="24"/>
        </w:rPr>
        <w:t>%</w:t>
      </w:r>
    </w:p>
    <w:p w14:paraId="178112AA" w14:textId="77777777" w:rsidR="00A50CEE" w:rsidRDefault="00A50CEE"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p>
    <w:p w14:paraId="775CFA9A" w14:textId="77777777" w:rsidR="00141961" w:rsidRDefault="00141961"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 xml:space="preserve">Flues, Isolation valves, Circulation Pumps, </w:t>
      </w:r>
    </w:p>
    <w:p w14:paraId="58E29038" w14:textId="77777777" w:rsidR="00141961" w:rsidRDefault="00141961"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 xml:space="preserve">Pressurisation Unit, Control Panel, Valves, </w:t>
      </w:r>
    </w:p>
    <w:p w14:paraId="4203F39A" w14:textId="4DB5CF23" w:rsidR="00141961" w:rsidRDefault="00141961"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Sensors, Separator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50CEE">
        <w:rPr>
          <w:rFonts w:ascii="Arial" w:hAnsi="Arial" w:cs="Arial"/>
          <w:sz w:val="24"/>
          <w:szCs w:val="24"/>
        </w:rPr>
        <w:t>15</w:t>
      </w:r>
      <w:r>
        <w:rPr>
          <w:rFonts w:ascii="Arial" w:hAnsi="Arial" w:cs="Arial"/>
          <w:sz w:val="24"/>
          <w:szCs w:val="24"/>
        </w:rPr>
        <w:t>%</w:t>
      </w:r>
    </w:p>
    <w:p w14:paraId="52D84137" w14:textId="77777777" w:rsidR="00A50CEE" w:rsidRDefault="00A50CEE"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p>
    <w:p w14:paraId="17A21B53" w14:textId="6106A6C5" w:rsidR="00141961" w:rsidRDefault="00141961"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Guarantees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338688FB" w14:textId="707483FD" w:rsidR="00A50CEE" w:rsidRDefault="00A50CEE"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Compliance with all relevant British Standards</w:t>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5738C216" w14:textId="3234ED76" w:rsidR="004D2781" w:rsidRDefault="004D2781"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Details of any sub-contractors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37BA9BFD" w14:textId="14A93B28" w:rsidR="00BA73A0" w:rsidRDefault="00BA73A0" w:rsidP="00BA73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Evidence of insurance</w:t>
      </w:r>
      <w:r w:rsidR="0014196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41961">
        <w:rPr>
          <w:rFonts w:ascii="Arial" w:hAnsi="Arial" w:cs="Arial"/>
          <w:sz w:val="24"/>
          <w:szCs w:val="24"/>
        </w:rPr>
        <w:tab/>
      </w:r>
      <w:r>
        <w:rPr>
          <w:rFonts w:ascii="Arial" w:hAnsi="Arial" w:cs="Arial"/>
          <w:sz w:val="24"/>
          <w:szCs w:val="24"/>
        </w:rPr>
        <w:t>5%</w:t>
      </w:r>
    </w:p>
    <w:p w14:paraId="6B4E28DC" w14:textId="1A8A958A"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Works Schedule</w:t>
      </w:r>
      <w:r w:rsidR="00141961">
        <w:rPr>
          <w:rFonts w:ascii="Arial" w:hAnsi="Arial" w:cs="Arial"/>
          <w:sz w:val="24"/>
          <w:szCs w:val="24"/>
        </w:rPr>
        <w:t>/Programme</w:t>
      </w:r>
      <w:r w:rsidR="004D2781">
        <w:rPr>
          <w:rFonts w:ascii="Arial" w:hAnsi="Arial" w:cs="Arial"/>
          <w:sz w:val="24"/>
          <w:szCs w:val="24"/>
        </w:rPr>
        <w:t>/Training</w:t>
      </w:r>
      <w:r>
        <w:rPr>
          <w:rFonts w:ascii="Arial" w:hAnsi="Arial" w:cs="Arial"/>
          <w:sz w:val="24"/>
          <w:szCs w:val="24"/>
        </w:rPr>
        <w:tab/>
      </w:r>
      <w:r>
        <w:rPr>
          <w:rFonts w:ascii="Arial" w:hAnsi="Arial" w:cs="Arial"/>
          <w:sz w:val="24"/>
          <w:szCs w:val="24"/>
        </w:rPr>
        <w:tab/>
      </w:r>
      <w:r>
        <w:rPr>
          <w:rFonts w:ascii="Arial" w:hAnsi="Arial" w:cs="Arial"/>
          <w:sz w:val="24"/>
          <w:szCs w:val="24"/>
        </w:rPr>
        <w:tab/>
      </w:r>
      <w:r w:rsidR="00141961">
        <w:rPr>
          <w:rFonts w:ascii="Arial" w:hAnsi="Arial" w:cs="Arial"/>
          <w:sz w:val="24"/>
          <w:szCs w:val="24"/>
        </w:rPr>
        <w:tab/>
      </w:r>
      <w:r w:rsidR="005D7B12">
        <w:rPr>
          <w:rFonts w:ascii="Arial" w:hAnsi="Arial" w:cs="Arial"/>
          <w:sz w:val="24"/>
          <w:szCs w:val="24"/>
        </w:rPr>
        <w:t>5</w:t>
      </w:r>
      <w:r>
        <w:rPr>
          <w:rFonts w:ascii="Arial" w:hAnsi="Arial" w:cs="Arial"/>
          <w:sz w:val="24"/>
          <w:szCs w:val="24"/>
        </w:rPr>
        <w:t>%</w:t>
      </w:r>
    </w:p>
    <w:p w14:paraId="11CD8691" w14:textId="577B9BAE"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Sustainability</w:t>
      </w:r>
      <w:r w:rsidR="00141961">
        <w:rPr>
          <w:rFonts w:ascii="Arial" w:hAnsi="Arial" w:cs="Arial"/>
          <w:sz w:val="24"/>
          <w:szCs w:val="24"/>
        </w:rPr>
        <w:t>/Waste Disposal</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ab/>
      </w:r>
      <w:r w:rsidR="00141961">
        <w:rPr>
          <w:rFonts w:ascii="Arial" w:hAnsi="Arial" w:cs="Arial"/>
          <w:sz w:val="24"/>
          <w:szCs w:val="24"/>
        </w:rPr>
        <w:tab/>
      </w:r>
      <w:r w:rsidRPr="00883D4E">
        <w:rPr>
          <w:rFonts w:ascii="Arial" w:hAnsi="Arial" w:cs="Arial"/>
          <w:sz w:val="24"/>
          <w:szCs w:val="24"/>
        </w:rPr>
        <w:t>5%</w:t>
      </w:r>
    </w:p>
    <w:p w14:paraId="46465BEE" w14:textId="3ED330A5"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Estimated time for works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41961">
        <w:rPr>
          <w:rFonts w:ascii="Arial" w:hAnsi="Arial" w:cs="Arial"/>
          <w:sz w:val="24"/>
          <w:szCs w:val="24"/>
        </w:rPr>
        <w:tab/>
      </w:r>
      <w:r>
        <w:rPr>
          <w:rFonts w:ascii="Arial" w:hAnsi="Arial" w:cs="Arial"/>
          <w:sz w:val="24"/>
          <w:szCs w:val="24"/>
        </w:rPr>
        <w:t>5%</w:t>
      </w:r>
    </w:p>
    <w:p w14:paraId="466DD0B9" w14:textId="77777777" w:rsidR="00D14550" w:rsidRDefault="00D14550" w:rsidP="00D14550">
      <w:pPr>
        <w:spacing w:after="0"/>
        <w:rPr>
          <w:rFonts w:ascii="Arial" w:hAnsi="Arial" w:cs="Arial"/>
          <w:b/>
          <w:sz w:val="24"/>
          <w:szCs w:val="24"/>
        </w:rPr>
      </w:pPr>
    </w:p>
    <w:p w14:paraId="7DED291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883D4E">
        <w:rPr>
          <w:rFonts w:ascii="Arial" w:hAnsi="Arial" w:cs="Arial"/>
          <w:b/>
          <w:sz w:val="24"/>
          <w:szCs w:val="24"/>
        </w:rPr>
        <w:lastRenderedPageBreak/>
        <w:t>Quality Points</w:t>
      </w:r>
    </w:p>
    <w:p w14:paraId="0E4F2A8F"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0 – Inadequate response</w:t>
      </w:r>
    </w:p>
    <w:p w14:paraId="0E206E85"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1 – Major weaknesses in the response</w:t>
      </w:r>
    </w:p>
    <w:p w14:paraId="0D3C8B22"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3 – Minor weaknesses in the response or detail missing</w:t>
      </w:r>
    </w:p>
    <w:p w14:paraId="66B24E46"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14:paraId="6171B2B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1E2D84C"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5690BB1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96564C1" w14:textId="77777777" w:rsidR="00D14550" w:rsidRPr="00374491" w:rsidRDefault="00D14550" w:rsidP="00D14550">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Pr="00374491">
        <w:rPr>
          <w:rFonts w:ascii="Arial" w:hAnsi="Arial" w:cs="Arial"/>
          <w:sz w:val="24"/>
          <w:szCs w:val="24"/>
          <w:u w:val="single"/>
        </w:rPr>
        <w:t>Quality Score = x Weightings</w:t>
      </w:r>
    </w:p>
    <w:p w14:paraId="11D6F0F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Highest Quality Score Possible for the Criterion</w:t>
      </w:r>
    </w:p>
    <w:p w14:paraId="7DE71E0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678CF4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6D1287">
        <w:rPr>
          <w:rFonts w:ascii="Arial" w:hAnsi="Arial" w:cs="Arial"/>
          <w:b/>
          <w:sz w:val="24"/>
          <w:szCs w:val="24"/>
        </w:rPr>
        <w:t>Price Score</w:t>
      </w:r>
      <w:r>
        <w:rPr>
          <w:rFonts w:ascii="Arial" w:hAnsi="Arial" w:cs="Arial"/>
          <w:sz w:val="24"/>
          <w:szCs w:val="24"/>
        </w:rPr>
        <w:t xml:space="preserve"> represents </w:t>
      </w:r>
      <w:r w:rsidRPr="00CD2F5A">
        <w:rPr>
          <w:rFonts w:ascii="Arial" w:hAnsi="Arial" w:cs="Arial"/>
          <w:b/>
          <w:sz w:val="24"/>
          <w:szCs w:val="24"/>
        </w:rPr>
        <w:t>40%</w:t>
      </w:r>
      <w:r w:rsidRPr="00883D4E">
        <w:rPr>
          <w:rFonts w:ascii="Arial" w:hAnsi="Arial" w:cs="Arial"/>
          <w:sz w:val="24"/>
          <w:szCs w:val="24"/>
        </w:rPr>
        <w:t xml:space="preserve"> of Total Scores</w:t>
      </w:r>
      <w:r w:rsidRPr="00883D4E">
        <w:rPr>
          <w:rFonts w:ascii="Arial" w:hAnsi="Arial" w:cs="Arial"/>
          <w:sz w:val="24"/>
          <w:szCs w:val="24"/>
        </w:rPr>
        <w:tab/>
        <w:t>Weightings</w:t>
      </w:r>
    </w:p>
    <w:p w14:paraId="2B3B3BCE" w14:textId="4DC2A961"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Overall cost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D2781">
        <w:rPr>
          <w:rFonts w:ascii="Arial" w:hAnsi="Arial" w:cs="Arial"/>
          <w:sz w:val="24"/>
          <w:szCs w:val="24"/>
        </w:rPr>
        <w:t>85</w:t>
      </w:r>
      <w:r w:rsidR="00BA73A0">
        <w:rPr>
          <w:rFonts w:ascii="Arial" w:hAnsi="Arial" w:cs="Arial"/>
          <w:sz w:val="24"/>
          <w:szCs w:val="24"/>
        </w:rPr>
        <w:t>%</w:t>
      </w:r>
    </w:p>
    <w:p w14:paraId="083D38B2" w14:textId="3FE8C36F" w:rsidR="004D2781" w:rsidRDefault="004D2781"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t>Option for Thermostatic Radiator Valves</w:t>
      </w:r>
      <w:r>
        <w:rPr>
          <w:rFonts w:ascii="Arial" w:hAnsi="Arial" w:cs="Arial"/>
          <w:sz w:val="24"/>
          <w:szCs w:val="24"/>
        </w:rPr>
        <w:tab/>
      </w:r>
      <w:r>
        <w:rPr>
          <w:rFonts w:ascii="Arial" w:hAnsi="Arial" w:cs="Arial"/>
          <w:sz w:val="24"/>
          <w:szCs w:val="24"/>
        </w:rPr>
        <w:tab/>
        <w:t>10%</w:t>
      </w:r>
    </w:p>
    <w:p w14:paraId="5F9E40F4" w14:textId="5817B1D5" w:rsidR="004D2781" w:rsidRDefault="004D2781"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t>Other Proposed Options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39F12D94" w14:textId="4FF4BE70" w:rsidR="00BA73A0" w:rsidRPr="00883D4E" w:rsidRDefault="00BA73A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p>
    <w:p w14:paraId="1A7209D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3F0DCFE"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Pr="00745282">
        <w:rPr>
          <w:rFonts w:ascii="Arial" w:hAnsi="Arial" w:cs="Arial"/>
          <w:b/>
          <w:sz w:val="24"/>
          <w:szCs w:val="24"/>
        </w:rPr>
        <w:t>Lowest Bid Cost</w:t>
      </w:r>
    </w:p>
    <w:p w14:paraId="6A5ACC38" w14:textId="77777777" w:rsidR="00D14550" w:rsidRPr="00745282"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8597947" w14:textId="77777777" w:rsidR="00D14550" w:rsidRPr="00374491"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Pr="00374491">
        <w:rPr>
          <w:rFonts w:ascii="Arial" w:hAnsi="Arial" w:cs="Arial"/>
          <w:sz w:val="24"/>
          <w:szCs w:val="24"/>
          <w:u w:val="single"/>
        </w:rPr>
        <w:t>Cost Score = x Weightings</w:t>
      </w:r>
    </w:p>
    <w:p w14:paraId="5B8E79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 xml:space="preserve">     </w:t>
      </w:r>
      <w:r w:rsidRPr="00883D4E">
        <w:rPr>
          <w:rFonts w:ascii="Arial" w:hAnsi="Arial" w:cs="Arial"/>
          <w:sz w:val="24"/>
          <w:szCs w:val="24"/>
        </w:rPr>
        <w:t>Each Bidder’s Cost</w:t>
      </w:r>
    </w:p>
    <w:p w14:paraId="03C7B76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FD3BAA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18ACFA34"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5631127" w14:textId="3645A562" w:rsidR="00D14550" w:rsidRDefault="00D14550" w:rsidP="006373F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p w14:paraId="28E67B57" w14:textId="2D16912C" w:rsidR="00C23DC4" w:rsidRDefault="00C23DC4">
      <w:pPr>
        <w:spacing w:after="200" w:line="276" w:lineRule="auto"/>
        <w:rPr>
          <w:rFonts w:ascii="Arial" w:hAnsi="Arial" w:cs="Arial"/>
          <w:b/>
          <w:sz w:val="24"/>
          <w:szCs w:val="24"/>
        </w:rPr>
      </w:pPr>
      <w:r>
        <w:rPr>
          <w:rFonts w:ascii="Arial" w:hAnsi="Arial" w:cs="Arial"/>
          <w:b/>
          <w:sz w:val="24"/>
          <w:szCs w:val="24"/>
        </w:rPr>
        <w:br w:type="page"/>
      </w:r>
    </w:p>
    <w:p w14:paraId="2DEBD462" w14:textId="77777777" w:rsidR="00C23DC4" w:rsidRDefault="00C23DC4" w:rsidP="00C23DC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sectPr w:rsidR="00C23DC4" w:rsidSect="00664266">
          <w:pgSz w:w="12240" w:h="15840"/>
          <w:pgMar w:top="1440" w:right="1440" w:bottom="1440" w:left="1440" w:header="720" w:footer="720" w:gutter="0"/>
          <w:cols w:space="720"/>
          <w:docGrid w:linePitch="360"/>
        </w:sectPr>
      </w:pPr>
    </w:p>
    <w:p w14:paraId="55CC1349" w14:textId="2700A184" w:rsidR="00C23DC4" w:rsidRDefault="00DE3FB7" w:rsidP="00DE3FB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right"/>
        <w:rPr>
          <w:rFonts w:ascii="Arial" w:hAnsi="Arial" w:cs="Arial"/>
          <w:b/>
          <w:sz w:val="24"/>
          <w:szCs w:val="24"/>
        </w:rPr>
      </w:pPr>
      <w:r>
        <w:rPr>
          <w:rFonts w:ascii="Arial" w:hAnsi="Arial" w:cs="Arial"/>
          <w:b/>
          <w:sz w:val="24"/>
          <w:szCs w:val="24"/>
        </w:rPr>
        <w:lastRenderedPageBreak/>
        <w:t>Appendix A</w:t>
      </w:r>
    </w:p>
    <w:p w14:paraId="2C4895A9" w14:textId="486F16AD" w:rsidR="00C23DC4" w:rsidRDefault="00A7149D" w:rsidP="00C23DC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r>
        <w:rPr>
          <w:rFonts w:ascii="Arial" w:hAnsi="Arial" w:cs="Arial"/>
          <w:b/>
          <w:sz w:val="24"/>
          <w:szCs w:val="24"/>
        </w:rPr>
        <w:t>WORKS SCHEDULE</w:t>
      </w:r>
    </w:p>
    <w:p w14:paraId="0B9A3DF9" w14:textId="77777777" w:rsidR="00C23DC4" w:rsidRDefault="00C23DC4" w:rsidP="00C23DC4">
      <w:pPr>
        <w:spacing w:after="0"/>
        <w:rPr>
          <w:rFonts w:ascii="Arial" w:hAnsi="Arial" w:cs="Arial"/>
          <w:sz w:val="24"/>
          <w:szCs w:val="24"/>
        </w:rPr>
      </w:pPr>
    </w:p>
    <w:tbl>
      <w:tblPr>
        <w:tblStyle w:val="TableGrid"/>
        <w:tblW w:w="14029" w:type="dxa"/>
        <w:tblLook w:val="04A0" w:firstRow="1" w:lastRow="0" w:firstColumn="1" w:lastColumn="0" w:noHBand="0" w:noVBand="1"/>
      </w:tblPr>
      <w:tblGrid>
        <w:gridCol w:w="4815"/>
        <w:gridCol w:w="9214"/>
      </w:tblGrid>
      <w:tr w:rsidR="00A50CEE" w14:paraId="43D45EDE" w14:textId="71A4C430" w:rsidTr="00A50CEE">
        <w:tc>
          <w:tcPr>
            <w:tcW w:w="4815" w:type="dxa"/>
          </w:tcPr>
          <w:p w14:paraId="37484297" w14:textId="19DD5DE1" w:rsidR="00A50CEE" w:rsidRPr="00A7149D" w:rsidRDefault="002004FF" w:rsidP="00B8672E">
            <w:pPr>
              <w:spacing w:after="0"/>
              <w:rPr>
                <w:rFonts w:ascii="Arial" w:hAnsi="Arial" w:cs="Arial"/>
                <w:b/>
                <w:bCs/>
                <w:sz w:val="24"/>
                <w:szCs w:val="24"/>
              </w:rPr>
            </w:pPr>
            <w:r w:rsidRPr="00A7149D">
              <w:rPr>
                <w:rFonts w:ascii="Arial" w:hAnsi="Arial" w:cs="Arial"/>
                <w:b/>
                <w:bCs/>
                <w:sz w:val="24"/>
                <w:szCs w:val="24"/>
              </w:rPr>
              <w:t xml:space="preserve">Item </w:t>
            </w:r>
            <w:r w:rsidR="00A7149D" w:rsidRPr="00A7149D">
              <w:rPr>
                <w:rFonts w:ascii="Arial" w:hAnsi="Arial" w:cs="Arial"/>
                <w:b/>
                <w:bCs/>
                <w:sz w:val="24"/>
                <w:szCs w:val="24"/>
              </w:rPr>
              <w:t>+ (Para</w:t>
            </w:r>
            <w:r w:rsidR="00A7149D">
              <w:rPr>
                <w:rFonts w:ascii="Arial" w:hAnsi="Arial" w:cs="Arial"/>
                <w:b/>
                <w:bCs/>
                <w:sz w:val="24"/>
                <w:szCs w:val="24"/>
              </w:rPr>
              <w:t>graph</w:t>
            </w:r>
            <w:r w:rsidR="00A7149D" w:rsidRPr="00A7149D">
              <w:rPr>
                <w:rFonts w:ascii="Arial" w:hAnsi="Arial" w:cs="Arial"/>
                <w:b/>
                <w:bCs/>
                <w:sz w:val="24"/>
                <w:szCs w:val="24"/>
              </w:rPr>
              <w:t xml:space="preserve"> Ref)</w:t>
            </w:r>
          </w:p>
        </w:tc>
        <w:tc>
          <w:tcPr>
            <w:tcW w:w="9214" w:type="dxa"/>
          </w:tcPr>
          <w:p w14:paraId="6A2F591E" w14:textId="36449229" w:rsidR="00A50CEE" w:rsidRPr="004100DE" w:rsidRDefault="00A50CEE" w:rsidP="00DB2BC2">
            <w:pPr>
              <w:spacing w:after="0"/>
              <w:jc w:val="center"/>
              <w:rPr>
                <w:rFonts w:ascii="Arial" w:hAnsi="Arial" w:cs="Arial"/>
                <w:b/>
                <w:bCs/>
                <w:sz w:val="24"/>
                <w:szCs w:val="24"/>
              </w:rPr>
            </w:pPr>
            <w:r>
              <w:rPr>
                <w:rFonts w:ascii="Arial" w:hAnsi="Arial" w:cs="Arial"/>
                <w:b/>
                <w:bCs/>
                <w:sz w:val="24"/>
                <w:szCs w:val="24"/>
              </w:rPr>
              <w:t>Details</w:t>
            </w:r>
            <w:r w:rsidR="00DB2BC2">
              <w:rPr>
                <w:rFonts w:ascii="Arial" w:hAnsi="Arial" w:cs="Arial"/>
                <w:b/>
                <w:bCs/>
                <w:sz w:val="24"/>
                <w:szCs w:val="24"/>
              </w:rPr>
              <w:t xml:space="preserve">, </w:t>
            </w:r>
            <w:r>
              <w:rPr>
                <w:rFonts w:ascii="Arial" w:hAnsi="Arial" w:cs="Arial"/>
                <w:b/>
                <w:bCs/>
                <w:sz w:val="24"/>
                <w:szCs w:val="24"/>
              </w:rPr>
              <w:t>Type, Quantity, Size, Output, Etc</w:t>
            </w:r>
          </w:p>
        </w:tc>
      </w:tr>
      <w:tr w:rsidR="00A50CEE" w14:paraId="22F3BB04" w14:textId="22496071" w:rsidTr="00A50CEE">
        <w:tc>
          <w:tcPr>
            <w:tcW w:w="4815" w:type="dxa"/>
          </w:tcPr>
          <w:p w14:paraId="294F25EC" w14:textId="458FF7DF" w:rsidR="00A50CEE" w:rsidRDefault="00A50CEE" w:rsidP="00B8672E">
            <w:pPr>
              <w:spacing w:after="0"/>
              <w:rPr>
                <w:rFonts w:ascii="Arial" w:hAnsi="Arial" w:cs="Arial"/>
                <w:sz w:val="24"/>
                <w:szCs w:val="24"/>
              </w:rPr>
            </w:pPr>
            <w:r>
              <w:rPr>
                <w:rFonts w:ascii="Arial" w:hAnsi="Arial" w:cs="Arial"/>
                <w:sz w:val="24"/>
                <w:szCs w:val="24"/>
              </w:rPr>
              <w:t>Boilers (3.1)</w:t>
            </w:r>
          </w:p>
        </w:tc>
        <w:tc>
          <w:tcPr>
            <w:tcW w:w="9214" w:type="dxa"/>
          </w:tcPr>
          <w:p w14:paraId="5C6E8EB9" w14:textId="77777777" w:rsidR="00A50CEE" w:rsidRDefault="00A50CEE" w:rsidP="00B8672E">
            <w:pPr>
              <w:spacing w:after="0"/>
              <w:rPr>
                <w:rFonts w:ascii="Arial" w:hAnsi="Arial" w:cs="Arial"/>
                <w:sz w:val="24"/>
                <w:szCs w:val="24"/>
              </w:rPr>
            </w:pPr>
          </w:p>
        </w:tc>
      </w:tr>
      <w:tr w:rsidR="00A50CEE" w14:paraId="76A1ED89" w14:textId="77777777" w:rsidTr="00A50CEE">
        <w:tc>
          <w:tcPr>
            <w:tcW w:w="4815" w:type="dxa"/>
          </w:tcPr>
          <w:p w14:paraId="770EDDF0" w14:textId="54065A51" w:rsidR="00A50CEE" w:rsidRDefault="00A50CEE" w:rsidP="00B8672E">
            <w:pPr>
              <w:spacing w:after="0"/>
              <w:rPr>
                <w:rFonts w:ascii="Arial" w:hAnsi="Arial" w:cs="Arial"/>
                <w:sz w:val="24"/>
                <w:szCs w:val="24"/>
              </w:rPr>
            </w:pPr>
            <w:r>
              <w:rPr>
                <w:rFonts w:ascii="Arial" w:hAnsi="Arial" w:cs="Arial"/>
                <w:sz w:val="24"/>
                <w:szCs w:val="24"/>
              </w:rPr>
              <w:t>Water Cylinder Boiler / Removal (3.2)</w:t>
            </w:r>
          </w:p>
        </w:tc>
        <w:tc>
          <w:tcPr>
            <w:tcW w:w="9214" w:type="dxa"/>
          </w:tcPr>
          <w:p w14:paraId="1065395A" w14:textId="77777777" w:rsidR="00A50CEE" w:rsidRDefault="00A50CEE" w:rsidP="00B8672E">
            <w:pPr>
              <w:spacing w:after="0"/>
              <w:rPr>
                <w:rFonts w:ascii="Arial" w:hAnsi="Arial" w:cs="Arial"/>
                <w:sz w:val="24"/>
                <w:szCs w:val="24"/>
              </w:rPr>
            </w:pPr>
          </w:p>
        </w:tc>
      </w:tr>
      <w:tr w:rsidR="00A50CEE" w14:paraId="466E5724" w14:textId="77777777" w:rsidTr="00A50CEE">
        <w:tc>
          <w:tcPr>
            <w:tcW w:w="4815" w:type="dxa"/>
          </w:tcPr>
          <w:p w14:paraId="4BFAB100" w14:textId="52530070" w:rsidR="00A50CEE" w:rsidRDefault="00A50CEE" w:rsidP="00B8672E">
            <w:pPr>
              <w:spacing w:after="0"/>
              <w:rPr>
                <w:rFonts w:ascii="Arial" w:hAnsi="Arial" w:cs="Arial"/>
                <w:sz w:val="24"/>
                <w:szCs w:val="24"/>
              </w:rPr>
            </w:pPr>
            <w:r>
              <w:rPr>
                <w:rFonts w:ascii="Arial" w:hAnsi="Arial" w:cs="Arial"/>
                <w:sz w:val="24"/>
                <w:szCs w:val="24"/>
              </w:rPr>
              <w:t>Details of any sub-contractors (1.3)</w:t>
            </w:r>
          </w:p>
        </w:tc>
        <w:tc>
          <w:tcPr>
            <w:tcW w:w="9214" w:type="dxa"/>
          </w:tcPr>
          <w:p w14:paraId="6B652124" w14:textId="77777777" w:rsidR="00A50CEE" w:rsidRDefault="00A50CEE" w:rsidP="00B8672E">
            <w:pPr>
              <w:spacing w:after="0"/>
              <w:rPr>
                <w:rFonts w:ascii="Arial" w:hAnsi="Arial" w:cs="Arial"/>
                <w:sz w:val="24"/>
                <w:szCs w:val="24"/>
              </w:rPr>
            </w:pPr>
          </w:p>
        </w:tc>
      </w:tr>
      <w:tr w:rsidR="00A50CEE" w14:paraId="7506B90D" w14:textId="166F788C" w:rsidTr="00A50CEE">
        <w:tc>
          <w:tcPr>
            <w:tcW w:w="4815" w:type="dxa"/>
          </w:tcPr>
          <w:p w14:paraId="7B5A4883" w14:textId="7A3B5D72" w:rsidR="00A50CEE" w:rsidRDefault="00A50CEE" w:rsidP="00B8672E">
            <w:pPr>
              <w:spacing w:after="0"/>
              <w:rPr>
                <w:rFonts w:ascii="Arial" w:hAnsi="Arial" w:cs="Arial"/>
                <w:sz w:val="24"/>
                <w:szCs w:val="24"/>
              </w:rPr>
            </w:pPr>
            <w:r>
              <w:rPr>
                <w:rFonts w:ascii="Arial" w:hAnsi="Arial" w:cs="Arial"/>
                <w:sz w:val="24"/>
                <w:szCs w:val="24"/>
              </w:rPr>
              <w:t>Stainless Steel Flue (3.3)</w:t>
            </w:r>
          </w:p>
        </w:tc>
        <w:tc>
          <w:tcPr>
            <w:tcW w:w="9214" w:type="dxa"/>
          </w:tcPr>
          <w:p w14:paraId="519CD568" w14:textId="77777777" w:rsidR="00A50CEE" w:rsidRDefault="00A50CEE" w:rsidP="00B8672E">
            <w:pPr>
              <w:spacing w:after="0"/>
              <w:rPr>
                <w:rFonts w:ascii="Arial" w:hAnsi="Arial" w:cs="Arial"/>
                <w:sz w:val="24"/>
                <w:szCs w:val="24"/>
              </w:rPr>
            </w:pPr>
          </w:p>
        </w:tc>
      </w:tr>
      <w:tr w:rsidR="00A50CEE" w14:paraId="2731F4B7" w14:textId="6AF5F87E" w:rsidTr="00A50CEE">
        <w:tc>
          <w:tcPr>
            <w:tcW w:w="4815" w:type="dxa"/>
          </w:tcPr>
          <w:p w14:paraId="1DF627C7" w14:textId="1C1EBD98" w:rsidR="00A50CEE" w:rsidRDefault="00A50CEE" w:rsidP="00B8672E">
            <w:pPr>
              <w:spacing w:after="0"/>
              <w:rPr>
                <w:rFonts w:ascii="Arial" w:hAnsi="Arial" w:cs="Arial"/>
                <w:sz w:val="24"/>
                <w:szCs w:val="24"/>
              </w:rPr>
            </w:pPr>
            <w:r>
              <w:rPr>
                <w:rFonts w:ascii="Arial" w:hAnsi="Arial" w:cs="Arial"/>
                <w:sz w:val="24"/>
                <w:szCs w:val="24"/>
              </w:rPr>
              <w:t>Isolation Valves (3.4)</w:t>
            </w:r>
          </w:p>
        </w:tc>
        <w:tc>
          <w:tcPr>
            <w:tcW w:w="9214" w:type="dxa"/>
          </w:tcPr>
          <w:p w14:paraId="0760C11B" w14:textId="77777777" w:rsidR="00A50CEE" w:rsidRDefault="00A50CEE" w:rsidP="00B8672E">
            <w:pPr>
              <w:spacing w:after="0"/>
              <w:rPr>
                <w:rFonts w:ascii="Arial" w:hAnsi="Arial" w:cs="Arial"/>
                <w:sz w:val="24"/>
                <w:szCs w:val="24"/>
              </w:rPr>
            </w:pPr>
          </w:p>
        </w:tc>
      </w:tr>
      <w:tr w:rsidR="00A50CEE" w14:paraId="15E8FD29" w14:textId="4AFA8DDD" w:rsidTr="00A50CEE">
        <w:tc>
          <w:tcPr>
            <w:tcW w:w="4815" w:type="dxa"/>
          </w:tcPr>
          <w:p w14:paraId="4285E3A7" w14:textId="03E6546F" w:rsidR="00A50CEE" w:rsidRDefault="00A50CEE" w:rsidP="00B8672E">
            <w:pPr>
              <w:spacing w:after="0"/>
              <w:rPr>
                <w:rFonts w:ascii="Arial" w:hAnsi="Arial" w:cs="Arial"/>
                <w:sz w:val="24"/>
                <w:szCs w:val="24"/>
              </w:rPr>
            </w:pPr>
            <w:r>
              <w:rPr>
                <w:rFonts w:ascii="Arial" w:hAnsi="Arial" w:cs="Arial"/>
                <w:sz w:val="24"/>
                <w:szCs w:val="24"/>
              </w:rPr>
              <w:t>Circulation Pumps (3.5)</w:t>
            </w:r>
          </w:p>
        </w:tc>
        <w:tc>
          <w:tcPr>
            <w:tcW w:w="9214" w:type="dxa"/>
          </w:tcPr>
          <w:p w14:paraId="257B48F9" w14:textId="77777777" w:rsidR="00A50CEE" w:rsidRDefault="00A50CEE" w:rsidP="00B8672E">
            <w:pPr>
              <w:spacing w:after="0"/>
              <w:rPr>
                <w:rFonts w:ascii="Arial" w:hAnsi="Arial" w:cs="Arial"/>
                <w:sz w:val="24"/>
                <w:szCs w:val="24"/>
              </w:rPr>
            </w:pPr>
          </w:p>
        </w:tc>
      </w:tr>
      <w:tr w:rsidR="00A50CEE" w14:paraId="54C895FA" w14:textId="57B73DB2" w:rsidTr="00A50CEE">
        <w:tc>
          <w:tcPr>
            <w:tcW w:w="4815" w:type="dxa"/>
          </w:tcPr>
          <w:p w14:paraId="2644B9CE" w14:textId="18A92F80" w:rsidR="00A50CEE" w:rsidRDefault="00A50CEE" w:rsidP="00B8672E">
            <w:pPr>
              <w:spacing w:after="0"/>
              <w:rPr>
                <w:rFonts w:ascii="Arial" w:hAnsi="Arial" w:cs="Arial"/>
                <w:sz w:val="24"/>
                <w:szCs w:val="24"/>
              </w:rPr>
            </w:pPr>
            <w:r>
              <w:rPr>
                <w:rFonts w:ascii="Arial" w:hAnsi="Arial" w:cs="Arial"/>
                <w:sz w:val="24"/>
                <w:szCs w:val="24"/>
              </w:rPr>
              <w:t>Pressurisation Unit (3.6)</w:t>
            </w:r>
          </w:p>
        </w:tc>
        <w:tc>
          <w:tcPr>
            <w:tcW w:w="9214" w:type="dxa"/>
          </w:tcPr>
          <w:p w14:paraId="3598D83F" w14:textId="77777777" w:rsidR="00A50CEE" w:rsidRDefault="00A50CEE" w:rsidP="00B8672E">
            <w:pPr>
              <w:spacing w:after="0"/>
              <w:rPr>
                <w:rFonts w:ascii="Arial" w:hAnsi="Arial" w:cs="Arial"/>
                <w:sz w:val="24"/>
                <w:szCs w:val="24"/>
              </w:rPr>
            </w:pPr>
          </w:p>
        </w:tc>
      </w:tr>
      <w:tr w:rsidR="00A50CEE" w14:paraId="7E9121F6" w14:textId="00DD32D0" w:rsidTr="00A50CEE">
        <w:tc>
          <w:tcPr>
            <w:tcW w:w="4815" w:type="dxa"/>
          </w:tcPr>
          <w:p w14:paraId="2E2E6DFD" w14:textId="06A78D25" w:rsidR="00A50CEE" w:rsidRDefault="00A50CEE" w:rsidP="00B8672E">
            <w:pPr>
              <w:spacing w:after="0"/>
              <w:rPr>
                <w:rFonts w:ascii="Arial" w:hAnsi="Arial" w:cs="Arial"/>
                <w:sz w:val="24"/>
                <w:szCs w:val="24"/>
              </w:rPr>
            </w:pPr>
            <w:r>
              <w:rPr>
                <w:rFonts w:ascii="Arial" w:hAnsi="Arial" w:cs="Arial"/>
                <w:sz w:val="24"/>
                <w:szCs w:val="24"/>
              </w:rPr>
              <w:t>Control Panel (3.7)</w:t>
            </w:r>
          </w:p>
        </w:tc>
        <w:tc>
          <w:tcPr>
            <w:tcW w:w="9214" w:type="dxa"/>
          </w:tcPr>
          <w:p w14:paraId="463E5867" w14:textId="77777777" w:rsidR="00A50CEE" w:rsidRDefault="00A50CEE" w:rsidP="00B8672E">
            <w:pPr>
              <w:spacing w:after="0"/>
              <w:rPr>
                <w:rFonts w:ascii="Arial" w:hAnsi="Arial" w:cs="Arial"/>
                <w:sz w:val="24"/>
                <w:szCs w:val="24"/>
              </w:rPr>
            </w:pPr>
          </w:p>
        </w:tc>
      </w:tr>
      <w:tr w:rsidR="00A50CEE" w14:paraId="5CDF61D1" w14:textId="48FEBBAA" w:rsidTr="00A50CEE">
        <w:tc>
          <w:tcPr>
            <w:tcW w:w="4815" w:type="dxa"/>
          </w:tcPr>
          <w:p w14:paraId="20D0DF98" w14:textId="42F0C378" w:rsidR="00A50CEE" w:rsidRDefault="00A50CEE" w:rsidP="00B8672E">
            <w:pPr>
              <w:spacing w:after="0"/>
              <w:rPr>
                <w:rFonts w:ascii="Arial" w:hAnsi="Arial" w:cs="Arial"/>
                <w:sz w:val="24"/>
                <w:szCs w:val="24"/>
              </w:rPr>
            </w:pPr>
            <w:r>
              <w:rPr>
                <w:rFonts w:ascii="Arial" w:hAnsi="Arial" w:cs="Arial"/>
                <w:sz w:val="24"/>
                <w:szCs w:val="24"/>
              </w:rPr>
              <w:t>Control Valves (3.8)</w:t>
            </w:r>
          </w:p>
        </w:tc>
        <w:tc>
          <w:tcPr>
            <w:tcW w:w="9214" w:type="dxa"/>
          </w:tcPr>
          <w:p w14:paraId="081E7C33" w14:textId="77777777" w:rsidR="00A50CEE" w:rsidRDefault="00A50CEE" w:rsidP="00B8672E">
            <w:pPr>
              <w:spacing w:after="0"/>
              <w:rPr>
                <w:rFonts w:ascii="Arial" w:hAnsi="Arial" w:cs="Arial"/>
                <w:sz w:val="24"/>
                <w:szCs w:val="24"/>
              </w:rPr>
            </w:pPr>
          </w:p>
        </w:tc>
      </w:tr>
      <w:tr w:rsidR="00A50CEE" w14:paraId="44C8F701" w14:textId="0E5A8EC8" w:rsidTr="00A50CEE">
        <w:tc>
          <w:tcPr>
            <w:tcW w:w="4815" w:type="dxa"/>
          </w:tcPr>
          <w:p w14:paraId="00B87C07" w14:textId="557609EB" w:rsidR="00A50CEE" w:rsidRDefault="00A50CEE" w:rsidP="00B8672E">
            <w:pPr>
              <w:spacing w:after="0"/>
              <w:rPr>
                <w:rFonts w:ascii="Arial" w:hAnsi="Arial" w:cs="Arial"/>
                <w:sz w:val="24"/>
                <w:szCs w:val="24"/>
              </w:rPr>
            </w:pPr>
            <w:r>
              <w:rPr>
                <w:rFonts w:ascii="Arial" w:hAnsi="Arial" w:cs="Arial"/>
                <w:sz w:val="24"/>
                <w:szCs w:val="24"/>
              </w:rPr>
              <w:t>Control Valve Actuators (3.9)</w:t>
            </w:r>
          </w:p>
        </w:tc>
        <w:tc>
          <w:tcPr>
            <w:tcW w:w="9214" w:type="dxa"/>
          </w:tcPr>
          <w:p w14:paraId="407AB7A3" w14:textId="77777777" w:rsidR="00A50CEE" w:rsidRDefault="00A50CEE" w:rsidP="00B8672E">
            <w:pPr>
              <w:spacing w:after="0"/>
              <w:rPr>
                <w:rFonts w:ascii="Arial" w:hAnsi="Arial" w:cs="Arial"/>
                <w:sz w:val="24"/>
                <w:szCs w:val="24"/>
              </w:rPr>
            </w:pPr>
          </w:p>
        </w:tc>
      </w:tr>
      <w:tr w:rsidR="00A50CEE" w14:paraId="6842922D" w14:textId="62B350E2" w:rsidTr="00A50CEE">
        <w:tc>
          <w:tcPr>
            <w:tcW w:w="4815" w:type="dxa"/>
          </w:tcPr>
          <w:p w14:paraId="6CB8B4C2" w14:textId="036048AA" w:rsidR="00A50CEE" w:rsidRDefault="00A50CEE" w:rsidP="00B8672E">
            <w:pPr>
              <w:spacing w:after="0"/>
              <w:rPr>
                <w:rFonts w:ascii="Arial" w:hAnsi="Arial" w:cs="Arial"/>
                <w:sz w:val="24"/>
                <w:szCs w:val="24"/>
              </w:rPr>
            </w:pPr>
            <w:r>
              <w:rPr>
                <w:rFonts w:ascii="Arial" w:hAnsi="Arial" w:cs="Arial"/>
                <w:sz w:val="24"/>
                <w:szCs w:val="24"/>
              </w:rPr>
              <w:t>Temperature Sensors (3.10)</w:t>
            </w:r>
          </w:p>
        </w:tc>
        <w:tc>
          <w:tcPr>
            <w:tcW w:w="9214" w:type="dxa"/>
          </w:tcPr>
          <w:p w14:paraId="04FB56B0" w14:textId="77777777" w:rsidR="00A50CEE" w:rsidRDefault="00A50CEE" w:rsidP="00B8672E">
            <w:pPr>
              <w:spacing w:after="0"/>
              <w:rPr>
                <w:rFonts w:ascii="Arial" w:hAnsi="Arial" w:cs="Arial"/>
                <w:sz w:val="24"/>
                <w:szCs w:val="24"/>
              </w:rPr>
            </w:pPr>
          </w:p>
        </w:tc>
      </w:tr>
      <w:tr w:rsidR="00A50CEE" w14:paraId="04414AD9" w14:textId="77777777" w:rsidTr="00A50CEE">
        <w:tc>
          <w:tcPr>
            <w:tcW w:w="4815" w:type="dxa"/>
          </w:tcPr>
          <w:p w14:paraId="1F0C1019" w14:textId="18A75659" w:rsidR="00A50CEE" w:rsidRPr="00F70B04" w:rsidRDefault="00A50CEE" w:rsidP="00B8672E">
            <w:pPr>
              <w:spacing w:after="0"/>
              <w:rPr>
                <w:rFonts w:ascii="Arial" w:hAnsi="Arial" w:cs="Arial"/>
                <w:sz w:val="24"/>
                <w:szCs w:val="24"/>
              </w:rPr>
            </w:pPr>
            <w:r w:rsidRPr="00F70B04">
              <w:rPr>
                <w:rFonts w:ascii="Arial" w:hAnsi="Arial" w:cs="Arial"/>
                <w:sz w:val="24"/>
                <w:szCs w:val="24"/>
              </w:rPr>
              <w:t>Air and Dirt Separator</w:t>
            </w:r>
            <w:r>
              <w:rPr>
                <w:rFonts w:ascii="Arial" w:hAnsi="Arial" w:cs="Arial"/>
                <w:sz w:val="24"/>
                <w:szCs w:val="24"/>
              </w:rPr>
              <w:t xml:space="preserve"> (3.11)</w:t>
            </w:r>
          </w:p>
        </w:tc>
        <w:tc>
          <w:tcPr>
            <w:tcW w:w="9214" w:type="dxa"/>
          </w:tcPr>
          <w:p w14:paraId="2CD24D0D" w14:textId="77777777" w:rsidR="00A50CEE" w:rsidRDefault="00A50CEE" w:rsidP="00B8672E">
            <w:pPr>
              <w:spacing w:after="0"/>
              <w:rPr>
                <w:rFonts w:ascii="Arial" w:hAnsi="Arial" w:cs="Arial"/>
                <w:sz w:val="24"/>
                <w:szCs w:val="24"/>
              </w:rPr>
            </w:pPr>
          </w:p>
        </w:tc>
      </w:tr>
      <w:tr w:rsidR="0074546D" w14:paraId="6A361E24" w14:textId="77777777" w:rsidTr="00A50CEE">
        <w:tc>
          <w:tcPr>
            <w:tcW w:w="4815" w:type="dxa"/>
          </w:tcPr>
          <w:p w14:paraId="78E18B6C" w14:textId="5F19551D" w:rsidR="0074546D" w:rsidRDefault="0074546D" w:rsidP="00B8672E">
            <w:pPr>
              <w:spacing w:after="0"/>
              <w:rPr>
                <w:rFonts w:ascii="Arial" w:hAnsi="Arial" w:cs="Arial"/>
                <w:sz w:val="24"/>
                <w:szCs w:val="24"/>
              </w:rPr>
            </w:pPr>
            <w:r>
              <w:rPr>
                <w:rFonts w:ascii="Arial" w:hAnsi="Arial" w:cs="Arial"/>
                <w:sz w:val="24"/>
                <w:szCs w:val="24"/>
              </w:rPr>
              <w:t>Insurance (8)</w:t>
            </w:r>
          </w:p>
        </w:tc>
        <w:tc>
          <w:tcPr>
            <w:tcW w:w="9214" w:type="dxa"/>
          </w:tcPr>
          <w:p w14:paraId="7FAEA67E" w14:textId="77777777" w:rsidR="0074546D" w:rsidRDefault="0074546D" w:rsidP="00B8672E">
            <w:pPr>
              <w:spacing w:after="0"/>
              <w:rPr>
                <w:rFonts w:ascii="Arial" w:hAnsi="Arial" w:cs="Arial"/>
                <w:sz w:val="24"/>
                <w:szCs w:val="24"/>
              </w:rPr>
            </w:pPr>
          </w:p>
        </w:tc>
      </w:tr>
      <w:tr w:rsidR="00A50CEE" w14:paraId="7D987D48" w14:textId="7BB17445" w:rsidTr="00A50CEE">
        <w:tc>
          <w:tcPr>
            <w:tcW w:w="4815" w:type="dxa"/>
          </w:tcPr>
          <w:p w14:paraId="5CEEB66A" w14:textId="25897143" w:rsidR="00A50CEE" w:rsidRDefault="00A50CEE" w:rsidP="00B8672E">
            <w:pPr>
              <w:spacing w:after="0"/>
              <w:rPr>
                <w:rFonts w:ascii="Arial" w:hAnsi="Arial" w:cs="Arial"/>
                <w:sz w:val="24"/>
                <w:szCs w:val="24"/>
              </w:rPr>
            </w:pPr>
            <w:r>
              <w:rPr>
                <w:rFonts w:ascii="Arial" w:hAnsi="Arial" w:cs="Arial"/>
                <w:sz w:val="24"/>
                <w:szCs w:val="24"/>
              </w:rPr>
              <w:t>Optional Thermostatic Radiator Valves (3.12)</w:t>
            </w:r>
          </w:p>
        </w:tc>
        <w:tc>
          <w:tcPr>
            <w:tcW w:w="9214" w:type="dxa"/>
          </w:tcPr>
          <w:p w14:paraId="4CD8FA31" w14:textId="77777777" w:rsidR="00A50CEE" w:rsidRDefault="00A50CEE" w:rsidP="00B8672E">
            <w:pPr>
              <w:spacing w:after="0"/>
              <w:rPr>
                <w:rFonts w:ascii="Arial" w:hAnsi="Arial" w:cs="Arial"/>
                <w:sz w:val="24"/>
                <w:szCs w:val="24"/>
              </w:rPr>
            </w:pPr>
          </w:p>
        </w:tc>
      </w:tr>
      <w:tr w:rsidR="00A50CEE" w14:paraId="7E5F1678" w14:textId="16B8D4B6" w:rsidTr="00A50CEE">
        <w:tc>
          <w:tcPr>
            <w:tcW w:w="4815" w:type="dxa"/>
          </w:tcPr>
          <w:p w14:paraId="5E0B2D83" w14:textId="2D6FC0FA" w:rsidR="00A50CEE" w:rsidRDefault="00A50CEE" w:rsidP="00B8672E">
            <w:pPr>
              <w:spacing w:after="0"/>
              <w:rPr>
                <w:rFonts w:ascii="Arial" w:hAnsi="Arial" w:cs="Arial"/>
                <w:sz w:val="24"/>
                <w:szCs w:val="24"/>
              </w:rPr>
            </w:pPr>
            <w:r>
              <w:rPr>
                <w:rFonts w:ascii="Arial" w:hAnsi="Arial" w:cs="Arial"/>
                <w:sz w:val="24"/>
                <w:szCs w:val="24"/>
              </w:rPr>
              <w:t>Guarantees (7) Year 1</w:t>
            </w:r>
          </w:p>
        </w:tc>
        <w:tc>
          <w:tcPr>
            <w:tcW w:w="9214" w:type="dxa"/>
          </w:tcPr>
          <w:p w14:paraId="6DDDEC41" w14:textId="77777777" w:rsidR="00A50CEE" w:rsidRDefault="00A50CEE" w:rsidP="00B8672E">
            <w:pPr>
              <w:spacing w:after="0"/>
              <w:rPr>
                <w:rFonts w:ascii="Arial" w:hAnsi="Arial" w:cs="Arial"/>
                <w:sz w:val="24"/>
                <w:szCs w:val="24"/>
              </w:rPr>
            </w:pPr>
          </w:p>
        </w:tc>
      </w:tr>
      <w:tr w:rsidR="00E51A61" w14:paraId="09F97C75" w14:textId="77777777" w:rsidTr="00A50CEE">
        <w:tc>
          <w:tcPr>
            <w:tcW w:w="4815" w:type="dxa"/>
          </w:tcPr>
          <w:p w14:paraId="14AE828C" w14:textId="0271C088" w:rsidR="00E51A61" w:rsidRDefault="00E51A61" w:rsidP="00B8672E">
            <w:pPr>
              <w:spacing w:after="0"/>
              <w:rPr>
                <w:rFonts w:ascii="Arial" w:hAnsi="Arial" w:cs="Arial"/>
                <w:sz w:val="24"/>
                <w:szCs w:val="24"/>
              </w:rPr>
            </w:pPr>
            <w:r>
              <w:rPr>
                <w:rFonts w:ascii="Arial" w:hAnsi="Arial" w:cs="Arial"/>
                <w:sz w:val="24"/>
                <w:szCs w:val="24"/>
              </w:rPr>
              <w:t>Year 2</w:t>
            </w:r>
          </w:p>
        </w:tc>
        <w:tc>
          <w:tcPr>
            <w:tcW w:w="9214" w:type="dxa"/>
          </w:tcPr>
          <w:p w14:paraId="05D2FB25" w14:textId="77777777" w:rsidR="00E51A61" w:rsidRDefault="00E51A61" w:rsidP="00B8672E">
            <w:pPr>
              <w:spacing w:after="0"/>
              <w:rPr>
                <w:rFonts w:ascii="Arial" w:hAnsi="Arial" w:cs="Arial"/>
                <w:sz w:val="24"/>
                <w:szCs w:val="24"/>
              </w:rPr>
            </w:pPr>
          </w:p>
        </w:tc>
      </w:tr>
      <w:tr w:rsidR="00A50CEE" w14:paraId="1D6C9F30" w14:textId="77777777" w:rsidTr="00A50CEE">
        <w:tc>
          <w:tcPr>
            <w:tcW w:w="4815" w:type="dxa"/>
          </w:tcPr>
          <w:p w14:paraId="01D35E27" w14:textId="28BDDA78" w:rsidR="00A50CEE" w:rsidRDefault="00E51A61" w:rsidP="00B8672E">
            <w:pPr>
              <w:spacing w:after="0"/>
              <w:rPr>
                <w:rFonts w:ascii="Arial" w:hAnsi="Arial" w:cs="Arial"/>
                <w:sz w:val="24"/>
                <w:szCs w:val="24"/>
              </w:rPr>
            </w:pPr>
            <w:r>
              <w:rPr>
                <w:rFonts w:ascii="Arial" w:hAnsi="Arial" w:cs="Arial"/>
                <w:sz w:val="24"/>
                <w:szCs w:val="24"/>
              </w:rPr>
              <w:t>Year 3</w:t>
            </w:r>
          </w:p>
        </w:tc>
        <w:tc>
          <w:tcPr>
            <w:tcW w:w="9214" w:type="dxa"/>
          </w:tcPr>
          <w:p w14:paraId="24CFA2BC" w14:textId="77777777" w:rsidR="00A50CEE" w:rsidRDefault="00A50CEE" w:rsidP="00B8672E">
            <w:pPr>
              <w:spacing w:after="0"/>
              <w:rPr>
                <w:rFonts w:ascii="Arial" w:hAnsi="Arial" w:cs="Arial"/>
                <w:sz w:val="24"/>
                <w:szCs w:val="24"/>
              </w:rPr>
            </w:pPr>
          </w:p>
        </w:tc>
      </w:tr>
      <w:tr w:rsidR="00A50CEE" w14:paraId="3E6A4E66" w14:textId="77777777" w:rsidTr="00A50CEE">
        <w:tc>
          <w:tcPr>
            <w:tcW w:w="4815" w:type="dxa"/>
          </w:tcPr>
          <w:p w14:paraId="10EE38C7" w14:textId="34E12CFD" w:rsidR="00A50CEE" w:rsidRDefault="00E51A61" w:rsidP="00B8672E">
            <w:pPr>
              <w:spacing w:after="0"/>
              <w:rPr>
                <w:rFonts w:ascii="Arial" w:hAnsi="Arial" w:cs="Arial"/>
                <w:sz w:val="24"/>
                <w:szCs w:val="24"/>
              </w:rPr>
            </w:pPr>
            <w:r>
              <w:rPr>
                <w:rFonts w:ascii="Arial" w:hAnsi="Arial" w:cs="Arial"/>
                <w:sz w:val="24"/>
                <w:szCs w:val="24"/>
              </w:rPr>
              <w:t>Year 4</w:t>
            </w:r>
          </w:p>
        </w:tc>
        <w:tc>
          <w:tcPr>
            <w:tcW w:w="9214" w:type="dxa"/>
          </w:tcPr>
          <w:p w14:paraId="1E04E56A" w14:textId="77777777" w:rsidR="00A50CEE" w:rsidRDefault="00A50CEE" w:rsidP="00B8672E">
            <w:pPr>
              <w:spacing w:after="0"/>
              <w:rPr>
                <w:rFonts w:ascii="Arial" w:hAnsi="Arial" w:cs="Arial"/>
                <w:sz w:val="24"/>
                <w:szCs w:val="24"/>
              </w:rPr>
            </w:pPr>
          </w:p>
        </w:tc>
      </w:tr>
      <w:tr w:rsidR="00A50CEE" w14:paraId="3883B2EE" w14:textId="42BFDD02" w:rsidTr="00A50CEE">
        <w:tc>
          <w:tcPr>
            <w:tcW w:w="4815" w:type="dxa"/>
          </w:tcPr>
          <w:p w14:paraId="6E16818C" w14:textId="25AAFAF7" w:rsidR="00A50CEE" w:rsidRDefault="00A50CEE" w:rsidP="00B8672E">
            <w:pPr>
              <w:spacing w:after="0"/>
              <w:rPr>
                <w:rFonts w:ascii="Arial" w:hAnsi="Arial" w:cs="Arial"/>
                <w:sz w:val="24"/>
                <w:szCs w:val="24"/>
              </w:rPr>
            </w:pPr>
            <w:r>
              <w:rPr>
                <w:rFonts w:ascii="Arial" w:hAnsi="Arial" w:cs="Arial"/>
                <w:sz w:val="24"/>
                <w:szCs w:val="24"/>
              </w:rPr>
              <w:t>Delivery and Lead time (11.2)</w:t>
            </w:r>
          </w:p>
        </w:tc>
        <w:tc>
          <w:tcPr>
            <w:tcW w:w="9214" w:type="dxa"/>
          </w:tcPr>
          <w:p w14:paraId="7074BB96" w14:textId="77777777" w:rsidR="00A50CEE" w:rsidRDefault="00A50CEE" w:rsidP="00B8672E">
            <w:pPr>
              <w:spacing w:after="0"/>
              <w:rPr>
                <w:rFonts w:ascii="Arial" w:hAnsi="Arial" w:cs="Arial"/>
                <w:sz w:val="24"/>
                <w:szCs w:val="24"/>
              </w:rPr>
            </w:pPr>
          </w:p>
        </w:tc>
      </w:tr>
      <w:tr w:rsidR="00A50CEE" w14:paraId="33530164" w14:textId="53526B3F" w:rsidTr="00A50CEE">
        <w:tc>
          <w:tcPr>
            <w:tcW w:w="4815" w:type="dxa"/>
          </w:tcPr>
          <w:p w14:paraId="2F7430A0" w14:textId="0A8DD7B9" w:rsidR="00A50CEE" w:rsidRDefault="00A50CEE" w:rsidP="00B8672E">
            <w:pPr>
              <w:spacing w:after="0"/>
              <w:rPr>
                <w:rFonts w:ascii="Arial" w:hAnsi="Arial" w:cs="Arial"/>
                <w:sz w:val="24"/>
                <w:szCs w:val="24"/>
              </w:rPr>
            </w:pPr>
            <w:r>
              <w:rPr>
                <w:rFonts w:ascii="Arial" w:hAnsi="Arial" w:cs="Arial"/>
                <w:sz w:val="24"/>
                <w:szCs w:val="24"/>
              </w:rPr>
              <w:t>Time on Site (9)</w:t>
            </w:r>
          </w:p>
        </w:tc>
        <w:tc>
          <w:tcPr>
            <w:tcW w:w="9214" w:type="dxa"/>
          </w:tcPr>
          <w:p w14:paraId="177A2DA3" w14:textId="77777777" w:rsidR="00A50CEE" w:rsidRDefault="00A50CEE" w:rsidP="00B8672E">
            <w:pPr>
              <w:spacing w:after="0"/>
              <w:rPr>
                <w:rFonts w:ascii="Arial" w:hAnsi="Arial" w:cs="Arial"/>
                <w:sz w:val="24"/>
                <w:szCs w:val="24"/>
              </w:rPr>
            </w:pPr>
          </w:p>
        </w:tc>
      </w:tr>
      <w:tr w:rsidR="00A50CEE" w14:paraId="64C56281" w14:textId="5A34DEC7" w:rsidTr="00A50CEE">
        <w:tc>
          <w:tcPr>
            <w:tcW w:w="4815" w:type="dxa"/>
          </w:tcPr>
          <w:p w14:paraId="09036B04" w14:textId="12B1291A" w:rsidR="00A50CEE" w:rsidRDefault="00A50CEE" w:rsidP="00B8672E">
            <w:pPr>
              <w:spacing w:after="0"/>
              <w:rPr>
                <w:rFonts w:ascii="Arial" w:hAnsi="Arial" w:cs="Arial"/>
                <w:sz w:val="24"/>
                <w:szCs w:val="24"/>
              </w:rPr>
            </w:pPr>
            <w:r>
              <w:rPr>
                <w:rFonts w:ascii="Arial" w:hAnsi="Arial" w:cs="Arial"/>
                <w:sz w:val="24"/>
                <w:szCs w:val="24"/>
              </w:rPr>
              <w:t>Training (10)</w:t>
            </w:r>
          </w:p>
        </w:tc>
        <w:tc>
          <w:tcPr>
            <w:tcW w:w="9214" w:type="dxa"/>
          </w:tcPr>
          <w:p w14:paraId="632D269B" w14:textId="77777777" w:rsidR="00A50CEE" w:rsidRDefault="00A50CEE" w:rsidP="00B8672E">
            <w:pPr>
              <w:spacing w:after="0"/>
              <w:rPr>
                <w:rFonts w:ascii="Arial" w:hAnsi="Arial" w:cs="Arial"/>
                <w:sz w:val="24"/>
                <w:szCs w:val="24"/>
              </w:rPr>
            </w:pPr>
          </w:p>
        </w:tc>
      </w:tr>
    </w:tbl>
    <w:p w14:paraId="25F6E41F" w14:textId="713CEF69" w:rsidR="00C23DC4" w:rsidRDefault="00C23DC4" w:rsidP="00C23DC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p>
    <w:p w14:paraId="4A4C112A" w14:textId="77777777" w:rsidR="00DB2BC2" w:rsidRDefault="00DB2BC2" w:rsidP="00DB2B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DB2BC2">
        <w:rPr>
          <w:rFonts w:ascii="Arial" w:hAnsi="Arial" w:cs="Arial"/>
          <w:b/>
          <w:sz w:val="24"/>
          <w:szCs w:val="24"/>
        </w:rPr>
        <w:t>**NOTE</w:t>
      </w:r>
      <w:r>
        <w:rPr>
          <w:rFonts w:ascii="Arial" w:hAnsi="Arial" w:cs="Arial"/>
          <w:b/>
          <w:sz w:val="24"/>
          <w:szCs w:val="24"/>
        </w:rPr>
        <w:t>: Failure to supply the information requested in the above table could result in your tender submission</w:t>
      </w:r>
    </w:p>
    <w:p w14:paraId="49B9921E" w14:textId="05BD4D53" w:rsidR="00DB2BC2" w:rsidRPr="006373FE" w:rsidRDefault="00DB2BC2" w:rsidP="00DB2B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bookmarkStart w:id="0" w:name="_GoBack"/>
      <w:bookmarkEnd w:id="0"/>
      <w:r>
        <w:rPr>
          <w:rFonts w:ascii="Arial" w:hAnsi="Arial" w:cs="Arial"/>
          <w:b/>
          <w:sz w:val="24"/>
          <w:szCs w:val="24"/>
        </w:rPr>
        <w:t>not being taken forward.</w:t>
      </w:r>
    </w:p>
    <w:sectPr w:rsidR="00DB2BC2" w:rsidRPr="006373FE" w:rsidSect="00EC580E">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058ED"/>
    <w:multiLevelType w:val="multilevel"/>
    <w:tmpl w:val="5150BC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9A3C79"/>
    <w:multiLevelType w:val="multilevel"/>
    <w:tmpl w:val="825C64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3C86A6E"/>
    <w:multiLevelType w:val="hybridMultilevel"/>
    <w:tmpl w:val="85CAF6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0"/>
    <w:rsid w:val="00064904"/>
    <w:rsid w:val="000A2D87"/>
    <w:rsid w:val="000E5A2F"/>
    <w:rsid w:val="000E72BE"/>
    <w:rsid w:val="000F640A"/>
    <w:rsid w:val="00125C6D"/>
    <w:rsid w:val="00141961"/>
    <w:rsid w:val="002004FF"/>
    <w:rsid w:val="00275A29"/>
    <w:rsid w:val="0027699E"/>
    <w:rsid w:val="00354FEA"/>
    <w:rsid w:val="004100DE"/>
    <w:rsid w:val="004844E1"/>
    <w:rsid w:val="004B5A6C"/>
    <w:rsid w:val="004D2781"/>
    <w:rsid w:val="004D58E3"/>
    <w:rsid w:val="004E4FE5"/>
    <w:rsid w:val="004F7BC1"/>
    <w:rsid w:val="005A78D3"/>
    <w:rsid w:val="005B084C"/>
    <w:rsid w:val="005C58C6"/>
    <w:rsid w:val="005D3A10"/>
    <w:rsid w:val="005D7B12"/>
    <w:rsid w:val="00636939"/>
    <w:rsid w:val="006373FE"/>
    <w:rsid w:val="00664266"/>
    <w:rsid w:val="00672840"/>
    <w:rsid w:val="00681E0F"/>
    <w:rsid w:val="006B20BC"/>
    <w:rsid w:val="006C48A9"/>
    <w:rsid w:val="00742448"/>
    <w:rsid w:val="0074546D"/>
    <w:rsid w:val="00747486"/>
    <w:rsid w:val="007C5C17"/>
    <w:rsid w:val="007C7F79"/>
    <w:rsid w:val="00916400"/>
    <w:rsid w:val="00965A4A"/>
    <w:rsid w:val="00986493"/>
    <w:rsid w:val="009D32D6"/>
    <w:rsid w:val="00A50CEE"/>
    <w:rsid w:val="00A7149D"/>
    <w:rsid w:val="00A803C7"/>
    <w:rsid w:val="00AC3468"/>
    <w:rsid w:val="00B1080E"/>
    <w:rsid w:val="00B348FF"/>
    <w:rsid w:val="00BA73A0"/>
    <w:rsid w:val="00C12F96"/>
    <w:rsid w:val="00C20DB6"/>
    <w:rsid w:val="00C23DC4"/>
    <w:rsid w:val="00C351CF"/>
    <w:rsid w:val="00C46F08"/>
    <w:rsid w:val="00C77DDD"/>
    <w:rsid w:val="00C837C9"/>
    <w:rsid w:val="00CB1591"/>
    <w:rsid w:val="00CB7F84"/>
    <w:rsid w:val="00D03FCB"/>
    <w:rsid w:val="00D14550"/>
    <w:rsid w:val="00D36FE6"/>
    <w:rsid w:val="00DB1B55"/>
    <w:rsid w:val="00DB2BC2"/>
    <w:rsid w:val="00DC66D3"/>
    <w:rsid w:val="00DD0404"/>
    <w:rsid w:val="00DE3FB7"/>
    <w:rsid w:val="00E20401"/>
    <w:rsid w:val="00E51A61"/>
    <w:rsid w:val="00E55D0D"/>
    <w:rsid w:val="00E564E5"/>
    <w:rsid w:val="00EC580E"/>
    <w:rsid w:val="00F24191"/>
    <w:rsid w:val="00F56677"/>
    <w:rsid w:val="00F70B04"/>
    <w:rsid w:val="00F71E57"/>
    <w:rsid w:val="00F734B2"/>
    <w:rsid w:val="00FB07A1"/>
    <w:rsid w:val="00FD6110"/>
    <w:rsid w:val="00FE5E40"/>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8CE"/>
  <w15:chartTrackingRefBased/>
  <w15:docId w15:val="{EE969308-C4EB-4DEF-B0A5-8E32AA92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455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550"/>
    <w:pPr>
      <w:ind w:left="720"/>
      <w:contextualSpacing/>
    </w:pPr>
  </w:style>
  <w:style w:type="table" w:styleId="TableGrid">
    <w:name w:val="Table Grid"/>
    <w:basedOn w:val="TableNormal"/>
    <w:uiPriority w:val="39"/>
    <w:rsid w:val="00C351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C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olicies/making-sustainable-development-a-part-of-all-government-policy-and-operat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Gillian Norris</cp:lastModifiedBy>
  <cp:revision>7</cp:revision>
  <cp:lastPrinted>2019-09-23T10:10:00Z</cp:lastPrinted>
  <dcterms:created xsi:type="dcterms:W3CDTF">2019-09-24T14:35:00Z</dcterms:created>
  <dcterms:modified xsi:type="dcterms:W3CDTF">2019-09-24T15:26:00Z</dcterms:modified>
</cp:coreProperties>
</file>