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A8CEF5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A7834">
              <w:rPr>
                <w:rFonts w:ascii="Arial" w:hAnsi="Arial" w:cs="Arial"/>
                <w:b/>
                <w:sz w:val="22"/>
              </w:rPr>
              <w:t>1151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534986A" w:rsidR="004E4BD7" w:rsidRDefault="00AB1C3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A783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6A1D9B2" w:rsidR="005C6E7D" w:rsidRDefault="006A783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0081B15" w:rsidR="00627D44" w:rsidRDefault="006A7834" w:rsidP="00A53652">
      <w:pPr>
        <w:jc w:val="center"/>
        <w:rPr>
          <w:rFonts w:ascii="Arial" w:hAnsi="Arial" w:cs="Arial"/>
          <w:b/>
        </w:rPr>
      </w:pPr>
      <w:r w:rsidRPr="006A7834">
        <w:rPr>
          <w:rFonts w:ascii="Arial" w:hAnsi="Arial" w:cs="Arial"/>
          <w:b/>
        </w:rPr>
        <w:t xml:space="preserve">1-1151 Upgrading horse riding provision between A1(M) Leeming and Barton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650001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4225">
            <w:rPr>
              <w:rFonts w:ascii="Arial" w:hAnsi="Arial" w:cs="Arial"/>
            </w:rPr>
            <w:t>22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B65E7E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7834">
            <w:rPr>
              <w:rFonts w:ascii="Arial" w:hAnsi="Arial" w:cs="Arial"/>
            </w:rPr>
            <w:t>03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7834">
            <w:rPr>
              <w:rFonts w:ascii="Arial" w:hAnsi="Arial" w:cs="Arial"/>
            </w:rPr>
            <w:t>04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20CCD3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A7834">
        <w:rPr>
          <w:rFonts w:ascii="Arial" w:hAnsi="Arial" w:cs="Arial"/>
          <w:b/>
        </w:rPr>
        <w:t>41,270.60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CE512D0" w:rsidR="00627D44" w:rsidRPr="00627D44" w:rsidRDefault="00E476FE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B1C33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B263DA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84225">
              <w:rPr>
                <w:rFonts w:ascii="Arial" w:hAnsi="Arial" w:cs="Arial"/>
              </w:rPr>
              <w:t>1151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5B88645" w:rsidR="00CB4F85" w:rsidRPr="00627D44" w:rsidRDefault="00447A4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AA72A5C" w:rsidR="00CB4F85" w:rsidRPr="00627D44" w:rsidRDefault="00447A4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607723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7179" w14:textId="77777777" w:rsidR="00AB1C33" w:rsidRDefault="00AB1C33">
      <w:r>
        <w:separator/>
      </w:r>
    </w:p>
  </w:endnote>
  <w:endnote w:type="continuationSeparator" w:id="0">
    <w:p w14:paraId="44F0426A" w14:textId="77777777" w:rsidR="00AB1C33" w:rsidRDefault="00AB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C278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55E7D" w14:textId="77777777" w:rsidR="00AB1C33" w:rsidRDefault="00AB1C33">
      <w:r>
        <w:separator/>
      </w:r>
    </w:p>
  </w:footnote>
  <w:footnote w:type="continuationSeparator" w:id="0">
    <w:p w14:paraId="22420B15" w14:textId="77777777" w:rsidR="00AB1C33" w:rsidRDefault="00AB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4225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47A4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A783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B1C33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476FE"/>
    <w:rsid w:val="00E527D4"/>
    <w:rsid w:val="00E60912"/>
    <w:rsid w:val="00E77CF4"/>
    <w:rsid w:val="00E8289F"/>
    <w:rsid w:val="00E8443C"/>
    <w:rsid w:val="00E852D7"/>
    <w:rsid w:val="00E90781"/>
    <w:rsid w:val="00EB39FB"/>
    <w:rsid w:val="00EB790B"/>
    <w:rsid w:val="00EC278E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B3136"/>
    <w:rsid w:val="00622F0A"/>
    <w:rsid w:val="006353A3"/>
    <w:rsid w:val="0067729F"/>
    <w:rsid w:val="00692579"/>
    <w:rsid w:val="00695C80"/>
    <w:rsid w:val="00980665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0362-DA74-4734-9A22-E0AA46D1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2020-07-27T09:31:00Z</dcterms:created>
  <dcterms:modified xsi:type="dcterms:W3CDTF">2020-08-03T13:11:00Z</dcterms:modified>
</cp:coreProperties>
</file>