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B5E00" w14:textId="6CA75A5E" w:rsidR="0016325B" w:rsidRDefault="00F87B1B" w:rsidP="00F87B1B">
      <w:pPr>
        <w:spacing w:before="240"/>
        <w:rPr>
          <w:b/>
          <w:caps/>
          <w:sz w:val="24"/>
          <w:szCs w:val="24"/>
        </w:rPr>
      </w:pPr>
      <w:bookmarkStart w:id="0" w:name="_heading=h.2s8eyo1" w:colFirst="0" w:colLast="0"/>
      <w:bookmarkStart w:id="1" w:name="_Hlk114839069"/>
      <w:bookmarkStart w:id="2" w:name="_Hlk114838098"/>
      <w:bookmarkEnd w:id="0"/>
      <w:r>
        <w:rPr>
          <w:noProof/>
        </w:rPr>
        <w:drawing>
          <wp:inline distT="0" distB="0" distL="0" distR="0" wp14:anchorId="6B42CAD2" wp14:editId="7C6BD219">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16325B">
        <w:rPr>
          <w:noProof/>
        </w:rPr>
        <w:drawing>
          <wp:anchor distT="0" distB="0" distL="114300" distR="114300" simplePos="0" relativeHeight="251659264" behindDoc="0" locked="0" layoutInCell="1" allowOverlap="1" wp14:anchorId="1BB26BEE" wp14:editId="022FE602">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77F1F280" w14:textId="77777777" w:rsidR="0016325B" w:rsidRDefault="0016325B" w:rsidP="0016325B">
      <w:pPr>
        <w:spacing w:before="240"/>
        <w:jc w:val="center"/>
        <w:rPr>
          <w:b/>
          <w:caps/>
          <w:sz w:val="24"/>
          <w:szCs w:val="24"/>
        </w:rPr>
      </w:pPr>
    </w:p>
    <w:bookmarkEnd w:id="1"/>
    <w:p w14:paraId="17F103CD" w14:textId="77777777" w:rsidR="0016325B" w:rsidRDefault="0016325B" w:rsidP="0016325B">
      <w:pPr>
        <w:spacing w:before="240"/>
        <w:jc w:val="center"/>
        <w:rPr>
          <w:b/>
          <w:caps/>
          <w:sz w:val="24"/>
          <w:szCs w:val="24"/>
        </w:rPr>
      </w:pPr>
    </w:p>
    <w:p w14:paraId="142B8726" w14:textId="77777777" w:rsidR="0016325B" w:rsidRPr="002D0ED3" w:rsidRDefault="0016325B" w:rsidP="0016325B">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64EC6EB4" w14:textId="77777777" w:rsidR="0016325B" w:rsidRPr="002D0ED3" w:rsidRDefault="0016325B" w:rsidP="0016325B">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5D5FEE8B" w14:textId="77777777" w:rsidR="0016325B" w:rsidRPr="002D0ED3" w:rsidRDefault="0016325B" w:rsidP="0016325B">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444F2DB4" w14:textId="77777777" w:rsidR="0016325B" w:rsidRPr="00A33E00" w:rsidRDefault="0016325B" w:rsidP="0016325B">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2C9918C0" w14:textId="77777777" w:rsidR="0016325B" w:rsidRPr="002D0ED3" w:rsidRDefault="0016325B" w:rsidP="0016325B">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085746BC" w14:textId="77777777" w:rsidR="0016325B" w:rsidRPr="002D0ED3" w:rsidRDefault="0016325B" w:rsidP="0016325B">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2"/>
    <w:p w14:paraId="65B70BEC" w14:textId="77777777" w:rsidR="00506BDB" w:rsidRDefault="00506BDB">
      <w:pPr>
        <w:rPr>
          <w:rFonts w:ascii="Arial" w:eastAsia="Arial" w:hAnsi="Arial" w:cs="Arial"/>
          <w:b/>
          <w:sz w:val="36"/>
          <w:szCs w:val="36"/>
        </w:rPr>
      </w:pPr>
    </w:p>
    <w:p w14:paraId="5E44B669" w14:textId="77777777" w:rsidR="00506BDB" w:rsidRDefault="00506BDB">
      <w:pPr>
        <w:rPr>
          <w:rFonts w:ascii="Arial" w:eastAsia="Arial" w:hAnsi="Arial" w:cs="Arial"/>
          <w:b/>
          <w:sz w:val="36"/>
          <w:szCs w:val="36"/>
        </w:rPr>
      </w:pPr>
      <w:r>
        <w:rPr>
          <w:rFonts w:ascii="Arial" w:eastAsia="Arial" w:hAnsi="Arial" w:cs="Arial"/>
          <w:b/>
          <w:sz w:val="36"/>
          <w:szCs w:val="36"/>
        </w:rPr>
        <w:br w:type="page"/>
      </w:r>
    </w:p>
    <w:p w14:paraId="00000001" w14:textId="3A515C0A" w:rsidR="00D70E77" w:rsidRDefault="00EE1798">
      <w:pPr>
        <w:rPr>
          <w:rFonts w:ascii="Arial" w:eastAsia="Arial" w:hAnsi="Arial" w:cs="Arial"/>
          <w:sz w:val="20"/>
          <w:szCs w:val="20"/>
        </w:rPr>
      </w:pPr>
      <w:r>
        <w:rPr>
          <w:rFonts w:ascii="Arial" w:eastAsia="Arial" w:hAnsi="Arial" w:cs="Arial"/>
          <w:b/>
          <w:sz w:val="36"/>
          <w:szCs w:val="36"/>
        </w:rPr>
        <w:lastRenderedPageBreak/>
        <w:t>Joint Schedule 6 (Key Subcontractors)</w:t>
      </w:r>
    </w:p>
    <w:p w14:paraId="00000002" w14:textId="77777777" w:rsidR="00D70E77" w:rsidRDefault="00EE1798">
      <w:pPr>
        <w:numPr>
          <w:ilvl w:val="0"/>
          <w:numId w:val="1"/>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 xml:space="preserve">Restrictions on </w:t>
      </w:r>
      <w:r>
        <w:rPr>
          <w:rFonts w:ascii="Arial" w:eastAsia="Arial" w:hAnsi="Arial" w:cs="Arial"/>
          <w:b/>
          <w:sz w:val="24"/>
          <w:szCs w:val="24"/>
        </w:rPr>
        <w:t>C</w:t>
      </w:r>
      <w:r>
        <w:rPr>
          <w:rFonts w:ascii="Arial" w:eastAsia="Arial" w:hAnsi="Arial" w:cs="Arial"/>
          <w:b/>
          <w:color w:val="000000"/>
          <w:sz w:val="24"/>
          <w:szCs w:val="24"/>
        </w:rPr>
        <w:t xml:space="preserve">ertain </w:t>
      </w:r>
      <w:r>
        <w:rPr>
          <w:rFonts w:ascii="Arial" w:eastAsia="Arial" w:hAnsi="Arial" w:cs="Arial"/>
          <w:b/>
          <w:sz w:val="24"/>
          <w:szCs w:val="24"/>
        </w:rPr>
        <w:t>S</w:t>
      </w:r>
      <w:r>
        <w:rPr>
          <w:rFonts w:ascii="Arial" w:eastAsia="Arial" w:hAnsi="Arial" w:cs="Arial"/>
          <w:b/>
          <w:color w:val="000000"/>
          <w:sz w:val="24"/>
          <w:szCs w:val="24"/>
        </w:rPr>
        <w:t>ubcontractors</w:t>
      </w:r>
    </w:p>
    <w:p w14:paraId="00000003" w14:textId="77777777" w:rsidR="00D70E77" w:rsidRDefault="00EE1798">
      <w:pPr>
        <w:numPr>
          <w:ilvl w:val="1"/>
          <w:numId w:val="1"/>
        </w:numPr>
        <w:pBdr>
          <w:top w:val="nil"/>
          <w:left w:val="nil"/>
          <w:bottom w:val="nil"/>
          <w:right w:val="nil"/>
          <w:between w:val="nil"/>
        </w:pBdr>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00000004" w14:textId="77777777" w:rsidR="00D70E77" w:rsidRDefault="00EE1798">
      <w:pPr>
        <w:numPr>
          <w:ilvl w:val="1"/>
          <w:numId w:val="1"/>
        </w:numPr>
        <w:pBdr>
          <w:top w:val="nil"/>
          <w:left w:val="nil"/>
          <w:bottom w:val="nil"/>
          <w:right w:val="nil"/>
          <w:between w:val="nil"/>
        </w:pBdr>
        <w:spacing w:before="120" w:after="120" w:line="240" w:lineRule="auto"/>
        <w:ind w:left="900" w:hanging="540"/>
        <w:rPr>
          <w:rFonts w:ascii="Arial" w:eastAsia="Arial" w:hAnsi="Arial" w:cs="Arial"/>
          <w:color w:val="000000"/>
          <w:sz w:val="24"/>
          <w:szCs w:val="24"/>
        </w:rPr>
      </w:pPr>
      <w:bookmarkStart w:id="3" w:name="_heading=h.30j0zll" w:colFirst="0" w:colLast="0"/>
      <w:bookmarkEnd w:id="3"/>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00000005" w14:textId="77777777" w:rsidR="00D70E77" w:rsidRDefault="00EE1798">
      <w:pPr>
        <w:numPr>
          <w:ilvl w:val="1"/>
          <w:numId w:val="1"/>
        </w:numPr>
        <w:pBdr>
          <w:top w:val="nil"/>
          <w:left w:val="nil"/>
          <w:bottom w:val="nil"/>
          <w:right w:val="nil"/>
          <w:between w:val="nil"/>
        </w:pBdr>
        <w:spacing w:before="120" w:after="120" w:line="240" w:lineRule="auto"/>
        <w:ind w:left="900" w:hanging="540"/>
        <w:rPr>
          <w:rFonts w:ascii="Arial" w:eastAsia="Arial" w:hAnsi="Arial" w:cs="Arial"/>
          <w:color w:val="000000"/>
          <w:sz w:val="24"/>
          <w:szCs w:val="24"/>
        </w:rPr>
      </w:pPr>
      <w:bookmarkStart w:id="4" w:name="_heading=h.3dy6vkm" w:colFirst="0" w:colLast="0"/>
      <w:bookmarkEnd w:id="4"/>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00000006" w14:textId="77777777" w:rsidR="00D70E77" w:rsidRDefault="00EE1798">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appointment of a proposed Key Subcontractor may prejudice the provision of the Deliverables or may be contrary to its interests;</w:t>
      </w:r>
    </w:p>
    <w:p w14:paraId="00000007" w14:textId="77777777" w:rsidR="00D70E77" w:rsidRDefault="00EE1798">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00000008" w14:textId="77777777" w:rsidR="00D70E77" w:rsidRDefault="00EE1798">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14:paraId="00000009" w14:textId="77777777" w:rsidR="00D70E77" w:rsidRDefault="00EE1798">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color w:val="000000"/>
          <w:sz w:val="24"/>
          <w:szCs w:val="24"/>
        </w:rPr>
      </w:pPr>
      <w:bookmarkStart w:id="5" w:name="_heading=h.1fob9te" w:colFirst="0" w:colLast="0"/>
      <w:bookmarkEnd w:id="5"/>
      <w:r>
        <w:rPr>
          <w:rFonts w:ascii="Arial" w:eastAsia="Arial" w:hAnsi="Arial" w:cs="Arial"/>
          <w:color w:val="000000"/>
          <w:sz w:val="24"/>
          <w:szCs w:val="24"/>
        </w:rPr>
        <w:t>The Supplier shall provide CCS and the Buyer with the following information in respect of the proposed Key Subcontractor:</w:t>
      </w:r>
    </w:p>
    <w:p w14:paraId="0000000A" w14:textId="77777777" w:rsidR="00D70E77" w:rsidRDefault="00EE1798">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the proposed Key Subcontractor’s name, registered office and company registration number;</w:t>
      </w:r>
    </w:p>
    <w:p w14:paraId="0000000B" w14:textId="77777777" w:rsidR="00D70E77" w:rsidRDefault="00EE1798">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Subcontractor; </w:t>
      </w:r>
    </w:p>
    <w:p w14:paraId="0000000C" w14:textId="77777777" w:rsidR="00D70E77" w:rsidRDefault="00EE1798">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0000000D" w14:textId="77777777" w:rsidR="00D70E77" w:rsidRDefault="00EE1798">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for CCS, the Key Sub-Contract price expressed as a percentage of the total projected Framework Price over the Framework Contract Period; </w:t>
      </w:r>
    </w:p>
    <w:p w14:paraId="0000000E" w14:textId="77777777" w:rsidR="00D70E77" w:rsidRDefault="00EE1798">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14:paraId="0000000F" w14:textId="77777777" w:rsidR="00D70E77" w:rsidRDefault="00EE1798">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lastRenderedPageBreak/>
        <w:t>(where applicable) Credit Rating Threshold (as defined in Joint Schedule 7 (Financial Distress)) of the Key Subcontractor.</w:t>
      </w:r>
    </w:p>
    <w:p w14:paraId="00000010" w14:textId="77777777" w:rsidR="00D70E77" w:rsidRDefault="00EE1798">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color w:val="000000"/>
          <w:sz w:val="24"/>
          <w:szCs w:val="24"/>
        </w:rPr>
      </w:pPr>
      <w:bookmarkStart w:id="6" w:name="_heading=h.3znysh7" w:colFirst="0" w:colLast="0"/>
      <w:bookmarkEnd w:id="6"/>
      <w:r>
        <w:rPr>
          <w:rFonts w:ascii="Arial" w:eastAsia="Arial" w:hAnsi="Arial" w:cs="Arial"/>
          <w:color w:val="000000"/>
          <w:sz w:val="24"/>
          <w:szCs w:val="24"/>
        </w:rPr>
        <w:t>If requested by CCS and/or the Buyer, within ten (10) Working Days of receipt of the information provided by the Supplier pursuant to Paragraph 1.4, the Supplier shall also provide:</w:t>
      </w:r>
    </w:p>
    <w:p w14:paraId="00000011" w14:textId="77777777" w:rsidR="00D70E77" w:rsidRDefault="00EE1798">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00000012" w14:textId="77777777" w:rsidR="00D70E77" w:rsidRDefault="00EE1798">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any further information reasonably requested by CCS and/or the Buyer.</w:t>
      </w:r>
    </w:p>
    <w:p w14:paraId="00000013" w14:textId="77777777" w:rsidR="00D70E77" w:rsidRDefault="00EE1798">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color w:val="000000"/>
          <w:sz w:val="24"/>
          <w:szCs w:val="24"/>
        </w:rPr>
      </w:pPr>
      <w:bookmarkStart w:id="7" w:name="_heading=h.2et92p0" w:colFirst="0" w:colLast="0"/>
      <w:bookmarkEnd w:id="7"/>
      <w:r>
        <w:rPr>
          <w:rFonts w:ascii="Arial" w:eastAsia="Arial" w:hAnsi="Arial" w:cs="Arial"/>
          <w:color w:val="000000"/>
          <w:sz w:val="24"/>
          <w:szCs w:val="24"/>
        </w:rPr>
        <w:t xml:space="preserve">The Supplier shall ensure that each new or replacement Key Sub-Contract shall include: </w:t>
      </w:r>
    </w:p>
    <w:p w14:paraId="00000014" w14:textId="77777777" w:rsidR="00D70E77" w:rsidRDefault="00EE1798">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provisions which will enable the Supplier to discharge its obligations under the Contracts;</w:t>
      </w:r>
    </w:p>
    <w:p w14:paraId="00000015" w14:textId="77777777" w:rsidR="00D70E77" w:rsidRDefault="00EE1798">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00000016" w14:textId="77777777" w:rsidR="00D70E77" w:rsidRDefault="00EE1798">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CCS and the Buyer to enforce the Key Sub-Contract as if it were the Supplier; </w:t>
      </w:r>
    </w:p>
    <w:p w14:paraId="00000017" w14:textId="77777777" w:rsidR="00D70E77" w:rsidRDefault="00EE1798">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00000018" w14:textId="77777777" w:rsidR="00D70E77" w:rsidRDefault="00EE1798">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Supplier under the Framework Contract in respect of:</w:t>
      </w:r>
    </w:p>
    <w:p w14:paraId="00000019" w14:textId="77777777" w:rsidR="00D70E77" w:rsidRDefault="00EE1798">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w:t>
      </w:r>
      <w:r>
        <w:rPr>
          <w:rFonts w:ascii="Arial" w:eastAsia="Arial" w:hAnsi="Arial" w:cs="Arial"/>
          <w:sz w:val="24"/>
          <w:szCs w:val="24"/>
        </w:rPr>
        <w:t>4 of the Core Terms</w:t>
      </w:r>
      <w:r>
        <w:rPr>
          <w:rFonts w:ascii="Arial" w:eastAsia="Arial" w:hAnsi="Arial" w:cs="Arial"/>
          <w:color w:val="000000"/>
          <w:sz w:val="24"/>
          <w:szCs w:val="24"/>
        </w:rPr>
        <w:t xml:space="preserve"> (Data protection);</w:t>
      </w:r>
    </w:p>
    <w:p w14:paraId="0000001A" w14:textId="77777777" w:rsidR="00D70E77" w:rsidRDefault="00EE1798">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out in Clause 1</w:t>
      </w:r>
      <w:r>
        <w:rPr>
          <w:rFonts w:ascii="Arial" w:eastAsia="Arial" w:hAnsi="Arial" w:cs="Arial"/>
          <w:sz w:val="24"/>
          <w:szCs w:val="24"/>
        </w:rPr>
        <w:t xml:space="preserve">6 of the Core Terms </w:t>
      </w:r>
      <w:r>
        <w:rPr>
          <w:rFonts w:ascii="Arial" w:eastAsia="Arial" w:hAnsi="Arial" w:cs="Arial"/>
          <w:color w:val="000000"/>
          <w:sz w:val="24"/>
          <w:szCs w:val="24"/>
        </w:rPr>
        <w:t xml:space="preserve"> (When you can share information);</w:t>
      </w:r>
    </w:p>
    <w:p w14:paraId="0000001B" w14:textId="77777777" w:rsidR="00D70E77" w:rsidRDefault="00EE1798">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disrepute; </w:t>
      </w:r>
    </w:p>
    <w:p w14:paraId="0000001C" w14:textId="77777777" w:rsidR="00D70E77" w:rsidRDefault="00EE1798">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0000001D" w14:textId="77777777" w:rsidR="00D70E77" w:rsidRDefault="00EE1798">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of the Core Terms(Record keeping and reporting);</w:t>
      </w:r>
      <w:r>
        <w:rPr>
          <w:rFonts w:ascii="Arial" w:eastAsia="Arial" w:hAnsi="Arial" w:cs="Arial"/>
          <w:sz w:val="24"/>
          <w:szCs w:val="24"/>
        </w:rPr>
        <w:t xml:space="preserve"> </w:t>
      </w:r>
    </w:p>
    <w:p w14:paraId="0000001E" w14:textId="77777777" w:rsidR="00D70E77" w:rsidRDefault="00EE1798">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w:t>
      </w:r>
      <w:r>
        <w:rPr>
          <w:rFonts w:ascii="Arial" w:eastAsia="Arial" w:hAnsi="Arial" w:cs="Arial"/>
          <w:sz w:val="24"/>
          <w:szCs w:val="24"/>
        </w:rPr>
        <w:t>0</w:t>
      </w:r>
      <w:r>
        <w:rPr>
          <w:rFonts w:ascii="Arial" w:eastAsia="Arial" w:hAnsi="Arial" w:cs="Arial"/>
          <w:color w:val="000000"/>
          <w:sz w:val="24"/>
          <w:szCs w:val="24"/>
        </w:rPr>
        <w:t>.4 of the Core terms (When CCS or the Buyer can end this contract) and 1</w:t>
      </w:r>
      <w:r>
        <w:rPr>
          <w:rFonts w:ascii="Arial" w:eastAsia="Arial" w:hAnsi="Arial" w:cs="Arial"/>
          <w:sz w:val="24"/>
          <w:szCs w:val="24"/>
        </w:rPr>
        <w:t>0</w:t>
      </w:r>
      <w:r>
        <w:rPr>
          <w:rFonts w:ascii="Arial" w:eastAsia="Arial" w:hAnsi="Arial" w:cs="Arial"/>
          <w:color w:val="000000"/>
          <w:sz w:val="24"/>
          <w:szCs w:val="24"/>
        </w:rPr>
        <w:t xml:space="preserve">.6 of the Core </w:t>
      </w:r>
      <w:r>
        <w:rPr>
          <w:rFonts w:ascii="Arial" w:eastAsia="Arial" w:hAnsi="Arial" w:cs="Arial"/>
          <w:sz w:val="24"/>
          <w:szCs w:val="24"/>
        </w:rPr>
        <w:t>T</w:t>
      </w:r>
      <w:r>
        <w:rPr>
          <w:rFonts w:ascii="Arial" w:eastAsia="Arial" w:hAnsi="Arial" w:cs="Arial"/>
          <w:color w:val="000000"/>
          <w:sz w:val="24"/>
          <w:szCs w:val="24"/>
        </w:rPr>
        <w:t>erms (What happens if the contract ends) of this Contract; and</w:t>
      </w:r>
    </w:p>
    <w:p w14:paraId="0000001F" w14:textId="77777777" w:rsidR="00D70E77" w:rsidRDefault="00EE1798">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bookmarkStart w:id="8" w:name="_heading=h.tyjcwt" w:colFirst="0" w:colLast="0"/>
      <w:bookmarkEnd w:id="8"/>
      <w:r>
        <w:rPr>
          <w:rFonts w:ascii="Arial" w:eastAsia="Arial" w:hAnsi="Arial" w:cs="Arial"/>
          <w:color w:val="000000"/>
          <w:sz w:val="24"/>
          <w:szCs w:val="24"/>
        </w:rPr>
        <w:t xml:space="preserve">a provision restricting the ability of the Key Subcontractor to sub-contract all or any part of the provision of the Deliverables provided to </w:t>
      </w:r>
      <w:r>
        <w:rPr>
          <w:rFonts w:ascii="Arial" w:eastAsia="Arial" w:hAnsi="Arial" w:cs="Arial"/>
          <w:color w:val="000000"/>
          <w:sz w:val="24"/>
          <w:szCs w:val="24"/>
        </w:rPr>
        <w:lastRenderedPageBreak/>
        <w:t>the Supplier under the Key Sub-Contract without first seeking the written consent of CCS and the Buyer.</w:t>
      </w:r>
    </w:p>
    <w:sectPr w:rsidR="00D70E7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2338" w14:textId="77777777" w:rsidR="007D554A" w:rsidRDefault="007D554A">
      <w:pPr>
        <w:spacing w:after="0" w:line="240" w:lineRule="auto"/>
      </w:pPr>
      <w:r>
        <w:separator/>
      </w:r>
    </w:p>
  </w:endnote>
  <w:endnote w:type="continuationSeparator" w:id="0">
    <w:p w14:paraId="32D9B492" w14:textId="77777777" w:rsidR="007D554A" w:rsidRDefault="007D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B767" w14:textId="77777777" w:rsidR="00506BDB" w:rsidRDefault="00506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627774"/>
      <w:docPartObj>
        <w:docPartGallery w:val="Page Numbers (Bottom of Page)"/>
        <w:docPartUnique/>
      </w:docPartObj>
    </w:sdtPr>
    <w:sdtEndPr/>
    <w:sdtContent>
      <w:sdt>
        <w:sdtPr>
          <w:id w:val="-1769616900"/>
          <w:docPartObj>
            <w:docPartGallery w:val="Page Numbers (Top of Page)"/>
            <w:docPartUnique/>
          </w:docPartObj>
        </w:sdtPr>
        <w:sdtEndPr/>
        <w:sdtContent>
          <w:p w14:paraId="2E8BB168" w14:textId="654E9F79" w:rsidR="00506BDB" w:rsidRDefault="00506BD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A5497F" w14:textId="77777777" w:rsidR="00506BDB" w:rsidRDefault="00506BDB" w:rsidP="00506BD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bookmarkStart w:id="9" w:name="_Hlk114839142"/>
    <w:bookmarkStart w:id="10" w:name="_Hlk114839143"/>
    <w:bookmarkStart w:id="11" w:name="_Hlk115186468"/>
    <w:bookmarkStart w:id="12" w:name="_Hlk115186469"/>
    <w:bookmarkStart w:id="13" w:name="_Hlk115186756"/>
    <w:bookmarkStart w:id="14" w:name="_Hlk115186757"/>
    <w:r>
      <w:rPr>
        <w:rFonts w:ascii="Arial" w:eastAsia="Arial" w:hAnsi="Arial" w:cs="Arial"/>
        <w:b/>
        <w:color w:val="000000"/>
        <w:sz w:val="20"/>
        <w:szCs w:val="20"/>
      </w:rPr>
      <w:t>Joint Schedule 6 (Key Subcontractors)</w:t>
    </w:r>
  </w:p>
  <w:p w14:paraId="2D7FFC65" w14:textId="77777777" w:rsidR="00506BDB" w:rsidRDefault="00506BDB" w:rsidP="00506BDB">
    <w:pPr>
      <w:spacing w:after="0"/>
      <w:rPr>
        <w:rFonts w:ascii="Arial" w:eastAsia="Arial" w:hAnsi="Arial" w:cs="Arial"/>
        <w:sz w:val="20"/>
        <w:szCs w:val="20"/>
      </w:rPr>
    </w:pPr>
    <w:r>
      <w:rPr>
        <w:rFonts w:ascii="Arial" w:eastAsia="Arial" w:hAnsi="Arial" w:cs="Arial"/>
        <w:sz w:val="20"/>
        <w:szCs w:val="20"/>
      </w:rPr>
      <w:t>Ref: RM6232</w:t>
    </w:r>
    <w:r>
      <w:rPr>
        <w:rFonts w:ascii="Arial" w:eastAsia="Arial" w:hAnsi="Arial" w:cs="Arial"/>
        <w:sz w:val="20"/>
        <w:szCs w:val="20"/>
      </w:rPr>
      <w:tab/>
      <w:t xml:space="preserve">                                           </w:t>
    </w:r>
  </w:p>
  <w:p w14:paraId="0000002B" w14:textId="125630AE" w:rsidR="00D70E77" w:rsidRPr="00506BDB" w:rsidRDefault="00506BDB" w:rsidP="00506BDB">
    <w:pPr>
      <w:spacing w:after="0"/>
      <w:rPr>
        <w:rFonts w:ascii="Arial" w:eastAsia="Arial" w:hAnsi="Arial" w:cs="Arial"/>
        <w:sz w:val="20"/>
        <w:szCs w:val="20"/>
      </w:rPr>
    </w:pPr>
    <w:r>
      <w:rPr>
        <w:rFonts w:ascii="Arial" w:eastAsia="Arial" w:hAnsi="Arial" w:cs="Arial"/>
        <w:color w:val="000000"/>
        <w:sz w:val="20"/>
        <w:szCs w:val="20"/>
      </w:rPr>
      <w:t xml:space="preserve">Crown Copyright </w:t>
    </w:r>
    <w:r>
      <w:rPr>
        <w:rFonts w:ascii="Arial" w:eastAsia="Arial" w:hAnsi="Arial" w:cs="Arial"/>
        <w:sz w:val="20"/>
        <w:szCs w:val="20"/>
      </w:rPr>
      <w:t>2022 ©</w:t>
    </w:r>
    <w:bookmarkEnd w:id="9"/>
    <w:bookmarkEnd w:id="10"/>
    <w:bookmarkEnd w:id="11"/>
    <w:bookmarkEnd w:id="12"/>
    <w:bookmarkEnd w:id="13"/>
    <w:bookmarkEnd w:id="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D70E77" w:rsidRDefault="00D70E77">
    <w:pPr>
      <w:tabs>
        <w:tab w:val="center" w:pos="4513"/>
        <w:tab w:val="right" w:pos="9026"/>
      </w:tabs>
      <w:spacing w:after="0"/>
      <w:jc w:val="both"/>
      <w:rPr>
        <w:rFonts w:ascii="Arial" w:eastAsia="Arial" w:hAnsi="Arial" w:cs="Arial"/>
        <w:sz w:val="20"/>
        <w:szCs w:val="20"/>
      </w:rPr>
    </w:pPr>
  </w:p>
  <w:p w14:paraId="00000026" w14:textId="77777777" w:rsidR="00D70E77" w:rsidRDefault="00EE179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27" w14:textId="77777777" w:rsidR="00D70E77" w:rsidRDefault="00EE179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0000028" w14:textId="77777777" w:rsidR="00D70E77" w:rsidRDefault="00EE1798">
    <w:pPr>
      <w:spacing w:after="0" w:line="240" w:lineRule="auto"/>
      <w:jc w:val="both"/>
      <w:rPr>
        <w:rFonts w:ascii="Arial" w:eastAsia="Arial" w:hAnsi="Arial" w:cs="Arial"/>
        <w:sz w:val="20"/>
        <w:szCs w:val="20"/>
      </w:rPr>
    </w:pPr>
    <w:r>
      <w:rPr>
        <w:rFonts w:ascii="Arial" w:eastAsia="Arial" w:hAnsi="Arial" w:cs="Arial"/>
        <w:sz w:val="20"/>
        <w:szCs w:val="20"/>
      </w:rPr>
      <w:t>Model Version :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7A1B5" w14:textId="77777777" w:rsidR="007D554A" w:rsidRDefault="007D554A">
      <w:pPr>
        <w:spacing w:after="0" w:line="240" w:lineRule="auto"/>
      </w:pPr>
      <w:r>
        <w:separator/>
      </w:r>
    </w:p>
  </w:footnote>
  <w:footnote w:type="continuationSeparator" w:id="0">
    <w:p w14:paraId="7352270E" w14:textId="77777777" w:rsidR="007D554A" w:rsidRDefault="007D5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89C5" w14:textId="77777777" w:rsidR="00506BDB" w:rsidRDefault="00506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3857DE1D" w:rsidR="00D70E77" w:rsidRDefault="00506BDB" w:rsidP="00506BDB">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 SENSITIVE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0" w14:textId="77777777" w:rsidR="00D70E77" w:rsidRDefault="00D70E77">
    <w:pPr>
      <w:pBdr>
        <w:top w:val="nil"/>
        <w:left w:val="nil"/>
        <w:bottom w:val="nil"/>
        <w:right w:val="nil"/>
        <w:between w:val="nil"/>
      </w:pBdr>
      <w:tabs>
        <w:tab w:val="center" w:pos="4513"/>
        <w:tab w:val="right" w:pos="9026"/>
      </w:tabs>
      <w:spacing w:after="0" w:line="240" w:lineRule="auto"/>
      <w:rPr>
        <w:color w:val="000000"/>
      </w:rPr>
    </w:pPr>
  </w:p>
  <w:p w14:paraId="00000021" w14:textId="77777777" w:rsidR="00D70E77" w:rsidRDefault="00D70E77">
    <w:pPr>
      <w:pBdr>
        <w:top w:val="nil"/>
        <w:left w:val="nil"/>
        <w:bottom w:val="nil"/>
        <w:right w:val="nil"/>
        <w:between w:val="nil"/>
      </w:pBdr>
      <w:tabs>
        <w:tab w:val="center" w:pos="4513"/>
        <w:tab w:val="right" w:pos="9026"/>
      </w:tabs>
      <w:spacing w:after="0" w:line="240" w:lineRule="auto"/>
      <w:rPr>
        <w:color w:val="000000"/>
      </w:rPr>
    </w:pPr>
  </w:p>
  <w:p w14:paraId="00000022" w14:textId="77777777" w:rsidR="00D70E77" w:rsidRDefault="00D70E7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0ED2"/>
    <w:multiLevelType w:val="multilevel"/>
    <w:tmpl w:val="7F3A7996"/>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B551D7F"/>
    <w:multiLevelType w:val="multilevel"/>
    <w:tmpl w:val="B554C4B6"/>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923179025">
    <w:abstractNumId w:val="1"/>
  </w:num>
  <w:num w:numId="2" w16cid:durableId="213439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77"/>
    <w:rsid w:val="00111EC0"/>
    <w:rsid w:val="0016325B"/>
    <w:rsid w:val="00506BDB"/>
    <w:rsid w:val="00532F26"/>
    <w:rsid w:val="007D554A"/>
    <w:rsid w:val="00D7024C"/>
    <w:rsid w:val="00D70E77"/>
    <w:rsid w:val="00EE1798"/>
    <w:rsid w:val="00F40AEB"/>
    <w:rsid w:val="00F87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8A58"/>
  <w15:docId w15:val="{96E40019-EDAC-44AB-BAF9-49036179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eastAsia="Times New Roman" w:cs="Arial"/>
      <w:b/>
      <w:i/>
      <w:lang w:eastAsia="zh-CN"/>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6pOlIX07uyZ73BZBeAtjfrs/4Fg==">AMUW2mWy5Ro9qc76E80Zf30YhP100CG5sTZ7nwUN/FWbahPuxayRmvBdbcVj0alcddwJsHfc45rIMOygMzEetnR39DnEegbxnqDy9o8uhDJL8Bx5iE5Zl4jiwl0pCdWwo2RJqJwxYi5JmTSSHdh8aJAK5pQk5vZERIudd4sI5ASK2mMYPQR3ajStIJD/NyoWnebZpG32H1dwIWZBhqVKcU3xWtS61hb9Kg==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B329B-C0B5-4F72-AA34-9F9D02DB6A9C}">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42F4B41-493E-4464-A56E-DEAE7A00C6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7E2747-53F8-4E10-B1CF-921D00A11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4058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Leftwich</dc:creator>
  <cp:lastModifiedBy>Nicola Congreve</cp:lastModifiedBy>
  <cp:revision>2</cp:revision>
  <dcterms:created xsi:type="dcterms:W3CDTF">2024-05-09T09:01:00Z</dcterms:created>
  <dcterms:modified xsi:type="dcterms:W3CDTF">2024-05-09T09:01:00Z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0x0101008324F918D5154B40ADCFADD50BD2479E</vt:lpwstr>
  </property>
</Properties>
</file>