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5E" w:rsidRPr="00E54D11" w:rsidRDefault="00E54D11">
      <w:pPr>
        <w:rPr>
          <w:u w:val="single"/>
        </w:rPr>
      </w:pPr>
      <w:r w:rsidRPr="00E54D11">
        <w:rPr>
          <w:u w:val="single"/>
        </w:rPr>
        <w:t xml:space="preserve">APS/030 </w:t>
      </w:r>
    </w:p>
    <w:p w:rsidR="00E54D11" w:rsidRPr="00E54D11" w:rsidRDefault="00E54D11">
      <w:pPr>
        <w:rPr>
          <w:u w:val="single"/>
        </w:rPr>
      </w:pPr>
      <w:r w:rsidRPr="00E54D11">
        <w:rPr>
          <w:u w:val="single"/>
        </w:rPr>
        <w:t>PROCUREMENT OF SIMINERTIAL</w:t>
      </w:r>
    </w:p>
    <w:p w:rsidR="00E54D11" w:rsidRDefault="00E54D11">
      <w:pPr>
        <w:rPr>
          <w:u w:val="single"/>
        </w:rPr>
      </w:pPr>
      <w:r w:rsidRPr="00E54D11">
        <w:rPr>
          <w:u w:val="single"/>
        </w:rPr>
        <w:t>REDACTION MATRIX</w:t>
      </w:r>
    </w:p>
    <w:p w:rsidR="00E54D11" w:rsidRDefault="00E54D11">
      <w:pPr>
        <w:rPr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54D11" w:rsidTr="00E54D11">
        <w:tc>
          <w:tcPr>
            <w:tcW w:w="4621" w:type="dxa"/>
          </w:tcPr>
          <w:p w:rsidR="00E54D11" w:rsidRPr="00E54D11" w:rsidRDefault="00E54D11">
            <w:r w:rsidRPr="00E54D11">
              <w:t>Reference Number</w:t>
            </w:r>
          </w:p>
        </w:tc>
        <w:tc>
          <w:tcPr>
            <w:tcW w:w="4621" w:type="dxa"/>
          </w:tcPr>
          <w:p w:rsidR="00E54D11" w:rsidRPr="00E54D11" w:rsidRDefault="00E54D11">
            <w:r w:rsidRPr="00E54D11">
              <w:t>Reason for Redaction</w:t>
            </w:r>
          </w:p>
        </w:tc>
      </w:tr>
      <w:tr w:rsidR="00E54D11" w:rsidTr="00E54D11">
        <w:tc>
          <w:tcPr>
            <w:tcW w:w="4621" w:type="dxa"/>
          </w:tcPr>
          <w:p w:rsidR="00E54D11" w:rsidRPr="00E54D11" w:rsidRDefault="00E54D11">
            <w:r w:rsidRPr="00E54D11">
              <w:t>1.0 – 1.6</w:t>
            </w:r>
          </w:p>
        </w:tc>
        <w:tc>
          <w:tcPr>
            <w:tcW w:w="4621" w:type="dxa"/>
          </w:tcPr>
          <w:p w:rsidR="00E54D11" w:rsidRPr="00E54D11" w:rsidRDefault="00E54D11">
            <w:r w:rsidRPr="00E54D11">
              <w:t>Personal details</w:t>
            </w:r>
          </w:p>
        </w:tc>
      </w:tr>
      <w:tr w:rsidR="00E54D11" w:rsidTr="00E54D11">
        <w:tc>
          <w:tcPr>
            <w:tcW w:w="4621" w:type="dxa"/>
          </w:tcPr>
          <w:p w:rsidR="00E54D11" w:rsidRPr="00E54D11" w:rsidRDefault="00E54D11">
            <w:r w:rsidRPr="00E54D11">
              <w:t>2.0 – 2.3</w:t>
            </w:r>
          </w:p>
        </w:tc>
        <w:tc>
          <w:tcPr>
            <w:tcW w:w="4621" w:type="dxa"/>
          </w:tcPr>
          <w:p w:rsidR="00E54D11" w:rsidRPr="00E54D11" w:rsidRDefault="00E54D11">
            <w:r w:rsidRPr="00E54D11">
              <w:t>Financial details</w:t>
            </w:r>
          </w:p>
        </w:tc>
      </w:tr>
      <w:tr w:rsidR="00E54D11" w:rsidTr="00E54D11">
        <w:tc>
          <w:tcPr>
            <w:tcW w:w="4621" w:type="dxa"/>
          </w:tcPr>
          <w:p w:rsidR="00E54D11" w:rsidRPr="00E54D11" w:rsidRDefault="00E54D11">
            <w:r w:rsidRPr="00E54D11">
              <w:t>1.7</w:t>
            </w:r>
          </w:p>
        </w:tc>
        <w:tc>
          <w:tcPr>
            <w:tcW w:w="4621" w:type="dxa"/>
          </w:tcPr>
          <w:p w:rsidR="00E54D11" w:rsidRPr="00E54D11" w:rsidRDefault="00E54D11">
            <w:r w:rsidRPr="00E54D11">
              <w:t xml:space="preserve">Personal details </w:t>
            </w:r>
          </w:p>
        </w:tc>
      </w:tr>
      <w:tr w:rsidR="00E54D11" w:rsidTr="00E54D11">
        <w:tc>
          <w:tcPr>
            <w:tcW w:w="4621" w:type="dxa"/>
          </w:tcPr>
          <w:p w:rsidR="00E54D11" w:rsidRDefault="00E54D11">
            <w:pPr>
              <w:rPr>
                <w:u w:val="single"/>
              </w:rPr>
            </w:pPr>
          </w:p>
        </w:tc>
        <w:tc>
          <w:tcPr>
            <w:tcW w:w="4621" w:type="dxa"/>
          </w:tcPr>
          <w:p w:rsidR="00E54D11" w:rsidRDefault="00E54D11">
            <w:pPr>
              <w:rPr>
                <w:u w:val="single"/>
              </w:rPr>
            </w:pPr>
          </w:p>
        </w:tc>
      </w:tr>
      <w:tr w:rsidR="00E54D11" w:rsidTr="00E54D11">
        <w:tc>
          <w:tcPr>
            <w:tcW w:w="4621" w:type="dxa"/>
          </w:tcPr>
          <w:p w:rsidR="00E54D11" w:rsidRDefault="00E54D11">
            <w:pPr>
              <w:rPr>
                <w:u w:val="single"/>
              </w:rPr>
            </w:pPr>
          </w:p>
        </w:tc>
        <w:tc>
          <w:tcPr>
            <w:tcW w:w="4621" w:type="dxa"/>
          </w:tcPr>
          <w:p w:rsidR="00E54D11" w:rsidRDefault="00E54D11">
            <w:pPr>
              <w:rPr>
                <w:u w:val="single"/>
              </w:rPr>
            </w:pPr>
          </w:p>
        </w:tc>
      </w:tr>
      <w:tr w:rsidR="00E54D11" w:rsidTr="00E54D11">
        <w:tc>
          <w:tcPr>
            <w:tcW w:w="4621" w:type="dxa"/>
          </w:tcPr>
          <w:p w:rsidR="00E54D11" w:rsidRDefault="00E54D11">
            <w:pPr>
              <w:rPr>
                <w:u w:val="single"/>
              </w:rPr>
            </w:pPr>
          </w:p>
        </w:tc>
        <w:tc>
          <w:tcPr>
            <w:tcW w:w="4621" w:type="dxa"/>
          </w:tcPr>
          <w:p w:rsidR="00E54D11" w:rsidRDefault="00E54D11">
            <w:pPr>
              <w:rPr>
                <w:u w:val="single"/>
              </w:rPr>
            </w:pPr>
          </w:p>
        </w:tc>
      </w:tr>
      <w:tr w:rsidR="00E54D11" w:rsidTr="00E54D11">
        <w:tc>
          <w:tcPr>
            <w:tcW w:w="4621" w:type="dxa"/>
          </w:tcPr>
          <w:p w:rsidR="00E54D11" w:rsidRDefault="00E54D11">
            <w:pPr>
              <w:rPr>
                <w:u w:val="single"/>
              </w:rPr>
            </w:pPr>
          </w:p>
        </w:tc>
        <w:tc>
          <w:tcPr>
            <w:tcW w:w="4621" w:type="dxa"/>
          </w:tcPr>
          <w:p w:rsidR="00E54D11" w:rsidRDefault="00E54D11">
            <w:pPr>
              <w:rPr>
                <w:u w:val="single"/>
              </w:rPr>
            </w:pPr>
          </w:p>
        </w:tc>
      </w:tr>
    </w:tbl>
    <w:p w:rsidR="00E54D11" w:rsidRPr="00E54D11" w:rsidRDefault="00E54D11">
      <w:pPr>
        <w:rPr>
          <w:u w:val="single"/>
        </w:rPr>
      </w:pPr>
    </w:p>
    <w:sectPr w:rsidR="00E54D11" w:rsidRPr="00E54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11"/>
    <w:rsid w:val="004C7E5E"/>
    <w:rsid w:val="00E5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ThompsonB114</dc:creator>
  <cp:lastModifiedBy>ThompsonB114</cp:lastModifiedBy>
  <cp:revision>1</cp:revision>
  <dcterms:created xsi:type="dcterms:W3CDTF">2017-04-05T08:40:00Z</dcterms:created>
  <dcterms:modified xsi:type="dcterms:W3CDTF">2017-04-05T08:53:00Z</dcterms:modified>
</cp:coreProperties>
</file>