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325C2E" w14:textId="77777777" w:rsidR="00BB210E" w:rsidRDefault="00BB210E">
      <w:pPr>
        <w:pStyle w:val="BodyText"/>
        <w:rPr>
          <w:rFonts w:ascii="Times New Roman"/>
          <w:sz w:val="22"/>
        </w:rPr>
      </w:pPr>
    </w:p>
    <w:p w14:paraId="73325C2F" w14:textId="77777777" w:rsidR="00BB210E" w:rsidRDefault="00BB210E">
      <w:pPr>
        <w:pStyle w:val="BodyText"/>
        <w:spacing w:before="8"/>
        <w:rPr>
          <w:rFonts w:ascii="Times New Roman"/>
          <w:sz w:val="22"/>
        </w:rPr>
      </w:pPr>
    </w:p>
    <w:p w14:paraId="73325C30" w14:textId="77777777" w:rsidR="00BB210E" w:rsidRDefault="0027142F">
      <w:pPr>
        <w:pStyle w:val="Heading3"/>
        <w:ind w:right="2056"/>
      </w:pPr>
      <w:r>
        <w:t>PRE-CONSTRUCTION</w:t>
      </w:r>
      <w:r>
        <w:rPr>
          <w:spacing w:val="-11"/>
        </w:rPr>
        <w:t xml:space="preserve"> </w:t>
      </w:r>
      <w:r>
        <w:rPr>
          <w:spacing w:val="-2"/>
        </w:rPr>
        <w:t>INFORMATION</w:t>
      </w:r>
    </w:p>
    <w:p w14:paraId="73325C31" w14:textId="77777777" w:rsidR="00BB210E" w:rsidRDefault="0027142F">
      <w:pPr>
        <w:pStyle w:val="Heading3"/>
        <w:spacing w:before="251"/>
      </w:pPr>
      <w:proofErr w:type="gramStart"/>
      <w:r>
        <w:rPr>
          <w:spacing w:val="-5"/>
        </w:rPr>
        <w:t>for</w:t>
      </w:r>
      <w:proofErr w:type="gramEnd"/>
    </w:p>
    <w:p w14:paraId="73325C32" w14:textId="77777777" w:rsidR="00BB210E" w:rsidRDefault="00BB210E">
      <w:pPr>
        <w:pStyle w:val="BodyText"/>
        <w:rPr>
          <w:b/>
          <w:sz w:val="22"/>
        </w:rPr>
      </w:pPr>
    </w:p>
    <w:p w14:paraId="205BA492" w14:textId="77777777" w:rsidR="00523BC9" w:rsidRPr="004758DF" w:rsidRDefault="00523BC9" w:rsidP="00523BC9">
      <w:pPr>
        <w:pStyle w:val="Heading3"/>
        <w:spacing w:before="1"/>
        <w:ind w:left="2380" w:right="2283" w:firstLine="268"/>
        <w:jc w:val="left"/>
      </w:pPr>
      <w:r w:rsidRPr="004758DF">
        <w:t>Refurbishment</w:t>
      </w:r>
      <w:r w:rsidR="0027142F" w:rsidRPr="004758DF">
        <w:t xml:space="preserve"> of </w:t>
      </w:r>
      <w:r w:rsidRPr="004758DF">
        <w:t>2</w:t>
      </w:r>
      <w:r w:rsidRPr="004758DF">
        <w:rPr>
          <w:vertAlign w:val="superscript"/>
        </w:rPr>
        <w:t>nd</w:t>
      </w:r>
      <w:r w:rsidRPr="004758DF">
        <w:t xml:space="preserve"> &amp; 3</w:t>
      </w:r>
      <w:r w:rsidRPr="004758DF">
        <w:rPr>
          <w:vertAlign w:val="superscript"/>
        </w:rPr>
        <w:t>rd</w:t>
      </w:r>
      <w:r w:rsidRPr="004758DF">
        <w:t xml:space="preserve"> to include fire protection upgrades to remaining Floors of the Tower Building </w:t>
      </w:r>
    </w:p>
    <w:p w14:paraId="05E3B3CA" w14:textId="77777777" w:rsidR="00523BC9" w:rsidRPr="004758DF" w:rsidRDefault="00523BC9" w:rsidP="00523BC9">
      <w:pPr>
        <w:pStyle w:val="Heading3"/>
        <w:spacing w:before="1"/>
        <w:ind w:left="2380" w:right="2283" w:firstLine="268"/>
        <w:jc w:val="left"/>
      </w:pPr>
    </w:p>
    <w:p w14:paraId="73325C34" w14:textId="3A024A43" w:rsidR="00BB210E" w:rsidRPr="004758DF" w:rsidRDefault="00523BC9" w:rsidP="00523BC9">
      <w:pPr>
        <w:pStyle w:val="Heading3"/>
        <w:spacing w:before="1"/>
        <w:ind w:left="2380" w:right="2283" w:firstLine="268"/>
        <w:jc w:val="left"/>
        <w:rPr>
          <w:spacing w:val="-6"/>
        </w:rPr>
      </w:pPr>
      <w:r w:rsidRPr="004758DF">
        <w:t xml:space="preserve">                                </w:t>
      </w:r>
      <w:r w:rsidRPr="004758DF">
        <w:rPr>
          <w:spacing w:val="-6"/>
        </w:rPr>
        <w:t>A</w:t>
      </w:r>
      <w:r w:rsidR="0027142F" w:rsidRPr="004758DF">
        <w:rPr>
          <w:spacing w:val="-6"/>
        </w:rPr>
        <w:t>t</w:t>
      </w:r>
    </w:p>
    <w:p w14:paraId="10195628" w14:textId="77777777" w:rsidR="00523BC9" w:rsidRPr="004758DF" w:rsidRDefault="00523BC9" w:rsidP="00523BC9">
      <w:pPr>
        <w:pStyle w:val="Heading3"/>
        <w:spacing w:before="1"/>
        <w:ind w:left="2380" w:right="2283" w:firstLine="268"/>
        <w:jc w:val="left"/>
      </w:pPr>
    </w:p>
    <w:p w14:paraId="73325C36" w14:textId="4E0C117E" w:rsidR="00BB210E" w:rsidRPr="004758DF" w:rsidRDefault="00F02BE8" w:rsidP="00FC281F">
      <w:pPr>
        <w:pStyle w:val="Heading3"/>
        <w:ind w:left="2075" w:right="2075"/>
      </w:pPr>
      <w:r w:rsidRPr="004758DF">
        <w:t>City</w:t>
      </w:r>
      <w:r w:rsidR="00F844A7" w:rsidRPr="004758DF">
        <w:t xml:space="preserve"> </w:t>
      </w:r>
      <w:r w:rsidRPr="004758DF">
        <w:t>College Plymouth</w:t>
      </w:r>
    </w:p>
    <w:p w14:paraId="655F4ABC" w14:textId="54F9983E" w:rsidR="008F46F0" w:rsidRPr="004758DF" w:rsidRDefault="008F46F0" w:rsidP="00FC281F">
      <w:pPr>
        <w:pStyle w:val="Heading3"/>
        <w:ind w:left="2041" w:right="2041"/>
      </w:pPr>
      <w:r w:rsidRPr="004758DF">
        <w:t>Kings Road</w:t>
      </w:r>
    </w:p>
    <w:p w14:paraId="29F8A94E" w14:textId="2092AAC0" w:rsidR="00796E8E" w:rsidRPr="004758DF" w:rsidRDefault="00796E8E" w:rsidP="00FC281F">
      <w:pPr>
        <w:pStyle w:val="Heading3"/>
        <w:ind w:left="2075" w:right="2041"/>
      </w:pPr>
      <w:r w:rsidRPr="004758DF">
        <w:t>Plymouth</w:t>
      </w:r>
    </w:p>
    <w:p w14:paraId="536F5E9A" w14:textId="56FCED94" w:rsidR="00796E8E" w:rsidRPr="004758DF" w:rsidRDefault="00796E8E" w:rsidP="00B35ED4">
      <w:pPr>
        <w:pStyle w:val="Heading3"/>
        <w:ind w:left="2075" w:right="2075"/>
      </w:pPr>
      <w:r w:rsidRPr="004758DF">
        <w:t>PL1 5QG</w:t>
      </w:r>
    </w:p>
    <w:p w14:paraId="73325C37" w14:textId="77777777" w:rsidR="00BB210E" w:rsidRPr="004758DF" w:rsidRDefault="00BB210E">
      <w:pPr>
        <w:pStyle w:val="BodyText"/>
        <w:rPr>
          <w:b/>
          <w:sz w:val="22"/>
        </w:rPr>
      </w:pPr>
    </w:p>
    <w:p w14:paraId="73325C38" w14:textId="77777777" w:rsidR="00BB210E" w:rsidRPr="004758DF" w:rsidRDefault="0027142F">
      <w:pPr>
        <w:pStyle w:val="Heading3"/>
      </w:pPr>
      <w:proofErr w:type="gramStart"/>
      <w:r w:rsidRPr="004758DF">
        <w:t>on</w:t>
      </w:r>
      <w:proofErr w:type="gramEnd"/>
      <w:r w:rsidRPr="004758DF">
        <w:rPr>
          <w:spacing w:val="-2"/>
        </w:rPr>
        <w:t xml:space="preserve"> </w:t>
      </w:r>
      <w:r w:rsidRPr="004758DF">
        <w:t>behalf</w:t>
      </w:r>
      <w:r w:rsidRPr="004758DF">
        <w:rPr>
          <w:spacing w:val="-1"/>
        </w:rPr>
        <w:t xml:space="preserve"> </w:t>
      </w:r>
      <w:r w:rsidRPr="004758DF">
        <w:rPr>
          <w:spacing w:val="-5"/>
        </w:rPr>
        <w:t>of:</w:t>
      </w:r>
    </w:p>
    <w:p w14:paraId="73325C39" w14:textId="6C5A4F2B" w:rsidR="00BB210E" w:rsidRPr="004758DF" w:rsidRDefault="00796E8E">
      <w:pPr>
        <w:pStyle w:val="Heading3"/>
        <w:spacing w:before="251"/>
      </w:pPr>
      <w:r w:rsidRPr="004758DF">
        <w:t>City College Plymouth</w:t>
      </w:r>
    </w:p>
    <w:p w14:paraId="73325C3A" w14:textId="77777777" w:rsidR="00BB210E" w:rsidRPr="004758DF" w:rsidRDefault="00BB210E">
      <w:pPr>
        <w:pStyle w:val="BodyText"/>
        <w:rPr>
          <w:b/>
          <w:sz w:val="22"/>
        </w:rPr>
      </w:pPr>
    </w:p>
    <w:p w14:paraId="73325C3B" w14:textId="77777777" w:rsidR="00BB210E" w:rsidRPr="004758DF" w:rsidRDefault="00BB210E">
      <w:pPr>
        <w:pStyle w:val="BodyText"/>
        <w:rPr>
          <w:b/>
          <w:sz w:val="22"/>
        </w:rPr>
      </w:pPr>
    </w:p>
    <w:p w14:paraId="73325C3C" w14:textId="77777777" w:rsidR="00BB210E" w:rsidRPr="004758DF" w:rsidRDefault="00BB210E">
      <w:pPr>
        <w:pStyle w:val="BodyText"/>
        <w:rPr>
          <w:b/>
          <w:sz w:val="22"/>
        </w:rPr>
      </w:pPr>
    </w:p>
    <w:p w14:paraId="73325C3D" w14:textId="77777777" w:rsidR="00BB210E" w:rsidRPr="004758DF" w:rsidRDefault="00BB210E">
      <w:pPr>
        <w:pStyle w:val="BodyText"/>
        <w:rPr>
          <w:b/>
          <w:sz w:val="22"/>
        </w:rPr>
      </w:pPr>
    </w:p>
    <w:p w14:paraId="73325C3E" w14:textId="77777777" w:rsidR="00BB210E" w:rsidRPr="004758DF" w:rsidRDefault="00BB210E">
      <w:pPr>
        <w:pStyle w:val="BodyText"/>
        <w:rPr>
          <w:b/>
          <w:sz w:val="22"/>
        </w:rPr>
      </w:pPr>
    </w:p>
    <w:p w14:paraId="73325C3F" w14:textId="77777777" w:rsidR="00BB210E" w:rsidRPr="004758DF" w:rsidRDefault="00BB210E">
      <w:pPr>
        <w:pStyle w:val="BodyText"/>
        <w:rPr>
          <w:b/>
          <w:sz w:val="22"/>
        </w:rPr>
      </w:pPr>
    </w:p>
    <w:p w14:paraId="73325C40" w14:textId="77777777" w:rsidR="00BB210E" w:rsidRPr="004758DF" w:rsidRDefault="00BB210E">
      <w:pPr>
        <w:pStyle w:val="BodyText"/>
        <w:rPr>
          <w:b/>
          <w:sz w:val="22"/>
        </w:rPr>
      </w:pPr>
    </w:p>
    <w:p w14:paraId="73325C41" w14:textId="77777777" w:rsidR="00BB210E" w:rsidRPr="004758DF" w:rsidRDefault="00BB210E">
      <w:pPr>
        <w:pStyle w:val="BodyText"/>
        <w:rPr>
          <w:b/>
          <w:sz w:val="22"/>
        </w:rPr>
      </w:pPr>
    </w:p>
    <w:p w14:paraId="73325C42" w14:textId="77777777" w:rsidR="00BB210E" w:rsidRPr="004758DF" w:rsidRDefault="00BB210E">
      <w:pPr>
        <w:pStyle w:val="BodyText"/>
        <w:rPr>
          <w:b/>
          <w:sz w:val="22"/>
        </w:rPr>
      </w:pPr>
    </w:p>
    <w:p w14:paraId="73325C43" w14:textId="77777777" w:rsidR="00BB210E" w:rsidRPr="004758DF" w:rsidRDefault="00BB210E">
      <w:pPr>
        <w:pStyle w:val="BodyText"/>
        <w:rPr>
          <w:b/>
          <w:sz w:val="22"/>
        </w:rPr>
      </w:pPr>
    </w:p>
    <w:p w14:paraId="73325C44" w14:textId="77777777" w:rsidR="00BB210E" w:rsidRPr="004758DF" w:rsidRDefault="00BB210E">
      <w:pPr>
        <w:pStyle w:val="BodyText"/>
        <w:rPr>
          <w:b/>
          <w:sz w:val="22"/>
        </w:rPr>
      </w:pPr>
    </w:p>
    <w:p w14:paraId="73325C45" w14:textId="77777777" w:rsidR="00BB210E" w:rsidRPr="004758DF" w:rsidRDefault="00BB210E">
      <w:pPr>
        <w:pStyle w:val="BodyText"/>
        <w:rPr>
          <w:b/>
          <w:sz w:val="22"/>
        </w:rPr>
      </w:pPr>
    </w:p>
    <w:p w14:paraId="73325C46" w14:textId="77777777" w:rsidR="00BB210E" w:rsidRPr="004758DF" w:rsidRDefault="00BB210E">
      <w:pPr>
        <w:pStyle w:val="BodyText"/>
        <w:spacing w:before="54"/>
        <w:rPr>
          <w:b/>
          <w:sz w:val="22"/>
        </w:rPr>
      </w:pPr>
    </w:p>
    <w:p w14:paraId="73325C47" w14:textId="44A03B2A" w:rsidR="00BB210E" w:rsidRPr="004758DF" w:rsidRDefault="0027142F">
      <w:pPr>
        <w:pStyle w:val="Heading3"/>
        <w:spacing w:line="500" w:lineRule="atLeast"/>
        <w:ind w:right="2056"/>
      </w:pPr>
      <w:r w:rsidRPr="004758DF">
        <w:t>Prepared in accordance with:</w:t>
      </w:r>
    </w:p>
    <w:p w14:paraId="73325C48" w14:textId="77777777" w:rsidR="00BB210E" w:rsidRDefault="0027142F">
      <w:pPr>
        <w:pStyle w:val="Heading4"/>
      </w:pPr>
      <w:r w:rsidRPr="004758DF">
        <w:t>The</w:t>
      </w:r>
      <w:r w:rsidRPr="004758DF">
        <w:rPr>
          <w:spacing w:val="-6"/>
        </w:rPr>
        <w:t xml:space="preserve"> </w:t>
      </w:r>
      <w:r w:rsidRPr="004758DF">
        <w:t>Construction</w:t>
      </w:r>
      <w:r w:rsidRPr="004758DF">
        <w:rPr>
          <w:spacing w:val="-6"/>
        </w:rPr>
        <w:t xml:space="preserve"> </w:t>
      </w:r>
      <w:r w:rsidRPr="004758DF">
        <w:t>(Design</w:t>
      </w:r>
      <w:r w:rsidRPr="004758DF">
        <w:rPr>
          <w:spacing w:val="-4"/>
        </w:rPr>
        <w:t xml:space="preserve"> </w:t>
      </w:r>
      <w:r w:rsidRPr="004758DF">
        <w:t>and</w:t>
      </w:r>
      <w:r w:rsidRPr="004758DF">
        <w:rPr>
          <w:spacing w:val="-5"/>
        </w:rPr>
        <w:t xml:space="preserve"> </w:t>
      </w:r>
      <w:r w:rsidRPr="004758DF">
        <w:t>Management)</w:t>
      </w:r>
      <w:r w:rsidRPr="004758DF">
        <w:rPr>
          <w:spacing w:val="-7"/>
        </w:rPr>
        <w:t xml:space="preserve"> </w:t>
      </w:r>
      <w:r w:rsidRPr="004758DF">
        <w:t>Regulations</w:t>
      </w:r>
      <w:r w:rsidRPr="004758DF">
        <w:rPr>
          <w:spacing w:val="-2"/>
        </w:rPr>
        <w:t xml:space="preserve"> </w:t>
      </w:r>
      <w:r w:rsidRPr="004758DF">
        <w:rPr>
          <w:spacing w:val="-4"/>
        </w:rPr>
        <w:t>2015</w:t>
      </w:r>
    </w:p>
    <w:p w14:paraId="73325C49" w14:textId="77777777" w:rsidR="00BB210E" w:rsidRDefault="00BB210E">
      <w:pPr>
        <w:pStyle w:val="BodyText"/>
        <w:rPr>
          <w:b/>
          <w:i/>
          <w:sz w:val="22"/>
        </w:rPr>
      </w:pPr>
    </w:p>
    <w:p w14:paraId="73325C4A" w14:textId="77777777" w:rsidR="00BB210E" w:rsidRDefault="00BB210E">
      <w:pPr>
        <w:pStyle w:val="BodyText"/>
        <w:rPr>
          <w:b/>
          <w:i/>
          <w:sz w:val="22"/>
        </w:rPr>
      </w:pPr>
    </w:p>
    <w:p w14:paraId="73325C4B" w14:textId="77777777" w:rsidR="00BB210E" w:rsidRDefault="00BB210E">
      <w:pPr>
        <w:pStyle w:val="BodyText"/>
        <w:rPr>
          <w:b/>
          <w:i/>
          <w:sz w:val="22"/>
        </w:rPr>
      </w:pPr>
    </w:p>
    <w:p w14:paraId="73325C4C" w14:textId="77777777" w:rsidR="00BB210E" w:rsidRDefault="00BB210E">
      <w:pPr>
        <w:pStyle w:val="BodyText"/>
        <w:spacing w:before="90"/>
        <w:rPr>
          <w:b/>
          <w:i/>
          <w:sz w:val="22"/>
        </w:rPr>
      </w:pPr>
    </w:p>
    <w:p w14:paraId="73325C4D" w14:textId="0A50E490" w:rsidR="00BB210E" w:rsidRDefault="0064016C">
      <w:pPr>
        <w:pStyle w:val="Heading2"/>
        <w:spacing w:before="1"/>
        <w:ind w:left="220"/>
        <w:rPr>
          <w:rFonts w:ascii="Times New Roman"/>
        </w:rPr>
      </w:pPr>
      <w:r w:rsidRPr="0064016C">
        <w:rPr>
          <w:rFonts w:ascii="Times New Roman"/>
        </w:rPr>
        <w:t>06</w:t>
      </w:r>
      <w:r w:rsidRPr="0064016C">
        <w:rPr>
          <w:rFonts w:ascii="Times New Roman"/>
          <w:vertAlign w:val="superscript"/>
        </w:rPr>
        <w:t>th</w:t>
      </w:r>
      <w:r w:rsidR="0027142F" w:rsidRPr="0064016C">
        <w:rPr>
          <w:rFonts w:ascii="Times New Roman"/>
          <w:spacing w:val="-2"/>
        </w:rPr>
        <w:t xml:space="preserve"> </w:t>
      </w:r>
      <w:r w:rsidRPr="0064016C">
        <w:rPr>
          <w:rFonts w:ascii="Times New Roman"/>
        </w:rPr>
        <w:t>February</w:t>
      </w:r>
      <w:r w:rsidR="0027142F" w:rsidRPr="0064016C">
        <w:rPr>
          <w:rFonts w:ascii="Times New Roman"/>
          <w:spacing w:val="-1"/>
        </w:rPr>
        <w:t xml:space="preserve"> </w:t>
      </w:r>
      <w:r w:rsidR="0027142F" w:rsidRPr="0064016C">
        <w:rPr>
          <w:rFonts w:ascii="Times New Roman"/>
          <w:spacing w:val="-4"/>
        </w:rPr>
        <w:t>202</w:t>
      </w:r>
      <w:r w:rsidRPr="0064016C">
        <w:rPr>
          <w:rFonts w:ascii="Times New Roman"/>
          <w:spacing w:val="-4"/>
        </w:rPr>
        <w:t>4</w:t>
      </w:r>
    </w:p>
    <w:p w14:paraId="73325C4E" w14:textId="77777777" w:rsidR="00BB210E" w:rsidRDefault="00BB210E">
      <w:pPr>
        <w:pStyle w:val="BodyText"/>
        <w:spacing w:before="232"/>
        <w:rPr>
          <w:rFonts w:ascii="Times New Roman"/>
          <w:sz w:val="24"/>
        </w:rPr>
      </w:pPr>
    </w:p>
    <w:p w14:paraId="73325C4F" w14:textId="1FCDF530" w:rsidR="00BB210E" w:rsidRDefault="0027142F">
      <w:pPr>
        <w:pStyle w:val="Heading5"/>
        <w:spacing w:before="1"/>
        <w:ind w:left="220"/>
      </w:pPr>
      <w:r w:rsidRPr="004758DF">
        <w:t>Job</w:t>
      </w:r>
      <w:r w:rsidRPr="004758DF">
        <w:rPr>
          <w:spacing w:val="-5"/>
        </w:rPr>
        <w:t xml:space="preserve"> </w:t>
      </w:r>
      <w:r w:rsidRPr="004758DF">
        <w:t xml:space="preserve">Ref: </w:t>
      </w:r>
      <w:r w:rsidR="00F0521B" w:rsidRPr="004758DF">
        <w:t xml:space="preserve">RFQ </w:t>
      </w:r>
      <w:r w:rsidR="004758DF" w:rsidRPr="004758DF">
        <w:t>209</w:t>
      </w:r>
      <w:r w:rsidRPr="004758DF">
        <w:rPr>
          <w:spacing w:val="-2"/>
        </w:rPr>
        <w:t>/</w:t>
      </w:r>
      <w:r w:rsidR="00F0521B" w:rsidRPr="004758DF">
        <w:rPr>
          <w:spacing w:val="-2"/>
        </w:rPr>
        <w:t>CCP</w:t>
      </w:r>
    </w:p>
    <w:p w14:paraId="73325C50" w14:textId="77777777" w:rsidR="00BB210E" w:rsidRDefault="00BB210E">
      <w:pPr>
        <w:sectPr w:rsidR="00BB210E" w:rsidSect="00C352C7">
          <w:type w:val="continuous"/>
          <w:pgSz w:w="11910" w:h="16840"/>
          <w:pgMar w:top="1920" w:right="1220" w:bottom="280" w:left="1220" w:header="720" w:footer="720" w:gutter="0"/>
          <w:cols w:space="720"/>
        </w:sectPr>
      </w:pPr>
    </w:p>
    <w:p w14:paraId="73325C51" w14:textId="77777777" w:rsidR="00BB210E" w:rsidRDefault="00BB210E">
      <w:pPr>
        <w:pStyle w:val="BodyText"/>
        <w:spacing w:before="69"/>
        <w:rPr>
          <w:rFonts w:ascii="Calibri"/>
        </w:rPr>
      </w:pPr>
    </w:p>
    <w:p w14:paraId="73325C52" w14:textId="77777777" w:rsidR="00BB210E" w:rsidRDefault="0027142F">
      <w:pPr>
        <w:pStyle w:val="Heading6"/>
        <w:tabs>
          <w:tab w:val="left" w:pos="9354"/>
        </w:tabs>
        <w:spacing w:line="480" w:lineRule="auto"/>
        <w:ind w:left="220" w:right="111" w:hanging="108"/>
      </w:pPr>
      <w:r>
        <w:rPr>
          <w:rFonts w:ascii="Times New Roman"/>
          <w:b w:val="0"/>
          <w:color w:val="000000"/>
          <w:spacing w:val="40"/>
          <w:shd w:val="clear" w:color="auto" w:fill="D8D8D8"/>
        </w:rPr>
        <w:t xml:space="preserve"> </w:t>
      </w:r>
      <w:r>
        <w:rPr>
          <w:color w:val="000000"/>
          <w:shd w:val="clear" w:color="auto" w:fill="D8D8D8"/>
        </w:rPr>
        <w:t>PRE-CONSTRUCTION INFORMATION PACK</w:t>
      </w:r>
      <w:r>
        <w:rPr>
          <w:color w:val="000000"/>
          <w:shd w:val="clear" w:color="auto" w:fill="D8D8D8"/>
        </w:rPr>
        <w:tab/>
      </w:r>
      <w:r>
        <w:rPr>
          <w:color w:val="000000"/>
        </w:rPr>
        <w:t xml:space="preserve"> </w:t>
      </w:r>
      <w:r>
        <w:rPr>
          <w:color w:val="000000"/>
          <w:spacing w:val="-2"/>
        </w:rPr>
        <w:t>CONTENTS</w:t>
      </w:r>
    </w:p>
    <w:p w14:paraId="73325C53" w14:textId="77777777" w:rsidR="00BB210E" w:rsidRDefault="0027142F">
      <w:pPr>
        <w:pStyle w:val="Heading7"/>
        <w:numPr>
          <w:ilvl w:val="1"/>
          <w:numId w:val="28"/>
        </w:numPr>
        <w:tabs>
          <w:tab w:val="left" w:pos="940"/>
        </w:tabs>
        <w:spacing w:before="1" w:line="229" w:lineRule="exact"/>
        <w:ind w:hanging="720"/>
        <w:jc w:val="left"/>
      </w:pPr>
      <w:r>
        <w:rPr>
          <w:spacing w:val="-2"/>
        </w:rPr>
        <w:t>Introduction</w:t>
      </w:r>
    </w:p>
    <w:p w14:paraId="73325C54" w14:textId="77777777" w:rsidR="00BB210E" w:rsidRDefault="0027142F">
      <w:pPr>
        <w:pStyle w:val="Heading8"/>
        <w:numPr>
          <w:ilvl w:val="1"/>
          <w:numId w:val="28"/>
        </w:numPr>
        <w:tabs>
          <w:tab w:val="left" w:pos="1660"/>
        </w:tabs>
        <w:spacing w:line="229" w:lineRule="exact"/>
        <w:ind w:left="1660" w:hanging="720"/>
        <w:jc w:val="left"/>
      </w:pPr>
      <w:r>
        <w:t>Executive</w:t>
      </w:r>
      <w:r>
        <w:rPr>
          <w:spacing w:val="-14"/>
        </w:rPr>
        <w:t xml:space="preserve"> </w:t>
      </w:r>
      <w:r>
        <w:rPr>
          <w:spacing w:val="-2"/>
        </w:rPr>
        <w:t>Summary</w:t>
      </w:r>
    </w:p>
    <w:p w14:paraId="73325C55" w14:textId="77777777" w:rsidR="00BB210E" w:rsidRDefault="0027142F">
      <w:pPr>
        <w:pStyle w:val="Heading8"/>
        <w:numPr>
          <w:ilvl w:val="1"/>
          <w:numId w:val="28"/>
        </w:numPr>
        <w:tabs>
          <w:tab w:val="left" w:pos="1660"/>
        </w:tabs>
        <w:spacing w:before="1"/>
        <w:ind w:left="1660" w:hanging="720"/>
        <w:jc w:val="left"/>
      </w:pPr>
      <w:r>
        <w:t>The</w:t>
      </w:r>
      <w:r>
        <w:rPr>
          <w:spacing w:val="-7"/>
        </w:rPr>
        <w:t xml:space="preserve"> </w:t>
      </w:r>
      <w:r>
        <w:t>Project</w:t>
      </w:r>
      <w:r>
        <w:rPr>
          <w:spacing w:val="-6"/>
        </w:rPr>
        <w:t xml:space="preserve"> </w:t>
      </w:r>
      <w:r>
        <w:rPr>
          <w:spacing w:val="-4"/>
        </w:rPr>
        <w:t>Goal</w:t>
      </w:r>
    </w:p>
    <w:p w14:paraId="73325C56" w14:textId="77777777" w:rsidR="00BB210E" w:rsidRDefault="00BB210E">
      <w:pPr>
        <w:pStyle w:val="BodyText"/>
        <w:rPr>
          <w:b/>
          <w:i/>
        </w:rPr>
      </w:pPr>
    </w:p>
    <w:p w14:paraId="73325C57" w14:textId="77777777" w:rsidR="00BB210E" w:rsidRDefault="0027142F">
      <w:pPr>
        <w:pStyle w:val="Heading7"/>
        <w:numPr>
          <w:ilvl w:val="1"/>
          <w:numId w:val="27"/>
        </w:numPr>
        <w:tabs>
          <w:tab w:val="left" w:pos="940"/>
        </w:tabs>
        <w:spacing w:before="1"/>
        <w:ind w:hanging="720"/>
        <w:jc w:val="left"/>
      </w:pPr>
      <w:r>
        <w:t>Project</w:t>
      </w:r>
      <w:r>
        <w:rPr>
          <w:spacing w:val="-9"/>
        </w:rPr>
        <w:t xml:space="preserve"> </w:t>
      </w:r>
      <w:r>
        <w:rPr>
          <w:spacing w:val="-2"/>
        </w:rPr>
        <w:t>Information</w:t>
      </w:r>
    </w:p>
    <w:p w14:paraId="73325C58" w14:textId="77777777" w:rsidR="00BB210E" w:rsidRDefault="0027142F">
      <w:pPr>
        <w:pStyle w:val="Heading7"/>
        <w:numPr>
          <w:ilvl w:val="1"/>
          <w:numId w:val="27"/>
        </w:numPr>
        <w:tabs>
          <w:tab w:val="left" w:pos="1660"/>
        </w:tabs>
        <w:ind w:left="1660" w:hanging="720"/>
        <w:jc w:val="left"/>
      </w:pPr>
      <w:r>
        <w:t>Location</w:t>
      </w:r>
      <w:r>
        <w:rPr>
          <w:spacing w:val="-6"/>
        </w:rPr>
        <w:t xml:space="preserve"> </w:t>
      </w:r>
      <w:r>
        <w:t>and</w:t>
      </w:r>
      <w:r>
        <w:rPr>
          <w:spacing w:val="-4"/>
        </w:rPr>
        <w:t xml:space="preserve"> </w:t>
      </w:r>
      <w:r>
        <w:t>nature</w:t>
      </w:r>
      <w:r>
        <w:rPr>
          <w:spacing w:val="-5"/>
        </w:rPr>
        <w:t xml:space="preserve"> </w:t>
      </w:r>
      <w:r>
        <w:t>of</w:t>
      </w:r>
      <w:r>
        <w:rPr>
          <w:spacing w:val="-5"/>
        </w:rPr>
        <w:t xml:space="preserve"> </w:t>
      </w:r>
      <w:r>
        <w:t>the</w:t>
      </w:r>
      <w:r>
        <w:rPr>
          <w:spacing w:val="-5"/>
        </w:rPr>
        <w:t xml:space="preserve"> </w:t>
      </w:r>
      <w:r>
        <w:rPr>
          <w:spacing w:val="-4"/>
        </w:rPr>
        <w:t>work</w:t>
      </w:r>
    </w:p>
    <w:p w14:paraId="73325C59" w14:textId="77777777" w:rsidR="00BB210E" w:rsidRDefault="0027142F">
      <w:pPr>
        <w:pStyle w:val="Heading7"/>
        <w:numPr>
          <w:ilvl w:val="1"/>
          <w:numId w:val="27"/>
        </w:numPr>
        <w:tabs>
          <w:tab w:val="left" w:pos="1659"/>
        </w:tabs>
        <w:spacing w:line="229" w:lineRule="exact"/>
        <w:ind w:left="1659" w:hanging="719"/>
        <w:jc w:val="left"/>
      </w:pPr>
      <w:r>
        <w:t>Project</w:t>
      </w:r>
      <w:r>
        <w:rPr>
          <w:spacing w:val="-8"/>
        </w:rPr>
        <w:t xml:space="preserve"> </w:t>
      </w:r>
      <w:r>
        <w:rPr>
          <w:spacing w:val="-2"/>
        </w:rPr>
        <w:t>Directory</w:t>
      </w:r>
    </w:p>
    <w:p w14:paraId="73325C5A" w14:textId="77777777" w:rsidR="00BB210E" w:rsidRDefault="0027142F">
      <w:pPr>
        <w:pStyle w:val="Heading7"/>
        <w:numPr>
          <w:ilvl w:val="1"/>
          <w:numId w:val="27"/>
        </w:numPr>
        <w:tabs>
          <w:tab w:val="left" w:pos="1660"/>
        </w:tabs>
        <w:spacing w:line="229" w:lineRule="exact"/>
        <w:ind w:left="1660" w:hanging="720"/>
        <w:jc w:val="left"/>
      </w:pPr>
      <w:r>
        <w:rPr>
          <w:spacing w:val="-2"/>
        </w:rPr>
        <w:t>Programme</w:t>
      </w:r>
    </w:p>
    <w:p w14:paraId="73325C5B" w14:textId="77777777" w:rsidR="00BB210E" w:rsidRDefault="0027142F">
      <w:pPr>
        <w:pStyle w:val="Heading7"/>
        <w:numPr>
          <w:ilvl w:val="1"/>
          <w:numId w:val="27"/>
        </w:numPr>
        <w:tabs>
          <w:tab w:val="left" w:pos="1660"/>
        </w:tabs>
        <w:spacing w:before="1"/>
        <w:ind w:left="1660" w:hanging="720"/>
        <w:jc w:val="left"/>
      </w:pPr>
      <w:r>
        <w:t>Extent</w:t>
      </w:r>
      <w:r>
        <w:rPr>
          <w:spacing w:val="-7"/>
        </w:rPr>
        <w:t xml:space="preserve"> </w:t>
      </w:r>
      <w:r>
        <w:t>and</w:t>
      </w:r>
      <w:r>
        <w:rPr>
          <w:spacing w:val="-7"/>
        </w:rPr>
        <w:t xml:space="preserve"> </w:t>
      </w:r>
      <w:r>
        <w:t>Location</w:t>
      </w:r>
      <w:r>
        <w:rPr>
          <w:spacing w:val="-7"/>
        </w:rPr>
        <w:t xml:space="preserve"> </w:t>
      </w:r>
      <w:r>
        <w:t>of</w:t>
      </w:r>
      <w:r>
        <w:rPr>
          <w:spacing w:val="-5"/>
        </w:rPr>
        <w:t xml:space="preserve"> </w:t>
      </w:r>
      <w:r>
        <w:t>Existing</w:t>
      </w:r>
      <w:r>
        <w:rPr>
          <w:spacing w:val="-6"/>
        </w:rPr>
        <w:t xml:space="preserve"> </w:t>
      </w:r>
      <w:r>
        <w:t>Records</w:t>
      </w:r>
      <w:r>
        <w:rPr>
          <w:spacing w:val="-7"/>
        </w:rPr>
        <w:t xml:space="preserve"> </w:t>
      </w:r>
      <w:r>
        <w:t>and</w:t>
      </w:r>
      <w:r>
        <w:rPr>
          <w:spacing w:val="-4"/>
        </w:rPr>
        <w:t xml:space="preserve"> Plans</w:t>
      </w:r>
    </w:p>
    <w:p w14:paraId="73325C5C" w14:textId="77777777" w:rsidR="00BB210E" w:rsidRDefault="00BB210E">
      <w:pPr>
        <w:pStyle w:val="BodyText"/>
        <w:spacing w:before="1"/>
        <w:rPr>
          <w:b/>
        </w:rPr>
      </w:pPr>
    </w:p>
    <w:p w14:paraId="73325C5D" w14:textId="77777777" w:rsidR="00BB210E" w:rsidRDefault="0027142F">
      <w:pPr>
        <w:pStyle w:val="Heading7"/>
        <w:numPr>
          <w:ilvl w:val="1"/>
          <w:numId w:val="26"/>
        </w:numPr>
        <w:tabs>
          <w:tab w:val="left" w:pos="940"/>
        </w:tabs>
        <w:ind w:hanging="720"/>
        <w:jc w:val="left"/>
      </w:pPr>
      <w:r>
        <w:t>Environmental</w:t>
      </w:r>
      <w:r>
        <w:rPr>
          <w:spacing w:val="-10"/>
        </w:rPr>
        <w:t xml:space="preserve"> </w:t>
      </w:r>
      <w:r>
        <w:t>Restrictions</w:t>
      </w:r>
      <w:r>
        <w:rPr>
          <w:spacing w:val="-10"/>
        </w:rPr>
        <w:t xml:space="preserve"> </w:t>
      </w:r>
      <w:r>
        <w:t>and</w:t>
      </w:r>
      <w:r>
        <w:rPr>
          <w:spacing w:val="-10"/>
        </w:rPr>
        <w:t xml:space="preserve"> </w:t>
      </w:r>
      <w:r>
        <w:t>Existing</w:t>
      </w:r>
      <w:r>
        <w:rPr>
          <w:spacing w:val="-8"/>
        </w:rPr>
        <w:t xml:space="preserve"> </w:t>
      </w:r>
      <w:r>
        <w:t>On-Site</w:t>
      </w:r>
      <w:r>
        <w:rPr>
          <w:spacing w:val="-9"/>
        </w:rPr>
        <w:t xml:space="preserve"> </w:t>
      </w:r>
      <w:r>
        <w:rPr>
          <w:spacing w:val="-2"/>
        </w:rPr>
        <w:t>Risks</w:t>
      </w:r>
    </w:p>
    <w:p w14:paraId="73325C5E" w14:textId="77777777" w:rsidR="00BB210E" w:rsidRDefault="0027142F">
      <w:pPr>
        <w:pStyle w:val="Heading8"/>
        <w:numPr>
          <w:ilvl w:val="1"/>
          <w:numId w:val="26"/>
        </w:numPr>
        <w:tabs>
          <w:tab w:val="left" w:pos="1660"/>
        </w:tabs>
        <w:spacing w:line="229" w:lineRule="exact"/>
        <w:ind w:left="1660" w:hanging="720"/>
        <w:jc w:val="left"/>
      </w:pPr>
      <w:r>
        <w:t>Safety</w:t>
      </w:r>
      <w:r>
        <w:rPr>
          <w:spacing w:val="-13"/>
        </w:rPr>
        <w:t xml:space="preserve"> </w:t>
      </w:r>
      <w:r>
        <w:rPr>
          <w:spacing w:val="-2"/>
        </w:rPr>
        <w:t>Hazards</w:t>
      </w:r>
    </w:p>
    <w:p w14:paraId="73325C5F" w14:textId="77777777" w:rsidR="00BB210E" w:rsidRDefault="0027142F">
      <w:pPr>
        <w:pStyle w:val="Heading8"/>
        <w:numPr>
          <w:ilvl w:val="1"/>
          <w:numId w:val="26"/>
        </w:numPr>
        <w:tabs>
          <w:tab w:val="left" w:pos="1660"/>
        </w:tabs>
        <w:spacing w:line="229" w:lineRule="exact"/>
        <w:ind w:left="1660" w:hanging="720"/>
        <w:jc w:val="left"/>
      </w:pPr>
      <w:r>
        <w:t>Health</w:t>
      </w:r>
      <w:r>
        <w:rPr>
          <w:spacing w:val="-9"/>
        </w:rPr>
        <w:t xml:space="preserve"> </w:t>
      </w:r>
      <w:r>
        <w:rPr>
          <w:spacing w:val="-2"/>
        </w:rPr>
        <w:t>Hazards</w:t>
      </w:r>
    </w:p>
    <w:p w14:paraId="73325C60" w14:textId="77777777" w:rsidR="00BB210E" w:rsidRDefault="0027142F">
      <w:pPr>
        <w:pStyle w:val="Heading8"/>
        <w:numPr>
          <w:ilvl w:val="1"/>
          <w:numId w:val="26"/>
        </w:numPr>
        <w:tabs>
          <w:tab w:val="left" w:pos="1660"/>
        </w:tabs>
        <w:spacing w:before="1"/>
        <w:ind w:left="1660" w:hanging="720"/>
        <w:jc w:val="left"/>
      </w:pPr>
      <w:r>
        <w:t>Hazardous</w:t>
      </w:r>
      <w:r>
        <w:rPr>
          <w:spacing w:val="-7"/>
        </w:rPr>
        <w:t xml:space="preserve"> </w:t>
      </w:r>
      <w:r>
        <w:t>Materials</w:t>
      </w:r>
      <w:r>
        <w:rPr>
          <w:spacing w:val="-8"/>
        </w:rPr>
        <w:t xml:space="preserve"> </w:t>
      </w:r>
      <w:r>
        <w:t>From</w:t>
      </w:r>
      <w:r>
        <w:rPr>
          <w:spacing w:val="-7"/>
        </w:rPr>
        <w:t xml:space="preserve"> </w:t>
      </w:r>
      <w:r>
        <w:t>Past</w:t>
      </w:r>
      <w:r>
        <w:rPr>
          <w:spacing w:val="-5"/>
        </w:rPr>
        <w:t xml:space="preserve"> </w:t>
      </w:r>
      <w:r>
        <w:t>or</w:t>
      </w:r>
      <w:r>
        <w:rPr>
          <w:spacing w:val="-7"/>
        </w:rPr>
        <w:t xml:space="preserve"> </w:t>
      </w:r>
      <w:r>
        <w:t>Present</w:t>
      </w:r>
      <w:r>
        <w:rPr>
          <w:spacing w:val="-7"/>
        </w:rPr>
        <w:t xml:space="preserve"> </w:t>
      </w:r>
      <w:r>
        <w:rPr>
          <w:spacing w:val="-4"/>
        </w:rPr>
        <w:t>Usage</w:t>
      </w:r>
    </w:p>
    <w:p w14:paraId="73325C61" w14:textId="77777777" w:rsidR="00BB210E" w:rsidRDefault="0027142F">
      <w:pPr>
        <w:pStyle w:val="Heading8"/>
        <w:numPr>
          <w:ilvl w:val="1"/>
          <w:numId w:val="26"/>
        </w:numPr>
        <w:tabs>
          <w:tab w:val="left" w:pos="1660"/>
        </w:tabs>
        <w:ind w:left="1660" w:hanging="720"/>
        <w:jc w:val="left"/>
      </w:pPr>
      <w:r>
        <w:t>Other</w:t>
      </w:r>
      <w:r>
        <w:rPr>
          <w:spacing w:val="-7"/>
        </w:rPr>
        <w:t xml:space="preserve"> </w:t>
      </w:r>
      <w:r>
        <w:rPr>
          <w:spacing w:val="-2"/>
        </w:rPr>
        <w:t>Hazards</w:t>
      </w:r>
    </w:p>
    <w:p w14:paraId="73325C62" w14:textId="77777777" w:rsidR="00BB210E" w:rsidRDefault="00BB210E">
      <w:pPr>
        <w:pStyle w:val="BodyText"/>
        <w:spacing w:before="1"/>
        <w:rPr>
          <w:b/>
          <w:i/>
        </w:rPr>
      </w:pPr>
    </w:p>
    <w:p w14:paraId="73325C63" w14:textId="77777777" w:rsidR="00BB210E" w:rsidRDefault="0027142F">
      <w:pPr>
        <w:pStyle w:val="Heading7"/>
        <w:numPr>
          <w:ilvl w:val="0"/>
          <w:numId w:val="25"/>
        </w:numPr>
        <w:tabs>
          <w:tab w:val="left" w:pos="940"/>
        </w:tabs>
        <w:ind w:hanging="720"/>
      </w:pPr>
      <w:r>
        <w:t>Communication</w:t>
      </w:r>
      <w:r>
        <w:rPr>
          <w:spacing w:val="-9"/>
        </w:rPr>
        <w:t xml:space="preserve"> </w:t>
      </w:r>
      <w:r>
        <w:t>Requirements</w:t>
      </w:r>
      <w:r>
        <w:rPr>
          <w:spacing w:val="-10"/>
        </w:rPr>
        <w:t xml:space="preserve"> </w:t>
      </w:r>
      <w:r>
        <w:t>for</w:t>
      </w:r>
      <w:r>
        <w:rPr>
          <w:spacing w:val="-10"/>
        </w:rPr>
        <w:t xml:space="preserve"> </w:t>
      </w:r>
      <w:r>
        <w:t>Design</w:t>
      </w:r>
      <w:r>
        <w:rPr>
          <w:spacing w:val="-7"/>
        </w:rPr>
        <w:t xml:space="preserve"> </w:t>
      </w:r>
      <w:r>
        <w:rPr>
          <w:spacing w:val="-2"/>
        </w:rPr>
        <w:t>Changes</w:t>
      </w:r>
    </w:p>
    <w:p w14:paraId="73325C64" w14:textId="77777777" w:rsidR="00BB210E" w:rsidRDefault="0027142F">
      <w:pPr>
        <w:pStyle w:val="Heading7"/>
        <w:numPr>
          <w:ilvl w:val="0"/>
          <w:numId w:val="25"/>
        </w:numPr>
        <w:tabs>
          <w:tab w:val="left" w:pos="940"/>
        </w:tabs>
        <w:spacing w:before="228"/>
        <w:ind w:hanging="720"/>
      </w:pPr>
      <w:r>
        <w:t>Significant</w:t>
      </w:r>
      <w:r>
        <w:rPr>
          <w:spacing w:val="-10"/>
        </w:rPr>
        <w:t xml:space="preserve"> </w:t>
      </w:r>
      <w:r>
        <w:t>Design</w:t>
      </w:r>
      <w:r>
        <w:rPr>
          <w:spacing w:val="-10"/>
        </w:rPr>
        <w:t xml:space="preserve"> </w:t>
      </w:r>
      <w:r>
        <w:t>and</w:t>
      </w:r>
      <w:r>
        <w:rPr>
          <w:spacing w:val="-7"/>
        </w:rPr>
        <w:t xml:space="preserve"> </w:t>
      </w:r>
      <w:r>
        <w:t>Construction</w:t>
      </w:r>
      <w:r>
        <w:rPr>
          <w:spacing w:val="-7"/>
        </w:rPr>
        <w:t xml:space="preserve"> </w:t>
      </w:r>
      <w:r>
        <w:rPr>
          <w:spacing w:val="-2"/>
        </w:rPr>
        <w:t>Hazards</w:t>
      </w:r>
    </w:p>
    <w:p w14:paraId="73325C65" w14:textId="77777777" w:rsidR="00BB210E" w:rsidRDefault="0027142F">
      <w:pPr>
        <w:pStyle w:val="Heading8"/>
        <w:numPr>
          <w:ilvl w:val="1"/>
          <w:numId w:val="25"/>
        </w:numPr>
        <w:tabs>
          <w:tab w:val="left" w:pos="1660"/>
        </w:tabs>
        <w:spacing w:before="1"/>
        <w:ind w:hanging="720"/>
      </w:pPr>
      <w:r>
        <w:t>Construction</w:t>
      </w:r>
      <w:r>
        <w:rPr>
          <w:spacing w:val="-12"/>
        </w:rPr>
        <w:t xml:space="preserve"> </w:t>
      </w:r>
      <w:r>
        <w:t>Process</w:t>
      </w:r>
      <w:r>
        <w:rPr>
          <w:spacing w:val="-13"/>
        </w:rPr>
        <w:t xml:space="preserve"> </w:t>
      </w:r>
      <w:r>
        <w:rPr>
          <w:spacing w:val="-2"/>
        </w:rPr>
        <w:t>Hazards</w:t>
      </w:r>
    </w:p>
    <w:p w14:paraId="73325C66" w14:textId="77777777" w:rsidR="00BB210E" w:rsidRDefault="0027142F">
      <w:pPr>
        <w:pStyle w:val="Heading8"/>
        <w:numPr>
          <w:ilvl w:val="1"/>
          <w:numId w:val="25"/>
        </w:numPr>
        <w:tabs>
          <w:tab w:val="left" w:pos="1660"/>
        </w:tabs>
        <w:ind w:hanging="720"/>
      </w:pPr>
      <w:r>
        <w:t>Significant</w:t>
      </w:r>
      <w:r>
        <w:rPr>
          <w:spacing w:val="-10"/>
        </w:rPr>
        <w:t xml:space="preserve"> </w:t>
      </w:r>
      <w:r>
        <w:t>Construction</w:t>
      </w:r>
      <w:r>
        <w:rPr>
          <w:spacing w:val="-8"/>
        </w:rPr>
        <w:t xml:space="preserve"> </w:t>
      </w:r>
      <w:r>
        <w:t>Hazards:</w:t>
      </w:r>
      <w:r>
        <w:rPr>
          <w:spacing w:val="-8"/>
        </w:rPr>
        <w:t xml:space="preserve"> </w:t>
      </w:r>
      <w:r>
        <w:t>The</w:t>
      </w:r>
      <w:r>
        <w:rPr>
          <w:spacing w:val="-8"/>
        </w:rPr>
        <w:t xml:space="preserve"> </w:t>
      </w:r>
      <w:r>
        <w:rPr>
          <w:spacing w:val="-2"/>
        </w:rPr>
        <w:t>Design</w:t>
      </w:r>
    </w:p>
    <w:p w14:paraId="73325C67" w14:textId="77777777" w:rsidR="00BB210E" w:rsidRDefault="0027142F">
      <w:pPr>
        <w:pStyle w:val="Heading8"/>
        <w:numPr>
          <w:ilvl w:val="1"/>
          <w:numId w:val="25"/>
        </w:numPr>
        <w:tabs>
          <w:tab w:val="left" w:pos="1660"/>
        </w:tabs>
        <w:spacing w:before="1"/>
        <w:ind w:hanging="720"/>
      </w:pPr>
      <w:r>
        <w:t>The</w:t>
      </w:r>
      <w:r>
        <w:rPr>
          <w:spacing w:val="-8"/>
        </w:rPr>
        <w:t xml:space="preserve"> </w:t>
      </w:r>
      <w:r>
        <w:t>Workplace</w:t>
      </w:r>
      <w:r>
        <w:rPr>
          <w:spacing w:val="-8"/>
        </w:rPr>
        <w:t xml:space="preserve"> </w:t>
      </w:r>
      <w:r>
        <w:t>(Health,</w:t>
      </w:r>
      <w:r>
        <w:rPr>
          <w:spacing w:val="-7"/>
        </w:rPr>
        <w:t xml:space="preserve"> </w:t>
      </w:r>
      <w:r>
        <w:t>Safety</w:t>
      </w:r>
      <w:r>
        <w:rPr>
          <w:spacing w:val="-8"/>
        </w:rPr>
        <w:t xml:space="preserve"> </w:t>
      </w:r>
      <w:r>
        <w:t>and</w:t>
      </w:r>
      <w:r>
        <w:rPr>
          <w:spacing w:val="-3"/>
        </w:rPr>
        <w:t xml:space="preserve"> </w:t>
      </w:r>
      <w:r>
        <w:t>Welfare)</w:t>
      </w:r>
      <w:r>
        <w:rPr>
          <w:spacing w:val="-5"/>
        </w:rPr>
        <w:t xml:space="preserve"> </w:t>
      </w:r>
      <w:r>
        <w:t>Regulations</w:t>
      </w:r>
      <w:r>
        <w:rPr>
          <w:spacing w:val="-7"/>
        </w:rPr>
        <w:t xml:space="preserve"> </w:t>
      </w:r>
      <w:r>
        <w:rPr>
          <w:spacing w:val="-4"/>
        </w:rPr>
        <w:t>1992</w:t>
      </w:r>
    </w:p>
    <w:p w14:paraId="73325C68" w14:textId="77777777" w:rsidR="00BB210E" w:rsidRDefault="00BB210E">
      <w:pPr>
        <w:pStyle w:val="BodyText"/>
        <w:rPr>
          <w:b/>
          <w:i/>
        </w:rPr>
      </w:pPr>
    </w:p>
    <w:p w14:paraId="73325C69" w14:textId="77777777" w:rsidR="00BB210E" w:rsidRDefault="0027142F">
      <w:pPr>
        <w:pStyle w:val="Heading7"/>
        <w:numPr>
          <w:ilvl w:val="0"/>
          <w:numId w:val="25"/>
        </w:numPr>
        <w:tabs>
          <w:tab w:val="left" w:pos="940"/>
        </w:tabs>
        <w:spacing w:line="229" w:lineRule="exact"/>
        <w:ind w:hanging="720"/>
      </w:pPr>
      <w:r>
        <w:t>Client’s</w:t>
      </w:r>
      <w:r>
        <w:rPr>
          <w:spacing w:val="-10"/>
        </w:rPr>
        <w:t xml:space="preserve"> </w:t>
      </w:r>
      <w:r>
        <w:t>Considerations</w:t>
      </w:r>
      <w:r>
        <w:rPr>
          <w:spacing w:val="-10"/>
        </w:rPr>
        <w:t xml:space="preserve"> </w:t>
      </w:r>
      <w:r>
        <w:t>and</w:t>
      </w:r>
      <w:r>
        <w:rPr>
          <w:spacing w:val="-7"/>
        </w:rPr>
        <w:t xml:space="preserve"> </w:t>
      </w:r>
      <w:r>
        <w:t>Management</w:t>
      </w:r>
      <w:r>
        <w:rPr>
          <w:spacing w:val="-9"/>
        </w:rPr>
        <w:t xml:space="preserve"> </w:t>
      </w:r>
      <w:r>
        <w:rPr>
          <w:spacing w:val="-2"/>
        </w:rPr>
        <w:t>Requirements</w:t>
      </w:r>
    </w:p>
    <w:p w14:paraId="73325C6A" w14:textId="77777777" w:rsidR="00BB210E" w:rsidRDefault="0027142F">
      <w:pPr>
        <w:pStyle w:val="Heading8"/>
        <w:numPr>
          <w:ilvl w:val="1"/>
          <w:numId w:val="25"/>
        </w:numPr>
        <w:tabs>
          <w:tab w:val="left" w:pos="1660"/>
        </w:tabs>
        <w:spacing w:line="229" w:lineRule="exact"/>
        <w:ind w:hanging="720"/>
      </w:pPr>
      <w:r>
        <w:t>Clients</w:t>
      </w:r>
      <w:r>
        <w:rPr>
          <w:spacing w:val="-10"/>
        </w:rPr>
        <w:t xml:space="preserve"> </w:t>
      </w:r>
      <w:r>
        <w:rPr>
          <w:spacing w:val="-2"/>
        </w:rPr>
        <w:t>Considerations</w:t>
      </w:r>
    </w:p>
    <w:p w14:paraId="73325C6B" w14:textId="77777777" w:rsidR="00BB210E" w:rsidRDefault="0027142F">
      <w:pPr>
        <w:pStyle w:val="Heading8"/>
        <w:numPr>
          <w:ilvl w:val="1"/>
          <w:numId w:val="25"/>
        </w:numPr>
        <w:tabs>
          <w:tab w:val="left" w:pos="1660"/>
        </w:tabs>
        <w:spacing w:before="1"/>
        <w:ind w:hanging="720"/>
      </w:pPr>
      <w:r>
        <w:t>Management</w:t>
      </w:r>
      <w:r>
        <w:rPr>
          <w:spacing w:val="-9"/>
        </w:rPr>
        <w:t xml:space="preserve"> </w:t>
      </w:r>
      <w:r>
        <w:t>Requirements</w:t>
      </w:r>
      <w:r>
        <w:rPr>
          <w:spacing w:val="-9"/>
        </w:rPr>
        <w:t xml:space="preserve"> </w:t>
      </w:r>
      <w:r>
        <w:t>–</w:t>
      </w:r>
      <w:r>
        <w:rPr>
          <w:spacing w:val="-9"/>
        </w:rPr>
        <w:t xml:space="preserve"> </w:t>
      </w:r>
      <w:r>
        <w:t>CDM</w:t>
      </w:r>
      <w:r>
        <w:rPr>
          <w:spacing w:val="-9"/>
        </w:rPr>
        <w:t xml:space="preserve"> </w:t>
      </w:r>
      <w:r>
        <w:t>Regulations</w:t>
      </w:r>
      <w:r>
        <w:rPr>
          <w:spacing w:val="-8"/>
        </w:rPr>
        <w:t xml:space="preserve"> </w:t>
      </w:r>
      <w:r>
        <w:rPr>
          <w:spacing w:val="-4"/>
        </w:rPr>
        <w:t>2015</w:t>
      </w:r>
    </w:p>
    <w:p w14:paraId="73325C6C" w14:textId="77777777" w:rsidR="00BB210E" w:rsidRDefault="0027142F">
      <w:pPr>
        <w:pStyle w:val="Heading8"/>
        <w:numPr>
          <w:ilvl w:val="1"/>
          <w:numId w:val="25"/>
        </w:numPr>
        <w:tabs>
          <w:tab w:val="left" w:pos="1660"/>
        </w:tabs>
        <w:ind w:hanging="720"/>
      </w:pPr>
      <w:r>
        <w:t>Management</w:t>
      </w:r>
      <w:r>
        <w:rPr>
          <w:spacing w:val="-9"/>
        </w:rPr>
        <w:t xml:space="preserve"> </w:t>
      </w:r>
      <w:r>
        <w:t>Requirements</w:t>
      </w:r>
      <w:r>
        <w:rPr>
          <w:spacing w:val="-10"/>
        </w:rPr>
        <w:t xml:space="preserve"> </w:t>
      </w:r>
      <w:r>
        <w:t>–</w:t>
      </w:r>
      <w:r>
        <w:rPr>
          <w:spacing w:val="-10"/>
        </w:rPr>
        <w:t xml:space="preserve"> </w:t>
      </w:r>
      <w:r>
        <w:rPr>
          <w:spacing w:val="-2"/>
        </w:rPr>
        <w:t>Welfare</w:t>
      </w:r>
    </w:p>
    <w:p w14:paraId="73325C6D" w14:textId="77777777" w:rsidR="00BB210E" w:rsidRDefault="0027142F">
      <w:pPr>
        <w:pStyle w:val="Heading8"/>
        <w:numPr>
          <w:ilvl w:val="1"/>
          <w:numId w:val="25"/>
        </w:numPr>
        <w:tabs>
          <w:tab w:val="left" w:pos="1660"/>
        </w:tabs>
        <w:spacing w:before="1"/>
        <w:ind w:hanging="720"/>
      </w:pPr>
      <w:r>
        <w:t>Management</w:t>
      </w:r>
      <w:r>
        <w:rPr>
          <w:spacing w:val="-8"/>
        </w:rPr>
        <w:t xml:space="preserve"> </w:t>
      </w:r>
      <w:r>
        <w:t>Requirements</w:t>
      </w:r>
      <w:r>
        <w:rPr>
          <w:spacing w:val="-9"/>
        </w:rPr>
        <w:t xml:space="preserve"> </w:t>
      </w:r>
      <w:r>
        <w:t>–</w:t>
      </w:r>
      <w:r>
        <w:rPr>
          <w:spacing w:val="-9"/>
        </w:rPr>
        <w:t xml:space="preserve"> </w:t>
      </w:r>
      <w:r>
        <w:t>Other</w:t>
      </w:r>
      <w:r>
        <w:rPr>
          <w:spacing w:val="-9"/>
        </w:rPr>
        <w:t xml:space="preserve"> </w:t>
      </w:r>
      <w:r>
        <w:t>Relevant</w:t>
      </w:r>
      <w:r>
        <w:rPr>
          <w:spacing w:val="-8"/>
        </w:rPr>
        <w:t xml:space="preserve"> </w:t>
      </w:r>
      <w:r>
        <w:rPr>
          <w:spacing w:val="-2"/>
        </w:rPr>
        <w:t>Legislation</w:t>
      </w:r>
    </w:p>
    <w:p w14:paraId="73325C6E" w14:textId="77777777" w:rsidR="00BB210E" w:rsidRDefault="0027142F">
      <w:pPr>
        <w:pStyle w:val="Heading8"/>
        <w:numPr>
          <w:ilvl w:val="1"/>
          <w:numId w:val="25"/>
        </w:numPr>
        <w:tabs>
          <w:tab w:val="left" w:pos="1660"/>
        </w:tabs>
        <w:ind w:hanging="720"/>
      </w:pPr>
      <w:r>
        <w:t>Communication</w:t>
      </w:r>
      <w:r>
        <w:rPr>
          <w:spacing w:val="-8"/>
        </w:rPr>
        <w:t xml:space="preserve"> </w:t>
      </w:r>
      <w:r>
        <w:t>for</w:t>
      </w:r>
      <w:r>
        <w:rPr>
          <w:spacing w:val="-5"/>
        </w:rPr>
        <w:t xml:space="preserve"> </w:t>
      </w:r>
      <w:r>
        <w:t>Safe</w:t>
      </w:r>
      <w:r>
        <w:rPr>
          <w:spacing w:val="-5"/>
        </w:rPr>
        <w:t xml:space="preserve"> </w:t>
      </w:r>
      <w:r>
        <w:t>Management</w:t>
      </w:r>
      <w:r>
        <w:rPr>
          <w:spacing w:val="-5"/>
        </w:rPr>
        <w:t xml:space="preserve"> </w:t>
      </w:r>
      <w:r>
        <w:t>of</w:t>
      </w:r>
      <w:r>
        <w:rPr>
          <w:spacing w:val="-6"/>
        </w:rPr>
        <w:t xml:space="preserve"> </w:t>
      </w:r>
      <w:r>
        <w:t>the</w:t>
      </w:r>
      <w:r>
        <w:rPr>
          <w:spacing w:val="-9"/>
        </w:rPr>
        <w:t xml:space="preserve"> </w:t>
      </w:r>
      <w:r>
        <w:rPr>
          <w:spacing w:val="-4"/>
        </w:rPr>
        <w:t>Site</w:t>
      </w:r>
    </w:p>
    <w:p w14:paraId="73325C6F" w14:textId="77777777" w:rsidR="00BB210E" w:rsidRDefault="0027142F">
      <w:pPr>
        <w:pStyle w:val="Heading7"/>
        <w:numPr>
          <w:ilvl w:val="0"/>
          <w:numId w:val="25"/>
        </w:numPr>
        <w:tabs>
          <w:tab w:val="left" w:pos="939"/>
        </w:tabs>
        <w:spacing w:before="228"/>
        <w:ind w:left="939" w:hanging="719"/>
      </w:pPr>
      <w:r>
        <w:t>The</w:t>
      </w:r>
      <w:r>
        <w:rPr>
          <w:spacing w:val="-7"/>
        </w:rPr>
        <w:t xml:space="preserve"> </w:t>
      </w:r>
      <w:r>
        <w:t>Health</w:t>
      </w:r>
      <w:r>
        <w:rPr>
          <w:spacing w:val="-4"/>
        </w:rPr>
        <w:t xml:space="preserve"> </w:t>
      </w:r>
      <w:r>
        <w:t>&amp;</w:t>
      </w:r>
      <w:r>
        <w:rPr>
          <w:spacing w:val="-1"/>
        </w:rPr>
        <w:t xml:space="preserve"> </w:t>
      </w:r>
      <w:r>
        <w:t>Safety</w:t>
      </w:r>
      <w:r>
        <w:rPr>
          <w:spacing w:val="-7"/>
        </w:rPr>
        <w:t xml:space="preserve"> </w:t>
      </w:r>
      <w:r>
        <w:rPr>
          <w:spacing w:val="-4"/>
        </w:rPr>
        <w:t>File</w:t>
      </w:r>
    </w:p>
    <w:p w14:paraId="73325C70" w14:textId="77777777" w:rsidR="00BB210E" w:rsidRDefault="00BB210E">
      <w:pPr>
        <w:pStyle w:val="BodyText"/>
        <w:rPr>
          <w:b/>
        </w:rPr>
      </w:pPr>
    </w:p>
    <w:p w14:paraId="73325C71" w14:textId="77777777" w:rsidR="00BB210E" w:rsidRDefault="00BB210E">
      <w:pPr>
        <w:pStyle w:val="BodyText"/>
        <w:spacing w:before="2"/>
        <w:rPr>
          <w:b/>
        </w:rPr>
      </w:pPr>
    </w:p>
    <w:p w14:paraId="73325C72" w14:textId="77777777" w:rsidR="00BB210E" w:rsidRDefault="0027142F">
      <w:pPr>
        <w:pStyle w:val="Heading6"/>
        <w:tabs>
          <w:tab w:val="left" w:pos="9354"/>
        </w:tabs>
        <w:ind w:left="112"/>
      </w:pPr>
      <w:r>
        <w:rPr>
          <w:rFonts w:ascii="Times New Roman"/>
          <w:b w:val="0"/>
          <w:color w:val="000000"/>
          <w:spacing w:val="57"/>
          <w:shd w:val="clear" w:color="auto" w:fill="D8D8D8"/>
        </w:rPr>
        <w:t xml:space="preserve"> </w:t>
      </w:r>
      <w:r>
        <w:rPr>
          <w:color w:val="000000"/>
          <w:spacing w:val="-2"/>
          <w:shd w:val="clear" w:color="auto" w:fill="D8D8D8"/>
        </w:rPr>
        <w:t>APPENDICES</w:t>
      </w:r>
      <w:r>
        <w:rPr>
          <w:color w:val="000000"/>
          <w:shd w:val="clear" w:color="auto" w:fill="D8D8D8"/>
        </w:rPr>
        <w:tab/>
      </w:r>
    </w:p>
    <w:p w14:paraId="73325C73" w14:textId="77777777" w:rsidR="00BB210E" w:rsidRDefault="00BB210E">
      <w:pPr>
        <w:pStyle w:val="BodyText"/>
        <w:spacing w:before="228"/>
        <w:rPr>
          <w:b/>
        </w:rPr>
      </w:pPr>
    </w:p>
    <w:p w14:paraId="73325C74" w14:textId="77777777" w:rsidR="00BB210E" w:rsidRDefault="0027142F">
      <w:pPr>
        <w:pStyle w:val="Heading7"/>
        <w:numPr>
          <w:ilvl w:val="0"/>
          <w:numId w:val="24"/>
        </w:numPr>
        <w:tabs>
          <w:tab w:val="left" w:pos="578"/>
        </w:tabs>
        <w:spacing w:before="1"/>
        <w:ind w:left="578" w:hanging="358"/>
      </w:pPr>
      <w:r>
        <w:t>Site</w:t>
      </w:r>
      <w:r>
        <w:rPr>
          <w:spacing w:val="-10"/>
        </w:rPr>
        <w:t xml:space="preserve"> </w:t>
      </w:r>
      <w:r>
        <w:t>Location</w:t>
      </w:r>
      <w:r>
        <w:rPr>
          <w:spacing w:val="-7"/>
        </w:rPr>
        <w:t xml:space="preserve"> </w:t>
      </w:r>
      <w:r>
        <w:rPr>
          <w:spacing w:val="-4"/>
        </w:rPr>
        <w:t>Plan.</w:t>
      </w:r>
    </w:p>
    <w:p w14:paraId="73325C75" w14:textId="77777777" w:rsidR="00BB210E" w:rsidRDefault="00BB210E">
      <w:pPr>
        <w:pStyle w:val="BodyText"/>
        <w:rPr>
          <w:b/>
        </w:rPr>
      </w:pPr>
    </w:p>
    <w:p w14:paraId="73325C76" w14:textId="77777777" w:rsidR="00BB210E" w:rsidRDefault="0027142F">
      <w:pPr>
        <w:pStyle w:val="Heading7"/>
        <w:numPr>
          <w:ilvl w:val="0"/>
          <w:numId w:val="24"/>
        </w:numPr>
        <w:tabs>
          <w:tab w:val="left" w:pos="578"/>
        </w:tabs>
        <w:ind w:left="578" w:hanging="358"/>
      </w:pPr>
      <w:r>
        <w:t>Designated</w:t>
      </w:r>
      <w:r>
        <w:rPr>
          <w:spacing w:val="-9"/>
        </w:rPr>
        <w:t xml:space="preserve"> </w:t>
      </w:r>
      <w:r>
        <w:t>Working</w:t>
      </w:r>
      <w:r>
        <w:rPr>
          <w:spacing w:val="-10"/>
        </w:rPr>
        <w:t xml:space="preserve"> </w:t>
      </w:r>
      <w:r>
        <w:rPr>
          <w:spacing w:val="-4"/>
        </w:rPr>
        <w:t>Areas</w:t>
      </w:r>
    </w:p>
    <w:p w14:paraId="73325C77" w14:textId="77777777" w:rsidR="00BB210E" w:rsidRDefault="00BB210E">
      <w:pPr>
        <w:pStyle w:val="BodyText"/>
        <w:spacing w:before="1"/>
        <w:rPr>
          <w:b/>
        </w:rPr>
      </w:pPr>
    </w:p>
    <w:p w14:paraId="73325C78" w14:textId="77777777" w:rsidR="00BB210E" w:rsidRDefault="0027142F">
      <w:pPr>
        <w:pStyle w:val="Heading7"/>
        <w:numPr>
          <w:ilvl w:val="0"/>
          <w:numId w:val="24"/>
        </w:numPr>
        <w:tabs>
          <w:tab w:val="left" w:pos="578"/>
        </w:tabs>
        <w:ind w:left="578" w:hanging="358"/>
      </w:pPr>
      <w:r>
        <w:t>Designated</w:t>
      </w:r>
      <w:r>
        <w:rPr>
          <w:spacing w:val="-9"/>
        </w:rPr>
        <w:t xml:space="preserve"> </w:t>
      </w:r>
      <w:r>
        <w:t>Parking</w:t>
      </w:r>
      <w:r>
        <w:rPr>
          <w:spacing w:val="-12"/>
        </w:rPr>
        <w:t xml:space="preserve"> </w:t>
      </w:r>
      <w:r>
        <w:rPr>
          <w:spacing w:val="-2"/>
        </w:rPr>
        <w:t>Areas</w:t>
      </w:r>
    </w:p>
    <w:p w14:paraId="73325C79" w14:textId="77777777" w:rsidR="00BB210E" w:rsidRDefault="0027142F">
      <w:pPr>
        <w:pStyle w:val="Heading7"/>
        <w:numPr>
          <w:ilvl w:val="0"/>
          <w:numId w:val="24"/>
        </w:numPr>
        <w:tabs>
          <w:tab w:val="left" w:pos="578"/>
        </w:tabs>
        <w:spacing w:before="229"/>
        <w:ind w:left="578" w:hanging="358"/>
      </w:pPr>
      <w:r>
        <w:t>Possible</w:t>
      </w:r>
      <w:r>
        <w:rPr>
          <w:spacing w:val="-11"/>
        </w:rPr>
        <w:t xml:space="preserve"> </w:t>
      </w:r>
      <w:r>
        <w:t>Contractor’s</w:t>
      </w:r>
      <w:r>
        <w:rPr>
          <w:spacing w:val="-9"/>
        </w:rPr>
        <w:t xml:space="preserve"> </w:t>
      </w:r>
      <w:r>
        <w:t>Site</w:t>
      </w:r>
      <w:r>
        <w:rPr>
          <w:spacing w:val="-10"/>
        </w:rPr>
        <w:t xml:space="preserve"> </w:t>
      </w:r>
      <w:r>
        <w:t>Set-</w:t>
      </w:r>
      <w:r>
        <w:rPr>
          <w:spacing w:val="-5"/>
        </w:rPr>
        <w:t>Up</w:t>
      </w:r>
    </w:p>
    <w:p w14:paraId="73325C7A" w14:textId="77777777" w:rsidR="00BB210E" w:rsidRDefault="00BB210E">
      <w:pPr>
        <w:pStyle w:val="BodyText"/>
        <w:rPr>
          <w:b/>
        </w:rPr>
      </w:pPr>
    </w:p>
    <w:p w14:paraId="73325C7B" w14:textId="77777777" w:rsidR="00BB210E" w:rsidRDefault="0027142F">
      <w:pPr>
        <w:pStyle w:val="Heading7"/>
        <w:numPr>
          <w:ilvl w:val="0"/>
          <w:numId w:val="24"/>
        </w:numPr>
        <w:tabs>
          <w:tab w:val="left" w:pos="578"/>
        </w:tabs>
        <w:ind w:left="578" w:hanging="358"/>
      </w:pPr>
      <w:r>
        <w:t>Risk</w:t>
      </w:r>
      <w:r>
        <w:rPr>
          <w:spacing w:val="-7"/>
        </w:rPr>
        <w:t xml:space="preserve"> </w:t>
      </w:r>
      <w:r>
        <w:t>Register</w:t>
      </w:r>
      <w:r>
        <w:rPr>
          <w:spacing w:val="-5"/>
        </w:rPr>
        <w:t xml:space="preserve"> </w:t>
      </w:r>
      <w:r>
        <w:t>from</w:t>
      </w:r>
      <w:r>
        <w:rPr>
          <w:spacing w:val="-5"/>
        </w:rPr>
        <w:t xml:space="preserve"> </w:t>
      </w:r>
      <w:r>
        <w:t>Health</w:t>
      </w:r>
      <w:r>
        <w:rPr>
          <w:spacing w:val="-3"/>
        </w:rPr>
        <w:t xml:space="preserve"> </w:t>
      </w:r>
      <w:r>
        <w:t>and</w:t>
      </w:r>
      <w:r>
        <w:rPr>
          <w:spacing w:val="-5"/>
        </w:rPr>
        <w:t xml:space="preserve"> </w:t>
      </w:r>
      <w:r>
        <w:t>Safety</w:t>
      </w:r>
      <w:r>
        <w:rPr>
          <w:spacing w:val="-6"/>
        </w:rPr>
        <w:t xml:space="preserve"> </w:t>
      </w:r>
      <w:r>
        <w:t>File</w:t>
      </w:r>
      <w:r>
        <w:rPr>
          <w:spacing w:val="-5"/>
        </w:rPr>
        <w:t xml:space="preserve"> </w:t>
      </w:r>
      <w:r>
        <w:t>for</w:t>
      </w:r>
      <w:r>
        <w:rPr>
          <w:spacing w:val="-6"/>
        </w:rPr>
        <w:t xml:space="preserve"> </w:t>
      </w:r>
      <w:r>
        <w:t>Main</w:t>
      </w:r>
      <w:r>
        <w:rPr>
          <w:spacing w:val="-2"/>
        </w:rPr>
        <w:t xml:space="preserve"> Build</w:t>
      </w:r>
    </w:p>
    <w:p w14:paraId="73325C7C" w14:textId="77777777" w:rsidR="00BB210E" w:rsidRDefault="00BB210E">
      <w:pPr>
        <w:pStyle w:val="BodyText"/>
        <w:spacing w:before="1"/>
        <w:rPr>
          <w:b/>
        </w:rPr>
      </w:pPr>
    </w:p>
    <w:p w14:paraId="73325C7D" w14:textId="77777777" w:rsidR="00BB210E" w:rsidRDefault="0027142F">
      <w:pPr>
        <w:pStyle w:val="Heading7"/>
        <w:numPr>
          <w:ilvl w:val="0"/>
          <w:numId w:val="24"/>
        </w:numPr>
        <w:tabs>
          <w:tab w:val="left" w:pos="578"/>
        </w:tabs>
        <w:ind w:left="578" w:hanging="358"/>
      </w:pPr>
      <w:r>
        <w:t>Residual</w:t>
      </w:r>
      <w:r>
        <w:rPr>
          <w:spacing w:val="-4"/>
        </w:rPr>
        <w:t xml:space="preserve"> </w:t>
      </w:r>
      <w:r>
        <w:t>Risk</w:t>
      </w:r>
      <w:r>
        <w:rPr>
          <w:spacing w:val="-7"/>
        </w:rPr>
        <w:t xml:space="preserve"> </w:t>
      </w:r>
      <w:r>
        <w:t>Register</w:t>
      </w:r>
      <w:r>
        <w:rPr>
          <w:spacing w:val="-7"/>
        </w:rPr>
        <w:t xml:space="preserve"> </w:t>
      </w:r>
      <w:r>
        <w:t>from</w:t>
      </w:r>
      <w:r>
        <w:rPr>
          <w:spacing w:val="-5"/>
        </w:rPr>
        <w:t xml:space="preserve"> </w:t>
      </w:r>
      <w:r>
        <w:t>Health</w:t>
      </w:r>
      <w:r>
        <w:rPr>
          <w:spacing w:val="-6"/>
        </w:rPr>
        <w:t xml:space="preserve"> </w:t>
      </w:r>
      <w:r>
        <w:t>and</w:t>
      </w:r>
      <w:r>
        <w:rPr>
          <w:spacing w:val="-4"/>
        </w:rPr>
        <w:t xml:space="preserve"> </w:t>
      </w:r>
      <w:r>
        <w:t>Safety</w:t>
      </w:r>
      <w:r>
        <w:rPr>
          <w:spacing w:val="-3"/>
        </w:rPr>
        <w:t xml:space="preserve"> </w:t>
      </w:r>
      <w:r>
        <w:t>File</w:t>
      </w:r>
      <w:r>
        <w:rPr>
          <w:spacing w:val="-6"/>
        </w:rPr>
        <w:t xml:space="preserve"> </w:t>
      </w:r>
      <w:r>
        <w:t>–</w:t>
      </w:r>
      <w:r>
        <w:rPr>
          <w:spacing w:val="-6"/>
        </w:rPr>
        <w:t xml:space="preserve"> </w:t>
      </w:r>
      <w:r>
        <w:t>Tenant’s</w:t>
      </w:r>
      <w:r>
        <w:rPr>
          <w:spacing w:val="-7"/>
        </w:rPr>
        <w:t xml:space="preserve"> </w:t>
      </w:r>
      <w:r>
        <w:t>Fit-</w:t>
      </w:r>
      <w:r>
        <w:rPr>
          <w:spacing w:val="-5"/>
        </w:rPr>
        <w:t>Out</w:t>
      </w:r>
    </w:p>
    <w:p w14:paraId="73325C7E" w14:textId="77777777" w:rsidR="00BB210E" w:rsidRPr="004758DF" w:rsidRDefault="0027142F">
      <w:pPr>
        <w:pStyle w:val="Heading7"/>
        <w:numPr>
          <w:ilvl w:val="0"/>
          <w:numId w:val="24"/>
        </w:numPr>
        <w:tabs>
          <w:tab w:val="left" w:pos="578"/>
        </w:tabs>
        <w:spacing w:before="229"/>
        <w:ind w:left="578" w:hanging="358"/>
      </w:pPr>
      <w:bookmarkStart w:id="0" w:name="_GoBack"/>
      <w:bookmarkEnd w:id="0"/>
      <w:r w:rsidRPr="004758DF">
        <w:t>Covid-19</w:t>
      </w:r>
      <w:r w:rsidRPr="004758DF">
        <w:rPr>
          <w:spacing w:val="-6"/>
        </w:rPr>
        <w:t xml:space="preserve"> </w:t>
      </w:r>
      <w:r w:rsidRPr="004758DF">
        <w:t>Site</w:t>
      </w:r>
      <w:r w:rsidRPr="004758DF">
        <w:rPr>
          <w:spacing w:val="-7"/>
        </w:rPr>
        <w:t xml:space="preserve"> </w:t>
      </w:r>
      <w:r w:rsidRPr="004758DF">
        <w:t>Working</w:t>
      </w:r>
      <w:r w:rsidRPr="004758DF">
        <w:rPr>
          <w:spacing w:val="-8"/>
        </w:rPr>
        <w:t xml:space="preserve"> </w:t>
      </w:r>
      <w:r w:rsidRPr="004758DF">
        <w:rPr>
          <w:spacing w:val="-2"/>
        </w:rPr>
        <w:t>Procedures</w:t>
      </w:r>
    </w:p>
    <w:p w14:paraId="73325C7F" w14:textId="77777777" w:rsidR="00BB210E" w:rsidRDefault="00BB210E">
      <w:pPr>
        <w:sectPr w:rsidR="00BB210E" w:rsidSect="00C352C7">
          <w:headerReference w:type="default" r:id="rId7"/>
          <w:footerReference w:type="default" r:id="rId8"/>
          <w:pgSz w:w="11910" w:h="16840"/>
          <w:pgMar w:top="1640" w:right="1220" w:bottom="920" w:left="1220" w:header="713" w:footer="724" w:gutter="0"/>
          <w:pgNumType w:start="1"/>
          <w:cols w:space="720"/>
        </w:sectPr>
      </w:pPr>
    </w:p>
    <w:p w14:paraId="73325C80" w14:textId="77777777" w:rsidR="00BB210E" w:rsidRDefault="00BB210E">
      <w:pPr>
        <w:pStyle w:val="BodyText"/>
        <w:spacing w:before="5"/>
        <w:rPr>
          <w:b/>
          <w:sz w:val="7"/>
        </w:rPr>
      </w:pPr>
    </w:p>
    <w:p w14:paraId="73325C81" w14:textId="77777777" w:rsidR="00BB210E" w:rsidRDefault="0027142F">
      <w:pPr>
        <w:pStyle w:val="BodyText"/>
        <w:spacing w:line="228" w:lineRule="exact"/>
        <w:ind w:left="112"/>
      </w:pPr>
      <w:r>
        <w:rPr>
          <w:noProof/>
          <w:position w:val="-4"/>
          <w:lang w:eastAsia="en-GB"/>
        </w:rPr>
        <mc:AlternateContent>
          <mc:Choice Requires="wps">
            <w:drawing>
              <wp:inline distT="0" distB="0" distL="0" distR="0" wp14:anchorId="733262A7" wp14:editId="733262A8">
                <wp:extent cx="5869305" cy="144780"/>
                <wp:effectExtent l="0" t="0" r="0" b="0"/>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9305" cy="144780"/>
                        </a:xfrm>
                        <a:prstGeom prst="rect">
                          <a:avLst/>
                        </a:prstGeom>
                        <a:solidFill>
                          <a:srgbClr val="D8D8D8"/>
                        </a:solidFill>
                      </wps:spPr>
                      <wps:txbx>
                        <w:txbxContent>
                          <w:p w14:paraId="733263C3" w14:textId="77777777" w:rsidR="00BB210E" w:rsidRDefault="0027142F">
                            <w:pPr>
                              <w:tabs>
                                <w:tab w:val="left" w:pos="827"/>
                              </w:tabs>
                              <w:spacing w:line="227" w:lineRule="exact"/>
                              <w:ind w:left="107"/>
                              <w:rPr>
                                <w:b/>
                                <w:color w:val="000000"/>
                                <w:sz w:val="20"/>
                              </w:rPr>
                            </w:pPr>
                            <w:r>
                              <w:rPr>
                                <w:b/>
                                <w:color w:val="000000"/>
                                <w:spacing w:val="-5"/>
                                <w:sz w:val="20"/>
                              </w:rPr>
                              <w:t>1.0</w:t>
                            </w:r>
                            <w:r>
                              <w:rPr>
                                <w:b/>
                                <w:color w:val="000000"/>
                                <w:sz w:val="20"/>
                              </w:rPr>
                              <w:tab/>
                            </w:r>
                            <w:r>
                              <w:rPr>
                                <w:b/>
                                <w:color w:val="000000"/>
                                <w:spacing w:val="-2"/>
                                <w:sz w:val="20"/>
                              </w:rPr>
                              <w:t>INTRODUCTION</w:t>
                            </w:r>
                          </w:p>
                        </w:txbxContent>
                      </wps:txbx>
                      <wps:bodyPr wrap="square" lIns="0" tIns="0" rIns="0" bIns="0" rtlCol="0">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33262A7" id="_x0000_t202" coordsize="21600,21600" o:spt="202" path="m,l,21600r21600,l21600,xe">
                <v:stroke joinstyle="miter"/>
                <v:path gradientshapeok="t" o:connecttype="rect"/>
              </v:shapetype>
              <v:shape id="Textbox 4" o:spid="_x0000_s1026" type="#_x0000_t202" style="width:462.15pt;height:1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" fillcolor="#d8d8d8" stroked="f">
                <v:textbox inset="0,0,0,0">
                  <w:txbxContent>
                    <w:p w14:paraId="733263C3" w14:textId="77777777" w:rsidR="00BB210E" w:rsidRDefault="0027142F">
                      <w:pPr>
                        <w:tabs>
                          <w:tab w:val="left" w:pos="827"/>
                        </w:tabs>
                        <w:spacing w:line="227" w:lineRule="exact"/>
                        <w:ind w:left="107"/>
                        <w:rPr>
                          <w:b/>
                          <w:color w:val="000000"/>
                          <w:sz w:val="20"/>
                        </w:rPr>
                      </w:pPr>
                      <w:r>
                        <w:rPr>
                          <w:b/>
                          <w:color w:val="000000"/>
                          <w:spacing w:val="-5"/>
                          <w:sz w:val="20"/>
                        </w:rPr>
                        <w:t>1.0</w:t>
                      </w:r>
                      <w:r>
                        <w:rPr>
                          <w:b/>
                          <w:color w:val="000000"/>
                          <w:sz w:val="20"/>
                        </w:rPr>
                        <w:tab/>
                      </w:r>
                      <w:r>
                        <w:rPr>
                          <w:b/>
                          <w:color w:val="000000"/>
                          <w:spacing w:val="-2"/>
                          <w:sz w:val="20"/>
                        </w:rPr>
                        <w:t>INTRODUCTION</w:t>
                      </w:r>
                    </w:p>
                  </w:txbxContent>
                </v:textbox>
                <w10:anchorlock/>
              </v:shape>
            </w:pict>
          </mc:Fallback>
        </mc:AlternateContent>
      </w:r>
    </w:p>
    <w:p w14:paraId="73325C82" w14:textId="77777777" w:rsidR="00BB210E" w:rsidRDefault="00BB210E">
      <w:pPr>
        <w:pStyle w:val="BodyText"/>
        <w:rPr>
          <w:b/>
        </w:rPr>
      </w:pPr>
    </w:p>
    <w:p w14:paraId="73325C83" w14:textId="5F8AE601" w:rsidR="00BB210E" w:rsidRDefault="0027142F">
      <w:pPr>
        <w:pStyle w:val="BodyText"/>
        <w:ind w:left="220" w:right="218"/>
        <w:jc w:val="both"/>
      </w:pPr>
      <w:r>
        <w:t>This document is the Pre-Construction Information Pack developed for the</w:t>
      </w:r>
      <w:r w:rsidR="00AF43C7">
        <w:t xml:space="preserve"> Refurbishment of 2</w:t>
      </w:r>
      <w:r w:rsidR="00AF43C7" w:rsidRPr="00AF43C7">
        <w:rPr>
          <w:vertAlign w:val="superscript"/>
        </w:rPr>
        <w:t>nd</w:t>
      </w:r>
      <w:r w:rsidR="00AF43C7">
        <w:t xml:space="preserve"> &amp; 3</w:t>
      </w:r>
      <w:r w:rsidR="00AF43C7" w:rsidRPr="00AF43C7">
        <w:rPr>
          <w:vertAlign w:val="superscript"/>
        </w:rPr>
        <w:t>rd</w:t>
      </w:r>
      <w:r w:rsidR="00AF43C7">
        <w:t xml:space="preserve"> fl</w:t>
      </w:r>
      <w:r w:rsidR="00920659">
        <w:t>oor to include fire protection upgrades to ground, 1</w:t>
      </w:r>
      <w:r w:rsidR="00920659" w:rsidRPr="00920659">
        <w:rPr>
          <w:vertAlign w:val="superscript"/>
        </w:rPr>
        <w:t>st</w:t>
      </w:r>
      <w:r w:rsidR="00920659">
        <w:t xml:space="preserve"> </w:t>
      </w:r>
      <w:r w:rsidR="003B4D2A">
        <w:t>4</w:t>
      </w:r>
      <w:r w:rsidR="003B4D2A" w:rsidRPr="003B4D2A">
        <w:rPr>
          <w:vertAlign w:val="superscript"/>
        </w:rPr>
        <w:t>th</w:t>
      </w:r>
      <w:r w:rsidR="003B4D2A">
        <w:t>, 5</w:t>
      </w:r>
      <w:r w:rsidR="003B4D2A" w:rsidRPr="003B4D2A">
        <w:rPr>
          <w:vertAlign w:val="superscript"/>
        </w:rPr>
        <w:t>th</w:t>
      </w:r>
      <w:r w:rsidR="003B4D2A">
        <w:t>, 6</w:t>
      </w:r>
      <w:r w:rsidR="003B4D2A" w:rsidRPr="003B4D2A">
        <w:rPr>
          <w:vertAlign w:val="superscript"/>
        </w:rPr>
        <w:t>th</w:t>
      </w:r>
      <w:r w:rsidR="003B4D2A">
        <w:t>, 7</w:t>
      </w:r>
      <w:r w:rsidR="003B4D2A" w:rsidRPr="003B4D2A">
        <w:rPr>
          <w:vertAlign w:val="superscript"/>
        </w:rPr>
        <w:t>th</w:t>
      </w:r>
      <w:r w:rsidR="003B4D2A">
        <w:t>, floors at</w:t>
      </w:r>
      <w:r>
        <w:t xml:space="preserve"> </w:t>
      </w:r>
      <w:r w:rsidR="00384EA3">
        <w:t xml:space="preserve">City College Plymouth, Kings Road, Plymouth, PL1 5QG </w:t>
      </w:r>
      <w:r>
        <w:t>(“The Project”).</w:t>
      </w:r>
    </w:p>
    <w:p w14:paraId="73325C84" w14:textId="77777777" w:rsidR="00BB210E" w:rsidRDefault="0027142F">
      <w:pPr>
        <w:pStyle w:val="Heading7"/>
        <w:numPr>
          <w:ilvl w:val="1"/>
          <w:numId w:val="23"/>
        </w:numPr>
        <w:tabs>
          <w:tab w:val="left" w:pos="549"/>
        </w:tabs>
        <w:spacing w:before="229"/>
        <w:ind w:left="549" w:hanging="329"/>
      </w:pPr>
      <w:r>
        <w:t>Health</w:t>
      </w:r>
      <w:r>
        <w:rPr>
          <w:spacing w:val="-9"/>
        </w:rPr>
        <w:t xml:space="preserve"> </w:t>
      </w:r>
      <w:r>
        <w:t>and</w:t>
      </w:r>
      <w:r>
        <w:rPr>
          <w:spacing w:val="-2"/>
        </w:rPr>
        <w:t xml:space="preserve"> </w:t>
      </w:r>
      <w:r>
        <w:t>Safety</w:t>
      </w:r>
      <w:r>
        <w:rPr>
          <w:spacing w:val="-6"/>
        </w:rPr>
        <w:t xml:space="preserve"> </w:t>
      </w:r>
      <w:r>
        <w:t>Standards</w:t>
      </w:r>
      <w:r>
        <w:rPr>
          <w:spacing w:val="-7"/>
        </w:rPr>
        <w:t xml:space="preserve"> </w:t>
      </w:r>
      <w:r>
        <w:t>and</w:t>
      </w:r>
      <w:r>
        <w:rPr>
          <w:spacing w:val="-4"/>
        </w:rPr>
        <w:t xml:space="preserve"> </w:t>
      </w:r>
      <w:r>
        <w:rPr>
          <w:spacing w:val="-2"/>
        </w:rPr>
        <w:t>Requirements</w:t>
      </w:r>
    </w:p>
    <w:p w14:paraId="73325C85" w14:textId="77777777" w:rsidR="00BB210E" w:rsidRDefault="00BB210E">
      <w:pPr>
        <w:pStyle w:val="BodyText"/>
        <w:spacing w:before="1"/>
        <w:rPr>
          <w:b/>
        </w:rPr>
      </w:pPr>
    </w:p>
    <w:p w14:paraId="73325C86" w14:textId="77777777" w:rsidR="00BB210E" w:rsidRDefault="0027142F">
      <w:pPr>
        <w:pStyle w:val="BodyText"/>
        <w:ind w:left="220" w:right="218"/>
        <w:jc w:val="both"/>
      </w:pPr>
      <w:r>
        <w:t>At all times, the content of the following Pre-Construction Information (PCI) must be read in conjunction with the overriding requirement to comply with The Health and Safety at Work etc Act 1974, and The Construction (Design and Management) Regulations 2015 (CDM Regulations 2015).</w:t>
      </w:r>
    </w:p>
    <w:p w14:paraId="73325C87" w14:textId="77777777" w:rsidR="00BB210E" w:rsidRDefault="0027142F">
      <w:pPr>
        <w:pStyle w:val="BodyText"/>
        <w:spacing w:before="229"/>
        <w:ind w:left="220" w:right="217"/>
        <w:jc w:val="both"/>
      </w:pPr>
      <w:r>
        <w:t>Tenderers/Principal Contractors are to make allowance for the necessary resources required to comply with the CDM Regulations 2015 (“the Regulations”). This will include making allowance in the tender for any matters requiring the provision of resources noted in this Pre-Construction Information to discharge his duties and obligations under the CDM Regulations.</w:t>
      </w:r>
    </w:p>
    <w:p w14:paraId="73325C88" w14:textId="77777777" w:rsidR="00BB210E" w:rsidRDefault="00BB210E">
      <w:pPr>
        <w:pStyle w:val="BodyText"/>
      </w:pPr>
    </w:p>
    <w:p w14:paraId="73325C89" w14:textId="77777777" w:rsidR="00BB210E" w:rsidRDefault="0027142F">
      <w:pPr>
        <w:pStyle w:val="BodyText"/>
        <w:ind w:left="220" w:right="217"/>
        <w:jc w:val="both"/>
      </w:pPr>
      <w:r>
        <w:t xml:space="preserve">Before any work commences on site the Principal Contractor shall produce his </w:t>
      </w:r>
      <w:r>
        <w:rPr>
          <w:b/>
        </w:rPr>
        <w:t xml:space="preserve">Construction Phase Plan (CPP) </w:t>
      </w:r>
      <w:r>
        <w:t>in accordance with the Regulations. This Plan shall be submitted to the Principal</w:t>
      </w:r>
      <w:r>
        <w:rPr>
          <w:spacing w:val="80"/>
        </w:rPr>
        <w:t xml:space="preserve"> </w:t>
      </w:r>
      <w:r>
        <w:t>Designer (PD)</w:t>
      </w:r>
      <w:r>
        <w:rPr>
          <w:spacing w:val="-1"/>
        </w:rPr>
        <w:t xml:space="preserve"> </w:t>
      </w:r>
      <w:r>
        <w:t>at least</w:t>
      </w:r>
      <w:r>
        <w:rPr>
          <w:spacing w:val="-3"/>
        </w:rPr>
        <w:t xml:space="preserve"> </w:t>
      </w:r>
      <w:r>
        <w:t>five working days before</w:t>
      </w:r>
      <w:r>
        <w:rPr>
          <w:spacing w:val="-3"/>
        </w:rPr>
        <w:t xml:space="preserve"> </w:t>
      </w:r>
      <w:r>
        <w:t>the planned date</w:t>
      </w:r>
      <w:r>
        <w:rPr>
          <w:spacing w:val="-1"/>
        </w:rPr>
        <w:t xml:space="preserve"> </w:t>
      </w:r>
      <w:r>
        <w:t>for commencement</w:t>
      </w:r>
      <w:r>
        <w:rPr>
          <w:spacing w:val="-1"/>
        </w:rPr>
        <w:t xml:space="preserve"> </w:t>
      </w:r>
      <w:r>
        <w:t>of the</w:t>
      </w:r>
      <w:r>
        <w:rPr>
          <w:spacing w:val="-1"/>
        </w:rPr>
        <w:t xml:space="preserve"> </w:t>
      </w:r>
      <w:r>
        <w:t>works.</w:t>
      </w:r>
      <w:r>
        <w:rPr>
          <w:spacing w:val="-1"/>
        </w:rPr>
        <w:t xml:space="preserve"> </w:t>
      </w:r>
      <w:r>
        <w:t>No work shall start on site until the Client is notified that the Construction Phase Plan has been prepared and deemed sufficiently developed.</w:t>
      </w:r>
    </w:p>
    <w:p w14:paraId="73325C8A" w14:textId="77777777" w:rsidR="00BB210E" w:rsidRDefault="00BB210E">
      <w:pPr>
        <w:pStyle w:val="BodyText"/>
      </w:pPr>
    </w:p>
    <w:p w14:paraId="73325C8B" w14:textId="77777777" w:rsidR="00BB210E" w:rsidRDefault="0027142F">
      <w:pPr>
        <w:pStyle w:val="BodyText"/>
        <w:ind w:left="220" w:right="217"/>
        <w:jc w:val="both"/>
      </w:pPr>
      <w:r>
        <w:t>The Principal Contractor will be responsible for undertaking a review of the design under health and safety both for safely constructing and the health and safety of any occupants. He shall bring to the attention of the Principal Designer any construction that is considered to be of abnormal risk to construct and for which an alternative or variation in design may be necessary.</w:t>
      </w:r>
    </w:p>
    <w:p w14:paraId="73325C8C" w14:textId="77777777" w:rsidR="00BB210E" w:rsidRDefault="00BB210E">
      <w:pPr>
        <w:pStyle w:val="BodyText"/>
        <w:spacing w:before="11"/>
      </w:pPr>
    </w:p>
    <w:p w14:paraId="73325C8D" w14:textId="77777777" w:rsidR="00BB210E" w:rsidRDefault="0027142F">
      <w:pPr>
        <w:pStyle w:val="BodyText"/>
        <w:spacing w:before="1" w:line="249" w:lineRule="auto"/>
        <w:ind w:left="220" w:right="216"/>
        <w:jc w:val="both"/>
      </w:pPr>
      <w:r>
        <w:t>It is assumed that competent contractors will be familiar with their obligations to comply with the current Regulations for the provision of safe working places and ensure their operatives and subcontractors are fully conversant with appropriate safe working practices. Risk assessments and method statements should be provided where appropriate or specifically requested.</w:t>
      </w:r>
    </w:p>
    <w:p w14:paraId="73325C8E" w14:textId="77777777" w:rsidR="00BB210E" w:rsidRDefault="0027142F">
      <w:pPr>
        <w:pStyle w:val="Heading7"/>
        <w:numPr>
          <w:ilvl w:val="1"/>
          <w:numId w:val="23"/>
        </w:numPr>
        <w:tabs>
          <w:tab w:val="left" w:pos="940"/>
        </w:tabs>
        <w:spacing w:before="221"/>
        <w:ind w:left="940" w:hanging="720"/>
      </w:pPr>
      <w:r>
        <w:t>The</w:t>
      </w:r>
      <w:r>
        <w:rPr>
          <w:spacing w:val="-9"/>
        </w:rPr>
        <w:t xml:space="preserve"> </w:t>
      </w:r>
      <w:r>
        <w:t>Executive</w:t>
      </w:r>
      <w:r>
        <w:rPr>
          <w:spacing w:val="-6"/>
        </w:rPr>
        <w:t xml:space="preserve"> </w:t>
      </w:r>
      <w:r>
        <w:rPr>
          <w:spacing w:val="-2"/>
        </w:rPr>
        <w:t>Summary</w:t>
      </w:r>
    </w:p>
    <w:p w14:paraId="73325C8F" w14:textId="77777777" w:rsidR="00BB210E" w:rsidRDefault="00BB210E">
      <w:pPr>
        <w:pStyle w:val="BodyText"/>
        <w:spacing w:before="1"/>
        <w:rPr>
          <w:b/>
        </w:rPr>
      </w:pPr>
    </w:p>
    <w:p w14:paraId="73325C91" w14:textId="51F37798" w:rsidR="00BB210E" w:rsidRDefault="008E13FF" w:rsidP="00AC4E12">
      <w:pPr>
        <w:pStyle w:val="BodyText"/>
        <w:ind w:left="220" w:right="217"/>
        <w:jc w:val="both"/>
      </w:pPr>
      <w:r w:rsidRPr="00146545">
        <w:t>The Tower</w:t>
      </w:r>
      <w:r w:rsidR="0027142F" w:rsidRPr="00146545">
        <w:t xml:space="preserve"> Building was constructed </w:t>
      </w:r>
      <w:r w:rsidR="006259BC" w:rsidRPr="00146545">
        <w:t>1971</w:t>
      </w:r>
      <w:r w:rsidR="0027142F" w:rsidRPr="00146545">
        <w:t xml:space="preserve"> comprising</w:t>
      </w:r>
      <w:r w:rsidR="00851432" w:rsidRPr="00146545">
        <w:t xml:space="preserve"> with </w:t>
      </w:r>
      <w:r w:rsidR="00F55409" w:rsidRPr="00146545">
        <w:t>54</w:t>
      </w:r>
      <w:r w:rsidR="0027142F" w:rsidRPr="00146545">
        <w:t>,</w:t>
      </w:r>
      <w:r w:rsidR="00F55409" w:rsidRPr="00146545">
        <w:t>512</w:t>
      </w:r>
      <w:r w:rsidR="0027142F" w:rsidRPr="00146545">
        <w:t xml:space="preserve"> square feet </w:t>
      </w:r>
      <w:r w:rsidR="00F55409" w:rsidRPr="00146545">
        <w:t xml:space="preserve">over </w:t>
      </w:r>
      <w:r w:rsidR="00146545" w:rsidRPr="00146545">
        <w:t xml:space="preserve">8 levels </w:t>
      </w:r>
      <w:r w:rsidR="0027142F" w:rsidRPr="00146545">
        <w:t>of</w:t>
      </w:r>
      <w:r w:rsidR="00D112A9" w:rsidRPr="00146545">
        <w:t xml:space="preserve"> teaching</w:t>
      </w:r>
      <w:r w:rsidR="0027142F" w:rsidRPr="00146545">
        <w:t xml:space="preserve"> space designed for </w:t>
      </w:r>
      <w:r w:rsidR="00AC4E12" w:rsidRPr="00146545">
        <w:t>further education purposes</w:t>
      </w:r>
      <w:r w:rsidR="0027142F" w:rsidRPr="00146545">
        <w:t xml:space="preserve">. </w:t>
      </w:r>
      <w:r w:rsidR="00146545">
        <w:t xml:space="preserve">Much of the space is in need of refurbishment and </w:t>
      </w:r>
      <w:r w:rsidR="008D2C69">
        <w:t xml:space="preserve">in particular the need to upgrade the fire protection is important part of this project. </w:t>
      </w:r>
    </w:p>
    <w:p w14:paraId="203D84E2" w14:textId="77777777" w:rsidR="008D2C69" w:rsidRDefault="008D2C69" w:rsidP="00AC4E12">
      <w:pPr>
        <w:pStyle w:val="BodyText"/>
        <w:ind w:left="220" w:right="217"/>
        <w:jc w:val="both"/>
      </w:pPr>
    </w:p>
    <w:p w14:paraId="73325C92" w14:textId="21330F95" w:rsidR="00BB210E" w:rsidRDefault="0027142F">
      <w:pPr>
        <w:pStyle w:val="BodyText"/>
        <w:ind w:left="220" w:right="222"/>
        <w:jc w:val="both"/>
      </w:pPr>
      <w:r w:rsidRPr="008E13FF">
        <w:t xml:space="preserve">The project comprises </w:t>
      </w:r>
      <w:r w:rsidR="00080B03" w:rsidRPr="008E13FF">
        <w:t xml:space="preserve">the refurbishment of </w:t>
      </w:r>
      <w:r w:rsidR="002E1C1A" w:rsidRPr="008E13FF">
        <w:t xml:space="preserve">existing teaching spaces for the new T-Level </w:t>
      </w:r>
      <w:r w:rsidR="005803BF" w:rsidRPr="008E13FF">
        <w:t xml:space="preserve">teaching for Healthcare and Business and fire protection </w:t>
      </w:r>
      <w:r w:rsidRPr="008E13FF">
        <w:t xml:space="preserve">works undertaken by the </w:t>
      </w:r>
      <w:r w:rsidR="008E13FF" w:rsidRPr="008E13FF">
        <w:t>City College Plymouth</w:t>
      </w:r>
      <w:r w:rsidRPr="008E13FF">
        <w:t>.</w:t>
      </w:r>
    </w:p>
    <w:p w14:paraId="73325C93" w14:textId="0D769F99" w:rsidR="00BB210E" w:rsidRDefault="0027142F">
      <w:pPr>
        <w:pStyle w:val="BodyText"/>
        <w:spacing w:before="229"/>
        <w:ind w:left="220" w:right="220"/>
        <w:jc w:val="both"/>
      </w:pPr>
      <w:r>
        <w:t xml:space="preserve">The Principal Contractor should note that suites on adjoining floors within the Premises shall remain occupied throughout the project and the Principal Contractor should take all reasonable steps to minimise noise, dust </w:t>
      </w:r>
      <w:r w:rsidRPr="00AB5D86">
        <w:t xml:space="preserve">and other disturbances to the </w:t>
      </w:r>
      <w:r w:rsidR="00D20DAC" w:rsidRPr="00AB5D86">
        <w:t xml:space="preserve">City College Plymouth </w:t>
      </w:r>
      <w:r w:rsidRPr="00AB5D86">
        <w:t>operations, their staff</w:t>
      </w:r>
      <w:r w:rsidR="00D20DAC" w:rsidRPr="00AB5D86">
        <w:t xml:space="preserve">, Students </w:t>
      </w:r>
      <w:r w:rsidRPr="00AB5D86">
        <w:t xml:space="preserve">and </w:t>
      </w:r>
      <w:r w:rsidRPr="00AB5D86">
        <w:rPr>
          <w:spacing w:val="-2"/>
        </w:rPr>
        <w:t>visitors.</w:t>
      </w:r>
    </w:p>
    <w:p w14:paraId="73325C95" w14:textId="77777777" w:rsidR="00BB210E" w:rsidRDefault="00BB210E">
      <w:pPr>
        <w:jc w:val="both"/>
        <w:sectPr w:rsidR="00BB210E" w:rsidSect="00C352C7">
          <w:pgSz w:w="11910" w:h="16840"/>
          <w:pgMar w:top="1640" w:right="1220" w:bottom="920" w:left="1220" w:header="713" w:footer="724" w:gutter="0"/>
          <w:cols w:space="720"/>
        </w:sectPr>
      </w:pPr>
    </w:p>
    <w:p w14:paraId="73325C96" w14:textId="77777777" w:rsidR="00BB210E" w:rsidRDefault="0027142F">
      <w:pPr>
        <w:pStyle w:val="Heading7"/>
        <w:numPr>
          <w:ilvl w:val="1"/>
          <w:numId w:val="23"/>
        </w:numPr>
        <w:tabs>
          <w:tab w:val="left" w:pos="940"/>
        </w:tabs>
        <w:spacing w:before="82"/>
        <w:ind w:left="940" w:hanging="720"/>
      </w:pPr>
      <w:r>
        <w:lastRenderedPageBreak/>
        <w:t>Project</w:t>
      </w:r>
      <w:r>
        <w:rPr>
          <w:spacing w:val="-9"/>
        </w:rPr>
        <w:t xml:space="preserve"> </w:t>
      </w:r>
      <w:r>
        <w:rPr>
          <w:spacing w:val="-4"/>
        </w:rPr>
        <w:t>Goal</w:t>
      </w:r>
    </w:p>
    <w:p w14:paraId="73325C97" w14:textId="77777777" w:rsidR="00BB210E" w:rsidRDefault="00BB210E">
      <w:pPr>
        <w:pStyle w:val="BodyText"/>
        <w:spacing w:before="1"/>
        <w:rPr>
          <w:b/>
        </w:rPr>
      </w:pPr>
    </w:p>
    <w:p w14:paraId="73325C98" w14:textId="77777777" w:rsidR="00BB210E" w:rsidRDefault="0027142F">
      <w:pPr>
        <w:ind w:left="220"/>
        <w:rPr>
          <w:i/>
          <w:sz w:val="20"/>
        </w:rPr>
      </w:pPr>
      <w:r>
        <w:rPr>
          <w:i/>
          <w:sz w:val="20"/>
        </w:rPr>
        <w:t>The</w:t>
      </w:r>
      <w:r>
        <w:rPr>
          <w:i/>
          <w:spacing w:val="37"/>
          <w:sz w:val="20"/>
        </w:rPr>
        <w:t xml:space="preserve"> </w:t>
      </w:r>
      <w:r>
        <w:rPr>
          <w:i/>
          <w:sz w:val="20"/>
        </w:rPr>
        <w:t>goal</w:t>
      </w:r>
      <w:r>
        <w:rPr>
          <w:i/>
          <w:spacing w:val="37"/>
          <w:sz w:val="20"/>
        </w:rPr>
        <w:t xml:space="preserve"> </w:t>
      </w:r>
      <w:r>
        <w:rPr>
          <w:i/>
          <w:sz w:val="20"/>
        </w:rPr>
        <w:t>for</w:t>
      </w:r>
      <w:r>
        <w:rPr>
          <w:i/>
          <w:spacing w:val="36"/>
          <w:sz w:val="20"/>
        </w:rPr>
        <w:t xml:space="preserve"> </w:t>
      </w:r>
      <w:r>
        <w:rPr>
          <w:i/>
          <w:sz w:val="20"/>
        </w:rPr>
        <w:t>the</w:t>
      </w:r>
      <w:r>
        <w:rPr>
          <w:i/>
          <w:spacing w:val="38"/>
          <w:sz w:val="20"/>
        </w:rPr>
        <w:t xml:space="preserve"> </w:t>
      </w:r>
      <w:r>
        <w:rPr>
          <w:i/>
          <w:sz w:val="20"/>
        </w:rPr>
        <w:t>project</w:t>
      </w:r>
      <w:r>
        <w:rPr>
          <w:i/>
          <w:spacing w:val="37"/>
          <w:sz w:val="20"/>
        </w:rPr>
        <w:t xml:space="preserve"> </w:t>
      </w:r>
      <w:r>
        <w:rPr>
          <w:i/>
          <w:sz w:val="20"/>
        </w:rPr>
        <w:t>is</w:t>
      </w:r>
      <w:r>
        <w:rPr>
          <w:i/>
          <w:spacing w:val="39"/>
          <w:sz w:val="20"/>
        </w:rPr>
        <w:t xml:space="preserve"> </w:t>
      </w:r>
      <w:r>
        <w:rPr>
          <w:i/>
          <w:sz w:val="20"/>
        </w:rPr>
        <w:t>to</w:t>
      </w:r>
      <w:r>
        <w:rPr>
          <w:i/>
          <w:spacing w:val="38"/>
          <w:sz w:val="20"/>
        </w:rPr>
        <w:t xml:space="preserve"> </w:t>
      </w:r>
      <w:r>
        <w:rPr>
          <w:i/>
          <w:sz w:val="20"/>
        </w:rPr>
        <w:t>adopt</w:t>
      </w:r>
      <w:r>
        <w:rPr>
          <w:i/>
          <w:spacing w:val="37"/>
          <w:sz w:val="20"/>
        </w:rPr>
        <w:t xml:space="preserve"> </w:t>
      </w:r>
      <w:r>
        <w:rPr>
          <w:i/>
          <w:sz w:val="20"/>
        </w:rPr>
        <w:t>a</w:t>
      </w:r>
      <w:r>
        <w:rPr>
          <w:i/>
          <w:spacing w:val="37"/>
          <w:sz w:val="20"/>
        </w:rPr>
        <w:t xml:space="preserve"> </w:t>
      </w:r>
      <w:r>
        <w:rPr>
          <w:i/>
          <w:sz w:val="20"/>
        </w:rPr>
        <w:t>positive</w:t>
      </w:r>
      <w:r>
        <w:rPr>
          <w:i/>
          <w:spacing w:val="38"/>
          <w:sz w:val="20"/>
        </w:rPr>
        <w:t xml:space="preserve"> </w:t>
      </w:r>
      <w:r>
        <w:rPr>
          <w:i/>
          <w:sz w:val="20"/>
        </w:rPr>
        <w:t>Health</w:t>
      </w:r>
      <w:r>
        <w:rPr>
          <w:i/>
          <w:spacing w:val="34"/>
          <w:sz w:val="20"/>
        </w:rPr>
        <w:t xml:space="preserve"> </w:t>
      </w:r>
      <w:r>
        <w:rPr>
          <w:i/>
          <w:sz w:val="20"/>
        </w:rPr>
        <w:t>and</w:t>
      </w:r>
      <w:r>
        <w:rPr>
          <w:i/>
          <w:spacing w:val="38"/>
          <w:sz w:val="20"/>
        </w:rPr>
        <w:t xml:space="preserve"> </w:t>
      </w:r>
      <w:r>
        <w:rPr>
          <w:i/>
          <w:sz w:val="20"/>
        </w:rPr>
        <w:t>Safety</w:t>
      </w:r>
      <w:r>
        <w:rPr>
          <w:i/>
          <w:spacing w:val="37"/>
          <w:sz w:val="20"/>
        </w:rPr>
        <w:t xml:space="preserve"> </w:t>
      </w:r>
      <w:r>
        <w:rPr>
          <w:i/>
          <w:sz w:val="20"/>
        </w:rPr>
        <w:t>culture</w:t>
      </w:r>
      <w:r>
        <w:rPr>
          <w:i/>
          <w:spacing w:val="34"/>
          <w:sz w:val="20"/>
        </w:rPr>
        <w:t xml:space="preserve"> </w:t>
      </w:r>
      <w:r>
        <w:rPr>
          <w:i/>
          <w:sz w:val="20"/>
        </w:rPr>
        <w:t>to</w:t>
      </w:r>
      <w:r>
        <w:rPr>
          <w:i/>
          <w:spacing w:val="37"/>
          <w:sz w:val="20"/>
        </w:rPr>
        <w:t xml:space="preserve"> </w:t>
      </w:r>
      <w:r>
        <w:rPr>
          <w:i/>
          <w:sz w:val="20"/>
        </w:rPr>
        <w:t>ensure</w:t>
      </w:r>
      <w:r>
        <w:rPr>
          <w:i/>
          <w:spacing w:val="34"/>
          <w:sz w:val="20"/>
        </w:rPr>
        <w:t xml:space="preserve"> </w:t>
      </w:r>
      <w:r>
        <w:rPr>
          <w:i/>
          <w:sz w:val="20"/>
        </w:rPr>
        <w:t>the</w:t>
      </w:r>
      <w:r>
        <w:rPr>
          <w:i/>
          <w:spacing w:val="38"/>
          <w:sz w:val="20"/>
        </w:rPr>
        <w:t xml:space="preserve"> </w:t>
      </w:r>
      <w:r>
        <w:rPr>
          <w:i/>
          <w:sz w:val="20"/>
        </w:rPr>
        <w:t>project</w:t>
      </w:r>
      <w:r>
        <w:rPr>
          <w:i/>
          <w:spacing w:val="37"/>
          <w:sz w:val="20"/>
        </w:rPr>
        <w:t xml:space="preserve"> </w:t>
      </w:r>
      <w:r>
        <w:rPr>
          <w:i/>
          <w:sz w:val="20"/>
        </w:rPr>
        <w:t>is completed safely and without incident.</w:t>
      </w:r>
    </w:p>
    <w:p w14:paraId="73325C99" w14:textId="77777777" w:rsidR="00BB210E" w:rsidRDefault="00BB210E">
      <w:pPr>
        <w:rPr>
          <w:sz w:val="20"/>
        </w:rPr>
        <w:sectPr w:rsidR="00BB210E" w:rsidSect="00C352C7">
          <w:pgSz w:w="11910" w:h="16840"/>
          <w:pgMar w:top="1640" w:right="1220" w:bottom="920" w:left="1220" w:header="713" w:footer="724" w:gutter="0"/>
          <w:cols w:space="720"/>
        </w:sectPr>
      </w:pPr>
    </w:p>
    <w:p w14:paraId="73325C9A" w14:textId="77777777" w:rsidR="00BB210E" w:rsidRDefault="00BB210E">
      <w:pPr>
        <w:pStyle w:val="BodyText"/>
        <w:spacing w:before="107"/>
        <w:rPr>
          <w:i/>
        </w:rPr>
      </w:pPr>
    </w:p>
    <w:p w14:paraId="73325C9B" w14:textId="77777777" w:rsidR="00BB210E" w:rsidRDefault="0027142F">
      <w:pPr>
        <w:pStyle w:val="BodyText"/>
        <w:spacing w:line="230" w:lineRule="exact"/>
        <w:ind w:left="112"/>
      </w:pPr>
      <w:r>
        <w:rPr>
          <w:noProof/>
          <w:position w:val="-4"/>
          <w:lang w:eastAsia="en-GB"/>
        </w:rPr>
        <mc:AlternateContent>
          <mc:Choice Requires="wps">
            <w:drawing>
              <wp:inline distT="0" distB="0" distL="0" distR="0" wp14:anchorId="733262A9" wp14:editId="733262AA">
                <wp:extent cx="5869305" cy="146685"/>
                <wp:effectExtent l="0" t="0" r="0" b="0"/>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9305" cy="146685"/>
                        </a:xfrm>
                        <a:prstGeom prst="rect">
                          <a:avLst/>
                        </a:prstGeom>
                        <a:solidFill>
                          <a:srgbClr val="D8D8D8"/>
                        </a:solidFill>
                      </wps:spPr>
                      <wps:txbx>
                        <w:txbxContent>
                          <w:p w14:paraId="733263C4" w14:textId="77777777" w:rsidR="00BB210E" w:rsidRDefault="0027142F">
                            <w:pPr>
                              <w:tabs>
                                <w:tab w:val="left" w:pos="827"/>
                              </w:tabs>
                              <w:spacing w:line="230" w:lineRule="exact"/>
                              <w:ind w:left="107"/>
                              <w:rPr>
                                <w:b/>
                                <w:color w:val="000000"/>
                                <w:sz w:val="20"/>
                              </w:rPr>
                            </w:pPr>
                            <w:r>
                              <w:rPr>
                                <w:b/>
                                <w:color w:val="000000"/>
                                <w:spacing w:val="-5"/>
                                <w:sz w:val="20"/>
                              </w:rPr>
                              <w:t>2.0</w:t>
                            </w:r>
                            <w:r>
                              <w:rPr>
                                <w:b/>
                                <w:color w:val="000000"/>
                                <w:sz w:val="20"/>
                              </w:rPr>
                              <w:tab/>
                              <w:t>PROJECT</w:t>
                            </w:r>
                            <w:r>
                              <w:rPr>
                                <w:b/>
                                <w:color w:val="000000"/>
                                <w:spacing w:val="-12"/>
                                <w:sz w:val="20"/>
                              </w:rPr>
                              <w:t xml:space="preserve"> </w:t>
                            </w:r>
                            <w:r>
                              <w:rPr>
                                <w:b/>
                                <w:color w:val="000000"/>
                                <w:spacing w:val="-2"/>
                                <w:sz w:val="20"/>
                              </w:rPr>
                              <w:t>INFORMATION</w:t>
                            </w:r>
                          </w:p>
                        </w:txbxContent>
                      </wps:txbx>
                      <wps:bodyPr wrap="square" lIns="0" tIns="0" rIns="0" bIns="0" rtlCol="0">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33262A9" id="Textbox 5" o:spid="_x0000_s1027" type="#_x0000_t202" style="width:462.15pt;height:1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" fillcolor="#d8d8d8" stroked="f">
                <v:textbox inset="0,0,0,0">
                  <w:txbxContent>
                    <w:p w14:paraId="733263C4" w14:textId="77777777" w:rsidR="00BB210E" w:rsidRDefault="0027142F">
                      <w:pPr>
                        <w:tabs>
                          <w:tab w:val="left" w:pos="827"/>
                        </w:tabs>
                        <w:spacing w:line="230" w:lineRule="exact"/>
                        <w:ind w:left="107"/>
                        <w:rPr>
                          <w:b/>
                          <w:color w:val="000000"/>
                          <w:sz w:val="20"/>
                        </w:rPr>
                      </w:pPr>
                      <w:r>
                        <w:rPr>
                          <w:b/>
                          <w:color w:val="000000"/>
                          <w:spacing w:val="-5"/>
                          <w:sz w:val="20"/>
                        </w:rPr>
                        <w:t>2.0</w:t>
                      </w:r>
                      <w:r>
                        <w:rPr>
                          <w:b/>
                          <w:color w:val="000000"/>
                          <w:sz w:val="20"/>
                        </w:rPr>
                        <w:tab/>
                        <w:t>PROJECT</w:t>
                      </w:r>
                      <w:r>
                        <w:rPr>
                          <w:b/>
                          <w:color w:val="000000"/>
                          <w:spacing w:val="-12"/>
                          <w:sz w:val="20"/>
                        </w:rPr>
                        <w:t xml:space="preserve"> </w:t>
                      </w:r>
                      <w:r>
                        <w:rPr>
                          <w:b/>
                          <w:color w:val="000000"/>
                          <w:spacing w:val="-2"/>
                          <w:sz w:val="20"/>
                        </w:rPr>
                        <w:t>INFORMATION</w:t>
                      </w:r>
                    </w:p>
                  </w:txbxContent>
                </v:textbox>
                <w10:anchorlock/>
              </v:shape>
            </w:pict>
          </mc:Fallback>
        </mc:AlternateContent>
      </w:r>
    </w:p>
    <w:p w14:paraId="73325C9C" w14:textId="77777777" w:rsidR="00BB210E" w:rsidRDefault="00BB210E">
      <w:pPr>
        <w:pStyle w:val="BodyText"/>
        <w:rPr>
          <w:i/>
        </w:rPr>
      </w:pPr>
    </w:p>
    <w:p w14:paraId="73325C9D" w14:textId="77777777" w:rsidR="00BB210E" w:rsidRDefault="0027142F">
      <w:pPr>
        <w:pStyle w:val="Heading7"/>
        <w:numPr>
          <w:ilvl w:val="1"/>
          <w:numId w:val="22"/>
        </w:numPr>
        <w:tabs>
          <w:tab w:val="left" w:pos="940"/>
        </w:tabs>
        <w:ind w:hanging="720"/>
      </w:pPr>
      <w:r>
        <w:t>The</w:t>
      </w:r>
      <w:r>
        <w:rPr>
          <w:spacing w:val="-5"/>
        </w:rPr>
        <w:t xml:space="preserve"> </w:t>
      </w:r>
      <w:r>
        <w:t>Location</w:t>
      </w:r>
      <w:r>
        <w:rPr>
          <w:spacing w:val="-4"/>
        </w:rPr>
        <w:t xml:space="preserve"> </w:t>
      </w:r>
      <w:r>
        <w:t>and</w:t>
      </w:r>
      <w:r>
        <w:rPr>
          <w:spacing w:val="-4"/>
        </w:rPr>
        <w:t xml:space="preserve"> </w:t>
      </w:r>
      <w:r>
        <w:t>Nature</w:t>
      </w:r>
      <w:r>
        <w:rPr>
          <w:spacing w:val="-4"/>
        </w:rPr>
        <w:t xml:space="preserve"> </w:t>
      </w:r>
      <w:r>
        <w:t>of</w:t>
      </w:r>
      <w:r>
        <w:rPr>
          <w:spacing w:val="-5"/>
        </w:rPr>
        <w:t xml:space="preserve"> </w:t>
      </w:r>
      <w:r>
        <w:t>the</w:t>
      </w:r>
      <w:r>
        <w:rPr>
          <w:spacing w:val="-4"/>
        </w:rPr>
        <w:t xml:space="preserve"> Work</w:t>
      </w:r>
    </w:p>
    <w:p w14:paraId="73325C9E" w14:textId="22BFD624" w:rsidR="00BB210E" w:rsidRDefault="0027142F">
      <w:pPr>
        <w:pStyle w:val="BodyText"/>
        <w:spacing w:before="229"/>
        <w:ind w:left="220" w:right="500"/>
        <w:jc w:val="both"/>
      </w:pPr>
      <w:r w:rsidRPr="003F6729">
        <w:t xml:space="preserve">The project involves the </w:t>
      </w:r>
      <w:r w:rsidR="003F6729" w:rsidRPr="003F6729">
        <w:t>Refurbishment of 2</w:t>
      </w:r>
      <w:r w:rsidR="003F6729" w:rsidRPr="003F6729">
        <w:rPr>
          <w:vertAlign w:val="superscript"/>
        </w:rPr>
        <w:t>nd</w:t>
      </w:r>
      <w:r w:rsidR="003F6729" w:rsidRPr="003F6729">
        <w:t xml:space="preserve"> &amp; 3</w:t>
      </w:r>
      <w:r w:rsidR="003F6729" w:rsidRPr="003F6729">
        <w:rPr>
          <w:vertAlign w:val="superscript"/>
        </w:rPr>
        <w:t>rd</w:t>
      </w:r>
      <w:r w:rsidR="003F6729" w:rsidRPr="003F6729">
        <w:t xml:space="preserve"> floor to include fire protection upgrades to ground, 1</w:t>
      </w:r>
      <w:r w:rsidR="003F6729" w:rsidRPr="003F6729">
        <w:rPr>
          <w:vertAlign w:val="superscript"/>
        </w:rPr>
        <w:t>st</w:t>
      </w:r>
      <w:r w:rsidR="003F6729" w:rsidRPr="003F6729">
        <w:t xml:space="preserve"> 4</w:t>
      </w:r>
      <w:r w:rsidR="003F6729" w:rsidRPr="003F6729">
        <w:rPr>
          <w:vertAlign w:val="superscript"/>
        </w:rPr>
        <w:t>th</w:t>
      </w:r>
      <w:r w:rsidR="003F6729" w:rsidRPr="003F6729">
        <w:t>, 5</w:t>
      </w:r>
      <w:r w:rsidR="003F6729" w:rsidRPr="003F6729">
        <w:rPr>
          <w:vertAlign w:val="superscript"/>
        </w:rPr>
        <w:t>th</w:t>
      </w:r>
      <w:r w:rsidR="003F6729" w:rsidRPr="003F6729">
        <w:t>, 6</w:t>
      </w:r>
      <w:r w:rsidR="003F6729" w:rsidRPr="003F6729">
        <w:rPr>
          <w:vertAlign w:val="superscript"/>
        </w:rPr>
        <w:t>th</w:t>
      </w:r>
      <w:r w:rsidR="003F6729" w:rsidRPr="003F6729">
        <w:t>, 7</w:t>
      </w:r>
      <w:r w:rsidR="003F6729" w:rsidRPr="003F6729">
        <w:rPr>
          <w:vertAlign w:val="superscript"/>
        </w:rPr>
        <w:t>th</w:t>
      </w:r>
      <w:r w:rsidR="003F6729" w:rsidRPr="003F6729">
        <w:t>, floors at</w:t>
      </w:r>
      <w:r w:rsidRPr="003F6729">
        <w:t xml:space="preserve"> </w:t>
      </w:r>
      <w:r w:rsidR="00CC7836" w:rsidRPr="003F6729">
        <w:t xml:space="preserve">City College Plymouth, Kings Road, Plymouth, PL1 5QG </w:t>
      </w:r>
      <w:r w:rsidRPr="003F6729">
        <w:t>(“The Project”).</w:t>
      </w:r>
    </w:p>
    <w:p w14:paraId="73325C9F" w14:textId="77777777" w:rsidR="00BB210E" w:rsidRDefault="00BB210E">
      <w:pPr>
        <w:pStyle w:val="BodyText"/>
        <w:spacing w:before="229"/>
      </w:pPr>
    </w:p>
    <w:p w14:paraId="73325CA0" w14:textId="77777777" w:rsidR="00BB210E" w:rsidRDefault="0027142F">
      <w:pPr>
        <w:pStyle w:val="Heading7"/>
        <w:numPr>
          <w:ilvl w:val="1"/>
          <w:numId w:val="22"/>
        </w:numPr>
        <w:tabs>
          <w:tab w:val="left" w:pos="939"/>
        </w:tabs>
        <w:ind w:left="939" w:hanging="719"/>
      </w:pPr>
      <w:r>
        <w:t>Project</w:t>
      </w:r>
      <w:r>
        <w:rPr>
          <w:spacing w:val="-8"/>
        </w:rPr>
        <w:t xml:space="preserve"> </w:t>
      </w:r>
      <w:r>
        <w:rPr>
          <w:spacing w:val="-2"/>
        </w:rPr>
        <w:t>Directory</w:t>
      </w:r>
    </w:p>
    <w:p w14:paraId="73325CA1" w14:textId="77777777" w:rsidR="00BB210E" w:rsidRDefault="00BB210E">
      <w:pPr>
        <w:pStyle w:val="BodyText"/>
        <w:rPr>
          <w:b/>
          <w:sz w:val="12"/>
        </w:rPr>
      </w:pPr>
    </w:p>
    <w:p w14:paraId="73325CA2" w14:textId="77777777" w:rsidR="00BB210E" w:rsidRDefault="00BB210E">
      <w:pPr>
        <w:rPr>
          <w:sz w:val="12"/>
        </w:rPr>
        <w:sectPr w:rsidR="00BB210E" w:rsidSect="00C352C7">
          <w:pgSz w:w="11910" w:h="16840"/>
          <w:pgMar w:top="1640" w:right="1220" w:bottom="920" w:left="1220" w:header="713" w:footer="724" w:gutter="0"/>
          <w:cols w:space="720"/>
        </w:sectPr>
      </w:pPr>
    </w:p>
    <w:p w14:paraId="73325CA3" w14:textId="77777777" w:rsidR="00BB210E" w:rsidRDefault="0027142F">
      <w:pPr>
        <w:pStyle w:val="Heading7"/>
        <w:spacing w:before="93"/>
      </w:pPr>
      <w:r>
        <w:t>The</w:t>
      </w:r>
      <w:r>
        <w:rPr>
          <w:spacing w:val="-5"/>
        </w:rPr>
        <w:t xml:space="preserve"> </w:t>
      </w:r>
      <w:r>
        <w:rPr>
          <w:spacing w:val="-2"/>
        </w:rPr>
        <w:t>Client</w:t>
      </w:r>
    </w:p>
    <w:p w14:paraId="73325CA6" w14:textId="7A1E81CF" w:rsidR="00BB210E" w:rsidRDefault="009B6306">
      <w:pPr>
        <w:pStyle w:val="BodyText"/>
        <w:spacing w:line="228" w:lineRule="exact"/>
        <w:ind w:left="220"/>
      </w:pPr>
      <w:r>
        <w:t>City College Plymouth</w:t>
      </w:r>
    </w:p>
    <w:p w14:paraId="27678DFE" w14:textId="4F8F9BDF" w:rsidR="009B6306" w:rsidRDefault="009B6306">
      <w:pPr>
        <w:pStyle w:val="BodyText"/>
        <w:spacing w:line="228" w:lineRule="exact"/>
        <w:ind w:left="220"/>
      </w:pPr>
      <w:r>
        <w:t>Kings Road</w:t>
      </w:r>
    </w:p>
    <w:p w14:paraId="7BDC3D02" w14:textId="6C27CBA0" w:rsidR="009B6306" w:rsidRDefault="009B6306">
      <w:pPr>
        <w:pStyle w:val="BodyText"/>
        <w:spacing w:line="228" w:lineRule="exact"/>
        <w:ind w:left="220"/>
      </w:pPr>
      <w:r>
        <w:t>Plymouth</w:t>
      </w:r>
    </w:p>
    <w:p w14:paraId="329FA145" w14:textId="5641BD80" w:rsidR="009B6306" w:rsidRDefault="009B6306">
      <w:pPr>
        <w:pStyle w:val="BodyText"/>
        <w:spacing w:line="228" w:lineRule="exact"/>
        <w:ind w:left="220"/>
      </w:pPr>
      <w:r>
        <w:t>PL1 5QG</w:t>
      </w:r>
    </w:p>
    <w:p w14:paraId="00013B04" w14:textId="77777777" w:rsidR="009B6306" w:rsidRDefault="009B6306">
      <w:pPr>
        <w:pStyle w:val="BodyText"/>
        <w:spacing w:line="228" w:lineRule="exact"/>
        <w:ind w:left="220"/>
      </w:pPr>
    </w:p>
    <w:p w14:paraId="59125145" w14:textId="7FBF5815" w:rsidR="009B6306" w:rsidRDefault="009B6306">
      <w:pPr>
        <w:pStyle w:val="BodyText"/>
        <w:spacing w:line="228" w:lineRule="exact"/>
        <w:ind w:left="220"/>
      </w:pPr>
      <w:r>
        <w:t>Contact: Dominic Jennings</w:t>
      </w:r>
    </w:p>
    <w:p w14:paraId="0D8B93D6" w14:textId="2866ADA6" w:rsidR="009B6306" w:rsidRDefault="009B6306">
      <w:pPr>
        <w:pStyle w:val="BodyText"/>
        <w:spacing w:line="228" w:lineRule="exact"/>
        <w:ind w:left="220"/>
      </w:pPr>
      <w:r>
        <w:t xml:space="preserve">Email: </w:t>
      </w:r>
      <w:hyperlink r:id="rId9" w:history="1">
        <w:r w:rsidR="008D0C24" w:rsidRPr="000962B0">
          <w:rPr>
            <w:rStyle w:val="Hyperlink"/>
          </w:rPr>
          <w:t>djennings@cityplym.ac.uk</w:t>
        </w:r>
      </w:hyperlink>
    </w:p>
    <w:p w14:paraId="53225C2F" w14:textId="48482947" w:rsidR="008D0C24" w:rsidRDefault="008D0C24">
      <w:pPr>
        <w:pStyle w:val="BodyText"/>
        <w:spacing w:line="228" w:lineRule="exact"/>
        <w:ind w:left="220"/>
      </w:pPr>
      <w:r>
        <w:t>Tel: 01752 305740</w:t>
      </w:r>
    </w:p>
    <w:p w14:paraId="73325CA8" w14:textId="20CAFFB2" w:rsidR="00BB210E" w:rsidRPr="00C05FAC" w:rsidRDefault="0027142F" w:rsidP="00C05FAC">
      <w:pPr>
        <w:spacing w:before="93"/>
        <w:ind w:left="220" w:right="2221"/>
        <w:rPr>
          <w:sz w:val="20"/>
        </w:rPr>
      </w:pPr>
      <w:r>
        <w:br w:type="column"/>
      </w:r>
      <w:r>
        <w:rPr>
          <w:b/>
          <w:sz w:val="20"/>
        </w:rPr>
        <w:t xml:space="preserve">The Principal </w:t>
      </w:r>
      <w:proofErr w:type="gramStart"/>
      <w:r>
        <w:rPr>
          <w:b/>
          <w:sz w:val="20"/>
        </w:rPr>
        <w:t xml:space="preserve">Designer </w:t>
      </w:r>
      <w:r w:rsidR="006236F0">
        <w:rPr>
          <w:sz w:val="20"/>
        </w:rPr>
        <w:t xml:space="preserve"> G</w:t>
      </w:r>
      <w:proofErr w:type="gramEnd"/>
      <w:r w:rsidR="006236F0">
        <w:rPr>
          <w:sz w:val="20"/>
        </w:rPr>
        <w:t xml:space="preserve"> Parry Consulting Ltd</w:t>
      </w:r>
      <w:r w:rsidR="00C05FAC">
        <w:rPr>
          <w:sz w:val="20"/>
        </w:rPr>
        <w:t xml:space="preserve">     </w:t>
      </w:r>
      <w:r w:rsidR="006236F0">
        <w:rPr>
          <w:sz w:val="20"/>
        </w:rPr>
        <w:t xml:space="preserve"> 5 Verna Place</w:t>
      </w:r>
      <w:r w:rsidR="00C05FAC">
        <w:rPr>
          <w:sz w:val="20"/>
        </w:rPr>
        <w:tab/>
        <w:t xml:space="preserve">      </w:t>
      </w:r>
      <w:r w:rsidR="006236F0">
        <w:rPr>
          <w:sz w:val="20"/>
        </w:rPr>
        <w:t xml:space="preserve"> Plymouth</w:t>
      </w:r>
      <w:r w:rsidR="00C05FAC">
        <w:rPr>
          <w:sz w:val="20"/>
        </w:rPr>
        <w:tab/>
      </w:r>
      <w:r w:rsidR="00C05FAC">
        <w:rPr>
          <w:sz w:val="20"/>
        </w:rPr>
        <w:tab/>
        <w:t xml:space="preserve">    </w:t>
      </w:r>
      <w:r w:rsidR="006236F0">
        <w:rPr>
          <w:sz w:val="20"/>
        </w:rPr>
        <w:t xml:space="preserve">PL5 </w:t>
      </w:r>
      <w:r w:rsidR="00C05FAC">
        <w:rPr>
          <w:sz w:val="20"/>
        </w:rPr>
        <w:t>2</w:t>
      </w:r>
      <w:r w:rsidR="006236F0">
        <w:rPr>
          <w:sz w:val="20"/>
        </w:rPr>
        <w:t>EJ</w:t>
      </w:r>
      <w:r>
        <w:rPr>
          <w:sz w:val="20"/>
        </w:rPr>
        <w:t xml:space="preserve"> </w:t>
      </w:r>
    </w:p>
    <w:p w14:paraId="73325CA9" w14:textId="77777777" w:rsidR="00BB210E" w:rsidRDefault="00BB210E">
      <w:pPr>
        <w:pStyle w:val="BodyText"/>
      </w:pPr>
    </w:p>
    <w:p w14:paraId="73325CAA" w14:textId="22061949" w:rsidR="00BB210E" w:rsidRDefault="0027142F">
      <w:pPr>
        <w:pStyle w:val="BodyText"/>
        <w:spacing w:before="1"/>
        <w:ind w:left="220"/>
      </w:pPr>
      <w:r>
        <w:t>Contact:</w:t>
      </w:r>
      <w:r>
        <w:rPr>
          <w:spacing w:val="-6"/>
        </w:rPr>
        <w:t xml:space="preserve"> </w:t>
      </w:r>
      <w:r w:rsidR="00C05FAC">
        <w:t>Greg Parry</w:t>
      </w:r>
    </w:p>
    <w:p w14:paraId="73325CAB" w14:textId="6582335B" w:rsidR="00BB210E" w:rsidRDefault="0027142F">
      <w:pPr>
        <w:pStyle w:val="BodyText"/>
        <w:ind w:left="220" w:right="1323"/>
      </w:pPr>
      <w:r>
        <w:t>Email:</w:t>
      </w:r>
      <w:r w:rsidR="001B4EAA">
        <w:t>greg@gparryconsulting.co.uk</w:t>
      </w:r>
      <w:r w:rsidR="00954722">
        <w:t xml:space="preserve"> </w:t>
      </w:r>
      <w:r>
        <w:t>Tel:</w:t>
      </w:r>
      <w:r>
        <w:rPr>
          <w:spacing w:val="40"/>
        </w:rPr>
        <w:t xml:space="preserve"> </w:t>
      </w:r>
      <w:r>
        <w:t>0</w:t>
      </w:r>
      <w:r w:rsidR="00954722">
        <w:t>7920 448045</w:t>
      </w:r>
    </w:p>
    <w:p w14:paraId="73325CAC" w14:textId="77777777" w:rsidR="00BB210E" w:rsidRDefault="00BB210E">
      <w:pPr>
        <w:sectPr w:rsidR="00BB210E" w:rsidSect="00C352C7">
          <w:type w:val="continuous"/>
          <w:pgSz w:w="11910" w:h="16840"/>
          <w:pgMar w:top="1920" w:right="1220" w:bottom="280" w:left="1220" w:header="713" w:footer="724" w:gutter="0"/>
          <w:cols w:num="2" w:space="720" w:equalWidth="0">
            <w:col w:w="4495" w:space="125"/>
            <w:col w:w="4850"/>
          </w:cols>
        </w:sectPr>
      </w:pPr>
    </w:p>
    <w:p w14:paraId="73325CAD" w14:textId="77777777" w:rsidR="00BB210E" w:rsidRDefault="00BB210E">
      <w:pPr>
        <w:pStyle w:val="BodyText"/>
        <w:spacing w:before="136"/>
      </w:pPr>
    </w:p>
    <w:p w14:paraId="73325CAE" w14:textId="77777777" w:rsidR="00BB210E" w:rsidRDefault="00BB210E">
      <w:pPr>
        <w:sectPr w:rsidR="00BB210E" w:rsidSect="00C352C7">
          <w:type w:val="continuous"/>
          <w:pgSz w:w="11910" w:h="16840"/>
          <w:pgMar w:top="1920" w:right="1220" w:bottom="280" w:left="1220" w:header="713" w:footer="724" w:gutter="0"/>
          <w:cols w:space="720"/>
        </w:sectPr>
      </w:pPr>
    </w:p>
    <w:p w14:paraId="73325CBF" w14:textId="77777777" w:rsidR="00BB210E" w:rsidRDefault="00BB210E">
      <w:pPr>
        <w:pStyle w:val="BodyText"/>
      </w:pPr>
    </w:p>
    <w:p w14:paraId="73325CC0" w14:textId="77777777" w:rsidR="00BB210E" w:rsidRDefault="0027142F">
      <w:pPr>
        <w:pStyle w:val="Heading7"/>
        <w:rPr>
          <w:spacing w:val="-2"/>
        </w:rPr>
      </w:pPr>
      <w:r>
        <w:t>The</w:t>
      </w:r>
      <w:r>
        <w:rPr>
          <w:spacing w:val="-7"/>
        </w:rPr>
        <w:t xml:space="preserve"> </w:t>
      </w:r>
      <w:r>
        <w:t>Principal</w:t>
      </w:r>
      <w:r>
        <w:rPr>
          <w:spacing w:val="-2"/>
        </w:rPr>
        <w:t xml:space="preserve"> </w:t>
      </w:r>
      <w:r>
        <w:t>Contractor</w:t>
      </w:r>
      <w:r>
        <w:rPr>
          <w:spacing w:val="-3"/>
        </w:rPr>
        <w:t xml:space="preserve"> </w:t>
      </w:r>
      <w:r>
        <w:t>–</w:t>
      </w:r>
      <w:r>
        <w:rPr>
          <w:spacing w:val="-5"/>
        </w:rPr>
        <w:t xml:space="preserve"> </w:t>
      </w:r>
      <w:r>
        <w:t>to</w:t>
      </w:r>
      <w:r>
        <w:rPr>
          <w:spacing w:val="-5"/>
        </w:rPr>
        <w:t xml:space="preserve"> </w:t>
      </w:r>
      <w:r>
        <w:t>be</w:t>
      </w:r>
      <w:r>
        <w:rPr>
          <w:spacing w:val="-6"/>
        </w:rPr>
        <w:t xml:space="preserve"> </w:t>
      </w:r>
      <w:r>
        <w:rPr>
          <w:spacing w:val="-2"/>
        </w:rPr>
        <w:t>confirmed</w:t>
      </w:r>
    </w:p>
    <w:p w14:paraId="730BB9FB" w14:textId="77777777" w:rsidR="00DC0376" w:rsidRDefault="00DC0376">
      <w:pPr>
        <w:pStyle w:val="Heading7"/>
        <w:rPr>
          <w:spacing w:val="-2"/>
        </w:rPr>
      </w:pPr>
    </w:p>
    <w:p w14:paraId="0145A0EC" w14:textId="77777777" w:rsidR="00DC0376" w:rsidRDefault="00DC0376">
      <w:pPr>
        <w:pStyle w:val="Heading7"/>
        <w:rPr>
          <w:spacing w:val="-2"/>
        </w:rPr>
      </w:pPr>
    </w:p>
    <w:p w14:paraId="6465DB97" w14:textId="77777777" w:rsidR="00DC0376" w:rsidRDefault="00DC0376">
      <w:pPr>
        <w:pStyle w:val="Heading7"/>
      </w:pPr>
    </w:p>
    <w:p w14:paraId="73325CC1" w14:textId="77777777" w:rsidR="00BB210E" w:rsidRDefault="00BB210E">
      <w:pPr>
        <w:pStyle w:val="BodyText"/>
        <w:rPr>
          <w:b/>
        </w:rPr>
      </w:pPr>
    </w:p>
    <w:p w14:paraId="73325CC2" w14:textId="77777777" w:rsidR="00BB210E" w:rsidRDefault="00BB210E">
      <w:pPr>
        <w:pStyle w:val="BodyText"/>
        <w:rPr>
          <w:b/>
        </w:rPr>
      </w:pPr>
    </w:p>
    <w:p w14:paraId="73325CC3" w14:textId="77777777" w:rsidR="00BB210E" w:rsidRDefault="00BB210E">
      <w:pPr>
        <w:pStyle w:val="BodyText"/>
        <w:rPr>
          <w:b/>
        </w:rPr>
      </w:pPr>
    </w:p>
    <w:p w14:paraId="73325CC4" w14:textId="77777777" w:rsidR="00BB210E" w:rsidRDefault="00BB210E">
      <w:pPr>
        <w:pStyle w:val="BodyText"/>
        <w:spacing w:before="21"/>
        <w:rPr>
          <w:b/>
        </w:rPr>
      </w:pPr>
    </w:p>
    <w:p w14:paraId="73325CC5" w14:textId="77777777" w:rsidR="00BB210E" w:rsidRDefault="0027142F">
      <w:pPr>
        <w:pStyle w:val="Heading7"/>
        <w:numPr>
          <w:ilvl w:val="1"/>
          <w:numId w:val="22"/>
        </w:numPr>
        <w:tabs>
          <w:tab w:val="left" w:pos="940"/>
        </w:tabs>
        <w:ind w:hanging="720"/>
      </w:pPr>
      <w:r>
        <w:rPr>
          <w:spacing w:val="-2"/>
        </w:rPr>
        <w:t>Programme</w:t>
      </w:r>
      <w:r>
        <w:rPr>
          <w:spacing w:val="3"/>
        </w:rPr>
        <w:t xml:space="preserve"> </w:t>
      </w:r>
      <w:r>
        <w:rPr>
          <w:spacing w:val="-2"/>
        </w:rPr>
        <w:t>(Estimated)</w:t>
      </w:r>
    </w:p>
    <w:p w14:paraId="73325CC6" w14:textId="77777777" w:rsidR="00BB210E" w:rsidRDefault="00BB210E">
      <w:pPr>
        <w:pStyle w:val="BodyText"/>
        <w:spacing w:before="1"/>
        <w:rPr>
          <w:b/>
        </w:rPr>
      </w:pPr>
    </w:p>
    <w:p w14:paraId="73325CC7" w14:textId="0ADBCFB7" w:rsidR="00BB210E" w:rsidRDefault="0027142F">
      <w:pPr>
        <w:pStyle w:val="BodyText"/>
        <w:tabs>
          <w:tab w:val="left" w:pos="5997"/>
        </w:tabs>
        <w:ind w:left="220"/>
      </w:pPr>
      <w:r>
        <w:rPr>
          <w:spacing w:val="-2"/>
        </w:rPr>
        <w:t>Commencement</w:t>
      </w:r>
      <w:r w:rsidR="00172B9E">
        <w:tab/>
        <w:t>3</w:t>
      </w:r>
      <w:proofErr w:type="spellStart"/>
      <w:r w:rsidR="001C2B93" w:rsidRPr="001C2B93">
        <w:rPr>
          <w:position w:val="6"/>
          <w:sz w:val="13"/>
          <w:vertAlign w:val="superscript"/>
        </w:rPr>
        <w:t>rd</w:t>
      </w:r>
      <w:proofErr w:type="spellEnd"/>
      <w:r w:rsidR="001C2B93">
        <w:rPr>
          <w:position w:val="6"/>
          <w:sz w:val="13"/>
        </w:rPr>
        <w:t xml:space="preserve"> </w:t>
      </w:r>
      <w:r w:rsidR="00172B9E">
        <w:t>June</w:t>
      </w:r>
      <w:r>
        <w:rPr>
          <w:spacing w:val="-6"/>
        </w:rPr>
        <w:t xml:space="preserve"> </w:t>
      </w:r>
      <w:r>
        <w:rPr>
          <w:spacing w:val="-4"/>
        </w:rPr>
        <w:t>202</w:t>
      </w:r>
      <w:r w:rsidR="00172B9E">
        <w:rPr>
          <w:spacing w:val="-4"/>
        </w:rPr>
        <w:t>4</w:t>
      </w:r>
    </w:p>
    <w:p w14:paraId="73325CC8" w14:textId="7545373F" w:rsidR="00BB210E" w:rsidRDefault="0027142F">
      <w:pPr>
        <w:pStyle w:val="BodyText"/>
        <w:ind w:left="220"/>
      </w:pPr>
      <w:r>
        <w:rPr>
          <w:spacing w:val="-2"/>
        </w:rPr>
        <w:t>Completion</w:t>
      </w:r>
      <w:r w:rsidR="00172B9E">
        <w:rPr>
          <w:spacing w:val="-2"/>
        </w:rPr>
        <w:tab/>
      </w:r>
      <w:r w:rsidR="00172B9E">
        <w:rPr>
          <w:spacing w:val="-2"/>
        </w:rPr>
        <w:tab/>
      </w:r>
      <w:r w:rsidR="00172B9E">
        <w:rPr>
          <w:spacing w:val="-2"/>
        </w:rPr>
        <w:tab/>
      </w:r>
      <w:r w:rsidR="00172B9E">
        <w:rPr>
          <w:spacing w:val="-2"/>
        </w:rPr>
        <w:tab/>
      </w:r>
      <w:r w:rsidR="00172B9E">
        <w:rPr>
          <w:spacing w:val="-2"/>
        </w:rPr>
        <w:tab/>
      </w:r>
      <w:r w:rsidR="00172B9E">
        <w:rPr>
          <w:spacing w:val="-2"/>
        </w:rPr>
        <w:tab/>
      </w:r>
      <w:r w:rsidR="00172B9E">
        <w:rPr>
          <w:spacing w:val="-2"/>
        </w:rPr>
        <w:tab/>
        <w:t xml:space="preserve">    </w:t>
      </w:r>
      <w:proofErr w:type="gramStart"/>
      <w:r w:rsidR="00172B9E">
        <w:rPr>
          <w:spacing w:val="-2"/>
        </w:rPr>
        <w:t>16</w:t>
      </w:r>
      <w:r w:rsidR="001C2B93">
        <w:rPr>
          <w:spacing w:val="-2"/>
          <w:vertAlign w:val="superscript"/>
        </w:rPr>
        <w:t xml:space="preserve">th </w:t>
      </w:r>
      <w:r w:rsidR="00172B9E">
        <w:rPr>
          <w:spacing w:val="-2"/>
        </w:rPr>
        <w:t xml:space="preserve"> August</w:t>
      </w:r>
      <w:proofErr w:type="gramEnd"/>
      <w:r w:rsidR="00172B9E">
        <w:rPr>
          <w:spacing w:val="-2"/>
        </w:rPr>
        <w:t xml:space="preserve"> 2024</w:t>
      </w:r>
    </w:p>
    <w:p w14:paraId="73325CC9" w14:textId="77777777" w:rsidR="00BB210E" w:rsidRDefault="00BB210E">
      <w:pPr>
        <w:pStyle w:val="BodyText"/>
        <w:spacing w:before="229"/>
      </w:pPr>
    </w:p>
    <w:p w14:paraId="73325CCA" w14:textId="7C14C82D" w:rsidR="00BB210E" w:rsidRDefault="0027142F">
      <w:pPr>
        <w:pStyle w:val="BodyText"/>
        <w:tabs>
          <w:tab w:val="left" w:pos="5996"/>
        </w:tabs>
        <w:ind w:left="220" w:right="2736"/>
      </w:pPr>
      <w:r>
        <w:t>Overall Contract Duration (Weeks)</w:t>
      </w:r>
      <w:r w:rsidR="001C2B93">
        <w:t xml:space="preserve"> </w:t>
      </w:r>
      <w:r w:rsidR="001C2B93">
        <w:tab/>
        <w:t>1</w:t>
      </w:r>
      <w:r w:rsidR="00FA1530">
        <w:t>1 (</w:t>
      </w:r>
      <w:r>
        <w:t>allows for out of hours/weekend working)</w:t>
      </w:r>
    </w:p>
    <w:p w14:paraId="73325CCB" w14:textId="77777777" w:rsidR="00BB210E" w:rsidRDefault="00BB210E">
      <w:pPr>
        <w:sectPr w:rsidR="00BB210E" w:rsidSect="00C352C7">
          <w:type w:val="continuous"/>
          <w:pgSz w:w="11910" w:h="16840"/>
          <w:pgMar w:top="1920" w:right="1220" w:bottom="280" w:left="1220" w:header="713" w:footer="724" w:gutter="0"/>
          <w:cols w:space="720"/>
        </w:sectPr>
      </w:pPr>
    </w:p>
    <w:p w14:paraId="73325CCC" w14:textId="77777777" w:rsidR="00BB210E" w:rsidRDefault="0027142F">
      <w:pPr>
        <w:pStyle w:val="Heading7"/>
        <w:numPr>
          <w:ilvl w:val="1"/>
          <w:numId w:val="22"/>
        </w:numPr>
        <w:tabs>
          <w:tab w:val="left" w:pos="940"/>
        </w:tabs>
        <w:spacing w:before="82"/>
        <w:ind w:hanging="720"/>
      </w:pPr>
      <w:r>
        <w:lastRenderedPageBreak/>
        <w:t>Extent</w:t>
      </w:r>
      <w:r>
        <w:rPr>
          <w:spacing w:val="-7"/>
        </w:rPr>
        <w:t xml:space="preserve"> </w:t>
      </w:r>
      <w:r>
        <w:t>and</w:t>
      </w:r>
      <w:r>
        <w:rPr>
          <w:spacing w:val="-7"/>
        </w:rPr>
        <w:t xml:space="preserve"> </w:t>
      </w:r>
      <w:r>
        <w:t>Location</w:t>
      </w:r>
      <w:r>
        <w:rPr>
          <w:spacing w:val="-7"/>
        </w:rPr>
        <w:t xml:space="preserve"> </w:t>
      </w:r>
      <w:r>
        <w:t>of</w:t>
      </w:r>
      <w:r>
        <w:rPr>
          <w:spacing w:val="-5"/>
        </w:rPr>
        <w:t xml:space="preserve"> </w:t>
      </w:r>
      <w:r>
        <w:t>Existing</w:t>
      </w:r>
      <w:r>
        <w:rPr>
          <w:spacing w:val="-6"/>
        </w:rPr>
        <w:t xml:space="preserve"> </w:t>
      </w:r>
      <w:r>
        <w:t>Records</w:t>
      </w:r>
      <w:r>
        <w:rPr>
          <w:spacing w:val="-7"/>
        </w:rPr>
        <w:t xml:space="preserve"> </w:t>
      </w:r>
      <w:r>
        <w:t>and</w:t>
      </w:r>
      <w:r>
        <w:rPr>
          <w:spacing w:val="-4"/>
        </w:rPr>
        <w:t xml:space="preserve"> </w:t>
      </w:r>
      <w:r>
        <w:rPr>
          <w:spacing w:val="-2"/>
        </w:rPr>
        <w:t>Plans.</w:t>
      </w:r>
    </w:p>
    <w:p w14:paraId="73325CCD" w14:textId="77777777" w:rsidR="00BB210E" w:rsidRDefault="00BB210E">
      <w:pPr>
        <w:pStyle w:val="BodyText"/>
        <w:spacing w:before="1"/>
        <w:rPr>
          <w:b/>
        </w:rPr>
      </w:pPr>
    </w:p>
    <w:p w14:paraId="73325CCE" w14:textId="178CA946" w:rsidR="00BB210E" w:rsidRDefault="005F187C">
      <w:pPr>
        <w:pStyle w:val="Heading7"/>
      </w:pPr>
      <w:r>
        <w:t>Asbestos</w:t>
      </w:r>
      <w:r w:rsidR="00324BB6">
        <w:t xml:space="preserve"> sur</w:t>
      </w:r>
      <w:r>
        <w:t>vey</w:t>
      </w:r>
      <w:r w:rsidR="0027142F">
        <w:rPr>
          <w:spacing w:val="-2"/>
        </w:rPr>
        <w:t>:</w:t>
      </w:r>
    </w:p>
    <w:p w14:paraId="73325CCF" w14:textId="77777777" w:rsidR="00BB210E" w:rsidRDefault="00BB210E">
      <w:pPr>
        <w:pStyle w:val="BodyText"/>
        <w:spacing w:before="1"/>
        <w:rPr>
          <w:b/>
        </w:rPr>
      </w:pPr>
    </w:p>
    <w:p w14:paraId="73325CD0" w14:textId="23E83B0C" w:rsidR="00BB210E" w:rsidRPr="005F187C" w:rsidRDefault="005F187C">
      <w:pPr>
        <w:pStyle w:val="BodyText"/>
        <w:ind w:left="220" w:right="254"/>
      </w:pPr>
      <w:r w:rsidRPr="005F187C">
        <w:t xml:space="preserve">Management Survey </w:t>
      </w:r>
    </w:p>
    <w:p w14:paraId="41EB0580" w14:textId="77777777" w:rsidR="005F187C" w:rsidRPr="005F187C" w:rsidRDefault="005F187C">
      <w:pPr>
        <w:pStyle w:val="BodyText"/>
        <w:ind w:left="220" w:right="254"/>
      </w:pPr>
    </w:p>
    <w:p w14:paraId="32F45502" w14:textId="6DB92103" w:rsidR="005F187C" w:rsidRDefault="005F187C">
      <w:pPr>
        <w:pStyle w:val="BodyText"/>
        <w:ind w:left="220" w:right="254"/>
      </w:pPr>
      <w:r w:rsidRPr="005F187C">
        <w:t xml:space="preserve">R&amp;D Survey </w:t>
      </w:r>
    </w:p>
    <w:p w14:paraId="1CDC2970" w14:textId="77777777" w:rsidR="002E14CA" w:rsidRDefault="002E14CA">
      <w:pPr>
        <w:pStyle w:val="BodyText"/>
        <w:ind w:left="220" w:right="254"/>
      </w:pPr>
    </w:p>
    <w:p w14:paraId="22859513" w14:textId="0340D0C5" w:rsidR="002E14CA" w:rsidRPr="005F187C" w:rsidRDefault="002E14CA">
      <w:pPr>
        <w:pStyle w:val="BodyText"/>
        <w:ind w:left="220" w:right="254"/>
      </w:pPr>
      <w:r>
        <w:t xml:space="preserve">Site Plan </w:t>
      </w:r>
    </w:p>
    <w:p w14:paraId="73325CD1" w14:textId="70385568" w:rsidR="00BB210E" w:rsidRDefault="0027142F">
      <w:pPr>
        <w:pStyle w:val="BodyText"/>
        <w:spacing w:before="229" w:line="480" w:lineRule="auto"/>
        <w:ind w:left="220" w:right="897"/>
      </w:pPr>
      <w:r>
        <w:t>Electronic copies of both Files are appended for information.</w:t>
      </w:r>
    </w:p>
    <w:p w14:paraId="73325CD2" w14:textId="77777777" w:rsidR="00BB210E" w:rsidRDefault="0027142F">
      <w:pPr>
        <w:pStyle w:val="BodyText"/>
        <w:spacing w:before="2"/>
        <w:ind w:left="220" w:right="218"/>
        <w:jc w:val="both"/>
      </w:pPr>
      <w:r>
        <w:t>The Employer provides no warranty to the Principal Contractor or Contractors as to the accuracy of the contents of these files and the Principal Contractor must carry out their own investigations to</w:t>
      </w:r>
      <w:r>
        <w:rPr>
          <w:spacing w:val="40"/>
        </w:rPr>
        <w:t xml:space="preserve"> </w:t>
      </w:r>
      <w:r>
        <w:t>check the veracity of this information.</w:t>
      </w:r>
    </w:p>
    <w:p w14:paraId="73325CD3" w14:textId="77777777" w:rsidR="00BB210E" w:rsidRDefault="00BB210E">
      <w:pPr>
        <w:jc w:val="both"/>
        <w:sectPr w:rsidR="00BB210E" w:rsidSect="00C352C7">
          <w:pgSz w:w="11910" w:h="16840"/>
          <w:pgMar w:top="1640" w:right="1220" w:bottom="920" w:left="1220" w:header="713" w:footer="724" w:gutter="0"/>
          <w:cols w:space="720"/>
        </w:sectPr>
      </w:pPr>
    </w:p>
    <w:p w14:paraId="73325CD4" w14:textId="77777777" w:rsidR="00BB210E" w:rsidRDefault="00BB210E">
      <w:pPr>
        <w:pStyle w:val="BodyText"/>
        <w:spacing w:before="131"/>
      </w:pPr>
    </w:p>
    <w:p w14:paraId="73325CD5" w14:textId="77777777" w:rsidR="00BB210E" w:rsidRDefault="0027142F">
      <w:pPr>
        <w:pStyle w:val="BodyText"/>
        <w:ind w:left="112"/>
      </w:pPr>
      <w:r>
        <w:rPr>
          <w:noProof/>
          <w:lang w:eastAsia="en-GB"/>
        </w:rPr>
        <mc:AlternateContent>
          <mc:Choice Requires="wps">
            <w:drawing>
              <wp:inline distT="0" distB="0" distL="0" distR="0" wp14:anchorId="733262AB" wp14:editId="733262AC">
                <wp:extent cx="5869305" cy="152400"/>
                <wp:effectExtent l="0" t="0" r="0" b="0"/>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9305" cy="152400"/>
                        </a:xfrm>
                        <a:prstGeom prst="rect">
                          <a:avLst/>
                        </a:prstGeom>
                        <a:solidFill>
                          <a:srgbClr val="D8D8D8"/>
                        </a:solidFill>
                      </wps:spPr>
                      <wps:txbx>
                        <w:txbxContent>
                          <w:p w14:paraId="733263C5" w14:textId="77777777" w:rsidR="00BB210E" w:rsidRDefault="0027142F">
                            <w:pPr>
                              <w:tabs>
                                <w:tab w:val="left" w:pos="1259"/>
                              </w:tabs>
                              <w:spacing w:before="9"/>
                              <w:ind w:left="107"/>
                              <w:rPr>
                                <w:b/>
                                <w:color w:val="000000"/>
                                <w:sz w:val="20"/>
                              </w:rPr>
                            </w:pPr>
                            <w:r>
                              <w:rPr>
                                <w:b/>
                                <w:color w:val="000000"/>
                                <w:spacing w:val="-5"/>
                                <w:sz w:val="20"/>
                              </w:rPr>
                              <w:t>3.0</w:t>
                            </w:r>
                            <w:r>
                              <w:rPr>
                                <w:b/>
                                <w:color w:val="000000"/>
                                <w:sz w:val="20"/>
                              </w:rPr>
                              <w:tab/>
                              <w:t>ENVIRONMENTAL</w:t>
                            </w:r>
                            <w:r>
                              <w:rPr>
                                <w:b/>
                                <w:color w:val="000000"/>
                                <w:spacing w:val="-12"/>
                                <w:sz w:val="20"/>
                              </w:rPr>
                              <w:t xml:space="preserve"> </w:t>
                            </w:r>
                            <w:r>
                              <w:rPr>
                                <w:b/>
                                <w:color w:val="000000"/>
                                <w:sz w:val="20"/>
                              </w:rPr>
                              <w:t>RESTRICTIONS</w:t>
                            </w:r>
                            <w:r>
                              <w:rPr>
                                <w:b/>
                                <w:color w:val="000000"/>
                                <w:spacing w:val="-10"/>
                                <w:sz w:val="20"/>
                              </w:rPr>
                              <w:t xml:space="preserve"> </w:t>
                            </w:r>
                            <w:r>
                              <w:rPr>
                                <w:b/>
                                <w:color w:val="000000"/>
                                <w:sz w:val="20"/>
                              </w:rPr>
                              <w:t>AND</w:t>
                            </w:r>
                            <w:r>
                              <w:rPr>
                                <w:b/>
                                <w:color w:val="000000"/>
                                <w:spacing w:val="-9"/>
                                <w:sz w:val="20"/>
                              </w:rPr>
                              <w:t xml:space="preserve"> </w:t>
                            </w:r>
                            <w:r>
                              <w:rPr>
                                <w:b/>
                                <w:color w:val="000000"/>
                                <w:sz w:val="20"/>
                              </w:rPr>
                              <w:t>EXISTING</w:t>
                            </w:r>
                            <w:r>
                              <w:rPr>
                                <w:b/>
                                <w:color w:val="000000"/>
                                <w:spacing w:val="-9"/>
                                <w:sz w:val="20"/>
                              </w:rPr>
                              <w:t xml:space="preserve"> </w:t>
                            </w:r>
                            <w:r>
                              <w:rPr>
                                <w:b/>
                                <w:color w:val="000000"/>
                                <w:sz w:val="20"/>
                              </w:rPr>
                              <w:t>ON-SITE</w:t>
                            </w:r>
                            <w:r>
                              <w:rPr>
                                <w:b/>
                                <w:color w:val="000000"/>
                                <w:spacing w:val="-12"/>
                                <w:sz w:val="20"/>
                              </w:rPr>
                              <w:t xml:space="preserve"> </w:t>
                            </w:r>
                            <w:r>
                              <w:rPr>
                                <w:b/>
                                <w:color w:val="000000"/>
                                <w:spacing w:val="-2"/>
                                <w:sz w:val="20"/>
                              </w:rPr>
                              <w:t>RISKS</w:t>
                            </w:r>
                          </w:p>
                        </w:txbxContent>
                      </wps:txbx>
                      <wps:bodyPr wrap="square" lIns="0" tIns="0" rIns="0" bIns="0" rtlCol="0">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33262AB" id="Textbox 6" o:spid="_x0000_s1028" type="#_x0000_t202" style="width:462.1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" fillcolor="#d8d8d8" stroked="f">
                <v:textbox inset="0,0,0,0">
                  <w:txbxContent>
                    <w:p w14:paraId="733263C5" w14:textId="77777777" w:rsidR="00BB210E" w:rsidRDefault="0027142F">
                      <w:pPr>
                        <w:tabs>
                          <w:tab w:val="left" w:pos="1259"/>
                        </w:tabs>
                        <w:spacing w:before="9"/>
                        <w:ind w:left="107"/>
                        <w:rPr>
                          <w:b/>
                          <w:color w:val="000000"/>
                          <w:sz w:val="20"/>
                        </w:rPr>
                      </w:pPr>
                      <w:r>
                        <w:rPr>
                          <w:b/>
                          <w:color w:val="000000"/>
                          <w:spacing w:val="-5"/>
                          <w:sz w:val="20"/>
                        </w:rPr>
                        <w:t>3.0</w:t>
                      </w:r>
                      <w:r>
                        <w:rPr>
                          <w:b/>
                          <w:color w:val="000000"/>
                          <w:sz w:val="20"/>
                        </w:rPr>
                        <w:tab/>
                        <w:t>ENVIRONMENTAL</w:t>
                      </w:r>
                      <w:r>
                        <w:rPr>
                          <w:b/>
                          <w:color w:val="000000"/>
                          <w:spacing w:val="-12"/>
                          <w:sz w:val="20"/>
                        </w:rPr>
                        <w:t xml:space="preserve"> </w:t>
                      </w:r>
                      <w:r>
                        <w:rPr>
                          <w:b/>
                          <w:color w:val="000000"/>
                          <w:sz w:val="20"/>
                        </w:rPr>
                        <w:t>RESTRICTIONS</w:t>
                      </w:r>
                      <w:r>
                        <w:rPr>
                          <w:b/>
                          <w:color w:val="000000"/>
                          <w:spacing w:val="-10"/>
                          <w:sz w:val="20"/>
                        </w:rPr>
                        <w:t xml:space="preserve"> </w:t>
                      </w:r>
                      <w:r>
                        <w:rPr>
                          <w:b/>
                          <w:color w:val="000000"/>
                          <w:sz w:val="20"/>
                        </w:rPr>
                        <w:t>AND</w:t>
                      </w:r>
                      <w:r>
                        <w:rPr>
                          <w:b/>
                          <w:color w:val="000000"/>
                          <w:spacing w:val="-9"/>
                          <w:sz w:val="20"/>
                        </w:rPr>
                        <w:t xml:space="preserve"> </w:t>
                      </w:r>
                      <w:r>
                        <w:rPr>
                          <w:b/>
                          <w:color w:val="000000"/>
                          <w:sz w:val="20"/>
                        </w:rPr>
                        <w:t>EXISTING</w:t>
                      </w:r>
                      <w:r>
                        <w:rPr>
                          <w:b/>
                          <w:color w:val="000000"/>
                          <w:spacing w:val="-9"/>
                          <w:sz w:val="20"/>
                        </w:rPr>
                        <w:t xml:space="preserve"> </w:t>
                      </w:r>
                      <w:r>
                        <w:rPr>
                          <w:b/>
                          <w:color w:val="000000"/>
                          <w:sz w:val="20"/>
                        </w:rPr>
                        <w:t>ON-SITE</w:t>
                      </w:r>
                      <w:r>
                        <w:rPr>
                          <w:b/>
                          <w:color w:val="000000"/>
                          <w:spacing w:val="-12"/>
                          <w:sz w:val="20"/>
                        </w:rPr>
                        <w:t xml:space="preserve"> </w:t>
                      </w:r>
                      <w:r>
                        <w:rPr>
                          <w:b/>
                          <w:color w:val="000000"/>
                          <w:spacing w:val="-2"/>
                          <w:sz w:val="20"/>
                        </w:rPr>
                        <w:t>RISKS</w:t>
                      </w:r>
                    </w:p>
                  </w:txbxContent>
                </v:textbox>
                <w10:anchorlock/>
              </v:shape>
            </w:pict>
          </mc:Fallback>
        </mc:AlternateContent>
      </w:r>
    </w:p>
    <w:p w14:paraId="73325CD6" w14:textId="77777777" w:rsidR="00BB210E" w:rsidRDefault="0027142F">
      <w:pPr>
        <w:pStyle w:val="BodyText"/>
        <w:spacing w:before="212"/>
        <w:ind w:left="220"/>
        <w:jc w:val="both"/>
      </w:pPr>
      <w:r>
        <w:t>This</w:t>
      </w:r>
      <w:r>
        <w:rPr>
          <w:spacing w:val="16"/>
        </w:rPr>
        <w:t xml:space="preserve"> </w:t>
      </w:r>
      <w:r>
        <w:t>section</w:t>
      </w:r>
      <w:r>
        <w:rPr>
          <w:spacing w:val="19"/>
        </w:rPr>
        <w:t xml:space="preserve"> </w:t>
      </w:r>
      <w:r>
        <w:t>identifies</w:t>
      </w:r>
      <w:r>
        <w:rPr>
          <w:spacing w:val="17"/>
        </w:rPr>
        <w:t xml:space="preserve"> </w:t>
      </w:r>
      <w:r>
        <w:t>risks</w:t>
      </w:r>
      <w:r>
        <w:rPr>
          <w:spacing w:val="17"/>
        </w:rPr>
        <w:t xml:space="preserve"> </w:t>
      </w:r>
      <w:r>
        <w:t>involved</w:t>
      </w:r>
      <w:r>
        <w:rPr>
          <w:spacing w:val="15"/>
        </w:rPr>
        <w:t xml:space="preserve"> </w:t>
      </w:r>
      <w:r>
        <w:t>with</w:t>
      </w:r>
      <w:r>
        <w:rPr>
          <w:spacing w:val="17"/>
        </w:rPr>
        <w:t xml:space="preserve"> </w:t>
      </w:r>
      <w:r>
        <w:t>the</w:t>
      </w:r>
      <w:r>
        <w:rPr>
          <w:spacing w:val="17"/>
        </w:rPr>
        <w:t xml:space="preserve"> </w:t>
      </w:r>
      <w:r>
        <w:t>site</w:t>
      </w:r>
      <w:r>
        <w:rPr>
          <w:spacing w:val="15"/>
        </w:rPr>
        <w:t xml:space="preserve"> </w:t>
      </w:r>
      <w:r>
        <w:t>itself.</w:t>
      </w:r>
      <w:r>
        <w:rPr>
          <w:spacing w:val="16"/>
        </w:rPr>
        <w:t xml:space="preserve"> </w:t>
      </w:r>
      <w:r>
        <w:t>Standard</w:t>
      </w:r>
      <w:r>
        <w:rPr>
          <w:spacing w:val="15"/>
        </w:rPr>
        <w:t xml:space="preserve"> </w:t>
      </w:r>
      <w:r>
        <w:t>site</w:t>
      </w:r>
      <w:r>
        <w:rPr>
          <w:spacing w:val="17"/>
        </w:rPr>
        <w:t xml:space="preserve"> </w:t>
      </w:r>
      <w:r>
        <w:t>risks</w:t>
      </w:r>
      <w:r>
        <w:rPr>
          <w:spacing w:val="17"/>
        </w:rPr>
        <w:t xml:space="preserve"> </w:t>
      </w:r>
      <w:r>
        <w:t>are</w:t>
      </w:r>
      <w:r>
        <w:rPr>
          <w:spacing w:val="15"/>
        </w:rPr>
        <w:t xml:space="preserve"> </w:t>
      </w:r>
      <w:r>
        <w:t>scheduled</w:t>
      </w:r>
      <w:r>
        <w:rPr>
          <w:spacing w:val="19"/>
        </w:rPr>
        <w:t xml:space="preserve"> </w:t>
      </w:r>
      <w:r>
        <w:t>in</w:t>
      </w:r>
      <w:r>
        <w:rPr>
          <w:spacing w:val="13"/>
        </w:rPr>
        <w:t xml:space="preserve"> </w:t>
      </w:r>
      <w:r>
        <w:rPr>
          <w:spacing w:val="-2"/>
        </w:rPr>
        <w:t>section</w:t>
      </w:r>
    </w:p>
    <w:p w14:paraId="73325CD7" w14:textId="77777777" w:rsidR="00BB210E" w:rsidRDefault="0027142F">
      <w:pPr>
        <w:pStyle w:val="BodyText"/>
        <w:spacing w:before="1"/>
        <w:ind w:left="220"/>
      </w:pPr>
      <w:r>
        <w:t>6.2. However, below are site specific risks where each point should be addressed in the Contractor’s Construction Phase Plan.</w:t>
      </w:r>
    </w:p>
    <w:p w14:paraId="73325CD8" w14:textId="77777777" w:rsidR="00BB210E" w:rsidRDefault="00BB210E">
      <w:pPr>
        <w:pStyle w:val="BodyText"/>
        <w:spacing w:before="1"/>
      </w:pPr>
    </w:p>
    <w:p w14:paraId="73325CD9" w14:textId="77777777" w:rsidR="00BB210E" w:rsidRDefault="0027142F">
      <w:pPr>
        <w:pStyle w:val="Heading8"/>
        <w:numPr>
          <w:ilvl w:val="1"/>
          <w:numId w:val="21"/>
        </w:numPr>
        <w:tabs>
          <w:tab w:val="left" w:pos="939"/>
        </w:tabs>
        <w:ind w:hanging="719"/>
      </w:pPr>
      <w:r>
        <w:t>Safety</w:t>
      </w:r>
      <w:r>
        <w:rPr>
          <w:spacing w:val="-9"/>
        </w:rPr>
        <w:t xml:space="preserve"> </w:t>
      </w:r>
      <w:r>
        <w:t>hazards</w:t>
      </w:r>
      <w:r>
        <w:rPr>
          <w:spacing w:val="-7"/>
        </w:rPr>
        <w:t xml:space="preserve"> </w:t>
      </w:r>
      <w:r>
        <w:rPr>
          <w:spacing w:val="-2"/>
        </w:rPr>
        <w:t>including:</w:t>
      </w:r>
    </w:p>
    <w:p w14:paraId="73325CDA" w14:textId="77777777" w:rsidR="00BB210E" w:rsidRDefault="0027142F">
      <w:pPr>
        <w:pStyle w:val="Heading7"/>
        <w:spacing w:before="228"/>
        <w:jc w:val="both"/>
      </w:pPr>
      <w:r>
        <w:t>Working</w:t>
      </w:r>
      <w:r>
        <w:rPr>
          <w:spacing w:val="-6"/>
        </w:rPr>
        <w:t xml:space="preserve"> </w:t>
      </w:r>
      <w:r>
        <w:t>on</w:t>
      </w:r>
      <w:r>
        <w:rPr>
          <w:spacing w:val="-6"/>
        </w:rPr>
        <w:t xml:space="preserve"> </w:t>
      </w:r>
      <w:r>
        <w:t>existing</w:t>
      </w:r>
      <w:r>
        <w:rPr>
          <w:spacing w:val="-5"/>
        </w:rPr>
        <w:t xml:space="preserve"> </w:t>
      </w:r>
      <w:r>
        <w:t>plant</w:t>
      </w:r>
      <w:r>
        <w:rPr>
          <w:spacing w:val="-4"/>
        </w:rPr>
        <w:t xml:space="preserve"> </w:t>
      </w:r>
      <w:r>
        <w:t>and</w:t>
      </w:r>
      <w:r>
        <w:rPr>
          <w:spacing w:val="-6"/>
        </w:rPr>
        <w:t xml:space="preserve"> </w:t>
      </w:r>
      <w:r>
        <w:rPr>
          <w:spacing w:val="-2"/>
        </w:rPr>
        <w:t>services</w:t>
      </w:r>
    </w:p>
    <w:p w14:paraId="73325CDB" w14:textId="77777777" w:rsidR="00BB210E" w:rsidRDefault="00BB210E">
      <w:pPr>
        <w:pStyle w:val="BodyText"/>
        <w:spacing w:before="1"/>
        <w:rPr>
          <w:b/>
        </w:rPr>
      </w:pPr>
    </w:p>
    <w:p w14:paraId="73325CDC" w14:textId="77777777" w:rsidR="00BB210E" w:rsidRDefault="0027142F">
      <w:pPr>
        <w:pStyle w:val="BodyText"/>
        <w:ind w:left="220" w:right="219"/>
        <w:jc w:val="both"/>
      </w:pPr>
      <w:r>
        <w:t xml:space="preserve">Involves removing, adapting existing or installing new mechanical and electrical services within the </w:t>
      </w:r>
      <w:r>
        <w:rPr>
          <w:spacing w:val="-2"/>
        </w:rPr>
        <w:t>Premises.</w:t>
      </w:r>
    </w:p>
    <w:p w14:paraId="73325CDD" w14:textId="77777777" w:rsidR="00BB210E" w:rsidRDefault="0027142F">
      <w:pPr>
        <w:pStyle w:val="BodyText"/>
        <w:spacing w:before="229"/>
        <w:ind w:left="220" w:right="190"/>
        <w:jc w:val="both"/>
      </w:pPr>
      <w:r>
        <w:t>The Principal Contractor is to provide a survey to establish the location and nature of all live services</w:t>
      </w:r>
      <w:r>
        <w:rPr>
          <w:spacing w:val="40"/>
        </w:rPr>
        <w:t xml:space="preserve"> </w:t>
      </w:r>
      <w:r>
        <w:t>in</w:t>
      </w:r>
      <w:r>
        <w:rPr>
          <w:spacing w:val="-4"/>
        </w:rPr>
        <w:t xml:space="preserve"> </w:t>
      </w:r>
      <w:r>
        <w:t>the working areas</w:t>
      </w:r>
      <w:r>
        <w:rPr>
          <w:spacing w:val="-2"/>
        </w:rPr>
        <w:t xml:space="preserve"> </w:t>
      </w:r>
      <w:r>
        <w:t>prior</w:t>
      </w:r>
      <w:r>
        <w:rPr>
          <w:spacing w:val="-1"/>
        </w:rPr>
        <w:t xml:space="preserve"> </w:t>
      </w:r>
      <w:r>
        <w:t>to</w:t>
      </w:r>
      <w:r>
        <w:rPr>
          <w:spacing w:val="-4"/>
        </w:rPr>
        <w:t xml:space="preserve"> </w:t>
      </w:r>
      <w:r>
        <w:t>commencement.</w:t>
      </w:r>
      <w:r>
        <w:rPr>
          <w:spacing w:val="-2"/>
        </w:rPr>
        <w:t xml:space="preserve"> </w:t>
      </w:r>
      <w:r>
        <w:t>A</w:t>
      </w:r>
      <w:r>
        <w:rPr>
          <w:spacing w:val="-4"/>
        </w:rPr>
        <w:t xml:space="preserve"> </w:t>
      </w:r>
      <w:r>
        <w:t>suitable ‘making</w:t>
      </w:r>
      <w:r>
        <w:rPr>
          <w:spacing w:val="-2"/>
        </w:rPr>
        <w:t xml:space="preserve"> </w:t>
      </w:r>
      <w:r>
        <w:t>dead’</w:t>
      </w:r>
      <w:r>
        <w:rPr>
          <w:spacing w:val="-4"/>
        </w:rPr>
        <w:t xml:space="preserve"> </w:t>
      </w:r>
      <w:r>
        <w:t>of services</w:t>
      </w:r>
      <w:r>
        <w:rPr>
          <w:spacing w:val="-3"/>
        </w:rPr>
        <w:t xml:space="preserve"> </w:t>
      </w:r>
      <w:r>
        <w:t>certification</w:t>
      </w:r>
      <w:r>
        <w:rPr>
          <w:spacing w:val="-2"/>
        </w:rPr>
        <w:t xml:space="preserve"> </w:t>
      </w:r>
      <w:r>
        <w:t>shall</w:t>
      </w:r>
      <w:r>
        <w:rPr>
          <w:spacing w:val="-3"/>
        </w:rPr>
        <w:t xml:space="preserve"> </w:t>
      </w:r>
      <w:r>
        <w:t>be in place and noted in the Construction Phase Plan.</w:t>
      </w:r>
    </w:p>
    <w:p w14:paraId="73325CDE" w14:textId="77777777" w:rsidR="00BB210E" w:rsidRDefault="00BB210E">
      <w:pPr>
        <w:pStyle w:val="BodyText"/>
        <w:spacing w:before="2"/>
      </w:pPr>
    </w:p>
    <w:p w14:paraId="73325CDF" w14:textId="77777777" w:rsidR="00BB210E" w:rsidRDefault="0027142F">
      <w:pPr>
        <w:pStyle w:val="Heading7"/>
        <w:jc w:val="both"/>
      </w:pPr>
      <w:r>
        <w:t>Protecting</w:t>
      </w:r>
      <w:r>
        <w:rPr>
          <w:spacing w:val="-3"/>
        </w:rPr>
        <w:t xml:space="preserve"> </w:t>
      </w:r>
      <w:r>
        <w:t>against</w:t>
      </w:r>
      <w:r>
        <w:rPr>
          <w:spacing w:val="-7"/>
        </w:rPr>
        <w:t xml:space="preserve"> </w:t>
      </w:r>
      <w:r>
        <w:t>falls</w:t>
      </w:r>
      <w:r>
        <w:rPr>
          <w:spacing w:val="-8"/>
        </w:rPr>
        <w:t xml:space="preserve"> </w:t>
      </w:r>
      <w:r>
        <w:t>from</w:t>
      </w:r>
      <w:r>
        <w:rPr>
          <w:spacing w:val="-7"/>
        </w:rPr>
        <w:t xml:space="preserve"> </w:t>
      </w:r>
      <w:r>
        <w:rPr>
          <w:spacing w:val="-2"/>
        </w:rPr>
        <w:t>height</w:t>
      </w:r>
    </w:p>
    <w:p w14:paraId="73325CE0" w14:textId="77777777" w:rsidR="00BB210E" w:rsidRDefault="0027142F">
      <w:pPr>
        <w:pStyle w:val="BodyText"/>
        <w:spacing w:before="228"/>
        <w:ind w:left="220"/>
        <w:jc w:val="both"/>
      </w:pPr>
      <w:r>
        <w:t>Provide</w:t>
      </w:r>
      <w:r>
        <w:rPr>
          <w:spacing w:val="-8"/>
        </w:rPr>
        <w:t xml:space="preserve"> </w:t>
      </w:r>
      <w:r>
        <w:t>suitable</w:t>
      </w:r>
      <w:r>
        <w:rPr>
          <w:spacing w:val="-7"/>
        </w:rPr>
        <w:t xml:space="preserve"> </w:t>
      </w:r>
      <w:r>
        <w:t>platforms</w:t>
      </w:r>
      <w:r>
        <w:rPr>
          <w:spacing w:val="-4"/>
        </w:rPr>
        <w:t xml:space="preserve"> </w:t>
      </w:r>
      <w:r>
        <w:t>and</w:t>
      </w:r>
      <w:r>
        <w:rPr>
          <w:spacing w:val="-6"/>
        </w:rPr>
        <w:t xml:space="preserve"> </w:t>
      </w:r>
      <w:r>
        <w:t>guarding</w:t>
      </w:r>
      <w:r>
        <w:rPr>
          <w:spacing w:val="-8"/>
        </w:rPr>
        <w:t xml:space="preserve"> </w:t>
      </w:r>
      <w:r>
        <w:t>as</w:t>
      </w:r>
      <w:r>
        <w:rPr>
          <w:spacing w:val="-6"/>
        </w:rPr>
        <w:t xml:space="preserve"> </w:t>
      </w:r>
      <w:r>
        <w:rPr>
          <w:spacing w:val="-2"/>
        </w:rPr>
        <w:t>required.</w:t>
      </w:r>
    </w:p>
    <w:p w14:paraId="73325CE1" w14:textId="77777777" w:rsidR="00BB210E" w:rsidRDefault="00BB210E">
      <w:pPr>
        <w:pStyle w:val="BodyText"/>
        <w:spacing w:before="1"/>
      </w:pPr>
    </w:p>
    <w:p w14:paraId="73325CE2" w14:textId="77777777" w:rsidR="00BB210E" w:rsidRDefault="0027142F">
      <w:pPr>
        <w:pStyle w:val="Heading7"/>
        <w:jc w:val="both"/>
      </w:pPr>
      <w:r>
        <w:t>Combustible</w:t>
      </w:r>
      <w:r>
        <w:rPr>
          <w:spacing w:val="-8"/>
        </w:rPr>
        <w:t xml:space="preserve"> </w:t>
      </w:r>
      <w:r>
        <w:t>Materials</w:t>
      </w:r>
      <w:r>
        <w:rPr>
          <w:spacing w:val="-7"/>
        </w:rPr>
        <w:t xml:space="preserve"> </w:t>
      </w:r>
      <w:r>
        <w:t>in</w:t>
      </w:r>
      <w:r>
        <w:rPr>
          <w:spacing w:val="-1"/>
        </w:rPr>
        <w:t xml:space="preserve"> </w:t>
      </w:r>
      <w:r>
        <w:t>Voids</w:t>
      </w:r>
      <w:r>
        <w:rPr>
          <w:spacing w:val="-7"/>
        </w:rPr>
        <w:t xml:space="preserve"> </w:t>
      </w:r>
      <w:r>
        <w:t>and</w:t>
      </w:r>
      <w:r>
        <w:rPr>
          <w:spacing w:val="-5"/>
        </w:rPr>
        <w:t xml:space="preserve"> </w:t>
      </w:r>
      <w:r>
        <w:t>Hot</w:t>
      </w:r>
      <w:r>
        <w:rPr>
          <w:spacing w:val="-6"/>
        </w:rPr>
        <w:t xml:space="preserve"> </w:t>
      </w:r>
      <w:r>
        <w:rPr>
          <w:spacing w:val="-4"/>
        </w:rPr>
        <w:t>Works</w:t>
      </w:r>
    </w:p>
    <w:p w14:paraId="73325CE3" w14:textId="77777777" w:rsidR="00BB210E" w:rsidRDefault="00BB210E">
      <w:pPr>
        <w:pStyle w:val="BodyText"/>
        <w:spacing w:before="1"/>
        <w:rPr>
          <w:b/>
        </w:rPr>
      </w:pPr>
    </w:p>
    <w:p w14:paraId="73325CE4" w14:textId="77777777" w:rsidR="00BB210E" w:rsidRDefault="0027142F">
      <w:pPr>
        <w:pStyle w:val="BodyText"/>
        <w:ind w:left="220" w:right="218"/>
        <w:jc w:val="both"/>
      </w:pPr>
      <w:r>
        <w:t>The contractor’s specific proposals for any hot works are required for consideration by the Client, Principal</w:t>
      </w:r>
      <w:r>
        <w:rPr>
          <w:spacing w:val="-4"/>
        </w:rPr>
        <w:t xml:space="preserve"> </w:t>
      </w:r>
      <w:r>
        <w:t>Designer and property management before any work with open</w:t>
      </w:r>
      <w:r>
        <w:rPr>
          <w:spacing w:val="-3"/>
        </w:rPr>
        <w:t xml:space="preserve"> </w:t>
      </w:r>
      <w:r>
        <w:t>flames may commence.</w:t>
      </w:r>
      <w:r>
        <w:rPr>
          <w:spacing w:val="-1"/>
        </w:rPr>
        <w:t xml:space="preserve"> </w:t>
      </w:r>
      <w:r>
        <w:t>The use of hot work permits is essential where hot works are contemplated.</w:t>
      </w:r>
    </w:p>
    <w:p w14:paraId="73325CE5" w14:textId="77777777" w:rsidR="00BB210E" w:rsidRDefault="0027142F">
      <w:pPr>
        <w:pStyle w:val="Heading7"/>
        <w:spacing w:before="229"/>
      </w:pPr>
      <w:r>
        <w:rPr>
          <w:spacing w:val="-2"/>
        </w:rPr>
        <w:t>Slips/Trips/Falls</w:t>
      </w:r>
    </w:p>
    <w:p w14:paraId="73325CE6" w14:textId="77777777" w:rsidR="00BB210E" w:rsidRDefault="00BB210E">
      <w:pPr>
        <w:pStyle w:val="BodyText"/>
        <w:spacing w:before="1"/>
        <w:rPr>
          <w:b/>
        </w:rPr>
      </w:pPr>
    </w:p>
    <w:p w14:paraId="73325CE7" w14:textId="77777777" w:rsidR="00BB210E" w:rsidRDefault="0027142F">
      <w:pPr>
        <w:pStyle w:val="BodyText"/>
        <w:ind w:left="220"/>
      </w:pPr>
      <w:r>
        <w:t>Potential</w:t>
      </w:r>
      <w:r>
        <w:rPr>
          <w:spacing w:val="-5"/>
        </w:rPr>
        <w:t xml:space="preserve"> </w:t>
      </w:r>
      <w:r>
        <w:t>for</w:t>
      </w:r>
      <w:r>
        <w:rPr>
          <w:spacing w:val="-6"/>
        </w:rPr>
        <w:t xml:space="preserve"> </w:t>
      </w:r>
      <w:r>
        <w:t>fall</w:t>
      </w:r>
      <w:r>
        <w:rPr>
          <w:spacing w:val="-5"/>
        </w:rPr>
        <w:t xml:space="preserve"> </w:t>
      </w:r>
      <w:r>
        <w:t>from</w:t>
      </w:r>
      <w:r>
        <w:rPr>
          <w:spacing w:val="-5"/>
        </w:rPr>
        <w:t xml:space="preserve"> </w:t>
      </w:r>
      <w:r>
        <w:t>height</w:t>
      </w:r>
      <w:r>
        <w:rPr>
          <w:spacing w:val="-5"/>
        </w:rPr>
        <w:t xml:space="preserve"> </w:t>
      </w:r>
      <w:r>
        <w:t>internally</w:t>
      </w:r>
      <w:r>
        <w:rPr>
          <w:spacing w:val="-7"/>
        </w:rPr>
        <w:t xml:space="preserve"> </w:t>
      </w:r>
      <w:r>
        <w:t>due</w:t>
      </w:r>
      <w:r>
        <w:rPr>
          <w:spacing w:val="-7"/>
        </w:rPr>
        <w:t xml:space="preserve"> </w:t>
      </w:r>
      <w:r>
        <w:t>to</w:t>
      </w:r>
      <w:r>
        <w:rPr>
          <w:spacing w:val="-8"/>
        </w:rPr>
        <w:t xml:space="preserve"> </w:t>
      </w:r>
      <w:r>
        <w:t>steep</w:t>
      </w:r>
      <w:r>
        <w:rPr>
          <w:spacing w:val="-9"/>
        </w:rPr>
        <w:t xml:space="preserve"> </w:t>
      </w:r>
      <w:r>
        <w:t>steps/trip</w:t>
      </w:r>
      <w:r>
        <w:rPr>
          <w:spacing w:val="-8"/>
        </w:rPr>
        <w:t xml:space="preserve"> </w:t>
      </w:r>
      <w:r>
        <w:t>hazards/existing</w:t>
      </w:r>
      <w:r>
        <w:rPr>
          <w:spacing w:val="-7"/>
        </w:rPr>
        <w:t xml:space="preserve"> </w:t>
      </w:r>
      <w:r>
        <w:t>unprotected</w:t>
      </w:r>
      <w:r>
        <w:rPr>
          <w:spacing w:val="-7"/>
        </w:rPr>
        <w:t xml:space="preserve"> </w:t>
      </w:r>
      <w:r>
        <w:rPr>
          <w:spacing w:val="-2"/>
        </w:rPr>
        <w:t>landings.</w:t>
      </w:r>
    </w:p>
    <w:p w14:paraId="73325CE8" w14:textId="77777777" w:rsidR="00BB210E" w:rsidRDefault="0027142F">
      <w:pPr>
        <w:pStyle w:val="Heading7"/>
        <w:spacing w:before="228"/>
      </w:pPr>
      <w:r>
        <w:t>Working</w:t>
      </w:r>
      <w:r>
        <w:rPr>
          <w:spacing w:val="-6"/>
        </w:rPr>
        <w:t xml:space="preserve"> </w:t>
      </w:r>
      <w:r>
        <w:t>in</w:t>
      </w:r>
      <w:r>
        <w:rPr>
          <w:spacing w:val="-5"/>
        </w:rPr>
        <w:t xml:space="preserve"> </w:t>
      </w:r>
      <w:r>
        <w:t>a</w:t>
      </w:r>
      <w:r>
        <w:rPr>
          <w:spacing w:val="-6"/>
        </w:rPr>
        <w:t xml:space="preserve"> </w:t>
      </w:r>
      <w:r>
        <w:t>Confined</w:t>
      </w:r>
      <w:r>
        <w:rPr>
          <w:spacing w:val="-1"/>
        </w:rPr>
        <w:t xml:space="preserve"> </w:t>
      </w:r>
      <w:r>
        <w:rPr>
          <w:spacing w:val="-2"/>
        </w:rPr>
        <w:t>Space</w:t>
      </w:r>
    </w:p>
    <w:p w14:paraId="73325CE9" w14:textId="77777777" w:rsidR="00BB210E" w:rsidRDefault="00BB210E">
      <w:pPr>
        <w:pStyle w:val="BodyText"/>
        <w:spacing w:before="47"/>
        <w:rPr>
          <w:b/>
        </w:rPr>
      </w:pPr>
    </w:p>
    <w:p w14:paraId="73325CEA" w14:textId="77777777" w:rsidR="00BB210E" w:rsidRDefault="0027142F">
      <w:pPr>
        <w:pStyle w:val="ListParagraph"/>
        <w:numPr>
          <w:ilvl w:val="0"/>
          <w:numId w:val="20"/>
        </w:numPr>
        <w:tabs>
          <w:tab w:val="left" w:pos="940"/>
        </w:tabs>
        <w:ind w:right="219"/>
        <w:rPr>
          <w:sz w:val="20"/>
        </w:rPr>
      </w:pPr>
      <w:r>
        <w:rPr>
          <w:sz w:val="20"/>
        </w:rPr>
        <w:t>To</w:t>
      </w:r>
      <w:r>
        <w:rPr>
          <w:spacing w:val="35"/>
          <w:sz w:val="20"/>
        </w:rPr>
        <w:t xml:space="preserve"> </w:t>
      </w:r>
      <w:r>
        <w:rPr>
          <w:sz w:val="20"/>
        </w:rPr>
        <w:t>be</w:t>
      </w:r>
      <w:r>
        <w:rPr>
          <w:spacing w:val="34"/>
          <w:sz w:val="20"/>
        </w:rPr>
        <w:t xml:space="preserve"> </w:t>
      </w:r>
      <w:r>
        <w:rPr>
          <w:sz w:val="20"/>
        </w:rPr>
        <w:t>considered</w:t>
      </w:r>
      <w:r>
        <w:rPr>
          <w:spacing w:val="37"/>
          <w:sz w:val="20"/>
        </w:rPr>
        <w:t xml:space="preserve"> </w:t>
      </w:r>
      <w:r>
        <w:rPr>
          <w:sz w:val="20"/>
        </w:rPr>
        <w:t>in</w:t>
      </w:r>
      <w:r>
        <w:rPr>
          <w:spacing w:val="34"/>
          <w:sz w:val="20"/>
        </w:rPr>
        <w:t xml:space="preserve"> </w:t>
      </w:r>
      <w:r>
        <w:rPr>
          <w:sz w:val="20"/>
        </w:rPr>
        <w:t>all</w:t>
      </w:r>
      <w:r>
        <w:rPr>
          <w:spacing w:val="35"/>
          <w:sz w:val="20"/>
        </w:rPr>
        <w:t xml:space="preserve"> </w:t>
      </w:r>
      <w:r>
        <w:rPr>
          <w:sz w:val="20"/>
        </w:rPr>
        <w:t>tight</w:t>
      </w:r>
      <w:r>
        <w:rPr>
          <w:spacing w:val="35"/>
          <w:sz w:val="20"/>
        </w:rPr>
        <w:t xml:space="preserve"> </w:t>
      </w:r>
      <w:r>
        <w:rPr>
          <w:sz w:val="20"/>
        </w:rPr>
        <w:t>spaces</w:t>
      </w:r>
      <w:r>
        <w:rPr>
          <w:spacing w:val="37"/>
          <w:sz w:val="20"/>
        </w:rPr>
        <w:t xml:space="preserve"> </w:t>
      </w:r>
      <w:r>
        <w:rPr>
          <w:sz w:val="20"/>
        </w:rPr>
        <w:t>such</w:t>
      </w:r>
      <w:r>
        <w:rPr>
          <w:spacing w:val="36"/>
          <w:sz w:val="20"/>
        </w:rPr>
        <w:t xml:space="preserve"> </w:t>
      </w:r>
      <w:r>
        <w:rPr>
          <w:sz w:val="20"/>
        </w:rPr>
        <w:t>as</w:t>
      </w:r>
      <w:r>
        <w:rPr>
          <w:spacing w:val="37"/>
          <w:sz w:val="20"/>
        </w:rPr>
        <w:t xml:space="preserve"> </w:t>
      </w:r>
      <w:r>
        <w:rPr>
          <w:sz w:val="20"/>
        </w:rPr>
        <w:t>service</w:t>
      </w:r>
      <w:r>
        <w:rPr>
          <w:spacing w:val="35"/>
          <w:sz w:val="20"/>
        </w:rPr>
        <w:t xml:space="preserve"> </w:t>
      </w:r>
      <w:r>
        <w:rPr>
          <w:sz w:val="20"/>
        </w:rPr>
        <w:t>risers.</w:t>
      </w:r>
      <w:r>
        <w:rPr>
          <w:spacing w:val="33"/>
          <w:sz w:val="20"/>
        </w:rPr>
        <w:t xml:space="preserve"> </w:t>
      </w:r>
      <w:r>
        <w:rPr>
          <w:sz w:val="20"/>
        </w:rPr>
        <w:t>Permit</w:t>
      </w:r>
      <w:r>
        <w:rPr>
          <w:spacing w:val="37"/>
          <w:sz w:val="20"/>
        </w:rPr>
        <w:t xml:space="preserve"> </w:t>
      </w:r>
      <w:r>
        <w:rPr>
          <w:sz w:val="20"/>
        </w:rPr>
        <w:t>to</w:t>
      </w:r>
      <w:r>
        <w:rPr>
          <w:spacing w:val="35"/>
          <w:sz w:val="20"/>
        </w:rPr>
        <w:t xml:space="preserve"> </w:t>
      </w:r>
      <w:r>
        <w:rPr>
          <w:sz w:val="20"/>
        </w:rPr>
        <w:t>work</w:t>
      </w:r>
      <w:r>
        <w:rPr>
          <w:spacing w:val="35"/>
          <w:sz w:val="20"/>
        </w:rPr>
        <w:t xml:space="preserve"> </w:t>
      </w:r>
      <w:r>
        <w:rPr>
          <w:sz w:val="20"/>
        </w:rPr>
        <w:t>system</w:t>
      </w:r>
      <w:r>
        <w:rPr>
          <w:spacing w:val="36"/>
          <w:sz w:val="20"/>
        </w:rPr>
        <w:t xml:space="preserve"> </w:t>
      </w:r>
      <w:r>
        <w:rPr>
          <w:sz w:val="20"/>
        </w:rPr>
        <w:t>to</w:t>
      </w:r>
      <w:r>
        <w:rPr>
          <w:spacing w:val="35"/>
          <w:sz w:val="20"/>
        </w:rPr>
        <w:t xml:space="preserve"> </w:t>
      </w:r>
      <w:r>
        <w:rPr>
          <w:sz w:val="20"/>
        </w:rPr>
        <w:t xml:space="preserve">be </w:t>
      </w:r>
      <w:r>
        <w:rPr>
          <w:spacing w:val="-2"/>
          <w:sz w:val="20"/>
        </w:rPr>
        <w:t>adopted</w:t>
      </w:r>
    </w:p>
    <w:p w14:paraId="73325CEB" w14:textId="77777777" w:rsidR="00BB210E" w:rsidRDefault="0027142F">
      <w:pPr>
        <w:pStyle w:val="ListParagraph"/>
        <w:numPr>
          <w:ilvl w:val="0"/>
          <w:numId w:val="20"/>
        </w:numPr>
        <w:tabs>
          <w:tab w:val="left" w:pos="939"/>
        </w:tabs>
        <w:spacing w:before="1"/>
        <w:ind w:left="939" w:hanging="359"/>
        <w:rPr>
          <w:sz w:val="20"/>
        </w:rPr>
      </w:pPr>
      <w:r>
        <w:rPr>
          <w:sz w:val="20"/>
        </w:rPr>
        <w:t>Temporary</w:t>
      </w:r>
      <w:r>
        <w:rPr>
          <w:spacing w:val="-3"/>
          <w:sz w:val="20"/>
        </w:rPr>
        <w:t xml:space="preserve"> </w:t>
      </w:r>
      <w:r>
        <w:rPr>
          <w:sz w:val="20"/>
        </w:rPr>
        <w:t>lighting</w:t>
      </w:r>
      <w:r>
        <w:rPr>
          <w:spacing w:val="-4"/>
          <w:sz w:val="20"/>
        </w:rPr>
        <w:t xml:space="preserve"> </w:t>
      </w:r>
      <w:r>
        <w:rPr>
          <w:sz w:val="20"/>
        </w:rPr>
        <w:t>may</w:t>
      </w:r>
      <w:r>
        <w:rPr>
          <w:spacing w:val="-4"/>
          <w:sz w:val="20"/>
        </w:rPr>
        <w:t xml:space="preserve"> </w:t>
      </w:r>
      <w:r>
        <w:rPr>
          <w:sz w:val="20"/>
        </w:rPr>
        <w:t>be</w:t>
      </w:r>
      <w:r>
        <w:rPr>
          <w:spacing w:val="-4"/>
          <w:sz w:val="20"/>
        </w:rPr>
        <w:t xml:space="preserve"> </w:t>
      </w:r>
      <w:r>
        <w:rPr>
          <w:sz w:val="20"/>
        </w:rPr>
        <w:t>required</w:t>
      </w:r>
      <w:r>
        <w:rPr>
          <w:spacing w:val="-8"/>
          <w:sz w:val="20"/>
        </w:rPr>
        <w:t xml:space="preserve"> </w:t>
      </w:r>
      <w:r>
        <w:rPr>
          <w:sz w:val="20"/>
        </w:rPr>
        <w:t>in</w:t>
      </w:r>
      <w:r>
        <w:rPr>
          <w:spacing w:val="-8"/>
          <w:sz w:val="20"/>
        </w:rPr>
        <w:t xml:space="preserve"> </w:t>
      </w:r>
      <w:r>
        <w:rPr>
          <w:sz w:val="20"/>
        </w:rPr>
        <w:t>working</w:t>
      </w:r>
      <w:r>
        <w:rPr>
          <w:spacing w:val="-5"/>
          <w:sz w:val="20"/>
        </w:rPr>
        <w:t xml:space="preserve"> </w:t>
      </w:r>
      <w:r>
        <w:rPr>
          <w:spacing w:val="-2"/>
          <w:sz w:val="20"/>
        </w:rPr>
        <w:t>areas.</w:t>
      </w:r>
    </w:p>
    <w:p w14:paraId="73325CEC" w14:textId="77777777" w:rsidR="00BB210E" w:rsidRDefault="0027142F">
      <w:pPr>
        <w:pStyle w:val="Heading8"/>
        <w:numPr>
          <w:ilvl w:val="1"/>
          <w:numId w:val="21"/>
        </w:numPr>
        <w:tabs>
          <w:tab w:val="left" w:pos="939"/>
        </w:tabs>
        <w:spacing w:before="228"/>
        <w:ind w:hanging="719"/>
      </w:pPr>
      <w:r>
        <w:t>Health</w:t>
      </w:r>
      <w:r>
        <w:rPr>
          <w:spacing w:val="-8"/>
        </w:rPr>
        <w:t xml:space="preserve"> </w:t>
      </w:r>
      <w:r>
        <w:t>hazards</w:t>
      </w:r>
      <w:r>
        <w:rPr>
          <w:spacing w:val="-8"/>
        </w:rPr>
        <w:t xml:space="preserve"> </w:t>
      </w:r>
      <w:r>
        <w:rPr>
          <w:spacing w:val="-2"/>
        </w:rPr>
        <w:t>including:</w:t>
      </w:r>
    </w:p>
    <w:p w14:paraId="73325CED" w14:textId="77777777" w:rsidR="00BB210E" w:rsidRDefault="00BB210E">
      <w:pPr>
        <w:pStyle w:val="BodyText"/>
        <w:spacing w:before="1"/>
        <w:rPr>
          <w:b/>
          <w:i/>
        </w:rPr>
      </w:pPr>
    </w:p>
    <w:p w14:paraId="73325CEE" w14:textId="77777777" w:rsidR="00BB210E" w:rsidRDefault="0027142F">
      <w:pPr>
        <w:pStyle w:val="Heading7"/>
      </w:pPr>
      <w:r>
        <w:rPr>
          <w:spacing w:val="-2"/>
        </w:rPr>
        <w:t>Biohazards:</w:t>
      </w:r>
    </w:p>
    <w:p w14:paraId="73325CEF" w14:textId="77777777" w:rsidR="00BB210E" w:rsidRDefault="00BB210E">
      <w:pPr>
        <w:pStyle w:val="BodyText"/>
        <w:spacing w:before="1"/>
        <w:rPr>
          <w:b/>
        </w:rPr>
      </w:pPr>
    </w:p>
    <w:p w14:paraId="73325CF0" w14:textId="77777777" w:rsidR="00BB210E" w:rsidRDefault="0027142F">
      <w:pPr>
        <w:pStyle w:val="BodyText"/>
        <w:ind w:left="220" w:right="175"/>
        <w:jc w:val="both"/>
      </w:pPr>
      <w:r w:rsidRPr="00877ADF">
        <w:t>Whilst the subject premises were used for the testing of effluent potentially contaminated with Covid- 19 virus the remaining pipework has not been used</w:t>
      </w:r>
      <w:r w:rsidRPr="00877ADF">
        <w:rPr>
          <w:spacing w:val="-1"/>
        </w:rPr>
        <w:t xml:space="preserve"> </w:t>
      </w:r>
      <w:r w:rsidRPr="00877ADF">
        <w:t>for several months and the associated biohazards that remain are perceived to be no greater than might be encountered within any normal domestic sewer. Good hygiene practices remain essential.</w:t>
      </w:r>
    </w:p>
    <w:p w14:paraId="73325CF1" w14:textId="77777777" w:rsidR="00BB210E" w:rsidRDefault="00BB210E">
      <w:pPr>
        <w:jc w:val="both"/>
        <w:sectPr w:rsidR="00BB210E" w:rsidSect="00C352C7">
          <w:pgSz w:w="11910" w:h="16840"/>
          <w:pgMar w:top="1640" w:right="1220" w:bottom="920" w:left="1220" w:header="713" w:footer="724" w:gutter="0"/>
          <w:cols w:space="720"/>
        </w:sectPr>
      </w:pPr>
    </w:p>
    <w:p w14:paraId="73325CF2" w14:textId="77777777" w:rsidR="00BB210E" w:rsidRDefault="0027142F">
      <w:pPr>
        <w:pStyle w:val="Heading8"/>
        <w:numPr>
          <w:ilvl w:val="1"/>
          <w:numId w:val="21"/>
        </w:numPr>
        <w:tabs>
          <w:tab w:val="left" w:pos="939"/>
        </w:tabs>
        <w:spacing w:before="82"/>
        <w:ind w:hanging="719"/>
      </w:pPr>
      <w:r>
        <w:lastRenderedPageBreak/>
        <w:t>Hazardous</w:t>
      </w:r>
      <w:r>
        <w:rPr>
          <w:spacing w:val="-8"/>
        </w:rPr>
        <w:t xml:space="preserve"> </w:t>
      </w:r>
      <w:r>
        <w:t>materials</w:t>
      </w:r>
      <w:r>
        <w:rPr>
          <w:spacing w:val="-6"/>
        </w:rPr>
        <w:t xml:space="preserve"> </w:t>
      </w:r>
      <w:r>
        <w:t>from</w:t>
      </w:r>
      <w:r>
        <w:rPr>
          <w:spacing w:val="-7"/>
        </w:rPr>
        <w:t xml:space="preserve"> </w:t>
      </w:r>
      <w:r>
        <w:t>past</w:t>
      </w:r>
      <w:r>
        <w:rPr>
          <w:spacing w:val="-5"/>
        </w:rPr>
        <w:t xml:space="preserve"> </w:t>
      </w:r>
      <w:r>
        <w:t>or</w:t>
      </w:r>
      <w:r>
        <w:rPr>
          <w:spacing w:val="-8"/>
        </w:rPr>
        <w:t xml:space="preserve"> </w:t>
      </w:r>
      <w:r>
        <w:t>present</w:t>
      </w:r>
      <w:r>
        <w:rPr>
          <w:spacing w:val="-6"/>
        </w:rPr>
        <w:t xml:space="preserve"> </w:t>
      </w:r>
      <w:r>
        <w:rPr>
          <w:spacing w:val="-4"/>
        </w:rPr>
        <w:t>usage</w:t>
      </w:r>
    </w:p>
    <w:p w14:paraId="73325CF3" w14:textId="77777777" w:rsidR="00BB210E" w:rsidRDefault="00BB210E">
      <w:pPr>
        <w:pStyle w:val="BodyText"/>
        <w:spacing w:before="1"/>
        <w:rPr>
          <w:b/>
          <w:i/>
        </w:rPr>
      </w:pPr>
    </w:p>
    <w:p w14:paraId="73325CF4" w14:textId="77777777" w:rsidR="00BB210E" w:rsidRDefault="0027142F">
      <w:pPr>
        <w:pStyle w:val="Heading7"/>
      </w:pPr>
      <w:r>
        <w:t>Hazardous</w:t>
      </w:r>
      <w:r>
        <w:rPr>
          <w:spacing w:val="-11"/>
        </w:rPr>
        <w:t xml:space="preserve"> </w:t>
      </w:r>
      <w:r>
        <w:rPr>
          <w:spacing w:val="-2"/>
        </w:rPr>
        <w:t>Materials</w:t>
      </w:r>
    </w:p>
    <w:p w14:paraId="72713603" w14:textId="77777777" w:rsidR="00AA513A" w:rsidRDefault="00AA513A">
      <w:pPr>
        <w:pStyle w:val="BodyText"/>
        <w:ind w:left="220" w:right="344"/>
        <w:rPr>
          <w:b/>
        </w:rPr>
      </w:pPr>
    </w:p>
    <w:p w14:paraId="73325CF6" w14:textId="2BA84BD0" w:rsidR="00BB210E" w:rsidRDefault="00AA513A">
      <w:pPr>
        <w:pStyle w:val="BodyText"/>
        <w:ind w:left="220" w:right="344"/>
      </w:pPr>
      <w:r>
        <w:rPr>
          <w:b/>
        </w:rPr>
        <w:t xml:space="preserve">Asbestos </w:t>
      </w:r>
      <w:r w:rsidR="00877ADF">
        <w:rPr>
          <w:b/>
        </w:rPr>
        <w:t xml:space="preserve">Surveys supplied </w:t>
      </w:r>
    </w:p>
    <w:p w14:paraId="73325CF7" w14:textId="77777777" w:rsidR="00BB210E" w:rsidRDefault="0027142F">
      <w:pPr>
        <w:pStyle w:val="Heading8"/>
        <w:numPr>
          <w:ilvl w:val="1"/>
          <w:numId w:val="21"/>
        </w:numPr>
        <w:tabs>
          <w:tab w:val="left" w:pos="940"/>
        </w:tabs>
        <w:spacing w:before="229"/>
        <w:ind w:left="940"/>
      </w:pPr>
      <w:r>
        <w:t>Other</w:t>
      </w:r>
      <w:r>
        <w:rPr>
          <w:spacing w:val="-7"/>
        </w:rPr>
        <w:t xml:space="preserve"> </w:t>
      </w:r>
      <w:r>
        <w:rPr>
          <w:spacing w:val="-2"/>
        </w:rPr>
        <w:t>Hazards</w:t>
      </w:r>
    </w:p>
    <w:p w14:paraId="73325CF8" w14:textId="77777777" w:rsidR="00BB210E" w:rsidRDefault="00BB210E">
      <w:pPr>
        <w:pStyle w:val="BodyText"/>
        <w:spacing w:before="1"/>
        <w:rPr>
          <w:b/>
          <w:i/>
        </w:rPr>
      </w:pPr>
    </w:p>
    <w:p w14:paraId="73325CF9" w14:textId="77777777" w:rsidR="00BB210E" w:rsidRDefault="0027142F">
      <w:pPr>
        <w:pStyle w:val="Heading7"/>
      </w:pPr>
      <w:r>
        <w:t>Storage</w:t>
      </w:r>
      <w:r>
        <w:rPr>
          <w:spacing w:val="-10"/>
        </w:rPr>
        <w:t xml:space="preserve"> </w:t>
      </w:r>
      <w:r>
        <w:t>of</w:t>
      </w:r>
      <w:r>
        <w:rPr>
          <w:spacing w:val="-8"/>
        </w:rPr>
        <w:t xml:space="preserve"> </w:t>
      </w:r>
      <w:r>
        <w:t>Dangerous</w:t>
      </w:r>
      <w:r>
        <w:rPr>
          <w:spacing w:val="-9"/>
        </w:rPr>
        <w:t xml:space="preserve"> </w:t>
      </w:r>
      <w:r>
        <w:t>Materials,</w:t>
      </w:r>
      <w:r>
        <w:rPr>
          <w:spacing w:val="-8"/>
        </w:rPr>
        <w:t xml:space="preserve"> </w:t>
      </w:r>
      <w:r>
        <w:t>chemicals</w:t>
      </w:r>
      <w:r>
        <w:rPr>
          <w:spacing w:val="-9"/>
        </w:rPr>
        <w:t xml:space="preserve"> </w:t>
      </w:r>
      <w:r>
        <w:rPr>
          <w:spacing w:val="-4"/>
        </w:rPr>
        <w:t>etc….</w:t>
      </w:r>
    </w:p>
    <w:p w14:paraId="73325CFA" w14:textId="77777777" w:rsidR="00BB210E" w:rsidRDefault="00BB210E">
      <w:pPr>
        <w:pStyle w:val="BodyText"/>
        <w:rPr>
          <w:b/>
        </w:rPr>
      </w:pPr>
    </w:p>
    <w:p w14:paraId="73325CFB" w14:textId="77777777" w:rsidR="00BB210E" w:rsidRDefault="0027142F">
      <w:pPr>
        <w:pStyle w:val="BodyText"/>
        <w:spacing w:before="1"/>
        <w:ind w:left="220"/>
      </w:pPr>
      <w:r>
        <w:t>None</w:t>
      </w:r>
      <w:r>
        <w:rPr>
          <w:spacing w:val="-8"/>
        </w:rPr>
        <w:t xml:space="preserve"> </w:t>
      </w:r>
      <w:r>
        <w:rPr>
          <w:spacing w:val="-2"/>
        </w:rPr>
        <w:t>known.</w:t>
      </w:r>
    </w:p>
    <w:p w14:paraId="73325CFC" w14:textId="77777777" w:rsidR="00BB210E" w:rsidRDefault="0027142F">
      <w:pPr>
        <w:pStyle w:val="Heading7"/>
        <w:spacing w:before="228"/>
      </w:pPr>
      <w:r>
        <w:t>Other</w:t>
      </w:r>
      <w:r>
        <w:rPr>
          <w:spacing w:val="-8"/>
        </w:rPr>
        <w:t xml:space="preserve"> </w:t>
      </w:r>
      <w:r>
        <w:t>Site</w:t>
      </w:r>
      <w:r>
        <w:rPr>
          <w:spacing w:val="-4"/>
        </w:rPr>
        <w:t xml:space="preserve"> </w:t>
      </w:r>
      <w:r>
        <w:rPr>
          <w:spacing w:val="-2"/>
        </w:rPr>
        <w:t>Activities</w:t>
      </w:r>
    </w:p>
    <w:p w14:paraId="73325CFD" w14:textId="77777777" w:rsidR="00BB210E" w:rsidRDefault="00BB210E">
      <w:pPr>
        <w:pStyle w:val="BodyText"/>
        <w:spacing w:before="1"/>
        <w:rPr>
          <w:b/>
        </w:rPr>
      </w:pPr>
    </w:p>
    <w:p w14:paraId="73325CFE" w14:textId="5CFC17AB" w:rsidR="00BB210E" w:rsidRDefault="00F278E7">
      <w:pPr>
        <w:pStyle w:val="BodyText"/>
        <w:ind w:left="220" w:right="502"/>
        <w:jc w:val="both"/>
      </w:pPr>
      <w:r w:rsidRPr="00782BE1">
        <w:t>T</w:t>
      </w:r>
      <w:r w:rsidR="0027142F" w:rsidRPr="00782BE1">
        <w:t>he site</w:t>
      </w:r>
      <w:r w:rsidRPr="00782BE1">
        <w:t xml:space="preserve"> will be</w:t>
      </w:r>
      <w:r w:rsidR="00AA513A" w:rsidRPr="00782BE1">
        <w:t xml:space="preserve"> fully </w:t>
      </w:r>
      <w:r w:rsidRPr="00782BE1">
        <w:t>o</w:t>
      </w:r>
      <w:r w:rsidR="006B733F" w:rsidRPr="00782BE1">
        <w:t xml:space="preserve">perational and </w:t>
      </w:r>
      <w:r w:rsidR="0027142F" w:rsidRPr="00782BE1">
        <w:t xml:space="preserve">shall be occupied throughout the duration of the works and the Principal Contractor shall ensure that they communicate fully with the </w:t>
      </w:r>
      <w:r w:rsidR="006B733F" w:rsidRPr="00782BE1">
        <w:t xml:space="preserve">Estate Office </w:t>
      </w:r>
      <w:r w:rsidR="0027142F" w:rsidRPr="00782BE1">
        <w:t>or their appointed representative throughout the works in respect of any operations which may affect the</w:t>
      </w:r>
      <w:r w:rsidR="00782BE1" w:rsidRPr="00782BE1">
        <w:t xml:space="preserve"> Students, Staff and Visitors </w:t>
      </w:r>
      <w:r w:rsidR="0027142F" w:rsidRPr="00782BE1">
        <w:t>quiet enjoyment of the premises and in particular any elements of the works which constitute a potential risk to the health and safety of the buildings occupants and their visitors.</w:t>
      </w:r>
    </w:p>
    <w:p w14:paraId="73325CFF" w14:textId="77777777" w:rsidR="00BB210E" w:rsidRDefault="00BB210E">
      <w:pPr>
        <w:jc w:val="both"/>
        <w:sectPr w:rsidR="00BB210E" w:rsidSect="00C352C7">
          <w:pgSz w:w="11910" w:h="16840"/>
          <w:pgMar w:top="1640" w:right="1220" w:bottom="920" w:left="1220" w:header="713" w:footer="724" w:gutter="0"/>
          <w:cols w:space="720"/>
        </w:sectPr>
      </w:pPr>
    </w:p>
    <w:p w14:paraId="73325D00" w14:textId="77777777" w:rsidR="00BB210E" w:rsidRDefault="00BB210E">
      <w:pPr>
        <w:pStyle w:val="BodyText"/>
        <w:spacing w:before="95"/>
      </w:pPr>
    </w:p>
    <w:p w14:paraId="73325D01" w14:textId="77777777" w:rsidR="00BB210E" w:rsidRDefault="0027142F">
      <w:pPr>
        <w:pStyle w:val="BodyText"/>
        <w:ind w:left="112"/>
      </w:pPr>
      <w:r>
        <w:rPr>
          <w:noProof/>
          <w:lang w:eastAsia="en-GB"/>
        </w:rPr>
        <mc:AlternateContent>
          <mc:Choice Requires="wps">
            <w:drawing>
              <wp:inline distT="0" distB="0" distL="0" distR="0" wp14:anchorId="733262AD" wp14:editId="733262AE">
                <wp:extent cx="5869305" cy="152400"/>
                <wp:effectExtent l="0" t="0" r="0" b="0"/>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9305" cy="152400"/>
                        </a:xfrm>
                        <a:prstGeom prst="rect">
                          <a:avLst/>
                        </a:prstGeom>
                        <a:solidFill>
                          <a:srgbClr val="D8D8D8"/>
                        </a:solidFill>
                      </wps:spPr>
                      <wps:txbx>
                        <w:txbxContent>
                          <w:p w14:paraId="733263C6" w14:textId="77777777" w:rsidR="00BB210E" w:rsidRDefault="0027142F">
                            <w:pPr>
                              <w:tabs>
                                <w:tab w:val="left" w:pos="827"/>
                              </w:tabs>
                              <w:spacing w:before="9"/>
                              <w:ind w:left="107"/>
                              <w:rPr>
                                <w:b/>
                                <w:color w:val="000000"/>
                                <w:sz w:val="20"/>
                              </w:rPr>
                            </w:pPr>
                            <w:r>
                              <w:rPr>
                                <w:b/>
                                <w:color w:val="000000"/>
                                <w:spacing w:val="-5"/>
                                <w:sz w:val="20"/>
                              </w:rPr>
                              <w:t>4.0</w:t>
                            </w:r>
                            <w:r>
                              <w:rPr>
                                <w:b/>
                                <w:color w:val="000000"/>
                                <w:sz w:val="20"/>
                              </w:rPr>
                              <w:tab/>
                              <w:t>COMMUNICATION</w:t>
                            </w:r>
                            <w:r>
                              <w:rPr>
                                <w:b/>
                                <w:color w:val="000000"/>
                                <w:spacing w:val="-14"/>
                                <w:sz w:val="20"/>
                              </w:rPr>
                              <w:t xml:space="preserve"> </w:t>
                            </w:r>
                            <w:r>
                              <w:rPr>
                                <w:b/>
                                <w:color w:val="000000"/>
                                <w:sz w:val="20"/>
                              </w:rPr>
                              <w:t>REQUIREMENTS</w:t>
                            </w:r>
                            <w:r>
                              <w:rPr>
                                <w:b/>
                                <w:color w:val="000000"/>
                                <w:spacing w:val="-9"/>
                                <w:sz w:val="20"/>
                              </w:rPr>
                              <w:t xml:space="preserve"> </w:t>
                            </w:r>
                            <w:r>
                              <w:rPr>
                                <w:b/>
                                <w:color w:val="000000"/>
                                <w:sz w:val="20"/>
                              </w:rPr>
                              <w:t>FOR</w:t>
                            </w:r>
                            <w:r>
                              <w:rPr>
                                <w:b/>
                                <w:color w:val="000000"/>
                                <w:spacing w:val="-11"/>
                                <w:sz w:val="20"/>
                              </w:rPr>
                              <w:t xml:space="preserve"> </w:t>
                            </w:r>
                            <w:r>
                              <w:rPr>
                                <w:b/>
                                <w:color w:val="000000"/>
                                <w:sz w:val="20"/>
                              </w:rPr>
                              <w:t>DESIGN</w:t>
                            </w:r>
                            <w:r>
                              <w:rPr>
                                <w:b/>
                                <w:color w:val="000000"/>
                                <w:spacing w:val="-7"/>
                                <w:sz w:val="20"/>
                              </w:rPr>
                              <w:t xml:space="preserve"> </w:t>
                            </w:r>
                            <w:r>
                              <w:rPr>
                                <w:b/>
                                <w:color w:val="000000"/>
                                <w:spacing w:val="-2"/>
                                <w:sz w:val="20"/>
                              </w:rPr>
                              <w:t>CHANGES</w:t>
                            </w:r>
                          </w:p>
                        </w:txbxContent>
                      </wps:txbx>
                      <wps:bodyPr wrap="square" lIns="0" tIns="0" rIns="0" bIns="0" rtlCol="0">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33262AD" id="Textbox 7" o:spid="_x0000_s1029" type="#_x0000_t202" style="width:462.1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" fillcolor="#d8d8d8" stroked="f">
                <v:textbox inset="0,0,0,0">
                  <w:txbxContent>
                    <w:p w14:paraId="733263C6" w14:textId="77777777" w:rsidR="00BB210E" w:rsidRDefault="0027142F">
                      <w:pPr>
                        <w:tabs>
                          <w:tab w:val="left" w:pos="827"/>
                        </w:tabs>
                        <w:spacing w:before="9"/>
                        <w:ind w:left="107"/>
                        <w:rPr>
                          <w:b/>
                          <w:color w:val="000000"/>
                          <w:sz w:val="20"/>
                        </w:rPr>
                      </w:pPr>
                      <w:r>
                        <w:rPr>
                          <w:b/>
                          <w:color w:val="000000"/>
                          <w:spacing w:val="-5"/>
                          <w:sz w:val="20"/>
                        </w:rPr>
                        <w:t>4.0</w:t>
                      </w:r>
                      <w:r>
                        <w:rPr>
                          <w:b/>
                          <w:color w:val="000000"/>
                          <w:sz w:val="20"/>
                        </w:rPr>
                        <w:tab/>
                        <w:t>COMMUNICATION</w:t>
                      </w:r>
                      <w:r>
                        <w:rPr>
                          <w:b/>
                          <w:color w:val="000000"/>
                          <w:spacing w:val="-14"/>
                          <w:sz w:val="20"/>
                        </w:rPr>
                        <w:t xml:space="preserve"> </w:t>
                      </w:r>
                      <w:r>
                        <w:rPr>
                          <w:b/>
                          <w:color w:val="000000"/>
                          <w:sz w:val="20"/>
                        </w:rPr>
                        <w:t>REQUIREMENTS</w:t>
                      </w:r>
                      <w:r>
                        <w:rPr>
                          <w:b/>
                          <w:color w:val="000000"/>
                          <w:spacing w:val="-9"/>
                          <w:sz w:val="20"/>
                        </w:rPr>
                        <w:t xml:space="preserve"> </w:t>
                      </w:r>
                      <w:r>
                        <w:rPr>
                          <w:b/>
                          <w:color w:val="000000"/>
                          <w:sz w:val="20"/>
                        </w:rPr>
                        <w:t>FOR</w:t>
                      </w:r>
                      <w:r>
                        <w:rPr>
                          <w:b/>
                          <w:color w:val="000000"/>
                          <w:spacing w:val="-11"/>
                          <w:sz w:val="20"/>
                        </w:rPr>
                        <w:t xml:space="preserve"> </w:t>
                      </w:r>
                      <w:r>
                        <w:rPr>
                          <w:b/>
                          <w:color w:val="000000"/>
                          <w:sz w:val="20"/>
                        </w:rPr>
                        <w:t>DESIGN</w:t>
                      </w:r>
                      <w:r>
                        <w:rPr>
                          <w:b/>
                          <w:color w:val="000000"/>
                          <w:spacing w:val="-7"/>
                          <w:sz w:val="20"/>
                        </w:rPr>
                        <w:t xml:space="preserve"> </w:t>
                      </w:r>
                      <w:r>
                        <w:rPr>
                          <w:b/>
                          <w:color w:val="000000"/>
                          <w:spacing w:val="-2"/>
                          <w:sz w:val="20"/>
                        </w:rPr>
                        <w:t>CHANGES</w:t>
                      </w:r>
                    </w:p>
                  </w:txbxContent>
                </v:textbox>
                <w10:anchorlock/>
              </v:shape>
            </w:pict>
          </mc:Fallback>
        </mc:AlternateContent>
      </w:r>
    </w:p>
    <w:p w14:paraId="73325D02" w14:textId="77777777" w:rsidR="00BB210E" w:rsidRDefault="0027142F">
      <w:pPr>
        <w:pStyle w:val="Heading7"/>
        <w:spacing w:before="222"/>
      </w:pPr>
      <w:r>
        <w:t>Design</w:t>
      </w:r>
      <w:r>
        <w:rPr>
          <w:spacing w:val="-8"/>
        </w:rPr>
        <w:t xml:space="preserve"> </w:t>
      </w:r>
      <w:r>
        <w:t>changes</w:t>
      </w:r>
      <w:r>
        <w:rPr>
          <w:spacing w:val="-6"/>
        </w:rPr>
        <w:t xml:space="preserve"> </w:t>
      </w:r>
      <w:r>
        <w:t>and</w:t>
      </w:r>
      <w:r>
        <w:rPr>
          <w:spacing w:val="-7"/>
        </w:rPr>
        <w:t xml:space="preserve"> </w:t>
      </w:r>
      <w:r>
        <w:rPr>
          <w:spacing w:val="-2"/>
        </w:rPr>
        <w:t>Development</w:t>
      </w:r>
    </w:p>
    <w:p w14:paraId="73325D03" w14:textId="77777777" w:rsidR="00BB210E" w:rsidRDefault="00BB210E">
      <w:pPr>
        <w:pStyle w:val="BodyText"/>
        <w:spacing w:before="20"/>
        <w:rPr>
          <w:b/>
        </w:rPr>
      </w:pPr>
    </w:p>
    <w:p w14:paraId="73325D04" w14:textId="77777777" w:rsidR="00BB210E" w:rsidRDefault="0027142F">
      <w:pPr>
        <w:pStyle w:val="BodyText"/>
        <w:spacing w:line="249" w:lineRule="auto"/>
        <w:ind w:left="220" w:right="217"/>
        <w:jc w:val="both"/>
      </w:pPr>
      <w:r>
        <w:t>The Principal Contractor and other designers will be responsible for informing the Principal Designer</w:t>
      </w:r>
      <w:r>
        <w:rPr>
          <w:spacing w:val="40"/>
        </w:rPr>
        <w:t xml:space="preserve"> </w:t>
      </w:r>
      <w:r>
        <w:t>of any last minute or ongoing changes to the design which have safety implications for the project either in construction or use of the finished construction. The Principal Designer will consider any changes needed to the safety plan arising out of any such changes.</w:t>
      </w:r>
    </w:p>
    <w:p w14:paraId="73325D05" w14:textId="77777777" w:rsidR="00BB210E" w:rsidRDefault="00BB210E">
      <w:pPr>
        <w:pStyle w:val="BodyText"/>
        <w:spacing w:before="13"/>
      </w:pPr>
    </w:p>
    <w:p w14:paraId="73325D06" w14:textId="77777777" w:rsidR="00BB210E" w:rsidRDefault="0027142F">
      <w:pPr>
        <w:pStyle w:val="Heading7"/>
      </w:pPr>
      <w:r>
        <w:t>General</w:t>
      </w:r>
      <w:r>
        <w:rPr>
          <w:spacing w:val="-9"/>
        </w:rPr>
        <w:t xml:space="preserve"> </w:t>
      </w:r>
      <w:r>
        <w:rPr>
          <w:spacing w:val="-2"/>
        </w:rPr>
        <w:t>Circulation</w:t>
      </w:r>
    </w:p>
    <w:p w14:paraId="73325D07" w14:textId="77777777" w:rsidR="00BB210E" w:rsidRDefault="00BB210E">
      <w:pPr>
        <w:pStyle w:val="BodyText"/>
        <w:spacing w:before="20"/>
        <w:rPr>
          <w:b/>
        </w:rPr>
      </w:pPr>
    </w:p>
    <w:p w14:paraId="73325D08" w14:textId="77777777" w:rsidR="00BB210E" w:rsidRDefault="0027142F">
      <w:pPr>
        <w:pStyle w:val="BodyText"/>
        <w:spacing w:line="249" w:lineRule="auto"/>
        <w:ind w:left="220" w:right="221"/>
        <w:jc w:val="both"/>
      </w:pPr>
      <w:r>
        <w:t>Circulation by Principal Contractor and other contractors of design packages must be part of normal site</w:t>
      </w:r>
      <w:r>
        <w:rPr>
          <w:spacing w:val="-3"/>
        </w:rPr>
        <w:t xml:space="preserve"> </w:t>
      </w:r>
      <w:r>
        <w:t>distribution</w:t>
      </w:r>
      <w:r>
        <w:rPr>
          <w:spacing w:val="-3"/>
        </w:rPr>
        <w:t xml:space="preserve"> </w:t>
      </w:r>
      <w:r>
        <w:t>procedures</w:t>
      </w:r>
      <w:r>
        <w:rPr>
          <w:spacing w:val="-1"/>
        </w:rPr>
        <w:t xml:space="preserve"> </w:t>
      </w:r>
      <w:r>
        <w:t>so</w:t>
      </w:r>
      <w:r>
        <w:rPr>
          <w:spacing w:val="-3"/>
        </w:rPr>
        <w:t xml:space="preserve"> </w:t>
      </w:r>
      <w:r>
        <w:t>that</w:t>
      </w:r>
      <w:r>
        <w:rPr>
          <w:spacing w:val="-3"/>
        </w:rPr>
        <w:t xml:space="preserve"> </w:t>
      </w:r>
      <w:r>
        <w:t>the impact</w:t>
      </w:r>
      <w:r>
        <w:rPr>
          <w:spacing w:val="-4"/>
        </w:rPr>
        <w:t xml:space="preserve"> </w:t>
      </w:r>
      <w:r>
        <w:t>on</w:t>
      </w:r>
      <w:r>
        <w:rPr>
          <w:spacing w:val="-4"/>
        </w:rPr>
        <w:t xml:space="preserve"> </w:t>
      </w:r>
      <w:r>
        <w:t>the</w:t>
      </w:r>
      <w:r>
        <w:rPr>
          <w:spacing w:val="-4"/>
        </w:rPr>
        <w:t xml:space="preserve"> </w:t>
      </w:r>
      <w:r>
        <w:t>overall</w:t>
      </w:r>
      <w:r>
        <w:rPr>
          <w:spacing w:val="-4"/>
        </w:rPr>
        <w:t xml:space="preserve"> </w:t>
      </w:r>
      <w:r>
        <w:t>Health and</w:t>
      </w:r>
      <w:r>
        <w:rPr>
          <w:spacing w:val="-2"/>
        </w:rPr>
        <w:t xml:space="preserve"> </w:t>
      </w:r>
      <w:r>
        <w:t>Safety Plan</w:t>
      </w:r>
      <w:r>
        <w:rPr>
          <w:spacing w:val="-3"/>
        </w:rPr>
        <w:t xml:space="preserve"> </w:t>
      </w:r>
      <w:r>
        <w:t>can be evaluated.</w:t>
      </w:r>
    </w:p>
    <w:p w14:paraId="73325D09" w14:textId="77777777" w:rsidR="00BB210E" w:rsidRDefault="00BB210E">
      <w:pPr>
        <w:pStyle w:val="BodyText"/>
        <w:spacing w:before="2"/>
      </w:pPr>
    </w:p>
    <w:p w14:paraId="73325D0A" w14:textId="77777777" w:rsidR="00BB210E" w:rsidRDefault="0027142F">
      <w:pPr>
        <w:pStyle w:val="Heading7"/>
      </w:pPr>
      <w:r>
        <w:t>Site</w:t>
      </w:r>
      <w:r>
        <w:rPr>
          <w:spacing w:val="-7"/>
        </w:rPr>
        <w:t xml:space="preserve"> </w:t>
      </w:r>
      <w:r>
        <w:rPr>
          <w:spacing w:val="-2"/>
        </w:rPr>
        <w:t>Meetings</w:t>
      </w:r>
    </w:p>
    <w:p w14:paraId="73325D0B" w14:textId="77777777" w:rsidR="00BB210E" w:rsidRDefault="00BB210E">
      <w:pPr>
        <w:pStyle w:val="BodyText"/>
        <w:spacing w:before="1"/>
        <w:rPr>
          <w:b/>
        </w:rPr>
      </w:pPr>
    </w:p>
    <w:p w14:paraId="73325D0C" w14:textId="77777777" w:rsidR="00BB210E" w:rsidRDefault="0027142F">
      <w:pPr>
        <w:pStyle w:val="BodyText"/>
        <w:ind w:left="220" w:right="217"/>
        <w:jc w:val="both"/>
      </w:pPr>
      <w:r>
        <w:t>Development of the Safety Plan is to be an item in the Site Meeting Agenda. The Principal</w:t>
      </w:r>
      <w:r>
        <w:rPr>
          <w:spacing w:val="-2"/>
        </w:rPr>
        <w:t xml:space="preserve"> </w:t>
      </w:r>
      <w:r>
        <w:t>Contractor is to continue the development of the plan as work proceeds. The Principal Contractor should ensure that this development is proceeding in advance of the commencement of work sections, all as set out in the Principal Contractor’s Construction Phase Plan, issued before the commencement of the project.</w:t>
      </w:r>
      <w:r>
        <w:rPr>
          <w:spacing w:val="40"/>
        </w:rPr>
        <w:t xml:space="preserve"> </w:t>
      </w:r>
      <w:r>
        <w:t>The Principal Designer is to receive copies of site meeting minutes.</w:t>
      </w:r>
    </w:p>
    <w:p w14:paraId="73325D0D" w14:textId="77777777" w:rsidR="00BB210E" w:rsidRDefault="00BB210E">
      <w:pPr>
        <w:jc w:val="both"/>
        <w:sectPr w:rsidR="00BB210E" w:rsidSect="00C352C7">
          <w:pgSz w:w="11910" w:h="16840"/>
          <w:pgMar w:top="1640" w:right="1220" w:bottom="920" w:left="1220" w:header="713" w:footer="724" w:gutter="0"/>
          <w:cols w:space="720"/>
        </w:sectPr>
      </w:pPr>
    </w:p>
    <w:p w14:paraId="73325D0E" w14:textId="77777777" w:rsidR="00BB210E" w:rsidRDefault="00BB210E">
      <w:pPr>
        <w:pStyle w:val="BodyText"/>
        <w:spacing w:before="83"/>
      </w:pPr>
    </w:p>
    <w:p w14:paraId="73325D0F" w14:textId="77777777" w:rsidR="00BB210E" w:rsidRDefault="0027142F">
      <w:pPr>
        <w:pStyle w:val="BodyText"/>
        <w:spacing w:line="230" w:lineRule="exact"/>
        <w:ind w:left="112"/>
      </w:pPr>
      <w:r>
        <w:rPr>
          <w:noProof/>
          <w:position w:val="-4"/>
          <w:lang w:eastAsia="en-GB"/>
        </w:rPr>
        <mc:AlternateContent>
          <mc:Choice Requires="wps">
            <w:drawing>
              <wp:inline distT="0" distB="0" distL="0" distR="0" wp14:anchorId="733262AF" wp14:editId="733262B0">
                <wp:extent cx="5869305" cy="146685"/>
                <wp:effectExtent l="0" t="0" r="0" b="0"/>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9305" cy="146685"/>
                        </a:xfrm>
                        <a:prstGeom prst="rect">
                          <a:avLst/>
                        </a:prstGeom>
                        <a:solidFill>
                          <a:srgbClr val="D8D8D8"/>
                        </a:solidFill>
                      </wps:spPr>
                      <wps:txbx>
                        <w:txbxContent>
                          <w:p w14:paraId="733263C7" w14:textId="77777777" w:rsidR="00BB210E" w:rsidRDefault="0027142F">
                            <w:pPr>
                              <w:tabs>
                                <w:tab w:val="left" w:pos="827"/>
                              </w:tabs>
                              <w:spacing w:line="230" w:lineRule="exact"/>
                              <w:ind w:left="107"/>
                              <w:rPr>
                                <w:b/>
                                <w:color w:val="000000"/>
                                <w:sz w:val="20"/>
                              </w:rPr>
                            </w:pPr>
                            <w:r>
                              <w:rPr>
                                <w:b/>
                                <w:color w:val="000000"/>
                                <w:spacing w:val="-5"/>
                                <w:sz w:val="20"/>
                              </w:rPr>
                              <w:t>5.0</w:t>
                            </w:r>
                            <w:r>
                              <w:rPr>
                                <w:b/>
                                <w:color w:val="000000"/>
                                <w:sz w:val="20"/>
                              </w:rPr>
                              <w:tab/>
                              <w:t>SIGNIFICANT</w:t>
                            </w:r>
                            <w:r>
                              <w:rPr>
                                <w:b/>
                                <w:color w:val="000000"/>
                                <w:spacing w:val="-9"/>
                                <w:sz w:val="20"/>
                              </w:rPr>
                              <w:t xml:space="preserve"> </w:t>
                            </w:r>
                            <w:r>
                              <w:rPr>
                                <w:b/>
                                <w:color w:val="000000"/>
                                <w:sz w:val="20"/>
                              </w:rPr>
                              <w:t>DESIGN</w:t>
                            </w:r>
                            <w:r>
                              <w:rPr>
                                <w:b/>
                                <w:color w:val="000000"/>
                                <w:spacing w:val="-8"/>
                                <w:sz w:val="20"/>
                              </w:rPr>
                              <w:t xml:space="preserve"> </w:t>
                            </w:r>
                            <w:r>
                              <w:rPr>
                                <w:b/>
                                <w:color w:val="000000"/>
                                <w:sz w:val="20"/>
                              </w:rPr>
                              <w:t>AND</w:t>
                            </w:r>
                            <w:r>
                              <w:rPr>
                                <w:b/>
                                <w:color w:val="000000"/>
                                <w:spacing w:val="-10"/>
                                <w:sz w:val="20"/>
                              </w:rPr>
                              <w:t xml:space="preserve"> </w:t>
                            </w:r>
                            <w:r>
                              <w:rPr>
                                <w:b/>
                                <w:color w:val="000000"/>
                                <w:sz w:val="20"/>
                              </w:rPr>
                              <w:t>CONSTRUCTION</w:t>
                            </w:r>
                            <w:r>
                              <w:rPr>
                                <w:b/>
                                <w:color w:val="000000"/>
                                <w:spacing w:val="-10"/>
                                <w:sz w:val="20"/>
                              </w:rPr>
                              <w:t xml:space="preserve"> </w:t>
                            </w:r>
                            <w:r>
                              <w:rPr>
                                <w:b/>
                                <w:color w:val="000000"/>
                                <w:spacing w:val="-2"/>
                                <w:sz w:val="20"/>
                              </w:rPr>
                              <w:t>HAZARDS</w:t>
                            </w:r>
                          </w:p>
                        </w:txbxContent>
                      </wps:txbx>
                      <wps:bodyPr wrap="square" lIns="0" tIns="0" rIns="0" bIns="0" rtlCol="0">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33262AF" id="Textbox 8" o:spid="_x0000_s1030" type="#_x0000_t202" style="width:462.15pt;height:1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" fillcolor="#d8d8d8" stroked="f">
                <v:textbox inset="0,0,0,0">
                  <w:txbxContent>
                    <w:p w14:paraId="733263C7" w14:textId="77777777" w:rsidR="00BB210E" w:rsidRDefault="0027142F">
                      <w:pPr>
                        <w:tabs>
                          <w:tab w:val="left" w:pos="827"/>
                        </w:tabs>
                        <w:spacing w:line="230" w:lineRule="exact"/>
                        <w:ind w:left="107"/>
                        <w:rPr>
                          <w:b/>
                          <w:color w:val="000000"/>
                          <w:sz w:val="20"/>
                        </w:rPr>
                      </w:pPr>
                      <w:r>
                        <w:rPr>
                          <w:b/>
                          <w:color w:val="000000"/>
                          <w:spacing w:val="-5"/>
                          <w:sz w:val="20"/>
                        </w:rPr>
                        <w:t>5.0</w:t>
                      </w:r>
                      <w:r>
                        <w:rPr>
                          <w:b/>
                          <w:color w:val="000000"/>
                          <w:sz w:val="20"/>
                        </w:rPr>
                        <w:tab/>
                        <w:t>SIGNIFICANT</w:t>
                      </w:r>
                      <w:r>
                        <w:rPr>
                          <w:b/>
                          <w:color w:val="000000"/>
                          <w:spacing w:val="-9"/>
                          <w:sz w:val="20"/>
                        </w:rPr>
                        <w:t xml:space="preserve"> </w:t>
                      </w:r>
                      <w:r>
                        <w:rPr>
                          <w:b/>
                          <w:color w:val="000000"/>
                          <w:sz w:val="20"/>
                        </w:rPr>
                        <w:t>DESIGN</w:t>
                      </w:r>
                      <w:r>
                        <w:rPr>
                          <w:b/>
                          <w:color w:val="000000"/>
                          <w:spacing w:val="-8"/>
                          <w:sz w:val="20"/>
                        </w:rPr>
                        <w:t xml:space="preserve"> </w:t>
                      </w:r>
                      <w:r>
                        <w:rPr>
                          <w:b/>
                          <w:color w:val="000000"/>
                          <w:sz w:val="20"/>
                        </w:rPr>
                        <w:t>AND</w:t>
                      </w:r>
                      <w:r>
                        <w:rPr>
                          <w:b/>
                          <w:color w:val="000000"/>
                          <w:spacing w:val="-10"/>
                          <w:sz w:val="20"/>
                        </w:rPr>
                        <w:t xml:space="preserve"> </w:t>
                      </w:r>
                      <w:r>
                        <w:rPr>
                          <w:b/>
                          <w:color w:val="000000"/>
                          <w:sz w:val="20"/>
                        </w:rPr>
                        <w:t>CONSTRUCTION</w:t>
                      </w:r>
                      <w:r>
                        <w:rPr>
                          <w:b/>
                          <w:color w:val="000000"/>
                          <w:spacing w:val="-10"/>
                          <w:sz w:val="20"/>
                        </w:rPr>
                        <w:t xml:space="preserve"> </w:t>
                      </w:r>
                      <w:r>
                        <w:rPr>
                          <w:b/>
                          <w:color w:val="000000"/>
                          <w:spacing w:val="-2"/>
                          <w:sz w:val="20"/>
                        </w:rPr>
                        <w:t>HAZARDS</w:t>
                      </w:r>
                    </w:p>
                  </w:txbxContent>
                </v:textbox>
                <w10:anchorlock/>
              </v:shape>
            </w:pict>
          </mc:Fallback>
        </mc:AlternateContent>
      </w:r>
    </w:p>
    <w:p w14:paraId="73325D10" w14:textId="77777777" w:rsidR="00BB210E" w:rsidRDefault="00BB210E">
      <w:pPr>
        <w:pStyle w:val="BodyText"/>
      </w:pPr>
    </w:p>
    <w:p w14:paraId="73325D11" w14:textId="77777777" w:rsidR="00BB210E" w:rsidRDefault="0027142F">
      <w:pPr>
        <w:pStyle w:val="Heading8"/>
        <w:numPr>
          <w:ilvl w:val="1"/>
          <w:numId w:val="19"/>
        </w:numPr>
        <w:tabs>
          <w:tab w:val="left" w:pos="939"/>
        </w:tabs>
        <w:ind w:hanging="719"/>
      </w:pPr>
      <w:r>
        <w:t>Construction</w:t>
      </w:r>
      <w:r>
        <w:rPr>
          <w:spacing w:val="-12"/>
        </w:rPr>
        <w:t xml:space="preserve"> </w:t>
      </w:r>
      <w:r>
        <w:t>Process</w:t>
      </w:r>
      <w:r>
        <w:rPr>
          <w:spacing w:val="-12"/>
        </w:rPr>
        <w:t xml:space="preserve"> </w:t>
      </w:r>
      <w:r>
        <w:rPr>
          <w:spacing w:val="-2"/>
        </w:rPr>
        <w:t>Hazards</w:t>
      </w:r>
    </w:p>
    <w:p w14:paraId="73325D12" w14:textId="77777777" w:rsidR="00BB210E" w:rsidRDefault="00BB210E">
      <w:pPr>
        <w:pStyle w:val="BodyText"/>
        <w:spacing w:before="1"/>
        <w:rPr>
          <w:b/>
          <w:i/>
        </w:rPr>
      </w:pPr>
    </w:p>
    <w:p w14:paraId="73325D13" w14:textId="77777777" w:rsidR="00BB210E" w:rsidRDefault="0027142F">
      <w:pPr>
        <w:pStyle w:val="Heading7"/>
        <w:jc w:val="both"/>
      </w:pPr>
      <w:r>
        <w:t>Scaffold</w:t>
      </w:r>
      <w:r>
        <w:rPr>
          <w:spacing w:val="-7"/>
        </w:rPr>
        <w:t xml:space="preserve"> </w:t>
      </w:r>
      <w:r>
        <w:t>and</w:t>
      </w:r>
      <w:r>
        <w:rPr>
          <w:spacing w:val="-5"/>
        </w:rPr>
        <w:t xml:space="preserve"> </w:t>
      </w:r>
      <w:r>
        <w:t>Working</w:t>
      </w:r>
      <w:r>
        <w:rPr>
          <w:spacing w:val="-7"/>
        </w:rPr>
        <w:t xml:space="preserve"> </w:t>
      </w:r>
      <w:r>
        <w:rPr>
          <w:spacing w:val="-2"/>
        </w:rPr>
        <w:t>Platforms</w:t>
      </w:r>
    </w:p>
    <w:p w14:paraId="73325D14" w14:textId="77777777" w:rsidR="00BB210E" w:rsidRDefault="0027142F">
      <w:pPr>
        <w:pStyle w:val="BodyText"/>
        <w:spacing w:before="228"/>
        <w:ind w:left="220" w:right="219"/>
        <w:jc w:val="both"/>
      </w:pPr>
      <w:r>
        <w:t>All operations, erection and dismantling of scaffold, working platforms, storage of materials at height, etc shall be conducted and reviewed in order to totally avoid health and safety risks. Scaffold shall be netted wherever appropriate. Materials shall be adequately weighted down. No work is to be undertaken on scaffold prior to obtaining a completed handing-over certificate. All scaffolding is to be inspected by competent persons upon erection and thereafter at weekly (minimum) intervals. Certificates and records of inspections shall be</w:t>
      </w:r>
      <w:r>
        <w:rPr>
          <w:spacing w:val="-1"/>
        </w:rPr>
        <w:t xml:space="preserve"> </w:t>
      </w:r>
      <w:r>
        <w:t>kept on site, maintained</w:t>
      </w:r>
      <w:r>
        <w:rPr>
          <w:spacing w:val="-1"/>
        </w:rPr>
        <w:t xml:space="preserve"> </w:t>
      </w:r>
      <w:r>
        <w:t>by the Site supervisor and be available for inspection.</w:t>
      </w:r>
      <w:r>
        <w:rPr>
          <w:spacing w:val="40"/>
        </w:rPr>
        <w:t xml:space="preserve"> </w:t>
      </w:r>
      <w:r>
        <w:t>It is noted that scaffolding generally will be located within the site boundary. However, should there be an occasion when scaffolding is bounding a public area special protection should be provided.</w:t>
      </w:r>
    </w:p>
    <w:p w14:paraId="73325D15" w14:textId="77777777" w:rsidR="00BB210E" w:rsidRDefault="00BB210E">
      <w:pPr>
        <w:pStyle w:val="BodyText"/>
        <w:spacing w:before="12"/>
      </w:pPr>
    </w:p>
    <w:p w14:paraId="73325D16" w14:textId="77777777" w:rsidR="00BB210E" w:rsidRDefault="0027142F">
      <w:pPr>
        <w:pStyle w:val="Heading7"/>
        <w:jc w:val="both"/>
      </w:pPr>
      <w:r>
        <w:t>Manual</w:t>
      </w:r>
      <w:r>
        <w:rPr>
          <w:spacing w:val="-11"/>
        </w:rPr>
        <w:t xml:space="preserve"> </w:t>
      </w:r>
      <w:r>
        <w:rPr>
          <w:spacing w:val="-2"/>
        </w:rPr>
        <w:t>Handling</w:t>
      </w:r>
    </w:p>
    <w:p w14:paraId="73325D17" w14:textId="77777777" w:rsidR="00BB210E" w:rsidRDefault="0027142F">
      <w:pPr>
        <w:pStyle w:val="BodyText"/>
        <w:spacing w:before="228"/>
        <w:ind w:left="220" w:right="219"/>
        <w:jc w:val="both"/>
      </w:pPr>
      <w:r>
        <w:t>Manual handling of plant and equipment should conform to The Manual Handling Operation Regulations 1992, as amended 2002.</w:t>
      </w:r>
    </w:p>
    <w:p w14:paraId="73325D18" w14:textId="77777777" w:rsidR="00BB210E" w:rsidRDefault="00BB210E">
      <w:pPr>
        <w:pStyle w:val="BodyText"/>
        <w:spacing w:before="1"/>
      </w:pPr>
    </w:p>
    <w:p w14:paraId="73325D19" w14:textId="77777777" w:rsidR="00BB210E" w:rsidRDefault="0027142F">
      <w:pPr>
        <w:pStyle w:val="BodyText"/>
        <w:ind w:left="220"/>
        <w:jc w:val="both"/>
      </w:pPr>
      <w:r>
        <w:t>Staff</w:t>
      </w:r>
      <w:r>
        <w:rPr>
          <w:spacing w:val="-5"/>
        </w:rPr>
        <w:t xml:space="preserve"> </w:t>
      </w:r>
      <w:r>
        <w:t>should</w:t>
      </w:r>
      <w:r>
        <w:rPr>
          <w:spacing w:val="-4"/>
        </w:rPr>
        <w:t xml:space="preserve"> </w:t>
      </w:r>
      <w:r>
        <w:t>be</w:t>
      </w:r>
      <w:r>
        <w:rPr>
          <w:spacing w:val="-7"/>
        </w:rPr>
        <w:t xml:space="preserve"> </w:t>
      </w:r>
      <w:r>
        <w:t>segregated</w:t>
      </w:r>
      <w:r>
        <w:rPr>
          <w:spacing w:val="-6"/>
        </w:rPr>
        <w:t xml:space="preserve"> </w:t>
      </w:r>
      <w:r>
        <w:t>from</w:t>
      </w:r>
      <w:r>
        <w:rPr>
          <w:spacing w:val="-8"/>
        </w:rPr>
        <w:t xml:space="preserve"> </w:t>
      </w:r>
      <w:r>
        <w:t>all</w:t>
      </w:r>
      <w:r>
        <w:rPr>
          <w:spacing w:val="-7"/>
        </w:rPr>
        <w:t xml:space="preserve"> </w:t>
      </w:r>
      <w:r>
        <w:t>lifting/dropping</w:t>
      </w:r>
      <w:r>
        <w:rPr>
          <w:spacing w:val="-6"/>
        </w:rPr>
        <w:t xml:space="preserve"> </w:t>
      </w:r>
      <w:r>
        <w:rPr>
          <w:spacing w:val="-2"/>
        </w:rPr>
        <w:t>operations.</w:t>
      </w:r>
    </w:p>
    <w:p w14:paraId="73325D1A" w14:textId="77777777" w:rsidR="00BB210E" w:rsidRDefault="0027142F">
      <w:pPr>
        <w:pStyle w:val="Heading7"/>
        <w:spacing w:before="229"/>
      </w:pPr>
      <w:r>
        <w:rPr>
          <w:spacing w:val="-4"/>
        </w:rPr>
        <w:t>Fire</w:t>
      </w:r>
    </w:p>
    <w:p w14:paraId="73325D1B" w14:textId="77777777" w:rsidR="00BB210E" w:rsidRDefault="00BB210E">
      <w:pPr>
        <w:pStyle w:val="BodyText"/>
        <w:spacing w:before="1"/>
        <w:rPr>
          <w:b/>
        </w:rPr>
      </w:pPr>
    </w:p>
    <w:p w14:paraId="73325D1C" w14:textId="77777777" w:rsidR="00BB210E" w:rsidRDefault="0027142F">
      <w:pPr>
        <w:pStyle w:val="BodyText"/>
        <w:ind w:left="220" w:right="254"/>
      </w:pPr>
      <w:r>
        <w:t>The proposed works may entail hot works, both soldering and cutting. Such works to be controlled by a permit to work system.</w:t>
      </w:r>
    </w:p>
    <w:p w14:paraId="73325D1D" w14:textId="77777777" w:rsidR="00BB210E" w:rsidRDefault="00BB210E">
      <w:pPr>
        <w:pStyle w:val="BodyText"/>
        <w:spacing w:before="1"/>
      </w:pPr>
    </w:p>
    <w:p w14:paraId="73325D1E" w14:textId="77777777" w:rsidR="00BB210E" w:rsidRDefault="0027142F">
      <w:pPr>
        <w:pStyle w:val="BodyText"/>
        <w:ind w:left="220" w:right="217"/>
        <w:jc w:val="both"/>
      </w:pPr>
      <w:r>
        <w:t>The contractor must agree with the building occupier’s responsible person a methodology for raising the alarm in the event of fire breaking out within the working area and for warning operatives in the event that fire was to occur elsewhere in the building.</w:t>
      </w:r>
    </w:p>
    <w:p w14:paraId="73325D1F" w14:textId="77777777" w:rsidR="00BB210E" w:rsidRDefault="00BB210E">
      <w:pPr>
        <w:pStyle w:val="BodyText"/>
        <w:spacing w:before="229"/>
      </w:pPr>
    </w:p>
    <w:p w14:paraId="73325D20" w14:textId="77777777" w:rsidR="00BB210E" w:rsidRDefault="0027142F">
      <w:pPr>
        <w:pStyle w:val="Heading8"/>
        <w:numPr>
          <w:ilvl w:val="1"/>
          <w:numId w:val="19"/>
        </w:numPr>
        <w:tabs>
          <w:tab w:val="left" w:pos="939"/>
        </w:tabs>
        <w:spacing w:before="1"/>
        <w:ind w:hanging="719"/>
      </w:pPr>
      <w:r>
        <w:t>Significant</w:t>
      </w:r>
      <w:r>
        <w:rPr>
          <w:spacing w:val="-8"/>
        </w:rPr>
        <w:t xml:space="preserve"> </w:t>
      </w:r>
      <w:r>
        <w:t>Construction</w:t>
      </w:r>
      <w:r>
        <w:rPr>
          <w:spacing w:val="-7"/>
        </w:rPr>
        <w:t xml:space="preserve"> </w:t>
      </w:r>
      <w:r>
        <w:t>Hazards:</w:t>
      </w:r>
      <w:r>
        <w:rPr>
          <w:spacing w:val="-8"/>
        </w:rPr>
        <w:t xml:space="preserve"> </w:t>
      </w:r>
      <w:r>
        <w:t>The</w:t>
      </w:r>
      <w:r>
        <w:rPr>
          <w:spacing w:val="-8"/>
        </w:rPr>
        <w:t xml:space="preserve"> </w:t>
      </w:r>
      <w:r>
        <w:rPr>
          <w:spacing w:val="-2"/>
        </w:rPr>
        <w:t>Design</w:t>
      </w:r>
    </w:p>
    <w:p w14:paraId="73325D21" w14:textId="77777777" w:rsidR="00BB210E" w:rsidRDefault="0027142F">
      <w:pPr>
        <w:pStyle w:val="Heading7"/>
        <w:spacing w:before="228"/>
      </w:pPr>
      <w:r>
        <w:t>Design</w:t>
      </w:r>
      <w:r>
        <w:rPr>
          <w:spacing w:val="-7"/>
        </w:rPr>
        <w:t xml:space="preserve"> </w:t>
      </w:r>
      <w:r>
        <w:t>Risk</w:t>
      </w:r>
      <w:r>
        <w:rPr>
          <w:spacing w:val="-7"/>
        </w:rPr>
        <w:t xml:space="preserve"> </w:t>
      </w:r>
      <w:r>
        <w:rPr>
          <w:spacing w:val="-2"/>
        </w:rPr>
        <w:t>Assessments</w:t>
      </w:r>
    </w:p>
    <w:p w14:paraId="73325D22" w14:textId="77777777" w:rsidR="00BB210E" w:rsidRDefault="00BB210E">
      <w:pPr>
        <w:pStyle w:val="BodyText"/>
        <w:spacing w:before="1"/>
        <w:rPr>
          <w:b/>
        </w:rPr>
      </w:pPr>
    </w:p>
    <w:p w14:paraId="73325D23" w14:textId="77777777" w:rsidR="00BB210E" w:rsidRDefault="0027142F">
      <w:pPr>
        <w:pStyle w:val="BodyText"/>
        <w:ind w:left="220"/>
      </w:pPr>
      <w:r>
        <w:t>Design</w:t>
      </w:r>
      <w:r>
        <w:rPr>
          <w:spacing w:val="25"/>
        </w:rPr>
        <w:t xml:space="preserve"> </w:t>
      </w:r>
      <w:r>
        <w:t>hazards</w:t>
      </w:r>
      <w:r>
        <w:rPr>
          <w:spacing w:val="24"/>
        </w:rPr>
        <w:t xml:space="preserve"> </w:t>
      </w:r>
      <w:r>
        <w:t>of</w:t>
      </w:r>
      <w:r>
        <w:rPr>
          <w:spacing w:val="24"/>
        </w:rPr>
        <w:t xml:space="preserve"> </w:t>
      </w:r>
      <w:r>
        <w:t>an</w:t>
      </w:r>
      <w:r>
        <w:rPr>
          <w:spacing w:val="23"/>
        </w:rPr>
        <w:t xml:space="preserve"> </w:t>
      </w:r>
      <w:r>
        <w:t>abnormal</w:t>
      </w:r>
      <w:r>
        <w:rPr>
          <w:spacing w:val="24"/>
        </w:rPr>
        <w:t xml:space="preserve"> </w:t>
      </w:r>
      <w:r>
        <w:t>nature</w:t>
      </w:r>
      <w:r>
        <w:rPr>
          <w:spacing w:val="21"/>
        </w:rPr>
        <w:t xml:space="preserve"> </w:t>
      </w:r>
      <w:r>
        <w:t>to</w:t>
      </w:r>
      <w:r>
        <w:rPr>
          <w:spacing w:val="21"/>
        </w:rPr>
        <w:t xml:space="preserve"> </w:t>
      </w:r>
      <w:r>
        <w:t>be</w:t>
      </w:r>
      <w:r>
        <w:rPr>
          <w:spacing w:val="21"/>
        </w:rPr>
        <w:t xml:space="preserve"> </w:t>
      </w:r>
      <w:r>
        <w:t>advised</w:t>
      </w:r>
      <w:r>
        <w:rPr>
          <w:spacing w:val="21"/>
        </w:rPr>
        <w:t xml:space="preserve"> </w:t>
      </w:r>
      <w:r>
        <w:t>by</w:t>
      </w:r>
      <w:r>
        <w:rPr>
          <w:spacing w:val="24"/>
        </w:rPr>
        <w:t xml:space="preserve"> </w:t>
      </w:r>
      <w:r>
        <w:t>all</w:t>
      </w:r>
      <w:r>
        <w:rPr>
          <w:spacing w:val="23"/>
        </w:rPr>
        <w:t xml:space="preserve"> </w:t>
      </w:r>
      <w:r>
        <w:t>designers</w:t>
      </w:r>
      <w:r>
        <w:rPr>
          <w:spacing w:val="24"/>
        </w:rPr>
        <w:t xml:space="preserve"> </w:t>
      </w:r>
      <w:r>
        <w:t>through</w:t>
      </w:r>
      <w:r>
        <w:rPr>
          <w:spacing w:val="25"/>
        </w:rPr>
        <w:t xml:space="preserve"> </w:t>
      </w:r>
      <w:r>
        <w:t>their</w:t>
      </w:r>
      <w:r>
        <w:rPr>
          <w:spacing w:val="23"/>
        </w:rPr>
        <w:t xml:space="preserve"> </w:t>
      </w:r>
      <w:r>
        <w:t>Designer’s</w:t>
      </w:r>
      <w:r>
        <w:rPr>
          <w:spacing w:val="23"/>
        </w:rPr>
        <w:t xml:space="preserve"> </w:t>
      </w:r>
      <w:r>
        <w:t>risk review documents.</w:t>
      </w:r>
    </w:p>
    <w:p w14:paraId="73325D24" w14:textId="77777777" w:rsidR="00BB210E" w:rsidRDefault="0027142F">
      <w:pPr>
        <w:pStyle w:val="BodyText"/>
        <w:spacing w:before="229"/>
        <w:ind w:left="220" w:right="217"/>
        <w:jc w:val="both"/>
      </w:pPr>
      <w:r>
        <w:t>Any operations which entail the breaching of compartment walls or floors or the removal of existing</w:t>
      </w:r>
      <w:r>
        <w:rPr>
          <w:spacing w:val="40"/>
        </w:rPr>
        <w:t xml:space="preserve"> </w:t>
      </w:r>
      <w:r>
        <w:t>fire stopping material shall be properly made good and the competency of the reinstatement works to resist the passage of smoke and fire certified by the contractor(s) or a competent third party.</w:t>
      </w:r>
    </w:p>
    <w:p w14:paraId="73325D25" w14:textId="77777777" w:rsidR="00BB210E" w:rsidRDefault="00BB210E">
      <w:pPr>
        <w:pStyle w:val="BodyText"/>
        <w:spacing w:before="1"/>
      </w:pPr>
    </w:p>
    <w:p w14:paraId="73325D26" w14:textId="77777777" w:rsidR="00BB210E" w:rsidRDefault="0027142F">
      <w:pPr>
        <w:pStyle w:val="Heading8"/>
        <w:numPr>
          <w:ilvl w:val="1"/>
          <w:numId w:val="19"/>
        </w:numPr>
        <w:tabs>
          <w:tab w:val="left" w:pos="940"/>
        </w:tabs>
        <w:ind w:left="940"/>
      </w:pPr>
      <w:r>
        <w:t>The</w:t>
      </w:r>
      <w:r>
        <w:rPr>
          <w:spacing w:val="-8"/>
        </w:rPr>
        <w:t xml:space="preserve"> </w:t>
      </w:r>
      <w:r>
        <w:t>Workplace</w:t>
      </w:r>
      <w:r>
        <w:rPr>
          <w:spacing w:val="-8"/>
        </w:rPr>
        <w:t xml:space="preserve"> </w:t>
      </w:r>
      <w:r>
        <w:t>(Health,</w:t>
      </w:r>
      <w:r>
        <w:rPr>
          <w:spacing w:val="-7"/>
        </w:rPr>
        <w:t xml:space="preserve"> </w:t>
      </w:r>
      <w:r>
        <w:t>Safety</w:t>
      </w:r>
      <w:r>
        <w:rPr>
          <w:spacing w:val="-8"/>
        </w:rPr>
        <w:t xml:space="preserve"> </w:t>
      </w:r>
      <w:r>
        <w:t>and</w:t>
      </w:r>
      <w:r>
        <w:rPr>
          <w:spacing w:val="-3"/>
        </w:rPr>
        <w:t xml:space="preserve"> </w:t>
      </w:r>
      <w:r>
        <w:t>Welfare)</w:t>
      </w:r>
      <w:r>
        <w:rPr>
          <w:spacing w:val="-5"/>
        </w:rPr>
        <w:t xml:space="preserve"> </w:t>
      </w:r>
      <w:r>
        <w:t>Regulations</w:t>
      </w:r>
      <w:r>
        <w:rPr>
          <w:spacing w:val="-7"/>
        </w:rPr>
        <w:t xml:space="preserve"> </w:t>
      </w:r>
      <w:r>
        <w:rPr>
          <w:spacing w:val="-4"/>
        </w:rPr>
        <w:t>1992</w:t>
      </w:r>
    </w:p>
    <w:p w14:paraId="73325D27" w14:textId="77777777" w:rsidR="00BB210E" w:rsidRDefault="0027142F">
      <w:pPr>
        <w:spacing w:before="229"/>
        <w:ind w:left="220" w:right="254"/>
        <w:rPr>
          <w:sz w:val="20"/>
        </w:rPr>
      </w:pPr>
      <w:r>
        <w:rPr>
          <w:sz w:val="20"/>
        </w:rPr>
        <w:t>The building will continue to be used as a workplace and the designers will need to take account</w:t>
      </w:r>
      <w:r>
        <w:rPr>
          <w:spacing w:val="17"/>
          <w:sz w:val="20"/>
        </w:rPr>
        <w:t xml:space="preserve"> </w:t>
      </w:r>
      <w:r>
        <w:rPr>
          <w:sz w:val="20"/>
        </w:rPr>
        <w:t>of</w:t>
      </w:r>
      <w:r>
        <w:rPr>
          <w:spacing w:val="40"/>
          <w:sz w:val="20"/>
        </w:rPr>
        <w:t xml:space="preserve"> </w:t>
      </w:r>
      <w:r>
        <w:rPr>
          <w:sz w:val="20"/>
        </w:rPr>
        <w:t xml:space="preserve">the requirements of </w:t>
      </w:r>
      <w:r>
        <w:rPr>
          <w:i/>
          <w:sz w:val="20"/>
        </w:rPr>
        <w:t>The Workplace (Health, Safety and Welfare) Regulations 1992</w:t>
      </w:r>
      <w:r>
        <w:rPr>
          <w:sz w:val="20"/>
        </w:rPr>
        <w:t>.</w:t>
      </w:r>
    </w:p>
    <w:p w14:paraId="73325D28" w14:textId="77777777" w:rsidR="00BB210E" w:rsidRDefault="00BB210E">
      <w:pPr>
        <w:rPr>
          <w:sz w:val="20"/>
        </w:rPr>
        <w:sectPr w:rsidR="00BB210E" w:rsidSect="00C352C7">
          <w:pgSz w:w="11910" w:h="16840"/>
          <w:pgMar w:top="1640" w:right="1220" w:bottom="920" w:left="1220" w:header="713" w:footer="724" w:gutter="0"/>
          <w:cols w:space="720"/>
        </w:sectPr>
      </w:pPr>
    </w:p>
    <w:p w14:paraId="73325D29" w14:textId="77777777" w:rsidR="00BB210E" w:rsidRDefault="00BB210E">
      <w:pPr>
        <w:pStyle w:val="BodyText"/>
        <w:spacing w:before="83"/>
      </w:pPr>
    </w:p>
    <w:p w14:paraId="73325D2A" w14:textId="77777777" w:rsidR="00BB210E" w:rsidRDefault="0027142F">
      <w:pPr>
        <w:pStyle w:val="BodyText"/>
        <w:spacing w:line="230" w:lineRule="exact"/>
        <w:ind w:left="112"/>
      </w:pPr>
      <w:r>
        <w:rPr>
          <w:noProof/>
          <w:position w:val="-4"/>
          <w:lang w:eastAsia="en-GB"/>
        </w:rPr>
        <mc:AlternateContent>
          <mc:Choice Requires="wps">
            <w:drawing>
              <wp:inline distT="0" distB="0" distL="0" distR="0" wp14:anchorId="733262B1" wp14:editId="733262B2">
                <wp:extent cx="5869305" cy="146685"/>
                <wp:effectExtent l="0" t="0" r="0" b="0"/>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9305" cy="146685"/>
                        </a:xfrm>
                        <a:prstGeom prst="rect">
                          <a:avLst/>
                        </a:prstGeom>
                        <a:solidFill>
                          <a:srgbClr val="D8D8D8"/>
                        </a:solidFill>
                      </wps:spPr>
                      <wps:txbx>
                        <w:txbxContent>
                          <w:p w14:paraId="733263C8" w14:textId="77777777" w:rsidR="00BB210E" w:rsidRDefault="0027142F">
                            <w:pPr>
                              <w:tabs>
                                <w:tab w:val="left" w:pos="827"/>
                              </w:tabs>
                              <w:spacing w:line="230" w:lineRule="exact"/>
                              <w:ind w:left="107"/>
                              <w:rPr>
                                <w:b/>
                                <w:color w:val="000000"/>
                                <w:sz w:val="20"/>
                              </w:rPr>
                            </w:pPr>
                            <w:r>
                              <w:rPr>
                                <w:b/>
                                <w:color w:val="000000"/>
                                <w:spacing w:val="-5"/>
                                <w:sz w:val="20"/>
                              </w:rPr>
                              <w:t>6.0</w:t>
                            </w:r>
                            <w:r>
                              <w:rPr>
                                <w:b/>
                                <w:color w:val="000000"/>
                                <w:sz w:val="20"/>
                              </w:rPr>
                              <w:tab/>
                              <w:t>CLIENT’S</w:t>
                            </w:r>
                            <w:r>
                              <w:rPr>
                                <w:b/>
                                <w:color w:val="000000"/>
                                <w:spacing w:val="-12"/>
                                <w:sz w:val="20"/>
                              </w:rPr>
                              <w:t xml:space="preserve"> </w:t>
                            </w:r>
                            <w:r>
                              <w:rPr>
                                <w:b/>
                                <w:color w:val="000000"/>
                                <w:sz w:val="20"/>
                              </w:rPr>
                              <w:t>CONSIDERATIONS</w:t>
                            </w:r>
                            <w:r>
                              <w:rPr>
                                <w:b/>
                                <w:color w:val="000000"/>
                                <w:spacing w:val="-11"/>
                                <w:sz w:val="20"/>
                              </w:rPr>
                              <w:t xml:space="preserve"> </w:t>
                            </w:r>
                            <w:r>
                              <w:rPr>
                                <w:b/>
                                <w:color w:val="000000"/>
                                <w:sz w:val="20"/>
                              </w:rPr>
                              <w:t>AND</w:t>
                            </w:r>
                            <w:r>
                              <w:rPr>
                                <w:b/>
                                <w:color w:val="000000"/>
                                <w:spacing w:val="-9"/>
                                <w:sz w:val="20"/>
                              </w:rPr>
                              <w:t xml:space="preserve"> </w:t>
                            </w:r>
                            <w:r>
                              <w:rPr>
                                <w:b/>
                                <w:color w:val="000000"/>
                                <w:sz w:val="20"/>
                              </w:rPr>
                              <w:t>MANAGEMENT</w:t>
                            </w:r>
                            <w:r>
                              <w:rPr>
                                <w:b/>
                                <w:color w:val="000000"/>
                                <w:spacing w:val="-9"/>
                                <w:sz w:val="20"/>
                              </w:rPr>
                              <w:t xml:space="preserve"> </w:t>
                            </w:r>
                            <w:r>
                              <w:rPr>
                                <w:b/>
                                <w:color w:val="000000"/>
                                <w:spacing w:val="-2"/>
                                <w:sz w:val="20"/>
                              </w:rPr>
                              <w:t>REQUIREMENTS</w:t>
                            </w:r>
                          </w:p>
                        </w:txbxContent>
                      </wps:txbx>
                      <wps:bodyPr wrap="square" lIns="0" tIns="0" rIns="0" bIns="0" rtlCol="0">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33262B1" id="Textbox 9" o:spid="_x0000_s1031" type="#_x0000_t202" style="width:462.15pt;height:1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" fillcolor="#d8d8d8" stroked="f">
                <v:textbox inset="0,0,0,0">
                  <w:txbxContent>
                    <w:p w14:paraId="733263C8" w14:textId="77777777" w:rsidR="00BB210E" w:rsidRDefault="0027142F">
                      <w:pPr>
                        <w:tabs>
                          <w:tab w:val="left" w:pos="827"/>
                        </w:tabs>
                        <w:spacing w:line="230" w:lineRule="exact"/>
                        <w:ind w:left="107"/>
                        <w:rPr>
                          <w:b/>
                          <w:color w:val="000000"/>
                          <w:sz w:val="20"/>
                        </w:rPr>
                      </w:pPr>
                      <w:r>
                        <w:rPr>
                          <w:b/>
                          <w:color w:val="000000"/>
                          <w:spacing w:val="-5"/>
                          <w:sz w:val="20"/>
                        </w:rPr>
                        <w:t>6.0</w:t>
                      </w:r>
                      <w:r>
                        <w:rPr>
                          <w:b/>
                          <w:color w:val="000000"/>
                          <w:sz w:val="20"/>
                        </w:rPr>
                        <w:tab/>
                        <w:t>CLIENT’S</w:t>
                      </w:r>
                      <w:r>
                        <w:rPr>
                          <w:b/>
                          <w:color w:val="000000"/>
                          <w:spacing w:val="-12"/>
                          <w:sz w:val="20"/>
                        </w:rPr>
                        <w:t xml:space="preserve"> </w:t>
                      </w:r>
                      <w:r>
                        <w:rPr>
                          <w:b/>
                          <w:color w:val="000000"/>
                          <w:sz w:val="20"/>
                        </w:rPr>
                        <w:t>CONSIDERATIONS</w:t>
                      </w:r>
                      <w:r>
                        <w:rPr>
                          <w:b/>
                          <w:color w:val="000000"/>
                          <w:spacing w:val="-11"/>
                          <w:sz w:val="20"/>
                        </w:rPr>
                        <w:t xml:space="preserve"> </w:t>
                      </w:r>
                      <w:r>
                        <w:rPr>
                          <w:b/>
                          <w:color w:val="000000"/>
                          <w:sz w:val="20"/>
                        </w:rPr>
                        <w:t>AND</w:t>
                      </w:r>
                      <w:r>
                        <w:rPr>
                          <w:b/>
                          <w:color w:val="000000"/>
                          <w:spacing w:val="-9"/>
                          <w:sz w:val="20"/>
                        </w:rPr>
                        <w:t xml:space="preserve"> </w:t>
                      </w:r>
                      <w:r>
                        <w:rPr>
                          <w:b/>
                          <w:color w:val="000000"/>
                          <w:sz w:val="20"/>
                        </w:rPr>
                        <w:t>MANAGEMENT</w:t>
                      </w:r>
                      <w:r>
                        <w:rPr>
                          <w:b/>
                          <w:color w:val="000000"/>
                          <w:spacing w:val="-9"/>
                          <w:sz w:val="20"/>
                        </w:rPr>
                        <w:t xml:space="preserve"> </w:t>
                      </w:r>
                      <w:r>
                        <w:rPr>
                          <w:b/>
                          <w:color w:val="000000"/>
                          <w:spacing w:val="-2"/>
                          <w:sz w:val="20"/>
                        </w:rPr>
                        <w:t>REQUIREMENTS</w:t>
                      </w:r>
                    </w:p>
                  </w:txbxContent>
                </v:textbox>
                <w10:anchorlock/>
              </v:shape>
            </w:pict>
          </mc:Fallback>
        </mc:AlternateContent>
      </w:r>
    </w:p>
    <w:p w14:paraId="73325D2B" w14:textId="77777777" w:rsidR="00BB210E" w:rsidRDefault="00BB210E">
      <w:pPr>
        <w:pStyle w:val="BodyText"/>
      </w:pPr>
    </w:p>
    <w:p w14:paraId="73325D2C" w14:textId="77777777" w:rsidR="00BB210E" w:rsidRDefault="0027142F">
      <w:pPr>
        <w:pStyle w:val="Heading8"/>
        <w:numPr>
          <w:ilvl w:val="1"/>
          <w:numId w:val="18"/>
        </w:numPr>
        <w:tabs>
          <w:tab w:val="left" w:pos="940"/>
        </w:tabs>
        <w:ind w:hanging="720"/>
      </w:pPr>
      <w:r>
        <w:t>Clients</w:t>
      </w:r>
      <w:r>
        <w:rPr>
          <w:spacing w:val="-10"/>
        </w:rPr>
        <w:t xml:space="preserve"> </w:t>
      </w:r>
      <w:r>
        <w:rPr>
          <w:spacing w:val="-2"/>
        </w:rPr>
        <w:t>Considerations</w:t>
      </w:r>
    </w:p>
    <w:p w14:paraId="73325D2D" w14:textId="77777777" w:rsidR="00BB210E" w:rsidRDefault="00BB210E">
      <w:pPr>
        <w:pStyle w:val="BodyText"/>
        <w:spacing w:before="1"/>
        <w:rPr>
          <w:b/>
          <w:i/>
        </w:rPr>
      </w:pPr>
    </w:p>
    <w:p w14:paraId="73325D2E" w14:textId="77777777" w:rsidR="00BB210E" w:rsidRDefault="0027142F">
      <w:pPr>
        <w:pStyle w:val="BodyText"/>
        <w:ind w:left="220" w:right="897"/>
      </w:pPr>
      <w:r>
        <w:t>The</w:t>
      </w:r>
      <w:r>
        <w:rPr>
          <w:spacing w:val="-3"/>
        </w:rPr>
        <w:t xml:space="preserve"> </w:t>
      </w:r>
      <w:r>
        <w:t>client has</w:t>
      </w:r>
      <w:r>
        <w:rPr>
          <w:spacing w:val="-1"/>
        </w:rPr>
        <w:t xml:space="preserve"> </w:t>
      </w:r>
      <w:r>
        <w:t>specified</w:t>
      </w:r>
      <w:r>
        <w:rPr>
          <w:spacing w:val="-4"/>
        </w:rPr>
        <w:t xml:space="preserve"> </w:t>
      </w:r>
      <w:r>
        <w:t>that</w:t>
      </w:r>
      <w:r>
        <w:rPr>
          <w:spacing w:val="-4"/>
        </w:rPr>
        <w:t xml:space="preserve"> </w:t>
      </w:r>
      <w:r>
        <w:t>the</w:t>
      </w:r>
      <w:r>
        <w:rPr>
          <w:spacing w:val="-3"/>
        </w:rPr>
        <w:t xml:space="preserve"> </w:t>
      </w:r>
      <w:r>
        <w:t>following</w:t>
      </w:r>
      <w:r>
        <w:rPr>
          <w:spacing w:val="-4"/>
        </w:rPr>
        <w:t xml:space="preserve"> </w:t>
      </w:r>
      <w:r>
        <w:t>specific</w:t>
      </w:r>
      <w:r>
        <w:rPr>
          <w:spacing w:val="-3"/>
        </w:rPr>
        <w:t xml:space="preserve"> </w:t>
      </w:r>
      <w:r>
        <w:t>site</w:t>
      </w:r>
      <w:r>
        <w:rPr>
          <w:spacing w:val="-2"/>
        </w:rPr>
        <w:t xml:space="preserve"> </w:t>
      </w:r>
      <w:r>
        <w:t>rules</w:t>
      </w:r>
      <w:r>
        <w:rPr>
          <w:spacing w:val="-3"/>
        </w:rPr>
        <w:t xml:space="preserve"> </w:t>
      </w:r>
      <w:r>
        <w:t>be</w:t>
      </w:r>
      <w:r>
        <w:rPr>
          <w:spacing w:val="-4"/>
        </w:rPr>
        <w:t xml:space="preserve"> </w:t>
      </w:r>
      <w:r>
        <w:t>observed</w:t>
      </w:r>
      <w:r>
        <w:rPr>
          <w:spacing w:val="-3"/>
        </w:rPr>
        <w:t xml:space="preserve"> </w:t>
      </w:r>
      <w:r>
        <w:t>for</w:t>
      </w:r>
      <w:r>
        <w:rPr>
          <w:spacing w:val="-1"/>
        </w:rPr>
        <w:t xml:space="preserve"> </w:t>
      </w:r>
      <w:r>
        <w:t>the duration</w:t>
      </w:r>
      <w:r>
        <w:rPr>
          <w:spacing w:val="-2"/>
        </w:rPr>
        <w:t xml:space="preserve"> </w:t>
      </w:r>
      <w:r>
        <w:t>of</w:t>
      </w:r>
      <w:r>
        <w:rPr>
          <w:spacing w:val="-3"/>
        </w:rPr>
        <w:t xml:space="preserve"> </w:t>
      </w:r>
      <w:r>
        <w:t xml:space="preserve">the </w:t>
      </w:r>
      <w:r>
        <w:rPr>
          <w:spacing w:val="-2"/>
        </w:rPr>
        <w:t>project.</w:t>
      </w:r>
    </w:p>
    <w:p w14:paraId="73325D2F" w14:textId="4C5E2A4E" w:rsidR="00BB210E" w:rsidRDefault="0027142F">
      <w:pPr>
        <w:tabs>
          <w:tab w:val="left" w:pos="2780"/>
        </w:tabs>
        <w:spacing w:before="229"/>
        <w:ind w:left="220"/>
        <w:rPr>
          <w:sz w:val="20"/>
        </w:rPr>
      </w:pPr>
      <w:r>
        <w:rPr>
          <w:b/>
          <w:sz w:val="20"/>
        </w:rPr>
        <w:t>Smoking</w:t>
      </w:r>
      <w:r>
        <w:rPr>
          <w:b/>
          <w:spacing w:val="-9"/>
          <w:sz w:val="20"/>
        </w:rPr>
        <w:t xml:space="preserve"> </w:t>
      </w:r>
      <w:r>
        <w:rPr>
          <w:b/>
          <w:spacing w:val="-2"/>
          <w:sz w:val="20"/>
        </w:rPr>
        <w:t>Policy</w:t>
      </w:r>
      <w:r>
        <w:rPr>
          <w:b/>
          <w:sz w:val="20"/>
        </w:rPr>
        <w:tab/>
      </w:r>
      <w:r w:rsidR="00A13F88">
        <w:rPr>
          <w:b/>
          <w:sz w:val="20"/>
        </w:rPr>
        <w:t>S</w:t>
      </w:r>
      <w:r>
        <w:rPr>
          <w:sz w:val="20"/>
        </w:rPr>
        <w:t>moking</w:t>
      </w:r>
      <w:r w:rsidR="0089214C">
        <w:rPr>
          <w:spacing w:val="-2"/>
          <w:sz w:val="20"/>
        </w:rPr>
        <w:t xml:space="preserve"> or vaping </w:t>
      </w:r>
      <w:r w:rsidR="00A13F88">
        <w:rPr>
          <w:spacing w:val="-2"/>
          <w:sz w:val="20"/>
        </w:rPr>
        <w:t>only in the designated smoking shelters</w:t>
      </w:r>
      <w:r>
        <w:rPr>
          <w:spacing w:val="-2"/>
          <w:sz w:val="20"/>
        </w:rPr>
        <w:t>.</w:t>
      </w:r>
    </w:p>
    <w:p w14:paraId="73325D30" w14:textId="77777777" w:rsidR="00BB210E" w:rsidRDefault="00BB210E">
      <w:pPr>
        <w:pStyle w:val="BodyText"/>
      </w:pPr>
    </w:p>
    <w:p w14:paraId="73325D31" w14:textId="77777777" w:rsidR="00BB210E" w:rsidRDefault="0027142F">
      <w:pPr>
        <w:pStyle w:val="BodyText"/>
        <w:tabs>
          <w:tab w:val="left" w:pos="2780"/>
        </w:tabs>
        <w:spacing w:before="1"/>
        <w:ind w:left="2780" w:right="670" w:hanging="2561"/>
        <w:jc w:val="both"/>
      </w:pPr>
      <w:r>
        <w:rPr>
          <w:b/>
          <w:spacing w:val="-2"/>
        </w:rPr>
        <w:t>Clothing</w:t>
      </w:r>
      <w:r>
        <w:rPr>
          <w:b/>
        </w:rPr>
        <w:tab/>
      </w:r>
      <w:r>
        <w:t>Hard</w:t>
      </w:r>
      <w:r>
        <w:rPr>
          <w:spacing w:val="-3"/>
        </w:rPr>
        <w:t xml:space="preserve"> </w:t>
      </w:r>
      <w:r>
        <w:t>hat</w:t>
      </w:r>
      <w:r>
        <w:rPr>
          <w:spacing w:val="-3"/>
        </w:rPr>
        <w:t xml:space="preserve"> </w:t>
      </w:r>
      <w:r>
        <w:t>and</w:t>
      </w:r>
      <w:r>
        <w:rPr>
          <w:spacing w:val="-4"/>
        </w:rPr>
        <w:t xml:space="preserve"> </w:t>
      </w:r>
      <w:r>
        <w:t>full</w:t>
      </w:r>
      <w:r>
        <w:rPr>
          <w:spacing w:val="-4"/>
        </w:rPr>
        <w:t xml:space="preserve"> </w:t>
      </w:r>
      <w:r>
        <w:t>safety</w:t>
      </w:r>
      <w:r>
        <w:rPr>
          <w:spacing w:val="-1"/>
        </w:rPr>
        <w:t xml:space="preserve"> </w:t>
      </w:r>
      <w:r>
        <w:t>footwear</w:t>
      </w:r>
      <w:r>
        <w:rPr>
          <w:spacing w:val="-2"/>
        </w:rPr>
        <w:t xml:space="preserve"> </w:t>
      </w:r>
      <w:r>
        <w:t>is</w:t>
      </w:r>
      <w:r>
        <w:rPr>
          <w:spacing w:val="-3"/>
        </w:rPr>
        <w:t xml:space="preserve"> </w:t>
      </w:r>
      <w:r>
        <w:t>to</w:t>
      </w:r>
      <w:r>
        <w:rPr>
          <w:spacing w:val="-4"/>
        </w:rPr>
        <w:t xml:space="preserve"> </w:t>
      </w:r>
      <w:r>
        <w:t>be</w:t>
      </w:r>
      <w:r>
        <w:rPr>
          <w:spacing w:val="-2"/>
        </w:rPr>
        <w:t xml:space="preserve"> </w:t>
      </w:r>
      <w:r>
        <w:t>used.</w:t>
      </w:r>
      <w:r>
        <w:rPr>
          <w:spacing w:val="-4"/>
        </w:rPr>
        <w:t xml:space="preserve"> </w:t>
      </w:r>
      <w:r>
        <w:t>High</w:t>
      </w:r>
      <w:r>
        <w:rPr>
          <w:spacing w:val="-4"/>
        </w:rPr>
        <w:t xml:space="preserve"> </w:t>
      </w:r>
      <w:r>
        <w:t>visibility</w:t>
      </w:r>
      <w:r>
        <w:rPr>
          <w:spacing w:val="-2"/>
        </w:rPr>
        <w:t xml:space="preserve"> </w:t>
      </w:r>
      <w:r>
        <w:t>jackets to be worn.</w:t>
      </w:r>
    </w:p>
    <w:p w14:paraId="209EFB93" w14:textId="77777777" w:rsidR="00431704" w:rsidRDefault="0027142F" w:rsidP="00431704">
      <w:pPr>
        <w:tabs>
          <w:tab w:val="left" w:pos="2780"/>
        </w:tabs>
        <w:spacing w:before="228"/>
        <w:ind w:left="220"/>
        <w:rPr>
          <w:spacing w:val="-6"/>
          <w:sz w:val="20"/>
          <w:szCs w:val="20"/>
        </w:rPr>
      </w:pPr>
      <w:r>
        <w:rPr>
          <w:b/>
          <w:sz w:val="20"/>
        </w:rPr>
        <w:t>Hours</w:t>
      </w:r>
      <w:r>
        <w:rPr>
          <w:b/>
          <w:spacing w:val="-5"/>
          <w:sz w:val="20"/>
        </w:rPr>
        <w:t xml:space="preserve"> </w:t>
      </w:r>
      <w:r>
        <w:rPr>
          <w:b/>
          <w:sz w:val="20"/>
        </w:rPr>
        <w:t>of</w:t>
      </w:r>
      <w:r>
        <w:rPr>
          <w:b/>
          <w:spacing w:val="-4"/>
          <w:sz w:val="20"/>
        </w:rPr>
        <w:t xml:space="preserve"> </w:t>
      </w:r>
      <w:r>
        <w:rPr>
          <w:b/>
          <w:sz w:val="20"/>
        </w:rPr>
        <w:t>Work</w:t>
      </w:r>
      <w:r>
        <w:rPr>
          <w:b/>
          <w:spacing w:val="-5"/>
          <w:sz w:val="20"/>
        </w:rPr>
        <w:t xml:space="preserve"> </w:t>
      </w:r>
      <w:r>
        <w:rPr>
          <w:b/>
          <w:sz w:val="20"/>
        </w:rPr>
        <w:t>on</w:t>
      </w:r>
      <w:r>
        <w:rPr>
          <w:b/>
          <w:spacing w:val="-2"/>
          <w:sz w:val="20"/>
        </w:rPr>
        <w:t xml:space="preserve"> </w:t>
      </w:r>
      <w:r>
        <w:rPr>
          <w:b/>
          <w:spacing w:val="-4"/>
          <w:sz w:val="20"/>
        </w:rPr>
        <w:t>Site</w:t>
      </w:r>
      <w:r>
        <w:rPr>
          <w:b/>
          <w:sz w:val="20"/>
        </w:rPr>
        <w:tab/>
      </w:r>
      <w:r w:rsidRPr="00431704">
        <w:rPr>
          <w:sz w:val="20"/>
          <w:szCs w:val="20"/>
        </w:rPr>
        <w:t>Normal</w:t>
      </w:r>
      <w:r w:rsidRPr="00431704">
        <w:rPr>
          <w:spacing w:val="-9"/>
          <w:sz w:val="20"/>
          <w:szCs w:val="20"/>
        </w:rPr>
        <w:t xml:space="preserve"> </w:t>
      </w:r>
      <w:r w:rsidRPr="00431704">
        <w:rPr>
          <w:sz w:val="20"/>
          <w:szCs w:val="20"/>
        </w:rPr>
        <w:t>hours</w:t>
      </w:r>
      <w:r w:rsidRPr="00431704">
        <w:rPr>
          <w:spacing w:val="-6"/>
          <w:sz w:val="20"/>
          <w:szCs w:val="20"/>
        </w:rPr>
        <w:t xml:space="preserve"> </w:t>
      </w:r>
      <w:r w:rsidRPr="00431704">
        <w:rPr>
          <w:sz w:val="20"/>
          <w:szCs w:val="20"/>
        </w:rPr>
        <w:t>are</w:t>
      </w:r>
      <w:r w:rsidRPr="00431704">
        <w:rPr>
          <w:spacing w:val="-8"/>
          <w:sz w:val="20"/>
          <w:szCs w:val="20"/>
        </w:rPr>
        <w:t xml:space="preserve"> </w:t>
      </w:r>
      <w:r w:rsidRPr="00431704">
        <w:rPr>
          <w:sz w:val="20"/>
          <w:szCs w:val="20"/>
        </w:rPr>
        <w:t>8am</w:t>
      </w:r>
      <w:r w:rsidRPr="00431704">
        <w:rPr>
          <w:spacing w:val="-3"/>
          <w:sz w:val="20"/>
          <w:szCs w:val="20"/>
        </w:rPr>
        <w:t xml:space="preserve"> </w:t>
      </w:r>
      <w:r w:rsidRPr="00431704">
        <w:rPr>
          <w:sz w:val="20"/>
          <w:szCs w:val="20"/>
        </w:rPr>
        <w:t>–</w:t>
      </w:r>
      <w:r w:rsidRPr="00431704">
        <w:rPr>
          <w:spacing w:val="-7"/>
          <w:sz w:val="20"/>
          <w:szCs w:val="20"/>
        </w:rPr>
        <w:t xml:space="preserve"> </w:t>
      </w:r>
      <w:r w:rsidR="00431704" w:rsidRPr="00431704">
        <w:rPr>
          <w:sz w:val="20"/>
          <w:szCs w:val="20"/>
        </w:rPr>
        <w:t>10</w:t>
      </w:r>
      <w:r w:rsidRPr="00431704">
        <w:rPr>
          <w:sz w:val="20"/>
          <w:szCs w:val="20"/>
        </w:rPr>
        <w:t>.00pm</w:t>
      </w:r>
      <w:r w:rsidRPr="00431704">
        <w:rPr>
          <w:spacing w:val="-4"/>
          <w:sz w:val="20"/>
          <w:szCs w:val="20"/>
        </w:rPr>
        <w:t xml:space="preserve"> </w:t>
      </w:r>
      <w:r w:rsidRPr="00431704">
        <w:rPr>
          <w:sz w:val="20"/>
          <w:szCs w:val="20"/>
        </w:rPr>
        <w:t>Monday-Friday.</w:t>
      </w:r>
      <w:r w:rsidRPr="00431704">
        <w:rPr>
          <w:spacing w:val="-7"/>
          <w:sz w:val="20"/>
          <w:szCs w:val="20"/>
        </w:rPr>
        <w:t xml:space="preserve"> </w:t>
      </w:r>
      <w:r w:rsidRPr="00431704">
        <w:rPr>
          <w:sz w:val="20"/>
          <w:szCs w:val="20"/>
        </w:rPr>
        <w:t>Saturday</w:t>
      </w:r>
      <w:r w:rsidR="00431704" w:rsidRPr="00431704">
        <w:rPr>
          <w:sz w:val="20"/>
          <w:szCs w:val="20"/>
        </w:rPr>
        <w:t xml:space="preserve"> 8am-12noon</w:t>
      </w:r>
      <w:r w:rsidRPr="00431704">
        <w:rPr>
          <w:spacing w:val="-6"/>
          <w:sz w:val="20"/>
          <w:szCs w:val="20"/>
        </w:rPr>
        <w:t xml:space="preserve"> </w:t>
      </w:r>
    </w:p>
    <w:p w14:paraId="73325D33" w14:textId="7CEDF4A9" w:rsidR="00BB210E" w:rsidRDefault="00431704" w:rsidP="00431704">
      <w:pPr>
        <w:tabs>
          <w:tab w:val="left" w:pos="2780"/>
        </w:tabs>
        <w:spacing w:before="228"/>
        <w:ind w:left="220"/>
      </w:pPr>
      <w:r>
        <w:rPr>
          <w:spacing w:val="-6"/>
          <w:sz w:val="20"/>
          <w:szCs w:val="20"/>
        </w:rPr>
        <w:t xml:space="preserve">                                                    </w:t>
      </w:r>
      <w:r w:rsidRPr="00431704">
        <w:rPr>
          <w:spacing w:val="-6"/>
          <w:sz w:val="20"/>
          <w:szCs w:val="20"/>
        </w:rPr>
        <w:t>No Su</w:t>
      </w:r>
      <w:r w:rsidR="0027142F" w:rsidRPr="00431704">
        <w:rPr>
          <w:sz w:val="20"/>
          <w:szCs w:val="20"/>
        </w:rPr>
        <w:t>nday</w:t>
      </w:r>
      <w:r w:rsidR="0027142F" w:rsidRPr="00431704">
        <w:rPr>
          <w:spacing w:val="-5"/>
          <w:sz w:val="20"/>
          <w:szCs w:val="20"/>
        </w:rPr>
        <w:t xml:space="preserve"> </w:t>
      </w:r>
      <w:r w:rsidR="0027142F" w:rsidRPr="00431704">
        <w:rPr>
          <w:sz w:val="20"/>
          <w:szCs w:val="20"/>
        </w:rPr>
        <w:t>working</w:t>
      </w:r>
      <w:r w:rsidR="0027142F" w:rsidRPr="00431704">
        <w:rPr>
          <w:spacing w:val="-7"/>
          <w:sz w:val="20"/>
          <w:szCs w:val="20"/>
        </w:rPr>
        <w:t xml:space="preserve"> </w:t>
      </w:r>
      <w:r w:rsidR="0027142F" w:rsidRPr="00431704">
        <w:rPr>
          <w:sz w:val="20"/>
          <w:szCs w:val="20"/>
        </w:rPr>
        <w:t>unless</w:t>
      </w:r>
      <w:r w:rsidR="0027142F" w:rsidRPr="00431704">
        <w:rPr>
          <w:spacing w:val="-6"/>
          <w:sz w:val="20"/>
          <w:szCs w:val="20"/>
        </w:rPr>
        <w:t xml:space="preserve"> </w:t>
      </w:r>
      <w:r w:rsidR="0027142F" w:rsidRPr="00431704">
        <w:rPr>
          <w:sz w:val="20"/>
          <w:szCs w:val="20"/>
        </w:rPr>
        <w:t>by</w:t>
      </w:r>
      <w:r w:rsidR="0027142F" w:rsidRPr="00431704">
        <w:rPr>
          <w:spacing w:val="-5"/>
          <w:sz w:val="20"/>
          <w:szCs w:val="20"/>
        </w:rPr>
        <w:t xml:space="preserve"> </w:t>
      </w:r>
      <w:r w:rsidR="0027142F" w:rsidRPr="00431704">
        <w:rPr>
          <w:sz w:val="20"/>
          <w:szCs w:val="20"/>
        </w:rPr>
        <w:t>prior</w:t>
      </w:r>
      <w:r w:rsidR="0027142F" w:rsidRPr="00431704">
        <w:rPr>
          <w:spacing w:val="-6"/>
          <w:sz w:val="20"/>
          <w:szCs w:val="20"/>
        </w:rPr>
        <w:t xml:space="preserve"> </w:t>
      </w:r>
      <w:r w:rsidR="0027142F" w:rsidRPr="00431704">
        <w:rPr>
          <w:spacing w:val="-2"/>
          <w:sz w:val="20"/>
          <w:szCs w:val="20"/>
        </w:rPr>
        <w:t>agreement.</w:t>
      </w:r>
    </w:p>
    <w:p w14:paraId="73325D34" w14:textId="77777777" w:rsidR="00BB210E" w:rsidRDefault="00BB210E">
      <w:pPr>
        <w:pStyle w:val="BodyText"/>
        <w:spacing w:before="1"/>
      </w:pPr>
    </w:p>
    <w:p w14:paraId="73325D35" w14:textId="77777777" w:rsidR="00BB210E" w:rsidRDefault="0027142F">
      <w:pPr>
        <w:tabs>
          <w:tab w:val="left" w:pos="2780"/>
        </w:tabs>
        <w:ind w:left="220"/>
        <w:rPr>
          <w:sz w:val="20"/>
        </w:rPr>
      </w:pPr>
      <w:r>
        <w:rPr>
          <w:b/>
          <w:sz w:val="20"/>
        </w:rPr>
        <w:t>Power</w:t>
      </w:r>
      <w:r>
        <w:rPr>
          <w:b/>
          <w:spacing w:val="-11"/>
          <w:sz w:val="20"/>
        </w:rPr>
        <w:t xml:space="preserve"> </w:t>
      </w:r>
      <w:r>
        <w:rPr>
          <w:b/>
          <w:spacing w:val="-2"/>
          <w:sz w:val="20"/>
        </w:rPr>
        <w:t>Tools</w:t>
      </w:r>
      <w:r>
        <w:rPr>
          <w:b/>
          <w:sz w:val="20"/>
        </w:rPr>
        <w:tab/>
      </w:r>
      <w:r>
        <w:rPr>
          <w:sz w:val="20"/>
        </w:rPr>
        <w:t>Restricted</w:t>
      </w:r>
      <w:r>
        <w:rPr>
          <w:spacing w:val="-6"/>
          <w:sz w:val="20"/>
        </w:rPr>
        <w:t xml:space="preserve"> </w:t>
      </w:r>
      <w:r>
        <w:rPr>
          <w:sz w:val="20"/>
        </w:rPr>
        <w:t>to</w:t>
      </w:r>
      <w:r>
        <w:rPr>
          <w:spacing w:val="-7"/>
          <w:sz w:val="20"/>
        </w:rPr>
        <w:t xml:space="preserve"> </w:t>
      </w:r>
      <w:r>
        <w:rPr>
          <w:sz w:val="20"/>
        </w:rPr>
        <w:t>110-volt</w:t>
      </w:r>
      <w:r>
        <w:rPr>
          <w:spacing w:val="-6"/>
          <w:sz w:val="20"/>
        </w:rPr>
        <w:t xml:space="preserve"> </w:t>
      </w:r>
      <w:r>
        <w:rPr>
          <w:sz w:val="20"/>
        </w:rPr>
        <w:t>power</w:t>
      </w:r>
      <w:r>
        <w:rPr>
          <w:spacing w:val="-4"/>
          <w:sz w:val="20"/>
        </w:rPr>
        <w:t xml:space="preserve"> </w:t>
      </w:r>
      <w:r>
        <w:rPr>
          <w:spacing w:val="-2"/>
          <w:sz w:val="20"/>
        </w:rPr>
        <w:t>rating.</w:t>
      </w:r>
    </w:p>
    <w:p w14:paraId="73325D36" w14:textId="77777777" w:rsidR="00BB210E" w:rsidRDefault="0027142F">
      <w:pPr>
        <w:pStyle w:val="BodyText"/>
        <w:tabs>
          <w:tab w:val="left" w:pos="2780"/>
        </w:tabs>
        <w:spacing w:before="228"/>
        <w:ind w:left="2780" w:right="638" w:hanging="2561"/>
        <w:jc w:val="both"/>
      </w:pPr>
      <w:r>
        <w:rPr>
          <w:b/>
          <w:spacing w:val="-2"/>
        </w:rPr>
        <w:t>Supervision</w:t>
      </w:r>
      <w:r>
        <w:rPr>
          <w:b/>
        </w:rPr>
        <w:tab/>
      </w:r>
      <w:r>
        <w:t>The</w:t>
      </w:r>
      <w:r>
        <w:rPr>
          <w:spacing w:val="-5"/>
        </w:rPr>
        <w:t xml:space="preserve"> </w:t>
      </w:r>
      <w:r>
        <w:t>Principal</w:t>
      </w:r>
      <w:r>
        <w:rPr>
          <w:spacing w:val="-3"/>
        </w:rPr>
        <w:t xml:space="preserve"> </w:t>
      </w:r>
      <w:r>
        <w:t>Contractor</w:t>
      </w:r>
      <w:r>
        <w:rPr>
          <w:spacing w:val="-3"/>
        </w:rPr>
        <w:t xml:space="preserve"> </w:t>
      </w:r>
      <w:r>
        <w:t>is</w:t>
      </w:r>
      <w:r>
        <w:rPr>
          <w:spacing w:val="-2"/>
        </w:rPr>
        <w:t xml:space="preserve"> </w:t>
      </w:r>
      <w:r>
        <w:t>responsible</w:t>
      </w:r>
      <w:r>
        <w:rPr>
          <w:spacing w:val="-4"/>
        </w:rPr>
        <w:t xml:space="preserve"> </w:t>
      </w:r>
      <w:r>
        <w:t>for</w:t>
      </w:r>
      <w:r>
        <w:rPr>
          <w:spacing w:val="-5"/>
        </w:rPr>
        <w:t xml:space="preserve"> </w:t>
      </w:r>
      <w:r>
        <w:t>the</w:t>
      </w:r>
      <w:r>
        <w:rPr>
          <w:spacing w:val="-6"/>
        </w:rPr>
        <w:t xml:space="preserve"> </w:t>
      </w:r>
      <w:r>
        <w:t>supervision</w:t>
      </w:r>
      <w:r>
        <w:rPr>
          <w:spacing w:val="-4"/>
        </w:rPr>
        <w:t xml:space="preserve"> </w:t>
      </w:r>
      <w:r>
        <w:t>of</w:t>
      </w:r>
      <w:r>
        <w:rPr>
          <w:spacing w:val="-5"/>
        </w:rPr>
        <w:t xml:space="preserve"> </w:t>
      </w:r>
      <w:r>
        <w:t>all</w:t>
      </w:r>
      <w:r>
        <w:rPr>
          <w:spacing w:val="-5"/>
        </w:rPr>
        <w:t xml:space="preserve"> </w:t>
      </w:r>
      <w:r>
        <w:t>sub- contractors and any visitors to their site.</w:t>
      </w:r>
    </w:p>
    <w:p w14:paraId="73325D37" w14:textId="77777777" w:rsidR="00BB210E" w:rsidRDefault="00BB210E">
      <w:pPr>
        <w:pStyle w:val="BodyText"/>
        <w:spacing w:before="1"/>
      </w:pPr>
    </w:p>
    <w:p w14:paraId="73325D38" w14:textId="77777777" w:rsidR="00BB210E" w:rsidRDefault="0027142F">
      <w:pPr>
        <w:pStyle w:val="BodyText"/>
        <w:tabs>
          <w:tab w:val="left" w:pos="2780"/>
        </w:tabs>
        <w:ind w:left="2780" w:right="538" w:hanging="2561"/>
        <w:jc w:val="both"/>
      </w:pPr>
      <w:r>
        <w:rPr>
          <w:b/>
        </w:rPr>
        <w:t>‘No-go’ areas</w:t>
      </w:r>
      <w:r>
        <w:rPr>
          <w:b/>
        </w:rPr>
        <w:tab/>
      </w:r>
      <w:r>
        <w:t>Contractors to advise employees and sub-contractors in relation to any no go areas during induction.</w:t>
      </w:r>
    </w:p>
    <w:p w14:paraId="73325D39" w14:textId="77777777" w:rsidR="00BB210E" w:rsidRDefault="0027142F">
      <w:pPr>
        <w:pStyle w:val="BodyText"/>
        <w:spacing w:before="229"/>
        <w:ind w:left="2780" w:right="537" w:hanging="2561"/>
        <w:jc w:val="both"/>
      </w:pPr>
      <w:r>
        <w:rPr>
          <w:b/>
        </w:rPr>
        <w:t>Permit</w:t>
      </w:r>
      <w:r>
        <w:rPr>
          <w:b/>
          <w:spacing w:val="-3"/>
        </w:rPr>
        <w:t xml:space="preserve"> </w:t>
      </w:r>
      <w:r>
        <w:rPr>
          <w:b/>
        </w:rPr>
        <w:t>to</w:t>
      </w:r>
      <w:r>
        <w:rPr>
          <w:b/>
          <w:spacing w:val="-2"/>
        </w:rPr>
        <w:t xml:space="preserve"> </w:t>
      </w:r>
      <w:r>
        <w:rPr>
          <w:b/>
        </w:rPr>
        <w:t>Work</w:t>
      </w:r>
      <w:r>
        <w:rPr>
          <w:b/>
          <w:spacing w:val="-4"/>
        </w:rPr>
        <w:t xml:space="preserve"> </w:t>
      </w:r>
      <w:proofErr w:type="gramStart"/>
      <w:r>
        <w:rPr>
          <w:b/>
        </w:rPr>
        <w:t>System</w:t>
      </w:r>
      <w:r>
        <w:rPr>
          <w:b/>
          <w:spacing w:val="80"/>
        </w:rPr>
        <w:t xml:space="preserve">  </w:t>
      </w:r>
      <w:r>
        <w:t>Where</w:t>
      </w:r>
      <w:proofErr w:type="gramEnd"/>
      <w:r>
        <w:rPr>
          <w:spacing w:val="40"/>
        </w:rPr>
        <w:t xml:space="preserve"> </w:t>
      </w:r>
      <w:r>
        <w:t>applicable</w:t>
      </w:r>
      <w:r>
        <w:rPr>
          <w:spacing w:val="40"/>
        </w:rPr>
        <w:t xml:space="preserve"> </w:t>
      </w:r>
      <w:r>
        <w:t>the</w:t>
      </w:r>
      <w:r>
        <w:rPr>
          <w:spacing w:val="40"/>
        </w:rPr>
        <w:t xml:space="preserve"> </w:t>
      </w:r>
      <w:r>
        <w:t>client may</w:t>
      </w:r>
      <w:r>
        <w:rPr>
          <w:spacing w:val="40"/>
        </w:rPr>
        <w:t xml:space="preserve"> </w:t>
      </w:r>
      <w:r>
        <w:t>choose</w:t>
      </w:r>
      <w:r>
        <w:rPr>
          <w:spacing w:val="40"/>
        </w:rPr>
        <w:t xml:space="preserve"> </w:t>
      </w:r>
      <w:r>
        <w:t>to</w:t>
      </w:r>
      <w:r>
        <w:rPr>
          <w:spacing w:val="40"/>
        </w:rPr>
        <w:t xml:space="preserve"> </w:t>
      </w:r>
      <w:r>
        <w:t>use a</w:t>
      </w:r>
      <w:r>
        <w:rPr>
          <w:spacing w:val="40"/>
        </w:rPr>
        <w:t xml:space="preserve"> </w:t>
      </w:r>
      <w:r>
        <w:t>permit to</w:t>
      </w:r>
      <w:r>
        <w:rPr>
          <w:spacing w:val="40"/>
        </w:rPr>
        <w:t xml:space="preserve"> </w:t>
      </w:r>
      <w:r>
        <w:t>work system. For example for hot works or working in a</w:t>
      </w:r>
      <w:r>
        <w:rPr>
          <w:spacing w:val="-1"/>
        </w:rPr>
        <w:t xml:space="preserve"> </w:t>
      </w:r>
      <w:r>
        <w:t xml:space="preserve">confined space. In this instance this system will be administered by the Principal </w:t>
      </w:r>
      <w:r>
        <w:rPr>
          <w:spacing w:val="-2"/>
        </w:rPr>
        <w:t>Contractor.</w:t>
      </w:r>
    </w:p>
    <w:p w14:paraId="73325D3A" w14:textId="77777777" w:rsidR="00BB210E" w:rsidRDefault="00BB210E">
      <w:pPr>
        <w:pStyle w:val="BodyText"/>
      </w:pPr>
    </w:p>
    <w:p w14:paraId="73325D3B" w14:textId="6CF03715" w:rsidR="00BB210E" w:rsidRDefault="0027142F">
      <w:pPr>
        <w:pStyle w:val="BodyText"/>
        <w:tabs>
          <w:tab w:val="left" w:pos="2780"/>
        </w:tabs>
        <w:ind w:left="2780" w:right="536" w:hanging="2561"/>
        <w:jc w:val="both"/>
      </w:pPr>
      <w:r>
        <w:rPr>
          <w:b/>
        </w:rPr>
        <w:t>Parking Restrictions</w:t>
      </w:r>
      <w:r>
        <w:rPr>
          <w:b/>
        </w:rPr>
        <w:tab/>
      </w:r>
      <w:r>
        <w:t xml:space="preserve">Contractor to note the parking restrictions </w:t>
      </w:r>
      <w:r w:rsidR="00CC740E">
        <w:t>apply and to use only the spaces with your</w:t>
      </w:r>
      <w:r>
        <w:t xml:space="preserve"> sit</w:t>
      </w:r>
      <w:r w:rsidR="0079169B">
        <w:t xml:space="preserve">e compound </w:t>
      </w:r>
      <w:r>
        <w:t xml:space="preserve">and in particular shall maintain access for emergency vehicles at all </w:t>
      </w:r>
      <w:r>
        <w:rPr>
          <w:spacing w:val="-2"/>
        </w:rPr>
        <w:t>times.</w:t>
      </w:r>
    </w:p>
    <w:p w14:paraId="73325D3C" w14:textId="77777777" w:rsidR="00BB210E" w:rsidRDefault="00BB210E">
      <w:pPr>
        <w:pStyle w:val="BodyText"/>
        <w:spacing w:before="1"/>
      </w:pPr>
    </w:p>
    <w:p w14:paraId="73325D3D" w14:textId="77777777" w:rsidR="00BB210E" w:rsidRDefault="0027142F">
      <w:pPr>
        <w:pStyle w:val="BodyText"/>
        <w:spacing w:before="1"/>
        <w:ind w:left="2780" w:right="538" w:hanging="2561"/>
        <w:jc w:val="both"/>
      </w:pPr>
      <w:r>
        <w:rPr>
          <w:b/>
        </w:rPr>
        <w:t>Emergency Procedures</w:t>
      </w:r>
      <w:r>
        <w:rPr>
          <w:b/>
          <w:spacing w:val="80"/>
          <w:w w:val="150"/>
        </w:rPr>
        <w:t xml:space="preserve"> </w:t>
      </w:r>
      <w:r>
        <w:t xml:space="preserve">The principal contractor is to </w:t>
      </w:r>
      <w:proofErr w:type="spellStart"/>
      <w:r>
        <w:t>liase</w:t>
      </w:r>
      <w:proofErr w:type="spellEnd"/>
      <w:r>
        <w:t xml:space="preserve"> with the appropriate person to co- ordinate fire evacuation plans and emergency procedures.</w:t>
      </w:r>
    </w:p>
    <w:p w14:paraId="73325D3E" w14:textId="77777777" w:rsidR="00BB210E" w:rsidRDefault="0027142F">
      <w:pPr>
        <w:pStyle w:val="BodyText"/>
        <w:tabs>
          <w:tab w:val="left" w:pos="2780"/>
        </w:tabs>
        <w:spacing w:before="228"/>
        <w:ind w:left="2780" w:right="538" w:hanging="2561"/>
        <w:jc w:val="both"/>
      </w:pPr>
      <w:r>
        <w:rPr>
          <w:b/>
          <w:spacing w:val="-2"/>
        </w:rPr>
        <w:t>Covid-19</w:t>
      </w:r>
      <w:r>
        <w:rPr>
          <w:b/>
        </w:rPr>
        <w:tab/>
      </w:r>
      <w:r>
        <w:t>Site</w:t>
      </w:r>
      <w:r>
        <w:rPr>
          <w:spacing w:val="-1"/>
        </w:rPr>
        <w:t xml:space="preserve"> </w:t>
      </w:r>
      <w:r>
        <w:t>Operating Procedures published by the Construction Leadership Council (April 2022 revision appended) to be adopted.</w:t>
      </w:r>
    </w:p>
    <w:p w14:paraId="73325D3F" w14:textId="77777777" w:rsidR="00BB210E" w:rsidRDefault="00BB210E">
      <w:pPr>
        <w:pStyle w:val="BodyText"/>
      </w:pPr>
    </w:p>
    <w:p w14:paraId="73325D40" w14:textId="77777777" w:rsidR="00BB210E" w:rsidRDefault="00BB210E">
      <w:pPr>
        <w:pStyle w:val="BodyText"/>
      </w:pPr>
    </w:p>
    <w:p w14:paraId="73325D41" w14:textId="77777777" w:rsidR="00BB210E" w:rsidRDefault="0027142F">
      <w:pPr>
        <w:pStyle w:val="Heading8"/>
        <w:numPr>
          <w:ilvl w:val="1"/>
          <w:numId w:val="18"/>
        </w:numPr>
        <w:tabs>
          <w:tab w:val="left" w:pos="940"/>
        </w:tabs>
        <w:ind w:hanging="720"/>
      </w:pPr>
      <w:r>
        <w:t>Management</w:t>
      </w:r>
      <w:r>
        <w:rPr>
          <w:spacing w:val="-9"/>
        </w:rPr>
        <w:t xml:space="preserve"> </w:t>
      </w:r>
      <w:r>
        <w:t>Requirements</w:t>
      </w:r>
      <w:r>
        <w:rPr>
          <w:spacing w:val="-9"/>
        </w:rPr>
        <w:t xml:space="preserve"> </w:t>
      </w:r>
      <w:r>
        <w:t>–</w:t>
      </w:r>
      <w:r>
        <w:rPr>
          <w:spacing w:val="-9"/>
        </w:rPr>
        <w:t xml:space="preserve"> </w:t>
      </w:r>
      <w:r>
        <w:t>CDM</w:t>
      </w:r>
      <w:r>
        <w:rPr>
          <w:spacing w:val="-9"/>
        </w:rPr>
        <w:t xml:space="preserve"> </w:t>
      </w:r>
      <w:r>
        <w:t>Regulations</w:t>
      </w:r>
      <w:r>
        <w:rPr>
          <w:spacing w:val="-8"/>
        </w:rPr>
        <w:t xml:space="preserve"> </w:t>
      </w:r>
      <w:r>
        <w:rPr>
          <w:spacing w:val="-4"/>
        </w:rPr>
        <w:t>2015</w:t>
      </w:r>
    </w:p>
    <w:p w14:paraId="73325D42" w14:textId="77777777" w:rsidR="00BB210E" w:rsidRDefault="00BB210E">
      <w:pPr>
        <w:pStyle w:val="BodyText"/>
        <w:rPr>
          <w:b/>
          <w:i/>
        </w:rPr>
      </w:pPr>
    </w:p>
    <w:p w14:paraId="73325D43" w14:textId="77777777" w:rsidR="00BB210E" w:rsidRDefault="0027142F">
      <w:pPr>
        <w:spacing w:before="1"/>
        <w:ind w:left="220" w:right="192"/>
        <w:jc w:val="both"/>
        <w:rPr>
          <w:sz w:val="20"/>
        </w:rPr>
      </w:pPr>
      <w:r>
        <w:rPr>
          <w:sz w:val="20"/>
        </w:rPr>
        <w:t xml:space="preserve">The client demands that the highest standards of Health and Safety are met and that the Principal Contractor states in his Construction Phase Plan how he will meet his duties under </w:t>
      </w:r>
      <w:r>
        <w:rPr>
          <w:i/>
          <w:sz w:val="20"/>
        </w:rPr>
        <w:t xml:space="preserve">The Construction (Design and Management) Regulations 2015 (CDM 2015). </w:t>
      </w:r>
      <w:r>
        <w:rPr>
          <w:sz w:val="20"/>
        </w:rPr>
        <w:t>The Regulations applicable to the contractor include:</w:t>
      </w:r>
    </w:p>
    <w:p w14:paraId="73325D44" w14:textId="77777777" w:rsidR="00BB210E" w:rsidRDefault="0027142F">
      <w:pPr>
        <w:pStyle w:val="Heading7"/>
        <w:spacing w:before="229"/>
        <w:jc w:val="both"/>
      </w:pPr>
      <w:r>
        <w:t>Suitable</w:t>
      </w:r>
      <w:r>
        <w:rPr>
          <w:spacing w:val="-4"/>
        </w:rPr>
        <w:t xml:space="preserve"> </w:t>
      </w:r>
      <w:r>
        <w:t>and</w:t>
      </w:r>
      <w:r>
        <w:rPr>
          <w:spacing w:val="-5"/>
        </w:rPr>
        <w:t xml:space="preserve"> </w:t>
      </w:r>
      <w:r>
        <w:t>Safe</w:t>
      </w:r>
      <w:r>
        <w:rPr>
          <w:spacing w:val="-7"/>
        </w:rPr>
        <w:t xml:space="preserve"> </w:t>
      </w:r>
      <w:r>
        <w:t>Site</w:t>
      </w:r>
      <w:r>
        <w:rPr>
          <w:spacing w:val="-7"/>
        </w:rPr>
        <w:t xml:space="preserve"> </w:t>
      </w:r>
      <w:r>
        <w:t>Access</w:t>
      </w:r>
      <w:r>
        <w:rPr>
          <w:spacing w:val="-5"/>
        </w:rPr>
        <w:t xml:space="preserve"> </w:t>
      </w:r>
      <w:r>
        <w:t>and</w:t>
      </w:r>
      <w:r>
        <w:rPr>
          <w:spacing w:val="-5"/>
        </w:rPr>
        <w:t xml:space="preserve"> </w:t>
      </w:r>
      <w:r>
        <w:rPr>
          <w:spacing w:val="-2"/>
        </w:rPr>
        <w:t>Egress</w:t>
      </w:r>
    </w:p>
    <w:p w14:paraId="73325D45" w14:textId="77777777" w:rsidR="00BB210E" w:rsidRDefault="0027142F">
      <w:pPr>
        <w:pStyle w:val="BodyText"/>
        <w:spacing w:before="1"/>
        <w:ind w:left="220" w:right="190"/>
        <w:jc w:val="both"/>
      </w:pPr>
      <w:r>
        <w:t>Sufficient space for site access and egress is required. This should also be adequately signed. The site office should be located as near to the site entrance as possible do deal with visitors and</w:t>
      </w:r>
      <w:r>
        <w:rPr>
          <w:spacing w:val="40"/>
        </w:rPr>
        <w:t xml:space="preserve"> </w:t>
      </w:r>
      <w:r>
        <w:t>deliveries effectively. Sufficient access for emergency vehicles is to be maintained at all times. There should be adequate space for the delivery and storage of materials. Storage areas should be well signed, secured and protected. Flammable materials should be stored in separate areas.</w:t>
      </w:r>
    </w:p>
    <w:p w14:paraId="73325D46" w14:textId="77777777" w:rsidR="00BB210E" w:rsidRDefault="00BB210E">
      <w:pPr>
        <w:pStyle w:val="BodyText"/>
      </w:pPr>
    </w:p>
    <w:p w14:paraId="73325D47" w14:textId="77777777" w:rsidR="00BB210E" w:rsidRDefault="0027142F">
      <w:pPr>
        <w:pStyle w:val="Heading7"/>
        <w:jc w:val="both"/>
      </w:pPr>
      <w:r>
        <w:t>Good</w:t>
      </w:r>
      <w:r>
        <w:rPr>
          <w:spacing w:val="-5"/>
        </w:rPr>
        <w:t xml:space="preserve"> </w:t>
      </w:r>
      <w:r>
        <w:t>Order</w:t>
      </w:r>
      <w:r>
        <w:rPr>
          <w:spacing w:val="-6"/>
        </w:rPr>
        <w:t xml:space="preserve"> </w:t>
      </w:r>
      <w:r>
        <w:t>and</w:t>
      </w:r>
      <w:r>
        <w:rPr>
          <w:spacing w:val="-3"/>
        </w:rPr>
        <w:t xml:space="preserve"> </w:t>
      </w:r>
      <w:r>
        <w:t>Site</w:t>
      </w:r>
      <w:r>
        <w:rPr>
          <w:spacing w:val="-5"/>
        </w:rPr>
        <w:t xml:space="preserve"> </w:t>
      </w:r>
      <w:r>
        <w:rPr>
          <w:spacing w:val="-2"/>
        </w:rPr>
        <w:t>Security</w:t>
      </w:r>
    </w:p>
    <w:p w14:paraId="73325D48" w14:textId="77777777" w:rsidR="00BB210E" w:rsidRDefault="0027142F">
      <w:pPr>
        <w:pStyle w:val="BodyText"/>
        <w:ind w:left="220" w:right="191"/>
        <w:jc w:val="both"/>
      </w:pPr>
      <w:r>
        <w:t>Principal Contractor is responsible for arrangements for housekeeping. The Principal Contractor once taking occupation of the site will be responsible for site security. The Construction Phase Plan should detail measures to prevent unauthorised access to the site. Visiting personnel must be signed in and inducted and site signage must be displayed to warn trespassers of the dangers of the site.</w:t>
      </w:r>
    </w:p>
    <w:p w14:paraId="73325D49" w14:textId="77777777" w:rsidR="00BB210E" w:rsidRDefault="00BB210E">
      <w:pPr>
        <w:jc w:val="both"/>
        <w:sectPr w:rsidR="00BB210E" w:rsidSect="00C352C7">
          <w:pgSz w:w="11910" w:h="16840"/>
          <w:pgMar w:top="1640" w:right="1220" w:bottom="920" w:left="1220" w:header="713" w:footer="724" w:gutter="0"/>
          <w:cols w:space="720"/>
        </w:sectPr>
      </w:pPr>
    </w:p>
    <w:p w14:paraId="73325D4A" w14:textId="77777777" w:rsidR="00BB210E" w:rsidRDefault="00BB210E">
      <w:pPr>
        <w:pStyle w:val="BodyText"/>
        <w:spacing w:before="83"/>
      </w:pPr>
    </w:p>
    <w:p w14:paraId="73325D4B" w14:textId="77777777" w:rsidR="00BB210E" w:rsidRDefault="0027142F">
      <w:pPr>
        <w:pStyle w:val="Heading7"/>
        <w:jc w:val="both"/>
      </w:pPr>
      <w:r>
        <w:t>Traffic</w:t>
      </w:r>
      <w:r>
        <w:rPr>
          <w:spacing w:val="-8"/>
        </w:rPr>
        <w:t xml:space="preserve"> </w:t>
      </w:r>
      <w:r>
        <w:t>Routes</w:t>
      </w:r>
      <w:r>
        <w:rPr>
          <w:spacing w:val="-4"/>
        </w:rPr>
        <w:t xml:space="preserve"> </w:t>
      </w:r>
      <w:r>
        <w:t>and</w:t>
      </w:r>
      <w:r>
        <w:rPr>
          <w:spacing w:val="-7"/>
        </w:rPr>
        <w:t xml:space="preserve"> </w:t>
      </w:r>
      <w:r>
        <w:rPr>
          <w:spacing w:val="-2"/>
        </w:rPr>
        <w:t>Vehicles</w:t>
      </w:r>
    </w:p>
    <w:p w14:paraId="73325D4C" w14:textId="77777777" w:rsidR="00BB210E" w:rsidRDefault="0027142F">
      <w:pPr>
        <w:pStyle w:val="BodyText"/>
        <w:ind w:left="220" w:right="191"/>
        <w:jc w:val="both"/>
      </w:pPr>
      <w:r>
        <w:t>The Principal Contractor should make arrangements to segregate Vehicle and Pedestrian Traffic where there is a risk of collision between plant and pedestrians. This can be avoided by segregating their paths using road markings, barriers and signage. Measures should be adopted to prevent a collision and may involve:</w:t>
      </w:r>
    </w:p>
    <w:p w14:paraId="73325D4D" w14:textId="77777777" w:rsidR="00BB210E" w:rsidRDefault="0027142F">
      <w:pPr>
        <w:pStyle w:val="ListParagraph"/>
        <w:numPr>
          <w:ilvl w:val="0"/>
          <w:numId w:val="17"/>
        </w:numPr>
        <w:tabs>
          <w:tab w:val="left" w:pos="939"/>
        </w:tabs>
        <w:spacing w:line="229" w:lineRule="exact"/>
        <w:ind w:left="939" w:hanging="359"/>
        <w:rPr>
          <w:sz w:val="20"/>
        </w:rPr>
      </w:pPr>
      <w:r>
        <w:rPr>
          <w:sz w:val="20"/>
        </w:rPr>
        <w:t>The</w:t>
      </w:r>
      <w:r>
        <w:rPr>
          <w:spacing w:val="-5"/>
          <w:sz w:val="20"/>
        </w:rPr>
        <w:t xml:space="preserve"> </w:t>
      </w:r>
      <w:r>
        <w:rPr>
          <w:sz w:val="20"/>
        </w:rPr>
        <w:t>adoption</w:t>
      </w:r>
      <w:r>
        <w:rPr>
          <w:spacing w:val="-5"/>
          <w:sz w:val="20"/>
        </w:rPr>
        <w:t xml:space="preserve"> </w:t>
      </w:r>
      <w:r>
        <w:rPr>
          <w:sz w:val="20"/>
        </w:rPr>
        <w:t>of</w:t>
      </w:r>
      <w:r>
        <w:rPr>
          <w:spacing w:val="-6"/>
          <w:sz w:val="20"/>
        </w:rPr>
        <w:t xml:space="preserve"> </w:t>
      </w:r>
      <w:r>
        <w:rPr>
          <w:sz w:val="20"/>
        </w:rPr>
        <w:t>speed</w:t>
      </w:r>
      <w:r>
        <w:rPr>
          <w:spacing w:val="-2"/>
          <w:sz w:val="20"/>
        </w:rPr>
        <w:t xml:space="preserve"> limits</w:t>
      </w:r>
    </w:p>
    <w:p w14:paraId="73325D4E" w14:textId="77777777" w:rsidR="00BB210E" w:rsidRDefault="0027142F">
      <w:pPr>
        <w:pStyle w:val="ListParagraph"/>
        <w:numPr>
          <w:ilvl w:val="0"/>
          <w:numId w:val="17"/>
        </w:numPr>
        <w:tabs>
          <w:tab w:val="left" w:pos="939"/>
        </w:tabs>
        <w:spacing w:before="1"/>
        <w:ind w:left="939" w:hanging="359"/>
        <w:rPr>
          <w:sz w:val="20"/>
        </w:rPr>
      </w:pPr>
      <w:r>
        <w:rPr>
          <w:sz w:val="20"/>
        </w:rPr>
        <w:t>Banksman</w:t>
      </w:r>
      <w:r>
        <w:rPr>
          <w:spacing w:val="-8"/>
          <w:sz w:val="20"/>
        </w:rPr>
        <w:t xml:space="preserve"> </w:t>
      </w:r>
      <w:r>
        <w:rPr>
          <w:sz w:val="20"/>
        </w:rPr>
        <w:t>in</w:t>
      </w:r>
      <w:r>
        <w:rPr>
          <w:spacing w:val="-6"/>
          <w:sz w:val="20"/>
        </w:rPr>
        <w:t xml:space="preserve"> </w:t>
      </w:r>
      <w:r>
        <w:rPr>
          <w:spacing w:val="-2"/>
          <w:sz w:val="20"/>
        </w:rPr>
        <w:t>attendance</w:t>
      </w:r>
    </w:p>
    <w:p w14:paraId="73325D4F" w14:textId="77777777" w:rsidR="00BB210E" w:rsidRDefault="0027142F">
      <w:pPr>
        <w:pStyle w:val="ListParagraph"/>
        <w:numPr>
          <w:ilvl w:val="0"/>
          <w:numId w:val="17"/>
        </w:numPr>
        <w:tabs>
          <w:tab w:val="left" w:pos="939"/>
        </w:tabs>
        <w:ind w:left="939" w:hanging="359"/>
        <w:rPr>
          <w:sz w:val="20"/>
        </w:rPr>
      </w:pPr>
      <w:r>
        <w:rPr>
          <w:sz w:val="20"/>
        </w:rPr>
        <w:t>Audible</w:t>
      </w:r>
      <w:r>
        <w:rPr>
          <w:spacing w:val="-8"/>
          <w:sz w:val="20"/>
        </w:rPr>
        <w:t xml:space="preserve"> </w:t>
      </w:r>
      <w:r>
        <w:rPr>
          <w:sz w:val="20"/>
        </w:rPr>
        <w:t>warnings</w:t>
      </w:r>
      <w:r>
        <w:rPr>
          <w:spacing w:val="-5"/>
          <w:sz w:val="20"/>
        </w:rPr>
        <w:t xml:space="preserve"> </w:t>
      </w:r>
      <w:r>
        <w:rPr>
          <w:sz w:val="20"/>
        </w:rPr>
        <w:t>on</w:t>
      </w:r>
      <w:r>
        <w:rPr>
          <w:spacing w:val="-7"/>
          <w:sz w:val="20"/>
        </w:rPr>
        <w:t xml:space="preserve"> </w:t>
      </w:r>
      <w:r>
        <w:rPr>
          <w:spacing w:val="-4"/>
          <w:sz w:val="20"/>
        </w:rPr>
        <w:t>plant</w:t>
      </w:r>
    </w:p>
    <w:p w14:paraId="73325D50" w14:textId="77777777" w:rsidR="00BB210E" w:rsidRDefault="0027142F">
      <w:pPr>
        <w:pStyle w:val="ListParagraph"/>
        <w:numPr>
          <w:ilvl w:val="0"/>
          <w:numId w:val="17"/>
        </w:numPr>
        <w:tabs>
          <w:tab w:val="left" w:pos="939"/>
        </w:tabs>
        <w:spacing w:before="1"/>
        <w:ind w:left="939" w:hanging="359"/>
        <w:rPr>
          <w:sz w:val="20"/>
        </w:rPr>
      </w:pPr>
      <w:r>
        <w:rPr>
          <w:sz w:val="20"/>
        </w:rPr>
        <w:t>Adequate</w:t>
      </w:r>
      <w:r>
        <w:rPr>
          <w:spacing w:val="-7"/>
          <w:sz w:val="20"/>
        </w:rPr>
        <w:t xml:space="preserve"> </w:t>
      </w:r>
      <w:r>
        <w:rPr>
          <w:sz w:val="20"/>
        </w:rPr>
        <w:t>driver</w:t>
      </w:r>
      <w:r>
        <w:rPr>
          <w:spacing w:val="-6"/>
          <w:sz w:val="20"/>
        </w:rPr>
        <w:t xml:space="preserve"> </w:t>
      </w:r>
      <w:r>
        <w:rPr>
          <w:sz w:val="20"/>
        </w:rPr>
        <w:t>and</w:t>
      </w:r>
      <w:r>
        <w:rPr>
          <w:spacing w:val="-7"/>
          <w:sz w:val="20"/>
        </w:rPr>
        <w:t xml:space="preserve"> </w:t>
      </w:r>
      <w:r>
        <w:rPr>
          <w:sz w:val="20"/>
        </w:rPr>
        <w:t>personnel</w:t>
      </w:r>
      <w:r>
        <w:rPr>
          <w:spacing w:val="-9"/>
          <w:sz w:val="20"/>
        </w:rPr>
        <w:t xml:space="preserve"> </w:t>
      </w:r>
      <w:r>
        <w:rPr>
          <w:spacing w:val="-2"/>
          <w:sz w:val="20"/>
        </w:rPr>
        <w:t>training</w:t>
      </w:r>
    </w:p>
    <w:p w14:paraId="73325D51" w14:textId="77777777" w:rsidR="00BB210E" w:rsidRDefault="0027142F">
      <w:pPr>
        <w:pStyle w:val="ListParagraph"/>
        <w:numPr>
          <w:ilvl w:val="0"/>
          <w:numId w:val="17"/>
        </w:numPr>
        <w:tabs>
          <w:tab w:val="left" w:pos="939"/>
        </w:tabs>
        <w:ind w:left="939" w:hanging="359"/>
        <w:rPr>
          <w:sz w:val="20"/>
        </w:rPr>
      </w:pPr>
      <w:r>
        <w:rPr>
          <w:sz w:val="20"/>
        </w:rPr>
        <w:t>Allowing</w:t>
      </w:r>
      <w:r>
        <w:rPr>
          <w:spacing w:val="-6"/>
          <w:sz w:val="20"/>
        </w:rPr>
        <w:t xml:space="preserve"> </w:t>
      </w:r>
      <w:r>
        <w:rPr>
          <w:sz w:val="20"/>
        </w:rPr>
        <w:t>adequate</w:t>
      </w:r>
      <w:r>
        <w:rPr>
          <w:spacing w:val="-8"/>
          <w:sz w:val="20"/>
        </w:rPr>
        <w:t xml:space="preserve"> </w:t>
      </w:r>
      <w:r>
        <w:rPr>
          <w:sz w:val="20"/>
        </w:rPr>
        <w:t>room</w:t>
      </w:r>
      <w:r>
        <w:rPr>
          <w:spacing w:val="-7"/>
          <w:sz w:val="20"/>
        </w:rPr>
        <w:t xml:space="preserve"> </w:t>
      </w:r>
      <w:r>
        <w:rPr>
          <w:sz w:val="20"/>
        </w:rPr>
        <w:t>for</w:t>
      </w:r>
      <w:r>
        <w:rPr>
          <w:spacing w:val="-3"/>
          <w:sz w:val="20"/>
        </w:rPr>
        <w:t xml:space="preserve"> </w:t>
      </w:r>
      <w:r>
        <w:rPr>
          <w:sz w:val="20"/>
        </w:rPr>
        <w:t>parking</w:t>
      </w:r>
      <w:r>
        <w:rPr>
          <w:spacing w:val="-5"/>
          <w:sz w:val="20"/>
        </w:rPr>
        <w:t xml:space="preserve"> </w:t>
      </w:r>
      <w:r>
        <w:rPr>
          <w:sz w:val="20"/>
        </w:rPr>
        <w:t>and</w:t>
      </w:r>
      <w:r>
        <w:rPr>
          <w:spacing w:val="-8"/>
          <w:sz w:val="20"/>
        </w:rPr>
        <w:t xml:space="preserve"> </w:t>
      </w:r>
      <w:r>
        <w:rPr>
          <w:spacing w:val="-2"/>
          <w:sz w:val="20"/>
        </w:rPr>
        <w:t>reversing</w:t>
      </w:r>
    </w:p>
    <w:p w14:paraId="73325D52" w14:textId="77777777" w:rsidR="00BB210E" w:rsidRDefault="0027142F">
      <w:pPr>
        <w:pStyle w:val="ListParagraph"/>
        <w:numPr>
          <w:ilvl w:val="0"/>
          <w:numId w:val="17"/>
        </w:numPr>
        <w:tabs>
          <w:tab w:val="left" w:pos="939"/>
        </w:tabs>
        <w:spacing w:line="229" w:lineRule="exact"/>
        <w:ind w:left="939" w:hanging="359"/>
        <w:rPr>
          <w:sz w:val="20"/>
        </w:rPr>
      </w:pPr>
      <w:r>
        <w:rPr>
          <w:sz w:val="20"/>
        </w:rPr>
        <w:t>Installation</w:t>
      </w:r>
      <w:r>
        <w:rPr>
          <w:spacing w:val="-7"/>
          <w:sz w:val="20"/>
        </w:rPr>
        <w:t xml:space="preserve"> </w:t>
      </w:r>
      <w:r>
        <w:rPr>
          <w:sz w:val="20"/>
        </w:rPr>
        <w:t>of</w:t>
      </w:r>
      <w:r>
        <w:rPr>
          <w:spacing w:val="-7"/>
          <w:sz w:val="20"/>
        </w:rPr>
        <w:t xml:space="preserve"> </w:t>
      </w:r>
      <w:r>
        <w:rPr>
          <w:sz w:val="20"/>
        </w:rPr>
        <w:t>crossing</w:t>
      </w:r>
      <w:r>
        <w:rPr>
          <w:spacing w:val="-7"/>
          <w:sz w:val="20"/>
        </w:rPr>
        <w:t xml:space="preserve"> </w:t>
      </w:r>
      <w:r>
        <w:rPr>
          <w:spacing w:val="-2"/>
          <w:sz w:val="20"/>
        </w:rPr>
        <w:t>points</w:t>
      </w:r>
    </w:p>
    <w:p w14:paraId="73325D53" w14:textId="77777777" w:rsidR="00BB210E" w:rsidRDefault="0027142F">
      <w:pPr>
        <w:pStyle w:val="ListParagraph"/>
        <w:numPr>
          <w:ilvl w:val="0"/>
          <w:numId w:val="17"/>
        </w:numPr>
        <w:tabs>
          <w:tab w:val="left" w:pos="939"/>
        </w:tabs>
        <w:spacing w:line="229" w:lineRule="exact"/>
        <w:ind w:left="939" w:hanging="359"/>
        <w:rPr>
          <w:sz w:val="20"/>
        </w:rPr>
      </w:pPr>
      <w:r>
        <w:rPr>
          <w:sz w:val="20"/>
        </w:rPr>
        <w:t>Ensuring</w:t>
      </w:r>
      <w:r>
        <w:rPr>
          <w:spacing w:val="-6"/>
          <w:sz w:val="20"/>
        </w:rPr>
        <w:t xml:space="preserve"> </w:t>
      </w:r>
      <w:r>
        <w:rPr>
          <w:sz w:val="20"/>
        </w:rPr>
        <w:t>vehicle</w:t>
      </w:r>
      <w:r>
        <w:rPr>
          <w:spacing w:val="-6"/>
          <w:sz w:val="20"/>
        </w:rPr>
        <w:t xml:space="preserve"> </w:t>
      </w:r>
      <w:r>
        <w:rPr>
          <w:sz w:val="20"/>
        </w:rPr>
        <w:t>paths</w:t>
      </w:r>
      <w:r>
        <w:rPr>
          <w:spacing w:val="-5"/>
          <w:sz w:val="20"/>
        </w:rPr>
        <w:t xml:space="preserve"> </w:t>
      </w:r>
      <w:r>
        <w:rPr>
          <w:sz w:val="20"/>
        </w:rPr>
        <w:t>are</w:t>
      </w:r>
      <w:r>
        <w:rPr>
          <w:spacing w:val="-5"/>
          <w:sz w:val="20"/>
        </w:rPr>
        <w:t xml:space="preserve"> </w:t>
      </w:r>
      <w:r>
        <w:rPr>
          <w:sz w:val="20"/>
        </w:rPr>
        <w:t>well</w:t>
      </w:r>
      <w:r>
        <w:rPr>
          <w:spacing w:val="-7"/>
          <w:sz w:val="20"/>
        </w:rPr>
        <w:t xml:space="preserve"> </w:t>
      </w:r>
      <w:r>
        <w:rPr>
          <w:spacing w:val="-2"/>
          <w:sz w:val="20"/>
        </w:rPr>
        <w:t>maintained.</w:t>
      </w:r>
    </w:p>
    <w:p w14:paraId="73325D54" w14:textId="77777777" w:rsidR="00BB210E" w:rsidRDefault="00BB210E">
      <w:pPr>
        <w:pStyle w:val="BodyText"/>
        <w:spacing w:before="1"/>
      </w:pPr>
    </w:p>
    <w:p w14:paraId="73325D55" w14:textId="77777777" w:rsidR="00BB210E" w:rsidRDefault="0027142F">
      <w:pPr>
        <w:pStyle w:val="BodyText"/>
        <w:ind w:left="220" w:right="192"/>
        <w:jc w:val="both"/>
      </w:pPr>
      <w:r>
        <w:t>Traffic routes should be of a sufficient size and suitable for the traffic using them. They should also be suitably signed and maintained. Suitable measures should also be taken to prevent a vehicle falling into an excavation or pit.</w:t>
      </w:r>
    </w:p>
    <w:p w14:paraId="73325D56" w14:textId="77777777" w:rsidR="00BB210E" w:rsidRDefault="0027142F">
      <w:pPr>
        <w:pStyle w:val="Heading7"/>
        <w:spacing w:before="229"/>
        <w:jc w:val="both"/>
      </w:pPr>
      <w:r>
        <w:t>Prevention</w:t>
      </w:r>
      <w:r>
        <w:rPr>
          <w:spacing w:val="-7"/>
        </w:rPr>
        <w:t xml:space="preserve"> </w:t>
      </w:r>
      <w:r>
        <w:t>of</w:t>
      </w:r>
      <w:r>
        <w:rPr>
          <w:spacing w:val="-5"/>
        </w:rPr>
        <w:t xml:space="preserve"> </w:t>
      </w:r>
      <w:r>
        <w:t>Risk</w:t>
      </w:r>
      <w:r>
        <w:rPr>
          <w:spacing w:val="-8"/>
        </w:rPr>
        <w:t xml:space="preserve"> </w:t>
      </w:r>
      <w:r>
        <w:t>from</w:t>
      </w:r>
      <w:r>
        <w:rPr>
          <w:spacing w:val="-7"/>
        </w:rPr>
        <w:t xml:space="preserve"> </w:t>
      </w:r>
      <w:r>
        <w:t>Fire</w:t>
      </w:r>
      <w:r>
        <w:rPr>
          <w:spacing w:val="-7"/>
        </w:rPr>
        <w:t xml:space="preserve"> </w:t>
      </w:r>
      <w:r>
        <w:t>and</w:t>
      </w:r>
      <w:r>
        <w:rPr>
          <w:spacing w:val="-3"/>
        </w:rPr>
        <w:t xml:space="preserve"> </w:t>
      </w:r>
      <w:r>
        <w:t>Emergency</w:t>
      </w:r>
      <w:r>
        <w:rPr>
          <w:spacing w:val="-6"/>
        </w:rPr>
        <w:t xml:space="preserve"> </w:t>
      </w:r>
      <w:r>
        <w:rPr>
          <w:spacing w:val="-2"/>
        </w:rPr>
        <w:t>Procedures</w:t>
      </w:r>
    </w:p>
    <w:p w14:paraId="73325D57" w14:textId="77777777" w:rsidR="00BB210E" w:rsidRDefault="0027142F">
      <w:pPr>
        <w:pStyle w:val="BodyText"/>
        <w:spacing w:before="1"/>
        <w:ind w:left="220" w:right="189"/>
        <w:jc w:val="both"/>
      </w:pPr>
      <w:r>
        <w:t>Effect on permanent and temporary arrangements - arrangements for temporary closures to be considered. Example’</w:t>
      </w:r>
    </w:p>
    <w:p w14:paraId="73325D58" w14:textId="77777777" w:rsidR="00BB210E" w:rsidRDefault="00BB210E">
      <w:pPr>
        <w:pStyle w:val="BodyText"/>
        <w:spacing w:before="1"/>
      </w:pPr>
    </w:p>
    <w:p w14:paraId="73325D59" w14:textId="77777777" w:rsidR="00BB210E" w:rsidRDefault="0027142F">
      <w:pPr>
        <w:pStyle w:val="BodyText"/>
        <w:ind w:left="220"/>
      </w:pPr>
      <w:r>
        <w:t>Suitable</w:t>
      </w:r>
      <w:r>
        <w:rPr>
          <w:spacing w:val="-1"/>
        </w:rPr>
        <w:t xml:space="preserve"> </w:t>
      </w:r>
      <w:r>
        <w:t>and</w:t>
      </w:r>
      <w:r>
        <w:rPr>
          <w:spacing w:val="-1"/>
        </w:rPr>
        <w:t xml:space="preserve"> </w:t>
      </w:r>
      <w:r>
        <w:t>sufficient</w:t>
      </w:r>
      <w:r>
        <w:rPr>
          <w:spacing w:val="-1"/>
        </w:rPr>
        <w:t xml:space="preserve"> </w:t>
      </w:r>
      <w:r>
        <w:t>steps</w:t>
      </w:r>
      <w:r>
        <w:rPr>
          <w:spacing w:val="-1"/>
        </w:rPr>
        <w:t xml:space="preserve"> </w:t>
      </w:r>
      <w:r>
        <w:t>should</w:t>
      </w:r>
      <w:r>
        <w:rPr>
          <w:spacing w:val="-1"/>
        </w:rPr>
        <w:t xml:space="preserve"> </w:t>
      </w:r>
      <w:r>
        <w:t>be</w:t>
      </w:r>
      <w:r>
        <w:rPr>
          <w:spacing w:val="-1"/>
        </w:rPr>
        <w:t xml:space="preserve"> </w:t>
      </w:r>
      <w:r>
        <w:t>taken</w:t>
      </w:r>
      <w:r>
        <w:rPr>
          <w:spacing w:val="-1"/>
        </w:rPr>
        <w:t xml:space="preserve"> </w:t>
      </w:r>
      <w:r>
        <w:t>to</w:t>
      </w:r>
      <w:r>
        <w:rPr>
          <w:spacing w:val="-3"/>
        </w:rPr>
        <w:t xml:space="preserve"> </w:t>
      </w:r>
      <w:r>
        <w:t>prevent,</w:t>
      </w:r>
      <w:r>
        <w:rPr>
          <w:spacing w:val="-1"/>
        </w:rPr>
        <w:t xml:space="preserve"> </w:t>
      </w:r>
      <w:r>
        <w:t>so</w:t>
      </w:r>
      <w:r>
        <w:rPr>
          <w:spacing w:val="-3"/>
        </w:rPr>
        <w:t xml:space="preserve"> </w:t>
      </w:r>
      <w:r>
        <w:t>far as is reasonably practicable,</w:t>
      </w:r>
      <w:r>
        <w:rPr>
          <w:spacing w:val="-1"/>
        </w:rPr>
        <w:t xml:space="preserve"> </w:t>
      </w:r>
      <w:r>
        <w:t>the</w:t>
      </w:r>
      <w:r>
        <w:rPr>
          <w:spacing w:val="-1"/>
        </w:rPr>
        <w:t xml:space="preserve"> </w:t>
      </w:r>
      <w:r>
        <w:t>risk</w:t>
      </w:r>
      <w:r>
        <w:rPr>
          <w:spacing w:val="-1"/>
        </w:rPr>
        <w:t xml:space="preserve"> </w:t>
      </w:r>
      <w:r>
        <w:t>of injury to any persons during the carrying out of construction work arising from-</w:t>
      </w:r>
    </w:p>
    <w:p w14:paraId="73325D5A" w14:textId="77777777" w:rsidR="00BB210E" w:rsidRDefault="0027142F">
      <w:pPr>
        <w:pStyle w:val="ListParagraph"/>
        <w:numPr>
          <w:ilvl w:val="2"/>
          <w:numId w:val="18"/>
        </w:numPr>
        <w:tabs>
          <w:tab w:val="left" w:pos="938"/>
        </w:tabs>
        <w:spacing w:line="228" w:lineRule="exact"/>
        <w:ind w:left="938" w:hanging="358"/>
        <w:rPr>
          <w:sz w:val="20"/>
        </w:rPr>
      </w:pPr>
      <w:r>
        <w:rPr>
          <w:sz w:val="20"/>
        </w:rPr>
        <w:t>Fire</w:t>
      </w:r>
      <w:r>
        <w:rPr>
          <w:spacing w:val="-5"/>
          <w:sz w:val="20"/>
        </w:rPr>
        <w:t xml:space="preserve"> </w:t>
      </w:r>
      <w:r>
        <w:rPr>
          <w:sz w:val="20"/>
        </w:rPr>
        <w:t>or</w:t>
      </w:r>
      <w:r>
        <w:rPr>
          <w:spacing w:val="-3"/>
          <w:sz w:val="20"/>
        </w:rPr>
        <w:t xml:space="preserve"> </w:t>
      </w:r>
      <w:r>
        <w:rPr>
          <w:spacing w:val="-2"/>
          <w:sz w:val="20"/>
        </w:rPr>
        <w:t>explosion</w:t>
      </w:r>
    </w:p>
    <w:p w14:paraId="73325D5B" w14:textId="77777777" w:rsidR="00BB210E" w:rsidRDefault="0027142F">
      <w:pPr>
        <w:pStyle w:val="ListParagraph"/>
        <w:numPr>
          <w:ilvl w:val="2"/>
          <w:numId w:val="18"/>
        </w:numPr>
        <w:tabs>
          <w:tab w:val="left" w:pos="938"/>
        </w:tabs>
        <w:spacing w:before="1"/>
        <w:ind w:left="938" w:hanging="358"/>
        <w:rPr>
          <w:sz w:val="20"/>
        </w:rPr>
      </w:pPr>
      <w:r>
        <w:rPr>
          <w:sz w:val="20"/>
        </w:rPr>
        <w:t>Flooding</w:t>
      </w:r>
      <w:r>
        <w:rPr>
          <w:spacing w:val="-10"/>
          <w:sz w:val="20"/>
        </w:rPr>
        <w:t xml:space="preserve"> </w:t>
      </w:r>
      <w:r>
        <w:rPr>
          <w:sz w:val="20"/>
        </w:rPr>
        <w:t>(as</w:t>
      </w:r>
      <w:r>
        <w:rPr>
          <w:spacing w:val="-7"/>
          <w:sz w:val="20"/>
        </w:rPr>
        <w:t xml:space="preserve"> </w:t>
      </w:r>
      <w:r>
        <w:rPr>
          <w:sz w:val="20"/>
        </w:rPr>
        <w:t>applicable)</w:t>
      </w:r>
      <w:r>
        <w:rPr>
          <w:spacing w:val="-8"/>
          <w:sz w:val="20"/>
        </w:rPr>
        <w:t xml:space="preserve"> </w:t>
      </w:r>
      <w:r>
        <w:rPr>
          <w:spacing w:val="-5"/>
          <w:sz w:val="20"/>
        </w:rPr>
        <w:t>or</w:t>
      </w:r>
    </w:p>
    <w:p w14:paraId="73325D5C" w14:textId="77777777" w:rsidR="00BB210E" w:rsidRDefault="0027142F">
      <w:pPr>
        <w:pStyle w:val="ListParagraph"/>
        <w:numPr>
          <w:ilvl w:val="2"/>
          <w:numId w:val="18"/>
        </w:numPr>
        <w:tabs>
          <w:tab w:val="left" w:pos="940"/>
        </w:tabs>
        <w:ind w:hanging="360"/>
        <w:rPr>
          <w:sz w:val="20"/>
        </w:rPr>
      </w:pPr>
      <w:r>
        <w:rPr>
          <w:sz w:val="20"/>
        </w:rPr>
        <w:t>Any</w:t>
      </w:r>
      <w:r>
        <w:rPr>
          <w:spacing w:val="-4"/>
          <w:sz w:val="20"/>
        </w:rPr>
        <w:t xml:space="preserve"> </w:t>
      </w:r>
      <w:r>
        <w:rPr>
          <w:sz w:val="20"/>
        </w:rPr>
        <w:t>substance</w:t>
      </w:r>
      <w:r>
        <w:rPr>
          <w:spacing w:val="-6"/>
          <w:sz w:val="20"/>
        </w:rPr>
        <w:t xml:space="preserve"> </w:t>
      </w:r>
      <w:r>
        <w:rPr>
          <w:sz w:val="20"/>
        </w:rPr>
        <w:t>liable</w:t>
      </w:r>
      <w:r>
        <w:rPr>
          <w:spacing w:val="-5"/>
          <w:sz w:val="20"/>
        </w:rPr>
        <w:t xml:space="preserve"> </w:t>
      </w:r>
      <w:r>
        <w:rPr>
          <w:sz w:val="20"/>
        </w:rPr>
        <w:t>to</w:t>
      </w:r>
      <w:r>
        <w:rPr>
          <w:spacing w:val="-5"/>
          <w:sz w:val="20"/>
        </w:rPr>
        <w:t xml:space="preserve"> </w:t>
      </w:r>
      <w:r>
        <w:rPr>
          <w:sz w:val="20"/>
        </w:rPr>
        <w:t>cause</w:t>
      </w:r>
      <w:r>
        <w:rPr>
          <w:spacing w:val="-6"/>
          <w:sz w:val="20"/>
        </w:rPr>
        <w:t xml:space="preserve"> </w:t>
      </w:r>
      <w:r>
        <w:rPr>
          <w:spacing w:val="-2"/>
          <w:sz w:val="20"/>
        </w:rPr>
        <w:t>asphyxiation</w:t>
      </w:r>
    </w:p>
    <w:p w14:paraId="73325D5D" w14:textId="77777777" w:rsidR="00BB210E" w:rsidRDefault="00BB210E">
      <w:pPr>
        <w:pStyle w:val="BodyText"/>
        <w:spacing w:before="1"/>
      </w:pPr>
    </w:p>
    <w:p w14:paraId="73325D5E" w14:textId="77777777" w:rsidR="00BB210E" w:rsidRDefault="0027142F">
      <w:pPr>
        <w:pStyle w:val="BodyText"/>
        <w:ind w:left="220"/>
      </w:pPr>
      <w:r>
        <w:t>An emergency plan in the event of fire should be included in the Construction Phase Plan that should contain the following information:</w:t>
      </w:r>
    </w:p>
    <w:p w14:paraId="73325D5F" w14:textId="77777777" w:rsidR="00BB210E" w:rsidRDefault="0027142F">
      <w:pPr>
        <w:pStyle w:val="ListParagraph"/>
        <w:numPr>
          <w:ilvl w:val="0"/>
          <w:numId w:val="16"/>
        </w:numPr>
        <w:tabs>
          <w:tab w:val="left" w:pos="578"/>
        </w:tabs>
        <w:spacing w:before="229"/>
        <w:ind w:left="578" w:hanging="358"/>
        <w:rPr>
          <w:sz w:val="20"/>
        </w:rPr>
      </w:pPr>
      <w:r>
        <w:rPr>
          <w:sz w:val="20"/>
        </w:rPr>
        <w:t>Details</w:t>
      </w:r>
      <w:r>
        <w:rPr>
          <w:spacing w:val="-4"/>
          <w:sz w:val="20"/>
        </w:rPr>
        <w:t xml:space="preserve"> </w:t>
      </w:r>
      <w:r>
        <w:rPr>
          <w:sz w:val="20"/>
        </w:rPr>
        <w:t>of</w:t>
      </w:r>
      <w:r>
        <w:rPr>
          <w:spacing w:val="-2"/>
          <w:sz w:val="20"/>
        </w:rPr>
        <w:t xml:space="preserve"> </w:t>
      </w:r>
      <w:r>
        <w:rPr>
          <w:sz w:val="20"/>
        </w:rPr>
        <w:t>those</w:t>
      </w:r>
      <w:r>
        <w:rPr>
          <w:spacing w:val="-2"/>
          <w:sz w:val="20"/>
        </w:rPr>
        <w:t xml:space="preserve"> </w:t>
      </w:r>
      <w:r>
        <w:rPr>
          <w:sz w:val="20"/>
        </w:rPr>
        <w:t>at</w:t>
      </w:r>
      <w:r>
        <w:rPr>
          <w:spacing w:val="-4"/>
          <w:sz w:val="20"/>
        </w:rPr>
        <w:t xml:space="preserve"> </w:t>
      </w:r>
      <w:r>
        <w:rPr>
          <w:sz w:val="20"/>
        </w:rPr>
        <w:t>risk</w:t>
      </w:r>
      <w:r>
        <w:rPr>
          <w:spacing w:val="-4"/>
          <w:sz w:val="20"/>
        </w:rPr>
        <w:t xml:space="preserve"> </w:t>
      </w:r>
      <w:r>
        <w:rPr>
          <w:sz w:val="20"/>
        </w:rPr>
        <w:t>of</w:t>
      </w:r>
      <w:r>
        <w:rPr>
          <w:spacing w:val="-5"/>
          <w:sz w:val="20"/>
        </w:rPr>
        <w:t xml:space="preserve"> </w:t>
      </w:r>
      <w:r>
        <w:rPr>
          <w:spacing w:val="-4"/>
          <w:sz w:val="20"/>
        </w:rPr>
        <w:t>fire</w:t>
      </w:r>
    </w:p>
    <w:p w14:paraId="73325D60" w14:textId="77777777" w:rsidR="00BB210E" w:rsidRDefault="0027142F">
      <w:pPr>
        <w:pStyle w:val="ListParagraph"/>
        <w:numPr>
          <w:ilvl w:val="0"/>
          <w:numId w:val="16"/>
        </w:numPr>
        <w:tabs>
          <w:tab w:val="left" w:pos="578"/>
        </w:tabs>
        <w:ind w:left="578" w:hanging="358"/>
        <w:rPr>
          <w:sz w:val="20"/>
        </w:rPr>
      </w:pPr>
      <w:r>
        <w:rPr>
          <w:sz w:val="20"/>
        </w:rPr>
        <w:t>Details</w:t>
      </w:r>
      <w:r>
        <w:rPr>
          <w:spacing w:val="-6"/>
          <w:sz w:val="20"/>
        </w:rPr>
        <w:t xml:space="preserve"> </w:t>
      </w:r>
      <w:r>
        <w:rPr>
          <w:sz w:val="20"/>
        </w:rPr>
        <w:t>of</w:t>
      </w:r>
      <w:r>
        <w:rPr>
          <w:spacing w:val="-4"/>
          <w:sz w:val="20"/>
        </w:rPr>
        <w:t xml:space="preserve"> </w:t>
      </w:r>
      <w:r>
        <w:rPr>
          <w:sz w:val="20"/>
        </w:rPr>
        <w:t>fire</w:t>
      </w:r>
      <w:r>
        <w:rPr>
          <w:spacing w:val="-6"/>
          <w:sz w:val="20"/>
        </w:rPr>
        <w:t xml:space="preserve"> </w:t>
      </w:r>
      <w:r>
        <w:rPr>
          <w:sz w:val="20"/>
        </w:rPr>
        <w:t>procedure</w:t>
      </w:r>
      <w:r>
        <w:rPr>
          <w:spacing w:val="-8"/>
          <w:sz w:val="20"/>
        </w:rPr>
        <w:t xml:space="preserve"> </w:t>
      </w:r>
      <w:r>
        <w:rPr>
          <w:sz w:val="20"/>
        </w:rPr>
        <w:t>co-ordination</w:t>
      </w:r>
      <w:r>
        <w:rPr>
          <w:spacing w:val="-7"/>
          <w:sz w:val="20"/>
        </w:rPr>
        <w:t xml:space="preserve"> </w:t>
      </w:r>
      <w:r>
        <w:rPr>
          <w:sz w:val="20"/>
        </w:rPr>
        <w:t>across</w:t>
      </w:r>
      <w:r>
        <w:rPr>
          <w:spacing w:val="-5"/>
          <w:sz w:val="20"/>
        </w:rPr>
        <w:t xml:space="preserve"> </w:t>
      </w:r>
      <w:r>
        <w:rPr>
          <w:sz w:val="20"/>
        </w:rPr>
        <w:t>the</w:t>
      </w:r>
      <w:r>
        <w:rPr>
          <w:spacing w:val="-4"/>
          <w:sz w:val="20"/>
        </w:rPr>
        <w:t xml:space="preserve"> site</w:t>
      </w:r>
    </w:p>
    <w:p w14:paraId="73325D61" w14:textId="77777777" w:rsidR="00BB210E" w:rsidRDefault="0027142F">
      <w:pPr>
        <w:pStyle w:val="ListParagraph"/>
        <w:numPr>
          <w:ilvl w:val="0"/>
          <w:numId w:val="16"/>
        </w:numPr>
        <w:tabs>
          <w:tab w:val="left" w:pos="578"/>
          <w:tab w:val="left" w:pos="580"/>
        </w:tabs>
        <w:spacing w:before="1"/>
        <w:ind w:right="193" w:hanging="360"/>
        <w:rPr>
          <w:sz w:val="20"/>
        </w:rPr>
      </w:pPr>
      <w:r>
        <w:rPr>
          <w:sz w:val="20"/>
        </w:rPr>
        <w:t>Arrangements for ensuring effective procedures for fire safety is operating during the project? (As required by the Regulatory Reform (Fire Safety) Order 2005</w:t>
      </w:r>
    </w:p>
    <w:p w14:paraId="73325D62" w14:textId="77777777" w:rsidR="00BB210E" w:rsidRDefault="0027142F">
      <w:pPr>
        <w:pStyle w:val="ListParagraph"/>
        <w:numPr>
          <w:ilvl w:val="0"/>
          <w:numId w:val="16"/>
        </w:numPr>
        <w:tabs>
          <w:tab w:val="left" w:pos="578"/>
        </w:tabs>
        <w:spacing w:line="228" w:lineRule="exact"/>
        <w:ind w:left="578" w:hanging="358"/>
        <w:rPr>
          <w:sz w:val="20"/>
        </w:rPr>
      </w:pPr>
      <w:r>
        <w:rPr>
          <w:sz w:val="20"/>
        </w:rPr>
        <w:t>Details</w:t>
      </w:r>
      <w:r>
        <w:rPr>
          <w:spacing w:val="-5"/>
          <w:sz w:val="20"/>
        </w:rPr>
        <w:t xml:space="preserve"> </w:t>
      </w:r>
      <w:r>
        <w:rPr>
          <w:sz w:val="20"/>
        </w:rPr>
        <w:t>of</w:t>
      </w:r>
      <w:r>
        <w:rPr>
          <w:spacing w:val="-2"/>
          <w:sz w:val="20"/>
        </w:rPr>
        <w:t xml:space="preserve"> </w:t>
      </w:r>
      <w:r>
        <w:rPr>
          <w:sz w:val="20"/>
        </w:rPr>
        <w:t>how</w:t>
      </w:r>
      <w:r>
        <w:rPr>
          <w:spacing w:val="-2"/>
          <w:sz w:val="20"/>
        </w:rPr>
        <w:t xml:space="preserve"> </w:t>
      </w:r>
      <w:r>
        <w:rPr>
          <w:sz w:val="20"/>
        </w:rPr>
        <w:t>the</w:t>
      </w:r>
      <w:r>
        <w:rPr>
          <w:spacing w:val="-2"/>
          <w:sz w:val="20"/>
        </w:rPr>
        <w:t xml:space="preserve"> </w:t>
      </w:r>
      <w:r>
        <w:rPr>
          <w:sz w:val="20"/>
        </w:rPr>
        <w:t>alarm</w:t>
      </w:r>
      <w:r>
        <w:rPr>
          <w:spacing w:val="-6"/>
          <w:sz w:val="20"/>
        </w:rPr>
        <w:t xml:space="preserve"> </w:t>
      </w:r>
      <w:r>
        <w:rPr>
          <w:sz w:val="20"/>
        </w:rPr>
        <w:t>will</w:t>
      </w:r>
      <w:r>
        <w:rPr>
          <w:spacing w:val="-6"/>
          <w:sz w:val="20"/>
        </w:rPr>
        <w:t xml:space="preserve"> </w:t>
      </w:r>
      <w:r>
        <w:rPr>
          <w:sz w:val="20"/>
        </w:rPr>
        <w:t>be</w:t>
      </w:r>
      <w:r>
        <w:rPr>
          <w:spacing w:val="-3"/>
          <w:sz w:val="20"/>
        </w:rPr>
        <w:t xml:space="preserve"> </w:t>
      </w:r>
      <w:r>
        <w:rPr>
          <w:spacing w:val="-2"/>
          <w:sz w:val="20"/>
        </w:rPr>
        <w:t>raised</w:t>
      </w:r>
    </w:p>
    <w:p w14:paraId="73325D63" w14:textId="77777777" w:rsidR="00BB210E" w:rsidRDefault="0027142F">
      <w:pPr>
        <w:pStyle w:val="ListParagraph"/>
        <w:numPr>
          <w:ilvl w:val="0"/>
          <w:numId w:val="16"/>
        </w:numPr>
        <w:tabs>
          <w:tab w:val="left" w:pos="578"/>
        </w:tabs>
        <w:ind w:left="578" w:hanging="358"/>
        <w:rPr>
          <w:sz w:val="20"/>
        </w:rPr>
      </w:pPr>
      <w:r>
        <w:rPr>
          <w:sz w:val="20"/>
        </w:rPr>
        <w:t>Details</w:t>
      </w:r>
      <w:r>
        <w:rPr>
          <w:spacing w:val="-5"/>
          <w:sz w:val="20"/>
        </w:rPr>
        <w:t xml:space="preserve"> </w:t>
      </w:r>
      <w:r>
        <w:rPr>
          <w:sz w:val="20"/>
        </w:rPr>
        <w:t>of</w:t>
      </w:r>
      <w:r>
        <w:rPr>
          <w:spacing w:val="-2"/>
          <w:sz w:val="20"/>
        </w:rPr>
        <w:t xml:space="preserve"> </w:t>
      </w:r>
      <w:r>
        <w:rPr>
          <w:sz w:val="20"/>
        </w:rPr>
        <w:t>temporary</w:t>
      </w:r>
      <w:r>
        <w:rPr>
          <w:spacing w:val="-5"/>
          <w:sz w:val="20"/>
        </w:rPr>
        <w:t xml:space="preserve"> </w:t>
      </w:r>
      <w:r>
        <w:rPr>
          <w:sz w:val="20"/>
        </w:rPr>
        <w:t>fire</w:t>
      </w:r>
      <w:r>
        <w:rPr>
          <w:spacing w:val="-6"/>
          <w:sz w:val="20"/>
        </w:rPr>
        <w:t xml:space="preserve"> </w:t>
      </w:r>
      <w:r>
        <w:rPr>
          <w:sz w:val="20"/>
        </w:rPr>
        <w:t>points</w:t>
      </w:r>
      <w:r>
        <w:rPr>
          <w:spacing w:val="-4"/>
          <w:sz w:val="20"/>
        </w:rPr>
        <w:t xml:space="preserve"> </w:t>
      </w:r>
      <w:r>
        <w:rPr>
          <w:sz w:val="20"/>
        </w:rPr>
        <w:t>and</w:t>
      </w:r>
      <w:r>
        <w:rPr>
          <w:spacing w:val="-4"/>
          <w:sz w:val="20"/>
        </w:rPr>
        <w:t xml:space="preserve"> </w:t>
      </w:r>
      <w:r>
        <w:rPr>
          <w:sz w:val="20"/>
        </w:rPr>
        <w:t>what</w:t>
      </w:r>
      <w:r>
        <w:rPr>
          <w:spacing w:val="-6"/>
          <w:sz w:val="20"/>
        </w:rPr>
        <w:t xml:space="preserve"> </w:t>
      </w:r>
      <w:r>
        <w:rPr>
          <w:sz w:val="20"/>
        </w:rPr>
        <w:t>they</w:t>
      </w:r>
      <w:r>
        <w:rPr>
          <w:spacing w:val="-3"/>
          <w:sz w:val="20"/>
        </w:rPr>
        <w:t xml:space="preserve"> </w:t>
      </w:r>
      <w:r>
        <w:rPr>
          <w:sz w:val="20"/>
        </w:rPr>
        <w:t>will</w:t>
      </w:r>
      <w:r>
        <w:rPr>
          <w:spacing w:val="-7"/>
          <w:sz w:val="20"/>
        </w:rPr>
        <w:t xml:space="preserve"> </w:t>
      </w:r>
      <w:r>
        <w:rPr>
          <w:sz w:val="20"/>
        </w:rPr>
        <w:t>contain</w:t>
      </w:r>
      <w:r>
        <w:rPr>
          <w:spacing w:val="-6"/>
          <w:sz w:val="20"/>
        </w:rPr>
        <w:t xml:space="preserve"> </w:t>
      </w:r>
      <w:r>
        <w:rPr>
          <w:sz w:val="20"/>
        </w:rPr>
        <w:t>(as</w:t>
      </w:r>
      <w:r>
        <w:rPr>
          <w:spacing w:val="-4"/>
          <w:sz w:val="20"/>
        </w:rPr>
        <w:t xml:space="preserve"> </w:t>
      </w:r>
      <w:r>
        <w:rPr>
          <w:spacing w:val="-2"/>
          <w:sz w:val="20"/>
        </w:rPr>
        <w:t>required)</w:t>
      </w:r>
    </w:p>
    <w:p w14:paraId="73325D64" w14:textId="77777777" w:rsidR="00BB210E" w:rsidRDefault="0027142F">
      <w:pPr>
        <w:pStyle w:val="ListParagraph"/>
        <w:numPr>
          <w:ilvl w:val="0"/>
          <w:numId w:val="16"/>
        </w:numPr>
        <w:tabs>
          <w:tab w:val="left" w:pos="578"/>
        </w:tabs>
        <w:ind w:left="578" w:hanging="358"/>
        <w:rPr>
          <w:sz w:val="20"/>
        </w:rPr>
      </w:pPr>
      <w:r>
        <w:rPr>
          <w:sz w:val="20"/>
        </w:rPr>
        <w:t>The</w:t>
      </w:r>
      <w:r>
        <w:rPr>
          <w:spacing w:val="-6"/>
          <w:sz w:val="20"/>
        </w:rPr>
        <w:t xml:space="preserve"> </w:t>
      </w:r>
      <w:r>
        <w:rPr>
          <w:sz w:val="20"/>
        </w:rPr>
        <w:t>location</w:t>
      </w:r>
      <w:r>
        <w:rPr>
          <w:spacing w:val="-4"/>
          <w:sz w:val="20"/>
        </w:rPr>
        <w:t xml:space="preserve"> </w:t>
      </w:r>
      <w:r>
        <w:rPr>
          <w:sz w:val="20"/>
        </w:rPr>
        <w:t>of</w:t>
      </w:r>
      <w:r>
        <w:rPr>
          <w:spacing w:val="-5"/>
          <w:sz w:val="20"/>
        </w:rPr>
        <w:t xml:space="preserve"> </w:t>
      </w:r>
      <w:r>
        <w:rPr>
          <w:sz w:val="20"/>
        </w:rPr>
        <w:t>the</w:t>
      </w:r>
      <w:r>
        <w:rPr>
          <w:spacing w:val="-6"/>
          <w:sz w:val="20"/>
        </w:rPr>
        <w:t xml:space="preserve"> </w:t>
      </w:r>
      <w:r>
        <w:rPr>
          <w:sz w:val="20"/>
        </w:rPr>
        <w:t>designated</w:t>
      </w:r>
      <w:r>
        <w:rPr>
          <w:spacing w:val="-7"/>
          <w:sz w:val="20"/>
        </w:rPr>
        <w:t xml:space="preserve"> </w:t>
      </w:r>
      <w:r>
        <w:rPr>
          <w:sz w:val="20"/>
        </w:rPr>
        <w:t>muster</w:t>
      </w:r>
      <w:r>
        <w:rPr>
          <w:spacing w:val="-4"/>
          <w:sz w:val="20"/>
        </w:rPr>
        <w:t xml:space="preserve"> </w:t>
      </w:r>
      <w:r>
        <w:rPr>
          <w:spacing w:val="-2"/>
          <w:sz w:val="20"/>
        </w:rPr>
        <w:t>point</w:t>
      </w:r>
    </w:p>
    <w:p w14:paraId="73325D65" w14:textId="77777777" w:rsidR="00BB210E" w:rsidRDefault="0027142F">
      <w:pPr>
        <w:pStyle w:val="ListParagraph"/>
        <w:numPr>
          <w:ilvl w:val="0"/>
          <w:numId w:val="16"/>
        </w:numPr>
        <w:tabs>
          <w:tab w:val="left" w:pos="578"/>
        </w:tabs>
        <w:spacing w:before="1"/>
        <w:ind w:left="578" w:hanging="358"/>
        <w:rPr>
          <w:sz w:val="20"/>
        </w:rPr>
      </w:pPr>
      <w:r>
        <w:rPr>
          <w:sz w:val="20"/>
        </w:rPr>
        <w:t>Location</w:t>
      </w:r>
      <w:r>
        <w:rPr>
          <w:spacing w:val="-4"/>
          <w:sz w:val="20"/>
        </w:rPr>
        <w:t xml:space="preserve"> </w:t>
      </w:r>
      <w:r>
        <w:rPr>
          <w:sz w:val="20"/>
        </w:rPr>
        <w:t>of</w:t>
      </w:r>
      <w:r>
        <w:rPr>
          <w:spacing w:val="-7"/>
          <w:sz w:val="20"/>
        </w:rPr>
        <w:t xml:space="preserve"> </w:t>
      </w:r>
      <w:r>
        <w:rPr>
          <w:sz w:val="20"/>
        </w:rPr>
        <w:t>signs</w:t>
      </w:r>
      <w:r>
        <w:rPr>
          <w:spacing w:val="-4"/>
          <w:sz w:val="20"/>
        </w:rPr>
        <w:t xml:space="preserve"> </w:t>
      </w:r>
      <w:r>
        <w:rPr>
          <w:sz w:val="20"/>
        </w:rPr>
        <w:t>indicating</w:t>
      </w:r>
      <w:r>
        <w:rPr>
          <w:spacing w:val="-7"/>
          <w:sz w:val="20"/>
        </w:rPr>
        <w:t xml:space="preserve"> </w:t>
      </w:r>
      <w:r>
        <w:rPr>
          <w:sz w:val="20"/>
        </w:rPr>
        <w:t>escape</w:t>
      </w:r>
      <w:r>
        <w:rPr>
          <w:spacing w:val="-6"/>
          <w:sz w:val="20"/>
        </w:rPr>
        <w:t xml:space="preserve"> </w:t>
      </w:r>
      <w:r>
        <w:rPr>
          <w:spacing w:val="-2"/>
          <w:sz w:val="20"/>
        </w:rPr>
        <w:t>routes</w:t>
      </w:r>
    </w:p>
    <w:p w14:paraId="73325D66" w14:textId="77777777" w:rsidR="00BB210E" w:rsidRDefault="0027142F">
      <w:pPr>
        <w:pStyle w:val="ListParagraph"/>
        <w:numPr>
          <w:ilvl w:val="0"/>
          <w:numId w:val="16"/>
        </w:numPr>
        <w:tabs>
          <w:tab w:val="left" w:pos="578"/>
        </w:tabs>
        <w:ind w:left="578" w:hanging="358"/>
        <w:rPr>
          <w:sz w:val="20"/>
        </w:rPr>
      </w:pPr>
      <w:r>
        <w:rPr>
          <w:sz w:val="20"/>
        </w:rPr>
        <w:t>Procedure</w:t>
      </w:r>
      <w:r>
        <w:rPr>
          <w:spacing w:val="-8"/>
          <w:sz w:val="20"/>
        </w:rPr>
        <w:t xml:space="preserve"> </w:t>
      </w:r>
      <w:r>
        <w:rPr>
          <w:sz w:val="20"/>
        </w:rPr>
        <w:t>for</w:t>
      </w:r>
      <w:r>
        <w:rPr>
          <w:spacing w:val="-8"/>
          <w:sz w:val="20"/>
        </w:rPr>
        <w:t xml:space="preserve"> </w:t>
      </w:r>
      <w:r>
        <w:rPr>
          <w:sz w:val="20"/>
        </w:rPr>
        <w:t>keeping</w:t>
      </w:r>
      <w:r>
        <w:rPr>
          <w:spacing w:val="-4"/>
          <w:sz w:val="20"/>
        </w:rPr>
        <w:t xml:space="preserve"> </w:t>
      </w:r>
      <w:r>
        <w:rPr>
          <w:sz w:val="20"/>
        </w:rPr>
        <w:t>existing</w:t>
      </w:r>
      <w:r>
        <w:rPr>
          <w:spacing w:val="-6"/>
          <w:sz w:val="20"/>
        </w:rPr>
        <w:t xml:space="preserve"> </w:t>
      </w:r>
      <w:r>
        <w:rPr>
          <w:sz w:val="20"/>
        </w:rPr>
        <w:t>escape</w:t>
      </w:r>
      <w:r>
        <w:rPr>
          <w:spacing w:val="-7"/>
          <w:sz w:val="20"/>
        </w:rPr>
        <w:t xml:space="preserve"> </w:t>
      </w:r>
      <w:r>
        <w:rPr>
          <w:sz w:val="20"/>
        </w:rPr>
        <w:t>routes</w:t>
      </w:r>
      <w:r>
        <w:rPr>
          <w:spacing w:val="-6"/>
          <w:sz w:val="20"/>
        </w:rPr>
        <w:t xml:space="preserve"> </w:t>
      </w:r>
      <w:r>
        <w:rPr>
          <w:sz w:val="20"/>
        </w:rPr>
        <w:t>maintained</w:t>
      </w:r>
      <w:r>
        <w:rPr>
          <w:spacing w:val="-7"/>
          <w:sz w:val="20"/>
        </w:rPr>
        <w:t xml:space="preserve"> </w:t>
      </w:r>
      <w:r>
        <w:rPr>
          <w:spacing w:val="-2"/>
          <w:sz w:val="20"/>
        </w:rPr>
        <w:t>clear</w:t>
      </w:r>
    </w:p>
    <w:p w14:paraId="73325D67" w14:textId="77777777" w:rsidR="00BB210E" w:rsidRDefault="0027142F">
      <w:pPr>
        <w:pStyle w:val="BodyText"/>
        <w:spacing w:before="229"/>
        <w:ind w:left="220" w:right="254"/>
      </w:pPr>
      <w:r>
        <w:t>Fire exit routes must be sufficiently ventilated, kept clear, well maintained and not used for storage. Good housekeeping is essential to prevent escape routes being obstructed. Signs indicating escape routes,</w:t>
      </w:r>
      <w:r>
        <w:rPr>
          <w:spacing w:val="-4"/>
        </w:rPr>
        <w:t xml:space="preserve"> </w:t>
      </w:r>
      <w:r>
        <w:t>must</w:t>
      </w:r>
      <w:r>
        <w:rPr>
          <w:spacing w:val="-5"/>
        </w:rPr>
        <w:t xml:space="preserve"> </w:t>
      </w:r>
      <w:r>
        <w:t>be</w:t>
      </w:r>
      <w:r>
        <w:rPr>
          <w:spacing w:val="-3"/>
        </w:rPr>
        <w:t xml:space="preserve"> </w:t>
      </w:r>
      <w:r>
        <w:t>kept</w:t>
      </w:r>
      <w:r>
        <w:rPr>
          <w:spacing w:val="-4"/>
        </w:rPr>
        <w:t xml:space="preserve"> </w:t>
      </w:r>
      <w:r>
        <w:t>clearly</w:t>
      </w:r>
      <w:r>
        <w:rPr>
          <w:spacing w:val="-2"/>
        </w:rPr>
        <w:t xml:space="preserve"> </w:t>
      </w:r>
      <w:r>
        <w:t>displayed.</w:t>
      </w:r>
      <w:r>
        <w:rPr>
          <w:spacing w:val="40"/>
        </w:rPr>
        <w:t xml:space="preserve"> </w:t>
      </w:r>
      <w:r>
        <w:t>The</w:t>
      </w:r>
      <w:r>
        <w:rPr>
          <w:spacing w:val="-3"/>
        </w:rPr>
        <w:t xml:space="preserve"> </w:t>
      </w:r>
      <w:r>
        <w:t>escape</w:t>
      </w:r>
      <w:r>
        <w:rPr>
          <w:spacing w:val="-5"/>
        </w:rPr>
        <w:t xml:space="preserve"> </w:t>
      </w:r>
      <w:r>
        <w:t>routes</w:t>
      </w:r>
      <w:r>
        <w:rPr>
          <w:spacing w:val="-2"/>
        </w:rPr>
        <w:t xml:space="preserve"> </w:t>
      </w:r>
      <w:r>
        <w:t>must</w:t>
      </w:r>
      <w:r>
        <w:rPr>
          <w:spacing w:val="-3"/>
        </w:rPr>
        <w:t xml:space="preserve"> </w:t>
      </w:r>
      <w:r>
        <w:t>be</w:t>
      </w:r>
      <w:r>
        <w:rPr>
          <w:spacing w:val="-1"/>
        </w:rPr>
        <w:t xml:space="preserve"> </w:t>
      </w:r>
      <w:r>
        <w:t>designated</w:t>
      </w:r>
      <w:r>
        <w:rPr>
          <w:spacing w:val="-3"/>
        </w:rPr>
        <w:t xml:space="preserve"> </w:t>
      </w:r>
      <w:r>
        <w:t>in</w:t>
      </w:r>
      <w:r>
        <w:rPr>
          <w:spacing w:val="-3"/>
        </w:rPr>
        <w:t xml:space="preserve"> </w:t>
      </w:r>
      <w:r>
        <w:t>the</w:t>
      </w:r>
      <w:r>
        <w:rPr>
          <w:spacing w:val="-1"/>
        </w:rPr>
        <w:t xml:space="preserve"> </w:t>
      </w:r>
      <w:r>
        <w:t>Safety</w:t>
      </w:r>
      <w:r>
        <w:rPr>
          <w:spacing w:val="-4"/>
        </w:rPr>
        <w:t xml:space="preserve"> </w:t>
      </w:r>
      <w:r>
        <w:t>Plan</w:t>
      </w:r>
      <w:r>
        <w:rPr>
          <w:spacing w:val="-1"/>
        </w:rPr>
        <w:t xml:space="preserve"> </w:t>
      </w:r>
      <w:r>
        <w:t>and considered in the light of the programme of works as local conditions may require local adjustment of a safe route from time to time.</w:t>
      </w:r>
    </w:p>
    <w:p w14:paraId="73325D68" w14:textId="77777777" w:rsidR="00BB210E" w:rsidRDefault="00BB210E">
      <w:pPr>
        <w:pStyle w:val="BodyText"/>
      </w:pPr>
    </w:p>
    <w:p w14:paraId="73325D69" w14:textId="77777777" w:rsidR="00BB210E" w:rsidRDefault="0027142F">
      <w:pPr>
        <w:pStyle w:val="BodyText"/>
        <w:ind w:left="220"/>
      </w:pPr>
      <w:r>
        <w:t>If there</w:t>
      </w:r>
      <w:r>
        <w:rPr>
          <w:spacing w:val="-2"/>
        </w:rPr>
        <w:t xml:space="preserve"> </w:t>
      </w:r>
      <w:r>
        <w:t>is any doubt as to the fire safety arrangements,</w:t>
      </w:r>
      <w:r>
        <w:rPr>
          <w:spacing w:val="-2"/>
        </w:rPr>
        <w:t xml:space="preserve"> </w:t>
      </w:r>
      <w:r>
        <w:t>the Local</w:t>
      </w:r>
      <w:r>
        <w:rPr>
          <w:spacing w:val="-3"/>
        </w:rPr>
        <w:t xml:space="preserve"> </w:t>
      </w:r>
      <w:r>
        <w:t>Fire Safety Officer is to be contacted and requested to inspect and comment upon the arrangements.</w:t>
      </w:r>
    </w:p>
    <w:p w14:paraId="73325D6A" w14:textId="77777777" w:rsidR="00BB210E" w:rsidRDefault="00BB210E">
      <w:pPr>
        <w:sectPr w:rsidR="00BB210E" w:rsidSect="00C352C7">
          <w:pgSz w:w="11910" w:h="16840"/>
          <w:pgMar w:top="1640" w:right="1220" w:bottom="920" w:left="1220" w:header="713" w:footer="724" w:gutter="0"/>
          <w:cols w:space="720"/>
        </w:sectPr>
      </w:pPr>
    </w:p>
    <w:p w14:paraId="73325D6B" w14:textId="77777777" w:rsidR="00BB210E" w:rsidRDefault="0027142F">
      <w:pPr>
        <w:pStyle w:val="Heading8"/>
        <w:numPr>
          <w:ilvl w:val="1"/>
          <w:numId w:val="18"/>
        </w:numPr>
        <w:tabs>
          <w:tab w:val="left" w:pos="940"/>
        </w:tabs>
        <w:spacing w:before="82"/>
        <w:ind w:hanging="720"/>
      </w:pPr>
      <w:r>
        <w:lastRenderedPageBreak/>
        <w:t>Management</w:t>
      </w:r>
      <w:r>
        <w:rPr>
          <w:spacing w:val="-9"/>
        </w:rPr>
        <w:t xml:space="preserve"> </w:t>
      </w:r>
      <w:r>
        <w:t>Requirements</w:t>
      </w:r>
      <w:r>
        <w:rPr>
          <w:spacing w:val="-10"/>
        </w:rPr>
        <w:t xml:space="preserve"> </w:t>
      </w:r>
      <w:r>
        <w:t>–</w:t>
      </w:r>
      <w:r>
        <w:rPr>
          <w:spacing w:val="-10"/>
        </w:rPr>
        <w:t xml:space="preserve"> </w:t>
      </w:r>
      <w:r>
        <w:rPr>
          <w:spacing w:val="-2"/>
        </w:rPr>
        <w:t>Welfare</w:t>
      </w:r>
    </w:p>
    <w:p w14:paraId="73325D6C" w14:textId="77777777" w:rsidR="00BB210E" w:rsidRDefault="00BB210E">
      <w:pPr>
        <w:pStyle w:val="BodyText"/>
        <w:spacing w:before="1"/>
        <w:rPr>
          <w:b/>
          <w:i/>
        </w:rPr>
      </w:pPr>
    </w:p>
    <w:p w14:paraId="73325D6D" w14:textId="77777777" w:rsidR="00BB210E" w:rsidRDefault="0027142F">
      <w:pPr>
        <w:pStyle w:val="BodyText"/>
        <w:ind w:left="220" w:right="219"/>
        <w:jc w:val="both"/>
      </w:pPr>
      <w:r>
        <w:t>The client has a duty under CDM 2015 to ensure that welfare facilities sufficient to comply with the requirements of Schedule 2 are provided throughout the construction phase. This includes the provision of:</w:t>
      </w:r>
    </w:p>
    <w:p w14:paraId="73325D6E" w14:textId="77777777" w:rsidR="00BB210E" w:rsidRDefault="0027142F">
      <w:pPr>
        <w:pStyle w:val="ListParagraph"/>
        <w:numPr>
          <w:ilvl w:val="0"/>
          <w:numId w:val="15"/>
        </w:numPr>
        <w:tabs>
          <w:tab w:val="left" w:pos="938"/>
        </w:tabs>
        <w:spacing w:before="230"/>
        <w:ind w:left="938" w:hanging="358"/>
        <w:rPr>
          <w:sz w:val="20"/>
        </w:rPr>
      </w:pPr>
      <w:r>
        <w:rPr>
          <w:sz w:val="20"/>
        </w:rPr>
        <w:t>Sanitary</w:t>
      </w:r>
      <w:r>
        <w:rPr>
          <w:spacing w:val="-11"/>
          <w:sz w:val="20"/>
        </w:rPr>
        <w:t xml:space="preserve"> </w:t>
      </w:r>
      <w:r>
        <w:rPr>
          <w:spacing w:val="-2"/>
          <w:sz w:val="20"/>
        </w:rPr>
        <w:t>Conveniences</w:t>
      </w:r>
    </w:p>
    <w:p w14:paraId="73325D6F" w14:textId="77777777" w:rsidR="00BB210E" w:rsidRDefault="0027142F">
      <w:pPr>
        <w:pStyle w:val="ListParagraph"/>
        <w:numPr>
          <w:ilvl w:val="0"/>
          <w:numId w:val="15"/>
        </w:numPr>
        <w:tabs>
          <w:tab w:val="left" w:pos="938"/>
        </w:tabs>
        <w:ind w:left="938" w:hanging="358"/>
        <w:rPr>
          <w:sz w:val="20"/>
        </w:rPr>
      </w:pPr>
      <w:r>
        <w:rPr>
          <w:sz w:val="20"/>
        </w:rPr>
        <w:t>Washing</w:t>
      </w:r>
      <w:r>
        <w:rPr>
          <w:spacing w:val="-11"/>
          <w:sz w:val="20"/>
        </w:rPr>
        <w:t xml:space="preserve"> </w:t>
      </w:r>
      <w:r>
        <w:rPr>
          <w:spacing w:val="-2"/>
          <w:sz w:val="20"/>
        </w:rPr>
        <w:t>Facilities</w:t>
      </w:r>
    </w:p>
    <w:p w14:paraId="73325D70" w14:textId="77777777" w:rsidR="00BB210E" w:rsidRDefault="0027142F">
      <w:pPr>
        <w:pStyle w:val="ListParagraph"/>
        <w:numPr>
          <w:ilvl w:val="0"/>
          <w:numId w:val="15"/>
        </w:numPr>
        <w:tabs>
          <w:tab w:val="left" w:pos="938"/>
        </w:tabs>
        <w:ind w:left="938" w:hanging="358"/>
        <w:rPr>
          <w:sz w:val="20"/>
        </w:rPr>
      </w:pPr>
      <w:r>
        <w:rPr>
          <w:sz w:val="20"/>
        </w:rPr>
        <w:t>Drinking</w:t>
      </w:r>
      <w:r>
        <w:rPr>
          <w:spacing w:val="-6"/>
          <w:sz w:val="20"/>
        </w:rPr>
        <w:t xml:space="preserve"> </w:t>
      </w:r>
      <w:r>
        <w:rPr>
          <w:spacing w:val="-2"/>
          <w:sz w:val="20"/>
        </w:rPr>
        <w:t>Water</w:t>
      </w:r>
    </w:p>
    <w:p w14:paraId="73325D71" w14:textId="77777777" w:rsidR="00BB210E" w:rsidRDefault="0027142F">
      <w:pPr>
        <w:pStyle w:val="ListParagraph"/>
        <w:numPr>
          <w:ilvl w:val="0"/>
          <w:numId w:val="15"/>
        </w:numPr>
        <w:tabs>
          <w:tab w:val="left" w:pos="938"/>
        </w:tabs>
        <w:spacing w:before="1"/>
        <w:ind w:left="938" w:hanging="358"/>
        <w:rPr>
          <w:sz w:val="20"/>
        </w:rPr>
      </w:pPr>
      <w:r>
        <w:rPr>
          <w:sz w:val="20"/>
        </w:rPr>
        <w:t>Accommodation</w:t>
      </w:r>
      <w:r>
        <w:rPr>
          <w:spacing w:val="-10"/>
          <w:sz w:val="20"/>
        </w:rPr>
        <w:t xml:space="preserve"> </w:t>
      </w:r>
      <w:r>
        <w:rPr>
          <w:sz w:val="20"/>
        </w:rPr>
        <w:t>for</w:t>
      </w:r>
      <w:r>
        <w:rPr>
          <w:spacing w:val="-6"/>
          <w:sz w:val="20"/>
        </w:rPr>
        <w:t xml:space="preserve"> </w:t>
      </w:r>
      <w:r>
        <w:rPr>
          <w:spacing w:val="-2"/>
          <w:sz w:val="20"/>
        </w:rPr>
        <w:t>Clothing</w:t>
      </w:r>
    </w:p>
    <w:p w14:paraId="73325D72" w14:textId="77777777" w:rsidR="00BB210E" w:rsidRDefault="0027142F">
      <w:pPr>
        <w:pStyle w:val="ListParagraph"/>
        <w:numPr>
          <w:ilvl w:val="0"/>
          <w:numId w:val="15"/>
        </w:numPr>
        <w:tabs>
          <w:tab w:val="left" w:pos="938"/>
        </w:tabs>
        <w:ind w:left="938" w:hanging="358"/>
        <w:rPr>
          <w:sz w:val="20"/>
        </w:rPr>
      </w:pPr>
      <w:r>
        <w:rPr>
          <w:sz w:val="20"/>
        </w:rPr>
        <w:t>Facilities</w:t>
      </w:r>
      <w:r>
        <w:rPr>
          <w:spacing w:val="-7"/>
          <w:sz w:val="20"/>
        </w:rPr>
        <w:t xml:space="preserve"> </w:t>
      </w:r>
      <w:r>
        <w:rPr>
          <w:sz w:val="20"/>
        </w:rPr>
        <w:t>for</w:t>
      </w:r>
      <w:r>
        <w:rPr>
          <w:spacing w:val="-7"/>
          <w:sz w:val="20"/>
        </w:rPr>
        <w:t xml:space="preserve"> </w:t>
      </w:r>
      <w:r>
        <w:rPr>
          <w:sz w:val="20"/>
        </w:rPr>
        <w:t>Changing</w:t>
      </w:r>
      <w:r>
        <w:rPr>
          <w:spacing w:val="-8"/>
          <w:sz w:val="20"/>
        </w:rPr>
        <w:t xml:space="preserve"> </w:t>
      </w:r>
      <w:r>
        <w:rPr>
          <w:spacing w:val="-2"/>
          <w:sz w:val="20"/>
        </w:rPr>
        <w:t>Clothing</w:t>
      </w:r>
    </w:p>
    <w:p w14:paraId="73325D73" w14:textId="77777777" w:rsidR="00BB210E" w:rsidRDefault="0027142F">
      <w:pPr>
        <w:pStyle w:val="ListParagraph"/>
        <w:numPr>
          <w:ilvl w:val="0"/>
          <w:numId w:val="15"/>
        </w:numPr>
        <w:tabs>
          <w:tab w:val="left" w:pos="938"/>
        </w:tabs>
        <w:spacing w:before="1"/>
        <w:ind w:left="938" w:hanging="358"/>
        <w:rPr>
          <w:sz w:val="20"/>
        </w:rPr>
      </w:pPr>
      <w:r>
        <w:rPr>
          <w:sz w:val="20"/>
        </w:rPr>
        <w:t>Facilities</w:t>
      </w:r>
      <w:r>
        <w:rPr>
          <w:spacing w:val="-7"/>
          <w:sz w:val="20"/>
        </w:rPr>
        <w:t xml:space="preserve"> </w:t>
      </w:r>
      <w:r>
        <w:rPr>
          <w:sz w:val="20"/>
        </w:rPr>
        <w:t>for</w:t>
      </w:r>
      <w:r>
        <w:rPr>
          <w:spacing w:val="-6"/>
          <w:sz w:val="20"/>
        </w:rPr>
        <w:t xml:space="preserve"> </w:t>
      </w:r>
      <w:r>
        <w:rPr>
          <w:spacing w:val="-4"/>
          <w:sz w:val="20"/>
        </w:rPr>
        <w:t>Rest</w:t>
      </w:r>
    </w:p>
    <w:p w14:paraId="73325D74" w14:textId="77777777" w:rsidR="00BB210E" w:rsidRDefault="0027142F">
      <w:pPr>
        <w:pStyle w:val="BodyText"/>
        <w:spacing w:before="228"/>
        <w:ind w:left="220" w:right="218"/>
        <w:jc w:val="both"/>
      </w:pPr>
      <w:r>
        <w:t>Furthermore, under the</w:t>
      </w:r>
      <w:r>
        <w:rPr>
          <w:spacing w:val="-1"/>
        </w:rPr>
        <w:t xml:space="preserve"> </w:t>
      </w:r>
      <w:r>
        <w:t>Regulations the</w:t>
      </w:r>
      <w:r>
        <w:rPr>
          <w:spacing w:val="-3"/>
        </w:rPr>
        <w:t xml:space="preserve"> </w:t>
      </w:r>
      <w:r>
        <w:t>client</w:t>
      </w:r>
      <w:r>
        <w:rPr>
          <w:spacing w:val="-1"/>
        </w:rPr>
        <w:t xml:space="preserve"> </w:t>
      </w:r>
      <w:r>
        <w:t>shall</w:t>
      </w:r>
      <w:r>
        <w:rPr>
          <w:spacing w:val="-1"/>
        </w:rPr>
        <w:t xml:space="preserve"> </w:t>
      </w:r>
      <w:r>
        <w:t>ensure</w:t>
      </w:r>
      <w:r>
        <w:rPr>
          <w:spacing w:val="-1"/>
        </w:rPr>
        <w:t xml:space="preserve"> </w:t>
      </w:r>
      <w:r>
        <w:t>that the</w:t>
      </w:r>
      <w:r>
        <w:rPr>
          <w:spacing w:val="-1"/>
        </w:rPr>
        <w:t xml:space="preserve"> </w:t>
      </w:r>
      <w:r>
        <w:t>construction</w:t>
      </w:r>
      <w:r>
        <w:rPr>
          <w:spacing w:val="-3"/>
        </w:rPr>
        <w:t xml:space="preserve"> </w:t>
      </w:r>
      <w:r>
        <w:t>phase</w:t>
      </w:r>
      <w:r>
        <w:rPr>
          <w:spacing w:val="-2"/>
        </w:rPr>
        <w:t xml:space="preserve"> </w:t>
      </w:r>
      <w:r>
        <w:rPr>
          <w:b/>
          <w:u w:val="single"/>
        </w:rPr>
        <w:t>does</w:t>
      </w:r>
      <w:r>
        <w:rPr>
          <w:b/>
          <w:spacing w:val="-1"/>
          <w:u w:val="single"/>
        </w:rPr>
        <w:t xml:space="preserve"> </w:t>
      </w:r>
      <w:r>
        <w:rPr>
          <w:b/>
          <w:u w:val="single"/>
        </w:rPr>
        <w:t>not start</w:t>
      </w:r>
      <w:r>
        <w:rPr>
          <w:b/>
        </w:rPr>
        <w:t xml:space="preserve"> </w:t>
      </w:r>
      <w:r>
        <w:t>unless he is satisfied that the requirements for the provision of welfare facilities will be complied with during the construction phase.</w:t>
      </w:r>
    </w:p>
    <w:p w14:paraId="73325D75" w14:textId="77777777" w:rsidR="00BB210E" w:rsidRDefault="0027142F">
      <w:pPr>
        <w:pStyle w:val="Heading8"/>
        <w:numPr>
          <w:ilvl w:val="1"/>
          <w:numId w:val="18"/>
        </w:numPr>
        <w:tabs>
          <w:tab w:val="left" w:pos="940"/>
        </w:tabs>
        <w:spacing w:before="229"/>
        <w:ind w:hanging="720"/>
      </w:pPr>
      <w:r>
        <w:t>Management</w:t>
      </w:r>
      <w:r>
        <w:rPr>
          <w:spacing w:val="-8"/>
        </w:rPr>
        <w:t xml:space="preserve"> </w:t>
      </w:r>
      <w:r>
        <w:t>Requirements</w:t>
      </w:r>
      <w:r>
        <w:rPr>
          <w:spacing w:val="-9"/>
        </w:rPr>
        <w:t xml:space="preserve"> </w:t>
      </w:r>
      <w:r>
        <w:t>–</w:t>
      </w:r>
      <w:r>
        <w:rPr>
          <w:spacing w:val="-9"/>
        </w:rPr>
        <w:t xml:space="preserve"> </w:t>
      </w:r>
      <w:r>
        <w:t>Other</w:t>
      </w:r>
      <w:r>
        <w:rPr>
          <w:spacing w:val="-9"/>
        </w:rPr>
        <w:t xml:space="preserve"> </w:t>
      </w:r>
      <w:r>
        <w:t>Relevant</w:t>
      </w:r>
      <w:r>
        <w:rPr>
          <w:spacing w:val="-8"/>
        </w:rPr>
        <w:t xml:space="preserve"> </w:t>
      </w:r>
      <w:r>
        <w:rPr>
          <w:spacing w:val="-2"/>
        </w:rPr>
        <w:t>Legislation</w:t>
      </w:r>
    </w:p>
    <w:p w14:paraId="73325D76" w14:textId="77777777" w:rsidR="00BB210E" w:rsidRDefault="00BB210E">
      <w:pPr>
        <w:pStyle w:val="BodyText"/>
        <w:spacing w:before="1"/>
        <w:rPr>
          <w:b/>
          <w:i/>
        </w:rPr>
      </w:pPr>
    </w:p>
    <w:p w14:paraId="73325D77" w14:textId="77777777" w:rsidR="00BB210E" w:rsidRDefault="0027142F">
      <w:pPr>
        <w:pStyle w:val="BodyText"/>
        <w:ind w:left="220" w:right="218"/>
        <w:jc w:val="both"/>
      </w:pPr>
      <w:r>
        <w:t>The client insists the following legislation is adhered to on this site. These are delegated legislation under the Health and Safety at Work, etc. Act 1974. Please note the list of applicable regulations below is not exhaustive.</w:t>
      </w:r>
    </w:p>
    <w:p w14:paraId="73325D78" w14:textId="77777777" w:rsidR="00BB210E" w:rsidRDefault="0027142F">
      <w:pPr>
        <w:pStyle w:val="Heading8"/>
        <w:spacing w:before="229"/>
        <w:ind w:firstLine="0"/>
        <w:jc w:val="both"/>
      </w:pPr>
      <w:r>
        <w:t>Management</w:t>
      </w:r>
      <w:r>
        <w:rPr>
          <w:spacing w:val="-10"/>
        </w:rPr>
        <w:t xml:space="preserve"> </w:t>
      </w:r>
      <w:r>
        <w:t>of</w:t>
      </w:r>
      <w:r>
        <w:rPr>
          <w:spacing w:val="-5"/>
        </w:rPr>
        <w:t xml:space="preserve"> </w:t>
      </w:r>
      <w:r>
        <w:t>Health</w:t>
      </w:r>
      <w:r>
        <w:rPr>
          <w:spacing w:val="-4"/>
        </w:rPr>
        <w:t xml:space="preserve"> </w:t>
      </w:r>
      <w:r>
        <w:t>and</w:t>
      </w:r>
      <w:r>
        <w:rPr>
          <w:spacing w:val="-5"/>
        </w:rPr>
        <w:t xml:space="preserve"> </w:t>
      </w:r>
      <w:r>
        <w:t>Safety</w:t>
      </w:r>
      <w:r>
        <w:rPr>
          <w:spacing w:val="-6"/>
        </w:rPr>
        <w:t xml:space="preserve"> </w:t>
      </w:r>
      <w:r>
        <w:t>at</w:t>
      </w:r>
      <w:r>
        <w:rPr>
          <w:spacing w:val="-6"/>
        </w:rPr>
        <w:t xml:space="preserve"> </w:t>
      </w:r>
      <w:r>
        <w:t>Work</w:t>
      </w:r>
      <w:r>
        <w:rPr>
          <w:spacing w:val="-8"/>
        </w:rPr>
        <w:t xml:space="preserve"> </w:t>
      </w:r>
      <w:r>
        <w:t>Regulations</w:t>
      </w:r>
      <w:r>
        <w:rPr>
          <w:spacing w:val="-7"/>
        </w:rPr>
        <w:t xml:space="preserve"> </w:t>
      </w:r>
      <w:r>
        <w:rPr>
          <w:spacing w:val="-4"/>
        </w:rPr>
        <w:t>1999</w:t>
      </w:r>
    </w:p>
    <w:p w14:paraId="73325D79" w14:textId="77777777" w:rsidR="00BB210E" w:rsidRDefault="0027142F">
      <w:pPr>
        <w:pStyle w:val="BodyText"/>
        <w:spacing w:before="1"/>
        <w:ind w:left="220" w:right="220"/>
        <w:jc w:val="both"/>
      </w:pPr>
      <w:r>
        <w:t xml:space="preserve">The Principal Contractor must detail how he plans to carry out risk assessments and method statements for their work and how he plans to ensure that sub-contractors do the same to a sufficient </w:t>
      </w:r>
      <w:r>
        <w:rPr>
          <w:spacing w:val="-2"/>
        </w:rPr>
        <w:t>standard.</w:t>
      </w:r>
    </w:p>
    <w:p w14:paraId="73325D7A" w14:textId="77777777" w:rsidR="00BB210E" w:rsidRDefault="00BB210E">
      <w:pPr>
        <w:pStyle w:val="BodyText"/>
        <w:spacing w:before="1"/>
      </w:pPr>
    </w:p>
    <w:p w14:paraId="73325D7B" w14:textId="77777777" w:rsidR="00BB210E" w:rsidRDefault="0027142F">
      <w:pPr>
        <w:pStyle w:val="Heading8"/>
        <w:spacing w:before="1" w:line="229" w:lineRule="exact"/>
        <w:ind w:firstLine="0"/>
      </w:pPr>
      <w:r>
        <w:t>Working</w:t>
      </w:r>
      <w:r>
        <w:rPr>
          <w:spacing w:val="-7"/>
        </w:rPr>
        <w:t xml:space="preserve"> </w:t>
      </w:r>
      <w:r>
        <w:t>at</w:t>
      </w:r>
      <w:r>
        <w:rPr>
          <w:spacing w:val="-5"/>
        </w:rPr>
        <w:t xml:space="preserve"> </w:t>
      </w:r>
      <w:r>
        <w:t>Height</w:t>
      </w:r>
      <w:r>
        <w:rPr>
          <w:spacing w:val="-6"/>
        </w:rPr>
        <w:t xml:space="preserve"> </w:t>
      </w:r>
      <w:r>
        <w:t>Regulations</w:t>
      </w:r>
      <w:r>
        <w:rPr>
          <w:spacing w:val="-8"/>
        </w:rPr>
        <w:t xml:space="preserve"> </w:t>
      </w:r>
      <w:r>
        <w:rPr>
          <w:spacing w:val="-4"/>
        </w:rPr>
        <w:t>2005</w:t>
      </w:r>
    </w:p>
    <w:p w14:paraId="73325D7C" w14:textId="77777777" w:rsidR="00BB210E" w:rsidRDefault="0027142F">
      <w:pPr>
        <w:pStyle w:val="BodyText"/>
        <w:ind w:left="220" w:right="254"/>
      </w:pPr>
      <w:r>
        <w:t>The Principal Contractor is to be responsible for ensuring a safe system of work at height is adopted. All</w:t>
      </w:r>
      <w:r>
        <w:rPr>
          <w:spacing w:val="-5"/>
        </w:rPr>
        <w:t xml:space="preserve"> </w:t>
      </w:r>
      <w:r>
        <w:t>work</w:t>
      </w:r>
      <w:r>
        <w:rPr>
          <w:spacing w:val="-4"/>
        </w:rPr>
        <w:t xml:space="preserve"> </w:t>
      </w:r>
      <w:r>
        <w:t>at</w:t>
      </w:r>
      <w:r>
        <w:rPr>
          <w:spacing w:val="-1"/>
        </w:rPr>
        <w:t xml:space="preserve"> </w:t>
      </w:r>
      <w:r>
        <w:t>height</w:t>
      </w:r>
      <w:r>
        <w:rPr>
          <w:spacing w:val="-5"/>
        </w:rPr>
        <w:t xml:space="preserve"> </w:t>
      </w:r>
      <w:r>
        <w:t>is</w:t>
      </w:r>
      <w:r>
        <w:rPr>
          <w:spacing w:val="-4"/>
        </w:rPr>
        <w:t xml:space="preserve"> </w:t>
      </w:r>
      <w:proofErr w:type="spellStart"/>
      <w:r>
        <w:t>t</w:t>
      </w:r>
      <w:proofErr w:type="spellEnd"/>
      <w:r>
        <w:rPr>
          <w:spacing w:val="-1"/>
        </w:rPr>
        <w:t xml:space="preserve"> </w:t>
      </w:r>
      <w:r>
        <w:t>be</w:t>
      </w:r>
      <w:r>
        <w:rPr>
          <w:spacing w:val="-1"/>
        </w:rPr>
        <w:t xml:space="preserve"> </w:t>
      </w:r>
      <w:r>
        <w:t>in</w:t>
      </w:r>
      <w:r>
        <w:rPr>
          <w:spacing w:val="-3"/>
        </w:rPr>
        <w:t xml:space="preserve"> </w:t>
      </w:r>
      <w:r>
        <w:t>accordance</w:t>
      </w:r>
      <w:r>
        <w:rPr>
          <w:spacing w:val="-5"/>
        </w:rPr>
        <w:t xml:space="preserve"> </w:t>
      </w:r>
      <w:r>
        <w:t>with</w:t>
      </w:r>
      <w:r>
        <w:rPr>
          <w:spacing w:val="-4"/>
        </w:rPr>
        <w:t xml:space="preserve"> </w:t>
      </w:r>
      <w:r>
        <w:t>The</w:t>
      </w:r>
      <w:r>
        <w:rPr>
          <w:spacing w:val="-1"/>
        </w:rPr>
        <w:t xml:space="preserve"> </w:t>
      </w:r>
      <w:r>
        <w:t>Working</w:t>
      </w:r>
      <w:r>
        <w:rPr>
          <w:spacing w:val="-5"/>
        </w:rPr>
        <w:t xml:space="preserve"> </w:t>
      </w:r>
      <w:r>
        <w:t>at</w:t>
      </w:r>
      <w:r>
        <w:rPr>
          <w:spacing w:val="-1"/>
        </w:rPr>
        <w:t xml:space="preserve"> </w:t>
      </w:r>
      <w:r>
        <w:t>Height</w:t>
      </w:r>
      <w:r>
        <w:rPr>
          <w:spacing w:val="-1"/>
        </w:rPr>
        <w:t xml:space="preserve"> </w:t>
      </w:r>
      <w:r>
        <w:t>Regulations</w:t>
      </w:r>
      <w:r>
        <w:rPr>
          <w:spacing w:val="-3"/>
        </w:rPr>
        <w:t xml:space="preserve"> </w:t>
      </w:r>
      <w:r>
        <w:t>2005</w:t>
      </w:r>
      <w:r>
        <w:rPr>
          <w:spacing w:val="-4"/>
        </w:rPr>
        <w:t xml:space="preserve"> </w:t>
      </w:r>
      <w:r>
        <w:t>(WAH</w:t>
      </w:r>
      <w:r>
        <w:rPr>
          <w:spacing w:val="-2"/>
        </w:rPr>
        <w:t xml:space="preserve"> </w:t>
      </w:r>
      <w:r>
        <w:t>2005).</w:t>
      </w:r>
      <w:r>
        <w:rPr>
          <w:spacing w:val="-1"/>
        </w:rPr>
        <w:t xml:space="preserve"> </w:t>
      </w:r>
      <w:r>
        <w:t>As part of these regulations duty holders must ensure:</w:t>
      </w:r>
    </w:p>
    <w:p w14:paraId="73325D7D" w14:textId="77777777" w:rsidR="00BB210E" w:rsidRDefault="0027142F">
      <w:pPr>
        <w:pStyle w:val="ListParagraph"/>
        <w:numPr>
          <w:ilvl w:val="0"/>
          <w:numId w:val="14"/>
        </w:numPr>
        <w:tabs>
          <w:tab w:val="left" w:pos="579"/>
        </w:tabs>
        <w:ind w:left="579" w:hanging="359"/>
        <w:rPr>
          <w:sz w:val="20"/>
        </w:rPr>
      </w:pPr>
      <w:r>
        <w:rPr>
          <w:sz w:val="20"/>
        </w:rPr>
        <w:t>All</w:t>
      </w:r>
      <w:r>
        <w:rPr>
          <w:spacing w:val="-6"/>
          <w:sz w:val="20"/>
        </w:rPr>
        <w:t xml:space="preserve"> </w:t>
      </w:r>
      <w:r>
        <w:rPr>
          <w:sz w:val="20"/>
        </w:rPr>
        <w:t>work</w:t>
      </w:r>
      <w:r>
        <w:rPr>
          <w:spacing w:val="-6"/>
          <w:sz w:val="20"/>
        </w:rPr>
        <w:t xml:space="preserve"> </w:t>
      </w:r>
      <w:r>
        <w:rPr>
          <w:sz w:val="20"/>
        </w:rPr>
        <w:t>at</w:t>
      </w:r>
      <w:r>
        <w:rPr>
          <w:spacing w:val="-2"/>
          <w:sz w:val="20"/>
        </w:rPr>
        <w:t xml:space="preserve"> </w:t>
      </w:r>
      <w:r>
        <w:rPr>
          <w:sz w:val="20"/>
        </w:rPr>
        <w:t>height</w:t>
      </w:r>
      <w:r>
        <w:rPr>
          <w:spacing w:val="-6"/>
          <w:sz w:val="20"/>
        </w:rPr>
        <w:t xml:space="preserve"> </w:t>
      </w:r>
      <w:r>
        <w:rPr>
          <w:sz w:val="20"/>
        </w:rPr>
        <w:t>is</w:t>
      </w:r>
      <w:r>
        <w:rPr>
          <w:spacing w:val="-5"/>
          <w:sz w:val="20"/>
        </w:rPr>
        <w:t xml:space="preserve"> </w:t>
      </w:r>
      <w:r>
        <w:rPr>
          <w:sz w:val="20"/>
        </w:rPr>
        <w:t>properly</w:t>
      </w:r>
      <w:r>
        <w:rPr>
          <w:spacing w:val="-5"/>
          <w:sz w:val="20"/>
        </w:rPr>
        <w:t xml:space="preserve"> </w:t>
      </w:r>
      <w:r>
        <w:rPr>
          <w:sz w:val="20"/>
        </w:rPr>
        <w:t>planned</w:t>
      </w:r>
      <w:r>
        <w:rPr>
          <w:spacing w:val="-2"/>
          <w:sz w:val="20"/>
        </w:rPr>
        <w:t xml:space="preserve"> </w:t>
      </w:r>
      <w:r>
        <w:rPr>
          <w:sz w:val="20"/>
        </w:rPr>
        <w:t>and</w:t>
      </w:r>
      <w:r>
        <w:rPr>
          <w:spacing w:val="-6"/>
          <w:sz w:val="20"/>
        </w:rPr>
        <w:t xml:space="preserve"> </w:t>
      </w:r>
      <w:r>
        <w:rPr>
          <w:spacing w:val="-2"/>
          <w:sz w:val="20"/>
        </w:rPr>
        <w:t>organised;</w:t>
      </w:r>
    </w:p>
    <w:p w14:paraId="73325D7E" w14:textId="77777777" w:rsidR="00BB210E" w:rsidRDefault="0027142F">
      <w:pPr>
        <w:pStyle w:val="ListParagraph"/>
        <w:numPr>
          <w:ilvl w:val="0"/>
          <w:numId w:val="14"/>
        </w:numPr>
        <w:tabs>
          <w:tab w:val="left" w:pos="579"/>
        </w:tabs>
        <w:ind w:left="579" w:hanging="359"/>
        <w:rPr>
          <w:sz w:val="20"/>
        </w:rPr>
      </w:pPr>
      <w:r>
        <w:rPr>
          <w:sz w:val="20"/>
        </w:rPr>
        <w:t>Those</w:t>
      </w:r>
      <w:r>
        <w:rPr>
          <w:spacing w:val="-6"/>
          <w:sz w:val="20"/>
        </w:rPr>
        <w:t xml:space="preserve"> </w:t>
      </w:r>
      <w:r>
        <w:rPr>
          <w:sz w:val="20"/>
        </w:rPr>
        <w:t>involved</w:t>
      </w:r>
      <w:r>
        <w:rPr>
          <w:spacing w:val="-5"/>
          <w:sz w:val="20"/>
        </w:rPr>
        <w:t xml:space="preserve"> </w:t>
      </w:r>
      <w:r>
        <w:rPr>
          <w:sz w:val="20"/>
        </w:rPr>
        <w:t>in</w:t>
      </w:r>
      <w:r>
        <w:rPr>
          <w:spacing w:val="-5"/>
          <w:sz w:val="20"/>
        </w:rPr>
        <w:t xml:space="preserve"> </w:t>
      </w:r>
      <w:r>
        <w:rPr>
          <w:sz w:val="20"/>
        </w:rPr>
        <w:t>work</w:t>
      </w:r>
      <w:r>
        <w:rPr>
          <w:spacing w:val="-3"/>
          <w:sz w:val="20"/>
        </w:rPr>
        <w:t xml:space="preserve"> </w:t>
      </w:r>
      <w:r>
        <w:rPr>
          <w:sz w:val="20"/>
        </w:rPr>
        <w:t>at</w:t>
      </w:r>
      <w:r>
        <w:rPr>
          <w:spacing w:val="-2"/>
          <w:sz w:val="20"/>
        </w:rPr>
        <w:t xml:space="preserve"> </w:t>
      </w:r>
      <w:r>
        <w:rPr>
          <w:sz w:val="20"/>
        </w:rPr>
        <w:t>height</w:t>
      </w:r>
      <w:r>
        <w:rPr>
          <w:spacing w:val="-5"/>
          <w:sz w:val="20"/>
        </w:rPr>
        <w:t xml:space="preserve"> </w:t>
      </w:r>
      <w:r>
        <w:rPr>
          <w:sz w:val="20"/>
        </w:rPr>
        <w:t>are</w:t>
      </w:r>
      <w:r>
        <w:rPr>
          <w:spacing w:val="-5"/>
          <w:sz w:val="20"/>
        </w:rPr>
        <w:t xml:space="preserve"> </w:t>
      </w:r>
      <w:r>
        <w:rPr>
          <w:spacing w:val="-2"/>
          <w:sz w:val="20"/>
        </w:rPr>
        <w:t>competent;</w:t>
      </w:r>
    </w:p>
    <w:p w14:paraId="73325D7F" w14:textId="77777777" w:rsidR="00BB210E" w:rsidRDefault="0027142F">
      <w:pPr>
        <w:pStyle w:val="ListParagraph"/>
        <w:numPr>
          <w:ilvl w:val="0"/>
          <w:numId w:val="14"/>
        </w:numPr>
        <w:tabs>
          <w:tab w:val="left" w:pos="580"/>
        </w:tabs>
        <w:spacing w:before="1"/>
        <w:ind w:right="759"/>
        <w:rPr>
          <w:sz w:val="20"/>
        </w:rPr>
      </w:pPr>
      <w:r>
        <w:rPr>
          <w:sz w:val="20"/>
        </w:rPr>
        <w:t>The</w:t>
      </w:r>
      <w:r>
        <w:rPr>
          <w:spacing w:val="-4"/>
          <w:sz w:val="20"/>
        </w:rPr>
        <w:t xml:space="preserve"> </w:t>
      </w:r>
      <w:r>
        <w:rPr>
          <w:sz w:val="20"/>
        </w:rPr>
        <w:t>risks</w:t>
      </w:r>
      <w:r>
        <w:rPr>
          <w:spacing w:val="-4"/>
          <w:sz w:val="20"/>
        </w:rPr>
        <w:t xml:space="preserve"> </w:t>
      </w:r>
      <w:r>
        <w:rPr>
          <w:sz w:val="20"/>
        </w:rPr>
        <w:t>from</w:t>
      </w:r>
      <w:r>
        <w:rPr>
          <w:spacing w:val="-4"/>
          <w:sz w:val="20"/>
        </w:rPr>
        <w:t xml:space="preserve"> </w:t>
      </w:r>
      <w:r>
        <w:rPr>
          <w:sz w:val="20"/>
        </w:rPr>
        <w:t>work</w:t>
      </w:r>
      <w:r>
        <w:rPr>
          <w:spacing w:val="-3"/>
          <w:sz w:val="20"/>
        </w:rPr>
        <w:t xml:space="preserve"> </w:t>
      </w:r>
      <w:r>
        <w:rPr>
          <w:sz w:val="20"/>
        </w:rPr>
        <w:t>at</w:t>
      </w:r>
      <w:r>
        <w:rPr>
          <w:spacing w:val="-4"/>
          <w:sz w:val="20"/>
        </w:rPr>
        <w:t xml:space="preserve"> </w:t>
      </w:r>
      <w:r>
        <w:rPr>
          <w:sz w:val="20"/>
        </w:rPr>
        <w:t>height</w:t>
      </w:r>
      <w:r>
        <w:rPr>
          <w:spacing w:val="-4"/>
          <w:sz w:val="20"/>
        </w:rPr>
        <w:t xml:space="preserve"> </w:t>
      </w:r>
      <w:r>
        <w:rPr>
          <w:sz w:val="20"/>
        </w:rPr>
        <w:t>are</w:t>
      </w:r>
      <w:r>
        <w:rPr>
          <w:spacing w:val="-3"/>
          <w:sz w:val="20"/>
        </w:rPr>
        <w:t xml:space="preserve"> </w:t>
      </w:r>
      <w:r>
        <w:rPr>
          <w:sz w:val="20"/>
        </w:rPr>
        <w:t>assessed</w:t>
      </w:r>
      <w:r>
        <w:rPr>
          <w:spacing w:val="-4"/>
          <w:sz w:val="20"/>
        </w:rPr>
        <w:t xml:space="preserve"> </w:t>
      </w:r>
      <w:r>
        <w:rPr>
          <w:sz w:val="20"/>
        </w:rPr>
        <w:t>and</w:t>
      </w:r>
      <w:r>
        <w:rPr>
          <w:spacing w:val="-4"/>
          <w:sz w:val="20"/>
        </w:rPr>
        <w:t xml:space="preserve"> </w:t>
      </w:r>
      <w:r>
        <w:rPr>
          <w:sz w:val="20"/>
        </w:rPr>
        <w:t>appropriate</w:t>
      </w:r>
      <w:r>
        <w:rPr>
          <w:spacing w:val="-3"/>
          <w:sz w:val="20"/>
        </w:rPr>
        <w:t xml:space="preserve"> </w:t>
      </w:r>
      <w:r>
        <w:rPr>
          <w:sz w:val="20"/>
        </w:rPr>
        <w:t>work</w:t>
      </w:r>
      <w:r>
        <w:rPr>
          <w:spacing w:val="-4"/>
          <w:sz w:val="20"/>
        </w:rPr>
        <w:t xml:space="preserve"> </w:t>
      </w:r>
      <w:r>
        <w:rPr>
          <w:sz w:val="20"/>
        </w:rPr>
        <w:t>equipment</w:t>
      </w:r>
      <w:r>
        <w:rPr>
          <w:spacing w:val="-1"/>
          <w:sz w:val="20"/>
        </w:rPr>
        <w:t xml:space="preserve"> </w:t>
      </w:r>
      <w:r>
        <w:rPr>
          <w:sz w:val="20"/>
        </w:rPr>
        <w:t>is</w:t>
      </w:r>
      <w:r>
        <w:rPr>
          <w:spacing w:val="-4"/>
          <w:sz w:val="20"/>
        </w:rPr>
        <w:t xml:space="preserve"> </w:t>
      </w:r>
      <w:r>
        <w:rPr>
          <w:sz w:val="20"/>
        </w:rPr>
        <w:t>selected</w:t>
      </w:r>
      <w:r>
        <w:rPr>
          <w:spacing w:val="-1"/>
          <w:sz w:val="20"/>
        </w:rPr>
        <w:t xml:space="preserve"> </w:t>
      </w:r>
      <w:r>
        <w:rPr>
          <w:sz w:val="20"/>
        </w:rPr>
        <w:t xml:space="preserve">and </w:t>
      </w:r>
      <w:r>
        <w:rPr>
          <w:spacing w:val="-2"/>
          <w:sz w:val="20"/>
        </w:rPr>
        <w:t>used;</w:t>
      </w:r>
    </w:p>
    <w:p w14:paraId="73325D80" w14:textId="77777777" w:rsidR="00BB210E" w:rsidRDefault="0027142F">
      <w:pPr>
        <w:pStyle w:val="ListParagraph"/>
        <w:numPr>
          <w:ilvl w:val="0"/>
          <w:numId w:val="14"/>
        </w:numPr>
        <w:tabs>
          <w:tab w:val="left" w:pos="579"/>
        </w:tabs>
        <w:spacing w:line="228" w:lineRule="exact"/>
        <w:ind w:left="579" w:hanging="359"/>
        <w:rPr>
          <w:sz w:val="20"/>
        </w:rPr>
      </w:pPr>
      <w:r>
        <w:rPr>
          <w:sz w:val="20"/>
        </w:rPr>
        <w:t>The</w:t>
      </w:r>
      <w:r>
        <w:rPr>
          <w:spacing w:val="-6"/>
          <w:sz w:val="20"/>
        </w:rPr>
        <w:t xml:space="preserve"> </w:t>
      </w:r>
      <w:r>
        <w:rPr>
          <w:sz w:val="20"/>
        </w:rPr>
        <w:t>risks</w:t>
      </w:r>
      <w:r>
        <w:rPr>
          <w:spacing w:val="-6"/>
          <w:sz w:val="20"/>
        </w:rPr>
        <w:t xml:space="preserve"> </w:t>
      </w:r>
      <w:r>
        <w:rPr>
          <w:sz w:val="20"/>
        </w:rPr>
        <w:t>from</w:t>
      </w:r>
      <w:r>
        <w:rPr>
          <w:spacing w:val="-5"/>
          <w:sz w:val="20"/>
        </w:rPr>
        <w:t xml:space="preserve"> </w:t>
      </w:r>
      <w:r>
        <w:rPr>
          <w:sz w:val="20"/>
        </w:rPr>
        <w:t>fragile</w:t>
      </w:r>
      <w:r>
        <w:rPr>
          <w:spacing w:val="-7"/>
          <w:sz w:val="20"/>
        </w:rPr>
        <w:t xml:space="preserve"> </w:t>
      </w:r>
      <w:r>
        <w:rPr>
          <w:sz w:val="20"/>
        </w:rPr>
        <w:t>surfaces</w:t>
      </w:r>
      <w:r>
        <w:rPr>
          <w:spacing w:val="-4"/>
          <w:sz w:val="20"/>
        </w:rPr>
        <w:t xml:space="preserve"> </w:t>
      </w:r>
      <w:r>
        <w:rPr>
          <w:sz w:val="20"/>
        </w:rPr>
        <w:t>are</w:t>
      </w:r>
      <w:r>
        <w:rPr>
          <w:spacing w:val="-7"/>
          <w:sz w:val="20"/>
        </w:rPr>
        <w:t xml:space="preserve"> </w:t>
      </w:r>
      <w:r>
        <w:rPr>
          <w:sz w:val="20"/>
        </w:rPr>
        <w:t>properly</w:t>
      </w:r>
      <w:r>
        <w:rPr>
          <w:spacing w:val="-6"/>
          <w:sz w:val="20"/>
        </w:rPr>
        <w:t xml:space="preserve"> </w:t>
      </w:r>
      <w:r>
        <w:rPr>
          <w:sz w:val="20"/>
        </w:rPr>
        <w:t>controlled;</w:t>
      </w:r>
      <w:r>
        <w:rPr>
          <w:spacing w:val="-2"/>
          <w:sz w:val="20"/>
        </w:rPr>
        <w:t xml:space="preserve"> </w:t>
      </w:r>
      <w:r>
        <w:rPr>
          <w:spacing w:val="-5"/>
          <w:sz w:val="20"/>
        </w:rPr>
        <w:t>and</w:t>
      </w:r>
    </w:p>
    <w:p w14:paraId="73325D81" w14:textId="77777777" w:rsidR="00BB210E" w:rsidRDefault="0027142F">
      <w:pPr>
        <w:pStyle w:val="ListParagraph"/>
        <w:numPr>
          <w:ilvl w:val="0"/>
          <w:numId w:val="14"/>
        </w:numPr>
        <w:tabs>
          <w:tab w:val="left" w:pos="579"/>
        </w:tabs>
        <w:ind w:left="579" w:hanging="359"/>
        <w:rPr>
          <w:sz w:val="20"/>
        </w:rPr>
      </w:pPr>
      <w:r>
        <w:rPr>
          <w:sz w:val="20"/>
        </w:rPr>
        <w:t>Equipment</w:t>
      </w:r>
      <w:r>
        <w:rPr>
          <w:spacing w:val="-4"/>
          <w:sz w:val="20"/>
        </w:rPr>
        <w:t xml:space="preserve"> </w:t>
      </w:r>
      <w:r>
        <w:rPr>
          <w:sz w:val="20"/>
        </w:rPr>
        <w:t>for</w:t>
      </w:r>
      <w:r>
        <w:rPr>
          <w:spacing w:val="-4"/>
          <w:sz w:val="20"/>
        </w:rPr>
        <w:t xml:space="preserve"> </w:t>
      </w:r>
      <w:r>
        <w:rPr>
          <w:sz w:val="20"/>
        </w:rPr>
        <w:t>work</w:t>
      </w:r>
      <w:r>
        <w:rPr>
          <w:spacing w:val="-5"/>
          <w:sz w:val="20"/>
        </w:rPr>
        <w:t xml:space="preserve"> </w:t>
      </w:r>
      <w:r>
        <w:rPr>
          <w:sz w:val="20"/>
        </w:rPr>
        <w:t>at</w:t>
      </w:r>
      <w:r>
        <w:rPr>
          <w:spacing w:val="-6"/>
          <w:sz w:val="20"/>
        </w:rPr>
        <w:t xml:space="preserve"> </w:t>
      </w:r>
      <w:r>
        <w:rPr>
          <w:sz w:val="20"/>
        </w:rPr>
        <w:t>height</w:t>
      </w:r>
      <w:r>
        <w:rPr>
          <w:spacing w:val="-5"/>
          <w:sz w:val="20"/>
        </w:rPr>
        <w:t xml:space="preserve"> </w:t>
      </w:r>
      <w:r>
        <w:rPr>
          <w:sz w:val="20"/>
        </w:rPr>
        <w:t>is</w:t>
      </w:r>
      <w:r>
        <w:rPr>
          <w:spacing w:val="-6"/>
          <w:sz w:val="20"/>
        </w:rPr>
        <w:t xml:space="preserve"> </w:t>
      </w:r>
      <w:r>
        <w:rPr>
          <w:sz w:val="20"/>
        </w:rPr>
        <w:t>properly</w:t>
      </w:r>
      <w:r>
        <w:rPr>
          <w:spacing w:val="-3"/>
          <w:sz w:val="20"/>
        </w:rPr>
        <w:t xml:space="preserve"> </w:t>
      </w:r>
      <w:r>
        <w:rPr>
          <w:sz w:val="20"/>
        </w:rPr>
        <w:t>inspected</w:t>
      </w:r>
      <w:r>
        <w:rPr>
          <w:spacing w:val="-5"/>
          <w:sz w:val="20"/>
        </w:rPr>
        <w:t xml:space="preserve"> </w:t>
      </w:r>
      <w:r>
        <w:rPr>
          <w:sz w:val="20"/>
        </w:rPr>
        <w:t>and</w:t>
      </w:r>
      <w:r>
        <w:rPr>
          <w:spacing w:val="-5"/>
          <w:sz w:val="20"/>
        </w:rPr>
        <w:t xml:space="preserve"> </w:t>
      </w:r>
      <w:r>
        <w:rPr>
          <w:spacing w:val="-2"/>
          <w:sz w:val="20"/>
        </w:rPr>
        <w:t>maintained.</w:t>
      </w:r>
    </w:p>
    <w:p w14:paraId="73325D82" w14:textId="77777777" w:rsidR="00BB210E" w:rsidRDefault="00BB210E">
      <w:pPr>
        <w:pStyle w:val="BodyText"/>
        <w:spacing w:before="1"/>
      </w:pPr>
    </w:p>
    <w:p w14:paraId="73325D83" w14:textId="77777777" w:rsidR="00BB210E" w:rsidRDefault="0027142F">
      <w:pPr>
        <w:pStyle w:val="BodyText"/>
        <w:ind w:left="220" w:right="219"/>
        <w:jc w:val="both"/>
      </w:pPr>
      <w:r>
        <w:t>A competent person is required to carry out certain regular inspections of plant and equipment. The nominated person is to be noted in the Construction Phase Plan and Registers are to be maintained on site.</w:t>
      </w:r>
    </w:p>
    <w:p w14:paraId="73325D84" w14:textId="77777777" w:rsidR="00BB210E" w:rsidRDefault="0027142F">
      <w:pPr>
        <w:pStyle w:val="Heading8"/>
        <w:spacing w:before="229"/>
        <w:ind w:firstLine="0"/>
        <w:jc w:val="both"/>
      </w:pPr>
      <w:r>
        <w:t>The</w:t>
      </w:r>
      <w:r>
        <w:rPr>
          <w:spacing w:val="-9"/>
        </w:rPr>
        <w:t xml:space="preserve"> </w:t>
      </w:r>
      <w:r>
        <w:t>Manual</w:t>
      </w:r>
      <w:r>
        <w:rPr>
          <w:spacing w:val="-5"/>
        </w:rPr>
        <w:t xml:space="preserve"> </w:t>
      </w:r>
      <w:r>
        <w:t>Handling</w:t>
      </w:r>
      <w:r>
        <w:rPr>
          <w:spacing w:val="-6"/>
        </w:rPr>
        <w:t xml:space="preserve"> </w:t>
      </w:r>
      <w:r>
        <w:t>Operation</w:t>
      </w:r>
      <w:r>
        <w:rPr>
          <w:spacing w:val="-7"/>
        </w:rPr>
        <w:t xml:space="preserve"> </w:t>
      </w:r>
      <w:r>
        <w:t>Regulations</w:t>
      </w:r>
      <w:r>
        <w:rPr>
          <w:spacing w:val="-8"/>
        </w:rPr>
        <w:t xml:space="preserve"> </w:t>
      </w:r>
      <w:r>
        <w:t>1992,</w:t>
      </w:r>
      <w:r>
        <w:rPr>
          <w:spacing w:val="-5"/>
        </w:rPr>
        <w:t xml:space="preserve"> </w:t>
      </w:r>
      <w:r>
        <w:t>as</w:t>
      </w:r>
      <w:r>
        <w:rPr>
          <w:spacing w:val="-9"/>
        </w:rPr>
        <w:t xml:space="preserve"> </w:t>
      </w:r>
      <w:r>
        <w:t>amended</w:t>
      </w:r>
      <w:r>
        <w:rPr>
          <w:spacing w:val="-5"/>
        </w:rPr>
        <w:t xml:space="preserve"> </w:t>
      </w:r>
      <w:r>
        <w:rPr>
          <w:spacing w:val="-4"/>
        </w:rPr>
        <w:t>2002</w:t>
      </w:r>
    </w:p>
    <w:p w14:paraId="73325D85" w14:textId="77777777" w:rsidR="00BB210E" w:rsidRDefault="0027142F">
      <w:pPr>
        <w:pStyle w:val="BodyText"/>
        <w:spacing w:before="1"/>
        <w:ind w:left="220" w:right="218"/>
        <w:jc w:val="both"/>
      </w:pPr>
      <w:r>
        <w:t>All Manual Handling to be carried out strictly in accordance with The Manual Handling Operation Regulations 1992 as amended 2002. Contractor is to consider the load, the individual, the task and the environment in all lifting operations.</w:t>
      </w:r>
    </w:p>
    <w:p w14:paraId="73325D86" w14:textId="77777777" w:rsidR="00BB210E" w:rsidRDefault="0027142F">
      <w:pPr>
        <w:pStyle w:val="Heading8"/>
        <w:spacing w:before="229"/>
        <w:ind w:firstLine="0"/>
        <w:jc w:val="both"/>
      </w:pPr>
      <w:r>
        <w:t>Provision</w:t>
      </w:r>
      <w:r>
        <w:rPr>
          <w:spacing w:val="-9"/>
        </w:rPr>
        <w:t xml:space="preserve"> </w:t>
      </w:r>
      <w:r>
        <w:t>and</w:t>
      </w:r>
      <w:r>
        <w:rPr>
          <w:spacing w:val="-7"/>
        </w:rPr>
        <w:t xml:space="preserve"> </w:t>
      </w:r>
      <w:r>
        <w:t>Use</w:t>
      </w:r>
      <w:r>
        <w:rPr>
          <w:spacing w:val="-7"/>
        </w:rPr>
        <w:t xml:space="preserve"> </w:t>
      </w:r>
      <w:r>
        <w:t>of</w:t>
      </w:r>
      <w:r>
        <w:rPr>
          <w:spacing w:val="-4"/>
        </w:rPr>
        <w:t xml:space="preserve"> </w:t>
      </w:r>
      <w:r>
        <w:t>Work</w:t>
      </w:r>
      <w:r>
        <w:rPr>
          <w:spacing w:val="-8"/>
        </w:rPr>
        <w:t xml:space="preserve"> </w:t>
      </w:r>
      <w:r>
        <w:t>Equipment</w:t>
      </w:r>
      <w:r>
        <w:rPr>
          <w:spacing w:val="-6"/>
        </w:rPr>
        <w:t xml:space="preserve"> </w:t>
      </w:r>
      <w:r>
        <w:t>Regulations</w:t>
      </w:r>
      <w:r>
        <w:rPr>
          <w:spacing w:val="-6"/>
        </w:rPr>
        <w:t xml:space="preserve"> </w:t>
      </w:r>
      <w:r>
        <w:rPr>
          <w:spacing w:val="-4"/>
        </w:rPr>
        <w:t>1998</w:t>
      </w:r>
    </w:p>
    <w:p w14:paraId="73325D87" w14:textId="77777777" w:rsidR="00BB210E" w:rsidRDefault="0027142F">
      <w:pPr>
        <w:pStyle w:val="BodyText"/>
        <w:ind w:left="220" w:right="216"/>
        <w:jc w:val="both"/>
      </w:pPr>
      <w:r>
        <w:t xml:space="preserve">All work equipment is to be appropriately inspected, maintained and be provided with the appropriate protective guards or devices. Test certificates must be referred to in method statements and on site procedures where appropriate. Equipment should be stable, used in a </w:t>
      </w:r>
      <w:proofErr w:type="spellStart"/>
      <w:r>
        <w:t>well lit</w:t>
      </w:r>
      <w:proofErr w:type="spellEnd"/>
      <w:r>
        <w:t xml:space="preserve"> area with appropriate warning signs and a clear and unobstructed workspace. Work equipment is only to be used by appropriately trained and competent operatives.</w:t>
      </w:r>
    </w:p>
    <w:p w14:paraId="73325D88" w14:textId="77777777" w:rsidR="00BB210E" w:rsidRDefault="00BB210E">
      <w:pPr>
        <w:jc w:val="both"/>
        <w:sectPr w:rsidR="00BB210E" w:rsidSect="00C352C7">
          <w:pgSz w:w="11910" w:h="16840"/>
          <w:pgMar w:top="1640" w:right="1220" w:bottom="920" w:left="1220" w:header="713" w:footer="724" w:gutter="0"/>
          <w:cols w:space="720"/>
        </w:sectPr>
      </w:pPr>
    </w:p>
    <w:p w14:paraId="73325D89" w14:textId="77777777" w:rsidR="00BB210E" w:rsidRDefault="00BB210E">
      <w:pPr>
        <w:pStyle w:val="BodyText"/>
        <w:spacing w:before="83"/>
      </w:pPr>
    </w:p>
    <w:p w14:paraId="73325D8A" w14:textId="77777777" w:rsidR="00BB210E" w:rsidRDefault="0027142F">
      <w:pPr>
        <w:pStyle w:val="Heading8"/>
        <w:ind w:firstLine="0"/>
      </w:pPr>
      <w:r>
        <w:t>Confined</w:t>
      </w:r>
      <w:r>
        <w:rPr>
          <w:spacing w:val="-9"/>
        </w:rPr>
        <w:t xml:space="preserve"> </w:t>
      </w:r>
      <w:r>
        <w:t>Spaces</w:t>
      </w:r>
      <w:r>
        <w:rPr>
          <w:spacing w:val="-9"/>
        </w:rPr>
        <w:t xml:space="preserve"> </w:t>
      </w:r>
      <w:r>
        <w:t>Regulations</w:t>
      </w:r>
      <w:r>
        <w:rPr>
          <w:spacing w:val="-10"/>
        </w:rPr>
        <w:t xml:space="preserve"> </w:t>
      </w:r>
      <w:r>
        <w:rPr>
          <w:spacing w:val="-4"/>
        </w:rPr>
        <w:t>1997</w:t>
      </w:r>
    </w:p>
    <w:p w14:paraId="73325D8B" w14:textId="77777777" w:rsidR="00BB210E" w:rsidRDefault="0027142F">
      <w:pPr>
        <w:pStyle w:val="BodyText"/>
        <w:ind w:left="220" w:right="254"/>
        <w:rPr>
          <w:rFonts w:ascii="Times New Roman"/>
          <w:sz w:val="24"/>
        </w:rPr>
      </w:pPr>
      <w:r>
        <w:t>It explains the definition of a confined space in the Regulations and gives examples. It will help you assess</w:t>
      </w:r>
      <w:r>
        <w:rPr>
          <w:spacing w:val="-3"/>
        </w:rPr>
        <w:t xml:space="preserve"> </w:t>
      </w:r>
      <w:r>
        <w:t>the</w:t>
      </w:r>
      <w:r>
        <w:rPr>
          <w:spacing w:val="-4"/>
        </w:rPr>
        <w:t xml:space="preserve"> </w:t>
      </w:r>
      <w:r>
        <w:t>risk</w:t>
      </w:r>
      <w:r>
        <w:rPr>
          <w:spacing w:val="-2"/>
        </w:rPr>
        <w:t xml:space="preserve"> </w:t>
      </w:r>
      <w:r>
        <w:t>of</w:t>
      </w:r>
      <w:r>
        <w:rPr>
          <w:spacing w:val="-3"/>
        </w:rPr>
        <w:t xml:space="preserve"> </w:t>
      </w:r>
      <w:r>
        <w:t>working</w:t>
      </w:r>
      <w:r>
        <w:rPr>
          <w:spacing w:val="-2"/>
        </w:rPr>
        <w:t xml:space="preserve"> </w:t>
      </w:r>
      <w:r>
        <w:t>within a</w:t>
      </w:r>
      <w:r>
        <w:rPr>
          <w:spacing w:val="-3"/>
        </w:rPr>
        <w:t xml:space="preserve"> </w:t>
      </w:r>
      <w:r>
        <w:t>particular</w:t>
      </w:r>
      <w:r>
        <w:rPr>
          <w:spacing w:val="-3"/>
        </w:rPr>
        <w:t xml:space="preserve"> </w:t>
      </w:r>
      <w:r>
        <w:t>confined</w:t>
      </w:r>
      <w:r>
        <w:rPr>
          <w:spacing w:val="-2"/>
        </w:rPr>
        <w:t xml:space="preserve"> </w:t>
      </w:r>
      <w:r>
        <w:t>space</w:t>
      </w:r>
      <w:r>
        <w:rPr>
          <w:spacing w:val="-4"/>
        </w:rPr>
        <w:t xml:space="preserve"> </w:t>
      </w:r>
      <w:r>
        <w:t>and</w:t>
      </w:r>
      <w:r>
        <w:rPr>
          <w:spacing w:val="-4"/>
        </w:rPr>
        <w:t xml:space="preserve"> </w:t>
      </w:r>
      <w:r>
        <w:t>put</w:t>
      </w:r>
      <w:r>
        <w:rPr>
          <w:spacing w:val="-4"/>
        </w:rPr>
        <w:t xml:space="preserve"> </w:t>
      </w:r>
      <w:r>
        <w:t>precautions</w:t>
      </w:r>
      <w:r>
        <w:rPr>
          <w:spacing w:val="-2"/>
        </w:rPr>
        <w:t xml:space="preserve"> </w:t>
      </w:r>
      <w:r>
        <w:t>in</w:t>
      </w:r>
      <w:r>
        <w:rPr>
          <w:spacing w:val="-3"/>
        </w:rPr>
        <w:t xml:space="preserve"> </w:t>
      </w:r>
      <w:r>
        <w:t>place</w:t>
      </w:r>
      <w:r>
        <w:rPr>
          <w:spacing w:val="-4"/>
        </w:rPr>
        <w:t xml:space="preserve"> </w:t>
      </w:r>
      <w:r>
        <w:t>for</w:t>
      </w:r>
      <w:r>
        <w:rPr>
          <w:spacing w:val="-1"/>
        </w:rPr>
        <w:t xml:space="preserve"> </w:t>
      </w:r>
      <w:r>
        <w:t>work</w:t>
      </w:r>
      <w:r>
        <w:rPr>
          <w:spacing w:val="-3"/>
        </w:rPr>
        <w:t xml:space="preserve"> </w:t>
      </w:r>
      <w:r>
        <w:t>to be carried out safely</w:t>
      </w:r>
      <w:r>
        <w:rPr>
          <w:rFonts w:ascii="Times New Roman"/>
          <w:sz w:val="24"/>
        </w:rPr>
        <w:t>.</w:t>
      </w:r>
    </w:p>
    <w:p w14:paraId="73325D8C" w14:textId="77777777" w:rsidR="00BB210E" w:rsidRDefault="00BB210E">
      <w:pPr>
        <w:pStyle w:val="BodyText"/>
        <w:spacing w:before="1"/>
        <w:rPr>
          <w:rFonts w:ascii="Times New Roman"/>
        </w:rPr>
      </w:pPr>
    </w:p>
    <w:p w14:paraId="73325D8D" w14:textId="77777777" w:rsidR="00BB210E" w:rsidRDefault="0027142F">
      <w:pPr>
        <w:pStyle w:val="Heading8"/>
        <w:spacing w:before="1" w:line="229" w:lineRule="exact"/>
        <w:ind w:firstLine="0"/>
        <w:jc w:val="both"/>
      </w:pPr>
      <w:r>
        <w:t>Electricity</w:t>
      </w:r>
      <w:r>
        <w:rPr>
          <w:spacing w:val="-7"/>
        </w:rPr>
        <w:t xml:space="preserve"> </w:t>
      </w:r>
      <w:r>
        <w:t>at</w:t>
      </w:r>
      <w:r>
        <w:rPr>
          <w:spacing w:val="-5"/>
        </w:rPr>
        <w:t xml:space="preserve"> </w:t>
      </w:r>
      <w:r>
        <w:t>Work</w:t>
      </w:r>
      <w:r>
        <w:rPr>
          <w:spacing w:val="-8"/>
        </w:rPr>
        <w:t xml:space="preserve"> </w:t>
      </w:r>
      <w:r>
        <w:t>Regulations</w:t>
      </w:r>
      <w:r>
        <w:rPr>
          <w:spacing w:val="-8"/>
        </w:rPr>
        <w:t xml:space="preserve"> </w:t>
      </w:r>
      <w:r>
        <w:rPr>
          <w:spacing w:val="-4"/>
        </w:rPr>
        <w:t>1989</w:t>
      </w:r>
    </w:p>
    <w:p w14:paraId="73325D8E" w14:textId="77777777" w:rsidR="00BB210E" w:rsidRDefault="0027142F">
      <w:pPr>
        <w:pStyle w:val="BodyText"/>
        <w:ind w:left="220" w:right="217"/>
        <w:jc w:val="both"/>
      </w:pPr>
      <w:r>
        <w:t>Suitable equipment designed for the purpose is to be selected and used according to the manufacturer’s recommendations. Permit to work systems to be adopted for appropriate tasks and protective systems such as residual current devices and reduced voltage systems should be used so far as is reasonably practicable. Control measures for overhead power lines must be installed as the site requires.</w:t>
      </w:r>
    </w:p>
    <w:p w14:paraId="73325D8F" w14:textId="77777777" w:rsidR="00BB210E" w:rsidRDefault="0027142F">
      <w:pPr>
        <w:pStyle w:val="Heading8"/>
        <w:spacing w:before="229"/>
        <w:ind w:firstLine="0"/>
        <w:jc w:val="both"/>
      </w:pPr>
      <w:r>
        <w:t>Personal</w:t>
      </w:r>
      <w:r>
        <w:rPr>
          <w:spacing w:val="-8"/>
        </w:rPr>
        <w:t xml:space="preserve"> </w:t>
      </w:r>
      <w:r>
        <w:t>Protective</w:t>
      </w:r>
      <w:r>
        <w:rPr>
          <w:spacing w:val="-8"/>
        </w:rPr>
        <w:t xml:space="preserve"> </w:t>
      </w:r>
      <w:r>
        <w:t>Equipment</w:t>
      </w:r>
      <w:r>
        <w:rPr>
          <w:spacing w:val="-9"/>
        </w:rPr>
        <w:t xml:space="preserve"> </w:t>
      </w:r>
      <w:r>
        <w:t>(PPE)</w:t>
      </w:r>
      <w:r>
        <w:rPr>
          <w:spacing w:val="-8"/>
        </w:rPr>
        <w:t xml:space="preserve"> </w:t>
      </w:r>
      <w:r>
        <w:t>at</w:t>
      </w:r>
      <w:r>
        <w:rPr>
          <w:spacing w:val="-5"/>
        </w:rPr>
        <w:t xml:space="preserve"> </w:t>
      </w:r>
      <w:r>
        <w:t>Work</w:t>
      </w:r>
      <w:r>
        <w:rPr>
          <w:spacing w:val="-6"/>
        </w:rPr>
        <w:t xml:space="preserve"> </w:t>
      </w:r>
      <w:r>
        <w:t>Regulations</w:t>
      </w:r>
      <w:r>
        <w:rPr>
          <w:spacing w:val="-9"/>
        </w:rPr>
        <w:t xml:space="preserve"> </w:t>
      </w:r>
      <w:r>
        <w:rPr>
          <w:spacing w:val="-4"/>
        </w:rPr>
        <w:t>2016</w:t>
      </w:r>
    </w:p>
    <w:p w14:paraId="73325D90" w14:textId="77777777" w:rsidR="00BB210E" w:rsidRDefault="0027142F">
      <w:pPr>
        <w:pStyle w:val="BodyText"/>
        <w:ind w:left="220" w:right="218"/>
        <w:jc w:val="both"/>
      </w:pPr>
      <w:r>
        <w:t>Employers have basic duties concerning the provision and use of personal protective equipment (PPE) at</w:t>
      </w:r>
      <w:r>
        <w:rPr>
          <w:spacing w:val="-1"/>
        </w:rPr>
        <w:t xml:space="preserve"> </w:t>
      </w:r>
      <w:r>
        <w:t>work.</w:t>
      </w:r>
      <w:r>
        <w:rPr>
          <w:spacing w:val="-1"/>
        </w:rPr>
        <w:t xml:space="preserve"> </w:t>
      </w:r>
      <w:r>
        <w:t>The</w:t>
      </w:r>
      <w:r>
        <w:rPr>
          <w:spacing w:val="-3"/>
        </w:rPr>
        <w:t xml:space="preserve"> </w:t>
      </w:r>
      <w:r>
        <w:t>main</w:t>
      </w:r>
      <w:r>
        <w:rPr>
          <w:spacing w:val="-1"/>
        </w:rPr>
        <w:t xml:space="preserve"> </w:t>
      </w:r>
      <w:r>
        <w:t>requirement</w:t>
      </w:r>
      <w:r>
        <w:rPr>
          <w:spacing w:val="-3"/>
        </w:rPr>
        <w:t xml:space="preserve"> </w:t>
      </w:r>
      <w:r>
        <w:t>of</w:t>
      </w:r>
      <w:r>
        <w:rPr>
          <w:spacing w:val="-1"/>
        </w:rPr>
        <w:t xml:space="preserve"> </w:t>
      </w:r>
      <w:r>
        <w:t>the PPE</w:t>
      </w:r>
      <w:r>
        <w:rPr>
          <w:spacing w:val="-1"/>
        </w:rPr>
        <w:t xml:space="preserve"> </w:t>
      </w:r>
      <w:r>
        <w:t>at</w:t>
      </w:r>
      <w:r>
        <w:rPr>
          <w:spacing w:val="-1"/>
        </w:rPr>
        <w:t xml:space="preserve"> </w:t>
      </w:r>
      <w:r>
        <w:t>Work Regulations 1992</w:t>
      </w:r>
      <w:r>
        <w:rPr>
          <w:spacing w:val="-3"/>
        </w:rPr>
        <w:t xml:space="preserve"> </w:t>
      </w:r>
      <w:r>
        <w:t>is</w:t>
      </w:r>
      <w:r>
        <w:rPr>
          <w:spacing w:val="-1"/>
        </w:rPr>
        <w:t xml:space="preserve"> </w:t>
      </w:r>
      <w:r>
        <w:t>that</w:t>
      </w:r>
      <w:r>
        <w:rPr>
          <w:spacing w:val="-3"/>
        </w:rPr>
        <w:t xml:space="preserve"> </w:t>
      </w:r>
      <w:r>
        <w:t>personal</w:t>
      </w:r>
      <w:r>
        <w:rPr>
          <w:spacing w:val="-4"/>
        </w:rPr>
        <w:t xml:space="preserve"> </w:t>
      </w:r>
      <w:r>
        <w:t>protective equipment is to be supplied and used at work wherever there are risks to health and safety that</w:t>
      </w:r>
      <w:r>
        <w:rPr>
          <w:spacing w:val="40"/>
        </w:rPr>
        <w:t xml:space="preserve"> </w:t>
      </w:r>
      <w:r>
        <w:t>cannot be adequately controlled in other ways.</w:t>
      </w:r>
    </w:p>
    <w:p w14:paraId="73325D91" w14:textId="77777777" w:rsidR="00BB210E" w:rsidRDefault="00BB210E">
      <w:pPr>
        <w:pStyle w:val="BodyText"/>
      </w:pPr>
    </w:p>
    <w:p w14:paraId="73325D92" w14:textId="77777777" w:rsidR="00BB210E" w:rsidRDefault="0027142F">
      <w:pPr>
        <w:pStyle w:val="Heading8"/>
        <w:ind w:firstLine="0"/>
        <w:jc w:val="both"/>
      </w:pPr>
      <w:r>
        <w:t>Workplace</w:t>
      </w:r>
      <w:r>
        <w:rPr>
          <w:spacing w:val="-8"/>
        </w:rPr>
        <w:t xml:space="preserve"> </w:t>
      </w:r>
      <w:r>
        <w:t>(Health,</w:t>
      </w:r>
      <w:r>
        <w:rPr>
          <w:spacing w:val="-6"/>
        </w:rPr>
        <w:t xml:space="preserve"> </w:t>
      </w:r>
      <w:r>
        <w:t>Safety</w:t>
      </w:r>
      <w:r>
        <w:rPr>
          <w:spacing w:val="-8"/>
        </w:rPr>
        <w:t xml:space="preserve"> </w:t>
      </w:r>
      <w:r>
        <w:t>and</w:t>
      </w:r>
      <w:r>
        <w:rPr>
          <w:spacing w:val="-8"/>
        </w:rPr>
        <w:t xml:space="preserve"> </w:t>
      </w:r>
      <w:r>
        <w:t>Welfare)</w:t>
      </w:r>
      <w:r>
        <w:rPr>
          <w:spacing w:val="-7"/>
        </w:rPr>
        <w:t xml:space="preserve"> </w:t>
      </w:r>
      <w:r>
        <w:t>Regulations</w:t>
      </w:r>
      <w:r>
        <w:rPr>
          <w:spacing w:val="-8"/>
        </w:rPr>
        <w:t xml:space="preserve"> </w:t>
      </w:r>
      <w:r>
        <w:rPr>
          <w:spacing w:val="-4"/>
        </w:rPr>
        <w:t>1992</w:t>
      </w:r>
    </w:p>
    <w:p w14:paraId="73325D93" w14:textId="77777777" w:rsidR="00BB210E" w:rsidRDefault="0027142F">
      <w:pPr>
        <w:pStyle w:val="BodyText"/>
        <w:ind w:left="220" w:right="219"/>
        <w:jc w:val="both"/>
      </w:pPr>
      <w:r>
        <w:t>Construction sites are workplaces and should be organised to provide a working environment as described by these regulations.</w:t>
      </w:r>
    </w:p>
    <w:p w14:paraId="73325D94" w14:textId="77777777" w:rsidR="00BB210E" w:rsidRDefault="00BB210E">
      <w:pPr>
        <w:pStyle w:val="BodyText"/>
        <w:spacing w:before="1"/>
      </w:pPr>
    </w:p>
    <w:p w14:paraId="73325D95" w14:textId="77777777" w:rsidR="00BB210E" w:rsidRDefault="0027142F">
      <w:pPr>
        <w:pStyle w:val="Heading8"/>
        <w:spacing w:line="229" w:lineRule="exact"/>
        <w:ind w:firstLine="0"/>
        <w:jc w:val="both"/>
      </w:pPr>
      <w:r>
        <w:t>Regulatory</w:t>
      </w:r>
      <w:r>
        <w:rPr>
          <w:spacing w:val="-6"/>
        </w:rPr>
        <w:t xml:space="preserve"> </w:t>
      </w:r>
      <w:r>
        <w:t>Reform</w:t>
      </w:r>
      <w:r>
        <w:rPr>
          <w:spacing w:val="-7"/>
        </w:rPr>
        <w:t xml:space="preserve"> </w:t>
      </w:r>
      <w:r>
        <w:t>(Fire</w:t>
      </w:r>
      <w:r>
        <w:rPr>
          <w:spacing w:val="-4"/>
        </w:rPr>
        <w:t xml:space="preserve"> </w:t>
      </w:r>
      <w:r>
        <w:t>Safety)</w:t>
      </w:r>
      <w:r>
        <w:rPr>
          <w:spacing w:val="-7"/>
        </w:rPr>
        <w:t xml:space="preserve"> </w:t>
      </w:r>
      <w:r>
        <w:t>Order</w:t>
      </w:r>
      <w:r>
        <w:rPr>
          <w:spacing w:val="-7"/>
        </w:rPr>
        <w:t xml:space="preserve"> </w:t>
      </w:r>
      <w:r>
        <w:t>2005</w:t>
      </w:r>
      <w:r>
        <w:rPr>
          <w:spacing w:val="-7"/>
        </w:rPr>
        <w:t xml:space="preserve"> </w:t>
      </w:r>
      <w:r>
        <w:rPr>
          <w:spacing w:val="-2"/>
        </w:rPr>
        <w:t>(RRFSO)</w:t>
      </w:r>
    </w:p>
    <w:p w14:paraId="73325D96" w14:textId="77777777" w:rsidR="00BB210E" w:rsidRDefault="0027142F">
      <w:pPr>
        <w:pStyle w:val="BodyText"/>
        <w:ind w:left="220" w:right="220"/>
        <w:jc w:val="both"/>
      </w:pPr>
      <w:r>
        <w:t>The Principal Contractor must identify a responsible person and relevant persons affected by the work. Relevant assessments of fire risk and the implementation of preventive and protective</w:t>
      </w:r>
      <w:r>
        <w:rPr>
          <w:spacing w:val="40"/>
        </w:rPr>
        <w:t xml:space="preserve"> </w:t>
      </w:r>
      <w:r>
        <w:t>measures to be carried out by the responsible persons as required by the RRFSO.</w:t>
      </w:r>
    </w:p>
    <w:p w14:paraId="73325D97" w14:textId="77777777" w:rsidR="00BB210E" w:rsidRDefault="00BB210E">
      <w:pPr>
        <w:pStyle w:val="BodyText"/>
        <w:spacing w:before="1"/>
      </w:pPr>
    </w:p>
    <w:p w14:paraId="73325D98" w14:textId="77777777" w:rsidR="00BB210E" w:rsidRDefault="0027142F">
      <w:pPr>
        <w:pStyle w:val="Heading8"/>
        <w:ind w:firstLine="0"/>
        <w:jc w:val="both"/>
      </w:pPr>
      <w:r>
        <w:t>Control</w:t>
      </w:r>
      <w:r>
        <w:rPr>
          <w:spacing w:val="-8"/>
        </w:rPr>
        <w:t xml:space="preserve"> </w:t>
      </w:r>
      <w:r>
        <w:t>of</w:t>
      </w:r>
      <w:r>
        <w:rPr>
          <w:spacing w:val="-6"/>
        </w:rPr>
        <w:t xml:space="preserve"> </w:t>
      </w:r>
      <w:r>
        <w:t>Substances</w:t>
      </w:r>
      <w:r>
        <w:rPr>
          <w:spacing w:val="-7"/>
        </w:rPr>
        <w:t xml:space="preserve"> </w:t>
      </w:r>
      <w:r>
        <w:t>Hazardous</w:t>
      </w:r>
      <w:r>
        <w:rPr>
          <w:spacing w:val="-7"/>
        </w:rPr>
        <w:t xml:space="preserve"> </w:t>
      </w:r>
      <w:r>
        <w:t>To</w:t>
      </w:r>
      <w:r>
        <w:rPr>
          <w:spacing w:val="-6"/>
        </w:rPr>
        <w:t xml:space="preserve"> </w:t>
      </w:r>
      <w:r>
        <w:t>Health</w:t>
      </w:r>
      <w:r>
        <w:rPr>
          <w:spacing w:val="-7"/>
        </w:rPr>
        <w:t xml:space="preserve"> </w:t>
      </w:r>
      <w:r>
        <w:t>Regulations</w:t>
      </w:r>
      <w:r>
        <w:rPr>
          <w:spacing w:val="-7"/>
        </w:rPr>
        <w:t xml:space="preserve"> </w:t>
      </w:r>
      <w:r>
        <w:t>2002</w:t>
      </w:r>
      <w:r>
        <w:rPr>
          <w:spacing w:val="-7"/>
        </w:rPr>
        <w:t xml:space="preserve"> </w:t>
      </w:r>
      <w:r>
        <w:rPr>
          <w:spacing w:val="-2"/>
        </w:rPr>
        <w:t>(COSHH)</w:t>
      </w:r>
    </w:p>
    <w:p w14:paraId="73325D99" w14:textId="77777777" w:rsidR="00BB210E" w:rsidRDefault="0027142F">
      <w:pPr>
        <w:pStyle w:val="BodyText"/>
        <w:spacing w:before="1"/>
        <w:ind w:left="220"/>
        <w:jc w:val="both"/>
      </w:pPr>
      <w:r>
        <w:t>Hierarchy</w:t>
      </w:r>
      <w:r>
        <w:rPr>
          <w:spacing w:val="-4"/>
        </w:rPr>
        <w:t xml:space="preserve"> </w:t>
      </w:r>
      <w:r>
        <w:t>of</w:t>
      </w:r>
      <w:r>
        <w:rPr>
          <w:spacing w:val="-5"/>
        </w:rPr>
        <w:t xml:space="preserve"> </w:t>
      </w:r>
      <w:r>
        <w:t>control</w:t>
      </w:r>
      <w:r>
        <w:rPr>
          <w:spacing w:val="-7"/>
        </w:rPr>
        <w:t xml:space="preserve"> </w:t>
      </w:r>
      <w:r>
        <w:t>to</w:t>
      </w:r>
      <w:r>
        <w:rPr>
          <w:spacing w:val="-3"/>
        </w:rPr>
        <w:t xml:space="preserve"> </w:t>
      </w:r>
      <w:r>
        <w:t>be</w:t>
      </w:r>
      <w:r>
        <w:rPr>
          <w:spacing w:val="-3"/>
        </w:rPr>
        <w:t xml:space="preserve"> </w:t>
      </w:r>
      <w:r>
        <w:t>adopted</w:t>
      </w:r>
      <w:r>
        <w:rPr>
          <w:spacing w:val="-5"/>
        </w:rPr>
        <w:t xml:space="preserve"> </w:t>
      </w:r>
      <w:r>
        <w:t>to</w:t>
      </w:r>
      <w:r>
        <w:rPr>
          <w:spacing w:val="-6"/>
        </w:rPr>
        <w:t xml:space="preserve"> </w:t>
      </w:r>
      <w:r>
        <w:t>prevent</w:t>
      </w:r>
      <w:r>
        <w:rPr>
          <w:spacing w:val="-5"/>
        </w:rPr>
        <w:t xml:space="preserve"> </w:t>
      </w:r>
      <w:r>
        <w:t>exposure</w:t>
      </w:r>
      <w:r>
        <w:rPr>
          <w:spacing w:val="-6"/>
        </w:rPr>
        <w:t xml:space="preserve"> </w:t>
      </w:r>
      <w:r>
        <w:t>of</w:t>
      </w:r>
      <w:r>
        <w:rPr>
          <w:spacing w:val="-5"/>
        </w:rPr>
        <w:t xml:space="preserve"> </w:t>
      </w:r>
      <w:r>
        <w:t>persons</w:t>
      </w:r>
      <w:r>
        <w:rPr>
          <w:spacing w:val="-4"/>
        </w:rPr>
        <w:t xml:space="preserve"> </w:t>
      </w:r>
      <w:r>
        <w:t>to</w:t>
      </w:r>
      <w:r>
        <w:rPr>
          <w:spacing w:val="-6"/>
        </w:rPr>
        <w:t xml:space="preserve"> </w:t>
      </w:r>
      <w:r>
        <w:t>hazardous</w:t>
      </w:r>
      <w:r>
        <w:rPr>
          <w:spacing w:val="-4"/>
        </w:rPr>
        <w:t xml:space="preserve"> </w:t>
      </w:r>
      <w:r>
        <w:rPr>
          <w:spacing w:val="-2"/>
        </w:rPr>
        <w:t>substances.</w:t>
      </w:r>
    </w:p>
    <w:p w14:paraId="73325D9A" w14:textId="77777777" w:rsidR="00BB210E" w:rsidRDefault="0027142F">
      <w:pPr>
        <w:pStyle w:val="Heading8"/>
        <w:spacing w:before="228"/>
        <w:ind w:firstLine="0"/>
        <w:jc w:val="both"/>
      </w:pPr>
      <w:r>
        <w:t>Control</w:t>
      </w:r>
      <w:r>
        <w:rPr>
          <w:spacing w:val="-9"/>
        </w:rPr>
        <w:t xml:space="preserve"> </w:t>
      </w:r>
      <w:r>
        <w:t>of</w:t>
      </w:r>
      <w:r>
        <w:rPr>
          <w:spacing w:val="-7"/>
        </w:rPr>
        <w:t xml:space="preserve"> </w:t>
      </w:r>
      <w:r>
        <w:t>Asbestos</w:t>
      </w:r>
      <w:r>
        <w:rPr>
          <w:spacing w:val="-6"/>
        </w:rPr>
        <w:t xml:space="preserve"> </w:t>
      </w:r>
      <w:r>
        <w:t>Regulations</w:t>
      </w:r>
      <w:r>
        <w:rPr>
          <w:spacing w:val="-8"/>
        </w:rPr>
        <w:t xml:space="preserve"> </w:t>
      </w:r>
      <w:r>
        <w:rPr>
          <w:spacing w:val="-4"/>
        </w:rPr>
        <w:t>2012</w:t>
      </w:r>
    </w:p>
    <w:p w14:paraId="73325D9B" w14:textId="77777777" w:rsidR="00BB210E" w:rsidRDefault="0027142F">
      <w:pPr>
        <w:pStyle w:val="BodyText"/>
        <w:ind w:left="220"/>
      </w:pPr>
      <w:r>
        <w:t>Any</w:t>
      </w:r>
      <w:r>
        <w:rPr>
          <w:spacing w:val="-3"/>
        </w:rPr>
        <w:t xml:space="preserve"> </w:t>
      </w:r>
      <w:r>
        <w:t>Asbestos</w:t>
      </w:r>
      <w:r>
        <w:rPr>
          <w:spacing w:val="-2"/>
        </w:rPr>
        <w:t xml:space="preserve"> </w:t>
      </w:r>
      <w:r>
        <w:t>containing</w:t>
      </w:r>
      <w:r>
        <w:rPr>
          <w:spacing w:val="-4"/>
        </w:rPr>
        <w:t xml:space="preserve"> </w:t>
      </w:r>
      <w:r>
        <w:t>materials</w:t>
      </w:r>
      <w:r>
        <w:rPr>
          <w:spacing w:val="-3"/>
        </w:rPr>
        <w:t xml:space="preserve"> </w:t>
      </w:r>
      <w:r>
        <w:t>must</w:t>
      </w:r>
      <w:r>
        <w:rPr>
          <w:spacing w:val="-5"/>
        </w:rPr>
        <w:t xml:space="preserve"> </w:t>
      </w:r>
      <w:r>
        <w:t>be</w:t>
      </w:r>
      <w:r>
        <w:rPr>
          <w:spacing w:val="-1"/>
        </w:rPr>
        <w:t xml:space="preserve"> </w:t>
      </w:r>
      <w:r>
        <w:t>dealt</w:t>
      </w:r>
      <w:r>
        <w:rPr>
          <w:spacing w:val="-4"/>
        </w:rPr>
        <w:t xml:space="preserve"> </w:t>
      </w:r>
      <w:r>
        <w:t>with</w:t>
      </w:r>
      <w:r>
        <w:rPr>
          <w:spacing w:val="-1"/>
        </w:rPr>
        <w:t xml:space="preserve"> </w:t>
      </w:r>
      <w:r>
        <w:t>in</w:t>
      </w:r>
      <w:r>
        <w:rPr>
          <w:spacing w:val="-5"/>
        </w:rPr>
        <w:t xml:space="preserve"> </w:t>
      </w:r>
      <w:r>
        <w:t>accordance</w:t>
      </w:r>
      <w:r>
        <w:rPr>
          <w:spacing w:val="-3"/>
        </w:rPr>
        <w:t xml:space="preserve"> </w:t>
      </w:r>
      <w:r>
        <w:t>with</w:t>
      </w:r>
      <w:r>
        <w:rPr>
          <w:spacing w:val="-4"/>
        </w:rPr>
        <w:t xml:space="preserve"> </w:t>
      </w:r>
      <w:r>
        <w:t>The</w:t>
      </w:r>
      <w:r>
        <w:rPr>
          <w:spacing w:val="-3"/>
        </w:rPr>
        <w:t xml:space="preserve"> </w:t>
      </w:r>
      <w:r>
        <w:t>Control</w:t>
      </w:r>
      <w:r>
        <w:rPr>
          <w:spacing w:val="-4"/>
        </w:rPr>
        <w:t xml:space="preserve"> </w:t>
      </w:r>
      <w:r>
        <w:t>of</w:t>
      </w:r>
      <w:r>
        <w:rPr>
          <w:spacing w:val="-1"/>
        </w:rPr>
        <w:t xml:space="preserve"> </w:t>
      </w:r>
      <w:r>
        <w:t>Asbestos Regulations 2006.</w:t>
      </w:r>
    </w:p>
    <w:p w14:paraId="73325D9C" w14:textId="77777777" w:rsidR="00BB210E" w:rsidRDefault="00BB210E">
      <w:pPr>
        <w:pStyle w:val="BodyText"/>
        <w:spacing w:before="1"/>
      </w:pPr>
    </w:p>
    <w:p w14:paraId="73325D9D" w14:textId="77777777" w:rsidR="00BB210E" w:rsidRDefault="0027142F">
      <w:pPr>
        <w:pStyle w:val="Heading8"/>
        <w:spacing w:before="1" w:line="229" w:lineRule="exact"/>
        <w:ind w:firstLine="0"/>
        <w:jc w:val="both"/>
      </w:pPr>
      <w:r>
        <w:t>Control</w:t>
      </w:r>
      <w:r>
        <w:rPr>
          <w:spacing w:val="-8"/>
        </w:rPr>
        <w:t xml:space="preserve"> </w:t>
      </w:r>
      <w:r>
        <w:t>of</w:t>
      </w:r>
      <w:r>
        <w:rPr>
          <w:spacing w:val="-6"/>
        </w:rPr>
        <w:t xml:space="preserve"> </w:t>
      </w:r>
      <w:r>
        <w:t>Noise</w:t>
      </w:r>
      <w:r>
        <w:rPr>
          <w:spacing w:val="-3"/>
        </w:rPr>
        <w:t xml:space="preserve"> </w:t>
      </w:r>
      <w:r>
        <w:t>at</w:t>
      </w:r>
      <w:r>
        <w:rPr>
          <w:spacing w:val="-5"/>
        </w:rPr>
        <w:t xml:space="preserve"> </w:t>
      </w:r>
      <w:r>
        <w:t>Work</w:t>
      </w:r>
      <w:r>
        <w:rPr>
          <w:spacing w:val="-5"/>
        </w:rPr>
        <w:t xml:space="preserve"> </w:t>
      </w:r>
      <w:r>
        <w:t>Regulations</w:t>
      </w:r>
      <w:r>
        <w:rPr>
          <w:spacing w:val="-7"/>
        </w:rPr>
        <w:t xml:space="preserve"> </w:t>
      </w:r>
      <w:r>
        <w:rPr>
          <w:spacing w:val="-4"/>
        </w:rPr>
        <w:t>2005</w:t>
      </w:r>
    </w:p>
    <w:p w14:paraId="73325D9E" w14:textId="77777777" w:rsidR="00BB210E" w:rsidRDefault="0027142F">
      <w:pPr>
        <w:pStyle w:val="BodyText"/>
        <w:ind w:left="220" w:right="221"/>
        <w:jc w:val="both"/>
      </w:pPr>
      <w:r>
        <w:t>Work that creates excessive noise must be in accordance with The Control of Noise at Work Regulations 2005. This places requirements on the employer at certain noise levels.</w:t>
      </w:r>
    </w:p>
    <w:p w14:paraId="73325D9F" w14:textId="77777777" w:rsidR="00BB210E" w:rsidRDefault="00BB210E">
      <w:pPr>
        <w:pStyle w:val="BodyText"/>
      </w:pPr>
    </w:p>
    <w:p w14:paraId="73325DA0" w14:textId="77777777" w:rsidR="00BB210E" w:rsidRDefault="0027142F">
      <w:pPr>
        <w:pStyle w:val="Heading8"/>
        <w:ind w:firstLine="0"/>
        <w:jc w:val="both"/>
      </w:pPr>
      <w:r>
        <w:t>Control</w:t>
      </w:r>
      <w:r>
        <w:rPr>
          <w:spacing w:val="-8"/>
        </w:rPr>
        <w:t xml:space="preserve"> </w:t>
      </w:r>
      <w:r>
        <w:t>of</w:t>
      </w:r>
      <w:r>
        <w:rPr>
          <w:spacing w:val="-6"/>
        </w:rPr>
        <w:t xml:space="preserve"> </w:t>
      </w:r>
      <w:r>
        <w:t>Vibration</w:t>
      </w:r>
      <w:r>
        <w:rPr>
          <w:spacing w:val="-5"/>
        </w:rPr>
        <w:t xml:space="preserve"> </w:t>
      </w:r>
      <w:r>
        <w:t>at</w:t>
      </w:r>
      <w:r>
        <w:rPr>
          <w:spacing w:val="-5"/>
        </w:rPr>
        <w:t xml:space="preserve"> </w:t>
      </w:r>
      <w:r>
        <w:t>Work</w:t>
      </w:r>
      <w:r>
        <w:rPr>
          <w:spacing w:val="-7"/>
        </w:rPr>
        <w:t xml:space="preserve"> </w:t>
      </w:r>
      <w:r>
        <w:t>Regulations</w:t>
      </w:r>
      <w:r>
        <w:rPr>
          <w:spacing w:val="-7"/>
        </w:rPr>
        <w:t xml:space="preserve"> </w:t>
      </w:r>
      <w:r>
        <w:rPr>
          <w:spacing w:val="-4"/>
        </w:rPr>
        <w:t>2005</w:t>
      </w:r>
    </w:p>
    <w:p w14:paraId="73325DA1" w14:textId="77777777" w:rsidR="00BB210E" w:rsidRDefault="0027142F">
      <w:pPr>
        <w:pStyle w:val="BodyText"/>
        <w:ind w:left="220" w:right="218"/>
        <w:jc w:val="both"/>
      </w:pPr>
      <w:r>
        <w:t>Work that creates excessive vibration must be in accordance with The Control of Vibration at Work Regulations 2005. This places requirements on the employer at certain vibration levels. Consultation with the workforce is a legal requirement of these regulations.</w:t>
      </w:r>
    </w:p>
    <w:p w14:paraId="73325DA2" w14:textId="77777777" w:rsidR="00BB210E" w:rsidRDefault="0027142F">
      <w:pPr>
        <w:pStyle w:val="Heading8"/>
        <w:spacing w:before="230"/>
        <w:ind w:firstLine="0"/>
        <w:jc w:val="both"/>
      </w:pPr>
      <w:r>
        <w:t>Reporting</w:t>
      </w:r>
      <w:r>
        <w:rPr>
          <w:spacing w:val="-9"/>
        </w:rPr>
        <w:t xml:space="preserve"> </w:t>
      </w:r>
      <w:r>
        <w:t>Of</w:t>
      </w:r>
      <w:r>
        <w:rPr>
          <w:spacing w:val="-7"/>
        </w:rPr>
        <w:t xml:space="preserve"> </w:t>
      </w:r>
      <w:r>
        <w:t>Injuries,</w:t>
      </w:r>
      <w:r>
        <w:rPr>
          <w:spacing w:val="-9"/>
        </w:rPr>
        <w:t xml:space="preserve"> </w:t>
      </w:r>
      <w:r>
        <w:t>Diseases</w:t>
      </w:r>
      <w:r>
        <w:rPr>
          <w:spacing w:val="-8"/>
        </w:rPr>
        <w:t xml:space="preserve"> </w:t>
      </w:r>
      <w:r>
        <w:t>and</w:t>
      </w:r>
      <w:r>
        <w:rPr>
          <w:spacing w:val="-9"/>
        </w:rPr>
        <w:t xml:space="preserve"> </w:t>
      </w:r>
      <w:r>
        <w:t>Dangerous</w:t>
      </w:r>
      <w:r>
        <w:rPr>
          <w:spacing w:val="-8"/>
        </w:rPr>
        <w:t xml:space="preserve"> </w:t>
      </w:r>
      <w:r>
        <w:t>Occurrences</w:t>
      </w:r>
      <w:r>
        <w:rPr>
          <w:spacing w:val="-8"/>
        </w:rPr>
        <w:t xml:space="preserve"> </w:t>
      </w:r>
      <w:r>
        <w:t>Regulations</w:t>
      </w:r>
      <w:r>
        <w:rPr>
          <w:spacing w:val="-10"/>
        </w:rPr>
        <w:t xml:space="preserve"> </w:t>
      </w:r>
      <w:r>
        <w:t>(RIDDOR)</w:t>
      </w:r>
      <w:r>
        <w:rPr>
          <w:spacing w:val="-6"/>
        </w:rPr>
        <w:t xml:space="preserve"> </w:t>
      </w:r>
      <w:r>
        <w:rPr>
          <w:spacing w:val="-4"/>
        </w:rPr>
        <w:t>2013</w:t>
      </w:r>
    </w:p>
    <w:p w14:paraId="73325DA3" w14:textId="77777777" w:rsidR="00BB210E" w:rsidRDefault="0027142F">
      <w:pPr>
        <w:pStyle w:val="BodyText"/>
        <w:ind w:left="220" w:right="220"/>
        <w:jc w:val="both"/>
      </w:pPr>
      <w:r>
        <w:t>The Principal Contractor is responsible for reporting accidents, dangerous occurrences and cases of reportable</w:t>
      </w:r>
      <w:r>
        <w:rPr>
          <w:spacing w:val="-1"/>
        </w:rPr>
        <w:t xml:space="preserve"> </w:t>
      </w:r>
      <w:r>
        <w:t>disease</w:t>
      </w:r>
      <w:r>
        <w:rPr>
          <w:spacing w:val="-1"/>
        </w:rPr>
        <w:t xml:space="preserve"> </w:t>
      </w:r>
      <w:r>
        <w:t>to the</w:t>
      </w:r>
      <w:r>
        <w:rPr>
          <w:spacing w:val="-1"/>
        </w:rPr>
        <w:t xml:space="preserve"> </w:t>
      </w:r>
      <w:r>
        <w:t>HSE if</w:t>
      </w:r>
      <w:r>
        <w:rPr>
          <w:spacing w:val="-1"/>
        </w:rPr>
        <w:t xml:space="preserve"> </w:t>
      </w:r>
      <w:r>
        <w:t>they occur on site. The</w:t>
      </w:r>
      <w:r>
        <w:rPr>
          <w:spacing w:val="-1"/>
        </w:rPr>
        <w:t xml:space="preserve"> </w:t>
      </w:r>
      <w:r>
        <w:t>Construction Phase Plan should</w:t>
      </w:r>
      <w:r>
        <w:rPr>
          <w:spacing w:val="-1"/>
        </w:rPr>
        <w:t xml:space="preserve"> </w:t>
      </w:r>
      <w:r>
        <w:t>demonstrate how the requirements of RIDDOR will be met.</w:t>
      </w:r>
    </w:p>
    <w:p w14:paraId="73325DA4" w14:textId="77777777" w:rsidR="00BB210E" w:rsidRDefault="00BB210E">
      <w:pPr>
        <w:jc w:val="both"/>
        <w:sectPr w:rsidR="00BB210E" w:rsidSect="00C352C7">
          <w:pgSz w:w="11910" w:h="16840"/>
          <w:pgMar w:top="1640" w:right="1220" w:bottom="920" w:left="1220" w:header="713" w:footer="724" w:gutter="0"/>
          <w:cols w:space="720"/>
        </w:sectPr>
      </w:pPr>
    </w:p>
    <w:p w14:paraId="73325DA5" w14:textId="77777777" w:rsidR="00BB210E" w:rsidRDefault="0027142F">
      <w:pPr>
        <w:pStyle w:val="Heading8"/>
        <w:numPr>
          <w:ilvl w:val="1"/>
          <w:numId w:val="18"/>
        </w:numPr>
        <w:tabs>
          <w:tab w:val="left" w:pos="940"/>
        </w:tabs>
        <w:spacing w:before="82"/>
        <w:ind w:hanging="720"/>
      </w:pPr>
      <w:r>
        <w:lastRenderedPageBreak/>
        <w:t>Communication</w:t>
      </w:r>
      <w:r>
        <w:rPr>
          <w:spacing w:val="-8"/>
        </w:rPr>
        <w:t xml:space="preserve"> </w:t>
      </w:r>
      <w:r>
        <w:t>for</w:t>
      </w:r>
      <w:r>
        <w:rPr>
          <w:spacing w:val="-5"/>
        </w:rPr>
        <w:t xml:space="preserve"> </w:t>
      </w:r>
      <w:r>
        <w:t>Safe</w:t>
      </w:r>
      <w:r>
        <w:rPr>
          <w:spacing w:val="-5"/>
        </w:rPr>
        <w:t xml:space="preserve"> </w:t>
      </w:r>
      <w:r>
        <w:t>Management</w:t>
      </w:r>
      <w:r>
        <w:rPr>
          <w:spacing w:val="-5"/>
        </w:rPr>
        <w:t xml:space="preserve"> </w:t>
      </w:r>
      <w:r>
        <w:t>of</w:t>
      </w:r>
      <w:r>
        <w:rPr>
          <w:spacing w:val="-6"/>
        </w:rPr>
        <w:t xml:space="preserve"> </w:t>
      </w:r>
      <w:r>
        <w:t>the</w:t>
      </w:r>
      <w:r>
        <w:rPr>
          <w:spacing w:val="-9"/>
        </w:rPr>
        <w:t xml:space="preserve"> </w:t>
      </w:r>
      <w:r>
        <w:rPr>
          <w:spacing w:val="-4"/>
        </w:rPr>
        <w:t>Site</w:t>
      </w:r>
    </w:p>
    <w:p w14:paraId="73325DA6" w14:textId="77777777" w:rsidR="00BB210E" w:rsidRDefault="00BB210E">
      <w:pPr>
        <w:pStyle w:val="BodyText"/>
        <w:spacing w:before="1"/>
        <w:rPr>
          <w:b/>
          <w:i/>
        </w:rPr>
      </w:pPr>
    </w:p>
    <w:p w14:paraId="73325DA7" w14:textId="77777777" w:rsidR="00BB210E" w:rsidRDefault="0027142F">
      <w:pPr>
        <w:pStyle w:val="BodyText"/>
        <w:ind w:left="220" w:right="217"/>
        <w:jc w:val="both"/>
      </w:pPr>
      <w:r>
        <w:t>The following points must be reflected in the Construction Phase Plan. Some may be covered by the Contractor’s own Safety Procedures laid down in their Health and Safety Policy but they must be specifically enforced on this site:</w:t>
      </w:r>
    </w:p>
    <w:p w14:paraId="73325DA8" w14:textId="77777777" w:rsidR="00BB210E" w:rsidRDefault="0027142F">
      <w:pPr>
        <w:pStyle w:val="BodyText"/>
        <w:spacing w:before="230"/>
        <w:ind w:left="220"/>
        <w:jc w:val="both"/>
      </w:pPr>
      <w:r>
        <w:t>THE</w:t>
      </w:r>
      <w:r>
        <w:rPr>
          <w:spacing w:val="-9"/>
        </w:rPr>
        <w:t xml:space="preserve"> </w:t>
      </w:r>
      <w:r>
        <w:t>PRINCIPAL</w:t>
      </w:r>
      <w:r>
        <w:rPr>
          <w:spacing w:val="-8"/>
        </w:rPr>
        <w:t xml:space="preserve"> </w:t>
      </w:r>
      <w:r>
        <w:t>CONTRACTOR</w:t>
      </w:r>
      <w:r>
        <w:rPr>
          <w:spacing w:val="-5"/>
        </w:rPr>
        <w:t xml:space="preserve"> </w:t>
      </w:r>
      <w:r>
        <w:t>MUST</w:t>
      </w:r>
      <w:r>
        <w:rPr>
          <w:spacing w:val="-5"/>
        </w:rPr>
        <w:t xml:space="preserve"> </w:t>
      </w:r>
      <w:r>
        <w:t>ENSURE</w:t>
      </w:r>
      <w:r>
        <w:rPr>
          <w:spacing w:val="-8"/>
        </w:rPr>
        <w:t xml:space="preserve"> </w:t>
      </w:r>
      <w:r>
        <w:rPr>
          <w:spacing w:val="-4"/>
        </w:rPr>
        <w:t>THAT:</w:t>
      </w:r>
    </w:p>
    <w:p w14:paraId="73325DA9" w14:textId="77777777" w:rsidR="00BB210E" w:rsidRDefault="00BB210E">
      <w:pPr>
        <w:pStyle w:val="BodyText"/>
      </w:pPr>
    </w:p>
    <w:p w14:paraId="73325DAA" w14:textId="77777777" w:rsidR="00BB210E" w:rsidRDefault="0027142F">
      <w:pPr>
        <w:pStyle w:val="ListParagraph"/>
        <w:numPr>
          <w:ilvl w:val="0"/>
          <w:numId w:val="13"/>
        </w:numPr>
        <w:tabs>
          <w:tab w:val="left" w:pos="578"/>
          <w:tab w:val="left" w:pos="580"/>
        </w:tabs>
        <w:ind w:right="218" w:hanging="360"/>
        <w:jc w:val="both"/>
        <w:rPr>
          <w:sz w:val="20"/>
        </w:rPr>
      </w:pPr>
      <w:r>
        <w:rPr>
          <w:sz w:val="20"/>
        </w:rPr>
        <w:t xml:space="preserve">Operatives and subcontractors are fully conversant with appropriate safe working practices and are competent to carry out their work. All must have attended a site safety awareness course. All must have appropriate certificates of competence as required (e.g. operation of plant, scaffolding </w:t>
      </w:r>
      <w:r>
        <w:rPr>
          <w:spacing w:val="-4"/>
          <w:sz w:val="20"/>
        </w:rPr>
        <w:t>etc)</w:t>
      </w:r>
    </w:p>
    <w:p w14:paraId="73325DAB" w14:textId="77777777" w:rsidR="00BB210E" w:rsidRDefault="00BB210E">
      <w:pPr>
        <w:pStyle w:val="BodyText"/>
      </w:pPr>
    </w:p>
    <w:p w14:paraId="73325DAC" w14:textId="77777777" w:rsidR="00BB210E" w:rsidRDefault="0027142F">
      <w:pPr>
        <w:pStyle w:val="ListParagraph"/>
        <w:numPr>
          <w:ilvl w:val="0"/>
          <w:numId w:val="13"/>
        </w:numPr>
        <w:tabs>
          <w:tab w:val="left" w:pos="578"/>
        </w:tabs>
        <w:ind w:left="578" w:hanging="358"/>
        <w:rPr>
          <w:sz w:val="20"/>
        </w:rPr>
      </w:pPr>
      <w:r>
        <w:rPr>
          <w:sz w:val="20"/>
        </w:rPr>
        <w:t>All</w:t>
      </w:r>
      <w:r>
        <w:rPr>
          <w:spacing w:val="-7"/>
          <w:sz w:val="20"/>
        </w:rPr>
        <w:t xml:space="preserve"> </w:t>
      </w:r>
      <w:r>
        <w:rPr>
          <w:sz w:val="20"/>
        </w:rPr>
        <w:t>those</w:t>
      </w:r>
      <w:r>
        <w:rPr>
          <w:spacing w:val="-6"/>
          <w:sz w:val="20"/>
        </w:rPr>
        <w:t xml:space="preserve"> </w:t>
      </w:r>
      <w:r>
        <w:rPr>
          <w:sz w:val="20"/>
        </w:rPr>
        <w:t>visiting</w:t>
      </w:r>
      <w:r>
        <w:rPr>
          <w:spacing w:val="-6"/>
          <w:sz w:val="20"/>
        </w:rPr>
        <w:t xml:space="preserve"> </w:t>
      </w:r>
      <w:r>
        <w:rPr>
          <w:sz w:val="20"/>
        </w:rPr>
        <w:t>site</w:t>
      </w:r>
      <w:r>
        <w:rPr>
          <w:spacing w:val="-3"/>
          <w:sz w:val="20"/>
        </w:rPr>
        <w:t xml:space="preserve"> </w:t>
      </w:r>
      <w:r>
        <w:rPr>
          <w:sz w:val="20"/>
        </w:rPr>
        <w:t>are</w:t>
      </w:r>
      <w:r>
        <w:rPr>
          <w:spacing w:val="-4"/>
          <w:sz w:val="20"/>
        </w:rPr>
        <w:t xml:space="preserve"> </w:t>
      </w:r>
      <w:r>
        <w:rPr>
          <w:sz w:val="20"/>
        </w:rPr>
        <w:t>inducted</w:t>
      </w:r>
      <w:r>
        <w:rPr>
          <w:spacing w:val="-3"/>
          <w:sz w:val="20"/>
        </w:rPr>
        <w:t xml:space="preserve"> </w:t>
      </w:r>
      <w:r>
        <w:rPr>
          <w:sz w:val="20"/>
        </w:rPr>
        <w:t>and</w:t>
      </w:r>
      <w:r>
        <w:rPr>
          <w:spacing w:val="-2"/>
          <w:sz w:val="20"/>
        </w:rPr>
        <w:t xml:space="preserve"> </w:t>
      </w:r>
      <w:r>
        <w:rPr>
          <w:sz w:val="20"/>
        </w:rPr>
        <w:t>the</w:t>
      </w:r>
      <w:r>
        <w:rPr>
          <w:spacing w:val="-3"/>
          <w:sz w:val="20"/>
        </w:rPr>
        <w:t xml:space="preserve"> </w:t>
      </w:r>
      <w:r>
        <w:rPr>
          <w:sz w:val="20"/>
        </w:rPr>
        <w:t>site</w:t>
      </w:r>
      <w:r>
        <w:rPr>
          <w:spacing w:val="-4"/>
          <w:sz w:val="20"/>
        </w:rPr>
        <w:t xml:space="preserve"> </w:t>
      </w:r>
      <w:r>
        <w:rPr>
          <w:sz w:val="20"/>
        </w:rPr>
        <w:t>hazards</w:t>
      </w:r>
      <w:r>
        <w:rPr>
          <w:spacing w:val="-6"/>
          <w:sz w:val="20"/>
        </w:rPr>
        <w:t xml:space="preserve"> </w:t>
      </w:r>
      <w:r>
        <w:rPr>
          <w:spacing w:val="-2"/>
          <w:sz w:val="20"/>
        </w:rPr>
        <w:t>communicated.</w:t>
      </w:r>
    </w:p>
    <w:p w14:paraId="73325DAD" w14:textId="77777777" w:rsidR="00BB210E" w:rsidRDefault="00BB210E">
      <w:pPr>
        <w:pStyle w:val="BodyText"/>
        <w:spacing w:before="1"/>
      </w:pPr>
    </w:p>
    <w:p w14:paraId="73325DAE" w14:textId="77777777" w:rsidR="00BB210E" w:rsidRDefault="0027142F">
      <w:pPr>
        <w:pStyle w:val="ListParagraph"/>
        <w:numPr>
          <w:ilvl w:val="0"/>
          <w:numId w:val="13"/>
        </w:numPr>
        <w:tabs>
          <w:tab w:val="left" w:pos="578"/>
          <w:tab w:val="left" w:pos="580"/>
        </w:tabs>
        <w:ind w:right="219" w:hanging="360"/>
        <w:jc w:val="both"/>
        <w:rPr>
          <w:sz w:val="20"/>
        </w:rPr>
      </w:pPr>
      <w:r>
        <w:rPr>
          <w:sz w:val="20"/>
        </w:rPr>
        <w:t>Normal hazards and safe methods of work are covered by risk assessments, COSHH assessments and Method Statements contained in the Construction Phase Plan. These risks are to be communicated to all persons affected by the works.</w:t>
      </w:r>
    </w:p>
    <w:p w14:paraId="73325DAF" w14:textId="77777777" w:rsidR="00BB210E" w:rsidRDefault="0027142F">
      <w:pPr>
        <w:pStyle w:val="ListParagraph"/>
        <w:numPr>
          <w:ilvl w:val="0"/>
          <w:numId w:val="13"/>
        </w:numPr>
        <w:tabs>
          <w:tab w:val="left" w:pos="578"/>
          <w:tab w:val="left" w:pos="580"/>
        </w:tabs>
        <w:spacing w:before="229"/>
        <w:ind w:right="218" w:hanging="360"/>
        <w:jc w:val="both"/>
        <w:rPr>
          <w:sz w:val="20"/>
        </w:rPr>
      </w:pPr>
      <w:r>
        <w:rPr>
          <w:sz w:val="20"/>
        </w:rPr>
        <w:t>The Constriction Phase Plan is brought to the attention of all operatives and subcontractors working on the site.</w:t>
      </w:r>
    </w:p>
    <w:p w14:paraId="73325DB0" w14:textId="77777777" w:rsidR="00BB210E" w:rsidRDefault="00BB210E">
      <w:pPr>
        <w:pStyle w:val="BodyText"/>
        <w:spacing w:before="1"/>
      </w:pPr>
    </w:p>
    <w:p w14:paraId="73325DB1" w14:textId="77777777" w:rsidR="00BB210E" w:rsidRDefault="0027142F">
      <w:pPr>
        <w:pStyle w:val="ListParagraph"/>
        <w:numPr>
          <w:ilvl w:val="0"/>
          <w:numId w:val="13"/>
        </w:numPr>
        <w:tabs>
          <w:tab w:val="left" w:pos="578"/>
        </w:tabs>
        <w:ind w:left="578" w:hanging="358"/>
        <w:rPr>
          <w:sz w:val="20"/>
        </w:rPr>
      </w:pPr>
      <w:r>
        <w:rPr>
          <w:sz w:val="20"/>
        </w:rPr>
        <w:t>Arrangements</w:t>
      </w:r>
      <w:r>
        <w:rPr>
          <w:spacing w:val="-5"/>
          <w:sz w:val="20"/>
        </w:rPr>
        <w:t xml:space="preserve"> </w:t>
      </w:r>
      <w:r>
        <w:rPr>
          <w:sz w:val="20"/>
        </w:rPr>
        <w:t>for</w:t>
      </w:r>
      <w:r>
        <w:rPr>
          <w:spacing w:val="-4"/>
          <w:sz w:val="20"/>
        </w:rPr>
        <w:t xml:space="preserve"> </w:t>
      </w:r>
      <w:r>
        <w:rPr>
          <w:sz w:val="20"/>
        </w:rPr>
        <w:t>monitoring</w:t>
      </w:r>
      <w:r>
        <w:rPr>
          <w:spacing w:val="-6"/>
          <w:sz w:val="20"/>
        </w:rPr>
        <w:t xml:space="preserve"> </w:t>
      </w:r>
      <w:r>
        <w:rPr>
          <w:sz w:val="20"/>
        </w:rPr>
        <w:t>and</w:t>
      </w:r>
      <w:r>
        <w:rPr>
          <w:spacing w:val="-7"/>
          <w:sz w:val="20"/>
        </w:rPr>
        <w:t xml:space="preserve"> </w:t>
      </w:r>
      <w:r>
        <w:rPr>
          <w:sz w:val="20"/>
        </w:rPr>
        <w:t>review</w:t>
      </w:r>
      <w:r>
        <w:rPr>
          <w:spacing w:val="-6"/>
          <w:sz w:val="20"/>
        </w:rPr>
        <w:t xml:space="preserve"> </w:t>
      </w:r>
      <w:r>
        <w:rPr>
          <w:sz w:val="20"/>
        </w:rPr>
        <w:t>of</w:t>
      </w:r>
      <w:r>
        <w:rPr>
          <w:spacing w:val="-4"/>
          <w:sz w:val="20"/>
        </w:rPr>
        <w:t xml:space="preserve"> </w:t>
      </w:r>
      <w:r>
        <w:rPr>
          <w:sz w:val="20"/>
        </w:rPr>
        <w:t>health</w:t>
      </w:r>
      <w:r>
        <w:rPr>
          <w:spacing w:val="-5"/>
          <w:sz w:val="20"/>
        </w:rPr>
        <w:t xml:space="preserve"> </w:t>
      </w:r>
      <w:r>
        <w:rPr>
          <w:sz w:val="20"/>
        </w:rPr>
        <w:t>and</w:t>
      </w:r>
      <w:r>
        <w:rPr>
          <w:spacing w:val="-5"/>
          <w:sz w:val="20"/>
        </w:rPr>
        <w:t xml:space="preserve"> </w:t>
      </w:r>
      <w:r>
        <w:rPr>
          <w:sz w:val="20"/>
        </w:rPr>
        <w:t>safety</w:t>
      </w:r>
      <w:r>
        <w:rPr>
          <w:spacing w:val="-5"/>
          <w:sz w:val="20"/>
        </w:rPr>
        <w:t xml:space="preserve"> </w:t>
      </w:r>
      <w:r>
        <w:rPr>
          <w:sz w:val="20"/>
        </w:rPr>
        <w:t>performance</w:t>
      </w:r>
      <w:r>
        <w:rPr>
          <w:spacing w:val="-6"/>
          <w:sz w:val="20"/>
        </w:rPr>
        <w:t xml:space="preserve"> </w:t>
      </w:r>
      <w:r>
        <w:rPr>
          <w:sz w:val="20"/>
        </w:rPr>
        <w:t>are</w:t>
      </w:r>
      <w:r>
        <w:rPr>
          <w:spacing w:val="-5"/>
          <w:sz w:val="20"/>
        </w:rPr>
        <w:t xml:space="preserve"> </w:t>
      </w:r>
      <w:r>
        <w:rPr>
          <w:sz w:val="20"/>
        </w:rPr>
        <w:t>in</w:t>
      </w:r>
      <w:r>
        <w:rPr>
          <w:spacing w:val="-7"/>
          <w:sz w:val="20"/>
        </w:rPr>
        <w:t xml:space="preserve"> </w:t>
      </w:r>
      <w:r>
        <w:rPr>
          <w:spacing w:val="-2"/>
          <w:sz w:val="20"/>
        </w:rPr>
        <w:t>place.</w:t>
      </w:r>
    </w:p>
    <w:p w14:paraId="73325DB2" w14:textId="77777777" w:rsidR="00BB210E" w:rsidRDefault="0027142F">
      <w:pPr>
        <w:pStyle w:val="ListParagraph"/>
        <w:numPr>
          <w:ilvl w:val="0"/>
          <w:numId w:val="13"/>
        </w:numPr>
        <w:tabs>
          <w:tab w:val="left" w:pos="578"/>
        </w:tabs>
        <w:spacing w:before="229"/>
        <w:ind w:left="578" w:hanging="358"/>
        <w:rPr>
          <w:sz w:val="20"/>
        </w:rPr>
      </w:pPr>
      <w:r>
        <w:rPr>
          <w:sz w:val="20"/>
        </w:rPr>
        <w:t>Health</w:t>
      </w:r>
      <w:r>
        <w:rPr>
          <w:spacing w:val="-7"/>
          <w:sz w:val="20"/>
        </w:rPr>
        <w:t xml:space="preserve"> </w:t>
      </w:r>
      <w:r>
        <w:rPr>
          <w:sz w:val="20"/>
        </w:rPr>
        <w:t>and</w:t>
      </w:r>
      <w:r>
        <w:rPr>
          <w:spacing w:val="-2"/>
          <w:sz w:val="20"/>
        </w:rPr>
        <w:t xml:space="preserve"> </w:t>
      </w:r>
      <w:r>
        <w:rPr>
          <w:sz w:val="20"/>
        </w:rPr>
        <w:t>Safety</w:t>
      </w:r>
      <w:r>
        <w:rPr>
          <w:spacing w:val="-6"/>
          <w:sz w:val="20"/>
        </w:rPr>
        <w:t xml:space="preserve"> </w:t>
      </w:r>
      <w:r>
        <w:rPr>
          <w:sz w:val="20"/>
        </w:rPr>
        <w:t>matters</w:t>
      </w:r>
      <w:r>
        <w:rPr>
          <w:spacing w:val="-3"/>
          <w:sz w:val="20"/>
        </w:rPr>
        <w:t xml:space="preserve"> </w:t>
      </w:r>
      <w:r>
        <w:rPr>
          <w:sz w:val="20"/>
        </w:rPr>
        <w:t>are</w:t>
      </w:r>
      <w:r>
        <w:rPr>
          <w:spacing w:val="-6"/>
          <w:sz w:val="20"/>
        </w:rPr>
        <w:t xml:space="preserve"> </w:t>
      </w:r>
      <w:r>
        <w:rPr>
          <w:sz w:val="20"/>
        </w:rPr>
        <w:t>reviewed</w:t>
      </w:r>
      <w:r>
        <w:rPr>
          <w:spacing w:val="-2"/>
          <w:sz w:val="20"/>
        </w:rPr>
        <w:t xml:space="preserve"> </w:t>
      </w:r>
      <w:r>
        <w:rPr>
          <w:sz w:val="20"/>
        </w:rPr>
        <w:t>at</w:t>
      </w:r>
      <w:r>
        <w:rPr>
          <w:spacing w:val="-6"/>
          <w:sz w:val="20"/>
        </w:rPr>
        <w:t xml:space="preserve"> </w:t>
      </w:r>
      <w:r>
        <w:rPr>
          <w:sz w:val="20"/>
        </w:rPr>
        <w:t>site</w:t>
      </w:r>
      <w:r>
        <w:rPr>
          <w:spacing w:val="-5"/>
          <w:sz w:val="20"/>
        </w:rPr>
        <w:t xml:space="preserve"> </w:t>
      </w:r>
      <w:r>
        <w:rPr>
          <w:sz w:val="20"/>
        </w:rPr>
        <w:t>and</w:t>
      </w:r>
      <w:r>
        <w:rPr>
          <w:spacing w:val="-5"/>
          <w:sz w:val="20"/>
        </w:rPr>
        <w:t xml:space="preserve"> </w:t>
      </w:r>
      <w:r>
        <w:rPr>
          <w:sz w:val="20"/>
        </w:rPr>
        <w:t>design</w:t>
      </w:r>
      <w:r>
        <w:rPr>
          <w:spacing w:val="-7"/>
          <w:sz w:val="20"/>
        </w:rPr>
        <w:t xml:space="preserve"> </w:t>
      </w:r>
      <w:r>
        <w:rPr>
          <w:sz w:val="20"/>
        </w:rPr>
        <w:t>team</w:t>
      </w:r>
      <w:r>
        <w:rPr>
          <w:spacing w:val="-3"/>
          <w:sz w:val="20"/>
        </w:rPr>
        <w:t xml:space="preserve"> </w:t>
      </w:r>
      <w:r>
        <w:rPr>
          <w:spacing w:val="-2"/>
          <w:sz w:val="20"/>
        </w:rPr>
        <w:t>meetings.</w:t>
      </w:r>
    </w:p>
    <w:p w14:paraId="73325DB3" w14:textId="77777777" w:rsidR="00BB210E" w:rsidRDefault="00BB210E">
      <w:pPr>
        <w:pStyle w:val="BodyText"/>
      </w:pPr>
    </w:p>
    <w:p w14:paraId="73325DB4" w14:textId="77777777" w:rsidR="00BB210E" w:rsidRDefault="0027142F">
      <w:pPr>
        <w:pStyle w:val="ListParagraph"/>
        <w:numPr>
          <w:ilvl w:val="0"/>
          <w:numId w:val="13"/>
        </w:numPr>
        <w:tabs>
          <w:tab w:val="left" w:pos="578"/>
        </w:tabs>
        <w:spacing w:before="1"/>
        <w:ind w:left="578" w:hanging="358"/>
        <w:rPr>
          <w:sz w:val="20"/>
        </w:rPr>
      </w:pPr>
      <w:r>
        <w:rPr>
          <w:sz w:val="20"/>
        </w:rPr>
        <w:t>Personnel</w:t>
      </w:r>
      <w:r>
        <w:rPr>
          <w:spacing w:val="-7"/>
          <w:sz w:val="20"/>
        </w:rPr>
        <w:t xml:space="preserve"> </w:t>
      </w:r>
      <w:r>
        <w:rPr>
          <w:sz w:val="20"/>
        </w:rPr>
        <w:t>execute</w:t>
      </w:r>
      <w:r>
        <w:rPr>
          <w:spacing w:val="-4"/>
          <w:sz w:val="20"/>
        </w:rPr>
        <w:t xml:space="preserve"> </w:t>
      </w:r>
      <w:r>
        <w:rPr>
          <w:sz w:val="20"/>
        </w:rPr>
        <w:t>work</w:t>
      </w:r>
      <w:r>
        <w:rPr>
          <w:spacing w:val="-6"/>
          <w:sz w:val="20"/>
        </w:rPr>
        <w:t xml:space="preserve"> </w:t>
      </w:r>
      <w:r>
        <w:rPr>
          <w:sz w:val="20"/>
        </w:rPr>
        <w:t>with</w:t>
      </w:r>
      <w:r>
        <w:rPr>
          <w:spacing w:val="-6"/>
          <w:sz w:val="20"/>
        </w:rPr>
        <w:t xml:space="preserve"> </w:t>
      </w:r>
      <w:r>
        <w:rPr>
          <w:sz w:val="20"/>
        </w:rPr>
        <w:t>appropriate</w:t>
      </w:r>
      <w:r>
        <w:rPr>
          <w:spacing w:val="-7"/>
          <w:sz w:val="20"/>
        </w:rPr>
        <w:t xml:space="preserve"> </w:t>
      </w:r>
      <w:r>
        <w:rPr>
          <w:sz w:val="20"/>
        </w:rPr>
        <w:t>skills</w:t>
      </w:r>
      <w:r>
        <w:rPr>
          <w:spacing w:val="-1"/>
          <w:sz w:val="20"/>
        </w:rPr>
        <w:t xml:space="preserve"> </w:t>
      </w:r>
      <w:r>
        <w:rPr>
          <w:sz w:val="20"/>
        </w:rPr>
        <w:t>levels</w:t>
      </w:r>
      <w:r>
        <w:rPr>
          <w:spacing w:val="-7"/>
          <w:sz w:val="20"/>
        </w:rPr>
        <w:t xml:space="preserve"> </w:t>
      </w:r>
      <w:r>
        <w:rPr>
          <w:sz w:val="20"/>
        </w:rPr>
        <w:t>for</w:t>
      </w:r>
      <w:r>
        <w:rPr>
          <w:spacing w:val="-6"/>
          <w:sz w:val="20"/>
        </w:rPr>
        <w:t xml:space="preserve"> </w:t>
      </w:r>
      <w:r>
        <w:rPr>
          <w:sz w:val="20"/>
        </w:rPr>
        <w:t>the</w:t>
      </w:r>
      <w:r>
        <w:rPr>
          <w:spacing w:val="-7"/>
          <w:sz w:val="20"/>
        </w:rPr>
        <w:t xml:space="preserve"> </w:t>
      </w:r>
      <w:r>
        <w:rPr>
          <w:sz w:val="20"/>
        </w:rPr>
        <w:t>task</w:t>
      </w:r>
      <w:r>
        <w:rPr>
          <w:spacing w:val="-6"/>
          <w:sz w:val="20"/>
        </w:rPr>
        <w:t xml:space="preserve"> </w:t>
      </w:r>
      <w:r>
        <w:rPr>
          <w:sz w:val="20"/>
        </w:rPr>
        <w:t>being</w:t>
      </w:r>
      <w:r>
        <w:rPr>
          <w:spacing w:val="-4"/>
          <w:sz w:val="20"/>
        </w:rPr>
        <w:t xml:space="preserve"> </w:t>
      </w:r>
      <w:r>
        <w:rPr>
          <w:spacing w:val="-2"/>
          <w:sz w:val="20"/>
        </w:rPr>
        <w:t>undertaken.</w:t>
      </w:r>
    </w:p>
    <w:p w14:paraId="73325DB5" w14:textId="77777777" w:rsidR="00BB210E" w:rsidRDefault="00BB210E">
      <w:pPr>
        <w:pStyle w:val="BodyText"/>
      </w:pPr>
    </w:p>
    <w:p w14:paraId="73325DB6" w14:textId="77777777" w:rsidR="00BB210E" w:rsidRDefault="0027142F">
      <w:pPr>
        <w:pStyle w:val="ListParagraph"/>
        <w:numPr>
          <w:ilvl w:val="0"/>
          <w:numId w:val="13"/>
        </w:numPr>
        <w:tabs>
          <w:tab w:val="left" w:pos="578"/>
          <w:tab w:val="left" w:pos="580"/>
        </w:tabs>
        <w:spacing w:before="1"/>
        <w:ind w:right="217" w:hanging="360"/>
        <w:jc w:val="both"/>
        <w:rPr>
          <w:sz w:val="20"/>
        </w:rPr>
      </w:pPr>
      <w:r>
        <w:rPr>
          <w:sz w:val="20"/>
        </w:rPr>
        <w:t>An F10 (where necessary) is displayed on site that notifies the Health and Safety Executive</w:t>
      </w:r>
      <w:r>
        <w:rPr>
          <w:spacing w:val="80"/>
          <w:sz w:val="20"/>
        </w:rPr>
        <w:t xml:space="preserve"> </w:t>
      </w:r>
      <w:r>
        <w:rPr>
          <w:sz w:val="20"/>
        </w:rPr>
        <w:t>(HSE) that the project has commenced.</w:t>
      </w:r>
    </w:p>
    <w:p w14:paraId="73325DB7" w14:textId="77777777" w:rsidR="00BB210E" w:rsidRDefault="0027142F">
      <w:pPr>
        <w:pStyle w:val="ListParagraph"/>
        <w:numPr>
          <w:ilvl w:val="0"/>
          <w:numId w:val="13"/>
        </w:numPr>
        <w:tabs>
          <w:tab w:val="left" w:pos="578"/>
          <w:tab w:val="left" w:pos="580"/>
        </w:tabs>
        <w:spacing w:before="228"/>
        <w:ind w:right="219" w:hanging="360"/>
        <w:jc w:val="both"/>
        <w:rPr>
          <w:sz w:val="20"/>
        </w:rPr>
      </w:pPr>
      <w:r>
        <w:rPr>
          <w:sz w:val="20"/>
        </w:rPr>
        <w:t>The Contractors Site Manager holds the Construction Industry Training Board (CITB)</w:t>
      </w:r>
      <w:r>
        <w:rPr>
          <w:spacing w:val="40"/>
          <w:sz w:val="20"/>
        </w:rPr>
        <w:t xml:space="preserve"> </w:t>
      </w:r>
      <w:r>
        <w:rPr>
          <w:sz w:val="20"/>
        </w:rPr>
        <w:t xml:space="preserve">Construction Site Managers Safety Certificate or be of a similar standard of competence in safety </w:t>
      </w:r>
      <w:r>
        <w:rPr>
          <w:spacing w:val="-2"/>
          <w:sz w:val="20"/>
        </w:rPr>
        <w:t>matters.</w:t>
      </w:r>
    </w:p>
    <w:p w14:paraId="73325DB8" w14:textId="77777777" w:rsidR="00BB210E" w:rsidRDefault="00BB210E">
      <w:pPr>
        <w:jc w:val="both"/>
        <w:rPr>
          <w:sz w:val="20"/>
        </w:rPr>
        <w:sectPr w:rsidR="00BB210E" w:rsidSect="00C352C7">
          <w:pgSz w:w="11910" w:h="16840"/>
          <w:pgMar w:top="1640" w:right="1220" w:bottom="920" w:left="1220" w:header="713" w:footer="724" w:gutter="0"/>
          <w:cols w:space="720"/>
        </w:sectPr>
      </w:pPr>
    </w:p>
    <w:p w14:paraId="73325DB9" w14:textId="77777777" w:rsidR="00BB210E" w:rsidRDefault="00BB210E">
      <w:pPr>
        <w:pStyle w:val="BodyText"/>
        <w:spacing w:before="131"/>
      </w:pPr>
    </w:p>
    <w:p w14:paraId="73325DBA" w14:textId="77777777" w:rsidR="00BB210E" w:rsidRDefault="0027142F">
      <w:pPr>
        <w:pStyle w:val="BodyText"/>
        <w:spacing w:line="228" w:lineRule="exact"/>
        <w:ind w:left="112"/>
      </w:pPr>
      <w:r>
        <w:rPr>
          <w:noProof/>
          <w:position w:val="-4"/>
          <w:lang w:eastAsia="en-GB"/>
        </w:rPr>
        <mc:AlternateContent>
          <mc:Choice Requires="wps">
            <w:drawing>
              <wp:inline distT="0" distB="0" distL="0" distR="0" wp14:anchorId="733262B3" wp14:editId="733262B4">
                <wp:extent cx="5869305" cy="144780"/>
                <wp:effectExtent l="0" t="0" r="0" b="0"/>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9305" cy="144780"/>
                        </a:xfrm>
                        <a:prstGeom prst="rect">
                          <a:avLst/>
                        </a:prstGeom>
                        <a:solidFill>
                          <a:srgbClr val="D8D8D8"/>
                        </a:solidFill>
                      </wps:spPr>
                      <wps:txbx>
                        <w:txbxContent>
                          <w:p w14:paraId="733263C9" w14:textId="77777777" w:rsidR="00BB210E" w:rsidRDefault="0027142F">
                            <w:pPr>
                              <w:tabs>
                                <w:tab w:val="left" w:pos="827"/>
                              </w:tabs>
                              <w:spacing w:line="227" w:lineRule="exact"/>
                              <w:ind w:left="107"/>
                              <w:rPr>
                                <w:b/>
                                <w:color w:val="000000"/>
                                <w:sz w:val="20"/>
                              </w:rPr>
                            </w:pPr>
                            <w:r>
                              <w:rPr>
                                <w:b/>
                                <w:color w:val="000000"/>
                                <w:spacing w:val="-5"/>
                                <w:sz w:val="20"/>
                              </w:rPr>
                              <w:t>7.0</w:t>
                            </w:r>
                            <w:r>
                              <w:rPr>
                                <w:b/>
                                <w:color w:val="000000"/>
                                <w:sz w:val="20"/>
                              </w:rPr>
                              <w:tab/>
                              <w:t>THE</w:t>
                            </w:r>
                            <w:r>
                              <w:rPr>
                                <w:b/>
                                <w:color w:val="000000"/>
                                <w:spacing w:val="-7"/>
                                <w:sz w:val="20"/>
                              </w:rPr>
                              <w:t xml:space="preserve"> </w:t>
                            </w:r>
                            <w:r>
                              <w:rPr>
                                <w:b/>
                                <w:color w:val="000000"/>
                                <w:sz w:val="20"/>
                              </w:rPr>
                              <w:t>HEALTH</w:t>
                            </w:r>
                            <w:r>
                              <w:rPr>
                                <w:b/>
                                <w:color w:val="000000"/>
                                <w:spacing w:val="-5"/>
                                <w:sz w:val="20"/>
                              </w:rPr>
                              <w:t xml:space="preserve"> </w:t>
                            </w:r>
                            <w:r>
                              <w:rPr>
                                <w:b/>
                                <w:color w:val="000000"/>
                                <w:sz w:val="20"/>
                              </w:rPr>
                              <w:t>AND</w:t>
                            </w:r>
                            <w:r>
                              <w:rPr>
                                <w:b/>
                                <w:color w:val="000000"/>
                                <w:spacing w:val="-5"/>
                                <w:sz w:val="20"/>
                              </w:rPr>
                              <w:t xml:space="preserve"> </w:t>
                            </w:r>
                            <w:r>
                              <w:rPr>
                                <w:b/>
                                <w:color w:val="000000"/>
                                <w:sz w:val="20"/>
                              </w:rPr>
                              <w:t>SAFETY</w:t>
                            </w:r>
                            <w:r>
                              <w:rPr>
                                <w:b/>
                                <w:color w:val="000000"/>
                                <w:spacing w:val="-6"/>
                                <w:sz w:val="20"/>
                              </w:rPr>
                              <w:t xml:space="preserve"> </w:t>
                            </w:r>
                            <w:r>
                              <w:rPr>
                                <w:b/>
                                <w:color w:val="000000"/>
                                <w:spacing w:val="-4"/>
                                <w:sz w:val="20"/>
                              </w:rPr>
                              <w:t>FILE</w:t>
                            </w:r>
                          </w:p>
                        </w:txbxContent>
                      </wps:txbx>
                      <wps:bodyPr wrap="square" lIns="0" tIns="0" rIns="0" bIns="0" rtlCol="0">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33262B3" id="Textbox 10" o:spid="_x0000_s1032" type="#_x0000_t202" style="width:462.15pt;height:1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" fillcolor="#d8d8d8" stroked="f">
                <v:textbox inset="0,0,0,0">
                  <w:txbxContent>
                    <w:p w14:paraId="733263C9" w14:textId="77777777" w:rsidR="00BB210E" w:rsidRDefault="0027142F">
                      <w:pPr>
                        <w:tabs>
                          <w:tab w:val="left" w:pos="827"/>
                        </w:tabs>
                        <w:spacing w:line="227" w:lineRule="exact"/>
                        <w:ind w:left="107"/>
                        <w:rPr>
                          <w:b/>
                          <w:color w:val="000000"/>
                          <w:sz w:val="20"/>
                        </w:rPr>
                      </w:pPr>
                      <w:r>
                        <w:rPr>
                          <w:b/>
                          <w:color w:val="000000"/>
                          <w:spacing w:val="-5"/>
                          <w:sz w:val="20"/>
                        </w:rPr>
                        <w:t>7.0</w:t>
                      </w:r>
                      <w:r>
                        <w:rPr>
                          <w:b/>
                          <w:color w:val="000000"/>
                          <w:sz w:val="20"/>
                        </w:rPr>
                        <w:tab/>
                        <w:t>THE</w:t>
                      </w:r>
                      <w:r>
                        <w:rPr>
                          <w:b/>
                          <w:color w:val="000000"/>
                          <w:spacing w:val="-7"/>
                          <w:sz w:val="20"/>
                        </w:rPr>
                        <w:t xml:space="preserve"> </w:t>
                      </w:r>
                      <w:r>
                        <w:rPr>
                          <w:b/>
                          <w:color w:val="000000"/>
                          <w:sz w:val="20"/>
                        </w:rPr>
                        <w:t>HEALTH</w:t>
                      </w:r>
                      <w:r>
                        <w:rPr>
                          <w:b/>
                          <w:color w:val="000000"/>
                          <w:spacing w:val="-5"/>
                          <w:sz w:val="20"/>
                        </w:rPr>
                        <w:t xml:space="preserve"> </w:t>
                      </w:r>
                      <w:r>
                        <w:rPr>
                          <w:b/>
                          <w:color w:val="000000"/>
                          <w:sz w:val="20"/>
                        </w:rPr>
                        <w:t>AND</w:t>
                      </w:r>
                      <w:r>
                        <w:rPr>
                          <w:b/>
                          <w:color w:val="000000"/>
                          <w:spacing w:val="-5"/>
                          <w:sz w:val="20"/>
                        </w:rPr>
                        <w:t xml:space="preserve"> </w:t>
                      </w:r>
                      <w:r>
                        <w:rPr>
                          <w:b/>
                          <w:color w:val="000000"/>
                          <w:sz w:val="20"/>
                        </w:rPr>
                        <w:t>SAFETY</w:t>
                      </w:r>
                      <w:r>
                        <w:rPr>
                          <w:b/>
                          <w:color w:val="000000"/>
                          <w:spacing w:val="-6"/>
                          <w:sz w:val="20"/>
                        </w:rPr>
                        <w:t xml:space="preserve"> </w:t>
                      </w:r>
                      <w:r>
                        <w:rPr>
                          <w:b/>
                          <w:color w:val="000000"/>
                          <w:spacing w:val="-4"/>
                          <w:sz w:val="20"/>
                        </w:rPr>
                        <w:t>FILE</w:t>
                      </w:r>
                    </w:p>
                  </w:txbxContent>
                </v:textbox>
                <w10:anchorlock/>
              </v:shape>
            </w:pict>
          </mc:Fallback>
        </mc:AlternateContent>
      </w:r>
    </w:p>
    <w:p w14:paraId="73325DBB" w14:textId="77777777" w:rsidR="00BB210E" w:rsidRDefault="0027142F">
      <w:pPr>
        <w:pStyle w:val="BodyText"/>
        <w:spacing w:before="208"/>
        <w:ind w:left="220" w:right="219"/>
        <w:jc w:val="both"/>
      </w:pPr>
      <w:r>
        <w:t>The Health and Safety File produced at handover of the project should contain the information</w:t>
      </w:r>
      <w:r>
        <w:rPr>
          <w:spacing w:val="80"/>
        </w:rPr>
        <w:t xml:space="preserve"> </w:t>
      </w:r>
      <w:r>
        <w:t>needed to allow future construction work, including cleaning, maintenance, alterations, refurbishment and demolition to be carried out safely.</w:t>
      </w:r>
      <w:r>
        <w:rPr>
          <w:spacing w:val="80"/>
        </w:rPr>
        <w:t xml:space="preserve"> </w:t>
      </w:r>
      <w:r>
        <w:t>Information in the file should alert those carrying out such work to risks and should help them to decide how to work safely. As the work proceeds contractors and designers should be aware of their obligations under CDM 2015 to produce this information.</w:t>
      </w:r>
    </w:p>
    <w:p w14:paraId="73325DBC" w14:textId="77777777" w:rsidR="00BB210E" w:rsidRDefault="0027142F">
      <w:pPr>
        <w:pStyle w:val="BodyText"/>
        <w:spacing w:before="228"/>
        <w:ind w:left="220" w:right="217"/>
        <w:jc w:val="both"/>
      </w:pPr>
      <w:r>
        <w:t>An example of how a file is structured is detailed below although this list is not exhaustive. The layout and content of the Health and Safety File is to be agreed between the CDM Co-ordinator, Principal Contractor and Client prior to a start on site and included in their Construction Phase Plan.</w:t>
      </w:r>
    </w:p>
    <w:p w14:paraId="73325DBD" w14:textId="77777777" w:rsidR="00BB210E" w:rsidRDefault="00BB210E">
      <w:pPr>
        <w:pStyle w:val="BodyText"/>
        <w:spacing w:before="1"/>
      </w:pPr>
    </w:p>
    <w:p w14:paraId="73325DBE" w14:textId="77777777" w:rsidR="00BB210E" w:rsidRDefault="0027142F">
      <w:pPr>
        <w:pStyle w:val="ListParagraph"/>
        <w:numPr>
          <w:ilvl w:val="0"/>
          <w:numId w:val="12"/>
        </w:numPr>
        <w:tabs>
          <w:tab w:val="left" w:pos="940"/>
        </w:tabs>
        <w:spacing w:line="207" w:lineRule="exact"/>
        <w:ind w:hanging="720"/>
        <w:rPr>
          <w:b/>
          <w:sz w:val="18"/>
        </w:rPr>
      </w:pPr>
      <w:r>
        <w:rPr>
          <w:b/>
          <w:sz w:val="18"/>
        </w:rPr>
        <w:t>Introduction</w:t>
      </w:r>
      <w:r>
        <w:rPr>
          <w:b/>
          <w:spacing w:val="-1"/>
          <w:sz w:val="18"/>
        </w:rPr>
        <w:t xml:space="preserve"> </w:t>
      </w:r>
      <w:r>
        <w:rPr>
          <w:b/>
          <w:sz w:val="18"/>
        </w:rPr>
        <w:t>and</w:t>
      </w:r>
      <w:r>
        <w:rPr>
          <w:b/>
          <w:spacing w:val="-3"/>
          <w:sz w:val="18"/>
        </w:rPr>
        <w:t xml:space="preserve"> </w:t>
      </w:r>
      <w:r>
        <w:rPr>
          <w:b/>
          <w:sz w:val="18"/>
        </w:rPr>
        <w:t>Details</w:t>
      </w:r>
      <w:r>
        <w:rPr>
          <w:b/>
          <w:spacing w:val="1"/>
          <w:sz w:val="18"/>
        </w:rPr>
        <w:t xml:space="preserve"> </w:t>
      </w:r>
      <w:r>
        <w:rPr>
          <w:b/>
          <w:sz w:val="18"/>
        </w:rPr>
        <w:t>of</w:t>
      </w:r>
      <w:r>
        <w:rPr>
          <w:b/>
          <w:spacing w:val="-1"/>
          <w:sz w:val="18"/>
        </w:rPr>
        <w:t xml:space="preserve"> </w:t>
      </w:r>
      <w:r>
        <w:rPr>
          <w:b/>
          <w:sz w:val="18"/>
        </w:rPr>
        <w:t>the</w:t>
      </w:r>
      <w:r>
        <w:rPr>
          <w:b/>
          <w:spacing w:val="1"/>
          <w:sz w:val="18"/>
        </w:rPr>
        <w:t xml:space="preserve"> </w:t>
      </w:r>
      <w:r>
        <w:rPr>
          <w:b/>
          <w:sz w:val="18"/>
        </w:rPr>
        <w:t xml:space="preserve">project </w:t>
      </w:r>
      <w:r>
        <w:rPr>
          <w:b/>
          <w:spacing w:val="-4"/>
          <w:sz w:val="18"/>
        </w:rPr>
        <w:t>Team</w:t>
      </w:r>
    </w:p>
    <w:p w14:paraId="73325DBF" w14:textId="77777777" w:rsidR="00BB210E" w:rsidRDefault="0027142F">
      <w:pPr>
        <w:ind w:left="940" w:right="254"/>
        <w:rPr>
          <w:sz w:val="18"/>
        </w:rPr>
      </w:pPr>
      <w:r>
        <w:rPr>
          <w:sz w:val="18"/>
        </w:rPr>
        <w:t>This</w:t>
      </w:r>
      <w:r>
        <w:rPr>
          <w:spacing w:val="-2"/>
          <w:sz w:val="18"/>
        </w:rPr>
        <w:t xml:space="preserve"> </w:t>
      </w:r>
      <w:r>
        <w:rPr>
          <w:sz w:val="18"/>
        </w:rPr>
        <w:t>is</w:t>
      </w:r>
      <w:r>
        <w:rPr>
          <w:spacing w:val="-4"/>
          <w:sz w:val="18"/>
        </w:rPr>
        <w:t xml:space="preserve"> </w:t>
      </w:r>
      <w:r>
        <w:rPr>
          <w:sz w:val="18"/>
        </w:rPr>
        <w:t>produced</w:t>
      </w:r>
      <w:r>
        <w:rPr>
          <w:spacing w:val="-2"/>
          <w:sz w:val="18"/>
        </w:rPr>
        <w:t xml:space="preserve"> </w:t>
      </w:r>
      <w:r>
        <w:rPr>
          <w:sz w:val="18"/>
        </w:rPr>
        <w:t>by</w:t>
      </w:r>
      <w:r>
        <w:rPr>
          <w:spacing w:val="-1"/>
          <w:sz w:val="18"/>
        </w:rPr>
        <w:t xml:space="preserve"> </w:t>
      </w:r>
      <w:r>
        <w:rPr>
          <w:sz w:val="18"/>
        </w:rPr>
        <w:t>NRP</w:t>
      </w:r>
      <w:r>
        <w:rPr>
          <w:spacing w:val="-4"/>
          <w:sz w:val="18"/>
        </w:rPr>
        <w:t xml:space="preserve"> </w:t>
      </w:r>
      <w:r>
        <w:rPr>
          <w:sz w:val="18"/>
        </w:rPr>
        <w:t>and</w:t>
      </w:r>
      <w:r>
        <w:rPr>
          <w:spacing w:val="-7"/>
          <w:sz w:val="18"/>
        </w:rPr>
        <w:t xml:space="preserve"> </w:t>
      </w:r>
      <w:r>
        <w:rPr>
          <w:sz w:val="18"/>
        </w:rPr>
        <w:t>explains</w:t>
      </w:r>
      <w:r>
        <w:rPr>
          <w:spacing w:val="-1"/>
          <w:sz w:val="18"/>
        </w:rPr>
        <w:t xml:space="preserve"> </w:t>
      </w:r>
      <w:r>
        <w:rPr>
          <w:sz w:val="18"/>
        </w:rPr>
        <w:t>the purpose</w:t>
      </w:r>
      <w:r>
        <w:rPr>
          <w:spacing w:val="-2"/>
          <w:sz w:val="18"/>
        </w:rPr>
        <w:t xml:space="preserve"> </w:t>
      </w:r>
      <w:r>
        <w:rPr>
          <w:sz w:val="18"/>
        </w:rPr>
        <w:t>of</w:t>
      </w:r>
      <w:r>
        <w:rPr>
          <w:spacing w:val="-6"/>
          <w:sz w:val="18"/>
        </w:rPr>
        <w:t xml:space="preserve"> </w:t>
      </w:r>
      <w:r>
        <w:rPr>
          <w:sz w:val="18"/>
        </w:rPr>
        <w:t>the</w:t>
      </w:r>
      <w:r>
        <w:rPr>
          <w:spacing w:val="-4"/>
          <w:sz w:val="18"/>
        </w:rPr>
        <w:t xml:space="preserve"> </w:t>
      </w:r>
      <w:r>
        <w:rPr>
          <w:sz w:val="18"/>
        </w:rPr>
        <w:t>file</w:t>
      </w:r>
      <w:r>
        <w:rPr>
          <w:spacing w:val="-4"/>
          <w:sz w:val="18"/>
        </w:rPr>
        <w:t xml:space="preserve"> </w:t>
      </w:r>
      <w:r>
        <w:rPr>
          <w:sz w:val="18"/>
        </w:rPr>
        <w:t>and highlights</w:t>
      </w:r>
      <w:r>
        <w:rPr>
          <w:spacing w:val="-2"/>
          <w:sz w:val="18"/>
        </w:rPr>
        <w:t xml:space="preserve"> </w:t>
      </w:r>
      <w:r>
        <w:rPr>
          <w:sz w:val="18"/>
        </w:rPr>
        <w:t>residual</w:t>
      </w:r>
      <w:r>
        <w:rPr>
          <w:spacing w:val="-1"/>
          <w:sz w:val="18"/>
        </w:rPr>
        <w:t xml:space="preserve"> </w:t>
      </w:r>
      <w:r>
        <w:rPr>
          <w:sz w:val="18"/>
        </w:rPr>
        <w:t>risks</w:t>
      </w:r>
      <w:r>
        <w:rPr>
          <w:spacing w:val="-1"/>
          <w:sz w:val="18"/>
        </w:rPr>
        <w:t xml:space="preserve"> </w:t>
      </w:r>
      <w:r>
        <w:rPr>
          <w:sz w:val="18"/>
        </w:rPr>
        <w:t>identified</w:t>
      </w:r>
      <w:r>
        <w:rPr>
          <w:spacing w:val="-3"/>
          <w:sz w:val="18"/>
        </w:rPr>
        <w:t xml:space="preserve"> </w:t>
      </w:r>
      <w:r>
        <w:rPr>
          <w:sz w:val="18"/>
        </w:rPr>
        <w:t>by the project team.</w:t>
      </w:r>
    </w:p>
    <w:p w14:paraId="73325DC0" w14:textId="77777777" w:rsidR="00BB210E" w:rsidRDefault="00BB210E">
      <w:pPr>
        <w:pStyle w:val="BodyText"/>
        <w:rPr>
          <w:sz w:val="18"/>
        </w:rPr>
      </w:pPr>
    </w:p>
    <w:p w14:paraId="73325DC1" w14:textId="77777777" w:rsidR="00BB210E" w:rsidRDefault="0027142F">
      <w:pPr>
        <w:pStyle w:val="ListParagraph"/>
        <w:numPr>
          <w:ilvl w:val="0"/>
          <w:numId w:val="12"/>
        </w:numPr>
        <w:tabs>
          <w:tab w:val="left" w:pos="940"/>
        </w:tabs>
        <w:ind w:hanging="720"/>
        <w:rPr>
          <w:b/>
          <w:sz w:val="18"/>
        </w:rPr>
      </w:pPr>
      <w:r>
        <w:rPr>
          <w:b/>
          <w:sz w:val="18"/>
        </w:rPr>
        <w:t>Architect’s</w:t>
      </w:r>
      <w:r>
        <w:rPr>
          <w:b/>
          <w:spacing w:val="-1"/>
          <w:sz w:val="18"/>
        </w:rPr>
        <w:t xml:space="preserve"> </w:t>
      </w:r>
      <w:r>
        <w:rPr>
          <w:b/>
          <w:sz w:val="18"/>
        </w:rPr>
        <w:t>‘as</w:t>
      </w:r>
      <w:r>
        <w:rPr>
          <w:b/>
          <w:spacing w:val="-1"/>
          <w:sz w:val="18"/>
        </w:rPr>
        <w:t xml:space="preserve"> </w:t>
      </w:r>
      <w:r>
        <w:rPr>
          <w:b/>
          <w:sz w:val="18"/>
        </w:rPr>
        <w:t>built’</w:t>
      </w:r>
      <w:r>
        <w:rPr>
          <w:b/>
          <w:spacing w:val="-1"/>
          <w:sz w:val="18"/>
        </w:rPr>
        <w:t xml:space="preserve"> </w:t>
      </w:r>
      <w:r>
        <w:rPr>
          <w:b/>
          <w:spacing w:val="-2"/>
          <w:sz w:val="18"/>
        </w:rPr>
        <w:t>drawings.</w:t>
      </w:r>
    </w:p>
    <w:p w14:paraId="73325DC2" w14:textId="77777777" w:rsidR="00BB210E" w:rsidRDefault="0027142F">
      <w:pPr>
        <w:pStyle w:val="ListParagraph"/>
        <w:numPr>
          <w:ilvl w:val="0"/>
          <w:numId w:val="12"/>
        </w:numPr>
        <w:tabs>
          <w:tab w:val="left" w:pos="940"/>
        </w:tabs>
        <w:spacing w:before="206"/>
        <w:ind w:hanging="720"/>
        <w:rPr>
          <w:b/>
          <w:sz w:val="18"/>
        </w:rPr>
      </w:pPr>
      <w:r>
        <w:rPr>
          <w:b/>
          <w:sz w:val="18"/>
        </w:rPr>
        <w:t>Structural</w:t>
      </w:r>
      <w:r>
        <w:rPr>
          <w:b/>
          <w:spacing w:val="1"/>
          <w:sz w:val="18"/>
        </w:rPr>
        <w:t xml:space="preserve"> </w:t>
      </w:r>
      <w:r>
        <w:rPr>
          <w:b/>
          <w:sz w:val="18"/>
        </w:rPr>
        <w:t>Engineer’s</w:t>
      </w:r>
      <w:r>
        <w:rPr>
          <w:b/>
          <w:spacing w:val="-3"/>
          <w:sz w:val="18"/>
        </w:rPr>
        <w:t xml:space="preserve"> </w:t>
      </w:r>
      <w:r>
        <w:rPr>
          <w:b/>
          <w:sz w:val="18"/>
        </w:rPr>
        <w:t>‘as</w:t>
      </w:r>
      <w:r>
        <w:rPr>
          <w:b/>
          <w:spacing w:val="-3"/>
          <w:sz w:val="18"/>
        </w:rPr>
        <w:t xml:space="preserve"> </w:t>
      </w:r>
      <w:r>
        <w:rPr>
          <w:b/>
          <w:sz w:val="18"/>
        </w:rPr>
        <w:t>built’</w:t>
      </w:r>
      <w:r>
        <w:rPr>
          <w:b/>
          <w:spacing w:val="-1"/>
          <w:sz w:val="18"/>
        </w:rPr>
        <w:t xml:space="preserve"> </w:t>
      </w:r>
      <w:r>
        <w:rPr>
          <w:b/>
          <w:sz w:val="18"/>
        </w:rPr>
        <w:t>drawings</w:t>
      </w:r>
      <w:r>
        <w:rPr>
          <w:b/>
          <w:spacing w:val="-3"/>
          <w:sz w:val="18"/>
        </w:rPr>
        <w:t xml:space="preserve"> </w:t>
      </w:r>
      <w:r>
        <w:rPr>
          <w:b/>
          <w:sz w:val="18"/>
        </w:rPr>
        <w:t>and</w:t>
      </w:r>
      <w:r>
        <w:rPr>
          <w:b/>
          <w:spacing w:val="-1"/>
          <w:sz w:val="18"/>
        </w:rPr>
        <w:t xml:space="preserve"> </w:t>
      </w:r>
      <w:r>
        <w:rPr>
          <w:b/>
          <w:sz w:val="18"/>
        </w:rPr>
        <w:t xml:space="preserve">design </w:t>
      </w:r>
      <w:r>
        <w:rPr>
          <w:b/>
          <w:spacing w:val="-2"/>
          <w:sz w:val="18"/>
        </w:rPr>
        <w:t>calculations</w:t>
      </w:r>
    </w:p>
    <w:p w14:paraId="73325DC3" w14:textId="77777777" w:rsidR="00BB210E" w:rsidRDefault="00BB210E">
      <w:pPr>
        <w:pStyle w:val="BodyText"/>
        <w:spacing w:before="1"/>
        <w:rPr>
          <w:b/>
          <w:sz w:val="18"/>
        </w:rPr>
      </w:pPr>
    </w:p>
    <w:p w14:paraId="73325DC4" w14:textId="77777777" w:rsidR="00BB210E" w:rsidRDefault="0027142F">
      <w:pPr>
        <w:pStyle w:val="ListParagraph"/>
        <w:numPr>
          <w:ilvl w:val="0"/>
          <w:numId w:val="12"/>
        </w:numPr>
        <w:tabs>
          <w:tab w:val="left" w:pos="940"/>
        </w:tabs>
        <w:spacing w:line="207" w:lineRule="exact"/>
        <w:ind w:hanging="720"/>
        <w:rPr>
          <w:b/>
          <w:sz w:val="18"/>
        </w:rPr>
      </w:pPr>
      <w:r>
        <w:rPr>
          <w:b/>
          <w:sz w:val="18"/>
        </w:rPr>
        <w:t>As</w:t>
      </w:r>
      <w:r>
        <w:rPr>
          <w:b/>
          <w:spacing w:val="-3"/>
          <w:sz w:val="18"/>
        </w:rPr>
        <w:t xml:space="preserve"> </w:t>
      </w:r>
      <w:r>
        <w:rPr>
          <w:b/>
          <w:sz w:val="18"/>
        </w:rPr>
        <w:t>built drawings –</w:t>
      </w:r>
      <w:r>
        <w:rPr>
          <w:b/>
          <w:spacing w:val="-3"/>
          <w:sz w:val="18"/>
        </w:rPr>
        <w:t xml:space="preserve"> </w:t>
      </w:r>
      <w:r>
        <w:rPr>
          <w:b/>
          <w:sz w:val="18"/>
        </w:rPr>
        <w:t>Mechanical</w:t>
      </w:r>
      <w:r>
        <w:rPr>
          <w:b/>
          <w:spacing w:val="-1"/>
          <w:sz w:val="18"/>
        </w:rPr>
        <w:t xml:space="preserve"> </w:t>
      </w:r>
      <w:r>
        <w:rPr>
          <w:b/>
          <w:sz w:val="18"/>
        </w:rPr>
        <w:t>and</w:t>
      </w:r>
      <w:r>
        <w:rPr>
          <w:b/>
          <w:spacing w:val="1"/>
          <w:sz w:val="18"/>
        </w:rPr>
        <w:t xml:space="preserve"> </w:t>
      </w:r>
      <w:r>
        <w:rPr>
          <w:b/>
          <w:spacing w:val="-2"/>
          <w:sz w:val="18"/>
        </w:rPr>
        <w:t>electrical</w:t>
      </w:r>
    </w:p>
    <w:p w14:paraId="73325DC5" w14:textId="77777777" w:rsidR="00BB210E" w:rsidRDefault="0027142F">
      <w:pPr>
        <w:spacing w:line="207" w:lineRule="exact"/>
        <w:ind w:left="940"/>
        <w:rPr>
          <w:sz w:val="18"/>
        </w:rPr>
      </w:pPr>
      <w:r>
        <w:rPr>
          <w:sz w:val="18"/>
        </w:rPr>
        <w:t>Provided</w:t>
      </w:r>
      <w:r>
        <w:rPr>
          <w:spacing w:val="-3"/>
          <w:sz w:val="18"/>
        </w:rPr>
        <w:t xml:space="preserve"> </w:t>
      </w:r>
      <w:r>
        <w:rPr>
          <w:sz w:val="18"/>
        </w:rPr>
        <w:t>by</w:t>
      </w:r>
      <w:r>
        <w:rPr>
          <w:spacing w:val="-2"/>
          <w:sz w:val="18"/>
        </w:rPr>
        <w:t xml:space="preserve"> </w:t>
      </w:r>
      <w:r>
        <w:rPr>
          <w:sz w:val="18"/>
        </w:rPr>
        <w:t>the mechanical</w:t>
      </w:r>
      <w:r>
        <w:rPr>
          <w:spacing w:val="-2"/>
          <w:sz w:val="18"/>
        </w:rPr>
        <w:t xml:space="preserve"> </w:t>
      </w:r>
      <w:r>
        <w:rPr>
          <w:sz w:val="18"/>
        </w:rPr>
        <w:t>and electrical</w:t>
      </w:r>
      <w:r>
        <w:rPr>
          <w:spacing w:val="-1"/>
          <w:sz w:val="18"/>
        </w:rPr>
        <w:t xml:space="preserve"> </w:t>
      </w:r>
      <w:r>
        <w:rPr>
          <w:sz w:val="18"/>
        </w:rPr>
        <w:t>contractors</w:t>
      </w:r>
      <w:r>
        <w:rPr>
          <w:spacing w:val="-2"/>
          <w:sz w:val="18"/>
        </w:rPr>
        <w:t xml:space="preserve"> </w:t>
      </w:r>
      <w:r>
        <w:rPr>
          <w:sz w:val="18"/>
        </w:rPr>
        <w:t>or</w:t>
      </w:r>
      <w:r>
        <w:rPr>
          <w:spacing w:val="-2"/>
          <w:sz w:val="18"/>
        </w:rPr>
        <w:t xml:space="preserve"> </w:t>
      </w:r>
      <w:r>
        <w:rPr>
          <w:sz w:val="18"/>
        </w:rPr>
        <w:t>a</w:t>
      </w:r>
      <w:r>
        <w:rPr>
          <w:spacing w:val="-4"/>
          <w:sz w:val="18"/>
        </w:rPr>
        <w:t xml:space="preserve"> </w:t>
      </w:r>
      <w:r>
        <w:rPr>
          <w:sz w:val="18"/>
        </w:rPr>
        <w:t>sub-designer</w:t>
      </w:r>
      <w:r>
        <w:rPr>
          <w:spacing w:val="-1"/>
          <w:sz w:val="18"/>
        </w:rPr>
        <w:t xml:space="preserve"> </w:t>
      </w:r>
      <w:r>
        <w:rPr>
          <w:sz w:val="18"/>
        </w:rPr>
        <w:t>on</w:t>
      </w:r>
      <w:r>
        <w:rPr>
          <w:spacing w:val="-2"/>
          <w:sz w:val="18"/>
        </w:rPr>
        <w:t xml:space="preserve"> </w:t>
      </w:r>
      <w:r>
        <w:rPr>
          <w:sz w:val="18"/>
        </w:rPr>
        <w:t>their</w:t>
      </w:r>
      <w:r>
        <w:rPr>
          <w:spacing w:val="-2"/>
          <w:sz w:val="18"/>
        </w:rPr>
        <w:t xml:space="preserve"> behalf.</w:t>
      </w:r>
    </w:p>
    <w:p w14:paraId="73325DC6" w14:textId="77777777" w:rsidR="00BB210E" w:rsidRDefault="00BB210E">
      <w:pPr>
        <w:pStyle w:val="BodyText"/>
        <w:spacing w:before="1"/>
        <w:rPr>
          <w:sz w:val="18"/>
        </w:rPr>
      </w:pPr>
    </w:p>
    <w:p w14:paraId="73325DC7" w14:textId="77777777" w:rsidR="00BB210E" w:rsidRDefault="0027142F">
      <w:pPr>
        <w:pStyle w:val="ListParagraph"/>
        <w:numPr>
          <w:ilvl w:val="0"/>
          <w:numId w:val="12"/>
        </w:numPr>
        <w:tabs>
          <w:tab w:val="left" w:pos="940"/>
        </w:tabs>
        <w:spacing w:before="1"/>
        <w:ind w:hanging="720"/>
        <w:rPr>
          <w:b/>
          <w:sz w:val="18"/>
        </w:rPr>
      </w:pPr>
      <w:r>
        <w:rPr>
          <w:b/>
          <w:sz w:val="18"/>
        </w:rPr>
        <w:t>Planning</w:t>
      </w:r>
      <w:r>
        <w:rPr>
          <w:b/>
          <w:spacing w:val="-2"/>
          <w:sz w:val="18"/>
        </w:rPr>
        <w:t xml:space="preserve"> </w:t>
      </w:r>
      <w:r>
        <w:rPr>
          <w:b/>
          <w:sz w:val="18"/>
        </w:rPr>
        <w:t>Approval,</w:t>
      </w:r>
      <w:r>
        <w:rPr>
          <w:b/>
          <w:spacing w:val="-1"/>
          <w:sz w:val="18"/>
        </w:rPr>
        <w:t xml:space="preserve"> </w:t>
      </w:r>
      <w:r>
        <w:rPr>
          <w:b/>
          <w:sz w:val="18"/>
        </w:rPr>
        <w:t>Building</w:t>
      </w:r>
      <w:r>
        <w:rPr>
          <w:b/>
          <w:spacing w:val="-2"/>
          <w:sz w:val="18"/>
        </w:rPr>
        <w:t xml:space="preserve"> </w:t>
      </w:r>
      <w:r>
        <w:rPr>
          <w:b/>
          <w:sz w:val="18"/>
        </w:rPr>
        <w:t>Regulations</w:t>
      </w:r>
      <w:r>
        <w:rPr>
          <w:b/>
          <w:spacing w:val="-1"/>
          <w:sz w:val="18"/>
        </w:rPr>
        <w:t xml:space="preserve"> </w:t>
      </w:r>
      <w:r>
        <w:rPr>
          <w:b/>
          <w:sz w:val="18"/>
        </w:rPr>
        <w:t>Approval</w:t>
      </w:r>
      <w:r>
        <w:rPr>
          <w:b/>
          <w:spacing w:val="-2"/>
          <w:sz w:val="18"/>
        </w:rPr>
        <w:t xml:space="preserve"> </w:t>
      </w:r>
      <w:r>
        <w:rPr>
          <w:b/>
          <w:sz w:val="18"/>
        </w:rPr>
        <w:t>and</w:t>
      </w:r>
      <w:r>
        <w:rPr>
          <w:b/>
          <w:spacing w:val="-2"/>
          <w:sz w:val="18"/>
        </w:rPr>
        <w:t xml:space="preserve"> </w:t>
      </w:r>
      <w:r>
        <w:rPr>
          <w:b/>
          <w:sz w:val="18"/>
        </w:rPr>
        <w:t>Completion</w:t>
      </w:r>
      <w:r>
        <w:rPr>
          <w:b/>
          <w:spacing w:val="-1"/>
          <w:sz w:val="18"/>
        </w:rPr>
        <w:t xml:space="preserve"> </w:t>
      </w:r>
      <w:r>
        <w:rPr>
          <w:b/>
          <w:spacing w:val="-2"/>
          <w:sz w:val="18"/>
        </w:rPr>
        <w:t>Certificate.</w:t>
      </w:r>
    </w:p>
    <w:p w14:paraId="73325DC8" w14:textId="77777777" w:rsidR="00BB210E" w:rsidRDefault="0027142F">
      <w:pPr>
        <w:pStyle w:val="ListParagraph"/>
        <w:numPr>
          <w:ilvl w:val="0"/>
          <w:numId w:val="12"/>
        </w:numPr>
        <w:tabs>
          <w:tab w:val="left" w:pos="940"/>
        </w:tabs>
        <w:spacing w:before="206"/>
        <w:ind w:hanging="720"/>
        <w:rPr>
          <w:b/>
          <w:sz w:val="18"/>
        </w:rPr>
      </w:pPr>
      <w:r>
        <w:rPr>
          <w:b/>
          <w:sz w:val="18"/>
        </w:rPr>
        <w:t>Construction</w:t>
      </w:r>
      <w:r>
        <w:rPr>
          <w:b/>
          <w:spacing w:val="-7"/>
          <w:sz w:val="18"/>
        </w:rPr>
        <w:t xml:space="preserve"> </w:t>
      </w:r>
      <w:r>
        <w:rPr>
          <w:b/>
          <w:sz w:val="18"/>
        </w:rPr>
        <w:t>materials</w:t>
      </w:r>
      <w:r>
        <w:rPr>
          <w:b/>
          <w:spacing w:val="-2"/>
          <w:sz w:val="18"/>
        </w:rPr>
        <w:t xml:space="preserve"> </w:t>
      </w:r>
      <w:r>
        <w:rPr>
          <w:b/>
          <w:sz w:val="18"/>
        </w:rPr>
        <w:t>and</w:t>
      </w:r>
      <w:r>
        <w:rPr>
          <w:b/>
          <w:spacing w:val="-2"/>
          <w:sz w:val="18"/>
        </w:rPr>
        <w:t xml:space="preserve"> </w:t>
      </w:r>
      <w:r>
        <w:rPr>
          <w:b/>
          <w:sz w:val="18"/>
        </w:rPr>
        <w:t>products</w:t>
      </w:r>
      <w:r>
        <w:rPr>
          <w:b/>
          <w:spacing w:val="-1"/>
          <w:sz w:val="18"/>
        </w:rPr>
        <w:t xml:space="preserve"> </w:t>
      </w:r>
      <w:r>
        <w:rPr>
          <w:b/>
          <w:sz w:val="18"/>
        </w:rPr>
        <w:t>used and O&amp;M</w:t>
      </w:r>
      <w:r>
        <w:rPr>
          <w:b/>
          <w:spacing w:val="-2"/>
          <w:sz w:val="18"/>
        </w:rPr>
        <w:t xml:space="preserve"> </w:t>
      </w:r>
      <w:r>
        <w:rPr>
          <w:b/>
          <w:sz w:val="18"/>
        </w:rPr>
        <w:t>Manuals</w:t>
      </w:r>
      <w:r>
        <w:rPr>
          <w:b/>
          <w:spacing w:val="2"/>
          <w:sz w:val="18"/>
        </w:rPr>
        <w:t xml:space="preserve"> </w:t>
      </w:r>
      <w:r>
        <w:rPr>
          <w:b/>
          <w:sz w:val="18"/>
        </w:rPr>
        <w:t>(Building</w:t>
      </w:r>
      <w:r>
        <w:rPr>
          <w:b/>
          <w:spacing w:val="-4"/>
          <w:sz w:val="18"/>
        </w:rPr>
        <w:t xml:space="preserve"> </w:t>
      </w:r>
      <w:r>
        <w:rPr>
          <w:b/>
          <w:spacing w:val="-2"/>
          <w:sz w:val="18"/>
        </w:rPr>
        <w:t>Fabric)</w:t>
      </w:r>
    </w:p>
    <w:p w14:paraId="73325DC9" w14:textId="77777777" w:rsidR="00BB210E" w:rsidRDefault="00BB210E">
      <w:pPr>
        <w:pStyle w:val="BodyText"/>
        <w:spacing w:before="1"/>
        <w:rPr>
          <w:b/>
          <w:sz w:val="18"/>
        </w:rPr>
      </w:pPr>
    </w:p>
    <w:p w14:paraId="73325DCA" w14:textId="77777777" w:rsidR="00BB210E" w:rsidRDefault="0027142F">
      <w:pPr>
        <w:pStyle w:val="ListParagraph"/>
        <w:numPr>
          <w:ilvl w:val="0"/>
          <w:numId w:val="12"/>
        </w:numPr>
        <w:tabs>
          <w:tab w:val="left" w:pos="940"/>
        </w:tabs>
        <w:spacing w:line="207" w:lineRule="exact"/>
        <w:ind w:hanging="720"/>
        <w:rPr>
          <w:b/>
          <w:sz w:val="18"/>
        </w:rPr>
      </w:pPr>
      <w:r>
        <w:rPr>
          <w:b/>
          <w:sz w:val="18"/>
        </w:rPr>
        <w:t>Construction</w:t>
      </w:r>
      <w:r>
        <w:rPr>
          <w:b/>
          <w:spacing w:val="-7"/>
          <w:sz w:val="18"/>
        </w:rPr>
        <w:t xml:space="preserve"> </w:t>
      </w:r>
      <w:r>
        <w:rPr>
          <w:b/>
          <w:sz w:val="18"/>
        </w:rPr>
        <w:t>materials</w:t>
      </w:r>
      <w:r>
        <w:rPr>
          <w:b/>
          <w:spacing w:val="-2"/>
          <w:sz w:val="18"/>
        </w:rPr>
        <w:t xml:space="preserve"> </w:t>
      </w:r>
      <w:r>
        <w:rPr>
          <w:b/>
          <w:sz w:val="18"/>
        </w:rPr>
        <w:t>and</w:t>
      </w:r>
      <w:r>
        <w:rPr>
          <w:b/>
          <w:spacing w:val="-2"/>
          <w:sz w:val="18"/>
        </w:rPr>
        <w:t xml:space="preserve"> </w:t>
      </w:r>
      <w:r>
        <w:rPr>
          <w:b/>
          <w:sz w:val="18"/>
        </w:rPr>
        <w:t>products</w:t>
      </w:r>
      <w:r>
        <w:rPr>
          <w:b/>
          <w:spacing w:val="-1"/>
          <w:sz w:val="18"/>
        </w:rPr>
        <w:t xml:space="preserve"> </w:t>
      </w:r>
      <w:r>
        <w:rPr>
          <w:b/>
          <w:sz w:val="18"/>
        </w:rPr>
        <w:t>used and O&amp;M</w:t>
      </w:r>
      <w:r>
        <w:rPr>
          <w:b/>
          <w:spacing w:val="-2"/>
          <w:sz w:val="18"/>
        </w:rPr>
        <w:t xml:space="preserve"> </w:t>
      </w:r>
      <w:r>
        <w:rPr>
          <w:b/>
          <w:sz w:val="18"/>
        </w:rPr>
        <w:t>Manuals</w:t>
      </w:r>
      <w:r>
        <w:rPr>
          <w:b/>
          <w:spacing w:val="2"/>
          <w:sz w:val="18"/>
        </w:rPr>
        <w:t xml:space="preserve"> </w:t>
      </w:r>
      <w:r>
        <w:rPr>
          <w:b/>
          <w:sz w:val="18"/>
        </w:rPr>
        <w:t xml:space="preserve">(Building </w:t>
      </w:r>
      <w:r>
        <w:rPr>
          <w:b/>
          <w:spacing w:val="-2"/>
          <w:sz w:val="18"/>
        </w:rPr>
        <w:t>Services)</w:t>
      </w:r>
    </w:p>
    <w:p w14:paraId="73325DCB" w14:textId="77777777" w:rsidR="00BB210E" w:rsidRDefault="0027142F">
      <w:pPr>
        <w:ind w:left="940" w:right="254"/>
        <w:rPr>
          <w:sz w:val="18"/>
        </w:rPr>
      </w:pPr>
      <w:r>
        <w:rPr>
          <w:sz w:val="18"/>
        </w:rPr>
        <w:t>Details of manufacturer’s name, address and reference numbers for all major building material or components. All necessary information relating to the repair, maintenance, cleaning, alteration, adaptation</w:t>
      </w:r>
      <w:r>
        <w:rPr>
          <w:spacing w:val="-3"/>
          <w:sz w:val="18"/>
        </w:rPr>
        <w:t xml:space="preserve"> </w:t>
      </w:r>
      <w:r>
        <w:rPr>
          <w:sz w:val="18"/>
        </w:rPr>
        <w:t>and</w:t>
      </w:r>
      <w:r>
        <w:rPr>
          <w:spacing w:val="-1"/>
          <w:sz w:val="18"/>
        </w:rPr>
        <w:t xml:space="preserve"> </w:t>
      </w:r>
      <w:r>
        <w:rPr>
          <w:sz w:val="18"/>
        </w:rPr>
        <w:t>servicing</w:t>
      </w:r>
      <w:r>
        <w:rPr>
          <w:spacing w:val="-1"/>
          <w:sz w:val="18"/>
        </w:rPr>
        <w:t xml:space="preserve"> </w:t>
      </w:r>
      <w:r>
        <w:rPr>
          <w:sz w:val="18"/>
        </w:rPr>
        <w:t>of</w:t>
      </w:r>
      <w:r>
        <w:rPr>
          <w:spacing w:val="-5"/>
          <w:sz w:val="18"/>
        </w:rPr>
        <w:t xml:space="preserve"> </w:t>
      </w:r>
      <w:r>
        <w:rPr>
          <w:sz w:val="18"/>
        </w:rPr>
        <w:t>the</w:t>
      </w:r>
      <w:r>
        <w:rPr>
          <w:spacing w:val="-5"/>
          <w:sz w:val="18"/>
        </w:rPr>
        <w:t xml:space="preserve"> </w:t>
      </w:r>
      <w:r>
        <w:rPr>
          <w:sz w:val="18"/>
        </w:rPr>
        <w:t>building</w:t>
      </w:r>
      <w:r>
        <w:rPr>
          <w:spacing w:val="-3"/>
          <w:sz w:val="18"/>
        </w:rPr>
        <w:t xml:space="preserve"> </w:t>
      </w:r>
      <w:r>
        <w:rPr>
          <w:sz w:val="18"/>
        </w:rPr>
        <w:t>both</w:t>
      </w:r>
      <w:r>
        <w:rPr>
          <w:spacing w:val="-1"/>
          <w:sz w:val="18"/>
        </w:rPr>
        <w:t xml:space="preserve"> </w:t>
      </w:r>
      <w:r>
        <w:rPr>
          <w:sz w:val="18"/>
        </w:rPr>
        <w:t>internally</w:t>
      </w:r>
      <w:r>
        <w:rPr>
          <w:spacing w:val="-3"/>
          <w:sz w:val="18"/>
        </w:rPr>
        <w:t xml:space="preserve"> </w:t>
      </w:r>
      <w:r>
        <w:rPr>
          <w:sz w:val="18"/>
        </w:rPr>
        <w:t>and</w:t>
      </w:r>
      <w:r>
        <w:rPr>
          <w:spacing w:val="-1"/>
          <w:sz w:val="18"/>
        </w:rPr>
        <w:t xml:space="preserve"> </w:t>
      </w:r>
      <w:r>
        <w:rPr>
          <w:sz w:val="18"/>
        </w:rPr>
        <w:t>externally.</w:t>
      </w:r>
      <w:r>
        <w:rPr>
          <w:spacing w:val="-6"/>
          <w:sz w:val="18"/>
        </w:rPr>
        <w:t xml:space="preserve"> </w:t>
      </w:r>
      <w:r>
        <w:rPr>
          <w:sz w:val="18"/>
        </w:rPr>
        <w:t>This</w:t>
      </w:r>
      <w:r>
        <w:rPr>
          <w:spacing w:val="-3"/>
          <w:sz w:val="18"/>
        </w:rPr>
        <w:t xml:space="preserve"> </w:t>
      </w:r>
      <w:r>
        <w:rPr>
          <w:sz w:val="18"/>
        </w:rPr>
        <w:t>includes</w:t>
      </w:r>
      <w:r>
        <w:rPr>
          <w:spacing w:val="-2"/>
          <w:sz w:val="18"/>
        </w:rPr>
        <w:t xml:space="preserve"> </w:t>
      </w:r>
      <w:r>
        <w:rPr>
          <w:sz w:val="18"/>
        </w:rPr>
        <w:t>hazard</w:t>
      </w:r>
      <w:r>
        <w:rPr>
          <w:spacing w:val="-5"/>
          <w:sz w:val="18"/>
        </w:rPr>
        <w:t xml:space="preserve"> </w:t>
      </w:r>
      <w:r>
        <w:rPr>
          <w:sz w:val="18"/>
        </w:rPr>
        <w:t>data</w:t>
      </w:r>
      <w:r>
        <w:rPr>
          <w:spacing w:val="-5"/>
          <w:sz w:val="18"/>
        </w:rPr>
        <w:t xml:space="preserve"> </w:t>
      </w:r>
      <w:r>
        <w:rPr>
          <w:sz w:val="18"/>
        </w:rPr>
        <w:t>sheets, COSHH information and operation and maintenance manuals.</w:t>
      </w:r>
    </w:p>
    <w:p w14:paraId="73325DCC" w14:textId="77777777" w:rsidR="00BB210E" w:rsidRDefault="0027142F">
      <w:pPr>
        <w:pStyle w:val="ListParagraph"/>
        <w:numPr>
          <w:ilvl w:val="0"/>
          <w:numId w:val="12"/>
        </w:numPr>
        <w:tabs>
          <w:tab w:val="left" w:pos="940"/>
        </w:tabs>
        <w:spacing w:before="206" w:line="207" w:lineRule="exact"/>
        <w:ind w:hanging="720"/>
        <w:rPr>
          <w:b/>
          <w:sz w:val="18"/>
        </w:rPr>
      </w:pPr>
      <w:r>
        <w:rPr>
          <w:b/>
          <w:sz w:val="18"/>
        </w:rPr>
        <w:t>Test</w:t>
      </w:r>
      <w:r>
        <w:rPr>
          <w:b/>
          <w:spacing w:val="-1"/>
          <w:sz w:val="18"/>
        </w:rPr>
        <w:t xml:space="preserve"> </w:t>
      </w:r>
      <w:r>
        <w:rPr>
          <w:b/>
          <w:sz w:val="18"/>
        </w:rPr>
        <w:t>and</w:t>
      </w:r>
      <w:r>
        <w:rPr>
          <w:b/>
          <w:spacing w:val="-1"/>
          <w:sz w:val="18"/>
        </w:rPr>
        <w:t xml:space="preserve"> </w:t>
      </w:r>
      <w:r>
        <w:rPr>
          <w:b/>
          <w:sz w:val="18"/>
        </w:rPr>
        <w:t>commissioning reports</w:t>
      </w:r>
      <w:r>
        <w:rPr>
          <w:b/>
          <w:spacing w:val="-1"/>
          <w:sz w:val="18"/>
        </w:rPr>
        <w:t xml:space="preserve"> </w:t>
      </w:r>
      <w:r>
        <w:rPr>
          <w:b/>
          <w:sz w:val="18"/>
        </w:rPr>
        <w:t>(Building</w:t>
      </w:r>
      <w:r>
        <w:rPr>
          <w:b/>
          <w:spacing w:val="-1"/>
          <w:sz w:val="18"/>
        </w:rPr>
        <w:t xml:space="preserve"> </w:t>
      </w:r>
      <w:r>
        <w:rPr>
          <w:b/>
          <w:sz w:val="18"/>
        </w:rPr>
        <w:t>Fabric</w:t>
      </w:r>
      <w:r>
        <w:rPr>
          <w:b/>
          <w:spacing w:val="-1"/>
          <w:sz w:val="18"/>
        </w:rPr>
        <w:t xml:space="preserve"> </w:t>
      </w:r>
      <w:r>
        <w:rPr>
          <w:b/>
          <w:sz w:val="18"/>
        </w:rPr>
        <w:t>and</w:t>
      </w:r>
      <w:r>
        <w:rPr>
          <w:b/>
          <w:spacing w:val="-2"/>
          <w:sz w:val="18"/>
        </w:rPr>
        <w:t xml:space="preserve"> Services)</w:t>
      </w:r>
    </w:p>
    <w:p w14:paraId="73325DCD" w14:textId="77777777" w:rsidR="00BB210E" w:rsidRDefault="0027142F">
      <w:pPr>
        <w:spacing w:line="207" w:lineRule="exact"/>
        <w:ind w:left="940"/>
        <w:rPr>
          <w:sz w:val="18"/>
        </w:rPr>
      </w:pPr>
      <w:r>
        <w:rPr>
          <w:sz w:val="18"/>
        </w:rPr>
        <w:t>Test,</w:t>
      </w:r>
      <w:r>
        <w:rPr>
          <w:spacing w:val="-4"/>
          <w:sz w:val="18"/>
        </w:rPr>
        <w:t xml:space="preserve"> </w:t>
      </w:r>
      <w:r>
        <w:rPr>
          <w:sz w:val="18"/>
        </w:rPr>
        <w:t>inspection and</w:t>
      </w:r>
      <w:r>
        <w:rPr>
          <w:spacing w:val="-2"/>
          <w:sz w:val="18"/>
        </w:rPr>
        <w:t xml:space="preserve"> </w:t>
      </w:r>
      <w:r>
        <w:rPr>
          <w:sz w:val="18"/>
        </w:rPr>
        <w:t>commissioning</w:t>
      </w:r>
      <w:r>
        <w:rPr>
          <w:spacing w:val="-4"/>
          <w:sz w:val="18"/>
        </w:rPr>
        <w:t xml:space="preserve"> </w:t>
      </w:r>
      <w:r>
        <w:rPr>
          <w:sz w:val="18"/>
        </w:rPr>
        <w:t>certificates</w:t>
      </w:r>
      <w:r>
        <w:rPr>
          <w:spacing w:val="-1"/>
          <w:sz w:val="18"/>
        </w:rPr>
        <w:t xml:space="preserve"> </w:t>
      </w:r>
      <w:r>
        <w:rPr>
          <w:sz w:val="18"/>
        </w:rPr>
        <w:t xml:space="preserve">for </w:t>
      </w:r>
      <w:r>
        <w:rPr>
          <w:spacing w:val="-2"/>
          <w:sz w:val="18"/>
        </w:rPr>
        <w:t>example:</w:t>
      </w:r>
    </w:p>
    <w:p w14:paraId="73325DCE" w14:textId="77777777" w:rsidR="00BB210E" w:rsidRDefault="0027142F">
      <w:pPr>
        <w:spacing w:before="2"/>
        <w:ind w:left="940" w:right="5670"/>
        <w:rPr>
          <w:sz w:val="18"/>
        </w:rPr>
      </w:pPr>
      <w:r>
        <w:rPr>
          <w:sz w:val="18"/>
        </w:rPr>
        <w:t>NICEIC</w:t>
      </w:r>
      <w:r>
        <w:rPr>
          <w:spacing w:val="-11"/>
          <w:sz w:val="18"/>
        </w:rPr>
        <w:t xml:space="preserve"> </w:t>
      </w:r>
      <w:r>
        <w:rPr>
          <w:sz w:val="18"/>
        </w:rPr>
        <w:t>Electrical</w:t>
      </w:r>
      <w:r>
        <w:rPr>
          <w:spacing w:val="-12"/>
          <w:sz w:val="18"/>
        </w:rPr>
        <w:t xml:space="preserve"> </w:t>
      </w:r>
      <w:r>
        <w:rPr>
          <w:sz w:val="18"/>
        </w:rPr>
        <w:t>Test</w:t>
      </w:r>
      <w:r>
        <w:rPr>
          <w:spacing w:val="-12"/>
          <w:sz w:val="18"/>
        </w:rPr>
        <w:t xml:space="preserve"> </w:t>
      </w:r>
      <w:r>
        <w:rPr>
          <w:sz w:val="18"/>
        </w:rPr>
        <w:t>Certificates Water Hygiene Certificate</w:t>
      </w:r>
    </w:p>
    <w:p w14:paraId="73325DCF" w14:textId="77777777" w:rsidR="00BB210E" w:rsidRDefault="0027142F">
      <w:pPr>
        <w:ind w:left="940" w:right="1288"/>
        <w:rPr>
          <w:sz w:val="18"/>
        </w:rPr>
      </w:pPr>
      <w:r>
        <w:rPr>
          <w:sz w:val="18"/>
        </w:rPr>
        <w:t>Minor</w:t>
      </w:r>
      <w:r>
        <w:rPr>
          <w:spacing w:val="-6"/>
          <w:sz w:val="18"/>
        </w:rPr>
        <w:t xml:space="preserve"> </w:t>
      </w:r>
      <w:r>
        <w:rPr>
          <w:sz w:val="18"/>
        </w:rPr>
        <w:t>Works</w:t>
      </w:r>
      <w:r>
        <w:rPr>
          <w:spacing w:val="-2"/>
          <w:sz w:val="18"/>
        </w:rPr>
        <w:t xml:space="preserve"> </w:t>
      </w:r>
      <w:r>
        <w:rPr>
          <w:sz w:val="18"/>
        </w:rPr>
        <w:t>GAS</w:t>
      </w:r>
      <w:r>
        <w:rPr>
          <w:spacing w:val="-3"/>
          <w:sz w:val="18"/>
        </w:rPr>
        <w:t xml:space="preserve"> </w:t>
      </w:r>
      <w:r>
        <w:rPr>
          <w:sz w:val="18"/>
        </w:rPr>
        <w:t>SAFE</w:t>
      </w:r>
      <w:r>
        <w:rPr>
          <w:spacing w:val="-5"/>
          <w:sz w:val="18"/>
        </w:rPr>
        <w:t xml:space="preserve"> </w:t>
      </w:r>
      <w:r>
        <w:rPr>
          <w:sz w:val="18"/>
        </w:rPr>
        <w:t>Test</w:t>
      </w:r>
      <w:r>
        <w:rPr>
          <w:spacing w:val="-8"/>
          <w:sz w:val="18"/>
        </w:rPr>
        <w:t xml:space="preserve"> </w:t>
      </w:r>
      <w:r>
        <w:rPr>
          <w:sz w:val="18"/>
        </w:rPr>
        <w:t>Certificates</w:t>
      </w:r>
      <w:r>
        <w:rPr>
          <w:spacing w:val="-2"/>
          <w:sz w:val="18"/>
        </w:rPr>
        <w:t xml:space="preserve"> </w:t>
      </w:r>
      <w:r>
        <w:rPr>
          <w:sz w:val="18"/>
        </w:rPr>
        <w:t>(Or</w:t>
      </w:r>
      <w:r>
        <w:rPr>
          <w:spacing w:val="-3"/>
          <w:sz w:val="18"/>
        </w:rPr>
        <w:t xml:space="preserve"> </w:t>
      </w:r>
      <w:r>
        <w:rPr>
          <w:sz w:val="18"/>
        </w:rPr>
        <w:t>equivalent</w:t>
      </w:r>
      <w:r>
        <w:rPr>
          <w:spacing w:val="-5"/>
          <w:sz w:val="18"/>
        </w:rPr>
        <w:t xml:space="preserve"> </w:t>
      </w:r>
      <w:r>
        <w:rPr>
          <w:sz w:val="18"/>
        </w:rPr>
        <w:t>mechanical</w:t>
      </w:r>
      <w:r>
        <w:rPr>
          <w:spacing w:val="-2"/>
          <w:sz w:val="18"/>
        </w:rPr>
        <w:t xml:space="preserve"> </w:t>
      </w:r>
      <w:r>
        <w:rPr>
          <w:sz w:val="18"/>
        </w:rPr>
        <w:t>works</w:t>
      </w:r>
      <w:r>
        <w:rPr>
          <w:spacing w:val="-5"/>
          <w:sz w:val="18"/>
        </w:rPr>
        <w:t xml:space="preserve"> </w:t>
      </w:r>
      <w:r>
        <w:rPr>
          <w:sz w:val="18"/>
        </w:rPr>
        <w:t>certification) Fire Alarm Test Certificate</w:t>
      </w:r>
    </w:p>
    <w:p w14:paraId="73325DD0" w14:textId="77777777" w:rsidR="00BB210E" w:rsidRDefault="0027142F">
      <w:pPr>
        <w:ind w:left="940" w:right="5670"/>
        <w:rPr>
          <w:sz w:val="18"/>
        </w:rPr>
      </w:pPr>
      <w:r>
        <w:rPr>
          <w:sz w:val="18"/>
        </w:rPr>
        <w:t>Emergency</w:t>
      </w:r>
      <w:r>
        <w:rPr>
          <w:spacing w:val="-11"/>
          <w:sz w:val="18"/>
        </w:rPr>
        <w:t xml:space="preserve"> </w:t>
      </w:r>
      <w:r>
        <w:rPr>
          <w:sz w:val="18"/>
        </w:rPr>
        <w:t>Lighting</w:t>
      </w:r>
      <w:r>
        <w:rPr>
          <w:spacing w:val="-9"/>
          <w:sz w:val="18"/>
        </w:rPr>
        <w:t xml:space="preserve"> </w:t>
      </w:r>
      <w:r>
        <w:rPr>
          <w:sz w:val="18"/>
        </w:rPr>
        <w:t>Test</w:t>
      </w:r>
      <w:r>
        <w:rPr>
          <w:spacing w:val="-13"/>
          <w:sz w:val="18"/>
        </w:rPr>
        <w:t xml:space="preserve"> </w:t>
      </w:r>
      <w:r>
        <w:rPr>
          <w:sz w:val="18"/>
        </w:rPr>
        <w:t>Certificate Energy Performance Certificate SAP Calculations</w:t>
      </w:r>
    </w:p>
    <w:p w14:paraId="73325DD1" w14:textId="77777777" w:rsidR="00BB210E" w:rsidRDefault="0027142F">
      <w:pPr>
        <w:pStyle w:val="ListParagraph"/>
        <w:numPr>
          <w:ilvl w:val="0"/>
          <w:numId w:val="12"/>
        </w:numPr>
        <w:tabs>
          <w:tab w:val="left" w:pos="940"/>
        </w:tabs>
        <w:spacing w:before="204"/>
        <w:ind w:hanging="720"/>
        <w:rPr>
          <w:b/>
          <w:sz w:val="18"/>
        </w:rPr>
      </w:pPr>
      <w:r>
        <w:rPr>
          <w:b/>
          <w:sz w:val="18"/>
        </w:rPr>
        <w:t>Location</w:t>
      </w:r>
      <w:r>
        <w:rPr>
          <w:b/>
          <w:spacing w:val="-2"/>
          <w:sz w:val="18"/>
        </w:rPr>
        <w:t xml:space="preserve"> </w:t>
      </w:r>
      <w:r>
        <w:rPr>
          <w:b/>
          <w:sz w:val="18"/>
        </w:rPr>
        <w:t>and</w:t>
      </w:r>
      <w:r>
        <w:rPr>
          <w:b/>
          <w:spacing w:val="-2"/>
          <w:sz w:val="18"/>
        </w:rPr>
        <w:t xml:space="preserve"> </w:t>
      </w:r>
      <w:r>
        <w:rPr>
          <w:b/>
          <w:sz w:val="18"/>
        </w:rPr>
        <w:t>nature</w:t>
      </w:r>
      <w:r>
        <w:rPr>
          <w:b/>
          <w:spacing w:val="1"/>
          <w:sz w:val="18"/>
        </w:rPr>
        <w:t xml:space="preserve"> </w:t>
      </w:r>
      <w:r>
        <w:rPr>
          <w:b/>
          <w:sz w:val="18"/>
        </w:rPr>
        <w:t>of</w:t>
      </w:r>
      <w:r>
        <w:rPr>
          <w:b/>
          <w:spacing w:val="1"/>
          <w:sz w:val="18"/>
        </w:rPr>
        <w:t xml:space="preserve"> </w:t>
      </w:r>
      <w:r>
        <w:rPr>
          <w:b/>
          <w:spacing w:val="-2"/>
          <w:sz w:val="18"/>
        </w:rPr>
        <w:t>utilities</w:t>
      </w:r>
    </w:p>
    <w:p w14:paraId="73325DD2" w14:textId="77777777" w:rsidR="00BB210E" w:rsidRDefault="0027142F">
      <w:pPr>
        <w:spacing w:before="2"/>
        <w:ind w:left="940" w:right="897"/>
        <w:rPr>
          <w:sz w:val="18"/>
        </w:rPr>
      </w:pPr>
      <w:r>
        <w:rPr>
          <w:sz w:val="18"/>
        </w:rPr>
        <w:t>The</w:t>
      </w:r>
      <w:r>
        <w:rPr>
          <w:spacing w:val="-1"/>
          <w:sz w:val="18"/>
        </w:rPr>
        <w:t xml:space="preserve"> </w:t>
      </w:r>
      <w:r>
        <w:rPr>
          <w:sz w:val="18"/>
        </w:rPr>
        <w:t>Principal</w:t>
      </w:r>
      <w:r>
        <w:rPr>
          <w:spacing w:val="-2"/>
          <w:sz w:val="18"/>
        </w:rPr>
        <w:t xml:space="preserve"> </w:t>
      </w:r>
      <w:r>
        <w:rPr>
          <w:sz w:val="18"/>
        </w:rPr>
        <w:t>Contractor</w:t>
      </w:r>
      <w:r>
        <w:rPr>
          <w:spacing w:val="-3"/>
          <w:sz w:val="18"/>
        </w:rPr>
        <w:t xml:space="preserve"> </w:t>
      </w:r>
      <w:r>
        <w:rPr>
          <w:sz w:val="18"/>
        </w:rPr>
        <w:t>should</w:t>
      </w:r>
      <w:r>
        <w:rPr>
          <w:spacing w:val="-1"/>
          <w:sz w:val="18"/>
        </w:rPr>
        <w:t xml:space="preserve"> </w:t>
      </w:r>
      <w:r>
        <w:rPr>
          <w:sz w:val="18"/>
        </w:rPr>
        <w:t>liaise</w:t>
      </w:r>
      <w:r>
        <w:rPr>
          <w:spacing w:val="-1"/>
          <w:sz w:val="18"/>
        </w:rPr>
        <w:t xml:space="preserve"> </w:t>
      </w:r>
      <w:r>
        <w:rPr>
          <w:sz w:val="18"/>
        </w:rPr>
        <w:t>with</w:t>
      </w:r>
      <w:r>
        <w:rPr>
          <w:spacing w:val="-4"/>
          <w:sz w:val="18"/>
        </w:rPr>
        <w:t xml:space="preserve"> </w:t>
      </w:r>
      <w:r>
        <w:rPr>
          <w:sz w:val="18"/>
        </w:rPr>
        <w:t>the</w:t>
      </w:r>
      <w:r>
        <w:rPr>
          <w:spacing w:val="-4"/>
          <w:sz w:val="18"/>
        </w:rPr>
        <w:t xml:space="preserve"> </w:t>
      </w:r>
      <w:r>
        <w:rPr>
          <w:sz w:val="18"/>
        </w:rPr>
        <w:t>architect</w:t>
      </w:r>
      <w:r>
        <w:rPr>
          <w:spacing w:val="-3"/>
          <w:sz w:val="18"/>
        </w:rPr>
        <w:t xml:space="preserve"> </w:t>
      </w:r>
      <w:r>
        <w:rPr>
          <w:sz w:val="18"/>
        </w:rPr>
        <w:t>in</w:t>
      </w:r>
      <w:r>
        <w:rPr>
          <w:spacing w:val="-1"/>
          <w:sz w:val="18"/>
        </w:rPr>
        <w:t xml:space="preserve"> </w:t>
      </w:r>
      <w:r>
        <w:rPr>
          <w:sz w:val="18"/>
        </w:rPr>
        <w:t>order</w:t>
      </w:r>
      <w:r>
        <w:rPr>
          <w:spacing w:val="-2"/>
          <w:sz w:val="18"/>
        </w:rPr>
        <w:t xml:space="preserve"> </w:t>
      </w:r>
      <w:r>
        <w:rPr>
          <w:sz w:val="18"/>
        </w:rPr>
        <w:t>to</w:t>
      </w:r>
      <w:r>
        <w:rPr>
          <w:spacing w:val="-3"/>
          <w:sz w:val="18"/>
        </w:rPr>
        <w:t xml:space="preserve"> </w:t>
      </w:r>
      <w:r>
        <w:rPr>
          <w:sz w:val="18"/>
        </w:rPr>
        <w:t>provide</w:t>
      </w:r>
      <w:r>
        <w:rPr>
          <w:spacing w:val="-4"/>
          <w:sz w:val="18"/>
        </w:rPr>
        <w:t xml:space="preserve"> </w:t>
      </w:r>
      <w:r>
        <w:rPr>
          <w:sz w:val="18"/>
        </w:rPr>
        <w:t>an</w:t>
      </w:r>
      <w:r>
        <w:rPr>
          <w:spacing w:val="-3"/>
          <w:sz w:val="18"/>
        </w:rPr>
        <w:t xml:space="preserve"> </w:t>
      </w:r>
      <w:r>
        <w:rPr>
          <w:sz w:val="18"/>
        </w:rPr>
        <w:t>up</w:t>
      </w:r>
      <w:r>
        <w:rPr>
          <w:spacing w:val="-1"/>
          <w:sz w:val="18"/>
        </w:rPr>
        <w:t xml:space="preserve"> </w:t>
      </w:r>
      <w:r>
        <w:rPr>
          <w:sz w:val="18"/>
        </w:rPr>
        <w:t>to</w:t>
      </w:r>
      <w:r>
        <w:rPr>
          <w:spacing w:val="-4"/>
          <w:sz w:val="18"/>
        </w:rPr>
        <w:t xml:space="preserve"> </w:t>
      </w:r>
      <w:r>
        <w:rPr>
          <w:sz w:val="18"/>
        </w:rPr>
        <w:t>date</w:t>
      </w:r>
      <w:r>
        <w:rPr>
          <w:spacing w:val="-1"/>
          <w:sz w:val="18"/>
        </w:rPr>
        <w:t xml:space="preserve"> </w:t>
      </w:r>
      <w:r>
        <w:rPr>
          <w:sz w:val="18"/>
        </w:rPr>
        <w:t>as</w:t>
      </w:r>
      <w:r>
        <w:rPr>
          <w:spacing w:val="-3"/>
          <w:sz w:val="18"/>
        </w:rPr>
        <w:t xml:space="preserve"> </w:t>
      </w:r>
      <w:r>
        <w:rPr>
          <w:sz w:val="18"/>
        </w:rPr>
        <w:t>built services drawing for the location and nature of utilities.</w:t>
      </w:r>
    </w:p>
    <w:p w14:paraId="73325DD3" w14:textId="77777777" w:rsidR="00BB210E" w:rsidRDefault="0027142F">
      <w:pPr>
        <w:pStyle w:val="ListParagraph"/>
        <w:numPr>
          <w:ilvl w:val="0"/>
          <w:numId w:val="12"/>
        </w:numPr>
        <w:tabs>
          <w:tab w:val="left" w:pos="940"/>
        </w:tabs>
        <w:spacing w:before="206"/>
        <w:ind w:hanging="720"/>
        <w:rPr>
          <w:b/>
          <w:sz w:val="18"/>
        </w:rPr>
      </w:pPr>
      <w:r>
        <w:rPr>
          <w:b/>
          <w:spacing w:val="-2"/>
          <w:sz w:val="18"/>
        </w:rPr>
        <w:t>Guarantees</w:t>
      </w:r>
    </w:p>
    <w:p w14:paraId="73325DD4" w14:textId="77777777" w:rsidR="00BB210E" w:rsidRDefault="0027142F">
      <w:pPr>
        <w:spacing w:before="1"/>
        <w:ind w:left="940" w:right="254"/>
        <w:rPr>
          <w:sz w:val="18"/>
        </w:rPr>
      </w:pPr>
      <w:r>
        <w:rPr>
          <w:sz w:val="18"/>
        </w:rPr>
        <w:t>Original</w:t>
      </w:r>
      <w:r>
        <w:rPr>
          <w:spacing w:val="-2"/>
          <w:sz w:val="18"/>
        </w:rPr>
        <w:t xml:space="preserve"> </w:t>
      </w:r>
      <w:r>
        <w:rPr>
          <w:sz w:val="18"/>
        </w:rPr>
        <w:t>guarantee</w:t>
      </w:r>
      <w:r>
        <w:rPr>
          <w:spacing w:val="-1"/>
          <w:sz w:val="18"/>
        </w:rPr>
        <w:t xml:space="preserve"> </w:t>
      </w:r>
      <w:r>
        <w:rPr>
          <w:sz w:val="18"/>
        </w:rPr>
        <w:t>documents</w:t>
      </w:r>
      <w:r>
        <w:rPr>
          <w:spacing w:val="-3"/>
          <w:sz w:val="18"/>
        </w:rPr>
        <w:t xml:space="preserve"> </w:t>
      </w:r>
      <w:r>
        <w:rPr>
          <w:sz w:val="18"/>
        </w:rPr>
        <w:t>for</w:t>
      </w:r>
      <w:r>
        <w:rPr>
          <w:spacing w:val="-2"/>
          <w:sz w:val="18"/>
        </w:rPr>
        <w:t xml:space="preserve"> </w:t>
      </w:r>
      <w:r>
        <w:rPr>
          <w:sz w:val="18"/>
        </w:rPr>
        <w:t>all</w:t>
      </w:r>
      <w:r>
        <w:rPr>
          <w:spacing w:val="-3"/>
          <w:sz w:val="18"/>
        </w:rPr>
        <w:t xml:space="preserve"> </w:t>
      </w:r>
      <w:r>
        <w:rPr>
          <w:sz w:val="18"/>
        </w:rPr>
        <w:t>parts</w:t>
      </w:r>
      <w:r>
        <w:rPr>
          <w:spacing w:val="-5"/>
          <w:sz w:val="18"/>
        </w:rPr>
        <w:t xml:space="preserve"> </w:t>
      </w:r>
      <w:r>
        <w:rPr>
          <w:sz w:val="18"/>
        </w:rPr>
        <w:t>of</w:t>
      </w:r>
      <w:r>
        <w:rPr>
          <w:spacing w:val="-1"/>
          <w:sz w:val="18"/>
        </w:rPr>
        <w:t xml:space="preserve"> </w:t>
      </w:r>
      <w:r>
        <w:rPr>
          <w:sz w:val="18"/>
        </w:rPr>
        <w:t>the</w:t>
      </w:r>
      <w:r>
        <w:rPr>
          <w:spacing w:val="-3"/>
          <w:sz w:val="18"/>
        </w:rPr>
        <w:t xml:space="preserve"> </w:t>
      </w:r>
      <w:r>
        <w:rPr>
          <w:sz w:val="18"/>
        </w:rPr>
        <w:t>structure,</w:t>
      </w:r>
      <w:r>
        <w:rPr>
          <w:spacing w:val="-5"/>
          <w:sz w:val="18"/>
        </w:rPr>
        <w:t xml:space="preserve"> </w:t>
      </w:r>
      <w:r>
        <w:rPr>
          <w:sz w:val="18"/>
        </w:rPr>
        <w:t>plant</w:t>
      </w:r>
      <w:r>
        <w:rPr>
          <w:spacing w:val="-1"/>
          <w:sz w:val="18"/>
        </w:rPr>
        <w:t xml:space="preserve"> </w:t>
      </w:r>
      <w:r>
        <w:rPr>
          <w:sz w:val="18"/>
        </w:rPr>
        <w:t>and</w:t>
      </w:r>
      <w:r>
        <w:rPr>
          <w:spacing w:val="-3"/>
          <w:sz w:val="18"/>
        </w:rPr>
        <w:t xml:space="preserve"> </w:t>
      </w:r>
      <w:r>
        <w:rPr>
          <w:sz w:val="18"/>
        </w:rPr>
        <w:t>equipment</w:t>
      </w:r>
      <w:r>
        <w:rPr>
          <w:spacing w:val="-3"/>
          <w:sz w:val="18"/>
        </w:rPr>
        <w:t xml:space="preserve"> </w:t>
      </w:r>
      <w:r>
        <w:rPr>
          <w:sz w:val="18"/>
        </w:rPr>
        <w:t>covered</w:t>
      </w:r>
      <w:r>
        <w:rPr>
          <w:spacing w:val="-1"/>
          <w:sz w:val="18"/>
        </w:rPr>
        <w:t xml:space="preserve"> </w:t>
      </w:r>
      <w:r>
        <w:rPr>
          <w:sz w:val="18"/>
        </w:rPr>
        <w:t>by</w:t>
      </w:r>
      <w:r>
        <w:rPr>
          <w:spacing w:val="-5"/>
          <w:sz w:val="18"/>
        </w:rPr>
        <w:t xml:space="preserve"> </w:t>
      </w:r>
      <w:r>
        <w:rPr>
          <w:sz w:val="18"/>
        </w:rPr>
        <w:t>a manufacturers or installers guarantee.</w:t>
      </w:r>
    </w:p>
    <w:p w14:paraId="73325DD5" w14:textId="77777777" w:rsidR="00BB210E" w:rsidRDefault="00BB210E">
      <w:pPr>
        <w:rPr>
          <w:sz w:val="18"/>
        </w:rPr>
        <w:sectPr w:rsidR="00BB210E" w:rsidSect="00C352C7">
          <w:pgSz w:w="11910" w:h="16840"/>
          <w:pgMar w:top="1640" w:right="1220" w:bottom="920" w:left="1220" w:header="713" w:footer="724" w:gutter="0"/>
          <w:cols w:space="720"/>
        </w:sectPr>
      </w:pPr>
    </w:p>
    <w:p w14:paraId="73325DD6" w14:textId="77777777" w:rsidR="00BB210E" w:rsidRDefault="00BB210E">
      <w:pPr>
        <w:pStyle w:val="BodyText"/>
      </w:pPr>
    </w:p>
    <w:p w14:paraId="73325DD7" w14:textId="77777777" w:rsidR="00BB210E" w:rsidRDefault="00BB210E">
      <w:pPr>
        <w:pStyle w:val="BodyText"/>
      </w:pPr>
    </w:p>
    <w:p w14:paraId="73325DD8" w14:textId="77777777" w:rsidR="00BB210E" w:rsidRDefault="00BB210E">
      <w:pPr>
        <w:pStyle w:val="BodyText"/>
      </w:pPr>
    </w:p>
    <w:p w14:paraId="73325DD9" w14:textId="77777777" w:rsidR="00BB210E" w:rsidRDefault="00BB210E">
      <w:pPr>
        <w:pStyle w:val="BodyText"/>
      </w:pPr>
    </w:p>
    <w:p w14:paraId="73325DDA" w14:textId="77777777" w:rsidR="00BB210E" w:rsidRDefault="00BB210E">
      <w:pPr>
        <w:pStyle w:val="BodyText"/>
      </w:pPr>
    </w:p>
    <w:p w14:paraId="73325DDB" w14:textId="77777777" w:rsidR="00BB210E" w:rsidRDefault="00BB210E">
      <w:pPr>
        <w:pStyle w:val="BodyText"/>
      </w:pPr>
    </w:p>
    <w:p w14:paraId="73325DDC" w14:textId="77777777" w:rsidR="00BB210E" w:rsidRDefault="00BB210E">
      <w:pPr>
        <w:pStyle w:val="BodyText"/>
      </w:pPr>
    </w:p>
    <w:p w14:paraId="73325DDD" w14:textId="77777777" w:rsidR="00BB210E" w:rsidRDefault="00BB210E">
      <w:pPr>
        <w:pStyle w:val="BodyText"/>
        <w:spacing w:before="190"/>
      </w:pPr>
    </w:p>
    <w:p w14:paraId="73325DDE" w14:textId="314F65C7" w:rsidR="00BB210E" w:rsidRDefault="0027142F">
      <w:pPr>
        <w:pStyle w:val="Heading6"/>
        <w:spacing w:before="1" w:line="720" w:lineRule="auto"/>
        <w:ind w:left="3330" w:right="3997" w:firstLine="489"/>
      </w:pPr>
      <w:r>
        <w:t>APPENDIX 1</w:t>
      </w:r>
      <w:r>
        <w:rPr>
          <w:spacing w:val="40"/>
        </w:rPr>
        <w:t xml:space="preserve"> </w:t>
      </w:r>
      <w:r w:rsidRPr="00F42FE5">
        <w:t>SITE</w:t>
      </w:r>
      <w:r w:rsidRPr="00F42FE5">
        <w:rPr>
          <w:spacing w:val="-14"/>
        </w:rPr>
        <w:t xml:space="preserve"> </w:t>
      </w:r>
      <w:r w:rsidRPr="00F42FE5">
        <w:t>LOCATION</w:t>
      </w:r>
      <w:r w:rsidRPr="00F42FE5">
        <w:rPr>
          <w:spacing w:val="-14"/>
        </w:rPr>
        <w:t xml:space="preserve"> </w:t>
      </w:r>
      <w:r w:rsidRPr="00F42FE5">
        <w:t>PLAN</w:t>
      </w:r>
    </w:p>
    <w:p w14:paraId="73325DDF" w14:textId="77777777" w:rsidR="00BB210E" w:rsidRDefault="00BB210E">
      <w:pPr>
        <w:spacing w:line="720" w:lineRule="auto"/>
        <w:sectPr w:rsidR="00BB210E" w:rsidSect="00C352C7">
          <w:headerReference w:type="default" r:id="rId10"/>
          <w:footerReference w:type="default" r:id="rId11"/>
          <w:pgSz w:w="11910" w:h="16840"/>
          <w:pgMar w:top="1920" w:right="1220" w:bottom="280" w:left="1220" w:header="0" w:footer="0" w:gutter="0"/>
          <w:cols w:space="720"/>
        </w:sectPr>
      </w:pPr>
    </w:p>
    <w:p w14:paraId="73325DE5" w14:textId="77777777" w:rsidR="00BB210E" w:rsidRDefault="00BB210E">
      <w:pPr>
        <w:pStyle w:val="BodyText"/>
        <w:rPr>
          <w:rFonts w:ascii="Gill Sans MT"/>
        </w:rPr>
      </w:pPr>
    </w:p>
    <w:p w14:paraId="4FB0FEB2" w14:textId="77777777" w:rsidR="00C5075E" w:rsidRDefault="00C5075E">
      <w:pPr>
        <w:pStyle w:val="BodyText"/>
        <w:rPr>
          <w:rFonts w:ascii="Gill Sans MT"/>
        </w:rPr>
      </w:pPr>
    </w:p>
    <w:p w14:paraId="141CD6B7" w14:textId="77777777" w:rsidR="00C5075E" w:rsidRDefault="00C5075E">
      <w:pPr>
        <w:pStyle w:val="BodyText"/>
        <w:rPr>
          <w:rFonts w:ascii="Gill Sans MT"/>
        </w:rPr>
      </w:pPr>
    </w:p>
    <w:p w14:paraId="2A8B227D" w14:textId="77777777" w:rsidR="00C5075E" w:rsidRDefault="00C5075E">
      <w:pPr>
        <w:pStyle w:val="BodyText"/>
        <w:rPr>
          <w:rFonts w:ascii="Gill Sans MT"/>
        </w:rPr>
      </w:pPr>
    </w:p>
    <w:p w14:paraId="22C03F07" w14:textId="77777777" w:rsidR="00C5075E" w:rsidRDefault="00C5075E">
      <w:pPr>
        <w:pStyle w:val="BodyText"/>
        <w:rPr>
          <w:rFonts w:ascii="Gill Sans MT"/>
        </w:rPr>
      </w:pPr>
    </w:p>
    <w:p w14:paraId="354262FC" w14:textId="4668F8E3" w:rsidR="00C5075E" w:rsidRDefault="00C5075E" w:rsidP="00EC7CF1">
      <w:pPr>
        <w:pStyle w:val="BodyText"/>
        <w:jc w:val="center"/>
        <w:rPr>
          <w:rFonts w:ascii="Gill Sans MT"/>
        </w:rPr>
      </w:pPr>
    </w:p>
    <w:p w14:paraId="70542D7F" w14:textId="77777777" w:rsidR="00C5075E" w:rsidRDefault="00C5075E">
      <w:pPr>
        <w:pStyle w:val="BodyText"/>
        <w:rPr>
          <w:rFonts w:ascii="Gill Sans MT"/>
        </w:rPr>
      </w:pPr>
    </w:p>
    <w:p w14:paraId="214E5794" w14:textId="3D31592E" w:rsidR="00C5075E" w:rsidRDefault="00DC6354" w:rsidP="00DC6354">
      <w:pPr>
        <w:pStyle w:val="BodyText"/>
        <w:jc w:val="center"/>
        <w:rPr>
          <w:rFonts w:ascii="Gill Sans MT"/>
        </w:rPr>
      </w:pPr>
      <w:r>
        <w:rPr>
          <w:rFonts w:ascii="Gill Sans MT"/>
          <w:noProof/>
          <w:lang w:eastAsia="en-GB"/>
        </w:rPr>
        <w:drawing>
          <wp:inline distT="0" distB="0" distL="0" distR="0" wp14:anchorId="394265CD" wp14:editId="723FFD92">
            <wp:extent cx="10770781" cy="8055611"/>
            <wp:effectExtent l="0" t="0" r="0" b="2540"/>
            <wp:docPr id="50230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95371" cy="8074002"/>
                    </a:xfrm>
                    <a:prstGeom prst="rect">
                      <a:avLst/>
                    </a:prstGeom>
                    <a:noFill/>
                  </pic:spPr>
                </pic:pic>
              </a:graphicData>
            </a:graphic>
          </wp:inline>
        </w:drawing>
      </w:r>
    </w:p>
    <w:sectPr w:rsidR="00C5075E" w:rsidSect="00C352C7">
      <w:headerReference w:type="default" r:id="rId13"/>
      <w:footerReference w:type="default" r:id="rId14"/>
      <w:pgSz w:w="23800" w:h="16820" w:orient="landscape"/>
      <w:pgMar w:top="960" w:right="640" w:bottom="280" w:left="11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5D75E5" w14:textId="77777777" w:rsidR="00C352C7" w:rsidRDefault="00C352C7">
      <w:r>
        <w:separator/>
      </w:r>
    </w:p>
  </w:endnote>
  <w:endnote w:type="continuationSeparator" w:id="0">
    <w:p w14:paraId="76386FE9" w14:textId="77777777" w:rsidR="00C352C7" w:rsidRDefault="00C35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26384" w14:textId="77777777" w:rsidR="00BB210E" w:rsidRDefault="0027142F">
    <w:pPr>
      <w:pStyle w:val="BodyText"/>
      <w:spacing w:line="14" w:lineRule="auto"/>
    </w:pPr>
    <w:r>
      <w:rPr>
        <w:noProof/>
        <w:lang w:eastAsia="en-GB"/>
      </w:rPr>
      <mc:AlternateContent>
        <mc:Choice Requires="wps">
          <w:drawing>
            <wp:anchor distT="0" distB="0" distL="0" distR="0" simplePos="0" relativeHeight="485808640" behindDoc="1" locked="0" layoutInCell="1" allowOverlap="1" wp14:anchorId="733263AF" wp14:editId="733263B0">
              <wp:simplePos x="0" y="0"/>
              <wp:positionH relativeFrom="page">
                <wp:posOffset>896112</wp:posOffset>
              </wp:positionH>
              <wp:positionV relativeFrom="page">
                <wp:posOffset>10105642</wp:posOffset>
              </wp:positionV>
              <wp:extent cx="5768340" cy="63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340" cy="6350"/>
                      </a:xfrm>
                      <a:custGeom>
                        <a:avLst/>
                        <a:gdLst/>
                        <a:ahLst/>
                        <a:cxnLst/>
                        <a:rect l="l" t="t" r="r" b="b"/>
                        <a:pathLst>
                          <a:path w="5768340" h="6350">
                            <a:moveTo>
                              <a:pt x="5768339" y="6096"/>
                            </a:moveTo>
                            <a:lnTo>
                              <a:pt x="0" y="6096"/>
                            </a:lnTo>
                            <a:lnTo>
                              <a:pt x="0" y="0"/>
                            </a:lnTo>
                            <a:lnTo>
                              <a:pt x="5768339" y="0"/>
                            </a:lnTo>
                            <a:lnTo>
                              <a:pt x="5768339"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E20120B" id="Graphic 2" o:spid="_x0000_s1026" style="position:absolute;margin-left:70.55pt;margin-top:795.7pt;width:454.2pt;height:.5pt;z-index:-17507840;visibility:visible;mso-wrap-style:square;mso-wrap-distance-left:0;mso-wrap-distance-top:0;mso-wrap-distance-right:0;mso-wrap-distance-bottom:0;mso-position-horizontal:absolute;mso-position-horizontal-relative:page;mso-position-vertical:absolute;mso-position-vertical-relative:page;v-text-anchor:top" coordsize="57683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" path="m5768339,6096l,6096,,,5768339,r,6096xe" fillcolor="black" stroked="f">
              <v:path arrowok="t"/>
              <w10:wrap anchorx="page" anchory="page"/>
            </v:shape>
          </w:pict>
        </mc:Fallback>
      </mc:AlternateContent>
    </w:r>
    <w:r>
      <w:rPr>
        <w:noProof/>
        <w:lang w:eastAsia="en-GB"/>
      </w:rPr>
      <mc:AlternateContent>
        <mc:Choice Requires="wps">
          <w:drawing>
            <wp:anchor distT="0" distB="0" distL="0" distR="0" simplePos="0" relativeHeight="485809152" behindDoc="1" locked="0" layoutInCell="1" allowOverlap="1" wp14:anchorId="733263B1" wp14:editId="733263B2">
              <wp:simplePos x="0" y="0"/>
              <wp:positionH relativeFrom="page">
                <wp:posOffset>3685032</wp:posOffset>
              </wp:positionH>
              <wp:positionV relativeFrom="page">
                <wp:posOffset>10114803</wp:posOffset>
              </wp:positionV>
              <wp:extent cx="201930" cy="1397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 cy="139700"/>
                      </a:xfrm>
                      <a:prstGeom prst="rect">
                        <a:avLst/>
                      </a:prstGeom>
                    </wps:spPr>
                    <wps:txbx>
                      <w:txbxContent>
                        <w:p w14:paraId="7332657A" w14:textId="2DAE7E66" w:rsidR="00BB210E" w:rsidRDefault="0027142F">
                          <w:pPr>
                            <w:spacing w:before="15"/>
                            <w:ind w:left="60"/>
                            <w:rPr>
                              <w:sz w:val="16"/>
                            </w:rPr>
                          </w:pPr>
                          <w:r>
                            <w:rPr>
                              <w:spacing w:val="-5"/>
                              <w:sz w:val="16"/>
                            </w:rPr>
                            <w:fldChar w:fldCharType="begin"/>
                          </w:r>
                          <w:r>
                            <w:rPr>
                              <w:spacing w:val="-5"/>
                              <w:sz w:val="16"/>
                            </w:rPr>
                            <w:instrText xml:space="preserve"> PAGE </w:instrText>
                          </w:r>
                          <w:r>
                            <w:rPr>
                              <w:spacing w:val="-5"/>
                              <w:sz w:val="16"/>
                            </w:rPr>
                            <w:fldChar w:fldCharType="separate"/>
                          </w:r>
                          <w:r w:rsidR="004758DF">
                            <w:rPr>
                              <w:noProof/>
                              <w:spacing w:val="-5"/>
                              <w:sz w:val="16"/>
                            </w:rPr>
                            <w:t>15</w:t>
                          </w:r>
                          <w:r>
                            <w:rPr>
                              <w:spacing w:val="-5"/>
                              <w:sz w:val="16"/>
                            </w:rPr>
                            <w:fldChar w:fldCharType="end"/>
                          </w:r>
                        </w:p>
                      </w:txbxContent>
                    </wps:txbx>
                    <wps:bodyPr wrap="square" lIns="0" tIns="0" rIns="0" bIns="0" rtlCol="0">
                      <a:noAutofit/>
                    </wps:bodyPr>
                  </wps:wsp>
                </a:graphicData>
              </a:graphic>
            </wp:anchor>
          </w:drawing>
        </mc:Choice>
        <mc:Fallback>
          <w:pict>
            <v:shapetype w14:anchorId="733263B1" id="_x0000_t202" coordsize="21600,21600" o:spt="202" path="m,l,21600r21600,l21600,xe">
              <v:stroke joinstyle="miter"/>
              <v:path gradientshapeok="t" o:connecttype="rect"/>
            </v:shapetype>
            <v:shape id="Textbox 3" o:spid="_x0000_s1034" type="#_x0000_t202" style="position:absolute;margin-left:290.15pt;margin-top:796.45pt;width:15.9pt;height:11pt;z-index:-17507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" filled="f" stroked="f">
              <v:path arrowok="t"/>
              <v:textbox inset="0,0,0,0">
                <w:txbxContent>
                  <w:p w14:paraId="7332657A" w14:textId="2DAE7E66" w:rsidR="00BB210E" w:rsidRDefault="0027142F">
                    <w:pPr>
                      <w:spacing w:before="15"/>
                      <w:ind w:left="60"/>
                      <w:rPr>
                        <w:sz w:val="16"/>
                      </w:rPr>
                    </w:pPr>
                    <w:r>
                      <w:rPr>
                        <w:spacing w:val="-5"/>
                        <w:sz w:val="16"/>
                      </w:rPr>
                      <w:fldChar w:fldCharType="begin"/>
                    </w:r>
                    <w:r>
                      <w:rPr>
                        <w:spacing w:val="-5"/>
                        <w:sz w:val="16"/>
                      </w:rPr>
                      <w:instrText xml:space="preserve"> PAGE </w:instrText>
                    </w:r>
                    <w:r>
                      <w:rPr>
                        <w:spacing w:val="-5"/>
                        <w:sz w:val="16"/>
                      </w:rPr>
                      <w:fldChar w:fldCharType="separate"/>
                    </w:r>
                    <w:r w:rsidR="004758DF">
                      <w:rPr>
                        <w:noProof/>
                        <w:spacing w:val="-5"/>
                        <w:sz w:val="16"/>
                      </w:rPr>
                      <w:t>15</w:t>
                    </w:r>
                    <w:r>
                      <w:rPr>
                        <w:spacing w:val="-5"/>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26386" w14:textId="77777777" w:rsidR="00BB210E" w:rsidRDefault="00BB210E">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26388" w14:textId="77777777" w:rsidR="00BB210E" w:rsidRDefault="00BB210E">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E1A65E" w14:textId="77777777" w:rsidR="00C352C7" w:rsidRDefault="00C352C7">
      <w:r>
        <w:separator/>
      </w:r>
    </w:p>
  </w:footnote>
  <w:footnote w:type="continuationSeparator" w:id="0">
    <w:p w14:paraId="3FFB26E9" w14:textId="77777777" w:rsidR="00C352C7" w:rsidRDefault="00C35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26383" w14:textId="77777777" w:rsidR="00BB210E" w:rsidRDefault="0027142F">
    <w:pPr>
      <w:pStyle w:val="BodyText"/>
      <w:spacing w:line="14" w:lineRule="auto"/>
    </w:pPr>
    <w:r>
      <w:rPr>
        <w:noProof/>
        <w:lang w:eastAsia="en-GB"/>
      </w:rPr>
      <mc:AlternateContent>
        <mc:Choice Requires="wps">
          <w:drawing>
            <wp:anchor distT="0" distB="0" distL="0" distR="0" simplePos="0" relativeHeight="485808128" behindDoc="1" locked="0" layoutInCell="1" allowOverlap="1" wp14:anchorId="733263AD" wp14:editId="733263AE">
              <wp:simplePos x="0" y="0"/>
              <wp:positionH relativeFrom="page">
                <wp:posOffset>901700</wp:posOffset>
              </wp:positionH>
              <wp:positionV relativeFrom="page">
                <wp:posOffset>440082</wp:posOffset>
              </wp:positionV>
              <wp:extent cx="3713479" cy="41719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13479" cy="417195"/>
                      </a:xfrm>
                      <a:prstGeom prst="rect">
                        <a:avLst/>
                      </a:prstGeom>
                    </wps:spPr>
                    <wps:txbx>
                      <w:txbxContent>
                        <w:p w14:paraId="7D0A0F14" w14:textId="77777777" w:rsidR="00E636C0" w:rsidRDefault="00E636C0">
                          <w:pPr>
                            <w:spacing w:before="2"/>
                            <w:ind w:left="20" w:right="18"/>
                            <w:rPr>
                              <w:sz w:val="18"/>
                            </w:rPr>
                          </w:pPr>
                          <w:r>
                            <w:rPr>
                              <w:sz w:val="18"/>
                            </w:rPr>
                            <w:t>CCP T-LEVEL PROJECTS 2024</w:t>
                          </w:r>
                        </w:p>
                        <w:p w14:paraId="72A2B69E" w14:textId="77777777" w:rsidR="0038390F" w:rsidRDefault="00E636C0">
                          <w:pPr>
                            <w:spacing w:before="2"/>
                            <w:ind w:left="20" w:right="18"/>
                            <w:rPr>
                              <w:sz w:val="18"/>
                            </w:rPr>
                          </w:pPr>
                          <w:r>
                            <w:rPr>
                              <w:sz w:val="18"/>
                            </w:rPr>
                            <w:t>City College Plymouth, Kings Road, Plymouth, PL1 5Q</w:t>
                          </w:r>
                          <w:r w:rsidR="0038390F">
                            <w:rPr>
                              <w:sz w:val="18"/>
                            </w:rPr>
                            <w:t>G</w:t>
                          </w:r>
                        </w:p>
                        <w:p w14:paraId="73326579" w14:textId="6C46FA43" w:rsidR="00BB210E" w:rsidRDefault="0027142F">
                          <w:pPr>
                            <w:spacing w:before="2"/>
                            <w:ind w:left="20" w:right="18"/>
                            <w:rPr>
                              <w:sz w:val="18"/>
                            </w:rPr>
                          </w:pPr>
                          <w:r>
                            <w:rPr>
                              <w:sz w:val="18"/>
                            </w:rPr>
                            <w:t>Pre-Construction Information</w:t>
                          </w:r>
                        </w:p>
                      </w:txbxContent>
                    </wps:txbx>
                    <wps:bodyPr wrap="square" lIns="0" tIns="0" rIns="0" bIns="0" rtlCol="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33263AD" id="_x0000_t202" coordsize="21600,21600" o:spt="202" path="m,l,21600r21600,l21600,xe">
              <v:stroke joinstyle="miter"/>
              <v:path gradientshapeok="t" o:connecttype="rect"/>
            </v:shapetype>
            <v:shape id="Textbox 1" o:spid="_x0000_s1033" type="#_x0000_t202" style="position:absolute;margin-left:71pt;margin-top:34.65pt;width:292.4pt;height:32.85pt;z-index:-17508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" filled="f" stroked="f">
              <v:textbox inset="0,0,0,0">
                <w:txbxContent>
                  <w:p w14:paraId="7D0A0F14" w14:textId="77777777" w:rsidR="00E636C0" w:rsidRDefault="00E636C0">
                    <w:pPr>
                      <w:spacing w:before="2"/>
                      <w:ind w:left="20" w:right="18"/>
                      <w:rPr>
                        <w:sz w:val="18"/>
                      </w:rPr>
                    </w:pPr>
                    <w:r>
                      <w:rPr>
                        <w:sz w:val="18"/>
                      </w:rPr>
                      <w:t>CCP T-LEVEL PROJECTS 2024</w:t>
                    </w:r>
                  </w:p>
                  <w:p w14:paraId="72A2B69E" w14:textId="77777777" w:rsidR="0038390F" w:rsidRDefault="00E636C0">
                    <w:pPr>
                      <w:spacing w:before="2"/>
                      <w:ind w:left="20" w:right="18"/>
                      <w:rPr>
                        <w:sz w:val="18"/>
                      </w:rPr>
                    </w:pPr>
                    <w:r>
                      <w:rPr>
                        <w:sz w:val="18"/>
                      </w:rPr>
                      <w:t>City College Plymouth, Kings Road, Plymouth, PL1 5Q</w:t>
                    </w:r>
                    <w:r w:rsidR="0038390F">
                      <w:rPr>
                        <w:sz w:val="18"/>
                      </w:rPr>
                      <w:t>G</w:t>
                    </w:r>
                  </w:p>
                  <w:p w14:paraId="73326579" w14:textId="6C46FA43" w:rsidR="00BB210E" w:rsidRDefault="0027142F">
                    <w:pPr>
                      <w:spacing w:before="2"/>
                      <w:ind w:left="20" w:right="18"/>
                      <w:rPr>
                        <w:sz w:val="18"/>
                      </w:rPr>
                    </w:pPr>
                    <w:r>
                      <w:rPr>
                        <w:sz w:val="18"/>
                      </w:rPr>
                      <w:t>Pre-Construction Information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26385" w14:textId="77777777" w:rsidR="00BB210E" w:rsidRDefault="00BB210E">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26387" w14:textId="77777777" w:rsidR="00BB210E" w:rsidRDefault="00BB210E">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94530"/>
    <w:multiLevelType w:val="hybridMultilevel"/>
    <w:tmpl w:val="13343A1C"/>
    <w:lvl w:ilvl="0" w:tplc="BEF2E9F8">
      <w:numFmt w:val="bullet"/>
      <w:lvlText w:val="o"/>
      <w:lvlJc w:val="left"/>
      <w:pPr>
        <w:ind w:left="1127" w:hanging="360"/>
      </w:pPr>
      <w:rPr>
        <w:rFonts w:ascii="Courier New" w:eastAsia="Courier New" w:hAnsi="Courier New" w:cs="Courier New" w:hint="default"/>
        <w:b w:val="0"/>
        <w:bCs w:val="0"/>
        <w:i w:val="0"/>
        <w:iCs w:val="0"/>
        <w:spacing w:val="0"/>
        <w:w w:val="99"/>
        <w:sz w:val="20"/>
        <w:szCs w:val="20"/>
        <w:lang w:val="en-US" w:eastAsia="en-US" w:bidi="ar-SA"/>
      </w:rPr>
    </w:lvl>
    <w:lvl w:ilvl="1" w:tplc="805CC414">
      <w:numFmt w:val="bullet"/>
      <w:lvlText w:val="•"/>
      <w:lvlJc w:val="left"/>
      <w:pPr>
        <w:ind w:left="2037" w:hanging="360"/>
      </w:pPr>
      <w:rPr>
        <w:rFonts w:hint="default"/>
        <w:lang w:val="en-US" w:eastAsia="en-US" w:bidi="ar-SA"/>
      </w:rPr>
    </w:lvl>
    <w:lvl w:ilvl="2" w:tplc="D33C3100">
      <w:numFmt w:val="bullet"/>
      <w:lvlText w:val="•"/>
      <w:lvlJc w:val="left"/>
      <w:pPr>
        <w:ind w:left="2955" w:hanging="360"/>
      </w:pPr>
      <w:rPr>
        <w:rFonts w:hint="default"/>
        <w:lang w:val="en-US" w:eastAsia="en-US" w:bidi="ar-SA"/>
      </w:rPr>
    </w:lvl>
    <w:lvl w:ilvl="3" w:tplc="436ACD54">
      <w:numFmt w:val="bullet"/>
      <w:lvlText w:val="•"/>
      <w:lvlJc w:val="left"/>
      <w:pPr>
        <w:ind w:left="3873" w:hanging="360"/>
      </w:pPr>
      <w:rPr>
        <w:rFonts w:hint="default"/>
        <w:lang w:val="en-US" w:eastAsia="en-US" w:bidi="ar-SA"/>
      </w:rPr>
    </w:lvl>
    <w:lvl w:ilvl="4" w:tplc="914456A4">
      <w:numFmt w:val="bullet"/>
      <w:lvlText w:val="•"/>
      <w:lvlJc w:val="left"/>
      <w:pPr>
        <w:ind w:left="4791" w:hanging="360"/>
      </w:pPr>
      <w:rPr>
        <w:rFonts w:hint="default"/>
        <w:lang w:val="en-US" w:eastAsia="en-US" w:bidi="ar-SA"/>
      </w:rPr>
    </w:lvl>
    <w:lvl w:ilvl="5" w:tplc="4E627F64">
      <w:numFmt w:val="bullet"/>
      <w:lvlText w:val="•"/>
      <w:lvlJc w:val="left"/>
      <w:pPr>
        <w:ind w:left="5709" w:hanging="360"/>
      </w:pPr>
      <w:rPr>
        <w:rFonts w:hint="default"/>
        <w:lang w:val="en-US" w:eastAsia="en-US" w:bidi="ar-SA"/>
      </w:rPr>
    </w:lvl>
    <w:lvl w:ilvl="6" w:tplc="B210930E">
      <w:numFmt w:val="bullet"/>
      <w:lvlText w:val="•"/>
      <w:lvlJc w:val="left"/>
      <w:pPr>
        <w:ind w:left="6627" w:hanging="360"/>
      </w:pPr>
      <w:rPr>
        <w:rFonts w:hint="default"/>
        <w:lang w:val="en-US" w:eastAsia="en-US" w:bidi="ar-SA"/>
      </w:rPr>
    </w:lvl>
    <w:lvl w:ilvl="7" w:tplc="F962EA6C">
      <w:numFmt w:val="bullet"/>
      <w:lvlText w:val="•"/>
      <w:lvlJc w:val="left"/>
      <w:pPr>
        <w:ind w:left="7545" w:hanging="360"/>
      </w:pPr>
      <w:rPr>
        <w:rFonts w:hint="default"/>
        <w:lang w:val="en-US" w:eastAsia="en-US" w:bidi="ar-SA"/>
      </w:rPr>
    </w:lvl>
    <w:lvl w:ilvl="8" w:tplc="B1ACBF08">
      <w:numFmt w:val="bullet"/>
      <w:lvlText w:val="•"/>
      <w:lvlJc w:val="left"/>
      <w:pPr>
        <w:ind w:left="8463" w:hanging="360"/>
      </w:pPr>
      <w:rPr>
        <w:rFonts w:hint="default"/>
        <w:lang w:val="en-US" w:eastAsia="en-US" w:bidi="ar-SA"/>
      </w:rPr>
    </w:lvl>
  </w:abstractNum>
  <w:abstractNum w:abstractNumId="1" w15:restartNumberingAfterBreak="0">
    <w:nsid w:val="02D14477"/>
    <w:multiLevelType w:val="hybridMultilevel"/>
    <w:tmpl w:val="AF722264"/>
    <w:lvl w:ilvl="0" w:tplc="C94C0228">
      <w:numFmt w:val="bullet"/>
      <w:lvlText w:val=""/>
      <w:lvlJc w:val="left"/>
      <w:pPr>
        <w:ind w:left="441" w:hanging="360"/>
      </w:pPr>
      <w:rPr>
        <w:rFonts w:ascii="Symbol" w:eastAsia="Symbol" w:hAnsi="Symbol" w:cs="Symbol" w:hint="default"/>
        <w:b w:val="0"/>
        <w:bCs w:val="0"/>
        <w:i w:val="0"/>
        <w:iCs w:val="0"/>
        <w:spacing w:val="0"/>
        <w:w w:val="99"/>
        <w:sz w:val="20"/>
        <w:szCs w:val="20"/>
        <w:lang w:val="en-US" w:eastAsia="en-US" w:bidi="ar-SA"/>
      </w:rPr>
    </w:lvl>
    <w:lvl w:ilvl="1" w:tplc="037271E0">
      <w:numFmt w:val="bullet"/>
      <w:lvlText w:val="•"/>
      <w:lvlJc w:val="left"/>
      <w:pPr>
        <w:ind w:left="1201" w:hanging="360"/>
      </w:pPr>
      <w:rPr>
        <w:rFonts w:hint="default"/>
        <w:lang w:val="en-US" w:eastAsia="en-US" w:bidi="ar-SA"/>
      </w:rPr>
    </w:lvl>
    <w:lvl w:ilvl="2" w:tplc="2828E092">
      <w:numFmt w:val="bullet"/>
      <w:lvlText w:val="•"/>
      <w:lvlJc w:val="left"/>
      <w:pPr>
        <w:ind w:left="1963" w:hanging="360"/>
      </w:pPr>
      <w:rPr>
        <w:rFonts w:hint="default"/>
        <w:lang w:val="en-US" w:eastAsia="en-US" w:bidi="ar-SA"/>
      </w:rPr>
    </w:lvl>
    <w:lvl w:ilvl="3" w:tplc="EB7693F4">
      <w:numFmt w:val="bullet"/>
      <w:lvlText w:val="•"/>
      <w:lvlJc w:val="left"/>
      <w:pPr>
        <w:ind w:left="2724" w:hanging="360"/>
      </w:pPr>
      <w:rPr>
        <w:rFonts w:hint="default"/>
        <w:lang w:val="en-US" w:eastAsia="en-US" w:bidi="ar-SA"/>
      </w:rPr>
    </w:lvl>
    <w:lvl w:ilvl="4" w:tplc="8B4C66D8">
      <w:numFmt w:val="bullet"/>
      <w:lvlText w:val="•"/>
      <w:lvlJc w:val="left"/>
      <w:pPr>
        <w:ind w:left="3486" w:hanging="360"/>
      </w:pPr>
      <w:rPr>
        <w:rFonts w:hint="default"/>
        <w:lang w:val="en-US" w:eastAsia="en-US" w:bidi="ar-SA"/>
      </w:rPr>
    </w:lvl>
    <w:lvl w:ilvl="5" w:tplc="E0CEBAA4">
      <w:numFmt w:val="bullet"/>
      <w:lvlText w:val="•"/>
      <w:lvlJc w:val="left"/>
      <w:pPr>
        <w:ind w:left="4248" w:hanging="360"/>
      </w:pPr>
      <w:rPr>
        <w:rFonts w:hint="default"/>
        <w:lang w:val="en-US" w:eastAsia="en-US" w:bidi="ar-SA"/>
      </w:rPr>
    </w:lvl>
    <w:lvl w:ilvl="6" w:tplc="BCCEBEC8">
      <w:numFmt w:val="bullet"/>
      <w:lvlText w:val="•"/>
      <w:lvlJc w:val="left"/>
      <w:pPr>
        <w:ind w:left="5009" w:hanging="360"/>
      </w:pPr>
      <w:rPr>
        <w:rFonts w:hint="default"/>
        <w:lang w:val="en-US" w:eastAsia="en-US" w:bidi="ar-SA"/>
      </w:rPr>
    </w:lvl>
    <w:lvl w:ilvl="7" w:tplc="7BF2743E">
      <w:numFmt w:val="bullet"/>
      <w:lvlText w:val="•"/>
      <w:lvlJc w:val="left"/>
      <w:pPr>
        <w:ind w:left="5771" w:hanging="360"/>
      </w:pPr>
      <w:rPr>
        <w:rFonts w:hint="default"/>
        <w:lang w:val="en-US" w:eastAsia="en-US" w:bidi="ar-SA"/>
      </w:rPr>
    </w:lvl>
    <w:lvl w:ilvl="8" w:tplc="101ECEB4">
      <w:numFmt w:val="bullet"/>
      <w:lvlText w:val="•"/>
      <w:lvlJc w:val="left"/>
      <w:pPr>
        <w:ind w:left="6532" w:hanging="360"/>
      </w:pPr>
      <w:rPr>
        <w:rFonts w:hint="default"/>
        <w:lang w:val="en-US" w:eastAsia="en-US" w:bidi="ar-SA"/>
      </w:rPr>
    </w:lvl>
  </w:abstractNum>
  <w:abstractNum w:abstractNumId="2" w15:restartNumberingAfterBreak="0">
    <w:nsid w:val="0A33764F"/>
    <w:multiLevelType w:val="hybridMultilevel"/>
    <w:tmpl w:val="1AC0B944"/>
    <w:lvl w:ilvl="0" w:tplc="FAE86142">
      <w:numFmt w:val="bullet"/>
      <w:lvlText w:val=""/>
      <w:lvlJc w:val="left"/>
      <w:pPr>
        <w:ind w:left="360" w:hanging="361"/>
      </w:pPr>
      <w:rPr>
        <w:rFonts w:ascii="Symbol" w:eastAsia="Symbol" w:hAnsi="Symbol" w:cs="Symbol" w:hint="default"/>
        <w:b w:val="0"/>
        <w:bCs w:val="0"/>
        <w:i w:val="0"/>
        <w:iCs w:val="0"/>
        <w:spacing w:val="0"/>
        <w:w w:val="99"/>
        <w:sz w:val="20"/>
        <w:szCs w:val="20"/>
        <w:lang w:val="en-US" w:eastAsia="en-US" w:bidi="ar-SA"/>
      </w:rPr>
    </w:lvl>
    <w:lvl w:ilvl="1" w:tplc="981E2CEC">
      <w:numFmt w:val="bullet"/>
      <w:lvlText w:val="•"/>
      <w:lvlJc w:val="left"/>
      <w:pPr>
        <w:ind w:left="1322" w:hanging="361"/>
      </w:pPr>
      <w:rPr>
        <w:rFonts w:hint="default"/>
        <w:lang w:val="en-US" w:eastAsia="en-US" w:bidi="ar-SA"/>
      </w:rPr>
    </w:lvl>
    <w:lvl w:ilvl="2" w:tplc="DD9C3794">
      <w:numFmt w:val="bullet"/>
      <w:lvlText w:val="•"/>
      <w:lvlJc w:val="left"/>
      <w:pPr>
        <w:ind w:left="2284" w:hanging="361"/>
      </w:pPr>
      <w:rPr>
        <w:rFonts w:hint="default"/>
        <w:lang w:val="en-US" w:eastAsia="en-US" w:bidi="ar-SA"/>
      </w:rPr>
    </w:lvl>
    <w:lvl w:ilvl="3" w:tplc="A066DCBE">
      <w:numFmt w:val="bullet"/>
      <w:lvlText w:val="•"/>
      <w:lvlJc w:val="left"/>
      <w:pPr>
        <w:ind w:left="3246" w:hanging="361"/>
      </w:pPr>
      <w:rPr>
        <w:rFonts w:hint="default"/>
        <w:lang w:val="en-US" w:eastAsia="en-US" w:bidi="ar-SA"/>
      </w:rPr>
    </w:lvl>
    <w:lvl w:ilvl="4" w:tplc="143C9DAA">
      <w:numFmt w:val="bullet"/>
      <w:lvlText w:val="•"/>
      <w:lvlJc w:val="left"/>
      <w:pPr>
        <w:ind w:left="4208" w:hanging="361"/>
      </w:pPr>
      <w:rPr>
        <w:rFonts w:hint="default"/>
        <w:lang w:val="en-US" w:eastAsia="en-US" w:bidi="ar-SA"/>
      </w:rPr>
    </w:lvl>
    <w:lvl w:ilvl="5" w:tplc="0FDE0FD4">
      <w:numFmt w:val="bullet"/>
      <w:lvlText w:val="•"/>
      <w:lvlJc w:val="left"/>
      <w:pPr>
        <w:ind w:left="5170" w:hanging="361"/>
      </w:pPr>
      <w:rPr>
        <w:rFonts w:hint="default"/>
        <w:lang w:val="en-US" w:eastAsia="en-US" w:bidi="ar-SA"/>
      </w:rPr>
    </w:lvl>
    <w:lvl w:ilvl="6" w:tplc="8600469A">
      <w:numFmt w:val="bullet"/>
      <w:lvlText w:val="•"/>
      <w:lvlJc w:val="left"/>
      <w:pPr>
        <w:ind w:left="6132" w:hanging="361"/>
      </w:pPr>
      <w:rPr>
        <w:rFonts w:hint="default"/>
        <w:lang w:val="en-US" w:eastAsia="en-US" w:bidi="ar-SA"/>
      </w:rPr>
    </w:lvl>
    <w:lvl w:ilvl="7" w:tplc="EA3CC67E">
      <w:numFmt w:val="bullet"/>
      <w:lvlText w:val="•"/>
      <w:lvlJc w:val="left"/>
      <w:pPr>
        <w:ind w:left="7094" w:hanging="361"/>
      </w:pPr>
      <w:rPr>
        <w:rFonts w:hint="default"/>
        <w:lang w:val="en-US" w:eastAsia="en-US" w:bidi="ar-SA"/>
      </w:rPr>
    </w:lvl>
    <w:lvl w:ilvl="8" w:tplc="4E14C63E">
      <w:numFmt w:val="bullet"/>
      <w:lvlText w:val="•"/>
      <w:lvlJc w:val="left"/>
      <w:pPr>
        <w:ind w:left="8056" w:hanging="361"/>
      </w:pPr>
      <w:rPr>
        <w:rFonts w:hint="default"/>
        <w:lang w:val="en-US" w:eastAsia="en-US" w:bidi="ar-SA"/>
      </w:rPr>
    </w:lvl>
  </w:abstractNum>
  <w:abstractNum w:abstractNumId="3" w15:restartNumberingAfterBreak="0">
    <w:nsid w:val="0CE5574B"/>
    <w:multiLevelType w:val="multilevel"/>
    <w:tmpl w:val="1F264DDC"/>
    <w:lvl w:ilvl="0">
      <w:start w:val="5"/>
      <w:numFmt w:val="decimal"/>
      <w:lvlText w:val="%1"/>
      <w:lvlJc w:val="left"/>
      <w:pPr>
        <w:ind w:left="939" w:hanging="720"/>
        <w:jc w:val="left"/>
      </w:pPr>
      <w:rPr>
        <w:rFonts w:hint="default"/>
        <w:lang w:val="en-US" w:eastAsia="en-US" w:bidi="ar-SA"/>
      </w:rPr>
    </w:lvl>
    <w:lvl w:ilvl="1">
      <w:start w:val="1"/>
      <w:numFmt w:val="decimal"/>
      <w:lvlText w:val="%1.%2"/>
      <w:lvlJc w:val="left"/>
      <w:pPr>
        <w:ind w:left="939" w:hanging="720"/>
        <w:jc w:val="left"/>
      </w:pPr>
      <w:rPr>
        <w:rFonts w:ascii="Arial" w:eastAsia="Arial" w:hAnsi="Arial" w:cs="Arial" w:hint="default"/>
        <w:b/>
        <w:bCs/>
        <w:i/>
        <w:iCs/>
        <w:spacing w:val="-2"/>
        <w:w w:val="99"/>
        <w:sz w:val="20"/>
        <w:szCs w:val="20"/>
        <w:lang w:val="en-US" w:eastAsia="en-US" w:bidi="ar-SA"/>
      </w:rPr>
    </w:lvl>
    <w:lvl w:ilvl="2">
      <w:numFmt w:val="bullet"/>
      <w:lvlText w:val="•"/>
      <w:lvlJc w:val="left"/>
      <w:pPr>
        <w:ind w:left="2645" w:hanging="720"/>
      </w:pPr>
      <w:rPr>
        <w:rFonts w:hint="default"/>
        <w:lang w:val="en-US" w:eastAsia="en-US" w:bidi="ar-SA"/>
      </w:rPr>
    </w:lvl>
    <w:lvl w:ilvl="3">
      <w:numFmt w:val="bullet"/>
      <w:lvlText w:val="•"/>
      <w:lvlJc w:val="left"/>
      <w:pPr>
        <w:ind w:left="3497" w:hanging="720"/>
      </w:pPr>
      <w:rPr>
        <w:rFonts w:hint="default"/>
        <w:lang w:val="en-US" w:eastAsia="en-US" w:bidi="ar-SA"/>
      </w:rPr>
    </w:lvl>
    <w:lvl w:ilvl="4">
      <w:numFmt w:val="bullet"/>
      <w:lvlText w:val="•"/>
      <w:lvlJc w:val="left"/>
      <w:pPr>
        <w:ind w:left="4350" w:hanging="720"/>
      </w:pPr>
      <w:rPr>
        <w:rFonts w:hint="default"/>
        <w:lang w:val="en-US" w:eastAsia="en-US" w:bidi="ar-SA"/>
      </w:rPr>
    </w:lvl>
    <w:lvl w:ilvl="5">
      <w:numFmt w:val="bullet"/>
      <w:lvlText w:val="•"/>
      <w:lvlJc w:val="left"/>
      <w:pPr>
        <w:ind w:left="5203" w:hanging="720"/>
      </w:pPr>
      <w:rPr>
        <w:rFonts w:hint="default"/>
        <w:lang w:val="en-US" w:eastAsia="en-US" w:bidi="ar-SA"/>
      </w:rPr>
    </w:lvl>
    <w:lvl w:ilvl="6">
      <w:numFmt w:val="bullet"/>
      <w:lvlText w:val="•"/>
      <w:lvlJc w:val="left"/>
      <w:pPr>
        <w:ind w:left="6055" w:hanging="720"/>
      </w:pPr>
      <w:rPr>
        <w:rFonts w:hint="default"/>
        <w:lang w:val="en-US" w:eastAsia="en-US" w:bidi="ar-SA"/>
      </w:rPr>
    </w:lvl>
    <w:lvl w:ilvl="7">
      <w:numFmt w:val="bullet"/>
      <w:lvlText w:val="•"/>
      <w:lvlJc w:val="left"/>
      <w:pPr>
        <w:ind w:left="6908" w:hanging="720"/>
      </w:pPr>
      <w:rPr>
        <w:rFonts w:hint="default"/>
        <w:lang w:val="en-US" w:eastAsia="en-US" w:bidi="ar-SA"/>
      </w:rPr>
    </w:lvl>
    <w:lvl w:ilvl="8">
      <w:numFmt w:val="bullet"/>
      <w:lvlText w:val="•"/>
      <w:lvlJc w:val="left"/>
      <w:pPr>
        <w:ind w:left="7761" w:hanging="720"/>
      </w:pPr>
      <w:rPr>
        <w:rFonts w:hint="default"/>
        <w:lang w:val="en-US" w:eastAsia="en-US" w:bidi="ar-SA"/>
      </w:rPr>
    </w:lvl>
  </w:abstractNum>
  <w:abstractNum w:abstractNumId="4" w15:restartNumberingAfterBreak="0">
    <w:nsid w:val="112746E7"/>
    <w:multiLevelType w:val="hybridMultilevel"/>
    <w:tmpl w:val="87B259B2"/>
    <w:lvl w:ilvl="0" w:tplc="69BE331E">
      <w:start w:val="1"/>
      <w:numFmt w:val="decimal"/>
      <w:lvlText w:val="%1."/>
      <w:lvlJc w:val="left"/>
      <w:pPr>
        <w:ind w:left="580" w:hanging="361"/>
        <w:jc w:val="left"/>
      </w:pPr>
      <w:rPr>
        <w:rFonts w:ascii="Arial" w:eastAsia="Arial" w:hAnsi="Arial" w:cs="Arial" w:hint="default"/>
        <w:b/>
        <w:bCs/>
        <w:i w:val="0"/>
        <w:iCs w:val="0"/>
        <w:spacing w:val="-2"/>
        <w:w w:val="99"/>
        <w:sz w:val="20"/>
        <w:szCs w:val="20"/>
        <w:lang w:val="en-US" w:eastAsia="en-US" w:bidi="ar-SA"/>
      </w:rPr>
    </w:lvl>
    <w:lvl w:ilvl="1" w:tplc="782233C8">
      <w:numFmt w:val="bullet"/>
      <w:lvlText w:val="•"/>
      <w:lvlJc w:val="left"/>
      <w:pPr>
        <w:ind w:left="1468" w:hanging="361"/>
      </w:pPr>
      <w:rPr>
        <w:rFonts w:hint="default"/>
        <w:lang w:val="en-US" w:eastAsia="en-US" w:bidi="ar-SA"/>
      </w:rPr>
    </w:lvl>
    <w:lvl w:ilvl="2" w:tplc="0D026BA8">
      <w:numFmt w:val="bullet"/>
      <w:lvlText w:val="•"/>
      <w:lvlJc w:val="left"/>
      <w:pPr>
        <w:ind w:left="2357" w:hanging="361"/>
      </w:pPr>
      <w:rPr>
        <w:rFonts w:hint="default"/>
        <w:lang w:val="en-US" w:eastAsia="en-US" w:bidi="ar-SA"/>
      </w:rPr>
    </w:lvl>
    <w:lvl w:ilvl="3" w:tplc="71CAB83A">
      <w:numFmt w:val="bullet"/>
      <w:lvlText w:val="•"/>
      <w:lvlJc w:val="left"/>
      <w:pPr>
        <w:ind w:left="3245" w:hanging="361"/>
      </w:pPr>
      <w:rPr>
        <w:rFonts w:hint="default"/>
        <w:lang w:val="en-US" w:eastAsia="en-US" w:bidi="ar-SA"/>
      </w:rPr>
    </w:lvl>
    <w:lvl w:ilvl="4" w:tplc="42ECB1A2">
      <w:numFmt w:val="bullet"/>
      <w:lvlText w:val="•"/>
      <w:lvlJc w:val="left"/>
      <w:pPr>
        <w:ind w:left="4134" w:hanging="361"/>
      </w:pPr>
      <w:rPr>
        <w:rFonts w:hint="default"/>
        <w:lang w:val="en-US" w:eastAsia="en-US" w:bidi="ar-SA"/>
      </w:rPr>
    </w:lvl>
    <w:lvl w:ilvl="5" w:tplc="20129EE4">
      <w:numFmt w:val="bullet"/>
      <w:lvlText w:val="•"/>
      <w:lvlJc w:val="left"/>
      <w:pPr>
        <w:ind w:left="5023" w:hanging="361"/>
      </w:pPr>
      <w:rPr>
        <w:rFonts w:hint="default"/>
        <w:lang w:val="en-US" w:eastAsia="en-US" w:bidi="ar-SA"/>
      </w:rPr>
    </w:lvl>
    <w:lvl w:ilvl="6" w:tplc="FDD8F9AC">
      <w:numFmt w:val="bullet"/>
      <w:lvlText w:val="•"/>
      <w:lvlJc w:val="left"/>
      <w:pPr>
        <w:ind w:left="5911" w:hanging="361"/>
      </w:pPr>
      <w:rPr>
        <w:rFonts w:hint="default"/>
        <w:lang w:val="en-US" w:eastAsia="en-US" w:bidi="ar-SA"/>
      </w:rPr>
    </w:lvl>
    <w:lvl w:ilvl="7" w:tplc="FBAA6104">
      <w:numFmt w:val="bullet"/>
      <w:lvlText w:val="•"/>
      <w:lvlJc w:val="left"/>
      <w:pPr>
        <w:ind w:left="6800" w:hanging="361"/>
      </w:pPr>
      <w:rPr>
        <w:rFonts w:hint="default"/>
        <w:lang w:val="en-US" w:eastAsia="en-US" w:bidi="ar-SA"/>
      </w:rPr>
    </w:lvl>
    <w:lvl w:ilvl="8" w:tplc="54F82968">
      <w:numFmt w:val="bullet"/>
      <w:lvlText w:val="•"/>
      <w:lvlJc w:val="left"/>
      <w:pPr>
        <w:ind w:left="7689" w:hanging="361"/>
      </w:pPr>
      <w:rPr>
        <w:rFonts w:hint="default"/>
        <w:lang w:val="en-US" w:eastAsia="en-US" w:bidi="ar-SA"/>
      </w:rPr>
    </w:lvl>
  </w:abstractNum>
  <w:abstractNum w:abstractNumId="5" w15:restartNumberingAfterBreak="0">
    <w:nsid w:val="14CD37CF"/>
    <w:multiLevelType w:val="multilevel"/>
    <w:tmpl w:val="8CDC3F40"/>
    <w:lvl w:ilvl="0">
      <w:start w:val="2"/>
      <w:numFmt w:val="decimal"/>
      <w:lvlText w:val="%1"/>
      <w:lvlJc w:val="left"/>
      <w:pPr>
        <w:ind w:left="940" w:hanging="721"/>
        <w:jc w:val="left"/>
      </w:pPr>
      <w:rPr>
        <w:rFonts w:hint="default"/>
        <w:lang w:val="en-US" w:eastAsia="en-US" w:bidi="ar-SA"/>
      </w:rPr>
    </w:lvl>
    <w:lvl w:ilvl="1">
      <w:numFmt w:val="decimal"/>
      <w:lvlText w:val="%1.%2"/>
      <w:lvlJc w:val="left"/>
      <w:pPr>
        <w:ind w:left="940" w:hanging="721"/>
        <w:jc w:val="right"/>
      </w:pPr>
      <w:rPr>
        <w:rFonts w:ascii="Arial" w:eastAsia="Arial" w:hAnsi="Arial" w:cs="Arial" w:hint="default"/>
        <w:b/>
        <w:bCs/>
        <w:i w:val="0"/>
        <w:iCs w:val="0"/>
        <w:spacing w:val="-2"/>
        <w:w w:val="99"/>
        <w:sz w:val="20"/>
        <w:szCs w:val="20"/>
        <w:lang w:val="en-US" w:eastAsia="en-US" w:bidi="ar-SA"/>
      </w:rPr>
    </w:lvl>
    <w:lvl w:ilvl="2">
      <w:numFmt w:val="bullet"/>
      <w:lvlText w:val="•"/>
      <w:lvlJc w:val="left"/>
      <w:pPr>
        <w:ind w:left="2645" w:hanging="721"/>
      </w:pPr>
      <w:rPr>
        <w:rFonts w:hint="default"/>
        <w:lang w:val="en-US" w:eastAsia="en-US" w:bidi="ar-SA"/>
      </w:rPr>
    </w:lvl>
    <w:lvl w:ilvl="3">
      <w:numFmt w:val="bullet"/>
      <w:lvlText w:val="•"/>
      <w:lvlJc w:val="left"/>
      <w:pPr>
        <w:ind w:left="3497" w:hanging="721"/>
      </w:pPr>
      <w:rPr>
        <w:rFonts w:hint="default"/>
        <w:lang w:val="en-US" w:eastAsia="en-US" w:bidi="ar-SA"/>
      </w:rPr>
    </w:lvl>
    <w:lvl w:ilvl="4">
      <w:numFmt w:val="bullet"/>
      <w:lvlText w:val="•"/>
      <w:lvlJc w:val="left"/>
      <w:pPr>
        <w:ind w:left="4350" w:hanging="721"/>
      </w:pPr>
      <w:rPr>
        <w:rFonts w:hint="default"/>
        <w:lang w:val="en-US" w:eastAsia="en-US" w:bidi="ar-SA"/>
      </w:rPr>
    </w:lvl>
    <w:lvl w:ilvl="5">
      <w:numFmt w:val="bullet"/>
      <w:lvlText w:val="•"/>
      <w:lvlJc w:val="left"/>
      <w:pPr>
        <w:ind w:left="5203" w:hanging="721"/>
      </w:pPr>
      <w:rPr>
        <w:rFonts w:hint="default"/>
        <w:lang w:val="en-US" w:eastAsia="en-US" w:bidi="ar-SA"/>
      </w:rPr>
    </w:lvl>
    <w:lvl w:ilvl="6">
      <w:numFmt w:val="bullet"/>
      <w:lvlText w:val="•"/>
      <w:lvlJc w:val="left"/>
      <w:pPr>
        <w:ind w:left="6055" w:hanging="721"/>
      </w:pPr>
      <w:rPr>
        <w:rFonts w:hint="default"/>
        <w:lang w:val="en-US" w:eastAsia="en-US" w:bidi="ar-SA"/>
      </w:rPr>
    </w:lvl>
    <w:lvl w:ilvl="7">
      <w:numFmt w:val="bullet"/>
      <w:lvlText w:val="•"/>
      <w:lvlJc w:val="left"/>
      <w:pPr>
        <w:ind w:left="6908" w:hanging="721"/>
      </w:pPr>
      <w:rPr>
        <w:rFonts w:hint="default"/>
        <w:lang w:val="en-US" w:eastAsia="en-US" w:bidi="ar-SA"/>
      </w:rPr>
    </w:lvl>
    <w:lvl w:ilvl="8">
      <w:numFmt w:val="bullet"/>
      <w:lvlText w:val="•"/>
      <w:lvlJc w:val="left"/>
      <w:pPr>
        <w:ind w:left="7761" w:hanging="721"/>
      </w:pPr>
      <w:rPr>
        <w:rFonts w:hint="default"/>
        <w:lang w:val="en-US" w:eastAsia="en-US" w:bidi="ar-SA"/>
      </w:rPr>
    </w:lvl>
  </w:abstractNum>
  <w:abstractNum w:abstractNumId="6" w15:restartNumberingAfterBreak="0">
    <w:nsid w:val="15103475"/>
    <w:multiLevelType w:val="multilevel"/>
    <w:tmpl w:val="5A04E66E"/>
    <w:lvl w:ilvl="0">
      <w:start w:val="1"/>
      <w:numFmt w:val="decimal"/>
      <w:lvlText w:val="%1"/>
      <w:lvlJc w:val="left"/>
      <w:pPr>
        <w:ind w:left="940" w:hanging="721"/>
        <w:jc w:val="left"/>
      </w:pPr>
      <w:rPr>
        <w:rFonts w:hint="default"/>
        <w:lang w:val="en-US" w:eastAsia="en-US" w:bidi="ar-SA"/>
      </w:rPr>
    </w:lvl>
    <w:lvl w:ilvl="1">
      <w:numFmt w:val="decimal"/>
      <w:lvlText w:val="%1.%2"/>
      <w:lvlJc w:val="left"/>
      <w:pPr>
        <w:ind w:left="940" w:hanging="721"/>
        <w:jc w:val="right"/>
      </w:pPr>
      <w:rPr>
        <w:rFonts w:hint="default"/>
        <w:spacing w:val="-2"/>
        <w:w w:val="99"/>
        <w:lang w:val="en-US" w:eastAsia="en-US" w:bidi="ar-SA"/>
      </w:rPr>
    </w:lvl>
    <w:lvl w:ilvl="2">
      <w:numFmt w:val="bullet"/>
      <w:lvlText w:val="•"/>
      <w:lvlJc w:val="left"/>
      <w:pPr>
        <w:ind w:left="2645" w:hanging="721"/>
      </w:pPr>
      <w:rPr>
        <w:rFonts w:hint="default"/>
        <w:lang w:val="en-US" w:eastAsia="en-US" w:bidi="ar-SA"/>
      </w:rPr>
    </w:lvl>
    <w:lvl w:ilvl="3">
      <w:numFmt w:val="bullet"/>
      <w:lvlText w:val="•"/>
      <w:lvlJc w:val="left"/>
      <w:pPr>
        <w:ind w:left="3497" w:hanging="721"/>
      </w:pPr>
      <w:rPr>
        <w:rFonts w:hint="default"/>
        <w:lang w:val="en-US" w:eastAsia="en-US" w:bidi="ar-SA"/>
      </w:rPr>
    </w:lvl>
    <w:lvl w:ilvl="4">
      <w:numFmt w:val="bullet"/>
      <w:lvlText w:val="•"/>
      <w:lvlJc w:val="left"/>
      <w:pPr>
        <w:ind w:left="4350" w:hanging="721"/>
      </w:pPr>
      <w:rPr>
        <w:rFonts w:hint="default"/>
        <w:lang w:val="en-US" w:eastAsia="en-US" w:bidi="ar-SA"/>
      </w:rPr>
    </w:lvl>
    <w:lvl w:ilvl="5">
      <w:numFmt w:val="bullet"/>
      <w:lvlText w:val="•"/>
      <w:lvlJc w:val="left"/>
      <w:pPr>
        <w:ind w:left="5203" w:hanging="721"/>
      </w:pPr>
      <w:rPr>
        <w:rFonts w:hint="default"/>
        <w:lang w:val="en-US" w:eastAsia="en-US" w:bidi="ar-SA"/>
      </w:rPr>
    </w:lvl>
    <w:lvl w:ilvl="6">
      <w:numFmt w:val="bullet"/>
      <w:lvlText w:val="•"/>
      <w:lvlJc w:val="left"/>
      <w:pPr>
        <w:ind w:left="6055" w:hanging="721"/>
      </w:pPr>
      <w:rPr>
        <w:rFonts w:hint="default"/>
        <w:lang w:val="en-US" w:eastAsia="en-US" w:bidi="ar-SA"/>
      </w:rPr>
    </w:lvl>
    <w:lvl w:ilvl="7">
      <w:numFmt w:val="bullet"/>
      <w:lvlText w:val="•"/>
      <w:lvlJc w:val="left"/>
      <w:pPr>
        <w:ind w:left="6908" w:hanging="721"/>
      </w:pPr>
      <w:rPr>
        <w:rFonts w:hint="default"/>
        <w:lang w:val="en-US" w:eastAsia="en-US" w:bidi="ar-SA"/>
      </w:rPr>
    </w:lvl>
    <w:lvl w:ilvl="8">
      <w:numFmt w:val="bullet"/>
      <w:lvlText w:val="•"/>
      <w:lvlJc w:val="left"/>
      <w:pPr>
        <w:ind w:left="7761" w:hanging="721"/>
      </w:pPr>
      <w:rPr>
        <w:rFonts w:hint="default"/>
        <w:lang w:val="en-US" w:eastAsia="en-US" w:bidi="ar-SA"/>
      </w:rPr>
    </w:lvl>
  </w:abstractNum>
  <w:abstractNum w:abstractNumId="7" w15:restartNumberingAfterBreak="0">
    <w:nsid w:val="190455C1"/>
    <w:multiLevelType w:val="multilevel"/>
    <w:tmpl w:val="3D542A84"/>
    <w:lvl w:ilvl="0">
      <w:start w:val="6"/>
      <w:numFmt w:val="decimal"/>
      <w:lvlText w:val="%1"/>
      <w:lvlJc w:val="left"/>
      <w:pPr>
        <w:ind w:left="940" w:hanging="721"/>
        <w:jc w:val="left"/>
      </w:pPr>
      <w:rPr>
        <w:rFonts w:hint="default"/>
        <w:lang w:val="en-US" w:eastAsia="en-US" w:bidi="ar-SA"/>
      </w:rPr>
    </w:lvl>
    <w:lvl w:ilvl="1">
      <w:start w:val="1"/>
      <w:numFmt w:val="decimal"/>
      <w:lvlText w:val="%1.%2"/>
      <w:lvlJc w:val="left"/>
      <w:pPr>
        <w:ind w:left="940" w:hanging="721"/>
        <w:jc w:val="left"/>
      </w:pPr>
      <w:rPr>
        <w:rFonts w:ascii="Arial" w:eastAsia="Arial" w:hAnsi="Arial" w:cs="Arial" w:hint="default"/>
        <w:b/>
        <w:bCs/>
        <w:i/>
        <w:iCs/>
        <w:spacing w:val="-2"/>
        <w:w w:val="99"/>
        <w:sz w:val="20"/>
        <w:szCs w:val="20"/>
        <w:lang w:val="en-US" w:eastAsia="en-US" w:bidi="ar-SA"/>
      </w:rPr>
    </w:lvl>
    <w:lvl w:ilvl="2">
      <w:start w:val="1"/>
      <w:numFmt w:val="lowerLetter"/>
      <w:lvlText w:val="%3."/>
      <w:lvlJc w:val="left"/>
      <w:pPr>
        <w:ind w:left="940" w:hanging="361"/>
        <w:jc w:val="left"/>
      </w:pPr>
      <w:rPr>
        <w:rFonts w:ascii="Arial" w:eastAsia="Arial" w:hAnsi="Arial" w:cs="Arial" w:hint="default"/>
        <w:b w:val="0"/>
        <w:bCs w:val="0"/>
        <w:i w:val="0"/>
        <w:iCs w:val="0"/>
        <w:spacing w:val="-2"/>
        <w:w w:val="99"/>
        <w:sz w:val="20"/>
        <w:szCs w:val="20"/>
        <w:lang w:val="en-US" w:eastAsia="en-US" w:bidi="ar-SA"/>
      </w:rPr>
    </w:lvl>
    <w:lvl w:ilvl="3">
      <w:numFmt w:val="bullet"/>
      <w:lvlText w:val="•"/>
      <w:lvlJc w:val="left"/>
      <w:pPr>
        <w:ind w:left="3497" w:hanging="361"/>
      </w:pPr>
      <w:rPr>
        <w:rFonts w:hint="default"/>
        <w:lang w:val="en-US" w:eastAsia="en-US" w:bidi="ar-SA"/>
      </w:rPr>
    </w:lvl>
    <w:lvl w:ilvl="4">
      <w:numFmt w:val="bullet"/>
      <w:lvlText w:val="•"/>
      <w:lvlJc w:val="left"/>
      <w:pPr>
        <w:ind w:left="4350" w:hanging="361"/>
      </w:pPr>
      <w:rPr>
        <w:rFonts w:hint="default"/>
        <w:lang w:val="en-US" w:eastAsia="en-US" w:bidi="ar-SA"/>
      </w:rPr>
    </w:lvl>
    <w:lvl w:ilvl="5">
      <w:numFmt w:val="bullet"/>
      <w:lvlText w:val="•"/>
      <w:lvlJc w:val="left"/>
      <w:pPr>
        <w:ind w:left="5203" w:hanging="361"/>
      </w:pPr>
      <w:rPr>
        <w:rFonts w:hint="default"/>
        <w:lang w:val="en-US" w:eastAsia="en-US" w:bidi="ar-SA"/>
      </w:rPr>
    </w:lvl>
    <w:lvl w:ilvl="6">
      <w:numFmt w:val="bullet"/>
      <w:lvlText w:val="•"/>
      <w:lvlJc w:val="left"/>
      <w:pPr>
        <w:ind w:left="6055" w:hanging="361"/>
      </w:pPr>
      <w:rPr>
        <w:rFonts w:hint="default"/>
        <w:lang w:val="en-US" w:eastAsia="en-US" w:bidi="ar-SA"/>
      </w:rPr>
    </w:lvl>
    <w:lvl w:ilvl="7">
      <w:numFmt w:val="bullet"/>
      <w:lvlText w:val="•"/>
      <w:lvlJc w:val="left"/>
      <w:pPr>
        <w:ind w:left="6908" w:hanging="361"/>
      </w:pPr>
      <w:rPr>
        <w:rFonts w:hint="default"/>
        <w:lang w:val="en-US" w:eastAsia="en-US" w:bidi="ar-SA"/>
      </w:rPr>
    </w:lvl>
    <w:lvl w:ilvl="8">
      <w:numFmt w:val="bullet"/>
      <w:lvlText w:val="•"/>
      <w:lvlJc w:val="left"/>
      <w:pPr>
        <w:ind w:left="7761" w:hanging="361"/>
      </w:pPr>
      <w:rPr>
        <w:rFonts w:hint="default"/>
        <w:lang w:val="en-US" w:eastAsia="en-US" w:bidi="ar-SA"/>
      </w:rPr>
    </w:lvl>
  </w:abstractNum>
  <w:abstractNum w:abstractNumId="8" w15:restartNumberingAfterBreak="0">
    <w:nsid w:val="1B176BFB"/>
    <w:multiLevelType w:val="hybridMultilevel"/>
    <w:tmpl w:val="AA8AE566"/>
    <w:lvl w:ilvl="0" w:tplc="046296C4">
      <w:start w:val="1"/>
      <w:numFmt w:val="decimal"/>
      <w:lvlText w:val="%1."/>
      <w:lvlJc w:val="left"/>
      <w:pPr>
        <w:ind w:left="580" w:hanging="361"/>
        <w:jc w:val="left"/>
      </w:pPr>
      <w:rPr>
        <w:rFonts w:ascii="Arial" w:eastAsia="Arial" w:hAnsi="Arial" w:cs="Arial" w:hint="default"/>
        <w:b w:val="0"/>
        <w:bCs w:val="0"/>
        <w:i w:val="0"/>
        <w:iCs w:val="0"/>
        <w:spacing w:val="-2"/>
        <w:w w:val="99"/>
        <w:sz w:val="20"/>
        <w:szCs w:val="20"/>
        <w:lang w:val="en-US" w:eastAsia="en-US" w:bidi="ar-SA"/>
      </w:rPr>
    </w:lvl>
    <w:lvl w:ilvl="1" w:tplc="45D6869E">
      <w:numFmt w:val="bullet"/>
      <w:lvlText w:val="•"/>
      <w:lvlJc w:val="left"/>
      <w:pPr>
        <w:ind w:left="1468" w:hanging="361"/>
      </w:pPr>
      <w:rPr>
        <w:rFonts w:hint="default"/>
        <w:lang w:val="en-US" w:eastAsia="en-US" w:bidi="ar-SA"/>
      </w:rPr>
    </w:lvl>
    <w:lvl w:ilvl="2" w:tplc="E2D6B282">
      <w:numFmt w:val="bullet"/>
      <w:lvlText w:val="•"/>
      <w:lvlJc w:val="left"/>
      <w:pPr>
        <w:ind w:left="2357" w:hanging="361"/>
      </w:pPr>
      <w:rPr>
        <w:rFonts w:hint="default"/>
        <w:lang w:val="en-US" w:eastAsia="en-US" w:bidi="ar-SA"/>
      </w:rPr>
    </w:lvl>
    <w:lvl w:ilvl="3" w:tplc="CB68C970">
      <w:numFmt w:val="bullet"/>
      <w:lvlText w:val="•"/>
      <w:lvlJc w:val="left"/>
      <w:pPr>
        <w:ind w:left="3245" w:hanging="361"/>
      </w:pPr>
      <w:rPr>
        <w:rFonts w:hint="default"/>
        <w:lang w:val="en-US" w:eastAsia="en-US" w:bidi="ar-SA"/>
      </w:rPr>
    </w:lvl>
    <w:lvl w:ilvl="4" w:tplc="7CC05270">
      <w:numFmt w:val="bullet"/>
      <w:lvlText w:val="•"/>
      <w:lvlJc w:val="left"/>
      <w:pPr>
        <w:ind w:left="4134" w:hanging="361"/>
      </w:pPr>
      <w:rPr>
        <w:rFonts w:hint="default"/>
        <w:lang w:val="en-US" w:eastAsia="en-US" w:bidi="ar-SA"/>
      </w:rPr>
    </w:lvl>
    <w:lvl w:ilvl="5" w:tplc="F6C6A998">
      <w:numFmt w:val="bullet"/>
      <w:lvlText w:val="•"/>
      <w:lvlJc w:val="left"/>
      <w:pPr>
        <w:ind w:left="5023" w:hanging="361"/>
      </w:pPr>
      <w:rPr>
        <w:rFonts w:hint="default"/>
        <w:lang w:val="en-US" w:eastAsia="en-US" w:bidi="ar-SA"/>
      </w:rPr>
    </w:lvl>
    <w:lvl w:ilvl="6" w:tplc="B150BE82">
      <w:numFmt w:val="bullet"/>
      <w:lvlText w:val="•"/>
      <w:lvlJc w:val="left"/>
      <w:pPr>
        <w:ind w:left="5911" w:hanging="361"/>
      </w:pPr>
      <w:rPr>
        <w:rFonts w:hint="default"/>
        <w:lang w:val="en-US" w:eastAsia="en-US" w:bidi="ar-SA"/>
      </w:rPr>
    </w:lvl>
    <w:lvl w:ilvl="7" w:tplc="1138DC64">
      <w:numFmt w:val="bullet"/>
      <w:lvlText w:val="•"/>
      <w:lvlJc w:val="left"/>
      <w:pPr>
        <w:ind w:left="6800" w:hanging="361"/>
      </w:pPr>
      <w:rPr>
        <w:rFonts w:hint="default"/>
        <w:lang w:val="en-US" w:eastAsia="en-US" w:bidi="ar-SA"/>
      </w:rPr>
    </w:lvl>
    <w:lvl w:ilvl="8" w:tplc="720249FA">
      <w:numFmt w:val="bullet"/>
      <w:lvlText w:val="•"/>
      <w:lvlJc w:val="left"/>
      <w:pPr>
        <w:ind w:left="7689" w:hanging="361"/>
      </w:pPr>
      <w:rPr>
        <w:rFonts w:hint="default"/>
        <w:lang w:val="en-US" w:eastAsia="en-US" w:bidi="ar-SA"/>
      </w:rPr>
    </w:lvl>
  </w:abstractNum>
  <w:abstractNum w:abstractNumId="9" w15:restartNumberingAfterBreak="0">
    <w:nsid w:val="23A22C57"/>
    <w:multiLevelType w:val="hybridMultilevel"/>
    <w:tmpl w:val="738C527C"/>
    <w:lvl w:ilvl="0" w:tplc="F8FEBEF6">
      <w:numFmt w:val="bullet"/>
      <w:lvlText w:val=""/>
      <w:lvlJc w:val="left"/>
      <w:pPr>
        <w:ind w:left="441" w:hanging="360"/>
      </w:pPr>
      <w:rPr>
        <w:rFonts w:ascii="Symbol" w:eastAsia="Symbol" w:hAnsi="Symbol" w:cs="Symbol" w:hint="default"/>
        <w:b w:val="0"/>
        <w:bCs w:val="0"/>
        <w:i w:val="0"/>
        <w:iCs w:val="0"/>
        <w:spacing w:val="0"/>
        <w:w w:val="99"/>
        <w:sz w:val="20"/>
        <w:szCs w:val="20"/>
        <w:lang w:val="en-US" w:eastAsia="en-US" w:bidi="ar-SA"/>
      </w:rPr>
    </w:lvl>
    <w:lvl w:ilvl="1" w:tplc="5A4A1F94">
      <w:numFmt w:val="bullet"/>
      <w:lvlText w:val="•"/>
      <w:lvlJc w:val="left"/>
      <w:pPr>
        <w:ind w:left="1201" w:hanging="360"/>
      </w:pPr>
      <w:rPr>
        <w:rFonts w:hint="default"/>
        <w:lang w:val="en-US" w:eastAsia="en-US" w:bidi="ar-SA"/>
      </w:rPr>
    </w:lvl>
    <w:lvl w:ilvl="2" w:tplc="D0C84098">
      <w:numFmt w:val="bullet"/>
      <w:lvlText w:val="•"/>
      <w:lvlJc w:val="left"/>
      <w:pPr>
        <w:ind w:left="1963" w:hanging="360"/>
      </w:pPr>
      <w:rPr>
        <w:rFonts w:hint="default"/>
        <w:lang w:val="en-US" w:eastAsia="en-US" w:bidi="ar-SA"/>
      </w:rPr>
    </w:lvl>
    <w:lvl w:ilvl="3" w:tplc="751C1C6A">
      <w:numFmt w:val="bullet"/>
      <w:lvlText w:val="•"/>
      <w:lvlJc w:val="left"/>
      <w:pPr>
        <w:ind w:left="2724" w:hanging="360"/>
      </w:pPr>
      <w:rPr>
        <w:rFonts w:hint="default"/>
        <w:lang w:val="en-US" w:eastAsia="en-US" w:bidi="ar-SA"/>
      </w:rPr>
    </w:lvl>
    <w:lvl w:ilvl="4" w:tplc="881AD840">
      <w:numFmt w:val="bullet"/>
      <w:lvlText w:val="•"/>
      <w:lvlJc w:val="left"/>
      <w:pPr>
        <w:ind w:left="3486" w:hanging="360"/>
      </w:pPr>
      <w:rPr>
        <w:rFonts w:hint="default"/>
        <w:lang w:val="en-US" w:eastAsia="en-US" w:bidi="ar-SA"/>
      </w:rPr>
    </w:lvl>
    <w:lvl w:ilvl="5" w:tplc="ABAC773E">
      <w:numFmt w:val="bullet"/>
      <w:lvlText w:val="•"/>
      <w:lvlJc w:val="left"/>
      <w:pPr>
        <w:ind w:left="4248" w:hanging="360"/>
      </w:pPr>
      <w:rPr>
        <w:rFonts w:hint="default"/>
        <w:lang w:val="en-US" w:eastAsia="en-US" w:bidi="ar-SA"/>
      </w:rPr>
    </w:lvl>
    <w:lvl w:ilvl="6" w:tplc="2A240384">
      <w:numFmt w:val="bullet"/>
      <w:lvlText w:val="•"/>
      <w:lvlJc w:val="left"/>
      <w:pPr>
        <w:ind w:left="5009" w:hanging="360"/>
      </w:pPr>
      <w:rPr>
        <w:rFonts w:hint="default"/>
        <w:lang w:val="en-US" w:eastAsia="en-US" w:bidi="ar-SA"/>
      </w:rPr>
    </w:lvl>
    <w:lvl w:ilvl="7" w:tplc="241214E2">
      <w:numFmt w:val="bullet"/>
      <w:lvlText w:val="•"/>
      <w:lvlJc w:val="left"/>
      <w:pPr>
        <w:ind w:left="5771" w:hanging="360"/>
      </w:pPr>
      <w:rPr>
        <w:rFonts w:hint="default"/>
        <w:lang w:val="en-US" w:eastAsia="en-US" w:bidi="ar-SA"/>
      </w:rPr>
    </w:lvl>
    <w:lvl w:ilvl="8" w:tplc="97D65CFA">
      <w:numFmt w:val="bullet"/>
      <w:lvlText w:val="•"/>
      <w:lvlJc w:val="left"/>
      <w:pPr>
        <w:ind w:left="6532" w:hanging="360"/>
      </w:pPr>
      <w:rPr>
        <w:rFonts w:hint="default"/>
        <w:lang w:val="en-US" w:eastAsia="en-US" w:bidi="ar-SA"/>
      </w:rPr>
    </w:lvl>
  </w:abstractNum>
  <w:abstractNum w:abstractNumId="10" w15:restartNumberingAfterBreak="0">
    <w:nsid w:val="27634805"/>
    <w:multiLevelType w:val="hybridMultilevel"/>
    <w:tmpl w:val="3B70BFAE"/>
    <w:lvl w:ilvl="0" w:tplc="F1A4E9FE">
      <w:start w:val="1"/>
      <w:numFmt w:val="decimal"/>
      <w:lvlText w:val="%1."/>
      <w:lvlJc w:val="left"/>
      <w:pPr>
        <w:ind w:left="580" w:hanging="361"/>
        <w:jc w:val="left"/>
      </w:pPr>
      <w:rPr>
        <w:rFonts w:ascii="Arial" w:eastAsia="Arial" w:hAnsi="Arial" w:cs="Arial" w:hint="default"/>
        <w:b w:val="0"/>
        <w:bCs w:val="0"/>
        <w:i w:val="0"/>
        <w:iCs w:val="0"/>
        <w:spacing w:val="-2"/>
        <w:w w:val="99"/>
        <w:sz w:val="20"/>
        <w:szCs w:val="20"/>
        <w:lang w:val="en-US" w:eastAsia="en-US" w:bidi="ar-SA"/>
      </w:rPr>
    </w:lvl>
    <w:lvl w:ilvl="1" w:tplc="46C8D1A0">
      <w:numFmt w:val="bullet"/>
      <w:lvlText w:val="•"/>
      <w:lvlJc w:val="left"/>
      <w:pPr>
        <w:ind w:left="1468" w:hanging="361"/>
      </w:pPr>
      <w:rPr>
        <w:rFonts w:hint="default"/>
        <w:lang w:val="en-US" w:eastAsia="en-US" w:bidi="ar-SA"/>
      </w:rPr>
    </w:lvl>
    <w:lvl w:ilvl="2" w:tplc="7F50AA3E">
      <w:numFmt w:val="bullet"/>
      <w:lvlText w:val="•"/>
      <w:lvlJc w:val="left"/>
      <w:pPr>
        <w:ind w:left="2357" w:hanging="361"/>
      </w:pPr>
      <w:rPr>
        <w:rFonts w:hint="default"/>
        <w:lang w:val="en-US" w:eastAsia="en-US" w:bidi="ar-SA"/>
      </w:rPr>
    </w:lvl>
    <w:lvl w:ilvl="3" w:tplc="8D7085E8">
      <w:numFmt w:val="bullet"/>
      <w:lvlText w:val="•"/>
      <w:lvlJc w:val="left"/>
      <w:pPr>
        <w:ind w:left="3245" w:hanging="361"/>
      </w:pPr>
      <w:rPr>
        <w:rFonts w:hint="default"/>
        <w:lang w:val="en-US" w:eastAsia="en-US" w:bidi="ar-SA"/>
      </w:rPr>
    </w:lvl>
    <w:lvl w:ilvl="4" w:tplc="795C5C32">
      <w:numFmt w:val="bullet"/>
      <w:lvlText w:val="•"/>
      <w:lvlJc w:val="left"/>
      <w:pPr>
        <w:ind w:left="4134" w:hanging="361"/>
      </w:pPr>
      <w:rPr>
        <w:rFonts w:hint="default"/>
        <w:lang w:val="en-US" w:eastAsia="en-US" w:bidi="ar-SA"/>
      </w:rPr>
    </w:lvl>
    <w:lvl w:ilvl="5" w:tplc="40BCD624">
      <w:numFmt w:val="bullet"/>
      <w:lvlText w:val="•"/>
      <w:lvlJc w:val="left"/>
      <w:pPr>
        <w:ind w:left="5023" w:hanging="361"/>
      </w:pPr>
      <w:rPr>
        <w:rFonts w:hint="default"/>
        <w:lang w:val="en-US" w:eastAsia="en-US" w:bidi="ar-SA"/>
      </w:rPr>
    </w:lvl>
    <w:lvl w:ilvl="6" w:tplc="D2F218EA">
      <w:numFmt w:val="bullet"/>
      <w:lvlText w:val="•"/>
      <w:lvlJc w:val="left"/>
      <w:pPr>
        <w:ind w:left="5911" w:hanging="361"/>
      </w:pPr>
      <w:rPr>
        <w:rFonts w:hint="default"/>
        <w:lang w:val="en-US" w:eastAsia="en-US" w:bidi="ar-SA"/>
      </w:rPr>
    </w:lvl>
    <w:lvl w:ilvl="7" w:tplc="22D47532">
      <w:numFmt w:val="bullet"/>
      <w:lvlText w:val="•"/>
      <w:lvlJc w:val="left"/>
      <w:pPr>
        <w:ind w:left="6800" w:hanging="361"/>
      </w:pPr>
      <w:rPr>
        <w:rFonts w:hint="default"/>
        <w:lang w:val="en-US" w:eastAsia="en-US" w:bidi="ar-SA"/>
      </w:rPr>
    </w:lvl>
    <w:lvl w:ilvl="8" w:tplc="965A9014">
      <w:numFmt w:val="bullet"/>
      <w:lvlText w:val="•"/>
      <w:lvlJc w:val="left"/>
      <w:pPr>
        <w:ind w:left="7689" w:hanging="361"/>
      </w:pPr>
      <w:rPr>
        <w:rFonts w:hint="default"/>
        <w:lang w:val="en-US" w:eastAsia="en-US" w:bidi="ar-SA"/>
      </w:rPr>
    </w:lvl>
  </w:abstractNum>
  <w:abstractNum w:abstractNumId="11" w15:restartNumberingAfterBreak="0">
    <w:nsid w:val="29501975"/>
    <w:multiLevelType w:val="multilevel"/>
    <w:tmpl w:val="C01EC2BE"/>
    <w:lvl w:ilvl="0">
      <w:start w:val="3"/>
      <w:numFmt w:val="decimal"/>
      <w:lvlText w:val="%1"/>
      <w:lvlJc w:val="left"/>
      <w:pPr>
        <w:ind w:left="940" w:hanging="721"/>
        <w:jc w:val="left"/>
      </w:pPr>
      <w:rPr>
        <w:rFonts w:hint="default"/>
        <w:lang w:val="en-US" w:eastAsia="en-US" w:bidi="ar-SA"/>
      </w:rPr>
    </w:lvl>
    <w:lvl w:ilvl="1">
      <w:numFmt w:val="decimal"/>
      <w:lvlText w:val="%1.%2"/>
      <w:lvlJc w:val="left"/>
      <w:pPr>
        <w:ind w:left="940" w:hanging="721"/>
        <w:jc w:val="right"/>
      </w:pPr>
      <w:rPr>
        <w:rFonts w:hint="default"/>
        <w:spacing w:val="-2"/>
        <w:w w:val="99"/>
        <w:lang w:val="en-US" w:eastAsia="en-US" w:bidi="ar-SA"/>
      </w:rPr>
    </w:lvl>
    <w:lvl w:ilvl="2">
      <w:numFmt w:val="bullet"/>
      <w:lvlText w:val="•"/>
      <w:lvlJc w:val="left"/>
      <w:pPr>
        <w:ind w:left="2645" w:hanging="721"/>
      </w:pPr>
      <w:rPr>
        <w:rFonts w:hint="default"/>
        <w:lang w:val="en-US" w:eastAsia="en-US" w:bidi="ar-SA"/>
      </w:rPr>
    </w:lvl>
    <w:lvl w:ilvl="3">
      <w:numFmt w:val="bullet"/>
      <w:lvlText w:val="•"/>
      <w:lvlJc w:val="left"/>
      <w:pPr>
        <w:ind w:left="3497" w:hanging="721"/>
      </w:pPr>
      <w:rPr>
        <w:rFonts w:hint="default"/>
        <w:lang w:val="en-US" w:eastAsia="en-US" w:bidi="ar-SA"/>
      </w:rPr>
    </w:lvl>
    <w:lvl w:ilvl="4">
      <w:numFmt w:val="bullet"/>
      <w:lvlText w:val="•"/>
      <w:lvlJc w:val="left"/>
      <w:pPr>
        <w:ind w:left="4350" w:hanging="721"/>
      </w:pPr>
      <w:rPr>
        <w:rFonts w:hint="default"/>
        <w:lang w:val="en-US" w:eastAsia="en-US" w:bidi="ar-SA"/>
      </w:rPr>
    </w:lvl>
    <w:lvl w:ilvl="5">
      <w:numFmt w:val="bullet"/>
      <w:lvlText w:val="•"/>
      <w:lvlJc w:val="left"/>
      <w:pPr>
        <w:ind w:left="5203" w:hanging="721"/>
      </w:pPr>
      <w:rPr>
        <w:rFonts w:hint="default"/>
        <w:lang w:val="en-US" w:eastAsia="en-US" w:bidi="ar-SA"/>
      </w:rPr>
    </w:lvl>
    <w:lvl w:ilvl="6">
      <w:numFmt w:val="bullet"/>
      <w:lvlText w:val="•"/>
      <w:lvlJc w:val="left"/>
      <w:pPr>
        <w:ind w:left="6055" w:hanging="721"/>
      </w:pPr>
      <w:rPr>
        <w:rFonts w:hint="default"/>
        <w:lang w:val="en-US" w:eastAsia="en-US" w:bidi="ar-SA"/>
      </w:rPr>
    </w:lvl>
    <w:lvl w:ilvl="7">
      <w:numFmt w:val="bullet"/>
      <w:lvlText w:val="•"/>
      <w:lvlJc w:val="left"/>
      <w:pPr>
        <w:ind w:left="6908" w:hanging="721"/>
      </w:pPr>
      <w:rPr>
        <w:rFonts w:hint="default"/>
        <w:lang w:val="en-US" w:eastAsia="en-US" w:bidi="ar-SA"/>
      </w:rPr>
    </w:lvl>
    <w:lvl w:ilvl="8">
      <w:numFmt w:val="bullet"/>
      <w:lvlText w:val="•"/>
      <w:lvlJc w:val="left"/>
      <w:pPr>
        <w:ind w:left="7761" w:hanging="721"/>
      </w:pPr>
      <w:rPr>
        <w:rFonts w:hint="default"/>
        <w:lang w:val="en-US" w:eastAsia="en-US" w:bidi="ar-SA"/>
      </w:rPr>
    </w:lvl>
  </w:abstractNum>
  <w:abstractNum w:abstractNumId="12" w15:restartNumberingAfterBreak="0">
    <w:nsid w:val="2A454726"/>
    <w:multiLevelType w:val="hybridMultilevel"/>
    <w:tmpl w:val="894ED57C"/>
    <w:lvl w:ilvl="0" w:tplc="A52C2564">
      <w:numFmt w:val="bullet"/>
      <w:lvlText w:val=""/>
      <w:lvlJc w:val="left"/>
      <w:pPr>
        <w:ind w:left="940" w:hanging="360"/>
      </w:pPr>
      <w:rPr>
        <w:rFonts w:ascii="Wingdings" w:eastAsia="Wingdings" w:hAnsi="Wingdings" w:cs="Wingdings" w:hint="default"/>
        <w:b w:val="0"/>
        <w:bCs w:val="0"/>
        <w:i w:val="0"/>
        <w:iCs w:val="0"/>
        <w:spacing w:val="0"/>
        <w:w w:val="100"/>
        <w:sz w:val="16"/>
        <w:szCs w:val="16"/>
        <w:lang w:val="en-US" w:eastAsia="en-US" w:bidi="ar-SA"/>
      </w:rPr>
    </w:lvl>
    <w:lvl w:ilvl="1" w:tplc="B9E664F8">
      <w:numFmt w:val="bullet"/>
      <w:lvlText w:val="•"/>
      <w:lvlJc w:val="left"/>
      <w:pPr>
        <w:ind w:left="1792" w:hanging="360"/>
      </w:pPr>
      <w:rPr>
        <w:rFonts w:hint="default"/>
        <w:lang w:val="en-US" w:eastAsia="en-US" w:bidi="ar-SA"/>
      </w:rPr>
    </w:lvl>
    <w:lvl w:ilvl="2" w:tplc="F4ECC24A">
      <w:numFmt w:val="bullet"/>
      <w:lvlText w:val="•"/>
      <w:lvlJc w:val="left"/>
      <w:pPr>
        <w:ind w:left="2645" w:hanging="360"/>
      </w:pPr>
      <w:rPr>
        <w:rFonts w:hint="default"/>
        <w:lang w:val="en-US" w:eastAsia="en-US" w:bidi="ar-SA"/>
      </w:rPr>
    </w:lvl>
    <w:lvl w:ilvl="3" w:tplc="3A36A738">
      <w:numFmt w:val="bullet"/>
      <w:lvlText w:val="•"/>
      <w:lvlJc w:val="left"/>
      <w:pPr>
        <w:ind w:left="3497" w:hanging="360"/>
      </w:pPr>
      <w:rPr>
        <w:rFonts w:hint="default"/>
        <w:lang w:val="en-US" w:eastAsia="en-US" w:bidi="ar-SA"/>
      </w:rPr>
    </w:lvl>
    <w:lvl w:ilvl="4" w:tplc="82C66C82">
      <w:numFmt w:val="bullet"/>
      <w:lvlText w:val="•"/>
      <w:lvlJc w:val="left"/>
      <w:pPr>
        <w:ind w:left="4350" w:hanging="360"/>
      </w:pPr>
      <w:rPr>
        <w:rFonts w:hint="default"/>
        <w:lang w:val="en-US" w:eastAsia="en-US" w:bidi="ar-SA"/>
      </w:rPr>
    </w:lvl>
    <w:lvl w:ilvl="5" w:tplc="393866AE">
      <w:numFmt w:val="bullet"/>
      <w:lvlText w:val="•"/>
      <w:lvlJc w:val="left"/>
      <w:pPr>
        <w:ind w:left="5203" w:hanging="360"/>
      </w:pPr>
      <w:rPr>
        <w:rFonts w:hint="default"/>
        <w:lang w:val="en-US" w:eastAsia="en-US" w:bidi="ar-SA"/>
      </w:rPr>
    </w:lvl>
    <w:lvl w:ilvl="6" w:tplc="9282F866">
      <w:numFmt w:val="bullet"/>
      <w:lvlText w:val="•"/>
      <w:lvlJc w:val="left"/>
      <w:pPr>
        <w:ind w:left="6055" w:hanging="360"/>
      </w:pPr>
      <w:rPr>
        <w:rFonts w:hint="default"/>
        <w:lang w:val="en-US" w:eastAsia="en-US" w:bidi="ar-SA"/>
      </w:rPr>
    </w:lvl>
    <w:lvl w:ilvl="7" w:tplc="ED44C852">
      <w:numFmt w:val="bullet"/>
      <w:lvlText w:val="•"/>
      <w:lvlJc w:val="left"/>
      <w:pPr>
        <w:ind w:left="6908" w:hanging="360"/>
      </w:pPr>
      <w:rPr>
        <w:rFonts w:hint="default"/>
        <w:lang w:val="en-US" w:eastAsia="en-US" w:bidi="ar-SA"/>
      </w:rPr>
    </w:lvl>
    <w:lvl w:ilvl="8" w:tplc="9FAC1DF2">
      <w:numFmt w:val="bullet"/>
      <w:lvlText w:val="•"/>
      <w:lvlJc w:val="left"/>
      <w:pPr>
        <w:ind w:left="7761" w:hanging="360"/>
      </w:pPr>
      <w:rPr>
        <w:rFonts w:hint="default"/>
        <w:lang w:val="en-US" w:eastAsia="en-US" w:bidi="ar-SA"/>
      </w:rPr>
    </w:lvl>
  </w:abstractNum>
  <w:abstractNum w:abstractNumId="13" w15:restartNumberingAfterBreak="0">
    <w:nsid w:val="2FE8018C"/>
    <w:multiLevelType w:val="multilevel"/>
    <w:tmpl w:val="FA401E0C"/>
    <w:lvl w:ilvl="0">
      <w:start w:val="2"/>
      <w:numFmt w:val="decimal"/>
      <w:lvlText w:val="%1"/>
      <w:lvlJc w:val="left"/>
      <w:pPr>
        <w:ind w:left="940" w:hanging="721"/>
        <w:jc w:val="left"/>
      </w:pPr>
      <w:rPr>
        <w:rFonts w:hint="default"/>
        <w:lang w:val="en-US" w:eastAsia="en-US" w:bidi="ar-SA"/>
      </w:rPr>
    </w:lvl>
    <w:lvl w:ilvl="1">
      <w:start w:val="1"/>
      <w:numFmt w:val="decimal"/>
      <w:lvlText w:val="%1.%2"/>
      <w:lvlJc w:val="left"/>
      <w:pPr>
        <w:ind w:left="940" w:hanging="721"/>
        <w:jc w:val="left"/>
      </w:pPr>
      <w:rPr>
        <w:rFonts w:ascii="Arial" w:eastAsia="Arial" w:hAnsi="Arial" w:cs="Arial" w:hint="default"/>
        <w:b/>
        <w:bCs/>
        <w:i w:val="0"/>
        <w:iCs w:val="0"/>
        <w:spacing w:val="-2"/>
        <w:w w:val="99"/>
        <w:sz w:val="20"/>
        <w:szCs w:val="20"/>
        <w:lang w:val="en-US" w:eastAsia="en-US" w:bidi="ar-SA"/>
      </w:rPr>
    </w:lvl>
    <w:lvl w:ilvl="2">
      <w:numFmt w:val="bullet"/>
      <w:lvlText w:val="•"/>
      <w:lvlJc w:val="left"/>
      <w:pPr>
        <w:ind w:left="2645" w:hanging="721"/>
      </w:pPr>
      <w:rPr>
        <w:rFonts w:hint="default"/>
        <w:lang w:val="en-US" w:eastAsia="en-US" w:bidi="ar-SA"/>
      </w:rPr>
    </w:lvl>
    <w:lvl w:ilvl="3">
      <w:numFmt w:val="bullet"/>
      <w:lvlText w:val="•"/>
      <w:lvlJc w:val="left"/>
      <w:pPr>
        <w:ind w:left="3497" w:hanging="721"/>
      </w:pPr>
      <w:rPr>
        <w:rFonts w:hint="default"/>
        <w:lang w:val="en-US" w:eastAsia="en-US" w:bidi="ar-SA"/>
      </w:rPr>
    </w:lvl>
    <w:lvl w:ilvl="4">
      <w:numFmt w:val="bullet"/>
      <w:lvlText w:val="•"/>
      <w:lvlJc w:val="left"/>
      <w:pPr>
        <w:ind w:left="4350" w:hanging="721"/>
      </w:pPr>
      <w:rPr>
        <w:rFonts w:hint="default"/>
        <w:lang w:val="en-US" w:eastAsia="en-US" w:bidi="ar-SA"/>
      </w:rPr>
    </w:lvl>
    <w:lvl w:ilvl="5">
      <w:numFmt w:val="bullet"/>
      <w:lvlText w:val="•"/>
      <w:lvlJc w:val="left"/>
      <w:pPr>
        <w:ind w:left="5203" w:hanging="721"/>
      </w:pPr>
      <w:rPr>
        <w:rFonts w:hint="default"/>
        <w:lang w:val="en-US" w:eastAsia="en-US" w:bidi="ar-SA"/>
      </w:rPr>
    </w:lvl>
    <w:lvl w:ilvl="6">
      <w:numFmt w:val="bullet"/>
      <w:lvlText w:val="•"/>
      <w:lvlJc w:val="left"/>
      <w:pPr>
        <w:ind w:left="6055" w:hanging="721"/>
      </w:pPr>
      <w:rPr>
        <w:rFonts w:hint="default"/>
        <w:lang w:val="en-US" w:eastAsia="en-US" w:bidi="ar-SA"/>
      </w:rPr>
    </w:lvl>
    <w:lvl w:ilvl="7">
      <w:numFmt w:val="bullet"/>
      <w:lvlText w:val="•"/>
      <w:lvlJc w:val="left"/>
      <w:pPr>
        <w:ind w:left="6908" w:hanging="721"/>
      </w:pPr>
      <w:rPr>
        <w:rFonts w:hint="default"/>
        <w:lang w:val="en-US" w:eastAsia="en-US" w:bidi="ar-SA"/>
      </w:rPr>
    </w:lvl>
    <w:lvl w:ilvl="8">
      <w:numFmt w:val="bullet"/>
      <w:lvlText w:val="•"/>
      <w:lvlJc w:val="left"/>
      <w:pPr>
        <w:ind w:left="7761" w:hanging="721"/>
      </w:pPr>
      <w:rPr>
        <w:rFonts w:hint="default"/>
        <w:lang w:val="en-US" w:eastAsia="en-US" w:bidi="ar-SA"/>
      </w:rPr>
    </w:lvl>
  </w:abstractNum>
  <w:abstractNum w:abstractNumId="14" w15:restartNumberingAfterBreak="0">
    <w:nsid w:val="34E2788D"/>
    <w:multiLevelType w:val="hybridMultilevel"/>
    <w:tmpl w:val="FA366DF0"/>
    <w:lvl w:ilvl="0" w:tplc="EE8610CA">
      <w:numFmt w:val="bullet"/>
      <w:lvlText w:val="•"/>
      <w:lvlJc w:val="left"/>
      <w:pPr>
        <w:ind w:left="116" w:hanging="97"/>
      </w:pPr>
      <w:rPr>
        <w:rFonts w:ascii="Times New Roman" w:eastAsia="Times New Roman" w:hAnsi="Times New Roman" w:cs="Times New Roman" w:hint="default"/>
        <w:b w:val="0"/>
        <w:bCs w:val="0"/>
        <w:i w:val="0"/>
        <w:iCs w:val="0"/>
        <w:color w:val="B8B8B8"/>
        <w:spacing w:val="0"/>
        <w:w w:val="107"/>
        <w:sz w:val="20"/>
        <w:szCs w:val="20"/>
        <w:lang w:val="en-US" w:eastAsia="en-US" w:bidi="ar-SA"/>
      </w:rPr>
    </w:lvl>
    <w:lvl w:ilvl="1" w:tplc="6D04BA56">
      <w:numFmt w:val="bullet"/>
      <w:lvlText w:val="•"/>
      <w:lvlJc w:val="left"/>
      <w:pPr>
        <w:ind w:left="144" w:hanging="97"/>
      </w:pPr>
      <w:rPr>
        <w:rFonts w:hint="default"/>
        <w:lang w:val="en-US" w:eastAsia="en-US" w:bidi="ar-SA"/>
      </w:rPr>
    </w:lvl>
    <w:lvl w:ilvl="2" w:tplc="E8CEB41A">
      <w:numFmt w:val="bullet"/>
      <w:lvlText w:val="•"/>
      <w:lvlJc w:val="left"/>
      <w:pPr>
        <w:ind w:left="169" w:hanging="97"/>
      </w:pPr>
      <w:rPr>
        <w:rFonts w:hint="default"/>
        <w:lang w:val="en-US" w:eastAsia="en-US" w:bidi="ar-SA"/>
      </w:rPr>
    </w:lvl>
    <w:lvl w:ilvl="3" w:tplc="CC045230">
      <w:numFmt w:val="bullet"/>
      <w:lvlText w:val="•"/>
      <w:lvlJc w:val="left"/>
      <w:pPr>
        <w:ind w:left="194" w:hanging="97"/>
      </w:pPr>
      <w:rPr>
        <w:rFonts w:hint="default"/>
        <w:lang w:val="en-US" w:eastAsia="en-US" w:bidi="ar-SA"/>
      </w:rPr>
    </w:lvl>
    <w:lvl w:ilvl="4" w:tplc="6BFC2718">
      <w:numFmt w:val="bullet"/>
      <w:lvlText w:val="•"/>
      <w:lvlJc w:val="left"/>
      <w:pPr>
        <w:ind w:left="219" w:hanging="97"/>
      </w:pPr>
      <w:rPr>
        <w:rFonts w:hint="default"/>
        <w:lang w:val="en-US" w:eastAsia="en-US" w:bidi="ar-SA"/>
      </w:rPr>
    </w:lvl>
    <w:lvl w:ilvl="5" w:tplc="40F213B0">
      <w:numFmt w:val="bullet"/>
      <w:lvlText w:val="•"/>
      <w:lvlJc w:val="left"/>
      <w:pPr>
        <w:ind w:left="244" w:hanging="97"/>
      </w:pPr>
      <w:rPr>
        <w:rFonts w:hint="default"/>
        <w:lang w:val="en-US" w:eastAsia="en-US" w:bidi="ar-SA"/>
      </w:rPr>
    </w:lvl>
    <w:lvl w:ilvl="6" w:tplc="87567382">
      <w:numFmt w:val="bullet"/>
      <w:lvlText w:val="•"/>
      <w:lvlJc w:val="left"/>
      <w:pPr>
        <w:ind w:left="269" w:hanging="97"/>
      </w:pPr>
      <w:rPr>
        <w:rFonts w:hint="default"/>
        <w:lang w:val="en-US" w:eastAsia="en-US" w:bidi="ar-SA"/>
      </w:rPr>
    </w:lvl>
    <w:lvl w:ilvl="7" w:tplc="AF9208DA">
      <w:numFmt w:val="bullet"/>
      <w:lvlText w:val="•"/>
      <w:lvlJc w:val="left"/>
      <w:pPr>
        <w:ind w:left="294" w:hanging="97"/>
      </w:pPr>
      <w:rPr>
        <w:rFonts w:hint="default"/>
        <w:lang w:val="en-US" w:eastAsia="en-US" w:bidi="ar-SA"/>
      </w:rPr>
    </w:lvl>
    <w:lvl w:ilvl="8" w:tplc="ED4C341C">
      <w:numFmt w:val="bullet"/>
      <w:lvlText w:val="•"/>
      <w:lvlJc w:val="left"/>
      <w:pPr>
        <w:ind w:left="319" w:hanging="97"/>
      </w:pPr>
      <w:rPr>
        <w:rFonts w:hint="default"/>
        <w:lang w:val="en-US" w:eastAsia="en-US" w:bidi="ar-SA"/>
      </w:rPr>
    </w:lvl>
  </w:abstractNum>
  <w:abstractNum w:abstractNumId="15" w15:restartNumberingAfterBreak="0">
    <w:nsid w:val="3580360E"/>
    <w:multiLevelType w:val="hybridMultilevel"/>
    <w:tmpl w:val="DDAED83E"/>
    <w:lvl w:ilvl="0" w:tplc="4942F874">
      <w:numFmt w:val="bullet"/>
      <w:lvlText w:val=""/>
      <w:lvlJc w:val="left"/>
      <w:pPr>
        <w:ind w:left="940" w:hanging="360"/>
      </w:pPr>
      <w:rPr>
        <w:rFonts w:ascii="Wingdings" w:eastAsia="Wingdings" w:hAnsi="Wingdings" w:cs="Wingdings" w:hint="default"/>
        <w:b w:val="0"/>
        <w:bCs w:val="0"/>
        <w:i w:val="0"/>
        <w:iCs w:val="0"/>
        <w:spacing w:val="0"/>
        <w:w w:val="100"/>
        <w:sz w:val="16"/>
        <w:szCs w:val="16"/>
        <w:lang w:val="en-US" w:eastAsia="en-US" w:bidi="ar-SA"/>
      </w:rPr>
    </w:lvl>
    <w:lvl w:ilvl="1" w:tplc="3E8AA5B6">
      <w:numFmt w:val="bullet"/>
      <w:lvlText w:val="•"/>
      <w:lvlJc w:val="left"/>
      <w:pPr>
        <w:ind w:left="1792" w:hanging="360"/>
      </w:pPr>
      <w:rPr>
        <w:rFonts w:hint="default"/>
        <w:lang w:val="en-US" w:eastAsia="en-US" w:bidi="ar-SA"/>
      </w:rPr>
    </w:lvl>
    <w:lvl w:ilvl="2" w:tplc="D666C2F8">
      <w:numFmt w:val="bullet"/>
      <w:lvlText w:val="•"/>
      <w:lvlJc w:val="left"/>
      <w:pPr>
        <w:ind w:left="2645" w:hanging="360"/>
      </w:pPr>
      <w:rPr>
        <w:rFonts w:hint="default"/>
        <w:lang w:val="en-US" w:eastAsia="en-US" w:bidi="ar-SA"/>
      </w:rPr>
    </w:lvl>
    <w:lvl w:ilvl="3" w:tplc="58FAFE28">
      <w:numFmt w:val="bullet"/>
      <w:lvlText w:val="•"/>
      <w:lvlJc w:val="left"/>
      <w:pPr>
        <w:ind w:left="3497" w:hanging="360"/>
      </w:pPr>
      <w:rPr>
        <w:rFonts w:hint="default"/>
        <w:lang w:val="en-US" w:eastAsia="en-US" w:bidi="ar-SA"/>
      </w:rPr>
    </w:lvl>
    <w:lvl w:ilvl="4" w:tplc="0CA8DCA0">
      <w:numFmt w:val="bullet"/>
      <w:lvlText w:val="•"/>
      <w:lvlJc w:val="left"/>
      <w:pPr>
        <w:ind w:left="4350" w:hanging="360"/>
      </w:pPr>
      <w:rPr>
        <w:rFonts w:hint="default"/>
        <w:lang w:val="en-US" w:eastAsia="en-US" w:bidi="ar-SA"/>
      </w:rPr>
    </w:lvl>
    <w:lvl w:ilvl="5" w:tplc="5F104382">
      <w:numFmt w:val="bullet"/>
      <w:lvlText w:val="•"/>
      <w:lvlJc w:val="left"/>
      <w:pPr>
        <w:ind w:left="5203" w:hanging="360"/>
      </w:pPr>
      <w:rPr>
        <w:rFonts w:hint="default"/>
        <w:lang w:val="en-US" w:eastAsia="en-US" w:bidi="ar-SA"/>
      </w:rPr>
    </w:lvl>
    <w:lvl w:ilvl="6" w:tplc="30A0D1A6">
      <w:numFmt w:val="bullet"/>
      <w:lvlText w:val="•"/>
      <w:lvlJc w:val="left"/>
      <w:pPr>
        <w:ind w:left="6055" w:hanging="360"/>
      </w:pPr>
      <w:rPr>
        <w:rFonts w:hint="default"/>
        <w:lang w:val="en-US" w:eastAsia="en-US" w:bidi="ar-SA"/>
      </w:rPr>
    </w:lvl>
    <w:lvl w:ilvl="7" w:tplc="4BB00256">
      <w:numFmt w:val="bullet"/>
      <w:lvlText w:val="•"/>
      <w:lvlJc w:val="left"/>
      <w:pPr>
        <w:ind w:left="6908" w:hanging="360"/>
      </w:pPr>
      <w:rPr>
        <w:rFonts w:hint="default"/>
        <w:lang w:val="en-US" w:eastAsia="en-US" w:bidi="ar-SA"/>
      </w:rPr>
    </w:lvl>
    <w:lvl w:ilvl="8" w:tplc="FE50DED6">
      <w:numFmt w:val="bullet"/>
      <w:lvlText w:val="•"/>
      <w:lvlJc w:val="left"/>
      <w:pPr>
        <w:ind w:left="7761" w:hanging="360"/>
      </w:pPr>
      <w:rPr>
        <w:rFonts w:hint="default"/>
        <w:lang w:val="en-US" w:eastAsia="en-US" w:bidi="ar-SA"/>
      </w:rPr>
    </w:lvl>
  </w:abstractNum>
  <w:abstractNum w:abstractNumId="16" w15:restartNumberingAfterBreak="0">
    <w:nsid w:val="3BC76F2B"/>
    <w:multiLevelType w:val="hybridMultilevel"/>
    <w:tmpl w:val="35DC8BD0"/>
    <w:lvl w:ilvl="0" w:tplc="3FEEF77E">
      <w:numFmt w:val="bullet"/>
      <w:lvlText w:val=""/>
      <w:lvlJc w:val="left"/>
      <w:pPr>
        <w:ind w:left="441" w:hanging="360"/>
      </w:pPr>
      <w:rPr>
        <w:rFonts w:ascii="Symbol" w:eastAsia="Symbol" w:hAnsi="Symbol" w:cs="Symbol" w:hint="default"/>
        <w:b w:val="0"/>
        <w:bCs w:val="0"/>
        <w:i w:val="0"/>
        <w:iCs w:val="0"/>
        <w:spacing w:val="0"/>
        <w:w w:val="99"/>
        <w:sz w:val="20"/>
        <w:szCs w:val="20"/>
        <w:lang w:val="en-US" w:eastAsia="en-US" w:bidi="ar-SA"/>
      </w:rPr>
    </w:lvl>
    <w:lvl w:ilvl="1" w:tplc="5BA2DFFE">
      <w:numFmt w:val="bullet"/>
      <w:lvlText w:val="•"/>
      <w:lvlJc w:val="left"/>
      <w:pPr>
        <w:ind w:left="1201" w:hanging="360"/>
      </w:pPr>
      <w:rPr>
        <w:rFonts w:hint="default"/>
        <w:lang w:val="en-US" w:eastAsia="en-US" w:bidi="ar-SA"/>
      </w:rPr>
    </w:lvl>
    <w:lvl w:ilvl="2" w:tplc="99DE7136">
      <w:numFmt w:val="bullet"/>
      <w:lvlText w:val="•"/>
      <w:lvlJc w:val="left"/>
      <w:pPr>
        <w:ind w:left="1963" w:hanging="360"/>
      </w:pPr>
      <w:rPr>
        <w:rFonts w:hint="default"/>
        <w:lang w:val="en-US" w:eastAsia="en-US" w:bidi="ar-SA"/>
      </w:rPr>
    </w:lvl>
    <w:lvl w:ilvl="3" w:tplc="B058C116">
      <w:numFmt w:val="bullet"/>
      <w:lvlText w:val="•"/>
      <w:lvlJc w:val="left"/>
      <w:pPr>
        <w:ind w:left="2724" w:hanging="360"/>
      </w:pPr>
      <w:rPr>
        <w:rFonts w:hint="default"/>
        <w:lang w:val="en-US" w:eastAsia="en-US" w:bidi="ar-SA"/>
      </w:rPr>
    </w:lvl>
    <w:lvl w:ilvl="4" w:tplc="0C2A1502">
      <w:numFmt w:val="bullet"/>
      <w:lvlText w:val="•"/>
      <w:lvlJc w:val="left"/>
      <w:pPr>
        <w:ind w:left="3486" w:hanging="360"/>
      </w:pPr>
      <w:rPr>
        <w:rFonts w:hint="default"/>
        <w:lang w:val="en-US" w:eastAsia="en-US" w:bidi="ar-SA"/>
      </w:rPr>
    </w:lvl>
    <w:lvl w:ilvl="5" w:tplc="5308F2AE">
      <w:numFmt w:val="bullet"/>
      <w:lvlText w:val="•"/>
      <w:lvlJc w:val="left"/>
      <w:pPr>
        <w:ind w:left="4248" w:hanging="360"/>
      </w:pPr>
      <w:rPr>
        <w:rFonts w:hint="default"/>
        <w:lang w:val="en-US" w:eastAsia="en-US" w:bidi="ar-SA"/>
      </w:rPr>
    </w:lvl>
    <w:lvl w:ilvl="6" w:tplc="AA8EA7FC">
      <w:numFmt w:val="bullet"/>
      <w:lvlText w:val="•"/>
      <w:lvlJc w:val="left"/>
      <w:pPr>
        <w:ind w:left="5009" w:hanging="360"/>
      </w:pPr>
      <w:rPr>
        <w:rFonts w:hint="default"/>
        <w:lang w:val="en-US" w:eastAsia="en-US" w:bidi="ar-SA"/>
      </w:rPr>
    </w:lvl>
    <w:lvl w:ilvl="7" w:tplc="E01A00DE">
      <w:numFmt w:val="bullet"/>
      <w:lvlText w:val="•"/>
      <w:lvlJc w:val="left"/>
      <w:pPr>
        <w:ind w:left="5771" w:hanging="360"/>
      </w:pPr>
      <w:rPr>
        <w:rFonts w:hint="default"/>
        <w:lang w:val="en-US" w:eastAsia="en-US" w:bidi="ar-SA"/>
      </w:rPr>
    </w:lvl>
    <w:lvl w:ilvl="8" w:tplc="C0E47B14">
      <w:numFmt w:val="bullet"/>
      <w:lvlText w:val="•"/>
      <w:lvlJc w:val="left"/>
      <w:pPr>
        <w:ind w:left="6532" w:hanging="360"/>
      </w:pPr>
      <w:rPr>
        <w:rFonts w:hint="default"/>
        <w:lang w:val="en-US" w:eastAsia="en-US" w:bidi="ar-SA"/>
      </w:rPr>
    </w:lvl>
  </w:abstractNum>
  <w:abstractNum w:abstractNumId="17" w15:restartNumberingAfterBreak="0">
    <w:nsid w:val="4E710E4B"/>
    <w:multiLevelType w:val="hybridMultilevel"/>
    <w:tmpl w:val="1FC634E8"/>
    <w:lvl w:ilvl="0" w:tplc="2EB4FF12">
      <w:numFmt w:val="bullet"/>
      <w:lvlText w:val=""/>
      <w:lvlJc w:val="left"/>
      <w:pPr>
        <w:ind w:left="441" w:hanging="360"/>
      </w:pPr>
      <w:rPr>
        <w:rFonts w:ascii="Symbol" w:eastAsia="Symbol" w:hAnsi="Symbol" w:cs="Symbol" w:hint="default"/>
        <w:b w:val="0"/>
        <w:bCs w:val="0"/>
        <w:i w:val="0"/>
        <w:iCs w:val="0"/>
        <w:spacing w:val="0"/>
        <w:w w:val="99"/>
        <w:sz w:val="20"/>
        <w:szCs w:val="20"/>
        <w:lang w:val="en-US" w:eastAsia="en-US" w:bidi="ar-SA"/>
      </w:rPr>
    </w:lvl>
    <w:lvl w:ilvl="1" w:tplc="FB384B68">
      <w:numFmt w:val="bullet"/>
      <w:lvlText w:val="•"/>
      <w:lvlJc w:val="left"/>
      <w:pPr>
        <w:ind w:left="1201" w:hanging="360"/>
      </w:pPr>
      <w:rPr>
        <w:rFonts w:hint="default"/>
        <w:lang w:val="en-US" w:eastAsia="en-US" w:bidi="ar-SA"/>
      </w:rPr>
    </w:lvl>
    <w:lvl w:ilvl="2" w:tplc="6316AE8C">
      <w:numFmt w:val="bullet"/>
      <w:lvlText w:val="•"/>
      <w:lvlJc w:val="left"/>
      <w:pPr>
        <w:ind w:left="1963" w:hanging="360"/>
      </w:pPr>
      <w:rPr>
        <w:rFonts w:hint="default"/>
        <w:lang w:val="en-US" w:eastAsia="en-US" w:bidi="ar-SA"/>
      </w:rPr>
    </w:lvl>
    <w:lvl w:ilvl="3" w:tplc="D424ED90">
      <w:numFmt w:val="bullet"/>
      <w:lvlText w:val="•"/>
      <w:lvlJc w:val="left"/>
      <w:pPr>
        <w:ind w:left="2724" w:hanging="360"/>
      </w:pPr>
      <w:rPr>
        <w:rFonts w:hint="default"/>
        <w:lang w:val="en-US" w:eastAsia="en-US" w:bidi="ar-SA"/>
      </w:rPr>
    </w:lvl>
    <w:lvl w:ilvl="4" w:tplc="484CD94A">
      <w:numFmt w:val="bullet"/>
      <w:lvlText w:val="•"/>
      <w:lvlJc w:val="left"/>
      <w:pPr>
        <w:ind w:left="3486" w:hanging="360"/>
      </w:pPr>
      <w:rPr>
        <w:rFonts w:hint="default"/>
        <w:lang w:val="en-US" w:eastAsia="en-US" w:bidi="ar-SA"/>
      </w:rPr>
    </w:lvl>
    <w:lvl w:ilvl="5" w:tplc="861C5426">
      <w:numFmt w:val="bullet"/>
      <w:lvlText w:val="•"/>
      <w:lvlJc w:val="left"/>
      <w:pPr>
        <w:ind w:left="4248" w:hanging="360"/>
      </w:pPr>
      <w:rPr>
        <w:rFonts w:hint="default"/>
        <w:lang w:val="en-US" w:eastAsia="en-US" w:bidi="ar-SA"/>
      </w:rPr>
    </w:lvl>
    <w:lvl w:ilvl="6" w:tplc="B7E42A3A">
      <w:numFmt w:val="bullet"/>
      <w:lvlText w:val="•"/>
      <w:lvlJc w:val="left"/>
      <w:pPr>
        <w:ind w:left="5009" w:hanging="360"/>
      </w:pPr>
      <w:rPr>
        <w:rFonts w:hint="default"/>
        <w:lang w:val="en-US" w:eastAsia="en-US" w:bidi="ar-SA"/>
      </w:rPr>
    </w:lvl>
    <w:lvl w:ilvl="7" w:tplc="4B64A4AC">
      <w:numFmt w:val="bullet"/>
      <w:lvlText w:val="•"/>
      <w:lvlJc w:val="left"/>
      <w:pPr>
        <w:ind w:left="5771" w:hanging="360"/>
      </w:pPr>
      <w:rPr>
        <w:rFonts w:hint="default"/>
        <w:lang w:val="en-US" w:eastAsia="en-US" w:bidi="ar-SA"/>
      </w:rPr>
    </w:lvl>
    <w:lvl w:ilvl="8" w:tplc="DB6C7114">
      <w:numFmt w:val="bullet"/>
      <w:lvlText w:val="•"/>
      <w:lvlJc w:val="left"/>
      <w:pPr>
        <w:ind w:left="6532" w:hanging="360"/>
      </w:pPr>
      <w:rPr>
        <w:rFonts w:hint="default"/>
        <w:lang w:val="en-US" w:eastAsia="en-US" w:bidi="ar-SA"/>
      </w:rPr>
    </w:lvl>
  </w:abstractNum>
  <w:abstractNum w:abstractNumId="18" w15:restartNumberingAfterBreak="0">
    <w:nsid w:val="4FEC5D7B"/>
    <w:multiLevelType w:val="multilevel"/>
    <w:tmpl w:val="F8C090A8"/>
    <w:lvl w:ilvl="0">
      <w:start w:val="1"/>
      <w:numFmt w:val="decimal"/>
      <w:lvlText w:val="%1"/>
      <w:lvlJc w:val="left"/>
      <w:pPr>
        <w:ind w:left="551" w:hanging="332"/>
        <w:jc w:val="left"/>
      </w:pPr>
      <w:rPr>
        <w:rFonts w:hint="default"/>
        <w:lang w:val="en-US" w:eastAsia="en-US" w:bidi="ar-SA"/>
      </w:rPr>
    </w:lvl>
    <w:lvl w:ilvl="1">
      <w:start w:val="1"/>
      <w:numFmt w:val="decimal"/>
      <w:lvlText w:val="%1.%2"/>
      <w:lvlJc w:val="left"/>
      <w:pPr>
        <w:ind w:left="551" w:hanging="332"/>
        <w:jc w:val="left"/>
      </w:pPr>
      <w:rPr>
        <w:rFonts w:ascii="Arial" w:eastAsia="Arial" w:hAnsi="Arial" w:cs="Arial" w:hint="default"/>
        <w:b/>
        <w:bCs/>
        <w:i w:val="0"/>
        <w:iCs w:val="0"/>
        <w:spacing w:val="-2"/>
        <w:w w:val="99"/>
        <w:sz w:val="20"/>
        <w:szCs w:val="20"/>
        <w:lang w:val="en-US" w:eastAsia="en-US" w:bidi="ar-SA"/>
      </w:rPr>
    </w:lvl>
    <w:lvl w:ilvl="2">
      <w:numFmt w:val="bullet"/>
      <w:lvlText w:val="•"/>
      <w:lvlJc w:val="left"/>
      <w:pPr>
        <w:ind w:left="2341" w:hanging="332"/>
      </w:pPr>
      <w:rPr>
        <w:rFonts w:hint="default"/>
        <w:lang w:val="en-US" w:eastAsia="en-US" w:bidi="ar-SA"/>
      </w:rPr>
    </w:lvl>
    <w:lvl w:ilvl="3">
      <w:numFmt w:val="bullet"/>
      <w:lvlText w:val="•"/>
      <w:lvlJc w:val="left"/>
      <w:pPr>
        <w:ind w:left="3231" w:hanging="332"/>
      </w:pPr>
      <w:rPr>
        <w:rFonts w:hint="default"/>
        <w:lang w:val="en-US" w:eastAsia="en-US" w:bidi="ar-SA"/>
      </w:rPr>
    </w:lvl>
    <w:lvl w:ilvl="4">
      <w:numFmt w:val="bullet"/>
      <w:lvlText w:val="•"/>
      <w:lvlJc w:val="left"/>
      <w:pPr>
        <w:ind w:left="4122" w:hanging="332"/>
      </w:pPr>
      <w:rPr>
        <w:rFonts w:hint="default"/>
        <w:lang w:val="en-US" w:eastAsia="en-US" w:bidi="ar-SA"/>
      </w:rPr>
    </w:lvl>
    <w:lvl w:ilvl="5">
      <w:numFmt w:val="bullet"/>
      <w:lvlText w:val="•"/>
      <w:lvlJc w:val="left"/>
      <w:pPr>
        <w:ind w:left="5013" w:hanging="332"/>
      </w:pPr>
      <w:rPr>
        <w:rFonts w:hint="default"/>
        <w:lang w:val="en-US" w:eastAsia="en-US" w:bidi="ar-SA"/>
      </w:rPr>
    </w:lvl>
    <w:lvl w:ilvl="6">
      <w:numFmt w:val="bullet"/>
      <w:lvlText w:val="•"/>
      <w:lvlJc w:val="left"/>
      <w:pPr>
        <w:ind w:left="5903" w:hanging="332"/>
      </w:pPr>
      <w:rPr>
        <w:rFonts w:hint="default"/>
        <w:lang w:val="en-US" w:eastAsia="en-US" w:bidi="ar-SA"/>
      </w:rPr>
    </w:lvl>
    <w:lvl w:ilvl="7">
      <w:numFmt w:val="bullet"/>
      <w:lvlText w:val="•"/>
      <w:lvlJc w:val="left"/>
      <w:pPr>
        <w:ind w:left="6794" w:hanging="332"/>
      </w:pPr>
      <w:rPr>
        <w:rFonts w:hint="default"/>
        <w:lang w:val="en-US" w:eastAsia="en-US" w:bidi="ar-SA"/>
      </w:rPr>
    </w:lvl>
    <w:lvl w:ilvl="8">
      <w:numFmt w:val="bullet"/>
      <w:lvlText w:val="•"/>
      <w:lvlJc w:val="left"/>
      <w:pPr>
        <w:ind w:left="7685" w:hanging="332"/>
      </w:pPr>
      <w:rPr>
        <w:rFonts w:hint="default"/>
        <w:lang w:val="en-US" w:eastAsia="en-US" w:bidi="ar-SA"/>
      </w:rPr>
    </w:lvl>
  </w:abstractNum>
  <w:abstractNum w:abstractNumId="19" w15:restartNumberingAfterBreak="0">
    <w:nsid w:val="554B6E83"/>
    <w:multiLevelType w:val="hybridMultilevel"/>
    <w:tmpl w:val="DC12445E"/>
    <w:lvl w:ilvl="0" w:tplc="37284FC6">
      <w:start w:val="6"/>
      <w:numFmt w:val="decimal"/>
      <w:lvlText w:val="%1.0"/>
      <w:lvlJc w:val="left"/>
      <w:pPr>
        <w:ind w:left="1183" w:hanging="365"/>
        <w:jc w:val="right"/>
      </w:pPr>
      <w:rPr>
        <w:rFonts w:ascii="Calibri" w:eastAsia="Calibri" w:hAnsi="Calibri" w:cs="Calibri" w:hint="default"/>
        <w:b/>
        <w:bCs/>
        <w:i w:val="0"/>
        <w:iCs w:val="0"/>
        <w:spacing w:val="0"/>
        <w:w w:val="100"/>
        <w:sz w:val="24"/>
        <w:szCs w:val="24"/>
        <w:lang w:val="en-US" w:eastAsia="en-US" w:bidi="ar-SA"/>
      </w:rPr>
    </w:lvl>
    <w:lvl w:ilvl="1" w:tplc="C2A600F0">
      <w:numFmt w:val="bullet"/>
      <w:lvlText w:val="•"/>
      <w:lvlJc w:val="left"/>
      <w:pPr>
        <w:ind w:left="2132" w:hanging="365"/>
      </w:pPr>
      <w:rPr>
        <w:rFonts w:hint="default"/>
        <w:lang w:val="en-US" w:eastAsia="en-US" w:bidi="ar-SA"/>
      </w:rPr>
    </w:lvl>
    <w:lvl w:ilvl="2" w:tplc="666C9716">
      <w:numFmt w:val="bullet"/>
      <w:lvlText w:val="•"/>
      <w:lvlJc w:val="left"/>
      <w:pPr>
        <w:ind w:left="3085" w:hanging="365"/>
      </w:pPr>
      <w:rPr>
        <w:rFonts w:hint="default"/>
        <w:lang w:val="en-US" w:eastAsia="en-US" w:bidi="ar-SA"/>
      </w:rPr>
    </w:lvl>
    <w:lvl w:ilvl="3" w:tplc="B1DA65A6">
      <w:numFmt w:val="bullet"/>
      <w:lvlText w:val="•"/>
      <w:lvlJc w:val="left"/>
      <w:pPr>
        <w:ind w:left="4037" w:hanging="365"/>
      </w:pPr>
      <w:rPr>
        <w:rFonts w:hint="default"/>
        <w:lang w:val="en-US" w:eastAsia="en-US" w:bidi="ar-SA"/>
      </w:rPr>
    </w:lvl>
    <w:lvl w:ilvl="4" w:tplc="F5FA0ED8">
      <w:numFmt w:val="bullet"/>
      <w:lvlText w:val="•"/>
      <w:lvlJc w:val="left"/>
      <w:pPr>
        <w:ind w:left="4990" w:hanging="365"/>
      </w:pPr>
      <w:rPr>
        <w:rFonts w:hint="default"/>
        <w:lang w:val="en-US" w:eastAsia="en-US" w:bidi="ar-SA"/>
      </w:rPr>
    </w:lvl>
    <w:lvl w:ilvl="5" w:tplc="BF9EBEB6">
      <w:numFmt w:val="bullet"/>
      <w:lvlText w:val="•"/>
      <w:lvlJc w:val="left"/>
      <w:pPr>
        <w:ind w:left="5943" w:hanging="365"/>
      </w:pPr>
      <w:rPr>
        <w:rFonts w:hint="default"/>
        <w:lang w:val="en-US" w:eastAsia="en-US" w:bidi="ar-SA"/>
      </w:rPr>
    </w:lvl>
    <w:lvl w:ilvl="6" w:tplc="D4DA5786">
      <w:numFmt w:val="bullet"/>
      <w:lvlText w:val="•"/>
      <w:lvlJc w:val="left"/>
      <w:pPr>
        <w:ind w:left="6895" w:hanging="365"/>
      </w:pPr>
      <w:rPr>
        <w:rFonts w:hint="default"/>
        <w:lang w:val="en-US" w:eastAsia="en-US" w:bidi="ar-SA"/>
      </w:rPr>
    </w:lvl>
    <w:lvl w:ilvl="7" w:tplc="2DF44CC2">
      <w:numFmt w:val="bullet"/>
      <w:lvlText w:val="•"/>
      <w:lvlJc w:val="left"/>
      <w:pPr>
        <w:ind w:left="7848" w:hanging="365"/>
      </w:pPr>
      <w:rPr>
        <w:rFonts w:hint="default"/>
        <w:lang w:val="en-US" w:eastAsia="en-US" w:bidi="ar-SA"/>
      </w:rPr>
    </w:lvl>
    <w:lvl w:ilvl="8" w:tplc="FFD67FA4">
      <w:numFmt w:val="bullet"/>
      <w:lvlText w:val="•"/>
      <w:lvlJc w:val="left"/>
      <w:pPr>
        <w:ind w:left="8801" w:hanging="365"/>
      </w:pPr>
      <w:rPr>
        <w:rFonts w:hint="default"/>
        <w:lang w:val="en-US" w:eastAsia="en-US" w:bidi="ar-SA"/>
      </w:rPr>
    </w:lvl>
  </w:abstractNum>
  <w:abstractNum w:abstractNumId="20" w15:restartNumberingAfterBreak="0">
    <w:nsid w:val="5FFC0CE8"/>
    <w:multiLevelType w:val="hybridMultilevel"/>
    <w:tmpl w:val="9E0E3134"/>
    <w:lvl w:ilvl="0" w:tplc="19260DFA">
      <w:numFmt w:val="bullet"/>
      <w:lvlText w:val=""/>
      <w:lvlJc w:val="left"/>
      <w:pPr>
        <w:ind w:left="580" w:hanging="360"/>
      </w:pPr>
      <w:rPr>
        <w:rFonts w:ascii="Wingdings" w:eastAsia="Wingdings" w:hAnsi="Wingdings" w:cs="Wingdings" w:hint="default"/>
        <w:b w:val="0"/>
        <w:bCs w:val="0"/>
        <w:i w:val="0"/>
        <w:iCs w:val="0"/>
        <w:spacing w:val="0"/>
        <w:w w:val="100"/>
        <w:sz w:val="16"/>
        <w:szCs w:val="16"/>
        <w:lang w:val="en-US" w:eastAsia="en-US" w:bidi="ar-SA"/>
      </w:rPr>
    </w:lvl>
    <w:lvl w:ilvl="1" w:tplc="8E7EF2F2">
      <w:numFmt w:val="bullet"/>
      <w:lvlText w:val="•"/>
      <w:lvlJc w:val="left"/>
      <w:pPr>
        <w:ind w:left="1468" w:hanging="360"/>
      </w:pPr>
      <w:rPr>
        <w:rFonts w:hint="default"/>
        <w:lang w:val="en-US" w:eastAsia="en-US" w:bidi="ar-SA"/>
      </w:rPr>
    </w:lvl>
    <w:lvl w:ilvl="2" w:tplc="B7A84DE2">
      <w:numFmt w:val="bullet"/>
      <w:lvlText w:val="•"/>
      <w:lvlJc w:val="left"/>
      <w:pPr>
        <w:ind w:left="2357" w:hanging="360"/>
      </w:pPr>
      <w:rPr>
        <w:rFonts w:hint="default"/>
        <w:lang w:val="en-US" w:eastAsia="en-US" w:bidi="ar-SA"/>
      </w:rPr>
    </w:lvl>
    <w:lvl w:ilvl="3" w:tplc="311C8EE0">
      <w:numFmt w:val="bullet"/>
      <w:lvlText w:val="•"/>
      <w:lvlJc w:val="left"/>
      <w:pPr>
        <w:ind w:left="3245" w:hanging="360"/>
      </w:pPr>
      <w:rPr>
        <w:rFonts w:hint="default"/>
        <w:lang w:val="en-US" w:eastAsia="en-US" w:bidi="ar-SA"/>
      </w:rPr>
    </w:lvl>
    <w:lvl w:ilvl="4" w:tplc="D4346504">
      <w:numFmt w:val="bullet"/>
      <w:lvlText w:val="•"/>
      <w:lvlJc w:val="left"/>
      <w:pPr>
        <w:ind w:left="4134" w:hanging="360"/>
      </w:pPr>
      <w:rPr>
        <w:rFonts w:hint="default"/>
        <w:lang w:val="en-US" w:eastAsia="en-US" w:bidi="ar-SA"/>
      </w:rPr>
    </w:lvl>
    <w:lvl w:ilvl="5" w:tplc="C3D2F01C">
      <w:numFmt w:val="bullet"/>
      <w:lvlText w:val="•"/>
      <w:lvlJc w:val="left"/>
      <w:pPr>
        <w:ind w:left="5023" w:hanging="360"/>
      </w:pPr>
      <w:rPr>
        <w:rFonts w:hint="default"/>
        <w:lang w:val="en-US" w:eastAsia="en-US" w:bidi="ar-SA"/>
      </w:rPr>
    </w:lvl>
    <w:lvl w:ilvl="6" w:tplc="0CB0FD64">
      <w:numFmt w:val="bullet"/>
      <w:lvlText w:val="•"/>
      <w:lvlJc w:val="left"/>
      <w:pPr>
        <w:ind w:left="5911" w:hanging="360"/>
      </w:pPr>
      <w:rPr>
        <w:rFonts w:hint="default"/>
        <w:lang w:val="en-US" w:eastAsia="en-US" w:bidi="ar-SA"/>
      </w:rPr>
    </w:lvl>
    <w:lvl w:ilvl="7" w:tplc="75AA6776">
      <w:numFmt w:val="bullet"/>
      <w:lvlText w:val="•"/>
      <w:lvlJc w:val="left"/>
      <w:pPr>
        <w:ind w:left="6800" w:hanging="360"/>
      </w:pPr>
      <w:rPr>
        <w:rFonts w:hint="default"/>
        <w:lang w:val="en-US" w:eastAsia="en-US" w:bidi="ar-SA"/>
      </w:rPr>
    </w:lvl>
    <w:lvl w:ilvl="8" w:tplc="8A985DAC">
      <w:numFmt w:val="bullet"/>
      <w:lvlText w:val="•"/>
      <w:lvlJc w:val="left"/>
      <w:pPr>
        <w:ind w:left="7689" w:hanging="360"/>
      </w:pPr>
      <w:rPr>
        <w:rFonts w:hint="default"/>
        <w:lang w:val="en-US" w:eastAsia="en-US" w:bidi="ar-SA"/>
      </w:rPr>
    </w:lvl>
  </w:abstractNum>
  <w:abstractNum w:abstractNumId="21" w15:restartNumberingAfterBreak="0">
    <w:nsid w:val="60143B83"/>
    <w:multiLevelType w:val="hybridMultilevel"/>
    <w:tmpl w:val="99E6A2BA"/>
    <w:lvl w:ilvl="0" w:tplc="63DC7FE8">
      <w:start w:val="1"/>
      <w:numFmt w:val="decimal"/>
      <w:lvlText w:val="%1."/>
      <w:lvlJc w:val="left"/>
      <w:pPr>
        <w:ind w:left="940" w:hanging="361"/>
        <w:jc w:val="left"/>
      </w:pPr>
      <w:rPr>
        <w:rFonts w:ascii="Arial" w:eastAsia="Arial" w:hAnsi="Arial" w:cs="Arial" w:hint="default"/>
        <w:b w:val="0"/>
        <w:bCs w:val="0"/>
        <w:i w:val="0"/>
        <w:iCs w:val="0"/>
        <w:spacing w:val="-2"/>
        <w:w w:val="99"/>
        <w:sz w:val="20"/>
        <w:szCs w:val="20"/>
        <w:lang w:val="en-US" w:eastAsia="en-US" w:bidi="ar-SA"/>
      </w:rPr>
    </w:lvl>
    <w:lvl w:ilvl="1" w:tplc="659213BC">
      <w:numFmt w:val="bullet"/>
      <w:lvlText w:val="•"/>
      <w:lvlJc w:val="left"/>
      <w:pPr>
        <w:ind w:left="1792" w:hanging="361"/>
      </w:pPr>
      <w:rPr>
        <w:rFonts w:hint="default"/>
        <w:lang w:val="en-US" w:eastAsia="en-US" w:bidi="ar-SA"/>
      </w:rPr>
    </w:lvl>
    <w:lvl w:ilvl="2" w:tplc="89E20D7C">
      <w:numFmt w:val="bullet"/>
      <w:lvlText w:val="•"/>
      <w:lvlJc w:val="left"/>
      <w:pPr>
        <w:ind w:left="2645" w:hanging="361"/>
      </w:pPr>
      <w:rPr>
        <w:rFonts w:hint="default"/>
        <w:lang w:val="en-US" w:eastAsia="en-US" w:bidi="ar-SA"/>
      </w:rPr>
    </w:lvl>
    <w:lvl w:ilvl="3" w:tplc="CCBE4756">
      <w:numFmt w:val="bullet"/>
      <w:lvlText w:val="•"/>
      <w:lvlJc w:val="left"/>
      <w:pPr>
        <w:ind w:left="3497" w:hanging="361"/>
      </w:pPr>
      <w:rPr>
        <w:rFonts w:hint="default"/>
        <w:lang w:val="en-US" w:eastAsia="en-US" w:bidi="ar-SA"/>
      </w:rPr>
    </w:lvl>
    <w:lvl w:ilvl="4" w:tplc="0A54B454">
      <w:numFmt w:val="bullet"/>
      <w:lvlText w:val="•"/>
      <w:lvlJc w:val="left"/>
      <w:pPr>
        <w:ind w:left="4350" w:hanging="361"/>
      </w:pPr>
      <w:rPr>
        <w:rFonts w:hint="default"/>
        <w:lang w:val="en-US" w:eastAsia="en-US" w:bidi="ar-SA"/>
      </w:rPr>
    </w:lvl>
    <w:lvl w:ilvl="5" w:tplc="ADB0CE66">
      <w:numFmt w:val="bullet"/>
      <w:lvlText w:val="•"/>
      <w:lvlJc w:val="left"/>
      <w:pPr>
        <w:ind w:left="5203" w:hanging="361"/>
      </w:pPr>
      <w:rPr>
        <w:rFonts w:hint="default"/>
        <w:lang w:val="en-US" w:eastAsia="en-US" w:bidi="ar-SA"/>
      </w:rPr>
    </w:lvl>
    <w:lvl w:ilvl="6" w:tplc="AC1E9CFE">
      <w:numFmt w:val="bullet"/>
      <w:lvlText w:val="•"/>
      <w:lvlJc w:val="left"/>
      <w:pPr>
        <w:ind w:left="6055" w:hanging="361"/>
      </w:pPr>
      <w:rPr>
        <w:rFonts w:hint="default"/>
        <w:lang w:val="en-US" w:eastAsia="en-US" w:bidi="ar-SA"/>
      </w:rPr>
    </w:lvl>
    <w:lvl w:ilvl="7" w:tplc="3F7250B8">
      <w:numFmt w:val="bullet"/>
      <w:lvlText w:val="•"/>
      <w:lvlJc w:val="left"/>
      <w:pPr>
        <w:ind w:left="6908" w:hanging="361"/>
      </w:pPr>
      <w:rPr>
        <w:rFonts w:hint="default"/>
        <w:lang w:val="en-US" w:eastAsia="en-US" w:bidi="ar-SA"/>
      </w:rPr>
    </w:lvl>
    <w:lvl w:ilvl="8" w:tplc="01321518">
      <w:numFmt w:val="bullet"/>
      <w:lvlText w:val="•"/>
      <w:lvlJc w:val="left"/>
      <w:pPr>
        <w:ind w:left="7761" w:hanging="361"/>
      </w:pPr>
      <w:rPr>
        <w:rFonts w:hint="default"/>
        <w:lang w:val="en-US" w:eastAsia="en-US" w:bidi="ar-SA"/>
      </w:rPr>
    </w:lvl>
  </w:abstractNum>
  <w:abstractNum w:abstractNumId="22" w15:restartNumberingAfterBreak="0">
    <w:nsid w:val="64816DCC"/>
    <w:multiLevelType w:val="multilevel"/>
    <w:tmpl w:val="0DB05ED4"/>
    <w:lvl w:ilvl="0">
      <w:start w:val="3"/>
      <w:numFmt w:val="decimal"/>
      <w:lvlText w:val="%1"/>
      <w:lvlJc w:val="left"/>
      <w:pPr>
        <w:ind w:left="939" w:hanging="720"/>
        <w:jc w:val="left"/>
      </w:pPr>
      <w:rPr>
        <w:rFonts w:hint="default"/>
        <w:lang w:val="en-US" w:eastAsia="en-US" w:bidi="ar-SA"/>
      </w:rPr>
    </w:lvl>
    <w:lvl w:ilvl="1">
      <w:start w:val="1"/>
      <w:numFmt w:val="decimal"/>
      <w:lvlText w:val="%1.%2"/>
      <w:lvlJc w:val="left"/>
      <w:pPr>
        <w:ind w:left="939" w:hanging="720"/>
        <w:jc w:val="left"/>
      </w:pPr>
      <w:rPr>
        <w:rFonts w:ascii="Arial" w:eastAsia="Arial" w:hAnsi="Arial" w:cs="Arial" w:hint="default"/>
        <w:b/>
        <w:bCs/>
        <w:i/>
        <w:iCs/>
        <w:spacing w:val="-2"/>
        <w:w w:val="99"/>
        <w:sz w:val="20"/>
        <w:szCs w:val="20"/>
        <w:lang w:val="en-US" w:eastAsia="en-US" w:bidi="ar-SA"/>
      </w:rPr>
    </w:lvl>
    <w:lvl w:ilvl="2">
      <w:numFmt w:val="bullet"/>
      <w:lvlText w:val="•"/>
      <w:lvlJc w:val="left"/>
      <w:pPr>
        <w:ind w:left="2645" w:hanging="720"/>
      </w:pPr>
      <w:rPr>
        <w:rFonts w:hint="default"/>
        <w:lang w:val="en-US" w:eastAsia="en-US" w:bidi="ar-SA"/>
      </w:rPr>
    </w:lvl>
    <w:lvl w:ilvl="3">
      <w:numFmt w:val="bullet"/>
      <w:lvlText w:val="•"/>
      <w:lvlJc w:val="left"/>
      <w:pPr>
        <w:ind w:left="3497" w:hanging="720"/>
      </w:pPr>
      <w:rPr>
        <w:rFonts w:hint="default"/>
        <w:lang w:val="en-US" w:eastAsia="en-US" w:bidi="ar-SA"/>
      </w:rPr>
    </w:lvl>
    <w:lvl w:ilvl="4">
      <w:numFmt w:val="bullet"/>
      <w:lvlText w:val="•"/>
      <w:lvlJc w:val="left"/>
      <w:pPr>
        <w:ind w:left="4350" w:hanging="720"/>
      </w:pPr>
      <w:rPr>
        <w:rFonts w:hint="default"/>
        <w:lang w:val="en-US" w:eastAsia="en-US" w:bidi="ar-SA"/>
      </w:rPr>
    </w:lvl>
    <w:lvl w:ilvl="5">
      <w:numFmt w:val="bullet"/>
      <w:lvlText w:val="•"/>
      <w:lvlJc w:val="left"/>
      <w:pPr>
        <w:ind w:left="5203" w:hanging="720"/>
      </w:pPr>
      <w:rPr>
        <w:rFonts w:hint="default"/>
        <w:lang w:val="en-US" w:eastAsia="en-US" w:bidi="ar-SA"/>
      </w:rPr>
    </w:lvl>
    <w:lvl w:ilvl="6">
      <w:numFmt w:val="bullet"/>
      <w:lvlText w:val="•"/>
      <w:lvlJc w:val="left"/>
      <w:pPr>
        <w:ind w:left="6055" w:hanging="720"/>
      </w:pPr>
      <w:rPr>
        <w:rFonts w:hint="default"/>
        <w:lang w:val="en-US" w:eastAsia="en-US" w:bidi="ar-SA"/>
      </w:rPr>
    </w:lvl>
    <w:lvl w:ilvl="7">
      <w:numFmt w:val="bullet"/>
      <w:lvlText w:val="•"/>
      <w:lvlJc w:val="left"/>
      <w:pPr>
        <w:ind w:left="6908" w:hanging="720"/>
      </w:pPr>
      <w:rPr>
        <w:rFonts w:hint="default"/>
        <w:lang w:val="en-US" w:eastAsia="en-US" w:bidi="ar-SA"/>
      </w:rPr>
    </w:lvl>
    <w:lvl w:ilvl="8">
      <w:numFmt w:val="bullet"/>
      <w:lvlText w:val="•"/>
      <w:lvlJc w:val="left"/>
      <w:pPr>
        <w:ind w:left="7761" w:hanging="720"/>
      </w:pPr>
      <w:rPr>
        <w:rFonts w:hint="default"/>
        <w:lang w:val="en-US" w:eastAsia="en-US" w:bidi="ar-SA"/>
      </w:rPr>
    </w:lvl>
  </w:abstractNum>
  <w:abstractNum w:abstractNumId="23" w15:restartNumberingAfterBreak="0">
    <w:nsid w:val="68246E66"/>
    <w:multiLevelType w:val="hybridMultilevel"/>
    <w:tmpl w:val="42D447DA"/>
    <w:lvl w:ilvl="0" w:tplc="D8F4A3D6">
      <w:start w:val="1"/>
      <w:numFmt w:val="decimal"/>
      <w:lvlText w:val="%1."/>
      <w:lvlJc w:val="left"/>
      <w:pPr>
        <w:ind w:left="940" w:hanging="721"/>
        <w:jc w:val="left"/>
      </w:pPr>
      <w:rPr>
        <w:rFonts w:ascii="Arial" w:eastAsia="Arial" w:hAnsi="Arial" w:cs="Arial" w:hint="default"/>
        <w:b/>
        <w:bCs/>
        <w:i w:val="0"/>
        <w:iCs w:val="0"/>
        <w:spacing w:val="0"/>
        <w:w w:val="100"/>
        <w:sz w:val="18"/>
        <w:szCs w:val="18"/>
        <w:lang w:val="en-US" w:eastAsia="en-US" w:bidi="ar-SA"/>
      </w:rPr>
    </w:lvl>
    <w:lvl w:ilvl="1" w:tplc="D8F0EEB4">
      <w:numFmt w:val="bullet"/>
      <w:lvlText w:val="•"/>
      <w:lvlJc w:val="left"/>
      <w:pPr>
        <w:ind w:left="1792" w:hanging="721"/>
      </w:pPr>
      <w:rPr>
        <w:rFonts w:hint="default"/>
        <w:lang w:val="en-US" w:eastAsia="en-US" w:bidi="ar-SA"/>
      </w:rPr>
    </w:lvl>
    <w:lvl w:ilvl="2" w:tplc="F4C261B2">
      <w:numFmt w:val="bullet"/>
      <w:lvlText w:val="•"/>
      <w:lvlJc w:val="left"/>
      <w:pPr>
        <w:ind w:left="2645" w:hanging="721"/>
      </w:pPr>
      <w:rPr>
        <w:rFonts w:hint="default"/>
        <w:lang w:val="en-US" w:eastAsia="en-US" w:bidi="ar-SA"/>
      </w:rPr>
    </w:lvl>
    <w:lvl w:ilvl="3" w:tplc="6EC86CDA">
      <w:numFmt w:val="bullet"/>
      <w:lvlText w:val="•"/>
      <w:lvlJc w:val="left"/>
      <w:pPr>
        <w:ind w:left="3497" w:hanging="721"/>
      </w:pPr>
      <w:rPr>
        <w:rFonts w:hint="default"/>
        <w:lang w:val="en-US" w:eastAsia="en-US" w:bidi="ar-SA"/>
      </w:rPr>
    </w:lvl>
    <w:lvl w:ilvl="4" w:tplc="7F10E964">
      <w:numFmt w:val="bullet"/>
      <w:lvlText w:val="•"/>
      <w:lvlJc w:val="left"/>
      <w:pPr>
        <w:ind w:left="4350" w:hanging="721"/>
      </w:pPr>
      <w:rPr>
        <w:rFonts w:hint="default"/>
        <w:lang w:val="en-US" w:eastAsia="en-US" w:bidi="ar-SA"/>
      </w:rPr>
    </w:lvl>
    <w:lvl w:ilvl="5" w:tplc="3B4E7C24">
      <w:numFmt w:val="bullet"/>
      <w:lvlText w:val="•"/>
      <w:lvlJc w:val="left"/>
      <w:pPr>
        <w:ind w:left="5203" w:hanging="721"/>
      </w:pPr>
      <w:rPr>
        <w:rFonts w:hint="default"/>
        <w:lang w:val="en-US" w:eastAsia="en-US" w:bidi="ar-SA"/>
      </w:rPr>
    </w:lvl>
    <w:lvl w:ilvl="6" w:tplc="FCF840BE">
      <w:numFmt w:val="bullet"/>
      <w:lvlText w:val="•"/>
      <w:lvlJc w:val="left"/>
      <w:pPr>
        <w:ind w:left="6055" w:hanging="721"/>
      </w:pPr>
      <w:rPr>
        <w:rFonts w:hint="default"/>
        <w:lang w:val="en-US" w:eastAsia="en-US" w:bidi="ar-SA"/>
      </w:rPr>
    </w:lvl>
    <w:lvl w:ilvl="7" w:tplc="49C0AF1E">
      <w:numFmt w:val="bullet"/>
      <w:lvlText w:val="•"/>
      <w:lvlJc w:val="left"/>
      <w:pPr>
        <w:ind w:left="6908" w:hanging="721"/>
      </w:pPr>
      <w:rPr>
        <w:rFonts w:hint="default"/>
        <w:lang w:val="en-US" w:eastAsia="en-US" w:bidi="ar-SA"/>
      </w:rPr>
    </w:lvl>
    <w:lvl w:ilvl="8" w:tplc="A9EAF44A">
      <w:numFmt w:val="bullet"/>
      <w:lvlText w:val="•"/>
      <w:lvlJc w:val="left"/>
      <w:pPr>
        <w:ind w:left="7761" w:hanging="721"/>
      </w:pPr>
      <w:rPr>
        <w:rFonts w:hint="default"/>
        <w:lang w:val="en-US" w:eastAsia="en-US" w:bidi="ar-SA"/>
      </w:rPr>
    </w:lvl>
  </w:abstractNum>
  <w:abstractNum w:abstractNumId="24" w15:restartNumberingAfterBreak="0">
    <w:nsid w:val="68A252D3"/>
    <w:multiLevelType w:val="multilevel"/>
    <w:tmpl w:val="74020818"/>
    <w:lvl w:ilvl="0">
      <w:start w:val="4"/>
      <w:numFmt w:val="decimal"/>
      <w:lvlText w:val="%1.0"/>
      <w:lvlJc w:val="left"/>
      <w:pPr>
        <w:ind w:left="940" w:hanging="721"/>
        <w:jc w:val="left"/>
      </w:pPr>
      <w:rPr>
        <w:rFonts w:ascii="Arial" w:eastAsia="Arial" w:hAnsi="Arial" w:cs="Arial" w:hint="default"/>
        <w:b/>
        <w:bCs/>
        <w:i w:val="0"/>
        <w:iCs w:val="0"/>
        <w:spacing w:val="-2"/>
        <w:w w:val="99"/>
        <w:sz w:val="20"/>
        <w:szCs w:val="20"/>
        <w:lang w:val="en-US" w:eastAsia="en-US" w:bidi="ar-SA"/>
      </w:rPr>
    </w:lvl>
    <w:lvl w:ilvl="1">
      <w:start w:val="1"/>
      <w:numFmt w:val="decimal"/>
      <w:lvlText w:val="%1.%2"/>
      <w:lvlJc w:val="left"/>
      <w:pPr>
        <w:ind w:left="1660" w:hanging="721"/>
        <w:jc w:val="left"/>
      </w:pPr>
      <w:rPr>
        <w:rFonts w:ascii="Arial" w:eastAsia="Arial" w:hAnsi="Arial" w:cs="Arial" w:hint="default"/>
        <w:b/>
        <w:bCs/>
        <w:i/>
        <w:iCs/>
        <w:spacing w:val="-2"/>
        <w:w w:val="99"/>
        <w:sz w:val="20"/>
        <w:szCs w:val="20"/>
        <w:lang w:val="en-US" w:eastAsia="en-US" w:bidi="ar-SA"/>
      </w:rPr>
    </w:lvl>
    <w:lvl w:ilvl="2">
      <w:numFmt w:val="bullet"/>
      <w:lvlText w:val="•"/>
      <w:lvlJc w:val="left"/>
      <w:pPr>
        <w:ind w:left="2527" w:hanging="721"/>
      </w:pPr>
      <w:rPr>
        <w:rFonts w:hint="default"/>
        <w:lang w:val="en-US" w:eastAsia="en-US" w:bidi="ar-SA"/>
      </w:rPr>
    </w:lvl>
    <w:lvl w:ilvl="3">
      <w:numFmt w:val="bullet"/>
      <w:lvlText w:val="•"/>
      <w:lvlJc w:val="left"/>
      <w:pPr>
        <w:ind w:left="3394" w:hanging="721"/>
      </w:pPr>
      <w:rPr>
        <w:rFonts w:hint="default"/>
        <w:lang w:val="en-US" w:eastAsia="en-US" w:bidi="ar-SA"/>
      </w:rPr>
    </w:lvl>
    <w:lvl w:ilvl="4">
      <w:numFmt w:val="bullet"/>
      <w:lvlText w:val="•"/>
      <w:lvlJc w:val="left"/>
      <w:pPr>
        <w:ind w:left="4262" w:hanging="721"/>
      </w:pPr>
      <w:rPr>
        <w:rFonts w:hint="default"/>
        <w:lang w:val="en-US" w:eastAsia="en-US" w:bidi="ar-SA"/>
      </w:rPr>
    </w:lvl>
    <w:lvl w:ilvl="5">
      <w:numFmt w:val="bullet"/>
      <w:lvlText w:val="•"/>
      <w:lvlJc w:val="left"/>
      <w:pPr>
        <w:ind w:left="5129" w:hanging="721"/>
      </w:pPr>
      <w:rPr>
        <w:rFonts w:hint="default"/>
        <w:lang w:val="en-US" w:eastAsia="en-US" w:bidi="ar-SA"/>
      </w:rPr>
    </w:lvl>
    <w:lvl w:ilvl="6">
      <w:numFmt w:val="bullet"/>
      <w:lvlText w:val="•"/>
      <w:lvlJc w:val="left"/>
      <w:pPr>
        <w:ind w:left="5996" w:hanging="721"/>
      </w:pPr>
      <w:rPr>
        <w:rFonts w:hint="default"/>
        <w:lang w:val="en-US" w:eastAsia="en-US" w:bidi="ar-SA"/>
      </w:rPr>
    </w:lvl>
    <w:lvl w:ilvl="7">
      <w:numFmt w:val="bullet"/>
      <w:lvlText w:val="•"/>
      <w:lvlJc w:val="left"/>
      <w:pPr>
        <w:ind w:left="6864" w:hanging="721"/>
      </w:pPr>
      <w:rPr>
        <w:rFonts w:hint="default"/>
        <w:lang w:val="en-US" w:eastAsia="en-US" w:bidi="ar-SA"/>
      </w:rPr>
    </w:lvl>
    <w:lvl w:ilvl="8">
      <w:numFmt w:val="bullet"/>
      <w:lvlText w:val="•"/>
      <w:lvlJc w:val="left"/>
      <w:pPr>
        <w:ind w:left="7731" w:hanging="721"/>
      </w:pPr>
      <w:rPr>
        <w:rFonts w:hint="default"/>
        <w:lang w:val="en-US" w:eastAsia="en-US" w:bidi="ar-SA"/>
      </w:rPr>
    </w:lvl>
  </w:abstractNum>
  <w:abstractNum w:abstractNumId="25" w15:restartNumberingAfterBreak="0">
    <w:nsid w:val="6B253E79"/>
    <w:multiLevelType w:val="hybridMultilevel"/>
    <w:tmpl w:val="E736823A"/>
    <w:lvl w:ilvl="0" w:tplc="88D870E4">
      <w:numFmt w:val="bullet"/>
      <w:lvlText w:val=""/>
      <w:lvlJc w:val="left"/>
      <w:pPr>
        <w:ind w:left="441" w:hanging="360"/>
      </w:pPr>
      <w:rPr>
        <w:rFonts w:ascii="Symbol" w:eastAsia="Symbol" w:hAnsi="Symbol" w:cs="Symbol" w:hint="default"/>
        <w:b w:val="0"/>
        <w:bCs w:val="0"/>
        <w:i w:val="0"/>
        <w:iCs w:val="0"/>
        <w:spacing w:val="0"/>
        <w:w w:val="99"/>
        <w:sz w:val="20"/>
        <w:szCs w:val="20"/>
        <w:lang w:val="en-US" w:eastAsia="en-US" w:bidi="ar-SA"/>
      </w:rPr>
    </w:lvl>
    <w:lvl w:ilvl="1" w:tplc="60949864">
      <w:numFmt w:val="bullet"/>
      <w:lvlText w:val="•"/>
      <w:lvlJc w:val="left"/>
      <w:pPr>
        <w:ind w:left="1201" w:hanging="360"/>
      </w:pPr>
      <w:rPr>
        <w:rFonts w:hint="default"/>
        <w:lang w:val="en-US" w:eastAsia="en-US" w:bidi="ar-SA"/>
      </w:rPr>
    </w:lvl>
    <w:lvl w:ilvl="2" w:tplc="B27A679E">
      <w:numFmt w:val="bullet"/>
      <w:lvlText w:val="•"/>
      <w:lvlJc w:val="left"/>
      <w:pPr>
        <w:ind w:left="1963" w:hanging="360"/>
      </w:pPr>
      <w:rPr>
        <w:rFonts w:hint="default"/>
        <w:lang w:val="en-US" w:eastAsia="en-US" w:bidi="ar-SA"/>
      </w:rPr>
    </w:lvl>
    <w:lvl w:ilvl="3" w:tplc="79A41A10">
      <w:numFmt w:val="bullet"/>
      <w:lvlText w:val="•"/>
      <w:lvlJc w:val="left"/>
      <w:pPr>
        <w:ind w:left="2724" w:hanging="360"/>
      </w:pPr>
      <w:rPr>
        <w:rFonts w:hint="default"/>
        <w:lang w:val="en-US" w:eastAsia="en-US" w:bidi="ar-SA"/>
      </w:rPr>
    </w:lvl>
    <w:lvl w:ilvl="4" w:tplc="4FF615DC">
      <w:numFmt w:val="bullet"/>
      <w:lvlText w:val="•"/>
      <w:lvlJc w:val="left"/>
      <w:pPr>
        <w:ind w:left="3486" w:hanging="360"/>
      </w:pPr>
      <w:rPr>
        <w:rFonts w:hint="default"/>
        <w:lang w:val="en-US" w:eastAsia="en-US" w:bidi="ar-SA"/>
      </w:rPr>
    </w:lvl>
    <w:lvl w:ilvl="5" w:tplc="E3280944">
      <w:numFmt w:val="bullet"/>
      <w:lvlText w:val="•"/>
      <w:lvlJc w:val="left"/>
      <w:pPr>
        <w:ind w:left="4248" w:hanging="360"/>
      </w:pPr>
      <w:rPr>
        <w:rFonts w:hint="default"/>
        <w:lang w:val="en-US" w:eastAsia="en-US" w:bidi="ar-SA"/>
      </w:rPr>
    </w:lvl>
    <w:lvl w:ilvl="6" w:tplc="C7EC42AC">
      <w:numFmt w:val="bullet"/>
      <w:lvlText w:val="•"/>
      <w:lvlJc w:val="left"/>
      <w:pPr>
        <w:ind w:left="5009" w:hanging="360"/>
      </w:pPr>
      <w:rPr>
        <w:rFonts w:hint="default"/>
        <w:lang w:val="en-US" w:eastAsia="en-US" w:bidi="ar-SA"/>
      </w:rPr>
    </w:lvl>
    <w:lvl w:ilvl="7" w:tplc="440E299E">
      <w:numFmt w:val="bullet"/>
      <w:lvlText w:val="•"/>
      <w:lvlJc w:val="left"/>
      <w:pPr>
        <w:ind w:left="5771" w:hanging="360"/>
      </w:pPr>
      <w:rPr>
        <w:rFonts w:hint="default"/>
        <w:lang w:val="en-US" w:eastAsia="en-US" w:bidi="ar-SA"/>
      </w:rPr>
    </w:lvl>
    <w:lvl w:ilvl="8" w:tplc="176CE9DE">
      <w:numFmt w:val="bullet"/>
      <w:lvlText w:val="•"/>
      <w:lvlJc w:val="left"/>
      <w:pPr>
        <w:ind w:left="6532" w:hanging="360"/>
      </w:pPr>
      <w:rPr>
        <w:rFonts w:hint="default"/>
        <w:lang w:val="en-US" w:eastAsia="en-US" w:bidi="ar-SA"/>
      </w:rPr>
    </w:lvl>
  </w:abstractNum>
  <w:abstractNum w:abstractNumId="26" w15:restartNumberingAfterBreak="0">
    <w:nsid w:val="6CB06379"/>
    <w:multiLevelType w:val="hybridMultilevel"/>
    <w:tmpl w:val="ACDCF158"/>
    <w:lvl w:ilvl="0" w:tplc="6908D8A6">
      <w:numFmt w:val="bullet"/>
      <w:lvlText w:val=""/>
      <w:lvlJc w:val="left"/>
      <w:pPr>
        <w:ind w:left="460" w:hanging="361"/>
      </w:pPr>
      <w:rPr>
        <w:rFonts w:ascii="Symbol" w:eastAsia="Symbol" w:hAnsi="Symbol" w:cs="Symbol" w:hint="default"/>
        <w:b w:val="0"/>
        <w:bCs w:val="0"/>
        <w:i w:val="0"/>
        <w:iCs w:val="0"/>
        <w:spacing w:val="0"/>
        <w:w w:val="99"/>
        <w:sz w:val="20"/>
        <w:szCs w:val="20"/>
        <w:lang w:val="en-US" w:eastAsia="en-US" w:bidi="ar-SA"/>
      </w:rPr>
    </w:lvl>
    <w:lvl w:ilvl="1" w:tplc="D1F8A800">
      <w:numFmt w:val="bullet"/>
      <w:lvlText w:val=""/>
      <w:lvlJc w:val="left"/>
      <w:pPr>
        <w:ind w:left="820" w:hanging="360"/>
      </w:pPr>
      <w:rPr>
        <w:rFonts w:ascii="Symbol" w:eastAsia="Symbol" w:hAnsi="Symbol" w:cs="Symbol" w:hint="default"/>
        <w:b w:val="0"/>
        <w:bCs w:val="0"/>
        <w:i w:val="0"/>
        <w:iCs w:val="0"/>
        <w:spacing w:val="0"/>
        <w:w w:val="99"/>
        <w:sz w:val="20"/>
        <w:szCs w:val="20"/>
        <w:lang w:val="en-US" w:eastAsia="en-US" w:bidi="ar-SA"/>
      </w:rPr>
    </w:lvl>
    <w:lvl w:ilvl="2" w:tplc="8DB494E0">
      <w:numFmt w:val="bullet"/>
      <w:lvlText w:val="•"/>
      <w:lvlJc w:val="left"/>
      <w:pPr>
        <w:ind w:left="1873" w:hanging="360"/>
      </w:pPr>
      <w:rPr>
        <w:rFonts w:hint="default"/>
        <w:lang w:val="en-US" w:eastAsia="en-US" w:bidi="ar-SA"/>
      </w:rPr>
    </w:lvl>
    <w:lvl w:ilvl="3" w:tplc="DDCC6804">
      <w:numFmt w:val="bullet"/>
      <w:lvlText w:val="•"/>
      <w:lvlJc w:val="left"/>
      <w:pPr>
        <w:ind w:left="2926" w:hanging="360"/>
      </w:pPr>
      <w:rPr>
        <w:rFonts w:hint="default"/>
        <w:lang w:val="en-US" w:eastAsia="en-US" w:bidi="ar-SA"/>
      </w:rPr>
    </w:lvl>
    <w:lvl w:ilvl="4" w:tplc="F5543E5C">
      <w:numFmt w:val="bullet"/>
      <w:lvlText w:val="•"/>
      <w:lvlJc w:val="left"/>
      <w:pPr>
        <w:ind w:left="3979" w:hanging="360"/>
      </w:pPr>
      <w:rPr>
        <w:rFonts w:hint="default"/>
        <w:lang w:val="en-US" w:eastAsia="en-US" w:bidi="ar-SA"/>
      </w:rPr>
    </w:lvl>
    <w:lvl w:ilvl="5" w:tplc="CEC4F1BA">
      <w:numFmt w:val="bullet"/>
      <w:lvlText w:val="•"/>
      <w:lvlJc w:val="left"/>
      <w:pPr>
        <w:ind w:left="5032" w:hanging="360"/>
      </w:pPr>
      <w:rPr>
        <w:rFonts w:hint="default"/>
        <w:lang w:val="en-US" w:eastAsia="en-US" w:bidi="ar-SA"/>
      </w:rPr>
    </w:lvl>
    <w:lvl w:ilvl="6" w:tplc="331C3D00">
      <w:numFmt w:val="bullet"/>
      <w:lvlText w:val="•"/>
      <w:lvlJc w:val="left"/>
      <w:pPr>
        <w:ind w:left="6086" w:hanging="360"/>
      </w:pPr>
      <w:rPr>
        <w:rFonts w:hint="default"/>
        <w:lang w:val="en-US" w:eastAsia="en-US" w:bidi="ar-SA"/>
      </w:rPr>
    </w:lvl>
    <w:lvl w:ilvl="7" w:tplc="A5286792">
      <w:numFmt w:val="bullet"/>
      <w:lvlText w:val="•"/>
      <w:lvlJc w:val="left"/>
      <w:pPr>
        <w:ind w:left="7139" w:hanging="360"/>
      </w:pPr>
      <w:rPr>
        <w:rFonts w:hint="default"/>
        <w:lang w:val="en-US" w:eastAsia="en-US" w:bidi="ar-SA"/>
      </w:rPr>
    </w:lvl>
    <w:lvl w:ilvl="8" w:tplc="A8D8DD22">
      <w:numFmt w:val="bullet"/>
      <w:lvlText w:val="•"/>
      <w:lvlJc w:val="left"/>
      <w:pPr>
        <w:ind w:left="8192" w:hanging="360"/>
      </w:pPr>
      <w:rPr>
        <w:rFonts w:hint="default"/>
        <w:lang w:val="en-US" w:eastAsia="en-US" w:bidi="ar-SA"/>
      </w:rPr>
    </w:lvl>
  </w:abstractNum>
  <w:abstractNum w:abstractNumId="27" w15:restartNumberingAfterBreak="0">
    <w:nsid w:val="6E062898"/>
    <w:multiLevelType w:val="hybridMultilevel"/>
    <w:tmpl w:val="FACC01C0"/>
    <w:lvl w:ilvl="0" w:tplc="85B28932">
      <w:start w:val="45"/>
      <w:numFmt w:val="decimal"/>
      <w:lvlText w:val="%1."/>
      <w:lvlJc w:val="left"/>
      <w:pPr>
        <w:ind w:left="2570" w:hanging="172"/>
        <w:jc w:val="right"/>
      </w:pPr>
      <w:rPr>
        <w:rFonts w:hint="default"/>
        <w:spacing w:val="-1"/>
        <w:w w:val="88"/>
        <w:lang w:val="en-US" w:eastAsia="en-US" w:bidi="ar-SA"/>
      </w:rPr>
    </w:lvl>
    <w:lvl w:ilvl="1" w:tplc="EAA4165A">
      <w:numFmt w:val="bullet"/>
      <w:lvlText w:val="•"/>
      <w:lvlJc w:val="left"/>
      <w:pPr>
        <w:ind w:left="3325" w:hanging="172"/>
      </w:pPr>
      <w:rPr>
        <w:rFonts w:hint="default"/>
        <w:lang w:val="en-US" w:eastAsia="en-US" w:bidi="ar-SA"/>
      </w:rPr>
    </w:lvl>
    <w:lvl w:ilvl="2" w:tplc="F6E8DC88">
      <w:numFmt w:val="bullet"/>
      <w:lvlText w:val="•"/>
      <w:lvlJc w:val="left"/>
      <w:pPr>
        <w:ind w:left="4071" w:hanging="172"/>
      </w:pPr>
      <w:rPr>
        <w:rFonts w:hint="default"/>
        <w:lang w:val="en-US" w:eastAsia="en-US" w:bidi="ar-SA"/>
      </w:rPr>
    </w:lvl>
    <w:lvl w:ilvl="3" w:tplc="0E38BC76">
      <w:numFmt w:val="bullet"/>
      <w:lvlText w:val="•"/>
      <w:lvlJc w:val="left"/>
      <w:pPr>
        <w:ind w:left="4816" w:hanging="172"/>
      </w:pPr>
      <w:rPr>
        <w:rFonts w:hint="default"/>
        <w:lang w:val="en-US" w:eastAsia="en-US" w:bidi="ar-SA"/>
      </w:rPr>
    </w:lvl>
    <w:lvl w:ilvl="4" w:tplc="94620D1A">
      <w:numFmt w:val="bullet"/>
      <w:lvlText w:val="•"/>
      <w:lvlJc w:val="left"/>
      <w:pPr>
        <w:ind w:left="5562" w:hanging="172"/>
      </w:pPr>
      <w:rPr>
        <w:rFonts w:hint="default"/>
        <w:lang w:val="en-US" w:eastAsia="en-US" w:bidi="ar-SA"/>
      </w:rPr>
    </w:lvl>
    <w:lvl w:ilvl="5" w:tplc="E4C29BE6">
      <w:numFmt w:val="bullet"/>
      <w:lvlText w:val="•"/>
      <w:lvlJc w:val="left"/>
      <w:pPr>
        <w:ind w:left="6308" w:hanging="172"/>
      </w:pPr>
      <w:rPr>
        <w:rFonts w:hint="default"/>
        <w:lang w:val="en-US" w:eastAsia="en-US" w:bidi="ar-SA"/>
      </w:rPr>
    </w:lvl>
    <w:lvl w:ilvl="6" w:tplc="5770E870">
      <w:numFmt w:val="bullet"/>
      <w:lvlText w:val="•"/>
      <w:lvlJc w:val="left"/>
      <w:pPr>
        <w:ind w:left="7053" w:hanging="172"/>
      </w:pPr>
      <w:rPr>
        <w:rFonts w:hint="default"/>
        <w:lang w:val="en-US" w:eastAsia="en-US" w:bidi="ar-SA"/>
      </w:rPr>
    </w:lvl>
    <w:lvl w:ilvl="7" w:tplc="A8D44B0A">
      <w:numFmt w:val="bullet"/>
      <w:lvlText w:val="•"/>
      <w:lvlJc w:val="left"/>
      <w:pPr>
        <w:ind w:left="7799" w:hanging="172"/>
      </w:pPr>
      <w:rPr>
        <w:rFonts w:hint="default"/>
        <w:lang w:val="en-US" w:eastAsia="en-US" w:bidi="ar-SA"/>
      </w:rPr>
    </w:lvl>
    <w:lvl w:ilvl="8" w:tplc="2CBC8BAC">
      <w:numFmt w:val="bullet"/>
      <w:lvlText w:val="•"/>
      <w:lvlJc w:val="left"/>
      <w:pPr>
        <w:ind w:left="8545" w:hanging="172"/>
      </w:pPr>
      <w:rPr>
        <w:rFonts w:hint="default"/>
        <w:lang w:val="en-US" w:eastAsia="en-US" w:bidi="ar-SA"/>
      </w:rPr>
    </w:lvl>
  </w:abstractNum>
  <w:num w:numId="1">
    <w:abstractNumId w:val="27"/>
  </w:num>
  <w:num w:numId="2">
    <w:abstractNumId w:val="16"/>
  </w:num>
  <w:num w:numId="3">
    <w:abstractNumId w:val="9"/>
  </w:num>
  <w:num w:numId="4">
    <w:abstractNumId w:val="25"/>
  </w:num>
  <w:num w:numId="5">
    <w:abstractNumId w:val="2"/>
  </w:num>
  <w:num w:numId="6">
    <w:abstractNumId w:val="17"/>
  </w:num>
  <w:num w:numId="7">
    <w:abstractNumId w:val="1"/>
  </w:num>
  <w:num w:numId="8">
    <w:abstractNumId w:val="0"/>
  </w:num>
  <w:num w:numId="9">
    <w:abstractNumId w:val="26"/>
  </w:num>
  <w:num w:numId="10">
    <w:abstractNumId w:val="19"/>
  </w:num>
  <w:num w:numId="11">
    <w:abstractNumId w:val="14"/>
  </w:num>
  <w:num w:numId="12">
    <w:abstractNumId w:val="23"/>
  </w:num>
  <w:num w:numId="13">
    <w:abstractNumId w:val="10"/>
  </w:num>
  <w:num w:numId="14">
    <w:abstractNumId w:val="20"/>
  </w:num>
  <w:num w:numId="15">
    <w:abstractNumId w:val="21"/>
  </w:num>
  <w:num w:numId="16">
    <w:abstractNumId w:val="8"/>
  </w:num>
  <w:num w:numId="17">
    <w:abstractNumId w:val="15"/>
  </w:num>
  <w:num w:numId="18">
    <w:abstractNumId w:val="7"/>
  </w:num>
  <w:num w:numId="19">
    <w:abstractNumId w:val="3"/>
  </w:num>
  <w:num w:numId="20">
    <w:abstractNumId w:val="12"/>
  </w:num>
  <w:num w:numId="21">
    <w:abstractNumId w:val="22"/>
  </w:num>
  <w:num w:numId="22">
    <w:abstractNumId w:val="13"/>
  </w:num>
  <w:num w:numId="23">
    <w:abstractNumId w:val="18"/>
  </w:num>
  <w:num w:numId="24">
    <w:abstractNumId w:val="4"/>
  </w:num>
  <w:num w:numId="25">
    <w:abstractNumId w:val="24"/>
  </w:num>
  <w:num w:numId="26">
    <w:abstractNumId w:val="11"/>
  </w:num>
  <w:num w:numId="27">
    <w:abstractNumId w:val="5"/>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10E"/>
    <w:rsid w:val="00073227"/>
    <w:rsid w:val="00080B03"/>
    <w:rsid w:val="00091570"/>
    <w:rsid w:val="00146545"/>
    <w:rsid w:val="00155504"/>
    <w:rsid w:val="001676AF"/>
    <w:rsid w:val="00172B9E"/>
    <w:rsid w:val="001B4EAA"/>
    <w:rsid w:val="001C2B93"/>
    <w:rsid w:val="0027142F"/>
    <w:rsid w:val="002E14CA"/>
    <w:rsid w:val="002E1C1A"/>
    <w:rsid w:val="00324BB6"/>
    <w:rsid w:val="00373A15"/>
    <w:rsid w:val="0038390F"/>
    <w:rsid w:val="00384EA3"/>
    <w:rsid w:val="003B4D2A"/>
    <w:rsid w:val="003F6729"/>
    <w:rsid w:val="00431704"/>
    <w:rsid w:val="004758DF"/>
    <w:rsid w:val="00523BC9"/>
    <w:rsid w:val="005803BF"/>
    <w:rsid w:val="005D1809"/>
    <w:rsid w:val="005F187C"/>
    <w:rsid w:val="006236F0"/>
    <w:rsid w:val="006259BC"/>
    <w:rsid w:val="0064016C"/>
    <w:rsid w:val="006B733F"/>
    <w:rsid w:val="006C7B89"/>
    <w:rsid w:val="00721908"/>
    <w:rsid w:val="00782BE1"/>
    <w:rsid w:val="0079169B"/>
    <w:rsid w:val="00796E8E"/>
    <w:rsid w:val="00851432"/>
    <w:rsid w:val="00877ADF"/>
    <w:rsid w:val="0089214C"/>
    <w:rsid w:val="008C7EDD"/>
    <w:rsid w:val="008D0C24"/>
    <w:rsid w:val="008D2C69"/>
    <w:rsid w:val="008E13FF"/>
    <w:rsid w:val="008F46F0"/>
    <w:rsid w:val="00901952"/>
    <w:rsid w:val="00920659"/>
    <w:rsid w:val="00954722"/>
    <w:rsid w:val="009A6470"/>
    <w:rsid w:val="009B6306"/>
    <w:rsid w:val="00A13F88"/>
    <w:rsid w:val="00AA513A"/>
    <w:rsid w:val="00AB5D86"/>
    <w:rsid w:val="00AC4E12"/>
    <w:rsid w:val="00AF43C7"/>
    <w:rsid w:val="00B11E96"/>
    <w:rsid w:val="00B35ED4"/>
    <w:rsid w:val="00BB210E"/>
    <w:rsid w:val="00C05FAC"/>
    <w:rsid w:val="00C35077"/>
    <w:rsid w:val="00C352C7"/>
    <w:rsid w:val="00C5075E"/>
    <w:rsid w:val="00CC740E"/>
    <w:rsid w:val="00CC7836"/>
    <w:rsid w:val="00D112A9"/>
    <w:rsid w:val="00D20DAC"/>
    <w:rsid w:val="00DA4A9B"/>
    <w:rsid w:val="00DC0376"/>
    <w:rsid w:val="00DC6354"/>
    <w:rsid w:val="00E06B78"/>
    <w:rsid w:val="00E636C0"/>
    <w:rsid w:val="00EC7CF1"/>
    <w:rsid w:val="00F02BE8"/>
    <w:rsid w:val="00F0521B"/>
    <w:rsid w:val="00F278E7"/>
    <w:rsid w:val="00F42FE5"/>
    <w:rsid w:val="00F55409"/>
    <w:rsid w:val="00F844A7"/>
    <w:rsid w:val="00F87015"/>
    <w:rsid w:val="00F94FA4"/>
    <w:rsid w:val="00FA1530"/>
    <w:rsid w:val="00FC281F"/>
    <w:rsid w:val="00FD7D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25C2E"/>
  <w15:docId w15:val="{FA358873-1277-451F-8398-10FC1BB67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ind w:left="100"/>
      <w:outlineLvl w:val="0"/>
    </w:pPr>
    <w:rPr>
      <w:b/>
      <w:bCs/>
      <w:sz w:val="24"/>
      <w:szCs w:val="24"/>
    </w:rPr>
  </w:style>
  <w:style w:type="paragraph" w:styleId="Heading2">
    <w:name w:val="heading 2"/>
    <w:basedOn w:val="Normal"/>
    <w:uiPriority w:val="9"/>
    <w:unhideWhenUsed/>
    <w:qFormat/>
    <w:pPr>
      <w:outlineLvl w:val="1"/>
    </w:pPr>
    <w:rPr>
      <w:rFonts w:ascii="Calibri" w:eastAsia="Calibri" w:hAnsi="Calibri" w:cs="Calibri"/>
      <w:sz w:val="24"/>
      <w:szCs w:val="24"/>
    </w:rPr>
  </w:style>
  <w:style w:type="paragraph" w:styleId="Heading3">
    <w:name w:val="heading 3"/>
    <w:basedOn w:val="Normal"/>
    <w:uiPriority w:val="9"/>
    <w:unhideWhenUsed/>
    <w:qFormat/>
    <w:pPr>
      <w:ind w:left="2059" w:right="2059"/>
      <w:jc w:val="center"/>
      <w:outlineLvl w:val="2"/>
    </w:pPr>
    <w:rPr>
      <w:b/>
      <w:bCs/>
    </w:rPr>
  </w:style>
  <w:style w:type="paragraph" w:styleId="Heading4">
    <w:name w:val="heading 4"/>
    <w:basedOn w:val="Normal"/>
    <w:uiPriority w:val="9"/>
    <w:unhideWhenUsed/>
    <w:qFormat/>
    <w:pPr>
      <w:spacing w:before="5"/>
      <w:jc w:val="center"/>
      <w:outlineLvl w:val="3"/>
    </w:pPr>
    <w:rPr>
      <w:b/>
      <w:bCs/>
      <w:i/>
      <w:iCs/>
    </w:rPr>
  </w:style>
  <w:style w:type="paragraph" w:styleId="Heading5">
    <w:name w:val="heading 5"/>
    <w:basedOn w:val="Normal"/>
    <w:uiPriority w:val="9"/>
    <w:unhideWhenUsed/>
    <w:qFormat/>
    <w:pPr>
      <w:spacing w:before="29"/>
      <w:ind w:left="20"/>
      <w:outlineLvl w:val="4"/>
    </w:pPr>
    <w:rPr>
      <w:rFonts w:ascii="Calibri" w:eastAsia="Calibri" w:hAnsi="Calibri" w:cs="Calibri"/>
    </w:rPr>
  </w:style>
  <w:style w:type="paragraph" w:styleId="Heading6">
    <w:name w:val="heading 6"/>
    <w:basedOn w:val="Normal"/>
    <w:uiPriority w:val="9"/>
    <w:unhideWhenUsed/>
    <w:qFormat/>
    <w:pPr>
      <w:ind w:left="107"/>
      <w:outlineLvl w:val="5"/>
    </w:pPr>
    <w:rPr>
      <w:b/>
      <w:bCs/>
      <w:sz w:val="20"/>
      <w:szCs w:val="20"/>
    </w:rPr>
  </w:style>
  <w:style w:type="paragraph" w:styleId="Heading7">
    <w:name w:val="heading 7"/>
    <w:basedOn w:val="Normal"/>
    <w:uiPriority w:val="1"/>
    <w:qFormat/>
    <w:pPr>
      <w:ind w:left="220"/>
      <w:outlineLvl w:val="6"/>
    </w:pPr>
    <w:rPr>
      <w:b/>
      <w:bCs/>
      <w:sz w:val="20"/>
      <w:szCs w:val="20"/>
    </w:rPr>
  </w:style>
  <w:style w:type="paragraph" w:styleId="Heading8">
    <w:name w:val="heading 8"/>
    <w:basedOn w:val="Normal"/>
    <w:uiPriority w:val="1"/>
    <w:qFormat/>
    <w:pPr>
      <w:ind w:left="220" w:hanging="720"/>
      <w:outlineLvl w:val="7"/>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19"/>
      <w:ind w:left="100"/>
    </w:pPr>
    <w:rPr>
      <w:b/>
      <w:bCs/>
    </w:rPr>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4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636C0"/>
    <w:pPr>
      <w:tabs>
        <w:tab w:val="center" w:pos="4513"/>
        <w:tab w:val="right" w:pos="9026"/>
      </w:tabs>
    </w:pPr>
  </w:style>
  <w:style w:type="character" w:customStyle="1" w:styleId="HeaderChar">
    <w:name w:val="Header Char"/>
    <w:basedOn w:val="DefaultParagraphFont"/>
    <w:link w:val="Header"/>
    <w:uiPriority w:val="99"/>
    <w:rsid w:val="00E636C0"/>
    <w:rPr>
      <w:rFonts w:ascii="Arial" w:eastAsia="Arial" w:hAnsi="Arial" w:cs="Arial"/>
    </w:rPr>
  </w:style>
  <w:style w:type="paragraph" w:styleId="Footer">
    <w:name w:val="footer"/>
    <w:basedOn w:val="Normal"/>
    <w:link w:val="FooterChar"/>
    <w:uiPriority w:val="99"/>
    <w:unhideWhenUsed/>
    <w:rsid w:val="00E636C0"/>
    <w:pPr>
      <w:tabs>
        <w:tab w:val="center" w:pos="4513"/>
        <w:tab w:val="right" w:pos="9026"/>
      </w:tabs>
    </w:pPr>
  </w:style>
  <w:style w:type="character" w:customStyle="1" w:styleId="FooterChar">
    <w:name w:val="Footer Char"/>
    <w:basedOn w:val="DefaultParagraphFont"/>
    <w:link w:val="Footer"/>
    <w:uiPriority w:val="99"/>
    <w:rsid w:val="00E636C0"/>
    <w:rPr>
      <w:rFonts w:ascii="Arial" w:eastAsia="Arial" w:hAnsi="Arial" w:cs="Arial"/>
    </w:rPr>
  </w:style>
  <w:style w:type="character" w:styleId="Hyperlink">
    <w:name w:val="Hyperlink"/>
    <w:basedOn w:val="DefaultParagraphFont"/>
    <w:uiPriority w:val="99"/>
    <w:unhideWhenUsed/>
    <w:rsid w:val="008D0C24"/>
    <w:rPr>
      <w:color w:val="0000FF" w:themeColor="hyperlink"/>
      <w:u w:val="single"/>
    </w:rPr>
  </w:style>
  <w:style w:type="character" w:customStyle="1" w:styleId="UnresolvedMention">
    <w:name w:val="Unresolved Mention"/>
    <w:basedOn w:val="DefaultParagraphFont"/>
    <w:uiPriority w:val="99"/>
    <w:semiHidden/>
    <w:unhideWhenUsed/>
    <w:rsid w:val="008D0C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djennings@cityplym.ac.uk"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3998</Words>
  <Characters>22793</Characters>
  <Application>Microsoft Office Word</Application>
  <DocSecurity>0</DocSecurity>
  <Lines>189</Lines>
  <Paragraphs>53</Paragraphs>
  <ScaleCrop>false</ScaleCrop>
  <Company/>
  <LinksUpToDate>false</LinksUpToDate>
  <CharactersWithSpaces>26738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PCIP Dec 2022</dc:title>
  <dc:creator>Simon Kealy</dc:creator>
  <cp:lastModifiedBy>Adam Baker</cp:lastModifiedBy>
  <cp:revision>16</cp:revision>
  <dcterms:created xsi:type="dcterms:W3CDTF">2024-02-06T15:42:00Z</dcterms:created>
  <dcterms:modified xsi:type="dcterms:W3CDTF">2024-02-09T10:15:00Z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2023-01-03T00:00:00Z</vt:filetime>
  </property>
  <property fmtid="{D5CDD505-2E9C-101B-9397-08002B2CF9AE}" pid="3" name="LastSaved">
    <vt:filetime>2024-02-01T00:00:00Z</vt:filetime>
  </property>
  <property fmtid="{D5CDD505-2E9C-101B-9397-08002B2CF9AE}" pid="4" name="Producer">
    <vt:lpwstr>Microsoft: Print To PDF</vt:lpwstr>
  </property>
</Properties>
</file>