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4A094FD1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28A335EB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185830F2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0A5A6CB7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48D7AE89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6247ECA0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7C4D9EF2" w14:textId="77777777"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62579F" w:rsidRPr="00075DB1">
              <w:t>Provision of Senior Responsible Owner e-Learning</w:t>
            </w:r>
            <w:r w:rsidR="0062579F" w:rsidRPr="0062579F">
              <w:rPr>
                <w:b/>
                <w:szCs w:val="22"/>
                <w:shd w:val="clear" w:color="auto" w:fill="FFFF99"/>
              </w:rPr>
              <w:t xml:space="preserve"> </w:t>
            </w:r>
          </w:p>
        </w:tc>
      </w:tr>
      <w:tr w:rsidR="00C115D9" w:rsidRPr="00864179" w14:paraId="292994FF" w14:textId="77777777" w:rsidTr="00044A24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154FAB18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auto"/>
          </w:tcPr>
          <w:p w14:paraId="2C636BB8" w14:textId="77777777" w:rsidR="00C115D9" w:rsidRPr="00864179" w:rsidRDefault="0062579F" w:rsidP="005678B8">
            <w:r w:rsidRPr="0062579F">
              <w:t>CCZN21A97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7D284DED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0E42865F" w14:textId="77777777" w:rsidR="00C115D9" w:rsidRPr="0062579F" w:rsidRDefault="0062579F" w:rsidP="005678B8">
            <w:r w:rsidRPr="0062579F">
              <w:t>2</w:t>
            </w:r>
          </w:p>
        </w:tc>
      </w:tr>
      <w:tr w:rsidR="00C115D9" w:rsidRPr="00864179" w14:paraId="37EFB2F5" w14:textId="77777777" w:rsidTr="00044A24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3B45D41A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00E6BEA5" w14:textId="5F68B803" w:rsidR="00C115D9" w:rsidRPr="00372E84" w:rsidRDefault="00F838A7" w:rsidP="005678B8">
            <w:pPr>
              <w:rPr>
                <w:iCs/>
              </w:rPr>
            </w:pPr>
            <w:r>
              <w:rPr>
                <w:iCs/>
              </w:rPr>
              <w:t>25</w:t>
            </w:r>
            <w:r w:rsidR="00710411">
              <w:rPr>
                <w:iCs/>
              </w:rPr>
              <w:t>/08/2022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2F2C6136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auto"/>
          </w:tcPr>
          <w:p w14:paraId="549A20F8" w14:textId="77777777" w:rsidR="00C115D9" w:rsidRPr="00710411" w:rsidRDefault="00AD351E" w:rsidP="005678B8">
            <w:pPr>
              <w:rPr>
                <w:iCs/>
              </w:rPr>
            </w:pPr>
            <w:r>
              <w:rPr>
                <w:iCs/>
              </w:rPr>
              <w:t>3</w:t>
            </w:r>
            <w:r w:rsidRPr="00710411">
              <w:rPr>
                <w:iCs/>
                <w:vertAlign w:val="superscript"/>
              </w:rPr>
              <w:t>rd</w:t>
            </w:r>
            <w:r>
              <w:rPr>
                <w:iCs/>
              </w:rPr>
              <w:t xml:space="preserve"> August 2022</w:t>
            </w:r>
          </w:p>
        </w:tc>
      </w:tr>
      <w:tr w:rsidR="00C115D9" w:rsidRPr="00864179" w14:paraId="0D9A93BD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01B12F88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057935AC" w14:textId="43BA6B90" w:rsidR="00C115D9" w:rsidRPr="00710411" w:rsidRDefault="00C115D9" w:rsidP="005678B8">
            <w:pPr>
              <w:rPr>
                <w:rFonts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710411">
              <w:rPr>
                <w:rFonts w:cs="Arial"/>
                <w:iCs/>
              </w:rPr>
              <w:t>The</w:t>
            </w:r>
            <w:r w:rsidRPr="00710411">
              <w:rPr>
                <w:rFonts w:cs="Arial"/>
                <w:iCs/>
                <w:color w:val="FF0000"/>
              </w:rPr>
              <w:t xml:space="preserve"> </w:t>
            </w:r>
            <w:r w:rsidR="0062579F" w:rsidRPr="00710411">
              <w:rPr>
                <w:rFonts w:cs="Arial"/>
                <w:iCs/>
              </w:rPr>
              <w:t xml:space="preserve">Crown Commercial Service </w:t>
            </w:r>
            <w:r w:rsidRPr="00710411">
              <w:rPr>
                <w:rFonts w:cs="Arial"/>
                <w:iCs/>
              </w:rPr>
              <w:t xml:space="preserve">(The Customer) and </w:t>
            </w:r>
            <w:r w:rsidR="0062579F" w:rsidRPr="00710411">
              <w:rPr>
                <w:rFonts w:cs="Arial"/>
                <w:iCs/>
              </w:rPr>
              <w:t>First Media Solutions Limited</w:t>
            </w:r>
            <w:r w:rsidRPr="00710411">
              <w:rPr>
                <w:rFonts w:cs="Arial"/>
                <w:iCs/>
              </w:rPr>
              <w:t xml:space="preserve"> (The Supplier)</w:t>
            </w:r>
          </w:p>
          <w:p w14:paraId="160CC2FC" w14:textId="77777777" w:rsidR="00C115D9" w:rsidRPr="00710411" w:rsidRDefault="00C115D9" w:rsidP="005678B8">
            <w:pPr>
              <w:rPr>
                <w:rFonts w:cs="Arial"/>
                <w:iCs/>
              </w:rPr>
            </w:pPr>
          </w:p>
          <w:p w14:paraId="02A0EA33" w14:textId="77777777" w:rsidR="00C115D9" w:rsidRPr="00710411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cs="Arial"/>
                <w:iCs/>
              </w:rPr>
            </w:pPr>
            <w:r w:rsidRPr="00710411">
              <w:rPr>
                <w:rFonts w:cs="Arial"/>
                <w:iCs/>
              </w:rPr>
              <w:t>The Contract is varied as follows:</w:t>
            </w:r>
          </w:p>
          <w:p w14:paraId="724554A5" w14:textId="77777777" w:rsidR="00C115D9" w:rsidRPr="00710411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cs="Arial"/>
                <w:iCs/>
              </w:rPr>
            </w:pPr>
          </w:p>
          <w:p w14:paraId="68CD2348" w14:textId="3D400E7E" w:rsidR="0062579F" w:rsidRPr="00DD08FF" w:rsidRDefault="0062579F" w:rsidP="00DD08FF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  <w:iCs/>
                <w:u w:val="single"/>
              </w:rPr>
            </w:pPr>
            <w:r w:rsidRPr="00710411">
              <w:rPr>
                <w:rFonts w:cs="Arial"/>
                <w:iCs/>
              </w:rPr>
              <w:t xml:space="preserve">The Contract Authority require a </w:t>
            </w:r>
            <w:r w:rsidR="00AD351E">
              <w:rPr>
                <w:rFonts w:cs="Arial"/>
                <w:iCs/>
              </w:rPr>
              <w:t>C</w:t>
            </w:r>
            <w:r w:rsidRPr="00710411">
              <w:rPr>
                <w:rFonts w:cs="Arial"/>
                <w:iCs/>
              </w:rPr>
              <w:t xml:space="preserve">ontract </w:t>
            </w:r>
            <w:r w:rsidR="00AD351E">
              <w:rPr>
                <w:rFonts w:cs="Arial"/>
                <w:iCs/>
              </w:rPr>
              <w:t>V</w:t>
            </w:r>
            <w:r w:rsidRPr="00710411">
              <w:rPr>
                <w:rFonts w:cs="Arial"/>
                <w:iCs/>
              </w:rPr>
              <w:t xml:space="preserve">ariation with an increase in </w:t>
            </w:r>
            <w:r w:rsidR="00AD351E">
              <w:rPr>
                <w:rFonts w:cs="Arial"/>
                <w:iCs/>
              </w:rPr>
              <w:t>C</w:t>
            </w:r>
            <w:r w:rsidRPr="00710411">
              <w:rPr>
                <w:rFonts w:cs="Arial"/>
                <w:iCs/>
              </w:rPr>
              <w:t xml:space="preserve">ontract </w:t>
            </w:r>
            <w:r w:rsidR="00AD351E">
              <w:rPr>
                <w:rFonts w:cs="Arial"/>
                <w:iCs/>
              </w:rPr>
              <w:t>V</w:t>
            </w:r>
            <w:r w:rsidRPr="00710411">
              <w:rPr>
                <w:rFonts w:cs="Arial"/>
                <w:iCs/>
              </w:rPr>
              <w:t xml:space="preserve">alue of </w:t>
            </w:r>
            <w:r w:rsidR="00DD08FF" w:rsidRPr="00DD08FF">
              <w:rPr>
                <w:rFonts w:cs="Arial"/>
                <w:b/>
                <w:bCs/>
                <w:iCs/>
              </w:rPr>
              <w:t>REDACTED TEXT under FOIA Section 43 Commercial Interests</w:t>
            </w:r>
            <w:r w:rsidR="00DD08FF">
              <w:rPr>
                <w:rFonts w:cs="Arial"/>
                <w:iCs/>
              </w:rPr>
              <w:t xml:space="preserve"> </w:t>
            </w:r>
            <w:r w:rsidRPr="00DD08FF">
              <w:rPr>
                <w:rFonts w:cs="Arial"/>
                <w:iCs/>
              </w:rPr>
              <w:t>(excluding VAT)</w:t>
            </w:r>
          </w:p>
          <w:p w14:paraId="20CF7885" w14:textId="21E33A6D" w:rsidR="00AD351E" w:rsidRDefault="0062579F">
            <w:pPr>
              <w:pStyle w:val="ListParagraph"/>
              <w:adjustRightInd/>
              <w:contextualSpacing/>
              <w:jc w:val="left"/>
              <w:rPr>
                <w:rFonts w:cs="Arial"/>
                <w:iCs/>
              </w:rPr>
            </w:pPr>
            <w:r w:rsidRPr="00710411">
              <w:rPr>
                <w:rFonts w:cs="Arial"/>
                <w:iCs/>
              </w:rPr>
              <w:t xml:space="preserve">as part of the Senior Responsible Office eLearning course to add a video which will be used to enhance the content. This will involve creating a series of talking head videos. </w:t>
            </w:r>
          </w:p>
          <w:p w14:paraId="46713B03" w14:textId="1FB757BE" w:rsidR="00AD351E" w:rsidRDefault="00AD351E" w:rsidP="0062579F">
            <w:pPr>
              <w:pStyle w:val="ListParagraph"/>
              <w:numPr>
                <w:ilvl w:val="1"/>
                <w:numId w:val="3"/>
              </w:numPr>
              <w:rPr>
                <w:rFonts w:cs="Arial"/>
                <w:iCs/>
              </w:rPr>
            </w:pPr>
            <w:r w:rsidRPr="00AD351E">
              <w:rPr>
                <w:rFonts w:cs="Arial"/>
                <w:iCs/>
              </w:rPr>
              <w:t>The Contract Variation will cover the following:</w:t>
            </w:r>
          </w:p>
          <w:p w14:paraId="00F1AA7A" w14:textId="77777777" w:rsidR="0062579F" w:rsidRPr="00710411" w:rsidRDefault="0062579F" w:rsidP="00710411">
            <w:pPr>
              <w:pStyle w:val="ListParagraph"/>
              <w:numPr>
                <w:ilvl w:val="2"/>
                <w:numId w:val="3"/>
              </w:numPr>
              <w:rPr>
                <w:rFonts w:cs="Arial"/>
                <w:iCs/>
              </w:rPr>
            </w:pPr>
            <w:r w:rsidRPr="00710411">
              <w:rPr>
                <w:rFonts w:cs="Arial"/>
                <w:iCs/>
              </w:rPr>
              <w:t>Two days filming on location at offices in Norwich and Bristol,</w:t>
            </w:r>
          </w:p>
          <w:p w14:paraId="5225A944" w14:textId="77777777" w:rsidR="0062579F" w:rsidRPr="00710411" w:rsidRDefault="0062579F" w:rsidP="00710411">
            <w:pPr>
              <w:pStyle w:val="ListParagraph"/>
              <w:numPr>
                <w:ilvl w:val="2"/>
                <w:numId w:val="3"/>
              </w:numPr>
              <w:adjustRightInd/>
              <w:contextualSpacing/>
              <w:jc w:val="left"/>
              <w:rPr>
                <w:rFonts w:cs="Arial"/>
                <w:iCs/>
              </w:rPr>
            </w:pPr>
            <w:r w:rsidRPr="00710411">
              <w:rPr>
                <w:rFonts w:cs="Arial"/>
                <w:iCs/>
              </w:rPr>
              <w:t>Editing of video, including overlaid graphics, intro and outro graphics, with background music</w:t>
            </w:r>
          </w:p>
          <w:p w14:paraId="09DB7039" w14:textId="77777777" w:rsidR="0062579F" w:rsidRDefault="0062579F" w:rsidP="00710411">
            <w:pPr>
              <w:pStyle w:val="ListParagraph"/>
              <w:numPr>
                <w:ilvl w:val="2"/>
                <w:numId w:val="3"/>
              </w:numPr>
              <w:adjustRightInd/>
              <w:contextualSpacing/>
              <w:jc w:val="left"/>
              <w:rPr>
                <w:rFonts w:cs="Arial"/>
                <w:iCs/>
              </w:rPr>
            </w:pPr>
            <w:r w:rsidRPr="00710411">
              <w:rPr>
                <w:rFonts w:cs="Arial"/>
                <w:iCs/>
              </w:rPr>
              <w:t>Script with Autocue</w:t>
            </w:r>
          </w:p>
          <w:p w14:paraId="426CE378" w14:textId="3DFA8684" w:rsidR="00AD351E" w:rsidRPr="00DD08FF" w:rsidRDefault="00AD351E" w:rsidP="00DD08FF">
            <w:pPr>
              <w:pStyle w:val="ListParagraph"/>
              <w:numPr>
                <w:ilvl w:val="1"/>
                <w:numId w:val="3"/>
              </w:numPr>
              <w:contextualSpacing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iCs/>
              </w:rPr>
              <w:t xml:space="preserve">The original Contract Value was </w:t>
            </w:r>
            <w:r w:rsidR="00DD08FF" w:rsidRPr="00DD08FF">
              <w:rPr>
                <w:rFonts w:cs="Arial"/>
                <w:b/>
                <w:bCs/>
                <w:iCs/>
              </w:rPr>
              <w:t>REDACTED TEXT under FOIA Section 43 Commercial Interests</w:t>
            </w:r>
            <w:r w:rsidR="00DD08FF">
              <w:rPr>
                <w:rFonts w:cs="Arial"/>
                <w:iCs/>
              </w:rPr>
              <w:t xml:space="preserve"> </w:t>
            </w:r>
            <w:r w:rsidRPr="00DD08FF">
              <w:rPr>
                <w:rFonts w:cs="Arial"/>
                <w:iCs/>
              </w:rPr>
              <w:t>(excluding VAT)</w:t>
            </w:r>
          </w:p>
          <w:p w14:paraId="665F453D" w14:textId="47CA44D5" w:rsidR="00AD351E" w:rsidRPr="00DD08FF" w:rsidRDefault="00AD351E" w:rsidP="00DD08FF">
            <w:pPr>
              <w:pStyle w:val="ListParagraph"/>
              <w:numPr>
                <w:ilvl w:val="1"/>
                <w:numId w:val="3"/>
              </w:numPr>
              <w:contextualSpacing/>
              <w:jc w:val="left"/>
              <w:rPr>
                <w:rFonts w:cs="Arial"/>
                <w:b/>
                <w:bCs/>
                <w:iCs/>
                <w:u w:val="single"/>
              </w:rPr>
            </w:pPr>
            <w:r>
              <w:rPr>
                <w:rFonts w:cs="Arial"/>
                <w:iCs/>
              </w:rPr>
              <w:t xml:space="preserve">With the uplift of </w:t>
            </w:r>
            <w:r w:rsidR="00DD08FF" w:rsidRPr="00DD08FF">
              <w:rPr>
                <w:rFonts w:cs="Arial"/>
                <w:b/>
                <w:bCs/>
                <w:iCs/>
              </w:rPr>
              <w:t>REDACTED TEXT under FOIA Section 43 Commercial Interests</w:t>
            </w:r>
            <w:r w:rsidR="00DD08FF">
              <w:rPr>
                <w:rFonts w:cs="Arial"/>
                <w:iCs/>
              </w:rPr>
              <w:t xml:space="preserve"> </w:t>
            </w:r>
            <w:r w:rsidRPr="00DD08FF">
              <w:rPr>
                <w:rFonts w:cs="Arial"/>
                <w:iCs/>
              </w:rPr>
              <w:t>(excluding VAT), the new Contract Value will be £</w:t>
            </w:r>
            <w:bookmarkStart w:id="0" w:name="_GoBack"/>
            <w:r w:rsidRPr="00DD08FF">
              <w:rPr>
                <w:rFonts w:cs="Arial"/>
                <w:iCs/>
              </w:rPr>
              <w:t xml:space="preserve">37,138.00 </w:t>
            </w:r>
            <w:bookmarkEnd w:id="0"/>
            <w:r w:rsidRPr="00DD08FF">
              <w:rPr>
                <w:rFonts w:cs="Arial"/>
                <w:iCs/>
              </w:rPr>
              <w:t>(excluding VAT)</w:t>
            </w:r>
          </w:p>
          <w:p w14:paraId="6FF01C69" w14:textId="77777777" w:rsidR="00C115D9" w:rsidRPr="00710411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cs="Arial"/>
                <w:szCs w:val="22"/>
              </w:rPr>
            </w:pPr>
            <w:r w:rsidRPr="00710411">
              <w:rPr>
                <w:rFonts w:cs="Arial"/>
                <w:szCs w:val="22"/>
              </w:rPr>
              <w:t>Words and expressions in this Change Control Notice shall have the meanings given to them in the Contract.</w:t>
            </w:r>
          </w:p>
          <w:p w14:paraId="697ECD85" w14:textId="77777777" w:rsidR="00C115D9" w:rsidRPr="00710411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cs="Arial"/>
                <w:szCs w:val="22"/>
              </w:rPr>
            </w:pPr>
            <w:r w:rsidRPr="00710411">
              <w:rPr>
                <w:rFonts w:cs="Arial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409F5E61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3CF47AC4" w14:textId="77777777" w:rsidR="00C115D9" w:rsidRDefault="00C115D9" w:rsidP="005678B8">
            <w:pPr>
              <w:rPr>
                <w:iCs/>
                <w:color w:val="FF0000"/>
              </w:rPr>
            </w:pPr>
          </w:p>
          <w:p w14:paraId="0A168EA4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1E6AF076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0797B244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619E948C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1BB5A165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21FD4DB3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1FD5B636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7E22669D" w14:textId="77777777" w:rsidR="00C115D9" w:rsidRPr="00864179" w:rsidRDefault="00C115D9" w:rsidP="005678B8">
            <w:r w:rsidRPr="00864179">
              <w:t> </w:t>
            </w:r>
          </w:p>
          <w:p w14:paraId="08C794A4" w14:textId="77777777" w:rsidR="00C115D9" w:rsidRPr="00710411" w:rsidRDefault="00B544EA" w:rsidP="005678B8">
            <w:pPr>
              <w:ind w:left="147"/>
              <w:rPr>
                <w:rFonts w:cs="Arial"/>
              </w:rPr>
            </w:pPr>
            <w:r w:rsidRPr="00710411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1C332F0" wp14:editId="488606B7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BCF66" w14:textId="7769935D" w:rsidR="00C115D9" w:rsidRDefault="00DA400F" w:rsidP="00C115D9">
                                  <w:r>
                                    <w:t>25</w:t>
                                  </w:r>
                                  <w:r w:rsidR="00710411">
                                    <w:t>/08/2022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C332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14:paraId="55CBCF66" w14:textId="7769935D" w:rsidR="00C115D9" w:rsidRDefault="00DA400F" w:rsidP="00C115D9">
                            <w:r>
                              <w:t>25</w:t>
                            </w:r>
                            <w:r w:rsidR="00710411">
                              <w:t>/08/2022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710411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8BC790A" wp14:editId="517C5750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B5E0B" w14:textId="77777777" w:rsidR="00DD08FF" w:rsidRPr="00DD08FF" w:rsidRDefault="00DD08FF" w:rsidP="00DD08FF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DD08FF">
                                    <w:rPr>
                                      <w:b/>
                                      <w:bCs/>
                                    </w:rPr>
                                    <w:t>REDACTED TEXT under FOIA Section 40, Personal Information</w:t>
                                  </w:r>
                                  <w:r w:rsidRPr="00DD08FF">
                                    <w:t>.</w:t>
                                  </w:r>
                                </w:p>
                                <w:p w14:paraId="6B2E971D" w14:textId="08E6D8AC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C790A"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14:paraId="0A1B5E0B" w14:textId="77777777" w:rsidR="00DD08FF" w:rsidRPr="00DD08FF" w:rsidRDefault="00DD08FF" w:rsidP="00DD08FF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D08FF">
                              <w:rPr>
                                <w:b/>
                                <w:bCs/>
                              </w:rPr>
                              <w:t>REDACTED TEXT under FOIA Section 40, Personal Information</w:t>
                            </w:r>
                            <w:r w:rsidRPr="00DD08FF">
                              <w:t>.</w:t>
                            </w:r>
                          </w:p>
                          <w:p w14:paraId="6B2E971D" w14:textId="08E6D8AC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710411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A2E7A5F" wp14:editId="54194DFA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8BCCF" w14:textId="77777777" w:rsidR="00DD08FF" w:rsidRPr="00DD08FF" w:rsidRDefault="00DD08FF" w:rsidP="00DD08FF">
                                  <w:pPr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DD08FF">
                                    <w:rPr>
                                      <w:b/>
                                      <w:bCs/>
                                    </w:rPr>
                                    <w:t>REDACTED TEXT under FOIA Section 40, Personal Information</w:t>
                                  </w:r>
                                  <w:r w:rsidRPr="00DD08FF">
                                    <w:t>.</w:t>
                                  </w:r>
                                </w:p>
                                <w:p w14:paraId="388D374E" w14:textId="0BCB11C4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E7A5F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14:paraId="3938BCCF" w14:textId="77777777" w:rsidR="00DD08FF" w:rsidRPr="00DD08FF" w:rsidRDefault="00DD08FF" w:rsidP="00DD08FF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D08FF">
                              <w:rPr>
                                <w:b/>
                                <w:bCs/>
                              </w:rPr>
                              <w:t>REDACTED TEXT under FOIA Section 40, Personal Information</w:t>
                            </w:r>
                            <w:r w:rsidRPr="00DD08FF">
                              <w:t>.</w:t>
                            </w:r>
                          </w:p>
                          <w:p w14:paraId="388D374E" w14:textId="0BCB11C4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710411">
              <w:rPr>
                <w:rFonts w:cs="Arial"/>
              </w:rPr>
              <w:t xml:space="preserve">Change authorised to proceed by: </w:t>
            </w:r>
            <w:r w:rsidR="00C115D9" w:rsidRPr="00710411">
              <w:rPr>
                <w:rFonts w:cs="Arial"/>
                <w:bCs/>
              </w:rPr>
              <w:t>(Customer’s representative):</w:t>
            </w:r>
            <w:r w:rsidR="00C115D9" w:rsidRPr="00710411">
              <w:rPr>
                <w:rFonts w:cs="Arial"/>
              </w:rPr>
              <w:t xml:space="preserve"> </w:t>
            </w:r>
          </w:p>
          <w:p w14:paraId="6B9E17F0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2B095384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54356DC3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64BC057D" w14:textId="77777777" w:rsidR="00C115D9" w:rsidRPr="00155064" w:rsidRDefault="00B544EA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227C9FD6" wp14:editId="220CAB10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455D66" w14:textId="0D849ABD" w:rsidR="00C115D9" w:rsidRDefault="00D02B80" w:rsidP="00C115D9">
                                  <w:r>
                                    <w:t>26/08/22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C9FD6"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oJAIAAEw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I3cPKg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49455D66" w14:textId="0D849ABD" w:rsidR="00C115D9" w:rsidRDefault="00D02B80" w:rsidP="00C115D9">
                            <w:r>
                              <w:t>26/08/22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B0B41E1" wp14:editId="59EB300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CB788" w14:textId="77777777" w:rsidR="00086735" w:rsidRPr="00086735" w:rsidRDefault="00D02B80" w:rsidP="00086735">
                                  <w:pPr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tab/>
                                  </w:r>
                                  <w:r w:rsidR="00086735" w:rsidRPr="00086735">
                                    <w:rPr>
                                      <w:b/>
                                      <w:bCs/>
                                    </w:rPr>
                                    <w:t>REDACTED TEXT under FOIA Section 40, Personal Information</w:t>
                                  </w:r>
                                  <w:r w:rsidR="00086735" w:rsidRPr="00086735">
                                    <w:t>.</w:t>
                                  </w:r>
                                </w:p>
                                <w:p w14:paraId="4175C328" w14:textId="45243A99" w:rsidR="00C115D9" w:rsidRDefault="00D02B80" w:rsidP="00C115D9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B41E1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14:paraId="430CB788" w14:textId="77777777" w:rsidR="00086735" w:rsidRPr="00086735" w:rsidRDefault="00D02B80" w:rsidP="00086735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ab/>
                            </w:r>
                            <w:r w:rsidR="00086735" w:rsidRPr="00086735">
                              <w:rPr>
                                <w:b/>
                                <w:bCs/>
                              </w:rPr>
                              <w:t>REDACTED TEXT under FOIA Section 40, Personal Information</w:t>
                            </w:r>
                            <w:r w:rsidR="00086735" w:rsidRPr="00086735">
                              <w:t>.</w:t>
                            </w:r>
                          </w:p>
                          <w:p w14:paraId="4175C328" w14:textId="45243A99" w:rsidR="00C115D9" w:rsidRDefault="00D02B80" w:rsidP="00C115D9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E9D52FB" wp14:editId="33D1C0B4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500ED" w14:textId="77777777" w:rsidR="00086735" w:rsidRPr="00086735" w:rsidRDefault="00086735" w:rsidP="00086735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6735">
                                    <w:rPr>
                                      <w:b/>
                                      <w:bCs/>
                                    </w:rPr>
                                    <w:t>REDACTED TEXT under FOIA Section 40, Personal Information</w:t>
                                  </w:r>
                                  <w:r w:rsidRPr="00086735">
                                    <w:t>.</w:t>
                                  </w:r>
                                </w:p>
                                <w:p w14:paraId="10CC9D0C" w14:textId="70581B3C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D52FB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0AC500ED" w14:textId="77777777" w:rsidR="00086735" w:rsidRPr="00086735" w:rsidRDefault="00086735" w:rsidP="00086735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6735">
                              <w:rPr>
                                <w:b/>
                                <w:bCs/>
                              </w:rPr>
                              <w:t>REDACTED TEXT under FOIA Section 40, Personal Information</w:t>
                            </w:r>
                            <w:r w:rsidRPr="00086735">
                              <w:t>.</w:t>
                            </w:r>
                          </w:p>
                          <w:p w14:paraId="10CC9D0C" w14:textId="70581B3C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C2B7E61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4B9C0D47" w14:textId="77777777" w:rsidR="00C115D9" w:rsidRPr="00155064" w:rsidRDefault="00C115D9" w:rsidP="005678B8"/>
          <w:p w14:paraId="3CB645EB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37A51C24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34566689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20C0C621" w14:textId="77777777" w:rsidR="00C115D9" w:rsidRDefault="00B544EA" w:rsidP="005678B8"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66CEB857" wp14:editId="2382DD8A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E6F1" w14:textId="34CA42F1" w:rsidR="00C115D9" w:rsidRDefault="0000650D" w:rsidP="00C115D9">
                                  <w:r>
                                    <w:t>25/08/2022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EB857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7D05E6F1" w14:textId="34CA42F1" w:rsidR="00C115D9" w:rsidRDefault="0000650D" w:rsidP="00C115D9">
                            <w:r>
                              <w:t>25/08/2022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E79BB3D" wp14:editId="4F1117A2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5B171C" w14:textId="77777777" w:rsidR="00086735" w:rsidRPr="00086735" w:rsidRDefault="0000650D" w:rsidP="00086735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tab/>
                                  </w:r>
                                  <w:r w:rsidR="00086735" w:rsidRPr="00086735">
                                    <w:rPr>
                                      <w:b/>
                                      <w:bCs/>
                                    </w:rPr>
                                    <w:t> REDACTED TEXT under FOIA Section 40, Personal Information</w:t>
                                  </w:r>
                                  <w:r w:rsidR="00086735" w:rsidRPr="00086735">
                                    <w:t>.</w:t>
                                  </w:r>
                                </w:p>
                                <w:p w14:paraId="62FE7108" w14:textId="36F80213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9BB3D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3C5B171C" w14:textId="77777777" w:rsidR="00086735" w:rsidRPr="00086735" w:rsidRDefault="0000650D" w:rsidP="00086735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ab/>
                            </w:r>
                            <w:r w:rsidR="00086735" w:rsidRPr="00086735">
                              <w:rPr>
                                <w:b/>
                                <w:bCs/>
                              </w:rPr>
                              <w:t> REDACTED TEXT under FOIA Section 40, Personal Information</w:t>
                            </w:r>
                            <w:r w:rsidR="00086735" w:rsidRPr="00086735">
                              <w:t>.</w:t>
                            </w:r>
                          </w:p>
                          <w:p w14:paraId="62FE7108" w14:textId="36F80213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5DC48115" wp14:editId="1459EFC8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40F67" w14:textId="77777777" w:rsidR="00086735" w:rsidRPr="00086735" w:rsidRDefault="00086735" w:rsidP="00086735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086735">
                                    <w:rPr>
                                      <w:b/>
                                      <w:bCs/>
                                    </w:rPr>
                                    <w:t> REDACTED TEXT under FOIA Section 40, Personal Information</w:t>
                                  </w:r>
                                  <w:r w:rsidRPr="00086735">
                                    <w:t>.</w:t>
                                  </w:r>
                                </w:p>
                                <w:p w14:paraId="6C94E8A0" w14:textId="24EE6078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48115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3D440F67" w14:textId="77777777" w:rsidR="00086735" w:rsidRPr="00086735" w:rsidRDefault="00086735" w:rsidP="00086735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86735">
                              <w:rPr>
                                <w:b/>
                                <w:bCs/>
                              </w:rPr>
                              <w:t> REDACTED TEXT under FOIA Section 40, Personal Information</w:t>
                            </w:r>
                            <w:r w:rsidRPr="00086735">
                              <w:t>.</w:t>
                            </w:r>
                          </w:p>
                          <w:p w14:paraId="6C94E8A0" w14:textId="24EE6078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1E7DB63C" w14:textId="77777777" w:rsidR="00C115D9" w:rsidRDefault="00C115D9" w:rsidP="005678B8">
            <w:r>
              <w:t>Authorised for and on behalf of the Customer:</w:t>
            </w:r>
          </w:p>
          <w:p w14:paraId="57C4D1E5" w14:textId="77777777" w:rsidR="00C115D9" w:rsidRDefault="00C115D9" w:rsidP="005678B8"/>
          <w:p w14:paraId="34B51D93" w14:textId="77777777" w:rsidR="00C115D9" w:rsidRDefault="00C115D9" w:rsidP="005678B8"/>
          <w:p w14:paraId="233C7303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6114EF10" w14:textId="77777777" w:rsidR="00C115D9" w:rsidRDefault="00C115D9" w:rsidP="005678B8"/>
          <w:p w14:paraId="7B2422C2" w14:textId="77777777" w:rsidR="00C115D9" w:rsidRPr="00864179" w:rsidRDefault="00C115D9" w:rsidP="005678B8"/>
        </w:tc>
      </w:tr>
    </w:tbl>
    <w:p w14:paraId="71A86B8F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D5A4B" w14:textId="77777777" w:rsidR="00CD2CF8" w:rsidRDefault="00CD2CF8" w:rsidP="00C115D9">
      <w:r>
        <w:separator/>
      </w:r>
    </w:p>
  </w:endnote>
  <w:endnote w:type="continuationSeparator" w:id="0">
    <w:p w14:paraId="4BF69905" w14:textId="77777777" w:rsidR="00CD2CF8" w:rsidRDefault="00CD2CF8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A087B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03542FA1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4FB3D7E7" w14:textId="5EA55DD5" w:rsidR="00E13234" w:rsidRDefault="00E13234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GWG T38 v1.0 </w:t>
    </w:r>
    <w:r w:rsidR="00710411">
      <w:rPr>
        <w:sz w:val="20"/>
        <w:szCs w:val="20"/>
      </w:rPr>
      <w:t>19/08/2022</w:t>
    </w:r>
  </w:p>
  <w:p w14:paraId="416E9D66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4B9932C9" w14:textId="48FE9E4E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00650D">
      <w:rPr>
        <w:noProof/>
        <w:sz w:val="20"/>
        <w:szCs w:val="20"/>
      </w:rPr>
      <w:t>2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E8B39" w14:textId="77777777" w:rsidR="00CD2CF8" w:rsidRDefault="00CD2CF8" w:rsidP="00C115D9">
      <w:r>
        <w:separator/>
      </w:r>
    </w:p>
  </w:footnote>
  <w:footnote w:type="continuationSeparator" w:id="0">
    <w:p w14:paraId="680E2578" w14:textId="77777777" w:rsidR="00CD2CF8" w:rsidRDefault="00CD2CF8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57072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A1D1BB" wp14:editId="41F7AD9A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4F077871" w14:textId="77777777" w:rsidR="00C115D9" w:rsidRPr="00741D4A" w:rsidRDefault="0062579F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741D4A">
      <w:rPr>
        <w:rFonts w:cs="Arial"/>
        <w:sz w:val="20"/>
        <w:szCs w:val="20"/>
      </w:rPr>
      <w:t xml:space="preserve">Provision of Senior Responsible Owner e-Learning </w:t>
    </w:r>
  </w:p>
  <w:p w14:paraId="6CA45546" w14:textId="77777777" w:rsidR="00C115D9" w:rsidRPr="00741D4A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62579F" w:rsidRPr="00741D4A">
      <w:rPr>
        <w:rFonts w:cs="Arial"/>
        <w:sz w:val="20"/>
        <w:szCs w:val="20"/>
      </w:rPr>
      <w:t xml:space="preserve">CCZN21A97-2 </w:t>
    </w:r>
  </w:p>
  <w:p w14:paraId="7768508B" w14:textId="77777777" w:rsidR="0062579F" w:rsidRDefault="0062579F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77E6D6E9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1B5F35CB"/>
    <w:multiLevelType w:val="multilevel"/>
    <w:tmpl w:val="C484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71CA4"/>
    <w:multiLevelType w:val="multilevel"/>
    <w:tmpl w:val="1332CCD4"/>
    <w:numStyleLink w:val="111111"/>
  </w:abstractNum>
  <w:abstractNum w:abstractNumId="3" w15:restartNumberingAfterBreak="0">
    <w:nsid w:val="52D61F2C"/>
    <w:multiLevelType w:val="multilevel"/>
    <w:tmpl w:val="37B22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4" w15:restartNumberingAfterBreak="0">
    <w:nsid w:val="5AD73905"/>
    <w:multiLevelType w:val="multilevel"/>
    <w:tmpl w:val="5742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0320FD"/>
    <w:multiLevelType w:val="multilevel"/>
    <w:tmpl w:val="8092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F4F03"/>
    <w:multiLevelType w:val="multilevel"/>
    <w:tmpl w:val="F10E4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5136A"/>
    <w:multiLevelType w:val="multilevel"/>
    <w:tmpl w:val="0ECCF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3B7D68"/>
    <w:multiLevelType w:val="multilevel"/>
    <w:tmpl w:val="AB905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C525F4"/>
    <w:multiLevelType w:val="multilevel"/>
    <w:tmpl w:val="745E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577A1F"/>
    <w:multiLevelType w:val="multilevel"/>
    <w:tmpl w:val="935C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D2330B"/>
    <w:multiLevelType w:val="multilevel"/>
    <w:tmpl w:val="B598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1"/>
  </w:num>
  <w:num w:numId="7">
    <w:abstractNumId w:val="1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0650D"/>
    <w:rsid w:val="00044A24"/>
    <w:rsid w:val="00075DB1"/>
    <w:rsid w:val="00086735"/>
    <w:rsid w:val="001C2697"/>
    <w:rsid w:val="001E423A"/>
    <w:rsid w:val="002565D8"/>
    <w:rsid w:val="002830EE"/>
    <w:rsid w:val="002E3C52"/>
    <w:rsid w:val="00314D1F"/>
    <w:rsid w:val="00417BDA"/>
    <w:rsid w:val="0062579F"/>
    <w:rsid w:val="006C3374"/>
    <w:rsid w:val="006E2F6B"/>
    <w:rsid w:val="00710411"/>
    <w:rsid w:val="0072732A"/>
    <w:rsid w:val="0073103E"/>
    <w:rsid w:val="00741738"/>
    <w:rsid w:val="00741D4A"/>
    <w:rsid w:val="007D0AEC"/>
    <w:rsid w:val="0095609F"/>
    <w:rsid w:val="009F0400"/>
    <w:rsid w:val="00AD351E"/>
    <w:rsid w:val="00B544EA"/>
    <w:rsid w:val="00BA7107"/>
    <w:rsid w:val="00C115D9"/>
    <w:rsid w:val="00C34A63"/>
    <w:rsid w:val="00C55DFC"/>
    <w:rsid w:val="00CD2CF8"/>
    <w:rsid w:val="00D02B80"/>
    <w:rsid w:val="00DA400F"/>
    <w:rsid w:val="00DD08FF"/>
    <w:rsid w:val="00E13234"/>
    <w:rsid w:val="00E829BA"/>
    <w:rsid w:val="00F82565"/>
    <w:rsid w:val="00F838A7"/>
    <w:rsid w:val="00FB6B63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9A040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D3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5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51E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51E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D08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Dal Singh</cp:lastModifiedBy>
  <cp:revision>2</cp:revision>
  <dcterms:created xsi:type="dcterms:W3CDTF">2022-09-08T10:07:00Z</dcterms:created>
  <dcterms:modified xsi:type="dcterms:W3CDTF">2022-09-08T10:07:00Z</dcterms:modified>
</cp:coreProperties>
</file>