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2356" w14:textId="5946D621" w:rsidR="00725D93" w:rsidRDefault="00725D93" w:rsidP="00725D93">
      <w:pPr>
        <w:pStyle w:val="Title1"/>
        <w:spacing w:before="720" w:after="240"/>
        <w:rPr>
          <w:noProof/>
          <w:sz w:val="48"/>
        </w:rPr>
      </w:pPr>
      <w:r w:rsidRPr="004C063B">
        <w:rPr>
          <w:noProof/>
          <w:highlight w:val="yellow"/>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0049252B">
        <w:rPr>
          <w:noProof/>
        </w:rPr>
        <w:t xml:space="preserve"> </w:t>
      </w:r>
      <w:r>
        <w:rPr>
          <w:noProof/>
        </w:rPr>
        <w:br/>
      </w:r>
      <w:r w:rsidRPr="005975C5">
        <w:rPr>
          <w:noProof/>
          <w:sz w:val="48"/>
        </w:rPr>
        <w:t>Statement of Requirements Response Document</w:t>
      </w:r>
    </w:p>
    <w:p w14:paraId="0D9190F3" w14:textId="158CE9F2" w:rsidR="0049252B" w:rsidRPr="0049252B" w:rsidRDefault="0049252B" w:rsidP="0049252B">
      <w:pPr>
        <w:rPr>
          <w:sz w:val="48"/>
          <w:szCs w:val="48"/>
        </w:rPr>
      </w:pPr>
      <w:r w:rsidRPr="0049252B">
        <w:rPr>
          <w:sz w:val="48"/>
          <w:szCs w:val="48"/>
        </w:rPr>
        <w:t>User Experience for the New Website</w:t>
      </w:r>
    </w:p>
    <w:p w14:paraId="2A570E4B" w14:textId="7CD88B57" w:rsidR="00C65C32" w:rsidRPr="00C65C32" w:rsidRDefault="00C65C32" w:rsidP="00C65C32"/>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0540311E"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5ACBFFCF" w14:textId="290BC453" w:rsidR="0049252B"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96264922" w:history="1">
        <w:r w:rsidR="0049252B" w:rsidRPr="00594E5F">
          <w:rPr>
            <w:rStyle w:val="Hyperlink"/>
            <w:noProof/>
          </w:rPr>
          <w:t>1</w:t>
        </w:r>
        <w:r w:rsidR="0049252B">
          <w:rPr>
            <w:rFonts w:asciiTheme="minorHAnsi" w:eastAsiaTheme="minorEastAsia" w:hAnsiTheme="minorHAnsi" w:cstheme="minorBidi"/>
            <w:noProof/>
            <w:color w:val="auto"/>
            <w:sz w:val="22"/>
            <w:szCs w:val="22"/>
          </w:rPr>
          <w:tab/>
        </w:r>
        <w:r w:rsidR="0049252B" w:rsidRPr="00594E5F">
          <w:rPr>
            <w:rStyle w:val="Hyperlink"/>
            <w:noProof/>
          </w:rPr>
          <w:t>Potential Supplier Information</w:t>
        </w:r>
        <w:r w:rsidR="0049252B">
          <w:rPr>
            <w:noProof/>
            <w:webHidden/>
          </w:rPr>
          <w:tab/>
        </w:r>
        <w:r w:rsidR="0049252B">
          <w:rPr>
            <w:noProof/>
            <w:webHidden/>
          </w:rPr>
          <w:fldChar w:fldCharType="begin"/>
        </w:r>
        <w:r w:rsidR="0049252B">
          <w:rPr>
            <w:noProof/>
            <w:webHidden/>
          </w:rPr>
          <w:instrText xml:space="preserve"> PAGEREF _Toc496264922 \h </w:instrText>
        </w:r>
        <w:r w:rsidR="0049252B">
          <w:rPr>
            <w:noProof/>
            <w:webHidden/>
          </w:rPr>
        </w:r>
        <w:r w:rsidR="0049252B">
          <w:rPr>
            <w:noProof/>
            <w:webHidden/>
          </w:rPr>
          <w:fldChar w:fldCharType="separate"/>
        </w:r>
        <w:r w:rsidR="0049252B">
          <w:rPr>
            <w:noProof/>
            <w:webHidden/>
          </w:rPr>
          <w:t>2</w:t>
        </w:r>
        <w:r w:rsidR="0049252B">
          <w:rPr>
            <w:noProof/>
            <w:webHidden/>
          </w:rPr>
          <w:fldChar w:fldCharType="end"/>
        </w:r>
      </w:hyperlink>
    </w:p>
    <w:p w14:paraId="5F219AD7" w14:textId="71D6BA8A" w:rsidR="0049252B" w:rsidRDefault="004C1074">
      <w:pPr>
        <w:pStyle w:val="TOC1"/>
        <w:rPr>
          <w:rFonts w:asciiTheme="minorHAnsi" w:eastAsiaTheme="minorEastAsia" w:hAnsiTheme="minorHAnsi" w:cstheme="minorBidi"/>
          <w:noProof/>
          <w:color w:val="auto"/>
          <w:sz w:val="22"/>
          <w:szCs w:val="22"/>
        </w:rPr>
      </w:pPr>
      <w:hyperlink w:anchor="_Toc496264923" w:history="1">
        <w:r w:rsidR="0049252B" w:rsidRPr="00594E5F">
          <w:rPr>
            <w:rStyle w:val="Hyperlink"/>
            <w:noProof/>
          </w:rPr>
          <w:t>2</w:t>
        </w:r>
        <w:r w:rsidR="0049252B">
          <w:rPr>
            <w:rFonts w:asciiTheme="minorHAnsi" w:eastAsiaTheme="minorEastAsia" w:hAnsiTheme="minorHAnsi" w:cstheme="minorBidi"/>
            <w:noProof/>
            <w:color w:val="auto"/>
            <w:sz w:val="22"/>
            <w:szCs w:val="22"/>
          </w:rPr>
          <w:tab/>
        </w:r>
        <w:r w:rsidR="0049252B" w:rsidRPr="00594E5F">
          <w:rPr>
            <w:rStyle w:val="Hyperlink"/>
            <w:noProof/>
          </w:rPr>
          <w:t>Grounds for mandatory exclusion</w:t>
        </w:r>
        <w:r w:rsidR="0049252B">
          <w:rPr>
            <w:noProof/>
            <w:webHidden/>
          </w:rPr>
          <w:tab/>
        </w:r>
        <w:r w:rsidR="0049252B">
          <w:rPr>
            <w:noProof/>
            <w:webHidden/>
          </w:rPr>
          <w:fldChar w:fldCharType="begin"/>
        </w:r>
        <w:r w:rsidR="0049252B">
          <w:rPr>
            <w:noProof/>
            <w:webHidden/>
          </w:rPr>
          <w:instrText xml:space="preserve"> PAGEREF _Toc496264923 \h </w:instrText>
        </w:r>
        <w:r w:rsidR="0049252B">
          <w:rPr>
            <w:noProof/>
            <w:webHidden/>
          </w:rPr>
        </w:r>
        <w:r w:rsidR="0049252B">
          <w:rPr>
            <w:noProof/>
            <w:webHidden/>
          </w:rPr>
          <w:fldChar w:fldCharType="separate"/>
        </w:r>
        <w:r w:rsidR="0049252B">
          <w:rPr>
            <w:noProof/>
            <w:webHidden/>
          </w:rPr>
          <w:t>5</w:t>
        </w:r>
        <w:r w:rsidR="0049252B">
          <w:rPr>
            <w:noProof/>
            <w:webHidden/>
          </w:rPr>
          <w:fldChar w:fldCharType="end"/>
        </w:r>
      </w:hyperlink>
    </w:p>
    <w:p w14:paraId="273E0080" w14:textId="1EB77C02" w:rsidR="0049252B" w:rsidRDefault="004C1074">
      <w:pPr>
        <w:pStyle w:val="TOC1"/>
        <w:rPr>
          <w:rFonts w:asciiTheme="minorHAnsi" w:eastAsiaTheme="minorEastAsia" w:hAnsiTheme="minorHAnsi" w:cstheme="minorBidi"/>
          <w:noProof/>
          <w:color w:val="auto"/>
          <w:sz w:val="22"/>
          <w:szCs w:val="22"/>
        </w:rPr>
      </w:pPr>
      <w:hyperlink w:anchor="_Toc496264924" w:history="1">
        <w:r w:rsidR="0049252B" w:rsidRPr="00594E5F">
          <w:rPr>
            <w:rStyle w:val="Hyperlink"/>
            <w:noProof/>
          </w:rPr>
          <w:t>3</w:t>
        </w:r>
        <w:r w:rsidR="0049252B">
          <w:rPr>
            <w:rFonts w:asciiTheme="minorHAnsi" w:eastAsiaTheme="minorEastAsia" w:hAnsiTheme="minorHAnsi" w:cstheme="minorBidi"/>
            <w:noProof/>
            <w:color w:val="auto"/>
            <w:sz w:val="22"/>
            <w:szCs w:val="22"/>
          </w:rPr>
          <w:tab/>
        </w:r>
        <w:r w:rsidR="0049252B" w:rsidRPr="00594E5F">
          <w:rPr>
            <w:rStyle w:val="Hyperlink"/>
            <w:noProof/>
          </w:rPr>
          <w:t>Grounds for discretionary exclusion</w:t>
        </w:r>
        <w:r w:rsidR="0049252B">
          <w:rPr>
            <w:noProof/>
            <w:webHidden/>
          </w:rPr>
          <w:tab/>
        </w:r>
        <w:r w:rsidR="0049252B">
          <w:rPr>
            <w:noProof/>
            <w:webHidden/>
          </w:rPr>
          <w:fldChar w:fldCharType="begin"/>
        </w:r>
        <w:r w:rsidR="0049252B">
          <w:rPr>
            <w:noProof/>
            <w:webHidden/>
          </w:rPr>
          <w:instrText xml:space="preserve"> PAGEREF _Toc496264924 \h </w:instrText>
        </w:r>
        <w:r w:rsidR="0049252B">
          <w:rPr>
            <w:noProof/>
            <w:webHidden/>
          </w:rPr>
        </w:r>
        <w:r w:rsidR="0049252B">
          <w:rPr>
            <w:noProof/>
            <w:webHidden/>
          </w:rPr>
          <w:fldChar w:fldCharType="separate"/>
        </w:r>
        <w:r w:rsidR="0049252B">
          <w:rPr>
            <w:noProof/>
            <w:webHidden/>
          </w:rPr>
          <w:t>6</w:t>
        </w:r>
        <w:r w:rsidR="0049252B">
          <w:rPr>
            <w:noProof/>
            <w:webHidden/>
          </w:rPr>
          <w:fldChar w:fldCharType="end"/>
        </w:r>
      </w:hyperlink>
    </w:p>
    <w:p w14:paraId="10A5F28A" w14:textId="68B2E938" w:rsidR="0049252B" w:rsidRDefault="004C1074">
      <w:pPr>
        <w:pStyle w:val="TOC1"/>
        <w:rPr>
          <w:rFonts w:asciiTheme="minorHAnsi" w:eastAsiaTheme="minorEastAsia" w:hAnsiTheme="minorHAnsi" w:cstheme="minorBidi"/>
          <w:noProof/>
          <w:color w:val="auto"/>
          <w:sz w:val="22"/>
          <w:szCs w:val="22"/>
        </w:rPr>
      </w:pPr>
      <w:hyperlink w:anchor="_Toc496264925" w:history="1">
        <w:r w:rsidR="0049252B" w:rsidRPr="00594E5F">
          <w:rPr>
            <w:rStyle w:val="Hyperlink"/>
            <w:noProof/>
          </w:rPr>
          <w:t>4</w:t>
        </w:r>
        <w:r w:rsidR="0049252B">
          <w:rPr>
            <w:rFonts w:asciiTheme="minorHAnsi" w:eastAsiaTheme="minorEastAsia" w:hAnsiTheme="minorHAnsi" w:cstheme="minorBidi"/>
            <w:noProof/>
            <w:color w:val="auto"/>
            <w:sz w:val="22"/>
            <w:szCs w:val="22"/>
          </w:rPr>
          <w:tab/>
        </w:r>
        <w:r w:rsidR="0049252B" w:rsidRPr="00594E5F">
          <w:rPr>
            <w:rStyle w:val="Hyperlink"/>
            <w:noProof/>
          </w:rPr>
          <w:t>Economic and Financial Standing</w:t>
        </w:r>
        <w:r w:rsidR="0049252B">
          <w:rPr>
            <w:noProof/>
            <w:webHidden/>
          </w:rPr>
          <w:tab/>
        </w:r>
        <w:r w:rsidR="0049252B">
          <w:rPr>
            <w:noProof/>
            <w:webHidden/>
          </w:rPr>
          <w:fldChar w:fldCharType="begin"/>
        </w:r>
        <w:r w:rsidR="0049252B">
          <w:rPr>
            <w:noProof/>
            <w:webHidden/>
          </w:rPr>
          <w:instrText xml:space="preserve"> PAGEREF _Toc496264925 \h </w:instrText>
        </w:r>
        <w:r w:rsidR="0049252B">
          <w:rPr>
            <w:noProof/>
            <w:webHidden/>
          </w:rPr>
        </w:r>
        <w:r w:rsidR="0049252B">
          <w:rPr>
            <w:noProof/>
            <w:webHidden/>
          </w:rPr>
          <w:fldChar w:fldCharType="separate"/>
        </w:r>
        <w:r w:rsidR="0049252B">
          <w:rPr>
            <w:noProof/>
            <w:webHidden/>
          </w:rPr>
          <w:t>9</w:t>
        </w:r>
        <w:r w:rsidR="0049252B">
          <w:rPr>
            <w:noProof/>
            <w:webHidden/>
          </w:rPr>
          <w:fldChar w:fldCharType="end"/>
        </w:r>
      </w:hyperlink>
    </w:p>
    <w:p w14:paraId="495648E9" w14:textId="790B03CF" w:rsidR="0049252B" w:rsidRDefault="004C1074">
      <w:pPr>
        <w:pStyle w:val="TOC1"/>
        <w:rPr>
          <w:rFonts w:asciiTheme="minorHAnsi" w:eastAsiaTheme="minorEastAsia" w:hAnsiTheme="minorHAnsi" w:cstheme="minorBidi"/>
          <w:noProof/>
          <w:color w:val="auto"/>
          <w:sz w:val="22"/>
          <w:szCs w:val="22"/>
        </w:rPr>
      </w:pPr>
      <w:hyperlink w:anchor="_Toc496264926" w:history="1">
        <w:r w:rsidR="0049252B" w:rsidRPr="00594E5F">
          <w:rPr>
            <w:rStyle w:val="Hyperlink"/>
            <w:noProof/>
          </w:rPr>
          <w:t>5</w:t>
        </w:r>
        <w:r w:rsidR="0049252B">
          <w:rPr>
            <w:rFonts w:asciiTheme="minorHAnsi" w:eastAsiaTheme="minorEastAsia" w:hAnsiTheme="minorHAnsi" w:cstheme="minorBidi"/>
            <w:noProof/>
            <w:color w:val="auto"/>
            <w:sz w:val="22"/>
            <w:szCs w:val="22"/>
          </w:rPr>
          <w:tab/>
        </w:r>
        <w:r w:rsidR="0049252B" w:rsidRPr="00594E5F">
          <w:rPr>
            <w:rStyle w:val="Hyperlink"/>
            <w:noProof/>
          </w:rPr>
          <w:t>Group</w:t>
        </w:r>
        <w:r w:rsidR="0049252B">
          <w:rPr>
            <w:noProof/>
            <w:webHidden/>
          </w:rPr>
          <w:tab/>
        </w:r>
        <w:r w:rsidR="0049252B">
          <w:rPr>
            <w:noProof/>
            <w:webHidden/>
          </w:rPr>
          <w:fldChar w:fldCharType="begin"/>
        </w:r>
        <w:r w:rsidR="0049252B">
          <w:rPr>
            <w:noProof/>
            <w:webHidden/>
          </w:rPr>
          <w:instrText xml:space="preserve"> PAGEREF _Toc496264926 \h </w:instrText>
        </w:r>
        <w:r w:rsidR="0049252B">
          <w:rPr>
            <w:noProof/>
            <w:webHidden/>
          </w:rPr>
        </w:r>
        <w:r w:rsidR="0049252B">
          <w:rPr>
            <w:noProof/>
            <w:webHidden/>
          </w:rPr>
          <w:fldChar w:fldCharType="separate"/>
        </w:r>
        <w:r w:rsidR="0049252B">
          <w:rPr>
            <w:noProof/>
            <w:webHidden/>
          </w:rPr>
          <w:t>9</w:t>
        </w:r>
        <w:r w:rsidR="0049252B">
          <w:rPr>
            <w:noProof/>
            <w:webHidden/>
          </w:rPr>
          <w:fldChar w:fldCharType="end"/>
        </w:r>
      </w:hyperlink>
    </w:p>
    <w:p w14:paraId="0E37F601" w14:textId="18A81DCA" w:rsidR="0049252B" w:rsidRDefault="004C1074">
      <w:pPr>
        <w:pStyle w:val="TOC1"/>
        <w:rPr>
          <w:rFonts w:asciiTheme="minorHAnsi" w:eastAsiaTheme="minorEastAsia" w:hAnsiTheme="minorHAnsi" w:cstheme="minorBidi"/>
          <w:noProof/>
          <w:color w:val="auto"/>
          <w:sz w:val="22"/>
          <w:szCs w:val="22"/>
        </w:rPr>
      </w:pPr>
      <w:hyperlink w:anchor="_Toc496264927" w:history="1">
        <w:r w:rsidR="0049252B" w:rsidRPr="00594E5F">
          <w:rPr>
            <w:rStyle w:val="Hyperlink"/>
            <w:noProof/>
          </w:rPr>
          <w:t>6</w:t>
        </w:r>
        <w:r w:rsidR="0049252B">
          <w:rPr>
            <w:rFonts w:asciiTheme="minorHAnsi" w:eastAsiaTheme="minorEastAsia" w:hAnsiTheme="minorHAnsi" w:cstheme="minorBidi"/>
            <w:noProof/>
            <w:color w:val="auto"/>
            <w:sz w:val="22"/>
            <w:szCs w:val="22"/>
          </w:rPr>
          <w:tab/>
        </w:r>
        <w:r w:rsidR="0049252B" w:rsidRPr="00594E5F">
          <w:rPr>
            <w:rStyle w:val="Hyperlink"/>
            <w:noProof/>
          </w:rPr>
          <w:t>Technical and Professional Ability</w:t>
        </w:r>
        <w:r w:rsidR="0049252B">
          <w:rPr>
            <w:noProof/>
            <w:webHidden/>
          </w:rPr>
          <w:tab/>
        </w:r>
        <w:r w:rsidR="0049252B">
          <w:rPr>
            <w:noProof/>
            <w:webHidden/>
          </w:rPr>
          <w:fldChar w:fldCharType="begin"/>
        </w:r>
        <w:r w:rsidR="0049252B">
          <w:rPr>
            <w:noProof/>
            <w:webHidden/>
          </w:rPr>
          <w:instrText xml:space="preserve"> PAGEREF _Toc496264927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13E5324C" w14:textId="525D6DE5" w:rsidR="0049252B" w:rsidRDefault="004C1074">
      <w:pPr>
        <w:pStyle w:val="TOC1"/>
        <w:rPr>
          <w:rFonts w:asciiTheme="minorHAnsi" w:eastAsiaTheme="minorEastAsia" w:hAnsiTheme="minorHAnsi" w:cstheme="minorBidi"/>
          <w:noProof/>
          <w:color w:val="auto"/>
          <w:sz w:val="22"/>
          <w:szCs w:val="22"/>
        </w:rPr>
      </w:pPr>
      <w:hyperlink w:anchor="_Toc496264928" w:history="1">
        <w:r w:rsidR="0049252B" w:rsidRPr="00594E5F">
          <w:rPr>
            <w:rStyle w:val="Hyperlink"/>
            <w:noProof/>
          </w:rPr>
          <w:t>7</w:t>
        </w:r>
        <w:r w:rsidR="0049252B">
          <w:rPr>
            <w:rFonts w:asciiTheme="minorHAnsi" w:eastAsiaTheme="minorEastAsia" w:hAnsiTheme="minorHAnsi" w:cstheme="minorBidi"/>
            <w:noProof/>
            <w:color w:val="auto"/>
            <w:sz w:val="22"/>
            <w:szCs w:val="22"/>
          </w:rPr>
          <w:tab/>
        </w:r>
        <w:r w:rsidR="0049252B" w:rsidRPr="00594E5F">
          <w:rPr>
            <w:rStyle w:val="Hyperlink"/>
            <w:noProof/>
          </w:rPr>
          <w:t>Modern Slavery Act 2015: Requirements under Modern Slavery Act 2015</w:t>
        </w:r>
        <w:r w:rsidR="0049252B">
          <w:rPr>
            <w:noProof/>
            <w:webHidden/>
          </w:rPr>
          <w:tab/>
        </w:r>
        <w:r w:rsidR="0049252B">
          <w:rPr>
            <w:noProof/>
            <w:webHidden/>
          </w:rPr>
          <w:fldChar w:fldCharType="begin"/>
        </w:r>
        <w:r w:rsidR="0049252B">
          <w:rPr>
            <w:noProof/>
            <w:webHidden/>
          </w:rPr>
          <w:instrText xml:space="preserve"> PAGEREF _Toc496264928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5AC74E59" w14:textId="20FA3C03" w:rsidR="0049252B" w:rsidRDefault="004C1074">
      <w:pPr>
        <w:pStyle w:val="TOC1"/>
        <w:rPr>
          <w:rFonts w:asciiTheme="minorHAnsi" w:eastAsiaTheme="minorEastAsia" w:hAnsiTheme="minorHAnsi" w:cstheme="minorBidi"/>
          <w:noProof/>
          <w:color w:val="auto"/>
          <w:sz w:val="22"/>
          <w:szCs w:val="22"/>
        </w:rPr>
      </w:pPr>
      <w:hyperlink w:anchor="_Toc496264929" w:history="1">
        <w:r w:rsidR="0049252B" w:rsidRPr="00594E5F">
          <w:rPr>
            <w:rStyle w:val="Hyperlink"/>
            <w:noProof/>
          </w:rPr>
          <w:t>8</w:t>
        </w:r>
        <w:r w:rsidR="0049252B">
          <w:rPr>
            <w:rFonts w:asciiTheme="minorHAnsi" w:eastAsiaTheme="minorEastAsia" w:hAnsiTheme="minorHAnsi" w:cstheme="minorBidi"/>
            <w:noProof/>
            <w:color w:val="auto"/>
            <w:sz w:val="22"/>
            <w:szCs w:val="22"/>
          </w:rPr>
          <w:tab/>
        </w:r>
        <w:r w:rsidR="0049252B" w:rsidRPr="00594E5F">
          <w:rPr>
            <w:rStyle w:val="Hyperlink"/>
            <w:noProof/>
          </w:rPr>
          <w:t>Additional Questions</w:t>
        </w:r>
        <w:r w:rsidR="0049252B">
          <w:rPr>
            <w:noProof/>
            <w:webHidden/>
          </w:rPr>
          <w:tab/>
        </w:r>
        <w:r w:rsidR="0049252B">
          <w:rPr>
            <w:noProof/>
            <w:webHidden/>
          </w:rPr>
          <w:fldChar w:fldCharType="begin"/>
        </w:r>
        <w:r w:rsidR="0049252B">
          <w:rPr>
            <w:noProof/>
            <w:webHidden/>
          </w:rPr>
          <w:instrText xml:space="preserve"> PAGEREF _Toc496264929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2B1583C6" w14:textId="00863C6A" w:rsidR="0049252B" w:rsidRDefault="004C1074">
      <w:pPr>
        <w:pStyle w:val="TOC1"/>
        <w:rPr>
          <w:rFonts w:asciiTheme="minorHAnsi" w:eastAsiaTheme="minorEastAsia" w:hAnsiTheme="minorHAnsi" w:cstheme="minorBidi"/>
          <w:noProof/>
          <w:color w:val="auto"/>
          <w:sz w:val="22"/>
          <w:szCs w:val="22"/>
        </w:rPr>
      </w:pPr>
      <w:hyperlink w:anchor="_Toc496264930" w:history="1">
        <w:r w:rsidR="0049252B" w:rsidRPr="00594E5F">
          <w:rPr>
            <w:rStyle w:val="Hyperlink"/>
            <w:noProof/>
          </w:rPr>
          <w:t>9</w:t>
        </w:r>
        <w:r w:rsidR="0049252B">
          <w:rPr>
            <w:rFonts w:asciiTheme="minorHAnsi" w:eastAsiaTheme="minorEastAsia" w:hAnsiTheme="minorHAnsi" w:cstheme="minorBidi"/>
            <w:noProof/>
            <w:color w:val="auto"/>
            <w:sz w:val="22"/>
            <w:szCs w:val="22"/>
          </w:rPr>
          <w:tab/>
        </w:r>
        <w:r w:rsidR="0049252B" w:rsidRPr="00594E5F">
          <w:rPr>
            <w:rStyle w:val="Hyperlink"/>
            <w:noProof/>
          </w:rPr>
          <w:t>Quality Assurance</w:t>
        </w:r>
        <w:r w:rsidR="0049252B">
          <w:rPr>
            <w:noProof/>
            <w:webHidden/>
          </w:rPr>
          <w:tab/>
        </w:r>
        <w:r w:rsidR="0049252B">
          <w:rPr>
            <w:noProof/>
            <w:webHidden/>
          </w:rPr>
          <w:fldChar w:fldCharType="begin"/>
        </w:r>
        <w:r w:rsidR="0049252B">
          <w:rPr>
            <w:noProof/>
            <w:webHidden/>
          </w:rPr>
          <w:instrText xml:space="preserve"> PAGEREF _Toc496264930 \h </w:instrText>
        </w:r>
        <w:r w:rsidR="0049252B">
          <w:rPr>
            <w:noProof/>
            <w:webHidden/>
          </w:rPr>
        </w:r>
        <w:r w:rsidR="0049252B">
          <w:rPr>
            <w:noProof/>
            <w:webHidden/>
          </w:rPr>
          <w:fldChar w:fldCharType="separate"/>
        </w:r>
        <w:r w:rsidR="0049252B">
          <w:rPr>
            <w:noProof/>
            <w:webHidden/>
          </w:rPr>
          <w:t>10</w:t>
        </w:r>
        <w:r w:rsidR="0049252B">
          <w:rPr>
            <w:noProof/>
            <w:webHidden/>
          </w:rPr>
          <w:fldChar w:fldCharType="end"/>
        </w:r>
      </w:hyperlink>
    </w:p>
    <w:p w14:paraId="736D1BCB" w14:textId="122463EF" w:rsidR="0049252B" w:rsidRDefault="004C1074">
      <w:pPr>
        <w:pStyle w:val="TOC1"/>
        <w:rPr>
          <w:rFonts w:asciiTheme="minorHAnsi" w:eastAsiaTheme="minorEastAsia" w:hAnsiTheme="minorHAnsi" w:cstheme="minorBidi"/>
          <w:noProof/>
          <w:color w:val="auto"/>
          <w:sz w:val="22"/>
          <w:szCs w:val="22"/>
        </w:rPr>
      </w:pPr>
      <w:hyperlink w:anchor="_Toc496264931" w:history="1">
        <w:r w:rsidR="0049252B" w:rsidRPr="00594E5F">
          <w:rPr>
            <w:rStyle w:val="Hyperlink"/>
            <w:noProof/>
          </w:rPr>
          <w:t>10</w:t>
        </w:r>
        <w:r w:rsidR="0049252B">
          <w:rPr>
            <w:rFonts w:asciiTheme="minorHAnsi" w:eastAsiaTheme="minorEastAsia" w:hAnsiTheme="minorHAnsi" w:cstheme="minorBidi"/>
            <w:noProof/>
            <w:color w:val="auto"/>
            <w:sz w:val="22"/>
            <w:szCs w:val="22"/>
          </w:rPr>
          <w:tab/>
        </w:r>
        <w:r w:rsidR="0049252B" w:rsidRPr="00594E5F">
          <w:rPr>
            <w:rStyle w:val="Hyperlink"/>
            <w:noProof/>
          </w:rPr>
          <w:t>Equality and Diversity</w:t>
        </w:r>
        <w:r w:rsidR="0049252B">
          <w:rPr>
            <w:noProof/>
            <w:webHidden/>
          </w:rPr>
          <w:tab/>
        </w:r>
        <w:r w:rsidR="0049252B">
          <w:rPr>
            <w:noProof/>
            <w:webHidden/>
          </w:rPr>
          <w:fldChar w:fldCharType="begin"/>
        </w:r>
        <w:r w:rsidR="0049252B">
          <w:rPr>
            <w:noProof/>
            <w:webHidden/>
          </w:rPr>
          <w:instrText xml:space="preserve"> PAGEREF _Toc496264931 \h </w:instrText>
        </w:r>
        <w:r w:rsidR="0049252B">
          <w:rPr>
            <w:noProof/>
            <w:webHidden/>
          </w:rPr>
        </w:r>
        <w:r w:rsidR="0049252B">
          <w:rPr>
            <w:noProof/>
            <w:webHidden/>
          </w:rPr>
          <w:fldChar w:fldCharType="separate"/>
        </w:r>
        <w:r w:rsidR="0049252B">
          <w:rPr>
            <w:noProof/>
            <w:webHidden/>
          </w:rPr>
          <w:t>11</w:t>
        </w:r>
        <w:r w:rsidR="0049252B">
          <w:rPr>
            <w:noProof/>
            <w:webHidden/>
          </w:rPr>
          <w:fldChar w:fldCharType="end"/>
        </w:r>
      </w:hyperlink>
    </w:p>
    <w:p w14:paraId="3BD024EC" w14:textId="516828A7" w:rsidR="0049252B" w:rsidRDefault="004C1074">
      <w:pPr>
        <w:pStyle w:val="TOC1"/>
        <w:rPr>
          <w:rFonts w:asciiTheme="minorHAnsi" w:eastAsiaTheme="minorEastAsia" w:hAnsiTheme="minorHAnsi" w:cstheme="minorBidi"/>
          <w:noProof/>
          <w:color w:val="auto"/>
          <w:sz w:val="22"/>
          <w:szCs w:val="22"/>
        </w:rPr>
      </w:pPr>
      <w:hyperlink w:anchor="_Toc496264932" w:history="1">
        <w:r w:rsidR="0049252B" w:rsidRPr="00594E5F">
          <w:rPr>
            <w:rStyle w:val="Hyperlink"/>
            <w:noProof/>
          </w:rPr>
          <w:t>11</w:t>
        </w:r>
        <w:r w:rsidR="0049252B">
          <w:rPr>
            <w:rFonts w:asciiTheme="minorHAnsi" w:eastAsiaTheme="minorEastAsia" w:hAnsiTheme="minorHAnsi" w:cstheme="minorBidi"/>
            <w:noProof/>
            <w:color w:val="auto"/>
            <w:sz w:val="22"/>
            <w:szCs w:val="22"/>
          </w:rPr>
          <w:tab/>
        </w:r>
        <w:r w:rsidR="0049252B" w:rsidRPr="00594E5F">
          <w:rPr>
            <w:rStyle w:val="Hyperlink"/>
            <w:noProof/>
          </w:rPr>
          <w:t>Business Continuity</w:t>
        </w:r>
        <w:r w:rsidR="0049252B">
          <w:rPr>
            <w:noProof/>
            <w:webHidden/>
          </w:rPr>
          <w:tab/>
        </w:r>
        <w:r w:rsidR="0049252B">
          <w:rPr>
            <w:noProof/>
            <w:webHidden/>
          </w:rPr>
          <w:fldChar w:fldCharType="begin"/>
        </w:r>
        <w:r w:rsidR="0049252B">
          <w:rPr>
            <w:noProof/>
            <w:webHidden/>
          </w:rPr>
          <w:instrText xml:space="preserve"> PAGEREF _Toc496264932 \h </w:instrText>
        </w:r>
        <w:r w:rsidR="0049252B">
          <w:rPr>
            <w:noProof/>
            <w:webHidden/>
          </w:rPr>
        </w:r>
        <w:r w:rsidR="0049252B">
          <w:rPr>
            <w:noProof/>
            <w:webHidden/>
          </w:rPr>
          <w:fldChar w:fldCharType="separate"/>
        </w:r>
        <w:r w:rsidR="0049252B">
          <w:rPr>
            <w:noProof/>
            <w:webHidden/>
          </w:rPr>
          <w:t>11</w:t>
        </w:r>
        <w:r w:rsidR="0049252B">
          <w:rPr>
            <w:noProof/>
            <w:webHidden/>
          </w:rPr>
          <w:fldChar w:fldCharType="end"/>
        </w:r>
      </w:hyperlink>
    </w:p>
    <w:p w14:paraId="3B25340C" w14:textId="1AB3919B" w:rsidR="0049252B" w:rsidRDefault="004C1074">
      <w:pPr>
        <w:pStyle w:val="TOC1"/>
        <w:rPr>
          <w:rFonts w:asciiTheme="minorHAnsi" w:eastAsiaTheme="minorEastAsia" w:hAnsiTheme="minorHAnsi" w:cstheme="minorBidi"/>
          <w:noProof/>
          <w:color w:val="auto"/>
          <w:sz w:val="22"/>
          <w:szCs w:val="22"/>
        </w:rPr>
      </w:pPr>
      <w:hyperlink w:anchor="_Toc496264933" w:history="1">
        <w:r w:rsidR="0049252B" w:rsidRPr="00594E5F">
          <w:rPr>
            <w:rStyle w:val="Hyperlink"/>
            <w:noProof/>
          </w:rPr>
          <w:t>12</w:t>
        </w:r>
        <w:r w:rsidR="0049252B">
          <w:rPr>
            <w:rFonts w:asciiTheme="minorHAnsi" w:eastAsiaTheme="minorEastAsia" w:hAnsiTheme="minorHAnsi" w:cstheme="minorBidi"/>
            <w:noProof/>
            <w:color w:val="auto"/>
            <w:sz w:val="22"/>
            <w:szCs w:val="22"/>
          </w:rPr>
          <w:tab/>
        </w:r>
        <w:r w:rsidR="0049252B" w:rsidRPr="00594E5F">
          <w:rPr>
            <w:rStyle w:val="Hyperlink"/>
            <w:noProof/>
          </w:rPr>
          <w:t>Contractual Issues</w:t>
        </w:r>
        <w:r w:rsidR="0049252B">
          <w:rPr>
            <w:noProof/>
            <w:webHidden/>
          </w:rPr>
          <w:tab/>
        </w:r>
        <w:r w:rsidR="0049252B">
          <w:rPr>
            <w:noProof/>
            <w:webHidden/>
          </w:rPr>
          <w:fldChar w:fldCharType="begin"/>
        </w:r>
        <w:r w:rsidR="0049252B">
          <w:rPr>
            <w:noProof/>
            <w:webHidden/>
          </w:rPr>
          <w:instrText xml:space="preserve"> PAGEREF _Toc496264933 \h </w:instrText>
        </w:r>
        <w:r w:rsidR="0049252B">
          <w:rPr>
            <w:noProof/>
            <w:webHidden/>
          </w:rPr>
        </w:r>
        <w:r w:rsidR="0049252B">
          <w:rPr>
            <w:noProof/>
            <w:webHidden/>
          </w:rPr>
          <w:fldChar w:fldCharType="separate"/>
        </w:r>
        <w:r w:rsidR="0049252B">
          <w:rPr>
            <w:noProof/>
            <w:webHidden/>
          </w:rPr>
          <w:t>11</w:t>
        </w:r>
        <w:r w:rsidR="0049252B">
          <w:rPr>
            <w:noProof/>
            <w:webHidden/>
          </w:rPr>
          <w:fldChar w:fldCharType="end"/>
        </w:r>
      </w:hyperlink>
    </w:p>
    <w:p w14:paraId="1D4A80AF" w14:textId="0FBFCD8D" w:rsidR="0049252B" w:rsidRDefault="004C1074">
      <w:pPr>
        <w:pStyle w:val="TOC1"/>
        <w:rPr>
          <w:rFonts w:asciiTheme="minorHAnsi" w:eastAsiaTheme="minorEastAsia" w:hAnsiTheme="minorHAnsi" w:cstheme="minorBidi"/>
          <w:noProof/>
          <w:color w:val="auto"/>
          <w:sz w:val="22"/>
          <w:szCs w:val="22"/>
        </w:rPr>
      </w:pPr>
      <w:hyperlink w:anchor="_Toc496264934" w:history="1">
        <w:r w:rsidR="0049252B" w:rsidRPr="00594E5F">
          <w:rPr>
            <w:rStyle w:val="Hyperlink"/>
            <w:noProof/>
          </w:rPr>
          <w:t>13</w:t>
        </w:r>
        <w:r w:rsidR="0049252B">
          <w:rPr>
            <w:rFonts w:asciiTheme="minorHAnsi" w:eastAsiaTheme="minorEastAsia" w:hAnsiTheme="minorHAnsi" w:cstheme="minorBidi"/>
            <w:noProof/>
            <w:color w:val="auto"/>
            <w:sz w:val="22"/>
            <w:szCs w:val="22"/>
          </w:rPr>
          <w:tab/>
        </w:r>
        <w:r w:rsidR="0049252B" w:rsidRPr="00594E5F">
          <w:rPr>
            <w:rStyle w:val="Hyperlink"/>
            <w:noProof/>
          </w:rPr>
          <w:t>Services Agreement Acceptance</w:t>
        </w:r>
        <w:r w:rsidR="0049252B">
          <w:rPr>
            <w:noProof/>
            <w:webHidden/>
          </w:rPr>
          <w:tab/>
        </w:r>
        <w:r w:rsidR="0049252B">
          <w:rPr>
            <w:noProof/>
            <w:webHidden/>
          </w:rPr>
          <w:fldChar w:fldCharType="begin"/>
        </w:r>
        <w:r w:rsidR="0049252B">
          <w:rPr>
            <w:noProof/>
            <w:webHidden/>
          </w:rPr>
          <w:instrText xml:space="preserve"> PAGEREF _Toc496264934 \h </w:instrText>
        </w:r>
        <w:r w:rsidR="0049252B">
          <w:rPr>
            <w:noProof/>
            <w:webHidden/>
          </w:rPr>
        </w:r>
        <w:r w:rsidR="0049252B">
          <w:rPr>
            <w:noProof/>
            <w:webHidden/>
          </w:rPr>
          <w:fldChar w:fldCharType="separate"/>
        </w:r>
        <w:r w:rsidR="0049252B">
          <w:rPr>
            <w:noProof/>
            <w:webHidden/>
          </w:rPr>
          <w:t>12</w:t>
        </w:r>
        <w:r w:rsidR="0049252B">
          <w:rPr>
            <w:noProof/>
            <w:webHidden/>
          </w:rPr>
          <w:fldChar w:fldCharType="end"/>
        </w:r>
      </w:hyperlink>
    </w:p>
    <w:p w14:paraId="4E37889F" w14:textId="269F5E33" w:rsidR="0049252B" w:rsidRDefault="004C1074">
      <w:pPr>
        <w:pStyle w:val="TOC1"/>
        <w:rPr>
          <w:rFonts w:asciiTheme="minorHAnsi" w:eastAsiaTheme="minorEastAsia" w:hAnsiTheme="minorHAnsi" w:cstheme="minorBidi"/>
          <w:noProof/>
          <w:color w:val="auto"/>
          <w:sz w:val="22"/>
          <w:szCs w:val="22"/>
        </w:rPr>
      </w:pPr>
      <w:hyperlink w:anchor="_Toc496264935" w:history="1">
        <w:r w:rsidR="0049252B" w:rsidRPr="00594E5F">
          <w:rPr>
            <w:rStyle w:val="Hyperlink"/>
            <w:noProof/>
          </w:rPr>
          <w:t>14</w:t>
        </w:r>
        <w:r w:rsidR="0049252B">
          <w:rPr>
            <w:rFonts w:asciiTheme="minorHAnsi" w:eastAsiaTheme="minorEastAsia" w:hAnsiTheme="minorHAnsi" w:cstheme="minorBidi"/>
            <w:noProof/>
            <w:color w:val="auto"/>
            <w:sz w:val="22"/>
            <w:szCs w:val="22"/>
          </w:rPr>
          <w:tab/>
        </w:r>
        <w:r w:rsidR="0049252B" w:rsidRPr="00594E5F">
          <w:rPr>
            <w:rStyle w:val="Hyperlink"/>
            <w:noProof/>
          </w:rPr>
          <w:t>TUPE</w:t>
        </w:r>
        <w:r w:rsidR="0049252B">
          <w:rPr>
            <w:noProof/>
            <w:webHidden/>
          </w:rPr>
          <w:tab/>
        </w:r>
        <w:r w:rsidR="0049252B">
          <w:rPr>
            <w:noProof/>
            <w:webHidden/>
          </w:rPr>
          <w:fldChar w:fldCharType="begin"/>
        </w:r>
        <w:r w:rsidR="0049252B">
          <w:rPr>
            <w:noProof/>
            <w:webHidden/>
          </w:rPr>
          <w:instrText xml:space="preserve"> PAGEREF _Toc496264935 \h </w:instrText>
        </w:r>
        <w:r w:rsidR="0049252B">
          <w:rPr>
            <w:noProof/>
            <w:webHidden/>
          </w:rPr>
        </w:r>
        <w:r w:rsidR="0049252B">
          <w:rPr>
            <w:noProof/>
            <w:webHidden/>
          </w:rPr>
          <w:fldChar w:fldCharType="separate"/>
        </w:r>
        <w:r w:rsidR="0049252B">
          <w:rPr>
            <w:noProof/>
            <w:webHidden/>
          </w:rPr>
          <w:t>12</w:t>
        </w:r>
        <w:r w:rsidR="0049252B">
          <w:rPr>
            <w:noProof/>
            <w:webHidden/>
          </w:rPr>
          <w:fldChar w:fldCharType="end"/>
        </w:r>
      </w:hyperlink>
    </w:p>
    <w:p w14:paraId="43812DCD" w14:textId="4AFDEE13" w:rsidR="0049252B" w:rsidRDefault="004C1074">
      <w:pPr>
        <w:pStyle w:val="TOC1"/>
        <w:rPr>
          <w:rFonts w:asciiTheme="minorHAnsi" w:eastAsiaTheme="minorEastAsia" w:hAnsiTheme="minorHAnsi" w:cstheme="minorBidi"/>
          <w:noProof/>
          <w:color w:val="auto"/>
          <w:sz w:val="22"/>
          <w:szCs w:val="22"/>
        </w:rPr>
      </w:pPr>
      <w:hyperlink w:anchor="_Toc496264936" w:history="1">
        <w:r w:rsidR="0049252B" w:rsidRPr="00594E5F">
          <w:rPr>
            <w:rStyle w:val="Hyperlink"/>
            <w:noProof/>
          </w:rPr>
          <w:t>15</w:t>
        </w:r>
        <w:r w:rsidR="0049252B">
          <w:rPr>
            <w:rFonts w:asciiTheme="minorHAnsi" w:eastAsiaTheme="minorEastAsia" w:hAnsiTheme="minorHAnsi" w:cstheme="minorBidi"/>
            <w:noProof/>
            <w:color w:val="auto"/>
            <w:sz w:val="22"/>
            <w:szCs w:val="22"/>
          </w:rPr>
          <w:tab/>
        </w:r>
        <w:r w:rsidR="0049252B" w:rsidRPr="00594E5F">
          <w:rPr>
            <w:rStyle w:val="Hyperlink"/>
            <w:noProof/>
          </w:rPr>
          <w:t>Technical Requirements</w:t>
        </w:r>
        <w:r w:rsidR="0049252B">
          <w:rPr>
            <w:noProof/>
            <w:webHidden/>
          </w:rPr>
          <w:tab/>
        </w:r>
        <w:r w:rsidR="0049252B">
          <w:rPr>
            <w:noProof/>
            <w:webHidden/>
          </w:rPr>
          <w:fldChar w:fldCharType="begin"/>
        </w:r>
        <w:r w:rsidR="0049252B">
          <w:rPr>
            <w:noProof/>
            <w:webHidden/>
          </w:rPr>
          <w:instrText xml:space="preserve"> PAGEREF _Toc496264936 \h </w:instrText>
        </w:r>
        <w:r w:rsidR="0049252B">
          <w:rPr>
            <w:noProof/>
            <w:webHidden/>
          </w:rPr>
        </w:r>
        <w:r w:rsidR="0049252B">
          <w:rPr>
            <w:noProof/>
            <w:webHidden/>
          </w:rPr>
          <w:fldChar w:fldCharType="separate"/>
        </w:r>
        <w:r w:rsidR="0049252B">
          <w:rPr>
            <w:noProof/>
            <w:webHidden/>
          </w:rPr>
          <w:t>13</w:t>
        </w:r>
        <w:r w:rsidR="0049252B">
          <w:rPr>
            <w:noProof/>
            <w:webHidden/>
          </w:rPr>
          <w:fldChar w:fldCharType="end"/>
        </w:r>
      </w:hyperlink>
    </w:p>
    <w:p w14:paraId="4DC6FCD8" w14:textId="6BD61501" w:rsidR="0049252B" w:rsidRDefault="004C1074">
      <w:pPr>
        <w:pStyle w:val="TOC1"/>
        <w:rPr>
          <w:rFonts w:asciiTheme="minorHAnsi" w:eastAsiaTheme="minorEastAsia" w:hAnsiTheme="minorHAnsi" w:cstheme="minorBidi"/>
          <w:noProof/>
          <w:color w:val="auto"/>
          <w:sz w:val="22"/>
          <w:szCs w:val="22"/>
        </w:rPr>
      </w:pPr>
      <w:hyperlink w:anchor="_Toc496264937" w:history="1">
        <w:r w:rsidR="0049252B" w:rsidRPr="00594E5F">
          <w:rPr>
            <w:rStyle w:val="Hyperlink"/>
            <w:noProof/>
          </w:rPr>
          <w:t>16</w:t>
        </w:r>
        <w:r w:rsidR="0049252B">
          <w:rPr>
            <w:rFonts w:asciiTheme="minorHAnsi" w:eastAsiaTheme="minorEastAsia" w:hAnsiTheme="minorHAnsi" w:cstheme="minorBidi"/>
            <w:noProof/>
            <w:color w:val="auto"/>
            <w:sz w:val="22"/>
            <w:szCs w:val="22"/>
          </w:rPr>
          <w:tab/>
        </w:r>
        <w:r w:rsidR="0049252B" w:rsidRPr="00594E5F">
          <w:rPr>
            <w:rStyle w:val="Hyperlink"/>
            <w:noProof/>
          </w:rPr>
          <w:t>Pricing</w:t>
        </w:r>
        <w:r w:rsidR="0049252B">
          <w:rPr>
            <w:noProof/>
            <w:webHidden/>
          </w:rPr>
          <w:tab/>
        </w:r>
        <w:r w:rsidR="0049252B">
          <w:rPr>
            <w:noProof/>
            <w:webHidden/>
          </w:rPr>
          <w:fldChar w:fldCharType="begin"/>
        </w:r>
        <w:r w:rsidR="0049252B">
          <w:rPr>
            <w:noProof/>
            <w:webHidden/>
          </w:rPr>
          <w:instrText xml:space="preserve"> PAGEREF _Toc496264937 \h </w:instrText>
        </w:r>
        <w:r w:rsidR="0049252B">
          <w:rPr>
            <w:noProof/>
            <w:webHidden/>
          </w:rPr>
        </w:r>
        <w:r w:rsidR="0049252B">
          <w:rPr>
            <w:noProof/>
            <w:webHidden/>
          </w:rPr>
          <w:fldChar w:fldCharType="separate"/>
        </w:r>
        <w:r w:rsidR="0049252B">
          <w:rPr>
            <w:noProof/>
            <w:webHidden/>
          </w:rPr>
          <w:t>14</w:t>
        </w:r>
        <w:r w:rsidR="0049252B">
          <w:rPr>
            <w:noProof/>
            <w:webHidden/>
          </w:rPr>
          <w:fldChar w:fldCharType="end"/>
        </w:r>
      </w:hyperlink>
    </w:p>
    <w:p w14:paraId="65DECF78" w14:textId="5A243F59" w:rsidR="0049252B" w:rsidRDefault="004C1074">
      <w:pPr>
        <w:pStyle w:val="TOC1"/>
        <w:tabs>
          <w:tab w:val="left" w:pos="964"/>
        </w:tabs>
        <w:rPr>
          <w:rFonts w:asciiTheme="minorHAnsi" w:eastAsiaTheme="minorEastAsia" w:hAnsiTheme="minorHAnsi" w:cstheme="minorBidi"/>
          <w:noProof/>
          <w:color w:val="auto"/>
          <w:sz w:val="22"/>
          <w:szCs w:val="22"/>
        </w:rPr>
      </w:pPr>
      <w:hyperlink w:anchor="_Toc496264938" w:history="1">
        <w:r w:rsidR="0049252B" w:rsidRPr="00594E5F">
          <w:rPr>
            <w:rStyle w:val="Hyperlink"/>
            <w:noProof/>
          </w:rPr>
          <w:t>Annex 1</w:t>
        </w:r>
        <w:r w:rsidR="0049252B">
          <w:rPr>
            <w:rFonts w:asciiTheme="minorHAnsi" w:eastAsiaTheme="minorEastAsia" w:hAnsiTheme="minorHAnsi" w:cstheme="minorBidi"/>
            <w:noProof/>
            <w:color w:val="auto"/>
            <w:sz w:val="22"/>
            <w:szCs w:val="22"/>
          </w:rPr>
          <w:tab/>
        </w:r>
        <w:r w:rsidR="0049252B" w:rsidRPr="00594E5F">
          <w:rPr>
            <w:rStyle w:val="Hyperlink"/>
            <w:noProof/>
          </w:rPr>
          <w:t>Consortium / Sub-contractors</w:t>
        </w:r>
        <w:r w:rsidR="0049252B">
          <w:rPr>
            <w:noProof/>
            <w:webHidden/>
          </w:rPr>
          <w:tab/>
        </w:r>
        <w:r w:rsidR="0049252B">
          <w:rPr>
            <w:noProof/>
            <w:webHidden/>
          </w:rPr>
          <w:fldChar w:fldCharType="begin"/>
        </w:r>
        <w:r w:rsidR="0049252B">
          <w:rPr>
            <w:noProof/>
            <w:webHidden/>
          </w:rPr>
          <w:instrText xml:space="preserve"> PAGEREF _Toc496264938 \h </w:instrText>
        </w:r>
        <w:r w:rsidR="0049252B">
          <w:rPr>
            <w:noProof/>
            <w:webHidden/>
          </w:rPr>
        </w:r>
        <w:r w:rsidR="0049252B">
          <w:rPr>
            <w:noProof/>
            <w:webHidden/>
          </w:rPr>
          <w:fldChar w:fldCharType="separate"/>
        </w:r>
        <w:r w:rsidR="0049252B">
          <w:rPr>
            <w:noProof/>
            <w:webHidden/>
          </w:rPr>
          <w:t>15</w:t>
        </w:r>
        <w:r w:rsidR="0049252B">
          <w:rPr>
            <w:noProof/>
            <w:webHidden/>
          </w:rPr>
          <w:fldChar w:fldCharType="end"/>
        </w:r>
      </w:hyperlink>
    </w:p>
    <w:p w14:paraId="2FCA291A" w14:textId="76CF4D60" w:rsidR="0049252B" w:rsidRDefault="004C1074">
      <w:pPr>
        <w:pStyle w:val="TOC1"/>
        <w:tabs>
          <w:tab w:val="left" w:pos="964"/>
        </w:tabs>
        <w:rPr>
          <w:rFonts w:asciiTheme="minorHAnsi" w:eastAsiaTheme="minorEastAsia" w:hAnsiTheme="minorHAnsi" w:cstheme="minorBidi"/>
          <w:noProof/>
          <w:color w:val="auto"/>
          <w:sz w:val="22"/>
          <w:szCs w:val="22"/>
        </w:rPr>
      </w:pPr>
      <w:hyperlink w:anchor="_Toc496264939" w:history="1">
        <w:r w:rsidR="0049252B" w:rsidRPr="00594E5F">
          <w:rPr>
            <w:rStyle w:val="Hyperlink"/>
            <w:noProof/>
          </w:rPr>
          <w:t>Annex 2</w:t>
        </w:r>
        <w:r w:rsidR="0049252B">
          <w:rPr>
            <w:rFonts w:asciiTheme="minorHAnsi" w:eastAsiaTheme="minorEastAsia" w:hAnsiTheme="minorHAnsi" w:cstheme="minorBidi"/>
            <w:noProof/>
            <w:color w:val="auto"/>
            <w:sz w:val="22"/>
            <w:szCs w:val="22"/>
          </w:rPr>
          <w:tab/>
        </w:r>
        <w:r w:rsidR="0049252B" w:rsidRPr="00594E5F">
          <w:rPr>
            <w:rStyle w:val="Hyperlink"/>
            <w:noProof/>
          </w:rPr>
          <w:t>Tax Compliance</w:t>
        </w:r>
        <w:r w:rsidR="0049252B">
          <w:rPr>
            <w:noProof/>
            <w:webHidden/>
          </w:rPr>
          <w:tab/>
        </w:r>
        <w:r w:rsidR="0049252B">
          <w:rPr>
            <w:noProof/>
            <w:webHidden/>
          </w:rPr>
          <w:fldChar w:fldCharType="begin"/>
        </w:r>
        <w:r w:rsidR="0049252B">
          <w:rPr>
            <w:noProof/>
            <w:webHidden/>
          </w:rPr>
          <w:instrText xml:space="preserve"> PAGEREF _Toc496264939 \h </w:instrText>
        </w:r>
        <w:r w:rsidR="0049252B">
          <w:rPr>
            <w:noProof/>
            <w:webHidden/>
          </w:rPr>
        </w:r>
        <w:r w:rsidR="0049252B">
          <w:rPr>
            <w:noProof/>
            <w:webHidden/>
          </w:rPr>
          <w:fldChar w:fldCharType="separate"/>
        </w:r>
        <w:r w:rsidR="0049252B">
          <w:rPr>
            <w:noProof/>
            <w:webHidden/>
          </w:rPr>
          <w:t>16</w:t>
        </w:r>
        <w:r w:rsidR="0049252B">
          <w:rPr>
            <w:noProof/>
            <w:webHidden/>
          </w:rPr>
          <w:fldChar w:fldCharType="end"/>
        </w:r>
      </w:hyperlink>
    </w:p>
    <w:p w14:paraId="7997A39B" w14:textId="51628937" w:rsidR="0049252B" w:rsidRDefault="004C1074">
      <w:pPr>
        <w:pStyle w:val="TOC1"/>
        <w:tabs>
          <w:tab w:val="left" w:pos="964"/>
        </w:tabs>
        <w:rPr>
          <w:rFonts w:asciiTheme="minorHAnsi" w:eastAsiaTheme="minorEastAsia" w:hAnsiTheme="minorHAnsi" w:cstheme="minorBidi"/>
          <w:noProof/>
          <w:color w:val="auto"/>
          <w:sz w:val="22"/>
          <w:szCs w:val="22"/>
        </w:rPr>
      </w:pPr>
      <w:hyperlink w:anchor="_Toc496264940" w:history="1">
        <w:r w:rsidR="0049252B" w:rsidRPr="00594E5F">
          <w:rPr>
            <w:rStyle w:val="Hyperlink"/>
            <w:noProof/>
          </w:rPr>
          <w:t>Annex 3</w:t>
        </w:r>
        <w:r w:rsidR="0049252B">
          <w:rPr>
            <w:rFonts w:asciiTheme="minorHAnsi" w:eastAsiaTheme="minorEastAsia" w:hAnsiTheme="minorHAnsi" w:cstheme="minorBidi"/>
            <w:noProof/>
            <w:color w:val="auto"/>
            <w:sz w:val="22"/>
            <w:szCs w:val="22"/>
          </w:rPr>
          <w:tab/>
        </w:r>
        <w:r w:rsidR="0049252B" w:rsidRPr="00594E5F">
          <w:rPr>
            <w:rStyle w:val="Hyperlink"/>
            <w:noProof/>
          </w:rPr>
          <w:t>Anti-Bribery Policy and Modern Slavery Act</w:t>
        </w:r>
        <w:r w:rsidR="0049252B">
          <w:rPr>
            <w:noProof/>
            <w:webHidden/>
          </w:rPr>
          <w:tab/>
        </w:r>
        <w:r w:rsidR="0049252B">
          <w:rPr>
            <w:noProof/>
            <w:webHidden/>
          </w:rPr>
          <w:fldChar w:fldCharType="begin"/>
        </w:r>
        <w:r w:rsidR="0049252B">
          <w:rPr>
            <w:noProof/>
            <w:webHidden/>
          </w:rPr>
          <w:instrText xml:space="preserve"> PAGEREF _Toc496264940 \h </w:instrText>
        </w:r>
        <w:r w:rsidR="0049252B">
          <w:rPr>
            <w:noProof/>
            <w:webHidden/>
          </w:rPr>
        </w:r>
        <w:r w:rsidR="0049252B">
          <w:rPr>
            <w:noProof/>
            <w:webHidden/>
          </w:rPr>
          <w:fldChar w:fldCharType="separate"/>
        </w:r>
        <w:r w:rsidR="0049252B">
          <w:rPr>
            <w:noProof/>
            <w:webHidden/>
          </w:rPr>
          <w:t>17</w:t>
        </w:r>
        <w:r w:rsidR="0049252B">
          <w:rPr>
            <w:noProof/>
            <w:webHidden/>
          </w:rPr>
          <w:fldChar w:fldCharType="end"/>
        </w:r>
      </w:hyperlink>
    </w:p>
    <w:p w14:paraId="496C775B" w14:textId="28CC662D" w:rsidR="0049252B" w:rsidRDefault="004C1074">
      <w:pPr>
        <w:pStyle w:val="TOC1"/>
        <w:tabs>
          <w:tab w:val="left" w:pos="964"/>
        </w:tabs>
        <w:rPr>
          <w:rFonts w:asciiTheme="minorHAnsi" w:eastAsiaTheme="minorEastAsia" w:hAnsiTheme="minorHAnsi" w:cstheme="minorBidi"/>
          <w:noProof/>
          <w:color w:val="auto"/>
          <w:sz w:val="22"/>
          <w:szCs w:val="22"/>
        </w:rPr>
      </w:pPr>
      <w:hyperlink w:anchor="_Toc496264941" w:history="1">
        <w:r w:rsidR="0049252B" w:rsidRPr="00594E5F">
          <w:rPr>
            <w:rStyle w:val="Hyperlink"/>
            <w:noProof/>
          </w:rPr>
          <w:t>Annex 4</w:t>
        </w:r>
        <w:r w:rsidR="0049252B">
          <w:rPr>
            <w:rFonts w:asciiTheme="minorHAnsi" w:eastAsiaTheme="minorEastAsia" w:hAnsiTheme="minorHAnsi" w:cstheme="minorBidi"/>
            <w:noProof/>
            <w:color w:val="auto"/>
            <w:sz w:val="22"/>
            <w:szCs w:val="22"/>
          </w:rPr>
          <w:tab/>
        </w:r>
        <w:r w:rsidR="0049252B" w:rsidRPr="00594E5F">
          <w:rPr>
            <w:rStyle w:val="Hyperlink"/>
            <w:noProof/>
          </w:rPr>
          <w:t>Freedom of Information Act 2000 (FOIA) and Environmental Information Regulations 2004 (EIR)</w:t>
        </w:r>
        <w:r w:rsidR="0049252B">
          <w:rPr>
            <w:noProof/>
            <w:webHidden/>
          </w:rPr>
          <w:tab/>
        </w:r>
        <w:r w:rsidR="0049252B">
          <w:rPr>
            <w:noProof/>
            <w:webHidden/>
          </w:rPr>
          <w:fldChar w:fldCharType="begin"/>
        </w:r>
        <w:r w:rsidR="0049252B">
          <w:rPr>
            <w:noProof/>
            <w:webHidden/>
          </w:rPr>
          <w:instrText xml:space="preserve"> PAGEREF _Toc496264941 \h </w:instrText>
        </w:r>
        <w:r w:rsidR="0049252B">
          <w:rPr>
            <w:noProof/>
            <w:webHidden/>
          </w:rPr>
        </w:r>
        <w:r w:rsidR="0049252B">
          <w:rPr>
            <w:noProof/>
            <w:webHidden/>
          </w:rPr>
          <w:fldChar w:fldCharType="separate"/>
        </w:r>
        <w:r w:rsidR="0049252B">
          <w:rPr>
            <w:noProof/>
            <w:webHidden/>
          </w:rPr>
          <w:t>18</w:t>
        </w:r>
        <w:r w:rsidR="0049252B">
          <w:rPr>
            <w:noProof/>
            <w:webHidden/>
          </w:rPr>
          <w:fldChar w:fldCharType="end"/>
        </w:r>
      </w:hyperlink>
    </w:p>
    <w:p w14:paraId="612BB63F" w14:textId="09C3DDF7" w:rsidR="0049252B" w:rsidRDefault="004C1074">
      <w:pPr>
        <w:pStyle w:val="TOC1"/>
        <w:tabs>
          <w:tab w:val="left" w:pos="964"/>
        </w:tabs>
        <w:rPr>
          <w:rFonts w:asciiTheme="minorHAnsi" w:eastAsiaTheme="minorEastAsia" w:hAnsiTheme="minorHAnsi" w:cstheme="minorBidi"/>
          <w:noProof/>
          <w:color w:val="auto"/>
          <w:sz w:val="22"/>
          <w:szCs w:val="22"/>
        </w:rPr>
      </w:pPr>
      <w:hyperlink w:anchor="_Toc496264942" w:history="1">
        <w:r w:rsidR="0049252B" w:rsidRPr="00594E5F">
          <w:rPr>
            <w:rStyle w:val="Hyperlink"/>
            <w:noProof/>
          </w:rPr>
          <w:t>Annex 5</w:t>
        </w:r>
        <w:r w:rsidR="0049252B">
          <w:rPr>
            <w:rFonts w:asciiTheme="minorHAnsi" w:eastAsiaTheme="minorEastAsia" w:hAnsiTheme="minorHAnsi" w:cstheme="minorBidi"/>
            <w:noProof/>
            <w:color w:val="auto"/>
            <w:sz w:val="22"/>
            <w:szCs w:val="22"/>
          </w:rPr>
          <w:tab/>
        </w:r>
        <w:r w:rsidR="0049252B" w:rsidRPr="00594E5F">
          <w:rPr>
            <w:rStyle w:val="Hyperlink"/>
            <w:noProof/>
          </w:rPr>
          <w:t>Certificate of Non-canvassing and Non-collusion</w:t>
        </w:r>
        <w:r w:rsidR="0049252B">
          <w:rPr>
            <w:noProof/>
            <w:webHidden/>
          </w:rPr>
          <w:tab/>
        </w:r>
        <w:r w:rsidR="0049252B">
          <w:rPr>
            <w:noProof/>
            <w:webHidden/>
          </w:rPr>
          <w:fldChar w:fldCharType="begin"/>
        </w:r>
        <w:r w:rsidR="0049252B">
          <w:rPr>
            <w:noProof/>
            <w:webHidden/>
          </w:rPr>
          <w:instrText xml:space="preserve"> PAGEREF _Toc496264942 \h </w:instrText>
        </w:r>
        <w:r w:rsidR="0049252B">
          <w:rPr>
            <w:noProof/>
            <w:webHidden/>
          </w:rPr>
        </w:r>
        <w:r w:rsidR="0049252B">
          <w:rPr>
            <w:noProof/>
            <w:webHidden/>
          </w:rPr>
          <w:fldChar w:fldCharType="separate"/>
        </w:r>
        <w:r w:rsidR="0049252B">
          <w:rPr>
            <w:noProof/>
            <w:webHidden/>
          </w:rPr>
          <w:t>19</w:t>
        </w:r>
        <w:r w:rsidR="0049252B">
          <w:rPr>
            <w:noProof/>
            <w:webHidden/>
          </w:rPr>
          <w:fldChar w:fldCharType="end"/>
        </w:r>
      </w:hyperlink>
    </w:p>
    <w:p w14:paraId="64FB8712" w14:textId="2E07C6D1" w:rsidR="0049252B" w:rsidRDefault="004C1074">
      <w:pPr>
        <w:pStyle w:val="TOC1"/>
        <w:tabs>
          <w:tab w:val="left" w:pos="964"/>
        </w:tabs>
        <w:rPr>
          <w:rFonts w:asciiTheme="minorHAnsi" w:eastAsiaTheme="minorEastAsia" w:hAnsiTheme="minorHAnsi" w:cstheme="minorBidi"/>
          <w:noProof/>
          <w:color w:val="auto"/>
          <w:sz w:val="22"/>
          <w:szCs w:val="22"/>
        </w:rPr>
      </w:pPr>
      <w:hyperlink w:anchor="_Toc496264943" w:history="1">
        <w:r w:rsidR="0049252B" w:rsidRPr="00594E5F">
          <w:rPr>
            <w:rStyle w:val="Hyperlink"/>
            <w:noProof/>
          </w:rPr>
          <w:t>Annex 6</w:t>
        </w:r>
        <w:r w:rsidR="0049252B">
          <w:rPr>
            <w:rFonts w:asciiTheme="minorHAnsi" w:eastAsiaTheme="minorEastAsia" w:hAnsiTheme="minorHAnsi" w:cstheme="minorBidi"/>
            <w:noProof/>
            <w:color w:val="auto"/>
            <w:sz w:val="22"/>
            <w:szCs w:val="22"/>
          </w:rPr>
          <w:tab/>
        </w:r>
        <w:r w:rsidR="0049252B" w:rsidRPr="00594E5F">
          <w:rPr>
            <w:rStyle w:val="Hyperlink"/>
            <w:noProof/>
          </w:rPr>
          <w:t>Tender Compliance Checklist</w:t>
        </w:r>
        <w:r w:rsidR="0049252B">
          <w:rPr>
            <w:noProof/>
            <w:webHidden/>
          </w:rPr>
          <w:tab/>
        </w:r>
        <w:r w:rsidR="0049252B">
          <w:rPr>
            <w:noProof/>
            <w:webHidden/>
          </w:rPr>
          <w:fldChar w:fldCharType="begin"/>
        </w:r>
        <w:r w:rsidR="0049252B">
          <w:rPr>
            <w:noProof/>
            <w:webHidden/>
          </w:rPr>
          <w:instrText xml:space="preserve"> PAGEREF _Toc496264943 \h </w:instrText>
        </w:r>
        <w:r w:rsidR="0049252B">
          <w:rPr>
            <w:noProof/>
            <w:webHidden/>
          </w:rPr>
        </w:r>
        <w:r w:rsidR="0049252B">
          <w:rPr>
            <w:noProof/>
            <w:webHidden/>
          </w:rPr>
          <w:fldChar w:fldCharType="separate"/>
        </w:r>
        <w:r w:rsidR="0049252B">
          <w:rPr>
            <w:noProof/>
            <w:webHidden/>
          </w:rPr>
          <w:t>20</w:t>
        </w:r>
        <w:r w:rsidR="0049252B">
          <w:rPr>
            <w:noProof/>
            <w:webHidden/>
          </w:rPr>
          <w:fldChar w:fldCharType="end"/>
        </w:r>
      </w:hyperlink>
    </w:p>
    <w:p w14:paraId="6702155F" w14:textId="3CC48917" w:rsidR="000E282F" w:rsidRPr="00725D93" w:rsidRDefault="008F513E" w:rsidP="000E282F">
      <w:pPr>
        <w:spacing w:before="360"/>
        <w:rPr>
          <w:b/>
        </w:rPr>
      </w:pPr>
      <w:r>
        <w:fldChar w:fldCharType="end"/>
      </w:r>
      <w:r w:rsidR="000E282F" w:rsidRPr="00725D93">
        <w:rPr>
          <w:b/>
        </w:rPr>
        <w:t>Introduction</w:t>
      </w:r>
    </w:p>
    <w:p w14:paraId="55FACAD5" w14:textId="77777777" w:rsidR="000E282F" w:rsidRPr="00725D93" w:rsidRDefault="000E282F" w:rsidP="000E282F">
      <w:r w:rsidRPr="00725D93">
        <w:t>Accompanying this ITT is a Statement of Requirements (SOR). The SOR seeks to detail OS requirements relating to this tender and also classifies each requirement in terms of its relative importance to OS.</w:t>
      </w:r>
    </w:p>
    <w:p w14:paraId="11443562"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77777777" w:rsidR="000E282F" w:rsidRDefault="000E282F" w:rsidP="000E282F">
      <w:pPr>
        <w:pStyle w:val="Indent"/>
        <w:ind w:hanging="851"/>
      </w:pPr>
      <w:r w:rsidRPr="00725D93">
        <w:t>4</w:t>
      </w:r>
      <w:r w:rsidRPr="00725D93">
        <w:tab/>
        <w:t>OS intend that the contract as set out in Appendix 3 will be used although the exact form of the contract, and minor terms in it, may vary depending on post tender clarification. It must be noted that this contract will not be substantially altered.</w:t>
      </w:r>
    </w:p>
    <w:p w14:paraId="014EFBF8" w14:textId="1EC93AE7" w:rsidR="00A13A65" w:rsidRDefault="008A4690" w:rsidP="00725D93">
      <w:pPr>
        <w:pStyle w:val="Indent"/>
        <w:keepNext/>
        <w:ind w:hanging="851"/>
        <w:rPr>
          <w:b/>
        </w:rPr>
      </w:pPr>
      <w:r>
        <w:rPr>
          <w:b/>
        </w:rPr>
        <w:lastRenderedPageBreak/>
        <w:t xml:space="preserve">Part 1 </w:t>
      </w:r>
      <w:r>
        <w:rPr>
          <w:b/>
        </w:rPr>
        <w:tab/>
        <w:t>Commercial Statement of Requirements</w:t>
      </w:r>
    </w:p>
    <w:p w14:paraId="28E55F6D" w14:textId="73B8AAE5" w:rsidR="00C65C32" w:rsidRDefault="00C65C32" w:rsidP="00725D93">
      <w:pPr>
        <w:pStyle w:val="Indent"/>
        <w:keepNext/>
        <w:ind w:hanging="851"/>
        <w:rPr>
          <w:b/>
        </w:rPr>
      </w:pPr>
      <w:r>
        <w:rPr>
          <w:b/>
        </w:rPr>
        <w:t>This section is For Information Purposes Only</w:t>
      </w:r>
    </w:p>
    <w:p w14:paraId="4DD0AA0C" w14:textId="77777777" w:rsidR="00C65C32" w:rsidRDefault="00C65C32" w:rsidP="00725D93">
      <w:pPr>
        <w:pStyle w:val="Indent"/>
        <w:keepNext/>
        <w:ind w:hanging="851"/>
        <w:rPr>
          <w:b/>
        </w:rPr>
      </w:pPr>
    </w:p>
    <w:p w14:paraId="03A44233" w14:textId="77777777" w:rsidR="008A4690" w:rsidRPr="008A4690" w:rsidRDefault="008A4690" w:rsidP="00725D93">
      <w:pPr>
        <w:keepNext/>
        <w:rPr>
          <w:b/>
        </w:rPr>
      </w:pPr>
      <w:r w:rsidRPr="008A4690">
        <w:rPr>
          <w:b/>
        </w:rPr>
        <w:t>Identity of Contracting Party</w:t>
      </w:r>
    </w:p>
    <w:p w14:paraId="4F8C5440" w14:textId="68DE2DE8"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C65C32">
        <w:t>Annex 1</w:t>
      </w:r>
      <w:r>
        <w:t xml:space="preserve"> of this response document.</w:t>
      </w:r>
    </w:p>
    <w:p w14:paraId="31524071" w14:textId="77777777" w:rsidR="00E37854" w:rsidRDefault="00E37854" w:rsidP="00E37854">
      <w:pPr>
        <w:pStyle w:val="Heading1small"/>
      </w:pPr>
      <w:bookmarkStart w:id="0" w:name="_Toc465237096"/>
      <w:bookmarkStart w:id="1" w:name="_Toc496264922"/>
      <w:r w:rsidRPr="00C92E40">
        <w:t>Potential Supplier Information</w:t>
      </w:r>
      <w:bookmarkEnd w:id="0"/>
      <w:bookmarkEnd w:id="1"/>
    </w:p>
    <w:p w14:paraId="3B7EF389" w14:textId="77777777" w:rsidR="00E37854" w:rsidRDefault="00E37854" w:rsidP="00E37854">
      <w:pPr>
        <w:pStyle w:val="Level2"/>
      </w:pPr>
    </w:p>
    <w:p w14:paraId="1051A95C" w14:textId="6C54DBDF"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27DAF90D" w14:textId="77777777"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bookmarkStart w:id="2" w:name="_GoBack"/>
      <w:bookmarkEnd w:id="2"/>
    </w:p>
    <w:p w14:paraId="119E23C0" w14:textId="77777777" w:rsidR="00E37854" w:rsidRPr="00B00FE1" w:rsidRDefault="004C1074"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4C1074"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4C1074"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4C1074"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4C1074"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4C1074"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4C1074"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249B0AAD" w14:textId="77777777" w:rsidR="00E37854" w:rsidRDefault="00E37854" w:rsidP="00E37854">
      <w:pPr>
        <w:pStyle w:val="Indent"/>
        <w:ind w:hanging="851"/>
      </w:pPr>
      <w:r>
        <w:t>1.1(i)-</w:t>
      </w:r>
      <w:r w:rsidRPr="00B00FE1">
        <w:t>(i)</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4C1074"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21A4C7D" w14:textId="77777777" w:rsidR="00E37854" w:rsidRPr="00F14E6A" w:rsidRDefault="004C1074"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25F54B07" w14:textId="77777777" w:rsidR="00E37854" w:rsidRPr="00F14E6A" w:rsidRDefault="004C1074"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ding the registration number(s):</w:t>
      </w:r>
    </w:p>
    <w:sdt>
      <w:sdtPr>
        <w:id w:val="92136435"/>
        <w:placeholder>
          <w:docPart w:val="ED1FE3855DD74EE3BBF6D9A2566D8C4E"/>
        </w:placeholder>
        <w:showingPlcHdr/>
      </w:sdtPr>
      <w:sdtEnd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14:paraId="7473AAE1" w14:textId="77777777" w:rsidR="00E37854" w:rsidRPr="00F14E6A" w:rsidRDefault="004C1074"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46F7513" w14:textId="77777777" w:rsidR="00E37854" w:rsidRPr="00F14E6A" w:rsidRDefault="004C1074"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t>1.1(j)-(ii)</w:t>
      </w:r>
      <w:r>
        <w:tab/>
        <w:t xml:space="preserve">If you responded yes to 1.1(j) (i),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5E5614F1" w14:textId="77777777" w:rsidR="00E37854" w:rsidRDefault="00E37854" w:rsidP="00E37854">
      <w:pPr>
        <w:pStyle w:val="Indent"/>
        <w:ind w:hanging="851"/>
      </w:pPr>
      <w:r>
        <w:lastRenderedPageBreak/>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t>1.1(l)</w:t>
      </w:r>
      <w:r>
        <w:tab/>
        <w:t>Relevant classifications (state whether you fall within one of these, and if so which one):</w:t>
      </w:r>
    </w:p>
    <w:p w14:paraId="4FC8C4DF" w14:textId="77777777" w:rsidR="00E37854" w:rsidRPr="00E009FD" w:rsidRDefault="004C1074"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4C1074"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4C1074"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4C1074"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9FCB7EA" w14:textId="77777777" w:rsidR="00E37854" w:rsidRPr="00F14E6A" w:rsidRDefault="004C1074"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77777777" w:rsidR="00E37854" w:rsidRPr="00E009FD" w:rsidRDefault="004C1074"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4C1074"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4C1074"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041D7132" w14:textId="77777777" w:rsidR="00E37854" w:rsidRDefault="00E37854" w:rsidP="00E37854">
      <w:pPr>
        <w:pStyle w:val="Indent"/>
      </w:pPr>
      <w:r>
        <w:lastRenderedPageBreak/>
        <w:t>Please enter N/A if not applicable</w:t>
      </w:r>
    </w:p>
    <w:p w14:paraId="788C4694"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3" w:name="_Toc238023683"/>
      <w:r w:rsidRPr="00F94AEC">
        <w:t>1.2(a)</w:t>
      </w:r>
      <w:r>
        <w:t>-</w:t>
      </w:r>
      <w:r w:rsidRPr="00F94AEC">
        <w:t>(i)</w:t>
      </w:r>
      <w:r w:rsidRPr="00F94AEC">
        <w:tab/>
        <w:t>Are you bidding as the lead contact for a group of economic operators?</w:t>
      </w:r>
      <w:r>
        <w:t xml:space="preserve"> </w:t>
      </w:r>
    </w:p>
    <w:p w14:paraId="3D209BB4" w14:textId="77777777" w:rsidR="00E37854" w:rsidRPr="00F14E6A" w:rsidRDefault="004C1074"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270216FE" w14:textId="77777777" w:rsidR="00E37854" w:rsidRPr="00F14E6A" w:rsidRDefault="004C1074"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1.2(b)-(i),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1.2(b)-(i)</w:t>
      </w:r>
      <w:r>
        <w:tab/>
        <w:t>Are you or, if applicable, the group of economic operators proposing to use sub-contractors?</w:t>
      </w:r>
    </w:p>
    <w:p w14:paraId="6556B8D6" w14:textId="77777777" w:rsidR="00E37854" w:rsidRPr="00F14E6A" w:rsidRDefault="004C1074"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AFDDEC8" w14:textId="77777777" w:rsidR="00E37854" w:rsidRPr="00F14E6A" w:rsidRDefault="004C1074"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3"/>
    <w:p w14:paraId="437B442C" w14:textId="77777777" w:rsidR="00E37854" w:rsidRDefault="00E37854" w:rsidP="00E37854">
      <w:pPr>
        <w:pStyle w:val="Indent"/>
        <w:ind w:hanging="851"/>
      </w:pPr>
      <w:r w:rsidRPr="00F94AEC">
        <w:t>1.2(b)-(ii)</w:t>
      </w:r>
      <w:r>
        <w:tab/>
      </w:r>
      <w:r w:rsidRPr="00F94AEC">
        <w:t>If you responded yes to 1.2(b)-(i)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43633A7F" w14:textId="77777777" w:rsidTr="00E37854">
        <w:tc>
          <w:tcPr>
            <w:tcW w:w="2621" w:type="dxa"/>
          </w:tcPr>
          <w:p w14:paraId="6AF32F1D"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0E63514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13325123"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0C5F699C" w14:textId="77777777" w:rsidR="00E37854" w:rsidRDefault="00E37854" w:rsidP="00E37854">
                <w:r w:rsidRPr="00811477">
                  <w:rPr>
                    <w:rStyle w:val="PlaceholderText"/>
                  </w:rPr>
                  <w:t>Click or tap here to enter text.</w:t>
                </w:r>
              </w:p>
            </w:tc>
          </w:sdtContent>
        </w:sdt>
      </w:tr>
      <w:tr w:rsidR="00E37854" w14:paraId="33347980" w14:textId="77777777" w:rsidTr="00E37854">
        <w:tc>
          <w:tcPr>
            <w:tcW w:w="2621" w:type="dxa"/>
          </w:tcPr>
          <w:p w14:paraId="50C7F626"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EndPr/>
          <w:sdtContent>
            <w:tc>
              <w:tcPr>
                <w:tcW w:w="2621" w:type="dxa"/>
              </w:tcPr>
              <w:p w14:paraId="223AEBBE"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4972ACFE"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4F63655D" w14:textId="77777777" w:rsidR="00E37854" w:rsidRDefault="00E37854" w:rsidP="00E37854">
                <w:r w:rsidRPr="00811477">
                  <w:rPr>
                    <w:rStyle w:val="PlaceholderText"/>
                  </w:rPr>
                  <w:t>Click or tap here to enter text.</w:t>
                </w:r>
              </w:p>
            </w:tc>
          </w:sdtContent>
        </w:sdt>
      </w:tr>
      <w:tr w:rsidR="00E37854" w14:paraId="6650C32F" w14:textId="77777777" w:rsidTr="00E37854">
        <w:tc>
          <w:tcPr>
            <w:tcW w:w="2621" w:type="dxa"/>
          </w:tcPr>
          <w:p w14:paraId="7F25FFBC"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6FD0C023"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3667EDD6"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4C1BEC9B" w14:textId="77777777" w:rsidR="00E37854" w:rsidRDefault="00E37854" w:rsidP="00E37854">
                <w:r w:rsidRPr="00811477">
                  <w:rPr>
                    <w:rStyle w:val="PlaceholderText"/>
                  </w:rPr>
                  <w:t>Click or tap here to enter text.</w:t>
                </w:r>
              </w:p>
            </w:tc>
          </w:sdtContent>
        </w:sdt>
      </w:tr>
      <w:tr w:rsidR="00E37854" w14:paraId="21C1595F" w14:textId="77777777" w:rsidTr="00E37854">
        <w:tc>
          <w:tcPr>
            <w:tcW w:w="2621" w:type="dxa"/>
          </w:tcPr>
          <w:p w14:paraId="435CC9DA"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59B879A0"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151EC944"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591BFCE2" w14:textId="77777777" w:rsidR="00E37854" w:rsidRDefault="00E37854" w:rsidP="00E37854">
                <w:r w:rsidRPr="00811477">
                  <w:rPr>
                    <w:rStyle w:val="PlaceholderText"/>
                  </w:rPr>
                  <w:t>Click or tap here to enter text.</w:t>
                </w:r>
              </w:p>
            </w:tc>
          </w:sdtContent>
        </w:sdt>
      </w:tr>
      <w:tr w:rsidR="00E37854" w14:paraId="4C39966F" w14:textId="77777777" w:rsidTr="00E37854">
        <w:tc>
          <w:tcPr>
            <w:tcW w:w="2621" w:type="dxa"/>
          </w:tcPr>
          <w:p w14:paraId="118E613D"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1E351ED4"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76EC714C"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67C358FB" w14:textId="77777777" w:rsidR="00E37854" w:rsidRDefault="00E37854" w:rsidP="00E37854">
                <w:r w:rsidRPr="00811477">
                  <w:rPr>
                    <w:rStyle w:val="PlaceholderText"/>
                  </w:rPr>
                  <w:t>Click or tap here to enter text.</w:t>
                </w:r>
              </w:p>
            </w:tc>
          </w:sdtContent>
        </w:sdt>
      </w:tr>
      <w:tr w:rsidR="00E37854" w14:paraId="5A419E59" w14:textId="77777777" w:rsidTr="00E37854">
        <w:tc>
          <w:tcPr>
            <w:tcW w:w="2621" w:type="dxa"/>
          </w:tcPr>
          <w:p w14:paraId="584D06D3"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1E0BB913"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42C7E15F"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091DE0B1" w14:textId="77777777" w:rsidR="00E37854" w:rsidRDefault="00E37854" w:rsidP="00E37854">
                <w:r w:rsidRPr="00811477">
                  <w:rPr>
                    <w:rStyle w:val="PlaceholderText"/>
                  </w:rPr>
                  <w:t>Click or tap here to enter text.</w:t>
                </w:r>
              </w:p>
            </w:tc>
          </w:sdtContent>
        </w:sdt>
      </w:tr>
      <w:tr w:rsidR="00E37854" w14:paraId="65A56787" w14:textId="77777777" w:rsidTr="00E37854">
        <w:tc>
          <w:tcPr>
            <w:tcW w:w="2621" w:type="dxa"/>
          </w:tcPr>
          <w:p w14:paraId="22649114"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071E7074"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35CCD0DB"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0D753CAD" w14:textId="77777777" w:rsidR="00E37854" w:rsidRDefault="00E37854" w:rsidP="00E37854">
                <w:r w:rsidRPr="00811477">
                  <w:rPr>
                    <w:rStyle w:val="PlaceholderText"/>
                  </w:rPr>
                  <w:t>Click or tap here to enter text.</w:t>
                </w:r>
              </w:p>
            </w:tc>
          </w:sdtContent>
        </w:sdt>
      </w:tr>
      <w:tr w:rsidR="00E37854" w14:paraId="0CE777D6" w14:textId="77777777" w:rsidTr="00E37854">
        <w:tc>
          <w:tcPr>
            <w:tcW w:w="2621" w:type="dxa"/>
          </w:tcPr>
          <w:p w14:paraId="1581861B" w14:textId="77777777" w:rsidR="00E37854" w:rsidRPr="00B53A9F" w:rsidRDefault="00E37854" w:rsidP="00E37854">
            <w:r>
              <w:t>SME:</w:t>
            </w:r>
          </w:p>
        </w:tc>
        <w:tc>
          <w:tcPr>
            <w:tcW w:w="2621" w:type="dxa"/>
          </w:tcPr>
          <w:p w14:paraId="2502680B" w14:textId="77777777" w:rsidR="00E37854" w:rsidRDefault="004C1074"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685E243E" w14:textId="77777777" w:rsidR="00E37854" w:rsidRDefault="004C1074"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7EA14BD7" w14:textId="77777777" w:rsidR="00E37854" w:rsidRDefault="004C1074"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7A05D018" w14:textId="77777777" w:rsidTr="00E37854">
        <w:tc>
          <w:tcPr>
            <w:tcW w:w="2621" w:type="dxa"/>
          </w:tcPr>
          <w:p w14:paraId="26ED029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6D8A31E0"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69A84D57"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78AC0341" w14:textId="77777777" w:rsidR="00E37854" w:rsidRDefault="00E37854" w:rsidP="00E37854">
                <w:r w:rsidRPr="00811477">
                  <w:rPr>
                    <w:rStyle w:val="PlaceholderText"/>
                  </w:rPr>
                  <w:t>Click or tap here to enter text.</w:t>
                </w:r>
              </w:p>
            </w:tc>
          </w:sdtContent>
        </w:sdt>
      </w:tr>
      <w:tr w:rsidR="00E37854" w14:paraId="063B4F98" w14:textId="77777777" w:rsidTr="00E37854">
        <w:tc>
          <w:tcPr>
            <w:tcW w:w="2621" w:type="dxa"/>
          </w:tcPr>
          <w:p w14:paraId="4C0D0FBF" w14:textId="77777777" w:rsidR="00E37854" w:rsidRDefault="00E37854" w:rsidP="00E37854">
            <w:r w:rsidRPr="00B53A9F">
              <w:lastRenderedPageBreak/>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2C21E2F0"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2B0BCEC8"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7F088DF8" w14:textId="77777777" w:rsidR="00E37854" w:rsidRDefault="00E37854"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t>Contact details and declaration</w:t>
      </w:r>
    </w:p>
    <w:p w14:paraId="5A21D64D" w14:textId="77777777" w:rsidR="00E37854" w:rsidRDefault="00E37854" w:rsidP="00E37854">
      <w:pPr>
        <w:pStyle w:val="Indent"/>
      </w:pPr>
      <w:r>
        <w:t xml:space="preserve">I declare that to the best of my knowledge the answers submitted and information contained in this document are correct and accurate. </w:t>
      </w:r>
    </w:p>
    <w:p w14:paraId="5F2726C1" w14:textId="77777777" w:rsidR="00E37854" w:rsidRDefault="00E37854" w:rsidP="00E37854">
      <w:pPr>
        <w:pStyle w:val="Indent"/>
      </w:pPr>
      <w:r>
        <w:t xml:space="preserve">I declare that, upon request and without delay I will provide the certificates or documentary evidence referred to in this document. </w:t>
      </w:r>
    </w:p>
    <w:p w14:paraId="7C06B1B2"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27DBF5F9"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Default="00E37854" w:rsidP="00E37854">
      <w:pPr>
        <w:pStyle w:val="Indent"/>
      </w:pPr>
      <w: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21A48327"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3F48390C" w14:textId="77777777" w:rsidR="00E37854" w:rsidRPr="006635D7" w:rsidRDefault="00E37854" w:rsidP="00E37854">
      <w:pPr>
        <w:pStyle w:val="Indent"/>
        <w:spacing w:before="240"/>
        <w:ind w:hanging="851"/>
        <w:rPr>
          <w:b/>
        </w:rPr>
      </w:pPr>
      <w:r w:rsidRPr="006635D7">
        <w:rPr>
          <w:b/>
        </w:rPr>
        <w:t>Part 2</w:t>
      </w:r>
      <w:r w:rsidRPr="006635D7">
        <w:rPr>
          <w:b/>
        </w:rPr>
        <w:tab/>
        <w:t>Exclusion Grounds</w:t>
      </w:r>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25643EBC" w14:textId="77777777" w:rsidR="00E37854" w:rsidRDefault="00E37854" w:rsidP="00E37854">
      <w:pPr>
        <w:pStyle w:val="Heading1small"/>
      </w:pPr>
      <w:bookmarkStart w:id="4" w:name="_Toc465237097"/>
      <w:bookmarkStart w:id="5" w:name="_Toc496264923"/>
      <w:r w:rsidRPr="00F94AEC">
        <w:t>Grounds for mandatory exclusion</w:t>
      </w:r>
      <w:bookmarkEnd w:id="4"/>
      <w:bookmarkEnd w:id="5"/>
    </w:p>
    <w:p w14:paraId="11C77D74" w14:textId="77777777" w:rsidR="00E37854" w:rsidRDefault="00E37854" w:rsidP="00E37854">
      <w:pPr>
        <w:pStyle w:val="Level2"/>
      </w:pPr>
    </w:p>
    <w:p w14:paraId="2D2485BC" w14:textId="77777777" w:rsidR="00E37854" w:rsidRDefault="00E37854" w:rsidP="00E37854">
      <w:pPr>
        <w:pStyle w:val="Indent"/>
        <w:ind w:hanging="851"/>
      </w:pPr>
      <w:r>
        <w:t>2.1(a)</w:t>
      </w:r>
      <w:r>
        <w:tab/>
        <w:t xml:space="preserve">Regulations 57(1) and (2) </w:t>
      </w:r>
    </w:p>
    <w:p w14:paraId="6D2B58C8"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2F9E88B"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77777777" w:rsidR="00E37854" w:rsidRDefault="00E37854" w:rsidP="00E37854">
      <w:pPr>
        <w:tabs>
          <w:tab w:val="num" w:pos="1276"/>
        </w:tabs>
        <w:ind w:left="1276"/>
      </w:pPr>
      <w:r>
        <w:t>Yes  ☐  (if Yes please provide details at 2.1(b))</w:t>
      </w:r>
    </w:p>
    <w:p w14:paraId="00780965" w14:textId="77777777" w:rsidR="00E37854" w:rsidRDefault="00E37854" w:rsidP="00E37854">
      <w:pPr>
        <w:tabs>
          <w:tab w:val="num" w:pos="1276"/>
        </w:tabs>
        <w:ind w:left="1276"/>
      </w:pPr>
      <w:r>
        <w:t>No   ☐</w:t>
      </w:r>
    </w:p>
    <w:p w14:paraId="180D145A" w14:textId="77777777" w:rsidR="00E37854" w:rsidRDefault="00E37854" w:rsidP="00E37854">
      <w:pPr>
        <w:pStyle w:val="Bullets"/>
        <w:tabs>
          <w:tab w:val="clear" w:pos="425"/>
          <w:tab w:val="num" w:pos="1276"/>
        </w:tabs>
        <w:ind w:left="1276"/>
      </w:pPr>
      <w:r>
        <w:t xml:space="preserve">Corruption: </w:t>
      </w:r>
    </w:p>
    <w:p w14:paraId="48D27E10" w14:textId="77777777" w:rsidR="00E37854" w:rsidRDefault="00E37854" w:rsidP="00E37854">
      <w:pPr>
        <w:tabs>
          <w:tab w:val="num" w:pos="1276"/>
        </w:tabs>
        <w:ind w:left="1276"/>
      </w:pPr>
      <w:r>
        <w:t>Yes  ☐ (if Yes please provide details at 2.1(b))</w:t>
      </w:r>
    </w:p>
    <w:p w14:paraId="4E3B0816" w14:textId="77777777" w:rsidR="00E37854" w:rsidRDefault="00E37854" w:rsidP="00E37854">
      <w:pPr>
        <w:tabs>
          <w:tab w:val="num" w:pos="1276"/>
        </w:tabs>
        <w:ind w:left="1276"/>
      </w:pPr>
      <w:r>
        <w:t>No   ☐</w:t>
      </w:r>
    </w:p>
    <w:p w14:paraId="49B21519" w14:textId="77777777" w:rsidR="00E37854" w:rsidRDefault="00E37854" w:rsidP="00E37854">
      <w:pPr>
        <w:pStyle w:val="Bullets"/>
        <w:tabs>
          <w:tab w:val="clear" w:pos="425"/>
          <w:tab w:val="num" w:pos="1276"/>
        </w:tabs>
        <w:ind w:left="1276"/>
      </w:pPr>
      <w:r>
        <w:lastRenderedPageBreak/>
        <w:t xml:space="preserve">Fraud: </w:t>
      </w:r>
    </w:p>
    <w:p w14:paraId="4FE04981" w14:textId="77777777" w:rsidR="00E37854" w:rsidRDefault="00E37854" w:rsidP="00E37854">
      <w:pPr>
        <w:tabs>
          <w:tab w:val="num" w:pos="1276"/>
        </w:tabs>
        <w:ind w:left="1276"/>
      </w:pPr>
      <w:r>
        <w:t>Yes  ☐ (if Yes please provide details at 2.1(b))</w:t>
      </w:r>
    </w:p>
    <w:p w14:paraId="6A70C981" w14:textId="77777777" w:rsidR="00E37854" w:rsidRDefault="00E37854" w:rsidP="00E37854">
      <w:pPr>
        <w:tabs>
          <w:tab w:val="num" w:pos="1276"/>
        </w:tabs>
        <w:ind w:left="1276"/>
      </w:pPr>
      <w:r>
        <w:t>No   ☐</w:t>
      </w:r>
    </w:p>
    <w:p w14:paraId="03EF4C6F" w14:textId="77777777" w:rsidR="00E37854" w:rsidRDefault="00E37854" w:rsidP="00E37854">
      <w:pPr>
        <w:pStyle w:val="Bullets"/>
        <w:tabs>
          <w:tab w:val="clear" w:pos="425"/>
          <w:tab w:val="num" w:pos="1276"/>
        </w:tabs>
        <w:ind w:left="1276"/>
      </w:pPr>
      <w:r>
        <w:t xml:space="preserve">Terrorist offences or offences linked to terrorist activities: </w:t>
      </w:r>
    </w:p>
    <w:p w14:paraId="0E53E763" w14:textId="77777777" w:rsidR="00E37854" w:rsidRDefault="00E37854" w:rsidP="00E37854">
      <w:pPr>
        <w:tabs>
          <w:tab w:val="num" w:pos="1276"/>
        </w:tabs>
        <w:ind w:left="1276"/>
      </w:pPr>
      <w:r>
        <w:t>Yes  ☐ (if Yes please provide details at 2.1(b))</w:t>
      </w:r>
    </w:p>
    <w:p w14:paraId="43E0891F" w14:textId="77777777" w:rsidR="00E37854" w:rsidRDefault="00E37854" w:rsidP="00E37854">
      <w:pPr>
        <w:tabs>
          <w:tab w:val="num" w:pos="1276"/>
        </w:tabs>
        <w:ind w:left="1276"/>
      </w:pPr>
      <w:r>
        <w:t>No   ☐</w:t>
      </w:r>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77777777" w:rsidR="00E37854" w:rsidRDefault="00E37854" w:rsidP="00E37854">
      <w:pPr>
        <w:tabs>
          <w:tab w:val="num" w:pos="1276"/>
        </w:tabs>
        <w:ind w:left="1276"/>
      </w:pPr>
      <w:r>
        <w:t>Yes  ☐ (if Yes please provide details at 2.1(b))</w:t>
      </w:r>
    </w:p>
    <w:p w14:paraId="57F141C5" w14:textId="77777777" w:rsidR="00E37854" w:rsidRDefault="00E37854" w:rsidP="00E37854">
      <w:pPr>
        <w:tabs>
          <w:tab w:val="num" w:pos="1276"/>
        </w:tabs>
        <w:ind w:left="1276"/>
      </w:pPr>
      <w:r>
        <w:t>No   ☐</w:t>
      </w:r>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77777777" w:rsidR="00E37854" w:rsidRDefault="00E37854" w:rsidP="00E37854">
      <w:pPr>
        <w:tabs>
          <w:tab w:val="num" w:pos="1276"/>
        </w:tabs>
        <w:ind w:left="1276"/>
      </w:pPr>
      <w:r>
        <w:t>Yes  ☐ (if Yes please provide details at 2.1(b))</w:t>
      </w:r>
    </w:p>
    <w:p w14:paraId="686E61E9" w14:textId="77777777" w:rsidR="00E37854" w:rsidRDefault="00E37854" w:rsidP="00E37854">
      <w:pPr>
        <w:tabs>
          <w:tab w:val="num" w:pos="1276"/>
        </w:tabs>
        <w:ind w:left="1276"/>
      </w:pPr>
      <w:r>
        <w:t>No   ☐</w:t>
      </w:r>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125F5D7E" w14:textId="77777777" w:rsidR="00E37854" w:rsidRDefault="00E37854" w:rsidP="00E37854">
          <w:pPr>
            <w:ind w:left="851"/>
          </w:pPr>
          <w:r w:rsidRPr="00811477">
            <w:rPr>
              <w:rStyle w:val="PlaceholderText"/>
            </w:rPr>
            <w:t>Click or tap here to enter text.</w:t>
          </w:r>
        </w:p>
      </w:sdtContent>
    </w:sdt>
    <w:p w14:paraId="6F92600B" w14:textId="77777777"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14:paraId="5D7B8BD1" w14:textId="77777777" w:rsidR="00E37854" w:rsidRDefault="00E37854" w:rsidP="00E37854">
      <w:pPr>
        <w:ind w:left="851"/>
      </w:pPr>
      <w:r>
        <w:t>Yes ☐</w:t>
      </w:r>
    </w:p>
    <w:p w14:paraId="67AFBAA6" w14:textId="77777777" w:rsidR="00E37854" w:rsidRDefault="00E37854" w:rsidP="00E37854">
      <w:pPr>
        <w:ind w:left="851"/>
      </w:pPr>
      <w:r>
        <w:t>No   ☐</w:t>
      </w:r>
    </w:p>
    <w:p w14:paraId="5B985775" w14:textId="77777777" w:rsidR="00E37854" w:rsidRDefault="00E37854" w:rsidP="00E37854">
      <w:pPr>
        <w:pStyle w:val="Level2"/>
      </w:pP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77777777" w:rsidR="00E37854" w:rsidRDefault="00E37854" w:rsidP="00E37854">
      <w:pPr>
        <w:pStyle w:val="Indent"/>
      </w:pPr>
      <w:r>
        <w:t>Yes ☐</w:t>
      </w:r>
    </w:p>
    <w:p w14:paraId="264C64A0" w14:textId="77777777" w:rsidR="00E37854" w:rsidRDefault="00E37854" w:rsidP="00E37854">
      <w:pPr>
        <w:pStyle w:val="Indent"/>
      </w:pPr>
      <w:r>
        <w:t>No   ☐</w:t>
      </w:r>
    </w:p>
    <w:p w14:paraId="5BBD1621"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6" w:name="_Toc465237098"/>
      <w:bookmarkStart w:id="7" w:name="_Toc496264924"/>
      <w:r w:rsidRPr="00F94AEC">
        <w:t>Grounds for discretionary exclusion</w:t>
      </w:r>
      <w:bookmarkEnd w:id="6"/>
      <w:bookmarkEnd w:id="7"/>
    </w:p>
    <w:p w14:paraId="5BBA6B2A" w14:textId="77777777" w:rsidR="00E37854" w:rsidRDefault="00E37854" w:rsidP="00E37854">
      <w:pPr>
        <w:pStyle w:val="Level2"/>
      </w:pPr>
      <w:r>
        <w:t>Regulation 57 (8)</w:t>
      </w:r>
    </w:p>
    <w:p w14:paraId="19AE242B"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8AE4D67" w14:textId="77777777" w:rsidR="00E37854" w:rsidRDefault="00E37854" w:rsidP="00E37854">
      <w:pPr>
        <w:pStyle w:val="Indent"/>
      </w:pPr>
      <w:r>
        <w:lastRenderedPageBreak/>
        <w:t>Please indicate if, within the past three years, anywhere in the world any of the following situations have applied to you, your organisation or any other person who has powers of representation, decision or control in the organisation.</w:t>
      </w:r>
    </w:p>
    <w:p w14:paraId="61DC42B4" w14:textId="77777777" w:rsidR="00E37854" w:rsidRDefault="00E37854" w:rsidP="00E37854">
      <w:pPr>
        <w:pStyle w:val="Indent"/>
        <w:ind w:hanging="851"/>
      </w:pPr>
      <w:r>
        <w:t>3.1(a)</w:t>
      </w:r>
      <w:r>
        <w:tab/>
        <w:t xml:space="preserve">Breach of environmental obligations? </w:t>
      </w:r>
    </w:p>
    <w:p w14:paraId="59F7EEDF" w14:textId="77777777" w:rsidR="00E37854" w:rsidRDefault="00E37854" w:rsidP="00E37854">
      <w:pPr>
        <w:pStyle w:val="Indent"/>
      </w:pPr>
      <w:r>
        <w:t>Yes  ☐ (if yes please provide details at 3.2)</w:t>
      </w:r>
    </w:p>
    <w:p w14:paraId="1793C80A" w14:textId="77777777" w:rsidR="00E37854" w:rsidRDefault="00E37854" w:rsidP="00E37854">
      <w:pPr>
        <w:pStyle w:val="Indent"/>
      </w:pPr>
      <w:r>
        <w:t>No   ☐</w:t>
      </w:r>
    </w:p>
    <w:p w14:paraId="1B6DF81C" w14:textId="77777777" w:rsidR="00E37854" w:rsidRDefault="00E37854" w:rsidP="00E37854">
      <w:pPr>
        <w:pStyle w:val="Indent"/>
        <w:keepNext/>
        <w:ind w:hanging="851"/>
      </w:pPr>
      <w:r>
        <w:t>3.1 (b)</w:t>
      </w:r>
      <w:r>
        <w:tab/>
        <w:t>Breach of social obligations?</w:t>
      </w:r>
    </w:p>
    <w:p w14:paraId="64D400CB" w14:textId="77777777" w:rsidR="00E37854" w:rsidRDefault="00E37854" w:rsidP="00E37854">
      <w:pPr>
        <w:pStyle w:val="Indent"/>
      </w:pPr>
      <w:r>
        <w:t>Yes  ☐ (if yes please provide details at 3.2)</w:t>
      </w:r>
    </w:p>
    <w:p w14:paraId="342F558C" w14:textId="77777777" w:rsidR="00E37854" w:rsidRDefault="00E37854" w:rsidP="00E37854">
      <w:pPr>
        <w:pStyle w:val="Indent"/>
      </w:pPr>
      <w:r>
        <w:t>No   ☐</w:t>
      </w:r>
    </w:p>
    <w:p w14:paraId="16F1A19F" w14:textId="77777777" w:rsidR="00E37854" w:rsidRDefault="00E37854" w:rsidP="00E37854">
      <w:pPr>
        <w:pStyle w:val="Indent"/>
        <w:ind w:hanging="851"/>
      </w:pPr>
      <w:r>
        <w:t>3.1 (c)</w:t>
      </w:r>
      <w:r>
        <w:tab/>
        <w:t xml:space="preserve">Breach of labour law obligations? </w:t>
      </w:r>
    </w:p>
    <w:p w14:paraId="4ED2085C" w14:textId="77777777" w:rsidR="00E37854" w:rsidRDefault="00E37854" w:rsidP="00E37854">
      <w:pPr>
        <w:pStyle w:val="Indent"/>
      </w:pPr>
      <w:r>
        <w:t>Yes  ☐ (if yes please provide details at 3.2)</w:t>
      </w:r>
    </w:p>
    <w:p w14:paraId="6A9782B8" w14:textId="77777777" w:rsidR="00E37854" w:rsidRDefault="00E37854" w:rsidP="00E37854">
      <w:pPr>
        <w:pStyle w:val="Indent"/>
      </w:pPr>
      <w:r>
        <w:t>No   ☐</w:t>
      </w:r>
    </w:p>
    <w:p w14:paraId="517EA9C1"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4333F3" w14:textId="77777777" w:rsidR="00E37854" w:rsidRDefault="00E37854" w:rsidP="00E37854">
      <w:pPr>
        <w:pStyle w:val="Indent"/>
      </w:pPr>
      <w:r>
        <w:t>Yes  ☐ (if yes please provide details at 3.2)</w:t>
      </w:r>
    </w:p>
    <w:p w14:paraId="442C94CB" w14:textId="77777777" w:rsidR="00E37854" w:rsidRDefault="00E37854" w:rsidP="00E37854">
      <w:pPr>
        <w:pStyle w:val="Indent"/>
      </w:pPr>
      <w:r>
        <w:t>No   ☐</w:t>
      </w:r>
    </w:p>
    <w:p w14:paraId="7D550D55" w14:textId="77777777" w:rsidR="00E37854" w:rsidRDefault="00E37854" w:rsidP="00E37854">
      <w:pPr>
        <w:pStyle w:val="Indent"/>
        <w:ind w:hanging="851"/>
      </w:pPr>
      <w:r>
        <w:t>3.1(e)</w:t>
      </w:r>
      <w:r>
        <w:tab/>
        <w:t>Guilty of grave professional misconduct?</w:t>
      </w:r>
    </w:p>
    <w:p w14:paraId="42ED61B3" w14:textId="77777777" w:rsidR="00E37854" w:rsidRDefault="00E37854" w:rsidP="00E37854">
      <w:pPr>
        <w:pStyle w:val="Indent"/>
      </w:pPr>
      <w:r>
        <w:t>Yes  ☐ (if yes please provide details at 3.2)</w:t>
      </w:r>
    </w:p>
    <w:p w14:paraId="27C9F88E" w14:textId="77777777" w:rsidR="00E37854" w:rsidRDefault="00E37854" w:rsidP="00E37854">
      <w:pPr>
        <w:pStyle w:val="Indent"/>
      </w:pPr>
      <w:r>
        <w:t>No   ☐</w:t>
      </w:r>
    </w:p>
    <w:p w14:paraId="0A5121FA" w14:textId="77777777" w:rsidR="00E37854" w:rsidRDefault="00E37854" w:rsidP="00E37854">
      <w:pPr>
        <w:pStyle w:val="Indent"/>
      </w:pPr>
      <w:r>
        <w:t>3.1(f)</w:t>
      </w:r>
      <w:r>
        <w:tab/>
        <w:t>Entered into agreements with other economic operators aimed at distorting competition?</w:t>
      </w:r>
    </w:p>
    <w:p w14:paraId="659124BF" w14:textId="77777777" w:rsidR="00E37854" w:rsidRDefault="00E37854" w:rsidP="00E37854">
      <w:pPr>
        <w:pStyle w:val="Indent"/>
      </w:pPr>
      <w:r>
        <w:t>Yes  ☐ (if yes please provide details at 3.2)</w:t>
      </w:r>
    </w:p>
    <w:p w14:paraId="0C3BA4AF" w14:textId="77777777" w:rsidR="00E37854" w:rsidRDefault="00E37854" w:rsidP="00E37854">
      <w:pPr>
        <w:pStyle w:val="Indent"/>
      </w:pPr>
      <w:r>
        <w:t>No   ☐</w:t>
      </w:r>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7777777" w:rsidR="00E37854" w:rsidRDefault="00E37854" w:rsidP="00E37854">
      <w:pPr>
        <w:pStyle w:val="Indent"/>
      </w:pPr>
      <w:r>
        <w:t>Yes  ☐ (if yes please provide details at 3.2)</w:t>
      </w:r>
    </w:p>
    <w:p w14:paraId="40C85D33" w14:textId="77777777" w:rsidR="00E37854" w:rsidRDefault="00E37854" w:rsidP="00E37854">
      <w:pPr>
        <w:pStyle w:val="Indent"/>
      </w:pPr>
      <w:r>
        <w:t>No   ☐</w:t>
      </w:r>
    </w:p>
    <w:p w14:paraId="61AC438B" w14:textId="77777777" w:rsidR="00E37854" w:rsidRDefault="00E37854" w:rsidP="00E37854">
      <w:pPr>
        <w:pStyle w:val="Indent"/>
        <w:ind w:hanging="851"/>
      </w:pPr>
      <w:r>
        <w:t>3.1(h)</w:t>
      </w:r>
      <w:r>
        <w:tab/>
        <w:t>Been involved in the preparation of the procurement procedure?</w:t>
      </w:r>
    </w:p>
    <w:p w14:paraId="28A8196B" w14:textId="77777777" w:rsidR="00E37854" w:rsidRDefault="00E37854" w:rsidP="00E37854">
      <w:pPr>
        <w:pStyle w:val="Indent"/>
      </w:pPr>
      <w:r>
        <w:t>Yes  ☐ (if yes please provide details at 3.2)</w:t>
      </w:r>
    </w:p>
    <w:p w14:paraId="53E3E341" w14:textId="77777777" w:rsidR="00E37854" w:rsidRDefault="00E37854" w:rsidP="00E37854">
      <w:pPr>
        <w:pStyle w:val="Indent"/>
      </w:pPr>
      <w:r>
        <w:t>No   ☐</w:t>
      </w:r>
    </w:p>
    <w:p w14:paraId="68921618"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7777777" w:rsidR="00E37854" w:rsidRDefault="00E37854" w:rsidP="00E37854">
      <w:pPr>
        <w:pStyle w:val="Indent"/>
      </w:pPr>
      <w:r>
        <w:t>Yes  ☐ (if yes please provide details at 3.2)</w:t>
      </w:r>
    </w:p>
    <w:p w14:paraId="41C7BACD" w14:textId="77777777" w:rsidR="00E37854" w:rsidRDefault="00E37854" w:rsidP="00E37854">
      <w:pPr>
        <w:pStyle w:val="Indent"/>
      </w:pPr>
      <w:r>
        <w:t>No   ☐</w:t>
      </w:r>
    </w:p>
    <w:p w14:paraId="2656188D" w14:textId="77777777" w:rsidR="00E37854" w:rsidRDefault="00E37854" w:rsidP="00E37854">
      <w:pPr>
        <w:pStyle w:val="Indent"/>
        <w:ind w:hanging="851"/>
      </w:pPr>
      <w:r>
        <w:t xml:space="preserve">3.1(j) </w:t>
      </w:r>
      <w:r>
        <w:tab/>
      </w:r>
      <w:r w:rsidRPr="00643E2F">
        <w:t>Please answer the following statements</w:t>
      </w:r>
    </w:p>
    <w:p w14:paraId="4FF8970A"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0EC72EDB" w14:textId="77777777" w:rsidR="00E37854" w:rsidRDefault="00E37854" w:rsidP="00E37854">
      <w:pPr>
        <w:pStyle w:val="Indent"/>
      </w:pPr>
      <w:r>
        <w:t>Yes  ☐ (if yes please provide details at 3.2)</w:t>
      </w:r>
    </w:p>
    <w:p w14:paraId="0A5D4155" w14:textId="77777777" w:rsidR="00E37854" w:rsidRDefault="00E37854" w:rsidP="00E37854">
      <w:pPr>
        <w:pStyle w:val="Indent"/>
      </w:pPr>
      <w:r>
        <w:t>No   ☐</w:t>
      </w:r>
    </w:p>
    <w:p w14:paraId="36A00F14" w14:textId="77777777" w:rsidR="00E37854" w:rsidRDefault="00E37854" w:rsidP="00E37854">
      <w:pPr>
        <w:pStyle w:val="Indent"/>
        <w:ind w:hanging="851"/>
      </w:pPr>
      <w:r>
        <w:lastRenderedPageBreak/>
        <w:t xml:space="preserve">3.1(j)-(ii) </w:t>
      </w:r>
      <w:r w:rsidRPr="00643E2F">
        <w:t>The organisation has withheld such information.</w:t>
      </w:r>
    </w:p>
    <w:p w14:paraId="356F4AC2" w14:textId="77777777" w:rsidR="00E37854" w:rsidRDefault="00E37854" w:rsidP="00E37854">
      <w:pPr>
        <w:pStyle w:val="Indent"/>
      </w:pPr>
      <w:r>
        <w:t>Yes  ☐ (if yes please provide details at 3.2)</w:t>
      </w:r>
    </w:p>
    <w:p w14:paraId="0993BBD0" w14:textId="77777777" w:rsidR="00E37854" w:rsidRDefault="00E37854" w:rsidP="00E37854">
      <w:pPr>
        <w:pStyle w:val="Indent"/>
      </w:pPr>
      <w:r>
        <w:t>No   ☐</w:t>
      </w:r>
    </w:p>
    <w:p w14:paraId="0398CB0C"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7B22C7B" w14:textId="77777777" w:rsidR="00E37854" w:rsidRDefault="00E37854" w:rsidP="00E37854">
      <w:pPr>
        <w:pStyle w:val="Indent"/>
        <w:keepNext/>
      </w:pPr>
      <w:r>
        <w:t>Yes  ☐ (if yes please provide details at 3.2)</w:t>
      </w:r>
    </w:p>
    <w:p w14:paraId="2961291A" w14:textId="77777777" w:rsidR="00E37854" w:rsidRDefault="00E37854" w:rsidP="00E37854">
      <w:pPr>
        <w:pStyle w:val="Indent"/>
      </w:pPr>
      <w:r>
        <w:t>No   ☐</w:t>
      </w:r>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77777777" w:rsidR="00E37854" w:rsidRDefault="00E37854" w:rsidP="00E37854">
      <w:pPr>
        <w:pStyle w:val="Indent"/>
      </w:pPr>
      <w:r>
        <w:t>Yes  ☐ (if yes please provide details at 3.2)</w:t>
      </w:r>
    </w:p>
    <w:p w14:paraId="2DF39802" w14:textId="77777777" w:rsidR="00E37854" w:rsidRDefault="00E37854" w:rsidP="00E37854">
      <w:pPr>
        <w:pStyle w:val="Indent"/>
      </w:pPr>
      <w:r>
        <w:t>No   ☐</w:t>
      </w:r>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319B254E" w14:textId="77777777" w:rsidR="00E37854" w:rsidRDefault="00E37854" w:rsidP="00E37854">
          <w:pPr>
            <w:pStyle w:val="Indent"/>
          </w:pPr>
          <w:r w:rsidRPr="00811477">
            <w:rPr>
              <w:rStyle w:val="PlaceholderText"/>
            </w:rPr>
            <w:t>Click or tap here to enter text.</w:t>
          </w:r>
        </w:p>
      </w:sdtContent>
    </w:sdt>
    <w:p w14:paraId="7C1807B1" w14:textId="77777777" w:rsidR="0059257C" w:rsidRDefault="0059257C">
      <w:pPr>
        <w:keepLines w:val="0"/>
        <w:spacing w:before="0"/>
        <w:rPr>
          <w:b/>
        </w:rPr>
      </w:pPr>
      <w:r>
        <w:rPr>
          <w:b/>
        </w:rPr>
        <w:br w:type="page"/>
      </w:r>
    </w:p>
    <w:p w14:paraId="27F2E0CD" w14:textId="044F951C" w:rsidR="00E37854" w:rsidRPr="00643E2F" w:rsidRDefault="00E37854" w:rsidP="00E37854">
      <w:pPr>
        <w:pStyle w:val="Indent"/>
        <w:ind w:hanging="851"/>
        <w:rPr>
          <w:b/>
        </w:rPr>
      </w:pPr>
      <w:r w:rsidRPr="00643E2F">
        <w:rPr>
          <w:b/>
        </w:rPr>
        <w:lastRenderedPageBreak/>
        <w:t>Part 3</w:t>
      </w:r>
      <w:r w:rsidRPr="00643E2F">
        <w:rPr>
          <w:b/>
        </w:rPr>
        <w:tab/>
        <w:t>Selection Questions</w:t>
      </w:r>
      <w:r>
        <w:rPr>
          <w:rStyle w:val="FootnoteReference"/>
          <w:b/>
        </w:rPr>
        <w:footnoteReference w:id="4"/>
      </w:r>
    </w:p>
    <w:p w14:paraId="2BA6EC8B" w14:textId="77777777" w:rsidR="00E37854" w:rsidRDefault="00E37854" w:rsidP="00E37854">
      <w:pPr>
        <w:pStyle w:val="Heading1small"/>
      </w:pPr>
      <w:bookmarkStart w:id="8" w:name="_Toc465237099"/>
      <w:bookmarkStart w:id="9" w:name="_Toc496264925"/>
      <w:r w:rsidRPr="00643E2F">
        <w:t>Economic and Financial Standing</w:t>
      </w:r>
      <w:bookmarkEnd w:id="8"/>
      <w:bookmarkEnd w:id="9"/>
    </w:p>
    <w:p w14:paraId="3DCD62B1" w14:textId="77777777" w:rsidR="00E37854" w:rsidRDefault="00E37854" w:rsidP="00E37854">
      <w:pPr>
        <w:pStyle w:val="Level2"/>
      </w:pPr>
      <w:r>
        <w:t xml:space="preserve">Are you able to provide a copy of your audited accounts for the last two years, if requested? </w:t>
      </w:r>
    </w:p>
    <w:p w14:paraId="0B50041C" w14:textId="77777777" w:rsidR="00E37854" w:rsidRDefault="00E37854" w:rsidP="00E37854">
      <w:pPr>
        <w:pStyle w:val="Indent"/>
      </w:pPr>
      <w:r>
        <w:t>Yes  ☐</w:t>
      </w:r>
    </w:p>
    <w:p w14:paraId="17BA578D" w14:textId="77777777" w:rsidR="00E37854" w:rsidRDefault="00E37854" w:rsidP="00E37854">
      <w:pPr>
        <w:pStyle w:val="Indent"/>
      </w:pPr>
      <w:r>
        <w:t>No   ☐</w:t>
      </w:r>
    </w:p>
    <w:p w14:paraId="62BD8A99" w14:textId="77777777" w:rsidR="00E37854" w:rsidRDefault="00E37854" w:rsidP="00E37854">
      <w:pPr>
        <w:pStyle w:val="Indent"/>
      </w:pPr>
      <w:r>
        <w:t xml:space="preserve">If no, can you provide one of the following: </w:t>
      </w:r>
    </w:p>
    <w:p w14:paraId="1C7AE946"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77777777" w:rsidR="00E37854" w:rsidRDefault="00E37854" w:rsidP="00E37854">
      <w:pPr>
        <w:pStyle w:val="Indent"/>
        <w:ind w:left="1701"/>
      </w:pPr>
      <w:r>
        <w:t>Yes  ☐</w:t>
      </w:r>
    </w:p>
    <w:p w14:paraId="57B1BAE3" w14:textId="77777777" w:rsidR="00E37854" w:rsidRDefault="00E37854" w:rsidP="00E37854">
      <w:pPr>
        <w:pStyle w:val="Indent"/>
        <w:ind w:left="1701"/>
      </w:pPr>
      <w:r>
        <w:t>No   ☐</w:t>
      </w:r>
    </w:p>
    <w:p w14:paraId="585B8A4E"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4AD5A522" w14:textId="77777777" w:rsidR="00E37854" w:rsidRDefault="00E37854" w:rsidP="00E37854">
      <w:pPr>
        <w:pStyle w:val="Indent"/>
        <w:ind w:left="1701"/>
      </w:pPr>
      <w:r>
        <w:t>Yes  ☐</w:t>
      </w:r>
    </w:p>
    <w:p w14:paraId="012CD82E" w14:textId="77777777" w:rsidR="00E37854" w:rsidRDefault="00E37854" w:rsidP="00E37854">
      <w:pPr>
        <w:pStyle w:val="Indent"/>
        <w:ind w:left="1701"/>
      </w:pPr>
      <w:r>
        <w:t>No   ☐</w:t>
      </w:r>
    </w:p>
    <w:p w14:paraId="306E137C"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77777777" w:rsidR="00E37854" w:rsidRDefault="00E37854" w:rsidP="00E37854">
      <w:pPr>
        <w:pStyle w:val="Indent"/>
        <w:ind w:left="1701"/>
      </w:pPr>
      <w:r>
        <w:t>Yes  ☐</w:t>
      </w:r>
    </w:p>
    <w:p w14:paraId="161CF141" w14:textId="77777777" w:rsidR="00E37854" w:rsidRDefault="00E37854" w:rsidP="00E37854">
      <w:pPr>
        <w:pStyle w:val="Indent"/>
        <w:ind w:left="1701"/>
      </w:pPr>
      <w:r>
        <w:t>No   ☐</w:t>
      </w:r>
    </w:p>
    <w:p w14:paraId="6F60119B" w14:textId="77777777" w:rsidR="00E37854" w:rsidRPr="00643E2F" w:rsidRDefault="00E37854" w:rsidP="00E37854">
      <w:pPr>
        <w:pStyle w:val="Level2"/>
      </w:pPr>
      <w:r w:rsidRPr="00643E2F">
        <w:t>Where we have specified a minimum level of economic and financial standing and/ or a minimum financial threshold within the evaluation criteria for this procurement, please self-certify by answering ‘Yes’ or ‘No’ that you meet the requirements set out.</w:t>
      </w:r>
    </w:p>
    <w:p w14:paraId="53905856" w14:textId="77777777" w:rsidR="00E37854" w:rsidRDefault="00E37854" w:rsidP="00E37854">
      <w:pPr>
        <w:pStyle w:val="Indent"/>
      </w:pPr>
      <w:r>
        <w:t>Yes ☐</w:t>
      </w:r>
    </w:p>
    <w:p w14:paraId="6399C890" w14:textId="77777777" w:rsidR="00E37854" w:rsidRDefault="00E37854" w:rsidP="00E37854">
      <w:pPr>
        <w:pStyle w:val="Indent"/>
      </w:pPr>
      <w:r>
        <w:t>No   ☐</w:t>
      </w:r>
    </w:p>
    <w:p w14:paraId="1DB016AE" w14:textId="77777777" w:rsidR="00E37854" w:rsidRDefault="00E37854" w:rsidP="00E37854">
      <w:pPr>
        <w:pStyle w:val="Heading1small"/>
      </w:pPr>
      <w:bookmarkStart w:id="10" w:name="_Toc465237100"/>
      <w:bookmarkStart w:id="11" w:name="_Toc496264926"/>
      <w:r>
        <w:t>Group</w:t>
      </w:r>
      <w:bookmarkEnd w:id="10"/>
      <w:bookmarkEnd w:id="11"/>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292753C8"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77777777" w:rsidR="00E37854" w:rsidRDefault="00E37854" w:rsidP="00E37854">
      <w:pPr>
        <w:pStyle w:val="Indent"/>
      </w:pPr>
      <w:r>
        <w:t>Yes  ☐</w:t>
      </w:r>
    </w:p>
    <w:p w14:paraId="061F8D08" w14:textId="77777777" w:rsidR="00E37854" w:rsidRDefault="00E37854" w:rsidP="00E37854">
      <w:pPr>
        <w:pStyle w:val="Indent"/>
      </w:pPr>
      <w:r>
        <w:t>No   ☐</w:t>
      </w:r>
    </w:p>
    <w:p w14:paraId="03721246" w14:textId="77777777" w:rsidR="00E37854" w:rsidRDefault="00E37854" w:rsidP="00E37854">
      <w:pPr>
        <w:pStyle w:val="Level2"/>
      </w:pPr>
      <w:r>
        <w:t>If yes, would the parent company be willing to provide a guarantee if necessary?</w:t>
      </w:r>
    </w:p>
    <w:p w14:paraId="4A33BAE8" w14:textId="77777777" w:rsidR="00E37854" w:rsidRDefault="00E37854" w:rsidP="00E37854">
      <w:pPr>
        <w:pStyle w:val="Indent"/>
      </w:pPr>
      <w:r>
        <w:t>Yes  ☐</w:t>
      </w:r>
    </w:p>
    <w:p w14:paraId="3D9627F4" w14:textId="77777777" w:rsidR="00E37854" w:rsidRDefault="00E37854" w:rsidP="00E37854">
      <w:pPr>
        <w:pStyle w:val="Indent"/>
      </w:pPr>
      <w:r>
        <w:t>No   ☐</w:t>
      </w:r>
    </w:p>
    <w:p w14:paraId="44879508" w14:textId="77777777" w:rsidR="00E37854" w:rsidRPr="00643E2F" w:rsidRDefault="00E37854" w:rsidP="00E37854">
      <w:pPr>
        <w:pStyle w:val="Level2"/>
      </w:pPr>
      <w:r>
        <w:t>If no, would you be able to obtain a guarantee elsewhere (e.g. from a bank)?</w:t>
      </w:r>
    </w:p>
    <w:p w14:paraId="206D2222" w14:textId="77777777" w:rsidR="00E37854" w:rsidRDefault="00E37854" w:rsidP="00E37854">
      <w:pPr>
        <w:pStyle w:val="Indent"/>
      </w:pPr>
      <w:r>
        <w:t>Yes  ☐</w:t>
      </w:r>
    </w:p>
    <w:p w14:paraId="15C33E1B" w14:textId="77777777" w:rsidR="00E37854" w:rsidRDefault="00E37854" w:rsidP="00E37854">
      <w:pPr>
        <w:pStyle w:val="Indent"/>
      </w:pPr>
      <w:r>
        <w:t>No   ☐</w:t>
      </w:r>
    </w:p>
    <w:p w14:paraId="7E325DC8" w14:textId="77777777" w:rsidR="00E37854" w:rsidRDefault="00E37854" w:rsidP="00E37854">
      <w:pPr>
        <w:pStyle w:val="Heading1small"/>
      </w:pPr>
      <w:bookmarkStart w:id="12" w:name="_Toc465237101"/>
      <w:bookmarkStart w:id="13" w:name="_Toc496264927"/>
      <w:r w:rsidRPr="00643E2F">
        <w:lastRenderedPageBreak/>
        <w:t>Technical and Professional Ability</w:t>
      </w:r>
      <w:bookmarkEnd w:id="12"/>
      <w:bookmarkEnd w:id="13"/>
    </w:p>
    <w:p w14:paraId="46D52EE7" w14:textId="51054D17" w:rsidR="00E37854" w:rsidRPr="00643E2F" w:rsidRDefault="00E37854" w:rsidP="00725D93">
      <w:pPr>
        <w:keepNext/>
      </w:pPr>
    </w:p>
    <w:p w14:paraId="6E75C29D"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496DF16D" w14:textId="77777777" w:rsidR="00E37854" w:rsidRDefault="00E37854" w:rsidP="00E37854">
      <w:pPr>
        <w:pStyle w:val="Heading1small"/>
      </w:pPr>
      <w:bookmarkStart w:id="14" w:name="_Toc465237102"/>
      <w:bookmarkStart w:id="15" w:name="_Toc496264928"/>
      <w:r w:rsidRPr="00643E2F">
        <w:t>Modern Slavery Act 2015: Requirements under Modern Slavery Act 2015</w:t>
      </w:r>
      <w:bookmarkEnd w:id="14"/>
      <w:bookmarkEnd w:id="15"/>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77777777" w:rsidR="00E37854" w:rsidRPr="00B00FE1" w:rsidRDefault="00E37854" w:rsidP="00E37854">
      <w:pPr>
        <w:pStyle w:val="Indent"/>
      </w:pPr>
      <w:r>
        <w:t>Yes ☐</w:t>
      </w:r>
    </w:p>
    <w:p w14:paraId="3A32A19E" w14:textId="77777777" w:rsidR="00E37854" w:rsidRPr="00643E2F" w:rsidRDefault="00E37854" w:rsidP="00E37854">
      <w:pPr>
        <w:pStyle w:val="Indent"/>
      </w:pPr>
      <w:r>
        <w:t>N/A   ☐</w:t>
      </w:r>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4B8B70B6" w14:textId="77777777" w:rsidR="00E37854" w:rsidRDefault="00E37854" w:rsidP="00E37854">
      <w:pPr>
        <w:pStyle w:val="Indent"/>
      </w:pPr>
      <w:r>
        <w:t>No    ☐</w:t>
      </w:r>
    </w:p>
    <w:p w14:paraId="3F6FD86C"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0CE8D10" w14:textId="77777777" w:rsidR="00E37854" w:rsidRDefault="00E37854" w:rsidP="00E37854">
      <w:pPr>
        <w:pStyle w:val="Heading1small"/>
      </w:pPr>
      <w:bookmarkStart w:id="16" w:name="_Toc465237103"/>
      <w:bookmarkStart w:id="17" w:name="_Toc496264929"/>
      <w:r>
        <w:t>Additional Questions</w:t>
      </w:r>
      <w:bookmarkEnd w:id="16"/>
      <w:bookmarkEnd w:id="17"/>
    </w:p>
    <w:p w14:paraId="4F0672E2"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45721A4C" w14:textId="77777777" w:rsidR="00E37854" w:rsidRDefault="00E37854" w:rsidP="00E37854">
      <w:pPr>
        <w:pStyle w:val="Level2"/>
      </w:pPr>
      <w:r>
        <w:t>Insurance</w:t>
      </w:r>
    </w:p>
    <w:p w14:paraId="4567B96A" w14:textId="77777777" w:rsidR="00E37854" w:rsidRDefault="00E37854" w:rsidP="00E37854">
      <w:pPr>
        <w:pStyle w:val="Level5"/>
        <w:numPr>
          <w:ilvl w:val="0"/>
          <w:numId w:val="16"/>
        </w:numPr>
        <w:tabs>
          <w:tab w:val="clear" w:pos="1418"/>
        </w:tabs>
        <w:ind w:left="1701" w:hanging="850"/>
      </w:pPr>
      <w:r>
        <w:t>Please self-certify whether you already have, or can commit to obtain, prior to the commencement of the contract, the levels of insurance cover indicated below:</w:t>
      </w:r>
    </w:p>
    <w:p w14:paraId="3740EF40" w14:textId="77777777" w:rsidR="00E37854" w:rsidRDefault="00E37854" w:rsidP="00E37854">
      <w:pPr>
        <w:pStyle w:val="Indent"/>
        <w:ind w:left="1701"/>
      </w:pPr>
      <w:r>
        <w:t>Yes  ☐</w:t>
      </w:r>
    </w:p>
    <w:p w14:paraId="512738A0" w14:textId="77777777" w:rsidR="00E37854" w:rsidRDefault="00E37854" w:rsidP="00E37854">
      <w:pPr>
        <w:pStyle w:val="Indent"/>
        <w:ind w:left="1701"/>
      </w:pPr>
      <w:r>
        <w:t>No   ☐</w:t>
      </w:r>
    </w:p>
    <w:p w14:paraId="68B42BD0" w14:textId="43B0B321" w:rsidR="00E37854" w:rsidRPr="00725D93" w:rsidRDefault="00E37854" w:rsidP="00E37854">
      <w:pPr>
        <w:pStyle w:val="Bullets"/>
        <w:tabs>
          <w:tab w:val="clear" w:pos="425"/>
        </w:tabs>
        <w:ind w:left="2127"/>
      </w:pPr>
      <w:r w:rsidRPr="00725D93">
        <w:t>Employer’s (Compulsory) Liability Insurance = £</w:t>
      </w:r>
      <w:r w:rsidR="00725D93" w:rsidRPr="00725D93">
        <w:t>5,000,000</w:t>
      </w:r>
    </w:p>
    <w:p w14:paraId="6301B4A9" w14:textId="77777777" w:rsidR="00E37854" w:rsidRDefault="00E37854" w:rsidP="00E37854">
      <w:pPr>
        <w:pStyle w:val="Bullets"/>
        <w:tabs>
          <w:tab w:val="clear" w:pos="425"/>
        </w:tabs>
        <w:ind w:left="2127"/>
      </w:pPr>
      <w:r>
        <w:t xml:space="preserve">Public Liability Insurance = </w:t>
      </w:r>
      <w:r w:rsidRPr="00591F89">
        <w:t>£x</w:t>
      </w:r>
    </w:p>
    <w:p w14:paraId="537C9906" w14:textId="77777777" w:rsidR="00E37854" w:rsidRDefault="00E37854" w:rsidP="00E37854">
      <w:pPr>
        <w:pStyle w:val="Bullets"/>
        <w:tabs>
          <w:tab w:val="clear" w:pos="425"/>
        </w:tabs>
        <w:ind w:left="2127"/>
      </w:pPr>
      <w:r>
        <w:t xml:space="preserve">Professional Indemnity Insurance = </w:t>
      </w:r>
      <w:r w:rsidRPr="00591F89">
        <w:t>£x</w:t>
      </w:r>
    </w:p>
    <w:p w14:paraId="6E076F04" w14:textId="77777777" w:rsidR="00E37854" w:rsidRDefault="00E37854" w:rsidP="00E37854">
      <w:pPr>
        <w:pStyle w:val="Bullets"/>
        <w:tabs>
          <w:tab w:val="clear" w:pos="425"/>
        </w:tabs>
        <w:ind w:left="2127"/>
      </w:pPr>
      <w:r>
        <w:t xml:space="preserve">Product Liability Insurance = </w:t>
      </w:r>
      <w:r w:rsidRPr="00591F89">
        <w:t>£x</w:t>
      </w:r>
    </w:p>
    <w:p w14:paraId="2E3AE59D" w14:textId="77777777" w:rsidR="00E37854" w:rsidRDefault="00E37854" w:rsidP="00E37854">
      <w:pPr>
        <w:pStyle w:val="Indent"/>
      </w:pPr>
      <w:r w:rsidRPr="00725D93">
        <w:t>Please note it is a legal requirement that all companies hold Employer’s (Compulsory) Liability Insurance of £5 million as a minimum. Please note this requirement is not applicable to Sole Traders.</w:t>
      </w:r>
    </w:p>
    <w:p w14:paraId="55D33E37" w14:textId="77777777" w:rsidR="008A4690" w:rsidRDefault="008A4690" w:rsidP="00D26979">
      <w:pPr>
        <w:pStyle w:val="Heading1small"/>
      </w:pPr>
      <w:bookmarkStart w:id="18" w:name="_Toc496264930"/>
      <w:r>
        <w:t>Quality Assurance</w:t>
      </w:r>
      <w:bookmarkEnd w:id="18"/>
    </w:p>
    <w:p w14:paraId="2406B772" w14:textId="44B22AF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30B866BC"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15A5D57" w14:textId="77777777" w:rsidTr="00FD7C0B">
        <w:tc>
          <w:tcPr>
            <w:tcW w:w="9634" w:type="dxa"/>
          </w:tcPr>
          <w:p w14:paraId="2D49F75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9A3860D" w14:textId="4C61DF07" w:rsidR="00D26979" w:rsidRPr="00587456" w:rsidRDefault="0059257C" w:rsidP="0002560B">
            <w:r>
              <w:rPr>
                <w:sz w:val="16"/>
              </w:rPr>
              <w:t>FOR INFORMATION PURPOSES ONLY</w:t>
            </w:r>
          </w:p>
        </w:tc>
      </w:tr>
    </w:tbl>
    <w:p w14:paraId="62BBAA6B" w14:textId="77777777" w:rsidR="008A4690" w:rsidRDefault="00D26979" w:rsidP="00395B31">
      <w:pPr>
        <w:pStyle w:val="Heading1small"/>
      </w:pPr>
      <w:bookmarkStart w:id="19" w:name="_Toc496264931"/>
      <w:r>
        <w:lastRenderedPageBreak/>
        <w:t>E</w:t>
      </w:r>
      <w:r w:rsidR="008A4690">
        <w:t>quality and Diversity</w:t>
      </w:r>
      <w:bookmarkEnd w:id="19"/>
    </w:p>
    <w:p w14:paraId="5485C694" w14:textId="333D86D7"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2B1FF156" w14:textId="01FEB011"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037A345B" w14:textId="77777777" w:rsidR="008A4690" w:rsidRDefault="00340214" w:rsidP="00395B31">
      <w:pPr>
        <w:pStyle w:val="Bullets"/>
        <w:keepNext/>
        <w:tabs>
          <w:tab w:val="clear" w:pos="425"/>
          <w:tab w:val="num" w:pos="1276"/>
        </w:tabs>
        <w:ind w:left="1276"/>
      </w:pPr>
      <w:r>
        <w:t>Staff Recruitment – previously advertised job adverts</w:t>
      </w:r>
    </w:p>
    <w:p w14:paraId="02373ECF" w14:textId="4A3907C6"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1C714413" w14:textId="77777777"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12DAA3E1" w14:textId="77777777" w:rsidTr="00FD7C0B">
        <w:tc>
          <w:tcPr>
            <w:tcW w:w="9634" w:type="dxa"/>
          </w:tcPr>
          <w:p w14:paraId="404D3B36" w14:textId="77777777" w:rsidR="00D26979" w:rsidRPr="00587456" w:rsidRDefault="00D26979" w:rsidP="00395B31">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DE55AD6" w14:textId="04D5692F" w:rsidR="00D26979" w:rsidRPr="00587456" w:rsidRDefault="0059257C" w:rsidP="00395B31">
            <w:pPr>
              <w:keepNext/>
            </w:pPr>
            <w:r>
              <w:rPr>
                <w:sz w:val="16"/>
              </w:rPr>
              <w:t>FOR INFORMATION PURPOSES ONLY</w:t>
            </w:r>
          </w:p>
        </w:tc>
      </w:tr>
    </w:tbl>
    <w:p w14:paraId="68CDA403" w14:textId="77777777"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under this tender. The Participant must therefore, provide details and evidence of how their systems and procedures will provide OS with total assurance that these issues are addressed in the recruitment of staff and in the delivery of services. </w:t>
      </w:r>
    </w:p>
    <w:p w14:paraId="3419E68D" w14:textId="4507941A"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14:paraId="60AE726F" w14:textId="365CB922"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14:paraId="15EE0F75" w14:textId="77777777"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Style w:val="TableGrid"/>
        <w:tblW w:w="0" w:type="auto"/>
        <w:tblInd w:w="846" w:type="dxa"/>
        <w:tblLook w:val="04A0" w:firstRow="1" w:lastRow="0" w:firstColumn="1" w:lastColumn="0" w:noHBand="0" w:noVBand="1"/>
      </w:tblPr>
      <w:tblGrid>
        <w:gridCol w:w="9634"/>
      </w:tblGrid>
      <w:tr w:rsidR="00D26979" w:rsidRPr="00587456" w14:paraId="5BD5AB12" w14:textId="77777777" w:rsidTr="00FD7C0B">
        <w:tc>
          <w:tcPr>
            <w:tcW w:w="9634" w:type="dxa"/>
          </w:tcPr>
          <w:p w14:paraId="68D3CBA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0399353" w14:textId="2653F581" w:rsidR="00D26979" w:rsidRPr="00587456" w:rsidRDefault="0059257C" w:rsidP="0002560B">
            <w:r>
              <w:rPr>
                <w:sz w:val="16"/>
              </w:rPr>
              <w:t>FOR INFORMATION PURPOSES ONLY</w:t>
            </w:r>
          </w:p>
        </w:tc>
      </w:tr>
    </w:tbl>
    <w:p w14:paraId="2F10BC2A" w14:textId="77777777" w:rsidR="008A4690" w:rsidRDefault="008A4690" w:rsidP="005A6543">
      <w:pPr>
        <w:pStyle w:val="Heading1small"/>
      </w:pPr>
      <w:bookmarkStart w:id="20" w:name="_Toc496264932"/>
      <w:r>
        <w:t>Business Continuity</w:t>
      </w:r>
      <w:bookmarkEnd w:id="20"/>
    </w:p>
    <w:p w14:paraId="300F5CF1" w14:textId="77777777" w:rsidR="008A4690" w:rsidRDefault="008A4690" w:rsidP="005A6543">
      <w:pPr>
        <w:pStyle w:val="Level2"/>
        <w:keepNext/>
      </w:pPr>
      <w:r>
        <w:t>Does the Participant have a Business Continuity Management System (</w:t>
      </w:r>
      <w:r w:rsidRPr="005975C5">
        <w:rPr>
          <w:b/>
        </w:rPr>
        <w:t>BCMS</w:t>
      </w:r>
      <w:r>
        <w:t>) in place?</w:t>
      </w:r>
    </w:p>
    <w:p w14:paraId="586D608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4C107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4C1074">
        <w:fldChar w:fldCharType="separate"/>
      </w:r>
      <w:r>
        <w:fldChar w:fldCharType="end"/>
      </w:r>
      <w:r>
        <w:t xml:space="preserve"> No</w:t>
      </w:r>
      <w:r>
        <w:tab/>
      </w:r>
    </w:p>
    <w:p w14:paraId="771D89E9" w14:textId="77777777"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240E64ED" w14:textId="77777777" w:rsidTr="00FD7C0B">
        <w:tc>
          <w:tcPr>
            <w:tcW w:w="9634" w:type="dxa"/>
          </w:tcPr>
          <w:p w14:paraId="4340B28B" w14:textId="5D588483" w:rsidR="00D26979" w:rsidRPr="00587456" w:rsidRDefault="002F2CBA" w:rsidP="00D26979">
            <w:pPr>
              <w:spacing w:after="120"/>
            </w:pPr>
            <w:r>
              <w:rPr>
                <w:sz w:val="16"/>
              </w:rPr>
              <w:t>FOR INFORMATION PURPOSES ONLY</w:t>
            </w:r>
          </w:p>
        </w:tc>
      </w:tr>
    </w:tbl>
    <w:p w14:paraId="0B4BA2BF" w14:textId="7D9795FE"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D26979" w:rsidRPr="00587456" w14:paraId="0E9B5705" w14:textId="77777777" w:rsidTr="00F24D36">
        <w:tc>
          <w:tcPr>
            <w:tcW w:w="9634" w:type="dxa"/>
          </w:tcPr>
          <w:p w14:paraId="2F028454" w14:textId="1E4AC20F" w:rsidR="00D26979" w:rsidRPr="00587456" w:rsidRDefault="002F2CBA" w:rsidP="0002560B">
            <w:r>
              <w:rPr>
                <w:sz w:val="16"/>
              </w:rPr>
              <w:t>FOR INFORMATION PURPOSES ONLY</w:t>
            </w:r>
          </w:p>
        </w:tc>
      </w:tr>
    </w:tbl>
    <w:p w14:paraId="1B8BC18C" w14:textId="77777777" w:rsidR="008A4690" w:rsidRDefault="008A4690" w:rsidP="00D26979">
      <w:pPr>
        <w:pStyle w:val="Heading1small"/>
      </w:pPr>
      <w:bookmarkStart w:id="21" w:name="_Toc496264933"/>
      <w:r>
        <w:t>Contractual Issues</w:t>
      </w:r>
      <w:bookmarkEnd w:id="21"/>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9E80D5A"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4C107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4C1074">
        <w:fldChar w:fldCharType="separate"/>
      </w:r>
      <w:r>
        <w:fldChar w:fldCharType="end"/>
      </w:r>
      <w:r>
        <w:t xml:space="preserve"> No</w:t>
      </w:r>
      <w:r>
        <w:tab/>
      </w:r>
    </w:p>
    <w:p w14:paraId="2654E594" w14:textId="77777777" w:rsidR="008A4690" w:rsidRDefault="008A4690" w:rsidP="00D26979">
      <w:pPr>
        <w:pStyle w:val="Indent"/>
      </w:pPr>
      <w:r>
        <w:lastRenderedPageBreak/>
        <w:t>If ‘Yes’, provide full details of the litigation or legal proceedings and what areas of impact this will have in respect of the delivery of the services required under this Framework Agreement.</w:t>
      </w:r>
      <w:r>
        <w:tab/>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54541AB" w14:textId="6ACCB5A0" w:rsidR="00D26979" w:rsidRPr="00587456" w:rsidRDefault="0059257C" w:rsidP="0002560B">
            <w:pPr>
              <w:keepNext/>
            </w:pPr>
            <w:r>
              <w:rPr>
                <w:sz w:val="16"/>
              </w:rPr>
              <w:t>FOR INFORMATION ONLY</w:t>
            </w:r>
          </w:p>
        </w:tc>
      </w:tr>
    </w:tbl>
    <w:p w14:paraId="32CEFDE9" w14:textId="77777777" w:rsidR="008A4690" w:rsidRDefault="008A4690" w:rsidP="005A6543">
      <w:pPr>
        <w:pStyle w:val="Level2"/>
        <w:keepNext/>
      </w:pPr>
      <w:r>
        <w:t>Does the Participant have a written anti-bribery policy?</w:t>
      </w:r>
    </w:p>
    <w:p w14:paraId="49EF973B"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4C107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4C1074">
        <w:fldChar w:fldCharType="separate"/>
      </w:r>
      <w:r>
        <w:fldChar w:fldCharType="end"/>
      </w:r>
      <w:r>
        <w:t xml:space="preserve"> No</w:t>
      </w:r>
      <w:r>
        <w:tab/>
      </w:r>
    </w:p>
    <w:p w14:paraId="07898622" w14:textId="10DC6406" w:rsidR="008A4690" w:rsidRDefault="008A4690" w:rsidP="005A6543">
      <w:pPr>
        <w:pStyle w:val="Indent"/>
        <w:keepNext/>
      </w:pPr>
      <w:r>
        <w:t xml:space="preserve">If ‘Yes’ please provide, at </w:t>
      </w:r>
      <w:r w:rsidR="004C063B" w:rsidRPr="00A22EA4">
        <w:t>[</w:t>
      </w:r>
      <w:r w:rsidRPr="00A22EA4">
        <w:t>Annex 3</w:t>
      </w:r>
      <w:r w:rsidR="004C063B" w:rsidRPr="00A22EA4">
        <w:t>]</w:t>
      </w:r>
      <w:r w:rsidRPr="00A22EA4">
        <w:t>,</w:t>
      </w:r>
      <w:r>
        <w:t xml:space="preserve"> a copy of your anti-bribery policy.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48B3F857" w14:textId="77777777" w:rsidTr="00F24D36">
        <w:tc>
          <w:tcPr>
            <w:tcW w:w="9634" w:type="dxa"/>
          </w:tcPr>
          <w:p w14:paraId="41EB75B5" w14:textId="77777777" w:rsidR="00D26979" w:rsidRPr="00587456" w:rsidRDefault="00D26979"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0F72CE" w14:textId="2F0B5901" w:rsidR="00D26979" w:rsidRPr="00587456" w:rsidRDefault="0059257C" w:rsidP="0002560B">
            <w:pPr>
              <w:keepNext/>
            </w:pPr>
            <w:r>
              <w:rPr>
                <w:sz w:val="16"/>
              </w:rPr>
              <w:t>FOR INFORMATION ONLY</w:t>
            </w:r>
          </w:p>
        </w:tc>
      </w:tr>
    </w:tbl>
    <w:p w14:paraId="484DB03E" w14:textId="77777777" w:rsidR="00ED7C2D" w:rsidRDefault="00ED7C2D" w:rsidP="00E049B7">
      <w:pPr>
        <w:keepNext/>
        <w:spacing w:before="360"/>
        <w:ind w:left="851" w:hanging="851"/>
        <w:rPr>
          <w:b/>
        </w:rPr>
      </w:pPr>
      <w:r>
        <w:rPr>
          <w:b/>
        </w:rPr>
        <w:t xml:space="preserve">Part 2 </w:t>
      </w:r>
      <w:r>
        <w:rPr>
          <w:b/>
        </w:rPr>
        <w:tab/>
        <w:t>Operational Statement of Requirements</w:t>
      </w:r>
    </w:p>
    <w:p w14:paraId="676F1855" w14:textId="3414E59E" w:rsidR="00ED7C2D" w:rsidRDefault="00ED7C2D" w:rsidP="00ED7C2D">
      <w:pPr>
        <w:pStyle w:val="Indent"/>
        <w:keepNext/>
      </w:pPr>
      <w:r>
        <w:t xml:space="preserve">Responses to the requirements in this section either have a ‘pass/fail’ indicator or the response will have marks allocated against the question. </w:t>
      </w:r>
    </w:p>
    <w:p w14:paraId="2C055E9B" w14:textId="75A1E801" w:rsidR="00ED7C2D" w:rsidRDefault="00ED7C2D" w:rsidP="00ED7C2D">
      <w:pPr>
        <w:pStyle w:val="Heading1small"/>
      </w:pPr>
      <w:bookmarkStart w:id="22" w:name="_Toc496264934"/>
      <w:r>
        <w:t>Services Agreement Acceptance</w:t>
      </w:r>
      <w:bookmarkEnd w:id="22"/>
      <w:r>
        <w:t xml:space="preserve"> </w:t>
      </w:r>
    </w:p>
    <w:p w14:paraId="67E22A4C" w14:textId="77777777" w:rsidR="00E049B7" w:rsidRDefault="00E049B7" w:rsidP="00E049B7">
      <w:pPr>
        <w:keepNext/>
        <w:spacing w:before="240"/>
        <w:ind w:left="284" w:firstLine="567"/>
        <w:rPr>
          <w:b/>
          <w:u w:val="single"/>
        </w:rPr>
      </w:pPr>
      <w:r w:rsidRPr="00A04CE5">
        <w:rPr>
          <w:b/>
          <w:u w:val="single"/>
        </w:rPr>
        <w:t>MANDATORY REJECTION</w:t>
      </w:r>
    </w:p>
    <w:p w14:paraId="650B1F19" w14:textId="3E9C741A" w:rsidR="00ED7C2D" w:rsidRDefault="00ED7C2D" w:rsidP="00ED7C2D">
      <w:pPr>
        <w:pStyle w:val="Indent"/>
        <w:keepNext/>
      </w:pPr>
      <w:r>
        <w:t xml:space="preserve">This is a Pass/Fail event in so far as non-acceptance of the </w:t>
      </w:r>
      <w:r w:rsidR="00D52216">
        <w:t xml:space="preserve">Services </w:t>
      </w:r>
      <w:r>
        <w:t>Agreement terms</w:t>
      </w:r>
      <w:r w:rsidR="00C7486F">
        <w:t xml:space="preserve"> in the “</w:t>
      </w:r>
      <w:r w:rsidR="00E36C39">
        <w:t>OS Consultancy Contract v2-4</w:t>
      </w:r>
      <w:r w:rsidR="00C7486F">
        <w:t>”</w:t>
      </w:r>
      <w:r>
        <w:t xml:space="preserve"> </w:t>
      </w:r>
      <w:r w:rsidR="00E36C39">
        <w:t xml:space="preserve">document, attached separately, </w:t>
      </w:r>
      <w:r>
        <w:t>will result in a mandatory rejection.</w:t>
      </w:r>
    </w:p>
    <w:p w14:paraId="76B4E429" w14:textId="3B0E6DB8" w:rsidR="00ED7C2D" w:rsidRDefault="00ED7C2D" w:rsidP="00ED7C2D">
      <w:pPr>
        <w:pStyle w:val="Level2"/>
        <w:keepNext/>
      </w:pPr>
      <w:r>
        <w:t xml:space="preserve">Participant accepts the terms of the Services Agreement </w:t>
      </w:r>
      <w:r w:rsidR="00E36C39">
        <w:t xml:space="preserve">as defined in the “OS Consultancy Contract v2-4” document </w:t>
      </w:r>
      <w:r>
        <w:t xml:space="preserve">attached </w:t>
      </w:r>
      <w:r w:rsidR="00E36C39">
        <w:t>separately to this</w:t>
      </w:r>
      <w:r>
        <w:t xml:space="preserve"> ITT without modification or amendment:</w:t>
      </w:r>
    </w:p>
    <w:p w14:paraId="14A1F02F" w14:textId="77777777" w:rsidR="00ED7C2D" w:rsidRDefault="00ED7C2D" w:rsidP="00ED7C2D">
      <w:pPr>
        <w:pStyle w:val="Indent"/>
        <w:spacing w:after="120"/>
      </w:pPr>
      <w:r>
        <w:fldChar w:fldCharType="begin">
          <w:ffData>
            <w:name w:val="Check2"/>
            <w:enabled/>
            <w:calcOnExit w:val="0"/>
            <w:checkBox>
              <w:sizeAuto/>
              <w:default w:val="0"/>
            </w:checkBox>
          </w:ffData>
        </w:fldChar>
      </w:r>
      <w:r>
        <w:instrText xml:space="preserve"> FORMCHECKBOX </w:instrText>
      </w:r>
      <w:r w:rsidR="004C1074">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4C1074">
        <w:fldChar w:fldCharType="separate"/>
      </w:r>
      <w:r>
        <w:fldChar w:fldCharType="end"/>
      </w:r>
      <w:r>
        <w:t xml:space="preserve"> No</w:t>
      </w:r>
      <w:r>
        <w:tab/>
      </w:r>
    </w:p>
    <w:p w14:paraId="2387F525" w14:textId="77777777" w:rsidR="00ED7C2D" w:rsidRDefault="00ED7C2D" w:rsidP="00D52216">
      <w:pPr>
        <w:pStyle w:val="Heading1small"/>
      </w:pPr>
      <w:bookmarkStart w:id="23" w:name="_Toc496264935"/>
      <w:r>
        <w:t>TUPE</w:t>
      </w:r>
      <w:bookmarkEnd w:id="23"/>
    </w:p>
    <w:p w14:paraId="31D45D84" w14:textId="77777777" w:rsidR="00ED7C2D" w:rsidRDefault="00ED7C2D" w:rsidP="00D52216">
      <w:pPr>
        <w:pStyle w:val="Level2"/>
        <w:keepNext/>
      </w:pPr>
      <w:r>
        <w:t>Participant understands and accepts the requirement for the indemnity detailed below:</w:t>
      </w:r>
    </w:p>
    <w:p w14:paraId="3B1458F6" w14:textId="68767DEA" w:rsidR="00ED7C2D" w:rsidRDefault="00ED7C2D" w:rsidP="00D52216">
      <w:pPr>
        <w:pStyle w:val="Indent"/>
        <w:keepNext/>
      </w:pPr>
      <w:r>
        <w:t xml:space="preserve">Participants will need to make their own assessment as to whether the </w:t>
      </w:r>
      <w:r w:rsidRPr="00E049B7">
        <w:rPr>
          <w:i/>
        </w:rPr>
        <w:t>Transfer of Undertakings (Protection of Employment) Regulations 2006</w:t>
      </w:r>
      <w:r>
        <w:t xml:space="preserve"> (</w:t>
      </w:r>
      <w:r w:rsidRPr="005975C5">
        <w:rPr>
          <w:b/>
        </w:rPr>
        <w:t>TUPE</w:t>
      </w:r>
      <w:r>
        <w:t xml:space="preserve">) would apply, having regard to the data provided at </w:t>
      </w:r>
      <w:r w:rsidR="003F69E4" w:rsidRPr="00A22EA4">
        <w:t>Schedule 3</w:t>
      </w:r>
      <w:r>
        <w:t xml:space="preserve"> of the ITT.  Participant’s should note, under the current supplier’s contract does include the following indemnity which the agreement states may be enforced against the current supplier by the New Service Provider:</w:t>
      </w:r>
    </w:p>
    <w:p w14:paraId="16A59E33" w14:textId="5B4C94A6" w:rsidR="00ED7C2D" w:rsidRDefault="00ED7C2D" w:rsidP="00ED7C2D">
      <w:pPr>
        <w:pStyle w:val="Indent"/>
      </w:pPr>
      <w:r>
        <w:t>If, as a result of the application of TUPE, the contract of employment of any employee or Personnel of Supplier shall have effect, following the termination or expiry of the Contract, as if originally made between OS and/or any New Service Provider (Outgoing Employee), OS and/or any New Service Provider may terminate the contract of employment with such Outgoing Employee and the Supplier shall indemnify and keep OS and any New Service Provider indemnified against all Liabilities in respect of such Outgoing Employee. The Supplier shall also indemnify and keep OS indemnified against all Liabilities incurred by OS and/or any New Service Provider arising out of</w:t>
      </w:r>
      <w:r w:rsidR="00E049B7">
        <w:t>,</w:t>
      </w:r>
      <w:r>
        <w:t xml:space="preserve"> or in connection with</w:t>
      </w:r>
      <w:r w:rsidR="00E049B7">
        <w:t>,</w:t>
      </w:r>
      <w:r>
        <w:t xml:space="preserve"> any claim (whether successful or not) made by an Outgoing Employee (whether or not such person is dismissed by OS).</w:t>
      </w:r>
    </w:p>
    <w:p w14:paraId="6AB2D348" w14:textId="4A10028B" w:rsidR="00ED7C2D" w:rsidRDefault="00ED7C2D" w:rsidP="00ED7C2D">
      <w:pPr>
        <w:pStyle w:val="Indent"/>
      </w:pPr>
      <w:r>
        <w:t>When pricing Tender responses, Participants will need to make their own assessment as to the application TUPE and any liabilities arisin</w:t>
      </w:r>
      <w:r w:rsidR="00E049B7">
        <w:t>g under the same. In particular</w:t>
      </w:r>
      <w:r>
        <w:t xml:space="preserve"> the Participant should state the assumption it has made in relation to TUPE and identify separately what (if any cost) is associated with this. For the avoidance of doubt, prices submitted in response to this Tender must be fixed and firm and re-negotiation of prices whether in respect of a Participant's incorrect TUPE assumptions or otherwise will not be permitted.</w:t>
      </w:r>
    </w:p>
    <w:p w14:paraId="6960594E" w14:textId="49D5EB32" w:rsidR="00ED7C2D" w:rsidRDefault="009F126B" w:rsidP="00E049B7">
      <w:pPr>
        <w:pStyle w:val="Heading1small"/>
      </w:pPr>
      <w:bookmarkStart w:id="24" w:name="_Toc496264936"/>
      <w:r>
        <w:lastRenderedPageBreak/>
        <w:t>Technical</w:t>
      </w:r>
      <w:r w:rsidR="00ED7C2D">
        <w:t xml:space="preserve"> Requirements</w:t>
      </w:r>
      <w:bookmarkEnd w:id="24"/>
    </w:p>
    <w:p w14:paraId="622B83C0" w14:textId="06175301" w:rsidR="002F2CBA" w:rsidRDefault="002F2CBA" w:rsidP="002F2CBA">
      <w:pPr>
        <w:pStyle w:val="Indent"/>
        <w:keepNext/>
      </w:pPr>
      <w:r>
        <w:t xml:space="preserve">Responses to the requirements in this section will have marks allocated against the question. The total marks value of this section </w:t>
      </w:r>
      <w:r w:rsidRPr="00A34B44">
        <w:t>i</w:t>
      </w:r>
      <w:r w:rsidRPr="005975C5">
        <w:t>s</w:t>
      </w:r>
      <w:r w:rsidR="0010043C">
        <w:t xml:space="preserve"> 22</w:t>
      </w:r>
      <w:r w:rsidR="0010043C" w:rsidRPr="0010043C">
        <w:t>5</w:t>
      </w:r>
      <w:r w:rsidRPr="0010043C">
        <w:t xml:space="preserve"> Marks.</w:t>
      </w:r>
    </w:p>
    <w:p w14:paraId="2EACBC2D" w14:textId="77777777" w:rsidR="002F2CBA" w:rsidRPr="002F2CBA" w:rsidRDefault="002F2CBA" w:rsidP="002F2CBA"/>
    <w:p w14:paraId="32DC0068" w14:textId="0F71B982" w:rsidR="00CF785F" w:rsidRPr="0017708C" w:rsidRDefault="00CF785F" w:rsidP="00CF785F">
      <w:pPr>
        <w:pStyle w:val="Level2indent"/>
        <w:ind w:left="851"/>
      </w:pPr>
      <w:r w:rsidRPr="0017708C">
        <w:t xml:space="preserve">Please provide a synopsis of your knowledge of current market trends in the User Experience (UX) marketplace, your knowledge and experience of the online customer journey, and what current modern digital strategies you believe could be appropriate for a business similar to Ordnance Survey?  You may wish to support your response with a description of the different types of User Experience (UX) trends and digital strategies in the current marketplace and why you think they may be appropriate to Ordnance Survey. </w:t>
      </w:r>
    </w:p>
    <w:p w14:paraId="32FF96E1" w14:textId="346DFA43" w:rsidR="00CF785F" w:rsidRPr="0017708C" w:rsidRDefault="00CF785F" w:rsidP="00CF785F">
      <w:pPr>
        <w:pStyle w:val="Level2"/>
        <w:keepNext/>
        <w:numPr>
          <w:ilvl w:val="0"/>
          <w:numId w:val="0"/>
        </w:numPr>
      </w:pPr>
    </w:p>
    <w:tbl>
      <w:tblPr>
        <w:tblStyle w:val="TableGrid"/>
        <w:tblW w:w="0" w:type="auto"/>
        <w:tblInd w:w="846" w:type="dxa"/>
        <w:tblLook w:val="04A0" w:firstRow="1" w:lastRow="0" w:firstColumn="1" w:lastColumn="0" w:noHBand="0" w:noVBand="1"/>
      </w:tblPr>
      <w:tblGrid>
        <w:gridCol w:w="9634"/>
      </w:tblGrid>
      <w:tr w:rsidR="0002560B" w:rsidRPr="00587456" w14:paraId="465BB564" w14:textId="77777777" w:rsidTr="00F24D36">
        <w:tc>
          <w:tcPr>
            <w:tcW w:w="9634" w:type="dxa"/>
          </w:tcPr>
          <w:p w14:paraId="626E9C2A" w14:textId="5AD50AFB" w:rsidR="00046D6A" w:rsidRPr="00587456" w:rsidRDefault="00046D6A" w:rsidP="00E049B7">
            <w:pPr>
              <w:keepNext/>
            </w:pPr>
            <w:r w:rsidRPr="00587456">
              <w:t xml:space="preserve">Response: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p>
          <w:p w14:paraId="22C04D21" w14:textId="4BABE663" w:rsidR="0002560B" w:rsidRPr="00587456" w:rsidRDefault="0010043C" w:rsidP="00E049B7">
            <w:pPr>
              <w:keepNext/>
            </w:pPr>
            <w:r w:rsidRPr="0010043C">
              <w:rPr>
                <w:sz w:val="16"/>
              </w:rPr>
              <w:t>60</w:t>
            </w:r>
            <w:r w:rsidR="0002560B" w:rsidRPr="0010043C">
              <w:rPr>
                <w:sz w:val="16"/>
              </w:rPr>
              <w:t xml:space="preserve"> MARKS AVAILABLE</w:t>
            </w:r>
          </w:p>
        </w:tc>
      </w:tr>
    </w:tbl>
    <w:p w14:paraId="5EA83C83" w14:textId="77777777" w:rsidR="00CF785F" w:rsidRDefault="00CF785F" w:rsidP="00CF785F">
      <w:pPr>
        <w:pStyle w:val="ListParagraph"/>
        <w:keepLines w:val="0"/>
        <w:autoSpaceDE w:val="0"/>
        <w:autoSpaceDN w:val="0"/>
        <w:adjustRightInd w:val="0"/>
        <w:spacing w:before="0" w:after="120"/>
        <w:ind w:left="1434"/>
        <w:contextualSpacing w:val="0"/>
        <w:rPr>
          <w:rFonts w:cs="Arial"/>
          <w:color w:val="000000"/>
        </w:rPr>
      </w:pPr>
      <w:bookmarkStart w:id="25" w:name="_Hlk495669876"/>
    </w:p>
    <w:p w14:paraId="1F9D8283" w14:textId="3DF05833" w:rsidR="00CF785F" w:rsidRDefault="00CF785F" w:rsidP="00435A98">
      <w:pPr>
        <w:pStyle w:val="Level2indent"/>
        <w:ind w:left="851"/>
      </w:pPr>
      <w:r>
        <w:t>Please provide three</w:t>
      </w:r>
      <w:r w:rsidRPr="00CF785F">
        <w:t xml:space="preserve"> relevant case studies to demonstrate your expertise in delivering similar projects with requirements </w:t>
      </w:r>
      <w:r w:rsidR="00790992">
        <w:t>and outcomes as detailed in the “</w:t>
      </w:r>
      <w:r w:rsidR="00790992" w:rsidRPr="00790992">
        <w:t xml:space="preserve">Invitation </w:t>
      </w:r>
      <w:r w:rsidR="00DA241F" w:rsidRPr="00790992">
        <w:t>to</w:t>
      </w:r>
      <w:r w:rsidR="00790992" w:rsidRPr="00790992">
        <w:t xml:space="preserve"> Tender (ITT) User Experience Requirements For New Website</w:t>
      </w:r>
      <w:r w:rsidR="00790992">
        <w:t xml:space="preserve"> - Schedule 1 </w:t>
      </w:r>
      <w:r w:rsidR="00790992" w:rsidRPr="00CF785F">
        <w:t>Statement of Requirements</w:t>
      </w:r>
      <w:r w:rsidR="00790992">
        <w:t>”</w:t>
      </w:r>
      <w:r w:rsidR="00790992" w:rsidRPr="00CF785F">
        <w:t xml:space="preserve"> </w:t>
      </w:r>
      <w:r w:rsidRPr="00CF785F">
        <w:t>for companies of a similar size to OS</w:t>
      </w:r>
      <w:bookmarkEnd w:id="25"/>
    </w:p>
    <w:p w14:paraId="4D0EF1D6" w14:textId="761B64A5" w:rsidR="0004263D" w:rsidRDefault="0004263D" w:rsidP="0004263D">
      <w:pPr>
        <w:pStyle w:val="Level2indent"/>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5C9F9A55" w14:textId="77777777" w:rsidTr="0004263D">
        <w:tc>
          <w:tcPr>
            <w:tcW w:w="10480" w:type="dxa"/>
          </w:tcPr>
          <w:p w14:paraId="2B37CCF9" w14:textId="1DAB1118" w:rsidR="0004263D" w:rsidRPr="00587456" w:rsidRDefault="0004263D" w:rsidP="0004263D">
            <w:pPr>
              <w:keepNext/>
            </w:pPr>
            <w:r w:rsidRPr="00587456">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p>
          <w:p w14:paraId="18E9CE64" w14:textId="2FDADDD6" w:rsidR="0004263D" w:rsidRDefault="0010043C" w:rsidP="0004263D">
            <w:pPr>
              <w:pStyle w:val="Level2indent"/>
              <w:numPr>
                <w:ilvl w:val="0"/>
                <w:numId w:val="0"/>
              </w:numPr>
            </w:pPr>
            <w:r w:rsidRPr="0010043C">
              <w:rPr>
                <w:sz w:val="16"/>
              </w:rPr>
              <w:t>50</w:t>
            </w:r>
            <w:r w:rsidR="0004263D" w:rsidRPr="0010043C">
              <w:rPr>
                <w:sz w:val="16"/>
              </w:rPr>
              <w:t xml:space="preserve"> MARKS AVAILABLE</w:t>
            </w:r>
          </w:p>
        </w:tc>
      </w:tr>
    </w:tbl>
    <w:p w14:paraId="426F2025" w14:textId="44562DA0" w:rsidR="0004263D" w:rsidRDefault="0004263D" w:rsidP="0004263D">
      <w:pPr>
        <w:pStyle w:val="Level2indent"/>
        <w:numPr>
          <w:ilvl w:val="0"/>
          <w:numId w:val="0"/>
        </w:numPr>
        <w:ind w:left="851"/>
      </w:pPr>
    </w:p>
    <w:p w14:paraId="65037211" w14:textId="53415686" w:rsidR="0004263D" w:rsidRDefault="0004263D" w:rsidP="0004263D">
      <w:pPr>
        <w:pStyle w:val="Level2indent"/>
        <w:ind w:left="851"/>
      </w:pPr>
      <w:r w:rsidRPr="0017708C">
        <w:t>Please provide a detailed project plan including timescales, roles and responsibilities (including OS Staff resource requirements), milestones, delivery stages and sign-off dates that will demonstrate your understanding of OS requirements and outcomes, your approach to delivering this project and the ability to deliver projects on time and to budget. You may wish to support your response with evidence such as a Gant chart or project model that will demonstrate your project delivery methodology, highlight/identify project dependencies, milestones &amp; user/</w:t>
      </w:r>
      <w:r>
        <w:t xml:space="preserve">OS staff &amp; </w:t>
      </w:r>
      <w:r w:rsidRPr="0017708C">
        <w:t>stakeholder engagement to ensure the success of this project.</w:t>
      </w:r>
    </w:p>
    <w:p w14:paraId="0CA14579" w14:textId="77777777" w:rsidR="0004263D" w:rsidRDefault="0004263D" w:rsidP="0004263D">
      <w:pPr>
        <w:pStyle w:val="Level2indent"/>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23CAD924" w14:textId="77777777" w:rsidTr="0004263D">
        <w:tc>
          <w:tcPr>
            <w:tcW w:w="9629" w:type="dxa"/>
          </w:tcPr>
          <w:p w14:paraId="16E17F42" w14:textId="56BD10D2" w:rsidR="0004263D" w:rsidRPr="00587456" w:rsidRDefault="0004263D" w:rsidP="0004263D">
            <w:pPr>
              <w:keepNext/>
            </w:pPr>
            <w:r w:rsidRPr="00587456">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r w:rsidRPr="00587456">
              <w:t xml:space="preserve">   </w:t>
            </w:r>
          </w:p>
          <w:p w14:paraId="6E1481F7" w14:textId="67ED9DA5" w:rsidR="0004263D" w:rsidRDefault="0010043C" w:rsidP="0004263D">
            <w:pPr>
              <w:pStyle w:val="Level2indent"/>
              <w:numPr>
                <w:ilvl w:val="0"/>
                <w:numId w:val="0"/>
              </w:numPr>
            </w:pPr>
            <w:r w:rsidRPr="0010043C">
              <w:rPr>
                <w:sz w:val="16"/>
              </w:rPr>
              <w:t xml:space="preserve">35 </w:t>
            </w:r>
            <w:r w:rsidR="0004263D" w:rsidRPr="0010043C">
              <w:rPr>
                <w:sz w:val="16"/>
              </w:rPr>
              <w:t>MARKS AVAILABLE</w:t>
            </w:r>
          </w:p>
        </w:tc>
      </w:tr>
    </w:tbl>
    <w:p w14:paraId="07DE3E0E" w14:textId="77777777" w:rsidR="0004263D" w:rsidRDefault="0004263D" w:rsidP="0004263D">
      <w:pPr>
        <w:pStyle w:val="ListParagraph"/>
        <w:keepLines w:val="0"/>
        <w:spacing w:before="0"/>
        <w:ind w:left="1440"/>
        <w:contextualSpacing w:val="0"/>
      </w:pPr>
    </w:p>
    <w:p w14:paraId="42C4C8A0" w14:textId="54E5E001" w:rsidR="0004263D" w:rsidRDefault="0004263D" w:rsidP="0004263D">
      <w:pPr>
        <w:pStyle w:val="Level2indent"/>
        <w:ind w:left="851"/>
      </w:pPr>
      <w:r w:rsidRPr="0017708C">
        <w:t>Please provide detail</w:t>
      </w:r>
      <w:r w:rsidR="00435A98">
        <w:t>s</w:t>
      </w:r>
      <w:r w:rsidRPr="0017708C">
        <w:t xml:space="preserve"> on what you believe could be the business and technical barriers that may prevent a successful outcome for t</w:t>
      </w:r>
      <w:r w:rsidR="00435A98">
        <w:t>his project bearing in mind</w:t>
      </w:r>
      <w:r w:rsidRPr="0017708C">
        <w:t xml:space="preserve"> OS strategic ambitions and Brand strategy. You may wish to support your response with reference to your experience in other similar engagements or organisations</w:t>
      </w:r>
      <w:r w:rsidR="00435A98">
        <w:t>.</w:t>
      </w:r>
    </w:p>
    <w:p w14:paraId="0632D541" w14:textId="77777777" w:rsidR="0004263D" w:rsidRPr="0017708C" w:rsidRDefault="0004263D" w:rsidP="000D3485">
      <w:pPr>
        <w:pStyle w:val="Level2indent"/>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121D336E" w14:textId="77777777" w:rsidTr="0004263D">
        <w:tc>
          <w:tcPr>
            <w:tcW w:w="9629" w:type="dxa"/>
          </w:tcPr>
          <w:p w14:paraId="41811561" w14:textId="7BCFE0F6" w:rsidR="0004263D" w:rsidRPr="00587456" w:rsidRDefault="0004263D" w:rsidP="0004263D">
            <w:pPr>
              <w:keepNext/>
            </w:pPr>
            <w:r w:rsidRPr="00587456">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r w:rsidRPr="00587456">
              <w:t xml:space="preserve">    </w:t>
            </w:r>
          </w:p>
          <w:p w14:paraId="53B2EC39" w14:textId="199530A4" w:rsidR="0004263D" w:rsidRDefault="0010043C" w:rsidP="0004263D">
            <w:pPr>
              <w:pStyle w:val="Level2indent"/>
              <w:numPr>
                <w:ilvl w:val="0"/>
                <w:numId w:val="0"/>
              </w:numPr>
            </w:pPr>
            <w:r w:rsidRPr="0010043C">
              <w:rPr>
                <w:sz w:val="16"/>
              </w:rPr>
              <w:t>30</w:t>
            </w:r>
            <w:r w:rsidR="0004263D" w:rsidRPr="0010043C">
              <w:rPr>
                <w:sz w:val="16"/>
              </w:rPr>
              <w:t xml:space="preserve"> MARKS AVAILABLE</w:t>
            </w:r>
          </w:p>
        </w:tc>
      </w:tr>
    </w:tbl>
    <w:p w14:paraId="62EF3A8F" w14:textId="77777777" w:rsidR="0004263D" w:rsidRDefault="0004263D" w:rsidP="0004263D">
      <w:pPr>
        <w:pStyle w:val="Level2"/>
        <w:numPr>
          <w:ilvl w:val="0"/>
          <w:numId w:val="0"/>
        </w:numPr>
        <w:ind w:left="851"/>
      </w:pPr>
    </w:p>
    <w:p w14:paraId="16CE4619" w14:textId="46BB1548" w:rsidR="0004263D" w:rsidRDefault="0004263D" w:rsidP="0004263D">
      <w:pPr>
        <w:pStyle w:val="Level2"/>
      </w:pPr>
      <w:r w:rsidRPr="0017708C">
        <w:t xml:space="preserve">Please describe how you will support this engagement with your current staff resourcing, response to include a current organisation chart, </w:t>
      </w:r>
      <w:r w:rsidRPr="0017708C">
        <w:rPr>
          <w:rFonts w:cs="Arial"/>
          <w:color w:val="000000"/>
        </w:rPr>
        <w:t xml:space="preserve">the qualifications, experience, expertise and skills of the individuals who would be assigned to the project or act as substitutes (CV’s will be acceptable), and </w:t>
      </w:r>
      <w:r w:rsidRPr="0017708C">
        <w:t>details of your</w:t>
      </w:r>
      <w:r>
        <w:t xml:space="preserve"> staff business continuity plan. In the event of a disruption, who would be the person responsible for managing your company’s response if different from the person responsible for Business Continuity within your organisation?</w:t>
      </w:r>
    </w:p>
    <w:p w14:paraId="122C4C7E" w14:textId="77777777" w:rsidR="0004263D" w:rsidRDefault="0004263D" w:rsidP="0004263D">
      <w:pPr>
        <w:pStyle w:val="Level2"/>
        <w:numPr>
          <w:ilvl w:val="0"/>
          <w:numId w:val="0"/>
        </w:numPr>
        <w:ind w:left="851"/>
      </w:pPr>
    </w:p>
    <w:tbl>
      <w:tblPr>
        <w:tblStyle w:val="TableGrid"/>
        <w:tblW w:w="0" w:type="auto"/>
        <w:tblInd w:w="851" w:type="dxa"/>
        <w:tblLook w:val="04A0" w:firstRow="1" w:lastRow="0" w:firstColumn="1" w:lastColumn="0" w:noHBand="0" w:noVBand="1"/>
      </w:tblPr>
      <w:tblGrid>
        <w:gridCol w:w="9629"/>
      </w:tblGrid>
      <w:tr w:rsidR="0004263D" w14:paraId="170AE1F7" w14:textId="77777777" w:rsidTr="0004263D">
        <w:tc>
          <w:tcPr>
            <w:tcW w:w="9629" w:type="dxa"/>
          </w:tcPr>
          <w:p w14:paraId="245B88E2" w14:textId="4A787F14" w:rsidR="0004263D" w:rsidRPr="00587456" w:rsidRDefault="0004263D" w:rsidP="0004263D">
            <w:pPr>
              <w:keepNext/>
            </w:pPr>
            <w:r w:rsidRPr="00587456">
              <w:lastRenderedPageBreak/>
              <w:t>Response:</w:t>
            </w:r>
            <w:r>
              <w:t xml:space="preserve"> </w:t>
            </w:r>
            <w:r w:rsidRPr="00587456">
              <w:t xml:space="preserve">   </w:t>
            </w:r>
            <w:r w:rsidR="00591F89">
              <w:fldChar w:fldCharType="begin">
                <w:ffData>
                  <w:name w:val="Text3"/>
                  <w:enabled/>
                  <w:calcOnExit w:val="0"/>
                  <w:textInput/>
                </w:ffData>
              </w:fldChar>
            </w:r>
            <w:r w:rsidR="00591F89">
              <w:instrText xml:space="preserve"> FORMTEXT </w:instrText>
            </w:r>
            <w:r w:rsidR="00591F89">
              <w:fldChar w:fldCharType="separate"/>
            </w:r>
            <w:r w:rsidR="00591F89">
              <w:rPr>
                <w:noProof/>
              </w:rPr>
              <w:t> </w:t>
            </w:r>
            <w:r w:rsidR="00591F89">
              <w:rPr>
                <w:noProof/>
              </w:rPr>
              <w:t> </w:t>
            </w:r>
            <w:r w:rsidR="00591F89">
              <w:rPr>
                <w:noProof/>
              </w:rPr>
              <w:t> </w:t>
            </w:r>
            <w:r w:rsidR="00591F89">
              <w:rPr>
                <w:noProof/>
              </w:rPr>
              <w:t> </w:t>
            </w:r>
            <w:r w:rsidR="00591F89">
              <w:rPr>
                <w:noProof/>
              </w:rPr>
              <w:t> </w:t>
            </w:r>
            <w:r w:rsidR="00591F89">
              <w:fldChar w:fldCharType="end"/>
            </w:r>
            <w:r w:rsidRPr="00587456">
              <w:t xml:space="preserve">   </w:t>
            </w:r>
          </w:p>
          <w:p w14:paraId="7A5B2E44" w14:textId="771EFE2A" w:rsidR="0004263D" w:rsidRDefault="0010043C" w:rsidP="0004263D">
            <w:pPr>
              <w:pStyle w:val="Level2indent"/>
              <w:numPr>
                <w:ilvl w:val="0"/>
                <w:numId w:val="0"/>
              </w:numPr>
            </w:pPr>
            <w:r w:rsidRPr="0010043C">
              <w:rPr>
                <w:sz w:val="16"/>
              </w:rPr>
              <w:t>50</w:t>
            </w:r>
            <w:r w:rsidR="0004263D" w:rsidRPr="0010043C">
              <w:rPr>
                <w:sz w:val="16"/>
              </w:rPr>
              <w:t xml:space="preserve"> MARKS AVAILABLE</w:t>
            </w:r>
          </w:p>
        </w:tc>
      </w:tr>
    </w:tbl>
    <w:p w14:paraId="777098E9" w14:textId="1D84B779" w:rsidR="0004263D" w:rsidRDefault="0004263D" w:rsidP="0004263D">
      <w:pPr>
        <w:pStyle w:val="Level2indent"/>
        <w:numPr>
          <w:ilvl w:val="0"/>
          <w:numId w:val="0"/>
        </w:numPr>
        <w:ind w:left="851"/>
      </w:pPr>
    </w:p>
    <w:p w14:paraId="077F6138" w14:textId="2AEAD2D7" w:rsidR="0004263D" w:rsidRDefault="0004263D" w:rsidP="0004263D">
      <w:pPr>
        <w:pStyle w:val="Level2indent"/>
        <w:numPr>
          <w:ilvl w:val="0"/>
          <w:numId w:val="0"/>
        </w:numPr>
        <w:ind w:left="851"/>
      </w:pPr>
    </w:p>
    <w:p w14:paraId="57ADD837" w14:textId="77777777" w:rsidR="008A4690" w:rsidRDefault="0060488A" w:rsidP="00FA13D1">
      <w:pPr>
        <w:keepNext/>
        <w:spacing w:before="480"/>
        <w:ind w:left="851" w:hanging="851"/>
        <w:rPr>
          <w:b/>
        </w:rPr>
      </w:pPr>
      <w:r>
        <w:rPr>
          <w:b/>
        </w:rPr>
        <w:t xml:space="preserve">Part 3 </w:t>
      </w:r>
      <w:r>
        <w:rPr>
          <w:b/>
        </w:rPr>
        <w:tab/>
        <w:t>Pricing</w:t>
      </w:r>
    </w:p>
    <w:p w14:paraId="434CA1F4" w14:textId="70F068D4" w:rsidR="0060488A" w:rsidRPr="00BA3323" w:rsidRDefault="0060488A" w:rsidP="00FA13D1">
      <w:pPr>
        <w:keepNext/>
      </w:pPr>
      <w:r w:rsidRPr="0060488A">
        <w:t xml:space="preserve">The total marks value of this </w:t>
      </w:r>
      <w:r w:rsidR="00FA13D1" w:rsidRPr="005975C5">
        <w:t xml:space="preserve">section is </w:t>
      </w:r>
      <w:r w:rsidR="0010043C">
        <w:t>75 Marks</w:t>
      </w:r>
      <w:r w:rsidRPr="005975C5">
        <w:t>.</w:t>
      </w:r>
    </w:p>
    <w:p w14:paraId="6DEDDDA9" w14:textId="01542CD8" w:rsidR="0060488A" w:rsidRPr="00BA3323" w:rsidRDefault="0060488A" w:rsidP="00FA13D1">
      <w:pPr>
        <w:pStyle w:val="Heading1small"/>
      </w:pPr>
      <w:bookmarkStart w:id="26" w:name="_Toc496264937"/>
      <w:r w:rsidRPr="00BA3323">
        <w:t>Pricing</w:t>
      </w:r>
      <w:bookmarkEnd w:id="26"/>
    </w:p>
    <w:p w14:paraId="385D916E" w14:textId="203A7E5E" w:rsidR="00B76F4D" w:rsidRDefault="00B76F4D" w:rsidP="00B76F4D">
      <w:pPr>
        <w:pStyle w:val="Indent"/>
        <w:keepNext/>
      </w:pPr>
      <w:r>
        <w:t>Participants are required to provide a detailed</w:t>
      </w:r>
      <w:r w:rsidR="00B919C1">
        <w:t xml:space="preserve"> fixed price </w:t>
      </w:r>
      <w:r>
        <w:t xml:space="preserve">breakdown </w:t>
      </w:r>
      <w:r w:rsidR="00B919C1">
        <w:t>in order that OS can clearly see the individual elements that compromise the total cost. The breakdown may include but not be exclusive to the cost of different project phases, day rates, expenses (please provide a definition of your expenses).</w:t>
      </w:r>
    </w:p>
    <w:p w14:paraId="3FB11FCC" w14:textId="0A708EF3" w:rsidR="0060488A" w:rsidRDefault="0060488A" w:rsidP="005975C5">
      <w:pPr>
        <w:pStyle w:val="Indent"/>
      </w:pPr>
      <w:r w:rsidRPr="0060488A">
        <w:t>Participants are</w:t>
      </w:r>
      <w:r w:rsidR="0022117D">
        <w:t xml:space="preserve"> </w:t>
      </w:r>
      <w:r>
        <w:t>welcome to submit any other pricing models that they consider would be appropriate for OS’s evaluation.</w:t>
      </w:r>
    </w:p>
    <w:p w14:paraId="3B70E46F" w14:textId="5A5C955A" w:rsidR="0022117D" w:rsidRDefault="00927B66" w:rsidP="00725D93">
      <w:pPr>
        <w:pStyle w:val="Level2"/>
        <w:keepNext/>
      </w:pPr>
      <w:r>
        <w:t xml:space="preserve">The pricing submitted </w:t>
      </w:r>
      <w:r w:rsidR="0022117D">
        <w:t xml:space="preserve">will be evaluated as follows: </w:t>
      </w:r>
    </w:p>
    <w:p w14:paraId="12F706B2" w14:textId="0B454DDA" w:rsidR="0022117D" w:rsidRPr="0022117D" w:rsidRDefault="0022117D" w:rsidP="00725D93">
      <w:pPr>
        <w:pStyle w:val="Level3"/>
        <w:keepNext/>
      </w:pPr>
      <w:r>
        <w:t>t</w:t>
      </w:r>
      <w:r w:rsidRPr="0022117D">
        <w:t xml:space="preserve">he Participant identified as </w:t>
      </w:r>
      <w:r>
        <w:t>the overall lowest total price</w:t>
      </w:r>
      <w:r w:rsidRPr="0022117D">
        <w:t xml:space="preserve"> will be awar</w:t>
      </w:r>
      <w:r w:rsidR="00B71B24">
        <w:t>ded 100% of the marks available; and</w:t>
      </w:r>
    </w:p>
    <w:p w14:paraId="5CF234BB" w14:textId="27EDFB16" w:rsidR="00B71B24" w:rsidRPr="00B71B24" w:rsidRDefault="00B71B24" w:rsidP="00725D93">
      <w:pPr>
        <w:pStyle w:val="Level3"/>
        <w:keepNext/>
      </w:pPr>
      <w:r>
        <w:t>o</w:t>
      </w:r>
      <w:r w:rsidRPr="00B71B24">
        <w:t xml:space="preserve">ther Participants will receive a percentage of the marks available on a pro-rata basis which will be calculated as follows: </w:t>
      </w:r>
    </w:p>
    <w:p w14:paraId="1D8BD6F7" w14:textId="7AB664C4" w:rsidR="0022117D" w:rsidRPr="00725D93" w:rsidRDefault="0022117D" w:rsidP="005975C5">
      <w:pPr>
        <w:pStyle w:val="Level2"/>
        <w:numPr>
          <w:ilvl w:val="0"/>
          <w:numId w:val="0"/>
        </w:numPr>
        <w:ind w:left="851"/>
        <w:rPr>
          <w:i/>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Participants Weighted Score</w:t>
      </w:r>
    </w:p>
    <w:p w14:paraId="6AF25803" w14:textId="21B64DB7" w:rsidR="004F5276" w:rsidRPr="005975C5" w:rsidRDefault="002B103D" w:rsidP="005975C5">
      <w:pPr>
        <w:rPr>
          <w:highlight w:val="yellow"/>
        </w:rPr>
      </w:pPr>
      <w:r w:rsidRPr="002B103D" w:rsidDel="004F5276">
        <w:rPr>
          <w:highlight w:val="yellow"/>
        </w:rPr>
        <w:t xml:space="preserve"> </w:t>
      </w:r>
      <w:r w:rsidR="004F5276" w:rsidRPr="002B103D">
        <w:rPr>
          <w:highlight w:val="yellow"/>
        </w:rPr>
        <w:t xml:space="preserve"> </w:t>
      </w:r>
    </w:p>
    <w:p w14:paraId="247E6831" w14:textId="77777777" w:rsidR="00046D6A" w:rsidRDefault="00046D6A" w:rsidP="00046D6A">
      <w:pPr>
        <w:pStyle w:val="Appendixheading"/>
      </w:pPr>
      <w:bookmarkStart w:id="27" w:name="_Toc496264938"/>
      <w:r w:rsidRPr="00046D6A">
        <w:lastRenderedPageBreak/>
        <w:t>Consortium / Sub-contractors</w:t>
      </w:r>
      <w:bookmarkEnd w:id="27"/>
    </w:p>
    <w:p w14:paraId="206FDFF1" w14:textId="55231604" w:rsidR="00046D6A" w:rsidRPr="00046D6A" w:rsidRDefault="00046D6A" w:rsidP="00046D6A">
      <w:r w:rsidRPr="00046D6A">
        <w:t xml:space="preserve">Please add any supporting documentation in relation to </w:t>
      </w:r>
      <w:r w:rsidR="004C063B" w:rsidRPr="00707569">
        <w:t>[S</w:t>
      </w:r>
      <w:r w:rsidRPr="00707569">
        <w:t>ection 1.</w:t>
      </w:r>
      <w:r w:rsidR="00725D93" w:rsidRPr="00707569">
        <w:t>2</w:t>
      </w:r>
      <w:r w:rsidR="004C063B" w:rsidRPr="00707569">
        <w:t>]</w:t>
      </w:r>
      <w:r w:rsidRPr="00707569">
        <w:t xml:space="preserve"> of this Response Document, in this </w:t>
      </w:r>
      <w:r w:rsidR="004C063B" w:rsidRPr="00707569">
        <w:t>[</w:t>
      </w:r>
      <w:r w:rsidRPr="00707569">
        <w:t>Annex 1</w:t>
      </w:r>
      <w:r w:rsidR="004C063B" w:rsidRPr="00707569">
        <w:t>]</w:t>
      </w:r>
      <w:r w:rsidRPr="00707569">
        <w:t xml:space="preserve"> or label separate documents as relevant to </w:t>
      </w:r>
      <w:r w:rsidR="004C063B" w:rsidRPr="00707569">
        <w:t>[</w:t>
      </w:r>
      <w:r w:rsidRPr="00707569">
        <w:t>Annex 1</w:t>
      </w:r>
      <w:r w:rsidR="004C063B" w:rsidRPr="00707569">
        <w:t>]</w:t>
      </w:r>
      <w:r w:rsidRPr="00707569">
        <w:t>.</w:t>
      </w:r>
    </w:p>
    <w:p w14:paraId="7EEEE69B" w14:textId="77777777" w:rsidR="00046D6A" w:rsidRDefault="00046D6A" w:rsidP="00046D6A">
      <w:pPr>
        <w:pStyle w:val="Appendixheading"/>
      </w:pPr>
      <w:bookmarkStart w:id="28" w:name="_Toc496264939"/>
      <w:r w:rsidRPr="00046D6A">
        <w:lastRenderedPageBreak/>
        <w:t>Tax Compliance</w:t>
      </w:r>
      <w:bookmarkEnd w:id="28"/>
    </w:p>
    <w:p w14:paraId="2E11C225" w14:textId="7B49C9D3" w:rsidR="00046D6A" w:rsidRPr="00046D6A" w:rsidRDefault="00046D6A" w:rsidP="00046D6A">
      <w:r w:rsidRPr="00046D6A">
        <w:t xml:space="preserve">Please add any supporting documentation in relation to </w:t>
      </w:r>
      <w:r w:rsidR="004C063B" w:rsidRPr="00CF79A0">
        <w:t>[S</w:t>
      </w:r>
      <w:r w:rsidRPr="00CF79A0">
        <w:t>ection 2.3</w:t>
      </w:r>
      <w:r w:rsidR="004C063B" w:rsidRPr="00CF79A0">
        <w:t>]</w:t>
      </w:r>
      <w:r w:rsidRPr="00CF79A0">
        <w:t xml:space="preserve"> of this Response Document, in this </w:t>
      </w:r>
      <w:r w:rsidR="004C063B" w:rsidRPr="00CF79A0">
        <w:t>[</w:t>
      </w:r>
      <w:r w:rsidRPr="00CF79A0">
        <w:t>Annex 2</w:t>
      </w:r>
      <w:r w:rsidR="004C063B" w:rsidRPr="00CF79A0">
        <w:t>]</w:t>
      </w:r>
      <w:r w:rsidRPr="00CF79A0">
        <w:t xml:space="preserve">, or label separate documents as relevant to </w:t>
      </w:r>
      <w:r w:rsidR="004C063B" w:rsidRPr="00CF79A0">
        <w:t>[</w:t>
      </w:r>
      <w:r w:rsidRPr="00CF79A0">
        <w:t>Annex 2</w:t>
      </w:r>
      <w:r w:rsidR="004C063B" w:rsidRPr="00CF79A0">
        <w:t>]</w:t>
      </w:r>
      <w:r w:rsidRPr="00CF79A0">
        <w:t>.</w:t>
      </w:r>
    </w:p>
    <w:p w14:paraId="7A51C667" w14:textId="77777777" w:rsidR="00046D6A" w:rsidRDefault="00046D6A" w:rsidP="00046D6A">
      <w:pPr>
        <w:pStyle w:val="Appendixheading"/>
      </w:pPr>
      <w:bookmarkStart w:id="29" w:name="_Toc496264940"/>
      <w:r w:rsidRPr="00046D6A">
        <w:lastRenderedPageBreak/>
        <w:t>Anti-Bribery Policy and Modern Slavery Act</w:t>
      </w:r>
      <w:bookmarkEnd w:id="29"/>
      <w:r w:rsidRPr="00046D6A">
        <w:t xml:space="preserve"> </w:t>
      </w:r>
    </w:p>
    <w:p w14:paraId="2E3549C4" w14:textId="614FEC54" w:rsidR="00046D6A" w:rsidRDefault="00046D6A" w:rsidP="00046D6A">
      <w:r w:rsidRPr="00046D6A">
        <w:t xml:space="preserve">Please add any supporting documentation in relation to </w:t>
      </w:r>
      <w:r w:rsidR="004C063B" w:rsidRPr="005A5092">
        <w:t>[S</w:t>
      </w:r>
      <w:r w:rsidRPr="005A5092">
        <w:t>ection</w:t>
      </w:r>
      <w:r w:rsidR="0062674E" w:rsidRPr="005A5092">
        <w:t>s</w:t>
      </w:r>
      <w:r w:rsidRPr="005A5092">
        <w:t xml:space="preserve"> </w:t>
      </w:r>
      <w:r w:rsidR="0062674E" w:rsidRPr="005A5092">
        <w:t>7 and 14.2</w:t>
      </w:r>
      <w:r w:rsidR="004C063B" w:rsidRPr="005A5092">
        <w:t>]</w:t>
      </w:r>
      <w:r w:rsidRPr="005A5092">
        <w:t xml:space="preserve"> of this Response Document, in this </w:t>
      </w:r>
      <w:r w:rsidR="004C063B" w:rsidRPr="005A5092">
        <w:t>[</w:t>
      </w:r>
      <w:r w:rsidRPr="005A5092">
        <w:t>Annex 3</w:t>
      </w:r>
      <w:r w:rsidR="004C063B" w:rsidRPr="005A5092">
        <w:t>]</w:t>
      </w:r>
      <w:r w:rsidRPr="005A5092">
        <w:t xml:space="preserve">, or label separate documents as relevant to </w:t>
      </w:r>
      <w:r w:rsidR="004C063B" w:rsidRPr="005A5092">
        <w:t>[</w:t>
      </w:r>
      <w:r w:rsidRPr="005A5092">
        <w:t>Annex 3</w:t>
      </w:r>
      <w:r w:rsidR="004C063B" w:rsidRPr="005A5092">
        <w:t>]</w:t>
      </w:r>
      <w:r w:rsidRPr="005A5092">
        <w:t>.</w:t>
      </w:r>
    </w:p>
    <w:p w14:paraId="4D5BB0DB" w14:textId="77777777" w:rsidR="00046D6A" w:rsidRPr="00046D6A" w:rsidRDefault="00046D6A" w:rsidP="00046D6A"/>
    <w:p w14:paraId="680A6620" w14:textId="77777777" w:rsidR="00046D6A" w:rsidRPr="00046D6A" w:rsidRDefault="00046D6A" w:rsidP="00046D6A"/>
    <w:p w14:paraId="71FCD1BB" w14:textId="77777777" w:rsidR="00046D6A" w:rsidRDefault="00046D6A" w:rsidP="00046D6A">
      <w:pPr>
        <w:pStyle w:val="Appendixheading"/>
        <w:ind w:left="1701" w:hanging="1701"/>
      </w:pPr>
      <w:bookmarkStart w:id="30" w:name="_Toc496264941"/>
      <w:r w:rsidRPr="00046D6A">
        <w:lastRenderedPageBreak/>
        <w:t>Freedom of Information Act 2000 (FOIA) and Environmental Information Regulations 2004 (EIR)</w:t>
      </w:r>
      <w:bookmarkEnd w:id="30"/>
    </w:p>
    <w:p w14:paraId="0B06F9A9"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7F161586" w14:textId="77777777" w:rsidTr="001A77BE">
        <w:tc>
          <w:tcPr>
            <w:tcW w:w="1130" w:type="dxa"/>
          </w:tcPr>
          <w:p w14:paraId="25A46C4A" w14:textId="77777777" w:rsidR="00046D6A" w:rsidRPr="001A77BE" w:rsidRDefault="00046D6A" w:rsidP="00046D6A">
            <w:pPr>
              <w:rPr>
                <w:b/>
              </w:rPr>
            </w:pPr>
            <w:r w:rsidRPr="001A77BE">
              <w:rPr>
                <w:b/>
              </w:rPr>
              <w:t>Question Number</w:t>
            </w:r>
          </w:p>
        </w:tc>
        <w:tc>
          <w:tcPr>
            <w:tcW w:w="1989" w:type="dxa"/>
          </w:tcPr>
          <w:p w14:paraId="2FDB0696" w14:textId="77777777" w:rsidR="00046D6A" w:rsidRPr="001A77BE" w:rsidRDefault="00046D6A" w:rsidP="00046D6A">
            <w:pPr>
              <w:rPr>
                <w:b/>
              </w:rPr>
            </w:pPr>
            <w:r w:rsidRPr="001A77BE">
              <w:rPr>
                <w:b/>
              </w:rPr>
              <w:t>Description of Information</w:t>
            </w:r>
          </w:p>
        </w:tc>
        <w:tc>
          <w:tcPr>
            <w:tcW w:w="2268" w:type="dxa"/>
          </w:tcPr>
          <w:p w14:paraId="009868B6" w14:textId="77777777" w:rsidR="00046D6A" w:rsidRPr="001A77BE" w:rsidRDefault="00046D6A" w:rsidP="00046D6A">
            <w:pPr>
              <w:rPr>
                <w:b/>
              </w:rPr>
            </w:pPr>
            <w:r w:rsidRPr="001A77BE">
              <w:rPr>
                <w:b/>
              </w:rPr>
              <w:t>Potential Implications of Disclosure</w:t>
            </w:r>
          </w:p>
        </w:tc>
        <w:tc>
          <w:tcPr>
            <w:tcW w:w="2551" w:type="dxa"/>
          </w:tcPr>
          <w:p w14:paraId="71F5B4C7" w14:textId="77777777" w:rsidR="00046D6A" w:rsidRPr="001A77BE" w:rsidRDefault="00046D6A" w:rsidP="00046D6A">
            <w:pPr>
              <w:rPr>
                <w:b/>
              </w:rPr>
            </w:pPr>
            <w:r w:rsidRPr="001A77BE">
              <w:rPr>
                <w:b/>
              </w:rPr>
              <w:t>Time Period that such Information remains commercially sensitive</w:t>
            </w:r>
          </w:p>
        </w:tc>
        <w:tc>
          <w:tcPr>
            <w:tcW w:w="2547" w:type="dxa"/>
          </w:tcPr>
          <w:p w14:paraId="7A252C01" w14:textId="77777777" w:rsidR="00046D6A" w:rsidRPr="001A77BE" w:rsidRDefault="00046D6A" w:rsidP="00046D6A">
            <w:pPr>
              <w:rPr>
                <w:b/>
              </w:rPr>
            </w:pPr>
            <w:r w:rsidRPr="001A77BE">
              <w:rPr>
                <w:b/>
              </w:rPr>
              <w:t>Exemption which Participant considers to apply under FOIA or EIR</w:t>
            </w:r>
          </w:p>
        </w:tc>
      </w:tr>
      <w:tr w:rsidR="00046D6A" w14:paraId="3953B7F5" w14:textId="77777777" w:rsidTr="001A77BE">
        <w:tc>
          <w:tcPr>
            <w:tcW w:w="1130" w:type="dxa"/>
          </w:tcPr>
          <w:p w14:paraId="0D44BCE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110A4B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68AF6E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C2F35F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6A361F1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7266F826" w14:textId="77777777" w:rsidTr="001A77BE">
        <w:tc>
          <w:tcPr>
            <w:tcW w:w="1130" w:type="dxa"/>
          </w:tcPr>
          <w:p w14:paraId="5BC4FC7B"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F16E9A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0E85E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5132FD4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C2A6B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042803BC" w14:textId="77777777" w:rsidTr="001A77BE">
        <w:tc>
          <w:tcPr>
            <w:tcW w:w="1130" w:type="dxa"/>
          </w:tcPr>
          <w:p w14:paraId="734AD0A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83454E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AA972C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1A57F8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51B521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EF5D5A" w14:textId="77777777" w:rsidTr="001A77BE">
        <w:tc>
          <w:tcPr>
            <w:tcW w:w="1130" w:type="dxa"/>
          </w:tcPr>
          <w:p w14:paraId="0E2407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742BEA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69823D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A3EAE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C76E30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321CF70A" w14:textId="77777777" w:rsidTr="001A77BE">
        <w:tc>
          <w:tcPr>
            <w:tcW w:w="1130" w:type="dxa"/>
          </w:tcPr>
          <w:p w14:paraId="74DD242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62C1D46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0FF19A9"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15884D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291F556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BBA2ED2" w14:textId="77777777" w:rsidTr="001A77BE">
        <w:tc>
          <w:tcPr>
            <w:tcW w:w="1130" w:type="dxa"/>
          </w:tcPr>
          <w:p w14:paraId="1C3DF634"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1AEBE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D7D9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AAE98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70BD36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9CAB708" w14:textId="77777777" w:rsidTr="001A77BE">
        <w:tc>
          <w:tcPr>
            <w:tcW w:w="1130" w:type="dxa"/>
          </w:tcPr>
          <w:p w14:paraId="30A319A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C1C4D7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4D4F61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8F0E59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2CA4653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46D2703D" w14:textId="77777777" w:rsidTr="001A77BE">
        <w:tc>
          <w:tcPr>
            <w:tcW w:w="1130" w:type="dxa"/>
          </w:tcPr>
          <w:p w14:paraId="30DC8A8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7BAD74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5E172C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4FDB1D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39C1B5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31" w:name="_Toc496264942"/>
      <w:r w:rsidRPr="001A77BE">
        <w:lastRenderedPageBreak/>
        <w:t>Certificate of Non-canvassing and Non-collusion</w:t>
      </w:r>
      <w:bookmarkEnd w:id="31"/>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7777777" w:rsidR="001A77BE" w:rsidRDefault="001A77BE" w:rsidP="001A77BE">
      <w:pPr>
        <w:pStyle w:val="Indent"/>
        <w:ind w:hanging="851"/>
      </w:pPr>
      <w:r>
        <w:t>2</w:t>
      </w:r>
      <w:r>
        <w:tab/>
        <w:t>that we have not nor any person employed by us or acting on our behalf has:</w:t>
      </w:r>
    </w:p>
    <w:p w14:paraId="4A7C78CA"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8D920D2" w14:textId="77777777" w:rsidR="00480B73" w:rsidRDefault="00480B73" w:rsidP="000F4D02"/>
    <w:p w14:paraId="2CCCE23F" w14:textId="77777777" w:rsidR="001A77BE" w:rsidRDefault="001A77BE" w:rsidP="001A77BE">
      <w:pPr>
        <w:pStyle w:val="Appendixheading"/>
      </w:pPr>
      <w:bookmarkStart w:id="32" w:name="_Toc496264943"/>
      <w:r>
        <w:lastRenderedPageBreak/>
        <w:t>Tender Compliance Checklist</w:t>
      </w:r>
      <w:bookmarkEnd w:id="32"/>
    </w:p>
    <w:p w14:paraId="4B104914" w14:textId="77777777" w:rsidR="00FD7C0B" w:rsidRDefault="00FD7C0B" w:rsidP="001A77BE"/>
    <w:p w14:paraId="4AD054F7" w14:textId="77777777" w:rsidR="001A77BE" w:rsidRDefault="00FD7C0B" w:rsidP="001A77BE">
      <w:r>
        <w:t>The following documents / supporting evidence to be included with the fully</w:t>
      </w:r>
      <w:r w:rsidR="001A77BE">
        <w:t xml:space="preserve"> completed Response Document, </w:t>
      </w:r>
      <w:r>
        <w:t>i</w:t>
      </w:r>
      <w:r w:rsidR="001A77BE">
        <w:t>nclude</w:t>
      </w:r>
      <w:r>
        <w:t>s</w:t>
      </w:r>
      <w:r w:rsidR="001A77BE">
        <w:t>:</w:t>
      </w:r>
    </w:p>
    <w:p w14:paraId="35585342" w14:textId="77777777" w:rsidR="001A77BE" w:rsidRDefault="001A77BE" w:rsidP="001A77BE">
      <w:r>
        <w:fldChar w:fldCharType="begin">
          <w:ffData>
            <w:name w:val="Check4"/>
            <w:enabled/>
            <w:calcOnExit w:val="0"/>
            <w:checkBox>
              <w:sizeAuto/>
              <w:default w:val="0"/>
            </w:checkBox>
          </w:ffData>
        </w:fldChar>
      </w:r>
      <w:bookmarkStart w:id="33" w:name="Check4"/>
      <w:r>
        <w:instrText xml:space="preserve"> FORMCHECKBOX </w:instrText>
      </w:r>
      <w:r w:rsidR="004C1074">
        <w:fldChar w:fldCharType="separate"/>
      </w:r>
      <w:r>
        <w:fldChar w:fldCharType="end"/>
      </w:r>
      <w:bookmarkEnd w:id="33"/>
      <w:r>
        <w:t xml:space="preserve"> Annex 1</w:t>
      </w:r>
      <w:r>
        <w:tab/>
        <w:t>Consortium / Sub-contractors</w:t>
      </w:r>
      <w:r w:rsidR="00FD7C0B">
        <w:t xml:space="preserve"> (if relevant)</w:t>
      </w:r>
    </w:p>
    <w:p w14:paraId="187EE86A"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4C1074">
        <w:fldChar w:fldCharType="separate"/>
      </w:r>
      <w:r>
        <w:fldChar w:fldCharType="end"/>
      </w:r>
      <w:r>
        <w:t xml:space="preserve"> Annex 2</w:t>
      </w:r>
      <w:r>
        <w:tab/>
        <w:t>Tax Compliance</w:t>
      </w:r>
      <w:r w:rsidR="00340214">
        <w:t xml:space="preserve"> (if relevant):</w:t>
      </w:r>
    </w:p>
    <w:p w14:paraId="57A6F164"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4C1074">
        <w:fldChar w:fldCharType="separate"/>
      </w:r>
      <w:r>
        <w:fldChar w:fldCharType="end"/>
      </w:r>
      <w:r>
        <w:t xml:space="preserve"> Annex 3</w:t>
      </w:r>
      <w:r>
        <w:tab/>
        <w:t>Anti-Bribery Policy and Modern Slavery Policy / Statement</w:t>
      </w:r>
    </w:p>
    <w:p w14:paraId="75FD0569" w14:textId="6B126EC0" w:rsidR="001A77BE" w:rsidRDefault="001A77BE" w:rsidP="001A77BE">
      <w:r>
        <w:fldChar w:fldCharType="begin">
          <w:ffData>
            <w:name w:val="Check4"/>
            <w:enabled/>
            <w:calcOnExit w:val="0"/>
            <w:checkBox>
              <w:sizeAuto/>
              <w:default w:val="0"/>
            </w:checkBox>
          </w:ffData>
        </w:fldChar>
      </w:r>
      <w:r>
        <w:instrText xml:space="preserve"> FORMCHECKBOX </w:instrText>
      </w:r>
      <w:r w:rsidR="004C1074">
        <w:fldChar w:fldCharType="separate"/>
      </w:r>
      <w:r>
        <w:fldChar w:fldCharType="end"/>
      </w:r>
      <w:r>
        <w:t xml:space="preserve"> Annex </w:t>
      </w:r>
      <w:r w:rsidR="00EC0292">
        <w:t>4</w:t>
      </w:r>
      <w:r>
        <w:tab/>
        <w:t xml:space="preserve">Freedom of Information Act 2000 (FOIA) and Environmental Information Regulations 2004 (EIR) </w:t>
      </w:r>
    </w:p>
    <w:p w14:paraId="06C5960B" w14:textId="6777C69C" w:rsidR="001A77BE" w:rsidRDefault="001A77BE" w:rsidP="001A77BE">
      <w:r>
        <w:fldChar w:fldCharType="begin">
          <w:ffData>
            <w:name w:val="Check4"/>
            <w:enabled/>
            <w:calcOnExit w:val="0"/>
            <w:checkBox>
              <w:sizeAuto/>
              <w:default w:val="0"/>
            </w:checkBox>
          </w:ffData>
        </w:fldChar>
      </w:r>
      <w:r>
        <w:instrText xml:space="preserve"> FORMCHECKBOX </w:instrText>
      </w:r>
      <w:r w:rsidR="004C1074">
        <w:fldChar w:fldCharType="separate"/>
      </w:r>
      <w:r>
        <w:fldChar w:fldCharType="end"/>
      </w:r>
      <w:r>
        <w:t xml:space="preserve"> Annex </w:t>
      </w:r>
      <w:r w:rsidR="00EC0292">
        <w:t>5</w:t>
      </w:r>
      <w:r>
        <w:tab/>
        <w:t>Certificate of Non-canvassing and Non-collusion</w:t>
      </w:r>
    </w:p>
    <w:p w14:paraId="2A9D17F1" w14:textId="77777777" w:rsidR="001A77BE" w:rsidRDefault="001A77BE" w:rsidP="001A77BE"/>
    <w:p w14:paraId="67AC47BF" w14:textId="77777777" w:rsidR="001A77BE" w:rsidRDefault="001A77BE" w:rsidP="001A77BE">
      <w:r>
        <w:t xml:space="preserve">Participants Evidence including: </w:t>
      </w:r>
    </w:p>
    <w:p w14:paraId="57496A5D" w14:textId="77777777" w:rsidR="001A77BE" w:rsidRDefault="001A77BE" w:rsidP="00FD7C0B">
      <w:pPr>
        <w:pStyle w:val="Bullets"/>
      </w:pPr>
      <w:r>
        <w:t>Financial Statements</w:t>
      </w:r>
    </w:p>
    <w:p w14:paraId="368254EB" w14:textId="77777777" w:rsidR="001A77BE" w:rsidRDefault="001A77BE" w:rsidP="00FD7C0B">
      <w:pPr>
        <w:pStyle w:val="Bullets"/>
      </w:pPr>
      <w:r>
        <w:t>Insurance Certificates</w:t>
      </w:r>
    </w:p>
    <w:p w14:paraId="1FA48EDF" w14:textId="77777777" w:rsidR="001A77BE" w:rsidRDefault="001A77BE" w:rsidP="00FD7C0B">
      <w:pPr>
        <w:pStyle w:val="Bullets"/>
      </w:pPr>
      <w:r>
        <w:t>Quality System process including evidence of accreditation (ISO 9001 or similar)</w:t>
      </w:r>
      <w:r>
        <w:tab/>
      </w:r>
    </w:p>
    <w:p w14:paraId="0709BE15" w14:textId="77777777" w:rsidR="001A77BE" w:rsidRDefault="001A77BE" w:rsidP="006A3ADB">
      <w:pPr>
        <w:pStyle w:val="Bullets"/>
      </w:pPr>
      <w:r>
        <w:t>Business Continuity Plan</w:t>
      </w:r>
      <w:r w:rsidR="006A3ADB" w:rsidRPr="006A3ADB">
        <w:t xml:space="preserve"> </w:t>
      </w:r>
      <w:r w:rsidR="006A3ADB">
        <w:t>(</w:t>
      </w:r>
      <w:r w:rsidR="006A3ADB" w:rsidRPr="006A3ADB">
        <w:t>ISO 22301 or equivalent</w:t>
      </w:r>
      <w:r w:rsidR="006A3ADB">
        <w:t>)</w:t>
      </w:r>
    </w:p>
    <w:p w14:paraId="1BCDE088" w14:textId="77777777" w:rsidR="001A77BE" w:rsidRDefault="001A77BE" w:rsidP="00FD7C0B">
      <w:pPr>
        <w:pStyle w:val="Bullets"/>
      </w:pPr>
      <w:r>
        <w:t>Equality &amp; Diversity – supporting information and evidence as more specifically detailed in question 7</w:t>
      </w:r>
    </w:p>
    <w:p w14:paraId="442B7E06" w14:textId="77777777" w:rsidR="001A77BE" w:rsidRDefault="001A77BE" w:rsidP="001A77BE"/>
    <w:p w14:paraId="538E83FF" w14:textId="59682BE5" w:rsidR="001A77BE" w:rsidRPr="001A77BE" w:rsidRDefault="001A77BE" w:rsidP="001A77BE"/>
    <w:sectPr w:rsidR="001A77B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5C4D" w14:textId="77777777" w:rsidR="004C1074" w:rsidRDefault="004C1074">
      <w:r>
        <w:separator/>
      </w:r>
    </w:p>
  </w:endnote>
  <w:endnote w:type="continuationSeparator" w:id="0">
    <w:p w14:paraId="33324D43" w14:textId="77777777" w:rsidR="004C1074" w:rsidRDefault="004C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BBC4" w14:textId="77777777" w:rsidR="00C7486F" w:rsidRDefault="00C7486F"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C7486F" w:rsidRDefault="00C7486F"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A278" w14:textId="23157D8F" w:rsidR="00C7486F" w:rsidRPr="00046D6A" w:rsidRDefault="00C7486F" w:rsidP="003563BC">
    <w:pPr>
      <w:pStyle w:val="Footer"/>
      <w:tabs>
        <w:tab w:val="clear" w:pos="4153"/>
      </w:tabs>
      <w:spacing w:before="120"/>
    </w:pPr>
    <w:r w:rsidRPr="00E37854">
      <w:rPr>
        <w:bCs/>
        <w:noProof/>
        <w:lang w:val="en-US"/>
      </w:rPr>
      <w:t>Statement of Requirements Response Document</w:t>
    </w:r>
    <w:r>
      <w:rPr>
        <w:bCs/>
        <w:noProof/>
        <w:lang w:val="en-US"/>
      </w:rPr>
      <w:t xml:space="preserve">: </w:t>
    </w:r>
    <w:r w:rsidRPr="00C65C32">
      <w:rPr>
        <w:bCs/>
        <w:noProof/>
        <w:lang w:val="en-US"/>
      </w:rPr>
      <w:t>User Experience for the New Website</w:t>
    </w:r>
  </w:p>
  <w:p w14:paraId="56D997FB" w14:textId="4016F3F5" w:rsidR="00C7486F" w:rsidRPr="00046D6A" w:rsidRDefault="00C7486F" w:rsidP="00B60E78">
    <w:pPr>
      <w:pStyle w:val="Footer"/>
      <w:tabs>
        <w:tab w:val="clear" w:pos="4153"/>
      </w:tabs>
    </w:pPr>
    <w:r>
      <w:t>October 2017</w:t>
    </w:r>
    <w:r w:rsidRPr="00046D6A">
      <w:t xml:space="preserve"> </w:t>
    </w:r>
  </w:p>
  <w:p w14:paraId="74A84F79" w14:textId="1ABA5940" w:rsidR="00C7486F" w:rsidRDefault="00C7486F" w:rsidP="00016D31">
    <w:pPr>
      <w:pStyle w:val="Footer"/>
      <w:tabs>
        <w:tab w:val="clear" w:pos="4153"/>
      </w:tabs>
    </w:pP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EE0CFC">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EE0CFC">
      <w:rPr>
        <w:rStyle w:val="PageNumber"/>
        <w:rFonts w:ascii="Source Sans Pro" w:hAnsi="Source Sans Pro"/>
        <w:noProof/>
      </w:rPr>
      <w:t>20</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5A8A" w14:textId="77777777" w:rsidR="00C7486F" w:rsidRPr="00046D6A" w:rsidRDefault="00C7486F" w:rsidP="00C65C32">
    <w:pPr>
      <w:pStyle w:val="Footer"/>
      <w:tabs>
        <w:tab w:val="clear" w:pos="4153"/>
      </w:tabs>
      <w:spacing w:before="120"/>
    </w:pPr>
    <w:r w:rsidRPr="00E37854">
      <w:rPr>
        <w:bCs/>
        <w:noProof/>
        <w:lang w:val="en-US"/>
      </w:rPr>
      <w:t>Statement of Requirements Response Document</w:t>
    </w:r>
    <w:r>
      <w:rPr>
        <w:bCs/>
        <w:noProof/>
        <w:lang w:val="en-US"/>
      </w:rPr>
      <w:t xml:space="preserve">: </w:t>
    </w:r>
    <w:r w:rsidRPr="00C65C32">
      <w:rPr>
        <w:bCs/>
        <w:noProof/>
        <w:lang w:val="en-US"/>
      </w:rPr>
      <w:t>User Experience for the New Website</w:t>
    </w:r>
  </w:p>
  <w:p w14:paraId="33BA36C0" w14:textId="77777777" w:rsidR="00C7486F" w:rsidRPr="00046D6A" w:rsidRDefault="00C7486F" w:rsidP="00C65C32">
    <w:pPr>
      <w:pStyle w:val="Footer"/>
      <w:tabs>
        <w:tab w:val="clear" w:pos="4153"/>
      </w:tabs>
    </w:pPr>
    <w:r>
      <w:t>October 2017</w:t>
    </w:r>
    <w:r w:rsidRPr="00046D6A">
      <w:t xml:space="preserve"> </w:t>
    </w:r>
  </w:p>
  <w:p w14:paraId="6BB7E330" w14:textId="0446A131" w:rsidR="00C7486F" w:rsidRDefault="00C7486F"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EE0CFC">
      <w:rPr>
        <w:rStyle w:val="PageNumber"/>
        <w:rFonts w:ascii="Source Sans Pro" w:hAnsi="Source Sans Pro"/>
        <w:noProof/>
      </w:rPr>
      <w:t>10</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EE0CFC">
      <w:rPr>
        <w:rStyle w:val="PageNumber"/>
        <w:rFonts w:ascii="Source Sans Pro" w:hAnsi="Source Sans Pro"/>
        <w:noProof/>
      </w:rPr>
      <w:t>20</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AD75" w14:textId="77777777" w:rsidR="004C1074" w:rsidRDefault="004C1074">
      <w:r>
        <w:separator/>
      </w:r>
    </w:p>
  </w:footnote>
  <w:footnote w:type="continuationSeparator" w:id="0">
    <w:p w14:paraId="1E99E2BB" w14:textId="77777777" w:rsidR="004C1074" w:rsidRDefault="004C1074">
      <w:r>
        <w:continuationSeparator/>
      </w:r>
    </w:p>
  </w:footnote>
  <w:footnote w:id="1">
    <w:p w14:paraId="47803925" w14:textId="55A95058" w:rsidR="00C7486F" w:rsidRDefault="00C7486F"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C7486F" w:rsidRDefault="00C7486F"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C7486F" w:rsidRDefault="00C7486F"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C7486F" w:rsidRDefault="00C7486F"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E58F" w14:textId="2EEB30E9" w:rsidR="00C7486F" w:rsidRDefault="00C7486F" w:rsidP="00B32930">
    <w:pPr>
      <w:pStyle w:val="Header"/>
      <w:jc w:val="left"/>
    </w:pPr>
    <w:r w:rsidRPr="00B32930">
      <w:t xml:space="preserve"> </w:t>
    </w:r>
    <w: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07EF" w14:textId="7E3EC377" w:rsidR="00C7486F" w:rsidRDefault="00C7486F" w:rsidP="00B32930">
    <w:pPr>
      <w:pStyle w:val="Header"/>
      <w:tabs>
        <w:tab w:val="clear" w:pos="9072"/>
        <w:tab w:val="right" w:pos="10490"/>
      </w:tabs>
      <w:jc w:val="left"/>
    </w:pPr>
    <w:r w:rsidRPr="00B32930">
      <w:t xml:space="preserve"> </w:t>
    </w:r>
    <w:r>
      <w:t>Official – Sensitive – Commercial</w:t>
    </w:r>
    <w:r>
      <w:tab/>
    </w:r>
    <w:r w:rsidRPr="00F51FA6">
      <w:t xml:space="preserve">OS tender reference: </w:t>
    </w:r>
    <w:r>
      <w:t>TSUX1017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47F1758"/>
    <w:multiLevelType w:val="hybridMultilevel"/>
    <w:tmpl w:val="A1B2B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3"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5"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9"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1"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2"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276"/>
        </w:tabs>
        <w:ind w:left="1276"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7"/>
  </w:num>
  <w:num w:numId="14">
    <w:abstractNumId w:val="31"/>
  </w:num>
  <w:num w:numId="15">
    <w:abstractNumId w:val="1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3"/>
  </w:num>
  <w:num w:numId="20">
    <w:abstractNumId w:val="26"/>
  </w:num>
  <w:num w:numId="21">
    <w:abstractNumId w:val="25"/>
  </w:num>
  <w:num w:numId="22">
    <w:abstractNumId w:val="18"/>
  </w:num>
  <w:num w:numId="23">
    <w:abstractNumId w:val="15"/>
  </w:num>
  <w:num w:numId="24">
    <w:abstractNumId w:val="30"/>
  </w:num>
  <w:num w:numId="25">
    <w:abstractNumId w:val="28"/>
  </w:num>
  <w:num w:numId="26">
    <w:abstractNumId w:val="36"/>
  </w:num>
  <w:num w:numId="27">
    <w:abstractNumId w:val="14"/>
  </w:num>
  <w:num w:numId="28">
    <w:abstractNumId w:val="21"/>
  </w:num>
  <w:num w:numId="29">
    <w:abstractNumId w:val="23"/>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6"/>
  </w:num>
  <w:num w:numId="37">
    <w:abstractNumId w:val="1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4"/>
  </w:num>
  <w:num w:numId="43">
    <w:abstractNumId w:val="11"/>
  </w:num>
  <w:num w:numId="44">
    <w:abstractNumId w:val="22"/>
  </w:num>
  <w:num w:numId="45">
    <w:abstractNumId w:val="34"/>
  </w:num>
  <w:num w:numId="46">
    <w:abstractNumId w:val="37"/>
  </w:num>
  <w:num w:numId="47">
    <w:abstractNumId w:val="18"/>
  </w:num>
  <w:num w:numId="48">
    <w:abstractNumId w:val="29"/>
  </w:num>
  <w:num w:numId="49">
    <w:abstractNumId w:val="20"/>
  </w:num>
  <w:num w:numId="5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4C21"/>
    <w:rsid w:val="00024C93"/>
    <w:rsid w:val="0002560B"/>
    <w:rsid w:val="0002763A"/>
    <w:rsid w:val="0003090E"/>
    <w:rsid w:val="00034F7B"/>
    <w:rsid w:val="0004263D"/>
    <w:rsid w:val="00046D6A"/>
    <w:rsid w:val="00052C89"/>
    <w:rsid w:val="00052D85"/>
    <w:rsid w:val="00060F68"/>
    <w:rsid w:val="00064855"/>
    <w:rsid w:val="000805ED"/>
    <w:rsid w:val="00087C48"/>
    <w:rsid w:val="000916E9"/>
    <w:rsid w:val="00094D38"/>
    <w:rsid w:val="000B1965"/>
    <w:rsid w:val="000B2DB3"/>
    <w:rsid w:val="000B58E5"/>
    <w:rsid w:val="000B6177"/>
    <w:rsid w:val="000C1DE4"/>
    <w:rsid w:val="000C4CCB"/>
    <w:rsid w:val="000C5436"/>
    <w:rsid w:val="000D0DFE"/>
    <w:rsid w:val="000D0FAB"/>
    <w:rsid w:val="000D3485"/>
    <w:rsid w:val="000D3609"/>
    <w:rsid w:val="000D58AB"/>
    <w:rsid w:val="000D6B88"/>
    <w:rsid w:val="000D73B2"/>
    <w:rsid w:val="000E282F"/>
    <w:rsid w:val="000E3814"/>
    <w:rsid w:val="000E42AC"/>
    <w:rsid w:val="000E5011"/>
    <w:rsid w:val="000E5AEA"/>
    <w:rsid w:val="000E780A"/>
    <w:rsid w:val="000F4D02"/>
    <w:rsid w:val="000F6789"/>
    <w:rsid w:val="0010043C"/>
    <w:rsid w:val="00103453"/>
    <w:rsid w:val="0010685D"/>
    <w:rsid w:val="00112429"/>
    <w:rsid w:val="00112E50"/>
    <w:rsid w:val="00121075"/>
    <w:rsid w:val="00121A33"/>
    <w:rsid w:val="00134684"/>
    <w:rsid w:val="00162917"/>
    <w:rsid w:val="001760BF"/>
    <w:rsid w:val="001812BD"/>
    <w:rsid w:val="0018388D"/>
    <w:rsid w:val="0019163C"/>
    <w:rsid w:val="00193E43"/>
    <w:rsid w:val="001A3036"/>
    <w:rsid w:val="001A4EA5"/>
    <w:rsid w:val="001A77BE"/>
    <w:rsid w:val="001A7984"/>
    <w:rsid w:val="001B0F3D"/>
    <w:rsid w:val="001B107A"/>
    <w:rsid w:val="001B2A56"/>
    <w:rsid w:val="001B6963"/>
    <w:rsid w:val="001C29A5"/>
    <w:rsid w:val="001C4C33"/>
    <w:rsid w:val="001D0393"/>
    <w:rsid w:val="001E590A"/>
    <w:rsid w:val="00201EA5"/>
    <w:rsid w:val="002046B1"/>
    <w:rsid w:val="00216A52"/>
    <w:rsid w:val="0022117D"/>
    <w:rsid w:val="00235EB3"/>
    <w:rsid w:val="002406EB"/>
    <w:rsid w:val="002631C1"/>
    <w:rsid w:val="0026382A"/>
    <w:rsid w:val="00266E22"/>
    <w:rsid w:val="00272B53"/>
    <w:rsid w:val="00275023"/>
    <w:rsid w:val="00280491"/>
    <w:rsid w:val="00290CAE"/>
    <w:rsid w:val="00294297"/>
    <w:rsid w:val="00296505"/>
    <w:rsid w:val="002A0C26"/>
    <w:rsid w:val="002B103D"/>
    <w:rsid w:val="002B48D8"/>
    <w:rsid w:val="002C643A"/>
    <w:rsid w:val="002C6EF4"/>
    <w:rsid w:val="002D183A"/>
    <w:rsid w:val="002E3013"/>
    <w:rsid w:val="002E3653"/>
    <w:rsid w:val="002E6929"/>
    <w:rsid w:val="002F17F8"/>
    <w:rsid w:val="002F2CBA"/>
    <w:rsid w:val="003020F5"/>
    <w:rsid w:val="003110DE"/>
    <w:rsid w:val="00321449"/>
    <w:rsid w:val="0032486A"/>
    <w:rsid w:val="003359F7"/>
    <w:rsid w:val="00340214"/>
    <w:rsid w:val="00342385"/>
    <w:rsid w:val="00342B15"/>
    <w:rsid w:val="00342F58"/>
    <w:rsid w:val="003435D4"/>
    <w:rsid w:val="00350026"/>
    <w:rsid w:val="00354742"/>
    <w:rsid w:val="003563BC"/>
    <w:rsid w:val="00374FA1"/>
    <w:rsid w:val="00381D39"/>
    <w:rsid w:val="003854CC"/>
    <w:rsid w:val="00386766"/>
    <w:rsid w:val="00395B31"/>
    <w:rsid w:val="003B3DD8"/>
    <w:rsid w:val="003B5CC7"/>
    <w:rsid w:val="003C10F4"/>
    <w:rsid w:val="003D5367"/>
    <w:rsid w:val="003F69E4"/>
    <w:rsid w:val="0040298C"/>
    <w:rsid w:val="00421434"/>
    <w:rsid w:val="004228E6"/>
    <w:rsid w:val="00423462"/>
    <w:rsid w:val="00426653"/>
    <w:rsid w:val="00427C9F"/>
    <w:rsid w:val="00430C2C"/>
    <w:rsid w:val="0043328D"/>
    <w:rsid w:val="004358A5"/>
    <w:rsid w:val="00435A98"/>
    <w:rsid w:val="00441AD9"/>
    <w:rsid w:val="00454226"/>
    <w:rsid w:val="00457741"/>
    <w:rsid w:val="0046647B"/>
    <w:rsid w:val="00480B73"/>
    <w:rsid w:val="004917FE"/>
    <w:rsid w:val="0049252B"/>
    <w:rsid w:val="00493877"/>
    <w:rsid w:val="00495D8A"/>
    <w:rsid w:val="004A7A6C"/>
    <w:rsid w:val="004B5E2C"/>
    <w:rsid w:val="004C063B"/>
    <w:rsid w:val="004C1074"/>
    <w:rsid w:val="004D4D36"/>
    <w:rsid w:val="004E211E"/>
    <w:rsid w:val="004F5276"/>
    <w:rsid w:val="004F7493"/>
    <w:rsid w:val="005020BF"/>
    <w:rsid w:val="0051056A"/>
    <w:rsid w:val="0051766F"/>
    <w:rsid w:val="0053053C"/>
    <w:rsid w:val="00543B84"/>
    <w:rsid w:val="00543C13"/>
    <w:rsid w:val="005643DD"/>
    <w:rsid w:val="00571C77"/>
    <w:rsid w:val="00572BBC"/>
    <w:rsid w:val="0057354D"/>
    <w:rsid w:val="005866C7"/>
    <w:rsid w:val="00587456"/>
    <w:rsid w:val="00590202"/>
    <w:rsid w:val="00591F89"/>
    <w:rsid w:val="0059257C"/>
    <w:rsid w:val="005975C5"/>
    <w:rsid w:val="005A3A79"/>
    <w:rsid w:val="005A5092"/>
    <w:rsid w:val="005A6543"/>
    <w:rsid w:val="005A6EC3"/>
    <w:rsid w:val="005D4484"/>
    <w:rsid w:val="005D59A1"/>
    <w:rsid w:val="005D79A8"/>
    <w:rsid w:val="005E11E9"/>
    <w:rsid w:val="005E3B84"/>
    <w:rsid w:val="005F0AEB"/>
    <w:rsid w:val="005F0CDD"/>
    <w:rsid w:val="00602A78"/>
    <w:rsid w:val="00603543"/>
    <w:rsid w:val="00603544"/>
    <w:rsid w:val="0060488A"/>
    <w:rsid w:val="00604C0E"/>
    <w:rsid w:val="00610280"/>
    <w:rsid w:val="00620DD4"/>
    <w:rsid w:val="006213DB"/>
    <w:rsid w:val="0062674E"/>
    <w:rsid w:val="006411D7"/>
    <w:rsid w:val="0064223B"/>
    <w:rsid w:val="0064685B"/>
    <w:rsid w:val="006565F3"/>
    <w:rsid w:val="006605BC"/>
    <w:rsid w:val="00661397"/>
    <w:rsid w:val="00661A0A"/>
    <w:rsid w:val="00666718"/>
    <w:rsid w:val="00667721"/>
    <w:rsid w:val="00676B72"/>
    <w:rsid w:val="006A08EA"/>
    <w:rsid w:val="006A3ADB"/>
    <w:rsid w:val="006B458B"/>
    <w:rsid w:val="006C6EA9"/>
    <w:rsid w:val="006D2A32"/>
    <w:rsid w:val="00704724"/>
    <w:rsid w:val="00707569"/>
    <w:rsid w:val="0071028F"/>
    <w:rsid w:val="00713A1F"/>
    <w:rsid w:val="0072153D"/>
    <w:rsid w:val="00721CE6"/>
    <w:rsid w:val="00725D93"/>
    <w:rsid w:val="007331A1"/>
    <w:rsid w:val="00733FCE"/>
    <w:rsid w:val="00742CA9"/>
    <w:rsid w:val="00746169"/>
    <w:rsid w:val="0074692F"/>
    <w:rsid w:val="007509E4"/>
    <w:rsid w:val="00752236"/>
    <w:rsid w:val="00755869"/>
    <w:rsid w:val="00760B9E"/>
    <w:rsid w:val="007707EB"/>
    <w:rsid w:val="007851CE"/>
    <w:rsid w:val="00786F20"/>
    <w:rsid w:val="00790992"/>
    <w:rsid w:val="00791652"/>
    <w:rsid w:val="00794C6C"/>
    <w:rsid w:val="007A445D"/>
    <w:rsid w:val="007A5A26"/>
    <w:rsid w:val="007B14FD"/>
    <w:rsid w:val="007B1E8E"/>
    <w:rsid w:val="007B388E"/>
    <w:rsid w:val="007D12F8"/>
    <w:rsid w:val="007D434E"/>
    <w:rsid w:val="007D4BCC"/>
    <w:rsid w:val="007E0180"/>
    <w:rsid w:val="007E7925"/>
    <w:rsid w:val="008022D8"/>
    <w:rsid w:val="00820BC2"/>
    <w:rsid w:val="008249F4"/>
    <w:rsid w:val="00850BA3"/>
    <w:rsid w:val="008522E0"/>
    <w:rsid w:val="008662B5"/>
    <w:rsid w:val="008667D9"/>
    <w:rsid w:val="00866FA8"/>
    <w:rsid w:val="00867516"/>
    <w:rsid w:val="0087215C"/>
    <w:rsid w:val="00874C4A"/>
    <w:rsid w:val="0087731C"/>
    <w:rsid w:val="0088096B"/>
    <w:rsid w:val="008971FA"/>
    <w:rsid w:val="008A253D"/>
    <w:rsid w:val="008A4690"/>
    <w:rsid w:val="008B5DF9"/>
    <w:rsid w:val="008E1226"/>
    <w:rsid w:val="008F513E"/>
    <w:rsid w:val="00900D08"/>
    <w:rsid w:val="009076DB"/>
    <w:rsid w:val="00910FEE"/>
    <w:rsid w:val="009147BE"/>
    <w:rsid w:val="00924704"/>
    <w:rsid w:val="00925433"/>
    <w:rsid w:val="00925E9D"/>
    <w:rsid w:val="00926B73"/>
    <w:rsid w:val="00927B66"/>
    <w:rsid w:val="009325B2"/>
    <w:rsid w:val="00950096"/>
    <w:rsid w:val="009654B1"/>
    <w:rsid w:val="00965D2F"/>
    <w:rsid w:val="00966FB9"/>
    <w:rsid w:val="00967249"/>
    <w:rsid w:val="009771CD"/>
    <w:rsid w:val="0098354A"/>
    <w:rsid w:val="009847BA"/>
    <w:rsid w:val="00987199"/>
    <w:rsid w:val="00991408"/>
    <w:rsid w:val="00996C41"/>
    <w:rsid w:val="009A4E5D"/>
    <w:rsid w:val="009B49AA"/>
    <w:rsid w:val="009B683E"/>
    <w:rsid w:val="009B76DB"/>
    <w:rsid w:val="009C496A"/>
    <w:rsid w:val="009D3D76"/>
    <w:rsid w:val="009D6525"/>
    <w:rsid w:val="009E2C4C"/>
    <w:rsid w:val="009E395B"/>
    <w:rsid w:val="009F0C1D"/>
    <w:rsid w:val="009F126B"/>
    <w:rsid w:val="009F3C42"/>
    <w:rsid w:val="009F7CB1"/>
    <w:rsid w:val="00A00BE8"/>
    <w:rsid w:val="00A03262"/>
    <w:rsid w:val="00A04CE5"/>
    <w:rsid w:val="00A11DD8"/>
    <w:rsid w:val="00A13A65"/>
    <w:rsid w:val="00A1577A"/>
    <w:rsid w:val="00A17FD6"/>
    <w:rsid w:val="00A223F8"/>
    <w:rsid w:val="00A22EA4"/>
    <w:rsid w:val="00A24F87"/>
    <w:rsid w:val="00A27F64"/>
    <w:rsid w:val="00A34B44"/>
    <w:rsid w:val="00A351F0"/>
    <w:rsid w:val="00A43A1B"/>
    <w:rsid w:val="00A44832"/>
    <w:rsid w:val="00A520E3"/>
    <w:rsid w:val="00A6090F"/>
    <w:rsid w:val="00A61C3F"/>
    <w:rsid w:val="00A63E2F"/>
    <w:rsid w:val="00A833E8"/>
    <w:rsid w:val="00A86232"/>
    <w:rsid w:val="00A96FF4"/>
    <w:rsid w:val="00A9729A"/>
    <w:rsid w:val="00AA1EE7"/>
    <w:rsid w:val="00AA38EC"/>
    <w:rsid w:val="00AB3EB9"/>
    <w:rsid w:val="00AB6AD2"/>
    <w:rsid w:val="00AC503B"/>
    <w:rsid w:val="00AF0697"/>
    <w:rsid w:val="00AF281A"/>
    <w:rsid w:val="00B13F0C"/>
    <w:rsid w:val="00B266A2"/>
    <w:rsid w:val="00B32930"/>
    <w:rsid w:val="00B40EF5"/>
    <w:rsid w:val="00B43A04"/>
    <w:rsid w:val="00B52FE8"/>
    <w:rsid w:val="00B60E78"/>
    <w:rsid w:val="00B6251D"/>
    <w:rsid w:val="00B71B24"/>
    <w:rsid w:val="00B76F4D"/>
    <w:rsid w:val="00B85539"/>
    <w:rsid w:val="00B919C1"/>
    <w:rsid w:val="00B94417"/>
    <w:rsid w:val="00BA3323"/>
    <w:rsid w:val="00BA60F5"/>
    <w:rsid w:val="00BC6E12"/>
    <w:rsid w:val="00BD5740"/>
    <w:rsid w:val="00BE0D16"/>
    <w:rsid w:val="00BE503D"/>
    <w:rsid w:val="00BE651D"/>
    <w:rsid w:val="00BF10C2"/>
    <w:rsid w:val="00BF14DF"/>
    <w:rsid w:val="00C00A1B"/>
    <w:rsid w:val="00C02391"/>
    <w:rsid w:val="00C049FE"/>
    <w:rsid w:val="00C05652"/>
    <w:rsid w:val="00C05FF0"/>
    <w:rsid w:val="00C13040"/>
    <w:rsid w:val="00C13EA6"/>
    <w:rsid w:val="00C152BA"/>
    <w:rsid w:val="00C21DF7"/>
    <w:rsid w:val="00C25434"/>
    <w:rsid w:val="00C274C7"/>
    <w:rsid w:val="00C30032"/>
    <w:rsid w:val="00C4310D"/>
    <w:rsid w:val="00C43F5A"/>
    <w:rsid w:val="00C54CD8"/>
    <w:rsid w:val="00C54E3E"/>
    <w:rsid w:val="00C6301E"/>
    <w:rsid w:val="00C65C32"/>
    <w:rsid w:val="00C709ED"/>
    <w:rsid w:val="00C7486F"/>
    <w:rsid w:val="00C82489"/>
    <w:rsid w:val="00CA6590"/>
    <w:rsid w:val="00CB3910"/>
    <w:rsid w:val="00CB3977"/>
    <w:rsid w:val="00CC152B"/>
    <w:rsid w:val="00CD4094"/>
    <w:rsid w:val="00CD55EE"/>
    <w:rsid w:val="00CD595C"/>
    <w:rsid w:val="00CD6024"/>
    <w:rsid w:val="00CE029A"/>
    <w:rsid w:val="00CE76BF"/>
    <w:rsid w:val="00CF1B47"/>
    <w:rsid w:val="00CF6544"/>
    <w:rsid w:val="00CF785F"/>
    <w:rsid w:val="00CF79A0"/>
    <w:rsid w:val="00D0661C"/>
    <w:rsid w:val="00D11E48"/>
    <w:rsid w:val="00D13DBE"/>
    <w:rsid w:val="00D17CEF"/>
    <w:rsid w:val="00D25DE7"/>
    <w:rsid w:val="00D26979"/>
    <w:rsid w:val="00D30D31"/>
    <w:rsid w:val="00D3753B"/>
    <w:rsid w:val="00D37FC3"/>
    <w:rsid w:val="00D4002E"/>
    <w:rsid w:val="00D50A45"/>
    <w:rsid w:val="00D52216"/>
    <w:rsid w:val="00D60161"/>
    <w:rsid w:val="00D61EA8"/>
    <w:rsid w:val="00D625EB"/>
    <w:rsid w:val="00D63B6F"/>
    <w:rsid w:val="00D84AA8"/>
    <w:rsid w:val="00D8780C"/>
    <w:rsid w:val="00D93CEF"/>
    <w:rsid w:val="00DA241F"/>
    <w:rsid w:val="00DA73EA"/>
    <w:rsid w:val="00DC136C"/>
    <w:rsid w:val="00DC4335"/>
    <w:rsid w:val="00DD3A28"/>
    <w:rsid w:val="00DE426D"/>
    <w:rsid w:val="00DF1117"/>
    <w:rsid w:val="00DF1324"/>
    <w:rsid w:val="00DF16F2"/>
    <w:rsid w:val="00DF54B3"/>
    <w:rsid w:val="00E0367E"/>
    <w:rsid w:val="00E03B71"/>
    <w:rsid w:val="00E049B7"/>
    <w:rsid w:val="00E1028C"/>
    <w:rsid w:val="00E33F17"/>
    <w:rsid w:val="00E36C39"/>
    <w:rsid w:val="00E37854"/>
    <w:rsid w:val="00E40331"/>
    <w:rsid w:val="00E41E6A"/>
    <w:rsid w:val="00E423E3"/>
    <w:rsid w:val="00E471E2"/>
    <w:rsid w:val="00E5399D"/>
    <w:rsid w:val="00E5422C"/>
    <w:rsid w:val="00E60DE5"/>
    <w:rsid w:val="00E631D8"/>
    <w:rsid w:val="00E74925"/>
    <w:rsid w:val="00E80111"/>
    <w:rsid w:val="00E80F18"/>
    <w:rsid w:val="00E83BB9"/>
    <w:rsid w:val="00E87278"/>
    <w:rsid w:val="00E874F3"/>
    <w:rsid w:val="00E93E01"/>
    <w:rsid w:val="00E9582D"/>
    <w:rsid w:val="00EA18A8"/>
    <w:rsid w:val="00EA2A20"/>
    <w:rsid w:val="00EA7A90"/>
    <w:rsid w:val="00EC0292"/>
    <w:rsid w:val="00ED264D"/>
    <w:rsid w:val="00ED269C"/>
    <w:rsid w:val="00ED7C2D"/>
    <w:rsid w:val="00EE0CFC"/>
    <w:rsid w:val="00EE1831"/>
    <w:rsid w:val="00EE2557"/>
    <w:rsid w:val="00EE3F83"/>
    <w:rsid w:val="00EE598A"/>
    <w:rsid w:val="00EF0D5A"/>
    <w:rsid w:val="00EF39E1"/>
    <w:rsid w:val="00EF40C6"/>
    <w:rsid w:val="00F02BBD"/>
    <w:rsid w:val="00F13DB3"/>
    <w:rsid w:val="00F24D36"/>
    <w:rsid w:val="00F542EA"/>
    <w:rsid w:val="00F6478D"/>
    <w:rsid w:val="00F67A1C"/>
    <w:rsid w:val="00F724CC"/>
    <w:rsid w:val="00FA04AA"/>
    <w:rsid w:val="00FA13D1"/>
    <w:rsid w:val="00FA4978"/>
    <w:rsid w:val="00FB748D"/>
    <w:rsid w:val="00FD2277"/>
    <w:rsid w:val="00FD3C4F"/>
    <w:rsid w:val="00FD5B87"/>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0B5C8"/>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tabs>
        <w:tab w:val="clear" w:pos="1276"/>
        <w:tab w:val="num" w:pos="851"/>
      </w:tabs>
      <w:ind w:left="851"/>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qFormat/>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2A5D7A"/>
    <w:rsid w:val="003A1033"/>
    <w:rsid w:val="00472289"/>
    <w:rsid w:val="005F267E"/>
    <w:rsid w:val="00697753"/>
    <w:rsid w:val="00806E2C"/>
    <w:rsid w:val="00B05210"/>
    <w:rsid w:val="00B263B9"/>
    <w:rsid w:val="00B52A15"/>
    <w:rsid w:val="00B76CFF"/>
    <w:rsid w:val="00C92EF5"/>
    <w:rsid w:val="00D0710E"/>
    <w:rsid w:val="00F4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33"/>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6169-5B0F-4C45-A13A-290E6482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125</TotalTime>
  <Pages>1</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37814</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Andy Squire</cp:lastModifiedBy>
  <cp:revision>30</cp:revision>
  <cp:lastPrinted>2016-08-23T13:18:00Z</cp:lastPrinted>
  <dcterms:created xsi:type="dcterms:W3CDTF">2017-01-31T13:11:00Z</dcterms:created>
  <dcterms:modified xsi:type="dcterms:W3CDTF">2017-10-23T17:50:00Z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