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99" w:rsidRDefault="003D3A9E" w:rsidP="000C012A">
      <w:pPr>
        <w:jc w:val="right"/>
      </w:pPr>
      <w:r>
        <w:t>Annex B</w:t>
      </w:r>
      <w:bookmarkStart w:id="0" w:name="_GoBack"/>
      <w:bookmarkEnd w:id="0"/>
      <w:r w:rsidR="001A7040">
        <w:t xml:space="preserve"> </w:t>
      </w:r>
      <w:r w:rsidR="000C012A">
        <w:t>to Schedule 5</w:t>
      </w:r>
    </w:p>
    <w:p w:rsidR="000C012A" w:rsidRDefault="000C012A" w:rsidP="000C012A">
      <w:pPr>
        <w:jc w:val="right"/>
      </w:pPr>
      <w:r>
        <w:t>To HOCS1c/</w:t>
      </w:r>
      <w:r w:rsidR="00E16C66">
        <w:t>00031</w:t>
      </w:r>
    </w:p>
    <w:p w:rsidR="000C012A" w:rsidRDefault="000C012A" w:rsidP="000C012A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0C012A" w:rsidTr="000C012A">
        <w:tc>
          <w:tcPr>
            <w:tcW w:w="2834" w:type="dxa"/>
          </w:tcPr>
          <w:p w:rsidR="000C012A" w:rsidRPr="000C012A" w:rsidRDefault="000C012A" w:rsidP="000C012A">
            <w:pPr>
              <w:rPr>
                <w:b/>
              </w:rPr>
            </w:pPr>
            <w:r w:rsidRPr="000C012A">
              <w:rPr>
                <w:b/>
              </w:rPr>
              <w:t>Contractor</w:t>
            </w:r>
          </w:p>
        </w:tc>
        <w:tc>
          <w:tcPr>
            <w:tcW w:w="2835" w:type="dxa"/>
          </w:tcPr>
          <w:p w:rsidR="000C012A" w:rsidRPr="000C012A" w:rsidRDefault="000C012A" w:rsidP="000C012A">
            <w:pPr>
              <w:rPr>
                <w:b/>
              </w:rPr>
            </w:pPr>
            <w:r w:rsidRPr="000C012A">
              <w:rPr>
                <w:b/>
              </w:rPr>
              <w:t>Position</w:t>
            </w:r>
          </w:p>
        </w:tc>
        <w:tc>
          <w:tcPr>
            <w:tcW w:w="2835" w:type="dxa"/>
          </w:tcPr>
          <w:p w:rsidR="000C012A" w:rsidRPr="000C012A" w:rsidRDefault="000C012A" w:rsidP="000C012A">
            <w:pPr>
              <w:rPr>
                <w:b/>
              </w:rPr>
            </w:pPr>
            <w:r w:rsidRPr="000C012A">
              <w:rPr>
                <w:b/>
              </w:rPr>
              <w:t>Email</w:t>
            </w:r>
          </w:p>
        </w:tc>
        <w:tc>
          <w:tcPr>
            <w:tcW w:w="2835" w:type="dxa"/>
          </w:tcPr>
          <w:p w:rsidR="000C012A" w:rsidRPr="000C012A" w:rsidRDefault="000C012A" w:rsidP="000C012A">
            <w:pPr>
              <w:rPr>
                <w:b/>
              </w:rPr>
            </w:pPr>
            <w:r w:rsidRPr="000C012A">
              <w:rPr>
                <w:b/>
              </w:rPr>
              <w:t>Telephone Number</w:t>
            </w:r>
          </w:p>
        </w:tc>
        <w:tc>
          <w:tcPr>
            <w:tcW w:w="2835" w:type="dxa"/>
          </w:tcPr>
          <w:p w:rsidR="000C012A" w:rsidRPr="000C012A" w:rsidRDefault="000C012A" w:rsidP="000C012A">
            <w:pPr>
              <w:rPr>
                <w:b/>
              </w:rPr>
            </w:pPr>
            <w:r w:rsidRPr="000C012A">
              <w:rPr>
                <w:b/>
              </w:rPr>
              <w:t>Specialism (relative to contract)</w:t>
            </w:r>
          </w:p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  <w:tr w:rsidR="000C012A" w:rsidTr="000C012A">
        <w:tc>
          <w:tcPr>
            <w:tcW w:w="2834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  <w:tc>
          <w:tcPr>
            <w:tcW w:w="2835" w:type="dxa"/>
          </w:tcPr>
          <w:p w:rsidR="000C012A" w:rsidRDefault="000C012A" w:rsidP="000C012A"/>
        </w:tc>
      </w:tr>
    </w:tbl>
    <w:p w:rsidR="000C012A" w:rsidRDefault="000C012A" w:rsidP="000C012A"/>
    <w:p w:rsidR="000C012A" w:rsidRDefault="000C012A"/>
    <w:p w:rsidR="000C012A" w:rsidRDefault="000C012A"/>
    <w:sectPr w:rsidR="000C012A" w:rsidSect="000C012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E3" w:rsidRDefault="001120E3" w:rsidP="001120E3">
      <w:pPr>
        <w:spacing w:before="0" w:after="0"/>
      </w:pPr>
      <w:r>
        <w:separator/>
      </w:r>
    </w:p>
  </w:endnote>
  <w:endnote w:type="continuationSeparator" w:id="0">
    <w:p w:rsidR="001120E3" w:rsidRDefault="001120E3" w:rsidP="001120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E3" w:rsidRDefault="001120E3" w:rsidP="001120E3">
      <w:pPr>
        <w:spacing w:before="0" w:after="0"/>
      </w:pPr>
      <w:r>
        <w:separator/>
      </w:r>
    </w:p>
  </w:footnote>
  <w:footnote w:type="continuationSeparator" w:id="0">
    <w:p w:rsidR="001120E3" w:rsidRDefault="001120E3" w:rsidP="001120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E3" w:rsidRPr="001120E3" w:rsidRDefault="001120E3" w:rsidP="001120E3">
    <w:pPr>
      <w:pStyle w:val="Header"/>
      <w:jc w:val="center"/>
      <w:rPr>
        <w:rFonts w:ascii="Arial" w:hAnsi="Arial" w:cs="Arial"/>
      </w:rPr>
    </w:pPr>
  </w:p>
  <w:p w:rsidR="001120E3" w:rsidRDefault="001120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B5"/>
    <w:rsid w:val="000C012A"/>
    <w:rsid w:val="001120E3"/>
    <w:rsid w:val="001A7040"/>
    <w:rsid w:val="003D3A9E"/>
    <w:rsid w:val="00D32099"/>
    <w:rsid w:val="00E16C66"/>
    <w:rsid w:val="00F6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12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0E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120E3"/>
  </w:style>
  <w:style w:type="paragraph" w:styleId="Footer">
    <w:name w:val="footer"/>
    <w:basedOn w:val="Normal"/>
    <w:link w:val="FooterChar"/>
    <w:uiPriority w:val="99"/>
    <w:unhideWhenUsed/>
    <w:rsid w:val="001120E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120E3"/>
  </w:style>
  <w:style w:type="paragraph" w:styleId="BalloonText">
    <w:name w:val="Balloon Text"/>
    <w:basedOn w:val="Normal"/>
    <w:link w:val="BalloonTextChar"/>
    <w:uiPriority w:val="99"/>
    <w:semiHidden/>
    <w:unhideWhenUsed/>
    <w:rsid w:val="001120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12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0E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120E3"/>
  </w:style>
  <w:style w:type="paragraph" w:styleId="Footer">
    <w:name w:val="footer"/>
    <w:basedOn w:val="Normal"/>
    <w:link w:val="FooterChar"/>
    <w:uiPriority w:val="99"/>
    <w:unhideWhenUsed/>
    <w:rsid w:val="001120E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120E3"/>
  </w:style>
  <w:style w:type="paragraph" w:styleId="BalloonText">
    <w:name w:val="Balloon Text"/>
    <w:basedOn w:val="Normal"/>
    <w:link w:val="BalloonTextChar"/>
    <w:uiPriority w:val="99"/>
    <w:semiHidden/>
    <w:unhideWhenUsed/>
    <w:rsid w:val="001120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Ministry of Defence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leathamp384</dc:creator>
  <cp:keywords/>
  <dc:description/>
  <cp:lastModifiedBy>leathamp384</cp:lastModifiedBy>
  <cp:revision>6</cp:revision>
  <dcterms:created xsi:type="dcterms:W3CDTF">2017-08-03T12:46:00Z</dcterms:created>
  <dcterms:modified xsi:type="dcterms:W3CDTF">2017-09-29T10:32:00Z</dcterms:modified>
</cp:coreProperties>
</file>