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295D1" w14:textId="2BE92887" w:rsidR="007000A5" w:rsidRPr="00BE2B2A" w:rsidRDefault="002914F9" w:rsidP="00D65F8B">
      <w:pPr>
        <w:tabs>
          <w:tab w:val="clear" w:pos="720"/>
          <w:tab w:val="clear" w:pos="1440"/>
          <w:tab w:val="clear" w:pos="2160"/>
          <w:tab w:val="clear" w:pos="2880"/>
        </w:tabs>
        <w:spacing w:before="60" w:after="60"/>
        <w:rPr>
          <w:rFonts w:cs="Arial"/>
          <w:color w:val="000000" w:themeColor="text1"/>
          <w:sz w:val="22"/>
          <w:szCs w:val="22"/>
        </w:rPr>
      </w:pPr>
      <w:r>
        <w:rPr>
          <w:rFonts w:cs="Arial"/>
          <w:color w:val="000000" w:themeColor="text1"/>
          <w:sz w:val="22"/>
          <w:szCs w:val="22"/>
        </w:rPr>
        <w:t>4 February</w:t>
      </w:r>
      <w:r w:rsidR="00602A97" w:rsidRPr="00BE2B2A">
        <w:rPr>
          <w:rFonts w:cs="Arial"/>
          <w:color w:val="000000" w:themeColor="text1"/>
          <w:sz w:val="22"/>
          <w:szCs w:val="22"/>
        </w:rPr>
        <w:t xml:space="preserve"> 20</w:t>
      </w:r>
      <w:r w:rsidR="0097238B" w:rsidRPr="00BE2B2A">
        <w:rPr>
          <w:rFonts w:cs="Arial"/>
          <w:color w:val="000000" w:themeColor="text1"/>
          <w:sz w:val="22"/>
          <w:szCs w:val="22"/>
        </w:rPr>
        <w:t>20</w:t>
      </w:r>
    </w:p>
    <w:p w14:paraId="41199B28" w14:textId="77777777" w:rsidR="007000A5" w:rsidRPr="00BE2B2A" w:rsidRDefault="007000A5" w:rsidP="00D65F8B">
      <w:pPr>
        <w:tabs>
          <w:tab w:val="clear" w:pos="720"/>
          <w:tab w:val="clear" w:pos="1440"/>
          <w:tab w:val="clear" w:pos="2160"/>
          <w:tab w:val="clear" w:pos="2880"/>
        </w:tabs>
        <w:spacing w:before="60" w:after="60"/>
        <w:rPr>
          <w:rFonts w:cs="Arial"/>
          <w:color w:val="000000" w:themeColor="text1"/>
          <w:sz w:val="22"/>
          <w:szCs w:val="22"/>
        </w:rPr>
      </w:pPr>
    </w:p>
    <w:p w14:paraId="0E6231CA" w14:textId="77777777" w:rsidR="00FC3B65" w:rsidRPr="00BE2B2A" w:rsidRDefault="00FC3B65" w:rsidP="00D65F8B">
      <w:pPr>
        <w:tabs>
          <w:tab w:val="clear" w:pos="720"/>
          <w:tab w:val="clear" w:pos="1440"/>
          <w:tab w:val="clear" w:pos="2160"/>
          <w:tab w:val="clear" w:pos="2880"/>
        </w:tabs>
        <w:spacing w:before="60" w:after="60"/>
        <w:rPr>
          <w:rFonts w:cs="Arial"/>
          <w:color w:val="000000" w:themeColor="text1"/>
          <w:sz w:val="22"/>
          <w:szCs w:val="22"/>
        </w:rPr>
      </w:pPr>
      <w:r w:rsidRPr="00BE2B2A">
        <w:rPr>
          <w:rFonts w:cs="Arial"/>
          <w:color w:val="000000" w:themeColor="text1"/>
          <w:sz w:val="22"/>
          <w:szCs w:val="22"/>
        </w:rPr>
        <w:t xml:space="preserve">Dear </w:t>
      </w:r>
      <w:r w:rsidR="0036179E" w:rsidRPr="00BE2B2A">
        <w:rPr>
          <w:rFonts w:cs="Arial"/>
          <w:color w:val="000000" w:themeColor="text1"/>
          <w:sz w:val="22"/>
          <w:szCs w:val="22"/>
        </w:rPr>
        <w:t>Supplier</w:t>
      </w:r>
    </w:p>
    <w:p w14:paraId="681CC735" w14:textId="77777777" w:rsidR="00D65F8B" w:rsidRPr="00BE2B2A" w:rsidRDefault="00D65F8B" w:rsidP="00D65F8B">
      <w:pPr>
        <w:tabs>
          <w:tab w:val="clear" w:pos="720"/>
          <w:tab w:val="clear" w:pos="1440"/>
          <w:tab w:val="clear" w:pos="2160"/>
          <w:tab w:val="clear" w:pos="2880"/>
        </w:tabs>
        <w:spacing w:before="60" w:after="60"/>
        <w:rPr>
          <w:rFonts w:cs="Arial"/>
          <w:color w:val="000000" w:themeColor="text1"/>
          <w:sz w:val="22"/>
          <w:szCs w:val="22"/>
        </w:rPr>
      </w:pPr>
    </w:p>
    <w:p w14:paraId="33131844" w14:textId="46A8AE55" w:rsidR="000863BD" w:rsidRPr="00BE2B2A" w:rsidRDefault="000A0B94" w:rsidP="007D60FF">
      <w:pPr>
        <w:spacing w:before="120" w:after="120"/>
        <w:jc w:val="center"/>
        <w:rPr>
          <w:rFonts w:cs="Arial"/>
          <w:b/>
          <w:color w:val="000000" w:themeColor="text1"/>
          <w:sz w:val="22"/>
          <w:szCs w:val="22"/>
        </w:rPr>
      </w:pPr>
      <w:r w:rsidRPr="00BE2B2A">
        <w:rPr>
          <w:rFonts w:cs="Arial"/>
          <w:b/>
          <w:color w:val="000000" w:themeColor="text1"/>
          <w:sz w:val="22"/>
          <w:szCs w:val="22"/>
        </w:rPr>
        <w:t xml:space="preserve">INVITATION TO TENDER FOR </w:t>
      </w:r>
      <w:r w:rsidR="00437DC9" w:rsidRPr="00BE2B2A">
        <w:rPr>
          <w:rFonts w:cs="Arial"/>
          <w:b/>
          <w:color w:val="000000" w:themeColor="text1"/>
          <w:sz w:val="22"/>
          <w:szCs w:val="22"/>
        </w:rPr>
        <w:t>PROVISION OF ‘WRITING ABOUT YOUR RESEARCH’ AND/OR ‘MEDIA TRAINING’ COURSE</w:t>
      </w:r>
      <w:r w:rsidR="000166F8" w:rsidRPr="00BE2B2A">
        <w:rPr>
          <w:rFonts w:cs="Arial"/>
          <w:b/>
          <w:color w:val="000000" w:themeColor="text1"/>
          <w:sz w:val="22"/>
          <w:szCs w:val="22"/>
        </w:rPr>
        <w:t>S</w:t>
      </w:r>
      <w:r w:rsidR="007D60FF">
        <w:rPr>
          <w:rFonts w:cs="Arial"/>
          <w:b/>
          <w:color w:val="000000" w:themeColor="text1"/>
          <w:sz w:val="22"/>
          <w:szCs w:val="22"/>
        </w:rPr>
        <w:t xml:space="preserve"> - </w:t>
      </w:r>
      <w:r w:rsidRPr="00BE2B2A">
        <w:rPr>
          <w:rFonts w:cs="Arial"/>
          <w:b/>
          <w:color w:val="000000" w:themeColor="text1"/>
          <w:sz w:val="22"/>
          <w:szCs w:val="22"/>
        </w:rPr>
        <w:t xml:space="preserve">ITT REF: </w:t>
      </w:r>
      <w:r w:rsidR="0097238B" w:rsidRPr="00BE2B2A">
        <w:rPr>
          <w:rFonts w:cs="Arial"/>
          <w:b/>
          <w:color w:val="000000" w:themeColor="text1"/>
          <w:sz w:val="22"/>
          <w:szCs w:val="22"/>
        </w:rPr>
        <w:t>454</w:t>
      </w:r>
    </w:p>
    <w:p w14:paraId="7E96C4A3" w14:textId="77777777" w:rsidR="00F23779" w:rsidRPr="00BE2B2A"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BE2B2A">
        <w:rPr>
          <w:rFonts w:cs="Arial"/>
          <w:b/>
          <w:sz w:val="22"/>
          <w:szCs w:val="22"/>
        </w:rPr>
        <w:t>1.</w:t>
      </w:r>
      <w:r w:rsidRPr="00BE2B2A">
        <w:rPr>
          <w:rFonts w:cs="Arial"/>
          <w:b/>
          <w:sz w:val="22"/>
          <w:szCs w:val="22"/>
        </w:rPr>
        <w:tab/>
        <w:t>Introduction</w:t>
      </w:r>
    </w:p>
    <w:p w14:paraId="79029C8B" w14:textId="7964FC1C" w:rsidR="009D6262" w:rsidRPr="00BE2B2A" w:rsidRDefault="00F23779" w:rsidP="00F00D6F">
      <w:pPr>
        <w:spacing w:before="120" w:after="120"/>
        <w:ind w:left="709" w:hanging="709"/>
        <w:jc w:val="both"/>
        <w:rPr>
          <w:rFonts w:cs="Arial"/>
          <w:sz w:val="22"/>
          <w:szCs w:val="22"/>
        </w:rPr>
      </w:pPr>
      <w:r w:rsidRPr="00BE2B2A">
        <w:rPr>
          <w:rFonts w:cs="Arial"/>
          <w:sz w:val="22"/>
          <w:szCs w:val="22"/>
        </w:rPr>
        <w:t>1.1</w:t>
      </w:r>
      <w:r w:rsidR="001E1368" w:rsidRPr="00BE2B2A">
        <w:rPr>
          <w:rFonts w:cs="Arial"/>
          <w:sz w:val="22"/>
          <w:szCs w:val="22"/>
        </w:rPr>
        <w:tab/>
      </w:r>
      <w:r w:rsidR="004A28F4" w:rsidRPr="00BE2B2A">
        <w:rPr>
          <w:rFonts w:cs="Arial"/>
          <w:sz w:val="22"/>
          <w:szCs w:val="22"/>
        </w:rPr>
        <w:t xml:space="preserve">You are invited by </w:t>
      </w:r>
      <w:r w:rsidR="00A87F21" w:rsidRPr="00BE2B2A">
        <w:rPr>
          <w:rFonts w:cs="Arial"/>
          <w:sz w:val="22"/>
          <w:szCs w:val="22"/>
        </w:rPr>
        <w:t xml:space="preserve">The Royal Society </w:t>
      </w:r>
      <w:r w:rsidR="004A28F4" w:rsidRPr="00BE2B2A">
        <w:rPr>
          <w:rFonts w:cs="Arial"/>
          <w:sz w:val="22"/>
          <w:szCs w:val="22"/>
        </w:rPr>
        <w:t xml:space="preserve">to </w:t>
      </w:r>
      <w:r w:rsidR="00915A02" w:rsidRPr="00BE2B2A">
        <w:rPr>
          <w:rFonts w:cs="Arial"/>
          <w:sz w:val="22"/>
          <w:szCs w:val="22"/>
        </w:rPr>
        <w:t>tender</w:t>
      </w:r>
      <w:r w:rsidR="004A28F4" w:rsidRPr="00BE2B2A">
        <w:rPr>
          <w:rFonts w:cs="Arial"/>
          <w:sz w:val="22"/>
          <w:szCs w:val="22"/>
        </w:rPr>
        <w:t xml:space="preserve"> for the provision of </w:t>
      </w:r>
      <w:r w:rsidR="00602A97" w:rsidRPr="00BE2B2A">
        <w:rPr>
          <w:rFonts w:cs="Arial"/>
          <w:sz w:val="22"/>
          <w:szCs w:val="22"/>
        </w:rPr>
        <w:t>services</w:t>
      </w:r>
      <w:r w:rsidR="000A0B94" w:rsidRPr="00BE2B2A">
        <w:rPr>
          <w:rFonts w:cs="Arial"/>
          <w:sz w:val="22"/>
          <w:szCs w:val="22"/>
        </w:rPr>
        <w:t xml:space="preserve">: </w:t>
      </w:r>
      <w:r w:rsidR="00F00D6F" w:rsidRPr="00BE2B2A">
        <w:rPr>
          <w:rFonts w:cs="Arial"/>
          <w:sz w:val="22"/>
          <w:szCs w:val="22"/>
        </w:rPr>
        <w:t>Provision of ‘Writing About Your Research’ and/or ‘Media Training’ Course</w:t>
      </w:r>
      <w:r w:rsidR="000166F8" w:rsidRPr="00BE2B2A">
        <w:rPr>
          <w:rFonts w:cs="Arial"/>
          <w:sz w:val="22"/>
          <w:szCs w:val="22"/>
        </w:rPr>
        <w:t>s</w:t>
      </w:r>
      <w:r w:rsidR="00602A97" w:rsidRPr="00BE2B2A">
        <w:rPr>
          <w:rFonts w:cs="Arial"/>
          <w:sz w:val="22"/>
          <w:szCs w:val="22"/>
        </w:rPr>
        <w:t>.</w:t>
      </w:r>
    </w:p>
    <w:p w14:paraId="743C8019" w14:textId="77777777" w:rsidR="006F3A6D" w:rsidRPr="00BE2B2A" w:rsidRDefault="006F3A6D" w:rsidP="00D65F8B">
      <w:pPr>
        <w:suppressAutoHyphens/>
        <w:overflowPunct w:val="0"/>
        <w:autoSpaceDE w:val="0"/>
        <w:autoSpaceDN w:val="0"/>
        <w:adjustRightInd w:val="0"/>
        <w:spacing w:before="60" w:after="60"/>
        <w:ind w:left="709" w:hanging="709"/>
        <w:jc w:val="both"/>
        <w:textAlignment w:val="baseline"/>
        <w:rPr>
          <w:rFonts w:cs="Arial"/>
          <w:sz w:val="22"/>
          <w:szCs w:val="22"/>
        </w:rPr>
      </w:pPr>
      <w:r w:rsidRPr="00BE2B2A">
        <w:rPr>
          <w:rFonts w:cs="Arial"/>
          <w:sz w:val="22"/>
          <w:szCs w:val="22"/>
        </w:rPr>
        <w:t>1.2</w:t>
      </w:r>
      <w:r w:rsidRPr="00BE2B2A">
        <w:rPr>
          <w:rFonts w:cs="Arial"/>
          <w:sz w:val="22"/>
          <w:szCs w:val="22"/>
        </w:rPr>
        <w:tab/>
        <w:t>The Royal Society is a self-governing Fellowship of many of the world’s most distinguished scientists drawn from all areas of science, engineering, and medicine. The Society’s fundamental purpose, as it has been since its foundation in 1660, is to recognise, promote, and support excellence in science and to encourage the development and use of scien</w:t>
      </w:r>
      <w:r w:rsidR="00D65F8B" w:rsidRPr="00BE2B2A">
        <w:rPr>
          <w:rFonts w:cs="Arial"/>
          <w:sz w:val="22"/>
          <w:szCs w:val="22"/>
        </w:rPr>
        <w:t>ce for the benefit of humanity</w:t>
      </w:r>
      <w:r w:rsidR="00DF0235" w:rsidRPr="00BE2B2A">
        <w:rPr>
          <w:rFonts w:cs="Arial"/>
          <w:sz w:val="22"/>
          <w:szCs w:val="22"/>
        </w:rPr>
        <w:t>.</w:t>
      </w:r>
    </w:p>
    <w:p w14:paraId="500B25CF" w14:textId="77777777" w:rsidR="006F3A6D" w:rsidRPr="00BE2B2A" w:rsidRDefault="006F3A6D" w:rsidP="00D65F8B">
      <w:pPr>
        <w:spacing w:before="60" w:after="60"/>
        <w:ind w:left="709" w:hanging="709"/>
        <w:jc w:val="both"/>
        <w:rPr>
          <w:rFonts w:cs="Arial"/>
          <w:sz w:val="22"/>
          <w:szCs w:val="22"/>
        </w:rPr>
      </w:pPr>
      <w:r w:rsidRPr="00BE2B2A">
        <w:rPr>
          <w:rFonts w:cs="Arial"/>
          <w:sz w:val="22"/>
          <w:szCs w:val="22"/>
        </w:rPr>
        <w:t>1.3</w:t>
      </w:r>
      <w:r w:rsidRPr="00BE2B2A">
        <w:rPr>
          <w:rFonts w:cs="Arial"/>
          <w:sz w:val="22"/>
          <w:szCs w:val="22"/>
        </w:rPr>
        <w:tab/>
        <w:t>Drawing on the expertise of our fellowship, we provide expert, independent advice to policy-makers and the general public, championing the contributions that science can make to economic prosperity, quality of life and environmental sustainability. Recent policy studies have covered topics such as ocean resources, machine learning, school-business coll</w:t>
      </w:r>
      <w:r w:rsidR="00D65F8B" w:rsidRPr="00BE2B2A">
        <w:rPr>
          <w:rFonts w:cs="Arial"/>
          <w:sz w:val="22"/>
          <w:szCs w:val="22"/>
        </w:rPr>
        <w:t>aboration and synthetic biology</w:t>
      </w:r>
      <w:r w:rsidR="00DF0235" w:rsidRPr="00BE2B2A">
        <w:rPr>
          <w:rFonts w:cs="Arial"/>
          <w:sz w:val="22"/>
          <w:szCs w:val="22"/>
        </w:rPr>
        <w:t>.</w:t>
      </w:r>
    </w:p>
    <w:p w14:paraId="56B6513C" w14:textId="1BA52B4C" w:rsidR="006F3A6D" w:rsidRPr="00BE2B2A" w:rsidRDefault="006F3A6D" w:rsidP="00D65F8B">
      <w:pPr>
        <w:spacing w:before="60" w:after="60"/>
        <w:ind w:left="709" w:hanging="709"/>
        <w:jc w:val="both"/>
        <w:rPr>
          <w:rFonts w:cs="Arial"/>
          <w:sz w:val="22"/>
          <w:szCs w:val="22"/>
        </w:rPr>
      </w:pPr>
      <w:r w:rsidRPr="00BE2B2A">
        <w:rPr>
          <w:rFonts w:cs="Arial"/>
          <w:sz w:val="22"/>
          <w:szCs w:val="22"/>
        </w:rPr>
        <w:t>1.4</w:t>
      </w:r>
      <w:r w:rsidRPr="00BE2B2A">
        <w:rPr>
          <w:rFonts w:cs="Arial"/>
          <w:sz w:val="22"/>
          <w:szCs w:val="22"/>
        </w:rPr>
        <w:tab/>
        <w:t>We also provide a forum for debate, bringing together diverse audiences to discuss the impact of science on current and emerging pol</w:t>
      </w:r>
      <w:r w:rsidR="00D65F8B" w:rsidRPr="00BE2B2A">
        <w:rPr>
          <w:rFonts w:cs="Arial"/>
          <w:sz w:val="22"/>
          <w:szCs w:val="22"/>
        </w:rPr>
        <w:t>icy issues</w:t>
      </w:r>
      <w:r w:rsidR="00DF0235" w:rsidRPr="00BE2B2A">
        <w:rPr>
          <w:rFonts w:cs="Arial"/>
          <w:sz w:val="22"/>
          <w:szCs w:val="22"/>
        </w:rPr>
        <w:t>.</w:t>
      </w:r>
    </w:p>
    <w:p w14:paraId="07AC78B4" w14:textId="77777777" w:rsidR="00E86B90" w:rsidRPr="00BE2B2A" w:rsidRDefault="00C42D27" w:rsidP="00D65F8B">
      <w:pPr>
        <w:spacing w:before="60" w:after="60"/>
        <w:ind w:left="709" w:hanging="709"/>
        <w:jc w:val="both"/>
        <w:rPr>
          <w:rFonts w:cs="Arial"/>
          <w:sz w:val="22"/>
          <w:szCs w:val="22"/>
        </w:rPr>
      </w:pPr>
      <w:r w:rsidRPr="00BE2B2A">
        <w:rPr>
          <w:rFonts w:cs="Arial"/>
          <w:sz w:val="22"/>
          <w:szCs w:val="22"/>
        </w:rPr>
        <w:t>1.5</w:t>
      </w:r>
      <w:r w:rsidRPr="00BE2B2A">
        <w:rPr>
          <w:rFonts w:cs="Arial"/>
          <w:sz w:val="22"/>
          <w:szCs w:val="22"/>
        </w:rPr>
        <w:tab/>
      </w:r>
      <w:r w:rsidRPr="00BE2B2A">
        <w:rPr>
          <w:rFonts w:cs="Arial"/>
          <w:color w:val="000000" w:themeColor="text1"/>
          <w:sz w:val="22"/>
          <w:szCs w:val="22"/>
        </w:rPr>
        <w:t xml:space="preserve">The purpose of this tender is to </w:t>
      </w:r>
      <w:r w:rsidRPr="00BE2B2A">
        <w:rPr>
          <w:rFonts w:cs="Arial"/>
          <w:sz w:val="22"/>
          <w:szCs w:val="22"/>
        </w:rPr>
        <w:t>provide training to Research Fellows in how to write about research to a lay audience, and how to communicate the aims and approaches to their research projects to the media</w:t>
      </w:r>
      <w:r w:rsidR="00E86B90" w:rsidRPr="00BE2B2A">
        <w:rPr>
          <w:rFonts w:cs="Arial"/>
          <w:sz w:val="22"/>
          <w:szCs w:val="22"/>
        </w:rPr>
        <w:t xml:space="preserve">. </w:t>
      </w:r>
    </w:p>
    <w:p w14:paraId="59A24E5C" w14:textId="2BFEEC06" w:rsidR="00CB5C7C" w:rsidRPr="00BE2B2A" w:rsidRDefault="00E86B90" w:rsidP="0054188F">
      <w:pPr>
        <w:spacing w:before="120" w:after="120"/>
        <w:ind w:left="709" w:hanging="709"/>
        <w:rPr>
          <w:rFonts w:cs="Arial"/>
          <w:sz w:val="22"/>
          <w:szCs w:val="22"/>
        </w:rPr>
      </w:pPr>
      <w:r w:rsidRPr="00BE2B2A">
        <w:rPr>
          <w:rFonts w:cs="Arial"/>
          <w:sz w:val="22"/>
          <w:szCs w:val="22"/>
        </w:rPr>
        <w:t>1.6</w:t>
      </w:r>
      <w:r w:rsidRPr="00BE2B2A">
        <w:rPr>
          <w:rFonts w:cs="Arial"/>
          <w:sz w:val="22"/>
          <w:szCs w:val="22"/>
        </w:rPr>
        <w:tab/>
      </w:r>
      <w:r w:rsidR="00F345E9" w:rsidRPr="00BE2B2A">
        <w:rPr>
          <w:rFonts w:cs="Arial"/>
          <w:sz w:val="22"/>
          <w:szCs w:val="22"/>
        </w:rPr>
        <w:t xml:space="preserve">The training courses are </w:t>
      </w:r>
      <w:r w:rsidR="00CC4085">
        <w:rPr>
          <w:rFonts w:cs="Arial"/>
          <w:sz w:val="22"/>
          <w:szCs w:val="22"/>
        </w:rPr>
        <w:t xml:space="preserve">open to </w:t>
      </w:r>
      <w:r w:rsidR="00F345E9" w:rsidRPr="00BE2B2A">
        <w:rPr>
          <w:rFonts w:cs="Arial"/>
          <w:sz w:val="22"/>
          <w:szCs w:val="22"/>
        </w:rPr>
        <w:t>a</w:t>
      </w:r>
      <w:r w:rsidR="00CC4085">
        <w:rPr>
          <w:rFonts w:cs="Arial"/>
          <w:sz w:val="22"/>
          <w:szCs w:val="22"/>
        </w:rPr>
        <w:t xml:space="preserve">ll </w:t>
      </w:r>
      <w:r w:rsidR="00F345E9" w:rsidRPr="00BE2B2A">
        <w:rPr>
          <w:rFonts w:cs="Arial"/>
          <w:sz w:val="22"/>
          <w:szCs w:val="22"/>
        </w:rPr>
        <w:t xml:space="preserve">scientists </w:t>
      </w:r>
      <w:r w:rsidR="00CC4085">
        <w:rPr>
          <w:rFonts w:cs="Arial"/>
          <w:sz w:val="22"/>
          <w:szCs w:val="22"/>
        </w:rPr>
        <w:t xml:space="preserve">from a variety of backgrounds </w:t>
      </w:r>
      <w:r w:rsidR="00F345E9" w:rsidRPr="00BE2B2A">
        <w:rPr>
          <w:rFonts w:cs="Arial"/>
          <w:sz w:val="22"/>
          <w:szCs w:val="22"/>
        </w:rPr>
        <w:t xml:space="preserve">and </w:t>
      </w:r>
      <w:r w:rsidR="00CC4085">
        <w:rPr>
          <w:rFonts w:cs="Arial"/>
          <w:sz w:val="22"/>
          <w:szCs w:val="22"/>
        </w:rPr>
        <w:t xml:space="preserve">are provided to any </w:t>
      </w:r>
      <w:r w:rsidR="00F345E9" w:rsidRPr="00BE2B2A">
        <w:rPr>
          <w:rFonts w:cs="Arial"/>
          <w:sz w:val="22"/>
          <w:szCs w:val="22"/>
        </w:rPr>
        <w:t>Royal Society</w:t>
      </w:r>
      <w:r w:rsidR="00CC4085">
        <w:rPr>
          <w:rFonts w:cs="Arial"/>
          <w:sz w:val="22"/>
          <w:szCs w:val="22"/>
        </w:rPr>
        <w:t xml:space="preserve"> </w:t>
      </w:r>
      <w:r w:rsidR="00F345E9" w:rsidRPr="00BE2B2A">
        <w:rPr>
          <w:rFonts w:cs="Arial"/>
          <w:sz w:val="22"/>
          <w:szCs w:val="22"/>
        </w:rPr>
        <w:t>funded research fellows</w:t>
      </w:r>
      <w:r w:rsidR="00CC4085">
        <w:rPr>
          <w:rFonts w:cs="Arial"/>
          <w:sz w:val="22"/>
          <w:szCs w:val="22"/>
        </w:rPr>
        <w:t xml:space="preserve"> at no cost (</w:t>
      </w:r>
      <w:r w:rsidR="00F345E9" w:rsidRPr="00BE2B2A">
        <w:rPr>
          <w:rFonts w:cs="Arial"/>
          <w:sz w:val="22"/>
          <w:szCs w:val="22"/>
        </w:rPr>
        <w:t>non</w:t>
      </w:r>
      <w:r w:rsidR="00CC4085">
        <w:rPr>
          <w:rFonts w:cs="Arial"/>
          <w:sz w:val="22"/>
          <w:szCs w:val="22"/>
        </w:rPr>
        <w:t>-</w:t>
      </w:r>
      <w:r w:rsidR="00F345E9" w:rsidRPr="00BE2B2A">
        <w:rPr>
          <w:rFonts w:cs="Arial"/>
          <w:sz w:val="22"/>
          <w:szCs w:val="22"/>
        </w:rPr>
        <w:t>Royal Society funded research fellows</w:t>
      </w:r>
      <w:r w:rsidR="00CC4085">
        <w:rPr>
          <w:rFonts w:cs="Arial"/>
          <w:sz w:val="22"/>
          <w:szCs w:val="22"/>
        </w:rPr>
        <w:t xml:space="preserve"> incur a fee).</w:t>
      </w:r>
    </w:p>
    <w:p w14:paraId="2B575F3D" w14:textId="5CA11C8D" w:rsidR="006F3A6D" w:rsidRPr="00BE2B2A" w:rsidRDefault="006F3A6D" w:rsidP="00D65F8B">
      <w:pPr>
        <w:tabs>
          <w:tab w:val="clear" w:pos="720"/>
          <w:tab w:val="clear" w:pos="1440"/>
          <w:tab w:val="clear" w:pos="2160"/>
          <w:tab w:val="clear" w:pos="2880"/>
          <w:tab w:val="left" w:pos="851"/>
        </w:tabs>
        <w:spacing w:before="60" w:after="60"/>
        <w:ind w:left="709" w:hanging="709"/>
        <w:rPr>
          <w:rFonts w:cs="Arial"/>
          <w:b/>
          <w:sz w:val="22"/>
          <w:szCs w:val="22"/>
        </w:rPr>
      </w:pPr>
      <w:r w:rsidRPr="00BE2B2A">
        <w:rPr>
          <w:rFonts w:cs="Arial"/>
          <w:b/>
          <w:sz w:val="22"/>
          <w:szCs w:val="22"/>
        </w:rPr>
        <w:t>2.</w:t>
      </w:r>
      <w:r w:rsidRPr="00BE2B2A">
        <w:rPr>
          <w:rFonts w:cs="Arial"/>
          <w:b/>
          <w:sz w:val="22"/>
          <w:szCs w:val="22"/>
        </w:rPr>
        <w:tab/>
      </w:r>
      <w:r w:rsidR="006D1D41" w:rsidRPr="00BE2B2A">
        <w:rPr>
          <w:rFonts w:cs="Arial"/>
          <w:b/>
          <w:sz w:val="22"/>
          <w:szCs w:val="22"/>
        </w:rPr>
        <w:t>T</w:t>
      </w:r>
      <w:r w:rsidR="00FC0F88" w:rsidRPr="00BE2B2A">
        <w:rPr>
          <w:rFonts w:cs="Arial"/>
          <w:b/>
          <w:sz w:val="22"/>
          <w:szCs w:val="22"/>
        </w:rPr>
        <w:t xml:space="preserve">he </w:t>
      </w:r>
      <w:r w:rsidR="00602A97" w:rsidRPr="00BE2B2A">
        <w:rPr>
          <w:rFonts w:cs="Arial"/>
          <w:b/>
          <w:sz w:val="22"/>
          <w:szCs w:val="22"/>
        </w:rPr>
        <w:t>Services</w:t>
      </w:r>
    </w:p>
    <w:p w14:paraId="4C8774D4" w14:textId="6DB16DB4" w:rsidR="00D02D28" w:rsidRPr="00BE2B2A" w:rsidRDefault="006F3A6D" w:rsidP="001E1368">
      <w:pPr>
        <w:spacing w:before="120" w:after="120"/>
        <w:ind w:left="709" w:hanging="709"/>
        <w:rPr>
          <w:rFonts w:cs="Arial"/>
          <w:sz w:val="22"/>
          <w:szCs w:val="22"/>
        </w:rPr>
      </w:pPr>
      <w:r w:rsidRPr="00BE2B2A">
        <w:rPr>
          <w:rFonts w:cs="Arial"/>
          <w:sz w:val="22"/>
          <w:szCs w:val="22"/>
        </w:rPr>
        <w:t>2.1</w:t>
      </w:r>
      <w:r w:rsidRPr="00BE2B2A">
        <w:rPr>
          <w:rFonts w:cs="Arial"/>
          <w:sz w:val="22"/>
          <w:szCs w:val="22"/>
        </w:rPr>
        <w:tab/>
      </w:r>
      <w:r w:rsidR="00D02D28" w:rsidRPr="00BE2B2A">
        <w:rPr>
          <w:rFonts w:cs="Arial"/>
          <w:sz w:val="22"/>
          <w:szCs w:val="22"/>
        </w:rPr>
        <w:t xml:space="preserve">The courses </w:t>
      </w:r>
      <w:r w:rsidR="00CC4085">
        <w:rPr>
          <w:rFonts w:cs="Arial"/>
          <w:sz w:val="22"/>
          <w:szCs w:val="22"/>
        </w:rPr>
        <w:t xml:space="preserve">are </w:t>
      </w:r>
      <w:r w:rsidR="00D02D28" w:rsidRPr="00BE2B2A">
        <w:rPr>
          <w:rFonts w:cs="Arial"/>
          <w:sz w:val="22"/>
          <w:szCs w:val="22"/>
        </w:rPr>
        <w:t xml:space="preserve">currently provided at the Royal Society </w:t>
      </w:r>
      <w:r w:rsidR="00CC4085">
        <w:rPr>
          <w:rFonts w:cs="Arial"/>
          <w:sz w:val="22"/>
          <w:szCs w:val="22"/>
        </w:rPr>
        <w:t xml:space="preserve">with the </w:t>
      </w:r>
      <w:r w:rsidR="00D02D28" w:rsidRPr="00BE2B2A">
        <w:rPr>
          <w:rFonts w:cs="Arial"/>
          <w:sz w:val="22"/>
          <w:szCs w:val="22"/>
        </w:rPr>
        <w:t>aim to help improve the way in which scientists engage with the public and media on their research projects and areas of expertise.</w:t>
      </w:r>
    </w:p>
    <w:p w14:paraId="0399C81B" w14:textId="58F09CC2" w:rsidR="00D02D28" w:rsidRPr="00BE2B2A" w:rsidRDefault="001E1368" w:rsidP="001E1368">
      <w:pPr>
        <w:spacing w:before="120" w:after="120"/>
        <w:ind w:left="709" w:hanging="709"/>
        <w:rPr>
          <w:rFonts w:cs="Arial"/>
          <w:sz w:val="22"/>
          <w:szCs w:val="22"/>
        </w:rPr>
      </w:pPr>
      <w:r w:rsidRPr="00BE2B2A">
        <w:rPr>
          <w:rFonts w:cs="Arial"/>
          <w:sz w:val="22"/>
          <w:szCs w:val="22"/>
        </w:rPr>
        <w:t>2.2</w:t>
      </w:r>
      <w:r w:rsidRPr="00BE2B2A">
        <w:rPr>
          <w:rFonts w:cs="Arial"/>
          <w:sz w:val="22"/>
          <w:szCs w:val="22"/>
        </w:rPr>
        <w:tab/>
      </w:r>
      <w:r w:rsidR="00D02D28" w:rsidRPr="00BE2B2A">
        <w:rPr>
          <w:rFonts w:cs="Arial"/>
          <w:sz w:val="22"/>
          <w:szCs w:val="22"/>
        </w:rPr>
        <w:t xml:space="preserve">The Royal Society currently offers </w:t>
      </w:r>
      <w:r w:rsidR="00CC4085">
        <w:rPr>
          <w:rFonts w:cs="Arial"/>
          <w:sz w:val="22"/>
          <w:szCs w:val="22"/>
        </w:rPr>
        <w:t>three</w:t>
      </w:r>
      <w:r w:rsidR="00D02D28" w:rsidRPr="00BE2B2A">
        <w:rPr>
          <w:rFonts w:cs="Arial"/>
          <w:sz w:val="22"/>
          <w:szCs w:val="22"/>
        </w:rPr>
        <w:t xml:space="preserve"> different communication courses and seeks to engage a new tenderer</w:t>
      </w:r>
      <w:r w:rsidR="00CC4085">
        <w:rPr>
          <w:rFonts w:cs="Arial"/>
          <w:sz w:val="22"/>
          <w:szCs w:val="22"/>
        </w:rPr>
        <w:t>/</w:t>
      </w:r>
      <w:r w:rsidR="00DE46E2" w:rsidRPr="00BE2B2A">
        <w:rPr>
          <w:rFonts w:cs="Arial"/>
          <w:sz w:val="22"/>
          <w:szCs w:val="22"/>
        </w:rPr>
        <w:t>s</w:t>
      </w:r>
      <w:r w:rsidR="00D02D28" w:rsidRPr="00BE2B2A">
        <w:rPr>
          <w:rFonts w:cs="Arial"/>
          <w:sz w:val="22"/>
          <w:szCs w:val="22"/>
        </w:rPr>
        <w:t xml:space="preserve"> to continue th</w:t>
      </w:r>
      <w:r w:rsidR="00DE46E2" w:rsidRPr="00BE2B2A">
        <w:rPr>
          <w:rFonts w:cs="Arial"/>
          <w:sz w:val="22"/>
          <w:szCs w:val="22"/>
        </w:rPr>
        <w:t>ese</w:t>
      </w:r>
      <w:r w:rsidR="00D02D28" w:rsidRPr="00BE2B2A">
        <w:rPr>
          <w:rFonts w:cs="Arial"/>
          <w:sz w:val="22"/>
          <w:szCs w:val="22"/>
        </w:rPr>
        <w:t xml:space="preserve"> training program</w:t>
      </w:r>
      <w:r w:rsidR="00DE46E2" w:rsidRPr="00BE2B2A">
        <w:rPr>
          <w:rFonts w:cs="Arial"/>
          <w:sz w:val="22"/>
          <w:szCs w:val="22"/>
        </w:rPr>
        <w:t>s</w:t>
      </w:r>
      <w:r w:rsidR="00D02D28" w:rsidRPr="00BE2B2A">
        <w:rPr>
          <w:rFonts w:cs="Arial"/>
          <w:sz w:val="22"/>
          <w:szCs w:val="22"/>
        </w:rPr>
        <w:t xml:space="preserve"> on our behalf for a period of 3 years with an option to extend for a further 1 year maximum. </w:t>
      </w:r>
    </w:p>
    <w:p w14:paraId="3D9E542E" w14:textId="1AD5733E" w:rsidR="00D02D28" w:rsidRPr="00BE2B2A" w:rsidRDefault="001E1368" w:rsidP="00D02D28">
      <w:pPr>
        <w:spacing w:before="120" w:after="120"/>
        <w:rPr>
          <w:rFonts w:cs="Arial"/>
          <w:sz w:val="22"/>
          <w:szCs w:val="22"/>
        </w:rPr>
      </w:pPr>
      <w:r w:rsidRPr="00BE2B2A">
        <w:rPr>
          <w:rFonts w:cs="Arial"/>
          <w:sz w:val="22"/>
          <w:szCs w:val="22"/>
        </w:rPr>
        <w:t>2.3</w:t>
      </w:r>
      <w:r w:rsidRPr="00BE2B2A">
        <w:rPr>
          <w:rFonts w:cs="Arial"/>
          <w:sz w:val="22"/>
          <w:szCs w:val="22"/>
        </w:rPr>
        <w:tab/>
      </w:r>
      <w:r w:rsidR="00D02D28" w:rsidRPr="00BE2B2A">
        <w:rPr>
          <w:rFonts w:cs="Arial"/>
          <w:sz w:val="22"/>
          <w:szCs w:val="22"/>
        </w:rPr>
        <w:t>The courses that we seek a tenderer to provide are:</w:t>
      </w:r>
    </w:p>
    <w:p w14:paraId="7E102E2A" w14:textId="21BA98D8" w:rsidR="00D02D28" w:rsidRPr="00BE2B2A" w:rsidRDefault="00D02D28" w:rsidP="00BE2B2A">
      <w:pPr>
        <w:pStyle w:val="ListParagraph"/>
        <w:numPr>
          <w:ilvl w:val="0"/>
          <w:numId w:val="31"/>
        </w:numPr>
        <w:spacing w:before="120" w:after="120" w:line="240" w:lineRule="auto"/>
        <w:ind w:firstLine="131"/>
        <w:rPr>
          <w:rFonts w:ascii="Arial" w:hAnsi="Arial" w:cs="Arial"/>
        </w:rPr>
      </w:pPr>
      <w:r w:rsidRPr="00BE2B2A">
        <w:rPr>
          <w:rFonts w:ascii="Arial" w:hAnsi="Arial" w:cs="Arial"/>
        </w:rPr>
        <w:t xml:space="preserve">1-day Writing about your </w:t>
      </w:r>
      <w:r w:rsidR="00CC4085">
        <w:rPr>
          <w:rFonts w:ascii="Arial" w:hAnsi="Arial" w:cs="Arial"/>
        </w:rPr>
        <w:t>r</w:t>
      </w:r>
      <w:r w:rsidRPr="00BE2B2A">
        <w:rPr>
          <w:rFonts w:ascii="Arial" w:hAnsi="Arial" w:cs="Arial"/>
        </w:rPr>
        <w:t xml:space="preserve">esearch; </w:t>
      </w:r>
    </w:p>
    <w:p w14:paraId="4DC81012" w14:textId="0E864C32" w:rsidR="00D02D28" w:rsidRPr="00BE2B2A" w:rsidRDefault="00D02D28" w:rsidP="00BE2B2A">
      <w:pPr>
        <w:pStyle w:val="ListParagraph"/>
        <w:numPr>
          <w:ilvl w:val="0"/>
          <w:numId w:val="31"/>
        </w:numPr>
        <w:spacing w:before="120" w:after="120" w:line="240" w:lineRule="auto"/>
        <w:ind w:firstLine="131"/>
        <w:rPr>
          <w:rFonts w:ascii="Arial" w:hAnsi="Arial" w:cs="Arial"/>
        </w:rPr>
      </w:pPr>
      <w:r w:rsidRPr="00BE2B2A">
        <w:rPr>
          <w:rFonts w:ascii="Arial" w:hAnsi="Arial" w:cs="Arial"/>
        </w:rPr>
        <w:t xml:space="preserve">1-day Media </w:t>
      </w:r>
      <w:r w:rsidR="00CC4085">
        <w:rPr>
          <w:rFonts w:ascii="Arial" w:hAnsi="Arial" w:cs="Arial"/>
        </w:rPr>
        <w:t>s</w:t>
      </w:r>
      <w:r w:rsidRPr="00BE2B2A">
        <w:rPr>
          <w:rFonts w:ascii="Arial" w:hAnsi="Arial" w:cs="Arial"/>
        </w:rPr>
        <w:t xml:space="preserve">kills training; and </w:t>
      </w:r>
    </w:p>
    <w:p w14:paraId="228BF67B" w14:textId="33AAAE9A" w:rsidR="00644826" w:rsidRPr="00BE2B2A" w:rsidRDefault="00D02D28" w:rsidP="00BE2B2A">
      <w:pPr>
        <w:pStyle w:val="ListParagraph"/>
        <w:numPr>
          <w:ilvl w:val="0"/>
          <w:numId w:val="31"/>
        </w:numPr>
        <w:spacing w:before="120" w:after="120" w:line="240" w:lineRule="auto"/>
        <w:ind w:firstLine="131"/>
        <w:rPr>
          <w:rFonts w:ascii="Arial" w:hAnsi="Arial" w:cs="Arial"/>
        </w:rPr>
      </w:pPr>
      <w:r w:rsidRPr="00BE2B2A">
        <w:rPr>
          <w:rFonts w:ascii="Arial" w:hAnsi="Arial" w:cs="Arial"/>
        </w:rPr>
        <w:t xml:space="preserve">2-day residential </w:t>
      </w:r>
      <w:r w:rsidR="00CC4085">
        <w:rPr>
          <w:rFonts w:ascii="Arial" w:hAnsi="Arial" w:cs="Arial"/>
        </w:rPr>
        <w:t>c</w:t>
      </w:r>
      <w:r w:rsidRPr="00BE2B2A">
        <w:rPr>
          <w:rFonts w:ascii="Arial" w:hAnsi="Arial" w:cs="Arial"/>
        </w:rPr>
        <w:t xml:space="preserve">ommunication and </w:t>
      </w:r>
      <w:r w:rsidR="00CC4085">
        <w:rPr>
          <w:rFonts w:ascii="Arial" w:hAnsi="Arial" w:cs="Arial"/>
        </w:rPr>
        <w:t>m</w:t>
      </w:r>
      <w:r w:rsidRPr="00BE2B2A">
        <w:rPr>
          <w:rFonts w:ascii="Arial" w:hAnsi="Arial" w:cs="Arial"/>
        </w:rPr>
        <w:t xml:space="preserve">edia skills. </w:t>
      </w:r>
    </w:p>
    <w:p w14:paraId="0F1D6479" w14:textId="31D04857" w:rsidR="00D02D28" w:rsidRPr="00BE2B2A" w:rsidRDefault="00920E56" w:rsidP="007D60FF">
      <w:pPr>
        <w:spacing w:before="120" w:after="120"/>
        <w:ind w:left="709"/>
        <w:rPr>
          <w:rFonts w:cs="Arial"/>
          <w:sz w:val="22"/>
          <w:szCs w:val="22"/>
        </w:rPr>
      </w:pPr>
      <w:r w:rsidRPr="00BE2B2A">
        <w:rPr>
          <w:rFonts w:cs="Arial"/>
          <w:sz w:val="22"/>
          <w:szCs w:val="22"/>
        </w:rPr>
        <w:t xml:space="preserve">Tenderers </w:t>
      </w:r>
      <w:r w:rsidR="00644826" w:rsidRPr="00BE2B2A">
        <w:rPr>
          <w:rFonts w:cs="Arial"/>
          <w:sz w:val="22"/>
          <w:szCs w:val="22"/>
        </w:rPr>
        <w:t>shall</w:t>
      </w:r>
      <w:r w:rsidRPr="00BE2B2A">
        <w:rPr>
          <w:rFonts w:cs="Arial"/>
          <w:sz w:val="22"/>
          <w:szCs w:val="22"/>
        </w:rPr>
        <w:t xml:space="preserve"> nominate which course</w:t>
      </w:r>
      <w:r w:rsidR="00644826" w:rsidRPr="00BE2B2A">
        <w:rPr>
          <w:rFonts w:cs="Arial"/>
          <w:sz w:val="22"/>
          <w:szCs w:val="22"/>
        </w:rPr>
        <w:t>/s</w:t>
      </w:r>
      <w:r w:rsidRPr="00BE2B2A">
        <w:rPr>
          <w:rFonts w:cs="Arial"/>
          <w:sz w:val="22"/>
          <w:szCs w:val="22"/>
        </w:rPr>
        <w:t xml:space="preserve"> the</w:t>
      </w:r>
      <w:r w:rsidR="00644826" w:rsidRPr="00BE2B2A">
        <w:rPr>
          <w:rFonts w:cs="Arial"/>
          <w:sz w:val="22"/>
          <w:szCs w:val="22"/>
        </w:rPr>
        <w:t>y</w:t>
      </w:r>
      <w:r w:rsidRPr="00BE2B2A">
        <w:rPr>
          <w:rFonts w:cs="Arial"/>
          <w:sz w:val="22"/>
          <w:szCs w:val="22"/>
        </w:rPr>
        <w:t xml:space="preserve"> seek to deliver in their tender and provide a </w:t>
      </w:r>
      <w:proofErr w:type="spellStart"/>
      <w:r w:rsidRPr="00BE2B2A">
        <w:rPr>
          <w:rFonts w:cs="Arial"/>
          <w:sz w:val="22"/>
          <w:szCs w:val="22"/>
        </w:rPr>
        <w:t>break down</w:t>
      </w:r>
      <w:proofErr w:type="spellEnd"/>
      <w:r w:rsidRPr="00BE2B2A">
        <w:rPr>
          <w:rFonts w:cs="Arial"/>
          <w:sz w:val="22"/>
          <w:szCs w:val="22"/>
        </w:rPr>
        <w:t xml:space="preserve"> of course costs in the </w:t>
      </w:r>
      <w:r w:rsidR="00CC4085">
        <w:rPr>
          <w:rFonts w:cs="Arial"/>
          <w:sz w:val="22"/>
          <w:szCs w:val="22"/>
        </w:rPr>
        <w:t>p</w:t>
      </w:r>
      <w:r w:rsidRPr="00BE2B2A">
        <w:rPr>
          <w:rFonts w:cs="Arial"/>
          <w:sz w:val="22"/>
          <w:szCs w:val="22"/>
        </w:rPr>
        <w:t xml:space="preserve">ricing </w:t>
      </w:r>
      <w:r w:rsidR="00CC4085">
        <w:rPr>
          <w:rFonts w:cs="Arial"/>
          <w:sz w:val="22"/>
          <w:szCs w:val="22"/>
        </w:rPr>
        <w:t>s</w:t>
      </w:r>
      <w:r w:rsidRPr="00BE2B2A">
        <w:rPr>
          <w:rFonts w:cs="Arial"/>
          <w:sz w:val="22"/>
          <w:szCs w:val="22"/>
        </w:rPr>
        <w:t>chedule.</w:t>
      </w:r>
    </w:p>
    <w:p w14:paraId="75A438F1" w14:textId="3B8DDC61" w:rsidR="00D02D28" w:rsidRPr="00BE2B2A" w:rsidRDefault="00F345E9" w:rsidP="00F345E9">
      <w:pPr>
        <w:spacing w:before="120" w:after="120"/>
        <w:ind w:left="567" w:hanging="567"/>
        <w:rPr>
          <w:rFonts w:cs="Arial"/>
          <w:sz w:val="22"/>
          <w:szCs w:val="22"/>
        </w:rPr>
      </w:pPr>
      <w:r w:rsidRPr="00BE2B2A">
        <w:rPr>
          <w:rFonts w:cs="Arial"/>
          <w:sz w:val="22"/>
          <w:szCs w:val="22"/>
        </w:rPr>
        <w:lastRenderedPageBreak/>
        <w:t>2.4</w:t>
      </w:r>
      <w:r w:rsidRPr="00BE2B2A">
        <w:rPr>
          <w:rFonts w:cs="Arial"/>
          <w:sz w:val="22"/>
          <w:szCs w:val="22"/>
        </w:rPr>
        <w:tab/>
      </w:r>
      <w:r w:rsidR="00D02D28" w:rsidRPr="00BE2B2A">
        <w:rPr>
          <w:rFonts w:cs="Arial"/>
          <w:sz w:val="22"/>
          <w:szCs w:val="22"/>
        </w:rPr>
        <w:t xml:space="preserve">Both the Writing about your Research and Media skills courses shall take place at the </w:t>
      </w:r>
      <w:hyperlink r:id="rId10" w:history="1">
        <w:r w:rsidR="00D02D28" w:rsidRPr="00BE2B2A">
          <w:rPr>
            <w:rStyle w:val="Hyperlink"/>
            <w:rFonts w:cs="Arial"/>
            <w:sz w:val="22"/>
            <w:szCs w:val="22"/>
          </w:rPr>
          <w:t>Royal Society</w:t>
        </w:r>
      </w:hyperlink>
      <w:r w:rsidR="00D02D28" w:rsidRPr="00BE2B2A">
        <w:rPr>
          <w:rFonts w:cs="Arial"/>
          <w:sz w:val="22"/>
          <w:szCs w:val="22"/>
        </w:rPr>
        <w:t xml:space="preserve">. The residential Communications and Media Skills course shall be held at </w:t>
      </w:r>
      <w:hyperlink r:id="rId11" w:history="1">
        <w:r w:rsidR="00D02D28" w:rsidRPr="00BE2B2A">
          <w:rPr>
            <w:rStyle w:val="Hyperlink"/>
            <w:rFonts w:cs="Arial"/>
            <w:sz w:val="22"/>
            <w:szCs w:val="22"/>
          </w:rPr>
          <w:t>Chicheley Hall</w:t>
        </w:r>
      </w:hyperlink>
      <w:r w:rsidR="00D02D28" w:rsidRPr="00BE2B2A">
        <w:rPr>
          <w:rFonts w:cs="Arial"/>
          <w:sz w:val="22"/>
          <w:szCs w:val="22"/>
        </w:rPr>
        <w:t>.</w:t>
      </w:r>
    </w:p>
    <w:p w14:paraId="0992A313" w14:textId="78224AB6" w:rsidR="00602A97" w:rsidRPr="00BE2B2A" w:rsidRDefault="00602A97" w:rsidP="007D60FF">
      <w:pPr>
        <w:tabs>
          <w:tab w:val="clear" w:pos="720"/>
          <w:tab w:val="left" w:pos="567"/>
        </w:tabs>
        <w:ind w:left="567" w:hanging="567"/>
        <w:jc w:val="both"/>
        <w:rPr>
          <w:rFonts w:cs="Arial"/>
          <w:color w:val="000000" w:themeColor="text1"/>
          <w:sz w:val="22"/>
          <w:szCs w:val="22"/>
        </w:rPr>
      </w:pPr>
      <w:r w:rsidRPr="00BE2B2A">
        <w:rPr>
          <w:rFonts w:cs="Arial"/>
          <w:sz w:val="22"/>
          <w:szCs w:val="22"/>
        </w:rPr>
        <w:t>2.</w:t>
      </w:r>
      <w:r w:rsidR="0039335C" w:rsidRPr="00BE2B2A">
        <w:rPr>
          <w:rFonts w:cs="Arial"/>
          <w:sz w:val="22"/>
          <w:szCs w:val="22"/>
        </w:rPr>
        <w:t>5</w:t>
      </w:r>
      <w:r w:rsidRPr="00BE2B2A">
        <w:rPr>
          <w:rFonts w:cs="Arial"/>
          <w:sz w:val="22"/>
          <w:szCs w:val="22"/>
        </w:rPr>
        <w:tab/>
        <w:t xml:space="preserve">The Services </w:t>
      </w:r>
      <w:proofErr w:type="spellStart"/>
      <w:r w:rsidRPr="00BE2B2A">
        <w:rPr>
          <w:rFonts w:cs="Arial"/>
          <w:sz w:val="22"/>
          <w:szCs w:val="22"/>
        </w:rPr>
        <w:t>specifactions</w:t>
      </w:r>
      <w:proofErr w:type="spellEnd"/>
      <w:r w:rsidRPr="00BE2B2A">
        <w:rPr>
          <w:rFonts w:cs="Arial"/>
          <w:sz w:val="22"/>
          <w:szCs w:val="22"/>
        </w:rPr>
        <w:t xml:space="preserve"> are detailed in the brief titled “Ref </w:t>
      </w:r>
      <w:r w:rsidR="0039335C" w:rsidRPr="00BE2B2A">
        <w:rPr>
          <w:rFonts w:cs="Arial"/>
          <w:color w:val="000000" w:themeColor="text1"/>
          <w:sz w:val="22"/>
          <w:szCs w:val="22"/>
        </w:rPr>
        <w:t>454</w:t>
      </w:r>
      <w:r w:rsidRPr="00BE2B2A">
        <w:rPr>
          <w:rFonts w:cs="Arial"/>
          <w:color w:val="000000" w:themeColor="text1"/>
          <w:sz w:val="22"/>
          <w:szCs w:val="22"/>
        </w:rPr>
        <w:t xml:space="preserve"> - ITT </w:t>
      </w:r>
      <w:r w:rsidR="000A0B94" w:rsidRPr="00BE2B2A">
        <w:rPr>
          <w:rFonts w:cs="Arial"/>
          <w:color w:val="000000" w:themeColor="text1"/>
          <w:sz w:val="22"/>
          <w:szCs w:val="22"/>
        </w:rPr>
        <w:t xml:space="preserve">Invitation to Tender </w:t>
      </w:r>
      <w:r w:rsidR="00D81808" w:rsidRPr="00BE2B2A">
        <w:rPr>
          <w:rFonts w:cs="Arial"/>
          <w:color w:val="000000" w:themeColor="text1"/>
          <w:sz w:val="22"/>
          <w:szCs w:val="22"/>
        </w:rPr>
        <w:t>–</w:t>
      </w:r>
      <w:r w:rsidR="000A0B94" w:rsidRPr="00BE2B2A">
        <w:rPr>
          <w:rFonts w:cs="Arial"/>
          <w:color w:val="000000" w:themeColor="text1"/>
          <w:sz w:val="22"/>
          <w:szCs w:val="22"/>
        </w:rPr>
        <w:t xml:space="preserve"> </w:t>
      </w:r>
      <w:r w:rsidR="000166F8" w:rsidRPr="00BE2B2A">
        <w:rPr>
          <w:rFonts w:cs="Arial"/>
          <w:sz w:val="22"/>
          <w:szCs w:val="22"/>
        </w:rPr>
        <w:t>Provision of ‘Writing About Your Research’ and/or ‘Media Training’ Courses</w:t>
      </w:r>
      <w:r w:rsidRPr="00BE2B2A">
        <w:rPr>
          <w:rFonts w:cs="Arial"/>
          <w:sz w:val="22"/>
          <w:szCs w:val="22"/>
        </w:rPr>
        <w:t xml:space="preserve">” at </w:t>
      </w:r>
      <w:r w:rsidRPr="00BE2B2A">
        <w:rPr>
          <w:rFonts w:cs="Arial"/>
          <w:sz w:val="22"/>
          <w:szCs w:val="22"/>
          <w:u w:val="single"/>
        </w:rPr>
        <w:t>Attachment 1</w:t>
      </w:r>
    </w:p>
    <w:p w14:paraId="6F77A926" w14:textId="77777777" w:rsidR="00D15D6C" w:rsidRPr="00BE2B2A" w:rsidRDefault="00D15D6C"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p>
    <w:p w14:paraId="5986C75A" w14:textId="477BB265" w:rsidR="007876B6" w:rsidRPr="00BE2B2A" w:rsidRDefault="00915A0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BE2B2A">
        <w:rPr>
          <w:rFonts w:ascii="Arial" w:eastAsia="Times New Roman" w:hAnsi="Arial" w:cs="Arial"/>
          <w:b/>
          <w:color w:val="auto"/>
          <w:spacing w:val="0"/>
          <w:kern w:val="0"/>
          <w:sz w:val="22"/>
          <w:szCs w:val="22"/>
          <w:lang w:eastAsia="en-GB"/>
        </w:rPr>
        <w:t>3</w:t>
      </w:r>
      <w:r w:rsidR="006F3A6D" w:rsidRPr="00BE2B2A">
        <w:rPr>
          <w:rFonts w:ascii="Arial" w:eastAsia="Times New Roman" w:hAnsi="Arial" w:cs="Arial"/>
          <w:b/>
          <w:color w:val="auto"/>
          <w:spacing w:val="0"/>
          <w:kern w:val="0"/>
          <w:sz w:val="22"/>
          <w:szCs w:val="22"/>
          <w:lang w:eastAsia="en-GB"/>
        </w:rPr>
        <w:t>.</w:t>
      </w:r>
      <w:r w:rsidR="006F3A6D" w:rsidRPr="00BE2B2A">
        <w:rPr>
          <w:rFonts w:ascii="Arial" w:eastAsia="Times New Roman" w:hAnsi="Arial" w:cs="Arial"/>
          <w:b/>
          <w:color w:val="auto"/>
          <w:spacing w:val="0"/>
          <w:kern w:val="0"/>
          <w:sz w:val="22"/>
          <w:szCs w:val="22"/>
          <w:lang w:eastAsia="en-GB"/>
        </w:rPr>
        <w:tab/>
      </w:r>
      <w:r w:rsidR="00CC50E2" w:rsidRPr="00BE2B2A">
        <w:rPr>
          <w:rFonts w:ascii="Arial" w:eastAsia="Times New Roman" w:hAnsi="Arial" w:cs="Arial"/>
          <w:b/>
          <w:color w:val="auto"/>
          <w:spacing w:val="0"/>
          <w:kern w:val="0"/>
          <w:sz w:val="22"/>
          <w:szCs w:val="22"/>
          <w:lang w:eastAsia="en-GB"/>
        </w:rPr>
        <w:t>Technical offer</w:t>
      </w:r>
    </w:p>
    <w:p w14:paraId="229AA20D" w14:textId="2954EA50" w:rsidR="00795DEF" w:rsidRPr="00BE2B2A" w:rsidRDefault="00CC50E2" w:rsidP="00602A97">
      <w:pPr>
        <w:spacing w:before="60" w:after="60"/>
        <w:ind w:left="709" w:hanging="709"/>
        <w:jc w:val="both"/>
        <w:rPr>
          <w:rFonts w:cs="Arial"/>
          <w:color w:val="000000" w:themeColor="text1"/>
          <w:sz w:val="22"/>
          <w:szCs w:val="22"/>
        </w:rPr>
      </w:pPr>
      <w:r w:rsidRPr="00BE2B2A">
        <w:rPr>
          <w:rFonts w:cs="Arial"/>
          <w:sz w:val="22"/>
          <w:szCs w:val="22"/>
        </w:rPr>
        <w:t>3</w:t>
      </w:r>
      <w:r w:rsidR="00915A02" w:rsidRPr="00BE2B2A">
        <w:rPr>
          <w:rFonts w:cs="Arial"/>
          <w:sz w:val="22"/>
          <w:szCs w:val="22"/>
        </w:rPr>
        <w:t>.1</w:t>
      </w:r>
      <w:r w:rsidR="000B671A" w:rsidRPr="00BE2B2A">
        <w:rPr>
          <w:rFonts w:cs="Arial"/>
          <w:sz w:val="22"/>
          <w:szCs w:val="22"/>
        </w:rPr>
        <w:tab/>
      </w:r>
      <w:r w:rsidR="00795DEF" w:rsidRPr="00BE2B2A">
        <w:rPr>
          <w:rFonts w:cs="Arial"/>
          <w:color w:val="000000" w:themeColor="text1"/>
          <w:sz w:val="22"/>
          <w:szCs w:val="22"/>
        </w:rPr>
        <w:t>The following outputs will be expected fro</w:t>
      </w:r>
      <w:r w:rsidR="00EE30CE" w:rsidRPr="00BE2B2A">
        <w:rPr>
          <w:rFonts w:cs="Arial"/>
          <w:color w:val="000000" w:themeColor="text1"/>
          <w:sz w:val="22"/>
          <w:szCs w:val="22"/>
        </w:rPr>
        <w:t>m</w:t>
      </w:r>
      <w:r w:rsidR="00795DEF" w:rsidRPr="00BE2B2A">
        <w:rPr>
          <w:rFonts w:cs="Arial"/>
          <w:color w:val="000000" w:themeColor="text1"/>
          <w:sz w:val="22"/>
          <w:szCs w:val="22"/>
        </w:rPr>
        <w:t xml:space="preserve"> the supplier. These outputs are also listed as Section </w:t>
      </w:r>
      <w:r w:rsidR="009327E8" w:rsidRPr="00BE2B2A">
        <w:rPr>
          <w:rFonts w:cs="Arial"/>
          <w:color w:val="000000" w:themeColor="text1"/>
          <w:sz w:val="22"/>
          <w:szCs w:val="22"/>
        </w:rPr>
        <w:t>3</w:t>
      </w:r>
      <w:r w:rsidR="00795DEF" w:rsidRPr="00BE2B2A">
        <w:rPr>
          <w:rFonts w:cs="Arial"/>
          <w:color w:val="000000" w:themeColor="text1"/>
          <w:sz w:val="22"/>
          <w:szCs w:val="22"/>
        </w:rPr>
        <w:t xml:space="preserve"> of the </w:t>
      </w:r>
      <w:r w:rsidR="00602A97" w:rsidRPr="00BE2B2A">
        <w:rPr>
          <w:rFonts w:cs="Arial"/>
          <w:color w:val="000000" w:themeColor="text1"/>
          <w:sz w:val="22"/>
          <w:szCs w:val="22"/>
        </w:rPr>
        <w:t>brief at Attachment 1:</w:t>
      </w:r>
    </w:p>
    <w:p w14:paraId="2FB2C94E" w14:textId="3C4EA699"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Discuss with the Royal Society at Award of Contract to confirm timelines and materials to be developed</w:t>
      </w:r>
    </w:p>
    <w:p w14:paraId="78E18548"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Set timetable for all three courses in partnership with the Scientific Programmes department</w:t>
      </w:r>
    </w:p>
    <w:p w14:paraId="7EC31416"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Confirm final training materials</w:t>
      </w:r>
    </w:p>
    <w:p w14:paraId="1CE696CA"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Manage attendee’s registration and logistics with the Scientific Programmes department</w:t>
      </w:r>
    </w:p>
    <w:p w14:paraId="55339487"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Run the three courses three times per year</w:t>
      </w:r>
    </w:p>
    <w:p w14:paraId="36D5F462"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Run attendee survey processes post each course to test user satisfaction including providing raw data and summary of responses</w:t>
      </w:r>
    </w:p>
    <w:p w14:paraId="490D1850"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Adjust any elements of the training courses due to feedback as per agreement and approval from the Society</w:t>
      </w:r>
    </w:p>
    <w:p w14:paraId="166A7E32"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Reporting requirements</w:t>
      </w:r>
    </w:p>
    <w:p w14:paraId="0E78026F" w14:textId="77777777" w:rsidR="00F15921" w:rsidRPr="00BE2B2A" w:rsidRDefault="00F15921" w:rsidP="00D15D6C">
      <w:pPr>
        <w:pStyle w:val="ListParagraph"/>
        <w:numPr>
          <w:ilvl w:val="0"/>
          <w:numId w:val="29"/>
        </w:numPr>
        <w:spacing w:before="120" w:after="120" w:line="360" w:lineRule="auto"/>
        <w:ind w:left="993" w:hanging="284"/>
        <w:jc w:val="both"/>
        <w:rPr>
          <w:rFonts w:ascii="Arial" w:hAnsi="Arial" w:cs="Arial"/>
        </w:rPr>
      </w:pPr>
      <w:r w:rsidRPr="00BE2B2A">
        <w:rPr>
          <w:rFonts w:ascii="Arial" w:hAnsi="Arial" w:cs="Arial"/>
        </w:rPr>
        <w:t>Hold relevant Insurance policies for the services</w:t>
      </w:r>
    </w:p>
    <w:p w14:paraId="0B285F02" w14:textId="52BE7E97" w:rsidR="00602A97" w:rsidRPr="00BE2B2A" w:rsidRDefault="00CC50E2" w:rsidP="006D1D41">
      <w:pPr>
        <w:spacing w:before="60" w:after="60"/>
        <w:ind w:left="709" w:hanging="709"/>
        <w:jc w:val="both"/>
        <w:rPr>
          <w:rFonts w:cs="Arial"/>
          <w:color w:val="000000" w:themeColor="text1"/>
          <w:sz w:val="22"/>
          <w:szCs w:val="22"/>
        </w:rPr>
      </w:pPr>
      <w:r w:rsidRPr="00BE2B2A">
        <w:rPr>
          <w:rFonts w:cs="Arial"/>
          <w:sz w:val="22"/>
          <w:szCs w:val="22"/>
        </w:rPr>
        <w:t>3</w:t>
      </w:r>
      <w:r w:rsidR="00915A02" w:rsidRPr="00BE2B2A">
        <w:rPr>
          <w:rFonts w:cs="Arial"/>
          <w:sz w:val="22"/>
          <w:szCs w:val="22"/>
        </w:rPr>
        <w:t>.2</w:t>
      </w:r>
      <w:r w:rsidR="000B671A" w:rsidRPr="00BE2B2A">
        <w:rPr>
          <w:rFonts w:cs="Arial"/>
          <w:sz w:val="22"/>
          <w:szCs w:val="22"/>
        </w:rPr>
        <w:tab/>
      </w:r>
      <w:r w:rsidR="00CD2665" w:rsidRPr="00BE2B2A">
        <w:rPr>
          <w:rFonts w:cs="Arial"/>
          <w:bCs/>
          <w:sz w:val="22"/>
          <w:szCs w:val="22"/>
        </w:rPr>
        <w:t>Suppl</w:t>
      </w:r>
      <w:r w:rsidR="00F23779" w:rsidRPr="00BE2B2A">
        <w:rPr>
          <w:rFonts w:cs="Arial"/>
          <w:bCs/>
          <w:sz w:val="22"/>
          <w:szCs w:val="22"/>
        </w:rPr>
        <w:t>iers are asked to respond to this</w:t>
      </w:r>
      <w:r w:rsidR="00CD2665" w:rsidRPr="00BE2B2A">
        <w:rPr>
          <w:rFonts w:cs="Arial"/>
          <w:bCs/>
          <w:sz w:val="22"/>
          <w:szCs w:val="22"/>
        </w:rPr>
        <w:t xml:space="preserve"> Invitation to Tender providing clear statements </w:t>
      </w:r>
      <w:r w:rsidR="0007329E" w:rsidRPr="00BE2B2A">
        <w:rPr>
          <w:rFonts w:cs="Arial"/>
          <w:bCs/>
          <w:sz w:val="22"/>
          <w:szCs w:val="22"/>
        </w:rPr>
        <w:t xml:space="preserve">using the reference numbers, </w:t>
      </w:r>
      <w:r w:rsidR="00CD2665" w:rsidRPr="00BE2B2A">
        <w:rPr>
          <w:rFonts w:cs="Arial"/>
          <w:bCs/>
          <w:sz w:val="22"/>
          <w:szCs w:val="22"/>
        </w:rPr>
        <w:t xml:space="preserve">against the criteria </w:t>
      </w:r>
      <w:r w:rsidR="006D1D41" w:rsidRPr="00BE2B2A">
        <w:rPr>
          <w:rFonts w:cs="Arial"/>
          <w:bCs/>
          <w:sz w:val="22"/>
          <w:szCs w:val="22"/>
        </w:rPr>
        <w:t>in section 5 of the ITT.</w:t>
      </w:r>
    </w:p>
    <w:p w14:paraId="4E97B414" w14:textId="77777777" w:rsidR="006F3A6D" w:rsidRPr="00BE2B2A"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BE2B2A">
        <w:rPr>
          <w:rFonts w:cs="Arial"/>
          <w:b/>
          <w:sz w:val="22"/>
          <w:szCs w:val="22"/>
        </w:rPr>
        <w:t>4</w:t>
      </w:r>
      <w:r w:rsidR="006F3A6D" w:rsidRPr="00BE2B2A">
        <w:rPr>
          <w:rFonts w:cs="Arial"/>
          <w:b/>
          <w:sz w:val="22"/>
          <w:szCs w:val="22"/>
        </w:rPr>
        <w:t>.</w:t>
      </w:r>
      <w:r w:rsidR="006F3A6D" w:rsidRPr="00BE2B2A">
        <w:rPr>
          <w:rFonts w:cs="Arial"/>
          <w:b/>
          <w:sz w:val="22"/>
          <w:szCs w:val="22"/>
        </w:rPr>
        <w:tab/>
      </w:r>
      <w:r w:rsidR="00D65F8B" w:rsidRPr="00BE2B2A">
        <w:rPr>
          <w:rFonts w:cs="Arial"/>
          <w:b/>
          <w:sz w:val="22"/>
          <w:szCs w:val="22"/>
        </w:rPr>
        <w:t>Financial offer</w:t>
      </w:r>
    </w:p>
    <w:p w14:paraId="2CE44D24" w14:textId="77777777" w:rsidR="006D1D41" w:rsidRPr="00BE2B2A" w:rsidRDefault="00CC50E2"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BE2B2A">
        <w:rPr>
          <w:rFonts w:cs="Arial"/>
          <w:sz w:val="22"/>
          <w:szCs w:val="22"/>
        </w:rPr>
        <w:t>4</w:t>
      </w:r>
      <w:r w:rsidR="006F3A6D" w:rsidRPr="00BE2B2A">
        <w:rPr>
          <w:rFonts w:cs="Arial"/>
          <w:sz w:val="22"/>
          <w:szCs w:val="22"/>
        </w:rPr>
        <w:t>.1</w:t>
      </w:r>
      <w:r w:rsidR="006F3A6D" w:rsidRPr="00BE2B2A">
        <w:rPr>
          <w:rFonts w:cs="Arial"/>
          <w:sz w:val="22"/>
          <w:szCs w:val="22"/>
        </w:rPr>
        <w:tab/>
      </w:r>
      <w:r w:rsidR="00DF0235" w:rsidRPr="00BE2B2A">
        <w:rPr>
          <w:rFonts w:cs="Arial"/>
          <w:sz w:val="22"/>
          <w:szCs w:val="22"/>
        </w:rPr>
        <w:t>The Society is not bound to</w:t>
      </w:r>
      <w:r w:rsidR="006D1D41" w:rsidRPr="00BE2B2A">
        <w:rPr>
          <w:rFonts w:cs="Arial"/>
          <w:sz w:val="22"/>
          <w:szCs w:val="22"/>
        </w:rPr>
        <w:t xml:space="preserve"> award the contract to the cheapest tender. We will however, use this process to establish a preferred supplier list based on suitability of responses for future year activities for the same services.</w:t>
      </w:r>
    </w:p>
    <w:p w14:paraId="6326FAAC" w14:textId="526A74A5" w:rsidR="006F3A6D" w:rsidRPr="00BE2B2A" w:rsidRDefault="006D1D41"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BE2B2A">
        <w:rPr>
          <w:rFonts w:cs="Arial"/>
          <w:sz w:val="22"/>
          <w:szCs w:val="22"/>
        </w:rPr>
        <w:t>4.2</w:t>
      </w:r>
      <w:r w:rsidRPr="00BE2B2A">
        <w:rPr>
          <w:rFonts w:cs="Arial"/>
          <w:sz w:val="22"/>
          <w:szCs w:val="22"/>
        </w:rPr>
        <w:tab/>
      </w:r>
      <w:r w:rsidRPr="00BE2B2A">
        <w:rPr>
          <w:rFonts w:cs="Arial"/>
          <w:sz w:val="22"/>
          <w:szCs w:val="22"/>
        </w:rPr>
        <w:tab/>
      </w:r>
      <w:r w:rsidR="00961F92" w:rsidRPr="00BE2B2A">
        <w:rPr>
          <w:rFonts w:cs="Arial"/>
          <w:sz w:val="22"/>
          <w:szCs w:val="22"/>
        </w:rPr>
        <w:t>T</w:t>
      </w:r>
      <w:r w:rsidR="006F3A6D" w:rsidRPr="00BE2B2A">
        <w:rPr>
          <w:rFonts w:cs="Arial"/>
          <w:sz w:val="22"/>
          <w:szCs w:val="22"/>
        </w:rPr>
        <w:t>ender</w:t>
      </w:r>
      <w:r w:rsidR="005961E3" w:rsidRPr="00BE2B2A">
        <w:rPr>
          <w:rFonts w:cs="Arial"/>
          <w:sz w:val="22"/>
          <w:szCs w:val="22"/>
        </w:rPr>
        <w:t>er</w:t>
      </w:r>
      <w:r w:rsidR="006F3A6D" w:rsidRPr="00BE2B2A">
        <w:rPr>
          <w:rFonts w:cs="Arial"/>
          <w:sz w:val="22"/>
          <w:szCs w:val="22"/>
        </w:rPr>
        <w:t xml:space="preserve">s </w:t>
      </w:r>
      <w:r w:rsidR="00961F92" w:rsidRPr="00BE2B2A">
        <w:rPr>
          <w:rFonts w:cs="Arial"/>
          <w:sz w:val="22"/>
          <w:szCs w:val="22"/>
        </w:rPr>
        <w:t>shall</w:t>
      </w:r>
      <w:r w:rsidR="006F3A6D" w:rsidRPr="00BE2B2A">
        <w:rPr>
          <w:rFonts w:cs="Arial"/>
          <w:sz w:val="22"/>
          <w:szCs w:val="22"/>
        </w:rPr>
        <w:t xml:space="preserve"> complete the </w:t>
      </w:r>
      <w:r w:rsidR="006F3A6D" w:rsidRPr="00BE2B2A">
        <w:rPr>
          <w:rFonts w:cs="Arial"/>
          <w:b/>
          <w:sz w:val="22"/>
          <w:szCs w:val="22"/>
        </w:rPr>
        <w:t>Pricing Schedule</w:t>
      </w:r>
      <w:r w:rsidR="006F3A6D" w:rsidRPr="00BE2B2A">
        <w:rPr>
          <w:rFonts w:cs="Arial"/>
          <w:sz w:val="22"/>
          <w:szCs w:val="22"/>
        </w:rPr>
        <w:t xml:space="preserve"> at </w:t>
      </w:r>
      <w:r w:rsidR="006F3A6D" w:rsidRPr="00BE2B2A">
        <w:rPr>
          <w:rFonts w:cs="Arial"/>
          <w:sz w:val="22"/>
          <w:szCs w:val="22"/>
          <w:u w:val="single"/>
        </w:rPr>
        <w:t xml:space="preserve">Attachment </w:t>
      </w:r>
      <w:r w:rsidR="00561722" w:rsidRPr="00BE2B2A">
        <w:rPr>
          <w:rFonts w:cs="Arial"/>
          <w:sz w:val="22"/>
          <w:szCs w:val="22"/>
          <w:u w:val="single"/>
        </w:rPr>
        <w:t>5</w:t>
      </w:r>
      <w:r w:rsidR="00961F92" w:rsidRPr="00BE2B2A">
        <w:rPr>
          <w:rFonts w:cs="Arial"/>
          <w:sz w:val="22"/>
          <w:szCs w:val="22"/>
        </w:rPr>
        <w:t xml:space="preserve"> detailing y</w:t>
      </w:r>
      <w:r w:rsidR="006F3A6D" w:rsidRPr="00BE2B2A">
        <w:rPr>
          <w:rFonts w:cs="Arial"/>
          <w:sz w:val="22"/>
          <w:szCs w:val="22"/>
        </w:rPr>
        <w:t>our proposed project cost (including VAT), which sh</w:t>
      </w:r>
      <w:r w:rsidR="00D65F8B" w:rsidRPr="00BE2B2A">
        <w:rPr>
          <w:rFonts w:cs="Arial"/>
          <w:sz w:val="22"/>
          <w:szCs w:val="22"/>
        </w:rPr>
        <w:t>ould include all project</w:t>
      </w:r>
      <w:r w:rsidRPr="00BE2B2A">
        <w:rPr>
          <w:rFonts w:cs="Arial"/>
          <w:sz w:val="22"/>
          <w:szCs w:val="22"/>
        </w:rPr>
        <w:t>, equipment and travel</w:t>
      </w:r>
      <w:r w:rsidR="00D65F8B" w:rsidRPr="00BE2B2A">
        <w:rPr>
          <w:rFonts w:cs="Arial"/>
          <w:sz w:val="22"/>
          <w:szCs w:val="22"/>
        </w:rPr>
        <w:t xml:space="preserve"> costs</w:t>
      </w:r>
      <w:r w:rsidRPr="00BE2B2A">
        <w:rPr>
          <w:rFonts w:cs="Arial"/>
          <w:sz w:val="22"/>
          <w:szCs w:val="22"/>
        </w:rPr>
        <w:t>.</w:t>
      </w:r>
      <w:r w:rsidR="00DF06FD" w:rsidRPr="00BE2B2A">
        <w:rPr>
          <w:rFonts w:cs="Arial"/>
          <w:sz w:val="22"/>
          <w:szCs w:val="22"/>
        </w:rPr>
        <w:t xml:space="preserve"> </w:t>
      </w:r>
    </w:p>
    <w:p w14:paraId="696B9084" w14:textId="681AFFF3" w:rsidR="006F3A6D" w:rsidRPr="00BE2B2A" w:rsidRDefault="00CC50E2" w:rsidP="006D1D41">
      <w:pPr>
        <w:spacing w:before="120" w:after="120"/>
        <w:ind w:left="709" w:hanging="709"/>
        <w:jc w:val="both"/>
        <w:rPr>
          <w:rFonts w:cs="Arial"/>
          <w:sz w:val="22"/>
          <w:szCs w:val="22"/>
        </w:rPr>
      </w:pPr>
      <w:r w:rsidRPr="00BE2B2A">
        <w:rPr>
          <w:rFonts w:cs="Arial"/>
          <w:sz w:val="22"/>
          <w:szCs w:val="22"/>
        </w:rPr>
        <w:t>4</w:t>
      </w:r>
      <w:r w:rsidR="006D1D41" w:rsidRPr="00BE2B2A">
        <w:rPr>
          <w:rFonts w:cs="Arial"/>
          <w:sz w:val="22"/>
          <w:szCs w:val="22"/>
        </w:rPr>
        <w:t>.</w:t>
      </w:r>
      <w:r w:rsidR="00E801DD">
        <w:rPr>
          <w:rFonts w:cs="Arial"/>
          <w:sz w:val="22"/>
          <w:szCs w:val="22"/>
        </w:rPr>
        <w:t>3</w:t>
      </w:r>
      <w:r w:rsidR="006F3A6D" w:rsidRPr="00BE2B2A">
        <w:rPr>
          <w:rFonts w:cs="Arial"/>
          <w:sz w:val="22"/>
          <w:szCs w:val="22"/>
        </w:rPr>
        <w:tab/>
        <w:t>We w</w:t>
      </w:r>
      <w:r w:rsidR="00662F35" w:rsidRPr="00BE2B2A">
        <w:rPr>
          <w:rFonts w:cs="Arial"/>
          <w:sz w:val="22"/>
          <w:szCs w:val="22"/>
        </w:rPr>
        <w:t>ill also accept consortium bids.</w:t>
      </w:r>
    </w:p>
    <w:p w14:paraId="5E9417B4" w14:textId="3DF09D1B" w:rsidR="006F3A6D" w:rsidRPr="00BE2B2A" w:rsidRDefault="00CC50E2" w:rsidP="006D1D41">
      <w:pPr>
        <w:spacing w:before="120" w:after="120"/>
        <w:ind w:left="709" w:hanging="709"/>
        <w:jc w:val="both"/>
        <w:rPr>
          <w:rFonts w:cs="Arial"/>
          <w:sz w:val="22"/>
          <w:szCs w:val="22"/>
        </w:rPr>
      </w:pPr>
      <w:r w:rsidRPr="00BE2B2A">
        <w:rPr>
          <w:rFonts w:cs="Arial"/>
          <w:sz w:val="22"/>
          <w:szCs w:val="22"/>
        </w:rPr>
        <w:t>4</w:t>
      </w:r>
      <w:r w:rsidR="006D1D41" w:rsidRPr="00BE2B2A">
        <w:rPr>
          <w:rFonts w:cs="Arial"/>
          <w:sz w:val="22"/>
          <w:szCs w:val="22"/>
        </w:rPr>
        <w:t>.</w:t>
      </w:r>
      <w:r w:rsidR="00E801DD">
        <w:rPr>
          <w:rFonts w:cs="Arial"/>
          <w:sz w:val="22"/>
          <w:szCs w:val="22"/>
        </w:rPr>
        <w:t>4</w:t>
      </w:r>
      <w:r w:rsidR="006F3A6D" w:rsidRPr="00BE2B2A">
        <w:rPr>
          <w:rFonts w:cs="Arial"/>
          <w:sz w:val="22"/>
          <w:szCs w:val="22"/>
        </w:rPr>
        <w:tab/>
        <w:t xml:space="preserve">By providing us with a proposal you agree to be bound by the Royal </w:t>
      </w:r>
      <w:r w:rsidR="00212CA7" w:rsidRPr="00BE2B2A">
        <w:rPr>
          <w:rFonts w:cs="Arial"/>
          <w:b/>
          <w:sz w:val="22"/>
          <w:szCs w:val="22"/>
        </w:rPr>
        <w:t>Society’s Terms</w:t>
      </w:r>
      <w:r w:rsidR="006F3A6D" w:rsidRPr="00BE2B2A">
        <w:rPr>
          <w:rFonts w:cs="Arial"/>
          <w:b/>
          <w:sz w:val="22"/>
          <w:szCs w:val="22"/>
        </w:rPr>
        <w:t xml:space="preserve"> and Conditions</w:t>
      </w:r>
      <w:r w:rsidR="006F3A6D" w:rsidRPr="00BE2B2A">
        <w:rPr>
          <w:rFonts w:cs="Arial"/>
          <w:sz w:val="22"/>
          <w:szCs w:val="22"/>
        </w:rPr>
        <w:t xml:space="preserve"> included at </w:t>
      </w:r>
      <w:r w:rsidR="00915A02" w:rsidRPr="00BE2B2A">
        <w:rPr>
          <w:rFonts w:cs="Arial"/>
          <w:sz w:val="22"/>
          <w:szCs w:val="22"/>
          <w:u w:val="single"/>
        </w:rPr>
        <w:t xml:space="preserve">Attachment </w:t>
      </w:r>
      <w:r w:rsidR="00532C35" w:rsidRPr="00BE2B2A">
        <w:rPr>
          <w:rFonts w:cs="Arial"/>
          <w:sz w:val="22"/>
          <w:szCs w:val="22"/>
          <w:u w:val="single"/>
        </w:rPr>
        <w:t>2</w:t>
      </w:r>
      <w:r w:rsidR="006D1D41" w:rsidRPr="00BE2B2A">
        <w:rPr>
          <w:rFonts w:cs="Arial"/>
          <w:sz w:val="22"/>
          <w:szCs w:val="22"/>
          <w:u w:val="single"/>
        </w:rPr>
        <w:t>,</w:t>
      </w:r>
      <w:r w:rsidR="006F3A6D" w:rsidRPr="00BE2B2A">
        <w:rPr>
          <w:rFonts w:cs="Arial"/>
          <w:sz w:val="22"/>
          <w:szCs w:val="22"/>
        </w:rPr>
        <w:t xml:space="preserve"> which will apply to any contract awarded to you after you have p</w:t>
      </w:r>
      <w:r w:rsidR="00D65F8B" w:rsidRPr="00BE2B2A">
        <w:rPr>
          <w:rFonts w:cs="Arial"/>
          <w:sz w:val="22"/>
          <w:szCs w:val="22"/>
        </w:rPr>
        <w:t xml:space="preserve">rovided us with </w:t>
      </w:r>
      <w:r w:rsidR="005961E3" w:rsidRPr="00BE2B2A">
        <w:rPr>
          <w:rFonts w:cs="Arial"/>
          <w:sz w:val="22"/>
          <w:szCs w:val="22"/>
        </w:rPr>
        <w:t>y</w:t>
      </w:r>
      <w:r w:rsidR="00D65F8B" w:rsidRPr="00BE2B2A">
        <w:rPr>
          <w:rFonts w:cs="Arial"/>
          <w:sz w:val="22"/>
          <w:szCs w:val="22"/>
        </w:rPr>
        <w:t>our quotation</w:t>
      </w:r>
      <w:r w:rsidR="00DF0235" w:rsidRPr="00BE2B2A">
        <w:rPr>
          <w:rFonts w:cs="Arial"/>
          <w:sz w:val="22"/>
          <w:szCs w:val="22"/>
        </w:rPr>
        <w:t>.</w:t>
      </w:r>
    </w:p>
    <w:p w14:paraId="725E48FA" w14:textId="5BB660FE" w:rsidR="006F3A6D" w:rsidRDefault="00CC50E2" w:rsidP="006D1D41">
      <w:pPr>
        <w:tabs>
          <w:tab w:val="clear" w:pos="720"/>
          <w:tab w:val="clear" w:pos="1440"/>
          <w:tab w:val="clear" w:pos="2160"/>
          <w:tab w:val="clear" w:pos="2880"/>
          <w:tab w:val="left" w:pos="851"/>
        </w:tabs>
        <w:spacing w:before="120" w:after="120"/>
        <w:ind w:left="709" w:hanging="709"/>
        <w:jc w:val="both"/>
        <w:rPr>
          <w:rFonts w:cs="Arial"/>
          <w:sz w:val="22"/>
          <w:szCs w:val="22"/>
        </w:rPr>
      </w:pPr>
      <w:r w:rsidRPr="00BE2B2A">
        <w:rPr>
          <w:rFonts w:cs="Arial"/>
          <w:sz w:val="22"/>
          <w:szCs w:val="22"/>
        </w:rPr>
        <w:lastRenderedPageBreak/>
        <w:t>4</w:t>
      </w:r>
      <w:r w:rsidR="006F3A6D" w:rsidRPr="00BE2B2A">
        <w:rPr>
          <w:rFonts w:cs="Arial"/>
          <w:sz w:val="22"/>
          <w:szCs w:val="22"/>
        </w:rPr>
        <w:t>.</w:t>
      </w:r>
      <w:r w:rsidR="00E801DD">
        <w:rPr>
          <w:rFonts w:cs="Arial"/>
          <w:sz w:val="22"/>
          <w:szCs w:val="22"/>
        </w:rPr>
        <w:t>5</w:t>
      </w:r>
      <w:r w:rsidR="006F3A6D" w:rsidRPr="00BE2B2A">
        <w:rPr>
          <w:rFonts w:cs="Arial"/>
          <w:sz w:val="22"/>
          <w:szCs w:val="22"/>
        </w:rPr>
        <w:tab/>
        <w:t xml:space="preserve">Any terms that your organisation seeks to edit must be provided in your </w:t>
      </w:r>
      <w:r w:rsidR="00961F92" w:rsidRPr="00BE2B2A">
        <w:rPr>
          <w:rFonts w:cs="Arial"/>
          <w:sz w:val="22"/>
          <w:szCs w:val="22"/>
        </w:rPr>
        <w:t xml:space="preserve">final </w:t>
      </w:r>
      <w:r w:rsidR="006F3A6D" w:rsidRPr="00BE2B2A">
        <w:rPr>
          <w:rFonts w:cs="Arial"/>
          <w:sz w:val="22"/>
          <w:szCs w:val="22"/>
        </w:rPr>
        <w:t>submission for consid</w:t>
      </w:r>
      <w:r w:rsidR="00D65F8B" w:rsidRPr="00BE2B2A">
        <w:rPr>
          <w:rFonts w:cs="Arial"/>
          <w:sz w:val="22"/>
          <w:szCs w:val="22"/>
        </w:rPr>
        <w:t>eration by the evaluation panel</w:t>
      </w:r>
      <w:r w:rsidR="00DF0235" w:rsidRPr="00BE2B2A">
        <w:rPr>
          <w:rFonts w:cs="Arial"/>
          <w:sz w:val="22"/>
          <w:szCs w:val="22"/>
        </w:rPr>
        <w:t>.</w:t>
      </w:r>
    </w:p>
    <w:p w14:paraId="629D3B83" w14:textId="53717FCA" w:rsidR="00054E9E" w:rsidRPr="00BE2B2A" w:rsidRDefault="00054E9E" w:rsidP="006D1D41">
      <w:pPr>
        <w:tabs>
          <w:tab w:val="clear" w:pos="720"/>
          <w:tab w:val="clear" w:pos="1440"/>
          <w:tab w:val="clear" w:pos="2160"/>
          <w:tab w:val="clear" w:pos="2880"/>
          <w:tab w:val="left" w:pos="851"/>
        </w:tabs>
        <w:spacing w:before="120" w:after="120"/>
        <w:ind w:left="709" w:hanging="709"/>
        <w:jc w:val="both"/>
        <w:rPr>
          <w:rFonts w:cs="Arial"/>
          <w:sz w:val="22"/>
          <w:szCs w:val="22"/>
        </w:rPr>
      </w:pPr>
      <w:r>
        <w:rPr>
          <w:rFonts w:cs="Arial"/>
          <w:sz w:val="22"/>
          <w:szCs w:val="22"/>
        </w:rPr>
        <w:t>4.</w:t>
      </w:r>
      <w:r w:rsidR="00E801DD">
        <w:rPr>
          <w:rFonts w:cs="Arial"/>
          <w:sz w:val="22"/>
          <w:szCs w:val="22"/>
        </w:rPr>
        <w:t>6</w:t>
      </w:r>
      <w:r>
        <w:rPr>
          <w:rFonts w:cs="Arial"/>
          <w:sz w:val="22"/>
          <w:szCs w:val="22"/>
        </w:rPr>
        <w:tab/>
        <w:t xml:space="preserve">The Society will </w:t>
      </w:r>
      <w:r w:rsidR="00F57AD1">
        <w:rPr>
          <w:rFonts w:cs="Arial"/>
          <w:sz w:val="22"/>
          <w:szCs w:val="22"/>
        </w:rPr>
        <w:t>publish</w:t>
      </w:r>
      <w:r>
        <w:rPr>
          <w:rFonts w:cs="Arial"/>
          <w:sz w:val="22"/>
          <w:szCs w:val="22"/>
        </w:rPr>
        <w:t xml:space="preserve"> a second training tender for the provision of Pr</w:t>
      </w:r>
      <w:r w:rsidR="006512F8">
        <w:rPr>
          <w:rFonts w:cs="Arial"/>
          <w:sz w:val="22"/>
          <w:szCs w:val="22"/>
        </w:rPr>
        <w:t>o</w:t>
      </w:r>
      <w:r>
        <w:rPr>
          <w:rFonts w:cs="Arial"/>
          <w:sz w:val="22"/>
          <w:szCs w:val="22"/>
        </w:rPr>
        <w:t>fessional Services training</w:t>
      </w:r>
      <w:r w:rsidR="006512F8">
        <w:rPr>
          <w:rFonts w:cs="Arial"/>
          <w:sz w:val="22"/>
          <w:szCs w:val="22"/>
        </w:rPr>
        <w:t xml:space="preserve"> </w:t>
      </w:r>
      <w:r w:rsidR="00F57AD1">
        <w:rPr>
          <w:rFonts w:cs="Arial"/>
          <w:sz w:val="22"/>
          <w:szCs w:val="22"/>
        </w:rPr>
        <w:t xml:space="preserve">for </w:t>
      </w:r>
      <w:proofErr w:type="spellStart"/>
      <w:r w:rsidR="00F57AD1">
        <w:rPr>
          <w:rFonts w:cs="Arial"/>
          <w:sz w:val="22"/>
          <w:szCs w:val="22"/>
        </w:rPr>
        <w:t>reseach</w:t>
      </w:r>
      <w:proofErr w:type="spellEnd"/>
      <w:r w:rsidR="00F57AD1">
        <w:rPr>
          <w:rFonts w:cs="Arial"/>
          <w:sz w:val="22"/>
          <w:szCs w:val="22"/>
        </w:rPr>
        <w:t xml:space="preserve"> fellows </w:t>
      </w:r>
      <w:r w:rsidR="006512F8">
        <w:rPr>
          <w:rFonts w:cs="Arial"/>
          <w:sz w:val="22"/>
          <w:szCs w:val="22"/>
        </w:rPr>
        <w:t>(ITT 471)</w:t>
      </w:r>
      <w:r>
        <w:rPr>
          <w:rFonts w:cs="Arial"/>
          <w:sz w:val="22"/>
          <w:szCs w:val="22"/>
        </w:rPr>
        <w:t xml:space="preserve"> </w:t>
      </w:r>
      <w:r w:rsidR="00F57AD1">
        <w:rPr>
          <w:rFonts w:cs="Arial"/>
          <w:sz w:val="22"/>
          <w:szCs w:val="22"/>
        </w:rPr>
        <w:t>focussing on</w:t>
      </w:r>
      <w:r>
        <w:rPr>
          <w:rFonts w:cs="Arial"/>
          <w:sz w:val="22"/>
          <w:szCs w:val="22"/>
        </w:rPr>
        <w:t xml:space="preserve"> </w:t>
      </w:r>
      <w:r w:rsidR="00693BF0" w:rsidRPr="00693BF0">
        <w:rPr>
          <w:rFonts w:cs="Arial"/>
          <w:sz w:val="22"/>
          <w:szCs w:val="22"/>
        </w:rPr>
        <w:t>budget management, project management, group/people management</w:t>
      </w:r>
      <w:r w:rsidR="006512F8">
        <w:rPr>
          <w:rFonts w:cs="Arial"/>
          <w:sz w:val="22"/>
          <w:szCs w:val="22"/>
        </w:rPr>
        <w:t>.</w:t>
      </w:r>
      <w:r w:rsidR="00693BF0">
        <w:rPr>
          <w:rFonts w:cs="Arial"/>
          <w:sz w:val="22"/>
          <w:szCs w:val="22"/>
        </w:rPr>
        <w:t xml:space="preserve"> </w:t>
      </w:r>
      <w:r w:rsidR="006512F8">
        <w:rPr>
          <w:rFonts w:cs="Arial"/>
          <w:sz w:val="22"/>
          <w:szCs w:val="22"/>
        </w:rPr>
        <w:t>Should the</w:t>
      </w:r>
      <w:r w:rsidR="00693BF0">
        <w:rPr>
          <w:rFonts w:cs="Arial"/>
          <w:sz w:val="22"/>
          <w:szCs w:val="22"/>
        </w:rPr>
        <w:t xml:space="preserve"> successful tenderer</w:t>
      </w:r>
      <w:r w:rsidR="00F57AD1">
        <w:rPr>
          <w:rFonts w:cs="Arial"/>
          <w:sz w:val="22"/>
          <w:szCs w:val="22"/>
        </w:rPr>
        <w:t>/</w:t>
      </w:r>
      <w:r w:rsidR="00693BF0">
        <w:rPr>
          <w:rFonts w:cs="Arial"/>
          <w:sz w:val="22"/>
          <w:szCs w:val="22"/>
        </w:rPr>
        <w:t>s</w:t>
      </w:r>
      <w:r w:rsidR="006512F8">
        <w:rPr>
          <w:rFonts w:cs="Arial"/>
          <w:sz w:val="22"/>
          <w:szCs w:val="22"/>
        </w:rPr>
        <w:t xml:space="preserve"> of this </w:t>
      </w:r>
      <w:r w:rsidR="00F57AD1">
        <w:rPr>
          <w:rFonts w:cs="Arial"/>
          <w:sz w:val="22"/>
          <w:szCs w:val="22"/>
        </w:rPr>
        <w:t>tender</w:t>
      </w:r>
      <w:r w:rsidR="006512F8">
        <w:rPr>
          <w:rFonts w:cs="Arial"/>
          <w:sz w:val="22"/>
          <w:szCs w:val="22"/>
        </w:rPr>
        <w:t xml:space="preserve"> be successful the second tender, we will seek to include </w:t>
      </w:r>
      <w:r w:rsidR="00F57AD1">
        <w:rPr>
          <w:rFonts w:cs="Arial"/>
          <w:sz w:val="22"/>
          <w:szCs w:val="22"/>
        </w:rPr>
        <w:t>the services in this contract.</w:t>
      </w:r>
      <w:r w:rsidR="00693BF0">
        <w:rPr>
          <w:rFonts w:cs="Arial"/>
          <w:sz w:val="22"/>
          <w:szCs w:val="22"/>
        </w:rPr>
        <w:t xml:space="preserve"> </w:t>
      </w:r>
    </w:p>
    <w:p w14:paraId="171F133E" w14:textId="77777777" w:rsidR="001644C7" w:rsidRPr="00BE2B2A" w:rsidRDefault="00CC50E2" w:rsidP="00D65F8B">
      <w:pPr>
        <w:spacing w:before="60" w:after="60"/>
        <w:jc w:val="both"/>
        <w:rPr>
          <w:rFonts w:cs="Arial"/>
          <w:b/>
          <w:sz w:val="22"/>
          <w:szCs w:val="22"/>
        </w:rPr>
      </w:pPr>
      <w:r w:rsidRPr="00BE2B2A">
        <w:rPr>
          <w:rFonts w:cs="Arial"/>
          <w:b/>
          <w:sz w:val="22"/>
          <w:szCs w:val="22"/>
        </w:rPr>
        <w:t>5</w:t>
      </w:r>
      <w:r w:rsidR="000B671A" w:rsidRPr="00BE2B2A">
        <w:rPr>
          <w:rFonts w:cs="Arial"/>
          <w:b/>
          <w:sz w:val="22"/>
          <w:szCs w:val="22"/>
        </w:rPr>
        <w:t>.</w:t>
      </w:r>
      <w:r w:rsidR="000B671A" w:rsidRPr="00BE2B2A">
        <w:rPr>
          <w:rFonts w:cs="Arial"/>
          <w:b/>
          <w:sz w:val="22"/>
          <w:szCs w:val="22"/>
        </w:rPr>
        <w:tab/>
      </w:r>
      <w:r w:rsidR="00533291" w:rsidRPr="00BE2B2A">
        <w:rPr>
          <w:rFonts w:cs="Arial"/>
          <w:b/>
          <w:sz w:val="22"/>
          <w:szCs w:val="22"/>
        </w:rPr>
        <w:t>Tender s</w:t>
      </w:r>
      <w:r w:rsidR="00662F35" w:rsidRPr="00BE2B2A">
        <w:rPr>
          <w:rFonts w:cs="Arial"/>
          <w:b/>
          <w:sz w:val="22"/>
          <w:szCs w:val="22"/>
        </w:rPr>
        <w:t>election criteria</w:t>
      </w:r>
    </w:p>
    <w:p w14:paraId="1E31F303" w14:textId="77777777" w:rsidR="00F23779" w:rsidRPr="00BE2B2A" w:rsidRDefault="00CC50E2" w:rsidP="00D65F8B">
      <w:pPr>
        <w:tabs>
          <w:tab w:val="clear" w:pos="720"/>
          <w:tab w:val="left" w:pos="709"/>
        </w:tabs>
        <w:spacing w:before="60" w:after="60"/>
        <w:ind w:left="709" w:hanging="709"/>
        <w:jc w:val="both"/>
        <w:rPr>
          <w:rFonts w:cs="Arial"/>
          <w:sz w:val="22"/>
          <w:szCs w:val="22"/>
        </w:rPr>
      </w:pPr>
      <w:r w:rsidRPr="00BE2B2A">
        <w:rPr>
          <w:rFonts w:cs="Arial"/>
          <w:sz w:val="22"/>
          <w:szCs w:val="22"/>
        </w:rPr>
        <w:t>5</w:t>
      </w:r>
      <w:r w:rsidR="006F3A6D" w:rsidRPr="00BE2B2A">
        <w:rPr>
          <w:rFonts w:cs="Arial"/>
          <w:sz w:val="22"/>
          <w:szCs w:val="22"/>
        </w:rPr>
        <w:t>.1</w:t>
      </w:r>
      <w:r w:rsidR="000B671A" w:rsidRPr="00BE2B2A">
        <w:rPr>
          <w:rFonts w:cs="Arial"/>
          <w:sz w:val="22"/>
          <w:szCs w:val="22"/>
        </w:rPr>
        <w:tab/>
      </w:r>
      <w:r w:rsidR="001644C7" w:rsidRPr="00BE2B2A">
        <w:rPr>
          <w:rFonts w:cs="Arial"/>
          <w:sz w:val="22"/>
          <w:szCs w:val="22"/>
        </w:rPr>
        <w:t xml:space="preserve">Proposals will be evaluated </w:t>
      </w:r>
      <w:r w:rsidR="00961F92" w:rsidRPr="00BE2B2A">
        <w:rPr>
          <w:rFonts w:cs="Arial"/>
          <w:sz w:val="22"/>
          <w:szCs w:val="22"/>
        </w:rPr>
        <w:t>against the</w:t>
      </w:r>
      <w:r w:rsidR="001644C7" w:rsidRPr="00BE2B2A">
        <w:rPr>
          <w:rFonts w:cs="Arial"/>
          <w:sz w:val="22"/>
          <w:szCs w:val="22"/>
        </w:rPr>
        <w:t xml:space="preserve"> criteria</w:t>
      </w:r>
      <w:r w:rsidR="00961F92" w:rsidRPr="00BE2B2A">
        <w:rPr>
          <w:rFonts w:cs="Arial"/>
          <w:sz w:val="22"/>
          <w:szCs w:val="22"/>
        </w:rPr>
        <w:t xml:space="preserve"> at </w:t>
      </w:r>
      <w:r w:rsidR="00961F92" w:rsidRPr="00BE2B2A">
        <w:rPr>
          <w:rFonts w:cs="Arial"/>
          <w:b/>
          <w:sz w:val="22"/>
          <w:szCs w:val="22"/>
        </w:rPr>
        <w:t xml:space="preserve">Item </w:t>
      </w:r>
      <w:r w:rsidR="00D65F8B" w:rsidRPr="00BE2B2A">
        <w:rPr>
          <w:rFonts w:cs="Arial"/>
          <w:b/>
          <w:sz w:val="22"/>
          <w:szCs w:val="22"/>
        </w:rPr>
        <w:t>5</w:t>
      </w:r>
      <w:r w:rsidR="00961F92" w:rsidRPr="00BE2B2A">
        <w:rPr>
          <w:rFonts w:cs="Arial"/>
          <w:b/>
          <w:sz w:val="22"/>
          <w:szCs w:val="22"/>
        </w:rPr>
        <w:t>.3</w:t>
      </w:r>
      <w:r w:rsidR="00961F92" w:rsidRPr="00BE2B2A">
        <w:rPr>
          <w:rFonts w:cs="Arial"/>
          <w:sz w:val="22"/>
          <w:szCs w:val="22"/>
        </w:rPr>
        <w:t xml:space="preserve"> of this ITT,</w:t>
      </w:r>
      <w:r w:rsidR="00F23779" w:rsidRPr="00BE2B2A">
        <w:rPr>
          <w:rFonts w:cs="Arial"/>
          <w:sz w:val="22"/>
          <w:szCs w:val="22"/>
        </w:rPr>
        <w:t xml:space="preserve"> which Suppliers must respond to clearly and separately. </w:t>
      </w:r>
      <w:r w:rsidR="00961F92" w:rsidRPr="00BE2B2A">
        <w:rPr>
          <w:rFonts w:cs="Arial"/>
          <w:sz w:val="22"/>
          <w:szCs w:val="22"/>
        </w:rPr>
        <w:t xml:space="preserve">The </w:t>
      </w:r>
      <w:r w:rsidR="0093694E" w:rsidRPr="00BE2B2A">
        <w:rPr>
          <w:rFonts w:cs="Arial"/>
          <w:sz w:val="22"/>
          <w:szCs w:val="22"/>
        </w:rPr>
        <w:t>Selection</w:t>
      </w:r>
      <w:r w:rsidR="00961F92" w:rsidRPr="00BE2B2A">
        <w:rPr>
          <w:rFonts w:cs="Arial"/>
          <w:sz w:val="22"/>
          <w:szCs w:val="22"/>
        </w:rPr>
        <w:t xml:space="preserve"> Panel may separate criteria amongst themselves to score so please structure your proposals accor</w:t>
      </w:r>
      <w:r w:rsidR="00663B48" w:rsidRPr="00BE2B2A">
        <w:rPr>
          <w:rFonts w:cs="Arial"/>
          <w:sz w:val="22"/>
          <w:szCs w:val="22"/>
        </w:rPr>
        <w:t>d</w:t>
      </w:r>
      <w:r w:rsidR="00961F92" w:rsidRPr="00BE2B2A">
        <w:rPr>
          <w:rFonts w:cs="Arial"/>
          <w:sz w:val="22"/>
          <w:szCs w:val="22"/>
        </w:rPr>
        <w:t>ing</w:t>
      </w:r>
      <w:r w:rsidR="00663B48" w:rsidRPr="00BE2B2A">
        <w:rPr>
          <w:rFonts w:cs="Arial"/>
          <w:sz w:val="22"/>
          <w:szCs w:val="22"/>
        </w:rPr>
        <w:t>l</w:t>
      </w:r>
      <w:r w:rsidR="00D65F8B" w:rsidRPr="00BE2B2A">
        <w:rPr>
          <w:rFonts w:cs="Arial"/>
          <w:sz w:val="22"/>
          <w:szCs w:val="22"/>
        </w:rPr>
        <w:t>y</w:t>
      </w:r>
    </w:p>
    <w:p w14:paraId="7D448A7C" w14:textId="47A2F4B6" w:rsidR="0093694E" w:rsidRPr="00BE2B2A" w:rsidRDefault="00CC50E2" w:rsidP="009B3D54">
      <w:pPr>
        <w:spacing w:before="60" w:after="60"/>
        <w:ind w:left="709" w:hanging="709"/>
        <w:jc w:val="both"/>
        <w:rPr>
          <w:rFonts w:cs="Arial"/>
          <w:sz w:val="22"/>
          <w:szCs w:val="22"/>
        </w:rPr>
      </w:pPr>
      <w:r w:rsidRPr="00BE2B2A">
        <w:rPr>
          <w:rFonts w:cs="Arial"/>
          <w:sz w:val="22"/>
          <w:szCs w:val="22"/>
        </w:rPr>
        <w:t>5</w:t>
      </w:r>
      <w:r w:rsidR="006F3A6D" w:rsidRPr="00BE2B2A">
        <w:rPr>
          <w:rFonts w:cs="Arial"/>
          <w:sz w:val="22"/>
          <w:szCs w:val="22"/>
        </w:rPr>
        <w:t>.2</w:t>
      </w:r>
      <w:r w:rsidR="000B671A" w:rsidRPr="00BE2B2A">
        <w:rPr>
          <w:rFonts w:cs="Arial"/>
          <w:sz w:val="22"/>
          <w:szCs w:val="22"/>
        </w:rPr>
        <w:tab/>
      </w:r>
      <w:r w:rsidR="00726677" w:rsidRPr="00BE2B2A">
        <w:rPr>
          <w:rFonts w:cs="Arial"/>
          <w:sz w:val="22"/>
          <w:szCs w:val="22"/>
        </w:rPr>
        <w:t xml:space="preserve">Tender proposals should outline how a supplier would approach the </w:t>
      </w:r>
      <w:r w:rsidR="00AB78FD" w:rsidRPr="00BE2B2A">
        <w:rPr>
          <w:rFonts w:cs="Arial"/>
          <w:sz w:val="22"/>
          <w:szCs w:val="22"/>
        </w:rPr>
        <w:t>provision of the services</w:t>
      </w:r>
      <w:r w:rsidR="00726677" w:rsidRPr="00BE2B2A">
        <w:rPr>
          <w:rFonts w:cs="Arial"/>
          <w:sz w:val="22"/>
          <w:szCs w:val="22"/>
        </w:rPr>
        <w:t>. The proposal should use the following headings</w:t>
      </w:r>
      <w:r w:rsidR="009B3D54" w:rsidRPr="00BE2B2A">
        <w:rPr>
          <w:rFonts w:cs="Arial"/>
          <w:sz w:val="22"/>
          <w:szCs w:val="22"/>
        </w:rPr>
        <w:t>, listed below together with the selection criteria.</w:t>
      </w:r>
    </w:p>
    <w:p w14:paraId="4981B36D" w14:textId="77777777" w:rsidR="00726677" w:rsidRPr="00BE2B2A" w:rsidRDefault="005679DA" w:rsidP="005679DA">
      <w:pPr>
        <w:spacing w:before="60" w:after="60"/>
        <w:ind w:left="709" w:hanging="709"/>
        <w:rPr>
          <w:rFonts w:cs="Arial"/>
          <w:sz w:val="22"/>
          <w:szCs w:val="22"/>
        </w:rPr>
      </w:pPr>
      <w:r w:rsidRPr="00BE2B2A">
        <w:rPr>
          <w:rFonts w:cs="Arial"/>
          <w:sz w:val="22"/>
          <w:szCs w:val="22"/>
        </w:rPr>
        <w:t>5</w:t>
      </w:r>
      <w:r w:rsidR="009B3D54" w:rsidRPr="00BE2B2A">
        <w:rPr>
          <w:rFonts w:cs="Arial"/>
          <w:sz w:val="22"/>
          <w:szCs w:val="22"/>
        </w:rPr>
        <w:t>.3</w:t>
      </w:r>
      <w:r w:rsidRPr="00BE2B2A">
        <w:rPr>
          <w:rFonts w:cs="Arial"/>
          <w:sz w:val="22"/>
          <w:szCs w:val="22"/>
        </w:rPr>
        <w:t xml:space="preserve"> </w:t>
      </w:r>
      <w:r w:rsidRPr="00BE2B2A">
        <w:rPr>
          <w:rFonts w:cs="Arial"/>
          <w:sz w:val="22"/>
          <w:szCs w:val="22"/>
        </w:rPr>
        <w:tab/>
      </w:r>
      <w:r w:rsidR="009B3D54" w:rsidRPr="00BE2B2A">
        <w:rPr>
          <w:rFonts w:cs="Arial"/>
          <w:sz w:val="22"/>
          <w:szCs w:val="22"/>
        </w:rPr>
        <w:t>The selection criteria are as follows:</w:t>
      </w:r>
    </w:p>
    <w:tbl>
      <w:tblPr>
        <w:tblStyle w:val="TableGrid"/>
        <w:tblW w:w="0" w:type="auto"/>
        <w:tblLook w:val="04A0" w:firstRow="1" w:lastRow="0" w:firstColumn="1" w:lastColumn="0" w:noHBand="0" w:noVBand="1"/>
      </w:tblPr>
      <w:tblGrid>
        <w:gridCol w:w="988"/>
        <w:gridCol w:w="6662"/>
        <w:gridCol w:w="1366"/>
      </w:tblGrid>
      <w:tr w:rsidR="00AD0C75" w:rsidRPr="00BE2B2A" w14:paraId="09EAC222" w14:textId="77777777" w:rsidTr="00382995">
        <w:tc>
          <w:tcPr>
            <w:tcW w:w="988" w:type="dxa"/>
          </w:tcPr>
          <w:p w14:paraId="0FCD4A85" w14:textId="77777777" w:rsidR="006D1D41" w:rsidRPr="00BE2B2A" w:rsidRDefault="006D1D41" w:rsidP="0064426E">
            <w:pPr>
              <w:spacing w:before="60" w:after="60"/>
              <w:jc w:val="both"/>
              <w:rPr>
                <w:rFonts w:cs="Arial"/>
                <w:color w:val="000000" w:themeColor="text1"/>
                <w:sz w:val="22"/>
                <w:szCs w:val="22"/>
              </w:rPr>
            </w:pPr>
          </w:p>
        </w:tc>
        <w:tc>
          <w:tcPr>
            <w:tcW w:w="6662" w:type="dxa"/>
          </w:tcPr>
          <w:p w14:paraId="51B095B3" w14:textId="77777777" w:rsidR="006D1D41" w:rsidRPr="00BE2B2A" w:rsidRDefault="006D1D41" w:rsidP="0064426E">
            <w:pPr>
              <w:spacing w:before="60" w:after="60"/>
              <w:jc w:val="both"/>
              <w:rPr>
                <w:rFonts w:cs="Arial"/>
                <w:b/>
                <w:color w:val="000000" w:themeColor="text1"/>
                <w:sz w:val="22"/>
                <w:szCs w:val="22"/>
              </w:rPr>
            </w:pPr>
            <w:r w:rsidRPr="00BE2B2A">
              <w:rPr>
                <w:rFonts w:cs="Arial"/>
                <w:b/>
                <w:color w:val="000000" w:themeColor="text1"/>
                <w:sz w:val="22"/>
                <w:szCs w:val="22"/>
              </w:rPr>
              <w:t>Criteria</w:t>
            </w:r>
          </w:p>
        </w:tc>
        <w:tc>
          <w:tcPr>
            <w:tcW w:w="1366" w:type="dxa"/>
          </w:tcPr>
          <w:p w14:paraId="7E6BD581" w14:textId="77777777" w:rsidR="006D1D41" w:rsidRPr="00BE2B2A" w:rsidRDefault="006D1D41" w:rsidP="0064426E">
            <w:pPr>
              <w:spacing w:before="60" w:after="60"/>
              <w:jc w:val="both"/>
              <w:rPr>
                <w:rFonts w:cs="Arial"/>
                <w:b/>
                <w:color w:val="000000" w:themeColor="text1"/>
                <w:sz w:val="22"/>
                <w:szCs w:val="22"/>
              </w:rPr>
            </w:pPr>
            <w:r w:rsidRPr="00BE2B2A">
              <w:rPr>
                <w:rFonts w:cs="Arial"/>
                <w:b/>
                <w:color w:val="000000" w:themeColor="text1"/>
                <w:sz w:val="22"/>
                <w:szCs w:val="22"/>
              </w:rPr>
              <w:t>Weighting</w:t>
            </w:r>
          </w:p>
        </w:tc>
      </w:tr>
      <w:tr w:rsidR="00AD0C75" w:rsidRPr="00BE2B2A" w14:paraId="3D4DE6C9" w14:textId="77777777" w:rsidTr="00382995">
        <w:tc>
          <w:tcPr>
            <w:tcW w:w="988" w:type="dxa"/>
          </w:tcPr>
          <w:p w14:paraId="4C123EF4" w14:textId="73912563" w:rsidR="00AD0C75" w:rsidRPr="00BE2B2A" w:rsidRDefault="00AD0C75" w:rsidP="0064426E">
            <w:pPr>
              <w:spacing w:before="60" w:after="60"/>
              <w:jc w:val="both"/>
              <w:rPr>
                <w:rFonts w:cs="Arial"/>
                <w:color w:val="000000" w:themeColor="text1"/>
                <w:sz w:val="22"/>
                <w:szCs w:val="22"/>
              </w:rPr>
            </w:pPr>
            <w:r w:rsidRPr="00BE2B2A">
              <w:rPr>
                <w:rFonts w:cs="Arial"/>
                <w:color w:val="000000" w:themeColor="text1"/>
                <w:sz w:val="22"/>
                <w:szCs w:val="22"/>
              </w:rPr>
              <w:t>1</w:t>
            </w:r>
          </w:p>
        </w:tc>
        <w:tc>
          <w:tcPr>
            <w:tcW w:w="6662" w:type="dxa"/>
          </w:tcPr>
          <w:p w14:paraId="718DBB1A" w14:textId="7EA7BE68" w:rsidR="00AD0C75" w:rsidRPr="00BE2B2A" w:rsidRDefault="00326C25" w:rsidP="0064426E">
            <w:pPr>
              <w:spacing w:before="60" w:after="60"/>
              <w:jc w:val="both"/>
              <w:rPr>
                <w:rFonts w:cs="Arial"/>
                <w:color w:val="000000" w:themeColor="text1"/>
                <w:sz w:val="22"/>
                <w:szCs w:val="22"/>
              </w:rPr>
            </w:pPr>
            <w:proofErr w:type="spellStart"/>
            <w:r w:rsidRPr="00BE2B2A">
              <w:rPr>
                <w:rFonts w:cs="Arial"/>
                <w:b/>
                <w:color w:val="000000" w:themeColor="text1"/>
                <w:sz w:val="22"/>
                <w:szCs w:val="22"/>
              </w:rPr>
              <w:t>Expereince</w:t>
            </w:r>
            <w:proofErr w:type="spellEnd"/>
            <w:r w:rsidRPr="00BE2B2A">
              <w:rPr>
                <w:rFonts w:cs="Arial"/>
                <w:color w:val="000000" w:themeColor="text1"/>
                <w:sz w:val="22"/>
                <w:szCs w:val="22"/>
              </w:rPr>
              <w:t xml:space="preserve">: </w:t>
            </w:r>
            <w:r w:rsidR="00AD0C75" w:rsidRPr="00BE2B2A">
              <w:rPr>
                <w:rFonts w:cs="Arial"/>
                <w:color w:val="000000" w:themeColor="text1"/>
                <w:sz w:val="22"/>
                <w:szCs w:val="22"/>
              </w:rPr>
              <w:t>Please detail your organisation’s experience in delivering training to similar participants</w:t>
            </w:r>
            <w:r w:rsidR="0062291E" w:rsidRPr="00BE2B2A">
              <w:rPr>
                <w:rFonts w:cs="Arial"/>
                <w:color w:val="000000" w:themeColor="text1"/>
                <w:sz w:val="22"/>
                <w:szCs w:val="22"/>
              </w:rPr>
              <w:t xml:space="preserve"> groups</w:t>
            </w:r>
            <w:r w:rsidR="001A4AA0" w:rsidRPr="00BE2B2A">
              <w:rPr>
                <w:rFonts w:cs="Arial"/>
                <w:color w:val="000000" w:themeColor="text1"/>
                <w:sz w:val="22"/>
                <w:szCs w:val="22"/>
              </w:rPr>
              <w:t>,</w:t>
            </w:r>
            <w:r w:rsidR="008C35B0" w:rsidRPr="00BE2B2A">
              <w:rPr>
                <w:rFonts w:cs="Arial"/>
                <w:color w:val="000000" w:themeColor="text1"/>
                <w:sz w:val="22"/>
                <w:szCs w:val="22"/>
              </w:rPr>
              <w:t xml:space="preserve"> and </w:t>
            </w:r>
            <w:r w:rsidR="001A4AA0" w:rsidRPr="00BE2B2A">
              <w:rPr>
                <w:rFonts w:cs="Arial"/>
                <w:color w:val="000000" w:themeColor="text1"/>
                <w:sz w:val="22"/>
                <w:szCs w:val="22"/>
              </w:rPr>
              <w:t xml:space="preserve">explain </w:t>
            </w:r>
            <w:r w:rsidR="008C35B0" w:rsidRPr="00BE2B2A">
              <w:rPr>
                <w:rFonts w:cs="Arial"/>
                <w:color w:val="000000" w:themeColor="text1"/>
                <w:sz w:val="22"/>
                <w:szCs w:val="22"/>
              </w:rPr>
              <w:t>your reason for applying for this tender</w:t>
            </w:r>
          </w:p>
          <w:p w14:paraId="7305EEFA" w14:textId="4FC98031" w:rsidR="00A100AF" w:rsidRPr="00BE2B2A" w:rsidRDefault="00A100AF" w:rsidP="0064426E">
            <w:pPr>
              <w:spacing w:before="60" w:after="60"/>
              <w:jc w:val="both"/>
              <w:rPr>
                <w:rFonts w:cs="Arial"/>
                <w:color w:val="000000" w:themeColor="text1"/>
                <w:sz w:val="22"/>
                <w:szCs w:val="22"/>
              </w:rPr>
            </w:pPr>
            <w:r w:rsidRPr="00BE2B2A">
              <w:rPr>
                <w:rFonts w:cs="Arial"/>
                <w:color w:val="000000" w:themeColor="text1"/>
                <w:sz w:val="22"/>
                <w:szCs w:val="22"/>
              </w:rPr>
              <w:t>(max 3000 words)</w:t>
            </w:r>
          </w:p>
        </w:tc>
        <w:tc>
          <w:tcPr>
            <w:tcW w:w="1366" w:type="dxa"/>
          </w:tcPr>
          <w:p w14:paraId="45ADF2F1" w14:textId="3B229129" w:rsidR="00AD0C75" w:rsidRPr="00BE2B2A" w:rsidRDefault="00463143" w:rsidP="0064426E">
            <w:pPr>
              <w:spacing w:before="60" w:after="60"/>
              <w:jc w:val="center"/>
              <w:rPr>
                <w:rFonts w:cs="Arial"/>
                <w:color w:val="000000" w:themeColor="text1"/>
                <w:sz w:val="22"/>
                <w:szCs w:val="22"/>
              </w:rPr>
            </w:pPr>
            <w:r w:rsidRPr="00BE2B2A">
              <w:rPr>
                <w:rFonts w:cs="Arial"/>
                <w:color w:val="000000" w:themeColor="text1"/>
                <w:sz w:val="22"/>
                <w:szCs w:val="22"/>
              </w:rPr>
              <w:t>30</w:t>
            </w:r>
            <w:r w:rsidR="00E130FE" w:rsidRPr="00BE2B2A">
              <w:rPr>
                <w:rFonts w:cs="Arial"/>
                <w:color w:val="000000" w:themeColor="text1"/>
                <w:sz w:val="22"/>
                <w:szCs w:val="22"/>
              </w:rPr>
              <w:t>%</w:t>
            </w:r>
          </w:p>
        </w:tc>
      </w:tr>
      <w:tr w:rsidR="00AD0C75" w:rsidRPr="00BE2B2A" w14:paraId="35FB3C10" w14:textId="77777777" w:rsidTr="00382995">
        <w:tc>
          <w:tcPr>
            <w:tcW w:w="988" w:type="dxa"/>
          </w:tcPr>
          <w:p w14:paraId="0E264708" w14:textId="4F548CE5" w:rsidR="006D1D41" w:rsidRPr="00BE2B2A" w:rsidRDefault="00AD0C75" w:rsidP="0064426E">
            <w:pPr>
              <w:spacing w:before="60" w:after="60"/>
              <w:jc w:val="both"/>
              <w:rPr>
                <w:rFonts w:cs="Arial"/>
                <w:color w:val="000000" w:themeColor="text1"/>
                <w:sz w:val="22"/>
                <w:szCs w:val="22"/>
              </w:rPr>
            </w:pPr>
            <w:r w:rsidRPr="00BE2B2A">
              <w:rPr>
                <w:rFonts w:cs="Arial"/>
                <w:color w:val="000000" w:themeColor="text1"/>
                <w:sz w:val="22"/>
                <w:szCs w:val="22"/>
              </w:rPr>
              <w:t>2</w:t>
            </w:r>
          </w:p>
        </w:tc>
        <w:tc>
          <w:tcPr>
            <w:tcW w:w="6662" w:type="dxa"/>
          </w:tcPr>
          <w:p w14:paraId="4E59C0A6" w14:textId="48A44AB6" w:rsidR="009E2AE2" w:rsidRPr="00BE2B2A" w:rsidRDefault="00326C25" w:rsidP="0064426E">
            <w:pPr>
              <w:spacing w:before="60" w:after="60"/>
              <w:jc w:val="both"/>
              <w:rPr>
                <w:rFonts w:cs="Arial"/>
                <w:color w:val="000000" w:themeColor="text1"/>
                <w:sz w:val="22"/>
                <w:szCs w:val="22"/>
              </w:rPr>
            </w:pPr>
            <w:r w:rsidRPr="00BE2B2A">
              <w:rPr>
                <w:rFonts w:cs="Arial"/>
                <w:b/>
                <w:color w:val="000000" w:themeColor="text1"/>
                <w:sz w:val="22"/>
                <w:szCs w:val="22"/>
              </w:rPr>
              <w:t>Approach to service delivery</w:t>
            </w:r>
            <w:r w:rsidRPr="00BE2B2A">
              <w:rPr>
                <w:rFonts w:cs="Arial"/>
                <w:color w:val="000000" w:themeColor="text1"/>
                <w:sz w:val="22"/>
                <w:szCs w:val="22"/>
              </w:rPr>
              <w:t xml:space="preserve">: </w:t>
            </w:r>
            <w:r w:rsidR="008C35B0" w:rsidRPr="00BE2B2A">
              <w:rPr>
                <w:rFonts w:cs="Arial"/>
                <w:color w:val="000000" w:themeColor="text1"/>
                <w:sz w:val="22"/>
                <w:szCs w:val="22"/>
              </w:rPr>
              <w:t xml:space="preserve">Please detail </w:t>
            </w:r>
            <w:r w:rsidR="003A3B61" w:rsidRPr="00BE2B2A">
              <w:rPr>
                <w:rFonts w:cs="Arial"/>
                <w:color w:val="000000" w:themeColor="text1"/>
                <w:sz w:val="22"/>
                <w:szCs w:val="22"/>
              </w:rPr>
              <w:t xml:space="preserve">which of the courses you are bidding for, why, and </w:t>
            </w:r>
            <w:r w:rsidR="008C35B0" w:rsidRPr="00BE2B2A">
              <w:rPr>
                <w:rFonts w:cs="Arial"/>
                <w:color w:val="000000" w:themeColor="text1"/>
                <w:sz w:val="22"/>
                <w:szCs w:val="22"/>
              </w:rPr>
              <w:t>how you will de</w:t>
            </w:r>
            <w:r w:rsidR="00136202" w:rsidRPr="00BE2B2A">
              <w:rPr>
                <w:rFonts w:cs="Arial"/>
                <w:color w:val="000000" w:themeColor="text1"/>
                <w:sz w:val="22"/>
                <w:szCs w:val="22"/>
              </w:rPr>
              <w:t>liver the course</w:t>
            </w:r>
            <w:r w:rsidR="003A3B61" w:rsidRPr="00BE2B2A">
              <w:rPr>
                <w:rFonts w:cs="Arial"/>
                <w:color w:val="000000" w:themeColor="text1"/>
                <w:sz w:val="22"/>
                <w:szCs w:val="22"/>
              </w:rPr>
              <w:t>/</w:t>
            </w:r>
            <w:r w:rsidR="00136202" w:rsidRPr="00BE2B2A">
              <w:rPr>
                <w:rFonts w:cs="Arial"/>
                <w:color w:val="000000" w:themeColor="text1"/>
                <w:sz w:val="22"/>
                <w:szCs w:val="22"/>
              </w:rPr>
              <w:t xml:space="preserve">s to a </w:t>
            </w:r>
            <w:r w:rsidR="00E130FE" w:rsidRPr="00BE2B2A">
              <w:rPr>
                <w:rFonts w:cs="Arial"/>
                <w:color w:val="000000" w:themeColor="text1"/>
                <w:sz w:val="22"/>
                <w:szCs w:val="22"/>
              </w:rPr>
              <w:t>high-quality</w:t>
            </w:r>
            <w:r w:rsidR="00CF20AC" w:rsidRPr="00BE2B2A">
              <w:rPr>
                <w:rFonts w:cs="Arial"/>
                <w:color w:val="000000" w:themeColor="text1"/>
                <w:sz w:val="22"/>
                <w:szCs w:val="22"/>
              </w:rPr>
              <w:t xml:space="preserve"> </w:t>
            </w:r>
            <w:r w:rsidR="00636E1C" w:rsidRPr="00BE2B2A">
              <w:rPr>
                <w:rFonts w:cs="Arial"/>
                <w:color w:val="000000" w:themeColor="text1"/>
                <w:sz w:val="22"/>
                <w:szCs w:val="22"/>
              </w:rPr>
              <w:t>standard including</w:t>
            </w:r>
            <w:r w:rsidR="009E2AE2" w:rsidRPr="00BE2B2A">
              <w:rPr>
                <w:rFonts w:cs="Arial"/>
                <w:color w:val="000000" w:themeColor="text1"/>
                <w:sz w:val="22"/>
                <w:szCs w:val="22"/>
              </w:rPr>
              <w:t>:</w:t>
            </w:r>
          </w:p>
          <w:p w14:paraId="0302FA74" w14:textId="5C0E77BE" w:rsidR="009E2AE2" w:rsidRPr="00BE2B2A" w:rsidRDefault="008355DC" w:rsidP="0064426E">
            <w:pPr>
              <w:pStyle w:val="ListParagraph"/>
              <w:numPr>
                <w:ilvl w:val="0"/>
                <w:numId w:val="30"/>
              </w:numPr>
              <w:spacing w:before="60" w:after="60" w:line="240" w:lineRule="auto"/>
              <w:jc w:val="both"/>
              <w:rPr>
                <w:rFonts w:ascii="Arial" w:hAnsi="Arial" w:cs="Arial"/>
                <w:color w:val="000000" w:themeColor="text1"/>
              </w:rPr>
            </w:pPr>
            <w:r w:rsidRPr="00BE2B2A">
              <w:rPr>
                <w:rFonts w:ascii="Arial" w:hAnsi="Arial" w:cs="Arial"/>
                <w:color w:val="000000" w:themeColor="text1"/>
              </w:rPr>
              <w:t>the CVs</w:t>
            </w:r>
            <w:r w:rsidR="00350C10" w:rsidRPr="00BE2B2A">
              <w:rPr>
                <w:rFonts w:ascii="Arial" w:hAnsi="Arial" w:cs="Arial"/>
                <w:color w:val="000000" w:themeColor="text1"/>
              </w:rPr>
              <w:t xml:space="preserve"> </w:t>
            </w:r>
            <w:r w:rsidRPr="00BE2B2A">
              <w:rPr>
                <w:rFonts w:ascii="Arial" w:hAnsi="Arial" w:cs="Arial"/>
                <w:color w:val="000000" w:themeColor="text1"/>
              </w:rPr>
              <w:t>for</w:t>
            </w:r>
            <w:r w:rsidR="0006396B" w:rsidRPr="00BE2B2A">
              <w:rPr>
                <w:rFonts w:ascii="Arial" w:hAnsi="Arial" w:cs="Arial"/>
                <w:color w:val="000000" w:themeColor="text1"/>
              </w:rPr>
              <w:t xml:space="preserve"> proposed </w:t>
            </w:r>
            <w:proofErr w:type="spellStart"/>
            <w:r w:rsidR="0006396B" w:rsidRPr="00BE2B2A">
              <w:rPr>
                <w:rFonts w:ascii="Arial" w:hAnsi="Arial" w:cs="Arial"/>
                <w:color w:val="000000" w:themeColor="text1"/>
              </w:rPr>
              <w:t>traniners</w:t>
            </w:r>
            <w:proofErr w:type="spellEnd"/>
          </w:p>
          <w:p w14:paraId="0F2CF84A" w14:textId="75491E5B" w:rsidR="009E2AE2" w:rsidRPr="00BE2B2A" w:rsidRDefault="0046389F" w:rsidP="0064426E">
            <w:pPr>
              <w:pStyle w:val="ListParagraph"/>
              <w:numPr>
                <w:ilvl w:val="0"/>
                <w:numId w:val="30"/>
              </w:numPr>
              <w:spacing w:before="60" w:after="60" w:line="240" w:lineRule="auto"/>
              <w:jc w:val="both"/>
              <w:rPr>
                <w:rFonts w:ascii="Arial" w:hAnsi="Arial" w:cs="Arial"/>
                <w:color w:val="000000" w:themeColor="text1"/>
              </w:rPr>
            </w:pPr>
            <w:r w:rsidRPr="00BE2B2A">
              <w:rPr>
                <w:rFonts w:ascii="Arial" w:hAnsi="Arial" w:cs="Arial"/>
                <w:color w:val="000000" w:themeColor="text1"/>
              </w:rPr>
              <w:t>management of course materials</w:t>
            </w:r>
          </w:p>
          <w:p w14:paraId="787C974C" w14:textId="3D7FB744" w:rsidR="00636E1C" w:rsidRPr="00BE2B2A" w:rsidRDefault="00350C10" w:rsidP="0064426E">
            <w:pPr>
              <w:pStyle w:val="ListParagraph"/>
              <w:numPr>
                <w:ilvl w:val="0"/>
                <w:numId w:val="30"/>
              </w:numPr>
              <w:spacing w:before="60" w:after="60" w:line="240" w:lineRule="auto"/>
              <w:jc w:val="both"/>
              <w:rPr>
                <w:rFonts w:ascii="Arial" w:hAnsi="Arial" w:cs="Arial"/>
                <w:color w:val="000000" w:themeColor="text1"/>
              </w:rPr>
            </w:pPr>
            <w:r w:rsidRPr="00BE2B2A">
              <w:rPr>
                <w:rFonts w:ascii="Arial" w:hAnsi="Arial" w:cs="Arial"/>
                <w:color w:val="000000" w:themeColor="text1"/>
              </w:rPr>
              <w:t xml:space="preserve">management and </w:t>
            </w:r>
            <w:r w:rsidR="0046389F" w:rsidRPr="00BE2B2A">
              <w:rPr>
                <w:rFonts w:ascii="Arial" w:hAnsi="Arial" w:cs="Arial"/>
                <w:color w:val="000000" w:themeColor="text1"/>
              </w:rPr>
              <w:t xml:space="preserve">administration of </w:t>
            </w:r>
            <w:r w:rsidR="00765883" w:rsidRPr="00BE2B2A">
              <w:rPr>
                <w:rFonts w:ascii="Arial" w:hAnsi="Arial" w:cs="Arial"/>
                <w:color w:val="000000" w:themeColor="text1"/>
              </w:rPr>
              <w:t>contract and courses</w:t>
            </w:r>
          </w:p>
          <w:p w14:paraId="5A8D9CB5" w14:textId="59813A12" w:rsidR="006D1D41" w:rsidRPr="00BE2B2A" w:rsidRDefault="00320666" w:rsidP="0064426E">
            <w:pPr>
              <w:pStyle w:val="ListParagraph"/>
              <w:numPr>
                <w:ilvl w:val="0"/>
                <w:numId w:val="30"/>
              </w:numPr>
              <w:spacing w:before="60" w:after="60" w:line="240" w:lineRule="auto"/>
              <w:jc w:val="both"/>
              <w:rPr>
                <w:rFonts w:ascii="Arial" w:hAnsi="Arial" w:cs="Arial"/>
                <w:color w:val="000000" w:themeColor="text1"/>
              </w:rPr>
            </w:pPr>
            <w:r w:rsidRPr="00BE2B2A">
              <w:rPr>
                <w:rFonts w:ascii="Arial" w:hAnsi="Arial" w:cs="Arial"/>
                <w:color w:val="000000" w:themeColor="text1"/>
              </w:rPr>
              <w:t>capturing,</w:t>
            </w:r>
            <w:r w:rsidR="00E130FE" w:rsidRPr="00BE2B2A">
              <w:rPr>
                <w:rFonts w:ascii="Arial" w:hAnsi="Arial" w:cs="Arial"/>
                <w:color w:val="000000" w:themeColor="text1"/>
              </w:rPr>
              <w:t xml:space="preserve"> analysing </w:t>
            </w:r>
            <w:r w:rsidRPr="00BE2B2A">
              <w:rPr>
                <w:rFonts w:ascii="Arial" w:hAnsi="Arial" w:cs="Arial"/>
                <w:color w:val="000000" w:themeColor="text1"/>
              </w:rPr>
              <w:t xml:space="preserve">and reporting on participant </w:t>
            </w:r>
            <w:r w:rsidR="00E130FE" w:rsidRPr="00BE2B2A">
              <w:rPr>
                <w:rFonts w:ascii="Arial" w:hAnsi="Arial" w:cs="Arial"/>
                <w:color w:val="000000" w:themeColor="text1"/>
              </w:rPr>
              <w:t>feedback surveys</w:t>
            </w:r>
            <w:r w:rsidR="00E072AA" w:rsidRPr="00BE2B2A">
              <w:rPr>
                <w:rFonts w:ascii="Arial" w:hAnsi="Arial" w:cs="Arial"/>
                <w:color w:val="000000" w:themeColor="text1"/>
              </w:rPr>
              <w:t>, and</w:t>
            </w:r>
          </w:p>
          <w:p w14:paraId="6C185896" w14:textId="2C914A31" w:rsidR="00320666" w:rsidRPr="00BE2B2A" w:rsidRDefault="007A7CAD" w:rsidP="0064426E">
            <w:pPr>
              <w:pStyle w:val="ListParagraph"/>
              <w:numPr>
                <w:ilvl w:val="0"/>
                <w:numId w:val="30"/>
              </w:numPr>
              <w:spacing w:before="60" w:after="60" w:line="240" w:lineRule="auto"/>
              <w:jc w:val="both"/>
              <w:rPr>
                <w:rFonts w:ascii="Arial" w:hAnsi="Arial" w:cs="Arial"/>
                <w:color w:val="000000" w:themeColor="text1"/>
              </w:rPr>
            </w:pPr>
            <w:r w:rsidRPr="00BE2B2A">
              <w:rPr>
                <w:rFonts w:ascii="Arial" w:hAnsi="Arial" w:cs="Arial"/>
                <w:color w:val="000000" w:themeColor="text1"/>
              </w:rPr>
              <w:t>any relevant training certifications /accreditations</w:t>
            </w:r>
          </w:p>
          <w:p w14:paraId="6D7FA59E" w14:textId="657F4F35" w:rsidR="00A100AF" w:rsidRPr="00BE2B2A" w:rsidRDefault="00A100AF" w:rsidP="0064426E">
            <w:pPr>
              <w:spacing w:before="60" w:after="60"/>
              <w:jc w:val="both"/>
              <w:rPr>
                <w:rFonts w:cs="Arial"/>
                <w:color w:val="000000" w:themeColor="text1"/>
                <w:sz w:val="22"/>
                <w:szCs w:val="22"/>
              </w:rPr>
            </w:pPr>
            <w:r w:rsidRPr="00BE2B2A">
              <w:rPr>
                <w:rFonts w:cs="Arial"/>
                <w:color w:val="000000" w:themeColor="text1"/>
                <w:sz w:val="22"/>
                <w:szCs w:val="22"/>
              </w:rPr>
              <w:t>(max 4000 words)</w:t>
            </w:r>
          </w:p>
        </w:tc>
        <w:tc>
          <w:tcPr>
            <w:tcW w:w="1366" w:type="dxa"/>
          </w:tcPr>
          <w:p w14:paraId="55018294" w14:textId="5583F713" w:rsidR="006D1D41" w:rsidRPr="00BE2B2A" w:rsidRDefault="00463143" w:rsidP="0064426E">
            <w:pPr>
              <w:spacing w:before="60" w:after="60"/>
              <w:jc w:val="center"/>
              <w:rPr>
                <w:rFonts w:cs="Arial"/>
                <w:color w:val="000000" w:themeColor="text1"/>
                <w:sz w:val="22"/>
                <w:szCs w:val="22"/>
              </w:rPr>
            </w:pPr>
            <w:r w:rsidRPr="00BE2B2A">
              <w:rPr>
                <w:rFonts w:cs="Arial"/>
                <w:color w:val="000000" w:themeColor="text1"/>
                <w:sz w:val="22"/>
                <w:szCs w:val="22"/>
              </w:rPr>
              <w:t>30</w:t>
            </w:r>
            <w:r w:rsidR="009F30CD" w:rsidRPr="00BE2B2A">
              <w:rPr>
                <w:rFonts w:cs="Arial"/>
                <w:color w:val="000000" w:themeColor="text1"/>
                <w:sz w:val="22"/>
                <w:szCs w:val="22"/>
              </w:rPr>
              <w:t>%</w:t>
            </w:r>
          </w:p>
        </w:tc>
      </w:tr>
      <w:tr w:rsidR="00AD0C75" w:rsidRPr="00BE2B2A" w14:paraId="683C10F0" w14:textId="77777777" w:rsidTr="00382995">
        <w:tc>
          <w:tcPr>
            <w:tcW w:w="988" w:type="dxa"/>
          </w:tcPr>
          <w:p w14:paraId="023BF28E" w14:textId="5D18CE66" w:rsidR="006D1D41" w:rsidRPr="00BE2B2A" w:rsidRDefault="00AD0C75" w:rsidP="0064426E">
            <w:pPr>
              <w:spacing w:before="60" w:after="60"/>
              <w:jc w:val="both"/>
              <w:rPr>
                <w:rFonts w:cs="Arial"/>
                <w:color w:val="000000" w:themeColor="text1"/>
                <w:sz w:val="22"/>
                <w:szCs w:val="22"/>
              </w:rPr>
            </w:pPr>
            <w:r w:rsidRPr="00BE2B2A">
              <w:rPr>
                <w:rFonts w:cs="Arial"/>
                <w:color w:val="000000" w:themeColor="text1"/>
                <w:sz w:val="22"/>
                <w:szCs w:val="22"/>
              </w:rPr>
              <w:t>3</w:t>
            </w:r>
          </w:p>
        </w:tc>
        <w:tc>
          <w:tcPr>
            <w:tcW w:w="6662" w:type="dxa"/>
          </w:tcPr>
          <w:p w14:paraId="765AFE78" w14:textId="77777777" w:rsidR="00326C25" w:rsidRPr="00BE2B2A" w:rsidRDefault="00326C25" w:rsidP="0064426E">
            <w:pPr>
              <w:spacing w:before="60" w:after="60"/>
              <w:jc w:val="both"/>
              <w:rPr>
                <w:rFonts w:cs="Arial"/>
                <w:color w:val="000000" w:themeColor="text1"/>
                <w:sz w:val="22"/>
                <w:szCs w:val="22"/>
              </w:rPr>
            </w:pPr>
            <w:r w:rsidRPr="00BE2B2A">
              <w:rPr>
                <w:rFonts w:cs="Arial"/>
                <w:b/>
                <w:color w:val="000000" w:themeColor="text1"/>
                <w:sz w:val="22"/>
                <w:szCs w:val="22"/>
              </w:rPr>
              <w:t>References</w:t>
            </w:r>
            <w:r w:rsidRPr="00BE2B2A">
              <w:rPr>
                <w:rFonts w:cs="Arial"/>
                <w:color w:val="000000" w:themeColor="text1"/>
                <w:sz w:val="22"/>
                <w:szCs w:val="22"/>
              </w:rPr>
              <w:t xml:space="preserve">: </w:t>
            </w:r>
            <w:r w:rsidR="00765883" w:rsidRPr="00BE2B2A">
              <w:rPr>
                <w:rFonts w:cs="Arial"/>
                <w:color w:val="000000" w:themeColor="text1"/>
                <w:sz w:val="22"/>
                <w:szCs w:val="22"/>
              </w:rPr>
              <w:t xml:space="preserve">Please provide two recent client referees contact details which the Society will contact if you are shortlisted </w:t>
            </w:r>
            <w:r w:rsidR="00011E4B" w:rsidRPr="00BE2B2A">
              <w:rPr>
                <w:rFonts w:cs="Arial"/>
                <w:color w:val="000000" w:themeColor="text1"/>
                <w:sz w:val="22"/>
                <w:szCs w:val="22"/>
              </w:rPr>
              <w:t xml:space="preserve">in the evaluation process. </w:t>
            </w:r>
          </w:p>
          <w:p w14:paraId="50D4E2AA" w14:textId="12DE5476" w:rsidR="00A100AF" w:rsidRPr="00BE2B2A" w:rsidRDefault="00011E4B" w:rsidP="0064426E">
            <w:pPr>
              <w:spacing w:before="60" w:after="60"/>
              <w:jc w:val="both"/>
              <w:rPr>
                <w:rFonts w:cs="Arial"/>
                <w:color w:val="000000" w:themeColor="text1"/>
                <w:sz w:val="22"/>
                <w:szCs w:val="22"/>
              </w:rPr>
            </w:pPr>
            <w:r w:rsidRPr="00BE2B2A">
              <w:rPr>
                <w:rFonts w:cs="Arial"/>
                <w:color w:val="000000" w:themeColor="text1"/>
                <w:sz w:val="22"/>
                <w:szCs w:val="22"/>
              </w:rPr>
              <w:t>Please provide their name, position, organisation name, email, and phone and the name of the training course provided</w:t>
            </w:r>
          </w:p>
        </w:tc>
        <w:tc>
          <w:tcPr>
            <w:tcW w:w="1366" w:type="dxa"/>
          </w:tcPr>
          <w:p w14:paraId="12086CA1" w14:textId="622D6583" w:rsidR="006D1D41" w:rsidRPr="00BE2B2A" w:rsidRDefault="006156FD" w:rsidP="0064426E">
            <w:pPr>
              <w:spacing w:before="60" w:after="60"/>
              <w:jc w:val="center"/>
              <w:rPr>
                <w:rFonts w:cs="Arial"/>
                <w:color w:val="000000" w:themeColor="text1"/>
                <w:sz w:val="22"/>
                <w:szCs w:val="22"/>
              </w:rPr>
            </w:pPr>
            <w:r>
              <w:rPr>
                <w:rFonts w:cs="Arial"/>
                <w:color w:val="000000" w:themeColor="text1"/>
                <w:sz w:val="22"/>
                <w:szCs w:val="22"/>
              </w:rPr>
              <w:t>N/A</w:t>
            </w:r>
          </w:p>
        </w:tc>
      </w:tr>
      <w:tr w:rsidR="00AD0C75" w:rsidRPr="00BE2B2A" w14:paraId="5C54A825" w14:textId="77777777" w:rsidTr="00382995">
        <w:tc>
          <w:tcPr>
            <w:tcW w:w="988" w:type="dxa"/>
          </w:tcPr>
          <w:p w14:paraId="6362A6B8" w14:textId="3C08FA9B" w:rsidR="006D1D41" w:rsidRPr="00BE2B2A" w:rsidRDefault="00AD0C75" w:rsidP="0064426E">
            <w:pPr>
              <w:spacing w:before="60" w:after="60"/>
              <w:jc w:val="both"/>
              <w:rPr>
                <w:rFonts w:cs="Arial"/>
                <w:color w:val="000000" w:themeColor="text1"/>
                <w:sz w:val="22"/>
                <w:szCs w:val="22"/>
              </w:rPr>
            </w:pPr>
            <w:r w:rsidRPr="00BE2B2A">
              <w:rPr>
                <w:rFonts w:cs="Arial"/>
                <w:color w:val="000000" w:themeColor="text1"/>
                <w:sz w:val="22"/>
                <w:szCs w:val="22"/>
              </w:rPr>
              <w:t>4</w:t>
            </w:r>
          </w:p>
        </w:tc>
        <w:tc>
          <w:tcPr>
            <w:tcW w:w="6662" w:type="dxa"/>
          </w:tcPr>
          <w:p w14:paraId="5AA2D162" w14:textId="3DD27EBA" w:rsidR="006D1D41" w:rsidRPr="00BE2B2A" w:rsidRDefault="00326C25" w:rsidP="0064426E">
            <w:pPr>
              <w:spacing w:before="60" w:after="60"/>
              <w:jc w:val="both"/>
              <w:rPr>
                <w:rFonts w:cs="Arial"/>
                <w:color w:val="000000" w:themeColor="text1"/>
                <w:sz w:val="22"/>
                <w:szCs w:val="22"/>
              </w:rPr>
            </w:pPr>
            <w:r w:rsidRPr="00BE2B2A">
              <w:rPr>
                <w:rFonts w:cs="Arial"/>
                <w:b/>
                <w:color w:val="000000" w:themeColor="text1"/>
                <w:sz w:val="22"/>
                <w:szCs w:val="22"/>
              </w:rPr>
              <w:t>Pricing</w:t>
            </w:r>
            <w:r w:rsidRPr="00BE2B2A">
              <w:rPr>
                <w:rFonts w:cs="Arial"/>
                <w:color w:val="000000" w:themeColor="text1"/>
                <w:sz w:val="22"/>
                <w:szCs w:val="22"/>
              </w:rPr>
              <w:t xml:space="preserve">: </w:t>
            </w:r>
            <w:r w:rsidR="00463143" w:rsidRPr="00BE2B2A">
              <w:rPr>
                <w:rFonts w:cs="Arial"/>
                <w:color w:val="000000" w:themeColor="text1"/>
                <w:sz w:val="22"/>
                <w:szCs w:val="22"/>
              </w:rPr>
              <w:t xml:space="preserve">Please </w:t>
            </w:r>
            <w:r w:rsidR="00A100AF" w:rsidRPr="00BE2B2A">
              <w:rPr>
                <w:rFonts w:cs="Arial"/>
                <w:color w:val="000000" w:themeColor="text1"/>
                <w:sz w:val="22"/>
                <w:szCs w:val="22"/>
              </w:rPr>
              <w:t>provide a break down your proposed training costs</w:t>
            </w:r>
            <w:r w:rsidR="003A3B61" w:rsidRPr="00BE2B2A">
              <w:rPr>
                <w:rFonts w:cs="Arial"/>
                <w:color w:val="000000" w:themeColor="text1"/>
                <w:sz w:val="22"/>
                <w:szCs w:val="22"/>
              </w:rPr>
              <w:t xml:space="preserve"> per course and </w:t>
            </w:r>
            <w:r w:rsidR="00C83EFD" w:rsidRPr="00BE2B2A">
              <w:rPr>
                <w:rFonts w:cs="Arial"/>
                <w:color w:val="000000" w:themeColor="text1"/>
                <w:sz w:val="22"/>
                <w:szCs w:val="22"/>
              </w:rPr>
              <w:t>provide an overall total price</w:t>
            </w:r>
            <w:r w:rsidR="00A100AF" w:rsidRPr="00BE2B2A">
              <w:rPr>
                <w:rFonts w:cs="Arial"/>
                <w:color w:val="000000" w:themeColor="text1"/>
                <w:sz w:val="22"/>
                <w:szCs w:val="22"/>
              </w:rPr>
              <w:t xml:space="preserve"> by </w:t>
            </w:r>
            <w:r w:rsidR="00463143" w:rsidRPr="00BE2B2A">
              <w:rPr>
                <w:rFonts w:cs="Arial"/>
                <w:color w:val="000000" w:themeColor="text1"/>
                <w:sz w:val="22"/>
                <w:szCs w:val="22"/>
              </w:rPr>
              <w:t xml:space="preserve">complete the Pricing Schedule at </w:t>
            </w:r>
            <w:r w:rsidR="00463143" w:rsidRPr="00243B65">
              <w:rPr>
                <w:rFonts w:cs="Arial"/>
                <w:color w:val="000000" w:themeColor="text1"/>
                <w:sz w:val="22"/>
                <w:szCs w:val="22"/>
                <w:u w:val="single"/>
              </w:rPr>
              <w:t>Attachment 5</w:t>
            </w:r>
            <w:r w:rsidR="00463143" w:rsidRPr="00BE2B2A">
              <w:rPr>
                <w:rFonts w:cs="Arial"/>
                <w:color w:val="000000" w:themeColor="text1"/>
                <w:sz w:val="22"/>
                <w:szCs w:val="22"/>
              </w:rPr>
              <w:t xml:space="preserve"> of the ITT pack. </w:t>
            </w:r>
          </w:p>
        </w:tc>
        <w:tc>
          <w:tcPr>
            <w:tcW w:w="1366" w:type="dxa"/>
          </w:tcPr>
          <w:p w14:paraId="33479610" w14:textId="63956CBF" w:rsidR="006D1D41" w:rsidRPr="00BE2B2A" w:rsidRDefault="00463143" w:rsidP="0064426E">
            <w:pPr>
              <w:spacing w:before="60" w:after="60"/>
              <w:jc w:val="center"/>
              <w:rPr>
                <w:rFonts w:cs="Arial"/>
                <w:color w:val="000000" w:themeColor="text1"/>
                <w:sz w:val="22"/>
                <w:szCs w:val="22"/>
              </w:rPr>
            </w:pPr>
            <w:r w:rsidRPr="00BE2B2A">
              <w:rPr>
                <w:rFonts w:cs="Arial"/>
                <w:color w:val="000000" w:themeColor="text1"/>
                <w:sz w:val="22"/>
                <w:szCs w:val="22"/>
              </w:rPr>
              <w:t>40</w:t>
            </w:r>
            <w:r w:rsidR="009F30CD" w:rsidRPr="00BE2B2A">
              <w:rPr>
                <w:rFonts w:cs="Arial"/>
                <w:color w:val="000000" w:themeColor="text1"/>
                <w:sz w:val="22"/>
                <w:szCs w:val="22"/>
              </w:rPr>
              <w:t>%</w:t>
            </w:r>
          </w:p>
        </w:tc>
      </w:tr>
    </w:tbl>
    <w:p w14:paraId="060A0961" w14:textId="77777777" w:rsidR="00081181" w:rsidRPr="00BE2B2A" w:rsidRDefault="00CC50E2" w:rsidP="00D65F8B">
      <w:pPr>
        <w:spacing w:before="60" w:after="60"/>
        <w:ind w:left="709" w:hanging="709"/>
        <w:rPr>
          <w:rFonts w:cs="Arial"/>
          <w:sz w:val="22"/>
          <w:szCs w:val="22"/>
        </w:rPr>
      </w:pPr>
      <w:r w:rsidRPr="00BE2B2A">
        <w:rPr>
          <w:rFonts w:cs="Arial"/>
          <w:sz w:val="22"/>
          <w:szCs w:val="22"/>
        </w:rPr>
        <w:t>5</w:t>
      </w:r>
      <w:r w:rsidR="00AB78FD" w:rsidRPr="00BE2B2A">
        <w:rPr>
          <w:rFonts w:cs="Arial"/>
          <w:sz w:val="22"/>
          <w:szCs w:val="22"/>
        </w:rPr>
        <w:t>.4</w:t>
      </w:r>
      <w:r w:rsidR="000B671A" w:rsidRPr="00BE2B2A">
        <w:rPr>
          <w:rFonts w:cs="Arial"/>
          <w:sz w:val="22"/>
          <w:szCs w:val="22"/>
        </w:rPr>
        <w:tab/>
        <w:t>The following scoring regime will be used to evaluate bids: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276"/>
      </w:tblGrid>
      <w:tr w:rsidR="00AC4649" w:rsidRPr="00BE2B2A" w14:paraId="36F32A76" w14:textId="77777777" w:rsidTr="00435DAF">
        <w:trPr>
          <w:tblHeader/>
        </w:trPr>
        <w:tc>
          <w:tcPr>
            <w:tcW w:w="7655" w:type="dxa"/>
            <w:shd w:val="clear" w:color="auto" w:fill="auto"/>
          </w:tcPr>
          <w:p w14:paraId="4A167DAB"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BE2B2A">
              <w:rPr>
                <w:rFonts w:cs="Arial"/>
                <w:b/>
                <w:sz w:val="22"/>
                <w:szCs w:val="22"/>
              </w:rPr>
              <w:t>Description</w:t>
            </w:r>
          </w:p>
        </w:tc>
        <w:tc>
          <w:tcPr>
            <w:tcW w:w="1276" w:type="dxa"/>
            <w:shd w:val="clear" w:color="auto" w:fill="auto"/>
          </w:tcPr>
          <w:p w14:paraId="5BDFE222"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BE2B2A">
              <w:rPr>
                <w:rFonts w:cs="Arial"/>
                <w:b/>
                <w:sz w:val="22"/>
                <w:szCs w:val="22"/>
              </w:rPr>
              <w:t>Score</w:t>
            </w:r>
          </w:p>
        </w:tc>
      </w:tr>
      <w:tr w:rsidR="00AC4649" w:rsidRPr="00BE2B2A" w14:paraId="57445279" w14:textId="77777777" w:rsidTr="00435DAF">
        <w:tc>
          <w:tcPr>
            <w:tcW w:w="7655" w:type="dxa"/>
            <w:shd w:val="clear" w:color="auto" w:fill="auto"/>
          </w:tcPr>
          <w:p w14:paraId="29B0D13A" w14:textId="77777777" w:rsidR="00AC4649" w:rsidRPr="00BE2B2A"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BE2B2A">
              <w:rPr>
                <w:rFonts w:cs="Arial"/>
                <w:sz w:val="22"/>
                <w:szCs w:val="22"/>
              </w:rPr>
              <w:t>Very high standard with no reservations at all about acceptability</w:t>
            </w:r>
          </w:p>
        </w:tc>
        <w:tc>
          <w:tcPr>
            <w:tcW w:w="1276" w:type="dxa"/>
            <w:shd w:val="clear" w:color="auto" w:fill="auto"/>
          </w:tcPr>
          <w:p w14:paraId="7F57682C"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BE2B2A">
              <w:rPr>
                <w:rFonts w:cs="Arial"/>
                <w:sz w:val="22"/>
                <w:szCs w:val="22"/>
              </w:rPr>
              <w:t>5</w:t>
            </w:r>
          </w:p>
        </w:tc>
      </w:tr>
      <w:tr w:rsidR="00AC4649" w:rsidRPr="00BE2B2A" w14:paraId="21AB4795" w14:textId="77777777" w:rsidTr="00435DAF">
        <w:tc>
          <w:tcPr>
            <w:tcW w:w="7655" w:type="dxa"/>
            <w:shd w:val="clear" w:color="auto" w:fill="auto"/>
          </w:tcPr>
          <w:p w14:paraId="731CDAC6" w14:textId="77777777" w:rsidR="00AC4649" w:rsidRPr="00BE2B2A"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BE2B2A">
              <w:rPr>
                <w:rFonts w:cs="Arial"/>
                <w:sz w:val="22"/>
                <w:szCs w:val="22"/>
              </w:rPr>
              <w:t>High standard but falls just short of 1</w:t>
            </w:r>
          </w:p>
        </w:tc>
        <w:tc>
          <w:tcPr>
            <w:tcW w:w="1276" w:type="dxa"/>
            <w:shd w:val="clear" w:color="auto" w:fill="auto"/>
          </w:tcPr>
          <w:p w14:paraId="3501D092"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BE2B2A">
              <w:rPr>
                <w:rFonts w:cs="Arial"/>
                <w:sz w:val="22"/>
                <w:szCs w:val="22"/>
              </w:rPr>
              <w:t>4</w:t>
            </w:r>
          </w:p>
        </w:tc>
      </w:tr>
      <w:tr w:rsidR="00AC4649" w:rsidRPr="00BE2B2A" w14:paraId="035AB114" w14:textId="77777777" w:rsidTr="00435DAF">
        <w:tc>
          <w:tcPr>
            <w:tcW w:w="7655" w:type="dxa"/>
            <w:shd w:val="clear" w:color="auto" w:fill="auto"/>
          </w:tcPr>
          <w:p w14:paraId="42E5F11A" w14:textId="77777777" w:rsidR="00AC4649" w:rsidRPr="00BE2B2A"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BE2B2A">
              <w:rPr>
                <w:rFonts w:cs="Arial"/>
                <w:sz w:val="22"/>
                <w:szCs w:val="22"/>
              </w:rPr>
              <w:t>Good standard</w:t>
            </w:r>
          </w:p>
        </w:tc>
        <w:tc>
          <w:tcPr>
            <w:tcW w:w="1276" w:type="dxa"/>
            <w:shd w:val="clear" w:color="auto" w:fill="auto"/>
          </w:tcPr>
          <w:p w14:paraId="0A5F4159"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BE2B2A">
              <w:rPr>
                <w:rFonts w:cs="Arial"/>
                <w:sz w:val="22"/>
                <w:szCs w:val="22"/>
              </w:rPr>
              <w:t>3</w:t>
            </w:r>
          </w:p>
        </w:tc>
      </w:tr>
      <w:tr w:rsidR="00AC4649" w:rsidRPr="00BE2B2A" w14:paraId="2DB8216C" w14:textId="77777777" w:rsidTr="00435DAF">
        <w:tc>
          <w:tcPr>
            <w:tcW w:w="7655" w:type="dxa"/>
            <w:shd w:val="clear" w:color="auto" w:fill="auto"/>
          </w:tcPr>
          <w:p w14:paraId="4947F327" w14:textId="77777777" w:rsidR="00AC4649" w:rsidRPr="00BE2B2A"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BE2B2A">
              <w:rPr>
                <w:rFonts w:cs="Arial"/>
                <w:sz w:val="22"/>
                <w:szCs w:val="22"/>
              </w:rPr>
              <w:t>Generally of a good standard with some reservations</w:t>
            </w:r>
          </w:p>
        </w:tc>
        <w:tc>
          <w:tcPr>
            <w:tcW w:w="1276" w:type="dxa"/>
            <w:shd w:val="clear" w:color="auto" w:fill="auto"/>
          </w:tcPr>
          <w:p w14:paraId="6848036B"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BE2B2A">
              <w:rPr>
                <w:rFonts w:cs="Arial"/>
                <w:sz w:val="22"/>
                <w:szCs w:val="22"/>
              </w:rPr>
              <w:t>2</w:t>
            </w:r>
          </w:p>
        </w:tc>
      </w:tr>
      <w:tr w:rsidR="00AC4649" w:rsidRPr="00BE2B2A" w14:paraId="22DB57A0" w14:textId="77777777" w:rsidTr="00435DAF">
        <w:tc>
          <w:tcPr>
            <w:tcW w:w="7655" w:type="dxa"/>
            <w:shd w:val="clear" w:color="auto" w:fill="auto"/>
          </w:tcPr>
          <w:p w14:paraId="0BE70840" w14:textId="77777777" w:rsidR="00AC4649" w:rsidRPr="00BE2B2A"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BE2B2A">
              <w:rPr>
                <w:rFonts w:cs="Arial"/>
                <w:sz w:val="22"/>
                <w:szCs w:val="22"/>
              </w:rPr>
              <w:t>Basic compliance only</w:t>
            </w:r>
          </w:p>
        </w:tc>
        <w:tc>
          <w:tcPr>
            <w:tcW w:w="1276" w:type="dxa"/>
            <w:shd w:val="clear" w:color="auto" w:fill="auto"/>
          </w:tcPr>
          <w:p w14:paraId="393434D3"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BE2B2A">
              <w:rPr>
                <w:rFonts w:cs="Arial"/>
                <w:sz w:val="22"/>
                <w:szCs w:val="22"/>
              </w:rPr>
              <w:t>1</w:t>
            </w:r>
          </w:p>
        </w:tc>
      </w:tr>
      <w:tr w:rsidR="00AC4649" w:rsidRPr="00BE2B2A" w14:paraId="32321CE2" w14:textId="77777777" w:rsidTr="00435DAF">
        <w:tc>
          <w:tcPr>
            <w:tcW w:w="7655" w:type="dxa"/>
            <w:shd w:val="clear" w:color="auto" w:fill="auto"/>
          </w:tcPr>
          <w:p w14:paraId="53BD47DA" w14:textId="77777777" w:rsidR="00AC4649" w:rsidRPr="00BE2B2A"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BE2B2A">
              <w:rPr>
                <w:rFonts w:cs="Arial"/>
                <w:sz w:val="22"/>
                <w:szCs w:val="22"/>
              </w:rPr>
              <w:t>Fails to meet the minimum requirements. (Bid rejected)</w:t>
            </w:r>
          </w:p>
        </w:tc>
        <w:tc>
          <w:tcPr>
            <w:tcW w:w="1276" w:type="dxa"/>
            <w:shd w:val="clear" w:color="auto" w:fill="auto"/>
          </w:tcPr>
          <w:p w14:paraId="1F7A4EEA" w14:textId="77777777" w:rsidR="00AC4649" w:rsidRPr="00BE2B2A"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BE2B2A">
              <w:rPr>
                <w:rFonts w:cs="Arial"/>
                <w:sz w:val="22"/>
                <w:szCs w:val="22"/>
              </w:rPr>
              <w:t>0</w:t>
            </w:r>
          </w:p>
        </w:tc>
      </w:tr>
    </w:tbl>
    <w:p w14:paraId="0D8D3512" w14:textId="77777777" w:rsidR="00A77878" w:rsidRPr="00BE2B2A" w:rsidRDefault="00CC50E2" w:rsidP="00D81808">
      <w:pPr>
        <w:spacing w:before="60" w:after="60"/>
        <w:ind w:left="709" w:hanging="709"/>
        <w:jc w:val="both"/>
        <w:rPr>
          <w:rFonts w:cs="Arial"/>
          <w:color w:val="000000" w:themeColor="text1"/>
          <w:sz w:val="22"/>
          <w:szCs w:val="22"/>
        </w:rPr>
      </w:pPr>
      <w:r w:rsidRPr="00BE2B2A">
        <w:rPr>
          <w:rFonts w:cs="Arial"/>
          <w:sz w:val="22"/>
          <w:szCs w:val="22"/>
        </w:rPr>
        <w:t>5</w:t>
      </w:r>
      <w:r w:rsidR="004D19D2" w:rsidRPr="00BE2B2A">
        <w:rPr>
          <w:rFonts w:cs="Arial"/>
          <w:sz w:val="22"/>
          <w:szCs w:val="22"/>
        </w:rPr>
        <w:t>.</w:t>
      </w:r>
      <w:r w:rsidR="00AB78FD" w:rsidRPr="00BE2B2A">
        <w:rPr>
          <w:rFonts w:cs="Arial"/>
          <w:sz w:val="22"/>
          <w:szCs w:val="22"/>
        </w:rPr>
        <w:t>5</w:t>
      </w:r>
      <w:r w:rsidR="000B671A" w:rsidRPr="00BE2B2A">
        <w:rPr>
          <w:rFonts w:cs="Arial"/>
          <w:sz w:val="22"/>
          <w:szCs w:val="22"/>
        </w:rPr>
        <w:tab/>
      </w:r>
      <w:r w:rsidR="00E71BAF" w:rsidRPr="00BE2B2A">
        <w:rPr>
          <w:rFonts w:cs="Arial"/>
          <w:color w:val="FF0000"/>
          <w:sz w:val="22"/>
          <w:szCs w:val="22"/>
        </w:rPr>
        <w:tab/>
      </w:r>
      <w:r w:rsidR="006F3A6D" w:rsidRPr="00BE2B2A">
        <w:rPr>
          <w:rFonts w:cs="Arial"/>
          <w:color w:val="000000" w:themeColor="text1"/>
          <w:sz w:val="22"/>
          <w:szCs w:val="22"/>
        </w:rPr>
        <w:t>The Royal Society</w:t>
      </w:r>
      <w:r w:rsidR="006F3A6D" w:rsidRPr="00BE2B2A">
        <w:rPr>
          <w:rFonts w:cs="Arial"/>
          <w:b/>
          <w:color w:val="000000" w:themeColor="text1"/>
          <w:sz w:val="22"/>
          <w:szCs w:val="22"/>
        </w:rPr>
        <w:t xml:space="preserve"> </w:t>
      </w:r>
      <w:r w:rsidR="00737F4C" w:rsidRPr="00BE2B2A">
        <w:rPr>
          <w:rFonts w:cs="Arial"/>
          <w:color w:val="000000" w:themeColor="text1"/>
          <w:sz w:val="22"/>
          <w:szCs w:val="22"/>
        </w:rPr>
        <w:t>is</w:t>
      </w:r>
      <w:r w:rsidR="00662F35" w:rsidRPr="00BE2B2A">
        <w:rPr>
          <w:rFonts w:cs="Arial"/>
          <w:color w:val="000000" w:themeColor="text1"/>
          <w:sz w:val="22"/>
          <w:szCs w:val="22"/>
        </w:rPr>
        <w:t xml:space="preserve"> </w:t>
      </w:r>
      <w:r w:rsidR="006F3A6D" w:rsidRPr="00BE2B2A">
        <w:rPr>
          <w:rFonts w:cs="Arial"/>
          <w:color w:val="000000" w:themeColor="text1"/>
          <w:sz w:val="22"/>
          <w:szCs w:val="22"/>
        </w:rPr>
        <w:t xml:space="preserve">not bound to accept the lowest priced or any tender and shall not be bound to accept the supplier as sole supplier.  </w:t>
      </w:r>
    </w:p>
    <w:p w14:paraId="2A41E6CF" w14:textId="62FD9955" w:rsidR="006F3A6D" w:rsidRPr="00BE2B2A" w:rsidRDefault="00A77878" w:rsidP="00D81808">
      <w:pPr>
        <w:spacing w:before="60" w:after="60"/>
        <w:ind w:left="709" w:hanging="709"/>
        <w:jc w:val="both"/>
        <w:rPr>
          <w:rFonts w:cs="Arial"/>
          <w:color w:val="000000" w:themeColor="text1"/>
          <w:sz w:val="22"/>
          <w:szCs w:val="22"/>
        </w:rPr>
      </w:pPr>
      <w:r w:rsidRPr="00BE2B2A">
        <w:rPr>
          <w:rFonts w:cs="Arial"/>
          <w:sz w:val="22"/>
          <w:szCs w:val="22"/>
        </w:rPr>
        <w:t>5.6</w:t>
      </w:r>
      <w:r w:rsidRPr="00BE2B2A">
        <w:rPr>
          <w:rFonts w:cs="Arial"/>
          <w:sz w:val="22"/>
          <w:szCs w:val="22"/>
        </w:rPr>
        <w:tab/>
      </w:r>
      <w:r w:rsidR="006F3A6D" w:rsidRPr="00BE2B2A">
        <w:rPr>
          <w:rFonts w:cs="Arial"/>
          <w:color w:val="000000" w:themeColor="text1"/>
          <w:sz w:val="22"/>
          <w:szCs w:val="22"/>
        </w:rPr>
        <w:t>Prices quoted shall remain firm for the duration of the contract. Value Added Tax (VAT) should be shown separately and th</w:t>
      </w:r>
      <w:r w:rsidR="00D65F8B" w:rsidRPr="00BE2B2A">
        <w:rPr>
          <w:rFonts w:cs="Arial"/>
          <w:color w:val="000000" w:themeColor="text1"/>
          <w:sz w:val="22"/>
          <w:szCs w:val="22"/>
        </w:rPr>
        <w:t>e VAT registration number given</w:t>
      </w:r>
    </w:p>
    <w:p w14:paraId="6A2E3B1D" w14:textId="77777777" w:rsidR="006D1D41" w:rsidRPr="00BE2B2A" w:rsidRDefault="00AB78FD" w:rsidP="00AB78FD">
      <w:pPr>
        <w:pStyle w:val="Heading2"/>
        <w:numPr>
          <w:ilvl w:val="0"/>
          <w:numId w:val="0"/>
        </w:numPr>
        <w:spacing w:before="120" w:after="120"/>
        <w:jc w:val="both"/>
        <w:rPr>
          <w:rFonts w:cs="Arial"/>
          <w:b/>
          <w:color w:val="000000" w:themeColor="text1"/>
          <w:sz w:val="22"/>
          <w:szCs w:val="22"/>
        </w:rPr>
      </w:pPr>
      <w:r w:rsidRPr="00BE2B2A">
        <w:rPr>
          <w:rFonts w:cs="Arial"/>
          <w:b/>
          <w:color w:val="000000" w:themeColor="text1"/>
          <w:sz w:val="22"/>
          <w:szCs w:val="22"/>
        </w:rPr>
        <w:t>6</w:t>
      </w:r>
      <w:r w:rsidR="006D1D41" w:rsidRPr="00BE2B2A">
        <w:rPr>
          <w:rFonts w:cs="Arial"/>
          <w:b/>
          <w:color w:val="000000" w:themeColor="text1"/>
          <w:sz w:val="22"/>
          <w:szCs w:val="22"/>
        </w:rPr>
        <w:t>.</w:t>
      </w:r>
      <w:r w:rsidR="006D1D41" w:rsidRPr="00BE2B2A">
        <w:rPr>
          <w:rFonts w:cs="Arial"/>
          <w:b/>
          <w:color w:val="000000" w:themeColor="text1"/>
          <w:sz w:val="22"/>
          <w:szCs w:val="22"/>
        </w:rPr>
        <w:tab/>
        <w:t>Timeline</w:t>
      </w:r>
    </w:p>
    <w:p w14:paraId="0A9EC5F1" w14:textId="77777777" w:rsidR="00AB78FD" w:rsidRPr="00BE2B2A" w:rsidRDefault="00AB78FD" w:rsidP="00AB78FD">
      <w:pPr>
        <w:spacing w:before="120" w:after="120"/>
        <w:rPr>
          <w:rFonts w:cs="Arial"/>
          <w:sz w:val="22"/>
          <w:szCs w:val="22"/>
        </w:rPr>
      </w:pPr>
      <w:r w:rsidRPr="00BE2B2A">
        <w:rPr>
          <w:rFonts w:cs="Arial"/>
          <w:sz w:val="22"/>
          <w:szCs w:val="22"/>
        </w:rPr>
        <w:t>The following dates will apply to the tender and contract award process</w:t>
      </w:r>
    </w:p>
    <w:tbl>
      <w:tblPr>
        <w:tblStyle w:val="TableGrid"/>
        <w:tblW w:w="0" w:type="auto"/>
        <w:tblInd w:w="-5" w:type="dxa"/>
        <w:tblLook w:val="04A0" w:firstRow="1" w:lastRow="0" w:firstColumn="1" w:lastColumn="0" w:noHBand="0" w:noVBand="1"/>
      </w:tblPr>
      <w:tblGrid>
        <w:gridCol w:w="709"/>
        <w:gridCol w:w="4174"/>
        <w:gridCol w:w="4138"/>
      </w:tblGrid>
      <w:tr w:rsidR="006D1D41" w:rsidRPr="00BE2B2A" w14:paraId="1D5E3A25" w14:textId="77777777" w:rsidTr="6B93F15D">
        <w:tc>
          <w:tcPr>
            <w:tcW w:w="709" w:type="dxa"/>
          </w:tcPr>
          <w:p w14:paraId="081C7271" w14:textId="77777777" w:rsidR="006D1D41" w:rsidRPr="006156FD" w:rsidRDefault="006D1D41" w:rsidP="00F829AA">
            <w:pPr>
              <w:widowControl w:val="0"/>
              <w:spacing w:before="120" w:after="120"/>
              <w:jc w:val="both"/>
              <w:rPr>
                <w:rFonts w:cs="Arial"/>
                <w:color w:val="000000" w:themeColor="text1"/>
                <w:sz w:val="22"/>
                <w:szCs w:val="22"/>
              </w:rPr>
            </w:pPr>
          </w:p>
        </w:tc>
        <w:tc>
          <w:tcPr>
            <w:tcW w:w="4174" w:type="dxa"/>
          </w:tcPr>
          <w:p w14:paraId="465EFBE4" w14:textId="77777777" w:rsidR="006D1D41" w:rsidRPr="006156FD" w:rsidRDefault="006D1D41" w:rsidP="00F829AA">
            <w:pPr>
              <w:widowControl w:val="0"/>
              <w:spacing w:before="120" w:after="120"/>
              <w:jc w:val="both"/>
              <w:rPr>
                <w:rFonts w:cs="Arial"/>
                <w:b/>
                <w:color w:val="000000" w:themeColor="text1"/>
                <w:sz w:val="22"/>
                <w:szCs w:val="22"/>
              </w:rPr>
            </w:pPr>
            <w:r w:rsidRPr="006156FD">
              <w:rPr>
                <w:rFonts w:cs="Arial"/>
                <w:b/>
                <w:color w:val="000000" w:themeColor="text1"/>
                <w:sz w:val="22"/>
                <w:szCs w:val="22"/>
              </w:rPr>
              <w:t>Tendering Stage</w:t>
            </w:r>
          </w:p>
        </w:tc>
        <w:tc>
          <w:tcPr>
            <w:tcW w:w="4138" w:type="dxa"/>
          </w:tcPr>
          <w:p w14:paraId="44F2456D" w14:textId="77777777" w:rsidR="006D1D41" w:rsidRPr="006156FD" w:rsidRDefault="006D1D41" w:rsidP="00F829AA">
            <w:pPr>
              <w:widowControl w:val="0"/>
              <w:spacing w:before="120" w:after="120"/>
              <w:jc w:val="both"/>
              <w:rPr>
                <w:rFonts w:cs="Arial"/>
                <w:b/>
                <w:color w:val="000000" w:themeColor="text1"/>
                <w:sz w:val="22"/>
                <w:szCs w:val="22"/>
              </w:rPr>
            </w:pPr>
            <w:r w:rsidRPr="006156FD">
              <w:rPr>
                <w:rFonts w:cs="Arial"/>
                <w:b/>
                <w:color w:val="000000" w:themeColor="text1"/>
                <w:sz w:val="22"/>
                <w:szCs w:val="22"/>
              </w:rPr>
              <w:t>Dates</w:t>
            </w:r>
          </w:p>
        </w:tc>
      </w:tr>
      <w:tr w:rsidR="006D1D41" w:rsidRPr="00BE2B2A" w14:paraId="1F6D4F24" w14:textId="77777777" w:rsidTr="6B93F15D">
        <w:tc>
          <w:tcPr>
            <w:tcW w:w="709" w:type="dxa"/>
          </w:tcPr>
          <w:p w14:paraId="42E96539" w14:textId="77777777" w:rsidR="006D1D41" w:rsidRPr="006156FD" w:rsidRDefault="006D1D41"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1</w:t>
            </w:r>
          </w:p>
        </w:tc>
        <w:tc>
          <w:tcPr>
            <w:tcW w:w="4174" w:type="dxa"/>
          </w:tcPr>
          <w:p w14:paraId="0EDD1600" w14:textId="77777777" w:rsidR="006D1D41" w:rsidRPr="006156FD" w:rsidRDefault="094CC8BF" w:rsidP="00F829AA">
            <w:pPr>
              <w:widowControl w:val="0"/>
              <w:spacing w:before="120" w:after="120"/>
              <w:rPr>
                <w:rFonts w:cs="Arial"/>
                <w:sz w:val="22"/>
                <w:szCs w:val="22"/>
              </w:rPr>
            </w:pPr>
            <w:r w:rsidRPr="006156FD">
              <w:rPr>
                <w:rFonts w:cs="Arial"/>
                <w:sz w:val="22"/>
                <w:szCs w:val="22"/>
              </w:rPr>
              <w:t xml:space="preserve">Tender Open </w:t>
            </w:r>
          </w:p>
        </w:tc>
        <w:tc>
          <w:tcPr>
            <w:tcW w:w="4138" w:type="dxa"/>
          </w:tcPr>
          <w:p w14:paraId="52A1ACC1" w14:textId="56788A3C" w:rsidR="006D1D41" w:rsidRPr="006156FD" w:rsidRDefault="003732E6" w:rsidP="00F829AA">
            <w:pPr>
              <w:widowControl w:val="0"/>
              <w:spacing w:before="120" w:after="120"/>
              <w:rPr>
                <w:rFonts w:cs="Arial"/>
                <w:sz w:val="22"/>
                <w:szCs w:val="22"/>
              </w:rPr>
            </w:pPr>
            <w:r w:rsidRPr="006156FD">
              <w:rPr>
                <w:rFonts w:cs="Arial"/>
                <w:sz w:val="22"/>
                <w:szCs w:val="22"/>
              </w:rPr>
              <w:t>Thursday 30</w:t>
            </w:r>
            <w:r w:rsidR="094CC8BF" w:rsidRPr="006156FD">
              <w:rPr>
                <w:rFonts w:cs="Arial"/>
                <w:sz w:val="22"/>
                <w:szCs w:val="22"/>
              </w:rPr>
              <w:t xml:space="preserve"> January 2020</w:t>
            </w:r>
          </w:p>
        </w:tc>
      </w:tr>
      <w:tr w:rsidR="006D1D41" w:rsidRPr="00BE2B2A" w14:paraId="652463D8" w14:textId="77777777" w:rsidTr="6B93F15D">
        <w:tc>
          <w:tcPr>
            <w:tcW w:w="709" w:type="dxa"/>
          </w:tcPr>
          <w:p w14:paraId="3F81E88D" w14:textId="77777777" w:rsidR="006D1D41" w:rsidRPr="006156FD" w:rsidRDefault="006D1D41"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2</w:t>
            </w:r>
          </w:p>
        </w:tc>
        <w:tc>
          <w:tcPr>
            <w:tcW w:w="4174" w:type="dxa"/>
          </w:tcPr>
          <w:p w14:paraId="75C34635" w14:textId="77777777" w:rsidR="006D1D41" w:rsidRPr="006156FD" w:rsidRDefault="094CC8BF" w:rsidP="00F829AA">
            <w:pPr>
              <w:widowControl w:val="0"/>
              <w:spacing w:before="120" w:after="120"/>
              <w:rPr>
                <w:rFonts w:cs="Arial"/>
                <w:sz w:val="22"/>
                <w:szCs w:val="22"/>
              </w:rPr>
            </w:pPr>
            <w:r w:rsidRPr="006156FD">
              <w:rPr>
                <w:rFonts w:cs="Arial"/>
                <w:sz w:val="22"/>
                <w:szCs w:val="22"/>
              </w:rPr>
              <w:t xml:space="preserve">Tender Clarification Questions </w:t>
            </w:r>
          </w:p>
        </w:tc>
        <w:tc>
          <w:tcPr>
            <w:tcW w:w="4138" w:type="dxa"/>
          </w:tcPr>
          <w:p w14:paraId="5F69490D" w14:textId="6AFC15C5" w:rsidR="006D1D41" w:rsidRPr="006156FD" w:rsidRDefault="00F829AA" w:rsidP="00F829AA">
            <w:pPr>
              <w:widowControl w:val="0"/>
              <w:spacing w:before="120" w:after="120"/>
              <w:rPr>
                <w:rFonts w:cs="Arial"/>
                <w:sz w:val="22"/>
                <w:szCs w:val="22"/>
              </w:rPr>
            </w:pPr>
            <w:r w:rsidRPr="006156FD">
              <w:rPr>
                <w:rFonts w:cs="Arial"/>
                <w:sz w:val="22"/>
                <w:szCs w:val="22"/>
              </w:rPr>
              <w:t xml:space="preserve">Up </w:t>
            </w:r>
            <w:r w:rsidR="6B93F15D" w:rsidRPr="006156FD">
              <w:rPr>
                <w:rFonts w:cs="Arial"/>
                <w:sz w:val="22"/>
                <w:szCs w:val="22"/>
              </w:rPr>
              <w:t>un</w:t>
            </w:r>
            <w:r w:rsidRPr="006156FD">
              <w:rPr>
                <w:rFonts w:cs="Arial"/>
                <w:sz w:val="22"/>
                <w:szCs w:val="22"/>
              </w:rPr>
              <w:t xml:space="preserve">til 11am, </w:t>
            </w:r>
            <w:r w:rsidR="00601745" w:rsidRPr="006156FD">
              <w:rPr>
                <w:rFonts w:cs="Arial"/>
                <w:sz w:val="22"/>
                <w:szCs w:val="22"/>
              </w:rPr>
              <w:t>Friday</w:t>
            </w:r>
            <w:r w:rsidR="094CC8BF" w:rsidRPr="006156FD">
              <w:rPr>
                <w:rFonts w:cs="Arial"/>
                <w:sz w:val="22"/>
                <w:szCs w:val="22"/>
              </w:rPr>
              <w:t xml:space="preserve"> </w:t>
            </w:r>
            <w:r w:rsidR="007D706B" w:rsidRPr="006156FD">
              <w:rPr>
                <w:rFonts w:cs="Arial"/>
                <w:sz w:val="22"/>
                <w:szCs w:val="22"/>
              </w:rPr>
              <w:t xml:space="preserve">7 </w:t>
            </w:r>
            <w:r w:rsidR="094CC8BF" w:rsidRPr="006156FD">
              <w:rPr>
                <w:rFonts w:cs="Arial"/>
                <w:sz w:val="22"/>
                <w:szCs w:val="22"/>
              </w:rPr>
              <w:t>February 2020</w:t>
            </w:r>
          </w:p>
        </w:tc>
      </w:tr>
      <w:tr w:rsidR="006D1D41" w:rsidRPr="00BE2B2A" w14:paraId="1B191B4C" w14:textId="77777777" w:rsidTr="6B93F15D">
        <w:tc>
          <w:tcPr>
            <w:tcW w:w="709" w:type="dxa"/>
          </w:tcPr>
          <w:p w14:paraId="4017336E" w14:textId="77777777" w:rsidR="006D1D41" w:rsidRPr="006156FD" w:rsidRDefault="006D1D41"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3</w:t>
            </w:r>
          </w:p>
        </w:tc>
        <w:tc>
          <w:tcPr>
            <w:tcW w:w="4174" w:type="dxa"/>
          </w:tcPr>
          <w:p w14:paraId="551CD442" w14:textId="77777777" w:rsidR="006D1D41" w:rsidRPr="006156FD" w:rsidRDefault="094CC8BF" w:rsidP="00F829AA">
            <w:pPr>
              <w:widowControl w:val="0"/>
              <w:spacing w:before="120" w:after="120"/>
              <w:rPr>
                <w:rFonts w:cs="Arial"/>
                <w:sz w:val="22"/>
                <w:szCs w:val="22"/>
              </w:rPr>
            </w:pPr>
            <w:r w:rsidRPr="006156FD">
              <w:rPr>
                <w:rFonts w:cs="Arial"/>
                <w:sz w:val="22"/>
                <w:szCs w:val="22"/>
              </w:rPr>
              <w:t xml:space="preserve">Tender Closes </w:t>
            </w:r>
          </w:p>
        </w:tc>
        <w:tc>
          <w:tcPr>
            <w:tcW w:w="4138" w:type="dxa"/>
          </w:tcPr>
          <w:p w14:paraId="4E07C4E3" w14:textId="3C73DB1E" w:rsidR="006D1D41" w:rsidRPr="006156FD" w:rsidRDefault="00F27E90" w:rsidP="00F829AA">
            <w:pPr>
              <w:widowControl w:val="0"/>
              <w:spacing w:before="120" w:after="120"/>
              <w:rPr>
                <w:rFonts w:cs="Arial"/>
                <w:sz w:val="22"/>
                <w:szCs w:val="22"/>
              </w:rPr>
            </w:pPr>
            <w:r w:rsidRPr="006156FD">
              <w:rPr>
                <w:rFonts w:cs="Arial"/>
                <w:sz w:val="22"/>
                <w:szCs w:val="22"/>
              </w:rPr>
              <w:t xml:space="preserve">2pm, </w:t>
            </w:r>
            <w:r w:rsidR="00601745" w:rsidRPr="006156FD">
              <w:rPr>
                <w:rFonts w:cs="Arial"/>
                <w:sz w:val="22"/>
                <w:szCs w:val="22"/>
              </w:rPr>
              <w:t xml:space="preserve">Wednesday 12 </w:t>
            </w:r>
            <w:r w:rsidR="094CC8BF" w:rsidRPr="006156FD">
              <w:rPr>
                <w:rFonts w:cs="Arial"/>
                <w:sz w:val="22"/>
                <w:szCs w:val="22"/>
              </w:rPr>
              <w:t>February 2020</w:t>
            </w:r>
          </w:p>
        </w:tc>
      </w:tr>
      <w:tr w:rsidR="006D1D41" w:rsidRPr="00BE2B2A" w14:paraId="324E96A8" w14:textId="77777777" w:rsidTr="6B93F15D">
        <w:tc>
          <w:tcPr>
            <w:tcW w:w="709" w:type="dxa"/>
          </w:tcPr>
          <w:p w14:paraId="2D38FC7D" w14:textId="77777777" w:rsidR="006D1D41" w:rsidRPr="006156FD" w:rsidRDefault="006D1D41"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4</w:t>
            </w:r>
          </w:p>
        </w:tc>
        <w:tc>
          <w:tcPr>
            <w:tcW w:w="4174" w:type="dxa"/>
          </w:tcPr>
          <w:p w14:paraId="7E3B24FE" w14:textId="77777777" w:rsidR="006D1D41" w:rsidRPr="006156FD" w:rsidRDefault="094CC8BF" w:rsidP="00F829AA">
            <w:pPr>
              <w:widowControl w:val="0"/>
              <w:spacing w:before="120" w:after="120"/>
              <w:rPr>
                <w:rFonts w:cs="Arial"/>
                <w:sz w:val="22"/>
                <w:szCs w:val="22"/>
              </w:rPr>
            </w:pPr>
            <w:r w:rsidRPr="006156FD">
              <w:rPr>
                <w:rFonts w:cs="Arial"/>
                <w:sz w:val="22"/>
                <w:szCs w:val="22"/>
              </w:rPr>
              <w:t xml:space="preserve">Evaluation and shortlisting of bids </w:t>
            </w:r>
          </w:p>
        </w:tc>
        <w:tc>
          <w:tcPr>
            <w:tcW w:w="4138" w:type="dxa"/>
          </w:tcPr>
          <w:p w14:paraId="3E071F75" w14:textId="5087CEE5" w:rsidR="006D1D41" w:rsidRPr="006156FD" w:rsidRDefault="004C20BD" w:rsidP="00F829AA">
            <w:pPr>
              <w:widowControl w:val="0"/>
              <w:spacing w:before="120" w:after="120"/>
              <w:rPr>
                <w:rFonts w:cs="Arial"/>
                <w:sz w:val="22"/>
                <w:szCs w:val="22"/>
              </w:rPr>
            </w:pPr>
            <w:r w:rsidRPr="006156FD">
              <w:rPr>
                <w:rFonts w:cs="Arial"/>
                <w:sz w:val="22"/>
                <w:szCs w:val="22"/>
              </w:rPr>
              <w:t>12-1</w:t>
            </w:r>
            <w:r w:rsidR="00730EED" w:rsidRPr="006156FD">
              <w:rPr>
                <w:rFonts w:cs="Arial"/>
                <w:sz w:val="22"/>
                <w:szCs w:val="22"/>
              </w:rPr>
              <w:t>7</w:t>
            </w:r>
            <w:r w:rsidR="00444DEC" w:rsidRPr="006156FD">
              <w:rPr>
                <w:rFonts w:cs="Arial"/>
                <w:sz w:val="22"/>
                <w:szCs w:val="22"/>
              </w:rPr>
              <w:t xml:space="preserve"> </w:t>
            </w:r>
            <w:r w:rsidR="094CC8BF" w:rsidRPr="006156FD">
              <w:rPr>
                <w:rFonts w:cs="Arial"/>
                <w:sz w:val="22"/>
                <w:szCs w:val="22"/>
              </w:rPr>
              <w:t>February 2020</w:t>
            </w:r>
          </w:p>
        </w:tc>
      </w:tr>
      <w:tr w:rsidR="0068181C" w:rsidRPr="00BE2B2A" w14:paraId="1EC39C45" w14:textId="77777777" w:rsidTr="6B93F15D">
        <w:tc>
          <w:tcPr>
            <w:tcW w:w="709" w:type="dxa"/>
          </w:tcPr>
          <w:p w14:paraId="6980ED4C" w14:textId="2A3239E9" w:rsidR="0068181C" w:rsidRPr="006156FD" w:rsidRDefault="0068181C"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5</w:t>
            </w:r>
          </w:p>
        </w:tc>
        <w:tc>
          <w:tcPr>
            <w:tcW w:w="4174" w:type="dxa"/>
          </w:tcPr>
          <w:p w14:paraId="121C6417" w14:textId="22E19712" w:rsidR="0068181C" w:rsidRPr="006156FD" w:rsidRDefault="0068181C" w:rsidP="0068181C">
            <w:pPr>
              <w:widowControl w:val="0"/>
              <w:spacing w:before="120" w:after="120"/>
              <w:rPr>
                <w:rFonts w:cs="Arial"/>
                <w:sz w:val="22"/>
                <w:szCs w:val="22"/>
              </w:rPr>
            </w:pPr>
            <w:r w:rsidRPr="006156FD">
              <w:rPr>
                <w:rFonts w:cs="Arial"/>
                <w:sz w:val="22"/>
                <w:szCs w:val="22"/>
              </w:rPr>
              <w:t>Notify Short listed tenderers</w:t>
            </w:r>
          </w:p>
        </w:tc>
        <w:tc>
          <w:tcPr>
            <w:tcW w:w="4138" w:type="dxa"/>
          </w:tcPr>
          <w:p w14:paraId="663873E9" w14:textId="500CFCD2" w:rsidR="0068181C" w:rsidRPr="006156FD" w:rsidRDefault="00A31853" w:rsidP="0068181C">
            <w:pPr>
              <w:widowControl w:val="0"/>
              <w:spacing w:before="120" w:after="120"/>
              <w:rPr>
                <w:rFonts w:cs="Arial"/>
                <w:sz w:val="22"/>
                <w:szCs w:val="22"/>
              </w:rPr>
            </w:pPr>
            <w:r w:rsidRPr="006156FD">
              <w:rPr>
                <w:rFonts w:cs="Arial"/>
                <w:sz w:val="22"/>
                <w:szCs w:val="22"/>
              </w:rPr>
              <w:t xml:space="preserve">Tuesday </w:t>
            </w:r>
            <w:r w:rsidR="0068181C" w:rsidRPr="006156FD">
              <w:rPr>
                <w:rFonts w:cs="Arial"/>
                <w:sz w:val="22"/>
                <w:szCs w:val="22"/>
              </w:rPr>
              <w:t>18 February 2020</w:t>
            </w:r>
          </w:p>
        </w:tc>
      </w:tr>
      <w:tr w:rsidR="0068181C" w:rsidRPr="00BE2B2A" w14:paraId="0D8DEEF5" w14:textId="77777777" w:rsidTr="6B93F15D">
        <w:tc>
          <w:tcPr>
            <w:tcW w:w="709" w:type="dxa"/>
          </w:tcPr>
          <w:p w14:paraId="37F106D1" w14:textId="63E47669" w:rsidR="0068181C" w:rsidRPr="006156FD" w:rsidRDefault="0068181C"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6</w:t>
            </w:r>
          </w:p>
        </w:tc>
        <w:tc>
          <w:tcPr>
            <w:tcW w:w="4174" w:type="dxa"/>
          </w:tcPr>
          <w:p w14:paraId="349F5D10" w14:textId="278E1542" w:rsidR="0068181C" w:rsidRPr="006156FD" w:rsidRDefault="0068181C" w:rsidP="0068181C">
            <w:pPr>
              <w:widowControl w:val="0"/>
              <w:spacing w:before="120" w:after="120"/>
              <w:rPr>
                <w:rFonts w:cs="Arial"/>
                <w:sz w:val="22"/>
                <w:szCs w:val="22"/>
              </w:rPr>
            </w:pPr>
            <w:r w:rsidRPr="006156FD">
              <w:rPr>
                <w:rFonts w:cs="Arial"/>
                <w:sz w:val="22"/>
                <w:szCs w:val="22"/>
              </w:rPr>
              <w:t>Tenderer Presentation Meetings</w:t>
            </w:r>
          </w:p>
        </w:tc>
        <w:tc>
          <w:tcPr>
            <w:tcW w:w="4138" w:type="dxa"/>
          </w:tcPr>
          <w:p w14:paraId="60C2002F" w14:textId="59C25D29" w:rsidR="0068181C" w:rsidRPr="006156FD" w:rsidRDefault="72C8BA6A" w:rsidP="72C8BA6A">
            <w:pPr>
              <w:widowControl w:val="0"/>
              <w:spacing w:before="120" w:after="120"/>
              <w:rPr>
                <w:rFonts w:cs="Arial"/>
                <w:sz w:val="22"/>
                <w:szCs w:val="22"/>
              </w:rPr>
            </w:pPr>
            <w:r w:rsidRPr="006156FD">
              <w:rPr>
                <w:rFonts w:cs="Arial"/>
                <w:sz w:val="22"/>
                <w:szCs w:val="22"/>
              </w:rPr>
              <w:t xml:space="preserve">Tuesday 3 </w:t>
            </w:r>
            <w:r w:rsidR="00BB4F61" w:rsidRPr="006156FD">
              <w:rPr>
                <w:rFonts w:cs="Arial"/>
                <w:sz w:val="22"/>
                <w:szCs w:val="22"/>
              </w:rPr>
              <w:t>&amp;</w:t>
            </w:r>
            <w:r w:rsidRPr="006156FD">
              <w:rPr>
                <w:rFonts w:cs="Arial"/>
                <w:sz w:val="22"/>
                <w:szCs w:val="22"/>
              </w:rPr>
              <w:t xml:space="preserve"> Wednesday 4 March 2020</w:t>
            </w:r>
          </w:p>
        </w:tc>
      </w:tr>
      <w:tr w:rsidR="0068181C" w:rsidRPr="00BE2B2A" w14:paraId="5AEACF38" w14:textId="77777777" w:rsidTr="6B93F15D">
        <w:tc>
          <w:tcPr>
            <w:tcW w:w="709" w:type="dxa"/>
          </w:tcPr>
          <w:p w14:paraId="0BF68BFE" w14:textId="4E9F8105" w:rsidR="0068181C" w:rsidRPr="006156FD" w:rsidRDefault="0068181C" w:rsidP="00863B6D">
            <w:pPr>
              <w:widowControl w:val="0"/>
              <w:spacing w:before="120" w:after="120"/>
              <w:jc w:val="center"/>
              <w:rPr>
                <w:rFonts w:cs="Arial"/>
                <w:color w:val="000000" w:themeColor="text1"/>
                <w:sz w:val="22"/>
                <w:szCs w:val="22"/>
              </w:rPr>
            </w:pPr>
            <w:r w:rsidRPr="006156FD">
              <w:rPr>
                <w:rFonts w:cs="Arial"/>
                <w:color w:val="000000" w:themeColor="text1"/>
                <w:sz w:val="22"/>
                <w:szCs w:val="22"/>
              </w:rPr>
              <w:t>7</w:t>
            </w:r>
          </w:p>
        </w:tc>
        <w:tc>
          <w:tcPr>
            <w:tcW w:w="4174" w:type="dxa"/>
          </w:tcPr>
          <w:p w14:paraId="0C654467" w14:textId="77777777" w:rsidR="0068181C" w:rsidRPr="006156FD" w:rsidRDefault="0068181C" w:rsidP="0068181C">
            <w:pPr>
              <w:widowControl w:val="0"/>
              <w:spacing w:before="120" w:after="120"/>
              <w:rPr>
                <w:rFonts w:cs="Arial"/>
                <w:sz w:val="22"/>
                <w:szCs w:val="22"/>
              </w:rPr>
            </w:pPr>
            <w:r w:rsidRPr="006156FD">
              <w:rPr>
                <w:rFonts w:cs="Arial"/>
                <w:sz w:val="22"/>
                <w:szCs w:val="22"/>
              </w:rPr>
              <w:t xml:space="preserve">Contract Award </w:t>
            </w:r>
          </w:p>
        </w:tc>
        <w:tc>
          <w:tcPr>
            <w:tcW w:w="4138" w:type="dxa"/>
          </w:tcPr>
          <w:p w14:paraId="23FDCE94" w14:textId="5422525D" w:rsidR="0068181C" w:rsidRPr="006156FD" w:rsidRDefault="0068181C" w:rsidP="0068181C">
            <w:pPr>
              <w:widowControl w:val="0"/>
              <w:spacing w:before="120" w:after="120"/>
              <w:rPr>
                <w:rFonts w:cs="Arial"/>
                <w:sz w:val="22"/>
                <w:szCs w:val="22"/>
              </w:rPr>
            </w:pPr>
            <w:r w:rsidRPr="006156FD">
              <w:rPr>
                <w:rFonts w:cs="Arial"/>
                <w:sz w:val="22"/>
                <w:szCs w:val="22"/>
              </w:rPr>
              <w:t>Early March 2020</w:t>
            </w:r>
          </w:p>
        </w:tc>
      </w:tr>
      <w:tr w:rsidR="0068181C" w:rsidRPr="00BE2B2A" w14:paraId="697DF043" w14:textId="77777777" w:rsidTr="6B93F15D">
        <w:tc>
          <w:tcPr>
            <w:tcW w:w="709" w:type="dxa"/>
          </w:tcPr>
          <w:p w14:paraId="7D1C6DCF" w14:textId="124CAC9B" w:rsidR="0068181C" w:rsidRPr="00BE2B2A" w:rsidRDefault="0068181C" w:rsidP="00863B6D">
            <w:pPr>
              <w:widowControl w:val="0"/>
              <w:spacing w:before="120" w:after="120"/>
              <w:jc w:val="center"/>
              <w:rPr>
                <w:rFonts w:cs="Arial"/>
                <w:color w:val="000000" w:themeColor="text1"/>
                <w:sz w:val="22"/>
                <w:szCs w:val="22"/>
              </w:rPr>
            </w:pPr>
            <w:r w:rsidRPr="00BE2B2A">
              <w:rPr>
                <w:rFonts w:cs="Arial"/>
                <w:color w:val="000000" w:themeColor="text1"/>
                <w:sz w:val="22"/>
                <w:szCs w:val="22"/>
              </w:rPr>
              <w:t>8</w:t>
            </w:r>
          </w:p>
        </w:tc>
        <w:tc>
          <w:tcPr>
            <w:tcW w:w="4174" w:type="dxa"/>
          </w:tcPr>
          <w:p w14:paraId="46AD8F91" w14:textId="77777777" w:rsidR="0068181C" w:rsidRPr="00BE2B2A" w:rsidRDefault="0068181C" w:rsidP="0068181C">
            <w:pPr>
              <w:widowControl w:val="0"/>
              <w:spacing w:before="120" w:after="120"/>
              <w:rPr>
                <w:rFonts w:cs="Arial"/>
                <w:sz w:val="22"/>
                <w:szCs w:val="22"/>
              </w:rPr>
            </w:pPr>
            <w:r w:rsidRPr="00BE2B2A">
              <w:rPr>
                <w:rFonts w:cs="Arial"/>
                <w:sz w:val="22"/>
                <w:szCs w:val="22"/>
              </w:rPr>
              <w:t>Contract Start Date</w:t>
            </w:r>
          </w:p>
        </w:tc>
        <w:tc>
          <w:tcPr>
            <w:tcW w:w="4138" w:type="dxa"/>
          </w:tcPr>
          <w:p w14:paraId="0B6980C6" w14:textId="0DE1C060" w:rsidR="0068181C" w:rsidRPr="00BE2B2A" w:rsidRDefault="0068181C" w:rsidP="0068181C">
            <w:pPr>
              <w:widowControl w:val="0"/>
              <w:spacing w:before="120" w:after="120"/>
              <w:rPr>
                <w:rFonts w:cs="Arial"/>
                <w:sz w:val="22"/>
                <w:szCs w:val="22"/>
              </w:rPr>
            </w:pPr>
            <w:r w:rsidRPr="00BE2B2A">
              <w:rPr>
                <w:rFonts w:cs="Arial"/>
                <w:sz w:val="22"/>
                <w:szCs w:val="22"/>
              </w:rPr>
              <w:t>1 April 2020</w:t>
            </w:r>
          </w:p>
        </w:tc>
      </w:tr>
      <w:tr w:rsidR="0068181C" w:rsidRPr="00BE2B2A" w14:paraId="1D2F89C1" w14:textId="77777777" w:rsidTr="6B93F15D">
        <w:tc>
          <w:tcPr>
            <w:tcW w:w="709" w:type="dxa"/>
          </w:tcPr>
          <w:p w14:paraId="3943C9EC" w14:textId="51ED6A6A" w:rsidR="0068181C" w:rsidRPr="00BE2B2A" w:rsidRDefault="003842F7" w:rsidP="003842F7">
            <w:pPr>
              <w:widowControl w:val="0"/>
              <w:spacing w:before="120" w:after="120"/>
              <w:jc w:val="center"/>
              <w:rPr>
                <w:rFonts w:cs="Arial"/>
                <w:color w:val="000000" w:themeColor="text1"/>
                <w:sz w:val="22"/>
                <w:szCs w:val="22"/>
              </w:rPr>
            </w:pPr>
            <w:r>
              <w:rPr>
                <w:rFonts w:cs="Arial"/>
                <w:color w:val="000000" w:themeColor="text1"/>
                <w:sz w:val="22"/>
                <w:szCs w:val="22"/>
              </w:rPr>
              <w:t>9</w:t>
            </w:r>
          </w:p>
        </w:tc>
        <w:tc>
          <w:tcPr>
            <w:tcW w:w="4174" w:type="dxa"/>
          </w:tcPr>
          <w:p w14:paraId="78A62A70" w14:textId="7830DD2F" w:rsidR="0068181C" w:rsidRPr="00BE2B2A" w:rsidRDefault="0068181C" w:rsidP="0068181C">
            <w:pPr>
              <w:widowControl w:val="0"/>
              <w:spacing w:before="120" w:after="120"/>
              <w:rPr>
                <w:rFonts w:cs="Arial"/>
                <w:sz w:val="22"/>
                <w:szCs w:val="22"/>
              </w:rPr>
            </w:pPr>
            <w:r w:rsidRPr="00BE2B2A">
              <w:rPr>
                <w:rFonts w:cs="Arial"/>
                <w:sz w:val="22"/>
                <w:szCs w:val="22"/>
              </w:rPr>
              <w:t>First training course to be run by</w:t>
            </w:r>
          </w:p>
        </w:tc>
        <w:tc>
          <w:tcPr>
            <w:tcW w:w="4138" w:type="dxa"/>
          </w:tcPr>
          <w:p w14:paraId="19B70460" w14:textId="445E8AE1" w:rsidR="0068181C" w:rsidRPr="00BE2B2A" w:rsidRDefault="00930B1C" w:rsidP="0068181C">
            <w:pPr>
              <w:widowControl w:val="0"/>
              <w:spacing w:before="120" w:after="120"/>
              <w:rPr>
                <w:rFonts w:cs="Arial"/>
                <w:sz w:val="22"/>
                <w:szCs w:val="22"/>
              </w:rPr>
            </w:pPr>
            <w:r>
              <w:rPr>
                <w:rFonts w:cs="Arial"/>
                <w:sz w:val="22"/>
                <w:szCs w:val="22"/>
              </w:rPr>
              <w:t>By May 2020</w:t>
            </w:r>
          </w:p>
        </w:tc>
      </w:tr>
    </w:tbl>
    <w:p w14:paraId="1F772D5B" w14:textId="77777777" w:rsidR="006D1D41" w:rsidRPr="00BB4F61" w:rsidRDefault="006D1D41" w:rsidP="006D1D41">
      <w:pPr>
        <w:jc w:val="both"/>
        <w:rPr>
          <w:rFonts w:cs="Arial"/>
          <w:color w:val="000000" w:themeColor="text1"/>
          <w:sz w:val="22"/>
          <w:szCs w:val="22"/>
        </w:rPr>
      </w:pPr>
    </w:p>
    <w:p w14:paraId="40E0E16D" w14:textId="5EADF2AF" w:rsidR="000B671A" w:rsidRPr="00BB4F61" w:rsidRDefault="00CC50E2" w:rsidP="009928B2">
      <w:pPr>
        <w:pStyle w:val="Title"/>
        <w:pBdr>
          <w:bottom w:val="none" w:sz="0" w:space="0" w:color="auto"/>
        </w:pBdr>
        <w:spacing w:before="60" w:after="60"/>
        <w:jc w:val="both"/>
        <w:rPr>
          <w:rFonts w:ascii="Arial" w:hAnsi="Arial" w:cs="Arial"/>
          <w:b/>
          <w:color w:val="000000" w:themeColor="text1"/>
          <w:sz w:val="22"/>
          <w:szCs w:val="22"/>
        </w:rPr>
      </w:pPr>
      <w:r w:rsidRPr="00BB4F61">
        <w:rPr>
          <w:rFonts w:ascii="Arial" w:hAnsi="Arial" w:cs="Arial"/>
          <w:b/>
          <w:color w:val="000000" w:themeColor="text1"/>
          <w:sz w:val="22"/>
          <w:szCs w:val="22"/>
        </w:rPr>
        <w:t>7</w:t>
      </w:r>
      <w:r w:rsidR="000B671A" w:rsidRPr="00BB4F61">
        <w:rPr>
          <w:rFonts w:ascii="Arial" w:hAnsi="Arial" w:cs="Arial"/>
          <w:b/>
          <w:color w:val="000000" w:themeColor="text1"/>
          <w:sz w:val="22"/>
          <w:szCs w:val="22"/>
        </w:rPr>
        <w:t>.</w:t>
      </w:r>
      <w:r w:rsidR="009928B2" w:rsidRPr="00BB4F61">
        <w:rPr>
          <w:rFonts w:ascii="Arial" w:hAnsi="Arial" w:cs="Arial"/>
          <w:b/>
          <w:color w:val="000000" w:themeColor="text1"/>
          <w:sz w:val="22"/>
          <w:szCs w:val="22"/>
        </w:rPr>
        <w:t xml:space="preserve"> </w:t>
      </w:r>
      <w:r w:rsidRPr="00BB4F61">
        <w:rPr>
          <w:rFonts w:ascii="Arial" w:hAnsi="Arial" w:cs="Arial"/>
          <w:b/>
          <w:color w:val="000000" w:themeColor="text1"/>
          <w:sz w:val="22"/>
          <w:szCs w:val="22"/>
        </w:rPr>
        <w:tab/>
      </w:r>
      <w:r w:rsidR="007B306E" w:rsidRPr="00BB4F61">
        <w:rPr>
          <w:rFonts w:ascii="Arial" w:hAnsi="Arial" w:cs="Arial"/>
          <w:b/>
          <w:color w:val="000000" w:themeColor="text1"/>
          <w:sz w:val="22"/>
          <w:szCs w:val="22"/>
        </w:rPr>
        <w:t>E</w:t>
      </w:r>
      <w:r w:rsidR="00212CA7" w:rsidRPr="00BB4F61">
        <w:rPr>
          <w:rFonts w:ascii="Arial" w:hAnsi="Arial" w:cs="Arial"/>
          <w:b/>
          <w:color w:val="000000" w:themeColor="text1"/>
          <w:sz w:val="22"/>
          <w:szCs w:val="22"/>
        </w:rPr>
        <w:t>nquiries</w:t>
      </w:r>
      <w:r w:rsidR="000B671A" w:rsidRPr="00BB4F61">
        <w:rPr>
          <w:rFonts w:ascii="Arial" w:hAnsi="Arial" w:cs="Arial"/>
          <w:b/>
          <w:color w:val="000000" w:themeColor="text1"/>
          <w:sz w:val="22"/>
          <w:szCs w:val="22"/>
        </w:rPr>
        <w:t xml:space="preserve"> and clarification questions</w:t>
      </w:r>
    </w:p>
    <w:p w14:paraId="0E34DEE1" w14:textId="4C50B74F" w:rsidR="00257EE3" w:rsidRPr="00BE2B2A" w:rsidRDefault="002D1791"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7</w:t>
      </w:r>
      <w:r w:rsidR="00915A02" w:rsidRPr="00BE2B2A">
        <w:rPr>
          <w:rFonts w:cs="Arial"/>
          <w:sz w:val="22"/>
          <w:szCs w:val="22"/>
        </w:rPr>
        <w:t>.</w:t>
      </w:r>
      <w:r w:rsidR="006F3A6D" w:rsidRPr="00BE2B2A">
        <w:rPr>
          <w:rFonts w:cs="Arial"/>
          <w:sz w:val="22"/>
          <w:szCs w:val="22"/>
        </w:rPr>
        <w:t>1</w:t>
      </w:r>
      <w:r w:rsidR="000B671A" w:rsidRPr="00BE2B2A">
        <w:rPr>
          <w:rFonts w:cs="Arial"/>
          <w:sz w:val="22"/>
          <w:szCs w:val="22"/>
        </w:rPr>
        <w:tab/>
      </w:r>
      <w:r w:rsidR="00C453A1" w:rsidRPr="00BE2B2A">
        <w:rPr>
          <w:rFonts w:cs="Arial"/>
          <w:sz w:val="22"/>
          <w:szCs w:val="22"/>
        </w:rPr>
        <w:t xml:space="preserve">Enquiries and </w:t>
      </w:r>
      <w:r w:rsidR="00961F92" w:rsidRPr="00BE2B2A">
        <w:rPr>
          <w:rFonts w:cs="Arial"/>
          <w:sz w:val="22"/>
          <w:szCs w:val="22"/>
        </w:rPr>
        <w:t>clarification questions</w:t>
      </w:r>
      <w:r w:rsidR="00C453A1" w:rsidRPr="00BE2B2A">
        <w:rPr>
          <w:rFonts w:cs="Arial"/>
          <w:sz w:val="22"/>
          <w:szCs w:val="22"/>
        </w:rPr>
        <w:t xml:space="preserve"> regarding this Invitation </w:t>
      </w:r>
      <w:r w:rsidR="00A87F21" w:rsidRPr="00BE2B2A">
        <w:rPr>
          <w:rFonts w:cs="Arial"/>
          <w:sz w:val="22"/>
          <w:szCs w:val="22"/>
        </w:rPr>
        <w:t>t</w:t>
      </w:r>
      <w:r w:rsidR="00A2041B" w:rsidRPr="00BE2B2A">
        <w:rPr>
          <w:rFonts w:cs="Arial"/>
          <w:sz w:val="22"/>
          <w:szCs w:val="22"/>
        </w:rPr>
        <w:t>o</w:t>
      </w:r>
      <w:r w:rsidR="00C453A1" w:rsidRPr="00BE2B2A">
        <w:rPr>
          <w:rFonts w:cs="Arial"/>
          <w:sz w:val="22"/>
          <w:szCs w:val="22"/>
        </w:rPr>
        <w:t xml:space="preserve"> </w:t>
      </w:r>
      <w:r w:rsidR="00A87F21" w:rsidRPr="00BE2B2A">
        <w:rPr>
          <w:rFonts w:cs="Arial"/>
          <w:sz w:val="22"/>
          <w:szCs w:val="22"/>
        </w:rPr>
        <w:t>Tender</w:t>
      </w:r>
      <w:r w:rsidR="00C453A1" w:rsidRPr="00BE2B2A">
        <w:rPr>
          <w:rFonts w:cs="Arial"/>
          <w:sz w:val="22"/>
          <w:szCs w:val="22"/>
        </w:rPr>
        <w:t xml:space="preserve"> should be </w:t>
      </w:r>
      <w:r w:rsidR="000B671A" w:rsidRPr="00BE2B2A">
        <w:rPr>
          <w:rFonts w:cs="Arial"/>
          <w:sz w:val="22"/>
          <w:szCs w:val="22"/>
        </w:rPr>
        <w:t>emailed</w:t>
      </w:r>
      <w:r w:rsidR="00C453A1" w:rsidRPr="00BE2B2A">
        <w:rPr>
          <w:rFonts w:cs="Arial"/>
          <w:sz w:val="22"/>
          <w:szCs w:val="22"/>
        </w:rPr>
        <w:t xml:space="preserve"> to</w:t>
      </w:r>
      <w:r w:rsidR="000B671A" w:rsidRPr="00BE2B2A">
        <w:rPr>
          <w:rFonts w:cs="Arial"/>
          <w:sz w:val="22"/>
          <w:szCs w:val="22"/>
        </w:rPr>
        <w:t xml:space="preserve"> </w:t>
      </w:r>
      <w:hyperlink r:id="rId12" w:history="1">
        <w:r w:rsidR="000B671A" w:rsidRPr="00BE2B2A">
          <w:rPr>
            <w:rStyle w:val="Hyperlink"/>
            <w:rFonts w:cs="Arial"/>
            <w:sz w:val="22"/>
            <w:szCs w:val="22"/>
          </w:rPr>
          <w:t>procurement@royalsociety.org</w:t>
        </w:r>
      </w:hyperlink>
      <w:r w:rsidR="000B671A" w:rsidRPr="00BE2B2A">
        <w:rPr>
          <w:rFonts w:cs="Arial"/>
          <w:sz w:val="22"/>
          <w:szCs w:val="22"/>
        </w:rPr>
        <w:t xml:space="preserve"> and using reference “</w:t>
      </w:r>
      <w:r w:rsidR="000B671A" w:rsidRPr="00BE2B2A">
        <w:rPr>
          <w:rFonts w:cs="Arial"/>
          <w:i/>
          <w:color w:val="000000" w:themeColor="text1"/>
          <w:sz w:val="22"/>
          <w:szCs w:val="22"/>
        </w:rPr>
        <w:t xml:space="preserve">ITT </w:t>
      </w:r>
      <w:r w:rsidRPr="00BE2B2A">
        <w:rPr>
          <w:rFonts w:cs="Arial"/>
          <w:i/>
          <w:color w:val="000000" w:themeColor="text1"/>
          <w:sz w:val="22"/>
          <w:szCs w:val="22"/>
        </w:rPr>
        <w:t>454</w:t>
      </w:r>
      <w:r w:rsidR="00EA6948" w:rsidRPr="00BE2B2A">
        <w:rPr>
          <w:rFonts w:cs="Arial"/>
          <w:i/>
          <w:color w:val="000000" w:themeColor="text1"/>
          <w:sz w:val="22"/>
          <w:szCs w:val="22"/>
        </w:rPr>
        <w:t xml:space="preserve"> – </w:t>
      </w:r>
      <w:r w:rsidRPr="00BE2B2A">
        <w:rPr>
          <w:rFonts w:cs="Arial"/>
          <w:i/>
          <w:color w:val="000000" w:themeColor="text1"/>
          <w:sz w:val="22"/>
          <w:szCs w:val="22"/>
        </w:rPr>
        <w:t>Clarification Questions</w:t>
      </w:r>
      <w:r w:rsidR="006D1D41" w:rsidRPr="00BE2B2A">
        <w:rPr>
          <w:rFonts w:cs="Arial"/>
          <w:i/>
          <w:color w:val="000000" w:themeColor="text1"/>
          <w:sz w:val="22"/>
          <w:szCs w:val="22"/>
        </w:rPr>
        <w:t>“</w:t>
      </w:r>
      <w:r w:rsidR="000B671A" w:rsidRPr="00BE2B2A">
        <w:rPr>
          <w:rFonts w:cs="Arial"/>
          <w:color w:val="000000" w:themeColor="text1"/>
          <w:sz w:val="22"/>
          <w:szCs w:val="22"/>
        </w:rPr>
        <w:t xml:space="preserve"> </w:t>
      </w:r>
      <w:r w:rsidR="00961F92" w:rsidRPr="00BE2B2A">
        <w:rPr>
          <w:rFonts w:cs="Arial"/>
          <w:color w:val="000000" w:themeColor="text1"/>
          <w:sz w:val="22"/>
          <w:szCs w:val="22"/>
        </w:rPr>
        <w:t xml:space="preserve">in the email subject field </w:t>
      </w:r>
      <w:r w:rsidR="000B671A" w:rsidRPr="00BE2B2A">
        <w:rPr>
          <w:rFonts w:cs="Arial"/>
          <w:color w:val="000000" w:themeColor="text1"/>
          <w:sz w:val="22"/>
          <w:szCs w:val="22"/>
        </w:rPr>
        <w:t xml:space="preserve">and </w:t>
      </w:r>
      <w:r w:rsidR="00961F92" w:rsidRPr="00BE2B2A">
        <w:rPr>
          <w:rFonts w:cs="Arial"/>
          <w:color w:val="000000" w:themeColor="text1"/>
          <w:sz w:val="22"/>
          <w:szCs w:val="22"/>
        </w:rPr>
        <w:t xml:space="preserve">be made </w:t>
      </w:r>
      <w:r w:rsidR="000B671A" w:rsidRPr="00BE2B2A">
        <w:rPr>
          <w:rFonts w:cs="Arial"/>
          <w:color w:val="000000" w:themeColor="text1"/>
          <w:sz w:val="22"/>
          <w:szCs w:val="22"/>
        </w:rPr>
        <w:t xml:space="preserve">attention of </w:t>
      </w:r>
      <w:r w:rsidR="00257EE3" w:rsidRPr="00BE2B2A">
        <w:rPr>
          <w:rFonts w:cs="Arial"/>
          <w:sz w:val="22"/>
          <w:szCs w:val="22"/>
        </w:rPr>
        <w:t xml:space="preserve">the </w:t>
      </w:r>
      <w:r w:rsidR="00D65F8B" w:rsidRPr="00BE2B2A">
        <w:rPr>
          <w:rFonts w:cs="Arial"/>
          <w:sz w:val="22"/>
          <w:szCs w:val="22"/>
        </w:rPr>
        <w:t>Procurement Manager</w:t>
      </w:r>
      <w:r w:rsidR="007A0BDA" w:rsidRPr="00BE2B2A">
        <w:rPr>
          <w:rFonts w:cs="Arial"/>
          <w:sz w:val="22"/>
          <w:szCs w:val="22"/>
        </w:rPr>
        <w:t xml:space="preserve"> </w:t>
      </w:r>
    </w:p>
    <w:p w14:paraId="1D570DC5" w14:textId="4B2523F3" w:rsidR="00257EE3" w:rsidRPr="00BE2B2A" w:rsidRDefault="002D1791"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7</w:t>
      </w:r>
      <w:r w:rsidR="006F3A6D" w:rsidRPr="00BE2B2A">
        <w:rPr>
          <w:rFonts w:cs="Arial"/>
          <w:sz w:val="22"/>
          <w:szCs w:val="22"/>
        </w:rPr>
        <w:t>.2</w:t>
      </w:r>
      <w:r w:rsidR="00257EE3" w:rsidRPr="00BE2B2A">
        <w:rPr>
          <w:rFonts w:cs="Arial"/>
          <w:sz w:val="22"/>
          <w:szCs w:val="22"/>
        </w:rPr>
        <w:tab/>
      </w:r>
      <w:r w:rsidR="000B671A" w:rsidRPr="00BE2B2A">
        <w:rPr>
          <w:rFonts w:cs="Arial"/>
          <w:sz w:val="22"/>
          <w:szCs w:val="22"/>
        </w:rPr>
        <w:t>All clarification questions will be registered, answered and shared with all Suppliers</w:t>
      </w:r>
      <w:r w:rsidR="00257EE3" w:rsidRPr="00BE2B2A">
        <w:rPr>
          <w:rFonts w:cs="Arial"/>
          <w:sz w:val="22"/>
          <w:szCs w:val="22"/>
        </w:rPr>
        <w:t xml:space="preserve"> with an aim to respond within 1 business day</w:t>
      </w:r>
    </w:p>
    <w:p w14:paraId="164BC74D" w14:textId="4C8C1212" w:rsidR="00871963" w:rsidRPr="00BE2B2A" w:rsidRDefault="002D1791"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7</w:t>
      </w:r>
      <w:r w:rsidR="00961F92" w:rsidRPr="00BE2B2A">
        <w:rPr>
          <w:rFonts w:cs="Arial"/>
          <w:sz w:val="22"/>
          <w:szCs w:val="22"/>
        </w:rPr>
        <w:t>.3</w:t>
      </w:r>
      <w:r w:rsidR="00257EE3" w:rsidRPr="00BE2B2A">
        <w:rPr>
          <w:rFonts w:cs="Arial"/>
          <w:sz w:val="22"/>
          <w:szCs w:val="22"/>
        </w:rPr>
        <w:tab/>
      </w:r>
      <w:r w:rsidR="000B671A" w:rsidRPr="00BE2B2A">
        <w:rPr>
          <w:rFonts w:cs="Arial"/>
          <w:sz w:val="22"/>
          <w:szCs w:val="22"/>
        </w:rPr>
        <w:t xml:space="preserve">Last clarification questions must be received </w:t>
      </w:r>
      <w:r w:rsidR="00257EE3" w:rsidRPr="00BE2B2A">
        <w:rPr>
          <w:rFonts w:cs="Arial"/>
          <w:sz w:val="22"/>
          <w:szCs w:val="22"/>
        </w:rPr>
        <w:t xml:space="preserve">by </w:t>
      </w:r>
      <w:r w:rsidR="0046796C" w:rsidRPr="00BE2B2A">
        <w:rPr>
          <w:rFonts w:cs="Arial"/>
          <w:sz w:val="22"/>
          <w:szCs w:val="22"/>
        </w:rPr>
        <w:t>11am, Friday 7 February 2020</w:t>
      </w:r>
      <w:r w:rsidR="0046796C">
        <w:rPr>
          <w:rFonts w:cs="Arial"/>
          <w:sz w:val="22"/>
          <w:szCs w:val="22"/>
        </w:rPr>
        <w:t>.</w:t>
      </w:r>
    </w:p>
    <w:p w14:paraId="2FB8029A" w14:textId="1D5AC208" w:rsidR="00C453A1" w:rsidRPr="00BE2B2A" w:rsidRDefault="00871963"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7.4</w:t>
      </w:r>
      <w:r w:rsidRPr="00BE2B2A">
        <w:rPr>
          <w:rFonts w:cs="Arial"/>
          <w:sz w:val="22"/>
          <w:szCs w:val="22"/>
        </w:rPr>
        <w:tab/>
      </w:r>
      <w:r w:rsidR="00961F92" w:rsidRPr="00BE2B2A">
        <w:rPr>
          <w:rFonts w:cs="Arial"/>
          <w:sz w:val="22"/>
          <w:szCs w:val="22"/>
        </w:rPr>
        <w:t xml:space="preserve">The Royal Society’s </w:t>
      </w:r>
      <w:r w:rsidR="00257EE3" w:rsidRPr="00BE2B2A">
        <w:rPr>
          <w:rFonts w:cs="Arial"/>
          <w:sz w:val="22"/>
          <w:szCs w:val="22"/>
        </w:rPr>
        <w:t xml:space="preserve">responses will be sent to </w:t>
      </w:r>
      <w:r w:rsidR="00257EE3" w:rsidRPr="00BE2B2A">
        <w:rPr>
          <w:rFonts w:cs="Arial"/>
          <w:i/>
          <w:sz w:val="22"/>
          <w:szCs w:val="22"/>
        </w:rPr>
        <w:t>all registered tenderers</w:t>
      </w:r>
      <w:r w:rsidR="00532C35" w:rsidRPr="00BE2B2A">
        <w:rPr>
          <w:rFonts w:cs="Arial"/>
          <w:sz w:val="22"/>
          <w:szCs w:val="22"/>
        </w:rPr>
        <w:t xml:space="preserve"> no later than 2</w:t>
      </w:r>
      <w:r w:rsidR="006E624E" w:rsidRPr="00BE2B2A">
        <w:rPr>
          <w:rFonts w:cs="Arial"/>
          <w:sz w:val="22"/>
          <w:szCs w:val="22"/>
        </w:rPr>
        <w:t>pm</w:t>
      </w:r>
      <w:r w:rsidR="00532C35" w:rsidRPr="00BE2B2A">
        <w:rPr>
          <w:rFonts w:cs="Arial"/>
          <w:sz w:val="22"/>
          <w:szCs w:val="22"/>
        </w:rPr>
        <w:t xml:space="preserve"> on </w:t>
      </w:r>
      <w:r w:rsidR="006D097D">
        <w:rPr>
          <w:rFonts w:cs="Arial"/>
          <w:color w:val="000000" w:themeColor="text1"/>
          <w:sz w:val="22"/>
          <w:szCs w:val="22"/>
        </w:rPr>
        <w:t>Monday 10</w:t>
      </w:r>
      <w:r w:rsidR="00DD39CA" w:rsidRPr="00BE2B2A">
        <w:rPr>
          <w:rFonts w:cs="Arial"/>
          <w:color w:val="000000" w:themeColor="text1"/>
          <w:sz w:val="22"/>
          <w:szCs w:val="22"/>
        </w:rPr>
        <w:t xml:space="preserve"> February 2020.</w:t>
      </w:r>
    </w:p>
    <w:p w14:paraId="1AF2205A" w14:textId="265E4ACD" w:rsidR="00081181" w:rsidRPr="00BE2B2A" w:rsidRDefault="0052027D"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BE2B2A">
        <w:rPr>
          <w:rFonts w:cs="Arial"/>
          <w:b/>
          <w:sz w:val="22"/>
          <w:szCs w:val="22"/>
        </w:rPr>
        <w:t>8</w:t>
      </w:r>
      <w:r w:rsidR="00081181" w:rsidRPr="00BE2B2A">
        <w:rPr>
          <w:rFonts w:cs="Arial"/>
          <w:b/>
          <w:sz w:val="22"/>
          <w:szCs w:val="22"/>
        </w:rPr>
        <w:t>.</w:t>
      </w:r>
      <w:r w:rsidR="00081181" w:rsidRPr="00BE2B2A">
        <w:rPr>
          <w:rFonts w:cs="Arial"/>
          <w:sz w:val="22"/>
          <w:szCs w:val="22"/>
        </w:rPr>
        <w:tab/>
      </w:r>
      <w:r w:rsidR="00081181" w:rsidRPr="00BE2B2A">
        <w:rPr>
          <w:rFonts w:cs="Arial"/>
          <w:b/>
          <w:sz w:val="22"/>
          <w:szCs w:val="22"/>
        </w:rPr>
        <w:t>Registering your participation in ITT process</w:t>
      </w:r>
    </w:p>
    <w:p w14:paraId="55CFCAA0" w14:textId="452CB95E" w:rsidR="00915A02" w:rsidRPr="00BE2B2A" w:rsidRDefault="0052027D" w:rsidP="00D65F8B">
      <w:pPr>
        <w:tabs>
          <w:tab w:val="clear" w:pos="720"/>
          <w:tab w:val="clear" w:pos="1440"/>
          <w:tab w:val="clear" w:pos="2160"/>
          <w:tab w:val="clear" w:pos="2880"/>
          <w:tab w:val="left" w:pos="851"/>
        </w:tabs>
        <w:spacing w:before="60" w:after="60"/>
        <w:ind w:left="709" w:hanging="709"/>
        <w:jc w:val="both"/>
        <w:rPr>
          <w:rFonts w:cs="Arial"/>
          <w:color w:val="000000" w:themeColor="text1"/>
          <w:sz w:val="22"/>
          <w:szCs w:val="22"/>
        </w:rPr>
      </w:pPr>
      <w:r w:rsidRPr="00BE2B2A">
        <w:rPr>
          <w:rFonts w:cs="Arial"/>
          <w:sz w:val="22"/>
          <w:szCs w:val="22"/>
        </w:rPr>
        <w:t>8</w:t>
      </w:r>
      <w:r w:rsidR="006F3A6D" w:rsidRPr="00BE2B2A">
        <w:rPr>
          <w:rFonts w:cs="Arial"/>
          <w:sz w:val="22"/>
          <w:szCs w:val="22"/>
        </w:rPr>
        <w:t>.1</w:t>
      </w:r>
      <w:r w:rsidR="00257EE3" w:rsidRPr="00BE2B2A">
        <w:rPr>
          <w:rFonts w:cs="Arial"/>
          <w:sz w:val="22"/>
          <w:szCs w:val="22"/>
        </w:rPr>
        <w:tab/>
        <w:t xml:space="preserve">All interested suppliers must complete, sign and scan the </w:t>
      </w:r>
      <w:r w:rsidR="00257EE3" w:rsidRPr="00BE2B2A">
        <w:rPr>
          <w:rFonts w:cs="Arial"/>
          <w:b/>
          <w:sz w:val="22"/>
          <w:szCs w:val="22"/>
        </w:rPr>
        <w:t xml:space="preserve">Tender </w:t>
      </w:r>
      <w:r w:rsidR="00D65F8B" w:rsidRPr="00BE2B2A">
        <w:rPr>
          <w:rFonts w:cs="Arial"/>
          <w:b/>
          <w:sz w:val="22"/>
          <w:szCs w:val="22"/>
        </w:rPr>
        <w:t>Registration</w:t>
      </w:r>
      <w:r w:rsidR="00257EE3" w:rsidRPr="00BE2B2A">
        <w:rPr>
          <w:rFonts w:cs="Arial"/>
          <w:sz w:val="22"/>
          <w:szCs w:val="22"/>
        </w:rPr>
        <w:t xml:space="preserve"> form at </w:t>
      </w:r>
      <w:r w:rsidR="00D65F8B" w:rsidRPr="00BE2B2A">
        <w:rPr>
          <w:rFonts w:cs="Arial"/>
          <w:sz w:val="22"/>
          <w:szCs w:val="22"/>
          <w:u w:val="single"/>
        </w:rPr>
        <w:t xml:space="preserve">Attachment </w:t>
      </w:r>
      <w:r w:rsidR="00557D26" w:rsidRPr="00BE2B2A">
        <w:rPr>
          <w:rFonts w:cs="Arial"/>
          <w:sz w:val="22"/>
          <w:szCs w:val="22"/>
          <w:u w:val="single"/>
        </w:rPr>
        <w:t>2</w:t>
      </w:r>
      <w:r w:rsidR="00D65F8B" w:rsidRPr="00BE2B2A">
        <w:rPr>
          <w:rFonts w:cs="Arial"/>
          <w:sz w:val="22"/>
          <w:szCs w:val="22"/>
        </w:rPr>
        <w:t xml:space="preserve"> </w:t>
      </w:r>
      <w:r w:rsidR="00257EE3" w:rsidRPr="00BE2B2A">
        <w:rPr>
          <w:rFonts w:cs="Arial"/>
          <w:sz w:val="22"/>
          <w:szCs w:val="22"/>
        </w:rPr>
        <w:t>and ema</w:t>
      </w:r>
      <w:r w:rsidR="00866788" w:rsidRPr="00BE2B2A">
        <w:rPr>
          <w:rFonts w:cs="Arial"/>
          <w:sz w:val="22"/>
          <w:szCs w:val="22"/>
        </w:rPr>
        <w:t xml:space="preserve">il to </w:t>
      </w:r>
      <w:hyperlink r:id="rId13" w:history="1">
        <w:r w:rsidR="00D65F8B" w:rsidRPr="00BE2B2A">
          <w:rPr>
            <w:rStyle w:val="Hyperlink"/>
            <w:rFonts w:cs="Arial"/>
            <w:sz w:val="22"/>
            <w:szCs w:val="22"/>
          </w:rPr>
          <w:t>procurement@royalsociety.org</w:t>
        </w:r>
      </w:hyperlink>
      <w:r w:rsidR="00D65F8B" w:rsidRPr="00BE2B2A">
        <w:rPr>
          <w:rStyle w:val="Hyperlink"/>
          <w:rFonts w:cs="Arial"/>
          <w:color w:val="000000" w:themeColor="text1"/>
          <w:sz w:val="22"/>
          <w:szCs w:val="22"/>
          <w:u w:val="none"/>
        </w:rPr>
        <w:t xml:space="preserve"> to receive all associated tender documentation</w:t>
      </w:r>
      <w:r w:rsidR="00FD00D4">
        <w:rPr>
          <w:rStyle w:val="Hyperlink"/>
          <w:rFonts w:cs="Arial"/>
          <w:color w:val="000000" w:themeColor="text1"/>
          <w:sz w:val="22"/>
          <w:szCs w:val="22"/>
          <w:u w:val="none"/>
        </w:rPr>
        <w:t>.</w:t>
      </w:r>
      <w:bookmarkStart w:id="0" w:name="_GoBack"/>
      <w:bookmarkEnd w:id="0"/>
    </w:p>
    <w:p w14:paraId="1F9D433B" w14:textId="44BF33C2" w:rsidR="00257EE3" w:rsidRDefault="0052027D"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8</w:t>
      </w:r>
      <w:r w:rsidR="00915A02" w:rsidRPr="00BE2B2A">
        <w:rPr>
          <w:rFonts w:cs="Arial"/>
          <w:sz w:val="22"/>
          <w:szCs w:val="22"/>
        </w:rPr>
        <w:t>.2</w:t>
      </w:r>
      <w:r w:rsidR="00915A02" w:rsidRPr="00BE2B2A">
        <w:rPr>
          <w:rFonts w:cs="Arial"/>
          <w:sz w:val="22"/>
          <w:szCs w:val="22"/>
        </w:rPr>
        <w:tab/>
      </w:r>
      <w:r w:rsidR="00257EE3" w:rsidRPr="00BE2B2A">
        <w:rPr>
          <w:rFonts w:cs="Arial"/>
          <w:sz w:val="22"/>
          <w:szCs w:val="22"/>
        </w:rPr>
        <w:t xml:space="preserve">All correspondence about the tender including clarification question responses will be sent to registered suppliers </w:t>
      </w:r>
      <w:r w:rsidR="00871963" w:rsidRPr="00BE2B2A">
        <w:rPr>
          <w:rFonts w:cs="Arial"/>
          <w:sz w:val="22"/>
          <w:szCs w:val="22"/>
        </w:rPr>
        <w:t xml:space="preserve">only, </w:t>
      </w:r>
      <w:r w:rsidR="00257EE3" w:rsidRPr="00BE2B2A">
        <w:rPr>
          <w:rFonts w:cs="Arial"/>
          <w:sz w:val="22"/>
          <w:szCs w:val="22"/>
        </w:rPr>
        <w:t>so please ensure that you complete</w:t>
      </w:r>
      <w:r w:rsidR="004328A3" w:rsidRPr="00BE2B2A">
        <w:rPr>
          <w:rFonts w:cs="Arial"/>
          <w:sz w:val="22"/>
          <w:szCs w:val="22"/>
        </w:rPr>
        <w:t xml:space="preserve"> and submit</w:t>
      </w:r>
      <w:r w:rsidR="00257EE3" w:rsidRPr="00BE2B2A">
        <w:rPr>
          <w:rFonts w:cs="Arial"/>
          <w:sz w:val="22"/>
          <w:szCs w:val="22"/>
        </w:rPr>
        <w:t xml:space="preserve"> this</w:t>
      </w:r>
      <w:r w:rsidR="00871963" w:rsidRPr="00BE2B2A">
        <w:rPr>
          <w:rFonts w:cs="Arial"/>
          <w:sz w:val="22"/>
          <w:szCs w:val="22"/>
        </w:rPr>
        <w:t xml:space="preserve"> form</w:t>
      </w:r>
      <w:r w:rsidR="00257EE3" w:rsidRPr="00BE2B2A">
        <w:rPr>
          <w:rFonts w:cs="Arial"/>
          <w:sz w:val="22"/>
          <w:szCs w:val="22"/>
        </w:rPr>
        <w:t xml:space="preserve"> ASAP</w:t>
      </w:r>
    </w:p>
    <w:p w14:paraId="763173B0" w14:textId="5558433B" w:rsidR="00BB4F61" w:rsidRPr="00410B1E" w:rsidRDefault="00BB4F61" w:rsidP="00D65F8B">
      <w:pPr>
        <w:tabs>
          <w:tab w:val="clear" w:pos="720"/>
          <w:tab w:val="clear" w:pos="1440"/>
          <w:tab w:val="clear" w:pos="2160"/>
          <w:tab w:val="clear" w:pos="2880"/>
          <w:tab w:val="left" w:pos="851"/>
        </w:tabs>
        <w:spacing w:before="60" w:after="60"/>
        <w:ind w:left="709" w:hanging="709"/>
        <w:jc w:val="both"/>
        <w:rPr>
          <w:rFonts w:cs="Arial"/>
          <w:b/>
          <w:bCs/>
          <w:sz w:val="22"/>
          <w:szCs w:val="22"/>
        </w:rPr>
      </w:pPr>
      <w:r w:rsidRPr="00410B1E">
        <w:rPr>
          <w:rFonts w:cs="Arial"/>
          <w:b/>
          <w:bCs/>
          <w:sz w:val="22"/>
          <w:szCs w:val="22"/>
        </w:rPr>
        <w:t>9.</w:t>
      </w:r>
      <w:r w:rsidRPr="00410B1E">
        <w:rPr>
          <w:rFonts w:cs="Arial"/>
          <w:b/>
          <w:bCs/>
          <w:sz w:val="22"/>
          <w:szCs w:val="22"/>
        </w:rPr>
        <w:tab/>
        <w:t>Presentation meetings</w:t>
      </w:r>
    </w:p>
    <w:p w14:paraId="521B3BCC" w14:textId="77777777" w:rsidR="00F719A6" w:rsidRDefault="00410B1E" w:rsidP="00D65F8B">
      <w:pPr>
        <w:tabs>
          <w:tab w:val="clear" w:pos="720"/>
          <w:tab w:val="clear" w:pos="1440"/>
          <w:tab w:val="clear" w:pos="2160"/>
          <w:tab w:val="clear" w:pos="2880"/>
          <w:tab w:val="left" w:pos="851"/>
        </w:tabs>
        <w:spacing w:before="60" w:after="60"/>
        <w:ind w:left="709" w:hanging="709"/>
        <w:jc w:val="both"/>
        <w:rPr>
          <w:rFonts w:cs="Arial"/>
          <w:sz w:val="22"/>
          <w:szCs w:val="22"/>
        </w:rPr>
      </w:pPr>
      <w:r>
        <w:rPr>
          <w:rFonts w:cs="Arial"/>
          <w:sz w:val="22"/>
          <w:szCs w:val="22"/>
        </w:rPr>
        <w:t>9.1</w:t>
      </w:r>
      <w:r>
        <w:rPr>
          <w:rFonts w:cs="Arial"/>
          <w:sz w:val="22"/>
          <w:szCs w:val="22"/>
        </w:rPr>
        <w:tab/>
      </w:r>
      <w:r w:rsidR="007B62CE">
        <w:rPr>
          <w:rFonts w:cs="Arial"/>
          <w:sz w:val="22"/>
          <w:szCs w:val="22"/>
        </w:rPr>
        <w:t xml:space="preserve">Short-listed </w:t>
      </w:r>
      <w:proofErr w:type="spellStart"/>
      <w:r w:rsidR="007B62CE">
        <w:rPr>
          <w:rFonts w:cs="Arial"/>
          <w:sz w:val="22"/>
          <w:szCs w:val="22"/>
        </w:rPr>
        <w:t>tenderes</w:t>
      </w:r>
      <w:proofErr w:type="spellEnd"/>
      <w:r w:rsidR="007B62CE">
        <w:rPr>
          <w:rFonts w:cs="Arial"/>
          <w:sz w:val="22"/>
          <w:szCs w:val="22"/>
        </w:rPr>
        <w:t xml:space="preserve"> will be invited to a </w:t>
      </w:r>
      <w:r w:rsidR="00A31853">
        <w:rPr>
          <w:rFonts w:cs="Arial"/>
          <w:sz w:val="22"/>
          <w:szCs w:val="22"/>
        </w:rPr>
        <w:t>90-minute</w:t>
      </w:r>
      <w:r w:rsidR="007B62CE">
        <w:rPr>
          <w:rFonts w:cs="Arial"/>
          <w:sz w:val="22"/>
          <w:szCs w:val="22"/>
        </w:rPr>
        <w:t xml:space="preserve"> presentation meeting where the </w:t>
      </w:r>
      <w:proofErr w:type="spellStart"/>
      <w:r w:rsidR="007B62CE">
        <w:rPr>
          <w:rFonts w:cs="Arial"/>
          <w:sz w:val="22"/>
          <w:szCs w:val="22"/>
        </w:rPr>
        <w:t>Evalaution</w:t>
      </w:r>
      <w:proofErr w:type="spellEnd"/>
      <w:r w:rsidR="007B62CE">
        <w:rPr>
          <w:rFonts w:cs="Arial"/>
          <w:sz w:val="22"/>
          <w:szCs w:val="22"/>
        </w:rPr>
        <w:t xml:space="preserve"> panel will seek to meet the proposed delivery team</w:t>
      </w:r>
      <w:r w:rsidR="00126F47">
        <w:rPr>
          <w:rFonts w:cs="Arial"/>
          <w:sz w:val="22"/>
          <w:szCs w:val="22"/>
        </w:rPr>
        <w:t xml:space="preserve">. </w:t>
      </w:r>
    </w:p>
    <w:p w14:paraId="2B278067" w14:textId="48B2F4CC" w:rsidR="00126F47" w:rsidRDefault="00F719A6" w:rsidP="00D65F8B">
      <w:pPr>
        <w:tabs>
          <w:tab w:val="clear" w:pos="720"/>
          <w:tab w:val="clear" w:pos="1440"/>
          <w:tab w:val="clear" w:pos="2160"/>
          <w:tab w:val="clear" w:pos="2880"/>
          <w:tab w:val="left" w:pos="851"/>
        </w:tabs>
        <w:spacing w:before="60" w:after="60"/>
        <w:ind w:left="709" w:hanging="709"/>
        <w:jc w:val="both"/>
        <w:rPr>
          <w:rFonts w:cs="Arial"/>
          <w:sz w:val="22"/>
          <w:szCs w:val="22"/>
        </w:rPr>
      </w:pPr>
      <w:r>
        <w:rPr>
          <w:rFonts w:cs="Arial"/>
          <w:sz w:val="22"/>
          <w:szCs w:val="22"/>
        </w:rPr>
        <w:t>9.2</w:t>
      </w:r>
      <w:r>
        <w:rPr>
          <w:rFonts w:cs="Arial"/>
          <w:sz w:val="22"/>
          <w:szCs w:val="22"/>
        </w:rPr>
        <w:tab/>
        <w:t>The Society</w:t>
      </w:r>
      <w:r w:rsidR="00A31853">
        <w:rPr>
          <w:rFonts w:cs="Arial"/>
          <w:sz w:val="22"/>
          <w:szCs w:val="22"/>
        </w:rPr>
        <w:t xml:space="preserve"> ask that you ensure that your </w:t>
      </w:r>
      <w:r w:rsidR="00F80FA0">
        <w:rPr>
          <w:rFonts w:cs="Arial"/>
          <w:sz w:val="22"/>
          <w:szCs w:val="22"/>
        </w:rPr>
        <w:t xml:space="preserve">relevant team members are available on </w:t>
      </w:r>
      <w:r w:rsidR="00F80FA0" w:rsidRPr="00BE2B2A">
        <w:rPr>
          <w:rFonts w:cs="Arial"/>
          <w:sz w:val="22"/>
          <w:szCs w:val="22"/>
        </w:rPr>
        <w:t xml:space="preserve">Tuesday 3 </w:t>
      </w:r>
      <w:r w:rsidR="00F80FA0">
        <w:rPr>
          <w:rFonts w:cs="Arial"/>
          <w:sz w:val="22"/>
          <w:szCs w:val="22"/>
        </w:rPr>
        <w:t>and</w:t>
      </w:r>
      <w:r w:rsidR="00F80FA0" w:rsidRPr="00BE2B2A">
        <w:rPr>
          <w:rFonts w:cs="Arial"/>
          <w:sz w:val="22"/>
          <w:szCs w:val="22"/>
        </w:rPr>
        <w:t xml:space="preserve"> Wednesday 4 March 2020</w:t>
      </w:r>
      <w:r w:rsidR="00F80FA0">
        <w:rPr>
          <w:rFonts w:cs="Arial"/>
          <w:sz w:val="22"/>
          <w:szCs w:val="22"/>
        </w:rPr>
        <w:t>.</w:t>
      </w:r>
      <w:r>
        <w:rPr>
          <w:rFonts w:cs="Arial"/>
          <w:sz w:val="22"/>
          <w:szCs w:val="22"/>
        </w:rPr>
        <w:t xml:space="preserve"> Session times will be offered on a first come, first served basis.</w:t>
      </w:r>
    </w:p>
    <w:p w14:paraId="36180B1F" w14:textId="2D810C4B" w:rsidR="00BB4F61" w:rsidRDefault="00126F47" w:rsidP="00D65F8B">
      <w:pPr>
        <w:tabs>
          <w:tab w:val="clear" w:pos="720"/>
          <w:tab w:val="clear" w:pos="1440"/>
          <w:tab w:val="clear" w:pos="2160"/>
          <w:tab w:val="clear" w:pos="2880"/>
          <w:tab w:val="left" w:pos="851"/>
        </w:tabs>
        <w:spacing w:before="60" w:after="60"/>
        <w:ind w:left="709" w:hanging="709"/>
        <w:jc w:val="both"/>
        <w:rPr>
          <w:rFonts w:cs="Arial"/>
          <w:sz w:val="22"/>
          <w:szCs w:val="22"/>
        </w:rPr>
      </w:pPr>
      <w:r>
        <w:rPr>
          <w:rFonts w:cs="Arial"/>
          <w:sz w:val="22"/>
          <w:szCs w:val="22"/>
        </w:rPr>
        <w:t>9.</w:t>
      </w:r>
      <w:r w:rsidR="00F719A6">
        <w:rPr>
          <w:rFonts w:cs="Arial"/>
          <w:sz w:val="22"/>
          <w:szCs w:val="22"/>
        </w:rPr>
        <w:t>3</w:t>
      </w:r>
      <w:r>
        <w:rPr>
          <w:rFonts w:cs="Arial"/>
          <w:sz w:val="22"/>
          <w:szCs w:val="22"/>
        </w:rPr>
        <w:tab/>
        <w:t xml:space="preserve">Tenderers will be invited to give a </w:t>
      </w:r>
      <w:r w:rsidR="00A31853">
        <w:rPr>
          <w:rFonts w:cs="Arial"/>
          <w:sz w:val="22"/>
          <w:szCs w:val="22"/>
        </w:rPr>
        <w:t>30-minute</w:t>
      </w:r>
      <w:r>
        <w:rPr>
          <w:rFonts w:cs="Arial"/>
          <w:sz w:val="22"/>
          <w:szCs w:val="22"/>
        </w:rPr>
        <w:t xml:space="preserve"> presentation on their offering and then there will be questions and open discussion with the </w:t>
      </w:r>
      <w:proofErr w:type="spellStart"/>
      <w:r>
        <w:rPr>
          <w:rFonts w:cs="Arial"/>
          <w:sz w:val="22"/>
          <w:szCs w:val="22"/>
        </w:rPr>
        <w:t>Evalaution</w:t>
      </w:r>
      <w:proofErr w:type="spellEnd"/>
      <w:r>
        <w:rPr>
          <w:rFonts w:cs="Arial"/>
          <w:sz w:val="22"/>
          <w:szCs w:val="22"/>
        </w:rPr>
        <w:t xml:space="preserve"> Panel.</w:t>
      </w:r>
    </w:p>
    <w:p w14:paraId="7E3742C4" w14:textId="75CE59AF" w:rsidR="00126F47" w:rsidRDefault="00126F47" w:rsidP="00D65F8B">
      <w:pPr>
        <w:tabs>
          <w:tab w:val="clear" w:pos="720"/>
          <w:tab w:val="clear" w:pos="1440"/>
          <w:tab w:val="clear" w:pos="2160"/>
          <w:tab w:val="clear" w:pos="2880"/>
          <w:tab w:val="left" w:pos="851"/>
        </w:tabs>
        <w:spacing w:before="60" w:after="60"/>
        <w:ind w:left="709" w:hanging="709"/>
        <w:jc w:val="both"/>
        <w:rPr>
          <w:rFonts w:cs="Arial"/>
          <w:sz w:val="22"/>
          <w:szCs w:val="22"/>
        </w:rPr>
      </w:pPr>
      <w:r>
        <w:rPr>
          <w:rFonts w:cs="Arial"/>
          <w:sz w:val="22"/>
          <w:szCs w:val="22"/>
        </w:rPr>
        <w:t>9.</w:t>
      </w:r>
      <w:r w:rsidR="00F719A6">
        <w:rPr>
          <w:rFonts w:cs="Arial"/>
          <w:sz w:val="22"/>
          <w:szCs w:val="22"/>
        </w:rPr>
        <w:t>4</w:t>
      </w:r>
      <w:r>
        <w:rPr>
          <w:rFonts w:cs="Arial"/>
          <w:sz w:val="22"/>
          <w:szCs w:val="22"/>
        </w:rPr>
        <w:tab/>
        <w:t xml:space="preserve">The meetings will be held </w:t>
      </w:r>
      <w:r w:rsidR="00C51F92">
        <w:rPr>
          <w:rFonts w:cs="Arial"/>
          <w:sz w:val="22"/>
          <w:szCs w:val="22"/>
        </w:rPr>
        <w:t xml:space="preserve">at our office at 6-9 Carlton House Terrace, London SW1Y 5AG. </w:t>
      </w:r>
    </w:p>
    <w:p w14:paraId="12C53169" w14:textId="08C737F9" w:rsidR="00C51F92" w:rsidRPr="00BE2B2A" w:rsidRDefault="00C51F92" w:rsidP="00D65F8B">
      <w:pPr>
        <w:tabs>
          <w:tab w:val="clear" w:pos="720"/>
          <w:tab w:val="clear" w:pos="1440"/>
          <w:tab w:val="clear" w:pos="2160"/>
          <w:tab w:val="clear" w:pos="2880"/>
          <w:tab w:val="left" w:pos="851"/>
        </w:tabs>
        <w:spacing w:before="60" w:after="60"/>
        <w:ind w:left="709" w:hanging="709"/>
        <w:jc w:val="both"/>
        <w:rPr>
          <w:rFonts w:cs="Arial"/>
          <w:sz w:val="22"/>
          <w:szCs w:val="22"/>
        </w:rPr>
      </w:pPr>
      <w:r>
        <w:rPr>
          <w:rFonts w:cs="Arial"/>
          <w:sz w:val="22"/>
          <w:szCs w:val="22"/>
        </w:rPr>
        <w:t>9.</w:t>
      </w:r>
      <w:r w:rsidR="00F719A6">
        <w:rPr>
          <w:rFonts w:cs="Arial"/>
          <w:sz w:val="22"/>
          <w:szCs w:val="22"/>
        </w:rPr>
        <w:t>5</w:t>
      </w:r>
      <w:r>
        <w:rPr>
          <w:rFonts w:cs="Arial"/>
          <w:sz w:val="22"/>
          <w:szCs w:val="22"/>
        </w:rPr>
        <w:tab/>
        <w:t xml:space="preserve">The Society undertakes to notify short listed tenderers no later than 5pm on </w:t>
      </w:r>
      <w:r w:rsidR="00A31853">
        <w:rPr>
          <w:rFonts w:cs="Arial"/>
          <w:sz w:val="22"/>
          <w:szCs w:val="22"/>
        </w:rPr>
        <w:t xml:space="preserve">Tuesday </w:t>
      </w:r>
      <w:r w:rsidR="00A31853" w:rsidRPr="00BE2B2A">
        <w:rPr>
          <w:rFonts w:cs="Arial"/>
          <w:sz w:val="22"/>
          <w:szCs w:val="22"/>
        </w:rPr>
        <w:t>18 February 2020</w:t>
      </w:r>
    </w:p>
    <w:p w14:paraId="5DD9A200" w14:textId="5CB7B645" w:rsidR="002D1791" w:rsidRPr="00BE2B2A" w:rsidRDefault="00F719A6" w:rsidP="004328A3">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Pr>
          <w:rFonts w:ascii="Arial" w:eastAsia="Times New Roman" w:hAnsi="Arial" w:cs="Arial"/>
          <w:b/>
          <w:color w:val="auto"/>
          <w:spacing w:val="0"/>
          <w:kern w:val="0"/>
          <w:sz w:val="22"/>
          <w:szCs w:val="22"/>
          <w:lang w:eastAsia="en-GB"/>
        </w:rPr>
        <w:t>10</w:t>
      </w:r>
      <w:r w:rsidR="004328A3" w:rsidRPr="00BE2B2A">
        <w:rPr>
          <w:rFonts w:ascii="Arial" w:eastAsia="Times New Roman" w:hAnsi="Arial" w:cs="Arial"/>
          <w:b/>
          <w:color w:val="auto"/>
          <w:spacing w:val="0"/>
          <w:kern w:val="0"/>
          <w:sz w:val="22"/>
          <w:szCs w:val="22"/>
          <w:lang w:eastAsia="en-GB"/>
        </w:rPr>
        <w:t>.</w:t>
      </w:r>
      <w:r w:rsidR="004328A3" w:rsidRPr="00BE2B2A">
        <w:rPr>
          <w:rFonts w:ascii="Arial" w:eastAsia="Times New Roman" w:hAnsi="Arial" w:cs="Arial"/>
          <w:b/>
          <w:color w:val="auto"/>
          <w:spacing w:val="0"/>
          <w:kern w:val="0"/>
          <w:sz w:val="22"/>
          <w:szCs w:val="22"/>
          <w:lang w:eastAsia="en-GB"/>
        </w:rPr>
        <w:tab/>
      </w:r>
      <w:r w:rsidR="006958F2">
        <w:rPr>
          <w:rFonts w:ascii="Arial" w:eastAsia="Times New Roman" w:hAnsi="Arial" w:cs="Arial"/>
          <w:b/>
          <w:color w:val="auto"/>
          <w:spacing w:val="0"/>
          <w:kern w:val="0"/>
          <w:sz w:val="22"/>
          <w:szCs w:val="22"/>
          <w:lang w:eastAsia="en-GB"/>
        </w:rPr>
        <w:t xml:space="preserve">Submitting </w:t>
      </w:r>
      <w:r w:rsidR="002D1791" w:rsidRPr="00BE2B2A">
        <w:rPr>
          <w:rFonts w:ascii="Arial" w:eastAsia="Times New Roman" w:hAnsi="Arial" w:cs="Arial"/>
          <w:b/>
          <w:color w:val="auto"/>
          <w:spacing w:val="0"/>
          <w:kern w:val="0"/>
          <w:sz w:val="22"/>
          <w:szCs w:val="22"/>
          <w:lang w:eastAsia="en-GB"/>
        </w:rPr>
        <w:t>Tenders</w:t>
      </w:r>
    </w:p>
    <w:p w14:paraId="0128CC7F" w14:textId="3C5B6AF2" w:rsidR="002D1791" w:rsidRPr="00BE2B2A" w:rsidRDefault="00D61D58" w:rsidP="004328A3">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Pr>
          <w:rFonts w:ascii="Arial" w:eastAsia="Times New Roman" w:hAnsi="Arial" w:cs="Arial"/>
          <w:color w:val="auto"/>
          <w:spacing w:val="0"/>
          <w:kern w:val="0"/>
          <w:sz w:val="22"/>
          <w:szCs w:val="22"/>
          <w:lang w:eastAsia="en-GB"/>
        </w:rPr>
        <w:t>10</w:t>
      </w:r>
      <w:r w:rsidR="004328A3" w:rsidRPr="00BE2B2A">
        <w:rPr>
          <w:rFonts w:ascii="Arial" w:eastAsia="Times New Roman" w:hAnsi="Arial" w:cs="Arial"/>
          <w:color w:val="auto"/>
          <w:spacing w:val="0"/>
          <w:kern w:val="0"/>
          <w:sz w:val="22"/>
          <w:szCs w:val="22"/>
          <w:lang w:eastAsia="en-GB"/>
        </w:rPr>
        <w:t>.1</w:t>
      </w:r>
      <w:r w:rsidR="004328A3" w:rsidRPr="00BE2B2A">
        <w:rPr>
          <w:rFonts w:ascii="Arial" w:eastAsia="Times New Roman" w:hAnsi="Arial" w:cs="Arial"/>
          <w:color w:val="auto"/>
          <w:spacing w:val="0"/>
          <w:kern w:val="0"/>
          <w:sz w:val="22"/>
          <w:szCs w:val="22"/>
          <w:lang w:eastAsia="en-GB"/>
        </w:rPr>
        <w:tab/>
      </w:r>
      <w:r w:rsidR="002D1791" w:rsidRPr="00BE2B2A">
        <w:rPr>
          <w:rFonts w:ascii="Arial" w:eastAsia="Times New Roman" w:hAnsi="Arial" w:cs="Arial"/>
          <w:color w:val="auto"/>
          <w:spacing w:val="0"/>
          <w:kern w:val="0"/>
          <w:sz w:val="22"/>
          <w:szCs w:val="22"/>
          <w:lang w:eastAsia="en-GB"/>
        </w:rPr>
        <w:t xml:space="preserve">Suppliers are invited to: </w:t>
      </w:r>
    </w:p>
    <w:p w14:paraId="730B9FD7" w14:textId="7BB4C324" w:rsidR="00B175C2" w:rsidRPr="00BE2B2A" w:rsidRDefault="002D1791" w:rsidP="00B175C2">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BE2B2A">
        <w:rPr>
          <w:rFonts w:ascii="Arial" w:eastAsia="Times New Roman" w:hAnsi="Arial" w:cs="Arial"/>
          <w:color w:val="auto"/>
          <w:sz w:val="22"/>
          <w:szCs w:val="22"/>
          <w:lang w:eastAsia="en-GB"/>
        </w:rPr>
        <w:t xml:space="preserve">Provide responses to the </w:t>
      </w:r>
      <w:r w:rsidRPr="00B7324C">
        <w:rPr>
          <w:rFonts w:ascii="Arial" w:eastAsia="Times New Roman" w:hAnsi="Arial" w:cs="Arial"/>
          <w:b/>
          <w:bCs/>
          <w:color w:val="auto"/>
          <w:sz w:val="22"/>
          <w:szCs w:val="22"/>
          <w:lang w:eastAsia="en-GB"/>
        </w:rPr>
        <w:t>criteria</w:t>
      </w:r>
      <w:r w:rsidR="00B7324C">
        <w:rPr>
          <w:rFonts w:ascii="Arial" w:eastAsia="Times New Roman" w:hAnsi="Arial" w:cs="Arial"/>
          <w:b/>
          <w:bCs/>
          <w:color w:val="auto"/>
          <w:sz w:val="22"/>
          <w:szCs w:val="22"/>
          <w:lang w:eastAsia="en-GB"/>
        </w:rPr>
        <w:t xml:space="preserve"> </w:t>
      </w:r>
      <w:r w:rsidR="00B7324C">
        <w:rPr>
          <w:rFonts w:ascii="Arial" w:eastAsia="Times New Roman" w:hAnsi="Arial" w:cs="Arial"/>
          <w:color w:val="auto"/>
          <w:sz w:val="22"/>
          <w:szCs w:val="22"/>
          <w:lang w:eastAsia="en-GB"/>
        </w:rPr>
        <w:t>at item 5.3 of this document</w:t>
      </w:r>
      <w:r w:rsidRPr="00BE2B2A">
        <w:rPr>
          <w:rFonts w:ascii="Arial" w:eastAsia="Times New Roman" w:hAnsi="Arial" w:cs="Arial"/>
          <w:color w:val="auto"/>
          <w:sz w:val="22"/>
          <w:szCs w:val="22"/>
          <w:lang w:eastAsia="en-GB"/>
        </w:rPr>
        <w:t>, being careful to structure your responses in line with the individual questions as evaluation of tenders may be undertaken in sections of responses</w:t>
      </w:r>
    </w:p>
    <w:p w14:paraId="59C267F1" w14:textId="664BDBA4" w:rsidR="0078288A" w:rsidRPr="00BE2B2A" w:rsidRDefault="0078288A" w:rsidP="004328A3">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BE2B2A">
        <w:rPr>
          <w:rFonts w:ascii="Arial" w:eastAsia="Times New Roman" w:hAnsi="Arial" w:cs="Arial"/>
          <w:color w:val="auto"/>
          <w:spacing w:val="0"/>
          <w:kern w:val="0"/>
          <w:sz w:val="22"/>
          <w:szCs w:val="22"/>
          <w:lang w:eastAsia="en-GB"/>
        </w:rPr>
        <w:t xml:space="preserve">Review the Royal Society’s </w:t>
      </w:r>
      <w:r w:rsidR="00B42F3E" w:rsidRPr="00BE2B2A">
        <w:rPr>
          <w:rFonts w:ascii="Arial" w:eastAsia="Times New Roman" w:hAnsi="Arial" w:cs="Arial"/>
          <w:b/>
          <w:color w:val="auto"/>
          <w:spacing w:val="0"/>
          <w:kern w:val="0"/>
          <w:sz w:val="22"/>
          <w:szCs w:val="22"/>
          <w:lang w:eastAsia="en-GB"/>
        </w:rPr>
        <w:t>Terms and Conditions</w:t>
      </w:r>
      <w:r w:rsidR="00B42F3E" w:rsidRPr="00BE2B2A">
        <w:rPr>
          <w:rFonts w:ascii="Arial" w:eastAsia="Times New Roman" w:hAnsi="Arial" w:cs="Arial"/>
          <w:color w:val="auto"/>
          <w:spacing w:val="0"/>
          <w:kern w:val="0"/>
          <w:sz w:val="22"/>
          <w:szCs w:val="22"/>
          <w:lang w:eastAsia="en-GB"/>
        </w:rPr>
        <w:t xml:space="preserve"> at </w:t>
      </w:r>
      <w:r w:rsidR="00B42F3E" w:rsidRPr="00BE2B2A">
        <w:rPr>
          <w:rFonts w:ascii="Arial" w:eastAsia="Times New Roman" w:hAnsi="Arial" w:cs="Arial"/>
          <w:color w:val="auto"/>
          <w:spacing w:val="0"/>
          <w:kern w:val="0"/>
          <w:sz w:val="22"/>
          <w:szCs w:val="22"/>
          <w:u w:val="single"/>
          <w:lang w:eastAsia="en-GB"/>
        </w:rPr>
        <w:t>Attachment 3</w:t>
      </w:r>
      <w:r w:rsidR="00B42F3E" w:rsidRPr="00BE2B2A">
        <w:rPr>
          <w:rFonts w:ascii="Arial" w:eastAsia="Times New Roman" w:hAnsi="Arial" w:cs="Arial"/>
          <w:color w:val="auto"/>
          <w:spacing w:val="0"/>
          <w:kern w:val="0"/>
          <w:sz w:val="22"/>
          <w:szCs w:val="22"/>
          <w:lang w:eastAsia="en-GB"/>
        </w:rPr>
        <w:t>, and detail any clauses/items that you seek edits to as part of your submission</w:t>
      </w:r>
    </w:p>
    <w:p w14:paraId="3E2054B5" w14:textId="608E9A4D" w:rsidR="00B175C2" w:rsidRPr="00BE2B2A" w:rsidRDefault="00B175C2" w:rsidP="004328A3">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BE2B2A">
        <w:rPr>
          <w:rFonts w:ascii="Arial" w:eastAsia="Times New Roman" w:hAnsi="Arial" w:cs="Arial"/>
          <w:color w:val="auto"/>
          <w:spacing w:val="0"/>
          <w:kern w:val="0"/>
          <w:sz w:val="22"/>
          <w:szCs w:val="22"/>
          <w:lang w:eastAsia="en-GB"/>
        </w:rPr>
        <w:t xml:space="preserve">Complete the </w:t>
      </w:r>
      <w:r w:rsidRPr="00BE2B2A">
        <w:rPr>
          <w:rFonts w:ascii="Arial" w:eastAsia="Times New Roman" w:hAnsi="Arial" w:cs="Arial"/>
          <w:b/>
          <w:color w:val="auto"/>
          <w:spacing w:val="0"/>
          <w:kern w:val="0"/>
          <w:sz w:val="22"/>
          <w:szCs w:val="22"/>
          <w:lang w:eastAsia="en-GB"/>
        </w:rPr>
        <w:t>Tenderer Declaration</w:t>
      </w:r>
      <w:r w:rsidRPr="00BE2B2A">
        <w:rPr>
          <w:rFonts w:ascii="Arial" w:eastAsia="Times New Roman" w:hAnsi="Arial" w:cs="Arial"/>
          <w:color w:val="auto"/>
          <w:spacing w:val="0"/>
          <w:kern w:val="0"/>
          <w:sz w:val="22"/>
          <w:szCs w:val="22"/>
          <w:lang w:eastAsia="en-GB"/>
        </w:rPr>
        <w:t xml:space="preserve"> form at </w:t>
      </w:r>
      <w:proofErr w:type="spellStart"/>
      <w:r w:rsidRPr="00BE2B2A">
        <w:rPr>
          <w:rFonts w:ascii="Arial" w:eastAsia="Times New Roman" w:hAnsi="Arial" w:cs="Arial"/>
          <w:color w:val="auto"/>
          <w:spacing w:val="0"/>
          <w:kern w:val="0"/>
          <w:sz w:val="22"/>
          <w:szCs w:val="22"/>
          <w:u w:val="single"/>
          <w:lang w:eastAsia="en-GB"/>
        </w:rPr>
        <w:t>Attachement</w:t>
      </w:r>
      <w:proofErr w:type="spellEnd"/>
      <w:r w:rsidRPr="00BE2B2A">
        <w:rPr>
          <w:rFonts w:ascii="Arial" w:eastAsia="Times New Roman" w:hAnsi="Arial" w:cs="Arial"/>
          <w:color w:val="auto"/>
          <w:spacing w:val="0"/>
          <w:kern w:val="0"/>
          <w:sz w:val="22"/>
          <w:szCs w:val="22"/>
          <w:u w:val="single"/>
          <w:lang w:eastAsia="en-GB"/>
        </w:rPr>
        <w:t xml:space="preserve"> 4</w:t>
      </w:r>
    </w:p>
    <w:p w14:paraId="33C0D503" w14:textId="6BE7FEA1" w:rsidR="002D1791" w:rsidRPr="00BE2B2A" w:rsidRDefault="002D1791" w:rsidP="004328A3">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BE2B2A">
        <w:rPr>
          <w:rFonts w:ascii="Arial" w:eastAsia="Times New Roman" w:hAnsi="Arial" w:cs="Arial"/>
          <w:color w:val="auto"/>
          <w:spacing w:val="0"/>
          <w:kern w:val="0"/>
          <w:sz w:val="22"/>
          <w:szCs w:val="22"/>
          <w:lang w:eastAsia="en-GB"/>
        </w:rPr>
        <w:t xml:space="preserve">Complete </w:t>
      </w:r>
      <w:r w:rsidRPr="00BE2B2A">
        <w:rPr>
          <w:rFonts w:ascii="Arial" w:eastAsia="Times New Roman" w:hAnsi="Arial" w:cs="Arial"/>
          <w:b/>
          <w:color w:val="auto"/>
          <w:spacing w:val="0"/>
          <w:kern w:val="0"/>
          <w:sz w:val="22"/>
          <w:szCs w:val="22"/>
          <w:lang w:eastAsia="en-GB"/>
        </w:rPr>
        <w:t>Pricing Schedule</w:t>
      </w:r>
      <w:r w:rsidR="0052027D" w:rsidRPr="00BE2B2A">
        <w:rPr>
          <w:rFonts w:ascii="Arial" w:eastAsia="Times New Roman" w:hAnsi="Arial" w:cs="Arial"/>
          <w:b/>
          <w:color w:val="auto"/>
          <w:spacing w:val="0"/>
          <w:kern w:val="0"/>
          <w:sz w:val="22"/>
          <w:szCs w:val="22"/>
          <w:lang w:eastAsia="en-GB"/>
        </w:rPr>
        <w:t xml:space="preserve"> </w:t>
      </w:r>
      <w:r w:rsidR="0052027D" w:rsidRPr="00BE2B2A">
        <w:rPr>
          <w:rFonts w:ascii="Arial" w:eastAsia="Times New Roman" w:hAnsi="Arial" w:cs="Arial"/>
          <w:color w:val="auto"/>
          <w:spacing w:val="0"/>
          <w:kern w:val="0"/>
          <w:sz w:val="22"/>
          <w:szCs w:val="22"/>
          <w:lang w:eastAsia="en-GB"/>
        </w:rPr>
        <w:t xml:space="preserve">at </w:t>
      </w:r>
      <w:r w:rsidR="0052027D" w:rsidRPr="00BE2B2A">
        <w:rPr>
          <w:rFonts w:ascii="Arial" w:eastAsia="Times New Roman" w:hAnsi="Arial" w:cs="Arial"/>
          <w:color w:val="auto"/>
          <w:spacing w:val="0"/>
          <w:kern w:val="0"/>
          <w:sz w:val="22"/>
          <w:szCs w:val="22"/>
          <w:u w:val="single"/>
          <w:lang w:eastAsia="en-GB"/>
        </w:rPr>
        <w:t>Attachment 5</w:t>
      </w:r>
      <w:r w:rsidRPr="00BE2B2A">
        <w:rPr>
          <w:rFonts w:ascii="Arial" w:eastAsia="Times New Roman" w:hAnsi="Arial" w:cs="Arial"/>
          <w:color w:val="auto"/>
          <w:spacing w:val="0"/>
          <w:kern w:val="0"/>
          <w:sz w:val="22"/>
          <w:szCs w:val="22"/>
          <w:lang w:eastAsia="en-GB"/>
        </w:rPr>
        <w:t>, and</w:t>
      </w:r>
    </w:p>
    <w:p w14:paraId="07B8A6D0" w14:textId="1D682C1B" w:rsidR="002D1791" w:rsidRPr="00D77A18" w:rsidRDefault="002D1791" w:rsidP="002D1791">
      <w:pPr>
        <w:pStyle w:val="Title"/>
        <w:numPr>
          <w:ilvl w:val="0"/>
          <w:numId w:val="25"/>
        </w:numPr>
        <w:pBdr>
          <w:bottom w:val="none" w:sz="0" w:space="0" w:color="auto"/>
        </w:pBdr>
        <w:spacing w:before="120" w:after="120"/>
        <w:ind w:left="1134" w:hanging="425"/>
        <w:jc w:val="both"/>
        <w:rPr>
          <w:rFonts w:ascii="Arial" w:eastAsia="Times New Roman" w:hAnsi="Arial" w:cs="Arial"/>
          <w:bCs/>
          <w:color w:val="000000" w:themeColor="text1"/>
          <w:spacing w:val="0"/>
          <w:kern w:val="0"/>
          <w:sz w:val="22"/>
          <w:szCs w:val="22"/>
          <w:lang w:eastAsia="en-GB"/>
        </w:rPr>
      </w:pPr>
      <w:r w:rsidRPr="00BE2B2A">
        <w:rPr>
          <w:rFonts w:ascii="Arial" w:eastAsia="Times New Roman" w:hAnsi="Arial" w:cs="Arial"/>
          <w:color w:val="auto"/>
          <w:spacing w:val="0"/>
          <w:kern w:val="0"/>
          <w:sz w:val="22"/>
          <w:szCs w:val="22"/>
          <w:lang w:eastAsia="en-GB"/>
        </w:rPr>
        <w:t xml:space="preserve">Email tenders to </w:t>
      </w:r>
      <w:hyperlink r:id="rId14" w:history="1">
        <w:r w:rsidR="00914DC9" w:rsidRPr="00BE2B2A">
          <w:rPr>
            <w:rStyle w:val="Hyperlink"/>
            <w:rFonts w:ascii="Arial" w:eastAsia="Times New Roman" w:hAnsi="Arial" w:cs="Arial"/>
            <w:spacing w:val="0"/>
            <w:kern w:val="0"/>
            <w:sz w:val="22"/>
            <w:szCs w:val="22"/>
            <w:lang w:eastAsia="en-GB"/>
          </w:rPr>
          <w:t>procurement@royalsociety.org</w:t>
        </w:r>
      </w:hyperlink>
      <w:r w:rsidR="00914DC9" w:rsidRPr="00BE2B2A">
        <w:rPr>
          <w:rFonts w:ascii="Arial" w:eastAsia="Times New Roman" w:hAnsi="Arial" w:cs="Arial"/>
          <w:color w:val="auto"/>
          <w:spacing w:val="0"/>
          <w:kern w:val="0"/>
          <w:sz w:val="22"/>
          <w:szCs w:val="22"/>
          <w:lang w:eastAsia="en-GB"/>
        </w:rPr>
        <w:t xml:space="preserve"> </w:t>
      </w:r>
      <w:r w:rsidRPr="00D77A18">
        <w:rPr>
          <w:rFonts w:ascii="Arial" w:eastAsia="Times New Roman" w:hAnsi="Arial" w:cs="Arial"/>
          <w:color w:val="000000" w:themeColor="text1"/>
          <w:spacing w:val="0"/>
          <w:kern w:val="0"/>
          <w:sz w:val="22"/>
          <w:szCs w:val="22"/>
          <w:lang w:eastAsia="en-GB"/>
        </w:rPr>
        <w:t xml:space="preserve">by </w:t>
      </w:r>
      <w:r w:rsidR="00D77A18" w:rsidRPr="00D77A18">
        <w:rPr>
          <w:rFonts w:ascii="Arial" w:hAnsi="Arial" w:cs="Arial"/>
          <w:color w:val="000000" w:themeColor="text1"/>
          <w:sz w:val="22"/>
          <w:szCs w:val="22"/>
        </w:rPr>
        <w:t>2pm, Wednesday 12 February 2020</w:t>
      </w:r>
    </w:p>
    <w:p w14:paraId="0E137D75" w14:textId="3A2445A5" w:rsidR="006F3A6D" w:rsidRPr="00BE2B2A"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BE2B2A">
        <w:rPr>
          <w:rFonts w:cs="Arial"/>
          <w:b/>
          <w:sz w:val="22"/>
          <w:szCs w:val="22"/>
        </w:rPr>
        <w:t>1</w:t>
      </w:r>
      <w:r w:rsidR="00D61D58">
        <w:rPr>
          <w:rFonts w:cs="Arial"/>
          <w:b/>
          <w:sz w:val="22"/>
          <w:szCs w:val="22"/>
        </w:rPr>
        <w:t>1</w:t>
      </w:r>
      <w:r w:rsidR="006F3A6D" w:rsidRPr="00BE2B2A">
        <w:rPr>
          <w:rFonts w:cs="Arial"/>
          <w:b/>
          <w:sz w:val="22"/>
          <w:szCs w:val="22"/>
        </w:rPr>
        <w:t>.</w:t>
      </w:r>
      <w:r w:rsidR="006F3A6D" w:rsidRPr="00BE2B2A">
        <w:rPr>
          <w:rFonts w:cs="Arial"/>
          <w:b/>
          <w:sz w:val="22"/>
          <w:szCs w:val="22"/>
        </w:rPr>
        <w:tab/>
        <w:t>Submission of Tenders</w:t>
      </w:r>
    </w:p>
    <w:p w14:paraId="1CC0B577" w14:textId="71C6D894" w:rsidR="00915A02" w:rsidRPr="00BE2B2A" w:rsidRDefault="00915A0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BE2B2A">
        <w:rPr>
          <w:rFonts w:cs="Arial"/>
          <w:sz w:val="22"/>
          <w:szCs w:val="22"/>
        </w:rPr>
        <w:t>1</w:t>
      </w:r>
      <w:r w:rsidR="00D61D58">
        <w:rPr>
          <w:rFonts w:cs="Arial"/>
          <w:sz w:val="22"/>
          <w:szCs w:val="22"/>
        </w:rPr>
        <w:t>1</w:t>
      </w:r>
      <w:r w:rsidR="006F3A6D" w:rsidRPr="00BE2B2A">
        <w:rPr>
          <w:rFonts w:cs="Arial"/>
          <w:sz w:val="22"/>
          <w:szCs w:val="22"/>
        </w:rPr>
        <w:t>.1</w:t>
      </w:r>
      <w:r w:rsidR="006F3A6D" w:rsidRPr="00BE2B2A">
        <w:rPr>
          <w:rFonts w:cs="Arial"/>
          <w:sz w:val="22"/>
          <w:szCs w:val="22"/>
        </w:rPr>
        <w:tab/>
        <w:t xml:space="preserve">Your tender must be received by </w:t>
      </w:r>
      <w:r w:rsidR="00AB78FD" w:rsidRPr="00BE2B2A">
        <w:rPr>
          <w:rFonts w:cs="Arial"/>
          <w:b/>
          <w:sz w:val="22"/>
          <w:szCs w:val="22"/>
        </w:rPr>
        <w:t>2</w:t>
      </w:r>
      <w:r w:rsidR="006F3A6D" w:rsidRPr="00BE2B2A">
        <w:rPr>
          <w:rFonts w:cs="Arial"/>
          <w:b/>
          <w:bCs/>
          <w:sz w:val="22"/>
          <w:szCs w:val="22"/>
        </w:rPr>
        <w:t xml:space="preserve">:00 PM </w:t>
      </w:r>
      <w:r w:rsidR="00532C35" w:rsidRPr="00BE2B2A">
        <w:rPr>
          <w:rFonts w:cs="Arial"/>
          <w:bCs/>
          <w:sz w:val="22"/>
          <w:szCs w:val="22"/>
        </w:rPr>
        <w:t xml:space="preserve">on </w:t>
      </w:r>
      <w:r w:rsidR="00D77A18">
        <w:rPr>
          <w:rFonts w:cs="Arial"/>
          <w:b/>
          <w:bCs/>
          <w:color w:val="000000" w:themeColor="text1"/>
          <w:sz w:val="22"/>
          <w:szCs w:val="22"/>
        </w:rPr>
        <w:t>Wednesday 12 February</w:t>
      </w:r>
      <w:r w:rsidR="0027794E" w:rsidRPr="00BE2B2A">
        <w:rPr>
          <w:rFonts w:cs="Arial"/>
          <w:b/>
          <w:bCs/>
          <w:color w:val="000000" w:themeColor="text1"/>
          <w:sz w:val="22"/>
          <w:szCs w:val="22"/>
        </w:rPr>
        <w:t xml:space="preserve"> 2020</w:t>
      </w:r>
      <w:r w:rsidR="00532C35" w:rsidRPr="00BE2B2A">
        <w:rPr>
          <w:rFonts w:cs="Arial"/>
          <w:b/>
          <w:bCs/>
          <w:color w:val="000000" w:themeColor="text1"/>
          <w:sz w:val="22"/>
          <w:szCs w:val="22"/>
        </w:rPr>
        <w:t xml:space="preserve"> </w:t>
      </w:r>
    </w:p>
    <w:p w14:paraId="27FE6668" w14:textId="79111A7E" w:rsidR="006F3A6D" w:rsidRPr="00BE2B2A" w:rsidRDefault="00915A0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1</w:t>
      </w:r>
      <w:r w:rsidR="00D61D58">
        <w:rPr>
          <w:rFonts w:cs="Arial"/>
          <w:sz w:val="22"/>
          <w:szCs w:val="22"/>
        </w:rPr>
        <w:t>1</w:t>
      </w:r>
      <w:r w:rsidRPr="00BE2B2A">
        <w:rPr>
          <w:rFonts w:cs="Arial"/>
          <w:sz w:val="22"/>
          <w:szCs w:val="22"/>
        </w:rPr>
        <w:t>.2</w:t>
      </w:r>
      <w:r w:rsidRPr="00BE2B2A">
        <w:rPr>
          <w:rFonts w:cs="Arial"/>
          <w:b/>
          <w:sz w:val="22"/>
          <w:szCs w:val="22"/>
        </w:rPr>
        <w:tab/>
      </w:r>
      <w:r w:rsidR="006F3A6D" w:rsidRPr="00BE2B2A">
        <w:rPr>
          <w:rFonts w:cs="Arial"/>
          <w:sz w:val="22"/>
          <w:szCs w:val="22"/>
        </w:rPr>
        <w:t>It is the responsibility of all suppliers to ensure that their tender response is received no later than the appointed time. The Royal Society</w:t>
      </w:r>
      <w:r w:rsidR="006F3A6D" w:rsidRPr="00BE2B2A">
        <w:rPr>
          <w:rFonts w:cs="Arial"/>
          <w:b/>
          <w:sz w:val="22"/>
          <w:szCs w:val="22"/>
        </w:rPr>
        <w:t xml:space="preserve"> </w:t>
      </w:r>
      <w:r w:rsidR="006F3A6D" w:rsidRPr="00BE2B2A">
        <w:rPr>
          <w:rFonts w:cs="Arial"/>
          <w:sz w:val="22"/>
          <w:szCs w:val="22"/>
        </w:rPr>
        <w:t>may undertake not to consider t</w:t>
      </w:r>
      <w:r w:rsidR="00D65F8B" w:rsidRPr="00BE2B2A">
        <w:rPr>
          <w:rFonts w:cs="Arial"/>
          <w:sz w:val="22"/>
          <w:szCs w:val="22"/>
        </w:rPr>
        <w:t>enders received after that time</w:t>
      </w:r>
    </w:p>
    <w:p w14:paraId="3DC72CB1" w14:textId="029C2FF4" w:rsidR="0027794E" w:rsidRPr="00BE2B2A" w:rsidRDefault="0027794E"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E2B2A">
        <w:rPr>
          <w:rFonts w:cs="Arial"/>
          <w:sz w:val="22"/>
          <w:szCs w:val="22"/>
        </w:rPr>
        <w:t>1</w:t>
      </w:r>
      <w:r w:rsidR="00D61D58">
        <w:rPr>
          <w:rFonts w:cs="Arial"/>
          <w:sz w:val="22"/>
          <w:szCs w:val="22"/>
        </w:rPr>
        <w:t>1</w:t>
      </w:r>
      <w:r w:rsidRPr="00BE2B2A">
        <w:rPr>
          <w:rFonts w:cs="Arial"/>
          <w:sz w:val="22"/>
          <w:szCs w:val="22"/>
        </w:rPr>
        <w:t>.3</w:t>
      </w:r>
      <w:r w:rsidRPr="00BE2B2A">
        <w:rPr>
          <w:rFonts w:cs="Arial"/>
          <w:sz w:val="22"/>
          <w:szCs w:val="22"/>
        </w:rPr>
        <w:tab/>
        <w:t xml:space="preserve">All tender submissions will </w:t>
      </w:r>
      <w:r w:rsidR="00A423DA" w:rsidRPr="00BE2B2A">
        <w:rPr>
          <w:rFonts w:cs="Arial"/>
          <w:sz w:val="22"/>
          <w:szCs w:val="22"/>
        </w:rPr>
        <w:t>compliance checked against the tender requir</w:t>
      </w:r>
      <w:r w:rsidR="0797AFAE" w:rsidRPr="00BE2B2A">
        <w:rPr>
          <w:rFonts w:cs="Arial"/>
          <w:sz w:val="22"/>
          <w:szCs w:val="22"/>
        </w:rPr>
        <w:t>emen</w:t>
      </w:r>
      <w:r w:rsidR="00A423DA" w:rsidRPr="00BE2B2A">
        <w:rPr>
          <w:rFonts w:cs="Arial"/>
          <w:sz w:val="22"/>
          <w:szCs w:val="22"/>
        </w:rPr>
        <w:t xml:space="preserve">ts, as well as </w:t>
      </w:r>
      <w:r w:rsidR="008C257E" w:rsidRPr="00BE2B2A">
        <w:rPr>
          <w:rFonts w:cs="Arial"/>
          <w:sz w:val="22"/>
          <w:szCs w:val="22"/>
        </w:rPr>
        <w:t xml:space="preserve">performing a </w:t>
      </w:r>
      <w:r w:rsidR="00A423DA" w:rsidRPr="00BE2B2A">
        <w:rPr>
          <w:rFonts w:cs="Arial"/>
          <w:sz w:val="22"/>
          <w:szCs w:val="22"/>
        </w:rPr>
        <w:t>due diligence review of all organisations</w:t>
      </w:r>
      <w:r w:rsidR="00A74E04" w:rsidRPr="00BE2B2A">
        <w:rPr>
          <w:rFonts w:cs="Arial"/>
          <w:sz w:val="22"/>
          <w:szCs w:val="22"/>
        </w:rPr>
        <w:t xml:space="preserve"> via UK Government Company House registration and our credit checking service</w:t>
      </w:r>
      <w:r w:rsidR="008C257E" w:rsidRPr="00BE2B2A">
        <w:rPr>
          <w:rFonts w:cs="Arial"/>
          <w:sz w:val="22"/>
          <w:szCs w:val="22"/>
        </w:rPr>
        <w:t xml:space="preserve"> so please ensure that your records are you to date at the time of submission</w:t>
      </w:r>
    </w:p>
    <w:p w14:paraId="7B4A791C" w14:textId="3A0DB341" w:rsidR="006F3A6D" w:rsidRPr="00BE2B2A"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BE2B2A">
        <w:rPr>
          <w:rFonts w:cs="Arial"/>
          <w:b/>
          <w:sz w:val="22"/>
          <w:szCs w:val="22"/>
        </w:rPr>
        <w:t>1</w:t>
      </w:r>
      <w:r w:rsidR="00D61D58">
        <w:rPr>
          <w:rFonts w:cs="Arial"/>
          <w:b/>
          <w:sz w:val="22"/>
          <w:szCs w:val="22"/>
        </w:rPr>
        <w:t>2</w:t>
      </w:r>
      <w:r w:rsidRPr="00BE2B2A">
        <w:rPr>
          <w:rFonts w:cs="Arial"/>
          <w:b/>
          <w:sz w:val="22"/>
          <w:szCs w:val="22"/>
        </w:rPr>
        <w:t>.</w:t>
      </w:r>
      <w:r w:rsidRPr="00BE2B2A">
        <w:rPr>
          <w:rFonts w:cs="Arial"/>
          <w:b/>
          <w:sz w:val="22"/>
          <w:szCs w:val="22"/>
        </w:rPr>
        <w:tab/>
        <w:t>Attachments</w:t>
      </w:r>
    </w:p>
    <w:p w14:paraId="731511CB" w14:textId="5E540E57" w:rsidR="004D19D2" w:rsidRPr="00BE2B2A" w:rsidRDefault="00915A02" w:rsidP="00D65F8B">
      <w:pPr>
        <w:tabs>
          <w:tab w:val="clear" w:pos="720"/>
          <w:tab w:val="clear" w:pos="1440"/>
          <w:tab w:val="clear" w:pos="2160"/>
          <w:tab w:val="clear" w:pos="2880"/>
          <w:tab w:val="left" w:pos="851"/>
        </w:tabs>
        <w:ind w:left="709"/>
        <w:jc w:val="both"/>
        <w:rPr>
          <w:rFonts w:cs="Arial"/>
          <w:sz w:val="22"/>
          <w:szCs w:val="22"/>
        </w:rPr>
      </w:pPr>
      <w:r w:rsidRPr="00BE2B2A">
        <w:rPr>
          <w:rFonts w:cs="Arial"/>
          <w:b/>
          <w:sz w:val="22"/>
          <w:szCs w:val="22"/>
        </w:rPr>
        <w:t>Attachment 1</w:t>
      </w:r>
      <w:r w:rsidRPr="00BE2B2A">
        <w:rPr>
          <w:rFonts w:cs="Arial"/>
          <w:sz w:val="22"/>
          <w:szCs w:val="22"/>
        </w:rPr>
        <w:t xml:space="preserve"> –</w:t>
      </w:r>
      <w:r w:rsidR="00AB78FD" w:rsidRPr="00BE2B2A">
        <w:rPr>
          <w:rFonts w:cs="Arial"/>
          <w:sz w:val="22"/>
          <w:szCs w:val="22"/>
        </w:rPr>
        <w:t xml:space="preserve"> </w:t>
      </w:r>
      <w:r w:rsidR="00D77A18">
        <w:rPr>
          <w:rFonts w:cs="Arial"/>
          <w:sz w:val="22"/>
          <w:szCs w:val="22"/>
        </w:rPr>
        <w:t>Brief</w:t>
      </w:r>
      <w:r w:rsidR="004D19D2" w:rsidRPr="00BE2B2A">
        <w:rPr>
          <w:rFonts w:cs="Arial"/>
          <w:sz w:val="22"/>
          <w:szCs w:val="22"/>
        </w:rPr>
        <w:t xml:space="preserve"> </w:t>
      </w:r>
    </w:p>
    <w:p w14:paraId="0A5884DF" w14:textId="77777777" w:rsidR="00532C35" w:rsidRPr="00BE2B2A" w:rsidRDefault="00532C35" w:rsidP="00532C35">
      <w:pPr>
        <w:tabs>
          <w:tab w:val="clear" w:pos="720"/>
          <w:tab w:val="clear" w:pos="1440"/>
          <w:tab w:val="clear" w:pos="2160"/>
          <w:tab w:val="clear" w:pos="2880"/>
          <w:tab w:val="left" w:pos="851"/>
        </w:tabs>
        <w:ind w:left="709"/>
        <w:jc w:val="both"/>
        <w:rPr>
          <w:rFonts w:cs="Arial"/>
          <w:sz w:val="22"/>
          <w:szCs w:val="22"/>
        </w:rPr>
      </w:pPr>
      <w:r w:rsidRPr="00BE2B2A">
        <w:rPr>
          <w:rFonts w:cs="Arial"/>
          <w:b/>
          <w:sz w:val="22"/>
          <w:szCs w:val="22"/>
        </w:rPr>
        <w:t>Attachment 2</w:t>
      </w:r>
      <w:r w:rsidRPr="00BE2B2A">
        <w:rPr>
          <w:rFonts w:cs="Arial"/>
          <w:sz w:val="22"/>
          <w:szCs w:val="22"/>
        </w:rPr>
        <w:t xml:space="preserve"> – Tenderer Registration Form</w:t>
      </w:r>
    </w:p>
    <w:p w14:paraId="00EE16B0" w14:textId="77777777" w:rsidR="00532C35" w:rsidRPr="00BE2B2A" w:rsidRDefault="00532C35" w:rsidP="00532C35">
      <w:pPr>
        <w:tabs>
          <w:tab w:val="clear" w:pos="720"/>
          <w:tab w:val="clear" w:pos="1440"/>
          <w:tab w:val="clear" w:pos="2160"/>
          <w:tab w:val="clear" w:pos="2880"/>
          <w:tab w:val="left" w:pos="851"/>
        </w:tabs>
        <w:ind w:left="709"/>
        <w:jc w:val="both"/>
        <w:rPr>
          <w:rFonts w:cs="Arial"/>
          <w:sz w:val="22"/>
          <w:szCs w:val="22"/>
        </w:rPr>
      </w:pPr>
      <w:r w:rsidRPr="00BE2B2A">
        <w:rPr>
          <w:rFonts w:cs="Arial"/>
          <w:b/>
          <w:sz w:val="22"/>
          <w:szCs w:val="22"/>
        </w:rPr>
        <w:t>Attachment 3</w:t>
      </w:r>
      <w:r w:rsidRPr="00BE2B2A">
        <w:rPr>
          <w:rFonts w:cs="Arial"/>
          <w:sz w:val="22"/>
          <w:szCs w:val="22"/>
        </w:rPr>
        <w:t xml:space="preserve"> – The Royal Society’s Terms and Conditions (Service Agreement)</w:t>
      </w:r>
    </w:p>
    <w:p w14:paraId="48E90FD7" w14:textId="77777777" w:rsidR="00532C35" w:rsidRPr="00BE2B2A" w:rsidRDefault="00532C35" w:rsidP="00532C35">
      <w:pPr>
        <w:tabs>
          <w:tab w:val="clear" w:pos="720"/>
          <w:tab w:val="clear" w:pos="1440"/>
          <w:tab w:val="clear" w:pos="2160"/>
          <w:tab w:val="clear" w:pos="2880"/>
          <w:tab w:val="left" w:pos="851"/>
        </w:tabs>
        <w:ind w:left="709"/>
        <w:jc w:val="both"/>
        <w:rPr>
          <w:rFonts w:cs="Arial"/>
          <w:sz w:val="22"/>
          <w:szCs w:val="22"/>
        </w:rPr>
      </w:pPr>
      <w:r w:rsidRPr="00BE2B2A">
        <w:rPr>
          <w:rFonts w:cs="Arial"/>
          <w:b/>
          <w:sz w:val="22"/>
          <w:szCs w:val="22"/>
        </w:rPr>
        <w:t>Attachment 4</w:t>
      </w:r>
      <w:r w:rsidRPr="00BE2B2A">
        <w:rPr>
          <w:rFonts w:cs="Arial"/>
          <w:sz w:val="22"/>
          <w:szCs w:val="22"/>
        </w:rPr>
        <w:t xml:space="preserve"> – Tender Declaration Form</w:t>
      </w:r>
    </w:p>
    <w:p w14:paraId="301183E6" w14:textId="29E31262" w:rsidR="00532C35" w:rsidRPr="00BE2B2A" w:rsidRDefault="00532C35" w:rsidP="00532C35">
      <w:pPr>
        <w:tabs>
          <w:tab w:val="clear" w:pos="720"/>
          <w:tab w:val="clear" w:pos="1440"/>
          <w:tab w:val="clear" w:pos="2160"/>
          <w:tab w:val="clear" w:pos="2880"/>
          <w:tab w:val="left" w:pos="851"/>
        </w:tabs>
        <w:ind w:left="709"/>
        <w:jc w:val="both"/>
        <w:rPr>
          <w:rFonts w:cs="Arial"/>
          <w:sz w:val="22"/>
          <w:szCs w:val="22"/>
        </w:rPr>
      </w:pPr>
      <w:r w:rsidRPr="00BE2B2A">
        <w:rPr>
          <w:rFonts w:cs="Arial"/>
          <w:b/>
          <w:sz w:val="22"/>
          <w:szCs w:val="22"/>
        </w:rPr>
        <w:t>Attachment 5</w:t>
      </w:r>
      <w:r w:rsidRPr="00BE2B2A">
        <w:rPr>
          <w:rFonts w:cs="Arial"/>
          <w:sz w:val="22"/>
          <w:szCs w:val="22"/>
        </w:rPr>
        <w:t xml:space="preserve"> – Pricing Schedule </w:t>
      </w:r>
    </w:p>
    <w:p w14:paraId="2AFDD6DD" w14:textId="77777777" w:rsidR="00D65F8B" w:rsidRPr="00BE2B2A"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77777777" w:rsidR="00CD1036" w:rsidRPr="00BE2B2A"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BE2B2A">
        <w:rPr>
          <w:rFonts w:cs="Arial"/>
          <w:sz w:val="22"/>
          <w:szCs w:val="22"/>
        </w:rPr>
        <w:t xml:space="preserve">The Royal Society </w:t>
      </w:r>
      <w:r w:rsidR="00CD1036" w:rsidRPr="00BE2B2A">
        <w:rPr>
          <w:rFonts w:cs="Arial"/>
          <w:sz w:val="22"/>
          <w:szCs w:val="22"/>
        </w:rPr>
        <w:t>hope</w:t>
      </w:r>
      <w:r w:rsidRPr="00BE2B2A">
        <w:rPr>
          <w:rFonts w:cs="Arial"/>
          <w:sz w:val="22"/>
          <w:szCs w:val="22"/>
        </w:rPr>
        <w:t>s</w:t>
      </w:r>
      <w:r w:rsidR="00CD1036" w:rsidRPr="00BE2B2A">
        <w:rPr>
          <w:rFonts w:cs="Arial"/>
          <w:sz w:val="22"/>
          <w:szCs w:val="22"/>
        </w:rPr>
        <w:t xml:space="preserve"> your company decides </w:t>
      </w:r>
      <w:r w:rsidR="006E624E" w:rsidRPr="00BE2B2A">
        <w:rPr>
          <w:rFonts w:cs="Arial"/>
          <w:sz w:val="22"/>
          <w:szCs w:val="22"/>
        </w:rPr>
        <w:t>to tender for this service and we</w:t>
      </w:r>
      <w:r w:rsidR="00CD1036" w:rsidRPr="00BE2B2A">
        <w:rPr>
          <w:rFonts w:cs="Arial"/>
          <w:sz w:val="22"/>
          <w:szCs w:val="22"/>
        </w:rPr>
        <w:t xml:space="preserve"> look forward to receiving </w:t>
      </w:r>
      <w:r w:rsidR="00444F89" w:rsidRPr="00BE2B2A">
        <w:rPr>
          <w:rFonts w:cs="Arial"/>
          <w:sz w:val="22"/>
          <w:szCs w:val="22"/>
        </w:rPr>
        <w:t>y</w:t>
      </w:r>
      <w:r w:rsidR="00CD1036" w:rsidRPr="00BE2B2A">
        <w:rPr>
          <w:rFonts w:cs="Arial"/>
          <w:sz w:val="22"/>
          <w:szCs w:val="22"/>
        </w:rPr>
        <w:t xml:space="preserve">our </w:t>
      </w:r>
      <w:r w:rsidR="00212CA7" w:rsidRPr="00BE2B2A">
        <w:rPr>
          <w:rFonts w:cs="Arial"/>
          <w:sz w:val="22"/>
          <w:szCs w:val="22"/>
        </w:rPr>
        <w:t>registration</w:t>
      </w:r>
      <w:r w:rsidRPr="00BE2B2A">
        <w:rPr>
          <w:rFonts w:cs="Arial"/>
          <w:sz w:val="22"/>
          <w:szCs w:val="22"/>
        </w:rPr>
        <w:t xml:space="preserve"> form and your proposal</w:t>
      </w:r>
      <w:r w:rsidR="006E624E" w:rsidRPr="00BE2B2A">
        <w:rPr>
          <w:rFonts w:cs="Arial"/>
          <w:sz w:val="22"/>
          <w:szCs w:val="22"/>
        </w:rPr>
        <w:t>.</w:t>
      </w:r>
    </w:p>
    <w:p w14:paraId="1BC0CAC3" w14:textId="77777777" w:rsidR="006E624E" w:rsidRPr="00BE2B2A" w:rsidRDefault="006E624E">
      <w:pPr>
        <w:tabs>
          <w:tab w:val="clear" w:pos="720"/>
          <w:tab w:val="clear" w:pos="1440"/>
          <w:tab w:val="clear" w:pos="2160"/>
          <w:tab w:val="clear" w:pos="2880"/>
          <w:tab w:val="clear" w:pos="9907"/>
        </w:tabs>
        <w:rPr>
          <w:rFonts w:cs="Arial"/>
          <w:sz w:val="22"/>
          <w:szCs w:val="22"/>
        </w:rPr>
      </w:pPr>
    </w:p>
    <w:sectPr w:rsidR="006E624E" w:rsidRPr="00BE2B2A" w:rsidSect="002914F9">
      <w:headerReference w:type="default" r:id="rId15"/>
      <w:footerReference w:type="default" r:id="rId16"/>
      <w:headerReference w:type="first" r:id="rId17"/>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2DD1E" w14:textId="77777777" w:rsidR="00197C08" w:rsidRDefault="00197C08">
      <w:r>
        <w:separator/>
      </w:r>
    </w:p>
  </w:endnote>
  <w:endnote w:type="continuationSeparator" w:id="0">
    <w:p w14:paraId="6AF7F962" w14:textId="77777777" w:rsidR="00197C08" w:rsidRDefault="00197C08">
      <w:r>
        <w:continuationSeparator/>
      </w:r>
    </w:p>
  </w:endnote>
  <w:endnote w:type="continuationNotice" w:id="1">
    <w:p w14:paraId="668DC6A6" w14:textId="77777777" w:rsidR="00197C08" w:rsidRDefault="00197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9DF57993-2826-4F1B-8D4F-A6164A80595B}"/>
    <w:embedBold r:id="rId2" w:fontKey="{1716757B-8923-4024-84A5-9F22ADC6B1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1BE1C98-39BF-4F95-B628-86805EC89BFB}"/>
  </w:font>
  <w:font w:name="Calibri Light">
    <w:panose1 w:val="020F0302020204030204"/>
    <w:charset w:val="00"/>
    <w:family w:val="swiss"/>
    <w:pitch w:val="variable"/>
    <w:sig w:usb0="E0002AFF" w:usb1="C000247B" w:usb2="00000009" w:usb3="00000000" w:csb0="000001FF" w:csb1="00000000"/>
    <w:embedRegular r:id="rId4" w:fontKey="{97D18362-AB1D-4263-AEA3-E2F605B6E812}"/>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22957"/>
      <w:docPartObj>
        <w:docPartGallery w:val="Page Numbers (Bottom of Page)"/>
        <w:docPartUnique/>
      </w:docPartObj>
    </w:sdtPr>
    <w:sdtEndPr>
      <w:rPr>
        <w:noProof/>
        <w:sz w:val="16"/>
      </w:rPr>
    </w:sdtEndPr>
    <w:sdtContent>
      <w:p w14:paraId="2E1F3D4C" w14:textId="179FD817"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6156FD">
          <w:rPr>
            <w:noProof/>
            <w:sz w:val="16"/>
          </w:rPr>
          <w:t>5</w:t>
        </w:r>
        <w:r w:rsidRPr="00081181">
          <w:rPr>
            <w:noProof/>
            <w:sz w:val="16"/>
          </w:rPr>
          <w:fldChar w:fldCharType="end"/>
        </w:r>
      </w:p>
    </w:sdtContent>
  </w:sdt>
  <w:p w14:paraId="7F7F4F5E" w14:textId="2076D04E" w:rsidR="00081181" w:rsidRPr="00EC2602" w:rsidRDefault="00081181" w:rsidP="00081181">
    <w:pPr>
      <w:pStyle w:val="Footer"/>
      <w:rPr>
        <w:sz w:val="16"/>
        <w:szCs w:val="16"/>
      </w:rPr>
    </w:pPr>
    <w:r w:rsidRPr="00EC2602">
      <w:rPr>
        <w:sz w:val="16"/>
        <w:szCs w:val="16"/>
      </w:rPr>
      <w:t xml:space="preserve">Invitation to Tender – Reference </w:t>
    </w:r>
    <w:r w:rsidR="00EC2602" w:rsidRPr="00EC2602">
      <w:rPr>
        <w:sz w:val="16"/>
        <w:szCs w:val="16"/>
      </w:rPr>
      <w:t>454</w:t>
    </w:r>
    <w:r w:rsidR="00EA6948" w:rsidRPr="00EC2602">
      <w:rPr>
        <w:sz w:val="16"/>
        <w:szCs w:val="16"/>
      </w:rPr>
      <w:t xml:space="preserve"> – </w:t>
    </w:r>
    <w:r w:rsidR="00EC2602" w:rsidRPr="00EC2602">
      <w:rPr>
        <w:rFonts w:cs="Arial"/>
        <w:sz w:val="16"/>
        <w:szCs w:val="16"/>
      </w:rPr>
      <w:t>Provision of ‘Writing About Your Research’ and/or ‘Media Training’ Courses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0B263" w14:textId="77777777" w:rsidR="00197C08" w:rsidRDefault="00197C08">
      <w:r>
        <w:separator/>
      </w:r>
    </w:p>
  </w:footnote>
  <w:footnote w:type="continuationSeparator" w:id="0">
    <w:p w14:paraId="15E64397" w14:textId="77777777" w:rsidR="00197C08" w:rsidRDefault="00197C08">
      <w:r>
        <w:continuationSeparator/>
      </w:r>
    </w:p>
  </w:footnote>
  <w:footnote w:type="continuationNotice" w:id="1">
    <w:p w14:paraId="633AF3FC" w14:textId="77777777" w:rsidR="00197C08" w:rsidRDefault="00197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BE5610"/>
    <w:multiLevelType w:val="hybridMultilevel"/>
    <w:tmpl w:val="EC3C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E6CEE"/>
    <w:multiLevelType w:val="hybridMultilevel"/>
    <w:tmpl w:val="4C26AE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33EED"/>
    <w:multiLevelType w:val="hybridMultilevel"/>
    <w:tmpl w:val="89200AD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965BC"/>
    <w:multiLevelType w:val="hybridMultilevel"/>
    <w:tmpl w:val="4816C0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D5155"/>
    <w:multiLevelType w:val="hybridMultilevel"/>
    <w:tmpl w:val="F38AB9D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2"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6B8B13CE"/>
    <w:multiLevelType w:val="hybridMultilevel"/>
    <w:tmpl w:val="E05CD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0"/>
  </w:num>
  <w:num w:numId="4">
    <w:abstractNumId w:val="0"/>
  </w:num>
  <w:num w:numId="5">
    <w:abstractNumId w:val="13"/>
  </w:num>
  <w:num w:numId="6">
    <w:abstractNumId w:val="5"/>
  </w:num>
  <w:num w:numId="7">
    <w:abstractNumId w:val="18"/>
  </w:num>
  <w:num w:numId="8">
    <w:abstractNumId w:val="28"/>
  </w:num>
  <w:num w:numId="9">
    <w:abstractNumId w:val="26"/>
  </w:num>
  <w:num w:numId="10">
    <w:abstractNumId w:val="19"/>
  </w:num>
  <w:num w:numId="11">
    <w:abstractNumId w:val="20"/>
  </w:num>
  <w:num w:numId="12">
    <w:abstractNumId w:val="1"/>
  </w:num>
  <w:num w:numId="13">
    <w:abstractNumId w:val="10"/>
  </w:num>
  <w:num w:numId="14">
    <w:abstractNumId w:val="3"/>
  </w:num>
  <w:num w:numId="15">
    <w:abstractNumId w:val="15"/>
  </w:num>
  <w:num w:numId="16">
    <w:abstractNumId w:val="16"/>
  </w:num>
  <w:num w:numId="17">
    <w:abstractNumId w:val="22"/>
  </w:num>
  <w:num w:numId="18">
    <w:abstractNumId w:val="27"/>
  </w:num>
  <w:num w:numId="19">
    <w:abstractNumId w:val="24"/>
  </w:num>
  <w:num w:numId="20">
    <w:abstractNumId w:val="8"/>
  </w:num>
  <w:num w:numId="21">
    <w:abstractNumId w:val="6"/>
  </w:num>
  <w:num w:numId="22">
    <w:abstractNumId w:val="2"/>
  </w:num>
  <w:num w:numId="23">
    <w:abstractNumId w:val="4"/>
  </w:num>
  <w:num w:numId="24">
    <w:abstractNumId w:val="14"/>
  </w:num>
  <w:num w:numId="25">
    <w:abstractNumId w:val="25"/>
  </w:num>
  <w:num w:numId="26">
    <w:abstractNumId w:val="23"/>
  </w:num>
  <w:num w:numId="27">
    <w:abstractNumId w:val="17"/>
  </w:num>
  <w:num w:numId="28">
    <w:abstractNumId w:val="7"/>
  </w:num>
  <w:num w:numId="29">
    <w:abstractNumId w:val="12"/>
  </w:num>
  <w:num w:numId="30">
    <w:abstractNumId w:val="9"/>
  </w:num>
  <w:num w:numId="3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4B3B"/>
    <w:rsid w:val="00011E4B"/>
    <w:rsid w:val="0001397E"/>
    <w:rsid w:val="000140A6"/>
    <w:rsid w:val="000149FB"/>
    <w:rsid w:val="00015F0A"/>
    <w:rsid w:val="00016294"/>
    <w:rsid w:val="000163B9"/>
    <w:rsid w:val="000166F8"/>
    <w:rsid w:val="00021525"/>
    <w:rsid w:val="00027024"/>
    <w:rsid w:val="00035F5A"/>
    <w:rsid w:val="00051440"/>
    <w:rsid w:val="00054E9E"/>
    <w:rsid w:val="0006396B"/>
    <w:rsid w:val="00066110"/>
    <w:rsid w:val="0007329E"/>
    <w:rsid w:val="00081181"/>
    <w:rsid w:val="000815FF"/>
    <w:rsid w:val="000863BD"/>
    <w:rsid w:val="000A0B94"/>
    <w:rsid w:val="000B2F65"/>
    <w:rsid w:val="000B671A"/>
    <w:rsid w:val="000C55A0"/>
    <w:rsid w:val="000D1195"/>
    <w:rsid w:val="000E11DB"/>
    <w:rsid w:val="000F34B2"/>
    <w:rsid w:val="000F45A0"/>
    <w:rsid w:val="00101A9E"/>
    <w:rsid w:val="00101B02"/>
    <w:rsid w:val="00117EC5"/>
    <w:rsid w:val="001235C8"/>
    <w:rsid w:val="00126F47"/>
    <w:rsid w:val="00135DAF"/>
    <w:rsid w:val="00136202"/>
    <w:rsid w:val="001644C7"/>
    <w:rsid w:val="00164744"/>
    <w:rsid w:val="00171783"/>
    <w:rsid w:val="00172050"/>
    <w:rsid w:val="00180C22"/>
    <w:rsid w:val="00187D30"/>
    <w:rsid w:val="00193D7A"/>
    <w:rsid w:val="00195839"/>
    <w:rsid w:val="00197C08"/>
    <w:rsid w:val="001A4AA0"/>
    <w:rsid w:val="001B70D6"/>
    <w:rsid w:val="001C16F8"/>
    <w:rsid w:val="001C63CF"/>
    <w:rsid w:val="001E1368"/>
    <w:rsid w:val="001E5136"/>
    <w:rsid w:val="001E5C37"/>
    <w:rsid w:val="001F3D09"/>
    <w:rsid w:val="001F5C9E"/>
    <w:rsid w:val="0020014E"/>
    <w:rsid w:val="0020059D"/>
    <w:rsid w:val="002007E0"/>
    <w:rsid w:val="0020126D"/>
    <w:rsid w:val="0020228B"/>
    <w:rsid w:val="002040EA"/>
    <w:rsid w:val="00204C87"/>
    <w:rsid w:val="002062B1"/>
    <w:rsid w:val="00207150"/>
    <w:rsid w:val="00212CA7"/>
    <w:rsid w:val="00224739"/>
    <w:rsid w:val="00224D93"/>
    <w:rsid w:val="002257B4"/>
    <w:rsid w:val="00241B26"/>
    <w:rsid w:val="002427E3"/>
    <w:rsid w:val="00243B65"/>
    <w:rsid w:val="00243C2F"/>
    <w:rsid w:val="00255A57"/>
    <w:rsid w:val="00255EF8"/>
    <w:rsid w:val="00257C07"/>
    <w:rsid w:val="00257EE3"/>
    <w:rsid w:val="00260671"/>
    <w:rsid w:val="00264331"/>
    <w:rsid w:val="00271718"/>
    <w:rsid w:val="0027794E"/>
    <w:rsid w:val="002914F9"/>
    <w:rsid w:val="00291FA9"/>
    <w:rsid w:val="002951D4"/>
    <w:rsid w:val="002A2C26"/>
    <w:rsid w:val="002A3C0B"/>
    <w:rsid w:val="002A462C"/>
    <w:rsid w:val="002B027E"/>
    <w:rsid w:val="002B25CF"/>
    <w:rsid w:val="002B3764"/>
    <w:rsid w:val="002B6506"/>
    <w:rsid w:val="002C48F8"/>
    <w:rsid w:val="002D0AD5"/>
    <w:rsid w:val="002D1791"/>
    <w:rsid w:val="002D33FD"/>
    <w:rsid w:val="002D3C37"/>
    <w:rsid w:val="002D3E68"/>
    <w:rsid w:val="002D4C5A"/>
    <w:rsid w:val="0030723E"/>
    <w:rsid w:val="00310411"/>
    <w:rsid w:val="00320666"/>
    <w:rsid w:val="00323A08"/>
    <w:rsid w:val="00326C25"/>
    <w:rsid w:val="00331564"/>
    <w:rsid w:val="00335EAD"/>
    <w:rsid w:val="00336D51"/>
    <w:rsid w:val="00340919"/>
    <w:rsid w:val="00340DD6"/>
    <w:rsid w:val="00350C10"/>
    <w:rsid w:val="00350CBD"/>
    <w:rsid w:val="00360671"/>
    <w:rsid w:val="0036179E"/>
    <w:rsid w:val="00362D7A"/>
    <w:rsid w:val="00366BFD"/>
    <w:rsid w:val="00366E33"/>
    <w:rsid w:val="00370F20"/>
    <w:rsid w:val="003732E6"/>
    <w:rsid w:val="003743E3"/>
    <w:rsid w:val="00380654"/>
    <w:rsid w:val="00382F48"/>
    <w:rsid w:val="003842F7"/>
    <w:rsid w:val="00391EB0"/>
    <w:rsid w:val="0039335C"/>
    <w:rsid w:val="003A3B61"/>
    <w:rsid w:val="003B0363"/>
    <w:rsid w:val="003C453B"/>
    <w:rsid w:val="003C670D"/>
    <w:rsid w:val="003D1AFF"/>
    <w:rsid w:val="003E1EB6"/>
    <w:rsid w:val="003E3989"/>
    <w:rsid w:val="00410B1E"/>
    <w:rsid w:val="0041410B"/>
    <w:rsid w:val="004207A5"/>
    <w:rsid w:val="00422C3C"/>
    <w:rsid w:val="004252A1"/>
    <w:rsid w:val="004271C4"/>
    <w:rsid w:val="004310BF"/>
    <w:rsid w:val="004324AF"/>
    <w:rsid w:val="004328A3"/>
    <w:rsid w:val="004330F4"/>
    <w:rsid w:val="004351F3"/>
    <w:rsid w:val="00435DAF"/>
    <w:rsid w:val="00437DC9"/>
    <w:rsid w:val="00444DEC"/>
    <w:rsid w:val="00444F89"/>
    <w:rsid w:val="00452726"/>
    <w:rsid w:val="004577E6"/>
    <w:rsid w:val="00463143"/>
    <w:rsid w:val="0046389F"/>
    <w:rsid w:val="00463BC1"/>
    <w:rsid w:val="0046796C"/>
    <w:rsid w:val="0047187A"/>
    <w:rsid w:val="004953A9"/>
    <w:rsid w:val="0049756E"/>
    <w:rsid w:val="004A28F4"/>
    <w:rsid w:val="004A2FB8"/>
    <w:rsid w:val="004A4D5F"/>
    <w:rsid w:val="004A6105"/>
    <w:rsid w:val="004A638D"/>
    <w:rsid w:val="004C20BD"/>
    <w:rsid w:val="004D19D2"/>
    <w:rsid w:val="004D3C21"/>
    <w:rsid w:val="004D6CA5"/>
    <w:rsid w:val="004E0430"/>
    <w:rsid w:val="004E1487"/>
    <w:rsid w:val="004E326B"/>
    <w:rsid w:val="004F3E58"/>
    <w:rsid w:val="00510DB8"/>
    <w:rsid w:val="00513E7F"/>
    <w:rsid w:val="005143AA"/>
    <w:rsid w:val="005143C2"/>
    <w:rsid w:val="0052027D"/>
    <w:rsid w:val="00532C35"/>
    <w:rsid w:val="00533291"/>
    <w:rsid w:val="00534BEA"/>
    <w:rsid w:val="00535826"/>
    <w:rsid w:val="0054188F"/>
    <w:rsid w:val="005467BC"/>
    <w:rsid w:val="00554279"/>
    <w:rsid w:val="00557D26"/>
    <w:rsid w:val="00561722"/>
    <w:rsid w:val="00561B59"/>
    <w:rsid w:val="00563D70"/>
    <w:rsid w:val="00566B54"/>
    <w:rsid w:val="005679DA"/>
    <w:rsid w:val="00574573"/>
    <w:rsid w:val="00584278"/>
    <w:rsid w:val="00587ADB"/>
    <w:rsid w:val="005961E3"/>
    <w:rsid w:val="005A2FE8"/>
    <w:rsid w:val="005A6AB6"/>
    <w:rsid w:val="005C0B4B"/>
    <w:rsid w:val="005C3686"/>
    <w:rsid w:val="005D3658"/>
    <w:rsid w:val="005D3AC6"/>
    <w:rsid w:val="005E0A6D"/>
    <w:rsid w:val="005E3B0B"/>
    <w:rsid w:val="005F09A4"/>
    <w:rsid w:val="00601745"/>
    <w:rsid w:val="00602A97"/>
    <w:rsid w:val="00606E2E"/>
    <w:rsid w:val="006156FD"/>
    <w:rsid w:val="0062291E"/>
    <w:rsid w:val="00627D32"/>
    <w:rsid w:val="00632545"/>
    <w:rsid w:val="00636E1C"/>
    <w:rsid w:val="0064426E"/>
    <w:rsid w:val="00644826"/>
    <w:rsid w:val="006512F8"/>
    <w:rsid w:val="00652808"/>
    <w:rsid w:val="00662F35"/>
    <w:rsid w:val="00663B48"/>
    <w:rsid w:val="00665CFF"/>
    <w:rsid w:val="0066796F"/>
    <w:rsid w:val="0068181C"/>
    <w:rsid w:val="006879F0"/>
    <w:rsid w:val="00690ADC"/>
    <w:rsid w:val="00693050"/>
    <w:rsid w:val="00693BF0"/>
    <w:rsid w:val="006958F2"/>
    <w:rsid w:val="006A2846"/>
    <w:rsid w:val="006A3458"/>
    <w:rsid w:val="006A36C6"/>
    <w:rsid w:val="006C2FB6"/>
    <w:rsid w:val="006C7769"/>
    <w:rsid w:val="006D097D"/>
    <w:rsid w:val="006D1D41"/>
    <w:rsid w:val="006D2437"/>
    <w:rsid w:val="006D7028"/>
    <w:rsid w:val="006E1668"/>
    <w:rsid w:val="006E1D64"/>
    <w:rsid w:val="006E52A8"/>
    <w:rsid w:val="006E624E"/>
    <w:rsid w:val="006F3A6D"/>
    <w:rsid w:val="007000A5"/>
    <w:rsid w:val="007032AA"/>
    <w:rsid w:val="0070513C"/>
    <w:rsid w:val="00706616"/>
    <w:rsid w:val="00714DD9"/>
    <w:rsid w:val="00721109"/>
    <w:rsid w:val="00726677"/>
    <w:rsid w:val="00730EED"/>
    <w:rsid w:val="007344B4"/>
    <w:rsid w:val="00737F4C"/>
    <w:rsid w:val="00741D7D"/>
    <w:rsid w:val="00765883"/>
    <w:rsid w:val="0078288A"/>
    <w:rsid w:val="00785DF3"/>
    <w:rsid w:val="007876B6"/>
    <w:rsid w:val="00792025"/>
    <w:rsid w:val="00795DEF"/>
    <w:rsid w:val="007A0BDA"/>
    <w:rsid w:val="007A7CAD"/>
    <w:rsid w:val="007B306E"/>
    <w:rsid w:val="007B62CE"/>
    <w:rsid w:val="007C0195"/>
    <w:rsid w:val="007C0537"/>
    <w:rsid w:val="007C5389"/>
    <w:rsid w:val="007D49A2"/>
    <w:rsid w:val="007D60FF"/>
    <w:rsid w:val="007D706B"/>
    <w:rsid w:val="007D7808"/>
    <w:rsid w:val="007E4EBF"/>
    <w:rsid w:val="007E5523"/>
    <w:rsid w:val="007F0805"/>
    <w:rsid w:val="008355DC"/>
    <w:rsid w:val="00837D57"/>
    <w:rsid w:val="00842682"/>
    <w:rsid w:val="00842CA8"/>
    <w:rsid w:val="00847293"/>
    <w:rsid w:val="00860E42"/>
    <w:rsid w:val="00863B6D"/>
    <w:rsid w:val="00866788"/>
    <w:rsid w:val="00871963"/>
    <w:rsid w:val="00872909"/>
    <w:rsid w:val="00874D59"/>
    <w:rsid w:val="00876EA2"/>
    <w:rsid w:val="00877E36"/>
    <w:rsid w:val="0088641F"/>
    <w:rsid w:val="00891DE8"/>
    <w:rsid w:val="00895FB1"/>
    <w:rsid w:val="008C06E3"/>
    <w:rsid w:val="008C257E"/>
    <w:rsid w:val="008C35B0"/>
    <w:rsid w:val="008D5C98"/>
    <w:rsid w:val="00906607"/>
    <w:rsid w:val="00907D90"/>
    <w:rsid w:val="00911774"/>
    <w:rsid w:val="00914DC9"/>
    <w:rsid w:val="00915A02"/>
    <w:rsid w:val="00920E56"/>
    <w:rsid w:val="00926929"/>
    <w:rsid w:val="00930B1C"/>
    <w:rsid w:val="009327E8"/>
    <w:rsid w:val="00932895"/>
    <w:rsid w:val="00932BF2"/>
    <w:rsid w:val="0093694E"/>
    <w:rsid w:val="009615A8"/>
    <w:rsid w:val="00961F92"/>
    <w:rsid w:val="0096427D"/>
    <w:rsid w:val="0097238B"/>
    <w:rsid w:val="0097781F"/>
    <w:rsid w:val="00981DBE"/>
    <w:rsid w:val="00986495"/>
    <w:rsid w:val="009928B2"/>
    <w:rsid w:val="009A239C"/>
    <w:rsid w:val="009A2C48"/>
    <w:rsid w:val="009B2484"/>
    <w:rsid w:val="009B2F8A"/>
    <w:rsid w:val="009B3D54"/>
    <w:rsid w:val="009C272A"/>
    <w:rsid w:val="009D20EC"/>
    <w:rsid w:val="009D3EBD"/>
    <w:rsid w:val="009D3F67"/>
    <w:rsid w:val="009D6262"/>
    <w:rsid w:val="009D7737"/>
    <w:rsid w:val="009E2AE2"/>
    <w:rsid w:val="009E5C73"/>
    <w:rsid w:val="009E7D71"/>
    <w:rsid w:val="009F30CD"/>
    <w:rsid w:val="009F7554"/>
    <w:rsid w:val="009F757E"/>
    <w:rsid w:val="00A01610"/>
    <w:rsid w:val="00A02693"/>
    <w:rsid w:val="00A100AF"/>
    <w:rsid w:val="00A14A30"/>
    <w:rsid w:val="00A16ABB"/>
    <w:rsid w:val="00A2041B"/>
    <w:rsid w:val="00A23E0E"/>
    <w:rsid w:val="00A26729"/>
    <w:rsid w:val="00A31853"/>
    <w:rsid w:val="00A32458"/>
    <w:rsid w:val="00A423DA"/>
    <w:rsid w:val="00A53E2D"/>
    <w:rsid w:val="00A56355"/>
    <w:rsid w:val="00A57D43"/>
    <w:rsid w:val="00A64CBC"/>
    <w:rsid w:val="00A74E04"/>
    <w:rsid w:val="00A77878"/>
    <w:rsid w:val="00A87F21"/>
    <w:rsid w:val="00AA6898"/>
    <w:rsid w:val="00AB78FD"/>
    <w:rsid w:val="00AC0BEE"/>
    <w:rsid w:val="00AC4649"/>
    <w:rsid w:val="00AC507F"/>
    <w:rsid w:val="00AD0C75"/>
    <w:rsid w:val="00AE2F01"/>
    <w:rsid w:val="00AE44F2"/>
    <w:rsid w:val="00AE7539"/>
    <w:rsid w:val="00AF0A86"/>
    <w:rsid w:val="00AF0F0A"/>
    <w:rsid w:val="00AF2939"/>
    <w:rsid w:val="00B175C2"/>
    <w:rsid w:val="00B208D2"/>
    <w:rsid w:val="00B42F3E"/>
    <w:rsid w:val="00B44D0C"/>
    <w:rsid w:val="00B45D9F"/>
    <w:rsid w:val="00B5339A"/>
    <w:rsid w:val="00B54307"/>
    <w:rsid w:val="00B6111D"/>
    <w:rsid w:val="00B62C98"/>
    <w:rsid w:val="00B72961"/>
    <w:rsid w:val="00B7324C"/>
    <w:rsid w:val="00B736AD"/>
    <w:rsid w:val="00B75938"/>
    <w:rsid w:val="00B76C93"/>
    <w:rsid w:val="00B80C2E"/>
    <w:rsid w:val="00B91074"/>
    <w:rsid w:val="00B979D7"/>
    <w:rsid w:val="00BA245D"/>
    <w:rsid w:val="00BA5C61"/>
    <w:rsid w:val="00BA7D88"/>
    <w:rsid w:val="00BB1166"/>
    <w:rsid w:val="00BB2A4C"/>
    <w:rsid w:val="00BB4F61"/>
    <w:rsid w:val="00BC1B40"/>
    <w:rsid w:val="00BC5708"/>
    <w:rsid w:val="00BD4611"/>
    <w:rsid w:val="00BE2B2A"/>
    <w:rsid w:val="00BF6208"/>
    <w:rsid w:val="00C013C6"/>
    <w:rsid w:val="00C0376E"/>
    <w:rsid w:val="00C05FE1"/>
    <w:rsid w:val="00C07746"/>
    <w:rsid w:val="00C17551"/>
    <w:rsid w:val="00C22004"/>
    <w:rsid w:val="00C221B3"/>
    <w:rsid w:val="00C24B95"/>
    <w:rsid w:val="00C42D27"/>
    <w:rsid w:val="00C43709"/>
    <w:rsid w:val="00C43FBC"/>
    <w:rsid w:val="00C44545"/>
    <w:rsid w:val="00C453A1"/>
    <w:rsid w:val="00C51F92"/>
    <w:rsid w:val="00C6035E"/>
    <w:rsid w:val="00C60953"/>
    <w:rsid w:val="00C83EFD"/>
    <w:rsid w:val="00C84050"/>
    <w:rsid w:val="00CA0D9D"/>
    <w:rsid w:val="00CA2317"/>
    <w:rsid w:val="00CA625D"/>
    <w:rsid w:val="00CB5C7C"/>
    <w:rsid w:val="00CC1A85"/>
    <w:rsid w:val="00CC4085"/>
    <w:rsid w:val="00CC50E2"/>
    <w:rsid w:val="00CC5351"/>
    <w:rsid w:val="00CD1036"/>
    <w:rsid w:val="00CD1DAB"/>
    <w:rsid w:val="00CD2665"/>
    <w:rsid w:val="00CD2CEE"/>
    <w:rsid w:val="00CD3154"/>
    <w:rsid w:val="00CF15C0"/>
    <w:rsid w:val="00CF20AC"/>
    <w:rsid w:val="00CF21A6"/>
    <w:rsid w:val="00CF28E4"/>
    <w:rsid w:val="00CF2B11"/>
    <w:rsid w:val="00CF52E2"/>
    <w:rsid w:val="00CF78E1"/>
    <w:rsid w:val="00D02D28"/>
    <w:rsid w:val="00D06950"/>
    <w:rsid w:val="00D124F4"/>
    <w:rsid w:val="00D146CD"/>
    <w:rsid w:val="00D151D1"/>
    <w:rsid w:val="00D15D6C"/>
    <w:rsid w:val="00D223C0"/>
    <w:rsid w:val="00D32F29"/>
    <w:rsid w:val="00D41815"/>
    <w:rsid w:val="00D54D81"/>
    <w:rsid w:val="00D55631"/>
    <w:rsid w:val="00D61D58"/>
    <w:rsid w:val="00D63B8A"/>
    <w:rsid w:val="00D65F8B"/>
    <w:rsid w:val="00D70612"/>
    <w:rsid w:val="00D73045"/>
    <w:rsid w:val="00D77A18"/>
    <w:rsid w:val="00D813CD"/>
    <w:rsid w:val="00D81808"/>
    <w:rsid w:val="00D81BC5"/>
    <w:rsid w:val="00D91A7B"/>
    <w:rsid w:val="00DA2675"/>
    <w:rsid w:val="00DA7C0C"/>
    <w:rsid w:val="00DC2564"/>
    <w:rsid w:val="00DD39CA"/>
    <w:rsid w:val="00DD5AF2"/>
    <w:rsid w:val="00DE35AE"/>
    <w:rsid w:val="00DE46E2"/>
    <w:rsid w:val="00DE7636"/>
    <w:rsid w:val="00DF0235"/>
    <w:rsid w:val="00DF06FD"/>
    <w:rsid w:val="00DF202E"/>
    <w:rsid w:val="00DF4E7E"/>
    <w:rsid w:val="00E00945"/>
    <w:rsid w:val="00E072AA"/>
    <w:rsid w:val="00E130FE"/>
    <w:rsid w:val="00E30899"/>
    <w:rsid w:val="00E43134"/>
    <w:rsid w:val="00E50BC1"/>
    <w:rsid w:val="00E51A68"/>
    <w:rsid w:val="00E7035B"/>
    <w:rsid w:val="00E717D6"/>
    <w:rsid w:val="00E71BAF"/>
    <w:rsid w:val="00E72C69"/>
    <w:rsid w:val="00E73D02"/>
    <w:rsid w:val="00E801DD"/>
    <w:rsid w:val="00E82CA6"/>
    <w:rsid w:val="00E83C7C"/>
    <w:rsid w:val="00E85CDA"/>
    <w:rsid w:val="00E86B90"/>
    <w:rsid w:val="00E937C2"/>
    <w:rsid w:val="00E948C9"/>
    <w:rsid w:val="00E968D5"/>
    <w:rsid w:val="00EA6948"/>
    <w:rsid w:val="00EC2602"/>
    <w:rsid w:val="00EC517A"/>
    <w:rsid w:val="00EC7AD9"/>
    <w:rsid w:val="00ED667D"/>
    <w:rsid w:val="00ED7449"/>
    <w:rsid w:val="00EE148A"/>
    <w:rsid w:val="00EE30CE"/>
    <w:rsid w:val="00F00D6F"/>
    <w:rsid w:val="00F05E40"/>
    <w:rsid w:val="00F15921"/>
    <w:rsid w:val="00F23779"/>
    <w:rsid w:val="00F27E90"/>
    <w:rsid w:val="00F3331C"/>
    <w:rsid w:val="00F345E9"/>
    <w:rsid w:val="00F377FE"/>
    <w:rsid w:val="00F44057"/>
    <w:rsid w:val="00F44E14"/>
    <w:rsid w:val="00F57AD1"/>
    <w:rsid w:val="00F708EA"/>
    <w:rsid w:val="00F719A6"/>
    <w:rsid w:val="00F7313D"/>
    <w:rsid w:val="00F77B47"/>
    <w:rsid w:val="00F80FA0"/>
    <w:rsid w:val="00F829AA"/>
    <w:rsid w:val="00F84351"/>
    <w:rsid w:val="00F862BF"/>
    <w:rsid w:val="00F8780E"/>
    <w:rsid w:val="00F94F77"/>
    <w:rsid w:val="00FB5E89"/>
    <w:rsid w:val="00FC0F88"/>
    <w:rsid w:val="00FC3B65"/>
    <w:rsid w:val="00FC44F6"/>
    <w:rsid w:val="00FC62E3"/>
    <w:rsid w:val="00FD00D4"/>
    <w:rsid w:val="00FD1350"/>
    <w:rsid w:val="00FE0743"/>
    <w:rsid w:val="00FE1DDA"/>
    <w:rsid w:val="0797AFAE"/>
    <w:rsid w:val="094CC8BF"/>
    <w:rsid w:val="200314CA"/>
    <w:rsid w:val="343168AB"/>
    <w:rsid w:val="599B21BC"/>
    <w:rsid w:val="6B93F15D"/>
    <w:rsid w:val="72C8B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97306D"/>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34"/>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customStyle="1" w:styleId="UnresolvedMention1">
    <w:name w:val="Unresolved Mention1"/>
    <w:basedOn w:val="DefaultParagraphFont"/>
    <w:uiPriority w:val="99"/>
    <w:semiHidden/>
    <w:unhideWhenUsed/>
    <w:rsid w:val="00914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20840">
      <w:bodyDiv w:val="1"/>
      <w:marLeft w:val="0"/>
      <w:marRight w:val="0"/>
      <w:marTop w:val="0"/>
      <w:marBottom w:val="0"/>
      <w:divBdr>
        <w:top w:val="none" w:sz="0" w:space="0" w:color="auto"/>
        <w:left w:val="none" w:sz="0" w:space="0" w:color="auto"/>
        <w:bottom w:val="none" w:sz="0" w:space="0" w:color="auto"/>
        <w:right w:val="none" w:sz="0" w:space="0" w:color="auto"/>
      </w:divBdr>
    </w:div>
    <w:div w:id="1003317065">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curement@royalsociety.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curement@royalsociety.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oyalsociety.org/about-us/contact-us/chicheley-hall-buckinghamshir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royalsociety.org/about-us/contact-us/carlton-house-terrace-londo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ocurement@royalsociet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ABFF8FB895344A9BAAFDCBF3B6F30" ma:contentTypeVersion="4" ma:contentTypeDescription="Create a new document." ma:contentTypeScope="" ma:versionID="1c644e59c48b829a4cf8a1f95490b322">
  <xsd:schema xmlns:xsd="http://www.w3.org/2001/XMLSchema" xmlns:xs="http://www.w3.org/2001/XMLSchema" xmlns:p="http://schemas.microsoft.com/office/2006/metadata/properties" xmlns:ns2="7054988e-676a-4d89-b479-54f3653a111c" targetNamespace="http://schemas.microsoft.com/office/2006/metadata/properties" ma:root="true" ma:fieldsID="3b3b5d34347b0370b06c77de5641b0b0" ns2:_="">
    <xsd:import namespace="7054988e-676a-4d89-b479-54f3653a11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4988e-676a-4d89-b479-54f3653a11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C3B7E2-2DD9-4620-979B-D3AC1940C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4988e-676a-4d89-b479-54f3653a1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0D16E7-1561-4CFF-B825-EC2EDFD38AF2}">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7054988e-676a-4d89-b479-54f3653a111c"/>
    <ds:schemaRef ds:uri="http://purl.org/dc/terms/"/>
  </ds:schemaRefs>
</ds:datastoreItem>
</file>

<file path=customXml/itemProps3.xml><?xml version="1.0" encoding="utf-8"?>
<ds:datastoreItem xmlns:ds="http://schemas.openxmlformats.org/officeDocument/2006/customXml" ds:itemID="{3E349DC2-BFC2-4F27-AAB2-767228438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5</TotalTime>
  <Pages>5</Pages>
  <Words>1787</Words>
  <Characters>9813</Characters>
  <Application>Microsoft Office Word</Application>
  <DocSecurity>0</DocSecurity>
  <Lines>81</Lines>
  <Paragraphs>23</Paragraphs>
  <ScaleCrop>false</ScaleCrop>
  <Company>The Scottish Government</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Farquhar, Rebecca</cp:lastModifiedBy>
  <cp:revision>135</cp:revision>
  <cp:lastPrinted>2019-03-27T10:59:00Z</cp:lastPrinted>
  <dcterms:created xsi:type="dcterms:W3CDTF">2019-10-14T10:54:00Z</dcterms:created>
  <dcterms:modified xsi:type="dcterms:W3CDTF">2020-02-04T16:26:00Z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0x01010097DABFF8FB895344A9BAAFDCBF3B6F30</vt:lpwstr>
  </property>
</Properties>
</file>