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1808" w14:textId="65AB6EB9" w:rsidR="008835AB" w:rsidRPr="00AA63EC" w:rsidRDefault="008835AB" w:rsidP="008835AB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 xml:space="preserve">National Army Museum List of Requirements for </w:t>
      </w:r>
      <w:r w:rsidR="00110BB9">
        <w:rPr>
          <w:rFonts w:ascii="Helvetica" w:hAnsi="Helvetica" w:cs="Helvetica"/>
          <w:b/>
          <w:u w:val="single"/>
        </w:rPr>
        <w:t>the Foyer</w:t>
      </w:r>
    </w:p>
    <w:p w14:paraId="5022E5F0" w14:textId="77777777" w:rsidR="008835AB" w:rsidRDefault="008835AB" w:rsidP="008835A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65DC0BC4" w14:textId="7CC3A85D" w:rsidR="008835AB" w:rsidRDefault="008835AB" w:rsidP="008835A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Listed below are the identified requirements to be purchased for the </w:t>
      </w:r>
      <w:r>
        <w:rPr>
          <w:rFonts w:ascii="Arial" w:hAnsi="Arial" w:cs="Arial"/>
        </w:rPr>
        <w:t>Foyer</w:t>
      </w:r>
      <w:r>
        <w:rPr>
          <w:rFonts w:ascii="Arial" w:hAnsi="Arial" w:cs="Arial"/>
        </w:rPr>
        <w:t xml:space="preserve"> at the National Army Museum.</w:t>
      </w:r>
      <w:r w:rsidR="00110BB9">
        <w:rPr>
          <w:rFonts w:ascii="Arial" w:hAnsi="Arial" w:cs="Arial"/>
        </w:rPr>
        <w:t xml:space="preserve"> We are only interested in the items listed. No alternatives will be considered.</w:t>
      </w:r>
      <w:bookmarkStart w:id="0" w:name="_GoBack"/>
      <w:bookmarkEnd w:id="0"/>
    </w:p>
    <w:p w14:paraId="343FE056" w14:textId="77777777" w:rsidR="00994DDA" w:rsidRPr="00482C2D" w:rsidRDefault="00994DDA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624"/>
        <w:gridCol w:w="1428"/>
        <w:gridCol w:w="3144"/>
        <w:gridCol w:w="3260"/>
        <w:gridCol w:w="2415"/>
        <w:gridCol w:w="1412"/>
      </w:tblGrid>
      <w:tr w:rsidR="00482C2D" w:rsidRPr="00482C2D" w14:paraId="35DEFEF4" w14:textId="2AF41EC9" w:rsidTr="00482C2D">
        <w:tc>
          <w:tcPr>
            <w:tcW w:w="2624" w:type="dxa"/>
          </w:tcPr>
          <w:p w14:paraId="118E05A2" w14:textId="77777777" w:rsidR="00482C2D" w:rsidRPr="00482C2D" w:rsidRDefault="00482C2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14:paraId="107AC8C8" w14:textId="77777777" w:rsidR="00482C2D" w:rsidRPr="00482C2D" w:rsidRDefault="00482C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82C2D">
              <w:rPr>
                <w:rFonts w:asciiTheme="majorHAnsi" w:hAnsiTheme="majorHAnsi"/>
                <w:b/>
                <w:sz w:val="28"/>
                <w:szCs w:val="28"/>
              </w:rPr>
              <w:t>Item</w:t>
            </w:r>
          </w:p>
        </w:tc>
        <w:tc>
          <w:tcPr>
            <w:tcW w:w="3144" w:type="dxa"/>
          </w:tcPr>
          <w:p w14:paraId="51756B95" w14:textId="77777777" w:rsidR="00482C2D" w:rsidRPr="00482C2D" w:rsidRDefault="00482C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82C2D">
              <w:rPr>
                <w:rFonts w:asciiTheme="majorHAnsi" w:hAnsiTheme="majorHAnsi"/>
                <w:b/>
                <w:sz w:val="28"/>
                <w:szCs w:val="28"/>
              </w:rPr>
              <w:t>Description</w:t>
            </w:r>
          </w:p>
        </w:tc>
        <w:tc>
          <w:tcPr>
            <w:tcW w:w="3260" w:type="dxa"/>
          </w:tcPr>
          <w:p w14:paraId="20AD258C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b/>
                <w:sz w:val="28"/>
                <w:szCs w:val="28"/>
              </w:rPr>
            </w:pPr>
            <w:r w:rsidRPr="00482C2D">
              <w:rPr>
                <w:rFonts w:asciiTheme="majorHAnsi" w:hAnsiTheme="majorHAnsi"/>
                <w:b/>
                <w:sz w:val="28"/>
                <w:szCs w:val="28"/>
              </w:rPr>
              <w:t>Finish</w:t>
            </w:r>
          </w:p>
        </w:tc>
        <w:tc>
          <w:tcPr>
            <w:tcW w:w="2415" w:type="dxa"/>
          </w:tcPr>
          <w:p w14:paraId="2D862D59" w14:textId="77777777" w:rsidR="00482C2D" w:rsidRPr="00482C2D" w:rsidRDefault="00482C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82C2D">
              <w:rPr>
                <w:rFonts w:asciiTheme="majorHAnsi" w:hAnsiTheme="majorHAnsi"/>
                <w:b/>
                <w:sz w:val="28"/>
                <w:szCs w:val="28"/>
              </w:rPr>
              <w:t>Colour</w:t>
            </w:r>
          </w:p>
        </w:tc>
        <w:tc>
          <w:tcPr>
            <w:tcW w:w="1412" w:type="dxa"/>
          </w:tcPr>
          <w:p w14:paraId="0F867FBC" w14:textId="77777777" w:rsidR="00482C2D" w:rsidRPr="00482C2D" w:rsidRDefault="00482C2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82C2D">
              <w:rPr>
                <w:rFonts w:asciiTheme="majorHAnsi" w:hAnsiTheme="majorHAnsi"/>
                <w:b/>
                <w:sz w:val="28"/>
                <w:szCs w:val="28"/>
              </w:rPr>
              <w:t>Quantity</w:t>
            </w:r>
          </w:p>
        </w:tc>
      </w:tr>
      <w:tr w:rsidR="00482C2D" w:rsidRPr="00482C2D" w14:paraId="3BF70E92" w14:textId="2C43DF72" w:rsidTr="00482C2D">
        <w:tc>
          <w:tcPr>
            <w:tcW w:w="2624" w:type="dxa"/>
          </w:tcPr>
          <w:p w14:paraId="46E79E32" w14:textId="77777777" w:rsidR="00482C2D" w:rsidRPr="00482C2D" w:rsidRDefault="00482C2D" w:rsidP="00994DDA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Tacchini Polar</w:t>
            </w:r>
          </w:p>
        </w:tc>
        <w:tc>
          <w:tcPr>
            <w:tcW w:w="1428" w:type="dxa"/>
          </w:tcPr>
          <w:p w14:paraId="3EACCFE9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OPOLB234</w:t>
            </w:r>
          </w:p>
        </w:tc>
        <w:tc>
          <w:tcPr>
            <w:tcW w:w="3144" w:type="dxa"/>
            <w:vAlign w:val="bottom"/>
          </w:tcPr>
          <w:p w14:paraId="06B0FF21" w14:textId="77777777" w:rsidR="00482C2D" w:rsidRPr="00482C2D" w:rsidRDefault="00482C2D" w:rsidP="00994DD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Helvetica"/>
                <w:sz w:val="28"/>
                <w:szCs w:val="28"/>
                <w:lang w:val="en-US"/>
              </w:rPr>
              <w:t>Sofa with back</w:t>
            </w:r>
          </w:p>
        </w:tc>
        <w:tc>
          <w:tcPr>
            <w:tcW w:w="3260" w:type="dxa"/>
          </w:tcPr>
          <w:p w14:paraId="4F385487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Ultraleather Pro 554</w:t>
            </w:r>
          </w:p>
        </w:tc>
        <w:tc>
          <w:tcPr>
            <w:tcW w:w="2415" w:type="dxa"/>
          </w:tcPr>
          <w:p w14:paraId="3F0F9A15" w14:textId="099D5BF2" w:rsidR="00482C2D" w:rsidRPr="00482C2D" w:rsidRDefault="00482C2D">
            <w:pPr>
              <w:rPr>
                <w:rFonts w:asciiTheme="majorHAnsi" w:hAnsiTheme="majorHAnsi" w:cs="Calibri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3352 Shore</w:t>
            </w:r>
          </w:p>
        </w:tc>
        <w:tc>
          <w:tcPr>
            <w:tcW w:w="1412" w:type="dxa"/>
          </w:tcPr>
          <w:p w14:paraId="5496E5B4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482C2D" w:rsidRPr="00482C2D" w14:paraId="0674F2A3" w14:textId="22D68AE0" w:rsidTr="00482C2D">
        <w:tc>
          <w:tcPr>
            <w:tcW w:w="2624" w:type="dxa"/>
          </w:tcPr>
          <w:p w14:paraId="0FF6CB43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Tacchini Polar</w:t>
            </w:r>
          </w:p>
        </w:tc>
        <w:tc>
          <w:tcPr>
            <w:tcW w:w="1428" w:type="dxa"/>
          </w:tcPr>
          <w:p w14:paraId="09E0831D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OPOLC234</w:t>
            </w:r>
          </w:p>
        </w:tc>
        <w:tc>
          <w:tcPr>
            <w:tcW w:w="3144" w:type="dxa"/>
          </w:tcPr>
          <w:p w14:paraId="0512A4BD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Sofa with back</w:t>
            </w:r>
          </w:p>
        </w:tc>
        <w:tc>
          <w:tcPr>
            <w:tcW w:w="3260" w:type="dxa"/>
          </w:tcPr>
          <w:p w14:paraId="374698CA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Ultraleather Pro 554</w:t>
            </w:r>
          </w:p>
        </w:tc>
        <w:tc>
          <w:tcPr>
            <w:tcW w:w="2415" w:type="dxa"/>
          </w:tcPr>
          <w:p w14:paraId="27295622" w14:textId="71EB337D" w:rsidR="00482C2D" w:rsidRPr="00482C2D" w:rsidRDefault="00482C2D">
            <w:pPr>
              <w:rPr>
                <w:rFonts w:asciiTheme="majorHAnsi" w:hAnsiTheme="majorHAnsi" w:cs="Calibri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3352 Shore</w:t>
            </w:r>
            <w:r>
              <w:rPr>
                <w:rFonts w:asciiTheme="majorHAnsi" w:hAnsiTheme="majorHAnsi" w:cs="Calibri"/>
                <w:sz w:val="28"/>
                <w:szCs w:val="28"/>
                <w:lang w:val="en-US"/>
              </w:rPr>
              <w:t xml:space="preserve"> x 1</w:t>
            </w:r>
          </w:p>
          <w:p w14:paraId="2A6044B7" w14:textId="4AABE1A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5241 Butternut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x 1</w:t>
            </w:r>
          </w:p>
        </w:tc>
        <w:tc>
          <w:tcPr>
            <w:tcW w:w="1412" w:type="dxa"/>
          </w:tcPr>
          <w:p w14:paraId="4A38F752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482C2D" w:rsidRPr="00482C2D" w14:paraId="585FCA48" w14:textId="10D8234C" w:rsidTr="00482C2D">
        <w:tc>
          <w:tcPr>
            <w:tcW w:w="2624" w:type="dxa"/>
          </w:tcPr>
          <w:p w14:paraId="4F8D15A1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Tacchini Polar</w:t>
            </w:r>
          </w:p>
        </w:tc>
        <w:tc>
          <w:tcPr>
            <w:tcW w:w="1428" w:type="dxa"/>
          </w:tcPr>
          <w:p w14:paraId="7283A717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OPOL107</w:t>
            </w:r>
          </w:p>
        </w:tc>
        <w:tc>
          <w:tcPr>
            <w:tcW w:w="3144" w:type="dxa"/>
          </w:tcPr>
          <w:p w14:paraId="3FAE02E2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Armchair</w:t>
            </w:r>
          </w:p>
        </w:tc>
        <w:tc>
          <w:tcPr>
            <w:tcW w:w="3260" w:type="dxa"/>
          </w:tcPr>
          <w:p w14:paraId="11B176BD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Ultraleather Pro 554</w:t>
            </w:r>
          </w:p>
        </w:tc>
        <w:tc>
          <w:tcPr>
            <w:tcW w:w="2415" w:type="dxa"/>
          </w:tcPr>
          <w:p w14:paraId="6024F3F2" w14:textId="0753F6E5" w:rsidR="00482C2D" w:rsidRPr="00482C2D" w:rsidRDefault="00482C2D">
            <w:pPr>
              <w:rPr>
                <w:rFonts w:asciiTheme="majorHAnsi" w:hAnsiTheme="majorHAnsi" w:cs="Calibri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3352 Shore</w:t>
            </w:r>
          </w:p>
        </w:tc>
        <w:tc>
          <w:tcPr>
            <w:tcW w:w="1412" w:type="dxa"/>
          </w:tcPr>
          <w:p w14:paraId="04AF691A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  <w:tr w:rsidR="00482C2D" w:rsidRPr="00482C2D" w14:paraId="55C2B8D0" w14:textId="6F716BE7" w:rsidTr="00482C2D">
        <w:tc>
          <w:tcPr>
            <w:tcW w:w="2624" w:type="dxa"/>
          </w:tcPr>
          <w:p w14:paraId="6DE02311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Tacchini Polar Perch</w:t>
            </w:r>
          </w:p>
        </w:tc>
        <w:tc>
          <w:tcPr>
            <w:tcW w:w="1428" w:type="dxa"/>
          </w:tcPr>
          <w:p w14:paraId="4AAE2721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OPER220</w:t>
            </w:r>
          </w:p>
        </w:tc>
        <w:tc>
          <w:tcPr>
            <w:tcW w:w="3144" w:type="dxa"/>
          </w:tcPr>
          <w:p w14:paraId="162002D2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High element</w:t>
            </w:r>
          </w:p>
        </w:tc>
        <w:tc>
          <w:tcPr>
            <w:tcW w:w="3260" w:type="dxa"/>
          </w:tcPr>
          <w:p w14:paraId="6518DFFE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Ultraleather Pro 554</w:t>
            </w:r>
          </w:p>
        </w:tc>
        <w:tc>
          <w:tcPr>
            <w:tcW w:w="2415" w:type="dxa"/>
          </w:tcPr>
          <w:p w14:paraId="06560BD6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5241 Butternut</w:t>
            </w:r>
          </w:p>
        </w:tc>
        <w:tc>
          <w:tcPr>
            <w:tcW w:w="1412" w:type="dxa"/>
          </w:tcPr>
          <w:p w14:paraId="2E10CE2F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482C2D" w:rsidRPr="00482C2D" w14:paraId="33E0CEC1" w14:textId="1B3D3E46" w:rsidTr="00482C2D">
        <w:tc>
          <w:tcPr>
            <w:tcW w:w="2624" w:type="dxa"/>
          </w:tcPr>
          <w:p w14:paraId="2A38F84D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Tacchini Polar Perch</w:t>
            </w:r>
          </w:p>
        </w:tc>
        <w:tc>
          <w:tcPr>
            <w:tcW w:w="1428" w:type="dxa"/>
          </w:tcPr>
          <w:p w14:paraId="669A7BA9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OPER207</w:t>
            </w:r>
          </w:p>
        </w:tc>
        <w:tc>
          <w:tcPr>
            <w:tcW w:w="3144" w:type="dxa"/>
          </w:tcPr>
          <w:p w14:paraId="4F86EC7E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Low element</w:t>
            </w:r>
          </w:p>
        </w:tc>
        <w:tc>
          <w:tcPr>
            <w:tcW w:w="3260" w:type="dxa"/>
          </w:tcPr>
          <w:p w14:paraId="062B7F69" w14:textId="77777777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Ultraleather Pro 554</w:t>
            </w:r>
          </w:p>
        </w:tc>
        <w:tc>
          <w:tcPr>
            <w:tcW w:w="2415" w:type="dxa"/>
          </w:tcPr>
          <w:p w14:paraId="4DC38642" w14:textId="23E0AE07" w:rsidR="00482C2D" w:rsidRPr="00482C2D" w:rsidRDefault="00482C2D">
            <w:pPr>
              <w:rPr>
                <w:rFonts w:asciiTheme="majorHAnsi" w:hAnsiTheme="majorHAnsi" w:cs="Calibri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3352 Shore</w:t>
            </w:r>
          </w:p>
        </w:tc>
        <w:tc>
          <w:tcPr>
            <w:tcW w:w="1412" w:type="dxa"/>
          </w:tcPr>
          <w:p w14:paraId="610264C5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482C2D" w:rsidRPr="00482C2D" w14:paraId="50F6B963" w14:textId="415DDF85" w:rsidTr="00482C2D">
        <w:tc>
          <w:tcPr>
            <w:tcW w:w="2624" w:type="dxa"/>
          </w:tcPr>
          <w:p w14:paraId="52689F40" w14:textId="4C138D9C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Dare Studio Wire Group</w:t>
            </w:r>
          </w:p>
        </w:tc>
        <w:tc>
          <w:tcPr>
            <w:tcW w:w="1428" w:type="dxa"/>
          </w:tcPr>
          <w:p w14:paraId="12B22BA0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 xml:space="preserve">Low stool </w:t>
            </w:r>
          </w:p>
          <w:p w14:paraId="584056A4" w14:textId="518B2022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44" w:type="dxa"/>
          </w:tcPr>
          <w:p w14:paraId="3748B04A" w14:textId="766F2F56" w:rsidR="00482C2D" w:rsidRPr="00482C2D" w:rsidRDefault="00482C2D" w:rsidP="00A039D2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Upholstered stool,</w:t>
            </w:r>
            <w:r w:rsidRPr="00482C2D">
              <w:rPr>
                <w:rFonts w:asciiTheme="majorHAnsi" w:hAnsiTheme="majorHAnsi" w:cs="MuseoSans-300"/>
                <w:sz w:val="28"/>
                <w:szCs w:val="28"/>
                <w:lang w:val="en-US"/>
              </w:rPr>
              <w:t xml:space="preserve"> H 440mm, Dia 400mm</w:t>
            </w:r>
          </w:p>
        </w:tc>
        <w:tc>
          <w:tcPr>
            <w:tcW w:w="3260" w:type="dxa"/>
          </w:tcPr>
          <w:p w14:paraId="7A9FD122" w14:textId="79042FE4" w:rsidR="00482C2D" w:rsidRPr="00482C2D" w:rsidRDefault="00482C2D" w:rsidP="00A039D2">
            <w:pPr>
              <w:ind w:right="-151"/>
              <w:rPr>
                <w:rFonts w:asciiTheme="majorHAnsi" w:hAnsiTheme="majorHAnsi" w:cs="Calibri"/>
                <w:sz w:val="28"/>
                <w:szCs w:val="28"/>
                <w:lang w:val="en-US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 xml:space="preserve">Kvadrat Hallingdal 65 </w:t>
            </w:r>
          </w:p>
          <w:p w14:paraId="54158A05" w14:textId="724D87AD" w:rsidR="00482C2D" w:rsidRPr="00482C2D" w:rsidRDefault="00482C2D" w:rsidP="00A039D2">
            <w:pPr>
              <w:ind w:right="-151"/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 xml:space="preserve">Base </w:t>
            </w:r>
            <w:r>
              <w:rPr>
                <w:rFonts w:asciiTheme="majorHAnsi" w:hAnsiTheme="majorHAnsi" w:cs="Calibri"/>
                <w:sz w:val="28"/>
                <w:szCs w:val="28"/>
                <w:lang w:val="en-US"/>
              </w:rPr>
              <w:t xml:space="preserve">black </w:t>
            </w:r>
            <w:r w:rsidRPr="00482C2D">
              <w:rPr>
                <w:rFonts w:asciiTheme="majorHAnsi" w:hAnsiTheme="majorHAnsi" w:cs="Calibri"/>
                <w:sz w:val="28"/>
                <w:szCs w:val="28"/>
                <w:lang w:val="en-US"/>
              </w:rPr>
              <w:t>powder coated</w:t>
            </w:r>
          </w:p>
        </w:tc>
        <w:tc>
          <w:tcPr>
            <w:tcW w:w="2415" w:type="dxa"/>
          </w:tcPr>
          <w:p w14:paraId="55C30BC3" w14:textId="3959DD58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407</w:t>
            </w:r>
          </w:p>
          <w:p w14:paraId="36A72024" w14:textId="5BA20959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488D8EC" w14:textId="77777777" w:rsidR="00482C2D" w:rsidRPr="00482C2D" w:rsidRDefault="00482C2D">
            <w:pPr>
              <w:rPr>
                <w:rFonts w:asciiTheme="majorHAnsi" w:hAnsiTheme="majorHAnsi"/>
                <w:sz w:val="28"/>
                <w:szCs w:val="28"/>
              </w:rPr>
            </w:pPr>
            <w:r w:rsidRPr="00482C2D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</w:tr>
    </w:tbl>
    <w:p w14:paraId="58AA20D7" w14:textId="77777777" w:rsidR="000A629C" w:rsidRPr="00482C2D" w:rsidRDefault="000A629C">
      <w:pPr>
        <w:rPr>
          <w:rFonts w:asciiTheme="majorHAnsi" w:hAnsiTheme="majorHAnsi"/>
          <w:sz w:val="28"/>
          <w:szCs w:val="28"/>
        </w:rPr>
      </w:pPr>
    </w:p>
    <w:sectPr w:rsidR="000A629C" w:rsidRPr="00482C2D" w:rsidSect="00C7322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useoSans-3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21"/>
    <w:rsid w:val="00022A2E"/>
    <w:rsid w:val="00025B73"/>
    <w:rsid w:val="00030F02"/>
    <w:rsid w:val="00041599"/>
    <w:rsid w:val="00054377"/>
    <w:rsid w:val="0008670B"/>
    <w:rsid w:val="00090823"/>
    <w:rsid w:val="0009624B"/>
    <w:rsid w:val="000A4992"/>
    <w:rsid w:val="000A629C"/>
    <w:rsid w:val="000D1637"/>
    <w:rsid w:val="00110BB9"/>
    <w:rsid w:val="001369BC"/>
    <w:rsid w:val="0016490E"/>
    <w:rsid w:val="001B29C2"/>
    <w:rsid w:val="001C5D3D"/>
    <w:rsid w:val="001E5281"/>
    <w:rsid w:val="001F3B70"/>
    <w:rsid w:val="002B12F8"/>
    <w:rsid w:val="002C253C"/>
    <w:rsid w:val="002C47DB"/>
    <w:rsid w:val="002D3963"/>
    <w:rsid w:val="00342CCA"/>
    <w:rsid w:val="0037176A"/>
    <w:rsid w:val="003934EE"/>
    <w:rsid w:val="003C0B54"/>
    <w:rsid w:val="00466616"/>
    <w:rsid w:val="00475EDB"/>
    <w:rsid w:val="00482C2D"/>
    <w:rsid w:val="00482E3A"/>
    <w:rsid w:val="00484424"/>
    <w:rsid w:val="004E5A59"/>
    <w:rsid w:val="004F5E7A"/>
    <w:rsid w:val="0050070E"/>
    <w:rsid w:val="0051066F"/>
    <w:rsid w:val="00532870"/>
    <w:rsid w:val="00563CB2"/>
    <w:rsid w:val="005758E3"/>
    <w:rsid w:val="0058562D"/>
    <w:rsid w:val="005C16C9"/>
    <w:rsid w:val="005D009D"/>
    <w:rsid w:val="00627850"/>
    <w:rsid w:val="006822CE"/>
    <w:rsid w:val="006B0D3F"/>
    <w:rsid w:val="007122DB"/>
    <w:rsid w:val="00740DC2"/>
    <w:rsid w:val="00762946"/>
    <w:rsid w:val="007B1148"/>
    <w:rsid w:val="007D1B6B"/>
    <w:rsid w:val="007F03C6"/>
    <w:rsid w:val="00814444"/>
    <w:rsid w:val="00821150"/>
    <w:rsid w:val="0087089A"/>
    <w:rsid w:val="008835AB"/>
    <w:rsid w:val="008E7000"/>
    <w:rsid w:val="00906D8E"/>
    <w:rsid w:val="009272FF"/>
    <w:rsid w:val="00956527"/>
    <w:rsid w:val="00994DDA"/>
    <w:rsid w:val="009B0D7B"/>
    <w:rsid w:val="009F3473"/>
    <w:rsid w:val="00A039D2"/>
    <w:rsid w:val="00A123B3"/>
    <w:rsid w:val="00A22C8D"/>
    <w:rsid w:val="00A34071"/>
    <w:rsid w:val="00A84E92"/>
    <w:rsid w:val="00AC7718"/>
    <w:rsid w:val="00B21DD3"/>
    <w:rsid w:val="00B24A2F"/>
    <w:rsid w:val="00B81422"/>
    <w:rsid w:val="00BB128D"/>
    <w:rsid w:val="00BD54F6"/>
    <w:rsid w:val="00BE3C00"/>
    <w:rsid w:val="00BF4B85"/>
    <w:rsid w:val="00C73221"/>
    <w:rsid w:val="00C7731F"/>
    <w:rsid w:val="00C834D1"/>
    <w:rsid w:val="00CF199A"/>
    <w:rsid w:val="00D0445A"/>
    <w:rsid w:val="00D04E3F"/>
    <w:rsid w:val="00D22C2F"/>
    <w:rsid w:val="00D23DE2"/>
    <w:rsid w:val="00D47CD5"/>
    <w:rsid w:val="00D55F63"/>
    <w:rsid w:val="00D606B3"/>
    <w:rsid w:val="00D71D11"/>
    <w:rsid w:val="00DC4D52"/>
    <w:rsid w:val="00DE61F7"/>
    <w:rsid w:val="00E4089D"/>
    <w:rsid w:val="00E61779"/>
    <w:rsid w:val="00E84460"/>
    <w:rsid w:val="00EA7835"/>
    <w:rsid w:val="00ED6595"/>
    <w:rsid w:val="00EE1B2B"/>
    <w:rsid w:val="00F2740B"/>
    <w:rsid w:val="00F55B94"/>
    <w:rsid w:val="00F6088F"/>
    <w:rsid w:val="00F7453B"/>
    <w:rsid w:val="00F76C78"/>
    <w:rsid w:val="00F84343"/>
    <w:rsid w:val="00FA4CAC"/>
    <w:rsid w:val="00F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D42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F9596B-5927-9042-BB3F-3F476AE6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Foyer</vt:lpstr>
      <vt:lpstr>Café</vt:lpstr>
    </vt:vector>
  </TitlesOfParts>
  <Company>National Army Museum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Dymond</dc:creator>
  <cp:keywords/>
  <dc:description/>
  <cp:lastModifiedBy>Microsoft Office User</cp:lastModifiedBy>
  <cp:revision>4</cp:revision>
  <dcterms:created xsi:type="dcterms:W3CDTF">2016-12-16T10:11:00Z</dcterms:created>
  <dcterms:modified xsi:type="dcterms:W3CDTF">2016-12-16T10:27:00Z</dcterms:modified>
</cp:coreProperties>
</file>