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8D24" w14:textId="77777777" w:rsidR="007C40BC" w:rsidRPr="00FC778E" w:rsidRDefault="007C40BC" w:rsidP="007C40BC">
      <w:pPr>
        <w:rPr>
          <w:rFonts w:asciiTheme="minorBidi" w:hAnsiTheme="minorBidi" w:cstheme="minorBidi"/>
          <w:sz w:val="24"/>
          <w:szCs w:val="24"/>
        </w:rPr>
      </w:pPr>
    </w:p>
    <w:p w14:paraId="01C7DD48" w14:textId="77777777" w:rsidR="00E96E87" w:rsidRPr="00FC778E" w:rsidRDefault="00E96E87" w:rsidP="00164796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778DAE6C" w14:textId="77777777" w:rsidR="008A6947" w:rsidRPr="00FC778E" w:rsidRDefault="008A6947" w:rsidP="00164796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11CFFDBF" w14:textId="77777777" w:rsidR="008A6947" w:rsidRPr="00FC778E" w:rsidRDefault="008A6947" w:rsidP="00164796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6B505DFA" w14:textId="77777777" w:rsidR="008A6947" w:rsidRPr="00FC778E" w:rsidRDefault="008A6947" w:rsidP="00164796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1912215F" w14:textId="77777777" w:rsidR="00D379A8" w:rsidRPr="00D379A8" w:rsidRDefault="00D379A8" w:rsidP="00D379A8">
      <w:pPr>
        <w:pStyle w:val="Heading1"/>
      </w:pPr>
      <w:bookmarkStart w:id="0" w:name="_Toc117695926"/>
      <w:r w:rsidRPr="00D379A8">
        <w:t>Invitation to Tender</w:t>
      </w:r>
      <w:r w:rsidRPr="00D379A8">
        <w:br/>
      </w:r>
      <w:r w:rsidRPr="00D379A8">
        <w:br/>
        <w:t>10-year strategy visual identity and assets</w:t>
      </w:r>
      <w:bookmarkEnd w:id="0"/>
    </w:p>
    <w:p w14:paraId="679702B7" w14:textId="77777777" w:rsidR="00D379A8" w:rsidRPr="00736CEA" w:rsidRDefault="00D379A8" w:rsidP="00D379A8">
      <w:pPr>
        <w:jc w:val="center"/>
        <w:rPr>
          <w:rFonts w:asciiTheme="minorBidi" w:hAnsiTheme="minorBidi"/>
          <w:b/>
        </w:rPr>
      </w:pPr>
    </w:p>
    <w:p w14:paraId="27501214" w14:textId="77777777" w:rsidR="00D379A8" w:rsidRPr="00D379A8" w:rsidRDefault="00D379A8" w:rsidP="00D379A8">
      <w:pPr>
        <w:jc w:val="center"/>
        <w:rPr>
          <w:rFonts w:asciiTheme="minorBidi" w:hAnsiTheme="minorBidi"/>
          <w:b/>
          <w:sz w:val="24"/>
          <w:szCs w:val="24"/>
        </w:rPr>
      </w:pPr>
      <w:r w:rsidRPr="00D379A8">
        <w:rPr>
          <w:rFonts w:asciiTheme="minorBidi" w:hAnsiTheme="minorBidi"/>
          <w:b/>
          <w:sz w:val="24"/>
          <w:szCs w:val="24"/>
        </w:rPr>
        <w:t>Ref: NHMF 0313</w:t>
      </w:r>
    </w:p>
    <w:p w14:paraId="251A1F3B" w14:textId="77777777" w:rsidR="00CF33E1" w:rsidRPr="00D379A8" w:rsidRDefault="00CF33E1" w:rsidP="00E8363E">
      <w:pPr>
        <w:jc w:val="center"/>
        <w:rPr>
          <w:rFonts w:asciiTheme="minorBidi" w:eastAsia="Arial" w:hAnsiTheme="minorBidi" w:cstheme="minorBidi"/>
          <w:b/>
          <w:sz w:val="24"/>
          <w:szCs w:val="24"/>
          <w:lang w:eastAsia="en-GB"/>
        </w:rPr>
      </w:pPr>
    </w:p>
    <w:p w14:paraId="170C45A1" w14:textId="042E73E2" w:rsidR="00FC778E" w:rsidRPr="00D379A8" w:rsidRDefault="00FC778E" w:rsidP="00E8363E">
      <w:pPr>
        <w:jc w:val="center"/>
        <w:rPr>
          <w:rFonts w:asciiTheme="minorBidi" w:eastAsia="Arial" w:hAnsiTheme="minorBidi" w:cstheme="minorBidi"/>
          <w:b/>
          <w:sz w:val="24"/>
          <w:szCs w:val="24"/>
          <w:lang w:eastAsia="en-GB"/>
        </w:rPr>
      </w:pPr>
      <w:r w:rsidRPr="00D379A8">
        <w:rPr>
          <w:rFonts w:asciiTheme="minorBidi" w:eastAsia="Arial" w:hAnsiTheme="minorBidi" w:cstheme="minorBidi"/>
          <w:b/>
          <w:sz w:val="24"/>
          <w:szCs w:val="24"/>
          <w:lang w:eastAsia="en-GB"/>
        </w:rPr>
        <w:t xml:space="preserve">Schedule </w:t>
      </w:r>
      <w:r w:rsidR="00CF33E1" w:rsidRPr="00D379A8">
        <w:rPr>
          <w:rFonts w:asciiTheme="minorBidi" w:eastAsia="Arial" w:hAnsiTheme="minorBidi" w:cstheme="minorBidi"/>
          <w:b/>
          <w:sz w:val="24"/>
          <w:szCs w:val="24"/>
          <w:lang w:eastAsia="en-GB"/>
        </w:rPr>
        <w:t>4</w:t>
      </w:r>
    </w:p>
    <w:p w14:paraId="4CD7F5F9" w14:textId="77777777" w:rsidR="00FC778E" w:rsidRPr="00D379A8" w:rsidRDefault="00FC778E" w:rsidP="00E8363E">
      <w:pPr>
        <w:jc w:val="center"/>
        <w:rPr>
          <w:rFonts w:asciiTheme="minorBidi" w:eastAsia="Arial" w:hAnsiTheme="minorBidi" w:cstheme="minorBidi"/>
          <w:b/>
          <w:sz w:val="24"/>
          <w:szCs w:val="24"/>
          <w:lang w:eastAsia="en-GB"/>
        </w:rPr>
      </w:pPr>
    </w:p>
    <w:p w14:paraId="14042C0C" w14:textId="09A416F8" w:rsidR="00FC778E" w:rsidRPr="00D379A8" w:rsidRDefault="00FC778E" w:rsidP="00E8363E">
      <w:pPr>
        <w:jc w:val="center"/>
        <w:rPr>
          <w:rFonts w:asciiTheme="minorBidi" w:eastAsia="Arial" w:hAnsiTheme="minorBidi" w:cstheme="minorBidi"/>
          <w:b/>
          <w:sz w:val="24"/>
          <w:szCs w:val="24"/>
          <w:lang w:eastAsia="en-GB"/>
        </w:rPr>
      </w:pPr>
      <w:r w:rsidRPr="00D379A8">
        <w:rPr>
          <w:rFonts w:asciiTheme="minorBidi" w:eastAsia="Arial" w:hAnsiTheme="minorBidi" w:cstheme="minorBidi"/>
          <w:b/>
          <w:sz w:val="24"/>
          <w:szCs w:val="24"/>
          <w:lang w:eastAsia="en-GB"/>
        </w:rPr>
        <w:t xml:space="preserve">Evaluation </w:t>
      </w:r>
      <w:r w:rsidR="00E8363E" w:rsidRPr="00D379A8">
        <w:rPr>
          <w:rFonts w:asciiTheme="minorBidi" w:eastAsia="Arial" w:hAnsiTheme="minorBidi" w:cstheme="minorBidi"/>
          <w:b/>
          <w:sz w:val="24"/>
          <w:szCs w:val="24"/>
          <w:lang w:eastAsia="en-GB"/>
        </w:rPr>
        <w:t>Model</w:t>
      </w:r>
    </w:p>
    <w:p w14:paraId="7F1A92FC" w14:textId="77777777" w:rsidR="00FC778E" w:rsidRPr="00FC778E" w:rsidRDefault="00FC778E" w:rsidP="00FC778E">
      <w:pPr>
        <w:jc w:val="center"/>
        <w:rPr>
          <w:rFonts w:asciiTheme="minorBidi" w:eastAsia="Arial" w:hAnsiTheme="minorBidi" w:cstheme="minorBidi"/>
          <w:b/>
          <w:sz w:val="24"/>
          <w:szCs w:val="24"/>
          <w:lang w:eastAsia="en-GB"/>
        </w:rPr>
      </w:pPr>
    </w:p>
    <w:p w14:paraId="768A783E" w14:textId="77777777" w:rsidR="00FC778E" w:rsidRPr="00FC778E" w:rsidRDefault="00FC778E" w:rsidP="00AA4004">
      <w:pPr>
        <w:jc w:val="center"/>
        <w:rPr>
          <w:rFonts w:asciiTheme="minorBidi" w:hAnsiTheme="minorBidi" w:cstheme="minorBidi"/>
          <w:b/>
          <w:bCs/>
          <w:sz w:val="24"/>
          <w:szCs w:val="24"/>
        </w:rPr>
      </w:pPr>
    </w:p>
    <w:p w14:paraId="3425EE84" w14:textId="77777777" w:rsidR="008A6947" w:rsidRPr="00FC778E" w:rsidRDefault="008A6947" w:rsidP="008A6947">
      <w:pPr>
        <w:rPr>
          <w:rFonts w:asciiTheme="minorBidi" w:hAnsiTheme="minorBidi" w:cstheme="minorBidi"/>
          <w:sz w:val="24"/>
          <w:szCs w:val="24"/>
        </w:rPr>
      </w:pPr>
    </w:p>
    <w:p w14:paraId="3A2DE4A8" w14:textId="77777777" w:rsidR="008A6947" w:rsidRPr="00FC778E" w:rsidRDefault="008A6947" w:rsidP="008A6947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48330634" w14:textId="2C708888" w:rsidR="008A6947" w:rsidRPr="00FC778E" w:rsidRDefault="008A6947">
      <w:pPr>
        <w:rPr>
          <w:rFonts w:asciiTheme="minorBidi" w:eastAsiaTheme="majorEastAsia" w:hAnsiTheme="minorBidi" w:cstheme="minorBidi"/>
          <w:b/>
          <w:spacing w:val="5"/>
          <w:kern w:val="28"/>
          <w:sz w:val="24"/>
          <w:szCs w:val="24"/>
        </w:rPr>
      </w:pPr>
      <w:r w:rsidRPr="00FC778E">
        <w:rPr>
          <w:rFonts w:asciiTheme="minorBidi" w:hAnsiTheme="minorBidi" w:cstheme="minorBidi"/>
          <w:sz w:val="24"/>
          <w:szCs w:val="24"/>
        </w:rPr>
        <w:br w:type="page"/>
      </w:r>
    </w:p>
    <w:p w14:paraId="7432941B" w14:textId="77777777" w:rsidR="008A6947" w:rsidRPr="00FC778E" w:rsidRDefault="008A6947" w:rsidP="008A6947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58897594" w14:textId="77777777" w:rsidR="008A6947" w:rsidRPr="00FC778E" w:rsidRDefault="008A6947" w:rsidP="008A6947">
      <w:pPr>
        <w:pStyle w:val="Title"/>
        <w:rPr>
          <w:rFonts w:asciiTheme="minorBidi" w:hAnsiTheme="minorBidi" w:cstheme="minorBidi"/>
          <w:sz w:val="24"/>
          <w:szCs w:val="24"/>
        </w:rPr>
      </w:pPr>
    </w:p>
    <w:p w14:paraId="39BE8F53" w14:textId="77777777" w:rsidR="000F42E6" w:rsidRPr="00B076B3" w:rsidRDefault="000F42E6" w:rsidP="00B076B3">
      <w:pPr>
        <w:pStyle w:val="Heading2"/>
      </w:pPr>
      <w:r w:rsidRPr="00B076B3">
        <w:t>Overarching Award Criteria</w:t>
      </w:r>
    </w:p>
    <w:p w14:paraId="5E8D3978" w14:textId="621E8782" w:rsidR="000F42E6" w:rsidRDefault="000F42E6" w:rsidP="000F42E6">
      <w:p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Your</w:t>
      </w:r>
      <w:r w:rsidRPr="00FC778E">
        <w:rPr>
          <w:rFonts w:asciiTheme="minorBidi" w:hAnsiTheme="minorBidi" w:cstheme="minorBidi"/>
          <w:sz w:val="24"/>
          <w:szCs w:val="24"/>
        </w:rPr>
        <w:t xml:space="preserve"> proposal for undertaking the work </w:t>
      </w:r>
      <w:r>
        <w:rPr>
          <w:rFonts w:asciiTheme="minorBidi" w:hAnsiTheme="minorBidi" w:cstheme="minorBidi"/>
          <w:sz w:val="24"/>
          <w:szCs w:val="24"/>
        </w:rPr>
        <w:t>will be evaluated as follows</w:t>
      </w:r>
      <w:r w:rsidR="00D379A8">
        <w:rPr>
          <w:rFonts w:asciiTheme="minorBidi" w:hAnsiTheme="minorBidi" w:cstheme="minorBidi"/>
          <w:sz w:val="24"/>
          <w:szCs w:val="24"/>
        </w:rPr>
        <w:t>:</w:t>
      </w:r>
      <w:r>
        <w:rPr>
          <w:rFonts w:asciiTheme="minorBidi" w:hAnsiTheme="minorBidi" w:cstheme="minorBidi"/>
          <w:sz w:val="24"/>
          <w:szCs w:val="24"/>
        </w:rPr>
        <w:t xml:space="preserve"> </w:t>
      </w:r>
    </w:p>
    <w:p w14:paraId="6AE29405" w14:textId="4DE5E31D" w:rsidR="000F42E6" w:rsidRPr="00D379A8" w:rsidRDefault="000F42E6" w:rsidP="000F42E6">
      <w:pPr>
        <w:pStyle w:val="ListParagraph"/>
        <w:numPr>
          <w:ilvl w:val="0"/>
          <w:numId w:val="29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00D379A8">
        <w:rPr>
          <w:rFonts w:asciiTheme="minorBidi" w:hAnsiTheme="minorBidi" w:cstheme="minorBidi"/>
          <w:sz w:val="24"/>
          <w:szCs w:val="24"/>
        </w:rPr>
        <w:t>Price</w:t>
      </w:r>
      <w:r w:rsidR="00D379A8">
        <w:rPr>
          <w:rFonts w:asciiTheme="minorBidi" w:hAnsiTheme="minorBidi" w:cstheme="minorBidi"/>
          <w:sz w:val="24"/>
          <w:szCs w:val="24"/>
        </w:rPr>
        <w:t>:</w:t>
      </w:r>
      <w:r w:rsidRPr="00D379A8">
        <w:rPr>
          <w:rFonts w:asciiTheme="minorBidi" w:hAnsiTheme="minorBidi" w:cstheme="minorBidi"/>
          <w:sz w:val="24"/>
          <w:szCs w:val="24"/>
        </w:rPr>
        <w:t xml:space="preserve"> 30%</w:t>
      </w:r>
    </w:p>
    <w:p w14:paraId="11558572" w14:textId="3B4A2BA7" w:rsidR="000F42E6" w:rsidRPr="00D379A8" w:rsidRDefault="000F42E6" w:rsidP="000F42E6">
      <w:pPr>
        <w:pStyle w:val="ListParagraph"/>
        <w:numPr>
          <w:ilvl w:val="0"/>
          <w:numId w:val="29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00D379A8">
        <w:rPr>
          <w:rFonts w:asciiTheme="minorBidi" w:hAnsiTheme="minorBidi" w:cstheme="minorBidi"/>
          <w:sz w:val="24"/>
          <w:szCs w:val="24"/>
        </w:rPr>
        <w:t>Quality</w:t>
      </w:r>
      <w:r w:rsidR="00D379A8">
        <w:rPr>
          <w:rFonts w:asciiTheme="minorBidi" w:hAnsiTheme="minorBidi" w:cstheme="minorBidi"/>
          <w:sz w:val="24"/>
          <w:szCs w:val="24"/>
        </w:rPr>
        <w:t>:</w:t>
      </w:r>
      <w:r w:rsidRPr="00D379A8">
        <w:rPr>
          <w:rFonts w:asciiTheme="minorBidi" w:hAnsiTheme="minorBidi" w:cstheme="minorBidi"/>
          <w:sz w:val="24"/>
          <w:szCs w:val="24"/>
        </w:rPr>
        <w:t xml:space="preserve"> 70%</w:t>
      </w:r>
    </w:p>
    <w:p w14:paraId="2AA0D706" w14:textId="10702354" w:rsidR="007E76A4" w:rsidRPr="00D379A8" w:rsidRDefault="007E76A4" w:rsidP="00D379A8">
      <w:p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 w:rsidRPr="00D379A8">
        <w:rPr>
          <w:rFonts w:asciiTheme="minorBidi" w:hAnsiTheme="minorBidi" w:cstheme="minorBidi"/>
          <w:bCs/>
          <w:iCs/>
          <w:sz w:val="24"/>
          <w:szCs w:val="24"/>
        </w:rPr>
        <w:t>The scores for quality and price will be added together to obtain the overall score for each Bidder.</w:t>
      </w:r>
    </w:p>
    <w:p w14:paraId="32F39794" w14:textId="77777777" w:rsidR="00065247" w:rsidRPr="00FC778E" w:rsidRDefault="00065247" w:rsidP="00065247">
      <w:pPr>
        <w:rPr>
          <w:rFonts w:asciiTheme="minorBidi" w:hAnsiTheme="minorBidi" w:cstheme="minorBidi"/>
          <w:sz w:val="24"/>
          <w:szCs w:val="24"/>
        </w:rPr>
      </w:pPr>
    </w:p>
    <w:p w14:paraId="460ADD96" w14:textId="1EBAE91B" w:rsidR="00065247" w:rsidRPr="00FC778E" w:rsidRDefault="00065247" w:rsidP="00B076B3">
      <w:pPr>
        <w:pStyle w:val="Heading2"/>
      </w:pPr>
      <w:r>
        <w:t xml:space="preserve">Price </w:t>
      </w:r>
    </w:p>
    <w:p w14:paraId="29E38EA6" w14:textId="7B45AE16" w:rsidR="00065247" w:rsidRDefault="00065247" w:rsidP="007E76A4">
      <w:p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Your</w:t>
      </w:r>
      <w:r w:rsidRPr="00FC778E">
        <w:rPr>
          <w:rFonts w:asciiTheme="minorBidi" w:hAnsiTheme="minorBidi" w:cstheme="minorBidi"/>
          <w:sz w:val="24"/>
          <w:szCs w:val="24"/>
        </w:rPr>
        <w:t xml:space="preserve"> </w:t>
      </w:r>
      <w:r>
        <w:rPr>
          <w:rFonts w:asciiTheme="minorBidi" w:hAnsiTheme="minorBidi" w:cstheme="minorBidi"/>
          <w:sz w:val="24"/>
          <w:szCs w:val="24"/>
        </w:rPr>
        <w:t>bid price will be evaluated as follows</w:t>
      </w:r>
      <w:r w:rsidR="00D379A8">
        <w:rPr>
          <w:rFonts w:asciiTheme="minorBidi" w:hAnsiTheme="minorBidi" w:cstheme="minorBidi"/>
          <w:sz w:val="24"/>
          <w:szCs w:val="24"/>
        </w:rPr>
        <w:t>:</w:t>
      </w:r>
      <w:r>
        <w:rPr>
          <w:rFonts w:asciiTheme="minorBidi" w:hAnsiTheme="minorBidi" w:cstheme="minorBidi"/>
          <w:sz w:val="24"/>
          <w:szCs w:val="24"/>
        </w:rPr>
        <w:t xml:space="preserve"> </w:t>
      </w:r>
    </w:p>
    <w:p w14:paraId="16B02666" w14:textId="77777777" w:rsidR="00C33871" w:rsidRDefault="00C33871" w:rsidP="00065247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100%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 xml:space="preserve"> will be awarded to the lowest priced bid </w:t>
      </w:r>
    </w:p>
    <w:p w14:paraId="56A8EB73" w14:textId="5E810F53" w:rsidR="00065247" w:rsidRPr="00FC778E" w:rsidRDefault="00D379A8" w:rsidP="00065247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a</w:t>
      </w:r>
      <w:r w:rsidR="007E76A4">
        <w:rPr>
          <w:rFonts w:asciiTheme="minorBidi" w:hAnsiTheme="minorBidi" w:cstheme="minorBidi"/>
          <w:sz w:val="24"/>
          <w:szCs w:val="24"/>
          <w:lang w:val="en-US"/>
        </w:rPr>
        <w:t>ll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 xml:space="preserve"> remaining bidders will be allocated scores based on their deviation from this figure</w:t>
      </w:r>
    </w:p>
    <w:p w14:paraId="295D7E82" w14:textId="19DE6356" w:rsidR="00065247" w:rsidRPr="00FC778E" w:rsidRDefault="00B076B3" w:rsidP="007E76A4">
      <w:pPr>
        <w:pStyle w:val="ListParagraph"/>
        <w:numPr>
          <w:ilvl w:val="0"/>
          <w:numId w:val="6"/>
        </w:numPr>
        <w:rPr>
          <w:rFonts w:asciiTheme="minorBidi" w:hAnsiTheme="minorBidi" w:cstheme="minorBidi"/>
          <w:sz w:val="24"/>
          <w:szCs w:val="24"/>
          <w:lang w:val="en-US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f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>or example, if the lowest price is £</w:t>
      </w:r>
      <w:r w:rsidR="007E76A4">
        <w:rPr>
          <w:rFonts w:asciiTheme="minorBidi" w:hAnsiTheme="minorBidi" w:cstheme="minorBidi"/>
          <w:sz w:val="24"/>
          <w:szCs w:val="24"/>
          <w:lang w:val="en-US"/>
        </w:rPr>
        <w:t>5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>0 and the second lowest price is £10</w:t>
      </w:r>
      <w:r w:rsidR="007E76A4">
        <w:rPr>
          <w:rFonts w:asciiTheme="minorBidi" w:hAnsiTheme="minorBidi" w:cstheme="minorBidi"/>
          <w:sz w:val="24"/>
          <w:szCs w:val="24"/>
          <w:lang w:val="en-US"/>
        </w:rPr>
        <w:t>0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 xml:space="preserve"> then the lowest priced bidder gets </w:t>
      </w:r>
      <w:r w:rsidR="007E76A4">
        <w:rPr>
          <w:rFonts w:asciiTheme="minorBidi" w:hAnsiTheme="minorBidi" w:cstheme="minorBidi"/>
          <w:sz w:val="24"/>
          <w:szCs w:val="24"/>
          <w:lang w:val="en-US"/>
        </w:rPr>
        <w:t>10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 xml:space="preserve">0% (full marks) for price and the second placed bidder gets </w:t>
      </w:r>
      <w:r w:rsidR="007E76A4">
        <w:rPr>
          <w:rFonts w:asciiTheme="minorBidi" w:hAnsiTheme="minorBidi" w:cstheme="minorBidi"/>
          <w:sz w:val="24"/>
          <w:szCs w:val="24"/>
          <w:lang w:val="en-US"/>
        </w:rPr>
        <w:t>50</w:t>
      </w:r>
      <w:r w:rsidR="00065247" w:rsidRPr="00FC778E">
        <w:rPr>
          <w:rFonts w:asciiTheme="minorBidi" w:hAnsiTheme="minorBidi" w:cstheme="minorBidi"/>
          <w:sz w:val="24"/>
          <w:szCs w:val="24"/>
          <w:lang w:val="en-US"/>
        </w:rPr>
        <w:t xml:space="preserve">% </w:t>
      </w:r>
      <w:r w:rsidR="007E76A4">
        <w:rPr>
          <w:rFonts w:asciiTheme="minorBidi" w:hAnsiTheme="minorBidi" w:cstheme="minorBidi"/>
          <w:sz w:val="24"/>
          <w:szCs w:val="24"/>
          <w:lang w:val="en-US"/>
        </w:rPr>
        <w:t xml:space="preserve">(see </w:t>
      </w:r>
      <w:r>
        <w:rPr>
          <w:rFonts w:asciiTheme="minorBidi" w:hAnsiTheme="minorBidi" w:cstheme="minorBidi"/>
          <w:sz w:val="24"/>
          <w:szCs w:val="24"/>
          <w:lang w:val="en-US"/>
        </w:rPr>
        <w:t>S</w:t>
      </w:r>
      <w:r w:rsidR="007E76A4">
        <w:rPr>
          <w:rFonts w:asciiTheme="minorBidi" w:hAnsiTheme="minorBidi" w:cstheme="minorBidi"/>
          <w:sz w:val="24"/>
          <w:szCs w:val="24"/>
          <w:lang w:val="en-US"/>
        </w:rPr>
        <w:t>chedule 6a for a worked example)</w:t>
      </w:r>
    </w:p>
    <w:p w14:paraId="742BF75B" w14:textId="60DFF622" w:rsidR="00AD361C" w:rsidRDefault="00B076B3" w:rsidP="00065247">
      <w:pPr>
        <w:pStyle w:val="ListParagraph"/>
        <w:numPr>
          <w:ilvl w:val="0"/>
          <w:numId w:val="6"/>
        </w:numPr>
        <w:spacing w:after="240"/>
        <w:rPr>
          <w:rFonts w:asciiTheme="minorBidi" w:hAnsiTheme="minorBidi" w:cstheme="minorBidi"/>
          <w:bCs/>
          <w:iCs/>
          <w:sz w:val="24"/>
          <w:szCs w:val="24"/>
        </w:rPr>
      </w:pPr>
      <w:r>
        <w:rPr>
          <w:rFonts w:asciiTheme="minorBidi" w:hAnsiTheme="minorBidi" w:cstheme="minorBidi"/>
          <w:bCs/>
          <w:iCs/>
          <w:sz w:val="24"/>
          <w:szCs w:val="24"/>
        </w:rPr>
        <w:t>t</w:t>
      </w:r>
      <w:r w:rsidR="00065247" w:rsidRPr="00FC778E">
        <w:rPr>
          <w:rFonts w:asciiTheme="minorBidi" w:hAnsiTheme="minorBidi" w:cstheme="minorBidi"/>
          <w:bCs/>
          <w:iCs/>
          <w:sz w:val="24"/>
          <w:szCs w:val="24"/>
        </w:rPr>
        <w:t xml:space="preserve">he scores for price will be </w:t>
      </w:r>
      <w:r w:rsidR="00E93A68">
        <w:rPr>
          <w:rFonts w:asciiTheme="minorBidi" w:hAnsiTheme="minorBidi" w:cstheme="minorBidi"/>
          <w:bCs/>
          <w:iCs/>
          <w:sz w:val="24"/>
          <w:szCs w:val="24"/>
        </w:rPr>
        <w:t xml:space="preserve">multiplied by the weighting (30%) </w:t>
      </w:r>
      <w:bookmarkStart w:id="1" w:name="_Hlk106694979"/>
    </w:p>
    <w:p w14:paraId="02CB1201" w14:textId="70B1EDE8" w:rsidR="00065247" w:rsidRPr="00FC778E" w:rsidRDefault="00B076B3" w:rsidP="00065247">
      <w:pPr>
        <w:pStyle w:val="ListParagraph"/>
        <w:numPr>
          <w:ilvl w:val="0"/>
          <w:numId w:val="6"/>
        </w:numPr>
        <w:spacing w:after="240"/>
        <w:rPr>
          <w:rFonts w:asciiTheme="minorBidi" w:hAnsiTheme="minorBidi" w:cstheme="minorBidi"/>
          <w:bCs/>
          <w:iCs/>
          <w:sz w:val="24"/>
          <w:szCs w:val="24"/>
        </w:rPr>
      </w:pPr>
      <w:r>
        <w:rPr>
          <w:rFonts w:asciiTheme="minorBidi" w:hAnsiTheme="minorBidi" w:cstheme="minorBidi"/>
          <w:bCs/>
          <w:iCs/>
          <w:sz w:val="24"/>
          <w:szCs w:val="24"/>
        </w:rPr>
        <w:t>p</w:t>
      </w:r>
      <w:r w:rsidR="00A00D40">
        <w:rPr>
          <w:rFonts w:asciiTheme="minorBidi" w:hAnsiTheme="minorBidi" w:cstheme="minorBidi"/>
          <w:bCs/>
          <w:iCs/>
          <w:sz w:val="24"/>
          <w:szCs w:val="24"/>
        </w:rPr>
        <w:t xml:space="preserve">lease refer to Schedule </w:t>
      </w:r>
      <w:r w:rsidR="00E93A68">
        <w:rPr>
          <w:rFonts w:asciiTheme="minorBidi" w:hAnsiTheme="minorBidi" w:cstheme="minorBidi"/>
          <w:sz w:val="24"/>
          <w:szCs w:val="24"/>
          <w:lang w:val="en-US"/>
        </w:rPr>
        <w:t xml:space="preserve">6 for </w:t>
      </w:r>
      <w:r w:rsidR="00A00D40">
        <w:rPr>
          <w:rFonts w:asciiTheme="minorBidi" w:hAnsiTheme="minorBidi" w:cstheme="minorBidi"/>
          <w:sz w:val="24"/>
          <w:szCs w:val="24"/>
          <w:lang w:val="en-US"/>
        </w:rPr>
        <w:t xml:space="preserve">a copy of </w:t>
      </w:r>
      <w:r w:rsidR="00AD361C">
        <w:rPr>
          <w:rFonts w:asciiTheme="minorBidi" w:hAnsiTheme="minorBidi" w:cstheme="minorBidi"/>
          <w:sz w:val="24"/>
          <w:szCs w:val="24"/>
          <w:lang w:val="en-US"/>
        </w:rPr>
        <w:t>the scoresheet</w:t>
      </w:r>
      <w:r w:rsidR="00E93A68">
        <w:rPr>
          <w:rFonts w:asciiTheme="minorBidi" w:hAnsiTheme="minorBidi" w:cstheme="minorBidi"/>
          <w:bCs/>
          <w:iCs/>
          <w:sz w:val="24"/>
          <w:szCs w:val="24"/>
        </w:rPr>
        <w:t xml:space="preserve"> </w:t>
      </w:r>
    </w:p>
    <w:bookmarkEnd w:id="1"/>
    <w:p w14:paraId="289B2B54" w14:textId="77777777" w:rsidR="00065247" w:rsidRPr="00FC778E" w:rsidRDefault="00065247" w:rsidP="00065247">
      <w:pPr>
        <w:rPr>
          <w:rFonts w:asciiTheme="minorBidi" w:hAnsiTheme="minorBidi" w:cstheme="minorBidi"/>
          <w:sz w:val="24"/>
          <w:szCs w:val="24"/>
        </w:rPr>
      </w:pPr>
    </w:p>
    <w:p w14:paraId="63D9F62D" w14:textId="0896764E" w:rsidR="00065247" w:rsidRPr="00FC778E" w:rsidRDefault="00065247" w:rsidP="00B076B3">
      <w:pPr>
        <w:pStyle w:val="Heading2"/>
      </w:pPr>
      <w:r>
        <w:t xml:space="preserve">Quality </w:t>
      </w:r>
    </w:p>
    <w:p w14:paraId="3346974C" w14:textId="1F825514" w:rsidR="00411C76" w:rsidRPr="00B076B3" w:rsidRDefault="00B076B3" w:rsidP="00B076B3">
      <w:pPr>
        <w:pStyle w:val="ListParagraph"/>
        <w:numPr>
          <w:ilvl w:val="0"/>
          <w:numId w:val="30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  <w:lang w:val="en-US"/>
        </w:rPr>
        <w:t>e</w:t>
      </w:r>
      <w:r w:rsidR="00FD2DDD" w:rsidRPr="00B076B3">
        <w:rPr>
          <w:rFonts w:asciiTheme="minorBidi" w:hAnsiTheme="minorBidi" w:cstheme="minorBidi"/>
          <w:sz w:val="24"/>
          <w:szCs w:val="24"/>
          <w:lang w:val="en-US"/>
        </w:rPr>
        <w:t xml:space="preserve">ach </w:t>
      </w:r>
      <w:r w:rsidR="00583665" w:rsidRPr="00B076B3">
        <w:rPr>
          <w:rFonts w:asciiTheme="minorBidi" w:hAnsiTheme="minorBidi" w:cstheme="minorBidi"/>
          <w:sz w:val="24"/>
          <w:szCs w:val="24"/>
          <w:lang w:val="en-US"/>
        </w:rPr>
        <w:t xml:space="preserve">question </w:t>
      </w:r>
      <w:r w:rsidR="00FD2DDD" w:rsidRPr="00B076B3">
        <w:rPr>
          <w:rFonts w:asciiTheme="minorBidi" w:hAnsiTheme="minorBidi" w:cstheme="minorBidi"/>
          <w:sz w:val="24"/>
          <w:szCs w:val="24"/>
          <w:lang w:val="en-US"/>
        </w:rPr>
        <w:t xml:space="preserve">will be scored out of </w:t>
      </w:r>
      <w:r w:rsidR="003C2621">
        <w:rPr>
          <w:rFonts w:asciiTheme="minorBidi" w:hAnsiTheme="minorBidi" w:cstheme="minorBidi"/>
          <w:sz w:val="24"/>
          <w:szCs w:val="24"/>
          <w:lang w:val="en-US"/>
        </w:rPr>
        <w:t>five</w:t>
      </w:r>
    </w:p>
    <w:p w14:paraId="3F5CDD4B" w14:textId="201667B8" w:rsidR="00065247" w:rsidRPr="00B076B3" w:rsidRDefault="00B076B3" w:rsidP="00B076B3">
      <w:pPr>
        <w:pStyle w:val="ListParagraph"/>
        <w:numPr>
          <w:ilvl w:val="0"/>
          <w:numId w:val="30"/>
        </w:num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t</w:t>
      </w:r>
      <w:r w:rsidR="00FD2DDD" w:rsidRPr="00B076B3">
        <w:rPr>
          <w:rFonts w:asciiTheme="minorBidi" w:hAnsiTheme="minorBidi" w:cstheme="minorBidi"/>
          <w:sz w:val="24"/>
          <w:szCs w:val="24"/>
        </w:rPr>
        <w:t xml:space="preserve">he percentage weightings </w:t>
      </w:r>
      <w:r w:rsidR="00583665" w:rsidRPr="00B076B3">
        <w:rPr>
          <w:rFonts w:asciiTheme="minorBidi" w:hAnsiTheme="minorBidi" w:cstheme="minorBidi"/>
          <w:sz w:val="24"/>
          <w:szCs w:val="24"/>
        </w:rPr>
        <w:t>that will</w:t>
      </w:r>
      <w:r w:rsidR="00FD2DDD" w:rsidRPr="00B076B3">
        <w:rPr>
          <w:rFonts w:asciiTheme="minorBidi" w:hAnsiTheme="minorBidi" w:cstheme="minorBidi"/>
          <w:sz w:val="24"/>
          <w:szCs w:val="24"/>
        </w:rPr>
        <w:t xml:space="preserve"> be applied </w:t>
      </w:r>
      <w:r w:rsidR="00583665" w:rsidRPr="00B076B3">
        <w:rPr>
          <w:rFonts w:asciiTheme="minorBidi" w:hAnsiTheme="minorBidi" w:cstheme="minorBidi"/>
          <w:sz w:val="24"/>
          <w:szCs w:val="24"/>
        </w:rPr>
        <w:t>are shown on the scoresheet (Schedule 6)</w:t>
      </w:r>
    </w:p>
    <w:p w14:paraId="13D4B894" w14:textId="51D0036B" w:rsidR="006333A7" w:rsidRPr="00B076B3" w:rsidRDefault="00B076B3" w:rsidP="00B076B3">
      <w:pPr>
        <w:pStyle w:val="ListParagraph"/>
        <w:numPr>
          <w:ilvl w:val="0"/>
          <w:numId w:val="30"/>
        </w:num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p</w:t>
      </w:r>
      <w:r w:rsidR="006333A7" w:rsidRPr="00B076B3">
        <w:rPr>
          <w:rFonts w:asciiTheme="minorBidi" w:hAnsiTheme="minorBidi" w:cstheme="minorBidi"/>
          <w:sz w:val="24"/>
          <w:szCs w:val="24"/>
        </w:rPr>
        <w:t>lease refer to Schedule 6a and 6b for a worked example</w:t>
      </w:r>
    </w:p>
    <w:p w14:paraId="4EF7B6EB" w14:textId="10313FB3" w:rsidR="006333A7" w:rsidRDefault="006333A7" w:rsidP="006333A7">
      <w:pPr>
        <w:rPr>
          <w:rFonts w:asciiTheme="minorBidi" w:hAnsiTheme="minorBidi" w:cstheme="minorBidi"/>
          <w:sz w:val="24"/>
          <w:szCs w:val="24"/>
        </w:rPr>
      </w:pPr>
    </w:p>
    <w:p w14:paraId="4C655FD6" w14:textId="77777777" w:rsidR="006333A7" w:rsidRPr="006333A7" w:rsidRDefault="006333A7" w:rsidP="006333A7">
      <w:pPr>
        <w:rPr>
          <w:rFonts w:asciiTheme="minorBidi" w:hAnsiTheme="minorBidi" w:cstheme="minorBidi"/>
          <w:sz w:val="24"/>
          <w:szCs w:val="24"/>
        </w:rPr>
      </w:pPr>
    </w:p>
    <w:p w14:paraId="7733C252" w14:textId="22E9A7EA" w:rsidR="00D3106C" w:rsidRDefault="006333A7" w:rsidP="00B076B3">
      <w:pPr>
        <w:spacing w:after="240" w:line="276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The scores</w:t>
      </w:r>
      <w:r w:rsidR="003C2621">
        <w:rPr>
          <w:rFonts w:asciiTheme="minorBidi" w:hAnsiTheme="minorBidi" w:cstheme="minorBidi"/>
          <w:sz w:val="24"/>
          <w:szCs w:val="24"/>
        </w:rPr>
        <w:t xml:space="preserve"> out of five</w:t>
      </w:r>
      <w:r>
        <w:rPr>
          <w:rFonts w:asciiTheme="minorBidi" w:hAnsiTheme="minorBidi" w:cstheme="minorBidi"/>
          <w:sz w:val="24"/>
          <w:szCs w:val="24"/>
        </w:rPr>
        <w:t xml:space="preserve"> for each question will be awarded as follows</w:t>
      </w:r>
      <w:r w:rsidR="00B076B3">
        <w:rPr>
          <w:rFonts w:asciiTheme="minorBidi" w:hAnsiTheme="minorBidi" w:cstheme="minorBidi"/>
          <w:sz w:val="24"/>
          <w:szCs w:val="24"/>
        </w:rPr>
        <w:t>:</w:t>
      </w:r>
    </w:p>
    <w:tbl>
      <w:tblPr>
        <w:tblStyle w:val="LightList"/>
        <w:tblW w:w="839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Quality Questions scoring methodology"/>
        <w:tblDescription w:val="Quality Questions scoring methodology A description of how the tender bid will be scored ranging from a score of  0 Poor to 5 - Excellent"/>
      </w:tblPr>
      <w:tblGrid>
        <w:gridCol w:w="1445"/>
        <w:gridCol w:w="1957"/>
        <w:gridCol w:w="4989"/>
      </w:tblGrid>
      <w:tr w:rsidR="005C688C" w:rsidRPr="00666F58" w14:paraId="2BCED392" w14:textId="77777777" w:rsidTr="005C68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</w:tcPr>
          <w:p w14:paraId="7F009BAD" w14:textId="77777777" w:rsidR="005C688C" w:rsidRPr="00666F58" w:rsidRDefault="005C688C" w:rsidP="00086BFF">
            <w:pPr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Score</w:t>
            </w:r>
          </w:p>
        </w:tc>
        <w:tc>
          <w:tcPr>
            <w:tcW w:w="1957" w:type="dxa"/>
          </w:tcPr>
          <w:p w14:paraId="55612BDD" w14:textId="77777777" w:rsidR="005C688C" w:rsidRPr="00666F58" w:rsidRDefault="005C688C" w:rsidP="00086B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Word descriptor</w:t>
            </w:r>
          </w:p>
        </w:tc>
        <w:tc>
          <w:tcPr>
            <w:tcW w:w="4989" w:type="dxa"/>
          </w:tcPr>
          <w:p w14:paraId="0BDCAC68" w14:textId="77777777" w:rsidR="005C688C" w:rsidRPr="00666F58" w:rsidRDefault="005C688C" w:rsidP="00086B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Description</w:t>
            </w:r>
          </w:p>
        </w:tc>
      </w:tr>
      <w:tr w:rsidR="005C688C" w:rsidRPr="00666F58" w14:paraId="1DCCF63D" w14:textId="77777777" w:rsidTr="005C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38974DF3" w14:textId="77777777" w:rsidR="005C688C" w:rsidRPr="00666F58" w:rsidRDefault="005C688C" w:rsidP="00086BFF">
            <w:pPr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957" w:type="dxa"/>
          </w:tcPr>
          <w:p w14:paraId="1F9628D0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Poor</w:t>
            </w:r>
          </w:p>
          <w:p w14:paraId="5EA87C9E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00C19710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 xml:space="preserve">No response or partial response and poor evidence provided in support of it. Does not give the </w:t>
            </w:r>
            <w:r>
              <w:rPr>
                <w:sz w:val="24"/>
                <w:szCs w:val="24"/>
                <w:lang w:val="en-US"/>
              </w:rPr>
              <w:t xml:space="preserve">Heritage </w:t>
            </w:r>
            <w:r w:rsidRPr="00666F58">
              <w:rPr>
                <w:sz w:val="24"/>
                <w:szCs w:val="24"/>
                <w:lang w:val="en-US"/>
              </w:rPr>
              <w:t>Fund confidence in the ability of the Bidder to deliver the Contract.</w:t>
            </w:r>
          </w:p>
        </w:tc>
      </w:tr>
      <w:tr w:rsidR="005C688C" w:rsidRPr="00666F58" w14:paraId="179A4CE5" w14:textId="77777777" w:rsidTr="005C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5B0F4931" w14:textId="77777777" w:rsidR="005C688C" w:rsidRPr="00666F58" w:rsidRDefault="005C688C" w:rsidP="00086BFF">
            <w:pPr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57" w:type="dxa"/>
          </w:tcPr>
          <w:p w14:paraId="7477C9A2" w14:textId="77777777" w:rsidR="005C688C" w:rsidRPr="00666F58" w:rsidRDefault="005C688C" w:rsidP="00086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Weak</w:t>
            </w:r>
          </w:p>
          <w:p w14:paraId="327F3281" w14:textId="77777777" w:rsidR="005C688C" w:rsidRPr="00666F58" w:rsidRDefault="005C688C" w:rsidP="00086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54C15302" w14:textId="77777777" w:rsidR="005C688C" w:rsidRPr="00666F58" w:rsidRDefault="005C688C" w:rsidP="00086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Response is supported by a weak standard of evidence in several areas giving rise to concern about the ability of the Bidder to deliver the Contract.</w:t>
            </w:r>
          </w:p>
        </w:tc>
      </w:tr>
      <w:tr w:rsidR="005C688C" w:rsidRPr="00666F58" w14:paraId="0621E63D" w14:textId="77777777" w:rsidTr="005C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1584A684" w14:textId="77777777" w:rsidR="005C688C" w:rsidRPr="00666F58" w:rsidRDefault="005C688C" w:rsidP="00086BFF">
            <w:pPr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957" w:type="dxa"/>
          </w:tcPr>
          <w:p w14:paraId="1CF4C7B5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Satisfactory</w:t>
            </w:r>
          </w:p>
          <w:p w14:paraId="759E359B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517B66C1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Response is supported by a satisfactory standard of evidence in most areas but a few areas lacking detail/evidence giving rise to some concerns about the ability of the Bidder to deliver the Contract.</w:t>
            </w:r>
          </w:p>
        </w:tc>
      </w:tr>
      <w:tr w:rsidR="005C688C" w:rsidRPr="00666F58" w14:paraId="67A42311" w14:textId="77777777" w:rsidTr="005C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5D8A69C1" w14:textId="77777777" w:rsidR="005C688C" w:rsidRPr="00666F58" w:rsidRDefault="005C688C" w:rsidP="00086BFF">
            <w:pPr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957" w:type="dxa"/>
          </w:tcPr>
          <w:p w14:paraId="220808C7" w14:textId="77777777" w:rsidR="005C688C" w:rsidRPr="00666F58" w:rsidRDefault="005C688C" w:rsidP="00086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Good</w:t>
            </w:r>
          </w:p>
          <w:p w14:paraId="294570D8" w14:textId="77777777" w:rsidR="005C688C" w:rsidRPr="00666F58" w:rsidRDefault="005C688C" w:rsidP="00086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6806CAEF" w14:textId="77777777" w:rsidR="005C688C" w:rsidRPr="00666F58" w:rsidRDefault="005C688C" w:rsidP="00086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 xml:space="preserve">Response is comprehensive and supported by good standard of evidence. Gives the </w:t>
            </w:r>
            <w:r>
              <w:rPr>
                <w:sz w:val="24"/>
                <w:szCs w:val="24"/>
                <w:lang w:val="en-US"/>
              </w:rPr>
              <w:t xml:space="preserve">Heritage </w:t>
            </w:r>
            <w:r w:rsidRPr="00666F58">
              <w:rPr>
                <w:sz w:val="24"/>
                <w:szCs w:val="24"/>
                <w:lang w:val="en-US"/>
              </w:rPr>
              <w:t xml:space="preserve">Fund confidence in the ability of the Bidder to deliver the contract. Meets the </w:t>
            </w:r>
            <w:r>
              <w:rPr>
                <w:sz w:val="24"/>
                <w:szCs w:val="24"/>
                <w:lang w:val="en-US"/>
              </w:rPr>
              <w:t xml:space="preserve">Heritage </w:t>
            </w:r>
            <w:r w:rsidRPr="00666F58">
              <w:rPr>
                <w:sz w:val="24"/>
                <w:szCs w:val="24"/>
                <w:lang w:val="en-US"/>
              </w:rPr>
              <w:t>Fund’s requirements.</w:t>
            </w:r>
          </w:p>
        </w:tc>
      </w:tr>
      <w:tr w:rsidR="005C688C" w:rsidRPr="00666F58" w14:paraId="1E84AB6A" w14:textId="77777777" w:rsidTr="005C68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1EE220C3" w14:textId="77777777" w:rsidR="005C688C" w:rsidRPr="00666F58" w:rsidRDefault="005C688C" w:rsidP="00086BFF">
            <w:pPr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957" w:type="dxa"/>
          </w:tcPr>
          <w:p w14:paraId="640FADA8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Very good</w:t>
            </w:r>
          </w:p>
          <w:p w14:paraId="4885F78C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</w:p>
        </w:tc>
        <w:tc>
          <w:tcPr>
            <w:tcW w:w="4989" w:type="dxa"/>
            <w:hideMark/>
          </w:tcPr>
          <w:p w14:paraId="567696D1" w14:textId="77777777" w:rsidR="005C688C" w:rsidRPr="00666F58" w:rsidRDefault="005C688C" w:rsidP="00086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 xml:space="preserve">Response is comprehensive and supported by a high standard of evidence. Gives the </w:t>
            </w:r>
            <w:r>
              <w:rPr>
                <w:sz w:val="24"/>
                <w:szCs w:val="24"/>
                <w:lang w:val="en-US"/>
              </w:rPr>
              <w:t xml:space="preserve">Heritage </w:t>
            </w:r>
            <w:r w:rsidRPr="00666F58">
              <w:rPr>
                <w:sz w:val="24"/>
                <w:szCs w:val="24"/>
                <w:lang w:val="en-US"/>
              </w:rPr>
              <w:t xml:space="preserve">Fund a high level of confidence in the ability of the Bidder to deliver the contract. May exceed the </w:t>
            </w:r>
            <w:r>
              <w:rPr>
                <w:sz w:val="24"/>
                <w:szCs w:val="24"/>
                <w:lang w:val="en-US"/>
              </w:rPr>
              <w:t xml:space="preserve">Heritage </w:t>
            </w:r>
            <w:r w:rsidRPr="00666F58">
              <w:rPr>
                <w:sz w:val="24"/>
                <w:szCs w:val="24"/>
                <w:lang w:val="en-US"/>
              </w:rPr>
              <w:t xml:space="preserve">Fund’s requirements in some respects. </w:t>
            </w:r>
          </w:p>
        </w:tc>
      </w:tr>
      <w:tr w:rsidR="005C688C" w:rsidRPr="00666F58" w14:paraId="774345D4" w14:textId="77777777" w:rsidTr="005C68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dxa"/>
            <w:hideMark/>
          </w:tcPr>
          <w:p w14:paraId="62B0D307" w14:textId="77777777" w:rsidR="005C688C" w:rsidRPr="00666F58" w:rsidRDefault="005C688C" w:rsidP="00086BFF">
            <w:pPr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957" w:type="dxa"/>
            <w:hideMark/>
          </w:tcPr>
          <w:p w14:paraId="349CA55C" w14:textId="77777777" w:rsidR="005C688C" w:rsidRPr="00666F58" w:rsidRDefault="005C688C" w:rsidP="00086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>Excellent</w:t>
            </w:r>
          </w:p>
        </w:tc>
        <w:tc>
          <w:tcPr>
            <w:tcW w:w="4989" w:type="dxa"/>
            <w:hideMark/>
          </w:tcPr>
          <w:p w14:paraId="788090E3" w14:textId="77777777" w:rsidR="005C688C" w:rsidRPr="00666F58" w:rsidRDefault="005C688C" w:rsidP="00086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n-US"/>
              </w:rPr>
            </w:pPr>
            <w:r w:rsidRPr="00666F58">
              <w:rPr>
                <w:sz w:val="24"/>
                <w:szCs w:val="24"/>
                <w:lang w:val="en-US"/>
              </w:rPr>
              <w:t xml:space="preserve">Response is very comprehensive and supported by a very high standard of evidence. Gives the </w:t>
            </w:r>
            <w:r>
              <w:rPr>
                <w:sz w:val="24"/>
                <w:szCs w:val="24"/>
                <w:lang w:val="en-US"/>
              </w:rPr>
              <w:t xml:space="preserve">Heritage </w:t>
            </w:r>
            <w:r w:rsidRPr="00666F58">
              <w:rPr>
                <w:sz w:val="24"/>
                <w:szCs w:val="24"/>
                <w:lang w:val="en-US"/>
              </w:rPr>
              <w:t xml:space="preserve">Fund a very high level of confidence </w:t>
            </w:r>
            <w:r>
              <w:rPr>
                <w:sz w:val="24"/>
                <w:szCs w:val="24"/>
                <w:lang w:val="en-US"/>
              </w:rPr>
              <w:t xml:space="preserve">in </w:t>
            </w:r>
            <w:r w:rsidRPr="00666F58">
              <w:rPr>
                <w:sz w:val="24"/>
                <w:szCs w:val="24"/>
                <w:lang w:val="en-US"/>
              </w:rPr>
              <w:t xml:space="preserve">the ability of the Bidder to deliver the contract. May exceed the </w:t>
            </w:r>
            <w:r>
              <w:rPr>
                <w:sz w:val="24"/>
                <w:szCs w:val="24"/>
                <w:lang w:val="en-US"/>
              </w:rPr>
              <w:t xml:space="preserve">Heritage </w:t>
            </w:r>
            <w:r w:rsidRPr="00666F58">
              <w:rPr>
                <w:sz w:val="24"/>
                <w:szCs w:val="24"/>
                <w:lang w:val="en-US"/>
              </w:rPr>
              <w:t>Fund’s requirements in most respects.</w:t>
            </w:r>
          </w:p>
        </w:tc>
      </w:tr>
    </w:tbl>
    <w:p w14:paraId="473CE070" w14:textId="057B029B" w:rsidR="00065247" w:rsidRDefault="00065247" w:rsidP="006333A7">
      <w:pPr>
        <w:spacing w:before="240"/>
        <w:rPr>
          <w:rFonts w:asciiTheme="minorBidi" w:hAnsiTheme="minorBidi" w:cstheme="minorBidi"/>
          <w:bCs/>
          <w:iCs/>
          <w:sz w:val="24"/>
          <w:szCs w:val="24"/>
        </w:rPr>
      </w:pPr>
    </w:p>
    <w:sectPr w:rsidR="00065247" w:rsidSect="00372811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431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B04E2" w14:textId="77777777" w:rsidR="002A7169" w:rsidRDefault="002A7169">
      <w:r>
        <w:separator/>
      </w:r>
    </w:p>
  </w:endnote>
  <w:endnote w:type="continuationSeparator" w:id="0">
    <w:p w14:paraId="0A56E208" w14:textId="77777777" w:rsidR="002A7169" w:rsidRDefault="002A7169">
      <w:r>
        <w:continuationSeparator/>
      </w:r>
    </w:p>
  </w:endnote>
  <w:endnote w:type="continuationNotice" w:id="1">
    <w:p w14:paraId="5E0D5BEA" w14:textId="77777777" w:rsidR="002A7169" w:rsidRDefault="002A7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0C37" w14:textId="77C62A05" w:rsidR="00847015" w:rsidRDefault="00847015" w:rsidP="00A52F7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D379A8">
      <w:rPr>
        <w:rStyle w:val="PageNumber"/>
      </w:rPr>
      <w:fldChar w:fldCharType="separate"/>
    </w:r>
    <w:r w:rsidR="00D379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AF6570" w14:textId="77777777" w:rsidR="00847015" w:rsidRDefault="00847015" w:rsidP="00FE2F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1BBF" w14:textId="77777777" w:rsidR="00847015" w:rsidRPr="00FE2F89" w:rsidRDefault="00847015" w:rsidP="00A52F79">
    <w:pPr>
      <w:pStyle w:val="Footer"/>
      <w:framePr w:wrap="around" w:vAnchor="text" w:hAnchor="margin" w:xAlign="right" w:y="1"/>
      <w:rPr>
        <w:rStyle w:val="PageNumber"/>
        <w:rFonts w:cs="Arial"/>
        <w:sz w:val="20"/>
      </w:rPr>
    </w:pPr>
    <w:r w:rsidRPr="00FE2F89">
      <w:rPr>
        <w:rStyle w:val="PageNumber"/>
        <w:rFonts w:cs="Arial"/>
        <w:sz w:val="20"/>
      </w:rPr>
      <w:fldChar w:fldCharType="begin"/>
    </w:r>
    <w:r w:rsidRPr="00FE2F89">
      <w:rPr>
        <w:rStyle w:val="PageNumber"/>
        <w:rFonts w:cs="Arial"/>
        <w:sz w:val="20"/>
      </w:rPr>
      <w:instrText xml:space="preserve">PAGE  </w:instrText>
    </w:r>
    <w:r w:rsidRPr="00FE2F89">
      <w:rPr>
        <w:rStyle w:val="PageNumber"/>
        <w:rFonts w:cs="Arial"/>
        <w:sz w:val="20"/>
      </w:rPr>
      <w:fldChar w:fldCharType="separate"/>
    </w:r>
    <w:r w:rsidR="00433738">
      <w:rPr>
        <w:rStyle w:val="PageNumber"/>
        <w:rFonts w:cs="Arial"/>
        <w:noProof/>
        <w:sz w:val="20"/>
      </w:rPr>
      <w:t>7</w:t>
    </w:r>
    <w:r w:rsidRPr="00FE2F89">
      <w:rPr>
        <w:rStyle w:val="PageNumber"/>
        <w:rFonts w:cs="Arial"/>
        <w:sz w:val="20"/>
      </w:rPr>
      <w:fldChar w:fldCharType="end"/>
    </w:r>
  </w:p>
  <w:p w14:paraId="47F067C5" w14:textId="77777777" w:rsidR="00847015" w:rsidRDefault="00847015" w:rsidP="00FE2F8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8A24" w14:textId="61BFC9B1" w:rsidR="00847015" w:rsidRDefault="00847015" w:rsidP="00D27190">
    <w:pPr>
      <w:pStyle w:val="Footer"/>
      <w:tabs>
        <w:tab w:val="clear" w:pos="4153"/>
        <w:tab w:val="clear" w:pos="8306"/>
        <w:tab w:val="left" w:pos="2552"/>
      </w:tabs>
      <w:ind w:right="-1"/>
    </w:pPr>
  </w:p>
  <w:p w14:paraId="29FE4618" w14:textId="77777777" w:rsidR="00847015" w:rsidRPr="00DC45DF" w:rsidRDefault="00847015" w:rsidP="00C93A35">
    <w:pPr>
      <w:pStyle w:val="Footer"/>
      <w:ind w:left="-1260" w:right="-1176"/>
      <w:jc w:val="center"/>
      <w:rPr>
        <w:sz w:val="20"/>
      </w:rPr>
    </w:pPr>
  </w:p>
  <w:p w14:paraId="1AD3D758" w14:textId="77777777" w:rsidR="00847015" w:rsidRDefault="00847015" w:rsidP="00C93A35">
    <w:pPr>
      <w:pStyle w:val="Footer"/>
      <w:ind w:left="-1260" w:right="-117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C659B" w14:textId="77777777" w:rsidR="002A7169" w:rsidRDefault="002A7169">
      <w:r>
        <w:separator/>
      </w:r>
    </w:p>
  </w:footnote>
  <w:footnote w:type="continuationSeparator" w:id="0">
    <w:p w14:paraId="39EF3AC2" w14:textId="77777777" w:rsidR="002A7169" w:rsidRDefault="002A7169">
      <w:r>
        <w:continuationSeparator/>
      </w:r>
    </w:p>
  </w:footnote>
  <w:footnote w:type="continuationNotice" w:id="1">
    <w:p w14:paraId="11C60954" w14:textId="77777777" w:rsidR="002A7169" w:rsidRDefault="002A7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3863" w14:textId="733EBF1A" w:rsidR="00847015" w:rsidRDefault="00D379A8" w:rsidP="00D379A8">
    <w:pPr>
      <w:pStyle w:val="Header"/>
      <w:tabs>
        <w:tab w:val="clear" w:pos="4153"/>
        <w:tab w:val="clear" w:pos="8306"/>
      </w:tabs>
      <w:jc w:val="right"/>
    </w:pPr>
    <w:r>
      <w:rPr>
        <w:noProof/>
      </w:rPr>
      <w:drawing>
        <wp:inline distT="0" distB="0" distL="0" distR="0" wp14:anchorId="49363311" wp14:editId="6126E1EA">
          <wp:extent cx="2010121" cy="720000"/>
          <wp:effectExtent l="0" t="0" r="0" b="4445"/>
          <wp:docPr id="2" name="Picture 2" descr="The National Lottery Heritage Fu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he National Lottery Heritage Fund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0121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4DA5"/>
    <w:multiLevelType w:val="hybridMultilevel"/>
    <w:tmpl w:val="DBCE2D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E5495"/>
    <w:multiLevelType w:val="hybridMultilevel"/>
    <w:tmpl w:val="48AAF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A22CFA"/>
    <w:multiLevelType w:val="hybridMultilevel"/>
    <w:tmpl w:val="4D227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F5E80"/>
    <w:multiLevelType w:val="hybridMultilevel"/>
    <w:tmpl w:val="39F6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548B"/>
    <w:multiLevelType w:val="hybridMultilevel"/>
    <w:tmpl w:val="595EE60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30537FB"/>
    <w:multiLevelType w:val="hybridMultilevel"/>
    <w:tmpl w:val="CE9E0E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820CD3"/>
    <w:multiLevelType w:val="multilevel"/>
    <w:tmpl w:val="50D69F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7" w15:restartNumberingAfterBreak="0">
    <w:nsid w:val="306C62AC"/>
    <w:multiLevelType w:val="hybridMultilevel"/>
    <w:tmpl w:val="41F48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76CA7"/>
    <w:multiLevelType w:val="hybridMultilevel"/>
    <w:tmpl w:val="F4749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F744CD"/>
    <w:multiLevelType w:val="hybridMultilevel"/>
    <w:tmpl w:val="81E48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05134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4501B3"/>
    <w:multiLevelType w:val="hybridMultilevel"/>
    <w:tmpl w:val="C3DC8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97E6C"/>
    <w:multiLevelType w:val="hybridMultilevel"/>
    <w:tmpl w:val="8CBEE5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17A7CEB"/>
    <w:multiLevelType w:val="hybridMultilevel"/>
    <w:tmpl w:val="3E78D9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BF1813"/>
    <w:multiLevelType w:val="hybridMultilevel"/>
    <w:tmpl w:val="EFEA86CA"/>
    <w:lvl w:ilvl="0" w:tplc="8FAAD256">
      <w:numFmt w:val="bullet"/>
      <w:pStyle w:val="Bullettext"/>
      <w:lvlText w:val=""/>
      <w:lvlJc w:val="left"/>
      <w:pPr>
        <w:ind w:left="212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8" w:hanging="360"/>
      </w:pPr>
      <w:rPr>
        <w:rFonts w:ascii="Wingdings" w:hAnsi="Wingdings" w:hint="default"/>
      </w:rPr>
    </w:lvl>
  </w:abstractNum>
  <w:abstractNum w:abstractNumId="15" w15:restartNumberingAfterBreak="0">
    <w:nsid w:val="59F30D2F"/>
    <w:multiLevelType w:val="multilevel"/>
    <w:tmpl w:val="E43A0C46"/>
    <w:lvl w:ilvl="0">
      <w:start w:val="1"/>
      <w:numFmt w:val="decimal"/>
      <w:pStyle w:val="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60530D48"/>
    <w:multiLevelType w:val="hybridMultilevel"/>
    <w:tmpl w:val="6ADAB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A41F2"/>
    <w:multiLevelType w:val="hybridMultilevel"/>
    <w:tmpl w:val="2E803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546358"/>
    <w:multiLevelType w:val="hybridMultilevel"/>
    <w:tmpl w:val="E6943C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99968F3"/>
    <w:multiLevelType w:val="hybridMultilevel"/>
    <w:tmpl w:val="E9BA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808C8"/>
    <w:multiLevelType w:val="hybridMultilevel"/>
    <w:tmpl w:val="3DEE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A6914"/>
    <w:multiLevelType w:val="hybridMultilevel"/>
    <w:tmpl w:val="A5BA7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B4238"/>
    <w:multiLevelType w:val="hybridMultilevel"/>
    <w:tmpl w:val="56CE72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334A6F"/>
    <w:multiLevelType w:val="hybridMultilevel"/>
    <w:tmpl w:val="99FCC4D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07693A"/>
    <w:multiLevelType w:val="hybridMultilevel"/>
    <w:tmpl w:val="01743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C5928"/>
    <w:multiLevelType w:val="multilevel"/>
    <w:tmpl w:val="6802B2DA"/>
    <w:styleLink w:val="StyleOutlinenumberedLatinArial11ptLeft0cmHanging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5818416">
    <w:abstractNumId w:val="15"/>
  </w:num>
  <w:num w:numId="2" w16cid:durableId="1985042748">
    <w:abstractNumId w:val="25"/>
  </w:num>
  <w:num w:numId="3" w16cid:durableId="1441290974">
    <w:abstractNumId w:val="14"/>
  </w:num>
  <w:num w:numId="4" w16cid:durableId="732388947">
    <w:abstractNumId w:val="6"/>
  </w:num>
  <w:num w:numId="5" w16cid:durableId="522288315">
    <w:abstractNumId w:val="4"/>
  </w:num>
  <w:num w:numId="6" w16cid:durableId="1421562615">
    <w:abstractNumId w:val="24"/>
  </w:num>
  <w:num w:numId="7" w16cid:durableId="1478456748">
    <w:abstractNumId w:val="22"/>
  </w:num>
  <w:num w:numId="8" w16cid:durableId="1537738685">
    <w:abstractNumId w:val="2"/>
  </w:num>
  <w:num w:numId="9" w16cid:durableId="2006932857">
    <w:abstractNumId w:val="21"/>
  </w:num>
  <w:num w:numId="10" w16cid:durableId="311103586">
    <w:abstractNumId w:val="3"/>
  </w:num>
  <w:num w:numId="11" w16cid:durableId="1072234823">
    <w:abstractNumId w:val="20"/>
  </w:num>
  <w:num w:numId="12" w16cid:durableId="462694604">
    <w:abstractNumId w:val="7"/>
  </w:num>
  <w:num w:numId="13" w16cid:durableId="1530681761">
    <w:abstractNumId w:val="21"/>
  </w:num>
  <w:num w:numId="14" w16cid:durableId="1366442798">
    <w:abstractNumId w:val="17"/>
  </w:num>
  <w:num w:numId="15" w16cid:durableId="99880227">
    <w:abstractNumId w:val="8"/>
  </w:num>
  <w:num w:numId="16" w16cid:durableId="828444346">
    <w:abstractNumId w:val="3"/>
  </w:num>
  <w:num w:numId="17" w16cid:durableId="815030790">
    <w:abstractNumId w:val="20"/>
  </w:num>
  <w:num w:numId="18" w16cid:durableId="1110781928">
    <w:abstractNumId w:val="7"/>
  </w:num>
  <w:num w:numId="19" w16cid:durableId="1283655516">
    <w:abstractNumId w:val="1"/>
  </w:num>
  <w:num w:numId="20" w16cid:durableId="1417366316">
    <w:abstractNumId w:val="0"/>
  </w:num>
  <w:num w:numId="21" w16cid:durableId="2067138442">
    <w:abstractNumId w:val="18"/>
  </w:num>
  <w:num w:numId="22" w16cid:durableId="1182891642">
    <w:abstractNumId w:val="13"/>
  </w:num>
  <w:num w:numId="23" w16cid:durableId="36904883">
    <w:abstractNumId w:val="12"/>
  </w:num>
  <w:num w:numId="24" w16cid:durableId="127744706">
    <w:abstractNumId w:val="23"/>
  </w:num>
  <w:num w:numId="25" w16cid:durableId="703335200">
    <w:abstractNumId w:val="16"/>
  </w:num>
  <w:num w:numId="26" w16cid:durableId="2131321399">
    <w:abstractNumId w:val="9"/>
  </w:num>
  <w:num w:numId="27" w16cid:durableId="684554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249934">
    <w:abstractNumId w:val="5"/>
  </w:num>
  <w:num w:numId="29" w16cid:durableId="211383565">
    <w:abstractNumId w:val="11"/>
  </w:num>
  <w:num w:numId="30" w16cid:durableId="99217616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25"/>
    <w:rsid w:val="00010655"/>
    <w:rsid w:val="00011208"/>
    <w:rsid w:val="000145BD"/>
    <w:rsid w:val="00021211"/>
    <w:rsid w:val="00022E60"/>
    <w:rsid w:val="000232DC"/>
    <w:rsid w:val="00023FF3"/>
    <w:rsid w:val="000302FA"/>
    <w:rsid w:val="00034CA5"/>
    <w:rsid w:val="00035B24"/>
    <w:rsid w:val="00044308"/>
    <w:rsid w:val="00044A35"/>
    <w:rsid w:val="00055D00"/>
    <w:rsid w:val="00056B22"/>
    <w:rsid w:val="00057711"/>
    <w:rsid w:val="000600B0"/>
    <w:rsid w:val="00061CC3"/>
    <w:rsid w:val="000647CF"/>
    <w:rsid w:val="00065247"/>
    <w:rsid w:val="00065DF2"/>
    <w:rsid w:val="00065F29"/>
    <w:rsid w:val="00067D95"/>
    <w:rsid w:val="0007195E"/>
    <w:rsid w:val="00072D3C"/>
    <w:rsid w:val="000730C8"/>
    <w:rsid w:val="000761C4"/>
    <w:rsid w:val="0007684B"/>
    <w:rsid w:val="00076E1E"/>
    <w:rsid w:val="00080479"/>
    <w:rsid w:val="000810D6"/>
    <w:rsid w:val="00081D43"/>
    <w:rsid w:val="00081EE9"/>
    <w:rsid w:val="00084D37"/>
    <w:rsid w:val="000856DE"/>
    <w:rsid w:val="00087032"/>
    <w:rsid w:val="000931D2"/>
    <w:rsid w:val="00094A2F"/>
    <w:rsid w:val="000A03FB"/>
    <w:rsid w:val="000A17E8"/>
    <w:rsid w:val="000A66D4"/>
    <w:rsid w:val="000B1288"/>
    <w:rsid w:val="000B4E51"/>
    <w:rsid w:val="000B5987"/>
    <w:rsid w:val="000B7655"/>
    <w:rsid w:val="000C0DC9"/>
    <w:rsid w:val="000C1537"/>
    <w:rsid w:val="000C300A"/>
    <w:rsid w:val="000C643B"/>
    <w:rsid w:val="000D05FE"/>
    <w:rsid w:val="000D1068"/>
    <w:rsid w:val="000D2405"/>
    <w:rsid w:val="000D4A8B"/>
    <w:rsid w:val="000E3176"/>
    <w:rsid w:val="000E4409"/>
    <w:rsid w:val="000E7CA0"/>
    <w:rsid w:val="000F42E6"/>
    <w:rsid w:val="000F7649"/>
    <w:rsid w:val="00100665"/>
    <w:rsid w:val="001027EB"/>
    <w:rsid w:val="00102E2F"/>
    <w:rsid w:val="001030BD"/>
    <w:rsid w:val="0010334A"/>
    <w:rsid w:val="00104D8B"/>
    <w:rsid w:val="0011075E"/>
    <w:rsid w:val="00113497"/>
    <w:rsid w:val="00117CA7"/>
    <w:rsid w:val="001223FD"/>
    <w:rsid w:val="0012377F"/>
    <w:rsid w:val="0012514A"/>
    <w:rsid w:val="00130E94"/>
    <w:rsid w:val="00131128"/>
    <w:rsid w:val="001318A8"/>
    <w:rsid w:val="0013633C"/>
    <w:rsid w:val="001423CE"/>
    <w:rsid w:val="001467AF"/>
    <w:rsid w:val="0015146B"/>
    <w:rsid w:val="001539A5"/>
    <w:rsid w:val="001556B4"/>
    <w:rsid w:val="00155B2C"/>
    <w:rsid w:val="00156E03"/>
    <w:rsid w:val="00157446"/>
    <w:rsid w:val="00163DD7"/>
    <w:rsid w:val="00164796"/>
    <w:rsid w:val="00170C1C"/>
    <w:rsid w:val="00172BC0"/>
    <w:rsid w:val="00175979"/>
    <w:rsid w:val="00181614"/>
    <w:rsid w:val="00183CA1"/>
    <w:rsid w:val="001855AF"/>
    <w:rsid w:val="0018566F"/>
    <w:rsid w:val="00185CD5"/>
    <w:rsid w:val="00187ACD"/>
    <w:rsid w:val="00193C0A"/>
    <w:rsid w:val="0019431D"/>
    <w:rsid w:val="001950AB"/>
    <w:rsid w:val="0019555A"/>
    <w:rsid w:val="00197493"/>
    <w:rsid w:val="001A510E"/>
    <w:rsid w:val="001A5F4A"/>
    <w:rsid w:val="001B0833"/>
    <w:rsid w:val="001B0A45"/>
    <w:rsid w:val="001B2455"/>
    <w:rsid w:val="001B3754"/>
    <w:rsid w:val="001B633C"/>
    <w:rsid w:val="001B69F2"/>
    <w:rsid w:val="001C31C8"/>
    <w:rsid w:val="001C3408"/>
    <w:rsid w:val="001C55D5"/>
    <w:rsid w:val="001C59BF"/>
    <w:rsid w:val="001D1C01"/>
    <w:rsid w:val="001D27AD"/>
    <w:rsid w:val="001D2C7F"/>
    <w:rsid w:val="001D432E"/>
    <w:rsid w:val="001D5F79"/>
    <w:rsid w:val="001E0220"/>
    <w:rsid w:val="001E11EC"/>
    <w:rsid w:val="001E6B9D"/>
    <w:rsid w:val="001F0EEC"/>
    <w:rsid w:val="00206EE9"/>
    <w:rsid w:val="0021230D"/>
    <w:rsid w:val="00221D71"/>
    <w:rsid w:val="00223F05"/>
    <w:rsid w:val="00225837"/>
    <w:rsid w:val="00230F44"/>
    <w:rsid w:val="00234ED8"/>
    <w:rsid w:val="002409F5"/>
    <w:rsid w:val="0024553D"/>
    <w:rsid w:val="00245CDA"/>
    <w:rsid w:val="002503DB"/>
    <w:rsid w:val="00252DBB"/>
    <w:rsid w:val="00252F95"/>
    <w:rsid w:val="00253BF2"/>
    <w:rsid w:val="0025763F"/>
    <w:rsid w:val="00260861"/>
    <w:rsid w:val="00274270"/>
    <w:rsid w:val="00277DC0"/>
    <w:rsid w:val="00286236"/>
    <w:rsid w:val="00286D51"/>
    <w:rsid w:val="00286E4F"/>
    <w:rsid w:val="0029057B"/>
    <w:rsid w:val="00294483"/>
    <w:rsid w:val="002A33F9"/>
    <w:rsid w:val="002A3A12"/>
    <w:rsid w:val="002A3C07"/>
    <w:rsid w:val="002A4925"/>
    <w:rsid w:val="002A7169"/>
    <w:rsid w:val="002B1825"/>
    <w:rsid w:val="002B5E1D"/>
    <w:rsid w:val="002B736C"/>
    <w:rsid w:val="002C0907"/>
    <w:rsid w:val="002D1955"/>
    <w:rsid w:val="002D4B0D"/>
    <w:rsid w:val="002D6957"/>
    <w:rsid w:val="002D7B1E"/>
    <w:rsid w:val="002E6DE0"/>
    <w:rsid w:val="002F1472"/>
    <w:rsid w:val="002F1C54"/>
    <w:rsid w:val="002F1E55"/>
    <w:rsid w:val="002F2E3D"/>
    <w:rsid w:val="002F793F"/>
    <w:rsid w:val="002F7CFB"/>
    <w:rsid w:val="0030091E"/>
    <w:rsid w:val="0030363F"/>
    <w:rsid w:val="003043A0"/>
    <w:rsid w:val="00304AC1"/>
    <w:rsid w:val="003064A5"/>
    <w:rsid w:val="00310EB0"/>
    <w:rsid w:val="003119D1"/>
    <w:rsid w:val="003213D4"/>
    <w:rsid w:val="0032402A"/>
    <w:rsid w:val="00327312"/>
    <w:rsid w:val="0033284B"/>
    <w:rsid w:val="00334094"/>
    <w:rsid w:val="00336FFB"/>
    <w:rsid w:val="00337632"/>
    <w:rsid w:val="0034341C"/>
    <w:rsid w:val="003440FF"/>
    <w:rsid w:val="0034649D"/>
    <w:rsid w:val="003568F9"/>
    <w:rsid w:val="0035739F"/>
    <w:rsid w:val="003653D3"/>
    <w:rsid w:val="0036771B"/>
    <w:rsid w:val="00370C76"/>
    <w:rsid w:val="00372811"/>
    <w:rsid w:val="00374149"/>
    <w:rsid w:val="00390875"/>
    <w:rsid w:val="003914D7"/>
    <w:rsid w:val="00392796"/>
    <w:rsid w:val="003A3FA3"/>
    <w:rsid w:val="003A6577"/>
    <w:rsid w:val="003A6BA0"/>
    <w:rsid w:val="003A6DA0"/>
    <w:rsid w:val="003A7A77"/>
    <w:rsid w:val="003B0AE8"/>
    <w:rsid w:val="003B180F"/>
    <w:rsid w:val="003C0CAC"/>
    <w:rsid w:val="003C1754"/>
    <w:rsid w:val="003C2621"/>
    <w:rsid w:val="003C4613"/>
    <w:rsid w:val="003C52ED"/>
    <w:rsid w:val="003C5497"/>
    <w:rsid w:val="003C6460"/>
    <w:rsid w:val="003D4763"/>
    <w:rsid w:val="003D688D"/>
    <w:rsid w:val="003E1863"/>
    <w:rsid w:val="003E1906"/>
    <w:rsid w:val="003E6C4B"/>
    <w:rsid w:val="003F3FF0"/>
    <w:rsid w:val="00406171"/>
    <w:rsid w:val="00410299"/>
    <w:rsid w:val="00410B5A"/>
    <w:rsid w:val="00411C76"/>
    <w:rsid w:val="004125B4"/>
    <w:rsid w:val="00412F84"/>
    <w:rsid w:val="00417B15"/>
    <w:rsid w:val="0042281E"/>
    <w:rsid w:val="004328A0"/>
    <w:rsid w:val="0043309D"/>
    <w:rsid w:val="00433738"/>
    <w:rsid w:val="00437E6F"/>
    <w:rsid w:val="00441942"/>
    <w:rsid w:val="00442E99"/>
    <w:rsid w:val="00445C8E"/>
    <w:rsid w:val="00454458"/>
    <w:rsid w:val="004562BE"/>
    <w:rsid w:val="00457454"/>
    <w:rsid w:val="00464A1E"/>
    <w:rsid w:val="00481870"/>
    <w:rsid w:val="00481AC9"/>
    <w:rsid w:val="00481BFF"/>
    <w:rsid w:val="0048526C"/>
    <w:rsid w:val="00485DF2"/>
    <w:rsid w:val="00487060"/>
    <w:rsid w:val="0049222C"/>
    <w:rsid w:val="0049506C"/>
    <w:rsid w:val="00496C49"/>
    <w:rsid w:val="004A1711"/>
    <w:rsid w:val="004A57F3"/>
    <w:rsid w:val="004A60CE"/>
    <w:rsid w:val="004C2631"/>
    <w:rsid w:val="004C39CE"/>
    <w:rsid w:val="004C558D"/>
    <w:rsid w:val="004C69E3"/>
    <w:rsid w:val="004D2523"/>
    <w:rsid w:val="004D2895"/>
    <w:rsid w:val="004D2D17"/>
    <w:rsid w:val="004D2F5E"/>
    <w:rsid w:val="004D30D5"/>
    <w:rsid w:val="004D31DE"/>
    <w:rsid w:val="004E0346"/>
    <w:rsid w:val="004E161A"/>
    <w:rsid w:val="004E50DD"/>
    <w:rsid w:val="004E64C8"/>
    <w:rsid w:val="004F29AC"/>
    <w:rsid w:val="004F2D8D"/>
    <w:rsid w:val="004F7B2D"/>
    <w:rsid w:val="00502FCB"/>
    <w:rsid w:val="00504B75"/>
    <w:rsid w:val="0050585B"/>
    <w:rsid w:val="0050677F"/>
    <w:rsid w:val="00506D30"/>
    <w:rsid w:val="00511955"/>
    <w:rsid w:val="00517179"/>
    <w:rsid w:val="00525F85"/>
    <w:rsid w:val="00527CFF"/>
    <w:rsid w:val="005312FF"/>
    <w:rsid w:val="005314EC"/>
    <w:rsid w:val="00533801"/>
    <w:rsid w:val="00543341"/>
    <w:rsid w:val="00551BA8"/>
    <w:rsid w:val="00551CF6"/>
    <w:rsid w:val="00552D40"/>
    <w:rsid w:val="005542E2"/>
    <w:rsid w:val="0056215C"/>
    <w:rsid w:val="005726D2"/>
    <w:rsid w:val="0057343B"/>
    <w:rsid w:val="00583665"/>
    <w:rsid w:val="00586075"/>
    <w:rsid w:val="0058712E"/>
    <w:rsid w:val="0059222F"/>
    <w:rsid w:val="005949B6"/>
    <w:rsid w:val="00595684"/>
    <w:rsid w:val="005956B7"/>
    <w:rsid w:val="005A5561"/>
    <w:rsid w:val="005A7113"/>
    <w:rsid w:val="005B41FB"/>
    <w:rsid w:val="005B4D61"/>
    <w:rsid w:val="005B79EA"/>
    <w:rsid w:val="005C1CA2"/>
    <w:rsid w:val="005C5052"/>
    <w:rsid w:val="005C688C"/>
    <w:rsid w:val="005C7008"/>
    <w:rsid w:val="005C7907"/>
    <w:rsid w:val="005D5FDC"/>
    <w:rsid w:val="005D77BE"/>
    <w:rsid w:val="005D78CC"/>
    <w:rsid w:val="005E2B6C"/>
    <w:rsid w:val="005E6335"/>
    <w:rsid w:val="005F01C7"/>
    <w:rsid w:val="005F0301"/>
    <w:rsid w:val="005F13BD"/>
    <w:rsid w:val="005F227B"/>
    <w:rsid w:val="005F2A5F"/>
    <w:rsid w:val="005F3B9A"/>
    <w:rsid w:val="005F7F3F"/>
    <w:rsid w:val="00601065"/>
    <w:rsid w:val="006018FA"/>
    <w:rsid w:val="00601B0F"/>
    <w:rsid w:val="00605215"/>
    <w:rsid w:val="00607234"/>
    <w:rsid w:val="006101AF"/>
    <w:rsid w:val="0061033A"/>
    <w:rsid w:val="0061657B"/>
    <w:rsid w:val="00617D51"/>
    <w:rsid w:val="00622811"/>
    <w:rsid w:val="00624EEE"/>
    <w:rsid w:val="00632B2A"/>
    <w:rsid w:val="006333A7"/>
    <w:rsid w:val="00635984"/>
    <w:rsid w:val="0063783B"/>
    <w:rsid w:val="00644B40"/>
    <w:rsid w:val="006457D6"/>
    <w:rsid w:val="0064695C"/>
    <w:rsid w:val="00646D58"/>
    <w:rsid w:val="0066252D"/>
    <w:rsid w:val="006661A5"/>
    <w:rsid w:val="00671D59"/>
    <w:rsid w:val="00675130"/>
    <w:rsid w:val="00684D48"/>
    <w:rsid w:val="00690EA9"/>
    <w:rsid w:val="00692992"/>
    <w:rsid w:val="00694501"/>
    <w:rsid w:val="00697E37"/>
    <w:rsid w:val="006B2276"/>
    <w:rsid w:val="006B27B4"/>
    <w:rsid w:val="006B6FDC"/>
    <w:rsid w:val="006C4650"/>
    <w:rsid w:val="006D288F"/>
    <w:rsid w:val="006D3573"/>
    <w:rsid w:val="006D360F"/>
    <w:rsid w:val="006D6AB4"/>
    <w:rsid w:val="006E0982"/>
    <w:rsid w:val="006E349D"/>
    <w:rsid w:val="006E4705"/>
    <w:rsid w:val="006E4C66"/>
    <w:rsid w:val="006E6720"/>
    <w:rsid w:val="006E6A74"/>
    <w:rsid w:val="006F375E"/>
    <w:rsid w:val="006F41A3"/>
    <w:rsid w:val="006F47FA"/>
    <w:rsid w:val="006F7CA6"/>
    <w:rsid w:val="006F7FE1"/>
    <w:rsid w:val="00701F0C"/>
    <w:rsid w:val="0070362F"/>
    <w:rsid w:val="00705DBB"/>
    <w:rsid w:val="00711011"/>
    <w:rsid w:val="00713978"/>
    <w:rsid w:val="00721DB5"/>
    <w:rsid w:val="0073177E"/>
    <w:rsid w:val="00734E40"/>
    <w:rsid w:val="00743247"/>
    <w:rsid w:val="00743E11"/>
    <w:rsid w:val="00750B5D"/>
    <w:rsid w:val="00763DFC"/>
    <w:rsid w:val="00767633"/>
    <w:rsid w:val="0077297F"/>
    <w:rsid w:val="00774489"/>
    <w:rsid w:val="00785B3B"/>
    <w:rsid w:val="00790B7D"/>
    <w:rsid w:val="00791ED5"/>
    <w:rsid w:val="007A096A"/>
    <w:rsid w:val="007A17CB"/>
    <w:rsid w:val="007A19B3"/>
    <w:rsid w:val="007A3B89"/>
    <w:rsid w:val="007B33CD"/>
    <w:rsid w:val="007B388A"/>
    <w:rsid w:val="007B4B9B"/>
    <w:rsid w:val="007C0317"/>
    <w:rsid w:val="007C1F83"/>
    <w:rsid w:val="007C29BF"/>
    <w:rsid w:val="007C40BC"/>
    <w:rsid w:val="007C42CF"/>
    <w:rsid w:val="007D4228"/>
    <w:rsid w:val="007D4B37"/>
    <w:rsid w:val="007D5EE0"/>
    <w:rsid w:val="007D6E04"/>
    <w:rsid w:val="007D70E3"/>
    <w:rsid w:val="007D7154"/>
    <w:rsid w:val="007D750C"/>
    <w:rsid w:val="007E2B81"/>
    <w:rsid w:val="007E76A4"/>
    <w:rsid w:val="007F1B85"/>
    <w:rsid w:val="007F22D4"/>
    <w:rsid w:val="007F56BF"/>
    <w:rsid w:val="00803B4D"/>
    <w:rsid w:val="00807DE0"/>
    <w:rsid w:val="00807F42"/>
    <w:rsid w:val="00814E8D"/>
    <w:rsid w:val="00816C70"/>
    <w:rsid w:val="008174FA"/>
    <w:rsid w:val="0082194B"/>
    <w:rsid w:val="00822A76"/>
    <w:rsid w:val="0082540F"/>
    <w:rsid w:val="0082708B"/>
    <w:rsid w:val="008277D7"/>
    <w:rsid w:val="008341BC"/>
    <w:rsid w:val="0084478B"/>
    <w:rsid w:val="00845EA5"/>
    <w:rsid w:val="00847015"/>
    <w:rsid w:val="008543CF"/>
    <w:rsid w:val="008572D5"/>
    <w:rsid w:val="0086443C"/>
    <w:rsid w:val="0086457D"/>
    <w:rsid w:val="008663BE"/>
    <w:rsid w:val="0087078E"/>
    <w:rsid w:val="00871A60"/>
    <w:rsid w:val="00895A89"/>
    <w:rsid w:val="00897C67"/>
    <w:rsid w:val="008A4AAA"/>
    <w:rsid w:val="008A4DA4"/>
    <w:rsid w:val="008A5F51"/>
    <w:rsid w:val="008A6947"/>
    <w:rsid w:val="008A6F2C"/>
    <w:rsid w:val="008A730D"/>
    <w:rsid w:val="008C5904"/>
    <w:rsid w:val="008D0EB7"/>
    <w:rsid w:val="008D3EE1"/>
    <w:rsid w:val="008D4111"/>
    <w:rsid w:val="008D5A30"/>
    <w:rsid w:val="008E4937"/>
    <w:rsid w:val="008E4F9A"/>
    <w:rsid w:val="008E5492"/>
    <w:rsid w:val="009004AB"/>
    <w:rsid w:val="009012D3"/>
    <w:rsid w:val="00901904"/>
    <w:rsid w:val="0090620C"/>
    <w:rsid w:val="00913A1F"/>
    <w:rsid w:val="00914043"/>
    <w:rsid w:val="00916ECA"/>
    <w:rsid w:val="00920EF5"/>
    <w:rsid w:val="00927502"/>
    <w:rsid w:val="00933D4B"/>
    <w:rsid w:val="00935329"/>
    <w:rsid w:val="0094086B"/>
    <w:rsid w:val="009547DB"/>
    <w:rsid w:val="009550EE"/>
    <w:rsid w:val="00956BE6"/>
    <w:rsid w:val="009578C4"/>
    <w:rsid w:val="00961ABD"/>
    <w:rsid w:val="00973ACE"/>
    <w:rsid w:val="009752F6"/>
    <w:rsid w:val="0097623A"/>
    <w:rsid w:val="0098223B"/>
    <w:rsid w:val="00985D16"/>
    <w:rsid w:val="009901B6"/>
    <w:rsid w:val="00993B0F"/>
    <w:rsid w:val="009955B6"/>
    <w:rsid w:val="009955EF"/>
    <w:rsid w:val="009970CC"/>
    <w:rsid w:val="009A0AFE"/>
    <w:rsid w:val="009A3AA6"/>
    <w:rsid w:val="009A5F44"/>
    <w:rsid w:val="009A69F1"/>
    <w:rsid w:val="009A75AD"/>
    <w:rsid w:val="009A7A48"/>
    <w:rsid w:val="009B0D88"/>
    <w:rsid w:val="009B3934"/>
    <w:rsid w:val="009C710F"/>
    <w:rsid w:val="009C7F88"/>
    <w:rsid w:val="009D3304"/>
    <w:rsid w:val="009D5A0E"/>
    <w:rsid w:val="009D5AF1"/>
    <w:rsid w:val="009D66F8"/>
    <w:rsid w:val="009D7BCE"/>
    <w:rsid w:val="009E147C"/>
    <w:rsid w:val="009E7000"/>
    <w:rsid w:val="009F3B2D"/>
    <w:rsid w:val="009F6D2E"/>
    <w:rsid w:val="009F733A"/>
    <w:rsid w:val="00A00D40"/>
    <w:rsid w:val="00A015C1"/>
    <w:rsid w:val="00A05123"/>
    <w:rsid w:val="00A05661"/>
    <w:rsid w:val="00A06A66"/>
    <w:rsid w:val="00A103BE"/>
    <w:rsid w:val="00A13C51"/>
    <w:rsid w:val="00A263F6"/>
    <w:rsid w:val="00A313B1"/>
    <w:rsid w:val="00A3484F"/>
    <w:rsid w:val="00A36E40"/>
    <w:rsid w:val="00A37458"/>
    <w:rsid w:val="00A41848"/>
    <w:rsid w:val="00A43E4F"/>
    <w:rsid w:val="00A52F79"/>
    <w:rsid w:val="00A53DC5"/>
    <w:rsid w:val="00A61094"/>
    <w:rsid w:val="00A624F9"/>
    <w:rsid w:val="00A70C89"/>
    <w:rsid w:val="00A75320"/>
    <w:rsid w:val="00A75D04"/>
    <w:rsid w:val="00A75F0A"/>
    <w:rsid w:val="00A77FE7"/>
    <w:rsid w:val="00A82FCD"/>
    <w:rsid w:val="00A83752"/>
    <w:rsid w:val="00A87B76"/>
    <w:rsid w:val="00A9531B"/>
    <w:rsid w:val="00A9573F"/>
    <w:rsid w:val="00A96B6A"/>
    <w:rsid w:val="00AA004E"/>
    <w:rsid w:val="00AA4004"/>
    <w:rsid w:val="00AA7BD2"/>
    <w:rsid w:val="00AB5323"/>
    <w:rsid w:val="00AB6493"/>
    <w:rsid w:val="00AB70A0"/>
    <w:rsid w:val="00AC14FF"/>
    <w:rsid w:val="00AC2873"/>
    <w:rsid w:val="00AC368F"/>
    <w:rsid w:val="00AC68F5"/>
    <w:rsid w:val="00AD361C"/>
    <w:rsid w:val="00AD7AE9"/>
    <w:rsid w:val="00AD7E2F"/>
    <w:rsid w:val="00AE0C61"/>
    <w:rsid w:val="00AE2088"/>
    <w:rsid w:val="00AE436A"/>
    <w:rsid w:val="00AE7A66"/>
    <w:rsid w:val="00AF00F4"/>
    <w:rsid w:val="00AF57EC"/>
    <w:rsid w:val="00B076B3"/>
    <w:rsid w:val="00B11CB8"/>
    <w:rsid w:val="00B20299"/>
    <w:rsid w:val="00B20A69"/>
    <w:rsid w:val="00B20A8E"/>
    <w:rsid w:val="00B3228E"/>
    <w:rsid w:val="00B36E88"/>
    <w:rsid w:val="00B42AA0"/>
    <w:rsid w:val="00B47373"/>
    <w:rsid w:val="00B50505"/>
    <w:rsid w:val="00B50AEE"/>
    <w:rsid w:val="00B52005"/>
    <w:rsid w:val="00B54F1C"/>
    <w:rsid w:val="00B61E0C"/>
    <w:rsid w:val="00B62348"/>
    <w:rsid w:val="00B63A91"/>
    <w:rsid w:val="00B66C11"/>
    <w:rsid w:val="00B70D9A"/>
    <w:rsid w:val="00B7483B"/>
    <w:rsid w:val="00B831A0"/>
    <w:rsid w:val="00B85A2A"/>
    <w:rsid w:val="00B86085"/>
    <w:rsid w:val="00B92504"/>
    <w:rsid w:val="00B92FB6"/>
    <w:rsid w:val="00B978F4"/>
    <w:rsid w:val="00BA1623"/>
    <w:rsid w:val="00BA6125"/>
    <w:rsid w:val="00BB427C"/>
    <w:rsid w:val="00BB43BF"/>
    <w:rsid w:val="00BB59C7"/>
    <w:rsid w:val="00BC0577"/>
    <w:rsid w:val="00BC5C78"/>
    <w:rsid w:val="00BC6770"/>
    <w:rsid w:val="00BD163B"/>
    <w:rsid w:val="00BD4BBE"/>
    <w:rsid w:val="00BE0ADD"/>
    <w:rsid w:val="00BE3393"/>
    <w:rsid w:val="00BE4294"/>
    <w:rsid w:val="00BF0769"/>
    <w:rsid w:val="00BF0A3F"/>
    <w:rsid w:val="00C03ACC"/>
    <w:rsid w:val="00C04BCE"/>
    <w:rsid w:val="00C0754A"/>
    <w:rsid w:val="00C10E1D"/>
    <w:rsid w:val="00C136DA"/>
    <w:rsid w:val="00C163C4"/>
    <w:rsid w:val="00C21D40"/>
    <w:rsid w:val="00C231DD"/>
    <w:rsid w:val="00C246DD"/>
    <w:rsid w:val="00C26086"/>
    <w:rsid w:val="00C27411"/>
    <w:rsid w:val="00C33871"/>
    <w:rsid w:val="00C343CE"/>
    <w:rsid w:val="00C3636E"/>
    <w:rsid w:val="00C411A2"/>
    <w:rsid w:val="00C42376"/>
    <w:rsid w:val="00C507FB"/>
    <w:rsid w:val="00C53228"/>
    <w:rsid w:val="00C678AC"/>
    <w:rsid w:val="00C71879"/>
    <w:rsid w:val="00C75004"/>
    <w:rsid w:val="00C75AE9"/>
    <w:rsid w:val="00C819A0"/>
    <w:rsid w:val="00C93390"/>
    <w:rsid w:val="00C93A35"/>
    <w:rsid w:val="00C95E9A"/>
    <w:rsid w:val="00CA2365"/>
    <w:rsid w:val="00CA5867"/>
    <w:rsid w:val="00CB46DD"/>
    <w:rsid w:val="00CB4ACA"/>
    <w:rsid w:val="00CB6EA7"/>
    <w:rsid w:val="00CB7288"/>
    <w:rsid w:val="00CC1571"/>
    <w:rsid w:val="00CC7C82"/>
    <w:rsid w:val="00CD020F"/>
    <w:rsid w:val="00CD519E"/>
    <w:rsid w:val="00CD6F79"/>
    <w:rsid w:val="00CD7B50"/>
    <w:rsid w:val="00CF0490"/>
    <w:rsid w:val="00CF116D"/>
    <w:rsid w:val="00CF253B"/>
    <w:rsid w:val="00CF33E1"/>
    <w:rsid w:val="00CF3EFA"/>
    <w:rsid w:val="00CF6323"/>
    <w:rsid w:val="00CF7225"/>
    <w:rsid w:val="00D00803"/>
    <w:rsid w:val="00D0697D"/>
    <w:rsid w:val="00D07124"/>
    <w:rsid w:val="00D1206E"/>
    <w:rsid w:val="00D13DCB"/>
    <w:rsid w:val="00D1651E"/>
    <w:rsid w:val="00D22C1B"/>
    <w:rsid w:val="00D23D3E"/>
    <w:rsid w:val="00D2617A"/>
    <w:rsid w:val="00D27190"/>
    <w:rsid w:val="00D304E6"/>
    <w:rsid w:val="00D3106C"/>
    <w:rsid w:val="00D3283C"/>
    <w:rsid w:val="00D32ACE"/>
    <w:rsid w:val="00D34B45"/>
    <w:rsid w:val="00D379A8"/>
    <w:rsid w:val="00D54BBE"/>
    <w:rsid w:val="00D56044"/>
    <w:rsid w:val="00D57E68"/>
    <w:rsid w:val="00D61E71"/>
    <w:rsid w:val="00D62225"/>
    <w:rsid w:val="00D635A4"/>
    <w:rsid w:val="00D64FE6"/>
    <w:rsid w:val="00D721B9"/>
    <w:rsid w:val="00D749C4"/>
    <w:rsid w:val="00D74D78"/>
    <w:rsid w:val="00D74FFB"/>
    <w:rsid w:val="00D80F98"/>
    <w:rsid w:val="00D83401"/>
    <w:rsid w:val="00D84CB6"/>
    <w:rsid w:val="00D90B48"/>
    <w:rsid w:val="00D92A41"/>
    <w:rsid w:val="00D936BF"/>
    <w:rsid w:val="00DA0AEF"/>
    <w:rsid w:val="00DA1F6A"/>
    <w:rsid w:val="00DA2B70"/>
    <w:rsid w:val="00DA4225"/>
    <w:rsid w:val="00DA4A06"/>
    <w:rsid w:val="00DA7A28"/>
    <w:rsid w:val="00DA7DCE"/>
    <w:rsid w:val="00DB2497"/>
    <w:rsid w:val="00DB4C25"/>
    <w:rsid w:val="00DB5DDE"/>
    <w:rsid w:val="00DB62A5"/>
    <w:rsid w:val="00DB74BC"/>
    <w:rsid w:val="00DC240F"/>
    <w:rsid w:val="00DC335C"/>
    <w:rsid w:val="00DC350E"/>
    <w:rsid w:val="00DC4525"/>
    <w:rsid w:val="00DC45DF"/>
    <w:rsid w:val="00DC62AA"/>
    <w:rsid w:val="00DD0325"/>
    <w:rsid w:val="00DD0D84"/>
    <w:rsid w:val="00DD29EF"/>
    <w:rsid w:val="00DD5A26"/>
    <w:rsid w:val="00DD60E7"/>
    <w:rsid w:val="00DD7203"/>
    <w:rsid w:val="00DD78BF"/>
    <w:rsid w:val="00DE4423"/>
    <w:rsid w:val="00DE714E"/>
    <w:rsid w:val="00DF17DC"/>
    <w:rsid w:val="00DF1B4E"/>
    <w:rsid w:val="00DF3BDB"/>
    <w:rsid w:val="00DF7BE0"/>
    <w:rsid w:val="00E00936"/>
    <w:rsid w:val="00E01E77"/>
    <w:rsid w:val="00E041AC"/>
    <w:rsid w:val="00E046FC"/>
    <w:rsid w:val="00E04BF0"/>
    <w:rsid w:val="00E10EFF"/>
    <w:rsid w:val="00E13B2A"/>
    <w:rsid w:val="00E1648D"/>
    <w:rsid w:val="00E26C2D"/>
    <w:rsid w:val="00E446E6"/>
    <w:rsid w:val="00E45B02"/>
    <w:rsid w:val="00E4627B"/>
    <w:rsid w:val="00E47801"/>
    <w:rsid w:val="00E61EE1"/>
    <w:rsid w:val="00E63058"/>
    <w:rsid w:val="00E64111"/>
    <w:rsid w:val="00E7611E"/>
    <w:rsid w:val="00E8363E"/>
    <w:rsid w:val="00E83D56"/>
    <w:rsid w:val="00E83D68"/>
    <w:rsid w:val="00E87C87"/>
    <w:rsid w:val="00E91339"/>
    <w:rsid w:val="00E93A68"/>
    <w:rsid w:val="00E95D18"/>
    <w:rsid w:val="00E96E87"/>
    <w:rsid w:val="00EA3ED2"/>
    <w:rsid w:val="00EA70CF"/>
    <w:rsid w:val="00EA7234"/>
    <w:rsid w:val="00EC1366"/>
    <w:rsid w:val="00EC22BF"/>
    <w:rsid w:val="00ED3A60"/>
    <w:rsid w:val="00ED4F75"/>
    <w:rsid w:val="00ED5E78"/>
    <w:rsid w:val="00ED7F4B"/>
    <w:rsid w:val="00EE21A0"/>
    <w:rsid w:val="00EF0AA1"/>
    <w:rsid w:val="00EF1286"/>
    <w:rsid w:val="00EF1EFA"/>
    <w:rsid w:val="00EF48E1"/>
    <w:rsid w:val="00EF7B66"/>
    <w:rsid w:val="00F03D5C"/>
    <w:rsid w:val="00F03DBE"/>
    <w:rsid w:val="00F05FF5"/>
    <w:rsid w:val="00F10E2E"/>
    <w:rsid w:val="00F20241"/>
    <w:rsid w:val="00F22402"/>
    <w:rsid w:val="00F32498"/>
    <w:rsid w:val="00F32830"/>
    <w:rsid w:val="00F34D81"/>
    <w:rsid w:val="00F4018E"/>
    <w:rsid w:val="00F401CB"/>
    <w:rsid w:val="00F432D5"/>
    <w:rsid w:val="00F433FE"/>
    <w:rsid w:val="00F45311"/>
    <w:rsid w:val="00F471F2"/>
    <w:rsid w:val="00F47FD3"/>
    <w:rsid w:val="00F52988"/>
    <w:rsid w:val="00F61389"/>
    <w:rsid w:val="00F61636"/>
    <w:rsid w:val="00F67A1F"/>
    <w:rsid w:val="00F67D62"/>
    <w:rsid w:val="00F70CBA"/>
    <w:rsid w:val="00F721AD"/>
    <w:rsid w:val="00F75A7D"/>
    <w:rsid w:val="00F801CA"/>
    <w:rsid w:val="00F8316D"/>
    <w:rsid w:val="00F9537E"/>
    <w:rsid w:val="00FA377C"/>
    <w:rsid w:val="00FA3F8F"/>
    <w:rsid w:val="00FA415B"/>
    <w:rsid w:val="00FA4DD7"/>
    <w:rsid w:val="00FB542E"/>
    <w:rsid w:val="00FB5F73"/>
    <w:rsid w:val="00FC04E0"/>
    <w:rsid w:val="00FC222D"/>
    <w:rsid w:val="00FC2E11"/>
    <w:rsid w:val="00FC6B0C"/>
    <w:rsid w:val="00FC778E"/>
    <w:rsid w:val="00FD0E8C"/>
    <w:rsid w:val="00FD2DDD"/>
    <w:rsid w:val="00FD2E3B"/>
    <w:rsid w:val="00FE2F89"/>
    <w:rsid w:val="00FE3345"/>
    <w:rsid w:val="00FF33F4"/>
    <w:rsid w:val="00FF3935"/>
    <w:rsid w:val="00FF4923"/>
    <w:rsid w:val="00FF4B25"/>
    <w:rsid w:val="00FF6A15"/>
    <w:rsid w:val="00FF7E4C"/>
    <w:rsid w:val="04251CBC"/>
    <w:rsid w:val="06452169"/>
    <w:rsid w:val="07514B61"/>
    <w:rsid w:val="0A8BB320"/>
    <w:rsid w:val="239F21C6"/>
    <w:rsid w:val="2BE39A3D"/>
    <w:rsid w:val="2C1330EE"/>
    <w:rsid w:val="358E0C7B"/>
    <w:rsid w:val="3B9A4D1F"/>
    <w:rsid w:val="454CDE0D"/>
    <w:rsid w:val="5201B589"/>
    <w:rsid w:val="5316D5F3"/>
    <w:rsid w:val="59F39F11"/>
    <w:rsid w:val="5E382B23"/>
    <w:rsid w:val="60B86F86"/>
    <w:rsid w:val="6504D83F"/>
    <w:rsid w:val="68DBDE26"/>
    <w:rsid w:val="6931FBE7"/>
    <w:rsid w:val="6A884456"/>
    <w:rsid w:val="72688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DDFD0B"/>
  <w15:docId w15:val="{0F75C031-2131-4C60-9EA8-8297E6C9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53B"/>
    <w:rPr>
      <w:rFonts w:ascii="Arial" w:hAnsi="Arial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79A8"/>
    <w:pPr>
      <w:keepNext/>
      <w:spacing w:before="240" w:after="240" w:line="320" w:lineRule="exact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6B3"/>
    <w:pPr>
      <w:keepNext/>
      <w:numPr>
        <w:numId w:val="1"/>
      </w:numPr>
      <w:spacing w:after="240"/>
      <w:outlineLvl w:val="1"/>
    </w:pPr>
    <w:rPr>
      <w:rFonts w:cs="Arial"/>
      <w:b/>
      <w:bCs/>
      <w:iCs/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A103BE"/>
    <w:pPr>
      <w:spacing w:before="240" w:after="120"/>
      <w:outlineLvl w:val="2"/>
    </w:pPr>
  </w:style>
  <w:style w:type="paragraph" w:styleId="Heading5">
    <w:name w:val="heading 5"/>
    <w:aliases w:val="Main Heading"/>
    <w:basedOn w:val="Normal"/>
    <w:next w:val="Normal"/>
    <w:link w:val="Heading5Char"/>
    <w:uiPriority w:val="99"/>
    <w:qFormat/>
    <w:rsid w:val="008A5F51"/>
    <w:pPr>
      <w:spacing w:before="240" w:after="240"/>
      <w:outlineLvl w:val="4"/>
    </w:pPr>
    <w:rPr>
      <w:b/>
      <w:bCs/>
      <w:i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379A8"/>
    <w:rPr>
      <w:rFonts w:ascii="Arial" w:hAnsi="Arial"/>
      <w:b/>
      <w:bCs/>
      <w:sz w:val="36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6B3"/>
    <w:rPr>
      <w:rFonts w:ascii="Arial" w:hAnsi="Arial" w:cs="Arial"/>
      <w:b/>
      <w:bCs/>
      <w:iCs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103BE"/>
    <w:rPr>
      <w:rFonts w:ascii="Arial" w:hAnsi="Arial" w:cs="Arial"/>
      <w:b/>
      <w:bCs/>
      <w:iCs/>
      <w:szCs w:val="28"/>
      <w:lang w:val="en-GB"/>
    </w:rPr>
  </w:style>
  <w:style w:type="character" w:customStyle="1" w:styleId="Heading5Char">
    <w:name w:val="Heading 5 Char"/>
    <w:aliases w:val="Main Heading Char"/>
    <w:basedOn w:val="DefaultParagraphFont"/>
    <w:link w:val="Heading5"/>
    <w:uiPriority w:val="99"/>
    <w:locked/>
    <w:rsid w:val="008A5F51"/>
    <w:rPr>
      <w:rFonts w:ascii="Arial" w:hAnsi="Arial" w:cs="Times New Roman"/>
      <w:b/>
      <w:bCs/>
      <w:iCs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rsid w:val="00A348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348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F47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F3BDB"/>
    <w:rPr>
      <w:rFonts w:cs="Times New Roman"/>
      <w:sz w:val="2"/>
      <w:lang w:val="en-GB"/>
    </w:rPr>
  </w:style>
  <w:style w:type="character" w:styleId="Hyperlink">
    <w:name w:val="Hyperlink"/>
    <w:basedOn w:val="DefaultParagraphFont"/>
    <w:uiPriority w:val="99"/>
    <w:rsid w:val="00743E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A75F0A"/>
    <w:pPr>
      <w:tabs>
        <w:tab w:val="left" w:pos="-720"/>
      </w:tabs>
      <w:suppressAutoHyphens/>
      <w:spacing w:line="360" w:lineRule="auto"/>
    </w:pPr>
    <w:rPr>
      <w:rFonts w:ascii="News Gothic MT" w:hAnsi="News Gothic MT"/>
      <w:i/>
      <w:spacing w:val="-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3BDB"/>
    <w:rPr>
      <w:rFonts w:ascii="Arial" w:hAnsi="Arial" w:cs="Times New Roman"/>
      <w:sz w:val="20"/>
      <w:szCs w:val="20"/>
      <w:lang w:val="en-GB"/>
    </w:rPr>
  </w:style>
  <w:style w:type="paragraph" w:styleId="BodyTextIndent2">
    <w:name w:val="Body Text Indent 2"/>
    <w:aliases w:val="Bold"/>
    <w:basedOn w:val="Normal"/>
    <w:link w:val="BodyTextIndent2Char"/>
    <w:uiPriority w:val="99"/>
    <w:rsid w:val="00370C76"/>
    <w:pPr>
      <w:spacing w:after="120"/>
      <w:ind w:left="283"/>
    </w:pPr>
    <w:rPr>
      <w:b/>
      <w:szCs w:val="24"/>
      <w:lang w:eastAsia="en-GB"/>
    </w:rPr>
  </w:style>
  <w:style w:type="character" w:customStyle="1" w:styleId="BodyTextIndent2Char">
    <w:name w:val="Body Text Indent 2 Char"/>
    <w:aliases w:val="Bold Char"/>
    <w:basedOn w:val="DefaultParagraphFont"/>
    <w:link w:val="BodyTextIndent2"/>
    <w:uiPriority w:val="99"/>
    <w:locked/>
    <w:rsid w:val="00DF3BDB"/>
    <w:rPr>
      <w:rFonts w:ascii="Arial" w:hAnsi="Arial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rsid w:val="00FB5F73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FE2F89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228"/>
    <w:pPr>
      <w:ind w:left="720"/>
      <w:contextualSpacing/>
    </w:pPr>
  </w:style>
  <w:style w:type="paragraph" w:customStyle="1" w:styleId="Bullettext">
    <w:name w:val="Bullet text"/>
    <w:basedOn w:val="Normal"/>
    <w:uiPriority w:val="99"/>
    <w:rsid w:val="006F375E"/>
    <w:pPr>
      <w:numPr>
        <w:numId w:val="3"/>
      </w:numPr>
    </w:pPr>
    <w:rPr>
      <w:szCs w:val="24"/>
      <w:lang w:eastAsia="en-GB"/>
    </w:rPr>
  </w:style>
  <w:style w:type="character" w:styleId="Strong">
    <w:name w:val="Strong"/>
    <w:basedOn w:val="DefaultParagraphFont"/>
    <w:qFormat/>
    <w:locked/>
    <w:rsid w:val="00044308"/>
    <w:rPr>
      <w:rFonts w:cs="Times New Roman"/>
      <w:b/>
    </w:rPr>
  </w:style>
  <w:style w:type="numbering" w:customStyle="1" w:styleId="StyleOutlinenumberedLatinArial11ptLeft0cmHanging">
    <w:name w:val="Style Outline numbered (Latin) Arial 11 pt Left:  0 cm Hanging:..."/>
    <w:rsid w:val="001931F7"/>
    <w:pPr>
      <w:numPr>
        <w:numId w:val="2"/>
      </w:numPr>
    </w:pPr>
  </w:style>
  <w:style w:type="table" w:styleId="TableGrid">
    <w:name w:val="Table Grid"/>
    <w:aliases w:val="Table Format 1,HTG"/>
    <w:basedOn w:val="TableNormal"/>
    <w:uiPriority w:val="39"/>
    <w:locked/>
    <w:rsid w:val="003C5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3C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C0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C07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C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C07"/>
    <w:rPr>
      <w:rFonts w:ascii="Arial" w:hAnsi="Arial"/>
      <w:b/>
      <w:bCs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rsid w:val="00821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locked/>
    <w:rsid w:val="00697E37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rsid w:val="00697E37"/>
    <w:rPr>
      <w:rFonts w:ascii="Arial" w:eastAsiaTheme="majorEastAsia" w:hAnsi="Arial" w:cstheme="majorBidi"/>
      <w:b/>
      <w:spacing w:val="5"/>
      <w:kern w:val="28"/>
      <w:sz w:val="36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093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locked/>
    <w:rsid w:val="00E00936"/>
    <w:pPr>
      <w:spacing w:after="100"/>
    </w:pPr>
  </w:style>
  <w:style w:type="paragraph" w:styleId="TOC2">
    <w:name w:val="toc 2"/>
    <w:basedOn w:val="Normal"/>
    <w:next w:val="Normal"/>
    <w:autoRedefine/>
    <w:uiPriority w:val="39"/>
    <w:locked/>
    <w:rsid w:val="00E00936"/>
    <w:pPr>
      <w:spacing w:after="100"/>
      <w:ind w:left="2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BD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BD2"/>
    <w:rPr>
      <w:rFonts w:ascii="Arial" w:hAnsi="Arial"/>
      <w:sz w:val="16"/>
      <w:szCs w:val="16"/>
      <w:lang w:val="en-GB"/>
    </w:rPr>
  </w:style>
  <w:style w:type="table" w:styleId="LightList">
    <w:name w:val="Light List"/>
    <w:basedOn w:val="TableNormal"/>
    <w:uiPriority w:val="61"/>
    <w:rsid w:val="009E147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Spacing">
    <w:name w:val="No Spacing"/>
    <w:uiPriority w:val="1"/>
    <w:qFormat/>
    <w:rsid w:val="00E63058"/>
    <w:rPr>
      <w:rFonts w:ascii="Arial" w:hAnsi="Arial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253BF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4C2631"/>
    <w:rPr>
      <w:rFonts w:ascii="Arial" w:hAnsi="Arial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C2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718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4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31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76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0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0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91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7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1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1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3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7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22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6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7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8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2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959A51778694C8732AB6A9367E87F" ma:contentTypeVersion="15" ma:contentTypeDescription="Create a new document." ma:contentTypeScope="" ma:versionID="4ff44132ad73754ba269643a8a172338">
  <xsd:schema xmlns:xsd="http://www.w3.org/2001/XMLSchema" xmlns:xs="http://www.w3.org/2001/XMLSchema" xmlns:p="http://schemas.microsoft.com/office/2006/metadata/properties" xmlns:ns2="eadb663c-43cf-49af-bee0-3f77b4126154" xmlns:ns3="2d8cc5a8-5f76-4f0c-b095-cf8ddd6149d9" targetNamespace="http://schemas.microsoft.com/office/2006/metadata/properties" ma:root="true" ma:fieldsID="6912d7cdce0ba0c4a62ec99846af5335" ns2:_="" ns3:_="">
    <xsd:import namespace="eadb663c-43cf-49af-bee0-3f77b4126154"/>
    <xsd:import namespace="2d8cc5a8-5f76-4f0c-b095-cf8ddd6149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b663c-43cf-49af-bee0-3f77b41261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c2a03c-ecfd-43f2-97db-42332d87bd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cc5a8-5f76-4f0c-b095-cf8ddd614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e785f5-c4b3-423b-9740-7a66a562b0c0}" ma:internalName="TaxCatchAll" ma:showField="CatchAllData" ma:web="2d8cc5a8-5f76-4f0c-b095-cf8ddd6149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d8cc5a8-5f76-4f0c-b095-cf8ddd6149d9">
      <UserInfo>
        <DisplayName>Melissa Strauss</DisplayName>
        <AccountId>54</AccountId>
        <AccountType/>
      </UserInfo>
      <UserInfo>
        <DisplayName>Amelia Robinson</DisplayName>
        <AccountId>31</AccountId>
        <AccountType/>
      </UserInfo>
    </SharedWithUsers>
    <lcf76f155ced4ddcb4097134ff3c332f xmlns="eadb663c-43cf-49af-bee0-3f77b4126154">
      <Terms xmlns="http://schemas.microsoft.com/office/infopath/2007/PartnerControls"/>
    </lcf76f155ced4ddcb4097134ff3c332f>
    <TaxCatchAll xmlns="2d8cc5a8-5f76-4f0c-b095-cf8ddd6149d9" xsi:nil="true"/>
  </documentManagement>
</p:properties>
</file>

<file path=customXml/itemProps1.xml><?xml version="1.0" encoding="utf-8"?>
<ds:datastoreItem xmlns:ds="http://schemas.openxmlformats.org/officeDocument/2006/customXml" ds:itemID="{F9018A1E-8FF2-4429-9FEF-EC126BCC3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CD224E-3033-4A7A-AF02-73EE209B9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db663c-43cf-49af-bee0-3f77b4126154"/>
    <ds:schemaRef ds:uri="2d8cc5a8-5f76-4f0c-b095-cf8ddd614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D0ABC-217A-4AE5-8A26-735321C79C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03529E-ABF1-4D21-A744-EA5DFE189742}">
  <ds:schemaRefs>
    <ds:schemaRef ds:uri="http://schemas.microsoft.com/office/2006/metadata/properties"/>
    <ds:schemaRef ds:uri="http://schemas.microsoft.com/office/infopath/2007/PartnerControls"/>
    <ds:schemaRef ds:uri="2d8cc5a8-5f76-4f0c-b095-cf8ddd6149d9"/>
    <ds:schemaRef ds:uri="eadb663c-43cf-49af-bee0-3f77b4126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 June 2008</vt:lpstr>
    </vt:vector>
  </TitlesOfParts>
  <Company>Heritage Lottery Fund</Company>
  <LinksUpToDate>false</LinksUpToDate>
  <CharactersWithSpaces>2461</CharactersWithSpaces>
  <SharedDoc>false</SharedDoc>
  <HLinks>
    <vt:vector size="36" baseType="variant">
      <vt:variant>
        <vt:i4>3473442</vt:i4>
      </vt:variant>
      <vt:variant>
        <vt:i4>15</vt:i4>
      </vt:variant>
      <vt:variant>
        <vt:i4>0</vt:i4>
      </vt:variant>
      <vt:variant>
        <vt:i4>5</vt:i4>
      </vt:variant>
      <vt:variant>
        <vt:lpwstr>https://www.w3.org/TR/2014/NOTE-WCAG20-TECHS-20140408/pdf.html</vt:lpwstr>
      </vt:variant>
      <vt:variant>
        <vt:lpwstr/>
      </vt:variant>
      <vt:variant>
        <vt:i4>1048659</vt:i4>
      </vt:variant>
      <vt:variant>
        <vt:i4>12</vt:i4>
      </vt:variant>
      <vt:variant>
        <vt:i4>0</vt:i4>
      </vt:variant>
      <vt:variant>
        <vt:i4>5</vt:i4>
      </vt:variant>
      <vt:variant>
        <vt:lpwstr>ttps://www.heritagefund.org.uk/search?keys=Logos</vt:lpwstr>
      </vt:variant>
      <vt:variant>
        <vt:lpwstr/>
      </vt:variant>
      <vt:variant>
        <vt:i4>7143486</vt:i4>
      </vt:variant>
      <vt:variant>
        <vt:i4>9</vt:i4>
      </vt:variant>
      <vt:variant>
        <vt:i4>0</vt:i4>
      </vt:variant>
      <vt:variant>
        <vt:i4>5</vt:i4>
      </vt:variant>
      <vt:variant>
        <vt:lpwstr>http://www.rnib.org.uk/Pages/Home.aspx</vt:lpwstr>
      </vt:variant>
      <vt:variant>
        <vt:lpwstr/>
      </vt:variant>
      <vt:variant>
        <vt:i4>196696</vt:i4>
      </vt:variant>
      <vt:variant>
        <vt:i4>6</vt:i4>
      </vt:variant>
      <vt:variant>
        <vt:i4>0</vt:i4>
      </vt:variant>
      <vt:variant>
        <vt:i4>5</vt:i4>
      </vt:variant>
      <vt:variant>
        <vt:lpwstr>https://www.heritagefund.org.uk/</vt:lpwstr>
      </vt:variant>
      <vt:variant>
        <vt:lpwstr/>
      </vt:variant>
      <vt:variant>
        <vt:i4>1245220</vt:i4>
      </vt:variant>
      <vt:variant>
        <vt:i4>3</vt:i4>
      </vt:variant>
      <vt:variant>
        <vt:i4>0</vt:i4>
      </vt:variant>
      <vt:variant>
        <vt:i4>5</vt:i4>
      </vt:variant>
      <vt:variant>
        <vt:lpwstr>mailto:Bii.Admin@heritagefund.org.uk</vt:lpwstr>
      </vt:variant>
      <vt:variant>
        <vt:lpwstr/>
      </vt:variant>
      <vt:variant>
        <vt:i4>2752562</vt:i4>
      </vt:variant>
      <vt:variant>
        <vt:i4>0</vt:i4>
      </vt:variant>
      <vt:variant>
        <vt:i4>0</vt:i4>
      </vt:variant>
      <vt:variant>
        <vt:i4>5</vt:i4>
      </vt:variant>
      <vt:variant>
        <vt:lpwstr>https://www.heritagefund.org.uk/publications/strategic-funding-framework-2019-2024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June 2008</dc:title>
  <dc:subject/>
  <dc:creator>Hilary Leavy</dc:creator>
  <cp:keywords/>
  <cp:lastModifiedBy>Amy Freeborn</cp:lastModifiedBy>
  <cp:revision>4</cp:revision>
  <cp:lastPrinted>2012-10-15T14:38:00Z</cp:lastPrinted>
  <dcterms:created xsi:type="dcterms:W3CDTF">2022-10-27T08:05:00Z</dcterms:created>
  <dcterms:modified xsi:type="dcterms:W3CDTF">2022-10-27T08:10:00Z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0x0101009F7959A51778694C8732AB6A9367E87F</vt:lpwstr>
  </property>
  <property fmtid="{D5CDD505-2E9C-101B-9397-08002B2CF9AE}" pid="3" name="Order">
    <vt:r8>353600</vt:r8>
  </property>
</Properties>
</file>