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B20164" w14:textId="531490F7" w:rsidR="002A2D3F" w:rsidRPr="002A2D3F" w:rsidRDefault="002A2D3F" w:rsidP="00626442">
      <w:pPr>
        <w:pStyle w:val="Heading2"/>
        <w:numPr>
          <w:ilvl w:val="0"/>
          <w:numId w:val="0"/>
        </w:numPr>
        <w:spacing w:after="120"/>
        <w:rPr>
          <w:rFonts w:ascii="Arial" w:eastAsia="Arial" w:hAnsi="Arial" w:cs="Arial"/>
          <w:bCs w:val="0"/>
          <w:color w:val="000000"/>
          <w:sz w:val="24"/>
          <w:szCs w:val="22"/>
        </w:rPr>
      </w:pPr>
      <w:r w:rsidRPr="002A2D3F">
        <w:rPr>
          <w:rFonts w:ascii="Arial" w:eastAsia="Arial" w:hAnsi="Arial" w:cs="Arial"/>
          <w:bCs w:val="0"/>
          <w:color w:val="000000"/>
          <w:sz w:val="24"/>
          <w:szCs w:val="22"/>
        </w:rPr>
        <w:t>Reference Contract Document</w:t>
      </w:r>
    </w:p>
    <w:p w14:paraId="18572D68" w14:textId="4F1F40A8" w:rsidR="00FC1C3D" w:rsidRDefault="007356AC" w:rsidP="00626442">
      <w:pPr>
        <w:pStyle w:val="Heading2"/>
        <w:numPr>
          <w:ilvl w:val="0"/>
          <w:numId w:val="0"/>
        </w:numPr>
        <w:spacing w:after="120"/>
        <w:rPr>
          <w:color w:val="000000"/>
          <w:shd w:val="clear" w:color="auto" w:fill="DBE5F1"/>
        </w:rPr>
      </w:pPr>
      <w:r>
        <w:rPr>
          <w:rFonts w:ascii="Arial" w:eastAsia="Arial" w:hAnsi="Arial" w:cs="Arial"/>
          <w:b w:val="0"/>
          <w:bCs w:val="0"/>
          <w:color w:val="000000"/>
          <w:szCs w:val="22"/>
        </w:rPr>
        <w:t xml:space="preserve">Suppliers </w:t>
      </w:r>
      <w:r w:rsidR="00B35B33">
        <w:rPr>
          <w:rFonts w:ascii="Arial" w:eastAsia="Arial" w:hAnsi="Arial" w:cs="Arial"/>
          <w:b w:val="0"/>
          <w:bCs w:val="0"/>
          <w:color w:val="000000"/>
          <w:szCs w:val="22"/>
        </w:rPr>
        <w:t xml:space="preserve">should complete a new annex document for each </w:t>
      </w:r>
      <w:r w:rsidRPr="002121C7">
        <w:rPr>
          <w:rFonts w:ascii="Arial" w:eastAsia="Arial" w:hAnsi="Arial" w:cs="Arial"/>
          <w:b w:val="0"/>
          <w:bCs w:val="0"/>
          <w:color w:val="000000"/>
          <w:szCs w:val="22"/>
        </w:rPr>
        <w:t>survey or</w:t>
      </w:r>
      <w:r w:rsidR="00B86FF5" w:rsidRPr="002121C7">
        <w:rPr>
          <w:rFonts w:ascii="Arial" w:eastAsia="Arial" w:hAnsi="Arial" w:cs="Arial"/>
          <w:b w:val="0"/>
          <w:bCs w:val="0"/>
          <w:color w:val="000000"/>
          <w:szCs w:val="22"/>
        </w:rPr>
        <w:t xml:space="preserve"> test </w:t>
      </w:r>
      <w:r w:rsidR="00B35B33">
        <w:rPr>
          <w:rFonts w:ascii="Arial" w:eastAsia="Arial" w:hAnsi="Arial" w:cs="Arial"/>
          <w:b w:val="0"/>
          <w:bCs w:val="0"/>
          <w:color w:val="000000"/>
          <w:szCs w:val="22"/>
        </w:rPr>
        <w:t>you wish to be considered for</w:t>
      </w:r>
      <w:r w:rsidR="00B86FF5" w:rsidRPr="002121C7">
        <w:rPr>
          <w:rFonts w:ascii="Arial" w:eastAsia="Arial" w:hAnsi="Arial" w:cs="Arial"/>
          <w:b w:val="0"/>
          <w:bCs w:val="0"/>
          <w:color w:val="000000"/>
          <w:szCs w:val="22"/>
        </w:rPr>
        <w:t>.</w:t>
      </w:r>
      <w:r>
        <w:rPr>
          <w:rFonts w:ascii="Arial" w:eastAsia="Arial" w:hAnsi="Arial" w:cs="Arial"/>
          <w:b w:val="0"/>
          <w:bCs w:val="0"/>
          <w:color w:val="000000"/>
          <w:szCs w:val="22"/>
        </w:rPr>
        <w:t xml:space="preserve"> </w:t>
      </w:r>
    </w:p>
    <w:tbl>
      <w:tblPr>
        <w:tblW w:w="8364" w:type="dxa"/>
        <w:tblInd w:w="-1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76"/>
        <w:gridCol w:w="7088"/>
      </w:tblGrid>
      <w:tr w:rsidR="0064343D" w:rsidRPr="00D776FF" w14:paraId="33546A59" w14:textId="77777777" w:rsidTr="00C30DCD">
        <w:trPr>
          <w:trHeight w:val="400"/>
        </w:trPr>
        <w:tc>
          <w:tcPr>
            <w:tcW w:w="8364" w:type="dxa"/>
            <w:gridSpan w:val="2"/>
            <w:tcBorders>
              <w:top w:val="single" w:sz="8" w:space="0" w:color="000000"/>
              <w:bottom w:val="single" w:sz="6" w:space="0" w:color="000000"/>
            </w:tcBorders>
            <w:shd w:val="clear" w:color="auto" w:fill="CCFFFF"/>
          </w:tcPr>
          <w:p w14:paraId="6375A554" w14:textId="77777777" w:rsidR="0064343D" w:rsidRPr="00D776FF" w:rsidRDefault="0064343D" w:rsidP="00FD244F">
            <w:pPr>
              <w:pStyle w:val="Heading2"/>
              <w:numPr>
                <w:ilvl w:val="0"/>
                <w:numId w:val="0"/>
              </w:numPr>
              <w:spacing w:before="120" w:after="120"/>
            </w:pPr>
            <w:bookmarkStart w:id="0" w:name="_Toc473722453"/>
            <w:bookmarkStart w:id="1" w:name="_Toc474845835"/>
            <w:r w:rsidRPr="00D776FF">
              <w:rPr>
                <w:rFonts w:eastAsia="Arial"/>
              </w:rPr>
              <w:t>Section 6</w:t>
            </w:r>
            <w:r>
              <w:rPr>
                <w:rFonts w:eastAsia="Arial"/>
              </w:rPr>
              <w:t xml:space="preserve"> - </w:t>
            </w:r>
            <w:r w:rsidRPr="00D776FF">
              <w:rPr>
                <w:rFonts w:eastAsia="Arial"/>
              </w:rPr>
              <w:t>Technical and Professional Ability</w:t>
            </w:r>
            <w:bookmarkEnd w:id="0"/>
            <w:bookmarkEnd w:id="1"/>
            <w:r w:rsidRPr="00D776FF">
              <w:rPr>
                <w:rFonts w:eastAsia="Arial"/>
              </w:rPr>
              <w:t xml:space="preserve"> </w:t>
            </w:r>
          </w:p>
        </w:tc>
      </w:tr>
      <w:tr w:rsidR="0064343D" w:rsidRPr="00D776FF" w14:paraId="10C24707" w14:textId="77777777" w:rsidTr="00C30DCD">
        <w:tblPrEx>
          <w:tblLook w:val="0600" w:firstRow="0" w:lastRow="0" w:firstColumn="0" w:lastColumn="0" w:noHBand="1" w:noVBand="1"/>
        </w:tblPrEx>
        <w:trPr>
          <w:trHeight w:val="5700"/>
        </w:trPr>
        <w:tc>
          <w:tcPr>
            <w:tcW w:w="1276" w:type="dxa"/>
          </w:tcPr>
          <w:p w14:paraId="4880A236" w14:textId="77777777" w:rsidR="0064343D" w:rsidRPr="00D776FF" w:rsidRDefault="0064343D" w:rsidP="00C30DCD">
            <w:pPr>
              <w:pStyle w:val="Normal1"/>
            </w:pPr>
            <w:r w:rsidRPr="00D776FF">
              <w:t>6.1</w:t>
            </w:r>
          </w:p>
        </w:tc>
        <w:tc>
          <w:tcPr>
            <w:tcW w:w="7088" w:type="dxa"/>
          </w:tcPr>
          <w:p w14:paraId="25FD5B6C" w14:textId="008E8DCF" w:rsidR="001B7039" w:rsidRDefault="0064343D">
            <w:pPr>
              <w:pStyle w:val="Normal1"/>
            </w:pPr>
            <w:r w:rsidRPr="00D776FF">
              <w:t>Relevant experience and contract examples</w:t>
            </w:r>
            <w:r w:rsidR="001B7039">
              <w:t>.</w:t>
            </w:r>
          </w:p>
          <w:p w14:paraId="77E2E229" w14:textId="77777777" w:rsidR="001B7039" w:rsidRDefault="001B7039">
            <w:pPr>
              <w:pStyle w:val="Normal1"/>
            </w:pPr>
          </w:p>
          <w:p w14:paraId="2748C43D" w14:textId="64DE8B80" w:rsidR="001B7039" w:rsidRDefault="001B7039" w:rsidP="00C30DCD">
            <w:pPr>
              <w:pStyle w:val="Normal1"/>
            </w:pPr>
            <w:r w:rsidRPr="00D36788">
              <w:t xml:space="preserve">Suppliers must submit reference contracts that demonstrate they have undertaken all the survey and test work the </w:t>
            </w:r>
            <w:r>
              <w:t>S</w:t>
            </w:r>
            <w:r w:rsidRPr="00D36788">
              <w:t xml:space="preserve">upplier is registering for. A single reference contract may be submitted to demonstrate a </w:t>
            </w:r>
            <w:r>
              <w:t>S</w:t>
            </w:r>
            <w:r w:rsidRPr="00D36788">
              <w:t xml:space="preserve">upplier has undertaken more than one type of survey or test, this must be made clear. At least one reference contract must demonstrate the </w:t>
            </w:r>
            <w:r>
              <w:t>S</w:t>
            </w:r>
            <w:r w:rsidRPr="00D36788">
              <w:t>upplier has carried out work in a highways environment (such as Highways Agency, Highways England, or local Highways authorities), or Network Rail environment, or similar. Reference contracts must have been completed within the last 3 years or have been ongoing for at least 12 months.</w:t>
            </w:r>
          </w:p>
          <w:p w14:paraId="489A9B58" w14:textId="77777777" w:rsidR="001B7039" w:rsidRPr="00F81805" w:rsidRDefault="001B7039" w:rsidP="00C30DCD">
            <w:pPr>
              <w:spacing w:before="60" w:after="60" w:line="240" w:lineRule="auto"/>
            </w:pPr>
          </w:p>
          <w:p w14:paraId="562F85B8" w14:textId="77777777" w:rsidR="00131EC7" w:rsidRDefault="001B7039">
            <w:pPr>
              <w:pStyle w:val="Normal1"/>
            </w:pPr>
            <w:r w:rsidRPr="001B7039">
              <w:t>Where the nature of a survey or test is laboratory based and therefore does not require the Supplier to undertake the testing in a highways environment, or Network rail environment or similar, the Supplier should submit reference contracts that demonstrate they have undertaken all the survey and test work they are registering for. Reference contracts must have been completed within the last 3 years or have been ongoing for at least 12 months.</w:t>
            </w:r>
          </w:p>
          <w:p w14:paraId="343D80FD" w14:textId="7CC204D2" w:rsidR="00131EC7" w:rsidRDefault="0064343D">
            <w:pPr>
              <w:pStyle w:val="Normal1"/>
            </w:pPr>
            <w:r w:rsidRPr="001B7039">
              <w:br/>
            </w:r>
            <w:r w:rsidRPr="00D776FF">
              <w:t>The named contact provided should be able to provide written evidence to confirm the accuracy of the information provided below.</w:t>
            </w:r>
          </w:p>
          <w:p w14:paraId="09DBCF35" w14:textId="6E9F9884" w:rsidR="0064343D" w:rsidRPr="00D776FF" w:rsidRDefault="0064343D">
            <w:pPr>
              <w:pStyle w:val="Normal1"/>
            </w:pPr>
            <w:r w:rsidRPr="00D776FF">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sidRPr="00D776FF">
              <w:br/>
            </w:r>
            <w:r w:rsidRPr="00D776FF">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50A8D2B5" w14:textId="77777777" w:rsidR="0064343D" w:rsidRPr="00D776FF" w:rsidRDefault="0064343D">
            <w:pPr>
              <w:pStyle w:val="Normal1"/>
            </w:pPr>
          </w:p>
          <w:p w14:paraId="77A85B44" w14:textId="77777777" w:rsidR="0064343D" w:rsidRPr="00D776FF" w:rsidRDefault="0064343D">
            <w:pPr>
              <w:pStyle w:val="Normal1"/>
            </w:pPr>
            <w:r w:rsidRPr="00D776FF">
              <w:t>If you cannot provide examples</w:t>
            </w:r>
            <w:r>
              <w:t>,</w:t>
            </w:r>
            <w:r w:rsidRPr="00D776FF">
              <w:t xml:space="preserve"> see question 6.3</w:t>
            </w:r>
          </w:p>
        </w:tc>
        <w:bookmarkStart w:id="2" w:name="_GoBack"/>
        <w:bookmarkEnd w:id="2"/>
      </w:tr>
    </w:tbl>
    <w:p w14:paraId="471B0669" w14:textId="428326D3" w:rsidR="00131EC7" w:rsidRDefault="00131EC7" w:rsidP="00626442">
      <w:pPr>
        <w:pStyle w:val="Heading2"/>
        <w:numPr>
          <w:ilvl w:val="0"/>
          <w:numId w:val="0"/>
        </w:numPr>
        <w:spacing w:after="120"/>
        <w:rPr>
          <w:color w:val="000000"/>
          <w:shd w:val="clear" w:color="auto" w:fill="DBE5F1"/>
        </w:rPr>
      </w:pPr>
      <w:r>
        <w:rPr>
          <w:color w:val="000000"/>
          <w:shd w:val="clear" w:color="auto" w:fill="DBE5F1"/>
        </w:rPr>
        <w:br w:type="page"/>
      </w:r>
    </w:p>
    <w:tbl>
      <w:tblPr>
        <w:tblW w:w="8364" w:type="dxa"/>
        <w:tblInd w:w="-1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567"/>
        <w:gridCol w:w="2127"/>
        <w:gridCol w:w="5670"/>
      </w:tblGrid>
      <w:tr w:rsidR="00EF11A8" w:rsidRPr="00D776FF" w14:paraId="46120D76" w14:textId="77777777" w:rsidTr="00C30DCD">
        <w:trPr>
          <w:trHeight w:val="420"/>
        </w:trPr>
        <w:tc>
          <w:tcPr>
            <w:tcW w:w="8364" w:type="dxa"/>
            <w:gridSpan w:val="3"/>
            <w:shd w:val="clear" w:color="auto" w:fill="CCFFFF"/>
          </w:tcPr>
          <w:p w14:paraId="4A9EB852" w14:textId="31426635" w:rsidR="00EF11A8" w:rsidRPr="00EF11A8" w:rsidRDefault="00EF11A8">
            <w:pPr>
              <w:pStyle w:val="Normal1"/>
            </w:pPr>
            <w:r w:rsidRPr="00EF11A8">
              <w:lastRenderedPageBreak/>
              <w:t>Reference Contracts</w:t>
            </w:r>
          </w:p>
        </w:tc>
      </w:tr>
      <w:tr w:rsidR="00EF11A8" w:rsidRPr="00D776FF" w14:paraId="18A95946" w14:textId="77777777" w:rsidTr="00C30DCD">
        <w:trPr>
          <w:trHeight w:val="420"/>
        </w:trPr>
        <w:tc>
          <w:tcPr>
            <w:tcW w:w="8364" w:type="dxa"/>
            <w:gridSpan w:val="3"/>
            <w:shd w:val="clear" w:color="auto" w:fill="CCFFFF"/>
          </w:tcPr>
          <w:p w14:paraId="6F292625" w14:textId="331E15F9" w:rsidR="00EF11A8" w:rsidRPr="00D776FF" w:rsidRDefault="00EF11A8" w:rsidP="00C30DCD">
            <w:pPr>
              <w:pStyle w:val="Normal1"/>
            </w:pPr>
            <w:r>
              <w:t>Reproduce this Table for each reference contract submitted</w:t>
            </w:r>
          </w:p>
        </w:tc>
      </w:tr>
      <w:tr w:rsidR="00EF11A8" w:rsidRPr="00D776FF" w14:paraId="75BE978A" w14:textId="77777777" w:rsidTr="00C30DCD">
        <w:trPr>
          <w:trHeight w:val="458"/>
        </w:trPr>
        <w:tc>
          <w:tcPr>
            <w:tcW w:w="2694" w:type="dxa"/>
            <w:gridSpan w:val="2"/>
          </w:tcPr>
          <w:p w14:paraId="59E124DA" w14:textId="2BBC1C9A" w:rsidR="00EF11A8" w:rsidRPr="00C30DCD" w:rsidRDefault="00EF11A8">
            <w:pPr>
              <w:pStyle w:val="Normal1"/>
            </w:pPr>
            <w:r w:rsidRPr="00C30DCD">
              <w:t>Name of customer organisation</w:t>
            </w:r>
          </w:p>
        </w:tc>
        <w:tc>
          <w:tcPr>
            <w:tcW w:w="5670" w:type="dxa"/>
          </w:tcPr>
          <w:p w14:paraId="5E04B5C8" w14:textId="77777777" w:rsidR="00EF11A8" w:rsidRPr="00131EC7" w:rsidRDefault="00EF11A8">
            <w:pPr>
              <w:pStyle w:val="Normal1"/>
            </w:pPr>
          </w:p>
        </w:tc>
      </w:tr>
      <w:tr w:rsidR="00EF11A8" w:rsidRPr="00D776FF" w14:paraId="06617EF8" w14:textId="77777777" w:rsidTr="00C30DCD">
        <w:trPr>
          <w:trHeight w:val="226"/>
        </w:trPr>
        <w:tc>
          <w:tcPr>
            <w:tcW w:w="2694" w:type="dxa"/>
            <w:gridSpan w:val="2"/>
          </w:tcPr>
          <w:p w14:paraId="33D28169" w14:textId="7766874A" w:rsidR="00EF11A8" w:rsidRPr="00131EC7" w:rsidRDefault="00EF11A8">
            <w:pPr>
              <w:pStyle w:val="Normal1"/>
            </w:pPr>
            <w:r w:rsidRPr="00131EC7">
              <w:t xml:space="preserve">Name of </w:t>
            </w:r>
            <w:r w:rsidRPr="00C30DCD">
              <w:t>Contract</w:t>
            </w:r>
          </w:p>
        </w:tc>
        <w:tc>
          <w:tcPr>
            <w:tcW w:w="5670" w:type="dxa"/>
          </w:tcPr>
          <w:p w14:paraId="4A3C4CF7" w14:textId="77777777" w:rsidR="00EF11A8" w:rsidRPr="00131EC7" w:rsidRDefault="00EF11A8">
            <w:pPr>
              <w:pStyle w:val="Normal1"/>
            </w:pPr>
          </w:p>
        </w:tc>
      </w:tr>
      <w:tr w:rsidR="00EF11A8" w:rsidRPr="00D776FF" w14:paraId="6ADF8A6E" w14:textId="77777777" w:rsidTr="00C30DCD">
        <w:trPr>
          <w:trHeight w:val="420"/>
        </w:trPr>
        <w:tc>
          <w:tcPr>
            <w:tcW w:w="2694" w:type="dxa"/>
            <w:gridSpan w:val="2"/>
          </w:tcPr>
          <w:p w14:paraId="65509E66" w14:textId="4D1C07CD" w:rsidR="00EF11A8" w:rsidRPr="00131EC7" w:rsidRDefault="00EF11A8">
            <w:pPr>
              <w:pStyle w:val="Normal1"/>
            </w:pPr>
            <w:r w:rsidRPr="00131EC7">
              <w:t>Point of contact in the customer organisation</w:t>
            </w:r>
          </w:p>
        </w:tc>
        <w:tc>
          <w:tcPr>
            <w:tcW w:w="5670" w:type="dxa"/>
          </w:tcPr>
          <w:p w14:paraId="164EDF77" w14:textId="77777777" w:rsidR="00EF11A8" w:rsidRPr="00131EC7" w:rsidRDefault="00EF11A8">
            <w:pPr>
              <w:pStyle w:val="Normal1"/>
            </w:pPr>
          </w:p>
        </w:tc>
      </w:tr>
      <w:tr w:rsidR="00EF11A8" w:rsidRPr="00D776FF" w14:paraId="17711671" w14:textId="77777777" w:rsidTr="00C30DCD">
        <w:trPr>
          <w:trHeight w:val="420"/>
        </w:trPr>
        <w:tc>
          <w:tcPr>
            <w:tcW w:w="2694" w:type="dxa"/>
            <w:gridSpan w:val="2"/>
          </w:tcPr>
          <w:p w14:paraId="1CCE92A0" w14:textId="77777777" w:rsidR="00EF11A8" w:rsidRPr="00131EC7" w:rsidRDefault="00EF11A8">
            <w:pPr>
              <w:pStyle w:val="Normal1"/>
            </w:pPr>
            <w:r w:rsidRPr="00131EC7">
              <w:t>Position in the organisation</w:t>
            </w:r>
          </w:p>
        </w:tc>
        <w:tc>
          <w:tcPr>
            <w:tcW w:w="5670" w:type="dxa"/>
          </w:tcPr>
          <w:p w14:paraId="18C34D16" w14:textId="77777777" w:rsidR="00EF11A8" w:rsidRPr="00131EC7" w:rsidRDefault="00EF11A8">
            <w:pPr>
              <w:pStyle w:val="Normal1"/>
            </w:pPr>
          </w:p>
        </w:tc>
      </w:tr>
      <w:tr w:rsidR="00EF11A8" w:rsidRPr="00D776FF" w14:paraId="00C2A6AE" w14:textId="77777777" w:rsidTr="00C30DCD">
        <w:trPr>
          <w:trHeight w:val="420"/>
        </w:trPr>
        <w:tc>
          <w:tcPr>
            <w:tcW w:w="2694" w:type="dxa"/>
            <w:gridSpan w:val="2"/>
          </w:tcPr>
          <w:p w14:paraId="6876B188" w14:textId="77777777" w:rsidR="00EF11A8" w:rsidRPr="00131EC7" w:rsidRDefault="00EF11A8">
            <w:pPr>
              <w:pStyle w:val="Normal1"/>
            </w:pPr>
            <w:r w:rsidRPr="00131EC7">
              <w:t>E-mail address</w:t>
            </w:r>
          </w:p>
        </w:tc>
        <w:tc>
          <w:tcPr>
            <w:tcW w:w="5670" w:type="dxa"/>
          </w:tcPr>
          <w:p w14:paraId="1DD7F444" w14:textId="77777777" w:rsidR="00EF11A8" w:rsidRPr="00131EC7" w:rsidRDefault="00EF11A8">
            <w:pPr>
              <w:pStyle w:val="Normal1"/>
            </w:pPr>
          </w:p>
        </w:tc>
      </w:tr>
      <w:tr w:rsidR="00EF11A8" w:rsidRPr="00D776FF" w14:paraId="0F08C4B8" w14:textId="77777777" w:rsidTr="00C30DCD">
        <w:trPr>
          <w:trHeight w:val="420"/>
        </w:trPr>
        <w:tc>
          <w:tcPr>
            <w:tcW w:w="2694" w:type="dxa"/>
            <w:gridSpan w:val="2"/>
          </w:tcPr>
          <w:p w14:paraId="5BFA0292" w14:textId="77777777" w:rsidR="00EF11A8" w:rsidRPr="00131EC7" w:rsidRDefault="00EF11A8">
            <w:pPr>
              <w:pStyle w:val="Normal1"/>
            </w:pPr>
            <w:r w:rsidRPr="00131EC7">
              <w:t>Contract Start date</w:t>
            </w:r>
          </w:p>
        </w:tc>
        <w:tc>
          <w:tcPr>
            <w:tcW w:w="5670" w:type="dxa"/>
          </w:tcPr>
          <w:p w14:paraId="643637D5" w14:textId="77777777" w:rsidR="00EF11A8" w:rsidRPr="00131EC7" w:rsidRDefault="00EF11A8">
            <w:pPr>
              <w:pStyle w:val="Normal1"/>
            </w:pPr>
          </w:p>
        </w:tc>
      </w:tr>
      <w:tr w:rsidR="00EF11A8" w:rsidRPr="00D776FF" w14:paraId="0BA6B73D" w14:textId="77777777" w:rsidTr="00C30DCD">
        <w:trPr>
          <w:trHeight w:val="420"/>
        </w:trPr>
        <w:tc>
          <w:tcPr>
            <w:tcW w:w="2694" w:type="dxa"/>
            <w:gridSpan w:val="2"/>
          </w:tcPr>
          <w:p w14:paraId="5E6F6E41" w14:textId="77777777" w:rsidR="00EF11A8" w:rsidRPr="00131EC7" w:rsidRDefault="00EF11A8">
            <w:pPr>
              <w:pStyle w:val="Normal1"/>
            </w:pPr>
            <w:r w:rsidRPr="00131EC7">
              <w:t>Contract completion date</w:t>
            </w:r>
          </w:p>
        </w:tc>
        <w:tc>
          <w:tcPr>
            <w:tcW w:w="5670" w:type="dxa"/>
          </w:tcPr>
          <w:p w14:paraId="5C823E8E" w14:textId="77777777" w:rsidR="00EF11A8" w:rsidRPr="00131EC7" w:rsidRDefault="00EF11A8">
            <w:pPr>
              <w:pStyle w:val="Normal1"/>
            </w:pPr>
          </w:p>
        </w:tc>
      </w:tr>
      <w:tr w:rsidR="00EF11A8" w:rsidRPr="00D776FF" w14:paraId="2EFB060C" w14:textId="77777777" w:rsidTr="00C30DCD">
        <w:trPr>
          <w:trHeight w:val="420"/>
        </w:trPr>
        <w:tc>
          <w:tcPr>
            <w:tcW w:w="2694" w:type="dxa"/>
            <w:gridSpan w:val="2"/>
          </w:tcPr>
          <w:p w14:paraId="15D056FC" w14:textId="77777777" w:rsidR="00EF11A8" w:rsidRPr="00131EC7" w:rsidRDefault="00EF11A8">
            <w:pPr>
              <w:pStyle w:val="Normal1"/>
            </w:pPr>
            <w:r w:rsidRPr="00131EC7">
              <w:t>Estimated contract value</w:t>
            </w:r>
          </w:p>
        </w:tc>
        <w:tc>
          <w:tcPr>
            <w:tcW w:w="5670" w:type="dxa"/>
          </w:tcPr>
          <w:p w14:paraId="03715CA0" w14:textId="77777777" w:rsidR="00EF11A8" w:rsidRPr="00131EC7" w:rsidRDefault="00EF11A8">
            <w:pPr>
              <w:pStyle w:val="Normal1"/>
            </w:pPr>
          </w:p>
        </w:tc>
      </w:tr>
      <w:tr w:rsidR="00131EC7" w:rsidRPr="00D776FF" w14:paraId="49BF808C" w14:textId="77777777" w:rsidTr="001D274F">
        <w:trPr>
          <w:trHeight w:val="420"/>
        </w:trPr>
        <w:tc>
          <w:tcPr>
            <w:tcW w:w="8364" w:type="dxa"/>
            <w:gridSpan w:val="3"/>
          </w:tcPr>
          <w:p w14:paraId="13AC081A" w14:textId="53DC96EB" w:rsidR="00131EC7" w:rsidRPr="00131EC7" w:rsidRDefault="00131EC7">
            <w:pPr>
              <w:pStyle w:val="Normal1"/>
            </w:pPr>
            <w:r w:rsidRPr="00C30DCD">
              <w:t>Description of contract in no more than 500 words, including evidence as to your technical capability in this market.</w:t>
            </w:r>
          </w:p>
        </w:tc>
      </w:tr>
      <w:tr w:rsidR="00131EC7" w:rsidRPr="00D776FF" w14:paraId="4E2C83AC" w14:textId="77777777" w:rsidTr="00C30DCD">
        <w:trPr>
          <w:trHeight w:val="7541"/>
        </w:trPr>
        <w:tc>
          <w:tcPr>
            <w:tcW w:w="8364" w:type="dxa"/>
            <w:gridSpan w:val="3"/>
          </w:tcPr>
          <w:p w14:paraId="72980CB5" w14:textId="120719E4" w:rsidR="007615E6" w:rsidRPr="007615E6" w:rsidRDefault="007615E6">
            <w:pPr>
              <w:pStyle w:val="Normal1"/>
            </w:pPr>
          </w:p>
        </w:tc>
      </w:tr>
      <w:tr w:rsidR="00131EC7" w:rsidRPr="00496321" w14:paraId="448A2214" w14:textId="77777777" w:rsidTr="00C30DCD">
        <w:trPr>
          <w:trHeight w:val="1910"/>
        </w:trPr>
        <w:tc>
          <w:tcPr>
            <w:tcW w:w="567" w:type="dxa"/>
          </w:tcPr>
          <w:p w14:paraId="6227F21B" w14:textId="77777777" w:rsidR="00131EC7" w:rsidRPr="00496321" w:rsidRDefault="00131EC7" w:rsidP="00C30DCD">
            <w:pPr>
              <w:pStyle w:val="Normal1"/>
            </w:pPr>
            <w:bookmarkStart w:id="3" w:name="_Toc441837831"/>
            <w:r w:rsidRPr="00496321">
              <w:lastRenderedPageBreak/>
              <w:t>6.2</w:t>
            </w:r>
          </w:p>
          <w:p w14:paraId="317FDF75" w14:textId="77777777" w:rsidR="00131EC7" w:rsidRPr="00496321" w:rsidRDefault="00131EC7">
            <w:pPr>
              <w:pStyle w:val="Normal1"/>
            </w:pPr>
          </w:p>
          <w:p w14:paraId="11AC69B1" w14:textId="77777777" w:rsidR="00131EC7" w:rsidRPr="00496321" w:rsidRDefault="00131EC7">
            <w:pPr>
              <w:pStyle w:val="Normal1"/>
            </w:pPr>
          </w:p>
        </w:tc>
        <w:tc>
          <w:tcPr>
            <w:tcW w:w="7797" w:type="dxa"/>
            <w:gridSpan w:val="2"/>
          </w:tcPr>
          <w:p w14:paraId="1E5F6B24" w14:textId="77777777" w:rsidR="00131EC7" w:rsidRPr="00496321" w:rsidRDefault="00131EC7">
            <w:pPr>
              <w:pStyle w:val="Normal1"/>
            </w:pPr>
            <w:r w:rsidRPr="00496321">
              <w:t>Where you intend to sub-contract a proportion of the contract, please demonstrate how you have previously maintained healthy supply chains with your sub-contractor(s)</w:t>
            </w:r>
          </w:p>
          <w:p w14:paraId="4D9E14A0" w14:textId="77777777" w:rsidR="00131EC7" w:rsidRPr="00496321" w:rsidRDefault="00131EC7">
            <w:pPr>
              <w:pStyle w:val="Normal1"/>
            </w:pPr>
            <w:r w:rsidRPr="00496321">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131EC7" w:rsidRPr="00496321" w14:paraId="216BF6CD" w14:textId="77777777" w:rsidTr="00C30DCD">
        <w:trPr>
          <w:trHeight w:val="4748"/>
        </w:trPr>
        <w:tc>
          <w:tcPr>
            <w:tcW w:w="567" w:type="dxa"/>
          </w:tcPr>
          <w:p w14:paraId="024A3EF3" w14:textId="77777777" w:rsidR="00131EC7" w:rsidRPr="00496321" w:rsidRDefault="00131EC7" w:rsidP="00C30DCD">
            <w:pPr>
              <w:pStyle w:val="Normal1"/>
            </w:pPr>
          </w:p>
        </w:tc>
        <w:tc>
          <w:tcPr>
            <w:tcW w:w="7797" w:type="dxa"/>
            <w:gridSpan w:val="2"/>
          </w:tcPr>
          <w:p w14:paraId="755D900B" w14:textId="77777777" w:rsidR="00131EC7" w:rsidRPr="00496321" w:rsidRDefault="00131EC7">
            <w:pPr>
              <w:pStyle w:val="Normal1"/>
            </w:pPr>
          </w:p>
        </w:tc>
      </w:tr>
    </w:tbl>
    <w:p w14:paraId="0E377FEE" w14:textId="024A93DB" w:rsidR="00C50533" w:rsidRPr="00CB2BB4" w:rsidRDefault="00C50533" w:rsidP="00C30DCD">
      <w:pPr>
        <w:rPr>
          <w:sz w:val="4"/>
        </w:rPr>
      </w:pPr>
    </w:p>
    <w:tbl>
      <w:tblPr>
        <w:tblW w:w="8364" w:type="dxa"/>
        <w:tblInd w:w="-1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567"/>
        <w:gridCol w:w="7797"/>
      </w:tblGrid>
      <w:tr w:rsidR="00C50533" w:rsidRPr="00496321" w14:paraId="0E132220" w14:textId="77777777" w:rsidTr="00C30DCD">
        <w:trPr>
          <w:trHeight w:val="856"/>
        </w:trPr>
        <w:tc>
          <w:tcPr>
            <w:tcW w:w="567" w:type="dxa"/>
          </w:tcPr>
          <w:p w14:paraId="5296745D" w14:textId="39E6D0B9" w:rsidR="00C50533" w:rsidRPr="00496321" w:rsidRDefault="00C50533" w:rsidP="00C30DCD">
            <w:pPr>
              <w:pStyle w:val="Normal1"/>
            </w:pPr>
            <w:r w:rsidRPr="00496321">
              <w:t>6.</w:t>
            </w:r>
            <w:r>
              <w:t>3</w:t>
            </w:r>
          </w:p>
          <w:p w14:paraId="70FAE2AF" w14:textId="77777777" w:rsidR="00C50533" w:rsidRPr="00496321" w:rsidRDefault="00C50533">
            <w:pPr>
              <w:pStyle w:val="Normal1"/>
            </w:pPr>
          </w:p>
        </w:tc>
        <w:tc>
          <w:tcPr>
            <w:tcW w:w="7797" w:type="dxa"/>
          </w:tcPr>
          <w:p w14:paraId="527FDB76" w14:textId="72146559" w:rsidR="00C50533" w:rsidRPr="00496321" w:rsidRDefault="00C50533">
            <w:pPr>
              <w:pStyle w:val="Normal1"/>
            </w:pPr>
            <w:r w:rsidRPr="00496321">
              <w:t>If you cannot provide at least one example for questions 6.1, in no more than 500 words please provide an explanation for this e.g. your organisation is a new start-up or you have provided services in the past but not under a contract.</w:t>
            </w:r>
          </w:p>
        </w:tc>
      </w:tr>
      <w:tr w:rsidR="00C50533" w:rsidRPr="00496321" w14:paraId="57B0A652" w14:textId="77777777" w:rsidTr="00C30DCD">
        <w:trPr>
          <w:trHeight w:val="5069"/>
        </w:trPr>
        <w:tc>
          <w:tcPr>
            <w:tcW w:w="567" w:type="dxa"/>
          </w:tcPr>
          <w:p w14:paraId="0F10DA74" w14:textId="77777777" w:rsidR="00C50533" w:rsidRPr="00496321" w:rsidRDefault="00C50533" w:rsidP="00C30DCD">
            <w:pPr>
              <w:pStyle w:val="Normal1"/>
            </w:pPr>
          </w:p>
        </w:tc>
        <w:tc>
          <w:tcPr>
            <w:tcW w:w="7797" w:type="dxa"/>
          </w:tcPr>
          <w:p w14:paraId="149949CB" w14:textId="77777777" w:rsidR="00C50533" w:rsidRPr="00496321" w:rsidRDefault="00C50533">
            <w:pPr>
              <w:pStyle w:val="Normal1"/>
            </w:pPr>
          </w:p>
        </w:tc>
      </w:tr>
    </w:tbl>
    <w:p w14:paraId="73D385E3" w14:textId="77777777" w:rsidR="005C14E1" w:rsidRDefault="005C14E1" w:rsidP="00C30DCD">
      <w:pPr>
        <w:pStyle w:val="Heading1"/>
        <w:numPr>
          <w:ilvl w:val="0"/>
          <w:numId w:val="0"/>
        </w:numPr>
        <w:rPr>
          <w:lang w:val="en-US"/>
        </w:rPr>
      </w:pPr>
      <w:bookmarkStart w:id="4" w:name="_Toc441837841"/>
      <w:bookmarkStart w:id="5" w:name="_Toc474845850"/>
      <w:bookmarkEnd w:id="3"/>
      <w:r w:rsidRPr="00C30DCD">
        <w:lastRenderedPageBreak/>
        <w:t>registration</w:t>
      </w:r>
      <w:r>
        <w:rPr>
          <w:lang w:val="en-US"/>
        </w:rPr>
        <w:t xml:space="preserve"> </w:t>
      </w:r>
      <w:r w:rsidRPr="00BD2A53">
        <w:t>questionnaire</w:t>
      </w:r>
      <w:r>
        <w:rPr>
          <w:lang w:val="en-US"/>
        </w:rPr>
        <w:t xml:space="preserve"> evaluation process</w:t>
      </w:r>
      <w:bookmarkEnd w:id="4"/>
      <w:bookmarkEnd w:id="5"/>
    </w:p>
    <w:p w14:paraId="14C4596B" w14:textId="77777777" w:rsidR="00AF2AC2" w:rsidRDefault="00AF2AC2" w:rsidP="00C30DCD">
      <w:pPr>
        <w:pStyle w:val="Heading2"/>
        <w:numPr>
          <w:ilvl w:val="0"/>
          <w:numId w:val="0"/>
        </w:numPr>
        <w:rPr>
          <w:lang w:val="en-US"/>
        </w:rPr>
      </w:pPr>
      <w:bookmarkStart w:id="6" w:name="_Toc441837842"/>
      <w:bookmarkStart w:id="7" w:name="_Toc474845851"/>
      <w:r w:rsidRPr="00C30DCD">
        <w:t>Important</w:t>
      </w:r>
      <w:r w:rsidRPr="00A62220">
        <w:rPr>
          <w:lang w:val="en-US"/>
        </w:rPr>
        <w:t xml:space="preserve"> Notice</w:t>
      </w:r>
      <w:bookmarkEnd w:id="6"/>
      <w:bookmarkEnd w:id="7"/>
    </w:p>
    <w:p w14:paraId="4BA70C67" w14:textId="77777777" w:rsidR="00AF2AC2" w:rsidRDefault="004417AE" w:rsidP="00C30DCD">
      <w:r>
        <w:t>Highways England</w:t>
      </w:r>
      <w:r w:rsidR="00AF2AC2" w:rsidRPr="00F97B3D">
        <w:t xml:space="preserve"> will exclude a </w:t>
      </w:r>
      <w:r>
        <w:t>Supplier</w:t>
      </w:r>
      <w:r w:rsidRPr="00F97B3D">
        <w:t xml:space="preserve"> </w:t>
      </w:r>
      <w:r w:rsidR="00AF2AC2" w:rsidRPr="00F97B3D">
        <w:t>who is guilty of serious misrepresentation in providing any informatio</w:t>
      </w:r>
      <w:r w:rsidR="00AF2AC2">
        <w:t>n referred to within the</w:t>
      </w:r>
      <w:r w:rsidR="00AF2AC2" w:rsidRPr="00F97B3D">
        <w:t xml:space="preserve"> Public Contracts Regulations </w:t>
      </w:r>
      <w:r w:rsidR="00AF2AC2">
        <w:t>2015</w:t>
      </w:r>
      <w:r w:rsidR="00AF2AC2" w:rsidRPr="00F97B3D">
        <w:t xml:space="preserve"> or who fails to provide any such information requested by us.</w:t>
      </w:r>
    </w:p>
    <w:p w14:paraId="51042AB9" w14:textId="1E4C424D" w:rsidR="001336A8" w:rsidRPr="00C30DCD" w:rsidRDefault="001336A8" w:rsidP="00C30DCD">
      <w:pPr>
        <w:pStyle w:val="Heading2"/>
        <w:numPr>
          <w:ilvl w:val="0"/>
          <w:numId w:val="0"/>
        </w:numPr>
      </w:pPr>
      <w:bookmarkStart w:id="8" w:name="_Toc474845859"/>
      <w:bookmarkStart w:id="9" w:name="_Toc441837847"/>
      <w:r w:rsidRPr="00C30DCD">
        <w:t xml:space="preserve">Section 6 </w:t>
      </w:r>
      <w:r w:rsidR="0089130C">
        <w:t>-</w:t>
      </w:r>
      <w:r w:rsidR="0089130C" w:rsidRPr="00C30DCD">
        <w:t xml:space="preserve"> </w:t>
      </w:r>
      <w:r w:rsidRPr="00C30DCD">
        <w:t>Technical and Professional Ability</w:t>
      </w:r>
      <w:bookmarkEnd w:id="8"/>
    </w:p>
    <w:p w14:paraId="27E7D07A" w14:textId="77777777" w:rsidR="00961052" w:rsidRDefault="00961052" w:rsidP="00C30DCD">
      <w:r w:rsidRPr="00F0258A">
        <w:t>T</w:t>
      </w:r>
      <w:r w:rsidR="00325663" w:rsidRPr="00325663">
        <w:t xml:space="preserve">he assessment of </w:t>
      </w:r>
      <w:r w:rsidRPr="00325663">
        <w:t>Technical</w:t>
      </w:r>
      <w:r w:rsidRPr="00F0258A">
        <w:t xml:space="preserve"> and </w:t>
      </w:r>
      <w:r>
        <w:t>Professional Ability</w:t>
      </w:r>
      <w:r w:rsidRPr="00F0258A">
        <w:t xml:space="preserve"> </w:t>
      </w:r>
      <w:r w:rsidR="00325663" w:rsidRPr="00325663">
        <w:t xml:space="preserve">will be based on </w:t>
      </w:r>
      <w:r w:rsidRPr="00F0258A">
        <w:t xml:space="preserve">the information supplied in the </w:t>
      </w:r>
      <w:r w:rsidRPr="00325663">
        <w:t>Reference Contract</w:t>
      </w:r>
      <w:r>
        <w:t>s</w:t>
      </w:r>
      <w:r w:rsidR="00325663">
        <w:t>. Customer</w:t>
      </w:r>
      <w:r w:rsidR="00FB0F3B">
        <w:t xml:space="preserve"> organisations may be contacted to verify information.</w:t>
      </w:r>
    </w:p>
    <w:p w14:paraId="0335A6ED" w14:textId="77777777" w:rsidR="00325663" w:rsidRDefault="00325663" w:rsidP="00C30DCD">
      <w:r>
        <w:t xml:space="preserve">If a </w:t>
      </w:r>
      <w:r w:rsidR="00FB0F3B" w:rsidRPr="00D36788">
        <w:t xml:space="preserve">Supplier </w:t>
      </w:r>
      <w:r>
        <w:t xml:space="preserve">does not </w:t>
      </w:r>
      <w:r w:rsidR="00FB0F3B" w:rsidRPr="00D36788">
        <w:t>submit</w:t>
      </w:r>
      <w:r>
        <w:t xml:space="preserve"> a</w:t>
      </w:r>
      <w:r w:rsidR="00FB0F3B" w:rsidRPr="00D36788">
        <w:t xml:space="preserve"> referen</w:t>
      </w:r>
      <w:r>
        <w:t>ce contract</w:t>
      </w:r>
      <w:r w:rsidR="00FB0F3B" w:rsidRPr="00D36788">
        <w:t xml:space="preserve"> that demon</w:t>
      </w:r>
      <w:r>
        <w:t>strates they have undertaken the survey or</w:t>
      </w:r>
      <w:r w:rsidR="00FB0F3B" w:rsidRPr="00D36788">
        <w:t xml:space="preserve"> test</w:t>
      </w:r>
      <w:r>
        <w:t>ing</w:t>
      </w:r>
      <w:r w:rsidR="00FB0F3B" w:rsidRPr="00D36788">
        <w:t xml:space="preserve"> work the</w:t>
      </w:r>
      <w:r>
        <w:t>y are</w:t>
      </w:r>
      <w:r w:rsidR="00FB0F3B" w:rsidRPr="00D36788">
        <w:t xml:space="preserve"> registering for</w:t>
      </w:r>
      <w:r>
        <w:t xml:space="preserve"> they will Fail for that area work</w:t>
      </w:r>
      <w:r w:rsidR="00FB0F3B" w:rsidRPr="00D36788">
        <w:t>.</w:t>
      </w:r>
    </w:p>
    <w:p w14:paraId="3C5173F7" w14:textId="77777777" w:rsidR="00325663" w:rsidRDefault="00325663" w:rsidP="00C30DCD">
      <w:r>
        <w:t>If a Supplier does not submit at least</w:t>
      </w:r>
      <w:r w:rsidR="00FB0F3B" w:rsidRPr="00D36788">
        <w:t xml:space="preserve"> one reference contract </w:t>
      </w:r>
      <w:r>
        <w:t>that</w:t>
      </w:r>
      <w:r w:rsidR="00FB0F3B" w:rsidRPr="00D36788">
        <w:t xml:space="preserve"> demonstrate</w:t>
      </w:r>
      <w:r>
        <w:t>s</w:t>
      </w:r>
      <w:r w:rsidR="00FB0F3B" w:rsidRPr="00D36788">
        <w:t xml:space="preserve"> the </w:t>
      </w:r>
      <w:r w:rsidR="00FB0F3B">
        <w:t>S</w:t>
      </w:r>
      <w:r w:rsidR="00FB0F3B" w:rsidRPr="00D36788">
        <w:t>upplier has carried out work in a highways environment (such as Highways Agency, Highways England, or local Highways authorities), or Network Rail environment, or similar</w:t>
      </w:r>
      <w:r>
        <w:t xml:space="preserve"> they will Fail for all work areas</w:t>
      </w:r>
      <w:r w:rsidR="00FB0F3B" w:rsidRPr="00D36788">
        <w:t xml:space="preserve">. </w:t>
      </w:r>
    </w:p>
    <w:p w14:paraId="1BDAA878" w14:textId="77777777" w:rsidR="00FB0F3B" w:rsidRDefault="00325663" w:rsidP="00C30DCD">
      <w:r>
        <w:t>If a reference contract has not</w:t>
      </w:r>
      <w:r w:rsidR="00FB0F3B" w:rsidRPr="00D36788">
        <w:t xml:space="preserve"> been completed within the last 3 years or have been ongoing for at least 12 months</w:t>
      </w:r>
      <w:r>
        <w:t xml:space="preserve"> the Supplier will Fail for those work areas.</w:t>
      </w:r>
    </w:p>
    <w:p w14:paraId="550106A2" w14:textId="55C854FE" w:rsidR="002C4B95" w:rsidRPr="004F683A" w:rsidRDefault="002C4B95">
      <w:bookmarkStart w:id="10" w:name="_Toc437273161"/>
      <w:bookmarkStart w:id="11" w:name="_Toc437273162"/>
      <w:bookmarkStart w:id="12" w:name="_Toc437273163"/>
      <w:bookmarkStart w:id="13" w:name="_Toc437273164"/>
      <w:bookmarkStart w:id="14" w:name="_Toc437273165"/>
      <w:bookmarkStart w:id="15" w:name="_Toc437273166"/>
      <w:bookmarkStart w:id="16" w:name="_Toc437273167"/>
      <w:bookmarkStart w:id="17" w:name="_Toc437273168"/>
      <w:bookmarkStart w:id="18" w:name="_Toc437273169"/>
      <w:bookmarkStart w:id="19" w:name="_Toc437273170"/>
      <w:bookmarkStart w:id="20" w:name="_Toc437273171"/>
      <w:bookmarkStart w:id="21" w:name="_Toc425758135"/>
      <w:bookmarkStart w:id="22" w:name="_Toc425758249"/>
      <w:bookmarkStart w:id="23" w:name="_Toc425758311"/>
      <w:bookmarkStart w:id="24" w:name="_Toc425758372"/>
      <w:bookmarkStart w:id="25" w:name="_Toc425762663"/>
      <w:bookmarkStart w:id="26" w:name="_Toc437273174"/>
      <w:bookmarkStart w:id="27" w:name="_Toc437273175"/>
      <w:bookmarkStart w:id="28" w:name="_Toc437273176"/>
      <w:bookmarkStart w:id="29" w:name="_Toc437273177"/>
      <w:bookmarkStart w:id="30" w:name="_Toc437273178"/>
      <w:bookmarkStart w:id="31" w:name="_Toc437273179"/>
      <w:bookmarkStart w:id="32" w:name="_Toc437273180"/>
      <w:bookmarkStart w:id="33" w:name="_Toc437273181"/>
      <w:bookmarkStart w:id="34" w:name="_Toc435979602"/>
      <w:bookmarkStart w:id="35" w:name="_Toc435979763"/>
      <w:bookmarkStart w:id="36" w:name="_Toc435979808"/>
      <w:bookmarkStart w:id="37" w:name="_Toc435980126"/>
      <w:bookmarkStart w:id="38" w:name="_Toc435980393"/>
      <w:bookmarkStart w:id="39" w:name="_Toc435981019"/>
      <w:bookmarkStart w:id="40" w:name="_Toc436049712"/>
      <w:bookmarkStart w:id="41" w:name="_Toc386116918"/>
      <w:bookmarkStart w:id="42" w:name="_Toc386123931"/>
      <w:bookmarkStart w:id="43" w:name="_Toc386525696"/>
      <w:bookmarkStart w:id="44" w:name="_Toc386542717"/>
      <w:bookmarkStart w:id="45" w:name="_Toc386611797"/>
      <w:bookmarkStart w:id="46" w:name="_Toc386116919"/>
      <w:bookmarkStart w:id="47" w:name="_Toc386123932"/>
      <w:bookmarkStart w:id="48" w:name="_Toc386525697"/>
      <w:bookmarkStart w:id="49" w:name="_Toc386542718"/>
      <w:bookmarkStart w:id="50" w:name="_Toc386611798"/>
      <w:bookmarkStart w:id="51" w:name="_Annex_B"/>
      <w:bookmarkStart w:id="52" w:name="_Annex_I_–"/>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sectPr w:rsidR="002C4B95" w:rsidRPr="004F683A" w:rsidSect="00555654">
      <w:headerReference w:type="default" r:id="rId9"/>
      <w:footerReference w:type="default" r:id="rId10"/>
      <w:pgSz w:w="11906" w:h="16838" w:code="9"/>
      <w:pgMar w:top="1440" w:right="1797" w:bottom="1440" w:left="1797"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D4FE7B" w14:textId="77777777" w:rsidR="00F01BBE" w:rsidRDefault="00F01BBE" w:rsidP="00A05ABC">
      <w:pPr>
        <w:spacing w:after="0" w:line="240" w:lineRule="auto"/>
      </w:pPr>
      <w:r>
        <w:separator/>
      </w:r>
    </w:p>
  </w:endnote>
  <w:endnote w:type="continuationSeparator" w:id="0">
    <w:p w14:paraId="6509042A" w14:textId="77777777" w:rsidR="00F01BBE" w:rsidRDefault="00F01BBE" w:rsidP="00A05ABC">
      <w:pPr>
        <w:spacing w:after="0" w:line="240" w:lineRule="auto"/>
      </w:pPr>
      <w:r>
        <w:continuationSeparator/>
      </w:r>
    </w:p>
  </w:endnote>
  <w:endnote w:type="continuationNotice" w:id="1">
    <w:p w14:paraId="45B84A22" w14:textId="77777777" w:rsidR="00F01BBE" w:rsidRDefault="00F01B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45 Light">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3F2EA0" w14:textId="77777777" w:rsidR="00A86C73" w:rsidRPr="00A05ABC" w:rsidRDefault="00A86C73" w:rsidP="002C4B95">
    <w:pPr>
      <w:pStyle w:val="Footer"/>
      <w:rPr>
        <w:rFonts w:cs="Arial"/>
      </w:rPr>
    </w:pPr>
    <w:r w:rsidRPr="00A05ABC">
      <w:rPr>
        <w:rFonts w:cs="Arial"/>
        <w:noProof/>
        <w:lang w:eastAsia="en-GB"/>
      </w:rPr>
      <mc:AlternateContent>
        <mc:Choice Requires="wps">
          <w:drawing>
            <wp:anchor distT="4294967294" distB="4294967294" distL="114300" distR="114300" simplePos="0" relativeHeight="251700224" behindDoc="0" locked="0" layoutInCell="0" allowOverlap="1" wp14:anchorId="58C609B8" wp14:editId="406FAD1D">
              <wp:simplePos x="0" y="0"/>
              <wp:positionH relativeFrom="column">
                <wp:posOffset>0</wp:posOffset>
              </wp:positionH>
              <wp:positionV relativeFrom="paragraph">
                <wp:posOffset>137159</wp:posOffset>
              </wp:positionV>
              <wp:extent cx="5257800" cy="0"/>
              <wp:effectExtent l="0" t="0" r="19050" b="1905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3EE7047D" id="Line 4" o:spid="_x0000_s1026" style="position:absolute;z-index:2517002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0.8pt" to="414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EvTEA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" o:allowincell="f"/>
          </w:pict>
        </mc:Fallback>
      </mc:AlternateContent>
    </w:r>
  </w:p>
  <w:p w14:paraId="28EC5657" w14:textId="5104082B" w:rsidR="00A86C73" w:rsidRPr="00A05ABC" w:rsidRDefault="00A86C73" w:rsidP="002C4B95">
    <w:pPr>
      <w:pStyle w:val="Footer"/>
      <w:tabs>
        <w:tab w:val="right" w:pos="8280"/>
      </w:tabs>
      <w:spacing w:before="40"/>
      <w:rPr>
        <w:rFonts w:cs="Arial"/>
      </w:rPr>
    </w:pPr>
    <w:r>
      <w:rPr>
        <w:rFonts w:cs="Arial"/>
      </w:rPr>
      <w:t>TST</w:t>
    </w:r>
    <w:r w:rsidRPr="00A05ABC">
      <w:rPr>
        <w:rFonts w:cs="Arial"/>
      </w:rPr>
      <w:t xml:space="preserve">, Issue </w:t>
    </w:r>
    <w:r w:rsidR="00391D71">
      <w:rPr>
        <w:rFonts w:cs="Arial"/>
      </w:rPr>
      <w:t>2</w:t>
    </w:r>
    <w:r w:rsidRPr="00A05ABC">
      <w:rPr>
        <w:rFonts w:cs="Arial"/>
      </w:rPr>
      <w:t xml:space="preserve">, </w:t>
    </w:r>
    <w:r w:rsidR="00391D71">
      <w:rPr>
        <w:rFonts w:cs="Arial"/>
      </w:rPr>
      <w:t>Revision 0</w:t>
    </w:r>
    <w:r w:rsidRPr="00A05ABC">
      <w:rPr>
        <w:rFonts w:cs="Arial"/>
      </w:rPr>
      <w:tab/>
    </w:r>
    <w:r w:rsidRPr="00A05ABC">
      <w:rPr>
        <w:rFonts w:cs="Arial"/>
      </w:rPr>
      <w:tab/>
    </w:r>
    <w:r w:rsidR="00391D71">
      <w:rPr>
        <w:rFonts w:cs="Arial"/>
      </w:rPr>
      <w:t>March</w:t>
    </w:r>
    <w:r>
      <w:rPr>
        <w:rFonts w:cs="Arial"/>
      </w:rPr>
      <w:t xml:space="preserve"> 2017</w:t>
    </w:r>
  </w:p>
  <w:p w14:paraId="0DB91383" w14:textId="5AACCD41" w:rsidR="00A86C73" w:rsidRPr="00A05ABC" w:rsidRDefault="00A86C73" w:rsidP="002C4B95">
    <w:pPr>
      <w:pStyle w:val="Footer"/>
      <w:tabs>
        <w:tab w:val="center" w:pos="4153"/>
        <w:tab w:val="right" w:pos="8306"/>
      </w:tabs>
      <w:jc w:val="center"/>
      <w:rPr>
        <w:rStyle w:val="PageNumber"/>
        <w:rFonts w:cs="Arial"/>
      </w:rPr>
    </w:pPr>
    <w:r w:rsidRPr="00A05ABC">
      <w:rPr>
        <w:rFonts w:cs="Arial"/>
      </w:rPr>
      <w:t xml:space="preserve">Page </w:t>
    </w:r>
    <w:r w:rsidRPr="00A05ABC">
      <w:rPr>
        <w:rStyle w:val="PageNumber"/>
        <w:rFonts w:cs="Arial"/>
      </w:rPr>
      <w:fldChar w:fldCharType="begin"/>
    </w:r>
    <w:r w:rsidRPr="00A05ABC">
      <w:rPr>
        <w:rStyle w:val="PageNumber"/>
        <w:rFonts w:cs="Arial"/>
      </w:rPr>
      <w:instrText xml:space="preserve"> PAGE </w:instrText>
    </w:r>
    <w:r w:rsidRPr="00A05ABC">
      <w:rPr>
        <w:rStyle w:val="PageNumber"/>
        <w:rFonts w:cs="Arial"/>
      </w:rPr>
      <w:fldChar w:fldCharType="separate"/>
    </w:r>
    <w:r w:rsidR="00391D71">
      <w:rPr>
        <w:rStyle w:val="PageNumber"/>
        <w:rFonts w:cs="Arial"/>
        <w:noProof/>
      </w:rPr>
      <w:t>1</w:t>
    </w:r>
    <w:r w:rsidRPr="00A05ABC">
      <w:rPr>
        <w:rStyle w:val="PageNumber"/>
        <w:rFonts w:cs="Arial"/>
      </w:rPr>
      <w:fldChar w:fldCharType="end"/>
    </w:r>
    <w:r w:rsidRPr="00A05ABC">
      <w:rPr>
        <w:rStyle w:val="PageNumber"/>
        <w:rFonts w:cs="Arial"/>
      </w:rPr>
      <w:t xml:space="preserve"> of </w:t>
    </w:r>
    <w:r w:rsidRPr="00A05ABC">
      <w:rPr>
        <w:rStyle w:val="PageNumber"/>
        <w:rFonts w:cs="Arial"/>
      </w:rPr>
      <w:fldChar w:fldCharType="begin"/>
    </w:r>
    <w:r w:rsidRPr="00A05ABC">
      <w:rPr>
        <w:rStyle w:val="PageNumber"/>
        <w:rFonts w:cs="Arial"/>
      </w:rPr>
      <w:instrText xml:space="preserve"> NUMPAGES </w:instrText>
    </w:r>
    <w:r w:rsidRPr="00A05ABC">
      <w:rPr>
        <w:rStyle w:val="PageNumber"/>
        <w:rFonts w:cs="Arial"/>
      </w:rPr>
      <w:fldChar w:fldCharType="separate"/>
    </w:r>
    <w:r w:rsidR="00391D71">
      <w:rPr>
        <w:rStyle w:val="PageNumber"/>
        <w:rFonts w:cs="Arial"/>
        <w:noProof/>
      </w:rPr>
      <w:t>4</w:t>
    </w:r>
    <w:r w:rsidRPr="00A05ABC">
      <w:rPr>
        <w:rStyle w:val="PageNumber"/>
        <w:rFonts w:cs="Arial"/>
      </w:rPr>
      <w:fldChar w:fldCharType="end"/>
    </w:r>
  </w:p>
  <w:p w14:paraId="102E3C25" w14:textId="77777777" w:rsidR="00A86C73" w:rsidRPr="00A05ABC" w:rsidRDefault="00A86C73" w:rsidP="002C4B95">
    <w:pPr>
      <w:pStyle w:val="Footer"/>
      <w:tabs>
        <w:tab w:val="center" w:pos="4153"/>
        <w:tab w:val="right" w:pos="8306"/>
      </w:tabs>
      <w:jc w:val="center"/>
      <w:rPr>
        <w:rStyle w:val="PageNumber"/>
        <w:rFonts w:cs="Arial"/>
      </w:rPr>
    </w:pPr>
  </w:p>
  <w:p w14:paraId="0AC6B0D7" w14:textId="77777777" w:rsidR="00A86C73" w:rsidRPr="00620F2F" w:rsidRDefault="00A86C73" w:rsidP="00620F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D0F94D" w14:textId="77777777" w:rsidR="00F01BBE" w:rsidRDefault="00F01BBE" w:rsidP="00A05ABC">
      <w:pPr>
        <w:spacing w:after="0" w:line="240" w:lineRule="auto"/>
      </w:pPr>
      <w:r>
        <w:separator/>
      </w:r>
    </w:p>
  </w:footnote>
  <w:footnote w:type="continuationSeparator" w:id="0">
    <w:p w14:paraId="12545646" w14:textId="77777777" w:rsidR="00F01BBE" w:rsidRDefault="00F01BBE" w:rsidP="00A05ABC">
      <w:pPr>
        <w:spacing w:after="0" w:line="240" w:lineRule="auto"/>
      </w:pPr>
      <w:r>
        <w:continuationSeparator/>
      </w:r>
    </w:p>
  </w:footnote>
  <w:footnote w:type="continuationNotice" w:id="1">
    <w:p w14:paraId="37AD9238" w14:textId="77777777" w:rsidR="00F01BBE" w:rsidRDefault="00F01BB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310ECA" w14:textId="71DBB583" w:rsidR="00A86C73" w:rsidRPr="00A05ABC" w:rsidRDefault="00A86C73" w:rsidP="00CF2E5F">
    <w:pPr>
      <w:pStyle w:val="Header"/>
      <w:tabs>
        <w:tab w:val="right" w:pos="8280"/>
      </w:tabs>
      <w:rPr>
        <w:rFonts w:cs="Arial"/>
        <w:b/>
        <w:bCs/>
      </w:rPr>
    </w:pPr>
    <w:r w:rsidRPr="00A05ABC">
      <w:rPr>
        <w:rFonts w:cs="Arial"/>
        <w:noProof/>
        <w:lang w:eastAsia="en-GB"/>
      </w:rPr>
      <mc:AlternateContent>
        <mc:Choice Requires="wps">
          <w:drawing>
            <wp:anchor distT="4294967294" distB="4294967294" distL="114300" distR="114300" simplePos="0" relativeHeight="251698176" behindDoc="0" locked="0" layoutInCell="1" allowOverlap="1" wp14:anchorId="514B8E9B" wp14:editId="5AAAA92C">
              <wp:simplePos x="0" y="0"/>
              <wp:positionH relativeFrom="column">
                <wp:posOffset>0</wp:posOffset>
              </wp:positionH>
              <wp:positionV relativeFrom="paragraph">
                <wp:posOffset>215899</wp:posOffset>
              </wp:positionV>
              <wp:extent cx="5259705" cy="0"/>
              <wp:effectExtent l="0" t="0" r="17145" b="19050"/>
              <wp:wrapNone/>
              <wp:docPr id="1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9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22D0CB13" id="Line 1" o:spid="_x0000_s1026" style="position:absolute;z-index:2516981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pt" to="414.1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"/>
          </w:pict>
        </mc:Fallback>
      </mc:AlternateContent>
    </w:r>
    <w:r w:rsidR="00B35B33">
      <w:rPr>
        <w:rFonts w:cs="Arial"/>
        <w:noProof/>
        <w:lang w:eastAsia="en-GB"/>
      </w:rPr>
      <w:t>National Asset Delivery</w:t>
    </w:r>
    <w:r>
      <w:rPr>
        <w:rFonts w:cs="Arial"/>
      </w:rPr>
      <w:t xml:space="preserve"> TST Contract</w:t>
    </w:r>
    <w:r w:rsidRPr="00A05ABC">
      <w:rPr>
        <w:rFonts w:cs="Arial"/>
      </w:rPr>
      <w:tab/>
    </w:r>
    <w:r w:rsidRPr="00A05ABC">
      <w:rPr>
        <w:rFonts w:cs="Arial"/>
      </w:rPr>
      <w:tab/>
    </w:r>
    <w:r>
      <w:rPr>
        <w:rFonts w:cs="Arial"/>
      </w:rPr>
      <w:t>Registration Questionnaire</w:t>
    </w:r>
    <w:r w:rsidR="007A0682">
      <w:rPr>
        <w:rFonts w:cs="Arial"/>
      </w:rPr>
      <w:t xml:space="preserve"> - Extract</w:t>
    </w:r>
    <w:r w:rsidRPr="00A05ABC">
      <w:rPr>
        <w:rFonts w:cs="Arial"/>
      </w:rPr>
      <w:t xml:space="preserve"> </w:t>
    </w:r>
  </w:p>
  <w:p w14:paraId="66111E97" w14:textId="77777777" w:rsidR="00A86C73" w:rsidRPr="00382212" w:rsidRDefault="00A86C73" w:rsidP="00CF2E5F">
    <w:pPr>
      <w:pStyle w:val="Header"/>
    </w:pPr>
  </w:p>
  <w:p w14:paraId="39CF8470" w14:textId="77777777" w:rsidR="00A86C73" w:rsidRPr="00382212" w:rsidRDefault="00A86C73" w:rsidP="003822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5076"/>
    <w:multiLevelType w:val="hybridMultilevel"/>
    <w:tmpl w:val="C65E78AA"/>
    <w:lvl w:ilvl="0" w:tplc="250EF87A">
      <w:start w:val="1"/>
      <w:numFmt w:val="decimal"/>
      <w:lvlText w:val="%1."/>
      <w:lvlJc w:val="left"/>
      <w:pPr>
        <w:ind w:left="720" w:hanging="360"/>
      </w:pPr>
      <w:rPr>
        <w:rFonts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157A0D"/>
    <w:multiLevelType w:val="multilevel"/>
    <w:tmpl w:val="50C6165C"/>
    <w:lvl w:ilvl="0">
      <w:start w:val="1"/>
      <w:numFmt w:val="bullet"/>
      <w:lvlText w:val=""/>
      <w:lvlJc w:val="left"/>
      <w:pPr>
        <w:ind w:left="1800" w:firstLine="0"/>
      </w:pPr>
      <w:rPr>
        <w:rFonts w:ascii="Symbol" w:hAnsi="Symbol" w:hint="default"/>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2">
    <w:nsid w:val="0813675C"/>
    <w:multiLevelType w:val="multilevel"/>
    <w:tmpl w:val="064E28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09D74045"/>
    <w:multiLevelType w:val="hybridMultilevel"/>
    <w:tmpl w:val="C3D6A282"/>
    <w:lvl w:ilvl="0" w:tplc="030EA6D6">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C473B97"/>
    <w:multiLevelType w:val="multilevel"/>
    <w:tmpl w:val="B8AC2932"/>
    <w:styleLink w:val="IfTbody"/>
    <w:lvl w:ilvl="0">
      <w:start w:val="1"/>
      <w:numFmt w:val="decimal"/>
      <w:lvlText w:val="%1"/>
      <w:lvlJc w:val="left"/>
      <w:pPr>
        <w:ind w:left="851" w:hanging="851"/>
      </w:pPr>
      <w:rPr>
        <w:rFonts w:ascii="Arial" w:hAnsi="Arial" w:hint="default"/>
        <w:b/>
        <w:i w:val="0"/>
        <w:caps/>
        <w:strike w:val="0"/>
        <w:dstrike w:val="0"/>
        <w:vanish w:val="0"/>
        <w:color w:val="auto"/>
        <w:sz w:val="22"/>
        <w:vertAlign w:val="baseline"/>
      </w:rPr>
    </w:lvl>
    <w:lvl w:ilvl="1">
      <w:start w:val="1"/>
      <w:numFmt w:val="decimal"/>
      <w:lvlText w:val="%1.%2"/>
      <w:lvlJc w:val="left"/>
      <w:pPr>
        <w:ind w:left="851" w:hanging="851"/>
      </w:pPr>
      <w:rPr>
        <w:rFonts w:ascii="Arial" w:hAnsi="Arial" w:hint="default"/>
        <w:b/>
        <w:i w:val="0"/>
        <w:caps w:val="0"/>
        <w:strike w:val="0"/>
        <w:dstrike w:val="0"/>
        <w:vanish w:val="0"/>
        <w:color w:val="auto"/>
        <w:sz w:val="22"/>
        <w:vertAlign w:val="baseline"/>
      </w:rPr>
    </w:lvl>
    <w:lvl w:ilvl="2">
      <w:start w:val="1"/>
      <w:numFmt w:val="decimal"/>
      <w:lvlText w:val="%1.%2.%3"/>
      <w:lvlJc w:val="left"/>
      <w:pPr>
        <w:ind w:left="851" w:hanging="851"/>
      </w:pPr>
      <w:rPr>
        <w:rFonts w:ascii="Arial" w:hAnsi="Arial" w:hint="default"/>
        <w:b w:val="0"/>
        <w:i w:val="0"/>
        <w:caps w:val="0"/>
        <w:strike w:val="0"/>
        <w:dstrike w:val="0"/>
        <w:vanish w:val="0"/>
        <w:color w:val="auto"/>
        <w:sz w:val="22"/>
        <w:vertAlign w:val="baseline"/>
      </w:rPr>
    </w:lvl>
    <w:lvl w:ilvl="3">
      <w:start w:val="1"/>
      <w:numFmt w:val="decimal"/>
      <w:lvlText w:val="(%4)"/>
      <w:lvlJc w:val="left"/>
      <w:pPr>
        <w:ind w:left="1559" w:hanging="708"/>
      </w:pPr>
      <w:rPr>
        <w:rFonts w:ascii="Arial" w:hAnsi="Arial" w:hint="default"/>
        <w:b w:val="0"/>
        <w:i w:val="0"/>
        <w:caps w:val="0"/>
        <w:strike w:val="0"/>
        <w:dstrike w:val="0"/>
        <w:vanish w:val="0"/>
        <w:color w:val="auto"/>
        <w:sz w:val="22"/>
        <w:vertAlign w:val="baseline"/>
      </w:rPr>
    </w:lvl>
    <w:lvl w:ilvl="4">
      <w:start w:val="1"/>
      <w:numFmt w:val="bullet"/>
      <w:lvlRestart w:val="0"/>
      <w:lvlText w:val=""/>
      <w:lvlJc w:val="left"/>
      <w:pPr>
        <w:ind w:left="1559" w:hanging="708"/>
      </w:pPr>
      <w:rPr>
        <w:rFonts w:ascii="Symbol" w:hAnsi="Symbol" w:hint="default"/>
        <w:b w:val="0"/>
        <w:i w:val="0"/>
        <w:caps w:val="0"/>
        <w:strike w:val="0"/>
        <w:dstrike w:val="0"/>
        <w:vanish w:val="0"/>
        <w:color w:val="auto"/>
        <w:sz w:val="22"/>
        <w:vertAlign w:val="baseline"/>
      </w:rPr>
    </w:lvl>
    <w:lvl w:ilvl="5">
      <w:start w:val="1"/>
      <w:numFmt w:val="bullet"/>
      <w:lvlRestart w:val="0"/>
      <w:lvlText w:val=""/>
      <w:lvlJc w:val="left"/>
      <w:pPr>
        <w:ind w:left="2126" w:hanging="567"/>
      </w:pPr>
      <w:rPr>
        <w:rFonts w:ascii="Symbol" w:hAnsi="Symbol" w:hint="default"/>
        <w:b w:val="0"/>
        <w:i w:val="0"/>
        <w:caps w:val="0"/>
        <w:strike w:val="0"/>
        <w:dstrike w:val="0"/>
        <w:vanish w:val="0"/>
        <w:color w:val="auto"/>
        <w:sz w:val="22"/>
        <w:vertAlign w:val="baseline"/>
      </w:rPr>
    </w:lvl>
    <w:lvl w:ilvl="6">
      <w:start w:val="1"/>
      <w:numFmt w:val="lowerLetter"/>
      <w:lvlRestart w:val="4"/>
      <w:lvlText w:val="(%7)"/>
      <w:lvlJc w:val="left"/>
      <w:pPr>
        <w:ind w:left="2126" w:hanging="567"/>
      </w:pPr>
      <w:rPr>
        <w:rFonts w:ascii="Arial" w:hAnsi="Arial" w:hint="default"/>
        <w:b w:val="0"/>
        <w:i w:val="0"/>
        <w:caps w:val="0"/>
        <w:strike w:val="0"/>
        <w:dstrike w:val="0"/>
        <w:vanish w:val="0"/>
        <w:color w:val="auto"/>
        <w:sz w:val="22"/>
        <w:vertAlign w:val="baseline"/>
      </w:rPr>
    </w:lvl>
    <w:lvl w:ilvl="7">
      <w:start w:val="1"/>
      <w:numFmt w:val="lowerRoman"/>
      <w:lvlText w:val="(%8)"/>
      <w:lvlJc w:val="left"/>
      <w:pPr>
        <w:ind w:left="2693" w:hanging="567"/>
      </w:pPr>
      <w:rPr>
        <w:rFonts w:ascii="Arial" w:hAnsi="Arial" w:hint="default"/>
        <w:b w:val="0"/>
        <w:i w:val="0"/>
        <w:caps w:val="0"/>
        <w:strike w:val="0"/>
        <w:dstrike w:val="0"/>
        <w:vanish w:val="0"/>
        <w:color w:val="auto"/>
        <w:sz w:val="22"/>
        <w:vertAlign w:val="baseline"/>
      </w:rPr>
    </w:lvl>
    <w:lvl w:ilvl="8">
      <w:start w:val="1"/>
      <w:numFmt w:val="lowerLetter"/>
      <w:lvlRestart w:val="3"/>
      <w:lvlText w:val="(%9)"/>
      <w:lvlJc w:val="left"/>
      <w:pPr>
        <w:ind w:left="1559" w:hanging="708"/>
      </w:pPr>
      <w:rPr>
        <w:rFonts w:ascii="Arial" w:hAnsi="Arial" w:hint="default"/>
        <w:b w:val="0"/>
        <w:i w:val="0"/>
        <w:caps w:val="0"/>
        <w:strike w:val="0"/>
        <w:dstrike w:val="0"/>
        <w:vanish w:val="0"/>
        <w:color w:val="auto"/>
        <w:sz w:val="22"/>
        <w:vertAlign w:val="baseline"/>
      </w:rPr>
    </w:lvl>
  </w:abstractNum>
  <w:abstractNum w:abstractNumId="5">
    <w:nsid w:val="0CB66297"/>
    <w:multiLevelType w:val="hybridMultilevel"/>
    <w:tmpl w:val="31A8786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3206DCA"/>
    <w:multiLevelType w:val="multilevel"/>
    <w:tmpl w:val="4C2ED90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7">
    <w:nsid w:val="13E733B7"/>
    <w:multiLevelType w:val="multilevel"/>
    <w:tmpl w:val="7116D0F4"/>
    <w:lvl w:ilvl="0">
      <w:start w:val="1"/>
      <w:numFmt w:val="decimal"/>
      <w:lvlText w:val="%1"/>
      <w:lvlJc w:val="left"/>
      <w:pPr>
        <w:tabs>
          <w:tab w:val="num" w:pos="851"/>
        </w:tabs>
        <w:ind w:left="851" w:hanging="851"/>
      </w:pPr>
      <w:rPr>
        <w:rFonts w:ascii="Arial" w:hAnsi="Arial" w:hint="default"/>
        <w:b/>
        <w:i w:val="0"/>
        <w:sz w:val="22"/>
      </w:rPr>
    </w:lvl>
    <w:lvl w:ilvl="1">
      <w:start w:val="1"/>
      <w:numFmt w:val="decimal"/>
      <w:lvlText w:val="%1.%2"/>
      <w:lvlJc w:val="left"/>
      <w:pPr>
        <w:tabs>
          <w:tab w:val="num" w:pos="851"/>
        </w:tabs>
        <w:ind w:left="851" w:hanging="851"/>
      </w:pPr>
      <w:rPr>
        <w:rFonts w:ascii="Arial" w:hAnsi="Arial" w:hint="default"/>
        <w:b/>
        <w:i w:val="0"/>
      </w:rPr>
    </w:lvl>
    <w:lvl w:ilvl="2">
      <w:start w:val="1"/>
      <w:numFmt w:val="bullet"/>
      <w:pStyle w:val="bullet"/>
      <w:lvlText w:val=""/>
      <w:lvlJc w:val="left"/>
      <w:pPr>
        <w:tabs>
          <w:tab w:val="num" w:pos="851"/>
        </w:tabs>
        <w:ind w:left="851" w:hanging="851"/>
      </w:pPr>
      <w:rPr>
        <w:rFonts w:ascii="Symbol" w:hAnsi="Symbol" w:hint="default"/>
        <w:b w:val="0"/>
        <w:i w:val="0"/>
        <w:sz w:val="22"/>
      </w:rPr>
    </w:lvl>
    <w:lvl w:ilvl="3">
      <w:start w:val="1"/>
      <w:numFmt w:val="decimal"/>
      <w:lvlText w:val="(%4)"/>
      <w:lvlJc w:val="left"/>
      <w:pPr>
        <w:tabs>
          <w:tab w:val="num" w:pos="1418"/>
        </w:tabs>
        <w:ind w:left="1418" w:hanging="567"/>
      </w:pPr>
      <w:rPr>
        <w:rFonts w:ascii="Arial" w:hAnsi="Arial" w:hint="default"/>
        <w:b w:val="0"/>
        <w:i w:val="0"/>
        <w:sz w:val="22"/>
      </w:rPr>
    </w:lvl>
    <w:lvl w:ilvl="4">
      <w:start w:val="1"/>
      <w:numFmt w:val="bullet"/>
      <w:lvlText w:val=""/>
      <w:lvlJc w:val="left"/>
      <w:pPr>
        <w:tabs>
          <w:tab w:val="num" w:pos="1418"/>
        </w:tabs>
        <w:ind w:left="1418" w:hanging="567"/>
      </w:pPr>
      <w:rPr>
        <w:rFonts w:ascii="Symbol" w:hAnsi="Symbol" w:hint="default"/>
        <w:b w:val="0"/>
        <w:i w:val="0"/>
        <w:color w:val="000000"/>
        <w:sz w:val="22"/>
      </w:rPr>
    </w:lvl>
    <w:lvl w:ilvl="5">
      <w:start w:val="1"/>
      <w:numFmt w:val="bullet"/>
      <w:lvlText w:val=""/>
      <w:lvlJc w:val="left"/>
      <w:pPr>
        <w:tabs>
          <w:tab w:val="num" w:pos="1985"/>
        </w:tabs>
        <w:ind w:left="1985" w:hanging="567"/>
      </w:pPr>
      <w:rPr>
        <w:rFonts w:ascii="Symbol" w:hAnsi="Symbol" w:hint="default"/>
        <w:b w:val="0"/>
        <w:i w:val="0"/>
        <w:color w:val="000000"/>
        <w:sz w:val="22"/>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040"/>
        </w:tabs>
        <w:ind w:left="4464" w:hanging="1224"/>
      </w:pPr>
      <w:rPr>
        <w:rFonts w:hint="default"/>
      </w:rPr>
    </w:lvl>
    <w:lvl w:ilvl="8">
      <w:start w:val="1"/>
      <w:numFmt w:val="none"/>
      <w:lvlText w:val=""/>
      <w:lvlJc w:val="left"/>
      <w:pPr>
        <w:tabs>
          <w:tab w:val="num" w:pos="851"/>
        </w:tabs>
        <w:ind w:left="851" w:hanging="851"/>
      </w:pPr>
      <w:rPr>
        <w:rFonts w:hint="default"/>
      </w:rPr>
    </w:lvl>
  </w:abstractNum>
  <w:abstractNum w:abstractNumId="8">
    <w:nsid w:val="1933730B"/>
    <w:multiLevelType w:val="singleLevel"/>
    <w:tmpl w:val="C7DA8706"/>
    <w:lvl w:ilvl="0">
      <w:start w:val="2"/>
      <w:numFmt w:val="decimal"/>
      <w:pStyle w:val="Parties"/>
      <w:lvlText w:val="(%1)"/>
      <w:lvlJc w:val="left"/>
      <w:pPr>
        <w:tabs>
          <w:tab w:val="num" w:pos="851"/>
        </w:tabs>
        <w:ind w:left="851" w:hanging="851"/>
      </w:pPr>
      <w:rPr>
        <w:rFonts w:cs="Times New Roman" w:hint="default"/>
      </w:rPr>
    </w:lvl>
  </w:abstractNum>
  <w:abstractNum w:abstractNumId="9">
    <w:nsid w:val="1ED046A1"/>
    <w:multiLevelType w:val="hybridMultilevel"/>
    <w:tmpl w:val="E3CE1274"/>
    <w:lvl w:ilvl="0" w:tplc="FFFFFFFF">
      <w:start w:val="1"/>
      <w:numFmt w:val="upperLetter"/>
      <w:lvlText w:val="%1."/>
      <w:lvlJc w:val="left"/>
      <w:pPr>
        <w:ind w:left="502" w:hanging="360"/>
      </w:pPr>
      <w:rPr>
        <w:rFonts w:hint="default"/>
        <w:b w:val="0"/>
        <w:i w:val="0"/>
        <w:sz w:val="22"/>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0">
    <w:nsid w:val="1EF00E3B"/>
    <w:multiLevelType w:val="multilevel"/>
    <w:tmpl w:val="53E04518"/>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1">
    <w:nsid w:val="29485A11"/>
    <w:multiLevelType w:val="hybridMultilevel"/>
    <w:tmpl w:val="6A16589E"/>
    <w:lvl w:ilvl="0" w:tplc="1632D322">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24E11F9"/>
    <w:multiLevelType w:val="hybridMultilevel"/>
    <w:tmpl w:val="C46866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37CC3D41"/>
    <w:multiLevelType w:val="multilevel"/>
    <w:tmpl w:val="D832A9DC"/>
    <w:styleLink w:val="IfTannexes"/>
    <w:lvl w:ilvl="0">
      <w:start w:val="1"/>
      <w:numFmt w:val="none"/>
      <w:lvlText w:val="%1"/>
      <w:lvlJc w:val="left"/>
      <w:pPr>
        <w:ind w:left="0" w:firstLine="0"/>
      </w:pPr>
      <w:rPr>
        <w:rFonts w:ascii="Arial" w:hAnsi="Arial" w:hint="default"/>
        <w:b/>
        <w:i w:val="0"/>
        <w:caps/>
        <w:strike w:val="0"/>
        <w:dstrike w:val="0"/>
        <w:vanish w:val="0"/>
        <w:color w:val="auto"/>
        <w:sz w:val="22"/>
        <w:vertAlign w:val="baseline"/>
      </w:rPr>
    </w:lvl>
    <w:lvl w:ilvl="1">
      <w:start w:val="1"/>
      <w:numFmt w:val="decimal"/>
      <w:lvlText w:val="%2"/>
      <w:lvlJc w:val="left"/>
      <w:pPr>
        <w:ind w:left="851" w:hanging="851"/>
      </w:pPr>
      <w:rPr>
        <w:rFonts w:ascii="Arial" w:hAnsi="Arial" w:hint="default"/>
        <w:b/>
        <w:i w:val="0"/>
        <w:caps w:val="0"/>
        <w:strike w:val="0"/>
        <w:dstrike w:val="0"/>
        <w:vanish w:val="0"/>
        <w:color w:val="auto"/>
        <w:sz w:val="22"/>
        <w:vertAlign w:val="baseline"/>
      </w:rPr>
    </w:lvl>
    <w:lvl w:ilvl="2">
      <w:start w:val="1"/>
      <w:numFmt w:val="decimal"/>
      <w:lvlText w:val="%2.%3"/>
      <w:lvlJc w:val="left"/>
      <w:pPr>
        <w:ind w:left="851" w:hanging="851"/>
      </w:pPr>
      <w:rPr>
        <w:rFonts w:ascii="Arial" w:hAnsi="Arial" w:hint="default"/>
        <w:b w:val="0"/>
        <w:i w:val="0"/>
        <w:caps w:val="0"/>
        <w:strike w:val="0"/>
        <w:dstrike w:val="0"/>
        <w:vanish w:val="0"/>
        <w:color w:val="auto"/>
        <w:sz w:val="22"/>
        <w:vertAlign w:val="baseline"/>
      </w:rPr>
    </w:lvl>
    <w:lvl w:ilvl="3">
      <w:start w:val="1"/>
      <w:numFmt w:val="decimal"/>
      <w:lvlText w:val="(%4)"/>
      <w:lvlJc w:val="left"/>
      <w:pPr>
        <w:ind w:left="1559" w:hanging="708"/>
      </w:pPr>
      <w:rPr>
        <w:rFonts w:ascii="Arial" w:hAnsi="Arial" w:hint="default"/>
        <w:b w:val="0"/>
        <w:i w:val="0"/>
        <w:caps w:val="0"/>
        <w:strike w:val="0"/>
        <w:dstrike w:val="0"/>
        <w:vanish w:val="0"/>
        <w:color w:val="auto"/>
        <w:sz w:val="22"/>
        <w:vertAlign w:val="baseline"/>
      </w:rPr>
    </w:lvl>
    <w:lvl w:ilvl="4">
      <w:start w:val="1"/>
      <w:numFmt w:val="bullet"/>
      <w:lvlRestart w:val="0"/>
      <w:lvlText w:val=""/>
      <w:lvlJc w:val="left"/>
      <w:pPr>
        <w:ind w:left="1559" w:hanging="708"/>
      </w:pPr>
      <w:rPr>
        <w:rFonts w:ascii="Symbol" w:hAnsi="Symbol" w:hint="default"/>
        <w:b w:val="0"/>
        <w:i w:val="0"/>
        <w:caps w:val="0"/>
        <w:strike w:val="0"/>
        <w:dstrike w:val="0"/>
        <w:vanish w:val="0"/>
        <w:color w:val="auto"/>
        <w:sz w:val="22"/>
        <w:vertAlign w:val="baseline"/>
      </w:rPr>
    </w:lvl>
    <w:lvl w:ilvl="5">
      <w:start w:val="1"/>
      <w:numFmt w:val="bullet"/>
      <w:lvlRestart w:val="0"/>
      <w:lvlText w:val=""/>
      <w:lvlJc w:val="left"/>
      <w:pPr>
        <w:ind w:left="2126" w:hanging="567"/>
      </w:pPr>
      <w:rPr>
        <w:rFonts w:ascii="Symbol" w:hAnsi="Symbol" w:hint="default"/>
        <w:b w:val="0"/>
        <w:i w:val="0"/>
        <w:caps w:val="0"/>
        <w:strike w:val="0"/>
        <w:dstrike w:val="0"/>
        <w:vanish w:val="0"/>
        <w:color w:val="auto"/>
        <w:sz w:val="22"/>
        <w:vertAlign w:val="baseline"/>
      </w:rPr>
    </w:lvl>
    <w:lvl w:ilvl="6">
      <w:start w:val="1"/>
      <w:numFmt w:val="lowerLetter"/>
      <w:lvlRestart w:val="4"/>
      <w:lvlText w:val="(%7)"/>
      <w:lvlJc w:val="left"/>
      <w:pPr>
        <w:ind w:left="2126" w:hanging="567"/>
      </w:pPr>
      <w:rPr>
        <w:rFonts w:ascii="Arial" w:hAnsi="Arial" w:hint="default"/>
        <w:b w:val="0"/>
        <w:i w:val="0"/>
        <w:caps w:val="0"/>
        <w:strike w:val="0"/>
        <w:dstrike w:val="0"/>
        <w:vanish w:val="0"/>
        <w:color w:val="auto"/>
        <w:sz w:val="22"/>
        <w:vertAlign w:val="baseline"/>
      </w:rPr>
    </w:lvl>
    <w:lvl w:ilvl="7">
      <w:start w:val="1"/>
      <w:numFmt w:val="lowerRoman"/>
      <w:lvlText w:val="(%8)"/>
      <w:lvlJc w:val="left"/>
      <w:pPr>
        <w:ind w:left="2693" w:hanging="567"/>
      </w:pPr>
      <w:rPr>
        <w:rFonts w:ascii="Arial" w:hAnsi="Arial" w:hint="default"/>
        <w:b w:val="0"/>
        <w:i w:val="0"/>
        <w:caps w:val="0"/>
        <w:strike w:val="0"/>
        <w:dstrike w:val="0"/>
        <w:vanish w:val="0"/>
        <w:color w:val="auto"/>
        <w:sz w:val="22"/>
        <w:vertAlign w:val="baseline"/>
      </w:rPr>
    </w:lvl>
    <w:lvl w:ilvl="8">
      <w:start w:val="1"/>
      <w:numFmt w:val="bullet"/>
      <w:lvlRestart w:val="0"/>
      <w:lvlText w:val=""/>
      <w:lvlJc w:val="left"/>
      <w:pPr>
        <w:ind w:left="3260" w:hanging="567"/>
      </w:pPr>
      <w:rPr>
        <w:rFonts w:ascii="Symbol" w:hAnsi="Symbol" w:hint="default"/>
        <w:color w:val="auto"/>
      </w:rPr>
    </w:lvl>
  </w:abstractNum>
  <w:abstractNum w:abstractNumId="14">
    <w:nsid w:val="44681126"/>
    <w:multiLevelType w:val="hybridMultilevel"/>
    <w:tmpl w:val="9934F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CD7DD5"/>
    <w:multiLevelType w:val="multilevel"/>
    <w:tmpl w:val="E810615C"/>
    <w:lvl w:ilvl="0">
      <w:start w:val="1"/>
      <w:numFmt w:val="lowerLetter"/>
      <w:lvlText w:val="(%1)"/>
      <w:lvlJc w:val="left"/>
      <w:pPr>
        <w:ind w:left="710" w:firstLine="0"/>
      </w:pPr>
      <w:rPr>
        <w:rFonts w:hint="default"/>
      </w:rPr>
    </w:lvl>
    <w:lvl w:ilvl="1">
      <w:start w:val="1"/>
      <w:numFmt w:val="lowerRoman"/>
      <w:lvlText w:val="(%2)"/>
      <w:lvlJc w:val="left"/>
      <w:pPr>
        <w:ind w:left="2520" w:firstLine="0"/>
      </w:pPr>
      <w:rPr>
        <w:rFonts w:ascii="Calibri" w:eastAsia="Calibri" w:hAnsi="Calibri" w:cs="Calibri" w:hint="default"/>
      </w:rPr>
    </w:lvl>
    <w:lvl w:ilvl="2">
      <w:start w:val="1"/>
      <w:numFmt w:val="lowerRoman"/>
      <w:lvlText w:val="%3."/>
      <w:lvlJc w:val="right"/>
      <w:pPr>
        <w:ind w:left="4860" w:firstLine="0"/>
      </w:pPr>
      <w:rPr>
        <w:rFonts w:hint="default"/>
      </w:rPr>
    </w:lvl>
    <w:lvl w:ilvl="3">
      <w:start w:val="1"/>
      <w:numFmt w:val="decimal"/>
      <w:lvlText w:val="%4."/>
      <w:lvlJc w:val="left"/>
      <w:pPr>
        <w:ind w:left="6840" w:firstLine="0"/>
      </w:pPr>
      <w:rPr>
        <w:rFonts w:hint="default"/>
      </w:rPr>
    </w:lvl>
    <w:lvl w:ilvl="4">
      <w:start w:val="1"/>
      <w:numFmt w:val="lowerLetter"/>
      <w:lvlText w:val="%5."/>
      <w:lvlJc w:val="left"/>
      <w:pPr>
        <w:ind w:left="9000" w:firstLine="0"/>
      </w:pPr>
      <w:rPr>
        <w:rFonts w:hint="default"/>
      </w:rPr>
    </w:lvl>
    <w:lvl w:ilvl="5">
      <w:start w:val="1"/>
      <w:numFmt w:val="lowerRoman"/>
      <w:lvlText w:val="%6."/>
      <w:lvlJc w:val="right"/>
      <w:pPr>
        <w:ind w:left="11340" w:firstLine="0"/>
      </w:pPr>
      <w:rPr>
        <w:rFonts w:hint="default"/>
      </w:rPr>
    </w:lvl>
    <w:lvl w:ilvl="6">
      <w:start w:val="1"/>
      <w:numFmt w:val="decimal"/>
      <w:lvlText w:val="%7."/>
      <w:lvlJc w:val="left"/>
      <w:pPr>
        <w:ind w:left="13320" w:firstLine="0"/>
      </w:pPr>
      <w:rPr>
        <w:rFonts w:hint="default"/>
      </w:rPr>
    </w:lvl>
    <w:lvl w:ilvl="7">
      <w:start w:val="1"/>
      <w:numFmt w:val="lowerLetter"/>
      <w:lvlText w:val="%8."/>
      <w:lvlJc w:val="left"/>
      <w:pPr>
        <w:ind w:left="15480" w:firstLine="0"/>
      </w:pPr>
      <w:rPr>
        <w:rFonts w:hint="default"/>
      </w:rPr>
    </w:lvl>
    <w:lvl w:ilvl="8">
      <w:start w:val="1"/>
      <w:numFmt w:val="lowerRoman"/>
      <w:lvlText w:val="%9."/>
      <w:lvlJc w:val="right"/>
      <w:pPr>
        <w:ind w:left="17820" w:firstLine="0"/>
      </w:pPr>
      <w:rPr>
        <w:rFonts w:hint="default"/>
      </w:rPr>
    </w:lvl>
  </w:abstractNum>
  <w:abstractNum w:abstractNumId="16">
    <w:nsid w:val="4D765EDF"/>
    <w:multiLevelType w:val="hybridMultilevel"/>
    <w:tmpl w:val="9C887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1944E55"/>
    <w:multiLevelType w:val="hybridMultilevel"/>
    <w:tmpl w:val="BAAE5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23615FF"/>
    <w:multiLevelType w:val="multilevel"/>
    <w:tmpl w:val="385442C6"/>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9">
    <w:nsid w:val="52D85EBC"/>
    <w:multiLevelType w:val="hybridMultilevel"/>
    <w:tmpl w:val="8D0A3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3245B0F"/>
    <w:multiLevelType w:val="multilevel"/>
    <w:tmpl w:val="1C043BE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1">
    <w:nsid w:val="55AF5E94"/>
    <w:multiLevelType w:val="hybridMultilevel"/>
    <w:tmpl w:val="0E9E497A"/>
    <w:lvl w:ilvl="0" w:tplc="9168B718">
      <w:start w:val="1"/>
      <w:numFmt w:val="decimal"/>
      <w:pStyle w:val="ListNumber"/>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8DE145D"/>
    <w:multiLevelType w:val="hybridMultilevel"/>
    <w:tmpl w:val="C76AD41C"/>
    <w:lvl w:ilvl="0" w:tplc="08090017">
      <w:start w:val="1"/>
      <w:numFmt w:val="lowerLetter"/>
      <w:lvlText w:val="%1)"/>
      <w:lvlJc w:val="left"/>
      <w:pPr>
        <w:ind w:left="720" w:hanging="360"/>
      </w:pPr>
      <w:rPr>
        <w:rFonts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A327277"/>
    <w:multiLevelType w:val="hybridMultilevel"/>
    <w:tmpl w:val="07F45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144298E"/>
    <w:multiLevelType w:val="multilevel"/>
    <w:tmpl w:val="31FE49E0"/>
    <w:lvl w:ilvl="0">
      <w:start w:val="1"/>
      <w:numFmt w:val="lowerLetter"/>
      <w:lvlText w:val="%1)"/>
      <w:lvlJc w:val="left"/>
      <w:pPr>
        <w:ind w:left="1800" w:firstLine="0"/>
      </w:pPr>
      <w:rPr>
        <w:rFonts w:hint="default"/>
      </w:rPr>
    </w:lvl>
    <w:lvl w:ilvl="1">
      <w:start w:val="1"/>
      <w:numFmt w:val="lowerLetter"/>
      <w:lvlText w:val="%2."/>
      <w:lvlJc w:val="left"/>
      <w:pPr>
        <w:ind w:left="3960" w:firstLine="0"/>
      </w:pPr>
      <w:rPr>
        <w:rFonts w:hint="default"/>
      </w:rPr>
    </w:lvl>
    <w:lvl w:ilvl="2">
      <w:start w:val="1"/>
      <w:numFmt w:val="lowerRoman"/>
      <w:lvlText w:val="%3."/>
      <w:lvlJc w:val="right"/>
      <w:pPr>
        <w:ind w:left="6300" w:firstLine="0"/>
      </w:pPr>
      <w:rPr>
        <w:rFonts w:hint="default"/>
      </w:rPr>
    </w:lvl>
    <w:lvl w:ilvl="3">
      <w:start w:val="1"/>
      <w:numFmt w:val="decimal"/>
      <w:lvlText w:val="%4."/>
      <w:lvlJc w:val="left"/>
      <w:pPr>
        <w:ind w:left="8280" w:firstLine="0"/>
      </w:pPr>
      <w:rPr>
        <w:rFonts w:hint="default"/>
      </w:rPr>
    </w:lvl>
    <w:lvl w:ilvl="4">
      <w:start w:val="1"/>
      <w:numFmt w:val="lowerLetter"/>
      <w:lvlText w:val="%5."/>
      <w:lvlJc w:val="left"/>
      <w:pPr>
        <w:ind w:left="10440" w:firstLine="0"/>
      </w:pPr>
      <w:rPr>
        <w:rFonts w:hint="default"/>
      </w:rPr>
    </w:lvl>
    <w:lvl w:ilvl="5">
      <w:start w:val="1"/>
      <w:numFmt w:val="lowerRoman"/>
      <w:lvlText w:val="%6."/>
      <w:lvlJc w:val="right"/>
      <w:pPr>
        <w:ind w:left="12780" w:firstLine="0"/>
      </w:pPr>
      <w:rPr>
        <w:rFonts w:hint="default"/>
      </w:rPr>
    </w:lvl>
    <w:lvl w:ilvl="6">
      <w:start w:val="1"/>
      <w:numFmt w:val="decimal"/>
      <w:lvlText w:val="%7."/>
      <w:lvlJc w:val="left"/>
      <w:pPr>
        <w:ind w:left="14760" w:firstLine="0"/>
      </w:pPr>
      <w:rPr>
        <w:rFonts w:hint="default"/>
      </w:rPr>
    </w:lvl>
    <w:lvl w:ilvl="7">
      <w:start w:val="1"/>
      <w:numFmt w:val="lowerLetter"/>
      <w:lvlText w:val="%8."/>
      <w:lvlJc w:val="left"/>
      <w:pPr>
        <w:ind w:left="16920" w:firstLine="0"/>
      </w:pPr>
      <w:rPr>
        <w:rFonts w:hint="default"/>
      </w:rPr>
    </w:lvl>
    <w:lvl w:ilvl="8">
      <w:start w:val="1"/>
      <w:numFmt w:val="lowerRoman"/>
      <w:lvlText w:val="%9."/>
      <w:lvlJc w:val="right"/>
      <w:pPr>
        <w:ind w:left="19260" w:firstLine="0"/>
      </w:pPr>
      <w:rPr>
        <w:rFonts w:hint="default"/>
      </w:rPr>
    </w:lvl>
  </w:abstractNum>
  <w:abstractNum w:abstractNumId="25">
    <w:nsid w:val="62787184"/>
    <w:multiLevelType w:val="multilevel"/>
    <w:tmpl w:val="8B7A3580"/>
    <w:lvl w:ilvl="0">
      <w:start w:val="1"/>
      <w:numFmt w:val="decimal"/>
      <w:pStyle w:val="Level1"/>
      <w:lvlText w:val="%1."/>
      <w:lvlJc w:val="left"/>
      <w:pPr>
        <w:tabs>
          <w:tab w:val="num" w:pos="851"/>
        </w:tabs>
        <w:ind w:left="851" w:hanging="851"/>
      </w:pPr>
      <w:rPr>
        <w:rFonts w:ascii="Arial" w:hAnsi="Arial" w:cs="Arial" w:hint="default"/>
        <w:b w:val="0"/>
        <w:i w:val="0"/>
        <w:sz w:val="22"/>
        <w:szCs w:val="22"/>
        <w:u w:val="none"/>
      </w:rPr>
    </w:lvl>
    <w:lvl w:ilvl="1">
      <w:start w:val="1"/>
      <w:numFmt w:val="decimal"/>
      <w:pStyle w:val="Level2"/>
      <w:lvlText w:val="%1.%2"/>
      <w:lvlJc w:val="left"/>
      <w:pPr>
        <w:tabs>
          <w:tab w:val="num" w:pos="851"/>
        </w:tabs>
        <w:ind w:left="851" w:hanging="851"/>
      </w:pPr>
      <w:rPr>
        <w:rFonts w:cs="Times New Roman" w:hint="default"/>
        <w:b w:val="0"/>
        <w:i w:val="0"/>
        <w:u w:val="none"/>
      </w:rPr>
    </w:lvl>
    <w:lvl w:ilvl="2">
      <w:start w:val="1"/>
      <w:numFmt w:val="decimal"/>
      <w:lvlText w:val="%1.%2.%3"/>
      <w:lvlJc w:val="left"/>
      <w:pPr>
        <w:tabs>
          <w:tab w:val="num" w:pos="1702"/>
        </w:tabs>
        <w:ind w:left="1702" w:hanging="992"/>
      </w:pPr>
      <w:rPr>
        <w:rFonts w:cs="Times New Roman" w:hint="default"/>
        <w:b w:val="0"/>
        <w:i w:val="0"/>
        <w:u w:val="none"/>
      </w:rPr>
    </w:lvl>
    <w:lvl w:ilvl="3">
      <w:start w:val="1"/>
      <w:numFmt w:val="decimal"/>
      <w:pStyle w:val="Level4"/>
      <w:lvlText w:val="%1.%2.%3.%4"/>
      <w:lvlJc w:val="left"/>
      <w:pPr>
        <w:tabs>
          <w:tab w:val="num" w:pos="3119"/>
        </w:tabs>
        <w:ind w:left="3119" w:hanging="1276"/>
      </w:pPr>
      <w:rPr>
        <w:rFonts w:cs="Times New Roman" w:hint="default"/>
        <w:b w:val="0"/>
        <w:i w:val="0"/>
        <w:u w:val="none"/>
      </w:rPr>
    </w:lvl>
    <w:lvl w:ilvl="4">
      <w:start w:val="1"/>
      <w:numFmt w:val="lowerLetter"/>
      <w:pStyle w:val="Level5"/>
      <w:lvlText w:val="(%5)"/>
      <w:lvlJc w:val="left"/>
      <w:pPr>
        <w:tabs>
          <w:tab w:val="num" w:pos="3119"/>
        </w:tabs>
        <w:ind w:left="3119" w:hanging="1276"/>
      </w:pPr>
      <w:rPr>
        <w:rFonts w:cs="Times New Roman" w:hint="default"/>
        <w:b w:val="0"/>
        <w:i w:val="0"/>
        <w:u w:val="none"/>
      </w:rPr>
    </w:lvl>
    <w:lvl w:ilvl="5">
      <w:start w:val="1"/>
      <w:numFmt w:val="none"/>
      <w:lvlText w:val="(Not Defined)"/>
      <w:lvlJc w:val="left"/>
      <w:pPr>
        <w:tabs>
          <w:tab w:val="num" w:pos="3240"/>
        </w:tabs>
        <w:ind w:left="2736" w:hanging="936"/>
      </w:pPr>
      <w:rPr>
        <w:rFonts w:cs="Times New Roman" w:hint="default"/>
      </w:rPr>
    </w:lvl>
    <w:lvl w:ilvl="6">
      <w:start w:val="1"/>
      <w:numFmt w:val="none"/>
      <w:lvlText w:val="(Not Defined)"/>
      <w:lvlJc w:val="left"/>
      <w:pPr>
        <w:tabs>
          <w:tab w:val="num" w:pos="3600"/>
        </w:tabs>
        <w:ind w:left="3240" w:hanging="1080"/>
      </w:pPr>
      <w:rPr>
        <w:rFonts w:cs="Times New Roman" w:hint="default"/>
      </w:rPr>
    </w:lvl>
    <w:lvl w:ilvl="7">
      <w:start w:val="1"/>
      <w:numFmt w:val="none"/>
      <w:lvlText w:val="(Not Defined)"/>
      <w:lvlJc w:val="left"/>
      <w:pPr>
        <w:tabs>
          <w:tab w:val="num" w:pos="3960"/>
        </w:tabs>
        <w:ind w:left="3744" w:hanging="1224"/>
      </w:pPr>
      <w:rPr>
        <w:rFonts w:cs="Times New Roman" w:hint="default"/>
      </w:rPr>
    </w:lvl>
    <w:lvl w:ilvl="8">
      <w:start w:val="1"/>
      <w:numFmt w:val="none"/>
      <w:lvlText w:val="(Not Defined)"/>
      <w:lvlJc w:val="left"/>
      <w:pPr>
        <w:tabs>
          <w:tab w:val="num" w:pos="4320"/>
        </w:tabs>
        <w:ind w:left="4320" w:hanging="1440"/>
      </w:pPr>
      <w:rPr>
        <w:rFonts w:cs="Times New Roman" w:hint="default"/>
      </w:rPr>
    </w:lvl>
  </w:abstractNum>
  <w:abstractNum w:abstractNumId="26">
    <w:nsid w:val="65C33D43"/>
    <w:multiLevelType w:val="multilevel"/>
    <w:tmpl w:val="6088AEE0"/>
    <w:lvl w:ilvl="0">
      <w:start w:val="1"/>
      <w:numFmt w:val="decimal"/>
      <w:pStyle w:val="Heading1"/>
      <w:lvlText w:val="%1"/>
      <w:lvlJc w:val="left"/>
      <w:pPr>
        <w:ind w:left="851" w:hanging="851"/>
      </w:pPr>
      <w:rPr>
        <w:rFonts w:ascii="Arial" w:hAnsi="Arial" w:hint="default"/>
        <w:b/>
        <w:i w:val="0"/>
        <w:caps/>
        <w:strike w:val="0"/>
        <w:dstrike w:val="0"/>
        <w:vanish w:val="0"/>
        <w:color w:val="auto"/>
        <w:sz w:val="22"/>
        <w:vertAlign w:val="baseline"/>
      </w:rPr>
    </w:lvl>
    <w:lvl w:ilvl="1">
      <w:start w:val="1"/>
      <w:numFmt w:val="decimal"/>
      <w:pStyle w:val="Heading2"/>
      <w:lvlText w:val="%1.%2"/>
      <w:lvlJc w:val="left"/>
      <w:pPr>
        <w:ind w:left="851" w:hanging="851"/>
      </w:pPr>
      <w:rPr>
        <w:rFonts w:ascii="Arial" w:hAnsi="Arial" w:hint="default"/>
        <w:b/>
        <w:i w:val="0"/>
        <w:caps w:val="0"/>
        <w:strike w:val="0"/>
        <w:dstrike w:val="0"/>
        <w:vanish w:val="0"/>
        <w:color w:val="auto"/>
        <w:sz w:val="22"/>
        <w:vertAlign w:val="baseline"/>
      </w:rPr>
    </w:lvl>
    <w:lvl w:ilvl="2">
      <w:start w:val="1"/>
      <w:numFmt w:val="decimal"/>
      <w:pStyle w:val="Heading3"/>
      <w:lvlText w:val="%1.%2.%3"/>
      <w:lvlJc w:val="left"/>
      <w:pPr>
        <w:ind w:left="1703" w:hanging="851"/>
      </w:pPr>
      <w:rPr>
        <w:rFonts w:ascii="Arial" w:hAnsi="Arial" w:hint="default"/>
        <w:b w:val="0"/>
        <w:i w:val="0"/>
        <w:caps w:val="0"/>
        <w:strike w:val="0"/>
        <w:dstrike w:val="0"/>
        <w:vanish w:val="0"/>
        <w:color w:val="auto"/>
        <w:sz w:val="22"/>
        <w:vertAlign w:val="baseline"/>
      </w:rPr>
    </w:lvl>
    <w:lvl w:ilvl="3">
      <w:start w:val="1"/>
      <w:numFmt w:val="lowerLetter"/>
      <w:pStyle w:val="Heading4"/>
      <w:lvlText w:val="(%4)"/>
      <w:lvlJc w:val="left"/>
      <w:pPr>
        <w:ind w:left="1559" w:hanging="708"/>
      </w:pPr>
      <w:rPr>
        <w:rFonts w:ascii="Arial" w:hAnsi="Arial" w:cs="Times New Roman" w:hint="default"/>
        <w:b w:val="0"/>
        <w:i w:val="0"/>
        <w:caps w:val="0"/>
        <w:strike w:val="0"/>
        <w:dstrike w:val="0"/>
        <w:vanish w:val="0"/>
        <w:color w:val="auto"/>
        <w:sz w:val="22"/>
        <w:vertAlign w:val="baseline"/>
      </w:rPr>
    </w:lvl>
    <w:lvl w:ilvl="4">
      <w:start w:val="1"/>
      <w:numFmt w:val="bullet"/>
      <w:lvlRestart w:val="0"/>
      <w:pStyle w:val="Heading5"/>
      <w:lvlText w:val=""/>
      <w:lvlJc w:val="left"/>
      <w:pPr>
        <w:ind w:left="1559" w:hanging="708"/>
      </w:pPr>
      <w:rPr>
        <w:rFonts w:ascii="Symbol" w:hAnsi="Symbol" w:hint="default"/>
        <w:b w:val="0"/>
        <w:i w:val="0"/>
        <w:caps w:val="0"/>
        <w:strike w:val="0"/>
        <w:dstrike w:val="0"/>
        <w:vanish w:val="0"/>
        <w:color w:val="auto"/>
        <w:sz w:val="22"/>
        <w:vertAlign w:val="baseline"/>
      </w:rPr>
    </w:lvl>
    <w:lvl w:ilvl="5">
      <w:start w:val="1"/>
      <w:numFmt w:val="bullet"/>
      <w:lvlRestart w:val="0"/>
      <w:pStyle w:val="Heading6"/>
      <w:lvlText w:val=""/>
      <w:lvlJc w:val="left"/>
      <w:pPr>
        <w:ind w:left="2126" w:hanging="567"/>
      </w:pPr>
      <w:rPr>
        <w:rFonts w:ascii="Symbol" w:hAnsi="Symbol" w:hint="default"/>
        <w:b w:val="0"/>
        <w:i w:val="0"/>
        <w:caps w:val="0"/>
        <w:strike w:val="0"/>
        <w:dstrike w:val="0"/>
        <w:vanish w:val="0"/>
        <w:color w:val="auto"/>
        <w:sz w:val="22"/>
        <w:vertAlign w:val="baseline"/>
      </w:rPr>
    </w:lvl>
    <w:lvl w:ilvl="6">
      <w:start w:val="1"/>
      <w:numFmt w:val="lowerLetter"/>
      <w:lvlRestart w:val="4"/>
      <w:pStyle w:val="Heading7"/>
      <w:lvlText w:val="(%7)"/>
      <w:lvlJc w:val="left"/>
      <w:pPr>
        <w:ind w:left="2126" w:hanging="567"/>
      </w:pPr>
      <w:rPr>
        <w:rFonts w:ascii="Arial" w:hAnsi="Arial" w:hint="default"/>
        <w:b w:val="0"/>
        <w:i w:val="0"/>
        <w:caps w:val="0"/>
        <w:strike w:val="0"/>
        <w:dstrike w:val="0"/>
        <w:vanish w:val="0"/>
        <w:color w:val="auto"/>
        <w:sz w:val="22"/>
        <w:vertAlign w:val="baseline"/>
      </w:rPr>
    </w:lvl>
    <w:lvl w:ilvl="7">
      <w:start w:val="1"/>
      <w:numFmt w:val="decimal"/>
      <w:pStyle w:val="Heading8"/>
      <w:lvlText w:val="%8"/>
      <w:lvlJc w:val="left"/>
      <w:pPr>
        <w:ind w:left="851" w:hanging="851"/>
      </w:pPr>
      <w:rPr>
        <w:rFonts w:ascii="Arial Bold" w:hAnsi="Arial Bold" w:hint="default"/>
        <w:b/>
        <w:i w:val="0"/>
        <w:caps w:val="0"/>
        <w:strike w:val="0"/>
        <w:dstrike w:val="0"/>
        <w:vanish w:val="0"/>
        <w:color w:val="auto"/>
        <w:sz w:val="22"/>
        <w:vertAlign w:val="baseline"/>
      </w:rPr>
    </w:lvl>
    <w:lvl w:ilvl="8">
      <w:start w:val="1"/>
      <w:numFmt w:val="decimal"/>
      <w:lvlRestart w:val="3"/>
      <w:pStyle w:val="Heading9"/>
      <w:lvlText w:val="%8.%9"/>
      <w:lvlJc w:val="left"/>
      <w:pPr>
        <w:ind w:left="851" w:hanging="851"/>
      </w:pPr>
      <w:rPr>
        <w:rFonts w:ascii="Arial" w:hAnsi="Arial" w:hint="default"/>
        <w:b w:val="0"/>
        <w:i w:val="0"/>
        <w:caps w:val="0"/>
        <w:strike w:val="0"/>
        <w:dstrike w:val="0"/>
        <w:vanish w:val="0"/>
        <w:color w:val="auto"/>
        <w:sz w:val="22"/>
        <w:vertAlign w:val="baseline"/>
      </w:rPr>
    </w:lvl>
  </w:abstractNum>
  <w:abstractNum w:abstractNumId="27">
    <w:nsid w:val="65E71EC6"/>
    <w:multiLevelType w:val="hybridMultilevel"/>
    <w:tmpl w:val="D5DCDE30"/>
    <w:lvl w:ilvl="0" w:tplc="FFFFFFFF">
      <w:start w:val="1"/>
      <w:numFmt w:val="bullet"/>
      <w:pStyle w:val="Bullet0"/>
      <w:lvlText w:val=""/>
      <w:lvlJc w:val="left"/>
      <w:pPr>
        <w:tabs>
          <w:tab w:val="num" w:pos="2288"/>
        </w:tabs>
        <w:ind w:left="2285" w:hanging="357"/>
      </w:pPr>
      <w:rPr>
        <w:rFonts w:ascii="Symbol" w:hAnsi="Symbol" w:hint="default"/>
        <w:color w:val="000000"/>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8">
    <w:nsid w:val="6DA77408"/>
    <w:multiLevelType w:val="multilevel"/>
    <w:tmpl w:val="33EEAB6A"/>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29">
    <w:nsid w:val="70B05634"/>
    <w:multiLevelType w:val="multilevel"/>
    <w:tmpl w:val="2A066D18"/>
    <w:lvl w:ilvl="0">
      <w:start w:val="1"/>
      <w:numFmt w:val="none"/>
      <w:pStyle w:val="List"/>
      <w:lvlText w:val="%1"/>
      <w:lvlJc w:val="left"/>
      <w:pPr>
        <w:ind w:left="0" w:firstLine="0"/>
      </w:pPr>
      <w:rPr>
        <w:rFonts w:ascii="Arial" w:hAnsi="Arial" w:hint="default"/>
        <w:b/>
        <w:i w:val="0"/>
        <w:caps/>
        <w:strike w:val="0"/>
        <w:dstrike w:val="0"/>
        <w:vanish w:val="0"/>
        <w:color w:val="auto"/>
        <w:sz w:val="22"/>
        <w:vertAlign w:val="baseline"/>
      </w:rPr>
    </w:lvl>
    <w:lvl w:ilvl="1">
      <w:start w:val="1"/>
      <w:numFmt w:val="decimal"/>
      <w:lvlText w:val="%2."/>
      <w:lvlJc w:val="left"/>
      <w:pPr>
        <w:ind w:left="851" w:hanging="851"/>
      </w:pPr>
      <w:rPr>
        <w:rFonts w:ascii="Arial" w:hAnsi="Arial" w:hint="default"/>
        <w:b w:val="0"/>
        <w:i w:val="0"/>
        <w:caps w:val="0"/>
        <w:strike w:val="0"/>
        <w:dstrike w:val="0"/>
        <w:vanish w:val="0"/>
        <w:color w:val="auto"/>
        <w:sz w:val="22"/>
        <w:vertAlign w:val="baseline"/>
      </w:rPr>
    </w:lvl>
    <w:lvl w:ilvl="2">
      <w:start w:val="1"/>
      <w:numFmt w:val="decimal"/>
      <w:pStyle w:val="List3"/>
      <w:lvlText w:val="%2.%3"/>
      <w:lvlJc w:val="left"/>
      <w:pPr>
        <w:ind w:left="1277" w:hanging="851"/>
      </w:pPr>
      <w:rPr>
        <w:rFonts w:ascii="Arial" w:hAnsi="Arial" w:hint="default"/>
        <w:b w:val="0"/>
        <w:i w:val="0"/>
        <w:caps w:val="0"/>
        <w:strike w:val="0"/>
        <w:dstrike w:val="0"/>
        <w:vanish w:val="0"/>
        <w:color w:val="auto"/>
        <w:sz w:val="22"/>
        <w:vertAlign w:val="baseline"/>
      </w:rPr>
    </w:lvl>
    <w:lvl w:ilvl="3">
      <w:start w:val="1"/>
      <w:numFmt w:val="decimal"/>
      <w:lvlText w:val="%4."/>
      <w:lvlJc w:val="left"/>
      <w:pPr>
        <w:ind w:left="1559" w:hanging="708"/>
      </w:pPr>
      <w:rPr>
        <w:rFonts w:ascii="Arial" w:hAnsi="Arial" w:hint="default"/>
        <w:b w:val="0"/>
        <w:i w:val="0"/>
        <w:caps w:val="0"/>
        <w:strike w:val="0"/>
        <w:dstrike w:val="0"/>
        <w:vanish w:val="0"/>
        <w:color w:val="auto"/>
        <w:sz w:val="22"/>
        <w:vertAlign w:val="baseline"/>
      </w:rPr>
    </w:lvl>
    <w:lvl w:ilvl="4">
      <w:start w:val="1"/>
      <w:numFmt w:val="bullet"/>
      <w:pStyle w:val="ListBullet"/>
      <w:lvlText w:val=""/>
      <w:lvlJc w:val="left"/>
      <w:pPr>
        <w:ind w:left="1211" w:hanging="360"/>
      </w:pPr>
      <w:rPr>
        <w:rFonts w:ascii="Symbol" w:hAnsi="Symbol" w:hint="default"/>
        <w:b w:val="0"/>
        <w:i w:val="0"/>
        <w:caps w:val="0"/>
        <w:strike w:val="0"/>
        <w:dstrike w:val="0"/>
        <w:vanish w:val="0"/>
        <w:color w:val="auto"/>
        <w:sz w:val="22"/>
        <w:vertAlign w:val="baseline"/>
      </w:rPr>
    </w:lvl>
    <w:lvl w:ilvl="5">
      <w:start w:val="1"/>
      <w:numFmt w:val="bullet"/>
      <w:lvlRestart w:val="0"/>
      <w:pStyle w:val="ListBullet2"/>
      <w:lvlText w:val=""/>
      <w:lvlJc w:val="left"/>
      <w:pPr>
        <w:ind w:left="2127" w:hanging="567"/>
      </w:pPr>
      <w:rPr>
        <w:rFonts w:ascii="Symbol" w:hAnsi="Symbol" w:hint="default"/>
        <w:b w:val="0"/>
        <w:i w:val="0"/>
        <w:caps w:val="0"/>
        <w:strike w:val="0"/>
        <w:dstrike w:val="0"/>
        <w:vanish w:val="0"/>
        <w:color w:val="auto"/>
        <w:sz w:val="22"/>
        <w:vertAlign w:val="baseline"/>
      </w:rPr>
    </w:lvl>
    <w:lvl w:ilvl="6">
      <w:start w:val="1"/>
      <w:numFmt w:val="lowerLetter"/>
      <w:lvlRestart w:val="4"/>
      <w:pStyle w:val="ListNumber2"/>
      <w:lvlText w:val="(%7)"/>
      <w:lvlJc w:val="left"/>
      <w:pPr>
        <w:ind w:left="2126" w:hanging="567"/>
      </w:pPr>
      <w:rPr>
        <w:rFonts w:ascii="Arial" w:hAnsi="Arial" w:hint="default"/>
        <w:b w:val="0"/>
        <w:i w:val="0"/>
        <w:caps w:val="0"/>
        <w:strike w:val="0"/>
        <w:dstrike w:val="0"/>
        <w:vanish w:val="0"/>
        <w:color w:val="auto"/>
        <w:sz w:val="22"/>
        <w:vertAlign w:val="baseline"/>
      </w:rPr>
    </w:lvl>
    <w:lvl w:ilvl="7">
      <w:start w:val="1"/>
      <w:numFmt w:val="lowerRoman"/>
      <w:pStyle w:val="ListNumber3"/>
      <w:lvlText w:val="(%8)"/>
      <w:lvlJc w:val="left"/>
      <w:pPr>
        <w:ind w:left="2693" w:hanging="567"/>
      </w:pPr>
      <w:rPr>
        <w:rFonts w:ascii="Arial" w:hAnsi="Arial" w:hint="default"/>
        <w:b w:val="0"/>
        <w:i w:val="0"/>
        <w:caps w:val="0"/>
        <w:strike w:val="0"/>
        <w:dstrike w:val="0"/>
        <w:vanish w:val="0"/>
        <w:color w:val="auto"/>
        <w:sz w:val="22"/>
        <w:vertAlign w:val="baseline"/>
      </w:rPr>
    </w:lvl>
    <w:lvl w:ilvl="8">
      <w:start w:val="1"/>
      <w:numFmt w:val="bullet"/>
      <w:lvlRestart w:val="0"/>
      <w:pStyle w:val="ListBullet3"/>
      <w:lvlText w:val=""/>
      <w:lvlJc w:val="left"/>
      <w:pPr>
        <w:ind w:left="3260" w:hanging="567"/>
      </w:pPr>
      <w:rPr>
        <w:rFonts w:ascii="Symbol" w:hAnsi="Symbol" w:hint="default"/>
        <w:color w:val="auto"/>
      </w:rPr>
    </w:lvl>
  </w:abstractNum>
  <w:abstractNum w:abstractNumId="30">
    <w:nsid w:val="7112034A"/>
    <w:multiLevelType w:val="multilevel"/>
    <w:tmpl w:val="DC681AE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31">
    <w:nsid w:val="72086321"/>
    <w:multiLevelType w:val="hybridMultilevel"/>
    <w:tmpl w:val="77DA4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29"/>
  </w:num>
  <w:num w:numId="4">
    <w:abstractNumId w:val="25"/>
  </w:num>
  <w:num w:numId="5">
    <w:abstractNumId w:val="27"/>
  </w:num>
  <w:num w:numId="6">
    <w:abstractNumId w:val="7"/>
  </w:num>
  <w:num w:numId="7">
    <w:abstractNumId w:val="26"/>
  </w:num>
  <w:num w:numId="8">
    <w:abstractNumId w:val="21"/>
  </w:num>
  <w:num w:numId="9">
    <w:abstractNumId w:val="0"/>
  </w:num>
  <w:num w:numId="10">
    <w:abstractNumId w:val="23"/>
  </w:num>
  <w:num w:numId="11">
    <w:abstractNumId w:val="9"/>
  </w:num>
  <w:num w:numId="12">
    <w:abstractNumId w:val="31"/>
  </w:num>
  <w:num w:numId="13">
    <w:abstractNumId w:val="11"/>
  </w:num>
  <w:num w:numId="14">
    <w:abstractNumId w:val="19"/>
  </w:num>
  <w:num w:numId="15">
    <w:abstractNumId w:val="17"/>
  </w:num>
  <w:num w:numId="16">
    <w:abstractNumId w:val="14"/>
  </w:num>
  <w:num w:numId="17">
    <w:abstractNumId w:val="1"/>
  </w:num>
  <w:num w:numId="18">
    <w:abstractNumId w:val="12"/>
  </w:num>
  <w:num w:numId="19">
    <w:abstractNumId w:val="8"/>
    <w:lvlOverride w:ilvl="0">
      <w:startOverride w:val="1"/>
    </w:lvlOverride>
  </w:num>
  <w:num w:numId="20">
    <w:abstractNumId w:val="18"/>
  </w:num>
  <w:num w:numId="21">
    <w:abstractNumId w:val="6"/>
  </w:num>
  <w:num w:numId="22">
    <w:abstractNumId w:val="30"/>
  </w:num>
  <w:num w:numId="23">
    <w:abstractNumId w:val="10"/>
  </w:num>
  <w:num w:numId="24">
    <w:abstractNumId w:val="28"/>
  </w:num>
  <w:num w:numId="25">
    <w:abstractNumId w:val="20"/>
  </w:num>
  <w:num w:numId="26">
    <w:abstractNumId w:val="22"/>
  </w:num>
  <w:num w:numId="27">
    <w:abstractNumId w:val="5"/>
  </w:num>
  <w:num w:numId="28">
    <w:abstractNumId w:val="24"/>
  </w:num>
  <w:num w:numId="29">
    <w:abstractNumId w:val="15"/>
  </w:num>
  <w:num w:numId="30">
    <w:abstractNumId w:val="3"/>
  </w:num>
  <w:num w:numId="31">
    <w:abstractNumId w:val="16"/>
  </w:num>
  <w:num w:numId="32">
    <w:abstractNumId w:val="2"/>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vid Sparkes">
    <w15:presenceInfo w15:providerId="None" w15:userId="David Spark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proofState w:spelling="clean" w:grammar="clean"/>
  <w:revisionView w:markup="0" w:inkAnnotations="0"/>
  <w:defaultTabStop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3A7"/>
    <w:rsid w:val="00001235"/>
    <w:rsid w:val="0000275E"/>
    <w:rsid w:val="00003235"/>
    <w:rsid w:val="000137C8"/>
    <w:rsid w:val="00021675"/>
    <w:rsid w:val="00021A08"/>
    <w:rsid w:val="000305D1"/>
    <w:rsid w:val="00030753"/>
    <w:rsid w:val="00033D67"/>
    <w:rsid w:val="00034C8B"/>
    <w:rsid w:val="000360FF"/>
    <w:rsid w:val="0003625F"/>
    <w:rsid w:val="00041B91"/>
    <w:rsid w:val="000509F7"/>
    <w:rsid w:val="00054636"/>
    <w:rsid w:val="00054E6A"/>
    <w:rsid w:val="00056FED"/>
    <w:rsid w:val="00065E14"/>
    <w:rsid w:val="0007068C"/>
    <w:rsid w:val="00085102"/>
    <w:rsid w:val="00085B19"/>
    <w:rsid w:val="00086353"/>
    <w:rsid w:val="00087C7D"/>
    <w:rsid w:val="00091495"/>
    <w:rsid w:val="00091D72"/>
    <w:rsid w:val="00094A42"/>
    <w:rsid w:val="00094D8C"/>
    <w:rsid w:val="000A3F1F"/>
    <w:rsid w:val="000A625E"/>
    <w:rsid w:val="000A6463"/>
    <w:rsid w:val="000A7B14"/>
    <w:rsid w:val="000B2C80"/>
    <w:rsid w:val="000B4E8F"/>
    <w:rsid w:val="000B5C13"/>
    <w:rsid w:val="000B7762"/>
    <w:rsid w:val="000B7CF8"/>
    <w:rsid w:val="000C0E89"/>
    <w:rsid w:val="000C4911"/>
    <w:rsid w:val="000D1DB4"/>
    <w:rsid w:val="000D4791"/>
    <w:rsid w:val="000D57C4"/>
    <w:rsid w:val="000D5CD5"/>
    <w:rsid w:val="000D6B49"/>
    <w:rsid w:val="000D6EFA"/>
    <w:rsid w:val="000D7092"/>
    <w:rsid w:val="000D7CA9"/>
    <w:rsid w:val="000E3302"/>
    <w:rsid w:val="000E613E"/>
    <w:rsid w:val="000E7B9F"/>
    <w:rsid w:val="000F537F"/>
    <w:rsid w:val="001003CE"/>
    <w:rsid w:val="00104423"/>
    <w:rsid w:val="001053C5"/>
    <w:rsid w:val="00107540"/>
    <w:rsid w:val="00115B00"/>
    <w:rsid w:val="00116B0C"/>
    <w:rsid w:val="00123132"/>
    <w:rsid w:val="00123479"/>
    <w:rsid w:val="00127A06"/>
    <w:rsid w:val="00127DE3"/>
    <w:rsid w:val="001316D8"/>
    <w:rsid w:val="00131EC7"/>
    <w:rsid w:val="00132718"/>
    <w:rsid w:val="00132F3C"/>
    <w:rsid w:val="001336A8"/>
    <w:rsid w:val="00134B04"/>
    <w:rsid w:val="00146B95"/>
    <w:rsid w:val="00163A67"/>
    <w:rsid w:val="00163EE3"/>
    <w:rsid w:val="00165BED"/>
    <w:rsid w:val="00167460"/>
    <w:rsid w:val="00170F99"/>
    <w:rsid w:val="00171C94"/>
    <w:rsid w:val="00173FA2"/>
    <w:rsid w:val="00175978"/>
    <w:rsid w:val="001777B7"/>
    <w:rsid w:val="00177FF8"/>
    <w:rsid w:val="00182569"/>
    <w:rsid w:val="00183ADE"/>
    <w:rsid w:val="00185B26"/>
    <w:rsid w:val="001902CB"/>
    <w:rsid w:val="00190F67"/>
    <w:rsid w:val="00197DE4"/>
    <w:rsid w:val="001A006B"/>
    <w:rsid w:val="001A18AE"/>
    <w:rsid w:val="001A33F3"/>
    <w:rsid w:val="001A47EB"/>
    <w:rsid w:val="001A70BD"/>
    <w:rsid w:val="001A763E"/>
    <w:rsid w:val="001B257B"/>
    <w:rsid w:val="001B53F8"/>
    <w:rsid w:val="001B7039"/>
    <w:rsid w:val="001C244E"/>
    <w:rsid w:val="001C289A"/>
    <w:rsid w:val="001C320A"/>
    <w:rsid w:val="001C445B"/>
    <w:rsid w:val="001D274F"/>
    <w:rsid w:val="001D4A8D"/>
    <w:rsid w:val="001D6A0E"/>
    <w:rsid w:val="001D7D6A"/>
    <w:rsid w:val="001E2F58"/>
    <w:rsid w:val="001E6E2E"/>
    <w:rsid w:val="001E70E2"/>
    <w:rsid w:val="001F2F32"/>
    <w:rsid w:val="001F4ABE"/>
    <w:rsid w:val="001F6405"/>
    <w:rsid w:val="001F7719"/>
    <w:rsid w:val="00200A63"/>
    <w:rsid w:val="00204B88"/>
    <w:rsid w:val="002054DC"/>
    <w:rsid w:val="00205BE7"/>
    <w:rsid w:val="002069B9"/>
    <w:rsid w:val="00207D5F"/>
    <w:rsid w:val="0021010A"/>
    <w:rsid w:val="0021084C"/>
    <w:rsid w:val="002121C7"/>
    <w:rsid w:val="00214B9C"/>
    <w:rsid w:val="00215543"/>
    <w:rsid w:val="00217267"/>
    <w:rsid w:val="00224386"/>
    <w:rsid w:val="0022561E"/>
    <w:rsid w:val="002330FF"/>
    <w:rsid w:val="00233CD3"/>
    <w:rsid w:val="00234653"/>
    <w:rsid w:val="00234DA3"/>
    <w:rsid w:val="0023692A"/>
    <w:rsid w:val="002379FD"/>
    <w:rsid w:val="00237DDD"/>
    <w:rsid w:val="00242CE0"/>
    <w:rsid w:val="00243DDA"/>
    <w:rsid w:val="00244775"/>
    <w:rsid w:val="002471D2"/>
    <w:rsid w:val="002474F0"/>
    <w:rsid w:val="0025287C"/>
    <w:rsid w:val="00253C9E"/>
    <w:rsid w:val="00254DCD"/>
    <w:rsid w:val="00255141"/>
    <w:rsid w:val="00261383"/>
    <w:rsid w:val="002618D8"/>
    <w:rsid w:val="00264005"/>
    <w:rsid w:val="0026510D"/>
    <w:rsid w:val="002670D3"/>
    <w:rsid w:val="00267C3D"/>
    <w:rsid w:val="00267C68"/>
    <w:rsid w:val="00271387"/>
    <w:rsid w:val="00273FCD"/>
    <w:rsid w:val="0027537F"/>
    <w:rsid w:val="002764A0"/>
    <w:rsid w:val="0027678A"/>
    <w:rsid w:val="00281A0B"/>
    <w:rsid w:val="00282F95"/>
    <w:rsid w:val="00283177"/>
    <w:rsid w:val="00285FCC"/>
    <w:rsid w:val="0029005E"/>
    <w:rsid w:val="00292AB1"/>
    <w:rsid w:val="00297ED2"/>
    <w:rsid w:val="002A27E3"/>
    <w:rsid w:val="002A2D3F"/>
    <w:rsid w:val="002A4345"/>
    <w:rsid w:val="002A56D9"/>
    <w:rsid w:val="002A56EA"/>
    <w:rsid w:val="002A6839"/>
    <w:rsid w:val="002A7EDD"/>
    <w:rsid w:val="002B5ED2"/>
    <w:rsid w:val="002C01D8"/>
    <w:rsid w:val="002C4B95"/>
    <w:rsid w:val="002D1C46"/>
    <w:rsid w:val="002D3908"/>
    <w:rsid w:val="002E3365"/>
    <w:rsid w:val="002E511D"/>
    <w:rsid w:val="002F05E2"/>
    <w:rsid w:val="002F1415"/>
    <w:rsid w:val="002F205C"/>
    <w:rsid w:val="003035B9"/>
    <w:rsid w:val="00303983"/>
    <w:rsid w:val="00304DD8"/>
    <w:rsid w:val="00305EE6"/>
    <w:rsid w:val="00306C75"/>
    <w:rsid w:val="003112D6"/>
    <w:rsid w:val="0031178C"/>
    <w:rsid w:val="00312EC6"/>
    <w:rsid w:val="00314D7F"/>
    <w:rsid w:val="0032373E"/>
    <w:rsid w:val="00324930"/>
    <w:rsid w:val="00325663"/>
    <w:rsid w:val="0032594C"/>
    <w:rsid w:val="003276DC"/>
    <w:rsid w:val="00332188"/>
    <w:rsid w:val="00335196"/>
    <w:rsid w:val="00336944"/>
    <w:rsid w:val="00336DB8"/>
    <w:rsid w:val="00342361"/>
    <w:rsid w:val="003456A3"/>
    <w:rsid w:val="00351E60"/>
    <w:rsid w:val="003522C1"/>
    <w:rsid w:val="00352C1E"/>
    <w:rsid w:val="00354AD7"/>
    <w:rsid w:val="003566D4"/>
    <w:rsid w:val="003573BA"/>
    <w:rsid w:val="0036210D"/>
    <w:rsid w:val="00362603"/>
    <w:rsid w:val="003665AC"/>
    <w:rsid w:val="00367FB6"/>
    <w:rsid w:val="00370E50"/>
    <w:rsid w:val="0037502C"/>
    <w:rsid w:val="00376211"/>
    <w:rsid w:val="00377394"/>
    <w:rsid w:val="003802CC"/>
    <w:rsid w:val="00382212"/>
    <w:rsid w:val="003826F1"/>
    <w:rsid w:val="00382DE5"/>
    <w:rsid w:val="003850DE"/>
    <w:rsid w:val="003863FB"/>
    <w:rsid w:val="00387BFC"/>
    <w:rsid w:val="003902C3"/>
    <w:rsid w:val="00391D71"/>
    <w:rsid w:val="00392C0E"/>
    <w:rsid w:val="00392FA9"/>
    <w:rsid w:val="00393FE2"/>
    <w:rsid w:val="003961F1"/>
    <w:rsid w:val="003964AE"/>
    <w:rsid w:val="003973F3"/>
    <w:rsid w:val="003B2FFD"/>
    <w:rsid w:val="003B6160"/>
    <w:rsid w:val="003B67D1"/>
    <w:rsid w:val="003B6F20"/>
    <w:rsid w:val="003B7A29"/>
    <w:rsid w:val="003C1AE9"/>
    <w:rsid w:val="003C5833"/>
    <w:rsid w:val="003C600F"/>
    <w:rsid w:val="003C73E5"/>
    <w:rsid w:val="003F7E28"/>
    <w:rsid w:val="00402049"/>
    <w:rsid w:val="00403B76"/>
    <w:rsid w:val="004056E8"/>
    <w:rsid w:val="00411593"/>
    <w:rsid w:val="00411E7F"/>
    <w:rsid w:val="00412767"/>
    <w:rsid w:val="00413290"/>
    <w:rsid w:val="00414552"/>
    <w:rsid w:val="00414C96"/>
    <w:rsid w:val="00417CD3"/>
    <w:rsid w:val="00424220"/>
    <w:rsid w:val="00427C5A"/>
    <w:rsid w:val="00427FBE"/>
    <w:rsid w:val="004333BF"/>
    <w:rsid w:val="004339BE"/>
    <w:rsid w:val="004417AE"/>
    <w:rsid w:val="00441F14"/>
    <w:rsid w:val="0044386B"/>
    <w:rsid w:val="00443A78"/>
    <w:rsid w:val="00443A9A"/>
    <w:rsid w:val="004469FB"/>
    <w:rsid w:val="00447079"/>
    <w:rsid w:val="00452DC4"/>
    <w:rsid w:val="00452EA4"/>
    <w:rsid w:val="00462B49"/>
    <w:rsid w:val="004640EC"/>
    <w:rsid w:val="00465DAB"/>
    <w:rsid w:val="00471198"/>
    <w:rsid w:val="00472885"/>
    <w:rsid w:val="00475E59"/>
    <w:rsid w:val="0048124F"/>
    <w:rsid w:val="004943B7"/>
    <w:rsid w:val="00497C56"/>
    <w:rsid w:val="004A188D"/>
    <w:rsid w:val="004A1BED"/>
    <w:rsid w:val="004A20F6"/>
    <w:rsid w:val="004A21C8"/>
    <w:rsid w:val="004A7E8F"/>
    <w:rsid w:val="004B1FE0"/>
    <w:rsid w:val="004B2D37"/>
    <w:rsid w:val="004D0D0C"/>
    <w:rsid w:val="004D2E5D"/>
    <w:rsid w:val="004D3709"/>
    <w:rsid w:val="004D4F5C"/>
    <w:rsid w:val="004E51EA"/>
    <w:rsid w:val="004F0439"/>
    <w:rsid w:val="004F051D"/>
    <w:rsid w:val="004F1782"/>
    <w:rsid w:val="004F4835"/>
    <w:rsid w:val="004F4F79"/>
    <w:rsid w:val="004F560B"/>
    <w:rsid w:val="004F56C8"/>
    <w:rsid w:val="004F683A"/>
    <w:rsid w:val="004F7667"/>
    <w:rsid w:val="00502213"/>
    <w:rsid w:val="005030F5"/>
    <w:rsid w:val="005058DC"/>
    <w:rsid w:val="00506EC2"/>
    <w:rsid w:val="005107A3"/>
    <w:rsid w:val="00513B4A"/>
    <w:rsid w:val="00515523"/>
    <w:rsid w:val="00520389"/>
    <w:rsid w:val="005204AA"/>
    <w:rsid w:val="00522C4D"/>
    <w:rsid w:val="0052367D"/>
    <w:rsid w:val="00523D6B"/>
    <w:rsid w:val="005261B9"/>
    <w:rsid w:val="0052752B"/>
    <w:rsid w:val="00530500"/>
    <w:rsid w:val="00535E0D"/>
    <w:rsid w:val="00536227"/>
    <w:rsid w:val="00537481"/>
    <w:rsid w:val="005414C9"/>
    <w:rsid w:val="00544EC2"/>
    <w:rsid w:val="005467D3"/>
    <w:rsid w:val="00551572"/>
    <w:rsid w:val="005549E5"/>
    <w:rsid w:val="00555654"/>
    <w:rsid w:val="005562FE"/>
    <w:rsid w:val="0055688A"/>
    <w:rsid w:val="0055747E"/>
    <w:rsid w:val="00570A24"/>
    <w:rsid w:val="005721FA"/>
    <w:rsid w:val="005749B0"/>
    <w:rsid w:val="00576C18"/>
    <w:rsid w:val="00576C83"/>
    <w:rsid w:val="00586C7B"/>
    <w:rsid w:val="005900AF"/>
    <w:rsid w:val="005915D8"/>
    <w:rsid w:val="005920AD"/>
    <w:rsid w:val="00592E8F"/>
    <w:rsid w:val="00597276"/>
    <w:rsid w:val="005B01E5"/>
    <w:rsid w:val="005B66B8"/>
    <w:rsid w:val="005C13A2"/>
    <w:rsid w:val="005C14E1"/>
    <w:rsid w:val="005C1633"/>
    <w:rsid w:val="005C1BEA"/>
    <w:rsid w:val="005C2974"/>
    <w:rsid w:val="005C62C3"/>
    <w:rsid w:val="005D1186"/>
    <w:rsid w:val="005D7008"/>
    <w:rsid w:val="005D72EF"/>
    <w:rsid w:val="005E044E"/>
    <w:rsid w:val="005E228A"/>
    <w:rsid w:val="005E236E"/>
    <w:rsid w:val="005E2FDF"/>
    <w:rsid w:val="005E700F"/>
    <w:rsid w:val="005E7BB9"/>
    <w:rsid w:val="005F12D3"/>
    <w:rsid w:val="005F1A3C"/>
    <w:rsid w:val="005F3D25"/>
    <w:rsid w:val="005F3FDA"/>
    <w:rsid w:val="005F5C67"/>
    <w:rsid w:val="005F7D14"/>
    <w:rsid w:val="006017FD"/>
    <w:rsid w:val="00601B43"/>
    <w:rsid w:val="006209A2"/>
    <w:rsid w:val="00620AA3"/>
    <w:rsid w:val="00620F2F"/>
    <w:rsid w:val="00624296"/>
    <w:rsid w:val="00626442"/>
    <w:rsid w:val="0063066F"/>
    <w:rsid w:val="00631333"/>
    <w:rsid w:val="006332F1"/>
    <w:rsid w:val="00634CED"/>
    <w:rsid w:val="00635F1D"/>
    <w:rsid w:val="0064343D"/>
    <w:rsid w:val="00645363"/>
    <w:rsid w:val="00647B62"/>
    <w:rsid w:val="00654753"/>
    <w:rsid w:val="006564B9"/>
    <w:rsid w:val="00660370"/>
    <w:rsid w:val="00666CDD"/>
    <w:rsid w:val="00667084"/>
    <w:rsid w:val="006831CA"/>
    <w:rsid w:val="006860E9"/>
    <w:rsid w:val="00687180"/>
    <w:rsid w:val="006901A2"/>
    <w:rsid w:val="0069323B"/>
    <w:rsid w:val="00695C28"/>
    <w:rsid w:val="006A14CB"/>
    <w:rsid w:val="006A23E1"/>
    <w:rsid w:val="006B034E"/>
    <w:rsid w:val="006B0DF5"/>
    <w:rsid w:val="006B2557"/>
    <w:rsid w:val="006B3910"/>
    <w:rsid w:val="006B7134"/>
    <w:rsid w:val="006C3D64"/>
    <w:rsid w:val="006C3DB0"/>
    <w:rsid w:val="006C6C7A"/>
    <w:rsid w:val="006D301F"/>
    <w:rsid w:val="006D6D6A"/>
    <w:rsid w:val="006E04E7"/>
    <w:rsid w:val="006E1062"/>
    <w:rsid w:val="006E2660"/>
    <w:rsid w:val="006F064A"/>
    <w:rsid w:val="006F3DCB"/>
    <w:rsid w:val="006F5DD5"/>
    <w:rsid w:val="006F7567"/>
    <w:rsid w:val="00700E44"/>
    <w:rsid w:val="00715290"/>
    <w:rsid w:val="0072294F"/>
    <w:rsid w:val="00724DDE"/>
    <w:rsid w:val="0072601E"/>
    <w:rsid w:val="00731659"/>
    <w:rsid w:val="00733C47"/>
    <w:rsid w:val="007356AC"/>
    <w:rsid w:val="007433A7"/>
    <w:rsid w:val="0074392E"/>
    <w:rsid w:val="00744915"/>
    <w:rsid w:val="00744F76"/>
    <w:rsid w:val="00751387"/>
    <w:rsid w:val="00753EE7"/>
    <w:rsid w:val="00754D57"/>
    <w:rsid w:val="00755F9A"/>
    <w:rsid w:val="007615E6"/>
    <w:rsid w:val="00766D3F"/>
    <w:rsid w:val="00771151"/>
    <w:rsid w:val="00772DFE"/>
    <w:rsid w:val="00776DB2"/>
    <w:rsid w:val="00782C89"/>
    <w:rsid w:val="00785421"/>
    <w:rsid w:val="00785996"/>
    <w:rsid w:val="00790770"/>
    <w:rsid w:val="00792277"/>
    <w:rsid w:val="00792753"/>
    <w:rsid w:val="00795953"/>
    <w:rsid w:val="00796546"/>
    <w:rsid w:val="00796791"/>
    <w:rsid w:val="007A0682"/>
    <w:rsid w:val="007A1269"/>
    <w:rsid w:val="007A2AF2"/>
    <w:rsid w:val="007A2E5E"/>
    <w:rsid w:val="007A2E7E"/>
    <w:rsid w:val="007A45B5"/>
    <w:rsid w:val="007A4C55"/>
    <w:rsid w:val="007B07BA"/>
    <w:rsid w:val="007B4BFA"/>
    <w:rsid w:val="007B57E5"/>
    <w:rsid w:val="007B5EE6"/>
    <w:rsid w:val="007B5FE0"/>
    <w:rsid w:val="007C1132"/>
    <w:rsid w:val="007C3A21"/>
    <w:rsid w:val="007C5927"/>
    <w:rsid w:val="007C6901"/>
    <w:rsid w:val="007D146B"/>
    <w:rsid w:val="007D15F9"/>
    <w:rsid w:val="007D2A89"/>
    <w:rsid w:val="007D59E1"/>
    <w:rsid w:val="007E0556"/>
    <w:rsid w:val="007E1BFB"/>
    <w:rsid w:val="007E2616"/>
    <w:rsid w:val="007E4687"/>
    <w:rsid w:val="007F4CE9"/>
    <w:rsid w:val="007F57A3"/>
    <w:rsid w:val="0080308C"/>
    <w:rsid w:val="0081052A"/>
    <w:rsid w:val="008122F7"/>
    <w:rsid w:val="008164C9"/>
    <w:rsid w:val="00816A79"/>
    <w:rsid w:val="008203B0"/>
    <w:rsid w:val="00820FD8"/>
    <w:rsid w:val="00821F28"/>
    <w:rsid w:val="00833453"/>
    <w:rsid w:val="00835B21"/>
    <w:rsid w:val="00843786"/>
    <w:rsid w:val="00846AC1"/>
    <w:rsid w:val="008478DC"/>
    <w:rsid w:val="00847D3F"/>
    <w:rsid w:val="00850355"/>
    <w:rsid w:val="0085139C"/>
    <w:rsid w:val="00854182"/>
    <w:rsid w:val="0085655F"/>
    <w:rsid w:val="008570FC"/>
    <w:rsid w:val="00861089"/>
    <w:rsid w:val="00862610"/>
    <w:rsid w:val="008638F0"/>
    <w:rsid w:val="00865B4E"/>
    <w:rsid w:val="00865ED2"/>
    <w:rsid w:val="00870722"/>
    <w:rsid w:val="00870D1A"/>
    <w:rsid w:val="00871836"/>
    <w:rsid w:val="00872C64"/>
    <w:rsid w:val="00873A50"/>
    <w:rsid w:val="008755A6"/>
    <w:rsid w:val="00877500"/>
    <w:rsid w:val="00880DDC"/>
    <w:rsid w:val="00882BBE"/>
    <w:rsid w:val="008847E6"/>
    <w:rsid w:val="00885610"/>
    <w:rsid w:val="00887FCF"/>
    <w:rsid w:val="0089130C"/>
    <w:rsid w:val="008A227C"/>
    <w:rsid w:val="008A424F"/>
    <w:rsid w:val="008A5B68"/>
    <w:rsid w:val="008B39FC"/>
    <w:rsid w:val="008B564B"/>
    <w:rsid w:val="008C1041"/>
    <w:rsid w:val="008C1193"/>
    <w:rsid w:val="008C1EE8"/>
    <w:rsid w:val="008C3FA1"/>
    <w:rsid w:val="008D0512"/>
    <w:rsid w:val="008E5412"/>
    <w:rsid w:val="008F0C32"/>
    <w:rsid w:val="0090090B"/>
    <w:rsid w:val="00906B37"/>
    <w:rsid w:val="00911B4B"/>
    <w:rsid w:val="00915319"/>
    <w:rsid w:val="009175B4"/>
    <w:rsid w:val="009213C9"/>
    <w:rsid w:val="00922B79"/>
    <w:rsid w:val="00923310"/>
    <w:rsid w:val="009247F9"/>
    <w:rsid w:val="009344CC"/>
    <w:rsid w:val="009369D1"/>
    <w:rsid w:val="00937B2E"/>
    <w:rsid w:val="00937D0C"/>
    <w:rsid w:val="00940960"/>
    <w:rsid w:val="0095025C"/>
    <w:rsid w:val="0095030E"/>
    <w:rsid w:val="00952441"/>
    <w:rsid w:val="00953E88"/>
    <w:rsid w:val="00961052"/>
    <w:rsid w:val="0096418B"/>
    <w:rsid w:val="00971045"/>
    <w:rsid w:val="00972C29"/>
    <w:rsid w:val="009733E5"/>
    <w:rsid w:val="009914B2"/>
    <w:rsid w:val="009930C2"/>
    <w:rsid w:val="009947F5"/>
    <w:rsid w:val="009A1783"/>
    <w:rsid w:val="009A3182"/>
    <w:rsid w:val="009A5AA3"/>
    <w:rsid w:val="009B0346"/>
    <w:rsid w:val="009B1645"/>
    <w:rsid w:val="009C498C"/>
    <w:rsid w:val="009D5403"/>
    <w:rsid w:val="009D6B15"/>
    <w:rsid w:val="009D7084"/>
    <w:rsid w:val="009E0607"/>
    <w:rsid w:val="009E3E23"/>
    <w:rsid w:val="00A00A26"/>
    <w:rsid w:val="00A00CC9"/>
    <w:rsid w:val="00A0155B"/>
    <w:rsid w:val="00A017BF"/>
    <w:rsid w:val="00A01E20"/>
    <w:rsid w:val="00A029AB"/>
    <w:rsid w:val="00A05ABC"/>
    <w:rsid w:val="00A105C6"/>
    <w:rsid w:val="00A148BD"/>
    <w:rsid w:val="00A21BA7"/>
    <w:rsid w:val="00A26188"/>
    <w:rsid w:val="00A3101F"/>
    <w:rsid w:val="00A32C06"/>
    <w:rsid w:val="00A36FE8"/>
    <w:rsid w:val="00A37421"/>
    <w:rsid w:val="00A402D8"/>
    <w:rsid w:val="00A42AB9"/>
    <w:rsid w:val="00A4363B"/>
    <w:rsid w:val="00A62220"/>
    <w:rsid w:val="00A63BC7"/>
    <w:rsid w:val="00A63DA9"/>
    <w:rsid w:val="00A65386"/>
    <w:rsid w:val="00A66E4E"/>
    <w:rsid w:val="00A7159F"/>
    <w:rsid w:val="00A728C3"/>
    <w:rsid w:val="00A732E8"/>
    <w:rsid w:val="00A73D37"/>
    <w:rsid w:val="00A74664"/>
    <w:rsid w:val="00A756E8"/>
    <w:rsid w:val="00A77D6E"/>
    <w:rsid w:val="00A81B7B"/>
    <w:rsid w:val="00A8697F"/>
    <w:rsid w:val="00A86C73"/>
    <w:rsid w:val="00A92510"/>
    <w:rsid w:val="00A92E51"/>
    <w:rsid w:val="00A93D84"/>
    <w:rsid w:val="00A9473F"/>
    <w:rsid w:val="00A94FE6"/>
    <w:rsid w:val="00A9748B"/>
    <w:rsid w:val="00A97A18"/>
    <w:rsid w:val="00AA05FE"/>
    <w:rsid w:val="00AA40A4"/>
    <w:rsid w:val="00AA6B08"/>
    <w:rsid w:val="00AA6D64"/>
    <w:rsid w:val="00AB064B"/>
    <w:rsid w:val="00AC045F"/>
    <w:rsid w:val="00AC510D"/>
    <w:rsid w:val="00AC7A23"/>
    <w:rsid w:val="00AD1069"/>
    <w:rsid w:val="00AD153D"/>
    <w:rsid w:val="00AD1F9D"/>
    <w:rsid w:val="00AD2DEF"/>
    <w:rsid w:val="00AD5BE1"/>
    <w:rsid w:val="00AE2FAB"/>
    <w:rsid w:val="00AE3BE3"/>
    <w:rsid w:val="00AE4A2D"/>
    <w:rsid w:val="00AE5AE3"/>
    <w:rsid w:val="00AE7DF9"/>
    <w:rsid w:val="00AF07B8"/>
    <w:rsid w:val="00AF2AC2"/>
    <w:rsid w:val="00AF6460"/>
    <w:rsid w:val="00AF7A30"/>
    <w:rsid w:val="00B007D2"/>
    <w:rsid w:val="00B0452C"/>
    <w:rsid w:val="00B06E6B"/>
    <w:rsid w:val="00B10FCD"/>
    <w:rsid w:val="00B143C1"/>
    <w:rsid w:val="00B2440D"/>
    <w:rsid w:val="00B33A06"/>
    <w:rsid w:val="00B33B47"/>
    <w:rsid w:val="00B34E59"/>
    <w:rsid w:val="00B35B33"/>
    <w:rsid w:val="00B36722"/>
    <w:rsid w:val="00B36D1B"/>
    <w:rsid w:val="00B416D8"/>
    <w:rsid w:val="00B41A62"/>
    <w:rsid w:val="00B45677"/>
    <w:rsid w:val="00B45FEB"/>
    <w:rsid w:val="00B46B8B"/>
    <w:rsid w:val="00B50099"/>
    <w:rsid w:val="00B55074"/>
    <w:rsid w:val="00B55BDE"/>
    <w:rsid w:val="00B576FD"/>
    <w:rsid w:val="00B57B22"/>
    <w:rsid w:val="00B629AC"/>
    <w:rsid w:val="00B710DB"/>
    <w:rsid w:val="00B77621"/>
    <w:rsid w:val="00B77871"/>
    <w:rsid w:val="00B81BBC"/>
    <w:rsid w:val="00B82D3E"/>
    <w:rsid w:val="00B86FF5"/>
    <w:rsid w:val="00B93D54"/>
    <w:rsid w:val="00B94E10"/>
    <w:rsid w:val="00B97953"/>
    <w:rsid w:val="00B97B2A"/>
    <w:rsid w:val="00BA1940"/>
    <w:rsid w:val="00BA3AE1"/>
    <w:rsid w:val="00BA3F95"/>
    <w:rsid w:val="00BA50EB"/>
    <w:rsid w:val="00BB7A72"/>
    <w:rsid w:val="00BC0F13"/>
    <w:rsid w:val="00BC2205"/>
    <w:rsid w:val="00BC5910"/>
    <w:rsid w:val="00BC66FA"/>
    <w:rsid w:val="00BD0FB9"/>
    <w:rsid w:val="00BD2324"/>
    <w:rsid w:val="00BD2A53"/>
    <w:rsid w:val="00BD4F01"/>
    <w:rsid w:val="00BE04FA"/>
    <w:rsid w:val="00BE0DAA"/>
    <w:rsid w:val="00BE1C9E"/>
    <w:rsid w:val="00BE3F8A"/>
    <w:rsid w:val="00BE5D58"/>
    <w:rsid w:val="00BE64AB"/>
    <w:rsid w:val="00BE7455"/>
    <w:rsid w:val="00BE7AB7"/>
    <w:rsid w:val="00BF181F"/>
    <w:rsid w:val="00BF4B7C"/>
    <w:rsid w:val="00BF5630"/>
    <w:rsid w:val="00C117DF"/>
    <w:rsid w:val="00C13EF2"/>
    <w:rsid w:val="00C1713D"/>
    <w:rsid w:val="00C206B8"/>
    <w:rsid w:val="00C26CB1"/>
    <w:rsid w:val="00C2733D"/>
    <w:rsid w:val="00C27731"/>
    <w:rsid w:val="00C30DCD"/>
    <w:rsid w:val="00C3161C"/>
    <w:rsid w:val="00C35D2F"/>
    <w:rsid w:val="00C362CD"/>
    <w:rsid w:val="00C4253A"/>
    <w:rsid w:val="00C446CF"/>
    <w:rsid w:val="00C50533"/>
    <w:rsid w:val="00C53319"/>
    <w:rsid w:val="00C5539C"/>
    <w:rsid w:val="00C6041C"/>
    <w:rsid w:val="00C61555"/>
    <w:rsid w:val="00C650E4"/>
    <w:rsid w:val="00C668E6"/>
    <w:rsid w:val="00C71DF4"/>
    <w:rsid w:val="00C726E0"/>
    <w:rsid w:val="00C760A5"/>
    <w:rsid w:val="00C83DFA"/>
    <w:rsid w:val="00C847B8"/>
    <w:rsid w:val="00C95CED"/>
    <w:rsid w:val="00C962E5"/>
    <w:rsid w:val="00C97EDB"/>
    <w:rsid w:val="00CB2BB4"/>
    <w:rsid w:val="00CB4FA1"/>
    <w:rsid w:val="00CB604A"/>
    <w:rsid w:val="00CC0806"/>
    <w:rsid w:val="00CC30FD"/>
    <w:rsid w:val="00CC3F74"/>
    <w:rsid w:val="00CD2395"/>
    <w:rsid w:val="00CD2E9B"/>
    <w:rsid w:val="00CD5E1D"/>
    <w:rsid w:val="00CD763D"/>
    <w:rsid w:val="00CE02C5"/>
    <w:rsid w:val="00CE4505"/>
    <w:rsid w:val="00CE4F5B"/>
    <w:rsid w:val="00CE5AD6"/>
    <w:rsid w:val="00CE6F94"/>
    <w:rsid w:val="00CF0568"/>
    <w:rsid w:val="00CF1897"/>
    <w:rsid w:val="00CF2E5F"/>
    <w:rsid w:val="00CF527B"/>
    <w:rsid w:val="00D01C1D"/>
    <w:rsid w:val="00D01CCD"/>
    <w:rsid w:val="00D0648F"/>
    <w:rsid w:val="00D10207"/>
    <w:rsid w:val="00D13096"/>
    <w:rsid w:val="00D137A8"/>
    <w:rsid w:val="00D14D58"/>
    <w:rsid w:val="00D16CB6"/>
    <w:rsid w:val="00D2150D"/>
    <w:rsid w:val="00D23EAB"/>
    <w:rsid w:val="00D24092"/>
    <w:rsid w:val="00D25402"/>
    <w:rsid w:val="00D25983"/>
    <w:rsid w:val="00D263F5"/>
    <w:rsid w:val="00D303A7"/>
    <w:rsid w:val="00D30D2C"/>
    <w:rsid w:val="00D329FB"/>
    <w:rsid w:val="00D34D3E"/>
    <w:rsid w:val="00D3528A"/>
    <w:rsid w:val="00D369C4"/>
    <w:rsid w:val="00D378AB"/>
    <w:rsid w:val="00D40683"/>
    <w:rsid w:val="00D41BAF"/>
    <w:rsid w:val="00D41CD4"/>
    <w:rsid w:val="00D44E2F"/>
    <w:rsid w:val="00D4667A"/>
    <w:rsid w:val="00D52571"/>
    <w:rsid w:val="00D54CD8"/>
    <w:rsid w:val="00D552BD"/>
    <w:rsid w:val="00D57D4D"/>
    <w:rsid w:val="00D602E6"/>
    <w:rsid w:val="00D60381"/>
    <w:rsid w:val="00D636AC"/>
    <w:rsid w:val="00D71529"/>
    <w:rsid w:val="00D71CAA"/>
    <w:rsid w:val="00D8186F"/>
    <w:rsid w:val="00D865B8"/>
    <w:rsid w:val="00D92D45"/>
    <w:rsid w:val="00D92E98"/>
    <w:rsid w:val="00D93042"/>
    <w:rsid w:val="00D94348"/>
    <w:rsid w:val="00D96F9F"/>
    <w:rsid w:val="00DA276D"/>
    <w:rsid w:val="00DA3D65"/>
    <w:rsid w:val="00DA7A96"/>
    <w:rsid w:val="00DB7098"/>
    <w:rsid w:val="00DC0233"/>
    <w:rsid w:val="00DC1217"/>
    <w:rsid w:val="00DC12EA"/>
    <w:rsid w:val="00DC35C0"/>
    <w:rsid w:val="00DC378C"/>
    <w:rsid w:val="00DD326D"/>
    <w:rsid w:val="00DD647A"/>
    <w:rsid w:val="00DD7102"/>
    <w:rsid w:val="00DE00F9"/>
    <w:rsid w:val="00DE2AAA"/>
    <w:rsid w:val="00DE4DEC"/>
    <w:rsid w:val="00DE6FFC"/>
    <w:rsid w:val="00DE7C32"/>
    <w:rsid w:val="00DE7F57"/>
    <w:rsid w:val="00DF296C"/>
    <w:rsid w:val="00DF4469"/>
    <w:rsid w:val="00DF50B4"/>
    <w:rsid w:val="00DF64B2"/>
    <w:rsid w:val="00DF6BDA"/>
    <w:rsid w:val="00DF7629"/>
    <w:rsid w:val="00DF7A28"/>
    <w:rsid w:val="00E02E28"/>
    <w:rsid w:val="00E05C65"/>
    <w:rsid w:val="00E078BB"/>
    <w:rsid w:val="00E07E57"/>
    <w:rsid w:val="00E14904"/>
    <w:rsid w:val="00E14C33"/>
    <w:rsid w:val="00E15976"/>
    <w:rsid w:val="00E167DC"/>
    <w:rsid w:val="00E24D67"/>
    <w:rsid w:val="00E3255F"/>
    <w:rsid w:val="00E33332"/>
    <w:rsid w:val="00E34693"/>
    <w:rsid w:val="00E35584"/>
    <w:rsid w:val="00E377C5"/>
    <w:rsid w:val="00E37C42"/>
    <w:rsid w:val="00E37F52"/>
    <w:rsid w:val="00E4163A"/>
    <w:rsid w:val="00E41C67"/>
    <w:rsid w:val="00E570E1"/>
    <w:rsid w:val="00E57408"/>
    <w:rsid w:val="00E601A8"/>
    <w:rsid w:val="00E669BC"/>
    <w:rsid w:val="00E675E4"/>
    <w:rsid w:val="00E7141D"/>
    <w:rsid w:val="00E73378"/>
    <w:rsid w:val="00E82151"/>
    <w:rsid w:val="00E8507E"/>
    <w:rsid w:val="00E9046F"/>
    <w:rsid w:val="00E9278B"/>
    <w:rsid w:val="00E92D6E"/>
    <w:rsid w:val="00EA3EC3"/>
    <w:rsid w:val="00EA43F6"/>
    <w:rsid w:val="00EA5613"/>
    <w:rsid w:val="00EA7A40"/>
    <w:rsid w:val="00EB0D9D"/>
    <w:rsid w:val="00EB181D"/>
    <w:rsid w:val="00EB2501"/>
    <w:rsid w:val="00EB2AC4"/>
    <w:rsid w:val="00EB4C74"/>
    <w:rsid w:val="00EC0D57"/>
    <w:rsid w:val="00EC6A0C"/>
    <w:rsid w:val="00EC793B"/>
    <w:rsid w:val="00ED0216"/>
    <w:rsid w:val="00ED4238"/>
    <w:rsid w:val="00EE0F55"/>
    <w:rsid w:val="00EF0A1D"/>
    <w:rsid w:val="00EF1017"/>
    <w:rsid w:val="00EF11A8"/>
    <w:rsid w:val="00EF535A"/>
    <w:rsid w:val="00EF5DDD"/>
    <w:rsid w:val="00F0058D"/>
    <w:rsid w:val="00F01ACE"/>
    <w:rsid w:val="00F01BBE"/>
    <w:rsid w:val="00F02155"/>
    <w:rsid w:val="00F0258A"/>
    <w:rsid w:val="00F026BF"/>
    <w:rsid w:val="00F13958"/>
    <w:rsid w:val="00F164B9"/>
    <w:rsid w:val="00F22D23"/>
    <w:rsid w:val="00F3234D"/>
    <w:rsid w:val="00F36B39"/>
    <w:rsid w:val="00F44FFE"/>
    <w:rsid w:val="00F52308"/>
    <w:rsid w:val="00F54F48"/>
    <w:rsid w:val="00F63CB9"/>
    <w:rsid w:val="00F65BD4"/>
    <w:rsid w:val="00F6634B"/>
    <w:rsid w:val="00F721E4"/>
    <w:rsid w:val="00F722E1"/>
    <w:rsid w:val="00F76DE8"/>
    <w:rsid w:val="00F81805"/>
    <w:rsid w:val="00F81E36"/>
    <w:rsid w:val="00F82D3D"/>
    <w:rsid w:val="00F84146"/>
    <w:rsid w:val="00F91AB8"/>
    <w:rsid w:val="00F96E0D"/>
    <w:rsid w:val="00F97CC5"/>
    <w:rsid w:val="00FA4B49"/>
    <w:rsid w:val="00FA750A"/>
    <w:rsid w:val="00FB0976"/>
    <w:rsid w:val="00FB0B57"/>
    <w:rsid w:val="00FB0F3B"/>
    <w:rsid w:val="00FB4049"/>
    <w:rsid w:val="00FB44C2"/>
    <w:rsid w:val="00FB47CC"/>
    <w:rsid w:val="00FB5887"/>
    <w:rsid w:val="00FB6046"/>
    <w:rsid w:val="00FC1C3D"/>
    <w:rsid w:val="00FC2A4D"/>
    <w:rsid w:val="00FD0A18"/>
    <w:rsid w:val="00FD0BD2"/>
    <w:rsid w:val="00FD20DD"/>
    <w:rsid w:val="00FD244F"/>
    <w:rsid w:val="00FD2C46"/>
    <w:rsid w:val="00FD3EBE"/>
    <w:rsid w:val="00FD4086"/>
    <w:rsid w:val="00FD68EC"/>
    <w:rsid w:val="00FE0942"/>
    <w:rsid w:val="00FE1013"/>
    <w:rsid w:val="00FE2854"/>
    <w:rsid w:val="00FE2FDA"/>
    <w:rsid w:val="00FE7EB8"/>
    <w:rsid w:val="00FF0DA6"/>
    <w:rsid w:val="00FF2044"/>
    <w:rsid w:val="00FF2928"/>
    <w:rsid w:val="00FF3E51"/>
    <w:rsid w:val="00FF4C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BAF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List Bullet 2"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363"/>
    <w:pPr>
      <w:spacing w:after="240"/>
      <w:jc w:val="both"/>
    </w:pPr>
    <w:rPr>
      <w:rFonts w:ascii="Arial" w:hAnsi="Arial"/>
    </w:rPr>
  </w:style>
  <w:style w:type="paragraph" w:styleId="Heading1">
    <w:name w:val="heading 1"/>
    <w:aliases w:val="Heading Mike 1,Section,Section Heading,Numbered - 1,Outline1,Paragraph,Lev 1,level 1,for contents page,Heading One,Heading A,Section heading,h1,h11,h12,h13,Paragraph No,Oscar Faber 1,heading1,normal"/>
    <w:basedOn w:val="Normal"/>
    <w:next w:val="Normal"/>
    <w:link w:val="Heading1Char"/>
    <w:uiPriority w:val="99"/>
    <w:qFormat/>
    <w:rsid w:val="00D329FB"/>
    <w:pPr>
      <w:numPr>
        <w:numId w:val="7"/>
      </w:numPr>
      <w:outlineLvl w:val="0"/>
    </w:pPr>
    <w:rPr>
      <w:rFonts w:ascii="Arial Bold" w:eastAsiaTheme="majorEastAsia" w:hAnsi="Arial Bold" w:cstheme="majorBidi"/>
      <w:b/>
      <w:bCs/>
      <w:caps/>
      <w:szCs w:val="28"/>
    </w:rPr>
  </w:style>
  <w:style w:type="paragraph" w:styleId="Heading2">
    <w:name w:val="heading 2"/>
    <w:aliases w:val="ParaLvl2,Numbered - 2,Major,Sub-paragraph,B,#2,1.1,AITS 2,AITS Section Heading,Lev 2,Clause,h2,H2,section header,Paragraafkop,level 2,PARA2,1.2 Heading,•H2,H21,•H21,H22,H23,H211,H221,H24,H212,H222,H231,H2111,H2211,(Alt+2),h 3,Headline 2,nmhd2"/>
    <w:basedOn w:val="Normal"/>
    <w:next w:val="Normal"/>
    <w:link w:val="Heading2Char"/>
    <w:uiPriority w:val="99"/>
    <w:unhideWhenUsed/>
    <w:qFormat/>
    <w:rsid w:val="00D329FB"/>
    <w:pPr>
      <w:numPr>
        <w:ilvl w:val="1"/>
        <w:numId w:val="7"/>
      </w:numPr>
      <w:outlineLvl w:val="1"/>
    </w:pPr>
    <w:rPr>
      <w:rFonts w:ascii="Arial Bold" w:eastAsiaTheme="majorEastAsia" w:hAnsi="Arial Bold" w:cstheme="majorBidi"/>
      <w:b/>
      <w:bCs/>
      <w:szCs w:val="26"/>
    </w:rPr>
  </w:style>
  <w:style w:type="paragraph" w:styleId="Heading3">
    <w:name w:val="heading 3"/>
    <w:basedOn w:val="Normal"/>
    <w:next w:val="Normal"/>
    <w:link w:val="Heading3Char"/>
    <w:uiPriority w:val="9"/>
    <w:unhideWhenUsed/>
    <w:qFormat/>
    <w:rsid w:val="00D329FB"/>
    <w:pPr>
      <w:numPr>
        <w:ilvl w:val="2"/>
        <w:numId w:val="7"/>
      </w:numPr>
      <w:ind w:left="851"/>
      <w:outlineLvl w:val="2"/>
    </w:pPr>
    <w:rPr>
      <w:rFonts w:eastAsiaTheme="majorEastAsia" w:cstheme="majorBidi"/>
      <w:bCs/>
    </w:rPr>
  </w:style>
  <w:style w:type="paragraph" w:styleId="Heading4">
    <w:name w:val="heading 4"/>
    <w:basedOn w:val="Normal"/>
    <w:next w:val="Normal"/>
    <w:link w:val="Heading4Char"/>
    <w:uiPriority w:val="9"/>
    <w:unhideWhenUsed/>
    <w:qFormat/>
    <w:rsid w:val="00D329FB"/>
    <w:pPr>
      <w:numPr>
        <w:ilvl w:val="3"/>
        <w:numId w:val="7"/>
      </w:numPr>
      <w:outlineLvl w:val="3"/>
    </w:pPr>
    <w:rPr>
      <w:rFonts w:eastAsiaTheme="majorEastAsia" w:cstheme="majorBidi"/>
      <w:bCs/>
      <w:iCs/>
    </w:rPr>
  </w:style>
  <w:style w:type="paragraph" w:styleId="Heading5">
    <w:name w:val="heading 5"/>
    <w:basedOn w:val="Normal"/>
    <w:next w:val="Normal"/>
    <w:link w:val="Heading5Char"/>
    <w:uiPriority w:val="9"/>
    <w:unhideWhenUsed/>
    <w:qFormat/>
    <w:rsid w:val="00DF4469"/>
    <w:pPr>
      <w:numPr>
        <w:ilvl w:val="4"/>
        <w:numId w:val="7"/>
      </w:numPr>
      <w:outlineLvl w:val="4"/>
    </w:pPr>
    <w:rPr>
      <w:rFonts w:eastAsiaTheme="majorEastAsia" w:cstheme="majorBidi"/>
    </w:rPr>
  </w:style>
  <w:style w:type="paragraph" w:styleId="Heading6">
    <w:name w:val="heading 6"/>
    <w:basedOn w:val="Normal"/>
    <w:next w:val="Normal"/>
    <w:link w:val="Heading6Char"/>
    <w:uiPriority w:val="9"/>
    <w:unhideWhenUsed/>
    <w:qFormat/>
    <w:rsid w:val="00DF4469"/>
    <w:pPr>
      <w:keepNext/>
      <w:keepLines/>
      <w:numPr>
        <w:ilvl w:val="5"/>
        <w:numId w:val="7"/>
      </w:numPr>
      <w:outlineLvl w:val="5"/>
    </w:pPr>
    <w:rPr>
      <w:rFonts w:eastAsiaTheme="majorEastAsia" w:cstheme="majorBidi"/>
      <w:iCs/>
    </w:rPr>
  </w:style>
  <w:style w:type="paragraph" w:styleId="Heading7">
    <w:name w:val="heading 7"/>
    <w:basedOn w:val="Normal"/>
    <w:next w:val="Normal"/>
    <w:link w:val="Heading7Char"/>
    <w:uiPriority w:val="9"/>
    <w:unhideWhenUsed/>
    <w:qFormat/>
    <w:rsid w:val="00DF4469"/>
    <w:pPr>
      <w:numPr>
        <w:ilvl w:val="6"/>
        <w:numId w:val="7"/>
      </w:numPr>
      <w:outlineLvl w:val="6"/>
    </w:pPr>
    <w:rPr>
      <w:rFonts w:eastAsiaTheme="majorEastAsia" w:cstheme="majorBidi"/>
      <w:iCs/>
    </w:rPr>
  </w:style>
  <w:style w:type="paragraph" w:styleId="Heading8">
    <w:name w:val="heading 8"/>
    <w:basedOn w:val="Normal"/>
    <w:next w:val="Normal"/>
    <w:link w:val="Heading8Char"/>
    <w:uiPriority w:val="9"/>
    <w:unhideWhenUsed/>
    <w:qFormat/>
    <w:rsid w:val="00820FD8"/>
    <w:pPr>
      <w:numPr>
        <w:ilvl w:val="7"/>
        <w:numId w:val="7"/>
      </w:numPr>
      <w:outlineLvl w:val="7"/>
    </w:pPr>
    <w:rPr>
      <w:rFonts w:ascii="Arial Bold" w:eastAsiaTheme="majorEastAsia" w:hAnsi="Arial Bold" w:cstheme="majorBidi"/>
      <w:b/>
      <w:szCs w:val="20"/>
    </w:rPr>
  </w:style>
  <w:style w:type="paragraph" w:styleId="Heading9">
    <w:name w:val="heading 9"/>
    <w:basedOn w:val="Normal"/>
    <w:next w:val="Normal"/>
    <w:link w:val="Heading9Char"/>
    <w:unhideWhenUsed/>
    <w:qFormat/>
    <w:rsid w:val="00376211"/>
    <w:pPr>
      <w:numPr>
        <w:ilvl w:val="8"/>
        <w:numId w:val="7"/>
      </w:numPr>
      <w:outlineLvl w:val="8"/>
    </w:pPr>
    <w:rPr>
      <w:rFonts w:eastAsiaTheme="majorEastAsia" w:cstheme="majorBid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IfTbody">
    <w:name w:val="IfT body"/>
    <w:uiPriority w:val="99"/>
    <w:rsid w:val="00D93042"/>
    <w:pPr>
      <w:numPr>
        <w:numId w:val="1"/>
      </w:numPr>
    </w:pPr>
  </w:style>
  <w:style w:type="character" w:customStyle="1" w:styleId="Heading1Char">
    <w:name w:val="Heading 1 Char"/>
    <w:aliases w:val="Heading Mike 1 Char,Section Char,Section Heading Char,Numbered - 1 Char,Outline1 Char,Paragraph Char,Lev 1 Char,level 1 Char,for contents page Char,Heading One Char,Heading A Char,Section heading Char,h1 Char,h11 Char,h12 Char,h13 Char"/>
    <w:basedOn w:val="DefaultParagraphFont"/>
    <w:link w:val="Heading1"/>
    <w:uiPriority w:val="99"/>
    <w:rsid w:val="00D329FB"/>
    <w:rPr>
      <w:rFonts w:ascii="Arial Bold" w:eastAsiaTheme="majorEastAsia" w:hAnsi="Arial Bold" w:cstheme="majorBidi"/>
      <w:b/>
      <w:bCs/>
      <w:caps/>
      <w:szCs w:val="28"/>
    </w:rPr>
  </w:style>
  <w:style w:type="character" w:customStyle="1" w:styleId="Heading2Char">
    <w:name w:val="Heading 2 Char"/>
    <w:aliases w:val="ParaLvl2 Char,Numbered - 2 Char,Major Char,Sub-paragraph Char,B Char,#2 Char,1.1 Char,AITS 2 Char,AITS Section Heading Char,Lev 2 Char,Clause Char,h2 Char,H2 Char,section header Char,Paragraafkop Char,level 2 Char,PARA2 Char,•H2 Char"/>
    <w:basedOn w:val="DefaultParagraphFont"/>
    <w:link w:val="Heading2"/>
    <w:uiPriority w:val="99"/>
    <w:rsid w:val="00D329FB"/>
    <w:rPr>
      <w:rFonts w:ascii="Arial Bold" w:eastAsiaTheme="majorEastAsia" w:hAnsi="Arial Bold" w:cstheme="majorBidi"/>
      <w:b/>
      <w:bCs/>
      <w:szCs w:val="26"/>
    </w:rPr>
  </w:style>
  <w:style w:type="character" w:customStyle="1" w:styleId="Heading3Char">
    <w:name w:val="Heading 3 Char"/>
    <w:basedOn w:val="DefaultParagraphFont"/>
    <w:link w:val="Heading3"/>
    <w:uiPriority w:val="9"/>
    <w:rsid w:val="00D329FB"/>
    <w:rPr>
      <w:rFonts w:ascii="Arial" w:eastAsiaTheme="majorEastAsia" w:hAnsi="Arial" w:cstheme="majorBidi"/>
      <w:bCs/>
    </w:rPr>
  </w:style>
  <w:style w:type="character" w:customStyle="1" w:styleId="Heading4Char">
    <w:name w:val="Heading 4 Char"/>
    <w:basedOn w:val="DefaultParagraphFont"/>
    <w:link w:val="Heading4"/>
    <w:uiPriority w:val="9"/>
    <w:rsid w:val="00D329FB"/>
    <w:rPr>
      <w:rFonts w:ascii="Arial" w:eastAsiaTheme="majorEastAsia" w:hAnsi="Arial" w:cstheme="majorBidi"/>
      <w:bCs/>
      <w:iCs/>
    </w:rPr>
  </w:style>
  <w:style w:type="character" w:customStyle="1" w:styleId="Heading5Char">
    <w:name w:val="Heading 5 Char"/>
    <w:basedOn w:val="DefaultParagraphFont"/>
    <w:link w:val="Heading5"/>
    <w:uiPriority w:val="9"/>
    <w:rsid w:val="00DF4469"/>
    <w:rPr>
      <w:rFonts w:ascii="Arial" w:eastAsiaTheme="majorEastAsia" w:hAnsi="Arial" w:cstheme="majorBidi"/>
    </w:rPr>
  </w:style>
  <w:style w:type="character" w:customStyle="1" w:styleId="Heading6Char">
    <w:name w:val="Heading 6 Char"/>
    <w:basedOn w:val="DefaultParagraphFont"/>
    <w:link w:val="Heading6"/>
    <w:uiPriority w:val="9"/>
    <w:rsid w:val="00DF4469"/>
    <w:rPr>
      <w:rFonts w:ascii="Arial" w:eastAsiaTheme="majorEastAsia" w:hAnsi="Arial" w:cstheme="majorBidi"/>
      <w:iCs/>
    </w:rPr>
  </w:style>
  <w:style w:type="character" w:customStyle="1" w:styleId="Heading7Char">
    <w:name w:val="Heading 7 Char"/>
    <w:basedOn w:val="DefaultParagraphFont"/>
    <w:link w:val="Heading7"/>
    <w:uiPriority w:val="9"/>
    <w:rsid w:val="00DF4469"/>
    <w:rPr>
      <w:rFonts w:ascii="Arial" w:eastAsiaTheme="majorEastAsia" w:hAnsi="Arial" w:cstheme="majorBidi"/>
      <w:iCs/>
    </w:rPr>
  </w:style>
  <w:style w:type="character" w:customStyle="1" w:styleId="Heading8Char">
    <w:name w:val="Heading 8 Char"/>
    <w:basedOn w:val="DefaultParagraphFont"/>
    <w:link w:val="Heading8"/>
    <w:uiPriority w:val="9"/>
    <w:rsid w:val="00820FD8"/>
    <w:rPr>
      <w:rFonts w:ascii="Arial Bold" w:eastAsiaTheme="majorEastAsia" w:hAnsi="Arial Bold" w:cstheme="majorBidi"/>
      <w:b/>
      <w:szCs w:val="20"/>
    </w:rPr>
  </w:style>
  <w:style w:type="paragraph" w:styleId="Header">
    <w:name w:val="header"/>
    <w:basedOn w:val="Normal"/>
    <w:link w:val="HeaderChar"/>
    <w:uiPriority w:val="99"/>
    <w:unhideWhenUsed/>
    <w:rsid w:val="00A05A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5ABC"/>
  </w:style>
  <w:style w:type="paragraph" w:styleId="Footer">
    <w:name w:val="footer"/>
    <w:basedOn w:val="Normal"/>
    <w:link w:val="FooterChar"/>
    <w:uiPriority w:val="99"/>
    <w:unhideWhenUsed/>
    <w:rsid w:val="00A05A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5ABC"/>
  </w:style>
  <w:style w:type="character" w:styleId="PageNumber">
    <w:name w:val="page number"/>
    <w:uiPriority w:val="99"/>
    <w:rsid w:val="00A05ABC"/>
    <w:rPr>
      <w:rFonts w:cs="Times New Roman"/>
    </w:rPr>
  </w:style>
  <w:style w:type="paragraph" w:styleId="TOC3">
    <w:name w:val="toc 3"/>
    <w:basedOn w:val="Normal"/>
    <w:next w:val="Normal"/>
    <w:autoRedefine/>
    <w:uiPriority w:val="39"/>
    <w:rsid w:val="00261383"/>
    <w:pPr>
      <w:tabs>
        <w:tab w:val="left" w:pos="658"/>
        <w:tab w:val="right" w:leader="dot" w:pos="8301"/>
      </w:tabs>
      <w:spacing w:before="60" w:after="60" w:line="240" w:lineRule="auto"/>
      <w:ind w:left="1077"/>
      <w:jc w:val="left"/>
    </w:pPr>
    <w:rPr>
      <w:rFonts w:eastAsia="Arial" w:cs="Times New Roman"/>
      <w:bCs/>
      <w:noProof/>
    </w:rPr>
  </w:style>
  <w:style w:type="paragraph" w:styleId="BodyTextIndent2">
    <w:name w:val="Body Text Indent 2"/>
    <w:basedOn w:val="Normal"/>
    <w:link w:val="BodyTextIndent2Char"/>
    <w:uiPriority w:val="99"/>
    <w:rsid w:val="00A05ABC"/>
    <w:pPr>
      <w:autoSpaceDE w:val="0"/>
      <w:autoSpaceDN w:val="0"/>
      <w:adjustRightInd w:val="0"/>
      <w:spacing w:line="240" w:lineRule="auto"/>
      <w:ind w:left="720"/>
    </w:pPr>
    <w:rPr>
      <w:rFonts w:eastAsia="Times New Roman" w:cs="Times New Roman"/>
      <w:i/>
      <w:color w:val="FF0000"/>
      <w:lang w:eastAsia="en-GB"/>
    </w:rPr>
  </w:style>
  <w:style w:type="character" w:customStyle="1" w:styleId="BodyTextIndent2Char">
    <w:name w:val="Body Text Indent 2 Char"/>
    <w:basedOn w:val="DefaultParagraphFont"/>
    <w:link w:val="BodyTextIndent2"/>
    <w:uiPriority w:val="99"/>
    <w:rsid w:val="00A05ABC"/>
    <w:rPr>
      <w:rFonts w:ascii="Arial" w:eastAsia="Times New Roman" w:hAnsi="Arial" w:cs="Times New Roman"/>
      <w:i/>
      <w:color w:val="FF0000"/>
      <w:lang w:eastAsia="en-GB"/>
    </w:rPr>
  </w:style>
  <w:style w:type="paragraph" w:styleId="ListParagraph">
    <w:name w:val="List Paragraph"/>
    <w:basedOn w:val="Normal"/>
    <w:uiPriority w:val="34"/>
    <w:qFormat/>
    <w:rsid w:val="00C83DFA"/>
    <w:pPr>
      <w:ind w:left="720"/>
      <w:contextualSpacing/>
    </w:pPr>
  </w:style>
  <w:style w:type="paragraph" w:customStyle="1" w:styleId="BodyText1">
    <w:name w:val="Body Text 1"/>
    <w:basedOn w:val="Normal"/>
    <w:link w:val="BodyText1Char"/>
    <w:uiPriority w:val="99"/>
    <w:qFormat/>
    <w:rsid w:val="00C83DFA"/>
    <w:pPr>
      <w:spacing w:after="120" w:line="264" w:lineRule="auto"/>
      <w:ind w:left="720" w:hanging="720"/>
    </w:pPr>
    <w:rPr>
      <w:rFonts w:eastAsia="Times New Roman" w:cs="Times New Roman"/>
      <w:szCs w:val="20"/>
    </w:rPr>
  </w:style>
  <w:style w:type="character" w:styleId="Hyperlink">
    <w:name w:val="Hyperlink"/>
    <w:uiPriority w:val="99"/>
    <w:rsid w:val="00744F76"/>
    <w:rPr>
      <w:rFonts w:cs="Times New Roman"/>
      <w:color w:val="0000FF"/>
      <w:u w:val="single"/>
    </w:rPr>
  </w:style>
  <w:style w:type="numbering" w:customStyle="1" w:styleId="IfTannexes">
    <w:name w:val="IfT annexes"/>
    <w:uiPriority w:val="99"/>
    <w:rsid w:val="00BE1C9E"/>
    <w:pPr>
      <w:numPr>
        <w:numId w:val="2"/>
      </w:numPr>
    </w:pPr>
  </w:style>
  <w:style w:type="paragraph" w:styleId="List">
    <w:name w:val="List"/>
    <w:basedOn w:val="Normal"/>
    <w:uiPriority w:val="99"/>
    <w:unhideWhenUsed/>
    <w:rsid w:val="00DF7A28"/>
    <w:pPr>
      <w:numPr>
        <w:numId w:val="3"/>
      </w:numPr>
      <w:spacing w:line="240" w:lineRule="auto"/>
    </w:pPr>
    <w:rPr>
      <w:b/>
      <w:caps/>
      <w:sz w:val="24"/>
    </w:rPr>
  </w:style>
  <w:style w:type="paragraph" w:styleId="List2">
    <w:name w:val="List 2"/>
    <w:basedOn w:val="Normal"/>
    <w:uiPriority w:val="99"/>
    <w:unhideWhenUsed/>
    <w:rsid w:val="00A97A18"/>
    <w:pPr>
      <w:spacing w:before="240" w:line="240" w:lineRule="auto"/>
    </w:pPr>
    <w:rPr>
      <w:b/>
      <w:sz w:val="24"/>
    </w:rPr>
  </w:style>
  <w:style w:type="paragraph" w:styleId="List3">
    <w:name w:val="List 3"/>
    <w:basedOn w:val="Normal"/>
    <w:uiPriority w:val="99"/>
    <w:unhideWhenUsed/>
    <w:rsid w:val="00281A0B"/>
    <w:pPr>
      <w:numPr>
        <w:ilvl w:val="2"/>
        <w:numId w:val="3"/>
      </w:numPr>
      <w:spacing w:after="120" w:line="240" w:lineRule="auto"/>
    </w:pPr>
    <w:rPr>
      <w:sz w:val="24"/>
    </w:rPr>
  </w:style>
  <w:style w:type="paragraph" w:styleId="ListNumber">
    <w:name w:val="List Number"/>
    <w:basedOn w:val="Normal"/>
    <w:uiPriority w:val="99"/>
    <w:unhideWhenUsed/>
    <w:rsid w:val="00660370"/>
    <w:pPr>
      <w:numPr>
        <w:numId w:val="8"/>
      </w:numPr>
      <w:spacing w:line="240" w:lineRule="auto"/>
    </w:pPr>
  </w:style>
  <w:style w:type="paragraph" w:styleId="ListBullet">
    <w:name w:val="List Bullet"/>
    <w:basedOn w:val="Normal"/>
    <w:unhideWhenUsed/>
    <w:rsid w:val="00660370"/>
    <w:pPr>
      <w:numPr>
        <w:ilvl w:val="4"/>
        <w:numId w:val="3"/>
      </w:numPr>
      <w:spacing w:line="240" w:lineRule="auto"/>
    </w:pPr>
  </w:style>
  <w:style w:type="paragraph" w:styleId="ListBullet2">
    <w:name w:val="List Bullet 2"/>
    <w:basedOn w:val="Normal"/>
    <w:unhideWhenUsed/>
    <w:rsid w:val="000305D1"/>
    <w:pPr>
      <w:numPr>
        <w:ilvl w:val="5"/>
        <w:numId w:val="3"/>
      </w:numPr>
      <w:spacing w:after="120" w:line="240" w:lineRule="auto"/>
    </w:pPr>
    <w:rPr>
      <w:sz w:val="24"/>
    </w:rPr>
  </w:style>
  <w:style w:type="paragraph" w:styleId="ListNumber2">
    <w:name w:val="List Number 2"/>
    <w:basedOn w:val="Normal"/>
    <w:uiPriority w:val="99"/>
    <w:unhideWhenUsed/>
    <w:rsid w:val="000305D1"/>
    <w:pPr>
      <w:numPr>
        <w:ilvl w:val="6"/>
        <w:numId w:val="3"/>
      </w:numPr>
      <w:spacing w:after="120" w:line="240" w:lineRule="auto"/>
    </w:pPr>
    <w:rPr>
      <w:sz w:val="24"/>
    </w:rPr>
  </w:style>
  <w:style w:type="paragraph" w:styleId="EndnoteText">
    <w:name w:val="endnote text"/>
    <w:basedOn w:val="Normal"/>
    <w:link w:val="EndnoteTextChar"/>
    <w:uiPriority w:val="99"/>
    <w:semiHidden/>
    <w:rsid w:val="009A1783"/>
    <w:pPr>
      <w:widowControl w:val="0"/>
      <w:snapToGrid w:val="0"/>
      <w:spacing w:after="0" w:line="240" w:lineRule="auto"/>
    </w:pPr>
    <w:rPr>
      <w:rFonts w:eastAsia="Times New Roman" w:cs="Times New Roman"/>
      <w:szCs w:val="20"/>
      <w:lang w:eastAsia="en-GB"/>
    </w:rPr>
  </w:style>
  <w:style w:type="character" w:customStyle="1" w:styleId="EndnoteTextChar">
    <w:name w:val="Endnote Text Char"/>
    <w:basedOn w:val="DefaultParagraphFont"/>
    <w:link w:val="EndnoteText"/>
    <w:uiPriority w:val="99"/>
    <w:rsid w:val="009A1783"/>
    <w:rPr>
      <w:rFonts w:ascii="Arial" w:eastAsia="Times New Roman" w:hAnsi="Arial" w:cs="Times New Roman"/>
      <w:szCs w:val="20"/>
      <w:lang w:eastAsia="en-GB"/>
    </w:rPr>
  </w:style>
  <w:style w:type="paragraph" w:customStyle="1" w:styleId="NormalJustified">
    <w:name w:val="Normal + Justified"/>
    <w:aliases w:val="Left:  1.5 cm,After:  6 pt,Line spacing:  Multiple 1.1 ..."/>
    <w:basedOn w:val="Normal"/>
    <w:uiPriority w:val="99"/>
    <w:rsid w:val="009A1783"/>
    <w:pPr>
      <w:keepNext/>
      <w:tabs>
        <w:tab w:val="num" w:pos="851"/>
      </w:tabs>
      <w:spacing w:line="240" w:lineRule="auto"/>
      <w:ind w:left="360" w:hanging="360"/>
      <w:outlineLvl w:val="1"/>
    </w:pPr>
    <w:rPr>
      <w:rFonts w:eastAsia="Arial Unicode MS" w:cs="Times New Roman"/>
      <w:bCs/>
      <w:szCs w:val="24"/>
      <w:lang w:eastAsia="en-GB"/>
    </w:rPr>
  </w:style>
  <w:style w:type="table" w:styleId="TableGrid">
    <w:name w:val="Table Grid"/>
    <w:basedOn w:val="TableNormal"/>
    <w:uiPriority w:val="59"/>
    <w:rsid w:val="00586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00A26"/>
    <w:pPr>
      <w:numPr>
        <w:numId w:val="0"/>
      </w:numPr>
      <w:spacing w:before="480" w:after="0"/>
      <w:jc w:val="left"/>
      <w:outlineLvl w:val="9"/>
    </w:pPr>
    <w:rPr>
      <w:rFonts w:asciiTheme="majorHAnsi" w:hAnsiTheme="majorHAnsi"/>
      <w:caps w:val="0"/>
      <w:color w:val="365F91" w:themeColor="accent1" w:themeShade="BF"/>
      <w:sz w:val="28"/>
      <w:lang w:val="en-US" w:eastAsia="ja-JP"/>
    </w:rPr>
  </w:style>
  <w:style w:type="paragraph" w:styleId="TOC1">
    <w:name w:val="toc 1"/>
    <w:basedOn w:val="Normal"/>
    <w:next w:val="Normal"/>
    <w:autoRedefine/>
    <w:uiPriority w:val="39"/>
    <w:unhideWhenUsed/>
    <w:rsid w:val="00001235"/>
    <w:pPr>
      <w:tabs>
        <w:tab w:val="left" w:pos="660"/>
        <w:tab w:val="right" w:leader="dot" w:pos="8302"/>
      </w:tabs>
      <w:spacing w:before="120" w:after="60" w:line="240" w:lineRule="auto"/>
      <w:ind w:left="851" w:hanging="851"/>
    </w:pPr>
    <w:rPr>
      <w:b/>
      <w:caps/>
      <w:noProof/>
    </w:rPr>
  </w:style>
  <w:style w:type="paragraph" w:styleId="TOC2">
    <w:name w:val="toc 2"/>
    <w:basedOn w:val="Normal"/>
    <w:next w:val="Normal"/>
    <w:autoRedefine/>
    <w:uiPriority w:val="39"/>
    <w:unhideWhenUsed/>
    <w:rsid w:val="00F81805"/>
    <w:pPr>
      <w:tabs>
        <w:tab w:val="left" w:pos="658"/>
        <w:tab w:val="right" w:leader="dot" w:pos="8301"/>
      </w:tabs>
      <w:spacing w:before="60" w:after="60" w:line="240" w:lineRule="auto"/>
      <w:ind w:left="1135" w:hanging="851"/>
    </w:pPr>
    <w:rPr>
      <w:noProof/>
    </w:rPr>
  </w:style>
  <w:style w:type="paragraph" w:styleId="TOC4">
    <w:name w:val="toc 4"/>
    <w:basedOn w:val="Normal"/>
    <w:next w:val="Normal"/>
    <w:autoRedefine/>
    <w:uiPriority w:val="39"/>
    <w:unhideWhenUsed/>
    <w:rsid w:val="00A00A26"/>
    <w:pPr>
      <w:spacing w:after="100"/>
      <w:ind w:left="660"/>
    </w:pPr>
    <w:rPr>
      <w:rFonts w:eastAsiaTheme="minorEastAsia"/>
      <w:lang w:eastAsia="en-GB"/>
    </w:rPr>
  </w:style>
  <w:style w:type="paragraph" w:styleId="TOC5">
    <w:name w:val="toc 5"/>
    <w:basedOn w:val="Normal"/>
    <w:next w:val="Normal"/>
    <w:autoRedefine/>
    <w:uiPriority w:val="39"/>
    <w:unhideWhenUsed/>
    <w:rsid w:val="00A00A26"/>
    <w:pPr>
      <w:spacing w:after="100"/>
      <w:ind w:left="880"/>
    </w:pPr>
    <w:rPr>
      <w:rFonts w:eastAsiaTheme="minorEastAsia"/>
      <w:lang w:eastAsia="en-GB"/>
    </w:rPr>
  </w:style>
  <w:style w:type="paragraph" w:styleId="TOC6">
    <w:name w:val="toc 6"/>
    <w:basedOn w:val="Normal"/>
    <w:next w:val="Normal"/>
    <w:autoRedefine/>
    <w:uiPriority w:val="39"/>
    <w:unhideWhenUsed/>
    <w:rsid w:val="00A00A26"/>
    <w:pPr>
      <w:spacing w:after="100"/>
      <w:ind w:left="1100"/>
    </w:pPr>
    <w:rPr>
      <w:rFonts w:eastAsiaTheme="minorEastAsia"/>
      <w:lang w:eastAsia="en-GB"/>
    </w:rPr>
  </w:style>
  <w:style w:type="paragraph" w:styleId="TOC7">
    <w:name w:val="toc 7"/>
    <w:basedOn w:val="Normal"/>
    <w:next w:val="Normal"/>
    <w:autoRedefine/>
    <w:uiPriority w:val="39"/>
    <w:unhideWhenUsed/>
    <w:rsid w:val="00A00A26"/>
    <w:pPr>
      <w:spacing w:after="100"/>
      <w:ind w:left="1320"/>
    </w:pPr>
    <w:rPr>
      <w:rFonts w:eastAsiaTheme="minorEastAsia"/>
      <w:lang w:eastAsia="en-GB"/>
    </w:rPr>
  </w:style>
  <w:style w:type="paragraph" w:styleId="TOC8">
    <w:name w:val="toc 8"/>
    <w:basedOn w:val="Normal"/>
    <w:next w:val="Normal"/>
    <w:autoRedefine/>
    <w:uiPriority w:val="39"/>
    <w:unhideWhenUsed/>
    <w:rsid w:val="00A00A26"/>
    <w:pPr>
      <w:spacing w:after="100"/>
      <w:ind w:left="1540"/>
    </w:pPr>
    <w:rPr>
      <w:rFonts w:eastAsiaTheme="minorEastAsia"/>
      <w:lang w:eastAsia="en-GB"/>
    </w:rPr>
  </w:style>
  <w:style w:type="paragraph" w:styleId="TOC9">
    <w:name w:val="toc 9"/>
    <w:basedOn w:val="Normal"/>
    <w:next w:val="Normal"/>
    <w:autoRedefine/>
    <w:uiPriority w:val="39"/>
    <w:unhideWhenUsed/>
    <w:rsid w:val="00A00A26"/>
    <w:pPr>
      <w:spacing w:after="100"/>
      <w:ind w:left="1760"/>
    </w:pPr>
    <w:rPr>
      <w:rFonts w:eastAsiaTheme="minorEastAsia"/>
      <w:lang w:eastAsia="en-GB"/>
    </w:rPr>
  </w:style>
  <w:style w:type="character" w:customStyle="1" w:styleId="Heading9Char">
    <w:name w:val="Heading 9 Char"/>
    <w:basedOn w:val="DefaultParagraphFont"/>
    <w:link w:val="Heading9"/>
    <w:rsid w:val="00376211"/>
    <w:rPr>
      <w:rFonts w:ascii="Arial" w:eastAsiaTheme="majorEastAsia" w:hAnsi="Arial" w:cstheme="majorBidi"/>
      <w:iCs/>
      <w:color w:val="404040" w:themeColor="text1" w:themeTint="BF"/>
      <w:szCs w:val="20"/>
    </w:rPr>
  </w:style>
  <w:style w:type="paragraph" w:customStyle="1" w:styleId="Default">
    <w:name w:val="Default"/>
    <w:uiPriority w:val="99"/>
    <w:rsid w:val="00C97EDB"/>
    <w:pPr>
      <w:autoSpaceDE w:val="0"/>
      <w:autoSpaceDN w:val="0"/>
      <w:adjustRightInd w:val="0"/>
      <w:spacing w:after="0" w:line="240" w:lineRule="auto"/>
    </w:pPr>
    <w:rPr>
      <w:rFonts w:ascii="Helvetica 45 Light" w:eastAsia="Times New Roman" w:hAnsi="Helvetica 45 Light" w:cs="Helvetica 45 Light"/>
      <w:color w:val="000000"/>
      <w:sz w:val="24"/>
      <w:szCs w:val="24"/>
    </w:rPr>
  </w:style>
  <w:style w:type="paragraph" w:styleId="ListNumber3">
    <w:name w:val="List Number 3"/>
    <w:basedOn w:val="Normal"/>
    <w:uiPriority w:val="99"/>
    <w:unhideWhenUsed/>
    <w:rsid w:val="00776DB2"/>
    <w:pPr>
      <w:numPr>
        <w:ilvl w:val="7"/>
        <w:numId w:val="3"/>
      </w:numPr>
      <w:spacing w:after="120" w:line="240" w:lineRule="auto"/>
      <w:contextualSpacing/>
    </w:pPr>
    <w:rPr>
      <w:sz w:val="24"/>
    </w:rPr>
  </w:style>
  <w:style w:type="paragraph" w:styleId="ListBullet3">
    <w:name w:val="List Bullet 3"/>
    <w:basedOn w:val="Normal"/>
    <w:uiPriority w:val="99"/>
    <w:semiHidden/>
    <w:unhideWhenUsed/>
    <w:rsid w:val="0027678A"/>
    <w:pPr>
      <w:numPr>
        <w:ilvl w:val="8"/>
        <w:numId w:val="3"/>
      </w:numPr>
      <w:contextualSpacing/>
    </w:pPr>
  </w:style>
  <w:style w:type="paragraph" w:styleId="BodyText">
    <w:name w:val="Body Text"/>
    <w:basedOn w:val="Normal"/>
    <w:link w:val="BodyTextChar"/>
    <w:uiPriority w:val="99"/>
    <w:unhideWhenUsed/>
    <w:rsid w:val="00382212"/>
    <w:pPr>
      <w:spacing w:after="120"/>
    </w:pPr>
  </w:style>
  <w:style w:type="character" w:customStyle="1" w:styleId="BodyTextChar">
    <w:name w:val="Body Text Char"/>
    <w:basedOn w:val="DefaultParagraphFont"/>
    <w:link w:val="BodyText"/>
    <w:uiPriority w:val="99"/>
    <w:rsid w:val="00382212"/>
  </w:style>
  <w:style w:type="character" w:customStyle="1" w:styleId="BodySingle">
    <w:name w:val="Body Single"/>
    <w:uiPriority w:val="99"/>
    <w:rsid w:val="00B82D3E"/>
    <w:rPr>
      <w:rFonts w:ascii="Arial" w:hAnsi="Arial"/>
      <w:sz w:val="20"/>
      <w:lang w:val="en-US"/>
    </w:rPr>
  </w:style>
  <w:style w:type="paragraph" w:styleId="CommentText">
    <w:name w:val="annotation text"/>
    <w:basedOn w:val="Normal"/>
    <w:link w:val="CommentTextChar"/>
    <w:uiPriority w:val="99"/>
    <w:semiHidden/>
    <w:rsid w:val="005F7D14"/>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rsid w:val="005F7D14"/>
    <w:rPr>
      <w:rFonts w:ascii="Arial" w:eastAsia="Times New Roman" w:hAnsi="Arial" w:cs="Times New Roman"/>
      <w:sz w:val="20"/>
      <w:szCs w:val="20"/>
    </w:rPr>
  </w:style>
  <w:style w:type="character" w:styleId="FootnoteReference">
    <w:name w:val="footnote reference"/>
    <w:semiHidden/>
    <w:rsid w:val="00411593"/>
    <w:rPr>
      <w:rFonts w:ascii="Tahoma" w:hAnsi="Tahoma" w:cs="Times New Roman"/>
      <w:b/>
      <w:color w:val="auto"/>
      <w:sz w:val="20"/>
      <w:u w:val="none"/>
      <w:vertAlign w:val="superscript"/>
    </w:rPr>
  </w:style>
  <w:style w:type="paragraph" w:styleId="FootnoteText">
    <w:name w:val="footnote text"/>
    <w:aliases w:val="Footnote Text1"/>
    <w:basedOn w:val="Normal"/>
    <w:link w:val="FootnoteTextChar"/>
    <w:rsid w:val="00411593"/>
    <w:pPr>
      <w:tabs>
        <w:tab w:val="left" w:pos="851"/>
        <w:tab w:val="left" w:pos="2131"/>
        <w:tab w:val="left" w:pos="3283"/>
        <w:tab w:val="left" w:pos="4003"/>
        <w:tab w:val="left" w:pos="4723"/>
      </w:tabs>
      <w:suppressAutoHyphens/>
      <w:spacing w:before="240" w:after="60" w:line="360" w:lineRule="auto"/>
      <w:ind w:left="851" w:hanging="851"/>
    </w:pPr>
    <w:rPr>
      <w:rFonts w:ascii="Tahoma" w:eastAsia="Times New Roman" w:hAnsi="Tahoma" w:cs="Times New Roman"/>
      <w:sz w:val="16"/>
      <w:szCs w:val="20"/>
    </w:rPr>
  </w:style>
  <w:style w:type="character" w:customStyle="1" w:styleId="FootnoteTextChar">
    <w:name w:val="Footnote Text Char"/>
    <w:aliases w:val="Footnote Text1 Char"/>
    <w:basedOn w:val="DefaultParagraphFont"/>
    <w:link w:val="FootnoteText"/>
    <w:rsid w:val="00411593"/>
    <w:rPr>
      <w:rFonts w:ascii="Tahoma" w:eastAsia="Times New Roman" w:hAnsi="Tahoma" w:cs="Times New Roman"/>
      <w:sz w:val="16"/>
      <w:szCs w:val="20"/>
    </w:rPr>
  </w:style>
  <w:style w:type="paragraph" w:customStyle="1" w:styleId="Frontsheet">
    <w:name w:val="Frontsheet"/>
    <w:basedOn w:val="Normal"/>
    <w:uiPriority w:val="99"/>
    <w:rsid w:val="00281A0B"/>
    <w:pPr>
      <w:tabs>
        <w:tab w:val="left" w:pos="864"/>
        <w:tab w:val="left" w:pos="2131"/>
        <w:tab w:val="left" w:pos="3283"/>
        <w:tab w:val="left" w:pos="4003"/>
        <w:tab w:val="left" w:pos="4723"/>
      </w:tabs>
      <w:suppressAutoHyphens/>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3369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944"/>
    <w:rPr>
      <w:rFonts w:ascii="Tahoma" w:hAnsi="Tahoma" w:cs="Tahoma"/>
      <w:sz w:val="16"/>
      <w:szCs w:val="16"/>
    </w:rPr>
  </w:style>
  <w:style w:type="paragraph" w:styleId="Revision">
    <w:name w:val="Revision"/>
    <w:hidden/>
    <w:uiPriority w:val="99"/>
    <w:semiHidden/>
    <w:rsid w:val="00971045"/>
    <w:pPr>
      <w:spacing w:after="0" w:line="240" w:lineRule="auto"/>
    </w:pPr>
  </w:style>
  <w:style w:type="paragraph" w:styleId="Title">
    <w:name w:val="Title"/>
    <w:basedOn w:val="Normal"/>
    <w:link w:val="TitleChar"/>
    <w:qFormat/>
    <w:rsid w:val="00F164B9"/>
    <w:pPr>
      <w:spacing w:after="0" w:line="240" w:lineRule="auto"/>
      <w:jc w:val="center"/>
    </w:pPr>
    <w:rPr>
      <w:rFonts w:eastAsia="Times New Roman" w:cs="Traditional Arabic"/>
      <w:b/>
      <w:bCs/>
      <w:sz w:val="44"/>
      <w:szCs w:val="26"/>
    </w:rPr>
  </w:style>
  <w:style w:type="character" w:customStyle="1" w:styleId="TitleChar">
    <w:name w:val="Title Char"/>
    <w:basedOn w:val="DefaultParagraphFont"/>
    <w:link w:val="Title"/>
    <w:rsid w:val="00F164B9"/>
    <w:rPr>
      <w:rFonts w:ascii="Arial" w:eastAsia="Times New Roman" w:hAnsi="Arial" w:cs="Traditional Arabic"/>
      <w:b/>
      <w:bCs/>
      <w:sz w:val="44"/>
      <w:szCs w:val="26"/>
    </w:rPr>
  </w:style>
  <w:style w:type="paragraph" w:customStyle="1" w:styleId="Level1">
    <w:name w:val="Level 1"/>
    <w:basedOn w:val="Normal"/>
    <w:uiPriority w:val="99"/>
    <w:rsid w:val="00B97B2A"/>
    <w:pPr>
      <w:numPr>
        <w:numId w:val="4"/>
      </w:numPr>
      <w:spacing w:line="240" w:lineRule="auto"/>
      <w:outlineLvl w:val="0"/>
    </w:pPr>
    <w:rPr>
      <w:rFonts w:ascii="Verdana" w:eastAsia="Times New Roman" w:hAnsi="Verdana" w:cs="Times New Roman"/>
      <w:sz w:val="20"/>
      <w:szCs w:val="20"/>
      <w:lang w:eastAsia="en-GB"/>
    </w:rPr>
  </w:style>
  <w:style w:type="paragraph" w:customStyle="1" w:styleId="Level2">
    <w:name w:val="Level 2"/>
    <w:basedOn w:val="Normal"/>
    <w:uiPriority w:val="99"/>
    <w:rsid w:val="00B97B2A"/>
    <w:pPr>
      <w:numPr>
        <w:ilvl w:val="1"/>
        <w:numId w:val="4"/>
      </w:numPr>
      <w:spacing w:line="240" w:lineRule="auto"/>
      <w:outlineLvl w:val="1"/>
    </w:pPr>
    <w:rPr>
      <w:rFonts w:ascii="Verdana" w:eastAsia="Times New Roman" w:hAnsi="Verdana" w:cs="Times New Roman"/>
      <w:sz w:val="20"/>
      <w:szCs w:val="20"/>
      <w:lang w:eastAsia="en-GB"/>
    </w:rPr>
  </w:style>
  <w:style w:type="paragraph" w:customStyle="1" w:styleId="Level3">
    <w:name w:val="Level 3"/>
    <w:basedOn w:val="Normal"/>
    <w:uiPriority w:val="99"/>
    <w:rsid w:val="000E3302"/>
    <w:pPr>
      <w:spacing w:before="120" w:after="120"/>
      <w:outlineLvl w:val="2"/>
    </w:pPr>
    <w:rPr>
      <w:rFonts w:eastAsia="Times New Roman" w:cs="Times New Roman"/>
      <w:szCs w:val="20"/>
      <w:lang w:eastAsia="en-GB"/>
    </w:rPr>
  </w:style>
  <w:style w:type="paragraph" w:customStyle="1" w:styleId="Level4">
    <w:name w:val="Level 4"/>
    <w:basedOn w:val="Normal"/>
    <w:uiPriority w:val="99"/>
    <w:rsid w:val="00B97B2A"/>
    <w:pPr>
      <w:numPr>
        <w:ilvl w:val="3"/>
        <w:numId w:val="4"/>
      </w:numPr>
      <w:spacing w:line="240" w:lineRule="auto"/>
      <w:outlineLvl w:val="3"/>
    </w:pPr>
    <w:rPr>
      <w:rFonts w:ascii="Verdana" w:eastAsia="Times New Roman" w:hAnsi="Verdana" w:cs="Times New Roman"/>
      <w:sz w:val="20"/>
      <w:szCs w:val="20"/>
      <w:lang w:eastAsia="en-GB"/>
    </w:rPr>
  </w:style>
  <w:style w:type="paragraph" w:customStyle="1" w:styleId="Level5">
    <w:name w:val="Level 5"/>
    <w:basedOn w:val="Normal"/>
    <w:uiPriority w:val="99"/>
    <w:rsid w:val="00B97B2A"/>
    <w:pPr>
      <w:numPr>
        <w:ilvl w:val="4"/>
        <w:numId w:val="4"/>
      </w:numPr>
      <w:spacing w:line="240" w:lineRule="auto"/>
      <w:outlineLvl w:val="4"/>
    </w:pPr>
    <w:rPr>
      <w:rFonts w:ascii="Verdana" w:eastAsia="Times New Roman" w:hAnsi="Verdana" w:cs="Times New Roman"/>
      <w:sz w:val="20"/>
      <w:szCs w:val="20"/>
      <w:lang w:eastAsia="en-GB"/>
    </w:rPr>
  </w:style>
  <w:style w:type="character" w:customStyle="1" w:styleId="BodyText1Char">
    <w:name w:val="Body Text 1 Char"/>
    <w:link w:val="BodyText1"/>
    <w:uiPriority w:val="99"/>
    <w:rsid w:val="00940960"/>
    <w:rPr>
      <w:rFonts w:ascii="Arial" w:eastAsia="Times New Roman" w:hAnsi="Arial" w:cs="Times New Roman"/>
      <w:szCs w:val="20"/>
    </w:rPr>
  </w:style>
  <w:style w:type="paragraph" w:customStyle="1" w:styleId="Bullet0">
    <w:name w:val="Bullet"/>
    <w:basedOn w:val="Normal"/>
    <w:uiPriority w:val="99"/>
    <w:rsid w:val="00940960"/>
    <w:pPr>
      <w:widowControl w:val="0"/>
      <w:numPr>
        <w:numId w:val="5"/>
      </w:numPr>
      <w:tabs>
        <w:tab w:val="clear" w:pos="2288"/>
        <w:tab w:val="left" w:pos="357"/>
        <w:tab w:val="num" w:pos="1620"/>
      </w:tabs>
      <w:spacing w:after="120" w:line="264" w:lineRule="auto"/>
      <w:ind w:left="1620" w:hanging="900"/>
    </w:pPr>
    <w:rPr>
      <w:rFonts w:eastAsia="Times New Roman" w:cs="Arial"/>
      <w:snapToGrid w:val="0"/>
      <w:lang w:val="en-US"/>
    </w:rPr>
  </w:style>
  <w:style w:type="paragraph" w:customStyle="1" w:styleId="BodyText10">
    <w:name w:val="Body Text1"/>
    <w:basedOn w:val="Normal"/>
    <w:qFormat/>
    <w:rsid w:val="00A148BD"/>
    <w:pPr>
      <w:spacing w:after="120" w:line="264" w:lineRule="auto"/>
      <w:ind w:left="851"/>
    </w:pPr>
    <w:rPr>
      <w:rFonts w:eastAsia="Times New Roman" w:cs="Arial"/>
      <w:lang w:eastAsia="en-GB"/>
    </w:rPr>
  </w:style>
  <w:style w:type="paragraph" w:customStyle="1" w:styleId="bullet">
    <w:name w:val="bullet"/>
    <w:basedOn w:val="BodyText1"/>
    <w:link w:val="bulletChar"/>
    <w:qFormat/>
    <w:rsid w:val="007E4687"/>
    <w:pPr>
      <w:numPr>
        <w:ilvl w:val="2"/>
        <w:numId w:val="6"/>
      </w:numPr>
      <w:tabs>
        <w:tab w:val="clear" w:pos="851"/>
        <w:tab w:val="num" w:pos="1560"/>
      </w:tabs>
      <w:spacing w:after="240"/>
      <w:ind w:left="1560" w:hanging="709"/>
      <w:contextualSpacing/>
    </w:pPr>
    <w:rPr>
      <w:iCs/>
      <w:lang w:val="en-US"/>
    </w:rPr>
  </w:style>
  <w:style w:type="character" w:customStyle="1" w:styleId="bulletChar">
    <w:name w:val="bullet Char"/>
    <w:link w:val="bullet"/>
    <w:rsid w:val="007E4687"/>
    <w:rPr>
      <w:rFonts w:ascii="Arial" w:eastAsia="Times New Roman" w:hAnsi="Arial" w:cs="Times New Roman"/>
      <w:iCs/>
      <w:szCs w:val="20"/>
      <w:lang w:val="en-US"/>
    </w:rPr>
  </w:style>
  <w:style w:type="paragraph" w:customStyle="1" w:styleId="BodyText2">
    <w:name w:val="Body Text2"/>
    <w:basedOn w:val="BodyText1"/>
    <w:qFormat/>
    <w:rsid w:val="00264005"/>
    <w:pPr>
      <w:tabs>
        <w:tab w:val="left" w:pos="2340"/>
        <w:tab w:val="left" w:pos="3060"/>
      </w:tabs>
      <w:spacing w:after="240"/>
      <w:ind w:left="851" w:firstLine="0"/>
    </w:pPr>
    <w:rPr>
      <w:spacing w:val="-3"/>
      <w:szCs w:val="24"/>
      <w:lang w:val="en-US" w:eastAsia="en-GB"/>
    </w:rPr>
  </w:style>
  <w:style w:type="paragraph" w:customStyle="1" w:styleId="Body">
    <w:name w:val="Body"/>
    <w:basedOn w:val="Normal"/>
    <w:rsid w:val="006B3910"/>
    <w:pPr>
      <w:tabs>
        <w:tab w:val="left" w:pos="851"/>
        <w:tab w:val="left" w:pos="1843"/>
        <w:tab w:val="left" w:pos="3119"/>
        <w:tab w:val="left" w:pos="4253"/>
      </w:tabs>
      <w:spacing w:line="240" w:lineRule="auto"/>
    </w:pPr>
    <w:rPr>
      <w:rFonts w:ascii="Verdana" w:eastAsia="Times New Roman" w:hAnsi="Verdana" w:cs="Times New Roman"/>
      <w:sz w:val="20"/>
      <w:szCs w:val="20"/>
      <w:lang w:eastAsia="en-GB"/>
    </w:rPr>
  </w:style>
  <w:style w:type="character" w:styleId="CommentReference">
    <w:name w:val="annotation reference"/>
    <w:basedOn w:val="DefaultParagraphFont"/>
    <w:uiPriority w:val="99"/>
    <w:semiHidden/>
    <w:unhideWhenUsed/>
    <w:rsid w:val="00BD2A53"/>
    <w:rPr>
      <w:sz w:val="16"/>
      <w:szCs w:val="16"/>
    </w:rPr>
  </w:style>
  <w:style w:type="paragraph" w:styleId="CommentSubject">
    <w:name w:val="annotation subject"/>
    <w:basedOn w:val="CommentText"/>
    <w:next w:val="CommentText"/>
    <w:link w:val="CommentSubjectChar"/>
    <w:uiPriority w:val="99"/>
    <w:semiHidden/>
    <w:unhideWhenUsed/>
    <w:rsid w:val="00BD2A53"/>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D2A53"/>
    <w:rPr>
      <w:rFonts w:ascii="Arial" w:eastAsia="Times New Roman" w:hAnsi="Arial" w:cs="Times New Roman"/>
      <w:b/>
      <w:bCs/>
      <w:sz w:val="20"/>
      <w:szCs w:val="20"/>
    </w:rPr>
  </w:style>
  <w:style w:type="paragraph" w:customStyle="1" w:styleId="Normal1">
    <w:name w:val="Normal1"/>
    <w:rsid w:val="00645363"/>
    <w:pPr>
      <w:spacing w:before="60" w:after="60" w:line="240" w:lineRule="auto"/>
      <w:jc w:val="both"/>
    </w:pPr>
    <w:rPr>
      <w:rFonts w:ascii="Arial" w:eastAsia="Arial" w:hAnsi="Arial" w:cs="Arial"/>
      <w:color w:val="000000"/>
    </w:rPr>
  </w:style>
  <w:style w:type="paragraph" w:styleId="NoSpacing">
    <w:name w:val="No Spacing"/>
    <w:uiPriority w:val="1"/>
    <w:qFormat/>
    <w:rsid w:val="00403B76"/>
    <w:pPr>
      <w:spacing w:after="0" w:line="240" w:lineRule="auto"/>
      <w:jc w:val="both"/>
    </w:pPr>
    <w:rPr>
      <w:rFonts w:ascii="Arial" w:hAnsi="Arial"/>
    </w:rPr>
  </w:style>
  <w:style w:type="paragraph" w:customStyle="1" w:styleId="Parties">
    <w:name w:val="Parties"/>
    <w:basedOn w:val="Normal"/>
    <w:uiPriority w:val="99"/>
    <w:rsid w:val="002C4B95"/>
    <w:pPr>
      <w:numPr>
        <w:numId w:val="19"/>
      </w:numPr>
      <w:tabs>
        <w:tab w:val="left" w:pos="2131"/>
        <w:tab w:val="left" w:pos="3283"/>
        <w:tab w:val="left" w:pos="4003"/>
        <w:tab w:val="left" w:pos="4723"/>
      </w:tabs>
      <w:suppressAutoHyphens/>
      <w:spacing w:before="240" w:line="312" w:lineRule="auto"/>
    </w:pPr>
    <w:rPr>
      <w:rFonts w:ascii="Times New Roman" w:eastAsia="Times New Roman" w:hAnsi="Times New Roman" w:cs="Times New Roman"/>
      <w:szCs w:val="20"/>
    </w:rPr>
  </w:style>
  <w:style w:type="character" w:styleId="FollowedHyperlink">
    <w:name w:val="FollowedHyperlink"/>
    <w:basedOn w:val="DefaultParagraphFont"/>
    <w:uiPriority w:val="99"/>
    <w:semiHidden/>
    <w:unhideWhenUsed/>
    <w:rsid w:val="000D7CA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List Bullet 2"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363"/>
    <w:pPr>
      <w:spacing w:after="240"/>
      <w:jc w:val="both"/>
    </w:pPr>
    <w:rPr>
      <w:rFonts w:ascii="Arial" w:hAnsi="Arial"/>
    </w:rPr>
  </w:style>
  <w:style w:type="paragraph" w:styleId="Heading1">
    <w:name w:val="heading 1"/>
    <w:aliases w:val="Heading Mike 1,Section,Section Heading,Numbered - 1,Outline1,Paragraph,Lev 1,level 1,for contents page,Heading One,Heading A,Section heading,h1,h11,h12,h13,Paragraph No,Oscar Faber 1,heading1,normal"/>
    <w:basedOn w:val="Normal"/>
    <w:next w:val="Normal"/>
    <w:link w:val="Heading1Char"/>
    <w:uiPriority w:val="99"/>
    <w:qFormat/>
    <w:rsid w:val="00D329FB"/>
    <w:pPr>
      <w:numPr>
        <w:numId w:val="7"/>
      </w:numPr>
      <w:outlineLvl w:val="0"/>
    </w:pPr>
    <w:rPr>
      <w:rFonts w:ascii="Arial Bold" w:eastAsiaTheme="majorEastAsia" w:hAnsi="Arial Bold" w:cstheme="majorBidi"/>
      <w:b/>
      <w:bCs/>
      <w:caps/>
      <w:szCs w:val="28"/>
    </w:rPr>
  </w:style>
  <w:style w:type="paragraph" w:styleId="Heading2">
    <w:name w:val="heading 2"/>
    <w:aliases w:val="ParaLvl2,Numbered - 2,Major,Sub-paragraph,B,#2,1.1,AITS 2,AITS Section Heading,Lev 2,Clause,h2,H2,section header,Paragraafkop,level 2,PARA2,1.2 Heading,•H2,H21,•H21,H22,H23,H211,H221,H24,H212,H222,H231,H2111,H2211,(Alt+2),h 3,Headline 2,nmhd2"/>
    <w:basedOn w:val="Normal"/>
    <w:next w:val="Normal"/>
    <w:link w:val="Heading2Char"/>
    <w:uiPriority w:val="99"/>
    <w:unhideWhenUsed/>
    <w:qFormat/>
    <w:rsid w:val="00D329FB"/>
    <w:pPr>
      <w:numPr>
        <w:ilvl w:val="1"/>
        <w:numId w:val="7"/>
      </w:numPr>
      <w:outlineLvl w:val="1"/>
    </w:pPr>
    <w:rPr>
      <w:rFonts w:ascii="Arial Bold" w:eastAsiaTheme="majorEastAsia" w:hAnsi="Arial Bold" w:cstheme="majorBidi"/>
      <w:b/>
      <w:bCs/>
      <w:szCs w:val="26"/>
    </w:rPr>
  </w:style>
  <w:style w:type="paragraph" w:styleId="Heading3">
    <w:name w:val="heading 3"/>
    <w:basedOn w:val="Normal"/>
    <w:next w:val="Normal"/>
    <w:link w:val="Heading3Char"/>
    <w:uiPriority w:val="9"/>
    <w:unhideWhenUsed/>
    <w:qFormat/>
    <w:rsid w:val="00D329FB"/>
    <w:pPr>
      <w:numPr>
        <w:ilvl w:val="2"/>
        <w:numId w:val="7"/>
      </w:numPr>
      <w:ind w:left="851"/>
      <w:outlineLvl w:val="2"/>
    </w:pPr>
    <w:rPr>
      <w:rFonts w:eastAsiaTheme="majorEastAsia" w:cstheme="majorBidi"/>
      <w:bCs/>
    </w:rPr>
  </w:style>
  <w:style w:type="paragraph" w:styleId="Heading4">
    <w:name w:val="heading 4"/>
    <w:basedOn w:val="Normal"/>
    <w:next w:val="Normal"/>
    <w:link w:val="Heading4Char"/>
    <w:uiPriority w:val="9"/>
    <w:unhideWhenUsed/>
    <w:qFormat/>
    <w:rsid w:val="00D329FB"/>
    <w:pPr>
      <w:numPr>
        <w:ilvl w:val="3"/>
        <w:numId w:val="7"/>
      </w:numPr>
      <w:outlineLvl w:val="3"/>
    </w:pPr>
    <w:rPr>
      <w:rFonts w:eastAsiaTheme="majorEastAsia" w:cstheme="majorBidi"/>
      <w:bCs/>
      <w:iCs/>
    </w:rPr>
  </w:style>
  <w:style w:type="paragraph" w:styleId="Heading5">
    <w:name w:val="heading 5"/>
    <w:basedOn w:val="Normal"/>
    <w:next w:val="Normal"/>
    <w:link w:val="Heading5Char"/>
    <w:uiPriority w:val="9"/>
    <w:unhideWhenUsed/>
    <w:qFormat/>
    <w:rsid w:val="00DF4469"/>
    <w:pPr>
      <w:numPr>
        <w:ilvl w:val="4"/>
        <w:numId w:val="7"/>
      </w:numPr>
      <w:outlineLvl w:val="4"/>
    </w:pPr>
    <w:rPr>
      <w:rFonts w:eastAsiaTheme="majorEastAsia" w:cstheme="majorBidi"/>
    </w:rPr>
  </w:style>
  <w:style w:type="paragraph" w:styleId="Heading6">
    <w:name w:val="heading 6"/>
    <w:basedOn w:val="Normal"/>
    <w:next w:val="Normal"/>
    <w:link w:val="Heading6Char"/>
    <w:uiPriority w:val="9"/>
    <w:unhideWhenUsed/>
    <w:qFormat/>
    <w:rsid w:val="00DF4469"/>
    <w:pPr>
      <w:keepNext/>
      <w:keepLines/>
      <w:numPr>
        <w:ilvl w:val="5"/>
        <w:numId w:val="7"/>
      </w:numPr>
      <w:outlineLvl w:val="5"/>
    </w:pPr>
    <w:rPr>
      <w:rFonts w:eastAsiaTheme="majorEastAsia" w:cstheme="majorBidi"/>
      <w:iCs/>
    </w:rPr>
  </w:style>
  <w:style w:type="paragraph" w:styleId="Heading7">
    <w:name w:val="heading 7"/>
    <w:basedOn w:val="Normal"/>
    <w:next w:val="Normal"/>
    <w:link w:val="Heading7Char"/>
    <w:uiPriority w:val="9"/>
    <w:unhideWhenUsed/>
    <w:qFormat/>
    <w:rsid w:val="00DF4469"/>
    <w:pPr>
      <w:numPr>
        <w:ilvl w:val="6"/>
        <w:numId w:val="7"/>
      </w:numPr>
      <w:outlineLvl w:val="6"/>
    </w:pPr>
    <w:rPr>
      <w:rFonts w:eastAsiaTheme="majorEastAsia" w:cstheme="majorBidi"/>
      <w:iCs/>
    </w:rPr>
  </w:style>
  <w:style w:type="paragraph" w:styleId="Heading8">
    <w:name w:val="heading 8"/>
    <w:basedOn w:val="Normal"/>
    <w:next w:val="Normal"/>
    <w:link w:val="Heading8Char"/>
    <w:uiPriority w:val="9"/>
    <w:unhideWhenUsed/>
    <w:qFormat/>
    <w:rsid w:val="00820FD8"/>
    <w:pPr>
      <w:numPr>
        <w:ilvl w:val="7"/>
        <w:numId w:val="7"/>
      </w:numPr>
      <w:outlineLvl w:val="7"/>
    </w:pPr>
    <w:rPr>
      <w:rFonts w:ascii="Arial Bold" w:eastAsiaTheme="majorEastAsia" w:hAnsi="Arial Bold" w:cstheme="majorBidi"/>
      <w:b/>
      <w:szCs w:val="20"/>
    </w:rPr>
  </w:style>
  <w:style w:type="paragraph" w:styleId="Heading9">
    <w:name w:val="heading 9"/>
    <w:basedOn w:val="Normal"/>
    <w:next w:val="Normal"/>
    <w:link w:val="Heading9Char"/>
    <w:unhideWhenUsed/>
    <w:qFormat/>
    <w:rsid w:val="00376211"/>
    <w:pPr>
      <w:numPr>
        <w:ilvl w:val="8"/>
        <w:numId w:val="7"/>
      </w:numPr>
      <w:outlineLvl w:val="8"/>
    </w:pPr>
    <w:rPr>
      <w:rFonts w:eastAsiaTheme="majorEastAsia" w:cstheme="majorBid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IfTbody">
    <w:name w:val="IfT body"/>
    <w:uiPriority w:val="99"/>
    <w:rsid w:val="00D93042"/>
    <w:pPr>
      <w:numPr>
        <w:numId w:val="1"/>
      </w:numPr>
    </w:pPr>
  </w:style>
  <w:style w:type="character" w:customStyle="1" w:styleId="Heading1Char">
    <w:name w:val="Heading 1 Char"/>
    <w:aliases w:val="Heading Mike 1 Char,Section Char,Section Heading Char,Numbered - 1 Char,Outline1 Char,Paragraph Char,Lev 1 Char,level 1 Char,for contents page Char,Heading One Char,Heading A Char,Section heading Char,h1 Char,h11 Char,h12 Char,h13 Char"/>
    <w:basedOn w:val="DefaultParagraphFont"/>
    <w:link w:val="Heading1"/>
    <w:uiPriority w:val="99"/>
    <w:rsid w:val="00D329FB"/>
    <w:rPr>
      <w:rFonts w:ascii="Arial Bold" w:eastAsiaTheme="majorEastAsia" w:hAnsi="Arial Bold" w:cstheme="majorBidi"/>
      <w:b/>
      <w:bCs/>
      <w:caps/>
      <w:szCs w:val="28"/>
    </w:rPr>
  </w:style>
  <w:style w:type="character" w:customStyle="1" w:styleId="Heading2Char">
    <w:name w:val="Heading 2 Char"/>
    <w:aliases w:val="ParaLvl2 Char,Numbered - 2 Char,Major Char,Sub-paragraph Char,B Char,#2 Char,1.1 Char,AITS 2 Char,AITS Section Heading Char,Lev 2 Char,Clause Char,h2 Char,H2 Char,section header Char,Paragraafkop Char,level 2 Char,PARA2 Char,•H2 Char"/>
    <w:basedOn w:val="DefaultParagraphFont"/>
    <w:link w:val="Heading2"/>
    <w:uiPriority w:val="99"/>
    <w:rsid w:val="00D329FB"/>
    <w:rPr>
      <w:rFonts w:ascii="Arial Bold" w:eastAsiaTheme="majorEastAsia" w:hAnsi="Arial Bold" w:cstheme="majorBidi"/>
      <w:b/>
      <w:bCs/>
      <w:szCs w:val="26"/>
    </w:rPr>
  </w:style>
  <w:style w:type="character" w:customStyle="1" w:styleId="Heading3Char">
    <w:name w:val="Heading 3 Char"/>
    <w:basedOn w:val="DefaultParagraphFont"/>
    <w:link w:val="Heading3"/>
    <w:uiPriority w:val="9"/>
    <w:rsid w:val="00D329FB"/>
    <w:rPr>
      <w:rFonts w:ascii="Arial" w:eastAsiaTheme="majorEastAsia" w:hAnsi="Arial" w:cstheme="majorBidi"/>
      <w:bCs/>
    </w:rPr>
  </w:style>
  <w:style w:type="character" w:customStyle="1" w:styleId="Heading4Char">
    <w:name w:val="Heading 4 Char"/>
    <w:basedOn w:val="DefaultParagraphFont"/>
    <w:link w:val="Heading4"/>
    <w:uiPriority w:val="9"/>
    <w:rsid w:val="00D329FB"/>
    <w:rPr>
      <w:rFonts w:ascii="Arial" w:eastAsiaTheme="majorEastAsia" w:hAnsi="Arial" w:cstheme="majorBidi"/>
      <w:bCs/>
      <w:iCs/>
    </w:rPr>
  </w:style>
  <w:style w:type="character" w:customStyle="1" w:styleId="Heading5Char">
    <w:name w:val="Heading 5 Char"/>
    <w:basedOn w:val="DefaultParagraphFont"/>
    <w:link w:val="Heading5"/>
    <w:uiPriority w:val="9"/>
    <w:rsid w:val="00DF4469"/>
    <w:rPr>
      <w:rFonts w:ascii="Arial" w:eastAsiaTheme="majorEastAsia" w:hAnsi="Arial" w:cstheme="majorBidi"/>
    </w:rPr>
  </w:style>
  <w:style w:type="character" w:customStyle="1" w:styleId="Heading6Char">
    <w:name w:val="Heading 6 Char"/>
    <w:basedOn w:val="DefaultParagraphFont"/>
    <w:link w:val="Heading6"/>
    <w:uiPriority w:val="9"/>
    <w:rsid w:val="00DF4469"/>
    <w:rPr>
      <w:rFonts w:ascii="Arial" w:eastAsiaTheme="majorEastAsia" w:hAnsi="Arial" w:cstheme="majorBidi"/>
      <w:iCs/>
    </w:rPr>
  </w:style>
  <w:style w:type="character" w:customStyle="1" w:styleId="Heading7Char">
    <w:name w:val="Heading 7 Char"/>
    <w:basedOn w:val="DefaultParagraphFont"/>
    <w:link w:val="Heading7"/>
    <w:uiPriority w:val="9"/>
    <w:rsid w:val="00DF4469"/>
    <w:rPr>
      <w:rFonts w:ascii="Arial" w:eastAsiaTheme="majorEastAsia" w:hAnsi="Arial" w:cstheme="majorBidi"/>
      <w:iCs/>
    </w:rPr>
  </w:style>
  <w:style w:type="character" w:customStyle="1" w:styleId="Heading8Char">
    <w:name w:val="Heading 8 Char"/>
    <w:basedOn w:val="DefaultParagraphFont"/>
    <w:link w:val="Heading8"/>
    <w:uiPriority w:val="9"/>
    <w:rsid w:val="00820FD8"/>
    <w:rPr>
      <w:rFonts w:ascii="Arial Bold" w:eastAsiaTheme="majorEastAsia" w:hAnsi="Arial Bold" w:cstheme="majorBidi"/>
      <w:b/>
      <w:szCs w:val="20"/>
    </w:rPr>
  </w:style>
  <w:style w:type="paragraph" w:styleId="Header">
    <w:name w:val="header"/>
    <w:basedOn w:val="Normal"/>
    <w:link w:val="HeaderChar"/>
    <w:uiPriority w:val="99"/>
    <w:unhideWhenUsed/>
    <w:rsid w:val="00A05A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5ABC"/>
  </w:style>
  <w:style w:type="paragraph" w:styleId="Footer">
    <w:name w:val="footer"/>
    <w:basedOn w:val="Normal"/>
    <w:link w:val="FooterChar"/>
    <w:uiPriority w:val="99"/>
    <w:unhideWhenUsed/>
    <w:rsid w:val="00A05A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5ABC"/>
  </w:style>
  <w:style w:type="character" w:styleId="PageNumber">
    <w:name w:val="page number"/>
    <w:uiPriority w:val="99"/>
    <w:rsid w:val="00A05ABC"/>
    <w:rPr>
      <w:rFonts w:cs="Times New Roman"/>
    </w:rPr>
  </w:style>
  <w:style w:type="paragraph" w:styleId="TOC3">
    <w:name w:val="toc 3"/>
    <w:basedOn w:val="Normal"/>
    <w:next w:val="Normal"/>
    <w:autoRedefine/>
    <w:uiPriority w:val="39"/>
    <w:rsid w:val="00261383"/>
    <w:pPr>
      <w:tabs>
        <w:tab w:val="left" w:pos="658"/>
        <w:tab w:val="right" w:leader="dot" w:pos="8301"/>
      </w:tabs>
      <w:spacing w:before="60" w:after="60" w:line="240" w:lineRule="auto"/>
      <w:ind w:left="1077"/>
      <w:jc w:val="left"/>
    </w:pPr>
    <w:rPr>
      <w:rFonts w:eastAsia="Arial" w:cs="Times New Roman"/>
      <w:bCs/>
      <w:noProof/>
    </w:rPr>
  </w:style>
  <w:style w:type="paragraph" w:styleId="BodyTextIndent2">
    <w:name w:val="Body Text Indent 2"/>
    <w:basedOn w:val="Normal"/>
    <w:link w:val="BodyTextIndent2Char"/>
    <w:uiPriority w:val="99"/>
    <w:rsid w:val="00A05ABC"/>
    <w:pPr>
      <w:autoSpaceDE w:val="0"/>
      <w:autoSpaceDN w:val="0"/>
      <w:adjustRightInd w:val="0"/>
      <w:spacing w:line="240" w:lineRule="auto"/>
      <w:ind w:left="720"/>
    </w:pPr>
    <w:rPr>
      <w:rFonts w:eastAsia="Times New Roman" w:cs="Times New Roman"/>
      <w:i/>
      <w:color w:val="FF0000"/>
      <w:lang w:eastAsia="en-GB"/>
    </w:rPr>
  </w:style>
  <w:style w:type="character" w:customStyle="1" w:styleId="BodyTextIndent2Char">
    <w:name w:val="Body Text Indent 2 Char"/>
    <w:basedOn w:val="DefaultParagraphFont"/>
    <w:link w:val="BodyTextIndent2"/>
    <w:uiPriority w:val="99"/>
    <w:rsid w:val="00A05ABC"/>
    <w:rPr>
      <w:rFonts w:ascii="Arial" w:eastAsia="Times New Roman" w:hAnsi="Arial" w:cs="Times New Roman"/>
      <w:i/>
      <w:color w:val="FF0000"/>
      <w:lang w:eastAsia="en-GB"/>
    </w:rPr>
  </w:style>
  <w:style w:type="paragraph" w:styleId="ListParagraph">
    <w:name w:val="List Paragraph"/>
    <w:basedOn w:val="Normal"/>
    <w:uiPriority w:val="34"/>
    <w:qFormat/>
    <w:rsid w:val="00C83DFA"/>
    <w:pPr>
      <w:ind w:left="720"/>
      <w:contextualSpacing/>
    </w:pPr>
  </w:style>
  <w:style w:type="paragraph" w:customStyle="1" w:styleId="BodyText1">
    <w:name w:val="Body Text 1"/>
    <w:basedOn w:val="Normal"/>
    <w:link w:val="BodyText1Char"/>
    <w:uiPriority w:val="99"/>
    <w:qFormat/>
    <w:rsid w:val="00C83DFA"/>
    <w:pPr>
      <w:spacing w:after="120" w:line="264" w:lineRule="auto"/>
      <w:ind w:left="720" w:hanging="720"/>
    </w:pPr>
    <w:rPr>
      <w:rFonts w:eastAsia="Times New Roman" w:cs="Times New Roman"/>
      <w:szCs w:val="20"/>
    </w:rPr>
  </w:style>
  <w:style w:type="character" w:styleId="Hyperlink">
    <w:name w:val="Hyperlink"/>
    <w:uiPriority w:val="99"/>
    <w:rsid w:val="00744F76"/>
    <w:rPr>
      <w:rFonts w:cs="Times New Roman"/>
      <w:color w:val="0000FF"/>
      <w:u w:val="single"/>
    </w:rPr>
  </w:style>
  <w:style w:type="numbering" w:customStyle="1" w:styleId="IfTannexes">
    <w:name w:val="IfT annexes"/>
    <w:uiPriority w:val="99"/>
    <w:rsid w:val="00BE1C9E"/>
    <w:pPr>
      <w:numPr>
        <w:numId w:val="2"/>
      </w:numPr>
    </w:pPr>
  </w:style>
  <w:style w:type="paragraph" w:styleId="List">
    <w:name w:val="List"/>
    <w:basedOn w:val="Normal"/>
    <w:uiPriority w:val="99"/>
    <w:unhideWhenUsed/>
    <w:rsid w:val="00DF7A28"/>
    <w:pPr>
      <w:numPr>
        <w:numId w:val="3"/>
      </w:numPr>
      <w:spacing w:line="240" w:lineRule="auto"/>
    </w:pPr>
    <w:rPr>
      <w:b/>
      <w:caps/>
      <w:sz w:val="24"/>
    </w:rPr>
  </w:style>
  <w:style w:type="paragraph" w:styleId="List2">
    <w:name w:val="List 2"/>
    <w:basedOn w:val="Normal"/>
    <w:uiPriority w:val="99"/>
    <w:unhideWhenUsed/>
    <w:rsid w:val="00A97A18"/>
    <w:pPr>
      <w:spacing w:before="240" w:line="240" w:lineRule="auto"/>
    </w:pPr>
    <w:rPr>
      <w:b/>
      <w:sz w:val="24"/>
    </w:rPr>
  </w:style>
  <w:style w:type="paragraph" w:styleId="List3">
    <w:name w:val="List 3"/>
    <w:basedOn w:val="Normal"/>
    <w:uiPriority w:val="99"/>
    <w:unhideWhenUsed/>
    <w:rsid w:val="00281A0B"/>
    <w:pPr>
      <w:numPr>
        <w:ilvl w:val="2"/>
        <w:numId w:val="3"/>
      </w:numPr>
      <w:spacing w:after="120" w:line="240" w:lineRule="auto"/>
    </w:pPr>
    <w:rPr>
      <w:sz w:val="24"/>
    </w:rPr>
  </w:style>
  <w:style w:type="paragraph" w:styleId="ListNumber">
    <w:name w:val="List Number"/>
    <w:basedOn w:val="Normal"/>
    <w:uiPriority w:val="99"/>
    <w:unhideWhenUsed/>
    <w:rsid w:val="00660370"/>
    <w:pPr>
      <w:numPr>
        <w:numId w:val="8"/>
      </w:numPr>
      <w:spacing w:line="240" w:lineRule="auto"/>
    </w:pPr>
  </w:style>
  <w:style w:type="paragraph" w:styleId="ListBullet">
    <w:name w:val="List Bullet"/>
    <w:basedOn w:val="Normal"/>
    <w:unhideWhenUsed/>
    <w:rsid w:val="00660370"/>
    <w:pPr>
      <w:numPr>
        <w:ilvl w:val="4"/>
        <w:numId w:val="3"/>
      </w:numPr>
      <w:spacing w:line="240" w:lineRule="auto"/>
    </w:pPr>
  </w:style>
  <w:style w:type="paragraph" w:styleId="ListBullet2">
    <w:name w:val="List Bullet 2"/>
    <w:basedOn w:val="Normal"/>
    <w:unhideWhenUsed/>
    <w:rsid w:val="000305D1"/>
    <w:pPr>
      <w:numPr>
        <w:ilvl w:val="5"/>
        <w:numId w:val="3"/>
      </w:numPr>
      <w:spacing w:after="120" w:line="240" w:lineRule="auto"/>
    </w:pPr>
    <w:rPr>
      <w:sz w:val="24"/>
    </w:rPr>
  </w:style>
  <w:style w:type="paragraph" w:styleId="ListNumber2">
    <w:name w:val="List Number 2"/>
    <w:basedOn w:val="Normal"/>
    <w:uiPriority w:val="99"/>
    <w:unhideWhenUsed/>
    <w:rsid w:val="000305D1"/>
    <w:pPr>
      <w:numPr>
        <w:ilvl w:val="6"/>
        <w:numId w:val="3"/>
      </w:numPr>
      <w:spacing w:after="120" w:line="240" w:lineRule="auto"/>
    </w:pPr>
    <w:rPr>
      <w:sz w:val="24"/>
    </w:rPr>
  </w:style>
  <w:style w:type="paragraph" w:styleId="EndnoteText">
    <w:name w:val="endnote text"/>
    <w:basedOn w:val="Normal"/>
    <w:link w:val="EndnoteTextChar"/>
    <w:uiPriority w:val="99"/>
    <w:semiHidden/>
    <w:rsid w:val="009A1783"/>
    <w:pPr>
      <w:widowControl w:val="0"/>
      <w:snapToGrid w:val="0"/>
      <w:spacing w:after="0" w:line="240" w:lineRule="auto"/>
    </w:pPr>
    <w:rPr>
      <w:rFonts w:eastAsia="Times New Roman" w:cs="Times New Roman"/>
      <w:szCs w:val="20"/>
      <w:lang w:eastAsia="en-GB"/>
    </w:rPr>
  </w:style>
  <w:style w:type="character" w:customStyle="1" w:styleId="EndnoteTextChar">
    <w:name w:val="Endnote Text Char"/>
    <w:basedOn w:val="DefaultParagraphFont"/>
    <w:link w:val="EndnoteText"/>
    <w:uiPriority w:val="99"/>
    <w:rsid w:val="009A1783"/>
    <w:rPr>
      <w:rFonts w:ascii="Arial" w:eastAsia="Times New Roman" w:hAnsi="Arial" w:cs="Times New Roman"/>
      <w:szCs w:val="20"/>
      <w:lang w:eastAsia="en-GB"/>
    </w:rPr>
  </w:style>
  <w:style w:type="paragraph" w:customStyle="1" w:styleId="NormalJustified">
    <w:name w:val="Normal + Justified"/>
    <w:aliases w:val="Left:  1.5 cm,After:  6 pt,Line spacing:  Multiple 1.1 ..."/>
    <w:basedOn w:val="Normal"/>
    <w:uiPriority w:val="99"/>
    <w:rsid w:val="009A1783"/>
    <w:pPr>
      <w:keepNext/>
      <w:tabs>
        <w:tab w:val="num" w:pos="851"/>
      </w:tabs>
      <w:spacing w:line="240" w:lineRule="auto"/>
      <w:ind w:left="360" w:hanging="360"/>
      <w:outlineLvl w:val="1"/>
    </w:pPr>
    <w:rPr>
      <w:rFonts w:eastAsia="Arial Unicode MS" w:cs="Times New Roman"/>
      <w:bCs/>
      <w:szCs w:val="24"/>
      <w:lang w:eastAsia="en-GB"/>
    </w:rPr>
  </w:style>
  <w:style w:type="table" w:styleId="TableGrid">
    <w:name w:val="Table Grid"/>
    <w:basedOn w:val="TableNormal"/>
    <w:uiPriority w:val="59"/>
    <w:rsid w:val="00586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00A26"/>
    <w:pPr>
      <w:numPr>
        <w:numId w:val="0"/>
      </w:numPr>
      <w:spacing w:before="480" w:after="0"/>
      <w:jc w:val="left"/>
      <w:outlineLvl w:val="9"/>
    </w:pPr>
    <w:rPr>
      <w:rFonts w:asciiTheme="majorHAnsi" w:hAnsiTheme="majorHAnsi"/>
      <w:caps w:val="0"/>
      <w:color w:val="365F91" w:themeColor="accent1" w:themeShade="BF"/>
      <w:sz w:val="28"/>
      <w:lang w:val="en-US" w:eastAsia="ja-JP"/>
    </w:rPr>
  </w:style>
  <w:style w:type="paragraph" w:styleId="TOC1">
    <w:name w:val="toc 1"/>
    <w:basedOn w:val="Normal"/>
    <w:next w:val="Normal"/>
    <w:autoRedefine/>
    <w:uiPriority w:val="39"/>
    <w:unhideWhenUsed/>
    <w:rsid w:val="00001235"/>
    <w:pPr>
      <w:tabs>
        <w:tab w:val="left" w:pos="660"/>
        <w:tab w:val="right" w:leader="dot" w:pos="8302"/>
      </w:tabs>
      <w:spacing w:before="120" w:after="60" w:line="240" w:lineRule="auto"/>
      <w:ind w:left="851" w:hanging="851"/>
    </w:pPr>
    <w:rPr>
      <w:b/>
      <w:caps/>
      <w:noProof/>
    </w:rPr>
  </w:style>
  <w:style w:type="paragraph" w:styleId="TOC2">
    <w:name w:val="toc 2"/>
    <w:basedOn w:val="Normal"/>
    <w:next w:val="Normal"/>
    <w:autoRedefine/>
    <w:uiPriority w:val="39"/>
    <w:unhideWhenUsed/>
    <w:rsid w:val="00F81805"/>
    <w:pPr>
      <w:tabs>
        <w:tab w:val="left" w:pos="658"/>
        <w:tab w:val="right" w:leader="dot" w:pos="8301"/>
      </w:tabs>
      <w:spacing w:before="60" w:after="60" w:line="240" w:lineRule="auto"/>
      <w:ind w:left="1135" w:hanging="851"/>
    </w:pPr>
    <w:rPr>
      <w:noProof/>
    </w:rPr>
  </w:style>
  <w:style w:type="paragraph" w:styleId="TOC4">
    <w:name w:val="toc 4"/>
    <w:basedOn w:val="Normal"/>
    <w:next w:val="Normal"/>
    <w:autoRedefine/>
    <w:uiPriority w:val="39"/>
    <w:unhideWhenUsed/>
    <w:rsid w:val="00A00A26"/>
    <w:pPr>
      <w:spacing w:after="100"/>
      <w:ind w:left="660"/>
    </w:pPr>
    <w:rPr>
      <w:rFonts w:eastAsiaTheme="minorEastAsia"/>
      <w:lang w:eastAsia="en-GB"/>
    </w:rPr>
  </w:style>
  <w:style w:type="paragraph" w:styleId="TOC5">
    <w:name w:val="toc 5"/>
    <w:basedOn w:val="Normal"/>
    <w:next w:val="Normal"/>
    <w:autoRedefine/>
    <w:uiPriority w:val="39"/>
    <w:unhideWhenUsed/>
    <w:rsid w:val="00A00A26"/>
    <w:pPr>
      <w:spacing w:after="100"/>
      <w:ind w:left="880"/>
    </w:pPr>
    <w:rPr>
      <w:rFonts w:eastAsiaTheme="minorEastAsia"/>
      <w:lang w:eastAsia="en-GB"/>
    </w:rPr>
  </w:style>
  <w:style w:type="paragraph" w:styleId="TOC6">
    <w:name w:val="toc 6"/>
    <w:basedOn w:val="Normal"/>
    <w:next w:val="Normal"/>
    <w:autoRedefine/>
    <w:uiPriority w:val="39"/>
    <w:unhideWhenUsed/>
    <w:rsid w:val="00A00A26"/>
    <w:pPr>
      <w:spacing w:after="100"/>
      <w:ind w:left="1100"/>
    </w:pPr>
    <w:rPr>
      <w:rFonts w:eastAsiaTheme="minorEastAsia"/>
      <w:lang w:eastAsia="en-GB"/>
    </w:rPr>
  </w:style>
  <w:style w:type="paragraph" w:styleId="TOC7">
    <w:name w:val="toc 7"/>
    <w:basedOn w:val="Normal"/>
    <w:next w:val="Normal"/>
    <w:autoRedefine/>
    <w:uiPriority w:val="39"/>
    <w:unhideWhenUsed/>
    <w:rsid w:val="00A00A26"/>
    <w:pPr>
      <w:spacing w:after="100"/>
      <w:ind w:left="1320"/>
    </w:pPr>
    <w:rPr>
      <w:rFonts w:eastAsiaTheme="minorEastAsia"/>
      <w:lang w:eastAsia="en-GB"/>
    </w:rPr>
  </w:style>
  <w:style w:type="paragraph" w:styleId="TOC8">
    <w:name w:val="toc 8"/>
    <w:basedOn w:val="Normal"/>
    <w:next w:val="Normal"/>
    <w:autoRedefine/>
    <w:uiPriority w:val="39"/>
    <w:unhideWhenUsed/>
    <w:rsid w:val="00A00A26"/>
    <w:pPr>
      <w:spacing w:after="100"/>
      <w:ind w:left="1540"/>
    </w:pPr>
    <w:rPr>
      <w:rFonts w:eastAsiaTheme="minorEastAsia"/>
      <w:lang w:eastAsia="en-GB"/>
    </w:rPr>
  </w:style>
  <w:style w:type="paragraph" w:styleId="TOC9">
    <w:name w:val="toc 9"/>
    <w:basedOn w:val="Normal"/>
    <w:next w:val="Normal"/>
    <w:autoRedefine/>
    <w:uiPriority w:val="39"/>
    <w:unhideWhenUsed/>
    <w:rsid w:val="00A00A26"/>
    <w:pPr>
      <w:spacing w:after="100"/>
      <w:ind w:left="1760"/>
    </w:pPr>
    <w:rPr>
      <w:rFonts w:eastAsiaTheme="minorEastAsia"/>
      <w:lang w:eastAsia="en-GB"/>
    </w:rPr>
  </w:style>
  <w:style w:type="character" w:customStyle="1" w:styleId="Heading9Char">
    <w:name w:val="Heading 9 Char"/>
    <w:basedOn w:val="DefaultParagraphFont"/>
    <w:link w:val="Heading9"/>
    <w:rsid w:val="00376211"/>
    <w:rPr>
      <w:rFonts w:ascii="Arial" w:eastAsiaTheme="majorEastAsia" w:hAnsi="Arial" w:cstheme="majorBidi"/>
      <w:iCs/>
      <w:color w:val="404040" w:themeColor="text1" w:themeTint="BF"/>
      <w:szCs w:val="20"/>
    </w:rPr>
  </w:style>
  <w:style w:type="paragraph" w:customStyle="1" w:styleId="Default">
    <w:name w:val="Default"/>
    <w:uiPriority w:val="99"/>
    <w:rsid w:val="00C97EDB"/>
    <w:pPr>
      <w:autoSpaceDE w:val="0"/>
      <w:autoSpaceDN w:val="0"/>
      <w:adjustRightInd w:val="0"/>
      <w:spacing w:after="0" w:line="240" w:lineRule="auto"/>
    </w:pPr>
    <w:rPr>
      <w:rFonts w:ascii="Helvetica 45 Light" w:eastAsia="Times New Roman" w:hAnsi="Helvetica 45 Light" w:cs="Helvetica 45 Light"/>
      <w:color w:val="000000"/>
      <w:sz w:val="24"/>
      <w:szCs w:val="24"/>
    </w:rPr>
  </w:style>
  <w:style w:type="paragraph" w:styleId="ListNumber3">
    <w:name w:val="List Number 3"/>
    <w:basedOn w:val="Normal"/>
    <w:uiPriority w:val="99"/>
    <w:unhideWhenUsed/>
    <w:rsid w:val="00776DB2"/>
    <w:pPr>
      <w:numPr>
        <w:ilvl w:val="7"/>
        <w:numId w:val="3"/>
      </w:numPr>
      <w:spacing w:after="120" w:line="240" w:lineRule="auto"/>
      <w:contextualSpacing/>
    </w:pPr>
    <w:rPr>
      <w:sz w:val="24"/>
    </w:rPr>
  </w:style>
  <w:style w:type="paragraph" w:styleId="ListBullet3">
    <w:name w:val="List Bullet 3"/>
    <w:basedOn w:val="Normal"/>
    <w:uiPriority w:val="99"/>
    <w:semiHidden/>
    <w:unhideWhenUsed/>
    <w:rsid w:val="0027678A"/>
    <w:pPr>
      <w:numPr>
        <w:ilvl w:val="8"/>
        <w:numId w:val="3"/>
      </w:numPr>
      <w:contextualSpacing/>
    </w:pPr>
  </w:style>
  <w:style w:type="paragraph" w:styleId="BodyText">
    <w:name w:val="Body Text"/>
    <w:basedOn w:val="Normal"/>
    <w:link w:val="BodyTextChar"/>
    <w:uiPriority w:val="99"/>
    <w:unhideWhenUsed/>
    <w:rsid w:val="00382212"/>
    <w:pPr>
      <w:spacing w:after="120"/>
    </w:pPr>
  </w:style>
  <w:style w:type="character" w:customStyle="1" w:styleId="BodyTextChar">
    <w:name w:val="Body Text Char"/>
    <w:basedOn w:val="DefaultParagraphFont"/>
    <w:link w:val="BodyText"/>
    <w:uiPriority w:val="99"/>
    <w:rsid w:val="00382212"/>
  </w:style>
  <w:style w:type="character" w:customStyle="1" w:styleId="BodySingle">
    <w:name w:val="Body Single"/>
    <w:uiPriority w:val="99"/>
    <w:rsid w:val="00B82D3E"/>
    <w:rPr>
      <w:rFonts w:ascii="Arial" w:hAnsi="Arial"/>
      <w:sz w:val="20"/>
      <w:lang w:val="en-US"/>
    </w:rPr>
  </w:style>
  <w:style w:type="paragraph" w:styleId="CommentText">
    <w:name w:val="annotation text"/>
    <w:basedOn w:val="Normal"/>
    <w:link w:val="CommentTextChar"/>
    <w:uiPriority w:val="99"/>
    <w:semiHidden/>
    <w:rsid w:val="005F7D14"/>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rsid w:val="005F7D14"/>
    <w:rPr>
      <w:rFonts w:ascii="Arial" w:eastAsia="Times New Roman" w:hAnsi="Arial" w:cs="Times New Roman"/>
      <w:sz w:val="20"/>
      <w:szCs w:val="20"/>
    </w:rPr>
  </w:style>
  <w:style w:type="character" w:styleId="FootnoteReference">
    <w:name w:val="footnote reference"/>
    <w:semiHidden/>
    <w:rsid w:val="00411593"/>
    <w:rPr>
      <w:rFonts w:ascii="Tahoma" w:hAnsi="Tahoma" w:cs="Times New Roman"/>
      <w:b/>
      <w:color w:val="auto"/>
      <w:sz w:val="20"/>
      <w:u w:val="none"/>
      <w:vertAlign w:val="superscript"/>
    </w:rPr>
  </w:style>
  <w:style w:type="paragraph" w:styleId="FootnoteText">
    <w:name w:val="footnote text"/>
    <w:aliases w:val="Footnote Text1"/>
    <w:basedOn w:val="Normal"/>
    <w:link w:val="FootnoteTextChar"/>
    <w:rsid w:val="00411593"/>
    <w:pPr>
      <w:tabs>
        <w:tab w:val="left" w:pos="851"/>
        <w:tab w:val="left" w:pos="2131"/>
        <w:tab w:val="left" w:pos="3283"/>
        <w:tab w:val="left" w:pos="4003"/>
        <w:tab w:val="left" w:pos="4723"/>
      </w:tabs>
      <w:suppressAutoHyphens/>
      <w:spacing w:before="240" w:after="60" w:line="360" w:lineRule="auto"/>
      <w:ind w:left="851" w:hanging="851"/>
    </w:pPr>
    <w:rPr>
      <w:rFonts w:ascii="Tahoma" w:eastAsia="Times New Roman" w:hAnsi="Tahoma" w:cs="Times New Roman"/>
      <w:sz w:val="16"/>
      <w:szCs w:val="20"/>
    </w:rPr>
  </w:style>
  <w:style w:type="character" w:customStyle="1" w:styleId="FootnoteTextChar">
    <w:name w:val="Footnote Text Char"/>
    <w:aliases w:val="Footnote Text1 Char"/>
    <w:basedOn w:val="DefaultParagraphFont"/>
    <w:link w:val="FootnoteText"/>
    <w:rsid w:val="00411593"/>
    <w:rPr>
      <w:rFonts w:ascii="Tahoma" w:eastAsia="Times New Roman" w:hAnsi="Tahoma" w:cs="Times New Roman"/>
      <w:sz w:val="16"/>
      <w:szCs w:val="20"/>
    </w:rPr>
  </w:style>
  <w:style w:type="paragraph" w:customStyle="1" w:styleId="Frontsheet">
    <w:name w:val="Frontsheet"/>
    <w:basedOn w:val="Normal"/>
    <w:uiPriority w:val="99"/>
    <w:rsid w:val="00281A0B"/>
    <w:pPr>
      <w:tabs>
        <w:tab w:val="left" w:pos="864"/>
        <w:tab w:val="left" w:pos="2131"/>
        <w:tab w:val="left" w:pos="3283"/>
        <w:tab w:val="left" w:pos="4003"/>
        <w:tab w:val="left" w:pos="4723"/>
      </w:tabs>
      <w:suppressAutoHyphens/>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3369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944"/>
    <w:rPr>
      <w:rFonts w:ascii="Tahoma" w:hAnsi="Tahoma" w:cs="Tahoma"/>
      <w:sz w:val="16"/>
      <w:szCs w:val="16"/>
    </w:rPr>
  </w:style>
  <w:style w:type="paragraph" w:styleId="Revision">
    <w:name w:val="Revision"/>
    <w:hidden/>
    <w:uiPriority w:val="99"/>
    <w:semiHidden/>
    <w:rsid w:val="00971045"/>
    <w:pPr>
      <w:spacing w:after="0" w:line="240" w:lineRule="auto"/>
    </w:pPr>
  </w:style>
  <w:style w:type="paragraph" w:styleId="Title">
    <w:name w:val="Title"/>
    <w:basedOn w:val="Normal"/>
    <w:link w:val="TitleChar"/>
    <w:qFormat/>
    <w:rsid w:val="00F164B9"/>
    <w:pPr>
      <w:spacing w:after="0" w:line="240" w:lineRule="auto"/>
      <w:jc w:val="center"/>
    </w:pPr>
    <w:rPr>
      <w:rFonts w:eastAsia="Times New Roman" w:cs="Traditional Arabic"/>
      <w:b/>
      <w:bCs/>
      <w:sz w:val="44"/>
      <w:szCs w:val="26"/>
    </w:rPr>
  </w:style>
  <w:style w:type="character" w:customStyle="1" w:styleId="TitleChar">
    <w:name w:val="Title Char"/>
    <w:basedOn w:val="DefaultParagraphFont"/>
    <w:link w:val="Title"/>
    <w:rsid w:val="00F164B9"/>
    <w:rPr>
      <w:rFonts w:ascii="Arial" w:eastAsia="Times New Roman" w:hAnsi="Arial" w:cs="Traditional Arabic"/>
      <w:b/>
      <w:bCs/>
      <w:sz w:val="44"/>
      <w:szCs w:val="26"/>
    </w:rPr>
  </w:style>
  <w:style w:type="paragraph" w:customStyle="1" w:styleId="Level1">
    <w:name w:val="Level 1"/>
    <w:basedOn w:val="Normal"/>
    <w:uiPriority w:val="99"/>
    <w:rsid w:val="00B97B2A"/>
    <w:pPr>
      <w:numPr>
        <w:numId w:val="4"/>
      </w:numPr>
      <w:spacing w:line="240" w:lineRule="auto"/>
      <w:outlineLvl w:val="0"/>
    </w:pPr>
    <w:rPr>
      <w:rFonts w:ascii="Verdana" w:eastAsia="Times New Roman" w:hAnsi="Verdana" w:cs="Times New Roman"/>
      <w:sz w:val="20"/>
      <w:szCs w:val="20"/>
      <w:lang w:eastAsia="en-GB"/>
    </w:rPr>
  </w:style>
  <w:style w:type="paragraph" w:customStyle="1" w:styleId="Level2">
    <w:name w:val="Level 2"/>
    <w:basedOn w:val="Normal"/>
    <w:uiPriority w:val="99"/>
    <w:rsid w:val="00B97B2A"/>
    <w:pPr>
      <w:numPr>
        <w:ilvl w:val="1"/>
        <w:numId w:val="4"/>
      </w:numPr>
      <w:spacing w:line="240" w:lineRule="auto"/>
      <w:outlineLvl w:val="1"/>
    </w:pPr>
    <w:rPr>
      <w:rFonts w:ascii="Verdana" w:eastAsia="Times New Roman" w:hAnsi="Verdana" w:cs="Times New Roman"/>
      <w:sz w:val="20"/>
      <w:szCs w:val="20"/>
      <w:lang w:eastAsia="en-GB"/>
    </w:rPr>
  </w:style>
  <w:style w:type="paragraph" w:customStyle="1" w:styleId="Level3">
    <w:name w:val="Level 3"/>
    <w:basedOn w:val="Normal"/>
    <w:uiPriority w:val="99"/>
    <w:rsid w:val="000E3302"/>
    <w:pPr>
      <w:spacing w:before="120" w:after="120"/>
      <w:outlineLvl w:val="2"/>
    </w:pPr>
    <w:rPr>
      <w:rFonts w:eastAsia="Times New Roman" w:cs="Times New Roman"/>
      <w:szCs w:val="20"/>
      <w:lang w:eastAsia="en-GB"/>
    </w:rPr>
  </w:style>
  <w:style w:type="paragraph" w:customStyle="1" w:styleId="Level4">
    <w:name w:val="Level 4"/>
    <w:basedOn w:val="Normal"/>
    <w:uiPriority w:val="99"/>
    <w:rsid w:val="00B97B2A"/>
    <w:pPr>
      <w:numPr>
        <w:ilvl w:val="3"/>
        <w:numId w:val="4"/>
      </w:numPr>
      <w:spacing w:line="240" w:lineRule="auto"/>
      <w:outlineLvl w:val="3"/>
    </w:pPr>
    <w:rPr>
      <w:rFonts w:ascii="Verdana" w:eastAsia="Times New Roman" w:hAnsi="Verdana" w:cs="Times New Roman"/>
      <w:sz w:val="20"/>
      <w:szCs w:val="20"/>
      <w:lang w:eastAsia="en-GB"/>
    </w:rPr>
  </w:style>
  <w:style w:type="paragraph" w:customStyle="1" w:styleId="Level5">
    <w:name w:val="Level 5"/>
    <w:basedOn w:val="Normal"/>
    <w:uiPriority w:val="99"/>
    <w:rsid w:val="00B97B2A"/>
    <w:pPr>
      <w:numPr>
        <w:ilvl w:val="4"/>
        <w:numId w:val="4"/>
      </w:numPr>
      <w:spacing w:line="240" w:lineRule="auto"/>
      <w:outlineLvl w:val="4"/>
    </w:pPr>
    <w:rPr>
      <w:rFonts w:ascii="Verdana" w:eastAsia="Times New Roman" w:hAnsi="Verdana" w:cs="Times New Roman"/>
      <w:sz w:val="20"/>
      <w:szCs w:val="20"/>
      <w:lang w:eastAsia="en-GB"/>
    </w:rPr>
  </w:style>
  <w:style w:type="character" w:customStyle="1" w:styleId="BodyText1Char">
    <w:name w:val="Body Text 1 Char"/>
    <w:link w:val="BodyText1"/>
    <w:uiPriority w:val="99"/>
    <w:rsid w:val="00940960"/>
    <w:rPr>
      <w:rFonts w:ascii="Arial" w:eastAsia="Times New Roman" w:hAnsi="Arial" w:cs="Times New Roman"/>
      <w:szCs w:val="20"/>
    </w:rPr>
  </w:style>
  <w:style w:type="paragraph" w:customStyle="1" w:styleId="Bullet0">
    <w:name w:val="Bullet"/>
    <w:basedOn w:val="Normal"/>
    <w:uiPriority w:val="99"/>
    <w:rsid w:val="00940960"/>
    <w:pPr>
      <w:widowControl w:val="0"/>
      <w:numPr>
        <w:numId w:val="5"/>
      </w:numPr>
      <w:tabs>
        <w:tab w:val="clear" w:pos="2288"/>
        <w:tab w:val="left" w:pos="357"/>
        <w:tab w:val="num" w:pos="1620"/>
      </w:tabs>
      <w:spacing w:after="120" w:line="264" w:lineRule="auto"/>
      <w:ind w:left="1620" w:hanging="900"/>
    </w:pPr>
    <w:rPr>
      <w:rFonts w:eastAsia="Times New Roman" w:cs="Arial"/>
      <w:snapToGrid w:val="0"/>
      <w:lang w:val="en-US"/>
    </w:rPr>
  </w:style>
  <w:style w:type="paragraph" w:customStyle="1" w:styleId="BodyText10">
    <w:name w:val="Body Text1"/>
    <w:basedOn w:val="Normal"/>
    <w:qFormat/>
    <w:rsid w:val="00A148BD"/>
    <w:pPr>
      <w:spacing w:after="120" w:line="264" w:lineRule="auto"/>
      <w:ind w:left="851"/>
    </w:pPr>
    <w:rPr>
      <w:rFonts w:eastAsia="Times New Roman" w:cs="Arial"/>
      <w:lang w:eastAsia="en-GB"/>
    </w:rPr>
  </w:style>
  <w:style w:type="paragraph" w:customStyle="1" w:styleId="bullet">
    <w:name w:val="bullet"/>
    <w:basedOn w:val="BodyText1"/>
    <w:link w:val="bulletChar"/>
    <w:qFormat/>
    <w:rsid w:val="007E4687"/>
    <w:pPr>
      <w:numPr>
        <w:ilvl w:val="2"/>
        <w:numId w:val="6"/>
      </w:numPr>
      <w:tabs>
        <w:tab w:val="clear" w:pos="851"/>
        <w:tab w:val="num" w:pos="1560"/>
      </w:tabs>
      <w:spacing w:after="240"/>
      <w:ind w:left="1560" w:hanging="709"/>
      <w:contextualSpacing/>
    </w:pPr>
    <w:rPr>
      <w:iCs/>
      <w:lang w:val="en-US"/>
    </w:rPr>
  </w:style>
  <w:style w:type="character" w:customStyle="1" w:styleId="bulletChar">
    <w:name w:val="bullet Char"/>
    <w:link w:val="bullet"/>
    <w:rsid w:val="007E4687"/>
    <w:rPr>
      <w:rFonts w:ascii="Arial" w:eastAsia="Times New Roman" w:hAnsi="Arial" w:cs="Times New Roman"/>
      <w:iCs/>
      <w:szCs w:val="20"/>
      <w:lang w:val="en-US"/>
    </w:rPr>
  </w:style>
  <w:style w:type="paragraph" w:customStyle="1" w:styleId="BodyText2">
    <w:name w:val="Body Text2"/>
    <w:basedOn w:val="BodyText1"/>
    <w:qFormat/>
    <w:rsid w:val="00264005"/>
    <w:pPr>
      <w:tabs>
        <w:tab w:val="left" w:pos="2340"/>
        <w:tab w:val="left" w:pos="3060"/>
      </w:tabs>
      <w:spacing w:after="240"/>
      <w:ind w:left="851" w:firstLine="0"/>
    </w:pPr>
    <w:rPr>
      <w:spacing w:val="-3"/>
      <w:szCs w:val="24"/>
      <w:lang w:val="en-US" w:eastAsia="en-GB"/>
    </w:rPr>
  </w:style>
  <w:style w:type="paragraph" w:customStyle="1" w:styleId="Body">
    <w:name w:val="Body"/>
    <w:basedOn w:val="Normal"/>
    <w:rsid w:val="006B3910"/>
    <w:pPr>
      <w:tabs>
        <w:tab w:val="left" w:pos="851"/>
        <w:tab w:val="left" w:pos="1843"/>
        <w:tab w:val="left" w:pos="3119"/>
        <w:tab w:val="left" w:pos="4253"/>
      </w:tabs>
      <w:spacing w:line="240" w:lineRule="auto"/>
    </w:pPr>
    <w:rPr>
      <w:rFonts w:ascii="Verdana" w:eastAsia="Times New Roman" w:hAnsi="Verdana" w:cs="Times New Roman"/>
      <w:sz w:val="20"/>
      <w:szCs w:val="20"/>
      <w:lang w:eastAsia="en-GB"/>
    </w:rPr>
  </w:style>
  <w:style w:type="character" w:styleId="CommentReference">
    <w:name w:val="annotation reference"/>
    <w:basedOn w:val="DefaultParagraphFont"/>
    <w:uiPriority w:val="99"/>
    <w:semiHidden/>
    <w:unhideWhenUsed/>
    <w:rsid w:val="00BD2A53"/>
    <w:rPr>
      <w:sz w:val="16"/>
      <w:szCs w:val="16"/>
    </w:rPr>
  </w:style>
  <w:style w:type="paragraph" w:styleId="CommentSubject">
    <w:name w:val="annotation subject"/>
    <w:basedOn w:val="CommentText"/>
    <w:next w:val="CommentText"/>
    <w:link w:val="CommentSubjectChar"/>
    <w:uiPriority w:val="99"/>
    <w:semiHidden/>
    <w:unhideWhenUsed/>
    <w:rsid w:val="00BD2A53"/>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D2A53"/>
    <w:rPr>
      <w:rFonts w:ascii="Arial" w:eastAsia="Times New Roman" w:hAnsi="Arial" w:cs="Times New Roman"/>
      <w:b/>
      <w:bCs/>
      <w:sz w:val="20"/>
      <w:szCs w:val="20"/>
    </w:rPr>
  </w:style>
  <w:style w:type="paragraph" w:customStyle="1" w:styleId="Normal1">
    <w:name w:val="Normal1"/>
    <w:rsid w:val="00645363"/>
    <w:pPr>
      <w:spacing w:before="60" w:after="60" w:line="240" w:lineRule="auto"/>
      <w:jc w:val="both"/>
    </w:pPr>
    <w:rPr>
      <w:rFonts w:ascii="Arial" w:eastAsia="Arial" w:hAnsi="Arial" w:cs="Arial"/>
      <w:color w:val="000000"/>
    </w:rPr>
  </w:style>
  <w:style w:type="paragraph" w:styleId="NoSpacing">
    <w:name w:val="No Spacing"/>
    <w:uiPriority w:val="1"/>
    <w:qFormat/>
    <w:rsid w:val="00403B76"/>
    <w:pPr>
      <w:spacing w:after="0" w:line="240" w:lineRule="auto"/>
      <w:jc w:val="both"/>
    </w:pPr>
    <w:rPr>
      <w:rFonts w:ascii="Arial" w:hAnsi="Arial"/>
    </w:rPr>
  </w:style>
  <w:style w:type="paragraph" w:customStyle="1" w:styleId="Parties">
    <w:name w:val="Parties"/>
    <w:basedOn w:val="Normal"/>
    <w:uiPriority w:val="99"/>
    <w:rsid w:val="002C4B95"/>
    <w:pPr>
      <w:numPr>
        <w:numId w:val="19"/>
      </w:numPr>
      <w:tabs>
        <w:tab w:val="left" w:pos="2131"/>
        <w:tab w:val="left" w:pos="3283"/>
        <w:tab w:val="left" w:pos="4003"/>
        <w:tab w:val="left" w:pos="4723"/>
      </w:tabs>
      <w:suppressAutoHyphens/>
      <w:spacing w:before="240" w:line="312" w:lineRule="auto"/>
    </w:pPr>
    <w:rPr>
      <w:rFonts w:ascii="Times New Roman" w:eastAsia="Times New Roman" w:hAnsi="Times New Roman" w:cs="Times New Roman"/>
      <w:szCs w:val="20"/>
    </w:rPr>
  </w:style>
  <w:style w:type="character" w:styleId="FollowedHyperlink">
    <w:name w:val="FollowedHyperlink"/>
    <w:basedOn w:val="DefaultParagraphFont"/>
    <w:uiPriority w:val="99"/>
    <w:semiHidden/>
    <w:unhideWhenUsed/>
    <w:rsid w:val="000D7C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17155">
      <w:bodyDiv w:val="1"/>
      <w:marLeft w:val="0"/>
      <w:marRight w:val="0"/>
      <w:marTop w:val="0"/>
      <w:marBottom w:val="0"/>
      <w:divBdr>
        <w:top w:val="none" w:sz="0" w:space="0" w:color="auto"/>
        <w:left w:val="none" w:sz="0" w:space="0" w:color="auto"/>
        <w:bottom w:val="none" w:sz="0" w:space="0" w:color="auto"/>
        <w:right w:val="none" w:sz="0" w:space="0" w:color="auto"/>
      </w:divBdr>
    </w:div>
    <w:div w:id="439108440">
      <w:bodyDiv w:val="1"/>
      <w:marLeft w:val="0"/>
      <w:marRight w:val="0"/>
      <w:marTop w:val="0"/>
      <w:marBottom w:val="0"/>
      <w:divBdr>
        <w:top w:val="none" w:sz="0" w:space="0" w:color="auto"/>
        <w:left w:val="none" w:sz="0" w:space="0" w:color="auto"/>
        <w:bottom w:val="none" w:sz="0" w:space="0" w:color="auto"/>
        <w:right w:val="none" w:sz="0" w:space="0" w:color="auto"/>
      </w:divBdr>
    </w:div>
    <w:div w:id="650864251">
      <w:bodyDiv w:val="1"/>
      <w:marLeft w:val="0"/>
      <w:marRight w:val="0"/>
      <w:marTop w:val="0"/>
      <w:marBottom w:val="0"/>
      <w:divBdr>
        <w:top w:val="none" w:sz="0" w:space="0" w:color="auto"/>
        <w:left w:val="none" w:sz="0" w:space="0" w:color="auto"/>
        <w:bottom w:val="none" w:sz="0" w:space="0" w:color="auto"/>
        <w:right w:val="none" w:sz="0" w:space="0" w:color="auto"/>
      </w:divBdr>
    </w:div>
    <w:div w:id="1102577786">
      <w:bodyDiv w:val="1"/>
      <w:marLeft w:val="0"/>
      <w:marRight w:val="0"/>
      <w:marTop w:val="0"/>
      <w:marBottom w:val="0"/>
      <w:divBdr>
        <w:top w:val="none" w:sz="0" w:space="0" w:color="auto"/>
        <w:left w:val="none" w:sz="0" w:space="0" w:color="auto"/>
        <w:bottom w:val="none" w:sz="0" w:space="0" w:color="auto"/>
        <w:right w:val="none" w:sz="0" w:space="0" w:color="auto"/>
      </w:divBdr>
    </w:div>
    <w:div w:id="1996759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653E1-A6AB-4753-939A-1FAFB7BBE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B0553EDD.dotm</Template>
  <TotalTime>0</TotalTime>
  <Pages>4</Pages>
  <Words>664</Words>
  <Characters>3790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Highways Agency</Company>
  <LinksUpToDate>false</LinksUpToDate>
  <CharactersWithSpaces>4446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Sparkes</dc:creator>
  <cp:lastModifiedBy>Pritchard, Andrew</cp:lastModifiedBy>
  <cp:revision>2</cp:revision>
  <cp:lastPrinted>2017-02-13T09:55:00Z</cp:lastPrinted>
  <dcterms:created xsi:type="dcterms:W3CDTF">2017-04-11T16:18:00Z</dcterms:created>
  <dcterms:modified xsi:type="dcterms:W3CDTF">2017-04-11T16:18:00Z</dcterms:modified>
</cp:coreProperties>
</file>