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97560" w14:textId="3DC57475" w:rsidR="00DD33AD" w:rsidRPr="00C24267" w:rsidRDefault="00DD33AD" w:rsidP="00C24267">
      <w:pPr>
        <w:pStyle w:val="NoSpacing"/>
        <w:rPr>
          <w:b/>
          <w:bCs w:val="0"/>
          <w:szCs w:val="24"/>
        </w:rPr>
      </w:pPr>
      <w:r w:rsidRPr="00C24267">
        <w:rPr>
          <w:b/>
          <w:bCs w:val="0"/>
          <w:szCs w:val="24"/>
        </w:rPr>
        <w:t>NOTICE OF:</w:t>
      </w:r>
    </w:p>
    <w:p w14:paraId="5B118E5C" w14:textId="77777777" w:rsidR="00C24267" w:rsidRPr="00C24267" w:rsidRDefault="00C24267" w:rsidP="00C24267">
      <w:pPr>
        <w:pStyle w:val="NoSpacing"/>
        <w:rPr>
          <w:b/>
          <w:bCs w:val="0"/>
          <w:szCs w:val="24"/>
        </w:rPr>
      </w:pPr>
    </w:p>
    <w:p w14:paraId="074773FA" w14:textId="4B8F41CD" w:rsidR="00DD33AD" w:rsidRPr="00C24267" w:rsidRDefault="00DD33AD" w:rsidP="00C24267">
      <w:pPr>
        <w:pStyle w:val="NoSpacing"/>
        <w:rPr>
          <w:b/>
          <w:bCs w:val="0"/>
          <w:szCs w:val="24"/>
        </w:rPr>
      </w:pPr>
      <w:r w:rsidRPr="00C24267">
        <w:rPr>
          <w:b/>
          <w:bCs w:val="0"/>
          <w:szCs w:val="24"/>
        </w:rPr>
        <w:t xml:space="preserve">A TENDER OPPORTUNITY FOR </w:t>
      </w:r>
      <w:r w:rsidR="0097343C" w:rsidRPr="00C24267">
        <w:rPr>
          <w:b/>
          <w:bCs w:val="0"/>
          <w:szCs w:val="24"/>
        </w:rPr>
        <w:t>THE DESIGN AND FITOUT OF A NEW LIBRARY</w:t>
      </w:r>
      <w:r w:rsidRPr="00C24267">
        <w:rPr>
          <w:b/>
          <w:bCs w:val="0"/>
          <w:szCs w:val="24"/>
        </w:rPr>
        <w:t xml:space="preserve"> TO BE CREATED AT WOOTTON COMMUNITY AND SPORTS CENTRE</w:t>
      </w:r>
    </w:p>
    <w:p w14:paraId="51DC4245" w14:textId="77777777" w:rsidR="00C24267" w:rsidRPr="00C24267" w:rsidRDefault="00C24267" w:rsidP="00C24267">
      <w:pPr>
        <w:pStyle w:val="NoSpacing"/>
        <w:rPr>
          <w:b/>
          <w:bCs w:val="0"/>
          <w:szCs w:val="24"/>
        </w:rPr>
      </w:pPr>
    </w:p>
    <w:p w14:paraId="6B4371F2" w14:textId="09E72105" w:rsidR="00DD33AD" w:rsidRPr="00C24267" w:rsidRDefault="0097343C" w:rsidP="00C24267">
      <w:pPr>
        <w:pStyle w:val="NoSpacing"/>
        <w:rPr>
          <w:b/>
          <w:bCs w:val="0"/>
          <w:szCs w:val="24"/>
        </w:rPr>
      </w:pPr>
      <w:r w:rsidRPr="00C24267">
        <w:rPr>
          <w:b/>
          <w:bCs w:val="0"/>
          <w:szCs w:val="24"/>
        </w:rPr>
        <w:t>TENDERS</w:t>
      </w:r>
      <w:r w:rsidR="00DD33AD" w:rsidRPr="00C24267">
        <w:rPr>
          <w:b/>
          <w:bCs w:val="0"/>
          <w:szCs w:val="24"/>
        </w:rPr>
        <w:t xml:space="preserve"> INVITED</w:t>
      </w:r>
    </w:p>
    <w:p w14:paraId="02EA6907" w14:textId="77777777" w:rsidR="00C24267" w:rsidRPr="00C24267" w:rsidRDefault="00C24267" w:rsidP="00C24267">
      <w:pPr>
        <w:pStyle w:val="NoSpacing"/>
        <w:rPr>
          <w:b/>
          <w:bCs w:val="0"/>
          <w:sz w:val="23"/>
          <w:szCs w:val="23"/>
        </w:rPr>
      </w:pPr>
    </w:p>
    <w:p w14:paraId="6267A8D9" w14:textId="77777777" w:rsidR="00C24267" w:rsidRPr="00C24267" w:rsidRDefault="00DD33AD" w:rsidP="00C24267">
      <w:pPr>
        <w:pStyle w:val="NoSpacing"/>
        <w:rPr>
          <w:sz w:val="23"/>
          <w:szCs w:val="23"/>
        </w:rPr>
      </w:pPr>
      <w:r w:rsidRPr="00C24267">
        <w:rPr>
          <w:sz w:val="23"/>
          <w:szCs w:val="23"/>
        </w:rPr>
        <w:t>Details:</w:t>
      </w:r>
    </w:p>
    <w:p w14:paraId="36C818EB" w14:textId="045F9870" w:rsidR="00DD33AD" w:rsidRPr="00C24267" w:rsidRDefault="00DD33AD" w:rsidP="00C24267">
      <w:pPr>
        <w:pStyle w:val="NoSpacing"/>
        <w:rPr>
          <w:sz w:val="23"/>
          <w:szCs w:val="23"/>
        </w:rPr>
      </w:pPr>
      <w:r w:rsidRPr="00C24267">
        <w:rPr>
          <w:sz w:val="23"/>
          <w:szCs w:val="23"/>
        </w:rPr>
        <w:t xml:space="preserve"> </w:t>
      </w:r>
    </w:p>
    <w:p w14:paraId="3570BCFF" w14:textId="5D868D56" w:rsidR="00DD33AD" w:rsidRPr="00C24267" w:rsidRDefault="00DD33AD" w:rsidP="00C24267">
      <w:pPr>
        <w:pStyle w:val="NoSpacing"/>
        <w:rPr>
          <w:sz w:val="23"/>
          <w:szCs w:val="23"/>
        </w:rPr>
      </w:pPr>
      <w:r w:rsidRPr="00C24267">
        <w:rPr>
          <w:sz w:val="23"/>
          <w:szCs w:val="23"/>
        </w:rPr>
        <w:t xml:space="preserve">Wootton Parish Council has commissioned an extension and major refurbishment works to Wootton Community and Sports Centre, Curtlee Hill, Wootton, Northampton. The extension is to include provision for a </w:t>
      </w:r>
      <w:r w:rsidR="0097343C" w:rsidRPr="00C24267">
        <w:rPr>
          <w:sz w:val="23"/>
          <w:szCs w:val="23"/>
        </w:rPr>
        <w:t>new library.</w:t>
      </w:r>
    </w:p>
    <w:p w14:paraId="0DE8F975" w14:textId="77777777" w:rsidR="00C24267" w:rsidRPr="00C24267" w:rsidRDefault="00C24267" w:rsidP="00C24267">
      <w:pPr>
        <w:pStyle w:val="NoSpacing"/>
        <w:rPr>
          <w:sz w:val="23"/>
          <w:szCs w:val="23"/>
        </w:rPr>
      </w:pPr>
    </w:p>
    <w:p w14:paraId="251066DC" w14:textId="3DB6AF7B" w:rsidR="0097343C" w:rsidRPr="00C24267" w:rsidRDefault="0097343C" w:rsidP="00C24267">
      <w:pPr>
        <w:pStyle w:val="NoSpacing"/>
        <w:rPr>
          <w:rFonts w:asciiTheme="minorHAnsi" w:hAnsiTheme="minorHAnsi"/>
          <w:sz w:val="23"/>
          <w:szCs w:val="23"/>
        </w:rPr>
      </w:pPr>
      <w:r w:rsidRPr="00C24267">
        <w:rPr>
          <w:rFonts w:asciiTheme="minorHAnsi" w:hAnsiTheme="minorHAnsi"/>
          <w:sz w:val="23"/>
          <w:szCs w:val="23"/>
        </w:rPr>
        <w:t xml:space="preserve">Wootton Library was previously housed in a mobile building adjacent to the Community Centre. The new facility will be a </w:t>
      </w:r>
      <w:r w:rsidR="004C6DF2" w:rsidRPr="00C24267">
        <w:rPr>
          <w:rFonts w:asciiTheme="minorHAnsi" w:hAnsiTheme="minorHAnsi"/>
          <w:sz w:val="23"/>
          <w:szCs w:val="23"/>
        </w:rPr>
        <w:t>purpose-built</w:t>
      </w:r>
      <w:r w:rsidRPr="00C24267">
        <w:rPr>
          <w:rFonts w:asciiTheme="minorHAnsi" w:hAnsiTheme="minorHAnsi"/>
          <w:sz w:val="23"/>
          <w:szCs w:val="23"/>
        </w:rPr>
        <w:t xml:space="preserve"> space of </w:t>
      </w:r>
      <w:r w:rsidRPr="00C24267">
        <w:rPr>
          <w:rFonts w:asciiTheme="minorHAnsi" w:hAnsiTheme="minorHAnsi"/>
          <w:color w:val="000000"/>
          <w:sz w:val="23"/>
          <w:szCs w:val="23"/>
          <w:shd w:val="clear" w:color="auto" w:fill="FFFFFF"/>
        </w:rPr>
        <w:t xml:space="preserve">68.5m2 </w:t>
      </w:r>
      <w:r w:rsidRPr="00C24267">
        <w:rPr>
          <w:rFonts w:asciiTheme="minorHAnsi" w:hAnsiTheme="minorHAnsi"/>
          <w:sz w:val="23"/>
          <w:szCs w:val="23"/>
        </w:rPr>
        <w:t xml:space="preserve">within the new Community Centre extension area which is due for completion in early summer </w:t>
      </w:r>
      <w:r w:rsidR="004C6DF2" w:rsidRPr="00C24267">
        <w:rPr>
          <w:rFonts w:asciiTheme="minorHAnsi" w:hAnsiTheme="minorHAnsi"/>
          <w:sz w:val="23"/>
          <w:szCs w:val="23"/>
        </w:rPr>
        <w:t>2021.</w:t>
      </w:r>
    </w:p>
    <w:p w14:paraId="2476E172" w14:textId="77777777" w:rsidR="00C24267" w:rsidRPr="00C24267" w:rsidRDefault="00C24267" w:rsidP="00C24267">
      <w:pPr>
        <w:pStyle w:val="NoSpacing"/>
        <w:rPr>
          <w:rFonts w:asciiTheme="minorHAnsi" w:hAnsiTheme="minorHAnsi"/>
          <w:sz w:val="23"/>
          <w:szCs w:val="23"/>
        </w:rPr>
      </w:pPr>
    </w:p>
    <w:p w14:paraId="12D54C51" w14:textId="0A1AB1E6" w:rsidR="0097343C" w:rsidRPr="00C24267" w:rsidRDefault="0097343C" w:rsidP="00C24267">
      <w:pPr>
        <w:pStyle w:val="NoSpacing"/>
        <w:rPr>
          <w:rFonts w:asciiTheme="minorHAnsi" w:hAnsiTheme="minorHAnsi"/>
          <w:sz w:val="23"/>
          <w:szCs w:val="23"/>
          <w:lang w:val="en-US"/>
        </w:rPr>
      </w:pPr>
      <w:r w:rsidRPr="00C24267">
        <w:rPr>
          <w:rFonts w:asciiTheme="minorHAnsi" w:hAnsiTheme="minorHAnsi"/>
          <w:sz w:val="23"/>
          <w:szCs w:val="23"/>
          <w:lang w:val="en-US"/>
        </w:rPr>
        <w:t>Wootton Parish Council are keen to promote the use of the facility and with this in mind would like to create space for users within the facility to stay and make use of the space</w:t>
      </w:r>
      <w:r w:rsidR="004C6DF2" w:rsidRPr="00C24267">
        <w:rPr>
          <w:rFonts w:asciiTheme="minorHAnsi" w:hAnsiTheme="minorHAnsi"/>
          <w:sz w:val="23"/>
          <w:szCs w:val="23"/>
          <w:lang w:val="en-US"/>
        </w:rPr>
        <w:t>.</w:t>
      </w:r>
    </w:p>
    <w:p w14:paraId="3D276BF8" w14:textId="77777777" w:rsidR="004C6DF2" w:rsidRPr="00C24267" w:rsidRDefault="004C6DF2" w:rsidP="00C24267">
      <w:pPr>
        <w:pStyle w:val="NoSpacing"/>
        <w:rPr>
          <w:rFonts w:asciiTheme="minorHAnsi" w:hAnsiTheme="minorHAnsi"/>
          <w:sz w:val="23"/>
          <w:szCs w:val="23"/>
          <w:lang w:val="en-US"/>
        </w:rPr>
      </w:pPr>
    </w:p>
    <w:p w14:paraId="6CECC367" w14:textId="7FB38B22" w:rsidR="00C24267" w:rsidRPr="00C24267" w:rsidRDefault="004C6DF2" w:rsidP="00C24267">
      <w:pPr>
        <w:pStyle w:val="NoSpacing"/>
        <w:rPr>
          <w:sz w:val="23"/>
          <w:szCs w:val="23"/>
        </w:rPr>
      </w:pPr>
      <w:r w:rsidRPr="00C24267">
        <w:rPr>
          <w:sz w:val="23"/>
          <w:szCs w:val="23"/>
        </w:rPr>
        <w:t>Wootton Parish Council is looking for a company to create an inspirational, vibrant, and welcoming library environment for our Parish comprising of comfortable seating, flexible furniture configuration and shelving. Experience of previous library design is essential.</w:t>
      </w:r>
    </w:p>
    <w:p w14:paraId="25ED8473" w14:textId="77777777" w:rsidR="00C24267" w:rsidRPr="00C24267" w:rsidRDefault="00C24267" w:rsidP="00C24267">
      <w:pPr>
        <w:pStyle w:val="NoSpacing"/>
        <w:rPr>
          <w:sz w:val="23"/>
          <w:szCs w:val="23"/>
        </w:rPr>
      </w:pPr>
    </w:p>
    <w:p w14:paraId="121E5260" w14:textId="23FEF53D" w:rsidR="004C6DF2" w:rsidRPr="00C24267" w:rsidRDefault="004C6DF2" w:rsidP="00C24267">
      <w:pPr>
        <w:pStyle w:val="NoSpacing"/>
        <w:rPr>
          <w:sz w:val="23"/>
          <w:szCs w:val="23"/>
          <w:lang w:eastAsia="en-GB"/>
        </w:rPr>
      </w:pPr>
      <w:r w:rsidRPr="00C24267">
        <w:rPr>
          <w:sz w:val="23"/>
          <w:szCs w:val="23"/>
          <w:lang w:eastAsia="en-GB"/>
        </w:rPr>
        <w:t>Your proposal will include detailed concept design drawings, costings, company experience, and examples of previous library projects</w:t>
      </w:r>
      <w:r w:rsidR="00C24267" w:rsidRPr="00C24267">
        <w:rPr>
          <w:sz w:val="23"/>
          <w:szCs w:val="23"/>
          <w:lang w:eastAsia="en-GB"/>
        </w:rPr>
        <w:t xml:space="preserve"> and will be split into two options:</w:t>
      </w:r>
    </w:p>
    <w:p w14:paraId="0712E740" w14:textId="77777777" w:rsidR="00C24267" w:rsidRPr="00C24267" w:rsidRDefault="00C24267" w:rsidP="00C24267">
      <w:pPr>
        <w:pStyle w:val="NoSpacing"/>
        <w:rPr>
          <w:sz w:val="23"/>
          <w:szCs w:val="23"/>
          <w:lang w:eastAsia="en-GB"/>
        </w:rPr>
      </w:pPr>
    </w:p>
    <w:p w14:paraId="059E421A" w14:textId="17F2EE86" w:rsidR="00C24267" w:rsidRPr="00C24267" w:rsidRDefault="00C24267" w:rsidP="00C24267">
      <w:pPr>
        <w:pStyle w:val="NoSpacing"/>
        <w:numPr>
          <w:ilvl w:val="0"/>
          <w:numId w:val="5"/>
        </w:numPr>
        <w:rPr>
          <w:sz w:val="23"/>
          <w:szCs w:val="23"/>
          <w:lang w:eastAsia="en-GB"/>
        </w:rPr>
      </w:pPr>
      <w:r w:rsidRPr="00C24267">
        <w:rPr>
          <w:sz w:val="23"/>
          <w:szCs w:val="23"/>
          <w:lang w:eastAsia="en-GB"/>
        </w:rPr>
        <w:t>Option 1: to provide new furniture</w:t>
      </w:r>
    </w:p>
    <w:p w14:paraId="74C40ECF" w14:textId="27CFFDC0" w:rsidR="00C24267" w:rsidRPr="00C24267" w:rsidRDefault="00C24267" w:rsidP="00C24267">
      <w:pPr>
        <w:pStyle w:val="NoSpacing"/>
        <w:numPr>
          <w:ilvl w:val="0"/>
          <w:numId w:val="5"/>
        </w:numPr>
        <w:rPr>
          <w:sz w:val="23"/>
          <w:szCs w:val="23"/>
          <w:lang w:eastAsia="en-GB"/>
        </w:rPr>
      </w:pPr>
      <w:r w:rsidRPr="00C24267">
        <w:rPr>
          <w:sz w:val="23"/>
          <w:szCs w:val="23"/>
          <w:lang w:eastAsia="en-GB"/>
        </w:rPr>
        <w:t xml:space="preserve">Option 2: to include use a mix of new and existing furniture </w:t>
      </w:r>
    </w:p>
    <w:p w14:paraId="053F39C1" w14:textId="77777777" w:rsidR="00C24267" w:rsidRPr="00C24267" w:rsidRDefault="00C24267" w:rsidP="00C24267">
      <w:pPr>
        <w:pStyle w:val="NoSpacing"/>
        <w:rPr>
          <w:sz w:val="23"/>
          <w:szCs w:val="23"/>
          <w:lang w:eastAsia="en-GB"/>
        </w:rPr>
      </w:pPr>
    </w:p>
    <w:p w14:paraId="304AE0CD" w14:textId="6BD92A78" w:rsidR="004C6DF2" w:rsidRPr="00C24267" w:rsidRDefault="004C6DF2" w:rsidP="00C24267">
      <w:pPr>
        <w:pStyle w:val="NoSpacing"/>
        <w:rPr>
          <w:sz w:val="23"/>
          <w:szCs w:val="23"/>
          <w:lang w:eastAsia="en-GB"/>
        </w:rPr>
      </w:pPr>
      <w:r w:rsidRPr="00C24267">
        <w:rPr>
          <w:sz w:val="23"/>
          <w:szCs w:val="23"/>
          <w:lang w:eastAsia="en-GB"/>
        </w:rPr>
        <w:t xml:space="preserve">Successful companies will be judged on experience, price, and design, and it is intended that a shortlist will be invited to present to full </w:t>
      </w:r>
      <w:r w:rsidR="00264CDE" w:rsidRPr="00C24267">
        <w:rPr>
          <w:sz w:val="23"/>
          <w:szCs w:val="23"/>
          <w:lang w:eastAsia="en-GB"/>
        </w:rPr>
        <w:t xml:space="preserve">Parish </w:t>
      </w:r>
      <w:r w:rsidRPr="00C24267">
        <w:rPr>
          <w:sz w:val="23"/>
          <w:szCs w:val="23"/>
          <w:lang w:eastAsia="en-GB"/>
        </w:rPr>
        <w:t>Council shortly after the tender return date.</w:t>
      </w:r>
    </w:p>
    <w:p w14:paraId="17F7FB53" w14:textId="6574806F" w:rsidR="004C6DF2" w:rsidRPr="00C24267" w:rsidRDefault="004C6DF2" w:rsidP="00C24267">
      <w:pPr>
        <w:pStyle w:val="NoSpacing"/>
        <w:rPr>
          <w:sz w:val="23"/>
          <w:szCs w:val="23"/>
        </w:rPr>
      </w:pPr>
      <w:r w:rsidRPr="00C24267">
        <w:rPr>
          <w:sz w:val="23"/>
          <w:szCs w:val="23"/>
        </w:rPr>
        <w:t>Documents available to support your tender:</w:t>
      </w:r>
    </w:p>
    <w:p w14:paraId="41701843" w14:textId="77777777" w:rsidR="00C24267" w:rsidRPr="00C24267" w:rsidRDefault="00C24267" w:rsidP="00C24267">
      <w:pPr>
        <w:pStyle w:val="NoSpacing"/>
        <w:rPr>
          <w:sz w:val="23"/>
          <w:szCs w:val="23"/>
        </w:rPr>
      </w:pPr>
    </w:p>
    <w:p w14:paraId="160A73DB" w14:textId="782B86AE" w:rsidR="004C6DF2" w:rsidRPr="00C24267" w:rsidRDefault="004C6DF2" w:rsidP="00C24267">
      <w:pPr>
        <w:pStyle w:val="NoSpacing"/>
        <w:numPr>
          <w:ilvl w:val="0"/>
          <w:numId w:val="6"/>
        </w:numPr>
        <w:rPr>
          <w:sz w:val="23"/>
          <w:szCs w:val="23"/>
        </w:rPr>
      </w:pPr>
      <w:r w:rsidRPr="00C24267">
        <w:rPr>
          <w:sz w:val="23"/>
          <w:szCs w:val="23"/>
        </w:rPr>
        <w:t>Extension plans and drawings</w:t>
      </w:r>
    </w:p>
    <w:p w14:paraId="38DACA8E" w14:textId="7996B1CB" w:rsidR="004C6DF2" w:rsidRPr="00C24267" w:rsidRDefault="004C6DF2" w:rsidP="00C24267">
      <w:pPr>
        <w:pStyle w:val="NoSpacing"/>
        <w:numPr>
          <w:ilvl w:val="0"/>
          <w:numId w:val="6"/>
        </w:numPr>
        <w:rPr>
          <w:sz w:val="23"/>
          <w:szCs w:val="23"/>
        </w:rPr>
      </w:pPr>
      <w:r w:rsidRPr="00C24267">
        <w:rPr>
          <w:sz w:val="23"/>
          <w:szCs w:val="23"/>
        </w:rPr>
        <w:t>Inventory of existing furniture which can be re-used</w:t>
      </w:r>
    </w:p>
    <w:p w14:paraId="3AC2D160" w14:textId="77777777" w:rsidR="00C24267" w:rsidRPr="00C24267" w:rsidRDefault="00C24267" w:rsidP="00C24267">
      <w:pPr>
        <w:pStyle w:val="NoSpacing"/>
        <w:rPr>
          <w:sz w:val="23"/>
          <w:szCs w:val="23"/>
          <w:lang w:eastAsia="en-GB"/>
        </w:rPr>
      </w:pPr>
    </w:p>
    <w:p w14:paraId="7EF50885" w14:textId="2A01D422" w:rsidR="00FA6465" w:rsidRPr="00C24267" w:rsidRDefault="004C6DF2" w:rsidP="00264CDE">
      <w:pPr>
        <w:rPr>
          <w:rFonts w:eastAsia="Times New Roman" w:cstheme="minorHAnsi"/>
          <w:b/>
          <w:bCs/>
          <w:sz w:val="23"/>
          <w:szCs w:val="23"/>
        </w:rPr>
      </w:pPr>
      <w:r w:rsidRPr="00C24267">
        <w:rPr>
          <w:rFonts w:eastAsia="Times New Roman" w:cstheme="minorHAnsi"/>
          <w:sz w:val="23"/>
          <w:szCs w:val="23"/>
        </w:rPr>
        <w:t>The completed tender</w:t>
      </w:r>
      <w:r w:rsidRPr="00C24267">
        <w:rPr>
          <w:rFonts w:eastAsia="Times New Roman" w:cstheme="minorHAnsi"/>
          <w:b/>
          <w:bCs/>
          <w:sz w:val="23"/>
          <w:szCs w:val="23"/>
        </w:rPr>
        <w:t xml:space="preserve"> must </w:t>
      </w:r>
      <w:r w:rsidRPr="00C24267">
        <w:rPr>
          <w:rFonts w:eastAsia="Times New Roman" w:cstheme="minorHAnsi"/>
          <w:sz w:val="23"/>
          <w:szCs w:val="23"/>
        </w:rPr>
        <w:t>be submitted</w:t>
      </w:r>
      <w:r w:rsidRPr="00C24267">
        <w:rPr>
          <w:rFonts w:eastAsia="Times New Roman" w:cstheme="minorHAnsi"/>
          <w:b/>
          <w:bCs/>
          <w:sz w:val="23"/>
          <w:szCs w:val="23"/>
        </w:rPr>
        <w:t xml:space="preserve"> by 12noon on Thursday 18</w:t>
      </w:r>
      <w:r w:rsidRPr="00C24267">
        <w:rPr>
          <w:rFonts w:eastAsia="Times New Roman" w:cstheme="minorHAnsi"/>
          <w:b/>
          <w:bCs/>
          <w:sz w:val="23"/>
          <w:szCs w:val="23"/>
          <w:vertAlign w:val="superscript"/>
        </w:rPr>
        <w:t>th</w:t>
      </w:r>
      <w:r w:rsidRPr="00C24267">
        <w:rPr>
          <w:rFonts w:eastAsia="Times New Roman" w:cstheme="minorHAnsi"/>
          <w:b/>
          <w:bCs/>
          <w:sz w:val="23"/>
          <w:szCs w:val="23"/>
        </w:rPr>
        <w:t xml:space="preserve"> February. </w:t>
      </w:r>
      <w:r w:rsidRPr="00C24267">
        <w:rPr>
          <w:rFonts w:eastAsia="Times New Roman" w:cstheme="minorHAnsi"/>
          <w:sz w:val="23"/>
          <w:szCs w:val="23"/>
        </w:rPr>
        <w:t>The Tender</w:t>
      </w:r>
      <w:r w:rsidRPr="00C24267">
        <w:rPr>
          <w:rFonts w:eastAsia="Times New Roman" w:cstheme="minorHAnsi"/>
          <w:b/>
          <w:bCs/>
          <w:sz w:val="23"/>
          <w:szCs w:val="23"/>
        </w:rPr>
        <w:t xml:space="preserve"> must </w:t>
      </w:r>
      <w:r w:rsidRPr="00C24267">
        <w:rPr>
          <w:rFonts w:eastAsia="Times New Roman" w:cstheme="minorHAnsi"/>
          <w:sz w:val="23"/>
          <w:szCs w:val="23"/>
        </w:rPr>
        <w:t xml:space="preserve">be delivered </w:t>
      </w:r>
      <w:r w:rsidR="00264CDE" w:rsidRPr="00C24267">
        <w:rPr>
          <w:rFonts w:eastAsia="Times New Roman" w:cstheme="minorHAnsi"/>
          <w:sz w:val="23"/>
          <w:szCs w:val="23"/>
        </w:rPr>
        <w:t xml:space="preserve">to Wootton Community &amp; Sports Centre </w:t>
      </w:r>
      <w:r w:rsidRPr="00C24267">
        <w:rPr>
          <w:rFonts w:eastAsia="Times New Roman" w:cstheme="minorHAnsi"/>
          <w:sz w:val="23"/>
          <w:szCs w:val="23"/>
        </w:rPr>
        <w:t>in a</w:t>
      </w:r>
      <w:r w:rsidRPr="00C24267">
        <w:rPr>
          <w:rFonts w:eastAsia="Times New Roman" w:cstheme="minorHAnsi"/>
          <w:b/>
          <w:bCs/>
          <w:sz w:val="23"/>
          <w:szCs w:val="23"/>
        </w:rPr>
        <w:t xml:space="preserve"> sealed envelope marked TENDER </w:t>
      </w:r>
      <w:r w:rsidRPr="00C24267">
        <w:rPr>
          <w:rFonts w:eastAsia="Times New Roman" w:cstheme="minorHAnsi"/>
          <w:sz w:val="23"/>
          <w:szCs w:val="23"/>
        </w:rPr>
        <w:t>and for the attention of the</w:t>
      </w:r>
      <w:r w:rsidRPr="00C24267">
        <w:rPr>
          <w:rFonts w:eastAsia="Times New Roman" w:cstheme="minorHAnsi"/>
          <w:b/>
          <w:bCs/>
          <w:sz w:val="23"/>
          <w:szCs w:val="23"/>
        </w:rPr>
        <w:t xml:space="preserve"> Parish Clerk, Mrs Tina Charteress. </w:t>
      </w:r>
      <w:r w:rsidRPr="00C24267">
        <w:rPr>
          <w:rFonts w:eastAsia="Times New Roman" w:cstheme="minorHAnsi"/>
          <w:sz w:val="23"/>
          <w:szCs w:val="23"/>
        </w:rPr>
        <w:t>Tenders received by email</w:t>
      </w:r>
      <w:r w:rsidRPr="00C24267">
        <w:rPr>
          <w:rFonts w:eastAsia="Times New Roman" w:cstheme="minorHAnsi"/>
          <w:b/>
          <w:bCs/>
          <w:sz w:val="23"/>
          <w:szCs w:val="23"/>
        </w:rPr>
        <w:t xml:space="preserve"> will not </w:t>
      </w:r>
      <w:r w:rsidRPr="00C24267">
        <w:rPr>
          <w:rFonts w:eastAsia="Times New Roman" w:cstheme="minorHAnsi"/>
          <w:sz w:val="23"/>
          <w:szCs w:val="23"/>
        </w:rPr>
        <w:t>be considered.</w:t>
      </w:r>
    </w:p>
    <w:sectPr w:rsidR="00FA6465" w:rsidRPr="00C24267" w:rsidSect="00E45AA7">
      <w:headerReference w:type="even" r:id="rId7"/>
      <w:headerReference w:type="default" r:id="rId8"/>
      <w:footerReference w:type="even" r:id="rId9"/>
      <w:footerReference w:type="default" r:id="rId10"/>
      <w:headerReference w:type="first" r:id="rId11"/>
      <w:footerReference w:type="first" r:id="rId12"/>
      <w:pgSz w:w="11906" w:h="16838"/>
      <w:pgMar w:top="2268" w:right="851" w:bottom="22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8E5B4" w14:textId="77777777" w:rsidR="00FF434B" w:rsidRDefault="00FF434B" w:rsidP="00D54395">
      <w:pPr>
        <w:spacing w:after="0" w:line="240" w:lineRule="auto"/>
      </w:pPr>
      <w:r>
        <w:separator/>
      </w:r>
    </w:p>
  </w:endnote>
  <w:endnote w:type="continuationSeparator" w:id="0">
    <w:p w14:paraId="567B3F4E" w14:textId="77777777" w:rsidR="00FF434B" w:rsidRDefault="00FF434B" w:rsidP="00D54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B16FD" w14:textId="77777777" w:rsidR="00FA1891" w:rsidRDefault="00FA1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7C25D" w14:textId="3305CF66" w:rsidR="00D54395" w:rsidRDefault="00FA1891">
    <w:pPr>
      <w:pStyle w:val="Footer"/>
    </w:pPr>
    <w:r>
      <w:rPr>
        <w:noProof/>
        <w:lang w:eastAsia="ja-JP"/>
      </w:rPr>
      <mc:AlternateContent>
        <mc:Choice Requires="wps">
          <w:drawing>
            <wp:anchor distT="0" distB="0" distL="114300" distR="114300" simplePos="0" relativeHeight="251656192" behindDoc="0" locked="0" layoutInCell="1" allowOverlap="1" wp14:anchorId="7C725C41" wp14:editId="641DEA1E">
              <wp:simplePos x="0" y="0"/>
              <wp:positionH relativeFrom="page">
                <wp:posOffset>200025</wp:posOffset>
              </wp:positionH>
              <wp:positionV relativeFrom="page">
                <wp:posOffset>9810750</wp:posOffset>
              </wp:positionV>
              <wp:extent cx="2448560" cy="704850"/>
              <wp:effectExtent l="0" t="0" r="8890" b="0"/>
              <wp:wrapNone/>
              <wp:docPr id="5" name="Text Box 5"/>
              <wp:cNvGraphicFramePr/>
              <a:graphic xmlns:a="http://schemas.openxmlformats.org/drawingml/2006/main">
                <a:graphicData uri="http://schemas.microsoft.com/office/word/2010/wordprocessingShape">
                  <wps:wsp>
                    <wps:cNvSpPr txBox="1"/>
                    <wps:spPr>
                      <a:xfrm>
                        <a:off x="0" y="0"/>
                        <a:ext cx="2448560" cy="70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523308" w14:textId="77777777" w:rsidR="00D54395" w:rsidRPr="004F16E9" w:rsidRDefault="00D54395" w:rsidP="00D54395">
                          <w:pPr>
                            <w:pStyle w:val="BasicParagraph"/>
                            <w:suppressAutoHyphens/>
                            <w:rPr>
                              <w:rFonts w:ascii="Arial" w:hAnsi="Arial" w:cs="Arial"/>
                              <w:color w:val="FFFFFF" w:themeColor="background1"/>
                              <w:sz w:val="18"/>
                              <w:szCs w:val="18"/>
                              <w14:textOutline w14:w="9525" w14:cap="flat" w14:cmpd="sng" w14:algn="ctr">
                                <w14:noFill/>
                                <w14:prstDash w14:val="solid"/>
                                <w14:round/>
                              </w14:textOutline>
                            </w:rPr>
                          </w:pPr>
                          <w:r w:rsidRPr="004F16E9">
                            <w:rPr>
                              <w:rFonts w:ascii="Arial" w:hAnsi="Arial" w:cs="Arial"/>
                              <w:b/>
                              <w:bCs/>
                              <w:color w:val="FFFFFF" w:themeColor="background1"/>
                              <w:sz w:val="18"/>
                              <w:szCs w:val="18"/>
                              <w14:textOutline w14:w="9525" w14:cap="flat" w14:cmpd="sng" w14:algn="ctr">
                                <w14:noFill/>
                                <w14:prstDash w14:val="solid"/>
                                <w14:round/>
                              </w14:textOutline>
                            </w:rPr>
                            <w:t>Parish Clerk</w:t>
                          </w:r>
                        </w:p>
                        <w:p w14:paraId="627CA979" w14:textId="77777777" w:rsidR="00D54395" w:rsidRPr="004F16E9" w:rsidRDefault="00D54395" w:rsidP="00FA1891">
                          <w:pPr>
                            <w:pStyle w:val="BasicParagraph"/>
                            <w:suppressAutoHyphens/>
                            <w:rPr>
                              <w:rFonts w:ascii="Arial" w:hAnsi="Arial" w:cs="Arial"/>
                              <w:color w:val="FFFFFF" w:themeColor="background1"/>
                              <w:sz w:val="18"/>
                              <w:szCs w:val="18"/>
                              <w14:textOutline w14:w="9525" w14:cap="flat" w14:cmpd="sng" w14:algn="ctr">
                                <w14:noFill/>
                                <w14:prstDash w14:val="solid"/>
                                <w14:round/>
                              </w14:textOutline>
                            </w:rPr>
                          </w:pPr>
                          <w:r w:rsidRPr="004F16E9">
                            <w:rPr>
                              <w:rFonts w:ascii="Arial" w:hAnsi="Arial" w:cs="Arial"/>
                              <w:color w:val="FFFFFF" w:themeColor="background1"/>
                              <w:sz w:val="18"/>
                              <w:szCs w:val="18"/>
                              <w14:textOutline w14:w="9525" w14:cap="flat" w14:cmpd="sng" w14:algn="ctr">
                                <w14:noFill/>
                                <w14:prstDash w14:val="solid"/>
                                <w14:round/>
                              </w14:textOutline>
                            </w:rPr>
                            <w:t>Mrs Tina L Charteress CiLCA</w:t>
                          </w:r>
                        </w:p>
                        <w:p w14:paraId="637E72A1" w14:textId="10CC8CD0" w:rsidR="00D54395" w:rsidRPr="004F16E9" w:rsidRDefault="00D54395" w:rsidP="00D54395">
                          <w:pPr>
                            <w:pStyle w:val="BasicParagraph"/>
                            <w:suppressAutoHyphens/>
                            <w:rPr>
                              <w:rFonts w:ascii="Arial" w:hAnsi="Arial" w:cs="Arial"/>
                              <w:color w:val="FFFFFF" w:themeColor="background1"/>
                              <w:sz w:val="18"/>
                              <w:szCs w:val="18"/>
                              <w14:textOutline w14:w="9525" w14:cap="flat" w14:cmpd="sng" w14:algn="ctr">
                                <w14:noFill/>
                                <w14:prstDash w14:val="solid"/>
                                <w14:round/>
                              </w14:textOutline>
                            </w:rPr>
                          </w:pPr>
                          <w:r w:rsidRPr="004F16E9">
                            <w:rPr>
                              <w:rFonts w:ascii="Arial" w:hAnsi="Arial" w:cs="Arial"/>
                              <w:color w:val="FFFFFF" w:themeColor="background1"/>
                              <w:sz w:val="18"/>
                              <w:szCs w:val="18"/>
                              <w14:textOutline w14:w="9525" w14:cap="flat" w14:cmpd="sng" w14:algn="ctr">
                                <w14:noFill/>
                                <w14:prstDash w14:val="solid"/>
                                <w14:round/>
                              </w14:textOutline>
                            </w:rPr>
                            <w:t xml:space="preserve">Email: </w:t>
                          </w:r>
                          <w:r w:rsidR="00FA1891">
                            <w:rPr>
                              <w:rFonts w:ascii="Arial" w:hAnsi="Arial" w:cs="Arial"/>
                              <w:color w:val="FFFFFF" w:themeColor="background1"/>
                              <w:sz w:val="18"/>
                              <w:szCs w:val="18"/>
                              <w14:textOutline w14:w="9525" w14:cap="flat" w14:cmpd="sng" w14:algn="ctr">
                                <w14:noFill/>
                                <w14:prstDash w14:val="solid"/>
                                <w14:round/>
                              </w14:textOutline>
                            </w:rPr>
                            <w:t>clerk@woottonparishcouncil.gov.uk</w:t>
                          </w:r>
                        </w:p>
                        <w:p w14:paraId="05006501" w14:textId="59CBB0B5" w:rsidR="00D54395" w:rsidRDefault="00D54395" w:rsidP="00FA1891">
                          <w:pPr>
                            <w:spacing w:after="0" w:line="288" w:lineRule="auto"/>
                            <w:rPr>
                              <w:rFonts w:ascii="Arial" w:hAnsi="Arial" w:cs="Arial"/>
                              <w:color w:val="FFFFFF" w:themeColor="background1"/>
                              <w:sz w:val="18"/>
                              <w:szCs w:val="18"/>
                              <w14:textOutline w14:w="9525" w14:cap="flat" w14:cmpd="sng" w14:algn="ctr">
                                <w14:noFill/>
                                <w14:prstDash w14:val="solid"/>
                                <w14:round/>
                              </w14:textOutline>
                            </w:rPr>
                          </w:pPr>
                          <w:r w:rsidRPr="004F16E9">
                            <w:rPr>
                              <w:rFonts w:ascii="Arial" w:hAnsi="Arial" w:cs="Arial"/>
                              <w:color w:val="FFFFFF" w:themeColor="background1"/>
                              <w:sz w:val="18"/>
                              <w:szCs w:val="18"/>
                              <w14:textOutline w14:w="9525" w14:cap="flat" w14:cmpd="sng" w14:algn="ctr">
                                <w14:noFill/>
                                <w14:prstDash w14:val="solid"/>
                                <w14:round/>
                              </w14:textOutline>
                            </w:rPr>
                            <w:t>Telephone number: 01604 705055</w:t>
                          </w:r>
                        </w:p>
                        <w:p w14:paraId="7646E9D1" w14:textId="77777777" w:rsidR="00FA1891" w:rsidRDefault="00FA1891" w:rsidP="00FA1891">
                          <w:pPr>
                            <w:spacing w:after="0" w:line="288" w:lineRule="auto"/>
                            <w:rPr>
                              <w:rFonts w:ascii="Arial" w:hAnsi="Arial" w:cs="Arial"/>
                              <w:color w:val="FFFFFF" w:themeColor="background1"/>
                              <w:sz w:val="18"/>
                              <w:szCs w:val="18"/>
                              <w14:textOutline w14:w="9525" w14:cap="flat" w14:cmpd="sng" w14:algn="ctr">
                                <w14:noFill/>
                                <w14:prstDash w14:val="solid"/>
                                <w14:round/>
                              </w14:textOutline>
                            </w:rPr>
                          </w:pPr>
                        </w:p>
                        <w:p w14:paraId="007AD71E" w14:textId="77777777" w:rsidR="00FA1891" w:rsidRDefault="00FA1891" w:rsidP="00D54395">
                          <w:pPr>
                            <w:spacing w:line="288" w:lineRule="auto"/>
                            <w:rPr>
                              <w:rFonts w:ascii="Arial" w:hAnsi="Arial" w:cs="Arial"/>
                              <w:color w:val="FFFFFF" w:themeColor="background1"/>
                              <w:sz w:val="18"/>
                              <w:szCs w:val="18"/>
                              <w14:textOutline w14:w="9525" w14:cap="flat" w14:cmpd="sng" w14:algn="ctr">
                                <w14:noFill/>
                                <w14:prstDash w14:val="solid"/>
                                <w14:round/>
                              </w14:textOutline>
                            </w:rPr>
                          </w:pPr>
                        </w:p>
                        <w:p w14:paraId="3E3D8DAA" w14:textId="77777777" w:rsidR="00FA1891" w:rsidRDefault="00FA1891" w:rsidP="00D54395">
                          <w:pPr>
                            <w:spacing w:line="288" w:lineRule="auto"/>
                            <w:rPr>
                              <w:rFonts w:ascii="Arial" w:hAnsi="Arial" w:cs="Arial"/>
                              <w:color w:val="FFFFFF" w:themeColor="background1"/>
                              <w:sz w:val="18"/>
                              <w:szCs w:val="18"/>
                              <w14:textOutline w14:w="9525" w14:cap="flat" w14:cmpd="sng" w14:algn="ctr">
                                <w14:noFill/>
                                <w14:prstDash w14:val="solid"/>
                                <w14:round/>
                              </w14:textOutline>
                            </w:rPr>
                          </w:pPr>
                        </w:p>
                        <w:p w14:paraId="6B82A79D" w14:textId="77777777" w:rsidR="00FA1891" w:rsidRPr="004F16E9" w:rsidRDefault="00FA1891" w:rsidP="00D54395">
                          <w:pPr>
                            <w:spacing w:line="288" w:lineRule="auto"/>
                            <w:rPr>
                              <w:color w:val="FFFFFF" w:themeColor="background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25C41" id="_x0000_t202" coordsize="21600,21600" o:spt="202" path="m,l,21600r21600,l21600,xe">
              <v:stroke joinstyle="miter"/>
              <v:path gradientshapeok="t" o:connecttype="rect"/>
            </v:shapetype>
            <v:shape id="Text Box 5" o:spid="_x0000_s1026" type="#_x0000_t202" style="position:absolute;margin-left:15.75pt;margin-top:772.5pt;width:192.8pt;height:5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" filled="f" stroked="f" strokeweight=".5pt">
              <v:textbox inset="0,0,0,0">
                <w:txbxContent>
                  <w:p w14:paraId="6E523308" w14:textId="77777777" w:rsidR="00D54395" w:rsidRPr="004F16E9" w:rsidRDefault="00D54395" w:rsidP="00D54395">
                    <w:pPr>
                      <w:pStyle w:val="BasicParagraph"/>
                      <w:suppressAutoHyphens/>
                      <w:rPr>
                        <w:rFonts w:ascii="Arial" w:hAnsi="Arial" w:cs="Arial"/>
                        <w:color w:val="FFFFFF" w:themeColor="background1"/>
                        <w:sz w:val="18"/>
                        <w:szCs w:val="18"/>
                        <w14:textOutline w14:w="9525" w14:cap="flat" w14:cmpd="sng" w14:algn="ctr">
                          <w14:noFill/>
                          <w14:prstDash w14:val="solid"/>
                          <w14:round/>
                        </w14:textOutline>
                      </w:rPr>
                    </w:pPr>
                    <w:r w:rsidRPr="004F16E9">
                      <w:rPr>
                        <w:rFonts w:ascii="Arial" w:hAnsi="Arial" w:cs="Arial"/>
                        <w:b/>
                        <w:bCs/>
                        <w:color w:val="FFFFFF" w:themeColor="background1"/>
                        <w:sz w:val="18"/>
                        <w:szCs w:val="18"/>
                        <w14:textOutline w14:w="9525" w14:cap="flat" w14:cmpd="sng" w14:algn="ctr">
                          <w14:noFill/>
                          <w14:prstDash w14:val="solid"/>
                          <w14:round/>
                        </w14:textOutline>
                      </w:rPr>
                      <w:t>Parish Clerk</w:t>
                    </w:r>
                  </w:p>
                  <w:p w14:paraId="627CA979" w14:textId="77777777" w:rsidR="00D54395" w:rsidRPr="004F16E9" w:rsidRDefault="00D54395" w:rsidP="00FA1891">
                    <w:pPr>
                      <w:pStyle w:val="BasicParagraph"/>
                      <w:suppressAutoHyphens/>
                      <w:rPr>
                        <w:rFonts w:ascii="Arial" w:hAnsi="Arial" w:cs="Arial"/>
                        <w:color w:val="FFFFFF" w:themeColor="background1"/>
                        <w:sz w:val="18"/>
                        <w:szCs w:val="18"/>
                        <w14:textOutline w14:w="9525" w14:cap="flat" w14:cmpd="sng" w14:algn="ctr">
                          <w14:noFill/>
                          <w14:prstDash w14:val="solid"/>
                          <w14:round/>
                        </w14:textOutline>
                      </w:rPr>
                    </w:pPr>
                    <w:r w:rsidRPr="004F16E9">
                      <w:rPr>
                        <w:rFonts w:ascii="Arial" w:hAnsi="Arial" w:cs="Arial"/>
                        <w:color w:val="FFFFFF" w:themeColor="background1"/>
                        <w:sz w:val="18"/>
                        <w:szCs w:val="18"/>
                        <w14:textOutline w14:w="9525" w14:cap="flat" w14:cmpd="sng" w14:algn="ctr">
                          <w14:noFill/>
                          <w14:prstDash w14:val="solid"/>
                          <w14:round/>
                        </w14:textOutline>
                      </w:rPr>
                      <w:t>Mrs Tina L Charteress CiLCA</w:t>
                    </w:r>
                  </w:p>
                  <w:p w14:paraId="637E72A1" w14:textId="10CC8CD0" w:rsidR="00D54395" w:rsidRPr="004F16E9" w:rsidRDefault="00D54395" w:rsidP="00D54395">
                    <w:pPr>
                      <w:pStyle w:val="BasicParagraph"/>
                      <w:suppressAutoHyphens/>
                      <w:rPr>
                        <w:rFonts w:ascii="Arial" w:hAnsi="Arial" w:cs="Arial"/>
                        <w:color w:val="FFFFFF" w:themeColor="background1"/>
                        <w:sz w:val="18"/>
                        <w:szCs w:val="18"/>
                        <w14:textOutline w14:w="9525" w14:cap="flat" w14:cmpd="sng" w14:algn="ctr">
                          <w14:noFill/>
                          <w14:prstDash w14:val="solid"/>
                          <w14:round/>
                        </w14:textOutline>
                      </w:rPr>
                    </w:pPr>
                    <w:r w:rsidRPr="004F16E9">
                      <w:rPr>
                        <w:rFonts w:ascii="Arial" w:hAnsi="Arial" w:cs="Arial"/>
                        <w:color w:val="FFFFFF" w:themeColor="background1"/>
                        <w:sz w:val="18"/>
                        <w:szCs w:val="18"/>
                        <w14:textOutline w14:w="9525" w14:cap="flat" w14:cmpd="sng" w14:algn="ctr">
                          <w14:noFill/>
                          <w14:prstDash w14:val="solid"/>
                          <w14:round/>
                        </w14:textOutline>
                      </w:rPr>
                      <w:t xml:space="preserve">Email: </w:t>
                    </w:r>
                    <w:r w:rsidR="00FA1891">
                      <w:rPr>
                        <w:rFonts w:ascii="Arial" w:hAnsi="Arial" w:cs="Arial"/>
                        <w:color w:val="FFFFFF" w:themeColor="background1"/>
                        <w:sz w:val="18"/>
                        <w:szCs w:val="18"/>
                        <w14:textOutline w14:w="9525" w14:cap="flat" w14:cmpd="sng" w14:algn="ctr">
                          <w14:noFill/>
                          <w14:prstDash w14:val="solid"/>
                          <w14:round/>
                        </w14:textOutline>
                      </w:rPr>
                      <w:t>clerk@woottonparishcouncil.gov.uk</w:t>
                    </w:r>
                  </w:p>
                  <w:p w14:paraId="05006501" w14:textId="59CBB0B5" w:rsidR="00D54395" w:rsidRDefault="00D54395" w:rsidP="00FA1891">
                    <w:pPr>
                      <w:spacing w:after="0" w:line="288" w:lineRule="auto"/>
                      <w:rPr>
                        <w:rFonts w:ascii="Arial" w:hAnsi="Arial" w:cs="Arial"/>
                        <w:color w:val="FFFFFF" w:themeColor="background1"/>
                        <w:sz w:val="18"/>
                        <w:szCs w:val="18"/>
                        <w14:textOutline w14:w="9525" w14:cap="flat" w14:cmpd="sng" w14:algn="ctr">
                          <w14:noFill/>
                          <w14:prstDash w14:val="solid"/>
                          <w14:round/>
                        </w14:textOutline>
                      </w:rPr>
                    </w:pPr>
                    <w:r w:rsidRPr="004F16E9">
                      <w:rPr>
                        <w:rFonts w:ascii="Arial" w:hAnsi="Arial" w:cs="Arial"/>
                        <w:color w:val="FFFFFF" w:themeColor="background1"/>
                        <w:sz w:val="18"/>
                        <w:szCs w:val="18"/>
                        <w14:textOutline w14:w="9525" w14:cap="flat" w14:cmpd="sng" w14:algn="ctr">
                          <w14:noFill/>
                          <w14:prstDash w14:val="solid"/>
                          <w14:round/>
                        </w14:textOutline>
                      </w:rPr>
                      <w:t>Telephone number: 01604 705055</w:t>
                    </w:r>
                  </w:p>
                  <w:p w14:paraId="7646E9D1" w14:textId="77777777" w:rsidR="00FA1891" w:rsidRDefault="00FA1891" w:rsidP="00FA1891">
                    <w:pPr>
                      <w:spacing w:after="0" w:line="288" w:lineRule="auto"/>
                      <w:rPr>
                        <w:rFonts w:ascii="Arial" w:hAnsi="Arial" w:cs="Arial"/>
                        <w:color w:val="FFFFFF" w:themeColor="background1"/>
                        <w:sz w:val="18"/>
                        <w:szCs w:val="18"/>
                        <w14:textOutline w14:w="9525" w14:cap="flat" w14:cmpd="sng" w14:algn="ctr">
                          <w14:noFill/>
                          <w14:prstDash w14:val="solid"/>
                          <w14:round/>
                        </w14:textOutline>
                      </w:rPr>
                    </w:pPr>
                  </w:p>
                  <w:p w14:paraId="007AD71E" w14:textId="77777777" w:rsidR="00FA1891" w:rsidRDefault="00FA1891" w:rsidP="00D54395">
                    <w:pPr>
                      <w:spacing w:line="288" w:lineRule="auto"/>
                      <w:rPr>
                        <w:rFonts w:ascii="Arial" w:hAnsi="Arial" w:cs="Arial"/>
                        <w:color w:val="FFFFFF" w:themeColor="background1"/>
                        <w:sz w:val="18"/>
                        <w:szCs w:val="18"/>
                        <w14:textOutline w14:w="9525" w14:cap="flat" w14:cmpd="sng" w14:algn="ctr">
                          <w14:noFill/>
                          <w14:prstDash w14:val="solid"/>
                          <w14:round/>
                        </w14:textOutline>
                      </w:rPr>
                    </w:pPr>
                  </w:p>
                  <w:p w14:paraId="3E3D8DAA" w14:textId="77777777" w:rsidR="00FA1891" w:rsidRDefault="00FA1891" w:rsidP="00D54395">
                    <w:pPr>
                      <w:spacing w:line="288" w:lineRule="auto"/>
                      <w:rPr>
                        <w:rFonts w:ascii="Arial" w:hAnsi="Arial" w:cs="Arial"/>
                        <w:color w:val="FFFFFF" w:themeColor="background1"/>
                        <w:sz w:val="18"/>
                        <w:szCs w:val="18"/>
                        <w14:textOutline w14:w="9525" w14:cap="flat" w14:cmpd="sng" w14:algn="ctr">
                          <w14:noFill/>
                          <w14:prstDash w14:val="solid"/>
                          <w14:round/>
                        </w14:textOutline>
                      </w:rPr>
                    </w:pPr>
                  </w:p>
                  <w:p w14:paraId="6B82A79D" w14:textId="77777777" w:rsidR="00FA1891" w:rsidRPr="004F16E9" w:rsidRDefault="00FA1891" w:rsidP="00D54395">
                    <w:pPr>
                      <w:spacing w:line="288" w:lineRule="auto"/>
                      <w:rPr>
                        <w:color w:val="FFFFFF" w:themeColor="background1"/>
                      </w:rPr>
                    </w:pPr>
                  </w:p>
                </w:txbxContent>
              </v:textbox>
              <w10:wrap anchorx="page" anchory="page"/>
            </v:shape>
          </w:pict>
        </mc:Fallback>
      </mc:AlternateContent>
    </w:r>
    <w:r w:rsidR="00E45AA7">
      <w:rPr>
        <w:noProof/>
        <w:lang w:eastAsia="ja-JP"/>
      </w:rPr>
      <w:drawing>
        <wp:anchor distT="0" distB="0" distL="114300" distR="114300" simplePos="0" relativeHeight="251660288" behindDoc="1" locked="0" layoutInCell="1" allowOverlap="1" wp14:anchorId="0C9DA4BF" wp14:editId="16C5FAF2">
          <wp:simplePos x="0" y="0"/>
          <wp:positionH relativeFrom="column">
            <wp:posOffset>2239010</wp:posOffset>
          </wp:positionH>
          <wp:positionV relativeFrom="page">
            <wp:posOffset>9342476</wp:posOffset>
          </wp:positionV>
          <wp:extent cx="1998000" cy="133200"/>
          <wp:effectExtent l="0" t="0" r="254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ALC 20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8000" cy="133200"/>
                  </a:xfrm>
                  <a:prstGeom prst="rect">
                    <a:avLst/>
                  </a:prstGeom>
                </pic:spPr>
              </pic:pic>
            </a:graphicData>
          </a:graphic>
          <wp14:sizeRelH relativeFrom="margin">
            <wp14:pctWidth>0</wp14:pctWidth>
          </wp14:sizeRelH>
          <wp14:sizeRelV relativeFrom="margin">
            <wp14:pctHeight>0</wp14:pctHeight>
          </wp14:sizeRelV>
        </wp:anchor>
      </w:drawing>
    </w:r>
    <w:r w:rsidR="00D54395">
      <w:rPr>
        <w:noProof/>
        <w:lang w:eastAsia="ja-JP"/>
      </w:rPr>
      <mc:AlternateContent>
        <mc:Choice Requires="wps">
          <w:drawing>
            <wp:anchor distT="0" distB="0" distL="114300" distR="114300" simplePos="0" relativeHeight="251658240" behindDoc="0" locked="0" layoutInCell="1" allowOverlap="1" wp14:anchorId="4438DB4C" wp14:editId="46A795A3">
              <wp:simplePos x="0" y="0"/>
              <wp:positionH relativeFrom="page">
                <wp:posOffset>6045518</wp:posOffset>
              </wp:positionH>
              <wp:positionV relativeFrom="page">
                <wp:posOffset>10059670</wp:posOffset>
              </wp:positionV>
              <wp:extent cx="975360" cy="304800"/>
              <wp:effectExtent l="0" t="0" r="15240" b="0"/>
              <wp:wrapNone/>
              <wp:docPr id="6" name="Text Box 6"/>
              <wp:cNvGraphicFramePr/>
              <a:graphic xmlns:a="http://schemas.openxmlformats.org/drawingml/2006/main">
                <a:graphicData uri="http://schemas.microsoft.com/office/word/2010/wordprocessingShape">
                  <wps:wsp>
                    <wps:cNvSpPr txBox="1"/>
                    <wps:spPr>
                      <a:xfrm>
                        <a:off x="0" y="0"/>
                        <a:ext cx="97536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9C1D2" w14:textId="77777777" w:rsidR="00D54395" w:rsidRPr="004F16E9" w:rsidRDefault="00D54395" w:rsidP="00D54395">
                          <w:pPr>
                            <w:pStyle w:val="BasicParagraph"/>
                            <w:suppressAutoHyphens/>
                            <w:jc w:val="right"/>
                            <w:rPr>
                              <w:rFonts w:ascii="Arial" w:hAnsi="Arial" w:cs="Arial"/>
                              <w:b/>
                              <w:bCs/>
                              <w:color w:val="FFFFFF" w:themeColor="background1"/>
                              <w:sz w:val="18"/>
                              <w:szCs w:val="18"/>
                              <w14:textOutline w14:w="9525" w14:cap="flat" w14:cmpd="sng" w14:algn="ctr">
                                <w14:noFill/>
                                <w14:prstDash w14:val="solid"/>
                                <w14:round/>
                              </w14:textOutline>
                            </w:rPr>
                          </w:pPr>
                          <w:r w:rsidRPr="004F16E9">
                            <w:rPr>
                              <w:rFonts w:ascii="Arial" w:hAnsi="Arial" w:cs="Arial"/>
                              <w:b/>
                              <w:bCs/>
                              <w:color w:val="FFFFFF" w:themeColor="background1"/>
                              <w:sz w:val="18"/>
                              <w:szCs w:val="18"/>
                              <w14:textOutline w14:w="9525" w14:cap="flat" w14:cmpd="sng" w14:algn="ctr">
                                <w14:noFill/>
                                <w14:prstDash w14:val="solid"/>
                                <w14:round/>
                              </w14:textOutline>
                            </w:rPr>
                            <w:t>Chairman</w:t>
                          </w:r>
                        </w:p>
                        <w:p w14:paraId="45AD4F6F" w14:textId="719FA56E" w:rsidR="00D54395" w:rsidRPr="004F16E9" w:rsidRDefault="00FA1891" w:rsidP="00D54395">
                          <w:pPr>
                            <w:spacing w:line="288" w:lineRule="auto"/>
                            <w:jc w:val="right"/>
                            <w:rPr>
                              <w:color w:val="FFFFFF" w:themeColor="background1"/>
                            </w:rPr>
                          </w:pPr>
                          <w:r>
                            <w:rPr>
                              <w:rFonts w:ascii="Arial" w:hAnsi="Arial" w:cs="Arial"/>
                              <w:color w:val="FFFFFF" w:themeColor="background1"/>
                              <w:sz w:val="18"/>
                              <w:szCs w:val="18"/>
                              <w14:textOutline w14:w="9525" w14:cap="flat" w14:cmpd="sng" w14:algn="ctr">
                                <w14:noFill/>
                                <w14:prstDash w14:val="solid"/>
                                <w14:round/>
                              </w14:textOutline>
                            </w:rPr>
                            <w:t>Mr Noel Lodge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8DB4C" id="Text Box 6" o:spid="_x0000_s1027" type="#_x0000_t202" style="position:absolute;margin-left:476.05pt;margin-top:792.1pt;width:76.8pt;height: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" filled="f" stroked="f" strokeweight=".5pt">
              <v:textbox inset="0,0,0,0">
                <w:txbxContent>
                  <w:p w14:paraId="2099C1D2" w14:textId="77777777" w:rsidR="00D54395" w:rsidRPr="004F16E9" w:rsidRDefault="00D54395" w:rsidP="00D54395">
                    <w:pPr>
                      <w:pStyle w:val="BasicParagraph"/>
                      <w:suppressAutoHyphens/>
                      <w:jc w:val="right"/>
                      <w:rPr>
                        <w:rFonts w:ascii="Arial" w:hAnsi="Arial" w:cs="Arial"/>
                        <w:b/>
                        <w:bCs/>
                        <w:color w:val="FFFFFF" w:themeColor="background1"/>
                        <w:sz w:val="18"/>
                        <w:szCs w:val="18"/>
                        <w14:textOutline w14:w="9525" w14:cap="flat" w14:cmpd="sng" w14:algn="ctr">
                          <w14:noFill/>
                          <w14:prstDash w14:val="solid"/>
                          <w14:round/>
                        </w14:textOutline>
                      </w:rPr>
                    </w:pPr>
                    <w:r w:rsidRPr="004F16E9">
                      <w:rPr>
                        <w:rFonts w:ascii="Arial" w:hAnsi="Arial" w:cs="Arial"/>
                        <w:b/>
                        <w:bCs/>
                        <w:color w:val="FFFFFF" w:themeColor="background1"/>
                        <w:sz w:val="18"/>
                        <w:szCs w:val="18"/>
                        <w14:textOutline w14:w="9525" w14:cap="flat" w14:cmpd="sng" w14:algn="ctr">
                          <w14:noFill/>
                          <w14:prstDash w14:val="solid"/>
                          <w14:round/>
                        </w14:textOutline>
                      </w:rPr>
                      <w:t>Chairman</w:t>
                    </w:r>
                  </w:p>
                  <w:p w14:paraId="45AD4F6F" w14:textId="719FA56E" w:rsidR="00D54395" w:rsidRPr="004F16E9" w:rsidRDefault="00FA1891" w:rsidP="00D54395">
                    <w:pPr>
                      <w:spacing w:line="288" w:lineRule="auto"/>
                      <w:jc w:val="right"/>
                      <w:rPr>
                        <w:color w:val="FFFFFF" w:themeColor="background1"/>
                      </w:rPr>
                    </w:pPr>
                    <w:r>
                      <w:rPr>
                        <w:rFonts w:ascii="Arial" w:hAnsi="Arial" w:cs="Arial"/>
                        <w:color w:val="FFFFFF" w:themeColor="background1"/>
                        <w:sz w:val="18"/>
                        <w:szCs w:val="18"/>
                        <w14:textOutline w14:w="9525" w14:cap="flat" w14:cmpd="sng" w14:algn="ctr">
                          <w14:noFill/>
                          <w14:prstDash w14:val="solid"/>
                          <w14:round/>
                        </w14:textOutline>
                      </w:rPr>
                      <w:t>Mr Noel Lodge</w:t>
                    </w:r>
                  </w:p>
                </w:txbxContent>
              </v:textbox>
              <w10:wrap anchorx="page" anchory="page"/>
            </v:shape>
          </w:pict>
        </mc:Fallback>
      </mc:AlternateContent>
    </w:r>
    <w:r w:rsidR="00D54395">
      <w:rPr>
        <w:noProof/>
        <w:lang w:eastAsia="ja-JP"/>
      </w:rPr>
      <w:drawing>
        <wp:anchor distT="0" distB="0" distL="114300" distR="114300" simplePos="0" relativeHeight="251659264" behindDoc="1" locked="0" layoutInCell="1" allowOverlap="1" wp14:anchorId="1A61069B" wp14:editId="17472D18">
          <wp:simplePos x="0" y="0"/>
          <wp:positionH relativeFrom="column">
            <wp:posOffset>-577215</wp:posOffset>
          </wp:positionH>
          <wp:positionV relativeFrom="page">
            <wp:posOffset>9517024</wp:posOffset>
          </wp:positionV>
          <wp:extent cx="7905115" cy="1605280"/>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C LH Foote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05115" cy="16052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BF35F" w14:textId="77777777" w:rsidR="00FA1891" w:rsidRDefault="00FA1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4D1A7" w14:textId="77777777" w:rsidR="00FF434B" w:rsidRDefault="00FF434B" w:rsidP="00D54395">
      <w:pPr>
        <w:spacing w:after="0" w:line="240" w:lineRule="auto"/>
      </w:pPr>
      <w:r>
        <w:separator/>
      </w:r>
    </w:p>
  </w:footnote>
  <w:footnote w:type="continuationSeparator" w:id="0">
    <w:p w14:paraId="02310927" w14:textId="77777777" w:rsidR="00FF434B" w:rsidRDefault="00FF434B" w:rsidP="00D54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235F5" w14:textId="77777777" w:rsidR="00FA1891" w:rsidRDefault="00FA18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0154D" w14:textId="77777777" w:rsidR="00D54395" w:rsidRDefault="00D54395">
    <w:pPr>
      <w:pStyle w:val="Header"/>
    </w:pPr>
    <w:r>
      <w:rPr>
        <w:noProof/>
        <w:lang w:eastAsia="ja-JP"/>
      </w:rPr>
      <w:drawing>
        <wp:anchor distT="0" distB="0" distL="114300" distR="114300" simplePos="0" relativeHeight="251665408" behindDoc="1" locked="0" layoutInCell="1" allowOverlap="1" wp14:anchorId="6150935F" wp14:editId="6B328823">
          <wp:simplePos x="0" y="0"/>
          <wp:positionH relativeFrom="column">
            <wp:align>center</wp:align>
          </wp:positionH>
          <wp:positionV relativeFrom="page">
            <wp:posOffset>360045</wp:posOffset>
          </wp:positionV>
          <wp:extent cx="1998000" cy="838800"/>
          <wp:effectExtent l="0" t="0" r="254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PC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8000" cy="83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680A2" w14:textId="77777777" w:rsidR="00FA1891" w:rsidRDefault="00FA1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A64C5"/>
    <w:multiLevelType w:val="hybridMultilevel"/>
    <w:tmpl w:val="3D88E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0B11E0"/>
    <w:multiLevelType w:val="hybridMultilevel"/>
    <w:tmpl w:val="CF6C0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674D37"/>
    <w:multiLevelType w:val="hybridMultilevel"/>
    <w:tmpl w:val="82961240"/>
    <w:lvl w:ilvl="0" w:tplc="D3B8BD88">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5967977"/>
    <w:multiLevelType w:val="hybridMultilevel"/>
    <w:tmpl w:val="7006F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3D1DD0"/>
    <w:multiLevelType w:val="hybridMultilevel"/>
    <w:tmpl w:val="01D48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EB"/>
    <w:rsid w:val="00264CDE"/>
    <w:rsid w:val="004C6DF2"/>
    <w:rsid w:val="004F16E9"/>
    <w:rsid w:val="0097343C"/>
    <w:rsid w:val="00A071EB"/>
    <w:rsid w:val="00A733F9"/>
    <w:rsid w:val="00AD4E45"/>
    <w:rsid w:val="00C24267"/>
    <w:rsid w:val="00C52F29"/>
    <w:rsid w:val="00D258E5"/>
    <w:rsid w:val="00D54395"/>
    <w:rsid w:val="00DD33AD"/>
    <w:rsid w:val="00E45AA7"/>
    <w:rsid w:val="00FA1891"/>
    <w:rsid w:val="00FA6465"/>
    <w:rsid w:val="00FF43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31556A"/>
  <w15:docId w15:val="{13232225-8926-489E-B5FA-71A18F5C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6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1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1EB"/>
    <w:rPr>
      <w:rFonts w:ascii="Tahoma" w:hAnsi="Tahoma" w:cs="Tahoma"/>
      <w:sz w:val="16"/>
      <w:szCs w:val="16"/>
    </w:rPr>
  </w:style>
  <w:style w:type="paragraph" w:customStyle="1" w:styleId="BasicParagraph">
    <w:name w:val="[Basic Paragraph]"/>
    <w:basedOn w:val="Normal"/>
    <w:uiPriority w:val="99"/>
    <w:rsid w:val="00A071EB"/>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D54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395"/>
  </w:style>
  <w:style w:type="paragraph" w:styleId="Footer">
    <w:name w:val="footer"/>
    <w:basedOn w:val="Normal"/>
    <w:link w:val="FooterChar"/>
    <w:uiPriority w:val="99"/>
    <w:unhideWhenUsed/>
    <w:rsid w:val="00D54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395"/>
  </w:style>
  <w:style w:type="character" w:styleId="Hyperlink">
    <w:name w:val="Hyperlink"/>
    <w:basedOn w:val="DefaultParagraphFont"/>
    <w:uiPriority w:val="99"/>
    <w:unhideWhenUsed/>
    <w:rsid w:val="00DD33AD"/>
    <w:rPr>
      <w:color w:val="0000FF"/>
      <w:u w:val="single"/>
    </w:rPr>
  </w:style>
  <w:style w:type="paragraph" w:styleId="ListParagraph">
    <w:name w:val="List Paragraph"/>
    <w:basedOn w:val="Normal"/>
    <w:uiPriority w:val="34"/>
    <w:qFormat/>
    <w:rsid w:val="0097343C"/>
    <w:pPr>
      <w:spacing w:after="160" w:line="256" w:lineRule="auto"/>
      <w:ind w:left="720"/>
      <w:contextualSpacing/>
    </w:pPr>
  </w:style>
  <w:style w:type="paragraph" w:styleId="NoSpacing">
    <w:name w:val="No Spacing"/>
    <w:uiPriority w:val="1"/>
    <w:qFormat/>
    <w:rsid w:val="0097343C"/>
    <w:pPr>
      <w:spacing w:after="0" w:line="240" w:lineRule="auto"/>
      <w:jc w:val="both"/>
    </w:pPr>
    <w:rPr>
      <w:rFonts w:ascii="Calibri" w:eastAsia="Times New Roman" w:hAnsi="Calibri" w:cs="Arial"/>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23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Tina</cp:lastModifiedBy>
  <cp:revision>6</cp:revision>
  <dcterms:created xsi:type="dcterms:W3CDTF">2021-01-18T15:52:00Z</dcterms:created>
  <dcterms:modified xsi:type="dcterms:W3CDTF">2021-01-27T10:17:00Z</dcterms:modified>
</cp:coreProperties>
</file>