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52EB50" w14:textId="1964C583" w:rsidR="0084655D" w:rsidRPr="00321EF4" w:rsidRDefault="00321EF4" w:rsidP="00321EF4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321EF4">
        <w:rPr>
          <w:rFonts w:ascii="Arial" w:eastAsia="Times New Roman" w:hAnsi="Arial" w:cs="Arial"/>
          <w:b/>
          <w:lang w:eastAsia="en-GB"/>
        </w:rPr>
        <w:t>Deloitte LLP</w:t>
      </w:r>
      <w:r w:rsidR="0084655D" w:rsidRPr="00321EF4">
        <w:rPr>
          <w:rFonts w:ascii="Arial" w:eastAsia="Times New Roman" w:hAnsi="Arial" w:cs="Arial"/>
          <w:b/>
          <w:lang w:eastAsia="en-GB"/>
        </w:rPr>
        <w:br/>
      </w:r>
      <w:r w:rsidRPr="00321EF4">
        <w:rPr>
          <w:rFonts w:ascii="Arial" w:eastAsia="Times New Roman" w:hAnsi="Arial" w:cs="Arial"/>
          <w:b/>
          <w:lang w:eastAsia="en-GB"/>
        </w:rPr>
        <w:t>2 New Street Square</w:t>
      </w:r>
    </w:p>
    <w:p w14:paraId="54B0B035" w14:textId="49F9E76A" w:rsidR="00321EF4" w:rsidRPr="00321EF4" w:rsidRDefault="00321EF4" w:rsidP="00321EF4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321EF4">
        <w:rPr>
          <w:rFonts w:ascii="Arial" w:eastAsia="Times New Roman" w:hAnsi="Arial" w:cs="Arial"/>
          <w:b/>
          <w:lang w:eastAsia="en-GB"/>
        </w:rPr>
        <w:t>London</w:t>
      </w:r>
    </w:p>
    <w:p w14:paraId="331A2D23" w14:textId="26872F41" w:rsidR="0084655D" w:rsidRDefault="00321EF4" w:rsidP="00321EF4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321EF4">
        <w:rPr>
          <w:rFonts w:ascii="Arial" w:eastAsia="Times New Roman" w:hAnsi="Arial" w:cs="Arial"/>
          <w:b/>
          <w:lang w:eastAsia="en-GB"/>
        </w:rPr>
        <w:t>EC4A 3BZ</w:t>
      </w:r>
    </w:p>
    <w:p w14:paraId="5CE7A696" w14:textId="77777777" w:rsidR="00321EF4" w:rsidRPr="00321EF4" w:rsidRDefault="00321EF4" w:rsidP="00321EF4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</w:p>
    <w:p w14:paraId="68AE78D9" w14:textId="46E235D8" w:rsidR="00426F1E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321EF4">
        <w:rPr>
          <w:rFonts w:ascii="Arial" w:eastAsia="Times New Roman" w:hAnsi="Arial" w:cs="Arial"/>
          <w:lang w:eastAsia="en-GB"/>
        </w:rPr>
        <w:t xml:space="preserve">Attn: </w:t>
      </w:r>
      <w:r w:rsidRPr="00321EF4">
        <w:rPr>
          <w:rFonts w:ascii="Arial" w:eastAsia="Times New Roman" w:hAnsi="Arial" w:cs="Arial"/>
          <w:b/>
          <w:lang w:eastAsia="en-GB"/>
        </w:rPr>
        <w:t xml:space="preserve"> </w:t>
      </w:r>
      <w:r w:rsidR="00980C9D">
        <w:rPr>
          <w:rFonts w:ascii="Arial" w:eastAsia="Times New Roman" w:hAnsi="Arial" w:cs="Arial"/>
          <w:b/>
          <w:lang w:eastAsia="en-GB"/>
        </w:rPr>
        <w:t>REDACTED TEXT</w:t>
      </w:r>
    </w:p>
    <w:p w14:paraId="235F050A" w14:textId="0B546B96" w:rsidR="0084655D" w:rsidRPr="0084655D" w:rsidRDefault="00980C9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hyperlink r:id="rId7" w:history="1">
        <w:r>
          <w:rPr>
            <w:rFonts w:ascii="Arial" w:eastAsia="Times New Roman" w:hAnsi="Arial" w:cs="Arial"/>
            <w:lang w:eastAsia="en-GB"/>
          </w:rPr>
          <w:t>REDACTED</w:t>
        </w:r>
      </w:hyperlink>
      <w:r>
        <w:rPr>
          <w:rFonts w:ascii="Arial" w:eastAsia="Times New Roman" w:hAnsi="Arial" w:cs="Arial"/>
          <w:lang w:eastAsia="en-GB"/>
        </w:rPr>
        <w:t xml:space="preserve"> TEXT</w:t>
      </w:r>
    </w:p>
    <w:p w14:paraId="0F511964" w14:textId="0503B2A3" w:rsidR="0084655D" w:rsidRPr="0084655D" w:rsidRDefault="0084655D" w:rsidP="00A31772">
      <w:pPr>
        <w:spacing w:after="120" w:line="240" w:lineRule="atLeast"/>
        <w:ind w:left="5812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>Date</w:t>
      </w:r>
      <w:r w:rsidRPr="00321EF4">
        <w:rPr>
          <w:rFonts w:ascii="Arial" w:eastAsia="Times New Roman" w:hAnsi="Arial" w:cs="Arial"/>
        </w:rPr>
        <w:t xml:space="preserve">: </w:t>
      </w:r>
      <w:r w:rsidR="00321EF4" w:rsidRPr="00321EF4">
        <w:rPr>
          <w:rFonts w:ascii="Arial" w:eastAsia="Times New Roman" w:hAnsi="Arial" w:cs="Arial"/>
        </w:rPr>
        <w:t>8</w:t>
      </w:r>
      <w:r w:rsidR="00321EF4" w:rsidRPr="00321EF4">
        <w:rPr>
          <w:rFonts w:ascii="Arial" w:eastAsia="Times New Roman" w:hAnsi="Arial" w:cs="Arial"/>
          <w:vertAlign w:val="superscript"/>
        </w:rPr>
        <w:t>th</w:t>
      </w:r>
      <w:r w:rsidR="00321EF4" w:rsidRPr="00321EF4">
        <w:rPr>
          <w:rFonts w:ascii="Arial" w:eastAsia="Times New Roman" w:hAnsi="Arial" w:cs="Arial"/>
        </w:rPr>
        <w:t xml:space="preserve"> September 2017</w:t>
      </w:r>
      <w:r w:rsidRPr="0084655D">
        <w:rPr>
          <w:rFonts w:ascii="Arial" w:eastAsia="Times New Roman" w:hAnsi="Arial" w:cs="Arial"/>
        </w:rPr>
        <w:t xml:space="preserve"> </w:t>
      </w:r>
    </w:p>
    <w:p w14:paraId="3547D31E" w14:textId="72501E7F" w:rsidR="0084655D" w:rsidRPr="0084655D" w:rsidRDefault="00426F1E" w:rsidP="00A31772">
      <w:pPr>
        <w:spacing w:after="120" w:line="240" w:lineRule="atLeast"/>
        <w:ind w:left="5760" w:right="-46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Procurement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321EF4">
        <w:rPr>
          <w:rFonts w:ascii="Arial" w:eastAsia="Times New Roman" w:hAnsi="Arial" w:cs="Arial"/>
        </w:rPr>
        <w:t>CCCC17A68</w:t>
      </w:r>
    </w:p>
    <w:p w14:paraId="1F7AEBCF" w14:textId="3E4609A0" w:rsidR="0084655D" w:rsidRPr="0084655D" w:rsidRDefault="0084655D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</w:rPr>
        <w:t>Dear Sir</w:t>
      </w:r>
      <w:r w:rsidR="00935571">
        <w:rPr>
          <w:rFonts w:ascii="Arial" w:eastAsia="Times New Roman" w:hAnsi="Arial" w:cs="Arial"/>
        </w:rPr>
        <w:t>/Madam</w:t>
      </w:r>
      <w:r w:rsidRPr="0084655D">
        <w:rPr>
          <w:rFonts w:ascii="Arial" w:eastAsia="Times New Roman" w:hAnsi="Arial" w:cs="Arial"/>
        </w:rPr>
        <w:t>,</w:t>
      </w:r>
    </w:p>
    <w:p w14:paraId="5AD86C6F" w14:textId="5D2E1985" w:rsidR="00321EF4" w:rsidRPr="00321EF4" w:rsidRDefault="00702DC6" w:rsidP="00321EF4">
      <w:pPr>
        <w:pStyle w:val="Header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Award of C</w:t>
      </w:r>
      <w:r w:rsidR="0084655D"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ontract for the supply of </w:t>
      </w:r>
      <w:r w:rsidR="00321EF4" w:rsidRPr="00321EF4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Provision of Consultancy for National Infrastructure </w:t>
      </w:r>
    </w:p>
    <w:p w14:paraId="3BC4C461" w14:textId="32C24AA7" w:rsidR="00321EF4" w:rsidRPr="00321EF4" w:rsidRDefault="00321EF4" w:rsidP="00321EF4">
      <w:pPr>
        <w:pStyle w:val="Header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321EF4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Commission</w:t>
      </w:r>
      <w:r w:rsidR="003E532F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’</w:t>
      </w:r>
      <w:r w:rsidRPr="00321EF4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s New Technologies Case Study</w:t>
      </w:r>
    </w:p>
    <w:p w14:paraId="460EDA5A" w14:textId="77777777" w:rsidR="00880B11" w:rsidRPr="00880B11" w:rsidRDefault="00880B11" w:rsidP="00321EF4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29E242DB" w14:textId="275D50DB" w:rsidR="005B69AF" w:rsidRPr="005B69AF" w:rsidRDefault="0084655D" w:rsidP="005B69AF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>Following your tender</w:t>
      </w:r>
      <w:r w:rsidR="00123A6E">
        <w:rPr>
          <w:rFonts w:ascii="Arial" w:eastAsia="Times New Roman" w:hAnsi="Arial" w:cs="Arial"/>
          <w:lang w:eastAsia="en-GB"/>
        </w:rPr>
        <w:t xml:space="preserve"> </w:t>
      </w:r>
      <w:r w:rsidRPr="00880B11">
        <w:rPr>
          <w:rFonts w:ascii="Arial" w:eastAsia="Times New Roman" w:hAnsi="Arial" w:cs="Arial"/>
          <w:lang w:eastAsia="en-GB"/>
        </w:rPr>
        <w:t xml:space="preserve">/ proposal for the supply of </w:t>
      </w:r>
      <w:r w:rsidR="00321EF4">
        <w:rPr>
          <w:rFonts w:ascii="Arial" w:eastAsia="Times New Roman" w:hAnsi="Arial" w:cs="Arial"/>
          <w:lang w:eastAsia="en-GB"/>
        </w:rPr>
        <w:t>advice and guidance for the provision of consultancy for National Infrastructure Commission</w:t>
      </w:r>
      <w:r w:rsidR="003E532F">
        <w:rPr>
          <w:rFonts w:ascii="Arial" w:eastAsia="Times New Roman" w:hAnsi="Arial" w:cs="Arial"/>
          <w:lang w:eastAsia="en-GB"/>
        </w:rPr>
        <w:t>’</w:t>
      </w:r>
      <w:r w:rsidR="00321EF4">
        <w:rPr>
          <w:rFonts w:ascii="Arial" w:eastAsia="Times New Roman" w:hAnsi="Arial" w:cs="Arial"/>
          <w:lang w:eastAsia="en-GB"/>
        </w:rPr>
        <w:t>s New Technologies Case Study</w:t>
      </w:r>
      <w:r w:rsidRPr="00880B11">
        <w:rPr>
          <w:rFonts w:ascii="Arial" w:eastAsia="Times New Roman" w:hAnsi="Arial" w:cs="Arial"/>
          <w:lang w:eastAsia="en-GB"/>
        </w:rPr>
        <w:t xml:space="preserve"> to </w:t>
      </w:r>
      <w:r w:rsidR="00321EF4">
        <w:rPr>
          <w:rFonts w:ascii="Arial" w:eastAsia="Times New Roman" w:hAnsi="Arial" w:cs="Arial"/>
          <w:lang w:eastAsia="en-GB"/>
        </w:rPr>
        <w:t>the National Infrastructure Commission</w:t>
      </w:r>
      <w:r w:rsidR="00702DC6">
        <w:rPr>
          <w:rFonts w:ascii="Arial" w:eastAsia="Times New Roman" w:hAnsi="Arial" w:cs="Arial"/>
          <w:lang w:eastAsia="en-GB"/>
        </w:rPr>
        <w:t xml:space="preserve"> an Executive Agency of </w:t>
      </w:r>
      <w:r w:rsidR="003E532F">
        <w:rPr>
          <w:rFonts w:ascii="Arial" w:eastAsia="Times New Roman" w:hAnsi="Arial" w:cs="Arial"/>
          <w:lang w:eastAsia="en-GB"/>
        </w:rPr>
        <w:t>HM T</w:t>
      </w:r>
      <w:r w:rsidR="00461BE7">
        <w:rPr>
          <w:rFonts w:ascii="Arial" w:eastAsia="Times New Roman" w:hAnsi="Arial" w:cs="Arial"/>
          <w:lang w:eastAsia="en-GB"/>
        </w:rPr>
        <w:t>reasury</w:t>
      </w:r>
      <w:r w:rsidR="00321EF4">
        <w:rPr>
          <w:rFonts w:ascii="Arial" w:eastAsia="Times New Roman" w:hAnsi="Arial" w:cs="Arial"/>
          <w:lang w:eastAsia="en-GB"/>
        </w:rPr>
        <w:t>,</w:t>
      </w:r>
      <w:r w:rsidRPr="00880B11">
        <w:rPr>
          <w:rFonts w:ascii="Arial" w:eastAsia="Times New Roman" w:hAnsi="Arial" w:cs="Arial"/>
          <w:lang w:eastAsia="en-GB"/>
        </w:rPr>
        <w:t xml:space="preserve"> we are pleased </w:t>
      </w:r>
      <w:r w:rsidR="00702DC6">
        <w:rPr>
          <w:rFonts w:ascii="Arial" w:eastAsia="Times New Roman" w:hAnsi="Arial" w:cs="Arial"/>
          <w:lang w:eastAsia="en-GB"/>
        </w:rPr>
        <w:t>to award this C</w:t>
      </w:r>
      <w:r w:rsidR="005B69AF">
        <w:rPr>
          <w:rFonts w:ascii="Arial" w:eastAsia="Times New Roman" w:hAnsi="Arial" w:cs="Arial"/>
          <w:lang w:eastAsia="en-GB"/>
        </w:rPr>
        <w:t xml:space="preserve">ontract to you. </w:t>
      </w:r>
      <w:r w:rsidR="005B69AF" w:rsidRPr="005B69AF">
        <w:rPr>
          <w:rFonts w:ascii="Arial" w:eastAsia="Times New Roman" w:hAnsi="Arial" w:cs="Arial"/>
          <w:lang w:eastAsia="en-GB"/>
        </w:rPr>
        <w:t>The attached appendix provides detailed feedback on your submitted proposal.</w:t>
      </w:r>
    </w:p>
    <w:p w14:paraId="7BA45AD8" w14:textId="77777777" w:rsidR="00880B11" w:rsidRPr="00880B11" w:rsidRDefault="00880B11" w:rsidP="00880B11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lang w:eastAsia="en-GB"/>
        </w:rPr>
      </w:pPr>
    </w:p>
    <w:p w14:paraId="6B3DFDDD" w14:textId="1F43FEB1" w:rsidR="0084655D" w:rsidRDefault="0084655D" w:rsidP="00880B1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>This lette</w:t>
      </w:r>
      <w:r w:rsidR="00E17914" w:rsidRPr="00880B11">
        <w:rPr>
          <w:rFonts w:ascii="Arial" w:eastAsia="Times New Roman" w:hAnsi="Arial" w:cs="Arial"/>
          <w:lang w:eastAsia="en-GB"/>
        </w:rPr>
        <w:t>r (Award Letter) and its Annexes</w:t>
      </w:r>
      <w:r w:rsidRPr="00880B11">
        <w:rPr>
          <w:rFonts w:ascii="Arial" w:eastAsia="Times New Roman" w:hAnsi="Arial" w:cs="Arial"/>
          <w:lang w:eastAsia="en-GB"/>
        </w:rPr>
        <w:t xml:space="preserve"> set out the terms of the </w:t>
      </w:r>
      <w:r w:rsidR="00702DC6">
        <w:rPr>
          <w:rFonts w:ascii="Arial" w:eastAsia="Times New Roman" w:hAnsi="Arial" w:cs="Arial"/>
          <w:lang w:eastAsia="en-GB"/>
        </w:rPr>
        <w:t>C</w:t>
      </w:r>
      <w:r w:rsidRPr="00880B11">
        <w:rPr>
          <w:rFonts w:ascii="Arial" w:eastAsia="Times New Roman" w:hAnsi="Arial" w:cs="Arial"/>
          <w:lang w:eastAsia="en-GB"/>
        </w:rPr>
        <w:t>ontract between</w:t>
      </w:r>
      <w:r w:rsidR="004F29D5">
        <w:rPr>
          <w:rFonts w:ascii="Arial" w:eastAsia="Times New Roman" w:hAnsi="Arial" w:cs="Arial"/>
          <w:lang w:eastAsia="en-GB"/>
        </w:rPr>
        <w:t xml:space="preserve"> the National Infrastructure Commission </w:t>
      </w:r>
      <w:r w:rsidRPr="00880B11">
        <w:rPr>
          <w:rFonts w:ascii="Arial" w:eastAsia="Times New Roman" w:hAnsi="Arial" w:cs="Arial"/>
          <w:lang w:eastAsia="en-GB"/>
        </w:rPr>
        <w:t xml:space="preserve">as the Customer and </w:t>
      </w:r>
      <w:r w:rsidR="00321EF4">
        <w:rPr>
          <w:rFonts w:ascii="Arial" w:eastAsia="Times New Roman" w:hAnsi="Arial" w:cs="Arial"/>
          <w:lang w:eastAsia="en-GB"/>
        </w:rPr>
        <w:t>Deloitte LLP</w:t>
      </w:r>
      <w:r w:rsidRPr="00880B11">
        <w:rPr>
          <w:rFonts w:ascii="Arial" w:eastAsia="Times New Roman" w:hAnsi="Arial" w:cs="Arial"/>
          <w:lang w:eastAsia="en-GB"/>
        </w:rPr>
        <w:t xml:space="preserve"> as the Supplier for the provision of th</w:t>
      </w:r>
      <w:r w:rsidRPr="00321EF4">
        <w:rPr>
          <w:rFonts w:ascii="Arial" w:eastAsia="Times New Roman" w:hAnsi="Arial" w:cs="Arial"/>
          <w:lang w:eastAsia="en-GB"/>
        </w:rPr>
        <w:t>e Services.</w:t>
      </w:r>
      <w:r w:rsidRPr="00880B11">
        <w:rPr>
          <w:rFonts w:ascii="Arial" w:eastAsia="Times New Roman" w:hAnsi="Arial" w:cs="Arial"/>
          <w:lang w:eastAsia="en-GB"/>
        </w:rPr>
        <w:t xml:space="preserve">  Unless the context otherwise requires, capitalised expressions used in this Award Letter have the same meanings as </w:t>
      </w:r>
      <w:r w:rsidR="00702DC6">
        <w:rPr>
          <w:rFonts w:ascii="Arial" w:eastAsia="Times New Roman" w:hAnsi="Arial" w:cs="Arial"/>
          <w:lang w:eastAsia="en-GB"/>
        </w:rPr>
        <w:t>in the terms and conditions of C</w:t>
      </w:r>
      <w:r w:rsidRPr="00880B11">
        <w:rPr>
          <w:rFonts w:ascii="Arial" w:eastAsia="Times New Roman" w:hAnsi="Arial" w:cs="Arial"/>
          <w:lang w:eastAsia="en-GB"/>
        </w:rPr>
        <w:t>ontract set out in Annex 1 to this Award Letter (the “</w:t>
      </w:r>
      <w:r w:rsidRPr="00880B11">
        <w:rPr>
          <w:rFonts w:ascii="Arial" w:eastAsia="Times New Roman" w:hAnsi="Arial" w:cs="Arial"/>
          <w:b/>
          <w:lang w:eastAsia="en-GB"/>
        </w:rPr>
        <w:t>Conditions</w:t>
      </w:r>
      <w:r w:rsidRPr="00880B11">
        <w:rPr>
          <w:rFonts w:ascii="Arial" w:eastAsia="Times New Roman" w:hAnsi="Arial" w:cs="Arial"/>
          <w:lang w:eastAsia="en-GB"/>
        </w:rPr>
        <w:t>”).  In the event of any conflict between this Award Letter</w:t>
      </w:r>
      <w:r w:rsidR="00770A8A">
        <w:rPr>
          <w:rFonts w:ascii="Arial" w:eastAsia="Times New Roman" w:hAnsi="Arial" w:cs="Arial"/>
          <w:lang w:eastAsia="en-GB"/>
        </w:rPr>
        <w:t xml:space="preserve"> (and its Annexes)</w:t>
      </w:r>
      <w:r w:rsidRPr="00880B11">
        <w:rPr>
          <w:rFonts w:ascii="Arial" w:eastAsia="Times New Roman" w:hAnsi="Arial" w:cs="Arial"/>
          <w:lang w:eastAsia="en-GB"/>
        </w:rPr>
        <w:t xml:space="preserve"> and the Conditions, this Award Letter</w:t>
      </w:r>
      <w:r w:rsidR="00770A8A">
        <w:rPr>
          <w:rFonts w:ascii="Arial" w:eastAsia="Times New Roman" w:hAnsi="Arial" w:cs="Arial"/>
          <w:lang w:eastAsia="en-GB"/>
        </w:rPr>
        <w:t xml:space="preserve"> (and its Annexes)</w:t>
      </w:r>
      <w:r w:rsidRPr="00880B11">
        <w:rPr>
          <w:rFonts w:ascii="Arial" w:eastAsia="Times New Roman" w:hAnsi="Arial" w:cs="Arial"/>
          <w:lang w:eastAsia="en-GB"/>
        </w:rPr>
        <w:t xml:space="preserve"> shall prevail. Please do not attach any Supplier terms and conditions to this Award Letter as they will not be accepted by the Customer and </w:t>
      </w:r>
      <w:r w:rsidR="006762F9">
        <w:rPr>
          <w:rFonts w:ascii="Arial" w:eastAsia="Times New Roman" w:hAnsi="Arial" w:cs="Arial"/>
          <w:lang w:eastAsia="en-GB"/>
        </w:rPr>
        <w:t xml:space="preserve">may delay the conclusion of the </w:t>
      </w:r>
      <w:r w:rsidRPr="00880B11">
        <w:rPr>
          <w:rFonts w:ascii="Arial" w:eastAsia="Times New Roman" w:hAnsi="Arial" w:cs="Arial"/>
          <w:lang w:eastAsia="en-GB"/>
        </w:rPr>
        <w:t>Agreement.</w:t>
      </w:r>
    </w:p>
    <w:p w14:paraId="4440E89E" w14:textId="77777777" w:rsidR="00880B11" w:rsidRPr="00880B11" w:rsidRDefault="00880B11" w:rsidP="00880B1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</w:p>
    <w:p w14:paraId="0928CD71" w14:textId="759889A6" w:rsidR="0084655D" w:rsidRPr="00A7686A" w:rsidRDefault="0084655D" w:rsidP="00A7686A">
      <w:pPr>
        <w:pStyle w:val="ListParagraph"/>
        <w:numPr>
          <w:ilvl w:val="0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b/>
          <w:lang w:eastAsia="en-GB"/>
        </w:rPr>
      </w:pPr>
      <w:r w:rsidRPr="00A7686A">
        <w:rPr>
          <w:rFonts w:ascii="Arial" w:eastAsia="Times New Roman" w:hAnsi="Arial" w:cs="Arial"/>
          <w:b/>
          <w:lang w:eastAsia="en-GB"/>
        </w:rPr>
        <w:t xml:space="preserve">For the purposes of the Agreement, the </w:t>
      </w:r>
      <w:r w:rsidR="004B258E" w:rsidRPr="00A7686A">
        <w:rPr>
          <w:rFonts w:ascii="Arial" w:eastAsia="Times New Roman" w:hAnsi="Arial" w:cs="Arial"/>
          <w:b/>
          <w:lang w:eastAsia="en-GB"/>
        </w:rPr>
        <w:t xml:space="preserve">Customer </w:t>
      </w:r>
      <w:r w:rsidRPr="00A7686A">
        <w:rPr>
          <w:rFonts w:ascii="Arial" w:eastAsia="Times New Roman" w:hAnsi="Arial" w:cs="Arial"/>
          <w:b/>
          <w:lang w:eastAsia="en-GB"/>
        </w:rPr>
        <w:t xml:space="preserve">and the Supplier agree as follows:  </w:t>
      </w:r>
    </w:p>
    <w:p w14:paraId="7D5E2BEF" w14:textId="77777777" w:rsidR="00880B11" w:rsidRPr="00880B11" w:rsidRDefault="00880B11" w:rsidP="00880B11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b/>
          <w:lang w:eastAsia="en-GB"/>
        </w:rPr>
      </w:pPr>
    </w:p>
    <w:p w14:paraId="1517BC52" w14:textId="354E703C" w:rsidR="004F29D5" w:rsidRPr="004F29D5" w:rsidRDefault="0084655D" w:rsidP="004F29D5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2" w:name="_Ref377110627"/>
      <w:r w:rsidRPr="004F29D5">
        <w:rPr>
          <w:rFonts w:ascii="Arial" w:eastAsia="Times New Roman" w:hAnsi="Arial" w:cs="Arial"/>
          <w:lang w:eastAsia="en-GB"/>
        </w:rPr>
        <w:t xml:space="preserve">The Services shall be performed at </w:t>
      </w:r>
      <w:bookmarkEnd w:id="2"/>
      <w:r w:rsidR="002C6287" w:rsidRPr="004F29D5">
        <w:rPr>
          <w:rFonts w:ascii="Arial" w:eastAsia="Times New Roman" w:hAnsi="Arial" w:cs="Arial"/>
          <w:lang w:eastAsia="en-GB"/>
        </w:rPr>
        <w:t xml:space="preserve">the Supplier’s premises </w:t>
      </w:r>
      <w:r w:rsidR="004F29D5" w:rsidRPr="004F29D5">
        <w:rPr>
          <w:rFonts w:ascii="Arial" w:eastAsia="Times New Roman" w:hAnsi="Arial" w:cs="Arial"/>
          <w:lang w:eastAsia="en-GB"/>
        </w:rPr>
        <w:t>2 New Street Square, London. EC4A 3BZ.</w:t>
      </w:r>
    </w:p>
    <w:p w14:paraId="42006B00" w14:textId="77777777" w:rsidR="004F29D5" w:rsidRPr="004F29D5" w:rsidRDefault="004F29D5" w:rsidP="004F29D5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2515B984" w14:textId="0D6C7416" w:rsidR="00880B11" w:rsidRPr="00880B11" w:rsidRDefault="0084655D" w:rsidP="00880B11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3" w:name="_Ref377110658"/>
      <w:r w:rsidRPr="00880B11">
        <w:rPr>
          <w:rFonts w:ascii="Arial" w:eastAsia="Times New Roman" w:hAnsi="Arial" w:cs="Arial"/>
          <w:lang w:eastAsia="en-GB"/>
        </w:rPr>
        <w:t xml:space="preserve">The charges for </w:t>
      </w:r>
      <w:r w:rsidRPr="00321EF4">
        <w:rPr>
          <w:rFonts w:ascii="Arial" w:eastAsia="Times New Roman" w:hAnsi="Arial" w:cs="Arial"/>
          <w:lang w:eastAsia="en-GB"/>
        </w:rPr>
        <w:t>the S</w:t>
      </w:r>
      <w:r w:rsidR="00E17914" w:rsidRPr="00321EF4">
        <w:rPr>
          <w:rFonts w:ascii="Arial" w:eastAsia="Times New Roman" w:hAnsi="Arial" w:cs="Arial"/>
          <w:lang w:eastAsia="en-GB"/>
        </w:rPr>
        <w:t>ervices shall</w:t>
      </w:r>
      <w:r w:rsidR="00E17914" w:rsidRPr="00880B11">
        <w:rPr>
          <w:rFonts w:ascii="Arial" w:eastAsia="Times New Roman" w:hAnsi="Arial" w:cs="Arial"/>
          <w:lang w:eastAsia="en-GB"/>
        </w:rPr>
        <w:t xml:space="preserve"> be as set out in </w:t>
      </w:r>
      <w:r w:rsidRPr="00880B11">
        <w:rPr>
          <w:rFonts w:ascii="Arial" w:eastAsia="Times New Roman" w:hAnsi="Arial" w:cs="Arial"/>
          <w:lang w:eastAsia="en-GB"/>
        </w:rPr>
        <w:t>Annex 2</w:t>
      </w:r>
      <w:bookmarkEnd w:id="3"/>
      <w:r w:rsidR="00E17914" w:rsidRPr="00880B11">
        <w:rPr>
          <w:rFonts w:ascii="Arial" w:eastAsia="Times New Roman" w:hAnsi="Arial" w:cs="Arial"/>
          <w:lang w:eastAsia="en-GB"/>
        </w:rPr>
        <w:t>.</w:t>
      </w:r>
      <w:r w:rsidRPr="00880B11">
        <w:rPr>
          <w:rFonts w:ascii="Arial" w:eastAsia="Times New Roman" w:hAnsi="Arial" w:cs="Arial"/>
          <w:lang w:eastAsia="en-GB"/>
        </w:rPr>
        <w:t xml:space="preserve"> </w:t>
      </w:r>
      <w:r w:rsidR="00770A8A" w:rsidRPr="00F25935">
        <w:rPr>
          <w:rFonts w:ascii="Arial" w:eastAsiaTheme="minorEastAsia" w:hAnsi="Arial" w:cs="Arial"/>
        </w:rPr>
        <w:t xml:space="preserve">The </w:t>
      </w:r>
      <w:r w:rsidR="00770A8A">
        <w:rPr>
          <w:rFonts w:ascii="Arial" w:eastAsiaTheme="minorEastAsia" w:hAnsi="Arial" w:cs="Arial"/>
        </w:rPr>
        <w:t xml:space="preserve">total </w:t>
      </w:r>
      <w:r w:rsidR="00702DC6">
        <w:rPr>
          <w:rFonts w:ascii="Arial" w:eastAsiaTheme="minorEastAsia" w:hAnsi="Arial" w:cs="Arial"/>
        </w:rPr>
        <w:t>C</w:t>
      </w:r>
      <w:r w:rsidR="00770A8A" w:rsidRPr="00F25935">
        <w:rPr>
          <w:rFonts w:ascii="Arial" w:eastAsiaTheme="minorEastAsia" w:hAnsi="Arial" w:cs="Arial"/>
        </w:rPr>
        <w:t>ontract value shall be £</w:t>
      </w:r>
      <w:r w:rsidR="00321EF4">
        <w:rPr>
          <w:rFonts w:ascii="Arial" w:eastAsiaTheme="minorEastAsia" w:hAnsi="Arial" w:cs="Arial"/>
        </w:rPr>
        <w:t>99,121.00 (excluding VAT)</w:t>
      </w:r>
      <w:r w:rsidR="00770A8A">
        <w:rPr>
          <w:rFonts w:ascii="Arial" w:eastAsiaTheme="minorEastAsia" w:hAnsi="Arial" w:cs="Arial"/>
        </w:rPr>
        <w:t>, including all extension options.</w:t>
      </w:r>
    </w:p>
    <w:p w14:paraId="4D7AC09D" w14:textId="77777777" w:rsidR="00880B11" w:rsidRPr="00880B11" w:rsidRDefault="00880B11" w:rsidP="00880B11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793C21B2" w14:textId="6292B9D8" w:rsidR="003541BD" w:rsidRDefault="0084655D" w:rsidP="00F54ABC">
      <w:pPr>
        <w:pStyle w:val="ListParagraph"/>
        <w:numPr>
          <w:ilvl w:val="1"/>
          <w:numId w:val="6"/>
        </w:numPr>
        <w:spacing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4" w:name="_Ref377110664"/>
      <w:r w:rsidRPr="00321EF4">
        <w:rPr>
          <w:rFonts w:ascii="Arial" w:eastAsia="Times New Roman" w:hAnsi="Arial" w:cs="Arial"/>
          <w:lang w:eastAsia="en-GB"/>
        </w:rPr>
        <w:t>The specification of the Services t</w:t>
      </w:r>
      <w:r w:rsidR="00E17914" w:rsidRPr="00321EF4">
        <w:rPr>
          <w:rFonts w:ascii="Arial" w:eastAsia="Times New Roman" w:hAnsi="Arial" w:cs="Arial"/>
          <w:lang w:eastAsia="en-GB"/>
        </w:rPr>
        <w:t>o be supplied is as set out in Annex 3 and</w:t>
      </w:r>
      <w:r w:rsidRPr="00321EF4">
        <w:rPr>
          <w:rFonts w:ascii="Arial" w:eastAsia="Times New Roman" w:hAnsi="Arial" w:cs="Arial"/>
          <w:lang w:eastAsia="en-GB"/>
        </w:rPr>
        <w:t xml:space="preserve"> </w:t>
      </w:r>
      <w:r w:rsidR="003541BD" w:rsidRPr="00321EF4">
        <w:rPr>
          <w:rFonts w:ascii="Arial" w:eastAsia="Times New Roman" w:hAnsi="Arial" w:cs="Arial"/>
          <w:lang w:eastAsia="en-GB"/>
        </w:rPr>
        <w:t xml:space="preserve">within </w:t>
      </w:r>
      <w:r w:rsidRPr="00321EF4">
        <w:rPr>
          <w:rFonts w:ascii="Arial" w:eastAsia="Times New Roman" w:hAnsi="Arial" w:cs="Arial"/>
          <w:lang w:eastAsia="en-GB"/>
        </w:rPr>
        <w:t xml:space="preserve">the Supplier’s </w:t>
      </w:r>
      <w:bookmarkEnd w:id="4"/>
      <w:r w:rsidR="00E17914" w:rsidRPr="00321EF4">
        <w:rPr>
          <w:rFonts w:ascii="Arial" w:eastAsia="Times New Roman" w:hAnsi="Arial" w:cs="Arial"/>
          <w:lang w:eastAsia="en-GB"/>
        </w:rPr>
        <w:t>response at Annex 4</w:t>
      </w:r>
      <w:r w:rsidR="006275A2" w:rsidRPr="00321EF4">
        <w:rPr>
          <w:rFonts w:ascii="Arial" w:eastAsia="Times New Roman" w:hAnsi="Arial" w:cs="Arial"/>
          <w:lang w:eastAsia="en-GB"/>
        </w:rPr>
        <w:t xml:space="preserve"> subject to any clarifications as set out in Annex 5</w:t>
      </w:r>
      <w:r w:rsidR="00E17914" w:rsidRPr="00321EF4">
        <w:rPr>
          <w:rFonts w:ascii="Arial" w:eastAsia="Times New Roman" w:hAnsi="Arial" w:cs="Arial"/>
          <w:lang w:eastAsia="en-GB"/>
        </w:rPr>
        <w:t>.</w:t>
      </w:r>
      <w:bookmarkStart w:id="5" w:name="_Ref377110639"/>
      <w:r w:rsidR="003770B5" w:rsidRPr="00321EF4">
        <w:rPr>
          <w:rFonts w:ascii="Arial" w:eastAsia="Times New Roman" w:hAnsi="Arial" w:cs="Arial"/>
          <w:lang w:eastAsia="en-GB"/>
        </w:rPr>
        <w:t xml:space="preserve"> Where</w:t>
      </w:r>
      <w:r w:rsidR="003770B5">
        <w:rPr>
          <w:rFonts w:ascii="Arial" w:eastAsia="Times New Roman" w:hAnsi="Arial" w:cs="Arial"/>
          <w:lang w:eastAsia="en-GB"/>
        </w:rPr>
        <w:t xml:space="preserve"> there is conflict Annex 3 shall take precedence. </w:t>
      </w:r>
    </w:p>
    <w:p w14:paraId="0AE9580C" w14:textId="77777777" w:rsidR="006762F9" w:rsidRPr="006762F9" w:rsidRDefault="006762F9" w:rsidP="006762F9">
      <w:pPr>
        <w:pStyle w:val="ListParagraph"/>
        <w:rPr>
          <w:rFonts w:ascii="Arial" w:eastAsia="Times New Roman" w:hAnsi="Arial" w:cs="Arial"/>
          <w:lang w:eastAsia="en-GB"/>
        </w:rPr>
      </w:pPr>
    </w:p>
    <w:bookmarkEnd w:id="5"/>
    <w:p w14:paraId="5EF1B138" w14:textId="029D72D7" w:rsidR="004F29D5" w:rsidRPr="006762F9" w:rsidRDefault="004F29D5" w:rsidP="004F29D5">
      <w:pPr>
        <w:pStyle w:val="ListParagraph"/>
        <w:numPr>
          <w:ilvl w:val="1"/>
          <w:numId w:val="6"/>
        </w:num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 xml:space="preserve">The Term shall commence on </w:t>
      </w:r>
      <w:r>
        <w:rPr>
          <w:rFonts w:ascii="Arial" w:eastAsia="Times New Roman" w:hAnsi="Arial" w:cs="Arial"/>
          <w:lang w:eastAsia="en-GB"/>
        </w:rPr>
        <w:t>Thursday 14</w:t>
      </w:r>
      <w:r w:rsidRPr="00EA5AAA">
        <w:rPr>
          <w:rFonts w:ascii="Arial" w:eastAsia="Times New Roman" w:hAnsi="Arial" w:cs="Arial"/>
          <w:vertAlign w:val="superscript"/>
          <w:lang w:eastAsia="en-GB"/>
        </w:rPr>
        <w:t>th</w:t>
      </w:r>
      <w:r>
        <w:rPr>
          <w:rFonts w:ascii="Arial" w:eastAsia="Times New Roman" w:hAnsi="Arial" w:cs="Arial"/>
          <w:lang w:eastAsia="en-GB"/>
        </w:rPr>
        <w:t xml:space="preserve"> September 2017 (the “Start Date”)</w:t>
      </w:r>
      <w:r w:rsidRPr="00880B11">
        <w:rPr>
          <w:rFonts w:ascii="Arial" w:eastAsia="Times New Roman" w:hAnsi="Arial" w:cs="Arial"/>
          <w:lang w:eastAsia="en-GB"/>
        </w:rPr>
        <w:t xml:space="preserve"> and the Expiry Date shall be </w:t>
      </w:r>
      <w:r>
        <w:rPr>
          <w:rFonts w:ascii="Arial" w:eastAsia="Times New Roman" w:hAnsi="Arial" w:cs="Arial"/>
          <w:lang w:eastAsia="en-GB"/>
        </w:rPr>
        <w:t xml:space="preserve">Friday </w:t>
      </w:r>
      <w:r w:rsidR="000236A7">
        <w:rPr>
          <w:rFonts w:ascii="Arial" w:eastAsia="Times New Roman" w:hAnsi="Arial" w:cs="Arial"/>
          <w:lang w:eastAsia="en-GB"/>
        </w:rPr>
        <w:t>3</w:t>
      </w:r>
      <w:r w:rsidR="000236A7" w:rsidRPr="00E06912">
        <w:rPr>
          <w:rFonts w:ascii="Arial" w:eastAsia="Times New Roman" w:hAnsi="Arial" w:cs="Arial"/>
          <w:vertAlign w:val="superscript"/>
          <w:lang w:eastAsia="en-GB"/>
        </w:rPr>
        <w:t>rd</w:t>
      </w:r>
      <w:r w:rsidR="000236A7">
        <w:rPr>
          <w:rFonts w:ascii="Arial" w:eastAsia="Times New Roman" w:hAnsi="Arial" w:cs="Arial"/>
          <w:lang w:eastAsia="en-GB"/>
        </w:rPr>
        <w:t xml:space="preserve"> </w:t>
      </w:r>
      <w:r>
        <w:rPr>
          <w:rFonts w:ascii="Arial" w:eastAsia="Times New Roman" w:hAnsi="Arial" w:cs="Arial"/>
          <w:lang w:eastAsia="en-GB"/>
        </w:rPr>
        <w:t xml:space="preserve"> November 2017 with the option </w:t>
      </w:r>
      <w:r w:rsidRPr="0070483E">
        <w:rPr>
          <w:rFonts w:ascii="Arial" w:eastAsia="Times New Roman" w:hAnsi="Arial" w:cs="Arial"/>
          <w:lang w:eastAsia="en-GB"/>
        </w:rPr>
        <w:t xml:space="preserve">to extend for up to a two </w:t>
      </w:r>
      <w:r w:rsidR="009E675F">
        <w:rPr>
          <w:rFonts w:ascii="Arial" w:eastAsia="Times New Roman" w:hAnsi="Arial" w:cs="Arial"/>
          <w:lang w:eastAsia="en-GB"/>
        </w:rPr>
        <w:t>(2) week</w:t>
      </w:r>
      <w:r w:rsidRPr="0070483E">
        <w:rPr>
          <w:rFonts w:ascii="Arial" w:eastAsia="Times New Roman" w:hAnsi="Arial" w:cs="Arial"/>
          <w:lang w:eastAsia="en-GB"/>
        </w:rPr>
        <w:t xml:space="preserve"> period</w:t>
      </w:r>
      <w:r>
        <w:rPr>
          <w:rFonts w:ascii="Arial" w:eastAsia="Times New Roman" w:hAnsi="Arial" w:cs="Arial"/>
          <w:lang w:eastAsia="en-GB"/>
        </w:rPr>
        <w:t xml:space="preserve">. </w:t>
      </w:r>
    </w:p>
    <w:p w14:paraId="0E7649A0" w14:textId="14C1DC47" w:rsidR="003541BD" w:rsidRPr="006762F9" w:rsidRDefault="003541BD" w:rsidP="009E675F">
      <w:pPr>
        <w:pStyle w:val="ListParagraph"/>
        <w:spacing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360206E4" w14:textId="6A7A7F3B" w:rsidR="006762F9" w:rsidRPr="006762F9" w:rsidRDefault="00D6687B" w:rsidP="00D6687B">
      <w:pPr>
        <w:pStyle w:val="ListParagraph"/>
        <w:tabs>
          <w:tab w:val="left" w:pos="1248"/>
        </w:tabs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ab/>
      </w:r>
    </w:p>
    <w:p w14:paraId="04AE83C6" w14:textId="77777777" w:rsidR="006762F9" w:rsidRPr="006762F9" w:rsidRDefault="006762F9" w:rsidP="006762F9">
      <w:p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</w:p>
    <w:p w14:paraId="6AF33213" w14:textId="77777777" w:rsidR="00F54ABC" w:rsidRPr="00F54ABC" w:rsidRDefault="00F54ABC" w:rsidP="00F54ABC">
      <w:p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</w:p>
    <w:p w14:paraId="0ED4F087" w14:textId="77777777" w:rsidR="0084655D" w:rsidRPr="00880B11" w:rsidRDefault="0084655D" w:rsidP="00F54ABC">
      <w:pPr>
        <w:pStyle w:val="ListParagraph"/>
        <w:numPr>
          <w:ilvl w:val="1"/>
          <w:numId w:val="6"/>
        </w:num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6" w:name="_Ref377110646"/>
      <w:r w:rsidRPr="00880B11">
        <w:rPr>
          <w:rFonts w:ascii="Arial" w:eastAsia="Times New Roman" w:hAnsi="Arial" w:cs="Arial"/>
          <w:lang w:eastAsia="en-GB"/>
        </w:rPr>
        <w:t>The address for notices of the Parties are:</w:t>
      </w:r>
      <w:bookmarkEnd w:id="6"/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627"/>
        <w:gridCol w:w="4615"/>
      </w:tblGrid>
      <w:tr w:rsidR="0084655D" w:rsidRPr="0084655D" w14:paraId="00D76170" w14:textId="77777777" w:rsidTr="00D6687B">
        <w:tc>
          <w:tcPr>
            <w:tcW w:w="4627" w:type="dxa"/>
          </w:tcPr>
          <w:p w14:paraId="1A1C14A1" w14:textId="77777777" w:rsidR="0084655D" w:rsidRDefault="0084655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Customer</w:t>
            </w:r>
          </w:p>
          <w:p w14:paraId="6D63605D" w14:textId="77777777" w:rsidR="00FD19ED" w:rsidRDefault="00FD19E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4250370F" w14:textId="77777777" w:rsidR="009E675F" w:rsidRPr="00880B11" w:rsidRDefault="009E675F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4615" w:type="dxa"/>
          </w:tcPr>
          <w:p w14:paraId="1A5D1ABC" w14:textId="77777777" w:rsidR="0084655D" w:rsidRPr="00880B11" w:rsidRDefault="0084655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Supplier</w:t>
            </w:r>
          </w:p>
        </w:tc>
      </w:tr>
      <w:tr w:rsidR="0084655D" w:rsidRPr="0084655D" w14:paraId="23094AED" w14:textId="77777777" w:rsidTr="00D6687B">
        <w:tc>
          <w:tcPr>
            <w:tcW w:w="4627" w:type="dxa"/>
          </w:tcPr>
          <w:p w14:paraId="507C3B59" w14:textId="77777777" w:rsidR="009E675F" w:rsidRPr="009E675F" w:rsidRDefault="009E675F" w:rsidP="009E675F">
            <w:pPr>
              <w:tabs>
                <w:tab w:val="center" w:pos="4153"/>
                <w:tab w:val="right" w:pos="8306"/>
              </w:tabs>
              <w:spacing w:after="0" w:line="240" w:lineRule="atLeast"/>
              <w:rPr>
                <w:rFonts w:ascii="Arial" w:eastAsia="Times New Roman" w:hAnsi="Arial" w:cs="Arial"/>
                <w:lang w:eastAsia="en-GB"/>
              </w:rPr>
            </w:pPr>
            <w:r w:rsidRPr="009E675F">
              <w:rPr>
                <w:rFonts w:ascii="Arial" w:eastAsia="Times New Roman" w:hAnsi="Arial" w:cs="Arial"/>
                <w:lang w:eastAsia="en-GB"/>
              </w:rPr>
              <w:t xml:space="preserve">National Infrastructure Commission </w:t>
            </w:r>
          </w:p>
          <w:p w14:paraId="4255C2F3" w14:textId="77777777" w:rsidR="009E675F" w:rsidRDefault="009E675F" w:rsidP="009E675F">
            <w:pPr>
              <w:tabs>
                <w:tab w:val="center" w:pos="4153"/>
                <w:tab w:val="right" w:pos="8306"/>
              </w:tabs>
              <w:spacing w:after="0" w:line="240" w:lineRule="atLeast"/>
              <w:rPr>
                <w:rFonts w:ascii="Arial" w:eastAsia="Times New Roman" w:hAnsi="Arial" w:cs="Arial"/>
                <w:lang w:eastAsia="en-GB"/>
              </w:rPr>
            </w:pPr>
            <w:r w:rsidRPr="009E675F">
              <w:rPr>
                <w:rFonts w:ascii="Arial" w:eastAsia="Times New Roman" w:hAnsi="Arial" w:cs="Arial"/>
                <w:lang w:eastAsia="en-GB"/>
              </w:rPr>
              <w:t>Eastcheap Court, 11 Philpot Lane,</w:t>
            </w:r>
          </w:p>
          <w:p w14:paraId="3C2B8FB6" w14:textId="77777777" w:rsidR="009E675F" w:rsidRDefault="009E675F" w:rsidP="009E675F">
            <w:pPr>
              <w:tabs>
                <w:tab w:val="center" w:pos="4153"/>
                <w:tab w:val="right" w:pos="8306"/>
              </w:tabs>
              <w:spacing w:after="0" w:line="240" w:lineRule="atLeast"/>
              <w:rPr>
                <w:rFonts w:ascii="Arial" w:eastAsia="Times New Roman" w:hAnsi="Arial" w:cs="Arial"/>
                <w:lang w:eastAsia="en-GB"/>
              </w:rPr>
            </w:pPr>
            <w:r w:rsidRPr="009E675F">
              <w:rPr>
                <w:rFonts w:ascii="Arial" w:eastAsia="Times New Roman" w:hAnsi="Arial" w:cs="Arial"/>
                <w:lang w:eastAsia="en-GB"/>
              </w:rPr>
              <w:t xml:space="preserve">London </w:t>
            </w:r>
          </w:p>
          <w:p w14:paraId="206320CD" w14:textId="6E34FC2D" w:rsidR="009E675F" w:rsidRDefault="009E675F" w:rsidP="009E675F">
            <w:pPr>
              <w:tabs>
                <w:tab w:val="center" w:pos="4153"/>
                <w:tab w:val="right" w:pos="8306"/>
              </w:tabs>
              <w:spacing w:after="0" w:line="240" w:lineRule="atLeast"/>
              <w:rPr>
                <w:rFonts w:ascii="Arial" w:eastAsia="Times New Roman" w:hAnsi="Arial" w:cs="Arial"/>
                <w:lang w:eastAsia="en-GB"/>
              </w:rPr>
            </w:pPr>
            <w:r w:rsidRPr="009E675F">
              <w:rPr>
                <w:rFonts w:ascii="Arial" w:eastAsia="Times New Roman" w:hAnsi="Arial" w:cs="Arial"/>
                <w:lang w:eastAsia="en-GB"/>
              </w:rPr>
              <w:t>EC3M 8UD</w:t>
            </w:r>
            <w:r w:rsidRPr="00FD19ED"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  <w:p w14:paraId="60A5D23E" w14:textId="6D4B635E" w:rsidR="009E675F" w:rsidRPr="009E675F" w:rsidRDefault="0084655D" w:rsidP="009E675F">
            <w:pPr>
              <w:tabs>
                <w:tab w:val="center" w:pos="4153"/>
                <w:tab w:val="right" w:pos="8306"/>
              </w:tabs>
              <w:spacing w:after="0" w:line="240" w:lineRule="atLeast"/>
              <w:rPr>
                <w:rFonts w:ascii="Arial" w:eastAsia="Times New Roman" w:hAnsi="Arial" w:cs="Arial"/>
                <w:lang w:eastAsia="en-GB"/>
              </w:rPr>
            </w:pPr>
            <w:r w:rsidRPr="00FD19ED">
              <w:rPr>
                <w:rFonts w:ascii="Arial" w:eastAsia="Times New Roman" w:hAnsi="Arial" w:cs="Arial"/>
                <w:lang w:eastAsia="en-GB"/>
              </w:rPr>
              <w:t xml:space="preserve">Attention: </w:t>
            </w:r>
            <w:r w:rsidR="000236A7">
              <w:rPr>
                <w:rFonts w:ascii="Arial" w:eastAsia="Times New Roman" w:hAnsi="Arial" w:cs="Arial"/>
                <w:lang w:eastAsia="en-GB"/>
              </w:rPr>
              <w:t>Catherine Jones</w:t>
            </w:r>
          </w:p>
          <w:p w14:paraId="71C40A4F" w14:textId="002FEF03" w:rsidR="0084655D" w:rsidRPr="00FD19ED" w:rsidRDefault="0084655D" w:rsidP="009E675F">
            <w:pPr>
              <w:tabs>
                <w:tab w:val="center" w:pos="4153"/>
                <w:tab w:val="right" w:pos="8306"/>
              </w:tabs>
              <w:spacing w:after="0" w:line="240" w:lineRule="atLeast"/>
              <w:rPr>
                <w:rFonts w:ascii="Arial" w:eastAsia="Times New Roman" w:hAnsi="Arial" w:cs="Arial"/>
                <w:lang w:eastAsia="en-GB"/>
              </w:rPr>
            </w:pPr>
            <w:r w:rsidRPr="00FD19ED">
              <w:rPr>
                <w:rFonts w:ascii="Arial" w:eastAsia="Times New Roman" w:hAnsi="Arial" w:cs="Arial"/>
                <w:lang w:eastAsia="en-GB"/>
              </w:rPr>
              <w:t xml:space="preserve">Email:  </w:t>
            </w:r>
            <w:r w:rsidR="000236A7">
              <w:rPr>
                <w:rFonts w:ascii="Arial" w:eastAsia="Times New Roman" w:hAnsi="Arial" w:cs="Arial"/>
                <w:lang w:eastAsia="en-GB"/>
              </w:rPr>
              <w:t>Catherine.Jones</w:t>
            </w:r>
            <w:r w:rsidR="009E675F" w:rsidRPr="009E675F">
              <w:rPr>
                <w:rFonts w:ascii="Arial" w:eastAsia="Times New Roman" w:hAnsi="Arial" w:cs="Arial"/>
                <w:lang w:eastAsia="en-GB"/>
              </w:rPr>
              <w:t>@nic.gsi.gov.uk</w:t>
            </w:r>
          </w:p>
        </w:tc>
        <w:tc>
          <w:tcPr>
            <w:tcW w:w="4615" w:type="dxa"/>
          </w:tcPr>
          <w:p w14:paraId="3985FE28" w14:textId="77777777" w:rsidR="009E675F" w:rsidRPr="009E675F" w:rsidRDefault="009E675F" w:rsidP="009E675F">
            <w:pPr>
              <w:tabs>
                <w:tab w:val="center" w:pos="4153"/>
                <w:tab w:val="right" w:pos="8306"/>
              </w:tabs>
              <w:spacing w:after="0" w:line="240" w:lineRule="atLeast"/>
              <w:rPr>
                <w:rFonts w:ascii="Arial" w:eastAsia="Times New Roman" w:hAnsi="Arial" w:cs="Arial"/>
                <w:lang w:eastAsia="en-GB"/>
              </w:rPr>
            </w:pPr>
            <w:r w:rsidRPr="009E675F">
              <w:rPr>
                <w:rFonts w:ascii="Arial" w:eastAsia="Times New Roman" w:hAnsi="Arial" w:cs="Arial"/>
                <w:lang w:eastAsia="en-GB"/>
              </w:rPr>
              <w:t>Deloitte LLP</w:t>
            </w:r>
            <w:r w:rsidRPr="009E675F">
              <w:rPr>
                <w:rFonts w:ascii="Arial" w:eastAsia="Times New Roman" w:hAnsi="Arial" w:cs="Arial"/>
                <w:lang w:eastAsia="en-GB"/>
              </w:rPr>
              <w:br/>
              <w:t>2 New Street Square</w:t>
            </w:r>
          </w:p>
          <w:p w14:paraId="64740C03" w14:textId="77777777" w:rsidR="009E675F" w:rsidRPr="009E675F" w:rsidRDefault="009E675F" w:rsidP="009E675F">
            <w:pPr>
              <w:tabs>
                <w:tab w:val="center" w:pos="4153"/>
                <w:tab w:val="right" w:pos="8306"/>
              </w:tabs>
              <w:spacing w:after="0" w:line="240" w:lineRule="atLeast"/>
              <w:rPr>
                <w:rFonts w:ascii="Arial" w:eastAsia="Times New Roman" w:hAnsi="Arial" w:cs="Arial"/>
                <w:lang w:eastAsia="en-GB"/>
              </w:rPr>
            </w:pPr>
            <w:r w:rsidRPr="009E675F">
              <w:rPr>
                <w:rFonts w:ascii="Arial" w:eastAsia="Times New Roman" w:hAnsi="Arial" w:cs="Arial"/>
                <w:lang w:eastAsia="en-GB"/>
              </w:rPr>
              <w:t>London</w:t>
            </w:r>
          </w:p>
          <w:p w14:paraId="52FDB3DE" w14:textId="77777777" w:rsidR="009E675F" w:rsidRPr="009E675F" w:rsidRDefault="009E675F" w:rsidP="009E675F">
            <w:pPr>
              <w:tabs>
                <w:tab w:val="center" w:pos="4153"/>
                <w:tab w:val="right" w:pos="8306"/>
              </w:tabs>
              <w:spacing w:after="0" w:line="240" w:lineRule="atLeast"/>
              <w:rPr>
                <w:rFonts w:ascii="Arial" w:eastAsia="Times New Roman" w:hAnsi="Arial" w:cs="Arial"/>
                <w:lang w:eastAsia="en-GB"/>
              </w:rPr>
            </w:pPr>
            <w:r w:rsidRPr="009E675F">
              <w:rPr>
                <w:rFonts w:ascii="Arial" w:eastAsia="Times New Roman" w:hAnsi="Arial" w:cs="Arial"/>
                <w:lang w:eastAsia="en-GB"/>
              </w:rPr>
              <w:t>EC4A 3BZ</w:t>
            </w:r>
          </w:p>
          <w:p w14:paraId="22E5FA1B" w14:textId="6CD082F7" w:rsidR="0084655D" w:rsidRPr="009E675F" w:rsidRDefault="0084655D" w:rsidP="009E675F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9E675F">
              <w:rPr>
                <w:rFonts w:ascii="Arial" w:eastAsia="Times New Roman" w:hAnsi="Arial" w:cs="Arial"/>
                <w:lang w:eastAsia="en-GB"/>
              </w:rPr>
              <w:t xml:space="preserve">Attention: </w:t>
            </w:r>
            <w:r w:rsidR="009E675F" w:rsidRPr="009E675F">
              <w:rPr>
                <w:rFonts w:ascii="Arial" w:eastAsia="Times New Roman" w:hAnsi="Arial" w:cs="Arial"/>
                <w:lang w:eastAsia="en-GB"/>
              </w:rPr>
              <w:t>Haris Irshad</w:t>
            </w:r>
          </w:p>
          <w:p w14:paraId="7162A2AD" w14:textId="77777777" w:rsidR="009E675F" w:rsidRPr="0084655D" w:rsidRDefault="0084655D" w:rsidP="009E675F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lang w:eastAsia="en-GB"/>
              </w:rPr>
            </w:pPr>
            <w:r w:rsidRPr="009E675F">
              <w:rPr>
                <w:rFonts w:ascii="Arial" w:eastAsia="Times New Roman" w:hAnsi="Arial" w:cs="Arial"/>
                <w:lang w:eastAsia="en-GB"/>
              </w:rPr>
              <w:t xml:space="preserve">Email:  </w:t>
            </w:r>
            <w:hyperlink r:id="rId8" w:history="1">
              <w:r w:rsidR="009E675F" w:rsidRPr="00321EF4">
                <w:rPr>
                  <w:rFonts w:ascii="Arial" w:eastAsia="Times New Roman" w:hAnsi="Arial" w:cs="Arial"/>
                  <w:lang w:eastAsia="en-GB"/>
                </w:rPr>
                <w:t>hirshad@deloitte.co.uk</w:t>
              </w:r>
            </w:hyperlink>
          </w:p>
          <w:p w14:paraId="6BB893C1" w14:textId="42C096B6" w:rsidR="0084655D" w:rsidRPr="009E675F" w:rsidRDefault="0084655D" w:rsidP="009E675F">
            <w:pPr>
              <w:spacing w:before="240" w:after="0"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14:paraId="368C2AA8" w14:textId="77777777" w:rsidR="0084655D" w:rsidRDefault="0084655D" w:rsidP="00880B11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7" w:name="_Ref377110684"/>
      <w:r w:rsidRPr="00880B11">
        <w:rPr>
          <w:rFonts w:ascii="Arial" w:eastAsia="Times New Roman" w:hAnsi="Arial" w:cs="Arial"/>
          <w:lang w:eastAsia="en-GB"/>
        </w:rPr>
        <w:t>The following persons are Key Personnel for the purposes of the Agreement:</w:t>
      </w:r>
      <w:bookmarkEnd w:id="7"/>
    </w:p>
    <w:p w14:paraId="3A4D5097" w14:textId="77777777" w:rsidR="00F54ABC" w:rsidRPr="00880B11" w:rsidRDefault="00F54ABC" w:rsidP="00F54ABC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812"/>
        <w:gridCol w:w="4500"/>
      </w:tblGrid>
      <w:tr w:rsidR="00090B56" w:rsidRPr="0084655D" w14:paraId="321F24D7" w14:textId="77777777" w:rsidTr="00F54ABC">
        <w:tc>
          <w:tcPr>
            <w:tcW w:w="3812" w:type="dxa"/>
            <w:shd w:val="clear" w:color="auto" w:fill="DEEAF6" w:themeFill="accent1" w:themeFillTint="33"/>
          </w:tcPr>
          <w:p w14:paraId="4319775D" w14:textId="77777777" w:rsidR="0084655D" w:rsidRPr="00880B11" w:rsidRDefault="0084655D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Name</w:t>
            </w:r>
          </w:p>
        </w:tc>
        <w:tc>
          <w:tcPr>
            <w:tcW w:w="4500" w:type="dxa"/>
            <w:shd w:val="clear" w:color="auto" w:fill="DEEAF6" w:themeFill="accent1" w:themeFillTint="33"/>
          </w:tcPr>
          <w:p w14:paraId="430501B4" w14:textId="77777777" w:rsidR="0084655D" w:rsidRPr="00880B11" w:rsidRDefault="0084655D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Title</w:t>
            </w:r>
            <w:r w:rsidR="00F54ABC">
              <w:rPr>
                <w:rFonts w:ascii="Arial" w:eastAsia="Times New Roman" w:hAnsi="Arial" w:cs="Arial"/>
                <w:b/>
                <w:lang w:eastAsia="en-GB"/>
              </w:rPr>
              <w:t>/Role</w:t>
            </w:r>
          </w:p>
        </w:tc>
      </w:tr>
      <w:tr w:rsidR="00980C9D" w:rsidRPr="0084655D" w14:paraId="3DC8A602" w14:textId="77777777" w:rsidTr="00980C9D">
        <w:tc>
          <w:tcPr>
            <w:tcW w:w="3812" w:type="dxa"/>
            <w:vAlign w:val="bottom"/>
          </w:tcPr>
          <w:p w14:paraId="6FD52CC3" w14:textId="707CFBFA" w:rsidR="00980C9D" w:rsidRPr="00702DC6" w:rsidRDefault="00980C9D" w:rsidP="00980C9D">
            <w:pPr>
              <w:spacing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  <w:hyperlink r:id="rId9" w:history="1">
              <w:r w:rsidRPr="0050458A">
                <w:rPr>
                  <w:rFonts w:ascii="Arial" w:eastAsia="Times New Roman" w:hAnsi="Arial" w:cs="Arial"/>
                  <w:lang w:eastAsia="en-GB"/>
                </w:rPr>
                <w:t>REDACTED</w:t>
              </w:r>
            </w:hyperlink>
            <w:r w:rsidRPr="0050458A">
              <w:rPr>
                <w:rFonts w:ascii="Arial" w:eastAsia="Times New Roman" w:hAnsi="Arial" w:cs="Arial"/>
                <w:lang w:eastAsia="en-GB"/>
              </w:rPr>
              <w:t xml:space="preserve"> TEXT</w:t>
            </w:r>
          </w:p>
        </w:tc>
        <w:tc>
          <w:tcPr>
            <w:tcW w:w="4500" w:type="dxa"/>
            <w:vAlign w:val="bottom"/>
          </w:tcPr>
          <w:p w14:paraId="60231AD1" w14:textId="23220460" w:rsidR="00980C9D" w:rsidRPr="00702DC6" w:rsidRDefault="00980C9D" w:rsidP="00980C9D">
            <w:pPr>
              <w:spacing w:before="24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              </w:t>
            </w:r>
            <w:hyperlink r:id="rId10" w:history="1">
              <w:r w:rsidRPr="0050458A">
                <w:rPr>
                  <w:rFonts w:ascii="Arial" w:eastAsia="Times New Roman" w:hAnsi="Arial" w:cs="Arial"/>
                  <w:lang w:eastAsia="en-GB"/>
                </w:rPr>
                <w:t>REDACTED</w:t>
              </w:r>
            </w:hyperlink>
            <w:r w:rsidRPr="0050458A">
              <w:rPr>
                <w:rFonts w:ascii="Arial" w:eastAsia="Times New Roman" w:hAnsi="Arial" w:cs="Arial"/>
                <w:lang w:eastAsia="en-GB"/>
              </w:rPr>
              <w:t xml:space="preserve"> TEXT</w:t>
            </w:r>
          </w:p>
        </w:tc>
      </w:tr>
      <w:tr w:rsidR="00980C9D" w:rsidRPr="0084655D" w14:paraId="4FD0C966" w14:textId="77777777" w:rsidTr="00980C9D">
        <w:tc>
          <w:tcPr>
            <w:tcW w:w="3812" w:type="dxa"/>
            <w:vAlign w:val="bottom"/>
          </w:tcPr>
          <w:p w14:paraId="0F9082CC" w14:textId="53A2E6C6" w:rsidR="00980C9D" w:rsidRPr="00702DC6" w:rsidRDefault="00980C9D" w:rsidP="00980C9D">
            <w:pPr>
              <w:spacing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  <w:hyperlink r:id="rId11" w:history="1">
              <w:r w:rsidRPr="0050458A">
                <w:rPr>
                  <w:rFonts w:ascii="Arial" w:eastAsia="Times New Roman" w:hAnsi="Arial" w:cs="Arial"/>
                  <w:lang w:eastAsia="en-GB"/>
                </w:rPr>
                <w:t>REDACTED</w:t>
              </w:r>
            </w:hyperlink>
            <w:r w:rsidRPr="0050458A">
              <w:rPr>
                <w:rFonts w:ascii="Arial" w:eastAsia="Times New Roman" w:hAnsi="Arial" w:cs="Arial"/>
                <w:lang w:eastAsia="en-GB"/>
              </w:rPr>
              <w:t xml:space="preserve"> TEXT</w:t>
            </w:r>
          </w:p>
        </w:tc>
        <w:tc>
          <w:tcPr>
            <w:tcW w:w="4500" w:type="dxa"/>
            <w:vAlign w:val="bottom"/>
          </w:tcPr>
          <w:p w14:paraId="35F69577" w14:textId="5126AB4A" w:rsidR="00980C9D" w:rsidRDefault="00980C9D" w:rsidP="00980C9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hyperlink r:id="rId12" w:history="1">
              <w:r w:rsidRPr="0050458A">
                <w:rPr>
                  <w:rFonts w:ascii="Arial" w:eastAsia="Times New Roman" w:hAnsi="Arial" w:cs="Arial"/>
                  <w:lang w:eastAsia="en-GB"/>
                </w:rPr>
                <w:t>REDACTED</w:t>
              </w:r>
            </w:hyperlink>
            <w:r w:rsidRPr="0050458A">
              <w:rPr>
                <w:rFonts w:ascii="Arial" w:eastAsia="Times New Roman" w:hAnsi="Arial" w:cs="Arial"/>
                <w:lang w:eastAsia="en-GB"/>
              </w:rPr>
              <w:t xml:space="preserve"> TEXT</w:t>
            </w:r>
          </w:p>
        </w:tc>
      </w:tr>
      <w:tr w:rsidR="00980C9D" w:rsidRPr="0084655D" w14:paraId="69AFE6BB" w14:textId="77777777" w:rsidTr="00980C9D">
        <w:tc>
          <w:tcPr>
            <w:tcW w:w="3812" w:type="dxa"/>
            <w:vAlign w:val="bottom"/>
          </w:tcPr>
          <w:p w14:paraId="55956BA6" w14:textId="54AD001B" w:rsidR="00980C9D" w:rsidRPr="00702DC6" w:rsidRDefault="00980C9D" w:rsidP="00980C9D">
            <w:pPr>
              <w:spacing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  <w:hyperlink r:id="rId13" w:history="1">
              <w:r w:rsidRPr="0050458A">
                <w:rPr>
                  <w:rFonts w:ascii="Arial" w:eastAsia="Times New Roman" w:hAnsi="Arial" w:cs="Arial"/>
                  <w:lang w:eastAsia="en-GB"/>
                </w:rPr>
                <w:t>REDACTED</w:t>
              </w:r>
            </w:hyperlink>
            <w:r w:rsidRPr="0050458A">
              <w:rPr>
                <w:rFonts w:ascii="Arial" w:eastAsia="Times New Roman" w:hAnsi="Arial" w:cs="Arial"/>
                <w:lang w:eastAsia="en-GB"/>
              </w:rPr>
              <w:t xml:space="preserve"> TEXT</w:t>
            </w:r>
          </w:p>
        </w:tc>
        <w:tc>
          <w:tcPr>
            <w:tcW w:w="4500" w:type="dxa"/>
            <w:vAlign w:val="bottom"/>
          </w:tcPr>
          <w:p w14:paraId="604F9FBC" w14:textId="5CF2D164" w:rsidR="00980C9D" w:rsidRPr="00702DC6" w:rsidRDefault="00980C9D" w:rsidP="00980C9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hyperlink r:id="rId14" w:history="1">
              <w:r w:rsidRPr="0050458A">
                <w:rPr>
                  <w:rFonts w:ascii="Arial" w:eastAsia="Times New Roman" w:hAnsi="Arial" w:cs="Arial"/>
                  <w:lang w:eastAsia="en-GB"/>
                </w:rPr>
                <w:t>REDACTED</w:t>
              </w:r>
            </w:hyperlink>
            <w:r w:rsidRPr="0050458A">
              <w:rPr>
                <w:rFonts w:ascii="Arial" w:eastAsia="Times New Roman" w:hAnsi="Arial" w:cs="Arial"/>
                <w:lang w:eastAsia="en-GB"/>
              </w:rPr>
              <w:t xml:space="preserve"> TEXT</w:t>
            </w:r>
          </w:p>
        </w:tc>
      </w:tr>
      <w:tr w:rsidR="00980C9D" w:rsidRPr="0084655D" w14:paraId="23A75E36" w14:textId="77777777" w:rsidTr="00980C9D">
        <w:tc>
          <w:tcPr>
            <w:tcW w:w="3812" w:type="dxa"/>
            <w:vAlign w:val="bottom"/>
          </w:tcPr>
          <w:p w14:paraId="72CF2095" w14:textId="26DF85B2" w:rsidR="00980C9D" w:rsidRPr="00702DC6" w:rsidRDefault="00980C9D" w:rsidP="00980C9D">
            <w:pPr>
              <w:spacing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  <w:hyperlink r:id="rId15" w:history="1">
              <w:r w:rsidRPr="0050458A">
                <w:rPr>
                  <w:rFonts w:ascii="Arial" w:eastAsia="Times New Roman" w:hAnsi="Arial" w:cs="Arial"/>
                  <w:lang w:eastAsia="en-GB"/>
                </w:rPr>
                <w:t>REDACTED</w:t>
              </w:r>
            </w:hyperlink>
            <w:r w:rsidRPr="0050458A">
              <w:rPr>
                <w:rFonts w:ascii="Arial" w:eastAsia="Times New Roman" w:hAnsi="Arial" w:cs="Arial"/>
                <w:lang w:eastAsia="en-GB"/>
              </w:rPr>
              <w:t xml:space="preserve"> TEXT</w:t>
            </w:r>
          </w:p>
        </w:tc>
        <w:tc>
          <w:tcPr>
            <w:tcW w:w="4500" w:type="dxa"/>
            <w:vAlign w:val="bottom"/>
          </w:tcPr>
          <w:p w14:paraId="0F21EDAA" w14:textId="441AD7F7" w:rsidR="00980C9D" w:rsidRPr="00702DC6" w:rsidRDefault="00980C9D" w:rsidP="00980C9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hyperlink r:id="rId16" w:history="1">
              <w:r w:rsidRPr="0050458A">
                <w:rPr>
                  <w:rFonts w:ascii="Arial" w:eastAsia="Times New Roman" w:hAnsi="Arial" w:cs="Arial"/>
                  <w:lang w:eastAsia="en-GB"/>
                </w:rPr>
                <w:t>REDACTED</w:t>
              </w:r>
            </w:hyperlink>
            <w:r w:rsidRPr="0050458A">
              <w:rPr>
                <w:rFonts w:ascii="Arial" w:eastAsia="Times New Roman" w:hAnsi="Arial" w:cs="Arial"/>
                <w:lang w:eastAsia="en-GB"/>
              </w:rPr>
              <w:t xml:space="preserve"> TEXT</w:t>
            </w:r>
          </w:p>
        </w:tc>
      </w:tr>
      <w:tr w:rsidR="00980C9D" w:rsidRPr="0084655D" w14:paraId="0A28BBA9" w14:textId="77777777" w:rsidTr="00980C9D">
        <w:tc>
          <w:tcPr>
            <w:tcW w:w="3812" w:type="dxa"/>
            <w:vAlign w:val="bottom"/>
          </w:tcPr>
          <w:p w14:paraId="66D61415" w14:textId="17B7D396" w:rsidR="00980C9D" w:rsidRPr="00702DC6" w:rsidRDefault="00980C9D" w:rsidP="00980C9D">
            <w:pPr>
              <w:spacing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  <w:hyperlink r:id="rId17" w:history="1">
              <w:r w:rsidRPr="0050458A">
                <w:rPr>
                  <w:rFonts w:ascii="Arial" w:eastAsia="Times New Roman" w:hAnsi="Arial" w:cs="Arial"/>
                  <w:lang w:eastAsia="en-GB"/>
                </w:rPr>
                <w:t>REDACTED</w:t>
              </w:r>
            </w:hyperlink>
            <w:r w:rsidRPr="0050458A">
              <w:rPr>
                <w:rFonts w:ascii="Arial" w:eastAsia="Times New Roman" w:hAnsi="Arial" w:cs="Arial"/>
                <w:lang w:eastAsia="en-GB"/>
              </w:rPr>
              <w:t xml:space="preserve"> TEXT</w:t>
            </w:r>
          </w:p>
        </w:tc>
        <w:tc>
          <w:tcPr>
            <w:tcW w:w="4500" w:type="dxa"/>
            <w:vAlign w:val="bottom"/>
          </w:tcPr>
          <w:p w14:paraId="3DCD5AFF" w14:textId="162C4718" w:rsidR="00980C9D" w:rsidRPr="00702DC6" w:rsidRDefault="00980C9D" w:rsidP="00980C9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hyperlink r:id="rId18" w:history="1">
              <w:r w:rsidRPr="0050458A">
                <w:rPr>
                  <w:rFonts w:ascii="Arial" w:eastAsia="Times New Roman" w:hAnsi="Arial" w:cs="Arial"/>
                  <w:lang w:eastAsia="en-GB"/>
                </w:rPr>
                <w:t>REDACTED</w:t>
              </w:r>
            </w:hyperlink>
            <w:r w:rsidRPr="0050458A">
              <w:rPr>
                <w:rFonts w:ascii="Arial" w:eastAsia="Times New Roman" w:hAnsi="Arial" w:cs="Arial"/>
                <w:lang w:eastAsia="en-GB"/>
              </w:rPr>
              <w:t xml:space="preserve"> TEXT</w:t>
            </w:r>
          </w:p>
        </w:tc>
      </w:tr>
      <w:tr w:rsidR="00980C9D" w:rsidRPr="0084655D" w14:paraId="08E93A4D" w14:textId="77777777" w:rsidTr="00980C9D">
        <w:tc>
          <w:tcPr>
            <w:tcW w:w="3812" w:type="dxa"/>
            <w:vAlign w:val="bottom"/>
          </w:tcPr>
          <w:p w14:paraId="6663C7FC" w14:textId="75FBFAA5" w:rsidR="00980C9D" w:rsidRPr="00702DC6" w:rsidRDefault="00980C9D" w:rsidP="00980C9D">
            <w:pPr>
              <w:spacing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  <w:hyperlink r:id="rId19" w:history="1">
              <w:r w:rsidRPr="0050458A">
                <w:rPr>
                  <w:rFonts w:ascii="Arial" w:eastAsia="Times New Roman" w:hAnsi="Arial" w:cs="Arial"/>
                  <w:lang w:eastAsia="en-GB"/>
                </w:rPr>
                <w:t>REDACTED</w:t>
              </w:r>
            </w:hyperlink>
            <w:r w:rsidRPr="0050458A">
              <w:rPr>
                <w:rFonts w:ascii="Arial" w:eastAsia="Times New Roman" w:hAnsi="Arial" w:cs="Arial"/>
                <w:lang w:eastAsia="en-GB"/>
              </w:rPr>
              <w:t xml:space="preserve"> TEXT</w:t>
            </w:r>
          </w:p>
        </w:tc>
        <w:tc>
          <w:tcPr>
            <w:tcW w:w="4500" w:type="dxa"/>
            <w:vAlign w:val="bottom"/>
          </w:tcPr>
          <w:p w14:paraId="1CFBF4C0" w14:textId="6D59EC20" w:rsidR="00980C9D" w:rsidRPr="00702DC6" w:rsidRDefault="00980C9D" w:rsidP="00980C9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hyperlink r:id="rId20" w:history="1">
              <w:r w:rsidRPr="0050458A">
                <w:rPr>
                  <w:rFonts w:ascii="Arial" w:eastAsia="Times New Roman" w:hAnsi="Arial" w:cs="Arial"/>
                  <w:lang w:eastAsia="en-GB"/>
                </w:rPr>
                <w:t>REDACTED</w:t>
              </w:r>
            </w:hyperlink>
            <w:r w:rsidRPr="0050458A">
              <w:rPr>
                <w:rFonts w:ascii="Arial" w:eastAsia="Times New Roman" w:hAnsi="Arial" w:cs="Arial"/>
                <w:lang w:eastAsia="en-GB"/>
              </w:rPr>
              <w:t xml:space="preserve"> TEXT</w:t>
            </w:r>
          </w:p>
        </w:tc>
      </w:tr>
      <w:tr w:rsidR="00980C9D" w:rsidRPr="0084655D" w14:paraId="525D82E6" w14:textId="77777777" w:rsidTr="00980C9D">
        <w:tc>
          <w:tcPr>
            <w:tcW w:w="3812" w:type="dxa"/>
            <w:vAlign w:val="bottom"/>
          </w:tcPr>
          <w:p w14:paraId="35A525C1" w14:textId="42B525B7" w:rsidR="00980C9D" w:rsidRPr="00702DC6" w:rsidRDefault="00980C9D" w:rsidP="00980C9D">
            <w:pPr>
              <w:spacing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  <w:hyperlink r:id="rId21" w:history="1">
              <w:r w:rsidRPr="0050458A">
                <w:rPr>
                  <w:rFonts w:ascii="Arial" w:eastAsia="Times New Roman" w:hAnsi="Arial" w:cs="Arial"/>
                  <w:lang w:eastAsia="en-GB"/>
                </w:rPr>
                <w:t>REDACTED</w:t>
              </w:r>
            </w:hyperlink>
            <w:r w:rsidRPr="0050458A">
              <w:rPr>
                <w:rFonts w:ascii="Arial" w:eastAsia="Times New Roman" w:hAnsi="Arial" w:cs="Arial"/>
                <w:lang w:eastAsia="en-GB"/>
              </w:rPr>
              <w:t xml:space="preserve"> TEXT</w:t>
            </w:r>
          </w:p>
        </w:tc>
        <w:tc>
          <w:tcPr>
            <w:tcW w:w="4500" w:type="dxa"/>
            <w:vAlign w:val="bottom"/>
          </w:tcPr>
          <w:p w14:paraId="1BA63575" w14:textId="67F79D9F" w:rsidR="00980C9D" w:rsidRPr="00702DC6" w:rsidRDefault="00980C9D" w:rsidP="00980C9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hyperlink r:id="rId22" w:history="1">
              <w:r w:rsidRPr="0050458A">
                <w:rPr>
                  <w:rFonts w:ascii="Arial" w:eastAsia="Times New Roman" w:hAnsi="Arial" w:cs="Arial"/>
                  <w:lang w:eastAsia="en-GB"/>
                </w:rPr>
                <w:t>REDACTED</w:t>
              </w:r>
            </w:hyperlink>
            <w:r w:rsidRPr="0050458A">
              <w:rPr>
                <w:rFonts w:ascii="Arial" w:eastAsia="Times New Roman" w:hAnsi="Arial" w:cs="Arial"/>
                <w:lang w:eastAsia="en-GB"/>
              </w:rPr>
              <w:t xml:space="preserve"> TEXT</w:t>
            </w:r>
          </w:p>
        </w:tc>
      </w:tr>
      <w:tr w:rsidR="00980C9D" w:rsidRPr="0084655D" w14:paraId="6BF8BFD6" w14:textId="77777777" w:rsidTr="00980C9D">
        <w:tc>
          <w:tcPr>
            <w:tcW w:w="3812" w:type="dxa"/>
            <w:vAlign w:val="bottom"/>
          </w:tcPr>
          <w:p w14:paraId="7E4A28C0" w14:textId="2BFFA713" w:rsidR="00980C9D" w:rsidRPr="00702DC6" w:rsidRDefault="00980C9D" w:rsidP="00980C9D">
            <w:pPr>
              <w:spacing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  <w:hyperlink r:id="rId23" w:history="1">
              <w:r w:rsidRPr="0050458A">
                <w:rPr>
                  <w:rFonts w:ascii="Arial" w:eastAsia="Times New Roman" w:hAnsi="Arial" w:cs="Arial"/>
                  <w:lang w:eastAsia="en-GB"/>
                </w:rPr>
                <w:t>REDACTED</w:t>
              </w:r>
            </w:hyperlink>
            <w:r w:rsidRPr="0050458A">
              <w:rPr>
                <w:rFonts w:ascii="Arial" w:eastAsia="Times New Roman" w:hAnsi="Arial" w:cs="Arial"/>
                <w:lang w:eastAsia="en-GB"/>
              </w:rPr>
              <w:t xml:space="preserve"> TEXT</w:t>
            </w:r>
          </w:p>
        </w:tc>
        <w:tc>
          <w:tcPr>
            <w:tcW w:w="4500" w:type="dxa"/>
            <w:vAlign w:val="bottom"/>
          </w:tcPr>
          <w:p w14:paraId="7E0A4B54" w14:textId="00ADF320" w:rsidR="00980C9D" w:rsidRPr="00702DC6" w:rsidRDefault="00980C9D" w:rsidP="00980C9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hyperlink r:id="rId24" w:history="1">
              <w:r w:rsidRPr="0050458A">
                <w:rPr>
                  <w:rFonts w:ascii="Arial" w:eastAsia="Times New Roman" w:hAnsi="Arial" w:cs="Arial"/>
                  <w:lang w:eastAsia="en-GB"/>
                </w:rPr>
                <w:t>REDACTED</w:t>
              </w:r>
            </w:hyperlink>
            <w:r w:rsidRPr="0050458A">
              <w:rPr>
                <w:rFonts w:ascii="Arial" w:eastAsia="Times New Roman" w:hAnsi="Arial" w:cs="Arial"/>
                <w:lang w:eastAsia="en-GB"/>
              </w:rPr>
              <w:t xml:space="preserve"> TEXT</w:t>
            </w:r>
          </w:p>
        </w:tc>
      </w:tr>
      <w:tr w:rsidR="00980C9D" w:rsidRPr="0084655D" w14:paraId="0D52CD21" w14:textId="77777777" w:rsidTr="00980C9D">
        <w:tc>
          <w:tcPr>
            <w:tcW w:w="3812" w:type="dxa"/>
            <w:vAlign w:val="bottom"/>
          </w:tcPr>
          <w:p w14:paraId="18AD29DB" w14:textId="22BC2855" w:rsidR="00980C9D" w:rsidRPr="00702DC6" w:rsidRDefault="00980C9D" w:rsidP="00980C9D">
            <w:pPr>
              <w:spacing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  <w:hyperlink r:id="rId25" w:history="1">
              <w:r w:rsidRPr="0050458A">
                <w:rPr>
                  <w:rFonts w:ascii="Arial" w:eastAsia="Times New Roman" w:hAnsi="Arial" w:cs="Arial"/>
                  <w:lang w:eastAsia="en-GB"/>
                </w:rPr>
                <w:t>REDACTED</w:t>
              </w:r>
            </w:hyperlink>
            <w:r w:rsidRPr="0050458A">
              <w:rPr>
                <w:rFonts w:ascii="Arial" w:eastAsia="Times New Roman" w:hAnsi="Arial" w:cs="Arial"/>
                <w:lang w:eastAsia="en-GB"/>
              </w:rPr>
              <w:t xml:space="preserve"> TEXT</w:t>
            </w:r>
          </w:p>
        </w:tc>
        <w:tc>
          <w:tcPr>
            <w:tcW w:w="4500" w:type="dxa"/>
            <w:vAlign w:val="bottom"/>
          </w:tcPr>
          <w:p w14:paraId="462B7C77" w14:textId="498E98A5" w:rsidR="00980C9D" w:rsidRPr="00702DC6" w:rsidRDefault="00980C9D" w:rsidP="00980C9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hyperlink r:id="rId26" w:history="1">
              <w:r w:rsidRPr="0050458A">
                <w:rPr>
                  <w:rFonts w:ascii="Arial" w:eastAsia="Times New Roman" w:hAnsi="Arial" w:cs="Arial"/>
                  <w:lang w:eastAsia="en-GB"/>
                </w:rPr>
                <w:t>REDACTED</w:t>
              </w:r>
            </w:hyperlink>
            <w:r w:rsidRPr="0050458A">
              <w:rPr>
                <w:rFonts w:ascii="Arial" w:eastAsia="Times New Roman" w:hAnsi="Arial" w:cs="Arial"/>
                <w:lang w:eastAsia="en-GB"/>
              </w:rPr>
              <w:t xml:space="preserve"> TEXT</w:t>
            </w:r>
          </w:p>
        </w:tc>
      </w:tr>
      <w:tr w:rsidR="00980C9D" w:rsidRPr="0084655D" w14:paraId="42F46B8A" w14:textId="77777777" w:rsidTr="00980C9D">
        <w:tc>
          <w:tcPr>
            <w:tcW w:w="3812" w:type="dxa"/>
            <w:vAlign w:val="bottom"/>
          </w:tcPr>
          <w:p w14:paraId="4634E006" w14:textId="454EFDC9" w:rsidR="00980C9D" w:rsidRPr="00702DC6" w:rsidRDefault="00980C9D" w:rsidP="00980C9D">
            <w:pPr>
              <w:spacing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  <w:hyperlink r:id="rId27" w:history="1">
              <w:r w:rsidRPr="0050458A">
                <w:rPr>
                  <w:rFonts w:ascii="Arial" w:eastAsia="Times New Roman" w:hAnsi="Arial" w:cs="Arial"/>
                  <w:lang w:eastAsia="en-GB"/>
                </w:rPr>
                <w:t>REDACTED</w:t>
              </w:r>
            </w:hyperlink>
            <w:r w:rsidRPr="0050458A">
              <w:rPr>
                <w:rFonts w:ascii="Arial" w:eastAsia="Times New Roman" w:hAnsi="Arial" w:cs="Arial"/>
                <w:lang w:eastAsia="en-GB"/>
              </w:rPr>
              <w:t xml:space="preserve"> TEXT</w:t>
            </w:r>
          </w:p>
        </w:tc>
        <w:tc>
          <w:tcPr>
            <w:tcW w:w="4500" w:type="dxa"/>
            <w:vAlign w:val="bottom"/>
          </w:tcPr>
          <w:p w14:paraId="75832376" w14:textId="7DBD5799" w:rsidR="00980C9D" w:rsidRPr="00702DC6" w:rsidRDefault="00980C9D" w:rsidP="00980C9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hyperlink r:id="rId28" w:history="1">
              <w:r w:rsidRPr="0050458A">
                <w:rPr>
                  <w:rFonts w:ascii="Arial" w:eastAsia="Times New Roman" w:hAnsi="Arial" w:cs="Arial"/>
                  <w:lang w:eastAsia="en-GB"/>
                </w:rPr>
                <w:t>REDACTED</w:t>
              </w:r>
            </w:hyperlink>
            <w:r w:rsidRPr="0050458A">
              <w:rPr>
                <w:rFonts w:ascii="Arial" w:eastAsia="Times New Roman" w:hAnsi="Arial" w:cs="Arial"/>
                <w:lang w:eastAsia="en-GB"/>
              </w:rPr>
              <w:t xml:space="preserve"> TEXT</w:t>
            </w:r>
          </w:p>
        </w:tc>
      </w:tr>
    </w:tbl>
    <w:p w14:paraId="0BE40391" w14:textId="77777777" w:rsidR="00FD19ED" w:rsidRPr="00FD19ED" w:rsidRDefault="00FD19ED" w:rsidP="00FD19ED">
      <w:p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</w:p>
    <w:p w14:paraId="45699B1B" w14:textId="77777777" w:rsidR="004F29D5" w:rsidRPr="00A7686A" w:rsidRDefault="004F29D5" w:rsidP="004F29D5">
      <w:pPr>
        <w:pStyle w:val="ListParagraph"/>
        <w:numPr>
          <w:ilvl w:val="0"/>
          <w:numId w:val="6"/>
        </w:numPr>
        <w:spacing w:after="120" w:line="240" w:lineRule="atLeast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  <w:r w:rsidRPr="00A7686A">
        <w:rPr>
          <w:rFonts w:ascii="Arial" w:eastAsia="Times New Roman" w:hAnsi="Arial" w:cs="Arial"/>
          <w:b/>
          <w:bCs/>
          <w:spacing w:val="-4"/>
          <w:lang w:val="en-US"/>
        </w:rPr>
        <w:t>Payment</w:t>
      </w:r>
    </w:p>
    <w:p w14:paraId="18C8B57D" w14:textId="77777777" w:rsidR="004F29D5" w:rsidRDefault="004F29D5" w:rsidP="004F29D5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  <w:r w:rsidRPr="00263727">
        <w:rPr>
          <w:rFonts w:ascii="Arial" w:eastAsia="Times New Roman" w:hAnsi="Arial" w:cs="Arial"/>
          <w:lang w:eastAsia="en-GB"/>
        </w:rPr>
        <w:t>To avoid delay in payment it is important that the invoice is compliant and that it includes a valid PO Number, item number (if applicable) and the details (name and telephone number) of your Customer contact (i.e. Contract Manager).  Non-compliant invoices will be returned, which may lead to a delay in payment. If you have a query regarding an outstanding payment please contact the Customer’s Accounts Payable section.</w:t>
      </w:r>
    </w:p>
    <w:p w14:paraId="66E72997" w14:textId="77777777" w:rsidR="004F29D5" w:rsidRPr="00263727" w:rsidRDefault="004F29D5" w:rsidP="004F29D5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</w:p>
    <w:p w14:paraId="4D337400" w14:textId="77777777" w:rsidR="004F29D5" w:rsidRPr="00A7686A" w:rsidRDefault="004F29D5" w:rsidP="004F29D5">
      <w:pPr>
        <w:pStyle w:val="ListParagraph"/>
        <w:numPr>
          <w:ilvl w:val="0"/>
          <w:numId w:val="6"/>
        </w:numPr>
        <w:spacing w:after="120" w:line="240" w:lineRule="atLeast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  <w:r w:rsidRPr="00A7686A">
        <w:rPr>
          <w:rFonts w:ascii="Arial" w:eastAsia="Times New Roman" w:hAnsi="Arial" w:cs="Arial"/>
          <w:b/>
          <w:bCs/>
          <w:spacing w:val="-4"/>
          <w:lang w:val="en-US"/>
        </w:rPr>
        <w:t>Liaison</w:t>
      </w:r>
    </w:p>
    <w:p w14:paraId="182BEFFD" w14:textId="68A27494" w:rsidR="00980C9D" w:rsidRPr="0084655D" w:rsidRDefault="00980C9D" w:rsidP="00980C9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ab/>
      </w:r>
      <w:r w:rsidR="004F29D5" w:rsidRPr="00263727">
        <w:rPr>
          <w:rFonts w:ascii="Arial" w:eastAsia="Times New Roman" w:hAnsi="Arial" w:cs="Arial"/>
          <w:lang w:eastAsia="en-GB"/>
        </w:rPr>
        <w:t xml:space="preserve">For general liaison your contact will continue to be </w:t>
      </w:r>
      <w:hyperlink r:id="rId29" w:history="1">
        <w:r>
          <w:rPr>
            <w:rFonts w:ascii="Arial" w:eastAsia="Times New Roman" w:hAnsi="Arial" w:cs="Arial"/>
            <w:lang w:eastAsia="en-GB"/>
          </w:rPr>
          <w:t>REDACTED</w:t>
        </w:r>
      </w:hyperlink>
      <w:r>
        <w:rPr>
          <w:rFonts w:ascii="Arial" w:eastAsia="Times New Roman" w:hAnsi="Arial" w:cs="Arial"/>
          <w:lang w:eastAsia="en-GB"/>
        </w:rPr>
        <w:t xml:space="preserve"> TEXT</w:t>
      </w:r>
    </w:p>
    <w:p w14:paraId="49F5FE4A" w14:textId="6E178A92" w:rsidR="004F29D5" w:rsidRDefault="004F29D5" w:rsidP="004F29D5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  <w:r w:rsidRPr="00263727">
        <w:rPr>
          <w:rFonts w:ascii="Arial" w:eastAsia="Times New Roman" w:hAnsi="Arial" w:cs="Arial"/>
          <w:lang w:eastAsia="en-GB"/>
        </w:rPr>
        <w:t>.</w:t>
      </w:r>
    </w:p>
    <w:p w14:paraId="7D2931FF" w14:textId="77777777" w:rsidR="004F29D5" w:rsidRPr="00263727" w:rsidRDefault="004F29D5" w:rsidP="004F29D5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  <w:r w:rsidRPr="00263727">
        <w:rPr>
          <w:rFonts w:ascii="Arial" w:eastAsia="Times New Roman" w:hAnsi="Arial" w:cs="Arial"/>
          <w:lang w:eastAsia="en-GB"/>
        </w:rPr>
        <w:lastRenderedPageBreak/>
        <w:t xml:space="preserve"> </w:t>
      </w:r>
    </w:p>
    <w:p w14:paraId="30701107" w14:textId="42C2F389" w:rsidR="004F29D5" w:rsidRPr="00263727" w:rsidRDefault="004F29D5" w:rsidP="004F29D5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  <w:r w:rsidRPr="00263727">
        <w:rPr>
          <w:rFonts w:ascii="Arial" w:eastAsia="Times New Roman" w:hAnsi="Arial" w:cs="Arial"/>
          <w:lang w:eastAsia="en-GB"/>
        </w:rPr>
        <w:t xml:space="preserve">We thank you for your co-operation to date, and look forward to forging a successful working relationship resulting in a smooth and successful delivery of the Services.  Please confirm your acceptance of the award of this </w:t>
      </w:r>
      <w:r w:rsidR="00702DC6">
        <w:rPr>
          <w:rFonts w:ascii="Arial" w:eastAsia="Times New Roman" w:hAnsi="Arial" w:cs="Arial"/>
          <w:lang w:eastAsia="en-GB"/>
        </w:rPr>
        <w:t>C</w:t>
      </w:r>
      <w:r w:rsidRPr="00263727">
        <w:rPr>
          <w:rFonts w:ascii="Arial" w:eastAsia="Times New Roman" w:hAnsi="Arial" w:cs="Arial"/>
          <w:lang w:eastAsia="en-GB"/>
        </w:rPr>
        <w:t xml:space="preserve">ontract by signing and returning the enclosed copy of this letter via the </w:t>
      </w:r>
      <w:r w:rsidRPr="000D5FA7">
        <w:rPr>
          <w:rFonts w:ascii="Arial" w:eastAsia="Times New Roman" w:hAnsi="Arial" w:cs="Arial"/>
          <w:lang w:eastAsia="en-GB"/>
        </w:rPr>
        <w:t xml:space="preserve">eSourcing portal </w:t>
      </w:r>
      <w:r w:rsidRPr="000D5FA7">
        <w:rPr>
          <w:rFonts w:ascii="Arial" w:eastAsia="Times New Roman" w:hAnsi="Arial" w:cs="Arial"/>
          <w:b/>
          <w:lang w:eastAsia="en-GB"/>
        </w:rPr>
        <w:t xml:space="preserve">within </w:t>
      </w:r>
      <w:r w:rsidR="000D5FA7" w:rsidRPr="000D5FA7">
        <w:rPr>
          <w:rFonts w:ascii="Arial" w:eastAsia="Times New Roman" w:hAnsi="Arial" w:cs="Arial"/>
          <w:b/>
          <w:lang w:eastAsia="en-GB"/>
        </w:rPr>
        <w:t>2</w:t>
      </w:r>
      <w:r w:rsidRPr="000D5FA7">
        <w:rPr>
          <w:rFonts w:ascii="Arial" w:eastAsia="Times New Roman" w:hAnsi="Arial" w:cs="Arial"/>
          <w:b/>
          <w:lang w:eastAsia="en-GB"/>
        </w:rPr>
        <w:t xml:space="preserve"> </w:t>
      </w:r>
      <w:r w:rsidRPr="000D5FA7">
        <w:rPr>
          <w:rFonts w:ascii="Arial" w:eastAsia="Times New Roman" w:hAnsi="Arial" w:cs="Arial"/>
          <w:lang w:eastAsia="en-GB"/>
        </w:rPr>
        <w:t>days from the</w:t>
      </w:r>
      <w:r w:rsidRPr="00263727">
        <w:rPr>
          <w:rFonts w:ascii="Arial" w:eastAsia="Times New Roman" w:hAnsi="Arial" w:cs="Arial"/>
          <w:lang w:eastAsia="en-GB"/>
        </w:rPr>
        <w:t xml:space="preserve"> date of this letter.  No other form of acknowledgement will be accepted.  Please remember to quote the procurement reference number above in any future communications relating to this </w:t>
      </w:r>
      <w:r w:rsidR="00702DC6">
        <w:rPr>
          <w:rFonts w:ascii="Arial" w:eastAsia="Times New Roman" w:hAnsi="Arial" w:cs="Arial"/>
          <w:lang w:eastAsia="en-GB"/>
        </w:rPr>
        <w:t>C</w:t>
      </w:r>
      <w:r w:rsidRPr="00263727">
        <w:rPr>
          <w:rFonts w:ascii="Arial" w:eastAsia="Times New Roman" w:hAnsi="Arial" w:cs="Arial"/>
          <w:lang w:eastAsia="en-GB"/>
        </w:rPr>
        <w:t xml:space="preserve">ontract. </w:t>
      </w:r>
      <w:r w:rsidRPr="00263727">
        <w:rPr>
          <w:rFonts w:ascii="Arial" w:eastAsiaTheme="minorEastAsia" w:hAnsi="Arial" w:cs="Arial"/>
        </w:rPr>
        <w:t>You are reminded that no engagement with the Contracting Authority is permit</w:t>
      </w:r>
      <w:r w:rsidR="00702DC6">
        <w:rPr>
          <w:rFonts w:ascii="Arial" w:eastAsiaTheme="minorEastAsia" w:hAnsi="Arial" w:cs="Arial"/>
        </w:rPr>
        <w:t>ted until a copy of the signed C</w:t>
      </w:r>
      <w:r w:rsidRPr="00263727">
        <w:rPr>
          <w:rFonts w:ascii="Arial" w:eastAsiaTheme="minorEastAsia" w:hAnsi="Arial" w:cs="Arial"/>
        </w:rPr>
        <w:t>ontract is received.</w:t>
      </w:r>
    </w:p>
    <w:p w14:paraId="564A0A17" w14:textId="77777777" w:rsidR="004F29D5" w:rsidRPr="0084655D" w:rsidRDefault="004F29D5" w:rsidP="004F29D5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    </w:t>
      </w: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4F29D5" w:rsidRPr="0084655D" w14:paraId="37BB02ED" w14:textId="77777777" w:rsidTr="00C57A4C">
        <w:trPr>
          <w:cantSplit/>
        </w:trPr>
        <w:tc>
          <w:tcPr>
            <w:tcW w:w="8748" w:type="dxa"/>
            <w:gridSpan w:val="2"/>
          </w:tcPr>
          <w:p w14:paraId="7171F84F" w14:textId="77777777" w:rsidR="004F29D5" w:rsidRDefault="004F29D5" w:rsidP="00C57A4C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  <w:p w14:paraId="3C4FD461" w14:textId="77777777" w:rsidR="004F29D5" w:rsidRDefault="004F29D5" w:rsidP="00C57A4C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  <w:p w14:paraId="3B5F5065" w14:textId="77777777" w:rsidR="00980C9D" w:rsidRPr="0084655D" w:rsidRDefault="00980C9D" w:rsidP="00980C9D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lang w:eastAsia="en-GB"/>
              </w:rPr>
            </w:pPr>
            <w:hyperlink r:id="rId30" w:history="1">
              <w:r>
                <w:rPr>
                  <w:rFonts w:ascii="Arial" w:eastAsia="Times New Roman" w:hAnsi="Arial" w:cs="Arial"/>
                  <w:lang w:eastAsia="en-GB"/>
                </w:rPr>
                <w:t>REDACTED</w:t>
              </w:r>
            </w:hyperlink>
            <w:r>
              <w:rPr>
                <w:rFonts w:ascii="Arial" w:eastAsia="Times New Roman" w:hAnsi="Arial" w:cs="Arial"/>
                <w:lang w:eastAsia="en-GB"/>
              </w:rPr>
              <w:t xml:space="preserve"> TEXT</w:t>
            </w:r>
          </w:p>
          <w:p w14:paraId="477150E3" w14:textId="77777777" w:rsidR="00980C9D" w:rsidRPr="0084655D" w:rsidRDefault="00980C9D" w:rsidP="00980C9D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lang w:eastAsia="en-GB"/>
              </w:rPr>
            </w:pPr>
            <w:hyperlink r:id="rId31" w:history="1">
              <w:r>
                <w:rPr>
                  <w:rFonts w:ascii="Arial" w:eastAsia="Times New Roman" w:hAnsi="Arial" w:cs="Arial"/>
                  <w:lang w:eastAsia="en-GB"/>
                </w:rPr>
                <w:t>REDACTED</w:t>
              </w:r>
            </w:hyperlink>
            <w:r>
              <w:rPr>
                <w:rFonts w:ascii="Arial" w:eastAsia="Times New Roman" w:hAnsi="Arial" w:cs="Arial"/>
                <w:lang w:eastAsia="en-GB"/>
              </w:rPr>
              <w:t xml:space="preserve"> TEXT</w:t>
            </w:r>
          </w:p>
          <w:p w14:paraId="5D935372" w14:textId="529C0B7B" w:rsidR="004F29D5" w:rsidRDefault="004F29D5" w:rsidP="00C57A4C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0D5FA7">
              <w:rPr>
                <w:rFonts w:ascii="Arial" w:eastAsia="Times New Roman" w:hAnsi="Arial" w:cs="Arial"/>
              </w:rPr>
              <w:br/>
              <w:t>Crown Commercial Service</w:t>
            </w:r>
          </w:p>
          <w:p w14:paraId="77F51DD1" w14:textId="77777777" w:rsidR="004F29D5" w:rsidRDefault="004F29D5" w:rsidP="00C57A4C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  <w:p w14:paraId="1185E03A" w14:textId="77777777" w:rsidR="004F29D5" w:rsidRDefault="004F29D5" w:rsidP="00C57A4C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  <w:p w14:paraId="57F7C9F1" w14:textId="77777777" w:rsidR="004F29D5" w:rsidRPr="0084655D" w:rsidRDefault="004F29D5" w:rsidP="00C57A4C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  <w:p w14:paraId="580AF738" w14:textId="5A53DE6D" w:rsidR="004F29D5" w:rsidRPr="0084655D" w:rsidRDefault="004F29D5" w:rsidP="004F29D5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</w:t>
            </w:r>
            <w:r w:rsidRPr="00E85362">
              <w:rPr>
                <w:rFonts w:ascii="Arial" w:eastAsia="Times New Roman" w:hAnsi="Arial" w:cs="Arial"/>
              </w:rPr>
              <w:t xml:space="preserve">for and on behalf of the </w:t>
            </w:r>
            <w:r>
              <w:rPr>
                <w:rFonts w:ascii="Arial" w:eastAsia="Times New Roman" w:hAnsi="Arial" w:cs="Arial"/>
              </w:rPr>
              <w:t xml:space="preserve">National Infrastructure Commission </w:t>
            </w:r>
            <w:r w:rsidRPr="00E85362">
              <w:rPr>
                <w:rFonts w:ascii="Arial" w:eastAsia="Times New Roman" w:hAnsi="Arial" w:cs="Arial"/>
                <w:bCs/>
              </w:rPr>
              <w:t>(“the Customer”)</w:t>
            </w:r>
          </w:p>
        </w:tc>
      </w:tr>
      <w:tr w:rsidR="004F29D5" w:rsidRPr="0084655D" w14:paraId="41FE8BE1" w14:textId="77777777" w:rsidTr="00C57A4C">
        <w:tc>
          <w:tcPr>
            <w:tcW w:w="5812" w:type="dxa"/>
          </w:tcPr>
          <w:p w14:paraId="6139012F" w14:textId="77777777" w:rsidR="00980C9D" w:rsidRPr="0084655D" w:rsidRDefault="004F29D5" w:rsidP="00980C9D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lang w:eastAsia="en-GB"/>
              </w:rPr>
            </w:pPr>
            <w:r w:rsidRPr="00E85362">
              <w:rPr>
                <w:rFonts w:ascii="Arial" w:eastAsia="Times New Roman" w:hAnsi="Arial" w:cs="Arial"/>
              </w:rPr>
              <w:t xml:space="preserve">Name: </w:t>
            </w:r>
            <w:hyperlink r:id="rId32" w:history="1">
              <w:r w:rsidR="00980C9D">
                <w:rPr>
                  <w:rFonts w:ascii="Arial" w:eastAsia="Times New Roman" w:hAnsi="Arial" w:cs="Arial"/>
                  <w:lang w:eastAsia="en-GB"/>
                </w:rPr>
                <w:t>REDACTED</w:t>
              </w:r>
            </w:hyperlink>
            <w:r w:rsidR="00980C9D">
              <w:rPr>
                <w:rFonts w:ascii="Arial" w:eastAsia="Times New Roman" w:hAnsi="Arial" w:cs="Arial"/>
                <w:lang w:eastAsia="en-GB"/>
              </w:rPr>
              <w:t xml:space="preserve"> TEXT</w:t>
            </w:r>
          </w:p>
          <w:p w14:paraId="1C6C00F0" w14:textId="77777777" w:rsidR="004F29D5" w:rsidRPr="00E85362" w:rsidRDefault="004F29D5" w:rsidP="00C57A4C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766CAB8F" w14:textId="77777777" w:rsidR="004F29D5" w:rsidRPr="0084655D" w:rsidRDefault="004F29D5" w:rsidP="00C57A4C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4F29D5" w:rsidRPr="0084655D" w14:paraId="623A8FAB" w14:textId="77777777" w:rsidTr="00C57A4C">
        <w:tc>
          <w:tcPr>
            <w:tcW w:w="5812" w:type="dxa"/>
          </w:tcPr>
          <w:p w14:paraId="5D490530" w14:textId="77777777" w:rsidR="004F29D5" w:rsidRPr="00E85362" w:rsidRDefault="004F29D5" w:rsidP="00C57A4C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E85362">
              <w:rPr>
                <w:rFonts w:ascii="Arial" w:eastAsia="Times New Roman" w:hAnsi="Arial" w:cs="Arial"/>
              </w:rPr>
              <w:t>Signature:</w:t>
            </w:r>
          </w:p>
          <w:p w14:paraId="5558E318" w14:textId="77777777" w:rsidR="004F29D5" w:rsidRPr="00E85362" w:rsidRDefault="004F29D5" w:rsidP="00C57A4C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E0CF5B2" w14:textId="77777777" w:rsidR="004F29D5" w:rsidRPr="003F7831" w:rsidRDefault="004F29D5" w:rsidP="00C57A4C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  <w:i/>
              </w:rPr>
            </w:pPr>
          </w:p>
        </w:tc>
      </w:tr>
      <w:tr w:rsidR="004F29D5" w:rsidRPr="0084655D" w14:paraId="1DFFCF60" w14:textId="77777777" w:rsidTr="00C57A4C">
        <w:tc>
          <w:tcPr>
            <w:tcW w:w="5812" w:type="dxa"/>
          </w:tcPr>
          <w:p w14:paraId="7BA6836F" w14:textId="77777777" w:rsidR="004F29D5" w:rsidRPr="0084655D" w:rsidRDefault="004F29D5" w:rsidP="00C57A4C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</w:p>
        </w:tc>
        <w:tc>
          <w:tcPr>
            <w:tcW w:w="2936" w:type="dxa"/>
          </w:tcPr>
          <w:p w14:paraId="3E0D443E" w14:textId="77777777" w:rsidR="004F29D5" w:rsidRPr="0084655D" w:rsidRDefault="004F29D5" w:rsidP="00C57A4C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79C348F9" w14:textId="77777777" w:rsidR="004F29D5" w:rsidRPr="0084655D" w:rsidRDefault="004F29D5" w:rsidP="004F29D5">
      <w:pPr>
        <w:keepNext/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   </w:t>
      </w:r>
      <w:r w:rsidRPr="0084655D">
        <w:rPr>
          <w:rFonts w:ascii="Arial" w:eastAsia="Times New Roman" w:hAnsi="Arial" w:cs="Arial"/>
          <w:lang w:eastAsia="en-GB"/>
        </w:rPr>
        <w:t xml:space="preserve">We accept the terms set out in this </w:t>
      </w:r>
      <w:r>
        <w:rPr>
          <w:rFonts w:ascii="Arial" w:eastAsia="Times New Roman" w:hAnsi="Arial" w:cs="Arial"/>
          <w:lang w:eastAsia="en-GB"/>
        </w:rPr>
        <w:t xml:space="preserve">letter and its </w:t>
      </w:r>
      <w:r w:rsidRPr="00F00F8A">
        <w:rPr>
          <w:rFonts w:ascii="Arial" w:eastAsia="Times New Roman" w:hAnsi="Arial" w:cs="Arial"/>
          <w:lang w:eastAsia="en-GB"/>
        </w:rPr>
        <w:t>Annexes,</w:t>
      </w:r>
      <w:r w:rsidRPr="0084655D">
        <w:rPr>
          <w:rFonts w:ascii="Arial" w:eastAsia="Times New Roman" w:hAnsi="Arial" w:cs="Arial"/>
          <w:lang w:eastAsia="en-GB"/>
        </w:rPr>
        <w:t xml:space="preserve"> including the Conditions.</w:t>
      </w:r>
    </w:p>
    <w:p w14:paraId="53D37403" w14:textId="77777777" w:rsidR="004F29D5" w:rsidRPr="0084655D" w:rsidRDefault="004F29D5" w:rsidP="004F29D5">
      <w:pPr>
        <w:keepNext/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41"/>
        <w:gridCol w:w="4214"/>
      </w:tblGrid>
      <w:tr w:rsidR="004F29D5" w:rsidRPr="0084655D" w14:paraId="64FF4936" w14:textId="77777777" w:rsidTr="00C57A4C">
        <w:trPr>
          <w:cantSplit/>
          <w:trHeight w:val="236"/>
        </w:trPr>
        <w:tc>
          <w:tcPr>
            <w:tcW w:w="8655" w:type="dxa"/>
            <w:gridSpan w:val="2"/>
          </w:tcPr>
          <w:p w14:paraId="72168528" w14:textId="40874929" w:rsidR="004F29D5" w:rsidRPr="0084655D" w:rsidRDefault="004F29D5" w:rsidP="004F29D5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>
              <w:rPr>
                <w:rFonts w:ascii="Arial" w:eastAsia="Times New Roman" w:hAnsi="Arial" w:cs="Arial"/>
              </w:rPr>
              <w:t xml:space="preserve">Deloitte LLP </w:t>
            </w:r>
            <w:r>
              <w:rPr>
                <w:rFonts w:ascii="Arial" w:eastAsia="Times New Roman" w:hAnsi="Arial" w:cs="Arial"/>
                <w:bCs/>
              </w:rPr>
              <w:t>(“the Supplier”)</w:t>
            </w:r>
          </w:p>
        </w:tc>
      </w:tr>
      <w:tr w:rsidR="004F29D5" w:rsidRPr="0084655D" w14:paraId="2E7968A2" w14:textId="77777777" w:rsidTr="00C57A4C">
        <w:trPr>
          <w:trHeight w:val="402"/>
        </w:trPr>
        <w:tc>
          <w:tcPr>
            <w:tcW w:w="4441" w:type="dxa"/>
          </w:tcPr>
          <w:p w14:paraId="62EF576A" w14:textId="77777777" w:rsidR="00980C9D" w:rsidRPr="0084655D" w:rsidRDefault="004F29D5" w:rsidP="00980C9D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lang w:eastAsia="en-GB"/>
              </w:rPr>
            </w:pPr>
            <w:r w:rsidRPr="0084655D">
              <w:rPr>
                <w:rFonts w:ascii="Arial" w:eastAsia="Times New Roman" w:hAnsi="Arial" w:cs="Arial"/>
              </w:rPr>
              <w:t xml:space="preserve">Name: </w:t>
            </w:r>
            <w:hyperlink r:id="rId33" w:history="1">
              <w:r w:rsidR="00980C9D">
                <w:rPr>
                  <w:rFonts w:ascii="Arial" w:eastAsia="Times New Roman" w:hAnsi="Arial" w:cs="Arial"/>
                  <w:lang w:eastAsia="en-GB"/>
                </w:rPr>
                <w:t>REDACTED</w:t>
              </w:r>
            </w:hyperlink>
            <w:r w:rsidR="00980C9D">
              <w:rPr>
                <w:rFonts w:ascii="Arial" w:eastAsia="Times New Roman" w:hAnsi="Arial" w:cs="Arial"/>
                <w:lang w:eastAsia="en-GB"/>
              </w:rPr>
              <w:t xml:space="preserve"> TEXT</w:t>
            </w:r>
          </w:p>
          <w:p w14:paraId="30A89C39" w14:textId="77777777" w:rsidR="004F29D5" w:rsidRPr="0084655D" w:rsidRDefault="004F29D5" w:rsidP="00C57A4C">
            <w:pPr>
              <w:spacing w:after="120" w:line="240" w:lineRule="atLeast"/>
              <w:ind w:right="6"/>
              <w:rPr>
                <w:rFonts w:ascii="Arial" w:eastAsia="Times New Roman" w:hAnsi="Arial" w:cs="Arial"/>
              </w:rPr>
            </w:pPr>
            <w:bookmarkStart w:id="8" w:name="_GoBack"/>
            <w:bookmarkEnd w:id="8"/>
          </w:p>
        </w:tc>
        <w:tc>
          <w:tcPr>
            <w:tcW w:w="4214" w:type="dxa"/>
          </w:tcPr>
          <w:p w14:paraId="4F7DF6FF" w14:textId="77777777" w:rsidR="004F29D5" w:rsidRPr="0084655D" w:rsidRDefault="004F29D5" w:rsidP="00C57A4C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4F29D5" w:rsidRPr="0084655D" w14:paraId="6229442B" w14:textId="77777777" w:rsidTr="00C57A4C">
        <w:trPr>
          <w:trHeight w:val="236"/>
        </w:trPr>
        <w:tc>
          <w:tcPr>
            <w:tcW w:w="4441" w:type="dxa"/>
          </w:tcPr>
          <w:p w14:paraId="02AFDA15" w14:textId="77777777" w:rsidR="004F29D5" w:rsidRPr="0084655D" w:rsidRDefault="004F29D5" w:rsidP="00C57A4C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Signature: </w:t>
            </w:r>
          </w:p>
        </w:tc>
        <w:tc>
          <w:tcPr>
            <w:tcW w:w="4214" w:type="dxa"/>
          </w:tcPr>
          <w:p w14:paraId="2F4E1931" w14:textId="1E374424" w:rsidR="004F29D5" w:rsidRPr="0084655D" w:rsidRDefault="004F29D5" w:rsidP="00C57A4C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</w:tc>
      </w:tr>
      <w:tr w:rsidR="00702DC6" w:rsidRPr="0084655D" w14:paraId="2DEDCE5A" w14:textId="77777777" w:rsidTr="00C57A4C">
        <w:trPr>
          <w:trHeight w:val="236"/>
        </w:trPr>
        <w:tc>
          <w:tcPr>
            <w:tcW w:w="4441" w:type="dxa"/>
          </w:tcPr>
          <w:p w14:paraId="2D43AC76" w14:textId="77777777" w:rsidR="00702DC6" w:rsidRDefault="00702DC6" w:rsidP="00C57A4C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  <w:p w14:paraId="37BEB50B" w14:textId="17121F33" w:rsidR="00702DC6" w:rsidRPr="0084655D" w:rsidRDefault="00702DC6" w:rsidP="00C57A4C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Date:</w:t>
            </w:r>
          </w:p>
        </w:tc>
        <w:tc>
          <w:tcPr>
            <w:tcW w:w="4214" w:type="dxa"/>
          </w:tcPr>
          <w:p w14:paraId="2A3427F6" w14:textId="77777777" w:rsidR="00702DC6" w:rsidRPr="0084655D" w:rsidRDefault="00702DC6" w:rsidP="00C57A4C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7441A1BE" w14:textId="1E912F99" w:rsidR="00D47985" w:rsidRDefault="00D47985"/>
    <w:sectPr w:rsidR="00D47985" w:rsidSect="00A31772">
      <w:headerReference w:type="default" r:id="rId34"/>
      <w:footerReference w:type="default" r:id="rId35"/>
      <w:pgSz w:w="11906" w:h="16838"/>
      <w:pgMar w:top="1440" w:right="849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72E511" w14:textId="77777777" w:rsidR="00980C9D" w:rsidRDefault="00980C9D" w:rsidP="0071513A">
      <w:pPr>
        <w:spacing w:after="0" w:line="240" w:lineRule="auto"/>
      </w:pPr>
      <w:r>
        <w:separator/>
      </w:r>
    </w:p>
  </w:endnote>
  <w:endnote w:type="continuationSeparator" w:id="0">
    <w:p w14:paraId="33B3C7E2" w14:textId="77777777" w:rsidR="00980C9D" w:rsidRDefault="00980C9D" w:rsidP="0071513A">
      <w:pPr>
        <w:spacing w:after="0" w:line="240" w:lineRule="auto"/>
      </w:pPr>
      <w:r>
        <w:continuationSeparator/>
      </w:r>
    </w:p>
  </w:endnote>
  <w:endnote w:type="continuationNotice" w:id="1">
    <w:p w14:paraId="3603D91D" w14:textId="77777777" w:rsidR="00980C9D" w:rsidRDefault="00980C9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Zhongsong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48B763" w14:textId="77777777" w:rsidR="00980C9D" w:rsidRDefault="00980C9D" w:rsidP="003770B5">
    <w:pPr>
      <w:pStyle w:val="Footer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2AB0227D" w14:textId="77777777" w:rsidR="00980C9D" w:rsidRDefault="00980C9D" w:rsidP="003770B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Award letter</w:t>
    </w:r>
  </w:p>
  <w:p w14:paraId="398B0946" w14:textId="5D35D3E5" w:rsidR="00980C9D" w:rsidRDefault="00980C9D" w:rsidP="003770B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4227E0DD" w14:textId="436B8496" w:rsidR="00980C9D" w:rsidRDefault="00980C9D" w:rsidP="003770B5">
    <w:pPr>
      <w:pStyle w:val="Footer"/>
      <w:pBdr>
        <w:top w:val="single" w:sz="4" w:space="1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V1.0 8</w:t>
    </w:r>
    <w:r w:rsidRPr="004F29D5">
      <w:rPr>
        <w:rFonts w:ascii="Arial" w:hAnsi="Arial" w:cs="Arial"/>
        <w:sz w:val="20"/>
        <w:szCs w:val="20"/>
        <w:vertAlign w:val="superscript"/>
      </w:rPr>
      <w:t>th</w:t>
    </w:r>
    <w:r>
      <w:rPr>
        <w:rFonts w:ascii="Arial" w:hAnsi="Arial" w:cs="Arial"/>
        <w:sz w:val="20"/>
        <w:szCs w:val="20"/>
      </w:rPr>
      <w:t xml:space="preserve"> September 2017</w:t>
    </w:r>
  </w:p>
  <w:p w14:paraId="0EEA54C1" w14:textId="77777777" w:rsidR="00980C9D" w:rsidRPr="00F00F8A" w:rsidRDefault="00980C9D" w:rsidP="003770B5">
    <w:pPr>
      <w:pStyle w:val="Footer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70771618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F00F8A">
          <w:rPr>
            <w:rFonts w:ascii="Arial" w:hAnsi="Arial" w:cs="Arial"/>
            <w:sz w:val="20"/>
            <w:szCs w:val="20"/>
          </w:rPr>
          <w:fldChar w:fldCharType="begin"/>
        </w:r>
        <w:r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174C16">
          <w:rPr>
            <w:rFonts w:ascii="Arial" w:hAnsi="Arial" w:cs="Arial"/>
            <w:noProof/>
            <w:sz w:val="20"/>
            <w:szCs w:val="20"/>
          </w:rPr>
          <w:t>3</w:t>
        </w:r>
        <w:r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4EC23B1E" w14:textId="77777777" w:rsidR="00980C9D" w:rsidRDefault="00980C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75835D" w14:textId="77777777" w:rsidR="00980C9D" w:rsidRDefault="00980C9D" w:rsidP="0071513A">
      <w:pPr>
        <w:spacing w:after="0" w:line="240" w:lineRule="auto"/>
      </w:pPr>
      <w:r>
        <w:separator/>
      </w:r>
    </w:p>
  </w:footnote>
  <w:footnote w:type="continuationSeparator" w:id="0">
    <w:p w14:paraId="0941C16A" w14:textId="77777777" w:rsidR="00980C9D" w:rsidRDefault="00980C9D" w:rsidP="0071513A">
      <w:pPr>
        <w:spacing w:after="0" w:line="240" w:lineRule="auto"/>
      </w:pPr>
      <w:r>
        <w:continuationSeparator/>
      </w:r>
    </w:p>
  </w:footnote>
  <w:footnote w:type="continuationNotice" w:id="1">
    <w:p w14:paraId="0265B87F" w14:textId="77777777" w:rsidR="00980C9D" w:rsidRDefault="00980C9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980C9D" w:rsidRPr="007475F9" w14:paraId="5C51E8DD" w14:textId="77777777" w:rsidTr="00F250F8">
      <w:trPr>
        <w:trHeight w:val="268"/>
      </w:trPr>
      <w:tc>
        <w:tcPr>
          <w:tcW w:w="10858" w:type="dxa"/>
          <w:gridSpan w:val="4"/>
        </w:tcPr>
        <w:p w14:paraId="38597E60" w14:textId="77777777" w:rsidR="00980C9D" w:rsidRPr="0071513A" w:rsidRDefault="00980C9D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980C9D" w:rsidRPr="007475F9" w14:paraId="3F0D5A97" w14:textId="77777777" w:rsidTr="006F7170">
      <w:trPr>
        <w:trHeight w:val="1300"/>
      </w:trPr>
      <w:tc>
        <w:tcPr>
          <w:tcW w:w="2723" w:type="dxa"/>
        </w:tcPr>
        <w:p w14:paraId="4D5F44C5" w14:textId="77777777" w:rsidR="00980C9D" w:rsidRPr="0071513A" w:rsidRDefault="00980C9D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00D54539" wp14:editId="10CD47D8">
                <wp:simplePos x="0" y="0"/>
                <wp:positionH relativeFrom="column">
                  <wp:posOffset>240030</wp:posOffset>
                </wp:positionH>
                <wp:positionV relativeFrom="paragraph">
                  <wp:posOffset>0</wp:posOffset>
                </wp:positionV>
                <wp:extent cx="906780" cy="747395"/>
                <wp:effectExtent l="0" t="0" r="7620" b="0"/>
                <wp:wrapThrough wrapText="bothSides">
                  <wp:wrapPolygon edited="0">
                    <wp:start x="0" y="0"/>
                    <wp:lineTo x="0" y="20921"/>
                    <wp:lineTo x="14975" y="20921"/>
                    <wp:lineTo x="15429" y="19820"/>
                    <wp:lineTo x="21328" y="17067"/>
                    <wp:lineTo x="21328" y="13764"/>
                    <wp:lineTo x="13160" y="8809"/>
                    <wp:lineTo x="7261" y="0"/>
                    <wp:lineTo x="0" y="0"/>
                  </wp:wrapPolygon>
                </wp:wrapThrough>
                <wp:docPr id="15" name="Picture 15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6780" cy="7473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5ADE1547" w14:textId="77777777" w:rsidR="00980C9D" w:rsidRPr="0071513A" w:rsidRDefault="00980C9D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4E32B39" w14:textId="77777777" w:rsidR="00980C9D" w:rsidRPr="0071513A" w:rsidRDefault="00980C9D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055CDE62" w14:textId="77777777" w:rsidR="00980C9D" w:rsidRDefault="00980C9D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426F1E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 </w:t>
          </w:r>
        </w:p>
        <w:p w14:paraId="15F9DEC5" w14:textId="77777777" w:rsidR="00980C9D" w:rsidRDefault="00980C9D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3DE0D4F3" w14:textId="624A2F7E" w:rsidR="00980C9D" w:rsidRPr="0071513A" w:rsidRDefault="00980C9D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75563143" w14:textId="77777777" w:rsidR="00980C9D" w:rsidRPr="0071513A" w:rsidRDefault="00980C9D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06ACC005" w14:textId="3AEBD90A" w:rsidR="00980C9D" w:rsidRPr="0071513A" w:rsidRDefault="00980C9D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T  0345 010 3503</w:t>
          </w:r>
        </w:p>
        <w:p w14:paraId="2C4F29DA" w14:textId="2EEEBCBB" w:rsidR="00980C9D" w:rsidRPr="0071513A" w:rsidRDefault="00980C9D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E  info@crowncommercial</w:t>
          </w:r>
          <w:r w:rsidRPr="0071513A">
            <w:rPr>
              <w:rFonts w:ascii="Arial" w:hAnsi="Arial" w:cs="Arial"/>
              <w:sz w:val="20"/>
              <w:szCs w:val="20"/>
            </w:rPr>
            <w:t>.gov.uk</w:t>
          </w:r>
        </w:p>
        <w:p w14:paraId="74056636" w14:textId="77777777" w:rsidR="00980C9D" w:rsidRPr="0071513A" w:rsidRDefault="00980C9D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0E2F138A" w14:textId="1C1ED368" w:rsidR="00980C9D" w:rsidRPr="00C008D5" w:rsidRDefault="00980C9D" w:rsidP="00EC1349">
          <w:pPr>
            <w:pStyle w:val="Heading2"/>
            <w:tabs>
              <w:tab w:val="left" w:pos="720"/>
            </w:tabs>
            <w:overflowPunct w:val="0"/>
            <w:autoSpaceDE w:val="0"/>
            <w:autoSpaceDN w:val="0"/>
            <w:ind w:left="22"/>
            <w:textAlignment w:val="baseline"/>
            <w:rPr>
              <w:rFonts w:cs="Arial"/>
              <w:szCs w:val="22"/>
              <w:lang w:val="en-US"/>
            </w:rPr>
          </w:pPr>
          <w:hyperlink r:id="rId2" w:history="1">
            <w:r w:rsidRPr="00C008D5">
              <w:rPr>
                <w:rStyle w:val="Hyperlink"/>
                <w:rFonts w:cs="Arial"/>
                <w:color w:val="auto"/>
                <w:szCs w:val="22"/>
                <w:u w:val="none"/>
                <w:lang w:val="en-US"/>
              </w:rPr>
              <w:t>www.gov.uk/ccs</w:t>
            </w:r>
          </w:hyperlink>
          <w:r w:rsidRPr="00C008D5">
            <w:rPr>
              <w:rFonts w:cs="Arial"/>
              <w:szCs w:val="22"/>
              <w:lang w:val="en-US"/>
            </w:rPr>
            <w:t xml:space="preserve"> </w:t>
          </w:r>
        </w:p>
      </w:tc>
    </w:tr>
  </w:tbl>
  <w:p w14:paraId="7E593B4D" w14:textId="2DE3FA78" w:rsidR="00980C9D" w:rsidRDefault="00980C9D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00365"/>
    <w:multiLevelType w:val="multilevel"/>
    <w:tmpl w:val="4B9E575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b w:val="0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16FFB"/>
    <w:rsid w:val="000236A7"/>
    <w:rsid w:val="00090B56"/>
    <w:rsid w:val="000A2B62"/>
    <w:rsid w:val="000D5FA7"/>
    <w:rsid w:val="000D6117"/>
    <w:rsid w:val="0011484A"/>
    <w:rsid w:val="00123A6E"/>
    <w:rsid w:val="00170E8A"/>
    <w:rsid w:val="00173F8F"/>
    <w:rsid w:val="0017409A"/>
    <w:rsid w:val="00174C16"/>
    <w:rsid w:val="001B2C91"/>
    <w:rsid w:val="001F684C"/>
    <w:rsid w:val="00202B5D"/>
    <w:rsid w:val="002412E5"/>
    <w:rsid w:val="00252849"/>
    <w:rsid w:val="00271837"/>
    <w:rsid w:val="002724D7"/>
    <w:rsid w:val="002C6287"/>
    <w:rsid w:val="002F4E59"/>
    <w:rsid w:val="002F6F0C"/>
    <w:rsid w:val="00303D7D"/>
    <w:rsid w:val="00321EF4"/>
    <w:rsid w:val="003541BD"/>
    <w:rsid w:val="003640EE"/>
    <w:rsid w:val="003770B5"/>
    <w:rsid w:val="003A1909"/>
    <w:rsid w:val="003D17EC"/>
    <w:rsid w:val="003E532F"/>
    <w:rsid w:val="003F7831"/>
    <w:rsid w:val="00407356"/>
    <w:rsid w:val="00407F37"/>
    <w:rsid w:val="00426F1E"/>
    <w:rsid w:val="00461BE7"/>
    <w:rsid w:val="004A5B2C"/>
    <w:rsid w:val="004B258E"/>
    <w:rsid w:val="004F049F"/>
    <w:rsid w:val="004F29D5"/>
    <w:rsid w:val="00543199"/>
    <w:rsid w:val="005B69AF"/>
    <w:rsid w:val="005B6F70"/>
    <w:rsid w:val="005D05A8"/>
    <w:rsid w:val="005D08A1"/>
    <w:rsid w:val="005E170C"/>
    <w:rsid w:val="005F418A"/>
    <w:rsid w:val="0060383B"/>
    <w:rsid w:val="006275A2"/>
    <w:rsid w:val="006456A9"/>
    <w:rsid w:val="00661691"/>
    <w:rsid w:val="00667B38"/>
    <w:rsid w:val="006762F9"/>
    <w:rsid w:val="006F20BA"/>
    <w:rsid w:val="006F7170"/>
    <w:rsid w:val="007008E7"/>
    <w:rsid w:val="007009B4"/>
    <w:rsid w:val="00702DC6"/>
    <w:rsid w:val="0071513A"/>
    <w:rsid w:val="00715713"/>
    <w:rsid w:val="00736492"/>
    <w:rsid w:val="00746D49"/>
    <w:rsid w:val="00757BB9"/>
    <w:rsid w:val="00757CA7"/>
    <w:rsid w:val="00770A8A"/>
    <w:rsid w:val="00785153"/>
    <w:rsid w:val="00813A56"/>
    <w:rsid w:val="0084655D"/>
    <w:rsid w:val="00872420"/>
    <w:rsid w:val="008738F8"/>
    <w:rsid w:val="00880B11"/>
    <w:rsid w:val="00884E03"/>
    <w:rsid w:val="008B79E0"/>
    <w:rsid w:val="008E0209"/>
    <w:rsid w:val="00935571"/>
    <w:rsid w:val="00980C9D"/>
    <w:rsid w:val="00984953"/>
    <w:rsid w:val="00984F1A"/>
    <w:rsid w:val="009B1B73"/>
    <w:rsid w:val="009E675F"/>
    <w:rsid w:val="009F3D7F"/>
    <w:rsid w:val="00A1051E"/>
    <w:rsid w:val="00A31772"/>
    <w:rsid w:val="00A5182C"/>
    <w:rsid w:val="00A611E5"/>
    <w:rsid w:val="00A7686A"/>
    <w:rsid w:val="00A8216F"/>
    <w:rsid w:val="00A94459"/>
    <w:rsid w:val="00AD266E"/>
    <w:rsid w:val="00B32AE3"/>
    <w:rsid w:val="00B51C96"/>
    <w:rsid w:val="00B96861"/>
    <w:rsid w:val="00BA7699"/>
    <w:rsid w:val="00C008A6"/>
    <w:rsid w:val="00C008D5"/>
    <w:rsid w:val="00C57A4C"/>
    <w:rsid w:val="00C949C5"/>
    <w:rsid w:val="00CE0ECA"/>
    <w:rsid w:val="00CE1A09"/>
    <w:rsid w:val="00D311C3"/>
    <w:rsid w:val="00D4299A"/>
    <w:rsid w:val="00D47985"/>
    <w:rsid w:val="00D6687B"/>
    <w:rsid w:val="00D80AAF"/>
    <w:rsid w:val="00D968FE"/>
    <w:rsid w:val="00DB4E62"/>
    <w:rsid w:val="00DB50D4"/>
    <w:rsid w:val="00DD179A"/>
    <w:rsid w:val="00DD5B54"/>
    <w:rsid w:val="00E06912"/>
    <w:rsid w:val="00E12B8C"/>
    <w:rsid w:val="00E17914"/>
    <w:rsid w:val="00E51751"/>
    <w:rsid w:val="00E722E2"/>
    <w:rsid w:val="00E7260A"/>
    <w:rsid w:val="00E770D3"/>
    <w:rsid w:val="00E90806"/>
    <w:rsid w:val="00EC1349"/>
    <w:rsid w:val="00EF3DBB"/>
    <w:rsid w:val="00F00F8A"/>
    <w:rsid w:val="00F227A4"/>
    <w:rsid w:val="00F250F8"/>
    <w:rsid w:val="00F50FDE"/>
    <w:rsid w:val="00F54ABC"/>
    <w:rsid w:val="00FB1C62"/>
    <w:rsid w:val="00FB297F"/>
    <w:rsid w:val="00FC46F1"/>
    <w:rsid w:val="00FD19ED"/>
    <w:rsid w:val="00FE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299EDFE"/>
  <w15:docId w15:val="{0FF24B7B-88A6-4B66-9171-3BC76859B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uiPriority w:val="99"/>
    <w:qFormat/>
    <w:rsid w:val="00EC1349"/>
    <w:pPr>
      <w:keepNext/>
      <w:numPr>
        <w:numId w:val="7"/>
      </w:numPr>
      <w:adjustRightInd w:val="0"/>
      <w:spacing w:after="240" w:line="240" w:lineRule="auto"/>
      <w:jc w:val="both"/>
      <w:outlineLvl w:val="0"/>
    </w:pPr>
    <w:rPr>
      <w:rFonts w:ascii="Arial" w:eastAsia="STZhongsong" w:hAnsi="Arial" w:cs="Times New Roman"/>
      <w:caps/>
      <w:szCs w:val="20"/>
      <w:lang w:eastAsia="zh-CN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uiPriority w:val="99"/>
    <w:unhideWhenUsed/>
    <w:qFormat/>
    <w:rsid w:val="00EC1349"/>
    <w:pPr>
      <w:numPr>
        <w:ilvl w:val="1"/>
        <w:numId w:val="7"/>
      </w:numPr>
      <w:adjustRightInd w:val="0"/>
      <w:spacing w:after="240" w:line="240" w:lineRule="auto"/>
      <w:jc w:val="both"/>
      <w:outlineLvl w:val="1"/>
    </w:pPr>
    <w:rPr>
      <w:rFonts w:ascii="Arial" w:eastAsia="STZhongsong" w:hAnsi="Arial" w:cs="Times New Roman"/>
      <w:szCs w:val="20"/>
      <w:lang w:eastAsia="zh-CN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uiPriority w:val="99"/>
    <w:semiHidden/>
    <w:unhideWhenUsed/>
    <w:qFormat/>
    <w:rsid w:val="00EC1349"/>
    <w:pPr>
      <w:numPr>
        <w:ilvl w:val="2"/>
        <w:numId w:val="7"/>
      </w:numPr>
      <w:adjustRightInd w:val="0"/>
      <w:spacing w:after="240" w:line="240" w:lineRule="auto"/>
      <w:jc w:val="both"/>
      <w:outlineLvl w:val="2"/>
    </w:pPr>
    <w:rPr>
      <w:rFonts w:ascii="Arial" w:eastAsia="STZhongsong" w:hAnsi="Arial" w:cs="Times New Roman"/>
      <w:szCs w:val="20"/>
      <w:lang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uiPriority w:val="99"/>
    <w:semiHidden/>
    <w:unhideWhenUsed/>
    <w:qFormat/>
    <w:rsid w:val="00EC1349"/>
    <w:pPr>
      <w:numPr>
        <w:ilvl w:val="3"/>
        <w:numId w:val="7"/>
      </w:numPr>
      <w:adjustRightInd w:val="0"/>
      <w:spacing w:after="240" w:line="240" w:lineRule="auto"/>
      <w:jc w:val="both"/>
      <w:outlineLvl w:val="3"/>
    </w:pPr>
    <w:rPr>
      <w:rFonts w:ascii="Arial" w:eastAsia="STZhongsong" w:hAnsi="Arial" w:cs="Times New Roman"/>
      <w:szCs w:val="20"/>
      <w:lang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semiHidden/>
    <w:unhideWhenUsed/>
    <w:qFormat/>
    <w:rsid w:val="00EC1349"/>
    <w:pPr>
      <w:numPr>
        <w:ilvl w:val="4"/>
        <w:numId w:val="7"/>
      </w:numPr>
      <w:adjustRightInd w:val="0"/>
      <w:spacing w:after="240" w:line="240" w:lineRule="auto"/>
      <w:jc w:val="both"/>
      <w:outlineLvl w:val="4"/>
    </w:pPr>
    <w:rPr>
      <w:rFonts w:ascii="Arial" w:eastAsia="STZhongsong" w:hAnsi="Arial" w:cs="Times New Roman"/>
      <w:szCs w:val="20"/>
      <w:lang w:eastAsia="zh-CN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semiHidden/>
    <w:unhideWhenUsed/>
    <w:qFormat/>
    <w:rsid w:val="00EC1349"/>
    <w:pPr>
      <w:numPr>
        <w:ilvl w:val="5"/>
        <w:numId w:val="7"/>
      </w:numPr>
      <w:adjustRightInd w:val="0"/>
      <w:spacing w:after="240" w:line="240" w:lineRule="auto"/>
      <w:jc w:val="both"/>
      <w:outlineLvl w:val="5"/>
    </w:pPr>
    <w:rPr>
      <w:rFonts w:ascii="Arial" w:eastAsia="STZhongsong" w:hAnsi="Arial" w:cs="Times New Roman"/>
      <w:szCs w:val="20"/>
      <w:lang w:eastAsia="zh-CN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semiHidden/>
    <w:unhideWhenUsed/>
    <w:qFormat/>
    <w:rsid w:val="00EC1349"/>
    <w:pPr>
      <w:numPr>
        <w:ilvl w:val="6"/>
        <w:numId w:val="7"/>
      </w:numPr>
      <w:adjustRightInd w:val="0"/>
      <w:spacing w:after="240" w:line="240" w:lineRule="auto"/>
      <w:jc w:val="both"/>
      <w:outlineLvl w:val="6"/>
    </w:pPr>
    <w:rPr>
      <w:rFonts w:ascii="Arial" w:eastAsia="STZhongsong" w:hAnsi="Arial" w:cs="Times New Roman"/>
      <w:szCs w:val="20"/>
      <w:lang w:eastAsia="zh-CN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uiPriority w:val="99"/>
    <w:semiHidden/>
    <w:unhideWhenUsed/>
    <w:qFormat/>
    <w:rsid w:val="00EC1349"/>
    <w:pPr>
      <w:numPr>
        <w:ilvl w:val="7"/>
        <w:numId w:val="7"/>
      </w:numPr>
      <w:adjustRightInd w:val="0"/>
      <w:spacing w:after="240" w:line="240" w:lineRule="auto"/>
      <w:jc w:val="both"/>
      <w:outlineLvl w:val="7"/>
    </w:pPr>
    <w:rPr>
      <w:rFonts w:ascii="Arial" w:eastAsia="STZhongsong" w:hAnsi="Arial" w:cs="Times New Roman"/>
      <w:szCs w:val="20"/>
      <w:lang w:eastAsia="zh-CN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uiPriority w:val="99"/>
    <w:semiHidden/>
    <w:unhideWhenUsed/>
    <w:qFormat/>
    <w:rsid w:val="00EC1349"/>
    <w:pPr>
      <w:numPr>
        <w:ilvl w:val="8"/>
        <w:numId w:val="7"/>
      </w:numPr>
      <w:adjustRightInd w:val="0"/>
      <w:spacing w:after="240" w:line="240" w:lineRule="auto"/>
      <w:jc w:val="both"/>
      <w:outlineLvl w:val="8"/>
    </w:pPr>
    <w:rPr>
      <w:rFonts w:ascii="Arial" w:eastAsia="STZhongsong" w:hAnsi="Arial" w:cs="Times New Roman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E6B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6B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6B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B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B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B9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E6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uiPriority w:val="99"/>
    <w:rsid w:val="00EC1349"/>
    <w:rPr>
      <w:rFonts w:ascii="Arial" w:eastAsia="STZhongsong" w:hAnsi="Arial" w:cs="Times New Roman"/>
      <w:caps/>
      <w:szCs w:val="20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uiPriority w:val="99"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6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hirshad@deloitte.co.uk" TargetMode="External"/><Relationship Id="rId18" Type="http://schemas.openxmlformats.org/officeDocument/2006/relationships/hyperlink" Target="mailto:hirshad@deloitte.co.uk" TargetMode="External"/><Relationship Id="rId26" Type="http://schemas.openxmlformats.org/officeDocument/2006/relationships/hyperlink" Target="mailto:hirshad@deloitte.co.uk" TargetMode="External"/><Relationship Id="rId21" Type="http://schemas.openxmlformats.org/officeDocument/2006/relationships/hyperlink" Target="mailto:hirshad@deloitte.co.uk" TargetMode="External"/><Relationship Id="rId34" Type="http://schemas.openxmlformats.org/officeDocument/2006/relationships/header" Target="header1.xml"/><Relationship Id="rId7" Type="http://schemas.openxmlformats.org/officeDocument/2006/relationships/hyperlink" Target="mailto:hirshad@deloitte.co.uk" TargetMode="External"/><Relationship Id="rId12" Type="http://schemas.openxmlformats.org/officeDocument/2006/relationships/hyperlink" Target="mailto:hirshad@deloitte.co.uk" TargetMode="External"/><Relationship Id="rId17" Type="http://schemas.openxmlformats.org/officeDocument/2006/relationships/hyperlink" Target="mailto:hirshad@deloitte.co.uk" TargetMode="External"/><Relationship Id="rId25" Type="http://schemas.openxmlformats.org/officeDocument/2006/relationships/hyperlink" Target="mailto:hirshad@deloitte.co.uk" TargetMode="External"/><Relationship Id="rId33" Type="http://schemas.openxmlformats.org/officeDocument/2006/relationships/hyperlink" Target="mailto:hirshad@deloitte.co.uk" TargetMode="External"/><Relationship Id="rId2" Type="http://schemas.openxmlformats.org/officeDocument/2006/relationships/styles" Target="styles.xml"/><Relationship Id="rId16" Type="http://schemas.openxmlformats.org/officeDocument/2006/relationships/hyperlink" Target="mailto:hirshad@deloitte.co.uk" TargetMode="External"/><Relationship Id="rId20" Type="http://schemas.openxmlformats.org/officeDocument/2006/relationships/hyperlink" Target="mailto:hirshad@deloitte.co.uk" TargetMode="External"/><Relationship Id="rId29" Type="http://schemas.openxmlformats.org/officeDocument/2006/relationships/hyperlink" Target="mailto:hirshad@deloitte.co.u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irshad@deloitte.co.uk" TargetMode="External"/><Relationship Id="rId24" Type="http://schemas.openxmlformats.org/officeDocument/2006/relationships/hyperlink" Target="mailto:hirshad@deloitte.co.uk" TargetMode="External"/><Relationship Id="rId32" Type="http://schemas.openxmlformats.org/officeDocument/2006/relationships/hyperlink" Target="mailto:hirshad@deloitte.co.uk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hirshad@deloitte.co.uk" TargetMode="External"/><Relationship Id="rId23" Type="http://schemas.openxmlformats.org/officeDocument/2006/relationships/hyperlink" Target="mailto:hirshad@deloitte.co.uk" TargetMode="External"/><Relationship Id="rId28" Type="http://schemas.openxmlformats.org/officeDocument/2006/relationships/hyperlink" Target="mailto:hirshad@deloitte.co.uk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hirshad@deloitte.co.uk" TargetMode="External"/><Relationship Id="rId19" Type="http://schemas.openxmlformats.org/officeDocument/2006/relationships/hyperlink" Target="mailto:hirshad@deloitte.co.uk" TargetMode="External"/><Relationship Id="rId31" Type="http://schemas.openxmlformats.org/officeDocument/2006/relationships/hyperlink" Target="mailto:hirshad@deloitte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irshad@deloitte.co.uk" TargetMode="External"/><Relationship Id="rId14" Type="http://schemas.openxmlformats.org/officeDocument/2006/relationships/hyperlink" Target="mailto:hirshad@deloitte.co.uk" TargetMode="External"/><Relationship Id="rId22" Type="http://schemas.openxmlformats.org/officeDocument/2006/relationships/hyperlink" Target="mailto:hirshad@deloitte.co.uk" TargetMode="External"/><Relationship Id="rId27" Type="http://schemas.openxmlformats.org/officeDocument/2006/relationships/hyperlink" Target="mailto:hirshad@deloitte.co.uk" TargetMode="External"/><Relationship Id="rId30" Type="http://schemas.openxmlformats.org/officeDocument/2006/relationships/hyperlink" Target="mailto:hirshad@deloitte.co.uk" TargetMode="External"/><Relationship Id="rId35" Type="http://schemas.openxmlformats.org/officeDocument/2006/relationships/footer" Target="footer1.xml"/><Relationship Id="rId8" Type="http://schemas.openxmlformats.org/officeDocument/2006/relationships/hyperlink" Target="mailto:hirshad@deloitte.co.uk" TargetMode="Externa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852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Robert Card</cp:lastModifiedBy>
  <cp:revision>3</cp:revision>
  <dcterms:created xsi:type="dcterms:W3CDTF">2017-09-08T13:45:00Z</dcterms:created>
  <dcterms:modified xsi:type="dcterms:W3CDTF">2017-09-08T15:38:00Z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0a193b3b-b868-4c14-b458-732f7b51c61f</vt:lpwstr>
  </property>
</Properties>
</file>