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39CE5" w14:textId="77777777" w:rsidR="00A22168" w:rsidRDefault="00072812">
      <w:pPr>
        <w:keepNext/>
        <w:keepLines/>
        <w:widowControl w:val="0"/>
        <w:spacing w:before="20" w:after="20" w:line="240" w:lineRule="auto"/>
      </w:pPr>
      <w:r>
        <w:rPr>
          <w:rFonts w:ascii="Arial" w:eastAsia="Arial" w:hAnsi="Arial" w:cs="Arial"/>
          <w:b/>
          <w:color w:val="000000"/>
          <w:sz w:val="36"/>
          <w:szCs w:val="36"/>
        </w:rPr>
        <w:t>DPS Schedule 6 (Letter of Appointment Template</w:t>
      </w:r>
      <w:r>
        <w:rPr>
          <w:rFonts w:ascii="Arial" w:eastAsia="Arial" w:hAnsi="Arial" w:cs="Arial"/>
          <w:b/>
          <w:sz w:val="36"/>
          <w:szCs w:val="36"/>
        </w:rPr>
        <w:t xml:space="preserve"> </w:t>
      </w:r>
      <w:r>
        <w:rPr>
          <w:rFonts w:ascii="Arial" w:eastAsia="Arial" w:hAnsi="Arial" w:cs="Arial"/>
          <w:b/>
          <w:color w:val="000000"/>
          <w:sz w:val="36"/>
          <w:szCs w:val="36"/>
        </w:rPr>
        <w:t>and Order Schedules)</w:t>
      </w:r>
    </w:p>
    <w:p w14:paraId="6CE6FBBE" w14:textId="77777777" w:rsidR="00A22168" w:rsidRDefault="00A22168">
      <w:pPr>
        <w:spacing w:after="0" w:line="240" w:lineRule="auto"/>
        <w:rPr>
          <w:b/>
          <w:sz w:val="24"/>
          <w:szCs w:val="24"/>
        </w:rPr>
      </w:pPr>
    </w:p>
    <w:p w14:paraId="7454A048" w14:textId="77777777" w:rsidR="00A22168" w:rsidRDefault="00072812">
      <w:pPr>
        <w:spacing w:after="0" w:line="240" w:lineRule="auto"/>
      </w:pPr>
      <w:r>
        <w:rPr>
          <w:rFonts w:ascii="Arial" w:eastAsia="Arial" w:hAnsi="Arial" w:cs="Arial"/>
          <w:b/>
          <w:sz w:val="24"/>
          <w:szCs w:val="24"/>
        </w:rPr>
        <w:t>Letter of Appointment</w:t>
      </w:r>
    </w:p>
    <w:p w14:paraId="6D95D886" w14:textId="77777777" w:rsidR="00A22168" w:rsidRDefault="00A22168">
      <w:pPr>
        <w:spacing w:after="0" w:line="240" w:lineRule="auto"/>
        <w:rPr>
          <w:rFonts w:ascii="Arial" w:eastAsia="Arial" w:hAnsi="Arial" w:cs="Arial"/>
          <w:b/>
          <w:sz w:val="24"/>
          <w:szCs w:val="24"/>
        </w:rPr>
      </w:pPr>
    </w:p>
    <w:p w14:paraId="28A07BF3" w14:textId="6DABDBC8" w:rsidR="00A22168" w:rsidRDefault="00072812">
      <w:r>
        <w:rPr>
          <w:rFonts w:ascii="Arial" w:eastAsia="Arial" w:hAnsi="Arial" w:cs="Arial"/>
          <w:sz w:val="24"/>
          <w:szCs w:val="24"/>
        </w:rPr>
        <w:t xml:space="preserve">This Letter of Appointment is issued in accordance with the provisions of the DPS Contract </w:t>
      </w:r>
      <w:r>
        <w:rPr>
          <w:rFonts w:ascii="Arial" w:eastAsia="Arial" w:hAnsi="Arial" w:cs="Arial"/>
          <w:b/>
          <w:sz w:val="24"/>
          <w:szCs w:val="24"/>
        </w:rPr>
        <w:t>the Provision of Video Production</w:t>
      </w:r>
      <w:r>
        <w:rPr>
          <w:rFonts w:ascii="Arial" w:eastAsia="Arial" w:hAnsi="Arial" w:cs="Arial"/>
          <w:sz w:val="24"/>
          <w:szCs w:val="24"/>
        </w:rPr>
        <w:t xml:space="preserve"> between CCS and the Agency, dated</w:t>
      </w:r>
      <w:bookmarkStart w:id="0" w:name="gjdgxs" w:colFirst="0" w:colLast="0"/>
      <w:bookmarkEnd w:id="0"/>
      <w:r>
        <w:rPr>
          <w:rFonts w:ascii="Arial" w:eastAsia="Arial" w:hAnsi="Arial" w:cs="Arial"/>
          <w:sz w:val="24"/>
          <w:szCs w:val="24"/>
        </w:rPr>
        <w:t xml:space="preserve"> </w:t>
      </w:r>
      <w:r w:rsidR="00A52566">
        <w:rPr>
          <w:rFonts w:ascii="Arial" w:eastAsia="Arial" w:hAnsi="Arial" w:cs="Arial"/>
          <w:b/>
          <w:sz w:val="24"/>
          <w:szCs w:val="24"/>
        </w:rPr>
        <w:t>3</w:t>
      </w:r>
      <w:r w:rsidR="00A52566" w:rsidRPr="00A52566">
        <w:rPr>
          <w:rFonts w:ascii="Arial" w:eastAsia="Arial" w:hAnsi="Arial" w:cs="Arial"/>
          <w:b/>
          <w:sz w:val="24"/>
          <w:szCs w:val="24"/>
          <w:vertAlign w:val="superscript"/>
        </w:rPr>
        <w:t>rd</w:t>
      </w:r>
      <w:r w:rsidR="00A52566">
        <w:rPr>
          <w:rFonts w:ascii="Arial" w:eastAsia="Arial" w:hAnsi="Arial" w:cs="Arial"/>
          <w:b/>
          <w:sz w:val="24"/>
          <w:szCs w:val="24"/>
        </w:rPr>
        <w:t xml:space="preserve"> July 2023</w:t>
      </w:r>
    </w:p>
    <w:p w14:paraId="2FBFE914" w14:textId="77777777" w:rsidR="00A22168" w:rsidRDefault="00072812">
      <w:pPr>
        <w:spacing w:after="0" w:line="240" w:lineRule="auto"/>
      </w:pPr>
      <w:r>
        <w:rPr>
          <w:rFonts w:ascii="Arial" w:eastAsia="Arial" w:hAnsi="Arial" w:cs="Arial"/>
          <w:sz w:val="24"/>
          <w:szCs w:val="24"/>
        </w:rPr>
        <w:t>Capitalised terms and expressions used in this letter have the same meanings as in the Order Incorporated Terms unless the context otherwise requires.</w:t>
      </w:r>
    </w:p>
    <w:p w14:paraId="705D68E6" w14:textId="77777777" w:rsidR="00A22168" w:rsidRDefault="00A22168">
      <w:pPr>
        <w:spacing w:after="0" w:line="240" w:lineRule="auto"/>
        <w:rPr>
          <w:rFonts w:ascii="Arial" w:eastAsia="Arial" w:hAnsi="Arial" w:cs="Arial"/>
          <w:sz w:val="24"/>
          <w:szCs w:val="24"/>
        </w:rPr>
      </w:pPr>
    </w:p>
    <w:p w14:paraId="4A8E2814" w14:textId="77777777" w:rsidR="00A22168" w:rsidRDefault="00072812">
      <w:pPr>
        <w:tabs>
          <w:tab w:val="left" w:pos="2257"/>
        </w:tabs>
        <w:spacing w:after="0" w:line="240" w:lineRule="auto"/>
        <w:ind w:left="2880" w:hanging="2880"/>
      </w:pPr>
      <w:r>
        <w:rPr>
          <w:rFonts w:ascii="Arial" w:eastAsia="Arial" w:hAnsi="Arial" w:cs="Arial"/>
          <w:sz w:val="24"/>
          <w:szCs w:val="24"/>
        </w:rPr>
        <w:t>ORDER:</w:t>
      </w:r>
    </w:p>
    <w:p w14:paraId="4AA47017" w14:textId="77777777" w:rsidR="00A22168" w:rsidRDefault="00A22168">
      <w:pPr>
        <w:spacing w:after="0" w:line="240" w:lineRule="auto"/>
        <w:rPr>
          <w:rFonts w:ascii="Arial" w:eastAsia="Arial" w:hAnsi="Arial" w:cs="Arial"/>
          <w:sz w:val="24"/>
          <w:szCs w:val="24"/>
        </w:rPr>
      </w:pPr>
    </w:p>
    <w:tbl>
      <w:tblPr>
        <w:tblStyle w:val="a"/>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35"/>
        <w:gridCol w:w="6813"/>
      </w:tblGrid>
      <w:tr w:rsidR="00A22168" w14:paraId="181FE1AF" w14:textId="77777777" w:rsidTr="00097CC0">
        <w:tc>
          <w:tcPr>
            <w:tcW w:w="2835" w:type="dxa"/>
            <w:tcBorders>
              <w:top w:val="single" w:sz="8" w:space="0" w:color="000000"/>
              <w:left w:val="single" w:sz="8" w:space="0" w:color="000000"/>
              <w:bottom w:val="single" w:sz="8" w:space="0" w:color="000000"/>
              <w:right w:val="single" w:sz="8" w:space="0" w:color="000000"/>
            </w:tcBorders>
            <w:shd w:val="clear" w:color="auto" w:fill="auto"/>
          </w:tcPr>
          <w:p w14:paraId="216D009E" w14:textId="77777777" w:rsidR="00A22168" w:rsidRDefault="00072812">
            <w:pPr>
              <w:spacing w:after="100" w:line="240" w:lineRule="auto"/>
            </w:pPr>
            <w:r>
              <w:rPr>
                <w:rFonts w:ascii="Arial" w:eastAsia="Arial" w:hAnsi="Arial" w:cs="Arial"/>
                <w:b/>
                <w:sz w:val="24"/>
                <w:szCs w:val="24"/>
              </w:rPr>
              <w:t>Order Number:</w:t>
            </w:r>
          </w:p>
        </w:tc>
        <w:tc>
          <w:tcPr>
            <w:tcW w:w="6813" w:type="dxa"/>
            <w:tcBorders>
              <w:top w:val="single" w:sz="8" w:space="0" w:color="000000"/>
              <w:left w:val="single" w:sz="6" w:space="0" w:color="000000"/>
              <w:bottom w:val="single" w:sz="8" w:space="0" w:color="000000"/>
              <w:right w:val="single" w:sz="8" w:space="0" w:color="000000"/>
            </w:tcBorders>
            <w:shd w:val="clear" w:color="auto" w:fill="auto"/>
          </w:tcPr>
          <w:p w14:paraId="6DBD7434" w14:textId="77777777" w:rsidR="00A22168" w:rsidRDefault="00072812">
            <w:pPr>
              <w:spacing w:after="100" w:line="240" w:lineRule="auto"/>
            </w:pPr>
            <w:r>
              <w:rPr>
                <w:rFonts w:ascii="Arial" w:eastAsia="Arial" w:hAnsi="Arial" w:cs="Arial"/>
                <w:color w:val="000000"/>
                <w:sz w:val="24"/>
                <w:szCs w:val="24"/>
              </w:rPr>
              <w:t>CCCO22A09</w:t>
            </w:r>
          </w:p>
        </w:tc>
      </w:tr>
      <w:tr w:rsidR="00A22168" w14:paraId="240392C7" w14:textId="77777777" w:rsidTr="00097CC0">
        <w:tc>
          <w:tcPr>
            <w:tcW w:w="2835" w:type="dxa"/>
            <w:tcBorders>
              <w:top w:val="single" w:sz="6" w:space="0" w:color="000000"/>
              <w:left w:val="single" w:sz="8" w:space="0" w:color="000000"/>
              <w:bottom w:val="single" w:sz="8" w:space="0" w:color="000000"/>
              <w:right w:val="single" w:sz="8" w:space="0" w:color="000000"/>
            </w:tcBorders>
            <w:shd w:val="clear" w:color="auto" w:fill="auto"/>
          </w:tcPr>
          <w:p w14:paraId="1A21B48B" w14:textId="77777777" w:rsidR="00A22168" w:rsidRDefault="00072812">
            <w:pPr>
              <w:spacing w:after="100" w:line="240" w:lineRule="auto"/>
            </w:pPr>
            <w:r>
              <w:rPr>
                <w:rFonts w:ascii="Arial" w:eastAsia="Arial" w:hAnsi="Arial" w:cs="Arial"/>
                <w:b/>
                <w:sz w:val="24"/>
                <w:szCs w:val="24"/>
              </w:rPr>
              <w:t>From:</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14:paraId="1A17F44B"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Cabinet Office</w:t>
            </w:r>
          </w:p>
        </w:tc>
      </w:tr>
      <w:tr w:rsidR="00A22168" w14:paraId="412A85F1" w14:textId="77777777" w:rsidTr="00097CC0">
        <w:tc>
          <w:tcPr>
            <w:tcW w:w="2835" w:type="dxa"/>
            <w:tcBorders>
              <w:top w:val="single" w:sz="6" w:space="0" w:color="000000"/>
              <w:left w:val="single" w:sz="8" w:space="0" w:color="000000"/>
              <w:bottom w:val="single" w:sz="8" w:space="0" w:color="000000"/>
              <w:right w:val="single" w:sz="8" w:space="0" w:color="000000"/>
            </w:tcBorders>
            <w:shd w:val="clear" w:color="auto" w:fill="auto"/>
          </w:tcPr>
          <w:p w14:paraId="3822923E" w14:textId="77777777" w:rsidR="00A22168" w:rsidRDefault="00072812">
            <w:pPr>
              <w:spacing w:after="100" w:line="240" w:lineRule="auto"/>
            </w:pPr>
            <w:r>
              <w:rPr>
                <w:rFonts w:ascii="Arial" w:eastAsia="Arial" w:hAnsi="Arial" w:cs="Arial"/>
                <w:b/>
                <w:sz w:val="24"/>
                <w:szCs w:val="24"/>
              </w:rPr>
              <w:t>To:</w:t>
            </w:r>
          </w:p>
        </w:tc>
        <w:tc>
          <w:tcPr>
            <w:tcW w:w="6813" w:type="dxa"/>
            <w:tcBorders>
              <w:top w:val="single" w:sz="6" w:space="0" w:color="000000"/>
              <w:left w:val="single" w:sz="6" w:space="0" w:color="000000"/>
              <w:bottom w:val="single" w:sz="8" w:space="0" w:color="000000"/>
              <w:right w:val="single" w:sz="8" w:space="0" w:color="000000"/>
            </w:tcBorders>
            <w:shd w:val="clear" w:color="auto" w:fill="auto"/>
          </w:tcPr>
          <w:p w14:paraId="215125F9" w14:textId="77777777" w:rsidR="00A22168" w:rsidRDefault="00C72283">
            <w:pPr>
              <w:spacing w:after="100" w:line="240" w:lineRule="auto"/>
              <w:rPr>
                <w:rFonts w:ascii="Arial" w:eastAsia="Arial" w:hAnsi="Arial" w:cs="Arial"/>
                <w:b/>
                <w:sz w:val="24"/>
                <w:szCs w:val="24"/>
              </w:rPr>
            </w:pPr>
            <w:r>
              <w:rPr>
                <w:rFonts w:ascii="Arial" w:eastAsia="Arial" w:hAnsi="Arial" w:cs="Arial"/>
                <w:b/>
                <w:sz w:val="24"/>
                <w:szCs w:val="24"/>
              </w:rPr>
              <w:t xml:space="preserve">Sightline Media </w:t>
            </w:r>
          </w:p>
        </w:tc>
      </w:tr>
    </w:tbl>
    <w:p w14:paraId="17614924" w14:textId="77777777" w:rsidR="00A22168" w:rsidRDefault="00072812">
      <w:pPr>
        <w:spacing w:after="0" w:line="240" w:lineRule="auto"/>
      </w:pPr>
      <w:r>
        <w:rPr>
          <w:rFonts w:ascii="Arial" w:eastAsia="Arial" w:hAnsi="Arial" w:cs="Arial"/>
          <w:sz w:val="24"/>
          <w:szCs w:val="24"/>
        </w:rPr>
        <w:t xml:space="preserve"> </w:t>
      </w:r>
    </w:p>
    <w:tbl>
      <w:tblPr>
        <w:tblStyle w:val="a0"/>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A22168" w14:paraId="4708E795" w14:textId="77777777" w:rsidTr="00097CC0">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0A3FB4B6" w14:textId="77777777" w:rsidR="00A22168" w:rsidRDefault="00072812">
            <w:pPr>
              <w:spacing w:after="100" w:line="240" w:lineRule="auto"/>
            </w:pPr>
            <w:r>
              <w:rPr>
                <w:rFonts w:ascii="Arial" w:eastAsia="Arial" w:hAnsi="Arial" w:cs="Arial"/>
                <w:b/>
                <w:sz w:val="24"/>
                <w:szCs w:val="24"/>
              </w:rPr>
              <w:t>Order Start Date:</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49045A4C" w14:textId="7D84375E" w:rsidR="00A22168" w:rsidRDefault="00ED01D7">
            <w:pPr>
              <w:spacing w:after="100" w:line="240" w:lineRule="auto"/>
              <w:rPr>
                <w:rFonts w:ascii="Arial" w:eastAsia="Arial" w:hAnsi="Arial" w:cs="Arial"/>
                <w:b/>
                <w:sz w:val="24"/>
                <w:szCs w:val="24"/>
              </w:rPr>
            </w:pPr>
            <w:r>
              <w:rPr>
                <w:rFonts w:ascii="Arial" w:eastAsia="Arial" w:hAnsi="Arial" w:cs="Arial"/>
                <w:b/>
                <w:sz w:val="24"/>
                <w:szCs w:val="24"/>
              </w:rPr>
              <w:t xml:space="preserve">03 </w:t>
            </w:r>
            <w:r w:rsidR="00FA1223">
              <w:rPr>
                <w:rFonts w:ascii="Arial" w:eastAsia="Arial" w:hAnsi="Arial" w:cs="Arial"/>
                <w:b/>
                <w:sz w:val="24"/>
                <w:szCs w:val="24"/>
              </w:rPr>
              <w:t>Ju</w:t>
            </w:r>
            <w:r>
              <w:rPr>
                <w:rFonts w:ascii="Arial" w:eastAsia="Arial" w:hAnsi="Arial" w:cs="Arial"/>
                <w:b/>
                <w:sz w:val="24"/>
                <w:szCs w:val="24"/>
              </w:rPr>
              <w:t>ly</w:t>
            </w:r>
            <w:r w:rsidR="00FA1223">
              <w:rPr>
                <w:rFonts w:ascii="Arial" w:eastAsia="Arial" w:hAnsi="Arial" w:cs="Arial"/>
                <w:b/>
                <w:sz w:val="24"/>
                <w:szCs w:val="24"/>
              </w:rPr>
              <w:t xml:space="preserve"> 2023</w:t>
            </w:r>
          </w:p>
        </w:tc>
      </w:tr>
      <w:tr w:rsidR="00A22168" w14:paraId="71B2A54A" w14:textId="77777777" w:rsidTr="00097CC0">
        <w:tc>
          <w:tcPr>
            <w:tcW w:w="2865" w:type="dxa"/>
            <w:tcBorders>
              <w:top w:val="single" w:sz="6" w:space="0" w:color="000000"/>
              <w:left w:val="single" w:sz="8" w:space="0" w:color="000000"/>
              <w:bottom w:val="single" w:sz="6" w:space="0" w:color="000000"/>
              <w:right w:val="single" w:sz="8" w:space="0" w:color="000000"/>
            </w:tcBorders>
            <w:shd w:val="clear" w:color="auto" w:fill="auto"/>
          </w:tcPr>
          <w:p w14:paraId="3BA90E07" w14:textId="77777777" w:rsidR="00A22168" w:rsidRDefault="00072812">
            <w:pPr>
              <w:spacing w:after="100" w:line="240" w:lineRule="auto"/>
            </w:pPr>
            <w:r>
              <w:rPr>
                <w:rFonts w:ascii="Arial" w:eastAsia="Arial" w:hAnsi="Arial" w:cs="Arial"/>
                <w:b/>
                <w:sz w:val="24"/>
                <w:szCs w:val="24"/>
              </w:rPr>
              <w:t>Order Expiry Date:</w:t>
            </w:r>
          </w:p>
          <w:p w14:paraId="5F8C06A5" w14:textId="77777777" w:rsidR="00A22168" w:rsidRDefault="00072812">
            <w:pPr>
              <w:spacing w:after="100" w:line="240" w:lineRule="auto"/>
            </w:pPr>
            <w:r>
              <w:rPr>
                <w:rFonts w:ascii="Arial" w:eastAsia="Arial" w:hAnsi="Arial" w:cs="Arial"/>
                <w:b/>
                <w:sz w:val="24"/>
                <w:szCs w:val="24"/>
              </w:rPr>
              <w:t xml:space="preserve"> </w:t>
            </w:r>
          </w:p>
          <w:p w14:paraId="19E7DB8F" w14:textId="77777777" w:rsidR="00A22168" w:rsidRDefault="00072812">
            <w:pPr>
              <w:spacing w:after="100" w:line="240" w:lineRule="auto"/>
            </w:pPr>
            <w:r>
              <w:rPr>
                <w:rFonts w:ascii="Arial" w:eastAsia="Arial" w:hAnsi="Arial" w:cs="Arial"/>
                <w:b/>
                <w:sz w:val="24"/>
                <w:szCs w:val="24"/>
              </w:rPr>
              <w:t xml:space="preserve"> </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14:paraId="6EDEBAD6" w14:textId="643D7C46" w:rsidR="00A22168" w:rsidRDefault="00ED01D7">
            <w:pPr>
              <w:spacing w:after="100" w:line="240" w:lineRule="auto"/>
              <w:rPr>
                <w:rFonts w:ascii="Arial" w:eastAsia="Arial" w:hAnsi="Arial" w:cs="Arial"/>
                <w:b/>
                <w:sz w:val="24"/>
                <w:szCs w:val="24"/>
              </w:rPr>
            </w:pPr>
            <w:r>
              <w:rPr>
                <w:rFonts w:ascii="Arial" w:eastAsia="Arial" w:hAnsi="Arial" w:cs="Arial"/>
                <w:b/>
                <w:sz w:val="24"/>
                <w:szCs w:val="24"/>
              </w:rPr>
              <w:t xml:space="preserve">02 </w:t>
            </w:r>
            <w:r w:rsidR="00FA1223">
              <w:rPr>
                <w:rFonts w:ascii="Arial" w:eastAsia="Arial" w:hAnsi="Arial" w:cs="Arial"/>
                <w:b/>
                <w:sz w:val="24"/>
                <w:szCs w:val="24"/>
              </w:rPr>
              <w:t>Ju</w:t>
            </w:r>
            <w:r>
              <w:rPr>
                <w:rFonts w:ascii="Arial" w:eastAsia="Arial" w:hAnsi="Arial" w:cs="Arial"/>
                <w:b/>
                <w:sz w:val="24"/>
                <w:szCs w:val="24"/>
              </w:rPr>
              <w:t>ly</w:t>
            </w:r>
            <w:r w:rsidR="00FA1223">
              <w:rPr>
                <w:rFonts w:ascii="Arial" w:eastAsia="Arial" w:hAnsi="Arial" w:cs="Arial"/>
                <w:b/>
                <w:sz w:val="24"/>
                <w:szCs w:val="24"/>
              </w:rPr>
              <w:t xml:space="preserve"> 2025 </w:t>
            </w:r>
          </w:p>
        </w:tc>
      </w:tr>
      <w:tr w:rsidR="00A22168" w14:paraId="40DC6CD0" w14:textId="77777777" w:rsidTr="00097CC0">
        <w:tc>
          <w:tcPr>
            <w:tcW w:w="2865" w:type="dxa"/>
            <w:tcBorders>
              <w:top w:val="single" w:sz="6" w:space="0" w:color="000000"/>
              <w:left w:val="single" w:sz="8" w:space="0" w:color="000000"/>
              <w:bottom w:val="single" w:sz="6" w:space="0" w:color="000000"/>
              <w:right w:val="single" w:sz="8" w:space="0" w:color="000000"/>
            </w:tcBorders>
            <w:shd w:val="clear" w:color="auto" w:fill="auto"/>
          </w:tcPr>
          <w:p w14:paraId="6D7C0A55" w14:textId="77777777" w:rsidR="00A22168" w:rsidRDefault="00072812">
            <w:pPr>
              <w:spacing w:after="100" w:line="240" w:lineRule="auto"/>
            </w:pPr>
            <w:r>
              <w:rPr>
                <w:rFonts w:ascii="Arial" w:eastAsia="Arial" w:hAnsi="Arial" w:cs="Arial"/>
                <w:b/>
                <w:sz w:val="24"/>
                <w:szCs w:val="24"/>
              </w:rPr>
              <w:t>Order Initial Period:</w:t>
            </w:r>
          </w:p>
        </w:tc>
        <w:tc>
          <w:tcPr>
            <w:tcW w:w="6783" w:type="dxa"/>
            <w:tcBorders>
              <w:top w:val="single" w:sz="6" w:space="0" w:color="000000"/>
              <w:left w:val="single" w:sz="6" w:space="0" w:color="000000"/>
              <w:bottom w:val="single" w:sz="6" w:space="0" w:color="000000"/>
              <w:right w:val="single" w:sz="8" w:space="0" w:color="000000"/>
            </w:tcBorders>
            <w:shd w:val="clear" w:color="auto" w:fill="auto"/>
          </w:tcPr>
          <w:p w14:paraId="4AA541DC"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Two (2) years</w:t>
            </w:r>
          </w:p>
        </w:tc>
      </w:tr>
      <w:tr w:rsidR="00A22168" w14:paraId="1A65514E" w14:textId="77777777" w:rsidTr="00097CC0">
        <w:tc>
          <w:tcPr>
            <w:tcW w:w="2865" w:type="dxa"/>
            <w:tcBorders>
              <w:top w:val="single" w:sz="6" w:space="0" w:color="000000"/>
              <w:left w:val="single" w:sz="8" w:space="0" w:color="000000"/>
              <w:bottom w:val="single" w:sz="8" w:space="0" w:color="000000"/>
              <w:right w:val="single" w:sz="8" w:space="0" w:color="000000"/>
            </w:tcBorders>
            <w:shd w:val="clear" w:color="auto" w:fill="auto"/>
          </w:tcPr>
          <w:p w14:paraId="634743DF" w14:textId="77777777" w:rsidR="00A22168" w:rsidRDefault="00072812">
            <w:pPr>
              <w:spacing w:after="100" w:line="240" w:lineRule="auto"/>
            </w:pPr>
            <w:r>
              <w:rPr>
                <w:rFonts w:ascii="Arial" w:eastAsia="Arial" w:hAnsi="Arial" w:cs="Arial"/>
                <w:b/>
                <w:sz w:val="24"/>
                <w:szCs w:val="24"/>
              </w:rPr>
              <w:t>Order Optional Extension Period:</w:t>
            </w:r>
          </w:p>
        </w:tc>
        <w:tc>
          <w:tcPr>
            <w:tcW w:w="6783" w:type="dxa"/>
            <w:tcBorders>
              <w:top w:val="single" w:sz="6" w:space="0" w:color="000000"/>
              <w:left w:val="single" w:sz="6" w:space="0" w:color="000000"/>
              <w:bottom w:val="single" w:sz="8" w:space="0" w:color="000000"/>
              <w:right w:val="single" w:sz="8" w:space="0" w:color="000000"/>
            </w:tcBorders>
            <w:shd w:val="clear" w:color="auto" w:fill="auto"/>
          </w:tcPr>
          <w:p w14:paraId="4003B9D3"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Two (2) periods of one (1) year</w:t>
            </w:r>
          </w:p>
          <w:p w14:paraId="69FC9822"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(2+1+1)</w:t>
            </w:r>
          </w:p>
        </w:tc>
      </w:tr>
    </w:tbl>
    <w:p w14:paraId="3BECE7F7" w14:textId="77777777" w:rsidR="00A22168" w:rsidRDefault="00072812">
      <w:pPr>
        <w:spacing w:after="0" w:line="240" w:lineRule="auto"/>
      </w:pPr>
      <w:r>
        <w:rPr>
          <w:rFonts w:ascii="Arial" w:eastAsia="Arial" w:hAnsi="Arial" w:cs="Arial"/>
          <w:sz w:val="24"/>
          <w:szCs w:val="24"/>
        </w:rPr>
        <w:t xml:space="preserve"> </w:t>
      </w:r>
    </w:p>
    <w:tbl>
      <w:tblPr>
        <w:tblStyle w:val="a1"/>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A22168" w14:paraId="3BB85C49" w14:textId="77777777" w:rsidTr="00097CC0">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0A8BC547" w14:textId="77777777" w:rsidR="00A22168" w:rsidRDefault="00072812">
            <w:pPr>
              <w:spacing w:after="100" w:line="240" w:lineRule="auto"/>
            </w:pPr>
            <w:r>
              <w:rPr>
                <w:rFonts w:ascii="Arial" w:eastAsia="Arial" w:hAnsi="Arial" w:cs="Arial"/>
                <w:b/>
                <w:sz w:val="24"/>
                <w:szCs w:val="24"/>
              </w:rPr>
              <w:t>Goods or Services required:</w:t>
            </w:r>
          </w:p>
          <w:p w14:paraId="2F1BE067" w14:textId="77777777" w:rsidR="00A22168" w:rsidRDefault="00072812">
            <w:pPr>
              <w:spacing w:after="100" w:line="240" w:lineRule="auto"/>
            </w:pPr>
            <w:r>
              <w:rPr>
                <w:rFonts w:ascii="Arial" w:eastAsia="Arial" w:hAnsi="Arial" w:cs="Arial"/>
                <w:sz w:val="24"/>
                <w:szCs w:val="24"/>
              </w:rPr>
              <w:t xml:space="preserve"> </w:t>
            </w:r>
          </w:p>
          <w:p w14:paraId="5B7C9E51" w14:textId="77777777" w:rsidR="00A22168" w:rsidRDefault="00072812">
            <w:pPr>
              <w:spacing w:after="100" w:line="240" w:lineRule="auto"/>
            </w:pPr>
            <w:r>
              <w:rPr>
                <w:rFonts w:ascii="Arial" w:eastAsia="Arial" w:hAnsi="Arial" w:cs="Arial"/>
                <w:sz w:val="24"/>
                <w:szCs w:val="24"/>
              </w:rPr>
              <w:t xml:space="preserve"> </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56D26D87" w14:textId="77777777" w:rsidR="00A22168" w:rsidRDefault="00072812">
            <w:pPr>
              <w:spacing w:after="0" w:line="240" w:lineRule="auto"/>
            </w:pPr>
            <w:r>
              <w:rPr>
                <w:rFonts w:ascii="Arial" w:eastAsia="Arial" w:hAnsi="Arial" w:cs="Arial"/>
                <w:sz w:val="24"/>
                <w:szCs w:val="24"/>
              </w:rPr>
              <w:t>Services required are set out in DPS Schedule 1 of the DPS Agreement and the relevant Brief and are to be delivered in line with the accepted Proposal as detailed at Annex A of this Letter.</w:t>
            </w:r>
          </w:p>
          <w:p w14:paraId="61C0C7A8" w14:textId="77777777" w:rsidR="00A22168" w:rsidRDefault="00072812">
            <w:pPr>
              <w:spacing w:after="0" w:line="240" w:lineRule="auto"/>
            </w:pPr>
            <w:r>
              <w:rPr>
                <w:rFonts w:ascii="Arial" w:eastAsia="Arial" w:hAnsi="Arial" w:cs="Arial"/>
                <w:sz w:val="24"/>
                <w:szCs w:val="24"/>
              </w:rPr>
              <w:t>Subsequent calls for Services shall be priced and agreed using the Statement of Works form as per Annex B of this Letter of Appointment.</w:t>
            </w:r>
          </w:p>
        </w:tc>
      </w:tr>
    </w:tbl>
    <w:p w14:paraId="2AB937B5" w14:textId="77777777" w:rsidR="00A22168" w:rsidRDefault="00072812">
      <w:pPr>
        <w:spacing w:after="0" w:line="240" w:lineRule="auto"/>
      </w:pPr>
      <w:r>
        <w:rPr>
          <w:rFonts w:ascii="Arial" w:eastAsia="Arial" w:hAnsi="Arial" w:cs="Arial"/>
          <w:sz w:val="24"/>
          <w:szCs w:val="24"/>
        </w:rPr>
        <w:t xml:space="preserve"> </w:t>
      </w:r>
    </w:p>
    <w:tbl>
      <w:tblPr>
        <w:tblStyle w:val="a2"/>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65"/>
        <w:gridCol w:w="6783"/>
      </w:tblGrid>
      <w:tr w:rsidR="00A22168" w14:paraId="54778C7E" w14:textId="77777777" w:rsidTr="00097CC0">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1E9AF6C5" w14:textId="77777777" w:rsidR="00A22168" w:rsidRDefault="00072812">
            <w:pPr>
              <w:spacing w:after="100" w:line="240" w:lineRule="auto"/>
            </w:pPr>
            <w:r>
              <w:rPr>
                <w:rFonts w:ascii="Arial" w:eastAsia="Arial" w:hAnsi="Arial" w:cs="Arial"/>
                <w:b/>
                <w:sz w:val="24"/>
                <w:szCs w:val="24"/>
              </w:rPr>
              <w:t>Key Staff:</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39F99924" w14:textId="3952BFB2" w:rsidR="00A22168" w:rsidRDefault="00072812">
            <w:pPr>
              <w:spacing w:after="100" w:line="240" w:lineRule="auto"/>
            </w:pPr>
            <w:r>
              <w:rPr>
                <w:rFonts w:ascii="Arial" w:eastAsia="Arial" w:hAnsi="Arial" w:cs="Arial"/>
                <w:b/>
                <w:sz w:val="24"/>
                <w:szCs w:val="24"/>
              </w:rPr>
              <w:t xml:space="preserve">For the Client: </w:t>
            </w:r>
            <w:r w:rsidR="00A662CE" w:rsidRPr="00A662CE">
              <w:rPr>
                <w:rFonts w:ascii="Arial" w:hAnsi="Arial" w:cs="Arial"/>
                <w:b/>
                <w:bCs/>
              </w:rPr>
              <w:t>REDACTED TEXT under FOIA Section 40, Personal Information</w:t>
            </w:r>
          </w:p>
          <w:p w14:paraId="3774CF0C" w14:textId="77777777" w:rsidR="00A22168" w:rsidRDefault="00A22168">
            <w:pPr>
              <w:spacing w:after="100" w:line="240" w:lineRule="auto"/>
              <w:rPr>
                <w:rFonts w:ascii="Arial" w:eastAsia="Arial" w:hAnsi="Arial" w:cs="Arial"/>
                <w:sz w:val="24"/>
                <w:szCs w:val="24"/>
              </w:rPr>
            </w:pPr>
          </w:p>
          <w:p w14:paraId="1737D874" w14:textId="2BF2D402" w:rsidR="00A22168" w:rsidRDefault="00072812">
            <w:pPr>
              <w:spacing w:after="100" w:line="240" w:lineRule="auto"/>
            </w:pPr>
            <w:r>
              <w:rPr>
                <w:rFonts w:ascii="Arial" w:eastAsia="Arial" w:hAnsi="Arial" w:cs="Arial"/>
                <w:b/>
                <w:sz w:val="24"/>
                <w:szCs w:val="24"/>
              </w:rPr>
              <w:lastRenderedPageBreak/>
              <w:t xml:space="preserve">For the Agency: </w:t>
            </w:r>
            <w:r w:rsidR="00A662CE" w:rsidRPr="00A662CE">
              <w:rPr>
                <w:rFonts w:ascii="Arial" w:hAnsi="Arial" w:cs="Arial"/>
                <w:b/>
                <w:bCs/>
              </w:rPr>
              <w:t>REDACTED TEXT under FOIA Section 40, Personal Information</w:t>
            </w:r>
          </w:p>
        </w:tc>
      </w:tr>
      <w:tr w:rsidR="00A22168" w14:paraId="52E7BCA5" w14:textId="77777777" w:rsidTr="00097CC0">
        <w:tc>
          <w:tcPr>
            <w:tcW w:w="2865" w:type="dxa"/>
            <w:tcBorders>
              <w:top w:val="single" w:sz="8" w:space="0" w:color="000000"/>
              <w:left w:val="single" w:sz="8" w:space="0" w:color="000000"/>
              <w:bottom w:val="single" w:sz="8" w:space="0" w:color="000000"/>
              <w:right w:val="single" w:sz="8" w:space="0" w:color="000000"/>
            </w:tcBorders>
            <w:shd w:val="clear" w:color="auto" w:fill="auto"/>
          </w:tcPr>
          <w:p w14:paraId="09559A04" w14:textId="77777777" w:rsidR="00A22168" w:rsidRDefault="00072812">
            <w:pPr>
              <w:spacing w:after="100" w:line="240" w:lineRule="auto"/>
            </w:pPr>
            <w:r>
              <w:rPr>
                <w:rFonts w:ascii="Arial" w:eastAsia="Arial" w:hAnsi="Arial" w:cs="Arial"/>
                <w:b/>
                <w:sz w:val="24"/>
                <w:szCs w:val="24"/>
              </w:rPr>
              <w:lastRenderedPageBreak/>
              <w:t>Guarantor(s)</w:t>
            </w:r>
          </w:p>
        </w:tc>
        <w:tc>
          <w:tcPr>
            <w:tcW w:w="6783" w:type="dxa"/>
            <w:tcBorders>
              <w:top w:val="single" w:sz="8" w:space="0" w:color="000000"/>
              <w:left w:val="single" w:sz="6" w:space="0" w:color="000000"/>
              <w:bottom w:val="single" w:sz="8" w:space="0" w:color="000000"/>
              <w:right w:val="single" w:sz="8" w:space="0" w:color="000000"/>
            </w:tcBorders>
            <w:shd w:val="clear" w:color="auto" w:fill="auto"/>
          </w:tcPr>
          <w:p w14:paraId="34022F92"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N/A</w:t>
            </w:r>
          </w:p>
        </w:tc>
      </w:tr>
    </w:tbl>
    <w:p w14:paraId="1F3CE028" w14:textId="77777777" w:rsidR="00A22168" w:rsidRDefault="00072812">
      <w:pPr>
        <w:spacing w:after="0" w:line="240" w:lineRule="auto"/>
      </w:pPr>
      <w:r>
        <w:rPr>
          <w:rFonts w:ascii="Arial" w:eastAsia="Arial" w:hAnsi="Arial" w:cs="Arial"/>
          <w:sz w:val="24"/>
          <w:szCs w:val="24"/>
        </w:rPr>
        <w:t xml:space="preserve"> </w:t>
      </w:r>
    </w:p>
    <w:tbl>
      <w:tblPr>
        <w:tblStyle w:val="a3"/>
        <w:tblW w:w="9648"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94"/>
        <w:gridCol w:w="6754"/>
      </w:tblGrid>
      <w:tr w:rsidR="00A22168" w14:paraId="258A237A" w14:textId="77777777" w:rsidTr="00097CC0">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7D702CAE" w14:textId="77777777" w:rsidR="00A22168" w:rsidRDefault="00072812">
            <w:pPr>
              <w:spacing w:after="100" w:line="240" w:lineRule="auto"/>
            </w:pPr>
            <w:r>
              <w:rPr>
                <w:rFonts w:ascii="Arial" w:eastAsia="Arial" w:hAnsi="Arial" w:cs="Arial"/>
                <w:b/>
                <w:sz w:val="24"/>
                <w:szCs w:val="24"/>
              </w:rPr>
              <w:t>Order Contract Charges (including any applicable discount(s), but excluding VAT):</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536EFA5C" w14:textId="77777777" w:rsidR="00A22168" w:rsidRDefault="00FA1223">
            <w:pPr>
              <w:rPr>
                <w:rFonts w:ascii="Arial" w:eastAsia="Arial" w:hAnsi="Arial" w:cs="Arial"/>
                <w:b/>
                <w:sz w:val="24"/>
                <w:szCs w:val="24"/>
              </w:rPr>
            </w:pPr>
            <w:r>
              <w:rPr>
                <w:rFonts w:ascii="Arial" w:eastAsia="Arial" w:hAnsi="Arial" w:cs="Arial"/>
                <w:b/>
                <w:sz w:val="24"/>
                <w:szCs w:val="24"/>
              </w:rPr>
              <w:t>£485,720.00 Ex VAT</w:t>
            </w:r>
          </w:p>
          <w:p w14:paraId="63876BAB" w14:textId="77777777" w:rsidR="00A22168" w:rsidRDefault="00072812">
            <w:pPr>
              <w:rPr>
                <w:rFonts w:ascii="Arial" w:eastAsia="Arial" w:hAnsi="Arial" w:cs="Arial"/>
                <w:sz w:val="24"/>
                <w:szCs w:val="24"/>
              </w:rPr>
            </w:pPr>
            <w:r>
              <w:rPr>
                <w:rFonts w:ascii="Arial" w:eastAsia="Arial" w:hAnsi="Arial" w:cs="Arial"/>
                <w:sz w:val="24"/>
                <w:szCs w:val="24"/>
              </w:rPr>
              <w:t xml:space="preserve">The Contract Value does not represent a minimum or maximum value as the Contract is Subject to change. </w:t>
            </w:r>
          </w:p>
          <w:p w14:paraId="5D3A6D90" w14:textId="77777777" w:rsidR="00A22168" w:rsidRDefault="00072812">
            <w:r>
              <w:rPr>
                <w:rFonts w:ascii="Arial" w:eastAsia="Arial" w:hAnsi="Arial" w:cs="Arial"/>
                <w:sz w:val="24"/>
                <w:szCs w:val="24"/>
              </w:rPr>
              <w:t>The Buyer makes no commitment to spend a maximum or minimum value during the Contract Period.</w:t>
            </w:r>
          </w:p>
        </w:tc>
      </w:tr>
      <w:tr w:rsidR="00A22168" w14:paraId="38C2D805" w14:textId="77777777" w:rsidTr="00097CC0">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3F7FC3F4" w14:textId="77777777" w:rsidR="00A22168" w:rsidRDefault="00072812">
            <w:pPr>
              <w:spacing w:after="100" w:line="240" w:lineRule="auto"/>
            </w:pPr>
            <w:r>
              <w:rPr>
                <w:rFonts w:ascii="Arial" w:eastAsia="Arial" w:hAnsi="Arial" w:cs="Arial"/>
                <w:b/>
                <w:sz w:val="24"/>
                <w:szCs w:val="24"/>
              </w:rPr>
              <w:t>Liability</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238D502B" w14:textId="77777777" w:rsidR="00A22168" w:rsidRDefault="00072812">
            <w:pPr>
              <w:spacing w:after="100" w:line="240" w:lineRule="auto"/>
            </w:pPr>
            <w:r>
              <w:rPr>
                <w:rFonts w:ascii="Arial" w:eastAsia="Arial" w:hAnsi="Arial" w:cs="Arial"/>
                <w:b/>
                <w:sz w:val="24"/>
                <w:szCs w:val="24"/>
              </w:rPr>
              <w:t>See Clause 11 of the Core Terms</w:t>
            </w:r>
          </w:p>
          <w:p w14:paraId="7F494401" w14:textId="77777777" w:rsidR="00A22168" w:rsidRDefault="00072812">
            <w:pPr>
              <w:spacing w:after="100" w:line="240" w:lineRule="auto"/>
            </w:pPr>
            <w:r>
              <w:rPr>
                <w:rFonts w:ascii="Arial" w:eastAsia="Arial" w:hAnsi="Arial" w:cs="Arial"/>
                <w:b/>
                <w:sz w:val="24"/>
                <w:szCs w:val="24"/>
              </w:rPr>
              <w:t>Estimated Year 1 Charges:</w:t>
            </w:r>
          </w:p>
        </w:tc>
      </w:tr>
      <w:tr w:rsidR="00A22168" w14:paraId="1C638B6E" w14:textId="77777777" w:rsidTr="00097CC0">
        <w:tc>
          <w:tcPr>
            <w:tcW w:w="2894" w:type="dxa"/>
            <w:tcBorders>
              <w:top w:val="single" w:sz="8" w:space="0" w:color="000000"/>
              <w:left w:val="single" w:sz="8" w:space="0" w:color="000000"/>
              <w:bottom w:val="single" w:sz="8" w:space="0" w:color="000000"/>
              <w:right w:val="single" w:sz="8" w:space="0" w:color="000000"/>
            </w:tcBorders>
            <w:shd w:val="clear" w:color="auto" w:fill="auto"/>
          </w:tcPr>
          <w:p w14:paraId="25E602D2" w14:textId="77777777" w:rsidR="00A22168" w:rsidRDefault="00072812">
            <w:pPr>
              <w:spacing w:after="100" w:line="240" w:lineRule="auto"/>
            </w:pPr>
            <w:r>
              <w:rPr>
                <w:rFonts w:ascii="Arial" w:eastAsia="Arial" w:hAnsi="Arial" w:cs="Arial"/>
                <w:b/>
                <w:sz w:val="24"/>
                <w:szCs w:val="24"/>
              </w:rPr>
              <w:t>Additional Insurance Requirements</w:t>
            </w:r>
          </w:p>
        </w:tc>
        <w:tc>
          <w:tcPr>
            <w:tcW w:w="6754" w:type="dxa"/>
            <w:tcBorders>
              <w:top w:val="single" w:sz="8" w:space="0" w:color="000000"/>
              <w:left w:val="single" w:sz="6" w:space="0" w:color="000000"/>
              <w:bottom w:val="single" w:sz="8" w:space="0" w:color="000000"/>
              <w:right w:val="single" w:sz="8" w:space="0" w:color="000000"/>
            </w:tcBorders>
            <w:shd w:val="clear" w:color="auto" w:fill="auto"/>
          </w:tcPr>
          <w:p w14:paraId="04070550"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N/A</w:t>
            </w:r>
          </w:p>
        </w:tc>
      </w:tr>
      <w:tr w:rsidR="00A22168" w14:paraId="58287E0A" w14:textId="77777777" w:rsidTr="00097CC0">
        <w:tc>
          <w:tcPr>
            <w:tcW w:w="2894" w:type="dxa"/>
            <w:tcBorders>
              <w:top w:val="single" w:sz="6" w:space="0" w:color="000000"/>
              <w:left w:val="single" w:sz="8" w:space="0" w:color="000000"/>
              <w:bottom w:val="single" w:sz="8" w:space="0" w:color="000000"/>
              <w:right w:val="single" w:sz="8" w:space="0" w:color="000000"/>
            </w:tcBorders>
            <w:shd w:val="clear" w:color="auto" w:fill="auto"/>
          </w:tcPr>
          <w:p w14:paraId="31E8CBBC" w14:textId="77777777" w:rsidR="00A22168" w:rsidRDefault="00072812">
            <w:pPr>
              <w:spacing w:after="100" w:line="240" w:lineRule="auto"/>
            </w:pPr>
            <w:r>
              <w:rPr>
                <w:rFonts w:ascii="Arial" w:eastAsia="Arial" w:hAnsi="Arial" w:cs="Arial"/>
                <w:b/>
                <w:sz w:val="24"/>
                <w:szCs w:val="24"/>
              </w:rPr>
              <w:t>Client billing address for invoicing:</w:t>
            </w:r>
          </w:p>
        </w:tc>
        <w:tc>
          <w:tcPr>
            <w:tcW w:w="6754" w:type="dxa"/>
            <w:tcBorders>
              <w:top w:val="single" w:sz="6" w:space="0" w:color="000000"/>
              <w:left w:val="single" w:sz="6" w:space="0" w:color="000000"/>
              <w:bottom w:val="single" w:sz="8" w:space="0" w:color="000000"/>
              <w:right w:val="single" w:sz="8" w:space="0" w:color="000000"/>
            </w:tcBorders>
            <w:shd w:val="clear" w:color="auto" w:fill="auto"/>
          </w:tcPr>
          <w:p w14:paraId="7AC4E482" w14:textId="3DCDC85E" w:rsidR="00A662CE" w:rsidRDefault="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208FA0FD" w14:textId="77777777" w:rsidR="00A662CE" w:rsidRPr="00A662CE" w:rsidRDefault="00A662CE" w:rsidP="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79F92D66" w14:textId="375BD6E1" w:rsidR="00A662CE" w:rsidRDefault="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5C0B897D" w14:textId="47D2A920" w:rsidR="00A662CE" w:rsidRDefault="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0F73BCF3" w14:textId="77777777" w:rsidR="00A662CE" w:rsidRPr="00A662CE" w:rsidRDefault="00A662CE" w:rsidP="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60B5BE8B" w14:textId="77777777" w:rsidR="00A662CE" w:rsidRPr="00A662CE" w:rsidRDefault="00A662CE" w:rsidP="00A662CE">
            <w:pPr>
              <w:spacing w:after="100" w:line="240" w:lineRule="auto"/>
              <w:rPr>
                <w:rFonts w:ascii="Arial" w:eastAsia="Arial" w:hAnsi="Arial" w:cs="Arial"/>
                <w:sz w:val="24"/>
                <w:szCs w:val="24"/>
              </w:rPr>
            </w:pPr>
            <w:r w:rsidRPr="00A662CE">
              <w:rPr>
                <w:rFonts w:ascii="Arial" w:hAnsi="Arial" w:cs="Arial"/>
                <w:b/>
                <w:bCs/>
              </w:rPr>
              <w:t>REDACTED TEXT under FOIA Section 43 Commercial Interests</w:t>
            </w:r>
            <w:r w:rsidRPr="00A662CE">
              <w:rPr>
                <w:rFonts w:ascii="Arial" w:eastAsia="Arial" w:hAnsi="Arial" w:cs="Arial"/>
                <w:sz w:val="24"/>
                <w:szCs w:val="24"/>
              </w:rPr>
              <w:t xml:space="preserve"> </w:t>
            </w:r>
          </w:p>
          <w:p w14:paraId="0F61F3E4" w14:textId="77777777" w:rsidR="00A22168" w:rsidRDefault="00A22168">
            <w:pPr>
              <w:spacing w:after="100" w:line="240" w:lineRule="auto"/>
              <w:rPr>
                <w:rFonts w:ascii="Arial" w:eastAsia="Arial" w:hAnsi="Arial" w:cs="Arial"/>
                <w:sz w:val="24"/>
                <w:szCs w:val="24"/>
              </w:rPr>
            </w:pPr>
          </w:p>
          <w:p w14:paraId="3BD62F1F"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Government Banking Services Branch</w:t>
            </w:r>
          </w:p>
          <w:p w14:paraId="22DA8211"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2nd Floor</w:t>
            </w:r>
          </w:p>
          <w:p w14:paraId="33BC9CCB"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280 Bishopsgate</w:t>
            </w:r>
          </w:p>
          <w:p w14:paraId="65D7F0AF"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LONDON</w:t>
            </w:r>
          </w:p>
          <w:p w14:paraId="28395AB8"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EC2M 4RB</w:t>
            </w:r>
          </w:p>
          <w:p w14:paraId="3B5A02F6" w14:textId="77777777" w:rsidR="00A22168" w:rsidRDefault="00A22168">
            <w:pPr>
              <w:spacing w:after="100" w:line="240" w:lineRule="auto"/>
              <w:rPr>
                <w:rFonts w:ascii="Arial" w:eastAsia="Arial" w:hAnsi="Arial" w:cs="Arial"/>
                <w:sz w:val="24"/>
                <w:szCs w:val="24"/>
              </w:rPr>
            </w:pPr>
          </w:p>
          <w:p w14:paraId="0730611A"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Please ensure that the Invoice Number and/or your Customer Number are included at the</w:t>
            </w:r>
          </w:p>
          <w:p w14:paraId="6609CBBB"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start of the payment reference.</w:t>
            </w:r>
          </w:p>
          <w:p w14:paraId="20D9A1FF" w14:textId="77777777" w:rsidR="00A22168" w:rsidRDefault="00A22168">
            <w:pPr>
              <w:spacing w:after="100" w:line="240" w:lineRule="auto"/>
              <w:rPr>
                <w:rFonts w:ascii="Arial" w:eastAsia="Arial" w:hAnsi="Arial" w:cs="Arial"/>
                <w:sz w:val="24"/>
                <w:szCs w:val="24"/>
              </w:rPr>
            </w:pPr>
          </w:p>
        </w:tc>
      </w:tr>
    </w:tbl>
    <w:p w14:paraId="24782DA3" w14:textId="77777777" w:rsidR="00A22168" w:rsidRDefault="00072812">
      <w:pPr>
        <w:spacing w:after="0" w:line="240" w:lineRule="auto"/>
      </w:pPr>
      <w:r>
        <w:rPr>
          <w:rFonts w:ascii="Arial" w:eastAsia="Arial" w:hAnsi="Arial" w:cs="Arial"/>
          <w:sz w:val="24"/>
          <w:szCs w:val="24"/>
        </w:rPr>
        <w:t xml:space="preserve"> </w:t>
      </w:r>
    </w:p>
    <w:tbl>
      <w:tblPr>
        <w:tblStyle w:val="a4"/>
        <w:tblW w:w="9634" w:type="dxa"/>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849"/>
        <w:gridCol w:w="6785"/>
      </w:tblGrid>
      <w:tr w:rsidR="00A22168" w14:paraId="712E9749" w14:textId="77777777" w:rsidTr="00097CC0">
        <w:tc>
          <w:tcPr>
            <w:tcW w:w="2849" w:type="dxa"/>
            <w:tcBorders>
              <w:top w:val="single" w:sz="8" w:space="0" w:color="000000"/>
              <w:left w:val="single" w:sz="8" w:space="0" w:color="000000"/>
              <w:bottom w:val="single" w:sz="8" w:space="0" w:color="000000"/>
              <w:right w:val="single" w:sz="8" w:space="0" w:color="000000"/>
            </w:tcBorders>
            <w:shd w:val="clear" w:color="auto" w:fill="auto"/>
          </w:tcPr>
          <w:p w14:paraId="317B7E30" w14:textId="77777777" w:rsidR="00A22168" w:rsidRDefault="00072812">
            <w:pPr>
              <w:spacing w:after="100" w:line="240" w:lineRule="auto"/>
            </w:pPr>
            <w:r>
              <w:rPr>
                <w:rFonts w:ascii="Arial" w:eastAsia="Arial" w:hAnsi="Arial" w:cs="Arial"/>
                <w:b/>
                <w:sz w:val="24"/>
                <w:szCs w:val="24"/>
              </w:rPr>
              <w:lastRenderedPageBreak/>
              <w:t>Special Terms</w:t>
            </w:r>
          </w:p>
        </w:tc>
        <w:tc>
          <w:tcPr>
            <w:tcW w:w="6785" w:type="dxa"/>
            <w:tcBorders>
              <w:top w:val="single" w:sz="8" w:space="0" w:color="000000"/>
              <w:left w:val="single" w:sz="6" w:space="0" w:color="000000"/>
              <w:bottom w:val="single" w:sz="8" w:space="0" w:color="000000"/>
              <w:right w:val="single" w:sz="8" w:space="0" w:color="000000"/>
            </w:tcBorders>
            <w:shd w:val="clear" w:color="auto" w:fill="auto"/>
          </w:tcPr>
          <w:p w14:paraId="69A4C536" w14:textId="77777777" w:rsidR="00A22168" w:rsidRDefault="00072812">
            <w:pPr>
              <w:spacing w:after="100" w:line="240" w:lineRule="auto"/>
              <w:rPr>
                <w:rFonts w:ascii="Arial" w:eastAsia="Arial" w:hAnsi="Arial" w:cs="Arial"/>
                <w:sz w:val="24"/>
                <w:szCs w:val="24"/>
              </w:rPr>
            </w:pPr>
            <w:r>
              <w:rPr>
                <w:rFonts w:ascii="Arial" w:eastAsia="Arial" w:hAnsi="Arial" w:cs="Arial"/>
                <w:sz w:val="24"/>
                <w:szCs w:val="24"/>
              </w:rPr>
              <w:t>N/A</w:t>
            </w:r>
          </w:p>
        </w:tc>
      </w:tr>
    </w:tbl>
    <w:p w14:paraId="236EB03A" w14:textId="77777777" w:rsidR="00A22168" w:rsidRDefault="00072812">
      <w:pPr>
        <w:spacing w:after="100" w:line="240" w:lineRule="auto"/>
      </w:pPr>
      <w:r>
        <w:rPr>
          <w:rFonts w:ascii="Arial" w:eastAsia="Arial" w:hAnsi="Arial" w:cs="Arial"/>
          <w:sz w:val="24"/>
          <w:szCs w:val="24"/>
        </w:rPr>
        <w:t xml:space="preserve"> </w:t>
      </w:r>
    </w:p>
    <w:p w14:paraId="686B5957" w14:textId="77777777" w:rsidR="00A22168" w:rsidRDefault="00072812">
      <w:pPr>
        <w:rPr>
          <w:rFonts w:ascii="Arial" w:eastAsia="Arial" w:hAnsi="Arial" w:cs="Arial"/>
          <w:b/>
          <w:sz w:val="24"/>
          <w:szCs w:val="24"/>
        </w:rPr>
      </w:pPr>
      <w:r>
        <w:br w:type="page"/>
      </w:r>
    </w:p>
    <w:p w14:paraId="794F4840" w14:textId="77777777" w:rsidR="00A22168" w:rsidRDefault="00A22168">
      <w:pPr>
        <w:spacing w:after="0" w:line="240" w:lineRule="auto"/>
        <w:rPr>
          <w:rFonts w:ascii="Arial" w:eastAsia="Arial" w:hAnsi="Arial" w:cs="Arial"/>
          <w:b/>
          <w:sz w:val="24"/>
          <w:szCs w:val="24"/>
        </w:rPr>
      </w:pPr>
    </w:p>
    <w:p w14:paraId="7193C3CC" w14:textId="77777777" w:rsidR="00A22168" w:rsidRDefault="00072812">
      <w:pPr>
        <w:tabs>
          <w:tab w:val="left" w:pos="2257"/>
        </w:tabs>
        <w:spacing w:after="0" w:line="240" w:lineRule="auto"/>
      </w:pPr>
      <w:r>
        <w:rPr>
          <w:rFonts w:ascii="Arial" w:eastAsia="Arial" w:hAnsi="Arial" w:cs="Arial"/>
          <w:sz w:val="24"/>
          <w:szCs w:val="24"/>
        </w:rPr>
        <w:t>PROGRESS REPORT FREQUENCY</w:t>
      </w:r>
    </w:p>
    <w:p w14:paraId="4CCB4F63"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The Supplier is expected to provide weekly updates on progress against the</w:t>
      </w:r>
    </w:p>
    <w:p w14:paraId="2EB1608F"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workplan;</w:t>
      </w:r>
    </w:p>
    <w:p w14:paraId="65D20E63"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The Supplier is expected to provide detailed statistics on the diversity</w:t>
      </w:r>
    </w:p>
    <w:p w14:paraId="467ECDE5" w14:textId="77777777" w:rsidR="00A22168" w:rsidRDefault="00072812">
      <w:pPr>
        <w:tabs>
          <w:tab w:val="left" w:pos="2257"/>
        </w:tabs>
        <w:spacing w:after="0" w:line="240" w:lineRule="auto"/>
        <w:rPr>
          <w:rFonts w:ascii="Arial" w:eastAsia="Arial" w:hAnsi="Arial" w:cs="Arial"/>
          <w:sz w:val="24"/>
          <w:szCs w:val="24"/>
        </w:rPr>
      </w:pPr>
      <w:r>
        <w:rPr>
          <w:rFonts w:ascii="Arial" w:eastAsia="Arial" w:hAnsi="Arial" w:cs="Arial"/>
          <w:sz w:val="24"/>
          <w:szCs w:val="24"/>
        </w:rPr>
        <w:t>composition of the actors used in each vignette.</w:t>
      </w:r>
    </w:p>
    <w:p w14:paraId="09ADB38B" w14:textId="77777777" w:rsidR="00A22168" w:rsidRDefault="00A22168">
      <w:pPr>
        <w:tabs>
          <w:tab w:val="left" w:pos="2257"/>
        </w:tabs>
        <w:spacing w:after="0" w:line="240" w:lineRule="auto"/>
        <w:rPr>
          <w:rFonts w:ascii="Arial" w:eastAsia="Arial" w:hAnsi="Arial" w:cs="Arial"/>
          <w:b/>
          <w:sz w:val="24"/>
          <w:szCs w:val="24"/>
        </w:rPr>
      </w:pPr>
    </w:p>
    <w:p w14:paraId="67CD9DCE" w14:textId="77777777" w:rsidR="00A22168" w:rsidRDefault="00072812">
      <w:pPr>
        <w:tabs>
          <w:tab w:val="left" w:pos="2257"/>
        </w:tabs>
        <w:spacing w:after="0" w:line="240" w:lineRule="auto"/>
      </w:pPr>
      <w:r>
        <w:rPr>
          <w:rFonts w:ascii="Arial" w:eastAsia="Arial" w:hAnsi="Arial" w:cs="Arial"/>
          <w:sz w:val="24"/>
          <w:szCs w:val="24"/>
        </w:rPr>
        <w:t>PROGRESS MEETING FREQUENCY</w:t>
      </w:r>
    </w:p>
    <w:p w14:paraId="562BDE85"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The Supplier is expected to provide weekly updates on progress against the</w:t>
      </w:r>
    </w:p>
    <w:p w14:paraId="6C0489BA"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workplan;</w:t>
      </w:r>
    </w:p>
    <w:p w14:paraId="0524969D" w14:textId="77777777" w:rsidR="00A22168" w:rsidRDefault="00072812">
      <w:pPr>
        <w:tabs>
          <w:tab w:val="left" w:pos="2257"/>
        </w:tabs>
        <w:spacing w:after="0"/>
        <w:rPr>
          <w:rFonts w:ascii="Arial" w:eastAsia="Arial" w:hAnsi="Arial" w:cs="Arial"/>
          <w:sz w:val="24"/>
          <w:szCs w:val="24"/>
        </w:rPr>
      </w:pPr>
      <w:r>
        <w:rPr>
          <w:rFonts w:ascii="Arial" w:eastAsia="Arial" w:hAnsi="Arial" w:cs="Arial"/>
          <w:sz w:val="24"/>
          <w:szCs w:val="24"/>
        </w:rPr>
        <w:t>The Supplier is expected to provide detailed statistics on the diversity</w:t>
      </w:r>
    </w:p>
    <w:p w14:paraId="67B2CA31" w14:textId="77777777" w:rsidR="00A22168" w:rsidRDefault="00072812">
      <w:pPr>
        <w:tabs>
          <w:tab w:val="left" w:pos="2257"/>
        </w:tabs>
        <w:spacing w:after="0" w:line="240" w:lineRule="auto"/>
      </w:pPr>
      <w:r>
        <w:rPr>
          <w:rFonts w:ascii="Arial" w:eastAsia="Arial" w:hAnsi="Arial" w:cs="Arial"/>
          <w:sz w:val="24"/>
          <w:szCs w:val="24"/>
        </w:rPr>
        <w:t>composition of the actors used in each vignette.</w:t>
      </w:r>
    </w:p>
    <w:p w14:paraId="5103ACBD" w14:textId="77777777" w:rsidR="00A22168" w:rsidRDefault="00A22168">
      <w:pPr>
        <w:tabs>
          <w:tab w:val="left" w:pos="2257"/>
        </w:tabs>
        <w:spacing w:after="0" w:line="240" w:lineRule="auto"/>
        <w:rPr>
          <w:rFonts w:ascii="Arial" w:eastAsia="Arial" w:hAnsi="Arial" w:cs="Arial"/>
          <w:b/>
          <w:sz w:val="24"/>
          <w:szCs w:val="24"/>
        </w:rPr>
      </w:pPr>
    </w:p>
    <w:p w14:paraId="1506C0EE" w14:textId="77777777" w:rsidR="00A22168" w:rsidRDefault="00072812">
      <w:pPr>
        <w:tabs>
          <w:tab w:val="left" w:pos="2257"/>
        </w:tabs>
        <w:spacing w:after="0" w:line="240" w:lineRule="auto"/>
      </w:pPr>
      <w:r>
        <w:rPr>
          <w:rFonts w:ascii="Arial" w:eastAsia="Arial" w:hAnsi="Arial" w:cs="Arial"/>
          <w:sz w:val="24"/>
          <w:szCs w:val="24"/>
        </w:rPr>
        <w:t>KEY SUBCONTRACTOR(S)</w:t>
      </w:r>
    </w:p>
    <w:p w14:paraId="67A031BA" w14:textId="2B295EC2" w:rsidR="00A22168" w:rsidRDefault="00A662CE">
      <w:pPr>
        <w:tabs>
          <w:tab w:val="left" w:pos="2257"/>
        </w:tabs>
        <w:spacing w:after="0" w:line="240" w:lineRule="auto"/>
        <w:rPr>
          <w:rFonts w:ascii="Arial" w:eastAsia="Arial" w:hAnsi="Arial" w:cs="Arial"/>
          <w:b/>
          <w:sz w:val="24"/>
          <w:szCs w:val="24"/>
        </w:rPr>
      </w:pPr>
      <w:r>
        <w:rPr>
          <w:rFonts w:ascii="Arial" w:eastAsia="Arial" w:hAnsi="Arial" w:cs="Arial"/>
          <w:sz w:val="24"/>
          <w:szCs w:val="24"/>
        </w:rPr>
        <w:t>N/A</w:t>
      </w:r>
    </w:p>
    <w:p w14:paraId="07A0A835" w14:textId="77777777" w:rsidR="00A22168" w:rsidRDefault="00072812">
      <w:pPr>
        <w:tabs>
          <w:tab w:val="left" w:pos="2257"/>
        </w:tabs>
        <w:spacing w:after="0" w:line="240" w:lineRule="auto"/>
      </w:pPr>
      <w:r>
        <w:rPr>
          <w:rFonts w:ascii="Arial" w:eastAsia="Arial" w:hAnsi="Arial" w:cs="Arial"/>
          <w:sz w:val="24"/>
          <w:szCs w:val="24"/>
        </w:rPr>
        <w:t>COMMERCIALLY SENSITIVE INFORMATION</w:t>
      </w:r>
    </w:p>
    <w:p w14:paraId="3961A17E" w14:textId="654BB9C6" w:rsidR="00A22168" w:rsidRPr="00ED01D7" w:rsidRDefault="00A662CE">
      <w:pPr>
        <w:tabs>
          <w:tab w:val="left" w:pos="2257"/>
        </w:tabs>
        <w:spacing w:after="0" w:line="240" w:lineRule="auto"/>
        <w:rPr>
          <w:rFonts w:ascii="Arial" w:eastAsia="Arial" w:hAnsi="Arial" w:cs="Arial"/>
          <w:sz w:val="24"/>
          <w:szCs w:val="24"/>
        </w:rPr>
      </w:pPr>
      <w:r>
        <w:rPr>
          <w:rFonts w:ascii="Arial" w:eastAsia="Arial" w:hAnsi="Arial" w:cs="Arial"/>
          <w:sz w:val="24"/>
          <w:szCs w:val="24"/>
        </w:rPr>
        <w:t>N/A</w:t>
      </w:r>
    </w:p>
    <w:p w14:paraId="717D2700" w14:textId="77777777" w:rsidR="00A22168" w:rsidRDefault="00A22168">
      <w:pPr>
        <w:tabs>
          <w:tab w:val="left" w:pos="2257"/>
        </w:tabs>
        <w:spacing w:after="0" w:line="240" w:lineRule="auto"/>
        <w:rPr>
          <w:rFonts w:ascii="Arial" w:eastAsia="Arial" w:hAnsi="Arial" w:cs="Arial"/>
          <w:b/>
          <w:sz w:val="24"/>
          <w:szCs w:val="24"/>
        </w:rPr>
      </w:pPr>
    </w:p>
    <w:p w14:paraId="694E2F19" w14:textId="77777777" w:rsidR="00A22168" w:rsidRDefault="00072812">
      <w:pPr>
        <w:spacing w:after="0" w:line="240" w:lineRule="auto"/>
      </w:pPr>
      <w:r>
        <w:rPr>
          <w:rFonts w:ascii="Arial" w:eastAsia="Arial" w:hAnsi="Arial" w:cs="Arial"/>
          <w:sz w:val="24"/>
          <w:szCs w:val="24"/>
        </w:rPr>
        <w:t>SOCIAL VALUE COMMITMENT</w:t>
      </w:r>
    </w:p>
    <w:p w14:paraId="7771B4E9" w14:textId="77777777" w:rsidR="00A22168" w:rsidRDefault="00072812">
      <w:pPr>
        <w:spacing w:after="0" w:line="240" w:lineRule="auto"/>
      </w:pPr>
      <w:r>
        <w:rPr>
          <w:rFonts w:ascii="Arial" w:eastAsia="Arial" w:hAnsi="Arial" w:cs="Arial"/>
          <w:sz w:val="24"/>
          <w:szCs w:val="24"/>
        </w:rPr>
        <w:t>The Agency agrees, in providing the Goods or Services and performing its obligations under the Order Contract, that it will comply with the social value commitments in Order Schedule 4 (Order Proposal)</w:t>
      </w:r>
    </w:p>
    <w:p w14:paraId="60363EE3" w14:textId="77777777" w:rsidR="00A22168" w:rsidRDefault="00A22168">
      <w:pPr>
        <w:spacing w:after="0" w:line="240" w:lineRule="auto"/>
        <w:rPr>
          <w:rFonts w:ascii="Arial" w:eastAsia="Arial" w:hAnsi="Arial" w:cs="Arial"/>
          <w:sz w:val="24"/>
          <w:szCs w:val="24"/>
        </w:rPr>
      </w:pPr>
    </w:p>
    <w:p w14:paraId="1C176834" w14:textId="77777777" w:rsidR="00A22168" w:rsidRDefault="00072812">
      <w:pPr>
        <w:spacing w:after="0" w:line="240" w:lineRule="auto"/>
      </w:pPr>
      <w:r>
        <w:rPr>
          <w:rFonts w:ascii="Arial" w:eastAsia="Arial" w:hAnsi="Arial" w:cs="Arial"/>
          <w:sz w:val="24"/>
          <w:szCs w:val="24"/>
        </w:rPr>
        <w:t>SERVICE CREDIT CAP</w:t>
      </w:r>
    </w:p>
    <w:p w14:paraId="49054F48" w14:textId="77777777" w:rsidR="00A22168" w:rsidRDefault="008D5D90" w:rsidP="008D5D90">
      <w:pPr>
        <w:spacing w:after="0" w:line="240" w:lineRule="auto"/>
        <w:rPr>
          <w:rFonts w:ascii="Arial" w:eastAsia="Arial" w:hAnsi="Arial" w:cs="Arial"/>
          <w:sz w:val="24"/>
          <w:szCs w:val="24"/>
        </w:rPr>
      </w:pPr>
      <w:r w:rsidRPr="008D5D90">
        <w:rPr>
          <w:rFonts w:ascii="Arial" w:eastAsia="Arial" w:hAnsi="Arial" w:cs="Arial"/>
          <w:sz w:val="24"/>
          <w:szCs w:val="24"/>
        </w:rPr>
        <w:t>Not Applicable</w:t>
      </w:r>
    </w:p>
    <w:p w14:paraId="6BBF666E" w14:textId="77777777" w:rsidR="008D5D90" w:rsidRDefault="008D5D90" w:rsidP="008D5D90">
      <w:pPr>
        <w:spacing w:after="0" w:line="240" w:lineRule="auto"/>
        <w:rPr>
          <w:rFonts w:ascii="Arial" w:eastAsia="Arial" w:hAnsi="Arial" w:cs="Arial"/>
          <w:sz w:val="24"/>
          <w:szCs w:val="24"/>
        </w:rPr>
      </w:pPr>
    </w:p>
    <w:p w14:paraId="28C96BAB" w14:textId="77777777" w:rsidR="00A22168" w:rsidRDefault="00072812">
      <w:pPr>
        <w:keepNext/>
        <w:spacing w:after="0" w:line="240" w:lineRule="auto"/>
      </w:pPr>
      <w:r>
        <w:rPr>
          <w:rFonts w:ascii="Arial" w:eastAsia="Arial" w:hAnsi="Arial" w:cs="Arial"/>
          <w:sz w:val="24"/>
          <w:szCs w:val="24"/>
        </w:rPr>
        <w:t>ORDER INCORPORATED TERMS</w:t>
      </w:r>
    </w:p>
    <w:p w14:paraId="52345391" w14:textId="77777777" w:rsidR="00A22168" w:rsidRDefault="00072812">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3C76B05A" w14:textId="77777777" w:rsidR="00A22168" w:rsidRDefault="00072812">
      <w:pPr>
        <w:widowControl w:val="0"/>
        <w:numPr>
          <w:ilvl w:val="0"/>
          <w:numId w:val="4"/>
        </w:numPr>
        <w:spacing w:before="120" w:after="0" w:line="240" w:lineRule="auto"/>
      </w:pPr>
      <w:r>
        <w:rPr>
          <w:rFonts w:ascii="Arial" w:eastAsia="Arial" w:hAnsi="Arial" w:cs="Arial"/>
          <w:color w:val="000000"/>
          <w:sz w:val="24"/>
          <w:szCs w:val="24"/>
        </w:rPr>
        <w:t>This Letter of Appointment including the Order Special Terms and Order Special Schedules.</w:t>
      </w:r>
    </w:p>
    <w:p w14:paraId="30583BE5" w14:textId="77777777" w:rsidR="00A22168" w:rsidRDefault="00072812">
      <w:pPr>
        <w:widowControl w:val="0"/>
        <w:numPr>
          <w:ilvl w:val="0"/>
          <w:numId w:val="4"/>
        </w:numPr>
        <w:spacing w:after="0" w:line="240" w:lineRule="auto"/>
      </w:pPr>
      <w:r>
        <w:rPr>
          <w:rFonts w:ascii="Arial" w:eastAsia="Arial" w:hAnsi="Arial" w:cs="Arial"/>
          <w:i/>
          <w:color w:val="000000"/>
          <w:sz w:val="24"/>
          <w:szCs w:val="24"/>
        </w:rPr>
        <w:t>Joint Schedule 1 (Definitions and Interpretation) RM6124</w:t>
      </w:r>
    </w:p>
    <w:p w14:paraId="43FE99CE" w14:textId="77777777" w:rsidR="00A22168" w:rsidRDefault="00072812">
      <w:pPr>
        <w:widowControl w:val="0"/>
        <w:numPr>
          <w:ilvl w:val="0"/>
          <w:numId w:val="4"/>
        </w:numPr>
        <w:spacing w:after="0" w:line="240" w:lineRule="auto"/>
      </w:pPr>
      <w:r>
        <w:rPr>
          <w:rFonts w:ascii="Arial" w:eastAsia="Arial" w:hAnsi="Arial" w:cs="Arial"/>
          <w:i/>
          <w:color w:val="000000"/>
          <w:sz w:val="24"/>
          <w:szCs w:val="24"/>
        </w:rPr>
        <w:t>The following Schedules in equal order of precedence:</w:t>
      </w:r>
    </w:p>
    <w:p w14:paraId="195F56F8" w14:textId="77777777" w:rsidR="00A22168" w:rsidRDefault="00072812">
      <w:pPr>
        <w:widowControl w:val="0"/>
        <w:numPr>
          <w:ilvl w:val="0"/>
          <w:numId w:val="1"/>
        </w:numPr>
        <w:spacing w:after="0" w:line="240" w:lineRule="auto"/>
      </w:pPr>
      <w:r>
        <w:rPr>
          <w:rFonts w:ascii="Arial" w:eastAsia="Arial" w:hAnsi="Arial" w:cs="Arial"/>
          <w:i/>
          <w:color w:val="000000"/>
          <w:sz w:val="24"/>
          <w:szCs w:val="24"/>
        </w:rPr>
        <w:t>Joint Schedules for RM6124</w:t>
      </w:r>
    </w:p>
    <w:p w14:paraId="7998277B"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Joint Schedule 2 (Variation Form)</w:t>
      </w:r>
    </w:p>
    <w:p w14:paraId="5D2F8D26"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Joint Schedule 3 (Insurance Requirements)</w:t>
      </w:r>
    </w:p>
    <w:p w14:paraId="0446C133"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Joint Schedule 4 (Commercially Sensitive Information)</w:t>
      </w:r>
    </w:p>
    <w:p w14:paraId="296E8590"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 xml:space="preserve">Joint Schedule 10 (Rectification Plan) </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1006BC75"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Joint Schedule 11 (Processing Data)</w:t>
      </w:r>
    </w:p>
    <w:p w14:paraId="6D78917E" w14:textId="77777777" w:rsidR="00A22168" w:rsidRDefault="00072812">
      <w:pPr>
        <w:widowControl w:val="0"/>
        <w:numPr>
          <w:ilvl w:val="0"/>
          <w:numId w:val="1"/>
        </w:numPr>
        <w:spacing w:after="0" w:line="240" w:lineRule="auto"/>
      </w:pPr>
      <w:r>
        <w:rPr>
          <w:rFonts w:ascii="Arial" w:eastAsia="Arial" w:hAnsi="Arial" w:cs="Arial"/>
          <w:i/>
          <w:color w:val="000000"/>
          <w:sz w:val="24"/>
          <w:szCs w:val="24"/>
        </w:rPr>
        <w:t>Order Schedules for CCCO22A09</w:t>
      </w:r>
      <w:r>
        <w:rPr>
          <w:rFonts w:ascii="Arial" w:eastAsia="Arial" w:hAnsi="Arial" w:cs="Arial"/>
          <w:i/>
          <w:color w:val="000000"/>
          <w:sz w:val="24"/>
          <w:szCs w:val="24"/>
        </w:rPr>
        <w:tab/>
      </w:r>
      <w:r>
        <w:rPr>
          <w:rFonts w:ascii="Arial" w:eastAsia="Arial" w:hAnsi="Arial" w:cs="Arial"/>
          <w:i/>
          <w:color w:val="000000"/>
          <w:sz w:val="24"/>
          <w:szCs w:val="24"/>
        </w:rPr>
        <w:tab/>
      </w:r>
      <w:r>
        <w:rPr>
          <w:rFonts w:ascii="Arial" w:eastAsia="Arial" w:hAnsi="Arial" w:cs="Arial"/>
          <w:i/>
          <w:color w:val="000000"/>
          <w:sz w:val="24"/>
          <w:szCs w:val="24"/>
        </w:rPr>
        <w:tab/>
      </w:r>
    </w:p>
    <w:p w14:paraId="4572896E"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Order Schedule 1 (Transparency Reports)</w:t>
      </w:r>
    </w:p>
    <w:p w14:paraId="560F2823"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Order Schedule 2 (Staff Transfer)</w:t>
      </w:r>
    </w:p>
    <w:p w14:paraId="1E83A520"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Order Schedule 3 (Continuous Improvement)</w:t>
      </w:r>
    </w:p>
    <w:p w14:paraId="3B62915F" w14:textId="77777777" w:rsidR="00A22168" w:rsidRDefault="00072812">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Order Schedule 5 (Pricing Details)</w:t>
      </w:r>
    </w:p>
    <w:p w14:paraId="4F6FADB2" w14:textId="77777777" w:rsidR="00A22168" w:rsidRDefault="00072812">
      <w:pPr>
        <w:widowControl w:val="0"/>
        <w:numPr>
          <w:ilvl w:val="1"/>
          <w:numId w:val="1"/>
        </w:numPr>
        <w:spacing w:after="0" w:line="240" w:lineRule="auto"/>
        <w:rPr>
          <w:rFonts w:ascii="Arial" w:eastAsia="Arial" w:hAnsi="Arial" w:cs="Arial"/>
          <w:i/>
          <w:color w:val="000000"/>
        </w:rPr>
      </w:pPr>
      <w:r>
        <w:rPr>
          <w:rFonts w:ascii="Arial" w:eastAsia="Arial" w:hAnsi="Arial" w:cs="Arial"/>
          <w:i/>
          <w:color w:val="000000"/>
          <w:sz w:val="24"/>
          <w:szCs w:val="24"/>
        </w:rPr>
        <w:t xml:space="preserve">Order Schedule 14 (Service Levels) </w:t>
      </w:r>
    </w:p>
    <w:p w14:paraId="0A676ABF" w14:textId="77777777" w:rsidR="00A22168" w:rsidRDefault="00072812">
      <w:pPr>
        <w:widowControl w:val="0"/>
        <w:numPr>
          <w:ilvl w:val="1"/>
          <w:numId w:val="1"/>
        </w:numPr>
        <w:spacing w:after="0" w:line="240" w:lineRule="auto"/>
      </w:pPr>
      <w:r>
        <w:rPr>
          <w:rFonts w:ascii="Arial" w:eastAsia="Arial" w:hAnsi="Arial" w:cs="Arial"/>
          <w:i/>
          <w:color w:val="000000"/>
          <w:sz w:val="24"/>
          <w:szCs w:val="24"/>
        </w:rPr>
        <w:t>Order Schedule 20 (Order Specification)</w:t>
      </w:r>
    </w:p>
    <w:p w14:paraId="3C76D623" w14:textId="77777777" w:rsidR="00A22168" w:rsidRDefault="00072812">
      <w:pPr>
        <w:widowControl w:val="0"/>
        <w:spacing w:after="0" w:line="240" w:lineRule="auto"/>
        <w:ind w:left="1800"/>
      </w:pPr>
      <w:r>
        <w:rPr>
          <w:rFonts w:ascii="Arial" w:eastAsia="Arial" w:hAnsi="Arial" w:cs="Arial"/>
          <w:i/>
          <w:color w:val="000000"/>
          <w:sz w:val="24"/>
          <w:szCs w:val="24"/>
        </w:rPr>
        <w:tab/>
      </w:r>
      <w:r>
        <w:rPr>
          <w:rFonts w:ascii="Arial" w:eastAsia="Arial" w:hAnsi="Arial" w:cs="Arial"/>
          <w:i/>
          <w:color w:val="000000"/>
          <w:sz w:val="24"/>
          <w:szCs w:val="24"/>
        </w:rPr>
        <w:tab/>
      </w:r>
    </w:p>
    <w:p w14:paraId="3601D1C2" w14:textId="77777777" w:rsidR="00A22168" w:rsidRDefault="00072812">
      <w:pPr>
        <w:widowControl w:val="0"/>
        <w:numPr>
          <w:ilvl w:val="0"/>
          <w:numId w:val="4"/>
        </w:numPr>
        <w:spacing w:after="0" w:line="240" w:lineRule="auto"/>
      </w:pPr>
      <w:r>
        <w:rPr>
          <w:rFonts w:ascii="Arial" w:eastAsia="Arial" w:hAnsi="Arial" w:cs="Arial"/>
          <w:color w:val="000000"/>
          <w:sz w:val="24"/>
          <w:szCs w:val="24"/>
        </w:rPr>
        <w:t>CCS Core Terms</w:t>
      </w:r>
    </w:p>
    <w:p w14:paraId="7ED8DF88" w14:textId="77777777" w:rsidR="00A22168" w:rsidRDefault="00072812">
      <w:pPr>
        <w:widowControl w:val="0"/>
        <w:numPr>
          <w:ilvl w:val="0"/>
          <w:numId w:val="4"/>
        </w:numPr>
        <w:spacing w:after="0" w:line="240" w:lineRule="auto"/>
      </w:pPr>
      <w:r>
        <w:rPr>
          <w:rFonts w:ascii="Arial" w:eastAsia="Arial" w:hAnsi="Arial" w:cs="Arial"/>
          <w:i/>
          <w:color w:val="000000"/>
          <w:sz w:val="24"/>
          <w:szCs w:val="24"/>
        </w:rPr>
        <w:lastRenderedPageBreak/>
        <w:t>Joint Schedule 5 (Corporate Social Responsibility) RM6124</w:t>
      </w:r>
    </w:p>
    <w:p w14:paraId="61045F5D" w14:textId="77777777" w:rsidR="00A22168" w:rsidRDefault="00072812">
      <w:pPr>
        <w:widowControl w:val="0"/>
        <w:spacing w:line="240" w:lineRule="auto"/>
      </w:pPr>
      <w:r>
        <w:rPr>
          <w:rFonts w:ascii="Arial" w:eastAsia="Arial" w:hAnsi="Arial" w:cs="Arial"/>
          <w:sz w:val="24"/>
          <w:szCs w:val="24"/>
        </w:rPr>
        <w:t>No other Agency terms are part of the Order Contract. That includes any terms written on the back of, or added to this Order Form, or presented at the time of delivery. For the avoidance of doubt, the relationship between the Parties is non-exclusive. The Client is entitled to appoint any other agency to perform services and produce goods which are the same or similar to the Goods or Services.</w:t>
      </w:r>
    </w:p>
    <w:p w14:paraId="7FCB4F78" w14:textId="77777777" w:rsidR="00A22168" w:rsidRDefault="00A22168">
      <w:pPr>
        <w:tabs>
          <w:tab w:val="left" w:pos="2257"/>
        </w:tabs>
        <w:spacing w:after="0" w:line="240" w:lineRule="auto"/>
        <w:rPr>
          <w:rFonts w:ascii="Arial" w:eastAsia="Arial" w:hAnsi="Arial" w:cs="Arial"/>
          <w:sz w:val="24"/>
          <w:szCs w:val="24"/>
        </w:rPr>
      </w:pPr>
    </w:p>
    <w:p w14:paraId="35B4A2E2" w14:textId="77777777" w:rsidR="00A22168" w:rsidRDefault="00072812">
      <w:r>
        <w:rPr>
          <w:rFonts w:ascii="Arial" w:eastAsia="Arial" w:hAnsi="Arial" w:cs="Arial"/>
          <w:sz w:val="24"/>
          <w:szCs w:val="24"/>
        </w:rPr>
        <w:t>FORMATION OF ORDER CONTRACT</w:t>
      </w:r>
    </w:p>
    <w:p w14:paraId="6DD98E57" w14:textId="77777777" w:rsidR="00A22168" w:rsidRDefault="00072812">
      <w:r>
        <w:rPr>
          <w:rFonts w:ascii="Arial" w:eastAsia="Arial" w:hAnsi="Arial" w:cs="Arial"/>
          <w:sz w:val="24"/>
          <w:szCs w:val="24"/>
        </w:rPr>
        <w:t>BY SIGNING AND RETURNING THIS LETTER OF APPOINTMENT (which may be done by electronic means) the Agency agrees to enter into an Order Contract with the Client to provide the Goods or Services in accordance with the terms of this letter and the Order Incorporated Terms.</w:t>
      </w:r>
    </w:p>
    <w:p w14:paraId="4E36A26E" w14:textId="77777777" w:rsidR="00A22168" w:rsidRDefault="00072812">
      <w:r>
        <w:rPr>
          <w:rFonts w:ascii="Arial" w:eastAsia="Arial" w:hAnsi="Arial" w:cs="Arial"/>
          <w:sz w:val="24"/>
          <w:szCs w:val="24"/>
        </w:rPr>
        <w:t>The Parties hereby acknowledge and agree that they have read this letter and the Order Incorporated Terms. The Parties hereby acknowledge and agree that this Order Contract shall be formed when the Client acknowledges (which may be done by electronic means) the receipt of the signed copy of this letter from the Agency within two (2) Working Days from such receipt.</w:t>
      </w:r>
    </w:p>
    <w:p w14:paraId="2102357F" w14:textId="77777777" w:rsidR="00A22168" w:rsidRDefault="00A22168">
      <w:pPr>
        <w:rPr>
          <w:rFonts w:ascii="Arial" w:eastAsia="Arial" w:hAnsi="Arial" w:cs="Arial"/>
          <w:sz w:val="24"/>
          <w:szCs w:val="24"/>
        </w:rPr>
      </w:pPr>
    </w:p>
    <w:tbl>
      <w:tblPr>
        <w:tblStyle w:val="a5"/>
        <w:tblW w:w="9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1"/>
        <w:gridCol w:w="1555"/>
        <w:gridCol w:w="3108"/>
      </w:tblGrid>
      <w:tr w:rsidR="00A22168" w14:paraId="2D2F2217" w14:textId="77777777" w:rsidTr="00097CC0">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Pr>
          <w:p w14:paraId="6CCB1350" w14:textId="77777777" w:rsidR="00A22168" w:rsidRDefault="00072812">
            <w:pPr>
              <w:keepNext/>
              <w:spacing w:before="240" w:after="120" w:line="240" w:lineRule="auto"/>
            </w:pPr>
            <w:r>
              <w:rPr>
                <w:rFonts w:ascii="Arial" w:eastAsia="Arial" w:hAnsi="Arial" w:cs="Arial"/>
                <w:b/>
                <w:color w:val="000000"/>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Pr>
          <w:p w14:paraId="45B0DD85" w14:textId="77777777" w:rsidR="00A22168" w:rsidRDefault="00072812">
            <w:pPr>
              <w:widowControl w:val="0"/>
              <w:spacing w:before="120" w:after="120" w:line="240" w:lineRule="auto"/>
            </w:pPr>
            <w:r>
              <w:rPr>
                <w:rFonts w:ascii="Arial" w:eastAsia="Arial" w:hAnsi="Arial" w:cs="Arial"/>
                <w:b/>
                <w:color w:val="000000"/>
                <w:sz w:val="24"/>
                <w:szCs w:val="24"/>
              </w:rPr>
              <w:t>For and on behalf of the Client:</w:t>
            </w:r>
          </w:p>
        </w:tc>
      </w:tr>
      <w:tr w:rsidR="00A662CE" w14:paraId="7E0507B4" w14:textId="77777777" w:rsidTr="00097CC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43B9FFB" w14:textId="77777777" w:rsidR="00A662CE" w:rsidRDefault="00A662CE" w:rsidP="00A662CE">
            <w:pPr>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7E750891" w14:textId="662E62E6"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6AD69F34" w14:textId="77777777" w:rsidR="00A662CE" w:rsidRDefault="00A662CE" w:rsidP="00A662CE">
            <w:pPr>
              <w:keepNext/>
              <w:spacing w:before="240" w:after="120" w:line="240" w:lineRule="auto"/>
              <w:ind w:left="142"/>
            </w:pPr>
            <w:r>
              <w:rPr>
                <w:rFonts w:ascii="Arial" w:eastAsia="Arial" w:hAnsi="Arial" w:cs="Arial"/>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46A689E6" w14:textId="2917FCC8"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r>
      <w:tr w:rsidR="00A662CE" w14:paraId="3A774354" w14:textId="77777777" w:rsidTr="00097CC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2058BB7" w14:textId="77777777" w:rsidR="00A662CE" w:rsidRDefault="00A662CE" w:rsidP="00A662CE">
            <w:pPr>
              <w:keepNext/>
              <w:spacing w:before="240" w:after="120" w:line="240" w:lineRule="auto"/>
            </w:pPr>
            <w:r>
              <w:rPr>
                <w:rFonts w:ascii="Arial" w:eastAsia="Arial" w:hAnsi="Arial" w:cs="Arial"/>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49CDA0C1" w14:textId="1C94F669"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709CEB92" w14:textId="77777777" w:rsidR="00A662CE" w:rsidRDefault="00A662CE" w:rsidP="00A662CE">
            <w:pPr>
              <w:keepNext/>
              <w:spacing w:before="240" w:after="120" w:line="240" w:lineRule="auto"/>
              <w:ind w:left="142"/>
            </w:pPr>
            <w:r>
              <w:rPr>
                <w:rFonts w:ascii="Arial" w:eastAsia="Arial" w:hAnsi="Arial" w:cs="Arial"/>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4F06299D" w14:textId="4EBE6235"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r>
      <w:tr w:rsidR="00A662CE" w14:paraId="55C3428F" w14:textId="77777777" w:rsidTr="00097CC0">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0C5EB873" w14:textId="77777777" w:rsidR="00A662CE" w:rsidRDefault="00A662CE" w:rsidP="00A662CE">
            <w:pPr>
              <w:keepNext/>
              <w:spacing w:before="240" w:after="120" w:line="240" w:lineRule="auto"/>
            </w:pPr>
            <w:r>
              <w:rPr>
                <w:rFonts w:ascii="Arial" w:eastAsia="Arial" w:hAnsi="Arial" w:cs="Arial"/>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28D6B978" w14:textId="19BDE05B"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5095F215" w14:textId="77777777" w:rsidR="00A662CE" w:rsidRDefault="00A662CE" w:rsidP="00A662CE">
            <w:pPr>
              <w:keepNext/>
              <w:spacing w:before="240" w:after="120" w:line="240" w:lineRule="auto"/>
              <w:ind w:left="142"/>
            </w:pPr>
            <w:r>
              <w:rPr>
                <w:rFonts w:ascii="Arial" w:eastAsia="Arial" w:hAnsi="Arial" w:cs="Arial"/>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2374E007" w14:textId="0AD0F626"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r>
      <w:tr w:rsidR="00A662CE" w14:paraId="7710C180" w14:textId="77777777" w:rsidTr="00097CC0">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EDD55DF" w14:textId="77777777" w:rsidR="00A662CE" w:rsidRDefault="00A662CE" w:rsidP="00A662CE">
            <w:pPr>
              <w:keepNext/>
              <w:spacing w:before="240" w:after="120" w:line="240" w:lineRule="auto"/>
            </w:pPr>
            <w:r>
              <w:rPr>
                <w:rFonts w:ascii="Arial" w:eastAsia="Arial" w:hAnsi="Arial" w:cs="Arial"/>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14:paraId="4C341165" w14:textId="2454BE1B"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c>
          <w:tcPr>
            <w:tcW w:w="1555" w:type="dxa"/>
            <w:tcBorders>
              <w:top w:val="single" w:sz="4" w:space="0" w:color="000000"/>
              <w:left w:val="single" w:sz="4" w:space="0" w:color="000000"/>
              <w:bottom w:val="single" w:sz="4" w:space="0" w:color="000000"/>
              <w:right w:val="single" w:sz="4" w:space="0" w:color="000000"/>
            </w:tcBorders>
            <w:shd w:val="clear" w:color="auto" w:fill="auto"/>
          </w:tcPr>
          <w:p w14:paraId="048C312D" w14:textId="77777777" w:rsidR="00A662CE" w:rsidRDefault="00A662CE" w:rsidP="00A662CE">
            <w:pPr>
              <w:keepNext/>
              <w:spacing w:before="240" w:after="120" w:line="240" w:lineRule="auto"/>
              <w:ind w:left="142"/>
            </w:pPr>
            <w:r>
              <w:rPr>
                <w:rFonts w:ascii="Arial" w:eastAsia="Arial" w:hAnsi="Arial" w:cs="Arial"/>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Pr>
          <w:p w14:paraId="11474AE4" w14:textId="79C3EF34" w:rsidR="00A662CE" w:rsidRPr="00A662CE" w:rsidRDefault="00A662CE" w:rsidP="00A662CE">
            <w:pPr>
              <w:keepNext/>
              <w:spacing w:before="240" w:after="120" w:line="240" w:lineRule="auto"/>
              <w:ind w:left="142"/>
              <w:rPr>
                <w:rFonts w:ascii="Arial" w:eastAsia="Arial" w:hAnsi="Arial" w:cs="Arial"/>
                <w:sz w:val="24"/>
                <w:szCs w:val="24"/>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 xml:space="preserve">. </w:t>
            </w:r>
          </w:p>
        </w:tc>
      </w:tr>
    </w:tbl>
    <w:p w14:paraId="58DC3FF0" w14:textId="77777777" w:rsidR="00A22168" w:rsidRDefault="00A22168">
      <w:pPr>
        <w:rPr>
          <w:rFonts w:ascii="Arial" w:eastAsia="Arial" w:hAnsi="Arial" w:cs="Arial"/>
          <w:color w:val="1F497D"/>
          <w:sz w:val="24"/>
          <w:szCs w:val="24"/>
          <w:highlight w:val="yellow"/>
        </w:rPr>
      </w:pPr>
    </w:p>
    <w:p w14:paraId="148DBE85" w14:textId="77777777" w:rsidR="00A22168" w:rsidRDefault="00072812">
      <w:pPr>
        <w:rPr>
          <w:rFonts w:ascii="Arial" w:eastAsia="Arial" w:hAnsi="Arial" w:cs="Arial"/>
          <w:sz w:val="24"/>
          <w:szCs w:val="24"/>
        </w:rPr>
      </w:pPr>
      <w:r>
        <w:br w:type="page"/>
      </w:r>
    </w:p>
    <w:p w14:paraId="1CD2B01D" w14:textId="77777777" w:rsidR="00A22168" w:rsidRDefault="00A22168">
      <w:pPr>
        <w:rPr>
          <w:rFonts w:ascii="Arial" w:eastAsia="Arial" w:hAnsi="Arial" w:cs="Arial"/>
          <w:sz w:val="24"/>
          <w:szCs w:val="24"/>
        </w:rPr>
      </w:pPr>
    </w:p>
    <w:p w14:paraId="59BAFA10" w14:textId="751B714D" w:rsidR="00A22168" w:rsidRDefault="00072812">
      <w:pPr>
        <w:keepNext/>
        <w:rPr>
          <w:rFonts w:ascii="Arial" w:eastAsia="Arial" w:hAnsi="Arial" w:cs="Arial"/>
          <w:b/>
          <w:smallCaps/>
          <w:sz w:val="24"/>
          <w:szCs w:val="24"/>
        </w:rPr>
      </w:pPr>
      <w:r>
        <w:rPr>
          <w:rFonts w:ascii="Arial" w:eastAsia="Arial" w:hAnsi="Arial" w:cs="Arial"/>
          <w:b/>
          <w:smallCaps/>
          <w:sz w:val="24"/>
          <w:szCs w:val="24"/>
        </w:rPr>
        <w:t>Annex A</w:t>
      </w:r>
      <w:bookmarkStart w:id="1" w:name="30j0zll" w:colFirst="0" w:colLast="0"/>
      <w:bookmarkEnd w:id="1"/>
    </w:p>
    <w:p w14:paraId="38D69BAC" w14:textId="0DA88F74" w:rsidR="00A52566" w:rsidRDefault="00A52566">
      <w:pPr>
        <w:keepNext/>
        <w:rPr>
          <w:rFonts w:ascii="Arial" w:eastAsia="Times New Roman" w:hAnsi="Arial" w:cs="Arial"/>
          <w:b/>
          <w:bCs/>
          <w:color w:val="C00000"/>
        </w:rPr>
      </w:pPr>
      <w:r>
        <w:rPr>
          <w:rFonts w:ascii="Arial" w:hAnsi="Arial" w:cs="Arial"/>
          <w:b/>
          <w:bCs/>
          <w:color w:val="C00000"/>
        </w:rPr>
        <w:t xml:space="preserve">SIGHTLINE | </w:t>
      </w:r>
      <w:r>
        <w:rPr>
          <w:rFonts w:ascii="Arial" w:eastAsia="Times New Roman" w:hAnsi="Arial" w:cs="Arial"/>
          <w:b/>
          <w:bCs/>
          <w:color w:val="C00000"/>
        </w:rPr>
        <w:t xml:space="preserve">RESPONSE TO QUESTION 4.1  </w:t>
      </w:r>
    </w:p>
    <w:p w14:paraId="7D38177E" w14:textId="77777777" w:rsidR="00A52566" w:rsidRDefault="00A52566" w:rsidP="00A52566">
      <w:pPr>
        <w:tabs>
          <w:tab w:val="left" w:pos="2410"/>
        </w:tabs>
        <w:spacing w:after="0"/>
        <w:rPr>
          <w:rFonts w:ascii="Arial" w:hAnsi="Arial" w:cs="Arial"/>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169408EB" w14:textId="77777777" w:rsidR="00A52566" w:rsidRDefault="00A52566">
      <w:pPr>
        <w:keepNext/>
      </w:pPr>
    </w:p>
    <w:p w14:paraId="7518141F" w14:textId="77777777" w:rsidR="000738C9" w:rsidRDefault="000738C9" w:rsidP="000738C9">
      <w:pPr>
        <w:spacing w:after="0" w:line="240" w:lineRule="auto"/>
        <w:rPr>
          <w:rFonts w:ascii="Arial" w:eastAsia="Times New Roman" w:hAnsi="Arial" w:cs="Arial"/>
          <w:b/>
          <w:bCs/>
          <w:color w:val="C00000"/>
        </w:rPr>
      </w:pPr>
      <w:r>
        <w:rPr>
          <w:rFonts w:ascii="Arial" w:hAnsi="Arial" w:cs="Arial"/>
          <w:b/>
          <w:bCs/>
          <w:color w:val="C00000"/>
        </w:rPr>
        <w:t xml:space="preserve">SIGHTLINE | RESPONSE TO </w:t>
      </w:r>
      <w:r>
        <w:rPr>
          <w:rFonts w:ascii="Arial" w:eastAsia="Times New Roman" w:hAnsi="Arial" w:cs="Arial"/>
          <w:b/>
          <w:bCs/>
          <w:color w:val="C00000"/>
        </w:rPr>
        <w:t xml:space="preserve">QUESTION 5.1  </w:t>
      </w:r>
    </w:p>
    <w:p w14:paraId="37C8E113" w14:textId="77777777" w:rsidR="000738C9" w:rsidRDefault="000738C9" w:rsidP="000738C9">
      <w:pPr>
        <w:tabs>
          <w:tab w:val="left" w:pos="2410"/>
        </w:tabs>
        <w:spacing w:after="0"/>
        <w:rPr>
          <w:rFonts w:ascii="Arial" w:eastAsiaTheme="minorHAnsi" w:hAnsi="Arial" w:cs="Arial"/>
          <w:b/>
          <w:bCs/>
          <w:u w:val="single"/>
        </w:rPr>
      </w:pPr>
    </w:p>
    <w:p w14:paraId="5C3025EF" w14:textId="0C7539CE" w:rsidR="000738C9" w:rsidRDefault="00A662CE" w:rsidP="000738C9">
      <w:pPr>
        <w:tabs>
          <w:tab w:val="left" w:pos="2410"/>
        </w:tabs>
        <w:spacing w:after="0"/>
        <w:rPr>
          <w:rFonts w:ascii="Arial" w:hAnsi="Arial" w:cs="Arial"/>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083758B3" w14:textId="77777777" w:rsidR="00A662CE" w:rsidRDefault="00A662CE" w:rsidP="000738C9">
      <w:pPr>
        <w:tabs>
          <w:tab w:val="left" w:pos="2410"/>
        </w:tabs>
        <w:spacing w:after="0"/>
      </w:pPr>
    </w:p>
    <w:p w14:paraId="5EC9E73B" w14:textId="77777777" w:rsidR="000738C9" w:rsidRDefault="000738C9" w:rsidP="000738C9">
      <w:pPr>
        <w:pStyle w:val="Default"/>
        <w:rPr>
          <w:rFonts w:ascii="Arial" w:hAnsi="Arial" w:cs="Arial"/>
          <w:sz w:val="22"/>
          <w:szCs w:val="22"/>
        </w:rPr>
      </w:pPr>
    </w:p>
    <w:p w14:paraId="02581830" w14:textId="4E527BBB" w:rsidR="000738C9" w:rsidRDefault="00A662CE" w:rsidP="000738C9">
      <w:pPr>
        <w:rPr>
          <w:b/>
          <w:bCs/>
        </w:rPr>
      </w:pPr>
      <w:r w:rsidRPr="00A662CE">
        <w:rPr>
          <w:rFonts w:ascii="Arial" w:hAnsi="Arial" w:cs="Arial"/>
        </w:rPr>
        <w:t> </w:t>
      </w:r>
      <w:r w:rsidRPr="00A662CE">
        <w:rPr>
          <w:rFonts w:ascii="Arial" w:hAnsi="Arial" w:cs="Arial"/>
          <w:b/>
          <w:bCs/>
        </w:rPr>
        <w:t>REDACTED TEXT u</w:t>
      </w:r>
      <w:bookmarkStart w:id="2" w:name="_GoBack"/>
      <w:bookmarkEnd w:id="2"/>
      <w:r w:rsidRPr="00A662CE">
        <w:rPr>
          <w:rFonts w:ascii="Arial" w:hAnsi="Arial" w:cs="Arial"/>
          <w:b/>
          <w:bCs/>
        </w:rPr>
        <w:t>nder FOIA Section 43 Commercial Interests</w:t>
      </w:r>
      <w:r w:rsidRPr="00A662CE">
        <w:rPr>
          <w:rFonts w:ascii="Arial" w:hAnsi="Arial" w:cs="Arial"/>
        </w:rPr>
        <w:t>.</w:t>
      </w:r>
    </w:p>
    <w:p w14:paraId="7F1CD512" w14:textId="75F45C5C" w:rsidR="000738C9" w:rsidRDefault="00A662CE" w:rsidP="000738C9">
      <w:pPr>
        <w:pStyle w:val="Default"/>
        <w:rPr>
          <w:rFonts w:ascii="Arial" w:hAnsi="Arial" w:cs="Arial"/>
          <w:sz w:val="22"/>
          <w:szCs w:val="22"/>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10270F8C" w14:textId="77777777" w:rsidR="000738C9" w:rsidRDefault="000738C9" w:rsidP="000738C9">
      <w:pPr>
        <w:pStyle w:val="Default"/>
        <w:rPr>
          <w:rFonts w:ascii="Arial" w:hAnsi="Arial" w:cs="Arial"/>
          <w:sz w:val="22"/>
          <w:szCs w:val="22"/>
        </w:rPr>
      </w:pPr>
    </w:p>
    <w:p w14:paraId="5D6EF883" w14:textId="45557447" w:rsidR="000738C9" w:rsidRDefault="00A662CE" w:rsidP="00A662CE">
      <w:pPr>
        <w:rPr>
          <w:rFonts w:ascii="Arial" w:hAnsi="Arial" w:cs="Arial"/>
        </w:rPr>
      </w:pPr>
      <w:r w:rsidRPr="00A662CE">
        <w:rPr>
          <w:rFonts w:ascii="Arial" w:hAnsi="Arial" w:cs="Arial"/>
          <w:b/>
          <w:bCs/>
        </w:rPr>
        <w:t>REDACTED TEXT under FOIA Section 43 Commercial Interests</w:t>
      </w:r>
      <w:r w:rsidRPr="00A662CE">
        <w:rPr>
          <w:rFonts w:ascii="Arial" w:hAnsi="Arial" w:cs="Arial"/>
        </w:rPr>
        <w:t>.</w:t>
      </w:r>
    </w:p>
    <w:p w14:paraId="18E35A75" w14:textId="77777777" w:rsidR="000738C9" w:rsidRDefault="000738C9" w:rsidP="000738C9">
      <w:pPr>
        <w:pStyle w:val="Default"/>
        <w:rPr>
          <w:color w:val="auto"/>
          <w:sz w:val="22"/>
          <w:szCs w:val="22"/>
        </w:rPr>
      </w:pPr>
    </w:p>
    <w:p w14:paraId="7ADDF39F" w14:textId="4BFD3EB4" w:rsidR="000738C9" w:rsidRDefault="00A662CE" w:rsidP="000738C9">
      <w:pPr>
        <w:pStyle w:val="Default"/>
        <w:rPr>
          <w:rFonts w:ascii="Arial" w:hAnsi="Arial" w:cs="Arial"/>
          <w:sz w:val="22"/>
          <w:szCs w:val="22"/>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5989F56B" w14:textId="77777777" w:rsidR="000738C9" w:rsidRDefault="000738C9" w:rsidP="000738C9">
      <w:pPr>
        <w:pStyle w:val="Default"/>
        <w:rPr>
          <w:rFonts w:ascii="Arial" w:hAnsi="Arial" w:cs="Arial"/>
          <w:sz w:val="22"/>
          <w:szCs w:val="22"/>
        </w:rPr>
      </w:pPr>
    </w:p>
    <w:p w14:paraId="33C5C7DD" w14:textId="3310CF35" w:rsidR="000738C9" w:rsidRDefault="00A662CE">
      <w:pPr>
        <w:spacing w:after="100" w:line="240" w:lineRule="auto"/>
        <w:rPr>
          <w:rFonts w:ascii="Arial" w:hAnsi="Arial" w:cs="Arial"/>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26E9E49F" w14:textId="77777777" w:rsidR="00A662CE" w:rsidRDefault="00A662CE">
      <w:pPr>
        <w:spacing w:after="100" w:line="240" w:lineRule="auto"/>
      </w:pPr>
    </w:p>
    <w:p w14:paraId="459135DD" w14:textId="77777777" w:rsidR="000738C9" w:rsidRDefault="000738C9" w:rsidP="000738C9">
      <w:pPr>
        <w:spacing w:after="0" w:line="240" w:lineRule="auto"/>
        <w:rPr>
          <w:rFonts w:ascii="Arial" w:eastAsia="Times New Roman" w:hAnsi="Arial" w:cs="Arial"/>
          <w:b/>
          <w:bCs/>
          <w:color w:val="C00000"/>
        </w:rPr>
      </w:pPr>
      <w:r>
        <w:rPr>
          <w:rFonts w:ascii="Arial" w:eastAsia="Times New Roman" w:hAnsi="Arial" w:cs="Arial"/>
          <w:b/>
          <w:bCs/>
          <w:color w:val="C00000"/>
        </w:rPr>
        <w:t xml:space="preserve">SIGHTLINE | RESPONSE TO QUESTION 5.2  </w:t>
      </w:r>
    </w:p>
    <w:p w14:paraId="6ECC2B2F" w14:textId="77777777" w:rsidR="000738C9" w:rsidRDefault="000738C9" w:rsidP="000738C9">
      <w:pPr>
        <w:spacing w:after="0" w:line="240" w:lineRule="auto"/>
        <w:rPr>
          <w:rFonts w:ascii="Arial" w:eastAsia="Times New Roman" w:hAnsi="Arial" w:cs="Arial"/>
        </w:rPr>
      </w:pPr>
    </w:p>
    <w:p w14:paraId="7512D614" w14:textId="7A5A9AE3" w:rsidR="000738C9" w:rsidRDefault="00A662CE" w:rsidP="000738C9">
      <w:pPr>
        <w:pStyle w:val="Default"/>
        <w:rPr>
          <w:rFonts w:ascii="Arial" w:hAnsi="Arial" w:cs="Arial"/>
          <w:sz w:val="22"/>
          <w:szCs w:val="22"/>
          <w:highlight w:val="yellow"/>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0645AD9E" w14:textId="4D6ED4E9" w:rsidR="000738C9" w:rsidRDefault="000738C9" w:rsidP="00A662CE">
      <w:pPr>
        <w:rPr>
          <w:rFonts w:ascii="Arial" w:hAnsi="Arial" w:cs="Arial"/>
        </w:rPr>
      </w:pPr>
    </w:p>
    <w:p w14:paraId="3A2228DE" w14:textId="77777777" w:rsidR="000738C9" w:rsidRDefault="000738C9" w:rsidP="000738C9">
      <w:pPr>
        <w:pStyle w:val="Default"/>
        <w:rPr>
          <w:rFonts w:ascii="Arial" w:hAnsi="Arial" w:cs="Arial"/>
          <w:sz w:val="22"/>
          <w:szCs w:val="22"/>
        </w:rPr>
      </w:pPr>
    </w:p>
    <w:p w14:paraId="5CEB6660" w14:textId="77777777" w:rsidR="000738C9" w:rsidRDefault="000738C9" w:rsidP="000738C9">
      <w:pPr>
        <w:spacing w:after="0" w:line="240" w:lineRule="auto"/>
        <w:rPr>
          <w:rFonts w:ascii="Arial" w:eastAsia="Times New Roman" w:hAnsi="Arial" w:cs="Arial"/>
          <w:b/>
          <w:bCs/>
          <w:color w:val="C00000"/>
        </w:rPr>
      </w:pPr>
      <w:r>
        <w:rPr>
          <w:rFonts w:ascii="Arial" w:eastAsia="Times New Roman" w:hAnsi="Arial" w:cs="Arial"/>
          <w:b/>
          <w:bCs/>
          <w:color w:val="C00000"/>
        </w:rPr>
        <w:t xml:space="preserve">SIGHTLINE | RESPONSE TO QUESTION 5.3  </w:t>
      </w:r>
    </w:p>
    <w:p w14:paraId="4DC35CFF" w14:textId="77777777" w:rsidR="000738C9" w:rsidRDefault="000738C9" w:rsidP="000738C9">
      <w:pPr>
        <w:spacing w:after="0" w:line="240" w:lineRule="auto"/>
        <w:rPr>
          <w:rFonts w:ascii="Arial" w:eastAsia="Times New Roman" w:hAnsi="Arial" w:cs="Arial"/>
        </w:rPr>
      </w:pPr>
    </w:p>
    <w:p w14:paraId="2C417A8C" w14:textId="3DD6D69D" w:rsidR="000738C9" w:rsidRDefault="00A662CE" w:rsidP="000738C9">
      <w:pPr>
        <w:pStyle w:val="Default"/>
        <w:rPr>
          <w:rFonts w:ascii="Arial" w:hAnsi="Arial" w:cs="Arial"/>
          <w:color w:val="auto"/>
          <w:sz w:val="22"/>
          <w:szCs w:val="22"/>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75F42C6F" w14:textId="77777777" w:rsidR="00A662CE" w:rsidRDefault="00A662CE" w:rsidP="000738C9">
      <w:pPr>
        <w:pStyle w:val="Default"/>
        <w:rPr>
          <w:rFonts w:ascii="Arial" w:hAnsi="Arial" w:cs="Arial"/>
          <w:sz w:val="22"/>
          <w:szCs w:val="22"/>
        </w:rPr>
      </w:pPr>
    </w:p>
    <w:p w14:paraId="137C4B38" w14:textId="5C0EC635" w:rsidR="000738C9" w:rsidRDefault="00A662CE" w:rsidP="000738C9">
      <w:pPr>
        <w:spacing w:after="0" w:line="240" w:lineRule="auto"/>
        <w:rPr>
          <w:rFonts w:ascii="Arial" w:eastAsia="Times New Roman" w:hAnsi="Arial" w:cs="Arial"/>
          <w:b/>
          <w:bCs/>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3FAF3FAF" w14:textId="77777777" w:rsidR="000738C9" w:rsidRDefault="000738C9" w:rsidP="000738C9">
      <w:pPr>
        <w:pStyle w:val="Default"/>
        <w:rPr>
          <w:rFonts w:ascii="Arial" w:hAnsi="Arial" w:cs="Arial"/>
          <w:sz w:val="22"/>
          <w:szCs w:val="22"/>
        </w:rPr>
      </w:pPr>
    </w:p>
    <w:p w14:paraId="47C032B9" w14:textId="0E35090A" w:rsidR="000738C9" w:rsidRDefault="00A662CE" w:rsidP="000738C9">
      <w:pPr>
        <w:pStyle w:val="Default"/>
        <w:rPr>
          <w:rFonts w:ascii="Arial" w:hAnsi="Arial" w:cs="Arial"/>
          <w:color w:val="auto"/>
          <w:sz w:val="22"/>
          <w:szCs w:val="22"/>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23A86A8C" w14:textId="77777777" w:rsidR="00A662CE" w:rsidRDefault="00A662CE" w:rsidP="000738C9">
      <w:pPr>
        <w:pStyle w:val="Default"/>
        <w:rPr>
          <w:rFonts w:ascii="Arial" w:hAnsi="Arial" w:cs="Arial"/>
          <w:color w:val="FF0000"/>
          <w:sz w:val="22"/>
          <w:szCs w:val="22"/>
        </w:rPr>
      </w:pPr>
    </w:p>
    <w:p w14:paraId="2BE24E4A" w14:textId="66E2A8A5" w:rsidR="000738C9" w:rsidRDefault="00A662CE" w:rsidP="000738C9">
      <w:pPr>
        <w:pStyle w:val="Default"/>
        <w:rPr>
          <w:rFonts w:ascii="Arial" w:hAnsi="Arial" w:cs="Arial"/>
          <w:color w:val="auto"/>
          <w:sz w:val="22"/>
          <w:szCs w:val="22"/>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w:t>
      </w:r>
    </w:p>
    <w:p w14:paraId="206CBF73" w14:textId="77777777" w:rsidR="00A662CE" w:rsidRDefault="00A662CE" w:rsidP="000738C9">
      <w:pPr>
        <w:pStyle w:val="Default"/>
        <w:rPr>
          <w:rFonts w:ascii="Arial" w:hAnsi="Arial" w:cs="Arial"/>
          <w:sz w:val="22"/>
          <w:szCs w:val="22"/>
        </w:rPr>
      </w:pPr>
    </w:p>
    <w:p w14:paraId="23E24839" w14:textId="77777777" w:rsidR="000738C9" w:rsidRPr="000738C9" w:rsidRDefault="000738C9" w:rsidP="000738C9">
      <w:pPr>
        <w:spacing w:after="0" w:line="240" w:lineRule="auto"/>
        <w:rPr>
          <w:rFonts w:ascii="Arial" w:eastAsia="Times New Roman" w:hAnsi="Arial" w:cs="Arial"/>
          <w:b/>
          <w:bCs/>
          <w:color w:val="C00000"/>
        </w:rPr>
      </w:pPr>
      <w:r w:rsidRPr="000738C9">
        <w:rPr>
          <w:rFonts w:ascii="Arial" w:eastAsia="Times New Roman" w:hAnsi="Arial" w:cs="Arial"/>
          <w:b/>
          <w:bCs/>
          <w:color w:val="C00000"/>
        </w:rPr>
        <w:t>SIGHTLINE | REPONSE TO QUESTION 6.1</w:t>
      </w:r>
    </w:p>
    <w:p w14:paraId="3AF9764B" w14:textId="77777777" w:rsidR="000738C9" w:rsidRDefault="000738C9" w:rsidP="000738C9">
      <w:pPr>
        <w:spacing w:after="0" w:line="240" w:lineRule="auto"/>
        <w:rPr>
          <w:rFonts w:ascii="Arial" w:eastAsia="Times New Roman" w:hAnsi="Arial" w:cs="Arial"/>
        </w:rPr>
      </w:pPr>
    </w:p>
    <w:p w14:paraId="06B54E1E" w14:textId="274268DD" w:rsidR="000738C9" w:rsidRDefault="00A662CE" w:rsidP="000738C9">
      <w:pPr>
        <w:spacing w:after="0" w:line="240" w:lineRule="auto"/>
        <w:rPr>
          <w:rFonts w:ascii="Arial" w:hAnsi="Arial" w:cs="Arial"/>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4E1E4367" w14:textId="77777777" w:rsidR="000738C9" w:rsidRDefault="000738C9" w:rsidP="000738C9">
      <w:pPr>
        <w:pStyle w:val="Default"/>
        <w:rPr>
          <w:rFonts w:ascii="Arial" w:hAnsi="Arial" w:cs="Arial"/>
          <w:bCs/>
          <w:sz w:val="22"/>
          <w:szCs w:val="22"/>
        </w:rPr>
      </w:pPr>
    </w:p>
    <w:p w14:paraId="423F33B0" w14:textId="77777777" w:rsidR="000738C9" w:rsidRDefault="000738C9" w:rsidP="000738C9">
      <w:pPr>
        <w:pStyle w:val="Default"/>
        <w:rPr>
          <w:rFonts w:ascii="Arial" w:hAnsi="Arial" w:cs="Arial"/>
          <w:sz w:val="22"/>
          <w:szCs w:val="22"/>
        </w:rPr>
      </w:pPr>
    </w:p>
    <w:p w14:paraId="07DA3042" w14:textId="3BBD689F" w:rsidR="000738C9" w:rsidRDefault="00A662CE" w:rsidP="000738C9">
      <w:pPr>
        <w:rPr>
          <w:rFonts w:ascii="Arial" w:hAnsi="Arial" w:cs="Arial"/>
          <w:b/>
          <w:bCs/>
          <w:u w:val="single"/>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587A1B15" w14:textId="77777777" w:rsidR="000738C9" w:rsidRDefault="000738C9" w:rsidP="000738C9">
      <w:pPr>
        <w:rPr>
          <w:rFonts w:ascii="Arial" w:hAnsi="Arial" w:cs="Arial"/>
          <w:b/>
          <w:bCs/>
          <w:u w:val="single"/>
        </w:rPr>
      </w:pPr>
      <w:r>
        <w:rPr>
          <w:rFonts w:ascii="Arial" w:hAnsi="Arial" w:cs="Arial"/>
          <w:b/>
          <w:bCs/>
          <w:u w:val="single"/>
        </w:rPr>
        <w:br w:type="page"/>
      </w:r>
    </w:p>
    <w:p w14:paraId="4188918D" w14:textId="77777777" w:rsidR="000738C9" w:rsidRDefault="000738C9" w:rsidP="000738C9">
      <w:pPr>
        <w:pStyle w:val="Default"/>
        <w:rPr>
          <w:rFonts w:ascii="Arial" w:hAnsi="Arial" w:cs="Arial"/>
          <w:sz w:val="22"/>
          <w:szCs w:val="22"/>
        </w:rPr>
      </w:pPr>
    </w:p>
    <w:p w14:paraId="2F44B2B4" w14:textId="77777777" w:rsidR="000738C9" w:rsidRDefault="000738C9" w:rsidP="000738C9">
      <w:pPr>
        <w:spacing w:after="0" w:line="240" w:lineRule="auto"/>
        <w:rPr>
          <w:rFonts w:ascii="Arial" w:eastAsia="Times New Roman" w:hAnsi="Arial" w:cs="Arial"/>
          <w:b/>
          <w:bCs/>
          <w:color w:val="C00000"/>
        </w:rPr>
      </w:pPr>
      <w:r>
        <w:rPr>
          <w:rFonts w:ascii="Arial" w:eastAsia="Times New Roman" w:hAnsi="Arial" w:cs="Arial"/>
          <w:b/>
          <w:bCs/>
          <w:color w:val="C00000"/>
        </w:rPr>
        <w:t>SIGHTLINE | RESPONSE TO QUESTION 7.1</w:t>
      </w:r>
    </w:p>
    <w:p w14:paraId="79886D1E" w14:textId="77777777" w:rsidR="000738C9" w:rsidRDefault="000738C9" w:rsidP="000738C9">
      <w:pPr>
        <w:spacing w:after="0" w:line="240" w:lineRule="auto"/>
        <w:rPr>
          <w:rFonts w:ascii="Arial" w:eastAsia="Times New Roman" w:hAnsi="Arial" w:cs="Arial"/>
        </w:rPr>
      </w:pPr>
    </w:p>
    <w:p w14:paraId="01CF0DEA" w14:textId="0411344A" w:rsidR="000738C9" w:rsidRDefault="00A662CE" w:rsidP="000738C9">
      <w:pPr>
        <w:rPr>
          <w:rFonts w:ascii="Arial" w:eastAsiaTheme="minorHAnsi" w:hAnsi="Arial" w:cs="Arial"/>
          <w:b/>
          <w:bCs/>
          <w:u w:val="single"/>
        </w:rPr>
      </w:pPr>
      <w:r w:rsidRPr="00A662CE">
        <w:rPr>
          <w:rFonts w:ascii="Arial" w:hAnsi="Arial" w:cs="Arial"/>
        </w:rPr>
        <w:t> </w:t>
      </w:r>
      <w:r w:rsidRPr="00A662CE">
        <w:rPr>
          <w:rFonts w:ascii="Arial" w:hAnsi="Arial" w:cs="Arial"/>
          <w:b/>
          <w:bCs/>
        </w:rPr>
        <w:t>REDACTED TEXT under FOIA Section 43 Commercial Interests</w:t>
      </w:r>
      <w:r w:rsidRPr="00A662CE">
        <w:rPr>
          <w:rFonts w:ascii="Arial" w:hAnsi="Arial" w:cs="Arial"/>
        </w:rPr>
        <w:t>.</w:t>
      </w:r>
    </w:p>
    <w:p w14:paraId="39F642D4" w14:textId="77777777" w:rsidR="000738C9" w:rsidRDefault="000738C9">
      <w:pPr>
        <w:spacing w:after="100" w:line="240" w:lineRule="auto"/>
      </w:pPr>
    </w:p>
    <w:p w14:paraId="376E7F9B" w14:textId="77777777" w:rsidR="00A22168" w:rsidRDefault="00072812">
      <w:pPr>
        <w:rPr>
          <w:rFonts w:ascii="Arial" w:eastAsia="Arial" w:hAnsi="Arial" w:cs="Arial"/>
          <w:sz w:val="24"/>
          <w:szCs w:val="24"/>
        </w:rPr>
      </w:pPr>
      <w:r>
        <w:br w:type="page"/>
      </w:r>
    </w:p>
    <w:p w14:paraId="252226D1" w14:textId="77777777" w:rsidR="00A22168" w:rsidRDefault="00072812">
      <w:pPr>
        <w:keepNext/>
        <w:spacing w:after="120" w:line="276" w:lineRule="auto"/>
        <w:rPr>
          <w:rFonts w:ascii="Arial" w:eastAsia="Arial" w:hAnsi="Arial" w:cs="Arial"/>
          <w:b/>
          <w:color w:val="000000"/>
          <w:sz w:val="24"/>
          <w:szCs w:val="24"/>
        </w:rPr>
      </w:pPr>
      <w:r>
        <w:rPr>
          <w:rFonts w:ascii="Arial" w:eastAsia="Arial" w:hAnsi="Arial" w:cs="Arial"/>
          <w:b/>
          <w:color w:val="000000"/>
          <w:sz w:val="24"/>
          <w:szCs w:val="24"/>
        </w:rPr>
        <w:lastRenderedPageBreak/>
        <w:t>Annex B</w:t>
      </w:r>
    </w:p>
    <w:p w14:paraId="2A37DAAC" w14:textId="77777777" w:rsidR="00A22168" w:rsidRDefault="00072812">
      <w:pPr>
        <w:keepNext/>
        <w:spacing w:after="120" w:line="276" w:lineRule="auto"/>
        <w:rPr>
          <w:rFonts w:ascii="Arial" w:eastAsia="Arial" w:hAnsi="Arial" w:cs="Arial"/>
          <w:b/>
          <w:color w:val="000000"/>
          <w:sz w:val="24"/>
          <w:szCs w:val="24"/>
        </w:rPr>
      </w:pPr>
      <w:r>
        <w:rPr>
          <w:rFonts w:ascii="Arial" w:eastAsia="Arial" w:hAnsi="Arial" w:cs="Arial"/>
          <w:b/>
          <w:color w:val="000000"/>
          <w:sz w:val="24"/>
          <w:szCs w:val="24"/>
        </w:rPr>
        <w:t>Statement of Work-</w:t>
      </w:r>
    </w:p>
    <w:p w14:paraId="3BCCBB8C" w14:textId="77777777" w:rsidR="00A22168" w:rsidRDefault="00072812">
      <w:pPr>
        <w:spacing w:after="120" w:line="276" w:lineRule="auto"/>
        <w:rPr>
          <w:rFonts w:ascii="Arial" w:eastAsia="Arial" w:hAnsi="Arial" w:cs="Arial"/>
          <w:b/>
          <w:color w:val="000000"/>
          <w:sz w:val="24"/>
          <w:szCs w:val="24"/>
        </w:rPr>
      </w:pPr>
      <w:r>
        <w:rPr>
          <w:rFonts w:ascii="Arial" w:eastAsia="Arial" w:hAnsi="Arial" w:cs="Arial"/>
          <w:b/>
          <w:color w:val="000000"/>
          <w:sz w:val="24"/>
          <w:szCs w:val="24"/>
        </w:rPr>
        <w:t>This Statement of Work is issued under and in accordance with the Order Contract entered into between the parties dated (TBC on award)</w:t>
      </w:r>
    </w:p>
    <w:p w14:paraId="3843B324" w14:textId="77777777" w:rsidR="00A22168" w:rsidRDefault="00072812">
      <w:pPr>
        <w:spacing w:after="120" w:line="240" w:lineRule="auto"/>
      </w:pPr>
      <w:r>
        <w:rPr>
          <w:rFonts w:ascii="Arial" w:eastAsia="Arial" w:hAnsi="Arial" w:cs="Arial"/>
          <w:color w:val="000000"/>
          <w:sz w:val="24"/>
          <w:szCs w:val="24"/>
        </w:rPr>
        <w:t>Any schedule attached to this Statement of Work will describe in detail the different types of Services to be provided under that Statement of Work. A schedule attached to this Statement of Work only applies to the relevant project to be delivered under that Statement of Work, and not to any other Statement of Work, or to the provision of the Services as a whole.</w:t>
      </w:r>
    </w:p>
    <w:p w14:paraId="183C3848" w14:textId="77777777" w:rsidR="00A22168" w:rsidRDefault="00072812">
      <w:pPr>
        <w:pStyle w:val="Heading2"/>
        <w:numPr>
          <w:ilvl w:val="1"/>
          <w:numId w:val="6"/>
        </w:numPr>
      </w:pPr>
      <w:r>
        <w:rPr>
          <w:rFonts w:ascii="Arial" w:eastAsia="Arial" w:hAnsi="Arial" w:cs="Arial"/>
        </w:rPr>
        <w:t>Where a Statement of Work would result in:</w:t>
      </w:r>
    </w:p>
    <w:p w14:paraId="5947F194" w14:textId="77777777" w:rsidR="00A22168" w:rsidRDefault="00072812">
      <w:pPr>
        <w:pStyle w:val="Heading2"/>
        <w:numPr>
          <w:ilvl w:val="0"/>
          <w:numId w:val="2"/>
        </w:numPr>
      </w:pPr>
      <w:r>
        <w:rPr>
          <w:rFonts w:ascii="Arial" w:eastAsia="Arial" w:hAnsi="Arial" w:cs="Arial"/>
        </w:rPr>
        <w:t>a variation of the Services procured under this Order Contract;</w:t>
      </w:r>
    </w:p>
    <w:p w14:paraId="380BA949" w14:textId="77777777" w:rsidR="00A22168" w:rsidRDefault="00072812">
      <w:pPr>
        <w:pStyle w:val="Heading2"/>
        <w:numPr>
          <w:ilvl w:val="0"/>
          <w:numId w:val="2"/>
        </w:numPr>
      </w:pPr>
      <w:r>
        <w:rPr>
          <w:rFonts w:ascii="Arial" w:eastAsia="Arial" w:hAnsi="Arial" w:cs="Arial"/>
        </w:rPr>
        <w:t>an increase in the Charges agreed under this Order Contract; or</w:t>
      </w:r>
    </w:p>
    <w:p w14:paraId="326A2C4A" w14:textId="77777777" w:rsidR="00A22168" w:rsidRDefault="00072812">
      <w:pPr>
        <w:pStyle w:val="Heading3"/>
        <w:widowControl/>
        <w:numPr>
          <w:ilvl w:val="0"/>
          <w:numId w:val="2"/>
        </w:numPr>
        <w:spacing w:before="40" w:after="0"/>
      </w:pPr>
      <w:r>
        <w:rPr>
          <w:rFonts w:ascii="Arial" w:eastAsia="Arial" w:hAnsi="Arial" w:cs="Arial"/>
          <w:b w:val="0"/>
          <w:sz w:val="24"/>
          <w:szCs w:val="24"/>
        </w:rPr>
        <w:t xml:space="preserve">a change in the economic balance between the Parties to the detriment of the Client that is not provided for in this Order Contract, </w:t>
      </w:r>
      <w:bookmarkStart w:id="3" w:name="1fob9te" w:colFirst="0" w:colLast="0"/>
      <w:bookmarkEnd w:id="3"/>
      <w:r>
        <w:rPr>
          <w:rFonts w:ascii="Arial" w:eastAsia="Arial" w:hAnsi="Arial" w:cs="Arial"/>
          <w:b w:val="0"/>
          <w:sz w:val="24"/>
          <w:szCs w:val="24"/>
        </w:rPr>
        <w:t>the relevant term(s) will be dealt with as a proposed Variation to this Order Contract in accordance with the Variation procedure set out in Clause 24.</w:t>
      </w:r>
      <w:bookmarkStart w:id="4" w:name="3znysh7" w:colFirst="0" w:colLast="0"/>
      <w:bookmarkEnd w:id="4"/>
    </w:p>
    <w:p w14:paraId="2E31D366" w14:textId="77777777" w:rsidR="00A22168" w:rsidRDefault="00A22168">
      <w:pPr>
        <w:spacing w:after="120" w:line="276" w:lineRule="auto"/>
        <w:rPr>
          <w:rFonts w:ascii="Arial" w:eastAsia="Arial" w:hAnsi="Arial" w:cs="Arial"/>
          <w:color w:val="000000"/>
          <w:sz w:val="24"/>
          <w:szCs w:val="24"/>
        </w:rPr>
      </w:pPr>
    </w:p>
    <w:p w14:paraId="4887B297" w14:textId="77777777" w:rsidR="00A22168" w:rsidRDefault="00A22168">
      <w:pPr>
        <w:spacing w:after="120" w:line="276" w:lineRule="auto"/>
        <w:rPr>
          <w:rFonts w:ascii="Arial" w:eastAsia="Arial" w:hAnsi="Arial" w:cs="Arial"/>
          <w:color w:val="000000"/>
          <w:sz w:val="24"/>
          <w:szCs w:val="24"/>
        </w:rPr>
      </w:pPr>
    </w:p>
    <w:tbl>
      <w:tblPr>
        <w:tblStyle w:val="a6"/>
        <w:tblW w:w="9020" w:type="dxa"/>
        <w:tblInd w:w="-234" w:type="dxa"/>
        <w:tblBorders>
          <w:right w:val="single" w:sz="4" w:space="0" w:color="000000"/>
          <w:insideV w:val="single" w:sz="4" w:space="0" w:color="000000"/>
        </w:tblBorders>
        <w:tblLayout w:type="fixed"/>
        <w:tblLook w:val="0000" w:firstRow="0" w:lastRow="0" w:firstColumn="0" w:lastColumn="0" w:noHBand="0" w:noVBand="0"/>
      </w:tblPr>
      <w:tblGrid>
        <w:gridCol w:w="2359"/>
        <w:gridCol w:w="6661"/>
      </w:tblGrid>
      <w:tr w:rsidR="00A22168" w14:paraId="7898A602" w14:textId="77777777" w:rsidTr="00097CC0">
        <w:trPr>
          <w:trHeight w:val="860"/>
        </w:trPr>
        <w:tc>
          <w:tcPr>
            <w:tcW w:w="2359" w:type="dxa"/>
            <w:tcBorders>
              <w:right w:val="single" w:sz="4" w:space="0" w:color="000000"/>
            </w:tcBorders>
            <w:shd w:val="clear" w:color="auto" w:fill="auto"/>
          </w:tcPr>
          <w:p w14:paraId="18DB3016"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2BD07EAE" w14:textId="77777777" w:rsidR="00A22168" w:rsidRDefault="00072812">
            <w:pPr>
              <w:spacing w:after="120" w:line="276" w:lineRule="auto"/>
              <w:rPr>
                <w:rFonts w:ascii="Arial" w:eastAsia="Arial" w:hAnsi="Arial" w:cs="Arial"/>
                <w:sz w:val="24"/>
                <w:szCs w:val="24"/>
              </w:rPr>
            </w:pPr>
            <w:r>
              <w:rPr>
                <w:rFonts w:ascii="Arial" w:eastAsia="Arial" w:hAnsi="Arial" w:cs="Arial"/>
                <w:sz w:val="24"/>
                <w:szCs w:val="24"/>
              </w:rPr>
              <w:t>As set out in the Statement of Requirements</w:t>
            </w:r>
          </w:p>
        </w:tc>
      </w:tr>
      <w:tr w:rsidR="00A22168" w14:paraId="6EE35F92" w14:textId="77777777" w:rsidTr="00097CC0">
        <w:trPr>
          <w:trHeight w:val="886"/>
        </w:trPr>
        <w:tc>
          <w:tcPr>
            <w:tcW w:w="2359" w:type="dxa"/>
            <w:tcBorders>
              <w:right w:val="single" w:sz="4" w:space="0" w:color="000000"/>
            </w:tcBorders>
            <w:shd w:val="clear" w:color="auto" w:fill="auto"/>
          </w:tcPr>
          <w:p w14:paraId="1325A1E6"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Project start Date:</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25C0C21B" w14:textId="10EE64D5" w:rsidR="00A22168" w:rsidRDefault="00FB5F1A">
            <w:pPr>
              <w:spacing w:after="120" w:line="276" w:lineRule="auto"/>
            </w:pPr>
            <w:r>
              <w:rPr>
                <w:rFonts w:ascii="Arial" w:eastAsia="Arial" w:hAnsi="Arial" w:cs="Arial"/>
                <w:b/>
                <w:sz w:val="24"/>
                <w:szCs w:val="24"/>
              </w:rPr>
              <w:t>03</w:t>
            </w:r>
            <w:r w:rsidR="002D5152">
              <w:rPr>
                <w:rFonts w:ascii="Arial" w:eastAsia="Arial" w:hAnsi="Arial" w:cs="Arial"/>
                <w:b/>
                <w:sz w:val="24"/>
                <w:szCs w:val="24"/>
              </w:rPr>
              <w:t xml:space="preserve"> Ju</w:t>
            </w:r>
            <w:r>
              <w:rPr>
                <w:rFonts w:ascii="Arial" w:eastAsia="Arial" w:hAnsi="Arial" w:cs="Arial"/>
                <w:b/>
                <w:sz w:val="24"/>
                <w:szCs w:val="24"/>
              </w:rPr>
              <w:t>ly</w:t>
            </w:r>
            <w:r w:rsidR="002D5152">
              <w:rPr>
                <w:rFonts w:ascii="Arial" w:eastAsia="Arial" w:hAnsi="Arial" w:cs="Arial"/>
                <w:b/>
                <w:sz w:val="24"/>
                <w:szCs w:val="24"/>
              </w:rPr>
              <w:t xml:space="preserve"> 2023</w:t>
            </w:r>
          </w:p>
        </w:tc>
      </w:tr>
      <w:tr w:rsidR="00A22168" w14:paraId="0371D603" w14:textId="77777777" w:rsidTr="00097CC0">
        <w:trPr>
          <w:trHeight w:val="1180"/>
        </w:trPr>
        <w:tc>
          <w:tcPr>
            <w:tcW w:w="2359" w:type="dxa"/>
            <w:tcBorders>
              <w:right w:val="single" w:sz="4" w:space="0" w:color="000000"/>
            </w:tcBorders>
            <w:shd w:val="clear" w:color="auto" w:fill="auto"/>
          </w:tcPr>
          <w:p w14:paraId="23D6551C"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708BCA64" w14:textId="77777777" w:rsidR="00A22168" w:rsidRDefault="00072812">
            <w:pPr>
              <w:numPr>
                <w:ilvl w:val="0"/>
                <w:numId w:val="3"/>
              </w:numPr>
              <w:spacing w:after="120" w:line="276" w:lineRule="auto"/>
              <w:rPr>
                <w:sz w:val="24"/>
                <w:szCs w:val="24"/>
              </w:rPr>
            </w:pPr>
            <w:r>
              <w:rPr>
                <w:rFonts w:ascii="Arial" w:eastAsia="Arial" w:hAnsi="Arial" w:cs="Arial"/>
                <w:sz w:val="24"/>
                <w:szCs w:val="24"/>
              </w:rPr>
              <w:t xml:space="preserve">This procurement incorporates two separates but similar CSHR requirements: </w:t>
            </w:r>
          </w:p>
          <w:p w14:paraId="3DE05983" w14:textId="77777777" w:rsidR="00A22168" w:rsidRDefault="00072812">
            <w:pPr>
              <w:numPr>
                <w:ilvl w:val="0"/>
                <w:numId w:val="3"/>
              </w:numPr>
              <w:spacing w:after="120" w:line="276" w:lineRule="auto"/>
              <w:rPr>
                <w:sz w:val="24"/>
                <w:szCs w:val="24"/>
              </w:rPr>
            </w:pPr>
            <w:r>
              <w:rPr>
                <w:rFonts w:ascii="Arial" w:eastAsia="Arial" w:hAnsi="Arial" w:cs="Arial"/>
                <w:sz w:val="24"/>
                <w:szCs w:val="24"/>
              </w:rPr>
              <w:t xml:space="preserve">Requirement 1 for the Online Tests and Assessments team (OTA) in Government Recruitment Service (GRS); </w:t>
            </w:r>
          </w:p>
          <w:p w14:paraId="62D6C1BE" w14:textId="77777777" w:rsidR="00A22168" w:rsidRDefault="00072812">
            <w:pPr>
              <w:numPr>
                <w:ilvl w:val="0"/>
                <w:numId w:val="3"/>
              </w:numPr>
              <w:spacing w:after="120" w:line="276" w:lineRule="auto"/>
              <w:rPr>
                <w:sz w:val="24"/>
                <w:szCs w:val="24"/>
              </w:rPr>
            </w:pPr>
            <w:r>
              <w:rPr>
                <w:rFonts w:ascii="Arial" w:eastAsia="Arial" w:hAnsi="Arial" w:cs="Arial"/>
                <w:sz w:val="24"/>
                <w:szCs w:val="24"/>
              </w:rPr>
              <w:t>Requirement 2 for the Civil Service Fast Stream and Early Talent (FSET) team.</w:t>
            </w:r>
          </w:p>
          <w:p w14:paraId="63D376FB" w14:textId="77777777" w:rsidR="00A22168" w:rsidRDefault="00072812">
            <w:pPr>
              <w:numPr>
                <w:ilvl w:val="0"/>
                <w:numId w:val="3"/>
              </w:numPr>
              <w:spacing w:after="120" w:line="276" w:lineRule="auto"/>
              <w:rPr>
                <w:sz w:val="24"/>
                <w:szCs w:val="24"/>
              </w:rPr>
            </w:pPr>
            <w:r>
              <w:rPr>
                <w:rFonts w:ascii="Arial" w:eastAsia="Arial" w:hAnsi="Arial" w:cs="Arial"/>
                <w:sz w:val="24"/>
                <w:szCs w:val="24"/>
              </w:rPr>
              <w:t xml:space="preserve">The Online Tests and Assessments (OTA) team in Government Recruitment Service (GRS) provides a wide range of recruitment services to UK Civil Service departments, including the provision of online psychometric tests.  GRS has embarked on an ambitious strategy to develop and host its own psychometric tests, to be used in recruitment for a wide range of jobs in the Civil Service. </w:t>
            </w:r>
          </w:p>
          <w:p w14:paraId="428856AC" w14:textId="77777777" w:rsidR="00A22168" w:rsidRDefault="00072812">
            <w:pPr>
              <w:numPr>
                <w:ilvl w:val="0"/>
                <w:numId w:val="3"/>
              </w:numPr>
              <w:spacing w:after="120" w:line="276" w:lineRule="auto"/>
              <w:rPr>
                <w:sz w:val="24"/>
                <w:szCs w:val="24"/>
              </w:rPr>
            </w:pPr>
            <w:r>
              <w:rPr>
                <w:rFonts w:ascii="Arial" w:eastAsia="Arial" w:hAnsi="Arial" w:cs="Arial"/>
                <w:sz w:val="24"/>
                <w:szCs w:val="24"/>
              </w:rPr>
              <w:lastRenderedPageBreak/>
              <w:t xml:space="preserve">Civil Service Fast Stream and Emerging Talent (FSET) is also within CSHR and oversees a number of programmes, including the Fast Stream graduate programme, number 1 in The Times Top 100 graduate employers of choice. It offers around 1000 roles each year, across 15 different scheme options.  Fast Stream is now seeking to update its recruitment approach, a core element of which is the integration of video-based material.  </w:t>
            </w:r>
          </w:p>
        </w:tc>
      </w:tr>
      <w:tr w:rsidR="00A22168" w14:paraId="7862E987" w14:textId="77777777" w:rsidTr="00097CC0">
        <w:trPr>
          <w:trHeight w:val="1180"/>
        </w:trPr>
        <w:tc>
          <w:tcPr>
            <w:tcW w:w="2359" w:type="dxa"/>
            <w:tcBorders>
              <w:right w:val="single" w:sz="4" w:space="0" w:color="000000"/>
            </w:tcBorders>
            <w:shd w:val="clear" w:color="auto" w:fill="auto"/>
          </w:tcPr>
          <w:p w14:paraId="412BD62E"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lastRenderedPageBreak/>
              <w:t>Goods or Services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49C4792E" w14:textId="77777777" w:rsidR="00A22168" w:rsidRDefault="00072812">
            <w:pPr>
              <w:pStyle w:val="Heading2"/>
              <w:numPr>
                <w:ilvl w:val="1"/>
                <w:numId w:val="5"/>
              </w:numPr>
              <w:spacing w:before="0"/>
              <w:jc w:val="both"/>
              <w:rPr>
                <w:rFonts w:ascii="Arial" w:eastAsia="Arial" w:hAnsi="Arial" w:cs="Arial"/>
              </w:rPr>
            </w:pPr>
            <w:r>
              <w:rPr>
                <w:rFonts w:ascii="Arial" w:eastAsia="Arial" w:hAnsi="Arial" w:cs="Arial"/>
              </w:rPr>
              <w:t>Requirement 1: GRS/OTA</w:t>
            </w:r>
          </w:p>
          <w:p w14:paraId="1169A4B8"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 xml:space="preserve">The requirement is to produce 100 video vignettes plus an additional 10 short informational/explainer/promotional videos. Deliverable in years 2, 3 &amp; 4 of the contract </w:t>
            </w:r>
            <w:r>
              <w:rPr>
                <w:rFonts w:ascii="Arial" w:eastAsia="Arial" w:hAnsi="Arial" w:cs="Arial"/>
                <w:sz w:val="24"/>
                <w:szCs w:val="24"/>
                <w:u w:val="single"/>
              </w:rPr>
              <w:t>may NOT</w:t>
            </w:r>
            <w:r>
              <w:rPr>
                <w:rFonts w:ascii="Arial" w:eastAsia="Arial" w:hAnsi="Arial" w:cs="Arial"/>
                <w:b w:val="0"/>
                <w:sz w:val="24"/>
                <w:szCs w:val="24"/>
              </w:rPr>
              <w:t xml:space="preserve"> be the same as Year 1 deliverables, we will confirm before the start of the year the exact requirement.</w:t>
            </w:r>
          </w:p>
          <w:p w14:paraId="1CE0D381"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For the video vignettes the following actions are in and out of scope:</w:t>
            </w:r>
          </w:p>
          <w:p w14:paraId="781EB93A"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bookmarkStart w:id="5" w:name="_17dp8vu" w:colFirst="0" w:colLast="0"/>
            <w:bookmarkEnd w:id="5"/>
            <w:r>
              <w:rPr>
                <w:rFonts w:ascii="Arial" w:eastAsia="Arial" w:hAnsi="Arial" w:cs="Arial"/>
                <w:b w:val="0"/>
                <w:sz w:val="24"/>
                <w:szCs w:val="24"/>
              </w:rPr>
              <w:t>In scope (for the Supplier to source): all video production, including casting calls and shortlisting actors, advising on final choices, booking and liaising with actors, catering requirements (if any), studio hire, filming equipment and team sourcing, filming schedule management, post production, script honing/finishing, green screen backgrounds, office furniture props, actor clothing, sourcing and inclusion of sign language translators, subtitles and audio description;</w:t>
            </w:r>
          </w:p>
          <w:p w14:paraId="4DB4DD35"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Excluded (i.e. for the Authority to source/deliver): psychometric test design, psychometric advice, script creation, final actor choices;</w:t>
            </w:r>
          </w:p>
          <w:p w14:paraId="2E970CE7"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For the 10-short informational/explainer/promotional videos, the following actions are in scope:</w:t>
            </w:r>
          </w:p>
          <w:p w14:paraId="73D6BACE"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In scope (for the Supplier to source): video production and editing facilities and resources, some image content, voice over resource, subtitling and text editing, and publishing;</w:t>
            </w:r>
          </w:p>
          <w:p w14:paraId="0FC95638"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Excluded (i.e. for the Authority to source): talking heads, some image content.</w:t>
            </w:r>
          </w:p>
          <w:p w14:paraId="39FD4CAE"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All of the in-scope actions are mandatory.</w:t>
            </w:r>
          </w:p>
          <w:p w14:paraId="1E93D6FF" w14:textId="77777777" w:rsidR="00A662CE" w:rsidRPr="00A662CE" w:rsidRDefault="00A662CE">
            <w:pPr>
              <w:pStyle w:val="Heading2"/>
              <w:numPr>
                <w:ilvl w:val="1"/>
                <w:numId w:val="5"/>
              </w:numPr>
              <w:spacing w:before="0"/>
              <w:jc w:val="both"/>
              <w:rPr>
                <w:rFonts w:ascii="Arial" w:eastAsia="Arial" w:hAnsi="Arial" w:cs="Arial"/>
              </w:rPr>
            </w:pPr>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 xml:space="preserve">. </w:t>
            </w:r>
          </w:p>
          <w:p w14:paraId="7A388218" w14:textId="2A33C185" w:rsidR="00A22168" w:rsidRDefault="00072812">
            <w:pPr>
              <w:pStyle w:val="Heading2"/>
              <w:numPr>
                <w:ilvl w:val="1"/>
                <w:numId w:val="5"/>
              </w:numPr>
              <w:spacing w:before="0"/>
              <w:jc w:val="both"/>
              <w:rPr>
                <w:rFonts w:ascii="Arial" w:eastAsia="Arial" w:hAnsi="Arial" w:cs="Arial"/>
              </w:rPr>
            </w:pPr>
            <w:r>
              <w:rPr>
                <w:rFonts w:ascii="Arial" w:eastAsia="Arial" w:hAnsi="Arial" w:cs="Arial"/>
              </w:rPr>
              <w:t>Requirement 2: FSET</w:t>
            </w:r>
          </w:p>
          <w:p w14:paraId="64E3BFF6"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 xml:space="preserve">The requirement for year 1 is to produce 45 video vignettes (up to 20 seconds) for Phase 1 online test assessments; 35 video vignettes (up to 2 minutes each) for the Phase 2 Case Study and Learning Assessments; 30 Phase 3 video interview questions (up to 10 seconds); and 12 longer-form </w:t>
            </w:r>
            <w:r>
              <w:rPr>
                <w:rFonts w:ascii="Arial" w:eastAsia="Arial" w:hAnsi="Arial" w:cs="Arial"/>
                <w:b w:val="0"/>
                <w:sz w:val="24"/>
                <w:szCs w:val="24"/>
              </w:rPr>
              <w:lastRenderedPageBreak/>
              <w:t xml:space="preserve">background Phase 4 videos for FSAC (up to 2 minutes each). Deliverable in years 2, 3 &amp; 4 of the contract </w:t>
            </w:r>
            <w:r>
              <w:rPr>
                <w:rFonts w:ascii="Arial" w:eastAsia="Arial" w:hAnsi="Arial" w:cs="Arial"/>
                <w:sz w:val="24"/>
                <w:szCs w:val="24"/>
                <w:u w:val="single"/>
              </w:rPr>
              <w:t>may NOT</w:t>
            </w:r>
            <w:r>
              <w:rPr>
                <w:rFonts w:ascii="Arial" w:eastAsia="Arial" w:hAnsi="Arial" w:cs="Arial"/>
                <w:b w:val="0"/>
                <w:sz w:val="24"/>
                <w:szCs w:val="24"/>
              </w:rPr>
              <w:t xml:space="preserve"> be the same as Year 1 deliverables, we will confirm before the start of the year the exact requirement.</w:t>
            </w:r>
          </w:p>
          <w:p w14:paraId="10483A47"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For the video vignettes and FSAC background videos the following actions are in and out of scope:</w:t>
            </w:r>
          </w:p>
          <w:p w14:paraId="3DF07D93"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In scope (for the Supplier to source): all video production, including casting calls and shortlisting actors, advising on final choices, booking and liaising with actors, catering requirements (if any), studio hire, filming equipment and team sourcing, filming schedule management, post production, script honing/finishing, green screen backgrounds, office furniture props, actor clothing, sourcing and inclusion of sign language translators, subtitles and audio description;</w:t>
            </w:r>
          </w:p>
          <w:p w14:paraId="4E0E4AB1"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Excluded (i.e. for the Authority to source/deliver): psychometric test/assessment design, psychometric advice, script creation, final actor choices;</w:t>
            </w:r>
          </w:p>
          <w:p w14:paraId="15543D6C" w14:textId="77777777" w:rsidR="00A22168" w:rsidRDefault="00072812">
            <w:pPr>
              <w:pStyle w:val="Heading3"/>
              <w:keepNext w:val="0"/>
              <w:keepLines w:val="0"/>
              <w:widowControl/>
              <w:numPr>
                <w:ilvl w:val="2"/>
                <w:numId w:val="5"/>
              </w:numPr>
              <w:spacing w:before="0" w:after="120"/>
              <w:jc w:val="both"/>
              <w:rPr>
                <w:rFonts w:ascii="Arial" w:eastAsia="Arial" w:hAnsi="Arial" w:cs="Arial"/>
              </w:rPr>
            </w:pPr>
            <w:r>
              <w:rPr>
                <w:rFonts w:ascii="Arial" w:eastAsia="Arial" w:hAnsi="Arial" w:cs="Arial"/>
                <w:b w:val="0"/>
                <w:sz w:val="24"/>
                <w:szCs w:val="24"/>
              </w:rPr>
              <w:t>All of the in-scope actions are mandatory.</w:t>
            </w:r>
          </w:p>
          <w:p w14:paraId="33590007" w14:textId="28ABB9A6" w:rsidR="00A22168" w:rsidRDefault="00A662CE">
            <w:pPr>
              <w:pStyle w:val="Heading2"/>
              <w:numPr>
                <w:ilvl w:val="1"/>
                <w:numId w:val="5"/>
              </w:numPr>
              <w:tabs>
                <w:tab w:val="left" w:pos="0"/>
              </w:tabs>
            </w:pPr>
            <w:bookmarkStart w:id="6" w:name="_restiopu8irx" w:colFirst="0" w:colLast="0"/>
            <w:bookmarkEnd w:id="6"/>
            <w:r w:rsidRPr="00A662CE">
              <w:rPr>
                <w:rFonts w:ascii="Arial" w:hAnsi="Arial" w:cs="Arial"/>
                <w:color w:val="auto"/>
                <w:sz w:val="22"/>
                <w:szCs w:val="22"/>
              </w:rPr>
              <w:t> </w:t>
            </w:r>
            <w:r w:rsidRPr="00A662CE">
              <w:rPr>
                <w:rFonts w:ascii="Arial" w:hAnsi="Arial" w:cs="Arial"/>
                <w:b/>
                <w:bCs/>
                <w:color w:val="auto"/>
                <w:sz w:val="22"/>
                <w:szCs w:val="22"/>
              </w:rPr>
              <w:t>REDACTED TEXT under FOIA Section 43 Commercial Interests</w:t>
            </w:r>
            <w:r w:rsidRPr="00A662CE">
              <w:rPr>
                <w:rFonts w:ascii="Arial" w:hAnsi="Arial" w:cs="Arial"/>
                <w:color w:val="auto"/>
                <w:sz w:val="22"/>
                <w:szCs w:val="22"/>
              </w:rPr>
              <w:t xml:space="preserve">. </w:t>
            </w:r>
          </w:p>
        </w:tc>
      </w:tr>
      <w:tr w:rsidR="00A22168" w14:paraId="11B29BE0" w14:textId="77777777" w:rsidTr="00097CC0">
        <w:trPr>
          <w:trHeight w:val="6794"/>
        </w:trPr>
        <w:tc>
          <w:tcPr>
            <w:tcW w:w="2359" w:type="dxa"/>
            <w:tcBorders>
              <w:right w:val="single" w:sz="4" w:space="0" w:color="000000"/>
            </w:tcBorders>
            <w:shd w:val="clear" w:color="auto" w:fill="auto"/>
          </w:tcPr>
          <w:p w14:paraId="05A5C9D8" w14:textId="77777777" w:rsidR="00A22168" w:rsidRDefault="00072812">
            <w:pPr>
              <w:spacing w:after="120" w:line="276" w:lineRule="auto"/>
            </w:pPr>
            <w:r>
              <w:rPr>
                <w:rFonts w:ascii="Arial" w:eastAsia="Arial" w:hAnsi="Arial" w:cs="Arial"/>
                <w:b/>
                <w:sz w:val="24"/>
                <w:szCs w:val="24"/>
              </w:rPr>
              <w:lastRenderedPageBreak/>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443D293A" w14:textId="77777777" w:rsidR="00A22168" w:rsidRDefault="00072812">
            <w:pPr>
              <w:spacing w:after="120" w:line="276" w:lineRule="auto"/>
              <w:rPr>
                <w:rFonts w:ascii="Arial" w:eastAsia="Arial" w:hAnsi="Arial" w:cs="Arial"/>
                <w:color w:val="000000"/>
              </w:rPr>
            </w:pPr>
            <w:r>
              <w:rPr>
                <w:rFonts w:ascii="Arial" w:eastAsia="Arial" w:hAnsi="Arial" w:cs="Arial"/>
                <w:color w:val="000000"/>
              </w:rPr>
              <w:t>Requirement 1:</w:t>
            </w:r>
          </w:p>
          <w:tbl>
            <w:tblPr>
              <w:tblStyle w:val="a7"/>
              <w:tblW w:w="6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1"/>
              <w:gridCol w:w="3502"/>
              <w:gridCol w:w="1537"/>
            </w:tblGrid>
            <w:tr w:rsidR="00A22168" w14:paraId="42FF8E40" w14:textId="77777777" w:rsidTr="00097CC0">
              <w:tc>
                <w:tcPr>
                  <w:tcW w:w="1401" w:type="dxa"/>
                  <w:shd w:val="clear" w:color="auto" w:fill="B8CCE4"/>
                  <w:vAlign w:val="center"/>
                </w:tcPr>
                <w:p w14:paraId="79637407" w14:textId="77777777" w:rsidR="00A22168" w:rsidRDefault="00072812">
                  <w:pPr>
                    <w:pStyle w:val="Heading3"/>
                    <w:keepNext w:val="0"/>
                    <w:keepLines w:val="0"/>
                    <w:widowControl/>
                    <w:numPr>
                      <w:ilvl w:val="2"/>
                      <w:numId w:val="5"/>
                    </w:numPr>
                    <w:spacing w:before="0" w:after="120"/>
                    <w:jc w:val="center"/>
                  </w:pPr>
                  <w:bookmarkStart w:id="7" w:name="_xhv7fj8jxxbr" w:colFirst="0" w:colLast="0"/>
                  <w:bookmarkEnd w:id="7"/>
                  <w:r>
                    <w:rPr>
                      <w:rFonts w:ascii="Arial" w:eastAsia="Arial" w:hAnsi="Arial" w:cs="Arial"/>
                      <w:sz w:val="24"/>
                      <w:szCs w:val="24"/>
                    </w:rPr>
                    <w:t>Milestone/Deliverable</w:t>
                  </w:r>
                </w:p>
              </w:tc>
              <w:tc>
                <w:tcPr>
                  <w:tcW w:w="3502" w:type="dxa"/>
                  <w:shd w:val="clear" w:color="auto" w:fill="B8CCE4"/>
                  <w:vAlign w:val="center"/>
                </w:tcPr>
                <w:p w14:paraId="77672833" w14:textId="77777777" w:rsidR="00A22168" w:rsidRDefault="00072812">
                  <w:pPr>
                    <w:pStyle w:val="Heading3"/>
                    <w:keepNext w:val="0"/>
                    <w:keepLines w:val="0"/>
                    <w:widowControl/>
                    <w:numPr>
                      <w:ilvl w:val="2"/>
                      <w:numId w:val="5"/>
                    </w:numPr>
                    <w:spacing w:before="0" w:after="120"/>
                    <w:jc w:val="center"/>
                  </w:pPr>
                  <w:bookmarkStart w:id="8" w:name="_a8xyw5vk96nr" w:colFirst="0" w:colLast="0"/>
                  <w:bookmarkEnd w:id="8"/>
                  <w:r>
                    <w:rPr>
                      <w:rFonts w:ascii="Arial" w:eastAsia="Arial" w:hAnsi="Arial" w:cs="Arial"/>
                      <w:sz w:val="24"/>
                      <w:szCs w:val="24"/>
                    </w:rPr>
                    <w:t>Description</w:t>
                  </w:r>
                </w:p>
              </w:tc>
              <w:tc>
                <w:tcPr>
                  <w:tcW w:w="1537" w:type="dxa"/>
                  <w:shd w:val="clear" w:color="auto" w:fill="B8CCE4"/>
                  <w:vAlign w:val="center"/>
                </w:tcPr>
                <w:p w14:paraId="4B7E2FE0" w14:textId="77777777" w:rsidR="00A22168" w:rsidRDefault="00072812">
                  <w:pPr>
                    <w:pStyle w:val="Heading3"/>
                    <w:keepNext w:val="0"/>
                    <w:keepLines w:val="0"/>
                    <w:widowControl/>
                    <w:numPr>
                      <w:ilvl w:val="2"/>
                      <w:numId w:val="5"/>
                    </w:numPr>
                    <w:spacing w:before="0" w:after="120"/>
                    <w:jc w:val="center"/>
                  </w:pPr>
                  <w:bookmarkStart w:id="9" w:name="_iigd2gs42k2f" w:colFirst="0" w:colLast="0"/>
                  <w:bookmarkEnd w:id="9"/>
                  <w:r>
                    <w:rPr>
                      <w:rFonts w:ascii="Arial" w:eastAsia="Arial" w:hAnsi="Arial" w:cs="Arial"/>
                      <w:sz w:val="24"/>
                      <w:szCs w:val="24"/>
                    </w:rPr>
                    <w:t>Timeframe or Delivery Date</w:t>
                  </w:r>
                </w:p>
              </w:tc>
            </w:tr>
            <w:tr w:rsidR="00A22168" w14:paraId="4A77DFA4" w14:textId="77777777" w:rsidTr="00097CC0">
              <w:tc>
                <w:tcPr>
                  <w:tcW w:w="1401" w:type="dxa"/>
                  <w:vAlign w:val="center"/>
                </w:tcPr>
                <w:p w14:paraId="6100F9FA" w14:textId="77777777" w:rsidR="00A22168" w:rsidRDefault="008D5D90">
                  <w:pPr>
                    <w:pStyle w:val="Heading2"/>
                    <w:numPr>
                      <w:ilvl w:val="1"/>
                      <w:numId w:val="5"/>
                    </w:numPr>
                    <w:spacing w:before="0" w:after="240"/>
                    <w:jc w:val="both"/>
                    <w:rPr>
                      <w:rFonts w:ascii="Arial" w:eastAsia="Arial" w:hAnsi="Arial" w:cs="Arial"/>
                      <w:sz w:val="22"/>
                      <w:szCs w:val="22"/>
                    </w:rPr>
                  </w:pPr>
                  <w:bookmarkStart w:id="10" w:name="_fgpgexkoqthx" w:colFirst="0" w:colLast="0"/>
                  <w:bookmarkEnd w:id="10"/>
                  <w:r>
                    <w:rPr>
                      <w:rFonts w:ascii="Arial" w:eastAsia="Arial" w:hAnsi="Arial" w:cs="Arial"/>
                    </w:rPr>
                    <w:t>Kick-off</w:t>
                  </w:r>
                  <w:r w:rsidR="00072812">
                    <w:rPr>
                      <w:rFonts w:ascii="Arial" w:eastAsia="Arial" w:hAnsi="Arial" w:cs="Arial"/>
                    </w:rPr>
                    <w:t xml:space="preserve"> event</w:t>
                  </w:r>
                </w:p>
              </w:tc>
              <w:tc>
                <w:tcPr>
                  <w:tcW w:w="3502" w:type="dxa"/>
                  <w:vAlign w:val="center"/>
                </w:tcPr>
                <w:p w14:paraId="7D82C5A8" w14:textId="77777777" w:rsidR="00A22168" w:rsidRDefault="00072812">
                  <w:pPr>
                    <w:pStyle w:val="Heading2"/>
                    <w:numPr>
                      <w:ilvl w:val="1"/>
                      <w:numId w:val="5"/>
                    </w:numPr>
                    <w:spacing w:before="0" w:after="240"/>
                    <w:jc w:val="both"/>
                    <w:rPr>
                      <w:rFonts w:ascii="Arial" w:eastAsia="Arial" w:hAnsi="Arial" w:cs="Arial"/>
                      <w:sz w:val="22"/>
                      <w:szCs w:val="22"/>
                    </w:rPr>
                  </w:pPr>
                  <w:bookmarkStart w:id="11" w:name="_vri8i24vp99u" w:colFirst="0" w:colLast="0"/>
                  <w:bookmarkEnd w:id="11"/>
                  <w:r>
                    <w:rPr>
                      <w:rFonts w:ascii="Arial" w:eastAsia="Arial" w:hAnsi="Arial" w:cs="Arial"/>
                    </w:rPr>
                    <w:t>Kick off meeting to agree roles and responsibilities, clarify points, etc.</w:t>
                  </w:r>
                </w:p>
              </w:tc>
              <w:tc>
                <w:tcPr>
                  <w:tcW w:w="1537" w:type="dxa"/>
                  <w:vAlign w:val="center"/>
                </w:tcPr>
                <w:p w14:paraId="1CE5B612" w14:textId="7A6105CD"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Ju</w:t>
                  </w:r>
                  <w:r w:rsidR="00FB5F1A">
                    <w:rPr>
                      <w:rFonts w:ascii="Arial" w:eastAsia="Arial" w:hAnsi="Arial" w:cs="Arial"/>
                    </w:rPr>
                    <w:t>ly</w:t>
                  </w:r>
                </w:p>
                <w:p w14:paraId="338683B7" w14:textId="77777777" w:rsidR="00A22168" w:rsidRDefault="00072812">
                  <w:pPr>
                    <w:pStyle w:val="Heading2"/>
                    <w:numPr>
                      <w:ilvl w:val="1"/>
                      <w:numId w:val="5"/>
                    </w:numPr>
                    <w:spacing w:before="0" w:after="240"/>
                    <w:jc w:val="both"/>
                    <w:rPr>
                      <w:rFonts w:ascii="Arial" w:eastAsia="Arial" w:hAnsi="Arial" w:cs="Arial"/>
                      <w:sz w:val="22"/>
                      <w:szCs w:val="22"/>
                    </w:rPr>
                  </w:pPr>
                  <w:bookmarkStart w:id="12" w:name="_mecnm34q7d2b" w:colFirst="0" w:colLast="0"/>
                  <w:bookmarkEnd w:id="12"/>
                  <w:r>
                    <w:rPr>
                      <w:rFonts w:ascii="Arial" w:eastAsia="Arial" w:hAnsi="Arial" w:cs="Arial"/>
                    </w:rPr>
                    <w:t>2023</w:t>
                  </w:r>
                </w:p>
              </w:tc>
            </w:tr>
            <w:tr w:rsidR="00A22168" w14:paraId="58FA2C04" w14:textId="77777777" w:rsidTr="00097CC0">
              <w:tc>
                <w:tcPr>
                  <w:tcW w:w="1401" w:type="dxa"/>
                  <w:vAlign w:val="center"/>
                </w:tcPr>
                <w:p w14:paraId="73CB8073" w14:textId="77777777" w:rsidR="00A22168" w:rsidRDefault="00072812">
                  <w:pPr>
                    <w:pStyle w:val="Heading2"/>
                    <w:numPr>
                      <w:ilvl w:val="1"/>
                      <w:numId w:val="5"/>
                    </w:numPr>
                    <w:spacing w:before="0" w:after="240"/>
                    <w:jc w:val="both"/>
                    <w:rPr>
                      <w:rFonts w:ascii="Arial" w:eastAsia="Arial" w:hAnsi="Arial" w:cs="Arial"/>
                      <w:sz w:val="22"/>
                      <w:szCs w:val="22"/>
                    </w:rPr>
                  </w:pPr>
                  <w:bookmarkStart w:id="13" w:name="_ort0rsgg6xom" w:colFirst="0" w:colLast="0"/>
                  <w:bookmarkEnd w:id="13"/>
                  <w:r>
                    <w:rPr>
                      <w:rFonts w:ascii="Arial" w:eastAsia="Arial" w:hAnsi="Arial" w:cs="Arial"/>
                    </w:rPr>
                    <w:t>Work plan submitted</w:t>
                  </w:r>
                </w:p>
              </w:tc>
              <w:tc>
                <w:tcPr>
                  <w:tcW w:w="3502" w:type="dxa"/>
                  <w:vAlign w:val="center"/>
                </w:tcPr>
                <w:p w14:paraId="610BAEDE" w14:textId="77777777" w:rsidR="00A22168" w:rsidRDefault="00072812">
                  <w:pPr>
                    <w:pStyle w:val="Heading2"/>
                    <w:numPr>
                      <w:ilvl w:val="1"/>
                      <w:numId w:val="5"/>
                    </w:numPr>
                    <w:spacing w:before="0" w:after="240"/>
                    <w:jc w:val="both"/>
                    <w:rPr>
                      <w:rFonts w:ascii="Arial" w:eastAsia="Arial" w:hAnsi="Arial" w:cs="Arial"/>
                      <w:sz w:val="22"/>
                      <w:szCs w:val="22"/>
                    </w:rPr>
                  </w:pPr>
                  <w:bookmarkStart w:id="14" w:name="_ch15rmro0j19" w:colFirst="0" w:colLast="0"/>
                  <w:bookmarkEnd w:id="14"/>
                  <w:r>
                    <w:rPr>
                      <w:rFonts w:ascii="Arial" w:eastAsia="Arial" w:hAnsi="Arial" w:cs="Arial"/>
                    </w:rPr>
                    <w:t>Supplier provides a detailed breakdown of the work plan for approval</w:t>
                  </w:r>
                </w:p>
              </w:tc>
              <w:tc>
                <w:tcPr>
                  <w:tcW w:w="1537" w:type="dxa"/>
                  <w:vAlign w:val="center"/>
                </w:tcPr>
                <w:p w14:paraId="1840547D"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July/August</w:t>
                  </w:r>
                </w:p>
                <w:p w14:paraId="76F61114" w14:textId="77777777" w:rsidR="00A22168" w:rsidRDefault="00072812">
                  <w:pPr>
                    <w:pStyle w:val="Heading2"/>
                    <w:numPr>
                      <w:ilvl w:val="1"/>
                      <w:numId w:val="5"/>
                    </w:numPr>
                    <w:spacing w:before="0" w:after="240"/>
                    <w:jc w:val="both"/>
                    <w:rPr>
                      <w:rFonts w:ascii="Arial" w:eastAsia="Arial" w:hAnsi="Arial" w:cs="Arial"/>
                      <w:sz w:val="22"/>
                      <w:szCs w:val="22"/>
                    </w:rPr>
                  </w:pPr>
                  <w:bookmarkStart w:id="15" w:name="_5b00unw99enc" w:colFirst="0" w:colLast="0"/>
                  <w:bookmarkEnd w:id="15"/>
                  <w:r>
                    <w:rPr>
                      <w:rFonts w:ascii="Arial" w:eastAsia="Arial" w:hAnsi="Arial" w:cs="Arial"/>
                    </w:rPr>
                    <w:t>2023</w:t>
                  </w:r>
                </w:p>
              </w:tc>
            </w:tr>
            <w:tr w:rsidR="00A22168" w14:paraId="7B6A8607" w14:textId="77777777" w:rsidTr="00097CC0">
              <w:tc>
                <w:tcPr>
                  <w:tcW w:w="1401" w:type="dxa"/>
                  <w:vAlign w:val="center"/>
                </w:tcPr>
                <w:p w14:paraId="10778A1F" w14:textId="77777777" w:rsidR="00A22168" w:rsidRDefault="00072812">
                  <w:pPr>
                    <w:pStyle w:val="Heading2"/>
                    <w:numPr>
                      <w:ilvl w:val="1"/>
                      <w:numId w:val="5"/>
                    </w:numPr>
                    <w:spacing w:before="0" w:after="240"/>
                    <w:jc w:val="both"/>
                    <w:rPr>
                      <w:rFonts w:ascii="Arial" w:eastAsia="Arial" w:hAnsi="Arial" w:cs="Arial"/>
                      <w:sz w:val="22"/>
                      <w:szCs w:val="22"/>
                    </w:rPr>
                  </w:pPr>
                  <w:bookmarkStart w:id="16" w:name="_x7pyyhwal796" w:colFirst="0" w:colLast="0"/>
                  <w:bookmarkEnd w:id="16"/>
                  <w:r>
                    <w:rPr>
                      <w:rFonts w:ascii="Arial" w:eastAsia="Arial" w:hAnsi="Arial" w:cs="Arial"/>
                    </w:rPr>
                    <w:t>Filming commences</w:t>
                  </w:r>
                </w:p>
              </w:tc>
              <w:tc>
                <w:tcPr>
                  <w:tcW w:w="3502" w:type="dxa"/>
                  <w:vAlign w:val="center"/>
                </w:tcPr>
                <w:p w14:paraId="54FA739E" w14:textId="77777777" w:rsidR="00A22168" w:rsidRDefault="00072812">
                  <w:pPr>
                    <w:pStyle w:val="Heading2"/>
                    <w:numPr>
                      <w:ilvl w:val="1"/>
                      <w:numId w:val="5"/>
                    </w:numPr>
                    <w:spacing w:before="0" w:after="240"/>
                    <w:jc w:val="both"/>
                    <w:rPr>
                      <w:rFonts w:ascii="Arial" w:eastAsia="Arial" w:hAnsi="Arial" w:cs="Arial"/>
                      <w:sz w:val="22"/>
                      <w:szCs w:val="22"/>
                    </w:rPr>
                  </w:pPr>
                  <w:bookmarkStart w:id="17" w:name="_h2a1lhgg22xl" w:colFirst="0" w:colLast="0"/>
                  <w:bookmarkEnd w:id="17"/>
                  <w:r>
                    <w:rPr>
                      <w:rFonts w:ascii="Arial" w:eastAsia="Arial" w:hAnsi="Arial" w:cs="Arial"/>
                    </w:rPr>
                    <w:t>Supplier has started video production</w:t>
                  </w:r>
                </w:p>
              </w:tc>
              <w:tc>
                <w:tcPr>
                  <w:tcW w:w="1537" w:type="dxa"/>
                  <w:vAlign w:val="center"/>
                </w:tcPr>
                <w:p w14:paraId="2732629F"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August/September</w:t>
                  </w:r>
                </w:p>
                <w:p w14:paraId="52FE28A8" w14:textId="77777777" w:rsidR="00A22168" w:rsidRDefault="00072812">
                  <w:pPr>
                    <w:pStyle w:val="Heading2"/>
                    <w:numPr>
                      <w:ilvl w:val="1"/>
                      <w:numId w:val="5"/>
                    </w:numPr>
                    <w:spacing w:before="0" w:after="240"/>
                    <w:jc w:val="both"/>
                    <w:rPr>
                      <w:rFonts w:ascii="Arial" w:eastAsia="Arial" w:hAnsi="Arial" w:cs="Arial"/>
                      <w:sz w:val="22"/>
                      <w:szCs w:val="22"/>
                    </w:rPr>
                  </w:pPr>
                  <w:bookmarkStart w:id="18" w:name="_yeynpbw2siqn" w:colFirst="0" w:colLast="0"/>
                  <w:bookmarkEnd w:id="18"/>
                  <w:r>
                    <w:rPr>
                      <w:rFonts w:ascii="Arial" w:eastAsia="Arial" w:hAnsi="Arial" w:cs="Arial"/>
                    </w:rPr>
                    <w:t>2023</w:t>
                  </w:r>
                </w:p>
              </w:tc>
            </w:tr>
            <w:tr w:rsidR="00A22168" w14:paraId="3B5D267F" w14:textId="77777777" w:rsidTr="00097CC0">
              <w:tc>
                <w:tcPr>
                  <w:tcW w:w="1401" w:type="dxa"/>
                  <w:vAlign w:val="center"/>
                </w:tcPr>
                <w:p w14:paraId="40A4A1F2" w14:textId="77777777" w:rsidR="00A22168" w:rsidRDefault="00072812">
                  <w:pPr>
                    <w:pStyle w:val="Heading2"/>
                    <w:numPr>
                      <w:ilvl w:val="1"/>
                      <w:numId w:val="5"/>
                    </w:numPr>
                    <w:spacing w:before="0" w:after="240"/>
                    <w:jc w:val="both"/>
                    <w:rPr>
                      <w:rFonts w:ascii="Arial" w:eastAsia="Arial" w:hAnsi="Arial" w:cs="Arial"/>
                      <w:sz w:val="22"/>
                      <w:szCs w:val="22"/>
                    </w:rPr>
                  </w:pPr>
                  <w:bookmarkStart w:id="19" w:name="_nxi3cm2r0dof" w:colFirst="0" w:colLast="0"/>
                  <w:bookmarkEnd w:id="19"/>
                  <w:r>
                    <w:rPr>
                      <w:rFonts w:ascii="Arial" w:eastAsia="Arial" w:hAnsi="Arial" w:cs="Arial"/>
                    </w:rPr>
                    <w:t>Filming completed</w:t>
                  </w:r>
                </w:p>
              </w:tc>
              <w:tc>
                <w:tcPr>
                  <w:tcW w:w="3502" w:type="dxa"/>
                  <w:vAlign w:val="center"/>
                </w:tcPr>
                <w:p w14:paraId="06E58DDF" w14:textId="77777777" w:rsidR="00A22168" w:rsidRDefault="00072812">
                  <w:pPr>
                    <w:pStyle w:val="Heading2"/>
                    <w:numPr>
                      <w:ilvl w:val="1"/>
                      <w:numId w:val="5"/>
                    </w:numPr>
                    <w:spacing w:before="0" w:after="240"/>
                    <w:jc w:val="both"/>
                    <w:rPr>
                      <w:rFonts w:ascii="Arial" w:eastAsia="Arial" w:hAnsi="Arial" w:cs="Arial"/>
                      <w:sz w:val="22"/>
                      <w:szCs w:val="22"/>
                    </w:rPr>
                  </w:pPr>
                  <w:bookmarkStart w:id="20" w:name="_gn9nzww7i3py" w:colFirst="0" w:colLast="0"/>
                  <w:bookmarkEnd w:id="20"/>
                  <w:r>
                    <w:rPr>
                      <w:rFonts w:ascii="Arial" w:eastAsia="Arial" w:hAnsi="Arial" w:cs="Arial"/>
                    </w:rPr>
                    <w:t>All filming (subject to acceptance meeting review milestone) is completed and post-production editing can commence</w:t>
                  </w:r>
                </w:p>
              </w:tc>
              <w:tc>
                <w:tcPr>
                  <w:tcW w:w="1537" w:type="dxa"/>
                  <w:vAlign w:val="center"/>
                </w:tcPr>
                <w:p w14:paraId="2F804608"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August/September</w:t>
                  </w:r>
                </w:p>
                <w:p w14:paraId="670B6636" w14:textId="77777777" w:rsidR="00A22168" w:rsidRDefault="00072812">
                  <w:pPr>
                    <w:pStyle w:val="Heading2"/>
                    <w:numPr>
                      <w:ilvl w:val="1"/>
                      <w:numId w:val="5"/>
                    </w:numPr>
                    <w:spacing w:before="0" w:after="240"/>
                    <w:jc w:val="both"/>
                    <w:rPr>
                      <w:rFonts w:ascii="Arial" w:eastAsia="Arial" w:hAnsi="Arial" w:cs="Arial"/>
                      <w:sz w:val="22"/>
                      <w:szCs w:val="22"/>
                    </w:rPr>
                  </w:pPr>
                  <w:bookmarkStart w:id="21" w:name="_7ljirwj690om" w:colFirst="0" w:colLast="0"/>
                  <w:bookmarkEnd w:id="21"/>
                  <w:r>
                    <w:rPr>
                      <w:rFonts w:ascii="Arial" w:eastAsia="Arial" w:hAnsi="Arial" w:cs="Arial"/>
                    </w:rPr>
                    <w:t>2023</w:t>
                  </w:r>
                </w:p>
              </w:tc>
            </w:tr>
            <w:tr w:rsidR="00A22168" w14:paraId="293F5E5C" w14:textId="77777777" w:rsidTr="00097CC0">
              <w:trPr>
                <w:trHeight w:val="50"/>
              </w:trPr>
              <w:tc>
                <w:tcPr>
                  <w:tcW w:w="1401" w:type="dxa"/>
                  <w:vAlign w:val="center"/>
                </w:tcPr>
                <w:p w14:paraId="7F9A99CB" w14:textId="77777777" w:rsidR="00A22168" w:rsidRDefault="00072812">
                  <w:pPr>
                    <w:pStyle w:val="Heading2"/>
                    <w:numPr>
                      <w:ilvl w:val="1"/>
                      <w:numId w:val="5"/>
                    </w:numPr>
                    <w:spacing w:before="0" w:after="240"/>
                    <w:jc w:val="both"/>
                    <w:rPr>
                      <w:rFonts w:ascii="Arial" w:eastAsia="Arial" w:hAnsi="Arial" w:cs="Arial"/>
                      <w:sz w:val="22"/>
                      <w:szCs w:val="22"/>
                    </w:rPr>
                  </w:pPr>
                  <w:bookmarkStart w:id="22" w:name="_bw28fou1yh4t" w:colFirst="0" w:colLast="0"/>
                  <w:bookmarkEnd w:id="22"/>
                  <w:r>
                    <w:rPr>
                      <w:rFonts w:ascii="Arial" w:eastAsia="Arial" w:hAnsi="Arial" w:cs="Arial"/>
                    </w:rPr>
                    <w:t xml:space="preserve">Draft completed video vignettes </w:t>
                  </w:r>
                  <w:r>
                    <w:rPr>
                      <w:rFonts w:ascii="Arial" w:eastAsia="Arial" w:hAnsi="Arial" w:cs="Arial"/>
                    </w:rPr>
                    <w:lastRenderedPageBreak/>
                    <w:t>presented for sign off</w:t>
                  </w:r>
                </w:p>
              </w:tc>
              <w:tc>
                <w:tcPr>
                  <w:tcW w:w="3502" w:type="dxa"/>
                  <w:vAlign w:val="center"/>
                </w:tcPr>
                <w:p w14:paraId="690B01C5" w14:textId="77777777" w:rsidR="00A22168" w:rsidRDefault="00072812">
                  <w:pPr>
                    <w:pStyle w:val="Heading2"/>
                    <w:numPr>
                      <w:ilvl w:val="1"/>
                      <w:numId w:val="5"/>
                    </w:numPr>
                    <w:spacing w:before="0" w:after="240"/>
                    <w:jc w:val="both"/>
                    <w:rPr>
                      <w:rFonts w:ascii="Arial" w:eastAsia="Arial" w:hAnsi="Arial" w:cs="Arial"/>
                      <w:sz w:val="22"/>
                      <w:szCs w:val="22"/>
                    </w:rPr>
                  </w:pPr>
                  <w:bookmarkStart w:id="23" w:name="_v1qumpgsowb" w:colFirst="0" w:colLast="0"/>
                  <w:bookmarkEnd w:id="23"/>
                  <w:r>
                    <w:rPr>
                      <w:rFonts w:ascii="Arial" w:eastAsia="Arial" w:hAnsi="Arial" w:cs="Arial"/>
                    </w:rPr>
                    <w:lastRenderedPageBreak/>
                    <w:t>First review of video vignettes by the Authority</w:t>
                  </w:r>
                </w:p>
              </w:tc>
              <w:tc>
                <w:tcPr>
                  <w:tcW w:w="1537" w:type="dxa"/>
                  <w:vAlign w:val="center"/>
                </w:tcPr>
                <w:p w14:paraId="664FDAAD"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September</w:t>
                  </w:r>
                </w:p>
                <w:p w14:paraId="2084FF35" w14:textId="77777777" w:rsidR="00A22168" w:rsidRDefault="00072812">
                  <w:pPr>
                    <w:pStyle w:val="Heading2"/>
                    <w:numPr>
                      <w:ilvl w:val="1"/>
                      <w:numId w:val="5"/>
                    </w:numPr>
                    <w:spacing w:before="0" w:after="240"/>
                    <w:jc w:val="both"/>
                    <w:rPr>
                      <w:rFonts w:ascii="Arial" w:eastAsia="Arial" w:hAnsi="Arial" w:cs="Arial"/>
                      <w:sz w:val="22"/>
                      <w:szCs w:val="22"/>
                    </w:rPr>
                  </w:pPr>
                  <w:bookmarkStart w:id="24" w:name="_wm9lzm21usg2" w:colFirst="0" w:colLast="0"/>
                  <w:bookmarkEnd w:id="24"/>
                  <w:r>
                    <w:rPr>
                      <w:rFonts w:ascii="Arial" w:eastAsia="Arial" w:hAnsi="Arial" w:cs="Arial"/>
                    </w:rPr>
                    <w:t>2023</w:t>
                  </w:r>
                </w:p>
              </w:tc>
            </w:tr>
            <w:tr w:rsidR="00A22168" w14:paraId="18A208C4" w14:textId="77777777" w:rsidTr="00097CC0">
              <w:tc>
                <w:tcPr>
                  <w:tcW w:w="1401" w:type="dxa"/>
                  <w:vAlign w:val="center"/>
                </w:tcPr>
                <w:p w14:paraId="7F13BB8C" w14:textId="77777777" w:rsidR="00A22168" w:rsidRDefault="00072812">
                  <w:pPr>
                    <w:pStyle w:val="Heading2"/>
                    <w:numPr>
                      <w:ilvl w:val="1"/>
                      <w:numId w:val="5"/>
                    </w:numPr>
                    <w:spacing w:before="0" w:after="240"/>
                    <w:jc w:val="both"/>
                    <w:rPr>
                      <w:rFonts w:ascii="Arial" w:eastAsia="Arial" w:hAnsi="Arial" w:cs="Arial"/>
                      <w:sz w:val="22"/>
                      <w:szCs w:val="22"/>
                    </w:rPr>
                  </w:pPr>
                  <w:bookmarkStart w:id="25" w:name="_nemdcmrx86sg" w:colFirst="0" w:colLast="0"/>
                  <w:bookmarkEnd w:id="25"/>
                  <w:r>
                    <w:rPr>
                      <w:rFonts w:ascii="Arial" w:eastAsia="Arial" w:hAnsi="Arial" w:cs="Arial"/>
                    </w:rPr>
                    <w:t>All video vignettes are signed off</w:t>
                  </w:r>
                </w:p>
              </w:tc>
              <w:tc>
                <w:tcPr>
                  <w:tcW w:w="3502" w:type="dxa"/>
                  <w:vAlign w:val="center"/>
                </w:tcPr>
                <w:p w14:paraId="330ED8AE" w14:textId="77777777" w:rsidR="00A22168" w:rsidRDefault="00072812">
                  <w:pPr>
                    <w:pStyle w:val="Heading2"/>
                    <w:numPr>
                      <w:ilvl w:val="1"/>
                      <w:numId w:val="5"/>
                    </w:numPr>
                    <w:spacing w:before="0" w:after="240"/>
                    <w:jc w:val="both"/>
                    <w:rPr>
                      <w:rFonts w:ascii="Arial" w:eastAsia="Arial" w:hAnsi="Arial" w:cs="Arial"/>
                      <w:sz w:val="22"/>
                      <w:szCs w:val="22"/>
                    </w:rPr>
                  </w:pPr>
                  <w:bookmarkStart w:id="26" w:name="_izcgyn6w3l1c" w:colFirst="0" w:colLast="0"/>
                  <w:bookmarkEnd w:id="26"/>
                  <w:r>
                    <w:rPr>
                      <w:rFonts w:ascii="Arial" w:eastAsia="Arial" w:hAnsi="Arial" w:cs="Arial"/>
                    </w:rPr>
                    <w:t>Acceptance meeting review confirms no further work is required on video vignette production</w:t>
                  </w:r>
                </w:p>
              </w:tc>
              <w:tc>
                <w:tcPr>
                  <w:tcW w:w="1537" w:type="dxa"/>
                  <w:vAlign w:val="center"/>
                </w:tcPr>
                <w:p w14:paraId="5B9B5790"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September</w:t>
                  </w:r>
                </w:p>
                <w:p w14:paraId="717B0CAC" w14:textId="77777777" w:rsidR="00A22168" w:rsidRDefault="00072812">
                  <w:pPr>
                    <w:pStyle w:val="Heading2"/>
                    <w:numPr>
                      <w:ilvl w:val="1"/>
                      <w:numId w:val="5"/>
                    </w:numPr>
                    <w:spacing w:before="0" w:after="240"/>
                    <w:jc w:val="both"/>
                    <w:rPr>
                      <w:rFonts w:ascii="Arial" w:eastAsia="Arial" w:hAnsi="Arial" w:cs="Arial"/>
                      <w:sz w:val="22"/>
                      <w:szCs w:val="22"/>
                    </w:rPr>
                  </w:pPr>
                  <w:bookmarkStart w:id="27" w:name="_e978sk3qba0e" w:colFirst="0" w:colLast="0"/>
                  <w:bookmarkEnd w:id="27"/>
                  <w:r>
                    <w:rPr>
                      <w:rFonts w:ascii="Arial" w:eastAsia="Arial" w:hAnsi="Arial" w:cs="Arial"/>
                    </w:rPr>
                    <w:t>2023</w:t>
                  </w:r>
                </w:p>
              </w:tc>
            </w:tr>
            <w:tr w:rsidR="00A22168" w14:paraId="2CF9BBAF" w14:textId="77777777" w:rsidTr="00097CC0">
              <w:tc>
                <w:tcPr>
                  <w:tcW w:w="1401" w:type="dxa"/>
                  <w:vAlign w:val="center"/>
                </w:tcPr>
                <w:p w14:paraId="1B36F86F" w14:textId="77777777" w:rsidR="00A22168" w:rsidRDefault="00A22168">
                  <w:pPr>
                    <w:pStyle w:val="Heading2"/>
                    <w:numPr>
                      <w:ilvl w:val="1"/>
                      <w:numId w:val="5"/>
                    </w:numPr>
                    <w:spacing w:before="0" w:after="240"/>
                    <w:jc w:val="both"/>
                    <w:rPr>
                      <w:rFonts w:ascii="Arial" w:eastAsia="Arial" w:hAnsi="Arial" w:cs="Arial"/>
                      <w:sz w:val="22"/>
                      <w:szCs w:val="22"/>
                    </w:rPr>
                  </w:pPr>
                  <w:bookmarkStart w:id="28" w:name="_izbomy7xf5r2" w:colFirst="0" w:colLast="0"/>
                  <w:bookmarkEnd w:id="28"/>
                </w:p>
              </w:tc>
              <w:tc>
                <w:tcPr>
                  <w:tcW w:w="3502" w:type="dxa"/>
                  <w:vAlign w:val="center"/>
                </w:tcPr>
                <w:p w14:paraId="26E57AC4" w14:textId="77777777" w:rsidR="00A22168" w:rsidRDefault="00072812">
                  <w:pPr>
                    <w:pStyle w:val="Heading2"/>
                    <w:numPr>
                      <w:ilvl w:val="1"/>
                      <w:numId w:val="5"/>
                    </w:numPr>
                    <w:spacing w:before="0" w:after="240"/>
                    <w:jc w:val="both"/>
                    <w:rPr>
                      <w:rFonts w:ascii="Arial" w:eastAsia="Arial" w:hAnsi="Arial" w:cs="Arial"/>
                      <w:sz w:val="22"/>
                      <w:szCs w:val="22"/>
                    </w:rPr>
                  </w:pPr>
                  <w:bookmarkStart w:id="29" w:name="_remid36d7ck1" w:colFirst="0" w:colLast="0"/>
                  <w:bookmarkEnd w:id="29"/>
                  <w:r>
                    <w:rPr>
                      <w:rFonts w:ascii="Arial" w:eastAsia="Arial" w:hAnsi="Arial" w:cs="Arial"/>
                    </w:rPr>
                    <w:t>All signed off video vignettes are handed over to the Authority</w:t>
                  </w:r>
                </w:p>
              </w:tc>
              <w:tc>
                <w:tcPr>
                  <w:tcW w:w="1537" w:type="dxa"/>
                  <w:vAlign w:val="center"/>
                </w:tcPr>
                <w:p w14:paraId="4CA36CC5" w14:textId="77777777" w:rsidR="00A22168" w:rsidRDefault="00072812">
                  <w:pPr>
                    <w:pStyle w:val="Heading2"/>
                    <w:numPr>
                      <w:ilvl w:val="1"/>
                      <w:numId w:val="5"/>
                    </w:numPr>
                    <w:spacing w:before="0" w:after="240"/>
                    <w:jc w:val="both"/>
                    <w:rPr>
                      <w:rFonts w:ascii="Arial" w:eastAsia="Arial" w:hAnsi="Arial" w:cs="Arial"/>
                      <w:sz w:val="22"/>
                      <w:szCs w:val="22"/>
                    </w:rPr>
                  </w:pPr>
                  <w:r>
                    <w:rPr>
                      <w:rFonts w:ascii="Arial" w:eastAsia="Arial" w:hAnsi="Arial" w:cs="Arial"/>
                    </w:rPr>
                    <w:t>September</w:t>
                  </w:r>
                </w:p>
                <w:p w14:paraId="3490AAEB" w14:textId="77777777" w:rsidR="00A22168" w:rsidRDefault="00072812">
                  <w:pPr>
                    <w:pStyle w:val="Heading2"/>
                    <w:numPr>
                      <w:ilvl w:val="1"/>
                      <w:numId w:val="5"/>
                    </w:numPr>
                    <w:spacing w:before="0" w:after="240"/>
                    <w:jc w:val="both"/>
                    <w:rPr>
                      <w:rFonts w:ascii="Arial" w:eastAsia="Arial" w:hAnsi="Arial" w:cs="Arial"/>
                      <w:sz w:val="22"/>
                      <w:szCs w:val="22"/>
                    </w:rPr>
                  </w:pPr>
                  <w:bookmarkStart w:id="30" w:name="_37zdbhph9e1x" w:colFirst="0" w:colLast="0"/>
                  <w:bookmarkEnd w:id="30"/>
                  <w:r>
                    <w:rPr>
                      <w:rFonts w:ascii="Arial" w:eastAsia="Arial" w:hAnsi="Arial" w:cs="Arial"/>
                    </w:rPr>
                    <w:t>2023</w:t>
                  </w:r>
                </w:p>
              </w:tc>
            </w:tr>
          </w:tbl>
          <w:p w14:paraId="03A1F8E7" w14:textId="77777777" w:rsidR="00A22168" w:rsidRDefault="00A22168">
            <w:pPr>
              <w:spacing w:after="120" w:line="276" w:lineRule="auto"/>
              <w:rPr>
                <w:rFonts w:ascii="Arial" w:eastAsia="Arial" w:hAnsi="Arial" w:cs="Arial"/>
                <w:i/>
                <w:color w:val="000000"/>
                <w:highlight w:val="yellow"/>
              </w:rPr>
            </w:pPr>
          </w:p>
          <w:p w14:paraId="77D65E9A" w14:textId="77777777" w:rsidR="00A22168" w:rsidRDefault="00072812">
            <w:pPr>
              <w:spacing w:after="120" w:line="276" w:lineRule="auto"/>
              <w:rPr>
                <w:rFonts w:ascii="Arial" w:eastAsia="Arial" w:hAnsi="Arial" w:cs="Arial"/>
                <w:color w:val="000000"/>
              </w:rPr>
            </w:pPr>
            <w:r>
              <w:rPr>
                <w:rFonts w:ascii="Arial" w:eastAsia="Arial" w:hAnsi="Arial" w:cs="Arial"/>
                <w:color w:val="000000"/>
              </w:rPr>
              <w:t>Requirement 2:</w:t>
            </w:r>
          </w:p>
          <w:tbl>
            <w:tblPr>
              <w:tblStyle w:val="a8"/>
              <w:tblW w:w="6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3"/>
              <w:gridCol w:w="3549"/>
              <w:gridCol w:w="1558"/>
            </w:tblGrid>
            <w:tr w:rsidR="00A22168" w14:paraId="33FE8BAC" w14:textId="77777777" w:rsidTr="00097CC0">
              <w:tc>
                <w:tcPr>
                  <w:tcW w:w="1333" w:type="dxa"/>
                  <w:shd w:val="clear" w:color="auto" w:fill="B8CCE4"/>
                  <w:vAlign w:val="center"/>
                </w:tcPr>
                <w:p w14:paraId="75F82BFC" w14:textId="77777777" w:rsidR="00A22168" w:rsidRDefault="00072812">
                  <w:pPr>
                    <w:pStyle w:val="Heading3"/>
                    <w:keepNext w:val="0"/>
                    <w:keepLines w:val="0"/>
                    <w:widowControl/>
                    <w:numPr>
                      <w:ilvl w:val="2"/>
                      <w:numId w:val="5"/>
                    </w:numPr>
                    <w:spacing w:before="0" w:after="120"/>
                    <w:jc w:val="center"/>
                  </w:pPr>
                  <w:bookmarkStart w:id="31" w:name="_2im0ou9d4kg5" w:colFirst="0" w:colLast="0"/>
                  <w:bookmarkEnd w:id="31"/>
                  <w:r>
                    <w:rPr>
                      <w:rFonts w:ascii="Arial" w:eastAsia="Arial" w:hAnsi="Arial" w:cs="Arial"/>
                      <w:sz w:val="24"/>
                      <w:szCs w:val="24"/>
                    </w:rPr>
                    <w:t>Milestone/Deliverable</w:t>
                  </w:r>
                </w:p>
              </w:tc>
              <w:tc>
                <w:tcPr>
                  <w:tcW w:w="3549" w:type="dxa"/>
                  <w:shd w:val="clear" w:color="auto" w:fill="B8CCE4"/>
                  <w:vAlign w:val="center"/>
                </w:tcPr>
                <w:p w14:paraId="4CBC4E12" w14:textId="77777777" w:rsidR="00A22168" w:rsidRDefault="00072812">
                  <w:pPr>
                    <w:pStyle w:val="Heading3"/>
                    <w:keepNext w:val="0"/>
                    <w:keepLines w:val="0"/>
                    <w:widowControl/>
                    <w:numPr>
                      <w:ilvl w:val="2"/>
                      <w:numId w:val="5"/>
                    </w:numPr>
                    <w:spacing w:before="0" w:after="120"/>
                    <w:jc w:val="center"/>
                  </w:pPr>
                  <w:bookmarkStart w:id="32" w:name="_qpzz3z3p05n5" w:colFirst="0" w:colLast="0"/>
                  <w:bookmarkEnd w:id="32"/>
                  <w:r>
                    <w:rPr>
                      <w:rFonts w:ascii="Arial" w:eastAsia="Arial" w:hAnsi="Arial" w:cs="Arial"/>
                      <w:sz w:val="24"/>
                      <w:szCs w:val="24"/>
                    </w:rPr>
                    <w:t>Description</w:t>
                  </w:r>
                </w:p>
              </w:tc>
              <w:tc>
                <w:tcPr>
                  <w:tcW w:w="1558" w:type="dxa"/>
                  <w:shd w:val="clear" w:color="auto" w:fill="B8CCE4"/>
                  <w:vAlign w:val="center"/>
                </w:tcPr>
                <w:p w14:paraId="6F0BD530" w14:textId="77777777" w:rsidR="00A22168" w:rsidRDefault="00072812">
                  <w:pPr>
                    <w:pStyle w:val="Heading3"/>
                    <w:keepNext w:val="0"/>
                    <w:keepLines w:val="0"/>
                    <w:widowControl/>
                    <w:numPr>
                      <w:ilvl w:val="2"/>
                      <w:numId w:val="5"/>
                    </w:numPr>
                    <w:spacing w:before="0" w:after="120"/>
                    <w:jc w:val="center"/>
                  </w:pPr>
                  <w:bookmarkStart w:id="33" w:name="_j97yn4pfhed4" w:colFirst="0" w:colLast="0"/>
                  <w:bookmarkEnd w:id="33"/>
                  <w:r>
                    <w:rPr>
                      <w:rFonts w:ascii="Arial" w:eastAsia="Arial" w:hAnsi="Arial" w:cs="Arial"/>
                      <w:sz w:val="24"/>
                      <w:szCs w:val="24"/>
                    </w:rPr>
                    <w:t>Timeframe or Delivery Date</w:t>
                  </w:r>
                </w:p>
              </w:tc>
            </w:tr>
            <w:tr w:rsidR="00A22168" w14:paraId="24D465AE" w14:textId="77777777" w:rsidTr="00097CC0">
              <w:tc>
                <w:tcPr>
                  <w:tcW w:w="1333" w:type="dxa"/>
                </w:tcPr>
                <w:p w14:paraId="47411B6D" w14:textId="77777777" w:rsidR="00A22168" w:rsidRDefault="00072812">
                  <w:pPr>
                    <w:pStyle w:val="Heading2"/>
                    <w:numPr>
                      <w:ilvl w:val="1"/>
                      <w:numId w:val="5"/>
                    </w:numPr>
                    <w:spacing w:before="0" w:after="240"/>
                    <w:jc w:val="both"/>
                    <w:rPr>
                      <w:rFonts w:ascii="Arial" w:eastAsia="Arial" w:hAnsi="Arial" w:cs="Arial"/>
                      <w:sz w:val="22"/>
                      <w:szCs w:val="22"/>
                    </w:rPr>
                  </w:pPr>
                  <w:bookmarkStart w:id="34" w:name="_2n49dn7pcdl5" w:colFirst="0" w:colLast="0"/>
                  <w:bookmarkEnd w:id="34"/>
                  <w:r>
                    <w:rPr>
                      <w:rFonts w:ascii="Arial" w:eastAsia="Arial" w:hAnsi="Arial" w:cs="Arial"/>
                    </w:rPr>
                    <w:t>Initial planning meeting</w:t>
                  </w:r>
                </w:p>
              </w:tc>
              <w:tc>
                <w:tcPr>
                  <w:tcW w:w="3549" w:type="dxa"/>
                </w:tcPr>
                <w:p w14:paraId="27C60B8D" w14:textId="77777777" w:rsidR="00A22168" w:rsidRDefault="00072812">
                  <w:pPr>
                    <w:pStyle w:val="Heading2"/>
                    <w:numPr>
                      <w:ilvl w:val="1"/>
                      <w:numId w:val="5"/>
                    </w:numPr>
                    <w:spacing w:before="0" w:after="240"/>
                    <w:jc w:val="both"/>
                    <w:rPr>
                      <w:rFonts w:ascii="Arial" w:eastAsia="Arial" w:hAnsi="Arial" w:cs="Arial"/>
                      <w:sz w:val="22"/>
                      <w:szCs w:val="22"/>
                    </w:rPr>
                  </w:pPr>
                  <w:bookmarkStart w:id="35" w:name="_5f2ivl39917o" w:colFirst="0" w:colLast="0"/>
                  <w:bookmarkEnd w:id="35"/>
                  <w:r>
                    <w:rPr>
                      <w:rFonts w:ascii="Arial" w:eastAsia="Arial" w:hAnsi="Arial" w:cs="Arial"/>
                    </w:rPr>
                    <w:t>Initial planning meeting to agree roles and responsibilities, clarify points, etc.</w:t>
                  </w:r>
                </w:p>
              </w:tc>
              <w:tc>
                <w:tcPr>
                  <w:tcW w:w="1558" w:type="dxa"/>
                </w:tcPr>
                <w:p w14:paraId="73B5E9B9" w14:textId="71EF45D0" w:rsidR="00A22168" w:rsidRDefault="00FB5F1A">
                  <w:pPr>
                    <w:pStyle w:val="Heading2"/>
                    <w:numPr>
                      <w:ilvl w:val="1"/>
                      <w:numId w:val="5"/>
                    </w:numPr>
                    <w:spacing w:before="0" w:after="240"/>
                    <w:jc w:val="both"/>
                    <w:rPr>
                      <w:rFonts w:ascii="Arial" w:eastAsia="Arial" w:hAnsi="Arial" w:cs="Arial"/>
                      <w:sz w:val="22"/>
                      <w:szCs w:val="22"/>
                    </w:rPr>
                  </w:pPr>
                  <w:bookmarkStart w:id="36" w:name="_aubagpcc8600" w:colFirst="0" w:colLast="0"/>
                  <w:bookmarkEnd w:id="36"/>
                  <w:r>
                    <w:rPr>
                      <w:rFonts w:ascii="Arial" w:eastAsia="Arial" w:hAnsi="Arial" w:cs="Arial"/>
                    </w:rPr>
                    <w:t>July</w:t>
                  </w:r>
                  <w:r w:rsidR="00072812">
                    <w:rPr>
                      <w:rFonts w:ascii="Arial" w:eastAsia="Arial" w:hAnsi="Arial" w:cs="Arial"/>
                    </w:rPr>
                    <w:t xml:space="preserve"> 2023</w:t>
                  </w:r>
                </w:p>
              </w:tc>
            </w:tr>
            <w:tr w:rsidR="00A22168" w14:paraId="00435338" w14:textId="77777777" w:rsidTr="00097CC0">
              <w:tc>
                <w:tcPr>
                  <w:tcW w:w="1333" w:type="dxa"/>
                </w:tcPr>
                <w:p w14:paraId="034D8747" w14:textId="77777777" w:rsidR="00A22168" w:rsidRDefault="00072812">
                  <w:pPr>
                    <w:pStyle w:val="Heading2"/>
                    <w:numPr>
                      <w:ilvl w:val="1"/>
                      <w:numId w:val="5"/>
                    </w:numPr>
                    <w:spacing w:before="0" w:after="240"/>
                    <w:jc w:val="both"/>
                    <w:rPr>
                      <w:rFonts w:ascii="Arial" w:eastAsia="Arial" w:hAnsi="Arial" w:cs="Arial"/>
                      <w:sz w:val="22"/>
                      <w:szCs w:val="22"/>
                    </w:rPr>
                  </w:pPr>
                  <w:bookmarkStart w:id="37" w:name="_8fn7xj8m09nz" w:colFirst="0" w:colLast="0"/>
                  <w:bookmarkEnd w:id="37"/>
                  <w:r>
                    <w:rPr>
                      <w:rFonts w:ascii="Arial" w:eastAsia="Arial" w:hAnsi="Arial" w:cs="Arial"/>
                    </w:rPr>
                    <w:t>Delivery plan</w:t>
                  </w:r>
                </w:p>
              </w:tc>
              <w:tc>
                <w:tcPr>
                  <w:tcW w:w="3549" w:type="dxa"/>
                </w:tcPr>
                <w:p w14:paraId="504B51B5" w14:textId="77777777" w:rsidR="00A22168" w:rsidRDefault="00072812">
                  <w:pPr>
                    <w:pStyle w:val="Heading2"/>
                    <w:numPr>
                      <w:ilvl w:val="1"/>
                      <w:numId w:val="5"/>
                    </w:numPr>
                    <w:spacing w:before="0" w:after="240"/>
                    <w:jc w:val="both"/>
                    <w:rPr>
                      <w:rFonts w:ascii="Arial" w:eastAsia="Arial" w:hAnsi="Arial" w:cs="Arial"/>
                      <w:sz w:val="22"/>
                      <w:szCs w:val="22"/>
                    </w:rPr>
                  </w:pPr>
                  <w:bookmarkStart w:id="38" w:name="_oed96zmhaimd" w:colFirst="0" w:colLast="0"/>
                  <w:bookmarkEnd w:id="38"/>
                  <w:r>
                    <w:rPr>
                      <w:rFonts w:ascii="Arial" w:eastAsia="Arial" w:hAnsi="Arial" w:cs="Arial"/>
                    </w:rPr>
                    <w:t>Supplier provides a detailed breakdown of their delivery plan for approval</w:t>
                  </w:r>
                </w:p>
              </w:tc>
              <w:tc>
                <w:tcPr>
                  <w:tcW w:w="1558" w:type="dxa"/>
                </w:tcPr>
                <w:p w14:paraId="748A7F52" w14:textId="3A6DE7E2" w:rsidR="00A22168" w:rsidRDefault="00FB5F1A">
                  <w:pPr>
                    <w:pStyle w:val="Heading2"/>
                    <w:numPr>
                      <w:ilvl w:val="1"/>
                      <w:numId w:val="5"/>
                    </w:numPr>
                    <w:spacing w:before="0" w:after="240"/>
                    <w:jc w:val="both"/>
                    <w:rPr>
                      <w:rFonts w:ascii="Arial" w:eastAsia="Arial" w:hAnsi="Arial" w:cs="Arial"/>
                      <w:sz w:val="22"/>
                      <w:szCs w:val="22"/>
                    </w:rPr>
                  </w:pPr>
                  <w:bookmarkStart w:id="39" w:name="_1hdonbalig8" w:colFirst="0" w:colLast="0"/>
                  <w:bookmarkEnd w:id="39"/>
                  <w:proofErr w:type="gramStart"/>
                  <w:r>
                    <w:rPr>
                      <w:rFonts w:ascii="Arial" w:eastAsia="Arial" w:hAnsi="Arial" w:cs="Arial"/>
                    </w:rPr>
                    <w:t>July</w:t>
                  </w:r>
                  <w:r w:rsidR="00072812">
                    <w:rPr>
                      <w:rFonts w:ascii="Arial" w:eastAsia="Arial" w:hAnsi="Arial" w:cs="Arial"/>
                    </w:rPr>
                    <w:t xml:space="preserve">  2023</w:t>
                  </w:r>
                  <w:proofErr w:type="gramEnd"/>
                </w:p>
              </w:tc>
            </w:tr>
            <w:tr w:rsidR="00A22168" w14:paraId="044D4C95" w14:textId="77777777" w:rsidTr="00097CC0">
              <w:tc>
                <w:tcPr>
                  <w:tcW w:w="1333" w:type="dxa"/>
                </w:tcPr>
                <w:p w14:paraId="31DC4A82" w14:textId="77777777" w:rsidR="00A22168" w:rsidRDefault="00072812">
                  <w:pPr>
                    <w:pStyle w:val="Heading2"/>
                    <w:numPr>
                      <w:ilvl w:val="1"/>
                      <w:numId w:val="5"/>
                    </w:numPr>
                    <w:spacing w:before="0" w:after="240"/>
                    <w:jc w:val="both"/>
                    <w:rPr>
                      <w:rFonts w:ascii="Arial" w:eastAsia="Arial" w:hAnsi="Arial" w:cs="Arial"/>
                      <w:sz w:val="22"/>
                      <w:szCs w:val="22"/>
                    </w:rPr>
                  </w:pPr>
                  <w:bookmarkStart w:id="40" w:name="_8kght44daf52" w:colFirst="0" w:colLast="0"/>
                  <w:bookmarkEnd w:id="40"/>
                  <w:r>
                    <w:rPr>
                      <w:rFonts w:ascii="Arial" w:eastAsia="Arial" w:hAnsi="Arial" w:cs="Arial"/>
                    </w:rPr>
                    <w:t>Filming completed</w:t>
                  </w:r>
                </w:p>
              </w:tc>
              <w:tc>
                <w:tcPr>
                  <w:tcW w:w="3549" w:type="dxa"/>
                </w:tcPr>
                <w:p w14:paraId="6B233BC9" w14:textId="77777777" w:rsidR="00A22168" w:rsidRDefault="00072812">
                  <w:pPr>
                    <w:pStyle w:val="Heading2"/>
                    <w:numPr>
                      <w:ilvl w:val="1"/>
                      <w:numId w:val="5"/>
                    </w:numPr>
                    <w:spacing w:before="0" w:after="240"/>
                    <w:jc w:val="both"/>
                    <w:rPr>
                      <w:rFonts w:ascii="Arial" w:eastAsia="Arial" w:hAnsi="Arial" w:cs="Arial"/>
                      <w:sz w:val="22"/>
                      <w:szCs w:val="22"/>
                    </w:rPr>
                  </w:pPr>
                  <w:bookmarkStart w:id="41" w:name="_vnjeuuw4ualf" w:colFirst="0" w:colLast="0"/>
                  <w:bookmarkEnd w:id="41"/>
                  <w:r>
                    <w:rPr>
                      <w:rFonts w:ascii="Arial" w:eastAsia="Arial" w:hAnsi="Arial" w:cs="Arial"/>
                    </w:rPr>
                    <w:t>All filming (subject to acceptance meeting review milestone) is completed and post-production editing can commence</w:t>
                  </w:r>
                </w:p>
              </w:tc>
              <w:tc>
                <w:tcPr>
                  <w:tcW w:w="1558" w:type="dxa"/>
                </w:tcPr>
                <w:p w14:paraId="41B97F16" w14:textId="34A40F62" w:rsidR="00A22168" w:rsidRDefault="00FB5F1A">
                  <w:pPr>
                    <w:pStyle w:val="Heading2"/>
                    <w:numPr>
                      <w:ilvl w:val="1"/>
                      <w:numId w:val="5"/>
                    </w:numPr>
                    <w:spacing w:before="0" w:after="240"/>
                    <w:jc w:val="both"/>
                    <w:rPr>
                      <w:rFonts w:ascii="Arial" w:eastAsia="Arial" w:hAnsi="Arial" w:cs="Arial"/>
                      <w:sz w:val="22"/>
                      <w:szCs w:val="22"/>
                    </w:rPr>
                  </w:pPr>
                  <w:bookmarkStart w:id="42" w:name="_710cqgtm419w" w:colFirst="0" w:colLast="0"/>
                  <w:bookmarkEnd w:id="42"/>
                  <w:r>
                    <w:rPr>
                      <w:rFonts w:ascii="Arial" w:eastAsia="Arial" w:hAnsi="Arial" w:cs="Arial"/>
                    </w:rPr>
                    <w:t>July</w:t>
                  </w:r>
                  <w:r w:rsidR="00072812">
                    <w:rPr>
                      <w:rFonts w:ascii="Arial" w:eastAsia="Arial" w:hAnsi="Arial" w:cs="Arial"/>
                    </w:rPr>
                    <w:t xml:space="preserve"> 2023</w:t>
                  </w:r>
                </w:p>
              </w:tc>
            </w:tr>
            <w:tr w:rsidR="00A22168" w14:paraId="0444880C" w14:textId="77777777" w:rsidTr="00097CC0">
              <w:tc>
                <w:tcPr>
                  <w:tcW w:w="1333" w:type="dxa"/>
                </w:tcPr>
                <w:p w14:paraId="247F9E96" w14:textId="77777777" w:rsidR="00A22168" w:rsidRDefault="00072812">
                  <w:pPr>
                    <w:pStyle w:val="Heading2"/>
                    <w:numPr>
                      <w:ilvl w:val="1"/>
                      <w:numId w:val="5"/>
                    </w:numPr>
                    <w:spacing w:before="0" w:after="240"/>
                    <w:jc w:val="both"/>
                    <w:rPr>
                      <w:rFonts w:ascii="Arial" w:eastAsia="Arial" w:hAnsi="Arial" w:cs="Arial"/>
                      <w:sz w:val="22"/>
                      <w:szCs w:val="22"/>
                    </w:rPr>
                  </w:pPr>
                  <w:bookmarkStart w:id="43" w:name="_ns62aq3oq536" w:colFirst="0" w:colLast="0"/>
                  <w:bookmarkEnd w:id="43"/>
                  <w:r>
                    <w:rPr>
                      <w:rFonts w:ascii="Arial" w:eastAsia="Arial" w:hAnsi="Arial" w:cs="Arial"/>
                    </w:rPr>
                    <w:t>Draft video vignettes presented for sign off</w:t>
                  </w:r>
                </w:p>
              </w:tc>
              <w:tc>
                <w:tcPr>
                  <w:tcW w:w="3549" w:type="dxa"/>
                </w:tcPr>
                <w:p w14:paraId="4EF3ABA5" w14:textId="77777777" w:rsidR="00A22168" w:rsidRDefault="00072812">
                  <w:pPr>
                    <w:pStyle w:val="Heading2"/>
                    <w:numPr>
                      <w:ilvl w:val="1"/>
                      <w:numId w:val="5"/>
                    </w:numPr>
                    <w:spacing w:before="0" w:after="240"/>
                    <w:jc w:val="both"/>
                    <w:rPr>
                      <w:rFonts w:ascii="Arial" w:eastAsia="Arial" w:hAnsi="Arial" w:cs="Arial"/>
                      <w:sz w:val="22"/>
                      <w:szCs w:val="22"/>
                    </w:rPr>
                  </w:pPr>
                  <w:bookmarkStart w:id="44" w:name="_h4utzje6gz4" w:colFirst="0" w:colLast="0"/>
                  <w:bookmarkEnd w:id="44"/>
                  <w:r>
                    <w:rPr>
                      <w:rFonts w:ascii="Arial" w:eastAsia="Arial" w:hAnsi="Arial" w:cs="Arial"/>
                    </w:rPr>
                    <w:t>First review of video vignettes by the Authority</w:t>
                  </w:r>
                </w:p>
              </w:tc>
              <w:tc>
                <w:tcPr>
                  <w:tcW w:w="1558" w:type="dxa"/>
                </w:tcPr>
                <w:p w14:paraId="750CB9E5" w14:textId="77777777" w:rsidR="00A22168" w:rsidRDefault="00072812">
                  <w:pPr>
                    <w:pStyle w:val="Heading2"/>
                    <w:numPr>
                      <w:ilvl w:val="1"/>
                      <w:numId w:val="5"/>
                    </w:numPr>
                    <w:spacing w:before="0" w:after="240"/>
                    <w:jc w:val="both"/>
                    <w:rPr>
                      <w:rFonts w:ascii="Arial" w:eastAsia="Arial" w:hAnsi="Arial" w:cs="Arial"/>
                      <w:sz w:val="22"/>
                      <w:szCs w:val="22"/>
                    </w:rPr>
                  </w:pPr>
                  <w:bookmarkStart w:id="45" w:name="_f4prstxqhy1c" w:colFirst="0" w:colLast="0"/>
                  <w:bookmarkEnd w:id="45"/>
                  <w:r>
                    <w:rPr>
                      <w:rFonts w:ascii="Arial" w:eastAsia="Arial" w:hAnsi="Arial" w:cs="Arial"/>
                    </w:rPr>
                    <w:t>Late July 2023</w:t>
                  </w:r>
                </w:p>
              </w:tc>
            </w:tr>
            <w:tr w:rsidR="00A22168" w14:paraId="3A977C8D" w14:textId="77777777" w:rsidTr="00097CC0">
              <w:tc>
                <w:tcPr>
                  <w:tcW w:w="1333" w:type="dxa"/>
                </w:tcPr>
                <w:p w14:paraId="5423DF98" w14:textId="77777777" w:rsidR="00A22168" w:rsidRDefault="00072812">
                  <w:pPr>
                    <w:pStyle w:val="Heading2"/>
                    <w:numPr>
                      <w:ilvl w:val="1"/>
                      <w:numId w:val="5"/>
                    </w:numPr>
                    <w:spacing w:before="0" w:after="240"/>
                    <w:jc w:val="both"/>
                    <w:rPr>
                      <w:rFonts w:ascii="Arial" w:eastAsia="Arial" w:hAnsi="Arial" w:cs="Arial"/>
                      <w:sz w:val="22"/>
                      <w:szCs w:val="22"/>
                    </w:rPr>
                  </w:pPr>
                  <w:bookmarkStart w:id="46" w:name="_fd4mf26g8iky" w:colFirst="0" w:colLast="0"/>
                  <w:bookmarkEnd w:id="46"/>
                  <w:r>
                    <w:rPr>
                      <w:rFonts w:ascii="Arial" w:eastAsia="Arial" w:hAnsi="Arial" w:cs="Arial"/>
                    </w:rPr>
                    <w:t>All video vignettes are signed off</w:t>
                  </w:r>
                </w:p>
              </w:tc>
              <w:tc>
                <w:tcPr>
                  <w:tcW w:w="3549" w:type="dxa"/>
                </w:tcPr>
                <w:p w14:paraId="7F459CA3" w14:textId="77777777" w:rsidR="00A22168" w:rsidRDefault="00072812">
                  <w:pPr>
                    <w:pStyle w:val="Heading2"/>
                    <w:numPr>
                      <w:ilvl w:val="1"/>
                      <w:numId w:val="5"/>
                    </w:numPr>
                    <w:spacing w:before="0" w:after="240"/>
                    <w:jc w:val="both"/>
                    <w:rPr>
                      <w:rFonts w:ascii="Arial" w:eastAsia="Arial" w:hAnsi="Arial" w:cs="Arial"/>
                      <w:sz w:val="22"/>
                      <w:szCs w:val="22"/>
                    </w:rPr>
                  </w:pPr>
                  <w:bookmarkStart w:id="47" w:name="_zhr74iuun4t" w:colFirst="0" w:colLast="0"/>
                  <w:bookmarkEnd w:id="47"/>
                  <w:r>
                    <w:rPr>
                      <w:rFonts w:ascii="Arial" w:eastAsia="Arial" w:hAnsi="Arial" w:cs="Arial"/>
                    </w:rPr>
                    <w:t>Acceptance meeting review confirms no further work is required on video vignette production</w:t>
                  </w:r>
                </w:p>
              </w:tc>
              <w:tc>
                <w:tcPr>
                  <w:tcW w:w="1558" w:type="dxa"/>
                </w:tcPr>
                <w:p w14:paraId="2C9711ED" w14:textId="77777777" w:rsidR="00A22168" w:rsidRDefault="00072812">
                  <w:pPr>
                    <w:pStyle w:val="Heading2"/>
                    <w:numPr>
                      <w:ilvl w:val="1"/>
                      <w:numId w:val="5"/>
                    </w:numPr>
                    <w:spacing w:before="0" w:after="240"/>
                    <w:jc w:val="both"/>
                    <w:rPr>
                      <w:rFonts w:ascii="Arial" w:eastAsia="Arial" w:hAnsi="Arial" w:cs="Arial"/>
                      <w:sz w:val="22"/>
                      <w:szCs w:val="22"/>
                    </w:rPr>
                  </w:pPr>
                  <w:bookmarkStart w:id="48" w:name="_bajzr9ihonyi" w:colFirst="0" w:colLast="0"/>
                  <w:bookmarkEnd w:id="48"/>
                  <w:r>
                    <w:rPr>
                      <w:rFonts w:ascii="Arial" w:eastAsia="Arial" w:hAnsi="Arial" w:cs="Arial"/>
                    </w:rPr>
                    <w:t>Early August 2023</w:t>
                  </w:r>
                </w:p>
              </w:tc>
            </w:tr>
            <w:tr w:rsidR="00A22168" w14:paraId="4C51C5CA" w14:textId="77777777" w:rsidTr="00097CC0">
              <w:tc>
                <w:tcPr>
                  <w:tcW w:w="1333" w:type="dxa"/>
                </w:tcPr>
                <w:p w14:paraId="609203B0" w14:textId="77777777" w:rsidR="00A22168" w:rsidRDefault="00072812">
                  <w:pPr>
                    <w:pStyle w:val="Heading2"/>
                    <w:numPr>
                      <w:ilvl w:val="1"/>
                      <w:numId w:val="5"/>
                    </w:numPr>
                    <w:spacing w:before="0" w:after="240"/>
                    <w:jc w:val="both"/>
                    <w:rPr>
                      <w:rFonts w:ascii="Arial" w:eastAsia="Arial" w:hAnsi="Arial" w:cs="Arial"/>
                      <w:sz w:val="22"/>
                      <w:szCs w:val="22"/>
                    </w:rPr>
                  </w:pPr>
                  <w:bookmarkStart w:id="49" w:name="_81sr49lzuicg" w:colFirst="0" w:colLast="0"/>
                  <w:bookmarkEnd w:id="49"/>
                  <w:r>
                    <w:rPr>
                      <w:rFonts w:ascii="Arial" w:eastAsia="Arial" w:hAnsi="Arial" w:cs="Arial"/>
                    </w:rPr>
                    <w:t>Hand over</w:t>
                  </w:r>
                </w:p>
              </w:tc>
              <w:tc>
                <w:tcPr>
                  <w:tcW w:w="3549" w:type="dxa"/>
                </w:tcPr>
                <w:p w14:paraId="5CA4684D" w14:textId="77777777" w:rsidR="00A22168" w:rsidRDefault="00072812">
                  <w:pPr>
                    <w:pStyle w:val="Heading2"/>
                    <w:numPr>
                      <w:ilvl w:val="1"/>
                      <w:numId w:val="5"/>
                    </w:numPr>
                    <w:spacing w:before="0" w:after="240"/>
                    <w:jc w:val="both"/>
                    <w:rPr>
                      <w:rFonts w:ascii="Arial" w:eastAsia="Arial" w:hAnsi="Arial" w:cs="Arial"/>
                      <w:sz w:val="22"/>
                      <w:szCs w:val="22"/>
                    </w:rPr>
                  </w:pPr>
                  <w:bookmarkStart w:id="50" w:name="_tn2qambbhguc" w:colFirst="0" w:colLast="0"/>
                  <w:bookmarkEnd w:id="50"/>
                  <w:r>
                    <w:rPr>
                      <w:rFonts w:ascii="Arial" w:eastAsia="Arial" w:hAnsi="Arial" w:cs="Arial"/>
                    </w:rPr>
                    <w:t>All signed off video vignettes are handed over to the Authority</w:t>
                  </w:r>
                </w:p>
              </w:tc>
              <w:tc>
                <w:tcPr>
                  <w:tcW w:w="1558" w:type="dxa"/>
                </w:tcPr>
                <w:p w14:paraId="2A424B5C" w14:textId="77777777" w:rsidR="00A22168" w:rsidRDefault="00072812">
                  <w:pPr>
                    <w:pStyle w:val="Heading2"/>
                    <w:numPr>
                      <w:ilvl w:val="1"/>
                      <w:numId w:val="5"/>
                    </w:numPr>
                    <w:spacing w:before="0" w:after="240"/>
                    <w:jc w:val="both"/>
                    <w:rPr>
                      <w:rFonts w:ascii="Arial" w:eastAsia="Arial" w:hAnsi="Arial" w:cs="Arial"/>
                      <w:sz w:val="22"/>
                      <w:szCs w:val="22"/>
                    </w:rPr>
                  </w:pPr>
                  <w:bookmarkStart w:id="51" w:name="_ey9r0mfztciq" w:colFirst="0" w:colLast="0"/>
                  <w:bookmarkEnd w:id="51"/>
                  <w:r>
                    <w:rPr>
                      <w:rFonts w:ascii="Arial" w:eastAsia="Arial" w:hAnsi="Arial" w:cs="Arial"/>
                    </w:rPr>
                    <w:t>Early August 2023</w:t>
                  </w:r>
                </w:p>
              </w:tc>
            </w:tr>
            <w:tr w:rsidR="00A22168" w14:paraId="3C5A2C0D" w14:textId="77777777" w:rsidTr="00097CC0">
              <w:tc>
                <w:tcPr>
                  <w:tcW w:w="1333" w:type="dxa"/>
                  <w:tcBorders>
                    <w:top w:val="single" w:sz="4" w:space="0" w:color="000000"/>
                    <w:left w:val="single" w:sz="4" w:space="0" w:color="000000"/>
                    <w:bottom w:val="single" w:sz="4" w:space="0" w:color="000000"/>
                    <w:right w:val="single" w:sz="4" w:space="0" w:color="000000"/>
                  </w:tcBorders>
                  <w:shd w:val="clear" w:color="auto" w:fill="auto"/>
                </w:tcPr>
                <w:p w14:paraId="781DA727" w14:textId="77777777" w:rsidR="00A22168" w:rsidRDefault="00072812">
                  <w:pPr>
                    <w:pStyle w:val="Heading2"/>
                    <w:numPr>
                      <w:ilvl w:val="1"/>
                      <w:numId w:val="5"/>
                    </w:numPr>
                    <w:tabs>
                      <w:tab w:val="left" w:pos="0"/>
                    </w:tabs>
                    <w:jc w:val="center"/>
                    <w:rPr>
                      <w:rFonts w:ascii="Arial" w:eastAsia="Arial" w:hAnsi="Arial" w:cs="Arial"/>
                      <w:sz w:val="22"/>
                      <w:szCs w:val="22"/>
                    </w:rPr>
                  </w:pPr>
                  <w:r>
                    <w:rPr>
                      <w:rFonts w:ascii="Arial" w:eastAsia="Arial" w:hAnsi="Arial" w:cs="Arial"/>
                      <w:sz w:val="22"/>
                      <w:szCs w:val="22"/>
                    </w:rPr>
                    <w:t>Initial planning meeting</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24A27C08" w14:textId="77777777" w:rsidR="00A22168" w:rsidRDefault="00072812">
                  <w:pPr>
                    <w:pStyle w:val="Heading2"/>
                    <w:numPr>
                      <w:ilvl w:val="1"/>
                      <w:numId w:val="5"/>
                    </w:numPr>
                    <w:tabs>
                      <w:tab w:val="left" w:pos="0"/>
                    </w:tabs>
                    <w:jc w:val="center"/>
                    <w:rPr>
                      <w:rFonts w:ascii="Arial" w:eastAsia="Arial" w:hAnsi="Arial" w:cs="Arial"/>
                      <w:sz w:val="22"/>
                      <w:szCs w:val="22"/>
                    </w:rPr>
                  </w:pPr>
                  <w:r>
                    <w:rPr>
                      <w:rFonts w:ascii="Arial" w:eastAsia="Arial" w:hAnsi="Arial" w:cs="Arial"/>
                      <w:sz w:val="22"/>
                      <w:szCs w:val="22"/>
                    </w:rPr>
                    <w:t>Initial planning meeting to agree roles and responsibilities, clarify points, etc.</w:t>
                  </w:r>
                </w:p>
              </w:tc>
              <w:tc>
                <w:tcPr>
                  <w:tcW w:w="1558" w:type="dxa"/>
                  <w:tcBorders>
                    <w:top w:val="single" w:sz="4" w:space="0" w:color="000000"/>
                    <w:left w:val="single" w:sz="4" w:space="0" w:color="000000"/>
                    <w:bottom w:val="single" w:sz="4" w:space="0" w:color="000000"/>
                    <w:right w:val="single" w:sz="4" w:space="0" w:color="000000"/>
                  </w:tcBorders>
                  <w:shd w:val="clear" w:color="auto" w:fill="auto"/>
                </w:tcPr>
                <w:p w14:paraId="087CF1F0" w14:textId="4C004228" w:rsidR="00A22168" w:rsidRDefault="00FB5F1A">
                  <w:pPr>
                    <w:pStyle w:val="Heading2"/>
                    <w:numPr>
                      <w:ilvl w:val="1"/>
                      <w:numId w:val="5"/>
                    </w:numPr>
                    <w:tabs>
                      <w:tab w:val="left" w:pos="0"/>
                    </w:tabs>
                    <w:jc w:val="center"/>
                    <w:rPr>
                      <w:rFonts w:ascii="Arial" w:eastAsia="Arial" w:hAnsi="Arial" w:cs="Arial"/>
                      <w:sz w:val="22"/>
                      <w:szCs w:val="22"/>
                    </w:rPr>
                  </w:pPr>
                  <w:r>
                    <w:rPr>
                      <w:rFonts w:ascii="Arial" w:eastAsia="Arial" w:hAnsi="Arial" w:cs="Arial"/>
                      <w:sz w:val="22"/>
                      <w:szCs w:val="22"/>
                    </w:rPr>
                    <w:t>July</w:t>
                  </w:r>
                  <w:r w:rsidR="00072812">
                    <w:rPr>
                      <w:rFonts w:ascii="Arial" w:eastAsia="Arial" w:hAnsi="Arial" w:cs="Arial"/>
                      <w:sz w:val="22"/>
                      <w:szCs w:val="22"/>
                    </w:rPr>
                    <w:t xml:space="preserve"> 2023</w:t>
                  </w:r>
                </w:p>
              </w:tc>
            </w:tr>
          </w:tbl>
          <w:p w14:paraId="6A58BA79" w14:textId="77777777" w:rsidR="00A22168" w:rsidRDefault="00A22168">
            <w:pPr>
              <w:spacing w:after="120" w:line="276" w:lineRule="auto"/>
            </w:pPr>
          </w:p>
          <w:p w14:paraId="68F6A64C" w14:textId="77777777" w:rsidR="00A22168" w:rsidRDefault="00072812">
            <w:pPr>
              <w:spacing w:after="120" w:line="276" w:lineRule="auto"/>
              <w:rPr>
                <w:rFonts w:ascii="Arial" w:eastAsia="Arial" w:hAnsi="Arial" w:cs="Arial"/>
              </w:rPr>
            </w:pPr>
            <w:r>
              <w:rPr>
                <w:rFonts w:ascii="Arial" w:eastAsia="Arial" w:hAnsi="Arial" w:cs="Arial"/>
              </w:rPr>
              <w:t>The following Contract milestones/deliverables shall apply to the Explainer/Informational videos for Requirement 1 in Year 1:</w:t>
            </w:r>
          </w:p>
          <w:tbl>
            <w:tblPr>
              <w:tblStyle w:val="a9"/>
              <w:tblW w:w="6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4"/>
              <w:gridCol w:w="3251"/>
              <w:gridCol w:w="1715"/>
            </w:tblGrid>
            <w:tr w:rsidR="00A22168" w14:paraId="3B9E3FE8" w14:textId="77777777" w:rsidTr="00097CC0">
              <w:tc>
                <w:tcPr>
                  <w:tcW w:w="1474" w:type="dxa"/>
                  <w:shd w:val="clear" w:color="auto" w:fill="B8CCE4"/>
                  <w:vAlign w:val="center"/>
                </w:tcPr>
                <w:p w14:paraId="5956927E" w14:textId="77777777" w:rsidR="00A22168" w:rsidRDefault="00072812">
                  <w:pPr>
                    <w:pStyle w:val="Heading3"/>
                    <w:keepNext w:val="0"/>
                    <w:keepLines w:val="0"/>
                    <w:widowControl/>
                    <w:numPr>
                      <w:ilvl w:val="2"/>
                      <w:numId w:val="5"/>
                    </w:numPr>
                    <w:spacing w:before="0" w:after="120"/>
                    <w:jc w:val="center"/>
                  </w:pPr>
                  <w:bookmarkStart w:id="52" w:name="_hqie95s2ftiy" w:colFirst="0" w:colLast="0"/>
                  <w:bookmarkEnd w:id="52"/>
                  <w:r>
                    <w:rPr>
                      <w:rFonts w:ascii="Arial" w:eastAsia="Arial" w:hAnsi="Arial" w:cs="Arial"/>
                      <w:sz w:val="24"/>
                      <w:szCs w:val="24"/>
                    </w:rPr>
                    <w:t>Milestone/Deliverable</w:t>
                  </w:r>
                </w:p>
              </w:tc>
              <w:tc>
                <w:tcPr>
                  <w:tcW w:w="3251" w:type="dxa"/>
                  <w:shd w:val="clear" w:color="auto" w:fill="B8CCE4"/>
                  <w:vAlign w:val="center"/>
                </w:tcPr>
                <w:p w14:paraId="693EC04A" w14:textId="77777777" w:rsidR="00A22168" w:rsidRDefault="00072812">
                  <w:pPr>
                    <w:pStyle w:val="Heading3"/>
                    <w:keepNext w:val="0"/>
                    <w:keepLines w:val="0"/>
                    <w:widowControl/>
                    <w:numPr>
                      <w:ilvl w:val="2"/>
                      <w:numId w:val="5"/>
                    </w:numPr>
                    <w:spacing w:before="0" w:after="120"/>
                    <w:jc w:val="center"/>
                  </w:pPr>
                  <w:bookmarkStart w:id="53" w:name="_62pbgdttklph" w:colFirst="0" w:colLast="0"/>
                  <w:bookmarkEnd w:id="53"/>
                  <w:r>
                    <w:rPr>
                      <w:rFonts w:ascii="Arial" w:eastAsia="Arial" w:hAnsi="Arial" w:cs="Arial"/>
                      <w:sz w:val="24"/>
                      <w:szCs w:val="24"/>
                    </w:rPr>
                    <w:t>Description</w:t>
                  </w:r>
                </w:p>
              </w:tc>
              <w:tc>
                <w:tcPr>
                  <w:tcW w:w="1715" w:type="dxa"/>
                  <w:shd w:val="clear" w:color="auto" w:fill="B8CCE4"/>
                  <w:vAlign w:val="center"/>
                </w:tcPr>
                <w:p w14:paraId="2763D2E4" w14:textId="77777777" w:rsidR="00A22168" w:rsidRDefault="00072812">
                  <w:pPr>
                    <w:pStyle w:val="Heading3"/>
                    <w:keepNext w:val="0"/>
                    <w:keepLines w:val="0"/>
                    <w:widowControl/>
                    <w:numPr>
                      <w:ilvl w:val="2"/>
                      <w:numId w:val="5"/>
                    </w:numPr>
                    <w:spacing w:before="0" w:after="120"/>
                    <w:jc w:val="center"/>
                  </w:pPr>
                  <w:bookmarkStart w:id="54" w:name="_mfh49vrep90p" w:colFirst="0" w:colLast="0"/>
                  <w:bookmarkEnd w:id="54"/>
                  <w:r>
                    <w:rPr>
                      <w:rFonts w:ascii="Arial" w:eastAsia="Arial" w:hAnsi="Arial" w:cs="Arial"/>
                      <w:sz w:val="24"/>
                      <w:szCs w:val="24"/>
                    </w:rPr>
                    <w:t>Timeframe or Delivery Date</w:t>
                  </w:r>
                </w:p>
              </w:tc>
            </w:tr>
            <w:tr w:rsidR="00A22168" w14:paraId="1753999D" w14:textId="77777777" w:rsidTr="00097CC0">
              <w:tc>
                <w:tcPr>
                  <w:tcW w:w="1474" w:type="dxa"/>
                  <w:vAlign w:val="center"/>
                </w:tcPr>
                <w:p w14:paraId="41068145" w14:textId="77777777" w:rsidR="00A22168" w:rsidRDefault="00072812">
                  <w:pPr>
                    <w:pStyle w:val="Heading2"/>
                    <w:numPr>
                      <w:ilvl w:val="1"/>
                      <w:numId w:val="5"/>
                    </w:numPr>
                    <w:spacing w:before="0" w:after="240"/>
                    <w:jc w:val="both"/>
                    <w:rPr>
                      <w:rFonts w:ascii="Arial" w:eastAsia="Arial" w:hAnsi="Arial" w:cs="Arial"/>
                      <w:sz w:val="22"/>
                      <w:szCs w:val="22"/>
                    </w:rPr>
                  </w:pPr>
                  <w:bookmarkStart w:id="55" w:name="_n8l6e2rt0b85" w:colFirst="0" w:colLast="0"/>
                  <w:bookmarkEnd w:id="55"/>
                  <w:r>
                    <w:rPr>
                      <w:rFonts w:ascii="Arial" w:eastAsia="Arial" w:hAnsi="Arial" w:cs="Arial"/>
                    </w:rPr>
                    <w:t>Promotional videos</w:t>
                  </w:r>
                </w:p>
              </w:tc>
              <w:tc>
                <w:tcPr>
                  <w:tcW w:w="3251" w:type="dxa"/>
                  <w:vAlign w:val="center"/>
                </w:tcPr>
                <w:p w14:paraId="319A13AD" w14:textId="77777777" w:rsidR="00A22168" w:rsidRDefault="00072812">
                  <w:pPr>
                    <w:pStyle w:val="Heading2"/>
                    <w:numPr>
                      <w:ilvl w:val="1"/>
                      <w:numId w:val="5"/>
                    </w:numPr>
                    <w:spacing w:before="0" w:after="240"/>
                    <w:jc w:val="both"/>
                    <w:rPr>
                      <w:rFonts w:ascii="Arial" w:eastAsia="Arial" w:hAnsi="Arial" w:cs="Arial"/>
                      <w:sz w:val="22"/>
                      <w:szCs w:val="22"/>
                    </w:rPr>
                  </w:pPr>
                  <w:bookmarkStart w:id="56" w:name="_erzybmt1byz0" w:colFirst="0" w:colLast="0"/>
                  <w:bookmarkEnd w:id="56"/>
                  <w:r>
                    <w:rPr>
                      <w:rFonts w:ascii="Arial" w:eastAsia="Arial" w:hAnsi="Arial" w:cs="Arial"/>
                    </w:rPr>
                    <w:t>Signed off videos – two in total</w:t>
                  </w:r>
                </w:p>
              </w:tc>
              <w:tc>
                <w:tcPr>
                  <w:tcW w:w="1715" w:type="dxa"/>
                  <w:vAlign w:val="center"/>
                </w:tcPr>
                <w:p w14:paraId="7EF1A4FE" w14:textId="77777777" w:rsidR="00A22168" w:rsidRDefault="00072812">
                  <w:pPr>
                    <w:pStyle w:val="Heading2"/>
                    <w:numPr>
                      <w:ilvl w:val="1"/>
                      <w:numId w:val="5"/>
                    </w:numPr>
                    <w:spacing w:before="0" w:after="240"/>
                    <w:jc w:val="both"/>
                    <w:rPr>
                      <w:rFonts w:ascii="Arial" w:eastAsia="Arial" w:hAnsi="Arial" w:cs="Arial"/>
                      <w:sz w:val="22"/>
                      <w:szCs w:val="22"/>
                    </w:rPr>
                  </w:pPr>
                  <w:bookmarkStart w:id="57" w:name="_9xuz35xvl402" w:colFirst="0" w:colLast="0"/>
                  <w:bookmarkEnd w:id="57"/>
                  <w:r>
                    <w:rPr>
                      <w:rFonts w:ascii="Arial" w:eastAsia="Arial" w:hAnsi="Arial" w:cs="Arial"/>
                    </w:rPr>
                    <w:t>JUNE/JULY 2023</w:t>
                  </w:r>
                </w:p>
              </w:tc>
            </w:tr>
            <w:tr w:rsidR="00A22168" w14:paraId="548F0FF1" w14:textId="77777777" w:rsidTr="00097CC0">
              <w:tc>
                <w:tcPr>
                  <w:tcW w:w="1474" w:type="dxa"/>
                  <w:vAlign w:val="center"/>
                </w:tcPr>
                <w:p w14:paraId="7D38E0E4" w14:textId="77777777" w:rsidR="00A22168" w:rsidRDefault="00072812">
                  <w:pPr>
                    <w:pStyle w:val="Heading2"/>
                    <w:numPr>
                      <w:ilvl w:val="1"/>
                      <w:numId w:val="5"/>
                    </w:numPr>
                    <w:spacing w:before="0" w:after="240"/>
                    <w:jc w:val="both"/>
                    <w:rPr>
                      <w:rFonts w:ascii="Arial" w:eastAsia="Arial" w:hAnsi="Arial" w:cs="Arial"/>
                      <w:sz w:val="22"/>
                      <w:szCs w:val="22"/>
                    </w:rPr>
                  </w:pPr>
                  <w:bookmarkStart w:id="58" w:name="_hr286iubc7l1" w:colFirst="0" w:colLast="0"/>
                  <w:bookmarkEnd w:id="58"/>
                  <w:r>
                    <w:rPr>
                      <w:rFonts w:ascii="Arial" w:eastAsia="Arial" w:hAnsi="Arial" w:cs="Arial"/>
                    </w:rPr>
                    <w:t>Candidate engagement videos</w:t>
                  </w:r>
                </w:p>
              </w:tc>
              <w:tc>
                <w:tcPr>
                  <w:tcW w:w="3251" w:type="dxa"/>
                  <w:vAlign w:val="center"/>
                </w:tcPr>
                <w:p w14:paraId="0A188843" w14:textId="77777777" w:rsidR="00A22168" w:rsidRDefault="00072812">
                  <w:pPr>
                    <w:pStyle w:val="Heading2"/>
                    <w:numPr>
                      <w:ilvl w:val="1"/>
                      <w:numId w:val="5"/>
                    </w:numPr>
                    <w:spacing w:before="0" w:after="240"/>
                    <w:jc w:val="both"/>
                    <w:rPr>
                      <w:rFonts w:ascii="Arial" w:eastAsia="Arial" w:hAnsi="Arial" w:cs="Arial"/>
                      <w:sz w:val="22"/>
                      <w:szCs w:val="22"/>
                    </w:rPr>
                  </w:pPr>
                  <w:bookmarkStart w:id="59" w:name="_c2hv8657jda" w:colFirst="0" w:colLast="0"/>
                  <w:bookmarkEnd w:id="59"/>
                  <w:r>
                    <w:rPr>
                      <w:rFonts w:ascii="Arial" w:eastAsia="Arial" w:hAnsi="Arial" w:cs="Arial"/>
                    </w:rPr>
                    <w:t>Signed off candidate videos – five in total</w:t>
                  </w:r>
                </w:p>
              </w:tc>
              <w:tc>
                <w:tcPr>
                  <w:tcW w:w="1715" w:type="dxa"/>
                  <w:vAlign w:val="center"/>
                </w:tcPr>
                <w:p w14:paraId="6A302883" w14:textId="77777777" w:rsidR="00A22168" w:rsidRDefault="00072812">
                  <w:pPr>
                    <w:pStyle w:val="Heading2"/>
                    <w:numPr>
                      <w:ilvl w:val="1"/>
                      <w:numId w:val="5"/>
                    </w:numPr>
                    <w:spacing w:before="0" w:after="240"/>
                    <w:jc w:val="both"/>
                    <w:rPr>
                      <w:rFonts w:ascii="Arial" w:eastAsia="Arial" w:hAnsi="Arial" w:cs="Arial"/>
                      <w:sz w:val="22"/>
                      <w:szCs w:val="22"/>
                    </w:rPr>
                  </w:pPr>
                  <w:bookmarkStart w:id="60" w:name="_w39adgmg1sfx" w:colFirst="0" w:colLast="0"/>
                  <w:bookmarkEnd w:id="60"/>
                  <w:r>
                    <w:rPr>
                      <w:rFonts w:ascii="Arial" w:eastAsia="Arial" w:hAnsi="Arial" w:cs="Arial"/>
                    </w:rPr>
                    <w:t>JUNE/JULY 2023</w:t>
                  </w:r>
                </w:p>
              </w:tc>
            </w:tr>
            <w:tr w:rsidR="00A22168" w14:paraId="7B23DC32" w14:textId="77777777" w:rsidTr="00097CC0">
              <w:tc>
                <w:tcPr>
                  <w:tcW w:w="1474" w:type="dxa"/>
                  <w:vAlign w:val="center"/>
                </w:tcPr>
                <w:p w14:paraId="0F636F0A" w14:textId="77777777" w:rsidR="00A22168" w:rsidRDefault="00072812">
                  <w:pPr>
                    <w:pStyle w:val="Heading2"/>
                    <w:numPr>
                      <w:ilvl w:val="1"/>
                      <w:numId w:val="5"/>
                    </w:numPr>
                    <w:spacing w:before="0" w:after="240"/>
                    <w:jc w:val="both"/>
                    <w:rPr>
                      <w:rFonts w:ascii="Arial" w:eastAsia="Arial" w:hAnsi="Arial" w:cs="Arial"/>
                      <w:sz w:val="22"/>
                      <w:szCs w:val="22"/>
                    </w:rPr>
                  </w:pPr>
                  <w:bookmarkStart w:id="61" w:name="_gqg4upj9mois" w:colFirst="0" w:colLast="0"/>
                  <w:bookmarkEnd w:id="61"/>
                  <w:r>
                    <w:rPr>
                      <w:rFonts w:ascii="Arial" w:eastAsia="Arial" w:hAnsi="Arial" w:cs="Arial"/>
                    </w:rPr>
                    <w:t>Myth-buster videos</w:t>
                  </w:r>
                </w:p>
              </w:tc>
              <w:tc>
                <w:tcPr>
                  <w:tcW w:w="3251" w:type="dxa"/>
                  <w:vAlign w:val="center"/>
                </w:tcPr>
                <w:p w14:paraId="74A787FB" w14:textId="77777777" w:rsidR="00A22168" w:rsidRDefault="00072812">
                  <w:pPr>
                    <w:pStyle w:val="Heading2"/>
                    <w:numPr>
                      <w:ilvl w:val="1"/>
                      <w:numId w:val="5"/>
                    </w:numPr>
                    <w:spacing w:before="0" w:after="240"/>
                    <w:jc w:val="both"/>
                    <w:rPr>
                      <w:rFonts w:ascii="Arial" w:eastAsia="Arial" w:hAnsi="Arial" w:cs="Arial"/>
                      <w:sz w:val="22"/>
                      <w:szCs w:val="22"/>
                    </w:rPr>
                  </w:pPr>
                  <w:bookmarkStart w:id="62" w:name="_3ti8vxfvvd5d" w:colFirst="0" w:colLast="0"/>
                  <w:bookmarkEnd w:id="62"/>
                  <w:r>
                    <w:rPr>
                      <w:rFonts w:ascii="Arial" w:eastAsia="Arial" w:hAnsi="Arial" w:cs="Arial"/>
                    </w:rPr>
                    <w:t>Signed off videos – two in total</w:t>
                  </w:r>
                </w:p>
              </w:tc>
              <w:tc>
                <w:tcPr>
                  <w:tcW w:w="1715" w:type="dxa"/>
                  <w:vAlign w:val="center"/>
                </w:tcPr>
                <w:p w14:paraId="5A188E9C" w14:textId="77777777" w:rsidR="00A22168" w:rsidRDefault="00072812">
                  <w:pPr>
                    <w:pStyle w:val="Heading2"/>
                    <w:numPr>
                      <w:ilvl w:val="1"/>
                      <w:numId w:val="5"/>
                    </w:numPr>
                    <w:spacing w:before="0" w:after="240"/>
                    <w:jc w:val="both"/>
                    <w:rPr>
                      <w:rFonts w:ascii="Arial" w:eastAsia="Arial" w:hAnsi="Arial" w:cs="Arial"/>
                      <w:sz w:val="22"/>
                      <w:szCs w:val="22"/>
                    </w:rPr>
                  </w:pPr>
                  <w:bookmarkStart w:id="63" w:name="_4hpsnhpyujft" w:colFirst="0" w:colLast="0"/>
                  <w:bookmarkEnd w:id="63"/>
                  <w:r>
                    <w:rPr>
                      <w:rFonts w:ascii="Arial" w:eastAsia="Arial" w:hAnsi="Arial" w:cs="Arial"/>
                    </w:rPr>
                    <w:t>JUNE/JULY 2023</w:t>
                  </w:r>
                </w:p>
              </w:tc>
            </w:tr>
            <w:tr w:rsidR="00A22168" w14:paraId="11E64FFF" w14:textId="77777777" w:rsidTr="00097CC0">
              <w:tc>
                <w:tcPr>
                  <w:tcW w:w="1474" w:type="dxa"/>
                  <w:vAlign w:val="center"/>
                </w:tcPr>
                <w:p w14:paraId="29C36F17" w14:textId="77777777" w:rsidR="00A22168" w:rsidRDefault="00072812">
                  <w:pPr>
                    <w:pStyle w:val="Heading2"/>
                    <w:numPr>
                      <w:ilvl w:val="1"/>
                      <w:numId w:val="5"/>
                    </w:numPr>
                    <w:spacing w:before="0" w:after="240"/>
                    <w:jc w:val="both"/>
                    <w:rPr>
                      <w:rFonts w:ascii="Arial" w:eastAsia="Arial" w:hAnsi="Arial" w:cs="Arial"/>
                      <w:sz w:val="22"/>
                      <w:szCs w:val="22"/>
                    </w:rPr>
                  </w:pPr>
                  <w:bookmarkStart w:id="64" w:name="_1mebt9nu0ofv" w:colFirst="0" w:colLast="0"/>
                  <w:bookmarkEnd w:id="64"/>
                  <w:r>
                    <w:rPr>
                      <w:rFonts w:ascii="Arial" w:eastAsia="Arial" w:hAnsi="Arial" w:cs="Arial"/>
                    </w:rPr>
                    <w:t>Informational video</w:t>
                  </w:r>
                </w:p>
              </w:tc>
              <w:tc>
                <w:tcPr>
                  <w:tcW w:w="3251" w:type="dxa"/>
                  <w:vAlign w:val="center"/>
                </w:tcPr>
                <w:p w14:paraId="498981D3" w14:textId="77777777" w:rsidR="00A22168" w:rsidRDefault="00072812">
                  <w:pPr>
                    <w:pStyle w:val="Heading2"/>
                    <w:numPr>
                      <w:ilvl w:val="1"/>
                      <w:numId w:val="5"/>
                    </w:numPr>
                    <w:spacing w:before="0" w:after="240"/>
                    <w:jc w:val="both"/>
                    <w:rPr>
                      <w:rFonts w:ascii="Arial" w:eastAsia="Arial" w:hAnsi="Arial" w:cs="Arial"/>
                      <w:sz w:val="22"/>
                      <w:szCs w:val="22"/>
                    </w:rPr>
                  </w:pPr>
                  <w:bookmarkStart w:id="65" w:name="_h7iyz9kh50i3" w:colFirst="0" w:colLast="0"/>
                  <w:bookmarkEnd w:id="65"/>
                  <w:r>
                    <w:rPr>
                      <w:rFonts w:ascii="Arial" w:eastAsia="Arial" w:hAnsi="Arial" w:cs="Arial"/>
                    </w:rPr>
                    <w:t>Signed off video – one in total</w:t>
                  </w:r>
                </w:p>
              </w:tc>
              <w:tc>
                <w:tcPr>
                  <w:tcW w:w="1715" w:type="dxa"/>
                  <w:vAlign w:val="center"/>
                </w:tcPr>
                <w:p w14:paraId="3B464588" w14:textId="77777777" w:rsidR="00A22168" w:rsidRDefault="00072812">
                  <w:pPr>
                    <w:pStyle w:val="Heading2"/>
                    <w:numPr>
                      <w:ilvl w:val="1"/>
                      <w:numId w:val="5"/>
                    </w:numPr>
                    <w:spacing w:before="0" w:after="240"/>
                    <w:jc w:val="both"/>
                    <w:rPr>
                      <w:rFonts w:ascii="Arial" w:eastAsia="Arial" w:hAnsi="Arial" w:cs="Arial"/>
                      <w:sz w:val="22"/>
                      <w:szCs w:val="22"/>
                    </w:rPr>
                  </w:pPr>
                  <w:bookmarkStart w:id="66" w:name="_n8zuon9dczi5" w:colFirst="0" w:colLast="0"/>
                  <w:bookmarkEnd w:id="66"/>
                  <w:r>
                    <w:rPr>
                      <w:rFonts w:ascii="Arial" w:eastAsia="Arial" w:hAnsi="Arial" w:cs="Arial"/>
                    </w:rPr>
                    <w:t>JUNE/JULY 2023</w:t>
                  </w:r>
                </w:p>
              </w:tc>
            </w:tr>
          </w:tbl>
          <w:p w14:paraId="4B979818" w14:textId="77777777" w:rsidR="00A22168" w:rsidRDefault="00A22168">
            <w:pPr>
              <w:spacing w:after="120" w:line="276" w:lineRule="auto"/>
              <w:rPr>
                <w:rFonts w:ascii="Arial" w:eastAsia="Arial" w:hAnsi="Arial" w:cs="Arial"/>
              </w:rPr>
            </w:pPr>
          </w:p>
        </w:tc>
      </w:tr>
      <w:tr w:rsidR="00A22168" w14:paraId="640C321E" w14:textId="77777777" w:rsidTr="00097CC0">
        <w:trPr>
          <w:trHeight w:val="902"/>
        </w:trPr>
        <w:tc>
          <w:tcPr>
            <w:tcW w:w="2359" w:type="dxa"/>
            <w:tcBorders>
              <w:right w:val="single" w:sz="4" w:space="0" w:color="000000"/>
            </w:tcBorders>
            <w:shd w:val="clear" w:color="auto" w:fill="auto"/>
          </w:tcPr>
          <w:p w14:paraId="0C129AF9" w14:textId="77777777" w:rsidR="00A22168" w:rsidRDefault="00072812">
            <w:pPr>
              <w:spacing w:after="120" w:line="276" w:lineRule="auto"/>
            </w:pPr>
            <w:r>
              <w:rPr>
                <w:rFonts w:ascii="Arial" w:eastAsia="Arial" w:hAnsi="Arial" w:cs="Arial"/>
                <w:b/>
                <w:sz w:val="24"/>
                <w:szCs w:val="24"/>
              </w:rPr>
              <w:lastRenderedPageBreak/>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40CFF795" w14:textId="77777777" w:rsidR="00583E2B" w:rsidRDefault="00583E2B" w:rsidP="00583E2B">
            <w:pPr>
              <w:rPr>
                <w:rFonts w:ascii="Arial" w:eastAsia="Arial" w:hAnsi="Arial" w:cs="Arial"/>
                <w:b/>
                <w:sz w:val="24"/>
                <w:szCs w:val="24"/>
              </w:rPr>
            </w:pPr>
            <w:bookmarkStart w:id="67" w:name="_2et92p0" w:colFirst="0" w:colLast="0"/>
            <w:bookmarkEnd w:id="67"/>
            <w:r>
              <w:rPr>
                <w:rFonts w:ascii="Arial" w:eastAsia="Arial" w:hAnsi="Arial" w:cs="Arial"/>
                <w:b/>
                <w:sz w:val="24"/>
                <w:szCs w:val="24"/>
              </w:rPr>
              <w:t>£485,720.00 Ex VAT</w:t>
            </w:r>
          </w:p>
          <w:p w14:paraId="0559E0A8" w14:textId="77777777" w:rsidR="00A22168" w:rsidRDefault="00A22168">
            <w:pPr>
              <w:spacing w:after="120" w:line="276" w:lineRule="auto"/>
              <w:rPr>
                <w:rFonts w:ascii="Arial" w:eastAsia="Arial" w:hAnsi="Arial" w:cs="Arial"/>
                <w:b/>
                <w:sz w:val="24"/>
                <w:szCs w:val="24"/>
              </w:rPr>
            </w:pPr>
          </w:p>
        </w:tc>
      </w:tr>
      <w:tr w:rsidR="008D5D90" w14:paraId="26B9E736" w14:textId="77777777" w:rsidTr="00097CC0">
        <w:trPr>
          <w:trHeight w:val="940"/>
        </w:trPr>
        <w:tc>
          <w:tcPr>
            <w:tcW w:w="2359" w:type="dxa"/>
            <w:tcBorders>
              <w:right w:val="single" w:sz="4" w:space="0" w:color="000000"/>
            </w:tcBorders>
            <w:shd w:val="clear" w:color="auto" w:fill="auto"/>
          </w:tcPr>
          <w:p w14:paraId="42EBA5BB" w14:textId="77777777" w:rsidR="008D5D90" w:rsidRDefault="008D5D90" w:rsidP="008D5D90">
            <w:pPr>
              <w:spacing w:after="120" w:line="276" w:lineRule="auto"/>
              <w:rPr>
                <w:rFonts w:ascii="Arial" w:eastAsia="Arial" w:hAnsi="Arial" w:cs="Arial"/>
                <w:b/>
                <w:sz w:val="24"/>
                <w:szCs w:val="24"/>
              </w:rPr>
            </w:pPr>
            <w:r>
              <w:rPr>
                <w:rFonts w:ascii="Arial" w:eastAsia="Arial" w:hAnsi="Arial" w:cs="Arial"/>
                <w:b/>
                <w:sz w:val="24"/>
                <w:szCs w:val="24"/>
              </w:rPr>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6541C1EF" w14:textId="77777777" w:rsidR="008D5D90" w:rsidRDefault="008D5D90" w:rsidP="008D5D90">
            <w:r w:rsidRPr="00DB74A1">
              <w:rPr>
                <w:rFonts w:ascii="Arial" w:eastAsia="Arial" w:hAnsi="Arial" w:cs="Arial"/>
                <w:i/>
                <w:sz w:val="24"/>
                <w:szCs w:val="24"/>
              </w:rPr>
              <w:t>Not Applicable</w:t>
            </w:r>
          </w:p>
        </w:tc>
      </w:tr>
      <w:tr w:rsidR="008D5D90" w14:paraId="3168D749" w14:textId="77777777" w:rsidTr="00097CC0">
        <w:trPr>
          <w:trHeight w:val="940"/>
        </w:trPr>
        <w:tc>
          <w:tcPr>
            <w:tcW w:w="2359" w:type="dxa"/>
            <w:tcBorders>
              <w:right w:val="single" w:sz="4" w:space="0" w:color="000000"/>
            </w:tcBorders>
            <w:shd w:val="clear" w:color="auto" w:fill="auto"/>
          </w:tcPr>
          <w:p w14:paraId="44E7BFFC" w14:textId="77777777" w:rsidR="008D5D90" w:rsidRDefault="008D5D90" w:rsidP="008D5D90">
            <w:pPr>
              <w:spacing w:after="120" w:line="276" w:lineRule="auto"/>
              <w:rPr>
                <w:rFonts w:ascii="Arial" w:eastAsia="Arial" w:hAnsi="Arial" w:cs="Arial"/>
                <w:b/>
                <w:sz w:val="24"/>
                <w:szCs w:val="24"/>
              </w:rPr>
            </w:pPr>
            <w:r>
              <w:rPr>
                <w:rFonts w:ascii="Arial" w:eastAsia="Arial" w:hAnsi="Arial" w:cs="Arial"/>
                <w:b/>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09BCF753" w14:textId="77777777" w:rsidR="008D5D90" w:rsidRDefault="008D5D90" w:rsidP="008D5D90">
            <w:r w:rsidRPr="00DB74A1">
              <w:rPr>
                <w:rFonts w:ascii="Arial" w:eastAsia="Arial" w:hAnsi="Arial" w:cs="Arial"/>
                <w:i/>
                <w:sz w:val="24"/>
                <w:szCs w:val="24"/>
              </w:rPr>
              <w:t>Not Applicable</w:t>
            </w:r>
          </w:p>
        </w:tc>
      </w:tr>
      <w:tr w:rsidR="008D5D90" w14:paraId="02A3A8E1" w14:textId="77777777" w:rsidTr="00097CC0">
        <w:trPr>
          <w:trHeight w:val="1180"/>
        </w:trPr>
        <w:tc>
          <w:tcPr>
            <w:tcW w:w="2359" w:type="dxa"/>
            <w:tcBorders>
              <w:right w:val="single" w:sz="4" w:space="0" w:color="000000"/>
            </w:tcBorders>
            <w:shd w:val="clear" w:color="auto" w:fill="auto"/>
          </w:tcPr>
          <w:p w14:paraId="1E17E4D6" w14:textId="77777777" w:rsidR="008D5D90" w:rsidRDefault="008D5D90" w:rsidP="008D5D90">
            <w:pPr>
              <w:spacing w:after="120" w:line="276" w:lineRule="auto"/>
              <w:rPr>
                <w:rFonts w:ascii="Arial" w:eastAsia="Arial" w:hAnsi="Arial" w:cs="Arial"/>
                <w:b/>
                <w:sz w:val="24"/>
                <w:szCs w:val="24"/>
              </w:rPr>
            </w:pPr>
            <w:r>
              <w:rPr>
                <w:rFonts w:ascii="Arial" w:eastAsia="Arial" w:hAnsi="Arial" w:cs="Arial"/>
                <w:b/>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15B2AD00" w14:textId="77777777" w:rsidR="008D5D90" w:rsidRDefault="008D5D90" w:rsidP="008D5D90">
            <w:r w:rsidRPr="00DB74A1">
              <w:rPr>
                <w:rFonts w:ascii="Arial" w:eastAsia="Arial" w:hAnsi="Arial" w:cs="Arial"/>
                <w:i/>
                <w:sz w:val="24"/>
                <w:szCs w:val="24"/>
              </w:rPr>
              <w:t>Not Applicable</w:t>
            </w:r>
          </w:p>
        </w:tc>
      </w:tr>
      <w:tr w:rsidR="008D5D90" w14:paraId="0BA71DD7" w14:textId="77777777" w:rsidTr="00097CC0">
        <w:trPr>
          <w:trHeight w:val="1180"/>
        </w:trPr>
        <w:tc>
          <w:tcPr>
            <w:tcW w:w="2359" w:type="dxa"/>
            <w:tcBorders>
              <w:right w:val="single" w:sz="4" w:space="0" w:color="000000"/>
            </w:tcBorders>
            <w:shd w:val="clear" w:color="auto" w:fill="auto"/>
          </w:tcPr>
          <w:p w14:paraId="5B9264FA" w14:textId="77777777" w:rsidR="008D5D90" w:rsidRDefault="008D5D90" w:rsidP="008D5D90">
            <w:pPr>
              <w:spacing w:after="120" w:line="276" w:lineRule="auto"/>
              <w:rPr>
                <w:rFonts w:ascii="Arial" w:eastAsia="Arial" w:hAnsi="Arial" w:cs="Arial"/>
                <w:b/>
                <w:sz w:val="24"/>
                <w:szCs w:val="24"/>
              </w:rPr>
            </w:pPr>
            <w:r>
              <w:rPr>
                <w:rFonts w:ascii="Arial" w:eastAsia="Arial" w:hAnsi="Arial" w:cs="Arial"/>
                <w:b/>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1A38AF3B" w14:textId="77777777" w:rsidR="008D5D90" w:rsidRDefault="008D5D90" w:rsidP="008D5D90">
            <w:r w:rsidRPr="00DB74A1">
              <w:rPr>
                <w:rFonts w:ascii="Arial" w:eastAsia="Arial" w:hAnsi="Arial" w:cs="Arial"/>
                <w:i/>
                <w:sz w:val="24"/>
                <w:szCs w:val="24"/>
              </w:rPr>
              <w:t>Not Applicable</w:t>
            </w:r>
          </w:p>
        </w:tc>
      </w:tr>
      <w:tr w:rsidR="00A22168" w14:paraId="2F8D88F3" w14:textId="77777777" w:rsidTr="00097CC0">
        <w:trPr>
          <w:trHeight w:val="860"/>
        </w:trPr>
        <w:tc>
          <w:tcPr>
            <w:tcW w:w="2359" w:type="dxa"/>
            <w:tcBorders>
              <w:right w:val="single" w:sz="4" w:space="0" w:color="000000"/>
            </w:tcBorders>
            <w:shd w:val="clear" w:color="auto" w:fill="auto"/>
          </w:tcPr>
          <w:p w14:paraId="25306573"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Key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4CB0A3ED" w14:textId="11D7035C" w:rsidR="00A22168" w:rsidRDefault="00A662CE">
            <w:pPr>
              <w:spacing w:after="120" w:line="276" w:lineRule="auto"/>
            </w:pPr>
            <w:r>
              <w:rPr>
                <w:rFonts w:ascii="Arial" w:hAnsi="Arial" w:cs="Arial"/>
                <w:b/>
                <w:bCs/>
                <w:color w:val="FF0000"/>
              </w:rPr>
              <w:t> </w:t>
            </w:r>
            <w:r w:rsidRPr="00A662CE">
              <w:rPr>
                <w:rFonts w:ascii="Arial" w:hAnsi="Arial" w:cs="Arial"/>
                <w:b/>
                <w:bCs/>
              </w:rPr>
              <w:t>REDACTED TEXT under FOIA Section 40, Personal Information</w:t>
            </w:r>
          </w:p>
        </w:tc>
      </w:tr>
      <w:tr w:rsidR="00A22168" w14:paraId="5B50DB98" w14:textId="77777777" w:rsidTr="00097CC0">
        <w:trPr>
          <w:trHeight w:val="920"/>
        </w:trPr>
        <w:tc>
          <w:tcPr>
            <w:tcW w:w="2359" w:type="dxa"/>
            <w:tcBorders>
              <w:right w:val="single" w:sz="4" w:space="0" w:color="000000"/>
            </w:tcBorders>
            <w:shd w:val="clear" w:color="auto" w:fill="auto"/>
          </w:tcPr>
          <w:p w14:paraId="63CBA18D"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526A83D8" w14:textId="634E77C5" w:rsidR="00A22168" w:rsidRPr="00A662CE" w:rsidRDefault="00A662CE">
            <w:pPr>
              <w:spacing w:after="120" w:line="276" w:lineRule="auto"/>
            </w:pPr>
            <w:r w:rsidRPr="00A662CE">
              <w:rPr>
                <w:rFonts w:ascii="Arial" w:hAnsi="Arial" w:cs="Arial"/>
                <w:b/>
                <w:bCs/>
              </w:rPr>
              <w:t> REDACTED TEXT under FOIA Section 40, Personal Information</w:t>
            </w:r>
            <w:r w:rsidR="00072812" w:rsidRPr="00A662CE">
              <w:rPr>
                <w:rFonts w:ascii="Arial" w:eastAsia="Arial" w:hAnsi="Arial" w:cs="Arial"/>
                <w:i/>
                <w:sz w:val="24"/>
                <w:szCs w:val="24"/>
              </w:rPr>
              <w:t xml:space="preserve"> </w:t>
            </w:r>
          </w:p>
        </w:tc>
      </w:tr>
      <w:tr w:rsidR="00A22168" w14:paraId="69204FB5" w14:textId="77777777" w:rsidTr="00097CC0">
        <w:trPr>
          <w:trHeight w:val="860"/>
        </w:trPr>
        <w:tc>
          <w:tcPr>
            <w:tcW w:w="2359" w:type="dxa"/>
            <w:tcBorders>
              <w:right w:val="single" w:sz="4" w:space="0" w:color="000000"/>
            </w:tcBorders>
            <w:shd w:val="clear" w:color="auto" w:fill="auto"/>
          </w:tcPr>
          <w:p w14:paraId="48054629" w14:textId="77777777" w:rsidR="00A22168" w:rsidRDefault="00072812">
            <w:pPr>
              <w:spacing w:after="120" w:line="276" w:lineRule="auto"/>
              <w:rPr>
                <w:rFonts w:ascii="Arial" w:eastAsia="Arial" w:hAnsi="Arial" w:cs="Arial"/>
                <w:b/>
                <w:sz w:val="24"/>
                <w:szCs w:val="24"/>
              </w:rPr>
            </w:pPr>
            <w:r>
              <w:rPr>
                <w:rFonts w:ascii="Arial" w:eastAsia="Arial" w:hAnsi="Arial" w:cs="Arial"/>
                <w:b/>
                <w:sz w:val="24"/>
                <w:szCs w:val="24"/>
              </w:rPr>
              <w:lastRenderedPageBreak/>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Pr>
          <w:p w14:paraId="6FB76165" w14:textId="266B4336" w:rsidR="00A22168" w:rsidRPr="00A662CE" w:rsidRDefault="00A662CE" w:rsidP="001148CB">
            <w:pPr>
              <w:spacing w:after="120" w:line="276" w:lineRule="auto"/>
            </w:pPr>
            <w:r w:rsidRPr="00A662CE">
              <w:rPr>
                <w:rFonts w:ascii="Arial" w:hAnsi="Arial" w:cs="Arial"/>
                <w:b/>
                <w:bCs/>
              </w:rPr>
              <w:t> REDACTED TEXT under FOIA Section 40, Personal Information</w:t>
            </w:r>
          </w:p>
        </w:tc>
      </w:tr>
    </w:tbl>
    <w:p w14:paraId="179EC1E0" w14:textId="77777777" w:rsidR="00A22168" w:rsidRDefault="00A22168">
      <w:pPr>
        <w:keepNext/>
        <w:spacing w:after="120" w:line="276" w:lineRule="auto"/>
        <w:rPr>
          <w:rFonts w:ascii="Arial" w:eastAsia="Arial" w:hAnsi="Arial" w:cs="Arial"/>
          <w:color w:val="000000"/>
          <w:sz w:val="24"/>
          <w:szCs w:val="24"/>
        </w:rPr>
      </w:pPr>
    </w:p>
    <w:p w14:paraId="4080702A" w14:textId="77777777" w:rsidR="00097CC0" w:rsidRDefault="00097CC0">
      <w:pPr>
        <w:spacing w:after="120" w:line="276" w:lineRule="auto"/>
        <w:rPr>
          <w:rFonts w:ascii="Arial" w:eastAsia="Arial" w:hAnsi="Arial" w:cs="Arial"/>
          <w:sz w:val="24"/>
          <w:szCs w:val="24"/>
        </w:rPr>
      </w:pPr>
    </w:p>
    <w:p w14:paraId="1A5BC12B" w14:textId="77777777" w:rsidR="00097CC0" w:rsidRDefault="00097CC0">
      <w:pPr>
        <w:spacing w:after="120" w:line="276" w:lineRule="auto"/>
        <w:rPr>
          <w:rFonts w:ascii="Arial" w:eastAsia="Arial" w:hAnsi="Arial" w:cs="Arial"/>
          <w:sz w:val="24"/>
          <w:szCs w:val="24"/>
        </w:rPr>
      </w:pPr>
    </w:p>
    <w:p w14:paraId="4D0E5427" w14:textId="77777777" w:rsidR="00097CC0" w:rsidRDefault="00097CC0">
      <w:pPr>
        <w:spacing w:after="120" w:line="276" w:lineRule="auto"/>
        <w:rPr>
          <w:rFonts w:ascii="Arial" w:eastAsia="Arial" w:hAnsi="Arial" w:cs="Arial"/>
          <w:sz w:val="24"/>
          <w:szCs w:val="24"/>
        </w:rPr>
      </w:pPr>
    </w:p>
    <w:p w14:paraId="39BF4B96" w14:textId="77777777" w:rsidR="00097CC0" w:rsidRDefault="00097CC0">
      <w:pPr>
        <w:spacing w:after="120" w:line="276" w:lineRule="auto"/>
        <w:rPr>
          <w:rFonts w:ascii="Arial" w:eastAsia="Arial" w:hAnsi="Arial" w:cs="Arial"/>
          <w:sz w:val="24"/>
          <w:szCs w:val="24"/>
        </w:rPr>
      </w:pPr>
    </w:p>
    <w:p w14:paraId="7AC39726" w14:textId="77777777" w:rsidR="00097CC0" w:rsidRDefault="00097CC0">
      <w:pPr>
        <w:spacing w:after="120" w:line="276" w:lineRule="auto"/>
        <w:rPr>
          <w:rFonts w:ascii="Arial" w:eastAsia="Arial" w:hAnsi="Arial" w:cs="Arial"/>
          <w:sz w:val="24"/>
          <w:szCs w:val="24"/>
        </w:rPr>
      </w:pPr>
    </w:p>
    <w:p w14:paraId="3C8A8EF5" w14:textId="77777777" w:rsidR="00097CC0" w:rsidRDefault="00097CC0">
      <w:pPr>
        <w:spacing w:after="120" w:line="276" w:lineRule="auto"/>
        <w:rPr>
          <w:rFonts w:ascii="Arial" w:eastAsia="Arial" w:hAnsi="Arial" w:cs="Arial"/>
          <w:sz w:val="24"/>
          <w:szCs w:val="24"/>
        </w:rPr>
      </w:pPr>
    </w:p>
    <w:p w14:paraId="2A9B141D" w14:textId="77777777" w:rsidR="00097CC0" w:rsidRDefault="00097CC0">
      <w:pPr>
        <w:spacing w:after="120" w:line="276" w:lineRule="auto"/>
        <w:rPr>
          <w:rFonts w:ascii="Arial" w:eastAsia="Arial" w:hAnsi="Arial" w:cs="Arial"/>
          <w:sz w:val="24"/>
          <w:szCs w:val="24"/>
        </w:rPr>
      </w:pPr>
    </w:p>
    <w:p w14:paraId="1A5F5E7A" w14:textId="77777777" w:rsidR="00097CC0" w:rsidRDefault="00097CC0">
      <w:pPr>
        <w:spacing w:after="120" w:line="276" w:lineRule="auto"/>
        <w:rPr>
          <w:rFonts w:ascii="Arial" w:eastAsia="Arial" w:hAnsi="Arial" w:cs="Arial"/>
          <w:sz w:val="24"/>
          <w:szCs w:val="24"/>
        </w:rPr>
      </w:pPr>
    </w:p>
    <w:p w14:paraId="57B81BCD" w14:textId="77777777" w:rsidR="00097CC0" w:rsidRDefault="00097CC0">
      <w:pPr>
        <w:spacing w:after="120" w:line="276" w:lineRule="auto"/>
        <w:rPr>
          <w:rFonts w:ascii="Arial" w:eastAsia="Arial" w:hAnsi="Arial" w:cs="Arial"/>
          <w:sz w:val="24"/>
          <w:szCs w:val="24"/>
        </w:rPr>
      </w:pPr>
    </w:p>
    <w:p w14:paraId="4D0F6B20" w14:textId="77777777" w:rsidR="00097CC0" w:rsidRDefault="00097CC0">
      <w:pPr>
        <w:spacing w:after="120" w:line="276" w:lineRule="auto"/>
        <w:rPr>
          <w:rFonts w:ascii="Arial" w:eastAsia="Arial" w:hAnsi="Arial" w:cs="Arial"/>
          <w:sz w:val="24"/>
          <w:szCs w:val="24"/>
        </w:rPr>
      </w:pPr>
    </w:p>
    <w:p w14:paraId="638D9ACA" w14:textId="77777777" w:rsidR="00097CC0" w:rsidRPr="00A662CE" w:rsidRDefault="00097CC0">
      <w:pPr>
        <w:spacing w:after="120" w:line="276" w:lineRule="auto"/>
        <w:rPr>
          <w:rFonts w:ascii="Arial" w:eastAsia="Arial" w:hAnsi="Arial" w:cs="Arial"/>
          <w:sz w:val="24"/>
          <w:szCs w:val="24"/>
        </w:rPr>
      </w:pPr>
    </w:p>
    <w:p w14:paraId="4A78345D" w14:textId="3C42C8EB"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 xml:space="preserve">Signed </w:t>
      </w:r>
      <w:proofErr w:type="gramStart"/>
      <w:r w:rsidRPr="00A662CE">
        <w:rPr>
          <w:rFonts w:ascii="Arial" w:eastAsia="Arial" w:hAnsi="Arial" w:cs="Arial"/>
          <w:sz w:val="24"/>
          <w:szCs w:val="24"/>
        </w:rPr>
        <w:t>by:…</w:t>
      </w:r>
      <w:proofErr w:type="gramEnd"/>
      <w:r w:rsidRPr="00A662CE">
        <w:rPr>
          <w:rFonts w:ascii="Arial" w:eastAsia="Arial" w:hAnsi="Arial" w:cs="Arial"/>
          <w:sz w:val="24"/>
          <w:szCs w:val="24"/>
        </w:rPr>
        <w:t>……</w:t>
      </w:r>
      <w:r w:rsidR="00A662CE" w:rsidRPr="00A662CE">
        <w:rPr>
          <w:rFonts w:ascii="Arial" w:hAnsi="Arial" w:cs="Arial"/>
          <w:b/>
          <w:bCs/>
        </w:rPr>
        <w:t xml:space="preserve"> REDACTED TEXT under FOIA Section 43 Commercial Interests</w:t>
      </w:r>
      <w:r w:rsidRPr="00A662CE">
        <w:rPr>
          <w:rFonts w:ascii="Arial" w:eastAsia="Arial" w:hAnsi="Arial" w:cs="Arial"/>
          <w:sz w:val="24"/>
          <w:szCs w:val="24"/>
        </w:rPr>
        <w:tab/>
      </w:r>
      <w:r w:rsidRPr="00A662CE">
        <w:rPr>
          <w:rFonts w:ascii="Arial" w:eastAsia="Arial" w:hAnsi="Arial" w:cs="Arial"/>
          <w:sz w:val="24"/>
          <w:szCs w:val="24"/>
        </w:rPr>
        <w:tab/>
      </w:r>
    </w:p>
    <w:p w14:paraId="007DACBB" w14:textId="06E196D9"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by (print name</w:t>
      </w:r>
      <w:proofErr w:type="gramStart"/>
      <w:r w:rsidRPr="00A662CE">
        <w:rPr>
          <w:rFonts w:ascii="Arial" w:eastAsia="Arial" w:hAnsi="Arial" w:cs="Arial"/>
          <w:sz w:val="24"/>
          <w:szCs w:val="24"/>
        </w:rPr>
        <w:t>):…</w:t>
      </w:r>
      <w:proofErr w:type="gramEnd"/>
      <w:r w:rsidR="00A662CE" w:rsidRPr="00A662CE">
        <w:rPr>
          <w:rFonts w:ascii="Arial" w:hAnsi="Arial" w:cs="Arial"/>
          <w:b/>
          <w:bCs/>
        </w:rPr>
        <w:t xml:space="preserve"> REDACTED TEXT under FOIA Section 43 Commercial Interests</w:t>
      </w:r>
    </w:p>
    <w:p w14:paraId="70582659" w14:textId="77777777"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As Agency Authorised Approver for and on behalf of</w:t>
      </w:r>
    </w:p>
    <w:p w14:paraId="00C408D1" w14:textId="77777777"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[Agency]</w:t>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p>
    <w:p w14:paraId="7B92E8E7" w14:textId="7B222D8B"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Date………</w:t>
      </w:r>
      <w:proofErr w:type="gramStart"/>
      <w:r w:rsidRPr="00A662CE">
        <w:rPr>
          <w:rFonts w:ascii="Arial" w:eastAsia="Arial" w:hAnsi="Arial" w:cs="Arial"/>
          <w:sz w:val="24"/>
          <w:szCs w:val="24"/>
        </w:rPr>
        <w:t>.....</w:t>
      </w:r>
      <w:proofErr w:type="gramEnd"/>
      <w:r w:rsidR="00A662CE" w:rsidRPr="00A662CE">
        <w:rPr>
          <w:rFonts w:ascii="Arial" w:hAnsi="Arial" w:cs="Arial"/>
          <w:b/>
          <w:bCs/>
        </w:rPr>
        <w:t>REDACTED TEXT under FOIA Section 43 Commercial Interests</w:t>
      </w:r>
    </w:p>
    <w:p w14:paraId="4DFDE1DA" w14:textId="60A51779"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Signed by:</w:t>
      </w:r>
      <w:r w:rsidRPr="00A662CE">
        <w:rPr>
          <w:rFonts w:ascii="Arial" w:eastAsia="Arial" w:hAnsi="Arial" w:cs="Arial"/>
          <w:sz w:val="24"/>
          <w:szCs w:val="24"/>
        </w:rPr>
        <w:tab/>
      </w:r>
      <w:r w:rsidRPr="00A662CE">
        <w:rPr>
          <w:rFonts w:ascii="Arial" w:eastAsia="Arial" w:hAnsi="Arial" w:cs="Arial"/>
          <w:sz w:val="24"/>
          <w:szCs w:val="24"/>
        </w:rPr>
        <w:tab/>
      </w:r>
      <w:r w:rsidR="00A662CE" w:rsidRPr="00A662CE">
        <w:rPr>
          <w:rFonts w:ascii="Arial" w:hAnsi="Arial" w:cs="Arial"/>
          <w:b/>
          <w:bCs/>
        </w:rPr>
        <w:t>REDACTED TEXT under FOIA Section 43 Commercial Interests</w:t>
      </w:r>
      <w:r w:rsidRPr="00A662CE">
        <w:rPr>
          <w:rFonts w:ascii="Arial" w:eastAsia="Arial" w:hAnsi="Arial" w:cs="Arial"/>
          <w:sz w:val="24"/>
          <w:szCs w:val="24"/>
        </w:rPr>
        <w:tab/>
      </w:r>
      <w:r w:rsidRPr="00A662CE">
        <w:rPr>
          <w:rFonts w:ascii="Arial" w:eastAsia="Arial" w:hAnsi="Arial" w:cs="Arial"/>
          <w:sz w:val="24"/>
          <w:szCs w:val="24"/>
        </w:rPr>
        <w:tab/>
      </w:r>
    </w:p>
    <w:p w14:paraId="1FCE37D9" w14:textId="24776A77"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by (print name):</w:t>
      </w:r>
      <w:r w:rsidR="00A662CE" w:rsidRPr="00A662CE">
        <w:rPr>
          <w:rFonts w:ascii="Arial" w:hAnsi="Arial" w:cs="Arial"/>
          <w:b/>
          <w:bCs/>
        </w:rPr>
        <w:t xml:space="preserve"> REDACTED TEXT under FOIA Section 43 Commercial Interests</w:t>
      </w:r>
    </w:p>
    <w:p w14:paraId="45413688" w14:textId="77777777"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As Client Authorised Approver for and on behalf of</w:t>
      </w:r>
    </w:p>
    <w:p w14:paraId="71D5C9CF" w14:textId="77777777"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[Client]</w:t>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r w:rsidRPr="00A662CE">
        <w:rPr>
          <w:rFonts w:ascii="Arial" w:eastAsia="Arial" w:hAnsi="Arial" w:cs="Arial"/>
          <w:sz w:val="24"/>
          <w:szCs w:val="24"/>
        </w:rPr>
        <w:tab/>
      </w:r>
    </w:p>
    <w:p w14:paraId="31ABF233" w14:textId="14BDD1FE" w:rsidR="00A22168" w:rsidRPr="00A662CE" w:rsidRDefault="00072812">
      <w:pPr>
        <w:spacing w:after="120" w:line="276" w:lineRule="auto"/>
        <w:rPr>
          <w:rFonts w:ascii="Arial" w:eastAsia="Arial" w:hAnsi="Arial" w:cs="Arial"/>
          <w:sz w:val="24"/>
          <w:szCs w:val="24"/>
        </w:rPr>
      </w:pPr>
      <w:r w:rsidRPr="00A662CE">
        <w:rPr>
          <w:rFonts w:ascii="Arial" w:eastAsia="Arial" w:hAnsi="Arial" w:cs="Arial"/>
          <w:sz w:val="24"/>
          <w:szCs w:val="24"/>
        </w:rPr>
        <w:t xml:space="preserve">Date: </w:t>
      </w:r>
      <w:r w:rsidR="00A662CE" w:rsidRPr="00A662CE">
        <w:rPr>
          <w:rFonts w:ascii="Arial" w:hAnsi="Arial" w:cs="Arial"/>
          <w:b/>
          <w:bCs/>
        </w:rPr>
        <w:t>REDACTED TEXT under FOIA Section 43 Commercial Interests</w:t>
      </w:r>
    </w:p>
    <w:p w14:paraId="2C776CDD" w14:textId="77777777" w:rsidR="00A22168" w:rsidRDefault="00072812">
      <w:pPr>
        <w:spacing w:after="200" w:line="276" w:lineRule="auto"/>
      </w:pPr>
      <w:r>
        <w:rPr>
          <w:rFonts w:ascii="Arial" w:eastAsia="Arial" w:hAnsi="Arial" w:cs="Arial"/>
          <w:b/>
          <w:color w:val="000000"/>
          <w:sz w:val="24"/>
          <w:szCs w:val="24"/>
        </w:rPr>
        <w:t xml:space="preserve"> </w:t>
      </w:r>
    </w:p>
    <w:p w14:paraId="7C98280F" w14:textId="77777777" w:rsidR="00A22168" w:rsidRDefault="00A22168"/>
    <w:sectPr w:rsidR="00A22168">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E116F" w14:textId="77777777" w:rsidR="005C3630" w:rsidRDefault="005C3630">
      <w:pPr>
        <w:spacing w:after="0" w:line="240" w:lineRule="auto"/>
      </w:pPr>
      <w:r>
        <w:separator/>
      </w:r>
    </w:p>
  </w:endnote>
  <w:endnote w:type="continuationSeparator" w:id="0">
    <w:p w14:paraId="711EEAB9" w14:textId="77777777" w:rsidR="005C3630" w:rsidRDefault="005C3630">
      <w:pPr>
        <w:spacing w:after="0" w:line="240" w:lineRule="auto"/>
      </w:pPr>
      <w:r>
        <w:continuationSeparator/>
      </w:r>
    </w:p>
  </w:endnote>
  <w:endnote w:type="continuationNotice" w:id="1">
    <w:p w14:paraId="3D7127F6" w14:textId="77777777" w:rsidR="005C3630" w:rsidRDefault="005C36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B0889" w14:textId="77777777" w:rsidR="000738C9" w:rsidRDefault="000738C9">
    <w:pPr>
      <w:tabs>
        <w:tab w:val="center" w:pos="4513"/>
        <w:tab w:val="right" w:pos="9026"/>
      </w:tabs>
      <w:spacing w:after="0" w:line="276" w:lineRule="auto"/>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14:paraId="348331AC" w14:textId="77777777" w:rsidR="000738C9" w:rsidRDefault="000738C9">
    <w:pPr>
      <w:tabs>
        <w:tab w:val="center" w:pos="4513"/>
        <w:tab w:val="right" w:pos="9026"/>
      </w:tabs>
      <w:spacing w:after="0" w:line="240" w:lineRule="auto"/>
    </w:pPr>
    <w:r>
      <w:rPr>
        <w:rFonts w:ascii="Arial" w:eastAsia="Arial" w:hAnsi="Arial" w:cs="Arial"/>
        <w:color w:val="000000"/>
        <w:sz w:val="20"/>
        <w:szCs w:val="20"/>
      </w:rPr>
      <w:t>CCCO22A09</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A1FDE" w14:textId="77777777" w:rsidR="005C3630" w:rsidRDefault="005C3630">
      <w:pPr>
        <w:spacing w:after="0" w:line="240" w:lineRule="auto"/>
      </w:pPr>
      <w:r>
        <w:separator/>
      </w:r>
    </w:p>
  </w:footnote>
  <w:footnote w:type="continuationSeparator" w:id="0">
    <w:p w14:paraId="0A0511E8" w14:textId="77777777" w:rsidR="005C3630" w:rsidRDefault="005C3630">
      <w:pPr>
        <w:spacing w:after="0" w:line="240" w:lineRule="auto"/>
      </w:pPr>
      <w:r>
        <w:continuationSeparator/>
      </w:r>
    </w:p>
  </w:footnote>
  <w:footnote w:type="continuationNotice" w:id="1">
    <w:p w14:paraId="517F9950" w14:textId="77777777" w:rsidR="005C3630" w:rsidRDefault="005C36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87B57" w14:textId="77777777" w:rsidR="000738C9" w:rsidRDefault="000738C9">
    <w:pPr>
      <w:tabs>
        <w:tab w:val="center" w:pos="4513"/>
        <w:tab w:val="right" w:pos="9026"/>
      </w:tabs>
      <w:spacing w:after="0" w:line="240" w:lineRule="auto"/>
    </w:pPr>
    <w:r>
      <w:rPr>
        <w:rFonts w:ascii="Arial" w:eastAsia="Arial" w:hAnsi="Arial" w:cs="Arial"/>
        <w:b/>
        <w:sz w:val="20"/>
        <w:szCs w:val="20"/>
      </w:rPr>
      <w:t>DPS Schedule 6 (Letter of Appointment and Order Schedules)</w:t>
    </w:r>
  </w:p>
  <w:p w14:paraId="00B08603" w14:textId="77777777" w:rsidR="000738C9" w:rsidRDefault="000738C9">
    <w:pPr>
      <w:tabs>
        <w:tab w:val="center" w:pos="4513"/>
        <w:tab w:val="right" w:pos="9026"/>
      </w:tabs>
      <w:spacing w:after="0" w:line="240" w:lineRule="auto"/>
    </w:pPr>
    <w:r>
      <w:rPr>
        <w:rFonts w:ascii="Arial" w:eastAsia="Arial" w:hAnsi="Arial" w:cs="Arial"/>
        <w:sz w:val="20"/>
        <w:szCs w:val="20"/>
      </w:rPr>
      <w:t>Crown Copyright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E3E0D"/>
    <w:multiLevelType w:val="hybridMultilevel"/>
    <w:tmpl w:val="96D85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6D50DE"/>
    <w:multiLevelType w:val="hybridMultilevel"/>
    <w:tmpl w:val="1B4ECB7C"/>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A953A0"/>
    <w:multiLevelType w:val="hybridMultilevel"/>
    <w:tmpl w:val="E1AAB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065181E"/>
    <w:multiLevelType w:val="hybridMultilevel"/>
    <w:tmpl w:val="ECCE5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00E641C"/>
    <w:multiLevelType w:val="hybridMultilevel"/>
    <w:tmpl w:val="84A4E6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4C37D51"/>
    <w:multiLevelType w:val="multilevel"/>
    <w:tmpl w:val="A3F6A018"/>
    <w:lvl w:ilvl="0">
      <w:start w:val="1"/>
      <w:numFmt w:val="decimal"/>
      <w:lvlText w:val="%1."/>
      <w:lvlJc w:val="left"/>
      <w:pPr>
        <w:ind w:left="720" w:hanging="720"/>
      </w:pPr>
    </w:lvl>
    <w:lvl w:ilvl="1">
      <w:start w:val="1"/>
      <w:numFmt w:val="decimal"/>
      <w:lvlText w:val="%1.%2"/>
      <w:lvlJc w:val="left"/>
      <w:pPr>
        <w:ind w:left="1429" w:hanging="720"/>
      </w:pPr>
      <w:rPr>
        <w:rFonts w:ascii="Arial" w:eastAsia="Arial" w:hAnsi="Arial" w:cs="Arial"/>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C167C24"/>
    <w:multiLevelType w:val="multilevel"/>
    <w:tmpl w:val="A6467662"/>
    <w:lvl w:ilvl="0">
      <w:start w:val="1"/>
      <w:numFmt w:val="bullet"/>
      <w:lvlText w:val="●"/>
      <w:lvlJc w:val="left"/>
      <w:pPr>
        <w:ind w:left="1080" w:hanging="360"/>
      </w:pPr>
      <w:rPr>
        <w:sz w:val="24"/>
        <w:szCs w:val="24"/>
      </w:rPr>
    </w:lvl>
    <w:lvl w:ilvl="1">
      <w:start w:val="1"/>
      <w:numFmt w:val="bullet"/>
      <w:lvlText w:val="o"/>
      <w:lvlJc w:val="left"/>
      <w:pPr>
        <w:ind w:left="1800" w:hanging="360"/>
      </w:pPr>
      <w:rPr>
        <w:sz w:val="24"/>
        <w:szCs w:val="24"/>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7" w15:restartNumberingAfterBreak="0">
    <w:nsid w:val="3830548F"/>
    <w:multiLevelType w:val="multilevel"/>
    <w:tmpl w:val="731A06F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417E31CF"/>
    <w:multiLevelType w:val="hybridMultilevel"/>
    <w:tmpl w:val="1EEA3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2B7392"/>
    <w:multiLevelType w:val="multilevel"/>
    <w:tmpl w:val="F3B64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DB4EF8"/>
    <w:multiLevelType w:val="multilevel"/>
    <w:tmpl w:val="A908060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8B32E3"/>
    <w:multiLevelType w:val="multilevel"/>
    <w:tmpl w:val="F1783730"/>
    <w:lvl w:ilvl="0">
      <w:start w:val="1"/>
      <w:numFmt w:val="bullet"/>
      <w:lvlText w:val="●"/>
      <w:lvlJc w:val="left"/>
      <w:pPr>
        <w:ind w:left="720" w:hanging="360"/>
      </w:pPr>
      <w:rPr>
        <w:b w:val="0"/>
        <w:sz w:val="24"/>
        <w:szCs w:val="24"/>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num w:numId="1">
    <w:abstractNumId w:val="6"/>
  </w:num>
  <w:num w:numId="2">
    <w:abstractNumId w:val="11"/>
  </w:num>
  <w:num w:numId="3">
    <w:abstractNumId w:val="9"/>
  </w:num>
  <w:num w:numId="4">
    <w:abstractNumId w:val="10"/>
  </w:num>
  <w:num w:numId="5">
    <w:abstractNumId w:val="7"/>
  </w:num>
  <w:num w:numId="6">
    <w:abstractNumId w:val="5"/>
  </w:num>
  <w:num w:numId="7">
    <w:abstractNumId w:val="3"/>
  </w:num>
  <w:num w:numId="8">
    <w:abstractNumId w:val="8"/>
  </w:num>
  <w:num w:numId="9">
    <w:abstractNumId w:val="1"/>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168"/>
    <w:rsid w:val="00072812"/>
    <w:rsid w:val="000738C9"/>
    <w:rsid w:val="00097CC0"/>
    <w:rsid w:val="001148CB"/>
    <w:rsid w:val="001B128A"/>
    <w:rsid w:val="002D5152"/>
    <w:rsid w:val="00420EA7"/>
    <w:rsid w:val="004B264E"/>
    <w:rsid w:val="004F4F81"/>
    <w:rsid w:val="00583E2B"/>
    <w:rsid w:val="005C3630"/>
    <w:rsid w:val="008D5D90"/>
    <w:rsid w:val="008D7678"/>
    <w:rsid w:val="00A22168"/>
    <w:rsid w:val="00A52566"/>
    <w:rsid w:val="00A662CE"/>
    <w:rsid w:val="00C72283"/>
    <w:rsid w:val="00CD6ACA"/>
    <w:rsid w:val="00DE422A"/>
    <w:rsid w:val="00ED01D7"/>
    <w:rsid w:val="00FA1223"/>
    <w:rsid w:val="00FB5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C187"/>
  <w15:docId w15:val="{67066860-720B-4501-9351-3CFDA07D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line="240" w:lineRule="auto"/>
      <w:outlineLvl w:val="0"/>
    </w:pPr>
    <w:rPr>
      <w:b/>
      <w:color w:val="000000"/>
      <w:sz w:val="48"/>
      <w:szCs w:val="48"/>
    </w:rPr>
  </w:style>
  <w:style w:type="paragraph" w:styleId="Heading2">
    <w:name w:val="heading 2"/>
    <w:basedOn w:val="Normal"/>
    <w:next w:val="Normal"/>
    <w:uiPriority w:val="9"/>
    <w:unhideWhenUsed/>
    <w:qFormat/>
    <w:pPr>
      <w:pBdr>
        <w:top w:val="nil"/>
        <w:left w:val="nil"/>
        <w:bottom w:val="nil"/>
        <w:right w:val="nil"/>
        <w:between w:val="nil"/>
      </w:pBdr>
      <w:spacing w:before="120" w:after="120" w:line="240" w:lineRule="auto"/>
      <w:outlineLvl w:val="1"/>
    </w:pPr>
    <w:rPr>
      <w:color w:val="000000"/>
      <w:sz w:val="24"/>
      <w:szCs w:val="24"/>
    </w:rPr>
  </w:style>
  <w:style w:type="paragraph" w:styleId="Heading3">
    <w:name w:val="heading 3"/>
    <w:basedOn w:val="Normal"/>
    <w:next w:val="Normal"/>
    <w:uiPriority w:val="9"/>
    <w:unhideWhenUsed/>
    <w:qFormat/>
    <w:pPr>
      <w:keepNext/>
      <w:keepLines/>
      <w:widowControl w:val="0"/>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top w:w="100" w:type="dxa"/>
        <w:left w:w="90" w:type="dxa"/>
        <w:bottom w:w="100" w:type="dxa"/>
        <w:right w:w="100"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3"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left w:w="103" w:type="dxa"/>
      </w:tblCellMar>
    </w:tblPr>
  </w:style>
  <w:style w:type="table" w:customStyle="1" w:styleId="a9">
    <w:basedOn w:val="TableNormal"/>
    <w:tblPr>
      <w:tblStyleRowBandSize w:val="1"/>
      <w:tblStyleColBandSize w:val="1"/>
      <w:tblCellMar>
        <w:left w:w="103"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5D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D90"/>
    <w:rPr>
      <w:rFonts w:ascii="Segoe UI" w:hAnsi="Segoe UI" w:cs="Segoe UI"/>
      <w:sz w:val="18"/>
      <w:szCs w:val="18"/>
    </w:rPr>
  </w:style>
  <w:style w:type="character" w:styleId="Hyperlink">
    <w:name w:val="Hyperlink"/>
    <w:basedOn w:val="DefaultParagraphFont"/>
    <w:uiPriority w:val="99"/>
    <w:semiHidden/>
    <w:unhideWhenUsed/>
    <w:rsid w:val="000738C9"/>
    <w:rPr>
      <w:color w:val="0000FF" w:themeColor="hyperlink"/>
      <w:u w:val="single"/>
    </w:rPr>
  </w:style>
  <w:style w:type="paragraph" w:customStyle="1" w:styleId="Default">
    <w:name w:val="Default"/>
    <w:rsid w:val="000738C9"/>
    <w:pPr>
      <w:autoSpaceDE w:val="0"/>
      <w:autoSpaceDN w:val="0"/>
      <w:adjustRightInd w:val="0"/>
      <w:spacing w:after="0" w:line="240" w:lineRule="auto"/>
    </w:pPr>
    <w:rPr>
      <w:rFonts w:eastAsiaTheme="minorHAnsi"/>
      <w:color w:val="000000"/>
      <w:sz w:val="24"/>
      <w:szCs w:val="24"/>
      <w:lang w:val="en-US" w:eastAsia="en-US"/>
    </w:rPr>
  </w:style>
  <w:style w:type="paragraph" w:styleId="NormalWeb">
    <w:name w:val="Normal (Web)"/>
    <w:basedOn w:val="Normal"/>
    <w:uiPriority w:val="99"/>
    <w:semiHidden/>
    <w:unhideWhenUsed/>
    <w:rsid w:val="000738C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738C9"/>
    <w:pPr>
      <w:spacing w:line="256" w:lineRule="auto"/>
      <w:ind w:left="720"/>
      <w:contextualSpacing/>
    </w:pPr>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097CC0"/>
    <w:rPr>
      <w:b/>
      <w:bCs/>
    </w:rPr>
  </w:style>
  <w:style w:type="character" w:customStyle="1" w:styleId="CommentSubjectChar">
    <w:name w:val="Comment Subject Char"/>
    <w:basedOn w:val="CommentTextChar"/>
    <w:link w:val="CommentSubject"/>
    <w:uiPriority w:val="99"/>
    <w:semiHidden/>
    <w:rsid w:val="00097CC0"/>
    <w:rPr>
      <w:b/>
      <w:bCs/>
      <w:sz w:val="20"/>
      <w:szCs w:val="20"/>
    </w:rPr>
  </w:style>
  <w:style w:type="paragraph" w:styleId="Revision">
    <w:name w:val="Revision"/>
    <w:hidden/>
    <w:uiPriority w:val="99"/>
    <w:semiHidden/>
    <w:rsid w:val="00097C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838774">
      <w:bodyDiv w:val="1"/>
      <w:marLeft w:val="0"/>
      <w:marRight w:val="0"/>
      <w:marTop w:val="0"/>
      <w:marBottom w:val="0"/>
      <w:divBdr>
        <w:top w:val="none" w:sz="0" w:space="0" w:color="auto"/>
        <w:left w:val="none" w:sz="0" w:space="0" w:color="auto"/>
        <w:bottom w:val="none" w:sz="0" w:space="0" w:color="auto"/>
        <w:right w:val="none" w:sz="0" w:space="0" w:color="auto"/>
      </w:divBdr>
    </w:div>
    <w:div w:id="1488400617">
      <w:bodyDiv w:val="1"/>
      <w:marLeft w:val="0"/>
      <w:marRight w:val="0"/>
      <w:marTop w:val="0"/>
      <w:marBottom w:val="0"/>
      <w:divBdr>
        <w:top w:val="none" w:sz="0" w:space="0" w:color="auto"/>
        <w:left w:val="none" w:sz="0" w:space="0" w:color="auto"/>
        <w:bottom w:val="none" w:sz="0" w:space="0" w:color="auto"/>
        <w:right w:val="none" w:sz="0" w:space="0" w:color="auto"/>
      </w:divBdr>
    </w:div>
    <w:div w:id="1551260138">
      <w:bodyDiv w:val="1"/>
      <w:marLeft w:val="0"/>
      <w:marRight w:val="0"/>
      <w:marTop w:val="0"/>
      <w:marBottom w:val="0"/>
      <w:divBdr>
        <w:top w:val="none" w:sz="0" w:space="0" w:color="auto"/>
        <w:left w:val="none" w:sz="0" w:space="0" w:color="auto"/>
        <w:bottom w:val="none" w:sz="0" w:space="0" w:color="auto"/>
        <w:right w:val="none" w:sz="0" w:space="0" w:color="auto"/>
      </w:divBdr>
    </w:div>
    <w:div w:id="1909029640">
      <w:bodyDiv w:val="1"/>
      <w:marLeft w:val="0"/>
      <w:marRight w:val="0"/>
      <w:marTop w:val="0"/>
      <w:marBottom w:val="0"/>
      <w:divBdr>
        <w:top w:val="none" w:sz="0" w:space="0" w:color="auto"/>
        <w:left w:val="none" w:sz="0" w:space="0" w:color="auto"/>
        <w:bottom w:val="none" w:sz="0" w:space="0" w:color="auto"/>
        <w:right w:val="none" w:sz="0" w:space="0" w:color="auto"/>
      </w:divBdr>
    </w:div>
    <w:div w:id="21335983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2255</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Lancaster</dc:creator>
  <cp:lastModifiedBy>Jevan Rai</cp:lastModifiedBy>
  <cp:revision>3</cp:revision>
  <dcterms:created xsi:type="dcterms:W3CDTF">2023-06-30T08:57:00Z</dcterms:created>
  <dcterms:modified xsi:type="dcterms:W3CDTF">2023-07-03T14:20:00Z</dcterms:modified>
</cp:coreProperties>
</file>