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0DCE" w14:textId="77777777" w:rsidR="00AF1E7F" w:rsidRPr="00CE677E" w:rsidRDefault="00AF1E7F" w:rsidP="00AF1E7F">
      <w:pPr>
        <w:pStyle w:val="Normal1"/>
        <w:spacing w:after="160"/>
        <w:jc w:val="both"/>
        <w:rPr>
          <w:rFonts w:asciiTheme="minorHAnsi" w:hAnsiTheme="minorHAnsi" w:cstheme="minorHAnsi"/>
        </w:rPr>
      </w:pPr>
      <w:r w:rsidRPr="00CE677E">
        <w:rPr>
          <w:rFonts w:asciiTheme="minorHAnsi" w:hAnsiTheme="minorHAnsi" w:cstheme="minorHAnsi"/>
          <w:noProof/>
        </w:rPr>
        <w:drawing>
          <wp:anchor distT="0" distB="0" distL="114300" distR="114300" simplePos="0" relativeHeight="251659264" behindDoc="1" locked="0" layoutInCell="1" allowOverlap="1" wp14:anchorId="28ECF953" wp14:editId="2625AEFF">
            <wp:simplePos x="0" y="0"/>
            <wp:positionH relativeFrom="column">
              <wp:posOffset>3702164</wp:posOffset>
            </wp:positionH>
            <wp:positionV relativeFrom="paragraph">
              <wp:posOffset>9525</wp:posOffset>
            </wp:positionV>
            <wp:extent cx="547370" cy="547370"/>
            <wp:effectExtent l="0" t="0" r="5080" b="508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pic:spPr>
                </pic:pic>
              </a:graphicData>
            </a:graphic>
            <wp14:sizeRelH relativeFrom="page">
              <wp14:pctWidth>0</wp14:pctWidth>
            </wp14:sizeRelH>
            <wp14:sizeRelV relativeFrom="page">
              <wp14:pctHeight>0</wp14:pctHeight>
            </wp14:sizeRelV>
          </wp:anchor>
        </w:drawing>
      </w:r>
      <w:r w:rsidRPr="00CE677E">
        <w:rPr>
          <w:rFonts w:asciiTheme="minorHAnsi" w:hAnsiTheme="minorHAnsi" w:cstheme="minorHAnsi"/>
          <w:noProof/>
        </w:rPr>
        <w:drawing>
          <wp:anchor distT="0" distB="0" distL="114300" distR="114300" simplePos="0" relativeHeight="251660288" behindDoc="1" locked="0" layoutInCell="1" allowOverlap="1" wp14:anchorId="0EB7338F" wp14:editId="2541B8A6">
            <wp:simplePos x="0" y="0"/>
            <wp:positionH relativeFrom="column">
              <wp:posOffset>4305300</wp:posOffset>
            </wp:positionH>
            <wp:positionV relativeFrom="paragraph">
              <wp:posOffset>62865</wp:posOffset>
            </wp:positionV>
            <wp:extent cx="970280" cy="443865"/>
            <wp:effectExtent l="0" t="0" r="1270" b="0"/>
            <wp:wrapTight wrapText="bothSides">
              <wp:wrapPolygon edited="0">
                <wp:start x="0" y="0"/>
                <wp:lineTo x="0" y="20395"/>
                <wp:lineTo x="14419" y="20395"/>
                <wp:lineTo x="14843" y="18541"/>
                <wp:lineTo x="21204" y="13906"/>
                <wp:lineTo x="21204" y="927"/>
                <wp:lineTo x="4665" y="0"/>
                <wp:lineTo x="0" y="0"/>
              </wp:wrapPolygon>
            </wp:wrapTight>
            <wp:docPr id="2" name="Picture 2"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443865"/>
                    </a:xfrm>
                    <a:prstGeom prst="rect">
                      <a:avLst/>
                    </a:prstGeom>
                    <a:noFill/>
                  </pic:spPr>
                </pic:pic>
              </a:graphicData>
            </a:graphic>
            <wp14:sizeRelH relativeFrom="page">
              <wp14:pctWidth>0</wp14:pctWidth>
            </wp14:sizeRelH>
            <wp14:sizeRelV relativeFrom="page">
              <wp14:pctHeight>0</wp14:pctHeight>
            </wp14:sizeRelV>
          </wp:anchor>
        </w:drawing>
      </w:r>
    </w:p>
    <w:p w14:paraId="6B9F9A6F" w14:textId="77777777" w:rsidR="00AF1E7F" w:rsidRPr="00CE677E" w:rsidRDefault="00AF1E7F" w:rsidP="00AF1E7F">
      <w:pPr>
        <w:pStyle w:val="Normal1"/>
        <w:spacing w:after="160"/>
        <w:jc w:val="both"/>
        <w:rPr>
          <w:rFonts w:asciiTheme="minorHAnsi" w:hAnsiTheme="minorHAnsi" w:cstheme="minorHAnsi"/>
        </w:rPr>
      </w:pPr>
    </w:p>
    <w:p w14:paraId="64F4853D" w14:textId="77777777" w:rsidR="00AF1E7F" w:rsidRPr="00CE677E" w:rsidRDefault="00AF1E7F" w:rsidP="00AF1E7F">
      <w:pPr>
        <w:pStyle w:val="Normal1"/>
        <w:spacing w:after="160"/>
        <w:jc w:val="both"/>
        <w:rPr>
          <w:rFonts w:asciiTheme="minorHAnsi" w:hAnsiTheme="minorHAnsi" w:cstheme="minorHAnsi"/>
        </w:rPr>
      </w:pPr>
    </w:p>
    <w:p w14:paraId="13A86B2D" w14:textId="4CCD1BF0" w:rsidR="00AF1E7F" w:rsidRPr="0097524A" w:rsidRDefault="00AF1E7F" w:rsidP="00AF1E7F">
      <w:pPr>
        <w:pStyle w:val="Normal1"/>
        <w:spacing w:after="160"/>
        <w:jc w:val="right"/>
        <w:rPr>
          <w:rFonts w:asciiTheme="minorHAnsi" w:hAnsiTheme="minorHAnsi" w:cstheme="minorHAnsi"/>
        </w:rPr>
      </w:pPr>
      <w:r w:rsidRPr="0047084E">
        <w:rPr>
          <w:rFonts w:asciiTheme="minorHAnsi" w:hAnsiTheme="minorHAnsi" w:cstheme="minorHAnsi"/>
        </w:rPr>
        <w:t xml:space="preserve">Appendix </w:t>
      </w:r>
      <w:r w:rsidR="0047084E" w:rsidRPr="0047084E">
        <w:rPr>
          <w:rFonts w:asciiTheme="minorHAnsi" w:hAnsiTheme="minorHAnsi" w:cstheme="minorHAnsi"/>
        </w:rPr>
        <w:t>F</w:t>
      </w:r>
    </w:p>
    <w:p w14:paraId="6FB91AC3" w14:textId="77777777" w:rsidR="00AF1E7F" w:rsidRPr="00CE677E" w:rsidRDefault="00AF1E7F" w:rsidP="00AF1E7F">
      <w:pPr>
        <w:pStyle w:val="Normal1"/>
        <w:spacing w:after="160"/>
        <w:jc w:val="both"/>
        <w:rPr>
          <w:rFonts w:asciiTheme="minorHAnsi" w:hAnsiTheme="minorHAnsi" w:cstheme="minorHAnsi"/>
        </w:rPr>
      </w:pPr>
    </w:p>
    <w:p w14:paraId="2B4492D8" w14:textId="17DA9476" w:rsidR="00AF1E7F" w:rsidRPr="00CE677E" w:rsidRDefault="00AF1E7F" w:rsidP="00AF1E7F">
      <w:pPr>
        <w:pStyle w:val="Normal1"/>
        <w:jc w:val="center"/>
        <w:rPr>
          <w:rFonts w:asciiTheme="minorHAnsi" w:hAnsiTheme="minorHAnsi" w:cstheme="minorHAnsi"/>
        </w:rPr>
      </w:pPr>
      <w:r w:rsidRPr="0047084E">
        <w:rPr>
          <w:rFonts w:asciiTheme="minorHAnsi" w:eastAsia="Arial" w:hAnsiTheme="minorHAnsi" w:cstheme="minorHAnsi"/>
          <w:b/>
          <w:color w:val="2F5496"/>
          <w:sz w:val="44"/>
          <w:szCs w:val="44"/>
        </w:rPr>
        <w:t>Qualification Envelope -</w:t>
      </w:r>
      <w:r w:rsidRPr="00CE677E">
        <w:rPr>
          <w:rFonts w:asciiTheme="minorHAnsi" w:eastAsia="Arial" w:hAnsiTheme="minorHAnsi" w:cstheme="minorHAnsi"/>
          <w:b/>
          <w:color w:val="2F5496"/>
          <w:sz w:val="44"/>
          <w:szCs w:val="44"/>
        </w:rPr>
        <w:t xml:space="preserve"> Standard Selection Questionnaire (SQ)</w:t>
      </w:r>
    </w:p>
    <w:p w14:paraId="00C22072" w14:textId="6E850DC5" w:rsidR="00AF1E7F" w:rsidRPr="001066A8" w:rsidRDefault="00AF1E7F" w:rsidP="00AF1E7F">
      <w:pPr>
        <w:pStyle w:val="Normal1"/>
        <w:jc w:val="both"/>
        <w:rPr>
          <w:rFonts w:asciiTheme="minorHAnsi" w:hAnsiTheme="minorHAnsi" w:cstheme="minorHAnsi"/>
          <w:sz w:val="16"/>
          <w:szCs w:val="16"/>
        </w:rPr>
      </w:pPr>
    </w:p>
    <w:p w14:paraId="32635CD4" w14:textId="77777777" w:rsidR="00AF1E7F" w:rsidRPr="00CE677E" w:rsidRDefault="00AF1E7F" w:rsidP="00A40F11">
      <w:pPr>
        <w:pStyle w:val="Normal1"/>
        <w:jc w:val="center"/>
        <w:rPr>
          <w:rFonts w:asciiTheme="minorHAnsi" w:hAnsiTheme="minorHAnsi" w:cstheme="minorHAnsi"/>
        </w:rPr>
        <w:sectPr w:rsidR="00AF1E7F" w:rsidRPr="00CE677E">
          <w:footerReference w:type="even" r:id="rId12"/>
          <w:footerReference w:type="default" r:id="rId13"/>
          <w:pgSz w:w="11900" w:h="16840"/>
          <w:pgMar w:top="709" w:right="1800" w:bottom="709" w:left="1800" w:header="720" w:footer="720" w:gutter="0"/>
          <w:pgNumType w:start="1"/>
          <w:cols w:space="720"/>
        </w:sectPr>
      </w:pPr>
      <w:r w:rsidRPr="00CE677E">
        <w:rPr>
          <w:rFonts w:asciiTheme="minorHAnsi" w:hAnsiTheme="minorHAnsi" w:cstheme="minorHAnsi"/>
        </w:rPr>
        <w:br w:type="page"/>
      </w:r>
    </w:p>
    <w:p w14:paraId="5A78411C" w14:textId="094DD47B" w:rsidR="00AF1E7F" w:rsidRPr="0097524A" w:rsidRDefault="0047084E" w:rsidP="00AF1E7F">
      <w:pPr>
        <w:pStyle w:val="Normal1"/>
        <w:spacing w:after="160" w:line="259" w:lineRule="auto"/>
        <w:jc w:val="center"/>
        <w:rPr>
          <w:rFonts w:asciiTheme="minorHAnsi" w:hAnsiTheme="minorHAnsi" w:cstheme="minorHAnsi"/>
        </w:rPr>
      </w:pPr>
      <w:r>
        <w:rPr>
          <w:rFonts w:asciiTheme="minorHAnsi" w:eastAsia="Arial" w:hAnsiTheme="minorHAnsi" w:cstheme="minorHAnsi"/>
          <w:b/>
        </w:rPr>
        <w:lastRenderedPageBreak/>
        <w:t>Evaluation Services for the Victim Transformation Programme</w:t>
      </w:r>
    </w:p>
    <w:p w14:paraId="5266C70E" w14:textId="7E1E2667" w:rsidR="00AF1E7F" w:rsidRPr="0097524A" w:rsidRDefault="0047084E" w:rsidP="00AF1E7F">
      <w:pPr>
        <w:pStyle w:val="Normal1"/>
        <w:spacing w:before="120" w:after="120"/>
        <w:jc w:val="center"/>
        <w:rPr>
          <w:rFonts w:asciiTheme="minorHAnsi" w:hAnsiTheme="minorHAnsi" w:cstheme="minorHAnsi"/>
        </w:rPr>
      </w:pPr>
      <w:r>
        <w:rPr>
          <w:rFonts w:asciiTheme="minorHAnsi" w:eastAsia="Arial" w:hAnsiTheme="minorHAnsi" w:cstheme="minorHAnsi"/>
          <w:b/>
        </w:rPr>
        <w:t>PR2023 095</w:t>
      </w:r>
    </w:p>
    <w:p w14:paraId="4BEF55E7" w14:textId="58830B11" w:rsidR="00AF1E7F" w:rsidRPr="0097524A" w:rsidRDefault="0047084E" w:rsidP="00AF1E7F">
      <w:pPr>
        <w:pStyle w:val="Normal1"/>
        <w:spacing w:before="120" w:after="120"/>
        <w:jc w:val="center"/>
        <w:rPr>
          <w:rFonts w:asciiTheme="minorHAnsi" w:hAnsiTheme="minorHAnsi" w:cstheme="minorHAnsi"/>
        </w:rPr>
      </w:pPr>
      <w:r>
        <w:rPr>
          <w:rFonts w:asciiTheme="minorHAnsi" w:eastAsia="Arial" w:hAnsiTheme="minorHAnsi" w:cstheme="minorHAnsi"/>
          <w:b/>
        </w:rPr>
        <w:t>Open Procedure</w:t>
      </w:r>
    </w:p>
    <w:p w14:paraId="0388FA92" w14:textId="77777777" w:rsidR="00AF1E7F" w:rsidRPr="0097524A" w:rsidRDefault="00AF1E7F" w:rsidP="00AF1E7F">
      <w:pPr>
        <w:pStyle w:val="Standard"/>
        <w:spacing w:after="120"/>
        <w:jc w:val="both"/>
        <w:rPr>
          <w:rFonts w:asciiTheme="minorHAnsi" w:hAnsiTheme="minorHAnsi" w:cstheme="minorHAnsi"/>
        </w:rPr>
      </w:pPr>
      <w:r w:rsidRPr="0097524A">
        <w:rPr>
          <w:rFonts w:asciiTheme="minorHAnsi" w:eastAsia="Arial" w:hAnsiTheme="minorHAnsi" w:cstheme="minorHAnsi"/>
          <w:b/>
          <w:color w:val="000000"/>
          <w:u w:val="single"/>
        </w:rPr>
        <w:t>Notes for completion</w:t>
      </w:r>
    </w:p>
    <w:p w14:paraId="39015F2C" w14:textId="77777777" w:rsidR="00AF1E7F" w:rsidRPr="0097524A" w:rsidRDefault="00AF1E7F" w:rsidP="00AF1E7F">
      <w:pPr>
        <w:pStyle w:val="Standard"/>
        <w:numPr>
          <w:ilvl w:val="0"/>
          <w:numId w:val="3"/>
        </w:numPr>
        <w:spacing w:after="120"/>
        <w:ind w:left="0" w:firstLine="0"/>
        <w:rPr>
          <w:rFonts w:asciiTheme="minorHAnsi" w:hAnsiTheme="minorHAnsi" w:cstheme="minorHAnsi"/>
        </w:rPr>
      </w:pPr>
      <w:r w:rsidRPr="0097524A">
        <w:rPr>
          <w:rFonts w:asciiTheme="minorHAnsi" w:eastAsia="Arial" w:hAnsiTheme="minorHAnsi" w:cstheme="minorHAnsi"/>
          <w:color w:val="000000"/>
        </w:rPr>
        <w:t>The “authority” means the contracting authority, or anyone acting on behalf of the contracting authority, that is seeking to invite suitable candidates to participate in this procurement process.</w:t>
      </w:r>
    </w:p>
    <w:p w14:paraId="04ACF44E" w14:textId="77777777" w:rsidR="00AF1E7F" w:rsidRPr="0097524A" w:rsidRDefault="00AF1E7F" w:rsidP="00AF1E7F">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color w:val="000000"/>
        </w:rPr>
        <w:t>“You” / “</w:t>
      </w:r>
      <w:proofErr w:type="gramStart"/>
      <w:r w:rsidRPr="0097524A">
        <w:rPr>
          <w:rFonts w:asciiTheme="minorHAnsi" w:eastAsia="Arial" w:hAnsiTheme="minorHAnsi" w:cstheme="minorHAnsi"/>
          <w:color w:val="000000"/>
        </w:rPr>
        <w:t>Your</w:t>
      </w:r>
      <w:proofErr w:type="gramEnd"/>
      <w:r w:rsidRPr="0097524A">
        <w:rPr>
          <w:rFonts w:asciiTheme="minorHAnsi" w:eastAsia="Arial" w:hAnsiTheme="minorHAnsi" w:cstheme="minorHAnsi"/>
          <w:color w:val="00000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A24F53A" w14:textId="4033B128" w:rsidR="00AF1E7F" w:rsidRPr="0097524A" w:rsidRDefault="00AF1E7F" w:rsidP="00AF1E7F">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color w:val="000000"/>
        </w:rPr>
        <w:t>Please ensure that all questions are completed in full, and in the format requested. If the question does not apply to you, please state ‘N/A’. Should you need to provide additional information in response to the questions, please submit a clearly identified attachment.</w:t>
      </w:r>
    </w:p>
    <w:p w14:paraId="76E0A84E" w14:textId="77777777" w:rsidR="00AF1E7F" w:rsidRPr="0097524A" w:rsidRDefault="00AF1E7F" w:rsidP="00AF1E7F">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color w:val="00000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97524A">
        <w:rPr>
          <w:rFonts w:asciiTheme="minorHAnsi" w:eastAsia="Arial" w:hAnsiTheme="minorHAnsi" w:cstheme="minorHAnsi"/>
        </w:rPr>
        <w:t>p</w:t>
      </w:r>
      <w:r w:rsidRPr="0097524A">
        <w:rPr>
          <w:rFonts w:asciiTheme="minorHAnsi" w:eastAsia="Arial" w:hAnsiTheme="minorHAnsi" w:cstheme="minorHAnsi"/>
          <w:color w:val="000000"/>
        </w:rPr>
        <w:t xml:space="preserve">art 1 and </w:t>
      </w:r>
      <w:r w:rsidRPr="0097524A">
        <w:rPr>
          <w:rFonts w:asciiTheme="minorHAnsi" w:eastAsia="Arial" w:hAnsiTheme="minorHAnsi" w:cstheme="minorHAnsi"/>
        </w:rPr>
        <w:t>p</w:t>
      </w:r>
      <w:r w:rsidRPr="0097524A">
        <w:rPr>
          <w:rFonts w:asciiTheme="minorHAnsi" w:eastAsia="Arial" w:hAnsiTheme="minorHAnsi" w:cstheme="minorHAnsi"/>
          <w:color w:val="000000"/>
        </w:rPr>
        <w:t>art 2 is submitted for any new organisation relied on to meet the selection criteria. The authority will make a revised assessment of the submission based on the updated information.</w:t>
      </w:r>
    </w:p>
    <w:p w14:paraId="23A5AA74" w14:textId="77777777" w:rsidR="00AF1E7F" w:rsidRPr="0097524A" w:rsidRDefault="00AF1E7F" w:rsidP="00AF1E7F">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color w:val="000000"/>
        </w:rPr>
        <w:t xml:space="preserve">For </w:t>
      </w:r>
      <w:r w:rsidRPr="0097524A">
        <w:rPr>
          <w:rFonts w:asciiTheme="minorHAnsi" w:eastAsia="Arial" w:hAnsiTheme="minorHAnsi" w:cstheme="minorHAnsi"/>
        </w:rPr>
        <w:t>p</w:t>
      </w:r>
      <w:r w:rsidRPr="0097524A">
        <w:rPr>
          <w:rFonts w:asciiTheme="minorHAnsi" w:eastAsia="Arial" w:hAnsiTheme="minorHAnsi" w:cstheme="minorHAnsi"/>
          <w:color w:val="000000"/>
        </w:rPr>
        <w:t xml:space="preserve">art 1 and </w:t>
      </w:r>
      <w:r w:rsidRPr="0097524A">
        <w:rPr>
          <w:rFonts w:asciiTheme="minorHAnsi" w:eastAsia="Arial" w:hAnsiTheme="minorHAnsi" w:cstheme="minorHAnsi"/>
        </w:rPr>
        <w:t>p</w:t>
      </w:r>
      <w:r w:rsidRPr="0097524A">
        <w:rPr>
          <w:rFonts w:asciiTheme="minorHAnsi" w:eastAsia="Arial" w:hAnsiTheme="minorHAnsi" w:cstheme="minorHAnsi"/>
          <w:color w:val="000000"/>
        </w:rPr>
        <w:t>art 2 every member of your bidding group/consortium, and any subcontractor that is being relied on to meet the selection criteria, must complete and submit the self-declaration.</w:t>
      </w:r>
    </w:p>
    <w:p w14:paraId="2588F032" w14:textId="4AA371F3" w:rsidR="00AF1E7F" w:rsidRPr="0097524A" w:rsidRDefault="00AF1E7F" w:rsidP="00AF1E7F">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rPr>
        <w:t>For the mandatory exclusion grounds (part 2, section 2), y</w:t>
      </w:r>
      <w:r w:rsidRPr="0097524A">
        <w:rPr>
          <w:rFonts w:asciiTheme="minorHAnsi" w:eastAsia="Arial" w:hAnsiTheme="minorHAnsi" w:cstheme="minorHAnsi"/>
          <w:shd w:val="clear" w:color="auto" w:fill="FFFFFF"/>
        </w:rPr>
        <w:t>ou must complete the declaration for all relevant persons and entities. There are two categories of persons and entities:</w:t>
      </w:r>
    </w:p>
    <w:p w14:paraId="11736FA8" w14:textId="77777777" w:rsidR="00AF1E7F" w:rsidRPr="0097524A" w:rsidRDefault="00AF1E7F" w:rsidP="00AF1E7F">
      <w:pPr>
        <w:pStyle w:val="Standard"/>
        <w:numPr>
          <w:ilvl w:val="0"/>
          <w:numId w:val="4"/>
        </w:numPr>
        <w:ind w:left="566" w:hanging="283"/>
        <w:rPr>
          <w:rFonts w:asciiTheme="minorHAnsi" w:hAnsiTheme="minorHAnsi" w:cstheme="minorHAnsi"/>
        </w:rPr>
      </w:pPr>
      <w:r w:rsidRPr="0097524A">
        <w:rPr>
          <w:rFonts w:asciiTheme="minorHAnsi" w:eastAsia="Arial" w:hAnsiTheme="minorHAnsi" w:cstheme="minorHAnsi"/>
          <w:shd w:val="clear" w:color="auto" w:fill="FFFFFF"/>
        </w:rPr>
        <w:t xml:space="preserve">members of your administrative, management or supervisory board; secondly, entities and persons who have powers of representation, </w:t>
      </w:r>
      <w:proofErr w:type="gramStart"/>
      <w:r w:rsidRPr="0097524A">
        <w:rPr>
          <w:rFonts w:asciiTheme="minorHAnsi" w:eastAsia="Arial" w:hAnsiTheme="minorHAnsi" w:cstheme="minorHAnsi"/>
          <w:shd w:val="clear" w:color="auto" w:fill="FFFFFF"/>
        </w:rPr>
        <w:t>decision</w:t>
      </w:r>
      <w:proofErr w:type="gramEnd"/>
      <w:r w:rsidRPr="0097524A">
        <w:rPr>
          <w:rFonts w:asciiTheme="minorHAnsi" w:eastAsia="Arial" w:hAnsiTheme="minorHAnsi" w:cstheme="minorHAnsi"/>
          <w:shd w:val="clear" w:color="auto" w:fill="FFFFFF"/>
        </w:rPr>
        <w:t xml:space="preserve"> or control.  You must decide, depending on the nature and structure of the entity or person who is bidding, which entities and persons this applies to in your </w:t>
      </w:r>
      <w:proofErr w:type="gramStart"/>
      <w:r w:rsidRPr="0097524A">
        <w:rPr>
          <w:rFonts w:asciiTheme="minorHAnsi" w:eastAsia="Arial" w:hAnsiTheme="minorHAnsi" w:cstheme="minorHAnsi"/>
          <w:shd w:val="clear" w:color="auto" w:fill="FFFFFF"/>
        </w:rPr>
        <w:t>particular circumstances</w:t>
      </w:r>
      <w:proofErr w:type="gramEnd"/>
      <w:r w:rsidRPr="0097524A">
        <w:rPr>
          <w:rFonts w:asciiTheme="minorHAnsi" w:eastAsia="Arial" w:hAnsiTheme="minorHAnsi" w:cstheme="minorHAnsi"/>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148F2A12" w14:textId="77777777" w:rsidR="00AF1E7F" w:rsidRPr="0097524A" w:rsidRDefault="00AF1E7F" w:rsidP="00AF1E7F">
      <w:pPr>
        <w:pStyle w:val="Standard"/>
        <w:numPr>
          <w:ilvl w:val="0"/>
          <w:numId w:val="2"/>
        </w:numPr>
        <w:spacing w:after="120"/>
        <w:ind w:left="566" w:hanging="283"/>
        <w:rPr>
          <w:rFonts w:asciiTheme="minorHAnsi" w:hAnsiTheme="minorHAnsi" w:cstheme="minorHAnsi"/>
        </w:rPr>
      </w:pPr>
      <w:r w:rsidRPr="0097524A">
        <w:rPr>
          <w:rFonts w:asciiTheme="minorHAnsi" w:eastAsia="Arial" w:hAnsiTheme="minorHAnsi" w:cstheme="minorHAnsi"/>
          <w:shd w:val="clear" w:color="auto" w:fill="FFFFFF"/>
        </w:rPr>
        <w:t xml:space="preserve">the second category of those with powers of representation, </w:t>
      </w:r>
      <w:proofErr w:type="gramStart"/>
      <w:r w:rsidRPr="0097524A">
        <w:rPr>
          <w:rFonts w:asciiTheme="minorHAnsi" w:eastAsia="Arial" w:hAnsiTheme="minorHAnsi" w:cstheme="minorHAnsi"/>
          <w:shd w:val="clear" w:color="auto" w:fill="FFFFFF"/>
        </w:rPr>
        <w:t>decision</w:t>
      </w:r>
      <w:proofErr w:type="gramEnd"/>
      <w:r w:rsidRPr="0097524A">
        <w:rPr>
          <w:rFonts w:asciiTheme="minorHAnsi" w:eastAsia="Arial" w:hAnsiTheme="minorHAnsi" w:cstheme="minorHAnsi"/>
          <w:shd w:val="clear" w:color="auto" w:fill="FFFFFF"/>
        </w:rPr>
        <w:t xml:space="preserve"> or control, is likely to be more complicated. As an illustration, </w:t>
      </w:r>
      <w:proofErr w:type="gramStart"/>
      <w:r w:rsidRPr="0097524A">
        <w:rPr>
          <w:rFonts w:asciiTheme="minorHAnsi" w:eastAsia="Arial" w:hAnsiTheme="minorHAnsi" w:cstheme="minorHAnsi"/>
          <w:shd w:val="clear" w:color="auto" w:fill="FFFFFF"/>
        </w:rPr>
        <w:t>entities</w:t>
      </w:r>
      <w:proofErr w:type="gramEnd"/>
      <w:r w:rsidRPr="0097524A">
        <w:rPr>
          <w:rFonts w:asciiTheme="minorHAnsi" w:eastAsia="Arial" w:hAnsiTheme="minorHAnsi" w:cstheme="minorHAnsi"/>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w:t>
      </w:r>
      <w:r w:rsidRPr="0097524A">
        <w:rPr>
          <w:rFonts w:asciiTheme="minorHAnsi" w:eastAsia="Arial" w:hAnsiTheme="minorHAnsi" w:cstheme="minorHAnsi"/>
          <w:shd w:val="clear" w:color="auto" w:fill="FFFFFF"/>
        </w:rPr>
        <w:lastRenderedPageBreak/>
        <w:t xml:space="preserve">Similarly, your ultimate parent company (or equivalent for other types of corporate entities) is likely to have powers of representation, </w:t>
      </w:r>
      <w:proofErr w:type="gramStart"/>
      <w:r w:rsidRPr="0097524A">
        <w:rPr>
          <w:rFonts w:asciiTheme="minorHAnsi" w:eastAsia="Arial" w:hAnsiTheme="minorHAnsi" w:cstheme="minorHAnsi"/>
          <w:shd w:val="clear" w:color="auto" w:fill="FFFFFF"/>
        </w:rPr>
        <w:t>decision</w:t>
      </w:r>
      <w:proofErr w:type="gramEnd"/>
      <w:r w:rsidRPr="0097524A">
        <w:rPr>
          <w:rFonts w:asciiTheme="minorHAnsi" w:eastAsia="Arial" w:hAnsiTheme="minorHAnsi" w:cstheme="minorHAnsi"/>
          <w:shd w:val="clear" w:color="auto" w:fill="FFFFFF"/>
        </w:rPr>
        <w:t xml:space="preserve"> or control.  Depending on your </w:t>
      </w:r>
      <w:proofErr w:type="gramStart"/>
      <w:r w:rsidRPr="0097524A">
        <w:rPr>
          <w:rFonts w:asciiTheme="minorHAnsi" w:eastAsia="Arial" w:hAnsiTheme="minorHAnsi" w:cstheme="minorHAnsi"/>
          <w:shd w:val="clear" w:color="auto" w:fill="FFFFFF"/>
        </w:rPr>
        <w:t>particular structure</w:t>
      </w:r>
      <w:proofErr w:type="gramEnd"/>
      <w:r w:rsidRPr="0097524A">
        <w:rPr>
          <w:rFonts w:asciiTheme="minorHAnsi" w:eastAsia="Arial" w:hAnsiTheme="minorHAnsi" w:cstheme="minorHAnsi"/>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534DA431" w14:textId="364C5F3F" w:rsidR="00AF1E7F" w:rsidRPr="0047084E" w:rsidRDefault="00AF1E7F" w:rsidP="00AF1E7F">
      <w:pPr>
        <w:pStyle w:val="Standard"/>
        <w:numPr>
          <w:ilvl w:val="0"/>
          <w:numId w:val="1"/>
        </w:numPr>
        <w:spacing w:after="120"/>
        <w:ind w:left="0" w:firstLine="0"/>
        <w:rPr>
          <w:rFonts w:asciiTheme="minorHAnsi" w:hAnsiTheme="minorHAnsi" w:cstheme="minorHAnsi"/>
        </w:rPr>
      </w:pPr>
      <w:r w:rsidRPr="0047084E">
        <w:rPr>
          <w:rFonts w:asciiTheme="minorHAnsi" w:eastAsia="Arial" w:hAnsiTheme="minorHAnsi" w:cstheme="minorHAnsi"/>
          <w:i/>
          <w:color w:val="000000"/>
        </w:rPr>
        <w:t xml:space="preserve">All subcontractors are required to complete their own </w:t>
      </w:r>
      <w:r w:rsidRPr="0047084E">
        <w:rPr>
          <w:rFonts w:asciiTheme="minorHAnsi" w:eastAsia="Arial" w:hAnsiTheme="minorHAnsi" w:cstheme="minorHAnsi"/>
          <w:i/>
        </w:rPr>
        <w:t>p</w:t>
      </w:r>
      <w:r w:rsidRPr="0047084E">
        <w:rPr>
          <w:rFonts w:asciiTheme="minorHAnsi" w:eastAsia="Arial" w:hAnsiTheme="minorHAnsi" w:cstheme="minorHAnsi"/>
          <w:i/>
          <w:color w:val="000000"/>
        </w:rPr>
        <w:t xml:space="preserve">art 1 and </w:t>
      </w:r>
      <w:r w:rsidRPr="0047084E">
        <w:rPr>
          <w:rFonts w:asciiTheme="minorHAnsi" w:eastAsia="Arial" w:hAnsiTheme="minorHAnsi" w:cstheme="minorHAnsi"/>
          <w:i/>
        </w:rPr>
        <w:t>p</w:t>
      </w:r>
      <w:r w:rsidRPr="0047084E">
        <w:rPr>
          <w:rFonts w:asciiTheme="minorHAnsi" w:eastAsia="Arial" w:hAnsiTheme="minorHAnsi" w:cstheme="minorHAnsi"/>
          <w:i/>
          <w:color w:val="000000"/>
        </w:rPr>
        <w:t>art 2</w:t>
      </w:r>
      <w:r w:rsidRPr="0047084E">
        <w:rPr>
          <w:rStyle w:val="FootnoteReference"/>
          <w:rFonts w:asciiTheme="minorHAnsi" w:eastAsia="Arial" w:hAnsiTheme="minorHAnsi" w:cstheme="minorHAnsi"/>
          <w:i/>
          <w:color w:val="000000"/>
        </w:rPr>
        <w:footnoteReference w:id="1"/>
      </w:r>
      <w:r w:rsidRPr="0047084E">
        <w:rPr>
          <w:rFonts w:asciiTheme="minorHAnsi" w:eastAsia="Arial" w:hAnsiTheme="minorHAnsi" w:cstheme="minorHAnsi"/>
          <w:i/>
          <w:color w:val="000000"/>
        </w:rPr>
        <w:t>.</w:t>
      </w:r>
    </w:p>
    <w:p w14:paraId="2702F440" w14:textId="77777777" w:rsidR="00CE677E" w:rsidRPr="0097524A" w:rsidRDefault="00AF1E7F" w:rsidP="00AF1E7F">
      <w:pPr>
        <w:pStyle w:val="Standard"/>
        <w:numPr>
          <w:ilvl w:val="0"/>
          <w:numId w:val="1"/>
        </w:numPr>
        <w:spacing w:after="120"/>
        <w:ind w:left="0" w:firstLine="0"/>
        <w:rPr>
          <w:rFonts w:asciiTheme="minorHAnsi" w:hAnsiTheme="minorHAnsi" w:cstheme="minorHAnsi"/>
          <w:iCs/>
        </w:rPr>
      </w:pPr>
      <w:r w:rsidRPr="0097524A">
        <w:rPr>
          <w:rFonts w:asciiTheme="minorHAnsi" w:eastAsia="Arial" w:hAnsiTheme="minorHAnsi" w:cstheme="minorHAnsi"/>
          <w:iCs/>
          <w:color w:val="000000"/>
        </w:rPr>
        <w:t xml:space="preserve">For answers to </w:t>
      </w:r>
      <w:r w:rsidRPr="0097524A">
        <w:rPr>
          <w:rFonts w:asciiTheme="minorHAnsi" w:eastAsia="Arial" w:hAnsiTheme="minorHAnsi" w:cstheme="minorHAnsi"/>
          <w:iCs/>
        </w:rPr>
        <w:t>p</w:t>
      </w:r>
      <w:r w:rsidRPr="0097524A">
        <w:rPr>
          <w:rFonts w:asciiTheme="minorHAnsi" w:eastAsia="Arial" w:hAnsiTheme="minorHAnsi" w:cstheme="minorHAnsi"/>
          <w:iCs/>
          <w:color w:val="000000"/>
        </w:rPr>
        <w:t xml:space="preserve">art 3 – If you are bidding on behalf of a group, for example, a consortium, or you intend to use subcontractors, you should complete </w:t>
      </w:r>
      <w:proofErr w:type="gramStart"/>
      <w:r w:rsidRPr="0097524A">
        <w:rPr>
          <w:rFonts w:asciiTheme="minorHAnsi" w:eastAsia="Arial" w:hAnsiTheme="minorHAnsi" w:cstheme="minorHAnsi"/>
          <w:iCs/>
          <w:color w:val="000000"/>
        </w:rPr>
        <w:t>all of</w:t>
      </w:r>
      <w:proofErr w:type="gramEnd"/>
      <w:r w:rsidRPr="0097524A">
        <w:rPr>
          <w:rFonts w:asciiTheme="minorHAnsi" w:eastAsia="Arial" w:hAnsiTheme="minorHAnsi" w:cstheme="minorHAnsi"/>
          <w:iCs/>
          <w:color w:val="000000"/>
        </w:rPr>
        <w:t xml:space="preserve"> the questions on behalf of the consortium and/ or any subcontractors, providing one composite response and declaration.</w:t>
      </w:r>
    </w:p>
    <w:p w14:paraId="250CA957" w14:textId="7928A305" w:rsidR="00AF1E7F" w:rsidRPr="0097524A" w:rsidRDefault="00AF1E7F" w:rsidP="00AF1E7F">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B533901" w14:textId="77777777" w:rsidR="00CE677E" w:rsidRPr="0097524A" w:rsidRDefault="00AF1E7F" w:rsidP="00CE677E">
      <w:pPr>
        <w:pStyle w:val="Standard"/>
        <w:numPr>
          <w:ilvl w:val="0"/>
          <w:numId w:val="1"/>
        </w:numPr>
        <w:spacing w:after="120"/>
        <w:ind w:left="0" w:firstLine="0"/>
        <w:rPr>
          <w:rFonts w:asciiTheme="minorHAnsi" w:hAnsiTheme="minorHAnsi" w:cstheme="minorHAnsi"/>
        </w:rPr>
      </w:pPr>
      <w:r w:rsidRPr="0097524A">
        <w:rPr>
          <w:rFonts w:asciiTheme="minorHAnsi" w:eastAsia="Arial" w:hAnsiTheme="minorHAnsi" w:cstheme="minorHAnsi"/>
          <w:color w:val="000000"/>
        </w:rPr>
        <w:t xml:space="preserve"> </w:t>
      </w:r>
      <w:r w:rsidRPr="0097524A">
        <w:rPr>
          <w:rFonts w:asciiTheme="minorHAnsi" w:eastAsia="Arial" w:hAnsiTheme="minorHAnsi" w:cstheme="minorHAnsi"/>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4" w:history="1">
        <w:r w:rsidRPr="0097524A">
          <w:rPr>
            <w:rFonts w:asciiTheme="minorHAnsi" w:eastAsia="Arial" w:hAnsiTheme="minorHAnsi" w:cstheme="minorHAnsi"/>
            <w:color w:val="0000FF"/>
            <w:u w:val="single"/>
          </w:rPr>
          <w:t>Schedule 1</w:t>
        </w:r>
      </w:hyperlink>
      <w:r w:rsidRPr="0097524A">
        <w:rPr>
          <w:rFonts w:asciiTheme="minorHAnsi" w:eastAsia="Arial" w:hAnsiTheme="minorHAnsi" w:cstheme="minorHAnsi"/>
        </w:rPr>
        <w:t xml:space="preserve"> of the Public Contracts Regulations 2015. To use the Public Procurement Review Service, </w:t>
      </w:r>
      <w:hyperlink r:id="rId15" w:history="1">
        <w:r w:rsidRPr="0097524A">
          <w:rPr>
            <w:rFonts w:asciiTheme="minorHAnsi" w:eastAsia="Arial" w:hAnsiTheme="minorHAnsi" w:cstheme="minorHAnsi"/>
            <w:color w:val="0000FF"/>
            <w:u w:val="single"/>
          </w:rPr>
          <w:t>read the terms</w:t>
        </w:r>
      </w:hyperlink>
      <w:r w:rsidRPr="0097524A">
        <w:rPr>
          <w:rFonts w:asciiTheme="minorHAnsi" w:eastAsia="Arial" w:hAnsiTheme="minorHAnsi" w:cstheme="minorHAnsi"/>
        </w:rPr>
        <w:t xml:space="preserve"> and</w:t>
      </w:r>
      <w:r w:rsidR="00CE677E" w:rsidRPr="0097524A">
        <w:rPr>
          <w:rFonts w:asciiTheme="minorHAnsi" w:eastAsia="Arial" w:hAnsiTheme="minorHAnsi" w:cstheme="minorHAnsi"/>
        </w:rPr>
        <w:t xml:space="preserve"> </w:t>
      </w:r>
      <w:r w:rsidRPr="0097524A">
        <w:rPr>
          <w:rFonts w:asciiTheme="minorHAnsi" w:eastAsia="Arial" w:hAnsiTheme="minorHAnsi" w:cstheme="minorHAnsi"/>
        </w:rPr>
        <w:t>email</w:t>
      </w:r>
      <w:r w:rsidR="00CE677E" w:rsidRPr="0097524A">
        <w:rPr>
          <w:rFonts w:asciiTheme="minorHAnsi" w:eastAsia="Arial" w:hAnsiTheme="minorHAnsi" w:cstheme="minorHAnsi"/>
        </w:rPr>
        <w:t xml:space="preserve">: </w:t>
      </w:r>
    </w:p>
    <w:p w14:paraId="71C92E24" w14:textId="241F4D83" w:rsidR="00AF1E7F" w:rsidRPr="0097524A" w:rsidRDefault="00B51C79" w:rsidP="00CE677E">
      <w:pPr>
        <w:pStyle w:val="Standard"/>
        <w:spacing w:after="120"/>
        <w:rPr>
          <w:rFonts w:asciiTheme="minorHAnsi" w:hAnsiTheme="minorHAnsi" w:cstheme="minorHAnsi"/>
        </w:rPr>
      </w:pPr>
      <w:hyperlink r:id="rId16" w:history="1">
        <w:r w:rsidR="00CE677E" w:rsidRPr="0097524A">
          <w:rPr>
            <w:rStyle w:val="Hyperlink"/>
            <w:rFonts w:asciiTheme="minorHAnsi" w:eastAsia="Arial" w:hAnsiTheme="minorHAnsi" w:cstheme="minorHAnsi"/>
          </w:rPr>
          <w:t>publicprocurementreview@cabinetoffice.gov.uk</w:t>
        </w:r>
      </w:hyperlink>
      <w:r w:rsidR="00AF1E7F" w:rsidRPr="0097524A">
        <w:rPr>
          <w:rFonts w:asciiTheme="minorHAnsi" w:eastAsia="Arial" w:hAnsiTheme="minorHAnsi" w:cstheme="minorHAnsi"/>
        </w:rPr>
        <w:t xml:space="preserve"> or phone 0345 010 3503.</w:t>
      </w:r>
    </w:p>
    <w:p w14:paraId="4DFC1C7B" w14:textId="77777777" w:rsidR="00AF1E7F" w:rsidRPr="00CE677E" w:rsidRDefault="00AF1E7F" w:rsidP="00AF1E7F">
      <w:pPr>
        <w:pStyle w:val="Standard"/>
        <w:spacing w:after="120"/>
        <w:ind w:right="-199"/>
        <w:rPr>
          <w:rFonts w:asciiTheme="minorHAnsi" w:hAnsiTheme="minorHAnsi" w:cstheme="minorHAnsi"/>
          <w:sz w:val="22"/>
          <w:szCs w:val="22"/>
        </w:rPr>
      </w:pPr>
    </w:p>
    <w:p w14:paraId="1F3BF78E" w14:textId="6321651E" w:rsidR="00CE677E" w:rsidRDefault="00CE677E">
      <w:pPr>
        <w:spacing w:after="160" w:line="259" w:lineRule="auto"/>
        <w:rPr>
          <w:rFonts w:asciiTheme="minorHAnsi" w:hAnsiTheme="minorHAnsi" w:cstheme="minorHAnsi"/>
        </w:rPr>
      </w:pPr>
      <w:r>
        <w:rPr>
          <w:rFonts w:asciiTheme="minorHAnsi" w:hAnsiTheme="minorHAnsi" w:cstheme="minorHAnsi"/>
        </w:rPr>
        <w:br w:type="page"/>
      </w:r>
    </w:p>
    <w:p w14:paraId="13310A6A" w14:textId="0FF5C2D3" w:rsidR="00AF1E7F" w:rsidRPr="0097524A" w:rsidRDefault="00AF1E7F" w:rsidP="00AF1E7F">
      <w:pPr>
        <w:pStyle w:val="Normal1"/>
        <w:spacing w:after="160"/>
        <w:jc w:val="both"/>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838"/>
        <w:gridCol w:w="5812"/>
        <w:gridCol w:w="1366"/>
      </w:tblGrid>
      <w:tr w:rsidR="0011177D" w:rsidRPr="0011177D" w14:paraId="7490BCEC" w14:textId="77777777" w:rsidTr="00951FE8">
        <w:tc>
          <w:tcPr>
            <w:tcW w:w="9016" w:type="dxa"/>
            <w:gridSpan w:val="3"/>
            <w:shd w:val="clear" w:color="auto" w:fill="9CC2E5" w:themeFill="accent5" w:themeFillTint="99"/>
          </w:tcPr>
          <w:p w14:paraId="3BCAF7C9" w14:textId="632DCD8E" w:rsidR="0011177D" w:rsidRPr="0011177D" w:rsidRDefault="0011177D" w:rsidP="0097524A">
            <w:pPr>
              <w:pStyle w:val="Normal1"/>
              <w:spacing w:after="160"/>
              <w:rPr>
                <w:rFonts w:asciiTheme="minorHAnsi" w:hAnsiTheme="minorHAnsi" w:cstheme="minorHAnsi"/>
                <w:b/>
                <w:bCs/>
              </w:rPr>
            </w:pPr>
            <w:r w:rsidRPr="0011177D">
              <w:rPr>
                <w:rFonts w:asciiTheme="minorHAnsi" w:hAnsiTheme="minorHAnsi" w:cstheme="minorHAnsi"/>
                <w:b/>
                <w:bCs/>
              </w:rPr>
              <w:t>Part 1, Section 1 - Your Information</w:t>
            </w:r>
          </w:p>
        </w:tc>
      </w:tr>
      <w:tr w:rsidR="0011177D" w:rsidRPr="00E6725E" w14:paraId="0EE85857" w14:textId="77777777" w:rsidTr="001555BB">
        <w:tc>
          <w:tcPr>
            <w:tcW w:w="1838" w:type="dxa"/>
          </w:tcPr>
          <w:p w14:paraId="1A8E441B" w14:textId="77777777" w:rsidR="00E6725E" w:rsidRDefault="0011177D" w:rsidP="0097524A">
            <w:pPr>
              <w:pStyle w:val="Normal1"/>
              <w:spacing w:after="160"/>
              <w:rPr>
                <w:rFonts w:asciiTheme="minorHAnsi" w:hAnsiTheme="minorHAnsi" w:cstheme="minorHAnsi"/>
                <w:b/>
                <w:bCs/>
              </w:rPr>
            </w:pPr>
            <w:r w:rsidRPr="00E6725E">
              <w:rPr>
                <w:rFonts w:asciiTheme="minorHAnsi" w:hAnsiTheme="minorHAnsi" w:cstheme="minorHAnsi"/>
                <w:b/>
                <w:bCs/>
              </w:rPr>
              <w:t>Question/</w:t>
            </w:r>
          </w:p>
          <w:p w14:paraId="0069CC1F" w14:textId="24E25973" w:rsidR="0011177D" w:rsidRPr="00E6725E" w:rsidRDefault="0011177D" w:rsidP="0097524A">
            <w:pPr>
              <w:pStyle w:val="Normal1"/>
              <w:spacing w:after="160"/>
              <w:rPr>
                <w:rFonts w:asciiTheme="minorHAnsi" w:hAnsiTheme="minorHAnsi" w:cstheme="minorHAnsi"/>
                <w:b/>
                <w:bCs/>
              </w:rPr>
            </w:pPr>
            <w:r w:rsidRPr="00E6725E">
              <w:rPr>
                <w:rFonts w:asciiTheme="minorHAnsi" w:hAnsiTheme="minorHAnsi" w:cstheme="minorHAnsi"/>
                <w:b/>
                <w:bCs/>
              </w:rPr>
              <w:t>Note</w:t>
            </w:r>
          </w:p>
        </w:tc>
        <w:tc>
          <w:tcPr>
            <w:tcW w:w="5812" w:type="dxa"/>
          </w:tcPr>
          <w:p w14:paraId="75C8673F" w14:textId="47F6CC3C" w:rsidR="0011177D" w:rsidRPr="00E6725E" w:rsidRDefault="0011177D" w:rsidP="0097524A">
            <w:pPr>
              <w:pStyle w:val="Normal1"/>
              <w:spacing w:after="160"/>
              <w:rPr>
                <w:rFonts w:asciiTheme="minorHAnsi" w:hAnsiTheme="minorHAnsi" w:cstheme="minorHAnsi"/>
                <w:b/>
                <w:bCs/>
              </w:rPr>
            </w:pPr>
            <w:r w:rsidRPr="00E6725E">
              <w:rPr>
                <w:rFonts w:asciiTheme="minorHAnsi" w:hAnsiTheme="minorHAnsi" w:cstheme="minorHAnsi"/>
                <w:b/>
                <w:bCs/>
              </w:rPr>
              <w:t>Details</w:t>
            </w:r>
          </w:p>
        </w:tc>
        <w:tc>
          <w:tcPr>
            <w:tcW w:w="1366" w:type="dxa"/>
          </w:tcPr>
          <w:p w14:paraId="242DDF9D" w14:textId="3120F11F" w:rsidR="0011177D" w:rsidRPr="00E6725E" w:rsidRDefault="0011177D" w:rsidP="0097524A">
            <w:pPr>
              <w:pStyle w:val="Normal1"/>
              <w:spacing w:after="160"/>
              <w:rPr>
                <w:rFonts w:asciiTheme="minorHAnsi" w:hAnsiTheme="minorHAnsi" w:cstheme="minorHAnsi"/>
                <w:b/>
                <w:bCs/>
              </w:rPr>
            </w:pPr>
            <w:r w:rsidRPr="00E6725E">
              <w:rPr>
                <w:rFonts w:asciiTheme="minorHAnsi" w:hAnsiTheme="minorHAnsi" w:cstheme="minorHAnsi"/>
                <w:b/>
                <w:bCs/>
              </w:rPr>
              <w:t>Mandatory</w:t>
            </w:r>
          </w:p>
        </w:tc>
      </w:tr>
      <w:tr w:rsidR="0011177D" w14:paraId="3B7B80C0" w14:textId="77777777" w:rsidTr="001555BB">
        <w:tc>
          <w:tcPr>
            <w:tcW w:w="1838" w:type="dxa"/>
          </w:tcPr>
          <w:p w14:paraId="0291ADF8" w14:textId="55D8E6F3" w:rsidR="0011177D" w:rsidRDefault="0011177D"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3A58DBFB" w14:textId="77777777" w:rsidR="0011177D" w:rsidRPr="0011177D" w:rsidRDefault="0011177D" w:rsidP="0097524A">
            <w:pPr>
              <w:pStyle w:val="Normal1"/>
              <w:spacing w:after="160"/>
              <w:rPr>
                <w:rFonts w:asciiTheme="minorHAnsi" w:hAnsiTheme="minorHAnsi" w:cstheme="minorHAnsi"/>
              </w:rPr>
            </w:pPr>
            <w:r w:rsidRPr="0011177D">
              <w:rPr>
                <w:rFonts w:asciiTheme="minorHAnsi" w:hAnsiTheme="minorHAnsi" w:cstheme="minorHAnsi"/>
              </w:rPr>
              <w:t>Before you complete this questionnaire, please ensure that you have read the procurement documents that can be found in the attachments section.</w:t>
            </w:r>
          </w:p>
          <w:p w14:paraId="44D3F024" w14:textId="77777777" w:rsidR="0011177D" w:rsidRPr="0011177D" w:rsidRDefault="0011177D" w:rsidP="0097524A">
            <w:pPr>
              <w:pStyle w:val="Normal1"/>
              <w:spacing w:after="160"/>
              <w:rPr>
                <w:rFonts w:asciiTheme="minorHAnsi" w:hAnsiTheme="minorHAnsi" w:cstheme="minorHAnsi"/>
              </w:rPr>
            </w:pPr>
            <w:r w:rsidRPr="0011177D">
              <w:rPr>
                <w:rFonts w:asciiTheme="minorHAnsi" w:hAnsiTheme="minorHAnsi" w:cstheme="minorHAnsi"/>
              </w:rPr>
              <w:t>Please answer the following questions in full.  Bidders must ensure that every organisation on which they will rely to meet the selection criteria completes and submits their own answers and declaration for part 1 and 2.</w:t>
            </w:r>
          </w:p>
          <w:p w14:paraId="29CBA497" w14:textId="39487749" w:rsidR="0011177D" w:rsidRDefault="0011177D" w:rsidP="0097524A">
            <w:pPr>
              <w:pStyle w:val="Normal1"/>
              <w:spacing w:after="160"/>
              <w:rPr>
                <w:rFonts w:asciiTheme="minorHAnsi" w:hAnsiTheme="minorHAnsi" w:cstheme="minorHAnsi"/>
              </w:rPr>
            </w:pPr>
            <w:r w:rsidRPr="0011177D">
              <w:rPr>
                <w:rFonts w:asciiTheme="minorHAnsi" w:hAnsiTheme="minorHAnsi" w:cstheme="minorHAnsi"/>
              </w:rPr>
              <w:t>Unless otherwise stated your responses will be evaluated on a pass/fail basis.</w:t>
            </w:r>
          </w:p>
        </w:tc>
        <w:tc>
          <w:tcPr>
            <w:tcW w:w="1366" w:type="dxa"/>
          </w:tcPr>
          <w:p w14:paraId="0475EFC1" w14:textId="471CB054" w:rsidR="0011177D" w:rsidRDefault="0026268F" w:rsidP="0097524A">
            <w:pPr>
              <w:pStyle w:val="Normal1"/>
              <w:spacing w:after="160"/>
              <w:rPr>
                <w:rFonts w:asciiTheme="minorHAnsi" w:hAnsiTheme="minorHAnsi" w:cstheme="minorHAnsi"/>
              </w:rPr>
            </w:pPr>
            <w:r>
              <w:rPr>
                <w:rFonts w:asciiTheme="minorHAnsi" w:hAnsiTheme="minorHAnsi" w:cstheme="minorHAnsi"/>
              </w:rPr>
              <w:t>-</w:t>
            </w:r>
          </w:p>
        </w:tc>
      </w:tr>
      <w:tr w:rsidR="0011177D" w14:paraId="06569DB8" w14:textId="77777777" w:rsidTr="001555BB">
        <w:tc>
          <w:tcPr>
            <w:tcW w:w="1838" w:type="dxa"/>
          </w:tcPr>
          <w:p w14:paraId="0C072417" w14:textId="07D495A9" w:rsidR="0011177D" w:rsidRDefault="00E6725E" w:rsidP="0097524A">
            <w:pPr>
              <w:pStyle w:val="Normal1"/>
              <w:spacing w:after="160"/>
              <w:rPr>
                <w:rFonts w:asciiTheme="minorHAnsi" w:hAnsiTheme="minorHAnsi" w:cstheme="minorHAnsi"/>
              </w:rPr>
            </w:pPr>
            <w:r w:rsidRPr="00E6725E">
              <w:rPr>
                <w:rFonts w:asciiTheme="minorHAnsi" w:hAnsiTheme="minorHAnsi" w:cstheme="minorHAnsi"/>
              </w:rPr>
              <w:t>(a) Supplier Name</w:t>
            </w:r>
          </w:p>
        </w:tc>
        <w:tc>
          <w:tcPr>
            <w:tcW w:w="5812" w:type="dxa"/>
          </w:tcPr>
          <w:p w14:paraId="09002DC5" w14:textId="545B2986" w:rsidR="0011177D" w:rsidRDefault="00E6725E" w:rsidP="0097524A">
            <w:pPr>
              <w:pStyle w:val="Normal1"/>
              <w:spacing w:after="160"/>
              <w:rPr>
                <w:rFonts w:asciiTheme="minorHAnsi" w:hAnsiTheme="minorHAnsi" w:cstheme="minorHAnsi"/>
              </w:rPr>
            </w:pPr>
            <w:r w:rsidRPr="00E6725E">
              <w:rPr>
                <w:rFonts w:asciiTheme="minorHAnsi" w:hAnsiTheme="minorHAnsi" w:cstheme="minorHAnsi"/>
              </w:rPr>
              <w:t>Name (if registered, please give the registered name)</w:t>
            </w:r>
          </w:p>
        </w:tc>
        <w:tc>
          <w:tcPr>
            <w:tcW w:w="1366" w:type="dxa"/>
          </w:tcPr>
          <w:p w14:paraId="66E8A6DF" w14:textId="085FB156" w:rsidR="0011177D"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61F611F7" w14:textId="77777777" w:rsidTr="001555BB">
        <w:tc>
          <w:tcPr>
            <w:tcW w:w="1838" w:type="dxa"/>
          </w:tcPr>
          <w:p w14:paraId="5E628215" w14:textId="50520D54" w:rsidR="00E6725E" w:rsidRDefault="000F3D5E" w:rsidP="0097524A">
            <w:pPr>
              <w:pStyle w:val="Normal1"/>
              <w:spacing w:after="160"/>
              <w:rPr>
                <w:rFonts w:asciiTheme="minorHAnsi" w:hAnsiTheme="minorHAnsi" w:cstheme="minorHAnsi"/>
              </w:rPr>
            </w:pPr>
            <w:r w:rsidRPr="000F3D5E">
              <w:rPr>
                <w:rFonts w:asciiTheme="minorHAnsi" w:hAnsiTheme="minorHAnsi" w:cstheme="minorHAnsi"/>
              </w:rPr>
              <w:t>(b) - (</w:t>
            </w:r>
            <w:proofErr w:type="spellStart"/>
            <w:r w:rsidRPr="000F3D5E">
              <w:rPr>
                <w:rFonts w:asciiTheme="minorHAnsi" w:hAnsiTheme="minorHAnsi" w:cstheme="minorHAnsi"/>
              </w:rPr>
              <w:t>i</w:t>
            </w:r>
            <w:proofErr w:type="spellEnd"/>
            <w:r w:rsidRPr="000F3D5E">
              <w:rPr>
                <w:rFonts w:asciiTheme="minorHAnsi" w:hAnsiTheme="minorHAnsi" w:cstheme="minorHAnsi"/>
              </w:rPr>
              <w:t>) Office Address</w:t>
            </w:r>
          </w:p>
        </w:tc>
        <w:tc>
          <w:tcPr>
            <w:tcW w:w="5812" w:type="dxa"/>
          </w:tcPr>
          <w:p w14:paraId="042554F8" w14:textId="5C3033C3"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Registered office address (if applicable) or head office address</w:t>
            </w:r>
          </w:p>
        </w:tc>
        <w:tc>
          <w:tcPr>
            <w:tcW w:w="1366" w:type="dxa"/>
          </w:tcPr>
          <w:p w14:paraId="273972CE" w14:textId="0B604C67"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497F3E0A" w14:textId="77777777" w:rsidTr="001555BB">
        <w:tc>
          <w:tcPr>
            <w:tcW w:w="1838" w:type="dxa"/>
          </w:tcPr>
          <w:p w14:paraId="00ACC6C0" w14:textId="76F5E70F" w:rsidR="00E6725E" w:rsidRDefault="000F3D5E" w:rsidP="0097524A">
            <w:pPr>
              <w:pStyle w:val="Normal1"/>
              <w:spacing w:after="160"/>
              <w:rPr>
                <w:rFonts w:asciiTheme="minorHAnsi" w:hAnsiTheme="minorHAnsi" w:cstheme="minorHAnsi"/>
              </w:rPr>
            </w:pPr>
            <w:r w:rsidRPr="000F3D5E">
              <w:rPr>
                <w:rFonts w:asciiTheme="minorHAnsi" w:hAnsiTheme="minorHAnsi" w:cstheme="minorHAnsi"/>
              </w:rPr>
              <w:t>(b) - (ii) Website Address</w:t>
            </w:r>
          </w:p>
        </w:tc>
        <w:tc>
          <w:tcPr>
            <w:tcW w:w="5812" w:type="dxa"/>
          </w:tcPr>
          <w:p w14:paraId="7F515E4E" w14:textId="28A1E1D6"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Registered website address (if applicable)</w:t>
            </w:r>
          </w:p>
        </w:tc>
        <w:tc>
          <w:tcPr>
            <w:tcW w:w="1366" w:type="dxa"/>
          </w:tcPr>
          <w:p w14:paraId="6F9BDD21" w14:textId="32A552A5" w:rsidR="00E6725E" w:rsidRDefault="0026268F" w:rsidP="0097524A">
            <w:pPr>
              <w:pStyle w:val="Normal1"/>
              <w:spacing w:after="160"/>
              <w:rPr>
                <w:rFonts w:asciiTheme="minorHAnsi" w:hAnsiTheme="minorHAnsi" w:cstheme="minorHAnsi"/>
              </w:rPr>
            </w:pPr>
            <w:r>
              <w:rPr>
                <w:rFonts w:asciiTheme="minorHAnsi" w:hAnsiTheme="minorHAnsi" w:cstheme="minorHAnsi"/>
              </w:rPr>
              <w:t>N</w:t>
            </w:r>
          </w:p>
        </w:tc>
      </w:tr>
      <w:tr w:rsidR="00E6725E" w14:paraId="64702C7B" w14:textId="77777777" w:rsidTr="001555BB">
        <w:tc>
          <w:tcPr>
            <w:tcW w:w="1838" w:type="dxa"/>
          </w:tcPr>
          <w:p w14:paraId="77534912" w14:textId="76D63BA2" w:rsidR="00E6725E" w:rsidRDefault="000F3D5E" w:rsidP="0097524A">
            <w:pPr>
              <w:pStyle w:val="Normal1"/>
              <w:spacing w:after="160"/>
              <w:rPr>
                <w:rFonts w:asciiTheme="minorHAnsi" w:hAnsiTheme="minorHAnsi" w:cstheme="minorHAnsi"/>
              </w:rPr>
            </w:pPr>
            <w:r w:rsidRPr="000F3D5E">
              <w:rPr>
                <w:rFonts w:asciiTheme="minorHAnsi" w:hAnsiTheme="minorHAnsi" w:cstheme="minorHAnsi"/>
              </w:rPr>
              <w:t>(c) Trading Status</w:t>
            </w:r>
          </w:p>
        </w:tc>
        <w:tc>
          <w:tcPr>
            <w:tcW w:w="5812" w:type="dxa"/>
          </w:tcPr>
          <w:p w14:paraId="56AE25B4"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Trading status:</w:t>
            </w:r>
          </w:p>
          <w:p w14:paraId="71E94DE5"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a) public limited company </w:t>
            </w:r>
          </w:p>
          <w:p w14:paraId="1E5E2C6D"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b) private limited company</w:t>
            </w:r>
          </w:p>
          <w:p w14:paraId="1DDB0A2C"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c) limited liability partnership</w:t>
            </w:r>
          </w:p>
          <w:p w14:paraId="7721F2C7"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d) other partnership</w:t>
            </w:r>
          </w:p>
          <w:p w14:paraId="6C6BB05B"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e) sole trader</w:t>
            </w:r>
          </w:p>
          <w:p w14:paraId="7A597AD5"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f) third sector</w:t>
            </w:r>
          </w:p>
          <w:p w14:paraId="51272E73" w14:textId="4836AB12"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g) other (please specify your trading status)</w:t>
            </w:r>
          </w:p>
        </w:tc>
        <w:tc>
          <w:tcPr>
            <w:tcW w:w="1366" w:type="dxa"/>
          </w:tcPr>
          <w:p w14:paraId="672DD5CE" w14:textId="5CB72E84"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0C930B80" w14:textId="77777777" w:rsidTr="001555BB">
        <w:tc>
          <w:tcPr>
            <w:tcW w:w="1838" w:type="dxa"/>
          </w:tcPr>
          <w:p w14:paraId="5EA52195" w14:textId="11490430"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(d) Date of Registration</w:t>
            </w:r>
          </w:p>
        </w:tc>
        <w:tc>
          <w:tcPr>
            <w:tcW w:w="5812" w:type="dxa"/>
          </w:tcPr>
          <w:p w14:paraId="000626ED" w14:textId="533EA239"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Date of registration (if applicable) or date of formation</w:t>
            </w:r>
          </w:p>
        </w:tc>
        <w:tc>
          <w:tcPr>
            <w:tcW w:w="1366" w:type="dxa"/>
          </w:tcPr>
          <w:p w14:paraId="071004C1" w14:textId="7529B950"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620C7BE4" w14:textId="77777777" w:rsidTr="001555BB">
        <w:tc>
          <w:tcPr>
            <w:tcW w:w="1838" w:type="dxa"/>
          </w:tcPr>
          <w:p w14:paraId="3F4E8007" w14:textId="24FB4B2D"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(e) Registration number</w:t>
            </w:r>
          </w:p>
        </w:tc>
        <w:tc>
          <w:tcPr>
            <w:tcW w:w="5812" w:type="dxa"/>
          </w:tcPr>
          <w:p w14:paraId="41925B5E" w14:textId="7AF84A7B"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Registration number (company, partnership, charity, etc if applicable)</w:t>
            </w:r>
          </w:p>
        </w:tc>
        <w:tc>
          <w:tcPr>
            <w:tcW w:w="1366" w:type="dxa"/>
          </w:tcPr>
          <w:p w14:paraId="26C80249" w14:textId="0EA21142" w:rsidR="00E6725E" w:rsidRDefault="00966852" w:rsidP="0097524A">
            <w:pPr>
              <w:pStyle w:val="Normal1"/>
              <w:spacing w:after="160"/>
              <w:rPr>
                <w:rFonts w:asciiTheme="minorHAnsi" w:hAnsiTheme="minorHAnsi" w:cstheme="minorHAnsi"/>
              </w:rPr>
            </w:pPr>
            <w:r>
              <w:rPr>
                <w:rFonts w:asciiTheme="minorHAnsi" w:hAnsiTheme="minorHAnsi" w:cstheme="minorHAnsi"/>
              </w:rPr>
              <w:t>Y</w:t>
            </w:r>
          </w:p>
        </w:tc>
      </w:tr>
      <w:tr w:rsidR="0011177D" w14:paraId="1B71E52F" w14:textId="77777777" w:rsidTr="001555BB">
        <w:tc>
          <w:tcPr>
            <w:tcW w:w="1838" w:type="dxa"/>
          </w:tcPr>
          <w:p w14:paraId="43ED541D" w14:textId="53CF15C0" w:rsidR="0011177D" w:rsidRDefault="000F3D5E" w:rsidP="0097524A">
            <w:pPr>
              <w:pStyle w:val="Normal1"/>
              <w:spacing w:after="160"/>
              <w:rPr>
                <w:rFonts w:asciiTheme="minorHAnsi" w:hAnsiTheme="minorHAnsi" w:cstheme="minorHAnsi"/>
              </w:rPr>
            </w:pPr>
            <w:r w:rsidRPr="00E6725E">
              <w:rPr>
                <w:rFonts w:asciiTheme="minorHAnsi" w:hAnsiTheme="minorHAnsi" w:cstheme="minorHAnsi"/>
              </w:rPr>
              <w:t>(f) VAT Number</w:t>
            </w:r>
          </w:p>
        </w:tc>
        <w:tc>
          <w:tcPr>
            <w:tcW w:w="5812" w:type="dxa"/>
          </w:tcPr>
          <w:p w14:paraId="02C0C630" w14:textId="1D00B7E5" w:rsidR="0011177D" w:rsidRDefault="00E6725E" w:rsidP="0097524A">
            <w:pPr>
              <w:pStyle w:val="Normal1"/>
              <w:spacing w:after="160"/>
              <w:rPr>
                <w:rFonts w:asciiTheme="minorHAnsi" w:hAnsiTheme="minorHAnsi" w:cstheme="minorHAnsi"/>
              </w:rPr>
            </w:pPr>
            <w:r w:rsidRPr="00E6725E">
              <w:rPr>
                <w:rFonts w:asciiTheme="minorHAnsi" w:hAnsiTheme="minorHAnsi" w:cstheme="minorHAnsi"/>
              </w:rPr>
              <w:t>Registered VAT number</w:t>
            </w:r>
          </w:p>
        </w:tc>
        <w:tc>
          <w:tcPr>
            <w:tcW w:w="1366" w:type="dxa"/>
          </w:tcPr>
          <w:p w14:paraId="387FD743" w14:textId="3D72B8D6" w:rsidR="0011177D"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0F3D5E" w14:paraId="682DCC0F" w14:textId="77777777" w:rsidTr="001555BB">
        <w:tc>
          <w:tcPr>
            <w:tcW w:w="1838" w:type="dxa"/>
          </w:tcPr>
          <w:p w14:paraId="1B6123C6" w14:textId="019DC7A5" w:rsidR="000F3D5E" w:rsidRPr="000F3D5E" w:rsidRDefault="000F3D5E" w:rsidP="0097524A">
            <w:pPr>
              <w:pStyle w:val="Normal1"/>
              <w:spacing w:after="160"/>
              <w:rPr>
                <w:rFonts w:asciiTheme="minorHAnsi" w:hAnsiTheme="minorHAnsi" w:cstheme="minorHAnsi"/>
              </w:rPr>
            </w:pPr>
            <w:r w:rsidRPr="000F3D5E">
              <w:rPr>
                <w:rFonts w:asciiTheme="minorHAnsi" w:hAnsiTheme="minorHAnsi" w:cstheme="minorHAnsi"/>
              </w:rPr>
              <w:t>(g) - (</w:t>
            </w:r>
            <w:proofErr w:type="spellStart"/>
            <w:r w:rsidRPr="000F3D5E">
              <w:rPr>
                <w:rFonts w:asciiTheme="minorHAnsi" w:hAnsiTheme="minorHAnsi" w:cstheme="minorHAnsi"/>
              </w:rPr>
              <w:t>i</w:t>
            </w:r>
            <w:proofErr w:type="spellEnd"/>
            <w:r w:rsidRPr="000F3D5E">
              <w:rPr>
                <w:rFonts w:asciiTheme="minorHAnsi" w:hAnsiTheme="minorHAnsi" w:cstheme="minorHAnsi"/>
              </w:rPr>
              <w:t xml:space="preserve">) Professional or </w:t>
            </w:r>
            <w:r w:rsidRPr="000F3D5E">
              <w:rPr>
                <w:rFonts w:asciiTheme="minorHAnsi" w:hAnsiTheme="minorHAnsi" w:cstheme="minorHAnsi"/>
              </w:rPr>
              <w:lastRenderedPageBreak/>
              <w:t>Trade Register(s)</w:t>
            </w:r>
          </w:p>
        </w:tc>
        <w:tc>
          <w:tcPr>
            <w:tcW w:w="5812" w:type="dxa"/>
          </w:tcPr>
          <w:p w14:paraId="78A621CB" w14:textId="2D936D79" w:rsidR="000F3D5E" w:rsidRPr="00E6725E" w:rsidRDefault="000F3D5E" w:rsidP="0097524A">
            <w:pPr>
              <w:pStyle w:val="Normal1"/>
              <w:spacing w:after="160"/>
              <w:rPr>
                <w:rFonts w:asciiTheme="minorHAnsi" w:hAnsiTheme="minorHAnsi" w:cstheme="minorHAnsi"/>
              </w:rPr>
            </w:pPr>
            <w:r w:rsidRPr="00E6725E">
              <w:rPr>
                <w:rFonts w:asciiTheme="minorHAnsi" w:hAnsiTheme="minorHAnsi" w:cstheme="minorHAnsi"/>
              </w:rPr>
              <w:lastRenderedPageBreak/>
              <w:t>Are you registered with the appropriate professional or trade register(s) specified for this procurement in the member state where your organisation is established?</w:t>
            </w:r>
          </w:p>
        </w:tc>
        <w:tc>
          <w:tcPr>
            <w:tcW w:w="1366" w:type="dxa"/>
          </w:tcPr>
          <w:p w14:paraId="186B51CC" w14:textId="2F8932E8" w:rsidR="000F3D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76D17549" w14:textId="77777777" w:rsidTr="001555BB">
        <w:tc>
          <w:tcPr>
            <w:tcW w:w="1838" w:type="dxa"/>
          </w:tcPr>
          <w:p w14:paraId="1A776B32" w14:textId="1349B124"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(g) - (ii) Relevant Details</w:t>
            </w:r>
          </w:p>
        </w:tc>
        <w:tc>
          <w:tcPr>
            <w:tcW w:w="5812" w:type="dxa"/>
          </w:tcPr>
          <w:p w14:paraId="72580E3D" w14:textId="5269CFF9"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If you responded YES to 1.1(g) - (</w:t>
            </w:r>
            <w:proofErr w:type="spellStart"/>
            <w:r w:rsidRPr="00E6725E">
              <w:rPr>
                <w:rFonts w:asciiTheme="minorHAnsi" w:hAnsiTheme="minorHAnsi" w:cstheme="minorHAnsi"/>
              </w:rPr>
              <w:t>i</w:t>
            </w:r>
            <w:proofErr w:type="spellEnd"/>
            <w:r w:rsidRPr="00E6725E">
              <w:rPr>
                <w:rFonts w:asciiTheme="minorHAnsi" w:hAnsiTheme="minorHAnsi" w:cstheme="minorHAnsi"/>
              </w:rPr>
              <w:t>), please provide the relevant details, including the name of the register and registration number(s) and, if evidence of registration is available electronically, please give the website address, issuing body and reference number.</w:t>
            </w:r>
          </w:p>
        </w:tc>
        <w:tc>
          <w:tcPr>
            <w:tcW w:w="1366" w:type="dxa"/>
          </w:tcPr>
          <w:p w14:paraId="37273964" w14:textId="6FED0FB6" w:rsidR="00E6725E" w:rsidRDefault="00966852" w:rsidP="0097524A">
            <w:pPr>
              <w:pStyle w:val="Normal1"/>
              <w:spacing w:after="160"/>
              <w:rPr>
                <w:rFonts w:asciiTheme="minorHAnsi" w:hAnsiTheme="minorHAnsi" w:cstheme="minorHAnsi"/>
              </w:rPr>
            </w:pPr>
            <w:r>
              <w:rPr>
                <w:rFonts w:asciiTheme="minorHAnsi" w:hAnsiTheme="minorHAnsi" w:cstheme="minorHAnsi"/>
              </w:rPr>
              <w:t>N</w:t>
            </w:r>
          </w:p>
        </w:tc>
      </w:tr>
      <w:tr w:rsidR="00E6725E" w14:paraId="255B562D" w14:textId="77777777" w:rsidTr="001555BB">
        <w:tc>
          <w:tcPr>
            <w:tcW w:w="1838" w:type="dxa"/>
          </w:tcPr>
          <w:p w14:paraId="5FCA6D6A" w14:textId="2CDFC221"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(h) - (</w:t>
            </w:r>
            <w:proofErr w:type="spellStart"/>
            <w:r w:rsidRPr="00E6725E">
              <w:rPr>
                <w:rFonts w:asciiTheme="minorHAnsi" w:hAnsiTheme="minorHAnsi" w:cstheme="minorHAnsi"/>
              </w:rPr>
              <w:t>i</w:t>
            </w:r>
            <w:proofErr w:type="spellEnd"/>
            <w:r w:rsidRPr="00E6725E">
              <w:rPr>
                <w:rFonts w:asciiTheme="minorHAnsi" w:hAnsiTheme="minorHAnsi" w:cstheme="minorHAnsi"/>
              </w:rPr>
              <w:t>) Legal Requirements</w:t>
            </w:r>
          </w:p>
        </w:tc>
        <w:tc>
          <w:tcPr>
            <w:tcW w:w="5812" w:type="dxa"/>
          </w:tcPr>
          <w:p w14:paraId="10D77E66"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For procurements for services only, is it a legal requirement in the country where you are established for you to:</w:t>
            </w:r>
          </w:p>
          <w:p w14:paraId="3618CBF9"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a) possess a particular authorisation, or</w:t>
            </w:r>
          </w:p>
          <w:p w14:paraId="73D476B0" w14:textId="2903CFE1"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b) be a member of a particular organisation, to provide the requirements specified in this procurement?</w:t>
            </w:r>
          </w:p>
        </w:tc>
        <w:tc>
          <w:tcPr>
            <w:tcW w:w="1366" w:type="dxa"/>
          </w:tcPr>
          <w:p w14:paraId="38DA2F74" w14:textId="6BF19FB7"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4872FC66" w14:textId="77777777" w:rsidTr="001555BB">
        <w:tc>
          <w:tcPr>
            <w:tcW w:w="1838" w:type="dxa"/>
          </w:tcPr>
          <w:p w14:paraId="5E486BCB" w14:textId="7F2862C0"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(h) - (ii) Additional Details</w:t>
            </w:r>
          </w:p>
        </w:tc>
        <w:tc>
          <w:tcPr>
            <w:tcW w:w="5812" w:type="dxa"/>
          </w:tcPr>
          <w:p w14:paraId="1B5C4448" w14:textId="1EC9BC0C"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If you responded YES to 1.1(h) - (</w:t>
            </w:r>
            <w:proofErr w:type="spellStart"/>
            <w:r w:rsidRPr="00E6725E">
              <w:rPr>
                <w:rFonts w:asciiTheme="minorHAnsi" w:hAnsiTheme="minorHAnsi" w:cstheme="minorHAnsi"/>
              </w:rPr>
              <w:t>i</w:t>
            </w:r>
            <w:proofErr w:type="spellEnd"/>
            <w:r w:rsidRPr="00E6725E">
              <w:rPr>
                <w:rFonts w:asciiTheme="minorHAnsi" w:hAnsiTheme="minorHAnsi" w:cstheme="minorHAnsi"/>
              </w:rPr>
              <w:t>), please provide additional details of what is required, confirmation that you have complied with this and, if evidence of compliance is available electronically, please give the website address, issuing body and reference number.</w:t>
            </w:r>
          </w:p>
        </w:tc>
        <w:tc>
          <w:tcPr>
            <w:tcW w:w="1366" w:type="dxa"/>
          </w:tcPr>
          <w:p w14:paraId="3DB44976" w14:textId="0AF92960" w:rsidR="00E6725E" w:rsidRDefault="0026268F" w:rsidP="0097524A">
            <w:pPr>
              <w:pStyle w:val="Normal1"/>
              <w:spacing w:after="160"/>
              <w:rPr>
                <w:rFonts w:asciiTheme="minorHAnsi" w:hAnsiTheme="minorHAnsi" w:cstheme="minorHAnsi"/>
              </w:rPr>
            </w:pPr>
            <w:r>
              <w:rPr>
                <w:rFonts w:asciiTheme="minorHAnsi" w:hAnsiTheme="minorHAnsi" w:cstheme="minorHAnsi"/>
              </w:rPr>
              <w:t>N</w:t>
            </w:r>
          </w:p>
        </w:tc>
      </w:tr>
      <w:tr w:rsidR="00E6725E" w14:paraId="6D675B3A" w14:textId="77777777" w:rsidTr="001555BB">
        <w:tc>
          <w:tcPr>
            <w:tcW w:w="1838" w:type="dxa"/>
          </w:tcPr>
          <w:p w14:paraId="3A51F09E" w14:textId="402C0892"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w:t>
            </w:r>
            <w:proofErr w:type="spellStart"/>
            <w:r w:rsidRPr="00E6725E">
              <w:rPr>
                <w:rFonts w:asciiTheme="minorHAnsi" w:hAnsiTheme="minorHAnsi" w:cstheme="minorHAnsi"/>
              </w:rPr>
              <w:t>i</w:t>
            </w:r>
            <w:proofErr w:type="spellEnd"/>
            <w:r w:rsidRPr="00E6725E">
              <w:rPr>
                <w:rFonts w:asciiTheme="minorHAnsi" w:hAnsiTheme="minorHAnsi" w:cstheme="minorHAnsi"/>
              </w:rPr>
              <w:t>) Classifications</w:t>
            </w:r>
          </w:p>
        </w:tc>
        <w:tc>
          <w:tcPr>
            <w:tcW w:w="5812" w:type="dxa"/>
          </w:tcPr>
          <w:p w14:paraId="7479013B"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Relevant classifications (state whether you fall within one of these, and if so which one):</w:t>
            </w:r>
          </w:p>
          <w:p w14:paraId="61313456"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(a) Voluntary Community Social Enterprise (VCSE)</w:t>
            </w:r>
          </w:p>
          <w:p w14:paraId="37B1A37B"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(b) Sheltered Workshop</w:t>
            </w:r>
          </w:p>
          <w:p w14:paraId="14B0C3DE" w14:textId="3D8DD83D"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(c) Public Service Mutual</w:t>
            </w:r>
          </w:p>
          <w:p w14:paraId="7488A51A" w14:textId="3D27DE74"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(Please enter N/A if not applicable)</w:t>
            </w:r>
          </w:p>
        </w:tc>
        <w:tc>
          <w:tcPr>
            <w:tcW w:w="1366" w:type="dxa"/>
          </w:tcPr>
          <w:p w14:paraId="3932D021" w14:textId="286CAB3A"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4E8AFD57" w14:textId="77777777" w:rsidTr="001555BB">
        <w:tc>
          <w:tcPr>
            <w:tcW w:w="1838" w:type="dxa"/>
          </w:tcPr>
          <w:p w14:paraId="0C494658" w14:textId="51E7E586"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(j) Enterprise Type</w:t>
            </w:r>
          </w:p>
        </w:tc>
        <w:tc>
          <w:tcPr>
            <w:tcW w:w="5812" w:type="dxa"/>
          </w:tcPr>
          <w:p w14:paraId="642CBB43" w14:textId="485D39E5"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Are you a Small, Medium or Micro Enterprise (SME)?</w:t>
            </w:r>
          </w:p>
          <w:p w14:paraId="721C4959" w14:textId="5C62DDDF"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(see EC definition of SME </w:t>
            </w:r>
            <w:hyperlink r:id="rId17" w:history="1">
              <w:r w:rsidRPr="00710AA0">
                <w:rPr>
                  <w:rStyle w:val="Hyperlink"/>
                  <w:rFonts w:asciiTheme="minorHAnsi" w:hAnsiTheme="minorHAnsi" w:cstheme="minorHAnsi"/>
                </w:rPr>
                <w:t>https://single-market-economy.ec.europa.eu/smes/sme-definition_en</w:t>
              </w:r>
            </w:hyperlink>
            <w:r w:rsidRPr="00E6725E">
              <w:rPr>
                <w:rFonts w:asciiTheme="minorHAnsi" w:hAnsiTheme="minorHAnsi" w:cstheme="minorHAnsi"/>
              </w:rPr>
              <w:t>)</w:t>
            </w:r>
          </w:p>
        </w:tc>
        <w:tc>
          <w:tcPr>
            <w:tcW w:w="1366" w:type="dxa"/>
          </w:tcPr>
          <w:p w14:paraId="4236E20E" w14:textId="700C718A"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04FE653D" w14:textId="77777777" w:rsidTr="001555BB">
        <w:tc>
          <w:tcPr>
            <w:tcW w:w="1838" w:type="dxa"/>
          </w:tcPr>
          <w:p w14:paraId="73E76352" w14:textId="15CC1F8D" w:rsidR="00E6725E" w:rsidRDefault="000F3D5E" w:rsidP="0097524A">
            <w:pPr>
              <w:pStyle w:val="Normal1"/>
              <w:spacing w:after="160"/>
              <w:rPr>
                <w:rFonts w:asciiTheme="minorHAnsi" w:hAnsiTheme="minorHAnsi" w:cstheme="minorHAnsi"/>
              </w:rPr>
            </w:pPr>
            <w:r w:rsidRPr="00E6725E">
              <w:rPr>
                <w:rFonts w:asciiTheme="minorHAnsi" w:hAnsiTheme="minorHAnsi" w:cstheme="minorHAnsi"/>
              </w:rPr>
              <w:t>(k) PSC Details</w:t>
            </w:r>
          </w:p>
        </w:tc>
        <w:tc>
          <w:tcPr>
            <w:tcW w:w="5812" w:type="dxa"/>
          </w:tcPr>
          <w:p w14:paraId="35A57A44" w14:textId="5A000033"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Details of Persons with Significant Control (PSC)*, where appropriate**:</w:t>
            </w:r>
          </w:p>
          <w:p w14:paraId="28504DDC"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 </w:t>
            </w:r>
            <w:proofErr w:type="gramStart"/>
            <w:r w:rsidRPr="00E6725E">
              <w:rPr>
                <w:rFonts w:asciiTheme="minorHAnsi" w:hAnsiTheme="minorHAnsi" w:cstheme="minorHAnsi"/>
              </w:rPr>
              <w:t>Name;</w:t>
            </w:r>
            <w:proofErr w:type="gramEnd"/>
          </w:p>
          <w:p w14:paraId="2BC7AB84"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 Date of </w:t>
            </w:r>
            <w:proofErr w:type="gramStart"/>
            <w:r w:rsidRPr="00E6725E">
              <w:rPr>
                <w:rFonts w:asciiTheme="minorHAnsi" w:hAnsiTheme="minorHAnsi" w:cstheme="minorHAnsi"/>
              </w:rPr>
              <w:t>birth;</w:t>
            </w:r>
            <w:proofErr w:type="gramEnd"/>
          </w:p>
          <w:p w14:paraId="260BC271"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 </w:t>
            </w:r>
            <w:proofErr w:type="gramStart"/>
            <w:r w:rsidRPr="00E6725E">
              <w:rPr>
                <w:rFonts w:asciiTheme="minorHAnsi" w:hAnsiTheme="minorHAnsi" w:cstheme="minorHAnsi"/>
              </w:rPr>
              <w:t>Nationality;</w:t>
            </w:r>
            <w:proofErr w:type="gramEnd"/>
          </w:p>
          <w:p w14:paraId="2C2F3A93"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 Country, state or part of the UK where the PSC usually </w:t>
            </w:r>
            <w:proofErr w:type="gramStart"/>
            <w:r w:rsidRPr="00E6725E">
              <w:rPr>
                <w:rFonts w:asciiTheme="minorHAnsi" w:hAnsiTheme="minorHAnsi" w:cstheme="minorHAnsi"/>
              </w:rPr>
              <w:t>lives;</w:t>
            </w:r>
            <w:proofErr w:type="gramEnd"/>
          </w:p>
          <w:p w14:paraId="2AE6E4DB"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 Service </w:t>
            </w:r>
            <w:proofErr w:type="gramStart"/>
            <w:r w:rsidRPr="00E6725E">
              <w:rPr>
                <w:rFonts w:asciiTheme="minorHAnsi" w:hAnsiTheme="minorHAnsi" w:cstheme="minorHAnsi"/>
              </w:rPr>
              <w:t>address;</w:t>
            </w:r>
            <w:proofErr w:type="gramEnd"/>
          </w:p>
          <w:p w14:paraId="76E67C06"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 The date they became a PSC in relation to the </w:t>
            </w:r>
            <w:proofErr w:type="gramStart"/>
            <w:r w:rsidRPr="00E6725E">
              <w:rPr>
                <w:rFonts w:asciiTheme="minorHAnsi" w:hAnsiTheme="minorHAnsi" w:cstheme="minorHAnsi"/>
              </w:rPr>
              <w:t>company;</w:t>
            </w:r>
            <w:proofErr w:type="gramEnd"/>
          </w:p>
          <w:p w14:paraId="0330E38D"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lastRenderedPageBreak/>
              <w:t>- Which conditions for being a PSC are met:</w:t>
            </w:r>
          </w:p>
          <w:p w14:paraId="059644F5"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a) Over 25% up to (and including) 50%,</w:t>
            </w:r>
          </w:p>
          <w:p w14:paraId="70E02F57"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b)  More than 50% and less than 75%,</w:t>
            </w:r>
          </w:p>
          <w:p w14:paraId="63850040"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c) 75% or more.</w:t>
            </w:r>
          </w:p>
          <w:p w14:paraId="00677849" w14:textId="77777777" w:rsidR="00E6725E" w:rsidRPr="00E6725E" w:rsidRDefault="00E6725E" w:rsidP="0097524A">
            <w:pPr>
              <w:pStyle w:val="Normal1"/>
              <w:spacing w:after="160"/>
              <w:rPr>
                <w:rFonts w:asciiTheme="minorHAnsi" w:hAnsiTheme="minorHAnsi" w:cstheme="minorHAnsi"/>
              </w:rPr>
            </w:pPr>
          </w:p>
          <w:p w14:paraId="1C7E449D"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*UK companies, </w:t>
            </w:r>
            <w:proofErr w:type="spellStart"/>
            <w:r w:rsidRPr="00E6725E">
              <w:rPr>
                <w:rFonts w:asciiTheme="minorHAnsi" w:hAnsiTheme="minorHAnsi" w:cstheme="minorHAnsi"/>
              </w:rPr>
              <w:t>Societates</w:t>
            </w:r>
            <w:proofErr w:type="spellEnd"/>
            <w:r w:rsidRPr="00E6725E">
              <w:rPr>
                <w:rFonts w:asciiTheme="minorHAnsi" w:hAnsiTheme="minorHAnsi" w:cstheme="minorHAnsi"/>
              </w:rPr>
              <w:t xml:space="preserve"> European (SEs) and limited liability partnerships (LLPs) are required to identify and record the people who own or control their company. Companies, SEs and LLPs are required to keep a PSC </w:t>
            </w:r>
            <w:proofErr w:type="gramStart"/>
            <w:r w:rsidRPr="00E6725E">
              <w:rPr>
                <w:rFonts w:asciiTheme="minorHAnsi" w:hAnsiTheme="minorHAnsi" w:cstheme="minorHAnsi"/>
              </w:rPr>
              <w:t>register, and</w:t>
            </w:r>
            <w:proofErr w:type="gramEnd"/>
            <w:r w:rsidRPr="00E6725E">
              <w:rPr>
                <w:rFonts w:asciiTheme="minorHAnsi" w:hAnsiTheme="minorHAnsi" w:cstheme="minorHAnsi"/>
              </w:rPr>
              <w:t xml:space="preserve"> must file the PSC information with the central public register at Companies House. See PSC guidance (https://www.gov.uk/government/publications/guidance-to-the-people-with-significant-control-requirements-for-companies-and-limited-liability-partnerships). Overseas bidders are required to provide equivalent information.</w:t>
            </w:r>
          </w:p>
          <w:p w14:paraId="2F1F8AE7" w14:textId="77C6F93F"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xml:space="preserve">**Only information that relates to the persons with powers of representation, </w:t>
            </w:r>
            <w:proofErr w:type="gramStart"/>
            <w:r w:rsidRPr="00E6725E">
              <w:rPr>
                <w:rFonts w:asciiTheme="minorHAnsi" w:hAnsiTheme="minorHAnsi" w:cstheme="minorHAnsi"/>
              </w:rPr>
              <w:t>decision</w:t>
            </w:r>
            <w:proofErr w:type="gramEnd"/>
            <w:r w:rsidRPr="00E6725E">
              <w:rPr>
                <w:rFonts w:asciiTheme="minorHAnsi" w:hAnsiTheme="minorHAnsi" w:cstheme="minorHAnsi"/>
              </w:rPr>
              <w:t xml:space="preserve"> or control within the meaning of regulation 57(2) can be considered in relation to the mandatory exclusion grounds and other details are requested for information only.</w:t>
            </w:r>
          </w:p>
          <w:p w14:paraId="0EDA3EE6" w14:textId="43F70D53"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(Please enter N/A if not applicable)</w:t>
            </w:r>
          </w:p>
        </w:tc>
        <w:tc>
          <w:tcPr>
            <w:tcW w:w="1366" w:type="dxa"/>
          </w:tcPr>
          <w:p w14:paraId="65ABA5A4" w14:textId="5A41911C" w:rsidR="00E6725E" w:rsidRDefault="0026268F" w:rsidP="0097524A">
            <w:pPr>
              <w:pStyle w:val="Normal1"/>
              <w:spacing w:after="160"/>
              <w:rPr>
                <w:rFonts w:asciiTheme="minorHAnsi" w:hAnsiTheme="minorHAnsi" w:cstheme="minorHAnsi"/>
              </w:rPr>
            </w:pPr>
            <w:r>
              <w:rPr>
                <w:rFonts w:asciiTheme="minorHAnsi" w:hAnsiTheme="minorHAnsi" w:cstheme="minorHAnsi"/>
              </w:rPr>
              <w:lastRenderedPageBreak/>
              <w:t>Y</w:t>
            </w:r>
          </w:p>
        </w:tc>
      </w:tr>
      <w:tr w:rsidR="00E6725E" w14:paraId="42DDEA03" w14:textId="77777777" w:rsidTr="001555BB">
        <w:tc>
          <w:tcPr>
            <w:tcW w:w="1838" w:type="dxa"/>
          </w:tcPr>
          <w:p w14:paraId="6E9B429D" w14:textId="00E42A37" w:rsid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(l) Immediate Parent Company Details</w:t>
            </w:r>
          </w:p>
        </w:tc>
        <w:tc>
          <w:tcPr>
            <w:tcW w:w="5812" w:type="dxa"/>
          </w:tcPr>
          <w:p w14:paraId="416D9059" w14:textId="2AA629F2"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Details of immediate parent company:</w:t>
            </w:r>
          </w:p>
          <w:p w14:paraId="23476F64"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Full name of the immediate parent company</w:t>
            </w:r>
          </w:p>
          <w:p w14:paraId="068906A1"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Registered (if applicable) or head office address</w:t>
            </w:r>
          </w:p>
          <w:p w14:paraId="51D003E9"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Registration number (if applicable)</w:t>
            </w:r>
          </w:p>
          <w:p w14:paraId="210933F8" w14:textId="43A3F651"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VAT number (if applicable)</w:t>
            </w:r>
          </w:p>
          <w:p w14:paraId="55577972" w14:textId="042D4D42"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(Please enter N/A if not applicable)</w:t>
            </w:r>
          </w:p>
        </w:tc>
        <w:tc>
          <w:tcPr>
            <w:tcW w:w="1366" w:type="dxa"/>
          </w:tcPr>
          <w:p w14:paraId="17DAE05C" w14:textId="231E3E1D"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E6725E" w14:paraId="283A478E" w14:textId="77777777" w:rsidTr="001555BB">
        <w:tc>
          <w:tcPr>
            <w:tcW w:w="1838" w:type="dxa"/>
          </w:tcPr>
          <w:p w14:paraId="603406CF" w14:textId="2C35986D" w:rsid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(m) Ultimate Parent Company Details</w:t>
            </w:r>
          </w:p>
        </w:tc>
        <w:tc>
          <w:tcPr>
            <w:tcW w:w="5812" w:type="dxa"/>
          </w:tcPr>
          <w:p w14:paraId="679D4D9F" w14:textId="4C53EDA2"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Details of ultimate parent company:</w:t>
            </w:r>
          </w:p>
          <w:p w14:paraId="5B5C32A3"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Full name of the ultimate parent company</w:t>
            </w:r>
          </w:p>
          <w:p w14:paraId="7B0F87E7"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Registered (if applicable) or head office address</w:t>
            </w:r>
          </w:p>
          <w:p w14:paraId="1DDDB051"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Registration number (if applicable)</w:t>
            </w:r>
          </w:p>
          <w:p w14:paraId="5CC1CF97" w14:textId="77777777"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 VAT number (if applicable)</w:t>
            </w:r>
          </w:p>
          <w:p w14:paraId="46F62B4F" w14:textId="312B0E02" w:rsidR="00E6725E" w:rsidRPr="00E6725E" w:rsidRDefault="00E6725E" w:rsidP="0097524A">
            <w:pPr>
              <w:pStyle w:val="Normal1"/>
              <w:spacing w:after="160"/>
              <w:rPr>
                <w:rFonts w:asciiTheme="minorHAnsi" w:hAnsiTheme="minorHAnsi" w:cstheme="minorHAnsi"/>
              </w:rPr>
            </w:pPr>
            <w:r w:rsidRPr="00E6725E">
              <w:rPr>
                <w:rFonts w:asciiTheme="minorHAnsi" w:hAnsiTheme="minorHAnsi" w:cstheme="minorHAnsi"/>
              </w:rPr>
              <w:t>(Please enter N/A if not applicable)</w:t>
            </w:r>
          </w:p>
        </w:tc>
        <w:tc>
          <w:tcPr>
            <w:tcW w:w="1366" w:type="dxa"/>
          </w:tcPr>
          <w:p w14:paraId="6CE8560E" w14:textId="6B93E0A6" w:rsidR="00E6725E" w:rsidRDefault="0026268F" w:rsidP="0097524A">
            <w:pPr>
              <w:pStyle w:val="Normal1"/>
              <w:spacing w:after="160"/>
              <w:rPr>
                <w:rFonts w:asciiTheme="minorHAnsi" w:hAnsiTheme="minorHAnsi" w:cstheme="minorHAnsi"/>
              </w:rPr>
            </w:pPr>
            <w:r>
              <w:rPr>
                <w:rFonts w:asciiTheme="minorHAnsi" w:hAnsiTheme="minorHAnsi" w:cstheme="minorHAnsi"/>
              </w:rPr>
              <w:t>Y</w:t>
            </w:r>
          </w:p>
        </w:tc>
      </w:tr>
      <w:tr w:rsidR="0011177D" w14:paraId="2B544655" w14:textId="77777777" w:rsidTr="001555BB">
        <w:tc>
          <w:tcPr>
            <w:tcW w:w="1838" w:type="dxa"/>
          </w:tcPr>
          <w:p w14:paraId="7B71FD42" w14:textId="7B76D2BB" w:rsidR="0011177D" w:rsidRDefault="00E6725E" w:rsidP="0097524A">
            <w:pPr>
              <w:pStyle w:val="Normal1"/>
              <w:spacing w:after="160"/>
              <w:rPr>
                <w:rFonts w:asciiTheme="minorHAnsi" w:hAnsiTheme="minorHAnsi" w:cstheme="minorHAnsi"/>
              </w:rPr>
            </w:pPr>
            <w:r>
              <w:rPr>
                <w:rFonts w:asciiTheme="minorHAnsi" w:hAnsiTheme="minorHAnsi" w:cstheme="minorHAnsi"/>
              </w:rPr>
              <w:lastRenderedPageBreak/>
              <w:t>Note</w:t>
            </w:r>
          </w:p>
        </w:tc>
        <w:tc>
          <w:tcPr>
            <w:tcW w:w="5812" w:type="dxa"/>
          </w:tcPr>
          <w:p w14:paraId="5F0DCE3A" w14:textId="52ADDCCC" w:rsidR="0011177D" w:rsidRDefault="00E6725E" w:rsidP="0097524A">
            <w:pPr>
              <w:pStyle w:val="Normal1"/>
              <w:spacing w:after="160"/>
              <w:rPr>
                <w:rFonts w:asciiTheme="minorHAnsi" w:hAnsiTheme="minorHAnsi" w:cstheme="minorHAnsi"/>
              </w:rPr>
            </w:pPr>
            <w:r w:rsidRPr="00E6725E">
              <w:rPr>
                <w:rFonts w:asciiTheme="minorHAnsi" w:hAnsiTheme="minorHAnsi" w:cstheme="minorHAnsi"/>
              </w:rPr>
              <w:t>A criminal record check for relevant convictions may be undertaken for the preferred supplier and all relevant persons and entities (as described above).</w:t>
            </w:r>
          </w:p>
        </w:tc>
        <w:tc>
          <w:tcPr>
            <w:tcW w:w="1366" w:type="dxa"/>
          </w:tcPr>
          <w:p w14:paraId="2FAD6DA6" w14:textId="22888CF2" w:rsidR="0011177D" w:rsidRDefault="0026268F" w:rsidP="0097524A">
            <w:pPr>
              <w:pStyle w:val="Normal1"/>
              <w:spacing w:after="160"/>
              <w:rPr>
                <w:rFonts w:asciiTheme="minorHAnsi" w:hAnsiTheme="minorHAnsi" w:cstheme="minorHAnsi"/>
              </w:rPr>
            </w:pPr>
            <w:r>
              <w:rPr>
                <w:rFonts w:asciiTheme="minorHAnsi" w:hAnsiTheme="minorHAnsi" w:cstheme="minorHAnsi"/>
              </w:rPr>
              <w:t>-</w:t>
            </w:r>
          </w:p>
        </w:tc>
      </w:tr>
      <w:tr w:rsidR="0026268F" w:rsidRPr="0026268F" w14:paraId="6F5036CE" w14:textId="77777777" w:rsidTr="00951FE8">
        <w:tc>
          <w:tcPr>
            <w:tcW w:w="9016" w:type="dxa"/>
            <w:gridSpan w:val="3"/>
            <w:shd w:val="clear" w:color="auto" w:fill="9CC2E5" w:themeFill="accent5" w:themeFillTint="99"/>
          </w:tcPr>
          <w:p w14:paraId="1F4D30A7" w14:textId="389EDE99" w:rsidR="0026268F" w:rsidRPr="0026268F" w:rsidRDefault="0026268F" w:rsidP="0097524A">
            <w:pPr>
              <w:pStyle w:val="Normal1"/>
              <w:spacing w:after="160"/>
              <w:rPr>
                <w:rFonts w:asciiTheme="minorHAnsi" w:hAnsiTheme="minorHAnsi" w:cstheme="minorHAnsi"/>
                <w:b/>
                <w:bCs/>
              </w:rPr>
            </w:pPr>
            <w:r w:rsidRPr="0026268F">
              <w:rPr>
                <w:rFonts w:asciiTheme="minorHAnsi" w:hAnsiTheme="minorHAnsi" w:cstheme="minorHAnsi"/>
                <w:b/>
                <w:bCs/>
              </w:rPr>
              <w:t>Section 1 (continued) - Bidding Model</w:t>
            </w:r>
          </w:p>
        </w:tc>
      </w:tr>
      <w:tr w:rsidR="0011177D" w14:paraId="5F531106" w14:textId="77777777" w:rsidTr="001555BB">
        <w:tc>
          <w:tcPr>
            <w:tcW w:w="1838" w:type="dxa"/>
          </w:tcPr>
          <w:p w14:paraId="73536941" w14:textId="0CFF5563" w:rsidR="0011177D" w:rsidRDefault="0026268F"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61F9DC85" w14:textId="0032F0BC" w:rsidR="0011177D" w:rsidRDefault="0026268F" w:rsidP="0097524A">
            <w:pPr>
              <w:pStyle w:val="Normal1"/>
              <w:spacing w:after="160"/>
              <w:rPr>
                <w:rFonts w:asciiTheme="minorHAnsi" w:hAnsiTheme="minorHAnsi" w:cstheme="minorHAnsi"/>
              </w:rPr>
            </w:pPr>
            <w:r w:rsidRPr="0026268F">
              <w:rPr>
                <w:rFonts w:asciiTheme="minorHAnsi" w:hAnsiTheme="minorHAnsi" w:cstheme="minorHAnsi"/>
              </w:rPr>
              <w:t>Please provide the following information about your approach to this procurement:</w:t>
            </w:r>
          </w:p>
        </w:tc>
        <w:tc>
          <w:tcPr>
            <w:tcW w:w="1366" w:type="dxa"/>
          </w:tcPr>
          <w:p w14:paraId="498DC889" w14:textId="3A7B64E6" w:rsidR="0011177D" w:rsidRDefault="0026268F" w:rsidP="0097524A">
            <w:pPr>
              <w:pStyle w:val="Normal1"/>
              <w:spacing w:after="160"/>
              <w:rPr>
                <w:rFonts w:asciiTheme="minorHAnsi" w:hAnsiTheme="minorHAnsi" w:cstheme="minorHAnsi"/>
              </w:rPr>
            </w:pPr>
            <w:r>
              <w:rPr>
                <w:rFonts w:asciiTheme="minorHAnsi" w:hAnsiTheme="minorHAnsi" w:cstheme="minorHAnsi"/>
              </w:rPr>
              <w:t>-</w:t>
            </w:r>
          </w:p>
        </w:tc>
      </w:tr>
      <w:tr w:rsidR="0011177D" w14:paraId="0DB03497" w14:textId="77777777" w:rsidTr="001555BB">
        <w:tc>
          <w:tcPr>
            <w:tcW w:w="1838" w:type="dxa"/>
          </w:tcPr>
          <w:p w14:paraId="10C10A8B" w14:textId="618BCBE1" w:rsidR="0011177D" w:rsidRDefault="006E6DED" w:rsidP="0097524A">
            <w:pPr>
              <w:pStyle w:val="Normal1"/>
              <w:spacing w:after="160"/>
              <w:rPr>
                <w:rFonts w:asciiTheme="minorHAnsi" w:hAnsiTheme="minorHAnsi" w:cstheme="minorHAnsi"/>
              </w:rPr>
            </w:pPr>
            <w:r w:rsidRPr="006E6DED">
              <w:rPr>
                <w:rFonts w:asciiTheme="minorHAnsi" w:hAnsiTheme="minorHAnsi" w:cstheme="minorHAnsi"/>
              </w:rPr>
              <w:t>(a) - (</w:t>
            </w:r>
            <w:proofErr w:type="spellStart"/>
            <w:r w:rsidRPr="006E6DED">
              <w:rPr>
                <w:rFonts w:asciiTheme="minorHAnsi" w:hAnsiTheme="minorHAnsi" w:cstheme="minorHAnsi"/>
              </w:rPr>
              <w:t>i</w:t>
            </w:r>
            <w:proofErr w:type="spellEnd"/>
            <w:r w:rsidRPr="006E6DED">
              <w:rPr>
                <w:rFonts w:asciiTheme="minorHAnsi" w:hAnsiTheme="minorHAnsi" w:cstheme="minorHAnsi"/>
              </w:rPr>
              <w:t xml:space="preserve">) Single supplier, </w:t>
            </w:r>
            <w:proofErr w:type="gramStart"/>
            <w:r w:rsidRPr="006E6DED">
              <w:rPr>
                <w:rFonts w:asciiTheme="minorHAnsi" w:hAnsiTheme="minorHAnsi" w:cstheme="minorHAnsi"/>
              </w:rPr>
              <w:t>group</w:t>
            </w:r>
            <w:proofErr w:type="gramEnd"/>
            <w:r w:rsidRPr="006E6DED">
              <w:rPr>
                <w:rFonts w:asciiTheme="minorHAnsi" w:hAnsiTheme="minorHAnsi" w:cstheme="minorHAnsi"/>
              </w:rPr>
              <w:t xml:space="preserve"> or consortium</w:t>
            </w:r>
          </w:p>
        </w:tc>
        <w:tc>
          <w:tcPr>
            <w:tcW w:w="5812" w:type="dxa"/>
          </w:tcPr>
          <w:p w14:paraId="58BE3788" w14:textId="6A52FE62" w:rsidR="0011177D" w:rsidRDefault="0026268F" w:rsidP="0097524A">
            <w:pPr>
              <w:pStyle w:val="Normal1"/>
              <w:spacing w:after="160"/>
              <w:rPr>
                <w:rFonts w:asciiTheme="minorHAnsi" w:hAnsiTheme="minorHAnsi" w:cstheme="minorHAnsi"/>
              </w:rPr>
            </w:pPr>
            <w:r w:rsidRPr="0026268F">
              <w:rPr>
                <w:rFonts w:asciiTheme="minorHAnsi" w:hAnsiTheme="minorHAnsi" w:cstheme="minorHAnsi"/>
              </w:rPr>
              <w:t>Are you bidding as a single supplier or as part of a group or consortium?</w:t>
            </w:r>
          </w:p>
        </w:tc>
        <w:tc>
          <w:tcPr>
            <w:tcW w:w="1366" w:type="dxa"/>
          </w:tcPr>
          <w:p w14:paraId="14654FB9" w14:textId="5C75FE1F" w:rsidR="0011177D" w:rsidRDefault="006E6DED" w:rsidP="0097524A">
            <w:pPr>
              <w:pStyle w:val="Normal1"/>
              <w:spacing w:after="160"/>
              <w:rPr>
                <w:rFonts w:asciiTheme="minorHAnsi" w:hAnsiTheme="minorHAnsi" w:cstheme="minorHAnsi"/>
              </w:rPr>
            </w:pPr>
            <w:r>
              <w:rPr>
                <w:rFonts w:asciiTheme="minorHAnsi" w:hAnsiTheme="minorHAnsi" w:cstheme="minorHAnsi"/>
              </w:rPr>
              <w:t>Y</w:t>
            </w:r>
          </w:p>
        </w:tc>
      </w:tr>
      <w:tr w:rsidR="0011177D" w14:paraId="18884D85" w14:textId="77777777" w:rsidTr="001555BB">
        <w:tc>
          <w:tcPr>
            <w:tcW w:w="1838" w:type="dxa"/>
          </w:tcPr>
          <w:p w14:paraId="3BDE4A2A" w14:textId="53D2ABB6" w:rsidR="0011177D" w:rsidRDefault="006E6DED" w:rsidP="0097524A">
            <w:pPr>
              <w:pStyle w:val="Normal1"/>
              <w:spacing w:after="160"/>
              <w:rPr>
                <w:rFonts w:asciiTheme="minorHAnsi" w:hAnsiTheme="minorHAnsi" w:cstheme="minorHAnsi"/>
              </w:rPr>
            </w:pPr>
            <w:r w:rsidRPr="006E6DED">
              <w:rPr>
                <w:rFonts w:asciiTheme="minorHAnsi" w:hAnsiTheme="minorHAnsi" w:cstheme="minorHAnsi"/>
              </w:rPr>
              <w:t>(a) - (ii) Additional details for group or consortium</w:t>
            </w:r>
          </w:p>
        </w:tc>
        <w:tc>
          <w:tcPr>
            <w:tcW w:w="5812" w:type="dxa"/>
          </w:tcPr>
          <w:p w14:paraId="2E517D48"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If you are bidding as part of a group or consortium (including where you intend to establish a legal entity to deliver the contract), please tell us:</w:t>
            </w:r>
          </w:p>
          <w:p w14:paraId="3FEEBC6C"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a) The name of the group/consortium.</w:t>
            </w:r>
          </w:p>
          <w:p w14:paraId="44BF3F6B"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b) The proposed structure of the group/consortium, including the legal structure where applicable.</w:t>
            </w:r>
          </w:p>
          <w:p w14:paraId="77F0D0F2"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c) The name of the lead member in the group/consortium.</w:t>
            </w:r>
          </w:p>
          <w:p w14:paraId="4BBD1DF9" w14:textId="77777777" w:rsidR="006E6DED" w:rsidRDefault="0026268F" w:rsidP="0097524A">
            <w:pPr>
              <w:pStyle w:val="Normal1"/>
              <w:spacing w:after="160"/>
              <w:rPr>
                <w:rFonts w:asciiTheme="minorHAnsi" w:hAnsiTheme="minorHAnsi" w:cstheme="minorHAnsi"/>
              </w:rPr>
            </w:pPr>
            <w:r w:rsidRPr="0026268F">
              <w:rPr>
                <w:rFonts w:asciiTheme="minorHAnsi" w:hAnsiTheme="minorHAnsi" w:cstheme="minorHAnsi"/>
              </w:rPr>
              <w:t>d) Your role in the group/consortium (e.g. lead member, consortium member, subcontractor).</w:t>
            </w:r>
            <w:r w:rsidR="006E6DED" w:rsidRPr="0026268F">
              <w:rPr>
                <w:rFonts w:asciiTheme="minorHAnsi" w:hAnsiTheme="minorHAnsi" w:cstheme="minorHAnsi"/>
              </w:rPr>
              <w:t xml:space="preserve"> </w:t>
            </w:r>
          </w:p>
          <w:p w14:paraId="59D007C5" w14:textId="2866914A" w:rsidR="0011177D" w:rsidRDefault="006E6DED" w:rsidP="0097524A">
            <w:pPr>
              <w:pStyle w:val="Normal1"/>
              <w:spacing w:after="160"/>
              <w:rPr>
                <w:rFonts w:asciiTheme="minorHAnsi" w:hAnsiTheme="minorHAnsi" w:cstheme="minorHAnsi"/>
              </w:rPr>
            </w:pPr>
            <w:r w:rsidRPr="0026268F">
              <w:rPr>
                <w:rFonts w:asciiTheme="minorHAnsi" w:hAnsiTheme="minorHAnsi" w:cstheme="minorHAnsi"/>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1366" w:type="dxa"/>
          </w:tcPr>
          <w:p w14:paraId="1CC6FA98" w14:textId="298411F7" w:rsidR="0011177D" w:rsidRDefault="00966852" w:rsidP="0097524A">
            <w:pPr>
              <w:pStyle w:val="Normal1"/>
              <w:spacing w:after="160"/>
              <w:rPr>
                <w:rFonts w:asciiTheme="minorHAnsi" w:hAnsiTheme="minorHAnsi" w:cstheme="minorHAnsi"/>
              </w:rPr>
            </w:pPr>
            <w:r>
              <w:rPr>
                <w:rFonts w:asciiTheme="minorHAnsi" w:hAnsiTheme="minorHAnsi" w:cstheme="minorHAnsi"/>
              </w:rPr>
              <w:t>Y</w:t>
            </w:r>
          </w:p>
        </w:tc>
      </w:tr>
      <w:tr w:rsidR="0011177D" w14:paraId="79A7038B" w14:textId="77777777" w:rsidTr="001555BB">
        <w:tc>
          <w:tcPr>
            <w:tcW w:w="1838" w:type="dxa"/>
          </w:tcPr>
          <w:p w14:paraId="73B7015A" w14:textId="7795C727" w:rsidR="0011177D" w:rsidRDefault="006E6DED" w:rsidP="0097524A">
            <w:pPr>
              <w:pStyle w:val="Normal1"/>
              <w:spacing w:after="160"/>
              <w:rPr>
                <w:rFonts w:asciiTheme="minorHAnsi" w:hAnsiTheme="minorHAnsi" w:cstheme="minorHAnsi"/>
              </w:rPr>
            </w:pPr>
            <w:r w:rsidRPr="006E6DED">
              <w:rPr>
                <w:rFonts w:asciiTheme="minorHAnsi" w:hAnsiTheme="minorHAnsi" w:cstheme="minorHAnsi"/>
              </w:rPr>
              <w:t>(b) Sub-contractors</w:t>
            </w:r>
          </w:p>
        </w:tc>
        <w:tc>
          <w:tcPr>
            <w:tcW w:w="5812" w:type="dxa"/>
          </w:tcPr>
          <w:p w14:paraId="0D41BE99"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xml:space="preserve">If you are proposing to use a supply </w:t>
            </w:r>
            <w:proofErr w:type="gramStart"/>
            <w:r w:rsidRPr="0026268F">
              <w:rPr>
                <w:rFonts w:asciiTheme="minorHAnsi" w:hAnsiTheme="minorHAnsi" w:cstheme="minorHAnsi"/>
              </w:rPr>
              <w:t>chain</w:t>
            </w:r>
            <w:proofErr w:type="gramEnd"/>
            <w:r w:rsidRPr="0026268F">
              <w:rPr>
                <w:rFonts w:asciiTheme="minorHAnsi" w:hAnsiTheme="minorHAnsi" w:cstheme="minorHAnsi"/>
              </w:rPr>
              <w:t xml:space="preserve"> please provide the following details for each subcontractor/supply chain member.</w:t>
            </w:r>
          </w:p>
          <w:p w14:paraId="2E39A795"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Name</w:t>
            </w:r>
          </w:p>
          <w:p w14:paraId="74DEDB36"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Registration number</w:t>
            </w:r>
          </w:p>
          <w:p w14:paraId="248CAFE3"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Registered or head office address</w:t>
            </w:r>
          </w:p>
          <w:p w14:paraId="44446850"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Trading status a) public limited company, b) private limited company, c) limited liability partnership, d) other partnership, e) sole trader, f) third sector, g) other (please specify the trading status)</w:t>
            </w:r>
          </w:p>
          <w:p w14:paraId="0F629E88"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Registered VAT number</w:t>
            </w:r>
          </w:p>
          <w:p w14:paraId="5568763C"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SME?</w:t>
            </w:r>
          </w:p>
          <w:p w14:paraId="238CC9CB"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lastRenderedPageBreak/>
              <w:t>● The role each subcontractor will take in providing the works and /or supplies e.g. key deliverables.</w:t>
            </w:r>
          </w:p>
          <w:p w14:paraId="6B263D19" w14:textId="77777777" w:rsidR="0026268F" w:rsidRPr="0026268F" w:rsidRDefault="0026268F" w:rsidP="0097524A">
            <w:pPr>
              <w:pStyle w:val="Normal1"/>
              <w:spacing w:after="160"/>
              <w:rPr>
                <w:rFonts w:asciiTheme="minorHAnsi" w:hAnsiTheme="minorHAnsi" w:cstheme="minorHAnsi"/>
              </w:rPr>
            </w:pPr>
            <w:r w:rsidRPr="0026268F">
              <w:rPr>
                <w:rFonts w:asciiTheme="minorHAnsi" w:hAnsiTheme="minorHAnsi" w:cstheme="minorHAnsi"/>
              </w:rPr>
              <w:t>● The approximate % of contractual obligations assigned to each subcontractor</w:t>
            </w:r>
          </w:p>
          <w:p w14:paraId="4EBBD4F4" w14:textId="08313BC7" w:rsidR="0011177D" w:rsidRDefault="0026268F" w:rsidP="0097524A">
            <w:pPr>
              <w:pStyle w:val="Normal1"/>
              <w:spacing w:after="160"/>
              <w:rPr>
                <w:rFonts w:asciiTheme="minorHAnsi" w:hAnsiTheme="minorHAnsi" w:cstheme="minorHAnsi"/>
              </w:rPr>
            </w:pPr>
            <w:r w:rsidRPr="0026268F">
              <w:rPr>
                <w:rFonts w:asciiTheme="minorHAnsi" w:hAnsiTheme="minorHAnsi" w:cstheme="minorHAnsi"/>
              </w:rPr>
              <w:t>● Is the subcontractor being relied upon to meet the selection criteria (i.e. are you relying on the subcontractor for economic and technical standing and/or technical and professional ability?) and, if so, which criteria are you relying on them for?</w:t>
            </w:r>
          </w:p>
        </w:tc>
        <w:tc>
          <w:tcPr>
            <w:tcW w:w="1366" w:type="dxa"/>
          </w:tcPr>
          <w:p w14:paraId="16E566D7" w14:textId="48062D43" w:rsidR="0011177D" w:rsidRDefault="006E6DED" w:rsidP="0097524A">
            <w:pPr>
              <w:pStyle w:val="Normal1"/>
              <w:spacing w:after="160"/>
              <w:rPr>
                <w:rFonts w:asciiTheme="minorHAnsi" w:hAnsiTheme="minorHAnsi" w:cstheme="minorHAnsi"/>
              </w:rPr>
            </w:pPr>
            <w:r>
              <w:rPr>
                <w:rFonts w:asciiTheme="minorHAnsi" w:hAnsiTheme="minorHAnsi" w:cstheme="minorHAnsi"/>
              </w:rPr>
              <w:lastRenderedPageBreak/>
              <w:t>N</w:t>
            </w:r>
          </w:p>
        </w:tc>
      </w:tr>
      <w:tr w:rsidR="006E6DED" w14:paraId="79340CDE" w14:textId="77777777" w:rsidTr="00951FE8">
        <w:tc>
          <w:tcPr>
            <w:tcW w:w="9016" w:type="dxa"/>
            <w:gridSpan w:val="3"/>
          </w:tcPr>
          <w:p w14:paraId="6EA2DE38" w14:textId="24FE4761" w:rsidR="006E6DED" w:rsidRDefault="006E6DED" w:rsidP="0097524A">
            <w:pPr>
              <w:pStyle w:val="Normal1"/>
              <w:spacing w:after="160"/>
              <w:rPr>
                <w:rFonts w:asciiTheme="minorHAnsi" w:hAnsiTheme="minorHAnsi" w:cstheme="minorHAnsi"/>
              </w:rPr>
            </w:pPr>
          </w:p>
        </w:tc>
      </w:tr>
      <w:tr w:rsidR="006E6DED" w14:paraId="7BEDCEB9" w14:textId="77777777" w:rsidTr="00951FE8">
        <w:tc>
          <w:tcPr>
            <w:tcW w:w="9016" w:type="dxa"/>
            <w:gridSpan w:val="3"/>
            <w:shd w:val="clear" w:color="auto" w:fill="9CC2E5" w:themeFill="accent5" w:themeFillTint="99"/>
          </w:tcPr>
          <w:p w14:paraId="235E83AA" w14:textId="5F074F66" w:rsidR="006E6DED" w:rsidRDefault="006E6DED" w:rsidP="0097524A">
            <w:pPr>
              <w:pStyle w:val="Normal1"/>
              <w:spacing w:after="160"/>
              <w:rPr>
                <w:rFonts w:asciiTheme="minorHAnsi" w:hAnsiTheme="minorHAnsi" w:cstheme="minorHAnsi"/>
              </w:rPr>
            </w:pPr>
            <w:r w:rsidRPr="006E6DED">
              <w:rPr>
                <w:rFonts w:asciiTheme="minorHAnsi" w:hAnsiTheme="minorHAnsi" w:cstheme="minorHAnsi"/>
              </w:rPr>
              <w:t>Part 2, Section 2 - Grounds for Mandatory Exclusion</w:t>
            </w:r>
          </w:p>
        </w:tc>
      </w:tr>
      <w:tr w:rsidR="006E6DED" w14:paraId="22578C18" w14:textId="77777777" w:rsidTr="001555BB">
        <w:tc>
          <w:tcPr>
            <w:tcW w:w="1838" w:type="dxa"/>
          </w:tcPr>
          <w:p w14:paraId="4E439B48" w14:textId="54C81102" w:rsidR="006E6DED" w:rsidRPr="006E6DED" w:rsidRDefault="00DC64F3"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12A8FC97" w14:textId="0CBCC214" w:rsidR="006E6DED" w:rsidRPr="0026268F" w:rsidRDefault="00DC64F3" w:rsidP="0097524A">
            <w:pPr>
              <w:pStyle w:val="Normal1"/>
              <w:spacing w:after="160"/>
              <w:rPr>
                <w:rFonts w:asciiTheme="minorHAnsi" w:hAnsiTheme="minorHAnsi" w:cstheme="minorHAnsi"/>
              </w:rPr>
            </w:pPr>
            <w:r w:rsidRPr="00DC64F3">
              <w:rPr>
                <w:rFonts w:asciiTheme="minorHAnsi" w:hAnsiTheme="minorHAnsi" w:cstheme="minorHAnsi"/>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DC64F3">
              <w:rPr>
                <w:rFonts w:asciiTheme="minorHAnsi" w:hAnsiTheme="minorHAnsi" w:cstheme="minorHAnsi"/>
              </w:rPr>
              <w:t>part</w:t>
            </w:r>
            <w:proofErr w:type="spellEnd"/>
            <w:r w:rsidRPr="00DC64F3">
              <w:rPr>
                <w:rFonts w:asciiTheme="minorHAnsi" w:hAnsiTheme="minorHAnsi" w:cstheme="minorHAnsi"/>
              </w:rPr>
              <w:t xml:space="preserve"> 1 and the declarations in part 2.</w:t>
            </w:r>
          </w:p>
        </w:tc>
        <w:tc>
          <w:tcPr>
            <w:tcW w:w="1366" w:type="dxa"/>
          </w:tcPr>
          <w:p w14:paraId="77EEE1C0" w14:textId="1A414C60" w:rsidR="006E6DED" w:rsidRDefault="00DC64F3" w:rsidP="0097524A">
            <w:pPr>
              <w:pStyle w:val="Normal1"/>
              <w:spacing w:after="160"/>
              <w:rPr>
                <w:rFonts w:asciiTheme="minorHAnsi" w:hAnsiTheme="minorHAnsi" w:cstheme="minorHAnsi"/>
              </w:rPr>
            </w:pPr>
            <w:r>
              <w:rPr>
                <w:rFonts w:asciiTheme="minorHAnsi" w:hAnsiTheme="minorHAnsi" w:cstheme="minorHAnsi"/>
              </w:rPr>
              <w:t>-</w:t>
            </w:r>
          </w:p>
        </w:tc>
      </w:tr>
      <w:tr w:rsidR="006E6DED" w14:paraId="7E60B065" w14:textId="77777777" w:rsidTr="001555BB">
        <w:tc>
          <w:tcPr>
            <w:tcW w:w="1838" w:type="dxa"/>
          </w:tcPr>
          <w:p w14:paraId="1AB76F1B"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(a) Convictions</w:t>
            </w:r>
          </w:p>
          <w:p w14:paraId="43E95732" w14:textId="08EE6382" w:rsidR="006E6DED" w:rsidRPr="006E6DED" w:rsidRDefault="006E6DED" w:rsidP="0097524A">
            <w:pPr>
              <w:pStyle w:val="Normal1"/>
              <w:spacing w:after="160"/>
              <w:rPr>
                <w:rFonts w:asciiTheme="minorHAnsi" w:hAnsiTheme="minorHAnsi" w:cstheme="minorHAnsi"/>
              </w:rPr>
            </w:pPr>
          </w:p>
        </w:tc>
        <w:tc>
          <w:tcPr>
            <w:tcW w:w="5812" w:type="dxa"/>
          </w:tcPr>
          <w:p w14:paraId="38C58CBE" w14:textId="09958EE4"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Within the past five years, anywhere in the world, have you or any person who</w:t>
            </w:r>
          </w:p>
          <w:p w14:paraId="0DB52174"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is a member of the supplier’s administrative, management or supervisory body; or</w:t>
            </w:r>
          </w:p>
          <w:p w14:paraId="78D11D1A"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 has powers of representation, </w:t>
            </w:r>
            <w:proofErr w:type="gramStart"/>
            <w:r w:rsidRPr="00951FE8">
              <w:rPr>
                <w:rFonts w:asciiTheme="minorHAnsi" w:hAnsiTheme="minorHAnsi" w:cstheme="minorHAnsi"/>
              </w:rPr>
              <w:t>decision</w:t>
            </w:r>
            <w:proofErr w:type="gramEnd"/>
            <w:r w:rsidRPr="00951FE8">
              <w:rPr>
                <w:rFonts w:asciiTheme="minorHAnsi" w:hAnsiTheme="minorHAnsi" w:cstheme="minorHAnsi"/>
              </w:rPr>
              <w:t xml:space="preserve"> or control in the supplier (see note at end of section)</w:t>
            </w:r>
          </w:p>
          <w:p w14:paraId="095676F8"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been convicted of any of the offences within the summary below and listed in full on the following webpage? </w:t>
            </w:r>
          </w:p>
          <w:p w14:paraId="69C2FAB8" w14:textId="2D438206" w:rsidR="006E6DED" w:rsidRPr="0026268F" w:rsidRDefault="00B51C79" w:rsidP="0097524A">
            <w:pPr>
              <w:pStyle w:val="Normal1"/>
              <w:spacing w:after="160"/>
              <w:rPr>
                <w:rFonts w:asciiTheme="minorHAnsi" w:hAnsiTheme="minorHAnsi" w:cstheme="minorHAnsi"/>
              </w:rPr>
            </w:pPr>
            <w:hyperlink r:id="rId18" w:history="1">
              <w:r w:rsidR="00951FE8" w:rsidRPr="00710AA0">
                <w:rPr>
                  <w:rStyle w:val="Hyperlink"/>
                  <w:rFonts w:asciiTheme="minorHAnsi" w:hAnsiTheme="minorHAnsi" w:cstheme="minorHAnsi"/>
                </w:rPr>
                <w:t>https://www.gov.uk/government/uploads/system/uploads/attachment_data/file/551130/List_of_Mandatory_and_Discretionary_Exclusions.pdf</w:t>
              </w:r>
            </w:hyperlink>
            <w:r w:rsidR="00951FE8">
              <w:rPr>
                <w:rFonts w:asciiTheme="minorHAnsi" w:hAnsiTheme="minorHAnsi" w:cstheme="minorHAnsi"/>
              </w:rPr>
              <w:t xml:space="preserve"> </w:t>
            </w:r>
          </w:p>
        </w:tc>
        <w:tc>
          <w:tcPr>
            <w:tcW w:w="1366" w:type="dxa"/>
          </w:tcPr>
          <w:p w14:paraId="781951B6" w14:textId="5745F6C1" w:rsidR="006E6DED"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4D67D7A6" w14:textId="77777777" w:rsidTr="001555BB">
        <w:tc>
          <w:tcPr>
            <w:tcW w:w="1838" w:type="dxa"/>
          </w:tcPr>
          <w:p w14:paraId="502D37D6" w14:textId="21441A95"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(a) - (</w:t>
            </w:r>
            <w:proofErr w:type="spellStart"/>
            <w:r w:rsidRPr="001555BB">
              <w:rPr>
                <w:rFonts w:asciiTheme="minorHAnsi" w:hAnsiTheme="minorHAnsi" w:cstheme="minorHAnsi"/>
              </w:rPr>
              <w:t>i</w:t>
            </w:r>
            <w:proofErr w:type="spellEnd"/>
            <w:r w:rsidRPr="001555BB">
              <w:rPr>
                <w:rFonts w:asciiTheme="minorHAnsi" w:hAnsiTheme="minorHAnsi" w:cstheme="minorHAnsi"/>
              </w:rPr>
              <w:t>) Criminal Organisation Participation</w:t>
            </w:r>
          </w:p>
        </w:tc>
        <w:tc>
          <w:tcPr>
            <w:tcW w:w="5812" w:type="dxa"/>
          </w:tcPr>
          <w:p w14:paraId="71C3F51D" w14:textId="78D28CCB"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Participation in a criminal organisation</w:t>
            </w:r>
          </w:p>
        </w:tc>
        <w:tc>
          <w:tcPr>
            <w:tcW w:w="1366" w:type="dxa"/>
          </w:tcPr>
          <w:p w14:paraId="059F5AB7" w14:textId="6AB906C7"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4EE71097" w14:textId="77777777" w:rsidTr="001555BB">
        <w:tc>
          <w:tcPr>
            <w:tcW w:w="1838" w:type="dxa"/>
          </w:tcPr>
          <w:p w14:paraId="2BACC18D" w14:textId="7395FD83"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(a) - (ii) Corruption</w:t>
            </w:r>
          </w:p>
        </w:tc>
        <w:tc>
          <w:tcPr>
            <w:tcW w:w="5812" w:type="dxa"/>
          </w:tcPr>
          <w:p w14:paraId="1D8A106C" w14:textId="3201535D"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Corruption</w:t>
            </w:r>
          </w:p>
        </w:tc>
        <w:tc>
          <w:tcPr>
            <w:tcW w:w="1366" w:type="dxa"/>
          </w:tcPr>
          <w:p w14:paraId="54A4BCAD" w14:textId="22F34C0B"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3C4DD776" w14:textId="77777777" w:rsidTr="001555BB">
        <w:tc>
          <w:tcPr>
            <w:tcW w:w="1838" w:type="dxa"/>
          </w:tcPr>
          <w:p w14:paraId="73F7DBBC" w14:textId="5B89CFF8"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(a) - (iii) Terrorism</w:t>
            </w:r>
          </w:p>
        </w:tc>
        <w:tc>
          <w:tcPr>
            <w:tcW w:w="5812" w:type="dxa"/>
          </w:tcPr>
          <w:p w14:paraId="06B5B68F" w14:textId="5690220C"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Terrorist offences or offences linked to terrorist activities</w:t>
            </w:r>
          </w:p>
        </w:tc>
        <w:tc>
          <w:tcPr>
            <w:tcW w:w="1366" w:type="dxa"/>
          </w:tcPr>
          <w:p w14:paraId="042937C9" w14:textId="1BA84F34"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2352361D" w14:textId="77777777" w:rsidTr="001555BB">
        <w:tc>
          <w:tcPr>
            <w:tcW w:w="1838" w:type="dxa"/>
          </w:tcPr>
          <w:p w14:paraId="6463F077" w14:textId="2694038E"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 xml:space="preserve">(a) - (iv) Money Laundering or </w:t>
            </w:r>
            <w:r w:rsidRPr="001555BB">
              <w:rPr>
                <w:rFonts w:asciiTheme="minorHAnsi" w:hAnsiTheme="minorHAnsi" w:cstheme="minorHAnsi"/>
              </w:rPr>
              <w:lastRenderedPageBreak/>
              <w:t>Terrorist Financing</w:t>
            </w:r>
          </w:p>
        </w:tc>
        <w:tc>
          <w:tcPr>
            <w:tcW w:w="5812" w:type="dxa"/>
          </w:tcPr>
          <w:p w14:paraId="690CF64C" w14:textId="6E28B5AA"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lastRenderedPageBreak/>
              <w:t>Money laundering or terrorist financing</w:t>
            </w:r>
          </w:p>
        </w:tc>
        <w:tc>
          <w:tcPr>
            <w:tcW w:w="1366" w:type="dxa"/>
          </w:tcPr>
          <w:p w14:paraId="31519F1F" w14:textId="7EF86E31"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0BDDB781" w14:textId="77777777" w:rsidTr="001555BB">
        <w:tc>
          <w:tcPr>
            <w:tcW w:w="1838" w:type="dxa"/>
          </w:tcPr>
          <w:p w14:paraId="5D8FF5BB" w14:textId="32D42050"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(a) - (v) Child Labour and Trafficking</w:t>
            </w:r>
          </w:p>
        </w:tc>
        <w:tc>
          <w:tcPr>
            <w:tcW w:w="5812" w:type="dxa"/>
          </w:tcPr>
          <w:p w14:paraId="76D2F753" w14:textId="6BC46F59"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Child labour and other forms of trafficking in human beings</w:t>
            </w:r>
          </w:p>
        </w:tc>
        <w:tc>
          <w:tcPr>
            <w:tcW w:w="1366" w:type="dxa"/>
          </w:tcPr>
          <w:p w14:paraId="166716AD" w14:textId="6CD33DD8"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29E518ED" w14:textId="77777777" w:rsidTr="001555BB">
        <w:tc>
          <w:tcPr>
            <w:tcW w:w="1838" w:type="dxa"/>
          </w:tcPr>
          <w:p w14:paraId="1E532745" w14:textId="0B24E0CC"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 xml:space="preserve">(a) - (vi) Article 57(1) outside England, </w:t>
            </w:r>
            <w:proofErr w:type="gramStart"/>
            <w:r w:rsidRPr="001555BB">
              <w:rPr>
                <w:rFonts w:asciiTheme="minorHAnsi" w:hAnsiTheme="minorHAnsi" w:cstheme="minorHAnsi"/>
              </w:rPr>
              <w:t>Wales</w:t>
            </w:r>
            <w:proofErr w:type="gramEnd"/>
            <w:r w:rsidRPr="001555BB">
              <w:rPr>
                <w:rFonts w:asciiTheme="minorHAnsi" w:hAnsiTheme="minorHAnsi" w:cstheme="minorHAnsi"/>
              </w:rPr>
              <w:t xml:space="preserve"> or Northern Ireland</w:t>
            </w:r>
          </w:p>
        </w:tc>
        <w:tc>
          <w:tcPr>
            <w:tcW w:w="5812" w:type="dxa"/>
          </w:tcPr>
          <w:p w14:paraId="77164AE5" w14:textId="38DC673A"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Any other offence within the meaning of Article 57(1) of the Directive as defined by the law of any jurisdiction outside England, </w:t>
            </w:r>
            <w:proofErr w:type="gramStart"/>
            <w:r w:rsidRPr="00951FE8">
              <w:rPr>
                <w:rFonts w:asciiTheme="minorHAnsi" w:hAnsiTheme="minorHAnsi" w:cstheme="minorHAnsi"/>
              </w:rPr>
              <w:t>Wales</w:t>
            </w:r>
            <w:proofErr w:type="gramEnd"/>
            <w:r w:rsidRPr="00951FE8">
              <w:rPr>
                <w:rFonts w:asciiTheme="minorHAnsi" w:hAnsiTheme="minorHAnsi" w:cstheme="minorHAnsi"/>
              </w:rPr>
              <w:t xml:space="preserve"> or Northern Ireland. </w:t>
            </w:r>
          </w:p>
        </w:tc>
        <w:tc>
          <w:tcPr>
            <w:tcW w:w="1366" w:type="dxa"/>
          </w:tcPr>
          <w:p w14:paraId="2D442250" w14:textId="581D0846"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504A0B5B" w14:textId="77777777" w:rsidTr="001555BB">
        <w:tc>
          <w:tcPr>
            <w:tcW w:w="1838" w:type="dxa"/>
          </w:tcPr>
          <w:p w14:paraId="22C211B5" w14:textId="6384906D"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 xml:space="preserve">(a) - (vii) Article 57(1) in England, </w:t>
            </w:r>
            <w:proofErr w:type="gramStart"/>
            <w:r w:rsidRPr="001555BB">
              <w:rPr>
                <w:rFonts w:asciiTheme="minorHAnsi" w:hAnsiTheme="minorHAnsi" w:cstheme="minorHAnsi"/>
              </w:rPr>
              <w:t>Wales</w:t>
            </w:r>
            <w:proofErr w:type="gramEnd"/>
            <w:r w:rsidRPr="001555BB">
              <w:rPr>
                <w:rFonts w:asciiTheme="minorHAnsi" w:hAnsiTheme="minorHAnsi" w:cstheme="minorHAnsi"/>
              </w:rPr>
              <w:t xml:space="preserve"> or Northern Ireland</w:t>
            </w:r>
          </w:p>
        </w:tc>
        <w:tc>
          <w:tcPr>
            <w:tcW w:w="5812" w:type="dxa"/>
          </w:tcPr>
          <w:p w14:paraId="0A2E022E" w14:textId="0F9A4B32"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Any other offence within the meaning of Article 57(1) of the Directive created after 26th February 2015 in England, </w:t>
            </w:r>
            <w:proofErr w:type="gramStart"/>
            <w:r w:rsidRPr="00951FE8">
              <w:rPr>
                <w:rFonts w:asciiTheme="minorHAnsi" w:hAnsiTheme="minorHAnsi" w:cstheme="minorHAnsi"/>
              </w:rPr>
              <w:t>Wales</w:t>
            </w:r>
            <w:proofErr w:type="gramEnd"/>
            <w:r w:rsidRPr="00951FE8">
              <w:rPr>
                <w:rFonts w:asciiTheme="minorHAnsi" w:hAnsiTheme="minorHAnsi" w:cstheme="minorHAnsi"/>
              </w:rPr>
              <w:t xml:space="preserve"> or Northern Ireland.</w:t>
            </w:r>
          </w:p>
        </w:tc>
        <w:tc>
          <w:tcPr>
            <w:tcW w:w="1366" w:type="dxa"/>
          </w:tcPr>
          <w:p w14:paraId="221665BF" w14:textId="11DFF740" w:rsidR="00951FE8" w:rsidRDefault="00951FE8" w:rsidP="0097524A">
            <w:pPr>
              <w:pStyle w:val="Normal1"/>
              <w:spacing w:after="160"/>
              <w:rPr>
                <w:rFonts w:asciiTheme="minorHAnsi" w:hAnsiTheme="minorHAnsi" w:cstheme="minorHAnsi"/>
              </w:rPr>
            </w:pPr>
            <w:r>
              <w:rPr>
                <w:rFonts w:asciiTheme="minorHAnsi" w:hAnsiTheme="minorHAnsi" w:cstheme="minorHAnsi"/>
              </w:rPr>
              <w:t>Y</w:t>
            </w:r>
          </w:p>
        </w:tc>
      </w:tr>
      <w:tr w:rsidR="00951FE8" w14:paraId="04334C59" w14:textId="77777777" w:rsidTr="001555BB">
        <w:tc>
          <w:tcPr>
            <w:tcW w:w="1838" w:type="dxa"/>
          </w:tcPr>
          <w:p w14:paraId="45C8A48D" w14:textId="787DCC2E"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(b) Further Details</w:t>
            </w:r>
          </w:p>
        </w:tc>
        <w:tc>
          <w:tcPr>
            <w:tcW w:w="5812" w:type="dxa"/>
          </w:tcPr>
          <w:p w14:paraId="76F68A0E"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If you have answered YES to any of the questions on mandatory exclusion grounds, please provide further details, including:</w:t>
            </w:r>
          </w:p>
          <w:p w14:paraId="6B1B427B"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date of conviction and the jurisdiction,</w:t>
            </w:r>
          </w:p>
          <w:p w14:paraId="0FD24B38"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which of the grounds listed the conviction was for,</w:t>
            </w:r>
          </w:p>
          <w:p w14:paraId="119C516E"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the reasons for conviction,</w:t>
            </w:r>
          </w:p>
          <w:p w14:paraId="34EC9146"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the identity of who has been convicted.</w:t>
            </w:r>
          </w:p>
          <w:p w14:paraId="728DF9A0"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If the relevant documentation is available </w:t>
            </w:r>
            <w:proofErr w:type="gramStart"/>
            <w:r w:rsidRPr="00951FE8">
              <w:rPr>
                <w:rFonts w:asciiTheme="minorHAnsi" w:hAnsiTheme="minorHAnsi" w:cstheme="minorHAnsi"/>
              </w:rPr>
              <w:t>electronically</w:t>
            </w:r>
            <w:proofErr w:type="gramEnd"/>
            <w:r w:rsidRPr="00951FE8">
              <w:rPr>
                <w:rFonts w:asciiTheme="minorHAnsi" w:hAnsiTheme="minorHAnsi" w:cstheme="minorHAnsi"/>
              </w:rPr>
              <w:t xml:space="preserve"> please provide:</w:t>
            </w:r>
          </w:p>
          <w:p w14:paraId="4BAE6F1A"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the web address,</w:t>
            </w:r>
          </w:p>
          <w:p w14:paraId="7DE91B92"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issuing authority,</w:t>
            </w:r>
          </w:p>
          <w:p w14:paraId="3D5D949B" w14:textId="792B37FB"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precise reference of the documents</w:t>
            </w:r>
          </w:p>
        </w:tc>
        <w:tc>
          <w:tcPr>
            <w:tcW w:w="1366" w:type="dxa"/>
          </w:tcPr>
          <w:p w14:paraId="4A1AE0EA" w14:textId="3FC527D3" w:rsidR="00951FE8" w:rsidRDefault="00951FE8" w:rsidP="0097524A">
            <w:pPr>
              <w:pStyle w:val="Normal1"/>
              <w:spacing w:after="160"/>
              <w:rPr>
                <w:rFonts w:asciiTheme="minorHAnsi" w:hAnsiTheme="minorHAnsi" w:cstheme="minorHAnsi"/>
              </w:rPr>
            </w:pPr>
            <w:r>
              <w:rPr>
                <w:rFonts w:asciiTheme="minorHAnsi" w:hAnsiTheme="minorHAnsi" w:cstheme="minorHAnsi"/>
              </w:rPr>
              <w:t>N</w:t>
            </w:r>
          </w:p>
        </w:tc>
      </w:tr>
      <w:tr w:rsidR="00951FE8" w14:paraId="7F23FF78" w14:textId="77777777" w:rsidTr="001555BB">
        <w:tc>
          <w:tcPr>
            <w:tcW w:w="1838" w:type="dxa"/>
          </w:tcPr>
          <w:p w14:paraId="5B744243" w14:textId="3C6C2D1F" w:rsidR="00951FE8"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(c) Reliability</w:t>
            </w:r>
          </w:p>
        </w:tc>
        <w:tc>
          <w:tcPr>
            <w:tcW w:w="5812" w:type="dxa"/>
          </w:tcPr>
          <w:p w14:paraId="161EDB1C" w14:textId="1BFF964D"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If you have answered YES to any of the questions on mandatory exclusion grounds, please explain what measures have been taken to demonstrate your reliability despite the existence of relevant grounds for exclusion. (</w:t>
            </w:r>
            <w:proofErr w:type="spellStart"/>
            <w:r w:rsidRPr="00951FE8">
              <w:rPr>
                <w:rFonts w:asciiTheme="minorHAnsi" w:hAnsiTheme="minorHAnsi" w:cstheme="minorHAnsi"/>
              </w:rPr>
              <w:t>Self cleaning</w:t>
            </w:r>
            <w:proofErr w:type="spellEnd"/>
            <w:r w:rsidRPr="00951FE8">
              <w:rPr>
                <w:rFonts w:asciiTheme="minorHAnsi" w:hAnsiTheme="minorHAnsi" w:cstheme="minorHAnsi"/>
              </w:rPr>
              <w:t>).</w:t>
            </w:r>
          </w:p>
        </w:tc>
        <w:tc>
          <w:tcPr>
            <w:tcW w:w="1366" w:type="dxa"/>
          </w:tcPr>
          <w:p w14:paraId="38C881B0" w14:textId="30FEF336" w:rsidR="00951FE8" w:rsidRDefault="00951FE8" w:rsidP="0097524A">
            <w:pPr>
              <w:pStyle w:val="Normal1"/>
              <w:spacing w:after="160"/>
              <w:rPr>
                <w:rFonts w:asciiTheme="minorHAnsi" w:hAnsiTheme="minorHAnsi" w:cstheme="minorHAnsi"/>
              </w:rPr>
            </w:pPr>
            <w:r>
              <w:rPr>
                <w:rFonts w:asciiTheme="minorHAnsi" w:hAnsiTheme="minorHAnsi" w:cstheme="minorHAnsi"/>
              </w:rPr>
              <w:t>N</w:t>
            </w:r>
          </w:p>
        </w:tc>
      </w:tr>
      <w:tr w:rsidR="006E6DED" w14:paraId="217E85EE" w14:textId="77777777" w:rsidTr="001555BB">
        <w:tc>
          <w:tcPr>
            <w:tcW w:w="1838" w:type="dxa"/>
          </w:tcPr>
          <w:p w14:paraId="64724D24" w14:textId="7CBEB51F" w:rsidR="006E6DED" w:rsidRPr="006E6DED" w:rsidRDefault="00951FE8"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3AF7717C" w14:textId="77777777"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For the mandatory exclusion grounds only, you must complete the declaration for all relevant persons and entities. There are two categories of persons and entities:</w:t>
            </w:r>
          </w:p>
          <w:p w14:paraId="41C9888D" w14:textId="305CEE6C" w:rsid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The first category is members of your administrative, management or supervisory board; secondly, entities and persons who have powers of representation, </w:t>
            </w:r>
            <w:proofErr w:type="gramStart"/>
            <w:r w:rsidRPr="00951FE8">
              <w:rPr>
                <w:rFonts w:asciiTheme="minorHAnsi" w:hAnsiTheme="minorHAnsi" w:cstheme="minorHAnsi"/>
              </w:rPr>
              <w:lastRenderedPageBreak/>
              <w:t>decision</w:t>
            </w:r>
            <w:proofErr w:type="gramEnd"/>
            <w:r w:rsidRPr="00951FE8">
              <w:rPr>
                <w:rFonts w:asciiTheme="minorHAnsi" w:hAnsiTheme="minorHAnsi" w:cstheme="minorHAnsi"/>
              </w:rPr>
              <w:t xml:space="preserve"> or control. You must decide, depending on the nature and structure of the entity or person who is bidding, which entities and persons this applies to in your </w:t>
            </w:r>
            <w:proofErr w:type="gramStart"/>
            <w:r w:rsidRPr="00951FE8">
              <w:rPr>
                <w:rFonts w:asciiTheme="minorHAnsi" w:hAnsiTheme="minorHAnsi" w:cstheme="minorHAnsi"/>
              </w:rPr>
              <w:t>particular circumstances</w:t>
            </w:r>
            <w:proofErr w:type="gramEnd"/>
            <w:r w:rsidRPr="00951FE8">
              <w:rPr>
                <w:rFonts w:asciiTheme="minorHAnsi" w:hAnsiTheme="minorHAnsi" w:cstheme="minorHAnsi"/>
              </w:rPr>
              <w:t>. Clearly, members of your administrative, management or supervisory board should be easily identifiable and will cover company directors (or equivalent for other types of corporate entities) and members of an executive board.</w:t>
            </w:r>
          </w:p>
          <w:p w14:paraId="78337A20" w14:textId="7B1A0D01" w:rsidR="00951FE8" w:rsidRPr="00951FE8"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The second category of those with powers of representation, </w:t>
            </w:r>
            <w:proofErr w:type="gramStart"/>
            <w:r w:rsidRPr="00951FE8">
              <w:rPr>
                <w:rFonts w:asciiTheme="minorHAnsi" w:hAnsiTheme="minorHAnsi" w:cstheme="minorHAnsi"/>
              </w:rPr>
              <w:t>decision</w:t>
            </w:r>
            <w:proofErr w:type="gramEnd"/>
            <w:r w:rsidRPr="00951FE8">
              <w:rPr>
                <w:rFonts w:asciiTheme="minorHAnsi" w:hAnsiTheme="minorHAnsi" w:cstheme="minorHAnsi"/>
              </w:rPr>
              <w:t xml:space="preserve"> or control, is likely to be more complicated. As an illustration, </w:t>
            </w:r>
            <w:proofErr w:type="gramStart"/>
            <w:r w:rsidRPr="00951FE8">
              <w:rPr>
                <w:rFonts w:asciiTheme="minorHAnsi" w:hAnsiTheme="minorHAnsi" w:cstheme="minorHAnsi"/>
              </w:rPr>
              <w:t>entities</w:t>
            </w:r>
            <w:proofErr w:type="gramEnd"/>
            <w:r w:rsidRPr="00951FE8">
              <w:rPr>
                <w:rFonts w:asciiTheme="minorHAnsi" w:hAnsiTheme="minorHAnsi" w:cstheme="minorHAnsi"/>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Pr="00951FE8">
              <w:rPr>
                <w:rFonts w:asciiTheme="minorHAnsi" w:hAnsiTheme="minorHAnsi" w:cstheme="minorHAnsi"/>
              </w:rPr>
              <w:t>decision</w:t>
            </w:r>
            <w:proofErr w:type="gramEnd"/>
            <w:r w:rsidRPr="00951FE8">
              <w:rPr>
                <w:rFonts w:asciiTheme="minorHAnsi" w:hAnsiTheme="minorHAnsi" w:cstheme="minorHAnsi"/>
              </w:rPr>
              <w:t xml:space="preserve"> or control.</w:t>
            </w:r>
          </w:p>
          <w:p w14:paraId="10064ED9" w14:textId="4267EBD7" w:rsidR="006E6DED" w:rsidRPr="0026268F" w:rsidRDefault="00951FE8" w:rsidP="0097524A">
            <w:pPr>
              <w:pStyle w:val="Normal1"/>
              <w:spacing w:after="160"/>
              <w:rPr>
                <w:rFonts w:asciiTheme="minorHAnsi" w:hAnsiTheme="minorHAnsi" w:cstheme="minorHAnsi"/>
              </w:rPr>
            </w:pPr>
            <w:r w:rsidRPr="00951FE8">
              <w:rPr>
                <w:rFonts w:asciiTheme="minorHAnsi" w:hAnsiTheme="minorHAnsi" w:cstheme="minorHAnsi"/>
              </w:rPr>
              <w:t xml:space="preserve">Depending on your </w:t>
            </w:r>
            <w:proofErr w:type="gramStart"/>
            <w:r w:rsidRPr="00951FE8">
              <w:rPr>
                <w:rFonts w:asciiTheme="minorHAnsi" w:hAnsiTheme="minorHAnsi" w:cstheme="minorHAnsi"/>
              </w:rPr>
              <w:t>particular</w:t>
            </w:r>
            <w:r w:rsidR="007921F8">
              <w:rPr>
                <w:rFonts w:asciiTheme="minorHAnsi" w:hAnsiTheme="minorHAnsi" w:cstheme="minorHAnsi"/>
              </w:rPr>
              <w:t xml:space="preserve"> </w:t>
            </w:r>
            <w:r w:rsidRPr="00951FE8">
              <w:rPr>
                <w:rFonts w:asciiTheme="minorHAnsi" w:hAnsiTheme="minorHAnsi" w:cstheme="minorHAnsi"/>
              </w:rPr>
              <w:t>structure</w:t>
            </w:r>
            <w:proofErr w:type="gramEnd"/>
            <w:r w:rsidRPr="00951FE8">
              <w:rPr>
                <w:rFonts w:asciiTheme="minorHAnsi" w:hAnsiTheme="minorHAnsi" w:cstheme="minorHAnsi"/>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tc>
        <w:tc>
          <w:tcPr>
            <w:tcW w:w="1366" w:type="dxa"/>
          </w:tcPr>
          <w:p w14:paraId="5D0B9C78" w14:textId="3B375947" w:rsidR="006E6DED" w:rsidRDefault="00951FE8" w:rsidP="0097524A">
            <w:pPr>
              <w:pStyle w:val="Normal1"/>
              <w:spacing w:after="160"/>
              <w:rPr>
                <w:rFonts w:asciiTheme="minorHAnsi" w:hAnsiTheme="minorHAnsi" w:cstheme="minorHAnsi"/>
              </w:rPr>
            </w:pPr>
            <w:r>
              <w:rPr>
                <w:rFonts w:asciiTheme="minorHAnsi" w:hAnsiTheme="minorHAnsi" w:cstheme="minorHAnsi"/>
              </w:rPr>
              <w:lastRenderedPageBreak/>
              <w:t>-</w:t>
            </w:r>
          </w:p>
        </w:tc>
      </w:tr>
      <w:tr w:rsidR="001555BB" w:rsidRPr="001555BB" w14:paraId="27B4FDCA" w14:textId="77777777" w:rsidTr="001555BB">
        <w:tc>
          <w:tcPr>
            <w:tcW w:w="9016" w:type="dxa"/>
            <w:gridSpan w:val="3"/>
            <w:shd w:val="clear" w:color="auto" w:fill="9CC2E5" w:themeFill="accent5" w:themeFillTint="99"/>
          </w:tcPr>
          <w:p w14:paraId="45E2C539" w14:textId="0B60104F" w:rsidR="001555BB" w:rsidRPr="001555BB" w:rsidRDefault="001555BB" w:rsidP="0097524A">
            <w:pPr>
              <w:pStyle w:val="Normal1"/>
              <w:spacing w:after="160"/>
              <w:rPr>
                <w:rFonts w:asciiTheme="minorHAnsi" w:hAnsiTheme="minorHAnsi" w:cstheme="minorHAnsi"/>
                <w:b/>
                <w:bCs/>
              </w:rPr>
            </w:pPr>
            <w:r w:rsidRPr="001555BB">
              <w:rPr>
                <w:rFonts w:asciiTheme="minorHAnsi" w:hAnsiTheme="minorHAnsi" w:cstheme="minorHAnsi"/>
                <w:b/>
                <w:bCs/>
              </w:rPr>
              <w:t>Section 3 - The payment of taxes and social security contributions</w:t>
            </w:r>
          </w:p>
        </w:tc>
      </w:tr>
      <w:tr w:rsidR="006E6DED" w14:paraId="6CE373D6" w14:textId="77777777" w:rsidTr="001555BB">
        <w:tc>
          <w:tcPr>
            <w:tcW w:w="1838" w:type="dxa"/>
          </w:tcPr>
          <w:p w14:paraId="4A78A4BC" w14:textId="6EBA4FC2" w:rsidR="006E6DED" w:rsidRPr="006E6DED" w:rsidRDefault="001555BB"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1A82233C" w14:textId="66784909"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The detailed grounds for mandatory and discretionary exclusion of a supplier for non-payment of taxes and social security contributions, are set out on the below webpage, and should be referred to before completing these questions.</w:t>
            </w:r>
          </w:p>
          <w:p w14:paraId="11549711" w14:textId="41F0B2F2" w:rsidR="006E6DED" w:rsidRPr="0026268F" w:rsidRDefault="00B51C79" w:rsidP="0097524A">
            <w:pPr>
              <w:pStyle w:val="Normal1"/>
              <w:spacing w:after="160"/>
              <w:rPr>
                <w:rFonts w:asciiTheme="minorHAnsi" w:hAnsiTheme="minorHAnsi" w:cstheme="minorHAnsi"/>
              </w:rPr>
            </w:pPr>
            <w:hyperlink r:id="rId19" w:history="1">
              <w:r w:rsidR="001555BB" w:rsidRPr="00710AA0">
                <w:rPr>
                  <w:rStyle w:val="Hyperlink"/>
                  <w:rFonts w:asciiTheme="minorHAnsi" w:hAnsiTheme="minorHAnsi" w:cstheme="minorHAnsi"/>
                </w:rPr>
                <w:t>https://www.gov.uk/government/uploads/system/uploads/attachment_data/file/551130/List_of_Mandatory_and_Discretionary_Exclusions.pdf</w:t>
              </w:r>
            </w:hyperlink>
            <w:r w:rsidR="001555BB">
              <w:rPr>
                <w:rFonts w:asciiTheme="minorHAnsi" w:hAnsiTheme="minorHAnsi" w:cstheme="minorHAnsi"/>
              </w:rPr>
              <w:t xml:space="preserve"> </w:t>
            </w:r>
          </w:p>
        </w:tc>
        <w:tc>
          <w:tcPr>
            <w:tcW w:w="1366" w:type="dxa"/>
          </w:tcPr>
          <w:p w14:paraId="753427B0" w14:textId="7C92AC33" w:rsidR="006E6DED" w:rsidRDefault="001555BB" w:rsidP="0097524A">
            <w:pPr>
              <w:pStyle w:val="Normal1"/>
              <w:spacing w:after="160"/>
              <w:rPr>
                <w:rFonts w:asciiTheme="minorHAnsi" w:hAnsiTheme="minorHAnsi" w:cstheme="minorHAnsi"/>
              </w:rPr>
            </w:pPr>
            <w:r>
              <w:rPr>
                <w:rFonts w:asciiTheme="minorHAnsi" w:hAnsiTheme="minorHAnsi" w:cstheme="minorHAnsi"/>
              </w:rPr>
              <w:t>-</w:t>
            </w:r>
          </w:p>
        </w:tc>
      </w:tr>
      <w:tr w:rsidR="001555BB" w14:paraId="64BDE1A7" w14:textId="77777777" w:rsidTr="001555BB">
        <w:tc>
          <w:tcPr>
            <w:tcW w:w="1838" w:type="dxa"/>
          </w:tcPr>
          <w:p w14:paraId="5AAFB5CB" w14:textId="59B2ED39" w:rsid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(a) Payment of taxes and social security contributions</w:t>
            </w:r>
          </w:p>
        </w:tc>
        <w:tc>
          <w:tcPr>
            <w:tcW w:w="5812" w:type="dxa"/>
          </w:tcPr>
          <w:p w14:paraId="21DE14F9" w14:textId="2359AA8D"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Please confirm that you have met all your obligations relating to the payment of taxes and social security contributions, both in the country in which you are established and in the UK.</w:t>
            </w:r>
          </w:p>
        </w:tc>
        <w:tc>
          <w:tcPr>
            <w:tcW w:w="1366" w:type="dxa"/>
          </w:tcPr>
          <w:p w14:paraId="5FD76155" w14:textId="4A0DD1F1" w:rsidR="001555BB" w:rsidRDefault="001555BB" w:rsidP="0097524A">
            <w:pPr>
              <w:pStyle w:val="Normal1"/>
              <w:spacing w:after="160"/>
              <w:rPr>
                <w:rFonts w:asciiTheme="minorHAnsi" w:hAnsiTheme="minorHAnsi" w:cstheme="minorHAnsi"/>
              </w:rPr>
            </w:pPr>
            <w:r>
              <w:rPr>
                <w:rFonts w:asciiTheme="minorHAnsi" w:hAnsiTheme="minorHAnsi" w:cstheme="minorHAnsi"/>
              </w:rPr>
              <w:t>Y</w:t>
            </w:r>
          </w:p>
        </w:tc>
      </w:tr>
      <w:tr w:rsidR="001555BB" w14:paraId="60A6CF68" w14:textId="77777777" w:rsidTr="001555BB">
        <w:tc>
          <w:tcPr>
            <w:tcW w:w="1838" w:type="dxa"/>
          </w:tcPr>
          <w:p w14:paraId="66CECA36" w14:textId="0FEC5820" w:rsidR="001555BB" w:rsidRDefault="001555BB" w:rsidP="0097524A">
            <w:pPr>
              <w:pStyle w:val="Normal1"/>
              <w:spacing w:after="160"/>
              <w:rPr>
                <w:rFonts w:asciiTheme="minorHAnsi" w:hAnsiTheme="minorHAnsi" w:cstheme="minorHAnsi"/>
              </w:rPr>
            </w:pPr>
            <w:r w:rsidRPr="001555BB">
              <w:rPr>
                <w:rFonts w:asciiTheme="minorHAnsi" w:hAnsiTheme="minorHAnsi" w:cstheme="minorHAnsi"/>
              </w:rPr>
              <w:lastRenderedPageBreak/>
              <w:t>(a) - (</w:t>
            </w:r>
            <w:proofErr w:type="spellStart"/>
            <w:r w:rsidRPr="001555BB">
              <w:rPr>
                <w:rFonts w:asciiTheme="minorHAnsi" w:hAnsiTheme="minorHAnsi" w:cstheme="minorHAnsi"/>
              </w:rPr>
              <w:t>i</w:t>
            </w:r>
            <w:proofErr w:type="spellEnd"/>
            <w:r w:rsidRPr="001555BB">
              <w:rPr>
                <w:rFonts w:asciiTheme="minorHAnsi" w:hAnsiTheme="minorHAnsi" w:cstheme="minorHAnsi"/>
              </w:rPr>
              <w:t>) Documentation</w:t>
            </w:r>
          </w:p>
        </w:tc>
        <w:tc>
          <w:tcPr>
            <w:tcW w:w="5812" w:type="dxa"/>
          </w:tcPr>
          <w:p w14:paraId="63FE98DD" w14:textId="4BD09B36"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xml:space="preserve">If documentation is available </w:t>
            </w:r>
            <w:proofErr w:type="gramStart"/>
            <w:r w:rsidRPr="001555BB">
              <w:rPr>
                <w:rFonts w:asciiTheme="minorHAnsi" w:hAnsiTheme="minorHAnsi" w:cstheme="minorHAnsi"/>
              </w:rPr>
              <w:t>electronically</w:t>
            </w:r>
            <w:proofErr w:type="gramEnd"/>
            <w:r w:rsidRPr="001555BB">
              <w:rPr>
                <w:rFonts w:asciiTheme="minorHAnsi" w:hAnsiTheme="minorHAnsi" w:cstheme="minorHAnsi"/>
              </w:rPr>
              <w:t xml:space="preserve"> please provide-</w:t>
            </w:r>
          </w:p>
          <w:p w14:paraId="393B2FC0"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the web address,</w:t>
            </w:r>
          </w:p>
          <w:p w14:paraId="2EA3ADF2"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issuing authority,</w:t>
            </w:r>
          </w:p>
          <w:p w14:paraId="26306FC8" w14:textId="6D87005B"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precise reference of the documents.</w:t>
            </w:r>
          </w:p>
        </w:tc>
        <w:tc>
          <w:tcPr>
            <w:tcW w:w="1366" w:type="dxa"/>
          </w:tcPr>
          <w:p w14:paraId="2B3D104B" w14:textId="0F3BF733" w:rsidR="001555BB" w:rsidRDefault="001555BB" w:rsidP="0097524A">
            <w:pPr>
              <w:pStyle w:val="Normal1"/>
              <w:spacing w:after="160"/>
              <w:rPr>
                <w:rFonts w:asciiTheme="minorHAnsi" w:hAnsiTheme="minorHAnsi" w:cstheme="minorHAnsi"/>
              </w:rPr>
            </w:pPr>
            <w:r>
              <w:rPr>
                <w:rFonts w:asciiTheme="minorHAnsi" w:hAnsiTheme="minorHAnsi" w:cstheme="minorHAnsi"/>
              </w:rPr>
              <w:t>N</w:t>
            </w:r>
          </w:p>
        </w:tc>
      </w:tr>
      <w:tr w:rsidR="006E6DED" w14:paraId="42667593" w14:textId="77777777" w:rsidTr="001555BB">
        <w:tc>
          <w:tcPr>
            <w:tcW w:w="1838" w:type="dxa"/>
          </w:tcPr>
          <w:p w14:paraId="45A157F0" w14:textId="4D7D1C7F" w:rsidR="006E6DED"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(a) - (ii) Further Details</w:t>
            </w:r>
          </w:p>
        </w:tc>
        <w:tc>
          <w:tcPr>
            <w:tcW w:w="5812" w:type="dxa"/>
          </w:tcPr>
          <w:p w14:paraId="06C4930A" w14:textId="4649F479"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If you have answered NO to question (a) please provide further details including the following-</w:t>
            </w:r>
          </w:p>
          <w:p w14:paraId="3E49A127"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Country concerned,</w:t>
            </w:r>
          </w:p>
          <w:p w14:paraId="29B829B0"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the amount concerned,</w:t>
            </w:r>
          </w:p>
          <w:p w14:paraId="19241A95"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how the breach was established, i.e. through a judicial or administrative decision or by other means,</w:t>
            </w:r>
          </w:p>
          <w:p w14:paraId="191C9136" w14:textId="77777777" w:rsidR="001555BB" w:rsidRPr="001555BB" w:rsidRDefault="001555BB" w:rsidP="0097524A">
            <w:pPr>
              <w:pStyle w:val="Normal1"/>
              <w:spacing w:after="160"/>
              <w:rPr>
                <w:rFonts w:asciiTheme="minorHAnsi" w:hAnsiTheme="minorHAnsi" w:cstheme="minorHAnsi"/>
              </w:rPr>
            </w:pPr>
            <w:r w:rsidRPr="001555BB">
              <w:rPr>
                <w:rFonts w:asciiTheme="minorHAnsi" w:hAnsiTheme="minorHAnsi" w:cstheme="minorHAnsi"/>
              </w:rPr>
              <w:t>- if the breach has been established through a judicial or administrative decision, please provide the date of the decision,</w:t>
            </w:r>
          </w:p>
          <w:p w14:paraId="59B76FFF" w14:textId="20646380" w:rsidR="006E6DED" w:rsidRPr="0026268F" w:rsidRDefault="001555BB" w:rsidP="0097524A">
            <w:pPr>
              <w:pStyle w:val="Normal1"/>
              <w:spacing w:after="160"/>
              <w:rPr>
                <w:rFonts w:asciiTheme="minorHAnsi" w:hAnsiTheme="minorHAnsi" w:cstheme="minorHAnsi"/>
              </w:rPr>
            </w:pPr>
            <w:r w:rsidRPr="001555BB">
              <w:rPr>
                <w:rFonts w:asciiTheme="minorHAnsi" w:hAnsiTheme="minorHAnsi" w:cstheme="minorHAnsi"/>
              </w:rPr>
              <w:t>- if the breach has been established by other means please specify the means</w:t>
            </w:r>
          </w:p>
        </w:tc>
        <w:tc>
          <w:tcPr>
            <w:tcW w:w="1366" w:type="dxa"/>
          </w:tcPr>
          <w:p w14:paraId="6D50735C" w14:textId="1E34B108" w:rsidR="006E6DED" w:rsidRDefault="001555BB" w:rsidP="0097524A">
            <w:pPr>
              <w:pStyle w:val="Normal1"/>
              <w:spacing w:after="160"/>
              <w:rPr>
                <w:rFonts w:asciiTheme="minorHAnsi" w:hAnsiTheme="minorHAnsi" w:cstheme="minorHAnsi"/>
              </w:rPr>
            </w:pPr>
            <w:r>
              <w:rPr>
                <w:rFonts w:asciiTheme="minorHAnsi" w:hAnsiTheme="minorHAnsi" w:cstheme="minorHAnsi"/>
              </w:rPr>
              <w:t>N</w:t>
            </w:r>
          </w:p>
        </w:tc>
      </w:tr>
      <w:tr w:rsidR="006E6DED" w14:paraId="0D4BC057" w14:textId="77777777" w:rsidTr="001555BB">
        <w:tc>
          <w:tcPr>
            <w:tcW w:w="1838" w:type="dxa"/>
          </w:tcPr>
          <w:p w14:paraId="2C0F6D44" w14:textId="77D8439D" w:rsidR="006E6DED" w:rsidRPr="006E6DED" w:rsidRDefault="001555BB" w:rsidP="0097524A">
            <w:pPr>
              <w:pStyle w:val="Normal1"/>
              <w:spacing w:after="160"/>
              <w:rPr>
                <w:rFonts w:asciiTheme="minorHAnsi" w:hAnsiTheme="minorHAnsi" w:cstheme="minorHAnsi"/>
              </w:rPr>
            </w:pPr>
            <w:r w:rsidRPr="001555BB">
              <w:rPr>
                <w:rFonts w:asciiTheme="minorHAnsi" w:hAnsiTheme="minorHAnsi" w:cstheme="minorHAnsi"/>
              </w:rPr>
              <w:t>(a) - (iii) Repayment</w:t>
            </w:r>
          </w:p>
        </w:tc>
        <w:tc>
          <w:tcPr>
            <w:tcW w:w="5812" w:type="dxa"/>
          </w:tcPr>
          <w:p w14:paraId="66DF826C" w14:textId="1D369C03" w:rsidR="006E6DED" w:rsidRPr="0026268F" w:rsidRDefault="001555BB" w:rsidP="0097524A">
            <w:pPr>
              <w:pStyle w:val="Normal1"/>
              <w:spacing w:after="160"/>
              <w:rPr>
                <w:rFonts w:asciiTheme="minorHAnsi" w:hAnsiTheme="minorHAnsi" w:cstheme="minorHAnsi"/>
              </w:rPr>
            </w:pPr>
            <w:r w:rsidRPr="001555BB">
              <w:rPr>
                <w:rFonts w:asciiTheme="minorHAnsi" w:hAnsiTheme="minorHAnsi" w:cstheme="minorHAnsi"/>
              </w:rPr>
              <w:t xml:space="preserve">Please also confirm whether you have </w:t>
            </w:r>
            <w:proofErr w:type="gramStart"/>
            <w:r w:rsidRPr="001555BB">
              <w:rPr>
                <w:rFonts w:asciiTheme="minorHAnsi" w:hAnsiTheme="minorHAnsi" w:cstheme="minorHAnsi"/>
              </w:rPr>
              <w:t>paid, or</w:t>
            </w:r>
            <w:proofErr w:type="gramEnd"/>
            <w:r w:rsidRPr="001555BB">
              <w:rPr>
                <w:rFonts w:asciiTheme="minorHAnsi" w:hAnsiTheme="minorHAnsi" w:cstheme="minorHAnsi"/>
              </w:rPr>
              <w:t xml:space="preserve"> have entered into a binding arrangement with a view to paying the outstanding sum including, where applicable, any accrued interest and/or fines.</w:t>
            </w:r>
          </w:p>
        </w:tc>
        <w:tc>
          <w:tcPr>
            <w:tcW w:w="1366" w:type="dxa"/>
          </w:tcPr>
          <w:p w14:paraId="279B5655" w14:textId="0A87218B" w:rsidR="006E6DED" w:rsidRDefault="001555BB" w:rsidP="0097524A">
            <w:pPr>
              <w:pStyle w:val="Normal1"/>
              <w:spacing w:after="160"/>
              <w:rPr>
                <w:rFonts w:asciiTheme="minorHAnsi" w:hAnsiTheme="minorHAnsi" w:cstheme="minorHAnsi"/>
              </w:rPr>
            </w:pPr>
            <w:r>
              <w:rPr>
                <w:rFonts w:asciiTheme="minorHAnsi" w:hAnsiTheme="minorHAnsi" w:cstheme="minorHAnsi"/>
              </w:rPr>
              <w:t>N</w:t>
            </w:r>
          </w:p>
        </w:tc>
      </w:tr>
      <w:tr w:rsidR="006E6DED" w14:paraId="6B25AD6A" w14:textId="77777777" w:rsidTr="001555BB">
        <w:tc>
          <w:tcPr>
            <w:tcW w:w="1838" w:type="dxa"/>
          </w:tcPr>
          <w:p w14:paraId="25EE2C8D" w14:textId="74FCAA46" w:rsidR="006E6DED" w:rsidRPr="006E6DED" w:rsidRDefault="001555BB"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3D2FECCC" w14:textId="4F03C14A" w:rsidR="006E6DED" w:rsidRPr="0026268F" w:rsidRDefault="001555BB" w:rsidP="0097524A">
            <w:pPr>
              <w:pStyle w:val="Normal1"/>
              <w:spacing w:after="160"/>
              <w:rPr>
                <w:rFonts w:asciiTheme="minorHAnsi" w:hAnsiTheme="minorHAnsi" w:cstheme="minorHAnsi"/>
              </w:rPr>
            </w:pPr>
            <w:r w:rsidRPr="001555BB">
              <w:rPr>
                <w:rFonts w:asciiTheme="minorHAnsi" w:hAnsiTheme="minorHAnsi" w:cstheme="minorHAnsi"/>
              </w:rPr>
              <w:t>We reserve our right to use our discretion to exclude your bid where we can demonstrate by any appropriate means that you are in breach of your obligations relating to the payment of taxes or social security contributions.</w:t>
            </w:r>
          </w:p>
        </w:tc>
        <w:tc>
          <w:tcPr>
            <w:tcW w:w="1366" w:type="dxa"/>
          </w:tcPr>
          <w:p w14:paraId="729C2433" w14:textId="1C1D47BA" w:rsidR="006E6DED" w:rsidRDefault="001555BB" w:rsidP="0097524A">
            <w:pPr>
              <w:pStyle w:val="Normal1"/>
              <w:spacing w:after="160"/>
              <w:rPr>
                <w:rFonts w:asciiTheme="minorHAnsi" w:hAnsiTheme="minorHAnsi" w:cstheme="minorHAnsi"/>
              </w:rPr>
            </w:pPr>
            <w:r>
              <w:rPr>
                <w:rFonts w:asciiTheme="minorHAnsi" w:hAnsiTheme="minorHAnsi" w:cstheme="minorHAnsi"/>
              </w:rPr>
              <w:t>-</w:t>
            </w:r>
          </w:p>
        </w:tc>
      </w:tr>
      <w:tr w:rsidR="001555BB" w:rsidRPr="003B2054" w14:paraId="77F46861" w14:textId="77777777" w:rsidTr="003B2054">
        <w:tc>
          <w:tcPr>
            <w:tcW w:w="9016" w:type="dxa"/>
            <w:gridSpan w:val="3"/>
            <w:shd w:val="clear" w:color="auto" w:fill="9CC2E5" w:themeFill="accent5" w:themeFillTint="99"/>
          </w:tcPr>
          <w:p w14:paraId="70549566" w14:textId="75CD9B04" w:rsidR="001555BB" w:rsidRPr="003B2054" w:rsidRDefault="003B2054" w:rsidP="0097524A">
            <w:pPr>
              <w:pStyle w:val="Normal1"/>
              <w:spacing w:after="160"/>
              <w:rPr>
                <w:rFonts w:asciiTheme="minorHAnsi" w:hAnsiTheme="minorHAnsi" w:cstheme="minorHAnsi"/>
                <w:b/>
                <w:bCs/>
              </w:rPr>
            </w:pPr>
            <w:r w:rsidRPr="003B2054">
              <w:rPr>
                <w:rFonts w:asciiTheme="minorHAnsi" w:hAnsiTheme="minorHAnsi" w:cstheme="minorHAnsi"/>
                <w:b/>
                <w:bCs/>
              </w:rPr>
              <w:t>Section 4 - Grounds for discretionary exclusion</w:t>
            </w:r>
          </w:p>
        </w:tc>
      </w:tr>
      <w:tr w:rsidR="001555BB" w14:paraId="416FFA54" w14:textId="77777777" w:rsidTr="001555BB">
        <w:tc>
          <w:tcPr>
            <w:tcW w:w="1838" w:type="dxa"/>
          </w:tcPr>
          <w:p w14:paraId="4E0C7E86" w14:textId="187EB082" w:rsid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(a) Situations</w:t>
            </w:r>
          </w:p>
        </w:tc>
        <w:tc>
          <w:tcPr>
            <w:tcW w:w="5812" w:type="dxa"/>
          </w:tcPr>
          <w:p w14:paraId="57017DFF" w14:textId="5330963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The detailed grounds for discretionary exclusion of an organisation, are set out on the below webpage, and should be referred to before completing these questions.</w:t>
            </w:r>
          </w:p>
          <w:p w14:paraId="6F4B8D54" w14:textId="41D5C179" w:rsidR="003B2054" w:rsidRPr="003B2054" w:rsidRDefault="00B51C79" w:rsidP="0097524A">
            <w:pPr>
              <w:pStyle w:val="Normal1"/>
              <w:spacing w:after="160"/>
              <w:rPr>
                <w:rFonts w:asciiTheme="minorHAnsi" w:hAnsiTheme="minorHAnsi" w:cstheme="minorHAnsi"/>
              </w:rPr>
            </w:pPr>
            <w:hyperlink r:id="rId20" w:history="1">
              <w:r w:rsidR="003B2054" w:rsidRPr="00710AA0">
                <w:rPr>
                  <w:rStyle w:val="Hyperlink"/>
                  <w:rFonts w:asciiTheme="minorHAnsi" w:hAnsiTheme="minorHAnsi" w:cstheme="minorHAnsi"/>
                </w:rPr>
                <w:t>https://www.gov.uk/government/uploads/system/uploads/attachment_data/file/551130/List_of_Mandatory_and_Discretionary_Exclusions.pdf</w:t>
              </w:r>
            </w:hyperlink>
            <w:r w:rsidR="003B2054">
              <w:rPr>
                <w:rFonts w:asciiTheme="minorHAnsi" w:hAnsiTheme="minorHAnsi" w:cstheme="minorHAnsi"/>
              </w:rPr>
              <w:t xml:space="preserve"> </w:t>
            </w:r>
          </w:p>
          <w:p w14:paraId="505EAC47" w14:textId="685A8689" w:rsidR="001555BB" w:rsidRP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Within the past three years, anywhere in the world, have any of the situations summarised below and listed in full on the webpage applied to you?</w:t>
            </w:r>
          </w:p>
        </w:tc>
        <w:tc>
          <w:tcPr>
            <w:tcW w:w="1366" w:type="dxa"/>
          </w:tcPr>
          <w:p w14:paraId="5B03F236" w14:textId="4F82E3D0" w:rsidR="001555BB"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4626FBE5" w14:textId="77777777" w:rsidTr="001555BB">
        <w:tc>
          <w:tcPr>
            <w:tcW w:w="1838" w:type="dxa"/>
          </w:tcPr>
          <w:p w14:paraId="486922E5" w14:textId="239D65E3"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w:t>
            </w:r>
            <w:proofErr w:type="spellStart"/>
            <w:r w:rsidRPr="003B2054">
              <w:rPr>
                <w:rFonts w:asciiTheme="minorHAnsi" w:hAnsiTheme="minorHAnsi" w:cstheme="minorHAnsi"/>
              </w:rPr>
              <w:t>i</w:t>
            </w:r>
            <w:proofErr w:type="spellEnd"/>
            <w:r w:rsidRPr="003B2054">
              <w:rPr>
                <w:rFonts w:asciiTheme="minorHAnsi" w:hAnsiTheme="minorHAnsi" w:cstheme="minorHAnsi"/>
              </w:rPr>
              <w:t>) Environmental Law</w:t>
            </w:r>
          </w:p>
        </w:tc>
        <w:tc>
          <w:tcPr>
            <w:tcW w:w="5812" w:type="dxa"/>
          </w:tcPr>
          <w:p w14:paraId="0108B573" w14:textId="77777777"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Breach of environmental law obligations?</w:t>
            </w:r>
          </w:p>
          <w:p w14:paraId="046C918C" w14:textId="4625B1AD"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To note that environmental law obligations include Health and Safety obligations.</w:t>
            </w:r>
          </w:p>
        </w:tc>
        <w:tc>
          <w:tcPr>
            <w:tcW w:w="1366" w:type="dxa"/>
          </w:tcPr>
          <w:p w14:paraId="54185FFB" w14:textId="771E5D38"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3E7CF540" w14:textId="77777777" w:rsidTr="001555BB">
        <w:tc>
          <w:tcPr>
            <w:tcW w:w="1838" w:type="dxa"/>
          </w:tcPr>
          <w:p w14:paraId="5B7C9416" w14:textId="04D22A25"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lastRenderedPageBreak/>
              <w:t>(a) - (ii) Social Law</w:t>
            </w:r>
          </w:p>
        </w:tc>
        <w:tc>
          <w:tcPr>
            <w:tcW w:w="5812" w:type="dxa"/>
          </w:tcPr>
          <w:p w14:paraId="5549E64F" w14:textId="18537060"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Breach of social law obligations?</w:t>
            </w:r>
          </w:p>
        </w:tc>
        <w:tc>
          <w:tcPr>
            <w:tcW w:w="1366" w:type="dxa"/>
          </w:tcPr>
          <w:p w14:paraId="0F154822" w14:textId="6FD26D1F"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0A366623" w14:textId="77777777" w:rsidTr="001555BB">
        <w:tc>
          <w:tcPr>
            <w:tcW w:w="1838" w:type="dxa"/>
          </w:tcPr>
          <w:p w14:paraId="6EE165F1" w14:textId="7E533AAD"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(iii) Labour Law</w:t>
            </w:r>
          </w:p>
        </w:tc>
        <w:tc>
          <w:tcPr>
            <w:tcW w:w="5812" w:type="dxa"/>
          </w:tcPr>
          <w:p w14:paraId="5810CE14" w14:textId="432A5EF3"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Breach of labour law obligations?</w:t>
            </w:r>
          </w:p>
        </w:tc>
        <w:tc>
          <w:tcPr>
            <w:tcW w:w="1366" w:type="dxa"/>
          </w:tcPr>
          <w:p w14:paraId="17BEB51A" w14:textId="76B142E2"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4A7285F8" w14:textId="77777777" w:rsidTr="001555BB">
        <w:tc>
          <w:tcPr>
            <w:tcW w:w="1838" w:type="dxa"/>
          </w:tcPr>
          <w:p w14:paraId="545C6463" w14:textId="51CB39F3"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(iv) Bankruptcy or insolvency</w:t>
            </w:r>
          </w:p>
        </w:tc>
        <w:tc>
          <w:tcPr>
            <w:tcW w:w="5812" w:type="dxa"/>
          </w:tcPr>
          <w:p w14:paraId="778412A3" w14:textId="34C3E095"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Bankruptcy or subject of insolvency?</w:t>
            </w:r>
          </w:p>
        </w:tc>
        <w:tc>
          <w:tcPr>
            <w:tcW w:w="1366" w:type="dxa"/>
          </w:tcPr>
          <w:p w14:paraId="20CBEDE7" w14:textId="095FC56D"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49BAD1EC" w14:textId="77777777" w:rsidTr="001555BB">
        <w:tc>
          <w:tcPr>
            <w:tcW w:w="1838" w:type="dxa"/>
          </w:tcPr>
          <w:p w14:paraId="4D545283" w14:textId="4EBF09E6"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(v) Grave professional misconduct</w:t>
            </w:r>
          </w:p>
        </w:tc>
        <w:tc>
          <w:tcPr>
            <w:tcW w:w="5812" w:type="dxa"/>
          </w:tcPr>
          <w:p w14:paraId="36EE37F1" w14:textId="1170EB54"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Guilty of grave professional misconduct?</w:t>
            </w:r>
          </w:p>
        </w:tc>
        <w:tc>
          <w:tcPr>
            <w:tcW w:w="1366" w:type="dxa"/>
          </w:tcPr>
          <w:p w14:paraId="6BE4F5E9" w14:textId="3A259AAC"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1828131B" w14:textId="77777777" w:rsidTr="001555BB">
        <w:tc>
          <w:tcPr>
            <w:tcW w:w="1838" w:type="dxa"/>
          </w:tcPr>
          <w:p w14:paraId="538D6417" w14:textId="50D12652"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(vi) Distortion of competition</w:t>
            </w:r>
          </w:p>
        </w:tc>
        <w:tc>
          <w:tcPr>
            <w:tcW w:w="5812" w:type="dxa"/>
          </w:tcPr>
          <w:p w14:paraId="7245AEA7" w14:textId="1F266E4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Distortion of competition?</w:t>
            </w:r>
          </w:p>
        </w:tc>
        <w:tc>
          <w:tcPr>
            <w:tcW w:w="1366" w:type="dxa"/>
          </w:tcPr>
          <w:p w14:paraId="764A36DF" w14:textId="4FAB9B8A"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71494D36" w14:textId="77777777" w:rsidTr="001555BB">
        <w:tc>
          <w:tcPr>
            <w:tcW w:w="1838" w:type="dxa"/>
          </w:tcPr>
          <w:p w14:paraId="0C7DD7A4" w14:textId="6D7D23BB"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(vii) Conflict of interest</w:t>
            </w:r>
          </w:p>
        </w:tc>
        <w:tc>
          <w:tcPr>
            <w:tcW w:w="5812" w:type="dxa"/>
          </w:tcPr>
          <w:p w14:paraId="52C66C18" w14:textId="7A03E9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Conflict of interest?</w:t>
            </w:r>
          </w:p>
        </w:tc>
        <w:tc>
          <w:tcPr>
            <w:tcW w:w="1366" w:type="dxa"/>
          </w:tcPr>
          <w:p w14:paraId="212DB36E" w14:textId="057ADBEC"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3B2054" w14:paraId="1738B707" w14:textId="77777777" w:rsidTr="001555BB">
        <w:tc>
          <w:tcPr>
            <w:tcW w:w="1838" w:type="dxa"/>
          </w:tcPr>
          <w:p w14:paraId="448C989D" w14:textId="6E51CCF4" w:rsid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(a) - (viii) Preparation of procedure</w:t>
            </w:r>
          </w:p>
        </w:tc>
        <w:tc>
          <w:tcPr>
            <w:tcW w:w="5812" w:type="dxa"/>
          </w:tcPr>
          <w:p w14:paraId="60C7A922" w14:textId="46986E43"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Been involved in the preparation of the procurement procedure?</w:t>
            </w:r>
          </w:p>
        </w:tc>
        <w:tc>
          <w:tcPr>
            <w:tcW w:w="1366" w:type="dxa"/>
          </w:tcPr>
          <w:p w14:paraId="66B05EFB" w14:textId="55539798" w:rsidR="003B2054"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1555BB" w14:paraId="08316CB2" w14:textId="77777777" w:rsidTr="001555BB">
        <w:tc>
          <w:tcPr>
            <w:tcW w:w="1838" w:type="dxa"/>
          </w:tcPr>
          <w:p w14:paraId="59F0081D" w14:textId="5BE30F31" w:rsid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(a) - (ix) Performance issues</w:t>
            </w:r>
          </w:p>
        </w:tc>
        <w:tc>
          <w:tcPr>
            <w:tcW w:w="5812" w:type="dxa"/>
          </w:tcPr>
          <w:p w14:paraId="687423AA" w14:textId="67B2CA89" w:rsidR="001555BB" w:rsidRP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Prior performance issues?</w:t>
            </w:r>
          </w:p>
        </w:tc>
        <w:tc>
          <w:tcPr>
            <w:tcW w:w="1366" w:type="dxa"/>
          </w:tcPr>
          <w:p w14:paraId="4A891683" w14:textId="02EB782A" w:rsidR="001555BB"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1555BB" w14:paraId="4DB017DF" w14:textId="77777777" w:rsidTr="001555BB">
        <w:tc>
          <w:tcPr>
            <w:tcW w:w="1838" w:type="dxa"/>
          </w:tcPr>
          <w:p w14:paraId="06878EA6" w14:textId="05ADDFBA" w:rsid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(a) - (x) Statements</w:t>
            </w:r>
          </w:p>
        </w:tc>
        <w:tc>
          <w:tcPr>
            <w:tcW w:w="5812" w:type="dxa"/>
          </w:tcPr>
          <w:p w14:paraId="08744FDF"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Do any of the following statements apply to you?</w:t>
            </w:r>
          </w:p>
          <w:p w14:paraId="7128E0EC"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You have been guilty of serious misrepresentation in supplying the information required for the verification of the absence of grounds for exclusion or the fulfilment of the selection criteria?</w:t>
            </w:r>
          </w:p>
          <w:p w14:paraId="48499F71"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You have withheld such information.</w:t>
            </w:r>
          </w:p>
          <w:p w14:paraId="4B76867F"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You are not able, without delay, to submit supporting documents if/when required.</w:t>
            </w:r>
          </w:p>
          <w:p w14:paraId="197823A4" w14:textId="1D1284D0" w:rsidR="001555BB" w:rsidRP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 xml:space="preserve">● You have undertaken to unduly influence the decision-making process of the contracting authority to obtain confidential information that may confer upon </w:t>
            </w:r>
            <w:proofErr w:type="gramStart"/>
            <w:r w:rsidRPr="003B2054">
              <w:rPr>
                <w:rFonts w:asciiTheme="minorHAnsi" w:hAnsiTheme="minorHAnsi" w:cstheme="minorHAnsi"/>
              </w:rPr>
              <w:t>you</w:t>
            </w:r>
            <w:proofErr w:type="gramEnd"/>
            <w:r w:rsidRPr="003B2054">
              <w:rPr>
                <w:rFonts w:asciiTheme="minorHAnsi" w:hAnsiTheme="minorHAnsi" w:cstheme="minorHAnsi"/>
              </w:rPr>
              <w:t xml:space="preserve"> undue advantages in the procurement procedure, or to negligently provide misleading information that may have a material influence on decisions concerning exclusion, selection or award.</w:t>
            </w:r>
          </w:p>
        </w:tc>
        <w:tc>
          <w:tcPr>
            <w:tcW w:w="1366" w:type="dxa"/>
          </w:tcPr>
          <w:p w14:paraId="30FBF9EF" w14:textId="1E6DA3D9" w:rsidR="001555BB" w:rsidRDefault="003B2054" w:rsidP="0097524A">
            <w:pPr>
              <w:pStyle w:val="Normal1"/>
              <w:spacing w:after="160"/>
              <w:rPr>
                <w:rFonts w:asciiTheme="minorHAnsi" w:hAnsiTheme="minorHAnsi" w:cstheme="minorHAnsi"/>
              </w:rPr>
            </w:pPr>
            <w:r>
              <w:rPr>
                <w:rFonts w:asciiTheme="minorHAnsi" w:hAnsiTheme="minorHAnsi" w:cstheme="minorHAnsi"/>
              </w:rPr>
              <w:t>Y</w:t>
            </w:r>
          </w:p>
        </w:tc>
      </w:tr>
      <w:tr w:rsidR="001555BB" w14:paraId="68E18FE4" w14:textId="77777777" w:rsidTr="001555BB">
        <w:tc>
          <w:tcPr>
            <w:tcW w:w="1838" w:type="dxa"/>
          </w:tcPr>
          <w:p w14:paraId="72C6EFFB" w14:textId="2904E0C7" w:rsid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(b) Modern Slavery</w:t>
            </w:r>
          </w:p>
        </w:tc>
        <w:tc>
          <w:tcPr>
            <w:tcW w:w="5812" w:type="dxa"/>
          </w:tcPr>
          <w:p w14:paraId="77BD8592"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xml:space="preserve">You are a relevant commercial organisation subject to Section 54 of the Modern Slavery Act 2015 if you carry on your business, or part of your business in the UK, </w:t>
            </w:r>
            <w:r w:rsidRPr="003B2054">
              <w:rPr>
                <w:rFonts w:asciiTheme="minorHAnsi" w:hAnsiTheme="minorHAnsi" w:cstheme="minorHAnsi"/>
              </w:rPr>
              <w:lastRenderedPageBreak/>
              <w:t>supplying goods or services and you have an annual turnover of at least £36 million.</w:t>
            </w:r>
          </w:p>
          <w:p w14:paraId="3CBA37C9"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If you are a relevant commercial organisation, please confirm:</w:t>
            </w:r>
          </w:p>
          <w:p w14:paraId="4EFAFCB3"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you have published a statement as required by Section 54 of the Modern Slavery Act</w:t>
            </w:r>
          </w:p>
          <w:p w14:paraId="0DBD4156"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that the statement complies with the requirements of Section 54 and any guidance issued under S54.</w:t>
            </w:r>
          </w:p>
          <w:p w14:paraId="30803FB5"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xml:space="preserve">If your latest published statement is available </w:t>
            </w:r>
            <w:proofErr w:type="gramStart"/>
            <w:r w:rsidRPr="003B2054">
              <w:rPr>
                <w:rFonts w:asciiTheme="minorHAnsi" w:hAnsiTheme="minorHAnsi" w:cstheme="minorHAnsi"/>
              </w:rPr>
              <w:t>electronically</w:t>
            </w:r>
            <w:proofErr w:type="gramEnd"/>
            <w:r w:rsidRPr="003B2054">
              <w:rPr>
                <w:rFonts w:asciiTheme="minorHAnsi" w:hAnsiTheme="minorHAnsi" w:cstheme="minorHAnsi"/>
              </w:rPr>
              <w:t xml:space="preserve"> please provide</w:t>
            </w:r>
          </w:p>
          <w:p w14:paraId="4318D6D3" w14:textId="77777777"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xml:space="preserve">- the web </w:t>
            </w:r>
            <w:proofErr w:type="gramStart"/>
            <w:r w:rsidRPr="003B2054">
              <w:rPr>
                <w:rFonts w:asciiTheme="minorHAnsi" w:hAnsiTheme="minorHAnsi" w:cstheme="minorHAnsi"/>
              </w:rPr>
              <w:t>address</w:t>
            </w:r>
            <w:proofErr w:type="gramEnd"/>
          </w:p>
          <w:p w14:paraId="41701EA3" w14:textId="7DEDADED" w:rsidR="003B2054" w:rsidRPr="003B2054" w:rsidRDefault="003B2054" w:rsidP="0097524A">
            <w:pPr>
              <w:pStyle w:val="Normal1"/>
              <w:spacing w:after="160"/>
              <w:rPr>
                <w:rFonts w:asciiTheme="minorHAnsi" w:hAnsiTheme="minorHAnsi" w:cstheme="minorHAnsi"/>
              </w:rPr>
            </w:pPr>
            <w:r w:rsidRPr="003B2054">
              <w:rPr>
                <w:rFonts w:asciiTheme="minorHAnsi" w:hAnsiTheme="minorHAnsi" w:cstheme="minorHAnsi"/>
              </w:rPr>
              <w:t>- precise reference of the documents.</w:t>
            </w:r>
          </w:p>
          <w:p w14:paraId="54F17003" w14:textId="0900C762" w:rsidR="001555BB" w:rsidRP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Or please confirm you are not a relevant commercial organisation.</w:t>
            </w:r>
          </w:p>
        </w:tc>
        <w:tc>
          <w:tcPr>
            <w:tcW w:w="1366" w:type="dxa"/>
          </w:tcPr>
          <w:p w14:paraId="4D62F86F" w14:textId="6F338556" w:rsidR="001555BB" w:rsidRDefault="003B2054" w:rsidP="0097524A">
            <w:pPr>
              <w:pStyle w:val="Normal1"/>
              <w:spacing w:after="160"/>
              <w:rPr>
                <w:rFonts w:asciiTheme="minorHAnsi" w:hAnsiTheme="minorHAnsi" w:cstheme="minorHAnsi"/>
              </w:rPr>
            </w:pPr>
            <w:r>
              <w:rPr>
                <w:rFonts w:asciiTheme="minorHAnsi" w:hAnsiTheme="minorHAnsi" w:cstheme="minorHAnsi"/>
              </w:rPr>
              <w:lastRenderedPageBreak/>
              <w:t>Y</w:t>
            </w:r>
          </w:p>
        </w:tc>
      </w:tr>
      <w:tr w:rsidR="001555BB" w14:paraId="06399E05" w14:textId="77777777" w:rsidTr="001555BB">
        <w:tc>
          <w:tcPr>
            <w:tcW w:w="1838" w:type="dxa"/>
          </w:tcPr>
          <w:p w14:paraId="138B36F5" w14:textId="63BF9973" w:rsid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(c) Further Details</w:t>
            </w:r>
          </w:p>
        </w:tc>
        <w:tc>
          <w:tcPr>
            <w:tcW w:w="5812" w:type="dxa"/>
          </w:tcPr>
          <w:p w14:paraId="5EC8125E" w14:textId="01D3502E" w:rsidR="001555BB" w:rsidRPr="001555BB" w:rsidRDefault="003B2054" w:rsidP="0097524A">
            <w:pPr>
              <w:pStyle w:val="Normal1"/>
              <w:spacing w:after="160"/>
              <w:rPr>
                <w:rFonts w:asciiTheme="minorHAnsi" w:hAnsiTheme="minorHAnsi" w:cstheme="minorHAnsi"/>
              </w:rPr>
            </w:pPr>
            <w:r w:rsidRPr="003B2054">
              <w:rPr>
                <w:rFonts w:asciiTheme="minorHAnsi" w:hAnsiTheme="minorHAnsi" w:cstheme="minorHAnsi"/>
              </w:rPr>
              <w:t>If you have answered YES to any of the questions relating to grounds for discretionary exclusion (or NO to any of the Modern Slavery Act questions), please explain what measures have been taken to demonstrate your reliability despite the existence of a relevant ground for exclusion? (</w:t>
            </w:r>
            <w:proofErr w:type="spellStart"/>
            <w:r w:rsidRPr="003B2054">
              <w:rPr>
                <w:rFonts w:asciiTheme="minorHAnsi" w:hAnsiTheme="minorHAnsi" w:cstheme="minorHAnsi"/>
              </w:rPr>
              <w:t>Self cleaning</w:t>
            </w:r>
            <w:proofErr w:type="spellEnd"/>
            <w:r w:rsidRPr="003B2054">
              <w:rPr>
                <w:rFonts w:asciiTheme="minorHAnsi" w:hAnsiTheme="minorHAnsi" w:cstheme="minorHAnsi"/>
              </w:rPr>
              <w:t>).</w:t>
            </w:r>
          </w:p>
        </w:tc>
        <w:tc>
          <w:tcPr>
            <w:tcW w:w="1366" w:type="dxa"/>
          </w:tcPr>
          <w:p w14:paraId="3C759749" w14:textId="268F2C5B" w:rsidR="001555BB" w:rsidRDefault="003B2054" w:rsidP="0097524A">
            <w:pPr>
              <w:pStyle w:val="Normal1"/>
              <w:spacing w:after="160"/>
              <w:rPr>
                <w:rFonts w:asciiTheme="minorHAnsi" w:hAnsiTheme="minorHAnsi" w:cstheme="minorHAnsi"/>
              </w:rPr>
            </w:pPr>
            <w:r>
              <w:rPr>
                <w:rFonts w:asciiTheme="minorHAnsi" w:hAnsiTheme="minorHAnsi" w:cstheme="minorHAnsi"/>
              </w:rPr>
              <w:t>N</w:t>
            </w:r>
          </w:p>
        </w:tc>
      </w:tr>
      <w:tr w:rsidR="00C423D5" w:rsidRPr="00F9631C" w14:paraId="5838B278" w14:textId="77777777" w:rsidTr="00C423D5">
        <w:tc>
          <w:tcPr>
            <w:tcW w:w="9016" w:type="dxa"/>
            <w:gridSpan w:val="3"/>
            <w:shd w:val="clear" w:color="auto" w:fill="auto"/>
          </w:tcPr>
          <w:p w14:paraId="3CC121C1" w14:textId="4A0513DA" w:rsidR="00C423D5" w:rsidRPr="00C423D5" w:rsidRDefault="00C423D5" w:rsidP="0097524A">
            <w:pPr>
              <w:pStyle w:val="Normal1"/>
              <w:spacing w:after="160"/>
              <w:rPr>
                <w:rFonts w:asciiTheme="minorHAnsi" w:hAnsiTheme="minorHAnsi" w:cstheme="minorHAnsi"/>
              </w:rPr>
            </w:pPr>
          </w:p>
        </w:tc>
      </w:tr>
      <w:tr w:rsidR="00F9631C" w:rsidRPr="00F9631C" w14:paraId="29D303C2" w14:textId="77777777" w:rsidTr="00F9631C">
        <w:tc>
          <w:tcPr>
            <w:tcW w:w="9016" w:type="dxa"/>
            <w:gridSpan w:val="3"/>
            <w:shd w:val="clear" w:color="auto" w:fill="9CC2E5" w:themeFill="accent5" w:themeFillTint="99"/>
          </w:tcPr>
          <w:p w14:paraId="5AC3EFCA" w14:textId="726239B9" w:rsidR="00F9631C" w:rsidRPr="00F9631C" w:rsidRDefault="00F9631C" w:rsidP="0097524A">
            <w:pPr>
              <w:pStyle w:val="Normal1"/>
              <w:spacing w:after="160"/>
              <w:rPr>
                <w:rFonts w:asciiTheme="minorHAnsi" w:hAnsiTheme="minorHAnsi" w:cstheme="minorHAnsi"/>
                <w:b/>
                <w:bCs/>
              </w:rPr>
            </w:pPr>
            <w:r w:rsidRPr="00F9631C">
              <w:rPr>
                <w:rFonts w:asciiTheme="minorHAnsi" w:hAnsiTheme="minorHAnsi" w:cstheme="minorHAnsi"/>
                <w:b/>
                <w:bCs/>
              </w:rPr>
              <w:t>Part 3, Section 5 - Economic and Financial Standing</w:t>
            </w:r>
          </w:p>
        </w:tc>
      </w:tr>
      <w:tr w:rsidR="003B2054" w14:paraId="3AD1B317" w14:textId="77777777" w:rsidTr="001555BB">
        <w:tc>
          <w:tcPr>
            <w:tcW w:w="1838" w:type="dxa"/>
          </w:tcPr>
          <w:p w14:paraId="6FA5DA93" w14:textId="5D3268B4"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(a) Electronic documentary evidence</w:t>
            </w:r>
          </w:p>
        </w:tc>
        <w:tc>
          <w:tcPr>
            <w:tcW w:w="5812" w:type="dxa"/>
          </w:tcPr>
          <w:p w14:paraId="65913FF8" w14:textId="4B631630"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If documentary evidence of economic and financial standing is available electronically (e.g. financial statements filed with Companies House), please provide:</w:t>
            </w:r>
          </w:p>
          <w:p w14:paraId="10500249"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 the web </w:t>
            </w:r>
            <w:proofErr w:type="gramStart"/>
            <w:r w:rsidRPr="00F9631C">
              <w:rPr>
                <w:rFonts w:asciiTheme="minorHAnsi" w:hAnsiTheme="minorHAnsi" w:cstheme="minorHAnsi"/>
              </w:rPr>
              <w:t>address</w:t>
            </w:r>
            <w:proofErr w:type="gramEnd"/>
          </w:p>
          <w:p w14:paraId="6874614A"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issuing authority</w:t>
            </w:r>
          </w:p>
          <w:p w14:paraId="48BF37E2" w14:textId="6B342B04"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 precise reference of the documents.</w:t>
            </w:r>
          </w:p>
        </w:tc>
        <w:tc>
          <w:tcPr>
            <w:tcW w:w="1366" w:type="dxa"/>
          </w:tcPr>
          <w:p w14:paraId="6ACFA3F4" w14:textId="04C348DB" w:rsidR="003B2054" w:rsidRDefault="00F95132" w:rsidP="0097524A">
            <w:pPr>
              <w:pStyle w:val="Normal1"/>
              <w:spacing w:after="160"/>
              <w:rPr>
                <w:rFonts w:asciiTheme="minorHAnsi" w:hAnsiTheme="minorHAnsi" w:cstheme="minorHAnsi"/>
              </w:rPr>
            </w:pPr>
            <w:r>
              <w:rPr>
                <w:rFonts w:asciiTheme="minorHAnsi" w:hAnsiTheme="minorHAnsi" w:cstheme="minorHAnsi"/>
              </w:rPr>
              <w:t>Y</w:t>
            </w:r>
          </w:p>
        </w:tc>
      </w:tr>
      <w:tr w:rsidR="003B2054" w14:paraId="2F771708" w14:textId="77777777" w:rsidTr="001555BB">
        <w:tc>
          <w:tcPr>
            <w:tcW w:w="1838" w:type="dxa"/>
          </w:tcPr>
          <w:p w14:paraId="0E8FF53D" w14:textId="0903431D"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(a) - (</w:t>
            </w:r>
            <w:proofErr w:type="spellStart"/>
            <w:r w:rsidRPr="00F9631C">
              <w:rPr>
                <w:rFonts w:asciiTheme="minorHAnsi" w:hAnsiTheme="minorHAnsi" w:cstheme="minorHAnsi"/>
              </w:rPr>
              <w:t>i</w:t>
            </w:r>
            <w:proofErr w:type="spellEnd"/>
            <w:r w:rsidRPr="00F9631C">
              <w:rPr>
                <w:rFonts w:asciiTheme="minorHAnsi" w:hAnsiTheme="minorHAnsi" w:cstheme="minorHAnsi"/>
              </w:rPr>
              <w:t>) Copy of accounts</w:t>
            </w:r>
          </w:p>
        </w:tc>
        <w:tc>
          <w:tcPr>
            <w:tcW w:w="5812" w:type="dxa"/>
          </w:tcPr>
          <w:p w14:paraId="43BFE1A1" w14:textId="73D9C332"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If documentary evidence of economic and financial standing is not available electronically, please provide a copy of your detailed accounts for the last two years (audited if required by law).</w:t>
            </w:r>
          </w:p>
        </w:tc>
        <w:tc>
          <w:tcPr>
            <w:tcW w:w="1366" w:type="dxa"/>
          </w:tcPr>
          <w:p w14:paraId="333FBE5F" w14:textId="60382844" w:rsidR="003B2054" w:rsidRDefault="00F95132" w:rsidP="0097524A">
            <w:pPr>
              <w:pStyle w:val="Normal1"/>
              <w:spacing w:after="160"/>
              <w:rPr>
                <w:rFonts w:asciiTheme="minorHAnsi" w:hAnsiTheme="minorHAnsi" w:cstheme="minorHAnsi"/>
              </w:rPr>
            </w:pPr>
            <w:r>
              <w:rPr>
                <w:rFonts w:asciiTheme="minorHAnsi" w:hAnsiTheme="minorHAnsi" w:cstheme="minorHAnsi"/>
              </w:rPr>
              <w:t>Y</w:t>
            </w:r>
          </w:p>
        </w:tc>
      </w:tr>
      <w:tr w:rsidR="003B2054" w14:paraId="461C5140" w14:textId="77777777" w:rsidTr="001555BB">
        <w:tc>
          <w:tcPr>
            <w:tcW w:w="1838" w:type="dxa"/>
          </w:tcPr>
          <w:p w14:paraId="1E9EEEFA" w14:textId="6D8D83A4"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(a) - (ii) Copy of </w:t>
            </w:r>
            <w:proofErr w:type="gramStart"/>
            <w:r w:rsidRPr="00F9631C">
              <w:rPr>
                <w:rFonts w:asciiTheme="minorHAnsi" w:hAnsiTheme="minorHAnsi" w:cstheme="minorHAnsi"/>
              </w:rPr>
              <w:t>relying</w:t>
            </w:r>
            <w:proofErr w:type="gramEnd"/>
            <w:r w:rsidRPr="00F9631C">
              <w:rPr>
                <w:rFonts w:asciiTheme="minorHAnsi" w:hAnsiTheme="minorHAnsi" w:cstheme="minorHAnsi"/>
              </w:rPr>
              <w:t xml:space="preserve"> accounts</w:t>
            </w:r>
          </w:p>
        </w:tc>
        <w:tc>
          <w:tcPr>
            <w:tcW w:w="5812" w:type="dxa"/>
          </w:tcPr>
          <w:p w14:paraId="5242BDF8" w14:textId="27307391"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Also please provide for any other person or entity on whom you are </w:t>
            </w:r>
            <w:proofErr w:type="gramStart"/>
            <w:r w:rsidRPr="00F9631C">
              <w:rPr>
                <w:rFonts w:asciiTheme="minorHAnsi" w:hAnsiTheme="minorHAnsi" w:cstheme="minorHAnsi"/>
              </w:rPr>
              <w:t>relying</w:t>
            </w:r>
            <w:proofErr w:type="gramEnd"/>
            <w:r w:rsidRPr="00F9631C">
              <w:rPr>
                <w:rFonts w:asciiTheme="minorHAnsi" w:hAnsiTheme="minorHAnsi" w:cstheme="minorHAnsi"/>
              </w:rPr>
              <w:t xml:space="preserve"> to meet the selection criteria relating to economic and financial standing a copy of their detailed accounts for the last two years (audited if required by law).</w:t>
            </w:r>
          </w:p>
        </w:tc>
        <w:tc>
          <w:tcPr>
            <w:tcW w:w="1366" w:type="dxa"/>
          </w:tcPr>
          <w:p w14:paraId="657EA211" w14:textId="379BB02B" w:rsidR="003B2054" w:rsidRDefault="00F95132" w:rsidP="0097524A">
            <w:pPr>
              <w:pStyle w:val="Normal1"/>
              <w:spacing w:after="160"/>
              <w:rPr>
                <w:rFonts w:asciiTheme="minorHAnsi" w:hAnsiTheme="minorHAnsi" w:cstheme="minorHAnsi"/>
              </w:rPr>
            </w:pPr>
            <w:r>
              <w:rPr>
                <w:rFonts w:asciiTheme="minorHAnsi" w:hAnsiTheme="minorHAnsi" w:cstheme="minorHAnsi"/>
              </w:rPr>
              <w:t>Y</w:t>
            </w:r>
          </w:p>
        </w:tc>
      </w:tr>
      <w:tr w:rsidR="003B2054" w14:paraId="6818060C" w14:textId="77777777" w:rsidTr="001555BB">
        <w:tc>
          <w:tcPr>
            <w:tcW w:w="1838" w:type="dxa"/>
          </w:tcPr>
          <w:p w14:paraId="1227ACD6" w14:textId="2E6125FA"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lastRenderedPageBreak/>
              <w:t>(a) - (iii) Alternative Means</w:t>
            </w:r>
          </w:p>
        </w:tc>
        <w:tc>
          <w:tcPr>
            <w:tcW w:w="5812" w:type="dxa"/>
          </w:tcPr>
          <w:p w14:paraId="69D1A59A" w14:textId="434B00D4"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If you cannot provide an electronic link to your audited accounts, and cannot provide a copy, please provide any of the following alternatives:</w:t>
            </w:r>
          </w:p>
          <w:p w14:paraId="2ACAF75D"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(a) A statement of your annual turnover, Profit and Loss Account/Income Statement, Balance Sheet/Statement of Financial Position and Statement of Cash Flow for the most recent year(s) of trading and a bank letter outlining the current cash and credit facility position.</w:t>
            </w:r>
          </w:p>
          <w:p w14:paraId="171E4531" w14:textId="6FA26008"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(b) Alternative information to evidence economic and financial standing if any of the above are not available (e.g. forecast financial statements and a statement of funding provided by the owners and/or the bank, charity accruals accounts or an alternative means of demonstrating financial status).</w:t>
            </w:r>
          </w:p>
        </w:tc>
        <w:tc>
          <w:tcPr>
            <w:tcW w:w="1366" w:type="dxa"/>
          </w:tcPr>
          <w:p w14:paraId="7F512C28" w14:textId="385EB051" w:rsidR="003B2054" w:rsidRDefault="00F95132" w:rsidP="0097524A">
            <w:pPr>
              <w:pStyle w:val="Normal1"/>
              <w:spacing w:after="160"/>
              <w:rPr>
                <w:rFonts w:asciiTheme="minorHAnsi" w:hAnsiTheme="minorHAnsi" w:cstheme="minorHAnsi"/>
              </w:rPr>
            </w:pPr>
            <w:r>
              <w:rPr>
                <w:rFonts w:asciiTheme="minorHAnsi" w:hAnsiTheme="minorHAnsi" w:cstheme="minorHAnsi"/>
              </w:rPr>
              <w:t>Y</w:t>
            </w:r>
          </w:p>
        </w:tc>
      </w:tr>
      <w:tr w:rsidR="003B2054" w14:paraId="0DF1F144" w14:textId="77777777" w:rsidTr="001555BB">
        <w:tc>
          <w:tcPr>
            <w:tcW w:w="1838" w:type="dxa"/>
          </w:tcPr>
          <w:p w14:paraId="06C70F0D" w14:textId="0597E456"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(b) Minimum Levels</w:t>
            </w:r>
          </w:p>
        </w:tc>
        <w:tc>
          <w:tcPr>
            <w:tcW w:w="5812" w:type="dxa"/>
          </w:tcPr>
          <w:p w14:paraId="1D991E72" w14:textId="12B58C11"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Where we have specified a minimum level of economic and financial standing and/or a minimum financial threshold within the evaluation criteria for this procurement, please ‘self-certify’ that you meet the requirements set out in the procurement documents.</w:t>
            </w:r>
          </w:p>
        </w:tc>
        <w:tc>
          <w:tcPr>
            <w:tcW w:w="1366" w:type="dxa"/>
          </w:tcPr>
          <w:p w14:paraId="1631C226" w14:textId="20E4B3B1" w:rsidR="003B2054" w:rsidRDefault="00F95132" w:rsidP="0097524A">
            <w:pPr>
              <w:pStyle w:val="Normal1"/>
              <w:spacing w:after="160"/>
              <w:rPr>
                <w:rFonts w:asciiTheme="minorHAnsi" w:hAnsiTheme="minorHAnsi" w:cstheme="minorHAnsi"/>
              </w:rPr>
            </w:pPr>
            <w:r>
              <w:rPr>
                <w:rFonts w:asciiTheme="minorHAnsi" w:hAnsiTheme="minorHAnsi" w:cstheme="minorHAnsi"/>
              </w:rPr>
              <w:t>Y</w:t>
            </w:r>
          </w:p>
        </w:tc>
      </w:tr>
      <w:tr w:rsidR="003B2054" w14:paraId="2D60D3DC" w14:textId="77777777" w:rsidTr="001555BB">
        <w:tc>
          <w:tcPr>
            <w:tcW w:w="1838" w:type="dxa"/>
          </w:tcPr>
          <w:p w14:paraId="576B7909" w14:textId="648119A2"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(c) Guarantee or other security</w:t>
            </w:r>
          </w:p>
        </w:tc>
        <w:tc>
          <w:tcPr>
            <w:tcW w:w="5812" w:type="dxa"/>
          </w:tcPr>
          <w:p w14:paraId="510F4435" w14:textId="3B414D0C"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Where you are relying on another member of your bidding group/consortium or any subcontractors or other security </w:t>
            </w:r>
            <w:proofErr w:type="gramStart"/>
            <w:r w:rsidRPr="00F9631C">
              <w:rPr>
                <w:rFonts w:asciiTheme="minorHAnsi" w:hAnsiTheme="minorHAnsi" w:cstheme="minorHAnsi"/>
              </w:rPr>
              <w:t>in order to</w:t>
            </w:r>
            <w:proofErr w:type="gramEnd"/>
            <w:r w:rsidRPr="00F9631C">
              <w:rPr>
                <w:rFonts w:asciiTheme="minorHAnsi" w:hAnsiTheme="minorHAnsi" w:cstheme="minorHAnsi"/>
              </w:rPr>
              <w:t xml:space="preserve"> meet the selection criteria relating to economic and financial standing, please confirm that the relevant person or entity is willing to provide a guarantee or other security if required.</w:t>
            </w:r>
          </w:p>
        </w:tc>
        <w:tc>
          <w:tcPr>
            <w:tcW w:w="1366" w:type="dxa"/>
          </w:tcPr>
          <w:p w14:paraId="51B87B59" w14:textId="04A617D0" w:rsidR="003B2054" w:rsidRDefault="00F95132" w:rsidP="0097524A">
            <w:pPr>
              <w:pStyle w:val="Normal1"/>
              <w:spacing w:after="160"/>
              <w:rPr>
                <w:rFonts w:asciiTheme="minorHAnsi" w:hAnsiTheme="minorHAnsi" w:cstheme="minorHAnsi"/>
              </w:rPr>
            </w:pPr>
            <w:r>
              <w:rPr>
                <w:rFonts w:asciiTheme="minorHAnsi" w:hAnsiTheme="minorHAnsi" w:cstheme="minorHAnsi"/>
              </w:rPr>
              <w:t>Y</w:t>
            </w:r>
          </w:p>
        </w:tc>
      </w:tr>
      <w:tr w:rsidR="003B2054" w14:paraId="3D509325" w14:textId="77777777" w:rsidTr="001555BB">
        <w:tc>
          <w:tcPr>
            <w:tcW w:w="1838" w:type="dxa"/>
          </w:tcPr>
          <w:p w14:paraId="58DBECA4" w14:textId="311B35EB" w:rsidR="003B2054" w:rsidRPr="003B2054" w:rsidRDefault="00F9631C" w:rsidP="0097524A">
            <w:pPr>
              <w:pStyle w:val="Normal1"/>
              <w:spacing w:after="160"/>
              <w:rPr>
                <w:rFonts w:asciiTheme="minorHAnsi" w:hAnsiTheme="minorHAnsi" w:cstheme="minorHAnsi"/>
              </w:rPr>
            </w:pPr>
            <w:r>
              <w:rPr>
                <w:rFonts w:asciiTheme="minorHAnsi" w:hAnsiTheme="minorHAnsi" w:cstheme="minorHAnsi"/>
              </w:rPr>
              <w:t xml:space="preserve">Note </w:t>
            </w:r>
          </w:p>
        </w:tc>
        <w:tc>
          <w:tcPr>
            <w:tcW w:w="5812" w:type="dxa"/>
          </w:tcPr>
          <w:p w14:paraId="08123DCD" w14:textId="55F7BFC9" w:rsidR="003B2054" w:rsidRPr="003B2054" w:rsidRDefault="00F9631C" w:rsidP="0097524A">
            <w:pPr>
              <w:pStyle w:val="Normal1"/>
              <w:spacing w:after="160"/>
              <w:rPr>
                <w:rFonts w:asciiTheme="minorHAnsi" w:hAnsiTheme="minorHAnsi" w:cstheme="minorHAnsi"/>
              </w:rPr>
            </w:pPr>
            <w:r w:rsidRPr="00F9631C">
              <w:rPr>
                <w:rFonts w:asciiTheme="minorHAnsi" w:hAnsiTheme="minorHAnsi" w:cstheme="minorHAnsi"/>
              </w:rPr>
              <w:t>The information provided in this section will, as appropriate, help to inform an assessment of the economic and financial standing of your request to participate.  If adequate economic and financial standing cannot be demonstrated your bid will be excluded.</w:t>
            </w:r>
          </w:p>
        </w:tc>
        <w:tc>
          <w:tcPr>
            <w:tcW w:w="1366" w:type="dxa"/>
          </w:tcPr>
          <w:p w14:paraId="3ED99C5E" w14:textId="7BF051D5" w:rsidR="003B2054" w:rsidRDefault="00F9631C" w:rsidP="0097524A">
            <w:pPr>
              <w:pStyle w:val="Normal1"/>
              <w:spacing w:after="160"/>
              <w:rPr>
                <w:rFonts w:asciiTheme="minorHAnsi" w:hAnsiTheme="minorHAnsi" w:cstheme="minorHAnsi"/>
              </w:rPr>
            </w:pPr>
            <w:r>
              <w:rPr>
                <w:rFonts w:asciiTheme="minorHAnsi" w:hAnsiTheme="minorHAnsi" w:cstheme="minorHAnsi"/>
              </w:rPr>
              <w:t>-</w:t>
            </w:r>
          </w:p>
        </w:tc>
      </w:tr>
      <w:tr w:rsidR="00C423D5" w:rsidRPr="00F9631C" w14:paraId="2065A101" w14:textId="77777777" w:rsidTr="00C423D5">
        <w:tc>
          <w:tcPr>
            <w:tcW w:w="9016" w:type="dxa"/>
            <w:gridSpan w:val="3"/>
            <w:shd w:val="clear" w:color="auto" w:fill="auto"/>
          </w:tcPr>
          <w:p w14:paraId="040A7636" w14:textId="3FD77434" w:rsidR="00C423D5" w:rsidRPr="00C423D5" w:rsidRDefault="00C423D5" w:rsidP="0097524A">
            <w:pPr>
              <w:pStyle w:val="Normal1"/>
              <w:spacing w:after="160"/>
              <w:rPr>
                <w:rFonts w:asciiTheme="minorHAnsi" w:hAnsiTheme="minorHAnsi" w:cstheme="minorHAnsi"/>
              </w:rPr>
            </w:pPr>
          </w:p>
        </w:tc>
      </w:tr>
      <w:tr w:rsidR="00F9631C" w:rsidRPr="00F9631C" w14:paraId="4E4CDF5F" w14:textId="77777777" w:rsidTr="00F9631C">
        <w:tc>
          <w:tcPr>
            <w:tcW w:w="9016" w:type="dxa"/>
            <w:gridSpan w:val="3"/>
            <w:shd w:val="clear" w:color="auto" w:fill="9CC2E5" w:themeFill="accent5" w:themeFillTint="99"/>
          </w:tcPr>
          <w:p w14:paraId="2BE6BF7D" w14:textId="2BC81879" w:rsidR="00F9631C" w:rsidRPr="00F9631C" w:rsidRDefault="00F9631C" w:rsidP="0097524A">
            <w:pPr>
              <w:pStyle w:val="Normal1"/>
              <w:spacing w:after="160"/>
              <w:rPr>
                <w:rFonts w:asciiTheme="minorHAnsi" w:hAnsiTheme="minorHAnsi" w:cstheme="minorHAnsi"/>
                <w:b/>
                <w:bCs/>
              </w:rPr>
            </w:pPr>
            <w:r w:rsidRPr="00F9631C">
              <w:rPr>
                <w:rFonts w:asciiTheme="minorHAnsi" w:hAnsiTheme="minorHAnsi" w:cstheme="minorHAnsi"/>
                <w:b/>
                <w:bCs/>
              </w:rPr>
              <w:t>Section 6 - Technical and Professional Ability</w:t>
            </w:r>
          </w:p>
        </w:tc>
      </w:tr>
      <w:tr w:rsidR="00F9631C" w14:paraId="1528DF8F" w14:textId="77777777" w:rsidTr="001555BB">
        <w:tc>
          <w:tcPr>
            <w:tcW w:w="1838" w:type="dxa"/>
          </w:tcPr>
          <w:p w14:paraId="14784C51" w14:textId="2FF9242B" w:rsid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(a) Relevant Experience and Contract Examples</w:t>
            </w:r>
          </w:p>
        </w:tc>
        <w:tc>
          <w:tcPr>
            <w:tcW w:w="5812" w:type="dxa"/>
          </w:tcPr>
          <w:p w14:paraId="7DD6BE17" w14:textId="2A2C41F8"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32477A82"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lastRenderedPageBreak/>
              <w:t>The named contact provided should be able to provide written evidence to confirm the accuracy of the information provided below.</w:t>
            </w:r>
          </w:p>
          <w:p w14:paraId="7B339455"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For consortium bids, or where you have indicated that you are relying on a subcontractor </w:t>
            </w:r>
            <w:proofErr w:type="gramStart"/>
            <w:r w:rsidRPr="00F9631C">
              <w:rPr>
                <w:rFonts w:asciiTheme="minorHAnsi" w:hAnsiTheme="minorHAnsi" w:cstheme="minorHAnsi"/>
              </w:rPr>
              <w:t>in order to</w:t>
            </w:r>
            <w:proofErr w:type="gramEnd"/>
            <w:r w:rsidRPr="00F9631C">
              <w:rPr>
                <w:rFonts w:asciiTheme="minorHAnsi" w:hAnsiTheme="minorHAnsi" w:cstheme="minorHAnsi"/>
              </w:rPr>
              <w:t xml:space="preserve"> meet the technical and professional ability, you should provide relevant examples of where the consortium/subcontractors have delivered similar requirements. If this is not possible (e.g. the consortium is newly </w:t>
            </w:r>
            <w:proofErr w:type="gramStart"/>
            <w:r w:rsidRPr="00F9631C">
              <w:rPr>
                <w:rFonts w:asciiTheme="minorHAnsi" w:hAnsiTheme="minorHAnsi" w:cstheme="minorHAnsi"/>
              </w:rPr>
              <w:t>formed</w:t>
            </w:r>
            <w:proofErr w:type="gramEnd"/>
            <w:r w:rsidRPr="00F9631C">
              <w:rPr>
                <w:rFonts w:asciiTheme="minorHAnsi" w:hAnsiTheme="minorHAnsi" w:cstheme="minorHAnsi"/>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7DA5DD8D" w14:textId="7EEB8EA6"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F31743D"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For each </w:t>
            </w:r>
            <w:proofErr w:type="gramStart"/>
            <w:r w:rsidRPr="00F9631C">
              <w:rPr>
                <w:rFonts w:asciiTheme="minorHAnsi" w:hAnsiTheme="minorHAnsi" w:cstheme="minorHAnsi"/>
              </w:rPr>
              <w:t>contract</w:t>
            </w:r>
            <w:proofErr w:type="gramEnd"/>
            <w:r w:rsidRPr="00F9631C">
              <w:rPr>
                <w:rFonts w:asciiTheme="minorHAnsi" w:hAnsiTheme="minorHAnsi" w:cstheme="minorHAnsi"/>
              </w:rPr>
              <w:t xml:space="preserve"> please provide the following information</w:t>
            </w:r>
          </w:p>
          <w:p w14:paraId="0745387B"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Name of customer organisation who signed the contract</w:t>
            </w:r>
          </w:p>
          <w:p w14:paraId="059484E1"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Name of supplier who signed the contract</w:t>
            </w:r>
          </w:p>
          <w:p w14:paraId="2DBA5613"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Point of contact of the customer</w:t>
            </w:r>
          </w:p>
          <w:p w14:paraId="6084E26E"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Position in the customer’s organisation</w:t>
            </w:r>
          </w:p>
          <w:p w14:paraId="64EF7365"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E-mail address</w:t>
            </w:r>
          </w:p>
          <w:p w14:paraId="512AD6F0"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Description of contract</w:t>
            </w:r>
          </w:p>
          <w:p w14:paraId="73848894"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Contract Start date</w:t>
            </w:r>
          </w:p>
          <w:p w14:paraId="3E789C56" w14:textId="77777777"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Contract completion date</w:t>
            </w:r>
          </w:p>
          <w:p w14:paraId="42A38D4D" w14:textId="2DCC620E"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Estimated contract value</w:t>
            </w:r>
          </w:p>
          <w:p w14:paraId="66146D34" w14:textId="1AC86689"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If you cannot provide at least one </w:t>
            </w:r>
            <w:proofErr w:type="gramStart"/>
            <w:r w:rsidRPr="00F9631C">
              <w:rPr>
                <w:rFonts w:asciiTheme="minorHAnsi" w:hAnsiTheme="minorHAnsi" w:cstheme="minorHAnsi"/>
              </w:rPr>
              <w:t>example</w:t>
            </w:r>
            <w:proofErr w:type="gramEnd"/>
            <w:r w:rsidRPr="00F9631C">
              <w:rPr>
                <w:rFonts w:asciiTheme="minorHAnsi" w:hAnsiTheme="minorHAnsi" w:cstheme="minorHAnsi"/>
              </w:rPr>
              <w:t xml:space="preserve"> please answer question (b)"</w:t>
            </w:r>
          </w:p>
        </w:tc>
        <w:tc>
          <w:tcPr>
            <w:tcW w:w="1366" w:type="dxa"/>
          </w:tcPr>
          <w:p w14:paraId="38AE636B" w14:textId="77777777" w:rsidR="00F9631C" w:rsidRDefault="00F9631C" w:rsidP="0097524A">
            <w:pPr>
              <w:pStyle w:val="Normal1"/>
              <w:spacing w:after="160"/>
              <w:rPr>
                <w:rFonts w:asciiTheme="minorHAnsi" w:hAnsiTheme="minorHAnsi" w:cstheme="minorHAnsi"/>
              </w:rPr>
            </w:pPr>
          </w:p>
        </w:tc>
      </w:tr>
      <w:tr w:rsidR="00F9631C" w14:paraId="113FE357" w14:textId="77777777" w:rsidTr="001555BB">
        <w:tc>
          <w:tcPr>
            <w:tcW w:w="1838" w:type="dxa"/>
          </w:tcPr>
          <w:p w14:paraId="7D07E510" w14:textId="4B8CA42E" w:rsid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(b) Explanation</w:t>
            </w:r>
          </w:p>
        </w:tc>
        <w:tc>
          <w:tcPr>
            <w:tcW w:w="5812" w:type="dxa"/>
          </w:tcPr>
          <w:p w14:paraId="32EB8D33" w14:textId="44547772"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 xml:space="preserve">If you cannot provide at least one example for question (a), in no more than 500 words, please provide an explanation for this and how you meet the selection criteria relating to technical and professional ability e.g. </w:t>
            </w:r>
            <w:r w:rsidRPr="00F9631C">
              <w:rPr>
                <w:rFonts w:asciiTheme="minorHAnsi" w:hAnsiTheme="minorHAnsi" w:cstheme="minorHAnsi"/>
              </w:rPr>
              <w:lastRenderedPageBreak/>
              <w:t xml:space="preserve">your organisation is a new </w:t>
            </w:r>
            <w:proofErr w:type="gramStart"/>
            <w:r w:rsidRPr="00F9631C">
              <w:rPr>
                <w:rFonts w:asciiTheme="minorHAnsi" w:hAnsiTheme="minorHAnsi" w:cstheme="minorHAnsi"/>
              </w:rPr>
              <w:t>start-up</w:t>
            </w:r>
            <w:proofErr w:type="gramEnd"/>
            <w:r w:rsidRPr="00F9631C">
              <w:rPr>
                <w:rFonts w:asciiTheme="minorHAnsi" w:hAnsiTheme="minorHAnsi" w:cstheme="minorHAnsi"/>
              </w:rPr>
              <w:t xml:space="preserve"> or you have provided services in the past but not under a contract.</w:t>
            </w:r>
          </w:p>
        </w:tc>
        <w:tc>
          <w:tcPr>
            <w:tcW w:w="1366" w:type="dxa"/>
          </w:tcPr>
          <w:p w14:paraId="1194B712" w14:textId="77777777" w:rsidR="00F9631C" w:rsidRDefault="00F9631C" w:rsidP="0097524A">
            <w:pPr>
              <w:pStyle w:val="Normal1"/>
              <w:spacing w:after="160"/>
              <w:rPr>
                <w:rFonts w:asciiTheme="minorHAnsi" w:hAnsiTheme="minorHAnsi" w:cstheme="minorHAnsi"/>
              </w:rPr>
            </w:pPr>
          </w:p>
        </w:tc>
      </w:tr>
      <w:tr w:rsidR="00F9631C" w14:paraId="7E3E0242" w14:textId="77777777" w:rsidTr="001555BB">
        <w:tc>
          <w:tcPr>
            <w:tcW w:w="1838" w:type="dxa"/>
          </w:tcPr>
          <w:p w14:paraId="764B6CE4" w14:textId="47545C83" w:rsid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(c) Maintenance of Healthy Supply</w:t>
            </w:r>
          </w:p>
        </w:tc>
        <w:tc>
          <w:tcPr>
            <w:tcW w:w="5812" w:type="dxa"/>
          </w:tcPr>
          <w:p w14:paraId="469D4B75" w14:textId="4A3A8A3D"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Where you intend to subcontract a proportion of the contract, please demonstrate how you have previously maintained healthy supply chains with your subcontractor(s). 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c>
          <w:tcPr>
            <w:tcW w:w="1366" w:type="dxa"/>
          </w:tcPr>
          <w:p w14:paraId="1B649F3F" w14:textId="77777777" w:rsidR="00F9631C" w:rsidRDefault="00F9631C" w:rsidP="0097524A">
            <w:pPr>
              <w:pStyle w:val="Normal1"/>
              <w:spacing w:after="160"/>
              <w:rPr>
                <w:rFonts w:asciiTheme="minorHAnsi" w:hAnsiTheme="minorHAnsi" w:cstheme="minorHAnsi"/>
              </w:rPr>
            </w:pPr>
          </w:p>
        </w:tc>
      </w:tr>
      <w:tr w:rsidR="00F9631C" w14:paraId="6E4B9D55" w14:textId="77777777" w:rsidTr="001555BB">
        <w:tc>
          <w:tcPr>
            <w:tcW w:w="1838" w:type="dxa"/>
          </w:tcPr>
          <w:p w14:paraId="24E90BFC" w14:textId="094AF84A" w:rsidR="00F9631C" w:rsidRDefault="00F9631C" w:rsidP="0097524A">
            <w:pPr>
              <w:pStyle w:val="Normal1"/>
              <w:spacing w:after="160"/>
              <w:rPr>
                <w:rFonts w:asciiTheme="minorHAnsi" w:hAnsiTheme="minorHAnsi" w:cstheme="minorHAnsi"/>
              </w:rPr>
            </w:pPr>
            <w:r>
              <w:rPr>
                <w:rFonts w:asciiTheme="minorHAnsi" w:hAnsiTheme="minorHAnsi" w:cstheme="minorHAnsi"/>
              </w:rPr>
              <w:t xml:space="preserve">Note </w:t>
            </w:r>
          </w:p>
        </w:tc>
        <w:tc>
          <w:tcPr>
            <w:tcW w:w="5812" w:type="dxa"/>
          </w:tcPr>
          <w:p w14:paraId="1B7D95B8" w14:textId="50A41DEB" w:rsidR="00F9631C" w:rsidRPr="00F9631C" w:rsidRDefault="00F9631C" w:rsidP="0097524A">
            <w:pPr>
              <w:pStyle w:val="Normal1"/>
              <w:spacing w:after="160"/>
              <w:rPr>
                <w:rFonts w:asciiTheme="minorHAnsi" w:hAnsiTheme="minorHAnsi" w:cstheme="minorHAnsi"/>
              </w:rPr>
            </w:pPr>
            <w:r w:rsidRPr="00F9631C">
              <w:rPr>
                <w:rFonts w:asciiTheme="minorHAnsi" w:hAnsiTheme="minorHAnsi" w:cstheme="minorHAnsi"/>
              </w:rPr>
              <w:t>If adequate technical and professional ability cannot be demonstrated your bid will be excluded.</w:t>
            </w:r>
          </w:p>
        </w:tc>
        <w:tc>
          <w:tcPr>
            <w:tcW w:w="1366" w:type="dxa"/>
          </w:tcPr>
          <w:p w14:paraId="3BE57F26" w14:textId="1C23F146" w:rsidR="00F9631C" w:rsidRDefault="00F9631C" w:rsidP="0097524A">
            <w:pPr>
              <w:pStyle w:val="Normal1"/>
              <w:spacing w:after="160"/>
              <w:rPr>
                <w:rFonts w:asciiTheme="minorHAnsi" w:hAnsiTheme="minorHAnsi" w:cstheme="minorHAnsi"/>
              </w:rPr>
            </w:pPr>
            <w:r>
              <w:rPr>
                <w:rFonts w:asciiTheme="minorHAnsi" w:hAnsiTheme="minorHAnsi" w:cstheme="minorHAnsi"/>
              </w:rPr>
              <w:t>-</w:t>
            </w:r>
          </w:p>
        </w:tc>
      </w:tr>
      <w:tr w:rsidR="00044C9D" w:rsidRPr="00F9631C" w14:paraId="4BBF59CD" w14:textId="77777777" w:rsidTr="00044C9D">
        <w:tc>
          <w:tcPr>
            <w:tcW w:w="9016" w:type="dxa"/>
            <w:gridSpan w:val="3"/>
            <w:shd w:val="clear" w:color="auto" w:fill="auto"/>
          </w:tcPr>
          <w:p w14:paraId="30085C08" w14:textId="4791B8D8" w:rsidR="00044C9D" w:rsidRPr="00A40F11" w:rsidRDefault="00044C9D" w:rsidP="0097524A">
            <w:pPr>
              <w:pStyle w:val="Normal1"/>
              <w:spacing w:after="160"/>
              <w:rPr>
                <w:rFonts w:asciiTheme="minorHAnsi" w:hAnsiTheme="minorHAnsi" w:cstheme="minorHAnsi"/>
              </w:rPr>
            </w:pPr>
          </w:p>
        </w:tc>
      </w:tr>
      <w:tr w:rsidR="00F9631C" w:rsidRPr="00F9631C" w14:paraId="2026ABE7" w14:textId="77777777" w:rsidTr="00F9631C">
        <w:tc>
          <w:tcPr>
            <w:tcW w:w="9016" w:type="dxa"/>
            <w:gridSpan w:val="3"/>
            <w:shd w:val="clear" w:color="auto" w:fill="9CC2E5" w:themeFill="accent5" w:themeFillTint="99"/>
          </w:tcPr>
          <w:p w14:paraId="04B49E39" w14:textId="5C4724FF" w:rsidR="00F9631C" w:rsidRPr="00F9631C" w:rsidRDefault="00F9631C" w:rsidP="0097524A">
            <w:pPr>
              <w:pStyle w:val="Normal1"/>
              <w:spacing w:after="160"/>
              <w:rPr>
                <w:rFonts w:asciiTheme="minorHAnsi" w:hAnsiTheme="minorHAnsi" w:cstheme="minorHAnsi"/>
                <w:b/>
                <w:bCs/>
              </w:rPr>
            </w:pPr>
            <w:r w:rsidRPr="00F9631C">
              <w:rPr>
                <w:rFonts w:asciiTheme="minorHAnsi" w:hAnsiTheme="minorHAnsi" w:cstheme="minorHAnsi"/>
                <w:b/>
                <w:bCs/>
              </w:rPr>
              <w:t>Section 7 - Additional Questions including Project Specific Questions</w:t>
            </w:r>
          </w:p>
        </w:tc>
      </w:tr>
      <w:tr w:rsidR="00BE5181" w:rsidRPr="00BE5181" w14:paraId="20CC4ED7" w14:textId="77777777" w:rsidTr="00E0338E">
        <w:tc>
          <w:tcPr>
            <w:tcW w:w="9016" w:type="dxa"/>
            <w:gridSpan w:val="3"/>
          </w:tcPr>
          <w:p w14:paraId="6A9CEA10" w14:textId="4AB1F55D" w:rsidR="00BE5181" w:rsidRPr="00BE5181" w:rsidRDefault="00BE5181" w:rsidP="0097524A">
            <w:pPr>
              <w:pStyle w:val="Normal1"/>
              <w:spacing w:after="160"/>
              <w:rPr>
                <w:rFonts w:asciiTheme="minorHAnsi" w:hAnsiTheme="minorHAnsi" w:cstheme="minorHAnsi"/>
              </w:rPr>
            </w:pPr>
          </w:p>
        </w:tc>
      </w:tr>
      <w:tr w:rsidR="00BE5181" w:rsidRPr="00BE5181" w14:paraId="243E2D8A" w14:textId="77777777" w:rsidTr="00E0338E">
        <w:tc>
          <w:tcPr>
            <w:tcW w:w="9016" w:type="dxa"/>
            <w:gridSpan w:val="3"/>
          </w:tcPr>
          <w:p w14:paraId="15E8EFA4" w14:textId="29BBD033" w:rsidR="00BE5181" w:rsidRPr="00BE5181" w:rsidRDefault="00BE5181" w:rsidP="0097524A">
            <w:pPr>
              <w:pStyle w:val="Normal1"/>
              <w:spacing w:after="160"/>
              <w:rPr>
                <w:rFonts w:asciiTheme="minorHAnsi" w:hAnsiTheme="minorHAnsi" w:cstheme="minorHAnsi"/>
                <w:b/>
                <w:bCs/>
              </w:rPr>
            </w:pPr>
            <w:r w:rsidRPr="00BE5181">
              <w:rPr>
                <w:rFonts w:asciiTheme="minorHAnsi" w:hAnsiTheme="minorHAnsi" w:cstheme="minorHAnsi"/>
                <w:b/>
                <w:bCs/>
              </w:rPr>
              <w:t>Insurance</w:t>
            </w:r>
          </w:p>
        </w:tc>
      </w:tr>
      <w:tr w:rsidR="00BE5181" w14:paraId="773A697D" w14:textId="77777777" w:rsidTr="001555BB">
        <w:tc>
          <w:tcPr>
            <w:tcW w:w="1838" w:type="dxa"/>
          </w:tcPr>
          <w:p w14:paraId="079E0075" w14:textId="079527C1" w:rsidR="00BE5181" w:rsidRDefault="00DD6B86" w:rsidP="0097524A">
            <w:pPr>
              <w:pStyle w:val="Normal1"/>
              <w:spacing w:after="160"/>
              <w:rPr>
                <w:rFonts w:asciiTheme="minorHAnsi" w:hAnsiTheme="minorHAnsi" w:cstheme="minorHAnsi"/>
              </w:rPr>
            </w:pPr>
            <w:r w:rsidRPr="00DD6B86">
              <w:rPr>
                <w:rFonts w:asciiTheme="minorHAnsi" w:hAnsiTheme="minorHAnsi" w:cstheme="minorHAnsi"/>
              </w:rPr>
              <w:t>(a) Insurance</w:t>
            </w:r>
          </w:p>
        </w:tc>
        <w:tc>
          <w:tcPr>
            <w:tcW w:w="5812" w:type="dxa"/>
          </w:tcPr>
          <w:p w14:paraId="70C5717A"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Please confirm whether you already have, or can commit to obtain, prior to the commencement of the contract, the levels of insurance cover indicated below:</w:t>
            </w:r>
          </w:p>
          <w:p w14:paraId="54B5707C" w14:textId="3C6D1B06"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 xml:space="preserve">Employer’s (Compulsory) Liability Insurance* = </w:t>
            </w:r>
          </w:p>
          <w:p w14:paraId="619F476F" w14:textId="0025B227"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w:t>
            </w:r>
            <w:r w:rsidR="000D58B4" w:rsidRPr="00677C4C">
              <w:rPr>
                <w:rFonts w:asciiTheme="minorHAnsi" w:hAnsiTheme="minorHAnsi" w:cstheme="minorHAnsi"/>
              </w:rPr>
              <w:t>5,000,000.00</w:t>
            </w:r>
          </w:p>
          <w:p w14:paraId="2754ADA7" w14:textId="77777777"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 xml:space="preserve">Public Liability Insurance = </w:t>
            </w:r>
          </w:p>
          <w:p w14:paraId="36845FBE" w14:textId="1FE9D9C1"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w:t>
            </w:r>
            <w:r w:rsidR="000D58B4" w:rsidRPr="00677C4C">
              <w:rPr>
                <w:rFonts w:asciiTheme="minorHAnsi" w:hAnsiTheme="minorHAnsi" w:cstheme="minorHAnsi"/>
              </w:rPr>
              <w:t>5,000,000.00</w:t>
            </w:r>
          </w:p>
          <w:p w14:paraId="0F1844BF" w14:textId="77777777"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 xml:space="preserve">Professional Indemnity Insurance = </w:t>
            </w:r>
          </w:p>
          <w:p w14:paraId="0F59BD84" w14:textId="24689410"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w:t>
            </w:r>
            <w:r w:rsidR="000D58B4" w:rsidRPr="00677C4C">
              <w:rPr>
                <w:rFonts w:asciiTheme="minorHAnsi" w:hAnsiTheme="minorHAnsi" w:cstheme="minorHAnsi"/>
              </w:rPr>
              <w:t>5,000,000.00</w:t>
            </w:r>
          </w:p>
          <w:p w14:paraId="1DA386AE" w14:textId="77777777"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 xml:space="preserve">Product Liability Insurance = </w:t>
            </w:r>
          </w:p>
          <w:p w14:paraId="00C81AFE" w14:textId="6222551C" w:rsidR="00BE5181" w:rsidRPr="00677C4C" w:rsidRDefault="00BE5181" w:rsidP="0097524A">
            <w:pPr>
              <w:pStyle w:val="Normal1"/>
              <w:spacing w:after="160"/>
              <w:rPr>
                <w:rFonts w:asciiTheme="minorHAnsi" w:hAnsiTheme="minorHAnsi" w:cstheme="minorHAnsi"/>
              </w:rPr>
            </w:pPr>
            <w:r w:rsidRPr="00677C4C">
              <w:rPr>
                <w:rFonts w:asciiTheme="minorHAnsi" w:hAnsiTheme="minorHAnsi" w:cstheme="minorHAnsi"/>
              </w:rPr>
              <w:t>£</w:t>
            </w:r>
            <w:r w:rsidR="000D58B4" w:rsidRPr="00677C4C">
              <w:rPr>
                <w:rFonts w:asciiTheme="minorHAnsi" w:hAnsiTheme="minorHAnsi" w:cstheme="minorHAnsi"/>
              </w:rPr>
              <w:t>5,000,000.00</w:t>
            </w:r>
          </w:p>
          <w:p w14:paraId="45A673B4" w14:textId="6F1E48FC" w:rsidR="00BE5181" w:rsidRPr="007921F8" w:rsidRDefault="00BE5181" w:rsidP="0097524A">
            <w:pPr>
              <w:pStyle w:val="Normal1"/>
              <w:spacing w:after="160"/>
              <w:rPr>
                <w:rFonts w:asciiTheme="minorHAnsi" w:hAnsiTheme="minorHAnsi" w:cstheme="minorHAnsi"/>
              </w:rPr>
            </w:pPr>
            <w:r w:rsidRPr="00677C4C">
              <w:rPr>
                <w:rFonts w:asciiTheme="minorHAnsi" w:hAnsiTheme="minorHAnsi" w:cstheme="minorHAnsi"/>
              </w:rPr>
              <w:t xml:space="preserve">*There is a legal requirement for certain employers to hold Employer’s (Compulsory) Liability Insurance of £5 million as a minimum. See the Health and Safety Executive website for more information: </w:t>
            </w:r>
            <w:hyperlink r:id="rId21" w:history="1">
              <w:r w:rsidRPr="00677C4C">
                <w:rPr>
                  <w:rStyle w:val="Hyperlink"/>
                  <w:rFonts w:asciiTheme="minorHAnsi" w:hAnsiTheme="minorHAnsi" w:cstheme="minorHAnsi"/>
                </w:rPr>
                <w:t>https://www.hse.gov.uk/pubns/hse39.htm</w:t>
              </w:r>
            </w:hyperlink>
            <w:r>
              <w:rPr>
                <w:rFonts w:asciiTheme="minorHAnsi" w:hAnsiTheme="minorHAnsi" w:cstheme="minorHAnsi"/>
              </w:rPr>
              <w:t xml:space="preserve"> </w:t>
            </w:r>
          </w:p>
          <w:p w14:paraId="538436CF" w14:textId="3F0C96E9"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If you are unable to answer </w:t>
            </w:r>
            <w:proofErr w:type="gramStart"/>
            <w:r w:rsidRPr="007921F8">
              <w:rPr>
                <w:rFonts w:asciiTheme="minorHAnsi" w:hAnsiTheme="minorHAnsi" w:cstheme="minorHAnsi"/>
              </w:rPr>
              <w:t>YES</w:t>
            </w:r>
            <w:proofErr w:type="gramEnd"/>
            <w:r w:rsidRPr="007921F8">
              <w:rPr>
                <w:rFonts w:asciiTheme="minorHAnsi" w:hAnsiTheme="minorHAnsi" w:cstheme="minorHAnsi"/>
              </w:rPr>
              <w:t xml:space="preserve"> your bid will be excluded.</w:t>
            </w:r>
          </w:p>
        </w:tc>
        <w:tc>
          <w:tcPr>
            <w:tcW w:w="1366" w:type="dxa"/>
          </w:tcPr>
          <w:p w14:paraId="123786C8" w14:textId="77777777" w:rsidR="00BE5181" w:rsidRDefault="00BE5181" w:rsidP="0097524A">
            <w:pPr>
              <w:pStyle w:val="Normal1"/>
              <w:spacing w:after="160"/>
              <w:rPr>
                <w:rFonts w:asciiTheme="minorHAnsi" w:hAnsiTheme="minorHAnsi" w:cstheme="minorHAnsi"/>
              </w:rPr>
            </w:pPr>
          </w:p>
        </w:tc>
      </w:tr>
      <w:tr w:rsidR="00841BAE" w:rsidRPr="00BE5181" w14:paraId="3CA9D1AB" w14:textId="77777777" w:rsidTr="00D77F76">
        <w:tc>
          <w:tcPr>
            <w:tcW w:w="9016" w:type="dxa"/>
            <w:gridSpan w:val="3"/>
          </w:tcPr>
          <w:p w14:paraId="6A68419B" w14:textId="519CA1D1" w:rsidR="00841BAE" w:rsidRPr="00841BAE" w:rsidRDefault="00841BAE" w:rsidP="0097524A">
            <w:pPr>
              <w:pStyle w:val="Normal1"/>
              <w:spacing w:after="160"/>
              <w:rPr>
                <w:rFonts w:asciiTheme="minorHAnsi" w:hAnsiTheme="minorHAnsi" w:cstheme="minorHAnsi"/>
              </w:rPr>
            </w:pPr>
          </w:p>
        </w:tc>
      </w:tr>
      <w:tr w:rsidR="00BE5181" w:rsidRPr="00BE5181" w14:paraId="37DE7796" w14:textId="77777777" w:rsidTr="00D77F76">
        <w:tc>
          <w:tcPr>
            <w:tcW w:w="9016" w:type="dxa"/>
            <w:gridSpan w:val="3"/>
          </w:tcPr>
          <w:p w14:paraId="34C9AC29" w14:textId="0E350CAD" w:rsidR="00BE5181" w:rsidRPr="00BE5181" w:rsidRDefault="00BE5181" w:rsidP="0097524A">
            <w:pPr>
              <w:pStyle w:val="Normal1"/>
              <w:spacing w:after="160"/>
              <w:rPr>
                <w:rFonts w:asciiTheme="minorHAnsi" w:hAnsiTheme="minorHAnsi" w:cstheme="minorHAnsi"/>
                <w:b/>
                <w:bCs/>
              </w:rPr>
            </w:pPr>
            <w:r w:rsidRPr="00BE5181">
              <w:rPr>
                <w:rFonts w:asciiTheme="minorHAnsi" w:hAnsiTheme="minorHAnsi" w:cstheme="minorHAnsi"/>
                <w:b/>
                <w:bCs/>
              </w:rPr>
              <w:lastRenderedPageBreak/>
              <w:t>Data Protection</w:t>
            </w:r>
          </w:p>
        </w:tc>
      </w:tr>
      <w:tr w:rsidR="00F9631C" w14:paraId="3D4DF57D" w14:textId="77777777" w:rsidTr="001555BB">
        <w:tc>
          <w:tcPr>
            <w:tcW w:w="1838" w:type="dxa"/>
          </w:tcPr>
          <w:p w14:paraId="1C05E914" w14:textId="13CA48C2" w:rsidR="00F9631C" w:rsidRDefault="00841BAE" w:rsidP="0097524A">
            <w:pPr>
              <w:pStyle w:val="Normal1"/>
              <w:spacing w:after="160"/>
              <w:rPr>
                <w:rFonts w:asciiTheme="minorHAnsi" w:hAnsiTheme="minorHAnsi" w:cstheme="minorHAnsi"/>
              </w:rPr>
            </w:pPr>
            <w:r w:rsidRPr="00841BAE">
              <w:rPr>
                <w:rFonts w:asciiTheme="minorHAnsi" w:hAnsiTheme="minorHAnsi" w:cstheme="minorHAnsi"/>
              </w:rPr>
              <w:t>(a) Data Protection</w:t>
            </w:r>
          </w:p>
        </w:tc>
        <w:tc>
          <w:tcPr>
            <w:tcW w:w="5812" w:type="dxa"/>
          </w:tcPr>
          <w:p w14:paraId="350EA273" w14:textId="17F712E4"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p w14:paraId="0D7AE2A8" w14:textId="77777777"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3E560872" w14:textId="77777777"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 xml:space="preserve">● to ensure ongoing confidentiality, integrity, availability and resilience of processing systems and </w:t>
            </w:r>
            <w:proofErr w:type="gramStart"/>
            <w:r w:rsidRPr="007921F8">
              <w:rPr>
                <w:rFonts w:asciiTheme="minorHAnsi" w:hAnsiTheme="minorHAnsi" w:cstheme="minorHAnsi"/>
              </w:rPr>
              <w:t>services;</w:t>
            </w:r>
            <w:proofErr w:type="gramEnd"/>
          </w:p>
          <w:p w14:paraId="058EC6D9" w14:textId="77777777"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 xml:space="preserve">● to comply with the rights of data subjects in respect of receiving privacy information, and access, rectification, deletion and portability of personal </w:t>
            </w:r>
            <w:proofErr w:type="gramStart"/>
            <w:r w:rsidRPr="007921F8">
              <w:rPr>
                <w:rFonts w:asciiTheme="minorHAnsi" w:hAnsiTheme="minorHAnsi" w:cstheme="minorHAnsi"/>
              </w:rPr>
              <w:t>data;</w:t>
            </w:r>
            <w:proofErr w:type="gramEnd"/>
          </w:p>
          <w:p w14:paraId="516F269B" w14:textId="77777777"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 xml:space="preserve">● to ensure that any </w:t>
            </w:r>
            <w:proofErr w:type="gramStart"/>
            <w:r w:rsidRPr="007921F8">
              <w:rPr>
                <w:rFonts w:asciiTheme="minorHAnsi" w:hAnsiTheme="minorHAnsi" w:cstheme="minorHAnsi"/>
              </w:rPr>
              <w:t>consent based</w:t>
            </w:r>
            <w:proofErr w:type="gramEnd"/>
            <w:r w:rsidRPr="007921F8">
              <w:rPr>
                <w:rFonts w:asciiTheme="minorHAnsi" w:hAnsiTheme="minorHAnsi" w:cstheme="minorHAnsi"/>
              </w:rPr>
              <w:t xml:space="preserve"> processing meets standards of active, informed consent, and that such consents are recorded and auditable;</w:t>
            </w:r>
          </w:p>
          <w:p w14:paraId="3028F5DB" w14:textId="77777777"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 to ensure legal safeguards are in place to legitimise transfers of personal data outside the UK (if such transfers will take place</w:t>
            </w:r>
            <w:proofErr w:type="gramStart"/>
            <w:r w:rsidRPr="007921F8">
              <w:rPr>
                <w:rFonts w:asciiTheme="minorHAnsi" w:hAnsiTheme="minorHAnsi" w:cstheme="minorHAnsi"/>
              </w:rPr>
              <w:t>);</w:t>
            </w:r>
            <w:proofErr w:type="gramEnd"/>
          </w:p>
          <w:p w14:paraId="1794F3F5" w14:textId="42C57179" w:rsidR="007921F8" w:rsidRPr="007921F8" w:rsidRDefault="007921F8" w:rsidP="0097524A">
            <w:pPr>
              <w:pStyle w:val="Normal1"/>
              <w:spacing w:after="160"/>
              <w:rPr>
                <w:rFonts w:asciiTheme="minorHAnsi" w:hAnsiTheme="minorHAnsi" w:cstheme="minorHAnsi"/>
              </w:rPr>
            </w:pPr>
            <w:r w:rsidRPr="007921F8">
              <w:rPr>
                <w:rFonts w:asciiTheme="minorHAnsi" w:hAnsiTheme="minorHAnsi" w:cstheme="minorHAnsi"/>
              </w:rPr>
              <w:t>● to maintain records of personal data processing activities; and to regularly test, assess and evaluate the effectiveness of the above measures.</w:t>
            </w:r>
          </w:p>
          <w:p w14:paraId="29CB63E2" w14:textId="1E98FAD7" w:rsidR="00F9631C" w:rsidRP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If you are unable to demonstrate compliance with the General Data Protection Regulation and the protection of the rights of data subjects your bid will be excluded.</w:t>
            </w:r>
          </w:p>
        </w:tc>
        <w:tc>
          <w:tcPr>
            <w:tcW w:w="1366" w:type="dxa"/>
          </w:tcPr>
          <w:p w14:paraId="7AC39C3E" w14:textId="5255FDE9" w:rsidR="00F9631C" w:rsidRDefault="00841BAE" w:rsidP="0097524A">
            <w:pPr>
              <w:pStyle w:val="Normal1"/>
              <w:spacing w:after="160"/>
              <w:rPr>
                <w:rFonts w:asciiTheme="minorHAnsi" w:hAnsiTheme="minorHAnsi" w:cstheme="minorHAnsi"/>
              </w:rPr>
            </w:pPr>
            <w:r>
              <w:rPr>
                <w:rFonts w:asciiTheme="minorHAnsi" w:hAnsiTheme="minorHAnsi" w:cstheme="minorHAnsi"/>
              </w:rPr>
              <w:t>Y</w:t>
            </w:r>
          </w:p>
        </w:tc>
      </w:tr>
      <w:tr w:rsidR="00841BAE" w14:paraId="54BC8C92" w14:textId="77777777" w:rsidTr="005907C3">
        <w:tc>
          <w:tcPr>
            <w:tcW w:w="9016" w:type="dxa"/>
            <w:gridSpan w:val="3"/>
          </w:tcPr>
          <w:p w14:paraId="79127918" w14:textId="00F8A4DF" w:rsidR="00841BAE" w:rsidRPr="00841BAE" w:rsidRDefault="00841BAE" w:rsidP="0097524A">
            <w:pPr>
              <w:pStyle w:val="Normal1"/>
              <w:spacing w:after="160"/>
              <w:rPr>
                <w:rFonts w:asciiTheme="minorHAnsi" w:hAnsiTheme="minorHAnsi" w:cstheme="minorHAnsi"/>
              </w:rPr>
            </w:pPr>
          </w:p>
        </w:tc>
      </w:tr>
      <w:tr w:rsidR="00841BAE" w14:paraId="10FFD7D4" w14:textId="77777777" w:rsidTr="005907C3">
        <w:tc>
          <w:tcPr>
            <w:tcW w:w="9016" w:type="dxa"/>
            <w:gridSpan w:val="3"/>
          </w:tcPr>
          <w:p w14:paraId="05906F05" w14:textId="10BF9C5B" w:rsidR="00841BAE" w:rsidRPr="00FC1219" w:rsidRDefault="00841BAE" w:rsidP="0097524A">
            <w:pPr>
              <w:pStyle w:val="Normal1"/>
              <w:spacing w:after="160"/>
              <w:rPr>
                <w:rFonts w:asciiTheme="minorHAnsi" w:hAnsiTheme="minorHAnsi" w:cstheme="minorHAnsi"/>
                <w:b/>
                <w:bCs/>
              </w:rPr>
            </w:pPr>
            <w:r w:rsidRPr="00FC1219">
              <w:rPr>
                <w:rFonts w:asciiTheme="minorHAnsi" w:hAnsiTheme="minorHAnsi" w:cstheme="minorHAnsi"/>
                <w:b/>
                <w:bCs/>
              </w:rPr>
              <w:t>Health and Safety</w:t>
            </w:r>
          </w:p>
        </w:tc>
      </w:tr>
      <w:tr w:rsidR="00841BAE" w14:paraId="67A97FCF" w14:textId="77777777" w:rsidTr="001555BB">
        <w:tc>
          <w:tcPr>
            <w:tcW w:w="1838" w:type="dxa"/>
          </w:tcPr>
          <w:p w14:paraId="753C6D8B" w14:textId="04E0E99D" w:rsidR="00841BAE" w:rsidRDefault="00841BAE" w:rsidP="0097524A">
            <w:pPr>
              <w:pStyle w:val="Normal1"/>
              <w:spacing w:after="160"/>
              <w:rPr>
                <w:rFonts w:asciiTheme="minorHAnsi" w:hAnsiTheme="minorHAnsi" w:cstheme="minorHAnsi"/>
              </w:rPr>
            </w:pPr>
            <w:r w:rsidRPr="00841BAE">
              <w:rPr>
                <w:rFonts w:asciiTheme="minorHAnsi" w:hAnsiTheme="minorHAnsi" w:cstheme="minorHAnsi"/>
              </w:rPr>
              <w:t>(a) Health and Safety</w:t>
            </w:r>
          </w:p>
        </w:tc>
        <w:tc>
          <w:tcPr>
            <w:tcW w:w="5812" w:type="dxa"/>
          </w:tcPr>
          <w:p w14:paraId="76AD5776" w14:textId="23526943" w:rsidR="00841BAE" w:rsidRPr="00841BAE" w:rsidRDefault="00841BAE" w:rsidP="0097524A">
            <w:pPr>
              <w:pStyle w:val="Normal1"/>
              <w:spacing w:after="160"/>
              <w:rPr>
                <w:rFonts w:asciiTheme="minorHAnsi" w:hAnsiTheme="minorHAnsi" w:cstheme="minorHAnsi"/>
              </w:rPr>
            </w:pPr>
            <w:r w:rsidRPr="00841BAE">
              <w:rPr>
                <w:rFonts w:asciiTheme="minorHAnsi" w:hAnsiTheme="minorHAnsi" w:cstheme="minorHAnsi"/>
              </w:rPr>
              <w:t>Please describe the arrangements you have in place to manage health and safety effectively and control significant risks relevant to the requirement (including risks from the use of contractors, where relevant). Please use no more than 500 words.</w:t>
            </w:r>
          </w:p>
          <w:p w14:paraId="2A435E44" w14:textId="2B9CEBA9" w:rsidR="00841BAE" w:rsidRPr="007921F8" w:rsidRDefault="00841BAE" w:rsidP="0097524A">
            <w:pPr>
              <w:pStyle w:val="Normal1"/>
              <w:spacing w:after="160"/>
              <w:rPr>
                <w:rFonts w:asciiTheme="minorHAnsi" w:hAnsiTheme="minorHAnsi" w:cstheme="minorHAnsi"/>
              </w:rPr>
            </w:pPr>
            <w:r w:rsidRPr="00841BAE">
              <w:rPr>
                <w:rFonts w:asciiTheme="minorHAnsi" w:hAnsiTheme="minorHAnsi" w:cstheme="minorHAnsi"/>
              </w:rPr>
              <w:t>If you are unable to demonstrate your arrangements are adequate your bid will be excluded.</w:t>
            </w:r>
          </w:p>
        </w:tc>
        <w:tc>
          <w:tcPr>
            <w:tcW w:w="1366" w:type="dxa"/>
          </w:tcPr>
          <w:p w14:paraId="7584186A" w14:textId="05984074" w:rsidR="00841BAE" w:rsidRDefault="00677C4C" w:rsidP="0097524A">
            <w:pPr>
              <w:pStyle w:val="Normal1"/>
              <w:spacing w:after="160"/>
              <w:rPr>
                <w:rFonts w:asciiTheme="minorHAnsi" w:hAnsiTheme="minorHAnsi" w:cstheme="minorHAnsi"/>
              </w:rPr>
            </w:pPr>
            <w:r>
              <w:rPr>
                <w:rFonts w:asciiTheme="minorHAnsi" w:hAnsiTheme="minorHAnsi" w:cstheme="minorHAnsi"/>
              </w:rPr>
              <w:t>N</w:t>
            </w:r>
          </w:p>
        </w:tc>
      </w:tr>
      <w:tr w:rsidR="00FC1219" w14:paraId="19FED272" w14:textId="77777777" w:rsidTr="00447F9A">
        <w:tc>
          <w:tcPr>
            <w:tcW w:w="9016" w:type="dxa"/>
            <w:gridSpan w:val="3"/>
          </w:tcPr>
          <w:p w14:paraId="29902597" w14:textId="3CED6859" w:rsidR="00FC1219" w:rsidRDefault="00FC1219" w:rsidP="0097524A">
            <w:pPr>
              <w:pStyle w:val="Normal1"/>
              <w:spacing w:after="160"/>
              <w:rPr>
                <w:rFonts w:asciiTheme="minorHAnsi" w:hAnsiTheme="minorHAnsi" w:cstheme="minorHAnsi"/>
              </w:rPr>
            </w:pPr>
          </w:p>
        </w:tc>
      </w:tr>
      <w:tr w:rsidR="00841BAE" w:rsidRPr="00FC1219" w14:paraId="500BBC49" w14:textId="77777777" w:rsidTr="00447F9A">
        <w:tc>
          <w:tcPr>
            <w:tcW w:w="9016" w:type="dxa"/>
            <w:gridSpan w:val="3"/>
          </w:tcPr>
          <w:p w14:paraId="0C706CD4" w14:textId="1819E738" w:rsidR="00841BAE" w:rsidRPr="00FC1219" w:rsidRDefault="00841BAE" w:rsidP="0097524A">
            <w:pPr>
              <w:pStyle w:val="Normal1"/>
              <w:spacing w:after="160"/>
              <w:rPr>
                <w:rFonts w:asciiTheme="minorHAnsi" w:hAnsiTheme="minorHAnsi" w:cstheme="minorHAnsi"/>
                <w:b/>
                <w:bCs/>
              </w:rPr>
            </w:pPr>
            <w:r w:rsidRPr="00FC1219">
              <w:rPr>
                <w:rFonts w:asciiTheme="minorHAnsi" w:hAnsiTheme="minorHAnsi" w:cstheme="minorHAnsi"/>
                <w:b/>
                <w:bCs/>
              </w:rPr>
              <w:t>Tackling Modern Slavery in Supply Chains</w:t>
            </w:r>
          </w:p>
        </w:tc>
      </w:tr>
      <w:tr w:rsidR="00841BAE" w14:paraId="6039F066" w14:textId="77777777" w:rsidTr="001555BB">
        <w:tc>
          <w:tcPr>
            <w:tcW w:w="1838" w:type="dxa"/>
          </w:tcPr>
          <w:p w14:paraId="6FD23B45" w14:textId="2C9B8AA2" w:rsidR="00841BAE" w:rsidRDefault="00FC1219" w:rsidP="0097524A">
            <w:pPr>
              <w:pStyle w:val="Normal1"/>
              <w:spacing w:after="160"/>
              <w:rPr>
                <w:rFonts w:asciiTheme="minorHAnsi" w:hAnsiTheme="minorHAnsi" w:cstheme="minorHAnsi"/>
              </w:rPr>
            </w:pPr>
            <w:r w:rsidRPr="00FC1219">
              <w:rPr>
                <w:rFonts w:asciiTheme="minorHAnsi" w:hAnsiTheme="minorHAnsi" w:cstheme="minorHAnsi"/>
              </w:rPr>
              <w:t>(a) Tackling Modern Slavery in your Supply Chain</w:t>
            </w:r>
          </w:p>
        </w:tc>
        <w:tc>
          <w:tcPr>
            <w:tcW w:w="5812" w:type="dxa"/>
          </w:tcPr>
          <w:p w14:paraId="65DA5C10" w14:textId="1ADDB2FE" w:rsidR="00841BAE" w:rsidRDefault="00841BAE" w:rsidP="0097524A">
            <w:pPr>
              <w:pStyle w:val="Normal1"/>
              <w:spacing w:after="160"/>
              <w:rPr>
                <w:rFonts w:asciiTheme="minorHAnsi" w:hAnsiTheme="minorHAnsi" w:cstheme="minorHAnsi"/>
              </w:rPr>
            </w:pPr>
            <w:r w:rsidRPr="007921F8">
              <w:rPr>
                <w:rFonts w:asciiTheme="minorHAnsi" w:hAnsiTheme="minorHAnsi" w:cstheme="minorHAnsi"/>
              </w:rPr>
              <w:t xml:space="preserve">If you intend to use a supply chain, for each of your supply chain members (to tier </w:t>
            </w:r>
            <w:r w:rsidRPr="00FC1219">
              <w:rPr>
                <w:rFonts w:asciiTheme="minorHAnsi" w:hAnsiTheme="minorHAnsi" w:cstheme="minorHAnsi"/>
                <w:highlight w:val="yellow"/>
              </w:rPr>
              <w:t>[CPS Buyer to insert tier level]</w:t>
            </w:r>
            <w:r w:rsidRPr="007921F8">
              <w:rPr>
                <w:rFonts w:asciiTheme="minorHAnsi" w:hAnsiTheme="minorHAnsi" w:cstheme="minorHAnsi"/>
              </w:rPr>
              <w:t>) submit self-declarations that cover the following questionnaire sections: Section 2 - Grounds for Mandatory Exclusion; Section 3 - Mandatory and discretionary grounds relating to the payment of taxes and social security contributions; Section 4 - Grounds for discretionary exclusion.</w:t>
            </w:r>
          </w:p>
          <w:p w14:paraId="6F38C49E" w14:textId="0D224BF3" w:rsidR="00841BAE" w:rsidRPr="00841BAE" w:rsidRDefault="00841BAE" w:rsidP="0097524A">
            <w:pPr>
              <w:pStyle w:val="Normal1"/>
              <w:spacing w:after="160"/>
              <w:rPr>
                <w:rFonts w:asciiTheme="minorHAnsi" w:hAnsiTheme="minorHAnsi" w:cstheme="minorHAnsi"/>
              </w:rPr>
            </w:pPr>
            <w:r w:rsidRPr="007921F8">
              <w:rPr>
                <w:rFonts w:asciiTheme="minorHAnsi" w:hAnsiTheme="minorHAnsi" w:cstheme="minorHAnsi"/>
              </w:rPr>
              <w:t>If you are unable to provide the self-declarations your bid may be excluded.</w:t>
            </w:r>
          </w:p>
        </w:tc>
        <w:tc>
          <w:tcPr>
            <w:tcW w:w="1366" w:type="dxa"/>
          </w:tcPr>
          <w:p w14:paraId="6FDBD9A8" w14:textId="0C07D499" w:rsidR="00841BAE" w:rsidRDefault="00677C4C" w:rsidP="0097524A">
            <w:pPr>
              <w:pStyle w:val="Normal1"/>
              <w:spacing w:after="160"/>
              <w:rPr>
                <w:rFonts w:asciiTheme="minorHAnsi" w:hAnsiTheme="minorHAnsi" w:cstheme="minorHAnsi"/>
              </w:rPr>
            </w:pPr>
            <w:r>
              <w:rPr>
                <w:rFonts w:asciiTheme="minorHAnsi" w:hAnsiTheme="minorHAnsi" w:cstheme="minorHAnsi"/>
              </w:rPr>
              <w:t>N</w:t>
            </w:r>
          </w:p>
        </w:tc>
      </w:tr>
      <w:tr w:rsidR="00FC1219" w14:paraId="46806781" w14:textId="77777777" w:rsidTr="001555BB">
        <w:tc>
          <w:tcPr>
            <w:tcW w:w="1838" w:type="dxa"/>
          </w:tcPr>
          <w:p w14:paraId="3641106F" w14:textId="19F2C6DB" w:rsidR="00FC1219" w:rsidRDefault="00FC1219" w:rsidP="0097524A">
            <w:pPr>
              <w:pStyle w:val="Normal1"/>
              <w:spacing w:after="160"/>
              <w:rPr>
                <w:rFonts w:asciiTheme="minorHAnsi" w:hAnsiTheme="minorHAnsi" w:cstheme="minorHAnsi"/>
              </w:rPr>
            </w:pPr>
            <w:r w:rsidRPr="00FC1219">
              <w:rPr>
                <w:rFonts w:asciiTheme="minorHAnsi" w:hAnsiTheme="minorHAnsi" w:cstheme="minorHAnsi"/>
              </w:rPr>
              <w:t>(b) Modern Slavery Statement</w:t>
            </w:r>
          </w:p>
        </w:tc>
        <w:tc>
          <w:tcPr>
            <w:tcW w:w="5812" w:type="dxa"/>
          </w:tcPr>
          <w:p w14:paraId="77C8563B"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Please provide a Modern Slavery Statement that contains the following:</w:t>
            </w:r>
          </w:p>
          <w:p w14:paraId="5BA11509"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 xml:space="preserve">a. the organisation’s structure, its business and its supply </w:t>
            </w:r>
            <w:proofErr w:type="gramStart"/>
            <w:r w:rsidRPr="007921F8">
              <w:rPr>
                <w:rFonts w:asciiTheme="minorHAnsi" w:hAnsiTheme="minorHAnsi" w:cstheme="minorHAnsi"/>
              </w:rPr>
              <w:t>chains;</w:t>
            </w:r>
            <w:proofErr w:type="gramEnd"/>
          </w:p>
          <w:p w14:paraId="4DB0E0FF"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 xml:space="preserve">b. its policies in relation to slavery and human </w:t>
            </w:r>
            <w:proofErr w:type="gramStart"/>
            <w:r w:rsidRPr="007921F8">
              <w:rPr>
                <w:rFonts w:asciiTheme="minorHAnsi" w:hAnsiTheme="minorHAnsi" w:cstheme="minorHAnsi"/>
              </w:rPr>
              <w:t>trafficking;</w:t>
            </w:r>
            <w:proofErr w:type="gramEnd"/>
          </w:p>
          <w:p w14:paraId="15B4719A"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 xml:space="preserve">c. its due diligence processes in relation to slavery and human trafficking in its business and supply </w:t>
            </w:r>
            <w:proofErr w:type="gramStart"/>
            <w:r w:rsidRPr="007921F8">
              <w:rPr>
                <w:rFonts w:asciiTheme="minorHAnsi" w:hAnsiTheme="minorHAnsi" w:cstheme="minorHAnsi"/>
              </w:rPr>
              <w:t>chains;</w:t>
            </w:r>
            <w:proofErr w:type="gramEnd"/>
          </w:p>
          <w:p w14:paraId="4676E80D"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 xml:space="preserve">d. the parts of its business and supply chains where there is a risk of slavery and human trafficking taking place, and the steps it has taken to assess and manage that </w:t>
            </w:r>
            <w:proofErr w:type="gramStart"/>
            <w:r w:rsidRPr="007921F8">
              <w:rPr>
                <w:rFonts w:asciiTheme="minorHAnsi" w:hAnsiTheme="minorHAnsi" w:cstheme="minorHAnsi"/>
              </w:rPr>
              <w:t>risk;</w:t>
            </w:r>
            <w:proofErr w:type="gramEnd"/>
          </w:p>
          <w:p w14:paraId="5AB12306"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e. its effectiveness in ensuring that slavery and human trafficking is not taking place in its business or supply chains, measured against such performance indicators as it considers appropriate; or</w:t>
            </w:r>
          </w:p>
          <w:p w14:paraId="58997106"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f. the training and capacity building about slavery and human trafficking available to its staff.</w:t>
            </w:r>
          </w:p>
          <w:p w14:paraId="1191D6D6" w14:textId="77777777" w:rsidR="00FC1219" w:rsidRPr="007921F8" w:rsidRDefault="00FC1219" w:rsidP="0097524A">
            <w:pPr>
              <w:pStyle w:val="Normal1"/>
              <w:spacing w:after="160"/>
              <w:rPr>
                <w:rFonts w:asciiTheme="minorHAnsi" w:hAnsiTheme="minorHAnsi" w:cstheme="minorHAnsi"/>
              </w:rPr>
            </w:pPr>
            <w:r w:rsidRPr="007921F8">
              <w:rPr>
                <w:rFonts w:asciiTheme="minorHAnsi" w:hAnsiTheme="minorHAnsi" w:cstheme="minorHAnsi"/>
              </w:rPr>
              <w:t xml:space="preserve">Where a statement is not </w:t>
            </w:r>
            <w:proofErr w:type="gramStart"/>
            <w:r w:rsidRPr="007921F8">
              <w:rPr>
                <w:rFonts w:asciiTheme="minorHAnsi" w:hAnsiTheme="minorHAnsi" w:cstheme="minorHAnsi"/>
              </w:rPr>
              <w:t>available</w:t>
            </w:r>
            <w:proofErr w:type="gramEnd"/>
            <w:r w:rsidRPr="007921F8">
              <w:rPr>
                <w:rFonts w:asciiTheme="minorHAnsi" w:hAnsiTheme="minorHAnsi" w:cstheme="minorHAnsi"/>
              </w:rPr>
              <w:t xml:space="preserve"> and you are not subject to Section 54 of the Modern Slavery Act 2015 provide an explanation and assurance that the requirement for one will be met before contract award.</w:t>
            </w:r>
          </w:p>
          <w:p w14:paraId="792046EA" w14:textId="07AB1B78" w:rsidR="00FC1219" w:rsidRPr="007921F8" w:rsidRDefault="004E6148" w:rsidP="0097524A">
            <w:pPr>
              <w:pStyle w:val="Normal1"/>
              <w:spacing w:after="160"/>
              <w:rPr>
                <w:rFonts w:asciiTheme="minorHAnsi" w:hAnsiTheme="minorHAnsi" w:cstheme="minorHAnsi"/>
              </w:rPr>
            </w:pPr>
            <w:r w:rsidRPr="004E6148">
              <w:rPr>
                <w:rFonts w:asciiTheme="minorHAnsi" w:hAnsiTheme="minorHAnsi" w:cstheme="minorHAnsi"/>
              </w:rPr>
              <w:t xml:space="preserve">If you are unable to provide the </w:t>
            </w:r>
            <w:proofErr w:type="gramStart"/>
            <w:r w:rsidRPr="004E6148">
              <w:rPr>
                <w:rFonts w:asciiTheme="minorHAnsi" w:hAnsiTheme="minorHAnsi" w:cstheme="minorHAnsi"/>
              </w:rPr>
              <w:t>statement, or</w:t>
            </w:r>
            <w:proofErr w:type="gramEnd"/>
            <w:r w:rsidRPr="004E6148">
              <w:rPr>
                <w:rFonts w:asciiTheme="minorHAnsi" w:hAnsiTheme="minorHAnsi" w:cstheme="minorHAnsi"/>
              </w:rPr>
              <w:t xml:space="preserve"> provide assurance that one will be provided before contract award, your bid may be excluded.</w:t>
            </w:r>
          </w:p>
        </w:tc>
        <w:tc>
          <w:tcPr>
            <w:tcW w:w="1366" w:type="dxa"/>
          </w:tcPr>
          <w:p w14:paraId="664D81FB" w14:textId="275EF8D0" w:rsidR="00FC1219" w:rsidRDefault="00677C4C" w:rsidP="0097524A">
            <w:pPr>
              <w:pStyle w:val="Normal1"/>
              <w:spacing w:after="160"/>
              <w:rPr>
                <w:rFonts w:asciiTheme="minorHAnsi" w:hAnsiTheme="minorHAnsi" w:cstheme="minorHAnsi"/>
              </w:rPr>
            </w:pPr>
            <w:r>
              <w:rPr>
                <w:rFonts w:asciiTheme="minorHAnsi" w:hAnsiTheme="minorHAnsi" w:cstheme="minorHAnsi"/>
              </w:rPr>
              <w:t>N</w:t>
            </w:r>
          </w:p>
        </w:tc>
      </w:tr>
      <w:tr w:rsidR="00841BAE" w:rsidRPr="00841BAE" w14:paraId="0C2494E1" w14:textId="77777777" w:rsidTr="00AA3789">
        <w:tc>
          <w:tcPr>
            <w:tcW w:w="9016" w:type="dxa"/>
            <w:gridSpan w:val="3"/>
          </w:tcPr>
          <w:p w14:paraId="128ED240" w14:textId="017C00C8" w:rsidR="00841BAE" w:rsidRPr="00841BAE" w:rsidRDefault="00841BAE" w:rsidP="0097524A">
            <w:pPr>
              <w:pStyle w:val="Normal1"/>
              <w:spacing w:after="160"/>
              <w:rPr>
                <w:rFonts w:asciiTheme="minorHAnsi" w:hAnsiTheme="minorHAnsi" w:cstheme="minorHAnsi"/>
              </w:rPr>
            </w:pPr>
          </w:p>
        </w:tc>
      </w:tr>
      <w:tr w:rsidR="00841BAE" w:rsidRPr="00841BAE" w14:paraId="0EBACB86" w14:textId="77777777" w:rsidTr="00AA3789">
        <w:tc>
          <w:tcPr>
            <w:tcW w:w="9016" w:type="dxa"/>
            <w:gridSpan w:val="3"/>
          </w:tcPr>
          <w:p w14:paraId="3F53D90E" w14:textId="39552FF3" w:rsidR="00841BAE" w:rsidRPr="00841BAE" w:rsidRDefault="00841BAE" w:rsidP="0097524A">
            <w:pPr>
              <w:pStyle w:val="Normal1"/>
              <w:spacing w:after="160"/>
              <w:rPr>
                <w:rFonts w:asciiTheme="minorHAnsi" w:hAnsiTheme="minorHAnsi" w:cstheme="minorHAnsi"/>
                <w:b/>
                <w:bCs/>
              </w:rPr>
            </w:pPr>
            <w:r w:rsidRPr="00841BAE">
              <w:rPr>
                <w:rFonts w:asciiTheme="minorHAnsi" w:hAnsiTheme="minorHAnsi" w:cstheme="minorHAnsi"/>
                <w:b/>
                <w:bCs/>
              </w:rPr>
              <w:t>Payment in Contracts</w:t>
            </w:r>
          </w:p>
        </w:tc>
      </w:tr>
      <w:tr w:rsidR="00841BAE" w14:paraId="38AA5CCF" w14:textId="77777777" w:rsidTr="001555BB">
        <w:tc>
          <w:tcPr>
            <w:tcW w:w="1838" w:type="dxa"/>
          </w:tcPr>
          <w:p w14:paraId="76D408FB" w14:textId="7B3E75D3" w:rsidR="00841BAE" w:rsidRPr="00BE5181" w:rsidRDefault="00841BAE"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1455B4A6" w14:textId="77777777" w:rsidR="00841BAE" w:rsidRPr="00841BAE" w:rsidRDefault="00841BAE" w:rsidP="0097524A">
            <w:pPr>
              <w:pStyle w:val="Normal1"/>
              <w:spacing w:after="160"/>
              <w:rPr>
                <w:rFonts w:asciiTheme="minorHAnsi" w:hAnsiTheme="minorHAnsi" w:cstheme="minorHAnsi"/>
              </w:rPr>
            </w:pPr>
            <w:r w:rsidRPr="00841BAE">
              <w:rPr>
                <w:rFonts w:asciiTheme="minorHAnsi" w:hAnsiTheme="minorHAnsi" w:cstheme="minorHAnsi"/>
              </w:rPr>
              <w:t xml:space="preserve">If you intend to use a supply chain for this contract, you must demonstrate you have effective systems in place to </w:t>
            </w:r>
            <w:r w:rsidRPr="00841BAE">
              <w:rPr>
                <w:rFonts w:asciiTheme="minorHAnsi" w:hAnsiTheme="minorHAnsi" w:cstheme="minorHAnsi"/>
              </w:rPr>
              <w:lastRenderedPageBreak/>
              <w:t>ensure a reliable supply chain. This question is focused on exploring your payment systems.  If your response to (a) below is NO (you do not intend to use a supply chain for this contract), you are not required to complete the subsequent questions.</w:t>
            </w:r>
          </w:p>
          <w:p w14:paraId="37000472" w14:textId="77777777" w:rsidR="00841BAE" w:rsidRPr="00841BAE" w:rsidRDefault="00841BAE" w:rsidP="0097524A">
            <w:pPr>
              <w:pStyle w:val="Normal1"/>
              <w:spacing w:after="160"/>
              <w:rPr>
                <w:rFonts w:asciiTheme="minorHAnsi" w:hAnsiTheme="minorHAnsi" w:cstheme="minorHAnsi"/>
              </w:rPr>
            </w:pPr>
            <w:r w:rsidRPr="00841BAE">
              <w:rPr>
                <w:rFonts w:asciiTheme="minorHAnsi" w:hAnsiTheme="minorHAnsi" w:cstheme="minorHAnsi"/>
              </w:rPr>
              <w:t>Your responses will be evaluated (and your bid potentially excluded) in accordance with Procurement Policy Note 08/21</w:t>
            </w:r>
          </w:p>
          <w:p w14:paraId="3F696DDC" w14:textId="19988A40" w:rsidR="00841BAE" w:rsidRPr="007921F8" w:rsidRDefault="00B51C79" w:rsidP="0097524A">
            <w:pPr>
              <w:pStyle w:val="Normal1"/>
              <w:spacing w:after="160"/>
              <w:rPr>
                <w:rFonts w:asciiTheme="minorHAnsi" w:hAnsiTheme="minorHAnsi" w:cstheme="minorHAnsi"/>
              </w:rPr>
            </w:pPr>
            <w:hyperlink r:id="rId22" w:history="1">
              <w:r w:rsidR="00841BAE" w:rsidRPr="005F12F3">
                <w:rPr>
                  <w:rStyle w:val="Hyperlink"/>
                  <w:rFonts w:asciiTheme="minorHAnsi" w:hAnsiTheme="minorHAnsi" w:cstheme="minorHAnsi"/>
                </w:rPr>
                <w:t>https://www.gov.uk/government/publications/procurement-policy-note-0821</w:t>
              </w:r>
            </w:hyperlink>
            <w:r w:rsidR="00841BAE">
              <w:rPr>
                <w:rFonts w:asciiTheme="minorHAnsi" w:hAnsiTheme="minorHAnsi" w:cstheme="minorHAnsi"/>
              </w:rPr>
              <w:t xml:space="preserve"> </w:t>
            </w:r>
          </w:p>
        </w:tc>
        <w:tc>
          <w:tcPr>
            <w:tcW w:w="1366" w:type="dxa"/>
          </w:tcPr>
          <w:p w14:paraId="4AA86152" w14:textId="263B1F2F" w:rsidR="00841BAE" w:rsidRDefault="00841BAE" w:rsidP="0097524A">
            <w:pPr>
              <w:pStyle w:val="Normal1"/>
              <w:spacing w:after="160"/>
              <w:rPr>
                <w:rFonts w:asciiTheme="minorHAnsi" w:hAnsiTheme="minorHAnsi" w:cstheme="minorHAnsi"/>
              </w:rPr>
            </w:pPr>
            <w:r>
              <w:rPr>
                <w:rFonts w:asciiTheme="minorHAnsi" w:hAnsiTheme="minorHAnsi" w:cstheme="minorHAnsi"/>
              </w:rPr>
              <w:lastRenderedPageBreak/>
              <w:t>-</w:t>
            </w:r>
          </w:p>
        </w:tc>
      </w:tr>
      <w:tr w:rsidR="00BE5181" w14:paraId="5712CD86" w14:textId="77777777" w:rsidTr="001555BB">
        <w:tc>
          <w:tcPr>
            <w:tcW w:w="1838" w:type="dxa"/>
          </w:tcPr>
          <w:p w14:paraId="42E55F6D" w14:textId="15E8C8E5" w:rsidR="00BE5181" w:rsidRPr="00BE5181" w:rsidRDefault="00BE5181" w:rsidP="0097524A">
            <w:pPr>
              <w:pStyle w:val="Normal1"/>
              <w:spacing w:after="160"/>
              <w:rPr>
                <w:rFonts w:asciiTheme="minorHAnsi" w:hAnsiTheme="minorHAnsi" w:cstheme="minorHAnsi"/>
              </w:rPr>
            </w:pPr>
            <w:r w:rsidRPr="00BE5181">
              <w:rPr>
                <w:rFonts w:asciiTheme="minorHAnsi" w:hAnsiTheme="minorHAnsi" w:cstheme="minorHAnsi"/>
              </w:rPr>
              <w:t>(a) Use of a Supply Chain</w:t>
            </w:r>
          </w:p>
        </w:tc>
        <w:tc>
          <w:tcPr>
            <w:tcW w:w="5812" w:type="dxa"/>
          </w:tcPr>
          <w:p w14:paraId="22612E22"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Please confirm if you intend to use a supply chain for this contract.</w:t>
            </w:r>
          </w:p>
          <w:p w14:paraId="748AAB17" w14:textId="2475AEC6"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“Supply chain” means suppliers or subcontractors of any tier that execute any works, supply any </w:t>
            </w:r>
            <w:proofErr w:type="gramStart"/>
            <w:r w:rsidRPr="007921F8">
              <w:rPr>
                <w:rFonts w:asciiTheme="minorHAnsi" w:hAnsiTheme="minorHAnsi" w:cstheme="minorHAnsi"/>
              </w:rPr>
              <w:t>products</w:t>
            </w:r>
            <w:proofErr w:type="gramEnd"/>
            <w:r w:rsidRPr="007921F8">
              <w:rPr>
                <w:rFonts w:asciiTheme="minorHAnsi" w:hAnsiTheme="minorHAnsi" w:cstheme="minorHAnsi"/>
              </w:rPr>
              <w:t xml:space="preserve"> or provide any services that are used wholly or substantially for the purpose of performing (or contributing to the performance of) the whole or any part of the contract.</w:t>
            </w:r>
          </w:p>
        </w:tc>
        <w:tc>
          <w:tcPr>
            <w:tcW w:w="1366" w:type="dxa"/>
          </w:tcPr>
          <w:p w14:paraId="06D29109" w14:textId="6C949DFA" w:rsidR="00BE5181" w:rsidRDefault="00677C4C" w:rsidP="0097524A">
            <w:pPr>
              <w:pStyle w:val="Normal1"/>
              <w:spacing w:after="160"/>
              <w:rPr>
                <w:rFonts w:asciiTheme="minorHAnsi" w:hAnsiTheme="minorHAnsi" w:cstheme="minorHAnsi"/>
              </w:rPr>
            </w:pPr>
            <w:r>
              <w:rPr>
                <w:rFonts w:asciiTheme="minorHAnsi" w:hAnsiTheme="minorHAnsi" w:cstheme="minorHAnsi"/>
              </w:rPr>
              <w:t>Y</w:t>
            </w:r>
          </w:p>
        </w:tc>
      </w:tr>
      <w:tr w:rsidR="00BE5181" w14:paraId="253FD648" w14:textId="77777777" w:rsidTr="001555BB">
        <w:tc>
          <w:tcPr>
            <w:tcW w:w="1838" w:type="dxa"/>
          </w:tcPr>
          <w:p w14:paraId="59B544C4" w14:textId="25FFB83A" w:rsidR="00BE5181" w:rsidRPr="00BE5181" w:rsidRDefault="00BE5181" w:rsidP="0097524A">
            <w:pPr>
              <w:pStyle w:val="Normal1"/>
              <w:spacing w:after="160"/>
              <w:rPr>
                <w:rFonts w:asciiTheme="minorHAnsi" w:hAnsiTheme="minorHAnsi" w:cstheme="minorHAnsi"/>
              </w:rPr>
            </w:pPr>
            <w:r w:rsidRPr="00BE5181">
              <w:rPr>
                <w:rFonts w:asciiTheme="minorHAnsi" w:hAnsiTheme="minorHAnsi" w:cstheme="minorHAnsi"/>
              </w:rPr>
              <w:t>(b) Payment Systems</w:t>
            </w:r>
          </w:p>
        </w:tc>
        <w:tc>
          <w:tcPr>
            <w:tcW w:w="5812" w:type="dxa"/>
          </w:tcPr>
          <w:p w14:paraId="5F4C9FDF"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Please confirm that you have systems in place to pay those in your supply chain promptly and effectively, i.e. within your agreed contractual terms.</w:t>
            </w:r>
          </w:p>
          <w:p w14:paraId="1A1BF61C" w14:textId="63689C3D"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Responding NO will exclude your bid.</w:t>
            </w:r>
          </w:p>
        </w:tc>
        <w:tc>
          <w:tcPr>
            <w:tcW w:w="1366" w:type="dxa"/>
          </w:tcPr>
          <w:p w14:paraId="3DBD6105" w14:textId="1CAC4C73" w:rsidR="00BE5181" w:rsidRDefault="00BE5181" w:rsidP="0097524A">
            <w:pPr>
              <w:pStyle w:val="Normal1"/>
              <w:spacing w:after="160"/>
              <w:rPr>
                <w:rFonts w:asciiTheme="minorHAnsi" w:hAnsiTheme="minorHAnsi" w:cstheme="minorHAnsi"/>
              </w:rPr>
            </w:pPr>
            <w:r>
              <w:rPr>
                <w:rFonts w:asciiTheme="minorHAnsi" w:hAnsiTheme="minorHAnsi" w:cstheme="minorHAnsi"/>
              </w:rPr>
              <w:t>N</w:t>
            </w:r>
          </w:p>
        </w:tc>
      </w:tr>
      <w:tr w:rsidR="00BE5181" w14:paraId="48C6811D" w14:textId="77777777" w:rsidTr="001555BB">
        <w:tc>
          <w:tcPr>
            <w:tcW w:w="1838" w:type="dxa"/>
          </w:tcPr>
          <w:p w14:paraId="0CB87A3D" w14:textId="66719D57" w:rsidR="00BE5181" w:rsidRPr="00BE5181" w:rsidRDefault="00BE5181" w:rsidP="0097524A">
            <w:pPr>
              <w:pStyle w:val="Normal1"/>
              <w:spacing w:after="160"/>
              <w:rPr>
                <w:rFonts w:asciiTheme="minorHAnsi" w:hAnsiTheme="minorHAnsi" w:cstheme="minorHAnsi"/>
              </w:rPr>
            </w:pPr>
            <w:r w:rsidRPr="00BE5181">
              <w:rPr>
                <w:rFonts w:asciiTheme="minorHAnsi" w:hAnsiTheme="minorHAnsi" w:cstheme="minorHAnsi"/>
              </w:rPr>
              <w:t>(c) Dispute Procedures</w:t>
            </w:r>
          </w:p>
        </w:tc>
        <w:tc>
          <w:tcPr>
            <w:tcW w:w="5812" w:type="dxa"/>
          </w:tcPr>
          <w:p w14:paraId="768B4E18"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Please confirm you have procedures for resolving disputed invoices with those in your supply chain promptly and effectively. This should include all situations where payments are due; not all payments involve an invoice.</w:t>
            </w:r>
          </w:p>
          <w:p w14:paraId="1C361D20" w14:textId="050E21DD"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Responding NO will exclude your bid.</w:t>
            </w:r>
          </w:p>
        </w:tc>
        <w:tc>
          <w:tcPr>
            <w:tcW w:w="1366" w:type="dxa"/>
          </w:tcPr>
          <w:p w14:paraId="6308197B" w14:textId="52A8C4B7" w:rsidR="00BE5181" w:rsidRDefault="00BE5181" w:rsidP="0097524A">
            <w:pPr>
              <w:pStyle w:val="Normal1"/>
              <w:spacing w:after="160"/>
              <w:rPr>
                <w:rFonts w:asciiTheme="minorHAnsi" w:hAnsiTheme="minorHAnsi" w:cstheme="minorHAnsi"/>
              </w:rPr>
            </w:pPr>
            <w:r>
              <w:rPr>
                <w:rFonts w:asciiTheme="minorHAnsi" w:hAnsiTheme="minorHAnsi" w:cstheme="minorHAnsi"/>
              </w:rPr>
              <w:t>N</w:t>
            </w:r>
          </w:p>
        </w:tc>
      </w:tr>
      <w:tr w:rsidR="00BE5181" w14:paraId="37E049BC" w14:textId="77777777" w:rsidTr="001555BB">
        <w:tc>
          <w:tcPr>
            <w:tcW w:w="1838" w:type="dxa"/>
          </w:tcPr>
          <w:p w14:paraId="1CB67F7E" w14:textId="4716F342" w:rsidR="00BE5181" w:rsidRPr="00BE5181" w:rsidRDefault="00BE5181" w:rsidP="0097524A">
            <w:pPr>
              <w:pStyle w:val="Normal1"/>
              <w:spacing w:after="160"/>
              <w:rPr>
                <w:rFonts w:asciiTheme="minorHAnsi" w:hAnsiTheme="minorHAnsi" w:cstheme="minorHAnsi"/>
              </w:rPr>
            </w:pPr>
            <w:r w:rsidRPr="00BE5181">
              <w:rPr>
                <w:rFonts w:asciiTheme="minorHAnsi" w:hAnsiTheme="minorHAnsi" w:cstheme="minorHAnsi"/>
              </w:rPr>
              <w:t>(d) Public Sector Contracts</w:t>
            </w:r>
          </w:p>
        </w:tc>
        <w:tc>
          <w:tcPr>
            <w:tcW w:w="5812" w:type="dxa"/>
          </w:tcPr>
          <w:p w14:paraId="7BDB8F62" w14:textId="7A6CDB24"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Please confirm that for public sector contracts awarded under the Public Contract Regulations 2015 you have systems in place to include (as a minimum) </w:t>
            </w:r>
            <w:proofErr w:type="gramStart"/>
            <w:r w:rsidRPr="007921F8">
              <w:rPr>
                <w:rFonts w:asciiTheme="minorHAnsi" w:hAnsiTheme="minorHAnsi" w:cstheme="minorHAnsi"/>
              </w:rPr>
              <w:t>30 day</w:t>
            </w:r>
            <w:proofErr w:type="gramEnd"/>
            <w:r w:rsidRPr="007921F8">
              <w:rPr>
                <w:rFonts w:asciiTheme="minorHAnsi" w:hAnsiTheme="minorHAnsi" w:cstheme="minorHAnsi"/>
              </w:rPr>
              <w:t xml:space="preserve"> payment terms in all of your supply chain contracts and require that such terms are passed down through your supply chain.</w:t>
            </w:r>
          </w:p>
          <w:p w14:paraId="2045BA93" w14:textId="19194B5D"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Responding NO will exclude your bid.</w:t>
            </w:r>
          </w:p>
        </w:tc>
        <w:tc>
          <w:tcPr>
            <w:tcW w:w="1366" w:type="dxa"/>
          </w:tcPr>
          <w:p w14:paraId="2E135CEA" w14:textId="2E8DEAE0" w:rsidR="00BE5181" w:rsidRDefault="00BE5181" w:rsidP="0097524A">
            <w:pPr>
              <w:pStyle w:val="Normal1"/>
              <w:spacing w:after="160"/>
              <w:rPr>
                <w:rFonts w:asciiTheme="minorHAnsi" w:hAnsiTheme="minorHAnsi" w:cstheme="minorHAnsi"/>
              </w:rPr>
            </w:pPr>
            <w:r>
              <w:rPr>
                <w:rFonts w:asciiTheme="minorHAnsi" w:hAnsiTheme="minorHAnsi" w:cstheme="minorHAnsi"/>
              </w:rPr>
              <w:t>N</w:t>
            </w:r>
          </w:p>
        </w:tc>
      </w:tr>
      <w:tr w:rsidR="00F9631C" w14:paraId="13399A1F" w14:textId="77777777" w:rsidTr="001555BB">
        <w:tc>
          <w:tcPr>
            <w:tcW w:w="1838" w:type="dxa"/>
          </w:tcPr>
          <w:p w14:paraId="325FFB97" w14:textId="0D84D50F" w:rsidR="00F9631C" w:rsidRDefault="00BE5181" w:rsidP="0097524A">
            <w:pPr>
              <w:pStyle w:val="Normal1"/>
              <w:spacing w:after="160"/>
              <w:rPr>
                <w:rFonts w:asciiTheme="minorHAnsi" w:hAnsiTheme="minorHAnsi" w:cstheme="minorHAnsi"/>
              </w:rPr>
            </w:pPr>
            <w:r w:rsidRPr="00BE5181">
              <w:rPr>
                <w:rFonts w:asciiTheme="minorHAnsi" w:hAnsiTheme="minorHAnsi" w:cstheme="minorHAnsi"/>
              </w:rPr>
              <w:t>(e) Payment Performance</w:t>
            </w:r>
          </w:p>
        </w:tc>
        <w:tc>
          <w:tcPr>
            <w:tcW w:w="5812" w:type="dxa"/>
          </w:tcPr>
          <w:p w14:paraId="7FCF348F"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Please provide the percentage of invoices* paid by you to those in your immediate supply chain on all contracts (public and private sector) for each of the two previous </w:t>
            </w:r>
            <w:proofErr w:type="gramStart"/>
            <w:r w:rsidRPr="007921F8">
              <w:rPr>
                <w:rFonts w:asciiTheme="minorHAnsi" w:hAnsiTheme="minorHAnsi" w:cstheme="minorHAnsi"/>
              </w:rPr>
              <w:t>six month</w:t>
            </w:r>
            <w:proofErr w:type="gramEnd"/>
            <w:r w:rsidRPr="007921F8">
              <w:rPr>
                <w:rFonts w:asciiTheme="minorHAnsi" w:hAnsiTheme="minorHAnsi" w:cstheme="minorHAnsi"/>
              </w:rPr>
              <w:t xml:space="preserve"> reporting periods**. This should include the percentage of invoices paid within each of the following categories:</w:t>
            </w:r>
          </w:p>
          <w:p w14:paraId="4B204A22"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lastRenderedPageBreak/>
              <w:t>1. within 30 days</w:t>
            </w:r>
          </w:p>
          <w:p w14:paraId="30C8E1AE"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2. in 31 to 60 days</w:t>
            </w:r>
          </w:p>
          <w:p w14:paraId="25869632"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3. in 61 days or more</w:t>
            </w:r>
          </w:p>
          <w:p w14:paraId="373CC8AB"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4. due but not paid by the last date for payment under agreed contractual terms.</w:t>
            </w:r>
          </w:p>
          <w:p w14:paraId="31EB0D0E"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If you do wish to cross refer, please provide details and/or insert link(s).</w:t>
            </w:r>
          </w:p>
          <w:p w14:paraId="15516D88"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*All invoices, including disputed invoices.  If there is no invoice, then the date when payment would otherwise become due is the relevant date.</w:t>
            </w:r>
          </w:p>
          <w:p w14:paraId="27438F52" w14:textId="59D678F6" w:rsidR="00F9631C" w:rsidRPr="00F9631C"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**Reporting periods are explained in the guidance available at this webpage: </w:t>
            </w:r>
            <w:hyperlink r:id="rId23" w:history="1">
              <w:r w:rsidRPr="005F12F3">
                <w:rPr>
                  <w:rStyle w:val="Hyperlink"/>
                  <w:rFonts w:asciiTheme="minorHAnsi" w:hAnsiTheme="minorHAnsi" w:cstheme="minorHAnsi"/>
                </w:rPr>
                <w:t>https://www.gov.uk/government/publications/business-payment-practices-and-performance-reporting-requirements</w:t>
              </w:r>
            </w:hyperlink>
            <w:r>
              <w:rPr>
                <w:rFonts w:asciiTheme="minorHAnsi" w:hAnsiTheme="minorHAnsi" w:cstheme="minorHAnsi"/>
              </w:rPr>
              <w:t xml:space="preserve"> </w:t>
            </w:r>
          </w:p>
        </w:tc>
        <w:tc>
          <w:tcPr>
            <w:tcW w:w="1366" w:type="dxa"/>
          </w:tcPr>
          <w:p w14:paraId="65DE10DB" w14:textId="68D9076E" w:rsidR="00F9631C" w:rsidRDefault="00BE5181" w:rsidP="0097524A">
            <w:pPr>
              <w:pStyle w:val="Normal1"/>
              <w:spacing w:after="160"/>
              <w:rPr>
                <w:rFonts w:asciiTheme="minorHAnsi" w:hAnsiTheme="minorHAnsi" w:cstheme="minorHAnsi"/>
              </w:rPr>
            </w:pPr>
            <w:r>
              <w:rPr>
                <w:rFonts w:asciiTheme="minorHAnsi" w:hAnsiTheme="minorHAnsi" w:cstheme="minorHAnsi"/>
              </w:rPr>
              <w:lastRenderedPageBreak/>
              <w:t>N</w:t>
            </w:r>
          </w:p>
        </w:tc>
      </w:tr>
      <w:tr w:rsidR="00F9631C" w14:paraId="6AD6B93E" w14:textId="77777777" w:rsidTr="001555BB">
        <w:tc>
          <w:tcPr>
            <w:tcW w:w="1838" w:type="dxa"/>
          </w:tcPr>
          <w:p w14:paraId="40410443" w14:textId="5343BDE6" w:rsidR="00F9631C" w:rsidRDefault="00BE5181" w:rsidP="0097524A">
            <w:pPr>
              <w:pStyle w:val="Normal1"/>
              <w:spacing w:after="160"/>
              <w:rPr>
                <w:rFonts w:asciiTheme="minorHAnsi" w:hAnsiTheme="minorHAnsi" w:cstheme="minorHAnsi"/>
              </w:rPr>
            </w:pPr>
            <w:r w:rsidRPr="00BE5181">
              <w:rPr>
                <w:rFonts w:asciiTheme="minorHAnsi" w:hAnsiTheme="minorHAnsi" w:cstheme="minorHAnsi"/>
              </w:rPr>
              <w:t>(e) - (</w:t>
            </w:r>
            <w:proofErr w:type="spellStart"/>
            <w:r w:rsidRPr="00BE5181">
              <w:rPr>
                <w:rFonts w:asciiTheme="minorHAnsi" w:hAnsiTheme="minorHAnsi" w:cstheme="minorHAnsi"/>
              </w:rPr>
              <w:t>i</w:t>
            </w:r>
            <w:proofErr w:type="spellEnd"/>
            <w:r w:rsidRPr="00BE5181">
              <w:rPr>
                <w:rFonts w:asciiTheme="minorHAnsi" w:hAnsiTheme="minorHAnsi" w:cstheme="minorHAnsi"/>
              </w:rPr>
              <w:t>) Explanation</w:t>
            </w:r>
          </w:p>
        </w:tc>
        <w:tc>
          <w:tcPr>
            <w:tcW w:w="5812" w:type="dxa"/>
          </w:tcPr>
          <w:p w14:paraId="194D4214" w14:textId="1067153B" w:rsidR="00F9631C" w:rsidRPr="00F9631C" w:rsidRDefault="00BE5181" w:rsidP="0097524A">
            <w:pPr>
              <w:pStyle w:val="Normal1"/>
              <w:spacing w:after="160"/>
              <w:rPr>
                <w:rFonts w:asciiTheme="minorHAnsi" w:hAnsiTheme="minorHAnsi" w:cstheme="minorHAnsi"/>
              </w:rPr>
            </w:pPr>
            <w:r w:rsidRPr="007921F8">
              <w:rPr>
                <w:rFonts w:asciiTheme="minorHAnsi" w:hAnsiTheme="minorHAnsi" w:cstheme="minorHAnsi"/>
              </w:rPr>
              <w:t>If you are unable to demonstrate that all invoices have been paid within the agreed contractual terms, please explain why.</w:t>
            </w:r>
          </w:p>
        </w:tc>
        <w:tc>
          <w:tcPr>
            <w:tcW w:w="1366" w:type="dxa"/>
          </w:tcPr>
          <w:p w14:paraId="43ECB489" w14:textId="3BEE48B0" w:rsidR="00F9631C" w:rsidRDefault="00BE5181" w:rsidP="0097524A">
            <w:pPr>
              <w:pStyle w:val="Normal1"/>
              <w:spacing w:after="160"/>
              <w:rPr>
                <w:rFonts w:asciiTheme="minorHAnsi" w:hAnsiTheme="minorHAnsi" w:cstheme="minorHAnsi"/>
              </w:rPr>
            </w:pPr>
            <w:r>
              <w:rPr>
                <w:rFonts w:asciiTheme="minorHAnsi" w:hAnsiTheme="minorHAnsi" w:cstheme="minorHAnsi"/>
              </w:rPr>
              <w:t>N</w:t>
            </w:r>
          </w:p>
        </w:tc>
      </w:tr>
      <w:tr w:rsidR="00F9631C" w14:paraId="15D555CD" w14:textId="77777777" w:rsidTr="001555BB">
        <w:tc>
          <w:tcPr>
            <w:tcW w:w="1838" w:type="dxa"/>
          </w:tcPr>
          <w:p w14:paraId="0D490111" w14:textId="02225628" w:rsidR="00F9631C" w:rsidRDefault="00BE5181" w:rsidP="0097524A">
            <w:pPr>
              <w:pStyle w:val="Normal1"/>
              <w:spacing w:after="160"/>
              <w:rPr>
                <w:rFonts w:asciiTheme="minorHAnsi" w:hAnsiTheme="minorHAnsi" w:cstheme="minorHAnsi"/>
              </w:rPr>
            </w:pPr>
            <w:r w:rsidRPr="00BE5181">
              <w:rPr>
                <w:rFonts w:asciiTheme="minorHAnsi" w:hAnsiTheme="minorHAnsi" w:cstheme="minorHAnsi"/>
              </w:rPr>
              <w:t>(e) - (ii) Action Plan</w:t>
            </w:r>
          </w:p>
        </w:tc>
        <w:tc>
          <w:tcPr>
            <w:tcW w:w="5812" w:type="dxa"/>
          </w:tcPr>
          <w:p w14:paraId="342FAA43"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If you are unable to demonstrate that ≥95% of invoices payable to your supply chain on all contracts have been paid within 60 days of the receipt of the invoice in at least one of the last two six months reporting </w:t>
            </w:r>
            <w:proofErr w:type="gramStart"/>
            <w:r w:rsidRPr="007921F8">
              <w:rPr>
                <w:rFonts w:asciiTheme="minorHAnsi" w:hAnsiTheme="minorHAnsi" w:cstheme="minorHAnsi"/>
              </w:rPr>
              <w:t>periods</w:t>
            </w:r>
            <w:proofErr w:type="gramEnd"/>
            <w:r w:rsidRPr="007921F8">
              <w:rPr>
                <w:rFonts w:asciiTheme="minorHAnsi" w:hAnsiTheme="minorHAnsi" w:cstheme="minorHAnsi"/>
              </w:rPr>
              <w:t xml:space="preserve"> please provide an action plan for improvement which includes (as a minimum) the following:</w:t>
            </w:r>
          </w:p>
          <w:p w14:paraId="23A3A92E"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Identification of the primary causes of failure to pay: 95% of all supply chain invoices within 60 days; and, if relevant, under question (e)(</w:t>
            </w:r>
            <w:proofErr w:type="spellStart"/>
            <w:r w:rsidRPr="007921F8">
              <w:rPr>
                <w:rFonts w:asciiTheme="minorHAnsi" w:hAnsiTheme="minorHAnsi" w:cstheme="minorHAnsi"/>
              </w:rPr>
              <w:t>i</w:t>
            </w:r>
            <w:proofErr w:type="spellEnd"/>
            <w:r w:rsidRPr="007921F8">
              <w:rPr>
                <w:rFonts w:asciiTheme="minorHAnsi" w:hAnsiTheme="minorHAnsi" w:cstheme="minorHAnsi"/>
              </w:rPr>
              <w:t>), all invoices within agreed contractual terms.</w:t>
            </w:r>
          </w:p>
          <w:p w14:paraId="589DFF35"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Actions to address each of these causes.</w:t>
            </w:r>
          </w:p>
          <w:p w14:paraId="4054889E"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A mechanism for and commitment to regular reporting on progress to the bidder’s audit committee (or equivalent).</w:t>
            </w:r>
          </w:p>
          <w:p w14:paraId="0609F29D"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A plan signed off by your director</w:t>
            </w:r>
          </w:p>
          <w:p w14:paraId="46AD2303"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lastRenderedPageBreak/>
              <w:t>● Plan published on its website (this can be a shorter, summary plan).</w:t>
            </w:r>
          </w:p>
          <w:p w14:paraId="7B2509D8" w14:textId="77777777" w:rsidR="00BE5181" w:rsidRPr="007921F8"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If you have an existing action plan prepared for a different purpose, it is acceptable to attach </w:t>
            </w:r>
            <w:proofErr w:type="gramStart"/>
            <w:r w:rsidRPr="007921F8">
              <w:rPr>
                <w:rFonts w:asciiTheme="minorHAnsi" w:hAnsiTheme="minorHAnsi" w:cstheme="minorHAnsi"/>
              </w:rPr>
              <w:t>this</w:t>
            </w:r>
            <w:proofErr w:type="gramEnd"/>
            <w:r w:rsidRPr="007921F8">
              <w:rPr>
                <w:rFonts w:asciiTheme="minorHAnsi" w:hAnsiTheme="minorHAnsi" w:cstheme="minorHAnsi"/>
              </w:rPr>
              <w:t xml:space="preserve"> but it should contain the above features.</w:t>
            </w:r>
          </w:p>
          <w:p w14:paraId="44BAA711" w14:textId="12B1DF24" w:rsidR="00F9631C" w:rsidRPr="00F9631C" w:rsidRDefault="00BE5181" w:rsidP="0097524A">
            <w:pPr>
              <w:pStyle w:val="Normal1"/>
              <w:spacing w:after="160"/>
              <w:rPr>
                <w:rFonts w:asciiTheme="minorHAnsi" w:hAnsiTheme="minorHAnsi" w:cstheme="minorHAnsi"/>
              </w:rPr>
            </w:pPr>
            <w:r w:rsidRPr="007921F8">
              <w:rPr>
                <w:rFonts w:asciiTheme="minorHAnsi" w:hAnsiTheme="minorHAnsi" w:cstheme="minorHAnsi"/>
              </w:rPr>
              <w:t xml:space="preserve">Note: if you are required to submit an action plan under question (e)(ii), this action plan must also set out steps to address your payment within agreed terms, </w:t>
            </w:r>
            <w:proofErr w:type="gramStart"/>
            <w:r w:rsidRPr="007921F8">
              <w:rPr>
                <w:rFonts w:asciiTheme="minorHAnsi" w:hAnsiTheme="minorHAnsi" w:cstheme="minorHAnsi"/>
              </w:rPr>
              <w:t>in order to</w:t>
            </w:r>
            <w:proofErr w:type="gramEnd"/>
            <w:r w:rsidRPr="007921F8">
              <w:rPr>
                <w:rFonts w:asciiTheme="minorHAnsi" w:hAnsiTheme="minorHAnsi" w:cstheme="minorHAnsi"/>
              </w:rPr>
              <w:t xml:space="preserve"> achieve a pass for the question.</w:t>
            </w:r>
          </w:p>
        </w:tc>
        <w:tc>
          <w:tcPr>
            <w:tcW w:w="1366" w:type="dxa"/>
          </w:tcPr>
          <w:p w14:paraId="47A8125D" w14:textId="3F67502B" w:rsidR="00F9631C" w:rsidRDefault="00BE5181" w:rsidP="0097524A">
            <w:pPr>
              <w:pStyle w:val="Normal1"/>
              <w:spacing w:after="160"/>
              <w:rPr>
                <w:rFonts w:asciiTheme="minorHAnsi" w:hAnsiTheme="minorHAnsi" w:cstheme="minorHAnsi"/>
              </w:rPr>
            </w:pPr>
            <w:r>
              <w:rPr>
                <w:rFonts w:asciiTheme="minorHAnsi" w:hAnsiTheme="minorHAnsi" w:cstheme="minorHAnsi"/>
              </w:rPr>
              <w:lastRenderedPageBreak/>
              <w:t>N</w:t>
            </w:r>
          </w:p>
        </w:tc>
      </w:tr>
      <w:tr w:rsidR="00F67E18" w:rsidRPr="00CA3203" w14:paraId="54FDFD5A" w14:textId="77777777" w:rsidTr="00C23A86">
        <w:tc>
          <w:tcPr>
            <w:tcW w:w="9016" w:type="dxa"/>
            <w:gridSpan w:val="3"/>
          </w:tcPr>
          <w:p w14:paraId="283D5BF8" w14:textId="1C7D796E" w:rsidR="00F67E18" w:rsidRPr="00F67E18" w:rsidRDefault="00F67E18" w:rsidP="0097524A">
            <w:pPr>
              <w:pStyle w:val="Normal1"/>
              <w:spacing w:after="160"/>
              <w:rPr>
                <w:rFonts w:asciiTheme="minorHAnsi" w:hAnsiTheme="minorHAnsi" w:cstheme="minorHAnsi"/>
              </w:rPr>
            </w:pPr>
          </w:p>
        </w:tc>
      </w:tr>
      <w:tr w:rsidR="00CA3203" w:rsidRPr="00CA3203" w14:paraId="6D515080" w14:textId="77777777" w:rsidTr="00C23A86">
        <w:tc>
          <w:tcPr>
            <w:tcW w:w="9016" w:type="dxa"/>
            <w:gridSpan w:val="3"/>
          </w:tcPr>
          <w:p w14:paraId="735A613D" w14:textId="589A703A" w:rsidR="00CA3203" w:rsidRPr="00CA3203" w:rsidRDefault="00CA3203" w:rsidP="0097524A">
            <w:pPr>
              <w:pStyle w:val="Normal1"/>
              <w:spacing w:after="160"/>
              <w:rPr>
                <w:rFonts w:asciiTheme="minorHAnsi" w:hAnsiTheme="minorHAnsi" w:cstheme="minorHAnsi"/>
                <w:b/>
                <w:bCs/>
              </w:rPr>
            </w:pPr>
            <w:r w:rsidRPr="00CA3203">
              <w:rPr>
                <w:rFonts w:asciiTheme="minorHAnsi" w:hAnsiTheme="minorHAnsi" w:cstheme="minorHAnsi"/>
                <w:b/>
                <w:bCs/>
              </w:rPr>
              <w:t>Carbon Reduction</w:t>
            </w:r>
          </w:p>
        </w:tc>
      </w:tr>
      <w:tr w:rsidR="00F9631C" w14:paraId="47F1A48D" w14:textId="77777777" w:rsidTr="001555BB">
        <w:tc>
          <w:tcPr>
            <w:tcW w:w="1838" w:type="dxa"/>
          </w:tcPr>
          <w:p w14:paraId="5192F6E5" w14:textId="0DBAD3C7" w:rsidR="00F9631C" w:rsidRDefault="00CA3203"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0E60586C" w14:textId="77777777" w:rsidR="00CA3203" w:rsidRPr="007921F8" w:rsidRDefault="00CA3203" w:rsidP="0097524A">
            <w:pPr>
              <w:pStyle w:val="Normal1"/>
              <w:spacing w:after="160"/>
              <w:rPr>
                <w:rFonts w:asciiTheme="minorHAnsi" w:hAnsiTheme="minorHAnsi" w:cstheme="minorHAnsi"/>
              </w:rPr>
            </w:pPr>
            <w:r w:rsidRPr="007921F8">
              <w:rPr>
                <w:rFonts w:asciiTheme="minorHAnsi" w:hAnsiTheme="minorHAnsi" w:cstheme="minorHAnsi"/>
              </w:rPr>
              <w:t>Your responses will be evaluated (and your bid potentially excluded) in accordance with Procurement Policy Note 06/21:</w:t>
            </w:r>
          </w:p>
          <w:p w14:paraId="0E169519" w14:textId="561BB52A" w:rsidR="00F9631C" w:rsidRPr="00F9631C" w:rsidRDefault="00B51C79" w:rsidP="0097524A">
            <w:pPr>
              <w:pStyle w:val="Normal1"/>
              <w:spacing w:after="160"/>
              <w:rPr>
                <w:rFonts w:asciiTheme="minorHAnsi" w:hAnsiTheme="minorHAnsi" w:cstheme="minorHAnsi"/>
              </w:rPr>
            </w:pPr>
            <w:hyperlink r:id="rId24" w:history="1">
              <w:r w:rsidR="00CA3203" w:rsidRPr="005F12F3">
                <w:rPr>
                  <w:rStyle w:val="Hyperlink"/>
                  <w:rFonts w:asciiTheme="minorHAnsi" w:hAnsiTheme="minorHAnsi" w:cstheme="minorHAnsi"/>
                </w:rPr>
                <w:t>https://www.gov.uk/government/publications/procurement-policy-note-0621-taking-account-of-carbon-reduction-plans-in-the-procurement-of-major-government-contracts</w:t>
              </w:r>
            </w:hyperlink>
            <w:r w:rsidR="00CA3203">
              <w:rPr>
                <w:rFonts w:asciiTheme="minorHAnsi" w:hAnsiTheme="minorHAnsi" w:cstheme="minorHAnsi"/>
              </w:rPr>
              <w:t xml:space="preserve"> </w:t>
            </w:r>
          </w:p>
        </w:tc>
        <w:tc>
          <w:tcPr>
            <w:tcW w:w="1366" w:type="dxa"/>
          </w:tcPr>
          <w:p w14:paraId="136294C2" w14:textId="535B2E7E" w:rsidR="00F9631C" w:rsidRDefault="00CA3203" w:rsidP="0097524A">
            <w:pPr>
              <w:pStyle w:val="Normal1"/>
              <w:spacing w:after="160"/>
              <w:rPr>
                <w:rFonts w:asciiTheme="minorHAnsi" w:hAnsiTheme="minorHAnsi" w:cstheme="minorHAnsi"/>
              </w:rPr>
            </w:pPr>
            <w:r>
              <w:rPr>
                <w:rFonts w:asciiTheme="minorHAnsi" w:hAnsiTheme="minorHAnsi" w:cstheme="minorHAnsi"/>
              </w:rPr>
              <w:t>-</w:t>
            </w:r>
          </w:p>
        </w:tc>
      </w:tr>
      <w:tr w:rsidR="00F9631C" w14:paraId="6F0F961F" w14:textId="77777777" w:rsidTr="001555BB">
        <w:tc>
          <w:tcPr>
            <w:tcW w:w="1838" w:type="dxa"/>
          </w:tcPr>
          <w:p w14:paraId="5491C2E5" w14:textId="4B20CE5D" w:rsidR="00F9631C" w:rsidRDefault="00BE5181" w:rsidP="0097524A">
            <w:pPr>
              <w:pStyle w:val="Normal1"/>
              <w:spacing w:after="160"/>
              <w:rPr>
                <w:rFonts w:asciiTheme="minorHAnsi" w:hAnsiTheme="minorHAnsi" w:cstheme="minorHAnsi"/>
              </w:rPr>
            </w:pPr>
            <w:r w:rsidRPr="00BE5181">
              <w:rPr>
                <w:rFonts w:asciiTheme="minorHAnsi" w:hAnsiTheme="minorHAnsi" w:cstheme="minorHAnsi"/>
              </w:rPr>
              <w:t>(a) Carbon Reduction Plan</w:t>
            </w:r>
          </w:p>
        </w:tc>
        <w:tc>
          <w:tcPr>
            <w:tcW w:w="5812" w:type="dxa"/>
          </w:tcPr>
          <w:p w14:paraId="62BEB05C" w14:textId="5C60A159"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Please provide a link to your most recently published Carbon Reduction Plan (CRP) which:</w:t>
            </w:r>
          </w:p>
          <w:p w14:paraId="4880B2A8"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xml:space="preserve">- confirms your commitment to achieving Net Zero by </w:t>
            </w:r>
            <w:proofErr w:type="gramStart"/>
            <w:r w:rsidRPr="00CA3203">
              <w:rPr>
                <w:rFonts w:asciiTheme="minorHAnsi" w:hAnsiTheme="minorHAnsi" w:cstheme="minorHAnsi"/>
              </w:rPr>
              <w:t>2050;</w:t>
            </w:r>
            <w:proofErr w:type="gramEnd"/>
          </w:p>
          <w:p w14:paraId="0C52ACD4"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contains emissions reported for all required Scopes (in accordance with the required methodology</w:t>
            </w:r>
            <w:proofErr w:type="gramStart"/>
            <w:r w:rsidRPr="00CA3203">
              <w:rPr>
                <w:rFonts w:asciiTheme="minorHAnsi" w:hAnsiTheme="minorHAnsi" w:cstheme="minorHAnsi"/>
              </w:rPr>
              <w:t>);</w:t>
            </w:r>
            <w:proofErr w:type="gramEnd"/>
          </w:p>
          <w:p w14:paraId="5ABCF3AA"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indicates the environmental management measures that you will apply when performing the contract; and</w:t>
            </w:r>
          </w:p>
          <w:p w14:paraId="1DDCB8DF"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has a reporting period of no greater than 12 months prior to the date of commencement of this procurement</w:t>
            </w:r>
          </w:p>
          <w:p w14:paraId="37ACFD02"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Is published on your company website</w:t>
            </w:r>
          </w:p>
          <w:p w14:paraId="0272FFD6" w14:textId="77777777" w:rsidR="00CA3203" w:rsidRPr="00CA3203" w:rsidRDefault="00CA3203" w:rsidP="0097524A">
            <w:pPr>
              <w:pStyle w:val="Normal1"/>
              <w:spacing w:after="160"/>
              <w:rPr>
                <w:rFonts w:asciiTheme="minorHAnsi" w:hAnsiTheme="minorHAnsi" w:cstheme="minorHAnsi"/>
              </w:rPr>
            </w:pPr>
            <w:proofErr w:type="gramStart"/>
            <w:r w:rsidRPr="00CA3203">
              <w:rPr>
                <w:rFonts w:asciiTheme="minorHAnsi" w:hAnsiTheme="minorHAnsi" w:cstheme="minorHAnsi"/>
              </w:rPr>
              <w:t>In order to</w:t>
            </w:r>
            <w:proofErr w:type="gramEnd"/>
            <w:r w:rsidRPr="00CA3203">
              <w:rPr>
                <w:rFonts w:asciiTheme="minorHAnsi" w:hAnsiTheme="minorHAnsi" w:cstheme="minorHAnsi"/>
              </w:rPr>
              <w:t xml:space="preserve"> submit a parent company CRP in lieu of an individual CRP, you must be wholly owned by parent company, the submitted CRP must:</w:t>
            </w:r>
          </w:p>
          <w:p w14:paraId="10CD5A82"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apply to both you and your parent company,</w:t>
            </w:r>
          </w:p>
          <w:p w14:paraId="3115F5B0"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must confirm your joint commitment to achieving net zero by 2050</w:t>
            </w:r>
          </w:p>
          <w:p w14:paraId="327F1DDB"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 be adopted jointly and with environmental management measures clearly applied to you when performing the relevant contract</w:t>
            </w:r>
          </w:p>
          <w:p w14:paraId="51A927E2"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lastRenderedPageBreak/>
              <w:t>Where the response is being completed on behalf of a consortium of suppliers, a CRP should be completed by each consortium member.</w:t>
            </w:r>
          </w:p>
          <w:p w14:paraId="616BF452" w14:textId="77777777" w:rsidR="00CA3203" w:rsidRPr="00CA3203" w:rsidRDefault="00CA3203" w:rsidP="0097524A">
            <w:pPr>
              <w:pStyle w:val="Normal1"/>
              <w:spacing w:after="160"/>
              <w:rPr>
                <w:rFonts w:asciiTheme="minorHAnsi" w:hAnsiTheme="minorHAnsi" w:cstheme="minorHAnsi"/>
              </w:rPr>
            </w:pPr>
            <w:r w:rsidRPr="00CA3203">
              <w:rPr>
                <w:rFonts w:asciiTheme="minorHAnsi" w:hAnsiTheme="minorHAnsi" w:cstheme="minorHAnsi"/>
              </w:rPr>
              <w:t>If emissions in the Carbon Reduction Plan are not reported for any Scopes or only for some Scopes, please provide an explanation why.</w:t>
            </w:r>
          </w:p>
          <w:p w14:paraId="76EEA3AE" w14:textId="70B49FBA" w:rsidR="00F9631C" w:rsidRPr="00F9631C" w:rsidRDefault="00CA3203" w:rsidP="0097524A">
            <w:pPr>
              <w:pStyle w:val="Normal1"/>
              <w:spacing w:after="160"/>
              <w:rPr>
                <w:rFonts w:asciiTheme="minorHAnsi" w:hAnsiTheme="minorHAnsi" w:cstheme="minorHAnsi"/>
              </w:rPr>
            </w:pPr>
            <w:r w:rsidRPr="00CA3203">
              <w:rPr>
                <w:rFonts w:asciiTheme="minorHAnsi" w:hAnsiTheme="minorHAnsi" w:cstheme="minorHAnsi"/>
              </w:rPr>
              <w:t>If the reporting period is more than 12 months from the date of commencement of the procurement, please provide an explanation why.</w:t>
            </w:r>
          </w:p>
        </w:tc>
        <w:tc>
          <w:tcPr>
            <w:tcW w:w="1366" w:type="dxa"/>
          </w:tcPr>
          <w:p w14:paraId="3C0A37E8" w14:textId="162AF914" w:rsidR="00F9631C" w:rsidRDefault="00677C4C" w:rsidP="0097524A">
            <w:pPr>
              <w:pStyle w:val="Normal1"/>
              <w:spacing w:after="160"/>
              <w:rPr>
                <w:rFonts w:asciiTheme="minorHAnsi" w:hAnsiTheme="minorHAnsi" w:cstheme="minorHAnsi"/>
              </w:rPr>
            </w:pPr>
            <w:r>
              <w:rPr>
                <w:rFonts w:asciiTheme="minorHAnsi" w:hAnsiTheme="minorHAnsi" w:cstheme="minorHAnsi"/>
              </w:rPr>
              <w:lastRenderedPageBreak/>
              <w:t>N</w:t>
            </w:r>
          </w:p>
        </w:tc>
      </w:tr>
      <w:tr w:rsidR="00F67E18" w14:paraId="136DB177" w14:textId="77777777" w:rsidTr="00A1701F">
        <w:tc>
          <w:tcPr>
            <w:tcW w:w="9016" w:type="dxa"/>
            <w:gridSpan w:val="3"/>
          </w:tcPr>
          <w:p w14:paraId="601B53E0" w14:textId="09A243C5" w:rsidR="00F67E18" w:rsidRPr="007921F8" w:rsidRDefault="00F67E18" w:rsidP="0097524A">
            <w:pPr>
              <w:pStyle w:val="Normal1"/>
              <w:spacing w:after="160"/>
              <w:rPr>
                <w:rFonts w:asciiTheme="minorHAnsi" w:hAnsiTheme="minorHAnsi" w:cstheme="minorHAnsi"/>
                <w:b/>
                <w:bCs/>
              </w:rPr>
            </w:pPr>
          </w:p>
        </w:tc>
      </w:tr>
      <w:tr w:rsidR="007921F8" w14:paraId="16A2AC8C" w14:textId="77777777" w:rsidTr="00A1701F">
        <w:tc>
          <w:tcPr>
            <w:tcW w:w="9016" w:type="dxa"/>
            <w:gridSpan w:val="3"/>
          </w:tcPr>
          <w:p w14:paraId="5A91637E" w14:textId="1AE831C1" w:rsidR="007921F8" w:rsidRPr="007921F8" w:rsidRDefault="007921F8" w:rsidP="0097524A">
            <w:pPr>
              <w:pStyle w:val="Normal1"/>
              <w:spacing w:after="160"/>
              <w:rPr>
                <w:rFonts w:asciiTheme="minorHAnsi" w:hAnsiTheme="minorHAnsi" w:cstheme="minorHAnsi"/>
                <w:b/>
                <w:bCs/>
              </w:rPr>
            </w:pPr>
            <w:r w:rsidRPr="007921F8">
              <w:rPr>
                <w:rFonts w:asciiTheme="minorHAnsi" w:hAnsiTheme="minorHAnsi" w:cstheme="minorHAnsi"/>
                <w:b/>
                <w:bCs/>
              </w:rPr>
              <w:t>Past Performa</w:t>
            </w:r>
            <w:r>
              <w:rPr>
                <w:rFonts w:asciiTheme="minorHAnsi" w:hAnsiTheme="minorHAnsi" w:cstheme="minorHAnsi"/>
                <w:b/>
                <w:bCs/>
              </w:rPr>
              <w:t>n</w:t>
            </w:r>
            <w:r w:rsidRPr="007921F8">
              <w:rPr>
                <w:rFonts w:asciiTheme="minorHAnsi" w:hAnsiTheme="minorHAnsi" w:cstheme="minorHAnsi"/>
                <w:b/>
                <w:bCs/>
              </w:rPr>
              <w:t>ce</w:t>
            </w:r>
          </w:p>
        </w:tc>
      </w:tr>
      <w:tr w:rsidR="00F9631C" w14:paraId="7A7E644B" w14:textId="77777777" w:rsidTr="001555BB">
        <w:tc>
          <w:tcPr>
            <w:tcW w:w="1838" w:type="dxa"/>
          </w:tcPr>
          <w:p w14:paraId="524126FC" w14:textId="1EA6480E" w:rsidR="00F9631C" w:rsidRDefault="007921F8" w:rsidP="0097524A">
            <w:pPr>
              <w:pStyle w:val="Normal1"/>
              <w:spacing w:after="160"/>
              <w:rPr>
                <w:rFonts w:asciiTheme="minorHAnsi" w:hAnsiTheme="minorHAnsi" w:cstheme="minorHAnsi"/>
              </w:rPr>
            </w:pPr>
            <w:r>
              <w:rPr>
                <w:rFonts w:asciiTheme="minorHAnsi" w:hAnsiTheme="minorHAnsi" w:cstheme="minorHAnsi"/>
              </w:rPr>
              <w:t>Note</w:t>
            </w:r>
          </w:p>
        </w:tc>
        <w:tc>
          <w:tcPr>
            <w:tcW w:w="5812" w:type="dxa"/>
          </w:tcPr>
          <w:p w14:paraId="5420088B" w14:textId="77777777" w:rsidR="00F67E18" w:rsidRPr="00F67E18" w:rsidRDefault="00F67E18" w:rsidP="0097524A">
            <w:pPr>
              <w:pStyle w:val="Normal1"/>
              <w:spacing w:after="160"/>
              <w:rPr>
                <w:rFonts w:asciiTheme="minorHAnsi" w:hAnsiTheme="minorHAnsi" w:cstheme="minorHAnsi"/>
              </w:rPr>
            </w:pPr>
            <w:r w:rsidRPr="00F67E18">
              <w:rPr>
                <w:rFonts w:asciiTheme="minorHAnsi" w:hAnsiTheme="minorHAnsi" w:cstheme="minorHAnsi"/>
              </w:rPr>
              <w:t>Your responses will be evaluated (and your bid potentially excluded) in accordance with Procurement Policy Note 04/15:</w:t>
            </w:r>
          </w:p>
          <w:p w14:paraId="28817115" w14:textId="3AEBCC85" w:rsidR="00F67E18" w:rsidRPr="00F9631C" w:rsidRDefault="00B51C79" w:rsidP="0097524A">
            <w:pPr>
              <w:pStyle w:val="Normal1"/>
              <w:spacing w:after="160"/>
              <w:rPr>
                <w:rFonts w:asciiTheme="minorHAnsi" w:hAnsiTheme="minorHAnsi" w:cstheme="minorHAnsi"/>
              </w:rPr>
            </w:pPr>
            <w:hyperlink r:id="rId25" w:history="1">
              <w:r w:rsidR="00F67E18" w:rsidRPr="005F12F3">
                <w:rPr>
                  <w:rStyle w:val="Hyperlink"/>
                  <w:rFonts w:asciiTheme="minorHAnsi" w:hAnsiTheme="minorHAnsi" w:cstheme="minorHAnsi"/>
                </w:rPr>
                <w:t>https://www.gov.uk/government/publications/procurement-policy-note-0415-taking-account-of-suppliers-past-performance</w:t>
              </w:r>
            </w:hyperlink>
            <w:r w:rsidR="00F67E18">
              <w:rPr>
                <w:rFonts w:asciiTheme="minorHAnsi" w:hAnsiTheme="minorHAnsi" w:cstheme="minorHAnsi"/>
              </w:rPr>
              <w:t xml:space="preserve"> </w:t>
            </w:r>
          </w:p>
        </w:tc>
        <w:tc>
          <w:tcPr>
            <w:tcW w:w="1366" w:type="dxa"/>
          </w:tcPr>
          <w:p w14:paraId="08DBFCD0" w14:textId="6C26F349" w:rsidR="00F9631C" w:rsidRDefault="007921F8" w:rsidP="0097524A">
            <w:pPr>
              <w:pStyle w:val="Normal1"/>
              <w:spacing w:after="160"/>
              <w:rPr>
                <w:rFonts w:asciiTheme="minorHAnsi" w:hAnsiTheme="minorHAnsi" w:cstheme="minorHAnsi"/>
              </w:rPr>
            </w:pPr>
            <w:r>
              <w:rPr>
                <w:rFonts w:asciiTheme="minorHAnsi" w:hAnsiTheme="minorHAnsi" w:cstheme="minorHAnsi"/>
              </w:rPr>
              <w:t>-</w:t>
            </w:r>
          </w:p>
        </w:tc>
      </w:tr>
      <w:tr w:rsidR="00F9631C" w14:paraId="24D44E9C" w14:textId="77777777" w:rsidTr="001555BB">
        <w:tc>
          <w:tcPr>
            <w:tcW w:w="1838" w:type="dxa"/>
          </w:tcPr>
          <w:p w14:paraId="004F00A8" w14:textId="768BC177" w:rsid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(a) List of contracts</w:t>
            </w:r>
          </w:p>
        </w:tc>
        <w:tc>
          <w:tcPr>
            <w:tcW w:w="5812" w:type="dxa"/>
          </w:tcPr>
          <w:p w14:paraId="71D8DFAE" w14:textId="570BAA38" w:rsidR="00F9631C" w:rsidRP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On request, can you supply a list of your relevant principal contracts for supplies and/or services provided in the last three years?</w:t>
            </w:r>
          </w:p>
        </w:tc>
        <w:tc>
          <w:tcPr>
            <w:tcW w:w="1366" w:type="dxa"/>
          </w:tcPr>
          <w:p w14:paraId="280A0E53" w14:textId="151DBA2A" w:rsidR="00F9631C" w:rsidRDefault="00677C4C" w:rsidP="0097524A">
            <w:pPr>
              <w:pStyle w:val="Normal1"/>
              <w:spacing w:after="160"/>
              <w:rPr>
                <w:rFonts w:asciiTheme="minorHAnsi" w:hAnsiTheme="minorHAnsi" w:cstheme="minorHAnsi"/>
              </w:rPr>
            </w:pPr>
            <w:r>
              <w:rPr>
                <w:rFonts w:asciiTheme="minorHAnsi" w:hAnsiTheme="minorHAnsi" w:cstheme="minorHAnsi"/>
              </w:rPr>
              <w:t>N</w:t>
            </w:r>
          </w:p>
        </w:tc>
      </w:tr>
      <w:tr w:rsidR="00F9631C" w14:paraId="39954BAA" w14:textId="77777777" w:rsidTr="001555BB">
        <w:tc>
          <w:tcPr>
            <w:tcW w:w="1838" w:type="dxa"/>
          </w:tcPr>
          <w:p w14:paraId="07142945" w14:textId="461F8E38" w:rsid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(b) Provision of Certificates</w:t>
            </w:r>
          </w:p>
        </w:tc>
        <w:tc>
          <w:tcPr>
            <w:tcW w:w="5812" w:type="dxa"/>
          </w:tcPr>
          <w:p w14:paraId="2B7FEA4C" w14:textId="6E31EC73" w:rsidR="00F9631C" w:rsidRP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On request can you provide a past performance certificate from those customers on the list?</w:t>
            </w:r>
          </w:p>
        </w:tc>
        <w:tc>
          <w:tcPr>
            <w:tcW w:w="1366" w:type="dxa"/>
          </w:tcPr>
          <w:p w14:paraId="654C4238" w14:textId="116ED6D3" w:rsidR="00F9631C" w:rsidRDefault="00677C4C" w:rsidP="0097524A">
            <w:pPr>
              <w:pStyle w:val="Normal1"/>
              <w:spacing w:after="160"/>
              <w:rPr>
                <w:rFonts w:asciiTheme="minorHAnsi" w:hAnsiTheme="minorHAnsi" w:cstheme="minorHAnsi"/>
              </w:rPr>
            </w:pPr>
            <w:r>
              <w:rPr>
                <w:rFonts w:asciiTheme="minorHAnsi" w:hAnsiTheme="minorHAnsi" w:cstheme="minorHAnsi"/>
              </w:rPr>
              <w:t>N</w:t>
            </w:r>
          </w:p>
        </w:tc>
      </w:tr>
      <w:tr w:rsidR="00F9631C" w14:paraId="79F5AA02" w14:textId="77777777" w:rsidTr="001555BB">
        <w:tc>
          <w:tcPr>
            <w:tcW w:w="1838" w:type="dxa"/>
          </w:tcPr>
          <w:p w14:paraId="6D7CD201" w14:textId="47854299" w:rsid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(b) - (</w:t>
            </w:r>
            <w:proofErr w:type="spellStart"/>
            <w:r w:rsidRPr="007921F8">
              <w:rPr>
                <w:rFonts w:asciiTheme="minorHAnsi" w:hAnsiTheme="minorHAnsi" w:cstheme="minorHAnsi"/>
              </w:rPr>
              <w:t>i</w:t>
            </w:r>
            <w:proofErr w:type="spellEnd"/>
            <w:r w:rsidRPr="007921F8">
              <w:rPr>
                <w:rFonts w:asciiTheme="minorHAnsi" w:hAnsiTheme="minorHAnsi" w:cstheme="minorHAnsi"/>
              </w:rPr>
              <w:t>) Explanation</w:t>
            </w:r>
          </w:p>
        </w:tc>
        <w:tc>
          <w:tcPr>
            <w:tcW w:w="5812" w:type="dxa"/>
          </w:tcPr>
          <w:p w14:paraId="68917030" w14:textId="597A924B" w:rsidR="00F9631C" w:rsidRP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 xml:space="preserve">If you cannot obtain a certificate from a </w:t>
            </w:r>
            <w:proofErr w:type="gramStart"/>
            <w:r w:rsidRPr="007921F8">
              <w:rPr>
                <w:rFonts w:asciiTheme="minorHAnsi" w:hAnsiTheme="minorHAnsi" w:cstheme="minorHAnsi"/>
              </w:rPr>
              <w:t>customer</w:t>
            </w:r>
            <w:proofErr w:type="gramEnd"/>
            <w:r w:rsidRPr="007921F8">
              <w:rPr>
                <w:rFonts w:asciiTheme="minorHAnsi" w:hAnsiTheme="minorHAnsi" w:cstheme="minorHAnsi"/>
              </w:rPr>
              <w:t xml:space="preserve"> can you explain the reasons why?</w:t>
            </w:r>
          </w:p>
        </w:tc>
        <w:tc>
          <w:tcPr>
            <w:tcW w:w="1366" w:type="dxa"/>
          </w:tcPr>
          <w:p w14:paraId="2E89DD25" w14:textId="17047F6C" w:rsidR="00F9631C" w:rsidRDefault="007921F8" w:rsidP="0097524A">
            <w:pPr>
              <w:pStyle w:val="Normal1"/>
              <w:spacing w:after="160"/>
              <w:rPr>
                <w:rFonts w:asciiTheme="minorHAnsi" w:hAnsiTheme="minorHAnsi" w:cstheme="minorHAnsi"/>
              </w:rPr>
            </w:pPr>
            <w:r>
              <w:rPr>
                <w:rFonts w:asciiTheme="minorHAnsi" w:hAnsiTheme="minorHAnsi" w:cstheme="minorHAnsi"/>
              </w:rPr>
              <w:t>N</w:t>
            </w:r>
          </w:p>
        </w:tc>
      </w:tr>
      <w:tr w:rsidR="00F9631C" w14:paraId="580EDD7E" w14:textId="77777777" w:rsidTr="001555BB">
        <w:tc>
          <w:tcPr>
            <w:tcW w:w="1838" w:type="dxa"/>
          </w:tcPr>
          <w:p w14:paraId="2C7D0557" w14:textId="6B034884" w:rsid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(c) Preventing Recurrence</w:t>
            </w:r>
          </w:p>
        </w:tc>
        <w:tc>
          <w:tcPr>
            <w:tcW w:w="5812" w:type="dxa"/>
          </w:tcPr>
          <w:p w14:paraId="53429845" w14:textId="7D2050D9" w:rsidR="00F9631C" w:rsidRPr="00F9631C" w:rsidRDefault="007921F8" w:rsidP="0097524A">
            <w:pPr>
              <w:pStyle w:val="Normal1"/>
              <w:spacing w:after="160"/>
              <w:rPr>
                <w:rFonts w:asciiTheme="minorHAnsi" w:hAnsiTheme="minorHAnsi" w:cstheme="minorHAnsi"/>
              </w:rPr>
            </w:pPr>
            <w:r w:rsidRPr="007921F8">
              <w:rPr>
                <w:rFonts w:asciiTheme="minorHAnsi" w:hAnsiTheme="minorHAnsi" w:cstheme="minorHAnsi"/>
              </w:rPr>
              <w:t xml:space="preserve">If the certificate states that supplies and/or services supplied were not </w:t>
            </w:r>
            <w:proofErr w:type="gramStart"/>
            <w:r w:rsidRPr="007921F8">
              <w:rPr>
                <w:rFonts w:asciiTheme="minorHAnsi" w:hAnsiTheme="minorHAnsi" w:cstheme="minorHAnsi"/>
              </w:rPr>
              <w:t>satisfactory</w:t>
            </w:r>
            <w:proofErr w:type="gramEnd"/>
            <w:r w:rsidRPr="007921F8">
              <w:rPr>
                <w:rFonts w:asciiTheme="minorHAnsi" w:hAnsiTheme="minorHAnsi" w:cstheme="minorHAnsi"/>
              </w:rPr>
              <w:t xml:space="preserve"> are you able to supply information which shows why this will not recur in this contract if you are awarded it?</w:t>
            </w:r>
          </w:p>
        </w:tc>
        <w:tc>
          <w:tcPr>
            <w:tcW w:w="1366" w:type="dxa"/>
          </w:tcPr>
          <w:p w14:paraId="3CD87BB7" w14:textId="22990676" w:rsidR="00F9631C" w:rsidRDefault="007921F8" w:rsidP="0097524A">
            <w:pPr>
              <w:pStyle w:val="Normal1"/>
              <w:spacing w:after="160"/>
              <w:rPr>
                <w:rFonts w:asciiTheme="minorHAnsi" w:hAnsiTheme="minorHAnsi" w:cstheme="minorHAnsi"/>
              </w:rPr>
            </w:pPr>
            <w:r>
              <w:rPr>
                <w:rFonts w:asciiTheme="minorHAnsi" w:hAnsiTheme="minorHAnsi" w:cstheme="minorHAnsi"/>
              </w:rPr>
              <w:t>N</w:t>
            </w:r>
          </w:p>
        </w:tc>
      </w:tr>
      <w:tr w:rsidR="00AF07CC" w14:paraId="6DB6C7A0" w14:textId="77777777" w:rsidTr="00AF07CC">
        <w:tc>
          <w:tcPr>
            <w:tcW w:w="9016" w:type="dxa"/>
            <w:gridSpan w:val="3"/>
            <w:shd w:val="clear" w:color="auto" w:fill="auto"/>
          </w:tcPr>
          <w:p w14:paraId="45BFE4BC" w14:textId="643406E9" w:rsidR="00AF07CC" w:rsidRPr="00AF07CC" w:rsidRDefault="00AF07CC" w:rsidP="0097524A">
            <w:pPr>
              <w:pStyle w:val="Normal1"/>
              <w:spacing w:after="160"/>
              <w:rPr>
                <w:rFonts w:asciiTheme="minorHAnsi" w:hAnsiTheme="minorHAnsi" w:cstheme="minorHAnsi"/>
              </w:rPr>
            </w:pPr>
          </w:p>
        </w:tc>
      </w:tr>
      <w:tr w:rsidR="00A86C93" w14:paraId="177819EF" w14:textId="77777777" w:rsidTr="00A86C93">
        <w:tc>
          <w:tcPr>
            <w:tcW w:w="9016" w:type="dxa"/>
            <w:gridSpan w:val="3"/>
            <w:shd w:val="clear" w:color="auto" w:fill="BDD6EE" w:themeFill="accent5" w:themeFillTint="66"/>
          </w:tcPr>
          <w:p w14:paraId="4389C5DA" w14:textId="5412A025" w:rsidR="00A86C93" w:rsidRPr="00A86C93" w:rsidRDefault="00A86C93" w:rsidP="0097524A">
            <w:pPr>
              <w:pStyle w:val="Normal1"/>
              <w:spacing w:after="160"/>
              <w:rPr>
                <w:rFonts w:asciiTheme="minorHAnsi" w:hAnsiTheme="minorHAnsi" w:cstheme="minorHAnsi"/>
                <w:b/>
                <w:bCs/>
              </w:rPr>
            </w:pPr>
            <w:r w:rsidRPr="00A86C93">
              <w:rPr>
                <w:rFonts w:asciiTheme="minorHAnsi" w:hAnsiTheme="minorHAnsi" w:cstheme="minorHAnsi"/>
                <w:b/>
                <w:bCs/>
              </w:rPr>
              <w:t>Contact Details and Declaration</w:t>
            </w:r>
          </w:p>
        </w:tc>
      </w:tr>
      <w:tr w:rsidR="00A86C93" w14:paraId="14330AB8" w14:textId="77777777" w:rsidTr="001555BB">
        <w:tc>
          <w:tcPr>
            <w:tcW w:w="1838" w:type="dxa"/>
          </w:tcPr>
          <w:p w14:paraId="108A8A2F" w14:textId="281EA5C9" w:rsidR="00A86C93" w:rsidRPr="007921F8" w:rsidRDefault="00A86C93" w:rsidP="0097524A">
            <w:pPr>
              <w:pStyle w:val="Normal1"/>
              <w:spacing w:after="160"/>
              <w:rPr>
                <w:rFonts w:asciiTheme="minorHAnsi" w:hAnsiTheme="minorHAnsi" w:cstheme="minorHAnsi"/>
              </w:rPr>
            </w:pPr>
            <w:r>
              <w:rPr>
                <w:rFonts w:asciiTheme="minorHAnsi" w:hAnsiTheme="minorHAnsi" w:cstheme="minorHAnsi"/>
              </w:rPr>
              <w:t>Declaration</w:t>
            </w:r>
          </w:p>
        </w:tc>
        <w:tc>
          <w:tcPr>
            <w:tcW w:w="5812" w:type="dxa"/>
          </w:tcPr>
          <w:p w14:paraId="33B48543" w14:textId="77777777" w:rsidR="00A86C93" w:rsidRPr="00A86C93" w:rsidRDefault="00A86C93" w:rsidP="00A86C93">
            <w:pPr>
              <w:pStyle w:val="Normal1"/>
              <w:spacing w:after="160"/>
              <w:rPr>
                <w:rFonts w:asciiTheme="minorHAnsi" w:hAnsiTheme="minorHAnsi" w:cstheme="minorHAnsi"/>
              </w:rPr>
            </w:pPr>
            <w:r w:rsidRPr="00A86C93">
              <w:rPr>
                <w:rFonts w:asciiTheme="minorHAnsi" w:hAnsiTheme="minorHAnsi" w:cstheme="minorHAnsi"/>
              </w:rPr>
              <w:t xml:space="preserve">I declare that to the best of my knowledge the answers </w:t>
            </w:r>
            <w:proofErr w:type="gramStart"/>
            <w:r w:rsidRPr="00A86C93">
              <w:rPr>
                <w:rFonts w:asciiTheme="minorHAnsi" w:hAnsiTheme="minorHAnsi" w:cstheme="minorHAnsi"/>
              </w:rPr>
              <w:t>submitted</w:t>
            </w:r>
            <w:proofErr w:type="gramEnd"/>
            <w:r w:rsidRPr="00A86C93">
              <w:rPr>
                <w:rFonts w:asciiTheme="minorHAnsi" w:hAnsiTheme="minorHAnsi" w:cstheme="minorHAnsi"/>
              </w:rPr>
              <w:t xml:space="preserve"> and information contained in this complete document are correct and accurate, including parts 1, 2 and part 3.</w:t>
            </w:r>
          </w:p>
          <w:p w14:paraId="2F693149" w14:textId="77777777" w:rsidR="00A86C93" w:rsidRPr="00A86C93" w:rsidRDefault="00A86C93" w:rsidP="00A86C93">
            <w:pPr>
              <w:pStyle w:val="Normal1"/>
              <w:spacing w:after="160"/>
              <w:rPr>
                <w:rFonts w:asciiTheme="minorHAnsi" w:hAnsiTheme="minorHAnsi" w:cstheme="minorHAnsi"/>
              </w:rPr>
            </w:pPr>
            <w:r w:rsidRPr="00A86C93">
              <w:rPr>
                <w:rFonts w:asciiTheme="minorHAnsi" w:hAnsiTheme="minorHAnsi" w:cstheme="minorHAnsi"/>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w:t>
            </w:r>
            <w:r w:rsidRPr="00A86C93">
              <w:rPr>
                <w:rFonts w:asciiTheme="minorHAnsi" w:hAnsiTheme="minorHAnsi" w:cstheme="minorHAnsi"/>
              </w:rPr>
              <w:lastRenderedPageBreak/>
              <w:t>contracting authority already possesses the documentation.</w:t>
            </w:r>
          </w:p>
          <w:p w14:paraId="71947E1B" w14:textId="77777777" w:rsidR="00A86C93" w:rsidRPr="00A86C93" w:rsidRDefault="00A86C93" w:rsidP="00A86C93">
            <w:pPr>
              <w:pStyle w:val="Normal1"/>
              <w:spacing w:after="160"/>
              <w:rPr>
                <w:rFonts w:asciiTheme="minorHAnsi" w:hAnsiTheme="minorHAnsi" w:cstheme="minorHAnsi"/>
              </w:rPr>
            </w:pPr>
            <w:r w:rsidRPr="00A86C93">
              <w:rPr>
                <w:rFonts w:asciiTheme="minorHAnsi" w:hAnsiTheme="minorHAnsi" w:cstheme="minorHAnsi"/>
              </w:rPr>
              <w:t>I understand that the information will be used in the selection process to assess my suitability to participate further in this procurement.</w:t>
            </w:r>
          </w:p>
          <w:p w14:paraId="68B6C1AD" w14:textId="77777777" w:rsidR="00A86C93" w:rsidRPr="00A86C93" w:rsidRDefault="00A86C93" w:rsidP="00A86C93">
            <w:pPr>
              <w:pStyle w:val="Normal1"/>
              <w:spacing w:after="160"/>
              <w:rPr>
                <w:rFonts w:asciiTheme="minorHAnsi" w:hAnsiTheme="minorHAnsi" w:cstheme="minorHAnsi"/>
              </w:rPr>
            </w:pPr>
            <w:r w:rsidRPr="00A86C93">
              <w:rPr>
                <w:rFonts w:asciiTheme="minorHAnsi" w:hAnsiTheme="minorHAnsi" w:cstheme="minorHAnsi"/>
              </w:rPr>
              <w:t>I understand that the authority may reject this submission in its entirety if there is a failure to answer all the relevant questions fully, or if false/misleading information or content is provided in any section.</w:t>
            </w:r>
          </w:p>
          <w:p w14:paraId="2DE3D83C" w14:textId="5DB55BEF"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I am aware of the consequences of serious misrepresentation.</w:t>
            </w:r>
          </w:p>
        </w:tc>
        <w:tc>
          <w:tcPr>
            <w:tcW w:w="1366" w:type="dxa"/>
          </w:tcPr>
          <w:p w14:paraId="18EB4141" w14:textId="3ACAC7D7" w:rsidR="00A86C93" w:rsidRDefault="00A86C93" w:rsidP="0097524A">
            <w:pPr>
              <w:pStyle w:val="Normal1"/>
              <w:spacing w:after="160"/>
              <w:rPr>
                <w:rFonts w:asciiTheme="minorHAnsi" w:hAnsiTheme="minorHAnsi" w:cstheme="minorHAnsi"/>
              </w:rPr>
            </w:pPr>
            <w:r>
              <w:rPr>
                <w:rFonts w:asciiTheme="minorHAnsi" w:hAnsiTheme="minorHAnsi" w:cstheme="minorHAnsi"/>
              </w:rPr>
              <w:lastRenderedPageBreak/>
              <w:t>-</w:t>
            </w:r>
          </w:p>
        </w:tc>
      </w:tr>
      <w:tr w:rsidR="00A86C93" w14:paraId="4F8A18B2" w14:textId="77777777" w:rsidTr="001555BB">
        <w:tc>
          <w:tcPr>
            <w:tcW w:w="1838" w:type="dxa"/>
          </w:tcPr>
          <w:p w14:paraId="74C834F1" w14:textId="4923034E" w:rsidR="00A86C93" w:rsidRPr="007921F8" w:rsidRDefault="00A86C93" w:rsidP="00A86C93">
            <w:pPr>
              <w:pStyle w:val="Normal1"/>
              <w:spacing w:after="160"/>
              <w:rPr>
                <w:rFonts w:asciiTheme="minorHAnsi" w:hAnsiTheme="minorHAnsi" w:cstheme="minorHAnsi"/>
              </w:rPr>
            </w:pPr>
            <w:r w:rsidRPr="00A86C93">
              <w:rPr>
                <w:rFonts w:asciiTheme="minorHAnsi" w:hAnsiTheme="minorHAnsi" w:cstheme="minorHAnsi"/>
              </w:rPr>
              <w:t>(a) Contact Name</w:t>
            </w:r>
          </w:p>
        </w:tc>
        <w:tc>
          <w:tcPr>
            <w:tcW w:w="5812" w:type="dxa"/>
          </w:tcPr>
          <w:p w14:paraId="3FA40161" w14:textId="716C738B"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Contact name</w:t>
            </w:r>
          </w:p>
        </w:tc>
        <w:tc>
          <w:tcPr>
            <w:tcW w:w="1366" w:type="dxa"/>
          </w:tcPr>
          <w:p w14:paraId="11D5BB96" w14:textId="3E5AA6A5"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7CB7AC35" w14:textId="77777777" w:rsidTr="001555BB">
        <w:tc>
          <w:tcPr>
            <w:tcW w:w="1838" w:type="dxa"/>
          </w:tcPr>
          <w:p w14:paraId="02EDC923" w14:textId="0F87004B"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(b) Organisation Name</w:t>
            </w:r>
          </w:p>
        </w:tc>
        <w:tc>
          <w:tcPr>
            <w:tcW w:w="5812" w:type="dxa"/>
          </w:tcPr>
          <w:p w14:paraId="774A00EE" w14:textId="76365D4E"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Name of organisation</w:t>
            </w:r>
          </w:p>
        </w:tc>
        <w:tc>
          <w:tcPr>
            <w:tcW w:w="1366" w:type="dxa"/>
          </w:tcPr>
          <w:p w14:paraId="6D1293A9" w14:textId="36B7D558"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0CD104C9" w14:textId="77777777" w:rsidTr="001555BB">
        <w:tc>
          <w:tcPr>
            <w:tcW w:w="1838" w:type="dxa"/>
          </w:tcPr>
          <w:p w14:paraId="4EF867DB" w14:textId="51B94286"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(c) Role</w:t>
            </w:r>
          </w:p>
        </w:tc>
        <w:tc>
          <w:tcPr>
            <w:tcW w:w="5812" w:type="dxa"/>
          </w:tcPr>
          <w:p w14:paraId="2AB50A30" w14:textId="10FBB080"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Role in organisation</w:t>
            </w:r>
          </w:p>
        </w:tc>
        <w:tc>
          <w:tcPr>
            <w:tcW w:w="1366" w:type="dxa"/>
          </w:tcPr>
          <w:p w14:paraId="7E548DCE" w14:textId="45805CCC"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2D92B38C" w14:textId="77777777" w:rsidTr="001555BB">
        <w:tc>
          <w:tcPr>
            <w:tcW w:w="1838" w:type="dxa"/>
          </w:tcPr>
          <w:p w14:paraId="33C4B276" w14:textId="1E1055A1"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(d) Phone No.</w:t>
            </w:r>
          </w:p>
        </w:tc>
        <w:tc>
          <w:tcPr>
            <w:tcW w:w="5812" w:type="dxa"/>
          </w:tcPr>
          <w:p w14:paraId="1BFF296B" w14:textId="783EE632" w:rsidR="00A86C93" w:rsidRPr="00A86C93" w:rsidRDefault="00A86C93" w:rsidP="0097524A">
            <w:pPr>
              <w:pStyle w:val="Normal1"/>
              <w:spacing w:after="160"/>
              <w:rPr>
                <w:rFonts w:asciiTheme="minorHAnsi" w:hAnsiTheme="minorHAnsi" w:cstheme="minorHAnsi"/>
              </w:rPr>
            </w:pPr>
            <w:r w:rsidRPr="00A86C93">
              <w:rPr>
                <w:rFonts w:asciiTheme="minorHAnsi" w:hAnsiTheme="minorHAnsi" w:cstheme="minorHAnsi"/>
              </w:rPr>
              <w:t>Phone number</w:t>
            </w:r>
          </w:p>
        </w:tc>
        <w:tc>
          <w:tcPr>
            <w:tcW w:w="1366" w:type="dxa"/>
          </w:tcPr>
          <w:p w14:paraId="26E4AB77" w14:textId="6874D10E"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0A865B7A" w14:textId="77777777" w:rsidTr="001555BB">
        <w:tc>
          <w:tcPr>
            <w:tcW w:w="1838" w:type="dxa"/>
          </w:tcPr>
          <w:p w14:paraId="36F0D8A4" w14:textId="49C2E067"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(e) E-mail</w:t>
            </w:r>
          </w:p>
        </w:tc>
        <w:tc>
          <w:tcPr>
            <w:tcW w:w="5812" w:type="dxa"/>
          </w:tcPr>
          <w:p w14:paraId="50B3D8AE" w14:textId="616FDF61" w:rsidR="00A86C93" w:rsidRPr="00A86C93" w:rsidRDefault="00A86C93" w:rsidP="0097524A">
            <w:pPr>
              <w:pStyle w:val="Normal1"/>
              <w:spacing w:after="160"/>
              <w:rPr>
                <w:rFonts w:asciiTheme="minorHAnsi" w:hAnsiTheme="minorHAnsi" w:cstheme="minorHAnsi"/>
              </w:rPr>
            </w:pPr>
            <w:r w:rsidRPr="00A86C93">
              <w:rPr>
                <w:rFonts w:asciiTheme="minorHAnsi" w:hAnsiTheme="minorHAnsi" w:cstheme="minorHAnsi"/>
              </w:rPr>
              <w:t>E-mail address</w:t>
            </w:r>
          </w:p>
        </w:tc>
        <w:tc>
          <w:tcPr>
            <w:tcW w:w="1366" w:type="dxa"/>
          </w:tcPr>
          <w:p w14:paraId="1E8C6188" w14:textId="6484E2D8"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5515D8EB" w14:textId="77777777" w:rsidTr="001555BB">
        <w:tc>
          <w:tcPr>
            <w:tcW w:w="1838" w:type="dxa"/>
          </w:tcPr>
          <w:p w14:paraId="709AC56F" w14:textId="7785BF9D"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(f) Address</w:t>
            </w:r>
          </w:p>
        </w:tc>
        <w:tc>
          <w:tcPr>
            <w:tcW w:w="5812" w:type="dxa"/>
          </w:tcPr>
          <w:p w14:paraId="7C952F41" w14:textId="486A06D5" w:rsidR="00A86C93" w:rsidRPr="00A86C93" w:rsidRDefault="00A86C93" w:rsidP="0097524A">
            <w:pPr>
              <w:pStyle w:val="Normal1"/>
              <w:spacing w:after="160"/>
              <w:rPr>
                <w:rFonts w:asciiTheme="minorHAnsi" w:hAnsiTheme="minorHAnsi" w:cstheme="minorHAnsi"/>
              </w:rPr>
            </w:pPr>
            <w:r w:rsidRPr="00A86C93">
              <w:rPr>
                <w:rFonts w:asciiTheme="minorHAnsi" w:hAnsiTheme="minorHAnsi" w:cstheme="minorHAnsi"/>
              </w:rPr>
              <w:t>Postal address</w:t>
            </w:r>
          </w:p>
        </w:tc>
        <w:tc>
          <w:tcPr>
            <w:tcW w:w="1366" w:type="dxa"/>
          </w:tcPr>
          <w:p w14:paraId="0242BB3E" w14:textId="58FF73B9"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5718D34A" w14:textId="77777777" w:rsidTr="001555BB">
        <w:tc>
          <w:tcPr>
            <w:tcW w:w="1838" w:type="dxa"/>
          </w:tcPr>
          <w:p w14:paraId="57A5513D" w14:textId="154C5667"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(g) Signature</w:t>
            </w:r>
          </w:p>
        </w:tc>
        <w:tc>
          <w:tcPr>
            <w:tcW w:w="5812" w:type="dxa"/>
          </w:tcPr>
          <w:p w14:paraId="7C2A8153" w14:textId="69FA31F0" w:rsidR="00A86C93" w:rsidRPr="00A86C93" w:rsidRDefault="00A86C93" w:rsidP="0097524A">
            <w:pPr>
              <w:pStyle w:val="Normal1"/>
              <w:spacing w:after="160"/>
              <w:rPr>
                <w:rFonts w:asciiTheme="minorHAnsi" w:hAnsiTheme="minorHAnsi" w:cstheme="minorHAnsi"/>
              </w:rPr>
            </w:pPr>
            <w:r w:rsidRPr="00A86C93">
              <w:rPr>
                <w:rFonts w:asciiTheme="minorHAnsi" w:hAnsiTheme="minorHAnsi" w:cstheme="minorHAnsi"/>
              </w:rPr>
              <w:t>Signature (electronic is acceptable)</w:t>
            </w:r>
          </w:p>
        </w:tc>
        <w:tc>
          <w:tcPr>
            <w:tcW w:w="1366" w:type="dxa"/>
          </w:tcPr>
          <w:p w14:paraId="05B04A23" w14:textId="5B0778B1"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r w:rsidR="00A86C93" w14:paraId="27EF234D" w14:textId="77777777" w:rsidTr="001555BB">
        <w:tc>
          <w:tcPr>
            <w:tcW w:w="1838" w:type="dxa"/>
          </w:tcPr>
          <w:p w14:paraId="0D155F70" w14:textId="0F0E67B1" w:rsidR="00A86C93" w:rsidRPr="007921F8" w:rsidRDefault="00A86C93" w:rsidP="0097524A">
            <w:pPr>
              <w:pStyle w:val="Normal1"/>
              <w:spacing w:after="160"/>
              <w:rPr>
                <w:rFonts w:asciiTheme="minorHAnsi" w:hAnsiTheme="minorHAnsi" w:cstheme="minorHAnsi"/>
              </w:rPr>
            </w:pPr>
            <w:r w:rsidRPr="00A86C93">
              <w:rPr>
                <w:rFonts w:asciiTheme="minorHAnsi" w:hAnsiTheme="minorHAnsi" w:cstheme="minorHAnsi"/>
              </w:rPr>
              <w:t>(h) Date</w:t>
            </w:r>
          </w:p>
        </w:tc>
        <w:tc>
          <w:tcPr>
            <w:tcW w:w="5812" w:type="dxa"/>
          </w:tcPr>
          <w:p w14:paraId="07FB120D" w14:textId="63782982" w:rsidR="00A86C93" w:rsidRPr="007921F8" w:rsidRDefault="00A86C93" w:rsidP="00A86C93">
            <w:pPr>
              <w:pStyle w:val="Normal1"/>
              <w:spacing w:after="160"/>
              <w:rPr>
                <w:rFonts w:asciiTheme="minorHAnsi" w:hAnsiTheme="minorHAnsi" w:cstheme="minorHAnsi"/>
              </w:rPr>
            </w:pPr>
            <w:r w:rsidRPr="00A86C93">
              <w:rPr>
                <w:rFonts w:asciiTheme="minorHAnsi" w:hAnsiTheme="minorHAnsi" w:cstheme="minorHAnsi"/>
              </w:rPr>
              <w:t>Date</w:t>
            </w:r>
          </w:p>
        </w:tc>
        <w:tc>
          <w:tcPr>
            <w:tcW w:w="1366" w:type="dxa"/>
          </w:tcPr>
          <w:p w14:paraId="45F01F57" w14:textId="48ADFB23" w:rsidR="00A86C93" w:rsidRDefault="00A86C93" w:rsidP="0097524A">
            <w:pPr>
              <w:pStyle w:val="Normal1"/>
              <w:spacing w:after="160"/>
              <w:rPr>
                <w:rFonts w:asciiTheme="minorHAnsi" w:hAnsiTheme="minorHAnsi" w:cstheme="minorHAnsi"/>
              </w:rPr>
            </w:pPr>
            <w:r>
              <w:rPr>
                <w:rFonts w:asciiTheme="minorHAnsi" w:hAnsiTheme="minorHAnsi" w:cstheme="minorHAnsi"/>
              </w:rPr>
              <w:t>Y</w:t>
            </w:r>
          </w:p>
        </w:tc>
      </w:tr>
    </w:tbl>
    <w:p w14:paraId="160AF622" w14:textId="67391732" w:rsidR="00AF1E7F" w:rsidRDefault="00AF1E7F" w:rsidP="00AF1E7F">
      <w:pPr>
        <w:pStyle w:val="Normal1"/>
        <w:spacing w:after="160"/>
        <w:jc w:val="both"/>
        <w:rPr>
          <w:rFonts w:asciiTheme="minorHAnsi" w:hAnsiTheme="minorHAnsi" w:cstheme="minorHAnsi"/>
        </w:rPr>
      </w:pPr>
    </w:p>
    <w:p w14:paraId="143BBFAB" w14:textId="5A317479" w:rsidR="00DD6B86" w:rsidRDefault="00DD6B86">
      <w:pPr>
        <w:spacing w:after="160" w:line="259" w:lineRule="auto"/>
        <w:rPr>
          <w:rFonts w:asciiTheme="minorHAnsi" w:hAnsiTheme="minorHAnsi" w:cstheme="minorHAnsi"/>
        </w:rPr>
      </w:pPr>
      <w:r>
        <w:rPr>
          <w:rFonts w:asciiTheme="minorHAnsi" w:hAnsiTheme="minorHAnsi" w:cstheme="minorHAnsi"/>
        </w:rPr>
        <w:br w:type="page"/>
      </w:r>
    </w:p>
    <w:p w14:paraId="704BAE14" w14:textId="77777777" w:rsidR="00DD6B86" w:rsidRPr="00DD6B86" w:rsidRDefault="00DD6B86" w:rsidP="00DD6B86">
      <w:pPr>
        <w:pStyle w:val="Standard"/>
        <w:pageBreakBefore/>
        <w:spacing w:after="120"/>
        <w:ind w:right="-655"/>
        <w:rPr>
          <w:rFonts w:asciiTheme="minorHAnsi" w:hAnsiTheme="minorHAnsi" w:cstheme="minorHAnsi"/>
        </w:rPr>
      </w:pPr>
      <w:r w:rsidRPr="00DD6B86">
        <w:rPr>
          <w:rFonts w:asciiTheme="minorHAnsi" w:eastAsia="Arial" w:hAnsiTheme="minorHAnsi" w:cstheme="minorHAnsi"/>
          <w:b/>
          <w:color w:val="2F5496"/>
          <w:sz w:val="40"/>
          <w:szCs w:val="40"/>
        </w:rPr>
        <w:lastRenderedPageBreak/>
        <w:t>Exclusion Grounds: Public Procurement</w:t>
      </w:r>
    </w:p>
    <w:p w14:paraId="299F1151" w14:textId="77777777" w:rsidR="00DD6B86" w:rsidRPr="00DD6B86" w:rsidRDefault="00DD6B86" w:rsidP="00DD6B86">
      <w:pPr>
        <w:pStyle w:val="Heading2"/>
        <w:spacing w:before="0" w:after="120" w:line="276" w:lineRule="auto"/>
        <w:ind w:right="-655"/>
        <w:rPr>
          <w:rFonts w:asciiTheme="minorHAnsi" w:hAnsiTheme="minorHAnsi" w:cstheme="minorHAnsi"/>
        </w:rPr>
      </w:pPr>
      <w:r w:rsidRPr="00DD6B86">
        <w:rPr>
          <w:rFonts w:asciiTheme="minorHAnsi" w:eastAsia="Arial" w:hAnsiTheme="minorHAnsi" w:cstheme="minorHAnsi"/>
          <w:sz w:val="22"/>
          <w:szCs w:val="22"/>
          <w:u w:val="single"/>
        </w:rPr>
        <w:t>Mandatory Exclusion Grounds</w:t>
      </w:r>
    </w:p>
    <w:p w14:paraId="566807B9"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Part 2 Section 2 of the standard Selection Questionnaire.</w:t>
      </w:r>
    </w:p>
    <w:p w14:paraId="6FFD1FFE"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Listed in Public Contract Regulations 2015 (as amended) R57(1), (2) and (3) and the Public Contract Directives 2014/24/EU Article 57(1).</w:t>
      </w:r>
    </w:p>
    <w:p w14:paraId="5CC140AB" w14:textId="77777777" w:rsidR="00DD6B86" w:rsidRPr="00DD6B86" w:rsidRDefault="00DD6B86" w:rsidP="00DD6B86">
      <w:pPr>
        <w:pStyle w:val="Heading4"/>
        <w:spacing w:before="0"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Participation in a criminal organisation</w:t>
      </w:r>
    </w:p>
    <w:p w14:paraId="7CDAC173" w14:textId="77777777" w:rsidR="00DD6B86" w:rsidRPr="00DD6B86" w:rsidRDefault="00DD6B86" w:rsidP="00DD6B86">
      <w:pPr>
        <w:pStyle w:val="Standard"/>
        <w:numPr>
          <w:ilvl w:val="0"/>
          <w:numId w:val="16"/>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Participation offence as defined by section 45 of the Serious Crime Act 2015</w:t>
      </w:r>
    </w:p>
    <w:p w14:paraId="6F3C571B" w14:textId="77777777" w:rsidR="00DD6B86" w:rsidRPr="00DD6B86" w:rsidRDefault="00DD6B86" w:rsidP="00DD6B86">
      <w:pPr>
        <w:pStyle w:val="Standard"/>
        <w:numPr>
          <w:ilvl w:val="0"/>
          <w:numId w:val="8"/>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Conspiracy within the meaning of:</w:t>
      </w:r>
    </w:p>
    <w:p w14:paraId="78E68A3C" w14:textId="77777777" w:rsidR="00DD6B86" w:rsidRPr="00DD6B86" w:rsidRDefault="00DD6B86" w:rsidP="00DD6B86">
      <w:pPr>
        <w:pStyle w:val="Standard"/>
        <w:numPr>
          <w:ilvl w:val="0"/>
          <w:numId w:val="17"/>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section 1 or 1A of the Criminal Law Act 1977; or</w:t>
      </w:r>
    </w:p>
    <w:p w14:paraId="3F522180"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article 9 or 9A of the Criminal Attempts and Conspiracy (Northern Ireland) Order 1983,</w:t>
      </w:r>
    </w:p>
    <w:p w14:paraId="4CDBEF29" w14:textId="77777777" w:rsidR="00DD6B86" w:rsidRPr="00DD6B86" w:rsidRDefault="00DD6B86" w:rsidP="00DD6B86">
      <w:pPr>
        <w:pStyle w:val="Standard"/>
        <w:spacing w:after="120" w:line="276" w:lineRule="auto"/>
        <w:ind w:left="425" w:right="-655"/>
        <w:jc w:val="both"/>
        <w:rPr>
          <w:rFonts w:asciiTheme="minorHAnsi" w:hAnsiTheme="minorHAnsi" w:cstheme="minorHAnsi"/>
        </w:rPr>
      </w:pPr>
      <w:r w:rsidRPr="00DD6B86">
        <w:rPr>
          <w:rFonts w:asciiTheme="minorHAnsi" w:eastAsia="Arial" w:hAnsiTheme="minorHAnsi" w:cstheme="minorHAnsi"/>
          <w:sz w:val="22"/>
          <w:szCs w:val="22"/>
        </w:rPr>
        <w:t>where that conspiracy relates to participation in a criminal organisation as defined in Article 2 of Council Framework Decision 2008/841/JHA on the fight against organised crime.</w:t>
      </w:r>
    </w:p>
    <w:p w14:paraId="2C72D28F"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Corruption</w:t>
      </w:r>
    </w:p>
    <w:p w14:paraId="4C04898C" w14:textId="77777777" w:rsidR="00DD6B86" w:rsidRPr="00DD6B86" w:rsidRDefault="00DD6B86" w:rsidP="00DD6B86">
      <w:pPr>
        <w:pStyle w:val="Standard"/>
        <w:numPr>
          <w:ilvl w:val="0"/>
          <w:numId w:val="18"/>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Corruption within the meaning of section 1(2) of the Public Bodies Corrupt Practices Act 1889 or section 1 of the Prevention of Corruption Act </w:t>
      </w:r>
      <w:proofErr w:type="gramStart"/>
      <w:r w:rsidRPr="00DD6B86">
        <w:rPr>
          <w:rFonts w:asciiTheme="minorHAnsi" w:eastAsia="Arial" w:hAnsiTheme="minorHAnsi" w:cstheme="minorHAnsi"/>
          <w:sz w:val="22"/>
          <w:szCs w:val="22"/>
        </w:rPr>
        <w:t>1906;</w:t>
      </w:r>
      <w:proofErr w:type="gramEnd"/>
    </w:p>
    <w:p w14:paraId="651D9247" w14:textId="77777777" w:rsidR="00DD6B86" w:rsidRPr="00DD6B86" w:rsidRDefault="00DD6B86" w:rsidP="00DD6B86">
      <w:pPr>
        <w:pStyle w:val="Standard"/>
        <w:numPr>
          <w:ilvl w:val="0"/>
          <w:numId w:val="14"/>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The common law offence of </w:t>
      </w:r>
      <w:proofErr w:type="gramStart"/>
      <w:r w:rsidRPr="00DD6B86">
        <w:rPr>
          <w:rFonts w:asciiTheme="minorHAnsi" w:eastAsia="Arial" w:hAnsiTheme="minorHAnsi" w:cstheme="minorHAnsi"/>
          <w:sz w:val="22"/>
          <w:szCs w:val="22"/>
        </w:rPr>
        <w:t>bribery;</w:t>
      </w:r>
      <w:proofErr w:type="gramEnd"/>
    </w:p>
    <w:p w14:paraId="3A81A681" w14:textId="77777777" w:rsidR="00DD6B86" w:rsidRPr="00DD6B86" w:rsidRDefault="00DD6B86" w:rsidP="00DD6B86">
      <w:pPr>
        <w:pStyle w:val="Standard"/>
        <w:numPr>
          <w:ilvl w:val="0"/>
          <w:numId w:val="14"/>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Bribery within the meaning of sections 1, 2 or 6 of the Bribery Act 2010, or section 113 of the Representation of the People Act 1983.</w:t>
      </w:r>
    </w:p>
    <w:p w14:paraId="1ADD6E3E"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 xml:space="preserve">Terrorist offences or offences linked to terrorist </w:t>
      </w:r>
      <w:proofErr w:type="gramStart"/>
      <w:r w:rsidRPr="00DD6B86">
        <w:rPr>
          <w:rFonts w:asciiTheme="minorHAnsi" w:eastAsia="Arial" w:hAnsiTheme="minorHAnsi" w:cstheme="minorHAnsi"/>
          <w:b/>
          <w:sz w:val="22"/>
          <w:szCs w:val="22"/>
        </w:rPr>
        <w:t>activities</w:t>
      </w:r>
      <w:proofErr w:type="gramEnd"/>
    </w:p>
    <w:p w14:paraId="3BDB1006" w14:textId="77777777" w:rsidR="00DD6B86" w:rsidRPr="00DD6B86" w:rsidRDefault="00DD6B86" w:rsidP="00DD6B86">
      <w:pPr>
        <w:pStyle w:val="Standard"/>
        <w:numPr>
          <w:ilvl w:val="0"/>
          <w:numId w:val="19"/>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Any offence:</w:t>
      </w:r>
    </w:p>
    <w:p w14:paraId="5E02854D"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listed in section 41 of the Counter Terrorism Act </w:t>
      </w:r>
      <w:proofErr w:type="gramStart"/>
      <w:r w:rsidRPr="00DD6B86">
        <w:rPr>
          <w:rFonts w:asciiTheme="minorHAnsi" w:eastAsia="Arial" w:hAnsiTheme="minorHAnsi" w:cstheme="minorHAnsi"/>
          <w:sz w:val="22"/>
          <w:szCs w:val="22"/>
        </w:rPr>
        <w:t>2008;</w:t>
      </w:r>
      <w:proofErr w:type="gramEnd"/>
    </w:p>
    <w:p w14:paraId="21C0D3FC"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listed in schedule 2 to that Act where the court has determined that there is a terrorist </w:t>
      </w:r>
      <w:proofErr w:type="gramStart"/>
      <w:r w:rsidRPr="00DD6B86">
        <w:rPr>
          <w:rFonts w:asciiTheme="minorHAnsi" w:eastAsia="Arial" w:hAnsiTheme="minorHAnsi" w:cstheme="minorHAnsi"/>
          <w:sz w:val="22"/>
          <w:szCs w:val="22"/>
        </w:rPr>
        <w:t>connection;</w:t>
      </w:r>
      <w:proofErr w:type="gramEnd"/>
    </w:p>
    <w:p w14:paraId="7D912B6E"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under sections 44 to 46 of the Serious Crime Act 2007 which relates to an offence covered by the previous two points.</w:t>
      </w:r>
    </w:p>
    <w:p w14:paraId="453C26B4"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Money laundering or terrorist financing</w:t>
      </w:r>
    </w:p>
    <w:p w14:paraId="2FA59817" w14:textId="77777777" w:rsidR="00DD6B86" w:rsidRPr="00DD6B86" w:rsidRDefault="00DD6B86" w:rsidP="00DD6B86">
      <w:pPr>
        <w:pStyle w:val="Standard"/>
        <w:numPr>
          <w:ilvl w:val="0"/>
          <w:numId w:val="12"/>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Money laundering within the meaning of sections 340(11) and 415 of the Proceeds of Crime Act 2002</w:t>
      </w:r>
    </w:p>
    <w:p w14:paraId="7EC875E1" w14:textId="77777777" w:rsidR="00DD6B86" w:rsidRPr="00DD6B86" w:rsidRDefault="00DD6B86" w:rsidP="00DD6B86">
      <w:pPr>
        <w:pStyle w:val="Standard"/>
        <w:numPr>
          <w:ilvl w:val="0"/>
          <w:numId w:val="12"/>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An offence in connection with the proceeds of criminal conduct within the meaning of section 93A, 93B or 93C of the Criminal Justice Act 1988 or article 45, 46 or 47 of the Proceeds of Crime (Northern Ireland) Order 1996.</w:t>
      </w:r>
    </w:p>
    <w:p w14:paraId="3FA24117"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Child labour and other forms of trafficking human beings</w:t>
      </w:r>
    </w:p>
    <w:p w14:paraId="4EA7E9CB" w14:textId="77777777" w:rsidR="00DD6B86" w:rsidRPr="00DD6B86" w:rsidRDefault="00DD6B86" w:rsidP="00DD6B86">
      <w:pPr>
        <w:pStyle w:val="Standard"/>
        <w:numPr>
          <w:ilvl w:val="0"/>
          <w:numId w:val="20"/>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An offence under section 4 of the Asylum and Immigration (Treatment of Claimants etc.) Act </w:t>
      </w:r>
      <w:proofErr w:type="gramStart"/>
      <w:r w:rsidRPr="00DD6B86">
        <w:rPr>
          <w:rFonts w:asciiTheme="minorHAnsi" w:eastAsia="Arial" w:hAnsiTheme="minorHAnsi" w:cstheme="minorHAnsi"/>
          <w:sz w:val="22"/>
          <w:szCs w:val="22"/>
        </w:rPr>
        <w:t>2004;</w:t>
      </w:r>
      <w:proofErr w:type="gramEnd"/>
    </w:p>
    <w:p w14:paraId="1AC0F3CE" w14:textId="77777777" w:rsidR="00DD6B86" w:rsidRPr="00DD6B86" w:rsidRDefault="00DD6B86" w:rsidP="00DD6B86">
      <w:pPr>
        <w:pStyle w:val="Standard"/>
        <w:numPr>
          <w:ilvl w:val="0"/>
          <w:numId w:val="10"/>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An offence under section 59A of the Sexual Offences Act 2003</w:t>
      </w:r>
    </w:p>
    <w:p w14:paraId="7755DE41" w14:textId="77777777" w:rsidR="00DD6B86" w:rsidRPr="00DD6B86" w:rsidRDefault="00DD6B86" w:rsidP="00DD6B86">
      <w:pPr>
        <w:pStyle w:val="Standard"/>
        <w:numPr>
          <w:ilvl w:val="0"/>
          <w:numId w:val="10"/>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An offence under section 71 of the Coroners and Justice Act </w:t>
      </w:r>
      <w:proofErr w:type="gramStart"/>
      <w:r w:rsidRPr="00DD6B86">
        <w:rPr>
          <w:rFonts w:asciiTheme="minorHAnsi" w:eastAsia="Arial" w:hAnsiTheme="minorHAnsi" w:cstheme="minorHAnsi"/>
          <w:sz w:val="22"/>
          <w:szCs w:val="22"/>
        </w:rPr>
        <w:t>2009;</w:t>
      </w:r>
      <w:proofErr w:type="gramEnd"/>
    </w:p>
    <w:p w14:paraId="343C5B33" w14:textId="77777777" w:rsidR="00DD6B86" w:rsidRPr="00DD6B86" w:rsidRDefault="00DD6B86" w:rsidP="00DD6B86">
      <w:pPr>
        <w:pStyle w:val="Standard"/>
        <w:numPr>
          <w:ilvl w:val="0"/>
          <w:numId w:val="10"/>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lastRenderedPageBreak/>
        <w:t>An offence in connection with the proceeds of drug trafficking within the meaning of section 49, 50 or 51 of the Drug Trafficking Act 1994</w:t>
      </w:r>
    </w:p>
    <w:p w14:paraId="0A838979" w14:textId="77777777" w:rsidR="00DD6B86" w:rsidRPr="00DD6B86" w:rsidRDefault="00DD6B86" w:rsidP="00DD6B86">
      <w:pPr>
        <w:pStyle w:val="Standard"/>
        <w:numPr>
          <w:ilvl w:val="0"/>
          <w:numId w:val="10"/>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An offence under section 1, 2 or section 4 of the Modern Slavery Act 2015.</w:t>
      </w:r>
    </w:p>
    <w:p w14:paraId="733DA78B"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Non-payment of tax and social security contributions</w:t>
      </w:r>
    </w:p>
    <w:p w14:paraId="1F516F5E" w14:textId="77777777" w:rsidR="00DD6B86" w:rsidRPr="00DD6B86" w:rsidRDefault="00DD6B86" w:rsidP="00DD6B86">
      <w:pPr>
        <w:pStyle w:val="Standard"/>
        <w:numPr>
          <w:ilvl w:val="0"/>
          <w:numId w:val="21"/>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Breach of obligations relating to the payment of taxes or social security contributions that has been established by a judicial or administrative decision.</w:t>
      </w:r>
    </w:p>
    <w:p w14:paraId="122A23F8" w14:textId="77777777" w:rsidR="00DD6B86" w:rsidRPr="00DD6B86" w:rsidRDefault="00DD6B86" w:rsidP="00DD6B86">
      <w:pPr>
        <w:pStyle w:val="Standard"/>
        <w:numPr>
          <w:ilvl w:val="0"/>
          <w:numId w:val="6"/>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Where any tax returns submitted on or after 1 October 2012 have been found to be incorrect </w:t>
      </w:r>
      <w:proofErr w:type="gramStart"/>
      <w:r w:rsidRPr="00DD6B86">
        <w:rPr>
          <w:rFonts w:asciiTheme="minorHAnsi" w:eastAsia="Arial" w:hAnsiTheme="minorHAnsi" w:cstheme="minorHAnsi"/>
          <w:sz w:val="22"/>
          <w:szCs w:val="22"/>
        </w:rPr>
        <w:t>as a result of</w:t>
      </w:r>
      <w:proofErr w:type="gramEnd"/>
      <w:r w:rsidRPr="00DD6B86">
        <w:rPr>
          <w:rFonts w:asciiTheme="minorHAnsi" w:eastAsia="Arial" w:hAnsiTheme="minorHAnsi" w:cstheme="minorHAnsi"/>
          <w:sz w:val="22"/>
          <w:szCs w:val="22"/>
        </w:rPr>
        <w:t>:</w:t>
      </w:r>
    </w:p>
    <w:p w14:paraId="75B2AB1F"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HMRC successfully challenging the potential supplier under the General Anti – Abuse Rule (GAAR) or the “Halifax” abuse principle; or</w:t>
      </w:r>
    </w:p>
    <w:p w14:paraId="625BAFC8"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DD6B86">
        <w:rPr>
          <w:rFonts w:asciiTheme="minorHAnsi" w:eastAsia="Arial" w:hAnsiTheme="minorHAnsi" w:cstheme="minorHAnsi"/>
          <w:sz w:val="22"/>
          <w:szCs w:val="22"/>
        </w:rPr>
        <w:t>principle;</w:t>
      </w:r>
      <w:proofErr w:type="gramEnd"/>
    </w:p>
    <w:p w14:paraId="72737EAB"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53CF5F5B"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Other offences</w:t>
      </w:r>
    </w:p>
    <w:p w14:paraId="5589FC00" w14:textId="77777777" w:rsidR="00DD6B86" w:rsidRPr="00DD6B86" w:rsidRDefault="00DD6B86" w:rsidP="00DD6B86">
      <w:pPr>
        <w:pStyle w:val="Standard"/>
        <w:numPr>
          <w:ilvl w:val="0"/>
          <w:numId w:val="22"/>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Any other offence within the meaning of Article 57(1) of the Directive as defined by the law of any jurisdiction outside England, </w:t>
      </w:r>
      <w:proofErr w:type="gramStart"/>
      <w:r w:rsidRPr="00DD6B86">
        <w:rPr>
          <w:rFonts w:asciiTheme="minorHAnsi" w:eastAsia="Arial" w:hAnsiTheme="minorHAnsi" w:cstheme="minorHAnsi"/>
          <w:sz w:val="22"/>
          <w:szCs w:val="22"/>
        </w:rPr>
        <w:t>Wales</w:t>
      </w:r>
      <w:proofErr w:type="gramEnd"/>
      <w:r w:rsidRPr="00DD6B86">
        <w:rPr>
          <w:rFonts w:asciiTheme="minorHAnsi" w:eastAsia="Arial" w:hAnsiTheme="minorHAnsi" w:cstheme="minorHAnsi"/>
          <w:sz w:val="22"/>
          <w:szCs w:val="22"/>
        </w:rPr>
        <w:t xml:space="preserve"> and Northern Ireland.</w:t>
      </w:r>
    </w:p>
    <w:p w14:paraId="299572F4" w14:textId="77777777" w:rsidR="00DD6B86" w:rsidRPr="00DD6B86" w:rsidRDefault="00DD6B86" w:rsidP="00DD6B86">
      <w:pPr>
        <w:pStyle w:val="Standard"/>
        <w:numPr>
          <w:ilvl w:val="0"/>
          <w:numId w:val="7"/>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Any other offence within the meaning of Article 57(1) of the Directive created after 26</w:t>
      </w:r>
      <w:r w:rsidRPr="00DD6B86">
        <w:rPr>
          <w:rFonts w:asciiTheme="minorHAnsi" w:eastAsia="Arial" w:hAnsiTheme="minorHAnsi" w:cstheme="minorHAnsi"/>
          <w:sz w:val="22"/>
          <w:szCs w:val="22"/>
          <w:vertAlign w:val="superscript"/>
        </w:rPr>
        <w:t>th</w:t>
      </w:r>
      <w:r w:rsidRPr="00DD6B86">
        <w:rPr>
          <w:rFonts w:asciiTheme="minorHAnsi" w:eastAsia="Arial" w:hAnsiTheme="minorHAnsi" w:cstheme="minorHAnsi"/>
          <w:sz w:val="22"/>
          <w:szCs w:val="22"/>
        </w:rPr>
        <w:t xml:space="preserve"> February 2015 in England, </w:t>
      </w:r>
      <w:proofErr w:type="gramStart"/>
      <w:r w:rsidRPr="00DD6B86">
        <w:rPr>
          <w:rFonts w:asciiTheme="minorHAnsi" w:eastAsia="Arial" w:hAnsiTheme="minorHAnsi" w:cstheme="minorHAnsi"/>
          <w:sz w:val="22"/>
          <w:szCs w:val="22"/>
        </w:rPr>
        <w:t>Wales</w:t>
      </w:r>
      <w:proofErr w:type="gramEnd"/>
      <w:r w:rsidRPr="00DD6B86">
        <w:rPr>
          <w:rFonts w:asciiTheme="minorHAnsi" w:eastAsia="Arial" w:hAnsiTheme="minorHAnsi" w:cstheme="minorHAnsi"/>
          <w:sz w:val="22"/>
          <w:szCs w:val="22"/>
        </w:rPr>
        <w:t xml:space="preserve"> or Northern Ireland.</w:t>
      </w:r>
    </w:p>
    <w:p w14:paraId="23080449" w14:textId="77777777" w:rsidR="00DD6B86" w:rsidRPr="00DD6B86" w:rsidRDefault="00DD6B86" w:rsidP="00DD6B86">
      <w:pPr>
        <w:pStyle w:val="Standard"/>
        <w:spacing w:after="120" w:line="276" w:lineRule="auto"/>
        <w:ind w:right="-655"/>
        <w:jc w:val="both"/>
        <w:rPr>
          <w:rFonts w:asciiTheme="minorHAnsi" w:eastAsia="Arial" w:hAnsiTheme="minorHAnsi" w:cstheme="minorHAnsi"/>
          <w:b/>
          <w:sz w:val="22"/>
          <w:szCs w:val="22"/>
        </w:rPr>
      </w:pPr>
    </w:p>
    <w:p w14:paraId="05992DCE"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u w:val="single"/>
        </w:rPr>
        <w:t>Discretionary Exclusions Grounds</w:t>
      </w:r>
    </w:p>
    <w:p w14:paraId="607EDDAC"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Part 2 Section 3 of the standard Selection Questionnaire.</w:t>
      </w:r>
    </w:p>
    <w:p w14:paraId="7E0B0545"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Listed in Public Contract Regulations 2015 (as amended) R57(8) and the Public Contract Directives 2014/24/EU Article 57(4).</w:t>
      </w:r>
    </w:p>
    <w:p w14:paraId="07D61697"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Obligations in the field of environment, social and labour law.</w:t>
      </w:r>
    </w:p>
    <w:p w14:paraId="3B2D4F56" w14:textId="77777777" w:rsidR="00DD6B86" w:rsidRPr="00DD6B86" w:rsidRDefault="00DD6B86" w:rsidP="00DD6B86">
      <w:pPr>
        <w:pStyle w:val="Standard"/>
        <w:numPr>
          <w:ilvl w:val="0"/>
          <w:numId w:val="23"/>
        </w:numPr>
        <w:spacing w:after="120" w:line="276" w:lineRule="auto"/>
        <w:ind w:left="284" w:right="-655"/>
        <w:jc w:val="both"/>
        <w:rPr>
          <w:rFonts w:asciiTheme="minorHAnsi" w:hAnsiTheme="minorHAnsi" w:cstheme="minorHAnsi"/>
        </w:rPr>
      </w:pPr>
      <w:r w:rsidRPr="00DD6B86">
        <w:rPr>
          <w:rFonts w:asciiTheme="minorHAnsi" w:eastAsia="Arial" w:hAnsiTheme="minorHAnsi" w:cstheme="minorHAnsi"/>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DD6B86">
        <w:rPr>
          <w:rFonts w:asciiTheme="minorHAnsi" w:eastAsia="Arial" w:hAnsiTheme="minorHAnsi" w:cstheme="minorHAnsi"/>
          <w:sz w:val="22"/>
          <w:szCs w:val="22"/>
          <w:u w:val="single"/>
        </w:rPr>
        <w:t>including, but not limited to</w:t>
      </w:r>
      <w:r w:rsidRPr="00DD6B86">
        <w:rPr>
          <w:rFonts w:asciiTheme="minorHAnsi" w:eastAsia="Arial" w:hAnsiTheme="minorHAnsi" w:cstheme="minorHAnsi"/>
          <w:sz w:val="22"/>
          <w:szCs w:val="22"/>
        </w:rPr>
        <w:t xml:space="preserve">, the </w:t>
      </w:r>
      <w:proofErr w:type="gramStart"/>
      <w:r w:rsidRPr="00DD6B86">
        <w:rPr>
          <w:rFonts w:asciiTheme="minorHAnsi" w:eastAsia="Arial" w:hAnsiTheme="minorHAnsi" w:cstheme="minorHAnsi"/>
          <w:sz w:val="22"/>
          <w:szCs w:val="22"/>
        </w:rPr>
        <w:t>following:-</w:t>
      </w:r>
      <w:proofErr w:type="gramEnd"/>
    </w:p>
    <w:p w14:paraId="54495DB9"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In the last 3 years, where the organisation or any of its </w:t>
      </w:r>
      <w:proofErr w:type="gramStart"/>
      <w:r w:rsidRPr="00DD6B86">
        <w:rPr>
          <w:rFonts w:asciiTheme="minorHAnsi" w:eastAsia="Arial" w:hAnsiTheme="minorHAnsi" w:cstheme="minorHAnsi"/>
          <w:sz w:val="22"/>
          <w:szCs w:val="22"/>
        </w:rPr>
        <w:t>Directors</w:t>
      </w:r>
      <w:proofErr w:type="gramEnd"/>
      <w:r w:rsidRPr="00DD6B86">
        <w:rPr>
          <w:rFonts w:asciiTheme="minorHAnsi" w:eastAsia="Arial" w:hAnsiTheme="minorHAnsi" w:cstheme="minorHAnsi"/>
          <w:sz w:val="22"/>
          <w:szCs w:val="22"/>
        </w:rPr>
        <w:t xml:space="preserve"> or Executive Officers has been in receipt of enforcement/remedial orders in relation to the Health and Safety Executive (or equivalent body).</w:t>
      </w:r>
    </w:p>
    <w:p w14:paraId="1D9D66FD"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In the last three years, where the organisation has had a complaint upheld following an investigation by the Equality and Human Rights Commission or its predecessors (or a </w:t>
      </w:r>
      <w:r w:rsidRPr="00DD6B86">
        <w:rPr>
          <w:rFonts w:asciiTheme="minorHAnsi" w:eastAsia="Arial" w:hAnsiTheme="minorHAnsi" w:cstheme="minorHAnsi"/>
          <w:sz w:val="22"/>
          <w:szCs w:val="22"/>
        </w:rPr>
        <w:lastRenderedPageBreak/>
        <w:t>comparable body in any jurisdiction other than the UK), on grounds of alleged unlawful discrimination.</w:t>
      </w:r>
    </w:p>
    <w:p w14:paraId="3A84B726"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In the last three years where the organisation has been convicted of a breach of the Health and Safety legislation.</w:t>
      </w:r>
    </w:p>
    <w:p w14:paraId="10731256"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In the last three years, where any finding of unlawful discrimination has been made against the organisation by an Employment Tribunal, an Employment Appeal </w:t>
      </w:r>
      <w:proofErr w:type="gramStart"/>
      <w:r w:rsidRPr="00DD6B86">
        <w:rPr>
          <w:rFonts w:asciiTheme="minorHAnsi" w:eastAsia="Arial" w:hAnsiTheme="minorHAnsi" w:cstheme="minorHAnsi"/>
          <w:sz w:val="22"/>
          <w:szCs w:val="22"/>
        </w:rPr>
        <w:t>Tribunal</w:t>
      </w:r>
      <w:proofErr w:type="gramEnd"/>
      <w:r w:rsidRPr="00DD6B86">
        <w:rPr>
          <w:rFonts w:asciiTheme="minorHAnsi" w:eastAsia="Arial" w:hAnsiTheme="minorHAnsi" w:cstheme="minorHAnsi"/>
          <w:sz w:val="22"/>
          <w:szCs w:val="22"/>
        </w:rPr>
        <w:t xml:space="preserve"> or any other court (or incomparable proceedings in any jurisdiction other than the UK).</w:t>
      </w:r>
    </w:p>
    <w:p w14:paraId="29932571"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Where the organisation has been in breach of section 15 of the Immigration, Asylum, and Nationality Act </w:t>
      </w:r>
      <w:proofErr w:type="gramStart"/>
      <w:r w:rsidRPr="00DD6B86">
        <w:rPr>
          <w:rFonts w:asciiTheme="minorHAnsi" w:eastAsia="Arial" w:hAnsiTheme="minorHAnsi" w:cstheme="minorHAnsi"/>
          <w:sz w:val="22"/>
          <w:szCs w:val="22"/>
        </w:rPr>
        <w:t>2006;</w:t>
      </w:r>
      <w:proofErr w:type="gramEnd"/>
    </w:p>
    <w:p w14:paraId="0D101C5F"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 xml:space="preserve">Where the organisation has a conviction under section 21 of the Immigration, Asylum, and Nationality Act </w:t>
      </w:r>
      <w:proofErr w:type="gramStart"/>
      <w:r w:rsidRPr="00DD6B86">
        <w:rPr>
          <w:rFonts w:asciiTheme="minorHAnsi" w:eastAsia="Arial" w:hAnsiTheme="minorHAnsi" w:cstheme="minorHAnsi"/>
          <w:sz w:val="22"/>
          <w:szCs w:val="22"/>
        </w:rPr>
        <w:t>2006;</w:t>
      </w:r>
      <w:proofErr w:type="gramEnd"/>
    </w:p>
    <w:p w14:paraId="3E1D2474" w14:textId="77777777" w:rsidR="00DD6B86" w:rsidRPr="00DD6B86" w:rsidRDefault="00DD6B86" w:rsidP="00DD6B86">
      <w:pPr>
        <w:pStyle w:val="Standard"/>
        <w:numPr>
          <w:ilvl w:val="0"/>
          <w:numId w:val="11"/>
        </w:numPr>
        <w:spacing w:after="120" w:line="276" w:lineRule="auto"/>
        <w:ind w:left="1275" w:right="-655" w:hanging="359"/>
        <w:jc w:val="both"/>
        <w:rPr>
          <w:rFonts w:asciiTheme="minorHAnsi" w:hAnsiTheme="minorHAnsi" w:cstheme="minorHAnsi"/>
        </w:rPr>
      </w:pPr>
      <w:r w:rsidRPr="00DD6B86">
        <w:rPr>
          <w:rFonts w:asciiTheme="minorHAnsi" w:eastAsia="Arial" w:hAnsiTheme="minorHAnsi" w:cstheme="minorHAnsi"/>
          <w:sz w:val="22"/>
          <w:szCs w:val="22"/>
        </w:rPr>
        <w:t>Where the organisation has been in breach of the National Minimum Wage Act 1998.</w:t>
      </w:r>
    </w:p>
    <w:p w14:paraId="7F0C5BF7"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Bankruptcy, insolvency</w:t>
      </w:r>
    </w:p>
    <w:p w14:paraId="18310D2B" w14:textId="77777777" w:rsidR="00DD6B86" w:rsidRPr="00DD6B86" w:rsidRDefault="00DD6B86" w:rsidP="00DD6B86">
      <w:pPr>
        <w:pStyle w:val="Standard"/>
        <w:numPr>
          <w:ilvl w:val="0"/>
          <w:numId w:val="9"/>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DD6B86">
        <w:rPr>
          <w:rFonts w:asciiTheme="minorHAnsi" w:eastAsia="Arial" w:hAnsiTheme="minorHAnsi" w:cstheme="minorHAnsi"/>
          <w:sz w:val="22"/>
          <w:szCs w:val="22"/>
        </w:rPr>
        <w:t>suspended</w:t>
      </w:r>
      <w:proofErr w:type="gramEnd"/>
      <w:r w:rsidRPr="00DD6B86">
        <w:rPr>
          <w:rFonts w:asciiTheme="minorHAnsi" w:eastAsia="Arial" w:hAnsiTheme="minorHAnsi" w:cstheme="minorHAnsi"/>
          <w:sz w:val="22"/>
          <w:szCs w:val="22"/>
        </w:rPr>
        <w:t xml:space="preserve"> or it is in any analogous situation arising from a similar procedure under the laws and regulations of any State.</w:t>
      </w:r>
    </w:p>
    <w:p w14:paraId="2CD2D69B"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Grave professional misconduct</w:t>
      </w:r>
    </w:p>
    <w:p w14:paraId="2F7FC3B0" w14:textId="77777777" w:rsidR="00DD6B86" w:rsidRPr="00DD6B86" w:rsidRDefault="00DD6B86" w:rsidP="00DD6B86">
      <w:pPr>
        <w:pStyle w:val="Standard"/>
        <w:numPr>
          <w:ilvl w:val="0"/>
          <w:numId w:val="9"/>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Guilty of grave professional misconduct</w:t>
      </w:r>
    </w:p>
    <w:p w14:paraId="53830670"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Distortion of competition</w:t>
      </w:r>
    </w:p>
    <w:p w14:paraId="649AC5CF" w14:textId="77777777" w:rsidR="00DD6B86" w:rsidRPr="00DD6B86" w:rsidRDefault="00DD6B86" w:rsidP="00DD6B86">
      <w:pPr>
        <w:pStyle w:val="Standard"/>
        <w:numPr>
          <w:ilvl w:val="0"/>
          <w:numId w:val="24"/>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Entered into agreements with other economic operators aimed at distorting competition.</w:t>
      </w:r>
    </w:p>
    <w:p w14:paraId="20A38F36"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Conflict of interest</w:t>
      </w:r>
    </w:p>
    <w:p w14:paraId="3DB9CB81" w14:textId="77777777" w:rsidR="00DD6B86" w:rsidRPr="00DD6B86" w:rsidRDefault="00DD6B86" w:rsidP="00DD6B86">
      <w:pPr>
        <w:pStyle w:val="Standard"/>
        <w:numPr>
          <w:ilvl w:val="0"/>
          <w:numId w:val="13"/>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Aware of any conflict of interest within the meaning of regulation 24 due to the participation in the procurement procedure</w:t>
      </w:r>
    </w:p>
    <w:p w14:paraId="1BC0F93E"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Been involved in the preparation of the procurement procedure.</w:t>
      </w:r>
    </w:p>
    <w:p w14:paraId="55269025" w14:textId="77777777" w:rsidR="00DD6B86" w:rsidRPr="00DD6B86" w:rsidRDefault="00DD6B86" w:rsidP="00DD6B86">
      <w:pPr>
        <w:pStyle w:val="Standard"/>
        <w:numPr>
          <w:ilvl w:val="0"/>
          <w:numId w:val="13"/>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Advised the contracting authority or contracting entity or otherwise been involved in the preparation of the procurement procedure</w:t>
      </w:r>
      <w:r w:rsidRPr="00DD6B86">
        <w:rPr>
          <w:rFonts w:asciiTheme="minorHAnsi" w:eastAsia="Helvetica Neue" w:hAnsiTheme="minorHAnsi" w:cstheme="minorHAnsi"/>
          <w:sz w:val="22"/>
          <w:szCs w:val="22"/>
        </w:rPr>
        <w:t>.</w:t>
      </w:r>
    </w:p>
    <w:p w14:paraId="4374C65D"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Prior performance issues</w:t>
      </w:r>
    </w:p>
    <w:p w14:paraId="71EABF57" w14:textId="77777777" w:rsidR="00DD6B86" w:rsidRPr="00DD6B86" w:rsidRDefault="00DD6B86" w:rsidP="00DD6B86">
      <w:pPr>
        <w:pStyle w:val="Standard"/>
        <w:numPr>
          <w:ilvl w:val="0"/>
          <w:numId w:val="13"/>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D6B86">
        <w:rPr>
          <w:rFonts w:asciiTheme="minorHAnsi" w:eastAsia="Arial" w:hAnsiTheme="minorHAnsi" w:cstheme="minorHAnsi"/>
          <w:sz w:val="22"/>
          <w:szCs w:val="22"/>
        </w:rPr>
        <w:t>damages</w:t>
      </w:r>
      <w:proofErr w:type="gramEnd"/>
      <w:r w:rsidRPr="00DD6B86">
        <w:rPr>
          <w:rFonts w:asciiTheme="minorHAnsi" w:eastAsia="Arial" w:hAnsiTheme="minorHAnsi" w:cstheme="minorHAnsi"/>
          <w:sz w:val="22"/>
          <w:szCs w:val="22"/>
        </w:rPr>
        <w:t xml:space="preserve"> or other comparable sanctions.</w:t>
      </w:r>
    </w:p>
    <w:p w14:paraId="55BB597A"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Misrepresentation and undue influence</w:t>
      </w:r>
    </w:p>
    <w:p w14:paraId="0F647451" w14:textId="77777777" w:rsidR="00DD6B86" w:rsidRPr="00DD6B86" w:rsidRDefault="00DD6B86" w:rsidP="00DD6B86">
      <w:pPr>
        <w:pStyle w:val="Standard"/>
        <w:numPr>
          <w:ilvl w:val="0"/>
          <w:numId w:val="13"/>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DD6B86">
        <w:rPr>
          <w:rFonts w:asciiTheme="minorHAnsi" w:eastAsia="Arial" w:hAnsiTheme="minorHAnsi" w:cstheme="minorHAnsi"/>
          <w:sz w:val="22"/>
          <w:szCs w:val="22"/>
        </w:rPr>
        <w:t>selection</w:t>
      </w:r>
      <w:proofErr w:type="gramEnd"/>
      <w:r w:rsidRPr="00DD6B86">
        <w:rPr>
          <w:rFonts w:asciiTheme="minorHAnsi" w:eastAsia="Arial" w:hAnsiTheme="minorHAnsi" w:cstheme="minorHAnsi"/>
          <w:sz w:val="22"/>
          <w:szCs w:val="22"/>
        </w:rPr>
        <w:t xml:space="preserve"> or award.</w:t>
      </w:r>
    </w:p>
    <w:p w14:paraId="1BCEF67C"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Breach of obligations relating to the payment of taxes or social security contributions.</w:t>
      </w:r>
    </w:p>
    <w:p w14:paraId="6DD2A938" w14:textId="77777777" w:rsidR="00DD6B86" w:rsidRPr="00DD6B86" w:rsidRDefault="00DD6B86" w:rsidP="00DD6B86">
      <w:pPr>
        <w:pStyle w:val="Standard"/>
        <w:numPr>
          <w:ilvl w:val="0"/>
          <w:numId w:val="13"/>
        </w:numPr>
        <w:spacing w:after="120" w:line="276" w:lineRule="auto"/>
        <w:ind w:left="426" w:right="-655"/>
        <w:jc w:val="both"/>
        <w:rPr>
          <w:rFonts w:asciiTheme="minorHAnsi" w:hAnsiTheme="minorHAnsi" w:cstheme="minorHAnsi"/>
        </w:rPr>
      </w:pPr>
      <w:r w:rsidRPr="00DD6B86">
        <w:rPr>
          <w:rFonts w:asciiTheme="minorHAnsi" w:eastAsia="Arial" w:hAnsiTheme="minorHAnsi" w:cstheme="minorHAnsi"/>
          <w:sz w:val="22"/>
          <w:szCs w:val="22"/>
        </w:rPr>
        <w:lastRenderedPageBreak/>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5B2AFB2"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Additional grounds</w:t>
      </w:r>
    </w:p>
    <w:p w14:paraId="730B1E4C"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ANNEX X Extract from Public Procurement Directive 2014/24/EU</w:t>
      </w:r>
    </w:p>
    <w:p w14:paraId="0C963343"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LIST OF INTERNATIONAL SOCIAL AND ENVIRONMENTAL CONVENTIONS REFERRED TO IN ARTICLE 18(2) —</w:t>
      </w:r>
    </w:p>
    <w:p w14:paraId="7939494F" w14:textId="77777777" w:rsidR="00DD6B86" w:rsidRPr="00DD6B86" w:rsidRDefault="00DD6B86" w:rsidP="00DD6B86">
      <w:pPr>
        <w:pStyle w:val="Standard"/>
        <w:numPr>
          <w:ilvl w:val="0"/>
          <w:numId w:val="2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87 on Freedom of Association and the Protection of the Right to </w:t>
      </w:r>
      <w:proofErr w:type="gramStart"/>
      <w:r w:rsidRPr="00DD6B86">
        <w:rPr>
          <w:rFonts w:asciiTheme="minorHAnsi" w:eastAsia="Arial" w:hAnsiTheme="minorHAnsi" w:cstheme="minorHAnsi"/>
          <w:sz w:val="22"/>
          <w:szCs w:val="22"/>
        </w:rPr>
        <w:t>Organise;</w:t>
      </w:r>
      <w:proofErr w:type="gramEnd"/>
    </w:p>
    <w:p w14:paraId="25BE4FD7"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98 on the Right to Organise and Collective </w:t>
      </w:r>
      <w:proofErr w:type="gramStart"/>
      <w:r w:rsidRPr="00DD6B86">
        <w:rPr>
          <w:rFonts w:asciiTheme="minorHAnsi" w:eastAsia="Arial" w:hAnsiTheme="minorHAnsi" w:cstheme="minorHAnsi"/>
          <w:sz w:val="22"/>
          <w:szCs w:val="22"/>
        </w:rPr>
        <w:t>Bargaining;</w:t>
      </w:r>
      <w:proofErr w:type="gramEnd"/>
    </w:p>
    <w:p w14:paraId="1109B390"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29 on Forced </w:t>
      </w:r>
      <w:proofErr w:type="gramStart"/>
      <w:r w:rsidRPr="00DD6B86">
        <w:rPr>
          <w:rFonts w:asciiTheme="minorHAnsi" w:eastAsia="Arial" w:hAnsiTheme="minorHAnsi" w:cstheme="minorHAnsi"/>
          <w:sz w:val="22"/>
          <w:szCs w:val="22"/>
        </w:rPr>
        <w:t>Labour;</w:t>
      </w:r>
      <w:proofErr w:type="gramEnd"/>
    </w:p>
    <w:p w14:paraId="3C3A6797"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105 on the Abolition of Forced </w:t>
      </w:r>
      <w:proofErr w:type="gramStart"/>
      <w:r w:rsidRPr="00DD6B86">
        <w:rPr>
          <w:rFonts w:asciiTheme="minorHAnsi" w:eastAsia="Arial" w:hAnsiTheme="minorHAnsi" w:cstheme="minorHAnsi"/>
          <w:sz w:val="22"/>
          <w:szCs w:val="22"/>
        </w:rPr>
        <w:t>Labour;</w:t>
      </w:r>
      <w:proofErr w:type="gramEnd"/>
    </w:p>
    <w:p w14:paraId="27A4E240"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138 on Minimum </w:t>
      </w:r>
      <w:proofErr w:type="gramStart"/>
      <w:r w:rsidRPr="00DD6B86">
        <w:rPr>
          <w:rFonts w:asciiTheme="minorHAnsi" w:eastAsia="Arial" w:hAnsiTheme="minorHAnsi" w:cstheme="minorHAnsi"/>
          <w:sz w:val="22"/>
          <w:szCs w:val="22"/>
        </w:rPr>
        <w:t>Age;</w:t>
      </w:r>
      <w:proofErr w:type="gramEnd"/>
    </w:p>
    <w:p w14:paraId="7B887548"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ILO Convention 111 on Discrimination (Employment and Occupation</w:t>
      </w:r>
      <w:proofErr w:type="gramStart"/>
      <w:r w:rsidRPr="00DD6B86">
        <w:rPr>
          <w:rFonts w:asciiTheme="minorHAnsi" w:eastAsia="Arial" w:hAnsiTheme="minorHAnsi" w:cstheme="minorHAnsi"/>
          <w:sz w:val="22"/>
          <w:szCs w:val="22"/>
        </w:rPr>
        <w:t>);</w:t>
      </w:r>
      <w:proofErr w:type="gramEnd"/>
    </w:p>
    <w:p w14:paraId="3D0848A9"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100 on Equal </w:t>
      </w:r>
      <w:proofErr w:type="gramStart"/>
      <w:r w:rsidRPr="00DD6B86">
        <w:rPr>
          <w:rFonts w:asciiTheme="minorHAnsi" w:eastAsia="Arial" w:hAnsiTheme="minorHAnsi" w:cstheme="minorHAnsi"/>
          <w:sz w:val="22"/>
          <w:szCs w:val="22"/>
        </w:rPr>
        <w:t>Remuneration;</w:t>
      </w:r>
      <w:proofErr w:type="gramEnd"/>
    </w:p>
    <w:p w14:paraId="01D85ED4"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ILO Convention 182 on Worst Forms of Child </w:t>
      </w:r>
      <w:proofErr w:type="gramStart"/>
      <w:r w:rsidRPr="00DD6B86">
        <w:rPr>
          <w:rFonts w:asciiTheme="minorHAnsi" w:eastAsia="Arial" w:hAnsiTheme="minorHAnsi" w:cstheme="minorHAnsi"/>
          <w:sz w:val="22"/>
          <w:szCs w:val="22"/>
        </w:rPr>
        <w:t>Labour;</w:t>
      </w:r>
      <w:proofErr w:type="gramEnd"/>
    </w:p>
    <w:p w14:paraId="64BA9FEA"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 xml:space="preserve">Vienna Convention for the protection of the Ozone Layer and its Montreal Protocol on substances that deplete the Ozone </w:t>
      </w:r>
      <w:proofErr w:type="gramStart"/>
      <w:r w:rsidRPr="00DD6B86">
        <w:rPr>
          <w:rFonts w:asciiTheme="minorHAnsi" w:eastAsia="Arial" w:hAnsiTheme="minorHAnsi" w:cstheme="minorHAnsi"/>
          <w:sz w:val="22"/>
          <w:szCs w:val="22"/>
        </w:rPr>
        <w:t>Layer;</w:t>
      </w:r>
      <w:proofErr w:type="gramEnd"/>
    </w:p>
    <w:p w14:paraId="6695B6FD"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Basel Convention on the Control of Transboundary Movements of Hazardous Wastes and their Disposal (Basel Convention</w:t>
      </w:r>
      <w:proofErr w:type="gramStart"/>
      <w:r w:rsidRPr="00DD6B86">
        <w:rPr>
          <w:rFonts w:asciiTheme="minorHAnsi" w:eastAsia="Arial" w:hAnsiTheme="minorHAnsi" w:cstheme="minorHAnsi"/>
          <w:sz w:val="22"/>
          <w:szCs w:val="22"/>
        </w:rPr>
        <w:t>);</w:t>
      </w:r>
      <w:proofErr w:type="gramEnd"/>
    </w:p>
    <w:p w14:paraId="1899F6BB" w14:textId="77777777" w:rsidR="00DD6B86" w:rsidRPr="00DD6B86" w:rsidRDefault="00DD6B86" w:rsidP="00DD6B86">
      <w:pPr>
        <w:pStyle w:val="Standard"/>
        <w:numPr>
          <w:ilvl w:val="0"/>
          <w:numId w:val="5"/>
        </w:numPr>
        <w:spacing w:after="120" w:line="276" w:lineRule="auto"/>
        <w:ind w:left="426" w:right="-655" w:hanging="357"/>
        <w:jc w:val="both"/>
        <w:rPr>
          <w:rFonts w:asciiTheme="minorHAnsi" w:hAnsiTheme="minorHAnsi" w:cstheme="minorHAnsi"/>
        </w:rPr>
      </w:pPr>
      <w:r w:rsidRPr="00DD6B86">
        <w:rPr>
          <w:rFonts w:asciiTheme="minorHAnsi" w:eastAsia="Arial" w:hAnsiTheme="minorHAnsi" w:cstheme="minorHAnsi"/>
          <w:sz w:val="22"/>
          <w:szCs w:val="22"/>
        </w:rPr>
        <w:t>Stockholm Convention on Persistent Organic Pollutants (Stockholm POPs Convention)</w:t>
      </w:r>
    </w:p>
    <w:p w14:paraId="659B3035" w14:textId="77777777" w:rsidR="00DD6B86" w:rsidRPr="00DD6B86" w:rsidRDefault="00DD6B86" w:rsidP="00DD6B86">
      <w:pPr>
        <w:pStyle w:val="Standard"/>
        <w:numPr>
          <w:ilvl w:val="0"/>
          <w:numId w:val="5"/>
        </w:numPr>
        <w:spacing w:after="120" w:line="276" w:lineRule="auto"/>
        <w:ind w:left="426" w:right="-655" w:hanging="360"/>
        <w:jc w:val="both"/>
        <w:rPr>
          <w:rFonts w:asciiTheme="minorHAnsi" w:hAnsiTheme="minorHAnsi" w:cstheme="minorHAnsi"/>
        </w:rPr>
      </w:pPr>
      <w:r w:rsidRPr="00DD6B86">
        <w:rPr>
          <w:rFonts w:asciiTheme="minorHAnsi" w:eastAsia="Arial" w:hAnsiTheme="minorHAnsi" w:cstheme="minorHAnsi"/>
          <w:sz w:val="22"/>
          <w:szCs w:val="22"/>
        </w:rPr>
        <w:t>Convention on the Prior Informed Consent Procedure for Certain Hazardous Chemicals and Pesticides in International Trade (UNEP/FAO) (The PIC Convention) Rotterdam, 10 September 1998, and its 3 regional Protocols.</w:t>
      </w:r>
    </w:p>
    <w:p w14:paraId="0D955E03"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b/>
          <w:sz w:val="22"/>
          <w:szCs w:val="22"/>
        </w:rPr>
        <w:t>Consequences of misrepresentation</w:t>
      </w:r>
    </w:p>
    <w:p w14:paraId="36445D20" w14:textId="77777777" w:rsidR="00DD6B86" w:rsidRPr="00DD6B86" w:rsidRDefault="00DD6B86" w:rsidP="00DD6B86">
      <w:pPr>
        <w:pStyle w:val="Standard"/>
        <w:spacing w:after="120" w:line="276" w:lineRule="auto"/>
        <w:ind w:right="-655"/>
        <w:jc w:val="both"/>
        <w:rPr>
          <w:rFonts w:asciiTheme="minorHAnsi" w:hAnsiTheme="minorHAnsi" w:cstheme="minorHAnsi"/>
        </w:rPr>
      </w:pPr>
      <w:r w:rsidRPr="00DD6B86">
        <w:rPr>
          <w:rFonts w:asciiTheme="minorHAnsi" w:eastAsia="Arial" w:hAnsiTheme="minorHAnsi" w:cstheme="minorHAnsi"/>
          <w:sz w:val="22"/>
          <w:szCs w:val="22"/>
        </w:rPr>
        <w:t xml:space="preserve">A serious misrepresentation which induces a contracting authority to enter into a contract may have the following consequences for the signatory that made the </w:t>
      </w:r>
      <w:proofErr w:type="gramStart"/>
      <w:r w:rsidRPr="00DD6B86">
        <w:rPr>
          <w:rFonts w:asciiTheme="minorHAnsi" w:eastAsia="Arial" w:hAnsiTheme="minorHAnsi" w:cstheme="minorHAnsi"/>
          <w:sz w:val="22"/>
          <w:szCs w:val="22"/>
        </w:rPr>
        <w:t>misrepresentation:-</w:t>
      </w:r>
      <w:proofErr w:type="gramEnd"/>
    </w:p>
    <w:p w14:paraId="77B56BC3" w14:textId="77777777" w:rsidR="00DD6B86" w:rsidRPr="00DD6B86" w:rsidRDefault="00DD6B86" w:rsidP="00DD6B86">
      <w:pPr>
        <w:pStyle w:val="Standard"/>
        <w:numPr>
          <w:ilvl w:val="0"/>
          <w:numId w:val="26"/>
        </w:numPr>
        <w:spacing w:after="120" w:line="276" w:lineRule="auto"/>
        <w:ind w:left="426" w:right="-655" w:hanging="356"/>
        <w:jc w:val="both"/>
        <w:rPr>
          <w:rFonts w:asciiTheme="minorHAnsi" w:hAnsiTheme="minorHAnsi" w:cstheme="minorHAnsi"/>
        </w:rPr>
      </w:pPr>
      <w:r w:rsidRPr="00DD6B86">
        <w:rPr>
          <w:rFonts w:asciiTheme="minorHAnsi" w:eastAsia="Arial" w:hAnsiTheme="minorHAnsi" w:cstheme="minorHAnsi"/>
          <w:sz w:val="22"/>
          <w:szCs w:val="22"/>
        </w:rPr>
        <w:t>The potential supplier may be excluded from bidding for contracts for three years, under regulation 57(8)(h)(</w:t>
      </w:r>
      <w:proofErr w:type="spellStart"/>
      <w:r w:rsidRPr="00DD6B86">
        <w:rPr>
          <w:rFonts w:asciiTheme="minorHAnsi" w:eastAsia="Arial" w:hAnsiTheme="minorHAnsi" w:cstheme="minorHAnsi"/>
          <w:sz w:val="22"/>
          <w:szCs w:val="22"/>
        </w:rPr>
        <w:t>i</w:t>
      </w:r>
      <w:proofErr w:type="spellEnd"/>
      <w:r w:rsidRPr="00DD6B86">
        <w:rPr>
          <w:rFonts w:asciiTheme="minorHAnsi" w:eastAsia="Arial" w:hAnsiTheme="minorHAnsi" w:cstheme="minorHAnsi"/>
          <w:sz w:val="22"/>
          <w:szCs w:val="22"/>
        </w:rPr>
        <w:t xml:space="preserve">) of the PCR </w:t>
      </w:r>
      <w:proofErr w:type="gramStart"/>
      <w:r w:rsidRPr="00DD6B86">
        <w:rPr>
          <w:rFonts w:asciiTheme="minorHAnsi" w:eastAsia="Arial" w:hAnsiTheme="minorHAnsi" w:cstheme="minorHAnsi"/>
          <w:sz w:val="22"/>
          <w:szCs w:val="22"/>
        </w:rPr>
        <w:t>2015;</w:t>
      </w:r>
      <w:proofErr w:type="gramEnd"/>
    </w:p>
    <w:p w14:paraId="05F42190" w14:textId="77777777" w:rsidR="00DD6B86" w:rsidRPr="00DD6B86" w:rsidRDefault="00DD6B86" w:rsidP="00DD6B86">
      <w:pPr>
        <w:pStyle w:val="Standard"/>
        <w:numPr>
          <w:ilvl w:val="0"/>
          <w:numId w:val="15"/>
        </w:numPr>
        <w:spacing w:after="120" w:line="276" w:lineRule="auto"/>
        <w:ind w:left="426" w:right="-655" w:hanging="356"/>
        <w:jc w:val="both"/>
        <w:rPr>
          <w:rFonts w:asciiTheme="minorHAnsi" w:hAnsiTheme="minorHAnsi" w:cstheme="minorHAnsi"/>
        </w:rPr>
      </w:pPr>
      <w:r w:rsidRPr="00DD6B86">
        <w:rPr>
          <w:rFonts w:asciiTheme="minorHAnsi" w:eastAsia="Arial" w:hAnsiTheme="minorHAnsi" w:cstheme="minorHAnsi"/>
          <w:sz w:val="22"/>
          <w:szCs w:val="22"/>
        </w:rPr>
        <w:t>The contracting authority may sue the supplier for damages and may rescind the contract under the Misrepresentation Act 1967.</w:t>
      </w:r>
    </w:p>
    <w:p w14:paraId="01B83F66" w14:textId="551DA18B" w:rsidR="00DD6B86" w:rsidRPr="00DD6B86" w:rsidRDefault="00DD6B86" w:rsidP="00DD6B86">
      <w:pPr>
        <w:pStyle w:val="Standard"/>
        <w:numPr>
          <w:ilvl w:val="0"/>
          <w:numId w:val="15"/>
        </w:numPr>
        <w:spacing w:after="120" w:line="276" w:lineRule="auto"/>
        <w:ind w:left="426" w:right="-655" w:hanging="356"/>
        <w:jc w:val="both"/>
        <w:rPr>
          <w:rFonts w:asciiTheme="minorHAnsi" w:hAnsiTheme="minorHAnsi" w:cstheme="minorHAnsi"/>
        </w:rPr>
      </w:pPr>
      <w:r w:rsidRPr="00DD6B86">
        <w:rPr>
          <w:rFonts w:asciiTheme="minorHAnsi" w:eastAsia="Arial" w:hAnsiTheme="minorHAnsi" w:cstheme="minorHAnsi"/>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25786AB7" w14:textId="6CDC28FF" w:rsidR="00AF1E7F" w:rsidRPr="00DD6B86" w:rsidRDefault="00DD6B86" w:rsidP="00DD6B86">
      <w:pPr>
        <w:pStyle w:val="Standard"/>
        <w:numPr>
          <w:ilvl w:val="0"/>
          <w:numId w:val="15"/>
        </w:numPr>
        <w:spacing w:after="120" w:line="276" w:lineRule="auto"/>
        <w:ind w:left="426" w:right="-655" w:hanging="356"/>
        <w:jc w:val="both"/>
        <w:rPr>
          <w:rFonts w:asciiTheme="minorHAnsi" w:hAnsiTheme="minorHAnsi" w:cstheme="minorHAnsi"/>
        </w:rPr>
      </w:pPr>
      <w:r w:rsidRPr="00DD6B86">
        <w:rPr>
          <w:rFonts w:asciiTheme="minorHAnsi" w:eastAsia="Arial" w:hAnsiTheme="minorHAnsi" w:cstheme="minorHAnsi"/>
          <w:sz w:val="22"/>
          <w:szCs w:val="22"/>
        </w:rPr>
        <w:t>If there is a conviction, then the company must be excluded from procurement for five years under reg. 57(1) of the PCR (subject to self-cleaning).</w:t>
      </w:r>
    </w:p>
    <w:sectPr w:rsidR="00AF1E7F" w:rsidRPr="00DD6B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CD30" w14:textId="77777777" w:rsidR="002448F0" w:rsidRDefault="002448F0" w:rsidP="00AF1E7F">
      <w:r>
        <w:separator/>
      </w:r>
    </w:p>
  </w:endnote>
  <w:endnote w:type="continuationSeparator" w:id="0">
    <w:p w14:paraId="11E9B231" w14:textId="77777777" w:rsidR="002448F0" w:rsidRDefault="002448F0" w:rsidP="00AF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8345" w14:textId="20B10634" w:rsidR="00AB4094" w:rsidRDefault="000A7B2A"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E7F">
      <w:rPr>
        <w:rStyle w:val="PageNumber"/>
        <w:noProof/>
      </w:rPr>
      <w:t>1</w:t>
    </w:r>
    <w:r>
      <w:rPr>
        <w:rStyle w:val="PageNumber"/>
      </w:rPr>
      <w:fldChar w:fldCharType="end"/>
    </w:r>
  </w:p>
  <w:p w14:paraId="1C99D0C9" w14:textId="77777777" w:rsidR="00AB4094" w:rsidRDefault="00AB4094"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5E24" w14:textId="77777777" w:rsidR="00AB4094" w:rsidRPr="00C13798" w:rsidRDefault="000A7B2A" w:rsidP="00BD15FC">
    <w:pPr>
      <w:pStyle w:val="Footer"/>
      <w:framePr w:wrap="around" w:vAnchor="text" w:hAnchor="margin" w:xAlign="right" w:y="1"/>
      <w:rPr>
        <w:rStyle w:val="PageNumber"/>
        <w:rFonts w:asciiTheme="majorHAnsi" w:hAnsiTheme="majorHAnsi" w:cstheme="majorHAnsi"/>
        <w:sz w:val="22"/>
        <w:szCs w:val="22"/>
      </w:rPr>
    </w:pPr>
    <w:r w:rsidRPr="00C13798">
      <w:rPr>
        <w:rStyle w:val="PageNumber"/>
        <w:rFonts w:asciiTheme="majorHAnsi" w:hAnsiTheme="majorHAnsi" w:cstheme="majorHAnsi"/>
        <w:sz w:val="22"/>
        <w:szCs w:val="22"/>
      </w:rPr>
      <w:fldChar w:fldCharType="begin"/>
    </w:r>
    <w:r w:rsidRPr="00C13798">
      <w:rPr>
        <w:rStyle w:val="PageNumber"/>
        <w:rFonts w:asciiTheme="majorHAnsi" w:hAnsiTheme="majorHAnsi" w:cstheme="majorHAnsi"/>
        <w:sz w:val="22"/>
        <w:szCs w:val="22"/>
      </w:rPr>
      <w:instrText xml:space="preserve">PAGE  </w:instrText>
    </w:r>
    <w:r w:rsidRPr="00C13798">
      <w:rPr>
        <w:rStyle w:val="PageNumber"/>
        <w:rFonts w:asciiTheme="majorHAnsi" w:hAnsiTheme="majorHAnsi" w:cstheme="majorHAnsi"/>
        <w:sz w:val="22"/>
        <w:szCs w:val="22"/>
      </w:rPr>
      <w:fldChar w:fldCharType="separate"/>
    </w:r>
    <w:r w:rsidRPr="00C13798">
      <w:rPr>
        <w:rStyle w:val="PageNumber"/>
        <w:rFonts w:asciiTheme="majorHAnsi" w:hAnsiTheme="majorHAnsi" w:cstheme="majorHAnsi"/>
        <w:noProof/>
        <w:sz w:val="22"/>
        <w:szCs w:val="22"/>
      </w:rPr>
      <w:t>1</w:t>
    </w:r>
    <w:r w:rsidRPr="00C13798">
      <w:rPr>
        <w:rStyle w:val="PageNumber"/>
        <w:rFonts w:asciiTheme="majorHAnsi" w:hAnsiTheme="majorHAnsi" w:cstheme="majorHAnsi"/>
        <w:sz w:val="22"/>
        <w:szCs w:val="22"/>
      </w:rPr>
      <w:fldChar w:fldCharType="end"/>
    </w:r>
  </w:p>
  <w:p w14:paraId="3D434E37" w14:textId="7982BB15" w:rsidR="00AB4094" w:rsidRPr="0077655D" w:rsidRDefault="00FD6400" w:rsidP="00BD15FC">
    <w:pPr>
      <w:pStyle w:val="Footer"/>
      <w:ind w:right="360"/>
      <w:rPr>
        <w:rFonts w:asciiTheme="majorHAnsi" w:hAnsiTheme="majorHAnsi" w:cstheme="majorHAnsi"/>
        <w:sz w:val="22"/>
        <w:szCs w:val="22"/>
      </w:rPr>
    </w:pPr>
    <w:r>
      <w:rPr>
        <w:rFonts w:asciiTheme="majorHAnsi" w:hAnsiTheme="majorHAnsi" w:cstheme="majorHAnsi"/>
        <w:sz w:val="22"/>
        <w:szCs w:val="22"/>
      </w:rPr>
      <w:t>April</w:t>
    </w:r>
    <w:r w:rsidR="000A7B2A" w:rsidRPr="003B1C7E">
      <w:rPr>
        <w:rFonts w:asciiTheme="majorHAnsi" w:hAnsiTheme="majorHAnsi" w:cstheme="majorHAnsi"/>
        <w:sz w:val="22"/>
        <w:szCs w:val="22"/>
      </w:rPr>
      <w:t xml:space="preserve"> 202</w:t>
    </w:r>
    <w:r w:rsidR="00AF1E7F">
      <w:rPr>
        <w:rFonts w:asciiTheme="majorHAnsi" w:hAnsiTheme="majorHAnsi" w:cstheme="majorHAnsi"/>
        <w:sz w:val="22"/>
        <w:szCs w:val="22"/>
      </w:rPr>
      <w:t>3</w:t>
    </w:r>
    <w:r w:rsidR="000A7B2A" w:rsidRPr="003B1C7E">
      <w:rPr>
        <w:rFonts w:asciiTheme="majorHAnsi" w:hAnsiTheme="majorHAnsi" w:cstheme="majorHAnsi"/>
        <w:sz w:val="22"/>
        <w:szCs w:val="22"/>
      </w:rPr>
      <w:t xml:space="preserve"> V</w:t>
    </w:r>
    <w:r w:rsidR="00AF1E7F">
      <w:rPr>
        <w:rFonts w:asciiTheme="majorHAnsi" w:hAnsiTheme="majorHAnsi" w:cstheme="majorHAnsi"/>
        <w:sz w:val="22"/>
        <w:szCs w:val="22"/>
      </w:rPr>
      <w:t>2</w:t>
    </w:r>
    <w:r w:rsidR="000A7B2A" w:rsidRPr="003B1C7E">
      <w:rPr>
        <w:rFonts w:asciiTheme="majorHAnsi" w:hAnsiTheme="majorHAnsi" w:cstheme="majorHAnsi"/>
        <w:sz w:val="22"/>
        <w:szCs w:val="22"/>
      </w:rPr>
      <w:t>.</w:t>
    </w:r>
    <w:r>
      <w:rPr>
        <w:rFonts w:asciiTheme="majorHAnsi" w:hAnsiTheme="majorHAnsi" w:cstheme="maj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AADA" w14:textId="77777777" w:rsidR="002448F0" w:rsidRDefault="002448F0" w:rsidP="00AF1E7F">
      <w:r>
        <w:separator/>
      </w:r>
    </w:p>
  </w:footnote>
  <w:footnote w:type="continuationSeparator" w:id="0">
    <w:p w14:paraId="59643327" w14:textId="77777777" w:rsidR="002448F0" w:rsidRDefault="002448F0" w:rsidP="00AF1E7F">
      <w:r>
        <w:continuationSeparator/>
      </w:r>
    </w:p>
  </w:footnote>
  <w:footnote w:id="1">
    <w:p w14:paraId="5BDD68D5" w14:textId="77777777" w:rsidR="00AF1E7F" w:rsidRPr="00CE677E" w:rsidRDefault="00AF1E7F" w:rsidP="00AF1E7F">
      <w:pPr>
        <w:pStyle w:val="Standard"/>
        <w:rPr>
          <w:rFonts w:asciiTheme="minorHAnsi" w:hAnsiTheme="minorHAnsi" w:cstheme="minorHAnsi"/>
        </w:rPr>
      </w:pPr>
      <w:r w:rsidRPr="00CE677E">
        <w:rPr>
          <w:rStyle w:val="FootnoteReference"/>
          <w:rFonts w:asciiTheme="minorHAnsi" w:hAnsiTheme="minorHAnsi" w:cstheme="minorHAnsi"/>
        </w:rPr>
        <w:footnoteRef/>
      </w:r>
      <w:r w:rsidRPr="00CE677E">
        <w:rPr>
          <w:rFonts w:asciiTheme="minorHAnsi" w:eastAsia="Arial" w:hAnsiTheme="minorHAnsi" w:cstheme="minorHAnsi"/>
          <w:color w:val="000000"/>
          <w:sz w:val="20"/>
          <w:szCs w:val="20"/>
        </w:rPr>
        <w:t xml:space="preserve">See </w:t>
      </w:r>
      <w:hyperlink r:id="rId1" w:history="1">
        <w:r w:rsidRPr="00CE677E">
          <w:rPr>
            <w:rFonts w:asciiTheme="minorHAnsi" w:eastAsia="Arial" w:hAnsiTheme="minorHAnsi" w:cstheme="minorHAnsi"/>
            <w:color w:val="1155CC"/>
            <w:sz w:val="20"/>
            <w:szCs w:val="20"/>
            <w:u w:val="single"/>
          </w:rPr>
          <w:t>PCR 2015 regulations 71 (8)-(9)</w:t>
        </w:r>
      </w:hyperlink>
      <w:r w:rsidRPr="00CE677E">
        <w:rPr>
          <w:rFonts w:asciiTheme="minorHAnsi" w:eastAsia="Arial" w:hAnsiTheme="minorHAnsi" w:cstheme="minorHAnsi"/>
          <w:color w:val="000000"/>
          <w:sz w:val="20"/>
          <w:szCs w:val="20"/>
        </w:rPr>
        <w:t xml:space="preserve"> (</w:t>
      </w:r>
      <w:hyperlink r:id="rId2" w:history="1">
        <w:r w:rsidRPr="00CE677E">
          <w:rPr>
            <w:rFonts w:asciiTheme="minorHAnsi" w:eastAsia="Arial" w:hAnsiTheme="minorHAnsi" w:cstheme="minorHAnsi"/>
            <w:color w:val="1155CC"/>
            <w:sz w:val="20"/>
            <w:szCs w:val="20"/>
            <w:u w:val="single"/>
          </w:rPr>
          <w:t>http://www.legislation.gov.uk/uksi/2015/102/pdfs/uksi_20150102_en.pdf</w:t>
        </w:r>
      </w:hyperlink>
      <w:r w:rsidRPr="00CE677E">
        <w:rPr>
          <w:rFonts w:asciiTheme="minorHAnsi" w:eastAsia="Arial" w:hAnsiTheme="minorHAnsi" w:cstheme="minorHAnsi"/>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F6"/>
    <w:multiLevelType w:val="multilevel"/>
    <w:tmpl w:val="F410D0B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933C1"/>
    <w:multiLevelType w:val="multilevel"/>
    <w:tmpl w:val="509E18F8"/>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 w15:restartNumberingAfterBreak="0">
    <w:nsid w:val="14313FCC"/>
    <w:multiLevelType w:val="multilevel"/>
    <w:tmpl w:val="5BB0DE6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06421F"/>
    <w:multiLevelType w:val="multilevel"/>
    <w:tmpl w:val="9FAC1820"/>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E0E51"/>
    <w:multiLevelType w:val="multilevel"/>
    <w:tmpl w:val="F1F252D0"/>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33A8C"/>
    <w:multiLevelType w:val="multilevel"/>
    <w:tmpl w:val="BC62A526"/>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 w15:restartNumberingAfterBreak="0">
    <w:nsid w:val="271C1D1A"/>
    <w:multiLevelType w:val="multilevel"/>
    <w:tmpl w:val="40E29428"/>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7" w15:restartNumberingAfterBreak="0">
    <w:nsid w:val="2F7E3FCC"/>
    <w:multiLevelType w:val="multilevel"/>
    <w:tmpl w:val="58DC4422"/>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D2212B"/>
    <w:multiLevelType w:val="multilevel"/>
    <w:tmpl w:val="537AF9CA"/>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BE1988"/>
    <w:multiLevelType w:val="multilevel"/>
    <w:tmpl w:val="6172E954"/>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0" w15:restartNumberingAfterBreak="0">
    <w:nsid w:val="62A219D2"/>
    <w:multiLevelType w:val="hybridMultilevel"/>
    <w:tmpl w:val="8484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F322B"/>
    <w:multiLevelType w:val="multilevel"/>
    <w:tmpl w:val="A322E5A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12" w15:restartNumberingAfterBreak="0">
    <w:nsid w:val="6572044B"/>
    <w:multiLevelType w:val="multilevel"/>
    <w:tmpl w:val="BF42B80E"/>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F55B14"/>
    <w:multiLevelType w:val="multilevel"/>
    <w:tmpl w:val="9BAA32C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477071052">
    <w:abstractNumId w:val="5"/>
  </w:num>
  <w:num w:numId="2" w16cid:durableId="1954091966">
    <w:abstractNumId w:val="9"/>
  </w:num>
  <w:num w:numId="3" w16cid:durableId="774206023">
    <w:abstractNumId w:val="5"/>
    <w:lvlOverride w:ilvl="0">
      <w:startOverride w:val="1"/>
    </w:lvlOverride>
  </w:num>
  <w:num w:numId="4" w16cid:durableId="1545410162">
    <w:abstractNumId w:val="9"/>
  </w:num>
  <w:num w:numId="5" w16cid:durableId="957830942">
    <w:abstractNumId w:val="11"/>
  </w:num>
  <w:num w:numId="6" w16cid:durableId="1875725418">
    <w:abstractNumId w:val="8"/>
  </w:num>
  <w:num w:numId="7" w16cid:durableId="1032222967">
    <w:abstractNumId w:val="0"/>
  </w:num>
  <w:num w:numId="8" w16cid:durableId="1835220602">
    <w:abstractNumId w:val="12"/>
  </w:num>
  <w:num w:numId="9" w16cid:durableId="144399771">
    <w:abstractNumId w:val="2"/>
  </w:num>
  <w:num w:numId="10" w16cid:durableId="1380322092">
    <w:abstractNumId w:val="7"/>
  </w:num>
  <w:num w:numId="11" w16cid:durableId="1035274985">
    <w:abstractNumId w:val="6"/>
  </w:num>
  <w:num w:numId="12" w16cid:durableId="878005849">
    <w:abstractNumId w:val="13"/>
  </w:num>
  <w:num w:numId="13" w16cid:durableId="1641154848">
    <w:abstractNumId w:val="3"/>
  </w:num>
  <w:num w:numId="14" w16cid:durableId="1229345211">
    <w:abstractNumId w:val="4"/>
  </w:num>
  <w:num w:numId="15" w16cid:durableId="1132672713">
    <w:abstractNumId w:val="1"/>
  </w:num>
  <w:num w:numId="16" w16cid:durableId="967667579">
    <w:abstractNumId w:val="12"/>
  </w:num>
  <w:num w:numId="17" w16cid:durableId="559095741">
    <w:abstractNumId w:val="6"/>
  </w:num>
  <w:num w:numId="18" w16cid:durableId="1092511489">
    <w:abstractNumId w:val="4"/>
  </w:num>
  <w:num w:numId="19" w16cid:durableId="1643151252">
    <w:abstractNumId w:val="13"/>
  </w:num>
  <w:num w:numId="20" w16cid:durableId="771583738">
    <w:abstractNumId w:val="7"/>
  </w:num>
  <w:num w:numId="21" w16cid:durableId="847790983">
    <w:abstractNumId w:val="8"/>
  </w:num>
  <w:num w:numId="22" w16cid:durableId="1294291425">
    <w:abstractNumId w:val="0"/>
  </w:num>
  <w:num w:numId="23" w16cid:durableId="1829057951">
    <w:abstractNumId w:val="2"/>
  </w:num>
  <w:num w:numId="24" w16cid:durableId="1271742357">
    <w:abstractNumId w:val="3"/>
  </w:num>
  <w:num w:numId="25" w16cid:durableId="1912306916">
    <w:abstractNumId w:val="11"/>
  </w:num>
  <w:num w:numId="26" w16cid:durableId="211425531">
    <w:abstractNumId w:val="1"/>
  </w:num>
  <w:num w:numId="27" w16cid:durableId="140079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7F"/>
    <w:rsid w:val="00026A0C"/>
    <w:rsid w:val="00044C9D"/>
    <w:rsid w:val="000A7B2A"/>
    <w:rsid w:val="000C0DDE"/>
    <w:rsid w:val="000D58B4"/>
    <w:rsid w:val="000F3D5E"/>
    <w:rsid w:val="0010084A"/>
    <w:rsid w:val="001066A8"/>
    <w:rsid w:val="0011177D"/>
    <w:rsid w:val="001555BB"/>
    <w:rsid w:val="00180064"/>
    <w:rsid w:val="00187081"/>
    <w:rsid w:val="001A4D6C"/>
    <w:rsid w:val="0021065F"/>
    <w:rsid w:val="00215C2C"/>
    <w:rsid w:val="00223322"/>
    <w:rsid w:val="00233AD0"/>
    <w:rsid w:val="002448F0"/>
    <w:rsid w:val="0026263F"/>
    <w:rsid w:val="0026268F"/>
    <w:rsid w:val="002A469E"/>
    <w:rsid w:val="002D0442"/>
    <w:rsid w:val="002E187D"/>
    <w:rsid w:val="002E7A99"/>
    <w:rsid w:val="003755E3"/>
    <w:rsid w:val="003A19E0"/>
    <w:rsid w:val="003B2054"/>
    <w:rsid w:val="00464774"/>
    <w:rsid w:val="0047084E"/>
    <w:rsid w:val="004E6148"/>
    <w:rsid w:val="00535333"/>
    <w:rsid w:val="00553811"/>
    <w:rsid w:val="0059134B"/>
    <w:rsid w:val="005A446C"/>
    <w:rsid w:val="005C1065"/>
    <w:rsid w:val="005D296E"/>
    <w:rsid w:val="005F1F74"/>
    <w:rsid w:val="00607EEA"/>
    <w:rsid w:val="00677C4C"/>
    <w:rsid w:val="006A3905"/>
    <w:rsid w:val="006B4239"/>
    <w:rsid w:val="006E6DED"/>
    <w:rsid w:val="006E7CC6"/>
    <w:rsid w:val="007001FB"/>
    <w:rsid w:val="00724CEA"/>
    <w:rsid w:val="007767E9"/>
    <w:rsid w:val="007921F8"/>
    <w:rsid w:val="00796AF8"/>
    <w:rsid w:val="007C657C"/>
    <w:rsid w:val="007E5300"/>
    <w:rsid w:val="00806F16"/>
    <w:rsid w:val="00841BAE"/>
    <w:rsid w:val="008A3500"/>
    <w:rsid w:val="00905B55"/>
    <w:rsid w:val="00925797"/>
    <w:rsid w:val="009435B9"/>
    <w:rsid w:val="00951FE8"/>
    <w:rsid w:val="00966852"/>
    <w:rsid w:val="0097524A"/>
    <w:rsid w:val="00A40F11"/>
    <w:rsid w:val="00A63E72"/>
    <w:rsid w:val="00A86C93"/>
    <w:rsid w:val="00AB4094"/>
    <w:rsid w:val="00AF07CC"/>
    <w:rsid w:val="00AF1E7F"/>
    <w:rsid w:val="00B51C79"/>
    <w:rsid w:val="00B67848"/>
    <w:rsid w:val="00BB11C6"/>
    <w:rsid w:val="00BE5181"/>
    <w:rsid w:val="00C0127D"/>
    <w:rsid w:val="00C11916"/>
    <w:rsid w:val="00C13798"/>
    <w:rsid w:val="00C423D5"/>
    <w:rsid w:val="00C47B47"/>
    <w:rsid w:val="00C8425F"/>
    <w:rsid w:val="00CA3203"/>
    <w:rsid w:val="00CE2488"/>
    <w:rsid w:val="00CE2BE4"/>
    <w:rsid w:val="00CE5CEF"/>
    <w:rsid w:val="00CE677E"/>
    <w:rsid w:val="00D52F98"/>
    <w:rsid w:val="00D7196F"/>
    <w:rsid w:val="00DB1FC9"/>
    <w:rsid w:val="00DC64F3"/>
    <w:rsid w:val="00DD5487"/>
    <w:rsid w:val="00DD6B86"/>
    <w:rsid w:val="00E22B0A"/>
    <w:rsid w:val="00E6725E"/>
    <w:rsid w:val="00E919B7"/>
    <w:rsid w:val="00F67E18"/>
    <w:rsid w:val="00F72234"/>
    <w:rsid w:val="00F746E5"/>
    <w:rsid w:val="00F95132"/>
    <w:rsid w:val="00F9631C"/>
    <w:rsid w:val="00FC1219"/>
    <w:rsid w:val="00FD4F99"/>
    <w:rsid w:val="00FD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8D7E"/>
  <w15:chartTrackingRefBased/>
  <w15:docId w15:val="{D05C6FA1-F492-400B-9571-28B1F379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7F"/>
    <w:pPr>
      <w:spacing w:after="0" w:line="240" w:lineRule="auto"/>
    </w:pPr>
    <w:rPr>
      <w:rFonts w:ascii="Times New Roman" w:eastAsia="Times New Roman" w:hAnsi="Times New Roman" w:cs="Times New Roman"/>
      <w:color w:val="000000"/>
      <w:sz w:val="24"/>
      <w:szCs w:val="24"/>
    </w:rPr>
  </w:style>
  <w:style w:type="paragraph" w:styleId="Heading2">
    <w:name w:val="heading 2"/>
    <w:basedOn w:val="Normal"/>
    <w:next w:val="Standard"/>
    <w:link w:val="Heading2Char"/>
    <w:uiPriority w:val="9"/>
    <w:unhideWhenUsed/>
    <w:qFormat/>
    <w:rsid w:val="00DD6B86"/>
    <w:pPr>
      <w:keepNext/>
      <w:keepLines/>
      <w:suppressAutoHyphens/>
      <w:autoSpaceDN w:val="0"/>
      <w:spacing w:before="360" w:after="80"/>
      <w:textAlignment w:val="baseline"/>
      <w:outlineLvl w:val="1"/>
    </w:pPr>
    <w:rPr>
      <w:rFonts w:ascii="Calibri" w:eastAsia="Linux Libertine G" w:hAnsi="Calibri" w:cs="Linux Libertine G"/>
      <w:b/>
      <w:sz w:val="36"/>
      <w:szCs w:val="36"/>
      <w:lang w:eastAsia="zh-CN" w:bidi="hi-IN"/>
    </w:rPr>
  </w:style>
  <w:style w:type="paragraph" w:styleId="Heading4">
    <w:name w:val="heading 4"/>
    <w:basedOn w:val="Normal"/>
    <w:next w:val="Standard"/>
    <w:link w:val="Heading4Char"/>
    <w:uiPriority w:val="9"/>
    <w:unhideWhenUsed/>
    <w:qFormat/>
    <w:rsid w:val="00DD6B86"/>
    <w:pPr>
      <w:keepNext/>
      <w:keepLines/>
      <w:suppressAutoHyphens/>
      <w:autoSpaceDN w:val="0"/>
      <w:spacing w:before="240" w:after="40"/>
      <w:textAlignment w:val="baseline"/>
      <w:outlineLvl w:val="3"/>
    </w:pPr>
    <w:rPr>
      <w:rFonts w:ascii="Calibri" w:eastAsia="Linux Libertine G" w:hAnsi="Calibri" w:cs="Linux Libertine G"/>
      <w:b/>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1E7F"/>
    <w:pPr>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F1E7F"/>
    <w:pPr>
      <w:tabs>
        <w:tab w:val="center" w:pos="4320"/>
        <w:tab w:val="right" w:pos="8640"/>
      </w:tabs>
    </w:pPr>
  </w:style>
  <w:style w:type="character" w:customStyle="1" w:styleId="FooterChar">
    <w:name w:val="Footer Char"/>
    <w:basedOn w:val="DefaultParagraphFont"/>
    <w:link w:val="Footer"/>
    <w:uiPriority w:val="99"/>
    <w:rsid w:val="00AF1E7F"/>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AF1E7F"/>
  </w:style>
  <w:style w:type="paragraph" w:styleId="Header">
    <w:name w:val="header"/>
    <w:basedOn w:val="Normal"/>
    <w:link w:val="HeaderChar"/>
    <w:uiPriority w:val="99"/>
    <w:unhideWhenUsed/>
    <w:rsid w:val="00AF1E7F"/>
    <w:pPr>
      <w:tabs>
        <w:tab w:val="center" w:pos="4513"/>
        <w:tab w:val="right" w:pos="9026"/>
      </w:tabs>
    </w:pPr>
  </w:style>
  <w:style w:type="character" w:customStyle="1" w:styleId="HeaderChar">
    <w:name w:val="Header Char"/>
    <w:basedOn w:val="DefaultParagraphFont"/>
    <w:link w:val="Header"/>
    <w:uiPriority w:val="99"/>
    <w:rsid w:val="00AF1E7F"/>
    <w:rPr>
      <w:rFonts w:ascii="Times New Roman" w:eastAsia="Times New Roman" w:hAnsi="Times New Roman" w:cs="Times New Roman"/>
      <w:color w:val="000000"/>
      <w:sz w:val="24"/>
      <w:szCs w:val="24"/>
    </w:rPr>
  </w:style>
  <w:style w:type="paragraph" w:customStyle="1" w:styleId="Standard">
    <w:name w:val="Standard"/>
    <w:rsid w:val="00AF1E7F"/>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numbering" w:customStyle="1" w:styleId="WWNum16">
    <w:name w:val="WWNum16"/>
    <w:basedOn w:val="NoList"/>
    <w:rsid w:val="00AF1E7F"/>
    <w:pPr>
      <w:numPr>
        <w:numId w:val="1"/>
      </w:numPr>
    </w:pPr>
  </w:style>
  <w:style w:type="numbering" w:customStyle="1" w:styleId="WWNum22">
    <w:name w:val="WWNum22"/>
    <w:basedOn w:val="NoList"/>
    <w:rsid w:val="00AF1E7F"/>
    <w:pPr>
      <w:numPr>
        <w:numId w:val="2"/>
      </w:numPr>
    </w:pPr>
  </w:style>
  <w:style w:type="character" w:styleId="FootnoteReference">
    <w:name w:val="footnote reference"/>
    <w:basedOn w:val="DefaultParagraphFont"/>
    <w:uiPriority w:val="99"/>
    <w:semiHidden/>
    <w:unhideWhenUsed/>
    <w:rsid w:val="00AF1E7F"/>
    <w:rPr>
      <w:vertAlign w:val="superscript"/>
    </w:rPr>
  </w:style>
  <w:style w:type="character" w:styleId="Hyperlink">
    <w:name w:val="Hyperlink"/>
    <w:basedOn w:val="DefaultParagraphFont"/>
    <w:uiPriority w:val="99"/>
    <w:unhideWhenUsed/>
    <w:rsid w:val="00CE677E"/>
    <w:rPr>
      <w:color w:val="0563C1" w:themeColor="hyperlink"/>
      <w:u w:val="single"/>
    </w:rPr>
  </w:style>
  <w:style w:type="character" w:styleId="UnresolvedMention">
    <w:name w:val="Unresolved Mention"/>
    <w:basedOn w:val="DefaultParagraphFont"/>
    <w:uiPriority w:val="99"/>
    <w:semiHidden/>
    <w:unhideWhenUsed/>
    <w:rsid w:val="00CE677E"/>
    <w:rPr>
      <w:color w:val="605E5C"/>
      <w:shd w:val="clear" w:color="auto" w:fill="E1DFDD"/>
    </w:rPr>
  </w:style>
  <w:style w:type="table" w:styleId="TableGrid">
    <w:name w:val="Table Grid"/>
    <w:basedOn w:val="TableNormal"/>
    <w:uiPriority w:val="39"/>
    <w:rsid w:val="00F7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E18"/>
    <w:rPr>
      <w:color w:val="954F72" w:themeColor="followedHyperlink"/>
      <w:u w:val="single"/>
    </w:rPr>
  </w:style>
  <w:style w:type="character" w:customStyle="1" w:styleId="Heading2Char">
    <w:name w:val="Heading 2 Char"/>
    <w:basedOn w:val="DefaultParagraphFont"/>
    <w:link w:val="Heading2"/>
    <w:uiPriority w:val="9"/>
    <w:rsid w:val="00DD6B86"/>
    <w:rPr>
      <w:rFonts w:ascii="Calibri" w:eastAsia="Linux Libertine G" w:hAnsi="Calibri" w:cs="Linux Libertine G"/>
      <w:b/>
      <w:color w:val="000000"/>
      <w:sz w:val="36"/>
      <w:szCs w:val="36"/>
      <w:lang w:eastAsia="zh-CN" w:bidi="hi-IN"/>
    </w:rPr>
  </w:style>
  <w:style w:type="character" w:customStyle="1" w:styleId="Heading4Char">
    <w:name w:val="Heading 4 Char"/>
    <w:basedOn w:val="DefaultParagraphFont"/>
    <w:link w:val="Heading4"/>
    <w:uiPriority w:val="9"/>
    <w:rsid w:val="00DD6B86"/>
    <w:rPr>
      <w:rFonts w:ascii="Calibri" w:eastAsia="Linux Libertine G" w:hAnsi="Calibri" w:cs="Linux Libertine G"/>
      <w:b/>
      <w:color w:val="000000"/>
      <w:sz w:val="24"/>
      <w:szCs w:val="24"/>
      <w:lang w:eastAsia="zh-CN" w:bidi="hi-IN"/>
    </w:rPr>
  </w:style>
  <w:style w:type="numbering" w:customStyle="1" w:styleId="WWNum3">
    <w:name w:val="WWNum3"/>
    <w:basedOn w:val="NoList"/>
    <w:rsid w:val="00DD6B86"/>
    <w:pPr>
      <w:numPr>
        <w:numId w:val="5"/>
      </w:numPr>
    </w:pPr>
  </w:style>
  <w:style w:type="numbering" w:customStyle="1" w:styleId="WWNum5">
    <w:name w:val="WWNum5"/>
    <w:basedOn w:val="NoList"/>
    <w:rsid w:val="00DD6B86"/>
    <w:pPr>
      <w:numPr>
        <w:numId w:val="6"/>
      </w:numPr>
    </w:pPr>
  </w:style>
  <w:style w:type="numbering" w:customStyle="1" w:styleId="WWNum10">
    <w:name w:val="WWNum10"/>
    <w:basedOn w:val="NoList"/>
    <w:rsid w:val="00DD6B86"/>
    <w:pPr>
      <w:numPr>
        <w:numId w:val="7"/>
      </w:numPr>
    </w:pPr>
  </w:style>
  <w:style w:type="numbering" w:customStyle="1" w:styleId="WWNum19">
    <w:name w:val="WWNum19"/>
    <w:basedOn w:val="NoList"/>
    <w:rsid w:val="00DD6B86"/>
    <w:pPr>
      <w:numPr>
        <w:numId w:val="8"/>
      </w:numPr>
    </w:pPr>
  </w:style>
  <w:style w:type="numbering" w:customStyle="1" w:styleId="WWNum20">
    <w:name w:val="WWNum20"/>
    <w:basedOn w:val="NoList"/>
    <w:rsid w:val="00DD6B86"/>
    <w:pPr>
      <w:numPr>
        <w:numId w:val="9"/>
      </w:numPr>
    </w:pPr>
  </w:style>
  <w:style w:type="numbering" w:customStyle="1" w:styleId="WWNum24">
    <w:name w:val="WWNum24"/>
    <w:basedOn w:val="NoList"/>
    <w:rsid w:val="00DD6B86"/>
    <w:pPr>
      <w:numPr>
        <w:numId w:val="10"/>
      </w:numPr>
    </w:pPr>
  </w:style>
  <w:style w:type="numbering" w:customStyle="1" w:styleId="WWNum38">
    <w:name w:val="WWNum38"/>
    <w:basedOn w:val="NoList"/>
    <w:rsid w:val="00DD6B86"/>
    <w:pPr>
      <w:numPr>
        <w:numId w:val="11"/>
      </w:numPr>
    </w:pPr>
  </w:style>
  <w:style w:type="numbering" w:customStyle="1" w:styleId="WWNum39">
    <w:name w:val="WWNum39"/>
    <w:basedOn w:val="NoList"/>
    <w:rsid w:val="00DD6B86"/>
    <w:pPr>
      <w:numPr>
        <w:numId w:val="12"/>
      </w:numPr>
    </w:pPr>
  </w:style>
  <w:style w:type="numbering" w:customStyle="1" w:styleId="WWNum40">
    <w:name w:val="WWNum40"/>
    <w:basedOn w:val="NoList"/>
    <w:rsid w:val="00DD6B86"/>
    <w:pPr>
      <w:numPr>
        <w:numId w:val="13"/>
      </w:numPr>
    </w:pPr>
  </w:style>
  <w:style w:type="numbering" w:customStyle="1" w:styleId="WWNum41">
    <w:name w:val="WWNum41"/>
    <w:basedOn w:val="NoList"/>
    <w:rsid w:val="00DD6B86"/>
    <w:pPr>
      <w:numPr>
        <w:numId w:val="14"/>
      </w:numPr>
    </w:pPr>
  </w:style>
  <w:style w:type="numbering" w:customStyle="1" w:styleId="WWNum42">
    <w:name w:val="WWNum42"/>
    <w:basedOn w:val="NoList"/>
    <w:rsid w:val="00DD6B86"/>
    <w:pPr>
      <w:numPr>
        <w:numId w:val="15"/>
      </w:numPr>
    </w:pPr>
  </w:style>
  <w:style w:type="paragraph" w:styleId="Revision">
    <w:name w:val="Revision"/>
    <w:hidden/>
    <w:uiPriority w:val="99"/>
    <w:semiHidden/>
    <w:rsid w:val="004E6148"/>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73878">
      <w:bodyDiv w:val="1"/>
      <w:marLeft w:val="0"/>
      <w:marRight w:val="0"/>
      <w:marTop w:val="0"/>
      <w:marBottom w:val="0"/>
      <w:divBdr>
        <w:top w:val="none" w:sz="0" w:space="0" w:color="auto"/>
        <w:left w:val="none" w:sz="0" w:space="0" w:color="auto"/>
        <w:bottom w:val="none" w:sz="0" w:space="0" w:color="auto"/>
        <w:right w:val="none" w:sz="0" w:space="0" w:color="auto"/>
      </w:divBdr>
    </w:div>
    <w:div w:id="1726027223">
      <w:bodyDiv w:val="1"/>
      <w:marLeft w:val="0"/>
      <w:marRight w:val="0"/>
      <w:marTop w:val="0"/>
      <w:marBottom w:val="0"/>
      <w:divBdr>
        <w:top w:val="none" w:sz="0" w:space="0" w:color="auto"/>
        <w:left w:val="none" w:sz="0" w:space="0" w:color="auto"/>
        <w:bottom w:val="none" w:sz="0" w:space="0" w:color="auto"/>
        <w:right w:val="none" w:sz="0" w:space="0" w:color="auto"/>
      </w:divBdr>
    </w:div>
    <w:div w:id="1755319516">
      <w:bodyDiv w:val="1"/>
      <w:marLeft w:val="0"/>
      <w:marRight w:val="0"/>
      <w:marTop w:val="0"/>
      <w:marBottom w:val="0"/>
      <w:divBdr>
        <w:top w:val="none" w:sz="0" w:space="0" w:color="auto"/>
        <w:left w:val="none" w:sz="0" w:space="0" w:color="auto"/>
        <w:bottom w:val="none" w:sz="0" w:space="0" w:color="auto"/>
        <w:right w:val="none" w:sz="0" w:space="0" w:color="auto"/>
      </w:divBdr>
    </w:div>
    <w:div w:id="19077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se.gov.uk/pubns/hse39.ht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ingle-market-economy.ec.europa.eu/smes/sme-definition_en" TargetMode="External"/><Relationship Id="rId25"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customXml" Target="../customXml/item2.xml"/><Relationship Id="rId16" Type="http://schemas.openxmlformats.org/officeDocument/2006/relationships/hyperlink" Target="mailto:publicprocurementreview@cabinetoffice.gov.uk"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procurement-policy-note-0621-taking-account-of-carbon-reduction-plans-in-the-procurement-of-major-government-contracts" TargetMode="External"/><Relationship Id="rId5" Type="http://schemas.openxmlformats.org/officeDocument/2006/relationships/styles" Target="styles.xml"/><Relationship Id="rId15" Type="http://schemas.openxmlformats.org/officeDocument/2006/relationships/hyperlink" Target="https://www.gov.uk/government/publications/mystery-shopper-scope-and-remit" TargetMode="External"/><Relationship Id="rId23" Type="http://schemas.openxmlformats.org/officeDocument/2006/relationships/hyperlink" Target="https://www.gov.uk/government/publications/business-payment-practices-and-performance-reporting-requirements" TargetMode="External"/><Relationship Id="rId10" Type="http://schemas.openxmlformats.org/officeDocument/2006/relationships/image" Target="media/image1.png"/><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5/102/schedule/1/made" TargetMode="External"/><Relationship Id="rId22" Type="http://schemas.openxmlformats.org/officeDocument/2006/relationships/hyperlink" Target="https://www.gov.uk/government/publications/procurement-policy-note-082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SharedWithUsers xmlns="e74fc50d-c135-4e75-9fbe-d232072c87b5">
      <UserInfo>
        <DisplayName/>
        <AccountId xsi:nil="true"/>
        <AccountType/>
      </UserInfo>
    </SharedWithUsers>
    <MediaLengthInSeconds xmlns="f10e5aa5-a134-411f-bff4-7627adda00b3" xsi:nil="true"/>
    <TaxCatchAll xmlns="a43215ff-c426-4344-a17d-812f230b5b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8EBBD-9A3E-4A43-8F10-33B153451246}">
  <ds:schemaRefs>
    <ds:schemaRef ds:uri="http://schemas.microsoft.com/sharepoint/v3/contenttype/forms"/>
  </ds:schemaRefs>
</ds:datastoreItem>
</file>

<file path=customXml/itemProps2.xml><?xml version="1.0" encoding="utf-8"?>
<ds:datastoreItem xmlns:ds="http://schemas.openxmlformats.org/officeDocument/2006/customXml" ds:itemID="{6065256F-7746-4117-B871-5259B22A396F}">
  <ds:schemaRefs>
    <ds:schemaRef ds:uri="http://schemas.microsoft.com/office/2006/documentManagement/types"/>
    <ds:schemaRef ds:uri="http://purl.org/dc/elements/1.1/"/>
    <ds:schemaRef ds:uri="http://schemas.openxmlformats.org/package/2006/metadata/core-properties"/>
    <ds:schemaRef ds:uri="f10e5aa5-a134-411f-bff4-7627adda00b3"/>
    <ds:schemaRef ds:uri="http://purl.org/dc/dcmitype/"/>
    <ds:schemaRef ds:uri="http://purl.org/dc/terms/"/>
    <ds:schemaRef ds:uri="http://schemas.microsoft.com/office/infopath/2007/PartnerControls"/>
    <ds:schemaRef ds:uri="http://schemas.microsoft.com/office/2006/metadata/properties"/>
    <ds:schemaRef ds:uri="a43215ff-c426-4344-a17d-812f230b5b3d"/>
    <ds:schemaRef ds:uri="e74fc50d-c135-4e75-9fbe-d232072c87b5"/>
    <ds:schemaRef ds:uri="http://www.w3.org/XML/1998/namespace"/>
  </ds:schemaRefs>
</ds:datastoreItem>
</file>

<file path=customXml/itemProps3.xml><?xml version="1.0" encoding="utf-8"?>
<ds:datastoreItem xmlns:ds="http://schemas.openxmlformats.org/officeDocument/2006/customXml" ds:itemID="{16579279-F0DF-4557-9CEF-C0C719A30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27</Pages>
  <Words>7370</Words>
  <Characters>42009</Characters>
  <Application>Microsoft Office Word</Application>
  <DocSecurity>2</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Stone</dc:creator>
  <cp:keywords/>
  <dc:description/>
  <cp:lastModifiedBy>Elizabeth Huss</cp:lastModifiedBy>
  <cp:revision>6</cp:revision>
  <dcterms:created xsi:type="dcterms:W3CDTF">2024-01-08T11:47:00Z</dcterms:created>
  <dcterms:modified xsi:type="dcterms:W3CDTF">2024-02-07T14:59:00Z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0x010100B1C7053F7343574299D2D651C52A9961</vt:lpwstr>
  </property>
  <property fmtid="{D5CDD505-2E9C-101B-9397-08002B2CF9AE}" pid="3" name="MediaServiceImageTags">
    <vt:lpwstr/>
  </property>
  <property fmtid="{D5CDD505-2E9C-101B-9397-08002B2CF9AE}" pid="4" name="Order">
    <vt:r8>137900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