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594622" w:rsidP="00784E36">
      <w:pPr>
        <w:pStyle w:val="Header"/>
        <w:jc w:val="right"/>
        <w:rPr>
          <w:b/>
          <w:color w:val="FF0000"/>
          <w:sz w:val="48"/>
          <w:szCs w:val="48"/>
          <w:u w:val="single"/>
        </w:rPr>
      </w:pPr>
      <w:bookmarkStart w:id="0" w:name="_GoBack"/>
      <w:bookmarkEnd w:id="0"/>
      <w:r>
        <w:rPr>
          <w:noProof/>
          <w:lang w:eastAsia="en-GB"/>
        </w:rPr>
        <w:drawing>
          <wp:inline distT="0" distB="0" distL="0" distR="0" wp14:anchorId="2EAAE896" wp14:editId="6DA995BC">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745944" w:rsidRDefault="00745944" w:rsidP="00EB468E">
      <w:pPr>
        <w:pStyle w:val="Header"/>
        <w:jc w:val="center"/>
        <w:rPr>
          <w:rFonts w:ascii="Arial" w:hAnsi="Arial" w:cs="Arial"/>
          <w:b/>
          <w:sz w:val="72"/>
          <w:szCs w:val="72"/>
          <w:u w:val="single"/>
        </w:rPr>
      </w:pPr>
      <w:r w:rsidRPr="00745944">
        <w:rPr>
          <w:rFonts w:cs="Arial"/>
          <w:b/>
          <w:sz w:val="72"/>
          <w:szCs w:val="72"/>
          <w:u w:val="single"/>
        </w:rPr>
        <w:t>Environmental Permit Application</w:t>
      </w:r>
    </w:p>
    <w:p w:rsidR="00EB468E" w:rsidRPr="00745944" w:rsidRDefault="00EB468E" w:rsidP="00EB468E">
      <w:pPr>
        <w:pStyle w:val="DefaultText"/>
        <w:rPr>
          <w:sz w:val="40"/>
          <w:szCs w:val="40"/>
        </w:rPr>
      </w:pPr>
    </w:p>
    <w:p w:rsidR="00EB468E" w:rsidRPr="004F39C3" w:rsidRDefault="0000379D" w:rsidP="00931D49">
      <w:pPr>
        <w:pStyle w:val="Header"/>
        <w:jc w:val="center"/>
        <w:rPr>
          <w:rFonts w:ascii="Arial" w:hAnsi="Arial" w:cs="Arial"/>
          <w:b/>
          <w:sz w:val="40"/>
          <w:szCs w:val="40"/>
          <w:u w:val="single"/>
        </w:rPr>
      </w:pPr>
      <w:r w:rsidRPr="004F39C3">
        <w:rPr>
          <w:rFonts w:ascii="Arial" w:hAnsi="Arial" w:cs="Arial"/>
          <w:b/>
          <w:sz w:val="40"/>
          <w:szCs w:val="40"/>
          <w:u w:val="single"/>
        </w:rPr>
        <w:t>TENDER</w:t>
      </w:r>
      <w:r w:rsidR="00EB468E" w:rsidRPr="004F39C3">
        <w:rPr>
          <w:rFonts w:ascii="Arial" w:hAnsi="Arial" w:cs="Arial"/>
          <w:b/>
          <w:sz w:val="40"/>
          <w:szCs w:val="40"/>
          <w:u w:val="single"/>
        </w:rPr>
        <w:t xml:space="preserve"> REFERENCE: </w:t>
      </w:r>
      <w:r w:rsidR="00CE3F35" w:rsidRPr="004F39C3">
        <w:rPr>
          <w:rFonts w:ascii="Arial" w:hAnsi="Arial" w:cs="Arial"/>
          <w:b/>
          <w:sz w:val="40"/>
          <w:szCs w:val="40"/>
          <w:u w:val="single"/>
        </w:rPr>
        <w:t>S</w:t>
      </w:r>
      <w:r w:rsidR="00CA27CF" w:rsidRPr="004F39C3">
        <w:rPr>
          <w:rFonts w:ascii="Arial" w:hAnsi="Arial" w:cs="Arial"/>
          <w:b/>
          <w:sz w:val="40"/>
          <w:szCs w:val="40"/>
          <w:u w:val="single"/>
        </w:rPr>
        <w:t>T</w:t>
      </w:r>
      <w:r w:rsidR="00CE3F35" w:rsidRPr="004F39C3">
        <w:rPr>
          <w:rFonts w:ascii="Arial" w:hAnsi="Arial" w:cs="Arial"/>
          <w:b/>
          <w:sz w:val="40"/>
          <w:szCs w:val="40"/>
          <w:u w:val="single"/>
        </w:rPr>
        <w:t>S</w:t>
      </w:r>
      <w:r w:rsidR="00CA27CF" w:rsidRPr="004F39C3">
        <w:rPr>
          <w:rFonts w:ascii="Arial" w:hAnsi="Arial" w:cs="Arial"/>
          <w:b/>
          <w:sz w:val="40"/>
          <w:szCs w:val="40"/>
          <w:u w:val="single"/>
        </w:rPr>
        <w:t>C-</w:t>
      </w:r>
      <w:r w:rsidR="00745944" w:rsidRPr="004F39C3">
        <w:rPr>
          <w:rFonts w:ascii="Arial" w:hAnsi="Arial" w:cs="Arial"/>
          <w:b/>
          <w:sz w:val="40"/>
          <w:szCs w:val="40"/>
          <w:u w:val="single"/>
        </w:rPr>
        <w:t>JN-0057</w:t>
      </w:r>
    </w:p>
    <w:p w:rsidR="00EB468E" w:rsidRPr="004F39C3" w:rsidRDefault="0000379D" w:rsidP="00931D49">
      <w:pPr>
        <w:pStyle w:val="Header"/>
        <w:jc w:val="center"/>
        <w:rPr>
          <w:rFonts w:ascii="Arial" w:hAnsi="Arial" w:cs="Arial"/>
          <w:b/>
          <w:sz w:val="40"/>
          <w:szCs w:val="40"/>
          <w:u w:val="single"/>
        </w:rPr>
      </w:pPr>
      <w:r w:rsidRPr="004F39C3">
        <w:rPr>
          <w:rFonts w:ascii="Arial" w:hAnsi="Arial" w:cs="Arial"/>
          <w:b/>
          <w:sz w:val="40"/>
          <w:szCs w:val="40"/>
          <w:u w:val="single"/>
        </w:rPr>
        <w:t>Tender Issue</w:t>
      </w:r>
      <w:r w:rsidR="00EB468E" w:rsidRPr="004F39C3">
        <w:rPr>
          <w:rFonts w:ascii="Arial" w:hAnsi="Arial" w:cs="Arial"/>
          <w:b/>
          <w:sz w:val="40"/>
          <w:szCs w:val="40"/>
          <w:u w:val="single"/>
        </w:rPr>
        <w:t xml:space="preserve"> Date:  </w:t>
      </w:r>
      <w:r w:rsidR="00FC1FF2">
        <w:rPr>
          <w:rFonts w:ascii="Arial" w:hAnsi="Arial" w:cs="Arial"/>
          <w:b/>
          <w:sz w:val="40"/>
          <w:szCs w:val="40"/>
          <w:u w:val="single"/>
        </w:rPr>
        <w:t>2nd</w:t>
      </w:r>
      <w:r w:rsidR="004F39C3" w:rsidRPr="004F39C3">
        <w:rPr>
          <w:rFonts w:ascii="Arial" w:hAnsi="Arial" w:cs="Arial"/>
          <w:b/>
          <w:sz w:val="40"/>
          <w:szCs w:val="40"/>
          <w:u w:val="single"/>
        </w:rPr>
        <w:t xml:space="preserve"> May 2019</w:t>
      </w:r>
    </w:p>
    <w:p w:rsidR="00EB468E" w:rsidRPr="004F39C3" w:rsidRDefault="0000379D" w:rsidP="00931D49">
      <w:pPr>
        <w:pStyle w:val="Header"/>
        <w:jc w:val="center"/>
        <w:rPr>
          <w:rFonts w:ascii="Arial" w:hAnsi="Arial" w:cs="Arial"/>
          <w:b/>
          <w:sz w:val="40"/>
          <w:szCs w:val="40"/>
          <w:u w:val="single"/>
        </w:rPr>
      </w:pPr>
      <w:r w:rsidRPr="004F39C3">
        <w:rPr>
          <w:rFonts w:ascii="Arial" w:hAnsi="Arial" w:cs="Arial"/>
          <w:b/>
          <w:sz w:val="40"/>
          <w:szCs w:val="40"/>
          <w:u w:val="single"/>
        </w:rPr>
        <w:t xml:space="preserve">Tender </w:t>
      </w:r>
      <w:r w:rsidR="00EB468E" w:rsidRPr="004F39C3">
        <w:rPr>
          <w:rFonts w:ascii="Arial" w:hAnsi="Arial" w:cs="Arial"/>
          <w:b/>
          <w:sz w:val="40"/>
          <w:szCs w:val="40"/>
          <w:u w:val="single"/>
        </w:rPr>
        <w:t>Re</w:t>
      </w:r>
      <w:r w:rsidR="00931D49" w:rsidRPr="004F39C3">
        <w:rPr>
          <w:rFonts w:ascii="Arial" w:hAnsi="Arial" w:cs="Arial"/>
          <w:b/>
          <w:sz w:val="40"/>
          <w:szCs w:val="40"/>
          <w:u w:val="single"/>
        </w:rPr>
        <w:t>t</w:t>
      </w:r>
      <w:r w:rsidR="00EB468E" w:rsidRPr="004F39C3">
        <w:rPr>
          <w:rFonts w:ascii="Arial" w:hAnsi="Arial" w:cs="Arial"/>
          <w:b/>
          <w:sz w:val="40"/>
          <w:szCs w:val="40"/>
          <w:u w:val="single"/>
        </w:rPr>
        <w:t xml:space="preserve">urn Date: </w:t>
      </w:r>
      <w:r w:rsidR="004F39C3" w:rsidRPr="004F39C3">
        <w:rPr>
          <w:rFonts w:ascii="Arial" w:hAnsi="Arial" w:cs="Arial"/>
          <w:b/>
          <w:sz w:val="40"/>
          <w:szCs w:val="40"/>
          <w:u w:val="single"/>
        </w:rPr>
        <w:t>31</w:t>
      </w:r>
      <w:r w:rsidR="004F39C3" w:rsidRPr="004F39C3">
        <w:rPr>
          <w:rFonts w:ascii="Arial" w:hAnsi="Arial" w:cs="Arial"/>
          <w:b/>
          <w:sz w:val="40"/>
          <w:szCs w:val="40"/>
          <w:u w:val="single"/>
          <w:vertAlign w:val="superscript"/>
        </w:rPr>
        <w:t>st</w:t>
      </w:r>
      <w:r w:rsidR="004F39C3" w:rsidRPr="004F39C3">
        <w:rPr>
          <w:rFonts w:ascii="Arial" w:hAnsi="Arial" w:cs="Arial"/>
          <w:b/>
          <w:sz w:val="40"/>
          <w:szCs w:val="40"/>
          <w:u w:val="single"/>
        </w:rPr>
        <w:t xml:space="preserve"> May 2019</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C30D5B" w:rsidP="00C30D5B">
      <w:pPr>
        <w:pStyle w:val="DefaultText"/>
        <w:tabs>
          <w:tab w:val="left" w:pos="3118"/>
        </w:tabs>
        <w:rPr>
          <w:rFonts w:ascii="Calibri" w:hAnsi="Calibri"/>
        </w:rPr>
      </w:pPr>
      <w:r>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Declaration1: </w:t>
      </w:r>
      <w:r w:rsidR="002B7639" w:rsidRPr="002567C4">
        <w:rPr>
          <w:rFonts w:ascii="Arial" w:hAnsi="Arial" w:cs="Arial"/>
          <w:sz w:val="20"/>
          <w:szCs w:val="20"/>
          <w:lang w:val="nb-NO"/>
        </w:rPr>
        <w:t>Statement of Non-C</w:t>
      </w:r>
      <w:r w:rsidR="0000379D" w:rsidRPr="002567C4">
        <w:rPr>
          <w:rFonts w:ascii="Arial" w:hAnsi="Arial" w:cs="Arial"/>
          <w:sz w:val="20"/>
          <w:szCs w:val="20"/>
          <w:lang w:val="nb-NO"/>
        </w:rPr>
        <w:t>ollusion</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 2: </w:t>
      </w:r>
      <w:r w:rsidR="0000379D" w:rsidRPr="002567C4">
        <w:rPr>
          <w:rFonts w:ascii="Arial" w:hAnsi="Arial" w:cs="Arial"/>
          <w:sz w:val="20"/>
          <w:szCs w:val="20"/>
          <w:lang w:val="nb-NO"/>
        </w:rPr>
        <w:t>Form of Tender</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 3: </w:t>
      </w:r>
      <w:r w:rsidR="0000379D" w:rsidRPr="002567C4">
        <w:rPr>
          <w:rFonts w:ascii="Arial" w:hAnsi="Arial" w:cs="Arial"/>
          <w:sz w:val="20"/>
          <w:szCs w:val="20"/>
          <w:lang w:val="nb-NO"/>
        </w:rPr>
        <w:t>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00FE56DB">
        <w:rPr>
          <w:rFonts w:ascii="Arial" w:hAnsi="Arial" w:cs="Arial"/>
          <w:sz w:val="20"/>
          <w:szCs w:val="20"/>
          <w:lang w:val="nb-NO"/>
        </w:rPr>
        <w:t xml:space="preserve">4: </w:t>
      </w:r>
      <w:r w:rsidRPr="002567C4">
        <w:rPr>
          <w:rFonts w:ascii="Arial" w:hAnsi="Arial" w:cs="Arial"/>
          <w:sz w:val="20"/>
          <w:szCs w:val="20"/>
          <w:lang w:val="nb-NO"/>
        </w:rPr>
        <w:t>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FE56DB">
        <w:rPr>
          <w:rFonts w:ascii="Arial" w:hAnsi="Arial" w:cs="Arial"/>
          <w:sz w:val="20"/>
          <w:szCs w:val="20"/>
          <w:lang w:val="nb-NO"/>
        </w:rPr>
        <w:t>ration 5:</w:t>
      </w:r>
      <w:r w:rsidR="001A3ABD" w:rsidRPr="002567C4">
        <w:rPr>
          <w:rFonts w:ascii="Arial" w:hAnsi="Arial" w:cs="Arial"/>
          <w:sz w:val="20"/>
          <w:szCs w:val="20"/>
          <w:lang w:val="nb-NO"/>
        </w:rPr>
        <w:t xml:space="preserve">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FE56DB">
        <w:rPr>
          <w:rFonts w:ascii="Arial" w:hAnsi="Arial" w:cs="Arial"/>
          <w:sz w:val="20"/>
          <w:szCs w:val="20"/>
          <w:lang w:val="nb-NO"/>
        </w:rPr>
        <w:t xml:space="preserve">ration 6: </w:t>
      </w:r>
      <w:r w:rsidR="001A3ABD" w:rsidRPr="002567C4">
        <w:rPr>
          <w:rFonts w:ascii="Arial" w:hAnsi="Arial" w:cs="Arial"/>
          <w:sz w:val="20"/>
          <w:szCs w:val="20"/>
          <w:lang w:val="nb-NO"/>
        </w:rPr>
        <w:t>Use of Sub-Contractors</w:t>
      </w:r>
    </w:p>
    <w:p w:rsidR="002567C4" w:rsidRPr="00FE56DB" w:rsidRDefault="002567C4" w:rsidP="00FE56DB">
      <w:pPr>
        <w:pStyle w:val="NoSpacing"/>
        <w:rPr>
          <w:rFonts w:ascii="Arial" w:hAnsi="Arial" w:cs="Arial"/>
          <w:sz w:val="20"/>
          <w:szCs w:val="20"/>
          <w:lang w:val="nb-NO"/>
        </w:rPr>
      </w:pPr>
      <w:r w:rsidRPr="00FE56DB">
        <w:rPr>
          <w:rFonts w:ascii="Arial" w:hAnsi="Arial" w:cs="Arial"/>
          <w:sz w:val="20"/>
          <w:szCs w:val="20"/>
          <w:lang w:val="nb-NO"/>
        </w:rPr>
        <w:t>Declaration 7: Health &amp; Safety Policy</w:t>
      </w:r>
    </w:p>
    <w:p w:rsidR="002567C4" w:rsidRDefault="002567C4" w:rsidP="00FE56DB">
      <w:pPr>
        <w:pStyle w:val="NoSpacing"/>
        <w:rPr>
          <w:rFonts w:ascii="Arial" w:hAnsi="Arial" w:cs="Arial"/>
          <w:sz w:val="20"/>
          <w:szCs w:val="20"/>
          <w:lang w:val="nb-NO"/>
        </w:rPr>
      </w:pPr>
      <w:r w:rsidRPr="00FE56DB">
        <w:rPr>
          <w:rFonts w:ascii="Arial" w:hAnsi="Arial" w:cs="Arial"/>
          <w:sz w:val="20"/>
          <w:szCs w:val="20"/>
          <w:lang w:val="nb-NO"/>
        </w:rPr>
        <w:t>Declaration 8: Enforcement/remedial orders</w:t>
      </w:r>
    </w:p>
    <w:p w:rsidR="00FE56DB" w:rsidRPr="00FE56DB" w:rsidRDefault="00FE56DB" w:rsidP="00FE56DB">
      <w:pPr>
        <w:pStyle w:val="NoSpacing"/>
        <w:rPr>
          <w:rFonts w:ascii="Arial" w:hAnsi="Arial" w:cs="Arial"/>
          <w:sz w:val="20"/>
          <w:szCs w:val="20"/>
          <w:lang w:val="nb-NO"/>
        </w:rPr>
      </w:pPr>
      <w:r>
        <w:rPr>
          <w:rFonts w:ascii="Arial" w:hAnsi="Arial" w:cs="Arial"/>
          <w:sz w:val="20"/>
          <w:szCs w:val="20"/>
          <w:lang w:val="nb-NO"/>
        </w:rPr>
        <w:t>Declaration 9: GDPR</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pPr w:leftFromText="180" w:rightFromText="180" w:vertAnchor="text" w:tblpY="1"/>
        <w:tblOverlap w:val="neve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D55845">
        <w:trPr>
          <w:trHeight w:val="245"/>
        </w:trPr>
        <w:tc>
          <w:tcPr>
            <w:tcW w:w="4361" w:type="dxa"/>
            <w:tcMar>
              <w:top w:w="0" w:type="dxa"/>
              <w:left w:w="108" w:type="dxa"/>
              <w:bottom w:w="0" w:type="dxa"/>
              <w:right w:w="108" w:type="dxa"/>
            </w:tcMar>
            <w:hideMark/>
          </w:tcPr>
          <w:p w:rsidR="009C793A" w:rsidRPr="009C793A" w:rsidRDefault="009C793A" w:rsidP="00D55845">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D55845">
            <w:pPr>
              <w:rPr>
                <w:rFonts w:ascii="Arial" w:hAnsi="Arial" w:cs="Arial"/>
                <w:b/>
                <w:bCs/>
              </w:rPr>
            </w:pPr>
            <w:r w:rsidRPr="009C793A">
              <w:rPr>
                <w:rFonts w:ascii="Arial" w:hAnsi="Arial" w:cs="Arial"/>
                <w:b/>
                <w:bCs/>
              </w:rPr>
              <w:t>Date</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917808" w:rsidRDefault="008D19C4" w:rsidP="003568A9">
            <w:pPr>
              <w:rPr>
                <w:rFonts w:cs="Arial"/>
                <w:sz w:val="24"/>
                <w:szCs w:val="24"/>
              </w:rPr>
            </w:pPr>
            <w:r>
              <w:rPr>
                <w:rFonts w:cs="Arial"/>
                <w:sz w:val="24"/>
                <w:szCs w:val="24"/>
              </w:rPr>
              <w:t>2</w:t>
            </w:r>
            <w:r w:rsidRPr="008D19C4">
              <w:rPr>
                <w:rFonts w:cs="Arial"/>
                <w:sz w:val="24"/>
                <w:szCs w:val="24"/>
                <w:vertAlign w:val="superscript"/>
              </w:rPr>
              <w:t>nd</w:t>
            </w:r>
            <w:r>
              <w:rPr>
                <w:rFonts w:cs="Arial"/>
                <w:sz w:val="24"/>
                <w:szCs w:val="24"/>
              </w:rPr>
              <w:t xml:space="preserve">  </w:t>
            </w:r>
            <w:r w:rsidR="003568A9" w:rsidRPr="00917808">
              <w:rPr>
                <w:rFonts w:cs="Arial"/>
                <w:sz w:val="24"/>
                <w:szCs w:val="24"/>
              </w:rPr>
              <w:t>May 2019</w:t>
            </w:r>
          </w:p>
        </w:tc>
      </w:tr>
      <w:tr w:rsidR="00295316" w:rsidRPr="00665153" w:rsidTr="00D55845">
        <w:tc>
          <w:tcPr>
            <w:tcW w:w="4361" w:type="dxa"/>
            <w:tcMar>
              <w:top w:w="0" w:type="dxa"/>
              <w:left w:w="108" w:type="dxa"/>
              <w:bottom w:w="0" w:type="dxa"/>
              <w:right w:w="108" w:type="dxa"/>
            </w:tcMar>
          </w:tcPr>
          <w:p w:rsidR="00295316" w:rsidRPr="009C793A" w:rsidRDefault="00295316" w:rsidP="00D55845">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917808" w:rsidRDefault="00F21B07" w:rsidP="003568A9">
            <w:pPr>
              <w:rPr>
                <w:rFonts w:cs="Arial"/>
                <w:sz w:val="24"/>
                <w:szCs w:val="24"/>
              </w:rPr>
            </w:pPr>
            <w:r>
              <w:rPr>
                <w:rFonts w:cs="Arial"/>
                <w:sz w:val="24"/>
                <w:szCs w:val="24"/>
              </w:rPr>
              <w:t>16</w:t>
            </w:r>
            <w:r w:rsidR="003568A9" w:rsidRPr="00917808">
              <w:rPr>
                <w:rFonts w:cs="Arial"/>
                <w:sz w:val="24"/>
                <w:szCs w:val="24"/>
                <w:vertAlign w:val="superscript"/>
              </w:rPr>
              <w:t>th</w:t>
            </w:r>
            <w:r w:rsidR="003568A9" w:rsidRPr="00917808">
              <w:rPr>
                <w:rFonts w:cs="Arial"/>
                <w:sz w:val="24"/>
                <w:szCs w:val="24"/>
              </w:rPr>
              <w:t xml:space="preserve"> May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917808" w:rsidRDefault="003568A9" w:rsidP="003568A9">
            <w:pPr>
              <w:rPr>
                <w:rFonts w:cs="Arial"/>
                <w:sz w:val="24"/>
                <w:szCs w:val="24"/>
              </w:rPr>
            </w:pPr>
            <w:r w:rsidRPr="00917808">
              <w:rPr>
                <w:rFonts w:cs="Arial"/>
                <w:sz w:val="24"/>
                <w:szCs w:val="24"/>
              </w:rPr>
              <w:t>24</w:t>
            </w:r>
            <w:r w:rsidRPr="00917808">
              <w:rPr>
                <w:rFonts w:cs="Arial"/>
                <w:sz w:val="24"/>
                <w:szCs w:val="24"/>
                <w:vertAlign w:val="superscript"/>
              </w:rPr>
              <w:t>th</w:t>
            </w:r>
            <w:r w:rsidRPr="00917808">
              <w:rPr>
                <w:rFonts w:cs="Arial"/>
                <w:sz w:val="24"/>
                <w:szCs w:val="24"/>
              </w:rPr>
              <w:t xml:space="preserve"> May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917808" w:rsidRDefault="003568A9" w:rsidP="003568A9">
            <w:pPr>
              <w:rPr>
                <w:rFonts w:cs="Arial"/>
                <w:sz w:val="24"/>
                <w:szCs w:val="24"/>
              </w:rPr>
            </w:pPr>
            <w:r w:rsidRPr="00917808">
              <w:rPr>
                <w:rFonts w:cs="Arial"/>
                <w:sz w:val="24"/>
                <w:szCs w:val="24"/>
              </w:rPr>
              <w:t>27</w:t>
            </w:r>
            <w:r w:rsidRPr="00917808">
              <w:rPr>
                <w:rFonts w:cs="Arial"/>
                <w:sz w:val="24"/>
                <w:szCs w:val="24"/>
                <w:vertAlign w:val="superscript"/>
              </w:rPr>
              <w:t>th</w:t>
            </w:r>
            <w:r w:rsidRPr="00917808">
              <w:rPr>
                <w:rFonts w:cs="Arial"/>
                <w:sz w:val="24"/>
                <w:szCs w:val="24"/>
              </w:rPr>
              <w:t xml:space="preserve"> May 2019</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917808" w:rsidRDefault="003568A9" w:rsidP="003568A9">
            <w:pPr>
              <w:rPr>
                <w:rFonts w:cs="Arial"/>
                <w:sz w:val="24"/>
                <w:szCs w:val="24"/>
              </w:rPr>
            </w:pPr>
            <w:r w:rsidRPr="00917808">
              <w:rPr>
                <w:rFonts w:cs="Arial"/>
                <w:sz w:val="24"/>
                <w:szCs w:val="24"/>
              </w:rPr>
              <w:t>31</w:t>
            </w:r>
            <w:r w:rsidRPr="00917808">
              <w:rPr>
                <w:rFonts w:cs="Arial"/>
                <w:sz w:val="24"/>
                <w:szCs w:val="24"/>
                <w:vertAlign w:val="superscript"/>
              </w:rPr>
              <w:t>st</w:t>
            </w:r>
            <w:r w:rsidRPr="00917808">
              <w:rPr>
                <w:rFonts w:cs="Arial"/>
                <w:sz w:val="24"/>
                <w:szCs w:val="24"/>
              </w:rPr>
              <w:t xml:space="preserve"> May 2019</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917808" w:rsidRDefault="003568A9" w:rsidP="003568A9">
            <w:pPr>
              <w:rPr>
                <w:rFonts w:cs="Arial"/>
                <w:sz w:val="24"/>
                <w:szCs w:val="24"/>
              </w:rPr>
            </w:pPr>
            <w:r w:rsidRPr="00917808">
              <w:rPr>
                <w:rFonts w:cs="Arial"/>
                <w:sz w:val="24"/>
                <w:szCs w:val="24"/>
              </w:rPr>
              <w:t>14</w:t>
            </w:r>
            <w:r w:rsidRPr="00917808">
              <w:rPr>
                <w:rFonts w:cs="Arial"/>
                <w:sz w:val="24"/>
                <w:szCs w:val="24"/>
                <w:vertAlign w:val="superscript"/>
              </w:rPr>
              <w:t>th</w:t>
            </w:r>
            <w:r w:rsidRPr="00917808">
              <w:rPr>
                <w:rFonts w:cs="Arial"/>
                <w:sz w:val="24"/>
                <w:szCs w:val="24"/>
              </w:rPr>
              <w:t xml:space="preserve"> June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917808" w:rsidRDefault="003568A9" w:rsidP="003568A9">
            <w:pPr>
              <w:rPr>
                <w:rFonts w:cs="Arial"/>
                <w:sz w:val="24"/>
                <w:szCs w:val="24"/>
              </w:rPr>
            </w:pPr>
            <w:r w:rsidRPr="00917808">
              <w:rPr>
                <w:rFonts w:cs="Arial"/>
                <w:sz w:val="24"/>
                <w:szCs w:val="24"/>
              </w:rPr>
              <w:t>21</w:t>
            </w:r>
            <w:r w:rsidRPr="00917808">
              <w:rPr>
                <w:rFonts w:cs="Arial"/>
                <w:sz w:val="24"/>
                <w:szCs w:val="24"/>
                <w:vertAlign w:val="superscript"/>
              </w:rPr>
              <w:t>st</w:t>
            </w:r>
            <w:r w:rsidRPr="00917808">
              <w:rPr>
                <w:rFonts w:cs="Arial"/>
                <w:sz w:val="24"/>
                <w:szCs w:val="24"/>
              </w:rPr>
              <w:t xml:space="preserve"> June 2019</w:t>
            </w:r>
          </w:p>
        </w:tc>
      </w:tr>
      <w:tr w:rsidR="009C793A" w:rsidRPr="00665153" w:rsidTr="00D55845">
        <w:tc>
          <w:tcPr>
            <w:tcW w:w="4361" w:type="dxa"/>
            <w:tcMar>
              <w:top w:w="0" w:type="dxa"/>
              <w:left w:w="108" w:type="dxa"/>
              <w:bottom w:w="0" w:type="dxa"/>
              <w:right w:w="108" w:type="dxa"/>
            </w:tcMar>
            <w:hideMark/>
          </w:tcPr>
          <w:p w:rsidR="009C793A" w:rsidRPr="009C793A" w:rsidRDefault="002B7639" w:rsidP="00D55845">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917808" w:rsidRDefault="003568A9" w:rsidP="003568A9">
            <w:pPr>
              <w:rPr>
                <w:rFonts w:cs="Arial"/>
                <w:sz w:val="24"/>
                <w:szCs w:val="24"/>
              </w:rPr>
            </w:pPr>
            <w:r w:rsidRPr="00917808">
              <w:rPr>
                <w:rFonts w:cs="Arial"/>
                <w:sz w:val="24"/>
                <w:szCs w:val="24"/>
              </w:rPr>
              <w:t>24</w:t>
            </w:r>
            <w:r w:rsidRPr="00917808">
              <w:rPr>
                <w:rFonts w:cs="Arial"/>
                <w:sz w:val="24"/>
                <w:szCs w:val="24"/>
                <w:vertAlign w:val="superscript"/>
              </w:rPr>
              <w:t>th</w:t>
            </w:r>
            <w:r w:rsidRPr="00917808">
              <w:rPr>
                <w:rFonts w:cs="Arial"/>
                <w:sz w:val="24"/>
                <w:szCs w:val="24"/>
              </w:rPr>
              <w:t xml:space="preserve"> June 2019</w:t>
            </w:r>
          </w:p>
        </w:tc>
      </w:tr>
    </w:tbl>
    <w:p w:rsidR="009C793A" w:rsidRPr="009C793A" w:rsidRDefault="00D55845" w:rsidP="009C793A">
      <w:pPr>
        <w:pStyle w:val="NoSpacing"/>
        <w:rPr>
          <w:rFonts w:ascii="Arial" w:hAnsi="Arial" w:cs="Arial"/>
          <w:sz w:val="20"/>
          <w:szCs w:val="20"/>
        </w:rPr>
      </w:pPr>
      <w:r>
        <w:rPr>
          <w:rFonts w:ascii="Arial" w:hAnsi="Arial" w:cs="Arial"/>
          <w:sz w:val="20"/>
          <w:szCs w:val="20"/>
        </w:rPr>
        <w:br w:type="textWrapping" w:clear="all"/>
      </w: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A47C28" w:rsidRPr="00A47C28">
        <w:rPr>
          <w:rFonts w:cs="Arial"/>
          <w:sz w:val="24"/>
          <w:szCs w:val="24"/>
        </w:rPr>
        <w:t>JN-0057</w:t>
      </w:r>
      <w:r w:rsidRPr="00A47C28">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A47C28">
        <w:rPr>
          <w:rFonts w:ascii="Arial" w:hAnsi="Arial" w:cs="Arial"/>
          <w:sz w:val="20"/>
          <w:szCs w:val="20"/>
        </w:rPr>
        <w:t xml:space="preserve"> </w:t>
      </w:r>
      <w:r w:rsidR="00A47C28" w:rsidRPr="00A47C28">
        <w:rPr>
          <w:rFonts w:ascii="Arial" w:hAnsi="Arial" w:cs="Arial"/>
          <w:sz w:val="20"/>
          <w:szCs w:val="20"/>
        </w:rPr>
        <w:t>May 31</w:t>
      </w:r>
      <w:r w:rsidR="00A47C28" w:rsidRPr="00A47C28">
        <w:rPr>
          <w:rFonts w:ascii="Arial" w:hAnsi="Arial" w:cs="Arial"/>
          <w:sz w:val="20"/>
          <w:szCs w:val="20"/>
          <w:vertAlign w:val="superscript"/>
        </w:rPr>
        <w:t>st</w:t>
      </w:r>
      <w:r w:rsidR="00A47C28" w:rsidRPr="00A47C28">
        <w:rPr>
          <w:rFonts w:ascii="Arial" w:hAnsi="Arial" w:cs="Arial"/>
          <w:sz w:val="20"/>
          <w:szCs w:val="20"/>
        </w:rPr>
        <w:t xml:space="preserve">, 4pm, </w:t>
      </w:r>
      <w:r w:rsidRPr="00A47C28">
        <w:rPr>
          <w:rFonts w:ascii="Arial" w:hAnsi="Arial" w:cs="Arial"/>
          <w:sz w:val="20"/>
          <w:szCs w:val="20"/>
        </w:rPr>
        <w:t xml:space="preserve">to Procurement via </w:t>
      </w:r>
      <w:r w:rsidRPr="00E84021">
        <w:rPr>
          <w:rFonts w:ascii="Arial" w:hAnsi="Arial" w:cs="Arial"/>
          <w:sz w:val="20"/>
          <w:szCs w:val="20"/>
        </w:rPr>
        <w:t xml:space="preserve">email </w:t>
      </w:r>
    </w:p>
    <w:p w:rsidR="009C793A" w:rsidRPr="00E84021" w:rsidRDefault="003066B6"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A47C28" w:rsidRPr="00A47C28">
        <w:rPr>
          <w:rFonts w:cs="Arial"/>
          <w:sz w:val="24"/>
          <w:szCs w:val="24"/>
        </w:rPr>
        <w:t>24</w:t>
      </w:r>
      <w:r w:rsidR="00A47C28" w:rsidRPr="00A47C28">
        <w:rPr>
          <w:rFonts w:cs="Arial"/>
          <w:sz w:val="24"/>
          <w:szCs w:val="24"/>
          <w:vertAlign w:val="superscript"/>
        </w:rPr>
        <w:t>th</w:t>
      </w:r>
      <w:r w:rsidR="00A47C28" w:rsidRPr="00A47C28">
        <w:rPr>
          <w:rFonts w:cs="Arial"/>
          <w:sz w:val="24"/>
          <w:szCs w:val="24"/>
        </w:rPr>
        <w:t xml:space="preserve"> May, 5pm</w:t>
      </w:r>
      <w:r w:rsidR="00295316" w:rsidRPr="00A47C28">
        <w:rPr>
          <w:rFonts w:ascii="Arial" w:eastAsia="Times New Roman" w:hAnsi="Arial" w:cs="Arial"/>
          <w:sz w:val="20"/>
          <w:szCs w:val="20"/>
          <w:lang w:eastAsia="en-GB"/>
        </w:rPr>
        <w:t xml:space="preserve">; </w:t>
      </w:r>
      <w:r w:rsidR="009C793A" w:rsidRPr="00A47C28">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A47C28" w:rsidRPr="00A47C28">
        <w:rPr>
          <w:rFonts w:cs="Arial"/>
          <w:sz w:val="24"/>
          <w:szCs w:val="24"/>
        </w:rPr>
        <w:t>27</w:t>
      </w:r>
      <w:r w:rsidR="00A47C28" w:rsidRPr="00A47C28">
        <w:rPr>
          <w:rFonts w:cs="Arial"/>
          <w:sz w:val="24"/>
          <w:szCs w:val="24"/>
          <w:vertAlign w:val="superscript"/>
        </w:rPr>
        <w:t>th</w:t>
      </w:r>
      <w:r w:rsidR="00A47C28" w:rsidRPr="00A47C28">
        <w:rPr>
          <w:rFonts w:cs="Arial"/>
          <w:sz w:val="24"/>
          <w:szCs w:val="24"/>
        </w:rPr>
        <w:t xml:space="preserve"> May.  </w:t>
      </w:r>
      <w:r w:rsidR="009C793A" w:rsidRPr="00A47C28">
        <w:rPr>
          <w:rFonts w:ascii="Arial" w:eastAsia="Times New Roman" w:hAnsi="Arial" w:cs="Arial"/>
          <w:sz w:val="20"/>
          <w:szCs w:val="20"/>
          <w:lang w:eastAsia="en-GB"/>
        </w:rPr>
        <w:t xml:space="preserve"> All contractors should </w:t>
      </w:r>
      <w:r w:rsidR="009C793A" w:rsidRPr="00E84021">
        <w:rPr>
          <w:rFonts w:ascii="Arial" w:eastAsia="Times New Roman" w:hAnsi="Arial" w:cs="Arial"/>
          <w:sz w:val="20"/>
          <w:szCs w:val="20"/>
          <w:lang w:eastAsia="en-GB"/>
        </w:rPr>
        <w:t>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r w:rsidR="00D1480B" w:rsidRPr="00E84021">
        <w:rPr>
          <w:rFonts w:ascii="Arial" w:eastAsia="Times New Roman" w:hAnsi="Arial" w:cs="Arial"/>
          <w:sz w:val="20"/>
          <w:szCs w:val="20"/>
          <w:lang w:eastAsia="en-GB"/>
        </w:rPr>
        <w:t>you’re</w:t>
      </w:r>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Pr="00A250F9" w:rsidRDefault="00E31EA3" w:rsidP="00E84021">
      <w:pPr>
        <w:pStyle w:val="NoSpacing"/>
        <w:rPr>
          <w:rFonts w:ascii="Arial" w:eastAsia="Times New Roman" w:hAnsi="Arial" w:cs="Arial"/>
          <w:sz w:val="20"/>
          <w:szCs w:val="20"/>
          <w:lang w:eastAsia="en-GB"/>
        </w:rPr>
      </w:pPr>
    </w:p>
    <w:p w:rsidR="00E31EA3" w:rsidRPr="00A250F9" w:rsidRDefault="00E31EA3" w:rsidP="00E84021">
      <w:pPr>
        <w:pStyle w:val="NoSpacing"/>
        <w:rPr>
          <w:rFonts w:ascii="Arial" w:eastAsia="Times New Roman" w:hAnsi="Arial" w:cs="Arial"/>
          <w:sz w:val="20"/>
          <w:szCs w:val="20"/>
          <w:lang w:eastAsia="en-GB"/>
        </w:rPr>
      </w:pPr>
      <w:r w:rsidRPr="00A250F9">
        <w:rPr>
          <w:rFonts w:ascii="Arial" w:eastAsia="Times New Roman" w:hAnsi="Arial" w:cs="Arial"/>
          <w:sz w:val="20"/>
          <w:szCs w:val="20"/>
          <w:lang w:eastAsia="en-GB"/>
        </w:rPr>
        <w:t xml:space="preserve">There will be an overall </w:t>
      </w:r>
      <w:r w:rsidR="003568A9" w:rsidRPr="00A250F9">
        <w:rPr>
          <w:rFonts w:ascii="Arial" w:eastAsia="Times New Roman" w:hAnsi="Arial" w:cs="Arial"/>
          <w:sz w:val="20"/>
          <w:szCs w:val="20"/>
          <w:lang w:eastAsia="en-GB"/>
        </w:rPr>
        <w:t>30/70</w:t>
      </w:r>
      <w:r w:rsidRPr="00A250F9">
        <w:rPr>
          <w:rFonts w:ascii="Arial" w:eastAsia="Times New Roman" w:hAnsi="Arial" w:cs="Arial"/>
          <w:sz w:val="20"/>
          <w:szCs w:val="20"/>
          <w:lang w:eastAsia="en-GB"/>
        </w:rPr>
        <w:t xml:space="preserve"> 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5840CA" w:rsidRPr="008F5EAC" w:rsidRDefault="005840CA" w:rsidP="00E84021">
      <w:pPr>
        <w:pStyle w:val="NoSpacing"/>
        <w:rPr>
          <w:rFonts w:ascii="Arial" w:hAnsi="Arial" w:cs="Arial"/>
          <w:strike/>
          <w:sz w:val="20"/>
          <w:szCs w:val="20"/>
        </w:rPr>
      </w:pPr>
      <w:r>
        <w:rPr>
          <w:rFonts w:ascii="Arial" w:hAnsi="Arial" w:cs="Arial"/>
          <w:sz w:val="20"/>
          <w:szCs w:val="20"/>
        </w:rPr>
        <w:t xml:space="preserve">This agreement is </w:t>
      </w:r>
      <w:r w:rsidRPr="00B01B1E">
        <w:rPr>
          <w:rFonts w:ascii="Arial" w:hAnsi="Arial" w:cs="Arial"/>
          <w:sz w:val="20"/>
          <w:szCs w:val="20"/>
        </w:rPr>
        <w:t xml:space="preserve">for </w:t>
      </w:r>
      <w:r w:rsidR="008F5EAC" w:rsidRPr="00B01B1E">
        <w:rPr>
          <w:rFonts w:ascii="Arial" w:hAnsi="Arial" w:cs="Arial"/>
          <w:sz w:val="20"/>
          <w:szCs w:val="20"/>
        </w:rPr>
        <w:t>3</w:t>
      </w:r>
      <w:r w:rsidRPr="00B01B1E">
        <w:rPr>
          <w:rFonts w:ascii="Arial" w:hAnsi="Arial" w:cs="Arial"/>
          <w:sz w:val="20"/>
          <w:szCs w:val="20"/>
        </w:rPr>
        <w:t xml:space="preserve"> months</w:t>
      </w:r>
      <w:r w:rsidR="00B01B1E" w:rsidRPr="00B01B1E">
        <w:rPr>
          <w:rFonts w:ascii="Arial" w:hAnsi="Arial" w:cs="Arial"/>
          <w:sz w:val="20"/>
          <w:szCs w:val="20"/>
        </w:rPr>
        <w:t>.</w:t>
      </w:r>
    </w:p>
    <w:p w:rsidR="00631AB1" w:rsidRPr="00535FFB" w:rsidRDefault="00631AB1" w:rsidP="00E84021">
      <w:pPr>
        <w:pStyle w:val="NoSpacing"/>
        <w:rPr>
          <w:rFonts w:ascii="Arial" w:hAnsi="Arial" w:cs="Arial"/>
          <w:b/>
          <w:i/>
          <w:sz w:val="20"/>
          <w:szCs w:val="20"/>
        </w:rPr>
      </w:pPr>
    </w:p>
    <w:p w:rsidR="00631AB1" w:rsidRPr="00535FFB" w:rsidRDefault="00535FFB" w:rsidP="00E84021">
      <w:pPr>
        <w:pStyle w:val="NoSpacing"/>
        <w:rPr>
          <w:rFonts w:ascii="Arial" w:hAnsi="Arial" w:cs="Arial"/>
          <w:b/>
          <w:i/>
          <w:sz w:val="20"/>
          <w:szCs w:val="20"/>
        </w:rPr>
      </w:pPr>
      <w:r w:rsidRPr="00535FFB">
        <w:rPr>
          <w:rFonts w:ascii="Arial" w:hAnsi="Arial" w:cs="Arial"/>
          <w:b/>
          <w:i/>
          <w:sz w:val="20"/>
          <w:szCs w:val="20"/>
        </w:rPr>
        <w:t>Please refer to appendix 1: Terms and conditions</w:t>
      </w:r>
    </w:p>
    <w:p w:rsidR="008B2A54" w:rsidRDefault="008B2A5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 xml:space="preserve">STSC reserves the right to amend the enclosed tender documents at any time prior to the deadline for receipt of tenders. Any such amendment will be numbered, dated and </w:t>
      </w:r>
      <w:r w:rsidRPr="00A250F9">
        <w:rPr>
          <w:rFonts w:ascii="Arial" w:eastAsia="Times New Roman" w:hAnsi="Arial" w:cs="Arial"/>
          <w:sz w:val="20"/>
          <w:szCs w:val="20"/>
          <w:lang w:eastAsia="en-GB"/>
        </w:rPr>
        <w:t>issued by</w:t>
      </w:r>
      <w:r w:rsidR="008A0831" w:rsidRPr="00A250F9">
        <w:rPr>
          <w:rFonts w:ascii="Arial" w:eastAsia="Times New Roman" w:hAnsi="Arial" w:cs="Arial"/>
          <w:sz w:val="20"/>
          <w:szCs w:val="20"/>
          <w:lang w:eastAsia="en-GB"/>
        </w:rPr>
        <w:t xml:space="preserve"> </w:t>
      </w:r>
      <w:r w:rsidR="00A250F9" w:rsidRPr="00A250F9">
        <w:rPr>
          <w:rFonts w:ascii="Arial" w:hAnsi="Arial" w:cs="Arial"/>
          <w:sz w:val="20"/>
          <w:szCs w:val="20"/>
        </w:rPr>
        <w:t>Procurement.</w:t>
      </w:r>
      <w:r w:rsidRPr="00A250F9">
        <w:rPr>
          <w:rFonts w:ascii="Arial" w:eastAsia="Times New Roman" w:hAnsi="Arial" w:cs="Arial"/>
          <w:sz w:val="20"/>
          <w:szCs w:val="20"/>
          <w:lang w:eastAsia="en-GB"/>
        </w:rPr>
        <w:t xml:space="preserve"> Where </w:t>
      </w:r>
      <w:r w:rsidRPr="00EA6A12">
        <w:rPr>
          <w:rFonts w:ascii="Arial" w:eastAsia="Times New Roman" w:hAnsi="Arial" w:cs="Arial"/>
          <w:sz w:val="20"/>
          <w:szCs w:val="20"/>
          <w:lang w:eastAsia="en-GB"/>
        </w:rPr>
        <w:t xml:space="preserve">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457EE8" w:rsidRDefault="00AD463D" w:rsidP="00295316">
            <w:pPr>
              <w:pStyle w:val="MacroText"/>
              <w:rPr>
                <w:rFonts w:ascii="Arial" w:eastAsia="Arial" w:hAnsi="Arial" w:cs="Arial"/>
              </w:rPr>
            </w:pPr>
            <w:r w:rsidRPr="00457EE8">
              <w:rPr>
                <w:rFonts w:ascii="Arial" w:eastAsia="Arial" w:hAnsi="Arial" w:cs="Arial"/>
              </w:rPr>
              <w:t xml:space="preserve">Declaration 7: </w:t>
            </w:r>
            <w:r w:rsidRPr="00457EE8">
              <w:rPr>
                <w:rFonts w:ascii="Arial" w:hAnsi="Arial" w:cs="Arial"/>
              </w:rPr>
              <w:t xml:space="preserve">Confirmation of Health and Safety Policy that complies with current legislative requirements. </w:t>
            </w:r>
          </w:p>
        </w:tc>
        <w:tc>
          <w:tcPr>
            <w:tcW w:w="1701" w:type="dxa"/>
          </w:tcPr>
          <w:p w:rsidR="00AD463D" w:rsidRPr="00457EE8" w:rsidRDefault="00AD463D" w:rsidP="00295316">
            <w:pPr>
              <w:pStyle w:val="MacroText"/>
              <w:rPr>
                <w:rFonts w:ascii="Arial" w:eastAsia="Arial" w:hAnsi="Arial" w:cs="Arial"/>
              </w:rPr>
            </w:pPr>
            <w:r w:rsidRPr="00457EE8">
              <w:rPr>
                <w:rFonts w:ascii="Arial" w:eastAsia="Arial" w:hAnsi="Arial" w:cs="Arial"/>
              </w:rPr>
              <w:t>Pass/Fail</w:t>
            </w:r>
          </w:p>
        </w:tc>
      </w:tr>
      <w:tr w:rsidR="00237802" w:rsidTr="00EF4CD9">
        <w:tc>
          <w:tcPr>
            <w:tcW w:w="4536" w:type="dxa"/>
          </w:tcPr>
          <w:p w:rsidR="00237802" w:rsidRPr="00457EE8" w:rsidRDefault="00237802" w:rsidP="00237802">
            <w:pPr>
              <w:rPr>
                <w:sz w:val="20"/>
                <w:szCs w:val="20"/>
              </w:rPr>
            </w:pPr>
            <w:r w:rsidRPr="00457EE8">
              <w:rPr>
                <w:rFonts w:ascii="Arial" w:hAnsi="Arial" w:cs="Arial"/>
                <w:sz w:val="20"/>
                <w:szCs w:val="20"/>
              </w:rPr>
              <w:t xml:space="preserve">Declaration 8: </w:t>
            </w:r>
            <w:r w:rsidR="00CB3CE4" w:rsidRPr="00457EE8">
              <w:rPr>
                <w:rFonts w:ascii="Arial" w:hAnsi="Arial" w:cs="Arial"/>
                <w:sz w:val="20"/>
                <w:szCs w:val="20"/>
              </w:rPr>
              <w:t>E</w:t>
            </w:r>
            <w:r w:rsidRPr="00457EE8">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457EE8" w:rsidRDefault="00237802" w:rsidP="00295316">
            <w:pPr>
              <w:pStyle w:val="MacroText"/>
              <w:rPr>
                <w:rFonts w:ascii="Arial" w:eastAsia="Arial" w:hAnsi="Arial" w:cs="Arial"/>
              </w:rPr>
            </w:pPr>
            <w:r w:rsidRPr="00457EE8">
              <w:rPr>
                <w:rFonts w:ascii="Arial" w:eastAsia="Arial" w:hAnsi="Arial" w:cs="Arial"/>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457EE8" w:rsidRDefault="00F156AF" w:rsidP="00295316">
            <w:pPr>
              <w:pStyle w:val="MacroText"/>
              <w:rPr>
                <w:rFonts w:ascii="Arial" w:eastAsia="Arial" w:hAnsi="Arial" w:cs="Arial"/>
              </w:rPr>
            </w:pPr>
            <w:r w:rsidRPr="00457EE8">
              <w:rPr>
                <w:rFonts w:ascii="Arial" w:eastAsia="Arial" w:hAnsi="Arial" w:cs="Arial"/>
              </w:rPr>
              <w:t>Copy of Environmental Policy</w:t>
            </w:r>
          </w:p>
        </w:tc>
        <w:tc>
          <w:tcPr>
            <w:tcW w:w="1701" w:type="dxa"/>
          </w:tcPr>
          <w:p w:rsidR="00F156AF" w:rsidRPr="00457EE8" w:rsidRDefault="00F156AF" w:rsidP="00295316">
            <w:pPr>
              <w:pStyle w:val="MacroText"/>
              <w:rPr>
                <w:rFonts w:ascii="Arial" w:eastAsia="Arial" w:hAnsi="Arial" w:cs="Arial"/>
              </w:rPr>
            </w:pPr>
            <w:r w:rsidRPr="00457EE8">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F5EAC" w:rsidRPr="00A250F9" w:rsidRDefault="008F5EAC" w:rsidP="008F5EAC">
      <w:pPr>
        <w:rPr>
          <w:rFonts w:ascii="Arial" w:hAnsi="Arial" w:cs="Arial"/>
          <w:sz w:val="20"/>
          <w:szCs w:val="20"/>
        </w:rPr>
      </w:pPr>
      <w:r w:rsidRPr="00A250F9">
        <w:rPr>
          <w:rFonts w:ascii="Arial" w:hAnsi="Arial" w:cs="Arial"/>
          <w:sz w:val="20"/>
          <w:szCs w:val="20"/>
        </w:rPr>
        <w:t>Sou</w:t>
      </w:r>
      <w:r w:rsidR="00BB3F75" w:rsidRPr="00A250F9">
        <w:rPr>
          <w:rFonts w:ascii="Arial" w:hAnsi="Arial" w:cs="Arial"/>
          <w:sz w:val="20"/>
          <w:szCs w:val="20"/>
        </w:rPr>
        <w:t>th Tees Site Company (STSC) Ltd.</w:t>
      </w:r>
      <w:r w:rsidRPr="00A250F9">
        <w:rPr>
          <w:rFonts w:ascii="Arial" w:hAnsi="Arial" w:cs="Arial"/>
          <w:sz w:val="20"/>
          <w:szCs w:val="20"/>
        </w:rPr>
        <w:t xml:space="preserve"> manages the former Thai</w:t>
      </w:r>
      <w:r w:rsidR="00BB3F75" w:rsidRPr="00A250F9">
        <w:rPr>
          <w:rFonts w:ascii="Arial" w:hAnsi="Arial" w:cs="Arial"/>
          <w:sz w:val="20"/>
          <w:szCs w:val="20"/>
        </w:rPr>
        <w:t>-o</w:t>
      </w:r>
      <w:r w:rsidRPr="00A250F9">
        <w:rPr>
          <w:rFonts w:ascii="Arial" w:hAnsi="Arial" w:cs="Arial"/>
          <w:sz w:val="20"/>
          <w:szCs w:val="20"/>
        </w:rPr>
        <w:t>wned SSI (UK) and former SSI UK (In Liquidation) site on behalf of the Off</w:t>
      </w:r>
      <w:r w:rsidR="00BB3F75" w:rsidRPr="00A250F9">
        <w:rPr>
          <w:rFonts w:ascii="Arial" w:hAnsi="Arial" w:cs="Arial"/>
          <w:sz w:val="20"/>
          <w:szCs w:val="20"/>
        </w:rPr>
        <w:t>icial Receiver in line with</w:t>
      </w:r>
      <w:r w:rsidR="002E2F1A" w:rsidRPr="00A250F9">
        <w:rPr>
          <w:rFonts w:ascii="Arial" w:hAnsi="Arial" w:cs="Arial"/>
          <w:sz w:val="20"/>
          <w:szCs w:val="20"/>
        </w:rPr>
        <w:t xml:space="preserve"> environmental permit JP3638HM/V006</w:t>
      </w:r>
      <w:r w:rsidRPr="00A250F9">
        <w:rPr>
          <w:rFonts w:ascii="Arial" w:hAnsi="Arial" w:cs="Arial"/>
          <w:sz w:val="20"/>
          <w:szCs w:val="20"/>
        </w:rPr>
        <w:t>.</w:t>
      </w:r>
      <w:r w:rsidR="00BB3F75" w:rsidRPr="00A250F9">
        <w:rPr>
          <w:rFonts w:ascii="Arial" w:hAnsi="Arial" w:cs="Arial"/>
          <w:sz w:val="20"/>
          <w:szCs w:val="20"/>
        </w:rPr>
        <w:t xml:space="preserve"> This permit is for an integrated iron and steelworks and as such STSC now requires its own environmental permit for its activities as applicable under the Environmental Permitting (England and Wales) Regulations 2016.</w:t>
      </w:r>
    </w:p>
    <w:p w:rsidR="00415BCD" w:rsidRPr="00A250F9" w:rsidRDefault="003A3AD0" w:rsidP="00EF4CD9">
      <w:pPr>
        <w:pStyle w:val="NoSpacing"/>
        <w:numPr>
          <w:ilvl w:val="0"/>
          <w:numId w:val="28"/>
        </w:numPr>
        <w:rPr>
          <w:rFonts w:ascii="Arial" w:hAnsi="Arial" w:cs="Arial"/>
          <w:b/>
        </w:rPr>
      </w:pPr>
      <w:r w:rsidRPr="00A250F9">
        <w:rPr>
          <w:rFonts w:ascii="Arial" w:hAnsi="Arial" w:cs="Arial"/>
          <w:b/>
        </w:rPr>
        <w:t>Scope</w:t>
      </w:r>
    </w:p>
    <w:p w:rsidR="003568A9" w:rsidRPr="00A250F9" w:rsidRDefault="003568A9" w:rsidP="003568A9">
      <w:pPr>
        <w:pStyle w:val="NoSpacing"/>
        <w:rPr>
          <w:rFonts w:ascii="Arial" w:hAnsi="Arial" w:cs="Arial"/>
          <w:sz w:val="20"/>
          <w:szCs w:val="20"/>
        </w:rPr>
      </w:pPr>
      <w:r w:rsidRPr="00A250F9">
        <w:rPr>
          <w:rFonts w:ascii="Arial" w:hAnsi="Arial" w:cs="Arial"/>
          <w:sz w:val="20"/>
          <w:szCs w:val="20"/>
        </w:rPr>
        <w:t>STSC requires assistance with the generation of a bespoke environmental permit application</w:t>
      </w:r>
      <w:r w:rsidR="00BB3F75" w:rsidRPr="00A250F9">
        <w:rPr>
          <w:rFonts w:ascii="Arial" w:hAnsi="Arial" w:cs="Arial"/>
          <w:sz w:val="20"/>
          <w:szCs w:val="20"/>
        </w:rPr>
        <w:t>.</w:t>
      </w:r>
    </w:p>
    <w:p w:rsidR="003568A9" w:rsidRPr="00A250F9" w:rsidRDefault="003568A9" w:rsidP="003568A9">
      <w:pPr>
        <w:pStyle w:val="NoSpacing"/>
        <w:rPr>
          <w:rFonts w:ascii="Arial" w:hAnsi="Arial" w:cs="Arial"/>
          <w:b/>
          <w:sz w:val="20"/>
          <w:szCs w:val="20"/>
        </w:rPr>
      </w:pPr>
      <w:r w:rsidRPr="00A250F9">
        <w:rPr>
          <w:rFonts w:ascii="Arial" w:hAnsi="Arial" w:cs="Arial"/>
          <w:sz w:val="20"/>
          <w:szCs w:val="20"/>
        </w:rPr>
        <w:t xml:space="preserve">The scope shall cover the successful completion of all relevant application forms and reports, and any required modelling using </w:t>
      </w:r>
      <w:r w:rsidR="00BB3F75" w:rsidRPr="00A250F9">
        <w:rPr>
          <w:rFonts w:ascii="Arial" w:hAnsi="Arial" w:cs="Arial"/>
          <w:sz w:val="20"/>
          <w:szCs w:val="20"/>
        </w:rPr>
        <w:t xml:space="preserve">the </w:t>
      </w:r>
      <w:r w:rsidRPr="00A250F9">
        <w:rPr>
          <w:rFonts w:ascii="Arial" w:hAnsi="Arial" w:cs="Arial"/>
          <w:sz w:val="20"/>
          <w:szCs w:val="20"/>
        </w:rPr>
        <w:t xml:space="preserve">H1 software tool </w:t>
      </w:r>
      <w:r w:rsidR="00BB3F75" w:rsidRPr="00A250F9">
        <w:rPr>
          <w:rFonts w:ascii="Arial" w:hAnsi="Arial" w:cs="Arial"/>
          <w:sz w:val="20"/>
          <w:szCs w:val="20"/>
        </w:rPr>
        <w:t>to carry out and complete</w:t>
      </w:r>
      <w:r w:rsidRPr="00A250F9">
        <w:rPr>
          <w:rFonts w:ascii="Arial" w:hAnsi="Arial" w:cs="Arial"/>
          <w:sz w:val="20"/>
          <w:szCs w:val="20"/>
        </w:rPr>
        <w:t xml:space="preserve"> environmental risk assessments.</w:t>
      </w:r>
      <w:r w:rsidR="00700BC3">
        <w:rPr>
          <w:rFonts w:ascii="Arial" w:hAnsi="Arial" w:cs="Arial"/>
          <w:sz w:val="20"/>
          <w:szCs w:val="20"/>
        </w:rPr>
        <w:t xml:space="preserve">  </w:t>
      </w:r>
      <w:r w:rsidR="00700BC3" w:rsidRPr="003066B6">
        <w:rPr>
          <w:rFonts w:ascii="Arial" w:hAnsi="Arial" w:cs="Arial"/>
          <w:sz w:val="20"/>
          <w:szCs w:val="20"/>
        </w:rPr>
        <w:t>The requirement is to begin work on the application in July and have this ready for submission by End of September 2019.</w:t>
      </w:r>
    </w:p>
    <w:p w:rsidR="003568A9" w:rsidRPr="00A250F9" w:rsidRDefault="003568A9" w:rsidP="003568A9">
      <w:pPr>
        <w:pStyle w:val="NoSpacing"/>
        <w:rPr>
          <w:rFonts w:ascii="Arial" w:hAnsi="Arial" w:cs="Arial"/>
          <w:b/>
        </w:rPr>
      </w:pPr>
    </w:p>
    <w:p w:rsidR="003A3AD0" w:rsidRPr="00A250F9" w:rsidRDefault="002F7786" w:rsidP="003568A9">
      <w:pPr>
        <w:pStyle w:val="NoSpacing"/>
        <w:numPr>
          <w:ilvl w:val="0"/>
          <w:numId w:val="28"/>
        </w:numPr>
        <w:rPr>
          <w:rFonts w:ascii="Arial" w:hAnsi="Arial" w:cs="Arial"/>
          <w:b/>
        </w:rPr>
      </w:pPr>
      <w:r w:rsidRPr="00A250F9">
        <w:rPr>
          <w:rFonts w:ascii="Arial" w:hAnsi="Arial" w:cs="Arial"/>
          <w:b/>
        </w:rPr>
        <w:t xml:space="preserve">Drawings &amp; </w:t>
      </w:r>
      <w:r w:rsidR="003A3AD0" w:rsidRPr="00A250F9">
        <w:rPr>
          <w:rFonts w:ascii="Arial" w:hAnsi="Arial" w:cs="Arial"/>
          <w:b/>
        </w:rPr>
        <w:t>Specification</w:t>
      </w:r>
      <w:r w:rsidR="00A944EA" w:rsidRPr="00A250F9">
        <w:rPr>
          <w:rFonts w:ascii="Arial" w:hAnsi="Arial" w:cs="Arial"/>
          <w:b/>
        </w:rPr>
        <w:t>s</w:t>
      </w:r>
    </w:p>
    <w:p w:rsidR="005F4FD7" w:rsidRPr="00A250F9" w:rsidRDefault="00DE62B8" w:rsidP="00DE62B8">
      <w:pPr>
        <w:pStyle w:val="NoSpacing"/>
        <w:rPr>
          <w:rFonts w:ascii="Arial" w:hAnsi="Arial" w:cs="Arial"/>
          <w:sz w:val="20"/>
          <w:szCs w:val="20"/>
        </w:rPr>
      </w:pPr>
      <w:r w:rsidRPr="00A250F9">
        <w:rPr>
          <w:rFonts w:ascii="Arial" w:hAnsi="Arial" w:cs="Arial"/>
          <w:sz w:val="20"/>
          <w:szCs w:val="20"/>
        </w:rPr>
        <w:t>To be provided on request</w:t>
      </w:r>
    </w:p>
    <w:p w:rsidR="00B955EC" w:rsidRPr="00A250F9" w:rsidRDefault="00B955EC" w:rsidP="00DC2D30">
      <w:pPr>
        <w:pStyle w:val="NoSpacing"/>
      </w:pPr>
    </w:p>
    <w:p w:rsidR="003A3AD0" w:rsidRPr="00A250F9" w:rsidRDefault="003A3AD0" w:rsidP="00EF4CD9">
      <w:pPr>
        <w:pStyle w:val="NoSpacing"/>
        <w:numPr>
          <w:ilvl w:val="0"/>
          <w:numId w:val="28"/>
        </w:numPr>
        <w:rPr>
          <w:rFonts w:ascii="Arial" w:hAnsi="Arial" w:cs="Arial"/>
          <w:b/>
        </w:rPr>
      </w:pPr>
      <w:r w:rsidRPr="00A250F9">
        <w:rPr>
          <w:rFonts w:ascii="Arial" w:hAnsi="Arial" w:cs="Arial"/>
          <w:b/>
        </w:rPr>
        <w:t>Standards</w:t>
      </w:r>
    </w:p>
    <w:p w:rsidR="005B4413" w:rsidRPr="00A250F9" w:rsidRDefault="00DE62B8" w:rsidP="00DC2D30">
      <w:pPr>
        <w:pStyle w:val="NoSpacing"/>
        <w:rPr>
          <w:rFonts w:ascii="Arial" w:hAnsi="Arial" w:cs="Arial"/>
          <w:sz w:val="20"/>
          <w:szCs w:val="20"/>
        </w:rPr>
      </w:pPr>
      <w:r w:rsidRPr="00A250F9">
        <w:rPr>
          <w:rFonts w:ascii="Arial" w:hAnsi="Arial" w:cs="Arial"/>
          <w:sz w:val="20"/>
          <w:szCs w:val="20"/>
        </w:rPr>
        <w:t>Environmental Permitting (England and Wales) Regulations 2016.</w:t>
      </w:r>
    </w:p>
    <w:p w:rsidR="00AC06BA" w:rsidRPr="00A250F9" w:rsidRDefault="00AC06BA" w:rsidP="00AC06BA">
      <w:pPr>
        <w:pStyle w:val="NoSpacing"/>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AC06BA" w:rsidRDefault="00AC06BA" w:rsidP="00AC06BA">
      <w:pPr>
        <w:pStyle w:val="NoSpacing"/>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Pr>
          <w:rFonts w:ascii="Arial" w:hAnsi="Arial" w:cs="Arial"/>
          <w:sz w:val="20"/>
          <w:szCs w:val="20"/>
        </w:rPr>
        <w:t xml:space="preserve">  This site visit is strongly advised and MUST be confirmed via email to </w:t>
      </w:r>
      <w:hyperlink r:id="rId13"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FE497C" w:rsidRPr="00FE497C">
        <w:rPr>
          <w:rFonts w:ascii="Arial" w:hAnsi="Arial" w:cs="Arial"/>
          <w:sz w:val="20"/>
          <w:szCs w:val="20"/>
        </w:rPr>
        <w:t>1</w:t>
      </w:r>
      <w:r w:rsidRPr="00FE497C">
        <w:rPr>
          <w:rFonts w:ascii="Arial" w:hAnsi="Arial" w:cs="Arial"/>
          <w:sz w:val="20"/>
          <w:szCs w:val="20"/>
        </w:rPr>
        <w:t>pm on 15</w:t>
      </w:r>
      <w:r w:rsidRPr="00FE497C">
        <w:rPr>
          <w:rFonts w:ascii="Arial" w:hAnsi="Arial" w:cs="Arial"/>
          <w:sz w:val="20"/>
          <w:szCs w:val="20"/>
          <w:vertAlign w:val="superscript"/>
        </w:rPr>
        <w:t>th</w:t>
      </w:r>
      <w:r w:rsidR="00FE497C" w:rsidRPr="00FE497C">
        <w:rPr>
          <w:rFonts w:ascii="Arial" w:hAnsi="Arial" w:cs="Arial"/>
          <w:sz w:val="20"/>
          <w:szCs w:val="20"/>
        </w:rPr>
        <w:t xml:space="preserve"> May 2019</w:t>
      </w:r>
      <w:r w:rsidRPr="00FE497C">
        <w:rPr>
          <w:rFonts w:ascii="Arial" w:hAnsi="Arial" w:cs="Arial"/>
          <w:sz w:val="20"/>
          <w:szCs w:val="20"/>
        </w:rPr>
        <w:t xml:space="preserve">.  Failure </w:t>
      </w:r>
      <w:r>
        <w:rPr>
          <w:rFonts w:ascii="Arial" w:hAnsi="Arial" w:cs="Arial"/>
          <w:sz w:val="20"/>
          <w:szCs w:val="20"/>
        </w:rPr>
        <w:t>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444C49" w:rsidRDefault="00AC06BA" w:rsidP="00AC06BA">
      <w:pPr>
        <w:pStyle w:val="NoSpacing"/>
        <w:rPr>
          <w:rFonts w:ascii="Arial" w:hAnsi="Arial" w:cs="Arial"/>
          <w:sz w:val="20"/>
          <w:szCs w:val="20"/>
        </w:rPr>
      </w:pPr>
    </w:p>
    <w:p w:rsidR="00AC06BA" w:rsidRPr="009F1C84" w:rsidRDefault="00AC06BA" w:rsidP="00AC06BA">
      <w:pPr>
        <w:pStyle w:val="NoSpacing"/>
        <w:rPr>
          <w:rFonts w:ascii="Arial" w:hAnsi="Arial" w:cs="Arial"/>
          <w:sz w:val="20"/>
          <w:szCs w:val="20"/>
        </w:rPr>
      </w:pPr>
      <w:r w:rsidRPr="009F1C84">
        <w:rPr>
          <w:rFonts w:ascii="Arial" w:hAnsi="Arial" w:cs="Arial"/>
          <w:sz w:val="20"/>
          <w:szCs w:val="20"/>
        </w:rPr>
        <w:t>Date:</w:t>
      </w:r>
      <w:r w:rsidRPr="009F1C84">
        <w:rPr>
          <w:rFonts w:ascii="Arial" w:hAnsi="Arial" w:cs="Arial"/>
          <w:sz w:val="20"/>
          <w:szCs w:val="20"/>
        </w:rPr>
        <w:tab/>
      </w:r>
      <w:r w:rsidRPr="009F1C84">
        <w:rPr>
          <w:rFonts w:ascii="Arial" w:hAnsi="Arial" w:cs="Arial"/>
          <w:sz w:val="20"/>
          <w:szCs w:val="20"/>
        </w:rPr>
        <w:tab/>
        <w:t>1</w:t>
      </w:r>
      <w:r w:rsidR="00F21B07">
        <w:rPr>
          <w:rFonts w:ascii="Arial" w:hAnsi="Arial" w:cs="Arial"/>
          <w:sz w:val="20"/>
          <w:szCs w:val="20"/>
        </w:rPr>
        <w:t>6</w:t>
      </w:r>
      <w:r w:rsidRPr="009F1C84">
        <w:rPr>
          <w:rFonts w:ascii="Arial" w:hAnsi="Arial" w:cs="Arial"/>
          <w:sz w:val="20"/>
          <w:szCs w:val="20"/>
          <w:vertAlign w:val="superscript"/>
        </w:rPr>
        <w:t>th</w:t>
      </w:r>
      <w:r w:rsidRPr="009F1C84">
        <w:rPr>
          <w:rFonts w:ascii="Arial" w:hAnsi="Arial" w:cs="Arial"/>
          <w:sz w:val="20"/>
          <w:szCs w:val="20"/>
        </w:rPr>
        <w:t xml:space="preserve"> </w:t>
      </w:r>
      <w:r w:rsidR="003568A9" w:rsidRPr="009F1C84">
        <w:rPr>
          <w:rFonts w:ascii="Arial" w:hAnsi="Arial" w:cs="Arial"/>
          <w:sz w:val="20"/>
          <w:szCs w:val="20"/>
        </w:rPr>
        <w:t>May</w:t>
      </w:r>
      <w:r w:rsidRPr="009F1C84">
        <w:rPr>
          <w:rFonts w:ascii="Arial" w:hAnsi="Arial" w:cs="Arial"/>
          <w:sz w:val="20"/>
          <w:szCs w:val="20"/>
        </w:rPr>
        <w:t xml:space="preserve"> 201</w:t>
      </w:r>
      <w:r w:rsidR="003568A9" w:rsidRPr="009F1C84">
        <w:rPr>
          <w:rFonts w:ascii="Arial" w:hAnsi="Arial" w:cs="Arial"/>
          <w:sz w:val="20"/>
          <w:szCs w:val="20"/>
        </w:rPr>
        <w:t>9</w:t>
      </w:r>
    </w:p>
    <w:p w:rsidR="00AC06BA" w:rsidRPr="009F1C84" w:rsidRDefault="00FE497C" w:rsidP="00AC06BA">
      <w:pPr>
        <w:pStyle w:val="NoSpacing"/>
        <w:rPr>
          <w:rFonts w:ascii="Arial" w:hAnsi="Arial" w:cs="Arial"/>
          <w:sz w:val="20"/>
          <w:szCs w:val="20"/>
        </w:rPr>
      </w:pPr>
      <w:r>
        <w:rPr>
          <w:rFonts w:ascii="Arial" w:hAnsi="Arial" w:cs="Arial"/>
          <w:sz w:val="20"/>
          <w:szCs w:val="20"/>
        </w:rPr>
        <w:t>Time:</w:t>
      </w:r>
      <w:r>
        <w:rPr>
          <w:rFonts w:ascii="Arial" w:hAnsi="Arial" w:cs="Arial"/>
          <w:sz w:val="20"/>
          <w:szCs w:val="20"/>
        </w:rPr>
        <w:tab/>
      </w:r>
      <w:r>
        <w:rPr>
          <w:rFonts w:ascii="Arial" w:hAnsi="Arial" w:cs="Arial"/>
          <w:sz w:val="20"/>
          <w:szCs w:val="20"/>
        </w:rPr>
        <w:tab/>
        <w:t>1p</w:t>
      </w:r>
      <w:r w:rsidR="00AC06BA" w:rsidRPr="009F1C84">
        <w:rPr>
          <w:rFonts w:ascii="Arial" w:hAnsi="Arial" w:cs="Arial"/>
          <w:sz w:val="20"/>
          <w:szCs w:val="20"/>
        </w:rPr>
        <w:t>m</w:t>
      </w:r>
    </w:p>
    <w:p w:rsidR="00AC06BA" w:rsidRPr="009F1C84" w:rsidRDefault="00AC06BA" w:rsidP="00AC06BA">
      <w:pPr>
        <w:pStyle w:val="NoSpacing"/>
        <w:rPr>
          <w:rFonts w:cs="Arial"/>
          <w:sz w:val="24"/>
          <w:szCs w:val="24"/>
        </w:rPr>
      </w:pPr>
      <w:r w:rsidRPr="009F1C84">
        <w:rPr>
          <w:rFonts w:ascii="Arial" w:hAnsi="Arial" w:cs="Arial"/>
          <w:sz w:val="20"/>
          <w:szCs w:val="20"/>
        </w:rPr>
        <w:t xml:space="preserve">Site Host: </w:t>
      </w:r>
      <w:r w:rsidRPr="009F1C84">
        <w:rPr>
          <w:rFonts w:ascii="Arial" w:hAnsi="Arial" w:cs="Arial"/>
          <w:sz w:val="20"/>
          <w:szCs w:val="20"/>
        </w:rPr>
        <w:tab/>
      </w:r>
      <w:r w:rsidR="003568A9" w:rsidRPr="009F1C84">
        <w:rPr>
          <w:rFonts w:ascii="Arial" w:hAnsi="Arial" w:cs="Arial"/>
          <w:sz w:val="20"/>
          <w:szCs w:val="20"/>
        </w:rPr>
        <w:t>David Bradley</w:t>
      </w:r>
    </w:p>
    <w:p w:rsidR="00AC06BA" w:rsidRPr="009F1C84" w:rsidRDefault="00AC06BA" w:rsidP="00AC06BA">
      <w:pPr>
        <w:pStyle w:val="NoSpacing"/>
        <w:rPr>
          <w:rFonts w:ascii="Arial" w:hAnsi="Arial" w:cs="Arial"/>
          <w:sz w:val="20"/>
          <w:szCs w:val="20"/>
        </w:rPr>
      </w:pPr>
      <w:r w:rsidRPr="009F1C84">
        <w:rPr>
          <w:rFonts w:cs="Arial"/>
          <w:sz w:val="24"/>
          <w:szCs w:val="24"/>
        </w:rPr>
        <w:t>Address:</w:t>
      </w:r>
      <w:r w:rsidRPr="009F1C84">
        <w:rPr>
          <w:rFonts w:cs="Arial"/>
          <w:sz w:val="24"/>
          <w:szCs w:val="24"/>
        </w:rPr>
        <w:tab/>
        <w:t>Trunk Road, Redcar, TS10 5QW (Report to security gate)</w:t>
      </w:r>
    </w:p>
    <w:p w:rsidR="00AC06BA" w:rsidRPr="009F1C84" w:rsidRDefault="00AC06BA" w:rsidP="00AC06BA">
      <w:pPr>
        <w:pStyle w:val="NoSpacing"/>
        <w:rPr>
          <w:rFonts w:ascii="Arial" w:hAnsi="Arial" w:cs="Arial"/>
          <w:sz w:val="20"/>
          <w:szCs w:val="20"/>
        </w:rPr>
      </w:pPr>
    </w:p>
    <w:p w:rsidR="00AC06BA" w:rsidRPr="00521A36" w:rsidRDefault="00AC06BA" w:rsidP="00AC06BA">
      <w:pPr>
        <w:pStyle w:val="NoSpacing"/>
        <w:rPr>
          <w:rFonts w:ascii="Arial" w:hAnsi="Arial" w:cs="Arial"/>
          <w:sz w:val="20"/>
          <w:szCs w:val="20"/>
        </w:rPr>
      </w:pPr>
      <w:r>
        <w:rPr>
          <w:rFonts w:ascii="Arial" w:hAnsi="Arial" w:cs="Arial"/>
          <w:sz w:val="20"/>
          <w:szCs w:val="20"/>
        </w:rPr>
        <w:t xml:space="preserve">You may be </w:t>
      </w:r>
      <w:r w:rsidRPr="00801EAC">
        <w:rPr>
          <w:rFonts w:ascii="Arial" w:hAnsi="Arial" w:cs="Arial"/>
          <w:sz w:val="20"/>
          <w:szCs w:val="20"/>
        </w:rPr>
        <w:t>required to complete a site in</w:t>
      </w:r>
      <w:r>
        <w:rPr>
          <w:rFonts w:ascii="Arial" w:hAnsi="Arial" w:cs="Arial"/>
          <w:sz w:val="20"/>
          <w:szCs w:val="20"/>
        </w:rPr>
        <w:t>duction, this will take around 2</w:t>
      </w:r>
      <w:r w:rsidRPr="00801EAC">
        <w:rPr>
          <w:rFonts w:ascii="Arial" w:hAnsi="Arial" w:cs="Arial"/>
          <w:sz w:val="20"/>
          <w:szCs w:val="20"/>
        </w:rPr>
        <w:t>0 minutes, please make time for the induction</w:t>
      </w:r>
      <w:r w:rsidRPr="00521A36">
        <w:rPr>
          <w:rFonts w:ascii="Arial" w:hAnsi="Arial" w:cs="Arial"/>
          <w:sz w:val="20"/>
          <w:szCs w:val="20"/>
        </w:rPr>
        <w:t>.  Basic PPE of hard hat, hi vis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4" o:title=""/>
          </v:shape>
          <o:OLEObject Type="Embed" ProgID="Word.Document.8" ShapeID="_x0000_i1025" DrawAspect="Icon" ObjectID="_1618316159" r:id="rId15">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6" o:title=""/>
          </v:shape>
          <o:OLEObject Type="Embed" ProgID="Excel.Sheet.12" ShapeID="_x0000_i1026" DrawAspect="Icon" ObjectID="_1618316160" r:id="rId17"/>
        </w:object>
      </w:r>
      <w:r w:rsidRPr="003C59D9">
        <w:rPr>
          <w:color w:val="FF0000"/>
        </w:rPr>
        <w:t xml:space="preserve">       </w:t>
      </w:r>
      <w:r w:rsidRPr="003C59D9">
        <w:rPr>
          <w:color w:val="FF0000"/>
        </w:rPr>
        <w:object w:dxaOrig="1531" w:dyaOrig="990">
          <v:shape id="_x0000_i1027" type="#_x0000_t75" style="width:76.55pt;height:49.5pt" o:ole="">
            <v:imagedata r:id="rId18" o:title=""/>
          </v:shape>
          <o:OLEObject Type="Embed" ProgID="PowerPoint.Show.12" ShapeID="_x0000_i1027" DrawAspect="Icon" ObjectID="_1618316161" r:id="rId19"/>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A250F9">
        <w:rPr>
          <w:rFonts w:ascii="Arial" w:hAnsi="Arial" w:cs="Arial"/>
          <w:sz w:val="20"/>
          <w:szCs w:val="20"/>
        </w:rPr>
        <w:t>The budget for this project is £</w:t>
      </w:r>
      <w:r w:rsidR="003568A9" w:rsidRPr="00A250F9">
        <w:rPr>
          <w:rFonts w:cs="Arial"/>
          <w:sz w:val="24"/>
          <w:szCs w:val="24"/>
        </w:rPr>
        <w:t>50,000</w:t>
      </w:r>
      <w:r w:rsidR="008A0831" w:rsidRPr="00A250F9">
        <w:rPr>
          <w:rFonts w:ascii="Arial" w:hAnsi="Arial" w:cs="Arial"/>
          <w:sz w:val="20"/>
          <w:szCs w:val="20"/>
        </w:rPr>
        <w:t xml:space="preserve"> to </w:t>
      </w:r>
      <w:r w:rsidR="00A250F9">
        <w:rPr>
          <w:rFonts w:ascii="Arial" w:hAnsi="Arial" w:cs="Arial"/>
          <w:sz w:val="20"/>
          <w:szCs w:val="20"/>
        </w:rPr>
        <w:t>£</w:t>
      </w:r>
      <w:r w:rsidR="003568A9" w:rsidRPr="00A250F9">
        <w:rPr>
          <w:rFonts w:ascii="Arial" w:hAnsi="Arial" w:cs="Arial"/>
          <w:sz w:val="20"/>
          <w:szCs w:val="20"/>
        </w:rPr>
        <w:t>70,000</w:t>
      </w:r>
      <w:r w:rsidRPr="00A250F9">
        <w:rPr>
          <w:rFonts w:ascii="Arial" w:hAnsi="Arial" w:cs="Arial"/>
          <w:sz w:val="20"/>
          <w:szCs w:val="20"/>
        </w:rPr>
        <w:t xml:space="preserve"> excluding VAT.</w:t>
      </w:r>
    </w:p>
    <w:p w:rsidR="008A7874" w:rsidRDefault="008A7874" w:rsidP="007C06AB">
      <w:pPr>
        <w:pStyle w:val="NoSpacing"/>
        <w:rPr>
          <w:rFonts w:ascii="Arial" w:hAnsi="Arial" w:cs="Arial"/>
          <w:sz w:val="20"/>
          <w:szCs w:val="20"/>
        </w:rPr>
      </w:pPr>
    </w:p>
    <w:p w:rsidR="008A7874" w:rsidRPr="008F5EAC" w:rsidRDefault="008A7874" w:rsidP="007C06AB">
      <w:pPr>
        <w:pStyle w:val="NoSpacing"/>
        <w:rPr>
          <w:rFonts w:ascii="Arial" w:hAnsi="Arial" w:cs="Arial"/>
          <w:strike/>
          <w:sz w:val="20"/>
          <w:szCs w:val="20"/>
        </w:rPr>
      </w:pPr>
      <w:r>
        <w:rPr>
          <w:rFonts w:ascii="Arial" w:hAnsi="Arial" w:cs="Arial"/>
          <w:sz w:val="20"/>
          <w:szCs w:val="20"/>
        </w:rPr>
        <w:t xml:space="preserve">The length of this </w:t>
      </w:r>
      <w:r w:rsidRPr="00A250F9">
        <w:rPr>
          <w:rFonts w:ascii="Arial" w:hAnsi="Arial" w:cs="Arial"/>
          <w:sz w:val="20"/>
          <w:szCs w:val="20"/>
        </w:rPr>
        <w:t xml:space="preserve">contract is </w:t>
      </w:r>
      <w:r w:rsidR="008F5EAC" w:rsidRPr="00A250F9">
        <w:rPr>
          <w:rFonts w:ascii="Arial" w:hAnsi="Arial" w:cs="Arial"/>
          <w:sz w:val="20"/>
          <w:szCs w:val="20"/>
        </w:rPr>
        <w:t>3 months</w:t>
      </w:r>
      <w:r w:rsidR="00A250F9" w:rsidRPr="00A250F9">
        <w:rPr>
          <w:rFonts w:ascii="Arial" w:hAnsi="Arial" w:cs="Arial"/>
          <w:sz w:val="20"/>
          <w:szCs w:val="20"/>
        </w:rPr>
        <w: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Pr="008F5EAC" w:rsidRDefault="00E31EA3" w:rsidP="00DC2D30">
      <w:pPr>
        <w:pStyle w:val="NoSpacing"/>
        <w:rPr>
          <w:rFonts w:ascii="Arial" w:hAnsi="Arial" w:cs="Arial"/>
          <w:color w:val="FF0000"/>
          <w:sz w:val="20"/>
          <w:szCs w:val="20"/>
        </w:rPr>
      </w:pPr>
    </w:p>
    <w:p w:rsidR="00E31EA3" w:rsidRPr="004F39C3" w:rsidRDefault="008A0831" w:rsidP="00DC2D30">
      <w:pPr>
        <w:pStyle w:val="NoSpacing"/>
        <w:rPr>
          <w:rFonts w:ascii="Arial" w:hAnsi="Arial" w:cs="Arial"/>
          <w:b/>
          <w:sz w:val="20"/>
          <w:szCs w:val="20"/>
        </w:rPr>
      </w:pPr>
      <w:r w:rsidRPr="004F39C3">
        <w:rPr>
          <w:rFonts w:ascii="Arial" w:hAnsi="Arial" w:cs="Arial"/>
          <w:b/>
          <w:sz w:val="20"/>
          <w:szCs w:val="20"/>
        </w:rPr>
        <w:t xml:space="preserve">Price </w:t>
      </w:r>
      <w:r w:rsidR="008F5EAC" w:rsidRPr="004F39C3">
        <w:rPr>
          <w:rFonts w:ascii="Arial" w:hAnsi="Arial" w:cs="Arial"/>
          <w:b/>
          <w:sz w:val="20"/>
          <w:szCs w:val="20"/>
        </w:rPr>
        <w:t>30</w:t>
      </w:r>
      <w:r w:rsidR="00E31EA3" w:rsidRPr="004F39C3">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4F39C3">
        <w:rPr>
          <w:rFonts w:ascii="Arial" w:hAnsi="Arial" w:cs="Arial"/>
          <w:sz w:val="20"/>
          <w:szCs w:val="20"/>
        </w:rPr>
        <w:t xml:space="preserve">receives </w:t>
      </w:r>
      <w:r w:rsidR="004F39C3" w:rsidRPr="004F39C3">
        <w:rPr>
          <w:rFonts w:cs="Arial"/>
          <w:sz w:val="24"/>
          <w:szCs w:val="24"/>
        </w:rPr>
        <w:t>30</w:t>
      </w:r>
      <w:r w:rsidRPr="004F39C3">
        <w:rPr>
          <w:rFonts w:ascii="Arial" w:hAnsi="Arial" w:cs="Arial"/>
          <w:sz w:val="20"/>
          <w:szCs w:val="20"/>
        </w:rPr>
        <w:t xml:space="preserve"> points, the others </w:t>
      </w:r>
      <w:r>
        <w:rPr>
          <w:rFonts w:ascii="Arial" w:hAnsi="Arial" w:cs="Arial"/>
          <w:sz w:val="20"/>
          <w:szCs w:val="20"/>
        </w:rPr>
        <w:t>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E22167" w:rsidRDefault="00E22167" w:rsidP="00DC2D30">
      <w:pPr>
        <w:pStyle w:val="NoSpacing"/>
        <w:rPr>
          <w:rFonts w:ascii="Arial" w:hAnsi="Arial" w:cs="Arial"/>
          <w:sz w:val="20"/>
          <w:szCs w:val="20"/>
        </w:rPr>
      </w:pPr>
    </w:p>
    <w:p w:rsidR="00E22167" w:rsidRPr="00A02E29" w:rsidRDefault="00A02E29" w:rsidP="00DC2D30">
      <w:pPr>
        <w:pStyle w:val="NoSpacing"/>
        <w:rPr>
          <w:rFonts w:ascii="Arial" w:hAnsi="Arial" w:cs="Arial"/>
          <w:b/>
          <w:i/>
          <w:sz w:val="20"/>
          <w:szCs w:val="20"/>
        </w:rPr>
      </w:pPr>
      <w:r>
        <w:rPr>
          <w:rFonts w:ascii="Arial" w:hAnsi="Arial" w:cs="Arial"/>
          <w:b/>
          <w:i/>
          <w:sz w:val="20"/>
          <w:szCs w:val="20"/>
        </w:rPr>
        <w:t>Please refer to appendix 2: Price Schedule</w:t>
      </w:r>
    </w:p>
    <w:p w:rsidR="00E22167" w:rsidRDefault="00E22167" w:rsidP="00DC2D30">
      <w:pPr>
        <w:pStyle w:val="NoSpacing"/>
        <w:rPr>
          <w:rFonts w:ascii="Arial" w:hAnsi="Arial" w:cs="Arial"/>
          <w:sz w:val="20"/>
          <w:szCs w:val="20"/>
        </w:rPr>
      </w:pPr>
    </w:p>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4F39C3" w:rsidRDefault="008A0831" w:rsidP="00DC2D30">
      <w:pPr>
        <w:pStyle w:val="NoSpacing"/>
        <w:rPr>
          <w:rFonts w:ascii="Arial" w:hAnsi="Arial" w:cs="Arial"/>
          <w:b/>
        </w:rPr>
      </w:pPr>
      <w:r w:rsidRPr="004F39C3">
        <w:rPr>
          <w:rFonts w:ascii="Arial" w:hAnsi="Arial" w:cs="Arial"/>
          <w:b/>
        </w:rPr>
        <w:t xml:space="preserve">Quality </w:t>
      </w:r>
      <w:r w:rsidR="008F5EAC" w:rsidRPr="004F39C3">
        <w:rPr>
          <w:rFonts w:ascii="Arial" w:hAnsi="Arial" w:cs="Arial"/>
          <w:b/>
        </w:rPr>
        <w:t>70</w:t>
      </w:r>
      <w:r w:rsidR="00A93FA3" w:rsidRPr="004F39C3">
        <w:rPr>
          <w:rFonts w:ascii="Arial" w:hAnsi="Arial" w:cs="Arial"/>
          <w:b/>
        </w:rPr>
        <w:t xml:space="preserve"> Points</w:t>
      </w:r>
    </w:p>
    <w:p w:rsidR="00A93FA3" w:rsidRPr="004F39C3" w:rsidRDefault="00A93FA3" w:rsidP="00DC2D30">
      <w:pPr>
        <w:pStyle w:val="NoSpacing"/>
        <w:rPr>
          <w:rFonts w:ascii="Arial" w:hAnsi="Arial" w:cs="Arial"/>
          <w:sz w:val="20"/>
          <w:szCs w:val="20"/>
        </w:rPr>
      </w:pPr>
    </w:p>
    <w:p w:rsidR="00E74BC5" w:rsidRPr="004F39C3" w:rsidRDefault="00E74BC5" w:rsidP="00E74BC5">
      <w:pPr>
        <w:pStyle w:val="NoSpacing"/>
        <w:rPr>
          <w:rFonts w:ascii="Arial" w:hAnsi="Arial" w:cs="Arial"/>
          <w:sz w:val="20"/>
          <w:szCs w:val="20"/>
        </w:rPr>
      </w:pPr>
      <w:r w:rsidRPr="004F39C3">
        <w:rPr>
          <w:rFonts w:ascii="Arial" w:hAnsi="Arial" w:cs="Arial"/>
          <w:sz w:val="20"/>
          <w:szCs w:val="20"/>
        </w:rPr>
        <w:t>Methodology –</w:t>
      </w:r>
      <w:r w:rsidRPr="004F39C3">
        <w:rPr>
          <w:rFonts w:cs="Arial"/>
          <w:sz w:val="24"/>
          <w:szCs w:val="24"/>
        </w:rPr>
        <w:t xml:space="preserve"> 30</w:t>
      </w:r>
      <w:r w:rsidRPr="004F39C3">
        <w:rPr>
          <w:rFonts w:ascii="Arial" w:hAnsi="Arial" w:cs="Arial"/>
          <w:sz w:val="20"/>
          <w:szCs w:val="20"/>
        </w:rPr>
        <w:t>%</w:t>
      </w:r>
    </w:p>
    <w:p w:rsidR="00E74BC5" w:rsidRPr="004F39C3" w:rsidRDefault="00E74BC5" w:rsidP="00E74BC5">
      <w:pPr>
        <w:pStyle w:val="NoSpacing"/>
        <w:rPr>
          <w:rFonts w:ascii="Arial" w:hAnsi="Arial" w:cs="Arial"/>
          <w:sz w:val="20"/>
          <w:szCs w:val="20"/>
        </w:rPr>
      </w:pPr>
      <w:r w:rsidRPr="004F39C3">
        <w:rPr>
          <w:rFonts w:ascii="Arial" w:hAnsi="Arial" w:cs="Arial"/>
          <w:sz w:val="20"/>
          <w:szCs w:val="20"/>
        </w:rPr>
        <w:t>Please provide a comprehensive methodology of how you will meet the requirement set out</w:t>
      </w:r>
      <w:r w:rsidR="004F39C3">
        <w:rPr>
          <w:rFonts w:ascii="Arial" w:hAnsi="Arial" w:cs="Arial"/>
          <w:sz w:val="20"/>
          <w:szCs w:val="20"/>
        </w:rPr>
        <w:t xml:space="preserve"> in the specification (maximum 3</w:t>
      </w:r>
      <w:r w:rsidRPr="004F39C3">
        <w:rPr>
          <w:rFonts w:ascii="Arial" w:hAnsi="Arial" w:cs="Arial"/>
          <w:sz w:val="20"/>
          <w:szCs w:val="20"/>
        </w:rPr>
        <w:t xml:space="preserve"> side</w:t>
      </w:r>
      <w:r w:rsidR="004F39C3">
        <w:rPr>
          <w:rFonts w:ascii="Arial" w:hAnsi="Arial" w:cs="Arial"/>
          <w:sz w:val="20"/>
          <w:szCs w:val="20"/>
        </w:rPr>
        <w:t>s</w:t>
      </w:r>
      <w:r w:rsidRPr="004F39C3">
        <w:rPr>
          <w:rFonts w:ascii="Arial" w:hAnsi="Arial" w:cs="Arial"/>
          <w:sz w:val="20"/>
          <w:szCs w:val="20"/>
        </w:rPr>
        <w:t xml:space="preserve"> of A4). Please include a preliminary programme (1 side of A4)</w:t>
      </w:r>
    </w:p>
    <w:p w:rsidR="00E74BC5" w:rsidRPr="004F39C3" w:rsidRDefault="00E74BC5" w:rsidP="00E74BC5">
      <w:pPr>
        <w:pStyle w:val="NoSpacing"/>
        <w:rPr>
          <w:rFonts w:ascii="Arial" w:hAnsi="Arial" w:cs="Arial"/>
          <w:sz w:val="20"/>
          <w:szCs w:val="20"/>
        </w:rPr>
      </w:pPr>
      <w:r w:rsidRPr="004F39C3">
        <w:rPr>
          <w:rFonts w:ascii="Arial" w:hAnsi="Arial" w:cs="Arial"/>
          <w:sz w:val="20"/>
          <w:szCs w:val="20"/>
        </w:rPr>
        <w:t xml:space="preserve">On award you will need to provide: </w:t>
      </w:r>
    </w:p>
    <w:p w:rsidR="00E74BC5" w:rsidRPr="004F39C3" w:rsidRDefault="00E74BC5" w:rsidP="00E74BC5">
      <w:pPr>
        <w:pStyle w:val="NoSpacing"/>
        <w:rPr>
          <w:rFonts w:ascii="Arial" w:hAnsi="Arial" w:cs="Arial"/>
          <w:i/>
          <w:sz w:val="20"/>
          <w:szCs w:val="20"/>
        </w:rPr>
      </w:pPr>
      <w:r w:rsidRPr="004F39C3">
        <w:rPr>
          <w:rFonts w:ascii="Arial" w:hAnsi="Arial" w:cs="Arial"/>
          <w:i/>
          <w:sz w:val="20"/>
          <w:szCs w:val="20"/>
        </w:rPr>
        <w:t xml:space="preserve">Bidder guidance – The bidder should detail </w:t>
      </w:r>
      <w:r w:rsidRPr="003066B6">
        <w:rPr>
          <w:rFonts w:ascii="Arial" w:hAnsi="Arial" w:cs="Arial"/>
          <w:i/>
          <w:sz w:val="20"/>
          <w:szCs w:val="20"/>
        </w:rPr>
        <w:t>clearly how their bid will meet the requirement including (but not limited to) details of approach taken, the stages of development and the key considerations</w:t>
      </w:r>
      <w:r w:rsidR="00CD1424" w:rsidRPr="003066B6">
        <w:rPr>
          <w:rFonts w:ascii="Arial" w:hAnsi="Arial" w:cs="Arial"/>
          <w:i/>
          <w:sz w:val="20"/>
          <w:szCs w:val="20"/>
        </w:rPr>
        <w:t xml:space="preserve"> including adherence to the timeline of July – September as per the scope</w:t>
      </w:r>
      <w:r w:rsidRPr="003066B6">
        <w:rPr>
          <w:rFonts w:ascii="Arial" w:hAnsi="Arial" w:cs="Arial"/>
          <w:i/>
          <w:sz w:val="20"/>
          <w:szCs w:val="20"/>
        </w:rPr>
        <w:t>.</w:t>
      </w:r>
    </w:p>
    <w:p w:rsidR="00E74BC5" w:rsidRPr="004F39C3" w:rsidRDefault="00E74BC5" w:rsidP="00E74BC5">
      <w:pPr>
        <w:pStyle w:val="NoSpacing"/>
        <w:rPr>
          <w:rFonts w:ascii="Arial" w:hAnsi="Arial" w:cs="Arial"/>
          <w:sz w:val="20"/>
          <w:szCs w:val="20"/>
        </w:rPr>
      </w:pPr>
    </w:p>
    <w:p w:rsidR="00E74BC5" w:rsidRPr="004F39C3" w:rsidRDefault="00E74BC5" w:rsidP="00E74BC5">
      <w:pPr>
        <w:pStyle w:val="NoSpacing"/>
        <w:rPr>
          <w:rFonts w:ascii="Arial" w:hAnsi="Arial" w:cs="Arial"/>
          <w:sz w:val="20"/>
          <w:szCs w:val="20"/>
        </w:rPr>
      </w:pPr>
      <w:r w:rsidRPr="004F39C3">
        <w:rPr>
          <w:rFonts w:ascii="Arial" w:hAnsi="Arial" w:cs="Arial"/>
          <w:sz w:val="20"/>
          <w:szCs w:val="20"/>
        </w:rPr>
        <w:t xml:space="preserve">Evidence of delivering similar projects – </w:t>
      </w:r>
      <w:r w:rsidRPr="004F39C3">
        <w:rPr>
          <w:rFonts w:cs="Arial"/>
          <w:sz w:val="24"/>
          <w:szCs w:val="24"/>
        </w:rPr>
        <w:t>40</w:t>
      </w:r>
      <w:r w:rsidRPr="004F39C3">
        <w:rPr>
          <w:rFonts w:ascii="Arial" w:hAnsi="Arial" w:cs="Arial"/>
          <w:sz w:val="20"/>
          <w:szCs w:val="20"/>
        </w:rPr>
        <w:t xml:space="preserve">% </w:t>
      </w:r>
    </w:p>
    <w:p w:rsidR="00E74BC5" w:rsidRDefault="00E74BC5" w:rsidP="00E74BC5">
      <w:pPr>
        <w:pStyle w:val="NoSpacing"/>
        <w:rPr>
          <w:rFonts w:ascii="Arial" w:hAnsi="Arial" w:cs="Arial"/>
          <w:sz w:val="20"/>
          <w:szCs w:val="20"/>
        </w:rPr>
      </w:pPr>
      <w:r w:rsidRPr="004F39C3">
        <w:rPr>
          <w:rFonts w:ascii="Arial" w:hAnsi="Arial" w:cs="Arial"/>
          <w:sz w:val="20"/>
          <w:szCs w:val="20"/>
        </w:rPr>
        <w:t xml:space="preserve">Please provide details of a minimum three and maximum five similar projects your company has been engaged in (maximum 3 side of A4). </w:t>
      </w:r>
    </w:p>
    <w:p w:rsidR="004F39C3" w:rsidRPr="004F39C3" w:rsidRDefault="004F39C3" w:rsidP="00E74BC5">
      <w:pPr>
        <w:pStyle w:val="NoSpacing"/>
        <w:rPr>
          <w:rFonts w:ascii="Arial" w:hAnsi="Arial" w:cs="Arial"/>
          <w:sz w:val="20"/>
          <w:szCs w:val="20"/>
        </w:rPr>
      </w:pPr>
    </w:p>
    <w:p w:rsidR="00E74BC5" w:rsidRPr="004F39C3" w:rsidRDefault="00E74BC5" w:rsidP="00E74BC5">
      <w:pPr>
        <w:pStyle w:val="NoSpacing"/>
        <w:rPr>
          <w:rFonts w:ascii="Arial" w:hAnsi="Arial" w:cs="Arial"/>
          <w:i/>
          <w:sz w:val="20"/>
          <w:szCs w:val="20"/>
        </w:rPr>
      </w:pPr>
      <w:r w:rsidRPr="004F39C3">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4F39C3" w:rsidRDefault="0000379D" w:rsidP="007C06AB">
      <w:pPr>
        <w:pStyle w:val="NoSpacing"/>
        <w:rPr>
          <w:rFonts w:ascii="Arial" w:hAnsi="Arial" w:cs="Arial"/>
          <w:i/>
          <w:sz w:val="20"/>
          <w:szCs w:val="20"/>
        </w:rPr>
      </w:pPr>
    </w:p>
    <w:p w:rsidR="008A0831" w:rsidRPr="004F39C3"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0"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3568A9">
        <w:trPr>
          <w:trHeight w:val="576"/>
        </w:trPr>
        <w:tc>
          <w:tcPr>
            <w:tcW w:w="1629" w:type="dxa"/>
          </w:tcPr>
          <w:p w:rsidR="00222C04" w:rsidRPr="00222C04" w:rsidRDefault="00222C04" w:rsidP="003568A9">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3568A9">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3568A9">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3568A9">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3568A9">
        <w:tc>
          <w:tcPr>
            <w:tcW w:w="1629" w:type="dxa"/>
          </w:tcPr>
          <w:p w:rsidR="00222C04" w:rsidRPr="00222C04" w:rsidRDefault="00222C04" w:rsidP="003568A9">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3568A9">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3568A9">
            <w:pPr>
              <w:spacing w:after="0" w:line="240" w:lineRule="auto"/>
              <w:rPr>
                <w:rFonts w:ascii="Arial" w:hAnsi="Arial" w:cs="Arial"/>
                <w:color w:val="FF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3568A9">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3568A9">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4F39C3" w:rsidRDefault="00222C04" w:rsidP="003568A9">
            <w:pPr>
              <w:pStyle w:val="BodyTextIndent3"/>
              <w:spacing w:after="0" w:line="240" w:lineRule="auto"/>
              <w:ind w:left="0"/>
              <w:rPr>
                <w:rFonts w:ascii="Arial" w:hAnsi="Arial" w:cs="Arial"/>
                <w:color w:val="000000"/>
                <w:sz w:val="20"/>
                <w:szCs w:val="20"/>
              </w:rPr>
            </w:pPr>
            <w:r w:rsidRPr="004F39C3">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4F39C3" w:rsidRDefault="00222C04" w:rsidP="003568A9">
            <w:pPr>
              <w:pStyle w:val="BodyTextIndent3"/>
              <w:spacing w:after="0" w:line="240" w:lineRule="auto"/>
              <w:ind w:left="0"/>
              <w:rPr>
                <w:rFonts w:ascii="Arial" w:hAnsi="Arial" w:cs="Arial"/>
                <w:color w:val="000000"/>
                <w:sz w:val="20"/>
                <w:szCs w:val="20"/>
              </w:rPr>
            </w:pPr>
            <w:r w:rsidRPr="004F39C3">
              <w:rPr>
                <w:rFonts w:ascii="Arial" w:hAnsi="Arial" w:cs="Arial"/>
                <w:color w:val="000000"/>
                <w:sz w:val="20"/>
                <w:szCs w:val="20"/>
              </w:rPr>
              <w:t>Justification for exemption/exception under FOI Act</w:t>
            </w: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r w:rsidR="00222C04" w:rsidRPr="00222C04" w:rsidTr="003568A9">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3568A9">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4F39C3" w:rsidRDefault="00222C04" w:rsidP="003568A9">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1"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Default="00CB3CE4"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E653CC" w:rsidRPr="00C406A3" w:rsidRDefault="006B2E6D" w:rsidP="00C406A3">
      <w:pPr>
        <w:rPr>
          <w:rFonts w:ascii="Arial" w:hAnsi="Arial" w:cs="Arial"/>
          <w:b/>
          <w:lang w:eastAsia="en-GB"/>
        </w:rPr>
      </w:pPr>
      <w:r>
        <w:rPr>
          <w:rFonts w:ascii="Arial" w:hAnsi="Arial" w:cs="Arial"/>
          <w:b/>
          <w:lang w:eastAsia="en-GB"/>
        </w:rPr>
        <w:t>Declaration 9</w:t>
      </w:r>
      <w:r w:rsidRPr="00237802">
        <w:rPr>
          <w:rFonts w:ascii="Arial" w:hAnsi="Arial" w:cs="Arial"/>
          <w:b/>
          <w:lang w:eastAsia="en-GB"/>
        </w:rPr>
        <w:t xml:space="preserve">: </w:t>
      </w:r>
      <w:r>
        <w:rPr>
          <w:rFonts w:ascii="Arial" w:hAnsi="Arial" w:cs="Arial"/>
          <w:b/>
          <w:lang w:eastAsia="en-GB"/>
        </w:rPr>
        <w:t>Gene</w:t>
      </w:r>
      <w:r w:rsidR="00C406A3">
        <w:rPr>
          <w:rFonts w:ascii="Arial" w:hAnsi="Arial" w:cs="Arial"/>
          <w:b/>
          <w:lang w:eastAsia="en-GB"/>
        </w:rPr>
        <w:t>ral Data Protection Regulations</w:t>
      </w:r>
      <w:r w:rsidR="00E653CC">
        <w:tab/>
      </w:r>
      <w:r w:rsidR="00E653CC">
        <w:tab/>
      </w:r>
    </w:p>
    <w:tbl>
      <w:tblPr>
        <w:tblW w:w="9750" w:type="dxa"/>
        <w:tblInd w:w="144" w:type="dxa"/>
        <w:tblCellMar>
          <w:left w:w="0" w:type="dxa"/>
          <w:right w:w="0" w:type="dxa"/>
        </w:tblCellMar>
        <w:tblLook w:val="04A0" w:firstRow="1" w:lastRow="0" w:firstColumn="1" w:lastColumn="0" w:noHBand="0" w:noVBand="1"/>
      </w:tblPr>
      <w:tblGrid>
        <w:gridCol w:w="9750"/>
      </w:tblGrid>
      <w:tr w:rsidR="00E653CC" w:rsidRPr="005B62CB" w:rsidTr="003568A9">
        <w:trPr>
          <w:trHeight w:val="283"/>
        </w:trPr>
        <w:tc>
          <w:tcPr>
            <w:tcW w:w="9750" w:type="dxa"/>
            <w:tcMar>
              <w:top w:w="115" w:type="dxa"/>
              <w:left w:w="72" w:type="dxa"/>
              <w:bottom w:w="0" w:type="dxa"/>
              <w:right w:w="72" w:type="dxa"/>
            </w:tcMar>
            <w:vAlign w:val="center"/>
          </w:tcPr>
          <w:p w:rsidR="00E653CC" w:rsidRPr="00E653CC" w:rsidRDefault="00E653CC" w:rsidP="003568A9">
            <w:pPr>
              <w:pStyle w:val="SectionCLevel1Number"/>
              <w:numPr>
                <w:ilvl w:val="0"/>
                <w:numId w:val="0"/>
              </w:numPr>
              <w:spacing w:after="0" w:line="240" w:lineRule="auto"/>
              <w:rPr>
                <w:lang w:val="en-US"/>
              </w:rPr>
            </w:pPr>
            <w:r w:rsidRPr="00E653CC">
              <w:rPr>
                <w:lang w:val="en-US"/>
              </w:rPr>
              <w:t xml:space="preserve">The Supplier shall comply at all times with all data protection legislation applicable in the UK from time to time. </w:t>
            </w:r>
          </w:p>
          <w:p w:rsidR="00E653CC" w:rsidRPr="00E653CC" w:rsidRDefault="00E653CC" w:rsidP="003568A9">
            <w:pPr>
              <w:pStyle w:val="SectionCLevel1Number"/>
              <w:numPr>
                <w:ilvl w:val="0"/>
                <w:numId w:val="0"/>
              </w:numPr>
              <w:spacing w:after="0" w:line="240" w:lineRule="auto"/>
              <w:rPr>
                <w:lang w:val="en-US"/>
              </w:rPr>
            </w:pPr>
          </w:p>
          <w:p w:rsidR="00E653CC" w:rsidRPr="00E653CC" w:rsidRDefault="00E653CC" w:rsidP="003568A9">
            <w:pPr>
              <w:pStyle w:val="SectionCLevel1Number"/>
              <w:numPr>
                <w:ilvl w:val="0"/>
                <w:numId w:val="0"/>
              </w:numPr>
              <w:spacing w:after="0" w:line="240" w:lineRule="auto"/>
            </w:pPr>
            <w:r w:rsidRPr="00E653CC">
              <w:t xml:space="preserve">The Supplier warrants that that it shall under this Contract: </w:t>
            </w:r>
          </w:p>
          <w:p w:rsidR="00E653CC" w:rsidRPr="00E653CC" w:rsidRDefault="00E653CC" w:rsidP="003568A9">
            <w:pPr>
              <w:pStyle w:val="SectionCLevel1Number"/>
              <w:numPr>
                <w:ilvl w:val="0"/>
                <w:numId w:val="0"/>
              </w:numPr>
              <w:spacing w:after="0" w:line="240" w:lineRule="auto"/>
            </w:pPr>
          </w:p>
          <w:p w:rsidR="00E653CC" w:rsidRPr="00E653CC" w:rsidRDefault="00E653CC" w:rsidP="003568A9">
            <w:pPr>
              <w:pStyle w:val="SectionCLevel1Number"/>
              <w:numPr>
                <w:ilvl w:val="0"/>
                <w:numId w:val="0"/>
              </w:numPr>
              <w:spacing w:after="0" w:line="240" w:lineRule="auto"/>
            </w:pPr>
            <w:r w:rsidRPr="00E653CC">
              <w:t xml:space="preserve">Process only on documented </w:t>
            </w:r>
            <w:r w:rsidR="00D549D4">
              <w:t xml:space="preserve">instructions </w:t>
            </w:r>
            <w:r w:rsidRPr="00E653CC">
              <w:t xml:space="preserve">by the Contracting Authority, including regarding international transfers (unless, subject to certain restrictions, legally required to transfer to a third country or international organisation);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provide all reasonable assistance to the Contracting Authority in the preparation of any Data Protection Impact Assessment</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ensure those processing personal data are under a confidentiality obligation (contractual or statutory);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appoint a suitably qualified data protection representative to manage the data;</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Keep records of their data processing activities performed under this Contract in order to be able to provide information included in those records to the Data Protection Authorities, upon request. Records should include: (1) details of the data controller and data processor and their representatives; (2) the categories of processing activities that are performed; (3) information regarding cross-border data transfers and; and (4) a general description of the security measures that are implemented;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take all measures required under the security provisions which includes pseudonymisation and encrypting personal data as appropriate;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only use a sub-processor with Contracting Authorities formal written consent (specific or general, although where general consent is obtained processors must notify all and any changes to the Contracting Authority, giving them an opportunity to object);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flow down the same contractual obligations to sub-processors as is imposed upon the Supplier by the Contracting Authority;</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notify Contracting Authority without undue delay data breaches;</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assist Contracting Authority in responding to requests from individuals (data subjects) exercising their rights;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 xml:space="preserve">assist Contracting Authority in complying with the obligations relating to a security breach notification, Data Protection Impact Assessment and consulting with supervisory authorities; </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securely destroy (providing evidence that this has occurred e.g. a secure waste disposal certificate from a third party) or return as instructed by the Contracting Authority all personal data at the end of the Contract (unless storage is required by EU/member state law);</w:t>
            </w:r>
          </w:p>
          <w:p w:rsidR="00E653CC" w:rsidRPr="00E653CC" w:rsidRDefault="00E653CC" w:rsidP="00E653CC">
            <w:pPr>
              <w:pStyle w:val="ListParagraph"/>
              <w:numPr>
                <w:ilvl w:val="0"/>
                <w:numId w:val="33"/>
              </w:numPr>
              <w:spacing w:after="0" w:line="240" w:lineRule="auto"/>
              <w:ind w:left="1134" w:hanging="567"/>
              <w:rPr>
                <w:rFonts w:ascii="Arial" w:hAnsi="Arial" w:cs="Arial"/>
                <w:lang w:val="en-US"/>
              </w:rPr>
            </w:pPr>
            <w:r w:rsidRPr="00E653CC">
              <w:rPr>
                <w:rFonts w:ascii="Arial" w:hAnsi="Arial" w:cs="Arial"/>
                <w:lang w:val="en-US"/>
              </w:rPr>
              <w:t>make available to the Contracting Authority all information necessary to demonstrate compliance; allow/contribute to audits (including inspections by the Contracting Authority or a third party); and inform the Contracting Authority if its instructions infringe data protection law or other EU or member state data protection provisions.</w:t>
            </w:r>
          </w:p>
          <w:p w:rsidR="00E653CC" w:rsidRPr="00E653CC" w:rsidRDefault="00E653CC" w:rsidP="00E653CC">
            <w:pPr>
              <w:pStyle w:val="ListParagraph"/>
              <w:numPr>
                <w:ilvl w:val="0"/>
                <w:numId w:val="33"/>
              </w:numPr>
              <w:spacing w:after="0" w:line="240" w:lineRule="auto"/>
              <w:ind w:left="1134" w:hanging="567"/>
              <w:rPr>
                <w:rFonts w:ascii="Arial" w:hAnsi="Arial" w:cs="Arial"/>
              </w:rPr>
            </w:pPr>
            <w:r w:rsidRPr="00E653CC">
              <w:rPr>
                <w:rFonts w:ascii="Arial" w:hAnsi="Arial" w:cs="Arial"/>
                <w:lang w:val="en-US"/>
              </w:rPr>
              <w:t>where the supplier is required to collect any Personal Data on behalf of the Contracting Authority, it shall ensure that is provides the data subjects form who the Personal Data are collected, with a privacy notice in a form to be agreed with the Contracting Authority</w:t>
            </w:r>
          </w:p>
          <w:p w:rsidR="00E653CC" w:rsidRPr="00E653CC" w:rsidRDefault="00E653CC" w:rsidP="003568A9">
            <w:pPr>
              <w:pStyle w:val="ListParagraph"/>
              <w:spacing w:after="0"/>
              <w:ind w:left="1134"/>
              <w:rPr>
                <w:rFonts w:ascii="Arial" w:hAnsi="Arial" w:cs="Arial"/>
              </w:rPr>
            </w:pPr>
          </w:p>
          <w:p w:rsidR="00E653CC" w:rsidRPr="00E653CC" w:rsidRDefault="00E653CC" w:rsidP="003568A9">
            <w:pPr>
              <w:rPr>
                <w:rFonts w:ascii="Arial" w:hAnsi="Arial" w:cs="Arial"/>
              </w:rPr>
            </w:pPr>
            <w:r w:rsidRPr="00E653CC">
              <w:rPr>
                <w:rFonts w:ascii="Arial" w:hAnsi="Arial" w:cs="Arial"/>
              </w:rPr>
              <w:t>The Contracting Authority may require further assurances during the Contract through a series of questions as to Suppliers GDPR compliance. Notwithstanding any other remedies available to the Contracting Authority, the Supplier shall fully indemnify the Contracting Authority as a result of any such breach of the General Data Protection Regulations (GDPR), by the Supplier or any other party used by the Supplier in its performance of the Contract, that results in the Contracting Authority suffering fines, loss or damages.</w:t>
            </w:r>
          </w:p>
          <w:p w:rsidR="00E653CC" w:rsidRPr="00E653CC" w:rsidRDefault="00E653CC" w:rsidP="003568A9">
            <w:pPr>
              <w:autoSpaceDE w:val="0"/>
              <w:autoSpaceDN w:val="0"/>
              <w:rPr>
                <w:rFonts w:ascii="Arial" w:hAnsi="Arial" w:cs="Arial"/>
                <w:b/>
                <w:bCs/>
              </w:rPr>
            </w:pPr>
            <w:r w:rsidRPr="00E653CC">
              <w:rPr>
                <w:rFonts w:ascii="Arial" w:hAnsi="Arial" w:cs="Arial"/>
                <w:b/>
                <w:bCs/>
              </w:rPr>
              <w:t xml:space="preserve">Schedule of Processing, Personal Data and Data Subjects </w:t>
            </w:r>
          </w:p>
          <w:p w:rsidR="00E653CC" w:rsidRPr="00E653CC" w:rsidRDefault="00E653CC" w:rsidP="003568A9">
            <w:pPr>
              <w:rPr>
                <w:rFonts w:ascii="Arial" w:hAnsi="Arial" w:cs="Arial"/>
              </w:rPr>
            </w:pPr>
            <w:r w:rsidRPr="00E653CC">
              <w:rPr>
                <w:rFonts w:ascii="Arial" w:hAnsi="Arial" w:cs="Arial"/>
              </w:rPr>
              <w:t xml:space="preserve">The Supplier shall only process in accordance with the instructions as advised below and comply with any further written instructions with respect to processing by the Contracting Authority. Any such further written processing instructions required by the Contracting Authority shall be incorporated into this Schedule and shall be the subject of a formal amendment to this Contract. </w:t>
            </w:r>
          </w:p>
          <w:p w:rsidR="00E653CC" w:rsidRPr="00A31EBF" w:rsidRDefault="00E653CC" w:rsidP="003568A9">
            <w:pPr>
              <w:keepNext/>
              <w:numPr>
                <w:ilvl w:val="2"/>
                <w:numId w:val="34"/>
              </w:numPr>
              <w:spacing w:after="0" w:line="240" w:lineRule="auto"/>
              <w:jc w:val="both"/>
              <w:rPr>
                <w:rFonts w:ascii="Arial" w:hAnsi="Arial" w:cs="Arial"/>
              </w:rPr>
            </w:pPr>
            <w:r w:rsidRPr="00E653CC">
              <w:rPr>
                <w:rFonts w:ascii="Arial" w:hAnsi="Arial" w:cs="Arial"/>
              </w:rPr>
              <w:t xml:space="preserve">The contact details of Contracting Authority Data Protection Officer are: </w:t>
            </w:r>
          </w:p>
          <w:p w:rsidR="00E653CC" w:rsidRPr="00A31EBF" w:rsidRDefault="00A31EBF" w:rsidP="00A31EBF">
            <w:pPr>
              <w:keepNext/>
              <w:numPr>
                <w:ilvl w:val="2"/>
                <w:numId w:val="34"/>
              </w:numPr>
              <w:spacing w:after="0" w:line="240" w:lineRule="auto"/>
              <w:jc w:val="both"/>
              <w:rPr>
                <w:rFonts w:ascii="Arial" w:hAnsi="Arial" w:cs="Arial"/>
              </w:rPr>
            </w:pPr>
            <w:r w:rsidRPr="00A31EBF">
              <w:rPr>
                <w:rFonts w:ascii="Arial" w:hAnsi="Arial" w:cs="Arial"/>
              </w:rPr>
              <w:t>Su</w:t>
            </w:r>
            <w:r w:rsidR="00E653CC" w:rsidRPr="00A31EBF">
              <w:rPr>
                <w:rFonts w:ascii="Arial" w:hAnsi="Arial" w:cs="Arial"/>
              </w:rPr>
              <w:t>e Houston</w:t>
            </w:r>
          </w:p>
          <w:p w:rsidR="00E653CC" w:rsidRPr="00E653CC" w:rsidRDefault="00E653CC" w:rsidP="00A31EBF">
            <w:pPr>
              <w:keepNext/>
              <w:numPr>
                <w:ilvl w:val="2"/>
                <w:numId w:val="34"/>
              </w:numPr>
              <w:spacing w:after="0" w:line="240" w:lineRule="auto"/>
              <w:jc w:val="both"/>
              <w:rPr>
                <w:rFonts w:ascii="Arial" w:hAnsi="Arial" w:cs="Arial"/>
              </w:rPr>
            </w:pPr>
            <w:r w:rsidRPr="00E653CC">
              <w:rPr>
                <w:rFonts w:ascii="Arial" w:hAnsi="Arial" w:cs="Arial"/>
              </w:rPr>
              <w:t>Data Protection Officer Address: Teesside Management Offices, Trunk Road, Redcar TS10 5QW</w:t>
            </w:r>
          </w:p>
          <w:p w:rsidR="00E653CC" w:rsidRPr="00E653CC" w:rsidRDefault="00E653CC" w:rsidP="003568A9">
            <w:pPr>
              <w:keepNext/>
              <w:spacing w:after="0"/>
              <w:ind w:left="720"/>
              <w:jc w:val="both"/>
              <w:rPr>
                <w:rFonts w:ascii="Arial" w:hAnsi="Arial" w:cs="Arial"/>
              </w:rPr>
            </w:pPr>
          </w:p>
          <w:p w:rsidR="00E653CC" w:rsidRPr="00A31EBF" w:rsidRDefault="00E653CC" w:rsidP="00A31EBF">
            <w:pPr>
              <w:keepNext/>
              <w:numPr>
                <w:ilvl w:val="2"/>
                <w:numId w:val="34"/>
              </w:numPr>
              <w:spacing w:after="0" w:line="240" w:lineRule="auto"/>
              <w:jc w:val="both"/>
              <w:rPr>
                <w:rFonts w:ascii="Arial" w:hAnsi="Arial" w:cs="Arial"/>
              </w:rPr>
            </w:pPr>
            <w:r w:rsidRPr="00E653CC">
              <w:rPr>
                <w:rFonts w:ascii="Arial" w:hAnsi="Arial" w:cs="Arial"/>
              </w:rPr>
              <w:t xml:space="preserve">The contact details of the Suppliers Data Protection Officer are: </w:t>
            </w:r>
          </w:p>
          <w:p w:rsidR="00E653CC" w:rsidRPr="00A31EBF" w:rsidRDefault="00E653CC" w:rsidP="00A31EBF">
            <w:pPr>
              <w:keepNext/>
              <w:spacing w:after="0"/>
              <w:ind w:left="720"/>
              <w:jc w:val="both"/>
              <w:rPr>
                <w:rFonts w:ascii="Arial" w:hAnsi="Arial" w:cs="Arial"/>
                <w:b/>
              </w:rPr>
            </w:pPr>
            <w:r w:rsidRPr="00E653CC">
              <w:rPr>
                <w:rFonts w:ascii="Arial" w:hAnsi="Arial" w:cs="Arial"/>
                <w:b/>
              </w:rPr>
              <w:t>Name:</w:t>
            </w:r>
          </w:p>
          <w:p w:rsidR="00E653CC" w:rsidRPr="00E653CC" w:rsidRDefault="00E653CC" w:rsidP="00A31EBF">
            <w:pPr>
              <w:keepNext/>
              <w:spacing w:after="0"/>
              <w:ind w:left="720"/>
              <w:jc w:val="both"/>
              <w:rPr>
                <w:rFonts w:ascii="Arial" w:hAnsi="Arial" w:cs="Arial"/>
              </w:rPr>
            </w:pPr>
            <w:r w:rsidRPr="00E653CC">
              <w:rPr>
                <w:rFonts w:ascii="Arial" w:hAnsi="Arial" w:cs="Arial"/>
              </w:rPr>
              <w:t>Email :</w:t>
            </w:r>
          </w:p>
          <w:p w:rsidR="00E653CC" w:rsidRPr="00E653CC" w:rsidRDefault="00E653CC" w:rsidP="003568A9">
            <w:pPr>
              <w:keepNext/>
              <w:spacing w:after="0"/>
              <w:ind w:left="720"/>
              <w:jc w:val="both"/>
              <w:rPr>
                <w:rFonts w:ascii="Arial" w:hAnsi="Arial" w:cs="Arial"/>
              </w:rPr>
            </w:pPr>
            <w:r w:rsidRPr="00E653CC">
              <w:rPr>
                <w:rFonts w:ascii="Arial" w:hAnsi="Arial" w:cs="Arial"/>
              </w:rPr>
              <w:t>Data Protection Officer Address:</w:t>
            </w:r>
          </w:p>
          <w:p w:rsidR="00E653CC" w:rsidRPr="00E653CC" w:rsidRDefault="00E653CC" w:rsidP="00A31EBF">
            <w:pPr>
              <w:keepNext/>
              <w:spacing w:after="0"/>
              <w:jc w:val="both"/>
            </w:pPr>
          </w:p>
          <w:p w:rsidR="00E653CC" w:rsidRPr="00E653CC" w:rsidRDefault="00E653CC" w:rsidP="00E653CC">
            <w:pPr>
              <w:keepNext/>
              <w:numPr>
                <w:ilvl w:val="2"/>
                <w:numId w:val="34"/>
              </w:numPr>
              <w:spacing w:after="0" w:line="240" w:lineRule="auto"/>
              <w:jc w:val="both"/>
              <w:rPr>
                <w:rFonts w:ascii="Arial" w:hAnsi="Arial" w:cs="Arial"/>
              </w:rPr>
            </w:pPr>
            <w:r w:rsidRPr="00E653CC">
              <w:rPr>
                <w:rFonts w:ascii="Arial" w:hAnsi="Arial" w:cs="Arial"/>
              </w:rPr>
              <w:t>The Supplier shall comply with any further written instructions with respect to processing by Contracting Authority. Any such further instructions shall be incorporated into this Schedule</w:t>
            </w:r>
          </w:p>
          <w:p w:rsidR="00E653CC" w:rsidRPr="00E653CC" w:rsidRDefault="00E653CC" w:rsidP="003568A9">
            <w:pPr>
              <w:rPr>
                <w:rFonts w:ascii="Arial" w:hAnsi="Arial" w:cs="Arial"/>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9"/>
              <w:gridCol w:w="6047"/>
            </w:tblGrid>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b/>
                    </w:rPr>
                  </w:pPr>
                  <w:r w:rsidRPr="00E653CC">
                    <w:rPr>
                      <w:rFonts w:ascii="Arial" w:hAnsi="Arial" w:cs="Arial"/>
                      <w:b/>
                    </w:rPr>
                    <w:t xml:space="preserve">Description </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b/>
                    </w:rPr>
                  </w:pPr>
                  <w:r w:rsidRPr="00E653CC">
                    <w:rPr>
                      <w:rFonts w:ascii="Arial" w:hAnsi="Arial" w:cs="Arial"/>
                      <w:b/>
                    </w:rPr>
                    <w:t xml:space="preserve">Details </w:t>
                  </w:r>
                </w:p>
              </w:tc>
            </w:tr>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Subject matter of the processing</w:t>
                  </w:r>
                </w:p>
              </w:tc>
              <w:tc>
                <w:tcPr>
                  <w:tcW w:w="6047" w:type="dxa"/>
                  <w:tcMar>
                    <w:top w:w="115" w:type="dxa"/>
                    <w:left w:w="72" w:type="dxa"/>
                    <w:bottom w:w="0" w:type="dxa"/>
                    <w:right w:w="72" w:type="dxa"/>
                  </w:tcMar>
                </w:tcPr>
                <w:p w:rsidR="00E653CC" w:rsidRPr="00E653CC" w:rsidRDefault="00E653CC" w:rsidP="003568A9">
                  <w:pPr>
                    <w:rPr>
                      <w:rFonts w:ascii="Arial" w:hAnsi="Arial" w:cs="Arial"/>
                    </w:rPr>
                  </w:pPr>
                  <w:r w:rsidRPr="00E653CC">
                    <w:rPr>
                      <w:rFonts w:ascii="Arial" w:hAnsi="Arial" w:cs="Arial"/>
                    </w:rPr>
                    <w:t>Company names and addresses,</w:t>
                  </w:r>
                  <w:r w:rsidR="00107E28">
                    <w:rPr>
                      <w:rFonts w:ascii="Arial" w:hAnsi="Arial" w:cs="Arial"/>
                    </w:rPr>
                    <w:t xml:space="preserve"> images, </w:t>
                  </w:r>
                  <w:r w:rsidRPr="00E653CC">
                    <w:rPr>
                      <w:rFonts w:ascii="Arial" w:hAnsi="Arial" w:cs="Arial"/>
                    </w:rPr>
                    <w:t>employee names and works telephone numbers.  Information is held to ensure the safety of all contractors and visitors on site and to ensure they and their employees are fully contactable.</w:t>
                  </w:r>
                </w:p>
              </w:tc>
            </w:tr>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Duration of the processing</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Processing will take place from the commencement of the contract until up to 12 months after the contract end (dependant of the requirement).</w:t>
                  </w:r>
                </w:p>
                <w:p w:rsidR="00E653CC" w:rsidRPr="00E653CC" w:rsidRDefault="00E653CC" w:rsidP="003568A9">
                  <w:pPr>
                    <w:autoSpaceDE w:val="0"/>
                    <w:autoSpaceDN w:val="0"/>
                    <w:rPr>
                      <w:rFonts w:ascii="Arial" w:hAnsi="Arial" w:cs="Arial"/>
                    </w:rPr>
                  </w:pPr>
                </w:p>
                <w:p w:rsidR="00E653CC" w:rsidRPr="00E653CC" w:rsidRDefault="00E653CC" w:rsidP="003568A9">
                  <w:pPr>
                    <w:rPr>
                      <w:rFonts w:ascii="Arial" w:hAnsi="Arial" w:cs="Arial"/>
                    </w:rPr>
                  </w:pPr>
                </w:p>
              </w:tc>
            </w:tr>
            <w:tr w:rsidR="00E653CC" w:rsidRPr="00E653CC" w:rsidTr="003568A9">
              <w:trPr>
                <w:trHeight w:val="3872"/>
              </w:trPr>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Nature and purposes of the processing</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 xml:space="preserve"> The nature of the processing will include collection, recording, organisation, structuring, storage, adaptation or alteration, retrieval, consultation, use, disclosure by transmission, dissemination or combination, restriction, erasure or destruction of data.</w:t>
                  </w:r>
                </w:p>
              </w:tc>
            </w:tr>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Type of Personal Data</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Names, mobile numbers, dates of birth vehicle registration</w:t>
                  </w:r>
                  <w:r w:rsidR="00107E28">
                    <w:rPr>
                      <w:rFonts w:ascii="Arial" w:hAnsi="Arial" w:cs="Arial"/>
                    </w:rPr>
                    <w:t>, images</w:t>
                  </w:r>
                </w:p>
              </w:tc>
            </w:tr>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Categories of Data Subject</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p>
              </w:tc>
            </w:tr>
            <w:tr w:rsidR="00E653CC" w:rsidRPr="00E653CC" w:rsidTr="003568A9">
              <w:tc>
                <w:tcPr>
                  <w:tcW w:w="2749"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Plan for return and destruction of the data once the processing is complete UNLESS requirement under union or member state law to preserve that type of data</w:t>
                  </w:r>
                </w:p>
              </w:tc>
              <w:tc>
                <w:tcPr>
                  <w:tcW w:w="6047" w:type="dxa"/>
                  <w:tcMar>
                    <w:top w:w="115" w:type="dxa"/>
                    <w:left w:w="72" w:type="dxa"/>
                    <w:bottom w:w="0" w:type="dxa"/>
                    <w:right w:w="72" w:type="dxa"/>
                  </w:tcMar>
                  <w:hideMark/>
                </w:tcPr>
                <w:p w:rsidR="00E653CC" w:rsidRPr="00E653CC" w:rsidRDefault="00E653CC" w:rsidP="003568A9">
                  <w:pPr>
                    <w:autoSpaceDE w:val="0"/>
                    <w:autoSpaceDN w:val="0"/>
                    <w:rPr>
                      <w:rFonts w:ascii="Arial" w:hAnsi="Arial" w:cs="Arial"/>
                    </w:rPr>
                  </w:pPr>
                  <w:r w:rsidRPr="00E653CC">
                    <w:rPr>
                      <w:rFonts w:ascii="Arial" w:hAnsi="Arial" w:cs="Arial"/>
                    </w:rPr>
                    <w:t>Date to be removed after any job or contract term ends unless for legal or union reasons.</w:t>
                  </w:r>
                </w:p>
              </w:tc>
            </w:tr>
          </w:tbl>
          <w:p w:rsidR="00E653CC" w:rsidRPr="00E653CC" w:rsidRDefault="00E653CC" w:rsidP="003568A9">
            <w:pPr>
              <w:pStyle w:val="SectionCLevel1Number"/>
              <w:numPr>
                <w:ilvl w:val="0"/>
                <w:numId w:val="0"/>
              </w:numPr>
              <w:tabs>
                <w:tab w:val="left" w:pos="210"/>
              </w:tabs>
              <w:spacing w:after="0" w:line="240" w:lineRule="auto"/>
              <w:ind w:left="210"/>
              <w:rPr>
                <w:b/>
                <w:lang w:val="en-US"/>
              </w:rPr>
            </w:pPr>
          </w:p>
          <w:p w:rsidR="00E653CC" w:rsidRPr="00E653CC" w:rsidRDefault="00E653CC" w:rsidP="003568A9">
            <w:pPr>
              <w:pStyle w:val="SectionCLevel1Number"/>
              <w:numPr>
                <w:ilvl w:val="0"/>
                <w:numId w:val="0"/>
              </w:numPr>
              <w:tabs>
                <w:tab w:val="left" w:pos="210"/>
              </w:tabs>
              <w:spacing w:after="0" w:line="240" w:lineRule="auto"/>
              <w:ind w:left="210"/>
              <w:rPr>
                <w:b/>
                <w:lang w:val="en-US"/>
              </w:rPr>
            </w:pPr>
            <w:r w:rsidRPr="00E653CC">
              <w:rPr>
                <w:b/>
                <w:lang w:val="en-US"/>
              </w:rPr>
              <w:t xml:space="preserve">GDPR Questionnaire </w:t>
            </w:r>
          </w:p>
          <w:p w:rsidR="00E653CC" w:rsidRPr="00E653CC" w:rsidRDefault="00E653CC" w:rsidP="003568A9">
            <w:pPr>
              <w:pStyle w:val="SectionCLevel1Number"/>
              <w:numPr>
                <w:ilvl w:val="0"/>
                <w:numId w:val="0"/>
              </w:numPr>
              <w:tabs>
                <w:tab w:val="left" w:pos="210"/>
              </w:tabs>
              <w:spacing w:after="0" w:line="240" w:lineRule="auto"/>
              <w:ind w:left="210"/>
              <w:rPr>
                <w:b/>
                <w:lang w:val="en-US"/>
              </w:rPr>
            </w:pPr>
          </w:p>
          <w:p w:rsidR="00E653CC" w:rsidRPr="00E653CC" w:rsidRDefault="00E653CC" w:rsidP="003568A9">
            <w:pPr>
              <w:pStyle w:val="SectionCLevel1Number"/>
              <w:numPr>
                <w:ilvl w:val="0"/>
                <w:numId w:val="0"/>
              </w:numPr>
              <w:tabs>
                <w:tab w:val="left" w:pos="210"/>
              </w:tabs>
              <w:spacing w:after="0" w:line="240" w:lineRule="auto"/>
              <w:ind w:left="210"/>
              <w:rPr>
                <w:lang w:val="en-US"/>
              </w:rPr>
            </w:pPr>
            <w:r w:rsidRPr="00E653CC">
              <w:rPr>
                <w:lang w:val="en-US"/>
              </w:rPr>
              <w:t>The Supplier agrees that during any term or extension it shall complete and return the attached questionnaire as advised below.</w:t>
            </w:r>
          </w:p>
          <w:p w:rsidR="00E653CC" w:rsidRPr="00E653CC" w:rsidRDefault="00E653CC" w:rsidP="003568A9">
            <w:pPr>
              <w:pStyle w:val="SectionCLevel1Number"/>
              <w:numPr>
                <w:ilvl w:val="0"/>
                <w:numId w:val="0"/>
              </w:numPr>
              <w:tabs>
                <w:tab w:val="left" w:pos="210"/>
              </w:tabs>
              <w:spacing w:after="0" w:line="240" w:lineRule="auto"/>
              <w:ind w:left="210"/>
              <w:rPr>
                <w:lang w:val="en-US"/>
              </w:rPr>
            </w:pPr>
          </w:p>
          <w:p w:rsidR="00E653CC" w:rsidRPr="00E653CC" w:rsidRDefault="00E653CC" w:rsidP="003568A9">
            <w:pPr>
              <w:pStyle w:val="SectionCLevel1Number"/>
              <w:numPr>
                <w:ilvl w:val="0"/>
                <w:numId w:val="0"/>
              </w:numPr>
              <w:tabs>
                <w:tab w:val="left" w:pos="210"/>
              </w:tabs>
              <w:spacing w:after="0" w:line="240" w:lineRule="auto"/>
              <w:ind w:left="210"/>
              <w:rPr>
                <w:lang w:val="en-US"/>
              </w:rPr>
            </w:pPr>
            <w:r w:rsidRPr="00E653CC">
              <w:rPr>
                <w:lang w:val="en-US"/>
              </w:rPr>
              <w:t xml:space="preserve">Note: the Contracting Authority also reserves the right to amend or increase these frequencies, as it deems necessary to secure assurance with regards to compliance.   </w:t>
            </w:r>
          </w:p>
          <w:p w:rsidR="00E653CC" w:rsidRPr="00E653CC" w:rsidRDefault="00E653CC" w:rsidP="00B33EFF">
            <w:pPr>
              <w:pStyle w:val="SectionCLevel1Number"/>
              <w:numPr>
                <w:ilvl w:val="0"/>
                <w:numId w:val="0"/>
              </w:numPr>
              <w:tabs>
                <w:tab w:val="left" w:pos="210"/>
              </w:tabs>
              <w:spacing w:after="0" w:line="240" w:lineRule="auto"/>
              <w:ind w:left="210"/>
              <w:rPr>
                <w:lang w:val="en-US"/>
              </w:rPr>
            </w:pPr>
            <w:r w:rsidRPr="00E653CC">
              <w:rPr>
                <w:lang w:val="en-US"/>
              </w:rPr>
              <w:t xml:space="preserve">The Contracting Authority requires such interim assurances to ensure that the Supplier is still compliant with the needs of the GDPR Act due to the implications of a breach. </w:t>
            </w:r>
          </w:p>
          <w:p w:rsidR="00E653CC" w:rsidRDefault="00E653CC" w:rsidP="003568A9">
            <w:pPr>
              <w:pStyle w:val="SectionCLevel1Number"/>
              <w:numPr>
                <w:ilvl w:val="0"/>
                <w:numId w:val="0"/>
              </w:numPr>
              <w:tabs>
                <w:tab w:val="left" w:pos="210"/>
              </w:tabs>
              <w:spacing w:after="0" w:line="240" w:lineRule="auto"/>
              <w:ind w:left="210"/>
              <w:rPr>
                <w:lang w:val="en-US"/>
              </w:rPr>
            </w:pPr>
            <w:r w:rsidRPr="00E653CC">
              <w:rPr>
                <w:lang w:val="en-US"/>
              </w:rPr>
              <w:t>The Supplier agrees that any financial burden associated with the completion and submission of this questionnaire at any time, shall be at the Suppliers cost to do so and will not be reimbursable.</w:t>
            </w:r>
          </w:p>
          <w:p w:rsidR="00E653CC" w:rsidRPr="005B62CB" w:rsidRDefault="00E653CC" w:rsidP="003568A9">
            <w:pPr>
              <w:spacing w:after="0"/>
              <w:rPr>
                <w:rFonts w:ascii="Arial" w:hAnsi="Arial" w:cs="Arial"/>
              </w:rPr>
            </w:pPr>
          </w:p>
        </w:tc>
      </w:tr>
    </w:tbl>
    <w:p w:rsidR="00A31EBF" w:rsidRPr="007C06AB" w:rsidRDefault="00A31EBF" w:rsidP="00A31EBF">
      <w:pPr>
        <w:pStyle w:val="NoSpacing"/>
        <w:rPr>
          <w:rFonts w:ascii="Arial" w:hAnsi="Arial" w:cs="Arial"/>
          <w:sz w:val="20"/>
          <w:szCs w:val="20"/>
        </w:rPr>
      </w:pPr>
      <w:r w:rsidRPr="007C06AB">
        <w:rPr>
          <w:rFonts w:ascii="Arial" w:hAnsi="Arial" w:cs="Arial"/>
          <w:sz w:val="20"/>
          <w:szCs w:val="20"/>
        </w:rPr>
        <w:t>……………………………………………………………………………….….</w:t>
      </w:r>
    </w:p>
    <w:p w:rsidR="00A31EBF" w:rsidRPr="007C06AB" w:rsidRDefault="00A31EBF" w:rsidP="00A31EBF">
      <w:pPr>
        <w:pStyle w:val="NoSpacing"/>
        <w:rPr>
          <w:rFonts w:ascii="Arial" w:hAnsi="Arial" w:cs="Arial"/>
          <w:sz w:val="20"/>
          <w:szCs w:val="20"/>
        </w:rPr>
      </w:pPr>
      <w:r>
        <w:rPr>
          <w:rFonts w:ascii="Arial" w:hAnsi="Arial" w:cs="Arial"/>
          <w:sz w:val="20"/>
          <w:szCs w:val="20"/>
        </w:rPr>
        <w:t>Signature (</w:t>
      </w:r>
      <w:r w:rsidRPr="007C06AB">
        <w:rPr>
          <w:rFonts w:ascii="Arial" w:hAnsi="Arial" w:cs="Arial"/>
          <w:sz w:val="20"/>
          <w:szCs w:val="20"/>
        </w:rPr>
        <w:t>on behalf of the tenderer)</w:t>
      </w:r>
    </w:p>
    <w:p w:rsidR="00A31EBF" w:rsidRPr="007C06AB" w:rsidRDefault="00A31EBF" w:rsidP="00A31EBF">
      <w:pPr>
        <w:pStyle w:val="NoSpacing"/>
        <w:rPr>
          <w:rFonts w:ascii="Arial" w:hAnsi="Arial" w:cs="Arial"/>
          <w:sz w:val="20"/>
          <w:szCs w:val="20"/>
        </w:rPr>
      </w:pPr>
    </w:p>
    <w:p w:rsidR="00A31EBF" w:rsidRPr="007C06AB" w:rsidRDefault="00A31EBF" w:rsidP="00A31EBF">
      <w:pPr>
        <w:pStyle w:val="NoSpacing"/>
        <w:rPr>
          <w:rFonts w:ascii="Arial" w:hAnsi="Arial" w:cs="Arial"/>
          <w:sz w:val="20"/>
          <w:szCs w:val="20"/>
        </w:rPr>
      </w:pPr>
      <w:r w:rsidRPr="007C06AB">
        <w:rPr>
          <w:rFonts w:ascii="Arial" w:hAnsi="Arial" w:cs="Arial"/>
          <w:sz w:val="20"/>
          <w:szCs w:val="20"/>
        </w:rPr>
        <w:t>……….………………………………………………………………………….</w:t>
      </w:r>
    </w:p>
    <w:p w:rsidR="00A31EBF" w:rsidRPr="007C06AB" w:rsidRDefault="00A31EBF" w:rsidP="00A31EBF">
      <w:pPr>
        <w:pStyle w:val="NoSpacing"/>
        <w:rPr>
          <w:rFonts w:ascii="Arial" w:hAnsi="Arial" w:cs="Arial"/>
          <w:sz w:val="20"/>
          <w:szCs w:val="20"/>
        </w:rPr>
      </w:pPr>
      <w:r w:rsidRPr="007C06AB">
        <w:rPr>
          <w:rFonts w:ascii="Arial" w:hAnsi="Arial" w:cs="Arial"/>
          <w:sz w:val="20"/>
          <w:szCs w:val="20"/>
        </w:rPr>
        <w:t>Print name</w:t>
      </w:r>
    </w:p>
    <w:p w:rsidR="00A31EBF" w:rsidRPr="007C06AB" w:rsidRDefault="00A31EBF" w:rsidP="00A31EBF">
      <w:pPr>
        <w:pStyle w:val="NoSpacing"/>
        <w:rPr>
          <w:rFonts w:ascii="Arial" w:hAnsi="Arial" w:cs="Arial"/>
          <w:sz w:val="20"/>
          <w:szCs w:val="20"/>
        </w:rPr>
      </w:pPr>
    </w:p>
    <w:p w:rsidR="00A31EBF" w:rsidRPr="007C06AB" w:rsidRDefault="00A31EBF" w:rsidP="00A31EBF">
      <w:pPr>
        <w:pStyle w:val="NoSpacing"/>
        <w:rPr>
          <w:rFonts w:ascii="Arial" w:hAnsi="Arial" w:cs="Arial"/>
          <w:sz w:val="20"/>
          <w:szCs w:val="20"/>
        </w:rPr>
      </w:pPr>
    </w:p>
    <w:p w:rsidR="00B33EFF" w:rsidRDefault="00A31EBF" w:rsidP="00A31EBF">
      <w:pPr>
        <w:pStyle w:val="NoSpacing"/>
        <w:rPr>
          <w:rFonts w:ascii="Arial" w:hAnsi="Arial" w:cs="Arial"/>
          <w:sz w:val="20"/>
          <w:szCs w:val="20"/>
        </w:rPr>
      </w:pPr>
      <w:r w:rsidRPr="007C06AB">
        <w:rPr>
          <w:rFonts w:ascii="Arial" w:hAnsi="Arial" w:cs="Arial"/>
          <w:sz w:val="20"/>
          <w:szCs w:val="20"/>
        </w:rPr>
        <w:t>…………………………………………………………………….…………….</w:t>
      </w:r>
    </w:p>
    <w:p w:rsidR="00A31EBF" w:rsidRPr="007C06AB" w:rsidRDefault="00A31EBF" w:rsidP="00A31EBF">
      <w:pPr>
        <w:pStyle w:val="NoSpacing"/>
        <w:rPr>
          <w:rFonts w:ascii="Arial" w:hAnsi="Arial" w:cs="Arial"/>
          <w:sz w:val="20"/>
          <w:szCs w:val="20"/>
        </w:rPr>
      </w:pPr>
      <w:r w:rsidRPr="007C06AB">
        <w:rPr>
          <w:rFonts w:ascii="Arial" w:hAnsi="Arial" w:cs="Arial"/>
          <w:sz w:val="20"/>
          <w:szCs w:val="20"/>
        </w:rPr>
        <w:t>Date</w:t>
      </w:r>
    </w:p>
    <w:p w:rsidR="00A31EBF" w:rsidRDefault="00A31EBF" w:rsidP="00A31EBF">
      <w:pPr>
        <w:spacing w:after="0" w:line="240" w:lineRule="auto"/>
        <w:rPr>
          <w:rFonts w:cs="Calibri"/>
        </w:rPr>
      </w:pPr>
    </w:p>
    <w:p w:rsidR="00E653CC" w:rsidRDefault="00E653CC" w:rsidP="00A31EBF">
      <w:pPr>
        <w:pStyle w:val="Level1"/>
        <w:spacing w:after="0" w:line="240" w:lineRule="auto"/>
        <w:rPr>
          <w:rFonts w:ascii="Arial" w:hAnsi="Arial" w:cs="Arial"/>
          <w:b/>
          <w:sz w:val="22"/>
          <w:szCs w:val="22"/>
        </w:rPr>
        <w:sectPr w:rsidR="00E653CC" w:rsidSect="003568A9">
          <w:headerReference w:type="default" r:id="rId22"/>
          <w:footerReference w:type="default" r:id="rId23"/>
          <w:pgSz w:w="11906" w:h="16838"/>
          <w:pgMar w:top="1843" w:right="1440" w:bottom="1440" w:left="1440" w:header="708" w:footer="708" w:gutter="0"/>
          <w:cols w:space="708"/>
          <w:docGrid w:linePitch="360"/>
        </w:sectPr>
      </w:pPr>
    </w:p>
    <w:tbl>
      <w:tblPr>
        <w:tblpPr w:leftFromText="180" w:rightFromText="180" w:vertAnchor="text" w:horzAnchor="margin" w:tblpY="1366"/>
        <w:tblW w:w="8996" w:type="dxa"/>
        <w:tblLook w:val="0000" w:firstRow="0" w:lastRow="0" w:firstColumn="0" w:lastColumn="0" w:noHBand="0" w:noVBand="0"/>
      </w:tblPr>
      <w:tblGrid>
        <w:gridCol w:w="4820"/>
        <w:gridCol w:w="4176"/>
      </w:tblGrid>
      <w:tr w:rsidR="00E653CC" w:rsidRPr="00021ABF" w:rsidTr="003568A9">
        <w:tc>
          <w:tcPr>
            <w:tcW w:w="4820" w:type="dxa"/>
          </w:tcPr>
          <w:p w:rsidR="00E653CC" w:rsidRPr="00021ABF" w:rsidRDefault="00E653CC" w:rsidP="003568A9">
            <w:pPr>
              <w:pStyle w:val="XExecution"/>
              <w:tabs>
                <w:tab w:val="clear" w:pos="3544"/>
                <w:tab w:val="left" w:pos="4428"/>
              </w:tabs>
              <w:spacing w:after="0"/>
              <w:ind w:right="209"/>
              <w:rPr>
                <w:rFonts w:ascii="Arial" w:hAnsi="Arial" w:cs="Arial"/>
                <w:szCs w:val="22"/>
              </w:rPr>
            </w:pPr>
          </w:p>
        </w:tc>
        <w:tc>
          <w:tcPr>
            <w:tcW w:w="4176" w:type="dxa"/>
          </w:tcPr>
          <w:p w:rsidR="00E653CC" w:rsidRPr="00021ABF" w:rsidRDefault="00E653CC" w:rsidP="003568A9">
            <w:pPr>
              <w:pStyle w:val="XExecution"/>
              <w:tabs>
                <w:tab w:val="clear" w:pos="3544"/>
                <w:tab w:val="left" w:pos="3938"/>
              </w:tabs>
              <w:spacing w:after="0"/>
              <w:ind w:left="34" w:right="0"/>
              <w:rPr>
                <w:rFonts w:ascii="Arial" w:hAnsi="Arial" w:cs="Arial"/>
                <w:szCs w:val="22"/>
              </w:rPr>
            </w:pPr>
          </w:p>
        </w:tc>
      </w:tr>
      <w:tr w:rsidR="00E653CC" w:rsidRPr="00021ABF" w:rsidTr="003568A9">
        <w:tc>
          <w:tcPr>
            <w:tcW w:w="4820" w:type="dxa"/>
          </w:tcPr>
          <w:p w:rsidR="00E653CC" w:rsidRPr="00021ABF" w:rsidRDefault="00E653CC" w:rsidP="003568A9">
            <w:pPr>
              <w:pStyle w:val="XExecution"/>
              <w:tabs>
                <w:tab w:val="clear" w:pos="3544"/>
                <w:tab w:val="left" w:pos="4428"/>
              </w:tabs>
              <w:spacing w:after="0"/>
              <w:ind w:right="68"/>
              <w:rPr>
                <w:rFonts w:ascii="Arial" w:hAnsi="Arial" w:cs="Arial"/>
                <w:szCs w:val="22"/>
              </w:rPr>
            </w:pPr>
          </w:p>
        </w:tc>
        <w:tc>
          <w:tcPr>
            <w:tcW w:w="4176" w:type="dxa"/>
          </w:tcPr>
          <w:p w:rsidR="00E653CC" w:rsidRPr="00021ABF" w:rsidRDefault="00E653CC" w:rsidP="003568A9">
            <w:pPr>
              <w:pStyle w:val="XExecution"/>
              <w:tabs>
                <w:tab w:val="clear" w:pos="3544"/>
                <w:tab w:val="left" w:pos="3938"/>
              </w:tabs>
              <w:spacing w:after="0"/>
              <w:ind w:left="34" w:right="0"/>
              <w:rPr>
                <w:rFonts w:ascii="Arial" w:hAnsi="Arial" w:cs="Arial"/>
                <w:szCs w:val="22"/>
              </w:rPr>
            </w:pPr>
          </w:p>
        </w:tc>
      </w:tr>
    </w:tbl>
    <w:p w:rsidR="006B2E6D" w:rsidRPr="00237802" w:rsidRDefault="006B2E6D" w:rsidP="00237802">
      <w:pPr>
        <w:rPr>
          <w:rFonts w:ascii="Arial" w:hAnsi="Arial" w:cs="Arial"/>
          <w:sz w:val="20"/>
          <w:szCs w:val="20"/>
          <w:lang w:eastAsia="en-GB"/>
        </w:rPr>
      </w:pPr>
    </w:p>
    <w:sectPr w:rsidR="006B2E6D" w:rsidRPr="00237802" w:rsidSect="00F37A79">
      <w:footerReference w:type="default" r:id="rId24"/>
      <w:headerReference w:type="first" r:id="rId25"/>
      <w:footerReference w:type="first" r:id="rId26"/>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97C" w:rsidRDefault="00FE497C" w:rsidP="00D76564">
      <w:pPr>
        <w:spacing w:after="0" w:line="240" w:lineRule="auto"/>
      </w:pPr>
      <w:r>
        <w:separator/>
      </w:r>
    </w:p>
  </w:endnote>
  <w:endnote w:type="continuationSeparator" w:id="0">
    <w:p w:rsidR="00FE497C" w:rsidRDefault="00FE497C"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732334"/>
      <w:docPartObj>
        <w:docPartGallery w:val="Page Numbers (Bottom of Page)"/>
        <w:docPartUnique/>
      </w:docPartObj>
    </w:sdtPr>
    <w:sdtEndPr>
      <w:rPr>
        <w:noProof/>
      </w:rPr>
    </w:sdtEndPr>
    <w:sdtContent>
      <w:p w:rsidR="00700BC3" w:rsidRDefault="00700BC3">
        <w:pPr>
          <w:pStyle w:val="Footer"/>
        </w:pPr>
        <w:r>
          <w:t>STSC-JN-0057</w:t>
        </w:r>
      </w:p>
      <w:p w:rsidR="00700BC3" w:rsidRDefault="003066B6">
        <w:pPr>
          <w:pStyle w:val="Footer"/>
        </w:pPr>
      </w:p>
    </w:sdtContent>
  </w:sdt>
  <w:p w:rsidR="00FE497C" w:rsidRDefault="00FE49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7C" w:rsidRDefault="00FE497C">
    <w:pPr>
      <w:pStyle w:val="Footer"/>
      <w:rPr>
        <w:sz w:val="16"/>
        <w:szCs w:val="16"/>
      </w:rPr>
    </w:pPr>
    <w:r>
      <w:rPr>
        <w:sz w:val="16"/>
        <w:szCs w:val="16"/>
      </w:rPr>
      <w:t xml:space="preserve">Enquiry Document Ref: </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3066B6">
      <w:rPr>
        <w:noProof/>
        <w:sz w:val="16"/>
        <w:szCs w:val="16"/>
      </w:rPr>
      <w:t>24</w:t>
    </w:r>
    <w:r w:rsidRPr="00E80686">
      <w:rPr>
        <w:noProof/>
        <w:sz w:val="16"/>
        <w:szCs w:val="16"/>
      </w:rPr>
      <w:fldChar w:fldCharType="end"/>
    </w:r>
    <w:r w:rsidRPr="00D76564">
      <w:rPr>
        <w:sz w:val="16"/>
        <w:szCs w:val="16"/>
      </w:rPr>
      <w:tab/>
    </w:r>
  </w:p>
  <w:p w:rsidR="00FE497C" w:rsidRDefault="00FE497C"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7C" w:rsidRDefault="00FE497C"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97C" w:rsidRDefault="00FE497C" w:rsidP="00D76564">
      <w:pPr>
        <w:spacing w:after="0" w:line="240" w:lineRule="auto"/>
      </w:pPr>
      <w:r>
        <w:separator/>
      </w:r>
    </w:p>
  </w:footnote>
  <w:footnote w:type="continuationSeparator" w:id="0">
    <w:p w:rsidR="00FE497C" w:rsidRDefault="00FE497C"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440978"/>
      <w:docPartObj>
        <w:docPartGallery w:val="Page Numbers (Top of Page)"/>
        <w:docPartUnique/>
      </w:docPartObj>
    </w:sdtPr>
    <w:sdtEndPr>
      <w:rPr>
        <w:color w:val="808080" w:themeColor="background1" w:themeShade="80"/>
        <w:spacing w:val="60"/>
      </w:rPr>
    </w:sdtEndPr>
    <w:sdtContent>
      <w:p w:rsidR="00700BC3" w:rsidRDefault="00700BC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3066B6" w:rsidRPr="003066B6">
          <w:rPr>
            <w:b/>
            <w:bCs/>
            <w:noProof/>
          </w:rPr>
          <w:t>1</w:t>
        </w:r>
        <w:r>
          <w:rPr>
            <w:b/>
            <w:bCs/>
            <w:noProof/>
          </w:rPr>
          <w:fldChar w:fldCharType="end"/>
        </w:r>
        <w:r>
          <w:rPr>
            <w:b/>
            <w:bCs/>
          </w:rPr>
          <w:t xml:space="preserve"> | </w:t>
        </w:r>
        <w:r>
          <w:rPr>
            <w:color w:val="808080" w:themeColor="background1" w:themeShade="80"/>
            <w:spacing w:val="60"/>
          </w:rPr>
          <w:t>Page</w:t>
        </w:r>
      </w:p>
    </w:sdtContent>
  </w:sdt>
  <w:p w:rsidR="00FE497C" w:rsidRPr="00021ABF" w:rsidRDefault="00FE497C" w:rsidP="003568A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7C" w:rsidRPr="00CA27CF" w:rsidRDefault="00FE497C"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3E5B370E" wp14:editId="4C5BDD97">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FE497C" w:rsidRPr="003C2266" w:rsidRDefault="00FE497C" w:rsidP="00CA27CF">
                          <w:pPr>
                            <w:jc w:val="center"/>
                            <w:rPr>
                              <w:rFonts w:ascii="Arial" w:hAnsi="Arial" w:cs="Arial"/>
                              <w:b/>
                              <w:bCs/>
                              <w:sz w:val="36"/>
                              <w:szCs w:val="36"/>
                            </w:rPr>
                          </w:pPr>
                          <w:r>
                            <w:rPr>
                              <w:rFonts w:ascii="Arial" w:hAnsi="Arial" w:cs="Arial"/>
                              <w:b/>
                              <w:bCs/>
                              <w:sz w:val="36"/>
                              <w:szCs w:val="36"/>
                            </w:rPr>
                            <w:t>INVITATION TO TENDER</w:t>
                          </w:r>
                        </w:p>
                        <w:p w:rsidR="00FE497C" w:rsidRDefault="00FE497C"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FE497C" w:rsidRPr="003C2266" w:rsidRDefault="00FE497C" w:rsidP="00CA27CF">
                    <w:pPr>
                      <w:jc w:val="center"/>
                      <w:rPr>
                        <w:rFonts w:ascii="Arial" w:hAnsi="Arial" w:cs="Arial"/>
                        <w:b/>
                        <w:bCs/>
                        <w:sz w:val="36"/>
                        <w:szCs w:val="36"/>
                      </w:rPr>
                    </w:pPr>
                    <w:r>
                      <w:rPr>
                        <w:rFonts w:ascii="Arial" w:hAnsi="Arial" w:cs="Arial"/>
                        <w:b/>
                        <w:bCs/>
                        <w:sz w:val="36"/>
                        <w:szCs w:val="36"/>
                      </w:rPr>
                      <w:t>INVITATION TO TENDER</w:t>
                    </w:r>
                  </w:p>
                  <w:p w:rsidR="00FE497C" w:rsidRDefault="00FE497C"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7B50CAF6" wp14:editId="658728CA">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F959E5"/>
    <w:multiLevelType w:val="multilevel"/>
    <w:tmpl w:val="CADCEF4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AC43CE8"/>
    <w:multiLevelType w:val="hybridMultilevel"/>
    <w:tmpl w:val="A2FE8DC2"/>
    <w:lvl w:ilvl="0" w:tplc="EF1EF094">
      <w:start w:val="1"/>
      <w:numFmt w:val="bullet"/>
      <w:lvlText w:val="•"/>
      <w:lvlJc w:val="left"/>
      <w:pPr>
        <w:tabs>
          <w:tab w:val="num" w:pos="720"/>
        </w:tabs>
        <w:ind w:left="720" w:hanging="360"/>
      </w:pPr>
      <w:rPr>
        <w:rFonts w:ascii="Arial" w:hAnsi="Arial" w:hint="default"/>
      </w:rPr>
    </w:lvl>
    <w:lvl w:ilvl="1" w:tplc="E6B66664" w:tentative="1">
      <w:start w:val="1"/>
      <w:numFmt w:val="bullet"/>
      <w:lvlText w:val="•"/>
      <w:lvlJc w:val="left"/>
      <w:pPr>
        <w:tabs>
          <w:tab w:val="num" w:pos="1440"/>
        </w:tabs>
        <w:ind w:left="1440" w:hanging="360"/>
      </w:pPr>
      <w:rPr>
        <w:rFonts w:ascii="Arial" w:hAnsi="Arial" w:hint="default"/>
      </w:rPr>
    </w:lvl>
    <w:lvl w:ilvl="2" w:tplc="6D54CA22" w:tentative="1">
      <w:start w:val="1"/>
      <w:numFmt w:val="bullet"/>
      <w:lvlText w:val="•"/>
      <w:lvlJc w:val="left"/>
      <w:pPr>
        <w:tabs>
          <w:tab w:val="num" w:pos="2160"/>
        </w:tabs>
        <w:ind w:left="2160" w:hanging="360"/>
      </w:pPr>
      <w:rPr>
        <w:rFonts w:ascii="Arial" w:hAnsi="Arial" w:hint="default"/>
      </w:rPr>
    </w:lvl>
    <w:lvl w:ilvl="3" w:tplc="27DEC41C" w:tentative="1">
      <w:start w:val="1"/>
      <w:numFmt w:val="bullet"/>
      <w:lvlText w:val="•"/>
      <w:lvlJc w:val="left"/>
      <w:pPr>
        <w:tabs>
          <w:tab w:val="num" w:pos="2880"/>
        </w:tabs>
        <w:ind w:left="2880" w:hanging="360"/>
      </w:pPr>
      <w:rPr>
        <w:rFonts w:ascii="Arial" w:hAnsi="Arial" w:hint="default"/>
      </w:rPr>
    </w:lvl>
    <w:lvl w:ilvl="4" w:tplc="032E7B14" w:tentative="1">
      <w:start w:val="1"/>
      <w:numFmt w:val="bullet"/>
      <w:lvlText w:val="•"/>
      <w:lvlJc w:val="left"/>
      <w:pPr>
        <w:tabs>
          <w:tab w:val="num" w:pos="3600"/>
        </w:tabs>
        <w:ind w:left="3600" w:hanging="360"/>
      </w:pPr>
      <w:rPr>
        <w:rFonts w:ascii="Arial" w:hAnsi="Arial" w:hint="default"/>
      </w:rPr>
    </w:lvl>
    <w:lvl w:ilvl="5" w:tplc="3CECA1F0" w:tentative="1">
      <w:start w:val="1"/>
      <w:numFmt w:val="bullet"/>
      <w:lvlText w:val="•"/>
      <w:lvlJc w:val="left"/>
      <w:pPr>
        <w:tabs>
          <w:tab w:val="num" w:pos="4320"/>
        </w:tabs>
        <w:ind w:left="4320" w:hanging="360"/>
      </w:pPr>
      <w:rPr>
        <w:rFonts w:ascii="Arial" w:hAnsi="Arial" w:hint="default"/>
      </w:rPr>
    </w:lvl>
    <w:lvl w:ilvl="6" w:tplc="E4E0E066" w:tentative="1">
      <w:start w:val="1"/>
      <w:numFmt w:val="bullet"/>
      <w:lvlText w:val="•"/>
      <w:lvlJc w:val="left"/>
      <w:pPr>
        <w:tabs>
          <w:tab w:val="num" w:pos="5040"/>
        </w:tabs>
        <w:ind w:left="5040" w:hanging="360"/>
      </w:pPr>
      <w:rPr>
        <w:rFonts w:ascii="Arial" w:hAnsi="Arial" w:hint="default"/>
      </w:rPr>
    </w:lvl>
    <w:lvl w:ilvl="7" w:tplc="61741E3A" w:tentative="1">
      <w:start w:val="1"/>
      <w:numFmt w:val="bullet"/>
      <w:lvlText w:val="•"/>
      <w:lvlJc w:val="left"/>
      <w:pPr>
        <w:tabs>
          <w:tab w:val="num" w:pos="5760"/>
        </w:tabs>
        <w:ind w:left="5760" w:hanging="360"/>
      </w:pPr>
      <w:rPr>
        <w:rFonts w:ascii="Arial" w:hAnsi="Arial" w:hint="default"/>
      </w:rPr>
    </w:lvl>
    <w:lvl w:ilvl="8" w:tplc="E5D26A40" w:tentative="1">
      <w:start w:val="1"/>
      <w:numFmt w:val="bullet"/>
      <w:lvlText w:val="•"/>
      <w:lvlJc w:val="left"/>
      <w:pPr>
        <w:tabs>
          <w:tab w:val="num" w:pos="6480"/>
        </w:tabs>
        <w:ind w:left="6480" w:hanging="360"/>
      </w:pPr>
      <w:rPr>
        <w:rFonts w:ascii="Arial" w:hAnsi="Arial" w:hint="default"/>
      </w:rPr>
    </w:lvl>
  </w:abstractNum>
  <w:abstractNum w:abstractNumId="4">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DD7977"/>
    <w:multiLevelType w:val="hybridMultilevel"/>
    <w:tmpl w:val="3A588DC6"/>
    <w:lvl w:ilvl="0" w:tplc="AB8466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8F1470"/>
    <w:multiLevelType w:val="multilevel"/>
    <w:tmpl w:val="36EC5C6C"/>
    <w:lvl w:ilvl="0">
      <w:start w:val="1"/>
      <w:numFmt w:val="decimal"/>
      <w:pStyle w:val="SectionCLevel1Heading"/>
      <w:lvlText w:val="C%1"/>
      <w:lvlJc w:val="left"/>
      <w:pPr>
        <w:tabs>
          <w:tab w:val="num" w:pos="720"/>
        </w:tabs>
        <w:ind w:left="720" w:hanging="720"/>
      </w:pPr>
      <w:rPr>
        <w:rFonts w:ascii="Arial" w:hAnsi="Arial" w:cs="Times New Roman" w:hint="default"/>
        <w:b/>
        <w:bCs/>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frame="1"/>
        <w:em w:val="none"/>
      </w:rPr>
    </w:lvl>
    <w:lvl w:ilvl="1">
      <w:start w:val="1"/>
      <w:numFmt w:val="decimal"/>
      <w:pStyle w:val="SectionCLevel1Number"/>
      <w:lvlText w:val="C%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CLevel2Number"/>
      <w:lvlText w:val="C%1-%2-%3"/>
      <w:lvlJc w:val="left"/>
      <w:pPr>
        <w:tabs>
          <w:tab w:val="num" w:pos="1287"/>
        </w:tabs>
        <w:ind w:left="1287" w:hanging="720"/>
      </w:pPr>
      <w:rPr>
        <w:rFonts w:ascii="Arial" w:hAnsi="Arial" w:cs="Times New Roman" w:hint="default"/>
        <w:b w:val="0"/>
        <w:i w:val="0"/>
        <w:sz w:val="22"/>
        <w:szCs w:val="22"/>
      </w:rPr>
    </w:lvl>
    <w:lvl w:ilvl="3">
      <w:start w:val="1"/>
      <w:numFmt w:val="lowerLetter"/>
      <w:pStyle w:val="SectionCLevel3Number"/>
      <w:lvlText w:val="C%1-%2-%3-%4"/>
      <w:lvlJc w:val="left"/>
      <w:pPr>
        <w:tabs>
          <w:tab w:val="num" w:pos="2160"/>
        </w:tabs>
        <w:ind w:left="2160" w:hanging="720"/>
      </w:pPr>
      <w:rPr>
        <w:rFonts w:ascii="Arial" w:hAnsi="Arial"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30">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4">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3"/>
  </w:num>
  <w:num w:numId="4">
    <w:abstractNumId w:val="28"/>
  </w:num>
  <w:num w:numId="5">
    <w:abstractNumId w:val="18"/>
  </w:num>
  <w:num w:numId="6">
    <w:abstractNumId w:val="19"/>
  </w:num>
  <w:num w:numId="7">
    <w:abstractNumId w:val="14"/>
  </w:num>
  <w:num w:numId="8">
    <w:abstractNumId w:val="31"/>
  </w:num>
  <w:num w:numId="9">
    <w:abstractNumId w:val="26"/>
  </w:num>
  <w:num w:numId="10">
    <w:abstractNumId w:val="7"/>
  </w:num>
  <w:num w:numId="11">
    <w:abstractNumId w:val="1"/>
  </w:num>
  <w:num w:numId="12">
    <w:abstractNumId w:val="24"/>
  </w:num>
  <w:num w:numId="13">
    <w:abstractNumId w:val="12"/>
  </w:num>
  <w:num w:numId="14">
    <w:abstractNumId w:val="22"/>
  </w:num>
  <w:num w:numId="15">
    <w:abstractNumId w:val="34"/>
  </w:num>
  <w:num w:numId="16">
    <w:abstractNumId w:val="8"/>
  </w:num>
  <w:num w:numId="17">
    <w:abstractNumId w:val="0"/>
  </w:num>
  <w:num w:numId="18">
    <w:abstractNumId w:val="21"/>
  </w:num>
  <w:num w:numId="19">
    <w:abstractNumId w:val="33"/>
  </w:num>
  <w:num w:numId="20">
    <w:abstractNumId w:val="30"/>
  </w:num>
  <w:num w:numId="21">
    <w:abstractNumId w:val="16"/>
  </w:num>
  <w:num w:numId="22">
    <w:abstractNumId w:val="17"/>
  </w:num>
  <w:num w:numId="23">
    <w:abstractNumId w:val="32"/>
  </w:num>
  <w:num w:numId="24">
    <w:abstractNumId w:val="11"/>
  </w:num>
  <w:num w:numId="25">
    <w:abstractNumId w:val="9"/>
  </w:num>
  <w:num w:numId="26">
    <w:abstractNumId w:val="20"/>
  </w:num>
  <w:num w:numId="27">
    <w:abstractNumId w:val="13"/>
  </w:num>
  <w:num w:numId="28">
    <w:abstractNumId w:val="6"/>
  </w:num>
  <w:num w:numId="29">
    <w:abstractNumId w:val="5"/>
  </w:num>
  <w:num w:numId="30">
    <w:abstractNumId w:val="10"/>
  </w:num>
  <w:num w:numId="31">
    <w:abstractNumId w:val="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730BE"/>
    <w:rsid w:val="000916DA"/>
    <w:rsid w:val="000D2459"/>
    <w:rsid w:val="000D43A2"/>
    <w:rsid w:val="000D6739"/>
    <w:rsid w:val="000E7153"/>
    <w:rsid w:val="0010614B"/>
    <w:rsid w:val="00107E28"/>
    <w:rsid w:val="0014174F"/>
    <w:rsid w:val="001535D8"/>
    <w:rsid w:val="00175A31"/>
    <w:rsid w:val="0017654C"/>
    <w:rsid w:val="0019365D"/>
    <w:rsid w:val="001A3ABD"/>
    <w:rsid w:val="001C63AB"/>
    <w:rsid w:val="001E74B3"/>
    <w:rsid w:val="00222C04"/>
    <w:rsid w:val="00233A35"/>
    <w:rsid w:val="00235D9B"/>
    <w:rsid w:val="00237802"/>
    <w:rsid w:val="002423E2"/>
    <w:rsid w:val="002567C4"/>
    <w:rsid w:val="002737E0"/>
    <w:rsid w:val="00280C05"/>
    <w:rsid w:val="0028600E"/>
    <w:rsid w:val="00295316"/>
    <w:rsid w:val="002B12F9"/>
    <w:rsid w:val="002B7639"/>
    <w:rsid w:val="002B7D5D"/>
    <w:rsid w:val="002C17B0"/>
    <w:rsid w:val="002E11C5"/>
    <w:rsid w:val="002E2F1A"/>
    <w:rsid w:val="002F7786"/>
    <w:rsid w:val="00300AFD"/>
    <w:rsid w:val="00302DFC"/>
    <w:rsid w:val="003066B6"/>
    <w:rsid w:val="00327EC9"/>
    <w:rsid w:val="003318D7"/>
    <w:rsid w:val="00335408"/>
    <w:rsid w:val="003568A9"/>
    <w:rsid w:val="003A3AD0"/>
    <w:rsid w:val="003B5B84"/>
    <w:rsid w:val="003B5F73"/>
    <w:rsid w:val="003C1B91"/>
    <w:rsid w:val="003D6FC4"/>
    <w:rsid w:val="003F2D80"/>
    <w:rsid w:val="00415BCD"/>
    <w:rsid w:val="00426D52"/>
    <w:rsid w:val="00444C49"/>
    <w:rsid w:val="00457EE8"/>
    <w:rsid w:val="004629D6"/>
    <w:rsid w:val="00475C3A"/>
    <w:rsid w:val="004772A5"/>
    <w:rsid w:val="00485174"/>
    <w:rsid w:val="004873D1"/>
    <w:rsid w:val="004923CA"/>
    <w:rsid w:val="0049634F"/>
    <w:rsid w:val="004A0248"/>
    <w:rsid w:val="004A5994"/>
    <w:rsid w:val="004B4F2A"/>
    <w:rsid w:val="004F39C3"/>
    <w:rsid w:val="00505C11"/>
    <w:rsid w:val="00521A36"/>
    <w:rsid w:val="005261D9"/>
    <w:rsid w:val="005336BC"/>
    <w:rsid w:val="00535FFB"/>
    <w:rsid w:val="00565463"/>
    <w:rsid w:val="005713CC"/>
    <w:rsid w:val="00575698"/>
    <w:rsid w:val="00577B75"/>
    <w:rsid w:val="005840CA"/>
    <w:rsid w:val="00594622"/>
    <w:rsid w:val="00595092"/>
    <w:rsid w:val="00597E16"/>
    <w:rsid w:val="005A2C21"/>
    <w:rsid w:val="005B4413"/>
    <w:rsid w:val="005B44C6"/>
    <w:rsid w:val="005C1F04"/>
    <w:rsid w:val="005C6636"/>
    <w:rsid w:val="005E370F"/>
    <w:rsid w:val="005E6C96"/>
    <w:rsid w:val="005F4FD7"/>
    <w:rsid w:val="005F7689"/>
    <w:rsid w:val="00605F00"/>
    <w:rsid w:val="0061044C"/>
    <w:rsid w:val="00625415"/>
    <w:rsid w:val="00626638"/>
    <w:rsid w:val="00631AB1"/>
    <w:rsid w:val="00637AF4"/>
    <w:rsid w:val="0069708C"/>
    <w:rsid w:val="006A33E5"/>
    <w:rsid w:val="006B2E6D"/>
    <w:rsid w:val="006C019B"/>
    <w:rsid w:val="006C34FA"/>
    <w:rsid w:val="006C6AB4"/>
    <w:rsid w:val="00700BC3"/>
    <w:rsid w:val="00711857"/>
    <w:rsid w:val="00730552"/>
    <w:rsid w:val="00745944"/>
    <w:rsid w:val="007712AE"/>
    <w:rsid w:val="00784C0C"/>
    <w:rsid w:val="00784E36"/>
    <w:rsid w:val="00786AA8"/>
    <w:rsid w:val="00791194"/>
    <w:rsid w:val="007B279A"/>
    <w:rsid w:val="007C06AB"/>
    <w:rsid w:val="007C5A1B"/>
    <w:rsid w:val="007D2DA1"/>
    <w:rsid w:val="007F5A44"/>
    <w:rsid w:val="00801EAC"/>
    <w:rsid w:val="00820D16"/>
    <w:rsid w:val="00825CDA"/>
    <w:rsid w:val="008265D5"/>
    <w:rsid w:val="0083269A"/>
    <w:rsid w:val="00841941"/>
    <w:rsid w:val="00844C7F"/>
    <w:rsid w:val="00851E85"/>
    <w:rsid w:val="008822BB"/>
    <w:rsid w:val="00897942"/>
    <w:rsid w:val="008A0831"/>
    <w:rsid w:val="008A7874"/>
    <w:rsid w:val="008B1423"/>
    <w:rsid w:val="008B2A54"/>
    <w:rsid w:val="008B38D3"/>
    <w:rsid w:val="008D19C4"/>
    <w:rsid w:val="008E7FBD"/>
    <w:rsid w:val="008F5EAC"/>
    <w:rsid w:val="00907DCC"/>
    <w:rsid w:val="009113BD"/>
    <w:rsid w:val="00917808"/>
    <w:rsid w:val="00917E8D"/>
    <w:rsid w:val="00931D49"/>
    <w:rsid w:val="00951465"/>
    <w:rsid w:val="00951666"/>
    <w:rsid w:val="00955699"/>
    <w:rsid w:val="00977D15"/>
    <w:rsid w:val="009806A0"/>
    <w:rsid w:val="00984F38"/>
    <w:rsid w:val="00992CE7"/>
    <w:rsid w:val="009A160B"/>
    <w:rsid w:val="009B0B45"/>
    <w:rsid w:val="009B6D7D"/>
    <w:rsid w:val="009C793A"/>
    <w:rsid w:val="009F1C84"/>
    <w:rsid w:val="009F6670"/>
    <w:rsid w:val="00A02E29"/>
    <w:rsid w:val="00A24187"/>
    <w:rsid w:val="00A250F9"/>
    <w:rsid w:val="00A31EBF"/>
    <w:rsid w:val="00A47C28"/>
    <w:rsid w:val="00A5383A"/>
    <w:rsid w:val="00A62A15"/>
    <w:rsid w:val="00A648FC"/>
    <w:rsid w:val="00A664F9"/>
    <w:rsid w:val="00A85DE4"/>
    <w:rsid w:val="00A93FA3"/>
    <w:rsid w:val="00A944EA"/>
    <w:rsid w:val="00A9696C"/>
    <w:rsid w:val="00A97F32"/>
    <w:rsid w:val="00AC06BA"/>
    <w:rsid w:val="00AD463D"/>
    <w:rsid w:val="00AF642E"/>
    <w:rsid w:val="00B00CE9"/>
    <w:rsid w:val="00B01B1E"/>
    <w:rsid w:val="00B0383B"/>
    <w:rsid w:val="00B07524"/>
    <w:rsid w:val="00B11EE4"/>
    <w:rsid w:val="00B33EFF"/>
    <w:rsid w:val="00B50598"/>
    <w:rsid w:val="00B7679E"/>
    <w:rsid w:val="00B955EC"/>
    <w:rsid w:val="00BB3F75"/>
    <w:rsid w:val="00BB5DD4"/>
    <w:rsid w:val="00BC4A7F"/>
    <w:rsid w:val="00BE7FD0"/>
    <w:rsid w:val="00BF504C"/>
    <w:rsid w:val="00C110D0"/>
    <w:rsid w:val="00C267DB"/>
    <w:rsid w:val="00C30D5B"/>
    <w:rsid w:val="00C318DC"/>
    <w:rsid w:val="00C3703E"/>
    <w:rsid w:val="00C406A3"/>
    <w:rsid w:val="00C46A9F"/>
    <w:rsid w:val="00C534C7"/>
    <w:rsid w:val="00C57D54"/>
    <w:rsid w:val="00C64ECE"/>
    <w:rsid w:val="00C7547E"/>
    <w:rsid w:val="00C773E6"/>
    <w:rsid w:val="00C879B4"/>
    <w:rsid w:val="00C91E4A"/>
    <w:rsid w:val="00C93EDA"/>
    <w:rsid w:val="00CA27CF"/>
    <w:rsid w:val="00CB3CE4"/>
    <w:rsid w:val="00CC7EBB"/>
    <w:rsid w:val="00CD1424"/>
    <w:rsid w:val="00CE3F35"/>
    <w:rsid w:val="00D1480B"/>
    <w:rsid w:val="00D17371"/>
    <w:rsid w:val="00D50586"/>
    <w:rsid w:val="00D549D4"/>
    <w:rsid w:val="00D55845"/>
    <w:rsid w:val="00D76564"/>
    <w:rsid w:val="00DA4176"/>
    <w:rsid w:val="00DA4B22"/>
    <w:rsid w:val="00DB6823"/>
    <w:rsid w:val="00DC2D30"/>
    <w:rsid w:val="00DC5CD5"/>
    <w:rsid w:val="00DC6892"/>
    <w:rsid w:val="00DD060F"/>
    <w:rsid w:val="00DD147F"/>
    <w:rsid w:val="00DD3FD8"/>
    <w:rsid w:val="00DD66EE"/>
    <w:rsid w:val="00DE62B8"/>
    <w:rsid w:val="00DF21BC"/>
    <w:rsid w:val="00E014D0"/>
    <w:rsid w:val="00E17C69"/>
    <w:rsid w:val="00E22167"/>
    <w:rsid w:val="00E2316F"/>
    <w:rsid w:val="00E31EA3"/>
    <w:rsid w:val="00E367B8"/>
    <w:rsid w:val="00E60B96"/>
    <w:rsid w:val="00E653CC"/>
    <w:rsid w:val="00E74BC5"/>
    <w:rsid w:val="00E769AE"/>
    <w:rsid w:val="00E77D18"/>
    <w:rsid w:val="00E80686"/>
    <w:rsid w:val="00E8099B"/>
    <w:rsid w:val="00E84021"/>
    <w:rsid w:val="00E90154"/>
    <w:rsid w:val="00E94E5A"/>
    <w:rsid w:val="00EA48D0"/>
    <w:rsid w:val="00EA6A12"/>
    <w:rsid w:val="00EB468E"/>
    <w:rsid w:val="00ED773F"/>
    <w:rsid w:val="00EF4CD9"/>
    <w:rsid w:val="00F156AF"/>
    <w:rsid w:val="00F21B07"/>
    <w:rsid w:val="00F3137D"/>
    <w:rsid w:val="00F372A8"/>
    <w:rsid w:val="00F37A79"/>
    <w:rsid w:val="00F86A7A"/>
    <w:rsid w:val="00F927C3"/>
    <w:rsid w:val="00FA0B28"/>
    <w:rsid w:val="00FA5432"/>
    <w:rsid w:val="00FA70C1"/>
    <w:rsid w:val="00FB56E6"/>
    <w:rsid w:val="00FC1FF2"/>
    <w:rsid w:val="00FC3272"/>
    <w:rsid w:val="00FC5E79"/>
    <w:rsid w:val="00FC7663"/>
    <w:rsid w:val="00FD04F5"/>
    <w:rsid w:val="00FE497C"/>
    <w:rsid w:val="00FE56DB"/>
    <w:rsid w:val="00FF2EB6"/>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customStyle="1" w:styleId="XExecution">
    <w:name w:val="X Execution"/>
    <w:basedOn w:val="Normal"/>
    <w:rsid w:val="00E653CC"/>
    <w:pPr>
      <w:tabs>
        <w:tab w:val="left" w:pos="0"/>
        <w:tab w:val="left" w:pos="3544"/>
      </w:tabs>
      <w:spacing w:after="240" w:line="240" w:lineRule="auto"/>
      <w:ind w:right="459"/>
    </w:pPr>
    <w:rPr>
      <w:rFonts w:ascii="Times New Roman" w:eastAsia="Times New Roman" w:hAnsi="Times New Roman"/>
      <w:color w:val="000000"/>
      <w:szCs w:val="20"/>
    </w:rPr>
  </w:style>
  <w:style w:type="paragraph" w:customStyle="1" w:styleId="Level1">
    <w:name w:val="Level 1"/>
    <w:basedOn w:val="Normal"/>
    <w:uiPriority w:val="99"/>
    <w:rsid w:val="00E653CC"/>
    <w:pPr>
      <w:spacing w:after="240" w:line="312" w:lineRule="auto"/>
      <w:jc w:val="both"/>
      <w:outlineLvl w:val="0"/>
    </w:pPr>
    <w:rPr>
      <w:rFonts w:ascii="Verdana" w:eastAsia="Times New Roman" w:hAnsi="Verdana"/>
      <w:sz w:val="20"/>
      <w:szCs w:val="20"/>
      <w:lang w:eastAsia="en-GB"/>
    </w:rPr>
  </w:style>
  <w:style w:type="paragraph" w:customStyle="1" w:styleId="SectionCLevel1Heading">
    <w:name w:val="Section C Level 1 Heading"/>
    <w:basedOn w:val="Normal"/>
    <w:uiPriority w:val="99"/>
    <w:semiHidden/>
    <w:rsid w:val="00E653CC"/>
    <w:pPr>
      <w:keepNext/>
      <w:numPr>
        <w:numId w:val="32"/>
      </w:numPr>
    </w:pPr>
    <w:rPr>
      <w:rFonts w:ascii="Arial" w:eastAsiaTheme="minorHAnsi" w:hAnsi="Arial" w:cs="Arial"/>
      <w:b/>
      <w:bCs/>
      <w:sz w:val="24"/>
      <w:szCs w:val="24"/>
    </w:rPr>
  </w:style>
  <w:style w:type="character" w:customStyle="1" w:styleId="SectionCLevel1NumberChar">
    <w:name w:val="Section C Level 1 Number Char"/>
    <w:basedOn w:val="DefaultParagraphFont"/>
    <w:link w:val="SectionCLevel1Number"/>
    <w:uiPriority w:val="99"/>
    <w:semiHidden/>
    <w:locked/>
    <w:rsid w:val="00E653CC"/>
    <w:rPr>
      <w:rFonts w:ascii="Arial" w:hAnsi="Arial" w:cs="Arial"/>
    </w:rPr>
  </w:style>
  <w:style w:type="paragraph" w:customStyle="1" w:styleId="SectionCLevel1Number">
    <w:name w:val="Section C Level 1 Number"/>
    <w:basedOn w:val="Normal"/>
    <w:link w:val="SectionCLevel1NumberChar"/>
    <w:uiPriority w:val="99"/>
    <w:semiHidden/>
    <w:rsid w:val="00E653CC"/>
    <w:pPr>
      <w:numPr>
        <w:ilvl w:val="1"/>
        <w:numId w:val="32"/>
      </w:numPr>
    </w:pPr>
    <w:rPr>
      <w:rFonts w:ascii="Arial" w:hAnsi="Arial" w:cs="Arial"/>
      <w:sz w:val="20"/>
      <w:szCs w:val="20"/>
      <w:lang w:eastAsia="en-GB"/>
    </w:rPr>
  </w:style>
  <w:style w:type="paragraph" w:customStyle="1" w:styleId="SectionCLevel2Number">
    <w:name w:val="Section C Level 2 Number"/>
    <w:basedOn w:val="Normal"/>
    <w:uiPriority w:val="99"/>
    <w:semiHidden/>
    <w:rsid w:val="00E653CC"/>
    <w:pPr>
      <w:numPr>
        <w:ilvl w:val="2"/>
        <w:numId w:val="32"/>
      </w:numPr>
    </w:pPr>
    <w:rPr>
      <w:rFonts w:ascii="Arial" w:eastAsiaTheme="minorHAnsi" w:hAnsi="Arial" w:cs="Arial"/>
    </w:rPr>
  </w:style>
  <w:style w:type="paragraph" w:customStyle="1" w:styleId="SectionCLevel3Number">
    <w:name w:val="Section C Level 3 Number"/>
    <w:basedOn w:val="Normal"/>
    <w:uiPriority w:val="99"/>
    <w:semiHidden/>
    <w:rsid w:val="00E653CC"/>
    <w:pPr>
      <w:numPr>
        <w:ilvl w:val="3"/>
        <w:numId w:val="32"/>
      </w:numPr>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customStyle="1" w:styleId="XExecution">
    <w:name w:val="X Execution"/>
    <w:basedOn w:val="Normal"/>
    <w:rsid w:val="00E653CC"/>
    <w:pPr>
      <w:tabs>
        <w:tab w:val="left" w:pos="0"/>
        <w:tab w:val="left" w:pos="3544"/>
      </w:tabs>
      <w:spacing w:after="240" w:line="240" w:lineRule="auto"/>
      <w:ind w:right="459"/>
    </w:pPr>
    <w:rPr>
      <w:rFonts w:ascii="Times New Roman" w:eastAsia="Times New Roman" w:hAnsi="Times New Roman"/>
      <w:color w:val="000000"/>
      <w:szCs w:val="20"/>
    </w:rPr>
  </w:style>
  <w:style w:type="paragraph" w:customStyle="1" w:styleId="Level1">
    <w:name w:val="Level 1"/>
    <w:basedOn w:val="Normal"/>
    <w:uiPriority w:val="99"/>
    <w:rsid w:val="00E653CC"/>
    <w:pPr>
      <w:spacing w:after="240" w:line="312" w:lineRule="auto"/>
      <w:jc w:val="both"/>
      <w:outlineLvl w:val="0"/>
    </w:pPr>
    <w:rPr>
      <w:rFonts w:ascii="Verdana" w:eastAsia="Times New Roman" w:hAnsi="Verdana"/>
      <w:sz w:val="20"/>
      <w:szCs w:val="20"/>
      <w:lang w:eastAsia="en-GB"/>
    </w:rPr>
  </w:style>
  <w:style w:type="paragraph" w:customStyle="1" w:styleId="SectionCLevel1Heading">
    <w:name w:val="Section C Level 1 Heading"/>
    <w:basedOn w:val="Normal"/>
    <w:uiPriority w:val="99"/>
    <w:semiHidden/>
    <w:rsid w:val="00E653CC"/>
    <w:pPr>
      <w:keepNext/>
      <w:numPr>
        <w:numId w:val="32"/>
      </w:numPr>
    </w:pPr>
    <w:rPr>
      <w:rFonts w:ascii="Arial" w:eastAsiaTheme="minorHAnsi" w:hAnsi="Arial" w:cs="Arial"/>
      <w:b/>
      <w:bCs/>
      <w:sz w:val="24"/>
      <w:szCs w:val="24"/>
    </w:rPr>
  </w:style>
  <w:style w:type="character" w:customStyle="1" w:styleId="SectionCLevel1NumberChar">
    <w:name w:val="Section C Level 1 Number Char"/>
    <w:basedOn w:val="DefaultParagraphFont"/>
    <w:link w:val="SectionCLevel1Number"/>
    <w:uiPriority w:val="99"/>
    <w:semiHidden/>
    <w:locked/>
    <w:rsid w:val="00E653CC"/>
    <w:rPr>
      <w:rFonts w:ascii="Arial" w:hAnsi="Arial" w:cs="Arial"/>
    </w:rPr>
  </w:style>
  <w:style w:type="paragraph" w:customStyle="1" w:styleId="SectionCLevel1Number">
    <w:name w:val="Section C Level 1 Number"/>
    <w:basedOn w:val="Normal"/>
    <w:link w:val="SectionCLevel1NumberChar"/>
    <w:uiPriority w:val="99"/>
    <w:semiHidden/>
    <w:rsid w:val="00E653CC"/>
    <w:pPr>
      <w:numPr>
        <w:ilvl w:val="1"/>
        <w:numId w:val="32"/>
      </w:numPr>
    </w:pPr>
    <w:rPr>
      <w:rFonts w:ascii="Arial" w:hAnsi="Arial" w:cs="Arial"/>
      <w:sz w:val="20"/>
      <w:szCs w:val="20"/>
      <w:lang w:eastAsia="en-GB"/>
    </w:rPr>
  </w:style>
  <w:style w:type="paragraph" w:customStyle="1" w:styleId="SectionCLevel2Number">
    <w:name w:val="Section C Level 2 Number"/>
    <w:basedOn w:val="Normal"/>
    <w:uiPriority w:val="99"/>
    <w:semiHidden/>
    <w:rsid w:val="00E653CC"/>
    <w:pPr>
      <w:numPr>
        <w:ilvl w:val="2"/>
        <w:numId w:val="32"/>
      </w:numPr>
    </w:pPr>
    <w:rPr>
      <w:rFonts w:ascii="Arial" w:eastAsiaTheme="minorHAnsi" w:hAnsi="Arial" w:cs="Arial"/>
    </w:rPr>
  </w:style>
  <w:style w:type="paragraph" w:customStyle="1" w:styleId="SectionCLevel3Number">
    <w:name w:val="Section C Level 3 Number"/>
    <w:basedOn w:val="Normal"/>
    <w:uiPriority w:val="99"/>
    <w:semiHidden/>
    <w:rsid w:val="00E653CC"/>
    <w:pPr>
      <w:numPr>
        <w:ilvl w:val="3"/>
        <w:numId w:val="32"/>
      </w:numPr>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 w:id="1740904090">
      <w:bodyDiv w:val="1"/>
      <w:marLeft w:val="0"/>
      <w:marRight w:val="0"/>
      <w:marTop w:val="0"/>
      <w:marBottom w:val="0"/>
      <w:divBdr>
        <w:top w:val="none" w:sz="0" w:space="0" w:color="auto"/>
        <w:left w:val="none" w:sz="0" w:space="0" w:color="auto"/>
        <w:bottom w:val="none" w:sz="0" w:space="0" w:color="auto"/>
        <w:right w:val="none" w:sz="0" w:space="0" w:color="auto"/>
      </w:divBdr>
      <w:divsChild>
        <w:div w:id="1303267454">
          <w:marLeft w:val="274"/>
          <w:marRight w:val="0"/>
          <w:marTop w:val="120"/>
          <w:marBottom w:val="120"/>
          <w:divBdr>
            <w:top w:val="none" w:sz="0" w:space="0" w:color="auto"/>
            <w:left w:val="none" w:sz="0" w:space="0" w:color="auto"/>
            <w:bottom w:val="none" w:sz="0" w:space="0" w:color="auto"/>
            <w:right w:val="none" w:sz="0" w:space="0" w:color="auto"/>
          </w:divBdr>
        </w:div>
        <w:div w:id="751197413">
          <w:marLeft w:val="274"/>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stscltd.co.uk" TargetMode="Externa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package" Target="embeddings/Microsoft_Excel_Worksheet1.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72EF2-87EF-4A25-90B7-2B7C492E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Pages>
  <Words>5422</Words>
  <Characters>30910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Noteyoung</cp:lastModifiedBy>
  <cp:revision>22</cp:revision>
  <cp:lastPrinted>2017-10-31T10:48:00Z</cp:lastPrinted>
  <dcterms:created xsi:type="dcterms:W3CDTF">2019-04-24T07:46:00Z</dcterms:created>
  <dcterms:modified xsi:type="dcterms:W3CDTF">2019-05-02T14:30:00Z</dcterms:modified>
</cp:coreProperties>
</file>