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07041F59" w14:textId="2C16D28E" w:rsidR="000E62DA" w:rsidRDefault="00A94D17" w:rsidP="00BA2E43">
      <w:pPr>
        <w:jc w:val="center"/>
        <w:rPr>
          <w:rFonts w:cs="Arial"/>
          <w:b/>
          <w:sz w:val="28"/>
          <w:szCs w:val="28"/>
        </w:rPr>
      </w:pPr>
      <w:r w:rsidRPr="00A94D17">
        <w:rPr>
          <w:rFonts w:cs="Arial"/>
          <w:b/>
          <w:sz w:val="28"/>
          <w:szCs w:val="28"/>
        </w:rPr>
        <w:t>Sanctuary Personnel Ltd</w:t>
      </w:r>
    </w:p>
    <w:p w14:paraId="02986343" w14:textId="77777777" w:rsidR="00A94D17" w:rsidRPr="000602AE" w:rsidRDefault="00A94D17"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342032">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66F22390" w:rsidR="006B0572" w:rsidRPr="00C56AB2" w:rsidRDefault="00AA6C89" w:rsidP="00DB019A">
            <w:pPr>
              <w:spacing w:line="259" w:lineRule="auto"/>
              <w:jc w:val="both"/>
              <w:rPr>
                <w:rFonts w:cs="Arial"/>
                <w:b/>
                <w:sz w:val="24"/>
                <w:szCs w:val="24"/>
              </w:rPr>
            </w:pPr>
            <w:r w:rsidRPr="00AA6C89">
              <w:rPr>
                <w:rFonts w:cs="Arial"/>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44A2921B" w:rsidR="006B0572" w:rsidRPr="00C56AB2" w:rsidRDefault="00A94D17" w:rsidP="00DB019A">
            <w:pPr>
              <w:spacing w:line="259" w:lineRule="auto"/>
              <w:jc w:val="both"/>
              <w:rPr>
                <w:rFonts w:cs="Arial"/>
                <w:b/>
                <w:sz w:val="24"/>
                <w:szCs w:val="24"/>
              </w:rPr>
            </w:pPr>
            <w:r w:rsidRPr="00A94D17">
              <w:rPr>
                <w:rFonts w:cs="Arial"/>
                <w:sz w:val="24"/>
                <w:szCs w:val="24"/>
              </w:rPr>
              <w:t>Sanctuary Personnel Ltd</w:t>
            </w:r>
          </w:p>
        </w:tc>
      </w:tr>
      <w:tr w:rsidR="006B0572" w:rsidRPr="00C56AB2" w14:paraId="7FEAF5D4" w14:textId="77777777" w:rsidTr="00342032">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6262B5F2" w14:textId="07236FDC" w:rsidR="006B0572" w:rsidRPr="00C56AB2" w:rsidRDefault="00AA6C89" w:rsidP="00DB019A">
            <w:pPr>
              <w:spacing w:line="259" w:lineRule="auto"/>
              <w:jc w:val="both"/>
              <w:rPr>
                <w:rFonts w:cs="Arial"/>
                <w:b/>
                <w:sz w:val="24"/>
                <w:szCs w:val="24"/>
              </w:rPr>
            </w:pPr>
            <w:r w:rsidRPr="00AA6C89">
              <w:rPr>
                <w:rFonts w:cs="Arial"/>
                <w:sz w:val="24"/>
                <w:szCs w:val="24"/>
              </w:rPr>
              <w:t>REDACTED</w:t>
            </w:r>
          </w:p>
        </w:tc>
      </w:tr>
      <w:tr w:rsidR="006B0572" w:rsidRPr="00C56AB2" w14:paraId="70B39BA3" w14:textId="77777777" w:rsidTr="00342032">
        <w:tc>
          <w:tcPr>
            <w:tcW w:w="4673" w:type="dxa"/>
          </w:tcPr>
          <w:p w14:paraId="73E5BBF3" w14:textId="77777777" w:rsidR="006B0572" w:rsidRPr="00C56AB2" w:rsidRDefault="006B0572" w:rsidP="00DB019A">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77777777" w:rsidR="006B0572" w:rsidRPr="00C56AB2" w:rsidRDefault="006B0572" w:rsidP="00DB019A">
            <w:pPr>
              <w:jc w:val="both"/>
              <w:rPr>
                <w:rFonts w:cs="Arial"/>
                <w:b/>
                <w:sz w:val="24"/>
                <w:szCs w:val="24"/>
              </w:rPr>
            </w:pPr>
            <w:r w:rsidRPr="00C56AB2">
              <w:rPr>
                <w:rFonts w:cs="Arial"/>
                <w:sz w:val="24"/>
                <w:szCs w:val="24"/>
              </w:rPr>
              <w:t>To be Inserted on Contract Award</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77777777" w:rsidR="006B0572" w:rsidRPr="00C56AB2" w:rsidRDefault="006B0572" w:rsidP="00DB019A">
            <w:pPr>
              <w:spacing w:line="259" w:lineRule="auto"/>
              <w:jc w:val="both"/>
              <w:rPr>
                <w:rFonts w:cs="Arial"/>
                <w:sz w:val="24"/>
                <w:szCs w:val="24"/>
              </w:rPr>
            </w:pPr>
            <w:r w:rsidRPr="00C56AB2">
              <w:rPr>
                <w:rFonts w:cs="Arial"/>
                <w:sz w:val="24"/>
                <w:szCs w:val="24"/>
              </w:rPr>
              <w:t>To be Inserted on Contract Award</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lastRenderedPageBreak/>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w:t>
      </w:r>
      <w:proofErr w:type="spellStart"/>
      <w:r>
        <w:rPr>
          <w:rFonts w:cs="Arial"/>
          <w:sz w:val="24"/>
          <w:szCs w:val="24"/>
        </w:rPr>
        <w:t>Onboarding</w:t>
      </w:r>
      <w:proofErr w:type="spellEnd"/>
      <w:r>
        <w:rPr>
          <w:rFonts w:cs="Arial"/>
          <w:sz w:val="24"/>
          <w:szCs w:val="24"/>
        </w:rPr>
        <w:t xml:space="preserve">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3D100F" w:rsidRDefault="00504D17" w:rsidP="00DB019A">
      <w:pPr>
        <w:jc w:val="both"/>
        <w:rPr>
          <w:rFonts w:cs="Arial"/>
          <w:sz w:val="24"/>
          <w:szCs w:val="24"/>
          <w:highlight w:val="darkGray"/>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3D100F">
        <w:rPr>
          <w:rFonts w:cs="Arial"/>
          <w:sz w:val="24"/>
          <w:szCs w:val="24"/>
          <w:highlight w:val="darkGray"/>
        </w:rPr>
        <w:t>Monday 1st August 2022</w:t>
      </w:r>
    </w:p>
    <w:p w14:paraId="0DFDFD39" w14:textId="0E6ABC2E" w:rsidR="002C4FA8" w:rsidRPr="00C56AB2" w:rsidRDefault="002C4FA8" w:rsidP="00DB019A">
      <w:pPr>
        <w:jc w:val="both"/>
        <w:rPr>
          <w:rFonts w:cs="Arial"/>
          <w:sz w:val="24"/>
          <w:szCs w:val="24"/>
        </w:rPr>
      </w:pPr>
      <w:r w:rsidRPr="00C56AB2">
        <w:rPr>
          <w:rFonts w:cs="Arial"/>
          <w:sz w:val="24"/>
          <w:szCs w:val="24"/>
          <w:highlight w:val="darkGray"/>
        </w:rPr>
        <w:t>To be inserted on Contract Award</w:t>
      </w:r>
      <w:bookmarkEnd w:id="5"/>
    </w:p>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61403039" w14:textId="54F65DA7" w:rsidR="002C4FA8" w:rsidRPr="00C56AB2" w:rsidRDefault="002C4FA8" w:rsidP="00DB019A">
      <w:pPr>
        <w:jc w:val="both"/>
        <w:rPr>
          <w:rFonts w:cs="Arial"/>
          <w:sz w:val="24"/>
          <w:szCs w:val="24"/>
        </w:rPr>
      </w:pPr>
      <w:r w:rsidRPr="00C56AB2">
        <w:rPr>
          <w:rFonts w:cs="Arial"/>
          <w:sz w:val="24"/>
          <w:szCs w:val="24"/>
          <w:highlight w:val="darkGray"/>
        </w:rPr>
        <w:t>Dates to be inserted on Contract Award</w:t>
      </w:r>
      <w:r w:rsidRPr="00C56AB2">
        <w:rPr>
          <w:rFonts w:cs="Arial"/>
          <w:bCs/>
          <w:sz w:val="24"/>
          <w:szCs w:val="24"/>
        </w:rPr>
        <w:t xml:space="preserve"> </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lastRenderedPageBreak/>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BA2E43">
        <w:rPr>
          <w:rFonts w:cs="Arial"/>
          <w:b/>
          <w:bCs/>
          <w:sz w:val="24"/>
          <w:szCs w:val="24"/>
          <w:highlight w:val="yellow"/>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06B1C0AB" w14:textId="1086E917" w:rsidR="002C4FA8" w:rsidRPr="000602AE" w:rsidRDefault="00B0358F" w:rsidP="00DB019A">
      <w:pPr>
        <w:tabs>
          <w:tab w:val="left" w:pos="2257"/>
        </w:tabs>
        <w:jc w:val="both"/>
        <w:rPr>
          <w:rFonts w:cs="Arial"/>
          <w:bCs/>
          <w:sz w:val="24"/>
          <w:szCs w:val="24"/>
        </w:rPr>
      </w:pPr>
      <w:r>
        <w:rPr>
          <w:rFonts w:cs="Arial"/>
          <w:bCs/>
          <w:sz w:val="24"/>
          <w:szCs w:val="24"/>
        </w:rPr>
        <w:t xml:space="preserve">Contracting Authority Staff Bank Supplier </w:t>
      </w:r>
      <w:r w:rsidR="000602AE" w:rsidRPr="000602AE">
        <w:rPr>
          <w:rFonts w:cs="Arial"/>
          <w:bCs/>
          <w:sz w:val="24"/>
          <w:szCs w:val="24"/>
        </w:rPr>
        <w:t>BMS System</w:t>
      </w:r>
    </w:p>
    <w:p w14:paraId="67C63591" w14:textId="77777777" w:rsidR="000602AE" w:rsidRPr="00C56AB2" w:rsidRDefault="000602A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6228037B" w14:textId="0C680E49" w:rsidR="002C4FA8" w:rsidRPr="000602AE" w:rsidRDefault="00B0358F" w:rsidP="00DB019A">
      <w:pPr>
        <w:tabs>
          <w:tab w:val="left" w:pos="2257"/>
        </w:tabs>
        <w:jc w:val="both"/>
        <w:rPr>
          <w:rFonts w:cs="Arial"/>
          <w:sz w:val="24"/>
          <w:szCs w:val="24"/>
        </w:rPr>
      </w:pPr>
      <w:r>
        <w:rPr>
          <w:rFonts w:cs="Arial"/>
          <w:sz w:val="24"/>
          <w:szCs w:val="24"/>
        </w:rPr>
        <w:t xml:space="preserve">Contracting Authority Staff Bank Supplier </w:t>
      </w:r>
      <w:r w:rsidR="000602AE" w:rsidRPr="000602AE">
        <w:rPr>
          <w:rFonts w:cs="Arial"/>
          <w:sz w:val="24"/>
          <w:szCs w:val="24"/>
        </w:rPr>
        <w:t>via</w:t>
      </w:r>
      <w:r w:rsidR="00FC515F" w:rsidRPr="000602AE">
        <w:rPr>
          <w:rFonts w:cs="Arial"/>
          <w:sz w:val="24"/>
          <w:szCs w:val="24"/>
        </w:rPr>
        <w:t xml:space="preserve"> BMS System </w:t>
      </w:r>
    </w:p>
    <w:p w14:paraId="78DA320A" w14:textId="65BEAFAD" w:rsidR="00BB0E2C" w:rsidRDefault="00BB0E2C" w:rsidP="00DB019A">
      <w:pPr>
        <w:tabs>
          <w:tab w:val="left" w:pos="2257"/>
        </w:tabs>
        <w:jc w:val="both"/>
        <w:rPr>
          <w:rFonts w:cs="Arial"/>
          <w:sz w:val="24"/>
          <w:szCs w:val="24"/>
        </w:rPr>
      </w:pP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p w14:paraId="0C9D649C" w14:textId="65148D55" w:rsidR="00CD0B13" w:rsidRDefault="00AA6C89" w:rsidP="00DB019A">
      <w:pPr>
        <w:tabs>
          <w:tab w:val="left" w:pos="2257"/>
        </w:tabs>
        <w:jc w:val="both"/>
        <w:rPr>
          <w:rFonts w:cs="Arial"/>
          <w:sz w:val="24"/>
          <w:szCs w:val="24"/>
        </w:rPr>
      </w:pPr>
      <w:r w:rsidRPr="00AA6C89">
        <w:rPr>
          <w:rFonts w:cs="Arial"/>
          <w:sz w:val="24"/>
          <w:szCs w:val="24"/>
        </w:rPr>
        <w:t>REDACTED</w:t>
      </w:r>
    </w:p>
    <w:p w14:paraId="607ED75C" w14:textId="77777777" w:rsidR="00AA6C89" w:rsidRPr="00C56AB2" w:rsidRDefault="00AA6C89" w:rsidP="00DB019A">
      <w:pPr>
        <w:tabs>
          <w:tab w:val="left" w:pos="2257"/>
        </w:tabs>
        <w:jc w:val="both"/>
        <w:rPr>
          <w:rFonts w:cs="Arial"/>
          <w:sz w:val="24"/>
          <w:szCs w:val="24"/>
        </w:rPr>
      </w:pPr>
    </w:p>
    <w:p w14:paraId="524E0A72"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w:t>
      </w:r>
      <w:proofErr w:type="spellStart"/>
      <w:r w:rsidRPr="00C56AB2">
        <w:rPr>
          <w:rFonts w:cs="Arial"/>
          <w:b/>
          <w:bCs/>
          <w:sz w:val="24"/>
          <w:szCs w:val="24"/>
        </w:rPr>
        <w:t>UKStratCom</w:t>
      </w:r>
      <w:proofErr w:type="spellEnd"/>
      <w:r w:rsidRPr="00C56AB2">
        <w:rPr>
          <w:rFonts w:cs="Arial"/>
          <w:b/>
          <w:bCs/>
          <w:sz w:val="24"/>
          <w:szCs w:val="24"/>
        </w:rPr>
        <w:t xml:space="preserve">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proofErr w:type="gramStart"/>
      <w:r w:rsidRPr="00C56AB2">
        <w:rPr>
          <w:rFonts w:cs="Arial"/>
          <w:b/>
          <w:sz w:val="24"/>
          <w:szCs w:val="24"/>
        </w:rPr>
        <w:t>DEFCON  76</w:t>
      </w:r>
      <w:proofErr w:type="gramEnd"/>
      <w:r w:rsidRPr="00C56AB2">
        <w:rPr>
          <w:rFonts w:cs="Arial"/>
          <w:b/>
          <w:sz w:val="24"/>
          <w:szCs w:val="24"/>
        </w:rPr>
        <w:t xml:space="preserve"> </w:t>
      </w:r>
      <w:proofErr w:type="spellStart"/>
      <w:r w:rsidRPr="00C56AB2">
        <w:rPr>
          <w:rFonts w:cs="Arial"/>
          <w:b/>
          <w:sz w:val="24"/>
          <w:szCs w:val="24"/>
        </w:rPr>
        <w:t>Edn</w:t>
      </w:r>
      <w:proofErr w:type="spellEnd"/>
      <w:r w:rsidRPr="00C56AB2">
        <w:rPr>
          <w:rFonts w:cs="Arial"/>
          <w:b/>
          <w:sz w:val="24"/>
          <w:szCs w:val="24"/>
        </w:rPr>
        <w:t xml:space="preserve">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531 </w:t>
      </w:r>
      <w:proofErr w:type="spellStart"/>
      <w:r w:rsidRPr="00C56AB2">
        <w:rPr>
          <w:rFonts w:cs="Arial"/>
          <w:b/>
          <w:sz w:val="24"/>
          <w:szCs w:val="24"/>
        </w:rPr>
        <w:t>Edn</w:t>
      </w:r>
      <w:proofErr w:type="spellEnd"/>
      <w:r w:rsidRPr="00C56AB2">
        <w:rPr>
          <w:rFonts w:cs="Arial"/>
          <w:b/>
          <w:sz w:val="24"/>
          <w:szCs w:val="24"/>
        </w:rPr>
        <w:t xml:space="preserve">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659A </w:t>
      </w:r>
      <w:proofErr w:type="spellStart"/>
      <w:r w:rsidRPr="00C56AB2">
        <w:rPr>
          <w:rFonts w:cs="Arial"/>
          <w:b/>
          <w:sz w:val="24"/>
          <w:szCs w:val="24"/>
        </w:rPr>
        <w:t>Edn</w:t>
      </w:r>
      <w:proofErr w:type="spellEnd"/>
      <w:r w:rsidRPr="00C56AB2">
        <w:rPr>
          <w:rFonts w:cs="Arial"/>
          <w:b/>
          <w:sz w:val="24"/>
          <w:szCs w:val="24"/>
        </w:rPr>
        <w:t xml:space="preserve">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660 </w:t>
      </w:r>
      <w:proofErr w:type="spellStart"/>
      <w:r w:rsidRPr="00C56AB2">
        <w:rPr>
          <w:rFonts w:cs="Arial"/>
          <w:b/>
          <w:sz w:val="24"/>
          <w:szCs w:val="24"/>
        </w:rPr>
        <w:t>Edn</w:t>
      </w:r>
      <w:proofErr w:type="spellEnd"/>
      <w:r w:rsidRPr="00C56AB2">
        <w:rPr>
          <w:rFonts w:cs="Arial"/>
          <w:b/>
          <w:sz w:val="24"/>
          <w:szCs w:val="24"/>
        </w:rPr>
        <w:t xml:space="preserve">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2A0B51FC" w14:textId="77777777" w:rsidR="003D100F" w:rsidRDefault="003D100F" w:rsidP="00DB019A">
      <w:pPr>
        <w:tabs>
          <w:tab w:val="left" w:pos="2257"/>
        </w:tabs>
        <w:jc w:val="both"/>
        <w:rPr>
          <w:rFonts w:cs="Arial"/>
          <w:b/>
          <w:bCs/>
          <w:sz w:val="24"/>
          <w:szCs w:val="24"/>
        </w:rPr>
      </w:pPr>
    </w:p>
    <w:p w14:paraId="75E6B87E" w14:textId="785F47B4" w:rsidR="003D100F" w:rsidRDefault="00AA6C89" w:rsidP="00DB019A">
      <w:pPr>
        <w:tabs>
          <w:tab w:val="left" w:pos="2257"/>
        </w:tabs>
        <w:spacing w:line="240" w:lineRule="auto"/>
        <w:jc w:val="both"/>
        <w:rPr>
          <w:rFonts w:cs="Arial"/>
          <w:b/>
          <w:bCs/>
          <w:sz w:val="24"/>
          <w:szCs w:val="24"/>
        </w:rPr>
      </w:pPr>
      <w:r w:rsidRPr="00AA6C89">
        <w:rPr>
          <w:rFonts w:cs="Arial"/>
          <w:b/>
          <w:bCs/>
          <w:sz w:val="24"/>
          <w:szCs w:val="24"/>
        </w:rPr>
        <w:t>REDACTED</w:t>
      </w:r>
    </w:p>
    <w:p w14:paraId="7A4EB4EE" w14:textId="77777777" w:rsidR="00AA6C89" w:rsidRDefault="00AA6C89" w:rsidP="00DB019A">
      <w:pPr>
        <w:tabs>
          <w:tab w:val="left" w:pos="2257"/>
        </w:tabs>
        <w:spacing w:line="240" w:lineRule="auto"/>
        <w:jc w:val="both"/>
        <w:rPr>
          <w:rFonts w:cs="Arial"/>
          <w:b/>
          <w:bCs/>
          <w:sz w:val="24"/>
          <w:szCs w:val="24"/>
        </w:rPr>
      </w:pPr>
    </w:p>
    <w:p w14:paraId="49081ECA" w14:textId="02519EE8" w:rsidR="002C4FA8"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3D100F">
        <w:rPr>
          <w:rFonts w:cs="Arial"/>
          <w:b/>
          <w:bCs/>
          <w:sz w:val="24"/>
          <w:szCs w:val="24"/>
        </w:rPr>
        <w:t xml:space="preserve">Contract Management Team </w:t>
      </w:r>
    </w:p>
    <w:p w14:paraId="5827DEC0" w14:textId="2A8FBB02" w:rsidR="00723147" w:rsidRDefault="00AA6C89" w:rsidP="00DB019A">
      <w:pPr>
        <w:tabs>
          <w:tab w:val="left" w:pos="2257"/>
        </w:tabs>
        <w:jc w:val="both"/>
        <w:rPr>
          <w:rFonts w:cs="Arial"/>
          <w:b/>
          <w:bCs/>
          <w:sz w:val="24"/>
          <w:szCs w:val="24"/>
        </w:rPr>
      </w:pPr>
      <w:r w:rsidRPr="00AA6C89">
        <w:rPr>
          <w:rFonts w:cs="Arial"/>
          <w:b/>
          <w:bCs/>
          <w:sz w:val="24"/>
          <w:szCs w:val="24"/>
        </w:rPr>
        <w:t>REDACTED</w:t>
      </w: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6AEC6D89" w14:textId="61323E14" w:rsidR="003D100F" w:rsidRDefault="00AA6C89" w:rsidP="00DB019A">
      <w:pPr>
        <w:tabs>
          <w:tab w:val="left" w:pos="2257"/>
        </w:tabs>
        <w:jc w:val="both"/>
        <w:rPr>
          <w:rFonts w:cs="Arial"/>
          <w:sz w:val="24"/>
          <w:szCs w:val="24"/>
        </w:rPr>
      </w:pPr>
      <w:r w:rsidRPr="00AA6C89">
        <w:rPr>
          <w:rFonts w:cs="Arial"/>
          <w:sz w:val="24"/>
          <w:szCs w:val="24"/>
        </w:rPr>
        <w:t>REDACTED</w:t>
      </w:r>
    </w:p>
    <w:p w14:paraId="5F845D14" w14:textId="77777777" w:rsidR="00AA6C89" w:rsidRPr="003D100F" w:rsidRDefault="00AA6C89" w:rsidP="00DB019A">
      <w:pPr>
        <w:tabs>
          <w:tab w:val="left" w:pos="2257"/>
        </w:tabs>
        <w:jc w:val="both"/>
        <w:rPr>
          <w:rFonts w:cs="Arial"/>
          <w:b/>
          <w:bCs/>
          <w:sz w:val="24"/>
          <w:szCs w:val="24"/>
        </w:rPr>
      </w:pP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CONTRACT MANAGER</w:t>
      </w:r>
    </w:p>
    <w:p w14:paraId="2E3097CA" w14:textId="3E8F630E" w:rsidR="003D100F" w:rsidRDefault="00AA6C89" w:rsidP="00DB019A">
      <w:pPr>
        <w:tabs>
          <w:tab w:val="left" w:pos="2257"/>
        </w:tabs>
        <w:jc w:val="both"/>
        <w:rPr>
          <w:rFonts w:cs="Arial"/>
          <w:b/>
          <w:bCs/>
          <w:sz w:val="24"/>
          <w:szCs w:val="24"/>
        </w:rPr>
      </w:pPr>
      <w:r w:rsidRPr="00AA6C89">
        <w:rPr>
          <w:rFonts w:cs="Arial"/>
          <w:sz w:val="24"/>
          <w:szCs w:val="24"/>
        </w:rPr>
        <w:lastRenderedPageBreak/>
        <w:t>REDACTED</w:t>
      </w: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Signature:</w:t>
            </w:r>
          </w:p>
        </w:tc>
        <w:tc>
          <w:tcPr>
            <w:tcW w:w="1922" w:type="pct"/>
            <w:shd w:val="clear" w:color="auto" w:fill="auto"/>
          </w:tcPr>
          <w:p w14:paraId="40279B1C" w14:textId="5159AED7" w:rsidR="00D0094A" w:rsidRPr="00C56AB2" w:rsidRDefault="00AA6C89"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3A7CE907" w14:textId="0AF72A06" w:rsidR="00D0094A" w:rsidRPr="00C56AB2" w:rsidRDefault="00AA6C89"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5998A4C6" w14:textId="078E4B64" w:rsidR="00D0094A" w:rsidRPr="00C56AB2" w:rsidRDefault="00AA6C89"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2FA3681A" w14:textId="1D081DB7" w:rsidR="00D0094A" w:rsidRPr="00C56AB2" w:rsidRDefault="00AA6C89"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Role:</w:t>
            </w:r>
          </w:p>
        </w:tc>
        <w:tc>
          <w:tcPr>
            <w:tcW w:w="1922" w:type="pct"/>
            <w:shd w:val="clear" w:color="auto" w:fill="auto"/>
          </w:tcPr>
          <w:p w14:paraId="53D88756" w14:textId="6372F000" w:rsidR="00D0094A" w:rsidRPr="00C56AB2" w:rsidRDefault="00AA6C89"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31BCA16D" w14:textId="3984261E" w:rsidR="00D0094A" w:rsidRPr="00C56AB2" w:rsidRDefault="00AA6C89"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Date:</w:t>
            </w:r>
          </w:p>
        </w:tc>
        <w:tc>
          <w:tcPr>
            <w:tcW w:w="1922" w:type="pct"/>
            <w:shd w:val="clear" w:color="auto" w:fill="auto"/>
          </w:tcPr>
          <w:p w14:paraId="20467115" w14:textId="1742BC05" w:rsidR="00D0094A" w:rsidRPr="00C56AB2" w:rsidRDefault="00AA6C89"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750605F9" w14:textId="795CEEF0" w:rsidR="00D0094A" w:rsidRPr="00C56AB2" w:rsidRDefault="00AA6C89"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w:t>
      </w:r>
      <w:r w:rsidRPr="00C56AB2">
        <w:rPr>
          <w:rFonts w:cs="Arial"/>
          <w:sz w:val="24"/>
          <w:szCs w:val="24"/>
        </w:rPr>
        <w:lastRenderedPageBreak/>
        <w:t xml:space="preserve">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BA2E43">
              <w:rPr>
                <w:rFonts w:cs="Arial"/>
                <w:b/>
                <w:sz w:val="24"/>
                <w:szCs w:val="24"/>
                <w:highlight w:val="yellow"/>
              </w:rPr>
              <w:t>Schedule 5 of these Call-Off Terms and Conditions</w:t>
            </w:r>
          </w:p>
        </w:tc>
        <w:tc>
          <w:tcPr>
            <w:tcW w:w="5475" w:type="dxa"/>
          </w:tcPr>
          <w:p w14:paraId="4A6885AD" w14:textId="77777777" w:rsidR="00732B23" w:rsidRPr="00BA2E43" w:rsidRDefault="00732B23" w:rsidP="00DB019A">
            <w:pPr>
              <w:spacing w:before="120" w:line="240" w:lineRule="auto"/>
              <w:jc w:val="both"/>
              <w:rPr>
                <w:rFonts w:cs="Arial"/>
                <w:sz w:val="24"/>
                <w:szCs w:val="24"/>
                <w:highlight w:val="yellow"/>
              </w:rPr>
            </w:pPr>
            <w:bookmarkStart w:id="16" w:name="_Hlk106267865"/>
            <w:r w:rsidRPr="00BA2E43">
              <w:rPr>
                <w:rFonts w:cs="Arial"/>
                <w:sz w:val="24"/>
                <w:szCs w:val="24"/>
                <w:highlight w:val="yellow"/>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BA2E43">
              <w:rPr>
                <w:rFonts w:cs="Arial"/>
                <w:sz w:val="24"/>
                <w:szCs w:val="24"/>
                <w:highlight w:val="yellow"/>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lastRenderedPageBreak/>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BA2E43">
              <w:rPr>
                <w:rFonts w:cs="Arial"/>
                <w:b/>
                <w:sz w:val="24"/>
                <w:szCs w:val="24"/>
                <w:highlight w:val="yellow"/>
              </w:rPr>
              <w:t xml:space="preserve">Schedule </w:t>
            </w:r>
            <w:r w:rsidR="00732B23" w:rsidRPr="00BA2E43">
              <w:rPr>
                <w:rFonts w:cs="Arial"/>
                <w:b/>
                <w:sz w:val="24"/>
                <w:szCs w:val="24"/>
                <w:highlight w:val="yellow"/>
              </w:rPr>
              <w:t>9</w:t>
            </w:r>
            <w:r w:rsidRPr="00BA2E43">
              <w:rPr>
                <w:rFonts w:cs="Arial"/>
                <w:b/>
                <w:sz w:val="24"/>
                <w:szCs w:val="24"/>
                <w:highlight w:val="yellow"/>
              </w:rPr>
              <w:t xml:space="preserve"> of these Call-Off Terms and Conditions</w:t>
            </w:r>
          </w:p>
        </w:tc>
        <w:tc>
          <w:tcPr>
            <w:tcW w:w="5475" w:type="dxa"/>
          </w:tcPr>
          <w:p w14:paraId="3229F2DA" w14:textId="77777777" w:rsidR="00E33FA7" w:rsidRPr="00BA2E43" w:rsidRDefault="00E33FA7" w:rsidP="00DB019A">
            <w:pPr>
              <w:spacing w:before="120" w:line="240" w:lineRule="auto"/>
              <w:jc w:val="both"/>
              <w:rPr>
                <w:rFonts w:cs="Arial"/>
                <w:sz w:val="24"/>
                <w:szCs w:val="24"/>
                <w:highlight w:val="yellow"/>
              </w:rPr>
            </w:pPr>
            <w:r w:rsidRPr="00BA2E43">
              <w:rPr>
                <w:rFonts w:cs="Arial"/>
                <w:sz w:val="24"/>
                <w:szCs w:val="24"/>
                <w:highlight w:val="yellow"/>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proofErr w:type="spellStart"/>
            <w:r w:rsidRPr="00BA2E43">
              <w:rPr>
                <w:rFonts w:cs="Arial"/>
                <w:sz w:val="24"/>
                <w:szCs w:val="24"/>
                <w:highlight w:val="yellow"/>
              </w:rPr>
              <w:t>Onboarding</w:t>
            </w:r>
            <w:proofErr w:type="spellEnd"/>
            <w:r w:rsidRPr="00BA2E43">
              <w:rPr>
                <w:rFonts w:cs="Arial"/>
                <w:sz w:val="24"/>
                <w:szCs w:val="24"/>
                <w:highlight w:val="yellow"/>
              </w:rPr>
              <w:t xml:space="preserve">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lastRenderedPageBreak/>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BA2E43"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FF0000"/>
          <w:sz w:val="24"/>
          <w:szCs w:val="24"/>
          <w:highlight w:val="yellow"/>
          <w:lang w:val="en-US"/>
        </w:rPr>
      </w:pPr>
      <w:bookmarkStart w:id="21" w:name="_Hlk106284034"/>
      <w:r w:rsidRPr="00BA2E43">
        <w:rPr>
          <w:rFonts w:ascii="Arial" w:hAnsi="Arial" w:cs="Arial"/>
          <w:b/>
          <w:snapToGrid w:val="0"/>
          <w:color w:val="auto"/>
          <w:w w:val="0"/>
          <w:sz w:val="24"/>
          <w:szCs w:val="24"/>
          <w:highlight w:val="yellow"/>
        </w:rPr>
        <w:t xml:space="preserve">Management levels for </w:t>
      </w:r>
      <w:r w:rsidR="00002A01" w:rsidRPr="00BA2E43">
        <w:rPr>
          <w:rFonts w:ascii="Arial" w:hAnsi="Arial" w:cs="Arial"/>
          <w:b/>
          <w:snapToGrid w:val="0"/>
          <w:color w:val="auto"/>
          <w:w w:val="0"/>
          <w:sz w:val="24"/>
          <w:szCs w:val="24"/>
          <w:highlight w:val="yellow"/>
        </w:rPr>
        <w:t xml:space="preserve">escalation and </w:t>
      </w:r>
      <w:r w:rsidRPr="00BA2E43">
        <w:rPr>
          <w:rFonts w:ascii="Arial" w:hAnsi="Arial" w:cs="Arial"/>
          <w:b/>
          <w:snapToGrid w:val="0"/>
          <w:color w:val="auto"/>
          <w:w w:val="0"/>
          <w:sz w:val="24"/>
          <w:szCs w:val="24"/>
          <w:highlight w:val="yellow"/>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Head Service 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w:t>
      </w:r>
      <w:r>
        <w:rPr>
          <w:sz w:val="24"/>
          <w:lang w:val="en-US"/>
        </w:rPr>
        <w:lastRenderedPageBreak/>
        <w:t xml:space="preserve">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Complaint handling, issue resolution, </w:t>
      </w:r>
      <w:proofErr w:type="spellStart"/>
      <w:r w:rsidRPr="00DA14EE">
        <w:rPr>
          <w:sz w:val="24"/>
          <w:lang w:val="en-US"/>
        </w:rPr>
        <w:t>authorisation</w:t>
      </w:r>
      <w:proofErr w:type="spellEnd"/>
      <w:r w:rsidRPr="00DA14EE">
        <w:rPr>
          <w:sz w:val="24"/>
          <w:lang w:val="en-US"/>
        </w:rPr>
        <w:t xml:space="preserve">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 xml:space="preserve">Schedule 9 Call-Off Terms and Conditions: Exist Management Plan and Supplier </w:t>
      </w:r>
      <w:proofErr w:type="spellStart"/>
      <w:r w:rsidRPr="00C82992">
        <w:rPr>
          <w:sz w:val="24"/>
        </w:rPr>
        <w:t>Onboarding</w:t>
      </w:r>
      <w:proofErr w:type="spellEnd"/>
      <w:r w:rsidRPr="00C82992">
        <w:rPr>
          <w:sz w:val="24"/>
        </w:rPr>
        <w:t xml:space="preserve">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lastRenderedPageBreak/>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lastRenderedPageBreak/>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lastRenderedPageBreak/>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proofErr w:type="gramStart"/>
      <w:r w:rsidRPr="00C56AB2">
        <w:rPr>
          <w:rFonts w:cs="Arial"/>
          <w:sz w:val="24"/>
          <w:szCs w:val="24"/>
        </w:rPr>
        <w:t>in</w:t>
      </w:r>
      <w:proofErr w:type="gramEnd"/>
      <w:r w:rsidRPr="00C56AB2">
        <w:rPr>
          <w:rFonts w:cs="Arial"/>
          <w:sz w:val="24"/>
          <w:szCs w:val="24"/>
        </w:rPr>
        <w:t xml:space="preserve">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proofErr w:type="gramStart"/>
      <w:r w:rsidRPr="00C56AB2">
        <w:rPr>
          <w:rFonts w:cs="Arial"/>
          <w:sz w:val="24"/>
          <w:szCs w:val="24"/>
        </w:rPr>
        <w:t>of</w:t>
      </w:r>
      <w:proofErr w:type="gramEnd"/>
      <w:r w:rsidRPr="00C56AB2">
        <w:rPr>
          <w:rFonts w:cs="Arial"/>
          <w:sz w:val="24"/>
          <w:szCs w:val="24"/>
        </w:rPr>
        <w:t xml:space="preserve">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w:t>
      </w:r>
      <w:r w:rsidRPr="00C56AB2">
        <w:rPr>
          <w:rFonts w:cs="Arial"/>
          <w:sz w:val="24"/>
          <w:szCs w:val="24"/>
        </w:rPr>
        <w:lastRenderedPageBreak/>
        <w:t>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and</w:t>
      </w:r>
      <w:proofErr w:type="gramEnd"/>
      <w:r w:rsidRPr="00C56AB2">
        <w:rPr>
          <w:rFonts w:cs="Arial"/>
          <w:sz w:val="24"/>
          <w:szCs w:val="24"/>
        </w:rPr>
        <w:t xml:space="preserve">/or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w:t>
      </w:r>
      <w:proofErr w:type="gramStart"/>
      <w:r w:rsidRPr="00C56AB2">
        <w:rPr>
          <w:rFonts w:cs="Arial"/>
          <w:sz w:val="24"/>
          <w:szCs w:val="24"/>
        </w:rPr>
        <w:t>its</w:t>
      </w:r>
      <w:proofErr w:type="gramEnd"/>
      <w:r w:rsidRPr="00C56AB2">
        <w:rPr>
          <w:rFonts w:cs="Arial"/>
          <w:sz w:val="24"/>
          <w:szCs w:val="24"/>
        </w:rPr>
        <w:t xml:space="preserve">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lastRenderedPageBreak/>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warrants</w:t>
      </w:r>
      <w:proofErr w:type="gramEnd"/>
      <w:r w:rsidRPr="00C56AB2">
        <w:rPr>
          <w:rFonts w:cs="Arial"/>
          <w:sz w:val="24"/>
          <w:szCs w:val="24"/>
        </w:rPr>
        <w:t xml:space="preserve">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If 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lastRenderedPageBreak/>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proofErr w:type="gramStart"/>
      <w:r w:rsidRPr="00C56AB2">
        <w:rPr>
          <w:rFonts w:cs="Arial"/>
          <w:sz w:val="24"/>
        </w:rPr>
        <w:t>shall</w:t>
      </w:r>
      <w:proofErr w:type="gramEnd"/>
      <w:r w:rsidRPr="00C56AB2">
        <w:rPr>
          <w:rFonts w:cs="Arial"/>
          <w:sz w:val="24"/>
        </w:rPr>
        <w:t xml:space="preserve">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 xml:space="preserve">ensure all Staff comply with such registration, continuing professional development and training requirements or recommendations appropriate to their role including those from time to time issued by the Department </w:t>
      </w:r>
      <w:r w:rsidRPr="00C56AB2">
        <w:rPr>
          <w:rFonts w:cs="Arial"/>
          <w:sz w:val="24"/>
        </w:rPr>
        <w:lastRenderedPageBreak/>
        <w:t>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proofErr w:type="gramStart"/>
      <w:r w:rsidRPr="00C56AB2">
        <w:rPr>
          <w:rFonts w:cs="Arial"/>
          <w:sz w:val="24"/>
        </w:rPr>
        <w:t>comply</w:t>
      </w:r>
      <w:proofErr w:type="gramEnd"/>
      <w:r w:rsidRPr="00C56AB2">
        <w:rPr>
          <w:rFonts w:cs="Arial"/>
          <w:sz w:val="24"/>
        </w:rPr>
        <w:t xml:space="preserve">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proofErr w:type="gramStart"/>
      <w:r w:rsidRPr="00C56AB2">
        <w:rPr>
          <w:rFonts w:cs="Arial"/>
          <w:sz w:val="24"/>
          <w:szCs w:val="24"/>
        </w:rPr>
        <w:t>obtain</w:t>
      </w:r>
      <w:proofErr w:type="gramEnd"/>
      <w:r w:rsidRPr="00C56AB2">
        <w:rPr>
          <w:rFonts w:cs="Arial"/>
          <w:sz w:val="24"/>
          <w:szCs w:val="24"/>
        </w:rPr>
        <w:t xml:space="preserve">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proofErr w:type="gramStart"/>
      <w:r w:rsidRPr="00C56AB2">
        <w:rPr>
          <w:rFonts w:cs="Arial"/>
          <w:sz w:val="24"/>
        </w:rPr>
        <w:t>the</w:t>
      </w:r>
      <w:proofErr w:type="gramEnd"/>
      <w:r w:rsidRPr="00C56AB2">
        <w:rPr>
          <w:rFonts w:cs="Arial"/>
          <w:sz w:val="24"/>
        </w:rPr>
        <w:t xml:space="preserve"> person fails to obtain standard and/or enhanced disclosures from the Disclosure and Barring Service (or other appropriate body) upon request </w:t>
      </w:r>
      <w:r w:rsidRPr="00C56AB2">
        <w:rPr>
          <w:rFonts w:cs="Arial"/>
          <w:sz w:val="24"/>
        </w:rPr>
        <w:lastRenderedPageBreak/>
        <w:t xml:space="preserve">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proofErr w:type="gramStart"/>
      <w:r w:rsidRPr="00C56AB2">
        <w:rPr>
          <w:rStyle w:val="DeltaViewInsertion"/>
          <w:rFonts w:cs="Arial"/>
          <w:color w:val="auto"/>
          <w:sz w:val="24"/>
          <w:u w:val="none"/>
        </w:rPr>
        <w:t>regarding</w:t>
      </w:r>
      <w:proofErr w:type="gramEnd"/>
      <w:r w:rsidRPr="00C56AB2">
        <w:rPr>
          <w:rStyle w:val="DeltaViewInsertion"/>
          <w:rFonts w:cs="Arial"/>
          <w:color w:val="auto"/>
          <w:sz w:val="24"/>
          <w:u w:val="none"/>
        </w:rPr>
        <w:t xml:space="preserve">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scope of the </w:t>
      </w:r>
      <w:r w:rsidR="00D73F7D">
        <w:rPr>
          <w:rStyle w:val="DeltaViewInsertion"/>
          <w:rFonts w:cs="Arial"/>
          <w:color w:val="auto"/>
          <w:sz w:val="24"/>
          <w:szCs w:val="24"/>
          <w:u w:val="none"/>
        </w:rPr>
        <w:t xml:space="preserve">Cascade </w:t>
      </w:r>
      <w:proofErr w:type="gramStart"/>
      <w:r w:rsidR="00D73F7D">
        <w:rPr>
          <w:rStyle w:val="DeltaViewInsertion"/>
          <w:rFonts w:cs="Arial"/>
          <w:color w:val="auto"/>
          <w:sz w:val="24"/>
          <w:szCs w:val="24"/>
          <w:u w:val="none"/>
        </w:rPr>
        <w:t xml:space="preserve">supplier </w:t>
      </w:r>
      <w:r w:rsidRPr="00C56AB2">
        <w:rPr>
          <w:rStyle w:val="DeltaViewInsertion"/>
          <w:rFonts w:cs="Arial"/>
          <w:color w:val="auto"/>
          <w:sz w:val="24"/>
          <w:szCs w:val="24"/>
          <w:u w:val="none"/>
        </w:rPr>
        <w:t>’s</w:t>
      </w:r>
      <w:proofErr w:type="gramEnd"/>
      <w:r w:rsidRPr="00C56AB2">
        <w:rPr>
          <w:rStyle w:val="DeltaViewInsertion"/>
          <w:rFonts w:cs="Arial"/>
          <w:color w:val="auto"/>
          <w:sz w:val="24"/>
          <w:szCs w:val="24"/>
          <w:u w:val="none"/>
        </w:rPr>
        <w:t xml:space="preserve">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w:t>
      </w:r>
      <w:proofErr w:type="gramStart"/>
      <w:r w:rsidRPr="00C56AB2">
        <w:rPr>
          <w:rStyle w:val="DeltaViewInsertion"/>
          <w:rFonts w:cs="Arial"/>
          <w:color w:val="auto"/>
          <w:sz w:val="24"/>
          <w:szCs w:val="24"/>
          <w:u w:val="none"/>
        </w:rPr>
        <w:t>implementation.</w:t>
      </w:r>
      <w:proofErr w:type="gramEnd"/>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lastRenderedPageBreak/>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providing</w:t>
      </w:r>
      <w:proofErr w:type="gramEnd"/>
      <w:r w:rsidRPr="00C56AB2">
        <w:rPr>
          <w:rFonts w:cs="Arial"/>
          <w:sz w:val="24"/>
          <w:szCs w:val="24"/>
        </w:rPr>
        <w:t xml:space="preserve">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Each Party shall ensure that its representatives (to include, without limitation, </w:t>
      </w:r>
      <w:proofErr w:type="gramStart"/>
      <w:r w:rsidRPr="00C56AB2">
        <w:rPr>
          <w:rFonts w:cs="Arial"/>
          <w:sz w:val="24"/>
          <w:szCs w:val="24"/>
          <w:lang w:val="en-US"/>
        </w:rPr>
        <w:t>its</w:t>
      </w:r>
      <w:proofErr w:type="gramEnd"/>
      <w:r w:rsidRPr="00C56AB2">
        <w:rPr>
          <w:rFonts w:cs="Arial"/>
          <w:sz w:val="24"/>
          <w:szCs w:val="24"/>
          <w:lang w:val="en-US"/>
        </w:rPr>
        <w:t xml:space="preserve"> Contract Manager) shall attend review meetings on a regular basis</w:t>
      </w:r>
      <w:r w:rsidR="00445551">
        <w:rPr>
          <w:rFonts w:cs="Arial"/>
          <w:sz w:val="24"/>
          <w:szCs w:val="24"/>
          <w:lang w:val="en-US"/>
        </w:rPr>
        <w:t xml:space="preserve"> base on rank within the </w:t>
      </w:r>
      <w:proofErr w:type="spellStart"/>
      <w:r w:rsidR="00445551">
        <w:rPr>
          <w:rFonts w:cs="Arial"/>
          <w:sz w:val="24"/>
          <w:szCs w:val="24"/>
          <w:lang w:val="en-US"/>
        </w:rPr>
        <w:t>tiering</w:t>
      </w:r>
      <w:proofErr w:type="spellEnd"/>
      <w:r w:rsidR="00445551">
        <w:rPr>
          <w:rFonts w:cs="Arial"/>
          <w:sz w:val="24"/>
          <w:szCs w:val="24"/>
          <w:lang w:val="en-US"/>
        </w:rPr>
        <w:t xml:space="preserve">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w:t>
      </w:r>
      <w:r w:rsidRPr="00C56AB2">
        <w:rPr>
          <w:rFonts w:cs="Arial"/>
          <w:sz w:val="24"/>
          <w:szCs w:val="24"/>
          <w:lang w:val="en-US"/>
        </w:rPr>
        <w:lastRenderedPageBreak/>
        <w:t xml:space="preserve">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shall</w:t>
      </w:r>
      <w:proofErr w:type="gramEnd"/>
      <w:r w:rsidRPr="00C56AB2">
        <w:rPr>
          <w:rFonts w:cs="Arial"/>
          <w:sz w:val="24"/>
          <w:szCs w:val="24"/>
          <w:lang w:val="en-US"/>
        </w:rPr>
        <w:t xml:space="preserve">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proofErr w:type="gramStart"/>
      <w:r w:rsidRPr="00C56AB2">
        <w:rPr>
          <w:rFonts w:cs="Arial"/>
          <w:sz w:val="24"/>
          <w:szCs w:val="24"/>
          <w:lang w:val="en-US"/>
        </w:rPr>
        <w:t>such</w:t>
      </w:r>
      <w:proofErr w:type="gramEnd"/>
      <w:r w:rsidRPr="00C56AB2">
        <w:rPr>
          <w:rFonts w:cs="Arial"/>
          <w:sz w:val="24"/>
          <w:szCs w:val="24"/>
          <w:lang w:val="en-US"/>
        </w:rPr>
        <w:t xml:space="preserve">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 xml:space="preserve">when </w:t>
      </w:r>
      <w:r w:rsidR="00470217">
        <w:rPr>
          <w:rFonts w:cs="Arial"/>
          <w:w w:val="0"/>
          <w:sz w:val="24"/>
          <w:szCs w:val="24"/>
        </w:rPr>
        <w:lastRenderedPageBreak/>
        <w:t>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proofErr w:type="gramStart"/>
      <w:r w:rsidRPr="00C56AB2">
        <w:rPr>
          <w:rFonts w:cs="Arial"/>
          <w:w w:val="0"/>
          <w:sz w:val="24"/>
          <w:szCs w:val="24"/>
        </w:rPr>
        <w:t>sharing</w:t>
      </w:r>
      <w:proofErr w:type="gramEnd"/>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9.2.1    </w:t>
      </w:r>
      <w:proofErr w:type="gramStart"/>
      <w:r w:rsidRPr="00B171CC">
        <w:rPr>
          <w:rFonts w:cs="Arial"/>
          <w:sz w:val="24"/>
          <w:lang w:val="en-US" w:eastAsia="en-US"/>
        </w:rPr>
        <w:t>shall</w:t>
      </w:r>
      <w:proofErr w:type="gramEnd"/>
      <w:r w:rsidRPr="00B171CC">
        <w:rPr>
          <w:rFonts w:cs="Arial"/>
          <w:sz w:val="24"/>
          <w:lang w:val="en-US" w:eastAsia="en-US"/>
        </w:rPr>
        <w:t xml:space="preserve">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w:t>
      </w:r>
      <w:proofErr w:type="gramStart"/>
      <w:r w:rsidRPr="00B171CC">
        <w:rPr>
          <w:rFonts w:cs="Arial"/>
          <w:sz w:val="24"/>
          <w:lang w:val="en-US" w:eastAsia="en-US"/>
        </w:rPr>
        <w:t>shall</w:t>
      </w:r>
      <w:proofErr w:type="gramEnd"/>
      <w:r w:rsidRPr="00B171CC">
        <w:rPr>
          <w:rFonts w:cs="Arial"/>
          <w:sz w:val="24"/>
          <w:lang w:val="en-US" w:eastAsia="en-US"/>
        </w:rPr>
        <w:t xml:space="preserve">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w:t>
      </w:r>
      <w:proofErr w:type="gramStart"/>
      <w:r w:rsidRPr="00B171CC">
        <w:rPr>
          <w:rFonts w:cs="Arial"/>
          <w:sz w:val="24"/>
          <w:lang w:val="en-US" w:eastAsia="en-US"/>
        </w:rPr>
        <w:t>is</w:t>
      </w:r>
      <w:proofErr w:type="gramEnd"/>
      <w:r w:rsidRPr="00B171CC">
        <w:rPr>
          <w:rFonts w:cs="Arial"/>
          <w:sz w:val="24"/>
          <w:lang w:val="en-US" w:eastAsia="en-US"/>
        </w:rPr>
        <w:t xml:space="preserve">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lastRenderedPageBreak/>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w:t>
      </w:r>
      <w:r w:rsidRPr="00B171CC">
        <w:rPr>
          <w:rFonts w:cs="Arial"/>
          <w:sz w:val="24"/>
          <w:szCs w:val="24"/>
        </w:rPr>
        <w:lastRenderedPageBreak/>
        <w:t xml:space="preserve">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lastRenderedPageBreak/>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lastRenderedPageBreak/>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w:t>
      </w:r>
      <w:r w:rsidR="00A122EC" w:rsidRPr="00B171CC">
        <w:rPr>
          <w:rFonts w:cs="Arial"/>
          <w:sz w:val="24"/>
        </w:rPr>
        <w:lastRenderedPageBreak/>
        <w:t xml:space="preserve">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proofErr w:type="gramStart"/>
      <w:r w:rsidR="00BB5D76" w:rsidRPr="00B171CC">
        <w:rPr>
          <w:rFonts w:cs="Arial"/>
          <w:sz w:val="24"/>
        </w:rPr>
        <w:t>all</w:t>
      </w:r>
      <w:proofErr w:type="gramEnd"/>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and in 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w:t>
      </w:r>
      <w:r w:rsidRPr="00B171CC">
        <w:rPr>
          <w:rFonts w:cs="Arial"/>
          <w:sz w:val="24"/>
          <w:szCs w:val="24"/>
        </w:rPr>
        <w:lastRenderedPageBreak/>
        <w:t xml:space="preserve">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w:t>
      </w:r>
      <w:proofErr w:type="gramStart"/>
      <w:r w:rsidR="00D73F7D" w:rsidRPr="00B171CC">
        <w:rPr>
          <w:rFonts w:cs="Arial"/>
          <w:sz w:val="24"/>
          <w:szCs w:val="24"/>
        </w:rPr>
        <w:t xml:space="preserve">supplier </w:t>
      </w:r>
      <w:r w:rsidRPr="00B171CC">
        <w:rPr>
          <w:rFonts w:cs="Arial"/>
          <w:sz w:val="24"/>
          <w:szCs w:val="24"/>
        </w:rPr>
        <w:t xml:space="preserve"> warrants</w:t>
      </w:r>
      <w:proofErr w:type="gramEnd"/>
      <w:r w:rsidRPr="00B171CC">
        <w:rPr>
          <w:rFonts w:cs="Arial"/>
          <w:sz w:val="24"/>
          <w:szCs w:val="24"/>
        </w:rPr>
        <w:t xml:space="preserve">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proofErr w:type="gramStart"/>
      <w:r w:rsidRPr="00C56AB2">
        <w:rPr>
          <w:rFonts w:cs="Arial"/>
          <w:w w:val="0"/>
          <w:sz w:val="24"/>
          <w:szCs w:val="24"/>
        </w:rPr>
        <w:t>such</w:t>
      </w:r>
      <w:proofErr w:type="gramEnd"/>
      <w:r w:rsidRPr="00C56AB2">
        <w:rPr>
          <w:rFonts w:cs="Arial"/>
          <w:w w:val="0"/>
          <w:sz w:val="24"/>
          <w:szCs w:val="24"/>
        </w:rPr>
        <w:t xml:space="preserve">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w:t>
        </w:r>
        <w:r w:rsidR="00F212D2" w:rsidRPr="002E753C">
          <w:rPr>
            <w:rStyle w:val="Hyperlink"/>
            <w:rFonts w:cs="Arial"/>
            <w:w w:val="0"/>
            <w:sz w:val="24"/>
          </w:rPr>
          <w:lastRenderedPageBreak/>
          <w:t>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advance</w:t>
      </w:r>
      <w:proofErr w:type="gramEnd"/>
      <w:r w:rsidRPr="00C56AB2">
        <w:rPr>
          <w:rFonts w:cs="Arial"/>
          <w:w w:val="0"/>
          <w:sz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proofErr w:type="gramStart"/>
      <w:r w:rsidR="003C6A37" w:rsidRPr="00C56AB2">
        <w:rPr>
          <w:rFonts w:cs="Arial"/>
          <w:w w:val="0"/>
          <w:sz w:val="24"/>
        </w:rPr>
        <w:t>shall</w:t>
      </w:r>
      <w:proofErr w:type="gramEnd"/>
      <w:r w:rsidR="003C6A37" w:rsidRPr="00C56AB2">
        <w:rPr>
          <w:rFonts w:cs="Arial"/>
          <w:w w:val="0"/>
          <w:sz w:val="24"/>
        </w:rPr>
        <w:t xml:space="preserve">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proofErr w:type="gramStart"/>
      <w:r w:rsidRPr="00AE28FC">
        <w:rPr>
          <w:rFonts w:cs="Arial"/>
          <w:w w:val="0"/>
          <w:sz w:val="24"/>
        </w:rPr>
        <w:t>ensure</w:t>
      </w:r>
      <w:proofErr w:type="gramEnd"/>
      <w:r w:rsidRPr="00AE28FC">
        <w:rPr>
          <w:rFonts w:cs="Arial"/>
          <w:w w:val="0"/>
          <w:sz w:val="24"/>
        </w:rPr>
        <w:t xml:space="preserv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proofErr w:type="gramStart"/>
      <w:r w:rsidRPr="00C56AB2">
        <w:rPr>
          <w:rFonts w:cs="Arial"/>
          <w:w w:val="0"/>
          <w:sz w:val="24"/>
        </w:rPr>
        <w:t>by</w:t>
      </w:r>
      <w:proofErr w:type="gramEnd"/>
      <w:r w:rsidRPr="00C56AB2">
        <w:rPr>
          <w:rFonts w:cs="Arial"/>
          <w:w w:val="0"/>
          <w:sz w:val="24"/>
        </w:rPr>
        <w:t xml:space="preserve">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lastRenderedPageBreak/>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the</w:t>
      </w:r>
      <w:proofErr w:type="gramEnd"/>
      <w:r w:rsidRPr="00C56AB2">
        <w:rPr>
          <w:rFonts w:cs="Arial"/>
          <w:w w:val="0"/>
          <w:sz w:val="24"/>
        </w:rPr>
        <w:t xml:space="preserv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warrants</w:t>
      </w:r>
      <w:proofErr w:type="gramEnd"/>
      <w:r w:rsidRPr="00C56AB2">
        <w:rPr>
          <w:rFonts w:cs="Arial"/>
          <w:w w:val="0"/>
          <w:sz w:val="24"/>
          <w:szCs w:val="24"/>
        </w:rPr>
        <w:t xml:space="preserve">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hereby</w:t>
      </w:r>
      <w:proofErr w:type="gramEnd"/>
      <w:r w:rsidRPr="00C56AB2">
        <w:rPr>
          <w:rFonts w:cs="Arial"/>
          <w:w w:val="0"/>
          <w:sz w:val="24"/>
          <w:szCs w:val="24"/>
        </w:rPr>
        <w:t xml:space="preserve">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lastRenderedPageBreak/>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w:t>
      </w:r>
      <w:proofErr w:type="gramStart"/>
      <w:r w:rsidRPr="0052736F">
        <w:rPr>
          <w:rFonts w:cs="Arial"/>
          <w:sz w:val="24"/>
          <w:szCs w:val="24"/>
        </w:rPr>
        <w:t xml:space="preserve">of  </w:t>
      </w:r>
      <w:proofErr w:type="gramEnd"/>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under</w:t>
      </w:r>
      <w:proofErr w:type="gramEnd"/>
      <w:r w:rsidRPr="00C56AB2">
        <w:rPr>
          <w:rFonts w:cs="Arial"/>
          <w:sz w:val="24"/>
          <w:szCs w:val="24"/>
        </w:rPr>
        <w:t xml:space="preserve">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proofErr w:type="gramStart"/>
      <w:r w:rsidRPr="00C56AB2">
        <w:rPr>
          <w:rFonts w:cs="Arial"/>
          <w:sz w:val="24"/>
          <w:szCs w:val="24"/>
        </w:rPr>
        <w:t>relating</w:t>
      </w:r>
      <w:proofErr w:type="gramEnd"/>
      <w:r w:rsidRPr="00C56AB2">
        <w:rPr>
          <w:rFonts w:cs="Arial"/>
          <w:sz w:val="24"/>
          <w:szCs w:val="24"/>
        </w:rPr>
        <w:t xml:space="preserve">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t xml:space="preserve">Such transfer shall be subject to the Parties agreeing appropriate terms for such conduct of the third party claim by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w:t>
      </w:r>
      <w:proofErr w:type="gramEnd"/>
      <w:r w:rsidRPr="00C56AB2">
        <w:rPr>
          <w:rFonts w:cs="Arial"/>
          <w:sz w:val="24"/>
        </w:rPr>
        <w:t xml:space="preserve">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lastRenderedPageBreak/>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proofErr w:type="gramStart"/>
      <w:r w:rsidRPr="00356657">
        <w:rPr>
          <w:rFonts w:cs="Arial"/>
          <w:sz w:val="24"/>
          <w:szCs w:val="24"/>
        </w:rPr>
        <w:t>in</w:t>
      </w:r>
      <w:proofErr w:type="gramEnd"/>
      <w:r w:rsidRPr="00356657">
        <w:rPr>
          <w:rFonts w:cs="Arial"/>
          <w:sz w:val="24"/>
          <w:szCs w:val="24"/>
        </w:rPr>
        <w:t xml:space="preserve">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lastRenderedPageBreak/>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lastRenderedPageBreak/>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warrants</w:t>
      </w:r>
      <w:proofErr w:type="gramEnd"/>
      <w:r w:rsidRPr="00356657">
        <w:rPr>
          <w:rFonts w:cs="Arial"/>
          <w:sz w:val="24"/>
          <w:szCs w:val="24"/>
        </w:rPr>
        <w:t xml:space="preserve">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shall</w:t>
      </w:r>
      <w:proofErr w:type="gramEnd"/>
      <w:r w:rsidRPr="00356657">
        <w:rPr>
          <w:rFonts w:cs="Arial"/>
          <w:sz w:val="24"/>
          <w:szCs w:val="24"/>
        </w:rPr>
        <w:t xml:space="preserve">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w:t>
      </w:r>
      <w:r w:rsidR="00ED43C8" w:rsidRPr="00356657">
        <w:rPr>
          <w:rFonts w:cs="Arial"/>
          <w:w w:val="0"/>
          <w:sz w:val="24"/>
        </w:rPr>
        <w:lastRenderedPageBreak/>
        <w:t xml:space="preserve">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w:t>
      </w:r>
      <w:proofErr w:type="gramStart"/>
      <w:r w:rsidR="00D73F7D" w:rsidRPr="00356657">
        <w:rPr>
          <w:rFonts w:cs="Arial"/>
          <w:w w:val="0"/>
          <w:sz w:val="24"/>
        </w:rPr>
        <w:t xml:space="preserve">supplier </w:t>
      </w:r>
      <w:r w:rsidRPr="00356657">
        <w:rPr>
          <w:rFonts w:cs="Arial"/>
          <w:w w:val="0"/>
          <w:sz w:val="24"/>
        </w:rPr>
        <w:t>,</w:t>
      </w:r>
      <w:proofErr w:type="gramEnd"/>
      <w:r w:rsidRPr="00356657">
        <w:rPr>
          <w:rFonts w:cs="Arial"/>
          <w:w w:val="0"/>
          <w:sz w:val="24"/>
        </w:rPr>
        <w:t xml:space="preserve">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proofErr w:type="gramStart"/>
      <w:r w:rsidRPr="00356657">
        <w:rPr>
          <w:rFonts w:cs="Arial"/>
          <w:w w:val="0"/>
          <w:sz w:val="24"/>
        </w:rPr>
        <w:t>shall</w:t>
      </w:r>
      <w:proofErr w:type="gramEnd"/>
      <w:r w:rsidRPr="00356657">
        <w:rPr>
          <w:rFonts w:cs="Arial"/>
          <w:w w:val="0"/>
          <w:sz w:val="24"/>
        </w:rPr>
        <w:t xml:space="preserve">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lastRenderedPageBreak/>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proofErr w:type="gramStart"/>
      <w:r w:rsidRPr="00356657">
        <w:rPr>
          <w:rFonts w:cs="Arial"/>
          <w:w w:val="0"/>
          <w:sz w:val="24"/>
          <w:szCs w:val="24"/>
        </w:rPr>
        <w:t>in</w:t>
      </w:r>
      <w:proofErr w:type="gramEnd"/>
      <w:r w:rsidRPr="00356657">
        <w:rPr>
          <w:rFonts w:cs="Arial"/>
          <w:w w:val="0"/>
          <w:sz w:val="24"/>
          <w:szCs w:val="24"/>
        </w:rPr>
        <w:t xml:space="preserve">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lastRenderedPageBreak/>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lastRenderedPageBreak/>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w:t>
      </w:r>
      <w:proofErr w:type="spellStart"/>
      <w:r w:rsidR="00DC5D83" w:rsidRPr="00C56AB2">
        <w:rPr>
          <w:rFonts w:cs="Arial"/>
          <w:w w:val="0"/>
          <w:sz w:val="24"/>
          <w:szCs w:val="24"/>
        </w:rPr>
        <w:t>i</w:t>
      </w:r>
      <w:proofErr w:type="spellEnd"/>
      <w:r w:rsidR="00DC5D83" w:rsidRPr="00C56AB2">
        <w:rPr>
          <w:rFonts w:cs="Arial"/>
          <w:w w:val="0"/>
          <w:sz w:val="24"/>
          <w:szCs w:val="24"/>
        </w:rPr>
        <w:t>)</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 xml:space="preserve"> shall</w:t>
      </w:r>
      <w:proofErr w:type="gramEnd"/>
      <w:r w:rsidRPr="00C56AB2">
        <w:rPr>
          <w:rFonts w:cs="Arial"/>
          <w:w w:val="0"/>
          <w:sz w:val="24"/>
          <w:lang w:val="en-US"/>
        </w:rPr>
        <w:t xml:space="preserve">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proofErr w:type="gramStart"/>
      <w:r w:rsidRPr="00C56AB2">
        <w:rPr>
          <w:rFonts w:cs="Arial"/>
          <w:w w:val="0"/>
          <w:sz w:val="24"/>
          <w:lang w:val="en-US"/>
        </w:rPr>
        <w:t>there</w:t>
      </w:r>
      <w:proofErr w:type="gramEnd"/>
      <w:r w:rsidRPr="00C56AB2">
        <w:rPr>
          <w:rFonts w:cs="Arial"/>
          <w:w w:val="0"/>
          <w:sz w:val="24"/>
          <w:lang w:val="en-US"/>
        </w:rPr>
        <w:t xml:space="preserv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Where the failure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is a failure by one of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’s</w:t>
      </w:r>
      <w:proofErr w:type="gramEnd"/>
      <w:r w:rsidRPr="00C56AB2">
        <w:rPr>
          <w:rFonts w:cs="Arial"/>
          <w:w w:val="0"/>
          <w:sz w:val="24"/>
          <w:lang w:val="en-US"/>
        </w:rPr>
        <w:t xml:space="preserve">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lastRenderedPageBreak/>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 xml:space="preserve">Call – Off Schedule 9 Exist Management Plan and Supplier </w:t>
      </w:r>
      <w:proofErr w:type="spellStart"/>
      <w:r w:rsidR="00F466A0" w:rsidRPr="00F466A0">
        <w:rPr>
          <w:rFonts w:cs="Arial"/>
          <w:sz w:val="24"/>
          <w:szCs w:val="24"/>
        </w:rPr>
        <w:t>Onboarding</w:t>
      </w:r>
      <w:proofErr w:type="spellEnd"/>
      <w:r w:rsidR="00F466A0" w:rsidRPr="00F466A0">
        <w:rPr>
          <w:rFonts w:cs="Arial"/>
          <w:sz w:val="24"/>
          <w:szCs w:val="24"/>
        </w:rPr>
        <w:t xml:space="preserve">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proofErr w:type="gramStart"/>
      <w:r w:rsidRPr="00C56AB2">
        <w:rPr>
          <w:rFonts w:cs="Arial"/>
          <w:sz w:val="24"/>
        </w:rPr>
        <w:t>any</w:t>
      </w:r>
      <w:proofErr w:type="gramEnd"/>
      <w:r w:rsidRPr="00C56AB2">
        <w:rPr>
          <w:rFonts w:cs="Arial"/>
          <w:sz w:val="24"/>
        </w:rPr>
        <w:t xml:space="preserve">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Contracting 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lastRenderedPageBreak/>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that arise or result from any deficiency or </w:t>
      </w:r>
      <w:r w:rsidR="00D7713D" w:rsidRPr="00C56AB2">
        <w:rPr>
          <w:rFonts w:cs="Arial"/>
          <w:sz w:val="24"/>
          <w:szCs w:val="24"/>
        </w:rPr>
        <w:lastRenderedPageBreak/>
        <w:t xml:space="preserve">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proofErr w:type="gramStart"/>
      <w:r w:rsidRPr="00C56AB2">
        <w:rPr>
          <w:rFonts w:cs="Arial"/>
          <w:sz w:val="24"/>
        </w:rPr>
        <w:t>introduce</w:t>
      </w:r>
      <w:proofErr w:type="gramEnd"/>
      <w:r w:rsidRPr="00C56AB2">
        <w:rPr>
          <w:rFonts w:cs="Arial"/>
          <w:sz w:val="24"/>
        </w:rPr>
        <w:t xml:space="preserv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w:t>
      </w:r>
      <w:r w:rsidR="00D7713D" w:rsidRPr="00C56AB2">
        <w:rPr>
          <w:rFonts w:cs="Arial"/>
          <w:sz w:val="24"/>
        </w:rPr>
        <w:lastRenderedPageBreak/>
        <w:t xml:space="preserve">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shall</w:t>
      </w:r>
      <w:proofErr w:type="gramEnd"/>
      <w:r w:rsidRPr="00C56AB2">
        <w:rPr>
          <w:rFonts w:cs="Arial"/>
          <w:sz w:val="24"/>
        </w:rPr>
        <w:t xml:space="preserve">,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as appropriate, the amount which would be payable to each of the Subsequent 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lastRenderedPageBreak/>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xml:space="preserve">, as appropriate, has provided (or offered to provide where such benefit is not accepted by the Subsequent Transferring Employee) </w:t>
      </w:r>
      <w:r w:rsidRPr="00C56AB2">
        <w:rPr>
          <w:rFonts w:cs="Arial"/>
          <w:sz w:val="24"/>
          <w:szCs w:val="24"/>
        </w:rPr>
        <w:lastRenderedPageBreak/>
        <w:t>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lastRenderedPageBreak/>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lastRenderedPageBreak/>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shall</w:t>
      </w:r>
      <w:proofErr w:type="gramEnd"/>
      <w:r w:rsidR="00D7713D" w:rsidRPr="00C56AB2">
        <w:rPr>
          <w:rFonts w:cs="Arial"/>
          <w:sz w:val="24"/>
        </w:rPr>
        <w:t xml:space="preserve">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w:t>
      </w:r>
      <w:proofErr w:type="gramStart"/>
      <w:r w:rsidR="00D7713D" w:rsidRPr="00C56AB2">
        <w:rPr>
          <w:rFonts w:cs="Arial"/>
          <w:sz w:val="24"/>
        </w:rPr>
        <w:t>of</w:t>
      </w:r>
      <w:r w:rsidR="00D02D57" w:rsidRPr="00C56AB2">
        <w:rPr>
          <w:rFonts w:cs="Arial"/>
          <w:sz w:val="24"/>
        </w:rPr>
        <w:t xml:space="preserve"> </w:t>
      </w:r>
      <w:r w:rsidR="00D7713D" w:rsidRPr="00C56AB2">
        <w:rPr>
          <w:rFonts w:cs="Arial"/>
          <w:sz w:val="24"/>
        </w:rPr>
        <w:t xml:space="preserve"> </w:t>
      </w:r>
      <w:proofErr w:type="gramEnd"/>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in</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and</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lastRenderedPageBreak/>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acknowledges</w:t>
      </w:r>
      <w:proofErr w:type="gramEnd"/>
      <w:r w:rsidRPr="00C56AB2">
        <w:rPr>
          <w:rFonts w:cs="Arial"/>
          <w:sz w:val="24"/>
          <w:szCs w:val="24"/>
          <w:lang w:val="en-US"/>
        </w:rPr>
        <w:t xml:space="preserve">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w:t>
      </w:r>
      <w:proofErr w:type="spellStart"/>
      <w:r w:rsidR="00D7713D" w:rsidRPr="00C56AB2">
        <w:rPr>
          <w:rFonts w:cs="Arial"/>
          <w:sz w:val="24"/>
          <w:szCs w:val="24"/>
          <w:lang w:val="en-US"/>
        </w:rPr>
        <w:t>authorised</w:t>
      </w:r>
      <w:proofErr w:type="spellEnd"/>
      <w:r w:rsidR="00D7713D" w:rsidRPr="00C56AB2">
        <w:rPr>
          <w:rFonts w:cs="Arial"/>
          <w:sz w:val="24"/>
          <w:szCs w:val="24"/>
          <w:lang w:val="en-US"/>
        </w:rPr>
        <w:t xml:space="preserve">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lastRenderedPageBreak/>
        <w:t xml:space="preserve">Where the Force Majeure Event affects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is</w:t>
      </w:r>
      <w:proofErr w:type="gramEnd"/>
      <w:r w:rsidRPr="00C56AB2">
        <w:rPr>
          <w:rFonts w:cs="Arial"/>
          <w:w w:val="0"/>
          <w:sz w:val="24"/>
          <w:szCs w:val="24"/>
        </w:rPr>
        <w:t xml:space="preserve">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w:t>
      </w:r>
      <w:r w:rsidRPr="00C56AB2">
        <w:rPr>
          <w:rFonts w:cs="Arial"/>
          <w:w w:val="0"/>
          <w:sz w:val="24"/>
          <w:szCs w:val="24"/>
        </w:rPr>
        <w:lastRenderedPageBreak/>
        <w:t xml:space="preserve">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 xml:space="preserve"> shall</w:t>
      </w:r>
      <w:proofErr w:type="gramEnd"/>
      <w:r w:rsidR="00D7713D" w:rsidRPr="00C56AB2">
        <w:rPr>
          <w:rFonts w:cs="Arial"/>
          <w:w w:val="0"/>
          <w:sz w:val="24"/>
          <w:szCs w:val="24"/>
        </w:rPr>
        <w:t xml:space="preserve">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proofErr w:type="gramStart"/>
      <w:r w:rsidRPr="006513E0">
        <w:rPr>
          <w:rFonts w:cs="Arial"/>
          <w:w w:val="0"/>
          <w:sz w:val="24"/>
          <w:szCs w:val="24"/>
        </w:rPr>
        <w:t>any</w:t>
      </w:r>
      <w:proofErr w:type="gramEnd"/>
      <w:r w:rsidRPr="006513E0">
        <w:rPr>
          <w:rFonts w:cs="Arial"/>
          <w:w w:val="0"/>
          <w:sz w:val="24"/>
          <w:szCs w:val="24"/>
        </w:rPr>
        <w:t xml:space="preserve">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under</w:t>
      </w:r>
      <w:proofErr w:type="gramEnd"/>
      <w:r w:rsidRPr="00C56AB2">
        <w:rPr>
          <w:rFonts w:cs="Arial"/>
          <w:w w:val="0"/>
          <w:sz w:val="24"/>
          <w:szCs w:val="24"/>
        </w:rPr>
        <w:t xml:space="preserve">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nor</w:t>
      </w:r>
      <w:proofErr w:type="gramEnd"/>
      <w:r w:rsidRPr="00C56AB2">
        <w:rPr>
          <w:rFonts w:cs="Arial"/>
          <w:w w:val="0"/>
          <w:sz w:val="24"/>
          <w:szCs w:val="24"/>
        </w:rPr>
        <w:t xml:space="preserve"> any Staff are placed in a position where, in the </w:t>
      </w:r>
      <w:r w:rsidRPr="00C56AB2">
        <w:rPr>
          <w:rFonts w:cs="Arial"/>
          <w:w w:val="0"/>
          <w:sz w:val="24"/>
          <w:szCs w:val="24"/>
        </w:rPr>
        <w:lastRenderedPageBreak/>
        <w:t xml:space="preserve">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proofErr w:type="gramStart"/>
      <w:r w:rsidR="00D73F7D">
        <w:rPr>
          <w:rFonts w:cs="Arial"/>
          <w:w w:val="0"/>
          <w:sz w:val="24"/>
          <w:szCs w:val="24"/>
        </w:rPr>
        <w:t xml:space="preserve">supplier </w:t>
      </w:r>
      <w:r w:rsidR="00453D53" w:rsidRPr="00C56AB2">
        <w:rPr>
          <w:rFonts w:cs="Arial"/>
          <w:w w:val="0"/>
          <w:sz w:val="24"/>
          <w:szCs w:val="24"/>
        </w:rPr>
        <w:t>,</w:t>
      </w:r>
      <w:proofErr w:type="gramEnd"/>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proofErr w:type="gramStart"/>
      <w:r w:rsidRPr="00C56AB2">
        <w:rPr>
          <w:rFonts w:cs="Arial"/>
          <w:w w:val="0"/>
          <w:sz w:val="24"/>
        </w:rPr>
        <w:lastRenderedPageBreak/>
        <w:t>the</w:t>
      </w:r>
      <w:proofErr w:type="gramEnd"/>
      <w:r w:rsidRPr="00C56AB2">
        <w:rPr>
          <w:rFonts w:cs="Arial"/>
          <w:w w:val="0"/>
          <w:sz w:val="24"/>
        </w:rPr>
        <w:t xml:space="preserv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proofErr w:type="gramStart"/>
      <w:r w:rsidRPr="00C56AB2">
        <w:rPr>
          <w:rFonts w:cs="Arial"/>
          <w:sz w:val="24"/>
          <w:szCs w:val="24"/>
          <w:lang w:val="en-US"/>
        </w:rPr>
        <w:t>if</w:t>
      </w:r>
      <w:proofErr w:type="gramEnd"/>
      <w:r w:rsidRPr="00C56AB2">
        <w:rPr>
          <w:rFonts w:cs="Arial"/>
          <w:sz w:val="24"/>
          <w:szCs w:val="24"/>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w:t>
      </w:r>
      <w:proofErr w:type="gramStart"/>
      <w:r w:rsidR="00D73F7D">
        <w:rPr>
          <w:rFonts w:cs="Arial"/>
          <w:w w:val="0"/>
          <w:sz w:val="24"/>
          <w:szCs w:val="24"/>
        </w:rPr>
        <w:t xml:space="preserve">supplier </w:t>
      </w:r>
      <w:r w:rsidR="003F5935" w:rsidRPr="00C56AB2">
        <w:rPr>
          <w:rFonts w:cs="Arial"/>
          <w:w w:val="0"/>
          <w:sz w:val="24"/>
          <w:szCs w:val="24"/>
        </w:rPr>
        <w:t xml:space="preserve"> S</w:t>
      </w:r>
      <w:r w:rsidRPr="00C56AB2">
        <w:rPr>
          <w:rFonts w:cs="Arial"/>
          <w:w w:val="0"/>
          <w:sz w:val="24"/>
          <w:szCs w:val="24"/>
        </w:rPr>
        <w:t>ub</w:t>
      </w:r>
      <w:proofErr w:type="gramEnd"/>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w:t>
      </w:r>
      <w:r w:rsidRPr="00C56AB2">
        <w:rPr>
          <w:rFonts w:cs="Arial"/>
          <w:w w:val="0"/>
          <w:sz w:val="24"/>
          <w:szCs w:val="24"/>
        </w:rPr>
        <w:lastRenderedPageBreak/>
        <w:t xml:space="preserve">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proofErr w:type="gramStart"/>
      <w:r w:rsidRPr="00C56AB2">
        <w:rPr>
          <w:rFonts w:cs="Arial"/>
          <w:sz w:val="24"/>
          <w:szCs w:val="24"/>
        </w:rPr>
        <w:t>payment</w:t>
      </w:r>
      <w:proofErr w:type="gramEnd"/>
      <w:r w:rsidRPr="00C56AB2">
        <w:rPr>
          <w:rFonts w:cs="Arial"/>
          <w:sz w:val="24"/>
          <w:szCs w:val="24"/>
        </w:rPr>
        <w:t xml:space="preserve">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lastRenderedPageBreak/>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requires</w:t>
      </w:r>
      <w:proofErr w:type="gramEnd"/>
      <w:r w:rsidRPr="00C56AB2">
        <w:rPr>
          <w:rFonts w:cs="Arial"/>
          <w:w w:val="0"/>
          <w:sz w:val="24"/>
        </w:rPr>
        <w:t xml:space="preserve">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lastRenderedPageBreak/>
        <w:t>if</w:t>
      </w:r>
      <w:proofErr w:type="gramEnd"/>
      <w:r w:rsidRPr="00C56AB2">
        <w:rPr>
          <w:rFonts w:cs="Arial"/>
          <w:w w:val="0"/>
          <w:sz w:val="24"/>
        </w:rPr>
        <w:t xml:space="preserve">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’s</w:t>
      </w:r>
      <w:proofErr w:type="gramEnd"/>
      <w:r w:rsidR="00D7713D" w:rsidRPr="00C56AB2">
        <w:rPr>
          <w:rFonts w:cs="Arial"/>
          <w:w w:val="0"/>
          <w:sz w:val="24"/>
          <w:szCs w:val="24"/>
        </w:rPr>
        <w:t xml:space="preserve">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in</w:t>
      </w:r>
      <w:proofErr w:type="gramEnd"/>
      <w:r w:rsidRPr="00C56AB2">
        <w:rPr>
          <w:rFonts w:cs="Arial"/>
          <w:w w:val="0"/>
          <w:sz w:val="24"/>
          <w:szCs w:val="24"/>
        </w:rPr>
        <w:t xml:space="preserve">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w:t>
      </w:r>
      <w:r w:rsidRPr="00C56AB2">
        <w:rPr>
          <w:rFonts w:cs="Arial"/>
          <w:w w:val="0"/>
          <w:sz w:val="24"/>
          <w:szCs w:val="24"/>
        </w:rPr>
        <w:lastRenderedPageBreak/>
        <w:t xml:space="preserve">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proofErr w:type="gramStart"/>
      <w:r w:rsidRPr="00C56AB2">
        <w:rPr>
          <w:rFonts w:cs="Arial"/>
          <w:w w:val="0"/>
          <w:sz w:val="24"/>
          <w:szCs w:val="24"/>
        </w:rPr>
        <w:t>it</w:t>
      </w:r>
      <w:proofErr w:type="gramEnd"/>
      <w:r w:rsidRPr="00C56AB2">
        <w:rPr>
          <w:rFonts w:cs="Arial"/>
          <w:w w:val="0"/>
          <w:sz w:val="24"/>
          <w:szCs w:val="24"/>
        </w:rPr>
        <w:t xml:space="preserve">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proofErr w:type="gramStart"/>
      <w:r w:rsidRPr="00C56AB2">
        <w:rPr>
          <w:rFonts w:cs="Arial"/>
          <w:w w:val="0"/>
          <w:sz w:val="24"/>
          <w:szCs w:val="24"/>
        </w:rPr>
        <w:t>shall</w:t>
      </w:r>
      <w:proofErr w:type="gramEnd"/>
      <w:r w:rsidRPr="00C56AB2">
        <w:rPr>
          <w:rFonts w:cs="Arial"/>
          <w:w w:val="0"/>
          <w:sz w:val="24"/>
          <w:szCs w:val="24"/>
        </w:rPr>
        <w:t xml:space="preserve">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w:t>
      </w:r>
      <w:r w:rsidRPr="00C56AB2">
        <w:rPr>
          <w:rFonts w:cs="Arial"/>
          <w:w w:val="0"/>
          <w:sz w:val="24"/>
          <w:szCs w:val="24"/>
        </w:rPr>
        <w:lastRenderedPageBreak/>
        <w:t>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w:t>
      </w:r>
      <w:r w:rsidR="00D7713D" w:rsidRPr="00C56AB2">
        <w:rPr>
          <w:rFonts w:cs="Arial"/>
          <w:w w:val="0"/>
          <w:sz w:val="24"/>
          <w:szCs w:val="24"/>
        </w:rPr>
        <w:lastRenderedPageBreak/>
        <w:t xml:space="preserve">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w:t>
      </w:r>
      <w:proofErr w:type="spellStart"/>
      <w:r w:rsidR="00D7713D" w:rsidRPr="00C56AB2">
        <w:rPr>
          <w:rFonts w:cs="Arial"/>
          <w:sz w:val="24"/>
          <w:lang w:val="en-US"/>
        </w:rPr>
        <w:t>authorised</w:t>
      </w:r>
      <w:proofErr w:type="spellEnd"/>
      <w:r w:rsidR="00D7713D" w:rsidRPr="00C56AB2">
        <w:rPr>
          <w:rFonts w:cs="Arial"/>
          <w:sz w:val="24"/>
          <w:lang w:val="en-US"/>
        </w:rPr>
        <w:t xml:space="preserve">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1.1.1 </w:t>
      </w:r>
      <w:proofErr w:type="gramStart"/>
      <w:r>
        <w:rPr>
          <w:rFonts w:cs="Arial"/>
          <w:sz w:val="24"/>
          <w:szCs w:val="24"/>
          <w:lang w:val="en-US"/>
        </w:rPr>
        <w:t>the</w:t>
      </w:r>
      <w:proofErr w:type="gramEnd"/>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proofErr w:type="gramStart"/>
      <w:r w:rsidR="00DF1FAF" w:rsidRPr="00C56AB2">
        <w:rPr>
          <w:rFonts w:cs="Arial"/>
          <w:sz w:val="24"/>
          <w:szCs w:val="24"/>
          <w:lang w:val="en-US"/>
        </w:rPr>
        <w:t>the</w:t>
      </w:r>
      <w:proofErr w:type="gramEnd"/>
      <w:r w:rsidR="00DF1FAF" w:rsidRPr="00C56AB2">
        <w:rPr>
          <w:rFonts w:cs="Arial"/>
          <w:sz w:val="24"/>
          <w:szCs w:val="24"/>
          <w:lang w:val="en-US"/>
        </w:rPr>
        <w:t xml:space="preserv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obtained from a third party who is lawfully </w:t>
      </w:r>
      <w:proofErr w:type="spellStart"/>
      <w:r w:rsidRPr="00C56AB2">
        <w:rPr>
          <w:rFonts w:cs="Arial"/>
          <w:sz w:val="24"/>
          <w:szCs w:val="24"/>
          <w:lang w:val="en-US"/>
        </w:rPr>
        <w:t>authorised</w:t>
      </w:r>
      <w:proofErr w:type="spellEnd"/>
      <w:r w:rsidRPr="00C56AB2">
        <w:rPr>
          <w:rFonts w:cs="Arial"/>
          <w:sz w:val="24"/>
          <w:szCs w:val="24"/>
          <w:lang w:val="en-US"/>
        </w:rPr>
        <w:t xml:space="preserve">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w:t>
      </w:r>
      <w:proofErr w:type="spellStart"/>
      <w:r w:rsidRPr="00C56AB2">
        <w:rPr>
          <w:rFonts w:cs="Arial"/>
          <w:sz w:val="24"/>
          <w:szCs w:val="24"/>
          <w:lang w:val="en-US"/>
        </w:rPr>
        <w:t>authorised</w:t>
      </w:r>
      <w:proofErr w:type="spellEnd"/>
      <w:r w:rsidRPr="00C56AB2">
        <w:rPr>
          <w:rFonts w:cs="Arial"/>
          <w:sz w:val="24"/>
          <w:szCs w:val="24"/>
          <w:lang w:val="en-US"/>
        </w:rPr>
        <w:t xml:space="preserve">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proofErr w:type="gramStart"/>
      <w:r w:rsidRPr="00C56AB2">
        <w:rPr>
          <w:rFonts w:cs="Arial"/>
          <w:sz w:val="24"/>
          <w:szCs w:val="24"/>
          <w:lang w:val="en-US"/>
        </w:rPr>
        <w:t>which</w:t>
      </w:r>
      <w:proofErr w:type="gramEnd"/>
      <w:r w:rsidRPr="00C56AB2">
        <w:rPr>
          <w:rFonts w:cs="Arial"/>
          <w:sz w:val="24"/>
          <w:szCs w:val="24"/>
          <w:lang w:val="en-US"/>
        </w:rPr>
        <w:t xml:space="preserve">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proofErr w:type="gramStart"/>
      <w:r w:rsidR="007675CB" w:rsidRPr="00C56AB2">
        <w:rPr>
          <w:rFonts w:cs="Arial"/>
          <w:sz w:val="24"/>
          <w:szCs w:val="24"/>
          <w:lang w:val="en-US"/>
        </w:rPr>
        <w:t>on</w:t>
      </w:r>
      <w:proofErr w:type="gramEnd"/>
      <w:r w:rsidR="007675CB" w:rsidRPr="00C56AB2">
        <w:rPr>
          <w:rFonts w:cs="Arial"/>
          <w:sz w:val="24"/>
          <w:szCs w:val="24"/>
          <w:lang w:val="en-US"/>
        </w:rPr>
        <w:t xml:space="preserve">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proofErr w:type="gramStart"/>
      <w:r w:rsidR="007675CB" w:rsidRPr="00C56AB2">
        <w:rPr>
          <w:rFonts w:cs="Arial"/>
          <w:sz w:val="24"/>
          <w:szCs w:val="24"/>
          <w:lang w:val="en-US"/>
        </w:rPr>
        <w:t>to</w:t>
      </w:r>
      <w:proofErr w:type="gramEnd"/>
      <w:r w:rsidR="007675CB" w:rsidRPr="00C56AB2">
        <w:rPr>
          <w:rFonts w:cs="Arial"/>
          <w:sz w:val="24"/>
          <w:szCs w:val="24"/>
          <w:lang w:val="en-US"/>
        </w:rPr>
        <w:t xml:space="preserve">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 xml:space="preserve"> shall</w:t>
      </w:r>
      <w:proofErr w:type="gramEnd"/>
      <w:r w:rsidR="00DF1FAF" w:rsidRPr="00C56AB2">
        <w:rPr>
          <w:rFonts w:cs="Arial"/>
          <w:w w:val="0"/>
          <w:sz w:val="24"/>
          <w:szCs w:val="24"/>
        </w:rPr>
        <w:t xml:space="preserve">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’s</w:t>
      </w:r>
      <w:proofErr w:type="gramEnd"/>
      <w:r w:rsidR="00DF1FAF" w:rsidRPr="00C56AB2">
        <w:rPr>
          <w:rFonts w:cs="Arial"/>
          <w:w w:val="0"/>
          <w:sz w:val="24"/>
          <w:szCs w:val="24"/>
        </w:rPr>
        <w:t xml:space="preserve">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proofErr w:type="gramStart"/>
      <w:r w:rsidR="00DF1FAF" w:rsidRPr="00C56AB2">
        <w:rPr>
          <w:rFonts w:cs="Arial"/>
          <w:sz w:val="24"/>
          <w:lang w:val="en-US"/>
        </w:rPr>
        <w:t>without</w:t>
      </w:r>
      <w:proofErr w:type="gramEnd"/>
      <w:r w:rsidR="00DF1FAF" w:rsidRPr="00C56AB2">
        <w:rPr>
          <w:rFonts w:cs="Arial"/>
          <w:sz w:val="24"/>
          <w:lang w:val="en-US"/>
        </w:rPr>
        <w:t xml:space="preserve">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proofErr w:type="gramStart"/>
      <w:r w:rsidR="00B14B36" w:rsidRPr="00AC43D9">
        <w:rPr>
          <w:rFonts w:cs="Arial"/>
          <w:sz w:val="24"/>
          <w:szCs w:val="24"/>
          <w:lang w:val="en-US"/>
        </w:rPr>
        <w:t>complete</w:t>
      </w:r>
      <w:proofErr w:type="gramEnd"/>
      <w:r w:rsidR="00B14B36" w:rsidRPr="00AC43D9">
        <w:rPr>
          <w:rFonts w:cs="Arial"/>
          <w:sz w:val="24"/>
          <w:szCs w:val="24"/>
          <w:lang w:val="en-US"/>
        </w:rPr>
        <w:t xml:space="preserv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proofErr w:type="gramStart"/>
      <w:r w:rsidR="00B14B36" w:rsidRPr="00AC43D9">
        <w:rPr>
          <w:rFonts w:cs="Arial"/>
          <w:sz w:val="24"/>
          <w:szCs w:val="24"/>
          <w:lang w:val="en-US"/>
        </w:rPr>
        <w:t>achieve</w:t>
      </w:r>
      <w:proofErr w:type="gramEnd"/>
      <w:r w:rsidR="00B14B36" w:rsidRPr="00AC43D9">
        <w:rPr>
          <w:rFonts w:cs="Arial"/>
          <w:sz w:val="24"/>
          <w:szCs w:val="24"/>
          <w:lang w:val="en-US"/>
        </w:rPr>
        <w:t xml:space="preser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w:t>
      </w:r>
      <w:proofErr w:type="gramStart"/>
      <w:r w:rsidR="00D73F7D">
        <w:rPr>
          <w:rFonts w:cs="Arial"/>
          <w:sz w:val="24"/>
          <w:szCs w:val="24"/>
        </w:rPr>
        <w:t xml:space="preserve">supplier </w:t>
      </w:r>
      <w:r w:rsidR="00B14B36" w:rsidRPr="00C56AB2">
        <w:rPr>
          <w:rFonts w:cs="Arial"/>
          <w:sz w:val="24"/>
          <w:szCs w:val="24"/>
        </w:rPr>
        <w:t>’s</w:t>
      </w:r>
      <w:proofErr w:type="gramEnd"/>
      <w:r w:rsidR="00B14B36" w:rsidRPr="00C56AB2">
        <w:rPr>
          <w:rFonts w:cs="Arial"/>
          <w:sz w:val="24"/>
          <w:szCs w:val="24"/>
        </w:rPr>
        <w:t xml:space="preserve">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proofErr w:type="gramStart"/>
      <w:r w:rsidR="00B14B36" w:rsidRPr="00C56AB2">
        <w:rPr>
          <w:rFonts w:cs="Arial"/>
          <w:sz w:val="24"/>
          <w:szCs w:val="24"/>
        </w:rPr>
        <w:t>report</w:t>
      </w:r>
      <w:proofErr w:type="gramEnd"/>
      <w:r w:rsidR="00B14B36" w:rsidRPr="00C56AB2">
        <w:rPr>
          <w:rFonts w:cs="Arial"/>
          <w:sz w:val="24"/>
          <w:szCs w:val="24"/>
        </w:rPr>
        <w:t xml:space="preserve">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proofErr w:type="gramStart"/>
      <w:r w:rsidR="00B14B36" w:rsidRPr="00C56AB2">
        <w:rPr>
          <w:rFonts w:cs="Arial"/>
          <w:sz w:val="24"/>
          <w:szCs w:val="24"/>
          <w:lang w:val="en-US"/>
        </w:rPr>
        <w:t>put</w:t>
      </w:r>
      <w:proofErr w:type="gramEnd"/>
      <w:r w:rsidR="00B14B36" w:rsidRPr="00C56AB2">
        <w:rPr>
          <w:rFonts w:cs="Arial"/>
          <w:sz w:val="24"/>
          <w:szCs w:val="24"/>
          <w:lang w:val="en-US"/>
        </w:rPr>
        <w:t xml:space="preserve">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00B14B36" w:rsidRPr="00C56AB2">
        <w:rPr>
          <w:rFonts w:cs="Arial"/>
          <w:sz w:val="24"/>
          <w:szCs w:val="24"/>
          <w:lang w:val="en-US"/>
        </w:rPr>
        <w:t>authorised</w:t>
      </w:r>
      <w:proofErr w:type="spellEnd"/>
      <w:r w:rsidR="00B14B36" w:rsidRPr="00C56AB2">
        <w:rPr>
          <w:rFonts w:cs="Arial"/>
          <w:sz w:val="24"/>
          <w:szCs w:val="24"/>
          <w:lang w:val="en-US"/>
        </w:rPr>
        <w:t xml:space="preserve">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and (as appropriate) with non-NHS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proofErr w:type="gramStart"/>
      <w:r w:rsidR="00B14B36" w:rsidRPr="00C56AB2">
        <w:rPr>
          <w:rFonts w:cs="Arial"/>
          <w:sz w:val="24"/>
          <w:szCs w:val="24"/>
          <w:lang w:val="en-US"/>
        </w:rPr>
        <w:t>where</w:t>
      </w:r>
      <w:proofErr w:type="gramEnd"/>
      <w:r w:rsidR="00B14B36" w:rsidRPr="00C56AB2">
        <w:rPr>
          <w:rFonts w:cs="Arial"/>
          <w:sz w:val="24"/>
          <w:szCs w:val="24"/>
          <w:lang w:val="en-US"/>
        </w:rPr>
        <w:t xml:space="preserv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proofErr w:type="gramStart"/>
      <w:r w:rsidR="00B14B36" w:rsidRPr="00C56AB2">
        <w:rPr>
          <w:rFonts w:cs="Arial"/>
          <w:sz w:val="24"/>
          <w:szCs w:val="24"/>
          <w:lang w:val="en-US"/>
        </w:rPr>
        <w:t>at</w:t>
      </w:r>
      <w:proofErr w:type="gramEnd"/>
      <w:r w:rsidR="00B14B36" w:rsidRPr="00C56AB2">
        <w:rPr>
          <w:rFonts w:cs="Arial"/>
          <w:sz w:val="24"/>
          <w:szCs w:val="24"/>
          <w:lang w:val="en-US"/>
        </w:rPr>
        <w:t xml:space="preserve">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receives</w:t>
      </w:r>
      <w:proofErr w:type="gramEnd"/>
      <w:r w:rsidR="00DF1FAF" w:rsidRPr="00C56AB2">
        <w:rPr>
          <w:rFonts w:cs="Arial"/>
          <w:sz w:val="24"/>
          <w:szCs w:val="24"/>
          <w:lang w:val="en-US"/>
        </w:rPr>
        <w:t xml:space="preserve">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consents</w:t>
      </w:r>
      <w:proofErr w:type="gramEnd"/>
      <w:r w:rsidR="00DF1FAF" w:rsidRPr="00C56AB2">
        <w:rPr>
          <w:rFonts w:cs="Arial"/>
          <w:sz w:val="24"/>
          <w:szCs w:val="24"/>
        </w:rPr>
        <w:t xml:space="preserve">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to</w:t>
      </w:r>
      <w:proofErr w:type="gramEnd"/>
      <w:r w:rsidR="00DF1FAF" w:rsidRPr="00C56AB2">
        <w:rPr>
          <w:rFonts w:cs="Arial"/>
          <w:sz w:val="24"/>
          <w:szCs w:val="24"/>
        </w:rPr>
        <w:t xml:space="preserve">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8C589E" w:rsidRPr="00C56AB2">
        <w:rPr>
          <w:rFonts w:cs="Arial"/>
          <w:sz w:val="24"/>
          <w:szCs w:val="24"/>
          <w:lang w:val="en-US"/>
        </w:rPr>
        <w:t xml:space="preserve"> shall</w:t>
      </w:r>
      <w:proofErr w:type="gramEnd"/>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w:t>
      </w:r>
      <w:proofErr w:type="gramStart"/>
      <w:r w:rsidR="00B14B36" w:rsidRPr="00C56AB2">
        <w:rPr>
          <w:rFonts w:cs="Arial"/>
          <w:sz w:val="24"/>
          <w:szCs w:val="24"/>
          <w:lang w:val="en-US"/>
        </w:rPr>
        <w:t>Good</w:t>
      </w:r>
      <w:proofErr w:type="gramEnd"/>
      <w:r w:rsidR="00B14B36" w:rsidRPr="00C56AB2">
        <w:rPr>
          <w:rFonts w:cs="Arial"/>
          <w:sz w:val="24"/>
          <w:szCs w:val="24"/>
          <w:lang w:val="en-US"/>
        </w:rPr>
        <w:t xml:space="preserve">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Cyber Protection Partnership (DCPP) which gives us visibility of supply chain risk on a contract-by-contract basis and the ability to quickly understand the impact to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proofErr w:type="gramStart"/>
      <w:r w:rsidRPr="00C56AB2">
        <w:rPr>
          <w:rFonts w:cs="Arial"/>
          <w:sz w:val="24"/>
          <w:szCs w:val="24"/>
        </w:rPr>
        <w:t>in</w:t>
      </w:r>
      <w:proofErr w:type="gramEnd"/>
      <w:r w:rsidRPr="00C56AB2">
        <w:rPr>
          <w:rFonts w:cs="Arial"/>
          <w:sz w:val="24"/>
          <w:szCs w:val="24"/>
        </w:rPr>
        <w:t xml:space="preserve">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proofErr w:type="gramStart"/>
      <w:r w:rsidR="00620076" w:rsidRPr="00C56AB2">
        <w:rPr>
          <w:rFonts w:cs="Arial"/>
          <w:sz w:val="24"/>
          <w:szCs w:val="24"/>
        </w:rPr>
        <w:t>a</w:t>
      </w:r>
      <w:proofErr w:type="gramEnd"/>
      <w:r w:rsidR="00620076" w:rsidRPr="00C56AB2">
        <w:rPr>
          <w:rFonts w:cs="Arial"/>
          <w:sz w:val="24"/>
          <w:szCs w:val="24"/>
        </w:rPr>
        <w:t xml:space="preserve">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proofErr w:type="gramStart"/>
      <w:r w:rsidR="00620076" w:rsidRPr="00C56AB2">
        <w:rPr>
          <w:rFonts w:cs="Arial"/>
          <w:sz w:val="24"/>
          <w:szCs w:val="24"/>
        </w:rPr>
        <w:t>an</w:t>
      </w:r>
      <w:proofErr w:type="gramEnd"/>
      <w:r w:rsidR="00620076" w:rsidRPr="00C56AB2">
        <w:rPr>
          <w:rFonts w:cs="Arial"/>
          <w:sz w:val="24"/>
          <w:szCs w:val="24"/>
        </w:rPr>
        <w:t xml:space="preserve">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proofErr w:type="gramStart"/>
      <w:r w:rsidR="00620076" w:rsidRPr="00C56AB2">
        <w:rPr>
          <w:rFonts w:cs="Arial"/>
          <w:sz w:val="24"/>
          <w:szCs w:val="24"/>
        </w:rPr>
        <w:t>the</w:t>
      </w:r>
      <w:proofErr w:type="gramEnd"/>
      <w:r w:rsidR="00620076" w:rsidRPr="00C56AB2">
        <w:rPr>
          <w:rFonts w:cs="Arial"/>
          <w:sz w:val="24"/>
          <w:szCs w:val="24"/>
        </w:rPr>
        <w:t xml:space="preserv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proofErr w:type="gramStart"/>
      <w:r w:rsidR="00620076" w:rsidRPr="00C56AB2">
        <w:rPr>
          <w:rFonts w:cs="Arial"/>
          <w:sz w:val="24"/>
          <w:szCs w:val="24"/>
        </w:rPr>
        <w:t>nature</w:t>
      </w:r>
      <w:proofErr w:type="gramEnd"/>
      <w:r w:rsidR="00620076" w:rsidRPr="00C56AB2">
        <w:rPr>
          <w:rFonts w:cs="Arial"/>
          <w:sz w:val="24"/>
          <w:szCs w:val="24"/>
        </w:rPr>
        <w:t xml:space="preserv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proofErr w:type="gramStart"/>
      <w:r w:rsidR="00620076" w:rsidRPr="00C56AB2">
        <w:rPr>
          <w:rFonts w:cs="Arial"/>
          <w:sz w:val="24"/>
          <w:szCs w:val="24"/>
        </w:rPr>
        <w:t>harm</w:t>
      </w:r>
      <w:proofErr w:type="gramEnd"/>
      <w:r w:rsidR="00620076" w:rsidRPr="00C56AB2">
        <w:rPr>
          <w:rFonts w:cs="Arial"/>
          <w:sz w:val="24"/>
          <w:szCs w:val="24"/>
        </w:rPr>
        <w:t xml:space="preserve">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proofErr w:type="gramStart"/>
      <w:r w:rsidR="00620076" w:rsidRPr="00C56AB2">
        <w:rPr>
          <w:rFonts w:cs="Arial"/>
          <w:sz w:val="24"/>
          <w:szCs w:val="24"/>
        </w:rPr>
        <w:t>state</w:t>
      </w:r>
      <w:proofErr w:type="gramEnd"/>
      <w:r w:rsidR="00620076" w:rsidRPr="00C56AB2">
        <w:rPr>
          <w:rFonts w:cs="Arial"/>
          <w:sz w:val="24"/>
          <w:szCs w:val="24"/>
        </w:rPr>
        <w:t xml:space="preserv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proofErr w:type="gramStart"/>
      <w:r w:rsidRPr="009876E9">
        <w:rPr>
          <w:rFonts w:cs="Arial"/>
          <w:sz w:val="24"/>
          <w:szCs w:val="24"/>
        </w:rPr>
        <w:t>at</w:t>
      </w:r>
      <w:proofErr w:type="gramEnd"/>
      <w:r w:rsidRPr="009876E9">
        <w:rPr>
          <w:rFonts w:cs="Arial"/>
          <w:sz w:val="24"/>
          <w:szCs w:val="24"/>
        </w:rPr>
        <w:t xml:space="preserve">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proofErr w:type="gramStart"/>
      <w:r w:rsidRPr="00C56AB2">
        <w:rPr>
          <w:rFonts w:cs="Arial"/>
          <w:sz w:val="24"/>
          <w:szCs w:val="24"/>
        </w:rPr>
        <w:t>becomes</w:t>
      </w:r>
      <w:proofErr w:type="gramEnd"/>
      <w:r w:rsidRPr="00C56AB2">
        <w:rPr>
          <w:rFonts w:cs="Arial"/>
          <w:sz w:val="24"/>
          <w:szCs w:val="24"/>
        </w:rPr>
        <w:t xml:space="preserve">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proofErr w:type="gramStart"/>
      <w:r w:rsidRPr="00662F16">
        <w:rPr>
          <w:rFonts w:cs="Arial"/>
          <w:sz w:val="24"/>
          <w:szCs w:val="24"/>
        </w:rPr>
        <w:t>assistance</w:t>
      </w:r>
      <w:proofErr w:type="gramEnd"/>
      <w:r w:rsidRPr="00662F16">
        <w:rPr>
          <w:rFonts w:cs="Arial"/>
          <w:sz w:val="24"/>
          <w:szCs w:val="24"/>
        </w:rPr>
        <w:t xml:space="preserv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the</w:t>
      </w:r>
      <w:proofErr w:type="gramEnd"/>
      <w:r w:rsidRPr="00C56AB2">
        <w:rPr>
          <w:rFonts w:cs="Arial"/>
          <w:sz w:val="24"/>
          <w:szCs w:val="24"/>
        </w:rPr>
        <w:t xml:space="preserv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proofErr w:type="gramStart"/>
      <w:r w:rsidRPr="00C56AB2">
        <w:rPr>
          <w:rFonts w:cs="Arial"/>
          <w:sz w:val="24"/>
          <w:szCs w:val="24"/>
        </w:rPr>
        <w:t>where</w:t>
      </w:r>
      <w:proofErr w:type="gramEnd"/>
      <w:r w:rsidRPr="00C56AB2">
        <w:rPr>
          <w:rFonts w:cs="Arial"/>
          <w:sz w:val="24"/>
          <w:szCs w:val="24"/>
        </w:rPr>
        <w:t xml:space="preserv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proofErr w:type="gramStart"/>
      <w:r w:rsidRPr="00C56AB2">
        <w:rPr>
          <w:rFonts w:cs="Arial"/>
          <w:sz w:val="24"/>
          <w:szCs w:val="24"/>
        </w:rPr>
        <w:t>not</w:t>
      </w:r>
      <w:proofErr w:type="gramEnd"/>
      <w:r w:rsidRPr="00C56AB2">
        <w:rPr>
          <w:rFonts w:cs="Arial"/>
          <w:sz w:val="24"/>
          <w:szCs w:val="24"/>
        </w:rPr>
        <w:t xml:space="preserve">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is</w:t>
      </w:r>
      <w:proofErr w:type="gramEnd"/>
      <w:r w:rsidRPr="00C56AB2">
        <w:rPr>
          <w:rFonts w:cs="Arial"/>
          <w:sz w:val="24"/>
        </w:rPr>
        <w:t xml:space="preserve">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12FF90BA"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77777777" w:rsidR="00C56AB2" w:rsidRPr="00272955" w:rsidRDefault="00C56AB2" w:rsidP="00DB019A">
      <w:pPr>
        <w:pStyle w:val="GPSmacrorestart"/>
        <w:rPr>
          <w:rFonts w:ascii="Arial" w:hAnsi="Arial"/>
          <w:color w:val="auto"/>
          <w:sz w:val="24"/>
          <w:szCs w:val="24"/>
          <w:lang w:eastAsia="en-GB"/>
        </w:rPr>
      </w:pPr>
    </w:p>
    <w:p w14:paraId="3043F388" w14:textId="77777777" w:rsidR="00C56AB2" w:rsidRPr="00272955" w:rsidRDefault="00C56AB2"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500209AA">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7304E6E0" w14:textId="1241C0F5" w:rsidR="00AA6C89" w:rsidRPr="00370080" w:rsidRDefault="00AA6C89" w:rsidP="00C56AB2">
                            <w:pPr>
                              <w:rPr>
                                <w:rFonts w:cs="Arial"/>
                                <w:noProof/>
                                <w:color w:val="000000"/>
                                <w:sz w:val="24"/>
                                <w:szCs w:val="24"/>
                              </w:rPr>
                            </w:pPr>
                            <w:r>
                              <w:rPr>
                                <w:rFonts w:cs="Arial"/>
                                <w:sz w:val="24"/>
                                <w:szCs w:val="24"/>
                              </w:rPr>
                              <w:t>REDACTED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7304E6E0" w14:textId="1241C0F5" w:rsidR="00AA6C89" w:rsidRPr="00370080" w:rsidRDefault="00AA6C89" w:rsidP="00C56AB2">
                      <w:pPr>
                        <w:rPr>
                          <w:rFonts w:cs="Arial"/>
                          <w:noProof/>
                          <w:color w:val="000000"/>
                          <w:sz w:val="24"/>
                          <w:szCs w:val="24"/>
                        </w:rPr>
                      </w:pPr>
                      <w:r>
                        <w:rPr>
                          <w:rFonts w:cs="Arial"/>
                          <w:sz w:val="24"/>
                          <w:szCs w:val="24"/>
                        </w:rPr>
                        <w:t>REDACTED</w:t>
                      </w: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AE55556" w14:textId="65CD5B36" w:rsidR="00C56AB2" w:rsidRPr="00272955" w:rsidRDefault="00AA6C89" w:rsidP="00DB019A">
      <w:pPr>
        <w:widowControl w:val="0"/>
        <w:autoSpaceDE w:val="0"/>
        <w:autoSpaceDN w:val="0"/>
        <w:adjustRightInd w:val="0"/>
        <w:spacing w:before="120" w:after="120" w:line="240" w:lineRule="auto"/>
        <w:jc w:val="both"/>
        <w:rPr>
          <w:rFonts w:cs="Arial"/>
          <w:color w:val="000000"/>
          <w:sz w:val="24"/>
          <w:szCs w:val="24"/>
        </w:rPr>
      </w:pPr>
      <w:r>
        <w:rPr>
          <w:rFonts w:cs="Arial"/>
          <w:sz w:val="24"/>
          <w:szCs w:val="24"/>
        </w:rPr>
        <w:t xml:space="preserve">   REDACTED</w:t>
      </w:r>
      <w:r w:rsidR="00782B3C">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w:t>
      </w:r>
      <w:r w:rsidRPr="00272955">
        <w:rPr>
          <w:rFonts w:cs="Arial"/>
          <w:noProof/>
          <w:color w:val="000000"/>
          <w:sz w:val="24"/>
          <w:szCs w:val="24"/>
        </w:rPr>
        <w:lastRenderedPageBreak/>
        <w:t xml:space="preserve">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3DD2978D" w14:textId="0743D5D2" w:rsidR="00C56AB2" w:rsidRPr="00272955" w:rsidRDefault="002208A7" w:rsidP="00DB019A">
      <w:pPr>
        <w:widowControl w:val="0"/>
        <w:autoSpaceDE w:val="0"/>
        <w:autoSpaceDN w:val="0"/>
        <w:adjustRightInd w:val="0"/>
        <w:spacing w:before="120" w:after="120" w:line="240" w:lineRule="auto"/>
        <w:ind w:left="240"/>
        <w:jc w:val="both"/>
        <w:rPr>
          <w:rFonts w:cs="Arial"/>
          <w:color w:val="0000FF"/>
          <w:sz w:val="24"/>
          <w:szCs w:val="24"/>
          <w:u w:val="single"/>
        </w:rPr>
      </w:pPr>
      <w:r w:rsidRPr="002208A7">
        <w:t>REDACTED</w:t>
      </w:r>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t xml:space="preserve">Annex 1: </w:t>
      </w:r>
      <w:bookmarkStart w:id="486" w:name="_Hlk104453302"/>
      <w:r w:rsidRPr="00272955">
        <w:rPr>
          <w:rFonts w:cs="Arial"/>
          <w:b/>
          <w:bCs/>
          <w:color w:val="000000"/>
          <w:sz w:val="24"/>
          <w:szCs w:val="24"/>
        </w:rPr>
        <w:t>SECURITY ASPECT LETER</w:t>
      </w:r>
      <w:bookmarkEnd w:id="486"/>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lastRenderedPageBreak/>
        <w:t>Purpose</w:t>
      </w:r>
    </w:p>
    <w:p w14:paraId="68EE9AB6" w14:textId="683ED5A2"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002208A7" w:rsidRPr="002208A7">
        <w:rPr>
          <w:rFonts w:cs="Arial"/>
          <w:color w:val="365F91" w:themeColor="accent1" w:themeShade="BF"/>
          <w:sz w:val="24"/>
          <w:szCs w:val="24"/>
        </w:rPr>
        <w:t>REDACTED</w:t>
      </w:r>
      <w:r w:rsidRPr="00272955">
        <w:rPr>
          <w:rFonts w:cs="Arial"/>
          <w:color w:val="000000"/>
          <w:sz w:val="24"/>
          <w:szCs w:val="24"/>
        </w:rPr>
        <w:t>).</w:t>
      </w: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3F848B70" w14:textId="77777777" w:rsidR="00C56AB2" w:rsidRPr="00272955" w:rsidRDefault="00AA6C89"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AA6C89"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AA6C89"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AA6C89"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15. UK OFFICIAL and UK OFFICIAL-SENSITIVE documents may be distributed, both within and outside Contractor premises in such a way as to make sure that no </w:t>
      </w:r>
      <w:r w:rsidRPr="00272955">
        <w:rPr>
          <w:rFonts w:cs="Arial"/>
          <w:color w:val="000000"/>
          <w:sz w:val="24"/>
          <w:szCs w:val="24"/>
        </w:rPr>
        <w:lastRenderedPageBreak/>
        <w:t>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or</w:t>
      </w:r>
      <w:proofErr w:type="gramEnd"/>
      <w:r w:rsidRPr="00272955">
        <w:rPr>
          <w:rFonts w:cs="Arial"/>
          <w:color w:val="000000"/>
          <w:sz w:val="24"/>
          <w:szCs w:val="24"/>
        </w:rPr>
        <w:t xml:space="preserve">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AA6C89"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AA6C89"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w:t>
      </w:r>
      <w:r w:rsidRPr="00272955">
        <w:rPr>
          <w:rFonts w:cs="Arial"/>
          <w:color w:val="000000"/>
          <w:sz w:val="24"/>
          <w:szCs w:val="24"/>
        </w:rPr>
        <w:lastRenderedPageBreak/>
        <w:t>or generating UK OFFICIAL or UK OFFICIAL-SENSITIVE information. The Contractor should ensure competent personnel apply 10 Steps to Cyber Security.</w:t>
      </w:r>
    </w:p>
    <w:p w14:paraId="326EECB4" w14:textId="77777777" w:rsidR="00C56AB2" w:rsidRPr="00272955" w:rsidRDefault="00AA6C89"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lastRenderedPageBreak/>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26. Unencrypted laptops and drives containing personal data are not to be taken outside of secure sites1. For the avoidance of doubt the term “drives” includes all </w:t>
      </w:r>
      <w:r w:rsidRPr="00272955">
        <w:rPr>
          <w:rFonts w:cs="Arial"/>
          <w:color w:val="000000"/>
          <w:sz w:val="24"/>
          <w:szCs w:val="24"/>
        </w:rPr>
        <w:lastRenderedPageBreak/>
        <w:t>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to</w:t>
      </w:r>
      <w:proofErr w:type="gramEnd"/>
      <w:r w:rsidRPr="00272955">
        <w:rPr>
          <w:rFonts w:cs="Arial"/>
          <w:color w:val="000000"/>
          <w:sz w:val="24"/>
          <w:szCs w:val="24"/>
        </w:rPr>
        <w:t xml:space="preserve">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0272955">
        <w:rPr>
          <w:rFonts w:cs="Arial"/>
          <w:color w:val="000000"/>
          <w:sz w:val="24"/>
          <w:szCs w:val="24"/>
        </w:rPr>
        <w:t>JSyCC</w:t>
      </w:r>
      <w:proofErr w:type="spellEnd"/>
      <w:r w:rsidRPr="00272955">
        <w:rPr>
          <w:rFonts w:cs="Arial"/>
          <w:color w:val="000000"/>
          <w:sz w:val="24"/>
          <w:szCs w:val="24"/>
        </w:rPr>
        <w:t xml:space="preserve">) below. This will assist the </w:t>
      </w:r>
      <w:proofErr w:type="spellStart"/>
      <w:r w:rsidRPr="00272955">
        <w:rPr>
          <w:rFonts w:cs="Arial"/>
          <w:color w:val="000000"/>
          <w:sz w:val="24"/>
          <w:szCs w:val="24"/>
        </w:rPr>
        <w:t>JSyCC</w:t>
      </w:r>
      <w:proofErr w:type="spellEnd"/>
      <w:r w:rsidRPr="00272955">
        <w:rPr>
          <w:rFonts w:cs="Arial"/>
          <w:color w:val="000000"/>
          <w:sz w:val="24"/>
          <w:szCs w:val="24"/>
        </w:rPr>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4F07D322" w14:textId="77777777" w:rsidR="00C56AB2" w:rsidRPr="00272955" w:rsidRDefault="00C56AB2" w:rsidP="00DB019A">
      <w:pPr>
        <w:spacing w:before="120" w:after="120" w:line="240" w:lineRule="auto"/>
        <w:jc w:val="both"/>
        <w:rPr>
          <w:rFonts w:cs="Arial"/>
          <w:color w:val="000000"/>
          <w:sz w:val="24"/>
          <w:szCs w:val="24"/>
        </w:rPr>
      </w:pPr>
      <w:proofErr w:type="spellStart"/>
      <w:r w:rsidRPr="00272955">
        <w:rPr>
          <w:rFonts w:cs="Arial"/>
          <w:color w:val="000000"/>
          <w:sz w:val="24"/>
          <w:szCs w:val="24"/>
        </w:rPr>
        <w:t>JSyCC</w:t>
      </w:r>
      <w:proofErr w:type="spellEnd"/>
      <w:r w:rsidRPr="00272955">
        <w:rPr>
          <w:rFonts w:cs="Arial"/>
          <w:color w:val="000000"/>
          <w:sz w:val="24"/>
          <w:szCs w:val="24"/>
        </w:rPr>
        <w:t xml:space="preserve"> WARP Contact Details Email: </w:t>
      </w:r>
      <w:r w:rsidRPr="00272955">
        <w:rPr>
          <w:rFonts w:cs="Arial"/>
          <w:color w:val="365F91" w:themeColor="accent1" w:themeShade="BF"/>
          <w:sz w:val="24"/>
          <w:szCs w:val="24"/>
        </w:rPr>
        <w:t>DefenceWARP@mod.gov.uk</w:t>
      </w:r>
      <w:r w:rsidRPr="00272955">
        <w:rPr>
          <w:rFonts w:cs="Arial"/>
          <w:color w:val="000000"/>
          <w:sz w:val="24"/>
          <w:szCs w:val="24"/>
        </w:rPr>
        <w:t xml:space="preserve"> (OFFICIAL with no NTK restrictions) RLI Email: </w:t>
      </w:r>
      <w:r w:rsidRPr="00272955">
        <w:rPr>
          <w:rFonts w:cs="Arial"/>
          <w:color w:val="365F91" w:themeColor="accent1" w:themeShade="BF"/>
          <w:sz w:val="24"/>
          <w:szCs w:val="24"/>
        </w:rPr>
        <w:t>defencewarp@modnet.rli.uk (MULTIUSER)</w:t>
      </w:r>
    </w:p>
    <w:p w14:paraId="7A3BA10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Telephone (Office hours): +44 (0) 30 6770 2185</w:t>
      </w:r>
    </w:p>
    <w:p w14:paraId="5C9E90E4" w14:textId="77777777" w:rsidR="00C56AB2" w:rsidRPr="00272955" w:rsidRDefault="00C56AB2" w:rsidP="00DB019A">
      <w:pPr>
        <w:spacing w:before="120" w:after="120" w:line="240" w:lineRule="auto"/>
        <w:jc w:val="both"/>
        <w:rPr>
          <w:rFonts w:cs="Arial"/>
          <w:color w:val="000000"/>
          <w:sz w:val="24"/>
          <w:szCs w:val="24"/>
        </w:rPr>
      </w:pPr>
      <w:proofErr w:type="spellStart"/>
      <w:r w:rsidRPr="00272955">
        <w:rPr>
          <w:rFonts w:cs="Arial"/>
          <w:color w:val="000000"/>
          <w:sz w:val="24"/>
          <w:szCs w:val="24"/>
        </w:rPr>
        <w:t>JSyCC</w:t>
      </w:r>
      <w:proofErr w:type="spellEnd"/>
      <w:r w:rsidRPr="00272955">
        <w:rPr>
          <w:rFonts w:cs="Arial"/>
          <w:color w:val="000000"/>
          <w:sz w:val="24"/>
          <w:szCs w:val="24"/>
        </w:rPr>
        <w:t xml:space="preserve"> Out of hours Duty Officer: +44 (0) 7768 558863</w:t>
      </w:r>
    </w:p>
    <w:p w14:paraId="4A296FF1"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Mail: </w:t>
      </w:r>
      <w:proofErr w:type="spellStart"/>
      <w:r w:rsidRPr="00272955">
        <w:rPr>
          <w:rFonts w:cs="Arial"/>
          <w:color w:val="000000"/>
          <w:sz w:val="24"/>
          <w:szCs w:val="24"/>
        </w:rPr>
        <w:t>JSyCC</w:t>
      </w:r>
      <w:proofErr w:type="spellEnd"/>
      <w:r w:rsidRPr="00272955">
        <w:rPr>
          <w:rFonts w:cs="Arial"/>
          <w:color w:val="000000"/>
          <w:sz w:val="24"/>
          <w:szCs w:val="24"/>
        </w:rPr>
        <w:t xml:space="preserve"> Defence Industry WARP</w:t>
      </w:r>
    </w:p>
    <w:p w14:paraId="32B846B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X007 </w:t>
      </w:r>
      <w:proofErr w:type="spellStart"/>
      <w:r w:rsidRPr="00272955">
        <w:rPr>
          <w:rFonts w:cs="Arial"/>
          <w:color w:val="000000"/>
          <w:sz w:val="24"/>
          <w:szCs w:val="24"/>
        </w:rPr>
        <w:t>Bazalgette</w:t>
      </w:r>
      <w:proofErr w:type="spellEnd"/>
      <w:r w:rsidRPr="00272955">
        <w:rPr>
          <w:rFonts w:cs="Arial"/>
          <w:color w:val="000000"/>
          <w:sz w:val="24"/>
          <w:szCs w:val="24"/>
        </w:rPr>
        <w:t xml:space="preserve"> Pavilion,</w:t>
      </w:r>
    </w:p>
    <w:p w14:paraId="627DD65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RAF </w:t>
      </w:r>
      <w:proofErr w:type="spellStart"/>
      <w:r w:rsidRPr="00272955">
        <w:rPr>
          <w:rFonts w:cs="Arial"/>
          <w:color w:val="000000"/>
          <w:sz w:val="24"/>
          <w:szCs w:val="24"/>
        </w:rPr>
        <w:t>Wyton</w:t>
      </w:r>
      <w:proofErr w:type="spellEnd"/>
      <w:r w:rsidRPr="00272955">
        <w:rPr>
          <w:rFonts w:cs="Arial"/>
          <w:color w:val="000000"/>
          <w:sz w:val="24"/>
          <w:szCs w:val="24"/>
        </w:rPr>
        <w:t>, HUNTINGDON, Cambridgeshire, PE28 2EA.</w:t>
      </w:r>
    </w:p>
    <w:p w14:paraId="109484C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AA6C89"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w:t>
      </w:r>
      <w:r w:rsidRPr="00272955">
        <w:rPr>
          <w:rFonts w:cs="Arial"/>
          <w:color w:val="000000"/>
          <w:sz w:val="24"/>
          <w:szCs w:val="24"/>
        </w:rPr>
        <w:lastRenderedPageBreak/>
        <w:t>5 (MOD Form 1686 (F1686) of the Security Policy Framework Contractual Process chapter is to be used for seeking such approval. The MOD Form 1686 can be found at Appendix 5 at:</w:t>
      </w:r>
    </w:p>
    <w:p w14:paraId="3A030A61" w14:textId="77777777" w:rsidR="00C56AB2" w:rsidRPr="00272955" w:rsidRDefault="00AA6C89"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w:t>
      </w:r>
      <w:proofErr w:type="gramStart"/>
      <w:r w:rsidR="00D73F7D">
        <w:rPr>
          <w:rFonts w:cs="Arial"/>
          <w:color w:val="000000"/>
          <w:sz w:val="24"/>
          <w:szCs w:val="24"/>
        </w:rPr>
        <w:t xml:space="preserve">supplier </w:t>
      </w:r>
      <w:r w:rsidRPr="00272955">
        <w:rPr>
          <w:rFonts w:cs="Arial"/>
          <w:color w:val="000000"/>
          <w:sz w:val="24"/>
          <w:szCs w:val="24"/>
        </w:rPr>
        <w:t>’s</w:t>
      </w:r>
      <w:proofErr w:type="gramEnd"/>
      <w:r w:rsidRPr="00272955">
        <w:rPr>
          <w:rFonts w:cs="Arial"/>
          <w:color w:val="000000"/>
          <w:sz w:val="24"/>
          <w:szCs w:val="24"/>
        </w:rPr>
        <w:t xml:space="preserve">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AA6C89"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AE4E336" w14:textId="2461B87F" w:rsidR="00EE5E45" w:rsidRDefault="002208A7" w:rsidP="00DB019A">
      <w:pPr>
        <w:keepNext/>
        <w:spacing w:line="240" w:lineRule="auto"/>
        <w:ind w:left="720"/>
        <w:jc w:val="both"/>
        <w:rPr>
          <w:rFonts w:eastAsia="Arial" w:cs="Arial"/>
          <w:b/>
          <w:sz w:val="24"/>
          <w:szCs w:val="24"/>
        </w:rPr>
      </w:pPr>
      <w:r w:rsidRPr="002208A7">
        <w:rPr>
          <w:rFonts w:eastAsia="Arial" w:cs="Arial"/>
          <w:b/>
          <w:sz w:val="24"/>
          <w:szCs w:val="24"/>
        </w:rPr>
        <w:t>REDACTED</w:t>
      </w:r>
    </w:p>
    <w:p w14:paraId="53EF964F" w14:textId="77777777" w:rsidR="002208A7" w:rsidRPr="00C56AB2" w:rsidRDefault="002208A7" w:rsidP="00DB019A">
      <w:pPr>
        <w:keepNext/>
        <w:spacing w:line="240" w:lineRule="auto"/>
        <w:ind w:left="720"/>
        <w:jc w:val="both"/>
        <w:rPr>
          <w:rFonts w:eastAsia="Arial" w:cs="Arial"/>
          <w:sz w:val="24"/>
          <w:szCs w:val="24"/>
        </w:rPr>
      </w:pPr>
    </w:p>
    <w:p w14:paraId="571AFAC8" w14:textId="2C016DE6" w:rsidR="00620076" w:rsidRPr="002208A7" w:rsidRDefault="00620076" w:rsidP="002208A7">
      <w:pPr>
        <w:keepNext/>
        <w:numPr>
          <w:ilvl w:val="3"/>
          <w:numId w:val="52"/>
        </w:numPr>
        <w:spacing w:line="240" w:lineRule="auto"/>
        <w:jc w:val="both"/>
        <w:rPr>
          <w:rFonts w:eastAsia="Arial" w:cs="Arial"/>
          <w:sz w:val="24"/>
          <w:szCs w:val="24"/>
        </w:rPr>
      </w:pPr>
      <w:r w:rsidRPr="002208A7">
        <w:rPr>
          <w:rFonts w:eastAsia="Arial" w:cs="Arial"/>
          <w:sz w:val="24"/>
          <w:szCs w:val="24"/>
        </w:rPr>
        <w:t xml:space="preserve">The contact details of the </w:t>
      </w:r>
      <w:r w:rsidR="00D73F7D" w:rsidRPr="002208A7">
        <w:rPr>
          <w:rFonts w:eastAsia="Arial" w:cs="Arial"/>
          <w:sz w:val="24"/>
          <w:szCs w:val="24"/>
        </w:rPr>
        <w:t xml:space="preserve">Cascade supplier </w:t>
      </w:r>
      <w:r w:rsidRPr="002208A7">
        <w:rPr>
          <w:rFonts w:eastAsia="Arial" w:cs="Arial"/>
          <w:sz w:val="24"/>
          <w:szCs w:val="24"/>
        </w:rPr>
        <w:t xml:space="preserve">’s Data Protection Officer are: </w:t>
      </w:r>
      <w:r w:rsidR="002208A7" w:rsidRPr="002208A7">
        <w:rPr>
          <w:rFonts w:eastAsia="Arial" w:cs="Arial"/>
          <w:b/>
          <w:sz w:val="24"/>
          <w:szCs w:val="24"/>
          <w:u w:val="single"/>
        </w:rPr>
        <w:t>REDACTED</w:t>
      </w:r>
    </w:p>
    <w:p w14:paraId="4DE1EB24" w14:textId="77777777" w:rsidR="002208A7" w:rsidRPr="002208A7" w:rsidRDefault="002208A7" w:rsidP="002208A7">
      <w:pPr>
        <w:keepNext/>
        <w:spacing w:line="240" w:lineRule="auto"/>
        <w:ind w:left="720"/>
        <w:jc w:val="both"/>
        <w:rPr>
          <w:rFonts w:eastAsia="Arial" w:cs="Arial"/>
          <w:sz w:val="24"/>
          <w:szCs w:val="24"/>
        </w:rPr>
      </w:pP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7"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w:t>
            </w:r>
            <w:r w:rsidRPr="00D03D16">
              <w:rPr>
                <w:rFonts w:eastAsia="Arial" w:cs="Arial"/>
                <w:sz w:val="24"/>
                <w:szCs w:val="24"/>
              </w:rPr>
              <w:lastRenderedPageBreak/>
              <w:t>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w:t>
            </w:r>
            <w:proofErr w:type="gramStart"/>
            <w:r w:rsidRPr="00D03D16">
              <w:rPr>
                <w:rFonts w:eastAsia="Arial" w:cs="Arial"/>
                <w:sz w:val="24"/>
                <w:szCs w:val="24"/>
              </w:rPr>
              <w:t>the</w:t>
            </w:r>
            <w:proofErr w:type="gramEnd"/>
            <w:r w:rsidRPr="00D03D16">
              <w:rPr>
                <w:rFonts w:eastAsia="Arial" w:cs="Arial"/>
                <w:sz w:val="24"/>
                <w:szCs w:val="24"/>
              </w:rPr>
              <w:t xml:space="preserv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lastRenderedPageBreak/>
              <w:t>in compliance with the Data Protection Legislation (including by ensuring all required data privacy information has been given to affected Data Subjects 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proofErr w:type="gramStart"/>
            <w:r w:rsidRPr="00D03D16">
              <w:rPr>
                <w:rFonts w:eastAsia="Arial" w:cs="Arial"/>
                <w:sz w:val="24"/>
                <w:szCs w:val="24"/>
              </w:rPr>
              <w:t>provide</w:t>
            </w:r>
            <w:proofErr w:type="gramEnd"/>
            <w:r w:rsidRPr="00D03D16">
              <w:rPr>
                <w:rFonts w:eastAsia="Arial" w:cs="Arial"/>
                <w:sz w:val="24"/>
                <w:szCs w:val="24"/>
              </w:rPr>
              <w:t xml:space="preserv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proofErr w:type="gramStart"/>
            <w:r w:rsidRPr="00D03D16">
              <w:rPr>
                <w:rFonts w:eastAsia="Arial" w:cs="Arial"/>
                <w:sz w:val="24"/>
                <w:szCs w:val="24"/>
              </w:rPr>
              <w:t>not</w:t>
            </w:r>
            <w:proofErr w:type="gramEnd"/>
            <w:r w:rsidRPr="00D03D16">
              <w:rPr>
                <w:rFonts w:eastAsia="Arial" w:cs="Arial"/>
                <w:sz w:val="24"/>
                <w:szCs w:val="24"/>
              </w:rPr>
              <w:t xml:space="preserve">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w:t>
            </w:r>
            <w:proofErr w:type="spellStart"/>
            <w:r w:rsidRPr="00D03D16">
              <w:rPr>
                <w:rFonts w:cs="Arial"/>
                <w:sz w:val="24"/>
                <w:szCs w:val="24"/>
              </w:rPr>
              <w:t>etc</w:t>
            </w:r>
            <w:proofErr w:type="spellEnd"/>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proofErr w:type="gramStart"/>
            <w:r w:rsidRPr="00D03D16">
              <w:rPr>
                <w:rFonts w:cs="Arial"/>
                <w:sz w:val="24"/>
                <w:szCs w:val="24"/>
              </w:rPr>
              <w:t>in</w:t>
            </w:r>
            <w:proofErr w:type="gramEnd"/>
            <w:r w:rsidRPr="00D03D16">
              <w:rPr>
                <w:rFonts w:cs="Arial"/>
                <w:sz w:val="24"/>
                <w:szCs w:val="24"/>
              </w:rPr>
              <w:t xml:space="preserve">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w:t>
            </w:r>
            <w:proofErr w:type="spellStart"/>
            <w:r w:rsidR="00620076" w:rsidRPr="00D03D16">
              <w:rPr>
                <w:rFonts w:cs="Arial"/>
                <w:sz w:val="24"/>
                <w:szCs w:val="24"/>
              </w:rPr>
              <w:t>et</w:t>
            </w:r>
            <w:r w:rsidRPr="00D03D16">
              <w:rPr>
                <w:rFonts w:cs="Arial"/>
                <w:sz w:val="24"/>
                <w:szCs w:val="24"/>
              </w:rPr>
              <w:t>c</w:t>
            </w:r>
            <w:proofErr w:type="spellEnd"/>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lastRenderedPageBreak/>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 xml:space="preserve">website </w:t>
            </w:r>
            <w:proofErr w:type="spellStart"/>
            <w:r w:rsidR="00620076" w:rsidRPr="00D03D16">
              <w:rPr>
                <w:rFonts w:cs="Arial"/>
                <w:sz w:val="24"/>
                <w:szCs w:val="24"/>
              </w:rPr>
              <w:t>etc</w:t>
            </w:r>
            <w:proofErr w:type="spellEnd"/>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7"/>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proofErr w:type="gramStart"/>
      <w:r w:rsidR="00D80ADC" w:rsidRPr="00C56AB2">
        <w:rPr>
          <w:rFonts w:cs="Arial"/>
          <w:sz w:val="24"/>
          <w:szCs w:val="24"/>
          <w:highlight w:val="white"/>
        </w:rPr>
        <w:t>is</w:t>
      </w:r>
      <w:proofErr w:type="gramEnd"/>
      <w:r w:rsidR="00D80ADC" w:rsidRPr="00C56AB2">
        <w:rPr>
          <w:rFonts w:cs="Arial"/>
          <w:sz w:val="24"/>
          <w:szCs w:val="24"/>
          <w:highlight w:val="white"/>
        </w:rPr>
        <w:t xml:space="preserve">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proofErr w:type="gramStart"/>
      <w:r w:rsidR="00D80ADC" w:rsidRPr="00C56AB2">
        <w:rPr>
          <w:rFonts w:cs="Arial"/>
          <w:sz w:val="24"/>
          <w:szCs w:val="24"/>
          <w:highlight w:val="white"/>
        </w:rPr>
        <w:t>shall</w:t>
      </w:r>
      <w:proofErr w:type="gramEnd"/>
      <w:r w:rsidR="00D80ADC" w:rsidRPr="00C56AB2">
        <w:rPr>
          <w:rFonts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w:t>
      </w:r>
      <w:proofErr w:type="gramStart"/>
      <w:r w:rsidR="00D73F7D">
        <w:rPr>
          <w:rFonts w:cs="Arial"/>
          <w:sz w:val="24"/>
          <w:szCs w:val="24"/>
        </w:rPr>
        <w:t xml:space="preserve">supplier </w:t>
      </w:r>
      <w:r w:rsidR="00D80ADC" w:rsidRPr="000D0F88">
        <w:rPr>
          <w:rFonts w:cs="Arial"/>
          <w:sz w:val="24"/>
          <w:szCs w:val="24"/>
        </w:rPr>
        <w:t>’s</w:t>
      </w:r>
      <w:proofErr w:type="gramEnd"/>
      <w:r w:rsidR="00D80ADC" w:rsidRPr="000D0F88">
        <w:rPr>
          <w:rFonts w:cs="Arial"/>
          <w:sz w:val="24"/>
          <w:szCs w:val="24"/>
        </w:rPr>
        <w:t>/</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r>
      <w:proofErr w:type="gramStart"/>
      <w:r w:rsidR="00D80ADC" w:rsidRPr="00C56AB2">
        <w:rPr>
          <w:rFonts w:cs="Arial"/>
          <w:sz w:val="24"/>
          <w:szCs w:val="24"/>
        </w:rPr>
        <w:t>report</w:t>
      </w:r>
      <w:proofErr w:type="gramEnd"/>
      <w:r w:rsidR="00D80ADC" w:rsidRPr="00C56AB2">
        <w:rPr>
          <w:rFonts w:cs="Arial"/>
          <w:sz w:val="24"/>
          <w:szCs w:val="24"/>
        </w:rPr>
        <w:t xml:space="preserve">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 xml:space="preserve">2.1.2 </w:t>
      </w:r>
      <w:proofErr w:type="gramStart"/>
      <w:r>
        <w:rPr>
          <w:rFonts w:cs="Arial"/>
          <w:sz w:val="24"/>
          <w:szCs w:val="24"/>
        </w:rPr>
        <w:t>that</w:t>
      </w:r>
      <w:proofErr w:type="gramEnd"/>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w:t>
      </w:r>
      <w:proofErr w:type="spellStart"/>
      <w:r w:rsidR="00D80ADC" w:rsidRPr="00C56AB2">
        <w:rPr>
          <w:rFonts w:cs="Arial"/>
          <w:sz w:val="24"/>
          <w:szCs w:val="24"/>
        </w:rPr>
        <w:t>i</w:t>
      </w:r>
      <w:proofErr w:type="spellEnd"/>
      <w:r w:rsidR="00D80ADC" w:rsidRPr="00C56AB2">
        <w:rPr>
          <w:rFonts w:cs="Arial"/>
          <w:sz w:val="24"/>
          <w:szCs w:val="24"/>
        </w:rPr>
        <w:t xml:space="preserve">)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r>
      <w:proofErr w:type="gramStart"/>
      <w:r w:rsidR="00D80ADC" w:rsidRPr="00C56AB2">
        <w:rPr>
          <w:rFonts w:cs="Arial"/>
          <w:sz w:val="24"/>
          <w:szCs w:val="24"/>
        </w:rPr>
        <w:t>request</w:t>
      </w:r>
      <w:proofErr w:type="gramEnd"/>
      <w:r w:rsidR="00D80ADC" w:rsidRPr="00C56AB2">
        <w:rPr>
          <w:rFonts w:cs="Arial"/>
          <w:sz w:val="24"/>
          <w:szCs w:val="24"/>
        </w:rPr>
        <w:t xml:space="preserve">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r>
      <w:proofErr w:type="gramStart"/>
      <w:r w:rsidR="00D80ADC" w:rsidRPr="00C56AB2">
        <w:rPr>
          <w:rFonts w:cs="Arial"/>
          <w:sz w:val="24"/>
          <w:szCs w:val="24"/>
        </w:rPr>
        <w:t>take</w:t>
      </w:r>
      <w:proofErr w:type="gramEnd"/>
      <w:r w:rsidR="00D80ADC" w:rsidRPr="00C56AB2">
        <w:rPr>
          <w:rFonts w:cs="Arial"/>
          <w:sz w:val="24"/>
          <w:szCs w:val="24"/>
        </w:rPr>
        <w:t xml:space="preserv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proofErr w:type="gramStart"/>
      <w:r w:rsidR="00D80ADC" w:rsidRPr="00C56AB2">
        <w:rPr>
          <w:rFonts w:cs="Arial"/>
          <w:sz w:val="24"/>
          <w:szCs w:val="24"/>
        </w:rPr>
        <w:t>have</w:t>
      </w:r>
      <w:proofErr w:type="gramEnd"/>
      <w:r w:rsidR="00D80ADC" w:rsidRPr="00C56AB2">
        <w:rPr>
          <w:rFonts w:cs="Arial"/>
          <w:sz w:val="24"/>
          <w:szCs w:val="24"/>
        </w:rPr>
        <w:t xml:space="preser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w:t>
      </w:r>
      <w:proofErr w:type="gramStart"/>
      <w:r w:rsidR="00D80ADC" w:rsidRPr="00C56AB2">
        <w:rPr>
          <w:rFonts w:cs="Arial"/>
          <w:sz w:val="24"/>
          <w:szCs w:val="24"/>
        </w:rPr>
        <w:t>nature</w:t>
      </w:r>
      <w:proofErr w:type="gramEnd"/>
      <w:r w:rsidR="00D80ADC" w:rsidRPr="00C56AB2">
        <w:rPr>
          <w:rFonts w:cs="Arial"/>
          <w:sz w:val="24"/>
          <w:szCs w:val="24"/>
        </w:rPr>
        <w:t xml:space="preserv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w:t>
      </w:r>
      <w:proofErr w:type="gramStart"/>
      <w:r w:rsidR="00D80ADC" w:rsidRPr="00C56AB2">
        <w:rPr>
          <w:rFonts w:cs="Arial"/>
          <w:sz w:val="24"/>
          <w:szCs w:val="24"/>
        </w:rPr>
        <w:t>harm</w:t>
      </w:r>
      <w:proofErr w:type="gramEnd"/>
      <w:r w:rsidR="00D80ADC" w:rsidRPr="00C56AB2">
        <w:rPr>
          <w:rFonts w:cs="Arial"/>
          <w:sz w:val="24"/>
          <w:szCs w:val="24"/>
        </w:rPr>
        <w:t xml:space="preserve">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w:t>
      </w:r>
      <w:proofErr w:type="gramStart"/>
      <w:r w:rsidR="00D80ADC" w:rsidRPr="00C56AB2">
        <w:rPr>
          <w:rFonts w:cs="Arial"/>
          <w:sz w:val="24"/>
          <w:szCs w:val="24"/>
        </w:rPr>
        <w:t>state</w:t>
      </w:r>
      <w:proofErr w:type="gramEnd"/>
      <w:r w:rsidR="00D80ADC" w:rsidRPr="00C56AB2">
        <w:rPr>
          <w:rFonts w:cs="Arial"/>
          <w:sz w:val="24"/>
          <w:szCs w:val="24"/>
        </w:rPr>
        <w:t xml:space="preserv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ensure</w:t>
      </w:r>
      <w:proofErr w:type="gramEnd"/>
      <w:r w:rsidR="00D80ADC" w:rsidRPr="00C56AB2">
        <w:rPr>
          <w:rFonts w:cs="Arial"/>
          <w:sz w:val="24"/>
          <w:szCs w:val="24"/>
        </w:rPr>
        <w:t xml:space="preserv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sufficient</w:t>
      </w:r>
      <w:proofErr w:type="gramEnd"/>
      <w:r w:rsidR="00D80ADC" w:rsidRPr="00C56AB2">
        <w:rPr>
          <w:rFonts w:cs="Arial"/>
          <w:sz w:val="24"/>
          <w:szCs w:val="24"/>
        </w:rPr>
        <w:t xml:space="preserve">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proofErr w:type="gramStart"/>
      <w:r w:rsidR="00D80ADC" w:rsidRPr="00C56AB2">
        <w:rPr>
          <w:rFonts w:cs="Arial"/>
          <w:sz w:val="24"/>
          <w:szCs w:val="24"/>
        </w:rPr>
        <w:t>co-operation</w:t>
      </w:r>
      <w:proofErr w:type="gramEnd"/>
      <w:r w:rsidR="00D80ADC" w:rsidRPr="00C56AB2">
        <w:rPr>
          <w:rFonts w:cs="Arial"/>
          <w:sz w:val="24"/>
          <w:szCs w:val="24"/>
        </w:rPr>
        <w:t xml:space="preserve">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proofErr w:type="gramStart"/>
      <w:r w:rsidR="00D80ADC" w:rsidRPr="00C56AB2">
        <w:rPr>
          <w:rFonts w:cs="Arial"/>
          <w:sz w:val="24"/>
          <w:szCs w:val="24"/>
        </w:rPr>
        <w:t>co-ordination</w:t>
      </w:r>
      <w:proofErr w:type="gramEnd"/>
      <w:r w:rsidR="00D80ADC" w:rsidRPr="00C56AB2">
        <w:rPr>
          <w:rFonts w:cs="Arial"/>
          <w:sz w:val="24"/>
          <w:szCs w:val="24"/>
        </w:rPr>
        <w:t xml:space="preserve">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proofErr w:type="gramStart"/>
      <w:r w:rsidR="00D80ADC" w:rsidRPr="00C56AB2">
        <w:rPr>
          <w:rFonts w:cs="Arial"/>
          <w:sz w:val="24"/>
          <w:szCs w:val="24"/>
        </w:rPr>
        <w:t>providing</w:t>
      </w:r>
      <w:proofErr w:type="gramEnd"/>
      <w:r w:rsidR="00D80ADC" w:rsidRPr="00C56AB2">
        <w:rPr>
          <w:rFonts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proofErr w:type="gramStart"/>
      <w:r w:rsidR="00D80ADC" w:rsidRPr="00C56AB2">
        <w:rPr>
          <w:rFonts w:cs="Arial"/>
          <w:sz w:val="24"/>
          <w:szCs w:val="24"/>
        </w:rPr>
        <w:t>the</w:t>
      </w:r>
      <w:proofErr w:type="gramEnd"/>
      <w:r w:rsidR="00D80ADC" w:rsidRPr="00C56AB2">
        <w:rPr>
          <w:rFonts w:cs="Arial"/>
          <w:sz w:val="24"/>
          <w:szCs w:val="24"/>
        </w:rPr>
        <w:t xml:space="preserv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proofErr w:type="gramStart"/>
      <w:r w:rsidR="00D80ADC" w:rsidRPr="00C56AB2">
        <w:rPr>
          <w:rFonts w:cs="Arial"/>
          <w:sz w:val="24"/>
          <w:szCs w:val="24"/>
        </w:rPr>
        <w:t>measures</w:t>
      </w:r>
      <w:proofErr w:type="gramEnd"/>
      <w:r w:rsidR="00D80ADC" w:rsidRPr="00C56AB2">
        <w:rPr>
          <w:rFonts w:cs="Arial"/>
          <w:sz w:val="24"/>
          <w:szCs w:val="24"/>
        </w:rPr>
        <w:t xml:space="preserve">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proofErr w:type="gramStart"/>
      <w:r w:rsidR="00D80ADC" w:rsidRPr="00C56AB2">
        <w:rPr>
          <w:rFonts w:cs="Arial"/>
          <w:sz w:val="24"/>
          <w:szCs w:val="24"/>
        </w:rPr>
        <w:t>describe</w:t>
      </w:r>
      <w:proofErr w:type="gramEnd"/>
      <w:r w:rsidR="00D80ADC" w:rsidRPr="00C56AB2">
        <w:rPr>
          <w:rFonts w:cs="Arial"/>
          <w:sz w:val="24"/>
          <w:szCs w:val="24"/>
        </w:rPr>
        <w:t xml:space="preserv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so</w:t>
      </w:r>
      <w:proofErr w:type="gramEnd"/>
      <w:r w:rsidR="00D80ADC" w:rsidRPr="00C56AB2">
        <w:rPr>
          <w:rFonts w:cs="Arial"/>
          <w:sz w:val="24"/>
          <w:szCs w:val="24"/>
        </w:rPr>
        <w:t xml:space="preserve">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proofErr w:type="gramStart"/>
      <w:r w:rsidRPr="00C56AB2">
        <w:rPr>
          <w:rFonts w:cs="Arial"/>
          <w:sz w:val="24"/>
          <w:szCs w:val="24"/>
        </w:rPr>
        <w:t>maintain</w:t>
      </w:r>
      <w:proofErr w:type="gramEnd"/>
      <w:r w:rsidRPr="00C56AB2">
        <w:rPr>
          <w:rFonts w:cs="Arial"/>
          <w:sz w:val="24"/>
          <w:szCs w:val="24"/>
        </w:rPr>
        <w:t xml:space="preserve">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w:t>
      </w:r>
      <w:proofErr w:type="gramEnd"/>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's</w:t>
      </w:r>
      <w:proofErr w:type="gramEnd"/>
      <w:r w:rsidR="00D80ADC" w:rsidRPr="00C56AB2">
        <w:rPr>
          <w:rFonts w:cs="Arial"/>
          <w:sz w:val="24"/>
          <w:szCs w:val="24"/>
        </w:rPr>
        <w:t xml:space="preserve">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shall</w:t>
      </w:r>
      <w:proofErr w:type="gramEnd"/>
      <w:r w:rsidR="00D80ADC" w:rsidRPr="00C56AB2">
        <w:rPr>
          <w:rFonts w:cs="Arial"/>
          <w:sz w:val="24"/>
          <w:szCs w:val="24"/>
        </w:rPr>
        <w:t xml:space="preserve">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r>
      <w:proofErr w:type="gramStart"/>
      <w:r w:rsidRPr="00C56AB2">
        <w:rPr>
          <w:rFonts w:cs="Arial"/>
          <w:sz w:val="24"/>
          <w:szCs w:val="24"/>
        </w:rPr>
        <w:t>if</w:t>
      </w:r>
      <w:proofErr w:type="gramEnd"/>
      <w:r w:rsidRPr="00C56AB2">
        <w:rPr>
          <w:rFonts w:cs="Arial"/>
          <w:sz w:val="24"/>
          <w:szCs w:val="24"/>
        </w:rPr>
        <w:t xml:space="preserve">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reaching</w:t>
      </w:r>
      <w:proofErr w:type="gramEnd"/>
      <w:r w:rsidRPr="00C56AB2">
        <w:rPr>
          <w:rFonts w:cs="Arial"/>
          <w:sz w:val="24"/>
          <w:szCs w:val="24"/>
        </w:rPr>
        <w:t xml:space="preserve">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 xml:space="preserve">In respect of any Processing of Personal Data performed by a third party on behalf of a </w:t>
      </w:r>
      <w:proofErr w:type="gramStart"/>
      <w:r w:rsidRPr="00C56AB2">
        <w:rPr>
          <w:rFonts w:cs="Arial"/>
          <w:sz w:val="24"/>
          <w:szCs w:val="24"/>
        </w:rPr>
        <w:t>Party, that</w:t>
      </w:r>
      <w:proofErr w:type="gramEnd"/>
      <w:r w:rsidRPr="00C56AB2">
        <w:rPr>
          <w:rFonts w:cs="Arial"/>
          <w:sz w:val="24"/>
          <w:szCs w:val="24"/>
        </w:rPr>
        <w:t xml:space="preserve">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proofErr w:type="gramStart"/>
      <w:r w:rsidRPr="00FC438E">
        <w:rPr>
          <w:rFonts w:cs="Arial"/>
          <w:sz w:val="24"/>
          <w:szCs w:val="24"/>
        </w:rPr>
        <w:t>ensure</w:t>
      </w:r>
      <w:proofErr w:type="gramEnd"/>
      <w:r w:rsidRPr="00FC438E">
        <w:rPr>
          <w:rFonts w:cs="Arial"/>
          <w:sz w:val="24"/>
          <w:szCs w:val="24"/>
        </w:rPr>
        <w:t xml:space="preserv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8"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89"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89"/>
    </w:p>
    <w:bookmarkEnd w:id="488"/>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0" w:name="_Toc303948969"/>
            <w:bookmarkStart w:id="491" w:name="_Toc303949729"/>
            <w:bookmarkStart w:id="492" w:name="_Toc303950496"/>
            <w:bookmarkStart w:id="493" w:name="_Toc303951276"/>
            <w:bookmarkStart w:id="494" w:name="_Toc304135359"/>
            <w:bookmarkStart w:id="495" w:name="_Ref377732505"/>
            <w:r w:rsidRPr="00C56AB2">
              <w:rPr>
                <w:rFonts w:cs="Arial"/>
                <w:sz w:val="24"/>
                <w:szCs w:val="24"/>
              </w:rPr>
              <w:t>means the change control process, if any, referred to in any Key Provisions;</w:t>
            </w:r>
            <w:bookmarkEnd w:id="490"/>
            <w:bookmarkEnd w:id="491"/>
            <w:bookmarkEnd w:id="492"/>
            <w:bookmarkEnd w:id="493"/>
            <w:bookmarkEnd w:id="494"/>
            <w:bookmarkEnd w:id="495"/>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6" w:name="_Toc303948975"/>
            <w:bookmarkStart w:id="497" w:name="_Toc303949735"/>
            <w:bookmarkStart w:id="498" w:name="_Toc303950502"/>
            <w:bookmarkStart w:id="499" w:name="_Toc303951282"/>
            <w:bookmarkStart w:id="500"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6"/>
            <w:bookmarkEnd w:id="497"/>
            <w:bookmarkEnd w:id="498"/>
            <w:bookmarkEnd w:id="499"/>
            <w:bookmarkEnd w:id="500"/>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lastRenderedPageBreak/>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w:t>
            </w:r>
            <w:proofErr w:type="spellStart"/>
            <w:r w:rsidRPr="00C56AB2">
              <w:rPr>
                <w:rFonts w:cs="Arial"/>
                <w:sz w:val="24"/>
                <w:szCs w:val="24"/>
              </w:rPr>
              <w:t>i</w:t>
            </w:r>
            <w:proofErr w:type="spellEnd"/>
            <w:r w:rsidRPr="00C56AB2">
              <w:rPr>
                <w:rFonts w:cs="Arial"/>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1" w:name="_Toc303948981"/>
            <w:bookmarkStart w:id="502" w:name="_Toc303949741"/>
            <w:bookmarkStart w:id="503" w:name="_Toc303950508"/>
            <w:bookmarkStart w:id="504" w:name="_Toc303951288"/>
            <w:bookmarkStart w:id="505"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1"/>
            <w:bookmarkEnd w:id="502"/>
            <w:bookmarkEnd w:id="503"/>
            <w:bookmarkEnd w:id="504"/>
            <w:bookmarkEnd w:id="505"/>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w:t>
            </w:r>
            <w:proofErr w:type="spellStart"/>
            <w:r w:rsidRPr="00C56AB2">
              <w:rPr>
                <w:rFonts w:cs="Arial"/>
                <w:sz w:val="24"/>
                <w:szCs w:val="24"/>
              </w:rPr>
              <w:t>i</w:t>
            </w:r>
            <w:proofErr w:type="spellEnd"/>
            <w:r w:rsidRPr="00C56AB2">
              <w:rPr>
                <w:rFonts w:cs="Arial"/>
                <w:sz w:val="24"/>
                <w:szCs w:val="24"/>
              </w:rPr>
              <w:t xml:space="preserve">)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w:t>
      </w:r>
      <w:proofErr w:type="gramStart"/>
      <w:r w:rsidRPr="00C56AB2">
        <w:rPr>
          <w:rFonts w:cs="Arial"/>
          <w:sz w:val="24"/>
          <w:szCs w:val="24"/>
        </w:rPr>
        <w:t>“</w:t>
      </w:r>
      <w:proofErr w:type="gramEnd"/>
      <w:r w:rsidRPr="00C56AB2">
        <w:rPr>
          <w:rFonts w:cs="Arial"/>
          <w:sz w:val="24"/>
          <w:szCs w:val="24"/>
        </w:rPr>
        <w:t xml:space="preserve">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6" w:name="_Ref329261765"/>
      <w:r w:rsidRPr="00C56AB2">
        <w:rPr>
          <w:rFonts w:cs="Arial"/>
          <w:sz w:val="24"/>
          <w:szCs w:val="24"/>
        </w:rPr>
        <w:t xml:space="preserve">Where there is a conflict between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6"/>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7"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7"/>
    </w:p>
    <w:p w14:paraId="70E64A67" w14:textId="4DC1518B" w:rsidR="00E168F9" w:rsidRDefault="00E168F9" w:rsidP="00DB019A">
      <w:pPr>
        <w:spacing w:line="240" w:lineRule="auto"/>
        <w:jc w:val="both"/>
        <w:rPr>
          <w:rFonts w:cs="Arial"/>
          <w:b/>
          <w:sz w:val="24"/>
          <w:szCs w:val="24"/>
          <w:u w:val="single"/>
        </w:rPr>
      </w:pPr>
    </w:p>
    <w:p w14:paraId="2A284EB6" w14:textId="67605775" w:rsidR="00E168F9" w:rsidRDefault="00E168F9" w:rsidP="00DB019A">
      <w:pPr>
        <w:spacing w:line="240" w:lineRule="auto"/>
        <w:jc w:val="both"/>
        <w:rPr>
          <w:rFonts w:cs="Arial"/>
          <w:b/>
          <w:sz w:val="24"/>
          <w:szCs w:val="24"/>
          <w:u w:val="single"/>
        </w:rPr>
      </w:pPr>
    </w:p>
    <w:p w14:paraId="76081E4F" w14:textId="523DED2D" w:rsidR="00E168F9" w:rsidRDefault="002208A7" w:rsidP="00DB019A">
      <w:pPr>
        <w:spacing w:line="240" w:lineRule="auto"/>
        <w:jc w:val="both"/>
        <w:rPr>
          <w:rFonts w:cs="Arial"/>
          <w:b/>
          <w:sz w:val="24"/>
          <w:szCs w:val="24"/>
          <w:u w:val="single"/>
        </w:rPr>
      </w:pPr>
      <w:r w:rsidRPr="002208A7">
        <w:rPr>
          <w:rFonts w:cs="Arial"/>
          <w:b/>
          <w:sz w:val="24"/>
          <w:szCs w:val="24"/>
          <w:u w:val="single"/>
        </w:rPr>
        <w:t>REDACTED</w:t>
      </w:r>
    </w:p>
    <w:p w14:paraId="2DD26F03" w14:textId="7CF98746" w:rsidR="00E168F9" w:rsidRDefault="00E168F9" w:rsidP="00DB019A">
      <w:pPr>
        <w:spacing w:line="240" w:lineRule="auto"/>
        <w:jc w:val="both"/>
        <w:rPr>
          <w:rFonts w:cs="Arial"/>
          <w:b/>
          <w:sz w:val="24"/>
          <w:szCs w:val="24"/>
          <w:u w:val="single"/>
        </w:rPr>
      </w:pPr>
    </w:p>
    <w:p w14:paraId="0BC789AF" w14:textId="00F9BECB" w:rsidR="00E168F9" w:rsidRDefault="00E168F9" w:rsidP="00DB019A">
      <w:pPr>
        <w:spacing w:line="240" w:lineRule="auto"/>
        <w:jc w:val="both"/>
        <w:rPr>
          <w:rFonts w:cs="Arial"/>
          <w:b/>
          <w:sz w:val="24"/>
          <w:szCs w:val="24"/>
          <w:u w:val="single"/>
        </w:rPr>
      </w:pPr>
    </w:p>
    <w:p w14:paraId="0819186A" w14:textId="45CA437F" w:rsidR="00E168F9" w:rsidRDefault="00E168F9" w:rsidP="00DB019A">
      <w:pPr>
        <w:spacing w:line="240" w:lineRule="auto"/>
        <w:jc w:val="both"/>
        <w:rPr>
          <w:rFonts w:cs="Arial"/>
          <w:b/>
          <w:sz w:val="24"/>
          <w:szCs w:val="24"/>
          <w:u w:val="single"/>
        </w:rPr>
      </w:pPr>
    </w:p>
    <w:p w14:paraId="7B8C2BD3" w14:textId="4B7A2727" w:rsidR="00E168F9" w:rsidRDefault="00E168F9" w:rsidP="00DB019A">
      <w:pPr>
        <w:spacing w:line="240" w:lineRule="auto"/>
        <w:jc w:val="both"/>
        <w:rPr>
          <w:rFonts w:cs="Arial"/>
          <w:b/>
          <w:sz w:val="24"/>
          <w:szCs w:val="24"/>
          <w:u w:val="single"/>
        </w:rPr>
      </w:pPr>
    </w:p>
    <w:p w14:paraId="283CD36B" w14:textId="408777F4" w:rsidR="00E168F9" w:rsidRDefault="00E168F9" w:rsidP="00DB019A">
      <w:pPr>
        <w:spacing w:line="240" w:lineRule="auto"/>
        <w:jc w:val="both"/>
        <w:rPr>
          <w:rFonts w:cs="Arial"/>
          <w:b/>
          <w:sz w:val="24"/>
          <w:szCs w:val="24"/>
          <w:u w:val="single"/>
        </w:rPr>
      </w:pPr>
    </w:p>
    <w:p w14:paraId="28119B71" w14:textId="468502AF" w:rsidR="00E168F9" w:rsidRDefault="00E168F9" w:rsidP="00DB019A">
      <w:pPr>
        <w:spacing w:line="240" w:lineRule="auto"/>
        <w:jc w:val="both"/>
        <w:rPr>
          <w:rFonts w:cs="Arial"/>
          <w:b/>
          <w:sz w:val="24"/>
          <w:szCs w:val="24"/>
          <w:u w:val="single"/>
        </w:rPr>
      </w:pPr>
    </w:p>
    <w:p w14:paraId="77C4DC19" w14:textId="563C93D5" w:rsidR="00E168F9" w:rsidRDefault="00E168F9" w:rsidP="00DB019A">
      <w:pPr>
        <w:spacing w:line="240" w:lineRule="auto"/>
        <w:jc w:val="both"/>
        <w:rPr>
          <w:rFonts w:cs="Arial"/>
          <w:b/>
          <w:sz w:val="24"/>
          <w:szCs w:val="24"/>
          <w:u w:val="single"/>
        </w:rPr>
      </w:pPr>
    </w:p>
    <w:p w14:paraId="6D0029D1" w14:textId="3A513628" w:rsidR="00E168F9" w:rsidRDefault="00E168F9" w:rsidP="00DB019A">
      <w:pPr>
        <w:spacing w:line="240" w:lineRule="auto"/>
        <w:jc w:val="both"/>
        <w:rPr>
          <w:rFonts w:cs="Arial"/>
          <w:b/>
          <w:sz w:val="24"/>
          <w:szCs w:val="24"/>
          <w:u w:val="single"/>
        </w:rPr>
      </w:pPr>
    </w:p>
    <w:p w14:paraId="5897607D" w14:textId="425D91F2" w:rsidR="00E168F9" w:rsidRDefault="00E168F9" w:rsidP="00DB019A">
      <w:pPr>
        <w:spacing w:line="240" w:lineRule="auto"/>
        <w:jc w:val="both"/>
        <w:rPr>
          <w:rFonts w:cs="Arial"/>
          <w:b/>
          <w:sz w:val="24"/>
          <w:szCs w:val="24"/>
          <w:u w:val="single"/>
        </w:rPr>
      </w:pPr>
    </w:p>
    <w:p w14:paraId="1AB4D865" w14:textId="26DE4840" w:rsidR="00E168F9" w:rsidRDefault="00E168F9" w:rsidP="00DB019A">
      <w:pPr>
        <w:spacing w:line="240" w:lineRule="auto"/>
        <w:jc w:val="both"/>
        <w:rPr>
          <w:rFonts w:cs="Arial"/>
          <w:b/>
          <w:sz w:val="24"/>
          <w:szCs w:val="24"/>
          <w:u w:val="single"/>
        </w:rPr>
      </w:pPr>
    </w:p>
    <w:p w14:paraId="38868383" w14:textId="1B6FFE47" w:rsidR="00E168F9" w:rsidRDefault="00E168F9" w:rsidP="00DB019A">
      <w:pPr>
        <w:spacing w:line="240" w:lineRule="auto"/>
        <w:jc w:val="both"/>
        <w:rPr>
          <w:rFonts w:cs="Arial"/>
          <w:b/>
          <w:sz w:val="24"/>
          <w:szCs w:val="24"/>
          <w:u w:val="single"/>
        </w:rPr>
      </w:pPr>
    </w:p>
    <w:p w14:paraId="327A9A6C" w14:textId="2482F6A8" w:rsidR="00E168F9" w:rsidRDefault="00E168F9" w:rsidP="00DB019A">
      <w:pPr>
        <w:spacing w:line="240" w:lineRule="auto"/>
        <w:jc w:val="both"/>
        <w:rPr>
          <w:rFonts w:cs="Arial"/>
          <w:b/>
          <w:sz w:val="24"/>
          <w:szCs w:val="24"/>
          <w:u w:val="single"/>
        </w:rPr>
      </w:pPr>
    </w:p>
    <w:p w14:paraId="4F3D4134" w14:textId="7BFB4E3D" w:rsidR="00E168F9" w:rsidRDefault="00E168F9" w:rsidP="00DB019A">
      <w:pPr>
        <w:spacing w:line="240" w:lineRule="auto"/>
        <w:jc w:val="both"/>
        <w:rPr>
          <w:rFonts w:cs="Arial"/>
          <w:b/>
          <w:sz w:val="24"/>
          <w:szCs w:val="24"/>
          <w:u w:val="single"/>
        </w:rPr>
      </w:pPr>
    </w:p>
    <w:p w14:paraId="72F57F01" w14:textId="4F164B83" w:rsidR="00E168F9" w:rsidRDefault="00E168F9" w:rsidP="00DB019A">
      <w:pPr>
        <w:spacing w:line="240" w:lineRule="auto"/>
        <w:jc w:val="both"/>
        <w:rPr>
          <w:rFonts w:cs="Arial"/>
          <w:b/>
          <w:sz w:val="24"/>
          <w:szCs w:val="24"/>
          <w:u w:val="single"/>
        </w:rPr>
      </w:pPr>
    </w:p>
    <w:p w14:paraId="255BCE10" w14:textId="4DFCFDC0" w:rsidR="00E168F9" w:rsidRDefault="00E168F9" w:rsidP="00DB019A">
      <w:pPr>
        <w:spacing w:line="240" w:lineRule="auto"/>
        <w:jc w:val="both"/>
        <w:rPr>
          <w:rFonts w:cs="Arial"/>
          <w:b/>
          <w:sz w:val="24"/>
          <w:szCs w:val="24"/>
          <w:u w:val="single"/>
        </w:rPr>
      </w:pPr>
    </w:p>
    <w:p w14:paraId="7D9F8297" w14:textId="6B61E4DF" w:rsidR="00E168F9" w:rsidRDefault="00E168F9" w:rsidP="00DB019A">
      <w:pPr>
        <w:spacing w:line="240" w:lineRule="auto"/>
        <w:jc w:val="both"/>
        <w:rPr>
          <w:rFonts w:cs="Arial"/>
          <w:b/>
          <w:sz w:val="24"/>
          <w:szCs w:val="24"/>
          <w:u w:val="single"/>
        </w:rPr>
      </w:pPr>
    </w:p>
    <w:p w14:paraId="25962F55" w14:textId="0DA28E26" w:rsidR="00E168F9" w:rsidRDefault="00E168F9" w:rsidP="00DB019A">
      <w:pPr>
        <w:spacing w:line="240" w:lineRule="auto"/>
        <w:jc w:val="both"/>
        <w:rPr>
          <w:rFonts w:cs="Arial"/>
          <w:b/>
          <w:sz w:val="24"/>
          <w:szCs w:val="24"/>
          <w:u w:val="single"/>
        </w:rPr>
      </w:pPr>
    </w:p>
    <w:p w14:paraId="3033F91C" w14:textId="54E86E94" w:rsidR="00E168F9" w:rsidRDefault="00E168F9" w:rsidP="00DB019A">
      <w:pPr>
        <w:spacing w:line="240" w:lineRule="auto"/>
        <w:jc w:val="both"/>
        <w:rPr>
          <w:rFonts w:cs="Arial"/>
          <w:b/>
          <w:sz w:val="24"/>
          <w:szCs w:val="24"/>
          <w:u w:val="single"/>
        </w:rPr>
      </w:pPr>
    </w:p>
    <w:p w14:paraId="73E70193" w14:textId="00344E21" w:rsidR="00E168F9" w:rsidRDefault="00E168F9" w:rsidP="00DB019A">
      <w:pPr>
        <w:spacing w:line="240" w:lineRule="auto"/>
        <w:jc w:val="both"/>
        <w:rPr>
          <w:rFonts w:cs="Arial"/>
          <w:b/>
          <w:sz w:val="24"/>
          <w:szCs w:val="24"/>
          <w:u w:val="single"/>
        </w:rPr>
      </w:pPr>
    </w:p>
    <w:p w14:paraId="71A606DA" w14:textId="0961C240" w:rsidR="00E168F9" w:rsidRDefault="00E168F9" w:rsidP="00DB019A">
      <w:pPr>
        <w:spacing w:line="240" w:lineRule="auto"/>
        <w:jc w:val="both"/>
        <w:rPr>
          <w:rFonts w:cs="Arial"/>
          <w:b/>
          <w:sz w:val="24"/>
          <w:szCs w:val="24"/>
          <w:u w:val="single"/>
        </w:rPr>
      </w:pPr>
    </w:p>
    <w:p w14:paraId="0665C614" w14:textId="096CA2EB" w:rsidR="00E168F9" w:rsidRDefault="00E168F9" w:rsidP="00DB019A">
      <w:pPr>
        <w:spacing w:line="240" w:lineRule="auto"/>
        <w:jc w:val="both"/>
        <w:rPr>
          <w:rFonts w:cs="Arial"/>
          <w:b/>
          <w:sz w:val="24"/>
          <w:szCs w:val="24"/>
          <w:u w:val="single"/>
        </w:rPr>
      </w:pPr>
    </w:p>
    <w:p w14:paraId="27B2C6F2" w14:textId="108706E3" w:rsidR="00E168F9" w:rsidRDefault="00E168F9" w:rsidP="00DB019A">
      <w:pPr>
        <w:spacing w:line="240" w:lineRule="auto"/>
        <w:jc w:val="both"/>
        <w:rPr>
          <w:rFonts w:cs="Arial"/>
          <w:b/>
          <w:sz w:val="24"/>
          <w:szCs w:val="24"/>
          <w:u w:val="single"/>
        </w:rPr>
      </w:pPr>
    </w:p>
    <w:p w14:paraId="271FE531" w14:textId="0DA86185" w:rsidR="00E168F9" w:rsidRDefault="00E168F9" w:rsidP="00DB019A">
      <w:pPr>
        <w:spacing w:line="240" w:lineRule="auto"/>
        <w:jc w:val="both"/>
        <w:rPr>
          <w:rFonts w:cs="Arial"/>
          <w:b/>
          <w:sz w:val="24"/>
          <w:szCs w:val="24"/>
          <w:u w:val="single"/>
        </w:rPr>
      </w:pPr>
    </w:p>
    <w:p w14:paraId="0FB1E131" w14:textId="3618DF48" w:rsidR="00E168F9" w:rsidRDefault="00E168F9" w:rsidP="00DB019A">
      <w:pPr>
        <w:spacing w:line="240" w:lineRule="auto"/>
        <w:jc w:val="both"/>
        <w:rPr>
          <w:rFonts w:cs="Arial"/>
          <w:b/>
          <w:sz w:val="24"/>
          <w:szCs w:val="24"/>
          <w:u w:val="single"/>
        </w:rPr>
      </w:pPr>
    </w:p>
    <w:p w14:paraId="733A95C2" w14:textId="41097631" w:rsidR="00E168F9" w:rsidRDefault="00E168F9" w:rsidP="00DB019A">
      <w:pPr>
        <w:spacing w:line="240" w:lineRule="auto"/>
        <w:jc w:val="both"/>
        <w:rPr>
          <w:rFonts w:cs="Arial"/>
          <w:b/>
          <w:sz w:val="24"/>
          <w:szCs w:val="24"/>
          <w:u w:val="single"/>
        </w:rPr>
      </w:pPr>
    </w:p>
    <w:p w14:paraId="2307FE8F" w14:textId="04BD75BD" w:rsidR="0097038E" w:rsidRDefault="0097038E" w:rsidP="00DB019A">
      <w:pPr>
        <w:spacing w:line="240" w:lineRule="auto"/>
        <w:jc w:val="both"/>
        <w:rPr>
          <w:rFonts w:cs="Arial"/>
          <w:b/>
          <w:sz w:val="24"/>
          <w:szCs w:val="24"/>
          <w:u w:val="single"/>
        </w:rPr>
      </w:pP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w:t>
      </w:r>
      <w:r>
        <w:rPr>
          <w:rFonts w:ascii="Arial" w:hAnsi="Arial" w:cs="Arial"/>
          <w:sz w:val="24"/>
          <w:szCs w:val="24"/>
        </w:rPr>
        <w:lastRenderedPageBreak/>
        <w:t xml:space="preserve">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576AE95D" w:rsidR="00E168F9"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p w14:paraId="3B876C27" w14:textId="75687E34" w:rsidR="002208A7" w:rsidRDefault="002208A7" w:rsidP="00DB019A">
      <w:pPr>
        <w:pStyle w:val="ListParagraph"/>
        <w:tabs>
          <w:tab w:val="center" w:pos="4153"/>
          <w:tab w:val="right" w:pos="8306"/>
        </w:tabs>
        <w:ind w:left="-284"/>
        <w:jc w:val="both"/>
        <w:rPr>
          <w:rFonts w:cs="Arial"/>
          <w:b/>
          <w:bCs/>
          <w:sz w:val="24"/>
          <w:szCs w:val="24"/>
        </w:rPr>
      </w:pPr>
      <w:r>
        <w:rPr>
          <w:rFonts w:cs="Arial"/>
          <w:sz w:val="24"/>
          <w:szCs w:val="24"/>
        </w:rPr>
        <w:t>REDACTED</w:t>
      </w:r>
    </w:p>
    <w:tbl>
      <w:tblPr>
        <w:tblpPr w:leftFromText="180" w:rightFromText="180" w:vertAnchor="text" w:horzAnchor="margin" w:tblpY="-6"/>
        <w:tblW w:w="9484" w:type="dxa"/>
        <w:tblLook w:val="04A0" w:firstRow="1" w:lastRow="0" w:firstColumn="1" w:lastColumn="0" w:noHBand="0" w:noVBand="1"/>
      </w:tblPr>
      <w:tblGrid>
        <w:gridCol w:w="3844"/>
        <w:gridCol w:w="3242"/>
        <w:gridCol w:w="2398"/>
      </w:tblGrid>
      <w:tr w:rsidR="00E168F9" w14:paraId="4A9C51CA" w14:textId="77777777" w:rsidTr="00AF1C04">
        <w:trPr>
          <w:trHeight w:val="218"/>
        </w:trPr>
        <w:tc>
          <w:tcPr>
            <w:tcW w:w="3844" w:type="dxa"/>
            <w:noWrap/>
            <w:vAlign w:val="bottom"/>
            <w:hideMark/>
          </w:tcPr>
          <w:p w14:paraId="3318DC3A" w14:textId="77777777" w:rsidR="00E168F9" w:rsidRDefault="00E168F9" w:rsidP="00DB019A">
            <w:pPr>
              <w:spacing w:line="240" w:lineRule="auto"/>
              <w:jc w:val="both"/>
              <w:rPr>
                <w:rFonts w:ascii="Times New Roman" w:hAnsi="Times New Roman"/>
                <w:szCs w:val="20"/>
              </w:rPr>
            </w:pPr>
          </w:p>
        </w:tc>
        <w:tc>
          <w:tcPr>
            <w:tcW w:w="3242" w:type="dxa"/>
            <w:noWrap/>
            <w:vAlign w:val="bottom"/>
            <w:hideMark/>
          </w:tcPr>
          <w:p w14:paraId="5BC5630D" w14:textId="77777777" w:rsidR="00E168F9" w:rsidRDefault="00E168F9" w:rsidP="00DB019A">
            <w:pPr>
              <w:jc w:val="both"/>
              <w:rPr>
                <w:szCs w:val="20"/>
              </w:rPr>
            </w:pPr>
          </w:p>
        </w:tc>
        <w:tc>
          <w:tcPr>
            <w:tcW w:w="2398" w:type="dxa"/>
            <w:noWrap/>
            <w:vAlign w:val="bottom"/>
            <w:hideMark/>
          </w:tcPr>
          <w:p w14:paraId="3E75DC97" w14:textId="77777777" w:rsidR="00E168F9" w:rsidRDefault="00E168F9" w:rsidP="00DB019A">
            <w:pPr>
              <w:jc w:val="both"/>
              <w:rPr>
                <w:szCs w:val="20"/>
              </w:rPr>
            </w:pPr>
          </w:p>
        </w:tc>
      </w:tr>
      <w:tr w:rsidR="00E168F9" w14:paraId="1D4B0C12" w14:textId="77777777" w:rsidTr="00AF1C04">
        <w:trPr>
          <w:trHeight w:val="227"/>
        </w:trPr>
        <w:tc>
          <w:tcPr>
            <w:tcW w:w="3844" w:type="dxa"/>
            <w:noWrap/>
            <w:vAlign w:val="bottom"/>
            <w:hideMark/>
          </w:tcPr>
          <w:p w14:paraId="69FA906A" w14:textId="77777777" w:rsidR="00E168F9" w:rsidRDefault="00E168F9" w:rsidP="00DB019A">
            <w:pPr>
              <w:jc w:val="both"/>
              <w:rPr>
                <w:szCs w:val="20"/>
              </w:rPr>
            </w:pPr>
          </w:p>
        </w:tc>
        <w:tc>
          <w:tcPr>
            <w:tcW w:w="3242" w:type="dxa"/>
            <w:noWrap/>
            <w:vAlign w:val="bottom"/>
            <w:hideMark/>
          </w:tcPr>
          <w:p w14:paraId="4C833123" w14:textId="77777777" w:rsidR="00E168F9" w:rsidRDefault="00E168F9" w:rsidP="00DB019A">
            <w:pPr>
              <w:jc w:val="both"/>
              <w:rPr>
                <w:szCs w:val="20"/>
              </w:rPr>
            </w:pPr>
          </w:p>
        </w:tc>
        <w:tc>
          <w:tcPr>
            <w:tcW w:w="2398" w:type="dxa"/>
            <w:noWrap/>
            <w:vAlign w:val="bottom"/>
            <w:hideMark/>
          </w:tcPr>
          <w:p w14:paraId="6000E481" w14:textId="77777777" w:rsidR="00E168F9" w:rsidRDefault="00E168F9" w:rsidP="00DB019A">
            <w:pPr>
              <w:jc w:val="both"/>
              <w:rPr>
                <w:szCs w:val="20"/>
              </w:rPr>
            </w:pPr>
          </w:p>
        </w:tc>
      </w:tr>
      <w:tr w:rsidR="00E168F9" w14:paraId="1766448A" w14:textId="77777777" w:rsidTr="00AF1C04">
        <w:trPr>
          <w:trHeight w:val="478"/>
        </w:trPr>
        <w:tc>
          <w:tcPr>
            <w:tcW w:w="9484" w:type="dxa"/>
            <w:gridSpan w:val="3"/>
            <w:vMerge w:val="restart"/>
            <w:tcBorders>
              <w:top w:val="single" w:sz="8" w:space="0" w:color="auto"/>
              <w:left w:val="single" w:sz="8" w:space="0" w:color="auto"/>
              <w:bottom w:val="single" w:sz="8" w:space="0" w:color="000000"/>
              <w:right w:val="single" w:sz="8" w:space="0" w:color="000000"/>
            </w:tcBorders>
            <w:shd w:val="clear" w:color="auto" w:fill="AEAAAA"/>
            <w:vAlign w:val="center"/>
            <w:hideMark/>
          </w:tcPr>
          <w:p w14:paraId="631AD4E5"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Definitions – Nurses and Allied Health Professionals Pay Rates</w:t>
            </w:r>
          </w:p>
        </w:tc>
      </w:tr>
      <w:tr w:rsidR="00E168F9" w14:paraId="05B118C7" w14:textId="77777777" w:rsidTr="00AF1C04">
        <w:trPr>
          <w:trHeight w:val="4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9601276" w14:textId="77777777" w:rsidR="00E168F9" w:rsidRDefault="00E168F9" w:rsidP="00DB019A">
            <w:pPr>
              <w:jc w:val="both"/>
              <w:rPr>
                <w:rFonts w:cs="Arial"/>
                <w:b/>
                <w:bCs/>
                <w:color w:val="000000"/>
                <w:sz w:val="24"/>
                <w:szCs w:val="24"/>
              </w:rPr>
            </w:pPr>
          </w:p>
        </w:tc>
      </w:tr>
      <w:tr w:rsidR="00E168F9" w14:paraId="46754C2C" w14:textId="77777777" w:rsidTr="00AF1C04">
        <w:trPr>
          <w:trHeight w:val="501"/>
        </w:trPr>
        <w:tc>
          <w:tcPr>
            <w:tcW w:w="3844" w:type="dxa"/>
            <w:tcBorders>
              <w:top w:val="nil"/>
              <w:left w:val="single" w:sz="8" w:space="0" w:color="auto"/>
              <w:bottom w:val="nil"/>
              <w:right w:val="single" w:sz="8" w:space="0" w:color="auto"/>
            </w:tcBorders>
            <w:shd w:val="clear" w:color="auto" w:fill="D0CECE"/>
            <w:vAlign w:val="center"/>
            <w:hideMark/>
          </w:tcPr>
          <w:p w14:paraId="761050F3"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Title </w:t>
            </w:r>
          </w:p>
        </w:tc>
        <w:tc>
          <w:tcPr>
            <w:tcW w:w="3242" w:type="dxa"/>
            <w:tcBorders>
              <w:top w:val="nil"/>
              <w:left w:val="nil"/>
              <w:bottom w:val="nil"/>
              <w:right w:val="single" w:sz="8" w:space="0" w:color="auto"/>
            </w:tcBorders>
            <w:shd w:val="clear" w:color="auto" w:fill="D0CECE"/>
            <w:vAlign w:val="bottom"/>
            <w:hideMark/>
          </w:tcPr>
          <w:p w14:paraId="6AFE5F21"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Days covered </w:t>
            </w:r>
          </w:p>
        </w:tc>
        <w:tc>
          <w:tcPr>
            <w:tcW w:w="2398" w:type="dxa"/>
            <w:tcBorders>
              <w:top w:val="nil"/>
              <w:left w:val="nil"/>
              <w:bottom w:val="nil"/>
              <w:right w:val="single" w:sz="8" w:space="0" w:color="auto"/>
            </w:tcBorders>
            <w:shd w:val="clear" w:color="auto" w:fill="D0CECE"/>
            <w:vAlign w:val="bottom"/>
            <w:hideMark/>
          </w:tcPr>
          <w:p w14:paraId="3B9461B6"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Hours covered</w:t>
            </w:r>
          </w:p>
        </w:tc>
      </w:tr>
      <w:tr w:rsidR="00E168F9" w14:paraId="22EF5310" w14:textId="77777777" w:rsidTr="00AF1C04">
        <w:trPr>
          <w:trHeight w:val="764"/>
        </w:trPr>
        <w:tc>
          <w:tcPr>
            <w:tcW w:w="3844" w:type="dxa"/>
            <w:tcBorders>
              <w:top w:val="single" w:sz="8" w:space="0" w:color="auto"/>
              <w:left w:val="single" w:sz="8" w:space="0" w:color="auto"/>
              <w:bottom w:val="single" w:sz="8" w:space="0" w:color="auto"/>
              <w:right w:val="single" w:sz="8" w:space="0" w:color="auto"/>
            </w:tcBorders>
            <w:vAlign w:val="center"/>
            <w:hideMark/>
          </w:tcPr>
          <w:p w14:paraId="1CF811A6"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Day Plain Rate </w:t>
            </w:r>
          </w:p>
        </w:tc>
        <w:tc>
          <w:tcPr>
            <w:tcW w:w="3242" w:type="dxa"/>
            <w:tcBorders>
              <w:top w:val="single" w:sz="8" w:space="0" w:color="auto"/>
              <w:left w:val="nil"/>
              <w:bottom w:val="nil"/>
              <w:right w:val="single" w:sz="8" w:space="0" w:color="auto"/>
            </w:tcBorders>
            <w:vAlign w:val="center"/>
            <w:hideMark/>
          </w:tcPr>
          <w:p w14:paraId="73C9C2B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Monday to Friday </w:t>
            </w:r>
          </w:p>
        </w:tc>
        <w:tc>
          <w:tcPr>
            <w:tcW w:w="2398" w:type="dxa"/>
            <w:tcBorders>
              <w:top w:val="single" w:sz="8" w:space="0" w:color="auto"/>
              <w:left w:val="nil"/>
              <w:bottom w:val="nil"/>
              <w:right w:val="single" w:sz="8" w:space="0" w:color="auto"/>
            </w:tcBorders>
            <w:vAlign w:val="center"/>
            <w:hideMark/>
          </w:tcPr>
          <w:p w14:paraId="1E4046F8"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6F2CDFCA" w14:textId="77777777" w:rsidTr="00AF1C04">
        <w:trPr>
          <w:trHeight w:val="627"/>
        </w:trPr>
        <w:tc>
          <w:tcPr>
            <w:tcW w:w="3844" w:type="dxa"/>
            <w:tcBorders>
              <w:top w:val="nil"/>
              <w:left w:val="single" w:sz="8" w:space="0" w:color="auto"/>
              <w:bottom w:val="nil"/>
              <w:right w:val="single" w:sz="8" w:space="0" w:color="auto"/>
            </w:tcBorders>
            <w:vAlign w:val="center"/>
            <w:hideMark/>
          </w:tcPr>
          <w:p w14:paraId="525264C7" w14:textId="77777777" w:rsidR="00E168F9" w:rsidRDefault="00E168F9" w:rsidP="00DB019A">
            <w:pPr>
              <w:spacing w:line="240" w:lineRule="auto"/>
              <w:jc w:val="both"/>
              <w:rPr>
                <w:rFonts w:cs="Arial"/>
                <w:color w:val="000000"/>
                <w:sz w:val="24"/>
                <w:szCs w:val="24"/>
              </w:rPr>
            </w:pPr>
            <w:r>
              <w:rPr>
                <w:rFonts w:cs="Arial"/>
                <w:color w:val="000000"/>
                <w:sz w:val="24"/>
                <w:szCs w:val="24"/>
              </w:rPr>
              <w:t>Night Plain Rate</w:t>
            </w:r>
          </w:p>
        </w:tc>
        <w:tc>
          <w:tcPr>
            <w:tcW w:w="3242" w:type="dxa"/>
            <w:tcBorders>
              <w:top w:val="single" w:sz="8" w:space="0" w:color="auto"/>
              <w:left w:val="nil"/>
              <w:bottom w:val="nil"/>
              <w:right w:val="single" w:sz="8" w:space="0" w:color="auto"/>
            </w:tcBorders>
            <w:vAlign w:val="center"/>
            <w:hideMark/>
          </w:tcPr>
          <w:p w14:paraId="3DF10993" w14:textId="77777777" w:rsidR="00E168F9" w:rsidRDefault="00E168F9" w:rsidP="00DB019A">
            <w:pPr>
              <w:spacing w:line="240" w:lineRule="auto"/>
              <w:jc w:val="both"/>
              <w:rPr>
                <w:rFonts w:cs="Arial"/>
                <w:color w:val="000000"/>
                <w:sz w:val="24"/>
                <w:szCs w:val="24"/>
              </w:rPr>
            </w:pPr>
            <w:r>
              <w:rPr>
                <w:rFonts w:cs="Arial"/>
                <w:color w:val="000000"/>
                <w:sz w:val="24"/>
                <w:szCs w:val="24"/>
              </w:rPr>
              <w:t>Monday to Friday</w:t>
            </w:r>
          </w:p>
        </w:tc>
        <w:tc>
          <w:tcPr>
            <w:tcW w:w="2398" w:type="dxa"/>
            <w:tcBorders>
              <w:top w:val="single" w:sz="8" w:space="0" w:color="auto"/>
              <w:left w:val="nil"/>
              <w:bottom w:val="nil"/>
              <w:right w:val="single" w:sz="8" w:space="0" w:color="auto"/>
            </w:tcBorders>
            <w:vAlign w:val="center"/>
            <w:hideMark/>
          </w:tcPr>
          <w:p w14:paraId="630919BA"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r w:rsidR="00E168F9" w14:paraId="22E512D0" w14:textId="77777777" w:rsidTr="00AF1C04">
        <w:trPr>
          <w:trHeight w:val="672"/>
        </w:trPr>
        <w:tc>
          <w:tcPr>
            <w:tcW w:w="3844" w:type="dxa"/>
            <w:tcBorders>
              <w:top w:val="single" w:sz="8" w:space="0" w:color="auto"/>
              <w:left w:val="single" w:sz="8" w:space="0" w:color="auto"/>
              <w:bottom w:val="single" w:sz="8" w:space="0" w:color="auto"/>
              <w:right w:val="single" w:sz="8" w:space="0" w:color="auto"/>
            </w:tcBorders>
            <w:vAlign w:val="center"/>
            <w:hideMark/>
          </w:tcPr>
          <w:p w14:paraId="279245D1" w14:textId="77777777" w:rsidR="00E168F9" w:rsidRDefault="00E168F9" w:rsidP="00DB019A">
            <w:pPr>
              <w:spacing w:line="240" w:lineRule="auto"/>
              <w:jc w:val="both"/>
              <w:rPr>
                <w:rFonts w:cs="Arial"/>
                <w:color w:val="000000"/>
                <w:sz w:val="24"/>
                <w:szCs w:val="24"/>
              </w:rPr>
            </w:pPr>
            <w:r>
              <w:rPr>
                <w:rFonts w:cs="Arial"/>
                <w:color w:val="000000"/>
                <w:sz w:val="24"/>
                <w:szCs w:val="24"/>
              </w:rPr>
              <w:t>Day High Rate</w:t>
            </w:r>
          </w:p>
        </w:tc>
        <w:tc>
          <w:tcPr>
            <w:tcW w:w="3242" w:type="dxa"/>
            <w:tcBorders>
              <w:top w:val="single" w:sz="8" w:space="0" w:color="auto"/>
              <w:left w:val="nil"/>
              <w:bottom w:val="single" w:sz="8" w:space="0" w:color="auto"/>
              <w:right w:val="single" w:sz="8" w:space="0" w:color="auto"/>
            </w:tcBorders>
            <w:vAlign w:val="center"/>
            <w:hideMark/>
          </w:tcPr>
          <w:p w14:paraId="318D191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Saturday, Sunday and Public Holidays </w:t>
            </w:r>
          </w:p>
        </w:tc>
        <w:tc>
          <w:tcPr>
            <w:tcW w:w="2398" w:type="dxa"/>
            <w:tcBorders>
              <w:top w:val="single" w:sz="8" w:space="0" w:color="auto"/>
              <w:left w:val="nil"/>
              <w:bottom w:val="single" w:sz="8" w:space="0" w:color="auto"/>
              <w:right w:val="single" w:sz="8" w:space="0" w:color="auto"/>
            </w:tcBorders>
            <w:vAlign w:val="center"/>
            <w:hideMark/>
          </w:tcPr>
          <w:p w14:paraId="0D08BA70"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2B3BEE04" w14:textId="77777777" w:rsidTr="00AF1C04">
        <w:trPr>
          <w:trHeight w:val="721"/>
        </w:trPr>
        <w:tc>
          <w:tcPr>
            <w:tcW w:w="3844" w:type="dxa"/>
            <w:tcBorders>
              <w:top w:val="nil"/>
              <w:left w:val="single" w:sz="8" w:space="0" w:color="auto"/>
              <w:bottom w:val="single" w:sz="8" w:space="0" w:color="auto"/>
              <w:right w:val="single" w:sz="8" w:space="0" w:color="auto"/>
            </w:tcBorders>
            <w:vAlign w:val="center"/>
            <w:hideMark/>
          </w:tcPr>
          <w:p w14:paraId="490F6AE9"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Night High Rate </w:t>
            </w:r>
          </w:p>
        </w:tc>
        <w:tc>
          <w:tcPr>
            <w:tcW w:w="3242" w:type="dxa"/>
            <w:tcBorders>
              <w:top w:val="nil"/>
              <w:left w:val="nil"/>
              <w:bottom w:val="single" w:sz="8" w:space="0" w:color="auto"/>
              <w:right w:val="single" w:sz="8" w:space="0" w:color="auto"/>
            </w:tcBorders>
            <w:vAlign w:val="center"/>
            <w:hideMark/>
          </w:tcPr>
          <w:p w14:paraId="6F855312" w14:textId="77777777" w:rsidR="00E168F9" w:rsidRDefault="00E168F9" w:rsidP="00DB019A">
            <w:pPr>
              <w:spacing w:line="240" w:lineRule="auto"/>
              <w:jc w:val="both"/>
              <w:rPr>
                <w:rFonts w:cs="Arial"/>
                <w:color w:val="000000"/>
                <w:sz w:val="24"/>
                <w:szCs w:val="24"/>
              </w:rPr>
            </w:pPr>
            <w:r>
              <w:rPr>
                <w:rFonts w:cs="Arial"/>
                <w:color w:val="000000"/>
                <w:sz w:val="24"/>
                <w:szCs w:val="24"/>
              </w:rPr>
              <w:t>Saturday, Sunday and Public Holidays</w:t>
            </w:r>
          </w:p>
        </w:tc>
        <w:tc>
          <w:tcPr>
            <w:tcW w:w="2398" w:type="dxa"/>
            <w:tcBorders>
              <w:top w:val="nil"/>
              <w:left w:val="nil"/>
              <w:bottom w:val="single" w:sz="8" w:space="0" w:color="auto"/>
              <w:right w:val="single" w:sz="8" w:space="0" w:color="auto"/>
            </w:tcBorders>
            <w:vAlign w:val="center"/>
            <w:hideMark/>
          </w:tcPr>
          <w:p w14:paraId="68D0BEFD"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bl>
    <w:p w14:paraId="2F18E7B5" w14:textId="77777777"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697DCE7D" w14:textId="631BA55C" w:rsidR="00E168F9" w:rsidRDefault="002208A7" w:rsidP="00DB019A">
      <w:pPr>
        <w:pStyle w:val="MRheading2"/>
        <w:tabs>
          <w:tab w:val="clear" w:pos="720"/>
        </w:tabs>
        <w:spacing w:line="240" w:lineRule="auto"/>
        <w:ind w:firstLine="0"/>
        <w:rPr>
          <w:rFonts w:cs="Arial"/>
          <w:sz w:val="24"/>
          <w:szCs w:val="24"/>
        </w:rPr>
      </w:pPr>
      <w:r>
        <w:rPr>
          <w:rFonts w:cs="Arial"/>
          <w:sz w:val="24"/>
          <w:szCs w:val="24"/>
        </w:rPr>
        <w:t>REDACTED</w:t>
      </w:r>
    </w:p>
    <w:p w14:paraId="1A67730B" w14:textId="77777777" w:rsidR="00E168F9" w:rsidRDefault="00E168F9" w:rsidP="00DB019A">
      <w:pPr>
        <w:pStyle w:val="MRheading2"/>
        <w:tabs>
          <w:tab w:val="clear" w:pos="720"/>
        </w:tabs>
        <w:spacing w:line="240" w:lineRule="auto"/>
        <w:ind w:firstLine="0"/>
        <w:rPr>
          <w:rFonts w:cs="Arial"/>
          <w:sz w:val="24"/>
          <w:szCs w:val="24"/>
        </w:rPr>
      </w:pP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lastRenderedPageBreak/>
        <w:t xml:space="preserve">The Contracting Authority shall not pay or reimburse the Cascade </w:t>
      </w:r>
      <w:proofErr w:type="gramStart"/>
      <w:r>
        <w:rPr>
          <w:rFonts w:ascii="Arial" w:hAnsi="Arial"/>
          <w:sz w:val="24"/>
          <w:szCs w:val="24"/>
        </w:rPr>
        <w:t>supplier  for</w:t>
      </w:r>
      <w:proofErr w:type="gramEnd"/>
      <w:r>
        <w:rPr>
          <w:rFonts w:ascii="Arial" w:hAnsi="Arial"/>
          <w:sz w:val="24"/>
          <w:szCs w:val="24"/>
        </w:rPr>
        <w:t xml:space="preserve">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proofErr w:type="gramStart"/>
      <w:r>
        <w:rPr>
          <w:rFonts w:ascii="Arial" w:hAnsi="Arial"/>
          <w:sz w:val="24"/>
          <w:szCs w:val="24"/>
        </w:rPr>
        <w:t>for</w:t>
      </w:r>
      <w:proofErr w:type="gramEnd"/>
      <w:r>
        <w:rPr>
          <w:rFonts w:ascii="Arial" w:hAnsi="Arial"/>
          <w:sz w:val="24"/>
          <w:szCs w:val="24"/>
        </w:rPr>
        <w:t xml:space="preserve">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2.5</w:t>
      </w:r>
      <w:r>
        <w:rPr>
          <w:rFonts w:ascii="Arial" w:hAnsi="Arial"/>
          <w:sz w:val="24"/>
          <w:szCs w:val="24"/>
        </w:rPr>
        <w:tab/>
        <w:t xml:space="preserve">Examples of the </w:t>
      </w:r>
      <w:proofErr w:type="gramStart"/>
      <w:r>
        <w:rPr>
          <w:rFonts w:ascii="Arial" w:hAnsi="Arial"/>
          <w:sz w:val="24"/>
          <w:szCs w:val="24"/>
        </w:rPr>
        <w:t>scenario’s</w:t>
      </w:r>
      <w:proofErr w:type="gramEnd"/>
      <w:r>
        <w:rPr>
          <w:rFonts w:ascii="Arial" w:hAnsi="Arial"/>
          <w:sz w:val="24"/>
          <w:szCs w:val="24"/>
        </w:rPr>
        <w:t xml:space="preserve">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lastRenderedPageBreak/>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w:t>
      </w:r>
      <w:proofErr w:type="gramStart"/>
      <w:r>
        <w:rPr>
          <w:rFonts w:ascii="Arial" w:hAnsi="Arial"/>
          <w:sz w:val="24"/>
          <w:szCs w:val="24"/>
        </w:rPr>
        <w:t>.  use</w:t>
      </w:r>
      <w:proofErr w:type="gramEnd"/>
      <w:r>
        <w:rPr>
          <w:rFonts w:ascii="Arial" w:hAnsi="Arial"/>
          <w:sz w:val="24"/>
          <w:szCs w:val="24"/>
        </w:rPr>
        <w:t xml:space="preserv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w:t>
      </w:r>
      <w:proofErr w:type="gramStart"/>
      <w:r>
        <w:rPr>
          <w:rFonts w:ascii="Arial" w:hAnsi="Arial"/>
          <w:sz w:val="24"/>
          <w:szCs w:val="24"/>
        </w:rPr>
        <w:t>only</w:t>
      </w:r>
      <w:proofErr w:type="gramEnd"/>
      <w:r>
        <w:rPr>
          <w:rFonts w:ascii="Arial" w:hAnsi="Arial"/>
          <w:sz w:val="24"/>
          <w:szCs w:val="24"/>
        </w:rPr>
        <w:t xml:space="preserve">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2.6.2</w:t>
      </w:r>
      <w:proofErr w:type="gramStart"/>
      <w:r>
        <w:rPr>
          <w:rFonts w:ascii="Arial" w:hAnsi="Arial"/>
          <w:sz w:val="24"/>
          <w:szCs w:val="24"/>
        </w:rPr>
        <w:t>.Where</w:t>
      </w:r>
      <w:proofErr w:type="gramEnd"/>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r>
      <w:proofErr w:type="gramStart"/>
      <w:r>
        <w:rPr>
          <w:rFonts w:ascii="Arial" w:hAnsi="Arial"/>
          <w:sz w:val="24"/>
          <w:szCs w:val="24"/>
        </w:rPr>
        <w:t>2.6.3.2  where</w:t>
      </w:r>
      <w:proofErr w:type="gramEnd"/>
      <w:r>
        <w:rPr>
          <w:rFonts w:ascii="Arial" w:hAnsi="Arial"/>
          <w:sz w:val="24"/>
          <w:szCs w:val="24"/>
        </w:rPr>
        <w:t xml:space="preserv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appropriate evidence of mileage travelled, an amount as stated in the relevant Contracting Authority policy (Guide to Business Travel) current at the date the journey was taken (which at the date of this </w:t>
      </w:r>
      <w:r>
        <w:rPr>
          <w:rFonts w:ascii="Arial" w:hAnsi="Arial"/>
          <w:sz w:val="24"/>
          <w:szCs w:val="24"/>
        </w:rPr>
        <w:lastRenderedPageBreak/>
        <w:t xml:space="preserve">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2.7</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w:t>
      </w:r>
      <w:proofErr w:type="gramStart"/>
      <w:r>
        <w:rPr>
          <w:rFonts w:ascii="Arial" w:hAnsi="Arial"/>
          <w:sz w:val="24"/>
          <w:szCs w:val="24"/>
        </w:rPr>
        <w:t>a</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2.8.1</w:t>
      </w:r>
      <w:proofErr w:type="gramStart"/>
      <w:r>
        <w:rPr>
          <w:rFonts w:ascii="Arial" w:hAnsi="Arial"/>
          <w:sz w:val="24"/>
          <w:szCs w:val="24"/>
        </w:rPr>
        <w:t>.  Subject</w:t>
      </w:r>
      <w:proofErr w:type="gramEnd"/>
      <w:r>
        <w:rPr>
          <w:rFonts w:ascii="Arial" w:hAnsi="Arial"/>
          <w:sz w:val="24"/>
          <w:szCs w:val="24"/>
        </w:rPr>
        <w:t xml:space="preserve">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lastRenderedPageBreak/>
        <w:tab/>
        <w:t>2.8.1.1</w:t>
      </w:r>
      <w:proofErr w:type="gramStart"/>
      <w:r>
        <w:rPr>
          <w:rFonts w:ascii="Arial" w:hAnsi="Arial"/>
          <w:sz w:val="24"/>
          <w:szCs w:val="24"/>
        </w:rPr>
        <w:t>.  Breakfast</w:t>
      </w:r>
      <w:proofErr w:type="gramEnd"/>
      <w:r>
        <w:rPr>
          <w:rFonts w:ascii="Arial" w:hAnsi="Arial"/>
          <w:sz w:val="24"/>
          <w:szCs w:val="24"/>
        </w:rPr>
        <w:t xml:space="preserve">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w:t>
      </w:r>
      <w:r>
        <w:rPr>
          <w:rFonts w:ascii="Arial" w:hAnsi="Arial"/>
          <w:sz w:val="24"/>
          <w:szCs w:val="24"/>
        </w:rPr>
        <w:lastRenderedPageBreak/>
        <w:t xml:space="preserve">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w:t>
      </w:r>
      <w:proofErr w:type="gramStart"/>
      <w:r>
        <w:rPr>
          <w:rFonts w:ascii="Arial" w:hAnsi="Arial"/>
          <w:sz w:val="24"/>
          <w:szCs w:val="24"/>
        </w:rPr>
        <w:t>supplier  is</w:t>
      </w:r>
      <w:proofErr w:type="gramEnd"/>
      <w:r>
        <w:rPr>
          <w:rFonts w:ascii="Arial" w:hAnsi="Arial"/>
          <w:sz w:val="24"/>
          <w:szCs w:val="24"/>
        </w:rPr>
        <w:t xml:space="preserve">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t xml:space="preserve"> were the cost of the flights (when added to any other sums already incurred on Essential Non-Business Travel for placement) will exceed the Pre-Approved Travel Limit for all Essential Non-Business Travel costs for the placement the Cascade </w:t>
      </w:r>
      <w:proofErr w:type="gramStart"/>
      <w:r>
        <w:rPr>
          <w:rFonts w:ascii="Arial" w:hAnsi="Arial"/>
          <w:sz w:val="24"/>
          <w:szCs w:val="24"/>
        </w:rPr>
        <w:t>supplier  must</w:t>
      </w:r>
      <w:proofErr w:type="gramEnd"/>
      <w:r>
        <w:rPr>
          <w:rFonts w:ascii="Arial" w:hAnsi="Arial"/>
          <w:sz w:val="24"/>
          <w:szCs w:val="24"/>
        </w:rPr>
        <w:t xml:space="preserve"> seek the </w:t>
      </w:r>
      <w:r>
        <w:rPr>
          <w:rFonts w:ascii="Arial" w:hAnsi="Arial"/>
          <w:sz w:val="24"/>
          <w:szCs w:val="24"/>
        </w:rPr>
        <w:lastRenderedPageBreak/>
        <w:t>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lastRenderedPageBreak/>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w:t>
      </w: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w:t>
      </w:r>
      <w:proofErr w:type="gramStart"/>
      <w:r>
        <w:rPr>
          <w:rFonts w:ascii="Arial" w:hAnsi="Arial"/>
          <w:sz w:val="24"/>
          <w:szCs w:val="24"/>
        </w:rPr>
        <w:t>the</w:t>
      </w:r>
      <w:proofErr w:type="gramEnd"/>
      <w:r>
        <w:rPr>
          <w:rFonts w:ascii="Arial" w:hAnsi="Arial"/>
          <w:sz w:val="24"/>
          <w:szCs w:val="24"/>
        </w:rPr>
        <w:t xml:space="preserv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w:t>
      </w:r>
      <w:proofErr w:type="gramStart"/>
      <w:r>
        <w:rPr>
          <w:rFonts w:ascii="Arial" w:hAnsi="Arial"/>
          <w:sz w:val="24"/>
          <w:szCs w:val="24"/>
        </w:rPr>
        <w:t>supplier  shall</w:t>
      </w:r>
      <w:proofErr w:type="gramEnd"/>
      <w:r>
        <w:rPr>
          <w:rFonts w:ascii="Arial" w:hAnsi="Arial"/>
          <w:sz w:val="24"/>
          <w:szCs w:val="24"/>
        </w:rPr>
        <w:t xml:space="preserve">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8" w:name="_Hlk100674927"/>
      <w:r w:rsidRPr="00816D0C">
        <w:rPr>
          <w:rFonts w:ascii="Arial" w:hAnsi="Arial" w:cs="Arial"/>
          <w:b/>
          <w:bCs/>
          <w:sz w:val="24"/>
          <w:szCs w:val="24"/>
          <w:highlight w:val="yellow"/>
        </w:rPr>
        <w:t>D: Self Bill Agreement</w:t>
      </w:r>
      <w:bookmarkEnd w:id="508"/>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09"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lastRenderedPageBreak/>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09"/>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0" w:name="_Hlk83909055"/>
      <w:r w:rsidRPr="00C56AB2">
        <w:rPr>
          <w:rFonts w:cs="Arial"/>
          <w:i w:val="0"/>
          <w:szCs w:val="24"/>
          <w:lang w:val="en-US"/>
        </w:rPr>
        <w:lastRenderedPageBreak/>
        <w:t>Supply Chain Visibility</w:t>
      </w:r>
    </w:p>
    <w:bookmarkEnd w:id="510"/>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proofErr w:type="gramStart"/>
            <w:r w:rsidRPr="00C56AB2">
              <w:rPr>
                <w:rFonts w:ascii="Arial" w:hAnsi="Arial"/>
                <w:sz w:val="24"/>
                <w:szCs w:val="24"/>
              </w:rPr>
              <w:t>a</w:t>
            </w:r>
            <w:proofErr w:type="gramEnd"/>
            <w:r w:rsidRPr="00C56AB2">
              <w:rPr>
                <w:rFonts w:ascii="Arial" w:hAnsi="Arial"/>
                <w:sz w:val="24"/>
                <w:szCs w:val="24"/>
              </w:rPr>
              <w:t xml:space="preserve">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1"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1"/>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r>
      <w:proofErr w:type="gramStart"/>
      <w:r w:rsidRPr="00C56AB2">
        <w:rPr>
          <w:rFonts w:cs="Arial"/>
          <w:sz w:val="24"/>
          <w:szCs w:val="24"/>
          <w:lang w:val="en-US"/>
        </w:rPr>
        <w:t>within</w:t>
      </w:r>
      <w:proofErr w:type="gramEnd"/>
      <w:r w:rsidRPr="00C56AB2">
        <w:rPr>
          <w:rFonts w:cs="Arial"/>
          <w:sz w:val="24"/>
          <w:szCs w:val="24"/>
          <w:lang w:val="en-US"/>
        </w:rPr>
        <w:t xml:space="preserve">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r>
      <w:proofErr w:type="gramStart"/>
      <w:r w:rsidRPr="00C56AB2">
        <w:rPr>
          <w:rFonts w:cs="Arial"/>
          <w:sz w:val="24"/>
          <w:szCs w:val="24"/>
          <w:lang w:val="en-US"/>
        </w:rPr>
        <w:t>monitor</w:t>
      </w:r>
      <w:proofErr w:type="gramEnd"/>
      <w:r w:rsidRPr="00C56AB2">
        <w:rPr>
          <w:rFonts w:cs="Arial"/>
          <w:sz w:val="24"/>
          <w:szCs w:val="24"/>
          <w:lang w:val="en-US"/>
        </w:rPr>
        <w:t xml:space="preserve">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r>
      <w:proofErr w:type="gramStart"/>
      <w:r w:rsidRPr="00C56AB2">
        <w:rPr>
          <w:rFonts w:cs="Arial"/>
          <w:sz w:val="24"/>
          <w:szCs w:val="24"/>
          <w:lang w:val="en-US"/>
        </w:rPr>
        <w:t>promote</w:t>
      </w:r>
      <w:proofErr w:type="gramEnd"/>
      <w:r w:rsidRPr="00C56AB2">
        <w:rPr>
          <w:rFonts w:cs="Arial"/>
          <w:sz w:val="24"/>
          <w:szCs w:val="24"/>
          <w:lang w:val="en-US"/>
        </w:rPr>
        <w:t xml:space="preserv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w:t>
      </w:r>
      <w:proofErr w:type="spellStart"/>
      <w:r w:rsidRPr="00C56AB2">
        <w:rPr>
          <w:rFonts w:cs="Arial"/>
          <w:sz w:val="24"/>
          <w:szCs w:val="24"/>
          <w:lang w:val="en-US"/>
        </w:rPr>
        <w:t>organisations</w:t>
      </w:r>
      <w:proofErr w:type="spellEnd"/>
      <w:r w:rsidRPr="00C56AB2">
        <w:rPr>
          <w:rFonts w:cs="Arial"/>
          <w:sz w:val="24"/>
          <w:szCs w:val="24"/>
          <w:lang w:val="en-US"/>
        </w:rPr>
        <w:t xml:space="preserve">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lastRenderedPageBreak/>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agrees</w:t>
      </w:r>
      <w:proofErr w:type="gramEnd"/>
      <w:r w:rsidRPr="00C56AB2">
        <w:rPr>
          <w:rFonts w:cs="Arial"/>
          <w:sz w:val="24"/>
          <w:szCs w:val="24"/>
          <w:lang w:val="en-US"/>
        </w:rPr>
        <w:t xml:space="preserve">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390EB63E" w:rsidR="00221AA8" w:rsidRPr="00C56AB2" w:rsidRDefault="00885D94" w:rsidP="00DB019A">
      <w:pPr>
        <w:jc w:val="both"/>
        <w:rPr>
          <w:rFonts w:cs="Arial"/>
          <w:sz w:val="24"/>
          <w:szCs w:val="24"/>
        </w:rPr>
      </w:pPr>
      <w:r w:rsidRPr="00C56AB2">
        <w:rPr>
          <w:rFonts w:cs="Arial"/>
          <w:sz w:val="24"/>
          <w:szCs w:val="24"/>
        </w:rPr>
        <w:object w:dxaOrig="2303" w:dyaOrig="1094" w14:anchorId="3D7EB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54pt" o:ole="">
            <v:imagedata r:id="rId29" o:title=""/>
          </v:shape>
          <o:OLEObject Type="Embed" ProgID="Excel.Sheet.12" ShapeID="_x0000_i1026" DrawAspect="Icon" ObjectID="_1724657740" r:id="rId30"/>
        </w:object>
      </w:r>
    </w:p>
    <w:p w14:paraId="08C7C6EC" w14:textId="77777777" w:rsidR="00221AA8" w:rsidRPr="00C56AB2" w:rsidRDefault="00221AA8" w:rsidP="00DB019A">
      <w:pPr>
        <w:spacing w:line="240" w:lineRule="auto"/>
        <w:jc w:val="both"/>
        <w:rPr>
          <w:rFonts w:cs="Arial"/>
          <w:b/>
          <w:sz w:val="24"/>
          <w:szCs w:val="24"/>
        </w:rPr>
      </w:pPr>
      <w:r w:rsidRPr="00C56AB2">
        <w:rPr>
          <w:rFonts w:cs="Arial"/>
          <w:i/>
          <w:sz w:val="24"/>
          <w:szCs w:val="24"/>
        </w:rPr>
        <w:br w:type="page"/>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lastRenderedPageBreak/>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w:t>
      </w:r>
      <w:r w:rsidRPr="00C56AB2">
        <w:rPr>
          <w:rFonts w:cs="Arial"/>
          <w:sz w:val="24"/>
        </w:rPr>
        <w:lastRenderedPageBreak/>
        <w:t xml:space="preserve">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reasonable costs for such transport of its representatives on presentation of evidence supporting the use of alternative transport and of the costs involved.  Transport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Medical or necessary dental 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lastRenderedPageBreak/>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w:t>
      </w:r>
      <w:proofErr w:type="gramStart"/>
      <w:r w:rsidRPr="00C56AB2">
        <w:rPr>
          <w:rFonts w:cs="Arial"/>
          <w:sz w:val="24"/>
        </w:rPr>
        <w:t>Off</w:t>
      </w:r>
      <w:proofErr w:type="gramEnd"/>
      <w:r w:rsidRPr="00C56AB2">
        <w:rPr>
          <w:rFonts w:cs="Arial"/>
          <w:sz w:val="24"/>
        </w:rPr>
        <w:t xml:space="preserve">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lastRenderedPageBreak/>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31"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 id="_x0000_i1027" type="#_x0000_t75" style="width:75.5pt;height:49pt" o:ole="">
                  <v:imagedata r:id="rId33" o:title=""/>
                </v:shape>
                <o:OLEObject Type="Embed" ProgID="Package" ShapeID="_x0000_i1027" DrawAspect="Icon" ObjectID="_1724657741" r:id="rId34"/>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8" type="#_x0000_t75" style="width:75.5pt;height:49pt" o:ole="">
                  <v:imagedata r:id="rId36" o:title=""/>
                </v:shape>
                <o:OLEObject Type="Embed" ProgID="Package" ShapeID="_x0000_i1028" DrawAspect="Icon" ObjectID="_1724657742" r:id="rId37"/>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9" type="#_x0000_t75" style="width:75.5pt;height:49pt" o:ole="">
                  <v:imagedata r:id="rId38" o:title=""/>
                </v:shape>
                <o:OLEObject Type="Embed" ProgID="Package" ShapeID="_x0000_i1029" DrawAspect="Icon" ObjectID="_1724657743" r:id="rId39"/>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30" type="#_x0000_t75" style="width:75.5pt;height:49pt" o:ole="">
                  <v:imagedata r:id="rId40" o:title=""/>
                </v:shape>
                <o:OLEObject Type="Embed" ProgID="Package" ShapeID="_x0000_i1030" DrawAspect="Icon" ObjectID="_1724657744" r:id="rId41"/>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31" type="#_x0000_t75" style="width:75.5pt;height:49pt" o:ole="">
                  <v:imagedata r:id="rId42" o:title=""/>
                </v:shape>
                <o:OLEObject Type="Embed" ProgID="Package" ShapeID="_x0000_i1031" DrawAspect="Icon" ObjectID="_1724657745" r:id="rId43"/>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2" type="#_x0000_t75" style="width:75.5pt;height:49pt" o:ole="">
                  <v:imagedata r:id="rId44" o:title=""/>
                </v:shape>
                <o:OLEObject Type="Embed" ProgID="Package" ShapeID="_x0000_i1032" DrawAspect="Icon" ObjectID="_1724657746" r:id="rId45"/>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lastRenderedPageBreak/>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3" type="#_x0000_t75" style="width:75.5pt;height:49pt" o:ole="">
                  <v:imagedata r:id="rId46" o:title=""/>
                </v:shape>
                <o:OLEObject Type="Embed" ProgID="Package" ShapeID="_x0000_i1033" DrawAspect="Icon" ObjectID="_1724657747" r:id="rId47"/>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4" type="#_x0000_t75" style="width:75.5pt;height:49pt" o:ole="">
                  <v:imagedata r:id="rId48" o:title=""/>
                </v:shape>
                <o:OLEObject Type="Embed" ProgID="Package" ShapeID="_x0000_i1034" DrawAspect="Icon" ObjectID="_1724657748" r:id="rId49"/>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AA6C89">
              <w:rPr>
                <w:rFonts w:eastAsia="SimSun" w:cs="Arial"/>
                <w:bCs/>
                <w:color w:val="000000" w:themeColor="text1"/>
                <w:sz w:val="24"/>
                <w:szCs w:val="24"/>
                <w:lang w:eastAsia="zh-CN"/>
              </w:rPr>
              <w:object w:dxaOrig="1513" w:dyaOrig="984" w14:anchorId="18C97303">
                <v:shape id="_x0000_i1035" type="#_x0000_t75" style="width:75.5pt;height:49pt" o:ole="">
                  <v:imagedata r:id="rId52"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AA6C89">
              <w:rPr>
                <w:rFonts w:eastAsia="SimSun" w:cs="Arial"/>
                <w:bCs/>
                <w:color w:val="000000" w:themeColor="text1"/>
                <w:sz w:val="24"/>
                <w:szCs w:val="24"/>
                <w:lang w:eastAsia="zh-CN"/>
              </w:rPr>
              <w:object w:dxaOrig="1513" w:dyaOrig="984" w14:anchorId="710794EA">
                <v:shape id="_x0000_i1036" type="#_x0000_t75" style="width:75.5pt;height:49pt" o:ole="">
                  <v:imagedata r:id="rId53"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7" type="#_x0000_t75" style="width:75.5pt;height:49pt" o:ole="">
                  <v:imagedata r:id="rId54" o:title=""/>
                </v:shape>
                <o:OLEObject Type="Embed" ProgID="Package" ShapeID="_x0000_i1037" DrawAspect="Icon" ObjectID="_1724657749" r:id="rId55"/>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9"/>
        <w:gridCol w:w="1643"/>
        <w:gridCol w:w="2643"/>
        <w:gridCol w:w="2863"/>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w:t>
            </w:r>
            <w:proofErr w:type="spellStart"/>
            <w:r w:rsidRPr="00C56AB2">
              <w:rPr>
                <w:rFonts w:cs="Arial"/>
                <w:color w:val="000000" w:themeColor="text1"/>
                <w:sz w:val="24"/>
                <w:szCs w:val="24"/>
              </w:rPr>
              <w:t>UKStratCom</w:t>
            </w:r>
            <w:proofErr w:type="spellEnd"/>
            <w:r w:rsidRPr="00C56AB2">
              <w:rPr>
                <w:rFonts w:cs="Arial"/>
                <w:color w:val="000000" w:themeColor="text1"/>
                <w:sz w:val="24"/>
                <w:szCs w:val="24"/>
              </w:rPr>
              <w:t xml:space="preserve">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8" type="#_x0000_t75" style="width:75.5pt;height:49pt" o:ole="">
                  <v:imagedata r:id="rId56" o:title=""/>
                </v:shape>
                <o:OLEObject Type="Embed" ProgID="Package" ShapeID="_x0000_i1038" DrawAspect="Icon" ObjectID="_1724657750" r:id="rId57"/>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9" type="#_x0000_t75" style="width:75.5pt;height:49pt" o:ole="">
                  <v:imagedata r:id="rId58" o:title=""/>
                </v:shape>
                <o:OLEObject Type="Embed" ProgID="Package" ShapeID="_x0000_i1039" DrawAspect="Icon" ObjectID="_1724657751" r:id="rId59"/>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AA6C89">
        <w:rPr>
          <w:rFonts w:eastAsia="Calibri" w:cs="Arial"/>
          <w:b/>
          <w:sz w:val="24"/>
          <w:szCs w:val="24"/>
          <w:lang w:eastAsia="en-US"/>
        </w:rPr>
        <w:object w:dxaOrig="1513" w:dyaOrig="984" w14:anchorId="206B6629">
          <v:shape id="_x0000_i1040" type="#_x0000_t75" style="width:75.5pt;height:49pt" o:ole="">
            <v:imagedata r:id="rId60"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Tender Response </w:t>
      </w:r>
    </w:p>
    <w:p w14:paraId="5852B766" w14:textId="06B4FEC1" w:rsidR="00A04DCB" w:rsidRDefault="00A94D17" w:rsidP="00A94D17">
      <w:pPr>
        <w:tabs>
          <w:tab w:val="left" w:pos="3970"/>
        </w:tabs>
        <w:spacing w:after="200" w:line="240" w:lineRule="auto"/>
        <w:jc w:val="both"/>
        <w:rPr>
          <w:rFonts w:eastAsia="Calibri" w:cs="Arial"/>
          <w:b/>
          <w:sz w:val="24"/>
          <w:szCs w:val="24"/>
          <w:lang w:eastAsia="en-US"/>
        </w:rPr>
      </w:pPr>
      <w:r>
        <w:rPr>
          <w:rFonts w:eastAsia="Calibri" w:cs="Arial"/>
          <w:b/>
          <w:sz w:val="24"/>
          <w:szCs w:val="24"/>
          <w:lang w:eastAsia="en-US"/>
        </w:rPr>
        <w:tab/>
      </w:r>
      <w:r w:rsidR="002208A7">
        <w:rPr>
          <w:rFonts w:cs="Arial"/>
          <w:sz w:val="24"/>
          <w:szCs w:val="24"/>
        </w:rPr>
        <w:t>REDACTED</w:t>
      </w:r>
      <w:bookmarkStart w:id="512" w:name="_GoBack"/>
      <w:bookmarkEnd w:id="512"/>
    </w:p>
    <w:p w14:paraId="45377259" w14:textId="77777777" w:rsidR="00291F6A" w:rsidRDefault="00291F6A" w:rsidP="00DB019A">
      <w:pPr>
        <w:spacing w:after="200" w:line="240" w:lineRule="auto"/>
        <w:jc w:val="both"/>
        <w:rPr>
          <w:rFonts w:eastAsia="Calibri" w:cs="Arial"/>
          <w:b/>
          <w:sz w:val="24"/>
          <w:szCs w:val="24"/>
          <w:lang w:eastAsia="en-US"/>
        </w:rPr>
      </w:pPr>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 xml:space="preserve">Supplier </w:t>
      </w:r>
      <w:proofErr w:type="spellStart"/>
      <w:r>
        <w:rPr>
          <w:rFonts w:eastAsia="Calibri" w:cs="Arial"/>
          <w:b/>
          <w:sz w:val="24"/>
          <w:szCs w:val="24"/>
          <w:lang w:eastAsia="en-US"/>
        </w:rPr>
        <w:t>Onboard</w:t>
      </w:r>
      <w:proofErr w:type="spellEnd"/>
      <w:r>
        <w:rPr>
          <w:rFonts w:eastAsia="Calibri" w:cs="Arial"/>
          <w:b/>
          <w:sz w:val="24"/>
          <w:szCs w:val="24"/>
          <w:lang w:eastAsia="en-US"/>
        </w:rPr>
        <w:t xml:space="preserve">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 xml:space="preserve">Supplier </w:t>
      </w:r>
      <w:proofErr w:type="spellStart"/>
      <w:r w:rsidRPr="001D48A7">
        <w:rPr>
          <w:rFonts w:eastAsia="Calibri" w:cs="Arial"/>
          <w:b/>
          <w:sz w:val="24"/>
          <w:szCs w:val="24"/>
          <w:highlight w:val="yellow"/>
          <w:lang w:eastAsia="en-US"/>
        </w:rPr>
        <w:t>Onboard</w:t>
      </w:r>
      <w:proofErr w:type="spellEnd"/>
      <w:r w:rsidRPr="001D48A7">
        <w:rPr>
          <w:rFonts w:eastAsia="Calibri" w:cs="Arial"/>
          <w:b/>
          <w:sz w:val="24"/>
          <w:szCs w:val="24"/>
          <w:highlight w:val="yellow"/>
          <w:lang w:eastAsia="en-US"/>
        </w:rPr>
        <w:t xml:space="preserve">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proofErr w:type="spellStart"/>
      <w:r w:rsidR="001D7B40">
        <w:rPr>
          <w:rFonts w:eastAsia="Calibri" w:cs="Arial"/>
          <w:bCs/>
          <w:sz w:val="24"/>
          <w:szCs w:val="24"/>
          <w:lang w:eastAsia="en-US"/>
        </w:rPr>
        <w:t>onboard</w:t>
      </w:r>
      <w:proofErr w:type="spellEnd"/>
      <w:r w:rsidR="001D7B40">
        <w:rPr>
          <w:rFonts w:eastAsia="Calibri" w:cs="Arial"/>
          <w:bCs/>
          <w:sz w:val="24"/>
          <w:szCs w:val="24"/>
          <w:lang w:eastAsia="en-US"/>
        </w:rPr>
        <w:t xml:space="preserve">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w:t>
      </w:r>
      <w:proofErr w:type="spellStart"/>
      <w:r w:rsidRPr="00D55C8C">
        <w:rPr>
          <w:rFonts w:cs="Arial"/>
          <w:sz w:val="24"/>
          <w:szCs w:val="24"/>
          <w:lang w:val="en-US"/>
        </w:rPr>
        <w:t>i</w:t>
      </w:r>
      <w:proofErr w:type="spellEnd"/>
      <w:r w:rsidRPr="00D55C8C">
        <w:rPr>
          <w:rFonts w:cs="Arial"/>
          <w:sz w:val="24"/>
          <w:szCs w:val="24"/>
          <w:lang w:val="en-US"/>
        </w:rPr>
        <w:t xml:space="preserve">)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 xml:space="preserve">changes </w:t>
      </w:r>
      <w:proofErr w:type="gramStart"/>
      <w:r w:rsidR="00105F1A" w:rsidRPr="00D55C8C">
        <w:rPr>
          <w:rFonts w:cs="Arial"/>
          <w:sz w:val="24"/>
          <w:szCs w:val="24"/>
          <w:lang w:val="en-US"/>
        </w:rPr>
        <w:t>in</w:t>
      </w:r>
      <w:r w:rsidRPr="00D55C8C">
        <w:rPr>
          <w:rFonts w:cs="Arial"/>
          <w:sz w:val="24"/>
          <w:szCs w:val="24"/>
          <w:lang w:val="en-US"/>
        </w:rPr>
        <w:t xml:space="preserve">  its</w:t>
      </w:r>
      <w:proofErr w:type="gramEnd"/>
      <w:r w:rsidRPr="00D55C8C">
        <w:rPr>
          <w:rFonts w:cs="Arial"/>
          <w:sz w:val="24"/>
          <w:szCs w:val="24"/>
          <w:lang w:val="en-US"/>
        </w:rPr>
        <w:t xml:space="preserve">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must provide a copy of its Certificate of Incorporation, VAT Certificate and a void </w:t>
      </w:r>
      <w:proofErr w:type="spellStart"/>
      <w:r w:rsidRPr="00D55C8C">
        <w:rPr>
          <w:rFonts w:cs="Arial"/>
          <w:sz w:val="24"/>
          <w:szCs w:val="24"/>
          <w:lang w:val="en-US"/>
        </w:rPr>
        <w:t>cheque</w:t>
      </w:r>
      <w:proofErr w:type="spellEnd"/>
      <w:r w:rsidRPr="00D55C8C">
        <w:rPr>
          <w:rFonts w:cs="Arial"/>
          <w:sz w:val="24"/>
          <w:szCs w:val="24"/>
          <w:lang w:val="en-US"/>
        </w:rPr>
        <w:t>.</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1D4A679E"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Pr="00D55C8C">
        <w:rPr>
          <w:rFonts w:cs="Arial"/>
          <w:b/>
          <w:bCs/>
          <w:sz w:val="24"/>
          <w:szCs w:val="24"/>
          <w:lang w:val="en-US"/>
        </w:rPr>
        <w:t xml:space="preserve">HCRG, 33 </w:t>
      </w:r>
      <w:proofErr w:type="spellStart"/>
      <w:r w:rsidRPr="00D55C8C">
        <w:rPr>
          <w:rFonts w:cs="Arial"/>
          <w:b/>
          <w:bCs/>
          <w:sz w:val="24"/>
          <w:szCs w:val="24"/>
          <w:lang w:val="en-US"/>
        </w:rPr>
        <w:t>Soho</w:t>
      </w:r>
      <w:proofErr w:type="spellEnd"/>
      <w:r w:rsidRPr="00D55C8C">
        <w:rPr>
          <w:rFonts w:cs="Arial"/>
          <w:b/>
          <w:bCs/>
          <w:sz w:val="24"/>
          <w:szCs w:val="24"/>
          <w:lang w:val="en-US"/>
        </w:rPr>
        <w:t xml:space="preserve"> Square, London, W1D 3QU</w:t>
      </w:r>
      <w:r w:rsidRPr="00D55C8C">
        <w:rPr>
          <w:rFonts w:cs="Arial"/>
          <w:sz w:val="24"/>
          <w:szCs w:val="24"/>
          <w:lang w:val="en-US"/>
        </w:rPr>
        <w:t xml:space="preserve"> - </w:t>
      </w:r>
      <w:hyperlink r:id="rId61" w:history="1">
        <w:r w:rsidRPr="00D55C8C">
          <w:rPr>
            <w:rStyle w:val="Hyperlink"/>
            <w:rFonts w:cs="Arial"/>
            <w:b/>
            <w:color w:val="17365D" w:themeColor="text2" w:themeShade="BF"/>
            <w:sz w:val="24"/>
            <w:szCs w:val="24"/>
          </w:rPr>
          <w:t>modbanksupport@crg.uk.com</w:t>
        </w:r>
      </w:hyperlink>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77777777" w:rsidR="0067570F" w:rsidRPr="00D55C8C" w:rsidRDefault="0067570F" w:rsidP="00DB019A">
            <w:pPr>
              <w:pStyle w:val="NoSpacing"/>
              <w:rPr>
                <w:rFonts w:ascii="Arial" w:hAnsi="Arial" w:cs="Arial"/>
                <w:sz w:val="24"/>
                <w:szCs w:val="24"/>
              </w:rPr>
            </w:pP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77777777" w:rsidR="0067570F" w:rsidRPr="00D55C8C" w:rsidRDefault="0067570F" w:rsidP="00DB019A">
            <w:pPr>
              <w:pStyle w:val="NoSpacing"/>
              <w:rPr>
                <w:rFonts w:ascii="Arial" w:hAnsi="Arial" w:cs="Arial"/>
                <w:sz w:val="24"/>
                <w:szCs w:val="24"/>
              </w:rPr>
            </w:pP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77777777" w:rsidR="0067570F" w:rsidRPr="00D55C8C" w:rsidRDefault="0067570F" w:rsidP="00DB019A">
            <w:pPr>
              <w:pStyle w:val="NoSpacing"/>
              <w:rPr>
                <w:rFonts w:ascii="Arial" w:hAnsi="Arial" w:cs="Arial"/>
                <w:sz w:val="24"/>
                <w:szCs w:val="24"/>
              </w:rPr>
            </w:pP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w:t>
            </w:r>
            <w:proofErr w:type="gramStart"/>
            <w:r w:rsidRPr="00D55C8C">
              <w:rPr>
                <w:sz w:val="24"/>
                <w:szCs w:val="24"/>
              </w:rPr>
              <w:t>DPO</w:t>
            </w:r>
            <w:proofErr w:type="gramEnd"/>
            <w:r w:rsidRPr="00D55C8C">
              <w:rPr>
                <w:sz w:val="24"/>
                <w:szCs w:val="24"/>
              </w:rPr>
              <w:t xml:space="preserve">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65D3B049" w:rsidR="00EC3490" w:rsidRDefault="00FB541F" w:rsidP="00DB019A">
      <w:pPr>
        <w:pStyle w:val="MRheading2"/>
        <w:tabs>
          <w:tab w:val="clear" w:pos="720"/>
        </w:tabs>
        <w:spacing w:line="240" w:lineRule="auto"/>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contract\\Cascade Supplier Configuration Document (Final-For Supplier).xlsx" "" \a \p \f 0 \* MERGEFORMAT </w:instrText>
      </w:r>
      <w:r>
        <w:rPr>
          <w:rFonts w:cs="Arial"/>
          <w:sz w:val="24"/>
          <w:szCs w:val="24"/>
        </w:rPr>
        <w:fldChar w:fldCharType="separate"/>
      </w:r>
      <w:r w:rsidR="00AA6C89">
        <w:rPr>
          <w:rFonts w:cs="Arial"/>
          <w:sz w:val="24"/>
          <w:szCs w:val="24"/>
        </w:rPr>
        <w:object w:dxaOrig="1513" w:dyaOrig="984" w14:anchorId="423612B8">
          <v:shape id="_x0000_i1042" type="#_x0000_t75" style="width:93pt;height:49pt" o:ole="">
            <v:imagedata r:id="rId62" o:title=""/>
          </v:shape>
        </w:object>
      </w:r>
      <w:r>
        <w:rPr>
          <w:rFonts w:cs="Arial"/>
          <w:sz w:val="24"/>
          <w:szCs w:val="24"/>
        </w:rPr>
        <w:fldChar w:fldCharType="end"/>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672" w:type="dxa"/>
        <w:tblLook w:val="04A0" w:firstRow="1" w:lastRow="0" w:firstColumn="1" w:lastColumn="0" w:noHBand="0" w:noVBand="1"/>
      </w:tblPr>
      <w:tblGrid>
        <w:gridCol w:w="4016"/>
        <w:gridCol w:w="4736"/>
        <w:gridCol w:w="1016"/>
        <w:gridCol w:w="1016"/>
        <w:gridCol w:w="1016"/>
        <w:gridCol w:w="1016"/>
      </w:tblGrid>
      <w:tr w:rsidR="00EC3490" w:rsidRPr="00EC3490" w14:paraId="0DDB9397" w14:textId="77777777" w:rsidTr="00EC3490">
        <w:trPr>
          <w:trHeight w:val="792"/>
        </w:trPr>
        <w:tc>
          <w:tcPr>
            <w:tcW w:w="3872" w:type="dxa"/>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EC3490">
        <w:trPr>
          <w:trHeight w:val="264"/>
        </w:trPr>
        <w:tc>
          <w:tcPr>
            <w:tcW w:w="3872" w:type="dxa"/>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EC3490">
        <w:trPr>
          <w:trHeight w:val="336"/>
        </w:trPr>
        <w:tc>
          <w:tcPr>
            <w:tcW w:w="3872" w:type="dxa"/>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Details</w:t>
            </w:r>
          </w:p>
        </w:tc>
        <w:tc>
          <w:tcPr>
            <w:tcW w:w="4736" w:type="dxa"/>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EC3490">
        <w:trPr>
          <w:trHeight w:val="264"/>
        </w:trPr>
        <w:tc>
          <w:tcPr>
            <w:tcW w:w="3872" w:type="dxa"/>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r w:rsidR="00EC3490" w:rsidRPr="00EC3490" w14:paraId="0BECF325" w14:textId="77777777" w:rsidTr="00EC3490">
        <w:trPr>
          <w:trHeight w:val="531"/>
        </w:trPr>
        <w:tc>
          <w:tcPr>
            <w:tcW w:w="8608" w:type="dxa"/>
            <w:gridSpan w:val="2"/>
            <w:tcBorders>
              <w:top w:val="nil"/>
              <w:left w:val="nil"/>
              <w:bottom w:val="single" w:sz="4" w:space="0" w:color="auto"/>
              <w:right w:val="nil"/>
            </w:tcBorders>
            <w:shd w:val="clear" w:color="000000" w:fill="4F213A"/>
            <w:noWrap/>
            <w:vAlign w:val="center"/>
            <w:hideMark/>
          </w:tcPr>
          <w:p w14:paraId="3ECA8B7A"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MAIN DETAILS</w:t>
            </w:r>
          </w:p>
        </w:tc>
        <w:tc>
          <w:tcPr>
            <w:tcW w:w="1016" w:type="dxa"/>
            <w:tcBorders>
              <w:top w:val="nil"/>
              <w:left w:val="nil"/>
              <w:bottom w:val="nil"/>
              <w:right w:val="nil"/>
            </w:tcBorders>
            <w:shd w:val="clear" w:color="auto" w:fill="auto"/>
            <w:noWrap/>
            <w:vAlign w:val="bottom"/>
            <w:hideMark/>
          </w:tcPr>
          <w:p w14:paraId="7B55A50D"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1FA9ECD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4EFDD8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1273B0" w14:textId="77777777" w:rsidR="00EC3490" w:rsidRPr="00EC3490" w:rsidRDefault="00EC3490" w:rsidP="00DB019A">
            <w:pPr>
              <w:spacing w:line="240" w:lineRule="auto"/>
              <w:jc w:val="both"/>
              <w:rPr>
                <w:rFonts w:ascii="Times New Roman" w:hAnsi="Times New Roman"/>
                <w:szCs w:val="20"/>
              </w:rPr>
            </w:pPr>
          </w:p>
        </w:tc>
      </w:tr>
      <w:tr w:rsidR="00EC3490" w:rsidRPr="00EC3490" w14:paraId="5CF9B6B9" w14:textId="77777777" w:rsidTr="00EC3490">
        <w:trPr>
          <w:trHeight w:val="540"/>
        </w:trPr>
        <w:tc>
          <w:tcPr>
            <w:tcW w:w="3872" w:type="dxa"/>
            <w:tcBorders>
              <w:top w:val="single" w:sz="8" w:space="0" w:color="B4C6E7"/>
              <w:left w:val="single" w:sz="8" w:space="0" w:color="B4C6E7"/>
              <w:bottom w:val="single" w:sz="8" w:space="0" w:color="B4C6E7"/>
              <w:right w:val="nil"/>
            </w:tcBorders>
            <w:shd w:val="clear" w:color="D9E2F3" w:fill="CAD0D6"/>
            <w:noWrap/>
            <w:vAlign w:val="center"/>
            <w:hideMark/>
          </w:tcPr>
          <w:p w14:paraId="1C387B81"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Details: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3DE6CC05"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A2DB29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628E50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9E6404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13C2F91" w14:textId="77777777" w:rsidR="00EC3490" w:rsidRPr="00EC3490" w:rsidRDefault="00EC3490" w:rsidP="00DB019A">
            <w:pPr>
              <w:spacing w:line="240" w:lineRule="auto"/>
              <w:jc w:val="both"/>
              <w:rPr>
                <w:rFonts w:ascii="Times New Roman" w:hAnsi="Times New Roman"/>
                <w:szCs w:val="20"/>
              </w:rPr>
            </w:pPr>
          </w:p>
        </w:tc>
      </w:tr>
      <w:tr w:rsidR="00EC3490" w:rsidRPr="00EC3490" w14:paraId="708AC69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2E3CA5E" w14:textId="77777777" w:rsidR="00EC3490" w:rsidRPr="00EC3490" w:rsidRDefault="00EC3490" w:rsidP="00DB019A">
            <w:pPr>
              <w:spacing w:line="240" w:lineRule="auto"/>
              <w:jc w:val="both"/>
              <w:rPr>
                <w:rFonts w:cs="Arial"/>
                <w:b/>
                <w:bCs/>
                <w:szCs w:val="20"/>
              </w:rPr>
            </w:pPr>
            <w:r w:rsidRPr="00EC3490">
              <w:rPr>
                <w:rFonts w:cs="Arial"/>
                <w:b/>
                <w:bCs/>
                <w:szCs w:val="20"/>
              </w:rPr>
              <w:t>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7D77F5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13C3A5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E96F55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50083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958037D" w14:textId="77777777" w:rsidR="00EC3490" w:rsidRPr="00EC3490" w:rsidRDefault="00EC3490" w:rsidP="00DB019A">
            <w:pPr>
              <w:spacing w:line="240" w:lineRule="auto"/>
              <w:jc w:val="both"/>
              <w:rPr>
                <w:rFonts w:ascii="Times New Roman" w:hAnsi="Times New Roman"/>
                <w:szCs w:val="20"/>
              </w:rPr>
            </w:pPr>
          </w:p>
        </w:tc>
      </w:tr>
      <w:tr w:rsidR="00EC3490" w:rsidRPr="00EC3490" w14:paraId="0D70B98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6F2B767" w14:textId="77777777" w:rsidR="00EC3490" w:rsidRPr="00EC3490" w:rsidRDefault="00EC3490" w:rsidP="00DB019A">
            <w:pPr>
              <w:spacing w:line="240" w:lineRule="auto"/>
              <w:jc w:val="both"/>
              <w:rPr>
                <w:rFonts w:cs="Arial"/>
                <w:b/>
                <w:bCs/>
                <w:szCs w:val="20"/>
              </w:rPr>
            </w:pPr>
            <w:r w:rsidRPr="00EC3490">
              <w:rPr>
                <w:rFonts w:cs="Arial"/>
                <w:b/>
                <w:bCs/>
                <w:szCs w:val="20"/>
              </w:rPr>
              <w:t>Registered Address: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872A4C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1289FF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E8DA4C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AF6CB7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E89388" w14:textId="77777777" w:rsidR="00EC3490" w:rsidRPr="00EC3490" w:rsidRDefault="00EC3490" w:rsidP="00DB019A">
            <w:pPr>
              <w:spacing w:line="240" w:lineRule="auto"/>
              <w:jc w:val="both"/>
              <w:rPr>
                <w:rFonts w:ascii="Times New Roman" w:hAnsi="Times New Roman"/>
                <w:szCs w:val="20"/>
              </w:rPr>
            </w:pPr>
          </w:p>
        </w:tc>
      </w:tr>
      <w:tr w:rsidR="00EC3490" w:rsidRPr="00EC3490" w14:paraId="12F380F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88B147D" w14:textId="77777777" w:rsidR="00EC3490" w:rsidRPr="00EC3490" w:rsidRDefault="00EC3490" w:rsidP="00DB019A">
            <w:pPr>
              <w:spacing w:line="240" w:lineRule="auto"/>
              <w:jc w:val="both"/>
              <w:rPr>
                <w:rFonts w:cs="Arial"/>
                <w:b/>
                <w:bCs/>
                <w:szCs w:val="20"/>
              </w:rPr>
            </w:pPr>
            <w:r w:rsidRPr="00EC3490">
              <w:rPr>
                <w:rFonts w:cs="Arial"/>
                <w:b/>
                <w:bCs/>
                <w:szCs w:val="20"/>
              </w:rPr>
              <w:t>Registered Number:</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A9DD7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450E1A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DEE614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1763F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5630640" w14:textId="77777777" w:rsidR="00EC3490" w:rsidRPr="00EC3490" w:rsidRDefault="00EC3490" w:rsidP="00DB019A">
            <w:pPr>
              <w:spacing w:line="240" w:lineRule="auto"/>
              <w:jc w:val="both"/>
              <w:rPr>
                <w:rFonts w:ascii="Times New Roman" w:hAnsi="Times New Roman"/>
                <w:szCs w:val="20"/>
              </w:rPr>
            </w:pPr>
          </w:p>
        </w:tc>
      </w:tr>
      <w:tr w:rsidR="00EC3490" w:rsidRPr="00EC3490" w14:paraId="71E6C8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2A77B05" w14:textId="77777777" w:rsidR="00EC3490" w:rsidRPr="00EC3490" w:rsidRDefault="00EC3490" w:rsidP="00DB019A">
            <w:pPr>
              <w:spacing w:line="240" w:lineRule="auto"/>
              <w:jc w:val="both"/>
              <w:rPr>
                <w:rFonts w:cs="Arial"/>
                <w:b/>
                <w:bCs/>
                <w:szCs w:val="20"/>
              </w:rPr>
            </w:pPr>
            <w:r w:rsidRPr="00EC3490">
              <w:rPr>
                <w:rFonts w:cs="Arial"/>
                <w:b/>
                <w:bCs/>
                <w:szCs w:val="20"/>
              </w:rPr>
              <w:t>Trading As Name (if applicable):</w:t>
            </w:r>
          </w:p>
        </w:tc>
        <w:tc>
          <w:tcPr>
            <w:tcW w:w="4736" w:type="dxa"/>
            <w:tcBorders>
              <w:top w:val="nil"/>
              <w:left w:val="single" w:sz="4" w:space="0" w:color="B4C6E7"/>
              <w:bottom w:val="nil"/>
              <w:right w:val="single" w:sz="4" w:space="0" w:color="B4C6E7"/>
            </w:tcBorders>
            <w:shd w:val="clear" w:color="auto" w:fill="auto"/>
            <w:noWrap/>
            <w:vAlign w:val="center"/>
            <w:hideMark/>
          </w:tcPr>
          <w:p w14:paraId="0E2728E4"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F585D8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C093F2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9C810E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3D8367" w14:textId="77777777" w:rsidR="00EC3490" w:rsidRPr="00EC3490" w:rsidRDefault="00EC3490" w:rsidP="00DB019A">
            <w:pPr>
              <w:spacing w:line="240" w:lineRule="auto"/>
              <w:jc w:val="both"/>
              <w:rPr>
                <w:rFonts w:ascii="Times New Roman" w:hAnsi="Times New Roman"/>
                <w:szCs w:val="20"/>
              </w:rPr>
            </w:pPr>
          </w:p>
        </w:tc>
      </w:tr>
      <w:tr w:rsidR="00EC3490" w:rsidRPr="00EC3490" w14:paraId="4DD91F2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D9B5F2A" w14:textId="77777777" w:rsidR="00EC3490" w:rsidRPr="00EC3490" w:rsidRDefault="00EC3490" w:rsidP="00DB019A">
            <w:pPr>
              <w:spacing w:line="240" w:lineRule="auto"/>
              <w:jc w:val="both"/>
              <w:rPr>
                <w:rFonts w:cs="Arial"/>
                <w:b/>
                <w:bCs/>
                <w:szCs w:val="20"/>
              </w:rPr>
            </w:pPr>
            <w:r w:rsidRPr="00EC3490">
              <w:rPr>
                <w:rFonts w:cs="Arial"/>
                <w:b/>
                <w:bCs/>
                <w:szCs w:val="20"/>
              </w:rPr>
              <w:t>Is this Trading Name RM6161 approved?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C9E93D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A9B7B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9E44F0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6B875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7A74A1" w14:textId="77777777" w:rsidR="00EC3490" w:rsidRPr="00EC3490" w:rsidRDefault="00EC3490" w:rsidP="00DB019A">
            <w:pPr>
              <w:spacing w:line="240" w:lineRule="auto"/>
              <w:jc w:val="both"/>
              <w:rPr>
                <w:rFonts w:ascii="Times New Roman" w:hAnsi="Times New Roman"/>
                <w:szCs w:val="20"/>
              </w:rPr>
            </w:pPr>
          </w:p>
        </w:tc>
      </w:tr>
      <w:tr w:rsidR="00EC3490" w:rsidRPr="00EC3490" w14:paraId="14C8047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D8CECC4" w14:textId="77777777" w:rsidR="00EC3490" w:rsidRPr="00EC3490" w:rsidRDefault="00EC3490" w:rsidP="00DB019A">
            <w:pPr>
              <w:spacing w:line="240" w:lineRule="auto"/>
              <w:jc w:val="both"/>
              <w:rPr>
                <w:rFonts w:cs="Arial"/>
                <w:b/>
                <w:bCs/>
                <w:szCs w:val="20"/>
              </w:rPr>
            </w:pPr>
            <w:r w:rsidRPr="00EC3490">
              <w:rPr>
                <w:rFonts w:cs="Arial"/>
                <w:b/>
                <w:bCs/>
                <w:szCs w:val="20"/>
              </w:rPr>
              <w:t>VAT Number:</w:t>
            </w:r>
          </w:p>
        </w:tc>
        <w:tc>
          <w:tcPr>
            <w:tcW w:w="4736" w:type="dxa"/>
            <w:tcBorders>
              <w:top w:val="nil"/>
              <w:left w:val="single" w:sz="4" w:space="0" w:color="B4C6E7"/>
              <w:bottom w:val="nil"/>
              <w:right w:val="single" w:sz="4" w:space="0" w:color="B4C6E7"/>
            </w:tcBorders>
            <w:shd w:val="clear" w:color="auto" w:fill="auto"/>
            <w:noWrap/>
            <w:vAlign w:val="center"/>
            <w:hideMark/>
          </w:tcPr>
          <w:p w14:paraId="4263ED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E9FE57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7331E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F1F98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338026" w14:textId="77777777" w:rsidR="00EC3490" w:rsidRPr="00EC3490" w:rsidRDefault="00EC3490" w:rsidP="00DB019A">
            <w:pPr>
              <w:spacing w:line="240" w:lineRule="auto"/>
              <w:jc w:val="both"/>
              <w:rPr>
                <w:rFonts w:ascii="Times New Roman" w:hAnsi="Times New Roman"/>
                <w:szCs w:val="20"/>
              </w:rPr>
            </w:pPr>
          </w:p>
        </w:tc>
      </w:tr>
      <w:tr w:rsidR="00EC3490" w:rsidRPr="00EC3490" w14:paraId="63903452"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85F9707" w14:textId="77777777" w:rsidR="00EC3490" w:rsidRPr="00EC3490" w:rsidRDefault="00EC3490" w:rsidP="00DB019A">
            <w:pPr>
              <w:spacing w:line="240" w:lineRule="auto"/>
              <w:jc w:val="both"/>
              <w:rPr>
                <w:rFonts w:cs="Arial"/>
                <w:b/>
                <w:bCs/>
                <w:szCs w:val="20"/>
              </w:rPr>
            </w:pPr>
            <w:r w:rsidRPr="00EC3490">
              <w:rPr>
                <w:rFonts w:cs="Arial"/>
                <w:b/>
                <w:bCs/>
                <w:szCs w:val="20"/>
              </w:rPr>
              <w:t>Main Landline: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631CCE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F8F4A5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7246FF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E8D1B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DC32C89" w14:textId="77777777" w:rsidR="00EC3490" w:rsidRPr="00EC3490" w:rsidRDefault="00EC3490" w:rsidP="00DB019A">
            <w:pPr>
              <w:spacing w:line="240" w:lineRule="auto"/>
              <w:jc w:val="both"/>
              <w:rPr>
                <w:rFonts w:ascii="Times New Roman" w:hAnsi="Times New Roman"/>
                <w:szCs w:val="20"/>
              </w:rPr>
            </w:pPr>
          </w:p>
        </w:tc>
      </w:tr>
      <w:tr w:rsidR="00EC3490" w:rsidRPr="00EC3490" w14:paraId="4CEDCEB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34229B" w14:textId="77777777" w:rsidR="00EC3490" w:rsidRPr="00EC3490" w:rsidRDefault="00EC3490" w:rsidP="00DB019A">
            <w:pPr>
              <w:spacing w:line="240" w:lineRule="auto"/>
              <w:jc w:val="both"/>
              <w:rPr>
                <w:rFonts w:cs="Arial"/>
                <w:b/>
                <w:bCs/>
                <w:szCs w:val="20"/>
              </w:rPr>
            </w:pPr>
            <w:r w:rsidRPr="00EC3490">
              <w:rPr>
                <w:rFonts w:cs="Arial"/>
                <w:b/>
                <w:bCs/>
                <w:szCs w:val="20"/>
              </w:rPr>
              <w:t>Main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1204E9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744FE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2AF2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AF2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95D5760" w14:textId="77777777" w:rsidR="00EC3490" w:rsidRPr="00EC3490" w:rsidRDefault="00EC3490" w:rsidP="00DB019A">
            <w:pPr>
              <w:spacing w:line="240" w:lineRule="auto"/>
              <w:jc w:val="both"/>
              <w:rPr>
                <w:rFonts w:ascii="Times New Roman" w:hAnsi="Times New Roman"/>
                <w:szCs w:val="20"/>
              </w:rPr>
            </w:pPr>
          </w:p>
        </w:tc>
      </w:tr>
      <w:tr w:rsidR="00EC3490" w:rsidRPr="00EC3490" w14:paraId="78749367" w14:textId="77777777" w:rsidTr="00EC3490">
        <w:trPr>
          <w:trHeight w:val="540"/>
        </w:trPr>
        <w:tc>
          <w:tcPr>
            <w:tcW w:w="3872" w:type="dxa"/>
            <w:tcBorders>
              <w:top w:val="nil"/>
              <w:left w:val="single" w:sz="8" w:space="0" w:color="B4C6E7"/>
              <w:bottom w:val="nil"/>
              <w:right w:val="nil"/>
            </w:tcBorders>
            <w:shd w:val="clear" w:color="D9E2F3" w:fill="CAD0D6"/>
            <w:noWrap/>
            <w:vAlign w:val="center"/>
            <w:hideMark/>
          </w:tcPr>
          <w:p w14:paraId="5A2068AC" w14:textId="77777777" w:rsidR="00EC3490" w:rsidRPr="00EC3490" w:rsidRDefault="00EC3490" w:rsidP="00DB019A">
            <w:pPr>
              <w:spacing w:line="240" w:lineRule="auto"/>
              <w:jc w:val="both"/>
              <w:rPr>
                <w:rFonts w:cs="Arial"/>
                <w:b/>
                <w:bCs/>
                <w:szCs w:val="20"/>
              </w:rPr>
            </w:pPr>
            <w:r w:rsidRPr="00EC3490">
              <w:rPr>
                <w:rFonts w:cs="Arial"/>
                <w:b/>
                <w:bCs/>
                <w:szCs w:val="20"/>
              </w:rPr>
              <w:t>Website: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85C63A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B68D1D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F4717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569B0B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2AD9688" w14:textId="77777777" w:rsidR="00EC3490" w:rsidRPr="00EC3490" w:rsidRDefault="00EC3490" w:rsidP="00DB019A">
            <w:pPr>
              <w:spacing w:line="240" w:lineRule="auto"/>
              <w:jc w:val="both"/>
              <w:rPr>
                <w:rFonts w:ascii="Times New Roman" w:hAnsi="Times New Roman"/>
                <w:szCs w:val="20"/>
              </w:rPr>
            </w:pPr>
          </w:p>
        </w:tc>
      </w:tr>
      <w:tr w:rsidR="00EC3490" w:rsidRPr="00EC3490" w14:paraId="72292FD7" w14:textId="77777777" w:rsidTr="00EC3490">
        <w:trPr>
          <w:trHeight w:val="540"/>
        </w:trPr>
        <w:tc>
          <w:tcPr>
            <w:tcW w:w="8608"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2B47D8DF"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SUPPLY BRANCH DETAILS</w:t>
            </w:r>
          </w:p>
        </w:tc>
        <w:tc>
          <w:tcPr>
            <w:tcW w:w="1016" w:type="dxa"/>
            <w:tcBorders>
              <w:top w:val="nil"/>
              <w:left w:val="nil"/>
              <w:bottom w:val="nil"/>
              <w:right w:val="nil"/>
            </w:tcBorders>
            <w:shd w:val="clear" w:color="auto" w:fill="auto"/>
            <w:noWrap/>
            <w:vAlign w:val="bottom"/>
            <w:hideMark/>
          </w:tcPr>
          <w:p w14:paraId="7E579FA0"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0293BB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8574A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2DA0CC8" w14:textId="77777777" w:rsidR="00EC3490" w:rsidRPr="00EC3490" w:rsidRDefault="00EC3490" w:rsidP="00DB019A">
            <w:pPr>
              <w:spacing w:line="240" w:lineRule="auto"/>
              <w:jc w:val="both"/>
              <w:rPr>
                <w:rFonts w:ascii="Times New Roman" w:hAnsi="Times New Roman"/>
                <w:szCs w:val="20"/>
              </w:rPr>
            </w:pPr>
          </w:p>
        </w:tc>
      </w:tr>
      <w:tr w:rsidR="00EC3490" w:rsidRPr="00EC3490" w14:paraId="4A44577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11D4D7B" w14:textId="77777777" w:rsidR="00EC3490" w:rsidRPr="00EC3490" w:rsidRDefault="00EC3490" w:rsidP="00DB019A">
            <w:pPr>
              <w:spacing w:line="240" w:lineRule="auto"/>
              <w:jc w:val="both"/>
              <w:rPr>
                <w:rFonts w:cs="Arial"/>
                <w:b/>
                <w:bCs/>
                <w:szCs w:val="20"/>
              </w:rPr>
            </w:pPr>
            <w:r w:rsidRPr="00EC3490">
              <w:rPr>
                <w:rFonts w:cs="Arial"/>
                <w:b/>
                <w:bCs/>
                <w:szCs w:val="20"/>
              </w:rPr>
              <w:t>Supply Branch Name:</w:t>
            </w:r>
          </w:p>
        </w:tc>
        <w:tc>
          <w:tcPr>
            <w:tcW w:w="4736" w:type="dxa"/>
            <w:tcBorders>
              <w:top w:val="nil"/>
              <w:left w:val="single" w:sz="4" w:space="0" w:color="B4C6E7"/>
              <w:bottom w:val="nil"/>
              <w:right w:val="single" w:sz="4" w:space="0" w:color="B4C6E7"/>
            </w:tcBorders>
            <w:shd w:val="clear" w:color="auto" w:fill="auto"/>
            <w:noWrap/>
            <w:vAlign w:val="center"/>
            <w:hideMark/>
          </w:tcPr>
          <w:p w14:paraId="4C32439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F58FFB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457820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23F8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B10456E" w14:textId="77777777" w:rsidR="00EC3490" w:rsidRPr="00EC3490" w:rsidRDefault="00EC3490" w:rsidP="00DB019A">
            <w:pPr>
              <w:spacing w:line="240" w:lineRule="auto"/>
              <w:jc w:val="both"/>
              <w:rPr>
                <w:rFonts w:ascii="Times New Roman" w:hAnsi="Times New Roman"/>
                <w:szCs w:val="20"/>
              </w:rPr>
            </w:pPr>
          </w:p>
        </w:tc>
      </w:tr>
      <w:tr w:rsidR="00EC3490" w:rsidRPr="00EC3490" w14:paraId="09C819A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ADB52A8" w14:textId="77777777" w:rsidR="00EC3490" w:rsidRPr="00EC3490" w:rsidRDefault="00EC3490" w:rsidP="00DB019A">
            <w:pPr>
              <w:spacing w:line="240" w:lineRule="auto"/>
              <w:jc w:val="both"/>
              <w:rPr>
                <w:rFonts w:cs="Arial"/>
                <w:b/>
                <w:bCs/>
                <w:szCs w:val="20"/>
              </w:rPr>
            </w:pPr>
            <w:r w:rsidRPr="00EC3490">
              <w:rPr>
                <w:rFonts w:cs="Arial"/>
                <w:b/>
                <w:bCs/>
                <w:szCs w:val="20"/>
              </w:rPr>
              <w:t>Branch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0AFED14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CAE2C0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0DC406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CA019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4F0826B" w14:textId="77777777" w:rsidR="00EC3490" w:rsidRPr="00EC3490" w:rsidRDefault="00EC3490" w:rsidP="00DB019A">
            <w:pPr>
              <w:spacing w:line="240" w:lineRule="auto"/>
              <w:jc w:val="both"/>
              <w:rPr>
                <w:rFonts w:ascii="Times New Roman" w:hAnsi="Times New Roman"/>
                <w:szCs w:val="20"/>
              </w:rPr>
            </w:pPr>
          </w:p>
        </w:tc>
      </w:tr>
      <w:tr w:rsidR="00EC3490" w:rsidRPr="00EC3490" w14:paraId="63B4007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C8C6917" w14:textId="77777777" w:rsidR="00EC3490" w:rsidRPr="00EC3490" w:rsidRDefault="00EC3490" w:rsidP="00DB019A">
            <w:pPr>
              <w:spacing w:line="240" w:lineRule="auto"/>
              <w:jc w:val="both"/>
              <w:rPr>
                <w:rFonts w:cs="Arial"/>
                <w:b/>
                <w:bCs/>
                <w:szCs w:val="20"/>
              </w:rPr>
            </w:pPr>
            <w:r w:rsidRPr="00EC3490">
              <w:rPr>
                <w:rFonts w:cs="Arial"/>
                <w:b/>
                <w:bCs/>
                <w:szCs w:val="20"/>
              </w:rPr>
              <w:t>Landline Telephone: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11A8804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84D22D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23E7B2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077A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3ECEFAF" w14:textId="77777777" w:rsidR="00EC3490" w:rsidRPr="00EC3490" w:rsidRDefault="00EC3490" w:rsidP="00DB019A">
            <w:pPr>
              <w:spacing w:line="240" w:lineRule="auto"/>
              <w:jc w:val="both"/>
              <w:rPr>
                <w:rFonts w:ascii="Times New Roman" w:hAnsi="Times New Roman"/>
                <w:szCs w:val="20"/>
              </w:rPr>
            </w:pPr>
          </w:p>
        </w:tc>
      </w:tr>
      <w:tr w:rsidR="00EC3490" w:rsidRPr="00EC3490" w14:paraId="3A8B1E8B"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B83AC2E" w14:textId="77777777" w:rsidR="00EC3490" w:rsidRPr="00EC3490" w:rsidRDefault="00EC3490" w:rsidP="00DB019A">
            <w:pPr>
              <w:spacing w:line="240" w:lineRule="auto"/>
              <w:jc w:val="both"/>
              <w:rPr>
                <w:rFonts w:cs="Arial"/>
                <w:b/>
                <w:bCs/>
                <w:szCs w:val="20"/>
              </w:rPr>
            </w:pPr>
            <w:r w:rsidRPr="00EC3490">
              <w:rPr>
                <w:rFonts w:cs="Arial"/>
                <w:b/>
                <w:bCs/>
                <w:szCs w:val="20"/>
              </w:rPr>
              <w:t>Cascade Email for Vacancies: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571225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F8EA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15103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C0F570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89DA5D" w14:textId="77777777" w:rsidR="00EC3490" w:rsidRPr="00EC3490" w:rsidRDefault="00EC3490" w:rsidP="00DB019A">
            <w:pPr>
              <w:spacing w:line="240" w:lineRule="auto"/>
              <w:jc w:val="both"/>
              <w:rPr>
                <w:rFonts w:ascii="Times New Roman" w:hAnsi="Times New Roman"/>
                <w:szCs w:val="20"/>
              </w:rPr>
            </w:pPr>
          </w:p>
        </w:tc>
      </w:tr>
      <w:tr w:rsidR="00EC3490" w:rsidRPr="00EC3490" w14:paraId="622814B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61F7E89" w14:textId="77777777" w:rsidR="00EC3490" w:rsidRPr="00EC3490" w:rsidRDefault="00EC3490" w:rsidP="00DB019A">
            <w:pPr>
              <w:spacing w:line="240" w:lineRule="auto"/>
              <w:jc w:val="both"/>
              <w:rPr>
                <w:rFonts w:cs="Arial"/>
                <w:b/>
                <w:bCs/>
                <w:szCs w:val="20"/>
              </w:rPr>
            </w:pPr>
            <w:r w:rsidRPr="00EC3490">
              <w:rPr>
                <w:rFonts w:cs="Arial"/>
                <w:b/>
                <w:bCs/>
                <w:szCs w:val="20"/>
              </w:rPr>
              <w:t>OOH Telephone (if different):</w:t>
            </w:r>
          </w:p>
        </w:tc>
        <w:tc>
          <w:tcPr>
            <w:tcW w:w="4736" w:type="dxa"/>
            <w:tcBorders>
              <w:top w:val="nil"/>
              <w:left w:val="single" w:sz="4" w:space="0" w:color="B4C6E7"/>
              <w:bottom w:val="nil"/>
              <w:right w:val="single" w:sz="4" w:space="0" w:color="B4C6E7"/>
            </w:tcBorders>
            <w:shd w:val="clear" w:color="auto" w:fill="auto"/>
            <w:noWrap/>
            <w:vAlign w:val="center"/>
            <w:hideMark/>
          </w:tcPr>
          <w:p w14:paraId="0145FE8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5432436"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BD1264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B63E2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7AEECE" w14:textId="77777777" w:rsidR="00EC3490" w:rsidRPr="00EC3490" w:rsidRDefault="00EC3490" w:rsidP="00DB019A">
            <w:pPr>
              <w:spacing w:line="240" w:lineRule="auto"/>
              <w:jc w:val="both"/>
              <w:rPr>
                <w:rFonts w:ascii="Times New Roman" w:hAnsi="Times New Roman"/>
                <w:szCs w:val="20"/>
              </w:rPr>
            </w:pPr>
          </w:p>
        </w:tc>
      </w:tr>
      <w:tr w:rsidR="00EC3490" w:rsidRPr="00EC3490" w14:paraId="65F3AD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6B0E144" w14:textId="77777777" w:rsidR="00EC3490" w:rsidRPr="00EC3490" w:rsidRDefault="00EC3490" w:rsidP="00DB019A">
            <w:pPr>
              <w:spacing w:line="240" w:lineRule="auto"/>
              <w:jc w:val="both"/>
              <w:rPr>
                <w:rFonts w:cs="Arial"/>
                <w:b/>
                <w:bCs/>
                <w:szCs w:val="20"/>
              </w:rPr>
            </w:pPr>
            <w:r w:rsidRPr="00EC3490">
              <w:rPr>
                <w:rFonts w:cs="Arial"/>
                <w:b/>
                <w:bCs/>
                <w:szCs w:val="20"/>
              </w:rPr>
              <w:t>OOH Cascade Email (if different):</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3ABECD8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DFE6D2"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A6EF4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35C98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8171B3" w14:textId="77777777" w:rsidR="00EC3490" w:rsidRPr="00EC3490" w:rsidRDefault="00EC3490" w:rsidP="00DB019A">
            <w:pPr>
              <w:spacing w:line="240" w:lineRule="auto"/>
              <w:jc w:val="both"/>
              <w:rPr>
                <w:rFonts w:ascii="Times New Roman" w:hAnsi="Times New Roman"/>
                <w:szCs w:val="20"/>
              </w:rPr>
            </w:pPr>
          </w:p>
        </w:tc>
      </w:tr>
      <w:tr w:rsidR="00EC3490" w:rsidRPr="00EC3490" w14:paraId="5CF0C69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048812D" w14:textId="77777777" w:rsidR="00EC3490" w:rsidRPr="00EC3490" w:rsidRDefault="00EC3490" w:rsidP="00DB019A">
            <w:pPr>
              <w:spacing w:line="240" w:lineRule="auto"/>
              <w:jc w:val="both"/>
              <w:rPr>
                <w:rFonts w:cs="Arial"/>
                <w:b/>
                <w:bCs/>
                <w:szCs w:val="20"/>
              </w:rPr>
            </w:pPr>
            <w:r w:rsidRPr="00EC3490">
              <w:rPr>
                <w:rFonts w:cs="Arial"/>
                <w:b/>
                <w:bCs/>
                <w:szCs w:val="20"/>
              </w:rPr>
              <w:t>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08907AA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9BE5A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6A9319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DFE4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F47B4D2" w14:textId="77777777" w:rsidR="00EC3490" w:rsidRPr="00EC3490" w:rsidRDefault="00EC3490" w:rsidP="00DB019A">
            <w:pPr>
              <w:spacing w:line="240" w:lineRule="auto"/>
              <w:jc w:val="both"/>
              <w:rPr>
                <w:rFonts w:ascii="Times New Roman" w:hAnsi="Times New Roman"/>
                <w:szCs w:val="20"/>
              </w:rPr>
            </w:pPr>
          </w:p>
        </w:tc>
      </w:tr>
      <w:tr w:rsidR="00EC3490" w:rsidRPr="00EC3490" w14:paraId="1CE1A7F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C004536" w14:textId="77777777" w:rsidR="00EC3490" w:rsidRPr="00EC3490" w:rsidRDefault="00EC3490" w:rsidP="00DB019A">
            <w:pPr>
              <w:spacing w:line="240" w:lineRule="auto"/>
              <w:jc w:val="both"/>
              <w:rPr>
                <w:rFonts w:cs="Arial"/>
                <w:b/>
                <w:bCs/>
                <w:szCs w:val="20"/>
              </w:rPr>
            </w:pPr>
            <w:r w:rsidRPr="00EC3490">
              <w:rPr>
                <w:rFonts w:cs="Arial"/>
                <w:b/>
                <w:bCs/>
                <w:szCs w:val="20"/>
              </w:rPr>
              <w:t>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16BE9B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3F27ED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8F95B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444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449C39A" w14:textId="77777777" w:rsidR="00EC3490" w:rsidRPr="00EC3490" w:rsidRDefault="00EC3490" w:rsidP="00DB019A">
            <w:pPr>
              <w:spacing w:line="240" w:lineRule="auto"/>
              <w:jc w:val="both"/>
              <w:rPr>
                <w:rFonts w:ascii="Times New Roman" w:hAnsi="Times New Roman"/>
                <w:szCs w:val="20"/>
              </w:rPr>
            </w:pPr>
          </w:p>
        </w:tc>
      </w:tr>
      <w:tr w:rsidR="00EC3490" w:rsidRPr="00EC3490" w14:paraId="73A91D4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7F4767C" w14:textId="77777777" w:rsidR="00EC3490" w:rsidRPr="00EC3490" w:rsidRDefault="00EC3490" w:rsidP="00DB019A">
            <w:pPr>
              <w:spacing w:line="240" w:lineRule="auto"/>
              <w:jc w:val="both"/>
              <w:rPr>
                <w:rFonts w:cs="Arial"/>
                <w:b/>
                <w:bCs/>
                <w:szCs w:val="20"/>
              </w:rPr>
            </w:pPr>
            <w:r w:rsidRPr="00EC3490">
              <w:rPr>
                <w:rFonts w:cs="Arial"/>
                <w:b/>
                <w:bCs/>
                <w:szCs w:val="20"/>
              </w:rPr>
              <w:t>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7233C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97D7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88EF0B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EB6204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005427" w14:textId="77777777" w:rsidR="00EC3490" w:rsidRPr="00EC3490" w:rsidRDefault="00EC3490" w:rsidP="00DB019A">
            <w:pPr>
              <w:spacing w:line="240" w:lineRule="auto"/>
              <w:jc w:val="both"/>
              <w:rPr>
                <w:rFonts w:ascii="Times New Roman" w:hAnsi="Times New Roman"/>
                <w:szCs w:val="20"/>
              </w:rPr>
            </w:pPr>
          </w:p>
        </w:tc>
      </w:tr>
      <w:tr w:rsidR="00EC3490" w:rsidRPr="00EC3490" w14:paraId="1F4750F3"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9D5271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4148EE87"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5F376B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81E94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362DB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853B78" w14:textId="77777777" w:rsidR="00EC3490" w:rsidRPr="00EC3490" w:rsidRDefault="00EC3490" w:rsidP="00DB019A">
            <w:pPr>
              <w:spacing w:line="240" w:lineRule="auto"/>
              <w:jc w:val="both"/>
              <w:rPr>
                <w:rFonts w:ascii="Times New Roman" w:hAnsi="Times New Roman"/>
                <w:szCs w:val="20"/>
              </w:rPr>
            </w:pPr>
          </w:p>
        </w:tc>
      </w:tr>
      <w:tr w:rsidR="00EC3490" w:rsidRPr="00EC3490" w14:paraId="54CA59FA"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DF9328D" w14:textId="77777777" w:rsidR="00EC3490" w:rsidRPr="00EC3490" w:rsidRDefault="00EC3490" w:rsidP="00DB019A">
            <w:pPr>
              <w:spacing w:line="240" w:lineRule="auto"/>
              <w:jc w:val="both"/>
              <w:rPr>
                <w:rFonts w:cs="Arial"/>
                <w:b/>
                <w:bCs/>
                <w:szCs w:val="20"/>
              </w:rPr>
            </w:pPr>
            <w:r w:rsidRPr="00EC3490">
              <w:rPr>
                <w:rFonts w:cs="Arial"/>
                <w:b/>
                <w:bCs/>
                <w:szCs w:val="20"/>
              </w:rPr>
              <w:lastRenderedPageBreak/>
              <w:t>Deputy 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2C150E8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EDA6F6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F0F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0127E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E63C6B0" w14:textId="77777777" w:rsidR="00EC3490" w:rsidRPr="00EC3490" w:rsidRDefault="00EC3490" w:rsidP="00DB019A">
            <w:pPr>
              <w:spacing w:line="240" w:lineRule="auto"/>
              <w:jc w:val="both"/>
              <w:rPr>
                <w:rFonts w:ascii="Times New Roman" w:hAnsi="Times New Roman"/>
                <w:szCs w:val="20"/>
              </w:rPr>
            </w:pPr>
          </w:p>
        </w:tc>
      </w:tr>
      <w:tr w:rsidR="00EC3490" w:rsidRPr="00EC3490" w14:paraId="61672C5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1EAB86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54B0B5BC"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A38CC3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FFFD2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3EDEE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AFAC512" w14:textId="77777777" w:rsidR="00EC3490" w:rsidRPr="00EC3490" w:rsidRDefault="00EC3490" w:rsidP="00DB019A">
            <w:pPr>
              <w:spacing w:line="240" w:lineRule="auto"/>
              <w:jc w:val="both"/>
              <w:rPr>
                <w:rFonts w:ascii="Times New Roman" w:hAnsi="Times New Roman"/>
                <w:szCs w:val="20"/>
              </w:rPr>
            </w:pPr>
          </w:p>
        </w:tc>
      </w:tr>
      <w:tr w:rsidR="00EC3490" w:rsidRPr="00EC3490" w14:paraId="07359E1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4E1DCA0B" w14:textId="77777777" w:rsidR="00EC3490" w:rsidRPr="00EC3490" w:rsidRDefault="00EC3490" w:rsidP="00DB019A">
            <w:pPr>
              <w:spacing w:line="240" w:lineRule="auto"/>
              <w:jc w:val="both"/>
              <w:rPr>
                <w:rFonts w:cs="Arial"/>
                <w:b/>
                <w:bCs/>
                <w:szCs w:val="20"/>
              </w:rPr>
            </w:pPr>
            <w:r w:rsidRPr="00EC3490">
              <w:rPr>
                <w:rFonts w:cs="Arial"/>
                <w:b/>
                <w:bCs/>
                <w:szCs w:val="20"/>
              </w:rPr>
              <w:t>Compliance Manager/Lead:</w:t>
            </w:r>
          </w:p>
        </w:tc>
        <w:tc>
          <w:tcPr>
            <w:tcW w:w="4736" w:type="dxa"/>
            <w:tcBorders>
              <w:top w:val="nil"/>
              <w:left w:val="single" w:sz="4" w:space="0" w:color="B4C6E7"/>
              <w:bottom w:val="nil"/>
              <w:right w:val="single" w:sz="4" w:space="0" w:color="B4C6E7"/>
            </w:tcBorders>
            <w:shd w:val="clear" w:color="auto" w:fill="auto"/>
            <w:noWrap/>
            <w:vAlign w:val="center"/>
            <w:hideMark/>
          </w:tcPr>
          <w:p w14:paraId="67DCF52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2B63F0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49D93B0"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37A91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5ED59C" w14:textId="77777777" w:rsidR="00EC3490" w:rsidRPr="00EC3490" w:rsidRDefault="00EC3490" w:rsidP="00DB019A">
            <w:pPr>
              <w:spacing w:line="240" w:lineRule="auto"/>
              <w:jc w:val="both"/>
              <w:rPr>
                <w:rFonts w:ascii="Times New Roman" w:hAnsi="Times New Roman"/>
                <w:szCs w:val="20"/>
              </w:rPr>
            </w:pPr>
          </w:p>
        </w:tc>
      </w:tr>
      <w:tr w:rsidR="00EC3490" w:rsidRPr="00EC3490" w14:paraId="30E8539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FD7DDE" w14:textId="77777777" w:rsidR="00EC3490" w:rsidRPr="00EC3490" w:rsidRDefault="00EC3490" w:rsidP="00DB019A">
            <w:pPr>
              <w:spacing w:line="240" w:lineRule="auto"/>
              <w:jc w:val="both"/>
              <w:rPr>
                <w:rFonts w:cs="Arial"/>
                <w:b/>
                <w:bCs/>
                <w:szCs w:val="20"/>
              </w:rPr>
            </w:pPr>
            <w:r w:rsidRPr="00EC3490">
              <w:rPr>
                <w:rFonts w:cs="Arial"/>
                <w:b/>
                <w:bCs/>
                <w:szCs w:val="20"/>
              </w:rPr>
              <w:t>Safeguarding Manager/Lead: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4DD26E0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CD3440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FE6943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BD0041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3A2D49" w14:textId="77777777" w:rsidR="00EC3490" w:rsidRPr="00EC3490" w:rsidRDefault="00EC3490" w:rsidP="00DB019A">
            <w:pPr>
              <w:spacing w:line="240" w:lineRule="auto"/>
              <w:jc w:val="both"/>
              <w:rPr>
                <w:rFonts w:ascii="Times New Roman" w:hAnsi="Times New Roman"/>
                <w:szCs w:val="20"/>
              </w:rPr>
            </w:pPr>
          </w:p>
        </w:tc>
      </w:tr>
      <w:tr w:rsidR="00EC3490" w:rsidRPr="00EC3490" w14:paraId="38683A96"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BDC7EE2" w14:textId="77777777" w:rsidR="00EC3490" w:rsidRPr="00EC3490" w:rsidRDefault="00EC3490" w:rsidP="00DB019A">
            <w:pPr>
              <w:spacing w:line="240" w:lineRule="auto"/>
              <w:jc w:val="both"/>
              <w:rPr>
                <w:rFonts w:cs="Arial"/>
                <w:b/>
                <w:bCs/>
                <w:szCs w:val="20"/>
              </w:rPr>
            </w:pPr>
            <w:r w:rsidRPr="00EC3490">
              <w:rPr>
                <w:rFonts w:cs="Arial"/>
                <w:b/>
                <w:bCs/>
                <w:szCs w:val="20"/>
              </w:rPr>
              <w:t>Invoicing Lead:</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34FC7D91"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569F8D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D7D4A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A5684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69EE29C" w14:textId="77777777" w:rsidR="00EC3490" w:rsidRPr="00EC3490" w:rsidRDefault="00EC3490" w:rsidP="00DB019A">
            <w:pPr>
              <w:spacing w:line="240" w:lineRule="auto"/>
              <w:jc w:val="both"/>
              <w:rPr>
                <w:rFonts w:ascii="Times New Roman" w:hAnsi="Times New Roman"/>
                <w:szCs w:val="20"/>
              </w:rPr>
            </w:pPr>
          </w:p>
        </w:tc>
      </w:tr>
      <w:tr w:rsidR="00EC3490" w:rsidRPr="00EC3490" w14:paraId="75E3D1C1"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19C6403" w14:textId="77777777" w:rsidR="00EC3490" w:rsidRPr="00EC3490" w:rsidRDefault="00EC3490" w:rsidP="00DB019A">
            <w:pPr>
              <w:spacing w:line="240" w:lineRule="auto"/>
              <w:jc w:val="both"/>
              <w:rPr>
                <w:rFonts w:cs="Arial"/>
                <w:b/>
                <w:bCs/>
                <w:szCs w:val="20"/>
              </w:rPr>
            </w:pPr>
            <w:r w:rsidRPr="00EC3490">
              <w:rPr>
                <w:rFonts w:cs="Arial"/>
                <w:b/>
                <w:bCs/>
                <w:szCs w:val="20"/>
              </w:rPr>
              <w:t>DPO Name:</w:t>
            </w:r>
          </w:p>
        </w:tc>
        <w:tc>
          <w:tcPr>
            <w:tcW w:w="4736" w:type="dxa"/>
            <w:tcBorders>
              <w:top w:val="nil"/>
              <w:left w:val="single" w:sz="4" w:space="0" w:color="B4C6E7"/>
              <w:bottom w:val="nil"/>
              <w:right w:val="single" w:sz="4" w:space="0" w:color="B4C6E7"/>
            </w:tcBorders>
            <w:shd w:val="clear" w:color="auto" w:fill="auto"/>
            <w:noWrap/>
            <w:vAlign w:val="center"/>
            <w:hideMark/>
          </w:tcPr>
          <w:p w14:paraId="37B580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911D40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BFEECF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DD5F8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B10398" w14:textId="77777777" w:rsidR="00EC3490" w:rsidRPr="00EC3490" w:rsidRDefault="00EC3490" w:rsidP="00DB019A">
            <w:pPr>
              <w:spacing w:line="240" w:lineRule="auto"/>
              <w:jc w:val="both"/>
              <w:rPr>
                <w:rFonts w:ascii="Times New Roman" w:hAnsi="Times New Roman"/>
                <w:szCs w:val="20"/>
              </w:rPr>
            </w:pPr>
          </w:p>
        </w:tc>
      </w:tr>
      <w:tr w:rsidR="00EC3490" w:rsidRPr="00EC3490" w14:paraId="1451DB2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FF2DCC3" w14:textId="77777777" w:rsidR="00EC3490" w:rsidRPr="00EC3490" w:rsidRDefault="00EC3490" w:rsidP="00DB019A">
            <w:pPr>
              <w:spacing w:line="240" w:lineRule="auto"/>
              <w:jc w:val="both"/>
              <w:rPr>
                <w:rFonts w:cs="Arial"/>
                <w:b/>
                <w:bCs/>
                <w:szCs w:val="20"/>
              </w:rPr>
            </w:pPr>
            <w:r w:rsidRPr="00EC3490">
              <w:rPr>
                <w:rFonts w:cs="Arial"/>
                <w:b/>
                <w:bCs/>
                <w:szCs w:val="20"/>
              </w:rPr>
              <w:t>DPO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30C043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F0AE15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F72956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DA540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7D57E0F" w14:textId="77777777" w:rsidR="00EC3490" w:rsidRPr="00EC3490" w:rsidRDefault="00EC3490" w:rsidP="00DB019A">
            <w:pPr>
              <w:spacing w:line="240" w:lineRule="auto"/>
              <w:jc w:val="both"/>
              <w:rPr>
                <w:rFonts w:ascii="Times New Roman" w:hAnsi="Times New Roman"/>
                <w:szCs w:val="20"/>
              </w:rPr>
            </w:pPr>
          </w:p>
        </w:tc>
      </w:tr>
      <w:tr w:rsidR="00EC3490" w:rsidRPr="00EC3490" w14:paraId="27312DB5"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351D2AB" w14:textId="77777777" w:rsidR="00EC3490" w:rsidRPr="00EC3490" w:rsidRDefault="00EC3490" w:rsidP="00DB019A">
            <w:pPr>
              <w:spacing w:line="240" w:lineRule="auto"/>
              <w:jc w:val="both"/>
              <w:rPr>
                <w:rFonts w:cs="Arial"/>
                <w:b/>
                <w:bCs/>
                <w:szCs w:val="20"/>
              </w:rPr>
            </w:pPr>
            <w:r w:rsidRPr="00EC3490">
              <w:rPr>
                <w:rFonts w:cs="Arial"/>
                <w:b/>
                <w:bCs/>
                <w:szCs w:val="20"/>
              </w:rPr>
              <w:t>Senior Manager / Director Name: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50BBF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ED12CE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9B41A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75A4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53AADFA" w14:textId="77777777" w:rsidR="00EC3490" w:rsidRPr="00EC3490" w:rsidRDefault="00EC3490" w:rsidP="00DB019A">
            <w:pPr>
              <w:spacing w:line="240" w:lineRule="auto"/>
              <w:jc w:val="both"/>
              <w:rPr>
                <w:rFonts w:ascii="Times New Roman" w:hAnsi="Times New Roman"/>
                <w:szCs w:val="20"/>
              </w:rPr>
            </w:pPr>
          </w:p>
        </w:tc>
      </w:tr>
      <w:tr w:rsidR="00EC3490" w:rsidRPr="00EC3490" w14:paraId="65E8A301" w14:textId="77777777" w:rsidTr="00EC3490">
        <w:trPr>
          <w:trHeight w:val="582"/>
        </w:trPr>
        <w:tc>
          <w:tcPr>
            <w:tcW w:w="3872" w:type="dxa"/>
            <w:tcBorders>
              <w:top w:val="nil"/>
              <w:left w:val="single" w:sz="8" w:space="0" w:color="B4C6E7"/>
              <w:bottom w:val="single" w:sz="8" w:space="0" w:color="B4C6E7"/>
              <w:right w:val="nil"/>
            </w:tcBorders>
            <w:shd w:val="clear" w:color="D9E2F3" w:fill="CAD0D6"/>
            <w:noWrap/>
            <w:vAlign w:val="center"/>
            <w:hideMark/>
          </w:tcPr>
          <w:p w14:paraId="24B34316" w14:textId="77777777" w:rsidR="00EC3490" w:rsidRPr="00EC3490" w:rsidRDefault="00EC3490" w:rsidP="00DB019A">
            <w:pPr>
              <w:spacing w:line="240" w:lineRule="auto"/>
              <w:jc w:val="both"/>
              <w:rPr>
                <w:rFonts w:cs="Arial"/>
                <w:b/>
                <w:bCs/>
                <w:szCs w:val="20"/>
              </w:rPr>
            </w:pPr>
            <w:r w:rsidRPr="00EC3490">
              <w:rPr>
                <w:rFonts w:cs="Arial"/>
                <w:b/>
                <w:bCs/>
                <w:szCs w:val="20"/>
              </w:rPr>
              <w:t>Senior/Director Email:</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0C215DA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712FED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EC7BE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FE7BF7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8A9D1F6" w14:textId="77777777" w:rsidR="00EC3490" w:rsidRPr="00EC3490" w:rsidRDefault="00EC3490" w:rsidP="00DB019A">
            <w:pPr>
              <w:spacing w:line="240" w:lineRule="auto"/>
              <w:jc w:val="both"/>
              <w:rPr>
                <w:rFonts w:ascii="Times New Roman" w:hAnsi="Times New Roman"/>
                <w:szCs w:val="20"/>
              </w:rPr>
            </w:pPr>
          </w:p>
        </w:tc>
      </w:tr>
      <w:tr w:rsidR="00EC3490" w:rsidRPr="00EC3490" w14:paraId="673731FB" w14:textId="77777777" w:rsidTr="00EC3490">
        <w:trPr>
          <w:trHeight w:val="591"/>
        </w:trPr>
        <w:tc>
          <w:tcPr>
            <w:tcW w:w="3872" w:type="dxa"/>
            <w:tcBorders>
              <w:top w:val="nil"/>
              <w:left w:val="single" w:sz="8" w:space="0" w:color="B4C6E7"/>
              <w:bottom w:val="single" w:sz="8" w:space="0" w:color="B4C6E7"/>
              <w:right w:val="nil"/>
            </w:tcBorders>
            <w:shd w:val="clear" w:color="D9E2F3" w:fill="CAD0D6"/>
            <w:noWrap/>
            <w:vAlign w:val="center"/>
            <w:hideMark/>
          </w:tcPr>
          <w:p w14:paraId="28C258FF" w14:textId="77777777" w:rsidR="00EC3490" w:rsidRPr="00EC3490" w:rsidRDefault="00EC3490" w:rsidP="00DB019A">
            <w:pPr>
              <w:spacing w:line="240" w:lineRule="auto"/>
              <w:jc w:val="both"/>
              <w:rPr>
                <w:rFonts w:cs="Arial"/>
                <w:b/>
                <w:bCs/>
                <w:szCs w:val="20"/>
              </w:rPr>
            </w:pPr>
            <w:r w:rsidRPr="00EC3490">
              <w:rPr>
                <w:rFonts w:cs="Arial"/>
                <w:b/>
                <w:bCs/>
                <w:szCs w:val="20"/>
              </w:rPr>
              <w:t>Senior/Director Phone No.:</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2DCFD3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2EBD56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C663B1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F4B79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F331EF2" w14:textId="77777777" w:rsidR="00EC3490" w:rsidRPr="00EC3490" w:rsidRDefault="00EC3490" w:rsidP="00DB019A">
            <w:pPr>
              <w:spacing w:line="240" w:lineRule="auto"/>
              <w:jc w:val="both"/>
              <w:rPr>
                <w:rFonts w:ascii="Times New Roman" w:hAnsi="Times New Roman"/>
                <w:szCs w:val="20"/>
              </w:rPr>
            </w:pPr>
          </w:p>
        </w:tc>
      </w:tr>
      <w:tr w:rsidR="00EC3490" w:rsidRPr="00EC3490" w14:paraId="7DE6B0A9" w14:textId="77777777" w:rsidTr="00EC3490">
        <w:trPr>
          <w:trHeight w:val="264"/>
        </w:trPr>
        <w:tc>
          <w:tcPr>
            <w:tcW w:w="3872" w:type="dxa"/>
            <w:tcBorders>
              <w:top w:val="nil"/>
              <w:left w:val="nil"/>
              <w:bottom w:val="nil"/>
              <w:right w:val="nil"/>
            </w:tcBorders>
            <w:shd w:val="clear" w:color="auto" w:fill="auto"/>
            <w:noWrap/>
            <w:vAlign w:val="center"/>
            <w:hideMark/>
          </w:tcPr>
          <w:p w14:paraId="4B8564FE"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78032F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2F637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0818E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EB16BF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7875578" w14:textId="77777777" w:rsidR="00EC3490" w:rsidRPr="00EC3490" w:rsidRDefault="00EC3490" w:rsidP="00DB019A">
            <w:pPr>
              <w:spacing w:line="240" w:lineRule="auto"/>
              <w:jc w:val="both"/>
              <w:rPr>
                <w:rFonts w:ascii="Times New Roman" w:hAnsi="Times New Roman"/>
                <w:szCs w:val="20"/>
              </w:rPr>
            </w:pPr>
          </w:p>
        </w:tc>
      </w:tr>
    </w:tbl>
    <w:p w14:paraId="070F7D32" w14:textId="77777777" w:rsidR="00EC3490" w:rsidRDefault="00EC3490" w:rsidP="00DB019A">
      <w:pPr>
        <w:pStyle w:val="MRheading2"/>
        <w:tabs>
          <w:tab w:val="clear" w:pos="720"/>
        </w:tabs>
        <w:spacing w:line="240" w:lineRule="auto"/>
        <w:rPr>
          <w:rFonts w:cs="Arial"/>
          <w:sz w:val="24"/>
          <w:szCs w:val="24"/>
        </w:rPr>
      </w:pP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568" w:type="dxa"/>
        <w:tblLook w:val="04A0" w:firstRow="1" w:lastRow="0" w:firstColumn="1" w:lastColumn="0" w:noHBand="0" w:noVBand="1"/>
      </w:tblPr>
      <w:tblGrid>
        <w:gridCol w:w="4016"/>
        <w:gridCol w:w="4736"/>
        <w:gridCol w:w="1016"/>
      </w:tblGrid>
      <w:tr w:rsidR="00EC3490" w:rsidRPr="00EC3490" w14:paraId="0F9F61A5" w14:textId="77777777" w:rsidTr="00EC3490">
        <w:trPr>
          <w:trHeight w:val="762"/>
        </w:trPr>
        <w:tc>
          <w:tcPr>
            <w:tcW w:w="3816" w:type="dxa"/>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EC3490">
        <w:trPr>
          <w:trHeight w:val="264"/>
        </w:trPr>
        <w:tc>
          <w:tcPr>
            <w:tcW w:w="3816" w:type="dxa"/>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EC3490">
        <w:trPr>
          <w:trHeight w:val="336"/>
        </w:trPr>
        <w:tc>
          <w:tcPr>
            <w:tcW w:w="8552" w:type="dxa"/>
            <w:gridSpan w:val="2"/>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EC3490">
        <w:trPr>
          <w:trHeight w:val="264"/>
        </w:trPr>
        <w:tc>
          <w:tcPr>
            <w:tcW w:w="3816" w:type="dxa"/>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r w:rsidR="00EC3490" w:rsidRPr="00EC3490" w14:paraId="69F026D5" w14:textId="77777777" w:rsidTr="00EC3490">
        <w:trPr>
          <w:trHeight w:val="531"/>
        </w:trPr>
        <w:tc>
          <w:tcPr>
            <w:tcW w:w="8552" w:type="dxa"/>
            <w:gridSpan w:val="2"/>
            <w:tcBorders>
              <w:top w:val="nil"/>
              <w:left w:val="nil"/>
              <w:bottom w:val="single" w:sz="4" w:space="0" w:color="auto"/>
              <w:right w:val="nil"/>
            </w:tcBorders>
            <w:shd w:val="clear" w:color="000000" w:fill="4F213A"/>
            <w:noWrap/>
            <w:vAlign w:val="center"/>
            <w:hideMark/>
          </w:tcPr>
          <w:p w14:paraId="38E7D567"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INVOICING DETAILS</w:t>
            </w:r>
          </w:p>
        </w:tc>
        <w:tc>
          <w:tcPr>
            <w:tcW w:w="1016" w:type="dxa"/>
            <w:tcBorders>
              <w:top w:val="nil"/>
              <w:left w:val="nil"/>
              <w:bottom w:val="nil"/>
              <w:right w:val="nil"/>
            </w:tcBorders>
            <w:shd w:val="clear" w:color="auto" w:fill="auto"/>
            <w:noWrap/>
            <w:vAlign w:val="bottom"/>
            <w:hideMark/>
          </w:tcPr>
          <w:p w14:paraId="30F2B400" w14:textId="77777777" w:rsidR="00EC3490" w:rsidRPr="00EC3490" w:rsidRDefault="00EC3490" w:rsidP="00DB019A">
            <w:pPr>
              <w:spacing w:line="240" w:lineRule="auto"/>
              <w:jc w:val="both"/>
              <w:rPr>
                <w:rFonts w:cs="Arial"/>
                <w:b/>
                <w:bCs/>
                <w:color w:val="FFFFFF"/>
                <w:szCs w:val="20"/>
              </w:rPr>
            </w:pPr>
          </w:p>
        </w:tc>
      </w:tr>
      <w:tr w:rsidR="00EC3490" w:rsidRPr="00EC3490" w14:paraId="21D60605" w14:textId="77777777" w:rsidTr="00EC3490">
        <w:trPr>
          <w:trHeight w:val="540"/>
        </w:trPr>
        <w:tc>
          <w:tcPr>
            <w:tcW w:w="3816" w:type="dxa"/>
            <w:tcBorders>
              <w:top w:val="single" w:sz="8" w:space="0" w:color="B4C6E7"/>
              <w:left w:val="single" w:sz="8" w:space="0" w:color="B4C6E7"/>
              <w:bottom w:val="single" w:sz="8" w:space="0" w:color="B4C6E7"/>
              <w:right w:val="nil"/>
            </w:tcBorders>
            <w:shd w:val="clear" w:color="D9E2F3" w:fill="CAD0D6"/>
            <w:noWrap/>
            <w:vAlign w:val="center"/>
            <w:hideMark/>
          </w:tcPr>
          <w:p w14:paraId="3D0EBA7B"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7914D9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FDF3A8D" w14:textId="77777777" w:rsidR="00EC3490" w:rsidRPr="00EC3490" w:rsidRDefault="00EC3490" w:rsidP="00DB019A">
            <w:pPr>
              <w:spacing w:line="240" w:lineRule="auto"/>
              <w:jc w:val="both"/>
              <w:rPr>
                <w:rFonts w:cs="Arial"/>
                <w:color w:val="000000"/>
                <w:szCs w:val="20"/>
              </w:rPr>
            </w:pPr>
          </w:p>
        </w:tc>
      </w:tr>
      <w:tr w:rsidR="00EC3490" w:rsidRPr="00EC3490" w14:paraId="1A4754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AB1BCA5" w14:textId="77777777" w:rsidR="00EC3490" w:rsidRPr="00EC3490" w:rsidRDefault="00EC3490" w:rsidP="00DB019A">
            <w:pPr>
              <w:spacing w:line="240" w:lineRule="auto"/>
              <w:jc w:val="both"/>
              <w:rPr>
                <w:rFonts w:cs="Arial"/>
                <w:b/>
                <w:bCs/>
                <w:szCs w:val="20"/>
              </w:rPr>
            </w:pPr>
            <w:r w:rsidRPr="00EC3490">
              <w:rPr>
                <w:rFonts w:cs="Arial"/>
                <w:b/>
                <w:bCs/>
                <w:szCs w:val="20"/>
              </w:rPr>
              <w:t>Invoice Lead Contact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F9EBCB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BA89DB" w14:textId="77777777" w:rsidR="00EC3490" w:rsidRPr="00EC3490" w:rsidRDefault="00EC3490" w:rsidP="00DB019A">
            <w:pPr>
              <w:spacing w:line="240" w:lineRule="auto"/>
              <w:jc w:val="both"/>
              <w:rPr>
                <w:rFonts w:cs="Arial"/>
                <w:color w:val="000000"/>
                <w:szCs w:val="20"/>
              </w:rPr>
            </w:pPr>
          </w:p>
        </w:tc>
      </w:tr>
      <w:tr w:rsidR="00EC3490" w:rsidRPr="00EC3490" w14:paraId="6663C9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3D76FB5B" w14:textId="77777777" w:rsidR="00EC3490" w:rsidRPr="00EC3490" w:rsidRDefault="00EC3490" w:rsidP="00DB019A">
            <w:pPr>
              <w:spacing w:line="240" w:lineRule="auto"/>
              <w:jc w:val="both"/>
              <w:rPr>
                <w:rFonts w:cs="Arial"/>
                <w:b/>
                <w:bCs/>
                <w:szCs w:val="20"/>
              </w:rPr>
            </w:pPr>
            <w:r w:rsidRPr="00EC3490">
              <w:rPr>
                <w:rFonts w:cs="Arial"/>
                <w:b/>
                <w:bCs/>
                <w:szCs w:val="20"/>
              </w:rPr>
              <w:t>Invoice Lead Job Title: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9594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D5E515A" w14:textId="77777777" w:rsidR="00EC3490" w:rsidRPr="00EC3490" w:rsidRDefault="00EC3490" w:rsidP="00DB019A">
            <w:pPr>
              <w:spacing w:line="240" w:lineRule="auto"/>
              <w:jc w:val="both"/>
              <w:rPr>
                <w:rFonts w:cs="Arial"/>
                <w:color w:val="000000"/>
                <w:szCs w:val="20"/>
              </w:rPr>
            </w:pPr>
          </w:p>
        </w:tc>
      </w:tr>
      <w:tr w:rsidR="00EC3490" w:rsidRPr="00EC3490" w14:paraId="60D30096"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D2BA69D" w14:textId="77777777" w:rsidR="00EC3490" w:rsidRPr="00EC3490" w:rsidRDefault="00EC3490" w:rsidP="00DB019A">
            <w:pPr>
              <w:spacing w:line="240" w:lineRule="auto"/>
              <w:jc w:val="both"/>
              <w:rPr>
                <w:rFonts w:cs="Arial"/>
                <w:b/>
                <w:bCs/>
                <w:szCs w:val="20"/>
              </w:rPr>
            </w:pPr>
            <w:r w:rsidRPr="00EC3490">
              <w:rPr>
                <w:rFonts w:cs="Arial"/>
                <w:b/>
                <w:bCs/>
                <w:szCs w:val="20"/>
              </w:rPr>
              <w:t>Invoice Lead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EA3A82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775E4AF" w14:textId="77777777" w:rsidR="00EC3490" w:rsidRPr="00EC3490" w:rsidRDefault="00EC3490" w:rsidP="00DB019A">
            <w:pPr>
              <w:spacing w:line="240" w:lineRule="auto"/>
              <w:jc w:val="both"/>
              <w:rPr>
                <w:rFonts w:cs="Arial"/>
                <w:color w:val="000000"/>
                <w:szCs w:val="20"/>
              </w:rPr>
            </w:pPr>
          </w:p>
        </w:tc>
      </w:tr>
      <w:tr w:rsidR="00EC3490" w:rsidRPr="00EC3490" w14:paraId="4CF98E3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9CA73BB" w14:textId="77777777" w:rsidR="00EC3490" w:rsidRPr="00EC3490" w:rsidRDefault="00EC3490" w:rsidP="00DB019A">
            <w:pPr>
              <w:spacing w:line="240" w:lineRule="auto"/>
              <w:jc w:val="both"/>
              <w:rPr>
                <w:rFonts w:cs="Arial"/>
                <w:b/>
                <w:bCs/>
                <w:szCs w:val="20"/>
              </w:rPr>
            </w:pPr>
            <w:r w:rsidRPr="00EC3490">
              <w:rPr>
                <w:rFonts w:cs="Arial"/>
                <w:b/>
                <w:bCs/>
                <w:szCs w:val="20"/>
              </w:rPr>
              <w:t>Invoice Lead Direct 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C67C5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9DD4CE" w14:textId="77777777" w:rsidR="00EC3490" w:rsidRPr="00EC3490" w:rsidRDefault="00EC3490" w:rsidP="00DB019A">
            <w:pPr>
              <w:spacing w:line="240" w:lineRule="auto"/>
              <w:jc w:val="both"/>
              <w:rPr>
                <w:rFonts w:cs="Arial"/>
                <w:color w:val="000000"/>
                <w:szCs w:val="20"/>
              </w:rPr>
            </w:pPr>
          </w:p>
        </w:tc>
      </w:tr>
      <w:tr w:rsidR="00EC3490" w:rsidRPr="00EC3490" w14:paraId="09B75A2A" w14:textId="77777777" w:rsidTr="00EC3490">
        <w:trPr>
          <w:trHeight w:val="540"/>
        </w:trPr>
        <w:tc>
          <w:tcPr>
            <w:tcW w:w="3816" w:type="dxa"/>
            <w:vMerge w:val="restart"/>
            <w:tcBorders>
              <w:top w:val="nil"/>
              <w:left w:val="single" w:sz="8" w:space="0" w:color="B4C6E7"/>
              <w:bottom w:val="single" w:sz="8" w:space="0" w:color="B4C6E7"/>
              <w:right w:val="single" w:sz="4" w:space="0" w:color="B4C6E7"/>
            </w:tcBorders>
            <w:shd w:val="clear" w:color="D9E2F3" w:fill="CAD0D6"/>
            <w:vAlign w:val="center"/>
            <w:hideMark/>
          </w:tcPr>
          <w:p w14:paraId="1CD1DAB4" w14:textId="77777777" w:rsidR="00EC3490" w:rsidRPr="00EC3490" w:rsidRDefault="00EC3490" w:rsidP="00DB019A">
            <w:pPr>
              <w:spacing w:line="240" w:lineRule="auto"/>
              <w:jc w:val="both"/>
              <w:rPr>
                <w:rFonts w:cs="Arial"/>
                <w:b/>
                <w:bCs/>
                <w:szCs w:val="20"/>
              </w:rPr>
            </w:pPr>
            <w:r w:rsidRPr="00EC3490">
              <w:rPr>
                <w:rFonts w:cs="Arial"/>
                <w:b/>
                <w:bCs/>
                <w:szCs w:val="20"/>
              </w:rPr>
              <w:t>Invoice Address (if different from registered):</w:t>
            </w:r>
          </w:p>
        </w:tc>
        <w:tc>
          <w:tcPr>
            <w:tcW w:w="4736" w:type="dxa"/>
            <w:vMerge w:val="restart"/>
            <w:tcBorders>
              <w:top w:val="nil"/>
              <w:left w:val="single" w:sz="4" w:space="0" w:color="B4C6E7"/>
              <w:bottom w:val="single" w:sz="4" w:space="0" w:color="B4C6E7"/>
              <w:right w:val="single" w:sz="4" w:space="0" w:color="B4C6E7"/>
            </w:tcBorders>
            <w:shd w:val="clear" w:color="auto" w:fill="auto"/>
            <w:noWrap/>
            <w:vAlign w:val="center"/>
            <w:hideMark/>
          </w:tcPr>
          <w:p w14:paraId="39BFF57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439D544" w14:textId="77777777" w:rsidR="00EC3490" w:rsidRPr="00EC3490" w:rsidRDefault="00EC3490" w:rsidP="00DB019A">
            <w:pPr>
              <w:spacing w:line="240" w:lineRule="auto"/>
              <w:jc w:val="both"/>
              <w:rPr>
                <w:rFonts w:cs="Arial"/>
                <w:color w:val="000000"/>
                <w:szCs w:val="20"/>
              </w:rPr>
            </w:pPr>
          </w:p>
        </w:tc>
      </w:tr>
      <w:tr w:rsidR="00EC3490" w:rsidRPr="00EC3490" w14:paraId="1874DA93" w14:textId="77777777" w:rsidTr="00EC3490">
        <w:trPr>
          <w:trHeight w:val="540"/>
        </w:trPr>
        <w:tc>
          <w:tcPr>
            <w:tcW w:w="3816" w:type="dxa"/>
            <w:vMerge/>
            <w:tcBorders>
              <w:top w:val="nil"/>
              <w:left w:val="single" w:sz="8" w:space="0" w:color="B4C6E7"/>
              <w:bottom w:val="single" w:sz="8" w:space="0" w:color="B4C6E7"/>
              <w:right w:val="single" w:sz="4" w:space="0" w:color="B4C6E7"/>
            </w:tcBorders>
            <w:vAlign w:val="center"/>
            <w:hideMark/>
          </w:tcPr>
          <w:p w14:paraId="5A0AA32C" w14:textId="77777777" w:rsidR="00EC3490" w:rsidRPr="00EC3490" w:rsidRDefault="00EC3490" w:rsidP="00DB019A">
            <w:pPr>
              <w:spacing w:line="240" w:lineRule="auto"/>
              <w:jc w:val="both"/>
              <w:rPr>
                <w:rFonts w:cs="Arial"/>
                <w:b/>
                <w:bCs/>
                <w:szCs w:val="20"/>
              </w:rPr>
            </w:pPr>
          </w:p>
        </w:tc>
        <w:tc>
          <w:tcPr>
            <w:tcW w:w="4736" w:type="dxa"/>
            <w:vMerge/>
            <w:tcBorders>
              <w:top w:val="nil"/>
              <w:left w:val="single" w:sz="4" w:space="0" w:color="B4C6E7"/>
              <w:bottom w:val="single" w:sz="4" w:space="0" w:color="B4C6E7"/>
              <w:right w:val="single" w:sz="4" w:space="0" w:color="B4C6E7"/>
            </w:tcBorders>
            <w:vAlign w:val="center"/>
            <w:hideMark/>
          </w:tcPr>
          <w:p w14:paraId="6522A56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D2F3E45" w14:textId="77777777" w:rsidR="00EC3490" w:rsidRPr="00EC3490" w:rsidRDefault="00EC3490" w:rsidP="00DB019A">
            <w:pPr>
              <w:spacing w:line="240" w:lineRule="auto"/>
              <w:jc w:val="both"/>
              <w:rPr>
                <w:rFonts w:ascii="Times New Roman" w:hAnsi="Times New Roman"/>
                <w:szCs w:val="20"/>
              </w:rPr>
            </w:pPr>
          </w:p>
        </w:tc>
      </w:tr>
      <w:tr w:rsidR="00EC3490" w:rsidRPr="00EC3490" w14:paraId="30BD988A" w14:textId="77777777" w:rsidTr="00EC3490">
        <w:trPr>
          <w:trHeight w:val="540"/>
        </w:trPr>
        <w:tc>
          <w:tcPr>
            <w:tcW w:w="8552"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55F1F678"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BANKING DETAILS</w:t>
            </w:r>
          </w:p>
        </w:tc>
        <w:tc>
          <w:tcPr>
            <w:tcW w:w="1016" w:type="dxa"/>
            <w:tcBorders>
              <w:top w:val="nil"/>
              <w:left w:val="nil"/>
              <w:bottom w:val="nil"/>
              <w:right w:val="nil"/>
            </w:tcBorders>
            <w:shd w:val="clear" w:color="auto" w:fill="auto"/>
            <w:noWrap/>
            <w:vAlign w:val="bottom"/>
            <w:hideMark/>
          </w:tcPr>
          <w:p w14:paraId="3E8934DB" w14:textId="77777777" w:rsidR="00EC3490" w:rsidRPr="00EC3490" w:rsidRDefault="00EC3490" w:rsidP="00DB019A">
            <w:pPr>
              <w:spacing w:line="240" w:lineRule="auto"/>
              <w:jc w:val="both"/>
              <w:rPr>
                <w:rFonts w:cs="Arial"/>
                <w:b/>
                <w:bCs/>
                <w:color w:val="FFFFFF"/>
                <w:szCs w:val="20"/>
              </w:rPr>
            </w:pPr>
          </w:p>
        </w:tc>
      </w:tr>
      <w:tr w:rsidR="00EC3490" w:rsidRPr="00EC3490" w14:paraId="0831EDDD"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491BDF2" w14:textId="77777777" w:rsidR="00EC3490" w:rsidRPr="00EC3490" w:rsidRDefault="00EC3490" w:rsidP="00DB019A">
            <w:pPr>
              <w:spacing w:line="240" w:lineRule="auto"/>
              <w:jc w:val="both"/>
              <w:rPr>
                <w:rFonts w:cs="Arial"/>
                <w:b/>
                <w:bCs/>
                <w:szCs w:val="20"/>
              </w:rPr>
            </w:pPr>
            <w:r w:rsidRPr="00EC3490">
              <w:rPr>
                <w:rFonts w:cs="Arial"/>
                <w:b/>
                <w:bCs/>
                <w:szCs w:val="20"/>
              </w:rPr>
              <w:t>Bank Name:</w:t>
            </w:r>
          </w:p>
        </w:tc>
        <w:tc>
          <w:tcPr>
            <w:tcW w:w="4736" w:type="dxa"/>
            <w:tcBorders>
              <w:top w:val="nil"/>
              <w:left w:val="single" w:sz="4" w:space="0" w:color="B4C6E7"/>
              <w:bottom w:val="nil"/>
              <w:right w:val="single" w:sz="4" w:space="0" w:color="B4C6E7"/>
            </w:tcBorders>
            <w:shd w:val="clear" w:color="auto" w:fill="auto"/>
            <w:noWrap/>
            <w:vAlign w:val="center"/>
            <w:hideMark/>
          </w:tcPr>
          <w:p w14:paraId="1630E8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D58F167" w14:textId="77777777" w:rsidR="00EC3490" w:rsidRPr="00EC3490" w:rsidRDefault="00EC3490" w:rsidP="00DB019A">
            <w:pPr>
              <w:spacing w:line="240" w:lineRule="auto"/>
              <w:jc w:val="both"/>
              <w:rPr>
                <w:rFonts w:cs="Arial"/>
                <w:color w:val="000000"/>
                <w:szCs w:val="20"/>
              </w:rPr>
            </w:pPr>
          </w:p>
        </w:tc>
      </w:tr>
      <w:tr w:rsidR="00EC3490" w:rsidRPr="00EC3490" w14:paraId="260029F7"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E7EEB0F" w14:textId="77777777" w:rsidR="00EC3490" w:rsidRPr="00EC3490" w:rsidRDefault="00EC3490" w:rsidP="00DB019A">
            <w:pPr>
              <w:spacing w:line="240" w:lineRule="auto"/>
              <w:jc w:val="both"/>
              <w:rPr>
                <w:rFonts w:cs="Arial"/>
                <w:b/>
                <w:bCs/>
                <w:szCs w:val="20"/>
              </w:rPr>
            </w:pPr>
            <w:r w:rsidRPr="00EC3490">
              <w:rPr>
                <w:rFonts w:cs="Arial"/>
                <w:b/>
                <w:bCs/>
                <w:szCs w:val="20"/>
              </w:rPr>
              <w:t>Bank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60C8B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A637EB2" w14:textId="77777777" w:rsidR="00EC3490" w:rsidRPr="00EC3490" w:rsidRDefault="00EC3490" w:rsidP="00DB019A">
            <w:pPr>
              <w:spacing w:line="240" w:lineRule="auto"/>
              <w:jc w:val="both"/>
              <w:rPr>
                <w:rFonts w:cs="Arial"/>
                <w:color w:val="000000"/>
                <w:szCs w:val="20"/>
              </w:rPr>
            </w:pPr>
          </w:p>
        </w:tc>
      </w:tr>
      <w:tr w:rsidR="00EC3490" w:rsidRPr="00EC3490" w14:paraId="3E56D5E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6F569E27" w14:textId="77777777" w:rsidR="00EC3490" w:rsidRPr="00EC3490" w:rsidRDefault="00EC3490" w:rsidP="00DB019A">
            <w:pPr>
              <w:spacing w:line="240" w:lineRule="auto"/>
              <w:jc w:val="both"/>
              <w:rPr>
                <w:rFonts w:cs="Arial"/>
                <w:b/>
                <w:bCs/>
                <w:szCs w:val="20"/>
              </w:rPr>
            </w:pPr>
            <w:r w:rsidRPr="00EC3490">
              <w:rPr>
                <w:rFonts w:cs="Arial"/>
                <w:b/>
                <w:bCs/>
                <w:szCs w:val="20"/>
              </w:rPr>
              <w:t>Bank Sort/Routing Code: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8FE2B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9DA14A4" w14:textId="77777777" w:rsidR="00EC3490" w:rsidRPr="00EC3490" w:rsidRDefault="00EC3490" w:rsidP="00DB019A">
            <w:pPr>
              <w:spacing w:line="240" w:lineRule="auto"/>
              <w:jc w:val="both"/>
              <w:rPr>
                <w:rFonts w:cs="Arial"/>
                <w:color w:val="000000"/>
                <w:szCs w:val="20"/>
              </w:rPr>
            </w:pPr>
          </w:p>
        </w:tc>
      </w:tr>
      <w:tr w:rsidR="00EC3490" w:rsidRPr="00EC3490" w14:paraId="73EF892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45908B7" w14:textId="77777777" w:rsidR="00EC3490" w:rsidRPr="00EC3490" w:rsidRDefault="00EC3490" w:rsidP="00DB019A">
            <w:pPr>
              <w:spacing w:line="240" w:lineRule="auto"/>
              <w:jc w:val="both"/>
              <w:rPr>
                <w:rFonts w:cs="Arial"/>
                <w:b/>
                <w:bCs/>
                <w:szCs w:val="20"/>
              </w:rPr>
            </w:pPr>
            <w:r w:rsidRPr="00EC3490">
              <w:rPr>
                <w:rFonts w:cs="Arial"/>
                <w:b/>
                <w:bCs/>
                <w:szCs w:val="20"/>
              </w:rPr>
              <w:t>Account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B0096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A64B138" w14:textId="77777777" w:rsidR="00EC3490" w:rsidRPr="00EC3490" w:rsidRDefault="00EC3490" w:rsidP="00DB019A">
            <w:pPr>
              <w:spacing w:line="240" w:lineRule="auto"/>
              <w:jc w:val="both"/>
              <w:rPr>
                <w:rFonts w:cs="Arial"/>
                <w:color w:val="000000"/>
                <w:szCs w:val="20"/>
              </w:rPr>
            </w:pPr>
          </w:p>
        </w:tc>
      </w:tr>
      <w:tr w:rsidR="00EC3490" w:rsidRPr="00EC3490" w14:paraId="48948BFF"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476DBF3D" w14:textId="77777777" w:rsidR="00EC3490" w:rsidRPr="00EC3490" w:rsidRDefault="00EC3490" w:rsidP="00DB019A">
            <w:pPr>
              <w:spacing w:line="240" w:lineRule="auto"/>
              <w:jc w:val="both"/>
              <w:rPr>
                <w:rFonts w:cs="Arial"/>
                <w:b/>
                <w:bCs/>
                <w:szCs w:val="20"/>
              </w:rPr>
            </w:pPr>
            <w:r w:rsidRPr="00EC3490">
              <w:rPr>
                <w:rFonts w:cs="Arial"/>
                <w:b/>
                <w:bCs/>
                <w:szCs w:val="20"/>
              </w:rPr>
              <w:t>Building Society Roll No.:</w:t>
            </w:r>
          </w:p>
        </w:tc>
        <w:tc>
          <w:tcPr>
            <w:tcW w:w="4736" w:type="dxa"/>
            <w:tcBorders>
              <w:top w:val="nil"/>
              <w:left w:val="single" w:sz="4" w:space="0" w:color="B4C6E7"/>
              <w:bottom w:val="nil"/>
              <w:right w:val="single" w:sz="4" w:space="0" w:color="B4C6E7"/>
            </w:tcBorders>
            <w:shd w:val="clear" w:color="auto" w:fill="auto"/>
            <w:noWrap/>
            <w:vAlign w:val="center"/>
            <w:hideMark/>
          </w:tcPr>
          <w:p w14:paraId="584E5CC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14B15EA" w14:textId="77777777" w:rsidR="00EC3490" w:rsidRPr="00EC3490" w:rsidRDefault="00EC3490" w:rsidP="00DB019A">
            <w:pPr>
              <w:spacing w:line="240" w:lineRule="auto"/>
              <w:jc w:val="both"/>
              <w:rPr>
                <w:rFonts w:cs="Arial"/>
                <w:color w:val="000000"/>
                <w:szCs w:val="20"/>
              </w:rPr>
            </w:pPr>
          </w:p>
        </w:tc>
      </w:tr>
      <w:tr w:rsidR="00EC3490" w:rsidRPr="00EC3490" w14:paraId="72C078BE"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05CB9540" w14:textId="77777777" w:rsidR="00EC3490" w:rsidRPr="00EC3490" w:rsidRDefault="00EC3490" w:rsidP="00DB019A">
            <w:pPr>
              <w:spacing w:line="240" w:lineRule="auto"/>
              <w:jc w:val="both"/>
              <w:rPr>
                <w:rFonts w:cs="Arial"/>
                <w:b/>
                <w:bCs/>
                <w:szCs w:val="20"/>
              </w:rPr>
            </w:pPr>
            <w:r w:rsidRPr="00EC3490">
              <w:rPr>
                <w:rFonts w:cs="Arial"/>
                <w:b/>
                <w:bCs/>
                <w:szCs w:val="20"/>
              </w:rPr>
              <w:t>IBAN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E29630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C91F3E" w14:textId="77777777" w:rsidR="00EC3490" w:rsidRPr="00EC3490" w:rsidRDefault="00EC3490" w:rsidP="00DB019A">
            <w:pPr>
              <w:spacing w:line="240" w:lineRule="auto"/>
              <w:jc w:val="both"/>
              <w:rPr>
                <w:rFonts w:cs="Arial"/>
                <w:color w:val="000000"/>
                <w:szCs w:val="20"/>
              </w:rPr>
            </w:pPr>
          </w:p>
        </w:tc>
      </w:tr>
      <w:tr w:rsidR="00EC3490" w:rsidRPr="00EC3490" w14:paraId="696F1E02"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5CE50E74" w14:textId="77777777" w:rsidR="00EC3490" w:rsidRPr="00EC3490" w:rsidRDefault="00EC3490" w:rsidP="00DB019A">
            <w:pPr>
              <w:spacing w:line="240" w:lineRule="auto"/>
              <w:jc w:val="both"/>
              <w:rPr>
                <w:rFonts w:cs="Arial"/>
                <w:b/>
                <w:bCs/>
                <w:szCs w:val="20"/>
              </w:rPr>
            </w:pPr>
            <w:r w:rsidRPr="00EC3490">
              <w:rPr>
                <w:rFonts w:cs="Arial"/>
                <w:b/>
                <w:bCs/>
                <w:szCs w:val="20"/>
              </w:rPr>
              <w:t>Account Name:</w:t>
            </w:r>
          </w:p>
        </w:tc>
        <w:tc>
          <w:tcPr>
            <w:tcW w:w="4736" w:type="dxa"/>
            <w:tcBorders>
              <w:top w:val="nil"/>
              <w:left w:val="single" w:sz="4" w:space="0" w:color="B4C6E7"/>
              <w:bottom w:val="nil"/>
              <w:right w:val="single" w:sz="4" w:space="0" w:color="B4C6E7"/>
            </w:tcBorders>
            <w:shd w:val="clear" w:color="auto" w:fill="auto"/>
            <w:noWrap/>
            <w:vAlign w:val="center"/>
            <w:hideMark/>
          </w:tcPr>
          <w:p w14:paraId="5A6854A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855732" w14:textId="77777777" w:rsidR="00EC3490" w:rsidRPr="00EC3490" w:rsidRDefault="00EC3490" w:rsidP="00DB019A">
            <w:pPr>
              <w:spacing w:line="240" w:lineRule="auto"/>
              <w:jc w:val="both"/>
              <w:rPr>
                <w:rFonts w:cs="Arial"/>
                <w:color w:val="000000"/>
                <w:szCs w:val="20"/>
              </w:rPr>
            </w:pPr>
          </w:p>
        </w:tc>
      </w:tr>
      <w:tr w:rsidR="00EC3490" w:rsidRPr="00EC3490" w14:paraId="303D4F86"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66DF34E0" w14:textId="77777777" w:rsidR="00EC3490" w:rsidRPr="00EC3490" w:rsidRDefault="00EC3490" w:rsidP="00DB019A">
            <w:pPr>
              <w:spacing w:line="240" w:lineRule="auto"/>
              <w:jc w:val="both"/>
              <w:rPr>
                <w:rFonts w:cs="Arial"/>
                <w:b/>
                <w:bCs/>
                <w:szCs w:val="20"/>
              </w:rPr>
            </w:pPr>
            <w:r w:rsidRPr="00EC3490">
              <w:rPr>
                <w:rFonts w:cs="Arial"/>
                <w:b/>
                <w:bCs/>
                <w:szCs w:val="20"/>
              </w:rPr>
              <w:t>Does the Bank Account Name match your registered Supplier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1BFC62C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C6600E6" w14:textId="77777777" w:rsidR="00EC3490" w:rsidRPr="00EC3490" w:rsidRDefault="00EC3490" w:rsidP="00DB019A">
            <w:pPr>
              <w:spacing w:line="240" w:lineRule="auto"/>
              <w:jc w:val="both"/>
              <w:rPr>
                <w:rFonts w:cs="Arial"/>
                <w:color w:val="000000"/>
                <w:szCs w:val="20"/>
              </w:rPr>
            </w:pPr>
          </w:p>
        </w:tc>
      </w:tr>
      <w:tr w:rsidR="00EC3490" w:rsidRPr="00EC3490" w14:paraId="5F8E5CEE"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3B208499" w14:textId="77777777" w:rsidR="00EC3490" w:rsidRPr="00EC3490" w:rsidRDefault="00EC3490" w:rsidP="00DB019A">
            <w:pPr>
              <w:spacing w:line="240" w:lineRule="auto"/>
              <w:jc w:val="both"/>
              <w:rPr>
                <w:rFonts w:cs="Arial"/>
                <w:b/>
                <w:bCs/>
                <w:szCs w:val="20"/>
              </w:rPr>
            </w:pPr>
            <w:r w:rsidRPr="00EC3490">
              <w:rPr>
                <w:rFonts w:cs="Arial"/>
                <w:b/>
                <w:bCs/>
                <w:szCs w:val="20"/>
              </w:rPr>
              <w:t>Please confirm Proof of Bank Account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698BAEE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2EC1E581" w14:textId="77777777" w:rsidR="00EC3490" w:rsidRPr="00EC3490" w:rsidRDefault="00EC3490" w:rsidP="00DB019A">
            <w:pPr>
              <w:spacing w:line="240" w:lineRule="auto"/>
              <w:jc w:val="both"/>
              <w:rPr>
                <w:rFonts w:cs="Arial"/>
                <w:color w:val="000000"/>
                <w:szCs w:val="20"/>
              </w:rPr>
            </w:pPr>
          </w:p>
        </w:tc>
      </w:tr>
      <w:tr w:rsidR="00EC3490" w:rsidRPr="00EC3490" w14:paraId="2752BC13" w14:textId="77777777" w:rsidTr="00EC3490">
        <w:trPr>
          <w:trHeight w:val="804"/>
        </w:trPr>
        <w:tc>
          <w:tcPr>
            <w:tcW w:w="3816" w:type="dxa"/>
            <w:tcBorders>
              <w:top w:val="nil"/>
              <w:left w:val="single" w:sz="8" w:space="0" w:color="B4C6E7"/>
              <w:bottom w:val="single" w:sz="8" w:space="0" w:color="B4C6E7"/>
              <w:right w:val="nil"/>
            </w:tcBorders>
            <w:shd w:val="clear" w:color="D9E2F3" w:fill="CAD0D6"/>
            <w:vAlign w:val="center"/>
            <w:hideMark/>
          </w:tcPr>
          <w:p w14:paraId="738FF2D8" w14:textId="77777777" w:rsidR="00EC3490" w:rsidRPr="00EC3490" w:rsidRDefault="00EC3490" w:rsidP="00DB019A">
            <w:pPr>
              <w:spacing w:line="240" w:lineRule="auto"/>
              <w:jc w:val="both"/>
              <w:rPr>
                <w:rFonts w:cs="Arial"/>
                <w:b/>
                <w:bCs/>
                <w:szCs w:val="20"/>
              </w:rPr>
            </w:pPr>
            <w:r w:rsidRPr="00EC3490">
              <w:rPr>
                <w:rFonts w:cs="Arial"/>
                <w:b/>
                <w:bCs/>
                <w:szCs w:val="20"/>
              </w:rPr>
              <w:t>Please confirm evidence of VAT Registration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746447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460E229D" w14:textId="77777777" w:rsidR="00EC3490" w:rsidRPr="00EC3490" w:rsidRDefault="00EC3490" w:rsidP="00DB019A">
            <w:pPr>
              <w:spacing w:line="240" w:lineRule="auto"/>
              <w:jc w:val="both"/>
              <w:rPr>
                <w:rFonts w:cs="Arial"/>
                <w:color w:val="000000"/>
                <w:szCs w:val="20"/>
              </w:rPr>
            </w:pPr>
          </w:p>
        </w:tc>
      </w:tr>
      <w:tr w:rsidR="00EC3490" w:rsidRPr="00EC3490" w14:paraId="3A1C757A" w14:textId="77777777" w:rsidTr="00EC3490">
        <w:trPr>
          <w:trHeight w:val="264"/>
        </w:trPr>
        <w:tc>
          <w:tcPr>
            <w:tcW w:w="3816" w:type="dxa"/>
            <w:tcBorders>
              <w:top w:val="nil"/>
              <w:left w:val="nil"/>
              <w:bottom w:val="nil"/>
              <w:right w:val="nil"/>
            </w:tcBorders>
            <w:shd w:val="clear" w:color="auto" w:fill="auto"/>
            <w:noWrap/>
            <w:vAlign w:val="center"/>
            <w:hideMark/>
          </w:tcPr>
          <w:p w14:paraId="2C05F2FB"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B4744F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2EE537" w14:textId="77777777" w:rsidR="00EC3490" w:rsidRPr="00EC3490" w:rsidRDefault="00EC3490" w:rsidP="00DB019A">
            <w:pPr>
              <w:spacing w:line="240" w:lineRule="auto"/>
              <w:jc w:val="both"/>
              <w:rPr>
                <w:rFonts w:ascii="Times New Roman" w:hAnsi="Times New Roman"/>
                <w:szCs w:val="20"/>
              </w:rPr>
            </w:pPr>
          </w:p>
        </w:tc>
      </w:tr>
      <w:tr w:rsidR="00EC3490" w:rsidRPr="00EC3490" w14:paraId="17BFB804" w14:textId="77777777" w:rsidTr="00EC3490">
        <w:trPr>
          <w:trHeight w:val="264"/>
        </w:trPr>
        <w:tc>
          <w:tcPr>
            <w:tcW w:w="3816" w:type="dxa"/>
            <w:tcBorders>
              <w:top w:val="nil"/>
              <w:left w:val="nil"/>
              <w:bottom w:val="nil"/>
              <w:right w:val="nil"/>
            </w:tcBorders>
            <w:shd w:val="clear" w:color="auto" w:fill="auto"/>
            <w:noWrap/>
            <w:vAlign w:val="center"/>
            <w:hideMark/>
          </w:tcPr>
          <w:p w14:paraId="70D3A4F4"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026C2A7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AA5DA98" w14:textId="77777777" w:rsidR="00EC3490" w:rsidRPr="00EC3490" w:rsidRDefault="00EC3490" w:rsidP="00DB019A">
            <w:pPr>
              <w:spacing w:line="240" w:lineRule="auto"/>
              <w:jc w:val="both"/>
              <w:rPr>
                <w:rFonts w:ascii="Times New Roman" w:hAnsi="Times New Roman"/>
                <w:szCs w:val="20"/>
              </w:rPr>
            </w:pPr>
          </w:p>
        </w:tc>
      </w:tr>
    </w:tbl>
    <w:p w14:paraId="00FC01A9" w14:textId="77777777" w:rsidR="00EC3490" w:rsidRDefault="00EC3490" w:rsidP="00DB019A">
      <w:pPr>
        <w:pStyle w:val="MRheading2"/>
        <w:tabs>
          <w:tab w:val="clear" w:pos="720"/>
        </w:tabs>
        <w:spacing w:line="240" w:lineRule="auto"/>
        <w:rPr>
          <w:rFonts w:cs="Arial"/>
          <w:sz w:val="24"/>
          <w:szCs w:val="24"/>
        </w:rPr>
      </w:pP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7"/>
      <w:headerReference w:type="default" r:id="rId68"/>
      <w:footerReference w:type="default" r:id="rId69"/>
      <w:headerReference w:type="first" r:id="rId70"/>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6626" w14:textId="77777777" w:rsidR="00AA6C89" w:rsidRDefault="00AA6C89" w:rsidP="009F6D5B">
      <w:pPr>
        <w:pStyle w:val="Outline4"/>
      </w:pPr>
      <w:r>
        <w:separator/>
      </w:r>
    </w:p>
  </w:endnote>
  <w:endnote w:type="continuationSeparator" w:id="0">
    <w:p w14:paraId="3448A969" w14:textId="77777777" w:rsidR="00AA6C89" w:rsidRDefault="00AA6C89" w:rsidP="009F6D5B">
      <w:pPr>
        <w:pStyle w:val="Outline4"/>
      </w:pPr>
      <w:r>
        <w:continuationSeparator/>
      </w:r>
    </w:p>
  </w:endnote>
  <w:endnote w:type="continuationNotice" w:id="1">
    <w:p w14:paraId="7773D608" w14:textId="77777777" w:rsidR="00AA6C89" w:rsidRDefault="00AA6C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AA6C89" w:rsidRDefault="00AA6C89" w:rsidP="00A962E6">
    <w:pPr>
      <w:pStyle w:val="Footer"/>
      <w:rPr>
        <w:rStyle w:val="PageNumber"/>
      </w:rPr>
    </w:pPr>
    <w:r>
      <w:rPr>
        <w:rFonts w:cs="Arial"/>
        <w:color w:val="FF0066"/>
        <w:szCs w:val="20"/>
      </w:rPr>
      <w:t xml:space="preserve">                                    </w:t>
    </w:r>
  </w:p>
  <w:p w14:paraId="67DCB1D0" w14:textId="3C38B4F3" w:rsidR="00AA6C89" w:rsidRDefault="00AA6C89"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2208A7">
      <w:rPr>
        <w:rStyle w:val="PageNumber"/>
        <w:noProof/>
      </w:rPr>
      <w:t>98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7110F81F" w:rsidR="00AA6C89" w:rsidRDefault="00AA6C89"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2208A7">
      <w:rPr>
        <w:rStyle w:val="PageNumber"/>
        <w:noProof/>
      </w:rPr>
      <w:t>134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74D1" w14:textId="77777777" w:rsidR="00AA6C89" w:rsidRDefault="00AA6C89" w:rsidP="009F6D5B">
      <w:pPr>
        <w:pStyle w:val="Outline4"/>
      </w:pPr>
      <w:r>
        <w:separator/>
      </w:r>
    </w:p>
  </w:footnote>
  <w:footnote w:type="continuationSeparator" w:id="0">
    <w:p w14:paraId="55EA2210" w14:textId="77777777" w:rsidR="00AA6C89" w:rsidRDefault="00AA6C89" w:rsidP="009F6D5B">
      <w:pPr>
        <w:pStyle w:val="Outline4"/>
      </w:pPr>
      <w:r>
        <w:continuationSeparator/>
      </w:r>
    </w:p>
  </w:footnote>
  <w:footnote w:type="continuationNotice" w:id="1">
    <w:p w14:paraId="63C14D44" w14:textId="77777777" w:rsidR="00AA6C89" w:rsidRDefault="00AA6C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AA6C89" w:rsidRDefault="00AA6C89"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AA6C89" w:rsidRDefault="00AA6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AA6C89" w:rsidRDefault="00AA6C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AA6C89" w:rsidRDefault="00AA6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586"/>
    <w:rsid w:val="00035D2B"/>
    <w:rsid w:val="00036593"/>
    <w:rsid w:val="00036D44"/>
    <w:rsid w:val="000372E9"/>
    <w:rsid w:val="00037AED"/>
    <w:rsid w:val="00037CA2"/>
    <w:rsid w:val="00040BF7"/>
    <w:rsid w:val="000416E8"/>
    <w:rsid w:val="0004221B"/>
    <w:rsid w:val="000426D8"/>
    <w:rsid w:val="00042D3A"/>
    <w:rsid w:val="00043754"/>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7086"/>
    <w:rsid w:val="000E7AE8"/>
    <w:rsid w:val="000F04B0"/>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CF"/>
    <w:rsid w:val="001A31BF"/>
    <w:rsid w:val="001A371B"/>
    <w:rsid w:val="001A44DE"/>
    <w:rsid w:val="001A467C"/>
    <w:rsid w:val="001A50EF"/>
    <w:rsid w:val="001A586E"/>
    <w:rsid w:val="001A5A90"/>
    <w:rsid w:val="001A6705"/>
    <w:rsid w:val="001A7BCC"/>
    <w:rsid w:val="001A7C4A"/>
    <w:rsid w:val="001B0615"/>
    <w:rsid w:val="001B0981"/>
    <w:rsid w:val="001B2B35"/>
    <w:rsid w:val="001B2E4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27C"/>
    <w:rsid w:val="00201605"/>
    <w:rsid w:val="00201F85"/>
    <w:rsid w:val="00202005"/>
    <w:rsid w:val="00202F4F"/>
    <w:rsid w:val="00203959"/>
    <w:rsid w:val="00204288"/>
    <w:rsid w:val="00205139"/>
    <w:rsid w:val="0020524C"/>
    <w:rsid w:val="0020641A"/>
    <w:rsid w:val="00206983"/>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687E"/>
    <w:rsid w:val="00216EC8"/>
    <w:rsid w:val="00217761"/>
    <w:rsid w:val="00217832"/>
    <w:rsid w:val="002208A7"/>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BD3"/>
    <w:rsid w:val="003F434D"/>
    <w:rsid w:val="003F454A"/>
    <w:rsid w:val="003F4AF8"/>
    <w:rsid w:val="003F5935"/>
    <w:rsid w:val="003F5A79"/>
    <w:rsid w:val="003F63EE"/>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8F5"/>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17"/>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5BF"/>
    <w:rsid w:val="00AA5B2E"/>
    <w:rsid w:val="00AA5DB2"/>
    <w:rsid w:val="00AA5E83"/>
    <w:rsid w:val="00AA603B"/>
    <w:rsid w:val="00AA6C89"/>
    <w:rsid w:val="00AA7B26"/>
    <w:rsid w:val="00AA7C00"/>
    <w:rsid w:val="00AA7E59"/>
    <w:rsid w:val="00AB037D"/>
    <w:rsid w:val="00AB0982"/>
    <w:rsid w:val="00AB106E"/>
    <w:rsid w:val="00AB360C"/>
    <w:rsid w:val="00AB4FE8"/>
    <w:rsid w:val="00AB5D8A"/>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4EE9"/>
    <w:rsid w:val="00C25A8D"/>
    <w:rsid w:val="00C25D68"/>
    <w:rsid w:val="00C2639A"/>
    <w:rsid w:val="00C268D1"/>
    <w:rsid w:val="00C268D2"/>
    <w:rsid w:val="00C274AC"/>
    <w:rsid w:val="00C27985"/>
    <w:rsid w:val="00C27A7F"/>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09B"/>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696"/>
    <w:rsid w:val="00EB0623"/>
    <w:rsid w:val="00EB090B"/>
    <w:rsid w:val="00EB09B0"/>
    <w:rsid w:val="00EB11DF"/>
    <w:rsid w:val="00EB15A8"/>
    <w:rsid w:val="00EB1B4B"/>
    <w:rsid w:val="00EB2B00"/>
    <w:rsid w:val="00EB42F5"/>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oleObject" Target="embeddings/oleObject3.bin"/><Relationship Id="rId21" Type="http://schemas.openxmlformats.org/officeDocument/2006/relationships/hyperlink" Target="https://www.ncsc.gov.uk/guidance/10-steps-cyber-security" TargetMode="External"/><Relationship Id="rId34" Type="http://schemas.openxmlformats.org/officeDocument/2006/relationships/oleObject" Target="embeddings/oleObject1.bin"/><Relationship Id="rId42" Type="http://schemas.openxmlformats.org/officeDocument/2006/relationships/image" Target="media/image8.emf"/><Relationship Id="rId47" Type="http://schemas.openxmlformats.org/officeDocument/2006/relationships/oleObject" Target="embeddings/oleObject7.bin"/><Relationship Id="rId50" Type="http://schemas.openxmlformats.org/officeDocument/2006/relationships/image" Target="media/image12.emf"/><Relationship Id="rId55" Type="http://schemas.openxmlformats.org/officeDocument/2006/relationships/oleObject" Target="embeddings/oleObject9.bin"/><Relationship Id="rId63" Type="http://schemas.openxmlformats.org/officeDocument/2006/relationships/image" Target="media/image21.png"/><Relationship Id="rId68"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image" Target="media/image1.emf"/><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image" Target="media/image2.emf"/><Relationship Id="rId37" Type="http://schemas.openxmlformats.org/officeDocument/2006/relationships/oleObject" Target="embeddings/oleObject2.bin"/><Relationship Id="rId40" Type="http://schemas.openxmlformats.org/officeDocument/2006/relationships/image" Target="media/image7.emf"/><Relationship Id="rId45" Type="http://schemas.openxmlformats.org/officeDocument/2006/relationships/oleObject" Target="embeddings/oleObject6.bin"/><Relationship Id="rId53" Type="http://schemas.openxmlformats.org/officeDocument/2006/relationships/image" Target="media/image15.emf"/><Relationship Id="rId58" Type="http://schemas.openxmlformats.org/officeDocument/2006/relationships/image" Target="media/image18.emf"/><Relationship Id="rId66" Type="http://schemas.openxmlformats.org/officeDocument/2006/relationships/image" Target="media/image24.emf"/><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image" Target="media/image5.emf"/><Relationship Id="rId49" Type="http://schemas.openxmlformats.org/officeDocument/2006/relationships/oleObject" Target="embeddings/oleObject8.bin"/><Relationship Id="rId57" Type="http://schemas.openxmlformats.org/officeDocument/2006/relationships/oleObject" Target="embeddings/oleObject10.bin"/><Relationship Id="rId61" Type="http://schemas.openxmlformats.org/officeDocument/2006/relationships/hyperlink" Target="mailto:modbanksupport@crg.uk.com" TargetMode="Externa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hyperlink" Target="https://www.gov.uk/acquisition-operating-framework" TargetMode="External"/><Relationship Id="rId44" Type="http://schemas.openxmlformats.org/officeDocument/2006/relationships/image" Target="media/image9.emf"/><Relationship Id="rId52" Type="http://schemas.openxmlformats.org/officeDocument/2006/relationships/image" Target="media/image14.emf"/><Relationship Id="rId60" Type="http://schemas.openxmlformats.org/officeDocument/2006/relationships/image" Target="media/image19.emf"/><Relationship Id="rId65" Type="http://schemas.openxmlformats.org/officeDocument/2006/relationships/image" Target="media/image23.png"/><Relationship Id="rId9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package" Target="embeddings/Microsoft_Excel_Worksheet.xlsx"/><Relationship Id="rId35" Type="http://schemas.openxmlformats.org/officeDocument/2006/relationships/image" Target="media/image4.emf"/><Relationship Id="rId43" Type="http://schemas.openxmlformats.org/officeDocument/2006/relationships/oleObject" Target="embeddings/oleObject5.bin"/><Relationship Id="rId48" Type="http://schemas.openxmlformats.org/officeDocument/2006/relationships/image" Target="media/image11.emf"/><Relationship Id="rId56" Type="http://schemas.openxmlformats.org/officeDocument/2006/relationships/image" Target="media/image17.emf"/><Relationship Id="rId64" Type="http://schemas.openxmlformats.org/officeDocument/2006/relationships/image" Target="media/image22.emf"/><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image" Target="media/image13.emf"/><Relationship Id="rId72" Type="http://schemas.openxmlformats.org/officeDocument/2006/relationships/theme" Target="theme/theme1.xml"/><Relationship Id="rId98"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image" Target="media/image3.emf"/><Relationship Id="rId38" Type="http://schemas.openxmlformats.org/officeDocument/2006/relationships/image" Target="media/image6.emf"/><Relationship Id="rId46" Type="http://schemas.openxmlformats.org/officeDocument/2006/relationships/image" Target="media/image10.emf"/><Relationship Id="rId59" Type="http://schemas.openxmlformats.org/officeDocument/2006/relationships/oleObject" Target="embeddings/oleObject11.bin"/><Relationship Id="rId67" Type="http://schemas.openxmlformats.org/officeDocument/2006/relationships/header" Target="header2.xml"/><Relationship Id="rId20" Type="http://schemas.openxmlformats.org/officeDocument/2006/relationships/hyperlink" Target="https://www.ncsc.gov.uk/scheme/commercial-product-assurance-cpa" TargetMode="External"/><Relationship Id="rId41" Type="http://schemas.openxmlformats.org/officeDocument/2006/relationships/oleObject" Target="embeddings/oleObject4.bin"/><Relationship Id="rId54" Type="http://schemas.openxmlformats.org/officeDocument/2006/relationships/image" Target="media/image16.emf"/><Relationship Id="rId62" Type="http://schemas.openxmlformats.org/officeDocument/2006/relationships/image" Target="media/image20.emf"/><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5B72F-63B6-4728-8AB6-590700BF0D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4.xml><?xml version="1.0" encoding="utf-8"?>
<ds:datastoreItem xmlns:ds="http://schemas.openxmlformats.org/officeDocument/2006/customXml" ds:itemID="{68170818-7C55-41C4-9823-E66ABCA9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149</Pages>
  <Words>46384</Words>
  <Characters>268228</Characters>
  <Application>Microsoft Office Word</Application>
  <DocSecurity>0</DocSecurity>
  <Lines>2235</Lines>
  <Paragraphs>627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313985</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5</cp:revision>
  <cp:lastPrinted>2019-07-26T07:36:00Z</cp:lastPrinted>
  <dcterms:created xsi:type="dcterms:W3CDTF">2022-06-17T10:29:00Z</dcterms:created>
  <dcterms:modified xsi:type="dcterms:W3CDTF">2022-09-14T09:49:00Z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