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D8B39" w14:textId="7E1D9023" w:rsidR="00A52989" w:rsidRPr="00AC59DA" w:rsidRDefault="00A5298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AC59DA">
        <w:rPr>
          <w:rFonts w:ascii="Arial" w:eastAsia="Times New Roman" w:hAnsi="Arial" w:cs="Arial"/>
          <w:b/>
          <w:lang w:eastAsia="en-GB"/>
        </w:rPr>
        <w:t>Public Sector Lead</w:t>
      </w:r>
    </w:p>
    <w:p w14:paraId="7A4B8AB2" w14:textId="73C72CF6" w:rsidR="0084655D" w:rsidRPr="00AC59DA" w:rsidRDefault="00A5298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AC59DA">
        <w:rPr>
          <w:rFonts w:ascii="Arial" w:eastAsia="Times New Roman" w:hAnsi="Arial" w:cs="Arial"/>
          <w:b/>
          <w:lang w:eastAsia="en-GB"/>
        </w:rPr>
        <w:t>Zendesk UK Ltd</w:t>
      </w:r>
      <w:r w:rsidR="0084655D" w:rsidRPr="00AC59DA">
        <w:rPr>
          <w:rFonts w:ascii="Arial" w:eastAsia="Times New Roman" w:hAnsi="Arial" w:cs="Arial"/>
          <w:b/>
          <w:lang w:eastAsia="en-GB"/>
        </w:rPr>
        <w:br/>
      </w:r>
      <w:r w:rsidRPr="00AC59DA">
        <w:rPr>
          <w:rFonts w:ascii="Arial" w:eastAsia="Times New Roman" w:hAnsi="Arial" w:cs="Arial"/>
          <w:b/>
          <w:lang w:eastAsia="en-GB"/>
        </w:rPr>
        <w:t>30 Eastbourne Terrace</w:t>
      </w:r>
    </w:p>
    <w:p w14:paraId="3B14C63D" w14:textId="4EC230CE" w:rsidR="00A52989" w:rsidRDefault="00A5298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Paddington</w:t>
      </w:r>
    </w:p>
    <w:p w14:paraId="0AD734AB" w14:textId="1F10D1AA" w:rsidR="00A52989" w:rsidRDefault="00A5298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634833DB" w14:textId="5215ECCD" w:rsidR="00A52989" w:rsidRPr="009F3D7F" w:rsidRDefault="00A5298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W2 6LA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04E11B0" w:rsidR="0084655D" w:rsidRPr="008D515B" w:rsidRDefault="0084655D" w:rsidP="00AC59DA">
      <w:pPr>
        <w:spacing w:after="120" w:line="240" w:lineRule="atLeast"/>
        <w:ind w:right="3"/>
        <w:jc w:val="both"/>
        <w:rPr>
          <w:color w:val="FF0000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8D515B" w:rsidRPr="008D515B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1D41282F" w14:textId="77777777" w:rsidR="008D515B" w:rsidRDefault="008D515B" w:rsidP="00A52989">
      <w:pPr>
        <w:spacing w:after="120" w:line="240" w:lineRule="atLeast"/>
        <w:ind w:right="3"/>
        <w:jc w:val="both"/>
        <w:rPr>
          <w:sz w:val="28"/>
          <w:szCs w:val="28"/>
          <w:lang w:eastAsia="en-GB"/>
        </w:rPr>
      </w:pPr>
      <w:bookmarkStart w:id="0" w:name="date"/>
      <w:bookmarkStart w:id="1" w:name="Title"/>
      <w:bookmarkEnd w:id="0"/>
      <w:bookmarkEnd w:id="1"/>
    </w:p>
    <w:p w14:paraId="4E53B5CA" w14:textId="5013A8D7" w:rsidR="0084655D" w:rsidRPr="0084655D" w:rsidRDefault="0084655D" w:rsidP="008D515B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A52989" w:rsidRPr="00AC59DA">
        <w:rPr>
          <w:rFonts w:ascii="Arial" w:eastAsia="Times New Roman" w:hAnsi="Arial" w:cs="Arial"/>
          <w:b/>
          <w:lang w:eastAsia="en-GB"/>
        </w:rPr>
        <w:t>18th October 2023</w:t>
      </w:r>
    </w:p>
    <w:p w14:paraId="7C71F5A6" w14:textId="5884D58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52989" w:rsidRPr="00AC59DA">
        <w:rPr>
          <w:rFonts w:ascii="Arial" w:eastAsia="Times New Roman" w:hAnsi="Arial" w:cs="Arial"/>
          <w:b/>
          <w:lang w:eastAsia="en-GB"/>
        </w:rPr>
        <w:t>CCIT23AZ9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27C7DE36" w:rsidR="0084655D" w:rsidRPr="008D515B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 xml:space="preserve">Dear </w:t>
      </w:r>
      <w:r w:rsidR="008D515B" w:rsidRPr="008D515B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A544A8C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A5298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Zendesk ITSM Tool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034A942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</w:t>
      </w:r>
      <w:r w:rsidR="00A52989">
        <w:rPr>
          <w:rFonts w:ascii="Arial" w:hAnsi="Arial" w:cs="Arial"/>
          <w:color w:val="auto"/>
          <w:sz w:val="22"/>
          <w:szCs w:val="22"/>
        </w:rPr>
        <w:t>ollowing our recent correspondence. I am delighted to inform you that your organisation has now been awarded the contract, subject to your signature.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7167A95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CC7E91">
        <w:rPr>
          <w:rFonts w:ascii="Arial" w:eastAsiaTheme="minorEastAsia" w:hAnsi="Arial" w:cs="Arial"/>
        </w:rPr>
        <w:t>30</w:t>
      </w:r>
      <w:r w:rsidR="00AC59DA" w:rsidRPr="00AC59DA">
        <w:rPr>
          <w:rFonts w:ascii="Arial" w:eastAsiaTheme="minorEastAsia" w:hAnsi="Arial" w:cs="Arial"/>
          <w:vertAlign w:val="superscript"/>
        </w:rPr>
        <w:t>th</w:t>
      </w:r>
      <w:r w:rsidR="00AC59DA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AC59DA">
        <w:rPr>
          <w:rFonts w:ascii="Arial" w:eastAsiaTheme="minorEastAsia" w:hAnsi="Arial" w:cs="Arial"/>
        </w:rPr>
        <w:t xml:space="preserve"> October </w:t>
      </w:r>
      <w:r w:rsidR="00EF70D5">
        <w:rPr>
          <w:rFonts w:ascii="Arial" w:eastAsiaTheme="minorEastAsia" w:hAnsi="Arial" w:cs="Arial"/>
        </w:rPr>
        <w:t>20</w:t>
      </w:r>
      <w:r w:rsidR="00AC59DA" w:rsidRPr="00AC59DA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AC59DA" w:rsidRPr="00AC59DA">
        <w:rPr>
          <w:rFonts w:ascii="Arial" w:eastAsiaTheme="minorEastAsia" w:hAnsi="Arial" w:cs="Arial"/>
        </w:rPr>
        <w:t>2</w:t>
      </w:r>
      <w:r w:rsidR="00CC7E91">
        <w:rPr>
          <w:rFonts w:ascii="Arial" w:eastAsiaTheme="minorEastAsia" w:hAnsi="Arial" w:cs="Arial"/>
        </w:rPr>
        <w:t>9</w:t>
      </w:r>
      <w:bookmarkStart w:id="2" w:name="_GoBack"/>
      <w:bookmarkEnd w:id="2"/>
      <w:r w:rsidR="00AC59DA" w:rsidRPr="00AC59DA">
        <w:rPr>
          <w:rFonts w:ascii="Arial" w:eastAsiaTheme="minorEastAsia" w:hAnsi="Arial" w:cs="Arial"/>
        </w:rPr>
        <w:t xml:space="preserve">th </w:t>
      </w:r>
      <w:r w:rsidR="00EF70D5">
        <w:rPr>
          <w:rFonts w:ascii="Arial" w:eastAsiaTheme="minorEastAsia" w:hAnsi="Arial" w:cs="Arial"/>
        </w:rPr>
        <w:t xml:space="preserve">day of </w:t>
      </w:r>
      <w:r w:rsidR="00AC59DA" w:rsidRPr="00AC59DA">
        <w:rPr>
          <w:rFonts w:ascii="Arial" w:eastAsiaTheme="minorEastAsia" w:hAnsi="Arial" w:cs="Arial"/>
        </w:rPr>
        <w:t>October</w:t>
      </w:r>
      <w:r w:rsidR="00EF70D5">
        <w:rPr>
          <w:rFonts w:ascii="Arial" w:eastAsiaTheme="minorEastAsia" w:hAnsi="Arial" w:cs="Arial"/>
        </w:rPr>
        <w:t xml:space="preserve"> 20</w:t>
      </w:r>
      <w:r w:rsidR="00AC59DA" w:rsidRPr="00AC59DA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AC59DA">
        <w:rPr>
          <w:rFonts w:ascii="Arial" w:eastAsiaTheme="minorEastAsia" w:hAnsi="Arial" w:cs="Arial"/>
        </w:rPr>
        <w:t xml:space="preserve">The </w:t>
      </w:r>
      <w:r w:rsidR="00425261" w:rsidRPr="00AC59DA">
        <w:rPr>
          <w:rFonts w:ascii="Arial" w:eastAsiaTheme="minorEastAsia" w:hAnsi="Arial" w:cs="Arial"/>
        </w:rPr>
        <w:t>Buyer</w:t>
      </w:r>
      <w:r w:rsidR="008527C4" w:rsidRPr="00AC59DA">
        <w:rPr>
          <w:rFonts w:ascii="Arial" w:eastAsiaTheme="minorEastAsia" w:hAnsi="Arial" w:cs="Arial"/>
        </w:rPr>
        <w:t xml:space="preserve"> reserves the option to extend the call-</w:t>
      </w:r>
      <w:r w:rsidR="00EF70D5" w:rsidRPr="00AC59DA">
        <w:rPr>
          <w:rFonts w:ascii="Arial" w:eastAsiaTheme="minorEastAsia" w:hAnsi="Arial" w:cs="Arial"/>
        </w:rPr>
        <w:t xml:space="preserve">off contract by </w:t>
      </w:r>
      <w:r w:rsidR="00AC59DA" w:rsidRPr="00AC59DA">
        <w:rPr>
          <w:rFonts w:ascii="Arial" w:eastAsiaTheme="minorEastAsia" w:hAnsi="Arial" w:cs="Arial"/>
        </w:rPr>
        <w:t>one (1)</w:t>
      </w:r>
      <w:r w:rsidR="00EF70D5" w:rsidRPr="00AC59DA">
        <w:rPr>
          <w:rFonts w:ascii="Arial" w:eastAsiaTheme="minorEastAsia" w:hAnsi="Arial" w:cs="Arial"/>
        </w:rPr>
        <w:t xml:space="preserve"> period of </w:t>
      </w:r>
      <w:r w:rsidR="00AC59DA" w:rsidRPr="00AC59DA">
        <w:rPr>
          <w:rFonts w:ascii="Arial" w:eastAsiaTheme="minorEastAsia" w:hAnsi="Arial" w:cs="Arial"/>
        </w:rPr>
        <w:t xml:space="preserve">12 </w:t>
      </w:r>
      <w:r w:rsidR="008527C4" w:rsidRPr="00AC59DA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AC59DA" w:rsidRPr="00AC59DA">
        <w:rPr>
          <w:rFonts w:ascii="Arial" w:eastAsiaTheme="minorEastAsia" w:hAnsi="Arial" w:cs="Arial"/>
        </w:rPr>
        <w:t xml:space="preserve">69,120.00 </w:t>
      </w:r>
      <w:proofErr w:type="spellStart"/>
      <w:r w:rsidR="00AC59DA" w:rsidRPr="00AC59DA">
        <w:rPr>
          <w:rFonts w:ascii="Arial" w:eastAsiaTheme="minorEastAsia" w:hAnsi="Arial" w:cs="Arial"/>
        </w:rPr>
        <w:t>excl</w:t>
      </w:r>
      <w:proofErr w:type="spellEnd"/>
      <w:r w:rsidR="00AC59DA" w:rsidRPr="00AC59DA">
        <w:rPr>
          <w:rFonts w:ascii="Arial" w:eastAsiaTheme="minorEastAsia" w:hAnsi="Arial" w:cs="Arial"/>
        </w:rPr>
        <w:t xml:space="preserve"> VAT and </w:t>
      </w:r>
      <w:r w:rsidR="00AC59DA">
        <w:rPr>
          <w:rFonts w:ascii="Arial" w:eastAsiaTheme="minorEastAsia" w:hAnsi="Arial" w:cs="Arial"/>
        </w:rPr>
        <w:t>including</w:t>
      </w:r>
      <w:r w:rsidR="009F11F4" w:rsidRPr="00AC59DA">
        <w:rPr>
          <w:rFonts w:ascii="Arial" w:eastAsiaTheme="minorEastAsia" w:hAnsi="Arial" w:cs="Arial"/>
        </w:rPr>
        <w:t xml:space="preserve">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027AF0A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AC59DA">
        <w:rPr>
          <w:rFonts w:ascii="Arial" w:eastAsiaTheme="minorEastAsia" w:hAnsi="Arial" w:cs="Arial"/>
        </w:rPr>
        <w:t>Direct A</w:t>
      </w:r>
      <w:r w:rsidR="00AD0B6C" w:rsidRPr="00AC59DA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A52989">
        <w:rPr>
          <w:rFonts w:ascii="Arial" w:eastAsiaTheme="minorEastAsia" w:hAnsi="Arial" w:cs="Arial"/>
        </w:rPr>
        <w:t xml:space="preserve">RM1557.13 </w:t>
      </w:r>
      <w:proofErr w:type="spellStart"/>
      <w:r w:rsidR="00A52989">
        <w:rPr>
          <w:rFonts w:ascii="Arial" w:eastAsiaTheme="minorEastAsia" w:hAnsi="Arial" w:cs="Arial"/>
        </w:rPr>
        <w:t>GCloud</w:t>
      </w:r>
      <w:proofErr w:type="spellEnd"/>
      <w:r w:rsidR="00A52989">
        <w:rPr>
          <w:rFonts w:ascii="Arial" w:eastAsiaTheme="minorEastAsia" w:hAnsi="Arial" w:cs="Arial"/>
        </w:rPr>
        <w:t xml:space="preserve"> Lot 2 Cloud Software</w:t>
      </w:r>
      <w:r w:rsidR="00A52989" w:rsidRPr="00AC59DA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E6E1DD9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 w:rsidR="00A52989">
        <w:rPr>
          <w:rFonts w:ascii="Arial" w:eastAsiaTheme="minorEastAsia" w:hAnsi="Arial" w:cs="Arial"/>
        </w:rPr>
        <w:t>by 17:00 hours Friday 20</w:t>
      </w:r>
      <w:r w:rsidR="00A52989" w:rsidRPr="00A52989">
        <w:rPr>
          <w:rFonts w:ascii="Arial" w:eastAsiaTheme="minorEastAsia" w:hAnsi="Arial" w:cs="Arial"/>
          <w:vertAlign w:val="superscript"/>
        </w:rPr>
        <w:t>th</w:t>
      </w:r>
      <w:r w:rsidR="00A52989">
        <w:rPr>
          <w:rFonts w:ascii="Arial" w:eastAsiaTheme="minorEastAsia" w:hAnsi="Arial" w:cs="Arial"/>
        </w:rPr>
        <w:t xml:space="preserve"> October 2023.</w:t>
      </w:r>
    </w:p>
    <w:p w14:paraId="7F295B74" w14:textId="4C206319" w:rsidR="00672D6B" w:rsidRPr="0084497D" w:rsidRDefault="00AE4134" w:rsidP="00AC59DA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2C39832C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3569F3B2" w14:textId="77777777" w:rsidR="008D515B" w:rsidRDefault="008D515B">
      <w:pPr>
        <w:spacing w:after="0" w:line="240" w:lineRule="auto"/>
        <w:jc w:val="both"/>
        <w:rPr>
          <w:rFonts w:ascii="Arial" w:hAnsi="Arial" w:cs="Arial"/>
        </w:rPr>
      </w:pP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D499DDA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 xml:space="preserve">Yours </w:t>
      </w:r>
      <w:r w:rsidR="008D515B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8D515B">
        <w:trPr>
          <w:cantSplit/>
          <w:trHeight w:val="631"/>
        </w:trPr>
        <w:tc>
          <w:tcPr>
            <w:tcW w:w="8748" w:type="dxa"/>
            <w:gridSpan w:val="2"/>
          </w:tcPr>
          <w:p w14:paraId="77DD8995" w14:textId="3FFCE68B" w:rsidR="0084655D" w:rsidRPr="00AC59DA" w:rsidRDefault="0084655D" w:rsidP="008D515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A52989">
              <w:rPr>
                <w:rFonts w:ascii="Arial" w:eastAsia="Times New Roman" w:hAnsi="Arial" w:cs="Arial"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0C560BB" w14:textId="359F1FEB" w:rsidR="008D515B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8D515B" w:rsidRPr="008D515B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  <w:p w14:paraId="4758CAAA" w14:textId="642529E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br/>
            </w:r>
            <w:r w:rsidR="00A52989"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1E94805" w:rsidR="0084655D" w:rsidRPr="008D515B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color w:val="C00000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D515B">
              <w:rPr>
                <w:rFonts w:ascii="Arial" w:eastAsia="Times New Roman" w:hAnsi="Arial" w:cs="Arial"/>
              </w:rPr>
              <w:t xml:space="preserve"> </w:t>
            </w:r>
            <w:r w:rsidR="008D515B" w:rsidRPr="008D515B">
              <w:rPr>
                <w:rFonts w:ascii="Arial" w:hAnsi="Arial" w:cs="Arial"/>
                <w:color w:val="C0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74F3F" w14:textId="77777777" w:rsidR="00EF0EFC" w:rsidRDefault="00EF0EFC" w:rsidP="0071513A">
      <w:pPr>
        <w:spacing w:after="0" w:line="240" w:lineRule="auto"/>
      </w:pPr>
      <w:r>
        <w:separator/>
      </w:r>
    </w:p>
  </w:endnote>
  <w:endnote w:type="continuationSeparator" w:id="0">
    <w:p w14:paraId="50C48467" w14:textId="77777777" w:rsidR="00EF0EFC" w:rsidRDefault="00EF0EFC" w:rsidP="0071513A">
      <w:pPr>
        <w:spacing w:after="0" w:line="240" w:lineRule="auto"/>
      </w:pPr>
      <w:r>
        <w:continuationSeparator/>
      </w:r>
    </w:p>
  </w:endnote>
  <w:endnote w:type="continuationNotice" w:id="1">
    <w:p w14:paraId="22FE5E22" w14:textId="77777777" w:rsidR="00EF0EFC" w:rsidRDefault="00EF0E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63D3ABC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 xml:space="preserve">.0 </w:t>
    </w:r>
    <w:r w:rsidR="00AC59DA" w:rsidRPr="00AC59DA">
      <w:rPr>
        <w:rFonts w:ascii="Arial" w:hAnsi="Arial" w:cs="Arial"/>
        <w:sz w:val="20"/>
        <w:szCs w:val="20"/>
      </w:rPr>
      <w:t>18th October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C7BD2" w14:textId="77777777" w:rsidR="00EF0EFC" w:rsidRDefault="00EF0EFC" w:rsidP="0071513A">
      <w:pPr>
        <w:spacing w:after="0" w:line="240" w:lineRule="auto"/>
      </w:pPr>
      <w:r>
        <w:separator/>
      </w:r>
    </w:p>
  </w:footnote>
  <w:footnote w:type="continuationSeparator" w:id="0">
    <w:p w14:paraId="1099CCEF" w14:textId="77777777" w:rsidR="00EF0EFC" w:rsidRDefault="00EF0EFC" w:rsidP="0071513A">
      <w:pPr>
        <w:spacing w:after="0" w:line="240" w:lineRule="auto"/>
      </w:pPr>
      <w:r>
        <w:continuationSeparator/>
      </w:r>
    </w:p>
  </w:footnote>
  <w:footnote w:type="continuationNotice" w:id="1">
    <w:p w14:paraId="7AE67686" w14:textId="77777777" w:rsidR="00EF0EFC" w:rsidRDefault="00EF0E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F0EF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C4B00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D515B"/>
    <w:rsid w:val="008F24D5"/>
    <w:rsid w:val="008F27D9"/>
    <w:rsid w:val="00921B86"/>
    <w:rsid w:val="00954DE5"/>
    <w:rsid w:val="00967B8F"/>
    <w:rsid w:val="00977196"/>
    <w:rsid w:val="00984F1A"/>
    <w:rsid w:val="009C0C87"/>
    <w:rsid w:val="009F11F4"/>
    <w:rsid w:val="009F37CB"/>
    <w:rsid w:val="009F3D7F"/>
    <w:rsid w:val="00A1051E"/>
    <w:rsid w:val="00A52989"/>
    <w:rsid w:val="00A86445"/>
    <w:rsid w:val="00AA1694"/>
    <w:rsid w:val="00AC59DA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C7E91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0EFC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52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Lorraine Plunkett</cp:lastModifiedBy>
  <cp:revision>2</cp:revision>
  <dcterms:created xsi:type="dcterms:W3CDTF">2023-11-06T12:58:00Z</dcterms:created>
  <dcterms:modified xsi:type="dcterms:W3CDTF">2023-11-06T12:58:00Z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