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8D0F9F">
        <w:rPr>
          <w:rFonts w:ascii="Arial" w:hAnsi="Arial" w:cs="Arial"/>
          <w:b/>
          <w:sz w:val="32"/>
          <w:szCs w:val="32"/>
        </w:rPr>
        <w:t xml:space="preserve">Requirement for </w:t>
      </w:r>
      <w:r>
        <w:rPr>
          <w:rFonts w:ascii="Arial" w:hAnsi="Arial" w:cs="Arial"/>
          <w:b/>
          <w:sz w:val="32"/>
          <w:szCs w:val="32"/>
        </w:rPr>
        <w:t>: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 w:rsidRPr="008D0F9F">
        <w:rPr>
          <w:rFonts w:ascii="Arial" w:hAnsi="Arial" w:cs="Arial"/>
          <w:b/>
          <w:sz w:val="32"/>
          <w:szCs w:val="32"/>
        </w:rPr>
        <w:t xml:space="preserve">up to </w:t>
      </w:r>
      <w:r>
        <w:rPr>
          <w:rFonts w:ascii="Arial" w:hAnsi="Arial" w:cs="Arial"/>
          <w:b/>
          <w:sz w:val="32"/>
          <w:szCs w:val="32"/>
        </w:rPr>
        <w:t>57 x wall mounted Random Selection Buttons</w:t>
      </w:r>
      <w:r w:rsidR="00280444">
        <w:rPr>
          <w:rFonts w:ascii="Arial" w:hAnsi="Arial" w:cs="Arial"/>
          <w:b/>
          <w:sz w:val="32"/>
          <w:szCs w:val="32"/>
        </w:rPr>
        <w:t xml:space="preserve"> with mains leads and batteries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up to 578 mobile Random Selection Buttons</w:t>
      </w:r>
      <w:r w:rsidR="00280444">
        <w:rPr>
          <w:rFonts w:ascii="Arial" w:hAnsi="Arial" w:cs="Arial"/>
          <w:b/>
          <w:sz w:val="32"/>
          <w:szCs w:val="32"/>
        </w:rPr>
        <w:t xml:space="preserve"> with mains leads and batteries 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D0F9F">
        <w:rPr>
          <w:rFonts w:ascii="Arial" w:hAnsi="Arial" w:cs="Arial"/>
          <w:b/>
          <w:sz w:val="24"/>
          <w:szCs w:val="24"/>
        </w:rPr>
        <w:t>Background: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Border Force </w:t>
      </w:r>
      <w:r w:rsidR="0039082A">
        <w:rPr>
          <w:rFonts w:ascii="Arial" w:hAnsi="Arial" w:cs="Arial"/>
          <w:sz w:val="24"/>
          <w:szCs w:val="24"/>
        </w:rPr>
        <w:t>has a requirement for Random Selection buttons, both wall mounted and mobile</w:t>
      </w:r>
      <w:r w:rsidR="00714082">
        <w:rPr>
          <w:rFonts w:ascii="Arial" w:hAnsi="Arial" w:cs="Arial"/>
          <w:sz w:val="24"/>
          <w:szCs w:val="24"/>
        </w:rPr>
        <w:t xml:space="preserve">. </w:t>
      </w:r>
      <w:r w:rsidR="0039082A">
        <w:rPr>
          <w:rFonts w:ascii="Arial" w:hAnsi="Arial" w:cs="Arial"/>
          <w:sz w:val="24"/>
          <w:szCs w:val="24"/>
        </w:rPr>
        <w:t xml:space="preserve"> 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Mandatory r</w:t>
      </w:r>
      <w:r w:rsidRPr="008D0F9F">
        <w:rPr>
          <w:rFonts w:ascii="Arial" w:hAnsi="Arial" w:cs="Arial"/>
          <w:b/>
          <w:sz w:val="24"/>
          <w:szCs w:val="24"/>
        </w:rPr>
        <w:t>equirements: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We require the delivery of up to </w:t>
      </w:r>
      <w:r>
        <w:rPr>
          <w:rFonts w:ascii="Arial" w:hAnsi="Arial" w:cs="Arial"/>
          <w:sz w:val="24"/>
          <w:szCs w:val="24"/>
        </w:rPr>
        <w:t>57</w:t>
      </w:r>
      <w:r w:rsidRPr="008D0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wall mounted Random Selection Buttons</w:t>
      </w:r>
      <w:r w:rsidRPr="008D0F9F">
        <w:rPr>
          <w:rFonts w:ascii="Arial" w:hAnsi="Arial" w:cs="Arial"/>
          <w:sz w:val="24"/>
          <w:szCs w:val="24"/>
        </w:rPr>
        <w:t xml:space="preserve"> that can </w:t>
      </w:r>
      <w:r>
        <w:rPr>
          <w:rFonts w:ascii="Arial" w:hAnsi="Arial" w:cs="Arial"/>
          <w:sz w:val="24"/>
          <w:szCs w:val="24"/>
        </w:rPr>
        <w:t xml:space="preserve">be programmed to select </w:t>
      </w:r>
      <w:r w:rsidR="0039082A">
        <w:rPr>
          <w:rFonts w:ascii="Arial" w:hAnsi="Arial" w:cs="Arial"/>
          <w:sz w:val="24"/>
          <w:szCs w:val="24"/>
        </w:rPr>
        <w:t>a number at</w:t>
      </w:r>
      <w:r>
        <w:rPr>
          <w:rFonts w:ascii="Arial" w:hAnsi="Arial" w:cs="Arial"/>
          <w:sz w:val="24"/>
          <w:szCs w:val="24"/>
        </w:rPr>
        <w:t xml:space="preserve"> random</w:t>
      </w:r>
      <w:r w:rsidR="0039082A">
        <w:rPr>
          <w:rFonts w:ascii="Arial" w:hAnsi="Arial" w:cs="Arial"/>
          <w:sz w:val="24"/>
          <w:szCs w:val="24"/>
        </w:rPr>
        <w:t xml:space="preserve"> allowing a person to</w:t>
      </w:r>
      <w:r w:rsidR="00280444">
        <w:rPr>
          <w:rFonts w:ascii="Arial" w:hAnsi="Arial" w:cs="Arial"/>
          <w:sz w:val="24"/>
          <w:szCs w:val="24"/>
        </w:rPr>
        <w:t xml:space="preserve"> proceed</w:t>
      </w:r>
      <w:r w:rsidR="0039082A">
        <w:rPr>
          <w:rFonts w:ascii="Arial" w:hAnsi="Arial" w:cs="Arial"/>
          <w:sz w:val="24"/>
          <w:szCs w:val="24"/>
        </w:rPr>
        <w:t xml:space="preserve">: </w:t>
      </w:r>
      <w:r w:rsidR="00D003D5">
        <w:rPr>
          <w:rFonts w:ascii="Arial" w:hAnsi="Arial" w:cs="Arial"/>
          <w:sz w:val="24"/>
          <w:szCs w:val="24"/>
        </w:rPr>
        <w:t>‘Pass’,</w:t>
      </w:r>
      <w:r w:rsidR="00280444">
        <w:rPr>
          <w:rFonts w:ascii="Arial" w:hAnsi="Arial" w:cs="Arial"/>
          <w:sz w:val="24"/>
          <w:szCs w:val="24"/>
        </w:rPr>
        <w:t xml:space="preserve"> </w:t>
      </w:r>
      <w:r w:rsidR="00B42C9A">
        <w:rPr>
          <w:rFonts w:ascii="Arial" w:hAnsi="Arial" w:cs="Arial"/>
          <w:sz w:val="24"/>
          <w:szCs w:val="24"/>
        </w:rPr>
        <w:t>or</w:t>
      </w:r>
      <w:r w:rsidR="00D003D5">
        <w:rPr>
          <w:rFonts w:ascii="Arial" w:hAnsi="Arial" w:cs="Arial"/>
          <w:sz w:val="24"/>
          <w:szCs w:val="24"/>
        </w:rPr>
        <w:t xml:space="preserve">  ‘Check’</w:t>
      </w:r>
      <w:r w:rsidR="00280444">
        <w:rPr>
          <w:rFonts w:ascii="Arial" w:hAnsi="Arial" w:cs="Arial"/>
          <w:sz w:val="24"/>
          <w:szCs w:val="24"/>
        </w:rPr>
        <w:t xml:space="preserve">. The Button must bear the words ‘Pass’ and ‘Check’. </w:t>
      </w:r>
    </w:p>
    <w:p w:rsidR="00E048F2" w:rsidRDefault="00E048F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048F2" w:rsidRPr="008D0F9F" w:rsidRDefault="00E048F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also require up to 578 mobile units, that can be programmed at random, as above. The mobile unit should bear the words ‘Pass’ or ‘Check’.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The device must be lightweight, portable, compact and durable</w:t>
      </w:r>
      <w:r w:rsidR="004C03FA">
        <w:rPr>
          <w:rFonts w:ascii="Arial" w:hAnsi="Arial" w:cs="Arial"/>
          <w:sz w:val="24"/>
          <w:szCs w:val="24"/>
        </w:rPr>
        <w:t>, with</w:t>
      </w:r>
      <w:r w:rsidRPr="008D0F9F">
        <w:rPr>
          <w:rFonts w:ascii="Arial" w:hAnsi="Arial" w:cs="Arial"/>
          <w:sz w:val="24"/>
          <w:szCs w:val="24"/>
        </w:rPr>
        <w:t xml:space="preserve"> a battery life of 5+ hours continuous use and be supplied with rechargeable batteries/</w:t>
      </w:r>
      <w:r w:rsidR="00D003D5">
        <w:rPr>
          <w:rFonts w:ascii="Arial" w:hAnsi="Arial" w:cs="Arial"/>
          <w:sz w:val="24"/>
          <w:szCs w:val="24"/>
        </w:rPr>
        <w:t xml:space="preserve">mains </w:t>
      </w:r>
      <w:r w:rsidRPr="008D0F9F">
        <w:rPr>
          <w:rFonts w:ascii="Arial" w:hAnsi="Arial" w:cs="Arial"/>
          <w:sz w:val="24"/>
          <w:szCs w:val="24"/>
        </w:rPr>
        <w:t>battery charger.</w:t>
      </w:r>
    </w:p>
    <w:p w:rsidR="00714082" w:rsidRDefault="0071408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14082" w:rsidRDefault="00714082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 units should be supplied with batteries.</w:t>
      </w:r>
    </w:p>
    <w:p w:rsidR="0039082A" w:rsidRDefault="0039082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9082A" w:rsidRPr="008D0F9F" w:rsidRDefault="0039082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unit, both mobile and wall mounted must be programmable.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There must be a maximum of </w:t>
      </w:r>
      <w:r w:rsidR="00EF5D4F" w:rsidRPr="005C0E3A">
        <w:rPr>
          <w:rFonts w:ascii="Arial" w:hAnsi="Arial" w:cs="Arial"/>
          <w:sz w:val="24"/>
          <w:szCs w:val="24"/>
        </w:rPr>
        <w:t>6 weeks</w:t>
      </w:r>
      <w:r w:rsidRPr="005C0E3A">
        <w:rPr>
          <w:rFonts w:ascii="Arial" w:hAnsi="Arial" w:cs="Arial"/>
          <w:sz w:val="24"/>
          <w:szCs w:val="24"/>
        </w:rPr>
        <w:t xml:space="preserve"> (</w:t>
      </w:r>
      <w:r w:rsidR="00E048F2" w:rsidRPr="005C0E3A">
        <w:rPr>
          <w:rFonts w:ascii="Arial" w:hAnsi="Arial" w:cs="Arial"/>
          <w:sz w:val="24"/>
          <w:szCs w:val="24"/>
        </w:rPr>
        <w:t>30</w:t>
      </w:r>
      <w:r w:rsidRPr="005C0E3A">
        <w:rPr>
          <w:rFonts w:ascii="Arial" w:hAnsi="Arial" w:cs="Arial"/>
          <w:sz w:val="24"/>
          <w:szCs w:val="24"/>
        </w:rPr>
        <w:t xml:space="preserve"> working days) </w:t>
      </w:r>
      <w:r w:rsidRPr="008D0F9F">
        <w:rPr>
          <w:rFonts w:ascii="Arial" w:hAnsi="Arial" w:cs="Arial"/>
          <w:sz w:val="24"/>
          <w:szCs w:val="24"/>
        </w:rPr>
        <w:t>delivery lead-in time from receipt of purchase order by the successful bidder to delivery of the items to the Border Force delivery addresses throughout the mainland U</w:t>
      </w:r>
      <w:r w:rsidR="005C0E3A">
        <w:rPr>
          <w:rFonts w:ascii="Arial" w:hAnsi="Arial" w:cs="Arial"/>
          <w:sz w:val="24"/>
          <w:szCs w:val="24"/>
        </w:rPr>
        <w:t xml:space="preserve">nited </w:t>
      </w:r>
      <w:r w:rsidRPr="008D0F9F">
        <w:rPr>
          <w:rFonts w:ascii="Arial" w:hAnsi="Arial" w:cs="Arial"/>
          <w:sz w:val="24"/>
          <w:szCs w:val="24"/>
        </w:rPr>
        <w:t>K</w:t>
      </w:r>
      <w:r w:rsidR="005C0E3A">
        <w:rPr>
          <w:rFonts w:ascii="Arial" w:hAnsi="Arial" w:cs="Arial"/>
          <w:sz w:val="24"/>
          <w:szCs w:val="24"/>
        </w:rPr>
        <w:t>ingdom</w:t>
      </w:r>
      <w:r w:rsidR="00E048F2">
        <w:rPr>
          <w:rFonts w:ascii="Arial" w:hAnsi="Arial" w:cs="Arial"/>
          <w:sz w:val="24"/>
          <w:szCs w:val="24"/>
        </w:rPr>
        <w:t xml:space="preserve">. </w:t>
      </w:r>
      <w:r w:rsidRPr="008D0F9F">
        <w:rPr>
          <w:rFonts w:ascii="Arial" w:hAnsi="Arial" w:cs="Arial"/>
          <w:sz w:val="24"/>
          <w:szCs w:val="24"/>
        </w:rPr>
        <w:t>Delivery locations have not been finalised but will follow before or at the time the order is placed.</w:t>
      </w:r>
    </w:p>
    <w:p w:rsidR="00F05D3A" w:rsidRPr="00491448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All devices must be delivered with a written User Guide in English giving clear, concise &amp; comprehensive instructions on use</w:t>
      </w:r>
      <w:r w:rsidR="00D003D5">
        <w:rPr>
          <w:rFonts w:ascii="Arial" w:hAnsi="Arial" w:cs="Arial"/>
          <w:sz w:val="24"/>
          <w:szCs w:val="24"/>
        </w:rPr>
        <w:t xml:space="preserve"> and programming</w:t>
      </w:r>
      <w:r w:rsidRPr="00491448">
        <w:rPr>
          <w:rFonts w:ascii="Arial" w:hAnsi="Arial" w:cs="Arial"/>
          <w:sz w:val="24"/>
          <w:szCs w:val="24"/>
        </w:rPr>
        <w:t xml:space="preserve"> of the supplied </w:t>
      </w:r>
      <w:r w:rsidR="004C03FA">
        <w:rPr>
          <w:rFonts w:ascii="Arial" w:hAnsi="Arial" w:cs="Arial"/>
          <w:sz w:val="24"/>
          <w:szCs w:val="24"/>
        </w:rPr>
        <w:t>Random Selection Button</w:t>
      </w:r>
      <w:r w:rsidRPr="00491448">
        <w:rPr>
          <w:rFonts w:ascii="Arial" w:hAnsi="Arial" w:cs="Arial"/>
          <w:sz w:val="24"/>
          <w:szCs w:val="24"/>
        </w:rPr>
        <w:t xml:space="preserve">.  </w:t>
      </w:r>
    </w:p>
    <w:p w:rsidR="00D40EAC" w:rsidRDefault="00D40EAC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D0F9F">
        <w:rPr>
          <w:rFonts w:ascii="Arial" w:hAnsi="Arial" w:cs="Arial"/>
          <w:b/>
          <w:sz w:val="24"/>
          <w:szCs w:val="24"/>
        </w:rPr>
        <w:t>Please provide the following in your response:</w:t>
      </w:r>
    </w:p>
    <w:p w:rsidR="00F05D3A" w:rsidRPr="008D0F9F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The full, detailed specification in how the product meets the requirements outlined above, including the following General Details/Information: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Operating Environment (including liquid resistance, dust and waterproofing, relative humidity, and temperature range)</w:t>
      </w:r>
    </w:p>
    <w:p w:rsidR="00F05D3A" w:rsidRPr="008D0F9F" w:rsidRDefault="004C03F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of battery life when fully charged</w:t>
      </w:r>
    </w:p>
    <w:p w:rsidR="00F05D3A" w:rsidRPr="008D0F9F" w:rsidRDefault="004C03F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Directions for wall mounting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 xml:space="preserve">Delivery lead-in time from Receipt of Purchase Order, </w:t>
      </w:r>
      <w:r w:rsidR="004C03FA">
        <w:rPr>
          <w:rFonts w:ascii="Arial" w:hAnsi="Arial" w:cs="Arial"/>
          <w:sz w:val="24"/>
          <w:szCs w:val="24"/>
        </w:rPr>
        <w:t xml:space="preserve">if less than </w:t>
      </w:r>
      <w:r w:rsidR="005C0E3A">
        <w:rPr>
          <w:rFonts w:ascii="Arial" w:hAnsi="Arial" w:cs="Arial"/>
          <w:sz w:val="24"/>
          <w:szCs w:val="24"/>
        </w:rPr>
        <w:t>6</w:t>
      </w:r>
      <w:r w:rsidR="004C03FA">
        <w:rPr>
          <w:rFonts w:ascii="Arial" w:hAnsi="Arial" w:cs="Arial"/>
          <w:sz w:val="24"/>
          <w:szCs w:val="24"/>
        </w:rPr>
        <w:t xml:space="preserve"> weeks (</w:t>
      </w:r>
      <w:r w:rsidR="005C0E3A">
        <w:rPr>
          <w:rFonts w:ascii="Arial" w:hAnsi="Arial" w:cs="Arial"/>
          <w:sz w:val="24"/>
          <w:szCs w:val="24"/>
        </w:rPr>
        <w:t>30</w:t>
      </w:r>
      <w:r w:rsidR="004C03FA">
        <w:rPr>
          <w:rFonts w:ascii="Arial" w:hAnsi="Arial" w:cs="Arial"/>
          <w:sz w:val="24"/>
          <w:szCs w:val="24"/>
        </w:rPr>
        <w:t xml:space="preserve"> working days)</w:t>
      </w:r>
    </w:p>
    <w:p w:rsidR="00F05D3A" w:rsidRPr="008D0F9F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t>All accessories included in the submission</w:t>
      </w:r>
    </w:p>
    <w:p w:rsidR="00F05D3A" w:rsidRDefault="00F05D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0F9F">
        <w:rPr>
          <w:rFonts w:ascii="Arial" w:hAnsi="Arial" w:cs="Arial"/>
          <w:sz w:val="24"/>
          <w:szCs w:val="24"/>
        </w:rPr>
        <w:lastRenderedPageBreak/>
        <w:t>All accessories and prices excluded in the submission</w:t>
      </w:r>
    </w:p>
    <w:p w:rsidR="00F05D3A" w:rsidRDefault="005C0E3A" w:rsidP="00F05D3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 country of origin of </w:t>
      </w:r>
      <w:r>
        <w:rPr>
          <w:rFonts w:ascii="Arial" w:hAnsi="Arial" w:cs="Arial"/>
          <w:sz w:val="24"/>
          <w:szCs w:val="24"/>
        </w:rPr>
        <w:t xml:space="preserve">manufacture of </w:t>
      </w:r>
      <w:r w:rsidRPr="005C0E3A">
        <w:rPr>
          <w:rFonts w:ascii="Arial" w:hAnsi="Arial" w:cs="Arial"/>
          <w:sz w:val="24"/>
          <w:szCs w:val="24"/>
        </w:rPr>
        <w:t xml:space="preserve">the Random </w:t>
      </w:r>
      <w:r w:rsidR="00A55880">
        <w:rPr>
          <w:rFonts w:ascii="Arial" w:hAnsi="Arial" w:cs="Arial"/>
          <w:sz w:val="24"/>
          <w:szCs w:val="24"/>
        </w:rPr>
        <w:t>S</w:t>
      </w:r>
      <w:r w:rsidRPr="005C0E3A">
        <w:rPr>
          <w:rFonts w:ascii="Arial" w:hAnsi="Arial" w:cs="Arial"/>
          <w:sz w:val="24"/>
          <w:szCs w:val="24"/>
        </w:rPr>
        <w:t xml:space="preserve">election </w:t>
      </w:r>
      <w:r w:rsidR="00A55880">
        <w:rPr>
          <w:rFonts w:ascii="Arial" w:hAnsi="Arial" w:cs="Arial"/>
          <w:sz w:val="24"/>
          <w:szCs w:val="24"/>
        </w:rPr>
        <w:t>B</w:t>
      </w:r>
      <w:r w:rsidRPr="005C0E3A">
        <w:rPr>
          <w:rFonts w:ascii="Arial" w:hAnsi="Arial" w:cs="Arial"/>
          <w:sz w:val="24"/>
          <w:szCs w:val="24"/>
        </w:rPr>
        <w:t xml:space="preserve">uttons you will supply. </w:t>
      </w:r>
    </w:p>
    <w:p w:rsidR="005C0E3A" w:rsidRPr="005C0E3A" w:rsidRDefault="005C0E3A" w:rsidP="005C0E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723DB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E723DB">
        <w:rPr>
          <w:rFonts w:ascii="Arial" w:hAnsi="Arial" w:cs="Arial"/>
          <w:b/>
          <w:sz w:val="24"/>
          <w:szCs w:val="24"/>
        </w:rPr>
        <w:t>Additionally, please indicate:</w:t>
      </w:r>
    </w:p>
    <w:p w:rsidR="00F05D3A" w:rsidRPr="00E723DB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Pr="00E048F2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048F2">
        <w:rPr>
          <w:rFonts w:ascii="Arial" w:hAnsi="Arial" w:cs="Arial"/>
          <w:sz w:val="24"/>
          <w:szCs w:val="24"/>
        </w:rPr>
        <w:t xml:space="preserve">Any additional charges for deliveries to </w:t>
      </w:r>
      <w:r w:rsidR="005C0E3A">
        <w:rPr>
          <w:rFonts w:ascii="Arial" w:hAnsi="Arial" w:cs="Arial"/>
          <w:sz w:val="24"/>
          <w:szCs w:val="24"/>
        </w:rPr>
        <w:t xml:space="preserve">offshore </w:t>
      </w:r>
      <w:r w:rsidRPr="00E048F2">
        <w:rPr>
          <w:rFonts w:ascii="Arial" w:hAnsi="Arial" w:cs="Arial"/>
          <w:sz w:val="24"/>
          <w:szCs w:val="24"/>
        </w:rPr>
        <w:t xml:space="preserve">UK destinations such as Northern Ireland. </w:t>
      </w:r>
    </w:p>
    <w:p w:rsidR="00F05D3A" w:rsidRPr="00D40EAC" w:rsidRDefault="00F05D3A" w:rsidP="00F05D3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F05D3A" w:rsidRPr="006C3D19" w:rsidRDefault="00F05D3A" w:rsidP="00F05D3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6C3D19">
        <w:rPr>
          <w:rFonts w:ascii="Arial" w:hAnsi="Arial" w:cs="Arial"/>
          <w:b/>
          <w:sz w:val="24"/>
          <w:szCs w:val="24"/>
        </w:rPr>
        <w:t>Information for bidders:</w:t>
      </w:r>
    </w:p>
    <w:p w:rsidR="00F05D3A" w:rsidRDefault="00F05D3A" w:rsidP="00F05D3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received bids must be compliant with the above mandatory requirements and will be evaluated on the firm cost of </w:t>
      </w:r>
      <w:r w:rsidR="00C844A7">
        <w:rPr>
          <w:rFonts w:ascii="Arial" w:hAnsi="Arial" w:cs="Arial"/>
          <w:sz w:val="24"/>
          <w:szCs w:val="24"/>
        </w:rPr>
        <w:t>1 wall mounted unit and 1 x mobile unit</w:t>
      </w:r>
      <w:r>
        <w:rPr>
          <w:rFonts w:ascii="Arial" w:hAnsi="Arial" w:cs="Arial"/>
          <w:sz w:val="24"/>
          <w:szCs w:val="24"/>
        </w:rPr>
        <w:t xml:space="preserve"> including delivery</w:t>
      </w:r>
      <w:r w:rsidR="00C844A7">
        <w:rPr>
          <w:rFonts w:ascii="Arial" w:hAnsi="Arial" w:cs="Arial"/>
          <w:sz w:val="24"/>
          <w:szCs w:val="24"/>
        </w:rPr>
        <w:t>, batteries and mains</w:t>
      </w:r>
      <w:r w:rsidR="00D003D5">
        <w:rPr>
          <w:rFonts w:ascii="Arial" w:hAnsi="Arial" w:cs="Arial"/>
          <w:sz w:val="24"/>
          <w:szCs w:val="24"/>
        </w:rPr>
        <w:t>/charging</w:t>
      </w:r>
      <w:r w:rsidR="00C844A7">
        <w:rPr>
          <w:rFonts w:ascii="Arial" w:hAnsi="Arial" w:cs="Arial"/>
          <w:sz w:val="24"/>
          <w:szCs w:val="24"/>
        </w:rPr>
        <w:t xml:space="preserve"> leads</w:t>
      </w:r>
      <w:r>
        <w:rPr>
          <w:rFonts w:ascii="Arial" w:hAnsi="Arial" w:cs="Arial"/>
          <w:sz w:val="24"/>
          <w:szCs w:val="24"/>
        </w:rPr>
        <w:t xml:space="preserve"> and `User Guides’. The bidder offering the lowest </w:t>
      </w:r>
      <w:r w:rsidR="00A55880">
        <w:rPr>
          <w:rFonts w:ascii="Arial" w:hAnsi="Arial" w:cs="Arial"/>
          <w:sz w:val="24"/>
          <w:szCs w:val="24"/>
        </w:rPr>
        <w:t xml:space="preserve">combined </w:t>
      </w:r>
      <w:r>
        <w:rPr>
          <w:rFonts w:ascii="Arial" w:hAnsi="Arial" w:cs="Arial"/>
          <w:sz w:val="24"/>
          <w:szCs w:val="24"/>
        </w:rPr>
        <w:t xml:space="preserve">price </w:t>
      </w:r>
      <w:r w:rsidR="00A55880">
        <w:rPr>
          <w:rFonts w:ascii="Arial" w:hAnsi="Arial" w:cs="Arial"/>
          <w:sz w:val="24"/>
          <w:szCs w:val="24"/>
        </w:rPr>
        <w:t xml:space="preserve">for 1 x wall mounted unit &amp; 1 x mobile unit including the above accessories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with a compliant tender will be awarded the contract.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5C0E3A" w:rsidRDefault="00F05D3A" w:rsidP="00F05D3A">
      <w:pPr>
        <w:jc w:val="both"/>
        <w:rPr>
          <w:rFonts w:ascii="Arial" w:hAnsi="Arial" w:cs="Arial"/>
          <w:sz w:val="24"/>
          <w:szCs w:val="24"/>
        </w:rPr>
      </w:pPr>
      <w:r w:rsidRPr="005C0E3A">
        <w:rPr>
          <w:rFonts w:ascii="Arial" w:hAnsi="Arial" w:cs="Arial"/>
          <w:sz w:val="24"/>
          <w:szCs w:val="24"/>
        </w:rPr>
        <w:t xml:space="preserve">The Goods contract expected duration for which prices must be firm is from </w:t>
      </w:r>
      <w:r w:rsidR="00D40EAC" w:rsidRPr="005C0E3A">
        <w:rPr>
          <w:rFonts w:ascii="Arial" w:hAnsi="Arial" w:cs="Arial"/>
          <w:sz w:val="24"/>
          <w:szCs w:val="24"/>
        </w:rPr>
        <w:t>Monday 9</w:t>
      </w:r>
      <w:r w:rsidR="00D40EAC" w:rsidRPr="005C0E3A">
        <w:rPr>
          <w:rFonts w:ascii="Arial" w:hAnsi="Arial" w:cs="Arial"/>
          <w:sz w:val="24"/>
          <w:szCs w:val="24"/>
          <w:vertAlign w:val="superscript"/>
        </w:rPr>
        <w:t>th</w:t>
      </w:r>
      <w:r w:rsidR="00D40EAC" w:rsidRPr="005C0E3A">
        <w:rPr>
          <w:rFonts w:ascii="Arial" w:hAnsi="Arial" w:cs="Arial"/>
          <w:sz w:val="24"/>
          <w:szCs w:val="24"/>
        </w:rPr>
        <w:t xml:space="preserve"> </w:t>
      </w:r>
      <w:r w:rsidR="00611FE1" w:rsidRPr="005C0E3A">
        <w:rPr>
          <w:rFonts w:ascii="Arial" w:hAnsi="Arial" w:cs="Arial"/>
          <w:sz w:val="24"/>
          <w:szCs w:val="24"/>
        </w:rPr>
        <w:t xml:space="preserve">November </w:t>
      </w:r>
      <w:r w:rsidRPr="005C0E3A">
        <w:rPr>
          <w:rFonts w:ascii="Arial" w:hAnsi="Arial" w:cs="Arial"/>
          <w:sz w:val="24"/>
          <w:szCs w:val="24"/>
        </w:rPr>
        <w:t>2020 until 31</w:t>
      </w:r>
      <w:r w:rsidRPr="005C0E3A">
        <w:rPr>
          <w:rFonts w:ascii="Arial" w:hAnsi="Arial" w:cs="Arial"/>
          <w:sz w:val="24"/>
          <w:szCs w:val="24"/>
          <w:vertAlign w:val="superscript"/>
        </w:rPr>
        <w:t>st</w:t>
      </w:r>
      <w:r w:rsidRPr="005C0E3A">
        <w:rPr>
          <w:rFonts w:ascii="Arial" w:hAnsi="Arial" w:cs="Arial"/>
          <w:sz w:val="24"/>
          <w:szCs w:val="24"/>
        </w:rPr>
        <w:t xml:space="preserve"> March 2021 inclusive. Whilst the contract will allow for up to </w:t>
      </w:r>
      <w:r w:rsidR="00C844A7" w:rsidRPr="005C0E3A">
        <w:rPr>
          <w:rFonts w:ascii="Arial" w:hAnsi="Arial" w:cs="Arial"/>
          <w:sz w:val="24"/>
          <w:szCs w:val="24"/>
        </w:rPr>
        <w:t>635 Random Selection Buttons</w:t>
      </w:r>
      <w:r w:rsidRPr="005C0E3A">
        <w:rPr>
          <w:rFonts w:ascii="Arial" w:hAnsi="Arial" w:cs="Arial"/>
          <w:sz w:val="24"/>
          <w:szCs w:val="24"/>
        </w:rPr>
        <w:t xml:space="preserve"> to be purchased, no guarantee can be given of any minimum number of orders that will be placed with the successful bidder.  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contract for the purchase of the </w:t>
      </w:r>
      <w:r w:rsidR="00C844A7">
        <w:rPr>
          <w:rFonts w:ascii="Arial" w:hAnsi="Arial" w:cs="Arial"/>
          <w:sz w:val="24"/>
          <w:szCs w:val="24"/>
        </w:rPr>
        <w:t>Random Selection Buttons is</w:t>
      </w:r>
      <w:r>
        <w:rPr>
          <w:rFonts w:ascii="Arial" w:hAnsi="Arial" w:cs="Arial"/>
          <w:sz w:val="24"/>
          <w:szCs w:val="24"/>
        </w:rPr>
        <w:t xml:space="preserve"> signed by both sides, all orders for goods will be placed by Home Office Purchase Order quoting relevant contract reference.      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491448" w:rsidRDefault="00F05D3A" w:rsidP="00F05D3A">
      <w:pPr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Please also advise at the end of your written quote: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Details of Warranty provided </w:t>
      </w:r>
      <w:r w:rsidRPr="00B42C9A">
        <w:rPr>
          <w:rFonts w:ascii="Arial" w:hAnsi="Arial" w:cs="Arial"/>
          <w:sz w:val="24"/>
          <w:szCs w:val="24"/>
        </w:rPr>
        <w:t xml:space="preserve">which must be at least </w:t>
      </w:r>
      <w:r w:rsidR="00D003D5" w:rsidRPr="00B42C9A">
        <w:rPr>
          <w:rFonts w:ascii="Arial" w:hAnsi="Arial" w:cs="Arial"/>
          <w:sz w:val="24"/>
          <w:szCs w:val="24"/>
        </w:rPr>
        <w:t>1</w:t>
      </w:r>
      <w:r w:rsidRPr="00B42C9A">
        <w:rPr>
          <w:rFonts w:ascii="Arial" w:hAnsi="Arial" w:cs="Arial"/>
          <w:sz w:val="24"/>
          <w:szCs w:val="24"/>
        </w:rPr>
        <w:t xml:space="preserve"> year), including any extension costs.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B42C9A">
        <w:rPr>
          <w:rFonts w:ascii="Arial" w:hAnsi="Arial" w:cs="Arial"/>
          <w:sz w:val="24"/>
          <w:szCs w:val="24"/>
        </w:rPr>
        <w:t>Details of any Service Plans available, indicating terms, costs etc</w:t>
      </w:r>
    </w:p>
    <w:p w:rsidR="00F05D3A" w:rsidRPr="00B42C9A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B42C9A">
        <w:rPr>
          <w:rFonts w:ascii="Arial" w:hAnsi="Arial" w:cs="Arial"/>
          <w:sz w:val="24"/>
          <w:szCs w:val="24"/>
        </w:rPr>
        <w:t>Details for repairs including a breakdown of parts and labour where relevant (outside of Service Plan).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Prices for any relevant accessories. 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Details of any help and support available in case of problems/faults.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>Any maintenance that can be done locally by Border Force itself that you believe is appropriate to support these items.</w:t>
      </w:r>
    </w:p>
    <w:p w:rsidR="00F05D3A" w:rsidRPr="00491448" w:rsidRDefault="00F05D3A" w:rsidP="00F05D3A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sz w:val="24"/>
          <w:szCs w:val="24"/>
        </w:rPr>
      </w:pPr>
      <w:r w:rsidRPr="00491448">
        <w:rPr>
          <w:rFonts w:ascii="Arial" w:hAnsi="Arial" w:cs="Arial"/>
          <w:sz w:val="24"/>
          <w:szCs w:val="24"/>
        </w:rPr>
        <w:t xml:space="preserve">Details of quality standards with which your </w:t>
      </w:r>
      <w:r w:rsidR="00BC6894">
        <w:rPr>
          <w:rFonts w:ascii="Arial" w:hAnsi="Arial" w:cs="Arial"/>
          <w:sz w:val="24"/>
          <w:szCs w:val="24"/>
        </w:rPr>
        <w:t>Random Selection Buttons</w:t>
      </w:r>
      <w:r w:rsidRPr="00491448">
        <w:rPr>
          <w:rFonts w:ascii="Arial" w:hAnsi="Arial" w:cs="Arial"/>
          <w:sz w:val="24"/>
          <w:szCs w:val="24"/>
        </w:rPr>
        <w:t xml:space="preserve"> cameras comply.</w:t>
      </w:r>
    </w:p>
    <w:p w:rsidR="00F05D3A" w:rsidRPr="00491448" w:rsidRDefault="00F05D3A" w:rsidP="00F05D3A">
      <w:pPr>
        <w:rPr>
          <w:rFonts w:ascii="Arial" w:hAnsi="Arial" w:cs="Arial"/>
          <w:sz w:val="24"/>
          <w:szCs w:val="24"/>
        </w:rPr>
      </w:pPr>
    </w:p>
    <w:p w:rsidR="00F05D3A" w:rsidRPr="005C0E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Pr="005C0E3A">
        <w:rPr>
          <w:rFonts w:ascii="Arial" w:hAnsi="Arial" w:cs="Arial"/>
          <w:sz w:val="24"/>
          <w:szCs w:val="24"/>
        </w:rPr>
        <w:t xml:space="preserve">11.59 hours on Tuesday </w:t>
      </w:r>
      <w:r w:rsidR="00611FE1" w:rsidRPr="005C0E3A">
        <w:rPr>
          <w:rFonts w:ascii="Arial" w:hAnsi="Arial" w:cs="Arial"/>
          <w:sz w:val="24"/>
          <w:szCs w:val="24"/>
        </w:rPr>
        <w:t>3</w:t>
      </w:r>
      <w:r w:rsidR="00611FE1" w:rsidRPr="005C0E3A">
        <w:rPr>
          <w:rFonts w:ascii="Arial" w:hAnsi="Arial" w:cs="Arial"/>
          <w:sz w:val="24"/>
          <w:szCs w:val="24"/>
          <w:vertAlign w:val="superscript"/>
        </w:rPr>
        <w:t>rd</w:t>
      </w:r>
      <w:r w:rsidR="00611FE1" w:rsidRPr="005C0E3A">
        <w:rPr>
          <w:rFonts w:ascii="Arial" w:hAnsi="Arial" w:cs="Arial"/>
          <w:sz w:val="24"/>
          <w:szCs w:val="24"/>
        </w:rPr>
        <w:t xml:space="preserve"> November </w:t>
      </w:r>
      <w:r w:rsidRPr="005C0E3A">
        <w:rPr>
          <w:rFonts w:ascii="Arial" w:hAnsi="Arial" w:cs="Arial"/>
          <w:sz w:val="24"/>
          <w:szCs w:val="24"/>
        </w:rPr>
        <w:t xml:space="preserve">2020 at the latest.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Pr="005C0E3A">
        <w:rPr>
          <w:rFonts w:ascii="Arial" w:hAnsi="Arial" w:cs="Arial"/>
          <w:sz w:val="24"/>
          <w:szCs w:val="24"/>
        </w:rPr>
        <w:t xml:space="preserve">11.59 hours on Thursday </w:t>
      </w:r>
      <w:r w:rsidR="00D40EAC" w:rsidRPr="005C0E3A">
        <w:rPr>
          <w:rFonts w:ascii="Arial" w:hAnsi="Arial" w:cs="Arial"/>
          <w:sz w:val="24"/>
          <w:szCs w:val="24"/>
        </w:rPr>
        <w:t>5</w:t>
      </w:r>
      <w:r w:rsidR="00D40EAC" w:rsidRPr="005C0E3A">
        <w:rPr>
          <w:rFonts w:ascii="Arial" w:hAnsi="Arial" w:cs="Arial"/>
          <w:sz w:val="24"/>
          <w:szCs w:val="24"/>
          <w:vertAlign w:val="superscript"/>
        </w:rPr>
        <w:t>th</w:t>
      </w:r>
      <w:r w:rsidR="00D40EAC" w:rsidRPr="005C0E3A">
        <w:rPr>
          <w:rFonts w:ascii="Arial" w:hAnsi="Arial" w:cs="Arial"/>
          <w:sz w:val="24"/>
          <w:szCs w:val="24"/>
        </w:rPr>
        <w:t xml:space="preserve"> November </w:t>
      </w:r>
      <w:r w:rsidRPr="005C0E3A">
        <w:rPr>
          <w:rFonts w:ascii="Arial" w:hAnsi="Arial" w:cs="Arial"/>
          <w:sz w:val="24"/>
          <w:szCs w:val="24"/>
        </w:rPr>
        <w:t xml:space="preserve">2020 at the latest. </w:t>
      </w:r>
    </w:p>
    <w:p w:rsidR="00F05D3A" w:rsidRDefault="00F05D3A" w:rsidP="00F05D3A">
      <w:pPr>
        <w:jc w:val="both"/>
        <w:rPr>
          <w:rFonts w:ascii="Arial" w:hAnsi="Arial" w:cs="Arial"/>
          <w:sz w:val="24"/>
          <w:szCs w:val="24"/>
        </w:rPr>
      </w:pPr>
    </w:p>
    <w:p w:rsidR="00F05D3A" w:rsidRPr="008D0F9F" w:rsidRDefault="00F05D3A" w:rsidP="00F05D3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Please note any agreement signed with your Company will be subject to the Standard UK Government Short Form Terms and Conditions for Goods and Services (attached for reference).</w:t>
      </w:r>
    </w:p>
    <w:p w:rsidR="0083372A" w:rsidRDefault="0083372A"/>
    <w:sectPr w:rsidR="0083372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054" w:rsidRDefault="00014E9F">
      <w:r>
        <w:separator/>
      </w:r>
    </w:p>
  </w:endnote>
  <w:endnote w:type="continuationSeparator" w:id="0">
    <w:p w:rsidR="00252054" w:rsidRDefault="0001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0375722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A664F" w:rsidRPr="000A664F" w:rsidRDefault="00B657F3">
            <w:pPr>
              <w:pStyle w:val="Footer"/>
              <w:jc w:val="center"/>
              <w:rPr>
                <w:rFonts w:ascii="Arial" w:hAnsi="Arial" w:cs="Arial"/>
              </w:rPr>
            </w:pPr>
            <w:r w:rsidRPr="000A664F">
              <w:rPr>
                <w:rFonts w:ascii="Arial" w:hAnsi="Arial" w:cs="Arial"/>
              </w:rPr>
              <w:t xml:space="preserve">Page </w:t>
            </w:r>
            <w:r w:rsidRPr="000A664F">
              <w:rPr>
                <w:rFonts w:ascii="Arial" w:hAnsi="Arial" w:cs="Arial"/>
                <w:bCs/>
              </w:rPr>
              <w:fldChar w:fldCharType="begin"/>
            </w:r>
            <w:r w:rsidRPr="000A664F">
              <w:rPr>
                <w:rFonts w:ascii="Arial" w:hAnsi="Arial" w:cs="Arial"/>
                <w:bCs/>
              </w:rPr>
              <w:instrText xml:space="preserve"> PAGE </w:instrText>
            </w:r>
            <w:r w:rsidRPr="000A664F">
              <w:rPr>
                <w:rFonts w:ascii="Arial" w:hAnsi="Arial" w:cs="Arial"/>
                <w:bCs/>
              </w:rPr>
              <w:fldChar w:fldCharType="separate"/>
            </w:r>
            <w:r w:rsidRPr="000A664F">
              <w:rPr>
                <w:rFonts w:ascii="Arial" w:hAnsi="Arial" w:cs="Arial"/>
                <w:bCs/>
                <w:noProof/>
              </w:rPr>
              <w:t>2</w:t>
            </w:r>
            <w:r w:rsidRPr="000A664F">
              <w:rPr>
                <w:rFonts w:ascii="Arial" w:hAnsi="Arial" w:cs="Arial"/>
                <w:bCs/>
              </w:rPr>
              <w:fldChar w:fldCharType="end"/>
            </w:r>
            <w:r w:rsidRPr="000A664F">
              <w:rPr>
                <w:rFonts w:ascii="Arial" w:hAnsi="Arial" w:cs="Arial"/>
              </w:rPr>
              <w:t xml:space="preserve"> of </w:t>
            </w:r>
            <w:r w:rsidRPr="000A664F">
              <w:rPr>
                <w:rFonts w:ascii="Arial" w:hAnsi="Arial" w:cs="Arial"/>
                <w:bCs/>
              </w:rPr>
              <w:fldChar w:fldCharType="begin"/>
            </w:r>
            <w:r w:rsidRPr="000A664F">
              <w:rPr>
                <w:rFonts w:ascii="Arial" w:hAnsi="Arial" w:cs="Arial"/>
                <w:bCs/>
              </w:rPr>
              <w:instrText xml:space="preserve"> NUMPAGES  </w:instrText>
            </w:r>
            <w:r w:rsidRPr="000A664F">
              <w:rPr>
                <w:rFonts w:ascii="Arial" w:hAnsi="Arial" w:cs="Arial"/>
                <w:bCs/>
              </w:rPr>
              <w:fldChar w:fldCharType="separate"/>
            </w:r>
            <w:r w:rsidRPr="000A664F">
              <w:rPr>
                <w:rFonts w:ascii="Arial" w:hAnsi="Arial" w:cs="Arial"/>
                <w:bCs/>
                <w:noProof/>
              </w:rPr>
              <w:t>2</w:t>
            </w:r>
            <w:r w:rsidRPr="000A664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0A664F" w:rsidRDefault="00A55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054" w:rsidRDefault="00014E9F">
      <w:r>
        <w:separator/>
      </w:r>
    </w:p>
  </w:footnote>
  <w:footnote w:type="continuationSeparator" w:id="0">
    <w:p w:rsidR="00252054" w:rsidRDefault="0001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64F" w:rsidRPr="00D003D5" w:rsidRDefault="005C0E3A" w:rsidP="00D003D5">
    <w:pPr>
      <w:pStyle w:val="Header"/>
      <w:jc w:val="center"/>
    </w:pPr>
    <w:r>
      <w:t>V4</w:t>
    </w:r>
    <w:r w:rsidR="00AB3320">
      <w:t xml:space="preserve"> – </w:t>
    </w:r>
    <w:r>
      <w:t>2</w:t>
    </w:r>
    <w:r w:rsidR="00A55880">
      <w:t>1</w:t>
    </w:r>
    <w:r w:rsidR="00A55880" w:rsidRPr="00A55880">
      <w:rPr>
        <w:vertAlign w:val="superscript"/>
      </w:rPr>
      <w:t>st</w:t>
    </w:r>
    <w:r w:rsidR="00A55880">
      <w:t xml:space="preserve"> </w:t>
    </w:r>
    <w:r w:rsidR="00D003D5">
      <w:t>October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8321F"/>
    <w:multiLevelType w:val="hybridMultilevel"/>
    <w:tmpl w:val="14CC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3A"/>
    <w:rsid w:val="00014E9F"/>
    <w:rsid w:val="00252054"/>
    <w:rsid w:val="00280444"/>
    <w:rsid w:val="0039082A"/>
    <w:rsid w:val="004C03FA"/>
    <w:rsid w:val="005C0E3A"/>
    <w:rsid w:val="00611FE1"/>
    <w:rsid w:val="00714082"/>
    <w:rsid w:val="0083372A"/>
    <w:rsid w:val="00A55880"/>
    <w:rsid w:val="00AB3320"/>
    <w:rsid w:val="00B42C9A"/>
    <w:rsid w:val="00B541D2"/>
    <w:rsid w:val="00B657F3"/>
    <w:rsid w:val="00BC6894"/>
    <w:rsid w:val="00C844A7"/>
    <w:rsid w:val="00D003D5"/>
    <w:rsid w:val="00D40EAC"/>
    <w:rsid w:val="00E048F2"/>
    <w:rsid w:val="00EF5D4F"/>
    <w:rsid w:val="00F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0C82"/>
  <w15:chartTrackingRefBased/>
  <w15:docId w15:val="{0980BA56-2CB5-42EF-9299-1FD7BD37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D3A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3A"/>
    <w:pPr>
      <w:ind w:left="720"/>
      <w:contextualSpacing/>
    </w:pPr>
  </w:style>
  <w:style w:type="paragraph" w:styleId="NoSpacing">
    <w:name w:val="No Spacing"/>
    <w:uiPriority w:val="1"/>
    <w:qFormat/>
    <w:rsid w:val="00F05D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5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D3A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5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D3A"/>
    <w:rPr>
      <w:rFonts w:ascii="Calibri" w:hAnsi="Calibri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05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 Lynn</dc:creator>
  <cp:keywords/>
  <dc:description/>
  <cp:lastModifiedBy>Tooke Paul</cp:lastModifiedBy>
  <cp:revision>4</cp:revision>
  <dcterms:created xsi:type="dcterms:W3CDTF">2020-10-20T12:00:00Z</dcterms:created>
  <dcterms:modified xsi:type="dcterms:W3CDTF">2020-10-21T08:29:00Z</dcterms:modified>
</cp:coreProperties>
</file>