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EDD9" w14:textId="77777777" w:rsidR="002A6022" w:rsidRDefault="002A6022" w:rsidP="002A60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HALESWORTH TOWN COUNCIL</w:t>
      </w:r>
    </w:p>
    <w:p w14:paraId="2CF871AE" w14:textId="77777777" w:rsidR="002A6022" w:rsidRPr="00F40018" w:rsidRDefault="002A6022" w:rsidP="002A6022">
      <w:pPr>
        <w:jc w:val="center"/>
        <w:rPr>
          <w:b/>
          <w:sz w:val="32"/>
          <w:szCs w:val="32"/>
        </w:rPr>
      </w:pPr>
    </w:p>
    <w:p w14:paraId="522DDD80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</w:p>
    <w:p w14:paraId="449767AB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Halesworth Town Council</w:t>
      </w:r>
      <w:r w:rsidRPr="00E81C39">
        <w:rPr>
          <w:b/>
          <w:sz w:val="32"/>
          <w:szCs w:val="32"/>
        </w:rPr>
        <w:t xml:space="preserve"> Wayfinding System Implementation</w:t>
      </w:r>
    </w:p>
    <w:p w14:paraId="7F70E1BC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</w:p>
    <w:p w14:paraId="2890E89A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PRICING SCHEDULE</w:t>
      </w:r>
    </w:p>
    <w:p w14:paraId="5A3826CC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</w:p>
    <w:p w14:paraId="2DD3D4FF" w14:textId="3A264ABB" w:rsidR="002A6022" w:rsidRDefault="006815D2" w:rsidP="002A6022">
      <w:pPr>
        <w:shd w:val="clear" w:color="auto" w:fill="B3B3B3"/>
        <w:jc w:val="center"/>
        <w:rPr>
          <w:b/>
          <w:bCs/>
          <w:color w:val="000080"/>
          <w:sz w:val="36"/>
          <w:szCs w:val="36"/>
          <w:shd w:val="clear" w:color="auto" w:fill="FFFFFF"/>
        </w:rPr>
      </w:pPr>
      <w:proofErr w:type="spellStart"/>
      <w:r w:rsidRPr="00D33C48">
        <w:rPr>
          <w:b/>
          <w:sz w:val="36"/>
          <w:szCs w:val="36"/>
        </w:rPr>
        <w:t>ProContract</w:t>
      </w:r>
      <w:proofErr w:type="spellEnd"/>
      <w:r w:rsidRPr="00D33C48">
        <w:rPr>
          <w:b/>
          <w:sz w:val="36"/>
          <w:szCs w:val="36"/>
        </w:rPr>
        <w:t xml:space="preserve"> Ref:</w:t>
      </w:r>
      <w:r>
        <w:rPr>
          <w:b/>
          <w:sz w:val="36"/>
          <w:szCs w:val="36"/>
        </w:rPr>
        <w:t xml:space="preserve">   </w:t>
      </w:r>
      <w:r w:rsidRPr="00D33C48">
        <w:rPr>
          <w:b/>
          <w:bCs/>
          <w:color w:val="000080"/>
          <w:sz w:val="36"/>
          <w:szCs w:val="36"/>
          <w:shd w:val="clear" w:color="auto" w:fill="FFFFFF"/>
        </w:rPr>
        <w:t>HTC - Wayfinding Tender 2023</w:t>
      </w:r>
    </w:p>
    <w:p w14:paraId="2AF54FF1" w14:textId="77777777" w:rsidR="006815D2" w:rsidRPr="00397060" w:rsidRDefault="006815D2" w:rsidP="002A6022">
      <w:pPr>
        <w:shd w:val="clear" w:color="auto" w:fill="B3B3B3"/>
        <w:jc w:val="center"/>
        <w:rPr>
          <w:b/>
          <w:color w:val="FF0000"/>
          <w:sz w:val="32"/>
          <w:szCs w:val="32"/>
        </w:rPr>
      </w:pPr>
    </w:p>
    <w:p w14:paraId="329F16CD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  <w:r w:rsidRPr="00AC71DB">
        <w:rPr>
          <w:b/>
          <w:sz w:val="32"/>
          <w:szCs w:val="32"/>
        </w:rPr>
        <w:t>Closing Time / Date:</w:t>
      </w:r>
      <w:r w:rsidRPr="00AC71DB">
        <w:rPr>
          <w:b/>
          <w:sz w:val="32"/>
          <w:szCs w:val="32"/>
        </w:rPr>
        <w:tab/>
        <w:t>12:00 noon on the 2</w:t>
      </w:r>
      <w:r>
        <w:rPr>
          <w:b/>
          <w:sz w:val="32"/>
          <w:szCs w:val="32"/>
        </w:rPr>
        <w:t>5</w:t>
      </w:r>
      <w:r w:rsidRPr="00AC71DB">
        <w:rPr>
          <w:b/>
          <w:sz w:val="32"/>
          <w:szCs w:val="32"/>
        </w:rPr>
        <w:t xml:space="preserve"> August 20</w:t>
      </w:r>
      <w:r>
        <w:rPr>
          <w:b/>
          <w:sz w:val="32"/>
          <w:szCs w:val="32"/>
        </w:rPr>
        <w:t>23</w:t>
      </w:r>
    </w:p>
    <w:p w14:paraId="1C3A79FC" w14:textId="77777777" w:rsidR="002A6022" w:rsidRDefault="002A6022" w:rsidP="002A6022">
      <w:pPr>
        <w:shd w:val="clear" w:color="auto" w:fill="B3B3B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14:paraId="0A668547" w14:textId="77777777" w:rsidR="002A6022" w:rsidRPr="00076BD7" w:rsidRDefault="002A6022" w:rsidP="002A6022">
      <w:pPr>
        <w:jc w:val="both"/>
        <w:rPr>
          <w:b/>
        </w:rPr>
      </w:pPr>
    </w:p>
    <w:p w14:paraId="1A13A845" w14:textId="77777777" w:rsidR="002A6022" w:rsidRDefault="002A6022" w:rsidP="002A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0"/>
        <w:gridCol w:w="3551"/>
      </w:tblGrid>
      <w:tr w:rsidR="002A6022" w14:paraId="20E46D06" w14:textId="77777777" w:rsidTr="00DB5A5C">
        <w:tc>
          <w:tcPr>
            <w:tcW w:w="7054" w:type="dxa"/>
            <w:tcBorders>
              <w:top w:val="nil"/>
              <w:left w:val="nil"/>
            </w:tcBorders>
            <w:shd w:val="clear" w:color="auto" w:fill="auto"/>
          </w:tcPr>
          <w:p w14:paraId="7F2B30BC" w14:textId="77777777" w:rsidR="002A6022" w:rsidRDefault="002A6022" w:rsidP="00DB5A5C"/>
        </w:tc>
        <w:tc>
          <w:tcPr>
            <w:tcW w:w="3628" w:type="dxa"/>
            <w:shd w:val="clear" w:color="auto" w:fill="auto"/>
          </w:tcPr>
          <w:p w14:paraId="36F99C0D" w14:textId="77777777" w:rsidR="002A6022" w:rsidRPr="00FC5D05" w:rsidRDefault="002A6022" w:rsidP="00DB5A5C">
            <w:pPr>
              <w:jc w:val="center"/>
              <w:rPr>
                <w:b/>
              </w:rPr>
            </w:pPr>
            <w:r>
              <w:rPr>
                <w:b/>
              </w:rPr>
              <w:t>Total c</w:t>
            </w:r>
            <w:r w:rsidRPr="00FC5D05">
              <w:rPr>
                <w:b/>
              </w:rPr>
              <w:t>ost (£)</w:t>
            </w:r>
          </w:p>
        </w:tc>
      </w:tr>
      <w:tr w:rsidR="002A6022" w14:paraId="5FB886B9" w14:textId="77777777" w:rsidTr="00DB5A5C">
        <w:trPr>
          <w:trHeight w:val="1243"/>
        </w:trPr>
        <w:tc>
          <w:tcPr>
            <w:tcW w:w="7054" w:type="dxa"/>
            <w:shd w:val="clear" w:color="auto" w:fill="auto"/>
          </w:tcPr>
          <w:p w14:paraId="763751E6" w14:textId="16E0A7ED" w:rsidR="002A6022" w:rsidRDefault="002A6022" w:rsidP="00DB5A5C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lang w:eastAsia="en-US"/>
              </w:rPr>
            </w:pPr>
            <w:r>
              <w:t xml:space="preserve">Deliver (manufacture and </w:t>
            </w:r>
            <w:proofErr w:type="gramStart"/>
            <w:r>
              <w:t>install)  new</w:t>
            </w:r>
            <w:proofErr w:type="gramEnd"/>
            <w:r>
              <w:t xml:space="preserve"> wayfinding signage and infrastructure for </w:t>
            </w:r>
            <w:r w:rsidR="005C7DE4">
              <w:t>Halesworth</w:t>
            </w:r>
            <w:r>
              <w:t xml:space="preserve"> Town Centre as </w:t>
            </w:r>
            <w:r>
              <w:rPr>
                <w:lang w:eastAsia="en-US"/>
              </w:rPr>
              <w:t>highlighted in the specification and supporting documents.</w:t>
            </w:r>
          </w:p>
          <w:p w14:paraId="434DD2C6" w14:textId="77777777" w:rsidR="002A6022" w:rsidRDefault="002A6022" w:rsidP="00DB5A5C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lang w:eastAsia="en-US"/>
              </w:rPr>
            </w:pPr>
          </w:p>
          <w:p w14:paraId="1B9BD744" w14:textId="77777777" w:rsidR="002A6022" w:rsidRPr="002A6022" w:rsidRDefault="002A6022" w:rsidP="00DB5A5C">
            <w:pPr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lang w:eastAsia="en-US"/>
              </w:rPr>
            </w:pPr>
            <w:r w:rsidRPr="002A6022">
              <w:rPr>
                <w:b/>
                <w:bCs/>
                <w:lang w:eastAsia="en-US"/>
              </w:rPr>
              <w:t xml:space="preserve">ALL COSTS QUOTED IN </w:t>
            </w:r>
            <w:r>
              <w:rPr>
                <w:b/>
                <w:bCs/>
                <w:lang w:eastAsia="en-US"/>
              </w:rPr>
              <w:t xml:space="preserve">ANY PART OF YOUR </w:t>
            </w:r>
            <w:r w:rsidRPr="002A6022">
              <w:rPr>
                <w:b/>
                <w:bCs/>
                <w:lang w:eastAsia="en-US"/>
              </w:rPr>
              <w:t xml:space="preserve">TENDER SUBMISSION ARE TO EXCLUDE VAT. </w:t>
            </w:r>
          </w:p>
          <w:p w14:paraId="449DFD4E" w14:textId="77777777" w:rsidR="002A6022" w:rsidRPr="00FC5D05" w:rsidRDefault="002A6022" w:rsidP="00DB5A5C">
            <w:pPr>
              <w:rPr>
                <w:b/>
                <w:color w:val="FF0000"/>
              </w:rPr>
            </w:pPr>
          </w:p>
        </w:tc>
        <w:tc>
          <w:tcPr>
            <w:tcW w:w="3628" w:type="dxa"/>
            <w:shd w:val="clear" w:color="auto" w:fill="auto"/>
          </w:tcPr>
          <w:p w14:paraId="7C0B7C9D" w14:textId="77777777" w:rsidR="002A6022" w:rsidRDefault="002A6022" w:rsidP="00DB5A5C"/>
        </w:tc>
      </w:tr>
    </w:tbl>
    <w:p w14:paraId="4515526E" w14:textId="77777777" w:rsidR="002A6022" w:rsidRDefault="002A6022" w:rsidP="002A6022"/>
    <w:p w14:paraId="5E081D07" w14:textId="77777777" w:rsidR="002A6022" w:rsidRDefault="002A6022" w:rsidP="002A6022"/>
    <w:p w14:paraId="784E71ED" w14:textId="77777777" w:rsidR="002A6022" w:rsidRDefault="002A6022" w:rsidP="002A60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A6022" w14:paraId="5D1D6B1A" w14:textId="77777777" w:rsidTr="00DB5A5C">
        <w:tc>
          <w:tcPr>
            <w:tcW w:w="10682" w:type="dxa"/>
            <w:shd w:val="clear" w:color="auto" w:fill="auto"/>
          </w:tcPr>
          <w:p w14:paraId="74758FE0" w14:textId="77777777" w:rsidR="002A6022" w:rsidRPr="00FC5D05" w:rsidRDefault="002A6022" w:rsidP="00DB5A5C">
            <w:pPr>
              <w:rPr>
                <w:b/>
              </w:rPr>
            </w:pPr>
            <w:r w:rsidRPr="00FC5D05">
              <w:rPr>
                <w:b/>
              </w:rPr>
              <w:t>Please indicate below any discounts offered with this contract (</w:t>
            </w:r>
            <w:proofErr w:type="gramStart"/>
            <w:r w:rsidRPr="00FC5D05">
              <w:rPr>
                <w:b/>
              </w:rPr>
              <w:t>i.e.</w:t>
            </w:r>
            <w:proofErr w:type="gramEnd"/>
            <w:r w:rsidRPr="00FC5D05">
              <w:rPr>
                <w:b/>
              </w:rPr>
              <w:t xml:space="preserve"> % discount if invoices settled within less than 30 days) </w:t>
            </w:r>
          </w:p>
        </w:tc>
      </w:tr>
      <w:tr w:rsidR="002A6022" w14:paraId="618BAFB7" w14:textId="77777777" w:rsidTr="00DB5A5C">
        <w:tc>
          <w:tcPr>
            <w:tcW w:w="10682" w:type="dxa"/>
            <w:shd w:val="clear" w:color="auto" w:fill="auto"/>
          </w:tcPr>
          <w:p w14:paraId="4CA29F7C" w14:textId="77777777" w:rsidR="002A6022" w:rsidRDefault="002A6022" w:rsidP="00DB5A5C"/>
          <w:p w14:paraId="15CD2620" w14:textId="77777777" w:rsidR="002A6022" w:rsidRDefault="002A6022" w:rsidP="00DB5A5C"/>
          <w:p w14:paraId="7A3C5770" w14:textId="77777777" w:rsidR="002A6022" w:rsidRDefault="002A6022" w:rsidP="00DB5A5C"/>
          <w:p w14:paraId="77F35E44" w14:textId="77777777" w:rsidR="002A6022" w:rsidRDefault="002A6022" w:rsidP="00DB5A5C"/>
          <w:p w14:paraId="4E745D33" w14:textId="77777777" w:rsidR="002A6022" w:rsidRDefault="002A6022" w:rsidP="00DB5A5C"/>
          <w:p w14:paraId="6128492A" w14:textId="77777777" w:rsidR="002A6022" w:rsidRDefault="002A6022" w:rsidP="00DB5A5C"/>
        </w:tc>
      </w:tr>
    </w:tbl>
    <w:p w14:paraId="3D59954E" w14:textId="77777777" w:rsidR="002A6022" w:rsidRDefault="002A6022" w:rsidP="002A6022">
      <w:pPr>
        <w:jc w:val="both"/>
      </w:pPr>
    </w:p>
    <w:p w14:paraId="30C1954C" w14:textId="77777777" w:rsidR="002A6022" w:rsidRDefault="002A6022" w:rsidP="002A6022">
      <w:pPr>
        <w:jc w:val="both"/>
      </w:pPr>
      <w:r>
        <w:t>I/We hereby offer to supply the works as specified in the “pricing schedule” in accordance with the council’s terms and conditions.</w:t>
      </w:r>
    </w:p>
    <w:p w14:paraId="0D8954C9" w14:textId="77777777" w:rsidR="002A6022" w:rsidRPr="002D066F" w:rsidRDefault="002A6022" w:rsidP="002A6022"/>
    <w:p w14:paraId="68866421" w14:textId="77777777" w:rsidR="002A6022" w:rsidRDefault="002A6022" w:rsidP="002A6022"/>
    <w:tbl>
      <w:tblPr>
        <w:tblW w:w="0" w:type="auto"/>
        <w:tblLook w:val="01E0" w:firstRow="1" w:lastRow="1" w:firstColumn="1" w:lastColumn="1" w:noHBand="0" w:noVBand="0"/>
      </w:tblPr>
      <w:tblGrid>
        <w:gridCol w:w="2700"/>
        <w:gridCol w:w="7766"/>
      </w:tblGrid>
      <w:tr w:rsidR="002A6022" w14:paraId="6B4E28FB" w14:textId="77777777" w:rsidTr="00DB5A5C">
        <w:tc>
          <w:tcPr>
            <w:tcW w:w="2808" w:type="dxa"/>
            <w:shd w:val="clear" w:color="auto" w:fill="auto"/>
          </w:tcPr>
          <w:p w14:paraId="06BC4046" w14:textId="77777777" w:rsidR="002A6022" w:rsidRDefault="002A6022" w:rsidP="00DB5A5C">
            <w:pPr>
              <w:spacing w:line="360" w:lineRule="auto"/>
              <w:jc w:val="both"/>
            </w:pPr>
            <w:r>
              <w:t>Name:</w:t>
            </w:r>
          </w:p>
        </w:tc>
        <w:tc>
          <w:tcPr>
            <w:tcW w:w="7874" w:type="dxa"/>
            <w:shd w:val="clear" w:color="auto" w:fill="auto"/>
          </w:tcPr>
          <w:p w14:paraId="7EFA81B0" w14:textId="77777777" w:rsidR="002A6022" w:rsidRDefault="002A6022" w:rsidP="00DB5A5C">
            <w:p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2A6022" w14:paraId="0883FA6A" w14:textId="77777777" w:rsidTr="00DB5A5C">
        <w:tc>
          <w:tcPr>
            <w:tcW w:w="2808" w:type="dxa"/>
            <w:shd w:val="clear" w:color="auto" w:fill="auto"/>
          </w:tcPr>
          <w:p w14:paraId="308722B1" w14:textId="77777777" w:rsidR="002A6022" w:rsidRDefault="002A6022" w:rsidP="00DB5A5C">
            <w:pPr>
              <w:spacing w:line="360" w:lineRule="auto"/>
              <w:jc w:val="both"/>
            </w:pPr>
            <w:r>
              <w:t>Position:</w:t>
            </w:r>
          </w:p>
        </w:tc>
        <w:tc>
          <w:tcPr>
            <w:tcW w:w="7874" w:type="dxa"/>
            <w:shd w:val="clear" w:color="auto" w:fill="auto"/>
          </w:tcPr>
          <w:p w14:paraId="4B4A9D5E" w14:textId="77777777" w:rsidR="002A6022" w:rsidRDefault="002A6022" w:rsidP="00DB5A5C">
            <w:p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2A6022" w14:paraId="6E77B464" w14:textId="77777777" w:rsidTr="00DB5A5C">
        <w:tc>
          <w:tcPr>
            <w:tcW w:w="2808" w:type="dxa"/>
            <w:shd w:val="clear" w:color="auto" w:fill="auto"/>
          </w:tcPr>
          <w:p w14:paraId="4A2A7120" w14:textId="77777777" w:rsidR="002A6022" w:rsidRDefault="002A6022" w:rsidP="00DB5A5C">
            <w:pPr>
              <w:spacing w:line="360" w:lineRule="auto"/>
              <w:jc w:val="both"/>
            </w:pPr>
            <w:r>
              <w:t>For and on behalf of:</w:t>
            </w:r>
          </w:p>
        </w:tc>
        <w:tc>
          <w:tcPr>
            <w:tcW w:w="7874" w:type="dxa"/>
            <w:shd w:val="clear" w:color="auto" w:fill="auto"/>
          </w:tcPr>
          <w:p w14:paraId="5942B071" w14:textId="77777777" w:rsidR="002A6022" w:rsidRDefault="002A6022" w:rsidP="00DB5A5C">
            <w:p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  <w:tr w:rsidR="002A6022" w14:paraId="5504EBA1" w14:textId="77777777" w:rsidTr="00DB5A5C">
        <w:tc>
          <w:tcPr>
            <w:tcW w:w="2808" w:type="dxa"/>
            <w:shd w:val="clear" w:color="auto" w:fill="auto"/>
          </w:tcPr>
          <w:p w14:paraId="01505C44" w14:textId="77777777" w:rsidR="002A6022" w:rsidRDefault="002A6022" w:rsidP="00DB5A5C">
            <w:pPr>
              <w:spacing w:line="360" w:lineRule="auto"/>
              <w:jc w:val="both"/>
            </w:pPr>
            <w:r>
              <w:t>Dated:</w:t>
            </w:r>
          </w:p>
        </w:tc>
        <w:tc>
          <w:tcPr>
            <w:tcW w:w="7874" w:type="dxa"/>
            <w:shd w:val="clear" w:color="auto" w:fill="auto"/>
          </w:tcPr>
          <w:p w14:paraId="02F03A9B" w14:textId="77777777" w:rsidR="002A6022" w:rsidRDefault="002A6022" w:rsidP="00DB5A5C">
            <w:pPr>
              <w:spacing w:line="360" w:lineRule="auto"/>
              <w:jc w:val="both"/>
            </w:pPr>
            <w:r>
              <w:t>…………………………………………………………………</w:t>
            </w:r>
          </w:p>
        </w:tc>
      </w:tr>
    </w:tbl>
    <w:p w14:paraId="38D5C40D" w14:textId="77777777" w:rsidR="000E29A3" w:rsidRDefault="000E29A3" w:rsidP="002A6022"/>
    <w:sectPr w:rsidR="000E29A3" w:rsidSect="008113C7"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06"/>
    <w:rsid w:val="000E29A3"/>
    <w:rsid w:val="002A6022"/>
    <w:rsid w:val="00397060"/>
    <w:rsid w:val="005C7DE4"/>
    <w:rsid w:val="006815D2"/>
    <w:rsid w:val="008B2485"/>
    <w:rsid w:val="00AC71DB"/>
    <w:rsid w:val="00D1314D"/>
    <w:rsid w:val="00D44106"/>
    <w:rsid w:val="00E811BE"/>
    <w:rsid w:val="00E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8514"/>
  <w15:chartTrackingRefBased/>
  <w15:docId w15:val="{1B291392-669B-4ED0-B37B-CCD1F73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06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Jordan</dc:creator>
  <cp:keywords/>
  <dc:description/>
  <cp:lastModifiedBy>Nick Rees</cp:lastModifiedBy>
  <cp:revision>8</cp:revision>
  <dcterms:created xsi:type="dcterms:W3CDTF">2023-07-18T14:48:00Z</dcterms:created>
  <dcterms:modified xsi:type="dcterms:W3CDTF">2023-07-27T09:06:00Z</dcterms:modified>
</cp:coreProperties>
</file>