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171F8" w14:textId="77777777" w:rsidR="00801330" w:rsidRDefault="00801330" w:rsidP="00801330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LA International Computer Consultants Ltd</w:t>
      </w:r>
      <w:r w:rsidRPr="009747A4">
        <w:rPr>
          <w:rFonts w:ascii="Arial" w:eastAsia="Times New Roman" w:hAnsi="Arial" w:cs="Arial"/>
          <w:b/>
          <w:lang w:eastAsia="en-GB"/>
        </w:rPr>
        <w:br/>
      </w:r>
      <w:r>
        <w:rPr>
          <w:rFonts w:ascii="Arial" w:eastAsia="Times New Roman" w:hAnsi="Arial" w:cs="Arial"/>
          <w:b/>
          <w:lang w:eastAsia="en-GB"/>
        </w:rPr>
        <w:t>International House</w:t>
      </w:r>
    </w:p>
    <w:p w14:paraId="40DDF8CE" w14:textId="77777777" w:rsidR="00801330" w:rsidRDefault="00801330" w:rsidP="00801330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Festival Way</w:t>
      </w:r>
    </w:p>
    <w:p w14:paraId="1E9EDC25" w14:textId="77777777" w:rsidR="00801330" w:rsidRDefault="00801330" w:rsidP="00801330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Stoke-On-Trent</w:t>
      </w:r>
    </w:p>
    <w:p w14:paraId="4F7031BC" w14:textId="77777777" w:rsidR="00801330" w:rsidRPr="009747A4" w:rsidRDefault="00801330" w:rsidP="00801330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ST1 5UB</w:t>
      </w:r>
    </w:p>
    <w:p w14:paraId="1E30DF47" w14:textId="77777777" w:rsidR="00801330" w:rsidRPr="009747A4" w:rsidRDefault="00801330" w:rsidP="0080133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53F2626F" w14:textId="6A3EC051" w:rsidR="00801330" w:rsidRPr="009747A4" w:rsidRDefault="00801330" w:rsidP="0080133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747A4">
        <w:rPr>
          <w:rFonts w:ascii="Arial" w:eastAsia="Times New Roman" w:hAnsi="Arial" w:cs="Arial"/>
          <w:lang w:eastAsia="en-GB"/>
        </w:rPr>
        <w:t xml:space="preserve">Attn: </w:t>
      </w:r>
      <w:r w:rsidRPr="009747A4">
        <w:rPr>
          <w:rFonts w:ascii="Arial" w:eastAsia="Times New Roman" w:hAnsi="Arial" w:cs="Arial"/>
          <w:b/>
          <w:lang w:eastAsia="en-GB"/>
        </w:rPr>
        <w:t xml:space="preserve"> </w:t>
      </w:r>
      <w:r w:rsidR="00A53ECC">
        <w:rPr>
          <w:rFonts w:ascii="Arial" w:eastAsia="Times New Roman" w:hAnsi="Arial" w:cs="Arial"/>
          <w:b/>
          <w:lang w:eastAsia="en-GB"/>
        </w:rPr>
        <w:t>Redacted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BD980B0" w14:textId="77777777" w:rsidR="00801330" w:rsidRPr="009747A4" w:rsidRDefault="00801330" w:rsidP="00801330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9747A4">
        <w:rPr>
          <w:rFonts w:ascii="Arial" w:eastAsia="Times New Roman" w:hAnsi="Arial" w:cs="Arial"/>
        </w:rPr>
        <w:t xml:space="preserve">Date: </w:t>
      </w:r>
      <w:r>
        <w:rPr>
          <w:rFonts w:ascii="Arial" w:eastAsia="Times New Roman" w:hAnsi="Arial" w:cs="Arial"/>
        </w:rPr>
        <w:t>21 March 2017</w:t>
      </w:r>
    </w:p>
    <w:p w14:paraId="522A99C8" w14:textId="77777777" w:rsidR="00801330" w:rsidRPr="009747A4" w:rsidRDefault="00801330" w:rsidP="00801330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9747A4">
        <w:rPr>
          <w:rFonts w:ascii="Arial" w:eastAsia="Times New Roman" w:hAnsi="Arial" w:cs="Arial"/>
        </w:rPr>
        <w:t xml:space="preserve">Procurement ref: </w:t>
      </w:r>
      <w:r>
        <w:rPr>
          <w:rFonts w:ascii="Arial" w:eastAsia="Times New Roman" w:hAnsi="Arial" w:cs="Arial"/>
        </w:rPr>
        <w:t>CCCC17A29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60EDA5A" w14:textId="4B6B4C66" w:rsidR="00880B11" w:rsidRDefault="00801330" w:rsidP="00801330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A53EC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NSS </w:t>
      </w:r>
      <w:proofErr w:type="spellStart"/>
      <w:r w:rsidR="00A53EC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Watchkeeper</w:t>
      </w:r>
      <w:proofErr w:type="spellEnd"/>
      <w:r w:rsidR="00A53EC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(Redacted)</w:t>
      </w:r>
    </w:p>
    <w:p w14:paraId="1BD3044F" w14:textId="77777777" w:rsidR="00801330" w:rsidRPr="00801330" w:rsidRDefault="00801330" w:rsidP="00801330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60011520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supply of </w:t>
      </w:r>
      <w:r w:rsidRPr="00846070">
        <w:rPr>
          <w:rFonts w:ascii="Arial" w:eastAsia="Times New Roman" w:hAnsi="Arial" w:cs="Arial"/>
          <w:lang w:eastAsia="en-GB"/>
        </w:rPr>
        <w:t>services t</w:t>
      </w:r>
      <w:r w:rsidRPr="00880B11">
        <w:rPr>
          <w:rFonts w:ascii="Arial" w:eastAsia="Times New Roman" w:hAnsi="Arial" w:cs="Arial"/>
          <w:lang w:eastAsia="en-GB"/>
        </w:rPr>
        <w:t xml:space="preserve">o </w:t>
      </w:r>
      <w:r w:rsidR="00846070" w:rsidRPr="00B56971">
        <w:rPr>
          <w:rFonts w:ascii="Arial" w:hAnsi="Arial" w:cs="Arial"/>
        </w:rPr>
        <w:t xml:space="preserve">on behalf of </w:t>
      </w:r>
      <w:r w:rsidR="00846070">
        <w:rPr>
          <w:rFonts w:ascii="Arial" w:hAnsi="Arial" w:cs="Arial"/>
        </w:rPr>
        <w:t>Cabinet Office (the “</w:t>
      </w:r>
      <w:r w:rsidR="00846070" w:rsidRPr="00846070">
        <w:rPr>
          <w:rFonts w:ascii="Arial" w:hAnsi="Arial" w:cs="Arial"/>
        </w:rPr>
        <w:t>Authority”)</w:t>
      </w:r>
      <w:r w:rsidRPr="00846070">
        <w:rPr>
          <w:rFonts w:ascii="Arial" w:eastAsia="Times New Roman" w:hAnsi="Arial" w:cs="Arial"/>
          <w:lang w:eastAsia="en-GB"/>
        </w:rPr>
        <w:t>, we are pleased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60E55C9A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846070">
        <w:rPr>
          <w:rFonts w:ascii="Arial" w:eastAsia="Times New Roman" w:hAnsi="Arial" w:cs="Arial"/>
          <w:lang w:eastAsia="en-GB"/>
        </w:rPr>
        <w:t>the Authority</w:t>
      </w:r>
      <w:r w:rsidRPr="00880B11">
        <w:rPr>
          <w:rFonts w:ascii="Arial" w:eastAsia="Times New Roman" w:hAnsi="Arial" w:cs="Arial"/>
          <w:lang w:eastAsia="en-GB"/>
        </w:rPr>
        <w:t xml:space="preserve"> as the Customer </w:t>
      </w:r>
      <w:r w:rsidR="00846070" w:rsidRPr="00880B11">
        <w:rPr>
          <w:rFonts w:ascii="Arial" w:eastAsia="Times New Roman" w:hAnsi="Arial" w:cs="Arial"/>
          <w:lang w:eastAsia="en-GB"/>
        </w:rPr>
        <w:t xml:space="preserve">and </w:t>
      </w:r>
      <w:r w:rsidR="00846070" w:rsidRPr="00846070">
        <w:rPr>
          <w:rFonts w:ascii="Arial" w:eastAsia="Times New Roman" w:hAnsi="Arial" w:cs="Arial"/>
          <w:lang w:eastAsia="en-GB"/>
        </w:rPr>
        <w:t xml:space="preserve">LA International Computer Consultants Ltd </w:t>
      </w:r>
      <w:r w:rsidRPr="00846070">
        <w:rPr>
          <w:rFonts w:ascii="Arial" w:eastAsia="Times New Roman" w:hAnsi="Arial" w:cs="Arial"/>
          <w:lang w:eastAsia="en-GB"/>
        </w:rPr>
        <w:t>as the Supplier for the provision of the Services.  Unless the context otherwise requires, capitalised</w:t>
      </w:r>
      <w:r w:rsidRPr="00880B11">
        <w:rPr>
          <w:rFonts w:ascii="Arial" w:eastAsia="Times New Roman" w:hAnsi="Arial" w:cs="Arial"/>
          <w:lang w:eastAsia="en-GB"/>
        </w:rPr>
        <w:t xml:space="preserve">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18C283F6" w14:textId="5EC228BD" w:rsidR="00846070" w:rsidRPr="00846070" w:rsidRDefault="0084655D" w:rsidP="00846070">
      <w:pPr>
        <w:pStyle w:val="ListParagraph"/>
        <w:numPr>
          <w:ilvl w:val="1"/>
          <w:numId w:val="6"/>
        </w:numPr>
        <w:spacing w:before="240" w:line="240" w:lineRule="atLeast"/>
        <w:ind w:right="3"/>
        <w:rPr>
          <w:rFonts w:ascii="Arial" w:eastAsiaTheme="minorEastAsia" w:hAnsi="Arial" w:cs="Arial"/>
        </w:rPr>
      </w:pPr>
      <w:bookmarkStart w:id="2" w:name="_Ref377110658"/>
      <w:r w:rsidRPr="00880B11">
        <w:rPr>
          <w:rFonts w:ascii="Arial" w:eastAsia="Times New Roman" w:hAnsi="Arial" w:cs="Arial"/>
          <w:lang w:eastAsia="en-GB"/>
        </w:rPr>
        <w:t xml:space="preserve">The charges for </w:t>
      </w:r>
      <w:r w:rsidRPr="00846070">
        <w:rPr>
          <w:rFonts w:ascii="Arial" w:eastAsia="Times New Roman" w:hAnsi="Arial" w:cs="Arial"/>
          <w:lang w:eastAsia="en-GB"/>
        </w:rPr>
        <w:t>the S</w:t>
      </w:r>
      <w:r w:rsidR="00E17914" w:rsidRPr="00846070">
        <w:rPr>
          <w:rFonts w:ascii="Arial" w:eastAsia="Times New Roman" w:hAnsi="Arial" w:cs="Arial"/>
          <w:lang w:eastAsia="en-GB"/>
        </w:rPr>
        <w:t xml:space="preserve">ervices shall be as set out in </w:t>
      </w:r>
      <w:r w:rsidRPr="00846070">
        <w:rPr>
          <w:rFonts w:ascii="Arial" w:eastAsia="Times New Roman" w:hAnsi="Arial" w:cs="Arial"/>
          <w:lang w:eastAsia="en-GB"/>
        </w:rPr>
        <w:t>Annex 2</w:t>
      </w:r>
      <w:bookmarkEnd w:id="2"/>
      <w:r w:rsidR="00E17914" w:rsidRPr="00846070">
        <w:rPr>
          <w:rFonts w:ascii="Arial" w:eastAsia="Times New Roman" w:hAnsi="Arial" w:cs="Arial"/>
          <w:lang w:eastAsia="en-GB"/>
        </w:rPr>
        <w:t>.</w:t>
      </w:r>
      <w:r w:rsidRPr="00846070">
        <w:rPr>
          <w:rFonts w:ascii="Arial" w:eastAsia="Times New Roman" w:hAnsi="Arial" w:cs="Arial"/>
          <w:lang w:eastAsia="en-GB"/>
        </w:rPr>
        <w:t xml:space="preserve"> </w:t>
      </w:r>
      <w:r w:rsidR="00846070" w:rsidRPr="00846070">
        <w:rPr>
          <w:rFonts w:ascii="Arial" w:eastAsiaTheme="minorEastAsia" w:hAnsi="Arial" w:cs="Arial"/>
        </w:rPr>
        <w:t>The call-off contract shall commence 27</w:t>
      </w:r>
      <w:r w:rsidR="00846070" w:rsidRPr="00846070">
        <w:rPr>
          <w:rFonts w:ascii="Arial" w:eastAsiaTheme="minorEastAsia" w:hAnsi="Arial" w:cs="Arial"/>
          <w:vertAlign w:val="superscript"/>
        </w:rPr>
        <w:t>th</w:t>
      </w:r>
      <w:r w:rsidR="00846070" w:rsidRPr="00846070">
        <w:rPr>
          <w:rFonts w:ascii="Arial" w:eastAsiaTheme="minorEastAsia" w:hAnsi="Arial" w:cs="Arial"/>
        </w:rPr>
        <w:t xml:space="preserve"> day of February 2017 and the Expiry Date will be </w:t>
      </w:r>
      <w:r w:rsidR="007D6FD7">
        <w:rPr>
          <w:rFonts w:ascii="Arial" w:eastAsiaTheme="minorEastAsia" w:hAnsi="Arial" w:cs="Arial"/>
        </w:rPr>
        <w:t>3</w:t>
      </w:r>
      <w:r w:rsidR="00846070" w:rsidRPr="00846070">
        <w:rPr>
          <w:rFonts w:ascii="Arial" w:eastAsiaTheme="minorEastAsia" w:hAnsi="Arial" w:cs="Arial"/>
        </w:rPr>
        <w:t>1</w:t>
      </w:r>
      <w:r w:rsidR="00846070" w:rsidRPr="00846070">
        <w:rPr>
          <w:rFonts w:ascii="Arial" w:eastAsiaTheme="minorEastAsia" w:hAnsi="Arial" w:cs="Arial"/>
          <w:vertAlign w:val="superscript"/>
        </w:rPr>
        <w:t>st</w:t>
      </w:r>
      <w:r w:rsidR="007D6FD7">
        <w:rPr>
          <w:rFonts w:ascii="Arial" w:eastAsiaTheme="minorEastAsia" w:hAnsi="Arial" w:cs="Arial"/>
        </w:rPr>
        <w:t xml:space="preserve"> day of March </w:t>
      </w:r>
      <w:r w:rsidR="00846070" w:rsidRPr="00846070">
        <w:rPr>
          <w:rFonts w:ascii="Arial" w:eastAsiaTheme="minorEastAsia" w:hAnsi="Arial" w:cs="Arial"/>
        </w:rPr>
        <w:t>2017. The Authority reserves the option to extend the call-off contract by 1 period of 3 months. The total contract value shall be £30,382.40 including all extension options.</w:t>
      </w:r>
      <w:bookmarkStart w:id="3" w:name="_Ref377110639"/>
    </w:p>
    <w:p w14:paraId="12E5A1A1" w14:textId="77777777" w:rsidR="003541BD" w:rsidRPr="003541BD" w:rsidRDefault="003541BD" w:rsidP="00F54ABC">
      <w:pPr>
        <w:pStyle w:val="ListParagraph"/>
        <w:rPr>
          <w:rFonts w:ascii="Arial" w:eastAsia="Times New Roman" w:hAnsi="Arial" w:cs="Arial"/>
          <w:lang w:eastAsia="en-GB"/>
        </w:rPr>
      </w:pPr>
    </w:p>
    <w:p w14:paraId="360206E4" w14:textId="23309CD0" w:rsidR="006762F9" w:rsidRPr="006762F9" w:rsidRDefault="007A364C" w:rsidP="007A364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7A364C">
        <w:rPr>
          <w:rFonts w:ascii="Arial" w:eastAsia="Times New Roman" w:hAnsi="Arial" w:cs="Arial"/>
          <w:lang w:eastAsia="en-GB"/>
        </w:rPr>
        <w:t xml:space="preserve">This procurement activity was a direct award under framework RM971, </w:t>
      </w:r>
      <w:proofErr w:type="spellStart"/>
      <w:r w:rsidRPr="007A364C">
        <w:rPr>
          <w:rFonts w:ascii="Arial" w:eastAsia="Times New Roman" w:hAnsi="Arial" w:cs="Arial"/>
          <w:lang w:eastAsia="en-GB"/>
        </w:rPr>
        <w:t>Non Medical</w:t>
      </w:r>
      <w:proofErr w:type="spellEnd"/>
      <w:r w:rsidRPr="007A364C">
        <w:rPr>
          <w:rFonts w:ascii="Arial" w:eastAsia="Times New Roman" w:hAnsi="Arial" w:cs="Arial"/>
          <w:lang w:eastAsia="en-GB"/>
        </w:rPr>
        <w:t xml:space="preserve"> Non Clinical, Lot 5 and the framework Terms and Conditions shall apply. A copy of the contract is provided with this Award Letter and includes those framework terms and conditions.</w:t>
      </w:r>
      <w:bookmarkEnd w:id="3"/>
      <w:r w:rsidR="00D6687B">
        <w:rPr>
          <w:rFonts w:ascii="Arial" w:eastAsia="Times New Roman" w:hAnsi="Arial" w:cs="Arial"/>
          <w:lang w:eastAsia="en-GB"/>
        </w:rPr>
        <w:tab/>
      </w: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4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7A364C">
        <w:tc>
          <w:tcPr>
            <w:tcW w:w="4627" w:type="dxa"/>
            <w:shd w:val="clear" w:color="auto" w:fill="auto"/>
          </w:tcPr>
          <w:p w14:paraId="43064D00" w14:textId="77777777" w:rsidR="0091730A" w:rsidRDefault="0091730A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  <w:p w14:paraId="46A84304" w14:textId="14E95049" w:rsidR="007A364C" w:rsidRPr="007A364C" w:rsidRDefault="007A364C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A364C">
              <w:rPr>
                <w:rFonts w:ascii="Arial" w:eastAsia="Times New Roman" w:hAnsi="Arial" w:cs="Arial"/>
                <w:lang w:eastAsia="en-GB"/>
              </w:rPr>
              <w:t>Cabinet Office</w:t>
            </w:r>
          </w:p>
          <w:p w14:paraId="1D3613DC" w14:textId="77777777" w:rsidR="007A364C" w:rsidRPr="007A364C" w:rsidRDefault="007A364C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A364C">
              <w:rPr>
                <w:rFonts w:ascii="Arial" w:eastAsia="Times New Roman" w:hAnsi="Arial" w:cs="Arial"/>
                <w:lang w:eastAsia="en-GB"/>
              </w:rPr>
              <w:t xml:space="preserve">70 Whitehall </w:t>
            </w:r>
          </w:p>
          <w:p w14:paraId="4BAAD80D" w14:textId="77777777" w:rsidR="007A364C" w:rsidRPr="007A364C" w:rsidRDefault="007A364C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A364C">
              <w:rPr>
                <w:rFonts w:ascii="Arial" w:eastAsia="Times New Roman" w:hAnsi="Arial" w:cs="Arial"/>
                <w:lang w:eastAsia="en-GB"/>
              </w:rPr>
              <w:t>London</w:t>
            </w:r>
          </w:p>
          <w:p w14:paraId="61C1AF92" w14:textId="13392CE3" w:rsidR="0084655D" w:rsidRPr="007A364C" w:rsidRDefault="007A364C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A364C">
              <w:rPr>
                <w:rFonts w:ascii="Arial" w:eastAsia="Times New Roman" w:hAnsi="Arial" w:cs="Arial"/>
                <w:lang w:eastAsia="en-GB"/>
              </w:rPr>
              <w:lastRenderedPageBreak/>
              <w:t>SW1A 2AS</w:t>
            </w:r>
          </w:p>
          <w:p w14:paraId="5E79627C" w14:textId="446C41C0" w:rsidR="00FD19ED" w:rsidRPr="007A364C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A364C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A53ECC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71C40A4F" w14:textId="1DC3C8C0" w:rsidR="0084655D" w:rsidRPr="007A364C" w:rsidRDefault="0084655D" w:rsidP="007A364C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A364C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A53ECC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4615" w:type="dxa"/>
          </w:tcPr>
          <w:p w14:paraId="0B820BDE" w14:textId="137BBB96" w:rsidR="007A364C" w:rsidRPr="007A364C" w:rsidRDefault="0084655D" w:rsidP="007A364C">
            <w:pPr>
              <w:pStyle w:val="ListParagraph"/>
              <w:spacing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7A364C">
              <w:rPr>
                <w:rFonts w:ascii="Arial" w:eastAsia="Times New Roman" w:hAnsi="Arial" w:cs="Arial"/>
                <w:lang w:eastAsia="en-GB"/>
              </w:rPr>
              <w:lastRenderedPageBreak/>
              <w:br/>
            </w:r>
            <w:r w:rsidR="007A364C" w:rsidRPr="007A364C">
              <w:rPr>
                <w:rFonts w:ascii="Arial" w:eastAsia="Times New Roman" w:hAnsi="Arial" w:cs="Arial"/>
                <w:lang w:eastAsia="en-GB"/>
              </w:rPr>
              <w:t>LA International Computer Consultants Ltd</w:t>
            </w:r>
            <w:r w:rsidR="007A364C" w:rsidRPr="007A364C">
              <w:rPr>
                <w:rFonts w:ascii="Arial" w:eastAsia="Times New Roman" w:hAnsi="Arial" w:cs="Arial"/>
                <w:lang w:eastAsia="en-GB"/>
              </w:rPr>
              <w:br/>
            </w:r>
            <w:r w:rsidR="007A364C" w:rsidRPr="007A364C">
              <w:rPr>
                <w:rFonts w:ascii="Arial" w:eastAsia="Times New Roman" w:hAnsi="Arial" w:cs="Arial"/>
                <w:i/>
                <w:lang w:eastAsia="en-GB"/>
              </w:rPr>
              <w:t>International</w:t>
            </w:r>
            <w:r w:rsidR="007A364C" w:rsidRPr="007A364C">
              <w:rPr>
                <w:rFonts w:ascii="Arial" w:eastAsia="Times New Roman" w:hAnsi="Arial" w:cs="Arial"/>
                <w:lang w:eastAsia="en-GB"/>
              </w:rPr>
              <w:t xml:space="preserve"> House</w:t>
            </w:r>
          </w:p>
          <w:p w14:paraId="170DF52E" w14:textId="77777777" w:rsidR="007A364C" w:rsidRPr="007A364C" w:rsidRDefault="007A364C" w:rsidP="007A364C">
            <w:pPr>
              <w:pStyle w:val="ListParagraph"/>
              <w:spacing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7A364C">
              <w:rPr>
                <w:rFonts w:ascii="Arial" w:eastAsia="Times New Roman" w:hAnsi="Arial" w:cs="Arial"/>
                <w:lang w:eastAsia="en-GB"/>
              </w:rPr>
              <w:lastRenderedPageBreak/>
              <w:t>Festival Way</w:t>
            </w:r>
          </w:p>
          <w:p w14:paraId="0D839BAA" w14:textId="77777777" w:rsidR="007A364C" w:rsidRPr="007A364C" w:rsidRDefault="007A364C" w:rsidP="007A364C">
            <w:pPr>
              <w:pStyle w:val="ListParagraph"/>
              <w:spacing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7A364C">
              <w:rPr>
                <w:rFonts w:ascii="Arial" w:eastAsia="Times New Roman" w:hAnsi="Arial" w:cs="Arial"/>
                <w:lang w:eastAsia="en-GB"/>
              </w:rPr>
              <w:t>Stoke-On-Trent</w:t>
            </w:r>
          </w:p>
          <w:p w14:paraId="0CF773D8" w14:textId="77777777" w:rsidR="007A364C" w:rsidRPr="007A364C" w:rsidRDefault="007A364C" w:rsidP="007A364C">
            <w:pPr>
              <w:pStyle w:val="ListParagraph"/>
              <w:spacing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7A364C">
              <w:rPr>
                <w:rFonts w:ascii="Arial" w:eastAsia="Times New Roman" w:hAnsi="Arial" w:cs="Arial"/>
                <w:lang w:eastAsia="en-GB"/>
              </w:rPr>
              <w:t>ST1 5UB</w:t>
            </w:r>
          </w:p>
          <w:p w14:paraId="22E5FA1B" w14:textId="4687512F" w:rsidR="0084655D" w:rsidRPr="00880B11" w:rsidRDefault="0084655D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A53ECC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6BB893C1" w14:textId="1D24BA79" w:rsidR="0084655D" w:rsidRPr="00880B11" w:rsidRDefault="0084655D" w:rsidP="007A364C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A53ECC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5" w:name="_Ref377110684"/>
      <w:r w:rsidRPr="00880B11">
        <w:rPr>
          <w:rFonts w:ascii="Arial" w:eastAsia="Times New Roman" w:hAnsi="Arial" w:cs="Arial"/>
          <w:lang w:eastAsia="en-GB"/>
        </w:rPr>
        <w:lastRenderedPageBreak/>
        <w:t>The following persons are Key Personnel for the purposes of the Agreement:</w:t>
      </w:r>
      <w:bookmarkEnd w:id="5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57787F4B" w:rsidR="0084655D" w:rsidRPr="0091730A" w:rsidRDefault="00A53ECC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231AD1" w14:textId="6EBF81A2" w:rsidR="0084655D" w:rsidRPr="0091730A" w:rsidRDefault="0091730A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91730A">
              <w:rPr>
                <w:rFonts w:ascii="Arial" w:eastAsia="Times New Roman" w:hAnsi="Arial" w:cs="Arial"/>
                <w:lang w:eastAsia="en-GB"/>
              </w:rPr>
              <w:t>Cabinet Office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6BB2E2FD" w:rsidR="00271837" w:rsidRPr="0091730A" w:rsidRDefault="00A53ECC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4F9FBC" w14:textId="1F33BAEE" w:rsidR="00271837" w:rsidRPr="0091730A" w:rsidRDefault="0091730A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LA </w:t>
            </w:r>
            <w:r w:rsidRPr="0091730A">
              <w:rPr>
                <w:rFonts w:ascii="Arial" w:eastAsia="Times New Roman" w:hAnsi="Arial" w:cs="Arial"/>
                <w:lang w:eastAsia="en-GB"/>
              </w:rPr>
              <w:t>International Computer Consultants Ltd</w:t>
            </w:r>
          </w:p>
        </w:tc>
      </w:tr>
      <w:tr w:rsidR="0091730A" w:rsidRPr="0091730A" w14:paraId="568F3775" w14:textId="77777777" w:rsidTr="008A2FDE">
        <w:tc>
          <w:tcPr>
            <w:tcW w:w="3812" w:type="dxa"/>
          </w:tcPr>
          <w:p w14:paraId="609C8AE3" w14:textId="468041FA" w:rsidR="0091730A" w:rsidRPr="0091730A" w:rsidRDefault="0091730A" w:rsidP="0091730A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91730A">
              <w:rPr>
                <w:rFonts w:ascii="Arial" w:eastAsia="Times New Roman" w:hAnsi="Arial" w:cs="Arial"/>
                <w:lang w:eastAsia="en-GB"/>
              </w:rPr>
              <w:t xml:space="preserve">             </w:t>
            </w:r>
            <w:r w:rsidR="00A53ECC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708918F4" w14:textId="266AA76D" w:rsidR="0091730A" w:rsidRPr="0091730A" w:rsidRDefault="0091730A" w:rsidP="008A2FDE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91730A">
              <w:rPr>
                <w:rFonts w:ascii="Arial" w:eastAsia="Times New Roman" w:hAnsi="Arial" w:cs="Arial"/>
                <w:lang w:eastAsia="en-GB"/>
              </w:rPr>
              <w:t>LA International Computer Consultants Ltd</w:t>
            </w:r>
          </w:p>
        </w:tc>
      </w:tr>
    </w:tbl>
    <w:p w14:paraId="0BE40391" w14:textId="642B980F" w:rsidR="00FD19ED" w:rsidRPr="0091730A" w:rsidRDefault="0084655D" w:rsidP="009A564C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97"/>
      <w:r w:rsidRPr="0091730A">
        <w:rPr>
          <w:rFonts w:ascii="Arial" w:eastAsia="Times New Roman" w:hAnsi="Arial" w:cs="Arial"/>
          <w:lang w:eastAsia="en-GB"/>
        </w:rPr>
        <w:t xml:space="preserve">The </w:t>
      </w:r>
      <w:r w:rsidR="004B258E" w:rsidRPr="0091730A">
        <w:rPr>
          <w:rFonts w:ascii="Arial" w:eastAsia="Times New Roman" w:hAnsi="Arial" w:cs="Arial"/>
          <w:lang w:eastAsia="en-GB"/>
        </w:rPr>
        <w:t>Customer</w:t>
      </w:r>
      <w:r w:rsidRPr="0091730A">
        <w:rPr>
          <w:rFonts w:ascii="Arial" w:eastAsia="Times New Roman" w:hAnsi="Arial" w:cs="Arial"/>
          <w:lang w:eastAsia="en-GB"/>
        </w:rPr>
        <w:t xml:space="preserve"> may require the Supplier to ensure that any person employed in the provision of the Services has undertaken a Disclosure and Barring Service check.  The Supplier shall ensure that no </w:t>
      </w:r>
      <w:r w:rsidR="0091730A" w:rsidRPr="0091730A">
        <w:rPr>
          <w:rFonts w:ascii="Arial" w:eastAsia="Times New Roman" w:hAnsi="Arial" w:cs="Arial"/>
          <w:lang w:eastAsia="en-GB"/>
        </w:rPr>
        <w:t>person who discloses that he</w:t>
      </w:r>
      <w:r w:rsidRPr="0091730A">
        <w:rPr>
          <w:rFonts w:ascii="Arial" w:eastAsia="Times New Roman" w:hAnsi="Arial" w:cs="Arial"/>
          <w:lang w:eastAsia="en-GB"/>
        </w:rPr>
        <w:t xml:space="preserve"> has a conviction that is relevant to the nature of the Services, relevant to the work of the </w:t>
      </w:r>
      <w:r w:rsidR="004B258E" w:rsidRPr="0091730A">
        <w:rPr>
          <w:rFonts w:ascii="Arial" w:eastAsia="Times New Roman" w:hAnsi="Arial" w:cs="Arial"/>
          <w:lang w:eastAsia="en-GB"/>
        </w:rPr>
        <w:t>Customer</w:t>
      </w:r>
      <w:r w:rsidRPr="0091730A">
        <w:rPr>
          <w:rFonts w:ascii="Arial" w:eastAsia="Times New Roman" w:hAnsi="Arial" w:cs="Arial"/>
          <w:lang w:eastAsia="en-GB"/>
        </w:rPr>
        <w:t xml:space="preserve">, or is of a type otherwise advised by the </w:t>
      </w:r>
      <w:r w:rsidR="004B258E" w:rsidRPr="0091730A">
        <w:rPr>
          <w:rFonts w:ascii="Arial" w:eastAsia="Times New Roman" w:hAnsi="Arial" w:cs="Arial"/>
          <w:lang w:eastAsia="en-GB"/>
        </w:rPr>
        <w:t>Customer</w:t>
      </w:r>
      <w:r w:rsidRPr="0091730A">
        <w:rPr>
          <w:rFonts w:ascii="Arial" w:eastAsia="Times New Roman" w:hAnsi="Arial" w:cs="Arial"/>
          <w:lang w:eastAsia="en-GB"/>
        </w:rPr>
        <w:t xml:space="preserve"> (each such conviction a “</w:t>
      </w:r>
      <w:r w:rsidRPr="0091730A">
        <w:rPr>
          <w:rFonts w:ascii="Arial" w:eastAsia="Times New Roman" w:hAnsi="Arial" w:cs="Arial"/>
          <w:b/>
          <w:lang w:eastAsia="en-GB"/>
        </w:rPr>
        <w:t>Relevant Conviction</w:t>
      </w:r>
      <w:r w:rsidRPr="0091730A">
        <w:rPr>
          <w:rFonts w:ascii="Arial" w:eastAsia="Times New Roman" w:hAnsi="Arial" w:cs="Arial"/>
          <w:lang w:eastAsia="en-GB"/>
        </w:rPr>
        <w:t>”), or is found by the Supplier to have a Relevant Conviction (whether as a result of a police check, a Disclosure and Barring Service check or otherwise) is employed or engaged in the provision of any part of the Services.</w:t>
      </w:r>
      <w:bookmarkEnd w:id="6"/>
      <w:r w:rsidR="00880B11" w:rsidRPr="0091730A">
        <w:rPr>
          <w:rFonts w:ascii="Arial" w:eastAsia="Times New Roman" w:hAnsi="Arial" w:cs="Arial"/>
          <w:lang w:eastAsia="en-GB"/>
        </w:rPr>
        <w:t xml:space="preserve"> </w:t>
      </w:r>
    </w:p>
    <w:p w14:paraId="777556E8" w14:textId="77777777" w:rsidR="0091730A" w:rsidRPr="0091730A" w:rsidRDefault="0091730A" w:rsidP="0091730A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260E4FDB" w:rsidR="0084655D" w:rsidRPr="002D1581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All invoices must be sent, quoting a valid purchase order number (PO Number), to: </w:t>
      </w:r>
      <w:r w:rsidR="00A53ECC">
        <w:rPr>
          <w:rFonts w:ascii="Arial" w:eastAsia="Times New Roman" w:hAnsi="Arial" w:cs="Arial"/>
          <w:lang w:eastAsia="en-GB"/>
        </w:rPr>
        <w:t>“Redacted”</w:t>
      </w:r>
      <w:r w:rsidR="0091730A" w:rsidRPr="002D1581">
        <w:rPr>
          <w:rFonts w:ascii="Arial" w:eastAsia="Times New Roman" w:hAnsi="Arial" w:cs="Arial"/>
          <w:lang w:eastAsia="en-GB"/>
        </w:rPr>
        <w:t xml:space="preserve">. </w:t>
      </w:r>
      <w:r w:rsidRPr="002D1581">
        <w:rPr>
          <w:rFonts w:ascii="Arial" w:eastAsia="Times New Roman" w:hAnsi="Arial" w:cs="Arial"/>
          <w:lang w:eastAsia="en-GB"/>
        </w:rPr>
        <w:t xml:space="preserve">  Within </w:t>
      </w:r>
      <w:r w:rsidR="0091730A" w:rsidRPr="002D1581">
        <w:rPr>
          <w:rFonts w:ascii="Arial" w:eastAsia="Times New Roman" w:hAnsi="Arial" w:cs="Arial"/>
          <w:lang w:eastAsia="en-GB"/>
        </w:rPr>
        <w:t>10</w:t>
      </w:r>
      <w:r w:rsidRPr="002D1581">
        <w:rPr>
          <w:rFonts w:ascii="Arial" w:eastAsia="Times New Roman" w:hAnsi="Arial" w:cs="Arial"/>
          <w:lang w:eastAsia="en-GB"/>
        </w:rPr>
        <w:t xml:space="preserve"> working days of receipt of your countersigned copy of this letter, </w:t>
      </w:r>
      <w:r w:rsidR="00123A6E" w:rsidRPr="002D1581">
        <w:rPr>
          <w:rFonts w:ascii="Arial" w:eastAsia="Times New Roman" w:hAnsi="Arial" w:cs="Arial"/>
          <w:lang w:eastAsia="en-GB"/>
        </w:rPr>
        <w:t xml:space="preserve">the </w:t>
      </w:r>
      <w:r w:rsidR="004B258E" w:rsidRPr="002D1581">
        <w:rPr>
          <w:rFonts w:ascii="Arial" w:eastAsia="Times New Roman" w:hAnsi="Arial" w:cs="Arial"/>
          <w:lang w:eastAsia="en-GB"/>
        </w:rPr>
        <w:t>Customer</w:t>
      </w:r>
      <w:r w:rsidR="00123A6E" w:rsidRPr="002D1581">
        <w:rPr>
          <w:rFonts w:ascii="Arial" w:eastAsia="Times New Roman" w:hAnsi="Arial" w:cs="Arial"/>
          <w:lang w:eastAsia="en-GB"/>
        </w:rPr>
        <w:t xml:space="preserve"> </w:t>
      </w:r>
      <w:r w:rsidRPr="002D1581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688F365" w14:textId="25C869E4" w:rsidR="0084655D" w:rsidRPr="0084655D" w:rsidRDefault="0084655D" w:rsidP="0091730A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2D1581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 w:rsidRPr="002D1581">
        <w:rPr>
          <w:rFonts w:ascii="Arial" w:eastAsia="Times New Roman" w:hAnsi="Arial" w:cs="Arial"/>
          <w:lang w:eastAsia="en-GB"/>
        </w:rPr>
        <w:t>des a valid PO Number</w:t>
      </w:r>
      <w:r w:rsidR="00A31772" w:rsidRPr="002D1581">
        <w:rPr>
          <w:rFonts w:ascii="Arial" w:eastAsia="Times New Roman" w:hAnsi="Arial" w:cs="Arial"/>
          <w:lang w:eastAsia="en-GB"/>
        </w:rPr>
        <w:t>,</w:t>
      </w:r>
      <w:r w:rsidRPr="002D1581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 w:rsidRPr="002D1581">
        <w:rPr>
          <w:rFonts w:ascii="Arial" w:eastAsia="Times New Roman" w:hAnsi="Arial" w:cs="Arial"/>
          <w:lang w:eastAsia="en-GB"/>
        </w:rPr>
        <w:t>Customer</w:t>
      </w:r>
      <w:r w:rsidRPr="002D1581">
        <w:rPr>
          <w:rFonts w:ascii="Arial" w:eastAsia="Times New Roman" w:hAnsi="Arial" w:cs="Arial"/>
          <w:lang w:eastAsia="en-GB"/>
        </w:rPr>
        <w:t xml:space="preserve"> contact (i.e. Contract Manager).  Non-compliant invoices will be </w:t>
      </w:r>
      <w:r w:rsidR="00A31772" w:rsidRPr="002D1581">
        <w:rPr>
          <w:rFonts w:ascii="Arial" w:eastAsia="Times New Roman" w:hAnsi="Arial" w:cs="Arial"/>
          <w:lang w:eastAsia="en-GB"/>
        </w:rPr>
        <w:t>returned</w:t>
      </w:r>
      <w:r w:rsidRPr="002D1581">
        <w:rPr>
          <w:rFonts w:ascii="Arial" w:eastAsia="Times New Roman" w:hAnsi="Arial" w:cs="Arial"/>
          <w:lang w:eastAsia="en-GB"/>
        </w:rPr>
        <w:t xml:space="preserve">, which may lead to a delay in payment. </w:t>
      </w:r>
      <w:r w:rsidR="0091730A" w:rsidRPr="002D1581">
        <w:rPr>
          <w:rFonts w:ascii="Arial" w:eastAsia="Times New Roman" w:hAnsi="Arial" w:cs="Arial"/>
          <w:lang w:eastAsia="en-GB"/>
        </w:rPr>
        <w:t xml:space="preserve">If you have a query regarding an outstanding payment please contact our Accounts Payable section either by email to </w:t>
      </w:r>
      <w:r w:rsidR="00A53ECC">
        <w:rPr>
          <w:rFonts w:ascii="Arial" w:eastAsia="Times New Roman" w:hAnsi="Arial" w:cs="Arial"/>
          <w:lang w:eastAsia="en-GB"/>
        </w:rPr>
        <w:t>“Redacted”</w:t>
      </w:r>
      <w:r w:rsidR="0091730A" w:rsidRPr="002D1581">
        <w:rPr>
          <w:rFonts w:ascii="Arial" w:eastAsia="Times New Roman" w:hAnsi="Arial" w:cs="Arial"/>
          <w:lang w:eastAsia="en-GB"/>
        </w:rPr>
        <w:t>.</w:t>
      </w:r>
      <w:r w:rsidR="002D1581">
        <w:rPr>
          <w:rFonts w:ascii="Arial" w:eastAsia="Times New Roman" w:hAnsi="Arial" w:cs="Arial"/>
          <w:lang w:eastAsia="en-GB"/>
        </w:rPr>
        <w:t xml:space="preserve"> 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541C48D9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A53ECC">
        <w:rPr>
          <w:rFonts w:ascii="Arial" w:eastAsia="Times New Roman" w:hAnsi="Arial" w:cs="Arial"/>
          <w:lang w:eastAsia="en-GB"/>
        </w:rPr>
        <w:t>“Redacted”</w:t>
      </w:r>
      <w:r w:rsidR="002D1581">
        <w:rPr>
          <w:rFonts w:ascii="Arial" w:eastAsia="Times New Roman" w:hAnsi="Arial" w:cs="Arial"/>
          <w:lang w:eastAsia="en-GB"/>
        </w:rPr>
        <w:t xml:space="preserve">. </w:t>
      </w:r>
    </w:p>
    <w:p w14:paraId="40EE8F98" w14:textId="41350BDE" w:rsidR="0084655D" w:rsidRPr="0084655D" w:rsidRDefault="003F7831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</w:t>
      </w:r>
      <w:r w:rsidR="0084655D" w:rsidRPr="002D1581">
        <w:rPr>
          <w:rFonts w:ascii="Arial" w:eastAsia="Times New Roman" w:hAnsi="Arial" w:cs="Arial"/>
          <w:lang w:eastAsia="en-GB"/>
        </w:rPr>
        <w:t>the Services.</w:t>
      </w:r>
      <w:r w:rsidR="0084655D" w:rsidRPr="0084655D">
        <w:rPr>
          <w:rFonts w:ascii="Arial" w:eastAsia="Times New Roman" w:hAnsi="Arial" w:cs="Arial"/>
          <w:lang w:eastAsia="en-GB"/>
        </w:rPr>
        <w:t xml:space="preserve">  Please confirm your acceptance of the award of this contract by signing and returning the enclosed copy of this letter </w:t>
      </w:r>
      <w:r w:rsidR="002D1581">
        <w:rPr>
          <w:rFonts w:ascii="Arial" w:eastAsia="Times New Roman" w:hAnsi="Arial" w:cs="Arial"/>
          <w:lang w:eastAsia="en-GB"/>
        </w:rPr>
        <w:t xml:space="preserve">by email </w:t>
      </w:r>
      <w:r w:rsidR="0084655D" w:rsidRPr="0084655D">
        <w:rPr>
          <w:rFonts w:ascii="Arial" w:eastAsia="Times New Roman" w:hAnsi="Arial" w:cs="Arial"/>
          <w:lang w:eastAsia="en-GB"/>
        </w:rPr>
        <w:t xml:space="preserve">to </w:t>
      </w:r>
      <w:r w:rsidR="00A53ECC">
        <w:rPr>
          <w:rFonts w:ascii="Arial" w:eastAsia="Times New Roman" w:hAnsi="Arial" w:cs="Arial"/>
          <w:lang w:eastAsia="en-GB"/>
        </w:rPr>
        <w:t>“Redacted”</w:t>
      </w:r>
      <w:r w:rsidR="0084655D" w:rsidRPr="00007A75">
        <w:rPr>
          <w:rFonts w:ascii="Arial" w:eastAsia="Times New Roman" w:hAnsi="Arial" w:cs="Arial"/>
          <w:color w:val="4472C4" w:themeColor="accent5"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 xml:space="preserve">at the above address </w:t>
      </w:r>
      <w:r w:rsidR="0084655D" w:rsidRPr="002D1581">
        <w:rPr>
          <w:rFonts w:ascii="Arial" w:eastAsia="Times New Roman" w:hAnsi="Arial" w:cs="Arial"/>
          <w:b/>
          <w:lang w:eastAsia="en-GB"/>
        </w:rPr>
        <w:t xml:space="preserve">within </w:t>
      </w:r>
      <w:r w:rsidR="002D1581" w:rsidRPr="002D1581">
        <w:rPr>
          <w:rFonts w:ascii="Arial" w:eastAsia="Times New Roman" w:hAnsi="Arial" w:cs="Arial"/>
          <w:b/>
          <w:lang w:eastAsia="en-GB"/>
        </w:rPr>
        <w:t>7</w:t>
      </w:r>
      <w:r w:rsidR="0084655D" w:rsidRPr="0084655D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 xml:space="preserve">days from the date of this letter.  No other form of acknowledgement will be accepted.  Please remember to quote the </w:t>
      </w:r>
      <w:r>
        <w:rPr>
          <w:rFonts w:ascii="Arial" w:eastAsia="Times New Roman" w:hAnsi="Arial" w:cs="Arial"/>
          <w:lang w:eastAsia="en-GB"/>
        </w:rPr>
        <w:t xml:space="preserve">procurement </w:t>
      </w:r>
      <w:r w:rsidR="0084655D" w:rsidRPr="0084655D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</w:p>
    <w:p w14:paraId="1B0792F0" w14:textId="60845D49" w:rsidR="0084655D" w:rsidRDefault="002D1581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faithfully,</w:t>
      </w:r>
    </w:p>
    <w:p w14:paraId="4C2FCAD0" w14:textId="63EB1826" w:rsidR="002D1581" w:rsidRDefault="00A53EC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  <w:bookmarkStart w:id="7" w:name="_GoBack"/>
      <w:bookmarkEnd w:id="7"/>
    </w:p>
    <w:p w14:paraId="5FD7F081" w14:textId="11567C88" w:rsidR="002D1581" w:rsidRDefault="002D1581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>Crown Commercial Service</w:t>
      </w:r>
    </w:p>
    <w:p w14:paraId="3DF4211B" w14:textId="77777777" w:rsidR="002D1581" w:rsidRDefault="002D1581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70A1CC5C" w14:textId="2C986083" w:rsidR="002D1581" w:rsidRPr="002D1581" w:rsidRDefault="00007A75" w:rsidP="002D1581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</w:t>
      </w:r>
      <w:r w:rsidR="002D1581" w:rsidRPr="002D1581">
        <w:rPr>
          <w:rFonts w:ascii="Arial" w:eastAsia="Times New Roman" w:hAnsi="Arial" w:cs="Arial"/>
          <w:lang w:eastAsia="en-GB"/>
        </w:rPr>
        <w:t xml:space="preserve">Signed for and on behalf of </w:t>
      </w:r>
      <w:r w:rsidR="002D1581" w:rsidRPr="002D1581">
        <w:rPr>
          <w:rFonts w:ascii="Arial" w:eastAsia="Times New Roman" w:hAnsi="Arial" w:cs="Arial"/>
          <w:b/>
          <w:lang w:eastAsia="en-GB"/>
        </w:rPr>
        <w:t>Cabinet Office</w:t>
      </w:r>
      <w:r w:rsidR="002D1581" w:rsidRPr="002D1581">
        <w:rPr>
          <w:rFonts w:ascii="Arial" w:eastAsia="Times New Roman" w:hAnsi="Arial" w:cs="Arial"/>
          <w:lang w:eastAsia="en-GB"/>
        </w:rPr>
        <w:t xml:space="preserve"> (“the Customer”)</w:t>
      </w:r>
    </w:p>
    <w:p w14:paraId="0A29E75A" w14:textId="6CBB59A1" w:rsidR="002D1581" w:rsidRPr="002D1581" w:rsidRDefault="00007A75" w:rsidP="002D1581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</w:t>
      </w:r>
      <w:r w:rsidR="002D1581" w:rsidRPr="002D1581">
        <w:rPr>
          <w:rFonts w:ascii="Arial" w:eastAsia="Times New Roman" w:hAnsi="Arial" w:cs="Arial"/>
          <w:lang w:eastAsia="en-GB"/>
        </w:rPr>
        <w:t>Name:</w:t>
      </w:r>
    </w:p>
    <w:p w14:paraId="049D19FA" w14:textId="6A6A5FBC" w:rsidR="002D1581" w:rsidRPr="002D1581" w:rsidRDefault="00007A75" w:rsidP="002D1581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</w:t>
      </w:r>
      <w:r w:rsidR="002D1581" w:rsidRPr="002D1581">
        <w:rPr>
          <w:rFonts w:ascii="Arial" w:eastAsia="Times New Roman" w:hAnsi="Arial" w:cs="Arial"/>
          <w:lang w:eastAsia="en-GB"/>
        </w:rPr>
        <w:t>Job title:</w:t>
      </w:r>
    </w:p>
    <w:p w14:paraId="64CDB834" w14:textId="0DE79F05" w:rsidR="002D1581" w:rsidRDefault="00007A75" w:rsidP="002D1581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</w:t>
      </w:r>
      <w:r w:rsidR="002D1581" w:rsidRPr="002D1581">
        <w:rPr>
          <w:rFonts w:ascii="Arial" w:eastAsia="Times New Roman" w:hAnsi="Arial" w:cs="Arial"/>
          <w:lang w:eastAsia="en-GB"/>
        </w:rPr>
        <w:t xml:space="preserve">Signature: </w:t>
      </w:r>
    </w:p>
    <w:p w14:paraId="59A6EF62" w14:textId="09CC2FA1" w:rsidR="002D1581" w:rsidRPr="0084655D" w:rsidRDefault="00007A75" w:rsidP="002D1581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</w:t>
      </w:r>
      <w:r w:rsidR="002D1581" w:rsidRPr="002D1581">
        <w:rPr>
          <w:rFonts w:ascii="Arial" w:eastAsia="Times New Roman" w:hAnsi="Arial" w:cs="Arial"/>
          <w:lang w:eastAsia="en-GB"/>
        </w:rPr>
        <w:t>Date: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3A98E82A" w14:textId="77777777" w:rsidTr="00D6687B">
        <w:tc>
          <w:tcPr>
            <w:tcW w:w="5812" w:type="dxa"/>
          </w:tcPr>
          <w:p w14:paraId="3317F993" w14:textId="2FABC02C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6E6F2B5E" w14:textId="77777777" w:rsidR="0084655D" w:rsidRDefault="0084655D" w:rsidP="002D1581">
            <w:pPr>
              <w:spacing w:after="120" w:line="240" w:lineRule="atLeast"/>
              <w:ind w:right="567"/>
              <w:rPr>
                <w:rFonts w:ascii="Arial" w:eastAsia="Times New Roman" w:hAnsi="Arial" w:cs="Arial"/>
                <w:bCs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2D1581" w:rsidRPr="002D1581">
              <w:rPr>
                <w:rFonts w:ascii="Arial" w:eastAsia="Times New Roman" w:hAnsi="Arial" w:cs="Arial"/>
                <w:b/>
              </w:rPr>
              <w:t>LA International Computer Consultants Ltd</w:t>
            </w:r>
            <w:r w:rsidR="002D1581">
              <w:rPr>
                <w:rFonts w:ascii="Arial" w:eastAsia="Times New Roman" w:hAnsi="Arial" w:cs="Arial"/>
              </w:rPr>
              <w:t xml:space="preserve"> </w:t>
            </w:r>
            <w:r w:rsidR="00770A8A">
              <w:rPr>
                <w:rFonts w:ascii="Arial" w:eastAsia="Times New Roman" w:hAnsi="Arial" w:cs="Arial"/>
                <w:bCs/>
              </w:rPr>
              <w:t xml:space="preserve"> 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  <w:p w14:paraId="5339060F" w14:textId="651FA508" w:rsidR="002D1581" w:rsidRPr="002D1581" w:rsidRDefault="002D1581" w:rsidP="002D1581">
            <w:pPr>
              <w:tabs>
                <w:tab w:val="left" w:pos="2250"/>
              </w:tabs>
              <w:spacing w:after="120" w:line="240" w:lineRule="atLeast"/>
              <w:ind w:right="567"/>
              <w:rPr>
                <w:rFonts w:ascii="Arial" w:eastAsia="Times New Roman" w:hAnsi="Arial" w:cs="Arial"/>
              </w:rPr>
            </w:pPr>
            <w:r w:rsidRPr="002D1581">
              <w:rPr>
                <w:rFonts w:ascii="Arial" w:eastAsia="Times New Roman" w:hAnsi="Arial" w:cs="Arial"/>
              </w:rPr>
              <w:t>Name:</w:t>
            </w:r>
            <w:r>
              <w:rPr>
                <w:rFonts w:ascii="Arial" w:eastAsia="Times New Roman" w:hAnsi="Arial" w:cs="Arial"/>
              </w:rPr>
              <w:tab/>
            </w:r>
          </w:p>
          <w:p w14:paraId="4DAA3F1F" w14:textId="77777777" w:rsidR="002D1581" w:rsidRPr="002D1581" w:rsidRDefault="002D1581" w:rsidP="002D1581">
            <w:pPr>
              <w:spacing w:after="120" w:line="240" w:lineRule="atLeast"/>
              <w:ind w:right="567"/>
              <w:rPr>
                <w:rFonts w:ascii="Arial" w:eastAsia="Times New Roman" w:hAnsi="Arial" w:cs="Arial"/>
              </w:rPr>
            </w:pPr>
            <w:r w:rsidRPr="002D1581">
              <w:rPr>
                <w:rFonts w:ascii="Arial" w:eastAsia="Times New Roman" w:hAnsi="Arial" w:cs="Arial"/>
              </w:rPr>
              <w:t>Job title:</w:t>
            </w:r>
          </w:p>
          <w:p w14:paraId="174461A7" w14:textId="77777777" w:rsidR="002D1581" w:rsidRPr="002D1581" w:rsidRDefault="002D1581" w:rsidP="002D1581">
            <w:pPr>
              <w:spacing w:after="120" w:line="240" w:lineRule="atLeast"/>
              <w:ind w:right="567"/>
              <w:rPr>
                <w:rFonts w:ascii="Arial" w:eastAsia="Times New Roman" w:hAnsi="Arial" w:cs="Arial"/>
              </w:rPr>
            </w:pPr>
            <w:r w:rsidRPr="002D1581">
              <w:rPr>
                <w:rFonts w:ascii="Arial" w:eastAsia="Times New Roman" w:hAnsi="Arial" w:cs="Arial"/>
              </w:rPr>
              <w:t xml:space="preserve">Signature: </w:t>
            </w:r>
          </w:p>
          <w:p w14:paraId="356311E5" w14:textId="77777777" w:rsidR="002D1581" w:rsidRPr="002D1581" w:rsidRDefault="002D1581" w:rsidP="002D1581">
            <w:pPr>
              <w:spacing w:after="120" w:line="240" w:lineRule="atLeast"/>
              <w:ind w:right="567"/>
              <w:rPr>
                <w:rFonts w:ascii="Arial" w:eastAsia="Times New Roman" w:hAnsi="Arial" w:cs="Arial"/>
              </w:rPr>
            </w:pPr>
            <w:r w:rsidRPr="002D1581">
              <w:rPr>
                <w:rFonts w:ascii="Arial" w:eastAsia="Times New Roman" w:hAnsi="Arial" w:cs="Arial"/>
              </w:rPr>
              <w:t>Date:</w:t>
            </w:r>
          </w:p>
          <w:p w14:paraId="4160CD77" w14:textId="4D2EE6B1" w:rsidR="002D1581" w:rsidRPr="0084655D" w:rsidRDefault="002D1581" w:rsidP="002D1581">
            <w:pPr>
              <w:spacing w:after="120" w:line="240" w:lineRule="atLeast"/>
              <w:ind w:right="567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4E3B3BD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14" w:type="dxa"/>
          </w:tcPr>
          <w:p w14:paraId="6B47F79A" w14:textId="71AF03FC" w:rsidR="0084655D" w:rsidRPr="0084655D" w:rsidRDefault="002D1581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 </w:t>
            </w:r>
          </w:p>
        </w:tc>
      </w:tr>
    </w:tbl>
    <w:p w14:paraId="7441A1BE" w14:textId="77777777" w:rsidR="00D47985" w:rsidRDefault="00D47985"/>
    <w:sectPr w:rsidR="00D47985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2E30F" w14:textId="77777777" w:rsidR="007C7949" w:rsidRDefault="007C7949" w:rsidP="0071513A">
      <w:pPr>
        <w:spacing w:after="0" w:line="240" w:lineRule="auto"/>
      </w:pPr>
      <w:r>
        <w:separator/>
      </w:r>
    </w:p>
  </w:endnote>
  <w:endnote w:type="continuationSeparator" w:id="0">
    <w:p w14:paraId="4E55344D" w14:textId="77777777" w:rsidR="007C7949" w:rsidRDefault="007C7949" w:rsidP="0071513A">
      <w:pPr>
        <w:spacing w:after="0" w:line="240" w:lineRule="auto"/>
      </w:pPr>
      <w:r>
        <w:continuationSeparator/>
      </w:r>
    </w:p>
  </w:endnote>
  <w:endnote w:type="continuationNotice" w:id="1">
    <w:p w14:paraId="49901F5E" w14:textId="77777777" w:rsidR="007C7949" w:rsidRDefault="007C79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D6687B" w:rsidRDefault="00D6687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6388C4F8" w:rsidR="00D6687B" w:rsidRDefault="00D6687B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007A75">
      <w:rPr>
        <w:rFonts w:ascii="Arial" w:hAnsi="Arial" w:cs="Arial"/>
        <w:sz w:val="20"/>
        <w:szCs w:val="20"/>
      </w:rPr>
      <w:t xml:space="preserve">V2.0 </w:t>
    </w:r>
    <w:r w:rsidR="00007A75" w:rsidRPr="00007A75">
      <w:rPr>
        <w:rFonts w:ascii="Arial" w:hAnsi="Arial" w:cs="Arial"/>
        <w:sz w:val="20"/>
        <w:szCs w:val="20"/>
      </w:rPr>
      <w:t>06/04/2017</w:t>
    </w:r>
  </w:p>
  <w:p w14:paraId="0EEA54C1" w14:textId="77777777" w:rsidR="00D6687B" w:rsidRPr="00F00F8A" w:rsidRDefault="007C7949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687B" w:rsidRPr="00F00F8A">
          <w:rPr>
            <w:rFonts w:ascii="Arial" w:hAnsi="Arial" w:cs="Arial"/>
            <w:sz w:val="20"/>
            <w:szCs w:val="20"/>
          </w:rPr>
          <w:fldChar w:fldCharType="begin"/>
        </w:r>
        <w:r w:rsidR="00D6687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6687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53ECC">
          <w:rPr>
            <w:rFonts w:ascii="Arial" w:hAnsi="Arial" w:cs="Arial"/>
            <w:noProof/>
            <w:sz w:val="20"/>
            <w:szCs w:val="20"/>
          </w:rPr>
          <w:t>1</w:t>
        </w:r>
        <w:r w:rsidR="00D6687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D6687B" w:rsidRDefault="00D66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A8247" w14:textId="77777777" w:rsidR="007C7949" w:rsidRDefault="007C7949" w:rsidP="0071513A">
      <w:pPr>
        <w:spacing w:after="0" w:line="240" w:lineRule="auto"/>
      </w:pPr>
      <w:r>
        <w:separator/>
      </w:r>
    </w:p>
  </w:footnote>
  <w:footnote w:type="continuationSeparator" w:id="0">
    <w:p w14:paraId="3BC3362F" w14:textId="77777777" w:rsidR="007C7949" w:rsidRDefault="007C7949" w:rsidP="0071513A">
      <w:pPr>
        <w:spacing w:after="0" w:line="240" w:lineRule="auto"/>
      </w:pPr>
      <w:r>
        <w:continuationSeparator/>
      </w:r>
    </w:p>
  </w:footnote>
  <w:footnote w:type="continuationNotice" w:id="1">
    <w:p w14:paraId="391D6B6C" w14:textId="77777777" w:rsidR="007C7949" w:rsidRDefault="007C79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6687B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D6687B" w:rsidRPr="0071513A" w:rsidRDefault="00D6687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6687B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D6687B" w:rsidRPr="0071513A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D6687B" w:rsidRPr="0071513A" w:rsidRDefault="00D6687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D6687B" w:rsidRPr="00C008D5" w:rsidRDefault="007C7949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D6687B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D6687B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D6687B" w:rsidRDefault="00D6687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7A75"/>
    <w:rsid w:val="00016FFB"/>
    <w:rsid w:val="00090B56"/>
    <w:rsid w:val="000A2B62"/>
    <w:rsid w:val="00123A6E"/>
    <w:rsid w:val="00170E8A"/>
    <w:rsid w:val="0017409A"/>
    <w:rsid w:val="001A2030"/>
    <w:rsid w:val="001B2C91"/>
    <w:rsid w:val="001C7A52"/>
    <w:rsid w:val="001F684C"/>
    <w:rsid w:val="00202B5D"/>
    <w:rsid w:val="002412E5"/>
    <w:rsid w:val="00252849"/>
    <w:rsid w:val="00271837"/>
    <w:rsid w:val="002C6287"/>
    <w:rsid w:val="002D1581"/>
    <w:rsid w:val="002F4E59"/>
    <w:rsid w:val="002F6F0C"/>
    <w:rsid w:val="00303D7D"/>
    <w:rsid w:val="003541BD"/>
    <w:rsid w:val="003640EE"/>
    <w:rsid w:val="003770B5"/>
    <w:rsid w:val="003A1909"/>
    <w:rsid w:val="003D17EC"/>
    <w:rsid w:val="003F7831"/>
    <w:rsid w:val="00407356"/>
    <w:rsid w:val="00407F37"/>
    <w:rsid w:val="00426F1E"/>
    <w:rsid w:val="004A5B2C"/>
    <w:rsid w:val="004B258E"/>
    <w:rsid w:val="004F049F"/>
    <w:rsid w:val="005B69AF"/>
    <w:rsid w:val="005B6F70"/>
    <w:rsid w:val="005D05A8"/>
    <w:rsid w:val="005D08A1"/>
    <w:rsid w:val="005E170C"/>
    <w:rsid w:val="005F418A"/>
    <w:rsid w:val="0060383B"/>
    <w:rsid w:val="006275A2"/>
    <w:rsid w:val="006456A9"/>
    <w:rsid w:val="00661691"/>
    <w:rsid w:val="00667B38"/>
    <w:rsid w:val="006762F9"/>
    <w:rsid w:val="006F20BA"/>
    <w:rsid w:val="006F7170"/>
    <w:rsid w:val="007009B4"/>
    <w:rsid w:val="0071513A"/>
    <w:rsid w:val="00715713"/>
    <w:rsid w:val="00736492"/>
    <w:rsid w:val="00746D49"/>
    <w:rsid w:val="00757BB9"/>
    <w:rsid w:val="00757CA7"/>
    <w:rsid w:val="00770A8A"/>
    <w:rsid w:val="007A364C"/>
    <w:rsid w:val="007C7949"/>
    <w:rsid w:val="007D6FD7"/>
    <w:rsid w:val="00801330"/>
    <w:rsid w:val="00813A56"/>
    <w:rsid w:val="008308B5"/>
    <w:rsid w:val="00846070"/>
    <w:rsid w:val="0084655D"/>
    <w:rsid w:val="00872420"/>
    <w:rsid w:val="008738F8"/>
    <w:rsid w:val="00880B11"/>
    <w:rsid w:val="00884E03"/>
    <w:rsid w:val="008A696B"/>
    <w:rsid w:val="008B79E0"/>
    <w:rsid w:val="008E0209"/>
    <w:rsid w:val="008E0CE7"/>
    <w:rsid w:val="0091730A"/>
    <w:rsid w:val="00921CE1"/>
    <w:rsid w:val="00935571"/>
    <w:rsid w:val="00984953"/>
    <w:rsid w:val="00984F1A"/>
    <w:rsid w:val="009B1B73"/>
    <w:rsid w:val="009F3D7F"/>
    <w:rsid w:val="00A1051E"/>
    <w:rsid w:val="00A31772"/>
    <w:rsid w:val="00A5182C"/>
    <w:rsid w:val="00A53ECC"/>
    <w:rsid w:val="00A611E5"/>
    <w:rsid w:val="00A7686A"/>
    <w:rsid w:val="00A8216F"/>
    <w:rsid w:val="00A94459"/>
    <w:rsid w:val="00AD266E"/>
    <w:rsid w:val="00B32AE3"/>
    <w:rsid w:val="00B51C96"/>
    <w:rsid w:val="00B96861"/>
    <w:rsid w:val="00BA7699"/>
    <w:rsid w:val="00C008A6"/>
    <w:rsid w:val="00C008D5"/>
    <w:rsid w:val="00C949C5"/>
    <w:rsid w:val="00CE0ECA"/>
    <w:rsid w:val="00CE1A09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51751"/>
    <w:rsid w:val="00E7260A"/>
    <w:rsid w:val="00E770D3"/>
    <w:rsid w:val="00E90806"/>
    <w:rsid w:val="00EC1349"/>
    <w:rsid w:val="00EF3DBB"/>
    <w:rsid w:val="00F00F8A"/>
    <w:rsid w:val="00F227A4"/>
    <w:rsid w:val="00F250F8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30A"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Anjali Tiwari</cp:lastModifiedBy>
  <cp:revision>3</cp:revision>
  <dcterms:created xsi:type="dcterms:W3CDTF">2017-05-25T13:57:00Z</dcterms:created>
  <dcterms:modified xsi:type="dcterms:W3CDTF">2017-05-25T14:24:00Z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