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D5F" w:rsidRDefault="00CC3D5F" w:rsidP="00CC3D5F">
      <w:pPr>
        <w:pStyle w:val="GPSTITLES"/>
        <w:ind w:left="-284"/>
        <w:jc w:val="left"/>
        <w:rPr>
          <w:rFonts w:ascii="Arial" w:hAnsi="Arial"/>
          <w:caps w:val="0"/>
        </w:rPr>
      </w:pPr>
      <w:r>
        <w:rPr>
          <w:noProof/>
          <w:lang w:eastAsia="en-GB"/>
        </w:rPr>
        <w:drawing>
          <wp:inline distT="0" distB="0" distL="114300" distR="114300" wp14:anchorId="6ED9F007" wp14:editId="39DA2DD6">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rsidR="00CC3D5F" w:rsidRDefault="00CC3D5F" w:rsidP="00CC3D5F">
      <w:pPr>
        <w:pStyle w:val="GPSTITLES"/>
        <w:rPr>
          <w:rFonts w:ascii="Arial" w:hAnsi="Arial"/>
          <w:caps w:val="0"/>
        </w:rPr>
      </w:pPr>
    </w:p>
    <w:p w:rsidR="00CC3D5F" w:rsidRDefault="00CC3D5F" w:rsidP="00CC3D5F">
      <w:pPr>
        <w:pStyle w:val="GPSTITLES"/>
        <w:rPr>
          <w:rFonts w:ascii="Arial" w:hAnsi="Arial"/>
          <w:caps w:val="0"/>
        </w:rPr>
      </w:pPr>
    </w:p>
    <w:p w:rsidR="00CC3D5F" w:rsidRDefault="00CC3D5F" w:rsidP="00CC3D5F">
      <w:pPr>
        <w:pStyle w:val="Header"/>
        <w:ind w:left="0"/>
        <w:jc w:val="center"/>
        <w:rPr>
          <w:b/>
          <w:sz w:val="28"/>
          <w:szCs w:val="28"/>
        </w:rPr>
      </w:pPr>
      <w:r w:rsidRPr="00780CED">
        <w:rPr>
          <w:b/>
          <w:sz w:val="28"/>
          <w:szCs w:val="28"/>
        </w:rPr>
        <w:t xml:space="preserve">Provision of </w:t>
      </w:r>
      <w:r>
        <w:rPr>
          <w:b/>
          <w:sz w:val="28"/>
          <w:szCs w:val="28"/>
        </w:rPr>
        <w:t xml:space="preserve">Consultancy for </w:t>
      </w:r>
    </w:p>
    <w:p w:rsidR="00CC3D5F" w:rsidRDefault="00A16929" w:rsidP="00CC3D5F">
      <w:pPr>
        <w:pStyle w:val="Header"/>
        <w:ind w:left="0"/>
        <w:jc w:val="center"/>
        <w:rPr>
          <w:b/>
          <w:sz w:val="28"/>
          <w:szCs w:val="28"/>
        </w:rPr>
      </w:pPr>
      <w:r>
        <w:rPr>
          <w:b/>
          <w:sz w:val="28"/>
          <w:szCs w:val="28"/>
        </w:rPr>
        <w:t>Commercial and Financial Advise</w:t>
      </w:r>
      <w:r w:rsidR="00CC3D5F">
        <w:rPr>
          <w:b/>
          <w:sz w:val="28"/>
          <w:szCs w:val="28"/>
        </w:rPr>
        <w:t xml:space="preserve">rs for the </w:t>
      </w:r>
    </w:p>
    <w:p w:rsidR="00CC3D5F" w:rsidRPr="00C3573C" w:rsidRDefault="00CC3D5F" w:rsidP="00CC3D5F">
      <w:pPr>
        <w:pStyle w:val="Header"/>
        <w:ind w:left="0"/>
        <w:jc w:val="center"/>
        <w:rPr>
          <w:b/>
          <w:sz w:val="28"/>
          <w:szCs w:val="28"/>
        </w:rPr>
      </w:pPr>
      <w:r>
        <w:rPr>
          <w:b/>
          <w:sz w:val="28"/>
          <w:szCs w:val="28"/>
        </w:rPr>
        <w:t>Southern Rail Link to Heathrow</w:t>
      </w:r>
    </w:p>
    <w:p w:rsidR="00CC3D5F" w:rsidRPr="00C3573C" w:rsidRDefault="00CC3D5F" w:rsidP="00CC3D5F">
      <w:pPr>
        <w:ind w:left="0"/>
        <w:jc w:val="center"/>
        <w:rPr>
          <w:b/>
          <w:sz w:val="28"/>
          <w:szCs w:val="28"/>
        </w:rPr>
      </w:pPr>
      <w:r w:rsidRPr="00C3573C">
        <w:rPr>
          <w:b/>
          <w:sz w:val="28"/>
          <w:szCs w:val="28"/>
        </w:rPr>
        <w:t>TO</w:t>
      </w:r>
    </w:p>
    <w:p w:rsidR="00CC3D5F" w:rsidRPr="00C3573C" w:rsidRDefault="00CC3D5F" w:rsidP="00CC3D5F">
      <w:pPr>
        <w:ind w:left="0"/>
        <w:jc w:val="center"/>
        <w:rPr>
          <w:b/>
          <w:sz w:val="28"/>
          <w:szCs w:val="28"/>
        </w:rPr>
      </w:pPr>
      <w:r>
        <w:rPr>
          <w:b/>
          <w:sz w:val="28"/>
          <w:szCs w:val="28"/>
        </w:rPr>
        <w:t>Department for Transport</w:t>
      </w:r>
    </w:p>
    <w:p w:rsidR="00CC3D5F" w:rsidRPr="00C3573C" w:rsidRDefault="00CC3D5F" w:rsidP="00CC3D5F">
      <w:pPr>
        <w:pStyle w:val="Header"/>
        <w:ind w:left="0"/>
        <w:jc w:val="center"/>
        <w:rPr>
          <w:b/>
          <w:sz w:val="28"/>
          <w:szCs w:val="28"/>
        </w:rPr>
      </w:pPr>
      <w:r w:rsidRPr="00C3573C">
        <w:rPr>
          <w:b/>
          <w:sz w:val="28"/>
          <w:szCs w:val="28"/>
        </w:rPr>
        <w:t>From</w:t>
      </w:r>
    </w:p>
    <w:p w:rsidR="00CC3D5F" w:rsidRPr="003A279B" w:rsidRDefault="0082049A" w:rsidP="00CC3D5F">
      <w:pPr>
        <w:pStyle w:val="Header"/>
        <w:ind w:left="0"/>
        <w:jc w:val="center"/>
        <w:rPr>
          <w:b/>
          <w:sz w:val="28"/>
          <w:szCs w:val="28"/>
        </w:rPr>
      </w:pPr>
      <w:r>
        <w:rPr>
          <w:b/>
          <w:sz w:val="28"/>
          <w:szCs w:val="28"/>
        </w:rPr>
        <w:t>Deloitte LLP</w:t>
      </w:r>
    </w:p>
    <w:p w:rsidR="00CC3D5F" w:rsidRPr="00C3573C" w:rsidRDefault="00CC3D5F" w:rsidP="00CC3D5F">
      <w:pPr>
        <w:ind w:left="0"/>
        <w:jc w:val="center"/>
        <w:rPr>
          <w:sz w:val="28"/>
          <w:szCs w:val="28"/>
        </w:rPr>
      </w:pPr>
    </w:p>
    <w:p w:rsidR="00CC3D5F" w:rsidRPr="00C3573C" w:rsidRDefault="00CC3D5F" w:rsidP="00CC3D5F">
      <w:pPr>
        <w:ind w:left="0"/>
        <w:jc w:val="center"/>
        <w:rPr>
          <w:sz w:val="28"/>
          <w:szCs w:val="28"/>
        </w:rPr>
      </w:pPr>
    </w:p>
    <w:p w:rsidR="00CC3D5F" w:rsidRPr="0059248B" w:rsidRDefault="00CC3D5F" w:rsidP="00CC3D5F">
      <w:pPr>
        <w:spacing w:after="4680"/>
        <w:ind w:left="0"/>
        <w:jc w:val="center"/>
        <w:rPr>
          <w:sz w:val="28"/>
          <w:szCs w:val="28"/>
        </w:rPr>
      </w:pPr>
      <w:r w:rsidRPr="00C3573C">
        <w:rPr>
          <w:b/>
          <w:sz w:val="28"/>
          <w:szCs w:val="28"/>
        </w:rPr>
        <w:t>Contract Reference: CCCC</w:t>
      </w:r>
      <w:r>
        <w:rPr>
          <w:b/>
          <w:sz w:val="28"/>
          <w:szCs w:val="28"/>
        </w:rPr>
        <w:t>19A57</w:t>
      </w:r>
    </w:p>
    <w:p w:rsidR="004E05DC" w:rsidRPr="00B91478" w:rsidRDefault="004E05DC">
      <w:pPr>
        <w:pStyle w:val="MarginText"/>
        <w:ind w:left="0"/>
        <w:jc w:val="center"/>
        <w:rPr>
          <w:rFonts w:cs="Arial"/>
          <w:b/>
          <w:sz w:val="22"/>
          <w:szCs w:val="22"/>
        </w:rPr>
      </w:pPr>
    </w:p>
    <w:p w:rsidR="004E05DC" w:rsidRPr="00B91478" w:rsidRDefault="00F770DB">
      <w:pPr>
        <w:pStyle w:val="GPSmacrorestart"/>
        <w:rPr>
          <w:sz w:val="22"/>
          <w:szCs w:val="22"/>
          <w:lang w:eastAsia="en-GB"/>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B91478" w:rsidRDefault="004E05DC">
      <w:pPr>
        <w:pStyle w:val="MarginText"/>
        <w:rPr>
          <w:rFonts w:cs="Arial"/>
          <w:b/>
          <w:sz w:val="22"/>
          <w:szCs w:val="22"/>
          <w:u w:val="single"/>
        </w:rPr>
      </w:pPr>
    </w:p>
    <w:p w:rsidR="004E05DC" w:rsidRPr="00FF6248" w:rsidRDefault="00F770DB" w:rsidP="00FF6248">
      <w:pPr>
        <w:pStyle w:val="GPSTITLES"/>
        <w:rPr>
          <w:rFonts w:ascii="Arial" w:hAnsi="Arial"/>
        </w:rPr>
      </w:pPr>
      <w:r w:rsidRPr="00B91478">
        <w:rPr>
          <w:rFonts w:ascii="Arial" w:hAnsi="Arial"/>
        </w:rPr>
        <w:t>PART 1 – CALL OFF ORDER FORM</w:t>
      </w:r>
    </w:p>
    <w:p w:rsidR="004E05DC" w:rsidRPr="00FF6248" w:rsidRDefault="00F770DB">
      <w:pPr>
        <w:pStyle w:val="ORDERFORML1SECTIONTITLE"/>
        <w:spacing w:before="0" w:after="0"/>
        <w:rPr>
          <w:rFonts w:cs="Arial"/>
          <w:color w:val="auto"/>
        </w:rPr>
      </w:pPr>
      <w:r w:rsidRPr="00FF6248">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w:t>
      </w:r>
      <w:r w:rsidRPr="00FF6248">
        <w:t xml:space="preserve">of </w:t>
      </w:r>
      <w:r w:rsidR="00FF6248" w:rsidRPr="00FF6248">
        <w:t>Consultancy for</w:t>
      </w:r>
      <w:r w:rsidR="00A16929">
        <w:t xml:space="preserve"> Commercial and Financial Advise</w:t>
      </w:r>
      <w:r w:rsidR="00FF6248" w:rsidRPr="00FF6248">
        <w:t xml:space="preserve">rs for the Southern Rail Link to Heathrow </w:t>
      </w:r>
      <w:r w:rsidR="00B02A10" w:rsidRPr="00FF6248">
        <w:t>dated</w:t>
      </w:r>
      <w:r w:rsidR="00B02A10">
        <w:t xml:space="preserve"> </w:t>
      </w:r>
      <w:r w:rsidR="0082049A">
        <w:rPr>
          <w:color w:val="000000"/>
        </w:rPr>
        <w:t>7</w:t>
      </w:r>
      <w:r w:rsidR="008E69DB" w:rsidRPr="008E69DB">
        <w:rPr>
          <w:color w:val="000000"/>
          <w:vertAlign w:val="superscript"/>
        </w:rPr>
        <w:t>th</w:t>
      </w:r>
      <w:r w:rsidR="008E69DB" w:rsidRPr="008E69DB">
        <w:rPr>
          <w:color w:val="000000"/>
        </w:rPr>
        <w:t xml:space="preserve"> November 2019</w:t>
      </w:r>
      <w:r w:rsidR="008E69DB">
        <w:rPr>
          <w:color w:val="000000"/>
        </w:rPr>
        <w:t>.</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FF6248" w:rsidRPr="00B91478" w:rsidTr="00FF6248">
        <w:tc>
          <w:tcPr>
            <w:tcW w:w="1730" w:type="dxa"/>
            <w:shd w:val="clear" w:color="auto" w:fill="auto"/>
          </w:tcPr>
          <w:p w:rsidR="00FF6248" w:rsidRPr="00B91478" w:rsidRDefault="00FF6248" w:rsidP="00FF6248">
            <w:pPr>
              <w:spacing w:after="0"/>
              <w:ind w:left="0"/>
              <w:jc w:val="left"/>
            </w:pPr>
            <w:r w:rsidRPr="00B91478">
              <w:t>Order Number</w:t>
            </w:r>
          </w:p>
        </w:tc>
        <w:tc>
          <w:tcPr>
            <w:tcW w:w="7796" w:type="dxa"/>
            <w:shd w:val="clear" w:color="auto" w:fill="auto"/>
          </w:tcPr>
          <w:p w:rsidR="00FF6248" w:rsidRPr="00FF6248" w:rsidRDefault="00FF6248" w:rsidP="00FF6248">
            <w:pPr>
              <w:spacing w:after="0"/>
              <w:ind w:left="0"/>
              <w:jc w:val="left"/>
              <w:rPr>
                <w:b/>
              </w:rPr>
            </w:pPr>
            <w:r w:rsidRPr="00FF6248">
              <w:rPr>
                <w:b/>
                <w:color w:val="222222"/>
                <w:shd w:val="clear" w:color="auto" w:fill="FFFFFF"/>
              </w:rPr>
              <w:t>To be advised by Contracting Authority post award</w:t>
            </w:r>
          </w:p>
        </w:tc>
      </w:tr>
      <w:tr w:rsidR="00FF6248" w:rsidRPr="00B91478" w:rsidTr="00FF6248">
        <w:tc>
          <w:tcPr>
            <w:tcW w:w="1730" w:type="dxa"/>
            <w:shd w:val="clear" w:color="auto" w:fill="auto"/>
          </w:tcPr>
          <w:p w:rsidR="00FF6248" w:rsidRPr="00B91478" w:rsidRDefault="00FF6248" w:rsidP="00FF6248">
            <w:pPr>
              <w:spacing w:after="0"/>
              <w:ind w:left="0"/>
              <w:jc w:val="left"/>
            </w:pPr>
            <w:r w:rsidRPr="00B91478">
              <w:t>From</w:t>
            </w:r>
          </w:p>
        </w:tc>
        <w:tc>
          <w:tcPr>
            <w:tcW w:w="7796" w:type="dxa"/>
            <w:shd w:val="clear" w:color="auto" w:fill="auto"/>
          </w:tcPr>
          <w:p w:rsidR="00FF6248" w:rsidRPr="00FF6248" w:rsidRDefault="00FF6248" w:rsidP="00FF6248">
            <w:pPr>
              <w:spacing w:after="0"/>
              <w:ind w:left="0"/>
              <w:jc w:val="left"/>
              <w:rPr>
                <w:b/>
              </w:rPr>
            </w:pPr>
            <w:r w:rsidRPr="00FF6248">
              <w:rPr>
                <w:b/>
                <w:spacing w:val="-3"/>
                <w:lang w:eastAsia="en-GB"/>
              </w:rPr>
              <w:t>Department for Transport</w:t>
            </w:r>
          </w:p>
          <w:p w:rsidR="00FF6248" w:rsidRPr="00FF6248" w:rsidRDefault="00FF6248" w:rsidP="00FF6248">
            <w:pPr>
              <w:spacing w:after="0"/>
              <w:ind w:left="0"/>
              <w:jc w:val="left"/>
              <w:rPr>
                <w:b/>
              </w:rPr>
            </w:pPr>
            <w:r w:rsidRPr="00FF6248">
              <w:rPr>
                <w:b/>
              </w:rPr>
              <w:t>("CUSTOMER")</w:t>
            </w:r>
          </w:p>
        </w:tc>
      </w:tr>
      <w:tr w:rsidR="00FF6248" w:rsidRPr="00B91478" w:rsidTr="00FF6248">
        <w:tc>
          <w:tcPr>
            <w:tcW w:w="1730" w:type="dxa"/>
            <w:shd w:val="clear" w:color="auto" w:fill="auto"/>
          </w:tcPr>
          <w:p w:rsidR="00FF6248" w:rsidRPr="00B91478" w:rsidRDefault="00FF6248" w:rsidP="00FF6248">
            <w:pPr>
              <w:spacing w:after="0"/>
              <w:ind w:left="0"/>
              <w:jc w:val="left"/>
            </w:pPr>
            <w:r w:rsidRPr="00B91478">
              <w:t>To</w:t>
            </w:r>
          </w:p>
        </w:tc>
        <w:tc>
          <w:tcPr>
            <w:tcW w:w="7796" w:type="dxa"/>
            <w:shd w:val="clear" w:color="auto" w:fill="auto"/>
          </w:tcPr>
          <w:p w:rsidR="00FF6248" w:rsidRPr="00B91478" w:rsidRDefault="0082049A" w:rsidP="00FF6248">
            <w:pPr>
              <w:spacing w:after="0"/>
              <w:ind w:left="0"/>
              <w:jc w:val="left"/>
              <w:rPr>
                <w:b/>
              </w:rPr>
            </w:pPr>
            <w:r>
              <w:rPr>
                <w:b/>
              </w:rPr>
              <w:t>Deloitte LLP</w:t>
            </w:r>
          </w:p>
          <w:p w:rsidR="00FF6248" w:rsidRPr="00B91478" w:rsidRDefault="00FF6248" w:rsidP="00FF6248">
            <w:pPr>
              <w:spacing w:after="0"/>
              <w:ind w:left="0"/>
              <w:jc w:val="left"/>
              <w:rPr>
                <w:b/>
              </w:rPr>
            </w:pPr>
            <w:r w:rsidRPr="00B91478">
              <w:rPr>
                <w:b/>
              </w:rPr>
              <w:t>("SUPPLIER")</w:t>
            </w:r>
          </w:p>
        </w:tc>
      </w:tr>
    </w:tbl>
    <w:p w:rsidR="004E05DC" w:rsidRPr="00B91478" w:rsidRDefault="004E05DC">
      <w:pPr>
        <w:spacing w:after="0"/>
        <w:ind w:left="0"/>
      </w:pPr>
    </w:p>
    <w:p w:rsidR="004E05DC" w:rsidRPr="00FF6248" w:rsidRDefault="00F770DB">
      <w:pPr>
        <w:pStyle w:val="ORDERFORML1SECTIONTITLE"/>
        <w:spacing w:before="0" w:after="0"/>
        <w:rPr>
          <w:rFonts w:cs="Arial"/>
          <w:color w:val="auto"/>
        </w:rPr>
      </w:pPr>
      <w:r w:rsidRPr="00FF6248">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FE313F" w:rsidRPr="00B91478" w:rsidTr="00FE313F">
        <w:tc>
          <w:tcPr>
            <w:tcW w:w="567" w:type="dxa"/>
          </w:tcPr>
          <w:p w:rsidR="00FE313F" w:rsidRPr="00B91478" w:rsidRDefault="00FE313F">
            <w:pPr>
              <w:pStyle w:val="ORDERFORML1NONBOLDNONNUMBERTEXT"/>
              <w:numPr>
                <w:ilvl w:val="1"/>
                <w:numId w:val="64"/>
              </w:numPr>
              <w:spacing w:before="0" w:after="0"/>
              <w:rPr>
                <w:rFonts w:cs="Arial"/>
                <w:b/>
              </w:rPr>
            </w:pPr>
          </w:p>
        </w:tc>
        <w:tc>
          <w:tcPr>
            <w:tcW w:w="8959" w:type="dxa"/>
            <w:shd w:val="clear" w:color="auto" w:fill="auto"/>
          </w:tcPr>
          <w:p w:rsidR="00FE313F" w:rsidRPr="00B91478" w:rsidRDefault="00FE313F">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A12402">
              <w:rPr>
                <w:rFonts w:eastAsia="STZhongsong"/>
                <w:b/>
                <w:lang w:eastAsia="zh-CN"/>
              </w:rPr>
              <w:t>Thursday 14</w:t>
            </w:r>
            <w:r w:rsidR="00A12402" w:rsidRPr="00A12402">
              <w:rPr>
                <w:rFonts w:eastAsia="STZhongsong"/>
                <w:b/>
                <w:vertAlign w:val="superscript"/>
                <w:lang w:eastAsia="zh-CN"/>
              </w:rPr>
              <w:t>th</w:t>
            </w:r>
            <w:r w:rsidR="00A12402">
              <w:rPr>
                <w:rFonts w:eastAsia="STZhongsong"/>
                <w:b/>
                <w:lang w:eastAsia="zh-CN"/>
              </w:rPr>
              <w:t xml:space="preserve"> </w:t>
            </w:r>
            <w:r>
              <w:rPr>
                <w:rFonts w:eastAsia="STZhongsong"/>
                <w:b/>
                <w:lang w:eastAsia="zh-CN"/>
              </w:rPr>
              <w:t>November 2019</w:t>
            </w:r>
          </w:p>
          <w:p w:rsidR="00FE313F" w:rsidRPr="00B91478" w:rsidRDefault="00FE313F">
            <w:pPr>
              <w:overflowPunct/>
              <w:autoSpaceDE/>
              <w:autoSpaceDN/>
              <w:adjustRightInd/>
              <w:spacing w:after="0"/>
              <w:ind w:left="0" w:right="936"/>
              <w:jc w:val="left"/>
              <w:textAlignment w:val="auto"/>
              <w:rPr>
                <w:rFonts w:eastAsia="Calibri"/>
                <w:color w:val="C00000"/>
              </w:rPr>
            </w:pPr>
          </w:p>
        </w:tc>
      </w:tr>
      <w:tr w:rsidR="00FE313F" w:rsidRPr="00B91478" w:rsidTr="00FE313F">
        <w:tc>
          <w:tcPr>
            <w:tcW w:w="567" w:type="dxa"/>
          </w:tcPr>
          <w:p w:rsidR="00FE313F" w:rsidRPr="00B91478" w:rsidRDefault="00FE313F">
            <w:pPr>
              <w:pStyle w:val="11table"/>
              <w:rPr>
                <w:rFonts w:ascii="Arial" w:hAnsi="Arial" w:cs="Arial"/>
              </w:rPr>
            </w:pPr>
            <w:r w:rsidRPr="00B91478">
              <w:rPr>
                <w:rFonts w:ascii="Arial" w:hAnsi="Arial" w:cs="Arial"/>
              </w:rPr>
              <w:t xml:space="preserve"> </w:t>
            </w:r>
          </w:p>
          <w:p w:rsidR="00FE313F" w:rsidRPr="00B91478" w:rsidRDefault="00FE313F">
            <w:pPr>
              <w:overflowPunct/>
              <w:autoSpaceDE/>
              <w:autoSpaceDN/>
              <w:spacing w:after="0"/>
              <w:ind w:left="360"/>
              <w:jc w:val="left"/>
              <w:textAlignment w:val="auto"/>
              <w:rPr>
                <w:rFonts w:eastAsia="STZhongsong"/>
                <w:b/>
                <w:lang w:eastAsia="zh-CN"/>
              </w:rPr>
            </w:pPr>
          </w:p>
        </w:tc>
        <w:tc>
          <w:tcPr>
            <w:tcW w:w="8959" w:type="dxa"/>
            <w:shd w:val="clear" w:color="auto" w:fill="auto"/>
          </w:tcPr>
          <w:p w:rsidR="00FE313F" w:rsidRPr="00B91478" w:rsidRDefault="00FE313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FE313F" w:rsidRPr="00B91478" w:rsidRDefault="00FE313F">
            <w:pPr>
              <w:numPr>
                <w:ilvl w:val="1"/>
                <w:numId w:val="0"/>
              </w:numPr>
              <w:overflowPunct/>
              <w:autoSpaceDE/>
              <w:autoSpaceDN/>
              <w:spacing w:after="0"/>
              <w:jc w:val="left"/>
              <w:textAlignment w:val="auto"/>
              <w:rPr>
                <w:rFonts w:eastAsia="STZhongsong"/>
                <w:lang w:eastAsia="zh-CN"/>
              </w:rPr>
            </w:pPr>
          </w:p>
          <w:p w:rsidR="00FE313F" w:rsidRPr="00B91478" w:rsidRDefault="00FE313F">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A12402">
              <w:rPr>
                <w:rFonts w:eastAsia="STZhongsong"/>
                <w:b/>
                <w:lang w:eastAsia="zh-CN"/>
              </w:rPr>
              <w:t>Friday 13</w:t>
            </w:r>
            <w:r w:rsidR="00A12402" w:rsidRPr="00A12402">
              <w:rPr>
                <w:rFonts w:eastAsia="STZhongsong"/>
                <w:b/>
                <w:vertAlign w:val="superscript"/>
                <w:lang w:eastAsia="zh-CN"/>
              </w:rPr>
              <w:t>th</w:t>
            </w:r>
            <w:r w:rsidR="00A12402">
              <w:rPr>
                <w:rFonts w:eastAsia="STZhongsong"/>
                <w:b/>
                <w:lang w:eastAsia="zh-CN"/>
              </w:rPr>
              <w:t xml:space="preserve"> </w:t>
            </w:r>
            <w:r>
              <w:rPr>
                <w:rFonts w:eastAsia="STZhongsong"/>
                <w:b/>
                <w:lang w:eastAsia="zh-CN"/>
              </w:rPr>
              <w:t>November 2020</w:t>
            </w:r>
          </w:p>
          <w:p w:rsidR="00FE313F" w:rsidRPr="00B91478" w:rsidRDefault="00FE313F">
            <w:pPr>
              <w:overflowPunct/>
              <w:autoSpaceDE/>
              <w:autoSpaceDN/>
              <w:spacing w:after="0"/>
              <w:ind w:left="0"/>
              <w:jc w:val="left"/>
              <w:textAlignment w:val="auto"/>
              <w:rPr>
                <w:rFonts w:eastAsia="STZhongsong"/>
                <w:lang w:eastAsia="zh-CN"/>
              </w:rPr>
            </w:pPr>
          </w:p>
          <w:p w:rsidR="00FE313F" w:rsidRPr="00B91478" w:rsidRDefault="00FE313F" w:rsidP="00BB4A0B">
            <w:pPr>
              <w:overflowPunct/>
              <w:autoSpaceDE/>
              <w:autoSpaceDN/>
              <w:spacing w:after="0"/>
              <w:ind w:left="0"/>
              <w:textAlignment w:val="auto"/>
              <w:rPr>
                <w:rFonts w:eastAsia="STZhongsong"/>
                <w:b/>
                <w:lang w:eastAsia="zh-CN"/>
              </w:rPr>
            </w:pPr>
            <w:r w:rsidRPr="00B91478">
              <w:rPr>
                <w:rFonts w:eastAsia="STZhongsong"/>
                <w:lang w:eastAsia="zh-CN"/>
              </w:rPr>
              <w:t xml:space="preserve">End date of Extension </w:t>
            </w:r>
            <w:r w:rsidRPr="00FE313F">
              <w:rPr>
                <w:rFonts w:eastAsia="STZhongsong"/>
                <w:lang w:eastAsia="zh-CN"/>
              </w:rPr>
              <w:t xml:space="preserve">Period: </w:t>
            </w:r>
            <w:r w:rsidR="00A12402">
              <w:rPr>
                <w:rFonts w:eastAsia="STZhongsong"/>
                <w:b/>
                <w:lang w:eastAsia="zh-CN"/>
              </w:rPr>
              <w:t>15</w:t>
            </w:r>
            <w:r w:rsidRPr="00FE313F">
              <w:rPr>
                <w:rFonts w:eastAsia="STZhongsong"/>
                <w:b/>
                <w:vertAlign w:val="superscript"/>
                <w:lang w:eastAsia="zh-CN"/>
              </w:rPr>
              <w:t>th</w:t>
            </w:r>
            <w:r w:rsidRPr="00FE313F">
              <w:rPr>
                <w:rFonts w:eastAsia="STZhongsong"/>
                <w:b/>
                <w:lang w:eastAsia="zh-CN"/>
              </w:rPr>
              <w:t xml:space="preserve"> November 2021</w:t>
            </w:r>
          </w:p>
          <w:p w:rsidR="00FE313F" w:rsidRPr="00B91478" w:rsidRDefault="00FE313F" w:rsidP="00BB4A0B">
            <w:pPr>
              <w:overflowPunct/>
              <w:autoSpaceDE/>
              <w:autoSpaceDN/>
              <w:spacing w:after="0"/>
              <w:ind w:left="0"/>
              <w:textAlignment w:val="auto"/>
              <w:rPr>
                <w:rFonts w:eastAsia="STZhongsong"/>
                <w:b/>
                <w:lang w:eastAsia="zh-CN"/>
              </w:rPr>
            </w:pPr>
          </w:p>
          <w:p w:rsidR="00FE313F" w:rsidRPr="00B91478" w:rsidRDefault="00FE313F"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4C7E3F">
              <w:rPr>
                <w:rFonts w:eastAsia="STZhongsong"/>
                <w:b/>
                <w:lang w:eastAsia="zh-CN"/>
              </w:rPr>
              <w:t>Not Applicable</w:t>
            </w:r>
          </w:p>
          <w:p w:rsidR="00FE313F" w:rsidRPr="00B91478" w:rsidRDefault="00FE313F">
            <w:pPr>
              <w:overflowPunct/>
              <w:autoSpaceDE/>
              <w:autoSpaceDN/>
              <w:spacing w:after="0"/>
              <w:ind w:left="0"/>
              <w:jc w:val="left"/>
              <w:textAlignment w:val="auto"/>
              <w:rPr>
                <w:rFonts w:eastAsia="STZhongsong"/>
                <w:lang w:eastAsia="zh-CN"/>
              </w:rPr>
            </w:pPr>
          </w:p>
        </w:tc>
      </w:tr>
    </w:tbl>
    <w:p w:rsidR="004E05DC" w:rsidRDefault="004E05DC">
      <w:pPr>
        <w:pStyle w:val="ORDERFORML1PraraNo"/>
        <w:numPr>
          <w:ilvl w:val="0"/>
          <w:numId w:val="0"/>
        </w:numPr>
        <w:ind w:left="426" w:hanging="426"/>
        <w:rPr>
          <w:rFonts w:ascii="Arial" w:hAnsi="Arial" w:cs="Arial"/>
        </w:rPr>
      </w:pPr>
    </w:p>
    <w:p w:rsidR="00FE313F" w:rsidRPr="00B91478" w:rsidRDefault="00FE313F">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EC3EAD" w:rsidRPr="00B91478" w:rsidTr="00EC3EAD">
        <w:trPr>
          <w:trHeight w:val="1266"/>
        </w:trPr>
        <w:tc>
          <w:tcPr>
            <w:tcW w:w="553" w:type="dxa"/>
          </w:tcPr>
          <w:p w:rsidR="00EC3EAD" w:rsidRPr="00B91478" w:rsidRDefault="00EC3EAD">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rsidR="00EC3EAD" w:rsidRPr="00B91478" w:rsidRDefault="00EC3EA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EC3EAD" w:rsidRPr="00B91478" w:rsidRDefault="00EC3EAD">
            <w:pPr>
              <w:numPr>
                <w:ilvl w:val="1"/>
                <w:numId w:val="0"/>
              </w:numPr>
              <w:overflowPunct/>
              <w:autoSpaceDE/>
              <w:autoSpaceDN/>
              <w:spacing w:after="0"/>
              <w:jc w:val="left"/>
              <w:textAlignment w:val="auto"/>
              <w:rPr>
                <w:rFonts w:eastAsia="STZhongsong"/>
                <w:lang w:eastAsia="zh-CN"/>
              </w:rPr>
            </w:pPr>
          </w:p>
          <w:p w:rsidR="00EC3EAD" w:rsidRDefault="00EC3EAD">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In Call Off Schedule 2 (Services)</w:t>
            </w:r>
          </w:p>
          <w:p w:rsidR="0082049A" w:rsidRPr="00B91478" w:rsidRDefault="000E04CB">
            <w:pPr>
              <w:numPr>
                <w:ilvl w:val="1"/>
                <w:numId w:val="0"/>
              </w:numPr>
              <w:overflowPunct/>
              <w:autoSpaceDE/>
              <w:autoSpaceDN/>
              <w:spacing w:after="0"/>
              <w:jc w:val="left"/>
              <w:textAlignment w:val="auto"/>
              <w:rPr>
                <w:rFonts w:eastAsia="STZhongsong"/>
                <w:b/>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bookmarkStart w:id="1" w:name="_GoBack"/>
            <w:bookmarkEnd w:id="1"/>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PROJECT Plan</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EC3EAD" w:rsidRPr="00B91478" w:rsidTr="00EC3EAD">
        <w:trPr>
          <w:trHeight w:val="1095"/>
        </w:trPr>
        <w:tc>
          <w:tcPr>
            <w:tcW w:w="843" w:type="dxa"/>
          </w:tcPr>
          <w:p w:rsidR="00EC3EAD" w:rsidRPr="00B91478" w:rsidRDefault="00EC3EAD">
            <w:pPr>
              <w:ind w:left="0"/>
              <w:rPr>
                <w:b/>
              </w:rPr>
            </w:pPr>
            <w:r w:rsidRPr="00B91478">
              <w:rPr>
                <w:b/>
              </w:rPr>
              <w:t xml:space="preserve">3.1. </w:t>
            </w:r>
          </w:p>
        </w:tc>
        <w:tc>
          <w:tcPr>
            <w:tcW w:w="8825" w:type="dxa"/>
            <w:shd w:val="clear" w:color="auto" w:fill="auto"/>
          </w:tcPr>
          <w:p w:rsidR="00EC3EAD" w:rsidRDefault="00EC3EAD">
            <w:pPr>
              <w:ind w:left="0"/>
            </w:pPr>
            <w:r w:rsidRPr="00B91478">
              <w:rPr>
                <w:b/>
              </w:rPr>
              <w:t>Project Plan</w:t>
            </w:r>
            <w:r w:rsidRPr="00B91478">
              <w:t>:</w:t>
            </w:r>
          </w:p>
          <w:p w:rsidR="00EC3EAD" w:rsidRPr="00BB4A0B" w:rsidRDefault="0082049A" w:rsidP="008E69DB">
            <w:pPr>
              <w:ind w:left="0"/>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r>
              <w:rPr>
                <w:rFonts w:eastAsia="STZhongsong"/>
                <w:lang w:eastAsia="zh-CN"/>
              </w:rPr>
              <w:t xml:space="preserve">, </w:t>
            </w:r>
            <w:r w:rsidR="008E69DB">
              <w:t>section 7.</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4C7E3F" w:rsidRPr="00B91478" w:rsidTr="004C7E3F">
        <w:tc>
          <w:tcPr>
            <w:tcW w:w="584" w:type="dxa"/>
          </w:tcPr>
          <w:p w:rsidR="004C7E3F" w:rsidRPr="00B91478" w:rsidRDefault="004C7E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rsidR="004C7E3F" w:rsidRPr="00B91478" w:rsidRDefault="004C7E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4C7E3F" w:rsidRPr="00B91478" w:rsidRDefault="004C7E3F">
            <w:pPr>
              <w:numPr>
                <w:ilvl w:val="1"/>
                <w:numId w:val="0"/>
              </w:numPr>
              <w:overflowPunct/>
              <w:autoSpaceDE/>
              <w:autoSpaceDN/>
              <w:spacing w:after="120"/>
              <w:jc w:val="left"/>
              <w:textAlignment w:val="auto"/>
              <w:rPr>
                <w:rFonts w:eastAsia="STZhongsong"/>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r>
              <w:rPr>
                <w:rFonts w:eastAsia="STZhongsong"/>
                <w:lang w:eastAsia="zh-CN"/>
              </w:rPr>
              <w:t>.</w:t>
            </w:r>
          </w:p>
        </w:tc>
      </w:tr>
      <w:tr w:rsidR="004C7E3F" w:rsidRPr="00B91478" w:rsidTr="004C7E3F">
        <w:tc>
          <w:tcPr>
            <w:tcW w:w="584" w:type="dxa"/>
          </w:tcPr>
          <w:p w:rsidR="004C7E3F" w:rsidRPr="00B91478" w:rsidRDefault="004C7E3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rsidR="004C7E3F" w:rsidRPr="00B91478" w:rsidRDefault="004C7E3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4C7E3F" w:rsidRPr="00B91478" w:rsidRDefault="004C7E3F" w:rsidP="00BB4A0B">
            <w:pPr>
              <w:numPr>
                <w:ilvl w:val="1"/>
                <w:numId w:val="0"/>
              </w:numPr>
              <w:overflowPunct/>
              <w:autoSpaceDE/>
              <w:autoSpaceDN/>
              <w:spacing w:after="120"/>
              <w:jc w:val="left"/>
              <w:textAlignment w:val="auto"/>
            </w:pPr>
            <w:r w:rsidRPr="00B91478">
              <w:t>Not applied</w:t>
            </w:r>
          </w:p>
        </w:tc>
      </w:tr>
      <w:tr w:rsidR="004C7E3F" w:rsidRPr="00B91478" w:rsidTr="004C7E3F">
        <w:tc>
          <w:tcPr>
            <w:tcW w:w="584" w:type="dxa"/>
          </w:tcPr>
          <w:p w:rsidR="004C7E3F" w:rsidRPr="00B91478" w:rsidRDefault="004C7E3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rsidR="004C7E3F" w:rsidRPr="00B91478" w:rsidRDefault="004C7E3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4C7E3F" w:rsidRPr="00B91478" w:rsidRDefault="004C7E3F" w:rsidP="00B02A10">
            <w:pPr>
              <w:ind w:left="0"/>
              <w:rPr>
                <w:rFonts w:eastAsia="STZhongsong"/>
                <w:lang w:eastAsia="zh-CN"/>
              </w:rPr>
            </w:pPr>
            <w:r w:rsidRPr="00B91478">
              <w:t>Not applied</w:t>
            </w:r>
          </w:p>
        </w:tc>
      </w:tr>
      <w:tr w:rsidR="004C7E3F" w:rsidRPr="00B91478" w:rsidTr="004C7E3F">
        <w:tc>
          <w:tcPr>
            <w:tcW w:w="584" w:type="dxa"/>
          </w:tcPr>
          <w:p w:rsidR="004C7E3F" w:rsidRPr="00B91478" w:rsidRDefault="004C7E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rsidR="004C7E3F" w:rsidRPr="00B91478" w:rsidRDefault="004C7E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4C7E3F" w:rsidRPr="00B91478" w:rsidRDefault="004C7E3F">
            <w:pPr>
              <w:numPr>
                <w:ilvl w:val="1"/>
                <w:numId w:val="0"/>
              </w:numPr>
              <w:overflowPunct/>
              <w:autoSpaceDE/>
              <w:autoSpaceDN/>
              <w:spacing w:after="120"/>
              <w:jc w:val="left"/>
              <w:textAlignment w:val="auto"/>
              <w:rPr>
                <w:rFonts w:eastAsia="STZhongsong"/>
                <w:b/>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p>
        </w:tc>
      </w:tr>
      <w:tr w:rsidR="004C7E3F" w:rsidRPr="00B91478" w:rsidTr="004C7E3F">
        <w:tc>
          <w:tcPr>
            <w:tcW w:w="584" w:type="dxa"/>
          </w:tcPr>
          <w:p w:rsidR="004C7E3F" w:rsidRPr="00B91478" w:rsidRDefault="004C7E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rsidR="004C7E3F" w:rsidRPr="005272AD" w:rsidRDefault="004C7E3F" w:rsidP="005272A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w:t>
            </w:r>
            <w:r w:rsidRPr="005272AD">
              <w:rPr>
                <w:rFonts w:eastAsia="STZhongsong"/>
                <w:b/>
                <w:lang w:eastAsia="zh-CN"/>
              </w:rPr>
              <w:t xml:space="preserve">providing Rectification Plan: </w:t>
            </w:r>
          </w:p>
          <w:p w:rsidR="004C7E3F" w:rsidRPr="00B91478" w:rsidRDefault="004C7E3F" w:rsidP="002047E1">
            <w:pPr>
              <w:numPr>
                <w:ilvl w:val="1"/>
                <w:numId w:val="0"/>
              </w:numPr>
              <w:overflowPunct/>
              <w:autoSpaceDE/>
              <w:autoSpaceDN/>
              <w:spacing w:after="120"/>
              <w:textAlignment w:val="auto"/>
              <w:rPr>
                <w:rFonts w:eastAsia="STZhongsong"/>
                <w:b/>
                <w:lang w:eastAsia="zh-CN"/>
              </w:rPr>
            </w:pPr>
            <w:r w:rsidRPr="005272AD">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5420EE" w:rsidRPr="00B91478" w:rsidTr="005420EE">
        <w:tc>
          <w:tcPr>
            <w:tcW w:w="566" w:type="dxa"/>
          </w:tcPr>
          <w:p w:rsidR="005420EE" w:rsidRPr="00B91478" w:rsidRDefault="005420E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rsidR="005420EE" w:rsidRPr="00B91478" w:rsidRDefault="005420E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5420EE" w:rsidRPr="00EF07D8" w:rsidRDefault="005420EE" w:rsidP="005420EE">
            <w:pPr>
              <w:numPr>
                <w:ilvl w:val="1"/>
                <w:numId w:val="0"/>
              </w:numPr>
              <w:overflowPunct/>
              <w:autoSpaceDE/>
              <w:autoSpaceDN/>
              <w:spacing w:after="120"/>
              <w:jc w:val="left"/>
              <w:textAlignment w:val="auto"/>
              <w:rPr>
                <w:rFonts w:eastAsia="STZhongsong"/>
                <w:b/>
                <w:lang w:eastAsia="zh-CN"/>
              </w:rPr>
            </w:pPr>
            <w:r w:rsidRPr="006F6AB9">
              <w:rPr>
                <w:rFonts w:eastAsia="STZhongsong"/>
                <w:lang w:eastAsia="zh-CN"/>
              </w:rPr>
              <w:t xml:space="preserve">Customer- </w:t>
            </w:r>
            <w:r w:rsidR="00EF07D8">
              <w:rPr>
                <w:rFonts w:eastAsia="STZhongsong"/>
                <w:b/>
                <w:lang w:eastAsia="zh-CN"/>
              </w:rPr>
              <w:t>Redacted</w:t>
            </w:r>
          </w:p>
          <w:p w:rsidR="005420EE" w:rsidRPr="00B91478" w:rsidRDefault="005420EE" w:rsidP="00EF07D8">
            <w:pPr>
              <w:numPr>
                <w:ilvl w:val="1"/>
                <w:numId w:val="0"/>
              </w:numPr>
              <w:overflowPunct/>
              <w:autoSpaceDE/>
              <w:autoSpaceDN/>
              <w:spacing w:after="120"/>
              <w:jc w:val="left"/>
              <w:textAlignment w:val="auto"/>
              <w:rPr>
                <w:rFonts w:eastAsia="STZhongsong"/>
                <w:b/>
                <w:lang w:eastAsia="zh-CN"/>
              </w:rPr>
            </w:pPr>
            <w:r w:rsidRPr="006F6AB9">
              <w:rPr>
                <w:rFonts w:eastAsia="STZhongsong"/>
                <w:lang w:eastAsia="zh-CN"/>
              </w:rPr>
              <w:t xml:space="preserve">Supplier- </w:t>
            </w:r>
            <w:r w:rsidR="00EF07D8">
              <w:rPr>
                <w:rFonts w:eastAsia="STZhongsong"/>
                <w:b/>
                <w:lang w:eastAsia="zh-CN"/>
              </w:rPr>
              <w:t>Redacted</w:t>
            </w:r>
          </w:p>
        </w:tc>
      </w:tr>
      <w:tr w:rsidR="005420EE" w:rsidRPr="00B91478" w:rsidTr="005420EE">
        <w:tc>
          <w:tcPr>
            <w:tcW w:w="566" w:type="dxa"/>
            <w:tcBorders>
              <w:top w:val="single" w:sz="4" w:space="0" w:color="auto"/>
              <w:left w:val="single" w:sz="4" w:space="0" w:color="auto"/>
              <w:bottom w:val="single" w:sz="4" w:space="0" w:color="auto"/>
              <w:right w:val="single" w:sz="4" w:space="0" w:color="auto"/>
            </w:tcBorders>
          </w:tcPr>
          <w:p w:rsidR="005420EE" w:rsidRPr="00B91478" w:rsidRDefault="005420E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rsidR="005420EE" w:rsidRPr="00B91478" w:rsidRDefault="005420E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5420EE" w:rsidRPr="005420EE" w:rsidRDefault="005420EE">
            <w:pPr>
              <w:numPr>
                <w:ilvl w:val="1"/>
                <w:numId w:val="0"/>
              </w:numPr>
              <w:overflowPunct/>
              <w:autoSpaceDE/>
              <w:autoSpaceDN/>
              <w:spacing w:after="120"/>
              <w:jc w:val="left"/>
              <w:textAlignment w:val="auto"/>
              <w:rPr>
                <w:rFonts w:eastAsia="STZhongsong"/>
                <w:lang w:eastAsia="zh-CN"/>
              </w:rPr>
            </w:pPr>
            <w:r w:rsidRPr="005420EE">
              <w:rPr>
                <w:rFonts w:eastAsia="STZhongsong"/>
                <w:lang w:eastAsia="zh-CN"/>
              </w:rPr>
              <w:t>Not Applied</w:t>
            </w:r>
          </w:p>
        </w:tc>
      </w:tr>
    </w:tbl>
    <w:p w:rsidR="00274512" w:rsidRDefault="00274512">
      <w:pPr>
        <w:pStyle w:val="ORDERFORML1PraraNo"/>
        <w:numPr>
          <w:ilvl w:val="0"/>
          <w:numId w:val="0"/>
        </w:numPr>
        <w:rPr>
          <w:rFonts w:ascii="Arial" w:hAnsi="Arial" w:cs="Arial"/>
        </w:rPr>
      </w:pPr>
    </w:p>
    <w:p w:rsidR="00EF2970" w:rsidRDefault="00EF2970">
      <w:pPr>
        <w:pStyle w:val="ORDERFORML1PraraNo"/>
        <w:numPr>
          <w:ilvl w:val="0"/>
          <w:numId w:val="0"/>
        </w:numPr>
        <w:rPr>
          <w:rFonts w:ascii="Arial" w:hAnsi="Arial" w:cs="Arial"/>
        </w:rPr>
      </w:pPr>
    </w:p>
    <w:p w:rsidR="00274512" w:rsidRPr="00B91478" w:rsidRDefault="00274512">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274512" w:rsidRPr="00B91478" w:rsidTr="00274512">
        <w:tc>
          <w:tcPr>
            <w:tcW w:w="564" w:type="dxa"/>
          </w:tcPr>
          <w:p w:rsidR="00274512" w:rsidRPr="00B91478" w:rsidRDefault="002745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rsidR="00274512" w:rsidRPr="00B91478" w:rsidRDefault="0027451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274512" w:rsidRDefault="00274512"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rsidR="0082049A" w:rsidRPr="00DA7A7B" w:rsidRDefault="00DA7A7B" w:rsidP="0082049A">
            <w:pPr>
              <w:numPr>
                <w:ilvl w:val="1"/>
                <w:numId w:val="0"/>
              </w:numPr>
              <w:overflowPunct/>
              <w:autoSpaceDE/>
              <w:autoSpaceDN/>
              <w:spacing w:after="120"/>
              <w:textAlignment w:val="auto"/>
              <w:rPr>
                <w:rFonts w:eastAsia="STZhongsong"/>
                <w:b/>
                <w:lang w:eastAsia="zh-CN"/>
              </w:rPr>
            </w:pPr>
            <w:r w:rsidRPr="00DA7A7B">
              <w:rPr>
                <w:rFonts w:eastAsia="STZhongsong"/>
                <w:b/>
                <w:lang w:eastAsia="zh-CN"/>
              </w:rPr>
              <w:t>Redacted</w:t>
            </w:r>
          </w:p>
        </w:tc>
      </w:tr>
      <w:tr w:rsidR="00274512" w:rsidRPr="00B91478" w:rsidTr="00274512">
        <w:tc>
          <w:tcPr>
            <w:tcW w:w="564" w:type="dxa"/>
          </w:tcPr>
          <w:p w:rsidR="00274512" w:rsidRPr="00B91478" w:rsidRDefault="002745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rsidR="00274512" w:rsidRPr="00B91478" w:rsidRDefault="0027451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274512" w:rsidRPr="00B91478" w:rsidRDefault="00274512"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274512" w:rsidRPr="00B91478" w:rsidTr="00274512">
        <w:tc>
          <w:tcPr>
            <w:tcW w:w="564" w:type="dxa"/>
          </w:tcPr>
          <w:p w:rsidR="00274512" w:rsidRPr="00B91478" w:rsidRDefault="002745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rsidR="00274512" w:rsidRPr="00274512" w:rsidRDefault="0027451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w:t>
            </w:r>
            <w:r w:rsidRPr="00274512">
              <w:rPr>
                <w:rFonts w:eastAsia="STZhongsong"/>
                <w:b/>
                <w:lang w:eastAsia="zh-CN"/>
              </w:rPr>
              <w:t>rsable Expenses</w:t>
            </w:r>
            <w:r w:rsidRPr="00274512">
              <w:rPr>
                <w:rFonts w:eastAsia="STZhongsong"/>
                <w:lang w:eastAsia="zh-CN"/>
              </w:rPr>
              <w:t xml:space="preserve">: </w:t>
            </w:r>
          </w:p>
          <w:p w:rsidR="00274512" w:rsidRDefault="00274512">
            <w:pPr>
              <w:numPr>
                <w:ilvl w:val="1"/>
                <w:numId w:val="0"/>
              </w:numPr>
              <w:overflowPunct/>
              <w:autoSpaceDE/>
              <w:autoSpaceDN/>
              <w:spacing w:after="120"/>
              <w:jc w:val="left"/>
              <w:textAlignment w:val="auto"/>
              <w:rPr>
                <w:rFonts w:eastAsia="STZhongsong"/>
                <w:b/>
                <w:lang w:eastAsia="zh-CN"/>
              </w:rPr>
            </w:pPr>
            <w:r w:rsidRPr="00274512">
              <w:rPr>
                <w:rFonts w:eastAsia="STZhongsong"/>
                <w:lang w:eastAsia="zh-CN"/>
              </w:rPr>
              <w:lastRenderedPageBreak/>
              <w:t>Permitted</w:t>
            </w:r>
          </w:p>
          <w:p w:rsidR="00274512" w:rsidRPr="00E34E1F" w:rsidRDefault="00274512">
            <w:pPr>
              <w:numPr>
                <w:ilvl w:val="1"/>
                <w:numId w:val="0"/>
              </w:numPr>
              <w:overflowPunct/>
              <w:autoSpaceDE/>
              <w:autoSpaceDN/>
              <w:spacing w:after="120"/>
              <w:jc w:val="left"/>
              <w:textAlignment w:val="auto"/>
              <w:rPr>
                <w:rFonts w:eastAsia="STZhongsong"/>
                <w:lang w:eastAsia="zh-CN"/>
              </w:rPr>
            </w:pPr>
            <w:r w:rsidRPr="00E34E1F">
              <w:t>For any pre-approved travel, the Authority will pay reasonable out of pocket travel and subsistence expenses (using the most economical mode of transport), properly and necessarily incurred in the performance of the services. The expenses will be calculated at the rates, and in accordance with the Department for Transport Travel &amp; Subsistence policy.</w:t>
            </w:r>
          </w:p>
        </w:tc>
      </w:tr>
      <w:tr w:rsidR="00274512" w:rsidRPr="00B91478" w:rsidTr="00274512">
        <w:tc>
          <w:tcPr>
            <w:tcW w:w="564" w:type="dxa"/>
          </w:tcPr>
          <w:p w:rsidR="00274512" w:rsidRPr="00B91478" w:rsidRDefault="002745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9104" w:type="dxa"/>
            <w:shd w:val="clear" w:color="auto" w:fill="auto"/>
          </w:tcPr>
          <w:p w:rsidR="00274512" w:rsidRPr="00B91478" w:rsidRDefault="0027451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274512" w:rsidRPr="00B91478" w:rsidRDefault="00274512" w:rsidP="00BB4A0B">
            <w:pPr>
              <w:numPr>
                <w:ilvl w:val="1"/>
                <w:numId w:val="0"/>
              </w:numPr>
              <w:overflowPunct/>
              <w:autoSpaceDE/>
              <w:autoSpaceDN/>
              <w:spacing w:after="120"/>
              <w:textAlignment w:val="auto"/>
              <w:rPr>
                <w:rFonts w:eastAsia="STZhongsong"/>
                <w:lang w:eastAsia="zh-CN"/>
              </w:rPr>
            </w:pPr>
            <w:r>
              <w:rPr>
                <w:b/>
              </w:rPr>
              <w:t xml:space="preserve">Accounts Payable, Shared Services </w:t>
            </w:r>
            <w:proofErr w:type="spellStart"/>
            <w:r>
              <w:rPr>
                <w:b/>
              </w:rPr>
              <w:t>Arvato</w:t>
            </w:r>
            <w:proofErr w:type="spellEnd"/>
            <w:r>
              <w:rPr>
                <w:b/>
              </w:rPr>
              <w:t>, 5 Sandringham Park, Swansea Vale, Swansea, SE7 0EA</w:t>
            </w:r>
          </w:p>
        </w:tc>
      </w:tr>
      <w:tr w:rsidR="00274512" w:rsidRPr="00B91478" w:rsidTr="00274512">
        <w:tc>
          <w:tcPr>
            <w:tcW w:w="564" w:type="dxa"/>
          </w:tcPr>
          <w:p w:rsidR="00274512" w:rsidRPr="00B91478" w:rsidRDefault="002745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rsidR="00274512" w:rsidRPr="00B91478" w:rsidRDefault="0027451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274512" w:rsidRPr="00B91478" w:rsidRDefault="00274512" w:rsidP="00B51A35">
            <w:pPr>
              <w:numPr>
                <w:ilvl w:val="1"/>
                <w:numId w:val="0"/>
              </w:numPr>
              <w:overflowPunct/>
              <w:autoSpaceDE/>
              <w:autoSpaceDN/>
              <w:spacing w:after="120"/>
              <w:textAlignment w:val="auto"/>
              <w:rPr>
                <w:rFonts w:eastAsia="STZhongsong"/>
                <w:b/>
                <w:lang w:eastAsia="zh-CN"/>
              </w:rPr>
            </w:pPr>
            <w:r>
              <w:t>Twelve (12)</w:t>
            </w:r>
            <w:r w:rsidRPr="00F44D3A">
              <w:t xml:space="preserve"> Call</w:t>
            </w:r>
            <w:r w:rsidRPr="00B91478">
              <w:t xml:space="preserve"> Off</w:t>
            </w:r>
            <w:r w:rsidRPr="00B91478">
              <w:rPr>
                <w:b/>
              </w:rPr>
              <w:t xml:space="preserve"> </w:t>
            </w:r>
            <w:r>
              <w:t>Contract months</w:t>
            </w:r>
            <w:r w:rsidRPr="00B91478">
              <w:t xml:space="preserve"> from the Call Off Commencement Date</w:t>
            </w:r>
          </w:p>
        </w:tc>
      </w:tr>
      <w:tr w:rsidR="00274512" w:rsidRPr="00B91478" w:rsidTr="00274512">
        <w:tc>
          <w:tcPr>
            <w:tcW w:w="564" w:type="dxa"/>
          </w:tcPr>
          <w:p w:rsidR="00274512" w:rsidRPr="00B91478" w:rsidRDefault="00274512">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rsidR="00274512" w:rsidRPr="00B91478" w:rsidRDefault="00274512"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274512" w:rsidRPr="00F44D3A" w:rsidRDefault="00274512" w:rsidP="00BB4A0B">
            <w:pPr>
              <w:numPr>
                <w:ilvl w:val="1"/>
                <w:numId w:val="0"/>
              </w:numPr>
              <w:tabs>
                <w:tab w:val="left" w:pos="2783"/>
              </w:tabs>
              <w:overflowPunct/>
              <w:autoSpaceDE/>
              <w:autoSpaceDN/>
              <w:spacing w:after="120"/>
              <w:textAlignment w:val="auto"/>
              <w:rPr>
                <w:rFonts w:eastAsia="STZhongsong"/>
                <w:lang w:eastAsia="zh-CN"/>
              </w:rPr>
            </w:pPr>
            <w:r w:rsidRPr="00F44D3A">
              <w:t>Not Applied</w:t>
            </w:r>
          </w:p>
        </w:tc>
      </w:tr>
      <w:tr w:rsidR="00274512" w:rsidRPr="00B91478" w:rsidTr="00274512">
        <w:tc>
          <w:tcPr>
            <w:tcW w:w="564" w:type="dxa"/>
          </w:tcPr>
          <w:p w:rsidR="00274512" w:rsidRPr="00B91478" w:rsidRDefault="00274512">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rsidR="00274512" w:rsidRPr="00F44D3A" w:rsidRDefault="00274512"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w:t>
            </w:r>
            <w:r w:rsidRPr="00F44D3A">
              <w:t>ment and Invoicing))</w:t>
            </w:r>
            <w:r w:rsidRPr="00F44D3A">
              <w:rPr>
                <w:rFonts w:eastAsia="STZhongsong"/>
                <w:lang w:eastAsia="zh-CN"/>
              </w:rPr>
              <w:t>:</w:t>
            </w:r>
          </w:p>
          <w:p w:rsidR="00274512" w:rsidRPr="00B91478" w:rsidRDefault="00274512" w:rsidP="00F44D3A">
            <w:pPr>
              <w:numPr>
                <w:ilvl w:val="1"/>
                <w:numId w:val="0"/>
              </w:numPr>
              <w:tabs>
                <w:tab w:val="left" w:pos="2783"/>
              </w:tabs>
              <w:overflowPunct/>
              <w:autoSpaceDE/>
              <w:autoSpaceDN/>
              <w:spacing w:after="120"/>
              <w:textAlignment w:val="auto"/>
              <w:rPr>
                <w:rFonts w:eastAsia="STZhongsong"/>
                <w:lang w:eastAsia="zh-CN"/>
              </w:rPr>
            </w:pPr>
            <w:r w:rsidRPr="00F44D3A">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F44D3A" w:rsidRDefault="00F44D3A">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C21BC3" w:rsidRPr="00B91478" w:rsidTr="00C21BC3">
        <w:tc>
          <w:tcPr>
            <w:tcW w:w="565" w:type="dxa"/>
          </w:tcPr>
          <w:p w:rsidR="00C21BC3" w:rsidRPr="00B91478" w:rsidRDefault="00C21BC3">
            <w:pPr>
              <w:numPr>
                <w:ilvl w:val="1"/>
                <w:numId w:val="0"/>
              </w:numPr>
              <w:overflowPunct/>
              <w:autoSpaceDE/>
              <w:autoSpaceDN/>
              <w:spacing w:after="120"/>
              <w:textAlignment w:val="auto"/>
              <w:rPr>
                <w:b/>
              </w:rPr>
            </w:pPr>
            <w:r w:rsidRPr="00B91478">
              <w:rPr>
                <w:b/>
              </w:rPr>
              <w:t>7.1</w:t>
            </w:r>
          </w:p>
        </w:tc>
        <w:tc>
          <w:tcPr>
            <w:tcW w:w="8961" w:type="dxa"/>
            <w:shd w:val="clear" w:color="auto" w:fill="auto"/>
          </w:tcPr>
          <w:p w:rsidR="00C21BC3" w:rsidRPr="00B91478" w:rsidRDefault="00C21BC3">
            <w:pPr>
              <w:numPr>
                <w:ilvl w:val="1"/>
                <w:numId w:val="0"/>
              </w:numPr>
              <w:overflowPunct/>
              <w:autoSpaceDE/>
              <w:autoSpaceDN/>
              <w:spacing w:after="120"/>
              <w:textAlignment w:val="auto"/>
            </w:pPr>
            <w:r w:rsidRPr="00B91478">
              <w:rPr>
                <w:b/>
              </w:rPr>
              <w:t>Estimated Year 1 Call Off Contract Charges</w:t>
            </w:r>
            <w:r w:rsidRPr="00B91478">
              <w:t>:</w:t>
            </w:r>
          </w:p>
          <w:p w:rsidR="00C21BC3" w:rsidRPr="00B91478" w:rsidRDefault="00C21BC3" w:rsidP="00341798">
            <w:pPr>
              <w:keepNext/>
              <w:keepLines/>
              <w:overflowPunct/>
              <w:autoSpaceDE/>
              <w:autoSpaceDN/>
              <w:spacing w:before="240"/>
              <w:ind w:left="0"/>
              <w:textAlignment w:val="auto"/>
              <w:rPr>
                <w:rFonts w:eastAsia="STZhongsong"/>
                <w:b/>
                <w:caps/>
                <w:lang w:eastAsia="zh-CN"/>
              </w:rPr>
            </w:pPr>
            <w:r>
              <w:t xml:space="preserve">The sum of </w:t>
            </w:r>
            <w:r w:rsidR="008E69DB">
              <w:t xml:space="preserve">up to </w:t>
            </w:r>
            <w:r>
              <w:t>£</w:t>
            </w:r>
            <w:r w:rsidR="00341798" w:rsidRPr="00341798">
              <w:t>300,000.00 (</w:t>
            </w:r>
            <w:proofErr w:type="spellStart"/>
            <w:r w:rsidR="00341798" w:rsidRPr="00341798">
              <w:t>exc</w:t>
            </w:r>
            <w:proofErr w:type="spellEnd"/>
            <w:r w:rsidR="00341798" w:rsidRPr="00341798">
              <w:t xml:space="preserve"> VAT)</w:t>
            </w:r>
          </w:p>
        </w:tc>
      </w:tr>
      <w:tr w:rsidR="00C21BC3" w:rsidRPr="00B91478" w:rsidTr="00C21BC3">
        <w:tc>
          <w:tcPr>
            <w:tcW w:w="565" w:type="dxa"/>
          </w:tcPr>
          <w:p w:rsidR="00C21BC3" w:rsidRPr="00B91478" w:rsidRDefault="00C21BC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rsidR="00C21BC3" w:rsidRDefault="00C21BC3">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C21BC3" w:rsidRPr="00B91478" w:rsidRDefault="00C21BC3">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C21BC3" w:rsidRPr="00B91478" w:rsidTr="00C21BC3">
        <w:tc>
          <w:tcPr>
            <w:tcW w:w="565" w:type="dxa"/>
          </w:tcPr>
          <w:p w:rsidR="00C21BC3" w:rsidRPr="00B91478" w:rsidRDefault="00C21BC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rsidR="00C21BC3" w:rsidRPr="00B91478" w:rsidRDefault="00C21BC3">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C21BC3" w:rsidRPr="00C21BC3" w:rsidRDefault="00C21BC3">
            <w:pPr>
              <w:numPr>
                <w:ilvl w:val="1"/>
                <w:numId w:val="0"/>
              </w:numPr>
              <w:overflowPunct/>
              <w:autoSpaceDE/>
              <w:autoSpaceDN/>
              <w:spacing w:after="120"/>
              <w:textAlignment w:val="auto"/>
              <w:rPr>
                <w:rFonts w:eastAsia="STZhongsong"/>
                <w:lang w:eastAsia="zh-CN"/>
              </w:rPr>
            </w:pPr>
            <w:r w:rsidRPr="00C21BC3">
              <w:t>In Clause 38.3 of the Call Off Terms</w:t>
            </w: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E253CF" w:rsidRPr="00B91478" w:rsidTr="00E253CF">
        <w:tc>
          <w:tcPr>
            <w:tcW w:w="565" w:type="dxa"/>
          </w:tcPr>
          <w:p w:rsidR="00E253CF" w:rsidRPr="00B91478" w:rsidRDefault="00E253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820" w:type="dxa"/>
            <w:shd w:val="clear" w:color="auto" w:fill="auto"/>
          </w:tcPr>
          <w:p w:rsidR="00E253CF" w:rsidRPr="00E253CF" w:rsidRDefault="00E253CF">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r w:rsidRPr="00E253CF">
              <w:rPr>
                <w:rFonts w:eastAsia="STZhongsong"/>
                <w:lang w:eastAsia="zh-CN"/>
              </w:rPr>
              <w:t>)):</w:t>
            </w:r>
          </w:p>
          <w:p w:rsidR="00E253CF" w:rsidRPr="00231AD2" w:rsidRDefault="00E253CF" w:rsidP="00397FC8">
            <w:pPr>
              <w:keepNext/>
              <w:keepLines/>
              <w:overflowPunct/>
              <w:autoSpaceDE/>
              <w:autoSpaceDN/>
              <w:spacing w:before="240"/>
              <w:ind w:left="0"/>
              <w:textAlignment w:val="auto"/>
            </w:pPr>
            <w:r w:rsidRPr="00E253CF">
              <w:rPr>
                <w:rFonts w:eastAsia="STZhongsong"/>
                <w:lang w:eastAsia="zh-CN"/>
              </w:rPr>
              <w:t>In Clause 42.2.1(c)</w:t>
            </w:r>
            <w:r w:rsidRPr="00E253CF">
              <w:t xml:space="preserve"> of the Call Off Terms</w:t>
            </w:r>
          </w:p>
        </w:tc>
      </w:tr>
      <w:tr w:rsidR="00E253CF" w:rsidRPr="00B91478" w:rsidTr="00E253CF">
        <w:tc>
          <w:tcPr>
            <w:tcW w:w="565" w:type="dxa"/>
          </w:tcPr>
          <w:p w:rsidR="00E253CF" w:rsidRPr="00B91478" w:rsidRDefault="00E253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820" w:type="dxa"/>
            <w:shd w:val="clear" w:color="auto" w:fill="auto"/>
          </w:tcPr>
          <w:p w:rsidR="00E253CF" w:rsidRPr="00E253CF" w:rsidRDefault="00E253CF" w:rsidP="00E253CF">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w:t>
            </w:r>
            <w:r w:rsidRPr="00E253CF">
              <w:rPr>
                <w:rFonts w:eastAsia="STZhongsong"/>
                <w:lang w:eastAsia="zh-CN"/>
              </w:rPr>
              <w:t>7 of the Call Off Terms):</w:t>
            </w:r>
          </w:p>
          <w:p w:rsidR="00E253CF" w:rsidRPr="00B91478" w:rsidRDefault="00E253CF" w:rsidP="004944BE">
            <w:pPr>
              <w:numPr>
                <w:ilvl w:val="1"/>
                <w:numId w:val="0"/>
              </w:numPr>
              <w:overflowPunct/>
              <w:autoSpaceDE/>
              <w:autoSpaceDN/>
              <w:spacing w:after="120"/>
              <w:textAlignment w:val="auto"/>
              <w:rPr>
                <w:rFonts w:eastAsia="STZhongsong"/>
                <w:lang w:eastAsia="zh-CN"/>
              </w:rPr>
            </w:pPr>
            <w:r w:rsidRPr="00E253CF">
              <w:t>In Clause 42.7</w:t>
            </w:r>
            <w:r w:rsidRPr="00E253CF">
              <w:rPr>
                <w:rFonts w:eastAsia="STZhongsong"/>
                <w:lang w:eastAsia="zh-CN"/>
              </w:rPr>
              <w:t xml:space="preserve"> of the Call Off Terms</w:t>
            </w:r>
          </w:p>
        </w:tc>
      </w:tr>
      <w:tr w:rsidR="00E253CF" w:rsidRPr="00B91478" w:rsidTr="00E253CF">
        <w:tc>
          <w:tcPr>
            <w:tcW w:w="565" w:type="dxa"/>
          </w:tcPr>
          <w:p w:rsidR="00E253CF" w:rsidRPr="00B91478" w:rsidRDefault="00E253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820" w:type="dxa"/>
            <w:shd w:val="clear" w:color="auto" w:fill="auto"/>
          </w:tcPr>
          <w:p w:rsidR="00E253CF" w:rsidRPr="00E253CF" w:rsidRDefault="00E253CF">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Undisputed Sums </w:t>
            </w:r>
            <w:r w:rsidRPr="00E253CF">
              <w:rPr>
                <w:rFonts w:eastAsia="STZhongsong"/>
                <w:b/>
                <w:lang w:eastAsia="zh-CN"/>
              </w:rPr>
              <w:t>Limit</w:t>
            </w:r>
            <w:r w:rsidRPr="00E253CF">
              <w:rPr>
                <w:rFonts w:eastAsia="STZhongsong"/>
                <w:lang w:eastAsia="zh-CN"/>
              </w:rPr>
              <w:t>:</w:t>
            </w:r>
          </w:p>
          <w:p w:rsidR="00E253CF" w:rsidRPr="00231AD2" w:rsidRDefault="00E253CF" w:rsidP="00DE1860">
            <w:pPr>
              <w:keepNext/>
              <w:keepLines/>
              <w:overflowPunct/>
              <w:autoSpaceDE/>
              <w:autoSpaceDN/>
              <w:spacing w:before="240"/>
              <w:ind w:left="0"/>
              <w:textAlignment w:val="auto"/>
              <w:rPr>
                <w:rFonts w:eastAsia="STZhongsong"/>
                <w:lang w:eastAsia="zh-CN"/>
              </w:rPr>
            </w:pPr>
            <w:r w:rsidRPr="00E253CF">
              <w:rPr>
                <w:rFonts w:eastAsia="STZhongsong"/>
                <w:lang w:eastAsia="zh-CN"/>
              </w:rPr>
              <w:lastRenderedPageBreak/>
              <w:t>In Clause 43.1.1</w:t>
            </w:r>
            <w:r w:rsidRPr="00E253CF">
              <w:t xml:space="preserve"> of the Call Off Terms</w:t>
            </w:r>
          </w:p>
        </w:tc>
      </w:tr>
      <w:tr w:rsidR="00E253CF" w:rsidRPr="00B91478" w:rsidTr="00E253CF">
        <w:tc>
          <w:tcPr>
            <w:tcW w:w="565" w:type="dxa"/>
            <w:tcBorders>
              <w:top w:val="single" w:sz="4" w:space="0" w:color="auto"/>
              <w:left w:val="single" w:sz="4" w:space="0" w:color="auto"/>
              <w:bottom w:val="single" w:sz="4" w:space="0" w:color="auto"/>
              <w:right w:val="single" w:sz="4" w:space="0" w:color="auto"/>
            </w:tcBorders>
          </w:tcPr>
          <w:p w:rsidR="00E253CF" w:rsidRPr="00B91478" w:rsidRDefault="00E253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8.4</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E253CF" w:rsidRPr="00E253CF" w:rsidRDefault="00E253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E253CF">
              <w:rPr>
                <w:rFonts w:eastAsia="STZhongsong"/>
                <w:b/>
                <w:lang w:eastAsia="zh-CN"/>
              </w:rPr>
              <w:t xml:space="preserve">Management: </w:t>
            </w:r>
          </w:p>
          <w:p w:rsidR="00E253CF" w:rsidRPr="00B91478" w:rsidRDefault="00E253CF">
            <w:pPr>
              <w:numPr>
                <w:ilvl w:val="1"/>
                <w:numId w:val="0"/>
              </w:numPr>
              <w:overflowPunct/>
              <w:autoSpaceDE/>
              <w:autoSpaceDN/>
              <w:spacing w:after="120"/>
              <w:textAlignment w:val="auto"/>
              <w:rPr>
                <w:rFonts w:eastAsia="STZhongsong"/>
                <w:b/>
                <w:lang w:eastAsia="zh-CN"/>
              </w:rPr>
            </w:pPr>
            <w:r w:rsidRPr="00E253CF">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FF154F" w:rsidRPr="00B91478" w:rsidTr="00FF154F">
        <w:tc>
          <w:tcPr>
            <w:tcW w:w="565" w:type="dxa"/>
            <w:tcBorders>
              <w:top w:val="single" w:sz="4" w:space="0" w:color="auto"/>
              <w:left w:val="single" w:sz="4" w:space="0" w:color="auto"/>
              <w:bottom w:val="single" w:sz="4" w:space="0" w:color="auto"/>
              <w:right w:val="single" w:sz="4" w:space="0" w:color="auto"/>
            </w:tcBorders>
          </w:tcPr>
          <w:p w:rsidR="00FF154F" w:rsidRPr="00B91478" w:rsidRDefault="00FF154F">
            <w:pPr>
              <w:numPr>
                <w:ilvl w:val="1"/>
                <w:numId w:val="0"/>
              </w:numPr>
              <w:overflowPunct/>
              <w:autoSpaceDE/>
              <w:autoSpaceDN/>
              <w:spacing w:after="120"/>
              <w:jc w:val="left"/>
              <w:textAlignment w:val="auto"/>
              <w:rPr>
                <w:b/>
              </w:rPr>
            </w:pPr>
            <w:r w:rsidRPr="00B91478">
              <w:rPr>
                <w:b/>
              </w:rPr>
              <w:t>9.1</w:t>
            </w:r>
          </w:p>
        </w:tc>
        <w:tc>
          <w:tcPr>
            <w:tcW w:w="8678" w:type="dxa"/>
            <w:tcBorders>
              <w:top w:val="single" w:sz="4" w:space="0" w:color="auto"/>
              <w:left w:val="single" w:sz="4" w:space="0" w:color="auto"/>
              <w:bottom w:val="single" w:sz="4" w:space="0" w:color="auto"/>
              <w:right w:val="single" w:sz="4" w:space="0" w:color="auto"/>
            </w:tcBorders>
            <w:shd w:val="clear" w:color="auto" w:fill="auto"/>
          </w:tcPr>
          <w:p w:rsidR="00FF154F" w:rsidRPr="00B91478" w:rsidRDefault="00FF154F"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FF154F" w:rsidRPr="00FF154F" w:rsidRDefault="00FF154F">
            <w:pPr>
              <w:numPr>
                <w:ilvl w:val="1"/>
                <w:numId w:val="0"/>
              </w:numPr>
              <w:overflowPunct/>
              <w:autoSpaceDE/>
              <w:autoSpaceDN/>
              <w:spacing w:after="120"/>
              <w:jc w:val="left"/>
              <w:textAlignment w:val="auto"/>
              <w:rPr>
                <w:rFonts w:eastAsia="STZhongsong"/>
                <w:lang w:eastAsia="zh-CN"/>
              </w:rPr>
            </w:pPr>
            <w:r w:rsidRPr="00FF154F">
              <w:t>Not Applied</w:t>
            </w:r>
          </w:p>
        </w:tc>
      </w:tr>
      <w:tr w:rsidR="00FF154F" w:rsidRPr="00B91478" w:rsidTr="00FF154F">
        <w:tc>
          <w:tcPr>
            <w:tcW w:w="565" w:type="dxa"/>
            <w:tcBorders>
              <w:top w:val="single" w:sz="4" w:space="0" w:color="auto"/>
              <w:left w:val="single" w:sz="4" w:space="0" w:color="auto"/>
              <w:bottom w:val="single" w:sz="4" w:space="0" w:color="auto"/>
              <w:right w:val="single" w:sz="4" w:space="0" w:color="auto"/>
            </w:tcBorders>
          </w:tcPr>
          <w:p w:rsidR="00FF154F" w:rsidRPr="00B91478" w:rsidRDefault="00FF154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678" w:type="dxa"/>
            <w:tcBorders>
              <w:top w:val="single" w:sz="4" w:space="0" w:color="auto"/>
              <w:left w:val="single" w:sz="4" w:space="0" w:color="auto"/>
              <w:bottom w:val="single" w:sz="4" w:space="0" w:color="auto"/>
              <w:right w:val="single" w:sz="4" w:space="0" w:color="auto"/>
            </w:tcBorders>
            <w:shd w:val="clear" w:color="auto" w:fill="auto"/>
          </w:tcPr>
          <w:p w:rsidR="00FF154F" w:rsidRPr="00B91478" w:rsidRDefault="00FF154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FF154F" w:rsidRPr="0082049A" w:rsidRDefault="0082049A">
            <w:pPr>
              <w:numPr>
                <w:ilvl w:val="1"/>
                <w:numId w:val="0"/>
              </w:numPr>
              <w:overflowPunct/>
              <w:autoSpaceDE/>
              <w:autoSpaceDN/>
              <w:spacing w:after="120"/>
              <w:jc w:val="left"/>
              <w:textAlignment w:val="auto"/>
              <w:rPr>
                <w:rFonts w:eastAsia="STZhongsong"/>
                <w:lang w:eastAsia="zh-CN"/>
              </w:rPr>
            </w:pPr>
            <w:r w:rsidRPr="0082049A">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584"/>
      </w:tblGrid>
      <w:tr w:rsidR="00545A74" w:rsidRPr="00B91478" w:rsidTr="002644B4">
        <w:tc>
          <w:tcPr>
            <w:tcW w:w="767" w:type="dxa"/>
          </w:tcPr>
          <w:p w:rsidR="00545A74" w:rsidRPr="00B91478" w:rsidRDefault="00545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584" w:type="dxa"/>
            <w:shd w:val="clear" w:color="auto" w:fill="auto"/>
          </w:tcPr>
          <w:p w:rsidR="00545A74" w:rsidRPr="00B91478" w:rsidRDefault="00545A74" w:rsidP="00022542">
            <w:pPr>
              <w:numPr>
                <w:ilvl w:val="1"/>
                <w:numId w:val="0"/>
              </w:numPr>
              <w:overflowPunct/>
              <w:autoSpaceDE/>
              <w:autoSpaceDN/>
              <w:spacing w:after="120"/>
              <w:textAlignment w:val="auto"/>
              <w:rPr>
                <w:rFonts w:eastAsia="STZhongsong"/>
                <w:b/>
                <w:highlight w:val="yellow"/>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545A74" w:rsidRPr="00022542" w:rsidRDefault="00545A74">
            <w:pPr>
              <w:numPr>
                <w:ilvl w:val="1"/>
                <w:numId w:val="0"/>
              </w:numPr>
              <w:overflowPunct/>
              <w:autoSpaceDE/>
              <w:autoSpaceDN/>
              <w:spacing w:after="120"/>
              <w:jc w:val="left"/>
              <w:textAlignment w:val="auto"/>
              <w:rPr>
                <w:rFonts w:eastAsia="STZhongsong"/>
                <w:b/>
                <w:lang w:eastAsia="zh-CN"/>
              </w:rPr>
            </w:pPr>
            <w:r w:rsidRPr="00022542">
              <w:rPr>
                <w:rFonts w:eastAsia="STZhongsong"/>
                <w:lang w:eastAsia="zh-CN"/>
              </w:rPr>
              <w:t>Recitals B to E</w:t>
            </w:r>
          </w:p>
          <w:p w:rsidR="00545A74" w:rsidRPr="00767203" w:rsidRDefault="00545A74">
            <w:pPr>
              <w:numPr>
                <w:ilvl w:val="1"/>
                <w:numId w:val="0"/>
              </w:numPr>
              <w:overflowPunct/>
              <w:autoSpaceDE/>
              <w:autoSpaceDN/>
              <w:spacing w:after="120"/>
              <w:jc w:val="left"/>
              <w:textAlignment w:val="auto"/>
              <w:rPr>
                <w:rFonts w:eastAsia="STZhongsong"/>
                <w:b/>
                <w:lang w:eastAsia="zh-CN"/>
              </w:rPr>
            </w:pPr>
            <w:r w:rsidRPr="00022542">
              <w:rPr>
                <w:rFonts w:eastAsia="STZhongsong"/>
                <w:lang w:eastAsia="zh-CN"/>
              </w:rPr>
              <w:t xml:space="preserve">Recital C - date of issue of the Statement of </w:t>
            </w:r>
            <w:r w:rsidRPr="00767203">
              <w:rPr>
                <w:rFonts w:eastAsia="STZhongsong"/>
                <w:lang w:eastAsia="zh-CN"/>
              </w:rPr>
              <w:t>Requirements:</w:t>
            </w:r>
            <w:r w:rsidRPr="00767203">
              <w:rPr>
                <w:rFonts w:eastAsia="STZhongsong"/>
                <w:b/>
                <w:lang w:eastAsia="zh-CN"/>
              </w:rPr>
              <w:t xml:space="preserve"> 11</w:t>
            </w:r>
            <w:r w:rsidRPr="00767203">
              <w:rPr>
                <w:rFonts w:eastAsia="STZhongsong"/>
                <w:b/>
                <w:vertAlign w:val="superscript"/>
                <w:lang w:eastAsia="zh-CN"/>
              </w:rPr>
              <w:t>th</w:t>
            </w:r>
            <w:r w:rsidRPr="00767203">
              <w:rPr>
                <w:rFonts w:eastAsia="STZhongsong"/>
                <w:b/>
                <w:lang w:eastAsia="zh-CN"/>
              </w:rPr>
              <w:t xml:space="preserve"> October 2019</w:t>
            </w:r>
          </w:p>
          <w:p w:rsidR="00545A74" w:rsidRPr="00B91478" w:rsidRDefault="00545A74" w:rsidP="00A16929">
            <w:pPr>
              <w:numPr>
                <w:ilvl w:val="1"/>
                <w:numId w:val="0"/>
              </w:numPr>
              <w:overflowPunct/>
              <w:autoSpaceDE/>
              <w:autoSpaceDN/>
              <w:spacing w:after="120"/>
              <w:textAlignment w:val="auto"/>
              <w:rPr>
                <w:rFonts w:eastAsia="STZhongsong"/>
                <w:b/>
                <w:lang w:eastAsia="zh-CN"/>
              </w:rPr>
            </w:pPr>
            <w:r w:rsidRPr="00767203">
              <w:rPr>
                <w:rFonts w:eastAsia="STZhongsong"/>
                <w:lang w:eastAsia="zh-CN"/>
              </w:rPr>
              <w:t>Recital D - date of receipt of Call Off Tender:</w:t>
            </w:r>
            <w:r w:rsidRPr="00767203">
              <w:rPr>
                <w:rFonts w:eastAsia="STZhongsong"/>
                <w:b/>
                <w:lang w:eastAsia="zh-CN"/>
              </w:rPr>
              <w:t xml:space="preserve">  25</w:t>
            </w:r>
            <w:r w:rsidRPr="00767203">
              <w:rPr>
                <w:rFonts w:eastAsia="STZhongsong"/>
                <w:b/>
                <w:vertAlign w:val="superscript"/>
                <w:lang w:eastAsia="zh-CN"/>
              </w:rPr>
              <w:t>th</w:t>
            </w:r>
            <w:r w:rsidRPr="00767203">
              <w:rPr>
                <w:rFonts w:eastAsia="STZhongsong"/>
                <w:b/>
                <w:lang w:eastAsia="zh-CN"/>
              </w:rPr>
              <w:t xml:space="preserve"> October 2019</w:t>
            </w:r>
          </w:p>
        </w:tc>
      </w:tr>
      <w:tr w:rsidR="00545A74" w:rsidRPr="00B91478" w:rsidTr="002644B4">
        <w:tc>
          <w:tcPr>
            <w:tcW w:w="767" w:type="dxa"/>
          </w:tcPr>
          <w:p w:rsidR="00545A74" w:rsidRPr="00B91478" w:rsidRDefault="00545A74">
            <w:pPr>
              <w:numPr>
                <w:ilvl w:val="1"/>
                <w:numId w:val="0"/>
              </w:numPr>
              <w:overflowPunct/>
              <w:autoSpaceDE/>
              <w:autoSpaceDN/>
              <w:spacing w:after="120"/>
              <w:textAlignment w:val="auto"/>
              <w:rPr>
                <w:b/>
              </w:rPr>
            </w:pPr>
            <w:r w:rsidRPr="00B91478">
              <w:rPr>
                <w:b/>
              </w:rPr>
              <w:t>10.2</w:t>
            </w:r>
          </w:p>
        </w:tc>
        <w:tc>
          <w:tcPr>
            <w:tcW w:w="8584" w:type="dxa"/>
            <w:shd w:val="clear" w:color="auto" w:fill="auto"/>
          </w:tcPr>
          <w:p w:rsidR="00545A74" w:rsidRPr="00022542" w:rsidRDefault="00545A7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w:t>
            </w:r>
            <w:r w:rsidRPr="00022542">
              <w:rPr>
                <w:b/>
              </w:rPr>
              <w:t>Call Off Terms):</w:t>
            </w:r>
          </w:p>
          <w:p w:rsidR="00545A74" w:rsidRPr="002644B4" w:rsidRDefault="00545A74">
            <w:pPr>
              <w:numPr>
                <w:ilvl w:val="1"/>
                <w:numId w:val="0"/>
              </w:numPr>
              <w:overflowPunct/>
              <w:autoSpaceDE/>
              <w:autoSpaceDN/>
              <w:spacing w:after="120"/>
              <w:textAlignment w:val="auto"/>
              <w:rPr>
                <w:b/>
              </w:rPr>
            </w:pPr>
            <w:r w:rsidRPr="00022542">
              <w:t>Not required</w:t>
            </w:r>
          </w:p>
        </w:tc>
      </w:tr>
      <w:tr w:rsidR="00545A74" w:rsidRPr="00B91478" w:rsidTr="002644B4">
        <w:tc>
          <w:tcPr>
            <w:tcW w:w="767" w:type="dxa"/>
          </w:tcPr>
          <w:p w:rsidR="00545A74" w:rsidRPr="00B91478"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584" w:type="dxa"/>
            <w:shd w:val="clear" w:color="auto" w:fill="auto"/>
          </w:tcPr>
          <w:p w:rsidR="00545A74" w:rsidRPr="00545A74" w:rsidRDefault="00545A7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Security</w:t>
            </w:r>
            <w:r w:rsidRPr="00B91478">
              <w:rPr>
                <w:rFonts w:eastAsia="STZhongsong"/>
                <w:lang w:eastAsia="zh-CN"/>
              </w:rPr>
              <w:t>:</w:t>
            </w:r>
          </w:p>
          <w:p w:rsidR="00545A74" w:rsidRPr="002644B4" w:rsidRDefault="00545A74">
            <w:pPr>
              <w:numPr>
                <w:ilvl w:val="1"/>
                <w:numId w:val="0"/>
              </w:numPr>
              <w:overflowPunct/>
              <w:autoSpaceDE/>
              <w:autoSpaceDN/>
              <w:spacing w:after="120"/>
              <w:jc w:val="left"/>
              <w:textAlignment w:val="auto"/>
              <w:rPr>
                <w:rFonts w:eastAsia="STZhongsong"/>
                <w:lang w:eastAsia="zh-CN"/>
              </w:rPr>
            </w:pPr>
            <w:r w:rsidRPr="00545A74">
              <w:rPr>
                <w:rFonts w:eastAsia="STZhongsong"/>
                <w:lang w:eastAsia="zh-CN"/>
              </w:rPr>
              <w:t>S</w:t>
            </w:r>
            <w:r>
              <w:rPr>
                <w:rFonts w:eastAsia="STZhongsong"/>
                <w:lang w:eastAsia="zh-CN"/>
              </w:rPr>
              <w:t>hort form security requirements.</w:t>
            </w:r>
          </w:p>
        </w:tc>
      </w:tr>
      <w:tr w:rsidR="00545A74" w:rsidRPr="00B91478" w:rsidTr="002644B4">
        <w:tc>
          <w:tcPr>
            <w:tcW w:w="767" w:type="dxa"/>
          </w:tcPr>
          <w:p w:rsidR="00545A74" w:rsidRPr="00B91478"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584" w:type="dxa"/>
            <w:shd w:val="clear" w:color="auto" w:fill="auto"/>
          </w:tcPr>
          <w:p w:rsidR="00545A74" w:rsidRPr="00545A74"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ICT </w:t>
            </w:r>
            <w:r w:rsidRPr="00545A74">
              <w:rPr>
                <w:rFonts w:eastAsia="STZhongsong"/>
                <w:b/>
                <w:lang w:eastAsia="zh-CN"/>
              </w:rPr>
              <w:t>Policy:</w:t>
            </w:r>
          </w:p>
          <w:p w:rsidR="00545A74" w:rsidRPr="00545A74" w:rsidRDefault="00545A74" w:rsidP="00545A74">
            <w:pPr>
              <w:numPr>
                <w:ilvl w:val="1"/>
                <w:numId w:val="0"/>
              </w:numPr>
              <w:overflowPunct/>
              <w:autoSpaceDE/>
              <w:autoSpaceDN/>
              <w:spacing w:after="120"/>
              <w:jc w:val="left"/>
              <w:textAlignment w:val="auto"/>
              <w:rPr>
                <w:rFonts w:eastAsia="STZhongsong"/>
                <w:b/>
                <w:highlight w:val="yellow"/>
                <w:lang w:eastAsia="zh-CN"/>
              </w:rPr>
            </w:pPr>
            <w:r w:rsidRPr="00545A74">
              <w:rPr>
                <w:rFonts w:eastAsia="STZhongsong"/>
                <w:lang w:eastAsia="zh-CN"/>
              </w:rPr>
              <w:t>Not applied</w:t>
            </w:r>
          </w:p>
        </w:tc>
      </w:tr>
      <w:tr w:rsidR="00545A74" w:rsidRPr="00B91478" w:rsidTr="002644B4">
        <w:tc>
          <w:tcPr>
            <w:tcW w:w="767" w:type="dxa"/>
          </w:tcPr>
          <w:p w:rsidR="00545A74" w:rsidRPr="00B91478"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584" w:type="dxa"/>
            <w:shd w:val="clear" w:color="auto" w:fill="auto"/>
          </w:tcPr>
          <w:p w:rsidR="00545A74" w:rsidRPr="00545A74" w:rsidRDefault="00545A74" w:rsidP="00545A74">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545A74" w:rsidRPr="00B91478" w:rsidRDefault="00545A74" w:rsidP="00545A74">
            <w:pPr>
              <w:numPr>
                <w:ilvl w:val="1"/>
                <w:numId w:val="0"/>
              </w:numPr>
              <w:overflowPunct/>
              <w:autoSpaceDE/>
              <w:autoSpaceDN/>
              <w:spacing w:after="120"/>
              <w:textAlignment w:val="auto"/>
            </w:pPr>
            <w:r w:rsidRPr="00545A74">
              <w:t>In Call Off Schedule 8 (Business Continuity and Disaster Recovery)</w:t>
            </w:r>
          </w:p>
          <w:p w:rsidR="00545A74" w:rsidRPr="00B91478" w:rsidRDefault="00545A74" w:rsidP="00BB4A0B">
            <w:pPr>
              <w:numPr>
                <w:ilvl w:val="1"/>
                <w:numId w:val="0"/>
              </w:numPr>
              <w:overflowPunct/>
              <w:autoSpaceDE/>
              <w:autoSpaceDN/>
              <w:spacing w:after="0"/>
              <w:textAlignment w:val="auto"/>
              <w:rPr>
                <w:b/>
              </w:rPr>
            </w:pPr>
          </w:p>
          <w:p w:rsidR="00545A74" w:rsidRPr="00B91478" w:rsidRDefault="00545A74" w:rsidP="00BB4A0B">
            <w:pPr>
              <w:numPr>
                <w:ilvl w:val="1"/>
                <w:numId w:val="0"/>
              </w:numPr>
              <w:overflowPunct/>
              <w:autoSpaceDE/>
              <w:autoSpaceDN/>
              <w:spacing w:after="0"/>
              <w:textAlignment w:val="auto"/>
            </w:pPr>
            <w:r w:rsidRPr="00B91478">
              <w:rPr>
                <w:b/>
              </w:rPr>
              <w:t>Disaster Period</w:t>
            </w:r>
            <w:r w:rsidRPr="00B91478">
              <w:t>:</w:t>
            </w:r>
          </w:p>
          <w:p w:rsidR="00545A74" w:rsidRPr="00B91478" w:rsidRDefault="00545A74" w:rsidP="00545A74">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w:t>
            </w:r>
            <w:r w:rsidRPr="00545A74">
              <w:t>be Not Applied</w:t>
            </w:r>
          </w:p>
        </w:tc>
      </w:tr>
      <w:tr w:rsidR="00545A74" w:rsidRPr="00B91478" w:rsidTr="002644B4">
        <w:tc>
          <w:tcPr>
            <w:tcW w:w="767" w:type="dxa"/>
            <w:tcBorders>
              <w:top w:val="single" w:sz="4" w:space="0" w:color="auto"/>
              <w:left w:val="single" w:sz="4" w:space="0" w:color="auto"/>
              <w:bottom w:val="single" w:sz="4" w:space="0" w:color="auto"/>
              <w:right w:val="single" w:sz="4" w:space="0" w:color="auto"/>
            </w:tcBorders>
          </w:tcPr>
          <w:p w:rsidR="00545A74" w:rsidRPr="00B91478" w:rsidRDefault="00545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584" w:type="dxa"/>
            <w:tcBorders>
              <w:top w:val="single" w:sz="4" w:space="0" w:color="auto"/>
              <w:left w:val="single" w:sz="4" w:space="0" w:color="auto"/>
              <w:bottom w:val="single" w:sz="4" w:space="0" w:color="auto"/>
              <w:right w:val="single" w:sz="4" w:space="0" w:color="auto"/>
            </w:tcBorders>
            <w:shd w:val="clear" w:color="auto" w:fill="auto"/>
          </w:tcPr>
          <w:p w:rsidR="00545A74" w:rsidRDefault="00545A7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545A74" w:rsidRPr="00545A74" w:rsidRDefault="00545A74">
            <w:pPr>
              <w:numPr>
                <w:ilvl w:val="1"/>
                <w:numId w:val="0"/>
              </w:numPr>
              <w:overflowPunct/>
              <w:autoSpaceDE/>
              <w:autoSpaceDN/>
              <w:spacing w:after="120"/>
              <w:textAlignment w:val="auto"/>
              <w:rPr>
                <w:rFonts w:eastAsia="STZhongsong"/>
                <w:lang w:eastAsia="zh-CN"/>
              </w:rPr>
            </w:pPr>
            <w:r>
              <w:rPr>
                <w:rFonts w:eastAsia="STZhongsong"/>
                <w:lang w:eastAsia="zh-CN"/>
              </w:rPr>
              <w:t>In Clause 35.2.3 of the Call Off Terms.</w:t>
            </w:r>
          </w:p>
        </w:tc>
      </w:tr>
      <w:tr w:rsidR="00545A74" w:rsidRPr="00B91478" w:rsidTr="002644B4">
        <w:tc>
          <w:tcPr>
            <w:tcW w:w="767" w:type="dxa"/>
            <w:tcBorders>
              <w:top w:val="single" w:sz="4" w:space="0" w:color="auto"/>
              <w:left w:val="single" w:sz="4" w:space="0" w:color="auto"/>
              <w:bottom w:val="single" w:sz="4" w:space="0" w:color="auto"/>
              <w:right w:val="single" w:sz="4" w:space="0" w:color="auto"/>
            </w:tcBorders>
          </w:tcPr>
          <w:p w:rsidR="00545A74" w:rsidRPr="00B91478" w:rsidRDefault="00545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584" w:type="dxa"/>
            <w:tcBorders>
              <w:top w:val="single" w:sz="4" w:space="0" w:color="auto"/>
              <w:left w:val="single" w:sz="4" w:space="0" w:color="auto"/>
              <w:bottom w:val="single" w:sz="4" w:space="0" w:color="auto"/>
              <w:right w:val="single" w:sz="4" w:space="0" w:color="auto"/>
            </w:tcBorders>
            <w:shd w:val="clear" w:color="auto" w:fill="auto"/>
          </w:tcPr>
          <w:p w:rsidR="00545A74" w:rsidRPr="00B91478" w:rsidRDefault="00545A7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545A74" w:rsidRDefault="00545A7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r>
              <w:rPr>
                <w:rFonts w:eastAsia="STZhongsong"/>
                <w:lang w:eastAsia="zh-CN"/>
              </w:rPr>
              <w:t>Great Minster House, 33 Horseferry Road, London, SW1P 4DR</w:t>
            </w:r>
          </w:p>
          <w:p w:rsidR="0082049A" w:rsidRPr="00DA7A7B" w:rsidRDefault="00DA7A7B">
            <w:pPr>
              <w:numPr>
                <w:ilvl w:val="1"/>
                <w:numId w:val="0"/>
              </w:numPr>
              <w:overflowPunct/>
              <w:autoSpaceDE/>
              <w:autoSpaceDN/>
              <w:spacing w:after="120"/>
              <w:textAlignment w:val="auto"/>
              <w:rPr>
                <w:rFonts w:eastAsia="STZhongsong"/>
                <w:b/>
                <w:lang w:eastAsia="zh-CN"/>
              </w:rPr>
            </w:pPr>
            <w:r>
              <w:rPr>
                <w:b/>
                <w:color w:val="222222"/>
                <w:shd w:val="clear" w:color="auto" w:fill="FFFFFF"/>
              </w:rPr>
              <w:t>Redacted</w:t>
            </w:r>
          </w:p>
          <w:p w:rsidR="00545A74" w:rsidRPr="0082049A" w:rsidRDefault="00545A74" w:rsidP="0082049A">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r w:rsidR="0082049A" w:rsidRPr="0082049A">
              <w:rPr>
                <w:rFonts w:eastAsia="STZhongsong"/>
                <w:lang w:eastAsia="zh-CN"/>
              </w:rPr>
              <w:t xml:space="preserve">Deloitte LLP, 2 New Street </w:t>
            </w:r>
            <w:proofErr w:type="spellStart"/>
            <w:r w:rsidR="0082049A" w:rsidRPr="0082049A">
              <w:rPr>
                <w:rFonts w:eastAsia="STZhongsong"/>
                <w:lang w:eastAsia="zh-CN"/>
              </w:rPr>
              <w:t>Sqaure</w:t>
            </w:r>
            <w:proofErr w:type="spellEnd"/>
            <w:r w:rsidR="0082049A" w:rsidRPr="0082049A">
              <w:rPr>
                <w:rFonts w:eastAsia="STZhongsong"/>
                <w:lang w:eastAsia="zh-CN"/>
              </w:rPr>
              <w:t>, London, EC4A 3BZ</w:t>
            </w:r>
          </w:p>
          <w:p w:rsidR="0082049A" w:rsidRPr="00DA7A7B" w:rsidRDefault="00DA7A7B" w:rsidP="0082049A">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tc>
      </w:tr>
      <w:tr w:rsidR="00545A74" w:rsidRPr="00B91478" w:rsidTr="002644B4">
        <w:tc>
          <w:tcPr>
            <w:tcW w:w="767" w:type="dxa"/>
            <w:tcBorders>
              <w:top w:val="single" w:sz="4" w:space="0" w:color="auto"/>
              <w:left w:val="single" w:sz="4" w:space="0" w:color="auto"/>
              <w:bottom w:val="single" w:sz="4" w:space="0" w:color="auto"/>
              <w:right w:val="single" w:sz="4" w:space="0" w:color="auto"/>
            </w:tcBorders>
          </w:tcPr>
          <w:p w:rsidR="00545A74" w:rsidRPr="00B91478"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584" w:type="dxa"/>
            <w:tcBorders>
              <w:top w:val="single" w:sz="4" w:space="0" w:color="auto"/>
              <w:left w:val="single" w:sz="4" w:space="0" w:color="auto"/>
              <w:bottom w:val="single" w:sz="4" w:space="0" w:color="auto"/>
              <w:right w:val="single" w:sz="4" w:space="0" w:color="auto"/>
            </w:tcBorders>
            <w:shd w:val="clear" w:color="auto" w:fill="auto"/>
          </w:tcPr>
          <w:p w:rsidR="00545A74" w:rsidRPr="00B91478"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545A74" w:rsidRPr="00B91478" w:rsidRDefault="00545A74"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545A74" w:rsidRPr="00B91478" w:rsidTr="002644B4">
        <w:tc>
          <w:tcPr>
            <w:tcW w:w="767" w:type="dxa"/>
            <w:tcBorders>
              <w:top w:val="single" w:sz="4" w:space="0" w:color="auto"/>
              <w:left w:val="single" w:sz="4" w:space="0" w:color="auto"/>
              <w:bottom w:val="single" w:sz="4" w:space="0" w:color="auto"/>
              <w:right w:val="single" w:sz="4" w:space="0" w:color="auto"/>
            </w:tcBorders>
          </w:tcPr>
          <w:p w:rsidR="00545A74" w:rsidRPr="00B91478"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584" w:type="dxa"/>
            <w:tcBorders>
              <w:top w:val="single" w:sz="4" w:space="0" w:color="auto"/>
              <w:left w:val="single" w:sz="4" w:space="0" w:color="auto"/>
              <w:bottom w:val="single" w:sz="4" w:space="0" w:color="auto"/>
              <w:right w:val="single" w:sz="4" w:space="0" w:color="auto"/>
            </w:tcBorders>
            <w:shd w:val="clear" w:color="auto" w:fill="auto"/>
          </w:tcPr>
          <w:p w:rsidR="00545A74" w:rsidRPr="00B91478" w:rsidRDefault="00545A7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rsidR="00545A74" w:rsidRPr="00022542" w:rsidRDefault="00545A74">
            <w:pPr>
              <w:numPr>
                <w:ilvl w:val="1"/>
                <w:numId w:val="0"/>
              </w:numPr>
              <w:overflowPunct/>
              <w:autoSpaceDE/>
              <w:autoSpaceDN/>
              <w:spacing w:after="120"/>
              <w:jc w:val="left"/>
              <w:textAlignment w:val="auto"/>
              <w:rPr>
                <w:rFonts w:eastAsia="STZhongsong"/>
                <w:lang w:eastAsia="zh-CN"/>
              </w:rPr>
            </w:pPr>
            <w:r w:rsidRPr="00022542">
              <w:rPr>
                <w:rFonts w:eastAsia="STZhongsong"/>
                <w:lang w:eastAsia="zh-CN"/>
              </w:rPr>
              <w:t>Not Applied</w:t>
            </w:r>
          </w:p>
        </w:tc>
      </w:tr>
      <w:tr w:rsidR="00545A74" w:rsidRPr="00B91478" w:rsidTr="002644B4">
        <w:tc>
          <w:tcPr>
            <w:tcW w:w="767" w:type="dxa"/>
            <w:tcBorders>
              <w:top w:val="single" w:sz="4" w:space="0" w:color="auto"/>
              <w:left w:val="single" w:sz="4" w:space="0" w:color="auto"/>
              <w:bottom w:val="single" w:sz="4" w:space="0" w:color="auto"/>
              <w:right w:val="single" w:sz="4" w:space="0" w:color="auto"/>
            </w:tcBorders>
          </w:tcPr>
          <w:p w:rsidR="00545A74" w:rsidRPr="00B91478"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584" w:type="dxa"/>
            <w:tcBorders>
              <w:top w:val="single" w:sz="4" w:space="0" w:color="auto"/>
              <w:left w:val="single" w:sz="4" w:space="0" w:color="auto"/>
              <w:bottom w:val="single" w:sz="4" w:space="0" w:color="auto"/>
              <w:right w:val="single" w:sz="4" w:space="0" w:color="auto"/>
            </w:tcBorders>
            <w:shd w:val="clear" w:color="auto" w:fill="auto"/>
          </w:tcPr>
          <w:p w:rsidR="00545A74" w:rsidRPr="00B91478" w:rsidRDefault="00545A7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545A74" w:rsidRDefault="00545A74">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p w:rsidR="006F6AB9" w:rsidRPr="00DA7A7B" w:rsidRDefault="00DA7A7B">
            <w:pPr>
              <w:numPr>
                <w:ilvl w:val="1"/>
                <w:numId w:val="0"/>
              </w:numPr>
              <w:overflowPunct/>
              <w:autoSpaceDE/>
              <w:autoSpaceDN/>
              <w:spacing w:after="120"/>
              <w:jc w:val="left"/>
              <w:textAlignment w:val="auto"/>
              <w:rPr>
                <w:rFonts w:eastAsia="STZhongsong"/>
                <w:b/>
                <w:lang w:eastAsia="zh-CN"/>
              </w:rPr>
            </w:pPr>
            <w:r w:rsidRPr="00DA7A7B">
              <w:rPr>
                <w:rFonts w:eastAsia="STZhongsong"/>
                <w:b/>
                <w:lang w:eastAsia="zh-CN"/>
              </w:rPr>
              <w:t>Redacted</w:t>
            </w:r>
          </w:p>
        </w:tc>
      </w:tr>
      <w:tr w:rsidR="00545A74" w:rsidRPr="00B91478" w:rsidTr="002644B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545A74" w:rsidRPr="00B91478"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rsidR="00545A74" w:rsidRPr="00B91478" w:rsidRDefault="00545A7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545A74" w:rsidRPr="00545A74" w:rsidRDefault="00545A74">
            <w:pPr>
              <w:numPr>
                <w:ilvl w:val="1"/>
                <w:numId w:val="0"/>
              </w:numPr>
              <w:overflowPunct/>
              <w:autoSpaceDE/>
              <w:autoSpaceDN/>
              <w:spacing w:after="120"/>
              <w:jc w:val="left"/>
              <w:textAlignment w:val="auto"/>
              <w:rPr>
                <w:rFonts w:eastAsia="STZhongsong"/>
                <w:lang w:eastAsia="zh-CN"/>
              </w:rPr>
            </w:pPr>
            <w:r w:rsidRPr="00545A74">
              <w:rPr>
                <w:rFonts w:eastAsia="STZhongsong"/>
                <w:lang w:eastAsia="zh-CN"/>
              </w:rPr>
              <w:t>Not Applied</w:t>
            </w:r>
          </w:p>
        </w:tc>
      </w:tr>
      <w:tr w:rsidR="00545A74" w:rsidRPr="00B91478" w:rsidTr="002644B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545A74" w:rsidRPr="00B91478"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rsidR="00545A74" w:rsidRPr="00B91478" w:rsidRDefault="00545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545A74" w:rsidRPr="00B91478" w:rsidRDefault="00545A7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545A74" w:rsidRPr="00B91478" w:rsidTr="002644B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545A74" w:rsidRPr="00B91478" w:rsidRDefault="00545A74">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rsidR="00545A74" w:rsidRDefault="00545A7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545A74" w:rsidRPr="002440C8" w:rsidRDefault="00545A7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rsidTr="002644B4">
        <w:tc>
          <w:tcPr>
            <w:tcW w:w="93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rsidTr="00E32D9E">
              <w:tc>
                <w:tcPr>
                  <w:tcW w:w="4420" w:type="dxa"/>
                  <w:vAlign w:val="center"/>
                </w:tcPr>
                <w:p w:rsidR="002440C8" w:rsidRPr="00231AD2" w:rsidRDefault="002440C8" w:rsidP="002440C8">
                  <w:pPr>
                    <w:numPr>
                      <w:ilvl w:val="1"/>
                      <w:numId w:val="0"/>
                    </w:numPr>
                    <w:overflowPunct/>
                    <w:autoSpaceDE/>
                    <w:autoSpaceDN/>
                    <w:spacing w:after="120"/>
                    <w:jc w:val="left"/>
                    <w:textAlignment w:val="auto"/>
                    <w:rPr>
                      <w:i/>
                    </w:rPr>
                  </w:pPr>
                  <w:r w:rsidRPr="00231AD2">
                    <w:rPr>
                      <w:rFonts w:eastAsia="Calibri"/>
                      <w:b/>
                      <w:lang w:val="en-US"/>
                    </w:rPr>
                    <w:t>Contract Reference:</w:t>
                  </w:r>
                </w:p>
              </w:tc>
              <w:tc>
                <w:tcPr>
                  <w:tcW w:w="4420" w:type="dxa"/>
                  <w:vAlign w:val="center"/>
                </w:tcPr>
                <w:p w:rsidR="002440C8" w:rsidRPr="00231AD2" w:rsidRDefault="00231AD2" w:rsidP="00231AD2">
                  <w:pPr>
                    <w:numPr>
                      <w:ilvl w:val="1"/>
                      <w:numId w:val="0"/>
                    </w:numPr>
                    <w:overflowPunct/>
                    <w:autoSpaceDE/>
                    <w:autoSpaceDN/>
                    <w:spacing w:after="120"/>
                    <w:jc w:val="left"/>
                    <w:textAlignment w:val="auto"/>
                    <w:rPr>
                      <w:i/>
                    </w:rPr>
                  </w:pPr>
                  <w:r w:rsidRPr="00231AD2">
                    <w:rPr>
                      <w:rFonts w:eastAsia="Calibri"/>
                      <w:b/>
                      <w:lang w:val="en-US"/>
                    </w:rPr>
                    <w:t>CCCC19A57</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rsidR="002440C8" w:rsidRPr="008E69DB" w:rsidRDefault="006F6AB9" w:rsidP="00A16929">
                  <w:pPr>
                    <w:numPr>
                      <w:ilvl w:val="1"/>
                      <w:numId w:val="0"/>
                    </w:numPr>
                    <w:overflowPunct/>
                    <w:autoSpaceDE/>
                    <w:autoSpaceDN/>
                    <w:spacing w:after="120"/>
                    <w:jc w:val="left"/>
                    <w:textAlignment w:val="auto"/>
                    <w:rPr>
                      <w:highlight w:val="yellow"/>
                    </w:rPr>
                  </w:pPr>
                  <w:r>
                    <w:t>7</w:t>
                  </w:r>
                  <w:r w:rsidR="008E69DB" w:rsidRPr="008E69DB">
                    <w:rPr>
                      <w:vertAlign w:val="superscript"/>
                    </w:rPr>
                    <w:t>th</w:t>
                  </w:r>
                  <w:r w:rsidR="008E69DB" w:rsidRPr="008E69DB">
                    <w:t xml:space="preserve"> November 2019</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c>
                <w:tcPr>
                  <w:tcW w:w="4420" w:type="dxa"/>
                  <w:vAlign w:val="center"/>
                </w:tcPr>
                <w:p w:rsidR="002440C8" w:rsidRPr="00A16929" w:rsidRDefault="002440C8" w:rsidP="002440C8">
                  <w:pPr>
                    <w:numPr>
                      <w:ilvl w:val="1"/>
                      <w:numId w:val="0"/>
                    </w:numPr>
                    <w:overflowPunct/>
                    <w:autoSpaceDE/>
                    <w:autoSpaceDN/>
                    <w:spacing w:after="120"/>
                    <w:jc w:val="left"/>
                    <w:textAlignment w:val="auto"/>
                    <w:rPr>
                      <w:i/>
                    </w:rPr>
                  </w:pPr>
                  <w:r w:rsidRPr="00A16929">
                    <w:rPr>
                      <w:rFonts w:eastAsia="Calibri"/>
                      <w:b/>
                      <w:lang w:val="en-US"/>
                    </w:rPr>
                    <w:t xml:space="preserve">Description Of </w:t>
                  </w:r>
                  <w:proofErr w:type="spellStart"/>
                  <w:r w:rsidRPr="00A16929">
                    <w:rPr>
                      <w:rFonts w:eastAsia="Calibri"/>
                      <w:b/>
                      <w:lang w:val="en-US"/>
                    </w:rPr>
                    <w:t>Authorised</w:t>
                  </w:r>
                  <w:proofErr w:type="spellEnd"/>
                  <w:r w:rsidRPr="00A16929">
                    <w:rPr>
                      <w:rFonts w:eastAsia="Calibri"/>
                      <w:b/>
                      <w:lang w:val="en-US"/>
                    </w:rPr>
                    <w:t xml:space="preserve"> Processing</w:t>
                  </w:r>
                </w:p>
              </w:tc>
              <w:tc>
                <w:tcPr>
                  <w:tcW w:w="4420" w:type="dxa"/>
                  <w:vAlign w:val="center"/>
                </w:tcPr>
                <w:p w:rsidR="002440C8" w:rsidRPr="00A16929" w:rsidRDefault="002440C8" w:rsidP="002440C8">
                  <w:pPr>
                    <w:numPr>
                      <w:ilvl w:val="1"/>
                      <w:numId w:val="0"/>
                    </w:numPr>
                    <w:overflowPunct/>
                    <w:autoSpaceDE/>
                    <w:autoSpaceDN/>
                    <w:spacing w:after="120"/>
                    <w:jc w:val="left"/>
                    <w:textAlignment w:val="auto"/>
                    <w:rPr>
                      <w:i/>
                    </w:rPr>
                  </w:pPr>
                  <w:r w:rsidRPr="00A16929">
                    <w:rPr>
                      <w:rFonts w:eastAsia="Calibri"/>
                      <w:b/>
                      <w:lang w:val="en-US"/>
                    </w:rPr>
                    <w:t>Details</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A16929" w:rsidRDefault="002440C8" w:rsidP="002440C8">
                  <w:pPr>
                    <w:numPr>
                      <w:ilvl w:val="1"/>
                      <w:numId w:val="0"/>
                    </w:numPr>
                    <w:overflowPunct/>
                    <w:autoSpaceDE/>
                    <w:autoSpaceDN/>
                    <w:spacing w:after="120"/>
                    <w:jc w:val="left"/>
                    <w:textAlignment w:val="auto"/>
                    <w:rPr>
                      <w:i/>
                    </w:rPr>
                  </w:pPr>
                  <w:r w:rsidRPr="00A16929">
                    <w:rPr>
                      <w:rFonts w:eastAsia="Calibri"/>
                      <w:lang w:val="en-US"/>
                    </w:rPr>
                    <w:t>Identity of the Controller and Processor</w:t>
                  </w:r>
                </w:p>
              </w:tc>
              <w:tc>
                <w:tcPr>
                  <w:tcW w:w="4420" w:type="dxa"/>
                </w:tcPr>
                <w:p w:rsidR="002440C8" w:rsidRPr="00A16929" w:rsidRDefault="002440C8" w:rsidP="002440C8">
                  <w:pPr>
                    <w:spacing w:line="312" w:lineRule="auto"/>
                    <w:ind w:left="0"/>
                    <w:jc w:val="left"/>
                    <w:rPr>
                      <w:i/>
                    </w:rPr>
                  </w:pPr>
                  <w:r w:rsidRPr="00A16929">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231AD2" w:rsidRDefault="002440C8" w:rsidP="002440C8">
                  <w:pPr>
                    <w:numPr>
                      <w:ilvl w:val="1"/>
                      <w:numId w:val="0"/>
                    </w:numPr>
                    <w:overflowPunct/>
                    <w:autoSpaceDE/>
                    <w:autoSpaceDN/>
                    <w:spacing w:after="120"/>
                    <w:jc w:val="left"/>
                    <w:textAlignment w:val="auto"/>
                    <w:rPr>
                      <w:i/>
                    </w:rPr>
                  </w:pPr>
                  <w:r w:rsidRPr="00231AD2">
                    <w:rPr>
                      <w:rFonts w:eastAsia="Calibri"/>
                      <w:lang w:val="en-US"/>
                    </w:rPr>
                    <w:t>Use of Personal Data</w:t>
                  </w:r>
                </w:p>
              </w:tc>
              <w:tc>
                <w:tcPr>
                  <w:tcW w:w="4420" w:type="dxa"/>
                </w:tcPr>
                <w:p w:rsidR="002440C8" w:rsidRPr="00231AD2" w:rsidRDefault="002440C8" w:rsidP="002440C8">
                  <w:pPr>
                    <w:numPr>
                      <w:ilvl w:val="1"/>
                      <w:numId w:val="0"/>
                    </w:numPr>
                    <w:overflowPunct/>
                    <w:autoSpaceDE/>
                    <w:autoSpaceDN/>
                    <w:spacing w:after="120"/>
                    <w:jc w:val="left"/>
                    <w:textAlignment w:val="auto"/>
                    <w:rPr>
                      <w:i/>
                    </w:rPr>
                  </w:pPr>
                  <w:r w:rsidRPr="00231AD2">
                    <w:rPr>
                      <w:rFonts w:eastAsia="Calibri"/>
                      <w:lang w:val="en-US"/>
                    </w:rPr>
                    <w:t xml:space="preserve">Managing  the obligations under the Call Off Contract Agreement, including exit management, and other associated activities,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231AD2" w:rsidRDefault="002440C8" w:rsidP="002440C8">
                  <w:pPr>
                    <w:numPr>
                      <w:ilvl w:val="1"/>
                      <w:numId w:val="0"/>
                    </w:numPr>
                    <w:overflowPunct/>
                    <w:autoSpaceDE/>
                    <w:autoSpaceDN/>
                    <w:spacing w:after="120"/>
                    <w:jc w:val="left"/>
                    <w:textAlignment w:val="auto"/>
                    <w:rPr>
                      <w:i/>
                    </w:rPr>
                  </w:pPr>
                  <w:r w:rsidRPr="00231AD2">
                    <w:rPr>
                      <w:rFonts w:eastAsia="Calibri"/>
                      <w:lang w:val="en-US"/>
                    </w:rPr>
                    <w:t>Duration of the processing</w:t>
                  </w:r>
                </w:p>
              </w:tc>
              <w:tc>
                <w:tcPr>
                  <w:tcW w:w="4420" w:type="dxa"/>
                </w:tcPr>
                <w:p w:rsidR="002440C8" w:rsidRPr="00231AD2" w:rsidRDefault="002440C8" w:rsidP="002440C8">
                  <w:pPr>
                    <w:numPr>
                      <w:ilvl w:val="1"/>
                      <w:numId w:val="0"/>
                    </w:numPr>
                    <w:overflowPunct/>
                    <w:autoSpaceDE/>
                    <w:autoSpaceDN/>
                    <w:spacing w:after="120"/>
                    <w:jc w:val="left"/>
                    <w:textAlignment w:val="auto"/>
                    <w:rPr>
                      <w:i/>
                    </w:rPr>
                  </w:pPr>
                  <w:r w:rsidRPr="00231AD2">
                    <w:rPr>
                      <w:rFonts w:eastAsia="Calibri"/>
                      <w:lang w:val="en-US"/>
                    </w:rPr>
                    <w:t xml:space="preserve">For the duration of the Framework Contract plus 7 years.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231AD2" w:rsidRDefault="002440C8" w:rsidP="002440C8">
                  <w:pPr>
                    <w:numPr>
                      <w:ilvl w:val="1"/>
                      <w:numId w:val="0"/>
                    </w:numPr>
                    <w:overflowPunct/>
                    <w:autoSpaceDE/>
                    <w:autoSpaceDN/>
                    <w:spacing w:after="120"/>
                    <w:jc w:val="left"/>
                    <w:textAlignment w:val="auto"/>
                    <w:rPr>
                      <w:i/>
                    </w:rPr>
                  </w:pPr>
                  <w:r w:rsidRPr="00231AD2">
                    <w:rPr>
                      <w:rFonts w:eastAsia="Calibri"/>
                      <w:lang w:val="en-US"/>
                    </w:rPr>
                    <w:t>Nature and purposes of the processing</w:t>
                  </w:r>
                </w:p>
              </w:tc>
              <w:tc>
                <w:tcPr>
                  <w:tcW w:w="4420" w:type="dxa"/>
                </w:tcPr>
                <w:p w:rsidR="002440C8" w:rsidRPr="00231AD2"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231AD2" w:rsidRDefault="002440C8" w:rsidP="002440C8">
                  <w:pPr>
                    <w:numPr>
                      <w:ilvl w:val="1"/>
                      <w:numId w:val="0"/>
                    </w:numPr>
                    <w:overflowPunct/>
                    <w:autoSpaceDE/>
                    <w:autoSpaceDN/>
                    <w:spacing w:after="120"/>
                    <w:jc w:val="left"/>
                    <w:textAlignment w:val="auto"/>
                    <w:rPr>
                      <w:i/>
                    </w:rPr>
                  </w:pPr>
                  <w:r w:rsidRPr="00231AD2">
                    <w:rPr>
                      <w:rFonts w:eastAsia="Calibri"/>
                      <w:lang w:val="en-US"/>
                    </w:rPr>
                    <w:t>Type of Personal Data</w:t>
                  </w:r>
                </w:p>
              </w:tc>
              <w:tc>
                <w:tcPr>
                  <w:tcW w:w="4420" w:type="dxa"/>
                </w:tcPr>
                <w:p w:rsidR="002440C8" w:rsidRPr="00231AD2" w:rsidRDefault="002440C8" w:rsidP="002440C8">
                  <w:pPr>
                    <w:spacing w:line="312" w:lineRule="auto"/>
                    <w:ind w:left="117"/>
                    <w:jc w:val="left"/>
                  </w:pPr>
                  <w:r w:rsidRPr="00231AD2">
                    <w:t>Full name</w:t>
                  </w:r>
                </w:p>
                <w:p w:rsidR="002440C8" w:rsidRPr="00231AD2" w:rsidRDefault="002440C8" w:rsidP="002440C8">
                  <w:pPr>
                    <w:spacing w:line="312" w:lineRule="auto"/>
                    <w:ind w:left="117"/>
                    <w:jc w:val="left"/>
                  </w:pPr>
                  <w:proofErr w:type="spellStart"/>
                  <w:r w:rsidRPr="00231AD2">
                    <w:t>Worplace</w:t>
                  </w:r>
                  <w:proofErr w:type="spellEnd"/>
                  <w:r w:rsidRPr="00231AD2">
                    <w:t xml:space="preserve"> address</w:t>
                  </w:r>
                </w:p>
                <w:p w:rsidR="002440C8" w:rsidRPr="00231AD2" w:rsidRDefault="002440C8" w:rsidP="002440C8">
                  <w:pPr>
                    <w:spacing w:line="312" w:lineRule="auto"/>
                    <w:ind w:left="117"/>
                    <w:jc w:val="left"/>
                  </w:pPr>
                  <w:r w:rsidRPr="00231AD2">
                    <w:t xml:space="preserve">Workplace Phone Number </w:t>
                  </w:r>
                </w:p>
                <w:p w:rsidR="002440C8" w:rsidRPr="00231AD2" w:rsidRDefault="002440C8" w:rsidP="002440C8">
                  <w:pPr>
                    <w:spacing w:line="312" w:lineRule="auto"/>
                    <w:ind w:left="117"/>
                    <w:jc w:val="left"/>
                    <w:rPr>
                      <w:rFonts w:eastAsia="Calibri"/>
                      <w:b/>
                      <w:lang w:val="en-US"/>
                    </w:rPr>
                  </w:pPr>
                  <w:r w:rsidRPr="00231AD2">
                    <w:t xml:space="preserve">Workplace email address </w:t>
                  </w:r>
                </w:p>
                <w:p w:rsidR="002440C8" w:rsidRPr="00231AD2" w:rsidRDefault="002440C8" w:rsidP="002440C8">
                  <w:pPr>
                    <w:spacing w:line="312" w:lineRule="auto"/>
                    <w:ind w:left="117"/>
                    <w:jc w:val="left"/>
                    <w:rPr>
                      <w:rFonts w:eastAsia="Calibri"/>
                      <w:lang w:val="en-US"/>
                    </w:rPr>
                  </w:pPr>
                  <w:r w:rsidRPr="00231AD2">
                    <w:rPr>
                      <w:rFonts w:eastAsia="Calibri"/>
                      <w:lang w:val="en-US"/>
                    </w:rPr>
                    <w:lastRenderedPageBreak/>
                    <w:t xml:space="preserve">Names </w:t>
                  </w:r>
                </w:p>
                <w:p w:rsidR="002440C8" w:rsidRPr="00231AD2" w:rsidRDefault="002440C8" w:rsidP="002440C8">
                  <w:pPr>
                    <w:spacing w:line="312" w:lineRule="auto"/>
                    <w:ind w:left="117"/>
                    <w:jc w:val="left"/>
                    <w:rPr>
                      <w:rFonts w:eastAsia="Calibri"/>
                      <w:lang w:val="en-US"/>
                    </w:rPr>
                  </w:pPr>
                  <w:r w:rsidRPr="00231AD2">
                    <w:rPr>
                      <w:rFonts w:eastAsia="Calibri"/>
                      <w:lang w:val="en-US"/>
                    </w:rPr>
                    <w:t>Job Title</w:t>
                  </w:r>
                </w:p>
                <w:p w:rsidR="002440C8" w:rsidRPr="00231AD2" w:rsidRDefault="002440C8" w:rsidP="002440C8">
                  <w:pPr>
                    <w:spacing w:line="312" w:lineRule="auto"/>
                    <w:ind w:left="117"/>
                    <w:jc w:val="left"/>
                    <w:rPr>
                      <w:rFonts w:eastAsia="Calibri"/>
                      <w:lang w:val="en-US"/>
                    </w:rPr>
                  </w:pPr>
                  <w:r w:rsidRPr="00231AD2">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rPr>
                            <w:rFonts w:eastAsia="Calibri"/>
                            <w:lang w:val="en-US"/>
                          </w:rPr>
                          <w:t>Tenure Information</w:t>
                        </w:r>
                        <w:r w:rsidRPr="00231AD2">
                          <w:t>Qualifications or Certifications</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Nationality</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Education &amp; training history</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Previous work history</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Personal Interests</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References and referee details</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Driving license details</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National insurance number</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Bank statements</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Utility bills</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Job title or role</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Job application details</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Start date</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End date &amp; reason for termination</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0"/>
                          <w:jc w:val="left"/>
                        </w:pPr>
                        <w:r w:rsidRPr="00231AD2">
                          <w:t>Contract type</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9"/>
                          <w:jc w:val="left"/>
                        </w:pPr>
                        <w:r w:rsidRPr="00231AD2">
                          <w:t>Compensation data</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9"/>
                          <w:jc w:val="left"/>
                        </w:pPr>
                        <w:r w:rsidRPr="00231AD2">
                          <w:t>Photographic Facial Image</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9"/>
                          <w:jc w:val="left"/>
                        </w:pPr>
                        <w:r w:rsidRPr="00231AD2">
                          <w:t>Biometric data</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9"/>
                          <w:jc w:val="left"/>
                        </w:pPr>
                        <w:r w:rsidRPr="00231AD2">
                          <w:t>Birth certificates</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9"/>
                          <w:jc w:val="left"/>
                        </w:pPr>
                        <w:r w:rsidRPr="00231AD2">
                          <w:t>IP Address</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9"/>
                          <w:jc w:val="left"/>
                        </w:pPr>
                        <w:r w:rsidRPr="00231AD2">
                          <w:lastRenderedPageBreak/>
                          <w:t>Details of physical and psychological health or medical condition</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9"/>
                          <w:jc w:val="left"/>
                        </w:pPr>
                        <w:r w:rsidRPr="00231AD2">
                          <w:t>Next of kin &amp; emergency contact details</w:t>
                        </w:r>
                      </w:p>
                    </w:tc>
                  </w:tr>
                  <w:tr w:rsidR="002440C8" w:rsidRPr="00231AD2" w:rsidTr="00E32D9E">
                    <w:trPr>
                      <w:trHeight w:val="300"/>
                    </w:trPr>
                    <w:tc>
                      <w:tcPr>
                        <w:tcW w:w="6240" w:type="dxa"/>
                        <w:tcBorders>
                          <w:top w:val="nil"/>
                          <w:left w:val="nil"/>
                          <w:bottom w:val="nil"/>
                          <w:right w:val="nil"/>
                        </w:tcBorders>
                        <w:shd w:val="clear" w:color="auto" w:fill="auto"/>
                        <w:noWrap/>
                        <w:vAlign w:val="bottom"/>
                        <w:hideMark/>
                      </w:tcPr>
                      <w:p w:rsidR="002440C8" w:rsidRPr="00231AD2" w:rsidRDefault="002440C8" w:rsidP="002440C8">
                        <w:pPr>
                          <w:spacing w:line="312" w:lineRule="auto"/>
                          <w:ind w:left="9"/>
                          <w:jc w:val="left"/>
                        </w:pPr>
                        <w:r w:rsidRPr="00231AD2">
                          <w:t>Record of absence, time tracking &amp; annual leave</w:t>
                        </w:r>
                      </w:p>
                    </w:tc>
                  </w:tr>
                </w:tbl>
                <w:p w:rsidR="002440C8" w:rsidRPr="00231AD2"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rsidR="002440C8" w:rsidRPr="008537E1" w:rsidRDefault="002440C8" w:rsidP="002440C8">
                  <w:pPr>
                    <w:spacing w:line="312" w:lineRule="auto"/>
                    <w:ind w:left="117"/>
                    <w:jc w:val="left"/>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4D4A61" w:rsidRDefault="004D4A61">
      <w:pPr>
        <w:overflowPunct/>
        <w:autoSpaceDE/>
        <w:autoSpaceDN/>
        <w:adjustRightInd/>
        <w:spacing w:after="0"/>
        <w:ind w:left="0"/>
        <w:jc w:val="left"/>
        <w:textAlignment w:val="auto"/>
        <w:rPr>
          <w:b/>
        </w:rPr>
      </w:pPr>
      <w:r>
        <w:rPr>
          <w:b/>
        </w:rPr>
        <w:br w:type="page"/>
      </w:r>
    </w:p>
    <w:p w:rsidR="004E05DC" w:rsidRPr="00B91478" w:rsidRDefault="00F770DB">
      <w:pPr>
        <w:ind w:left="0"/>
        <w:rPr>
          <w:b/>
        </w:rPr>
      </w:pPr>
      <w:r w:rsidRPr="00B91478">
        <w:rPr>
          <w:b/>
        </w:rPr>
        <w:lastRenderedPageBreak/>
        <w:t>FORMATION OF CALL OFF CONTRACT</w:t>
      </w:r>
    </w:p>
    <w:p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5A0" w:rsidRDefault="00EC75A0">
      <w:r>
        <w:separator/>
      </w:r>
    </w:p>
    <w:p w:rsidR="00EC75A0" w:rsidRDefault="00EC75A0"/>
    <w:p w:rsidR="00EC75A0" w:rsidRDefault="00EC75A0"/>
    <w:p w:rsidR="00EC75A0" w:rsidRDefault="00EC75A0"/>
    <w:p w:rsidR="00EC75A0" w:rsidRDefault="00EC75A0"/>
  </w:endnote>
  <w:endnote w:type="continuationSeparator" w:id="0">
    <w:p w:rsidR="00EC75A0" w:rsidRDefault="00EC75A0">
      <w:r>
        <w:continuationSeparator/>
      </w:r>
    </w:p>
    <w:p w:rsidR="00EC75A0" w:rsidRDefault="00EC75A0"/>
    <w:p w:rsidR="00EC75A0" w:rsidRDefault="00EC75A0"/>
    <w:p w:rsidR="00EC75A0" w:rsidRDefault="00EC75A0"/>
    <w:p w:rsidR="00EC75A0" w:rsidRDefault="00EC75A0"/>
  </w:endnote>
  <w:endnote w:type="continuationNotice" w:id="1">
    <w:p w:rsidR="00EC75A0" w:rsidRDefault="00EC75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2AD" w:rsidRPr="00D53DEB" w:rsidRDefault="005272AD"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5272AD" w:rsidRPr="00D53DEB" w:rsidRDefault="005272AD" w:rsidP="00054E54">
    <w:pPr>
      <w:pStyle w:val="Footer"/>
      <w:pBdr>
        <w:top w:val="single" w:sz="6" w:space="1" w:color="auto"/>
      </w:pBdr>
      <w:tabs>
        <w:tab w:val="right" w:pos="8647"/>
      </w:tabs>
      <w:ind w:left="0"/>
      <w:rPr>
        <w:sz w:val="16"/>
        <w:szCs w:val="16"/>
      </w:rPr>
    </w:pPr>
    <w:r>
      <w:rPr>
        <w:sz w:val="16"/>
        <w:szCs w:val="16"/>
      </w:rPr>
      <w:t>Framework Schedule 4</w:t>
    </w:r>
    <w:r w:rsidR="007D594B">
      <w:rPr>
        <w:sz w:val="16"/>
        <w:szCs w:val="16"/>
      </w:rPr>
      <w:t xml:space="preserve"> –</w:t>
    </w:r>
    <w:r>
      <w:rPr>
        <w:sz w:val="16"/>
        <w:szCs w:val="16"/>
      </w:rPr>
      <w:t xml:space="preserve"> Call Off</w:t>
    </w:r>
    <w:r w:rsidRPr="00D53DEB">
      <w:rPr>
        <w:sz w:val="16"/>
        <w:szCs w:val="16"/>
      </w:rPr>
      <w:t xml:space="preserve"> Order Form </w:t>
    </w:r>
  </w:p>
  <w:p w:rsidR="005272AD" w:rsidRDefault="005272AD" w:rsidP="00054E54">
    <w:pPr>
      <w:pStyle w:val="Footer"/>
      <w:pBdr>
        <w:top w:val="single" w:sz="6" w:space="1" w:color="auto"/>
      </w:pBdr>
      <w:tabs>
        <w:tab w:val="right" w:pos="8647"/>
      </w:tabs>
      <w:ind w:left="0"/>
      <w:rPr>
        <w:sz w:val="16"/>
        <w:szCs w:val="16"/>
      </w:rPr>
    </w:pPr>
    <w:r w:rsidRPr="00D53DEB">
      <w:rPr>
        <w:sz w:val="16"/>
        <w:szCs w:val="16"/>
      </w:rPr>
      <w:t>Attachment 5a</w:t>
    </w:r>
  </w:p>
  <w:p w:rsidR="005272AD" w:rsidRDefault="005272AD" w:rsidP="00054E54">
    <w:pPr>
      <w:pStyle w:val="Footer"/>
      <w:pBdr>
        <w:top w:val="single" w:sz="6" w:space="1" w:color="auto"/>
      </w:pBdr>
      <w:tabs>
        <w:tab w:val="right" w:pos="8647"/>
      </w:tabs>
      <w:ind w:left="0"/>
      <w:rPr>
        <w:sz w:val="16"/>
        <w:szCs w:val="16"/>
      </w:rPr>
    </w:pPr>
    <w:r>
      <w:rPr>
        <w:sz w:val="16"/>
        <w:szCs w:val="16"/>
      </w:rPr>
      <w:t>© Crown copyright 2018</w:t>
    </w:r>
  </w:p>
  <w:p w:rsidR="005272AD" w:rsidRPr="00054E54" w:rsidRDefault="005272AD">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0E04CB">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2AD" w:rsidRDefault="005272AD"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5272AD" w:rsidRPr="004319D6" w:rsidRDefault="005272AD"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rsidR="005272AD" w:rsidRDefault="005272AD" w:rsidP="009968DA">
    <w:pPr>
      <w:pStyle w:val="Footer"/>
      <w:pBdr>
        <w:top w:val="single" w:sz="6" w:space="1" w:color="auto"/>
      </w:pBdr>
      <w:tabs>
        <w:tab w:val="right" w:pos="8647"/>
      </w:tabs>
      <w:ind w:left="0"/>
      <w:rPr>
        <w:sz w:val="16"/>
        <w:szCs w:val="16"/>
      </w:rPr>
    </w:pPr>
    <w:r>
      <w:rPr>
        <w:sz w:val="16"/>
        <w:szCs w:val="16"/>
      </w:rPr>
      <w:t>Attachment 5a</w:t>
    </w:r>
  </w:p>
  <w:p w:rsidR="005272AD" w:rsidRPr="009968DA" w:rsidRDefault="005272AD"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5272AD" w:rsidRDefault="005272AD" w:rsidP="00054E54">
    <w:pPr>
      <w:pStyle w:val="Footer"/>
      <w:pBdr>
        <w:top w:val="single" w:sz="6" w:space="1" w:color="auto"/>
      </w:pBdr>
      <w:tabs>
        <w:tab w:val="right" w:pos="8647"/>
      </w:tabs>
      <w:ind w:left="0"/>
      <w:rPr>
        <w:sz w:val="16"/>
        <w:szCs w:val="16"/>
      </w:rPr>
    </w:pPr>
  </w:p>
  <w:p w:rsidR="005272AD" w:rsidRPr="00054E54" w:rsidRDefault="005272AD"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0E04CB">
      <w:rPr>
        <w:noProof/>
        <w:sz w:val="16"/>
        <w:szCs w:val="16"/>
      </w:rPr>
      <w:t>1</w:t>
    </w:r>
    <w:r w:rsidRPr="00054E54">
      <w:rPr>
        <w:noProof/>
        <w:sz w:val="16"/>
        <w:szCs w:val="16"/>
      </w:rPr>
      <w:fldChar w:fldCharType="end"/>
    </w:r>
  </w:p>
  <w:p w:rsidR="005272AD" w:rsidRDefault="00527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5A0" w:rsidRDefault="00EC75A0">
      <w:r>
        <w:separator/>
      </w:r>
    </w:p>
  </w:footnote>
  <w:footnote w:type="continuationSeparator" w:id="0">
    <w:p w:rsidR="00EC75A0" w:rsidRDefault="00EC75A0">
      <w:r>
        <w:continuationSeparator/>
      </w:r>
    </w:p>
  </w:footnote>
  <w:footnote w:type="continuationNotice" w:id="1">
    <w:p w:rsidR="00EC75A0" w:rsidRDefault="00EC75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2AD" w:rsidRDefault="005272A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5272AD" w:rsidRDefault="005272AD"/>
  <w:p w:rsidR="005272AD" w:rsidRDefault="005272A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2AD" w:rsidRDefault="005272A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7"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0"/>
  </w:num>
  <w:num w:numId="2">
    <w:abstractNumId w:val="69"/>
  </w:num>
  <w:num w:numId="3">
    <w:abstractNumId w:val="33"/>
  </w:num>
  <w:num w:numId="4">
    <w:abstractNumId w:val="23"/>
  </w:num>
  <w:num w:numId="5">
    <w:abstractNumId w:val="64"/>
  </w:num>
  <w:num w:numId="6">
    <w:abstractNumId w:val="50"/>
  </w:num>
  <w:num w:numId="7">
    <w:abstractNumId w:val="30"/>
  </w:num>
  <w:num w:numId="8">
    <w:abstractNumId w:val="56"/>
  </w:num>
  <w:num w:numId="9">
    <w:abstractNumId w:val="57"/>
  </w:num>
  <w:num w:numId="10">
    <w:abstractNumId w:val="53"/>
  </w:num>
  <w:num w:numId="11">
    <w:abstractNumId w:val="36"/>
  </w:num>
  <w:num w:numId="12">
    <w:abstractNumId w:val="64"/>
  </w:num>
  <w:num w:numId="13">
    <w:abstractNumId w:val="35"/>
  </w:num>
  <w:num w:numId="14">
    <w:abstractNumId w:val="16"/>
  </w:num>
  <w:num w:numId="15">
    <w:abstractNumId w:val="18"/>
  </w:num>
  <w:num w:numId="16">
    <w:abstractNumId w:val="14"/>
  </w:num>
  <w:num w:numId="17">
    <w:abstractNumId w:val="7"/>
  </w:num>
  <w:num w:numId="18">
    <w:abstractNumId w:val="55"/>
  </w:num>
  <w:num w:numId="19">
    <w:abstractNumId w:val="61"/>
  </w:num>
  <w:num w:numId="20">
    <w:abstractNumId w:val="9"/>
  </w:num>
  <w:num w:numId="21">
    <w:abstractNumId w:val="2"/>
  </w:num>
  <w:num w:numId="22">
    <w:abstractNumId w:val="29"/>
  </w:num>
  <w:num w:numId="23">
    <w:abstractNumId w:val="13"/>
  </w:num>
  <w:num w:numId="24">
    <w:abstractNumId w:val="70"/>
  </w:num>
  <w:num w:numId="25">
    <w:abstractNumId w:val="1"/>
  </w:num>
  <w:num w:numId="26">
    <w:abstractNumId w:val="38"/>
  </w:num>
  <w:num w:numId="27">
    <w:abstractNumId w:val="37"/>
  </w:num>
  <w:num w:numId="28">
    <w:abstractNumId w:val="5"/>
  </w:num>
  <w:num w:numId="29">
    <w:abstractNumId w:val="42"/>
  </w:num>
  <w:num w:numId="30">
    <w:abstractNumId w:val="32"/>
  </w:num>
  <w:num w:numId="31">
    <w:abstractNumId w:val="59"/>
  </w:num>
  <w:num w:numId="32">
    <w:abstractNumId w:val="27"/>
  </w:num>
  <w:num w:numId="33">
    <w:abstractNumId w:val="49"/>
  </w:num>
  <w:num w:numId="34">
    <w:abstractNumId w:val="31"/>
  </w:num>
  <w:num w:numId="35">
    <w:abstractNumId w:val="3"/>
  </w:num>
  <w:num w:numId="36">
    <w:abstractNumId w:val="40"/>
  </w:num>
  <w:num w:numId="37">
    <w:abstractNumId w:val="25"/>
  </w:num>
  <w:num w:numId="38">
    <w:abstractNumId w:val="43"/>
  </w:num>
  <w:num w:numId="39">
    <w:abstractNumId w:val="60"/>
  </w:num>
  <w:num w:numId="40">
    <w:abstractNumId w:val="26"/>
  </w:num>
  <w:num w:numId="41">
    <w:abstractNumId w:val="4"/>
  </w:num>
  <w:num w:numId="42">
    <w:abstractNumId w:val="39"/>
  </w:num>
  <w:num w:numId="43">
    <w:abstractNumId w:val="58"/>
  </w:num>
  <w:num w:numId="44">
    <w:abstractNumId w:val="11"/>
  </w:num>
  <w:num w:numId="45">
    <w:abstractNumId w:val="63"/>
  </w:num>
  <w:num w:numId="46">
    <w:abstractNumId w:val="34"/>
  </w:num>
  <w:num w:numId="47">
    <w:abstractNumId w:val="46"/>
  </w:num>
  <w:num w:numId="48">
    <w:abstractNumId w:val="17"/>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4"/>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67"/>
  </w:num>
  <w:num w:numId="56">
    <w:abstractNumId w:val="23"/>
  </w:num>
  <w:num w:numId="57">
    <w:abstractNumId w:val="47"/>
  </w:num>
  <w:num w:numId="58">
    <w:abstractNumId w:val="64"/>
  </w:num>
  <w:num w:numId="59">
    <w:abstractNumId w:val="65"/>
  </w:num>
  <w:num w:numId="60">
    <w:abstractNumId w:val="22"/>
  </w:num>
  <w:num w:numId="61">
    <w:abstractNumId w:val="0"/>
  </w:num>
  <w:num w:numId="62">
    <w:abstractNumId w:val="21"/>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1"/>
  </w:num>
  <w:num w:numId="88">
    <w:abstractNumId w:val="15"/>
  </w:num>
  <w:num w:numId="89">
    <w:abstractNumId w:val="64"/>
  </w:num>
  <w:num w:numId="90">
    <w:abstractNumId w:val="12"/>
  </w:num>
  <w:num w:numId="91">
    <w:abstractNumId w:val="6"/>
  </w:num>
  <w:num w:numId="92">
    <w:abstractNumId w:val="64"/>
  </w:num>
  <w:num w:numId="93">
    <w:abstractNumId w:val="19"/>
  </w:num>
  <w:num w:numId="94">
    <w:abstractNumId w:val="41"/>
  </w:num>
  <w:num w:numId="95">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22542"/>
    <w:rsid w:val="00054E54"/>
    <w:rsid w:val="000638D8"/>
    <w:rsid w:val="000D0701"/>
    <w:rsid w:val="000E04CB"/>
    <w:rsid w:val="00100C58"/>
    <w:rsid w:val="00111007"/>
    <w:rsid w:val="001514B3"/>
    <w:rsid w:val="001539D3"/>
    <w:rsid w:val="00170711"/>
    <w:rsid w:val="0018542B"/>
    <w:rsid w:val="001D5E87"/>
    <w:rsid w:val="002047E1"/>
    <w:rsid w:val="00224F1D"/>
    <w:rsid w:val="00231AD2"/>
    <w:rsid w:val="0023206B"/>
    <w:rsid w:val="00237B23"/>
    <w:rsid w:val="002440C8"/>
    <w:rsid w:val="002644B4"/>
    <w:rsid w:val="00272E8F"/>
    <w:rsid w:val="00274512"/>
    <w:rsid w:val="002A7D08"/>
    <w:rsid w:val="002B00EA"/>
    <w:rsid w:val="002C177B"/>
    <w:rsid w:val="00306EA9"/>
    <w:rsid w:val="003125B9"/>
    <w:rsid w:val="00313C38"/>
    <w:rsid w:val="003228BA"/>
    <w:rsid w:val="00327EA5"/>
    <w:rsid w:val="00340AAB"/>
    <w:rsid w:val="00341798"/>
    <w:rsid w:val="00345F2B"/>
    <w:rsid w:val="00397FC8"/>
    <w:rsid w:val="003A2249"/>
    <w:rsid w:val="003E0E6C"/>
    <w:rsid w:val="003E3877"/>
    <w:rsid w:val="003F2037"/>
    <w:rsid w:val="003F3581"/>
    <w:rsid w:val="00405425"/>
    <w:rsid w:val="00426D1A"/>
    <w:rsid w:val="00457085"/>
    <w:rsid w:val="00471F7C"/>
    <w:rsid w:val="00475BDB"/>
    <w:rsid w:val="00492B7E"/>
    <w:rsid w:val="004944BE"/>
    <w:rsid w:val="004A665A"/>
    <w:rsid w:val="004C7E3F"/>
    <w:rsid w:val="004D0DDB"/>
    <w:rsid w:val="004D4A61"/>
    <w:rsid w:val="004E05DC"/>
    <w:rsid w:val="00501C41"/>
    <w:rsid w:val="005272AD"/>
    <w:rsid w:val="00537215"/>
    <w:rsid w:val="005420EE"/>
    <w:rsid w:val="00544428"/>
    <w:rsid w:val="00545A74"/>
    <w:rsid w:val="00567143"/>
    <w:rsid w:val="005E2780"/>
    <w:rsid w:val="006046BB"/>
    <w:rsid w:val="0061276A"/>
    <w:rsid w:val="0061699B"/>
    <w:rsid w:val="006311F8"/>
    <w:rsid w:val="0065497E"/>
    <w:rsid w:val="00662A8B"/>
    <w:rsid w:val="00683B6D"/>
    <w:rsid w:val="006A0AF3"/>
    <w:rsid w:val="006A356B"/>
    <w:rsid w:val="006F3D4A"/>
    <w:rsid w:val="006F6AB9"/>
    <w:rsid w:val="00700725"/>
    <w:rsid w:val="00753E53"/>
    <w:rsid w:val="00755201"/>
    <w:rsid w:val="00767203"/>
    <w:rsid w:val="00771E0B"/>
    <w:rsid w:val="00786287"/>
    <w:rsid w:val="00794C4D"/>
    <w:rsid w:val="007A091B"/>
    <w:rsid w:val="007A44A1"/>
    <w:rsid w:val="007B7D9F"/>
    <w:rsid w:val="007D26F7"/>
    <w:rsid w:val="007D594B"/>
    <w:rsid w:val="007E1DDC"/>
    <w:rsid w:val="007F1798"/>
    <w:rsid w:val="008153FF"/>
    <w:rsid w:val="0082049A"/>
    <w:rsid w:val="00850E5C"/>
    <w:rsid w:val="00855556"/>
    <w:rsid w:val="00861833"/>
    <w:rsid w:val="008727D1"/>
    <w:rsid w:val="00887A8F"/>
    <w:rsid w:val="008931FF"/>
    <w:rsid w:val="008A6EF6"/>
    <w:rsid w:val="008E69DB"/>
    <w:rsid w:val="009036BF"/>
    <w:rsid w:val="009244B7"/>
    <w:rsid w:val="009268E0"/>
    <w:rsid w:val="00945C69"/>
    <w:rsid w:val="00963FFF"/>
    <w:rsid w:val="0098271E"/>
    <w:rsid w:val="009968DA"/>
    <w:rsid w:val="009F2E61"/>
    <w:rsid w:val="00A0744F"/>
    <w:rsid w:val="00A12402"/>
    <w:rsid w:val="00A16929"/>
    <w:rsid w:val="00A1763C"/>
    <w:rsid w:val="00A17789"/>
    <w:rsid w:val="00A64B35"/>
    <w:rsid w:val="00A955D8"/>
    <w:rsid w:val="00AA7DB0"/>
    <w:rsid w:val="00AB2A3E"/>
    <w:rsid w:val="00AD5365"/>
    <w:rsid w:val="00B02A10"/>
    <w:rsid w:val="00B34C44"/>
    <w:rsid w:val="00B51A35"/>
    <w:rsid w:val="00B64CAD"/>
    <w:rsid w:val="00B91478"/>
    <w:rsid w:val="00BB4A0B"/>
    <w:rsid w:val="00C17DB9"/>
    <w:rsid w:val="00C21BC3"/>
    <w:rsid w:val="00C65886"/>
    <w:rsid w:val="00C86BF3"/>
    <w:rsid w:val="00C9701E"/>
    <w:rsid w:val="00CA491C"/>
    <w:rsid w:val="00CC3D5F"/>
    <w:rsid w:val="00CF4F29"/>
    <w:rsid w:val="00D2378A"/>
    <w:rsid w:val="00D326AD"/>
    <w:rsid w:val="00D53DEB"/>
    <w:rsid w:val="00D61A90"/>
    <w:rsid w:val="00D66440"/>
    <w:rsid w:val="00DA7A7B"/>
    <w:rsid w:val="00DE1860"/>
    <w:rsid w:val="00E253CF"/>
    <w:rsid w:val="00E32B8F"/>
    <w:rsid w:val="00E32D9E"/>
    <w:rsid w:val="00E34E1F"/>
    <w:rsid w:val="00E45F29"/>
    <w:rsid w:val="00E54047"/>
    <w:rsid w:val="00E93D4C"/>
    <w:rsid w:val="00EA30EB"/>
    <w:rsid w:val="00EC3EAD"/>
    <w:rsid w:val="00EC75A0"/>
    <w:rsid w:val="00ED591B"/>
    <w:rsid w:val="00EF07D8"/>
    <w:rsid w:val="00EF289B"/>
    <w:rsid w:val="00EF2970"/>
    <w:rsid w:val="00F1780F"/>
    <w:rsid w:val="00F44D3A"/>
    <w:rsid w:val="00F763AE"/>
    <w:rsid w:val="00F770DB"/>
    <w:rsid w:val="00FB2B54"/>
    <w:rsid w:val="00FE313F"/>
    <w:rsid w:val="00FF154F"/>
    <w:rsid w:val="00FF6248"/>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0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47715516">
      <w:bodyDiv w:val="1"/>
      <w:marLeft w:val="0"/>
      <w:marRight w:val="0"/>
      <w:marTop w:val="0"/>
      <w:marBottom w:val="0"/>
      <w:divBdr>
        <w:top w:val="none" w:sz="0" w:space="0" w:color="auto"/>
        <w:left w:val="none" w:sz="0" w:space="0" w:color="auto"/>
        <w:bottom w:val="none" w:sz="0" w:space="0" w:color="auto"/>
        <w:right w:val="none" w:sz="0" w:space="0" w:color="auto"/>
      </w:divBdr>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495D3-98B9-43E6-9966-DE081ED0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2019-11-11T10:47:00Z</dcterms:created>
  <dcterms:modified xsi:type="dcterms:W3CDTF">2019-12-04T13:56:00Z</dcterms:modified>
</cp:coreProperties>
</file>