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32" w:rsidRDefault="009B7794" w:rsidP="008F38CC">
      <w:pPr>
        <w:pStyle w:val="Default"/>
        <w:pageBreakBefore/>
        <w:rPr>
          <w:b/>
          <w:sz w:val="22"/>
          <w:szCs w:val="22"/>
          <w:u w:val="single"/>
        </w:rPr>
      </w:pPr>
      <w:r w:rsidRPr="003237D8">
        <w:rPr>
          <w:b/>
          <w:sz w:val="22"/>
          <w:szCs w:val="22"/>
          <w:u w:val="single"/>
        </w:rPr>
        <w:t>Proposal to Evaluate Prevent Projects</w:t>
      </w:r>
      <w:r w:rsidR="00373532">
        <w:rPr>
          <w:b/>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4506"/>
      </w:tblGrid>
      <w:tr w:rsidR="008F38CC" w:rsidRPr="003237D8" w:rsidTr="006E4C5C">
        <w:tc>
          <w:tcPr>
            <w:tcW w:w="4510" w:type="dxa"/>
            <w:shd w:val="clear" w:color="auto" w:fill="auto"/>
          </w:tcPr>
          <w:p w:rsidR="008F38CC" w:rsidRPr="003237D8" w:rsidRDefault="008F38CC" w:rsidP="00457FAF">
            <w:pPr>
              <w:spacing w:after="0" w:line="240" w:lineRule="auto"/>
              <w:rPr>
                <w:rFonts w:ascii="Arial" w:hAnsi="Arial" w:cs="Arial"/>
                <w:b/>
              </w:rPr>
            </w:pPr>
            <w:r w:rsidRPr="003237D8">
              <w:rPr>
                <w:rFonts w:ascii="Arial" w:hAnsi="Arial" w:cs="Arial"/>
                <w:b/>
                <w:u w:val="single"/>
              </w:rPr>
              <w:t>Company Contact details (including named point of contact, telephone number, email address and postal address)</w:t>
            </w:r>
          </w:p>
          <w:p w:rsidR="006E4C5C" w:rsidRPr="003237D8" w:rsidRDefault="006E4C5C" w:rsidP="00457FAF">
            <w:pPr>
              <w:spacing w:after="0" w:line="240" w:lineRule="auto"/>
              <w:rPr>
                <w:rFonts w:ascii="Arial" w:hAnsi="Arial" w:cs="Arial"/>
                <w:b/>
              </w:rPr>
            </w:pPr>
          </w:p>
          <w:p w:rsidR="00BE0B68" w:rsidRPr="003237D8" w:rsidRDefault="00BE0B68" w:rsidP="00457FAF">
            <w:pPr>
              <w:spacing w:after="0" w:line="240" w:lineRule="auto"/>
              <w:rPr>
                <w:rFonts w:ascii="Arial" w:hAnsi="Arial" w:cs="Arial"/>
                <w:b/>
              </w:rPr>
            </w:pPr>
          </w:p>
          <w:p w:rsidR="006E4C5C" w:rsidRPr="003237D8" w:rsidRDefault="006E4C5C" w:rsidP="00457FAF">
            <w:pPr>
              <w:spacing w:after="0" w:line="240" w:lineRule="auto"/>
              <w:rPr>
                <w:rFonts w:ascii="Arial" w:hAnsi="Arial" w:cs="Arial"/>
                <w:b/>
              </w:rPr>
            </w:pPr>
          </w:p>
          <w:p w:rsidR="008F38CC" w:rsidRPr="003237D8" w:rsidRDefault="008F38CC" w:rsidP="00457FAF">
            <w:pPr>
              <w:spacing w:after="0" w:line="240" w:lineRule="auto"/>
              <w:rPr>
                <w:rFonts w:ascii="Arial" w:hAnsi="Arial" w:cs="Arial"/>
                <w:b/>
                <w:u w:val="single"/>
              </w:rPr>
            </w:pPr>
          </w:p>
        </w:tc>
        <w:tc>
          <w:tcPr>
            <w:tcW w:w="4506" w:type="dxa"/>
            <w:shd w:val="clear" w:color="auto" w:fill="auto"/>
          </w:tcPr>
          <w:p w:rsidR="008F38CC" w:rsidRPr="003237D8" w:rsidRDefault="008F38CC" w:rsidP="00457FAF">
            <w:pPr>
              <w:spacing w:after="0" w:line="240" w:lineRule="auto"/>
              <w:rPr>
                <w:rFonts w:ascii="Arial" w:hAnsi="Arial" w:cs="Arial"/>
                <w:b/>
              </w:rPr>
            </w:pPr>
            <w:r w:rsidRPr="003237D8">
              <w:rPr>
                <w:rFonts w:ascii="Arial" w:hAnsi="Arial" w:cs="Arial"/>
                <w:b/>
                <w:u w:val="single"/>
              </w:rPr>
              <w:t>If applicable, other organisations making up the respondent team and points of contact</w:t>
            </w:r>
          </w:p>
          <w:p w:rsidR="006E4C5C" w:rsidRPr="003237D8" w:rsidRDefault="006E4C5C" w:rsidP="00457FAF">
            <w:pPr>
              <w:spacing w:after="0" w:line="240" w:lineRule="auto"/>
              <w:rPr>
                <w:rFonts w:ascii="Arial" w:hAnsi="Arial" w:cs="Arial"/>
                <w:b/>
              </w:rPr>
            </w:pPr>
          </w:p>
          <w:p w:rsidR="008F38CC" w:rsidRPr="003237D8" w:rsidRDefault="008F38CC" w:rsidP="00457FAF">
            <w:pPr>
              <w:spacing w:after="0" w:line="240" w:lineRule="auto"/>
              <w:rPr>
                <w:rFonts w:ascii="Arial" w:hAnsi="Arial" w:cs="Arial"/>
              </w:rPr>
            </w:pPr>
          </w:p>
          <w:p w:rsidR="00BE0B68" w:rsidRPr="003237D8" w:rsidRDefault="00BE0B68" w:rsidP="00457FAF">
            <w:pPr>
              <w:spacing w:after="0" w:line="240" w:lineRule="auto"/>
              <w:rPr>
                <w:rFonts w:ascii="Arial" w:hAnsi="Arial" w:cs="Arial"/>
              </w:rPr>
            </w:pPr>
          </w:p>
          <w:p w:rsidR="00BE0B68" w:rsidRPr="003237D8" w:rsidRDefault="00BE0B68" w:rsidP="00457FAF">
            <w:pPr>
              <w:spacing w:after="0" w:line="240" w:lineRule="auto"/>
              <w:rPr>
                <w:rFonts w:ascii="Arial" w:hAnsi="Arial" w:cs="Arial"/>
                <w:u w:val="single"/>
              </w:rPr>
            </w:pPr>
          </w:p>
        </w:tc>
      </w:tr>
      <w:tr w:rsidR="008F38CC" w:rsidRPr="003237D8" w:rsidTr="006E4C5C">
        <w:trPr>
          <w:trHeight w:val="530"/>
        </w:trPr>
        <w:tc>
          <w:tcPr>
            <w:tcW w:w="9016" w:type="dxa"/>
            <w:gridSpan w:val="2"/>
            <w:shd w:val="clear" w:color="auto" w:fill="auto"/>
          </w:tcPr>
          <w:p w:rsidR="003237D8" w:rsidRPr="00373532" w:rsidRDefault="00373532" w:rsidP="00373532">
            <w:pPr>
              <w:numPr>
                <w:ilvl w:val="0"/>
                <w:numId w:val="17"/>
              </w:numPr>
              <w:spacing w:after="0" w:line="240" w:lineRule="auto"/>
              <w:contextualSpacing/>
              <w:rPr>
                <w:rFonts w:ascii="Arial" w:hAnsi="Arial" w:cs="Arial"/>
                <w:b/>
                <w:u w:val="single"/>
              </w:rPr>
            </w:pPr>
            <w:r>
              <w:rPr>
                <w:rFonts w:ascii="Arial" w:hAnsi="Arial" w:cs="Arial"/>
                <w:b/>
                <w:u w:val="single"/>
              </w:rPr>
              <w:t>Relavent</w:t>
            </w:r>
            <w:r w:rsidR="003237D8">
              <w:rPr>
                <w:rFonts w:ascii="Arial" w:hAnsi="Arial" w:cs="Arial"/>
                <w:b/>
                <w:u w:val="single"/>
              </w:rPr>
              <w:t xml:space="preserve"> Experience</w:t>
            </w:r>
            <w:r>
              <w:rPr>
                <w:rFonts w:ascii="Arial" w:hAnsi="Arial" w:cs="Arial"/>
                <w:b/>
                <w:u w:val="single"/>
              </w:rPr>
              <w:t xml:space="preserve"> (max 800</w:t>
            </w:r>
            <w:r w:rsidR="000A14DD">
              <w:rPr>
                <w:rFonts w:ascii="Arial" w:hAnsi="Arial" w:cs="Arial"/>
                <w:b/>
                <w:u w:val="single"/>
              </w:rPr>
              <w:t xml:space="preserve"> words</w:t>
            </w:r>
            <w:bookmarkStart w:id="0" w:name="_GoBack"/>
            <w:bookmarkEnd w:id="0"/>
            <w:r>
              <w:rPr>
                <w:rFonts w:ascii="Arial" w:hAnsi="Arial" w:cs="Arial"/>
                <w:b/>
                <w:u w:val="single"/>
              </w:rPr>
              <w:t>)</w:t>
            </w:r>
            <w:r w:rsidR="003237D8" w:rsidRPr="00373532">
              <w:rPr>
                <w:rFonts w:ascii="Arial" w:hAnsi="Arial" w:cs="Arial"/>
                <w:b/>
                <w:u w:val="single"/>
              </w:rPr>
              <w:t>:</w:t>
            </w:r>
          </w:p>
          <w:p w:rsidR="008F38CC" w:rsidRPr="00373532" w:rsidRDefault="00373532" w:rsidP="00373532">
            <w:pPr>
              <w:spacing w:after="0" w:line="240" w:lineRule="auto"/>
              <w:rPr>
                <w:rFonts w:ascii="Arial" w:hAnsi="Arial" w:cs="Arial"/>
                <w:i/>
              </w:rPr>
            </w:pPr>
            <w:r w:rsidRPr="00373532">
              <w:rPr>
                <w:rFonts w:ascii="Arial" w:hAnsi="Arial" w:cs="Arial"/>
                <w:i/>
              </w:rPr>
              <w:t>Bidders should outline relevant specialist skills or methodologies used previously, and explain how this approach would enhance our evaluation of Prevent projects. Bidders should also outline any particular skills or approaches used to conduct evaluation work with specific cohorts and audiences</w:t>
            </w:r>
            <w:r>
              <w:rPr>
                <w:rFonts w:ascii="Arial" w:hAnsi="Arial" w:cs="Arial"/>
                <w:i/>
              </w:rPr>
              <w:t>.</w:t>
            </w:r>
          </w:p>
          <w:p w:rsidR="00373532" w:rsidRDefault="00373532" w:rsidP="008209EF">
            <w:pPr>
              <w:spacing w:after="0" w:line="240" w:lineRule="auto"/>
              <w:ind w:left="720"/>
              <w:rPr>
                <w:rFonts w:ascii="Arial" w:hAnsi="Arial" w:cs="Arial"/>
              </w:rPr>
            </w:pPr>
            <w:r>
              <w:rPr>
                <w:rFonts w:ascii="Arial" w:hAnsi="Arial" w:cs="Arial"/>
              </w:rPr>
              <w:br/>
            </w:r>
            <w:r>
              <w:rPr>
                <w:rFonts w:ascii="Arial" w:hAnsi="Arial" w:cs="Arial"/>
              </w:rPr>
              <w:br/>
            </w:r>
          </w:p>
          <w:p w:rsidR="00373532" w:rsidRDefault="00373532" w:rsidP="008209EF">
            <w:pPr>
              <w:spacing w:after="0" w:line="240" w:lineRule="auto"/>
              <w:ind w:left="720"/>
              <w:rPr>
                <w:rFonts w:ascii="Arial" w:hAnsi="Arial" w:cs="Arial"/>
              </w:rPr>
            </w:pPr>
          </w:p>
          <w:p w:rsidR="00373532" w:rsidRDefault="00373532" w:rsidP="008209EF">
            <w:pPr>
              <w:spacing w:after="0" w:line="240" w:lineRule="auto"/>
              <w:ind w:left="720"/>
              <w:rPr>
                <w:rFonts w:ascii="Arial" w:hAnsi="Arial" w:cs="Arial"/>
              </w:rPr>
            </w:pPr>
          </w:p>
          <w:p w:rsidR="00373532" w:rsidRDefault="00373532" w:rsidP="008209EF">
            <w:pPr>
              <w:spacing w:after="0" w:line="240" w:lineRule="auto"/>
              <w:ind w:left="720"/>
              <w:rPr>
                <w:rFonts w:ascii="Arial" w:hAnsi="Arial" w:cs="Arial"/>
              </w:rPr>
            </w:pPr>
          </w:p>
          <w:p w:rsidR="00373532" w:rsidRDefault="00373532" w:rsidP="008209EF">
            <w:pPr>
              <w:spacing w:after="0" w:line="240" w:lineRule="auto"/>
              <w:ind w:left="720"/>
              <w:rPr>
                <w:rFonts w:ascii="Arial" w:hAnsi="Arial" w:cs="Arial"/>
              </w:rPr>
            </w:pPr>
          </w:p>
          <w:p w:rsidR="00373532" w:rsidRDefault="00373532" w:rsidP="008209EF">
            <w:pPr>
              <w:spacing w:after="0" w:line="240" w:lineRule="auto"/>
              <w:ind w:left="720"/>
              <w:rPr>
                <w:rFonts w:ascii="Arial" w:hAnsi="Arial" w:cs="Arial"/>
              </w:rPr>
            </w:pPr>
          </w:p>
          <w:p w:rsidR="00373532" w:rsidRDefault="00373532" w:rsidP="008209EF">
            <w:pPr>
              <w:spacing w:after="0" w:line="240" w:lineRule="auto"/>
              <w:ind w:left="720"/>
              <w:rPr>
                <w:rFonts w:ascii="Arial" w:hAnsi="Arial" w:cs="Arial"/>
              </w:rPr>
            </w:pPr>
          </w:p>
          <w:p w:rsidR="00373532" w:rsidRDefault="00373532" w:rsidP="008209EF">
            <w:pPr>
              <w:spacing w:after="0" w:line="240" w:lineRule="auto"/>
              <w:ind w:left="720"/>
              <w:rPr>
                <w:rFonts w:ascii="Arial" w:hAnsi="Arial" w:cs="Arial"/>
              </w:rPr>
            </w:pPr>
          </w:p>
          <w:p w:rsidR="00373532" w:rsidRDefault="00373532" w:rsidP="008209EF">
            <w:pPr>
              <w:spacing w:after="0" w:line="240" w:lineRule="auto"/>
              <w:ind w:left="720"/>
              <w:rPr>
                <w:rFonts w:ascii="Arial" w:hAnsi="Arial" w:cs="Arial"/>
              </w:rPr>
            </w:pPr>
          </w:p>
          <w:p w:rsidR="00373532" w:rsidRDefault="00373532" w:rsidP="008209EF">
            <w:pPr>
              <w:spacing w:after="0" w:line="240" w:lineRule="auto"/>
              <w:ind w:left="720"/>
              <w:rPr>
                <w:rFonts w:ascii="Arial" w:hAnsi="Arial" w:cs="Arial"/>
              </w:rPr>
            </w:pPr>
          </w:p>
          <w:p w:rsidR="00373532" w:rsidRDefault="00373532" w:rsidP="008209EF">
            <w:pPr>
              <w:spacing w:after="0" w:line="240" w:lineRule="auto"/>
              <w:ind w:left="720"/>
              <w:rPr>
                <w:rFonts w:ascii="Arial" w:hAnsi="Arial" w:cs="Arial"/>
              </w:rPr>
            </w:pPr>
          </w:p>
          <w:p w:rsidR="00373532" w:rsidRDefault="00373532" w:rsidP="008209EF">
            <w:pPr>
              <w:spacing w:after="0" w:line="240" w:lineRule="auto"/>
              <w:ind w:left="720"/>
              <w:rPr>
                <w:rFonts w:ascii="Arial" w:hAnsi="Arial" w:cs="Arial"/>
              </w:rPr>
            </w:pPr>
          </w:p>
          <w:p w:rsidR="00373532" w:rsidRDefault="00373532" w:rsidP="008209EF">
            <w:pPr>
              <w:spacing w:after="0" w:line="240" w:lineRule="auto"/>
              <w:ind w:left="720"/>
              <w:rPr>
                <w:rFonts w:ascii="Arial" w:hAnsi="Arial" w:cs="Arial"/>
              </w:rPr>
            </w:pPr>
          </w:p>
          <w:p w:rsidR="00BE0B68" w:rsidRPr="003237D8" w:rsidRDefault="00373532" w:rsidP="008209EF">
            <w:pPr>
              <w:spacing w:after="0" w:line="240" w:lineRule="auto"/>
              <w:ind w:left="720"/>
              <w:rPr>
                <w:rFonts w:ascii="Arial" w:hAnsi="Arial" w:cs="Arial"/>
              </w:rPr>
            </w:pPr>
            <w:r>
              <w:rPr>
                <w:rFonts w:ascii="Arial" w:hAnsi="Arial" w:cs="Arial"/>
              </w:rPr>
              <w:br/>
            </w:r>
            <w:r>
              <w:rPr>
                <w:rFonts w:ascii="Arial" w:hAnsi="Arial" w:cs="Arial"/>
              </w:rPr>
              <w:br/>
            </w:r>
          </w:p>
          <w:p w:rsidR="00BE0B68" w:rsidRPr="003237D8" w:rsidRDefault="00BE0B68" w:rsidP="008209EF">
            <w:pPr>
              <w:spacing w:after="0" w:line="240" w:lineRule="auto"/>
              <w:ind w:left="720"/>
              <w:rPr>
                <w:rFonts w:ascii="Arial" w:hAnsi="Arial" w:cs="Arial"/>
              </w:rPr>
            </w:pPr>
          </w:p>
        </w:tc>
      </w:tr>
      <w:tr w:rsidR="008F38CC" w:rsidRPr="003237D8" w:rsidTr="006E4C5C">
        <w:trPr>
          <w:trHeight w:val="1417"/>
        </w:trPr>
        <w:tc>
          <w:tcPr>
            <w:tcW w:w="9016" w:type="dxa"/>
            <w:gridSpan w:val="2"/>
            <w:shd w:val="clear" w:color="auto" w:fill="auto"/>
          </w:tcPr>
          <w:p w:rsidR="00BE0B68" w:rsidRPr="00373532" w:rsidRDefault="003237D8" w:rsidP="00373532">
            <w:pPr>
              <w:pStyle w:val="ListParagraph"/>
              <w:numPr>
                <w:ilvl w:val="0"/>
                <w:numId w:val="17"/>
              </w:numPr>
              <w:spacing w:after="0" w:line="240" w:lineRule="auto"/>
              <w:rPr>
                <w:rFonts w:ascii="Arial" w:hAnsi="Arial" w:cs="Arial"/>
                <w:b/>
              </w:rPr>
            </w:pPr>
            <w:r w:rsidRPr="00373532">
              <w:rPr>
                <w:rFonts w:ascii="Arial" w:hAnsi="Arial" w:cs="Arial"/>
                <w:b/>
                <w:u w:val="single"/>
              </w:rPr>
              <w:t>Capacity to Undertake the Research (max 250 words)</w:t>
            </w:r>
          </w:p>
          <w:p w:rsidR="00373532" w:rsidRDefault="00373532" w:rsidP="00373532">
            <w:pPr>
              <w:spacing w:after="0" w:line="240" w:lineRule="auto"/>
              <w:rPr>
                <w:rFonts w:ascii="Arial" w:hAnsi="Arial" w:cs="Arial"/>
                <w:i/>
              </w:rPr>
            </w:pPr>
            <w:r w:rsidRPr="00373532">
              <w:rPr>
                <w:rFonts w:ascii="Arial" w:hAnsi="Arial" w:cs="Arial"/>
                <w:i/>
              </w:rPr>
              <w:t xml:space="preserve">Bidders should briefly describe their </w:t>
            </w:r>
            <w:r>
              <w:rPr>
                <w:rFonts w:ascii="Arial" w:hAnsi="Arial" w:cs="Arial"/>
                <w:i/>
              </w:rPr>
              <w:t xml:space="preserve">capacity (including resources and staff) and </w:t>
            </w:r>
            <w:r w:rsidRPr="00373532">
              <w:rPr>
                <w:rFonts w:ascii="Arial" w:hAnsi="Arial" w:cs="Arial"/>
                <w:i/>
              </w:rPr>
              <w:t>availability to undertake this work between October 2016 and March 2017</w:t>
            </w:r>
            <w:r>
              <w:rPr>
                <w:rFonts w:ascii="Arial" w:hAnsi="Arial" w:cs="Arial"/>
                <w:i/>
              </w:rPr>
              <w:t>.</w:t>
            </w:r>
          </w:p>
          <w:p w:rsidR="00373532" w:rsidRDefault="00373532" w:rsidP="00373532">
            <w:pPr>
              <w:spacing w:after="0" w:line="240" w:lineRule="auto"/>
              <w:rPr>
                <w:rFonts w:ascii="Arial" w:hAnsi="Arial" w:cs="Arial"/>
                <w:i/>
              </w:rPr>
            </w:pPr>
          </w:p>
          <w:p w:rsidR="00373532" w:rsidRDefault="00373532" w:rsidP="00373532">
            <w:pPr>
              <w:spacing w:after="0" w:line="240" w:lineRule="auto"/>
              <w:rPr>
                <w:rFonts w:ascii="Arial" w:hAnsi="Arial" w:cs="Arial"/>
                <w:i/>
              </w:rPr>
            </w:pPr>
          </w:p>
          <w:p w:rsidR="00373532" w:rsidRDefault="00373532" w:rsidP="00373532">
            <w:pPr>
              <w:spacing w:after="0" w:line="240" w:lineRule="auto"/>
              <w:rPr>
                <w:rFonts w:ascii="Arial" w:hAnsi="Arial" w:cs="Arial"/>
                <w:i/>
              </w:rPr>
            </w:pPr>
          </w:p>
          <w:p w:rsidR="00373532" w:rsidRDefault="00373532" w:rsidP="00373532">
            <w:pPr>
              <w:spacing w:after="0" w:line="240" w:lineRule="auto"/>
              <w:rPr>
                <w:rFonts w:ascii="Arial" w:hAnsi="Arial" w:cs="Arial"/>
                <w:i/>
              </w:rPr>
            </w:pPr>
          </w:p>
          <w:p w:rsidR="00373532" w:rsidRDefault="00373532" w:rsidP="00373532">
            <w:pPr>
              <w:spacing w:after="0" w:line="240" w:lineRule="auto"/>
              <w:rPr>
                <w:rFonts w:ascii="Arial" w:hAnsi="Arial" w:cs="Arial"/>
                <w:i/>
              </w:rPr>
            </w:pPr>
          </w:p>
          <w:p w:rsidR="00373532" w:rsidRDefault="00373532" w:rsidP="00373532">
            <w:pPr>
              <w:spacing w:after="0" w:line="240" w:lineRule="auto"/>
              <w:rPr>
                <w:rFonts w:ascii="Arial" w:hAnsi="Arial" w:cs="Arial"/>
                <w:i/>
              </w:rPr>
            </w:pPr>
          </w:p>
          <w:p w:rsidR="00373532" w:rsidRPr="00373532" w:rsidRDefault="00373532" w:rsidP="00373532">
            <w:pPr>
              <w:spacing w:after="0" w:line="240" w:lineRule="auto"/>
              <w:rPr>
                <w:rFonts w:ascii="Arial" w:hAnsi="Arial" w:cs="Arial"/>
                <w:b/>
                <w:i/>
              </w:rPr>
            </w:pPr>
          </w:p>
        </w:tc>
      </w:tr>
    </w:tbl>
    <w:p w:rsidR="00BA131E" w:rsidRDefault="00BA131E" w:rsidP="00BA131E">
      <w:pPr>
        <w:autoSpaceDE w:val="0"/>
        <w:autoSpaceDN w:val="0"/>
        <w:adjustRightInd w:val="0"/>
        <w:spacing w:after="0" w:line="240" w:lineRule="auto"/>
        <w:rPr>
          <w:rFonts w:ascii="Arial" w:hAnsi="Arial" w:cs="Arial"/>
          <w:color w:val="000000"/>
          <w:lang w:val="en-US"/>
        </w:rPr>
      </w:pPr>
    </w:p>
    <w:p w:rsidR="00373532" w:rsidRDefault="00373532" w:rsidP="00BA131E">
      <w:pPr>
        <w:autoSpaceDE w:val="0"/>
        <w:autoSpaceDN w:val="0"/>
        <w:adjustRightInd w:val="0"/>
        <w:spacing w:after="0" w:line="240" w:lineRule="auto"/>
        <w:rPr>
          <w:rFonts w:ascii="Arial" w:hAnsi="Arial" w:cs="Arial"/>
          <w:color w:val="000000"/>
          <w:lang w:val="en-US"/>
        </w:rPr>
      </w:pPr>
    </w:p>
    <w:p w:rsidR="00373532" w:rsidRPr="00DF6389" w:rsidRDefault="00373532" w:rsidP="00373532">
      <w:pPr>
        <w:rPr>
          <w:rFonts w:ascii="Arial" w:hAnsi="Arial" w:cs="Arial"/>
          <w:vanish/>
          <w:specVanish/>
        </w:rPr>
      </w:pPr>
      <w:r>
        <w:rPr>
          <w:rFonts w:ascii="Arial" w:hAnsi="Arial" w:cs="Arial"/>
        </w:rPr>
        <w:t xml:space="preserve">Once completed, please send to </w:t>
      </w:r>
      <w:hyperlink r:id="rId11" w:history="1">
        <w:r w:rsidRPr="00637266">
          <w:rPr>
            <w:rStyle w:val="Hyperlink"/>
            <w:rFonts w:ascii="Arial" w:hAnsi="Arial" w:cs="Arial"/>
          </w:rPr>
          <w:t>sstcommercial@homeoffice.x.gsi.gov.uk</w:t>
        </w:r>
      </w:hyperlink>
      <w:r>
        <w:rPr>
          <w:rFonts w:ascii="Arial" w:hAnsi="Arial" w:cs="Arial"/>
        </w:rPr>
        <w:t>, along with</w:t>
      </w:r>
    </w:p>
    <w:p w:rsidR="00373532" w:rsidRPr="00637266" w:rsidRDefault="00373532" w:rsidP="00373532">
      <w:pPr>
        <w:rPr>
          <w:rFonts w:ascii="Arial" w:hAnsi="Arial" w:cs="Arial"/>
        </w:rPr>
      </w:pPr>
      <w:r>
        <w:rPr>
          <w:rFonts w:ascii="Arial" w:hAnsi="Arial" w:cs="Arial"/>
        </w:rPr>
        <w:t xml:space="preserve"> </w:t>
      </w:r>
      <w:r w:rsidRPr="00637266">
        <w:rPr>
          <w:rFonts w:ascii="Arial" w:hAnsi="Arial" w:cs="Arial"/>
        </w:rPr>
        <w:t>the attached confidentiality agreement</w:t>
      </w:r>
      <w:r w:rsidRPr="00373532">
        <w:rPr>
          <w:rFonts w:ascii="Arial" w:hAnsi="Arial" w:cs="Arial"/>
        </w:rPr>
        <w:t xml:space="preserve"> </w:t>
      </w:r>
      <w:r>
        <w:rPr>
          <w:rFonts w:ascii="Arial" w:hAnsi="Arial" w:cs="Arial"/>
        </w:rPr>
        <w:t xml:space="preserve">by </w:t>
      </w:r>
      <w:r w:rsidRPr="00373532">
        <w:rPr>
          <w:rFonts w:ascii="Arial" w:hAnsi="Arial" w:cs="Arial"/>
          <w:b/>
        </w:rPr>
        <w:t>Midnight on Sunday 4</w:t>
      </w:r>
      <w:r w:rsidRPr="00373532">
        <w:rPr>
          <w:rFonts w:ascii="Arial" w:hAnsi="Arial" w:cs="Arial"/>
          <w:b/>
          <w:vertAlign w:val="superscript"/>
        </w:rPr>
        <w:t>th</w:t>
      </w:r>
      <w:r w:rsidRPr="00373532">
        <w:rPr>
          <w:rFonts w:ascii="Arial" w:hAnsi="Arial" w:cs="Arial"/>
          <w:b/>
        </w:rPr>
        <w:t xml:space="preserve"> September.</w:t>
      </w:r>
    </w:p>
    <w:p w:rsidR="00373532" w:rsidRPr="00637266" w:rsidRDefault="00373532" w:rsidP="00373532">
      <w:pPr>
        <w:rPr>
          <w:rFonts w:ascii="Arial" w:hAnsi="Arial" w:cs="Arial"/>
        </w:rPr>
      </w:pPr>
      <w:r w:rsidRPr="007321C0">
        <w:rPr>
          <w:rFonts w:ascii="Arial" w:hAnsi="Arial" w:cs="Arial"/>
        </w:rPr>
        <w:t xml:space="preserve">Please direct any clarification questions to </w:t>
      </w:r>
      <w:hyperlink r:id="rId12" w:history="1">
        <w:r w:rsidRPr="007321C0">
          <w:rPr>
            <w:rStyle w:val="Hyperlink"/>
            <w:rFonts w:ascii="Arial" w:hAnsi="Arial" w:cs="Arial"/>
          </w:rPr>
          <w:t>sstcommercial@homeoffice.x.gsi.gov.uk</w:t>
        </w:r>
      </w:hyperlink>
      <w:r w:rsidRPr="007321C0">
        <w:rPr>
          <w:rFonts w:ascii="Arial" w:hAnsi="Arial" w:cs="Arial"/>
        </w:rPr>
        <w:t xml:space="preserve"> by Friday 26</w:t>
      </w:r>
      <w:r w:rsidRPr="007321C0">
        <w:rPr>
          <w:rFonts w:ascii="Arial" w:hAnsi="Arial" w:cs="Arial"/>
          <w:vertAlign w:val="superscript"/>
        </w:rPr>
        <w:t>th</w:t>
      </w:r>
      <w:r w:rsidRPr="007321C0">
        <w:rPr>
          <w:rFonts w:ascii="Arial" w:hAnsi="Arial" w:cs="Arial"/>
        </w:rPr>
        <w:t xml:space="preserve"> August. Questions</w:t>
      </w:r>
      <w:r w:rsidRPr="00637266">
        <w:rPr>
          <w:rFonts w:ascii="Arial" w:hAnsi="Arial" w:cs="Arial"/>
        </w:rPr>
        <w:t xml:space="preserve"> will be answered within 2 working days. Where appropriate, questions and answers will be shared with all interested bidders. </w:t>
      </w:r>
    </w:p>
    <w:p w:rsidR="00373532" w:rsidRPr="003237D8" w:rsidRDefault="00373532" w:rsidP="00BA131E">
      <w:pPr>
        <w:autoSpaceDE w:val="0"/>
        <w:autoSpaceDN w:val="0"/>
        <w:adjustRightInd w:val="0"/>
        <w:spacing w:after="0" w:line="240" w:lineRule="auto"/>
        <w:rPr>
          <w:rFonts w:ascii="Arial" w:hAnsi="Arial" w:cs="Arial"/>
          <w:color w:val="000000"/>
          <w:lang w:val="en-US"/>
        </w:rPr>
      </w:pPr>
    </w:p>
    <w:sectPr w:rsidR="00373532" w:rsidRPr="003237D8" w:rsidSect="004B620B">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261" w:rsidRDefault="00210261" w:rsidP="003E42BA">
      <w:pPr>
        <w:spacing w:after="0" w:line="240" w:lineRule="auto"/>
      </w:pPr>
      <w:r>
        <w:separator/>
      </w:r>
    </w:p>
  </w:endnote>
  <w:endnote w:type="continuationSeparator" w:id="0">
    <w:p w:rsidR="00210261" w:rsidRDefault="00210261" w:rsidP="003E4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261" w:rsidRDefault="00210261" w:rsidP="003E42BA">
      <w:pPr>
        <w:spacing w:after="0" w:line="240" w:lineRule="auto"/>
      </w:pPr>
      <w:r>
        <w:separator/>
      </w:r>
    </w:p>
  </w:footnote>
  <w:footnote w:type="continuationSeparator" w:id="0">
    <w:p w:rsidR="00210261" w:rsidRDefault="00210261" w:rsidP="003E4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AF" w:rsidRDefault="00457FAF">
    <w:pPr>
      <w:pStyle w:val="Header"/>
    </w:pPr>
    <w:r w:rsidRPr="003E42BA">
      <w:rPr>
        <w:b/>
        <w:sz w:val="24"/>
      </w:rPr>
      <w:ptab w:relativeTo="margin" w:alignment="center" w:leader="none"/>
    </w:r>
    <w:r w:rsidRPr="003E42BA">
      <w:rPr>
        <w:rFonts w:ascii="Arial" w:hAnsi="Arial" w:cs="Arial"/>
        <w:b/>
        <w:sz w:val="28"/>
      </w:rPr>
      <w:t>OFFICIAL</w:t>
    </w:r>
    <w:r>
      <w:ptab w:relativeTo="margin" w:alignment="right" w:leader="none"/>
    </w:r>
  </w:p>
  <w:p w:rsidR="00457FAF" w:rsidRPr="002B2F48" w:rsidRDefault="00457FAF">
    <w:pPr>
      <w:pStyle w:val="Head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E3A"/>
    <w:multiLevelType w:val="hybridMultilevel"/>
    <w:tmpl w:val="0CC2D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F6272"/>
    <w:multiLevelType w:val="hybridMultilevel"/>
    <w:tmpl w:val="098241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B154556"/>
    <w:multiLevelType w:val="hybridMultilevel"/>
    <w:tmpl w:val="649641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D7C6DBA"/>
    <w:multiLevelType w:val="hybridMultilevel"/>
    <w:tmpl w:val="86249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0555F"/>
    <w:multiLevelType w:val="hybridMultilevel"/>
    <w:tmpl w:val="D20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E66BF"/>
    <w:multiLevelType w:val="hybridMultilevel"/>
    <w:tmpl w:val="04C694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0715D"/>
    <w:multiLevelType w:val="hybridMultilevel"/>
    <w:tmpl w:val="B17C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24836"/>
    <w:multiLevelType w:val="hybridMultilevel"/>
    <w:tmpl w:val="6B946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B0003"/>
    <w:multiLevelType w:val="hybridMultilevel"/>
    <w:tmpl w:val="03F0780A"/>
    <w:lvl w:ilvl="0" w:tplc="74820FE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36212B"/>
    <w:multiLevelType w:val="hybridMultilevel"/>
    <w:tmpl w:val="4834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A698F"/>
    <w:multiLevelType w:val="hybridMultilevel"/>
    <w:tmpl w:val="F70A01A8"/>
    <w:lvl w:ilvl="0" w:tplc="85383022">
      <w:numFmt w:val="bullet"/>
      <w:lvlText w:val="-"/>
      <w:lvlJc w:val="left"/>
      <w:pPr>
        <w:ind w:left="405"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9264A08"/>
    <w:multiLevelType w:val="hybridMultilevel"/>
    <w:tmpl w:val="B8AE7BE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nsid w:val="2A2D44B5"/>
    <w:multiLevelType w:val="hybridMultilevel"/>
    <w:tmpl w:val="1BF2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E75AE5"/>
    <w:multiLevelType w:val="hybridMultilevel"/>
    <w:tmpl w:val="AAA620FC"/>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6408D"/>
    <w:multiLevelType w:val="hybridMultilevel"/>
    <w:tmpl w:val="3D58CC14"/>
    <w:lvl w:ilvl="0" w:tplc="3F9E1F9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151C7F"/>
    <w:multiLevelType w:val="hybridMultilevel"/>
    <w:tmpl w:val="CFE2B4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5E7855"/>
    <w:multiLevelType w:val="hybridMultilevel"/>
    <w:tmpl w:val="7CD22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115B5C"/>
    <w:multiLevelType w:val="hybridMultilevel"/>
    <w:tmpl w:val="A76C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115A6"/>
    <w:multiLevelType w:val="hybridMultilevel"/>
    <w:tmpl w:val="F8E4E3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F165D5"/>
    <w:multiLevelType w:val="hybridMultilevel"/>
    <w:tmpl w:val="D1428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BA2287"/>
    <w:multiLevelType w:val="hybridMultilevel"/>
    <w:tmpl w:val="C0B6BECE"/>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224FF"/>
    <w:multiLevelType w:val="hybridMultilevel"/>
    <w:tmpl w:val="FD403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56E70A2"/>
    <w:multiLevelType w:val="hybridMultilevel"/>
    <w:tmpl w:val="6C3CC4E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nsid w:val="65A24283"/>
    <w:multiLevelType w:val="hybridMultilevel"/>
    <w:tmpl w:val="C99014C0"/>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8B1414"/>
    <w:multiLevelType w:val="hybridMultilevel"/>
    <w:tmpl w:val="49C0C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4F070FA"/>
    <w:multiLevelType w:val="hybridMultilevel"/>
    <w:tmpl w:val="0C6E29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1159F8"/>
    <w:multiLevelType w:val="hybridMultilevel"/>
    <w:tmpl w:val="75E66D02"/>
    <w:lvl w:ilvl="0" w:tplc="92985C6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054998"/>
    <w:multiLevelType w:val="hybridMultilevel"/>
    <w:tmpl w:val="098241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7"/>
  </w:num>
  <w:num w:numId="5">
    <w:abstractNumId w:val="7"/>
  </w:num>
  <w:num w:numId="6">
    <w:abstractNumId w:val="24"/>
  </w:num>
  <w:num w:numId="7">
    <w:abstractNumId w:val="12"/>
  </w:num>
  <w:num w:numId="8">
    <w:abstractNumId w:val="23"/>
  </w:num>
  <w:num w:numId="9">
    <w:abstractNumId w:val="13"/>
  </w:num>
  <w:num w:numId="10">
    <w:abstractNumId w:val="20"/>
  </w:num>
  <w:num w:numId="11">
    <w:abstractNumId w:val="22"/>
  </w:num>
  <w:num w:numId="12">
    <w:abstractNumId w:val="17"/>
  </w:num>
  <w:num w:numId="13">
    <w:abstractNumId w:val="9"/>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6"/>
  </w:num>
  <w:num w:numId="19">
    <w:abstractNumId w:val="11"/>
  </w:num>
  <w:num w:numId="20">
    <w:abstractNumId w:val="0"/>
  </w:num>
  <w:num w:numId="21">
    <w:abstractNumId w:val="4"/>
  </w:num>
  <w:num w:numId="22">
    <w:abstractNumId w:val="26"/>
  </w:num>
  <w:num w:numId="23">
    <w:abstractNumId w:val="5"/>
  </w:num>
  <w:num w:numId="24">
    <w:abstractNumId w:val="16"/>
  </w:num>
  <w:num w:numId="25">
    <w:abstractNumId w:val="25"/>
  </w:num>
  <w:num w:numId="26">
    <w:abstractNumId w:val="8"/>
  </w:num>
  <w:num w:numId="27">
    <w:abstractNumId w:val="15"/>
  </w:num>
  <w:num w:numId="28">
    <w:abstractNumId w:val="18"/>
  </w:num>
  <w:num w:numId="29">
    <w:abstractNumId w:val="1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447494"/>
    <w:rsid w:val="00035CA5"/>
    <w:rsid w:val="00066C55"/>
    <w:rsid w:val="0007063E"/>
    <w:rsid w:val="00073F7B"/>
    <w:rsid w:val="0008127C"/>
    <w:rsid w:val="00085AF5"/>
    <w:rsid w:val="000878E8"/>
    <w:rsid w:val="000A14DD"/>
    <w:rsid w:val="000A5872"/>
    <w:rsid w:val="000B098D"/>
    <w:rsid w:val="000B1F89"/>
    <w:rsid w:val="000C74E6"/>
    <w:rsid w:val="000D3621"/>
    <w:rsid w:val="000E578E"/>
    <w:rsid w:val="00105D21"/>
    <w:rsid w:val="001106F0"/>
    <w:rsid w:val="001131C2"/>
    <w:rsid w:val="001407B3"/>
    <w:rsid w:val="00173A04"/>
    <w:rsid w:val="001B3184"/>
    <w:rsid w:val="001B4BCB"/>
    <w:rsid w:val="001F39F7"/>
    <w:rsid w:val="001F69F7"/>
    <w:rsid w:val="00210261"/>
    <w:rsid w:val="00222538"/>
    <w:rsid w:val="00223D2A"/>
    <w:rsid w:val="002764C0"/>
    <w:rsid w:val="00290CCB"/>
    <w:rsid w:val="002B2F48"/>
    <w:rsid w:val="002B4E2C"/>
    <w:rsid w:val="002C474D"/>
    <w:rsid w:val="002F550D"/>
    <w:rsid w:val="0030409E"/>
    <w:rsid w:val="00310458"/>
    <w:rsid w:val="00314D58"/>
    <w:rsid w:val="003237D8"/>
    <w:rsid w:val="00336379"/>
    <w:rsid w:val="00345E24"/>
    <w:rsid w:val="00352A4D"/>
    <w:rsid w:val="003619C1"/>
    <w:rsid w:val="00373532"/>
    <w:rsid w:val="00375E82"/>
    <w:rsid w:val="00384270"/>
    <w:rsid w:val="003B7F33"/>
    <w:rsid w:val="003E42BA"/>
    <w:rsid w:val="003E48BF"/>
    <w:rsid w:val="003F613E"/>
    <w:rsid w:val="00406ABF"/>
    <w:rsid w:val="00406F9F"/>
    <w:rsid w:val="004205B4"/>
    <w:rsid w:val="00425423"/>
    <w:rsid w:val="00447494"/>
    <w:rsid w:val="00457FAF"/>
    <w:rsid w:val="004606B5"/>
    <w:rsid w:val="004776A5"/>
    <w:rsid w:val="00482595"/>
    <w:rsid w:val="00492DFD"/>
    <w:rsid w:val="004A7A5A"/>
    <w:rsid w:val="004B620B"/>
    <w:rsid w:val="004D41DE"/>
    <w:rsid w:val="005043C9"/>
    <w:rsid w:val="00526FE7"/>
    <w:rsid w:val="005532D4"/>
    <w:rsid w:val="00593D9D"/>
    <w:rsid w:val="005945CE"/>
    <w:rsid w:val="00596D16"/>
    <w:rsid w:val="005E5EFA"/>
    <w:rsid w:val="005F7252"/>
    <w:rsid w:val="00603660"/>
    <w:rsid w:val="00610F12"/>
    <w:rsid w:val="006270A3"/>
    <w:rsid w:val="00627FBC"/>
    <w:rsid w:val="00634AFB"/>
    <w:rsid w:val="00644DB5"/>
    <w:rsid w:val="00666C9E"/>
    <w:rsid w:val="00667962"/>
    <w:rsid w:val="0067615C"/>
    <w:rsid w:val="00682FE2"/>
    <w:rsid w:val="00691EA7"/>
    <w:rsid w:val="006961C5"/>
    <w:rsid w:val="0069647F"/>
    <w:rsid w:val="006A7CC1"/>
    <w:rsid w:val="006A7D4C"/>
    <w:rsid w:val="006E4C5C"/>
    <w:rsid w:val="00765451"/>
    <w:rsid w:val="007A1761"/>
    <w:rsid w:val="007A52C7"/>
    <w:rsid w:val="007D227B"/>
    <w:rsid w:val="008008A8"/>
    <w:rsid w:val="008209EF"/>
    <w:rsid w:val="00822FC5"/>
    <w:rsid w:val="00827AAC"/>
    <w:rsid w:val="00832F83"/>
    <w:rsid w:val="0083396E"/>
    <w:rsid w:val="00847F99"/>
    <w:rsid w:val="00866BEA"/>
    <w:rsid w:val="008721B2"/>
    <w:rsid w:val="00886448"/>
    <w:rsid w:val="00887E4D"/>
    <w:rsid w:val="00893CE6"/>
    <w:rsid w:val="00896B1A"/>
    <w:rsid w:val="008B5031"/>
    <w:rsid w:val="008D0EE9"/>
    <w:rsid w:val="008F38CC"/>
    <w:rsid w:val="009009D5"/>
    <w:rsid w:val="00904796"/>
    <w:rsid w:val="009324D4"/>
    <w:rsid w:val="00940032"/>
    <w:rsid w:val="00957273"/>
    <w:rsid w:val="00962F2C"/>
    <w:rsid w:val="00967FB4"/>
    <w:rsid w:val="0097172B"/>
    <w:rsid w:val="009A04B8"/>
    <w:rsid w:val="009A72B1"/>
    <w:rsid w:val="009B7794"/>
    <w:rsid w:val="009C0FFB"/>
    <w:rsid w:val="009D74CF"/>
    <w:rsid w:val="009E34DD"/>
    <w:rsid w:val="009F53BE"/>
    <w:rsid w:val="00A8237F"/>
    <w:rsid w:val="00A8336C"/>
    <w:rsid w:val="00AA211C"/>
    <w:rsid w:val="00AB034E"/>
    <w:rsid w:val="00AB7356"/>
    <w:rsid w:val="00B05B8A"/>
    <w:rsid w:val="00B111ED"/>
    <w:rsid w:val="00B432A3"/>
    <w:rsid w:val="00B53F49"/>
    <w:rsid w:val="00B561D4"/>
    <w:rsid w:val="00B75293"/>
    <w:rsid w:val="00B80995"/>
    <w:rsid w:val="00BA131E"/>
    <w:rsid w:val="00BC6FCE"/>
    <w:rsid w:val="00BD1856"/>
    <w:rsid w:val="00BD3857"/>
    <w:rsid w:val="00BD7155"/>
    <w:rsid w:val="00BE0B68"/>
    <w:rsid w:val="00C07AAF"/>
    <w:rsid w:val="00C27F4F"/>
    <w:rsid w:val="00C67E6A"/>
    <w:rsid w:val="00C70B8E"/>
    <w:rsid w:val="00C770C4"/>
    <w:rsid w:val="00CA0F2B"/>
    <w:rsid w:val="00CA2346"/>
    <w:rsid w:val="00CB7228"/>
    <w:rsid w:val="00CF74BE"/>
    <w:rsid w:val="00D332BC"/>
    <w:rsid w:val="00D50C02"/>
    <w:rsid w:val="00D60811"/>
    <w:rsid w:val="00D819CB"/>
    <w:rsid w:val="00D83EE7"/>
    <w:rsid w:val="00DB5D21"/>
    <w:rsid w:val="00E0689D"/>
    <w:rsid w:val="00E17F68"/>
    <w:rsid w:val="00E31D02"/>
    <w:rsid w:val="00E73F71"/>
    <w:rsid w:val="00E83A3A"/>
    <w:rsid w:val="00E90270"/>
    <w:rsid w:val="00EA5B93"/>
    <w:rsid w:val="00ED1EE9"/>
    <w:rsid w:val="00EE04CE"/>
    <w:rsid w:val="00F012F6"/>
    <w:rsid w:val="00F1374F"/>
    <w:rsid w:val="00F21EDD"/>
    <w:rsid w:val="00F27FFE"/>
    <w:rsid w:val="00F506AA"/>
    <w:rsid w:val="00F53AEB"/>
    <w:rsid w:val="00F65314"/>
    <w:rsid w:val="00F678A7"/>
    <w:rsid w:val="00F90357"/>
    <w:rsid w:val="00FA4691"/>
    <w:rsid w:val="00FA65B2"/>
    <w:rsid w:val="00FB4BCC"/>
    <w:rsid w:val="00FC0A49"/>
    <w:rsid w:val="00FE64C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811"/>
    <w:pPr>
      <w:ind w:left="720"/>
      <w:contextualSpacing/>
    </w:pPr>
  </w:style>
  <w:style w:type="paragraph" w:styleId="BalloonText">
    <w:name w:val="Balloon Text"/>
    <w:basedOn w:val="Normal"/>
    <w:link w:val="BalloonTextChar"/>
    <w:uiPriority w:val="99"/>
    <w:semiHidden/>
    <w:unhideWhenUsed/>
    <w:rsid w:val="00C0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AF"/>
    <w:rPr>
      <w:rFonts w:ascii="Tahoma" w:hAnsi="Tahoma" w:cs="Tahoma"/>
      <w:sz w:val="16"/>
      <w:szCs w:val="16"/>
    </w:rPr>
  </w:style>
  <w:style w:type="character" w:styleId="PlaceholderText">
    <w:name w:val="Placeholder Text"/>
    <w:basedOn w:val="DefaultParagraphFont"/>
    <w:uiPriority w:val="99"/>
    <w:semiHidden/>
    <w:rsid w:val="00847F99"/>
    <w:rPr>
      <w:color w:val="808080"/>
    </w:rPr>
  </w:style>
  <w:style w:type="paragraph" w:styleId="Header">
    <w:name w:val="header"/>
    <w:basedOn w:val="Normal"/>
    <w:link w:val="HeaderChar"/>
    <w:uiPriority w:val="99"/>
    <w:unhideWhenUsed/>
    <w:rsid w:val="003E4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2BA"/>
  </w:style>
  <w:style w:type="paragraph" w:styleId="Footer">
    <w:name w:val="footer"/>
    <w:basedOn w:val="Normal"/>
    <w:link w:val="FooterChar"/>
    <w:uiPriority w:val="99"/>
    <w:unhideWhenUsed/>
    <w:rsid w:val="003E4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2BA"/>
  </w:style>
  <w:style w:type="character" w:styleId="CommentReference">
    <w:name w:val="annotation reference"/>
    <w:basedOn w:val="DefaultParagraphFont"/>
    <w:uiPriority w:val="99"/>
    <w:semiHidden/>
    <w:unhideWhenUsed/>
    <w:rsid w:val="009A72B1"/>
    <w:rPr>
      <w:sz w:val="18"/>
      <w:szCs w:val="18"/>
    </w:rPr>
  </w:style>
  <w:style w:type="paragraph" w:styleId="CommentText">
    <w:name w:val="annotation text"/>
    <w:basedOn w:val="Normal"/>
    <w:link w:val="CommentTextChar"/>
    <w:uiPriority w:val="99"/>
    <w:unhideWhenUsed/>
    <w:rsid w:val="009A72B1"/>
    <w:pPr>
      <w:spacing w:line="240" w:lineRule="auto"/>
    </w:pPr>
    <w:rPr>
      <w:sz w:val="24"/>
      <w:szCs w:val="24"/>
    </w:rPr>
  </w:style>
  <w:style w:type="character" w:customStyle="1" w:styleId="CommentTextChar">
    <w:name w:val="Comment Text Char"/>
    <w:basedOn w:val="DefaultParagraphFont"/>
    <w:link w:val="CommentText"/>
    <w:uiPriority w:val="99"/>
    <w:rsid w:val="009A72B1"/>
    <w:rPr>
      <w:sz w:val="24"/>
      <w:szCs w:val="24"/>
    </w:rPr>
  </w:style>
  <w:style w:type="paragraph" w:styleId="CommentSubject">
    <w:name w:val="annotation subject"/>
    <w:basedOn w:val="CommentText"/>
    <w:next w:val="CommentText"/>
    <w:link w:val="CommentSubjectChar"/>
    <w:uiPriority w:val="99"/>
    <w:semiHidden/>
    <w:unhideWhenUsed/>
    <w:rsid w:val="009A72B1"/>
    <w:rPr>
      <w:b/>
      <w:bCs/>
      <w:sz w:val="20"/>
      <w:szCs w:val="20"/>
    </w:rPr>
  </w:style>
  <w:style w:type="character" w:customStyle="1" w:styleId="CommentSubjectChar">
    <w:name w:val="Comment Subject Char"/>
    <w:basedOn w:val="CommentTextChar"/>
    <w:link w:val="CommentSubject"/>
    <w:uiPriority w:val="99"/>
    <w:semiHidden/>
    <w:rsid w:val="009A72B1"/>
    <w:rPr>
      <w:b/>
      <w:bCs/>
      <w:sz w:val="20"/>
      <w:szCs w:val="20"/>
    </w:rPr>
  </w:style>
  <w:style w:type="character" w:customStyle="1" w:styleId="BodycopyChar">
    <w:name w:val="Body copy Char"/>
    <w:basedOn w:val="DefaultParagraphFont"/>
    <w:link w:val="Bodycopy"/>
    <w:locked/>
    <w:rsid w:val="001F39F7"/>
    <w:rPr>
      <w:rFonts w:ascii="Arial" w:hAnsi="Arial" w:cs="Arial"/>
    </w:rPr>
  </w:style>
  <w:style w:type="paragraph" w:customStyle="1" w:styleId="Bodycopy">
    <w:name w:val="Body copy"/>
    <w:basedOn w:val="Normal"/>
    <w:link w:val="BodycopyChar"/>
    <w:rsid w:val="001F39F7"/>
    <w:pPr>
      <w:spacing w:after="0" w:line="240" w:lineRule="auto"/>
    </w:pPr>
    <w:rPr>
      <w:rFonts w:ascii="Arial" w:hAnsi="Arial" w:cs="Arial"/>
    </w:rPr>
  </w:style>
  <w:style w:type="paragraph" w:customStyle="1" w:styleId="Subheading1">
    <w:name w:val="Subheading 1"/>
    <w:basedOn w:val="Normal"/>
    <w:rsid w:val="001F39F7"/>
    <w:pPr>
      <w:spacing w:after="0" w:line="240" w:lineRule="auto"/>
    </w:pPr>
    <w:rPr>
      <w:rFonts w:ascii="Arial" w:hAnsi="Arial" w:cs="Arial"/>
      <w:b/>
      <w:bCs/>
      <w:color w:val="8F23B3"/>
      <w:sz w:val="32"/>
      <w:szCs w:val="32"/>
    </w:rPr>
  </w:style>
  <w:style w:type="paragraph" w:customStyle="1" w:styleId="Default">
    <w:name w:val="Default"/>
    <w:rsid w:val="00E73F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3D2A"/>
    <w:rPr>
      <w:color w:val="0000FF" w:themeColor="hyperlink"/>
      <w:u w:val="single"/>
    </w:rPr>
  </w:style>
  <w:style w:type="paragraph" w:styleId="PlainText">
    <w:name w:val="Plain Text"/>
    <w:basedOn w:val="Normal"/>
    <w:link w:val="PlainTextChar"/>
    <w:uiPriority w:val="99"/>
    <w:semiHidden/>
    <w:unhideWhenUsed/>
    <w:rsid w:val="00E9027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E90270"/>
    <w:rPr>
      <w:rFonts w:ascii="Calibri" w:hAnsi="Calibri"/>
      <w:szCs w:val="21"/>
      <w:lang w:val="en-US"/>
    </w:rPr>
  </w:style>
</w:styles>
</file>

<file path=word/webSettings.xml><?xml version="1.0" encoding="utf-8"?>
<w:webSettings xmlns:r="http://schemas.openxmlformats.org/officeDocument/2006/relationships" xmlns:w="http://schemas.openxmlformats.org/wordprocessingml/2006/main">
  <w:divs>
    <w:div w:id="254480157">
      <w:bodyDiv w:val="1"/>
      <w:marLeft w:val="0"/>
      <w:marRight w:val="0"/>
      <w:marTop w:val="0"/>
      <w:marBottom w:val="0"/>
      <w:divBdr>
        <w:top w:val="none" w:sz="0" w:space="0" w:color="auto"/>
        <w:left w:val="none" w:sz="0" w:space="0" w:color="auto"/>
        <w:bottom w:val="none" w:sz="0" w:space="0" w:color="auto"/>
        <w:right w:val="none" w:sz="0" w:space="0" w:color="auto"/>
      </w:divBdr>
    </w:div>
    <w:div w:id="504327061">
      <w:bodyDiv w:val="1"/>
      <w:marLeft w:val="0"/>
      <w:marRight w:val="0"/>
      <w:marTop w:val="0"/>
      <w:marBottom w:val="0"/>
      <w:divBdr>
        <w:top w:val="none" w:sz="0" w:space="0" w:color="auto"/>
        <w:left w:val="none" w:sz="0" w:space="0" w:color="auto"/>
        <w:bottom w:val="none" w:sz="0" w:space="0" w:color="auto"/>
        <w:right w:val="none" w:sz="0" w:space="0" w:color="auto"/>
      </w:divBdr>
    </w:div>
    <w:div w:id="680350796">
      <w:bodyDiv w:val="1"/>
      <w:marLeft w:val="0"/>
      <w:marRight w:val="0"/>
      <w:marTop w:val="0"/>
      <w:marBottom w:val="0"/>
      <w:divBdr>
        <w:top w:val="none" w:sz="0" w:space="0" w:color="auto"/>
        <w:left w:val="none" w:sz="0" w:space="0" w:color="auto"/>
        <w:bottom w:val="none" w:sz="0" w:space="0" w:color="auto"/>
        <w:right w:val="none" w:sz="0" w:space="0" w:color="auto"/>
      </w:divBdr>
    </w:div>
    <w:div w:id="1002512325">
      <w:bodyDiv w:val="1"/>
      <w:marLeft w:val="0"/>
      <w:marRight w:val="0"/>
      <w:marTop w:val="0"/>
      <w:marBottom w:val="0"/>
      <w:divBdr>
        <w:top w:val="none" w:sz="0" w:space="0" w:color="auto"/>
        <w:left w:val="none" w:sz="0" w:space="0" w:color="auto"/>
        <w:bottom w:val="none" w:sz="0" w:space="0" w:color="auto"/>
        <w:right w:val="none" w:sz="0" w:space="0" w:color="auto"/>
      </w:divBdr>
    </w:div>
    <w:div w:id="1175456517">
      <w:bodyDiv w:val="1"/>
      <w:marLeft w:val="0"/>
      <w:marRight w:val="0"/>
      <w:marTop w:val="0"/>
      <w:marBottom w:val="0"/>
      <w:divBdr>
        <w:top w:val="none" w:sz="0" w:space="0" w:color="auto"/>
        <w:left w:val="none" w:sz="0" w:space="0" w:color="auto"/>
        <w:bottom w:val="none" w:sz="0" w:space="0" w:color="auto"/>
        <w:right w:val="none" w:sz="0" w:space="0" w:color="auto"/>
      </w:divBdr>
    </w:div>
    <w:div w:id="1307278318">
      <w:bodyDiv w:val="1"/>
      <w:marLeft w:val="0"/>
      <w:marRight w:val="0"/>
      <w:marTop w:val="0"/>
      <w:marBottom w:val="0"/>
      <w:divBdr>
        <w:top w:val="none" w:sz="0" w:space="0" w:color="auto"/>
        <w:left w:val="none" w:sz="0" w:space="0" w:color="auto"/>
        <w:bottom w:val="none" w:sz="0" w:space="0" w:color="auto"/>
        <w:right w:val="none" w:sz="0" w:space="0" w:color="auto"/>
      </w:divBdr>
    </w:div>
    <w:div w:id="1694648595">
      <w:bodyDiv w:val="1"/>
      <w:marLeft w:val="0"/>
      <w:marRight w:val="0"/>
      <w:marTop w:val="0"/>
      <w:marBottom w:val="0"/>
      <w:divBdr>
        <w:top w:val="none" w:sz="0" w:space="0" w:color="auto"/>
        <w:left w:val="none" w:sz="0" w:space="0" w:color="auto"/>
        <w:bottom w:val="none" w:sz="0" w:space="0" w:color="auto"/>
        <w:right w:val="none" w:sz="0" w:space="0" w:color="auto"/>
      </w:divBdr>
    </w:div>
    <w:div w:id="1878657083">
      <w:bodyDiv w:val="1"/>
      <w:marLeft w:val="0"/>
      <w:marRight w:val="0"/>
      <w:marTop w:val="0"/>
      <w:marBottom w:val="0"/>
      <w:divBdr>
        <w:top w:val="none" w:sz="0" w:space="0" w:color="auto"/>
        <w:left w:val="none" w:sz="0" w:space="0" w:color="auto"/>
        <w:bottom w:val="none" w:sz="0" w:space="0" w:color="auto"/>
        <w:right w:val="none" w:sz="0" w:space="0" w:color="auto"/>
      </w:divBdr>
    </w:div>
    <w:div w:id="20847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tcommercial@homeoffice.x.gs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tcommercial@homeoffice.x.gsi.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tective_x0020_Marking1 xmlns="f88dd189-b46c-4b17-8840-a3ec26a6ece7">OFFICIAL</Protective_x0020_Marking1>
  </documentManagement>
</p:properties>
</file>

<file path=customXml/item2.xml><?xml version="1.0" encoding="utf-8"?>
<ct:contentTypeSchema xmlns:ct="http://schemas.microsoft.com/office/2006/metadata/contentType" xmlns:ma="http://schemas.microsoft.com/office/2006/metadata/properties/metaAttributes" ct:_="" ma:_="" ma:contentTypeName="CCD Document" ma:contentTypeID="0x010100A6B7361C9821B94B8253CE76A267BE820026A0A90EF1BDBC4B9FE0A350291AEE2C" ma:contentTypeVersion="38" ma:contentTypeDescription="" ma:contentTypeScope="" ma:versionID="c6e92bcc81bcd17e7f04434bf99b2a43">
  <xsd:schema xmlns:xsd="http://www.w3.org/2001/XMLSchema" xmlns:p="http://schemas.microsoft.com/office/2006/metadata/properties" xmlns:ns2="f88dd189-b46c-4b17-8840-a3ec26a6ece7" targetNamespace="http://schemas.microsoft.com/office/2006/metadata/properties" ma:root="true" ma:fieldsID="7614f4b3780da8e7aa03f8c32ddf6495" ns2:_="">
    <xsd:import namespace="f88dd189-b46c-4b17-8840-a3ec26a6ece7"/>
    <xsd:element name="properties">
      <xsd:complexType>
        <xsd:sequence>
          <xsd:element name="documentManagement">
            <xsd:complexType>
              <xsd:all>
                <xsd:element ref="ns2:Protective_x0020_Marking1"/>
              </xsd:all>
            </xsd:complexType>
          </xsd:element>
        </xsd:sequence>
      </xsd:complexType>
    </xsd:element>
  </xsd:schema>
  <xsd:schema xmlns:xsd="http://www.w3.org/2001/XMLSchema" xmlns:dms="http://schemas.microsoft.com/office/2006/documentManagement/types" targetNamespace="f88dd189-b46c-4b17-8840-a3ec26a6ece7" elementFormDefault="qualified">
    <xsd:import namespace="http://schemas.microsoft.com/office/2006/documentManagement/types"/>
    <xsd:element name="Protective_x0020_Marking1" ma:index="2" ma:displayName="Protective Marking" ma:format="Dropdown" ma:internalName="Protective_x0020_Marking1" ma:readOnly="false">
      <xsd:simpleType>
        <xsd:restriction base="dms:Choice">
          <xsd:enumeration value="OFFICIAL"/>
          <xsd:enumeration value="OFFICIAL-SENSITIVE"/>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BC7C-734A-4C03-BE68-4975718572E9}">
  <ds:schemaRefs>
    <ds:schemaRef ds:uri="http://schemas.microsoft.com/office/2006/metadata/properties"/>
    <ds:schemaRef ds:uri="http://purl.org/dc/terms/"/>
    <ds:schemaRef ds:uri="f88dd189-b46c-4b17-8840-a3ec26a6ece7"/>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02A5E311-391E-4F18-A015-412A1DF70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dd189-b46c-4b17-8840-a3ec26a6ec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F79E5A-E2C3-4225-9BE3-E8546EF061D4}">
  <ds:schemaRefs>
    <ds:schemaRef ds:uri="http://schemas.microsoft.com/sharepoint/v3/contenttype/forms"/>
  </ds:schemaRefs>
</ds:datastoreItem>
</file>

<file path=customXml/itemProps4.xml><?xml version="1.0" encoding="utf-8"?>
<ds:datastoreItem xmlns:ds="http://schemas.openxmlformats.org/officeDocument/2006/customXml" ds:itemID="{D5AE19DC-2137-4756-A8FD-7DF8DF84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Submission TEMPLATE</vt:lpstr>
    </vt:vector>
  </TitlesOfParts>
  <Company>Home Office</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Submission TEMPLATE</dc:title>
  <dc:creator>Laura Cairns</dc:creator>
  <cp:lastModifiedBy>Zamarud Ahmadi</cp:lastModifiedBy>
  <cp:revision>2</cp:revision>
  <cp:lastPrinted>2016-08-17T15:32:00Z</cp:lastPrinted>
  <dcterms:created xsi:type="dcterms:W3CDTF">2016-08-18T10:41:00Z</dcterms:created>
  <dcterms:modified xsi:type="dcterms:W3CDTF">2016-08-18T10:41:00Z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0x010100A6B7361C9821B94B8253CE76A267BE820026A0A90EF1BDBC4B9FE0A350291AEE2C</vt:lpwstr>
  </property>
  <property fmtid="{D5CDD505-2E9C-101B-9397-08002B2CF9AE}" pid="3" name="Declared">
    <vt:bool>false</vt:bool>
  </property>
</Properties>
</file>