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0107F" w14:textId="77777777" w:rsidR="001B04B9" w:rsidRPr="005C603E" w:rsidRDefault="001B04B9" w:rsidP="00B204C1">
      <w:pPr>
        <w:pStyle w:val="FrontSheet"/>
        <w:rPr>
          <w:rFonts w:ascii="Arial" w:hAnsi="Arial" w:cs="Arial"/>
          <w:b/>
          <w:bCs/>
          <w:sz w:val="22"/>
          <w:szCs w:val="22"/>
        </w:rPr>
      </w:pPr>
    </w:p>
    <w:p w14:paraId="3CC598CD"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0"/>
        <w:jc w:val="center"/>
        <w:rPr>
          <w:rFonts w:ascii="Arial" w:eastAsia="Times New Roman" w:hAnsi="Arial" w:cs="Times New Roman"/>
          <w:b/>
          <w:sz w:val="44"/>
          <w:szCs w:val="24"/>
        </w:rPr>
      </w:pPr>
    </w:p>
    <w:p w14:paraId="0383C0F3"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0"/>
        <w:jc w:val="center"/>
        <w:rPr>
          <w:rFonts w:ascii="Arial" w:eastAsia="Times New Roman" w:hAnsi="Arial" w:cs="Times New Roman"/>
          <w:b/>
          <w:sz w:val="44"/>
          <w:szCs w:val="24"/>
        </w:rPr>
      </w:pPr>
    </w:p>
    <w:p w14:paraId="708DE0E6" w14:textId="7EB30069" w:rsidR="001B04B9" w:rsidRPr="005C603E" w:rsidRDefault="00221F3F" w:rsidP="00981C64">
      <w:pPr>
        <w:tabs>
          <w:tab w:val="clear" w:pos="907"/>
          <w:tab w:val="clear" w:pos="1644"/>
          <w:tab w:val="clear" w:pos="2381"/>
          <w:tab w:val="clear" w:pos="3119"/>
          <w:tab w:val="clear" w:pos="3856"/>
          <w:tab w:val="clear" w:pos="4593"/>
          <w:tab w:val="clear" w:pos="5330"/>
          <w:tab w:val="clear" w:pos="6067"/>
        </w:tabs>
        <w:spacing w:before="0"/>
        <w:jc w:val="left"/>
        <w:rPr>
          <w:rFonts w:ascii="Arial" w:eastAsia="Times New Roman" w:hAnsi="Arial" w:cs="Times New Roman"/>
          <w:b/>
          <w:sz w:val="44"/>
          <w:szCs w:val="24"/>
        </w:rPr>
      </w:pPr>
      <w:r w:rsidRPr="005C603E">
        <w:rPr>
          <w:rFonts w:ascii="Arial" w:eastAsia="Times New Roman" w:hAnsi="Arial" w:cs="Times New Roman"/>
          <w:b/>
          <w:noProof/>
          <w:sz w:val="44"/>
          <w:szCs w:val="24"/>
        </w:rPr>
        <w:drawing>
          <wp:inline distT="0" distB="0" distL="0" distR="0" wp14:anchorId="3423B60E" wp14:editId="5307B929">
            <wp:extent cx="2083242" cy="7246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ational highways.png"/>
                    <pic:cNvPicPr/>
                  </pic:nvPicPr>
                  <pic:blipFill>
                    <a:blip r:embed="rId10">
                      <a:extLst>
                        <a:ext uri="{28A0092B-C50C-407E-A947-70E740481C1C}">
                          <a14:useLocalDpi xmlns:a14="http://schemas.microsoft.com/office/drawing/2010/main" val="0"/>
                        </a:ext>
                      </a:extLst>
                    </a:blip>
                    <a:stretch>
                      <a:fillRect/>
                    </a:stretch>
                  </pic:blipFill>
                  <pic:spPr>
                    <a:xfrm>
                      <a:off x="0" y="0"/>
                      <a:ext cx="2098260" cy="729830"/>
                    </a:xfrm>
                    <a:prstGeom prst="rect">
                      <a:avLst/>
                    </a:prstGeom>
                  </pic:spPr>
                </pic:pic>
              </a:graphicData>
            </a:graphic>
          </wp:inline>
        </w:drawing>
      </w:r>
    </w:p>
    <w:p w14:paraId="0DF9C15B"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0"/>
        <w:jc w:val="center"/>
        <w:rPr>
          <w:rFonts w:ascii="Arial" w:eastAsia="Times New Roman" w:hAnsi="Arial" w:cs="Times New Roman"/>
          <w:b/>
          <w:sz w:val="44"/>
          <w:szCs w:val="24"/>
        </w:rPr>
      </w:pPr>
    </w:p>
    <w:p w14:paraId="417B85D1"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0"/>
        <w:jc w:val="center"/>
        <w:rPr>
          <w:rFonts w:ascii="Arial" w:eastAsia="Times New Roman" w:hAnsi="Arial" w:cs="Times New Roman"/>
          <w:b/>
          <w:sz w:val="44"/>
          <w:szCs w:val="24"/>
        </w:rPr>
      </w:pPr>
    </w:p>
    <w:p w14:paraId="5F6255C3" w14:textId="77777777" w:rsidR="00FC3F3F" w:rsidRPr="005C603E" w:rsidRDefault="00FC3F3F" w:rsidP="00FC3F3F">
      <w:pPr>
        <w:jc w:val="center"/>
        <w:rPr>
          <w:rFonts w:ascii="Arial" w:hAnsi="Arial" w:cs="Arial"/>
          <w:b/>
          <w:sz w:val="44"/>
          <w:szCs w:val="24"/>
        </w:rPr>
      </w:pPr>
    </w:p>
    <w:p w14:paraId="147C3014" w14:textId="77777777" w:rsidR="0060126D" w:rsidRDefault="0060126D" w:rsidP="00D36B31">
      <w:pPr>
        <w:jc w:val="center"/>
        <w:rPr>
          <w:rFonts w:ascii="Arial" w:hAnsi="Arial" w:cs="Arial"/>
          <w:b/>
          <w:sz w:val="44"/>
          <w:szCs w:val="24"/>
        </w:rPr>
      </w:pPr>
      <w:r w:rsidRPr="0060126D">
        <w:rPr>
          <w:rFonts w:ascii="Arial" w:hAnsi="Arial" w:cs="Arial"/>
          <w:b/>
          <w:sz w:val="44"/>
          <w:szCs w:val="24"/>
        </w:rPr>
        <w:t>National Highways Consumables Contract 2023_24</w:t>
      </w:r>
    </w:p>
    <w:p w14:paraId="5A80F6C0" w14:textId="0F358D58" w:rsidR="001B04B9" w:rsidRPr="005C603E" w:rsidRDefault="00FC3F3F" w:rsidP="00D36B31">
      <w:pPr>
        <w:jc w:val="center"/>
        <w:rPr>
          <w:rFonts w:ascii="Arial" w:eastAsia="Times New Roman" w:hAnsi="Arial" w:cs="Times New Roman"/>
          <w:b/>
          <w:sz w:val="44"/>
          <w:szCs w:val="24"/>
        </w:rPr>
      </w:pPr>
      <w:r w:rsidRPr="005C603E">
        <w:rPr>
          <w:rFonts w:ascii="Arial" w:hAnsi="Arial" w:cs="Arial"/>
          <w:b/>
          <w:sz w:val="44"/>
          <w:szCs w:val="24"/>
        </w:rPr>
        <w:t>Scope</w:t>
      </w:r>
    </w:p>
    <w:p w14:paraId="20870695" w14:textId="77777777" w:rsidR="001B04B9" w:rsidRPr="005C603E" w:rsidRDefault="001B04B9" w:rsidP="00D36B31">
      <w:pPr>
        <w:jc w:val="center"/>
        <w:rPr>
          <w:rFonts w:ascii="Arial" w:eastAsia="Times New Roman" w:hAnsi="Arial" w:cs="Times New Roman"/>
          <w:b/>
          <w:sz w:val="44"/>
          <w:szCs w:val="24"/>
        </w:rPr>
      </w:pPr>
    </w:p>
    <w:p w14:paraId="60B4C64F"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0"/>
        <w:jc w:val="center"/>
        <w:rPr>
          <w:rFonts w:ascii="Arial" w:eastAsia="Times New Roman" w:hAnsi="Arial" w:cs="Times New Roman"/>
          <w:b/>
          <w:sz w:val="44"/>
          <w:szCs w:val="24"/>
        </w:rPr>
      </w:pPr>
    </w:p>
    <w:p w14:paraId="1228BFF6" w14:textId="11EEBD64"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0"/>
        <w:jc w:val="center"/>
        <w:rPr>
          <w:rFonts w:ascii="Arial" w:eastAsia="Times New Roman" w:hAnsi="Arial" w:cs="Times New Roman"/>
          <w:b/>
          <w:sz w:val="44"/>
          <w:szCs w:val="24"/>
        </w:rPr>
      </w:pPr>
      <w:r w:rsidRPr="005C603E">
        <w:rPr>
          <w:rFonts w:ascii="Arial" w:eastAsia="Times New Roman" w:hAnsi="Arial" w:cs="Times New Roman"/>
          <w:b/>
          <w:sz w:val="44"/>
          <w:szCs w:val="24"/>
        </w:rPr>
        <w:t>Form of Novation</w:t>
      </w:r>
    </w:p>
    <w:p w14:paraId="0EE456B6" w14:textId="5DC51E65" w:rsidR="005C603E" w:rsidRPr="005C603E" w:rsidRDefault="005C603E" w:rsidP="001B04B9">
      <w:pPr>
        <w:tabs>
          <w:tab w:val="clear" w:pos="907"/>
          <w:tab w:val="clear" w:pos="1644"/>
          <w:tab w:val="clear" w:pos="2381"/>
          <w:tab w:val="clear" w:pos="3119"/>
          <w:tab w:val="clear" w:pos="3856"/>
          <w:tab w:val="clear" w:pos="4593"/>
          <w:tab w:val="clear" w:pos="5330"/>
          <w:tab w:val="clear" w:pos="6067"/>
        </w:tabs>
        <w:spacing w:before="0"/>
        <w:jc w:val="center"/>
        <w:rPr>
          <w:rFonts w:ascii="Arial" w:eastAsia="Times New Roman" w:hAnsi="Arial" w:cs="Times New Roman"/>
          <w:b/>
          <w:sz w:val="44"/>
          <w:szCs w:val="24"/>
        </w:rPr>
      </w:pPr>
    </w:p>
    <w:p w14:paraId="6E2BF81B" w14:textId="726E8ED9" w:rsidR="005C603E" w:rsidRPr="005C603E" w:rsidRDefault="005C603E" w:rsidP="001B04B9">
      <w:pPr>
        <w:tabs>
          <w:tab w:val="clear" w:pos="907"/>
          <w:tab w:val="clear" w:pos="1644"/>
          <w:tab w:val="clear" w:pos="2381"/>
          <w:tab w:val="clear" w:pos="3119"/>
          <w:tab w:val="clear" w:pos="3856"/>
          <w:tab w:val="clear" w:pos="4593"/>
          <w:tab w:val="clear" w:pos="5330"/>
          <w:tab w:val="clear" w:pos="6067"/>
        </w:tabs>
        <w:spacing w:before="0"/>
        <w:jc w:val="center"/>
        <w:rPr>
          <w:rFonts w:ascii="Arial" w:eastAsia="Times New Roman" w:hAnsi="Arial" w:cs="Times New Roman"/>
          <w:b/>
          <w:sz w:val="44"/>
          <w:szCs w:val="24"/>
        </w:rPr>
      </w:pPr>
      <w:r w:rsidRPr="005C603E">
        <w:rPr>
          <w:rFonts w:ascii="Arial" w:eastAsia="Times New Roman" w:hAnsi="Arial" w:cs="Times New Roman"/>
          <w:b/>
          <w:sz w:val="44"/>
          <w:szCs w:val="24"/>
        </w:rPr>
        <w:t xml:space="preserve">(Old </w:t>
      </w:r>
      <w:r w:rsidR="00794836">
        <w:rPr>
          <w:rFonts w:ascii="Arial" w:eastAsia="Times New Roman" w:hAnsi="Arial" w:cs="Times New Roman"/>
          <w:b/>
          <w:sz w:val="44"/>
          <w:szCs w:val="24"/>
        </w:rPr>
        <w:t>Supplier</w:t>
      </w:r>
      <w:r w:rsidRPr="005C603E">
        <w:rPr>
          <w:rFonts w:ascii="Arial" w:eastAsia="Times New Roman" w:hAnsi="Arial" w:cs="Times New Roman"/>
          <w:b/>
          <w:sz w:val="44"/>
          <w:szCs w:val="24"/>
        </w:rPr>
        <w:t xml:space="preserve"> to New </w:t>
      </w:r>
      <w:r w:rsidR="00794836">
        <w:rPr>
          <w:rFonts w:ascii="Arial" w:eastAsia="Times New Roman" w:hAnsi="Arial" w:cs="Times New Roman"/>
          <w:b/>
          <w:sz w:val="44"/>
          <w:szCs w:val="24"/>
        </w:rPr>
        <w:t>Supplier</w:t>
      </w:r>
      <w:r w:rsidRPr="005C603E">
        <w:rPr>
          <w:rFonts w:ascii="Arial" w:eastAsia="Times New Roman" w:hAnsi="Arial" w:cs="Times New Roman"/>
          <w:b/>
          <w:sz w:val="44"/>
          <w:szCs w:val="24"/>
        </w:rPr>
        <w:t>)</w:t>
      </w:r>
    </w:p>
    <w:p w14:paraId="5AB2D165" w14:textId="17E8DCF9" w:rsidR="005C603E" w:rsidRPr="005C603E" w:rsidRDefault="005C603E" w:rsidP="001B04B9">
      <w:pPr>
        <w:tabs>
          <w:tab w:val="clear" w:pos="907"/>
          <w:tab w:val="clear" w:pos="1644"/>
          <w:tab w:val="clear" w:pos="2381"/>
          <w:tab w:val="clear" w:pos="3119"/>
          <w:tab w:val="clear" w:pos="3856"/>
          <w:tab w:val="clear" w:pos="4593"/>
          <w:tab w:val="clear" w:pos="5330"/>
          <w:tab w:val="clear" w:pos="6067"/>
        </w:tabs>
        <w:spacing w:before="0"/>
        <w:jc w:val="center"/>
        <w:rPr>
          <w:rFonts w:ascii="Arial" w:eastAsia="Times New Roman" w:hAnsi="Arial" w:cs="Times New Roman"/>
          <w:b/>
          <w:sz w:val="44"/>
          <w:szCs w:val="24"/>
        </w:rPr>
      </w:pPr>
    </w:p>
    <w:p w14:paraId="5B71FCD2" w14:textId="13584FC9" w:rsidR="005C603E" w:rsidRPr="005C603E" w:rsidRDefault="005C603E" w:rsidP="001B04B9">
      <w:pPr>
        <w:tabs>
          <w:tab w:val="clear" w:pos="907"/>
          <w:tab w:val="clear" w:pos="1644"/>
          <w:tab w:val="clear" w:pos="2381"/>
          <w:tab w:val="clear" w:pos="3119"/>
          <w:tab w:val="clear" w:pos="3856"/>
          <w:tab w:val="clear" w:pos="4593"/>
          <w:tab w:val="clear" w:pos="5330"/>
          <w:tab w:val="clear" w:pos="6067"/>
        </w:tabs>
        <w:spacing w:before="0"/>
        <w:jc w:val="center"/>
        <w:rPr>
          <w:rFonts w:ascii="Arial" w:eastAsia="Times New Roman" w:hAnsi="Arial" w:cs="Times New Roman"/>
          <w:b/>
          <w:sz w:val="44"/>
          <w:szCs w:val="24"/>
        </w:rPr>
      </w:pPr>
      <w:r w:rsidRPr="005C603E">
        <w:rPr>
          <w:rFonts w:ascii="Arial" w:eastAsia="Times New Roman" w:hAnsi="Arial" w:cs="Times New Roman"/>
          <w:b/>
          <w:sz w:val="44"/>
          <w:szCs w:val="24"/>
        </w:rPr>
        <w:t xml:space="preserve">Annex </w:t>
      </w:r>
      <w:r w:rsidR="00773C2B">
        <w:rPr>
          <w:rFonts w:ascii="Arial" w:eastAsia="Times New Roman" w:hAnsi="Arial" w:cs="Times New Roman"/>
          <w:b/>
          <w:sz w:val="44"/>
          <w:szCs w:val="24"/>
        </w:rPr>
        <w:t>08</w:t>
      </w:r>
    </w:p>
    <w:p w14:paraId="4058EC20" w14:textId="24831699" w:rsidR="00F75397" w:rsidRPr="005C603E" w:rsidRDefault="00F75397">
      <w:pPr>
        <w:tabs>
          <w:tab w:val="clear" w:pos="907"/>
          <w:tab w:val="clear" w:pos="1644"/>
          <w:tab w:val="clear" w:pos="2381"/>
          <w:tab w:val="clear" w:pos="3119"/>
          <w:tab w:val="clear" w:pos="3856"/>
          <w:tab w:val="clear" w:pos="4593"/>
          <w:tab w:val="clear" w:pos="5330"/>
          <w:tab w:val="clear" w:pos="6067"/>
        </w:tabs>
        <w:spacing w:before="0"/>
        <w:jc w:val="left"/>
        <w:rPr>
          <w:rFonts w:ascii="Arial" w:hAnsi="Arial" w:cs="Arial"/>
          <w:b/>
          <w:bCs/>
          <w:sz w:val="22"/>
          <w:szCs w:val="22"/>
        </w:rPr>
      </w:pPr>
      <w:r w:rsidRPr="005C603E">
        <w:rPr>
          <w:rFonts w:ascii="Arial" w:hAnsi="Arial" w:cs="Arial"/>
          <w:b/>
          <w:bCs/>
          <w:sz w:val="22"/>
          <w:szCs w:val="22"/>
        </w:rPr>
        <w:br w:type="page"/>
      </w:r>
    </w:p>
    <w:p w14:paraId="62B9955E"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jc w:val="center"/>
        <w:rPr>
          <w:rFonts w:ascii="Arial" w:eastAsia="Times New Roman" w:hAnsi="Arial" w:cs="Times New Roman"/>
          <w:b/>
          <w:sz w:val="28"/>
          <w:szCs w:val="24"/>
        </w:rPr>
      </w:pPr>
      <w:r w:rsidRPr="005C603E">
        <w:rPr>
          <w:rFonts w:ascii="Arial" w:eastAsia="Times New Roman" w:hAnsi="Arial" w:cs="Times New Roman"/>
          <w:b/>
          <w:sz w:val="28"/>
          <w:szCs w:val="24"/>
        </w:rPr>
        <w:lastRenderedPageBreak/>
        <w:t>CONTENTS AMENDMENT SHEET</w:t>
      </w:r>
    </w:p>
    <w:p w14:paraId="04A412DD"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b/>
          <w:sz w:val="22"/>
          <w:szCs w:val="22"/>
        </w:rPr>
      </w:pPr>
    </w:p>
    <w:p w14:paraId="2574685A" w14:textId="458A2955" w:rsidR="001D77ED" w:rsidRPr="005C603E" w:rsidRDefault="001D77ED"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b/>
          <w:sz w:val="22"/>
          <w:szCs w:val="22"/>
        </w:rPr>
      </w:pPr>
    </w:p>
    <w:tbl>
      <w:tblPr>
        <w:tblpPr w:leftFromText="180" w:rightFromText="180" w:vertAnchor="text" w:tblpX="256" w:tblpY="1"/>
        <w:tblOverlap w:val="never"/>
        <w:tblW w:w="8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330"/>
        <w:gridCol w:w="3578"/>
        <w:gridCol w:w="922"/>
        <w:gridCol w:w="1278"/>
      </w:tblGrid>
      <w:tr w:rsidR="001B04B9" w:rsidRPr="005C603E" w14:paraId="3A373F51" w14:textId="77777777" w:rsidTr="00222C66">
        <w:tc>
          <w:tcPr>
            <w:tcW w:w="1080" w:type="dxa"/>
            <w:tcBorders>
              <w:top w:val="double" w:sz="4" w:space="0" w:color="auto"/>
              <w:bottom w:val="double" w:sz="4" w:space="0" w:color="auto"/>
            </w:tcBorders>
            <w:vAlign w:val="center"/>
          </w:tcPr>
          <w:p w14:paraId="7DD403C8"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b/>
                <w:sz w:val="22"/>
                <w:szCs w:val="22"/>
              </w:rPr>
            </w:pPr>
            <w:r w:rsidRPr="005C603E">
              <w:rPr>
                <w:rFonts w:ascii="Arial" w:eastAsia="Times New Roman" w:hAnsi="Arial" w:cs="Arial"/>
                <w:b/>
                <w:sz w:val="22"/>
                <w:szCs w:val="22"/>
              </w:rPr>
              <w:t>Issue</w:t>
            </w:r>
          </w:p>
          <w:p w14:paraId="49A20D9C"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b/>
                <w:sz w:val="22"/>
                <w:szCs w:val="22"/>
              </w:rPr>
            </w:pPr>
            <w:r w:rsidRPr="005C603E">
              <w:rPr>
                <w:rFonts w:ascii="Arial" w:eastAsia="Times New Roman" w:hAnsi="Arial" w:cs="Arial"/>
                <w:b/>
                <w:sz w:val="22"/>
                <w:szCs w:val="22"/>
              </w:rPr>
              <w:t>No.</w:t>
            </w:r>
          </w:p>
        </w:tc>
        <w:tc>
          <w:tcPr>
            <w:tcW w:w="1330" w:type="dxa"/>
            <w:tcBorders>
              <w:top w:val="double" w:sz="4" w:space="0" w:color="auto"/>
              <w:bottom w:val="double" w:sz="4" w:space="0" w:color="auto"/>
            </w:tcBorders>
            <w:vAlign w:val="center"/>
          </w:tcPr>
          <w:p w14:paraId="68F1008C"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b/>
                <w:sz w:val="22"/>
                <w:szCs w:val="22"/>
              </w:rPr>
            </w:pPr>
            <w:r w:rsidRPr="005C603E">
              <w:rPr>
                <w:rFonts w:ascii="Arial" w:eastAsia="Times New Roman" w:hAnsi="Arial" w:cs="Arial"/>
                <w:b/>
                <w:sz w:val="22"/>
                <w:szCs w:val="22"/>
              </w:rPr>
              <w:t>Revision No.</w:t>
            </w:r>
          </w:p>
        </w:tc>
        <w:tc>
          <w:tcPr>
            <w:tcW w:w="3578" w:type="dxa"/>
            <w:tcBorders>
              <w:top w:val="double" w:sz="4" w:space="0" w:color="auto"/>
              <w:bottom w:val="double" w:sz="4" w:space="0" w:color="auto"/>
            </w:tcBorders>
            <w:vAlign w:val="center"/>
          </w:tcPr>
          <w:p w14:paraId="00AEE3C3"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b/>
                <w:sz w:val="22"/>
                <w:szCs w:val="22"/>
              </w:rPr>
            </w:pPr>
            <w:r w:rsidRPr="005C603E">
              <w:rPr>
                <w:rFonts w:ascii="Arial" w:eastAsia="Times New Roman" w:hAnsi="Arial" w:cs="Arial"/>
                <w:b/>
                <w:sz w:val="22"/>
                <w:szCs w:val="22"/>
              </w:rPr>
              <w:t>Amendments</w:t>
            </w:r>
          </w:p>
        </w:tc>
        <w:tc>
          <w:tcPr>
            <w:tcW w:w="922" w:type="dxa"/>
            <w:tcBorders>
              <w:top w:val="double" w:sz="4" w:space="0" w:color="auto"/>
              <w:bottom w:val="double" w:sz="4" w:space="0" w:color="auto"/>
            </w:tcBorders>
            <w:vAlign w:val="center"/>
          </w:tcPr>
          <w:p w14:paraId="50646EB4"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ind w:right="-57"/>
              <w:jc w:val="center"/>
              <w:rPr>
                <w:rFonts w:ascii="Arial" w:eastAsia="Times New Roman" w:hAnsi="Arial" w:cs="Arial"/>
                <w:b/>
                <w:sz w:val="22"/>
                <w:szCs w:val="22"/>
              </w:rPr>
            </w:pPr>
            <w:r w:rsidRPr="005C603E">
              <w:rPr>
                <w:rFonts w:ascii="Arial" w:eastAsia="Times New Roman" w:hAnsi="Arial" w:cs="Arial"/>
                <w:b/>
                <w:sz w:val="22"/>
                <w:szCs w:val="22"/>
              </w:rPr>
              <w:t>Initials</w:t>
            </w:r>
          </w:p>
        </w:tc>
        <w:tc>
          <w:tcPr>
            <w:tcW w:w="1278" w:type="dxa"/>
            <w:tcBorders>
              <w:top w:val="double" w:sz="4" w:space="0" w:color="auto"/>
              <w:bottom w:val="double" w:sz="4" w:space="0" w:color="auto"/>
            </w:tcBorders>
            <w:vAlign w:val="center"/>
          </w:tcPr>
          <w:p w14:paraId="37F7D871"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b/>
                <w:sz w:val="22"/>
                <w:szCs w:val="22"/>
              </w:rPr>
            </w:pPr>
            <w:r w:rsidRPr="005C603E">
              <w:rPr>
                <w:rFonts w:ascii="Arial" w:eastAsia="Times New Roman" w:hAnsi="Arial" w:cs="Arial"/>
                <w:b/>
                <w:sz w:val="22"/>
                <w:szCs w:val="22"/>
              </w:rPr>
              <w:t>Date</w:t>
            </w:r>
          </w:p>
        </w:tc>
      </w:tr>
      <w:tr w:rsidR="001B04B9" w:rsidRPr="005C603E" w14:paraId="0DB1DB45" w14:textId="77777777" w:rsidTr="00222C66">
        <w:tc>
          <w:tcPr>
            <w:tcW w:w="1080" w:type="dxa"/>
            <w:vAlign w:val="center"/>
          </w:tcPr>
          <w:p w14:paraId="7484DF37" w14:textId="7476C297" w:rsidR="001B04B9" w:rsidRPr="005C603E" w:rsidRDefault="00474087"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r>
              <w:rPr>
                <w:rFonts w:ascii="Arial" w:eastAsia="Times New Roman" w:hAnsi="Arial" w:cs="Arial"/>
                <w:sz w:val="22"/>
                <w:szCs w:val="22"/>
              </w:rPr>
              <w:t>0</w:t>
            </w:r>
            <w:r w:rsidR="004F2E38">
              <w:rPr>
                <w:rFonts w:ascii="Arial" w:eastAsia="Times New Roman" w:hAnsi="Arial" w:cs="Arial"/>
                <w:sz w:val="22"/>
                <w:szCs w:val="22"/>
              </w:rPr>
              <w:t>1</w:t>
            </w:r>
          </w:p>
        </w:tc>
        <w:tc>
          <w:tcPr>
            <w:tcW w:w="1330" w:type="dxa"/>
            <w:vAlign w:val="center"/>
          </w:tcPr>
          <w:p w14:paraId="28742430" w14:textId="6E10DEE2" w:rsidR="001B04B9" w:rsidRPr="005C603E" w:rsidRDefault="00474087"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r>
              <w:rPr>
                <w:rFonts w:ascii="Arial" w:eastAsia="Times New Roman" w:hAnsi="Arial" w:cs="Arial"/>
                <w:sz w:val="22"/>
                <w:szCs w:val="22"/>
              </w:rPr>
              <w:t>0</w:t>
            </w:r>
          </w:p>
        </w:tc>
        <w:tc>
          <w:tcPr>
            <w:tcW w:w="3578" w:type="dxa"/>
            <w:vAlign w:val="center"/>
          </w:tcPr>
          <w:p w14:paraId="0A9D0BCC" w14:textId="2D0B16B5" w:rsidR="001B04B9" w:rsidRPr="005C603E" w:rsidRDefault="007749B7" w:rsidP="00A539D8">
            <w:pPr>
              <w:tabs>
                <w:tab w:val="clear" w:pos="907"/>
                <w:tab w:val="clear" w:pos="1644"/>
                <w:tab w:val="clear" w:pos="2381"/>
                <w:tab w:val="clear" w:pos="3119"/>
                <w:tab w:val="clear" w:pos="3856"/>
                <w:tab w:val="clear" w:pos="4593"/>
                <w:tab w:val="clear" w:pos="5330"/>
                <w:tab w:val="clear" w:pos="6067"/>
              </w:tabs>
              <w:spacing w:before="120" w:after="120" w:line="264" w:lineRule="auto"/>
              <w:jc w:val="left"/>
              <w:rPr>
                <w:rFonts w:ascii="Arial" w:eastAsia="Times New Roman" w:hAnsi="Arial" w:cs="Arial"/>
                <w:sz w:val="22"/>
                <w:szCs w:val="22"/>
              </w:rPr>
            </w:pPr>
            <w:r>
              <w:rPr>
                <w:rFonts w:ascii="Arial" w:eastAsia="Times New Roman" w:hAnsi="Arial" w:cs="Arial"/>
                <w:sz w:val="22"/>
                <w:szCs w:val="22"/>
              </w:rPr>
              <w:t>Tender issue</w:t>
            </w:r>
          </w:p>
        </w:tc>
        <w:tc>
          <w:tcPr>
            <w:tcW w:w="922" w:type="dxa"/>
            <w:vAlign w:val="center"/>
          </w:tcPr>
          <w:p w14:paraId="45DA5A17" w14:textId="0B141F68"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278" w:type="dxa"/>
            <w:vAlign w:val="center"/>
          </w:tcPr>
          <w:p w14:paraId="64BEFB0C" w14:textId="374531E0" w:rsidR="001B04B9" w:rsidRPr="005C603E" w:rsidRDefault="00DA19AF"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r>
              <w:rPr>
                <w:rFonts w:ascii="Arial" w:eastAsia="Times New Roman" w:hAnsi="Arial" w:cs="Arial"/>
                <w:sz w:val="22"/>
                <w:szCs w:val="22"/>
              </w:rPr>
              <w:t>March</w:t>
            </w:r>
            <w:r w:rsidR="007749B7">
              <w:rPr>
                <w:rFonts w:ascii="Arial" w:eastAsia="Times New Roman" w:hAnsi="Arial" w:cs="Arial"/>
                <w:sz w:val="22"/>
                <w:szCs w:val="22"/>
              </w:rPr>
              <w:t xml:space="preserve"> </w:t>
            </w:r>
            <w:r w:rsidR="006C0294">
              <w:rPr>
                <w:rFonts w:ascii="Arial" w:eastAsia="Times New Roman" w:hAnsi="Arial" w:cs="Arial"/>
                <w:sz w:val="22"/>
                <w:szCs w:val="22"/>
              </w:rPr>
              <w:t>23</w:t>
            </w:r>
          </w:p>
        </w:tc>
      </w:tr>
      <w:tr w:rsidR="001B04B9" w:rsidRPr="005C603E" w14:paraId="373B06FD" w14:textId="77777777" w:rsidTr="00222C66">
        <w:tc>
          <w:tcPr>
            <w:tcW w:w="1080" w:type="dxa"/>
          </w:tcPr>
          <w:p w14:paraId="4891ACBC" w14:textId="78478960"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330" w:type="dxa"/>
          </w:tcPr>
          <w:p w14:paraId="179C716E" w14:textId="2C6D4D9F"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3578" w:type="dxa"/>
          </w:tcPr>
          <w:p w14:paraId="67B84739" w14:textId="67010017" w:rsidR="001B04B9" w:rsidRPr="005C603E" w:rsidRDefault="001B04B9" w:rsidP="00981C64">
            <w:pPr>
              <w:tabs>
                <w:tab w:val="clear" w:pos="907"/>
                <w:tab w:val="clear" w:pos="1644"/>
                <w:tab w:val="clear" w:pos="2381"/>
                <w:tab w:val="clear" w:pos="3119"/>
                <w:tab w:val="clear" w:pos="3856"/>
                <w:tab w:val="clear" w:pos="4593"/>
                <w:tab w:val="clear" w:pos="5330"/>
                <w:tab w:val="clear" w:pos="6067"/>
              </w:tabs>
              <w:spacing w:before="120" w:after="120" w:line="264" w:lineRule="auto"/>
              <w:jc w:val="left"/>
              <w:rPr>
                <w:rFonts w:ascii="Arial" w:eastAsia="Times New Roman" w:hAnsi="Arial" w:cs="Arial"/>
                <w:sz w:val="22"/>
                <w:szCs w:val="22"/>
              </w:rPr>
            </w:pPr>
          </w:p>
        </w:tc>
        <w:tc>
          <w:tcPr>
            <w:tcW w:w="922" w:type="dxa"/>
          </w:tcPr>
          <w:p w14:paraId="239153BD" w14:textId="68E652BD"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278" w:type="dxa"/>
          </w:tcPr>
          <w:p w14:paraId="19464112" w14:textId="20794F5C"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r>
      <w:tr w:rsidR="001B04B9" w:rsidRPr="005C603E" w14:paraId="3448661F" w14:textId="77777777" w:rsidTr="00222C66">
        <w:tc>
          <w:tcPr>
            <w:tcW w:w="1080" w:type="dxa"/>
          </w:tcPr>
          <w:p w14:paraId="6E87DB45"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330" w:type="dxa"/>
          </w:tcPr>
          <w:p w14:paraId="6CF3CB38"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3578" w:type="dxa"/>
          </w:tcPr>
          <w:p w14:paraId="5FC80593"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922" w:type="dxa"/>
          </w:tcPr>
          <w:p w14:paraId="178AB757"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278" w:type="dxa"/>
          </w:tcPr>
          <w:p w14:paraId="3FA83D67"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r>
      <w:tr w:rsidR="001B04B9" w:rsidRPr="005C603E" w14:paraId="34E437AB" w14:textId="77777777" w:rsidTr="00222C66">
        <w:tc>
          <w:tcPr>
            <w:tcW w:w="1080" w:type="dxa"/>
          </w:tcPr>
          <w:p w14:paraId="58827499"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330" w:type="dxa"/>
          </w:tcPr>
          <w:p w14:paraId="1FBFFA69"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3578" w:type="dxa"/>
          </w:tcPr>
          <w:p w14:paraId="22F6460B"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922" w:type="dxa"/>
          </w:tcPr>
          <w:p w14:paraId="5CE9DACD"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278" w:type="dxa"/>
          </w:tcPr>
          <w:p w14:paraId="127BDD44"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r>
      <w:tr w:rsidR="001B04B9" w:rsidRPr="005C603E" w14:paraId="2B0FE75D" w14:textId="77777777" w:rsidTr="00222C66">
        <w:tc>
          <w:tcPr>
            <w:tcW w:w="1080" w:type="dxa"/>
          </w:tcPr>
          <w:p w14:paraId="32387D47"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330" w:type="dxa"/>
          </w:tcPr>
          <w:p w14:paraId="3C2AE4AF"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3578" w:type="dxa"/>
          </w:tcPr>
          <w:p w14:paraId="5493E9E3"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922" w:type="dxa"/>
          </w:tcPr>
          <w:p w14:paraId="49807AE9"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278" w:type="dxa"/>
          </w:tcPr>
          <w:p w14:paraId="60F8277E"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r>
      <w:tr w:rsidR="001B04B9" w:rsidRPr="005C603E" w14:paraId="06209F20" w14:textId="77777777" w:rsidTr="00222C66">
        <w:tc>
          <w:tcPr>
            <w:tcW w:w="1080" w:type="dxa"/>
          </w:tcPr>
          <w:p w14:paraId="1C2BA56B"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330" w:type="dxa"/>
          </w:tcPr>
          <w:p w14:paraId="5175AA0D"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3578" w:type="dxa"/>
          </w:tcPr>
          <w:p w14:paraId="2A0986B2"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922" w:type="dxa"/>
          </w:tcPr>
          <w:p w14:paraId="4A812990"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278" w:type="dxa"/>
          </w:tcPr>
          <w:p w14:paraId="58245D6A"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r>
      <w:tr w:rsidR="001B04B9" w:rsidRPr="005C603E" w14:paraId="48779312" w14:textId="77777777" w:rsidTr="00222C66">
        <w:tc>
          <w:tcPr>
            <w:tcW w:w="1080" w:type="dxa"/>
            <w:tcBorders>
              <w:bottom w:val="double" w:sz="4" w:space="0" w:color="auto"/>
            </w:tcBorders>
          </w:tcPr>
          <w:p w14:paraId="2C854C84"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330" w:type="dxa"/>
            <w:tcBorders>
              <w:bottom w:val="double" w:sz="4" w:space="0" w:color="auto"/>
            </w:tcBorders>
          </w:tcPr>
          <w:p w14:paraId="10D53F25"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3578" w:type="dxa"/>
            <w:tcBorders>
              <w:bottom w:val="double" w:sz="4" w:space="0" w:color="auto"/>
            </w:tcBorders>
          </w:tcPr>
          <w:p w14:paraId="5FE42417"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922" w:type="dxa"/>
            <w:tcBorders>
              <w:bottom w:val="double" w:sz="4" w:space="0" w:color="auto"/>
            </w:tcBorders>
          </w:tcPr>
          <w:p w14:paraId="4E49624B"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c>
          <w:tcPr>
            <w:tcW w:w="1278" w:type="dxa"/>
            <w:tcBorders>
              <w:bottom w:val="double" w:sz="4" w:space="0" w:color="auto"/>
            </w:tcBorders>
          </w:tcPr>
          <w:p w14:paraId="704CAC36"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sz w:val="22"/>
                <w:szCs w:val="22"/>
              </w:rPr>
            </w:pPr>
          </w:p>
        </w:tc>
      </w:tr>
    </w:tbl>
    <w:p w14:paraId="2E51F255" w14:textId="77777777" w:rsidR="001B04B9" w:rsidRPr="005C603E" w:rsidRDefault="001B04B9" w:rsidP="001B04B9">
      <w:pPr>
        <w:tabs>
          <w:tab w:val="clear" w:pos="907"/>
          <w:tab w:val="clear" w:pos="1644"/>
          <w:tab w:val="clear" w:pos="2381"/>
          <w:tab w:val="clear" w:pos="3119"/>
          <w:tab w:val="clear" w:pos="3856"/>
          <w:tab w:val="clear" w:pos="4593"/>
          <w:tab w:val="clear" w:pos="5330"/>
          <w:tab w:val="clear" w:pos="6067"/>
        </w:tabs>
        <w:spacing w:before="120" w:after="120" w:line="264" w:lineRule="auto"/>
        <w:jc w:val="center"/>
        <w:rPr>
          <w:rFonts w:ascii="Arial" w:eastAsia="Times New Roman" w:hAnsi="Arial" w:cs="Arial"/>
          <w:b/>
          <w:bCs/>
          <w:sz w:val="44"/>
          <w:szCs w:val="44"/>
        </w:rPr>
      </w:pPr>
    </w:p>
    <w:p w14:paraId="18CA63B9" w14:textId="77777777" w:rsidR="001B04B9" w:rsidRPr="005C603E" w:rsidRDefault="001B04B9" w:rsidP="00B204C1">
      <w:pPr>
        <w:pStyle w:val="FrontSheet"/>
        <w:rPr>
          <w:rFonts w:ascii="Arial" w:hAnsi="Arial" w:cs="Arial"/>
          <w:b/>
          <w:bCs/>
          <w:sz w:val="22"/>
          <w:szCs w:val="22"/>
        </w:rPr>
      </w:pPr>
    </w:p>
    <w:p w14:paraId="0F689E71" w14:textId="77777777" w:rsidR="001B04B9" w:rsidRPr="005C603E" w:rsidRDefault="00523D28" w:rsidP="00591661">
      <w:pPr>
        <w:pStyle w:val="FrontSheet"/>
        <w:tabs>
          <w:tab w:val="left" w:pos="570"/>
        </w:tabs>
        <w:jc w:val="both"/>
        <w:rPr>
          <w:rFonts w:ascii="Arial" w:hAnsi="Arial" w:cs="Arial"/>
          <w:b/>
          <w:bCs/>
          <w:sz w:val="22"/>
          <w:szCs w:val="22"/>
        </w:rPr>
      </w:pPr>
      <w:r w:rsidRPr="005C603E">
        <w:rPr>
          <w:rFonts w:ascii="Arial" w:hAnsi="Arial" w:cs="Arial"/>
          <w:b/>
          <w:bCs/>
          <w:sz w:val="22"/>
          <w:szCs w:val="22"/>
        </w:rPr>
        <w:tab/>
      </w:r>
      <w:r w:rsidRPr="005C603E">
        <w:rPr>
          <w:rFonts w:ascii="Arial" w:hAnsi="Arial" w:cs="Arial"/>
          <w:b/>
          <w:bCs/>
          <w:sz w:val="22"/>
          <w:szCs w:val="22"/>
        </w:rPr>
        <w:tab/>
      </w:r>
      <w:r w:rsidRPr="005C603E">
        <w:rPr>
          <w:rFonts w:ascii="Arial" w:hAnsi="Arial" w:cs="Arial"/>
          <w:b/>
          <w:bCs/>
          <w:sz w:val="22"/>
          <w:szCs w:val="22"/>
        </w:rPr>
        <w:tab/>
      </w:r>
      <w:r w:rsidRPr="005C603E">
        <w:rPr>
          <w:rFonts w:ascii="Arial" w:hAnsi="Arial" w:cs="Arial"/>
          <w:b/>
          <w:bCs/>
          <w:sz w:val="22"/>
          <w:szCs w:val="22"/>
        </w:rPr>
        <w:tab/>
      </w:r>
      <w:r w:rsidRPr="005C603E">
        <w:rPr>
          <w:rFonts w:ascii="Arial" w:hAnsi="Arial" w:cs="Arial"/>
          <w:b/>
          <w:bCs/>
          <w:sz w:val="22"/>
          <w:szCs w:val="22"/>
        </w:rPr>
        <w:tab/>
      </w:r>
      <w:r w:rsidRPr="005C603E">
        <w:rPr>
          <w:rFonts w:ascii="Arial" w:hAnsi="Arial" w:cs="Arial"/>
          <w:b/>
          <w:bCs/>
          <w:sz w:val="22"/>
          <w:szCs w:val="22"/>
        </w:rPr>
        <w:tab/>
      </w:r>
    </w:p>
    <w:p w14:paraId="3B931B42" w14:textId="77777777" w:rsidR="001B04B9" w:rsidRPr="005C603E" w:rsidRDefault="00423D91" w:rsidP="00B204C1">
      <w:pPr>
        <w:pStyle w:val="FrontSheet"/>
        <w:rPr>
          <w:rFonts w:ascii="Arial" w:hAnsi="Arial" w:cs="Arial"/>
          <w:b/>
          <w:bCs/>
          <w:sz w:val="22"/>
          <w:szCs w:val="22"/>
        </w:rPr>
      </w:pPr>
      <w:r w:rsidRPr="005C603E">
        <w:rPr>
          <w:rFonts w:ascii="Arial" w:hAnsi="Arial" w:cs="Arial"/>
          <w:b/>
          <w:bCs/>
          <w:sz w:val="22"/>
          <w:szCs w:val="22"/>
        </w:rPr>
        <w:br w:type="page"/>
      </w:r>
    </w:p>
    <w:p w14:paraId="15899463" w14:textId="77777777" w:rsidR="00591661" w:rsidRPr="005C603E" w:rsidRDefault="00591661" w:rsidP="00591661">
      <w:pPr>
        <w:pStyle w:val="FrontSheet"/>
        <w:tabs>
          <w:tab w:val="left" w:pos="3465"/>
          <w:tab w:val="center" w:pos="4153"/>
        </w:tabs>
        <w:jc w:val="left"/>
        <w:rPr>
          <w:rFonts w:ascii="Arial" w:hAnsi="Arial" w:cs="Arial"/>
          <w:b/>
          <w:bCs/>
          <w:sz w:val="22"/>
          <w:szCs w:val="22"/>
        </w:rPr>
      </w:pPr>
      <w:r w:rsidRPr="005C603E">
        <w:rPr>
          <w:rFonts w:ascii="Arial" w:hAnsi="Arial" w:cs="Arial"/>
          <w:b/>
          <w:bCs/>
          <w:sz w:val="22"/>
          <w:szCs w:val="22"/>
        </w:rPr>
        <w:lastRenderedPageBreak/>
        <w:tab/>
      </w:r>
      <w:r w:rsidRPr="005C603E">
        <w:rPr>
          <w:rFonts w:ascii="Arial" w:hAnsi="Arial" w:cs="Arial"/>
          <w:b/>
          <w:bCs/>
          <w:sz w:val="22"/>
          <w:szCs w:val="22"/>
        </w:rPr>
        <w:tab/>
      </w:r>
      <w:r w:rsidRPr="005C603E">
        <w:rPr>
          <w:rFonts w:ascii="Arial" w:hAnsi="Arial" w:cs="Arial"/>
          <w:b/>
          <w:bCs/>
          <w:sz w:val="22"/>
          <w:szCs w:val="22"/>
        </w:rPr>
        <w:tab/>
      </w:r>
      <w:r w:rsidRPr="005C603E">
        <w:rPr>
          <w:rFonts w:ascii="Arial" w:hAnsi="Arial" w:cs="Arial"/>
          <w:b/>
          <w:bCs/>
          <w:sz w:val="22"/>
          <w:szCs w:val="22"/>
        </w:rPr>
        <w:tab/>
      </w:r>
      <w:r w:rsidRPr="005C603E">
        <w:rPr>
          <w:rFonts w:ascii="Arial" w:hAnsi="Arial" w:cs="Arial"/>
          <w:b/>
          <w:bCs/>
          <w:sz w:val="22"/>
          <w:szCs w:val="22"/>
        </w:rPr>
        <w:tab/>
      </w:r>
      <w:r w:rsidRPr="005C603E">
        <w:rPr>
          <w:rFonts w:ascii="Arial" w:hAnsi="Arial" w:cs="Arial"/>
          <w:b/>
          <w:bCs/>
          <w:sz w:val="22"/>
          <w:szCs w:val="22"/>
        </w:rPr>
        <w:tab/>
      </w:r>
    </w:p>
    <w:p w14:paraId="5A0E5289" w14:textId="77777777" w:rsidR="00591661" w:rsidRPr="005C603E" w:rsidRDefault="00591661" w:rsidP="00591661">
      <w:pPr>
        <w:pStyle w:val="FrontSheet"/>
        <w:tabs>
          <w:tab w:val="left" w:pos="3465"/>
          <w:tab w:val="center" w:pos="4153"/>
        </w:tabs>
        <w:jc w:val="left"/>
        <w:rPr>
          <w:rFonts w:ascii="Arial" w:hAnsi="Arial" w:cs="Arial"/>
          <w:b/>
          <w:bCs/>
          <w:sz w:val="22"/>
          <w:szCs w:val="22"/>
        </w:rPr>
      </w:pPr>
    </w:p>
    <w:p w14:paraId="728130ED" w14:textId="77777777" w:rsidR="00591661" w:rsidRPr="005C603E" w:rsidRDefault="00591661" w:rsidP="00591661">
      <w:pPr>
        <w:pStyle w:val="FrontSheet"/>
        <w:tabs>
          <w:tab w:val="left" w:pos="3465"/>
          <w:tab w:val="center" w:pos="4153"/>
        </w:tabs>
        <w:jc w:val="left"/>
        <w:rPr>
          <w:rFonts w:ascii="Arial" w:hAnsi="Arial" w:cs="Arial"/>
          <w:b/>
          <w:bCs/>
          <w:sz w:val="22"/>
          <w:szCs w:val="22"/>
        </w:rPr>
      </w:pPr>
    </w:p>
    <w:p w14:paraId="613EE829" w14:textId="77777777" w:rsidR="00B204C1" w:rsidRPr="005C603E" w:rsidRDefault="00591661" w:rsidP="00591661">
      <w:pPr>
        <w:pStyle w:val="FrontSheet"/>
        <w:tabs>
          <w:tab w:val="left" w:pos="3465"/>
          <w:tab w:val="center" w:pos="4153"/>
        </w:tabs>
        <w:jc w:val="left"/>
        <w:rPr>
          <w:rFonts w:ascii="Arial" w:hAnsi="Arial" w:cs="Arial"/>
          <w:b/>
          <w:bCs/>
          <w:sz w:val="22"/>
          <w:szCs w:val="22"/>
        </w:rPr>
      </w:pPr>
      <w:r w:rsidRPr="005C603E">
        <w:rPr>
          <w:rFonts w:ascii="Arial" w:hAnsi="Arial" w:cs="Arial"/>
          <w:b/>
          <w:bCs/>
          <w:sz w:val="22"/>
          <w:szCs w:val="22"/>
        </w:rPr>
        <w:tab/>
      </w:r>
      <w:r w:rsidRPr="005C603E">
        <w:rPr>
          <w:rFonts w:ascii="Arial" w:hAnsi="Arial" w:cs="Arial"/>
          <w:b/>
          <w:bCs/>
          <w:sz w:val="22"/>
          <w:szCs w:val="22"/>
        </w:rPr>
        <w:tab/>
      </w:r>
      <w:r w:rsidRPr="005C603E">
        <w:rPr>
          <w:rFonts w:ascii="Arial" w:hAnsi="Arial" w:cs="Arial"/>
          <w:b/>
          <w:bCs/>
          <w:sz w:val="22"/>
          <w:szCs w:val="22"/>
        </w:rPr>
        <w:tab/>
      </w:r>
      <w:r w:rsidRPr="005C603E">
        <w:rPr>
          <w:rFonts w:ascii="Arial" w:hAnsi="Arial" w:cs="Arial"/>
          <w:b/>
          <w:bCs/>
          <w:sz w:val="22"/>
          <w:szCs w:val="22"/>
        </w:rPr>
        <w:tab/>
      </w:r>
      <w:r w:rsidRPr="005C603E">
        <w:rPr>
          <w:rFonts w:ascii="Arial" w:hAnsi="Arial" w:cs="Arial"/>
          <w:b/>
          <w:bCs/>
          <w:sz w:val="22"/>
          <w:szCs w:val="22"/>
        </w:rPr>
        <w:tab/>
      </w:r>
      <w:r w:rsidR="00B204C1" w:rsidRPr="005C603E">
        <w:rPr>
          <w:rFonts w:ascii="Arial" w:hAnsi="Arial" w:cs="Arial"/>
          <w:b/>
          <w:bCs/>
          <w:sz w:val="22"/>
          <w:szCs w:val="22"/>
        </w:rPr>
        <w:t>DATED [●]</w:t>
      </w:r>
    </w:p>
    <w:tbl>
      <w:tblPr>
        <w:tblW w:w="5000" w:type="pct"/>
        <w:jc w:val="center"/>
        <w:tblCellMar>
          <w:top w:w="851" w:type="dxa"/>
          <w:bottom w:w="851" w:type="dxa"/>
        </w:tblCellMar>
        <w:tblLook w:val="00A0" w:firstRow="1" w:lastRow="0" w:firstColumn="1" w:lastColumn="0" w:noHBand="0" w:noVBand="0"/>
      </w:tblPr>
      <w:tblGrid>
        <w:gridCol w:w="8307"/>
      </w:tblGrid>
      <w:tr w:rsidR="00B204C1" w:rsidRPr="005C603E" w14:paraId="3C44BD4B" w14:textId="77777777" w:rsidTr="003E6311">
        <w:trPr>
          <w:trHeight w:val="5103"/>
          <w:jc w:val="center"/>
        </w:trPr>
        <w:tc>
          <w:tcPr>
            <w:tcW w:w="0" w:type="auto"/>
            <w:vAlign w:val="center"/>
          </w:tcPr>
          <w:p w14:paraId="455D54AC" w14:textId="77777777" w:rsidR="00591661" w:rsidRPr="005C603E" w:rsidRDefault="00591661" w:rsidP="003E6311">
            <w:pPr>
              <w:pStyle w:val="FrontSheetBold"/>
              <w:rPr>
                <w:rFonts w:ascii="Arial" w:hAnsi="Arial" w:cs="Arial"/>
                <w:spacing w:val="-3"/>
                <w:sz w:val="22"/>
                <w:szCs w:val="22"/>
              </w:rPr>
            </w:pPr>
          </w:p>
          <w:p w14:paraId="288613EA" w14:textId="18E7118D" w:rsidR="00B204C1" w:rsidRPr="005C603E" w:rsidRDefault="00221F3F" w:rsidP="003E6311">
            <w:pPr>
              <w:pStyle w:val="FrontSheetBold"/>
              <w:rPr>
                <w:rFonts w:ascii="Arial" w:hAnsi="Arial" w:cs="Arial"/>
                <w:bCs w:val="0"/>
                <w:noProof/>
                <w:sz w:val="22"/>
                <w:szCs w:val="22"/>
                <w:lang w:eastAsia="en-GB"/>
              </w:rPr>
            </w:pPr>
            <w:r w:rsidRPr="005C603E">
              <w:rPr>
                <w:rFonts w:ascii="Arial" w:hAnsi="Arial" w:cs="Arial"/>
                <w:spacing w:val="-3"/>
                <w:sz w:val="22"/>
                <w:szCs w:val="22"/>
              </w:rPr>
              <w:t>NATIONAL HIGHWAYS</w:t>
            </w:r>
            <w:r w:rsidR="00B204C1" w:rsidRPr="005C603E">
              <w:rPr>
                <w:rFonts w:ascii="Arial" w:hAnsi="Arial" w:cs="Arial"/>
                <w:spacing w:val="-3"/>
                <w:sz w:val="22"/>
                <w:szCs w:val="22"/>
              </w:rPr>
              <w:t xml:space="preserve"> LIMITED </w:t>
            </w:r>
          </w:p>
          <w:p w14:paraId="3AB6D226" w14:textId="616F3611" w:rsidR="00B204C1" w:rsidRPr="005C603E" w:rsidRDefault="00B204C1" w:rsidP="003E6311">
            <w:pPr>
              <w:pStyle w:val="FrontSheet"/>
              <w:rPr>
                <w:rFonts w:ascii="Arial" w:hAnsi="Arial" w:cs="Arial"/>
                <w:noProof/>
                <w:sz w:val="22"/>
                <w:szCs w:val="22"/>
                <w:lang w:eastAsia="en-GB"/>
              </w:rPr>
            </w:pPr>
            <w:r w:rsidRPr="005C603E">
              <w:rPr>
                <w:rFonts w:ascii="Arial" w:hAnsi="Arial" w:cs="Arial"/>
                <w:noProof/>
                <w:sz w:val="22"/>
                <w:szCs w:val="22"/>
                <w:lang w:eastAsia="en-GB"/>
              </w:rPr>
              <w:t xml:space="preserve">as </w:t>
            </w:r>
            <w:r w:rsidR="00793CB9">
              <w:rPr>
                <w:rFonts w:ascii="Arial" w:hAnsi="Arial" w:cs="Arial"/>
                <w:noProof/>
                <w:sz w:val="22"/>
                <w:szCs w:val="22"/>
                <w:lang w:eastAsia="en-GB"/>
              </w:rPr>
              <w:t>Purchaser</w:t>
            </w:r>
          </w:p>
          <w:p w14:paraId="12A8C2FD" w14:textId="77777777" w:rsidR="00B204C1" w:rsidRPr="005C603E" w:rsidRDefault="00B204C1" w:rsidP="003E6311">
            <w:pPr>
              <w:pStyle w:val="FrontSheet"/>
              <w:rPr>
                <w:rFonts w:ascii="Arial" w:hAnsi="Arial" w:cs="Arial"/>
                <w:noProof/>
                <w:sz w:val="22"/>
                <w:szCs w:val="22"/>
                <w:lang w:eastAsia="en-GB"/>
              </w:rPr>
            </w:pPr>
          </w:p>
          <w:p w14:paraId="6F4D2CD0" w14:textId="77777777" w:rsidR="00B204C1" w:rsidRPr="005C603E" w:rsidRDefault="00B204C1" w:rsidP="003E6311">
            <w:pPr>
              <w:pStyle w:val="FrontSheetBold"/>
              <w:rPr>
                <w:rFonts w:ascii="Arial" w:hAnsi="Arial" w:cs="Arial"/>
                <w:noProof/>
                <w:sz w:val="22"/>
                <w:szCs w:val="22"/>
                <w:lang w:eastAsia="en-GB"/>
              </w:rPr>
            </w:pPr>
            <w:r w:rsidRPr="005C603E">
              <w:rPr>
                <w:rFonts w:ascii="Arial" w:hAnsi="Arial" w:cs="Arial"/>
                <w:noProof/>
                <w:sz w:val="22"/>
                <w:szCs w:val="22"/>
                <w:lang w:eastAsia="en-GB"/>
              </w:rPr>
              <w:t>[●]</w:t>
            </w:r>
          </w:p>
          <w:p w14:paraId="7EBD1DA5" w14:textId="1F3DB61E" w:rsidR="00B204C1" w:rsidRPr="005C603E" w:rsidRDefault="00B204C1" w:rsidP="003E6311">
            <w:pPr>
              <w:pStyle w:val="FrontSheet"/>
              <w:rPr>
                <w:rFonts w:ascii="Arial" w:hAnsi="Arial" w:cs="Arial"/>
                <w:noProof/>
                <w:sz w:val="22"/>
                <w:szCs w:val="22"/>
                <w:lang w:eastAsia="en-GB"/>
              </w:rPr>
            </w:pPr>
            <w:r w:rsidRPr="005C603E">
              <w:rPr>
                <w:rFonts w:ascii="Arial" w:hAnsi="Arial" w:cs="Arial"/>
                <w:noProof/>
                <w:sz w:val="22"/>
                <w:szCs w:val="22"/>
                <w:lang w:eastAsia="en-GB"/>
              </w:rPr>
              <w:t xml:space="preserve">as </w:t>
            </w:r>
            <w:r w:rsidR="001D6891" w:rsidRPr="005C603E">
              <w:rPr>
                <w:rFonts w:ascii="Arial" w:hAnsi="Arial" w:cs="Arial"/>
                <w:noProof/>
                <w:sz w:val="22"/>
                <w:szCs w:val="22"/>
                <w:lang w:eastAsia="en-GB"/>
              </w:rPr>
              <w:t xml:space="preserve">New </w:t>
            </w:r>
            <w:r w:rsidR="00E44F40">
              <w:rPr>
                <w:rFonts w:ascii="Arial" w:hAnsi="Arial" w:cs="Arial"/>
                <w:noProof/>
                <w:sz w:val="22"/>
                <w:szCs w:val="22"/>
              </w:rPr>
              <w:t>Supplier</w:t>
            </w:r>
          </w:p>
          <w:p w14:paraId="38274D56" w14:textId="77777777" w:rsidR="00B204C1" w:rsidRPr="005C603E" w:rsidRDefault="00B204C1" w:rsidP="003E6311">
            <w:pPr>
              <w:pStyle w:val="FrontSheet"/>
              <w:rPr>
                <w:rFonts w:ascii="Arial" w:hAnsi="Arial" w:cs="Arial"/>
                <w:noProof/>
                <w:sz w:val="22"/>
                <w:szCs w:val="22"/>
                <w:lang w:eastAsia="en-GB"/>
              </w:rPr>
            </w:pPr>
          </w:p>
          <w:p w14:paraId="56CEA299" w14:textId="77777777" w:rsidR="00B204C1" w:rsidRPr="005C603E" w:rsidRDefault="00B204C1" w:rsidP="003E6311">
            <w:pPr>
              <w:pStyle w:val="FrontSheetBold"/>
              <w:rPr>
                <w:rFonts w:ascii="Arial" w:hAnsi="Arial" w:cs="Arial"/>
                <w:noProof/>
                <w:sz w:val="22"/>
                <w:szCs w:val="22"/>
                <w:lang w:eastAsia="en-GB"/>
              </w:rPr>
            </w:pPr>
            <w:r w:rsidRPr="005C603E">
              <w:rPr>
                <w:rFonts w:ascii="Arial" w:hAnsi="Arial" w:cs="Arial"/>
                <w:noProof/>
                <w:sz w:val="22"/>
                <w:szCs w:val="22"/>
                <w:lang w:eastAsia="en-GB"/>
              </w:rPr>
              <w:t>[●]</w:t>
            </w:r>
          </w:p>
          <w:p w14:paraId="5040B6ED" w14:textId="059CF55E" w:rsidR="00B204C1" w:rsidRPr="005C603E" w:rsidRDefault="00B204C1" w:rsidP="003E6311">
            <w:pPr>
              <w:pStyle w:val="FrontSheet"/>
              <w:rPr>
                <w:rFonts w:ascii="Arial" w:hAnsi="Arial" w:cs="Arial"/>
                <w:noProof/>
                <w:sz w:val="22"/>
                <w:szCs w:val="22"/>
                <w:lang w:eastAsia="en-GB"/>
              </w:rPr>
            </w:pPr>
            <w:r w:rsidRPr="005C603E">
              <w:rPr>
                <w:rFonts w:ascii="Arial" w:hAnsi="Arial" w:cs="Arial"/>
                <w:noProof/>
                <w:sz w:val="22"/>
                <w:szCs w:val="22"/>
                <w:lang w:eastAsia="en-GB"/>
              </w:rPr>
              <w:t xml:space="preserve">as </w:t>
            </w:r>
            <w:r w:rsidR="001D6891" w:rsidRPr="005C603E">
              <w:rPr>
                <w:rFonts w:ascii="Arial" w:hAnsi="Arial" w:cs="Arial"/>
                <w:noProof/>
                <w:sz w:val="22"/>
                <w:szCs w:val="22"/>
                <w:lang w:eastAsia="en-GB"/>
              </w:rPr>
              <w:t xml:space="preserve">Old </w:t>
            </w:r>
            <w:r w:rsidR="00E44F40">
              <w:rPr>
                <w:rFonts w:ascii="Arial" w:hAnsi="Arial" w:cs="Arial"/>
                <w:noProof/>
                <w:sz w:val="22"/>
                <w:szCs w:val="22"/>
              </w:rPr>
              <w:t>Supplier</w:t>
            </w:r>
          </w:p>
          <w:p w14:paraId="5DB678CA" w14:textId="77777777" w:rsidR="00B204C1" w:rsidRPr="005C603E" w:rsidRDefault="00B204C1" w:rsidP="003E6311">
            <w:pPr>
              <w:pStyle w:val="FrontSheet"/>
              <w:rPr>
                <w:rFonts w:ascii="Arial" w:hAnsi="Arial" w:cs="Arial"/>
                <w:noProof/>
                <w:sz w:val="22"/>
                <w:szCs w:val="22"/>
                <w:lang w:eastAsia="en-GB"/>
              </w:rPr>
            </w:pPr>
          </w:p>
        </w:tc>
      </w:tr>
      <w:tr w:rsidR="00B204C1" w:rsidRPr="005C603E" w14:paraId="6EA9F81E" w14:textId="77777777" w:rsidTr="003E6311">
        <w:trPr>
          <w:jc w:val="center"/>
        </w:trPr>
        <w:tc>
          <w:tcPr>
            <w:tcW w:w="0" w:type="auto"/>
            <w:tcMar>
              <w:top w:w="0" w:type="dxa"/>
              <w:bottom w:w="0" w:type="dxa"/>
            </w:tcMar>
          </w:tcPr>
          <w:p w14:paraId="341EACE8" w14:textId="77777777" w:rsidR="00B204C1" w:rsidRPr="005C603E" w:rsidRDefault="00B204C1" w:rsidP="003E6311">
            <w:pPr>
              <w:pStyle w:val="FrontSheetBold"/>
              <w:rPr>
                <w:rFonts w:ascii="Arial" w:hAnsi="Arial" w:cs="Arial"/>
                <w:noProof/>
                <w:sz w:val="22"/>
                <w:szCs w:val="22"/>
                <w:lang w:eastAsia="en-GB"/>
              </w:rPr>
            </w:pPr>
            <w:r w:rsidRPr="005C603E">
              <w:rPr>
                <w:rFonts w:ascii="Arial" w:hAnsi="Arial" w:cs="Arial"/>
                <w:noProof/>
                <w:sz w:val="22"/>
                <w:szCs w:val="22"/>
                <w:lang w:eastAsia="en-GB"/>
              </w:rPr>
              <w:t>DEED OF NOVATION</w:t>
            </w:r>
          </w:p>
          <w:p w14:paraId="17DBFEC6" w14:textId="77777777" w:rsidR="00B204C1" w:rsidRPr="005C603E" w:rsidRDefault="00B204C1" w:rsidP="003E6311">
            <w:pPr>
              <w:pStyle w:val="FrontSheetBold"/>
              <w:rPr>
                <w:rFonts w:ascii="Arial" w:hAnsi="Arial" w:cs="Arial"/>
                <w:noProof/>
                <w:sz w:val="22"/>
                <w:szCs w:val="22"/>
                <w:lang w:eastAsia="en-GB"/>
              </w:rPr>
            </w:pPr>
          </w:p>
          <w:p w14:paraId="6DC9B823" w14:textId="18505B1D" w:rsidR="00B204C1" w:rsidRPr="005C603E" w:rsidRDefault="006F1686" w:rsidP="001D77ED">
            <w:pPr>
              <w:pStyle w:val="FrontSheet"/>
              <w:rPr>
                <w:rFonts w:ascii="Arial" w:hAnsi="Arial" w:cs="Arial"/>
                <w:noProof/>
                <w:sz w:val="22"/>
                <w:szCs w:val="22"/>
                <w:lang w:eastAsia="en-GB"/>
              </w:rPr>
            </w:pPr>
            <w:r w:rsidRPr="005C603E">
              <w:rPr>
                <w:rFonts w:ascii="Arial" w:hAnsi="Arial" w:cs="Arial"/>
                <w:noProof/>
                <w:sz w:val="22"/>
                <w:szCs w:val="22"/>
                <w:lang w:eastAsia="en-GB"/>
              </w:rPr>
              <w:t xml:space="preserve">relating to a </w:t>
            </w:r>
            <w:r w:rsidR="001D77ED" w:rsidRPr="005C603E">
              <w:rPr>
                <w:rFonts w:ascii="Arial" w:hAnsi="Arial" w:cs="Arial"/>
                <w:noProof/>
                <w:sz w:val="22"/>
                <w:szCs w:val="22"/>
                <w:lang w:eastAsia="en-GB"/>
              </w:rPr>
              <w:t xml:space="preserve">[●] </w:t>
            </w:r>
            <w:r w:rsidRPr="005C603E">
              <w:rPr>
                <w:rFonts w:ascii="Arial" w:hAnsi="Arial" w:cs="Arial"/>
                <w:noProof/>
                <w:sz w:val="22"/>
                <w:szCs w:val="22"/>
                <w:lang w:eastAsia="en-GB"/>
              </w:rPr>
              <w:t xml:space="preserve">contract for the </w:t>
            </w:r>
            <w:r w:rsidR="009D2A83">
              <w:rPr>
                <w:rFonts w:ascii="Arial" w:hAnsi="Arial" w:cs="Arial"/>
                <w:noProof/>
                <w:sz w:val="22"/>
                <w:szCs w:val="22"/>
                <w:lang w:eastAsia="en-GB"/>
              </w:rPr>
              <w:t xml:space="preserve">supply of </w:t>
            </w:r>
            <w:r w:rsidR="009D2A83" w:rsidRPr="00350566">
              <w:rPr>
                <w:rFonts w:ascii="Arial" w:hAnsi="Arial" w:cs="Arial"/>
                <w:noProof/>
                <w:sz w:val="22"/>
                <w:szCs w:val="22"/>
                <w:lang w:eastAsia="en-GB"/>
              </w:rPr>
              <w:t xml:space="preserve">consumable items </w:t>
            </w:r>
            <w:r w:rsidR="009D2A83" w:rsidRPr="00C530E9">
              <w:rPr>
                <w:rFonts w:ascii="Arial" w:hAnsi="Arial" w:cs="Arial"/>
                <w:noProof/>
                <w:sz w:val="22"/>
                <w:szCs w:val="22"/>
                <w:lang w:eastAsia="en-GB"/>
              </w:rPr>
              <w:t xml:space="preserve">to </w:t>
            </w:r>
            <w:r w:rsidR="00221F3F" w:rsidRPr="00C530E9">
              <w:rPr>
                <w:rFonts w:ascii="Arial" w:hAnsi="Arial" w:cs="Arial"/>
                <w:noProof/>
                <w:sz w:val="22"/>
                <w:szCs w:val="22"/>
                <w:lang w:eastAsia="en-GB"/>
              </w:rPr>
              <w:t>National Highways</w:t>
            </w:r>
            <w:r w:rsidRPr="00350566">
              <w:rPr>
                <w:rFonts w:ascii="Arial" w:hAnsi="Arial" w:cs="Arial"/>
                <w:noProof/>
                <w:sz w:val="22"/>
                <w:szCs w:val="22"/>
                <w:lang w:eastAsia="en-GB"/>
              </w:rPr>
              <w:t xml:space="preserve"> </w:t>
            </w:r>
          </w:p>
        </w:tc>
      </w:tr>
    </w:tbl>
    <w:p w14:paraId="09A09C33" w14:textId="77777777" w:rsidR="00B204C1" w:rsidRPr="005C603E" w:rsidRDefault="00B204C1" w:rsidP="00B204C1">
      <w:pPr>
        <w:pStyle w:val="FrontSheet"/>
        <w:rPr>
          <w:rFonts w:ascii="Arial" w:hAnsi="Arial" w:cs="Arial"/>
          <w:sz w:val="22"/>
          <w:szCs w:val="22"/>
        </w:rPr>
      </w:pPr>
    </w:p>
    <w:p w14:paraId="71950965" w14:textId="77777777" w:rsidR="00B204C1" w:rsidRPr="005C603E" w:rsidRDefault="00B204C1" w:rsidP="00B204C1">
      <w:pPr>
        <w:rPr>
          <w:rFonts w:cs="Arial"/>
          <w:szCs w:val="22"/>
        </w:rPr>
        <w:sectPr w:rsidR="00B204C1" w:rsidRPr="005C603E" w:rsidSect="003E6311">
          <w:headerReference w:type="default" r:id="rId11"/>
          <w:footerReference w:type="default" r:id="rId12"/>
          <w:endnotePr>
            <w:numFmt w:val="decimal"/>
          </w:endnotePr>
          <w:pgSz w:w="11907" w:h="16839" w:code="9"/>
          <w:pgMar w:top="1440" w:right="1800" w:bottom="-1440" w:left="1800" w:header="720" w:footer="720" w:gutter="0"/>
          <w:cols w:space="708"/>
          <w:docGrid w:linePitch="360"/>
        </w:sectPr>
      </w:pPr>
    </w:p>
    <w:p w14:paraId="7D9662B8" w14:textId="77777777" w:rsidR="00B204C1" w:rsidRPr="00981C64" w:rsidRDefault="00B204C1" w:rsidP="00B204C1">
      <w:pPr>
        <w:pStyle w:val="HeadingPlain"/>
        <w:spacing w:line="360" w:lineRule="auto"/>
        <w:rPr>
          <w:rStyle w:val="BoldField"/>
          <w:rFonts w:ascii="Arial" w:hAnsi="Arial" w:cs="Arial"/>
          <w:sz w:val="22"/>
          <w:szCs w:val="22"/>
        </w:rPr>
      </w:pPr>
      <w:r w:rsidRPr="00981C64">
        <w:rPr>
          <w:rFonts w:ascii="Arial" w:hAnsi="Arial" w:cs="Arial"/>
          <w:sz w:val="22"/>
          <w:szCs w:val="22"/>
        </w:rPr>
        <w:lastRenderedPageBreak/>
        <w:t>DATED</w:t>
      </w:r>
      <w:r w:rsidR="00BF545E" w:rsidRPr="005C603E">
        <w:rPr>
          <w:rFonts w:ascii="Arial" w:hAnsi="Arial" w:cs="Arial"/>
          <w:b w:val="0"/>
          <w:bCs/>
          <w:sz w:val="22"/>
          <w:szCs w:val="22"/>
        </w:rPr>
        <w:t xml:space="preserve"> [●]</w:t>
      </w:r>
    </w:p>
    <w:p w14:paraId="0D5636F1" w14:textId="77777777" w:rsidR="00B204C1" w:rsidRPr="005C603E" w:rsidRDefault="00B204C1" w:rsidP="00B204C1">
      <w:pPr>
        <w:pStyle w:val="HeadingPlain"/>
        <w:spacing w:line="360" w:lineRule="auto"/>
        <w:rPr>
          <w:rFonts w:ascii="Arial" w:hAnsi="Arial" w:cs="Arial"/>
          <w:sz w:val="22"/>
          <w:szCs w:val="22"/>
        </w:rPr>
      </w:pPr>
      <w:r w:rsidRPr="005C603E">
        <w:rPr>
          <w:rFonts w:ascii="Arial" w:hAnsi="Arial" w:cs="Arial"/>
          <w:sz w:val="22"/>
          <w:szCs w:val="22"/>
        </w:rPr>
        <w:t>PARTIES</w:t>
      </w:r>
    </w:p>
    <w:p w14:paraId="3F866609" w14:textId="235AACE1" w:rsidR="00B204C1" w:rsidRPr="005C603E" w:rsidRDefault="00221F3F" w:rsidP="00B204C1">
      <w:pPr>
        <w:pStyle w:val="Parties"/>
        <w:numPr>
          <w:ilvl w:val="0"/>
          <w:numId w:val="35"/>
        </w:numPr>
        <w:suppressAutoHyphens w:val="0"/>
        <w:spacing w:line="360" w:lineRule="auto"/>
        <w:rPr>
          <w:rFonts w:ascii="Arial" w:hAnsi="Arial" w:cs="Arial"/>
          <w:sz w:val="22"/>
          <w:szCs w:val="22"/>
        </w:rPr>
      </w:pPr>
      <w:bookmarkStart w:id="1" w:name="_Ref153163508"/>
      <w:r w:rsidRPr="005C603E">
        <w:rPr>
          <w:rFonts w:ascii="Arial" w:hAnsi="Arial" w:cs="Arial"/>
          <w:b/>
          <w:spacing w:val="-3"/>
          <w:sz w:val="22"/>
          <w:szCs w:val="22"/>
        </w:rPr>
        <w:t>NATIONAL HIGHWAYS</w:t>
      </w:r>
      <w:r w:rsidR="00B204C1" w:rsidRPr="005C603E">
        <w:rPr>
          <w:rFonts w:ascii="Arial" w:hAnsi="Arial" w:cs="Arial"/>
          <w:b/>
          <w:spacing w:val="-3"/>
          <w:sz w:val="22"/>
          <w:szCs w:val="22"/>
        </w:rPr>
        <w:t xml:space="preserve"> LIMITED </w:t>
      </w:r>
      <w:r w:rsidR="00B204C1" w:rsidRPr="005C603E">
        <w:rPr>
          <w:rFonts w:ascii="Arial" w:hAnsi="Arial" w:cs="Arial"/>
          <w:spacing w:val="-3"/>
          <w:sz w:val="22"/>
          <w:szCs w:val="22"/>
        </w:rPr>
        <w:t>(company no 0</w:t>
      </w:r>
      <w:r w:rsidR="00B204C1" w:rsidRPr="005C603E">
        <w:rPr>
          <w:rFonts w:ascii="Arial" w:hAnsi="Arial" w:cs="Arial"/>
          <w:bCs/>
          <w:spacing w:val="-3"/>
          <w:sz w:val="22"/>
          <w:szCs w:val="22"/>
        </w:rPr>
        <w:t>9346363</w:t>
      </w:r>
      <w:r w:rsidR="00B204C1" w:rsidRPr="005C603E">
        <w:rPr>
          <w:rFonts w:ascii="Arial" w:hAnsi="Arial" w:cs="Arial"/>
          <w:spacing w:val="-3"/>
          <w:sz w:val="22"/>
          <w:szCs w:val="22"/>
        </w:rPr>
        <w:t xml:space="preserve">) whose registered office is at </w:t>
      </w:r>
      <w:r w:rsidR="00B204C1" w:rsidRPr="005C603E">
        <w:rPr>
          <w:rFonts w:ascii="Arial" w:hAnsi="Arial" w:cs="Arial"/>
          <w:bCs/>
          <w:spacing w:val="-3"/>
          <w:sz w:val="22"/>
          <w:szCs w:val="22"/>
        </w:rPr>
        <w:t>Bridge House, 1 Walnut Tree Close, Guildford, Surrey GU1 4LZ</w:t>
      </w:r>
      <w:r w:rsidR="00B204C1" w:rsidRPr="005C603E">
        <w:rPr>
          <w:rFonts w:ascii="Arial" w:hAnsi="Arial" w:cs="Arial"/>
          <w:sz w:val="22"/>
          <w:szCs w:val="22"/>
        </w:rPr>
        <w:t xml:space="preserve"> (the “</w:t>
      </w:r>
      <w:r w:rsidR="00793CB9">
        <w:rPr>
          <w:rFonts w:ascii="Arial" w:hAnsi="Arial" w:cs="Arial"/>
          <w:b/>
          <w:sz w:val="22"/>
          <w:szCs w:val="22"/>
        </w:rPr>
        <w:t>Pur</w:t>
      </w:r>
      <w:r w:rsidR="00350566">
        <w:rPr>
          <w:rFonts w:ascii="Arial" w:hAnsi="Arial" w:cs="Arial"/>
          <w:b/>
          <w:sz w:val="22"/>
          <w:szCs w:val="22"/>
        </w:rPr>
        <w:t>c</w:t>
      </w:r>
      <w:r w:rsidR="00793CB9">
        <w:rPr>
          <w:rFonts w:ascii="Arial" w:hAnsi="Arial" w:cs="Arial"/>
          <w:b/>
          <w:sz w:val="22"/>
          <w:szCs w:val="22"/>
        </w:rPr>
        <w:t>haser</w:t>
      </w:r>
      <w:r w:rsidR="00B204C1" w:rsidRPr="005C603E">
        <w:rPr>
          <w:rFonts w:ascii="Arial" w:hAnsi="Arial" w:cs="Arial"/>
          <w:sz w:val="22"/>
          <w:szCs w:val="22"/>
        </w:rPr>
        <w:t>”)</w:t>
      </w:r>
      <w:bookmarkEnd w:id="1"/>
    </w:p>
    <w:p w14:paraId="506DBF1E" w14:textId="7F324942" w:rsidR="006A3721" w:rsidRPr="005C603E" w:rsidRDefault="006A3721" w:rsidP="006A3721">
      <w:pPr>
        <w:pStyle w:val="Parties"/>
        <w:numPr>
          <w:ilvl w:val="0"/>
          <w:numId w:val="35"/>
        </w:numPr>
        <w:suppressAutoHyphens w:val="0"/>
        <w:spacing w:line="360" w:lineRule="auto"/>
        <w:rPr>
          <w:rFonts w:ascii="Arial" w:hAnsi="Arial" w:cs="Arial"/>
          <w:sz w:val="22"/>
          <w:szCs w:val="22"/>
        </w:rPr>
      </w:pPr>
      <w:bookmarkStart w:id="2" w:name="_Ref153163509"/>
      <w:r w:rsidRPr="005C603E">
        <w:rPr>
          <w:rFonts w:ascii="Arial" w:hAnsi="Arial" w:cs="Arial"/>
          <w:sz w:val="22"/>
          <w:szCs w:val="22"/>
        </w:rPr>
        <w:t>[●] (company no [●]) whose registered office is at [●] (the “</w:t>
      </w:r>
      <w:r w:rsidRPr="005C603E">
        <w:rPr>
          <w:rFonts w:ascii="Arial" w:hAnsi="Arial" w:cs="Arial"/>
          <w:b/>
          <w:sz w:val="22"/>
          <w:szCs w:val="22"/>
        </w:rPr>
        <w:t>Old</w:t>
      </w:r>
      <w:r w:rsidRPr="005C603E">
        <w:rPr>
          <w:rFonts w:ascii="Arial" w:hAnsi="Arial" w:cs="Arial"/>
          <w:sz w:val="22"/>
          <w:szCs w:val="22"/>
        </w:rPr>
        <w:t xml:space="preserve"> </w:t>
      </w:r>
      <w:r w:rsidR="00E44F40" w:rsidRPr="00E44F40">
        <w:rPr>
          <w:rFonts w:ascii="Arial" w:hAnsi="Arial" w:cs="Arial"/>
          <w:b/>
          <w:bCs/>
          <w:sz w:val="22"/>
          <w:szCs w:val="22"/>
        </w:rPr>
        <w:t>Supplier</w:t>
      </w:r>
      <w:r w:rsidRPr="005C603E">
        <w:rPr>
          <w:rFonts w:ascii="Arial" w:hAnsi="Arial" w:cs="Arial"/>
          <w:sz w:val="22"/>
          <w:szCs w:val="22"/>
        </w:rPr>
        <w:t>”)</w:t>
      </w:r>
    </w:p>
    <w:p w14:paraId="3E91417E" w14:textId="3D91FD71" w:rsidR="00B204C1" w:rsidRPr="005C603E" w:rsidRDefault="006A3721" w:rsidP="00B204C1">
      <w:pPr>
        <w:pStyle w:val="Parties"/>
        <w:numPr>
          <w:ilvl w:val="0"/>
          <w:numId w:val="35"/>
        </w:numPr>
        <w:suppressAutoHyphens w:val="0"/>
        <w:spacing w:line="360" w:lineRule="auto"/>
        <w:rPr>
          <w:rFonts w:ascii="Arial" w:hAnsi="Arial" w:cs="Arial"/>
          <w:sz w:val="22"/>
          <w:szCs w:val="22"/>
        </w:rPr>
      </w:pPr>
      <w:r w:rsidRPr="005C603E" w:rsidDel="006A3721">
        <w:rPr>
          <w:rFonts w:ascii="Arial" w:hAnsi="Arial" w:cs="Arial"/>
          <w:sz w:val="22"/>
          <w:szCs w:val="22"/>
        </w:rPr>
        <w:t xml:space="preserve"> </w:t>
      </w:r>
      <w:bookmarkStart w:id="3" w:name="docLastCap"/>
      <w:bookmarkEnd w:id="2"/>
      <w:r w:rsidR="00B204C1" w:rsidRPr="005C603E">
        <w:rPr>
          <w:rFonts w:ascii="Arial" w:hAnsi="Arial" w:cs="Arial"/>
          <w:sz w:val="22"/>
          <w:szCs w:val="22"/>
        </w:rPr>
        <w:t>[●] (company no [●]) whose registered office is at [●] (the “</w:t>
      </w:r>
      <w:r w:rsidRPr="005C603E">
        <w:rPr>
          <w:rFonts w:ascii="Arial" w:hAnsi="Arial" w:cs="Arial"/>
          <w:b/>
          <w:sz w:val="22"/>
          <w:szCs w:val="22"/>
        </w:rPr>
        <w:t>New</w:t>
      </w:r>
      <w:r w:rsidR="001D6891" w:rsidRPr="005C603E">
        <w:rPr>
          <w:rFonts w:ascii="Arial" w:hAnsi="Arial" w:cs="Arial"/>
          <w:sz w:val="22"/>
          <w:szCs w:val="22"/>
        </w:rPr>
        <w:t xml:space="preserve"> </w:t>
      </w:r>
      <w:r w:rsidR="00E44F40" w:rsidRPr="00E44F40">
        <w:rPr>
          <w:rFonts w:ascii="Arial" w:hAnsi="Arial" w:cs="Arial"/>
          <w:b/>
          <w:bCs/>
          <w:sz w:val="22"/>
          <w:szCs w:val="22"/>
        </w:rPr>
        <w:t>Supplier</w:t>
      </w:r>
      <w:r w:rsidR="00B204C1" w:rsidRPr="005C603E">
        <w:rPr>
          <w:rFonts w:ascii="Arial" w:hAnsi="Arial" w:cs="Arial"/>
          <w:sz w:val="22"/>
          <w:szCs w:val="22"/>
        </w:rPr>
        <w:t>”)</w:t>
      </w:r>
      <w:bookmarkEnd w:id="3"/>
    </w:p>
    <w:p w14:paraId="658A4667" w14:textId="77777777" w:rsidR="00B204C1" w:rsidRPr="005C603E" w:rsidRDefault="00B204C1" w:rsidP="00B204C1">
      <w:pPr>
        <w:pStyle w:val="HeadingPlain"/>
        <w:spacing w:line="360" w:lineRule="auto"/>
        <w:rPr>
          <w:rFonts w:ascii="Arial" w:hAnsi="Arial" w:cs="Arial"/>
          <w:sz w:val="22"/>
          <w:szCs w:val="22"/>
        </w:rPr>
      </w:pPr>
      <w:r w:rsidRPr="005C603E">
        <w:rPr>
          <w:rFonts w:ascii="Arial" w:hAnsi="Arial" w:cs="Arial"/>
          <w:sz w:val="22"/>
          <w:szCs w:val="22"/>
        </w:rPr>
        <w:t>BACKGROUND</w:t>
      </w:r>
    </w:p>
    <w:p w14:paraId="04BBD023" w14:textId="1FB463CE" w:rsidR="00B204C1" w:rsidRPr="005C603E" w:rsidRDefault="00B204C1" w:rsidP="006F1686">
      <w:pPr>
        <w:pStyle w:val="Background"/>
        <w:numPr>
          <w:ilvl w:val="0"/>
          <w:numId w:val="38"/>
        </w:numPr>
        <w:suppressAutoHyphens w:val="0"/>
        <w:spacing w:line="360" w:lineRule="auto"/>
        <w:rPr>
          <w:rFonts w:ascii="Arial" w:hAnsi="Arial" w:cs="Arial"/>
          <w:sz w:val="22"/>
          <w:szCs w:val="22"/>
        </w:rPr>
      </w:pPr>
      <w:r w:rsidRPr="005C603E">
        <w:rPr>
          <w:rFonts w:ascii="Arial" w:hAnsi="Arial" w:cs="Arial"/>
          <w:sz w:val="22"/>
          <w:szCs w:val="22"/>
        </w:rPr>
        <w:t xml:space="preserve">By the Contract, the </w:t>
      </w:r>
      <w:r w:rsidR="00D00886">
        <w:rPr>
          <w:rFonts w:ascii="Arial" w:hAnsi="Arial" w:cs="Arial"/>
          <w:sz w:val="22"/>
          <w:szCs w:val="22"/>
        </w:rPr>
        <w:t>Purchaser</w:t>
      </w:r>
      <w:r w:rsidRPr="005C603E">
        <w:rPr>
          <w:rFonts w:ascii="Arial" w:hAnsi="Arial" w:cs="Arial"/>
          <w:sz w:val="22"/>
          <w:szCs w:val="22"/>
        </w:rPr>
        <w:t xml:space="preserve"> has employed the </w:t>
      </w:r>
      <w:r w:rsidR="001D6891" w:rsidRPr="005C603E">
        <w:rPr>
          <w:rFonts w:ascii="Arial" w:hAnsi="Arial" w:cs="Arial"/>
          <w:sz w:val="22"/>
          <w:szCs w:val="22"/>
        </w:rPr>
        <w:t xml:space="preserve">Old </w:t>
      </w:r>
      <w:r w:rsidR="0076646C">
        <w:rPr>
          <w:rFonts w:ascii="Arial" w:eastAsia="Times New Roman" w:hAnsi="Arial" w:cs="Arial"/>
          <w:sz w:val="22"/>
        </w:rPr>
        <w:t>Supplier</w:t>
      </w:r>
      <w:r w:rsidR="006F50FE">
        <w:rPr>
          <w:rFonts w:ascii="Arial" w:eastAsia="Times New Roman" w:hAnsi="Arial" w:cs="Arial"/>
          <w:sz w:val="22"/>
        </w:rPr>
        <w:t xml:space="preserve"> </w:t>
      </w:r>
      <w:r w:rsidRPr="005C603E">
        <w:rPr>
          <w:rFonts w:ascii="Arial" w:hAnsi="Arial" w:cs="Arial"/>
          <w:sz w:val="22"/>
          <w:szCs w:val="22"/>
        </w:rPr>
        <w:t xml:space="preserve">to </w:t>
      </w:r>
      <w:r w:rsidR="006F1686" w:rsidRPr="005C603E">
        <w:rPr>
          <w:rFonts w:ascii="Arial" w:hAnsi="Arial" w:cs="Arial"/>
          <w:sz w:val="22"/>
          <w:szCs w:val="22"/>
        </w:rPr>
        <w:t xml:space="preserve">provide the </w:t>
      </w:r>
      <w:r w:rsidR="00CF0199" w:rsidRPr="00981C64">
        <w:rPr>
          <w:rFonts w:ascii="Arial" w:hAnsi="Arial" w:cs="Arial"/>
          <w:sz w:val="22"/>
          <w:szCs w:val="22"/>
        </w:rPr>
        <w:t>Works</w:t>
      </w:r>
      <w:r w:rsidRPr="005C603E">
        <w:rPr>
          <w:rFonts w:ascii="Arial" w:hAnsi="Arial" w:cs="Arial"/>
          <w:sz w:val="22"/>
          <w:szCs w:val="22"/>
        </w:rPr>
        <w:t>.</w:t>
      </w:r>
    </w:p>
    <w:p w14:paraId="342C85B7" w14:textId="5A30F07A" w:rsidR="00B204C1" w:rsidRPr="005C603E" w:rsidRDefault="00B204C1" w:rsidP="00B204C1">
      <w:pPr>
        <w:pStyle w:val="Background"/>
        <w:numPr>
          <w:ilvl w:val="0"/>
          <w:numId w:val="33"/>
        </w:numPr>
        <w:suppressAutoHyphens w:val="0"/>
        <w:spacing w:line="360" w:lineRule="auto"/>
        <w:rPr>
          <w:rFonts w:ascii="Arial" w:hAnsi="Arial" w:cs="Arial"/>
          <w:sz w:val="22"/>
          <w:szCs w:val="22"/>
        </w:rPr>
      </w:pPr>
      <w:r w:rsidRPr="005C603E">
        <w:rPr>
          <w:rFonts w:ascii="Arial" w:hAnsi="Arial" w:cs="Arial"/>
          <w:sz w:val="22"/>
          <w:szCs w:val="22"/>
        </w:rPr>
        <w:t xml:space="preserve">The Old </w:t>
      </w:r>
      <w:r w:rsidR="0076646C">
        <w:rPr>
          <w:rFonts w:ascii="Arial" w:eastAsia="Times New Roman" w:hAnsi="Arial" w:cs="Arial"/>
          <w:sz w:val="22"/>
        </w:rPr>
        <w:t>Supplier</w:t>
      </w:r>
      <w:r w:rsidR="006F50FE" w:rsidRPr="005C603E">
        <w:rPr>
          <w:rFonts w:ascii="Arial" w:hAnsi="Arial" w:cs="Arial"/>
          <w:sz w:val="22"/>
          <w:szCs w:val="22"/>
        </w:rPr>
        <w:t xml:space="preserve"> </w:t>
      </w:r>
      <w:r w:rsidRPr="005C603E">
        <w:rPr>
          <w:rFonts w:ascii="Arial" w:hAnsi="Arial" w:cs="Arial"/>
          <w:sz w:val="22"/>
          <w:szCs w:val="22"/>
        </w:rPr>
        <w:t xml:space="preserve">has agreed (with the consent of the </w:t>
      </w:r>
      <w:r w:rsidR="001D6891" w:rsidRPr="005C603E">
        <w:rPr>
          <w:rFonts w:ascii="Arial" w:hAnsi="Arial" w:cs="Arial"/>
          <w:sz w:val="22"/>
          <w:szCs w:val="22"/>
        </w:rPr>
        <w:t>Client</w:t>
      </w:r>
      <w:r w:rsidRPr="005C603E">
        <w:rPr>
          <w:rFonts w:ascii="Arial" w:hAnsi="Arial" w:cs="Arial"/>
          <w:sz w:val="22"/>
          <w:szCs w:val="22"/>
        </w:rPr>
        <w:t xml:space="preserve">) to transfer all its rights and obligations under the Contract to the New </w:t>
      </w:r>
      <w:r w:rsidR="0076646C">
        <w:rPr>
          <w:rFonts w:ascii="Arial" w:eastAsia="Times New Roman" w:hAnsi="Arial" w:cs="Arial"/>
          <w:sz w:val="22"/>
        </w:rPr>
        <w:t>Supplier</w:t>
      </w:r>
      <w:r w:rsidR="006F50FE" w:rsidRPr="005C603E">
        <w:rPr>
          <w:rFonts w:ascii="Arial" w:hAnsi="Arial" w:cs="Arial"/>
          <w:sz w:val="22"/>
          <w:szCs w:val="22"/>
        </w:rPr>
        <w:t xml:space="preserve"> </w:t>
      </w:r>
      <w:r w:rsidRPr="005C603E">
        <w:rPr>
          <w:rFonts w:ascii="Arial" w:hAnsi="Arial" w:cs="Arial"/>
          <w:sz w:val="22"/>
          <w:szCs w:val="22"/>
        </w:rPr>
        <w:t xml:space="preserve">and the </w:t>
      </w:r>
      <w:r w:rsidR="001D6891" w:rsidRPr="005C603E">
        <w:rPr>
          <w:rFonts w:ascii="Arial" w:hAnsi="Arial" w:cs="Arial"/>
          <w:sz w:val="22"/>
          <w:szCs w:val="22"/>
        </w:rPr>
        <w:t xml:space="preserve">Client </w:t>
      </w:r>
      <w:r w:rsidRPr="005C603E">
        <w:rPr>
          <w:rFonts w:ascii="Arial" w:hAnsi="Arial" w:cs="Arial"/>
          <w:sz w:val="22"/>
          <w:szCs w:val="22"/>
        </w:rPr>
        <w:t xml:space="preserve">has agreed to accept the liability of the New </w:t>
      </w:r>
      <w:r w:rsidR="0076646C">
        <w:rPr>
          <w:rFonts w:ascii="Arial" w:eastAsia="Times New Roman" w:hAnsi="Arial" w:cs="Arial"/>
          <w:sz w:val="22"/>
        </w:rPr>
        <w:t>Supplier</w:t>
      </w:r>
      <w:r w:rsidR="006F50FE">
        <w:rPr>
          <w:rFonts w:ascii="Arial" w:eastAsia="Times New Roman" w:hAnsi="Arial" w:cs="Arial"/>
          <w:sz w:val="22"/>
        </w:rPr>
        <w:t xml:space="preserve"> </w:t>
      </w:r>
      <w:r w:rsidRPr="005C603E">
        <w:rPr>
          <w:rFonts w:ascii="Arial" w:hAnsi="Arial" w:cs="Arial"/>
          <w:sz w:val="22"/>
          <w:szCs w:val="22"/>
        </w:rPr>
        <w:t xml:space="preserve">in place of the liability of the Old </w:t>
      </w:r>
      <w:r w:rsidR="0076646C">
        <w:rPr>
          <w:rFonts w:ascii="Arial" w:eastAsia="Times New Roman" w:hAnsi="Arial" w:cs="Arial"/>
          <w:sz w:val="22"/>
        </w:rPr>
        <w:t>Supplier</w:t>
      </w:r>
      <w:r w:rsidR="006F50FE">
        <w:rPr>
          <w:rFonts w:ascii="Arial" w:eastAsia="Times New Roman" w:hAnsi="Arial" w:cs="Arial"/>
          <w:sz w:val="22"/>
        </w:rPr>
        <w:t xml:space="preserve"> </w:t>
      </w:r>
      <w:r w:rsidRPr="005C603E">
        <w:rPr>
          <w:rFonts w:ascii="Arial" w:hAnsi="Arial" w:cs="Arial"/>
          <w:sz w:val="22"/>
          <w:szCs w:val="22"/>
        </w:rPr>
        <w:t>under the Contract upon and subject to the terms of this deed, which is supplemental to the Contract.</w:t>
      </w:r>
    </w:p>
    <w:p w14:paraId="2B127D65" w14:textId="77777777" w:rsidR="00B204C1" w:rsidRPr="005C603E" w:rsidRDefault="00B204C1" w:rsidP="00B204C1">
      <w:pPr>
        <w:pStyle w:val="nov1"/>
        <w:spacing w:after="0" w:line="360" w:lineRule="auto"/>
        <w:rPr>
          <w:rFonts w:cs="Arial"/>
          <w:szCs w:val="22"/>
        </w:rPr>
      </w:pPr>
      <w:r w:rsidRPr="005C603E">
        <w:rPr>
          <w:rFonts w:cs="Arial"/>
          <w:szCs w:val="22"/>
        </w:rPr>
        <w:t>Definitions and interpretation</w:t>
      </w:r>
    </w:p>
    <w:p w14:paraId="7F616334" w14:textId="77777777" w:rsidR="00B204C1" w:rsidRPr="005C603E" w:rsidRDefault="00B204C1" w:rsidP="00B204C1">
      <w:pPr>
        <w:pStyle w:val="nov2"/>
        <w:spacing w:line="360" w:lineRule="auto"/>
      </w:pPr>
      <w:r w:rsidRPr="005C603E">
        <w:t>Unless the contrary intention appears, the following definitions apply:</w:t>
      </w:r>
    </w:p>
    <w:p w14:paraId="5627C816" w14:textId="7DB8A897" w:rsidR="00B204C1" w:rsidRPr="005C603E" w:rsidRDefault="00B204C1" w:rsidP="006F1686">
      <w:pPr>
        <w:pStyle w:val="DefinedTerm"/>
        <w:numPr>
          <w:ilvl w:val="0"/>
          <w:numId w:val="36"/>
        </w:numPr>
        <w:suppressAutoHyphens w:val="0"/>
        <w:spacing w:line="360" w:lineRule="auto"/>
        <w:rPr>
          <w:rFonts w:ascii="Arial" w:hAnsi="Arial" w:cs="Arial"/>
          <w:sz w:val="22"/>
          <w:szCs w:val="22"/>
        </w:rPr>
      </w:pPr>
      <w:r w:rsidRPr="005C603E">
        <w:rPr>
          <w:rFonts w:ascii="Arial" w:hAnsi="Arial" w:cs="Arial"/>
          <w:sz w:val="22"/>
          <w:szCs w:val="22"/>
        </w:rPr>
        <w:t>“</w:t>
      </w:r>
      <w:r w:rsidRPr="005C603E">
        <w:rPr>
          <w:rStyle w:val="Bold"/>
          <w:rFonts w:ascii="Arial" w:hAnsi="Arial" w:cs="Arial"/>
          <w:sz w:val="22"/>
          <w:szCs w:val="22"/>
        </w:rPr>
        <w:t>Contract</w:t>
      </w:r>
      <w:r w:rsidRPr="005C603E">
        <w:rPr>
          <w:rFonts w:ascii="Arial" w:hAnsi="Arial" w:cs="Arial"/>
          <w:sz w:val="22"/>
          <w:szCs w:val="22"/>
        </w:rPr>
        <w:t xml:space="preserve">” means the contract dated [●] between the </w:t>
      </w:r>
      <w:r w:rsidR="001775D6">
        <w:rPr>
          <w:rFonts w:ascii="Arial" w:hAnsi="Arial" w:cs="Arial"/>
          <w:sz w:val="22"/>
          <w:szCs w:val="22"/>
        </w:rPr>
        <w:t>Purchaser</w:t>
      </w:r>
      <w:r w:rsidRPr="005C603E">
        <w:rPr>
          <w:rFonts w:ascii="Arial" w:hAnsi="Arial" w:cs="Arial"/>
          <w:sz w:val="22"/>
          <w:szCs w:val="22"/>
        </w:rPr>
        <w:t xml:space="preserve"> (1) and the </w:t>
      </w:r>
      <w:r w:rsidR="005205E9" w:rsidRPr="005C603E">
        <w:rPr>
          <w:rFonts w:ascii="Arial" w:hAnsi="Arial" w:cs="Arial"/>
          <w:sz w:val="22"/>
          <w:szCs w:val="22"/>
        </w:rPr>
        <w:t xml:space="preserve">Old </w:t>
      </w:r>
      <w:r w:rsidR="0076646C">
        <w:rPr>
          <w:rFonts w:ascii="Arial" w:eastAsia="Times New Roman" w:hAnsi="Arial" w:cs="Arial"/>
          <w:sz w:val="22"/>
        </w:rPr>
        <w:t>Supplier</w:t>
      </w:r>
      <w:r w:rsidR="00F429FE">
        <w:rPr>
          <w:rFonts w:ascii="Arial" w:eastAsia="Times New Roman" w:hAnsi="Arial" w:cs="Arial"/>
          <w:sz w:val="22"/>
        </w:rPr>
        <w:t xml:space="preserve"> </w:t>
      </w:r>
      <w:r w:rsidRPr="005C603E">
        <w:rPr>
          <w:rFonts w:ascii="Arial" w:hAnsi="Arial" w:cs="Arial"/>
          <w:sz w:val="22"/>
          <w:szCs w:val="22"/>
        </w:rPr>
        <w:t>(</w:t>
      </w:r>
      <w:r w:rsidR="006A3721" w:rsidRPr="005C603E">
        <w:rPr>
          <w:rFonts w:ascii="Arial" w:hAnsi="Arial" w:cs="Arial"/>
          <w:sz w:val="22"/>
          <w:szCs w:val="22"/>
        </w:rPr>
        <w:t>2</w:t>
      </w:r>
      <w:r w:rsidRPr="005C603E">
        <w:rPr>
          <w:rFonts w:ascii="Arial" w:hAnsi="Arial" w:cs="Arial"/>
          <w:sz w:val="22"/>
          <w:szCs w:val="22"/>
        </w:rPr>
        <w:t xml:space="preserve">) (including any further agreement varying or supplementing the Contract) under which the </w:t>
      </w:r>
      <w:r w:rsidR="005205E9" w:rsidRPr="005C603E">
        <w:rPr>
          <w:rFonts w:ascii="Arial" w:hAnsi="Arial" w:cs="Arial"/>
          <w:sz w:val="22"/>
          <w:szCs w:val="22"/>
        </w:rPr>
        <w:t xml:space="preserve">Old </w:t>
      </w:r>
      <w:r w:rsidR="0076646C">
        <w:rPr>
          <w:rFonts w:ascii="Arial" w:eastAsia="Times New Roman" w:hAnsi="Arial" w:cs="Arial"/>
          <w:sz w:val="22"/>
        </w:rPr>
        <w:t>Supplier</w:t>
      </w:r>
      <w:r w:rsidR="00F429FE">
        <w:rPr>
          <w:rFonts w:ascii="Arial" w:eastAsia="Times New Roman" w:hAnsi="Arial" w:cs="Arial"/>
          <w:sz w:val="22"/>
        </w:rPr>
        <w:t xml:space="preserve"> </w:t>
      </w:r>
      <w:r w:rsidRPr="005C603E">
        <w:rPr>
          <w:rFonts w:ascii="Arial" w:hAnsi="Arial" w:cs="Arial"/>
          <w:sz w:val="22"/>
          <w:szCs w:val="22"/>
        </w:rPr>
        <w:t xml:space="preserve">has agreed to </w:t>
      </w:r>
      <w:r w:rsidR="006F1686" w:rsidRPr="005C603E">
        <w:rPr>
          <w:rFonts w:ascii="Arial" w:hAnsi="Arial" w:cs="Arial"/>
          <w:sz w:val="22"/>
          <w:szCs w:val="22"/>
        </w:rPr>
        <w:t xml:space="preserve">provide the </w:t>
      </w:r>
      <w:r w:rsidR="00CF0199" w:rsidRPr="00981C64">
        <w:rPr>
          <w:rFonts w:ascii="Arial" w:hAnsi="Arial" w:cs="Arial"/>
          <w:sz w:val="22"/>
          <w:szCs w:val="22"/>
        </w:rPr>
        <w:t>Works</w:t>
      </w:r>
      <w:r w:rsidRPr="005C603E">
        <w:rPr>
          <w:rFonts w:ascii="Arial" w:hAnsi="Arial" w:cs="Arial"/>
          <w:sz w:val="22"/>
          <w:szCs w:val="22"/>
        </w:rPr>
        <w:t>.</w:t>
      </w:r>
    </w:p>
    <w:p w14:paraId="4F33DA1E" w14:textId="65662119" w:rsidR="00B204C1" w:rsidRPr="005C603E" w:rsidRDefault="00B204C1" w:rsidP="006F1686">
      <w:pPr>
        <w:pStyle w:val="DefinedTerm"/>
        <w:numPr>
          <w:ilvl w:val="0"/>
          <w:numId w:val="36"/>
        </w:numPr>
        <w:suppressAutoHyphens w:val="0"/>
        <w:spacing w:line="360" w:lineRule="auto"/>
        <w:rPr>
          <w:rFonts w:ascii="Arial" w:hAnsi="Arial" w:cs="Arial"/>
          <w:sz w:val="22"/>
          <w:szCs w:val="22"/>
        </w:rPr>
      </w:pPr>
      <w:r w:rsidRPr="005C603E">
        <w:rPr>
          <w:rFonts w:ascii="Arial" w:hAnsi="Arial" w:cs="Arial"/>
          <w:sz w:val="22"/>
          <w:szCs w:val="22"/>
        </w:rPr>
        <w:t>“</w:t>
      </w:r>
      <w:r w:rsidR="00CF0199" w:rsidRPr="00981C64">
        <w:rPr>
          <w:rStyle w:val="Bold"/>
          <w:rFonts w:ascii="Arial" w:hAnsi="Arial" w:cs="Arial"/>
          <w:sz w:val="22"/>
          <w:szCs w:val="22"/>
        </w:rPr>
        <w:t>Works</w:t>
      </w:r>
      <w:r w:rsidRPr="005C603E">
        <w:rPr>
          <w:rFonts w:ascii="Arial" w:hAnsi="Arial" w:cs="Arial"/>
          <w:sz w:val="22"/>
          <w:szCs w:val="22"/>
        </w:rPr>
        <w:t xml:space="preserve">” means the </w:t>
      </w:r>
      <w:r w:rsidR="00A64610" w:rsidRPr="00F429FE">
        <w:rPr>
          <w:rFonts w:ascii="Arial" w:hAnsi="Arial" w:cs="Arial"/>
          <w:sz w:val="22"/>
          <w:szCs w:val="22"/>
        </w:rPr>
        <w:t>w</w:t>
      </w:r>
      <w:r w:rsidR="00CF0199" w:rsidRPr="00F429FE">
        <w:rPr>
          <w:rFonts w:ascii="Arial" w:hAnsi="Arial" w:cs="Arial"/>
          <w:sz w:val="22"/>
          <w:szCs w:val="22"/>
        </w:rPr>
        <w:t>orks</w:t>
      </w:r>
      <w:r w:rsidR="00A64610" w:rsidRPr="005C603E">
        <w:rPr>
          <w:rFonts w:ascii="Arial" w:hAnsi="Arial" w:cs="Arial"/>
          <w:sz w:val="22"/>
          <w:szCs w:val="22"/>
        </w:rPr>
        <w:t xml:space="preserve"> and services</w:t>
      </w:r>
      <w:r w:rsidR="006F1686" w:rsidRPr="005C603E">
        <w:rPr>
          <w:rFonts w:ascii="Arial" w:hAnsi="Arial" w:cs="Arial"/>
          <w:sz w:val="22"/>
          <w:szCs w:val="22"/>
        </w:rPr>
        <w:t xml:space="preserve"> to be provided</w:t>
      </w:r>
      <w:r w:rsidRPr="005C603E">
        <w:rPr>
          <w:rFonts w:ascii="Arial" w:hAnsi="Arial" w:cs="Arial"/>
          <w:sz w:val="22"/>
          <w:szCs w:val="22"/>
        </w:rPr>
        <w:t xml:space="preserve"> by the </w:t>
      </w:r>
      <w:r w:rsidR="005205E9" w:rsidRPr="005C603E">
        <w:rPr>
          <w:rFonts w:ascii="Arial" w:hAnsi="Arial" w:cs="Arial"/>
          <w:sz w:val="22"/>
          <w:szCs w:val="22"/>
        </w:rPr>
        <w:t>O</w:t>
      </w:r>
      <w:r w:rsidR="001D6891" w:rsidRPr="005C603E">
        <w:rPr>
          <w:rFonts w:ascii="Arial" w:hAnsi="Arial" w:cs="Arial"/>
          <w:sz w:val="22"/>
          <w:szCs w:val="22"/>
        </w:rPr>
        <w:t xml:space="preserve">ld </w:t>
      </w:r>
      <w:r w:rsidR="0076646C">
        <w:rPr>
          <w:rFonts w:ascii="Arial" w:eastAsia="Times New Roman" w:hAnsi="Arial" w:cs="Arial"/>
          <w:sz w:val="22"/>
        </w:rPr>
        <w:t>Supplier</w:t>
      </w:r>
      <w:r w:rsidRPr="00981C64">
        <w:rPr>
          <w:rFonts w:ascii="Arial" w:hAnsi="Arial" w:cs="Arial"/>
          <w:sz w:val="22"/>
          <w:szCs w:val="22"/>
          <w:highlight w:val="yellow"/>
        </w:rPr>
        <w:t xml:space="preserve"> </w:t>
      </w:r>
      <w:r w:rsidRPr="005C603E">
        <w:rPr>
          <w:rFonts w:ascii="Arial" w:hAnsi="Arial" w:cs="Arial"/>
          <w:sz w:val="22"/>
          <w:szCs w:val="22"/>
        </w:rPr>
        <w:t>pursuant to the Contract.</w:t>
      </w:r>
    </w:p>
    <w:p w14:paraId="1343A0D8" w14:textId="77777777" w:rsidR="00B204C1" w:rsidRPr="005C603E" w:rsidRDefault="00B204C1" w:rsidP="00B204C1">
      <w:pPr>
        <w:pStyle w:val="nov2"/>
        <w:spacing w:line="360" w:lineRule="auto"/>
      </w:pPr>
      <w:r w:rsidRPr="005C603E">
        <w:t xml:space="preserve">The clause and paragraph headings in this deed are for ease of reference only and are not to be </w:t>
      </w:r>
      <w:proofErr w:type="gramStart"/>
      <w:r w:rsidRPr="005C603E">
        <w:t>taken into account</w:t>
      </w:r>
      <w:proofErr w:type="gramEnd"/>
      <w:r w:rsidRPr="005C603E">
        <w:t xml:space="preserve"> in the construction or interpretation of any provision to which they refer.</w:t>
      </w:r>
    </w:p>
    <w:p w14:paraId="247E402F" w14:textId="77777777" w:rsidR="00B204C1" w:rsidRPr="005C603E" w:rsidRDefault="00B204C1" w:rsidP="00B204C1">
      <w:pPr>
        <w:pStyle w:val="nov2"/>
        <w:spacing w:line="360" w:lineRule="auto"/>
      </w:pPr>
      <w:r w:rsidRPr="005C603E">
        <w:t>Words in this deed denoting the singular include the plural meaning and vice versa.</w:t>
      </w:r>
    </w:p>
    <w:p w14:paraId="1A710A04" w14:textId="77777777" w:rsidR="00B204C1" w:rsidRPr="005C603E" w:rsidRDefault="00B204C1" w:rsidP="00B204C1">
      <w:pPr>
        <w:pStyle w:val="nov2"/>
        <w:spacing w:line="360" w:lineRule="auto"/>
      </w:pPr>
      <w:r w:rsidRPr="005C603E">
        <w:lastRenderedPageBreak/>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p w14:paraId="7D9A051B" w14:textId="77777777" w:rsidR="00B204C1" w:rsidRPr="005C603E" w:rsidRDefault="00B204C1" w:rsidP="00B204C1">
      <w:pPr>
        <w:pStyle w:val="nov2"/>
        <w:spacing w:line="360" w:lineRule="auto"/>
      </w:pPr>
      <w:r w:rsidRPr="005C603E">
        <w:t>Words in this deed importing one gender include both other genders and may be used interchangeably, and words denoting natural persons, where the context allows, include corporations and vice versa.</w:t>
      </w:r>
    </w:p>
    <w:p w14:paraId="18C2CBDB" w14:textId="77777777" w:rsidR="00B204C1" w:rsidRPr="005C603E" w:rsidRDefault="00B204C1" w:rsidP="00B204C1">
      <w:pPr>
        <w:pStyle w:val="nov1"/>
        <w:spacing w:after="0" w:line="360" w:lineRule="auto"/>
        <w:rPr>
          <w:rFonts w:cs="Arial"/>
          <w:szCs w:val="22"/>
        </w:rPr>
      </w:pPr>
      <w:r w:rsidRPr="005C603E">
        <w:rPr>
          <w:rFonts w:cs="Arial"/>
          <w:szCs w:val="22"/>
        </w:rPr>
        <w:t>Novation</w:t>
      </w:r>
    </w:p>
    <w:p w14:paraId="04134B88" w14:textId="4A2DB01B" w:rsidR="00B204C1" w:rsidRPr="005C603E" w:rsidRDefault="00B204C1" w:rsidP="00B204C1">
      <w:pPr>
        <w:pStyle w:val="nov2"/>
        <w:spacing w:line="360" w:lineRule="auto"/>
      </w:pPr>
      <w:r w:rsidRPr="005C603E">
        <w:t xml:space="preserve">The Old </w:t>
      </w:r>
      <w:r w:rsidR="0076646C">
        <w:rPr>
          <w:rFonts w:cs="Arial"/>
        </w:rPr>
        <w:t>Supplier</w:t>
      </w:r>
      <w:r w:rsidR="00F429FE" w:rsidRPr="005C603E">
        <w:t xml:space="preserve"> </w:t>
      </w:r>
      <w:r w:rsidRPr="005C603E">
        <w:t xml:space="preserve">and the </w:t>
      </w:r>
      <w:r w:rsidR="005255F4">
        <w:t>Purchaser</w:t>
      </w:r>
      <w:r w:rsidR="001D6891" w:rsidRPr="005C603E">
        <w:t xml:space="preserve"> </w:t>
      </w:r>
      <w:r w:rsidRPr="005C603E">
        <w:t xml:space="preserve">release and discharge each other from the performance of their respective obligations under the Contract and the </w:t>
      </w:r>
      <w:r w:rsidR="005255F4">
        <w:t>Purchaser</w:t>
      </w:r>
      <w:r w:rsidR="001D6891" w:rsidRPr="005C603E">
        <w:t xml:space="preserve"> </w:t>
      </w:r>
      <w:r w:rsidRPr="005C603E">
        <w:t xml:space="preserve">acknowledges and accepts the liability of the New </w:t>
      </w:r>
      <w:r w:rsidR="0076646C">
        <w:rPr>
          <w:rFonts w:cs="Arial"/>
        </w:rPr>
        <w:t>Supplier</w:t>
      </w:r>
      <w:r w:rsidR="00F429FE" w:rsidRPr="005C603E">
        <w:t xml:space="preserve"> </w:t>
      </w:r>
      <w:r w:rsidRPr="005C603E">
        <w:t xml:space="preserve">in place of the liability of the Old </w:t>
      </w:r>
      <w:r w:rsidR="0076646C">
        <w:rPr>
          <w:rFonts w:cs="Arial"/>
        </w:rPr>
        <w:t>Supplier</w:t>
      </w:r>
      <w:r w:rsidR="00F429FE" w:rsidRPr="005C603E">
        <w:t xml:space="preserve"> </w:t>
      </w:r>
      <w:r w:rsidRPr="005C603E">
        <w:t xml:space="preserve">under the </w:t>
      </w:r>
      <w:r w:rsidR="00984FAE" w:rsidRPr="005C603E">
        <w:t>Contract.</w:t>
      </w:r>
    </w:p>
    <w:p w14:paraId="73455202" w14:textId="60484CD0" w:rsidR="00B204C1" w:rsidRPr="005C603E" w:rsidRDefault="00B204C1" w:rsidP="00B204C1">
      <w:pPr>
        <w:pStyle w:val="nov2"/>
        <w:spacing w:line="360" w:lineRule="auto"/>
      </w:pPr>
      <w:r w:rsidRPr="005C603E">
        <w:t xml:space="preserve">The </w:t>
      </w:r>
      <w:r w:rsidR="001D6891" w:rsidRPr="005C603E">
        <w:t xml:space="preserve">New </w:t>
      </w:r>
      <w:r w:rsidR="0076646C">
        <w:rPr>
          <w:rFonts w:cs="Arial"/>
        </w:rPr>
        <w:t>Supplier</w:t>
      </w:r>
      <w:r w:rsidR="00F429FE" w:rsidRPr="005C603E">
        <w:t xml:space="preserve"> </w:t>
      </w:r>
      <w:r w:rsidRPr="005C603E">
        <w:t xml:space="preserve">undertakes to be bound to the </w:t>
      </w:r>
      <w:r w:rsidR="005255F4">
        <w:rPr>
          <w:rFonts w:cs="Arial"/>
        </w:rPr>
        <w:t>Purchaser</w:t>
      </w:r>
      <w:r w:rsidRPr="005C603E">
        <w:t xml:space="preserve"> by the terms of the Contract in every way as if the New </w:t>
      </w:r>
      <w:r w:rsidR="0076646C">
        <w:rPr>
          <w:rFonts w:cs="Arial"/>
        </w:rPr>
        <w:t>Supplier</w:t>
      </w:r>
      <w:r w:rsidR="00F429FE" w:rsidRPr="005C603E">
        <w:t xml:space="preserve"> </w:t>
      </w:r>
      <w:r w:rsidRPr="005C603E">
        <w:t xml:space="preserve">was and always had been a party to the Contract in place of the Old </w:t>
      </w:r>
      <w:r w:rsidR="0076646C">
        <w:rPr>
          <w:rFonts w:cs="Arial"/>
        </w:rPr>
        <w:t>Supplier</w:t>
      </w:r>
      <w:r w:rsidR="00F429FE">
        <w:rPr>
          <w:rFonts w:cs="Arial"/>
        </w:rPr>
        <w:t>.</w:t>
      </w:r>
    </w:p>
    <w:p w14:paraId="40EEEC21" w14:textId="5C2C5CDC" w:rsidR="00B204C1" w:rsidRPr="005C603E" w:rsidRDefault="00B204C1" w:rsidP="00B204C1">
      <w:pPr>
        <w:pStyle w:val="nov1"/>
        <w:spacing w:after="0" w:line="360" w:lineRule="auto"/>
        <w:rPr>
          <w:rFonts w:cs="Arial"/>
          <w:szCs w:val="22"/>
        </w:rPr>
      </w:pPr>
      <w:r w:rsidRPr="005C603E">
        <w:rPr>
          <w:rFonts w:cs="Arial"/>
          <w:szCs w:val="22"/>
        </w:rPr>
        <w:t xml:space="preserve">New </w:t>
      </w:r>
      <w:r w:rsidR="0076646C">
        <w:rPr>
          <w:rFonts w:cs="Arial"/>
          <w:szCs w:val="22"/>
        </w:rPr>
        <w:t>SUPPLIER</w:t>
      </w:r>
      <w:r w:rsidR="001F5C47" w:rsidRPr="00F429FE">
        <w:rPr>
          <w:rFonts w:cs="Arial"/>
          <w:szCs w:val="22"/>
        </w:rPr>
        <w:t xml:space="preserve">’S </w:t>
      </w:r>
      <w:r w:rsidRPr="005C603E">
        <w:rPr>
          <w:rFonts w:cs="Arial"/>
          <w:szCs w:val="22"/>
        </w:rPr>
        <w:t>undertaking</w:t>
      </w:r>
    </w:p>
    <w:p w14:paraId="28E579D1" w14:textId="3FE5B86A" w:rsidR="00B204C1" w:rsidRPr="005C603E" w:rsidRDefault="00B204C1" w:rsidP="00B204C1">
      <w:pPr>
        <w:pStyle w:val="nov2"/>
        <w:spacing w:line="360" w:lineRule="auto"/>
      </w:pPr>
      <w:r w:rsidRPr="005C603E">
        <w:t xml:space="preserve">Subject to Clause 4.1 below, the New </w:t>
      </w:r>
      <w:r w:rsidR="0076646C">
        <w:rPr>
          <w:rFonts w:cs="Arial"/>
        </w:rPr>
        <w:t>Supplier</w:t>
      </w:r>
      <w:r w:rsidR="00F429FE" w:rsidRPr="005C603E">
        <w:t xml:space="preserve"> </w:t>
      </w:r>
      <w:r w:rsidRPr="005C603E">
        <w:t xml:space="preserve">undertakes to be bound to the </w:t>
      </w:r>
      <w:r w:rsidR="007C7E31">
        <w:t xml:space="preserve">Purchaser </w:t>
      </w:r>
      <w:r w:rsidRPr="005C603E">
        <w:t xml:space="preserve">by the terms of the Contract and to perform the obligations on the part of the </w:t>
      </w:r>
      <w:r w:rsidR="0076646C">
        <w:rPr>
          <w:rFonts w:cs="Arial"/>
        </w:rPr>
        <w:t>Supplier</w:t>
      </w:r>
      <w:r w:rsidR="00F429FE" w:rsidRPr="005C603E">
        <w:t xml:space="preserve"> </w:t>
      </w:r>
      <w:r w:rsidRPr="005C603E">
        <w:t xml:space="preserve">under the Contract in every way as if the New </w:t>
      </w:r>
      <w:r w:rsidR="0076646C">
        <w:rPr>
          <w:rFonts w:cs="Arial"/>
        </w:rPr>
        <w:t>Supplier</w:t>
      </w:r>
      <w:r w:rsidR="00F429FE" w:rsidRPr="005C603E">
        <w:t xml:space="preserve"> </w:t>
      </w:r>
      <w:r w:rsidRPr="005C603E">
        <w:t xml:space="preserve">was and always had been a party to the Contract in place of the Old </w:t>
      </w:r>
      <w:r w:rsidR="0076646C">
        <w:rPr>
          <w:rFonts w:cs="Arial"/>
        </w:rPr>
        <w:t>Supplier</w:t>
      </w:r>
      <w:r w:rsidR="00F429FE">
        <w:rPr>
          <w:rFonts w:cs="Arial"/>
        </w:rPr>
        <w:t>.</w:t>
      </w:r>
    </w:p>
    <w:p w14:paraId="067F19E0" w14:textId="77777777" w:rsidR="00B204C1" w:rsidRPr="005C603E" w:rsidRDefault="00B204C1" w:rsidP="00B204C1">
      <w:pPr>
        <w:pStyle w:val="nov1"/>
        <w:spacing w:after="0" w:line="360" w:lineRule="auto"/>
        <w:rPr>
          <w:rFonts w:cs="Arial"/>
          <w:szCs w:val="22"/>
        </w:rPr>
      </w:pPr>
      <w:r w:rsidRPr="005C603E">
        <w:rPr>
          <w:rFonts w:cs="Arial"/>
          <w:szCs w:val="22"/>
        </w:rPr>
        <w:t>Payment of sums due</w:t>
      </w:r>
    </w:p>
    <w:p w14:paraId="6FC3ECD2" w14:textId="55D03173" w:rsidR="00B204C1" w:rsidRPr="005C603E" w:rsidRDefault="00B204C1" w:rsidP="006F1686">
      <w:pPr>
        <w:pStyle w:val="nov2"/>
        <w:spacing w:line="360" w:lineRule="auto"/>
      </w:pPr>
      <w:r w:rsidRPr="005C603E">
        <w:rPr>
          <w:rFonts w:cs="Arial"/>
        </w:rPr>
        <w:t xml:space="preserve">The </w:t>
      </w:r>
      <w:r w:rsidR="00670002" w:rsidRPr="005C603E">
        <w:rPr>
          <w:rFonts w:cs="Arial"/>
        </w:rPr>
        <w:t xml:space="preserve">New </w:t>
      </w:r>
      <w:r w:rsidR="0076646C">
        <w:rPr>
          <w:rFonts w:cs="Arial"/>
        </w:rPr>
        <w:t>Supplier</w:t>
      </w:r>
      <w:r w:rsidR="00F429FE" w:rsidRPr="005C603E">
        <w:t xml:space="preserve"> </w:t>
      </w:r>
      <w:r w:rsidR="00670002" w:rsidRPr="005C603E">
        <w:t xml:space="preserve">acknowledges that any payment made by the </w:t>
      </w:r>
      <w:r w:rsidR="00E70B25">
        <w:t xml:space="preserve">Purchaser </w:t>
      </w:r>
      <w:r w:rsidR="00670002" w:rsidRPr="005C603E">
        <w:t>to the Old</w:t>
      </w:r>
      <w:r w:rsidR="00F429FE" w:rsidRPr="00F429FE">
        <w:rPr>
          <w:rFonts w:cs="Arial"/>
        </w:rPr>
        <w:t xml:space="preserve"> </w:t>
      </w:r>
      <w:r w:rsidR="0076646C">
        <w:rPr>
          <w:rFonts w:cs="Arial"/>
        </w:rPr>
        <w:t>Supplier</w:t>
      </w:r>
      <w:r w:rsidR="00F429FE" w:rsidRPr="005C603E">
        <w:t xml:space="preserve"> </w:t>
      </w:r>
      <w:r w:rsidR="00670002" w:rsidRPr="005C603E">
        <w:t>in respect of</w:t>
      </w:r>
      <w:r w:rsidR="00E65ECB" w:rsidRPr="005C603E">
        <w:t xml:space="preserve"> the </w:t>
      </w:r>
      <w:r w:rsidR="00CF0199" w:rsidRPr="00981C64">
        <w:t>Works</w:t>
      </w:r>
      <w:r w:rsidR="00E65ECB" w:rsidRPr="005C603E">
        <w:t xml:space="preserve"> (whether before or</w:t>
      </w:r>
      <w:r w:rsidR="00670002" w:rsidRPr="005C603E">
        <w:t xml:space="preserve"> after the date of this deed) shall be treated as having been made to the New </w:t>
      </w:r>
      <w:r w:rsidR="0076646C">
        <w:rPr>
          <w:rFonts w:cs="Arial"/>
        </w:rPr>
        <w:t>Supplier</w:t>
      </w:r>
      <w:r w:rsidR="00F429FE" w:rsidRPr="005C603E">
        <w:t xml:space="preserve"> </w:t>
      </w:r>
      <w:r w:rsidR="00670002" w:rsidRPr="005C603E">
        <w:t xml:space="preserve">and that the </w:t>
      </w:r>
      <w:r w:rsidR="00E70B25">
        <w:t xml:space="preserve">Purchaser’s </w:t>
      </w:r>
      <w:r w:rsidR="00670002" w:rsidRPr="005C603E">
        <w:t xml:space="preserve">payment </w:t>
      </w:r>
      <w:r w:rsidR="0090448C" w:rsidRPr="005C603E">
        <w:t>obligation</w:t>
      </w:r>
      <w:r w:rsidR="00670002" w:rsidRPr="005C603E">
        <w:t xml:space="preserve"> under the Contract shall to that extent</w:t>
      </w:r>
      <w:r w:rsidR="0090448C" w:rsidRPr="005C603E">
        <w:t xml:space="preserve"> be treated as discharged. </w:t>
      </w:r>
    </w:p>
    <w:p w14:paraId="0CFF84C5" w14:textId="77777777" w:rsidR="00B204C1" w:rsidRPr="005C603E" w:rsidRDefault="00B204C1" w:rsidP="00B204C1">
      <w:pPr>
        <w:pStyle w:val="nov1"/>
        <w:spacing w:after="0" w:line="360" w:lineRule="auto"/>
        <w:rPr>
          <w:rFonts w:cs="Arial"/>
          <w:szCs w:val="22"/>
        </w:rPr>
      </w:pPr>
      <w:r w:rsidRPr="005C603E">
        <w:rPr>
          <w:rFonts w:cs="Arial"/>
          <w:szCs w:val="22"/>
        </w:rPr>
        <w:t>Notices</w:t>
      </w:r>
    </w:p>
    <w:p w14:paraId="41952F11" w14:textId="0F79E12C" w:rsidR="00B204C1" w:rsidRPr="005C603E" w:rsidRDefault="00F75397" w:rsidP="00B204C1">
      <w:pPr>
        <w:pStyle w:val="nov2"/>
        <w:spacing w:line="360" w:lineRule="auto"/>
      </w:pPr>
      <w:r w:rsidRPr="005C603E">
        <w:t xml:space="preserve">Any notice or other communication required under this deed shall be given in writing and is to be delivered personally (which includes delivery by courier) or sent by pre-paid recorded or special delivery post to the party concerned </w:t>
      </w:r>
      <w:r w:rsidRPr="005C603E">
        <w:lastRenderedPageBreak/>
        <w:t>at its address set out in this deed or to such other addresses as may be notified by such party for the purposes of this clause</w:t>
      </w:r>
      <w:r w:rsidR="00B204C1" w:rsidRPr="005C603E">
        <w:t>.</w:t>
      </w:r>
    </w:p>
    <w:p w14:paraId="5059B888" w14:textId="77777777" w:rsidR="00D56800" w:rsidRPr="005C603E" w:rsidRDefault="00D56800" w:rsidP="00D56800">
      <w:pPr>
        <w:pStyle w:val="nov2"/>
        <w:spacing w:line="360" w:lineRule="auto"/>
      </w:pPr>
      <w:r w:rsidRPr="005C603E">
        <w:t>Any notice given pursuant to this clause will be deemed to have been served as follows:</w:t>
      </w:r>
    </w:p>
    <w:p w14:paraId="1D09211C" w14:textId="77777777" w:rsidR="00D56800" w:rsidRPr="005C603E" w:rsidRDefault="00D56800" w:rsidP="00D56800">
      <w:pPr>
        <w:pStyle w:val="nov2"/>
        <w:numPr>
          <w:ilvl w:val="2"/>
          <w:numId w:val="37"/>
        </w:numPr>
        <w:tabs>
          <w:tab w:val="clear" w:pos="851"/>
          <w:tab w:val="left" w:pos="1701"/>
        </w:tabs>
        <w:spacing w:line="360" w:lineRule="auto"/>
        <w:ind w:left="1701"/>
      </w:pPr>
      <w:r w:rsidRPr="005C603E">
        <w:t>if delivered personally, at the time of delivery; and</w:t>
      </w:r>
    </w:p>
    <w:p w14:paraId="56EA2C83" w14:textId="2393B60E" w:rsidR="00D56800" w:rsidRPr="005C603E" w:rsidRDefault="00D56800" w:rsidP="00D56800">
      <w:pPr>
        <w:pStyle w:val="nov2"/>
        <w:numPr>
          <w:ilvl w:val="2"/>
          <w:numId w:val="37"/>
        </w:numPr>
        <w:tabs>
          <w:tab w:val="clear" w:pos="851"/>
        </w:tabs>
        <w:spacing w:line="360" w:lineRule="auto"/>
        <w:ind w:left="1701"/>
      </w:pPr>
      <w:r w:rsidRPr="005C603E">
        <w:t>if sent by recorded or special delivery post, 48 hours after being delivered into the custody of the postal authorities but excluding Saturdays, Sundays and public and bank holidays in England.</w:t>
      </w:r>
    </w:p>
    <w:p w14:paraId="7292D2FC" w14:textId="46A17C1F" w:rsidR="00D56800" w:rsidRPr="005C603E" w:rsidRDefault="00D56800" w:rsidP="00B204C1">
      <w:pPr>
        <w:pStyle w:val="nov2"/>
        <w:spacing w:line="360" w:lineRule="auto"/>
      </w:pPr>
      <w:r w:rsidRPr="005C603E">
        <w:t>In proving service, it will be sufficient to prove that personal delivery was made or that the envelope containing the notice was properly addressed and delivered into the custody of the postal authorities as a pre-paid recorded or special delivery letter.</w:t>
      </w:r>
    </w:p>
    <w:p w14:paraId="133B6D2E" w14:textId="77777777" w:rsidR="00B204C1" w:rsidRPr="005C603E" w:rsidRDefault="00B204C1" w:rsidP="00B204C1">
      <w:pPr>
        <w:pStyle w:val="nov1"/>
        <w:spacing w:after="0" w:line="360" w:lineRule="auto"/>
        <w:rPr>
          <w:rFonts w:cs="Arial"/>
          <w:szCs w:val="22"/>
        </w:rPr>
      </w:pPr>
      <w:r w:rsidRPr="005C603E">
        <w:rPr>
          <w:rFonts w:cs="Arial"/>
          <w:szCs w:val="22"/>
        </w:rPr>
        <w:t>Governing law and disputes</w:t>
      </w:r>
    </w:p>
    <w:p w14:paraId="69D8348E" w14:textId="77777777" w:rsidR="00B204C1" w:rsidRPr="005C603E" w:rsidRDefault="00B204C1" w:rsidP="00B204C1">
      <w:pPr>
        <w:pStyle w:val="nov2"/>
        <w:spacing w:line="360" w:lineRule="auto"/>
      </w:pPr>
      <w:r w:rsidRPr="005C603E">
        <w:t>This deed and any non-contractual obligations arising out of or in connection with it shall be governed by English law.</w:t>
      </w:r>
    </w:p>
    <w:p w14:paraId="26652A4B" w14:textId="51BFFE1F" w:rsidR="00B204C1" w:rsidRPr="005C603E" w:rsidRDefault="00B204C1" w:rsidP="00B204C1">
      <w:pPr>
        <w:pStyle w:val="nov2"/>
        <w:spacing w:line="360" w:lineRule="auto"/>
      </w:pPr>
      <w:r w:rsidRPr="005C603E">
        <w:t>The parties agree that the courts of England shall have exclusive jurisdiction to determine any dispute arising out of or in connection with this deed, including (without limitation) in relation to any non-contractual obligations.  The parties irrevocably submit to the jurisdiction of those courts.</w:t>
      </w:r>
    </w:p>
    <w:p w14:paraId="121438A5" w14:textId="77777777" w:rsidR="00B204C1" w:rsidRPr="005C603E" w:rsidRDefault="00B204C1" w:rsidP="00B204C1">
      <w:pPr>
        <w:pStyle w:val="Testimonium"/>
        <w:spacing w:line="360" w:lineRule="auto"/>
        <w:ind w:left="720"/>
        <w:rPr>
          <w:rFonts w:ascii="Arial" w:hAnsi="Arial" w:cs="Arial"/>
          <w:sz w:val="22"/>
          <w:szCs w:val="22"/>
        </w:rPr>
      </w:pPr>
      <w:r w:rsidRPr="005C603E">
        <w:rPr>
          <w:rFonts w:ascii="Arial" w:hAnsi="Arial" w:cs="Arial"/>
          <w:sz w:val="22"/>
          <w:szCs w:val="22"/>
        </w:rPr>
        <w:t>This Deed has been executed as a deed and delivered on the date stated at the beginning of this Deed.</w:t>
      </w:r>
    </w:p>
    <w:tbl>
      <w:tblPr>
        <w:tblW w:w="8562" w:type="dxa"/>
        <w:tblInd w:w="-34" w:type="dxa"/>
        <w:tblLayout w:type="fixed"/>
        <w:tblLook w:val="04A0" w:firstRow="1" w:lastRow="0" w:firstColumn="1" w:lastColumn="0" w:noHBand="0" w:noVBand="1"/>
      </w:tblPr>
      <w:tblGrid>
        <w:gridCol w:w="4537"/>
        <w:gridCol w:w="4025"/>
      </w:tblGrid>
      <w:tr w:rsidR="00B204C1" w:rsidRPr="005C603E" w14:paraId="1A7C9CF6" w14:textId="77777777" w:rsidTr="003E6311">
        <w:tc>
          <w:tcPr>
            <w:tcW w:w="4537" w:type="dxa"/>
            <w:hideMark/>
          </w:tcPr>
          <w:p w14:paraId="2CCDCAAA" w14:textId="4D84BA63" w:rsidR="00B204C1" w:rsidRPr="005C603E" w:rsidRDefault="00B204C1" w:rsidP="003E6311">
            <w:pPr>
              <w:jc w:val="left"/>
              <w:rPr>
                <w:rFonts w:ascii="Arial" w:hAnsi="Arial" w:cs="Arial"/>
                <w:sz w:val="22"/>
                <w:szCs w:val="22"/>
              </w:rPr>
            </w:pPr>
            <w:r w:rsidRPr="005C603E">
              <w:rPr>
                <w:rFonts w:ascii="Arial" w:hAnsi="Arial" w:cs="Arial"/>
                <w:snapToGrid w:val="0"/>
                <w:color w:val="FF0000"/>
                <w:sz w:val="22"/>
                <w:szCs w:val="22"/>
              </w:rPr>
              <w:t>OPTION 1a</w:t>
            </w:r>
            <w:r w:rsidRPr="005C603E">
              <w:rPr>
                <w:rFonts w:ascii="Arial" w:hAnsi="Arial" w:cs="Arial"/>
                <w:snapToGrid w:val="0"/>
                <w:sz w:val="22"/>
                <w:szCs w:val="22"/>
              </w:rPr>
              <w:t xml:space="preserve"> </w:t>
            </w:r>
            <w:r w:rsidRPr="00981C64">
              <w:rPr>
                <w:rFonts w:ascii="Arial" w:hAnsi="Arial" w:cs="Arial"/>
                <w:iCs/>
                <w:snapToGrid w:val="0"/>
                <w:color w:val="FF0000"/>
                <w:sz w:val="22"/>
                <w:szCs w:val="22"/>
              </w:rPr>
              <w:t xml:space="preserve">[execution by </w:t>
            </w:r>
            <w:r w:rsidR="00221F3F" w:rsidRPr="00981C64">
              <w:rPr>
                <w:rFonts w:ascii="Arial" w:hAnsi="Arial" w:cs="Arial"/>
                <w:iCs/>
                <w:snapToGrid w:val="0"/>
                <w:color w:val="FF0000"/>
                <w:sz w:val="22"/>
                <w:szCs w:val="22"/>
              </w:rPr>
              <w:t>National Highways</w:t>
            </w:r>
            <w:r w:rsidRPr="00981C64">
              <w:rPr>
                <w:rFonts w:ascii="Arial" w:hAnsi="Arial" w:cs="Arial"/>
                <w:iCs/>
                <w:snapToGrid w:val="0"/>
                <w:color w:val="FF0000"/>
                <w:sz w:val="22"/>
                <w:szCs w:val="22"/>
              </w:rPr>
              <w:t xml:space="preserve"> under seal]</w:t>
            </w:r>
          </w:p>
          <w:p w14:paraId="6DE4A27D" w14:textId="77EF3A9C" w:rsidR="00B204C1" w:rsidRPr="005C603E" w:rsidRDefault="00B204C1" w:rsidP="003E6311">
            <w:pPr>
              <w:jc w:val="left"/>
              <w:rPr>
                <w:rFonts w:ascii="Arial" w:hAnsi="Arial" w:cs="Arial"/>
                <w:sz w:val="22"/>
                <w:szCs w:val="22"/>
              </w:rPr>
            </w:pPr>
            <w:r w:rsidRPr="005C603E">
              <w:rPr>
                <w:rFonts w:ascii="Arial" w:hAnsi="Arial" w:cs="Arial"/>
                <w:sz w:val="22"/>
                <w:szCs w:val="22"/>
              </w:rPr>
              <w:t xml:space="preserve">Executed as a deed by </w:t>
            </w:r>
            <w:r w:rsidR="00221F3F" w:rsidRPr="005C603E">
              <w:rPr>
                <w:rFonts w:ascii="Arial" w:hAnsi="Arial" w:cs="Arial"/>
                <w:b/>
                <w:spacing w:val="-3"/>
                <w:sz w:val="22"/>
                <w:szCs w:val="22"/>
              </w:rPr>
              <w:t>NATIONAL HIGHWAYS</w:t>
            </w:r>
            <w:r w:rsidRPr="005C603E">
              <w:rPr>
                <w:rFonts w:ascii="Arial" w:hAnsi="Arial" w:cs="Arial"/>
                <w:b/>
                <w:spacing w:val="-3"/>
                <w:sz w:val="22"/>
                <w:szCs w:val="22"/>
              </w:rPr>
              <w:t xml:space="preserve"> LIMITED </w:t>
            </w:r>
            <w:r w:rsidRPr="005C603E">
              <w:rPr>
                <w:rFonts w:ascii="Arial" w:hAnsi="Arial" w:cs="Arial"/>
                <w:snapToGrid w:val="0"/>
                <w:sz w:val="22"/>
                <w:szCs w:val="22"/>
              </w:rPr>
              <w:t>by affixing its common seal in the presence of</w:t>
            </w:r>
            <w:r w:rsidRPr="005C603E">
              <w:rPr>
                <w:rFonts w:ascii="Arial" w:hAnsi="Arial" w:cs="Arial"/>
                <w:sz w:val="22"/>
                <w:szCs w:val="22"/>
              </w:rPr>
              <w:t>:</w:t>
            </w:r>
          </w:p>
        </w:tc>
        <w:tc>
          <w:tcPr>
            <w:tcW w:w="4025" w:type="dxa"/>
            <w:hideMark/>
          </w:tcPr>
          <w:p w14:paraId="773A813B" w14:textId="77777777" w:rsidR="00B204C1" w:rsidRPr="005C603E" w:rsidRDefault="00B204C1" w:rsidP="003E6311">
            <w:pPr>
              <w:rPr>
                <w:rFonts w:ascii="Arial" w:hAnsi="Arial" w:cs="Arial"/>
                <w:sz w:val="22"/>
                <w:szCs w:val="22"/>
              </w:rPr>
            </w:pPr>
            <w:r w:rsidRPr="005C603E">
              <w:rPr>
                <w:rFonts w:ascii="Arial" w:hAnsi="Arial" w:cs="Arial"/>
                <w:sz w:val="22"/>
                <w:szCs w:val="22"/>
              </w:rPr>
              <w:t>)</w:t>
            </w:r>
            <w:r w:rsidRPr="005C603E">
              <w:rPr>
                <w:rFonts w:ascii="Arial" w:hAnsi="Arial" w:cs="Arial"/>
                <w:sz w:val="22"/>
                <w:szCs w:val="22"/>
              </w:rPr>
              <w:br/>
              <w:t>)</w:t>
            </w:r>
            <w:r w:rsidRPr="005C603E">
              <w:rPr>
                <w:rFonts w:ascii="Arial" w:hAnsi="Arial" w:cs="Arial"/>
                <w:sz w:val="22"/>
                <w:szCs w:val="22"/>
              </w:rPr>
              <w:br/>
              <w:t>)</w:t>
            </w:r>
          </w:p>
        </w:tc>
      </w:tr>
      <w:tr w:rsidR="00B204C1" w:rsidRPr="005C603E" w14:paraId="2A28849A" w14:textId="77777777" w:rsidTr="003E6311">
        <w:tc>
          <w:tcPr>
            <w:tcW w:w="4537" w:type="dxa"/>
          </w:tcPr>
          <w:p w14:paraId="399E4BD4" w14:textId="77777777" w:rsidR="00B204C1" w:rsidRPr="005C603E" w:rsidRDefault="00B204C1" w:rsidP="003E6311">
            <w:pPr>
              <w:rPr>
                <w:rFonts w:ascii="Arial" w:hAnsi="Arial" w:cs="Arial"/>
                <w:sz w:val="22"/>
                <w:szCs w:val="22"/>
              </w:rPr>
            </w:pPr>
          </w:p>
        </w:tc>
        <w:tc>
          <w:tcPr>
            <w:tcW w:w="4025" w:type="dxa"/>
          </w:tcPr>
          <w:p w14:paraId="08CFE247" w14:textId="77777777" w:rsidR="00B204C1" w:rsidRPr="005C603E" w:rsidRDefault="00B204C1" w:rsidP="003E6311">
            <w:pPr>
              <w:rPr>
                <w:rFonts w:ascii="Arial" w:hAnsi="Arial" w:cs="Arial"/>
                <w:sz w:val="22"/>
                <w:szCs w:val="22"/>
              </w:rPr>
            </w:pPr>
          </w:p>
        </w:tc>
      </w:tr>
      <w:tr w:rsidR="00B204C1" w:rsidRPr="005C603E" w14:paraId="2C3D2E57" w14:textId="77777777" w:rsidTr="003E6311">
        <w:tc>
          <w:tcPr>
            <w:tcW w:w="4537" w:type="dxa"/>
          </w:tcPr>
          <w:p w14:paraId="6F73D45F" w14:textId="77777777" w:rsidR="00B204C1" w:rsidRPr="005C603E" w:rsidRDefault="00B204C1" w:rsidP="003E6311">
            <w:pPr>
              <w:rPr>
                <w:rFonts w:ascii="Arial" w:hAnsi="Arial" w:cs="Arial"/>
                <w:sz w:val="22"/>
                <w:szCs w:val="22"/>
              </w:rPr>
            </w:pPr>
          </w:p>
        </w:tc>
        <w:tc>
          <w:tcPr>
            <w:tcW w:w="4025" w:type="dxa"/>
            <w:hideMark/>
          </w:tcPr>
          <w:p w14:paraId="49A724D7" w14:textId="77777777" w:rsidR="00B204C1" w:rsidRPr="005C603E" w:rsidRDefault="00B204C1" w:rsidP="00B204C1">
            <w:pPr>
              <w:pStyle w:val="BodyText"/>
              <w:suppressAutoHyphens w:val="0"/>
              <w:ind w:left="0"/>
              <w:rPr>
                <w:rFonts w:ascii="Arial" w:hAnsi="Arial" w:cs="Arial"/>
                <w:sz w:val="22"/>
                <w:szCs w:val="22"/>
              </w:rPr>
            </w:pPr>
            <w:r w:rsidRPr="005C603E">
              <w:rPr>
                <w:rFonts w:ascii="Arial" w:hAnsi="Arial" w:cs="Arial"/>
                <w:sz w:val="22"/>
                <w:szCs w:val="22"/>
              </w:rPr>
              <w:t>Director</w:t>
            </w:r>
          </w:p>
        </w:tc>
      </w:tr>
      <w:tr w:rsidR="00B204C1" w:rsidRPr="005C603E" w14:paraId="08DD200A" w14:textId="77777777" w:rsidTr="003E6311">
        <w:tc>
          <w:tcPr>
            <w:tcW w:w="4537" w:type="dxa"/>
          </w:tcPr>
          <w:p w14:paraId="4227781A" w14:textId="77777777" w:rsidR="00B204C1" w:rsidRPr="005C603E" w:rsidRDefault="00B204C1" w:rsidP="003E6311">
            <w:pPr>
              <w:rPr>
                <w:rFonts w:ascii="Arial" w:hAnsi="Arial" w:cs="Arial"/>
                <w:sz w:val="22"/>
                <w:szCs w:val="22"/>
              </w:rPr>
            </w:pPr>
          </w:p>
        </w:tc>
        <w:tc>
          <w:tcPr>
            <w:tcW w:w="4025" w:type="dxa"/>
          </w:tcPr>
          <w:p w14:paraId="7F3755A2" w14:textId="77777777" w:rsidR="00B204C1" w:rsidRPr="005C603E" w:rsidRDefault="00B204C1" w:rsidP="00B204C1">
            <w:pPr>
              <w:rPr>
                <w:rFonts w:ascii="Arial" w:hAnsi="Arial" w:cs="Arial"/>
                <w:sz w:val="22"/>
                <w:szCs w:val="22"/>
              </w:rPr>
            </w:pPr>
          </w:p>
        </w:tc>
      </w:tr>
      <w:tr w:rsidR="00B204C1" w:rsidRPr="005C603E" w14:paraId="146E6E2E" w14:textId="77777777" w:rsidTr="003E6311">
        <w:tc>
          <w:tcPr>
            <w:tcW w:w="4537" w:type="dxa"/>
          </w:tcPr>
          <w:p w14:paraId="2622E099" w14:textId="77777777" w:rsidR="00B204C1" w:rsidRPr="005C603E" w:rsidRDefault="00B204C1" w:rsidP="003E6311">
            <w:pPr>
              <w:rPr>
                <w:rFonts w:ascii="Arial" w:hAnsi="Arial" w:cs="Arial"/>
                <w:sz w:val="22"/>
                <w:szCs w:val="22"/>
              </w:rPr>
            </w:pPr>
          </w:p>
        </w:tc>
        <w:tc>
          <w:tcPr>
            <w:tcW w:w="4025" w:type="dxa"/>
            <w:hideMark/>
          </w:tcPr>
          <w:p w14:paraId="230F1391" w14:textId="77777777" w:rsidR="00B204C1" w:rsidRPr="005C603E" w:rsidRDefault="00B204C1" w:rsidP="00B204C1">
            <w:pPr>
              <w:pStyle w:val="BodyText"/>
              <w:suppressAutoHyphens w:val="0"/>
              <w:ind w:left="0"/>
              <w:rPr>
                <w:rFonts w:ascii="Arial" w:hAnsi="Arial" w:cs="Arial"/>
                <w:sz w:val="22"/>
                <w:szCs w:val="22"/>
              </w:rPr>
            </w:pPr>
            <w:r w:rsidRPr="005C603E">
              <w:rPr>
                <w:rFonts w:ascii="Arial" w:hAnsi="Arial" w:cs="Arial"/>
                <w:sz w:val="22"/>
                <w:szCs w:val="22"/>
              </w:rPr>
              <w:t>Director/Secretary</w:t>
            </w:r>
          </w:p>
        </w:tc>
      </w:tr>
      <w:tr w:rsidR="00B204C1" w:rsidRPr="005C603E" w14:paraId="3F910129" w14:textId="77777777" w:rsidTr="003E6311">
        <w:tc>
          <w:tcPr>
            <w:tcW w:w="4537" w:type="dxa"/>
          </w:tcPr>
          <w:p w14:paraId="6B859FA5" w14:textId="77777777" w:rsidR="00B204C1" w:rsidRPr="005C603E" w:rsidRDefault="00B204C1" w:rsidP="003E6311">
            <w:pPr>
              <w:rPr>
                <w:rFonts w:ascii="Arial" w:hAnsi="Arial" w:cs="Arial"/>
                <w:sz w:val="22"/>
                <w:szCs w:val="22"/>
              </w:rPr>
            </w:pPr>
          </w:p>
        </w:tc>
        <w:tc>
          <w:tcPr>
            <w:tcW w:w="4025" w:type="dxa"/>
          </w:tcPr>
          <w:p w14:paraId="004A5AFB" w14:textId="77777777" w:rsidR="00B204C1" w:rsidRPr="005C603E" w:rsidRDefault="00B204C1" w:rsidP="003E6311">
            <w:pPr>
              <w:rPr>
                <w:rFonts w:ascii="Arial" w:hAnsi="Arial" w:cs="Arial"/>
                <w:sz w:val="22"/>
                <w:szCs w:val="22"/>
              </w:rPr>
            </w:pPr>
          </w:p>
        </w:tc>
      </w:tr>
      <w:tr w:rsidR="00B204C1" w:rsidRPr="005C603E" w14:paraId="0FA8114D" w14:textId="77777777" w:rsidTr="003E6311">
        <w:tc>
          <w:tcPr>
            <w:tcW w:w="4537" w:type="dxa"/>
            <w:hideMark/>
          </w:tcPr>
          <w:p w14:paraId="38E661A8" w14:textId="2FA859ED" w:rsidR="00B204C1" w:rsidRPr="005C603E" w:rsidRDefault="00B204C1" w:rsidP="003E6311">
            <w:pPr>
              <w:jc w:val="left"/>
              <w:rPr>
                <w:rFonts w:ascii="Arial" w:hAnsi="Arial" w:cs="Arial"/>
                <w:sz w:val="22"/>
                <w:szCs w:val="22"/>
              </w:rPr>
            </w:pPr>
            <w:r w:rsidRPr="005C603E">
              <w:rPr>
                <w:rFonts w:ascii="Arial" w:hAnsi="Arial" w:cs="Arial"/>
                <w:snapToGrid w:val="0"/>
                <w:color w:val="FF0000"/>
                <w:sz w:val="22"/>
                <w:szCs w:val="22"/>
              </w:rPr>
              <w:t>OPTION 1b</w:t>
            </w:r>
            <w:r w:rsidRPr="005C603E">
              <w:rPr>
                <w:rFonts w:ascii="Arial" w:hAnsi="Arial" w:cs="Arial"/>
                <w:snapToGrid w:val="0"/>
                <w:sz w:val="22"/>
                <w:szCs w:val="22"/>
              </w:rPr>
              <w:t xml:space="preserve"> </w:t>
            </w:r>
            <w:r w:rsidRPr="00981C64">
              <w:rPr>
                <w:rFonts w:ascii="Arial" w:hAnsi="Arial" w:cs="Arial"/>
                <w:iCs/>
                <w:snapToGrid w:val="0"/>
                <w:color w:val="FF0000"/>
                <w:sz w:val="22"/>
                <w:szCs w:val="22"/>
              </w:rPr>
              <w:t xml:space="preserve">[execution by </w:t>
            </w:r>
            <w:r w:rsidR="00221F3F" w:rsidRPr="00981C64">
              <w:rPr>
                <w:rFonts w:ascii="Arial" w:hAnsi="Arial" w:cs="Arial"/>
                <w:iCs/>
                <w:snapToGrid w:val="0"/>
                <w:color w:val="FF0000"/>
                <w:sz w:val="22"/>
                <w:szCs w:val="22"/>
              </w:rPr>
              <w:t>National Highways</w:t>
            </w:r>
            <w:r w:rsidRPr="00981C64">
              <w:rPr>
                <w:rFonts w:ascii="Arial" w:hAnsi="Arial" w:cs="Arial"/>
                <w:iCs/>
                <w:snapToGrid w:val="0"/>
                <w:color w:val="FF0000"/>
                <w:sz w:val="22"/>
                <w:szCs w:val="22"/>
              </w:rPr>
              <w:t xml:space="preserve"> under seal]</w:t>
            </w:r>
          </w:p>
          <w:p w14:paraId="793D3123" w14:textId="688E9843" w:rsidR="00B204C1" w:rsidRPr="005C603E" w:rsidRDefault="00B204C1" w:rsidP="003E6311">
            <w:pPr>
              <w:jc w:val="left"/>
              <w:rPr>
                <w:rFonts w:ascii="Arial" w:hAnsi="Arial" w:cs="Arial"/>
                <w:sz w:val="22"/>
                <w:szCs w:val="22"/>
              </w:rPr>
            </w:pPr>
            <w:r w:rsidRPr="005C603E">
              <w:rPr>
                <w:rFonts w:ascii="Arial" w:hAnsi="Arial" w:cs="Arial"/>
                <w:sz w:val="22"/>
                <w:szCs w:val="22"/>
              </w:rPr>
              <w:t xml:space="preserve">Executed as a deed by </w:t>
            </w:r>
            <w:r w:rsidR="00221F3F" w:rsidRPr="005C603E">
              <w:rPr>
                <w:rFonts w:ascii="Arial" w:hAnsi="Arial" w:cs="Arial"/>
                <w:b/>
                <w:spacing w:val="-3"/>
                <w:sz w:val="22"/>
                <w:szCs w:val="22"/>
              </w:rPr>
              <w:t>NATIONAL HIGHWAYS</w:t>
            </w:r>
            <w:r w:rsidRPr="005C603E">
              <w:rPr>
                <w:rFonts w:ascii="Arial" w:hAnsi="Arial" w:cs="Arial"/>
                <w:b/>
                <w:spacing w:val="-3"/>
                <w:sz w:val="22"/>
                <w:szCs w:val="22"/>
              </w:rPr>
              <w:t xml:space="preserve"> LIMITED </w:t>
            </w:r>
            <w:r w:rsidRPr="005C603E">
              <w:rPr>
                <w:rFonts w:ascii="Arial" w:hAnsi="Arial" w:cs="Arial"/>
                <w:snapToGrid w:val="0"/>
                <w:sz w:val="22"/>
                <w:szCs w:val="22"/>
              </w:rPr>
              <w:t>by affixing its common seal in the presence of:</w:t>
            </w:r>
          </w:p>
        </w:tc>
        <w:tc>
          <w:tcPr>
            <w:tcW w:w="4025" w:type="dxa"/>
            <w:hideMark/>
          </w:tcPr>
          <w:p w14:paraId="3B92F404" w14:textId="77777777" w:rsidR="00B204C1" w:rsidRPr="005C603E" w:rsidRDefault="00B204C1" w:rsidP="003E6311">
            <w:pPr>
              <w:rPr>
                <w:rFonts w:ascii="Arial" w:hAnsi="Arial" w:cs="Arial"/>
                <w:sz w:val="22"/>
                <w:szCs w:val="22"/>
              </w:rPr>
            </w:pPr>
            <w:r w:rsidRPr="005C603E">
              <w:rPr>
                <w:rFonts w:ascii="Arial" w:hAnsi="Arial" w:cs="Arial"/>
                <w:sz w:val="22"/>
                <w:szCs w:val="22"/>
              </w:rPr>
              <w:t>)</w:t>
            </w:r>
            <w:r w:rsidRPr="005C603E">
              <w:rPr>
                <w:rFonts w:ascii="Arial" w:hAnsi="Arial" w:cs="Arial"/>
                <w:sz w:val="22"/>
                <w:szCs w:val="22"/>
              </w:rPr>
              <w:br/>
              <w:t>)</w:t>
            </w:r>
            <w:r w:rsidRPr="005C603E">
              <w:rPr>
                <w:rFonts w:ascii="Arial" w:hAnsi="Arial" w:cs="Arial"/>
                <w:sz w:val="22"/>
                <w:szCs w:val="22"/>
              </w:rPr>
              <w:br/>
              <w:t>)</w:t>
            </w:r>
          </w:p>
        </w:tc>
      </w:tr>
      <w:tr w:rsidR="00B204C1" w:rsidRPr="005C603E" w14:paraId="25A037D8" w14:textId="77777777" w:rsidTr="003E6311">
        <w:tc>
          <w:tcPr>
            <w:tcW w:w="4537" w:type="dxa"/>
          </w:tcPr>
          <w:p w14:paraId="3DAC7444" w14:textId="77777777" w:rsidR="00B204C1" w:rsidRPr="005C603E" w:rsidRDefault="00B204C1" w:rsidP="003E6311">
            <w:pPr>
              <w:rPr>
                <w:rFonts w:ascii="Arial" w:hAnsi="Arial" w:cs="Arial"/>
                <w:sz w:val="22"/>
                <w:szCs w:val="22"/>
              </w:rPr>
            </w:pPr>
          </w:p>
        </w:tc>
        <w:tc>
          <w:tcPr>
            <w:tcW w:w="4025" w:type="dxa"/>
          </w:tcPr>
          <w:p w14:paraId="1BF51E83" w14:textId="77777777" w:rsidR="00B204C1" w:rsidRPr="005C603E" w:rsidRDefault="00B204C1" w:rsidP="003E6311">
            <w:pPr>
              <w:rPr>
                <w:rFonts w:ascii="Arial" w:hAnsi="Arial" w:cs="Arial"/>
                <w:sz w:val="22"/>
                <w:szCs w:val="22"/>
              </w:rPr>
            </w:pPr>
          </w:p>
        </w:tc>
      </w:tr>
      <w:tr w:rsidR="00B204C1" w:rsidRPr="005C603E" w14:paraId="2DA53237" w14:textId="77777777" w:rsidTr="003E6311">
        <w:tc>
          <w:tcPr>
            <w:tcW w:w="4537" w:type="dxa"/>
          </w:tcPr>
          <w:p w14:paraId="0E8B3269" w14:textId="77777777" w:rsidR="00B204C1" w:rsidRPr="005C603E" w:rsidRDefault="00B204C1" w:rsidP="003E6311">
            <w:pPr>
              <w:rPr>
                <w:rFonts w:ascii="Arial" w:hAnsi="Arial" w:cs="Arial"/>
                <w:sz w:val="22"/>
                <w:szCs w:val="22"/>
              </w:rPr>
            </w:pPr>
          </w:p>
        </w:tc>
        <w:tc>
          <w:tcPr>
            <w:tcW w:w="4025" w:type="dxa"/>
            <w:hideMark/>
          </w:tcPr>
          <w:p w14:paraId="0D19B0ED" w14:textId="77777777" w:rsidR="00B204C1" w:rsidRPr="005C603E" w:rsidRDefault="00B204C1" w:rsidP="003E6311">
            <w:pPr>
              <w:rPr>
                <w:rFonts w:ascii="Arial" w:hAnsi="Arial" w:cs="Arial"/>
                <w:sz w:val="22"/>
                <w:szCs w:val="22"/>
              </w:rPr>
            </w:pPr>
            <w:r w:rsidRPr="005C603E">
              <w:rPr>
                <w:rFonts w:ascii="Arial" w:hAnsi="Arial" w:cs="Arial"/>
                <w:sz w:val="22"/>
                <w:szCs w:val="22"/>
              </w:rPr>
              <w:t>Authorised Signatory</w:t>
            </w:r>
          </w:p>
        </w:tc>
      </w:tr>
      <w:tr w:rsidR="00B204C1" w:rsidRPr="005C603E" w14:paraId="17CF5644" w14:textId="77777777" w:rsidTr="003E6311">
        <w:tc>
          <w:tcPr>
            <w:tcW w:w="4537" w:type="dxa"/>
          </w:tcPr>
          <w:p w14:paraId="358431B6" w14:textId="77777777" w:rsidR="00B204C1" w:rsidRPr="005C603E" w:rsidRDefault="00B204C1" w:rsidP="003E6311">
            <w:pPr>
              <w:rPr>
                <w:rFonts w:ascii="Arial" w:hAnsi="Arial" w:cs="Arial"/>
                <w:sz w:val="22"/>
                <w:szCs w:val="22"/>
              </w:rPr>
            </w:pPr>
          </w:p>
        </w:tc>
        <w:tc>
          <w:tcPr>
            <w:tcW w:w="4025" w:type="dxa"/>
          </w:tcPr>
          <w:p w14:paraId="2B73E2C4" w14:textId="77777777" w:rsidR="00B204C1" w:rsidRPr="005C603E" w:rsidRDefault="00B204C1" w:rsidP="003E6311">
            <w:pPr>
              <w:rPr>
                <w:rFonts w:ascii="Arial" w:hAnsi="Arial" w:cs="Arial"/>
                <w:sz w:val="22"/>
                <w:szCs w:val="22"/>
              </w:rPr>
            </w:pPr>
          </w:p>
        </w:tc>
      </w:tr>
      <w:tr w:rsidR="00B204C1" w:rsidRPr="005C603E" w14:paraId="49FCEB89" w14:textId="77777777" w:rsidTr="003E6311">
        <w:tc>
          <w:tcPr>
            <w:tcW w:w="4537" w:type="dxa"/>
          </w:tcPr>
          <w:p w14:paraId="082D391C" w14:textId="77777777" w:rsidR="00B204C1" w:rsidRPr="005C603E" w:rsidRDefault="00B204C1" w:rsidP="003E6311">
            <w:pPr>
              <w:rPr>
                <w:rFonts w:ascii="Arial" w:hAnsi="Arial" w:cs="Arial"/>
                <w:sz w:val="22"/>
                <w:szCs w:val="22"/>
              </w:rPr>
            </w:pPr>
          </w:p>
        </w:tc>
        <w:tc>
          <w:tcPr>
            <w:tcW w:w="4025" w:type="dxa"/>
            <w:hideMark/>
          </w:tcPr>
          <w:p w14:paraId="49F4A8CF" w14:textId="77777777" w:rsidR="00B204C1" w:rsidRPr="005C603E" w:rsidRDefault="00B204C1" w:rsidP="003E6311">
            <w:pPr>
              <w:rPr>
                <w:rFonts w:ascii="Arial" w:hAnsi="Arial" w:cs="Arial"/>
                <w:sz w:val="22"/>
                <w:szCs w:val="22"/>
              </w:rPr>
            </w:pPr>
            <w:r w:rsidRPr="005C603E">
              <w:rPr>
                <w:rFonts w:ascii="Arial" w:hAnsi="Arial" w:cs="Arial"/>
                <w:sz w:val="22"/>
                <w:szCs w:val="22"/>
              </w:rPr>
              <w:t>Authorised Signatory</w:t>
            </w:r>
          </w:p>
        </w:tc>
      </w:tr>
      <w:tr w:rsidR="00B204C1" w:rsidRPr="005C603E" w14:paraId="07BE5AF7" w14:textId="77777777" w:rsidTr="003E6311">
        <w:tc>
          <w:tcPr>
            <w:tcW w:w="4537" w:type="dxa"/>
          </w:tcPr>
          <w:p w14:paraId="06E4B48D" w14:textId="77777777" w:rsidR="00B204C1" w:rsidRPr="005C603E" w:rsidRDefault="00B204C1" w:rsidP="003E6311">
            <w:pPr>
              <w:rPr>
                <w:rFonts w:ascii="Arial" w:hAnsi="Arial" w:cs="Arial"/>
                <w:sz w:val="22"/>
                <w:szCs w:val="22"/>
              </w:rPr>
            </w:pPr>
          </w:p>
        </w:tc>
        <w:tc>
          <w:tcPr>
            <w:tcW w:w="4025" w:type="dxa"/>
          </w:tcPr>
          <w:p w14:paraId="0EEF272B" w14:textId="77777777" w:rsidR="00B204C1" w:rsidRPr="005C603E" w:rsidRDefault="00B204C1" w:rsidP="003E6311">
            <w:pPr>
              <w:rPr>
                <w:rFonts w:ascii="Arial" w:hAnsi="Arial" w:cs="Arial"/>
                <w:sz w:val="22"/>
                <w:szCs w:val="22"/>
              </w:rPr>
            </w:pPr>
          </w:p>
        </w:tc>
      </w:tr>
      <w:tr w:rsidR="00B204C1" w:rsidRPr="005C603E" w14:paraId="3A4CC17D" w14:textId="77777777" w:rsidTr="003E6311">
        <w:tc>
          <w:tcPr>
            <w:tcW w:w="4537" w:type="dxa"/>
            <w:hideMark/>
          </w:tcPr>
          <w:p w14:paraId="2CB46E01" w14:textId="417420E6" w:rsidR="00B204C1" w:rsidRPr="005C603E" w:rsidRDefault="00B204C1" w:rsidP="003E6311">
            <w:pPr>
              <w:jc w:val="left"/>
              <w:rPr>
                <w:rFonts w:ascii="Arial" w:hAnsi="Arial" w:cs="Arial"/>
                <w:sz w:val="22"/>
                <w:szCs w:val="22"/>
              </w:rPr>
            </w:pPr>
            <w:r w:rsidRPr="005C603E">
              <w:rPr>
                <w:rFonts w:ascii="Arial" w:hAnsi="Arial" w:cs="Arial"/>
                <w:snapToGrid w:val="0"/>
                <w:color w:val="FF0000"/>
                <w:sz w:val="22"/>
                <w:szCs w:val="22"/>
              </w:rPr>
              <w:t xml:space="preserve">OPTION 2a  </w:t>
            </w:r>
            <w:r w:rsidRPr="005C603E">
              <w:rPr>
                <w:rFonts w:ascii="Arial" w:hAnsi="Arial" w:cs="Arial"/>
                <w:sz w:val="22"/>
                <w:szCs w:val="22"/>
              </w:rPr>
              <w:t xml:space="preserve">Executed as a deed by </w:t>
            </w:r>
            <w:r w:rsidR="00221F3F" w:rsidRPr="005C603E">
              <w:rPr>
                <w:rFonts w:ascii="Arial" w:hAnsi="Arial" w:cs="Arial"/>
                <w:b/>
                <w:spacing w:val="-3"/>
                <w:sz w:val="22"/>
                <w:szCs w:val="22"/>
              </w:rPr>
              <w:t>NATIONAL HIGHWAYS</w:t>
            </w:r>
            <w:r w:rsidRPr="005C603E">
              <w:rPr>
                <w:rFonts w:ascii="Arial" w:hAnsi="Arial" w:cs="Arial"/>
                <w:b/>
                <w:spacing w:val="-3"/>
                <w:sz w:val="22"/>
                <w:szCs w:val="22"/>
              </w:rPr>
              <w:t xml:space="preserve"> LIMITED </w:t>
            </w:r>
            <w:r w:rsidRPr="005C603E">
              <w:rPr>
                <w:rFonts w:ascii="Arial" w:hAnsi="Arial" w:cs="Arial"/>
                <w:sz w:val="22"/>
                <w:szCs w:val="22"/>
              </w:rPr>
              <w:t>acting by:</w:t>
            </w:r>
          </w:p>
        </w:tc>
        <w:tc>
          <w:tcPr>
            <w:tcW w:w="4025" w:type="dxa"/>
            <w:hideMark/>
          </w:tcPr>
          <w:p w14:paraId="20ECDFA7" w14:textId="77777777" w:rsidR="00B204C1" w:rsidRPr="005C603E" w:rsidRDefault="00B204C1" w:rsidP="003E6311">
            <w:pPr>
              <w:rPr>
                <w:rFonts w:ascii="Arial" w:hAnsi="Arial" w:cs="Arial"/>
                <w:sz w:val="22"/>
                <w:szCs w:val="22"/>
              </w:rPr>
            </w:pPr>
            <w:r w:rsidRPr="005C603E">
              <w:rPr>
                <w:rFonts w:ascii="Arial" w:hAnsi="Arial" w:cs="Arial"/>
                <w:sz w:val="22"/>
                <w:szCs w:val="22"/>
              </w:rPr>
              <w:t>)</w:t>
            </w:r>
            <w:r w:rsidRPr="005C603E">
              <w:rPr>
                <w:rFonts w:ascii="Arial" w:hAnsi="Arial" w:cs="Arial"/>
                <w:sz w:val="22"/>
                <w:szCs w:val="22"/>
              </w:rPr>
              <w:br/>
              <w:t>)</w:t>
            </w:r>
            <w:r w:rsidRPr="005C603E">
              <w:rPr>
                <w:rFonts w:ascii="Arial" w:hAnsi="Arial" w:cs="Arial"/>
                <w:sz w:val="22"/>
                <w:szCs w:val="22"/>
              </w:rPr>
              <w:br/>
              <w:t>)</w:t>
            </w:r>
          </w:p>
        </w:tc>
      </w:tr>
      <w:tr w:rsidR="00B204C1" w:rsidRPr="005C603E" w14:paraId="4E3B0115" w14:textId="77777777" w:rsidTr="003E6311">
        <w:tc>
          <w:tcPr>
            <w:tcW w:w="4537" w:type="dxa"/>
          </w:tcPr>
          <w:p w14:paraId="2DA7BE9D" w14:textId="77777777" w:rsidR="00B204C1" w:rsidRPr="005C603E" w:rsidRDefault="00B204C1" w:rsidP="003E6311">
            <w:pPr>
              <w:rPr>
                <w:rFonts w:ascii="Arial" w:hAnsi="Arial" w:cs="Arial"/>
                <w:sz w:val="22"/>
                <w:szCs w:val="22"/>
              </w:rPr>
            </w:pPr>
          </w:p>
        </w:tc>
        <w:tc>
          <w:tcPr>
            <w:tcW w:w="4025" w:type="dxa"/>
          </w:tcPr>
          <w:p w14:paraId="17485D96" w14:textId="77777777" w:rsidR="00B204C1" w:rsidRPr="005C603E" w:rsidRDefault="00B204C1" w:rsidP="003E6311">
            <w:pPr>
              <w:rPr>
                <w:rFonts w:ascii="Arial" w:hAnsi="Arial" w:cs="Arial"/>
                <w:sz w:val="22"/>
                <w:szCs w:val="22"/>
              </w:rPr>
            </w:pPr>
          </w:p>
        </w:tc>
      </w:tr>
      <w:tr w:rsidR="00B204C1" w:rsidRPr="005C603E" w14:paraId="59EC19D1" w14:textId="77777777" w:rsidTr="003E6311">
        <w:tc>
          <w:tcPr>
            <w:tcW w:w="4537" w:type="dxa"/>
          </w:tcPr>
          <w:p w14:paraId="48A5684E" w14:textId="77777777" w:rsidR="00B204C1" w:rsidRPr="005C603E" w:rsidRDefault="00B204C1" w:rsidP="003E6311">
            <w:pPr>
              <w:rPr>
                <w:rFonts w:ascii="Arial" w:hAnsi="Arial" w:cs="Arial"/>
                <w:sz w:val="22"/>
                <w:szCs w:val="22"/>
              </w:rPr>
            </w:pPr>
          </w:p>
        </w:tc>
        <w:tc>
          <w:tcPr>
            <w:tcW w:w="4025" w:type="dxa"/>
            <w:hideMark/>
          </w:tcPr>
          <w:p w14:paraId="0C9F64D6" w14:textId="77777777" w:rsidR="00B204C1" w:rsidRPr="005C603E" w:rsidRDefault="00B204C1" w:rsidP="003E6311">
            <w:pPr>
              <w:rPr>
                <w:rFonts w:ascii="Arial" w:hAnsi="Arial" w:cs="Arial"/>
                <w:sz w:val="22"/>
                <w:szCs w:val="22"/>
              </w:rPr>
            </w:pPr>
            <w:r w:rsidRPr="005C603E">
              <w:rPr>
                <w:rFonts w:ascii="Arial" w:hAnsi="Arial" w:cs="Arial"/>
                <w:sz w:val="22"/>
                <w:szCs w:val="22"/>
              </w:rPr>
              <w:t>Director</w:t>
            </w:r>
          </w:p>
        </w:tc>
      </w:tr>
      <w:tr w:rsidR="00B204C1" w:rsidRPr="005C603E" w14:paraId="0F07FB52" w14:textId="77777777" w:rsidTr="003E6311">
        <w:tc>
          <w:tcPr>
            <w:tcW w:w="4537" w:type="dxa"/>
          </w:tcPr>
          <w:p w14:paraId="51A749FB" w14:textId="77777777" w:rsidR="00B204C1" w:rsidRPr="005C603E" w:rsidRDefault="00B204C1" w:rsidP="003E6311">
            <w:pPr>
              <w:rPr>
                <w:rFonts w:ascii="Arial" w:hAnsi="Arial" w:cs="Arial"/>
                <w:sz w:val="22"/>
                <w:szCs w:val="22"/>
              </w:rPr>
            </w:pPr>
          </w:p>
        </w:tc>
        <w:tc>
          <w:tcPr>
            <w:tcW w:w="4025" w:type="dxa"/>
          </w:tcPr>
          <w:p w14:paraId="19CE00F8" w14:textId="77777777" w:rsidR="00B204C1" w:rsidRPr="005C603E" w:rsidRDefault="00B204C1" w:rsidP="003E6311">
            <w:pPr>
              <w:rPr>
                <w:rFonts w:ascii="Arial" w:hAnsi="Arial" w:cs="Arial"/>
                <w:sz w:val="22"/>
                <w:szCs w:val="22"/>
              </w:rPr>
            </w:pPr>
          </w:p>
        </w:tc>
      </w:tr>
      <w:tr w:rsidR="00B204C1" w:rsidRPr="005C603E" w14:paraId="5B1CFFF3" w14:textId="77777777" w:rsidTr="003E6311">
        <w:tc>
          <w:tcPr>
            <w:tcW w:w="4537" w:type="dxa"/>
          </w:tcPr>
          <w:p w14:paraId="4041285E" w14:textId="77777777" w:rsidR="00B204C1" w:rsidRPr="005C603E" w:rsidRDefault="00B204C1" w:rsidP="003E6311">
            <w:pPr>
              <w:rPr>
                <w:rFonts w:ascii="Arial" w:hAnsi="Arial" w:cs="Arial"/>
                <w:sz w:val="22"/>
                <w:szCs w:val="22"/>
              </w:rPr>
            </w:pPr>
          </w:p>
        </w:tc>
        <w:tc>
          <w:tcPr>
            <w:tcW w:w="4025" w:type="dxa"/>
            <w:hideMark/>
          </w:tcPr>
          <w:p w14:paraId="1EB6851A" w14:textId="77777777" w:rsidR="00B204C1" w:rsidRPr="005C603E" w:rsidRDefault="00B204C1" w:rsidP="003E6311">
            <w:pPr>
              <w:rPr>
                <w:rFonts w:ascii="Arial" w:hAnsi="Arial" w:cs="Arial"/>
                <w:sz w:val="22"/>
                <w:szCs w:val="22"/>
              </w:rPr>
            </w:pPr>
            <w:r w:rsidRPr="005C603E">
              <w:rPr>
                <w:rFonts w:ascii="Arial" w:hAnsi="Arial" w:cs="Arial"/>
                <w:sz w:val="22"/>
                <w:szCs w:val="22"/>
              </w:rPr>
              <w:t>Director/Secretary</w:t>
            </w:r>
          </w:p>
        </w:tc>
      </w:tr>
      <w:tr w:rsidR="00B204C1" w:rsidRPr="005C603E" w14:paraId="5BA648D3" w14:textId="77777777" w:rsidTr="003E6311">
        <w:tc>
          <w:tcPr>
            <w:tcW w:w="4537" w:type="dxa"/>
          </w:tcPr>
          <w:p w14:paraId="0293EE63" w14:textId="77777777" w:rsidR="00B204C1" w:rsidRPr="005C603E" w:rsidRDefault="00B204C1" w:rsidP="003E6311">
            <w:pPr>
              <w:rPr>
                <w:rFonts w:ascii="Arial" w:hAnsi="Arial" w:cs="Arial"/>
                <w:sz w:val="22"/>
                <w:szCs w:val="22"/>
              </w:rPr>
            </w:pPr>
          </w:p>
        </w:tc>
        <w:tc>
          <w:tcPr>
            <w:tcW w:w="4025" w:type="dxa"/>
          </w:tcPr>
          <w:p w14:paraId="002D0F08" w14:textId="77777777" w:rsidR="00B204C1" w:rsidRPr="005C603E" w:rsidRDefault="00B204C1" w:rsidP="003E6311">
            <w:pPr>
              <w:rPr>
                <w:rFonts w:ascii="Arial" w:hAnsi="Arial" w:cs="Arial"/>
                <w:sz w:val="22"/>
                <w:szCs w:val="22"/>
              </w:rPr>
            </w:pPr>
          </w:p>
        </w:tc>
      </w:tr>
      <w:tr w:rsidR="00B204C1" w:rsidRPr="005C603E" w14:paraId="3767C86A" w14:textId="77777777" w:rsidTr="003E6311">
        <w:tc>
          <w:tcPr>
            <w:tcW w:w="4537" w:type="dxa"/>
            <w:hideMark/>
          </w:tcPr>
          <w:p w14:paraId="1544A9DB" w14:textId="0272B21B" w:rsidR="00B204C1" w:rsidRPr="005C603E" w:rsidRDefault="00B204C1" w:rsidP="003E6311">
            <w:pPr>
              <w:jc w:val="left"/>
              <w:rPr>
                <w:rFonts w:ascii="Arial" w:hAnsi="Arial" w:cs="Arial"/>
                <w:sz w:val="22"/>
                <w:szCs w:val="22"/>
              </w:rPr>
            </w:pPr>
            <w:r w:rsidRPr="005C603E">
              <w:rPr>
                <w:rFonts w:ascii="Arial" w:hAnsi="Arial" w:cs="Arial"/>
                <w:snapToGrid w:val="0"/>
                <w:color w:val="FF0000"/>
                <w:sz w:val="22"/>
                <w:szCs w:val="22"/>
              </w:rPr>
              <w:t xml:space="preserve">OPTION 2b  </w:t>
            </w:r>
            <w:r w:rsidRPr="005C603E">
              <w:rPr>
                <w:rFonts w:ascii="Arial" w:hAnsi="Arial" w:cs="Arial"/>
                <w:sz w:val="22"/>
                <w:szCs w:val="22"/>
              </w:rPr>
              <w:t xml:space="preserve">Executed as a deed by </w:t>
            </w:r>
            <w:r w:rsidR="00221F3F" w:rsidRPr="005C603E">
              <w:rPr>
                <w:rFonts w:ascii="Arial" w:hAnsi="Arial" w:cs="Arial"/>
                <w:b/>
                <w:spacing w:val="-3"/>
                <w:sz w:val="22"/>
                <w:szCs w:val="22"/>
              </w:rPr>
              <w:t>NATIONAL HIGHWAYS</w:t>
            </w:r>
            <w:r w:rsidRPr="005C603E">
              <w:rPr>
                <w:rFonts w:ascii="Arial" w:hAnsi="Arial" w:cs="Arial"/>
                <w:b/>
                <w:spacing w:val="-3"/>
                <w:sz w:val="22"/>
                <w:szCs w:val="22"/>
              </w:rPr>
              <w:t xml:space="preserve"> LIMITED </w:t>
            </w:r>
            <w:r w:rsidRPr="005C603E">
              <w:rPr>
                <w:rFonts w:ascii="Arial" w:hAnsi="Arial" w:cs="Arial"/>
                <w:sz w:val="22"/>
                <w:szCs w:val="22"/>
              </w:rPr>
              <w:t>acting by:</w:t>
            </w:r>
          </w:p>
        </w:tc>
        <w:tc>
          <w:tcPr>
            <w:tcW w:w="4025" w:type="dxa"/>
            <w:hideMark/>
          </w:tcPr>
          <w:p w14:paraId="0634ECA9" w14:textId="77777777" w:rsidR="00B204C1" w:rsidRPr="005C603E" w:rsidRDefault="00B204C1" w:rsidP="003E6311">
            <w:pPr>
              <w:rPr>
                <w:rFonts w:ascii="Arial" w:hAnsi="Arial" w:cs="Arial"/>
                <w:sz w:val="22"/>
                <w:szCs w:val="22"/>
              </w:rPr>
            </w:pPr>
            <w:r w:rsidRPr="005C603E">
              <w:rPr>
                <w:rFonts w:ascii="Arial" w:hAnsi="Arial" w:cs="Arial"/>
                <w:sz w:val="22"/>
                <w:szCs w:val="22"/>
              </w:rPr>
              <w:t>)</w:t>
            </w:r>
            <w:r w:rsidRPr="005C603E">
              <w:rPr>
                <w:rFonts w:ascii="Arial" w:hAnsi="Arial" w:cs="Arial"/>
                <w:sz w:val="22"/>
                <w:szCs w:val="22"/>
              </w:rPr>
              <w:br/>
              <w:t>)</w:t>
            </w:r>
            <w:r w:rsidRPr="005C603E">
              <w:rPr>
                <w:rFonts w:ascii="Arial" w:hAnsi="Arial" w:cs="Arial"/>
                <w:sz w:val="22"/>
                <w:szCs w:val="22"/>
              </w:rPr>
              <w:br/>
              <w:t>)</w:t>
            </w:r>
          </w:p>
        </w:tc>
      </w:tr>
      <w:tr w:rsidR="00B204C1" w:rsidRPr="005C603E" w14:paraId="014E70F7" w14:textId="77777777" w:rsidTr="003E6311">
        <w:tc>
          <w:tcPr>
            <w:tcW w:w="4537" w:type="dxa"/>
          </w:tcPr>
          <w:p w14:paraId="23806D1E" w14:textId="77777777" w:rsidR="00B204C1" w:rsidRPr="005C603E" w:rsidRDefault="00B204C1" w:rsidP="003E6311">
            <w:pPr>
              <w:rPr>
                <w:rFonts w:ascii="Arial" w:hAnsi="Arial" w:cs="Arial"/>
                <w:sz w:val="22"/>
                <w:szCs w:val="22"/>
              </w:rPr>
            </w:pPr>
          </w:p>
        </w:tc>
        <w:tc>
          <w:tcPr>
            <w:tcW w:w="4025" w:type="dxa"/>
          </w:tcPr>
          <w:p w14:paraId="10E6CCE0" w14:textId="77777777" w:rsidR="00B204C1" w:rsidRPr="005C603E" w:rsidRDefault="00B204C1" w:rsidP="003E6311">
            <w:pPr>
              <w:rPr>
                <w:rFonts w:ascii="Arial" w:hAnsi="Arial" w:cs="Arial"/>
                <w:sz w:val="22"/>
                <w:szCs w:val="22"/>
              </w:rPr>
            </w:pPr>
          </w:p>
        </w:tc>
      </w:tr>
      <w:tr w:rsidR="00B204C1" w:rsidRPr="005C603E" w14:paraId="6924D6EA" w14:textId="77777777" w:rsidTr="003E6311">
        <w:tc>
          <w:tcPr>
            <w:tcW w:w="4537" w:type="dxa"/>
          </w:tcPr>
          <w:p w14:paraId="39506110" w14:textId="77777777" w:rsidR="00B204C1" w:rsidRPr="005C603E" w:rsidRDefault="00B204C1" w:rsidP="003E6311">
            <w:pPr>
              <w:rPr>
                <w:rFonts w:ascii="Arial" w:hAnsi="Arial" w:cs="Arial"/>
                <w:sz w:val="22"/>
                <w:szCs w:val="22"/>
              </w:rPr>
            </w:pPr>
          </w:p>
        </w:tc>
        <w:tc>
          <w:tcPr>
            <w:tcW w:w="4025" w:type="dxa"/>
            <w:hideMark/>
          </w:tcPr>
          <w:p w14:paraId="5BA87888" w14:textId="77777777" w:rsidR="00B204C1" w:rsidRPr="005C603E" w:rsidRDefault="00B204C1" w:rsidP="003E6311">
            <w:pPr>
              <w:rPr>
                <w:rFonts w:ascii="Arial" w:hAnsi="Arial" w:cs="Arial"/>
                <w:sz w:val="22"/>
                <w:szCs w:val="22"/>
              </w:rPr>
            </w:pPr>
            <w:r w:rsidRPr="005C603E">
              <w:rPr>
                <w:rFonts w:ascii="Arial" w:hAnsi="Arial" w:cs="Arial"/>
                <w:sz w:val="22"/>
                <w:szCs w:val="22"/>
              </w:rPr>
              <w:t>Authorised Signatory</w:t>
            </w:r>
          </w:p>
        </w:tc>
      </w:tr>
      <w:tr w:rsidR="00B204C1" w:rsidRPr="005C603E" w14:paraId="5B76EDC4" w14:textId="77777777" w:rsidTr="003E6311">
        <w:tc>
          <w:tcPr>
            <w:tcW w:w="4537" w:type="dxa"/>
          </w:tcPr>
          <w:p w14:paraId="4555C339" w14:textId="77777777" w:rsidR="00B204C1" w:rsidRPr="005C603E" w:rsidRDefault="00B204C1" w:rsidP="003E6311">
            <w:pPr>
              <w:rPr>
                <w:rFonts w:ascii="Arial" w:hAnsi="Arial" w:cs="Arial"/>
                <w:sz w:val="22"/>
                <w:szCs w:val="22"/>
              </w:rPr>
            </w:pPr>
          </w:p>
        </w:tc>
        <w:tc>
          <w:tcPr>
            <w:tcW w:w="4025" w:type="dxa"/>
          </w:tcPr>
          <w:p w14:paraId="062F30FC" w14:textId="77777777" w:rsidR="00B204C1" w:rsidRPr="005C603E" w:rsidRDefault="00B204C1" w:rsidP="003E6311">
            <w:pPr>
              <w:rPr>
                <w:rFonts w:ascii="Arial" w:hAnsi="Arial" w:cs="Arial"/>
                <w:sz w:val="22"/>
                <w:szCs w:val="22"/>
              </w:rPr>
            </w:pPr>
          </w:p>
        </w:tc>
      </w:tr>
      <w:tr w:rsidR="00B204C1" w:rsidRPr="005C603E" w14:paraId="5EC2A10A" w14:textId="77777777" w:rsidTr="003E6311">
        <w:tc>
          <w:tcPr>
            <w:tcW w:w="4537" w:type="dxa"/>
          </w:tcPr>
          <w:p w14:paraId="7C8C5735" w14:textId="77777777" w:rsidR="00B204C1" w:rsidRPr="005C603E" w:rsidRDefault="00B204C1" w:rsidP="003E6311">
            <w:pPr>
              <w:rPr>
                <w:rFonts w:ascii="Arial" w:hAnsi="Arial" w:cs="Arial"/>
                <w:sz w:val="22"/>
                <w:szCs w:val="22"/>
              </w:rPr>
            </w:pPr>
          </w:p>
        </w:tc>
        <w:tc>
          <w:tcPr>
            <w:tcW w:w="4025" w:type="dxa"/>
            <w:hideMark/>
          </w:tcPr>
          <w:p w14:paraId="2EFA98BF" w14:textId="77777777" w:rsidR="00B204C1" w:rsidRPr="005C603E" w:rsidRDefault="00B204C1" w:rsidP="003E6311">
            <w:pPr>
              <w:rPr>
                <w:rFonts w:ascii="Arial" w:hAnsi="Arial" w:cs="Arial"/>
                <w:sz w:val="22"/>
                <w:szCs w:val="22"/>
              </w:rPr>
            </w:pPr>
            <w:r w:rsidRPr="005C603E">
              <w:rPr>
                <w:rFonts w:ascii="Arial" w:hAnsi="Arial" w:cs="Arial"/>
                <w:sz w:val="22"/>
                <w:szCs w:val="22"/>
              </w:rPr>
              <w:t>Authorised Signatory</w:t>
            </w:r>
          </w:p>
        </w:tc>
      </w:tr>
      <w:tr w:rsidR="00B204C1" w:rsidRPr="005C603E" w14:paraId="4CDA5603" w14:textId="77777777" w:rsidTr="003E6311">
        <w:tblPrEx>
          <w:tblLook w:val="0000" w:firstRow="0" w:lastRow="0" w:firstColumn="0" w:lastColumn="0" w:noHBand="0" w:noVBand="0"/>
        </w:tblPrEx>
        <w:tc>
          <w:tcPr>
            <w:tcW w:w="4537" w:type="dxa"/>
          </w:tcPr>
          <w:p w14:paraId="6BA8EBAD" w14:textId="77777777" w:rsidR="00B204C1" w:rsidRPr="005C603E" w:rsidRDefault="00B204C1" w:rsidP="003E6311">
            <w:pPr>
              <w:rPr>
                <w:rFonts w:ascii="Arial" w:hAnsi="Arial" w:cs="Arial"/>
                <w:sz w:val="22"/>
                <w:szCs w:val="22"/>
              </w:rPr>
            </w:pPr>
          </w:p>
        </w:tc>
        <w:tc>
          <w:tcPr>
            <w:tcW w:w="4025" w:type="dxa"/>
          </w:tcPr>
          <w:p w14:paraId="4A662D08" w14:textId="77777777" w:rsidR="00B204C1" w:rsidRPr="005C603E" w:rsidRDefault="00B204C1" w:rsidP="003E6311">
            <w:pPr>
              <w:rPr>
                <w:rFonts w:ascii="Arial" w:hAnsi="Arial" w:cs="Arial"/>
                <w:sz w:val="22"/>
                <w:szCs w:val="22"/>
              </w:rPr>
            </w:pPr>
          </w:p>
        </w:tc>
      </w:tr>
      <w:tr w:rsidR="00B204C1" w:rsidRPr="005C603E" w14:paraId="11C1A5D4" w14:textId="77777777" w:rsidTr="003E6311">
        <w:tblPrEx>
          <w:tblLook w:val="0000" w:firstRow="0" w:lastRow="0" w:firstColumn="0" w:lastColumn="0" w:noHBand="0" w:noVBand="0"/>
        </w:tblPrEx>
        <w:tc>
          <w:tcPr>
            <w:tcW w:w="4537" w:type="dxa"/>
          </w:tcPr>
          <w:p w14:paraId="6F227D37" w14:textId="7AFAFB67" w:rsidR="00B204C1" w:rsidRPr="005C603E" w:rsidRDefault="00B204C1" w:rsidP="003E6311">
            <w:pPr>
              <w:jc w:val="left"/>
              <w:rPr>
                <w:rFonts w:ascii="Arial" w:hAnsi="Arial" w:cs="Arial"/>
                <w:sz w:val="22"/>
                <w:szCs w:val="22"/>
              </w:rPr>
            </w:pPr>
            <w:r w:rsidRPr="005C603E">
              <w:rPr>
                <w:rFonts w:ascii="Arial" w:hAnsi="Arial" w:cs="Arial"/>
                <w:sz w:val="22"/>
                <w:szCs w:val="22"/>
              </w:rPr>
              <w:t xml:space="preserve">Executed as a deed by </w:t>
            </w:r>
            <w:r w:rsidRPr="005C603E">
              <w:rPr>
                <w:rFonts w:ascii="Arial" w:hAnsi="Arial" w:cs="Arial"/>
                <w:b/>
                <w:sz w:val="22"/>
                <w:szCs w:val="22"/>
              </w:rPr>
              <w:t>[</w:t>
            </w:r>
            <w:r w:rsidR="0090448C" w:rsidRPr="005C603E">
              <w:rPr>
                <w:rFonts w:ascii="Arial" w:hAnsi="Arial" w:cs="Arial"/>
                <w:b/>
                <w:bCs/>
                <w:sz w:val="22"/>
                <w:szCs w:val="22"/>
              </w:rPr>
              <w:t xml:space="preserve">OLD </w:t>
            </w:r>
            <w:r w:rsidR="0076646C">
              <w:rPr>
                <w:rFonts w:ascii="Arial" w:hAnsi="Arial" w:cs="Arial"/>
                <w:b/>
                <w:bCs/>
                <w:sz w:val="22"/>
                <w:szCs w:val="22"/>
              </w:rPr>
              <w:t>SUPPLIER</w:t>
            </w:r>
            <w:r w:rsidRPr="005C603E">
              <w:rPr>
                <w:rFonts w:ascii="Arial" w:hAnsi="Arial" w:cs="Arial"/>
                <w:b/>
                <w:sz w:val="22"/>
                <w:szCs w:val="22"/>
              </w:rPr>
              <w:t>]</w:t>
            </w:r>
            <w:r w:rsidRPr="005C603E">
              <w:rPr>
                <w:rFonts w:ascii="Arial" w:hAnsi="Arial" w:cs="Arial"/>
                <w:b/>
                <w:sz w:val="22"/>
                <w:szCs w:val="22"/>
              </w:rPr>
              <w:br/>
            </w:r>
            <w:r w:rsidRPr="005C603E">
              <w:rPr>
                <w:rFonts w:ascii="Arial" w:hAnsi="Arial" w:cs="Arial"/>
                <w:sz w:val="22"/>
                <w:szCs w:val="22"/>
              </w:rPr>
              <w:t>in the presence of:</w:t>
            </w:r>
          </w:p>
        </w:tc>
        <w:tc>
          <w:tcPr>
            <w:tcW w:w="4025" w:type="dxa"/>
          </w:tcPr>
          <w:p w14:paraId="192A95CD" w14:textId="77777777" w:rsidR="00B204C1" w:rsidRPr="005C603E" w:rsidRDefault="00B204C1" w:rsidP="003E6311">
            <w:pPr>
              <w:rPr>
                <w:rFonts w:ascii="Arial" w:hAnsi="Arial" w:cs="Arial"/>
                <w:sz w:val="22"/>
                <w:szCs w:val="22"/>
              </w:rPr>
            </w:pPr>
            <w:r w:rsidRPr="005C603E">
              <w:rPr>
                <w:rFonts w:ascii="Arial" w:hAnsi="Arial" w:cs="Arial"/>
                <w:sz w:val="22"/>
                <w:szCs w:val="22"/>
              </w:rPr>
              <w:t>)</w:t>
            </w:r>
            <w:r w:rsidRPr="005C603E">
              <w:rPr>
                <w:rFonts w:ascii="Arial" w:hAnsi="Arial" w:cs="Arial"/>
                <w:sz w:val="22"/>
                <w:szCs w:val="22"/>
              </w:rPr>
              <w:br/>
              <w:t>)</w:t>
            </w:r>
          </w:p>
        </w:tc>
      </w:tr>
      <w:tr w:rsidR="00B204C1" w:rsidRPr="005C603E" w14:paraId="3C53D7AA" w14:textId="77777777" w:rsidTr="003E6311">
        <w:tblPrEx>
          <w:tblLook w:val="0000" w:firstRow="0" w:lastRow="0" w:firstColumn="0" w:lastColumn="0" w:noHBand="0" w:noVBand="0"/>
        </w:tblPrEx>
        <w:tc>
          <w:tcPr>
            <w:tcW w:w="4537" w:type="dxa"/>
          </w:tcPr>
          <w:p w14:paraId="4D036D03" w14:textId="77777777" w:rsidR="00B204C1" w:rsidRPr="005C603E" w:rsidRDefault="00B204C1" w:rsidP="003E6311">
            <w:pPr>
              <w:rPr>
                <w:rFonts w:ascii="Arial" w:hAnsi="Arial" w:cs="Arial"/>
                <w:sz w:val="22"/>
                <w:szCs w:val="22"/>
              </w:rPr>
            </w:pPr>
          </w:p>
        </w:tc>
        <w:tc>
          <w:tcPr>
            <w:tcW w:w="4025" w:type="dxa"/>
          </w:tcPr>
          <w:p w14:paraId="1779F25F" w14:textId="77777777" w:rsidR="00B204C1" w:rsidRPr="005C603E" w:rsidRDefault="00B204C1" w:rsidP="003E6311">
            <w:pPr>
              <w:rPr>
                <w:rFonts w:ascii="Arial" w:hAnsi="Arial" w:cs="Arial"/>
                <w:sz w:val="22"/>
                <w:szCs w:val="22"/>
              </w:rPr>
            </w:pPr>
          </w:p>
        </w:tc>
      </w:tr>
      <w:tr w:rsidR="00B204C1" w:rsidRPr="005C603E" w14:paraId="27676F68" w14:textId="77777777" w:rsidTr="003E6311">
        <w:tblPrEx>
          <w:tblLook w:val="0000" w:firstRow="0" w:lastRow="0" w:firstColumn="0" w:lastColumn="0" w:noHBand="0" w:noVBand="0"/>
        </w:tblPrEx>
        <w:tc>
          <w:tcPr>
            <w:tcW w:w="4537" w:type="dxa"/>
          </w:tcPr>
          <w:p w14:paraId="77857497" w14:textId="77777777" w:rsidR="00B204C1" w:rsidRPr="005C603E" w:rsidRDefault="00B204C1" w:rsidP="003E6311">
            <w:pPr>
              <w:rPr>
                <w:rFonts w:ascii="Arial" w:hAnsi="Arial" w:cs="Arial"/>
                <w:sz w:val="22"/>
                <w:szCs w:val="22"/>
              </w:rPr>
            </w:pPr>
          </w:p>
        </w:tc>
        <w:tc>
          <w:tcPr>
            <w:tcW w:w="4025" w:type="dxa"/>
          </w:tcPr>
          <w:p w14:paraId="55D6AAE8" w14:textId="77777777" w:rsidR="00B204C1" w:rsidRPr="005C603E" w:rsidRDefault="00B204C1" w:rsidP="00B204C1">
            <w:pPr>
              <w:pStyle w:val="BodyText"/>
              <w:ind w:left="0"/>
              <w:rPr>
                <w:rFonts w:ascii="Arial" w:hAnsi="Arial" w:cs="Arial"/>
                <w:sz w:val="22"/>
                <w:szCs w:val="22"/>
              </w:rPr>
            </w:pPr>
            <w:r w:rsidRPr="005C603E">
              <w:rPr>
                <w:rFonts w:ascii="Arial" w:hAnsi="Arial" w:cs="Arial"/>
                <w:sz w:val="22"/>
                <w:szCs w:val="22"/>
              </w:rPr>
              <w:t>Authorised Signatory</w:t>
            </w:r>
          </w:p>
        </w:tc>
      </w:tr>
      <w:tr w:rsidR="00B204C1" w:rsidRPr="005C603E" w14:paraId="2CA73D92" w14:textId="77777777" w:rsidTr="003E6311">
        <w:tblPrEx>
          <w:tblLook w:val="0000" w:firstRow="0" w:lastRow="0" w:firstColumn="0" w:lastColumn="0" w:noHBand="0" w:noVBand="0"/>
        </w:tblPrEx>
        <w:tc>
          <w:tcPr>
            <w:tcW w:w="4537" w:type="dxa"/>
          </w:tcPr>
          <w:p w14:paraId="4629BC8D" w14:textId="77777777" w:rsidR="00B204C1" w:rsidRPr="005C603E" w:rsidRDefault="00B204C1" w:rsidP="003E6311">
            <w:pPr>
              <w:rPr>
                <w:rFonts w:ascii="Arial" w:hAnsi="Arial" w:cs="Arial"/>
                <w:sz w:val="22"/>
                <w:szCs w:val="22"/>
              </w:rPr>
            </w:pPr>
          </w:p>
        </w:tc>
        <w:tc>
          <w:tcPr>
            <w:tcW w:w="4025" w:type="dxa"/>
          </w:tcPr>
          <w:p w14:paraId="4A3349E9" w14:textId="77777777" w:rsidR="00B204C1" w:rsidRPr="005C603E" w:rsidRDefault="00B204C1" w:rsidP="00B204C1">
            <w:pPr>
              <w:rPr>
                <w:rFonts w:ascii="Arial" w:hAnsi="Arial" w:cs="Arial"/>
                <w:sz w:val="22"/>
                <w:szCs w:val="22"/>
              </w:rPr>
            </w:pPr>
          </w:p>
        </w:tc>
      </w:tr>
      <w:tr w:rsidR="00B204C1" w:rsidRPr="005C603E" w14:paraId="3BA8BAC8" w14:textId="77777777" w:rsidTr="003E6311">
        <w:tblPrEx>
          <w:tblLook w:val="0000" w:firstRow="0" w:lastRow="0" w:firstColumn="0" w:lastColumn="0" w:noHBand="0" w:noVBand="0"/>
        </w:tblPrEx>
        <w:tc>
          <w:tcPr>
            <w:tcW w:w="4537" w:type="dxa"/>
          </w:tcPr>
          <w:p w14:paraId="26F1E049" w14:textId="77777777" w:rsidR="00B204C1" w:rsidRPr="005C603E" w:rsidRDefault="00B204C1" w:rsidP="003E6311">
            <w:pPr>
              <w:rPr>
                <w:rFonts w:ascii="Arial" w:hAnsi="Arial" w:cs="Arial"/>
                <w:sz w:val="22"/>
                <w:szCs w:val="22"/>
              </w:rPr>
            </w:pPr>
          </w:p>
        </w:tc>
        <w:tc>
          <w:tcPr>
            <w:tcW w:w="4025" w:type="dxa"/>
          </w:tcPr>
          <w:p w14:paraId="2836069F" w14:textId="77777777" w:rsidR="00B204C1" w:rsidRPr="005C603E" w:rsidRDefault="00B204C1" w:rsidP="00B204C1">
            <w:pPr>
              <w:pStyle w:val="BodyText"/>
              <w:ind w:left="0"/>
              <w:rPr>
                <w:rFonts w:ascii="Arial" w:hAnsi="Arial" w:cs="Arial"/>
                <w:sz w:val="22"/>
                <w:szCs w:val="22"/>
              </w:rPr>
            </w:pPr>
            <w:r w:rsidRPr="005C603E">
              <w:rPr>
                <w:rFonts w:ascii="Arial" w:hAnsi="Arial" w:cs="Arial"/>
                <w:sz w:val="22"/>
                <w:szCs w:val="22"/>
              </w:rPr>
              <w:t>Authorised Signatory</w:t>
            </w:r>
          </w:p>
        </w:tc>
      </w:tr>
      <w:tr w:rsidR="00B204C1" w:rsidRPr="005C603E" w14:paraId="7F669CCB" w14:textId="77777777" w:rsidTr="003E6311">
        <w:tblPrEx>
          <w:tblLook w:val="0000" w:firstRow="0" w:lastRow="0" w:firstColumn="0" w:lastColumn="0" w:noHBand="0" w:noVBand="0"/>
        </w:tblPrEx>
        <w:tc>
          <w:tcPr>
            <w:tcW w:w="4537" w:type="dxa"/>
          </w:tcPr>
          <w:p w14:paraId="53126D43" w14:textId="77777777" w:rsidR="00B204C1" w:rsidRPr="005C603E" w:rsidRDefault="00B204C1" w:rsidP="003E6311">
            <w:pPr>
              <w:rPr>
                <w:rFonts w:ascii="Arial" w:hAnsi="Arial" w:cs="Arial"/>
                <w:sz w:val="22"/>
                <w:szCs w:val="22"/>
              </w:rPr>
            </w:pPr>
          </w:p>
        </w:tc>
        <w:tc>
          <w:tcPr>
            <w:tcW w:w="4025" w:type="dxa"/>
          </w:tcPr>
          <w:p w14:paraId="04F67EAE" w14:textId="77777777" w:rsidR="00B204C1" w:rsidRPr="005C603E" w:rsidRDefault="00B204C1" w:rsidP="00B204C1">
            <w:pPr>
              <w:rPr>
                <w:rFonts w:ascii="Arial" w:hAnsi="Arial" w:cs="Arial"/>
                <w:sz w:val="22"/>
                <w:szCs w:val="22"/>
              </w:rPr>
            </w:pPr>
          </w:p>
        </w:tc>
      </w:tr>
      <w:tr w:rsidR="00B204C1" w:rsidRPr="005C603E" w14:paraId="6B41B680" w14:textId="77777777" w:rsidTr="003E6311">
        <w:tblPrEx>
          <w:tblLook w:val="0000" w:firstRow="0" w:lastRow="0" w:firstColumn="0" w:lastColumn="0" w:noHBand="0" w:noVBand="0"/>
        </w:tblPrEx>
        <w:tc>
          <w:tcPr>
            <w:tcW w:w="4537" w:type="dxa"/>
          </w:tcPr>
          <w:p w14:paraId="1E9A11CF" w14:textId="4A5FC1F5" w:rsidR="00B204C1" w:rsidRPr="005C603E" w:rsidRDefault="00B204C1" w:rsidP="003E6311">
            <w:pPr>
              <w:jc w:val="left"/>
              <w:rPr>
                <w:rFonts w:ascii="Arial" w:hAnsi="Arial" w:cs="Arial"/>
                <w:sz w:val="22"/>
                <w:szCs w:val="22"/>
              </w:rPr>
            </w:pPr>
            <w:r w:rsidRPr="005C603E">
              <w:rPr>
                <w:rFonts w:ascii="Arial" w:hAnsi="Arial" w:cs="Arial"/>
                <w:sz w:val="22"/>
                <w:szCs w:val="22"/>
              </w:rPr>
              <w:t xml:space="preserve">Executed as a deed by </w:t>
            </w:r>
            <w:r w:rsidRPr="005C603E">
              <w:rPr>
                <w:rFonts w:ascii="Arial" w:hAnsi="Arial" w:cs="Arial"/>
                <w:b/>
                <w:sz w:val="22"/>
                <w:szCs w:val="22"/>
              </w:rPr>
              <w:t>[</w:t>
            </w:r>
            <w:r w:rsidR="0088668F" w:rsidRPr="005C603E">
              <w:rPr>
                <w:rFonts w:ascii="Arial" w:hAnsi="Arial" w:cs="Arial"/>
                <w:b/>
                <w:sz w:val="22"/>
                <w:szCs w:val="22"/>
              </w:rPr>
              <w:t xml:space="preserve">NEW </w:t>
            </w:r>
            <w:r w:rsidR="0076646C">
              <w:rPr>
                <w:rFonts w:ascii="Arial" w:hAnsi="Arial" w:cs="Arial"/>
                <w:b/>
                <w:sz w:val="22"/>
                <w:szCs w:val="22"/>
              </w:rPr>
              <w:t>SUPPLIER</w:t>
            </w:r>
            <w:r w:rsidRPr="00F429FE">
              <w:rPr>
                <w:rFonts w:ascii="Arial" w:hAnsi="Arial" w:cs="Arial"/>
                <w:b/>
                <w:sz w:val="22"/>
                <w:szCs w:val="22"/>
              </w:rPr>
              <w:t>]</w:t>
            </w:r>
            <w:r w:rsidRPr="005C603E">
              <w:rPr>
                <w:rFonts w:ascii="Arial" w:hAnsi="Arial" w:cs="Arial"/>
                <w:b/>
                <w:sz w:val="22"/>
                <w:szCs w:val="22"/>
              </w:rPr>
              <w:br/>
            </w:r>
            <w:r w:rsidRPr="005C603E">
              <w:rPr>
                <w:rFonts w:ascii="Arial" w:hAnsi="Arial" w:cs="Arial"/>
                <w:sz w:val="22"/>
                <w:szCs w:val="22"/>
              </w:rPr>
              <w:t>in the presence of:</w:t>
            </w:r>
          </w:p>
        </w:tc>
        <w:tc>
          <w:tcPr>
            <w:tcW w:w="4025" w:type="dxa"/>
          </w:tcPr>
          <w:p w14:paraId="17A9E1A2" w14:textId="77777777" w:rsidR="00B204C1" w:rsidRPr="005C603E" w:rsidRDefault="00B204C1" w:rsidP="00B204C1">
            <w:pPr>
              <w:rPr>
                <w:rFonts w:ascii="Arial" w:hAnsi="Arial" w:cs="Arial"/>
                <w:sz w:val="22"/>
                <w:szCs w:val="22"/>
              </w:rPr>
            </w:pPr>
            <w:r w:rsidRPr="005C603E">
              <w:rPr>
                <w:rFonts w:ascii="Arial" w:hAnsi="Arial" w:cs="Arial"/>
                <w:sz w:val="22"/>
                <w:szCs w:val="22"/>
              </w:rPr>
              <w:t>)</w:t>
            </w:r>
            <w:r w:rsidRPr="005C603E">
              <w:rPr>
                <w:rFonts w:ascii="Arial" w:hAnsi="Arial" w:cs="Arial"/>
                <w:sz w:val="22"/>
                <w:szCs w:val="22"/>
              </w:rPr>
              <w:br/>
              <w:t>)</w:t>
            </w:r>
          </w:p>
        </w:tc>
      </w:tr>
      <w:tr w:rsidR="00B204C1" w:rsidRPr="005C603E" w14:paraId="2BA6DDE2" w14:textId="77777777" w:rsidTr="003E6311">
        <w:tblPrEx>
          <w:tblLook w:val="0000" w:firstRow="0" w:lastRow="0" w:firstColumn="0" w:lastColumn="0" w:noHBand="0" w:noVBand="0"/>
        </w:tblPrEx>
        <w:tc>
          <w:tcPr>
            <w:tcW w:w="4537" w:type="dxa"/>
          </w:tcPr>
          <w:p w14:paraId="5303449C" w14:textId="77777777" w:rsidR="00B204C1" w:rsidRPr="005C603E" w:rsidRDefault="00B204C1" w:rsidP="003E6311">
            <w:pPr>
              <w:rPr>
                <w:rFonts w:ascii="Arial" w:hAnsi="Arial" w:cs="Arial"/>
                <w:sz w:val="22"/>
                <w:szCs w:val="22"/>
              </w:rPr>
            </w:pPr>
          </w:p>
        </w:tc>
        <w:tc>
          <w:tcPr>
            <w:tcW w:w="4025" w:type="dxa"/>
          </w:tcPr>
          <w:p w14:paraId="3F6BF51B" w14:textId="77777777" w:rsidR="00B204C1" w:rsidRPr="005C603E" w:rsidRDefault="00B204C1" w:rsidP="00B204C1">
            <w:pPr>
              <w:rPr>
                <w:rFonts w:ascii="Arial" w:hAnsi="Arial" w:cs="Arial"/>
                <w:sz w:val="22"/>
                <w:szCs w:val="22"/>
              </w:rPr>
            </w:pPr>
          </w:p>
        </w:tc>
      </w:tr>
      <w:tr w:rsidR="00B204C1" w:rsidRPr="005C603E" w14:paraId="7592C51E" w14:textId="77777777" w:rsidTr="003E6311">
        <w:tblPrEx>
          <w:tblLook w:val="0000" w:firstRow="0" w:lastRow="0" w:firstColumn="0" w:lastColumn="0" w:noHBand="0" w:noVBand="0"/>
        </w:tblPrEx>
        <w:tc>
          <w:tcPr>
            <w:tcW w:w="4537" w:type="dxa"/>
          </w:tcPr>
          <w:p w14:paraId="3B9AEF1C" w14:textId="77777777" w:rsidR="00B204C1" w:rsidRPr="005C603E" w:rsidRDefault="00B204C1" w:rsidP="003E6311">
            <w:pPr>
              <w:rPr>
                <w:rFonts w:ascii="Arial" w:hAnsi="Arial" w:cs="Arial"/>
                <w:sz w:val="22"/>
                <w:szCs w:val="22"/>
              </w:rPr>
            </w:pPr>
          </w:p>
        </w:tc>
        <w:tc>
          <w:tcPr>
            <w:tcW w:w="4025" w:type="dxa"/>
          </w:tcPr>
          <w:p w14:paraId="41D3CE01" w14:textId="77777777" w:rsidR="00B204C1" w:rsidRPr="005C603E" w:rsidRDefault="00B204C1" w:rsidP="00B204C1">
            <w:pPr>
              <w:pStyle w:val="BodyText"/>
              <w:ind w:left="0"/>
              <w:rPr>
                <w:rFonts w:ascii="Arial" w:hAnsi="Arial" w:cs="Arial"/>
                <w:sz w:val="22"/>
                <w:szCs w:val="22"/>
              </w:rPr>
            </w:pPr>
            <w:r w:rsidRPr="005C603E">
              <w:rPr>
                <w:rFonts w:ascii="Arial" w:hAnsi="Arial" w:cs="Arial"/>
                <w:sz w:val="22"/>
                <w:szCs w:val="22"/>
              </w:rPr>
              <w:t>Director</w:t>
            </w:r>
          </w:p>
        </w:tc>
      </w:tr>
      <w:tr w:rsidR="00B204C1" w:rsidRPr="005C603E" w14:paraId="664E5C20" w14:textId="77777777" w:rsidTr="003E6311">
        <w:tblPrEx>
          <w:tblLook w:val="0000" w:firstRow="0" w:lastRow="0" w:firstColumn="0" w:lastColumn="0" w:noHBand="0" w:noVBand="0"/>
        </w:tblPrEx>
        <w:tc>
          <w:tcPr>
            <w:tcW w:w="4537" w:type="dxa"/>
          </w:tcPr>
          <w:p w14:paraId="1AA0F80D" w14:textId="77777777" w:rsidR="00B204C1" w:rsidRPr="005C603E" w:rsidRDefault="00B204C1" w:rsidP="003E6311">
            <w:pPr>
              <w:rPr>
                <w:rFonts w:ascii="Arial" w:hAnsi="Arial" w:cs="Arial"/>
                <w:sz w:val="22"/>
                <w:szCs w:val="22"/>
              </w:rPr>
            </w:pPr>
          </w:p>
        </w:tc>
        <w:tc>
          <w:tcPr>
            <w:tcW w:w="4025" w:type="dxa"/>
          </w:tcPr>
          <w:p w14:paraId="2C58D0C8" w14:textId="77777777" w:rsidR="00B204C1" w:rsidRPr="005C603E" w:rsidRDefault="00B204C1" w:rsidP="00B204C1">
            <w:pPr>
              <w:rPr>
                <w:rFonts w:ascii="Arial" w:hAnsi="Arial" w:cs="Arial"/>
                <w:sz w:val="22"/>
                <w:szCs w:val="22"/>
              </w:rPr>
            </w:pPr>
          </w:p>
        </w:tc>
      </w:tr>
      <w:tr w:rsidR="00B204C1" w:rsidRPr="005C603E" w14:paraId="1CFEBED9" w14:textId="77777777" w:rsidTr="003E6311">
        <w:tblPrEx>
          <w:tblLook w:val="0000" w:firstRow="0" w:lastRow="0" w:firstColumn="0" w:lastColumn="0" w:noHBand="0" w:noVBand="0"/>
        </w:tblPrEx>
        <w:tc>
          <w:tcPr>
            <w:tcW w:w="4537" w:type="dxa"/>
          </w:tcPr>
          <w:p w14:paraId="67311ECD" w14:textId="77777777" w:rsidR="00B204C1" w:rsidRPr="005C603E" w:rsidRDefault="00B204C1" w:rsidP="003E6311">
            <w:pPr>
              <w:rPr>
                <w:rFonts w:ascii="Arial" w:hAnsi="Arial" w:cs="Arial"/>
                <w:sz w:val="22"/>
                <w:szCs w:val="22"/>
              </w:rPr>
            </w:pPr>
          </w:p>
        </w:tc>
        <w:tc>
          <w:tcPr>
            <w:tcW w:w="4025" w:type="dxa"/>
          </w:tcPr>
          <w:p w14:paraId="62777CE1" w14:textId="77777777" w:rsidR="00B204C1" w:rsidRPr="005C603E" w:rsidRDefault="00B204C1" w:rsidP="00B204C1">
            <w:pPr>
              <w:pStyle w:val="BodyText"/>
              <w:ind w:left="0"/>
              <w:rPr>
                <w:rFonts w:ascii="Arial" w:hAnsi="Arial" w:cs="Arial"/>
                <w:sz w:val="22"/>
                <w:szCs w:val="22"/>
              </w:rPr>
            </w:pPr>
            <w:r w:rsidRPr="005C603E">
              <w:rPr>
                <w:rFonts w:ascii="Arial" w:hAnsi="Arial" w:cs="Arial"/>
                <w:sz w:val="22"/>
                <w:szCs w:val="22"/>
              </w:rPr>
              <w:t>Director/Secretary</w:t>
            </w:r>
          </w:p>
        </w:tc>
      </w:tr>
    </w:tbl>
    <w:p w14:paraId="73EC4F04" w14:textId="77777777" w:rsidR="008A5C42" w:rsidRPr="005C603E" w:rsidRDefault="008A5C42" w:rsidP="00C53917">
      <w:bookmarkStart w:id="4" w:name="QuickMark"/>
      <w:bookmarkEnd w:id="4"/>
    </w:p>
    <w:sectPr w:rsidR="008A5C42" w:rsidRPr="005C603E" w:rsidSect="001B04B9">
      <w:endnotePr>
        <w:numFmt w:val="decimal"/>
      </w:endnotePr>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65C9" w14:textId="77777777" w:rsidR="009E7960" w:rsidRDefault="009E7960" w:rsidP="00210E3A">
      <w:pPr>
        <w:spacing w:before="0"/>
      </w:pPr>
      <w:r>
        <w:continuationSeparator/>
      </w:r>
    </w:p>
    <w:p w14:paraId="2E6EB21A" w14:textId="77777777" w:rsidR="009E7960" w:rsidRDefault="009E7960"/>
  </w:endnote>
  <w:endnote w:type="continuationSeparator" w:id="0">
    <w:p w14:paraId="6787B673" w14:textId="77777777" w:rsidR="009E7960" w:rsidRDefault="009E7960" w:rsidP="00210E3A">
      <w:pPr>
        <w:spacing w:before="0"/>
      </w:pPr>
      <w:r>
        <w:continuationSeparator/>
      </w:r>
    </w:p>
    <w:p w14:paraId="5C6F4D17" w14:textId="77777777" w:rsidR="009E7960" w:rsidRDefault="009E7960"/>
  </w:endnote>
  <w:endnote w:type="continuationNotice" w:id="1">
    <w:p w14:paraId="10A65CC2" w14:textId="77777777" w:rsidR="009E7960" w:rsidRDefault="009E7960">
      <w:pPr>
        <w:spacing w:before="0"/>
      </w:pPr>
    </w:p>
    <w:p w14:paraId="594132A0" w14:textId="77777777" w:rsidR="009E7960" w:rsidRDefault="009E7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A717" w14:textId="590CD860" w:rsidR="00EA2BA9" w:rsidRDefault="00E82C11" w:rsidP="00EA2BA9">
    <w:pPr>
      <w:pStyle w:val="Footer"/>
      <w:rPr>
        <w:rFonts w:ascii="Arial" w:hAnsi="Arial"/>
        <w:sz w:val="22"/>
        <w:szCs w:val="22"/>
      </w:rPr>
    </w:pPr>
    <w:r>
      <w:rPr>
        <w:rFonts w:ascii="Arial" w:hAnsi="Arial" w:cs="Arial"/>
        <w:i/>
        <w:noProof/>
        <w:color w:val="FF0000"/>
        <w:sz w:val="22"/>
        <w:lang w:eastAsia="en-GB"/>
      </w:rPr>
      <mc:AlternateContent>
        <mc:Choice Requires="wps">
          <w:drawing>
            <wp:anchor distT="4294967295" distB="4294967295" distL="114300" distR="114300" simplePos="0" relativeHeight="251664384" behindDoc="0" locked="0" layoutInCell="0" allowOverlap="1" wp14:anchorId="16845734" wp14:editId="5854571B">
              <wp:simplePos x="0" y="0"/>
              <wp:positionH relativeFrom="column">
                <wp:posOffset>-1905</wp:posOffset>
              </wp:positionH>
              <wp:positionV relativeFrom="paragraph">
                <wp:posOffset>-97791</wp:posOffset>
              </wp:positionV>
              <wp:extent cx="52578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F3A3B" id="Line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7.7pt" to="413.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" o:allowincell="f"/>
          </w:pict>
        </mc:Fallback>
      </mc:AlternateContent>
    </w:r>
    <w:r w:rsidR="00AB34D8">
      <w:rPr>
        <w:rFonts w:ascii="Arial" w:hAnsi="Arial"/>
        <w:sz w:val="22"/>
        <w:szCs w:val="22"/>
      </w:rPr>
      <w:t xml:space="preserve">Tender </w:t>
    </w:r>
    <w:r w:rsidR="00221F3F">
      <w:rPr>
        <w:rFonts w:ascii="Arial" w:hAnsi="Arial"/>
        <w:sz w:val="22"/>
        <w:szCs w:val="22"/>
      </w:rPr>
      <w:t>Issue 01</w:t>
    </w:r>
    <w:r w:rsidR="00EA2BA9">
      <w:rPr>
        <w:rFonts w:ascii="Arial" w:hAnsi="Arial"/>
        <w:sz w:val="22"/>
        <w:szCs w:val="22"/>
      </w:rPr>
      <w:tab/>
    </w:r>
    <w:r w:rsidR="00EA2BA9">
      <w:rPr>
        <w:rFonts w:ascii="Arial" w:hAnsi="Arial"/>
        <w:sz w:val="22"/>
        <w:szCs w:val="22"/>
      </w:rPr>
      <w:tab/>
    </w:r>
    <w:r w:rsidR="00DA19AF">
      <w:rPr>
        <w:rFonts w:ascii="Arial" w:hAnsi="Arial"/>
        <w:sz w:val="22"/>
        <w:szCs w:val="22"/>
      </w:rPr>
      <w:t>March</w:t>
    </w:r>
    <w:r w:rsidR="00E805CC" w:rsidRPr="00C530E9">
      <w:rPr>
        <w:rFonts w:ascii="Arial" w:hAnsi="Arial"/>
        <w:sz w:val="22"/>
        <w:szCs w:val="22"/>
      </w:rPr>
      <w:t xml:space="preserve"> 2023</w:t>
    </w:r>
  </w:p>
  <w:p w14:paraId="34F349CA" w14:textId="3D36ED1F" w:rsidR="001B04B9" w:rsidRPr="00EA2BA9" w:rsidRDefault="00EA2BA9" w:rsidP="00EA2BA9">
    <w:pPr>
      <w:pStyle w:val="Footer"/>
      <w:tabs>
        <w:tab w:val="right" w:pos="8364"/>
        <w:tab w:val="right" w:pos="8789"/>
      </w:tabs>
      <w:ind w:right="-29"/>
      <w:jc w:val="center"/>
      <w:rPr>
        <w:rFonts w:ascii="Arial" w:hAnsi="Arial" w:cs="Arial"/>
        <w:sz w:val="20"/>
      </w:rPr>
    </w:pPr>
    <w:bookmarkStart w:id="0" w:name="_Toc68067372"/>
    <w:bookmarkEnd w:id="0"/>
    <w:r>
      <w:rPr>
        <w:rFonts w:ascii="Arial" w:hAnsi="Arial" w:cs="Arial"/>
        <w:sz w:val="20"/>
      </w:rPr>
      <w:t xml:space="preserve">Page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C61E05">
      <w:rPr>
        <w:rFonts w:ascii="Arial" w:hAnsi="Arial" w:cs="Arial"/>
        <w:noProof/>
        <w:sz w:val="20"/>
      </w:rPr>
      <w:t>5</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C61E05">
      <w:rPr>
        <w:rFonts w:ascii="Arial" w:hAnsi="Arial" w:cs="Arial"/>
        <w:noProof/>
        <w:sz w:val="20"/>
      </w:rPr>
      <w:t>8</w:t>
    </w:r>
    <w:r>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8069" w14:textId="77777777" w:rsidR="009E7960" w:rsidRDefault="009E7960" w:rsidP="00210E3A">
      <w:pPr>
        <w:spacing w:before="0"/>
      </w:pPr>
      <w:r>
        <w:continuationSeparator/>
      </w:r>
    </w:p>
    <w:p w14:paraId="1AE70068" w14:textId="77777777" w:rsidR="009E7960" w:rsidRDefault="009E7960"/>
  </w:footnote>
  <w:footnote w:type="continuationSeparator" w:id="0">
    <w:p w14:paraId="544CBB39" w14:textId="77777777" w:rsidR="009E7960" w:rsidRDefault="009E7960" w:rsidP="00210E3A">
      <w:pPr>
        <w:spacing w:before="0"/>
      </w:pPr>
      <w:r>
        <w:continuationSeparator/>
      </w:r>
    </w:p>
    <w:p w14:paraId="1EB74F21" w14:textId="77777777" w:rsidR="009E7960" w:rsidRDefault="009E7960"/>
  </w:footnote>
  <w:footnote w:type="continuationNotice" w:id="1">
    <w:p w14:paraId="73AD1A3E" w14:textId="77777777" w:rsidR="009E7960" w:rsidRDefault="009E7960">
      <w:pPr>
        <w:spacing w:before="0"/>
      </w:pPr>
    </w:p>
    <w:p w14:paraId="52D4C185" w14:textId="77777777" w:rsidR="009E7960" w:rsidRDefault="009E7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0259" w14:textId="5A539345" w:rsidR="0084455D" w:rsidRPr="00D36B31" w:rsidRDefault="00221F3F" w:rsidP="00981C64">
    <w:pPr>
      <w:pStyle w:val="Header"/>
      <w:ind w:right="284"/>
      <w:jc w:val="left"/>
      <w:rPr>
        <w:rFonts w:ascii="Arial" w:hAnsi="Arial"/>
        <w:sz w:val="22"/>
      </w:rPr>
    </w:pPr>
    <w:r>
      <w:rPr>
        <w:rFonts w:ascii="Arial" w:hAnsi="Arial" w:cs="Arial"/>
        <w:bCs/>
        <w:sz w:val="22"/>
      </w:rPr>
      <w:t xml:space="preserve">National Highways </w:t>
    </w:r>
    <w:r w:rsidR="00202B1C">
      <w:rPr>
        <w:rFonts w:ascii="Arial" w:hAnsi="Arial" w:cs="Arial"/>
        <w:bCs/>
        <w:sz w:val="22"/>
      </w:rPr>
      <w:tab/>
    </w:r>
    <w:r w:rsidR="00FC3F3F">
      <w:rPr>
        <w:rFonts w:ascii="Arial" w:hAnsi="Arial" w:cs="Arial"/>
        <w:sz w:val="22"/>
        <w:szCs w:val="22"/>
      </w:rPr>
      <w:t>Scope</w:t>
    </w:r>
  </w:p>
  <w:p w14:paraId="2EAFF93C" w14:textId="33BF8B8F" w:rsidR="00B204C1" w:rsidRPr="0092031D" w:rsidRDefault="0060126D" w:rsidP="00981C64">
    <w:pPr>
      <w:tabs>
        <w:tab w:val="clear" w:pos="907"/>
        <w:tab w:val="clear" w:pos="1644"/>
        <w:tab w:val="clear" w:pos="2381"/>
        <w:tab w:val="clear" w:pos="3119"/>
        <w:tab w:val="clear" w:pos="3856"/>
        <w:tab w:val="clear" w:pos="4593"/>
        <w:tab w:val="clear" w:pos="5330"/>
        <w:tab w:val="clear" w:pos="6067"/>
        <w:tab w:val="center" w:pos="4153"/>
        <w:tab w:val="right" w:pos="8306"/>
        <w:tab w:val="right" w:pos="9540"/>
      </w:tabs>
      <w:spacing w:before="0"/>
      <w:ind w:right="-52"/>
      <w:jc w:val="left"/>
      <w:rPr>
        <w:rFonts w:ascii="Arial" w:eastAsia="Times New Roman" w:hAnsi="Arial" w:cs="Arial"/>
        <w:sz w:val="22"/>
      </w:rPr>
    </w:pPr>
    <w:r w:rsidRPr="0060126D">
      <w:rPr>
        <w:rFonts w:ascii="Arial" w:eastAsia="Times New Roman" w:hAnsi="Arial" w:cs="Arial"/>
        <w:sz w:val="22"/>
      </w:rPr>
      <w:t>National Highways Consumables Contract 2023_24</w:t>
    </w:r>
    <w:r w:rsidR="00101C75">
      <w:rPr>
        <w:rFonts w:ascii="Arial" w:eastAsia="Times New Roman" w:hAnsi="Arial" w:cs="Arial"/>
        <w:sz w:val="22"/>
      </w:rPr>
      <w:tab/>
      <w:t>Annex 8</w:t>
    </w:r>
  </w:p>
  <w:p w14:paraId="2FF931AA" w14:textId="52390934" w:rsidR="00B204C1" w:rsidRDefault="00E82C11">
    <w:pPr>
      <w:pStyle w:val="Header"/>
    </w:pPr>
    <w:r>
      <w:rPr>
        <w:noProof/>
      </w:rPr>
      <mc:AlternateContent>
        <mc:Choice Requires="wps">
          <w:drawing>
            <wp:anchor distT="4294967295" distB="4294967295" distL="114300" distR="114300" simplePos="0" relativeHeight="251675648" behindDoc="0" locked="0" layoutInCell="0" allowOverlap="1" wp14:anchorId="08F0BCB6" wp14:editId="47D5054C">
              <wp:simplePos x="0" y="0"/>
              <wp:positionH relativeFrom="column">
                <wp:posOffset>43815</wp:posOffset>
              </wp:positionH>
              <wp:positionV relativeFrom="paragraph">
                <wp:posOffset>40639</wp:posOffset>
              </wp:positionV>
              <wp:extent cx="52578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FD2C6" id="Line 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3.2pt" to="417.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749D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8690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FE6B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88C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026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4D5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D672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160C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AED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8F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13872"/>
    <w:multiLevelType w:val="multilevel"/>
    <w:tmpl w:val="A4CC9482"/>
    <w:name w:val="BLPScheduleNumbering"/>
    <w:lvl w:ilvl="0">
      <w:start w:val="1"/>
      <w:numFmt w:val="decimal"/>
      <w:pStyle w:val="ScheduleNumbering"/>
      <w:suff w:val="nothing"/>
      <w:lvlText w:val="Schedule %1"/>
      <w:lvlJc w:val="left"/>
      <w:pPr>
        <w:ind w:left="0" w:firstLine="0"/>
      </w:pPr>
      <w:rPr>
        <w:rFonts w:hint="default"/>
        <w:b/>
        <w:i w:val="0"/>
      </w:rPr>
    </w:lvl>
    <w:lvl w:ilvl="1">
      <w:start w:val="1"/>
      <w:numFmt w:val="decimal"/>
      <w:pStyle w:val="PartNumbering"/>
      <w:suff w:val="nothing"/>
      <w:lvlText w:val="Part %2"/>
      <w:lvlJc w:val="left"/>
      <w:pPr>
        <w:ind w:left="0" w:firstLine="0"/>
      </w:pPr>
      <w:rPr>
        <w:rFonts w:hint="default"/>
        <w:b/>
        <w:i w:val="0"/>
      </w:rPr>
    </w:lvl>
    <w:lvl w:ilvl="2">
      <w:start w:val="1"/>
      <w:numFmt w:val="lowerRoman"/>
      <w:suff w:val="nothing"/>
      <w:lvlText w:val="%3)"/>
      <w:lvlJc w:val="left"/>
      <w:pPr>
        <w:ind w:left="1077" w:hanging="357"/>
      </w:pPr>
      <w:rPr>
        <w:rFonts w:hint="default"/>
        <w:b w:val="0"/>
        <w:i w:val="0"/>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tabs>
          <w:tab w:val="num" w:pos="3289"/>
        </w:tabs>
        <w:ind w:left="3238" w:hanging="358"/>
      </w:pPr>
      <w:rPr>
        <w:rFonts w:hint="default"/>
      </w:rPr>
    </w:lvl>
  </w:abstractNum>
  <w:abstractNum w:abstractNumId="11" w15:restartNumberingAfterBreak="0">
    <w:nsid w:val="09B5154E"/>
    <w:multiLevelType w:val="multilevel"/>
    <w:tmpl w:val="27207FF8"/>
    <w:name w:val="BLPScheduleNoNum"/>
    <w:lvl w:ilvl="0">
      <w:start w:val="1"/>
      <w:numFmt w:val="none"/>
      <w:pStyle w:val="ScheduleNoNum"/>
      <w:suff w:val="nothing"/>
      <w:lvlText w:val="Schedule"/>
      <w:lvlJc w:val="left"/>
      <w:pPr>
        <w:ind w:left="0" w:firstLine="0"/>
      </w:pPr>
      <w:rPr>
        <w:rFonts w:hint="default"/>
        <w:b/>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746CE2"/>
    <w:multiLevelType w:val="hybridMultilevel"/>
    <w:tmpl w:val="ADB21A14"/>
    <w:lvl w:ilvl="0" w:tplc="A49A1D52">
      <w:start w:val="1"/>
      <w:numFmt w:val="decimal"/>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FE505E8"/>
    <w:multiLevelType w:val="multilevel"/>
    <w:tmpl w:val="3B36FA54"/>
    <w:name w:val="BLPSections"/>
    <w:lvl w:ilvl="0">
      <w:start w:val="1"/>
      <w:numFmt w:val="decimal"/>
      <w:pStyle w:val="SectionNumbering"/>
      <w:suff w:val="nothing"/>
      <w:lvlText w:val="SEC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895CD2"/>
    <w:multiLevelType w:val="hybridMultilevel"/>
    <w:tmpl w:val="8112F090"/>
    <w:lvl w:ilvl="0" w:tplc="51E8978A">
      <w:start w:val="1"/>
      <w:numFmt w:val="upperLetter"/>
      <w:pStyle w:val="Backgroun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E16F7F"/>
    <w:multiLevelType w:val="singleLevel"/>
    <w:tmpl w:val="00C25E9E"/>
    <w:name w:val="List Bullet 3"/>
    <w:lvl w:ilvl="0">
      <w:start w:val="1"/>
      <w:numFmt w:val="decimal"/>
      <w:lvlText w:val="%1"/>
      <w:lvlJc w:val="left"/>
      <w:pPr>
        <w:tabs>
          <w:tab w:val="num" w:pos="4723"/>
        </w:tabs>
        <w:ind w:left="4723" w:hanging="720"/>
      </w:pPr>
      <w:rPr>
        <w:rFonts w:ascii="Tahoma" w:hAnsi="Tahoma"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06971E3"/>
    <w:multiLevelType w:val="multilevel"/>
    <w:tmpl w:val="AC8C2C96"/>
    <w:lvl w:ilvl="0">
      <w:start w:val="1"/>
      <w:numFmt w:val="decimal"/>
      <w:pStyle w:val="nov1"/>
      <w:lvlText w:val="%1."/>
      <w:lvlJc w:val="left"/>
      <w:pPr>
        <w:ind w:left="851" w:hanging="851"/>
      </w:pPr>
      <w:rPr>
        <w:rFonts w:cs="Times New Roman" w:hint="default"/>
      </w:rPr>
    </w:lvl>
    <w:lvl w:ilvl="1">
      <w:start w:val="1"/>
      <w:numFmt w:val="decimal"/>
      <w:pStyle w:val="nov2"/>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17" w15:restartNumberingAfterBreak="0">
    <w:nsid w:val="3D1A5D3C"/>
    <w:multiLevelType w:val="multilevel"/>
    <w:tmpl w:val="F5BCDA92"/>
    <w:name w:val="HouseList"/>
    <w:lvl w:ilvl="0">
      <w:start w:val="1"/>
      <w:numFmt w:val="none"/>
      <w:pStyle w:val="Heading0"/>
      <w:lvlText w:val=""/>
      <w:lvlJc w:val="left"/>
      <w:pPr>
        <w:ind w:left="907" w:hanging="907"/>
      </w:pPr>
      <w:rPr>
        <w:rFonts w:hint="default"/>
      </w:rPr>
    </w:lvl>
    <w:lvl w:ilvl="1">
      <w:start w:val="1"/>
      <w:numFmt w:val="decimal"/>
      <w:pStyle w:val="Heading1"/>
      <w:lvlText w:val="%2"/>
      <w:lvlJc w:val="left"/>
      <w:pPr>
        <w:ind w:left="907" w:hanging="907"/>
      </w:pPr>
      <w:rPr>
        <w:rFonts w:hint="default"/>
        <w:b w:val="0"/>
        <w:i w:val="0"/>
      </w:rPr>
    </w:lvl>
    <w:lvl w:ilvl="2">
      <w:start w:val="1"/>
      <w:numFmt w:val="decimal"/>
      <w:pStyle w:val="Heading2"/>
      <w:lvlText w:val="%2.%3"/>
      <w:lvlJc w:val="left"/>
      <w:pPr>
        <w:ind w:left="907" w:hanging="907"/>
      </w:pPr>
      <w:rPr>
        <w:rFonts w:hint="default"/>
        <w:b w:val="0"/>
        <w:i w:val="0"/>
      </w:rPr>
    </w:lvl>
    <w:lvl w:ilvl="3">
      <w:start w:val="1"/>
      <w:numFmt w:val="decimal"/>
      <w:pStyle w:val="Heading3"/>
      <w:lvlText w:val="%2.%3.%4"/>
      <w:lvlJc w:val="left"/>
      <w:pPr>
        <w:ind w:left="907" w:hanging="907"/>
      </w:pPr>
      <w:rPr>
        <w:rFonts w:hint="default"/>
      </w:rPr>
    </w:lvl>
    <w:lvl w:ilvl="4">
      <w:start w:val="1"/>
      <w:numFmt w:val="none"/>
      <w:pStyle w:val="HeadingList"/>
      <w:lvlText w:val=""/>
      <w:lvlJc w:val="left"/>
      <w:pPr>
        <w:ind w:left="907" w:hanging="907"/>
      </w:pPr>
      <w:rPr>
        <w:rFonts w:hint="default"/>
      </w:rPr>
    </w:lvl>
    <w:lvl w:ilvl="5">
      <w:start w:val="1"/>
      <w:numFmt w:val="lowerLetter"/>
      <w:pStyle w:val="Heading4"/>
      <w:lvlText w:val="(%6)"/>
      <w:lvlJc w:val="left"/>
      <w:pPr>
        <w:ind w:left="1644" w:hanging="737"/>
      </w:pPr>
      <w:rPr>
        <w:rFonts w:hint="default"/>
      </w:rPr>
    </w:lvl>
    <w:lvl w:ilvl="6">
      <w:start w:val="1"/>
      <w:numFmt w:val="lowerRoman"/>
      <w:pStyle w:val="Heading5"/>
      <w:lvlText w:val="(%7)"/>
      <w:lvlJc w:val="left"/>
      <w:pPr>
        <w:ind w:left="2381" w:hanging="737"/>
      </w:pPr>
      <w:rPr>
        <w:rFonts w:hint="default"/>
      </w:rPr>
    </w:lvl>
    <w:lvl w:ilvl="7">
      <w:start w:val="1"/>
      <w:numFmt w:val="upperLetter"/>
      <w:pStyle w:val="Heading6"/>
      <w:lvlText w:val="(%8)"/>
      <w:lvlJc w:val="left"/>
      <w:pPr>
        <w:ind w:left="3119" w:hanging="738"/>
      </w:pPr>
      <w:rPr>
        <w:rFonts w:hint="default"/>
      </w:rPr>
    </w:lvl>
    <w:lvl w:ilvl="8">
      <w:start w:val="1"/>
      <w:numFmt w:val="decimal"/>
      <w:pStyle w:val="Heading7"/>
      <w:lvlText w:val="(%9)"/>
      <w:lvlJc w:val="left"/>
      <w:pPr>
        <w:ind w:left="3856" w:hanging="737"/>
      </w:pPr>
      <w:rPr>
        <w:rFonts w:hint="default"/>
      </w:rPr>
    </w:lvl>
  </w:abstractNum>
  <w:abstractNum w:abstractNumId="18" w15:restartNumberingAfterBreak="0">
    <w:nsid w:val="3DC43D9F"/>
    <w:multiLevelType w:val="multilevel"/>
    <w:tmpl w:val="40429574"/>
    <w:name w:val="BLPAppendix"/>
    <w:lvl w:ilvl="0">
      <w:start w:val="1"/>
      <w:numFmt w:val="none"/>
      <w:pStyle w:val="AppendixNoNum"/>
      <w:suff w:val="nothing"/>
      <w:lvlText w:val="Appendix"/>
      <w:lvlJc w:val="left"/>
      <w:pPr>
        <w:ind w:left="0" w:firstLine="0"/>
      </w:pPr>
      <w:rPr>
        <w:rFonts w:hint="default"/>
        <w:b/>
        <w:i w:val="0"/>
      </w:rPr>
    </w:lvl>
    <w:lvl w:ilvl="1">
      <w:start w:val="1"/>
      <w:numFmt w:val="decimal"/>
      <w:lvlRestart w:val="0"/>
      <w:pStyle w:val="AppendixNumbering"/>
      <w:suff w:val="nothing"/>
      <w:lvlText w:val="Appendix %2"/>
      <w:lvlJc w:val="left"/>
      <w:pPr>
        <w:ind w:left="907" w:hanging="907"/>
      </w:pPr>
      <w:rPr>
        <w:rFonts w:hint="default"/>
        <w:b/>
        <w:i w:val="0"/>
      </w:rPr>
    </w:lvl>
    <w:lvl w:ilvl="2">
      <w:start w:val="1"/>
      <w:numFmt w:val="lowerLetter"/>
      <w:lvlText w:val="(%3)"/>
      <w:lvlJc w:val="left"/>
      <w:pPr>
        <w:ind w:left="907" w:hanging="90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19" w15:restartNumberingAfterBreak="0">
    <w:nsid w:val="4E764DCA"/>
    <w:multiLevelType w:val="multilevel"/>
    <w:tmpl w:val="A4528F22"/>
    <w:name w:val="BLPNumbers"/>
    <w:lvl w:ilvl="0">
      <w:start w:val="1"/>
      <w:numFmt w:val="decimal"/>
      <w:pStyle w:val="ListNumber"/>
      <w:lvlText w:val="%1."/>
      <w:lvlJc w:val="left"/>
      <w:pPr>
        <w:ind w:left="907" w:hanging="907"/>
      </w:pPr>
      <w:rPr>
        <w:rFonts w:hint="default"/>
      </w:rPr>
    </w:lvl>
    <w:lvl w:ilvl="1">
      <w:start w:val="1"/>
      <w:numFmt w:val="decimal"/>
      <w:lvlRestart w:val="0"/>
      <w:pStyle w:val="ListNumber2"/>
      <w:lvlText w:val="%2."/>
      <w:lvlJc w:val="left"/>
      <w:pPr>
        <w:ind w:left="1644" w:hanging="737"/>
      </w:pPr>
      <w:rPr>
        <w:rFonts w:hint="default"/>
      </w:rPr>
    </w:lvl>
    <w:lvl w:ilvl="2">
      <w:start w:val="1"/>
      <w:numFmt w:val="lowerLetter"/>
      <w:lvlRestart w:val="0"/>
      <w:pStyle w:val="ListNumber3"/>
      <w:lvlText w:val="(%3)"/>
      <w:lvlJc w:val="left"/>
      <w:pPr>
        <w:ind w:left="1644" w:hanging="737"/>
      </w:pPr>
      <w:rPr>
        <w:rFonts w:hint="default"/>
      </w:rPr>
    </w:lvl>
    <w:lvl w:ilvl="3">
      <w:start w:val="1"/>
      <w:numFmt w:val="decimal"/>
      <w:lvlRestart w:val="0"/>
      <w:pStyle w:val="ListNumber4"/>
      <w:lvlText w:val="%4."/>
      <w:lvlJc w:val="left"/>
      <w:pPr>
        <w:ind w:left="2381" w:hanging="737"/>
      </w:pPr>
      <w:rPr>
        <w:rFonts w:hint="default"/>
      </w:rPr>
    </w:lvl>
    <w:lvl w:ilvl="4">
      <w:start w:val="1"/>
      <w:numFmt w:val="lowerRoman"/>
      <w:lvlRestart w:val="0"/>
      <w:pStyle w:val="ListNumber5"/>
      <w:lvlText w:val="(%5)"/>
      <w:lvlJc w:val="left"/>
      <w:pPr>
        <w:ind w:left="2381" w:hanging="737"/>
      </w:pPr>
      <w:rPr>
        <w:rFonts w:hint="default"/>
      </w:rPr>
    </w:lvl>
    <w:lvl w:ilvl="5">
      <w:start w:val="1"/>
      <w:numFmt w:val="lowerRoman"/>
      <w:lvlRestart w:val="0"/>
      <w:lvlText w:val="(%6)"/>
      <w:lvlJc w:val="left"/>
      <w:pPr>
        <w:ind w:left="3119" w:hanging="738"/>
      </w:pPr>
      <w:rPr>
        <w:rFonts w:hint="default"/>
      </w:rPr>
    </w:lvl>
    <w:lvl w:ilvl="6">
      <w:start w:val="1"/>
      <w:numFmt w:val="lowerRoman"/>
      <w:lvlRestart w:val="0"/>
      <w:lvlText w:val="(%7)"/>
      <w:lvlJc w:val="left"/>
      <w:pPr>
        <w:ind w:left="3856" w:hanging="737"/>
      </w:pPr>
      <w:rPr>
        <w:rFonts w:hint="default"/>
      </w:rPr>
    </w:lvl>
    <w:lvl w:ilvl="7">
      <w:start w:val="1"/>
      <w:numFmt w:val="lowerRoman"/>
      <w:lvlRestart w:val="0"/>
      <w:lvlText w:val="(%8)"/>
      <w:lvlJc w:val="left"/>
      <w:pPr>
        <w:tabs>
          <w:tab w:val="num" w:pos="3856"/>
        </w:tabs>
        <w:ind w:left="4593" w:hanging="737"/>
      </w:pPr>
      <w:rPr>
        <w:rFonts w:hint="default"/>
      </w:rPr>
    </w:lvl>
    <w:lvl w:ilvl="8">
      <w:start w:val="1"/>
      <w:numFmt w:val="lowerRoman"/>
      <w:lvlRestart w:val="0"/>
      <w:lvlText w:val="(%9)"/>
      <w:lvlJc w:val="left"/>
      <w:pPr>
        <w:ind w:left="5330" w:hanging="737"/>
      </w:pPr>
      <w:rPr>
        <w:rFonts w:hint="default"/>
      </w:rPr>
    </w:lvl>
  </w:abstractNum>
  <w:abstractNum w:abstractNumId="20" w15:restartNumberingAfterBreak="0">
    <w:nsid w:val="4EF60488"/>
    <w:multiLevelType w:val="multilevel"/>
    <w:tmpl w:val="D9E82786"/>
    <w:name w:val="List Bullet 2"/>
    <w:lvl w:ilvl="0">
      <w:start w:val="1"/>
      <w:numFmt w:val="decimal"/>
      <w:lvlText w:val="%1."/>
      <w:lvlJc w:val="left"/>
      <w:pPr>
        <w:ind w:left="360" w:hanging="360"/>
      </w:pPr>
      <w:rPr>
        <w:rFonts w:hint="default"/>
        <w:b/>
        <w:i w:val="0"/>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310BCA"/>
    <w:multiLevelType w:val="hybridMultilevel"/>
    <w:tmpl w:val="DDEC380E"/>
    <w:lvl w:ilvl="0" w:tplc="08090001">
      <w:start w:val="1"/>
      <w:numFmt w:val="bullet"/>
      <w:lvlText w:val=""/>
      <w:lvlJc w:val="left"/>
      <w:pPr>
        <w:ind w:left="14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741A0"/>
    <w:multiLevelType w:val="multilevel"/>
    <w:tmpl w:val="B726BE80"/>
    <w:lvl w:ilvl="0">
      <w:start w:val="1"/>
      <w:numFmt w:val="upperLetter"/>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64025CF2"/>
    <w:multiLevelType w:val="multilevel"/>
    <w:tmpl w:val="D1680128"/>
    <w:lvl w:ilvl="0">
      <w:start w:val="1"/>
      <w:numFmt w:val="none"/>
      <w:lvlText w:val="%1"/>
      <w:lvlJc w:val="left"/>
      <w:pPr>
        <w:tabs>
          <w:tab w:val="num" w:pos="907"/>
        </w:tabs>
        <w:ind w:left="907"/>
      </w:pPr>
      <w:rPr>
        <w:rFonts w:cs="Times New Roman" w:hint="default"/>
      </w:rPr>
    </w:lvl>
    <w:lvl w:ilvl="1">
      <w:start w:val="1"/>
      <w:numFmt w:val="lowerLetter"/>
      <w:lvlText w:val="(%2)"/>
      <w:lvlJc w:val="left"/>
      <w:pPr>
        <w:tabs>
          <w:tab w:val="num" w:pos="1644"/>
        </w:tabs>
        <w:ind w:left="1644" w:hanging="737"/>
      </w:pPr>
      <w:rPr>
        <w:rFonts w:cs="Times New Roman" w:hint="default"/>
      </w:rPr>
    </w:lvl>
    <w:lvl w:ilvl="2">
      <w:start w:val="1"/>
      <w:numFmt w:val="lowerRoman"/>
      <w:lvlText w:val="(%3)"/>
      <w:lvlJc w:val="left"/>
      <w:pPr>
        <w:tabs>
          <w:tab w:val="num" w:pos="2381"/>
        </w:tabs>
        <w:ind w:left="2381" w:hanging="737"/>
      </w:pPr>
      <w:rPr>
        <w:rFonts w:cs="Times New Roman" w:hint="default"/>
      </w:rPr>
    </w:lvl>
    <w:lvl w:ilvl="3">
      <w:start w:val="1"/>
      <w:numFmt w:val="decimal"/>
      <w:lvlText w:val="(%4)"/>
      <w:lvlJc w:val="left"/>
      <w:pPr>
        <w:tabs>
          <w:tab w:val="num" w:pos="2347"/>
        </w:tabs>
        <w:ind w:left="2347" w:hanging="360"/>
      </w:pPr>
      <w:rPr>
        <w:rFonts w:cs="Times New Roman" w:hint="default"/>
      </w:rPr>
    </w:lvl>
    <w:lvl w:ilvl="4">
      <w:start w:val="1"/>
      <w:numFmt w:val="lowerLetter"/>
      <w:lvlText w:val="(%5)"/>
      <w:lvlJc w:val="left"/>
      <w:pPr>
        <w:tabs>
          <w:tab w:val="num" w:pos="2707"/>
        </w:tabs>
        <w:ind w:left="2707" w:hanging="360"/>
      </w:pPr>
      <w:rPr>
        <w:rFonts w:cs="Times New Roman" w:hint="default"/>
      </w:rPr>
    </w:lvl>
    <w:lvl w:ilvl="5">
      <w:start w:val="1"/>
      <w:numFmt w:val="lowerRoman"/>
      <w:lvlText w:val="(%6)"/>
      <w:lvlJc w:val="left"/>
      <w:pPr>
        <w:tabs>
          <w:tab w:val="num" w:pos="3067"/>
        </w:tabs>
        <w:ind w:left="3067" w:hanging="360"/>
      </w:pPr>
      <w:rPr>
        <w:rFonts w:cs="Times New Roman" w:hint="default"/>
      </w:rPr>
    </w:lvl>
    <w:lvl w:ilvl="6">
      <w:start w:val="1"/>
      <w:numFmt w:val="decimal"/>
      <w:lvlText w:val="%7."/>
      <w:lvlJc w:val="left"/>
      <w:pPr>
        <w:tabs>
          <w:tab w:val="num" w:pos="3427"/>
        </w:tabs>
        <w:ind w:left="3427" w:hanging="360"/>
      </w:pPr>
      <w:rPr>
        <w:rFonts w:cs="Times New Roman" w:hint="default"/>
      </w:rPr>
    </w:lvl>
    <w:lvl w:ilvl="7">
      <w:start w:val="1"/>
      <w:numFmt w:val="lowerLetter"/>
      <w:lvlText w:val="%8."/>
      <w:lvlJc w:val="left"/>
      <w:pPr>
        <w:tabs>
          <w:tab w:val="num" w:pos="3787"/>
        </w:tabs>
        <w:ind w:left="3787" w:hanging="360"/>
      </w:pPr>
      <w:rPr>
        <w:rFonts w:cs="Times New Roman" w:hint="default"/>
      </w:rPr>
    </w:lvl>
    <w:lvl w:ilvl="8">
      <w:start w:val="1"/>
      <w:numFmt w:val="lowerRoman"/>
      <w:lvlText w:val="%9."/>
      <w:lvlJc w:val="left"/>
      <w:pPr>
        <w:tabs>
          <w:tab w:val="num" w:pos="4147"/>
        </w:tabs>
        <w:ind w:left="4147" w:hanging="360"/>
      </w:pPr>
      <w:rPr>
        <w:rFonts w:cs="Times New Roman" w:hint="default"/>
      </w:rPr>
    </w:lvl>
  </w:abstractNum>
  <w:abstractNum w:abstractNumId="24" w15:restartNumberingAfterBreak="0">
    <w:nsid w:val="650A0CEB"/>
    <w:multiLevelType w:val="multilevel"/>
    <w:tmpl w:val="6F1CEAB2"/>
    <w:name w:val="Schedule"/>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25" w15:restartNumberingAfterBreak="0">
    <w:nsid w:val="67630D6A"/>
    <w:multiLevelType w:val="multilevel"/>
    <w:tmpl w:val="3D02DC9E"/>
    <w:name w:val="BLPBullets"/>
    <w:lvl w:ilvl="0">
      <w:start w:val="1"/>
      <w:numFmt w:val="bullet"/>
      <w:pStyle w:val="ListBullet"/>
      <w:lvlText w:val=""/>
      <w:lvlJc w:val="left"/>
      <w:pPr>
        <w:ind w:left="907" w:hanging="907"/>
      </w:pPr>
      <w:rPr>
        <w:rFonts w:ascii="Symbol" w:hAnsi="Symbol" w:cs="Times New Roman" w:hint="default"/>
      </w:rPr>
    </w:lvl>
    <w:lvl w:ilvl="1">
      <w:start w:val="1"/>
      <w:numFmt w:val="bullet"/>
      <w:pStyle w:val="ListBullet2"/>
      <w:lvlText w:val=""/>
      <w:lvlJc w:val="left"/>
      <w:pPr>
        <w:ind w:left="1644" w:hanging="737"/>
      </w:pPr>
      <w:rPr>
        <w:rFonts w:ascii="Symbol" w:hAnsi="Symbol" w:cs="Courier New" w:hint="default"/>
      </w:rPr>
    </w:lvl>
    <w:lvl w:ilvl="2">
      <w:start w:val="1"/>
      <w:numFmt w:val="bullet"/>
      <w:pStyle w:val="ListBullet3"/>
      <w:lvlText w:val=""/>
      <w:lvlJc w:val="left"/>
      <w:pPr>
        <w:ind w:left="2381" w:hanging="737"/>
      </w:pPr>
      <w:rPr>
        <w:rFonts w:ascii="Symbol" w:hAnsi="Symbol" w:cs="Times New Roman" w:hint="default"/>
      </w:rPr>
    </w:lvl>
    <w:lvl w:ilvl="3">
      <w:start w:val="1"/>
      <w:numFmt w:val="bullet"/>
      <w:pStyle w:val="ListBullet4"/>
      <w:lvlText w:val=""/>
      <w:lvlJc w:val="left"/>
      <w:pPr>
        <w:ind w:left="3119" w:hanging="738"/>
      </w:pPr>
      <w:rPr>
        <w:rFonts w:ascii="Symbol" w:hAnsi="Symbol" w:cs="Times New Roman" w:hint="default"/>
      </w:rPr>
    </w:lvl>
    <w:lvl w:ilvl="4">
      <w:start w:val="1"/>
      <w:numFmt w:val="bullet"/>
      <w:pStyle w:val="ListBullet5"/>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26" w15:restartNumberingAfterBreak="0">
    <w:nsid w:val="6D9B129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6431C"/>
    <w:multiLevelType w:val="multilevel"/>
    <w:tmpl w:val="F2A690BA"/>
    <w:name w:val="BLPDefinedTerm"/>
    <w:lvl w:ilvl="0">
      <w:start w:val="1"/>
      <w:numFmt w:val="none"/>
      <w:pStyle w:val="DefinedTerm"/>
      <w:suff w:val="nothing"/>
      <w:lvlText w:val=""/>
      <w:lvlJc w:val="left"/>
      <w:pPr>
        <w:ind w:left="907" w:firstLine="0"/>
      </w:pPr>
      <w:rPr>
        <w:rFonts w:hint="default"/>
        <w:b/>
        <w:i w:val="0"/>
      </w:rPr>
    </w:lvl>
    <w:lvl w:ilvl="1">
      <w:start w:val="1"/>
      <w:numFmt w:val="lowerLetter"/>
      <w:pStyle w:val="DefinedTermList1"/>
      <w:lvlText w:val="(%2)"/>
      <w:lvlJc w:val="left"/>
      <w:pPr>
        <w:tabs>
          <w:tab w:val="num" w:pos="1644"/>
        </w:tabs>
        <w:ind w:left="1644" w:hanging="737"/>
      </w:pPr>
      <w:rPr>
        <w:rFonts w:hint="default"/>
        <w:b w:val="0"/>
        <w:i w:val="0"/>
      </w:rPr>
    </w:lvl>
    <w:lvl w:ilvl="2">
      <w:start w:val="1"/>
      <w:numFmt w:val="lowerRoman"/>
      <w:pStyle w:val="DefinedTerm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28"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BE53DC"/>
    <w:multiLevelType w:val="multilevel"/>
    <w:tmpl w:val="3CA03744"/>
    <w:lvl w:ilvl="0">
      <w:start w:val="1"/>
      <w:numFmt w:val="none"/>
      <w:suff w:val="nothing"/>
      <w:lvlText w:val="Appendix"/>
      <w:lvlJc w:val="left"/>
      <w:pPr>
        <w:ind w:left="0" w:firstLine="0"/>
      </w:pPr>
      <w:rPr>
        <w:rFonts w:hint="default"/>
      </w:rPr>
    </w:lvl>
    <w:lvl w:ilvl="1">
      <w:start w:val="1"/>
      <w:numFmt w:val="decimal"/>
      <w:lvlRestart w:val="0"/>
      <w:suff w:val="nothing"/>
      <w:lvlText w:val="Appendix %2"/>
      <w:lvlJc w:val="left"/>
      <w:pPr>
        <w:ind w:left="907" w:hanging="907"/>
      </w:pPr>
      <w:rPr>
        <w:rFonts w:hint="default"/>
        <w:b w:val="0"/>
        <w:i w:val="0"/>
      </w:rPr>
    </w:lvl>
    <w:lvl w:ilvl="2">
      <w:start w:val="1"/>
      <w:numFmt w:val="lowerLetter"/>
      <w:lvlText w:val="(%3)"/>
      <w:lvlJc w:val="left"/>
      <w:pPr>
        <w:ind w:left="907" w:hanging="90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num w:numId="1" w16cid:durableId="2100441534">
    <w:abstractNumId w:val="26"/>
  </w:num>
  <w:num w:numId="2" w16cid:durableId="12783648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09045">
    <w:abstractNumId w:val="17"/>
  </w:num>
  <w:num w:numId="4" w16cid:durableId="1799685364">
    <w:abstractNumId w:val="25"/>
  </w:num>
  <w:num w:numId="5" w16cid:durableId="904031113">
    <w:abstractNumId w:val="9"/>
  </w:num>
  <w:num w:numId="6" w16cid:durableId="1178152826">
    <w:abstractNumId w:val="7"/>
  </w:num>
  <w:num w:numId="7" w16cid:durableId="1926453079">
    <w:abstractNumId w:val="6"/>
  </w:num>
  <w:num w:numId="8" w16cid:durableId="153382203">
    <w:abstractNumId w:val="5"/>
  </w:num>
  <w:num w:numId="9" w16cid:durableId="1996688280">
    <w:abstractNumId w:val="4"/>
  </w:num>
  <w:num w:numId="10" w16cid:durableId="229852821">
    <w:abstractNumId w:val="19"/>
  </w:num>
  <w:num w:numId="11" w16cid:durableId="1165709340">
    <w:abstractNumId w:val="8"/>
  </w:num>
  <w:num w:numId="12" w16cid:durableId="436758708">
    <w:abstractNumId w:val="3"/>
  </w:num>
  <w:num w:numId="13" w16cid:durableId="926963424">
    <w:abstractNumId w:val="2"/>
  </w:num>
  <w:num w:numId="14" w16cid:durableId="2034182700">
    <w:abstractNumId w:val="1"/>
  </w:num>
  <w:num w:numId="15" w16cid:durableId="1130900027">
    <w:abstractNumId w:val="0"/>
  </w:num>
  <w:num w:numId="16" w16cid:durableId="1383943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9097909">
    <w:abstractNumId w:val="24"/>
  </w:num>
  <w:num w:numId="18" w16cid:durableId="1741365044">
    <w:abstractNumId w:val="18"/>
  </w:num>
  <w:num w:numId="19" w16cid:durableId="1559172556">
    <w:abstractNumId w:val="29"/>
  </w:num>
  <w:num w:numId="20" w16cid:durableId="11395686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6231058">
    <w:abstractNumId w:val="27"/>
  </w:num>
  <w:num w:numId="22" w16cid:durableId="18369902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4506213">
    <w:abstractNumId w:val="10"/>
  </w:num>
  <w:num w:numId="24" w16cid:durableId="13507896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0271908">
    <w:abstractNumId w:val="13"/>
  </w:num>
  <w:num w:numId="26" w16cid:durableId="1599945000">
    <w:abstractNumId w:val="17"/>
  </w:num>
  <w:num w:numId="27" w16cid:durableId="396248024">
    <w:abstractNumId w:val="24"/>
  </w:num>
  <w:num w:numId="28" w16cid:durableId="1569001025">
    <w:abstractNumId w:val="17"/>
  </w:num>
  <w:num w:numId="29" w16cid:durableId="1940598516">
    <w:abstractNumId w:val="14"/>
  </w:num>
  <w:num w:numId="30" w16cid:durableId="551041632">
    <w:abstractNumId w:val="28"/>
  </w:num>
  <w:num w:numId="31" w16cid:durableId="344790950">
    <w:abstractNumId w:val="11"/>
  </w:num>
  <w:num w:numId="32" w16cid:durableId="1249002117">
    <w:abstractNumId w:val="15"/>
  </w:num>
  <w:num w:numId="33" w16cid:durableId="580717921">
    <w:abstractNumId w:val="22"/>
  </w:num>
  <w:num w:numId="34" w16cid:durableId="1258979132">
    <w:abstractNumId w:val="21"/>
  </w:num>
  <w:num w:numId="35" w16cid:durableId="268897446">
    <w:abstractNumId w:val="12"/>
  </w:num>
  <w:num w:numId="36" w16cid:durableId="1243222829">
    <w:abstractNumId w:val="23"/>
  </w:num>
  <w:num w:numId="37" w16cid:durableId="690424408">
    <w:abstractNumId w:val="16"/>
  </w:num>
  <w:num w:numId="38" w16cid:durableId="170141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40080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C1"/>
    <w:rsid w:val="00021DB8"/>
    <w:rsid w:val="00051D7C"/>
    <w:rsid w:val="0005772F"/>
    <w:rsid w:val="00057DAC"/>
    <w:rsid w:val="00067C33"/>
    <w:rsid w:val="00072C39"/>
    <w:rsid w:val="0007637B"/>
    <w:rsid w:val="00091D3E"/>
    <w:rsid w:val="000C491B"/>
    <w:rsid w:val="000E14F1"/>
    <w:rsid w:val="000F69AB"/>
    <w:rsid w:val="001018B6"/>
    <w:rsid w:val="00101C75"/>
    <w:rsid w:val="00106D3C"/>
    <w:rsid w:val="001210ED"/>
    <w:rsid w:val="00126560"/>
    <w:rsid w:val="00135CAA"/>
    <w:rsid w:val="00147C2B"/>
    <w:rsid w:val="00163DC3"/>
    <w:rsid w:val="00172EFB"/>
    <w:rsid w:val="001775D6"/>
    <w:rsid w:val="00184657"/>
    <w:rsid w:val="001A37FC"/>
    <w:rsid w:val="001B04B9"/>
    <w:rsid w:val="001D3445"/>
    <w:rsid w:val="001D5D08"/>
    <w:rsid w:val="001D6891"/>
    <w:rsid w:val="001D77ED"/>
    <w:rsid w:val="001E54F8"/>
    <w:rsid w:val="001F1719"/>
    <w:rsid w:val="001F2191"/>
    <w:rsid w:val="001F5C47"/>
    <w:rsid w:val="00202B1C"/>
    <w:rsid w:val="00210E3A"/>
    <w:rsid w:val="00221F3F"/>
    <w:rsid w:val="00222C66"/>
    <w:rsid w:val="00234ECB"/>
    <w:rsid w:val="00250584"/>
    <w:rsid w:val="00253F06"/>
    <w:rsid w:val="00266115"/>
    <w:rsid w:val="00287200"/>
    <w:rsid w:val="002959FC"/>
    <w:rsid w:val="00295C3F"/>
    <w:rsid w:val="002C0E81"/>
    <w:rsid w:val="002D7BF0"/>
    <w:rsid w:val="002E133C"/>
    <w:rsid w:val="002E76AD"/>
    <w:rsid w:val="002E7BB3"/>
    <w:rsid w:val="002F02C3"/>
    <w:rsid w:val="00316CB1"/>
    <w:rsid w:val="00317447"/>
    <w:rsid w:val="00331C92"/>
    <w:rsid w:val="00350475"/>
    <w:rsid w:val="00350566"/>
    <w:rsid w:val="00372A0C"/>
    <w:rsid w:val="00374F39"/>
    <w:rsid w:val="00380C8B"/>
    <w:rsid w:val="00386B0F"/>
    <w:rsid w:val="003A273E"/>
    <w:rsid w:val="003B2C85"/>
    <w:rsid w:val="003D1434"/>
    <w:rsid w:val="003E6311"/>
    <w:rsid w:val="003F59A2"/>
    <w:rsid w:val="0040233A"/>
    <w:rsid w:val="00403498"/>
    <w:rsid w:val="004134B1"/>
    <w:rsid w:val="00417264"/>
    <w:rsid w:val="00423D91"/>
    <w:rsid w:val="004327BA"/>
    <w:rsid w:val="00436C28"/>
    <w:rsid w:val="00440724"/>
    <w:rsid w:val="00440D0A"/>
    <w:rsid w:val="00454D01"/>
    <w:rsid w:val="0045765C"/>
    <w:rsid w:val="00474087"/>
    <w:rsid w:val="00486344"/>
    <w:rsid w:val="004A2E42"/>
    <w:rsid w:val="004B244E"/>
    <w:rsid w:val="004B373E"/>
    <w:rsid w:val="004D0B3D"/>
    <w:rsid w:val="004E1763"/>
    <w:rsid w:val="004F16E6"/>
    <w:rsid w:val="004F2E38"/>
    <w:rsid w:val="004F6F42"/>
    <w:rsid w:val="005068F5"/>
    <w:rsid w:val="005109A0"/>
    <w:rsid w:val="00513689"/>
    <w:rsid w:val="00520187"/>
    <w:rsid w:val="005205E9"/>
    <w:rsid w:val="00520AD1"/>
    <w:rsid w:val="00520F72"/>
    <w:rsid w:val="00523D28"/>
    <w:rsid w:val="005255F4"/>
    <w:rsid w:val="00545AF1"/>
    <w:rsid w:val="00555774"/>
    <w:rsid w:val="005711F4"/>
    <w:rsid w:val="00582B65"/>
    <w:rsid w:val="00582E1B"/>
    <w:rsid w:val="005914DE"/>
    <w:rsid w:val="00591661"/>
    <w:rsid w:val="005A6E68"/>
    <w:rsid w:val="005B1FFA"/>
    <w:rsid w:val="005B53B7"/>
    <w:rsid w:val="005B7980"/>
    <w:rsid w:val="005B7BF7"/>
    <w:rsid w:val="005C603E"/>
    <w:rsid w:val="005E7F3F"/>
    <w:rsid w:val="005F33ED"/>
    <w:rsid w:val="005F3D7B"/>
    <w:rsid w:val="00600694"/>
    <w:rsid w:val="0060126D"/>
    <w:rsid w:val="00616A70"/>
    <w:rsid w:val="00654724"/>
    <w:rsid w:val="00665F8C"/>
    <w:rsid w:val="00670002"/>
    <w:rsid w:val="00686D33"/>
    <w:rsid w:val="006A2558"/>
    <w:rsid w:val="006A3721"/>
    <w:rsid w:val="006B1A70"/>
    <w:rsid w:val="006C0294"/>
    <w:rsid w:val="006D5666"/>
    <w:rsid w:val="006F0CB0"/>
    <w:rsid w:val="006F1686"/>
    <w:rsid w:val="006F50FE"/>
    <w:rsid w:val="0070118E"/>
    <w:rsid w:val="00701382"/>
    <w:rsid w:val="00713B25"/>
    <w:rsid w:val="00715ED6"/>
    <w:rsid w:val="0072458E"/>
    <w:rsid w:val="007316B0"/>
    <w:rsid w:val="0073242E"/>
    <w:rsid w:val="007359F9"/>
    <w:rsid w:val="00747361"/>
    <w:rsid w:val="0076646C"/>
    <w:rsid w:val="00773C2B"/>
    <w:rsid w:val="007749B7"/>
    <w:rsid w:val="0079229F"/>
    <w:rsid w:val="00793CB9"/>
    <w:rsid w:val="00794836"/>
    <w:rsid w:val="007A45C3"/>
    <w:rsid w:val="007B77E4"/>
    <w:rsid w:val="007C7E31"/>
    <w:rsid w:val="007D1132"/>
    <w:rsid w:val="007D578D"/>
    <w:rsid w:val="007E3A8E"/>
    <w:rsid w:val="008105FD"/>
    <w:rsid w:val="00815DA8"/>
    <w:rsid w:val="00817868"/>
    <w:rsid w:val="00821813"/>
    <w:rsid w:val="00822C03"/>
    <w:rsid w:val="00836655"/>
    <w:rsid w:val="00841E9E"/>
    <w:rsid w:val="0084455D"/>
    <w:rsid w:val="008459A5"/>
    <w:rsid w:val="008465BE"/>
    <w:rsid w:val="00850E37"/>
    <w:rsid w:val="00873699"/>
    <w:rsid w:val="0088668F"/>
    <w:rsid w:val="008A2BF3"/>
    <w:rsid w:val="008A5C42"/>
    <w:rsid w:val="008D0B22"/>
    <w:rsid w:val="0090448C"/>
    <w:rsid w:val="00911C79"/>
    <w:rsid w:val="0092031D"/>
    <w:rsid w:val="0096438A"/>
    <w:rsid w:val="00966478"/>
    <w:rsid w:val="009757D2"/>
    <w:rsid w:val="00981C64"/>
    <w:rsid w:val="00984FAE"/>
    <w:rsid w:val="00992B75"/>
    <w:rsid w:val="009954A9"/>
    <w:rsid w:val="009A3FBB"/>
    <w:rsid w:val="009B1B28"/>
    <w:rsid w:val="009B2C00"/>
    <w:rsid w:val="009B3331"/>
    <w:rsid w:val="009C7D74"/>
    <w:rsid w:val="009D2A83"/>
    <w:rsid w:val="009E7960"/>
    <w:rsid w:val="009F2D31"/>
    <w:rsid w:val="00A02F70"/>
    <w:rsid w:val="00A10945"/>
    <w:rsid w:val="00A268D9"/>
    <w:rsid w:val="00A3378B"/>
    <w:rsid w:val="00A344E4"/>
    <w:rsid w:val="00A4010E"/>
    <w:rsid w:val="00A41907"/>
    <w:rsid w:val="00A45A72"/>
    <w:rsid w:val="00A539D8"/>
    <w:rsid w:val="00A60773"/>
    <w:rsid w:val="00A64610"/>
    <w:rsid w:val="00A94C58"/>
    <w:rsid w:val="00AA165A"/>
    <w:rsid w:val="00AB34D8"/>
    <w:rsid w:val="00AD08F1"/>
    <w:rsid w:val="00AE0242"/>
    <w:rsid w:val="00AF66CB"/>
    <w:rsid w:val="00AF7DA6"/>
    <w:rsid w:val="00B15668"/>
    <w:rsid w:val="00B204C1"/>
    <w:rsid w:val="00B2266D"/>
    <w:rsid w:val="00B22A31"/>
    <w:rsid w:val="00B24882"/>
    <w:rsid w:val="00B44864"/>
    <w:rsid w:val="00B4491A"/>
    <w:rsid w:val="00B64C26"/>
    <w:rsid w:val="00B742C8"/>
    <w:rsid w:val="00B77BA9"/>
    <w:rsid w:val="00BB0884"/>
    <w:rsid w:val="00BB4948"/>
    <w:rsid w:val="00BC6A2B"/>
    <w:rsid w:val="00BF4B6B"/>
    <w:rsid w:val="00BF545E"/>
    <w:rsid w:val="00BF7DA7"/>
    <w:rsid w:val="00C12218"/>
    <w:rsid w:val="00C14345"/>
    <w:rsid w:val="00C43BAB"/>
    <w:rsid w:val="00C530E9"/>
    <w:rsid w:val="00C53917"/>
    <w:rsid w:val="00C608CB"/>
    <w:rsid w:val="00C61E05"/>
    <w:rsid w:val="00C61F9C"/>
    <w:rsid w:val="00C70967"/>
    <w:rsid w:val="00C70E86"/>
    <w:rsid w:val="00C73326"/>
    <w:rsid w:val="00C853C1"/>
    <w:rsid w:val="00C91EC3"/>
    <w:rsid w:val="00C94231"/>
    <w:rsid w:val="00CA4AD8"/>
    <w:rsid w:val="00CB7DC3"/>
    <w:rsid w:val="00CC5AB4"/>
    <w:rsid w:val="00CD0179"/>
    <w:rsid w:val="00CD468A"/>
    <w:rsid w:val="00CF0199"/>
    <w:rsid w:val="00CF21B3"/>
    <w:rsid w:val="00CF4C45"/>
    <w:rsid w:val="00CF4CF5"/>
    <w:rsid w:val="00CF6929"/>
    <w:rsid w:val="00D00886"/>
    <w:rsid w:val="00D20177"/>
    <w:rsid w:val="00D256AF"/>
    <w:rsid w:val="00D36B31"/>
    <w:rsid w:val="00D56800"/>
    <w:rsid w:val="00D65F4F"/>
    <w:rsid w:val="00D84114"/>
    <w:rsid w:val="00D857CD"/>
    <w:rsid w:val="00DA0369"/>
    <w:rsid w:val="00DA19AF"/>
    <w:rsid w:val="00DC0E07"/>
    <w:rsid w:val="00DC5E9C"/>
    <w:rsid w:val="00DC5F73"/>
    <w:rsid w:val="00DF68D9"/>
    <w:rsid w:val="00E0060E"/>
    <w:rsid w:val="00E01501"/>
    <w:rsid w:val="00E0152A"/>
    <w:rsid w:val="00E05DB7"/>
    <w:rsid w:val="00E107DE"/>
    <w:rsid w:val="00E2654F"/>
    <w:rsid w:val="00E44F40"/>
    <w:rsid w:val="00E63386"/>
    <w:rsid w:val="00E64BE8"/>
    <w:rsid w:val="00E65ECB"/>
    <w:rsid w:val="00E70B25"/>
    <w:rsid w:val="00E805CC"/>
    <w:rsid w:val="00E82C11"/>
    <w:rsid w:val="00E8672E"/>
    <w:rsid w:val="00E879F5"/>
    <w:rsid w:val="00EA2BA9"/>
    <w:rsid w:val="00EA41A7"/>
    <w:rsid w:val="00EB3768"/>
    <w:rsid w:val="00EB7801"/>
    <w:rsid w:val="00ED1584"/>
    <w:rsid w:val="00ED21CE"/>
    <w:rsid w:val="00EF50F1"/>
    <w:rsid w:val="00F07A85"/>
    <w:rsid w:val="00F22DF2"/>
    <w:rsid w:val="00F429FE"/>
    <w:rsid w:val="00F52EFD"/>
    <w:rsid w:val="00F540B8"/>
    <w:rsid w:val="00F56F4E"/>
    <w:rsid w:val="00F574D6"/>
    <w:rsid w:val="00F61D04"/>
    <w:rsid w:val="00F75397"/>
    <w:rsid w:val="00F75EA8"/>
    <w:rsid w:val="00F9603E"/>
    <w:rsid w:val="00FB7759"/>
    <w:rsid w:val="00FC3F3F"/>
    <w:rsid w:val="00FC4A44"/>
    <w:rsid w:val="00FD26A2"/>
    <w:rsid w:val="00FF09A2"/>
    <w:rsid w:val="00FF3281"/>
    <w:rsid w:val="00FF5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6FB82"/>
  <w15:docId w15:val="{C45827BC-764A-40B3-B071-2CECC2AE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GB" w:eastAsia="en-GB" w:bidi="ar-SA"/>
      </w:rPr>
    </w:rPrDefault>
    <w:pPrDefault/>
  </w:docDefaults>
  <w:latentStyles w:defLockedState="0" w:defUIPriority="99" w:defSemiHidden="0" w:defUnhideWhenUsed="0" w:defQFormat="0" w:count="376">
    <w:lsdException w:name="Normal" w:uiPriority="79"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5" w:unhideWhenUsed="1"/>
    <w:lsdException w:name="toc 2" w:semiHidden="1" w:uiPriority="95" w:unhideWhenUsed="1"/>
    <w:lsdException w:name="toc 3" w:semiHidden="1" w:uiPriority="95" w:unhideWhenUsed="1"/>
    <w:lsdException w:name="toc 4" w:semiHidden="1" w:uiPriority="95" w:unhideWhenUsed="1"/>
    <w:lsdException w:name="toc 5" w:semiHidden="1" w:uiPriority="95" w:unhideWhenUsed="1"/>
    <w:lsdException w:name="toc 6" w:semiHidden="1" w:uiPriority="95" w:unhideWhenUsed="1"/>
    <w:lsdException w:name="toc 7" w:semiHidden="1" w:uiPriority="95" w:unhideWhenUsed="1"/>
    <w:lsdException w:name="toc 8" w:semiHidden="1" w:uiPriority="95" w:unhideWhenUsed="1"/>
    <w:lsdException w:name="toc 9" w:semiHidden="1" w:uiPriority="95" w:unhideWhenUsed="1"/>
    <w:lsdException w:name="Normal Indent" w:semiHidden="1" w:unhideWhenUsed="1"/>
    <w:lsdException w:name="footnote text" w:semiHidden="1" w:uiPriority="98" w:unhideWhenUsed="1"/>
    <w:lsdException w:name="annotation text" w:semiHidden="1" w:uiPriority="98" w:unhideWhenUsed="1"/>
    <w:lsdException w:name="header" w:semiHidden="1" w:unhideWhenUsed="1"/>
    <w:lsdException w:name="footer" w:semiHidden="1" w:uiPriority="0" w:unhideWhenUsed="1"/>
    <w:lsdException w:name="index heading" w:semiHidden="1" w:unhideWhenUsed="1"/>
    <w:lsdException w:name="caption" w:semiHidden="1" w:uiPriority="98" w:unhideWhenUsed="1"/>
    <w:lsdException w:name="table of figures" w:semiHidden="1" w:unhideWhenUsed="1"/>
    <w:lsdException w:name="envelope address" w:semiHidden="1" w:uiPriority="98" w:unhideWhenUsed="1"/>
    <w:lsdException w:name="envelope return" w:semiHidden="1" w:uiPriority="98" w:unhideWhenUsed="1"/>
    <w:lsdException w:name="footnote reference" w:semiHidden="1" w:uiPriority="98" w:unhideWhenUsed="1"/>
    <w:lsdException w:name="annotation reference" w:semiHidden="1" w:uiPriority="98" w:unhideWhenUsed="1"/>
    <w:lsdException w:name="line number" w:semiHidden="1" w:unhideWhenUsed="1"/>
    <w:lsdException w:name="page number" w:semiHidden="1" w:uiPriority="0" w:unhideWhenUsed="1"/>
    <w:lsdException w:name="endnote reference" w:semiHidden="1" w:uiPriority="98" w:unhideWhenUsed="1"/>
    <w:lsdException w:name="endnote text" w:semiHidden="1" w:uiPriority="98"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9" w:unhideWhenUsed="1" w:qFormat="1"/>
    <w:lsdException w:name="List Number" w:semiHidden="1" w:uiPriority="2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nhideWhenUsed="1"/>
    <w:lsdException w:name="Closing" w:semiHidden="1" w:uiPriority="98" w:unhideWhenUsed="1"/>
    <w:lsdException w:name="Signature" w:semiHidden="1" w:unhideWhenUsed="1"/>
    <w:lsdException w:name="Default Paragraph Font" w:semiHidden="1" w:uiPriority="1" w:unhideWhenUsed="1"/>
    <w:lsdException w:name="Body Text" w:unhideWhenUsed="1" w:qFormat="1"/>
    <w:lsdException w:name="Body Text Indent" w:semiHidden="1" w:uiPriority="98"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iPriority="98" w:unhideWhenUsed="1"/>
    <w:lsdException w:name="Body Text First Indent" w:semiHidden="1" w:uiPriority="98" w:unhideWhenUsed="1"/>
    <w:lsdException w:name="Body Text First Indent 2" w:semiHidden="1" w:uiPriority="98" w:unhideWhenUsed="1"/>
    <w:lsdException w:name="Note Heading" w:semiHidden="1" w:unhideWhenUsed="1"/>
    <w:lsdException w:name="Body Text 2" w:semiHidden="1" w:uiPriority="98" w:unhideWhenUsed="1"/>
    <w:lsdException w:name="Body Text 3" w:semiHidden="1" w:uiPriority="98" w:unhideWhenUsed="1"/>
    <w:lsdException w:name="Body Text Indent 2" w:semiHidden="1" w:uiPriority="98" w:unhideWhenUsed="1"/>
    <w:lsdException w:name="Body Text Indent 3" w:semiHidden="1" w:uiPriority="98" w:unhideWhenUsed="1"/>
    <w:lsdException w:name="Block Text" w:semiHidden="1" w:uiPriority="98" w:unhideWhenUsed="1"/>
    <w:lsdException w:name="Hyperlink" w:semiHidden="1" w:uiPriority="98" w:unhideWhenUsed="1"/>
    <w:lsdException w:name="FollowedHyperlink" w:semiHidden="1" w:uiPriority="98" w:unhideWhenUsed="1"/>
    <w:lsdException w:name="Emphasis" w:uiPriority="98"/>
    <w:lsdException w:name="Document Map" w:semiHidden="1" w:uiPriority="98" w:unhideWhenUsed="1"/>
    <w:lsdException w:name="Plain Text" w:semiHidden="1" w:unhideWhenUsed="1"/>
    <w:lsdException w:name="E-mail Signature" w:semiHidden="1" w:uiPriority="98"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59"/>
    <w:lsdException w:name="Table Theme" w:semiHidden="1" w:unhideWhenUsed="1"/>
    <w:lsdException w:name="Placeholder Text" w:semiHidden="1"/>
    <w:lsdException w:name="No Spacing" w:uiPriority="7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uiPriority="98"/>
    <w:lsdException w:name="Bibliography" w:semiHidden="1" w:uiPriority="98"/>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9"/>
    <w:qFormat/>
    <w:rsid w:val="00E879F5"/>
    <w:pPr>
      <w:tabs>
        <w:tab w:val="left" w:pos="907"/>
        <w:tab w:val="left" w:pos="1644"/>
        <w:tab w:val="left" w:pos="2381"/>
        <w:tab w:val="left" w:pos="3119"/>
        <w:tab w:val="left" w:pos="3856"/>
        <w:tab w:val="left" w:pos="4593"/>
        <w:tab w:val="left" w:pos="5330"/>
        <w:tab w:val="left" w:pos="6067"/>
      </w:tabs>
      <w:spacing w:before="240"/>
      <w:jc w:val="both"/>
    </w:pPr>
    <w:rPr>
      <w:lang w:eastAsia="en-US"/>
    </w:rPr>
  </w:style>
  <w:style w:type="paragraph" w:styleId="Heading1">
    <w:name w:val="heading 1"/>
    <w:basedOn w:val="BodyText"/>
    <w:next w:val="BodyText"/>
    <w:link w:val="Heading1Char"/>
    <w:uiPriority w:val="9"/>
    <w:qFormat/>
    <w:rsid w:val="009A3FBB"/>
    <w:pPr>
      <w:keepNext/>
      <w:numPr>
        <w:ilvl w:val="1"/>
        <w:numId w:val="28"/>
      </w:numPr>
      <w:jc w:val="left"/>
      <w:outlineLvl w:val="0"/>
    </w:pPr>
    <w:rPr>
      <w:b/>
      <w:bCs/>
      <w:caps/>
    </w:rPr>
  </w:style>
  <w:style w:type="paragraph" w:styleId="Heading2">
    <w:name w:val="heading 2"/>
    <w:basedOn w:val="BodyText"/>
    <w:next w:val="BodyText"/>
    <w:link w:val="Heading2Char"/>
    <w:uiPriority w:val="9"/>
    <w:qFormat/>
    <w:rsid w:val="009A3FBB"/>
    <w:pPr>
      <w:keepNext/>
      <w:numPr>
        <w:ilvl w:val="2"/>
        <w:numId w:val="28"/>
      </w:numPr>
      <w:jc w:val="left"/>
      <w:outlineLvl w:val="1"/>
    </w:pPr>
    <w:rPr>
      <w:b/>
      <w:bCs/>
    </w:rPr>
  </w:style>
  <w:style w:type="paragraph" w:styleId="Heading3">
    <w:name w:val="heading 3"/>
    <w:basedOn w:val="BodyText"/>
    <w:next w:val="BodyText"/>
    <w:link w:val="Heading3Char"/>
    <w:uiPriority w:val="9"/>
    <w:qFormat/>
    <w:rsid w:val="009A3FBB"/>
    <w:pPr>
      <w:numPr>
        <w:ilvl w:val="3"/>
        <w:numId w:val="28"/>
      </w:numPr>
      <w:outlineLvl w:val="2"/>
    </w:pPr>
  </w:style>
  <w:style w:type="paragraph" w:styleId="Heading4">
    <w:name w:val="heading 4"/>
    <w:basedOn w:val="BodyText"/>
    <w:next w:val="BodyText"/>
    <w:link w:val="Heading4Char"/>
    <w:uiPriority w:val="9"/>
    <w:qFormat/>
    <w:rsid w:val="009A3FBB"/>
    <w:pPr>
      <w:numPr>
        <w:ilvl w:val="5"/>
        <w:numId w:val="28"/>
      </w:numPr>
      <w:tabs>
        <w:tab w:val="clear" w:pos="907"/>
      </w:tabs>
      <w:outlineLvl w:val="3"/>
    </w:pPr>
  </w:style>
  <w:style w:type="paragraph" w:styleId="Heading5">
    <w:name w:val="heading 5"/>
    <w:basedOn w:val="BodyText"/>
    <w:next w:val="BodyText"/>
    <w:link w:val="Heading5Char"/>
    <w:uiPriority w:val="9"/>
    <w:qFormat/>
    <w:rsid w:val="009A3FBB"/>
    <w:pPr>
      <w:numPr>
        <w:ilvl w:val="6"/>
        <w:numId w:val="28"/>
      </w:numPr>
      <w:tabs>
        <w:tab w:val="clear" w:pos="907"/>
        <w:tab w:val="clear" w:pos="1644"/>
      </w:tabs>
      <w:outlineLvl w:val="4"/>
    </w:pPr>
  </w:style>
  <w:style w:type="paragraph" w:styleId="Heading6">
    <w:name w:val="heading 6"/>
    <w:basedOn w:val="BodyText"/>
    <w:next w:val="BodyText"/>
    <w:link w:val="Heading6Char"/>
    <w:uiPriority w:val="9"/>
    <w:rsid w:val="009A3FBB"/>
    <w:pPr>
      <w:numPr>
        <w:ilvl w:val="7"/>
        <w:numId w:val="28"/>
      </w:numPr>
      <w:tabs>
        <w:tab w:val="clear" w:pos="907"/>
        <w:tab w:val="clear" w:pos="1644"/>
        <w:tab w:val="clear" w:pos="2381"/>
      </w:tabs>
      <w:outlineLvl w:val="5"/>
    </w:pPr>
  </w:style>
  <w:style w:type="paragraph" w:styleId="Heading7">
    <w:name w:val="heading 7"/>
    <w:basedOn w:val="BodyText"/>
    <w:next w:val="BodyText"/>
    <w:link w:val="Heading7Char"/>
    <w:uiPriority w:val="9"/>
    <w:rsid w:val="009A3FBB"/>
    <w:pPr>
      <w:numPr>
        <w:ilvl w:val="8"/>
        <w:numId w:val="28"/>
      </w:numPr>
      <w:tabs>
        <w:tab w:val="clear" w:pos="907"/>
        <w:tab w:val="clear" w:pos="1644"/>
        <w:tab w:val="clear" w:pos="2381"/>
        <w:tab w:val="clear" w:pos="3119"/>
      </w:tabs>
      <w:outlineLvl w:val="6"/>
    </w:pPr>
  </w:style>
  <w:style w:type="paragraph" w:styleId="Heading8">
    <w:name w:val="heading 8"/>
    <w:basedOn w:val="BodyText"/>
    <w:next w:val="BodyText"/>
    <w:link w:val="Heading8Char"/>
    <w:uiPriority w:val="9"/>
    <w:semiHidden/>
    <w:unhideWhenUsed/>
    <w:rsid w:val="00CF6929"/>
    <w:pPr>
      <w:outlineLvl w:val="7"/>
    </w:pPr>
  </w:style>
  <w:style w:type="paragraph" w:styleId="Heading9">
    <w:name w:val="heading 9"/>
    <w:basedOn w:val="BodyText"/>
    <w:next w:val="BodyText"/>
    <w:link w:val="Heading9Char"/>
    <w:uiPriority w:val="9"/>
    <w:semiHidden/>
    <w:unhideWhenUsed/>
    <w:rsid w:val="00CF69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79"/>
    <w:rsid w:val="00CF6929"/>
  </w:style>
  <w:style w:type="paragraph" w:styleId="BodyText">
    <w:name w:val="Body Text"/>
    <w:link w:val="BodyTextChar"/>
    <w:uiPriority w:val="99"/>
    <w:qFormat/>
    <w:rsid w:val="00CF6929"/>
    <w:pPr>
      <w:tabs>
        <w:tab w:val="left" w:pos="907"/>
        <w:tab w:val="left" w:pos="1644"/>
        <w:tab w:val="left" w:pos="2381"/>
        <w:tab w:val="left" w:pos="3119"/>
        <w:tab w:val="left" w:pos="3856"/>
        <w:tab w:val="left" w:pos="4593"/>
        <w:tab w:val="left" w:pos="5330"/>
        <w:tab w:val="left" w:pos="6067"/>
      </w:tabs>
      <w:suppressAutoHyphens/>
      <w:spacing w:before="240"/>
      <w:ind w:left="907"/>
      <w:jc w:val="both"/>
    </w:pPr>
    <w:rPr>
      <w:lang w:eastAsia="en-US"/>
    </w:rPr>
  </w:style>
  <w:style w:type="character" w:customStyle="1" w:styleId="BodyTextChar">
    <w:name w:val="Body Text Char"/>
    <w:basedOn w:val="DefaultParagraphFont"/>
    <w:link w:val="BodyText"/>
    <w:uiPriority w:val="99"/>
    <w:rsid w:val="00CF6929"/>
  </w:style>
  <w:style w:type="paragraph" w:customStyle="1" w:styleId="Heading0">
    <w:name w:val="Heading 0"/>
    <w:basedOn w:val="BodyText"/>
    <w:next w:val="BodyText"/>
    <w:link w:val="Heading0Char"/>
    <w:uiPriority w:val="9"/>
    <w:rsid w:val="009A3FBB"/>
    <w:pPr>
      <w:numPr>
        <w:numId w:val="28"/>
      </w:numPr>
    </w:pPr>
    <w:rPr>
      <w:vanish/>
      <w:color w:val="FF0000"/>
    </w:rPr>
  </w:style>
  <w:style w:type="character" w:customStyle="1" w:styleId="Heading1Char">
    <w:name w:val="Heading 1 Char"/>
    <w:link w:val="Heading1"/>
    <w:uiPriority w:val="9"/>
    <w:rsid w:val="00FD26A2"/>
    <w:rPr>
      <w:rFonts w:eastAsia="Tahoma"/>
      <w:b/>
      <w:bCs/>
      <w:caps/>
    </w:rPr>
  </w:style>
  <w:style w:type="character" w:customStyle="1" w:styleId="Heading0Char">
    <w:name w:val="Heading 0 Char"/>
    <w:link w:val="Heading0"/>
    <w:uiPriority w:val="9"/>
    <w:rsid w:val="005B7BF7"/>
    <w:rPr>
      <w:vanish/>
      <w:color w:val="FF0000"/>
    </w:rPr>
  </w:style>
  <w:style w:type="character" w:customStyle="1" w:styleId="Heading2Char">
    <w:name w:val="Heading 2 Char"/>
    <w:link w:val="Heading2"/>
    <w:uiPriority w:val="9"/>
    <w:rsid w:val="00C608CB"/>
    <w:rPr>
      <w:rFonts w:eastAsia="Tahoma"/>
      <w:b/>
      <w:bCs/>
    </w:rPr>
  </w:style>
  <w:style w:type="character" w:customStyle="1" w:styleId="Heading3Char">
    <w:name w:val="Heading 3 Char"/>
    <w:link w:val="Heading3"/>
    <w:uiPriority w:val="9"/>
    <w:rsid w:val="00CF6929"/>
    <w:rPr>
      <w:rFonts w:eastAsia="Tahoma"/>
    </w:rPr>
  </w:style>
  <w:style w:type="character" w:customStyle="1" w:styleId="Heading4Char">
    <w:name w:val="Heading 4 Char"/>
    <w:link w:val="Heading4"/>
    <w:uiPriority w:val="9"/>
    <w:rsid w:val="00CF6929"/>
    <w:rPr>
      <w:rFonts w:eastAsia="Tahoma"/>
    </w:rPr>
  </w:style>
  <w:style w:type="paragraph" w:customStyle="1" w:styleId="HeadingList">
    <w:name w:val="Heading List"/>
    <w:basedOn w:val="BodyText"/>
    <w:next w:val="BodyText"/>
    <w:link w:val="HeadingListChar"/>
    <w:uiPriority w:val="9"/>
    <w:semiHidden/>
    <w:unhideWhenUsed/>
    <w:rsid w:val="009A3FBB"/>
    <w:pPr>
      <w:numPr>
        <w:ilvl w:val="4"/>
        <w:numId w:val="28"/>
      </w:numPr>
    </w:pPr>
    <w:rPr>
      <w:vanish/>
      <w:color w:val="FF0000"/>
    </w:rPr>
  </w:style>
  <w:style w:type="character" w:customStyle="1" w:styleId="Heading5Char">
    <w:name w:val="Heading 5 Char"/>
    <w:link w:val="Heading5"/>
    <w:uiPriority w:val="9"/>
    <w:rsid w:val="009A3FBB"/>
  </w:style>
  <w:style w:type="character" w:customStyle="1" w:styleId="Heading6Char">
    <w:name w:val="Heading 6 Char"/>
    <w:link w:val="Heading6"/>
    <w:uiPriority w:val="9"/>
    <w:rsid w:val="00CF6929"/>
    <w:rPr>
      <w:rFonts w:eastAsia="Tahoma"/>
    </w:rPr>
  </w:style>
  <w:style w:type="character" w:customStyle="1" w:styleId="Heading7Char">
    <w:name w:val="Heading 7 Char"/>
    <w:link w:val="Heading7"/>
    <w:uiPriority w:val="9"/>
    <w:rsid w:val="00CF6929"/>
    <w:rPr>
      <w:rFonts w:eastAsia="Tahoma"/>
    </w:rPr>
  </w:style>
  <w:style w:type="character" w:customStyle="1" w:styleId="Heading8Char">
    <w:name w:val="Heading 8 Char"/>
    <w:link w:val="Heading8"/>
    <w:uiPriority w:val="9"/>
    <w:semiHidden/>
    <w:rsid w:val="00CF6929"/>
    <w:rPr>
      <w:rFonts w:eastAsia="Tahoma"/>
    </w:rPr>
  </w:style>
  <w:style w:type="character" w:customStyle="1" w:styleId="Heading9Char">
    <w:name w:val="Heading 9 Char"/>
    <w:link w:val="Heading9"/>
    <w:uiPriority w:val="9"/>
    <w:semiHidden/>
    <w:rsid w:val="00CF6929"/>
    <w:rPr>
      <w:rFonts w:eastAsia="Tahoma"/>
    </w:rPr>
  </w:style>
  <w:style w:type="character" w:customStyle="1" w:styleId="HeadingListChar">
    <w:name w:val="Heading List Char"/>
    <w:link w:val="HeadingList"/>
    <w:uiPriority w:val="9"/>
    <w:semiHidden/>
    <w:rsid w:val="00CF6929"/>
    <w:rPr>
      <w:vanish/>
      <w:color w:val="FF0000"/>
    </w:rPr>
  </w:style>
  <w:style w:type="paragraph" w:styleId="ListBullet">
    <w:name w:val="List Bullet"/>
    <w:basedOn w:val="BodyText"/>
    <w:uiPriority w:val="29"/>
    <w:qFormat/>
    <w:rsid w:val="00CF6929"/>
    <w:pPr>
      <w:numPr>
        <w:numId w:val="4"/>
      </w:numPr>
    </w:pPr>
  </w:style>
  <w:style w:type="paragraph" w:styleId="ListBullet2">
    <w:name w:val="List Bullet 2"/>
    <w:basedOn w:val="ListBullet"/>
    <w:uiPriority w:val="29"/>
    <w:rsid w:val="00911C79"/>
    <w:pPr>
      <w:numPr>
        <w:ilvl w:val="1"/>
      </w:numPr>
      <w:tabs>
        <w:tab w:val="clear" w:pos="907"/>
      </w:tabs>
    </w:pPr>
  </w:style>
  <w:style w:type="paragraph" w:styleId="ListBullet3">
    <w:name w:val="List Bullet 3"/>
    <w:basedOn w:val="ListBullet2"/>
    <w:uiPriority w:val="29"/>
    <w:semiHidden/>
    <w:unhideWhenUsed/>
    <w:rsid w:val="00911C79"/>
    <w:pPr>
      <w:numPr>
        <w:ilvl w:val="2"/>
      </w:numPr>
      <w:tabs>
        <w:tab w:val="clear" w:pos="1644"/>
      </w:tabs>
    </w:pPr>
  </w:style>
  <w:style w:type="paragraph" w:styleId="ListBullet4">
    <w:name w:val="List Bullet 4"/>
    <w:basedOn w:val="ListBullet3"/>
    <w:uiPriority w:val="29"/>
    <w:semiHidden/>
    <w:unhideWhenUsed/>
    <w:rsid w:val="00911C79"/>
    <w:pPr>
      <w:numPr>
        <w:ilvl w:val="3"/>
      </w:numPr>
      <w:tabs>
        <w:tab w:val="clear" w:pos="2381"/>
      </w:tabs>
    </w:pPr>
  </w:style>
  <w:style w:type="paragraph" w:styleId="ListBullet5">
    <w:name w:val="List Bullet 5"/>
    <w:basedOn w:val="ListBullet4"/>
    <w:uiPriority w:val="29"/>
    <w:semiHidden/>
    <w:unhideWhenUsed/>
    <w:rsid w:val="00911C79"/>
    <w:pPr>
      <w:numPr>
        <w:ilvl w:val="4"/>
      </w:numPr>
      <w:tabs>
        <w:tab w:val="clear" w:pos="3119"/>
      </w:tabs>
    </w:pPr>
  </w:style>
  <w:style w:type="paragraph" w:styleId="ListNumber">
    <w:name w:val="List Number"/>
    <w:basedOn w:val="BodyText"/>
    <w:uiPriority w:val="29"/>
    <w:rsid w:val="00CF6929"/>
    <w:pPr>
      <w:numPr>
        <w:numId w:val="10"/>
      </w:numPr>
    </w:pPr>
  </w:style>
  <w:style w:type="paragraph" w:styleId="ListNumber2">
    <w:name w:val="List Number 2"/>
    <w:basedOn w:val="ListNumber"/>
    <w:uiPriority w:val="29"/>
    <w:semiHidden/>
    <w:unhideWhenUsed/>
    <w:rsid w:val="00911C79"/>
    <w:pPr>
      <w:numPr>
        <w:ilvl w:val="1"/>
      </w:numPr>
      <w:tabs>
        <w:tab w:val="clear" w:pos="907"/>
      </w:tabs>
    </w:pPr>
  </w:style>
  <w:style w:type="paragraph" w:styleId="ListNumber3">
    <w:name w:val="List Number 3"/>
    <w:basedOn w:val="ListNumber2"/>
    <w:uiPriority w:val="29"/>
    <w:semiHidden/>
    <w:unhideWhenUsed/>
    <w:rsid w:val="00CF6929"/>
    <w:pPr>
      <w:numPr>
        <w:ilvl w:val="2"/>
      </w:numPr>
    </w:pPr>
  </w:style>
  <w:style w:type="paragraph" w:styleId="ListNumber4">
    <w:name w:val="List Number 4"/>
    <w:basedOn w:val="ListNumber3"/>
    <w:uiPriority w:val="29"/>
    <w:semiHidden/>
    <w:unhideWhenUsed/>
    <w:rsid w:val="00911C79"/>
    <w:pPr>
      <w:numPr>
        <w:ilvl w:val="3"/>
      </w:numPr>
      <w:tabs>
        <w:tab w:val="clear" w:pos="1644"/>
      </w:tabs>
    </w:pPr>
  </w:style>
  <w:style w:type="paragraph" w:styleId="ListNumber5">
    <w:name w:val="List Number 5"/>
    <w:basedOn w:val="ListNumber4"/>
    <w:uiPriority w:val="99"/>
    <w:unhideWhenUsed/>
    <w:rsid w:val="00CF6929"/>
    <w:pPr>
      <w:numPr>
        <w:ilvl w:val="4"/>
      </w:numPr>
    </w:pPr>
  </w:style>
  <w:style w:type="paragraph" w:customStyle="1" w:styleId="Schedule0">
    <w:name w:val="Schedule 0"/>
    <w:basedOn w:val="BodyText"/>
    <w:next w:val="BodyText"/>
    <w:link w:val="Schedule0Char"/>
    <w:uiPriority w:val="49"/>
    <w:rsid w:val="005B7BF7"/>
    <w:pPr>
      <w:numPr>
        <w:numId w:val="17"/>
      </w:numPr>
    </w:pPr>
    <w:rPr>
      <w:vanish/>
      <w:color w:val="FF0000"/>
    </w:rPr>
  </w:style>
  <w:style w:type="paragraph" w:customStyle="1" w:styleId="Schedule1">
    <w:name w:val="Schedule 1"/>
    <w:basedOn w:val="BodyText"/>
    <w:next w:val="BodyText"/>
    <w:link w:val="Schedule1Char"/>
    <w:uiPriority w:val="49"/>
    <w:rsid w:val="005B7BF7"/>
    <w:pPr>
      <w:keepNext/>
      <w:keepLines/>
      <w:numPr>
        <w:ilvl w:val="1"/>
        <w:numId w:val="17"/>
      </w:numPr>
    </w:pPr>
    <w:rPr>
      <w:b/>
      <w:bCs/>
    </w:rPr>
  </w:style>
  <w:style w:type="character" w:customStyle="1" w:styleId="Schedule0Char">
    <w:name w:val="Schedule 0 Char"/>
    <w:link w:val="Schedule0"/>
    <w:uiPriority w:val="49"/>
    <w:rsid w:val="005B7BF7"/>
    <w:rPr>
      <w:vanish/>
      <w:color w:val="FF0000"/>
    </w:rPr>
  </w:style>
  <w:style w:type="paragraph" w:customStyle="1" w:styleId="Schedule2">
    <w:name w:val="Schedule 2"/>
    <w:basedOn w:val="BodyText"/>
    <w:next w:val="BodyText"/>
    <w:link w:val="Schedule2Char"/>
    <w:uiPriority w:val="49"/>
    <w:rsid w:val="005B7BF7"/>
    <w:pPr>
      <w:numPr>
        <w:ilvl w:val="2"/>
        <w:numId w:val="17"/>
      </w:numPr>
    </w:pPr>
  </w:style>
  <w:style w:type="character" w:customStyle="1" w:styleId="Schedule1Char">
    <w:name w:val="Schedule 1 Char"/>
    <w:link w:val="Schedule1"/>
    <w:uiPriority w:val="49"/>
    <w:rsid w:val="00CF6929"/>
    <w:rPr>
      <w:b/>
      <w:bCs/>
    </w:rPr>
  </w:style>
  <w:style w:type="paragraph" w:customStyle="1" w:styleId="Schedule3">
    <w:name w:val="Schedule 3"/>
    <w:basedOn w:val="BodyText"/>
    <w:next w:val="BodyText"/>
    <w:link w:val="Schedule3Char"/>
    <w:uiPriority w:val="49"/>
    <w:rsid w:val="005B7BF7"/>
    <w:pPr>
      <w:numPr>
        <w:ilvl w:val="3"/>
        <w:numId w:val="17"/>
      </w:numPr>
      <w:tabs>
        <w:tab w:val="clear" w:pos="907"/>
      </w:tabs>
    </w:pPr>
  </w:style>
  <w:style w:type="character" w:customStyle="1" w:styleId="Schedule2Char">
    <w:name w:val="Schedule 2 Char"/>
    <w:basedOn w:val="DefaultParagraphFont"/>
    <w:link w:val="Schedule2"/>
    <w:uiPriority w:val="49"/>
    <w:rsid w:val="00CF6929"/>
  </w:style>
  <w:style w:type="paragraph" w:customStyle="1" w:styleId="Schedule4">
    <w:name w:val="Schedule 4"/>
    <w:basedOn w:val="BodyText"/>
    <w:next w:val="BodyText"/>
    <w:link w:val="Schedule4Char"/>
    <w:uiPriority w:val="49"/>
    <w:rsid w:val="005B7BF7"/>
    <w:pPr>
      <w:numPr>
        <w:ilvl w:val="5"/>
        <w:numId w:val="17"/>
      </w:numPr>
      <w:tabs>
        <w:tab w:val="clear" w:pos="907"/>
        <w:tab w:val="clear" w:pos="1644"/>
      </w:tabs>
    </w:pPr>
  </w:style>
  <w:style w:type="character" w:customStyle="1" w:styleId="Schedule3Char">
    <w:name w:val="Schedule 3 Char"/>
    <w:basedOn w:val="DefaultParagraphFont"/>
    <w:link w:val="Schedule3"/>
    <w:uiPriority w:val="49"/>
    <w:rsid w:val="00CF6929"/>
  </w:style>
  <w:style w:type="paragraph" w:customStyle="1" w:styleId="Schedule5">
    <w:name w:val="Schedule 5"/>
    <w:basedOn w:val="BodyText"/>
    <w:next w:val="BodyText"/>
    <w:link w:val="Schedule5Char"/>
    <w:uiPriority w:val="49"/>
    <w:rsid w:val="005B7BF7"/>
    <w:pPr>
      <w:numPr>
        <w:ilvl w:val="6"/>
        <w:numId w:val="17"/>
      </w:numPr>
      <w:tabs>
        <w:tab w:val="clear" w:pos="907"/>
        <w:tab w:val="clear" w:pos="1644"/>
        <w:tab w:val="clear" w:pos="2381"/>
      </w:tabs>
    </w:pPr>
  </w:style>
  <w:style w:type="character" w:customStyle="1" w:styleId="Schedule4Char">
    <w:name w:val="Schedule 4 Char"/>
    <w:basedOn w:val="DefaultParagraphFont"/>
    <w:link w:val="Schedule4"/>
    <w:uiPriority w:val="49"/>
    <w:rsid w:val="00CF6929"/>
  </w:style>
  <w:style w:type="paragraph" w:customStyle="1" w:styleId="Schedule6">
    <w:name w:val="Schedule 6"/>
    <w:basedOn w:val="BodyText"/>
    <w:next w:val="BodyText"/>
    <w:link w:val="Schedule6Char"/>
    <w:uiPriority w:val="49"/>
    <w:rsid w:val="005B7BF7"/>
    <w:pPr>
      <w:numPr>
        <w:ilvl w:val="7"/>
        <w:numId w:val="17"/>
      </w:numPr>
      <w:tabs>
        <w:tab w:val="clear" w:pos="907"/>
        <w:tab w:val="clear" w:pos="1644"/>
        <w:tab w:val="clear" w:pos="2381"/>
      </w:tabs>
    </w:pPr>
  </w:style>
  <w:style w:type="character" w:customStyle="1" w:styleId="Schedule5Char">
    <w:name w:val="Schedule 5 Char"/>
    <w:basedOn w:val="DefaultParagraphFont"/>
    <w:link w:val="Schedule5"/>
    <w:uiPriority w:val="49"/>
    <w:rsid w:val="00CF6929"/>
  </w:style>
  <w:style w:type="paragraph" w:customStyle="1" w:styleId="Schedule7">
    <w:name w:val="Schedule 7"/>
    <w:basedOn w:val="BodyText"/>
    <w:next w:val="BodyText"/>
    <w:link w:val="Schedule7Char"/>
    <w:uiPriority w:val="49"/>
    <w:rsid w:val="005B7BF7"/>
    <w:pPr>
      <w:numPr>
        <w:ilvl w:val="8"/>
        <w:numId w:val="17"/>
      </w:numPr>
      <w:tabs>
        <w:tab w:val="clear" w:pos="907"/>
        <w:tab w:val="clear" w:pos="1644"/>
        <w:tab w:val="clear" w:pos="2381"/>
      </w:tabs>
    </w:pPr>
  </w:style>
  <w:style w:type="character" w:customStyle="1" w:styleId="Schedule6Char">
    <w:name w:val="Schedule 6 Char"/>
    <w:basedOn w:val="DefaultParagraphFont"/>
    <w:link w:val="Schedule6"/>
    <w:uiPriority w:val="49"/>
    <w:rsid w:val="00CF6929"/>
  </w:style>
  <w:style w:type="paragraph" w:customStyle="1" w:styleId="ScheduleList">
    <w:name w:val="Schedule List"/>
    <w:basedOn w:val="BodyText"/>
    <w:next w:val="BodyText"/>
    <w:link w:val="ScheduleListChar"/>
    <w:uiPriority w:val="49"/>
    <w:semiHidden/>
    <w:unhideWhenUsed/>
    <w:rsid w:val="005B7BF7"/>
    <w:pPr>
      <w:numPr>
        <w:ilvl w:val="4"/>
        <w:numId w:val="17"/>
      </w:numPr>
    </w:pPr>
    <w:rPr>
      <w:vanish/>
      <w:color w:val="FF0000"/>
    </w:rPr>
  </w:style>
  <w:style w:type="character" w:customStyle="1" w:styleId="Schedule7Char">
    <w:name w:val="Schedule 7 Char"/>
    <w:basedOn w:val="DefaultParagraphFont"/>
    <w:link w:val="Schedule7"/>
    <w:uiPriority w:val="49"/>
    <w:rsid w:val="00CF6929"/>
  </w:style>
  <w:style w:type="character" w:customStyle="1" w:styleId="ScheduleListChar">
    <w:name w:val="Schedule List Char"/>
    <w:link w:val="ScheduleList"/>
    <w:uiPriority w:val="49"/>
    <w:semiHidden/>
    <w:rsid w:val="00CF6929"/>
    <w:rPr>
      <w:vanish/>
      <w:color w:val="FF0000"/>
    </w:rPr>
  </w:style>
  <w:style w:type="paragraph" w:customStyle="1" w:styleId="Heading1Plain">
    <w:name w:val="Heading 1 Plain"/>
    <w:basedOn w:val="Heading1"/>
    <w:next w:val="BodyText"/>
    <w:link w:val="Heading1PlainChar"/>
    <w:uiPriority w:val="10"/>
    <w:qFormat/>
    <w:rsid w:val="00E63386"/>
    <w:pPr>
      <w:keepNext w:val="0"/>
      <w:jc w:val="both"/>
    </w:pPr>
    <w:rPr>
      <w:b w:val="0"/>
      <w:caps w:val="0"/>
    </w:rPr>
  </w:style>
  <w:style w:type="paragraph" w:customStyle="1" w:styleId="Heading2Plain">
    <w:name w:val="Heading 2 Plain"/>
    <w:basedOn w:val="Heading2"/>
    <w:next w:val="BodyText"/>
    <w:link w:val="Heading2PlainChar"/>
    <w:uiPriority w:val="10"/>
    <w:qFormat/>
    <w:rsid w:val="00E63386"/>
    <w:pPr>
      <w:keepNext w:val="0"/>
      <w:jc w:val="both"/>
    </w:pPr>
    <w:rPr>
      <w:b w:val="0"/>
    </w:rPr>
  </w:style>
  <w:style w:type="character" w:customStyle="1" w:styleId="Heading1PlainChar">
    <w:name w:val="Heading 1 Plain Char"/>
    <w:link w:val="Heading1Plain"/>
    <w:uiPriority w:val="10"/>
    <w:rsid w:val="00E63386"/>
    <w:rPr>
      <w:rFonts w:eastAsia="Tahoma"/>
      <w:b w:val="0"/>
      <w:bCs/>
      <w:caps w:val="0"/>
    </w:rPr>
  </w:style>
  <w:style w:type="paragraph" w:customStyle="1" w:styleId="Schedule1Plain">
    <w:name w:val="Schedule 1 Plain"/>
    <w:basedOn w:val="Schedule1"/>
    <w:next w:val="BodyText"/>
    <w:link w:val="Schedule1PlainChar"/>
    <w:uiPriority w:val="49"/>
    <w:rsid w:val="00CF6929"/>
    <w:pPr>
      <w:keepNext w:val="0"/>
      <w:keepLines w:val="0"/>
    </w:pPr>
    <w:rPr>
      <w:b w:val="0"/>
    </w:rPr>
  </w:style>
  <w:style w:type="character" w:customStyle="1" w:styleId="Heading2PlainChar">
    <w:name w:val="Heading 2 Plain Char"/>
    <w:link w:val="Heading2Plain"/>
    <w:uiPriority w:val="10"/>
    <w:rsid w:val="00E63386"/>
    <w:rPr>
      <w:rFonts w:eastAsia="Tahoma"/>
      <w:b w:val="0"/>
      <w:bCs/>
    </w:rPr>
  </w:style>
  <w:style w:type="paragraph" w:customStyle="1" w:styleId="AppendixNoNum">
    <w:name w:val="Appendix NoNum"/>
    <w:basedOn w:val="BodyText"/>
    <w:next w:val="AppendixTitle"/>
    <w:link w:val="AppendixNoNumChar"/>
    <w:uiPriority w:val="69"/>
    <w:semiHidden/>
    <w:rsid w:val="00CF6929"/>
    <w:pPr>
      <w:keepNext/>
      <w:keepLines/>
      <w:numPr>
        <w:numId w:val="18"/>
      </w:numPr>
      <w:spacing w:before="120"/>
      <w:jc w:val="center"/>
    </w:pPr>
    <w:rPr>
      <w:bCs/>
    </w:rPr>
  </w:style>
  <w:style w:type="character" w:customStyle="1" w:styleId="Schedule1PlainChar">
    <w:name w:val="Schedule 1 Plain Char"/>
    <w:link w:val="Schedule1Plain"/>
    <w:uiPriority w:val="49"/>
    <w:rsid w:val="00CF6929"/>
    <w:rPr>
      <w:b w:val="0"/>
      <w:bCs/>
    </w:rPr>
  </w:style>
  <w:style w:type="paragraph" w:styleId="TOC1">
    <w:name w:val="toc 1"/>
    <w:basedOn w:val="BodyText"/>
    <w:next w:val="Normal"/>
    <w:autoRedefine/>
    <w:uiPriority w:val="95"/>
    <w:semiHidden/>
    <w:rsid w:val="00436C28"/>
    <w:pPr>
      <w:tabs>
        <w:tab w:val="clear" w:pos="907"/>
        <w:tab w:val="clear" w:pos="1644"/>
        <w:tab w:val="clear" w:pos="2381"/>
        <w:tab w:val="clear" w:pos="3119"/>
        <w:tab w:val="clear" w:pos="3856"/>
        <w:tab w:val="clear" w:pos="4593"/>
        <w:tab w:val="clear" w:pos="5330"/>
        <w:tab w:val="clear" w:pos="6067"/>
        <w:tab w:val="left" w:pos="1134"/>
        <w:tab w:val="right" w:leader="dot" w:pos="8312"/>
      </w:tabs>
      <w:spacing w:before="0"/>
      <w:ind w:left="1134" w:right="284" w:hanging="1134"/>
    </w:pPr>
  </w:style>
  <w:style w:type="paragraph" w:styleId="TOC2">
    <w:name w:val="toc 2"/>
    <w:basedOn w:val="TOC1"/>
    <w:next w:val="Normal"/>
    <w:autoRedefine/>
    <w:uiPriority w:val="95"/>
    <w:semiHidden/>
    <w:rsid w:val="00CF6929"/>
  </w:style>
  <w:style w:type="paragraph" w:styleId="TOC3">
    <w:name w:val="toc 3"/>
    <w:basedOn w:val="TOC2"/>
    <w:next w:val="Normal"/>
    <w:autoRedefine/>
    <w:uiPriority w:val="95"/>
    <w:semiHidden/>
    <w:rsid w:val="00CF6929"/>
  </w:style>
  <w:style w:type="paragraph" w:styleId="TOC4">
    <w:name w:val="toc 4"/>
    <w:basedOn w:val="TOC3"/>
    <w:next w:val="Normal"/>
    <w:autoRedefine/>
    <w:uiPriority w:val="95"/>
    <w:semiHidden/>
    <w:rsid w:val="00CF6929"/>
  </w:style>
  <w:style w:type="paragraph" w:styleId="TOC5">
    <w:name w:val="toc 5"/>
    <w:basedOn w:val="TOC4"/>
    <w:next w:val="Normal"/>
    <w:autoRedefine/>
    <w:uiPriority w:val="95"/>
    <w:semiHidden/>
    <w:rsid w:val="00CF6929"/>
  </w:style>
  <w:style w:type="paragraph" w:styleId="TOC6">
    <w:name w:val="toc 6"/>
    <w:basedOn w:val="TOC5"/>
    <w:next w:val="Normal"/>
    <w:autoRedefine/>
    <w:uiPriority w:val="95"/>
    <w:semiHidden/>
    <w:rsid w:val="00CF6929"/>
  </w:style>
  <w:style w:type="paragraph" w:styleId="TOC7">
    <w:name w:val="toc 7"/>
    <w:basedOn w:val="TOC6"/>
    <w:next w:val="Normal"/>
    <w:autoRedefine/>
    <w:uiPriority w:val="95"/>
    <w:semiHidden/>
    <w:rsid w:val="00CF6929"/>
  </w:style>
  <w:style w:type="paragraph" w:styleId="TOC8">
    <w:name w:val="toc 8"/>
    <w:basedOn w:val="TOC7"/>
    <w:next w:val="Normal"/>
    <w:autoRedefine/>
    <w:uiPriority w:val="95"/>
    <w:semiHidden/>
    <w:rsid w:val="00CF6929"/>
  </w:style>
  <w:style w:type="paragraph" w:styleId="TOC9">
    <w:name w:val="toc 9"/>
    <w:basedOn w:val="TOC8"/>
    <w:next w:val="Normal"/>
    <w:autoRedefine/>
    <w:uiPriority w:val="95"/>
    <w:semiHidden/>
    <w:rsid w:val="00CF6929"/>
    <w:pPr>
      <w:tabs>
        <w:tab w:val="clear" w:pos="1134"/>
      </w:tabs>
      <w:spacing w:before="120" w:after="120"/>
      <w:ind w:right="0"/>
    </w:pPr>
  </w:style>
  <w:style w:type="paragraph" w:customStyle="1" w:styleId="AppendixTitle">
    <w:name w:val="Appendix Title"/>
    <w:basedOn w:val="BodyText"/>
    <w:next w:val="BodyText"/>
    <w:link w:val="AppendixTitleChar"/>
    <w:uiPriority w:val="69"/>
    <w:rsid w:val="00CB7DC3"/>
    <w:pPr>
      <w:keepNext/>
      <w:suppressAutoHyphens w:val="0"/>
      <w:spacing w:before="0" w:after="120"/>
      <w:ind w:left="0"/>
      <w:jc w:val="center"/>
    </w:pPr>
    <w:rPr>
      <w:b/>
      <w:bCs/>
    </w:rPr>
  </w:style>
  <w:style w:type="character" w:customStyle="1" w:styleId="AppendixNoNumChar">
    <w:name w:val="Appendix NoNum Char"/>
    <w:link w:val="AppendixNoNum"/>
    <w:uiPriority w:val="69"/>
    <w:semiHidden/>
    <w:rsid w:val="00CF6929"/>
    <w:rPr>
      <w:bCs/>
    </w:rPr>
  </w:style>
  <w:style w:type="paragraph" w:customStyle="1" w:styleId="AppendixNumbering">
    <w:name w:val="Appendix Numbering"/>
    <w:basedOn w:val="BodyText"/>
    <w:next w:val="AppendixTitle"/>
    <w:link w:val="AppendixNumberingChar"/>
    <w:uiPriority w:val="69"/>
    <w:rsid w:val="00A02F70"/>
    <w:pPr>
      <w:keepNext/>
      <w:keepLines/>
      <w:numPr>
        <w:ilvl w:val="1"/>
        <w:numId w:val="18"/>
      </w:numPr>
      <w:spacing w:before="120"/>
      <w:jc w:val="center"/>
    </w:pPr>
    <w:rPr>
      <w:b/>
      <w:bCs/>
    </w:rPr>
  </w:style>
  <w:style w:type="character" w:customStyle="1" w:styleId="AppendixTitleChar">
    <w:name w:val="Appendix Title Char"/>
    <w:link w:val="AppendixTitle"/>
    <w:uiPriority w:val="69"/>
    <w:rsid w:val="00CB7DC3"/>
    <w:rPr>
      <w:b/>
      <w:bCs/>
    </w:rPr>
  </w:style>
  <w:style w:type="character" w:customStyle="1" w:styleId="AppendixNumberingChar">
    <w:name w:val="Appendix Numbering Char"/>
    <w:link w:val="AppendixNumbering"/>
    <w:uiPriority w:val="69"/>
    <w:rsid w:val="00A02F70"/>
    <w:rPr>
      <w:rFonts w:eastAsia="Tahoma"/>
      <w:b/>
      <w:bCs/>
    </w:rPr>
  </w:style>
  <w:style w:type="paragraph" w:customStyle="1" w:styleId="DefinedTerm">
    <w:name w:val="Defined Term"/>
    <w:basedOn w:val="BodyText"/>
    <w:link w:val="DefinedTermChar"/>
    <w:uiPriority w:val="99"/>
    <w:qFormat/>
    <w:rsid w:val="00CF6929"/>
    <w:pPr>
      <w:numPr>
        <w:numId w:val="21"/>
      </w:numPr>
    </w:pPr>
  </w:style>
  <w:style w:type="paragraph" w:customStyle="1" w:styleId="DefinedTermList1">
    <w:name w:val="Defined Term List 1"/>
    <w:basedOn w:val="DefinedTerm"/>
    <w:link w:val="DefinedTermList1Char"/>
    <w:uiPriority w:val="99"/>
    <w:qFormat/>
    <w:rsid w:val="00CF6929"/>
    <w:pPr>
      <w:numPr>
        <w:ilvl w:val="1"/>
      </w:numPr>
    </w:pPr>
  </w:style>
  <w:style w:type="character" w:customStyle="1" w:styleId="DefinedTermChar">
    <w:name w:val="Defined Term Char"/>
    <w:basedOn w:val="DefaultParagraphFont"/>
    <w:link w:val="DefinedTerm"/>
    <w:uiPriority w:val="19"/>
    <w:rsid w:val="00CF6929"/>
  </w:style>
  <w:style w:type="paragraph" w:customStyle="1" w:styleId="DefinedTermList2">
    <w:name w:val="Defined Term List 2"/>
    <w:basedOn w:val="DefinedTerm"/>
    <w:link w:val="DefinedTermList2Char"/>
    <w:uiPriority w:val="99"/>
    <w:qFormat/>
    <w:rsid w:val="00CF6929"/>
    <w:pPr>
      <w:numPr>
        <w:ilvl w:val="2"/>
      </w:numPr>
    </w:pPr>
  </w:style>
  <w:style w:type="character" w:customStyle="1" w:styleId="DefinedTermList1Char">
    <w:name w:val="Defined Term List 1 Char"/>
    <w:basedOn w:val="DefaultParagraphFont"/>
    <w:link w:val="DefinedTermList1"/>
    <w:uiPriority w:val="19"/>
    <w:rsid w:val="00CF6929"/>
  </w:style>
  <w:style w:type="paragraph" w:customStyle="1" w:styleId="ScheduleNoNum">
    <w:name w:val="Schedule NoNum"/>
    <w:basedOn w:val="BodyText"/>
    <w:next w:val="ScheduleTitle"/>
    <w:link w:val="ScheduleNoNumChar"/>
    <w:uiPriority w:val="44"/>
    <w:semiHidden/>
    <w:rsid w:val="00372A0C"/>
    <w:pPr>
      <w:keepNext/>
      <w:numPr>
        <w:numId w:val="31"/>
      </w:numPr>
      <w:suppressAutoHyphens w:val="0"/>
      <w:spacing w:before="120"/>
      <w:jc w:val="center"/>
    </w:pPr>
  </w:style>
  <w:style w:type="character" w:customStyle="1" w:styleId="DefinedTermList2Char">
    <w:name w:val="Defined Term List 2 Char"/>
    <w:basedOn w:val="DefaultParagraphFont"/>
    <w:link w:val="DefinedTermList2"/>
    <w:uiPriority w:val="19"/>
    <w:rsid w:val="00CF6929"/>
  </w:style>
  <w:style w:type="paragraph" w:styleId="Footer">
    <w:name w:val="footer"/>
    <w:basedOn w:val="BodyText"/>
    <w:link w:val="FooterChar"/>
    <w:unhideWhenUsed/>
    <w:rsid w:val="00CF6929"/>
    <w:pPr>
      <w:tabs>
        <w:tab w:val="clear" w:pos="907"/>
        <w:tab w:val="clear" w:pos="1644"/>
        <w:tab w:val="clear" w:pos="2381"/>
        <w:tab w:val="clear" w:pos="3119"/>
        <w:tab w:val="clear" w:pos="3856"/>
        <w:tab w:val="clear" w:pos="4593"/>
        <w:tab w:val="clear" w:pos="5330"/>
        <w:tab w:val="clear" w:pos="6067"/>
        <w:tab w:val="center" w:pos="4156"/>
        <w:tab w:val="right" w:pos="8324"/>
      </w:tabs>
      <w:spacing w:before="0"/>
      <w:ind w:left="0"/>
    </w:pPr>
    <w:rPr>
      <w:sz w:val="16"/>
    </w:rPr>
  </w:style>
  <w:style w:type="character" w:customStyle="1" w:styleId="FooterChar">
    <w:name w:val="Footer Char"/>
    <w:link w:val="Footer"/>
    <w:rsid w:val="00CF6929"/>
    <w:rPr>
      <w:sz w:val="16"/>
    </w:rPr>
  </w:style>
  <w:style w:type="paragraph" w:customStyle="1" w:styleId="FooterLandscape">
    <w:name w:val="Footer Landscape"/>
    <w:basedOn w:val="Footer"/>
    <w:link w:val="FooterLandscapeChar"/>
    <w:uiPriority w:val="89"/>
    <w:semiHidden/>
    <w:unhideWhenUsed/>
    <w:rsid w:val="00CF6929"/>
    <w:pPr>
      <w:tabs>
        <w:tab w:val="clear" w:pos="4156"/>
        <w:tab w:val="clear" w:pos="8324"/>
        <w:tab w:val="center" w:pos="6980"/>
        <w:tab w:val="right" w:pos="13971"/>
      </w:tabs>
    </w:pPr>
  </w:style>
  <w:style w:type="character" w:customStyle="1" w:styleId="FooterLandscapeChar">
    <w:name w:val="Footer Landscape Char"/>
    <w:link w:val="FooterLandscape"/>
    <w:uiPriority w:val="89"/>
    <w:semiHidden/>
    <w:rsid w:val="00CF6929"/>
    <w:rPr>
      <w:sz w:val="16"/>
    </w:rPr>
  </w:style>
  <w:style w:type="character" w:styleId="FootnoteReference">
    <w:name w:val="footnote reference"/>
    <w:uiPriority w:val="98"/>
    <w:rsid w:val="00CF6929"/>
    <w:rPr>
      <w:vertAlign w:val="superscript"/>
    </w:rPr>
  </w:style>
  <w:style w:type="paragraph" w:styleId="FootnoteText">
    <w:name w:val="footnote text"/>
    <w:aliases w:val="Footnote Text1"/>
    <w:basedOn w:val="Normal"/>
    <w:link w:val="FootnoteTextChar"/>
    <w:uiPriority w:val="98"/>
    <w:rsid w:val="00CF6929"/>
    <w:pPr>
      <w:tabs>
        <w:tab w:val="left" w:pos="454"/>
      </w:tabs>
      <w:spacing w:before="120"/>
      <w:ind w:left="454" w:hanging="454"/>
    </w:pPr>
    <w:rPr>
      <w:sz w:val="16"/>
      <w:szCs w:val="16"/>
    </w:rPr>
  </w:style>
  <w:style w:type="character" w:customStyle="1" w:styleId="FootnoteTextChar">
    <w:name w:val="Footnote Text Char"/>
    <w:aliases w:val="Footnote Text1 Char"/>
    <w:link w:val="FootnoteText"/>
    <w:uiPriority w:val="98"/>
    <w:rsid w:val="00CF6929"/>
    <w:rPr>
      <w:sz w:val="16"/>
      <w:szCs w:val="16"/>
    </w:rPr>
  </w:style>
  <w:style w:type="paragraph" w:styleId="Header">
    <w:name w:val="header"/>
    <w:basedOn w:val="BodyText"/>
    <w:link w:val="HeaderChar"/>
    <w:uiPriority w:val="99"/>
    <w:unhideWhenUsed/>
    <w:rsid w:val="00CF6929"/>
    <w:pPr>
      <w:tabs>
        <w:tab w:val="clear" w:pos="907"/>
        <w:tab w:val="clear" w:pos="1644"/>
        <w:tab w:val="clear" w:pos="2381"/>
        <w:tab w:val="clear" w:pos="3119"/>
        <w:tab w:val="clear" w:pos="3856"/>
        <w:tab w:val="clear" w:pos="4593"/>
        <w:tab w:val="clear" w:pos="5330"/>
        <w:tab w:val="clear" w:pos="6067"/>
        <w:tab w:val="right" w:pos="8324"/>
      </w:tabs>
      <w:spacing w:before="0"/>
      <w:ind w:left="0"/>
    </w:pPr>
    <w:rPr>
      <w:sz w:val="16"/>
    </w:rPr>
  </w:style>
  <w:style w:type="character" w:customStyle="1" w:styleId="HeaderChar">
    <w:name w:val="Header Char"/>
    <w:link w:val="Header"/>
    <w:uiPriority w:val="99"/>
    <w:rsid w:val="00CF6929"/>
    <w:rPr>
      <w:sz w:val="16"/>
    </w:rPr>
  </w:style>
  <w:style w:type="paragraph" w:customStyle="1" w:styleId="HeaderLandscape">
    <w:name w:val="Header Landscape"/>
    <w:basedOn w:val="Header"/>
    <w:link w:val="HeaderLandscapeChar"/>
    <w:uiPriority w:val="89"/>
    <w:semiHidden/>
    <w:unhideWhenUsed/>
    <w:rsid w:val="00CF6929"/>
    <w:pPr>
      <w:tabs>
        <w:tab w:val="clear" w:pos="8324"/>
        <w:tab w:val="right" w:pos="13971"/>
      </w:tabs>
    </w:pPr>
  </w:style>
  <w:style w:type="character" w:customStyle="1" w:styleId="HeaderLandscapeChar">
    <w:name w:val="Header Landscape Char"/>
    <w:link w:val="HeaderLandscape"/>
    <w:uiPriority w:val="89"/>
    <w:semiHidden/>
    <w:rsid w:val="00CF6929"/>
    <w:rPr>
      <w:sz w:val="16"/>
    </w:rPr>
  </w:style>
  <w:style w:type="paragraph" w:customStyle="1" w:styleId="ScheduleNumbering">
    <w:name w:val="Schedule Numbering"/>
    <w:basedOn w:val="BodyText"/>
    <w:next w:val="ScheduleTitle"/>
    <w:link w:val="ScheduleNumberingChar"/>
    <w:uiPriority w:val="44"/>
    <w:rsid w:val="00B2266D"/>
    <w:pPr>
      <w:keepNext/>
      <w:numPr>
        <w:numId w:val="23"/>
      </w:numPr>
      <w:suppressAutoHyphens w:val="0"/>
      <w:spacing w:before="120"/>
      <w:jc w:val="center"/>
    </w:pPr>
    <w:rPr>
      <w:b/>
    </w:rPr>
  </w:style>
  <w:style w:type="paragraph" w:customStyle="1" w:styleId="ScheduleTitle">
    <w:name w:val="Schedule Title"/>
    <w:basedOn w:val="BodyText"/>
    <w:next w:val="BodyText"/>
    <w:link w:val="ScheduleTitleChar"/>
    <w:uiPriority w:val="44"/>
    <w:rsid w:val="008459A5"/>
    <w:pPr>
      <w:keepNext/>
      <w:suppressAutoHyphens w:val="0"/>
      <w:spacing w:before="0" w:after="120"/>
      <w:ind w:left="0"/>
      <w:jc w:val="center"/>
    </w:pPr>
    <w:rPr>
      <w:b/>
    </w:rPr>
  </w:style>
  <w:style w:type="character" w:customStyle="1" w:styleId="ScheduleNumberingChar">
    <w:name w:val="Schedule Numbering Char"/>
    <w:link w:val="ScheduleNumbering"/>
    <w:uiPriority w:val="44"/>
    <w:rsid w:val="00B2266D"/>
    <w:rPr>
      <w:rFonts w:eastAsia="Tahoma"/>
      <w:b/>
    </w:rPr>
  </w:style>
  <w:style w:type="character" w:customStyle="1" w:styleId="ScheduleNoNumChar">
    <w:name w:val="Schedule NoNum Char"/>
    <w:basedOn w:val="DefaultParagraphFont"/>
    <w:link w:val="ScheduleNoNum"/>
    <w:uiPriority w:val="44"/>
    <w:semiHidden/>
    <w:rsid w:val="00372A0C"/>
  </w:style>
  <w:style w:type="character" w:customStyle="1" w:styleId="ScheduleTitleChar">
    <w:name w:val="Schedule Title Char"/>
    <w:link w:val="ScheduleTitle"/>
    <w:uiPriority w:val="44"/>
    <w:rsid w:val="008459A5"/>
    <w:rPr>
      <w:b/>
    </w:rPr>
  </w:style>
  <w:style w:type="paragraph" w:customStyle="1" w:styleId="PartTitle">
    <w:name w:val="Part Title"/>
    <w:basedOn w:val="BodyText"/>
    <w:next w:val="BodyText"/>
    <w:link w:val="PartTitleChar"/>
    <w:uiPriority w:val="45"/>
    <w:rsid w:val="00B4491A"/>
    <w:pPr>
      <w:keepNext/>
      <w:suppressAutoHyphens w:val="0"/>
      <w:spacing w:before="0" w:after="120"/>
      <w:ind w:left="0"/>
      <w:jc w:val="center"/>
    </w:pPr>
    <w:rPr>
      <w:b/>
    </w:rPr>
  </w:style>
  <w:style w:type="paragraph" w:customStyle="1" w:styleId="PartNumbering">
    <w:name w:val="Part Numbering"/>
    <w:basedOn w:val="BodyText"/>
    <w:next w:val="PartTitle"/>
    <w:link w:val="PartNumberingChar"/>
    <w:uiPriority w:val="45"/>
    <w:rsid w:val="00350475"/>
    <w:pPr>
      <w:keepNext/>
      <w:keepLines/>
      <w:numPr>
        <w:ilvl w:val="1"/>
        <w:numId w:val="23"/>
      </w:numPr>
      <w:spacing w:before="120"/>
      <w:jc w:val="center"/>
    </w:pPr>
    <w:rPr>
      <w:b/>
      <w:bCs/>
    </w:rPr>
  </w:style>
  <w:style w:type="character" w:customStyle="1" w:styleId="PartTitleChar">
    <w:name w:val="Part Title Char"/>
    <w:link w:val="PartTitle"/>
    <w:uiPriority w:val="45"/>
    <w:rsid w:val="00B4491A"/>
    <w:rPr>
      <w:b/>
    </w:rPr>
  </w:style>
  <w:style w:type="character" w:customStyle="1" w:styleId="PartNumberingChar">
    <w:name w:val="Part Numbering Char"/>
    <w:link w:val="PartNumbering"/>
    <w:uiPriority w:val="45"/>
    <w:rsid w:val="00350475"/>
    <w:rPr>
      <w:rFonts w:eastAsia="Tahoma"/>
      <w:b/>
      <w:bCs/>
    </w:rPr>
  </w:style>
  <w:style w:type="paragraph" w:customStyle="1" w:styleId="Attestation">
    <w:name w:val="Attestation"/>
    <w:basedOn w:val="BodyText"/>
    <w:next w:val="BodyText"/>
    <w:link w:val="AttestationChar"/>
    <w:uiPriority w:val="29"/>
    <w:rsid w:val="00CF6929"/>
    <w:pPr>
      <w:keepNext/>
      <w:spacing w:before="0"/>
      <w:ind w:left="0"/>
      <w:jc w:val="left"/>
    </w:pPr>
  </w:style>
  <w:style w:type="paragraph" w:styleId="Caption">
    <w:name w:val="caption"/>
    <w:basedOn w:val="Normal"/>
    <w:next w:val="Normal"/>
    <w:uiPriority w:val="98"/>
    <w:semiHidden/>
    <w:rsid w:val="00CF6929"/>
    <w:pPr>
      <w:spacing w:before="120"/>
    </w:pPr>
    <w:rPr>
      <w:b/>
      <w:bCs/>
      <w:sz w:val="18"/>
      <w:szCs w:val="18"/>
    </w:rPr>
  </w:style>
  <w:style w:type="character" w:styleId="Emphasis">
    <w:name w:val="Emphasis"/>
    <w:uiPriority w:val="98"/>
    <w:semiHidden/>
    <w:rsid w:val="00CF6929"/>
    <w:rPr>
      <w:i w:val="0"/>
      <w:iCs w:val="0"/>
    </w:rPr>
  </w:style>
  <w:style w:type="character" w:styleId="IntenseEmphasis">
    <w:name w:val="Intense Emphasis"/>
    <w:uiPriority w:val="99"/>
    <w:semiHidden/>
    <w:rsid w:val="00CF6929"/>
    <w:rPr>
      <w:b w:val="0"/>
      <w:bCs w:val="0"/>
      <w:i w:val="0"/>
      <w:iCs w:val="0"/>
      <w:color w:val="auto"/>
    </w:rPr>
  </w:style>
  <w:style w:type="character" w:styleId="IntenseReference">
    <w:name w:val="Intense Reference"/>
    <w:uiPriority w:val="99"/>
    <w:semiHidden/>
    <w:rsid w:val="00CF6929"/>
    <w:rPr>
      <w:b w:val="0"/>
      <w:bCs w:val="0"/>
      <w:smallCaps/>
      <w:color w:val="auto"/>
      <w:spacing w:val="5"/>
      <w:u w:val="none"/>
    </w:rPr>
  </w:style>
  <w:style w:type="character" w:styleId="Strong">
    <w:name w:val="Strong"/>
    <w:uiPriority w:val="99"/>
    <w:semiHidden/>
    <w:rsid w:val="00CF6929"/>
    <w:rPr>
      <w:b w:val="0"/>
      <w:bCs w:val="0"/>
    </w:rPr>
  </w:style>
  <w:style w:type="character" w:styleId="SubtleEmphasis">
    <w:name w:val="Subtle Emphasis"/>
    <w:uiPriority w:val="99"/>
    <w:semiHidden/>
    <w:rsid w:val="00CF6929"/>
    <w:rPr>
      <w:i w:val="0"/>
      <w:iCs w:val="0"/>
      <w:color w:val="auto"/>
    </w:rPr>
  </w:style>
  <w:style w:type="character" w:styleId="SubtleReference">
    <w:name w:val="Subtle Reference"/>
    <w:uiPriority w:val="99"/>
    <w:semiHidden/>
    <w:rsid w:val="00CF6929"/>
    <w:rPr>
      <w:caps w:val="0"/>
      <w:smallCaps w:val="0"/>
      <w:color w:val="auto"/>
      <w:u w:val="none"/>
    </w:rPr>
  </w:style>
  <w:style w:type="paragraph" w:styleId="IntenseQuote">
    <w:name w:val="Intense Quote"/>
    <w:basedOn w:val="Normal"/>
    <w:next w:val="Normal"/>
    <w:link w:val="IntenseQuoteChar"/>
    <w:uiPriority w:val="99"/>
    <w:semiHidden/>
    <w:rsid w:val="00CF6929"/>
  </w:style>
  <w:style w:type="character" w:customStyle="1" w:styleId="IntenseQuoteChar">
    <w:name w:val="Intense Quote Char"/>
    <w:basedOn w:val="DefaultParagraphFont"/>
    <w:link w:val="IntenseQuote"/>
    <w:uiPriority w:val="99"/>
    <w:semiHidden/>
    <w:rsid w:val="0073242E"/>
  </w:style>
  <w:style w:type="paragraph" w:styleId="Quote">
    <w:name w:val="Quote"/>
    <w:basedOn w:val="Normal"/>
    <w:next w:val="Normal"/>
    <w:link w:val="QuoteChar"/>
    <w:uiPriority w:val="99"/>
    <w:semiHidden/>
    <w:rsid w:val="00CF6929"/>
  </w:style>
  <w:style w:type="character" w:customStyle="1" w:styleId="QuoteChar">
    <w:name w:val="Quote Char"/>
    <w:basedOn w:val="DefaultParagraphFont"/>
    <w:link w:val="Quote"/>
    <w:uiPriority w:val="99"/>
    <w:semiHidden/>
    <w:rsid w:val="0073242E"/>
  </w:style>
  <w:style w:type="paragraph" w:styleId="Subtitle">
    <w:name w:val="Subtitle"/>
    <w:basedOn w:val="Normal"/>
    <w:next w:val="Normal"/>
    <w:link w:val="SubtitleChar"/>
    <w:uiPriority w:val="99"/>
    <w:semiHidden/>
    <w:rsid w:val="00CF6929"/>
    <w:pPr>
      <w:numPr>
        <w:ilvl w:val="1"/>
      </w:numPr>
    </w:pPr>
  </w:style>
  <w:style w:type="character" w:customStyle="1" w:styleId="SubtitleChar">
    <w:name w:val="Subtitle Char"/>
    <w:link w:val="Subtitle"/>
    <w:uiPriority w:val="99"/>
    <w:semiHidden/>
    <w:rsid w:val="0073242E"/>
    <w:rPr>
      <w:rFonts w:eastAsia="Tahoma"/>
    </w:rPr>
  </w:style>
  <w:style w:type="paragraph" w:styleId="Title">
    <w:name w:val="Title"/>
    <w:basedOn w:val="Normal"/>
    <w:next w:val="Normal"/>
    <w:link w:val="TitleChar"/>
    <w:uiPriority w:val="99"/>
    <w:semiHidden/>
    <w:rsid w:val="00CF6929"/>
  </w:style>
  <w:style w:type="character" w:customStyle="1" w:styleId="TitleChar">
    <w:name w:val="Title Char"/>
    <w:link w:val="Title"/>
    <w:uiPriority w:val="99"/>
    <w:semiHidden/>
    <w:rsid w:val="0073242E"/>
    <w:rPr>
      <w:rFonts w:eastAsia="Tahoma"/>
    </w:rPr>
  </w:style>
  <w:style w:type="paragraph" w:styleId="BlockText">
    <w:name w:val="Block Text"/>
    <w:basedOn w:val="Normal"/>
    <w:uiPriority w:val="98"/>
    <w:semiHidden/>
    <w:rsid w:val="00CF6929"/>
  </w:style>
  <w:style w:type="paragraph" w:styleId="EnvelopeAddress">
    <w:name w:val="envelope address"/>
    <w:basedOn w:val="Normal"/>
    <w:uiPriority w:val="98"/>
    <w:semiHidden/>
    <w:rsid w:val="00CF6929"/>
    <w:pPr>
      <w:framePr w:w="7921" w:h="1979" w:hRule="exact" w:hSpace="181" w:wrap="notBeside" w:hAnchor="page" w:xAlign="center" w:yAlign="bottom"/>
      <w:spacing w:before="0"/>
      <w:ind w:left="2835"/>
    </w:pPr>
  </w:style>
  <w:style w:type="paragraph" w:styleId="EnvelopeReturn">
    <w:name w:val="envelope return"/>
    <w:basedOn w:val="Normal"/>
    <w:uiPriority w:val="98"/>
    <w:semiHidden/>
    <w:rsid w:val="00CF6929"/>
    <w:pPr>
      <w:spacing w:before="0"/>
    </w:pPr>
  </w:style>
  <w:style w:type="paragraph" w:styleId="Index1">
    <w:name w:val="index 1"/>
    <w:basedOn w:val="Normal"/>
    <w:next w:val="Normal"/>
    <w:autoRedefine/>
    <w:uiPriority w:val="99"/>
    <w:semiHidden/>
    <w:rsid w:val="00CF6929"/>
    <w:pPr>
      <w:spacing w:before="0"/>
      <w:ind w:left="200" w:hanging="200"/>
    </w:pPr>
  </w:style>
  <w:style w:type="paragraph" w:styleId="IndexHeading">
    <w:name w:val="index heading"/>
    <w:basedOn w:val="Normal"/>
    <w:next w:val="Index1"/>
    <w:uiPriority w:val="99"/>
    <w:semiHidden/>
    <w:rsid w:val="00CF6929"/>
    <w:rPr>
      <w:b/>
      <w:bCs/>
    </w:rPr>
  </w:style>
  <w:style w:type="paragraph" w:styleId="ListParagraph">
    <w:name w:val="List Paragraph"/>
    <w:basedOn w:val="Normal"/>
    <w:uiPriority w:val="99"/>
    <w:semiHidden/>
    <w:rsid w:val="00CF6929"/>
  </w:style>
  <w:style w:type="paragraph" w:styleId="TableofAuthorities">
    <w:name w:val="table of authorities"/>
    <w:basedOn w:val="Normal"/>
    <w:next w:val="Normal"/>
    <w:uiPriority w:val="99"/>
    <w:semiHidden/>
    <w:rsid w:val="00CF6929"/>
  </w:style>
  <w:style w:type="paragraph" w:styleId="TOAHeading">
    <w:name w:val="toa heading"/>
    <w:basedOn w:val="Normal"/>
    <w:next w:val="Normal"/>
    <w:uiPriority w:val="99"/>
    <w:semiHidden/>
    <w:rsid w:val="00CF6929"/>
    <w:pPr>
      <w:spacing w:before="120"/>
    </w:pPr>
    <w:rPr>
      <w:b/>
      <w:bCs/>
    </w:rPr>
  </w:style>
  <w:style w:type="paragraph" w:customStyle="1" w:styleId="Background">
    <w:name w:val="Background"/>
    <w:basedOn w:val="BodyText"/>
    <w:link w:val="BackgroundChar"/>
    <w:uiPriority w:val="99"/>
    <w:rsid w:val="005A6E68"/>
    <w:pPr>
      <w:numPr>
        <w:numId w:val="29"/>
      </w:numPr>
      <w:ind w:left="907" w:hanging="907"/>
    </w:pPr>
  </w:style>
  <w:style w:type="character" w:customStyle="1" w:styleId="AttestationChar">
    <w:name w:val="Attestation Char"/>
    <w:basedOn w:val="DefaultParagraphFont"/>
    <w:link w:val="Attestation"/>
    <w:uiPriority w:val="29"/>
    <w:rsid w:val="00CF6929"/>
  </w:style>
  <w:style w:type="character" w:customStyle="1" w:styleId="BoldField">
    <w:name w:val="Bold Field"/>
    <w:uiPriority w:val="99"/>
    <w:rsid w:val="00CF6929"/>
    <w:rPr>
      <w:b/>
      <w:bCs/>
    </w:rPr>
  </w:style>
  <w:style w:type="character" w:customStyle="1" w:styleId="BackgroundChar">
    <w:name w:val="Background Char"/>
    <w:basedOn w:val="DefaultParagraphFont"/>
    <w:link w:val="Background"/>
    <w:uiPriority w:val="17"/>
    <w:rsid w:val="005A6E68"/>
  </w:style>
  <w:style w:type="character" w:customStyle="1" w:styleId="Bold">
    <w:name w:val="Bold"/>
    <w:uiPriority w:val="99"/>
    <w:semiHidden/>
    <w:rsid w:val="00CF6929"/>
    <w:rPr>
      <w:b/>
      <w:bCs/>
    </w:rPr>
  </w:style>
  <w:style w:type="paragraph" w:customStyle="1" w:styleId="Bullet">
    <w:name w:val="Bullet"/>
    <w:basedOn w:val="BodyText"/>
    <w:uiPriority w:val="84"/>
    <w:semiHidden/>
    <w:rsid w:val="005F33ED"/>
    <w:pPr>
      <w:tabs>
        <w:tab w:val="num" w:pos="360"/>
      </w:tabs>
      <w:spacing w:before="0"/>
      <w:ind w:hanging="907"/>
    </w:pPr>
  </w:style>
  <w:style w:type="paragraph" w:customStyle="1" w:styleId="Contents">
    <w:name w:val="Contents"/>
    <w:basedOn w:val="BodyText"/>
    <w:link w:val="ContentsChar"/>
    <w:uiPriority w:val="84"/>
    <w:semiHidden/>
    <w:rsid w:val="00A60773"/>
    <w:pPr>
      <w:tabs>
        <w:tab w:val="clear" w:pos="907"/>
        <w:tab w:val="clear" w:pos="1644"/>
        <w:tab w:val="clear" w:pos="2381"/>
        <w:tab w:val="clear" w:pos="3119"/>
        <w:tab w:val="clear" w:pos="3856"/>
        <w:tab w:val="clear" w:pos="4593"/>
        <w:tab w:val="clear" w:pos="5330"/>
        <w:tab w:val="clear" w:pos="6067"/>
        <w:tab w:val="left" w:pos="1134"/>
        <w:tab w:val="right" w:pos="8312"/>
      </w:tabs>
      <w:spacing w:after="240"/>
      <w:ind w:left="0"/>
    </w:pPr>
    <w:rPr>
      <w:b/>
      <w:bCs/>
    </w:rPr>
  </w:style>
  <w:style w:type="paragraph" w:customStyle="1" w:styleId="ContentsTitle">
    <w:name w:val="Contents Title"/>
    <w:basedOn w:val="Contents"/>
    <w:next w:val="Contents"/>
    <w:link w:val="ContentsTitleChar"/>
    <w:uiPriority w:val="84"/>
    <w:semiHidden/>
    <w:rsid w:val="00ED1584"/>
    <w:pPr>
      <w:keepNext/>
      <w:jc w:val="center"/>
    </w:pPr>
  </w:style>
  <w:style w:type="character" w:customStyle="1" w:styleId="ContentsChar">
    <w:name w:val="Contents Char"/>
    <w:link w:val="Contents"/>
    <w:uiPriority w:val="84"/>
    <w:semiHidden/>
    <w:rsid w:val="00A60773"/>
    <w:rPr>
      <w:b/>
      <w:bCs/>
    </w:rPr>
  </w:style>
  <w:style w:type="paragraph" w:customStyle="1" w:styleId="Execution">
    <w:name w:val="Execution"/>
    <w:basedOn w:val="BodyText"/>
    <w:link w:val="ExecutionChar"/>
    <w:uiPriority w:val="70"/>
    <w:rsid w:val="00CF6929"/>
    <w:pPr>
      <w:keepNext/>
      <w:tabs>
        <w:tab w:val="clear" w:pos="907"/>
        <w:tab w:val="clear" w:pos="1644"/>
        <w:tab w:val="clear" w:pos="2381"/>
        <w:tab w:val="clear" w:pos="3119"/>
        <w:tab w:val="clear" w:pos="3856"/>
        <w:tab w:val="clear" w:pos="4593"/>
        <w:tab w:val="clear" w:pos="5330"/>
        <w:tab w:val="clear" w:pos="6067"/>
        <w:tab w:val="left" w:pos="3459"/>
        <w:tab w:val="left" w:pos="3686"/>
      </w:tabs>
      <w:spacing w:before="0"/>
      <w:ind w:left="0"/>
      <w:jc w:val="left"/>
    </w:pPr>
  </w:style>
  <w:style w:type="character" w:customStyle="1" w:styleId="ContentsTitleChar">
    <w:name w:val="Contents Title Char"/>
    <w:link w:val="ContentsTitle"/>
    <w:uiPriority w:val="84"/>
    <w:semiHidden/>
    <w:rsid w:val="009C7D74"/>
    <w:rPr>
      <w:b/>
      <w:bCs/>
    </w:rPr>
  </w:style>
  <w:style w:type="character" w:customStyle="1" w:styleId="ExecutionChar">
    <w:name w:val="Execution Char"/>
    <w:basedOn w:val="DefaultParagraphFont"/>
    <w:link w:val="Execution"/>
    <w:uiPriority w:val="70"/>
    <w:rsid w:val="00CF6929"/>
  </w:style>
  <w:style w:type="paragraph" w:styleId="EndnoteText">
    <w:name w:val="endnote text"/>
    <w:basedOn w:val="Normal"/>
    <w:link w:val="EndnoteTextChar"/>
    <w:uiPriority w:val="98"/>
    <w:semiHidden/>
    <w:rsid w:val="00E879F5"/>
    <w:pPr>
      <w:tabs>
        <w:tab w:val="left" w:pos="454"/>
      </w:tabs>
      <w:spacing w:before="120"/>
      <w:ind w:left="454" w:hanging="454"/>
    </w:pPr>
    <w:rPr>
      <w:i/>
      <w:iCs/>
      <w:sz w:val="16"/>
      <w:szCs w:val="16"/>
    </w:rPr>
  </w:style>
  <w:style w:type="character" w:customStyle="1" w:styleId="EndnoteTextChar">
    <w:name w:val="Endnote Text Char"/>
    <w:link w:val="EndnoteText"/>
    <w:uiPriority w:val="98"/>
    <w:semiHidden/>
    <w:rsid w:val="00E879F5"/>
    <w:rPr>
      <w:i/>
      <w:iCs/>
      <w:sz w:val="16"/>
      <w:szCs w:val="16"/>
    </w:rPr>
  </w:style>
  <w:style w:type="paragraph" w:customStyle="1" w:styleId="ExecutionTitle">
    <w:name w:val="Execution Title"/>
    <w:basedOn w:val="BodyText"/>
    <w:next w:val="Execution"/>
    <w:link w:val="ExecutionTitleChar"/>
    <w:uiPriority w:val="69"/>
    <w:rsid w:val="00F56F4E"/>
    <w:pPr>
      <w:tabs>
        <w:tab w:val="clear" w:pos="907"/>
        <w:tab w:val="clear" w:pos="1644"/>
        <w:tab w:val="clear" w:pos="2381"/>
        <w:tab w:val="clear" w:pos="3119"/>
        <w:tab w:val="clear" w:pos="3856"/>
        <w:tab w:val="clear" w:pos="4593"/>
        <w:tab w:val="clear" w:pos="5330"/>
        <w:tab w:val="clear" w:pos="6067"/>
      </w:tabs>
      <w:spacing w:after="240"/>
      <w:ind w:left="0"/>
      <w:jc w:val="center"/>
    </w:pPr>
    <w:rPr>
      <w:b/>
      <w:bCs/>
    </w:rPr>
  </w:style>
  <w:style w:type="character" w:customStyle="1" w:styleId="ExecutionTitleChar">
    <w:name w:val="Execution Title Char"/>
    <w:link w:val="ExecutionTitle"/>
    <w:uiPriority w:val="69"/>
    <w:rsid w:val="00F56F4E"/>
    <w:rPr>
      <w:b/>
      <w:bCs/>
    </w:rPr>
  </w:style>
  <w:style w:type="paragraph" w:customStyle="1" w:styleId="FrontSheet">
    <w:name w:val="Front Sheet"/>
    <w:basedOn w:val="BodyText"/>
    <w:link w:val="FrontSheetChar"/>
    <w:unhideWhenUsed/>
    <w:rsid w:val="00CF6929"/>
    <w:pPr>
      <w:spacing w:before="0"/>
      <w:ind w:left="0"/>
      <w:jc w:val="center"/>
    </w:pPr>
  </w:style>
  <w:style w:type="paragraph" w:customStyle="1" w:styleId="FrontSheetBold">
    <w:name w:val="Front Sheet Bold"/>
    <w:basedOn w:val="FrontSheet"/>
    <w:link w:val="FrontSheetBoldChar"/>
    <w:uiPriority w:val="99"/>
    <w:unhideWhenUsed/>
    <w:rsid w:val="00CF6929"/>
    <w:rPr>
      <w:b/>
      <w:bCs/>
    </w:rPr>
  </w:style>
  <w:style w:type="character" w:customStyle="1" w:styleId="FrontSheetChar">
    <w:name w:val="Front Sheet Char"/>
    <w:basedOn w:val="DefaultParagraphFont"/>
    <w:link w:val="FrontSheet"/>
    <w:uiPriority w:val="84"/>
    <w:rsid w:val="00CF6929"/>
  </w:style>
  <w:style w:type="paragraph" w:customStyle="1" w:styleId="Guidance">
    <w:name w:val="Guidance"/>
    <w:basedOn w:val="BodyText"/>
    <w:link w:val="GuidanceChar"/>
    <w:uiPriority w:val="14"/>
    <w:qFormat/>
    <w:rsid w:val="00ED1584"/>
    <w:pPr>
      <w:ind w:left="0"/>
    </w:pPr>
    <w:rPr>
      <w:i/>
      <w:iCs/>
      <w:vanish/>
      <w:color w:val="FF0000"/>
    </w:rPr>
  </w:style>
  <w:style w:type="character" w:customStyle="1" w:styleId="FrontSheetBoldChar">
    <w:name w:val="Front Sheet Bold Char"/>
    <w:link w:val="FrontSheetBold"/>
    <w:uiPriority w:val="84"/>
    <w:rsid w:val="00CF6929"/>
    <w:rPr>
      <w:b/>
      <w:bCs/>
    </w:rPr>
  </w:style>
  <w:style w:type="character" w:customStyle="1" w:styleId="GuidanceChar">
    <w:name w:val="Guidance Char"/>
    <w:link w:val="Guidance"/>
    <w:uiPriority w:val="14"/>
    <w:rsid w:val="00135CAA"/>
    <w:rPr>
      <w:i/>
      <w:iCs/>
      <w:vanish/>
      <w:color w:val="FF0000"/>
    </w:rPr>
  </w:style>
  <w:style w:type="paragraph" w:styleId="TOCHeading">
    <w:name w:val="TOC Heading"/>
    <w:basedOn w:val="Normal"/>
    <w:next w:val="Normal"/>
    <w:uiPriority w:val="99"/>
    <w:semiHidden/>
    <w:rsid w:val="00CF6929"/>
  </w:style>
  <w:style w:type="paragraph" w:customStyle="1" w:styleId="LRGuidance">
    <w:name w:val="LR Guidance"/>
    <w:basedOn w:val="BodyText"/>
    <w:link w:val="LRGuidanceChar"/>
    <w:uiPriority w:val="14"/>
    <w:semiHidden/>
    <w:unhideWhenUsed/>
    <w:rsid w:val="00CF6929"/>
    <w:pPr>
      <w:ind w:left="0"/>
    </w:pPr>
    <w:rPr>
      <w:i/>
      <w:iCs/>
      <w:vanish/>
      <w:color w:val="FF0000"/>
    </w:rPr>
  </w:style>
  <w:style w:type="paragraph" w:customStyle="1" w:styleId="Parties">
    <w:name w:val="Parties"/>
    <w:basedOn w:val="BodyText"/>
    <w:link w:val="PartiesChar"/>
    <w:uiPriority w:val="99"/>
    <w:rsid w:val="005A6E68"/>
    <w:pPr>
      <w:numPr>
        <w:numId w:val="30"/>
      </w:numPr>
      <w:ind w:left="907" w:hanging="907"/>
    </w:pPr>
  </w:style>
  <w:style w:type="character" w:customStyle="1" w:styleId="LRGuidanceChar">
    <w:name w:val="LR Guidance Char"/>
    <w:link w:val="LRGuidance"/>
    <w:uiPriority w:val="14"/>
    <w:semiHidden/>
    <w:rsid w:val="00CF6929"/>
    <w:rPr>
      <w:i/>
      <w:iCs/>
      <w:vanish/>
      <w:color w:val="FF0000"/>
    </w:rPr>
  </w:style>
  <w:style w:type="paragraph" w:customStyle="1" w:styleId="SectionTitle">
    <w:name w:val="Section Title"/>
    <w:basedOn w:val="BodyText"/>
    <w:next w:val="BodyText"/>
    <w:link w:val="SectionTitleChar"/>
    <w:uiPriority w:val="80"/>
    <w:qFormat/>
    <w:rsid w:val="00C61F9C"/>
    <w:pPr>
      <w:keepNext/>
      <w:spacing w:before="0" w:after="240"/>
      <w:ind w:left="0"/>
      <w:jc w:val="center"/>
    </w:pPr>
    <w:rPr>
      <w:b/>
      <w:bCs/>
      <w:caps/>
    </w:rPr>
  </w:style>
  <w:style w:type="character" w:customStyle="1" w:styleId="PartiesChar">
    <w:name w:val="Parties Char"/>
    <w:basedOn w:val="BodyTextChar"/>
    <w:link w:val="Parties"/>
    <w:uiPriority w:val="17"/>
    <w:rsid w:val="005A6E68"/>
  </w:style>
  <w:style w:type="paragraph" w:customStyle="1" w:styleId="SectionNumbering">
    <w:name w:val="Section Numbering"/>
    <w:basedOn w:val="BodyText"/>
    <w:next w:val="SectionTitle"/>
    <w:link w:val="SectionNumberingChar"/>
    <w:uiPriority w:val="80"/>
    <w:qFormat/>
    <w:rsid w:val="00EA41A7"/>
    <w:pPr>
      <w:keepNext/>
      <w:numPr>
        <w:numId w:val="25"/>
      </w:numPr>
      <w:suppressAutoHyphens w:val="0"/>
      <w:jc w:val="center"/>
    </w:pPr>
    <w:rPr>
      <w:b/>
      <w:bCs/>
    </w:rPr>
  </w:style>
  <w:style w:type="character" w:customStyle="1" w:styleId="SectionTitleChar">
    <w:name w:val="Section Title Char"/>
    <w:link w:val="SectionTitle"/>
    <w:uiPriority w:val="80"/>
    <w:rsid w:val="00C61F9C"/>
    <w:rPr>
      <w:b/>
      <w:bCs/>
      <w:caps/>
    </w:rPr>
  </w:style>
  <w:style w:type="paragraph" w:customStyle="1" w:styleId="Testimonium">
    <w:name w:val="Testimonium"/>
    <w:basedOn w:val="BodyText"/>
    <w:link w:val="TestimoniumChar"/>
    <w:uiPriority w:val="99"/>
    <w:rsid w:val="00CF6929"/>
    <w:pPr>
      <w:ind w:left="0"/>
    </w:pPr>
    <w:rPr>
      <w:b/>
      <w:bCs/>
    </w:rPr>
  </w:style>
  <w:style w:type="character" w:customStyle="1" w:styleId="SectionNumberingChar">
    <w:name w:val="Section Numbering Char"/>
    <w:link w:val="SectionNumbering"/>
    <w:uiPriority w:val="80"/>
    <w:rsid w:val="00EA41A7"/>
    <w:rPr>
      <w:rFonts w:eastAsia="Tahoma"/>
      <w:b/>
      <w:bCs/>
    </w:rPr>
  </w:style>
  <w:style w:type="character" w:customStyle="1" w:styleId="TestimoniumChar">
    <w:name w:val="Testimonium Char"/>
    <w:link w:val="Testimonium"/>
    <w:uiPriority w:val="29"/>
    <w:rsid w:val="00CF6929"/>
    <w:rPr>
      <w:b/>
      <w:bCs/>
    </w:rPr>
  </w:style>
  <w:style w:type="paragraph" w:customStyle="1" w:styleId="HeadingPlain">
    <w:name w:val="Heading Plain"/>
    <w:basedOn w:val="BodyText"/>
    <w:next w:val="BodyText"/>
    <w:link w:val="HeadingPlainChar"/>
    <w:uiPriority w:val="99"/>
    <w:rsid w:val="0045765C"/>
    <w:pPr>
      <w:keepNext/>
      <w:suppressAutoHyphens w:val="0"/>
      <w:ind w:left="0"/>
    </w:pPr>
    <w:rPr>
      <w:b/>
      <w:caps/>
    </w:rPr>
  </w:style>
  <w:style w:type="character" w:customStyle="1" w:styleId="HeadingPlainChar">
    <w:name w:val="Heading Plain Char"/>
    <w:link w:val="HeadingPlain"/>
    <w:uiPriority w:val="9"/>
    <w:rsid w:val="0045765C"/>
    <w:rPr>
      <w:rFonts w:eastAsia="Tahoma"/>
      <w:b/>
      <w:caps/>
    </w:rPr>
  </w:style>
  <w:style w:type="table" w:styleId="TableGrid">
    <w:name w:val="Table Grid"/>
    <w:basedOn w:val="TableNormal"/>
    <w:uiPriority w:val="59"/>
    <w:rsid w:val="00CF692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PPlain">
    <w:name w:val="Table BLP Plain"/>
    <w:basedOn w:val="TableNormal"/>
    <w:uiPriority w:val="99"/>
    <w:rsid w:val="005711F4"/>
    <w:pPr>
      <w:spacing w:before="60" w:after="60"/>
    </w:pPr>
    <w:tblPr/>
  </w:style>
  <w:style w:type="table" w:styleId="MediumShading2-Accent4">
    <w:name w:val="Medium Shading 2 Accent 4"/>
    <w:basedOn w:val="TableNormal"/>
    <w:uiPriority w:val="64"/>
    <w:rsid w:val="005711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15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152"/>
      </w:tcPr>
    </w:tblStylePr>
    <w:tblStylePr w:type="lastCol">
      <w:rPr>
        <w:b/>
        <w:bCs/>
        <w:color w:val="FFFFFF"/>
      </w:rPr>
      <w:tblPr/>
      <w:tcPr>
        <w:tcBorders>
          <w:left w:val="nil"/>
          <w:right w:val="nil"/>
          <w:insideH w:val="nil"/>
          <w:insideV w:val="nil"/>
        </w:tcBorders>
        <w:shd w:val="clear" w:color="auto" w:fill="FFE15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Text">
    <w:name w:val="Table Text"/>
    <w:basedOn w:val="Normal"/>
    <w:link w:val="TableTextChar"/>
    <w:uiPriority w:val="84"/>
    <w:rsid w:val="00CF6929"/>
    <w:pPr>
      <w:spacing w:before="60" w:after="60"/>
    </w:pPr>
  </w:style>
  <w:style w:type="character" w:customStyle="1" w:styleId="TableTextChar">
    <w:name w:val="Table Text Char"/>
    <w:basedOn w:val="DefaultParagraphFont"/>
    <w:link w:val="TableText"/>
    <w:uiPriority w:val="84"/>
    <w:rsid w:val="00CF6929"/>
  </w:style>
  <w:style w:type="character" w:styleId="BookTitle">
    <w:name w:val="Book Title"/>
    <w:uiPriority w:val="98"/>
    <w:semiHidden/>
    <w:rsid w:val="00CF6929"/>
    <w:rPr>
      <w:b/>
      <w:bCs/>
      <w:smallCaps/>
      <w:spacing w:val="5"/>
    </w:rPr>
  </w:style>
  <w:style w:type="paragraph" w:styleId="TableofFigures">
    <w:name w:val="table of figures"/>
    <w:basedOn w:val="Normal"/>
    <w:next w:val="Normal"/>
    <w:uiPriority w:val="99"/>
    <w:semiHidden/>
    <w:rsid w:val="00CF6929"/>
  </w:style>
  <w:style w:type="table" w:customStyle="1" w:styleId="TableBLPForms1">
    <w:name w:val="Table BLP Forms1"/>
    <w:basedOn w:val="TableNormal"/>
    <w:uiPriority w:val="99"/>
    <w:rsid w:val="005711F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bCs/>
      </w:rPr>
      <w:tblPr/>
      <w:tcPr>
        <w:shd w:val="clear" w:color="auto" w:fill="EDF3EA"/>
      </w:tcPr>
    </w:tblStylePr>
    <w:tblStylePr w:type="firstCol">
      <w:rPr>
        <w:b/>
        <w:bCs/>
      </w:rPr>
      <w:tblPr/>
      <w:tcPr>
        <w:shd w:val="clear" w:color="auto" w:fill="EDF3EA"/>
      </w:tcPr>
    </w:tblStylePr>
  </w:style>
  <w:style w:type="table" w:customStyle="1" w:styleId="TableBLPForms2">
    <w:name w:val="Table BLP Forms2"/>
    <w:basedOn w:val="TableBLPForms1"/>
    <w:uiPriority w:val="99"/>
    <w:rsid w:val="005711F4"/>
    <w:rPr>
      <w:b/>
    </w:rPr>
    <w:tblPr/>
    <w:tcPr>
      <w:shd w:val="clear" w:color="auto" w:fill="EDF3EA"/>
    </w:tcPr>
    <w:tblStylePr w:type="firstRow">
      <w:rPr>
        <w:b/>
        <w:bCs w:val="0"/>
      </w:rPr>
      <w:tblPr/>
      <w:tcPr>
        <w:shd w:val="clear" w:color="auto" w:fill="EDF3EA"/>
      </w:tcPr>
    </w:tblStylePr>
    <w:tblStylePr w:type="firstCol">
      <w:rPr>
        <w:b/>
        <w:bCs/>
      </w:rPr>
      <w:tblPr/>
      <w:tcPr>
        <w:shd w:val="clear" w:color="auto" w:fill="EDF3EA"/>
      </w:tcPr>
    </w:tblStylePr>
  </w:style>
  <w:style w:type="table" w:styleId="MediumShading2-Accent3">
    <w:name w:val="Medium Shading 2 Accent 3"/>
    <w:basedOn w:val="TableNormal"/>
    <w:uiPriority w:val="64"/>
    <w:rsid w:val="005711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A1B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A1B6"/>
      </w:tcPr>
    </w:tblStylePr>
    <w:tblStylePr w:type="lastCol">
      <w:rPr>
        <w:b/>
        <w:bCs/>
        <w:color w:val="FFFFFF"/>
      </w:rPr>
      <w:tblPr/>
      <w:tcPr>
        <w:tcBorders>
          <w:left w:val="nil"/>
          <w:right w:val="nil"/>
          <w:insideH w:val="nil"/>
          <w:insideV w:val="nil"/>
        </w:tcBorders>
        <w:shd w:val="clear" w:color="auto" w:fill="80A1B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5711F4"/>
    <w:rPr>
      <w:rFonts w:eastAsia="SimHei"/>
      <w:color w:val="000000"/>
    </w:rPr>
    <w:tblPr>
      <w:tblStyleRowBandSize w:val="1"/>
      <w:tblStyleColBandSize w:val="1"/>
      <w:tblBorders>
        <w:top w:val="single" w:sz="8" w:space="0" w:color="A9C398"/>
        <w:left w:val="single" w:sz="8" w:space="0" w:color="A9C398"/>
        <w:bottom w:val="single" w:sz="8" w:space="0" w:color="A9C398"/>
        <w:right w:val="single" w:sz="8" w:space="0" w:color="A9C398"/>
      </w:tblBorders>
    </w:tblPr>
    <w:tblStylePr w:type="firstRow">
      <w:rPr>
        <w:sz w:val="24"/>
        <w:szCs w:val="24"/>
      </w:rPr>
      <w:tblPr/>
      <w:tcPr>
        <w:tcBorders>
          <w:top w:val="nil"/>
          <w:left w:val="nil"/>
          <w:bottom w:val="single" w:sz="24" w:space="0" w:color="A9C398"/>
          <w:right w:val="nil"/>
          <w:insideH w:val="nil"/>
          <w:insideV w:val="nil"/>
        </w:tcBorders>
        <w:shd w:val="clear" w:color="auto" w:fill="FFFFFF"/>
      </w:tcPr>
    </w:tblStylePr>
    <w:tblStylePr w:type="lastRow">
      <w:tblPr/>
      <w:tcPr>
        <w:tcBorders>
          <w:top w:val="single" w:sz="8" w:space="0" w:color="A9C398"/>
          <w:left w:val="nil"/>
          <w:bottom w:val="nil"/>
          <w:right w:val="nil"/>
          <w:insideH w:val="nil"/>
          <w:insideV w:val="nil"/>
        </w:tcBorders>
        <w:shd w:val="clear" w:color="auto" w:fill="FFFFFF"/>
      </w:tcPr>
    </w:tblStylePr>
    <w:tblStylePr w:type="firstCol">
      <w:tblPr/>
      <w:tcPr>
        <w:tcBorders>
          <w:top w:val="nil"/>
          <w:left w:val="nil"/>
          <w:bottom w:val="nil"/>
          <w:right w:val="single" w:sz="8" w:space="0" w:color="A9C398"/>
          <w:insideH w:val="nil"/>
          <w:insideV w:val="nil"/>
        </w:tcBorders>
        <w:shd w:val="clear" w:color="auto" w:fill="FFFFFF"/>
      </w:tcPr>
    </w:tblStylePr>
    <w:tblStylePr w:type="lastCol">
      <w:tblPr/>
      <w:tcPr>
        <w:tcBorders>
          <w:top w:val="nil"/>
          <w:left w:val="single" w:sz="8" w:space="0" w:color="A9C3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F0E5"/>
      </w:tcPr>
    </w:tblStylePr>
    <w:tblStylePr w:type="band1Horz">
      <w:tblPr/>
      <w:tcPr>
        <w:tcBorders>
          <w:top w:val="nil"/>
          <w:bottom w:val="nil"/>
          <w:insideH w:val="nil"/>
          <w:insideV w:val="nil"/>
        </w:tcBorders>
        <w:shd w:val="clear" w:color="auto" w:fill="E9F0E5"/>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rsid w:val="005711F4"/>
    <w:tblPr>
      <w:tblStyleRowBandSize w:val="1"/>
      <w:tblStyleColBandSize w:val="1"/>
      <w:tblBorders>
        <w:top w:val="single" w:sz="8" w:space="0" w:color="BED2B1"/>
        <w:left w:val="single" w:sz="8" w:space="0" w:color="BED2B1"/>
        <w:bottom w:val="single" w:sz="8" w:space="0" w:color="BED2B1"/>
        <w:right w:val="single" w:sz="8" w:space="0" w:color="BED2B1"/>
        <w:insideH w:val="single" w:sz="8" w:space="0" w:color="BED2B1"/>
        <w:insideV w:val="single" w:sz="8" w:space="0" w:color="BED2B1"/>
      </w:tblBorders>
    </w:tblPr>
    <w:tcPr>
      <w:shd w:val="clear" w:color="auto" w:fill="E9F0E5"/>
    </w:tcPr>
    <w:tblStylePr w:type="firstRow">
      <w:rPr>
        <w:b/>
        <w:bCs/>
      </w:rPr>
    </w:tblStylePr>
    <w:tblStylePr w:type="lastRow">
      <w:rPr>
        <w:b/>
        <w:bCs/>
      </w:rPr>
      <w:tblPr/>
      <w:tcPr>
        <w:tcBorders>
          <w:top w:val="single" w:sz="18" w:space="0" w:color="BED2B1"/>
        </w:tcBorders>
      </w:tcPr>
    </w:tblStylePr>
    <w:tblStylePr w:type="firstCol">
      <w:rPr>
        <w:b/>
        <w:bCs/>
      </w:rPr>
    </w:tblStylePr>
    <w:tblStylePr w:type="lastCol">
      <w:rPr>
        <w:b/>
        <w:bCs/>
      </w:rPr>
    </w:tblStylePr>
    <w:tblStylePr w:type="band1Vert">
      <w:tblPr/>
      <w:tcPr>
        <w:shd w:val="clear" w:color="auto" w:fill="D3E1CB"/>
      </w:tcPr>
    </w:tblStylePr>
    <w:tblStylePr w:type="band1Horz">
      <w:tblPr/>
      <w:tcPr>
        <w:shd w:val="clear" w:color="auto" w:fill="D3E1CB"/>
      </w:tcPr>
    </w:tblStylePr>
  </w:style>
  <w:style w:type="table" w:styleId="MediumGrid1-Accent3">
    <w:name w:val="Medium Grid 1 Accent 3"/>
    <w:basedOn w:val="TableNormal"/>
    <w:uiPriority w:val="67"/>
    <w:rsid w:val="005711F4"/>
    <w:tblPr>
      <w:tblStyleRowBandSize w:val="1"/>
      <w:tblStyleColBandSize w:val="1"/>
      <w:tblBorders>
        <w:top w:val="single" w:sz="8" w:space="0" w:color="9FB8C8"/>
        <w:left w:val="single" w:sz="8" w:space="0" w:color="9FB8C8"/>
        <w:bottom w:val="single" w:sz="8" w:space="0" w:color="9FB8C8"/>
        <w:right w:val="single" w:sz="8" w:space="0" w:color="9FB8C8"/>
        <w:insideH w:val="single" w:sz="8" w:space="0" w:color="9FB8C8"/>
        <w:insideV w:val="single" w:sz="8" w:space="0" w:color="9FB8C8"/>
      </w:tblBorders>
    </w:tblPr>
    <w:tcPr>
      <w:shd w:val="clear" w:color="auto" w:fill="DFE7ED"/>
    </w:tcPr>
    <w:tblStylePr w:type="firstRow">
      <w:rPr>
        <w:b/>
        <w:bCs/>
      </w:rPr>
    </w:tblStylePr>
    <w:tblStylePr w:type="lastRow">
      <w:rPr>
        <w:b/>
        <w:bCs/>
      </w:rPr>
      <w:tblPr/>
      <w:tcPr>
        <w:tcBorders>
          <w:top w:val="single" w:sz="18" w:space="0" w:color="9FB8C8"/>
        </w:tcBorders>
      </w:tcPr>
    </w:tblStylePr>
    <w:tblStylePr w:type="firstCol">
      <w:rPr>
        <w:b/>
        <w:bCs/>
      </w:rPr>
    </w:tblStylePr>
    <w:tblStylePr w:type="lastCol">
      <w:rPr>
        <w:b/>
        <w:bCs/>
      </w:rPr>
    </w:tblStylePr>
    <w:tblStylePr w:type="band1Vert">
      <w:tblPr/>
      <w:tcPr>
        <w:shd w:val="clear" w:color="auto" w:fill="BFD0DA"/>
      </w:tcPr>
    </w:tblStylePr>
    <w:tblStylePr w:type="band1Horz">
      <w:tblPr/>
      <w:tcPr>
        <w:shd w:val="clear" w:color="auto" w:fill="BFD0DA"/>
      </w:tcPr>
    </w:tblStylePr>
  </w:style>
  <w:style w:type="table" w:styleId="ColorfulShading-Accent1">
    <w:name w:val="Colorful Shading Accent 1"/>
    <w:basedOn w:val="TableNormal"/>
    <w:uiPriority w:val="71"/>
    <w:rsid w:val="005711F4"/>
    <w:rPr>
      <w:color w:val="000000"/>
    </w:rPr>
    <w:tblPr>
      <w:tblStyleRowBandSize w:val="1"/>
      <w:tblStyleColBandSize w:val="1"/>
      <w:tblBorders>
        <w:top w:val="single" w:sz="24" w:space="0" w:color="DEDF13"/>
        <w:left w:val="single" w:sz="4" w:space="0" w:color="5E163A"/>
        <w:bottom w:val="single" w:sz="4" w:space="0" w:color="5E163A"/>
        <w:right w:val="single" w:sz="4" w:space="0" w:color="5E163A"/>
        <w:insideH w:val="single" w:sz="4" w:space="0" w:color="FFFFFF"/>
        <w:insideV w:val="single" w:sz="4" w:space="0" w:color="FFFFFF"/>
      </w:tblBorders>
    </w:tblPr>
    <w:tcPr>
      <w:shd w:val="clear" w:color="auto" w:fill="F7DFEB"/>
    </w:tcPr>
    <w:tblStylePr w:type="firstRow">
      <w:rPr>
        <w:b/>
        <w:bCs/>
      </w:rPr>
      <w:tblPr/>
      <w:tcPr>
        <w:tcBorders>
          <w:top w:val="nil"/>
          <w:left w:val="nil"/>
          <w:bottom w:val="single" w:sz="24" w:space="0" w:color="DEDF1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80D22"/>
      </w:tcPr>
    </w:tblStylePr>
    <w:tblStylePr w:type="firstCol">
      <w:rPr>
        <w:color w:val="FFFFFF"/>
      </w:rPr>
      <w:tblPr/>
      <w:tcPr>
        <w:tcBorders>
          <w:top w:val="nil"/>
          <w:left w:val="nil"/>
          <w:bottom w:val="nil"/>
          <w:right w:val="nil"/>
          <w:insideH w:val="single" w:sz="4" w:space="0" w:color="380D22"/>
          <w:insideV w:val="nil"/>
        </w:tcBorders>
        <w:shd w:val="clear" w:color="auto" w:fill="380D22"/>
      </w:tcPr>
    </w:tblStylePr>
    <w:tblStylePr w:type="lastCol">
      <w:rPr>
        <w:color w:val="FFFFFF"/>
      </w:rPr>
      <w:tblPr/>
      <w:tcPr>
        <w:tcBorders>
          <w:top w:val="nil"/>
          <w:left w:val="nil"/>
          <w:bottom w:val="nil"/>
          <w:right w:val="nil"/>
          <w:insideH w:val="nil"/>
          <w:insideV w:val="nil"/>
        </w:tcBorders>
        <w:shd w:val="clear" w:color="auto" w:fill="380D22"/>
      </w:tcPr>
    </w:tblStylePr>
    <w:tblStylePr w:type="band1Vert">
      <w:tblPr/>
      <w:tcPr>
        <w:shd w:val="clear" w:color="auto" w:fill="E17FAF"/>
      </w:tcPr>
    </w:tblStylePr>
    <w:tblStylePr w:type="band1Horz">
      <w:tblPr/>
      <w:tcPr>
        <w:shd w:val="clear" w:color="auto" w:fill="D95F9C"/>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711F4"/>
    <w:rPr>
      <w:color w:val="000000"/>
    </w:rPr>
    <w:tblPr>
      <w:tblStyleRowBandSize w:val="1"/>
      <w:tblStyleColBandSize w:val="1"/>
      <w:tblBorders>
        <w:top w:val="single" w:sz="24" w:space="0" w:color="DEDF13"/>
        <w:left w:val="single" w:sz="4" w:space="0" w:color="DEDF13"/>
        <w:bottom w:val="single" w:sz="4" w:space="0" w:color="DEDF13"/>
        <w:right w:val="single" w:sz="4" w:space="0" w:color="DEDF13"/>
        <w:insideH w:val="single" w:sz="4" w:space="0" w:color="FFFFFF"/>
        <w:insideV w:val="single" w:sz="4" w:space="0" w:color="FFFFFF"/>
      </w:tblBorders>
    </w:tblPr>
    <w:tcPr>
      <w:shd w:val="clear" w:color="auto" w:fill="FCFDE6"/>
    </w:tcPr>
    <w:tblStylePr w:type="firstRow">
      <w:rPr>
        <w:b/>
        <w:bCs/>
      </w:rPr>
      <w:tblPr/>
      <w:tcPr>
        <w:tcBorders>
          <w:top w:val="nil"/>
          <w:left w:val="nil"/>
          <w:bottom w:val="single" w:sz="24" w:space="0" w:color="DEDF1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4850B"/>
      </w:tcPr>
    </w:tblStylePr>
    <w:tblStylePr w:type="firstCol">
      <w:rPr>
        <w:color w:val="FFFFFF"/>
      </w:rPr>
      <w:tblPr/>
      <w:tcPr>
        <w:tcBorders>
          <w:top w:val="nil"/>
          <w:left w:val="nil"/>
          <w:bottom w:val="nil"/>
          <w:right w:val="nil"/>
          <w:insideH w:val="single" w:sz="4" w:space="0" w:color="84850B"/>
          <w:insideV w:val="nil"/>
        </w:tcBorders>
        <w:shd w:val="clear" w:color="auto" w:fill="84850B"/>
      </w:tcPr>
    </w:tblStylePr>
    <w:tblStylePr w:type="lastCol">
      <w:rPr>
        <w:color w:val="FFFFFF"/>
      </w:rPr>
      <w:tblPr/>
      <w:tcPr>
        <w:tcBorders>
          <w:top w:val="nil"/>
          <w:left w:val="nil"/>
          <w:bottom w:val="nil"/>
          <w:right w:val="nil"/>
          <w:insideH w:val="nil"/>
          <w:insideV w:val="nil"/>
        </w:tcBorders>
        <w:shd w:val="clear" w:color="auto" w:fill="84850B"/>
      </w:tcPr>
    </w:tblStylePr>
    <w:tblStylePr w:type="band1Vert">
      <w:tblPr/>
      <w:tcPr>
        <w:shd w:val="clear" w:color="auto" w:fill="F5F69C"/>
      </w:tcPr>
    </w:tblStylePr>
    <w:tblStylePr w:type="band1Horz">
      <w:tblPr/>
      <w:tcPr>
        <w:shd w:val="clear" w:color="auto" w:fill="F3F483"/>
      </w:tcPr>
    </w:tblStylePr>
    <w:tblStylePr w:type="neCell">
      <w:rPr>
        <w:color w:val="000000"/>
      </w:rPr>
    </w:tblStylePr>
    <w:tblStylePr w:type="nwCell">
      <w:rPr>
        <w:color w:val="000000"/>
      </w:rPr>
    </w:tblStylePr>
  </w:style>
  <w:style w:type="table" w:styleId="ColorfulList">
    <w:name w:val="Colorful List"/>
    <w:basedOn w:val="TableNormal"/>
    <w:uiPriority w:val="72"/>
    <w:rsid w:val="005711F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0B20F"/>
      </w:tcPr>
    </w:tblStylePr>
    <w:tblStylePr w:type="lastRow">
      <w:rPr>
        <w:b/>
        <w:bCs/>
        <w:color w:val="B0B2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ItalicFields">
    <w:name w:val="Italic Fields"/>
    <w:uiPriority w:val="99"/>
    <w:semiHidden/>
    <w:rsid w:val="00C61F9C"/>
    <w:rPr>
      <w:i/>
      <w:iCs/>
    </w:rPr>
  </w:style>
  <w:style w:type="character" w:styleId="EndnoteReference">
    <w:name w:val="endnote reference"/>
    <w:uiPriority w:val="98"/>
    <w:semiHidden/>
    <w:rsid w:val="00210E3A"/>
    <w:rPr>
      <w:vertAlign w:val="superscript"/>
    </w:rPr>
  </w:style>
  <w:style w:type="character" w:styleId="PageNumber">
    <w:name w:val="page number"/>
    <w:basedOn w:val="DefaultParagraphFont"/>
    <w:rsid w:val="00C853C1"/>
  </w:style>
  <w:style w:type="numbering" w:customStyle="1" w:styleId="HouseList2">
    <w:name w:val="HouseList2"/>
    <w:uiPriority w:val="99"/>
    <w:rsid w:val="004F16E6"/>
  </w:style>
  <w:style w:type="character" w:styleId="Hyperlink">
    <w:name w:val="Hyperlink"/>
    <w:uiPriority w:val="98"/>
    <w:semiHidden/>
    <w:unhideWhenUsed/>
    <w:rsid w:val="005E7F3F"/>
    <w:rPr>
      <w:color w:val="5E163A"/>
      <w:u w:val="single"/>
    </w:rPr>
  </w:style>
  <w:style w:type="character" w:styleId="FollowedHyperlink">
    <w:name w:val="FollowedHyperlink"/>
    <w:uiPriority w:val="98"/>
    <w:semiHidden/>
    <w:rsid w:val="005E7F3F"/>
    <w:rPr>
      <w:color w:val="5E163A"/>
      <w:u w:val="single"/>
    </w:rPr>
  </w:style>
  <w:style w:type="paragraph" w:customStyle="1" w:styleId="nov1">
    <w:name w:val="nov1"/>
    <w:basedOn w:val="Normal"/>
    <w:link w:val="nov1Char"/>
    <w:qFormat/>
    <w:rsid w:val="00B204C1"/>
    <w:pPr>
      <w:numPr>
        <w:numId w:val="37"/>
      </w:numPr>
      <w:tabs>
        <w:tab w:val="clear" w:pos="907"/>
        <w:tab w:val="clear" w:pos="1644"/>
        <w:tab w:val="clear" w:pos="2381"/>
        <w:tab w:val="clear" w:pos="3119"/>
        <w:tab w:val="clear" w:pos="3856"/>
        <w:tab w:val="clear" w:pos="4593"/>
        <w:tab w:val="clear" w:pos="5330"/>
        <w:tab w:val="clear" w:pos="6067"/>
        <w:tab w:val="left" w:pos="851"/>
      </w:tabs>
      <w:spacing w:after="240" w:line="264" w:lineRule="auto"/>
    </w:pPr>
    <w:rPr>
      <w:rFonts w:ascii="Arial" w:eastAsia="Times New Roman" w:hAnsi="Arial" w:cs="Times New Roman"/>
      <w:b/>
      <w:caps/>
      <w:sz w:val="22"/>
    </w:rPr>
  </w:style>
  <w:style w:type="paragraph" w:customStyle="1" w:styleId="nov2">
    <w:name w:val="nov2"/>
    <w:basedOn w:val="Normal"/>
    <w:link w:val="nov2Char"/>
    <w:qFormat/>
    <w:rsid w:val="00B204C1"/>
    <w:pPr>
      <w:numPr>
        <w:ilvl w:val="1"/>
        <w:numId w:val="37"/>
      </w:numPr>
      <w:tabs>
        <w:tab w:val="clear" w:pos="907"/>
        <w:tab w:val="clear" w:pos="1644"/>
        <w:tab w:val="left" w:pos="851"/>
      </w:tabs>
      <w:suppressAutoHyphens/>
      <w:outlineLvl w:val="1"/>
    </w:pPr>
    <w:rPr>
      <w:rFonts w:ascii="Arial" w:eastAsia="Times New Roman" w:hAnsi="Arial" w:cs="Times New Roman"/>
      <w:sz w:val="22"/>
      <w:szCs w:val="22"/>
    </w:rPr>
  </w:style>
  <w:style w:type="character" w:customStyle="1" w:styleId="nov1Char">
    <w:name w:val="nov1 Char"/>
    <w:link w:val="nov1"/>
    <w:uiPriority w:val="99"/>
    <w:locked/>
    <w:rsid w:val="00B204C1"/>
    <w:rPr>
      <w:rFonts w:ascii="Arial" w:eastAsia="Times New Roman" w:hAnsi="Arial" w:cs="Times New Roman"/>
      <w:b/>
      <w:caps/>
      <w:sz w:val="22"/>
      <w:lang w:eastAsia="en-US"/>
    </w:rPr>
  </w:style>
  <w:style w:type="character" w:customStyle="1" w:styleId="nov2Char">
    <w:name w:val="nov2 Char"/>
    <w:link w:val="nov2"/>
    <w:locked/>
    <w:rsid w:val="00B204C1"/>
    <w:rPr>
      <w:rFonts w:ascii="Arial" w:eastAsia="Times New Roman" w:hAnsi="Arial" w:cs="Times New Roman"/>
      <w:sz w:val="22"/>
      <w:szCs w:val="22"/>
      <w:lang w:eastAsia="en-US"/>
    </w:rPr>
  </w:style>
  <w:style w:type="paragraph" w:styleId="BalloonText">
    <w:name w:val="Balloon Text"/>
    <w:basedOn w:val="Normal"/>
    <w:link w:val="BalloonTextChar"/>
    <w:uiPriority w:val="98"/>
    <w:semiHidden/>
    <w:rsid w:val="005F3D7B"/>
    <w:pPr>
      <w:spacing w:before="0"/>
    </w:pPr>
    <w:rPr>
      <w:sz w:val="16"/>
      <w:szCs w:val="16"/>
    </w:rPr>
  </w:style>
  <w:style w:type="character" w:customStyle="1" w:styleId="BalloonTextChar">
    <w:name w:val="Balloon Text Char"/>
    <w:basedOn w:val="DefaultParagraphFont"/>
    <w:link w:val="BalloonText"/>
    <w:uiPriority w:val="98"/>
    <w:semiHidden/>
    <w:rsid w:val="005F3D7B"/>
    <w:rPr>
      <w:sz w:val="16"/>
      <w:szCs w:val="16"/>
      <w:lang w:eastAsia="en-US"/>
    </w:rPr>
  </w:style>
  <w:style w:type="paragraph" w:styleId="Revision">
    <w:name w:val="Revision"/>
    <w:hidden/>
    <w:uiPriority w:val="99"/>
    <w:semiHidden/>
    <w:rsid w:val="00981C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P%20Documents\House%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E8ED8AD3D4F4B9BF2C72BF3C9A842" ma:contentTypeVersion="12" ma:contentTypeDescription="Create a new document." ma:contentTypeScope="" ma:versionID="3f06df36deb4cc3c4db645f4aaa24be0">
  <xsd:schema xmlns:xsd="http://www.w3.org/2001/XMLSchema" xmlns:xs="http://www.w3.org/2001/XMLSchema" xmlns:p="http://schemas.microsoft.com/office/2006/metadata/properties" xmlns:ns2="7df105a3-07ea-4919-a5f8-0e925bc98778" xmlns:ns3="a170624b-e208-4f9d-97b9-f752755358a7" targetNamespace="http://schemas.microsoft.com/office/2006/metadata/properties" ma:root="true" ma:fieldsID="60794a881e2b8a7d7d29e613532b412a" ns2:_="" ns3:_="">
    <xsd:import namespace="7df105a3-07ea-4919-a5f8-0e925bc98778"/>
    <xsd:import namespace="a170624b-e208-4f9d-97b9-f75275535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05a3-07ea-4919-a5f8-0e925bc98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0624b-e208-4f9d-97b9-f752755358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345DA-A8DC-406D-A6B0-ED09C3D6C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05a3-07ea-4919-a5f8-0e925bc98778"/>
    <ds:schemaRef ds:uri="a170624b-e208-4f9d-97b9-f75275535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564D7-6A8A-4A10-8E28-1D73A1D22079}">
  <ds:schemaRefs>
    <ds:schemaRef ds:uri="http://schemas.microsoft.com/sharepoint/v3/contenttype/forms"/>
  </ds:schemaRefs>
</ds:datastoreItem>
</file>

<file path=customXml/itemProps3.xml><?xml version="1.0" encoding="utf-8"?>
<ds:datastoreItem xmlns:ds="http://schemas.openxmlformats.org/officeDocument/2006/customXml" ds:itemID="{2DAC74A0-F7F1-4313-939C-ACDFF2A0A6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House Style</Template>
  <TotalTime>0</TotalTime>
  <Pages>8</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 Parveen</dc:creator>
  <cp:lastModifiedBy>Glenda Davies</cp:lastModifiedBy>
  <cp:revision>2</cp:revision>
  <dcterms:created xsi:type="dcterms:W3CDTF">2023-05-02T15:32:00Z</dcterms:created>
  <dcterms:modified xsi:type="dcterms:W3CDTF">2023-05-02T15:32:00Z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a72a6ca4-79f4-4863-adc4-bd709375591b</vt:lpwstr>
  </property>
  <property fmtid="{D5CDD505-2E9C-101B-9397-08002B2CF9AE}" pid="3" name="ContentTypeId">
    <vt:lpwstr>0x010100A5AE8ED8AD3D4F4B9BF2C72BF3C9A842</vt:lpwstr>
  </property>
</Properties>
</file>