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2F63" w14:textId="77777777" w:rsidR="000C0A29" w:rsidRPr="00CD1885" w:rsidRDefault="000C0A29" w:rsidP="00423E58">
      <w:pPr>
        <w:spacing w:after="0"/>
        <w:jc w:val="both"/>
        <w:rPr>
          <w:rFonts w:asciiTheme="majorHAnsi" w:hAnsiTheme="majorHAnsi" w:cstheme="majorHAnsi"/>
          <w:szCs w:val="22"/>
        </w:rPr>
      </w:pPr>
      <w:bookmarkStart w:id="0" w:name="_GoBack"/>
      <w:bookmarkEnd w:id="0"/>
    </w:p>
    <w:p w14:paraId="4BFFE293" w14:textId="77777777" w:rsidR="00423E58" w:rsidRPr="00CD1885" w:rsidRDefault="00423E58" w:rsidP="00423E58">
      <w:pPr>
        <w:spacing w:after="0"/>
        <w:outlineLvl w:val="0"/>
        <w:rPr>
          <w:rFonts w:asciiTheme="majorHAnsi" w:hAnsiTheme="majorHAnsi" w:cstheme="majorHAnsi"/>
          <w:szCs w:val="22"/>
        </w:rPr>
      </w:pPr>
      <w:r w:rsidRPr="00CD1885">
        <w:rPr>
          <w:rFonts w:asciiTheme="majorHAnsi" w:hAnsiTheme="majorHAnsi" w:cstheme="majorHAnsi"/>
          <w:szCs w:val="22"/>
        </w:rPr>
        <w:t xml:space="preserve">Dear </w:t>
      </w:r>
      <w:r w:rsidR="00F205C6" w:rsidRPr="00CD1885">
        <w:rPr>
          <w:rFonts w:asciiTheme="majorHAnsi" w:hAnsiTheme="majorHAnsi" w:cstheme="majorHAnsi"/>
          <w:szCs w:val="22"/>
        </w:rPr>
        <w:t>Bidders</w:t>
      </w:r>
      <w:r w:rsidRPr="00CD1885">
        <w:rPr>
          <w:rFonts w:asciiTheme="majorHAnsi" w:hAnsiTheme="majorHAnsi" w:cstheme="majorHAnsi"/>
          <w:szCs w:val="22"/>
        </w:rPr>
        <w:t>,</w:t>
      </w:r>
    </w:p>
    <w:p w14:paraId="32A3F3AD" w14:textId="77777777" w:rsidR="00423E58" w:rsidRPr="00CD1885" w:rsidRDefault="00423E58" w:rsidP="00423E58">
      <w:pPr>
        <w:spacing w:after="0"/>
        <w:rPr>
          <w:rFonts w:asciiTheme="majorHAnsi" w:hAnsiTheme="majorHAnsi" w:cstheme="majorHAnsi"/>
          <w:szCs w:val="22"/>
        </w:rPr>
      </w:pPr>
    </w:p>
    <w:p w14:paraId="56C7F842" w14:textId="1EB2472E" w:rsidR="000C0A29" w:rsidRPr="00CD1885" w:rsidRDefault="00423E58" w:rsidP="00423E58">
      <w:pPr>
        <w:spacing w:after="0"/>
        <w:rPr>
          <w:rFonts w:asciiTheme="majorHAnsi" w:hAnsiTheme="majorHAnsi" w:cstheme="majorHAnsi"/>
          <w:b/>
          <w:szCs w:val="22"/>
        </w:rPr>
      </w:pPr>
      <w:r w:rsidRPr="00CD1885">
        <w:rPr>
          <w:rFonts w:asciiTheme="majorHAnsi" w:hAnsiTheme="majorHAnsi" w:cstheme="majorHAnsi"/>
          <w:b/>
          <w:szCs w:val="22"/>
        </w:rPr>
        <w:t xml:space="preserve">Request </w:t>
      </w:r>
      <w:r w:rsidR="00A15C55" w:rsidRPr="00CD1885">
        <w:rPr>
          <w:rFonts w:asciiTheme="majorHAnsi" w:hAnsiTheme="majorHAnsi" w:cstheme="majorHAnsi"/>
          <w:b/>
          <w:szCs w:val="22"/>
        </w:rPr>
        <w:t>f</w:t>
      </w:r>
      <w:r w:rsidRPr="00CD1885">
        <w:rPr>
          <w:rFonts w:asciiTheme="majorHAnsi" w:hAnsiTheme="majorHAnsi" w:cstheme="majorHAnsi"/>
          <w:b/>
          <w:szCs w:val="22"/>
        </w:rPr>
        <w:t>o</w:t>
      </w:r>
      <w:r w:rsidR="00A15C55" w:rsidRPr="00CD1885">
        <w:rPr>
          <w:rFonts w:asciiTheme="majorHAnsi" w:hAnsiTheme="majorHAnsi" w:cstheme="majorHAnsi"/>
          <w:b/>
          <w:szCs w:val="22"/>
        </w:rPr>
        <w:t>r</w:t>
      </w:r>
      <w:r w:rsidRPr="00CD1885">
        <w:rPr>
          <w:rFonts w:asciiTheme="majorHAnsi" w:hAnsiTheme="majorHAnsi" w:cstheme="majorHAnsi"/>
          <w:b/>
          <w:szCs w:val="22"/>
        </w:rPr>
        <w:t xml:space="preserve"> </w:t>
      </w:r>
      <w:r w:rsidRPr="00AF1CF8">
        <w:rPr>
          <w:rFonts w:asciiTheme="majorHAnsi" w:hAnsiTheme="majorHAnsi" w:cstheme="majorHAnsi"/>
          <w:b/>
          <w:szCs w:val="22"/>
        </w:rPr>
        <w:t>Quot</w:t>
      </w:r>
      <w:r w:rsidR="00A15C55" w:rsidRPr="00AF1CF8">
        <w:rPr>
          <w:rFonts w:asciiTheme="majorHAnsi" w:hAnsiTheme="majorHAnsi" w:cstheme="majorHAnsi"/>
          <w:b/>
          <w:szCs w:val="22"/>
        </w:rPr>
        <w:t>ation</w:t>
      </w:r>
      <w:r w:rsidR="004B66DE" w:rsidRPr="00AF1CF8">
        <w:rPr>
          <w:rFonts w:asciiTheme="majorHAnsi" w:hAnsiTheme="majorHAnsi" w:cstheme="majorHAnsi"/>
          <w:b/>
          <w:szCs w:val="22"/>
        </w:rPr>
        <w:t xml:space="preserve"> (RFQ)</w:t>
      </w:r>
      <w:r w:rsidRPr="00AF1CF8">
        <w:rPr>
          <w:rFonts w:asciiTheme="majorHAnsi" w:hAnsiTheme="majorHAnsi" w:cstheme="majorHAnsi"/>
          <w:b/>
          <w:szCs w:val="22"/>
        </w:rPr>
        <w:t xml:space="preserve">: </w:t>
      </w:r>
      <w:r w:rsidR="00FA247D" w:rsidRPr="00AF1CF8">
        <w:rPr>
          <w:rFonts w:asciiTheme="majorHAnsi" w:hAnsiTheme="majorHAnsi" w:cstheme="majorHAnsi"/>
          <w:b/>
          <w:szCs w:val="22"/>
        </w:rPr>
        <w:t xml:space="preserve">Healthy </w:t>
      </w:r>
      <w:r w:rsidR="00617C33" w:rsidRPr="00AF1CF8">
        <w:rPr>
          <w:rFonts w:asciiTheme="majorHAnsi" w:hAnsiTheme="majorHAnsi" w:cstheme="majorHAnsi"/>
          <w:b/>
          <w:szCs w:val="22"/>
        </w:rPr>
        <w:t xml:space="preserve">London Partnership, Prevention Programme </w:t>
      </w:r>
      <w:r w:rsidR="00FA247D" w:rsidRPr="00AF1CF8">
        <w:rPr>
          <w:rFonts w:asciiTheme="majorHAnsi" w:hAnsiTheme="majorHAnsi" w:cstheme="majorHAnsi"/>
          <w:b/>
          <w:szCs w:val="22"/>
        </w:rPr>
        <w:t xml:space="preserve">- Delivery Partner </w:t>
      </w:r>
      <w:r w:rsidR="00AF1CF8" w:rsidRPr="00AF1CF8">
        <w:rPr>
          <w:rFonts w:asciiTheme="majorHAnsi" w:hAnsiTheme="majorHAnsi" w:cstheme="majorHAnsi"/>
          <w:b/>
          <w:szCs w:val="22"/>
        </w:rPr>
        <w:t>PRJ 579</w:t>
      </w:r>
    </w:p>
    <w:p w14:paraId="508BCF99" w14:textId="77777777" w:rsidR="000C0A29" w:rsidRPr="00CD1885" w:rsidRDefault="000C0A29" w:rsidP="00423E58">
      <w:pPr>
        <w:spacing w:after="0"/>
        <w:rPr>
          <w:rFonts w:asciiTheme="majorHAnsi" w:hAnsiTheme="majorHAnsi" w:cstheme="majorHAnsi"/>
          <w:b/>
          <w:szCs w:val="22"/>
        </w:rPr>
      </w:pPr>
    </w:p>
    <w:p w14:paraId="1EA7EF56" w14:textId="77777777" w:rsidR="006F3665" w:rsidRPr="00CD1885" w:rsidRDefault="006F3665" w:rsidP="00423E58">
      <w:pPr>
        <w:spacing w:after="0"/>
        <w:rPr>
          <w:rFonts w:asciiTheme="majorHAnsi" w:hAnsiTheme="majorHAnsi" w:cstheme="majorHAnsi"/>
          <w:szCs w:val="22"/>
        </w:rPr>
      </w:pPr>
    </w:p>
    <w:p w14:paraId="2B95660C" w14:textId="77777777" w:rsidR="006F3665" w:rsidRPr="00CD1885" w:rsidRDefault="006F3665" w:rsidP="006F3665">
      <w:pPr>
        <w:spacing w:after="0"/>
        <w:rPr>
          <w:rFonts w:asciiTheme="majorHAnsi" w:hAnsiTheme="majorHAnsi" w:cstheme="majorHAnsi"/>
          <w:b/>
          <w:szCs w:val="22"/>
        </w:rPr>
      </w:pPr>
    </w:p>
    <w:p w14:paraId="1D78AFDB" w14:textId="40349238" w:rsidR="006F3665" w:rsidRPr="00CD1885" w:rsidRDefault="006F3665" w:rsidP="006F3665">
      <w:pPr>
        <w:spacing w:after="0"/>
        <w:rPr>
          <w:rFonts w:asciiTheme="majorHAnsi" w:hAnsiTheme="majorHAnsi" w:cstheme="majorHAnsi"/>
          <w:szCs w:val="22"/>
        </w:rPr>
      </w:pPr>
      <w:r w:rsidRPr="00CD1885">
        <w:rPr>
          <w:rFonts w:asciiTheme="majorHAnsi" w:hAnsiTheme="majorHAnsi" w:cstheme="majorHAnsi"/>
          <w:szCs w:val="22"/>
        </w:rPr>
        <w:t>I am writing to you on behalf of Haringey CCG who is the budget holder for Healthy London Partnership Prevention Programme. We c</w:t>
      </w:r>
      <w:r w:rsidR="002A57A2" w:rsidRPr="00CD1885">
        <w:rPr>
          <w:rFonts w:asciiTheme="majorHAnsi" w:hAnsiTheme="majorHAnsi" w:cstheme="majorHAnsi"/>
          <w:szCs w:val="22"/>
        </w:rPr>
        <w:t xml:space="preserve">urrently have a </w:t>
      </w:r>
      <w:r w:rsidR="002A57A2" w:rsidRPr="00AF1CF8">
        <w:rPr>
          <w:rFonts w:asciiTheme="majorHAnsi" w:hAnsiTheme="majorHAnsi" w:cstheme="majorHAnsi"/>
          <w:szCs w:val="22"/>
        </w:rPr>
        <w:t>requirement for advisory support to help develop a social investment fund for health in</w:t>
      </w:r>
      <w:r w:rsidR="009D2780" w:rsidRPr="00AF1CF8">
        <w:rPr>
          <w:rFonts w:asciiTheme="majorHAnsi" w:hAnsiTheme="majorHAnsi" w:cstheme="majorHAnsi"/>
          <w:szCs w:val="22"/>
        </w:rPr>
        <w:t xml:space="preserve"> London</w:t>
      </w:r>
      <w:r w:rsidRPr="00AF1CF8">
        <w:rPr>
          <w:rFonts w:asciiTheme="majorHAnsi" w:hAnsiTheme="majorHAnsi" w:cstheme="majorHAnsi"/>
          <w:szCs w:val="22"/>
        </w:rPr>
        <w:t>.</w:t>
      </w:r>
    </w:p>
    <w:p w14:paraId="50EF13A5" w14:textId="77777777" w:rsidR="00423E58" w:rsidRPr="00CD1885" w:rsidRDefault="00423E58" w:rsidP="00423E58">
      <w:pPr>
        <w:spacing w:after="0"/>
        <w:rPr>
          <w:rFonts w:asciiTheme="majorHAnsi" w:hAnsiTheme="majorHAnsi" w:cstheme="majorHAnsi"/>
          <w:szCs w:val="22"/>
        </w:rPr>
      </w:pPr>
    </w:p>
    <w:p w14:paraId="7ED18844" w14:textId="1F1E175F" w:rsidR="007E5E4A" w:rsidRPr="00CD1885" w:rsidRDefault="007E5E4A" w:rsidP="00423E58">
      <w:pPr>
        <w:spacing w:after="0"/>
        <w:rPr>
          <w:rFonts w:asciiTheme="majorHAnsi" w:hAnsiTheme="majorHAnsi" w:cstheme="majorHAnsi"/>
          <w:szCs w:val="22"/>
        </w:rPr>
      </w:pPr>
      <w:r w:rsidRPr="00CD1885">
        <w:rPr>
          <w:rFonts w:asciiTheme="majorHAnsi" w:hAnsiTheme="majorHAnsi" w:cstheme="majorHAnsi"/>
          <w:szCs w:val="22"/>
        </w:rPr>
        <w:t xml:space="preserve">Please note the attached </w:t>
      </w:r>
      <w:r w:rsidR="009D2780" w:rsidRPr="00CD1885">
        <w:rPr>
          <w:rFonts w:asciiTheme="majorHAnsi" w:hAnsiTheme="majorHAnsi" w:cstheme="majorHAnsi"/>
          <w:szCs w:val="22"/>
        </w:rPr>
        <w:t>(Annex A</w:t>
      </w:r>
      <w:r w:rsidR="00ED4F02" w:rsidRPr="00CD1885">
        <w:rPr>
          <w:rFonts w:asciiTheme="majorHAnsi" w:hAnsiTheme="majorHAnsi" w:cstheme="majorHAnsi"/>
          <w:szCs w:val="22"/>
        </w:rPr>
        <w:t xml:space="preserve">) </w:t>
      </w:r>
      <w:r w:rsidRPr="00CD1885">
        <w:rPr>
          <w:rFonts w:asciiTheme="majorHAnsi" w:hAnsiTheme="majorHAnsi" w:cstheme="majorHAnsi"/>
          <w:szCs w:val="22"/>
        </w:rPr>
        <w:t xml:space="preserve">NHS </w:t>
      </w:r>
      <w:r w:rsidR="00BF5112" w:rsidRPr="00CD1885">
        <w:rPr>
          <w:rFonts w:asciiTheme="majorHAnsi" w:hAnsiTheme="majorHAnsi" w:cstheme="majorHAnsi"/>
          <w:szCs w:val="22"/>
        </w:rPr>
        <w:t>Standard Contract 20</w:t>
      </w:r>
      <w:r w:rsidR="0007380A" w:rsidRPr="00CD1885">
        <w:rPr>
          <w:rFonts w:asciiTheme="majorHAnsi" w:hAnsiTheme="majorHAnsi" w:cstheme="majorHAnsi"/>
          <w:szCs w:val="22"/>
        </w:rPr>
        <w:t>1</w:t>
      </w:r>
      <w:r w:rsidR="00172CAE" w:rsidRPr="00CD1885">
        <w:rPr>
          <w:rFonts w:asciiTheme="majorHAnsi" w:hAnsiTheme="majorHAnsi" w:cstheme="majorHAnsi"/>
          <w:szCs w:val="22"/>
        </w:rPr>
        <w:t xml:space="preserve">718 </w:t>
      </w:r>
      <w:r w:rsidR="000C0A29" w:rsidRPr="00CD1885">
        <w:rPr>
          <w:rFonts w:asciiTheme="majorHAnsi" w:hAnsiTheme="majorHAnsi" w:cstheme="majorHAnsi"/>
          <w:szCs w:val="22"/>
        </w:rPr>
        <w:t xml:space="preserve">/ </w:t>
      </w:r>
      <w:r w:rsidRPr="00CD1885">
        <w:rPr>
          <w:rFonts w:asciiTheme="majorHAnsi" w:hAnsiTheme="majorHAnsi" w:cstheme="majorHAnsi"/>
          <w:szCs w:val="22"/>
        </w:rPr>
        <w:t xml:space="preserve">Terms and Conditions for the Supply of Services </w:t>
      </w:r>
      <w:r w:rsidR="00423E58" w:rsidRPr="00CD1885">
        <w:rPr>
          <w:rFonts w:asciiTheme="majorHAnsi" w:hAnsiTheme="majorHAnsi" w:cstheme="majorHAnsi"/>
          <w:szCs w:val="22"/>
        </w:rPr>
        <w:t xml:space="preserve">will apply to any </w:t>
      </w:r>
      <w:r w:rsidRPr="00CD1885">
        <w:rPr>
          <w:rFonts w:asciiTheme="majorHAnsi" w:hAnsiTheme="majorHAnsi" w:cstheme="majorHAnsi"/>
          <w:szCs w:val="22"/>
        </w:rPr>
        <w:t>contract awarded as a result of this quotation exercise.</w:t>
      </w:r>
    </w:p>
    <w:p w14:paraId="4765850D" w14:textId="77777777" w:rsidR="007E5E4A" w:rsidRPr="00CD1885" w:rsidRDefault="007E5E4A" w:rsidP="00423E58">
      <w:pPr>
        <w:spacing w:after="0"/>
        <w:rPr>
          <w:rFonts w:asciiTheme="majorHAnsi" w:hAnsiTheme="majorHAnsi" w:cstheme="majorHAnsi"/>
          <w:szCs w:val="22"/>
        </w:rPr>
      </w:pPr>
    </w:p>
    <w:p w14:paraId="6D2AF29A" w14:textId="0A6E0A82" w:rsidR="002408F4" w:rsidRPr="00CD1885" w:rsidRDefault="002408F4" w:rsidP="002408F4">
      <w:pPr>
        <w:spacing w:after="0"/>
        <w:rPr>
          <w:rFonts w:asciiTheme="majorHAnsi" w:hAnsiTheme="majorHAnsi" w:cstheme="majorHAnsi"/>
          <w:szCs w:val="22"/>
        </w:rPr>
      </w:pPr>
      <w:r w:rsidRPr="00CD1885">
        <w:rPr>
          <w:rFonts w:asciiTheme="majorHAnsi" w:hAnsiTheme="majorHAnsi" w:cstheme="majorHAnsi"/>
          <w:szCs w:val="22"/>
        </w:rPr>
        <w:t xml:space="preserve">If you would like to submit a quote for this requirement, please reply with a ‘bid response document’ to the following </w:t>
      </w:r>
      <w:r w:rsidRPr="00AF1CF8">
        <w:rPr>
          <w:rFonts w:asciiTheme="majorHAnsi" w:hAnsiTheme="majorHAnsi" w:cstheme="majorHAnsi"/>
          <w:szCs w:val="22"/>
        </w:rPr>
        <w:t xml:space="preserve">email </w:t>
      </w:r>
      <w:r w:rsidR="002A57A2" w:rsidRPr="00AF1CF8">
        <w:rPr>
          <w:rFonts w:asciiTheme="majorHAnsi" w:hAnsiTheme="majorHAnsi" w:cstheme="majorHAnsi"/>
          <w:szCs w:val="22"/>
        </w:rPr>
        <w:t>address</w:t>
      </w:r>
      <w:r w:rsidRPr="00AF1CF8">
        <w:rPr>
          <w:rFonts w:asciiTheme="majorHAnsi" w:hAnsiTheme="majorHAnsi" w:cstheme="majorHAnsi"/>
          <w:szCs w:val="22"/>
        </w:rPr>
        <w:t xml:space="preserve"> </w:t>
      </w:r>
      <w:hyperlink r:id="rId11" w:history="1">
        <w:r w:rsidR="002A57A2" w:rsidRPr="00AF1CF8">
          <w:rPr>
            <w:rStyle w:val="Hyperlink"/>
            <w:rFonts w:asciiTheme="majorHAnsi" w:hAnsiTheme="majorHAnsi" w:cstheme="majorHAnsi"/>
            <w:szCs w:val="22"/>
          </w:rPr>
          <w:t>dominic,jones</w:t>
        </w:r>
        <w:r w:rsidRPr="00AF1CF8">
          <w:rPr>
            <w:rStyle w:val="Hyperlink"/>
            <w:rFonts w:asciiTheme="majorHAnsi" w:hAnsiTheme="majorHAnsi" w:cstheme="majorHAnsi"/>
            <w:szCs w:val="22"/>
          </w:rPr>
          <w:t>@nhs.net</w:t>
        </w:r>
      </w:hyperlink>
      <w:r w:rsidRPr="00AF1CF8">
        <w:rPr>
          <w:rFonts w:asciiTheme="majorHAnsi" w:hAnsiTheme="majorHAnsi" w:cstheme="majorHAnsi"/>
          <w:szCs w:val="22"/>
        </w:rPr>
        <w:t xml:space="preserve">  </w:t>
      </w:r>
      <w:r w:rsidRPr="00AF1CF8">
        <w:rPr>
          <w:rFonts w:asciiTheme="majorHAnsi" w:hAnsiTheme="majorHAnsi" w:cstheme="majorHAnsi"/>
          <w:b/>
          <w:szCs w:val="22"/>
        </w:rPr>
        <w:t xml:space="preserve">by 5:00 pm on </w:t>
      </w:r>
      <w:r w:rsidR="00AF1CF8" w:rsidRPr="00AF1CF8">
        <w:rPr>
          <w:rFonts w:asciiTheme="majorHAnsi" w:hAnsiTheme="majorHAnsi" w:cstheme="majorHAnsi"/>
          <w:b/>
          <w:szCs w:val="22"/>
        </w:rPr>
        <w:t>8</w:t>
      </w:r>
      <w:r w:rsidRPr="00AF1CF8">
        <w:rPr>
          <w:rFonts w:asciiTheme="majorHAnsi" w:hAnsiTheme="majorHAnsi" w:cstheme="majorHAnsi"/>
          <w:b/>
          <w:szCs w:val="22"/>
          <w:vertAlign w:val="superscript"/>
        </w:rPr>
        <w:t>th</w:t>
      </w:r>
      <w:r w:rsidRPr="00CD1885">
        <w:rPr>
          <w:rFonts w:asciiTheme="majorHAnsi" w:hAnsiTheme="majorHAnsi" w:cstheme="majorHAnsi"/>
          <w:b/>
          <w:szCs w:val="22"/>
        </w:rPr>
        <w:t xml:space="preserve"> </w:t>
      </w:r>
      <w:r w:rsidR="00AF1CF8">
        <w:rPr>
          <w:rFonts w:asciiTheme="majorHAnsi" w:hAnsiTheme="majorHAnsi" w:cstheme="majorHAnsi"/>
          <w:b/>
          <w:szCs w:val="22"/>
        </w:rPr>
        <w:t>December 2017</w:t>
      </w:r>
      <w:r w:rsidRPr="00CD1885">
        <w:rPr>
          <w:rFonts w:asciiTheme="majorHAnsi" w:hAnsiTheme="majorHAnsi" w:cstheme="majorHAnsi"/>
          <w:b/>
          <w:color w:val="00B050"/>
          <w:szCs w:val="22"/>
        </w:rPr>
        <w:t xml:space="preserve"> </w:t>
      </w:r>
      <w:r w:rsidRPr="00CD1885">
        <w:rPr>
          <w:rFonts w:asciiTheme="majorHAnsi" w:hAnsiTheme="majorHAnsi" w:cstheme="majorHAnsi"/>
          <w:szCs w:val="22"/>
        </w:rPr>
        <w:t>with the following information:</w:t>
      </w:r>
    </w:p>
    <w:p w14:paraId="1CAE1060" w14:textId="23A9EF9D" w:rsidR="00962F93" w:rsidRPr="00CD1885" w:rsidRDefault="00962F93" w:rsidP="00423E58">
      <w:pPr>
        <w:spacing w:after="0"/>
        <w:rPr>
          <w:rFonts w:asciiTheme="majorHAnsi" w:hAnsiTheme="majorHAnsi" w:cstheme="majorHAnsi"/>
          <w:szCs w:val="22"/>
        </w:rPr>
      </w:pPr>
    </w:p>
    <w:p w14:paraId="5CB705BF" w14:textId="77777777" w:rsidR="00962F93" w:rsidRPr="00CD1885" w:rsidRDefault="00962F93" w:rsidP="00423E58">
      <w:pPr>
        <w:spacing w:after="0"/>
        <w:rPr>
          <w:rFonts w:asciiTheme="majorHAnsi" w:hAnsiTheme="majorHAnsi" w:cstheme="majorHAnsi"/>
          <w:szCs w:val="22"/>
        </w:rPr>
      </w:pPr>
    </w:p>
    <w:p w14:paraId="7464462D" w14:textId="77777777" w:rsidR="00423E58" w:rsidRPr="00CD1885" w:rsidRDefault="00423E58"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 xml:space="preserve">Full name </w:t>
      </w:r>
      <w:r w:rsidR="00206017" w:rsidRPr="00CD1885">
        <w:rPr>
          <w:rFonts w:asciiTheme="majorHAnsi" w:hAnsiTheme="majorHAnsi" w:cstheme="majorHAnsi"/>
          <w:szCs w:val="22"/>
        </w:rPr>
        <w:t xml:space="preserve">and address </w:t>
      </w:r>
      <w:r w:rsidRPr="00CD1885">
        <w:rPr>
          <w:rFonts w:asciiTheme="majorHAnsi" w:hAnsiTheme="majorHAnsi" w:cstheme="majorHAnsi"/>
          <w:szCs w:val="22"/>
        </w:rPr>
        <w:t>of supplier</w:t>
      </w:r>
      <w:r w:rsidR="00206017" w:rsidRPr="00CD1885">
        <w:rPr>
          <w:rFonts w:asciiTheme="majorHAnsi" w:hAnsiTheme="majorHAnsi" w:cstheme="majorHAnsi"/>
          <w:szCs w:val="22"/>
        </w:rPr>
        <w:t>,</w:t>
      </w:r>
      <w:r w:rsidR="00B00740" w:rsidRPr="00CD1885">
        <w:rPr>
          <w:rFonts w:asciiTheme="majorHAnsi" w:hAnsiTheme="majorHAnsi" w:cstheme="majorHAnsi"/>
          <w:szCs w:val="22"/>
        </w:rPr>
        <w:t xml:space="preserve"> our reference number</w:t>
      </w:r>
      <w:r w:rsidR="00206017" w:rsidRPr="00CD1885">
        <w:rPr>
          <w:rFonts w:asciiTheme="majorHAnsi" w:hAnsiTheme="majorHAnsi" w:cstheme="majorHAnsi"/>
          <w:szCs w:val="22"/>
        </w:rPr>
        <w:t xml:space="preserve"> and your contact details</w:t>
      </w:r>
      <w:r w:rsidR="00B00740" w:rsidRPr="00CD1885">
        <w:rPr>
          <w:rFonts w:asciiTheme="majorHAnsi" w:hAnsiTheme="majorHAnsi" w:cstheme="majorHAnsi"/>
          <w:szCs w:val="22"/>
        </w:rPr>
        <w:t>;</w:t>
      </w:r>
    </w:p>
    <w:p w14:paraId="45E52BBA" w14:textId="77777777" w:rsidR="007E5E4A" w:rsidRPr="00CD1885" w:rsidRDefault="007E5E4A" w:rsidP="00962F93">
      <w:pPr>
        <w:spacing w:after="0"/>
        <w:ind w:left="567" w:hanging="567"/>
        <w:rPr>
          <w:rFonts w:asciiTheme="majorHAnsi" w:hAnsiTheme="majorHAnsi" w:cstheme="majorHAnsi"/>
          <w:szCs w:val="22"/>
        </w:rPr>
      </w:pPr>
    </w:p>
    <w:p w14:paraId="03CB5052" w14:textId="77777777" w:rsidR="00423E58" w:rsidRPr="00CD1885" w:rsidRDefault="00423E58"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 xml:space="preserve">Details of services to be supplied including details in response to the requirements set </w:t>
      </w:r>
      <w:r w:rsidR="00ED4F02" w:rsidRPr="00CD1885">
        <w:rPr>
          <w:rFonts w:asciiTheme="majorHAnsi" w:hAnsiTheme="majorHAnsi" w:cstheme="majorHAnsi"/>
          <w:szCs w:val="22"/>
        </w:rPr>
        <w:t xml:space="preserve">out in the Annex A </w:t>
      </w:r>
      <w:r w:rsidR="00C34DE2" w:rsidRPr="00CD1885">
        <w:rPr>
          <w:rFonts w:asciiTheme="majorHAnsi" w:hAnsiTheme="majorHAnsi" w:cstheme="majorHAnsi"/>
          <w:szCs w:val="22"/>
        </w:rPr>
        <w:t xml:space="preserve">/ the evaluation criteria </w:t>
      </w:r>
      <w:r w:rsidR="00ED4F02" w:rsidRPr="00CD1885">
        <w:rPr>
          <w:rFonts w:asciiTheme="majorHAnsi" w:hAnsiTheme="majorHAnsi" w:cstheme="majorHAnsi"/>
          <w:szCs w:val="22"/>
        </w:rPr>
        <w:t>to this letter</w:t>
      </w:r>
      <w:r w:rsidR="00BC0A2F" w:rsidRPr="00CD1885">
        <w:rPr>
          <w:rFonts w:asciiTheme="majorHAnsi" w:hAnsiTheme="majorHAnsi" w:cstheme="majorHAnsi"/>
          <w:szCs w:val="22"/>
        </w:rPr>
        <w:t xml:space="preserve"> an</w:t>
      </w:r>
      <w:r w:rsidR="00FA2CA6" w:rsidRPr="00CD1885">
        <w:rPr>
          <w:rFonts w:asciiTheme="majorHAnsi" w:hAnsiTheme="majorHAnsi" w:cstheme="majorHAnsi"/>
          <w:szCs w:val="22"/>
        </w:rPr>
        <w:t>d</w:t>
      </w:r>
      <w:r w:rsidR="00BC0A2F" w:rsidRPr="00CD1885">
        <w:rPr>
          <w:rFonts w:asciiTheme="majorHAnsi" w:hAnsiTheme="majorHAnsi" w:cstheme="majorHAnsi"/>
          <w:szCs w:val="22"/>
        </w:rPr>
        <w:t xml:space="preserve"> a referee (preferably public sector)</w:t>
      </w:r>
      <w:r w:rsidR="00F205C6" w:rsidRPr="00CD1885">
        <w:rPr>
          <w:rFonts w:asciiTheme="majorHAnsi" w:hAnsiTheme="majorHAnsi" w:cstheme="majorHAnsi"/>
          <w:szCs w:val="22"/>
        </w:rPr>
        <w:t>;</w:t>
      </w:r>
    </w:p>
    <w:p w14:paraId="29D513C9" w14:textId="77777777" w:rsidR="00962F93" w:rsidRPr="00CD1885" w:rsidRDefault="00962F93" w:rsidP="00962F93">
      <w:pPr>
        <w:spacing w:after="0"/>
        <w:ind w:left="567" w:hanging="567"/>
        <w:rPr>
          <w:rFonts w:asciiTheme="majorHAnsi" w:hAnsiTheme="majorHAnsi" w:cstheme="majorHAnsi"/>
          <w:szCs w:val="22"/>
        </w:rPr>
      </w:pPr>
    </w:p>
    <w:p w14:paraId="57AEDF91" w14:textId="77777777" w:rsidR="00FA2CA6" w:rsidRPr="00CD1885" w:rsidRDefault="00423E58"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T</w:t>
      </w:r>
      <w:r w:rsidR="00962F93" w:rsidRPr="00CD1885">
        <w:rPr>
          <w:rFonts w:asciiTheme="majorHAnsi" w:hAnsiTheme="majorHAnsi" w:cstheme="majorHAnsi"/>
          <w:szCs w:val="22"/>
        </w:rPr>
        <w:t>otal price excluding VAT</w:t>
      </w:r>
      <w:r w:rsidR="00970C5F" w:rsidRPr="00CD1885">
        <w:rPr>
          <w:rFonts w:asciiTheme="majorHAnsi" w:hAnsiTheme="majorHAnsi" w:cstheme="majorHAnsi"/>
          <w:szCs w:val="22"/>
        </w:rPr>
        <w:t xml:space="preserve"> (Annex C)</w:t>
      </w:r>
      <w:r w:rsidR="00FA2CA6" w:rsidRPr="00CD1885">
        <w:rPr>
          <w:rFonts w:asciiTheme="majorHAnsi" w:hAnsiTheme="majorHAnsi" w:cstheme="majorHAnsi"/>
          <w:szCs w:val="22"/>
        </w:rPr>
        <w:t>;</w:t>
      </w:r>
    </w:p>
    <w:p w14:paraId="6AC3B050" w14:textId="77777777" w:rsidR="00943FD2" w:rsidRPr="00CD1885" w:rsidRDefault="00943FD2" w:rsidP="00943FD2">
      <w:pPr>
        <w:pStyle w:val="ListParagraph"/>
        <w:rPr>
          <w:rFonts w:asciiTheme="majorHAnsi" w:hAnsiTheme="majorHAnsi" w:cstheme="majorHAnsi"/>
          <w:szCs w:val="22"/>
        </w:rPr>
      </w:pPr>
    </w:p>
    <w:p w14:paraId="704FE9D1" w14:textId="77777777" w:rsidR="00943FD2" w:rsidRPr="00CD1885" w:rsidRDefault="00943FD2"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Confirmation of acceptance of the terms and conditions of contract (Annex B);</w:t>
      </w:r>
    </w:p>
    <w:p w14:paraId="44C9E153" w14:textId="77777777" w:rsidR="00FA2CA6" w:rsidRPr="00CD1885" w:rsidRDefault="00FA2CA6" w:rsidP="00FA2CA6">
      <w:pPr>
        <w:pStyle w:val="ListParagraph"/>
        <w:rPr>
          <w:rFonts w:asciiTheme="majorHAnsi" w:hAnsiTheme="majorHAnsi" w:cstheme="majorHAnsi"/>
          <w:szCs w:val="22"/>
        </w:rPr>
      </w:pPr>
    </w:p>
    <w:p w14:paraId="0FD6044C" w14:textId="77777777" w:rsidR="00423E58" w:rsidRPr="00CD1885" w:rsidRDefault="00FA2CA6" w:rsidP="008D2CC7">
      <w:pPr>
        <w:pStyle w:val="ListParagraph"/>
        <w:numPr>
          <w:ilvl w:val="0"/>
          <w:numId w:val="5"/>
        </w:numPr>
        <w:spacing w:after="0"/>
        <w:ind w:left="567" w:hanging="567"/>
        <w:rPr>
          <w:rFonts w:asciiTheme="majorHAnsi" w:hAnsiTheme="majorHAnsi" w:cstheme="majorHAnsi"/>
          <w:szCs w:val="22"/>
        </w:rPr>
      </w:pPr>
      <w:r w:rsidRPr="00CD1885">
        <w:rPr>
          <w:rFonts w:asciiTheme="majorHAnsi" w:hAnsiTheme="majorHAnsi" w:cstheme="majorHAnsi"/>
          <w:szCs w:val="22"/>
        </w:rPr>
        <w:t>Annex D – Conflict of Interest Declaration</w:t>
      </w:r>
      <w:r w:rsidR="00F205C6" w:rsidRPr="00CD1885">
        <w:rPr>
          <w:rFonts w:asciiTheme="majorHAnsi" w:hAnsiTheme="majorHAnsi" w:cstheme="majorHAnsi"/>
          <w:szCs w:val="22"/>
        </w:rPr>
        <w:t>.</w:t>
      </w:r>
    </w:p>
    <w:p w14:paraId="206F949A" w14:textId="77777777" w:rsidR="00423E58" w:rsidRPr="00CD1885" w:rsidRDefault="00423E58" w:rsidP="00423E58">
      <w:pPr>
        <w:spacing w:after="0"/>
        <w:rPr>
          <w:rFonts w:asciiTheme="majorHAnsi" w:hAnsiTheme="majorHAnsi" w:cstheme="majorHAnsi"/>
          <w:szCs w:val="22"/>
        </w:rPr>
      </w:pPr>
    </w:p>
    <w:p w14:paraId="21849EFF" w14:textId="77777777" w:rsidR="00AB332F" w:rsidRPr="00CD1885" w:rsidRDefault="00AB332F">
      <w:pPr>
        <w:spacing w:after="200" w:line="276" w:lineRule="auto"/>
        <w:rPr>
          <w:rFonts w:asciiTheme="majorHAnsi" w:hAnsiTheme="majorHAnsi" w:cstheme="majorHAnsi"/>
          <w:szCs w:val="22"/>
        </w:rPr>
      </w:pPr>
      <w:r w:rsidRPr="00CD1885">
        <w:rPr>
          <w:rFonts w:asciiTheme="majorHAnsi" w:hAnsiTheme="majorHAnsi" w:cstheme="majorHAnsi"/>
          <w:szCs w:val="22"/>
        </w:rPr>
        <w:br w:type="page"/>
      </w:r>
    </w:p>
    <w:p w14:paraId="73A4AC3D" w14:textId="2AC6A3BF" w:rsidR="00D34A24" w:rsidRPr="00CD1885" w:rsidRDefault="00F205C6" w:rsidP="00423E58">
      <w:pPr>
        <w:spacing w:after="0"/>
        <w:rPr>
          <w:rFonts w:asciiTheme="majorHAnsi" w:hAnsiTheme="majorHAnsi" w:cstheme="majorHAnsi"/>
          <w:szCs w:val="22"/>
        </w:rPr>
      </w:pPr>
      <w:r w:rsidRPr="00CD1885">
        <w:rPr>
          <w:rFonts w:asciiTheme="majorHAnsi" w:hAnsiTheme="majorHAnsi" w:cstheme="majorHAnsi"/>
          <w:szCs w:val="22"/>
        </w:rPr>
        <w:lastRenderedPageBreak/>
        <w:t>The CCG</w:t>
      </w:r>
      <w:r w:rsidR="00423E58" w:rsidRPr="00CD1885">
        <w:rPr>
          <w:rFonts w:asciiTheme="majorHAnsi" w:hAnsiTheme="majorHAnsi" w:cstheme="majorHAnsi"/>
          <w:szCs w:val="22"/>
        </w:rPr>
        <w:t xml:space="preserve"> is seeking quotations from a number of suppliers. The following criteria will apply to the select</w:t>
      </w:r>
      <w:r w:rsidR="00962F93" w:rsidRPr="00CD1885">
        <w:rPr>
          <w:rFonts w:asciiTheme="majorHAnsi" w:hAnsiTheme="majorHAnsi" w:cstheme="majorHAnsi"/>
          <w:szCs w:val="22"/>
        </w:rPr>
        <w:t>ion of the successful supplier:</w:t>
      </w:r>
    </w:p>
    <w:p w14:paraId="77D4507C" w14:textId="77777777" w:rsidR="00AB332F" w:rsidRPr="00CD1885" w:rsidRDefault="00AB332F" w:rsidP="00423E58">
      <w:pPr>
        <w:spacing w:after="0"/>
        <w:rPr>
          <w:rFonts w:asciiTheme="majorHAnsi" w:hAnsiTheme="majorHAnsi" w:cstheme="majorHAnsi"/>
          <w:szCs w:val="22"/>
        </w:rPr>
      </w:pPr>
    </w:p>
    <w:tbl>
      <w:tblPr>
        <w:tblStyle w:val="TableGrid"/>
        <w:tblW w:w="0" w:type="auto"/>
        <w:tblLook w:val="04A0" w:firstRow="1" w:lastRow="0" w:firstColumn="1" w:lastColumn="0" w:noHBand="0" w:noVBand="1"/>
      </w:tblPr>
      <w:tblGrid>
        <w:gridCol w:w="4524"/>
        <w:gridCol w:w="4486"/>
      </w:tblGrid>
      <w:tr w:rsidR="00216E6D" w:rsidRPr="00CD1885" w14:paraId="039FA516" w14:textId="77777777" w:rsidTr="00AB332F">
        <w:trPr>
          <w:cnfStyle w:val="100000000000" w:firstRow="1" w:lastRow="0" w:firstColumn="0" w:lastColumn="0" w:oddVBand="0" w:evenVBand="0" w:oddHBand="0" w:evenHBand="0" w:firstRowFirstColumn="0" w:firstRowLastColumn="0" w:lastRowFirstColumn="0" w:lastRowLastColumn="0"/>
        </w:trPr>
        <w:tc>
          <w:tcPr>
            <w:tcW w:w="4633" w:type="dxa"/>
            <w:shd w:val="clear" w:color="auto" w:fill="BFBFBF" w:themeFill="background1" w:themeFillShade="BF"/>
          </w:tcPr>
          <w:p w14:paraId="50318AA3" w14:textId="77777777" w:rsidR="00216E6D" w:rsidRPr="00CD1885" w:rsidRDefault="00216E6D" w:rsidP="00AB332F">
            <w:pPr>
              <w:pStyle w:val="Heading2"/>
              <w:outlineLvl w:val="1"/>
              <w:rPr>
                <w:rFonts w:cstheme="majorHAnsi"/>
                <w:b/>
                <w:bCs w:val="0"/>
                <w:iCs w:val="0"/>
                <w:color w:val="auto"/>
                <w:kern w:val="0"/>
                <w:sz w:val="22"/>
                <w:szCs w:val="22"/>
                <w14:ligatures w14:val="none"/>
              </w:rPr>
            </w:pPr>
            <w:bookmarkStart w:id="1" w:name="_Toc497744234"/>
            <w:r w:rsidRPr="00CD1885">
              <w:rPr>
                <w:rFonts w:cstheme="majorHAnsi"/>
                <w:b/>
                <w:bCs w:val="0"/>
                <w:iCs w:val="0"/>
                <w:color w:val="auto"/>
                <w:kern w:val="0"/>
                <w:sz w:val="22"/>
                <w:szCs w:val="22"/>
                <w14:ligatures w14:val="none"/>
              </w:rPr>
              <w:t>Quality</w:t>
            </w:r>
          </w:p>
        </w:tc>
        <w:tc>
          <w:tcPr>
            <w:tcW w:w="4609" w:type="dxa"/>
            <w:shd w:val="clear" w:color="auto" w:fill="BFBFBF" w:themeFill="background1" w:themeFillShade="BF"/>
          </w:tcPr>
          <w:p w14:paraId="17A081C8" w14:textId="77777777" w:rsidR="00216E6D" w:rsidRPr="00CD1885" w:rsidRDefault="00216E6D" w:rsidP="00AB332F">
            <w:pPr>
              <w:pStyle w:val="Heading2"/>
              <w:outlineLvl w:val="1"/>
              <w:rPr>
                <w:rFonts w:cstheme="majorHAnsi"/>
                <w:b/>
                <w:bCs w:val="0"/>
                <w:iCs w:val="0"/>
                <w:color w:val="auto"/>
                <w:kern w:val="0"/>
                <w:sz w:val="22"/>
                <w:szCs w:val="22"/>
                <w14:ligatures w14:val="none"/>
              </w:rPr>
            </w:pPr>
            <w:r w:rsidRPr="00CD1885">
              <w:rPr>
                <w:rFonts w:cstheme="majorHAnsi"/>
                <w:b/>
                <w:bCs w:val="0"/>
                <w:iCs w:val="0"/>
                <w:color w:val="auto"/>
                <w:kern w:val="0"/>
                <w:sz w:val="22"/>
                <w:szCs w:val="22"/>
                <w14:ligatures w14:val="none"/>
              </w:rPr>
              <w:t>Overall weighting 85%</w:t>
            </w:r>
          </w:p>
        </w:tc>
      </w:tr>
      <w:tr w:rsidR="00216E6D" w:rsidRPr="00CD1885" w14:paraId="78A454E5" w14:textId="77777777" w:rsidTr="00AB332F">
        <w:tc>
          <w:tcPr>
            <w:tcW w:w="4633" w:type="dxa"/>
          </w:tcPr>
          <w:p w14:paraId="1E8CDECA"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Understanding of, and insight into the work</w:t>
            </w:r>
          </w:p>
        </w:tc>
        <w:tc>
          <w:tcPr>
            <w:tcW w:w="4609" w:type="dxa"/>
          </w:tcPr>
          <w:p w14:paraId="1D4B9BCA"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25%</w:t>
            </w:r>
          </w:p>
        </w:tc>
      </w:tr>
      <w:tr w:rsidR="00216E6D" w:rsidRPr="00CD1885" w14:paraId="51B9062D" w14:textId="77777777" w:rsidTr="00AB332F">
        <w:tc>
          <w:tcPr>
            <w:tcW w:w="4633" w:type="dxa"/>
          </w:tcPr>
          <w:p w14:paraId="5359BE17"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Proposed methodology and approach</w:t>
            </w:r>
          </w:p>
        </w:tc>
        <w:tc>
          <w:tcPr>
            <w:tcW w:w="4609" w:type="dxa"/>
          </w:tcPr>
          <w:p w14:paraId="34DE5D96"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25%</w:t>
            </w:r>
          </w:p>
        </w:tc>
      </w:tr>
      <w:tr w:rsidR="00216E6D" w:rsidRPr="00CD1885" w14:paraId="3BA7679B" w14:textId="77777777" w:rsidTr="00AB332F">
        <w:tc>
          <w:tcPr>
            <w:tcW w:w="4633" w:type="dxa"/>
          </w:tcPr>
          <w:p w14:paraId="422EDF83"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Expertise and relevant experience</w:t>
            </w:r>
          </w:p>
        </w:tc>
        <w:tc>
          <w:tcPr>
            <w:tcW w:w="4609" w:type="dxa"/>
          </w:tcPr>
          <w:p w14:paraId="1B418566"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20%</w:t>
            </w:r>
          </w:p>
        </w:tc>
      </w:tr>
      <w:tr w:rsidR="00216E6D" w:rsidRPr="00CD1885" w14:paraId="77D905D1" w14:textId="77777777" w:rsidTr="00AB332F">
        <w:tc>
          <w:tcPr>
            <w:tcW w:w="4633" w:type="dxa"/>
          </w:tcPr>
          <w:p w14:paraId="203E7F13"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Proposed outputs and timelines</w:t>
            </w:r>
          </w:p>
        </w:tc>
        <w:tc>
          <w:tcPr>
            <w:tcW w:w="4609" w:type="dxa"/>
          </w:tcPr>
          <w:p w14:paraId="189DC69C" w14:textId="77777777" w:rsidR="00216E6D" w:rsidRPr="00CD1885" w:rsidRDefault="00216E6D" w:rsidP="00AB332F">
            <w:pPr>
              <w:pStyle w:val="Heading2"/>
              <w:outlineLvl w:val="1"/>
              <w:rPr>
                <w:rFonts w:cstheme="majorHAnsi"/>
                <w:b w:val="0"/>
                <w:bCs w:val="0"/>
                <w:iCs w:val="0"/>
                <w:color w:val="auto"/>
                <w:kern w:val="0"/>
                <w:sz w:val="22"/>
                <w:szCs w:val="22"/>
                <w14:ligatures w14:val="none"/>
              </w:rPr>
            </w:pPr>
            <w:r w:rsidRPr="00CD1885">
              <w:rPr>
                <w:rFonts w:cstheme="majorHAnsi"/>
                <w:b w:val="0"/>
                <w:bCs w:val="0"/>
                <w:iCs w:val="0"/>
                <w:color w:val="auto"/>
                <w:kern w:val="0"/>
                <w:sz w:val="22"/>
                <w:szCs w:val="22"/>
                <w14:ligatures w14:val="none"/>
              </w:rPr>
              <w:t>15%</w:t>
            </w:r>
          </w:p>
        </w:tc>
      </w:tr>
      <w:tr w:rsidR="00216E6D" w:rsidRPr="00CD1885" w14:paraId="66083026" w14:textId="77777777" w:rsidTr="00AB332F">
        <w:tc>
          <w:tcPr>
            <w:tcW w:w="4633" w:type="dxa"/>
            <w:shd w:val="clear" w:color="auto" w:fill="BFBFBF" w:themeFill="background1" w:themeFillShade="BF"/>
          </w:tcPr>
          <w:p w14:paraId="5BC11723" w14:textId="77777777"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Price</w:t>
            </w:r>
          </w:p>
        </w:tc>
        <w:tc>
          <w:tcPr>
            <w:tcW w:w="4609" w:type="dxa"/>
            <w:shd w:val="clear" w:color="auto" w:fill="BFBFBF" w:themeFill="background1" w:themeFillShade="BF"/>
          </w:tcPr>
          <w:p w14:paraId="19A18F6E" w14:textId="77777777"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Overall weighting 15%</w:t>
            </w:r>
          </w:p>
        </w:tc>
      </w:tr>
      <w:tr w:rsidR="00216E6D" w:rsidRPr="00CD1885" w14:paraId="2D1ABCE5" w14:textId="77777777" w:rsidTr="00AB332F">
        <w:tc>
          <w:tcPr>
            <w:tcW w:w="4633" w:type="dxa"/>
            <w:shd w:val="clear" w:color="auto" w:fill="BFBFBF" w:themeFill="background1" w:themeFillShade="BF"/>
          </w:tcPr>
          <w:p w14:paraId="632BFCB1" w14:textId="77777777"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Total (Quality + Price)</w:t>
            </w:r>
          </w:p>
        </w:tc>
        <w:tc>
          <w:tcPr>
            <w:tcW w:w="4609" w:type="dxa"/>
            <w:shd w:val="clear" w:color="auto" w:fill="BFBFBF" w:themeFill="background1" w:themeFillShade="BF"/>
          </w:tcPr>
          <w:p w14:paraId="2989F8CE" w14:textId="629B9EF1" w:rsidR="00216E6D" w:rsidRPr="00CD1885" w:rsidRDefault="00216E6D" w:rsidP="00AB332F">
            <w:pPr>
              <w:pStyle w:val="Heading2"/>
              <w:outlineLvl w:val="1"/>
              <w:rPr>
                <w:rFonts w:cstheme="majorHAnsi"/>
                <w:bCs w:val="0"/>
                <w:iCs w:val="0"/>
                <w:color w:val="auto"/>
                <w:kern w:val="0"/>
                <w:sz w:val="22"/>
                <w:szCs w:val="22"/>
                <w14:ligatures w14:val="none"/>
              </w:rPr>
            </w:pPr>
            <w:r w:rsidRPr="00CD1885">
              <w:rPr>
                <w:rFonts w:cstheme="majorHAnsi"/>
                <w:iCs w:val="0"/>
                <w:color w:val="auto"/>
                <w:kern w:val="0"/>
                <w:sz w:val="22"/>
                <w:szCs w:val="22"/>
                <w14:ligatures w14:val="none"/>
              </w:rPr>
              <w:t>100%</w:t>
            </w:r>
          </w:p>
        </w:tc>
      </w:tr>
    </w:tbl>
    <w:bookmarkEnd w:id="1"/>
    <w:p w14:paraId="0F90A023" w14:textId="77777777" w:rsidR="00216E6D" w:rsidRPr="00CD1885" w:rsidRDefault="00216E6D" w:rsidP="00216E6D">
      <w:pPr>
        <w:jc w:val="both"/>
        <w:rPr>
          <w:color w:val="404040" w:themeColor="text1" w:themeTint="BF"/>
          <w:szCs w:val="22"/>
        </w:rPr>
      </w:pPr>
      <w:r w:rsidRPr="00CD1885">
        <w:rPr>
          <w:color w:val="404040" w:themeColor="text1" w:themeTint="BF"/>
          <w:szCs w:val="22"/>
        </w:rPr>
        <w:tab/>
      </w:r>
    </w:p>
    <w:p w14:paraId="1EB5D3CC" w14:textId="5771993C" w:rsidR="00216E6D" w:rsidRPr="00CD1885" w:rsidRDefault="00216E6D" w:rsidP="00216E6D">
      <w:pPr>
        <w:jc w:val="both"/>
        <w:rPr>
          <w:color w:val="404040" w:themeColor="text1" w:themeTint="BF"/>
          <w:szCs w:val="22"/>
        </w:rPr>
      </w:pPr>
      <w:r w:rsidRPr="00CD1885">
        <w:rPr>
          <w:rFonts w:asciiTheme="majorHAnsi" w:hAnsiTheme="majorHAnsi" w:cstheme="majorHAnsi"/>
          <w:szCs w:val="22"/>
        </w:rPr>
        <w:t>The four dimensions of the quality score will be marked against the below rubric, with the scores then weighted as described</w:t>
      </w:r>
      <w:r w:rsidRPr="00CD1885">
        <w:rPr>
          <w:color w:val="404040" w:themeColor="text1" w:themeTint="BF"/>
          <w:szCs w:val="22"/>
        </w:rPr>
        <w:t xml:space="preserve">: </w:t>
      </w:r>
      <w:r w:rsidRPr="00CD1885">
        <w:rPr>
          <w:color w:val="404040" w:themeColor="text1" w:themeTint="BF"/>
          <w:szCs w:val="22"/>
        </w:rPr>
        <w:tab/>
      </w:r>
      <w:r w:rsidRPr="00CD1885">
        <w:rPr>
          <w:color w:val="404040" w:themeColor="text1" w:themeTint="BF"/>
          <w:szCs w:val="22"/>
        </w:rPr>
        <w:tab/>
      </w:r>
    </w:p>
    <w:p w14:paraId="06591A92" w14:textId="77777777" w:rsidR="00D97647" w:rsidRPr="00CD1885" w:rsidRDefault="00D97647" w:rsidP="00423E58">
      <w:pPr>
        <w:spacing w:after="0"/>
        <w:rPr>
          <w:rFonts w:asciiTheme="majorHAnsi" w:hAnsiTheme="majorHAnsi" w:cstheme="majorHAnsi"/>
          <w:szCs w:val="22"/>
        </w:rPr>
      </w:pPr>
    </w:p>
    <w:tbl>
      <w:tblPr>
        <w:tblW w:w="9351" w:type="dxa"/>
        <w:tblLayout w:type="fixed"/>
        <w:tblCellMar>
          <w:left w:w="0" w:type="dxa"/>
          <w:right w:w="0" w:type="dxa"/>
        </w:tblCellMar>
        <w:tblLook w:val="04A0" w:firstRow="1" w:lastRow="0" w:firstColumn="1" w:lastColumn="0" w:noHBand="0" w:noVBand="1"/>
      </w:tblPr>
      <w:tblGrid>
        <w:gridCol w:w="988"/>
        <w:gridCol w:w="1559"/>
        <w:gridCol w:w="6804"/>
      </w:tblGrid>
      <w:tr w:rsidR="00296FA0" w:rsidRPr="00CD1885" w14:paraId="5BB67FE3" w14:textId="77777777" w:rsidTr="00AB332F">
        <w:tc>
          <w:tcPr>
            <w:tcW w:w="988"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vAlign w:val="center"/>
          </w:tcPr>
          <w:p w14:paraId="235D0DB6" w14:textId="77777777" w:rsidR="00296FA0" w:rsidRPr="00CD1885" w:rsidRDefault="00296FA0" w:rsidP="0026744D">
            <w:pPr>
              <w:jc w:val="center"/>
              <w:rPr>
                <w:rFonts w:asciiTheme="majorHAnsi" w:hAnsiTheme="majorHAnsi" w:cstheme="majorHAnsi"/>
                <w:b/>
                <w:szCs w:val="22"/>
                <w:lang w:val="en-US"/>
              </w:rPr>
            </w:pPr>
            <w:r w:rsidRPr="00CD1885">
              <w:rPr>
                <w:rFonts w:asciiTheme="majorHAnsi" w:hAnsiTheme="majorHAnsi" w:cstheme="majorHAnsi"/>
                <w:b/>
                <w:szCs w:val="22"/>
                <w:lang w:val="en-US"/>
              </w:rPr>
              <w:t>Score</w:t>
            </w:r>
          </w:p>
        </w:tc>
        <w:tc>
          <w:tcPr>
            <w:tcW w:w="1559"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14:paraId="43E3BB36" w14:textId="77777777" w:rsidR="00296FA0" w:rsidRPr="00CD1885" w:rsidRDefault="00296FA0" w:rsidP="0026744D">
            <w:pPr>
              <w:rPr>
                <w:rFonts w:asciiTheme="majorHAnsi" w:hAnsiTheme="majorHAnsi" w:cstheme="majorHAnsi"/>
                <w:b/>
                <w:szCs w:val="22"/>
                <w:highlight w:val="yellow"/>
                <w:lang w:val="en-US"/>
              </w:rPr>
            </w:pPr>
            <w:r w:rsidRPr="00CD1885">
              <w:rPr>
                <w:rFonts w:asciiTheme="majorHAnsi" w:hAnsiTheme="majorHAnsi" w:cstheme="majorHAnsi"/>
                <w:b/>
                <w:szCs w:val="22"/>
                <w:lang w:val="en-US"/>
              </w:rPr>
              <w:t>Assessment Level</w:t>
            </w:r>
          </w:p>
        </w:tc>
        <w:tc>
          <w:tcPr>
            <w:tcW w:w="6804"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14:paraId="1291D405" w14:textId="77777777" w:rsidR="00296FA0" w:rsidRPr="00CD1885" w:rsidRDefault="00296FA0" w:rsidP="0026744D">
            <w:pPr>
              <w:rPr>
                <w:rFonts w:asciiTheme="majorHAnsi" w:hAnsiTheme="majorHAnsi" w:cstheme="majorHAnsi"/>
                <w:b/>
                <w:szCs w:val="22"/>
                <w:lang w:val="en-US"/>
              </w:rPr>
            </w:pPr>
            <w:r w:rsidRPr="00CD1885">
              <w:rPr>
                <w:rFonts w:asciiTheme="majorHAnsi" w:hAnsiTheme="majorHAnsi" w:cstheme="majorHAnsi"/>
                <w:b/>
                <w:szCs w:val="22"/>
                <w:lang w:val="en-US"/>
              </w:rPr>
              <w:t>Descriptor</w:t>
            </w:r>
          </w:p>
          <w:p w14:paraId="7F7F8FA4" w14:textId="77777777" w:rsidR="00296FA0" w:rsidRPr="00CD1885" w:rsidRDefault="00296FA0" w:rsidP="0026744D">
            <w:pPr>
              <w:rPr>
                <w:rFonts w:asciiTheme="majorHAnsi" w:hAnsiTheme="majorHAnsi" w:cstheme="majorHAnsi"/>
                <w:b/>
                <w:szCs w:val="22"/>
                <w:lang w:val="en-US"/>
              </w:rPr>
            </w:pPr>
          </w:p>
        </w:tc>
      </w:tr>
      <w:tr w:rsidR="00296FA0" w:rsidRPr="00CD1885" w14:paraId="3994E083" w14:textId="77777777" w:rsidTr="00AB332F">
        <w:tc>
          <w:tcPr>
            <w:tcW w:w="988"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14:paraId="0355044E"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0</w:t>
            </w:r>
          </w:p>
        </w:tc>
        <w:tc>
          <w:tcPr>
            <w:tcW w:w="155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14:paraId="6F92D9D5"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Non-compliant</w:t>
            </w:r>
          </w:p>
          <w:p w14:paraId="6FBBB4BE" w14:textId="77777777" w:rsidR="00296FA0" w:rsidRPr="00CD1885" w:rsidRDefault="00296FA0" w:rsidP="0026744D">
            <w:pPr>
              <w:rPr>
                <w:rFonts w:asciiTheme="majorHAnsi" w:hAnsiTheme="majorHAnsi" w:cstheme="majorHAnsi"/>
                <w:szCs w:val="22"/>
                <w:lang w:val="en-US"/>
              </w:rPr>
            </w:pPr>
          </w:p>
        </w:tc>
        <w:tc>
          <w:tcPr>
            <w:tcW w:w="6804"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F11D13E"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No response or partial response and poor evidence provided in support of it.  Does not give the commissioner confidence in the ability of the Bidder to deliver the Contract.</w:t>
            </w:r>
          </w:p>
        </w:tc>
      </w:tr>
      <w:tr w:rsidR="00296FA0" w:rsidRPr="00CD1885" w14:paraId="2AE0ED1B" w14:textId="77777777" w:rsidTr="00AB332F">
        <w:tc>
          <w:tcPr>
            <w:tcW w:w="988"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1F75C2C8"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1</w:t>
            </w:r>
          </w:p>
        </w:tc>
        <w:tc>
          <w:tcPr>
            <w:tcW w:w="1559" w:type="dxa"/>
            <w:tcBorders>
              <w:top w:val="single" w:sz="4" w:space="0" w:color="auto"/>
              <w:left w:val="nil"/>
              <w:bottom w:val="single" w:sz="8" w:space="0" w:color="auto"/>
              <w:right w:val="single" w:sz="8" w:space="0" w:color="auto"/>
            </w:tcBorders>
            <w:tcMar>
              <w:top w:w="57" w:type="dxa"/>
              <w:left w:w="108" w:type="dxa"/>
              <w:bottom w:w="28" w:type="dxa"/>
              <w:right w:w="108" w:type="dxa"/>
            </w:tcMar>
            <w:vAlign w:val="center"/>
          </w:tcPr>
          <w:p w14:paraId="03BE272F"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Weak</w:t>
            </w:r>
          </w:p>
          <w:p w14:paraId="30F1F637" w14:textId="77777777" w:rsidR="00296FA0" w:rsidRPr="00CD1885" w:rsidRDefault="00296FA0" w:rsidP="0026744D">
            <w:pPr>
              <w:rPr>
                <w:rFonts w:asciiTheme="majorHAnsi" w:hAnsiTheme="majorHAnsi" w:cstheme="majorHAnsi"/>
                <w:szCs w:val="22"/>
                <w:lang w:val="en-US"/>
              </w:rPr>
            </w:pPr>
          </w:p>
        </w:tc>
        <w:tc>
          <w:tcPr>
            <w:tcW w:w="6804"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4D7F620A"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supported by a weak standard of evidence in several areas giving rise to concern about the ability of the Bidder to deliver the Contract.</w:t>
            </w:r>
          </w:p>
        </w:tc>
      </w:tr>
      <w:tr w:rsidR="00296FA0" w:rsidRPr="00CD1885" w14:paraId="6DB6E0D8"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11F4E5A0"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2</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7B19E32B"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Minor reservations</w:t>
            </w:r>
          </w:p>
          <w:p w14:paraId="2B2CE3BB" w14:textId="77777777" w:rsidR="00296FA0" w:rsidRPr="00CD1885" w:rsidRDefault="00296FA0" w:rsidP="0026744D">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74294131"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supported by a satisfactory standard of evidence in most areas but a few areas lacking detail and/or evidence giving rise to some concerns about the ability of the Bidder to deliver the Contract.</w:t>
            </w:r>
          </w:p>
        </w:tc>
      </w:tr>
      <w:tr w:rsidR="00296FA0" w:rsidRPr="00CD1885" w14:paraId="1076F3C8"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1BDCBBFA"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lastRenderedPageBreak/>
              <w:t>3</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7E2422E2"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Good – a compliant response</w:t>
            </w:r>
          </w:p>
          <w:p w14:paraId="4B5B39BA" w14:textId="77777777" w:rsidR="00296FA0" w:rsidRPr="00CD1885" w:rsidRDefault="00296FA0" w:rsidP="0026744D">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05C277B4"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comprehensive and supported by good standard of evidence. Gives the Commissioner confidence in the ability of the Bidder to deliver the contract. Meets the Commissioner’s requirements.</w:t>
            </w:r>
          </w:p>
        </w:tc>
      </w:tr>
      <w:tr w:rsidR="00296FA0" w:rsidRPr="00CD1885" w14:paraId="5C1F33A7"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3E730CC2"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4</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5EBD44CB"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Very good</w:t>
            </w:r>
          </w:p>
          <w:p w14:paraId="1E05032E" w14:textId="77777777" w:rsidR="00296FA0" w:rsidRPr="00CD1885" w:rsidRDefault="00296FA0" w:rsidP="0026744D">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4157B09C"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296FA0" w:rsidRPr="00CD1885" w14:paraId="62675BAA" w14:textId="77777777" w:rsidTr="00AB332F">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340D657C" w14:textId="77777777" w:rsidR="00296FA0" w:rsidRPr="00CD1885" w:rsidRDefault="00296FA0" w:rsidP="0026744D">
            <w:pPr>
              <w:jc w:val="center"/>
              <w:rPr>
                <w:rFonts w:asciiTheme="majorHAnsi" w:hAnsiTheme="majorHAnsi" w:cstheme="majorHAnsi"/>
                <w:szCs w:val="22"/>
                <w:lang w:val="en-US"/>
              </w:rPr>
            </w:pPr>
            <w:r w:rsidRPr="00CD1885">
              <w:rPr>
                <w:rFonts w:asciiTheme="majorHAnsi" w:hAnsiTheme="majorHAnsi" w:cstheme="majorHAnsi"/>
                <w:szCs w:val="22"/>
                <w:lang w:val="en-US"/>
              </w:rPr>
              <w:t>5</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hideMark/>
          </w:tcPr>
          <w:p w14:paraId="00FB1B65"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Excellent</w:t>
            </w: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3C56A0E6" w14:textId="77777777" w:rsidR="00296FA0" w:rsidRPr="00CD1885" w:rsidRDefault="00296FA0" w:rsidP="0026744D">
            <w:pPr>
              <w:rPr>
                <w:rFonts w:asciiTheme="majorHAnsi" w:hAnsiTheme="majorHAnsi" w:cstheme="majorHAnsi"/>
                <w:szCs w:val="22"/>
                <w:lang w:val="en-US"/>
              </w:rPr>
            </w:pPr>
            <w:r w:rsidRPr="00CD1885">
              <w:rPr>
                <w:rFonts w:asciiTheme="majorHAnsi" w:hAnsiTheme="majorHAnsi" w:cstheme="majorHAnsi"/>
                <w:szCs w:val="22"/>
                <w:lang w:val="en-US"/>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5ED63A23" w14:textId="0B084C7B" w:rsidR="00216E6D" w:rsidRPr="00CD1885" w:rsidRDefault="00216E6D" w:rsidP="00216E6D">
      <w:pPr>
        <w:jc w:val="both"/>
        <w:rPr>
          <w:rFonts w:asciiTheme="majorHAnsi" w:hAnsiTheme="majorHAnsi" w:cstheme="majorHAnsi"/>
          <w:szCs w:val="22"/>
        </w:rPr>
      </w:pPr>
      <w:r w:rsidRPr="00CD1885">
        <w:rPr>
          <w:rFonts w:asciiTheme="majorHAnsi" w:hAnsiTheme="majorHAnsi" w:cstheme="majorHAnsi"/>
          <w:szCs w:val="22"/>
        </w:rPr>
        <w:t>The Price will be scored using the following methodology:</w:t>
      </w:r>
    </w:p>
    <w:p w14:paraId="5B813438" w14:textId="77777777" w:rsidR="00216E6D" w:rsidRPr="00CD1885" w:rsidRDefault="00216E6D" w:rsidP="00BC629A">
      <w:pPr>
        <w:pStyle w:val="ListParagraph"/>
        <w:numPr>
          <w:ilvl w:val="0"/>
          <w:numId w:val="34"/>
        </w:numPr>
        <w:spacing w:after="200" w:line="276" w:lineRule="auto"/>
        <w:jc w:val="both"/>
        <w:rPr>
          <w:rFonts w:asciiTheme="majorHAnsi" w:hAnsiTheme="majorHAnsi" w:cstheme="majorHAnsi"/>
          <w:szCs w:val="22"/>
        </w:rPr>
      </w:pPr>
      <w:r w:rsidRPr="00CD1885">
        <w:rPr>
          <w:rFonts w:asciiTheme="majorHAnsi" w:hAnsiTheme="majorHAnsi" w:cstheme="majorHAnsi"/>
          <w:szCs w:val="22"/>
        </w:rPr>
        <w:t>The lowest price (excluding any bids that are priced at such a level that the evaluators are unable to rely upon the contract being properly performed) will attract full marks i.e. the Bidder that submits the lowest price will be awarded 100% of the available marks for price</w:t>
      </w:r>
    </w:p>
    <w:p w14:paraId="06BD2A94" w14:textId="77777777" w:rsidR="00216E6D" w:rsidRPr="00CD1885" w:rsidRDefault="00216E6D" w:rsidP="00BC629A">
      <w:pPr>
        <w:pStyle w:val="ListParagraph"/>
        <w:numPr>
          <w:ilvl w:val="0"/>
          <w:numId w:val="34"/>
        </w:numPr>
        <w:spacing w:after="200" w:line="276" w:lineRule="auto"/>
        <w:jc w:val="both"/>
        <w:rPr>
          <w:rFonts w:asciiTheme="majorHAnsi" w:hAnsiTheme="majorHAnsi" w:cstheme="majorHAnsi"/>
          <w:szCs w:val="22"/>
        </w:rPr>
      </w:pPr>
      <w:r w:rsidRPr="00CD1885">
        <w:rPr>
          <w:rFonts w:asciiTheme="majorHAnsi" w:hAnsiTheme="majorHAnsi" w:cstheme="majorHAnsi"/>
          <w:szCs w:val="22"/>
        </w:rPr>
        <w:t xml:space="preserve">All other submissions will be awarded a mark on price calculated relative to the lowest (acceptable) price received.  </w:t>
      </w:r>
    </w:p>
    <w:p w14:paraId="22172844" w14:textId="77777777" w:rsidR="00216E6D" w:rsidRPr="00CD1885" w:rsidRDefault="00216E6D" w:rsidP="00BC629A">
      <w:pPr>
        <w:pStyle w:val="ListParagraph"/>
        <w:numPr>
          <w:ilvl w:val="0"/>
          <w:numId w:val="34"/>
        </w:numPr>
        <w:spacing w:after="200" w:line="276" w:lineRule="auto"/>
        <w:jc w:val="both"/>
        <w:rPr>
          <w:rFonts w:asciiTheme="majorHAnsi" w:hAnsiTheme="majorHAnsi" w:cstheme="majorHAnsi"/>
          <w:szCs w:val="22"/>
        </w:rPr>
      </w:pPr>
      <w:r w:rsidRPr="00CD1885">
        <w:rPr>
          <w:rFonts w:asciiTheme="majorHAnsi" w:hAnsiTheme="majorHAnsi" w:cstheme="majorHAnsi"/>
          <w:szCs w:val="22"/>
        </w:rPr>
        <w:t>To provide some worked examples, three bids are received:  Bid 1 totals £80,000; Bid 2 totals £88,000 and Bid 3 totals £96,000.  In this worked example only, price equates to 15 marks.</w:t>
      </w:r>
    </w:p>
    <w:p w14:paraId="6D706A87" w14:textId="77777777" w:rsidR="00216E6D" w:rsidRPr="00CD1885" w:rsidRDefault="00216E6D" w:rsidP="00BC629A">
      <w:pPr>
        <w:pStyle w:val="ListParagraph"/>
        <w:numPr>
          <w:ilvl w:val="1"/>
          <w:numId w:val="35"/>
        </w:numPr>
        <w:spacing w:after="200" w:line="276" w:lineRule="auto"/>
        <w:jc w:val="both"/>
        <w:rPr>
          <w:rFonts w:asciiTheme="majorHAnsi" w:hAnsiTheme="majorHAnsi" w:cstheme="majorHAnsi"/>
          <w:szCs w:val="22"/>
        </w:rPr>
      </w:pPr>
      <w:r w:rsidRPr="00CD1885">
        <w:rPr>
          <w:rFonts w:asciiTheme="majorHAnsi" w:hAnsiTheme="majorHAnsi" w:cstheme="majorHAnsi"/>
          <w:szCs w:val="22"/>
        </w:rPr>
        <w:t>Bid 1 in being the lowest (acceptable) price shall receive 100% of the marks available for price i.e. 15 marks</w:t>
      </w:r>
    </w:p>
    <w:p w14:paraId="0CB3B53B" w14:textId="77777777" w:rsidR="00216E6D" w:rsidRPr="00CD1885" w:rsidRDefault="00216E6D" w:rsidP="00BC629A">
      <w:pPr>
        <w:pStyle w:val="ListParagraph"/>
        <w:numPr>
          <w:ilvl w:val="1"/>
          <w:numId w:val="35"/>
        </w:numPr>
        <w:spacing w:after="200" w:line="276" w:lineRule="auto"/>
        <w:jc w:val="both"/>
        <w:rPr>
          <w:rFonts w:asciiTheme="majorHAnsi" w:hAnsiTheme="majorHAnsi" w:cstheme="majorHAnsi"/>
          <w:szCs w:val="22"/>
        </w:rPr>
      </w:pPr>
      <w:r w:rsidRPr="00CD1885">
        <w:rPr>
          <w:rFonts w:asciiTheme="majorHAnsi" w:hAnsiTheme="majorHAnsi" w:cstheme="majorHAnsi"/>
          <w:szCs w:val="22"/>
        </w:rPr>
        <w:t>Bid 2 shall receive 90% of the marks available for price i.e. 13.5 marks</w:t>
      </w:r>
    </w:p>
    <w:p w14:paraId="653C5965" w14:textId="77777777" w:rsidR="00216E6D" w:rsidRPr="00CD1885" w:rsidRDefault="00216E6D" w:rsidP="00BC629A">
      <w:pPr>
        <w:pStyle w:val="ListParagraph"/>
        <w:numPr>
          <w:ilvl w:val="1"/>
          <w:numId w:val="35"/>
        </w:numPr>
        <w:spacing w:after="200" w:line="276" w:lineRule="auto"/>
        <w:jc w:val="both"/>
        <w:rPr>
          <w:rFonts w:asciiTheme="majorHAnsi" w:hAnsiTheme="majorHAnsi" w:cstheme="majorHAnsi"/>
          <w:szCs w:val="22"/>
        </w:rPr>
      </w:pPr>
      <w:r w:rsidRPr="00CD1885">
        <w:rPr>
          <w:rFonts w:asciiTheme="majorHAnsi" w:hAnsiTheme="majorHAnsi" w:cstheme="majorHAnsi"/>
          <w:szCs w:val="22"/>
        </w:rPr>
        <w:t>Bid 3 shall receive 80% of the marks available for price i.e. 12 marks</w:t>
      </w:r>
    </w:p>
    <w:p w14:paraId="33213FDB" w14:textId="77777777" w:rsidR="00216E6D" w:rsidRPr="00CD1885" w:rsidRDefault="00216E6D" w:rsidP="00216E6D">
      <w:pPr>
        <w:spacing w:after="0"/>
        <w:ind w:right="237"/>
        <w:rPr>
          <w:rFonts w:asciiTheme="majorHAnsi" w:hAnsiTheme="majorHAnsi" w:cstheme="majorHAnsi"/>
          <w:szCs w:val="22"/>
        </w:rPr>
      </w:pPr>
      <w:r w:rsidRPr="00CD1885">
        <w:rPr>
          <w:rFonts w:asciiTheme="majorHAnsi" w:hAnsiTheme="majorHAnsi" w:cstheme="majorHAnsi"/>
          <w:szCs w:val="22"/>
        </w:rPr>
        <w:t>Any submission that is equal to or greater than twice the lowest (acceptable) price will attracted a score of zero points on price.</w:t>
      </w:r>
    </w:p>
    <w:p w14:paraId="7103AFA2" w14:textId="77777777" w:rsidR="00216E6D" w:rsidRPr="00CD1885" w:rsidRDefault="00216E6D" w:rsidP="00216E6D">
      <w:pPr>
        <w:spacing w:after="0"/>
        <w:ind w:right="237"/>
        <w:rPr>
          <w:color w:val="404040" w:themeColor="text1" w:themeTint="BF"/>
          <w:szCs w:val="22"/>
        </w:rPr>
      </w:pPr>
    </w:p>
    <w:p w14:paraId="70AAC90A" w14:textId="1D9B7C7E" w:rsidR="00962F93" w:rsidRPr="00CD1885" w:rsidRDefault="000152F4" w:rsidP="00216E6D">
      <w:pPr>
        <w:spacing w:after="0"/>
        <w:ind w:right="237"/>
        <w:rPr>
          <w:rFonts w:asciiTheme="majorHAnsi" w:hAnsiTheme="majorHAnsi" w:cstheme="majorHAnsi"/>
          <w:szCs w:val="22"/>
        </w:rPr>
      </w:pPr>
      <w:r w:rsidRPr="00CD1885">
        <w:rPr>
          <w:rFonts w:asciiTheme="majorHAnsi" w:hAnsiTheme="majorHAnsi" w:cstheme="majorHAnsi"/>
          <w:szCs w:val="22"/>
        </w:rPr>
        <w:t xml:space="preserve">The </w:t>
      </w:r>
      <w:r w:rsidR="004B66DE" w:rsidRPr="00CD1885">
        <w:rPr>
          <w:rFonts w:asciiTheme="majorHAnsi" w:hAnsiTheme="majorHAnsi" w:cstheme="majorHAnsi"/>
          <w:szCs w:val="22"/>
        </w:rPr>
        <w:t>q</w:t>
      </w:r>
      <w:r w:rsidR="00962F93" w:rsidRPr="00CD1885">
        <w:rPr>
          <w:rFonts w:asciiTheme="majorHAnsi" w:hAnsiTheme="majorHAnsi" w:cstheme="majorHAnsi"/>
          <w:szCs w:val="22"/>
        </w:rPr>
        <w:t>uotation must be submitted in a PDF format</w:t>
      </w:r>
      <w:r w:rsidRPr="00CD1885">
        <w:rPr>
          <w:rFonts w:asciiTheme="majorHAnsi" w:hAnsiTheme="majorHAnsi" w:cstheme="majorHAnsi"/>
          <w:szCs w:val="22"/>
        </w:rPr>
        <w:t>, with pricing submitted in a separate file</w:t>
      </w:r>
      <w:r w:rsidR="00646D67" w:rsidRPr="00CD1885">
        <w:rPr>
          <w:rFonts w:asciiTheme="majorHAnsi" w:hAnsiTheme="majorHAnsi" w:cstheme="majorHAnsi"/>
          <w:szCs w:val="22"/>
        </w:rPr>
        <w:t xml:space="preserve">. </w:t>
      </w:r>
      <w:r w:rsidR="00962F93" w:rsidRPr="00CD1885">
        <w:rPr>
          <w:rFonts w:asciiTheme="majorHAnsi" w:hAnsiTheme="majorHAnsi" w:cstheme="majorHAnsi"/>
          <w:szCs w:val="22"/>
        </w:rPr>
        <w:t xml:space="preserve">Quotations received after the above date and time may not be considered. </w:t>
      </w:r>
    </w:p>
    <w:p w14:paraId="62EF7B2B" w14:textId="77777777" w:rsidR="00962F93" w:rsidRPr="00CD1885" w:rsidRDefault="00962F93" w:rsidP="004C6494">
      <w:pPr>
        <w:spacing w:after="0"/>
        <w:ind w:right="237"/>
        <w:rPr>
          <w:rFonts w:asciiTheme="majorHAnsi" w:hAnsiTheme="majorHAnsi" w:cstheme="majorHAnsi"/>
          <w:szCs w:val="22"/>
        </w:rPr>
      </w:pPr>
    </w:p>
    <w:p w14:paraId="18550840" w14:textId="1ACD3ACD" w:rsidR="00C6401D" w:rsidRPr="00CD1885" w:rsidRDefault="00C6401D"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It would be appreciated if you could advise, </w:t>
      </w:r>
      <w:r w:rsidR="00A61808" w:rsidRPr="00CD1885">
        <w:rPr>
          <w:rFonts w:asciiTheme="majorHAnsi" w:hAnsiTheme="majorHAnsi" w:cstheme="majorHAnsi"/>
          <w:szCs w:val="22"/>
          <w:u w:val="single"/>
        </w:rPr>
        <w:t xml:space="preserve">within </w:t>
      </w:r>
      <w:r w:rsidR="00216E6D" w:rsidRPr="00CD1885">
        <w:rPr>
          <w:rFonts w:asciiTheme="majorHAnsi" w:hAnsiTheme="majorHAnsi" w:cstheme="majorHAnsi"/>
          <w:szCs w:val="22"/>
          <w:u w:val="single"/>
        </w:rPr>
        <w:t>7</w:t>
      </w:r>
      <w:r w:rsidR="00B25633" w:rsidRPr="00CD1885">
        <w:rPr>
          <w:rFonts w:asciiTheme="majorHAnsi" w:hAnsiTheme="majorHAnsi" w:cstheme="majorHAnsi"/>
          <w:szCs w:val="22"/>
          <w:u w:val="single"/>
        </w:rPr>
        <w:t xml:space="preserve"> </w:t>
      </w:r>
      <w:r w:rsidR="00A61808" w:rsidRPr="00CD1885">
        <w:rPr>
          <w:rFonts w:asciiTheme="majorHAnsi" w:hAnsiTheme="majorHAnsi" w:cstheme="majorHAnsi"/>
          <w:szCs w:val="22"/>
          <w:u w:val="single"/>
        </w:rPr>
        <w:t>days of receiving this RFQ</w:t>
      </w:r>
      <w:r w:rsidRPr="00CD1885">
        <w:rPr>
          <w:rFonts w:asciiTheme="majorHAnsi" w:hAnsiTheme="majorHAnsi" w:cstheme="majorHAnsi"/>
          <w:szCs w:val="22"/>
        </w:rPr>
        <w:t>, if you intend to submit a bid</w:t>
      </w:r>
      <w:r w:rsidR="00B34C8A" w:rsidRPr="00CD1885">
        <w:rPr>
          <w:rFonts w:asciiTheme="majorHAnsi" w:hAnsiTheme="majorHAnsi" w:cstheme="majorHAnsi"/>
          <w:szCs w:val="22"/>
        </w:rPr>
        <w:t xml:space="preserve"> or your reasons for not submitting a bid</w:t>
      </w:r>
      <w:r w:rsidRPr="00CD1885">
        <w:rPr>
          <w:rFonts w:asciiTheme="majorHAnsi" w:hAnsiTheme="majorHAnsi" w:cstheme="majorHAnsi"/>
          <w:szCs w:val="22"/>
        </w:rPr>
        <w:t xml:space="preserve">. </w:t>
      </w:r>
    </w:p>
    <w:p w14:paraId="112A3ABF" w14:textId="77777777" w:rsidR="00617C33" w:rsidRPr="00CD1885" w:rsidRDefault="00617C33" w:rsidP="004C6494">
      <w:pPr>
        <w:spacing w:after="0"/>
        <w:ind w:right="237"/>
        <w:rPr>
          <w:rFonts w:asciiTheme="majorHAnsi" w:hAnsiTheme="majorHAnsi" w:cstheme="majorHAnsi"/>
          <w:szCs w:val="22"/>
        </w:rPr>
      </w:pPr>
    </w:p>
    <w:p w14:paraId="1C1C6D68" w14:textId="68932514" w:rsidR="00617C33" w:rsidRPr="00CD1885" w:rsidRDefault="00617C33"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 We are happy to receive questions requiring clarification. Please submit these in writing to </w:t>
      </w:r>
      <w:hyperlink r:id="rId12" w:history="1">
        <w:r w:rsidR="00AF1CF8" w:rsidRPr="00C851F8">
          <w:rPr>
            <w:rStyle w:val="Hyperlink"/>
            <w:rFonts w:asciiTheme="majorHAnsi" w:hAnsiTheme="majorHAnsi" w:cstheme="majorHAnsi"/>
            <w:szCs w:val="22"/>
          </w:rPr>
          <w:t>Dominic.jones@nhs.net</w:t>
        </w:r>
      </w:hyperlink>
      <w:r w:rsidR="00AF1CF8">
        <w:rPr>
          <w:rFonts w:asciiTheme="majorHAnsi" w:hAnsiTheme="majorHAnsi" w:cstheme="majorHAnsi"/>
          <w:szCs w:val="22"/>
        </w:rPr>
        <w:t xml:space="preserve"> </w:t>
      </w:r>
      <w:r w:rsidRPr="00AF1CF8">
        <w:rPr>
          <w:rFonts w:asciiTheme="majorHAnsi" w:hAnsiTheme="majorHAnsi" w:cstheme="majorHAnsi"/>
          <w:szCs w:val="22"/>
        </w:rPr>
        <w:t xml:space="preserve">by </w:t>
      </w:r>
      <w:r w:rsidR="00AB332F" w:rsidRPr="00AF1CF8">
        <w:rPr>
          <w:rFonts w:asciiTheme="majorHAnsi" w:hAnsiTheme="majorHAnsi" w:cstheme="majorHAnsi"/>
          <w:szCs w:val="22"/>
        </w:rPr>
        <w:t>5</w:t>
      </w:r>
      <w:r w:rsidRPr="00AF1CF8">
        <w:rPr>
          <w:rFonts w:asciiTheme="majorHAnsi" w:hAnsiTheme="majorHAnsi" w:cstheme="majorHAnsi"/>
          <w:szCs w:val="22"/>
        </w:rPr>
        <w:t>pm</w:t>
      </w:r>
      <w:r w:rsidR="004C64C5" w:rsidRPr="00AF1CF8">
        <w:rPr>
          <w:rFonts w:asciiTheme="majorHAnsi" w:hAnsiTheme="majorHAnsi" w:cstheme="majorHAnsi"/>
          <w:szCs w:val="22"/>
        </w:rPr>
        <w:t xml:space="preserve"> </w:t>
      </w:r>
      <w:r w:rsidR="00AF1CF8" w:rsidRPr="00AF1CF8">
        <w:rPr>
          <w:rFonts w:asciiTheme="majorHAnsi" w:hAnsiTheme="majorHAnsi" w:cstheme="majorHAnsi"/>
          <w:szCs w:val="22"/>
        </w:rPr>
        <w:t>1</w:t>
      </w:r>
      <w:r w:rsidR="00AF1CF8" w:rsidRPr="00AF1CF8">
        <w:rPr>
          <w:rFonts w:asciiTheme="majorHAnsi" w:hAnsiTheme="majorHAnsi" w:cstheme="majorHAnsi"/>
          <w:szCs w:val="22"/>
          <w:vertAlign w:val="superscript"/>
        </w:rPr>
        <w:t>st</w:t>
      </w:r>
      <w:r w:rsidR="00C93D76" w:rsidRPr="00AF1CF8">
        <w:rPr>
          <w:rFonts w:asciiTheme="majorHAnsi" w:hAnsiTheme="majorHAnsi" w:cstheme="majorHAnsi"/>
          <w:szCs w:val="22"/>
        </w:rPr>
        <w:t xml:space="preserve"> </w:t>
      </w:r>
      <w:r w:rsidR="00AF1CF8" w:rsidRPr="00AF1CF8">
        <w:rPr>
          <w:rFonts w:asciiTheme="majorHAnsi" w:hAnsiTheme="majorHAnsi" w:cstheme="majorHAnsi"/>
          <w:szCs w:val="22"/>
        </w:rPr>
        <w:t>Dec</w:t>
      </w:r>
      <w:r w:rsidR="00C93D76" w:rsidRPr="00AF1CF8">
        <w:rPr>
          <w:rFonts w:asciiTheme="majorHAnsi" w:hAnsiTheme="majorHAnsi" w:cstheme="majorHAnsi"/>
          <w:szCs w:val="22"/>
        </w:rPr>
        <w:t xml:space="preserve"> 2017.</w:t>
      </w:r>
      <w:r w:rsidR="00A20BE9" w:rsidRPr="00CD1885">
        <w:rPr>
          <w:rFonts w:asciiTheme="majorHAnsi" w:hAnsiTheme="majorHAnsi" w:cstheme="majorHAnsi"/>
          <w:szCs w:val="22"/>
        </w:rPr>
        <w:t xml:space="preserve"> Questions</w:t>
      </w:r>
      <w:r w:rsidRPr="00CD1885">
        <w:rPr>
          <w:rFonts w:asciiTheme="majorHAnsi" w:hAnsiTheme="majorHAnsi" w:cstheme="majorHAnsi"/>
          <w:szCs w:val="22"/>
        </w:rPr>
        <w:t xml:space="preserve"> will be considered by the client and responses will be published to ensure all bidders have the opportunity to benefit from this clarification.</w:t>
      </w:r>
    </w:p>
    <w:p w14:paraId="099DF538" w14:textId="77777777" w:rsidR="00C6401D" w:rsidRPr="00CD1885" w:rsidRDefault="00C6401D" w:rsidP="004C6494">
      <w:pPr>
        <w:autoSpaceDE w:val="0"/>
        <w:autoSpaceDN w:val="0"/>
        <w:adjustRightInd w:val="0"/>
        <w:ind w:right="237"/>
        <w:jc w:val="both"/>
        <w:rPr>
          <w:rFonts w:asciiTheme="majorHAnsi" w:hAnsiTheme="majorHAnsi" w:cstheme="majorHAnsi"/>
          <w:szCs w:val="22"/>
        </w:rPr>
      </w:pPr>
    </w:p>
    <w:p w14:paraId="0BD50EEF" w14:textId="77777777" w:rsidR="00970C5F" w:rsidRPr="00CD1885" w:rsidRDefault="00970C5F" w:rsidP="004C6494">
      <w:pPr>
        <w:autoSpaceDE w:val="0"/>
        <w:autoSpaceDN w:val="0"/>
        <w:adjustRightInd w:val="0"/>
        <w:ind w:right="237"/>
        <w:jc w:val="both"/>
        <w:rPr>
          <w:rFonts w:asciiTheme="majorHAnsi" w:hAnsiTheme="majorHAnsi" w:cstheme="majorHAnsi"/>
          <w:szCs w:val="22"/>
        </w:rPr>
      </w:pPr>
      <w:r w:rsidRPr="00CD1885">
        <w:rPr>
          <w:rFonts w:asciiTheme="majorHAnsi" w:hAnsiTheme="majorHAnsi" w:cstheme="majorHAnsi"/>
          <w:szCs w:val="22"/>
        </w:rPr>
        <w:lastRenderedPageBreak/>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07AA9309" w14:textId="77777777" w:rsidR="00970C5F" w:rsidRPr="00CD1885" w:rsidRDefault="00970C5F" w:rsidP="004C6494">
      <w:pPr>
        <w:autoSpaceDE w:val="0"/>
        <w:autoSpaceDN w:val="0"/>
        <w:adjustRightInd w:val="0"/>
        <w:ind w:right="237"/>
        <w:jc w:val="both"/>
        <w:rPr>
          <w:rFonts w:asciiTheme="majorHAnsi" w:hAnsiTheme="majorHAnsi" w:cstheme="majorHAnsi"/>
          <w:szCs w:val="22"/>
        </w:rPr>
      </w:pPr>
      <w:r w:rsidRPr="00CD1885">
        <w:rPr>
          <w:rFonts w:asciiTheme="majorHAnsi" w:hAnsiTheme="majorHAnsi" w:cstheme="maj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35D77A31" w14:textId="77777777" w:rsidR="00970C5F" w:rsidRPr="00CD1885" w:rsidRDefault="00970C5F" w:rsidP="004C6494">
      <w:pPr>
        <w:autoSpaceDE w:val="0"/>
        <w:autoSpaceDN w:val="0"/>
        <w:adjustRightInd w:val="0"/>
        <w:ind w:right="237"/>
        <w:jc w:val="both"/>
        <w:rPr>
          <w:rFonts w:asciiTheme="majorHAnsi" w:hAnsiTheme="majorHAnsi" w:cstheme="majorHAnsi"/>
          <w:i/>
          <w:color w:val="FF0000"/>
          <w:szCs w:val="22"/>
        </w:rPr>
      </w:pPr>
      <w:r w:rsidRPr="00CD1885">
        <w:rPr>
          <w:rFonts w:asciiTheme="majorHAnsi" w:hAnsiTheme="majorHAnsi" w:cstheme="majorHAnsi"/>
          <w:szCs w:val="22"/>
        </w:rPr>
        <w:t>The pass-mark for the qualitative</w:t>
      </w:r>
      <w:r w:rsidR="0073013F" w:rsidRPr="00CD1885">
        <w:rPr>
          <w:rFonts w:asciiTheme="majorHAnsi" w:hAnsiTheme="majorHAnsi" w:cstheme="majorHAnsi"/>
          <w:szCs w:val="22"/>
        </w:rPr>
        <w:t xml:space="preserve"> evaluation (Questions 1.1 – 1.5</w:t>
      </w:r>
      <w:r w:rsidRPr="00CD1885">
        <w:rPr>
          <w:rFonts w:asciiTheme="majorHAnsi" w:hAnsiTheme="majorHAnsi" w:cstheme="majorHAnsi"/>
          <w:szCs w:val="22"/>
        </w:rPr>
        <w:t>) element is 50%</w:t>
      </w:r>
      <w:r w:rsidR="00D34A24" w:rsidRPr="00CD1885">
        <w:rPr>
          <w:rFonts w:asciiTheme="majorHAnsi" w:hAnsiTheme="majorHAnsi" w:cstheme="majorHAnsi"/>
          <w:szCs w:val="22"/>
        </w:rPr>
        <w:t>.</w:t>
      </w:r>
      <w:r w:rsidR="007543AA" w:rsidRPr="00CD1885">
        <w:rPr>
          <w:rFonts w:asciiTheme="majorHAnsi" w:hAnsiTheme="majorHAnsi" w:cstheme="majorHAnsi"/>
          <w:b/>
          <w:szCs w:val="22"/>
        </w:rPr>
        <w:t xml:space="preserve"> </w:t>
      </w:r>
      <w:r w:rsidRPr="00CD1885">
        <w:rPr>
          <w:rFonts w:asciiTheme="majorHAnsi" w:hAnsiTheme="majorHAnsi" w:cstheme="majorHAnsi"/>
          <w:szCs w:val="22"/>
        </w:rPr>
        <w:t xml:space="preserve">If a bidder does not attain this score overall then their bid will be rejected. This process ensures that </w:t>
      </w:r>
      <w:r w:rsidR="00E148F3" w:rsidRPr="00CD1885">
        <w:rPr>
          <w:rFonts w:asciiTheme="majorHAnsi" w:hAnsiTheme="majorHAnsi" w:cstheme="majorHAnsi"/>
          <w:szCs w:val="22"/>
        </w:rPr>
        <w:t>NEL</w:t>
      </w:r>
      <w:r w:rsidRPr="00CD1885">
        <w:rPr>
          <w:rFonts w:asciiTheme="majorHAnsi" w:hAnsiTheme="majorHAnsi" w:cstheme="majorHAnsi"/>
          <w:szCs w:val="22"/>
        </w:rPr>
        <w:t xml:space="preserve"> Commissioning Support Unit</w:t>
      </w:r>
      <w:r w:rsidR="00B25633" w:rsidRPr="00CD1885">
        <w:rPr>
          <w:rFonts w:asciiTheme="majorHAnsi" w:hAnsiTheme="majorHAnsi" w:cstheme="majorHAnsi"/>
          <w:szCs w:val="22"/>
        </w:rPr>
        <w:t xml:space="preserve"> and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Pr="00CD1885">
        <w:rPr>
          <w:rFonts w:asciiTheme="majorHAnsi" w:hAnsiTheme="majorHAnsi" w:cstheme="majorHAnsi"/>
          <w:szCs w:val="22"/>
        </w:rPr>
        <w:t xml:space="preserve"> attain a minimum acceptable service quality. </w:t>
      </w:r>
    </w:p>
    <w:p w14:paraId="26776CF0" w14:textId="23FF2280" w:rsidR="00552346" w:rsidRPr="00CD1885" w:rsidRDefault="00552346" w:rsidP="00552346">
      <w:pPr>
        <w:autoSpaceDE w:val="0"/>
        <w:autoSpaceDN w:val="0"/>
        <w:adjustRightInd w:val="0"/>
        <w:jc w:val="both"/>
        <w:rPr>
          <w:rFonts w:asciiTheme="majorHAnsi" w:hAnsiTheme="majorHAnsi" w:cstheme="majorHAnsi"/>
          <w:color w:val="FF0000"/>
          <w:szCs w:val="22"/>
        </w:rPr>
      </w:pPr>
      <w:r w:rsidRPr="00CD1885">
        <w:rPr>
          <w:rFonts w:asciiTheme="majorHAnsi" w:hAnsiTheme="majorHAnsi" w:cstheme="majorHAnsi"/>
          <w:szCs w:val="22"/>
        </w:rPr>
        <w:t>In the event of a tie (where two or more top scoring Bidders had the same total weigh</w:t>
      </w:r>
      <w:r w:rsidR="001E172C" w:rsidRPr="00CD1885">
        <w:rPr>
          <w:rFonts w:asciiTheme="majorHAnsi" w:hAnsiTheme="majorHAnsi" w:cstheme="majorHAnsi"/>
          <w:szCs w:val="22"/>
        </w:rPr>
        <w:t>ted score including both approach</w:t>
      </w:r>
      <w:r w:rsidRPr="00CD1885">
        <w:rPr>
          <w:rFonts w:asciiTheme="majorHAnsi" w:hAnsiTheme="majorHAnsi" w:cstheme="majorHAnsi"/>
          <w:szCs w:val="22"/>
        </w:rPr>
        <w:t xml:space="preserve"> and price), the CCG will select from amongst those Bidders, the submission of the Bidder with the highest weighted score for </w:t>
      </w:r>
      <w:r w:rsidR="001E172C" w:rsidRPr="00CD1885">
        <w:rPr>
          <w:rFonts w:asciiTheme="majorHAnsi" w:hAnsiTheme="majorHAnsi" w:cstheme="majorHAnsi"/>
          <w:szCs w:val="22"/>
        </w:rPr>
        <w:t>‘</w:t>
      </w:r>
      <w:r w:rsidR="00CD1885" w:rsidRPr="00CD1885">
        <w:rPr>
          <w:rFonts w:asciiTheme="majorHAnsi" w:hAnsiTheme="majorHAnsi" w:cstheme="majorHAnsi"/>
          <w:szCs w:val="22"/>
        </w:rPr>
        <w:t>P</w:t>
      </w:r>
      <w:r w:rsidR="0021786F" w:rsidRPr="00CD1885">
        <w:rPr>
          <w:rFonts w:asciiTheme="majorHAnsi" w:hAnsiTheme="majorHAnsi" w:cstheme="majorHAnsi"/>
          <w:szCs w:val="22"/>
        </w:rPr>
        <w:t xml:space="preserve">roposed </w:t>
      </w:r>
      <w:r w:rsidR="00CD1885" w:rsidRPr="00CD1885">
        <w:rPr>
          <w:rFonts w:asciiTheme="majorHAnsi" w:hAnsiTheme="majorHAnsi" w:cstheme="majorHAnsi"/>
          <w:szCs w:val="22"/>
        </w:rPr>
        <w:t xml:space="preserve">methodology and </w:t>
      </w:r>
      <w:r w:rsidR="001E172C" w:rsidRPr="00CD1885">
        <w:rPr>
          <w:rFonts w:asciiTheme="majorHAnsi" w:hAnsiTheme="majorHAnsi" w:cstheme="majorHAnsi"/>
          <w:szCs w:val="22"/>
        </w:rPr>
        <w:t>approach’</w:t>
      </w:r>
      <w:r w:rsidR="00CD1885" w:rsidRPr="00CD1885">
        <w:rPr>
          <w:rFonts w:asciiTheme="majorHAnsi" w:hAnsiTheme="majorHAnsi" w:cstheme="majorHAnsi"/>
          <w:szCs w:val="22"/>
        </w:rPr>
        <w:t>.</w:t>
      </w:r>
    </w:p>
    <w:p w14:paraId="4E9B036F"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Your response must be valid for acceptance for 90 days from the deadline for receipt of quotations. Your response constitutes an offer and if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Pr="00CD1885">
        <w:rPr>
          <w:rFonts w:asciiTheme="majorHAnsi" w:hAnsiTheme="majorHAnsi" w:cstheme="majorHAnsi"/>
          <w:szCs w:val="22"/>
        </w:rPr>
        <w:t xml:space="preserve"> accepts that offer then a legally binding contract will exist between us. </w:t>
      </w:r>
    </w:p>
    <w:p w14:paraId="2BDFA7C5" w14:textId="77777777" w:rsidR="00423E58" w:rsidRPr="00CD1885" w:rsidRDefault="00423E58" w:rsidP="004C6494">
      <w:pPr>
        <w:spacing w:after="0"/>
        <w:ind w:right="237"/>
        <w:rPr>
          <w:rFonts w:asciiTheme="majorHAnsi" w:hAnsiTheme="majorHAnsi" w:cstheme="majorHAnsi"/>
          <w:szCs w:val="22"/>
        </w:rPr>
      </w:pPr>
    </w:p>
    <w:p w14:paraId="3E34005E" w14:textId="77777777" w:rsidR="00423E58" w:rsidRPr="00CD1885" w:rsidRDefault="00423E58" w:rsidP="004C6494">
      <w:pPr>
        <w:spacing w:after="0"/>
        <w:ind w:right="237"/>
        <w:jc w:val="both"/>
        <w:rPr>
          <w:rFonts w:asciiTheme="majorHAnsi" w:hAnsiTheme="majorHAnsi" w:cstheme="majorHAnsi"/>
          <w:szCs w:val="22"/>
        </w:rPr>
      </w:pPr>
      <w:r w:rsidRPr="00CD1885">
        <w:rPr>
          <w:rFonts w:asciiTheme="majorHAnsi" w:hAnsiTheme="majorHAnsi" w:cstheme="majorHAnsi"/>
          <w:szCs w:val="22"/>
        </w:rPr>
        <w:t xml:space="preserve">Respondents accept that the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is subject to the Freedom of Information Act and government transparency ob</w:t>
      </w:r>
      <w:r w:rsidR="00962F93" w:rsidRPr="00CD1885">
        <w:rPr>
          <w:rFonts w:asciiTheme="majorHAnsi" w:hAnsiTheme="majorHAnsi" w:cstheme="majorHAnsi"/>
          <w:szCs w:val="22"/>
        </w:rPr>
        <w:t xml:space="preserve">ligations which may require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to disclose information received from you to third parties.</w:t>
      </w:r>
    </w:p>
    <w:p w14:paraId="6BFEDAC8" w14:textId="77777777" w:rsidR="00423E58" w:rsidRPr="00CD1885" w:rsidRDefault="00423E58" w:rsidP="004C6494">
      <w:pPr>
        <w:spacing w:after="0"/>
        <w:ind w:right="237"/>
        <w:jc w:val="both"/>
        <w:rPr>
          <w:rFonts w:asciiTheme="majorHAnsi" w:hAnsiTheme="majorHAnsi" w:cstheme="majorHAnsi"/>
          <w:szCs w:val="22"/>
        </w:rPr>
      </w:pPr>
    </w:p>
    <w:p w14:paraId="2B1C132F"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This </w:t>
      </w:r>
      <w:r w:rsidR="00A41A01" w:rsidRPr="00CD1885">
        <w:rPr>
          <w:rFonts w:asciiTheme="majorHAnsi" w:hAnsiTheme="majorHAnsi" w:cstheme="majorHAnsi"/>
          <w:szCs w:val="22"/>
        </w:rPr>
        <w:t xml:space="preserve">RFQ </w:t>
      </w:r>
      <w:r w:rsidRPr="00CD1885">
        <w:rPr>
          <w:rFonts w:asciiTheme="majorHAnsi" w:hAnsiTheme="majorHAnsi" w:cstheme="majorHAnsi"/>
          <w:szCs w:val="22"/>
        </w:rPr>
        <w:t>letter and your response do not give rise to any contractual obligation or liability un</w:t>
      </w:r>
      <w:r w:rsidR="00962F93" w:rsidRPr="00CD1885">
        <w:rPr>
          <w:rFonts w:asciiTheme="majorHAnsi" w:hAnsiTheme="majorHAnsi" w:cstheme="majorHAnsi"/>
          <w:szCs w:val="22"/>
        </w:rPr>
        <w:t xml:space="preserve">less and until such time as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issues a letter referencing this R</w:t>
      </w:r>
      <w:r w:rsidR="00C130DD" w:rsidRPr="00CD1885">
        <w:rPr>
          <w:rFonts w:asciiTheme="majorHAnsi" w:hAnsiTheme="majorHAnsi" w:cstheme="majorHAnsi"/>
          <w:szCs w:val="22"/>
        </w:rPr>
        <w:t>FQ</w:t>
      </w:r>
      <w:r w:rsidRPr="00CD1885">
        <w:rPr>
          <w:rFonts w:asciiTheme="majorHAnsi" w:hAnsiTheme="majorHAnsi" w:cstheme="majorHAnsi"/>
          <w:szCs w:val="22"/>
        </w:rPr>
        <w:t xml:space="preserve"> </w:t>
      </w:r>
      <w:r w:rsidR="00962F93" w:rsidRPr="00CD1885">
        <w:rPr>
          <w:rFonts w:asciiTheme="majorHAnsi" w:hAnsiTheme="majorHAnsi" w:cstheme="majorHAnsi"/>
          <w:szCs w:val="22"/>
        </w:rPr>
        <w:t xml:space="preserve">with a signed contract and </w:t>
      </w:r>
      <w:r w:rsidRPr="00CD1885">
        <w:rPr>
          <w:rFonts w:asciiTheme="majorHAnsi" w:hAnsiTheme="majorHAnsi" w:cstheme="majorHAnsi"/>
          <w:szCs w:val="22"/>
        </w:rPr>
        <w:t>a valid Purchase Order number accepting your quotation.</w:t>
      </w:r>
      <w:r w:rsidR="00FA2CA6" w:rsidRPr="00CD1885">
        <w:rPr>
          <w:rFonts w:asciiTheme="majorHAnsi" w:hAnsiTheme="majorHAnsi" w:cstheme="majorHAnsi"/>
          <w:szCs w:val="22"/>
        </w:rPr>
        <w:t xml:space="preserve">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316DDF" w:rsidRPr="00CD1885">
        <w:rPr>
          <w:rFonts w:asciiTheme="majorHAnsi" w:hAnsiTheme="majorHAnsi" w:cstheme="majorHAnsi"/>
          <w:szCs w:val="22"/>
        </w:rPr>
        <w:t xml:space="preserve"> </w:t>
      </w:r>
      <w:r w:rsidRPr="00CD1885">
        <w:rPr>
          <w:rFonts w:asciiTheme="majorHAnsi" w:hAnsiTheme="majorHAnsi" w:cstheme="majorHAnsi"/>
          <w:szCs w:val="22"/>
        </w:rPr>
        <w:t>does not make any commitment to purchase and shall have no liability for your costs in responding to this R</w:t>
      </w:r>
      <w:r w:rsidR="00C130DD" w:rsidRPr="00CD1885">
        <w:rPr>
          <w:rFonts w:asciiTheme="majorHAnsi" w:hAnsiTheme="majorHAnsi" w:cstheme="majorHAnsi"/>
          <w:szCs w:val="22"/>
        </w:rPr>
        <w:t>FQ</w:t>
      </w:r>
      <w:r w:rsidRPr="00CD1885">
        <w:rPr>
          <w:rFonts w:asciiTheme="majorHAnsi" w:hAnsiTheme="majorHAnsi" w:cstheme="majorHAnsi"/>
          <w:szCs w:val="22"/>
        </w:rPr>
        <w:t>.</w:t>
      </w:r>
    </w:p>
    <w:p w14:paraId="21D2CA08" w14:textId="77777777" w:rsidR="0033744D" w:rsidRPr="00CD1885" w:rsidRDefault="0033744D" w:rsidP="004C6494">
      <w:pPr>
        <w:spacing w:after="0"/>
        <w:ind w:right="237"/>
        <w:rPr>
          <w:rFonts w:asciiTheme="majorHAnsi" w:hAnsiTheme="majorHAnsi" w:cstheme="majorHAnsi"/>
          <w:szCs w:val="22"/>
        </w:rPr>
      </w:pPr>
    </w:p>
    <w:p w14:paraId="2E9D5BDD" w14:textId="77777777" w:rsidR="0033744D" w:rsidRPr="00CD1885" w:rsidRDefault="0033744D" w:rsidP="004C6494">
      <w:pPr>
        <w:spacing w:after="0"/>
        <w:ind w:right="237"/>
        <w:rPr>
          <w:rFonts w:asciiTheme="majorHAnsi" w:hAnsiTheme="majorHAnsi" w:cstheme="majorHAnsi"/>
          <w:szCs w:val="22"/>
        </w:rPr>
      </w:pPr>
    </w:p>
    <w:p w14:paraId="65DA07A6" w14:textId="77777777" w:rsidR="002177B8" w:rsidRPr="00CD1885" w:rsidRDefault="002177B8" w:rsidP="008D2CC7">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bookmarkStart w:id="2" w:name="_Toc369599316"/>
      <w:r w:rsidRPr="00CD1885">
        <w:rPr>
          <w:rFonts w:cstheme="majorHAnsi"/>
          <w:bCs w:val="0"/>
          <w:iCs w:val="0"/>
          <w:color w:val="auto"/>
          <w:sz w:val="22"/>
          <w:szCs w:val="22"/>
        </w:rPr>
        <w:t>Canvassing and contacts</w:t>
      </w:r>
      <w:bookmarkEnd w:id="2"/>
    </w:p>
    <w:p w14:paraId="78644763" w14:textId="77777777" w:rsidR="00CD74E2" w:rsidRPr="00CD1885" w:rsidRDefault="00CD74E2" w:rsidP="004C6494">
      <w:pPr>
        <w:pStyle w:val="ITTnormal"/>
        <w:ind w:right="237" w:hanging="720"/>
        <w:rPr>
          <w:rFonts w:asciiTheme="majorHAnsi" w:eastAsia="Times New Roman" w:hAnsiTheme="majorHAnsi" w:cstheme="majorHAnsi"/>
          <w:kern w:val="0"/>
          <w:lang w:eastAsia="en-US"/>
        </w:rPr>
      </w:pPr>
    </w:p>
    <w:p w14:paraId="3A13AA3C" w14:textId="77777777" w:rsidR="002177B8" w:rsidRPr="00CD1885" w:rsidRDefault="002177B8" w:rsidP="004C6494">
      <w:pPr>
        <w:pStyle w:val="ITTnormal"/>
        <w:ind w:right="237" w:hanging="720"/>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Bidders shall not in connection with th</w:t>
      </w:r>
      <w:r w:rsidR="00E922B4" w:rsidRPr="00CD1885">
        <w:rPr>
          <w:rFonts w:asciiTheme="majorHAnsi" w:eastAsia="Times New Roman" w:hAnsiTheme="majorHAnsi" w:cstheme="majorHAnsi"/>
          <w:kern w:val="0"/>
          <w:lang w:eastAsia="en-US"/>
        </w:rPr>
        <w:t>is</w:t>
      </w:r>
      <w:r w:rsidR="00C130DD" w:rsidRPr="00CD1885">
        <w:rPr>
          <w:rFonts w:asciiTheme="majorHAnsi" w:eastAsia="Times New Roman" w:hAnsiTheme="majorHAnsi" w:cstheme="majorHAnsi"/>
          <w:kern w:val="0"/>
          <w:lang w:eastAsia="en-US"/>
        </w:rPr>
        <w:t xml:space="preserve"> p</w:t>
      </w:r>
      <w:r w:rsidRPr="00CD1885">
        <w:rPr>
          <w:rFonts w:asciiTheme="majorHAnsi" w:eastAsia="Times New Roman" w:hAnsiTheme="majorHAnsi" w:cstheme="majorHAnsi"/>
          <w:kern w:val="0"/>
          <w:lang w:eastAsia="en-US"/>
        </w:rPr>
        <w:t>rocurement:</w:t>
      </w:r>
    </w:p>
    <w:p w14:paraId="1F7690A6" w14:textId="77777777" w:rsidR="002177B8" w:rsidRPr="00CD1885" w:rsidRDefault="002177B8" w:rsidP="008D2CC7">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 xml:space="preserve">Offer any inducement, fee or reward to any officer or employee of NELCSU or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E922B4" w:rsidRPr="00CD1885">
        <w:rPr>
          <w:rFonts w:asciiTheme="majorHAnsi" w:eastAsia="Times New Roman" w:hAnsiTheme="majorHAnsi" w:cstheme="majorHAnsi"/>
          <w:kern w:val="0"/>
          <w:lang w:eastAsia="en-US"/>
        </w:rPr>
        <w:t xml:space="preserve"> </w:t>
      </w:r>
      <w:r w:rsidRPr="00CD1885">
        <w:rPr>
          <w:rFonts w:asciiTheme="majorHAnsi" w:eastAsia="Times New Roman" w:hAnsiTheme="majorHAnsi" w:cstheme="majorHAnsi"/>
          <w:kern w:val="0"/>
          <w:lang w:eastAsia="en-US"/>
        </w:rPr>
        <w:t xml:space="preserve">or any person acting as an advisor to NELCSU or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316DDF" w:rsidRPr="00CD1885">
        <w:rPr>
          <w:rFonts w:asciiTheme="majorHAnsi" w:hAnsiTheme="majorHAnsi" w:cstheme="majorHAnsi"/>
        </w:rPr>
        <w:t xml:space="preserve"> </w:t>
      </w:r>
      <w:r w:rsidRPr="00CD1885">
        <w:rPr>
          <w:rFonts w:asciiTheme="majorHAnsi" w:eastAsia="Times New Roman" w:hAnsiTheme="majorHAnsi" w:cstheme="majorHAnsi"/>
          <w:kern w:val="0"/>
          <w:lang w:eastAsia="en-US"/>
        </w:rPr>
        <w:t>in connection with th</w:t>
      </w:r>
      <w:r w:rsidR="00E922B4" w:rsidRPr="00CD1885">
        <w:rPr>
          <w:rFonts w:asciiTheme="majorHAnsi" w:eastAsia="Times New Roman" w:hAnsiTheme="majorHAnsi" w:cstheme="majorHAnsi"/>
          <w:kern w:val="0"/>
          <w:lang w:eastAsia="en-US"/>
        </w:rPr>
        <w:t>is</w:t>
      </w:r>
      <w:r w:rsidR="00C130DD" w:rsidRPr="00CD1885">
        <w:rPr>
          <w:rFonts w:asciiTheme="majorHAnsi" w:eastAsia="Times New Roman" w:hAnsiTheme="majorHAnsi" w:cstheme="majorHAnsi"/>
          <w:kern w:val="0"/>
          <w:lang w:eastAsia="en-US"/>
        </w:rPr>
        <w:t xml:space="preserve"> p</w:t>
      </w:r>
      <w:r w:rsidRPr="00CD1885">
        <w:rPr>
          <w:rFonts w:asciiTheme="majorHAnsi" w:eastAsia="Times New Roman" w:hAnsiTheme="majorHAnsi" w:cstheme="majorHAnsi"/>
          <w:kern w:val="0"/>
          <w:lang w:eastAsia="en-US"/>
        </w:rPr>
        <w:t>rocurement</w:t>
      </w:r>
      <w:r w:rsidR="00C130DD" w:rsidRPr="00CD1885">
        <w:rPr>
          <w:rFonts w:asciiTheme="majorHAnsi" w:eastAsia="Times New Roman" w:hAnsiTheme="majorHAnsi" w:cstheme="majorHAnsi"/>
          <w:kern w:val="0"/>
          <w:lang w:eastAsia="en-US"/>
        </w:rPr>
        <w:t>.</w:t>
      </w:r>
    </w:p>
    <w:p w14:paraId="2297E368" w14:textId="77777777" w:rsidR="002177B8" w:rsidRPr="00CD1885" w:rsidRDefault="002177B8" w:rsidP="008D2CC7">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Do anything which would constitute a breach of the Prevention of Corruption Acts 1889-1916</w:t>
      </w:r>
      <w:r w:rsidR="00C130DD" w:rsidRPr="00CD1885">
        <w:rPr>
          <w:rFonts w:asciiTheme="majorHAnsi" w:eastAsia="Times New Roman" w:hAnsiTheme="majorHAnsi" w:cstheme="majorHAnsi"/>
          <w:kern w:val="0"/>
          <w:lang w:eastAsia="en-US"/>
        </w:rPr>
        <w:t>.</w:t>
      </w:r>
    </w:p>
    <w:p w14:paraId="37FBE1FA" w14:textId="77777777" w:rsidR="002177B8" w:rsidRPr="00CD1885" w:rsidRDefault="002177B8" w:rsidP="008D2CC7">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Canvass any of the persons referred to above in connection with the Procurement</w:t>
      </w:r>
      <w:r w:rsidR="00C130DD" w:rsidRPr="00CD1885">
        <w:rPr>
          <w:rFonts w:asciiTheme="majorHAnsi" w:eastAsia="Times New Roman" w:hAnsiTheme="majorHAnsi" w:cstheme="majorHAnsi"/>
          <w:kern w:val="0"/>
          <w:lang w:eastAsia="en-US"/>
        </w:rPr>
        <w:t>.</w:t>
      </w:r>
    </w:p>
    <w:p w14:paraId="5518FB73" w14:textId="77777777" w:rsidR="00CD74E2" w:rsidRPr="00CD1885" w:rsidRDefault="00CD74E2" w:rsidP="004C6494">
      <w:pPr>
        <w:pStyle w:val="ITTnormal"/>
        <w:ind w:left="0" w:right="237"/>
        <w:rPr>
          <w:rFonts w:asciiTheme="majorHAnsi" w:eastAsia="Times New Roman" w:hAnsiTheme="majorHAnsi" w:cstheme="majorHAnsi"/>
          <w:kern w:val="0"/>
          <w:lang w:eastAsia="en-US"/>
        </w:rPr>
      </w:pPr>
    </w:p>
    <w:p w14:paraId="3A735D7E" w14:textId="77777777" w:rsidR="002177B8" w:rsidRPr="00CD1885" w:rsidRDefault="002177B8" w:rsidP="004C6494">
      <w:pPr>
        <w:pStyle w:val="ITTnormal"/>
        <w:ind w:left="0" w:right="237"/>
        <w:rPr>
          <w:rFonts w:asciiTheme="majorHAnsi" w:eastAsia="Times New Roman" w:hAnsiTheme="majorHAnsi" w:cstheme="majorHAnsi"/>
          <w:kern w:val="0"/>
          <w:lang w:eastAsia="en-US"/>
        </w:rPr>
      </w:pPr>
      <w:r w:rsidRPr="00CD1885">
        <w:rPr>
          <w:rFonts w:asciiTheme="majorHAnsi" w:eastAsia="Times New Roman" w:hAnsiTheme="majorHAnsi" w:cstheme="majorHAnsi"/>
          <w:kern w:val="0"/>
          <w:lang w:eastAsia="en-US"/>
        </w:rPr>
        <w:t>No attempt should be made to contact NELCSU</w:t>
      </w:r>
      <w:r w:rsidR="00E922B4" w:rsidRPr="00CD1885">
        <w:rPr>
          <w:rFonts w:asciiTheme="majorHAnsi" w:eastAsia="Times New Roman" w:hAnsiTheme="majorHAnsi" w:cstheme="majorHAnsi"/>
          <w:kern w:val="0"/>
          <w:lang w:eastAsia="en-US"/>
        </w:rPr>
        <w:t xml:space="preserve"> or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316DDF" w:rsidRPr="00CD1885">
        <w:rPr>
          <w:rFonts w:asciiTheme="majorHAnsi" w:hAnsiTheme="majorHAnsi" w:cstheme="majorHAnsi"/>
        </w:rPr>
        <w:t xml:space="preserve"> </w:t>
      </w:r>
      <w:r w:rsidRPr="00CD1885">
        <w:rPr>
          <w:rFonts w:asciiTheme="majorHAnsi" w:eastAsia="Times New Roman" w:hAnsiTheme="majorHAnsi" w:cstheme="majorHAnsi"/>
          <w:kern w:val="0"/>
          <w:lang w:eastAsia="en-US"/>
        </w:rPr>
        <w:t>staff, except the Project Team, or to contact NELCSU</w:t>
      </w:r>
      <w:r w:rsidR="00E922B4" w:rsidRPr="00CD1885">
        <w:rPr>
          <w:rFonts w:asciiTheme="majorHAnsi" w:eastAsia="Times New Roman" w:hAnsiTheme="majorHAnsi" w:cstheme="majorHAnsi"/>
          <w:kern w:val="0"/>
          <w:lang w:eastAsia="en-US"/>
        </w:rPr>
        <w:t xml:space="preserve"> /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316DDF" w:rsidRPr="00CD1885">
        <w:rPr>
          <w:rFonts w:asciiTheme="majorHAnsi" w:hAnsiTheme="majorHAnsi" w:cstheme="majorHAnsi"/>
        </w:rPr>
        <w:t xml:space="preserve"> </w:t>
      </w:r>
      <w:r w:rsidRPr="00CD1885">
        <w:rPr>
          <w:rFonts w:asciiTheme="majorHAnsi" w:eastAsia="Times New Roman" w:hAnsiTheme="majorHAnsi" w:cstheme="majorHAnsi"/>
          <w:kern w:val="0"/>
          <w:lang w:eastAsia="en-US"/>
        </w:rPr>
        <w:t xml:space="preserve">or NELCSU </w:t>
      </w:r>
      <w:r w:rsidR="00E922B4" w:rsidRPr="00CD1885">
        <w:rPr>
          <w:rFonts w:asciiTheme="majorHAnsi" w:eastAsia="Times New Roman" w:hAnsiTheme="majorHAnsi" w:cstheme="majorHAnsi"/>
          <w:kern w:val="0"/>
          <w:lang w:eastAsia="en-US"/>
        </w:rPr>
        <w:t xml:space="preserve">/ </w:t>
      </w:r>
      <w:r w:rsidR="00643742" w:rsidRPr="00CD1885">
        <w:rPr>
          <w:rFonts w:asciiTheme="majorHAnsi" w:hAnsiTheme="majorHAnsi" w:cstheme="majorHAnsi"/>
        </w:rPr>
        <w:t>Haringey</w:t>
      </w:r>
      <w:r w:rsidR="00646D67" w:rsidRPr="00CD1885">
        <w:rPr>
          <w:rFonts w:asciiTheme="majorHAnsi" w:hAnsiTheme="majorHAnsi" w:cstheme="majorHAnsi"/>
        </w:rPr>
        <w:t xml:space="preserve"> CCG</w:t>
      </w:r>
      <w:r w:rsidR="00E922B4" w:rsidRPr="00CD1885">
        <w:rPr>
          <w:rFonts w:asciiTheme="majorHAnsi" w:eastAsia="Times New Roman" w:hAnsiTheme="majorHAnsi" w:cstheme="majorHAnsi"/>
          <w:kern w:val="0"/>
          <w:lang w:eastAsia="en-US"/>
        </w:rPr>
        <w:t xml:space="preserve"> </w:t>
      </w:r>
      <w:r w:rsidRPr="00CD1885">
        <w:rPr>
          <w:rFonts w:asciiTheme="majorHAnsi" w:eastAsia="Times New Roman" w:hAnsiTheme="majorHAnsi" w:cstheme="majorHAnsi"/>
          <w:kern w:val="0"/>
          <w:lang w:eastAsia="en-US"/>
        </w:rPr>
        <w:t xml:space="preserve">advisers or other NHS/DoH bodies as part of the procurement process. Any enquiries made to persons other </w:t>
      </w:r>
      <w:r w:rsidRPr="00CD1885">
        <w:rPr>
          <w:rFonts w:asciiTheme="majorHAnsi" w:eastAsia="Times New Roman" w:hAnsiTheme="majorHAnsi" w:cstheme="majorHAnsi"/>
          <w:kern w:val="0"/>
          <w:lang w:eastAsia="en-US"/>
        </w:rPr>
        <w:lastRenderedPageBreak/>
        <w:t xml:space="preserve">than the </w:t>
      </w:r>
      <w:r w:rsidR="00316DDF" w:rsidRPr="00CD1885">
        <w:rPr>
          <w:rFonts w:asciiTheme="majorHAnsi" w:eastAsia="Times New Roman" w:hAnsiTheme="majorHAnsi" w:cstheme="majorHAnsi"/>
          <w:kern w:val="0"/>
          <w:lang w:eastAsia="en-US"/>
        </w:rPr>
        <w:t>NEL</w:t>
      </w:r>
      <w:r w:rsidRPr="00CD1885">
        <w:rPr>
          <w:rFonts w:asciiTheme="majorHAnsi" w:eastAsia="Times New Roman" w:hAnsiTheme="majorHAnsi" w:cstheme="majorHAnsi"/>
          <w:kern w:val="0"/>
          <w:lang w:eastAsia="en-US"/>
        </w:rPr>
        <w:t xml:space="preserve"> Commissioning Support Unit Project Team will be regarded as prima facie evidence of canvassing.</w:t>
      </w:r>
    </w:p>
    <w:p w14:paraId="76D68822" w14:textId="77777777" w:rsidR="002177B8" w:rsidRPr="00CD1885" w:rsidRDefault="002177B8" w:rsidP="004C6494">
      <w:pPr>
        <w:spacing w:after="0"/>
        <w:ind w:right="237"/>
        <w:rPr>
          <w:rFonts w:asciiTheme="majorHAnsi" w:hAnsiTheme="majorHAnsi" w:cstheme="majorHAnsi"/>
          <w:szCs w:val="22"/>
        </w:rPr>
      </w:pPr>
    </w:p>
    <w:p w14:paraId="1F3166A2" w14:textId="77777777" w:rsidR="00B25633" w:rsidRPr="00CD1885" w:rsidRDefault="00B25633" w:rsidP="008D2CC7">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r w:rsidRPr="00CD1885">
        <w:rPr>
          <w:rFonts w:cstheme="majorHAnsi"/>
          <w:bCs w:val="0"/>
          <w:iCs w:val="0"/>
          <w:color w:val="auto"/>
          <w:sz w:val="22"/>
          <w:szCs w:val="22"/>
        </w:rPr>
        <w:t>Conflicts of interest</w:t>
      </w:r>
    </w:p>
    <w:p w14:paraId="453B0614" w14:textId="77777777" w:rsidR="009D1AA9" w:rsidRPr="00CD1885" w:rsidRDefault="009D1AA9" w:rsidP="004C6494">
      <w:pPr>
        <w:pStyle w:val="MOIText"/>
        <w:tabs>
          <w:tab w:val="clear" w:pos="567"/>
        </w:tabs>
        <w:spacing w:before="0" w:after="0" w:line="240" w:lineRule="auto"/>
        <w:ind w:right="237"/>
        <w:rPr>
          <w:rFonts w:asciiTheme="majorHAnsi" w:hAnsiTheme="majorHAnsi" w:cstheme="majorHAnsi"/>
          <w:color w:val="auto"/>
          <w:szCs w:val="22"/>
        </w:rPr>
      </w:pPr>
    </w:p>
    <w:p w14:paraId="04651412" w14:textId="77777777" w:rsidR="00B25633" w:rsidRPr="00CD1885" w:rsidRDefault="00B25633" w:rsidP="004C6494">
      <w:pPr>
        <w:pStyle w:val="MOIText"/>
        <w:tabs>
          <w:tab w:val="clear" w:pos="567"/>
        </w:tabs>
        <w:spacing w:before="0" w:after="0" w:line="240" w:lineRule="auto"/>
        <w:ind w:right="237"/>
        <w:rPr>
          <w:rFonts w:asciiTheme="majorHAnsi" w:hAnsiTheme="majorHAnsi" w:cstheme="majorHAnsi"/>
          <w:color w:val="auto"/>
          <w:szCs w:val="22"/>
        </w:rPr>
      </w:pPr>
      <w:r w:rsidRPr="00CD1885">
        <w:rPr>
          <w:rFonts w:asciiTheme="majorHAnsi" w:hAnsiTheme="majorHAnsi" w:cstheme="majorHAnsi"/>
          <w:color w:val="auto"/>
          <w:szCs w:val="22"/>
        </w:rPr>
        <w:t xml:space="preserve">In order to ensure a fair and competitive procurement process, </w:t>
      </w:r>
      <w:r w:rsidR="00643742" w:rsidRPr="00CD1885">
        <w:rPr>
          <w:rFonts w:asciiTheme="majorHAnsi" w:hAnsiTheme="majorHAnsi" w:cstheme="majorHAnsi"/>
          <w:color w:val="auto"/>
          <w:szCs w:val="22"/>
        </w:rPr>
        <w:t>Haringey</w:t>
      </w:r>
      <w:r w:rsidR="00646D67" w:rsidRPr="00CD1885">
        <w:rPr>
          <w:rFonts w:asciiTheme="majorHAnsi" w:hAnsiTheme="majorHAnsi" w:cstheme="majorHAnsi"/>
          <w:color w:val="auto"/>
          <w:szCs w:val="22"/>
        </w:rPr>
        <w:t xml:space="preserve"> CCG</w:t>
      </w:r>
      <w:r w:rsidR="00316DDF" w:rsidRPr="00CD1885">
        <w:rPr>
          <w:rFonts w:asciiTheme="majorHAnsi" w:hAnsiTheme="majorHAnsi" w:cstheme="majorHAnsi"/>
          <w:color w:val="auto"/>
          <w:szCs w:val="22"/>
        </w:rPr>
        <w:t xml:space="preserve"> </w:t>
      </w:r>
      <w:r w:rsidRPr="00CD1885">
        <w:rPr>
          <w:rFonts w:asciiTheme="majorHAnsi" w:hAnsiTheme="majorHAnsi" w:cstheme="majorHAnsi"/>
          <w:color w:val="auto"/>
          <w:szCs w:val="22"/>
        </w:rPr>
        <w:t>requires that all actual or potential conflicts of interest that a potential bidder may have are identified and resolved to the satisfaction of the CCG.</w:t>
      </w:r>
    </w:p>
    <w:p w14:paraId="34BFB21C" w14:textId="77777777" w:rsidR="00B25633" w:rsidRPr="00CD1885" w:rsidRDefault="00B25633" w:rsidP="004C6494">
      <w:pPr>
        <w:pStyle w:val="MOIText"/>
        <w:tabs>
          <w:tab w:val="clear" w:pos="567"/>
        </w:tabs>
        <w:spacing w:before="0" w:after="0" w:line="240" w:lineRule="auto"/>
        <w:ind w:right="237" w:firstLine="426"/>
        <w:rPr>
          <w:rFonts w:asciiTheme="majorHAnsi" w:hAnsiTheme="majorHAnsi" w:cstheme="majorHAnsi"/>
          <w:color w:val="auto"/>
          <w:szCs w:val="22"/>
        </w:rPr>
      </w:pPr>
    </w:p>
    <w:p w14:paraId="39209F29" w14:textId="77777777" w:rsidR="00B25633" w:rsidRPr="00CD1885" w:rsidRDefault="00B25633" w:rsidP="004C6494">
      <w:pPr>
        <w:pStyle w:val="MOIText"/>
        <w:tabs>
          <w:tab w:val="clear" w:pos="567"/>
        </w:tabs>
        <w:spacing w:before="0" w:after="0" w:line="240" w:lineRule="auto"/>
        <w:ind w:right="237"/>
        <w:rPr>
          <w:rFonts w:asciiTheme="majorHAnsi" w:hAnsiTheme="majorHAnsi" w:cstheme="majorHAnsi"/>
          <w:color w:val="auto"/>
          <w:szCs w:val="22"/>
        </w:rPr>
      </w:pPr>
      <w:r w:rsidRPr="00CD1885">
        <w:rPr>
          <w:rFonts w:asciiTheme="majorHAnsi" w:hAnsiTheme="majorHAnsi" w:cstheme="majorHAnsi"/>
          <w:color w:val="auto"/>
          <w:szCs w:val="22"/>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3386AA35" w14:textId="77777777" w:rsidR="00B25633" w:rsidRPr="00CD1885" w:rsidRDefault="00B25633" w:rsidP="004C6494">
      <w:pPr>
        <w:pStyle w:val="MOIText"/>
        <w:tabs>
          <w:tab w:val="clear" w:pos="567"/>
        </w:tabs>
        <w:spacing w:before="0" w:after="0" w:line="240" w:lineRule="auto"/>
        <w:ind w:right="237"/>
        <w:rPr>
          <w:rFonts w:asciiTheme="majorHAnsi" w:hAnsiTheme="majorHAnsi" w:cstheme="majorHAnsi"/>
          <w:color w:val="auto"/>
          <w:szCs w:val="22"/>
        </w:rPr>
      </w:pPr>
    </w:p>
    <w:p w14:paraId="503C8394" w14:textId="77777777" w:rsidR="00B25633" w:rsidRPr="00CD1885" w:rsidRDefault="00B25633" w:rsidP="004C6494">
      <w:pPr>
        <w:pStyle w:val="MOIText"/>
        <w:tabs>
          <w:tab w:val="clear" w:pos="567"/>
          <w:tab w:val="left" w:pos="142"/>
        </w:tabs>
        <w:spacing w:before="0" w:after="0" w:line="240" w:lineRule="auto"/>
        <w:ind w:right="237"/>
        <w:rPr>
          <w:rFonts w:asciiTheme="majorHAnsi" w:hAnsiTheme="majorHAnsi" w:cstheme="majorHAnsi"/>
          <w:szCs w:val="22"/>
        </w:rPr>
      </w:pPr>
      <w:r w:rsidRPr="00CD1885">
        <w:rPr>
          <w:rFonts w:asciiTheme="majorHAnsi" w:hAnsiTheme="majorHAnsi" w:cstheme="majorHAnsi"/>
          <w:color w:val="auto"/>
          <w:szCs w:val="22"/>
        </w:rPr>
        <w:t xml:space="preserve">If, following consultation with the potential bidder or bidders, such actual or potential conflict(s) are not resolved to the satisfaction of the CCG, </w:t>
      </w:r>
      <w:r w:rsidR="00643742" w:rsidRPr="00CD1885">
        <w:rPr>
          <w:rFonts w:asciiTheme="majorHAnsi" w:hAnsiTheme="majorHAnsi" w:cstheme="majorHAnsi"/>
          <w:color w:val="auto"/>
          <w:szCs w:val="22"/>
        </w:rPr>
        <w:t>Haringey</w:t>
      </w:r>
      <w:r w:rsidR="00646D67" w:rsidRPr="00CD1885">
        <w:rPr>
          <w:rFonts w:asciiTheme="majorHAnsi" w:hAnsiTheme="majorHAnsi" w:cstheme="majorHAnsi"/>
          <w:color w:val="auto"/>
          <w:szCs w:val="22"/>
        </w:rPr>
        <w:t xml:space="preserve"> CCG</w:t>
      </w:r>
      <w:r w:rsidR="00316DDF" w:rsidRPr="00CD1885">
        <w:rPr>
          <w:rFonts w:asciiTheme="majorHAnsi" w:hAnsiTheme="majorHAnsi" w:cstheme="majorHAnsi"/>
          <w:color w:val="auto"/>
          <w:szCs w:val="22"/>
        </w:rPr>
        <w:t xml:space="preserve"> </w:t>
      </w:r>
      <w:r w:rsidRPr="00CD1885">
        <w:rPr>
          <w:rFonts w:asciiTheme="majorHAnsi" w:hAnsiTheme="majorHAnsi" w:cstheme="majorHAnsi"/>
          <w:color w:val="auto"/>
          <w:szCs w:val="22"/>
        </w:rPr>
        <w:t>reserves the right to exclude at any time any potential Applicants(s) from the Procurement process should any actual or</w:t>
      </w:r>
      <w:r w:rsidRPr="00CD1885">
        <w:rPr>
          <w:rFonts w:asciiTheme="majorHAnsi" w:hAnsiTheme="majorHAnsi" w:cstheme="majorHAnsi"/>
          <w:szCs w:val="22"/>
        </w:rPr>
        <w:t xml:space="preserve"> potential conflict(s) of interest be found by the CCG to confer an unfair competitive advantage on one or more potential bidder(s), or otherwise to undermine a fair procurement process.</w:t>
      </w:r>
    </w:p>
    <w:p w14:paraId="3C9093D1" w14:textId="77777777" w:rsidR="009D1AA9" w:rsidRPr="00CD1885" w:rsidRDefault="009D1AA9" w:rsidP="004C6494">
      <w:pPr>
        <w:pStyle w:val="PQQJustified"/>
        <w:ind w:left="0" w:right="237"/>
        <w:rPr>
          <w:rFonts w:asciiTheme="majorHAnsi" w:hAnsiTheme="majorHAnsi" w:cstheme="majorHAnsi"/>
        </w:rPr>
      </w:pPr>
    </w:p>
    <w:p w14:paraId="1183849B" w14:textId="77777777" w:rsidR="00B25633" w:rsidRPr="00CD1885" w:rsidRDefault="00B25633" w:rsidP="004C6494">
      <w:pPr>
        <w:pStyle w:val="PQQJustified"/>
        <w:ind w:left="0" w:right="237"/>
        <w:rPr>
          <w:rFonts w:asciiTheme="majorHAnsi" w:hAnsiTheme="majorHAnsi" w:cstheme="majorHAnsi"/>
        </w:rPr>
      </w:pPr>
      <w:r w:rsidRPr="00CD1885">
        <w:rPr>
          <w:rFonts w:asciiTheme="majorHAnsi" w:hAnsiTheme="majorHAnsi" w:cstheme="majorHAnsi"/>
        </w:rPr>
        <w:t>Examples of potential conflicts of interest are (without limitation) as follows:</w:t>
      </w:r>
    </w:p>
    <w:p w14:paraId="7D82F350" w14:textId="77777777" w:rsidR="00B25633" w:rsidRPr="00CD1885" w:rsidRDefault="00B25633" w:rsidP="004C6494">
      <w:pPr>
        <w:pStyle w:val="PQQbullet"/>
        <w:tabs>
          <w:tab w:val="clear" w:pos="1069"/>
          <w:tab w:val="left" w:pos="1701"/>
        </w:tabs>
        <w:ind w:left="426" w:right="237" w:hanging="426"/>
        <w:rPr>
          <w:rFonts w:asciiTheme="majorHAnsi" w:hAnsiTheme="majorHAnsi" w:cstheme="majorHAnsi"/>
        </w:rPr>
      </w:pPr>
      <w:r w:rsidRPr="00CD1885">
        <w:rPr>
          <w:rFonts w:asciiTheme="majorHAnsi" w:hAnsiTheme="majorHAnsi" w:cstheme="majorHAnsi"/>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23BD4F6E" w14:textId="77777777" w:rsidR="00B25633" w:rsidRPr="00CD1885" w:rsidRDefault="00B25633" w:rsidP="004C6494">
      <w:pPr>
        <w:pStyle w:val="PQQbullet"/>
        <w:numPr>
          <w:ilvl w:val="0"/>
          <w:numId w:val="0"/>
        </w:numPr>
        <w:tabs>
          <w:tab w:val="left" w:pos="1701"/>
        </w:tabs>
        <w:ind w:left="426" w:right="237" w:hanging="426"/>
        <w:rPr>
          <w:rFonts w:asciiTheme="majorHAnsi" w:hAnsiTheme="majorHAnsi" w:cstheme="majorHAnsi"/>
        </w:rPr>
      </w:pPr>
    </w:p>
    <w:p w14:paraId="309D031B" w14:textId="77777777" w:rsidR="00B25633" w:rsidRPr="00CD1885" w:rsidRDefault="00B25633" w:rsidP="004C6494">
      <w:pPr>
        <w:pStyle w:val="PQQbullet"/>
        <w:tabs>
          <w:tab w:val="clear" w:pos="1069"/>
          <w:tab w:val="left" w:pos="1701"/>
        </w:tabs>
        <w:ind w:left="426" w:right="237" w:hanging="426"/>
        <w:rPr>
          <w:rFonts w:asciiTheme="majorHAnsi" w:hAnsiTheme="majorHAnsi" w:cstheme="majorHAnsi"/>
        </w:rPr>
      </w:pPr>
      <w:r w:rsidRPr="00CD1885">
        <w:rPr>
          <w:rFonts w:asciiTheme="majorHAnsi" w:hAnsiTheme="majorHAnsi" w:cstheme="majorHAnsi"/>
        </w:rPr>
        <w:t>A Bidding organisation is providing services for more than one Potential Bidder, in respect of this Procurement.</w:t>
      </w:r>
    </w:p>
    <w:p w14:paraId="128CFBFA" w14:textId="77777777" w:rsidR="00B25633" w:rsidRPr="00CD1885" w:rsidRDefault="00B25633" w:rsidP="004C6494">
      <w:pPr>
        <w:pStyle w:val="PQQbullet"/>
        <w:numPr>
          <w:ilvl w:val="0"/>
          <w:numId w:val="0"/>
        </w:numPr>
        <w:tabs>
          <w:tab w:val="left" w:pos="1701"/>
        </w:tabs>
        <w:ind w:right="237"/>
        <w:rPr>
          <w:rFonts w:asciiTheme="majorHAnsi" w:hAnsiTheme="majorHAnsi" w:cstheme="majorHAnsi"/>
        </w:rPr>
      </w:pPr>
    </w:p>
    <w:p w14:paraId="45AB5F24" w14:textId="77777777" w:rsidR="00B25633" w:rsidRPr="00CD1885" w:rsidRDefault="00B25633" w:rsidP="004C6494">
      <w:pPr>
        <w:pStyle w:val="PQQJustified"/>
        <w:ind w:left="0" w:right="237"/>
        <w:rPr>
          <w:rFonts w:asciiTheme="majorHAnsi" w:hAnsiTheme="majorHAnsi" w:cstheme="majorHAnsi"/>
        </w:rPr>
      </w:pPr>
      <w:r w:rsidRPr="00CD1885">
        <w:rPr>
          <w:rFonts w:asciiTheme="majorHAnsi" w:hAnsiTheme="majorHAnsi" w:cstheme="majorHAnsi"/>
        </w:rPr>
        <w:t>The ‘Conflict of Interest Declaration’, provided in Annex D, must be completed by an authorised signatory, in his / her own name, on behalf of the Bidding organisation and attached in response to this section of this RFQ.</w:t>
      </w:r>
    </w:p>
    <w:p w14:paraId="5A6DC031" w14:textId="77777777" w:rsidR="00B25633" w:rsidRPr="00CD1885" w:rsidRDefault="00B25633" w:rsidP="004C6494">
      <w:pPr>
        <w:pStyle w:val="PQQJustified"/>
        <w:ind w:left="0" w:right="237"/>
        <w:rPr>
          <w:rFonts w:asciiTheme="majorHAnsi" w:hAnsiTheme="majorHAnsi" w:cstheme="majorHAnsi"/>
        </w:rPr>
      </w:pPr>
    </w:p>
    <w:p w14:paraId="3F730905" w14:textId="77777777" w:rsidR="00B25633" w:rsidRPr="00CD1885" w:rsidRDefault="00B25633" w:rsidP="004C6494">
      <w:pPr>
        <w:pStyle w:val="PQQJustified"/>
        <w:ind w:left="0" w:right="237"/>
        <w:rPr>
          <w:rFonts w:asciiTheme="majorHAnsi" w:hAnsiTheme="majorHAnsi" w:cstheme="majorHAnsi"/>
        </w:rPr>
      </w:pPr>
      <w:r w:rsidRPr="00CD1885">
        <w:rPr>
          <w:rFonts w:asciiTheme="majorHAnsi" w:hAnsiTheme="majorHAnsi" w:cstheme="majorHAnsi"/>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3B2DC9E7" w14:textId="77777777" w:rsidR="00B25633" w:rsidRPr="00CD1885" w:rsidRDefault="00B25633" w:rsidP="004C6494">
      <w:pPr>
        <w:spacing w:after="0"/>
        <w:ind w:right="237"/>
        <w:rPr>
          <w:rFonts w:asciiTheme="majorHAnsi" w:hAnsiTheme="majorHAnsi" w:cstheme="majorHAnsi"/>
          <w:szCs w:val="22"/>
        </w:rPr>
      </w:pPr>
    </w:p>
    <w:p w14:paraId="66A76886"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t xml:space="preserve">If you have any </w:t>
      </w:r>
      <w:r w:rsidRPr="00AF1CF8">
        <w:rPr>
          <w:rFonts w:asciiTheme="majorHAnsi" w:hAnsiTheme="majorHAnsi" w:cstheme="majorHAnsi"/>
          <w:szCs w:val="22"/>
        </w:rPr>
        <w:t xml:space="preserve">queries about this letter or the requirement, please contact </w:t>
      </w:r>
      <w:r w:rsidR="00962F93" w:rsidRPr="00AF1CF8">
        <w:rPr>
          <w:rFonts w:asciiTheme="majorHAnsi" w:hAnsiTheme="majorHAnsi" w:cstheme="majorHAnsi"/>
          <w:szCs w:val="22"/>
        </w:rPr>
        <w:t xml:space="preserve">the under signed at </w:t>
      </w:r>
      <w:hyperlink r:id="rId13" w:history="1">
        <w:r w:rsidR="00646D67" w:rsidRPr="00AF1CF8">
          <w:rPr>
            <w:rStyle w:val="Hyperlink"/>
            <w:rFonts w:asciiTheme="majorHAnsi" w:hAnsiTheme="majorHAnsi" w:cstheme="majorHAnsi"/>
            <w:szCs w:val="22"/>
          </w:rPr>
          <w:t>clinical.procurement@nelcsu.nhs.uk</w:t>
        </w:r>
      </w:hyperlink>
      <w:r w:rsidR="00316DDF" w:rsidRPr="00CD1885">
        <w:rPr>
          <w:rStyle w:val="Hyperlink"/>
          <w:rFonts w:asciiTheme="majorHAnsi" w:hAnsiTheme="majorHAnsi" w:cstheme="majorHAnsi"/>
          <w:szCs w:val="22"/>
        </w:rPr>
        <w:t xml:space="preserve"> </w:t>
      </w:r>
    </w:p>
    <w:p w14:paraId="3F61D311" w14:textId="77777777" w:rsidR="00423E58" w:rsidRPr="00CD1885" w:rsidRDefault="00423E58" w:rsidP="00117A4F">
      <w:pPr>
        <w:spacing w:after="0"/>
        <w:ind w:right="237"/>
        <w:rPr>
          <w:rFonts w:asciiTheme="majorHAnsi" w:hAnsiTheme="majorHAnsi" w:cstheme="majorHAnsi"/>
          <w:szCs w:val="22"/>
        </w:rPr>
      </w:pPr>
    </w:p>
    <w:p w14:paraId="26EB0CB8" w14:textId="77777777" w:rsidR="00423E58" w:rsidRPr="00CD1885" w:rsidRDefault="00423E58" w:rsidP="00117A4F">
      <w:pPr>
        <w:spacing w:after="0"/>
        <w:ind w:right="237"/>
        <w:rPr>
          <w:rFonts w:asciiTheme="majorHAnsi" w:hAnsiTheme="majorHAnsi" w:cstheme="majorHAnsi"/>
          <w:szCs w:val="22"/>
        </w:rPr>
      </w:pPr>
      <w:r w:rsidRPr="00CD1885">
        <w:rPr>
          <w:rFonts w:asciiTheme="majorHAnsi" w:hAnsiTheme="majorHAnsi" w:cstheme="majorHAnsi"/>
          <w:szCs w:val="22"/>
        </w:rPr>
        <w:t xml:space="preserve">If you are unable to meet this requirement or are otherwise not intending to provide a quote, I would be grateful if you could let me know as soon as possible. </w:t>
      </w:r>
    </w:p>
    <w:p w14:paraId="2253A4A5" w14:textId="77777777" w:rsidR="00423E58" w:rsidRPr="00CD1885" w:rsidRDefault="00423E58" w:rsidP="004C6494">
      <w:pPr>
        <w:spacing w:after="0"/>
        <w:ind w:right="237"/>
        <w:rPr>
          <w:rFonts w:asciiTheme="majorHAnsi" w:hAnsiTheme="majorHAnsi" w:cstheme="majorHAnsi"/>
          <w:szCs w:val="22"/>
        </w:rPr>
      </w:pPr>
    </w:p>
    <w:p w14:paraId="7DE01173" w14:textId="77777777" w:rsidR="00423E58" w:rsidRPr="00CD1885" w:rsidRDefault="00423E58" w:rsidP="004C6494">
      <w:pPr>
        <w:spacing w:after="0"/>
        <w:ind w:right="237"/>
        <w:rPr>
          <w:rFonts w:asciiTheme="majorHAnsi" w:hAnsiTheme="majorHAnsi" w:cstheme="majorHAnsi"/>
          <w:szCs w:val="22"/>
        </w:rPr>
      </w:pPr>
      <w:r w:rsidRPr="00CD1885">
        <w:rPr>
          <w:rFonts w:asciiTheme="majorHAnsi" w:hAnsiTheme="majorHAnsi" w:cstheme="majorHAnsi"/>
          <w:szCs w:val="22"/>
        </w:rPr>
        <w:lastRenderedPageBreak/>
        <w:t>Yours sincerely</w:t>
      </w:r>
      <w:r w:rsidR="00962F93" w:rsidRPr="00CD1885">
        <w:rPr>
          <w:rFonts w:asciiTheme="majorHAnsi" w:hAnsiTheme="majorHAnsi" w:cstheme="majorHAnsi"/>
          <w:szCs w:val="22"/>
        </w:rPr>
        <w:t>,</w:t>
      </w:r>
    </w:p>
    <w:p w14:paraId="180A5BDF" w14:textId="77777777" w:rsidR="00962F93" w:rsidRPr="00CD1885" w:rsidRDefault="00962F93" w:rsidP="004C6494">
      <w:pPr>
        <w:spacing w:after="0"/>
        <w:ind w:right="237"/>
        <w:rPr>
          <w:rFonts w:asciiTheme="majorHAnsi" w:hAnsiTheme="majorHAnsi" w:cstheme="majorHAnsi"/>
          <w:szCs w:val="22"/>
        </w:rPr>
      </w:pPr>
    </w:p>
    <w:p w14:paraId="60732D7C" w14:textId="77777777" w:rsidR="00CD74E2" w:rsidRPr="00CD1885" w:rsidRDefault="00CD74E2" w:rsidP="004C6494">
      <w:pPr>
        <w:spacing w:after="0"/>
        <w:ind w:right="237"/>
        <w:rPr>
          <w:rFonts w:asciiTheme="majorHAnsi" w:hAnsiTheme="majorHAnsi" w:cstheme="majorHAnsi"/>
          <w:szCs w:val="22"/>
        </w:rPr>
      </w:pPr>
    </w:p>
    <w:p w14:paraId="3DA4E615" w14:textId="364B66E3" w:rsidR="00962F93" w:rsidRPr="00AF1CF8" w:rsidRDefault="00AF1CF8" w:rsidP="004C6494">
      <w:pPr>
        <w:spacing w:after="0"/>
        <w:ind w:right="237"/>
        <w:rPr>
          <w:rFonts w:asciiTheme="majorHAnsi" w:hAnsiTheme="majorHAnsi" w:cstheme="majorHAnsi"/>
          <w:noProof/>
          <w:szCs w:val="22"/>
          <w:lang w:eastAsia="en-GB"/>
        </w:rPr>
      </w:pPr>
      <w:r w:rsidRPr="00AF1CF8">
        <w:rPr>
          <w:rFonts w:asciiTheme="majorHAnsi" w:hAnsiTheme="majorHAnsi" w:cstheme="majorHAnsi"/>
          <w:noProof/>
          <w:szCs w:val="22"/>
          <w:lang w:eastAsia="en-GB"/>
        </w:rPr>
        <w:t>Juan Carosio</w:t>
      </w:r>
    </w:p>
    <w:p w14:paraId="7A1B8D04" w14:textId="77777777" w:rsidR="000152F4" w:rsidRPr="00AF1CF8" w:rsidRDefault="000152F4" w:rsidP="004C6494">
      <w:pPr>
        <w:spacing w:after="0"/>
        <w:ind w:right="237"/>
        <w:rPr>
          <w:rFonts w:asciiTheme="majorHAnsi" w:hAnsiTheme="majorHAnsi" w:cstheme="majorHAnsi"/>
          <w:szCs w:val="22"/>
        </w:rPr>
      </w:pPr>
    </w:p>
    <w:p w14:paraId="0DFDC70C" w14:textId="532759F1" w:rsidR="00316DDF" w:rsidRPr="00AF1CF8" w:rsidRDefault="00AF1CF8" w:rsidP="004C6494">
      <w:pPr>
        <w:spacing w:after="0"/>
        <w:ind w:right="237"/>
        <w:rPr>
          <w:rFonts w:asciiTheme="majorHAnsi" w:hAnsiTheme="majorHAnsi" w:cstheme="majorHAnsi"/>
          <w:szCs w:val="22"/>
        </w:rPr>
      </w:pPr>
      <w:r w:rsidRPr="00AF1CF8">
        <w:rPr>
          <w:rFonts w:asciiTheme="majorHAnsi" w:hAnsiTheme="majorHAnsi" w:cstheme="majorHAnsi"/>
          <w:szCs w:val="22"/>
        </w:rPr>
        <w:t>Senior Head of Procurement</w:t>
      </w:r>
    </w:p>
    <w:p w14:paraId="5BC9BCBF" w14:textId="77777777" w:rsidR="001743A9" w:rsidRPr="00CD1885" w:rsidRDefault="009D1AA9" w:rsidP="00D62C7D">
      <w:pPr>
        <w:spacing w:after="0"/>
        <w:ind w:right="237"/>
        <w:rPr>
          <w:rFonts w:asciiTheme="majorHAnsi" w:hAnsiTheme="majorHAnsi" w:cstheme="majorHAnsi"/>
          <w:szCs w:val="22"/>
          <w:highlight w:val="yellow"/>
        </w:rPr>
      </w:pPr>
      <w:r w:rsidRPr="00AF1CF8">
        <w:rPr>
          <w:rFonts w:asciiTheme="majorHAnsi" w:hAnsiTheme="majorHAnsi" w:cstheme="majorHAnsi"/>
          <w:szCs w:val="22"/>
        </w:rPr>
        <w:t>NEL</w:t>
      </w:r>
      <w:r w:rsidR="00962F93" w:rsidRPr="00AF1CF8">
        <w:rPr>
          <w:rFonts w:asciiTheme="majorHAnsi" w:hAnsiTheme="majorHAnsi" w:cstheme="majorHAnsi"/>
          <w:szCs w:val="22"/>
        </w:rPr>
        <w:t xml:space="preserve"> Commissioning Support Unit</w:t>
      </w:r>
      <w:r w:rsidR="001743A9" w:rsidRPr="00CD1885">
        <w:rPr>
          <w:rFonts w:asciiTheme="majorHAnsi" w:hAnsiTheme="majorHAnsi" w:cstheme="majorHAnsi"/>
          <w:szCs w:val="22"/>
          <w:highlight w:val="yellow"/>
        </w:rPr>
        <w:br w:type="page"/>
      </w:r>
    </w:p>
    <w:p w14:paraId="655ADDBA" w14:textId="77777777" w:rsidR="00423E58" w:rsidRPr="00CD1885" w:rsidRDefault="00423E58" w:rsidP="00423E58">
      <w:pPr>
        <w:spacing w:after="0"/>
        <w:jc w:val="center"/>
        <w:rPr>
          <w:rFonts w:asciiTheme="majorHAnsi" w:hAnsiTheme="majorHAnsi" w:cstheme="majorHAnsi"/>
          <w:b/>
          <w:szCs w:val="22"/>
        </w:rPr>
      </w:pPr>
      <w:r w:rsidRPr="00CD1885">
        <w:rPr>
          <w:rFonts w:asciiTheme="majorHAnsi" w:hAnsiTheme="majorHAnsi" w:cstheme="majorHAnsi"/>
          <w:b/>
          <w:szCs w:val="22"/>
        </w:rPr>
        <w:lastRenderedPageBreak/>
        <w:t>Annex</w:t>
      </w:r>
      <w:r w:rsidR="00E709C6" w:rsidRPr="00CD1885">
        <w:rPr>
          <w:rFonts w:asciiTheme="majorHAnsi" w:hAnsiTheme="majorHAnsi" w:cstheme="majorHAnsi"/>
          <w:b/>
          <w:szCs w:val="22"/>
        </w:rPr>
        <w:t xml:space="preserve"> A</w:t>
      </w:r>
    </w:p>
    <w:p w14:paraId="69F90973" w14:textId="77777777" w:rsidR="00032BBF" w:rsidRPr="00CD1885" w:rsidRDefault="00032BBF" w:rsidP="00423E58">
      <w:pPr>
        <w:spacing w:after="0"/>
        <w:jc w:val="center"/>
        <w:rPr>
          <w:rFonts w:asciiTheme="majorHAnsi" w:hAnsiTheme="majorHAnsi" w:cstheme="majorHAnsi"/>
          <w:b/>
          <w:szCs w:val="22"/>
        </w:rPr>
      </w:pPr>
    </w:p>
    <w:p w14:paraId="11EC7BAA" w14:textId="77777777" w:rsidR="00032BBF" w:rsidRPr="00CD1885" w:rsidRDefault="00032BBF" w:rsidP="00423E58">
      <w:pPr>
        <w:spacing w:after="0"/>
        <w:jc w:val="center"/>
        <w:rPr>
          <w:rFonts w:asciiTheme="majorHAnsi" w:hAnsiTheme="majorHAnsi" w:cstheme="majorHAnsi"/>
          <w:b/>
          <w:szCs w:val="22"/>
        </w:rPr>
      </w:pPr>
    </w:p>
    <w:p w14:paraId="3850D80A" w14:textId="77777777" w:rsidR="00032BBF" w:rsidRPr="00CD1885" w:rsidRDefault="00032BBF" w:rsidP="00423E58">
      <w:pPr>
        <w:spacing w:after="0"/>
        <w:jc w:val="center"/>
        <w:rPr>
          <w:rFonts w:asciiTheme="majorHAnsi" w:hAnsiTheme="majorHAnsi" w:cstheme="majorHAnsi"/>
          <w:b/>
          <w:szCs w:val="22"/>
        </w:rPr>
      </w:pPr>
    </w:p>
    <w:p w14:paraId="107CC2B7" w14:textId="77777777" w:rsidR="00032BBF" w:rsidRPr="00CD1885" w:rsidRDefault="00032BBF" w:rsidP="00423E58">
      <w:pPr>
        <w:spacing w:after="0"/>
        <w:jc w:val="center"/>
        <w:rPr>
          <w:rFonts w:asciiTheme="majorHAnsi" w:hAnsiTheme="majorHAnsi" w:cstheme="majorHAnsi"/>
          <w:szCs w:val="22"/>
        </w:rPr>
      </w:pPr>
    </w:p>
    <w:p w14:paraId="3807526E" w14:textId="331B1577" w:rsidR="008D2CC7" w:rsidRPr="00CD1885" w:rsidRDefault="008D2CC7" w:rsidP="008D2CC7">
      <w:pPr>
        <w:jc w:val="both"/>
        <w:rPr>
          <w:rFonts w:asciiTheme="majorHAnsi" w:eastAsia="Times" w:hAnsiTheme="majorHAnsi" w:cstheme="majorHAnsi"/>
          <w:noProof/>
          <w:color w:val="FF0000"/>
          <w:szCs w:val="22"/>
          <w:lang w:val="en-US"/>
        </w:rPr>
      </w:pPr>
    </w:p>
    <w:p w14:paraId="61817B3D" w14:textId="77777777" w:rsidR="008D2CC7" w:rsidRPr="00CD1885" w:rsidRDefault="008D2CC7" w:rsidP="00CD1885">
      <w:pPr>
        <w:spacing w:after="0" w:line="276" w:lineRule="auto"/>
        <w:contextualSpacing/>
        <w:jc w:val="both"/>
        <w:rPr>
          <w:rFonts w:asciiTheme="majorHAnsi" w:eastAsia="Calibri" w:hAnsiTheme="majorHAnsi" w:cstheme="majorHAnsi"/>
          <w:b/>
          <w:szCs w:val="22"/>
        </w:rPr>
      </w:pPr>
    </w:p>
    <w:p w14:paraId="3F61C7C0" w14:textId="77777777" w:rsidR="008D2CC7" w:rsidRPr="00CD1885" w:rsidRDefault="008D2CC7" w:rsidP="00032BBF">
      <w:pPr>
        <w:spacing w:after="0" w:line="276" w:lineRule="auto"/>
        <w:ind w:left="717"/>
        <w:contextualSpacing/>
        <w:jc w:val="both"/>
        <w:rPr>
          <w:rFonts w:asciiTheme="majorHAnsi" w:eastAsia="Calibri" w:hAnsiTheme="majorHAnsi" w:cstheme="majorHAnsi"/>
          <w:szCs w:val="22"/>
        </w:rPr>
      </w:pPr>
    </w:p>
    <w:p w14:paraId="2538DC81" w14:textId="7E1EEB65" w:rsidR="00032BBF" w:rsidRPr="00CD1885" w:rsidRDefault="00032BBF" w:rsidP="00032BBF">
      <w:pPr>
        <w:spacing w:after="0" w:line="276" w:lineRule="auto"/>
        <w:ind w:left="357"/>
        <w:contextualSpacing/>
        <w:jc w:val="both"/>
        <w:rPr>
          <w:rFonts w:asciiTheme="majorHAnsi" w:eastAsia="Calibri" w:hAnsiTheme="majorHAnsi" w:cstheme="majorHAnsi"/>
          <w:szCs w:val="22"/>
        </w:rPr>
      </w:pPr>
      <w:r w:rsidRPr="00CD1885">
        <w:rPr>
          <w:rFonts w:asciiTheme="majorHAnsi" w:eastAsia="Calibri" w:hAnsiTheme="majorHAnsi" w:cstheme="majorHAnsi"/>
          <w:szCs w:val="22"/>
        </w:rPr>
        <w:t>------------------------------------</w:t>
      </w:r>
      <w:r w:rsidR="00AF1CF8">
        <w:rPr>
          <w:rFonts w:asciiTheme="majorHAnsi" w:eastAsia="Calibri" w:hAnsiTheme="majorHAnsi" w:cstheme="majorHAnsi"/>
          <w:szCs w:val="22"/>
        </w:rPr>
        <w:t>Specification attached with the advert</w:t>
      </w:r>
      <w:r w:rsidRPr="00CD1885">
        <w:rPr>
          <w:rFonts w:asciiTheme="majorHAnsi" w:eastAsia="Calibri" w:hAnsiTheme="majorHAnsi" w:cstheme="majorHAnsi"/>
          <w:szCs w:val="22"/>
        </w:rPr>
        <w:t>-----------------------</w:t>
      </w:r>
    </w:p>
    <w:p w14:paraId="11700CD8" w14:textId="77777777" w:rsidR="00423E58" w:rsidRPr="00CD1885" w:rsidRDefault="00423E58" w:rsidP="00423E58">
      <w:pPr>
        <w:spacing w:after="0"/>
        <w:rPr>
          <w:rFonts w:asciiTheme="majorHAnsi" w:hAnsiTheme="majorHAnsi" w:cstheme="majorHAnsi"/>
          <w:szCs w:val="22"/>
        </w:rPr>
      </w:pPr>
    </w:p>
    <w:p w14:paraId="12A974FE" w14:textId="77777777" w:rsidR="00F86FB3" w:rsidRPr="00CD1885" w:rsidRDefault="00F86FB3" w:rsidP="00F86FB3">
      <w:pPr>
        <w:spacing w:after="0"/>
        <w:jc w:val="both"/>
        <w:rPr>
          <w:rFonts w:asciiTheme="majorHAnsi" w:hAnsiTheme="majorHAnsi" w:cstheme="majorHAnsi"/>
          <w:b/>
          <w:szCs w:val="22"/>
        </w:rPr>
      </w:pPr>
    </w:p>
    <w:p w14:paraId="09F9E26F" w14:textId="77777777" w:rsidR="00F86FB3" w:rsidRPr="00CD1885" w:rsidRDefault="00F86FB3">
      <w:pPr>
        <w:spacing w:after="200" w:line="276" w:lineRule="auto"/>
        <w:rPr>
          <w:rFonts w:asciiTheme="majorHAnsi" w:hAnsiTheme="majorHAnsi" w:cstheme="majorHAnsi"/>
          <w:szCs w:val="22"/>
        </w:rPr>
      </w:pPr>
    </w:p>
    <w:p w14:paraId="52706B9A" w14:textId="77777777" w:rsidR="00CD549E" w:rsidRPr="00CD1885" w:rsidRDefault="00CD549E" w:rsidP="008D2CC7">
      <w:pPr>
        <w:spacing w:after="200" w:line="276" w:lineRule="auto"/>
        <w:jc w:val="center"/>
        <w:rPr>
          <w:rFonts w:asciiTheme="majorHAnsi" w:hAnsiTheme="majorHAnsi" w:cstheme="majorHAnsi"/>
          <w:b/>
          <w:szCs w:val="22"/>
        </w:rPr>
      </w:pPr>
    </w:p>
    <w:p w14:paraId="3DDCE463" w14:textId="77777777" w:rsidR="00CD549E" w:rsidRPr="00CD1885" w:rsidRDefault="00CD549E" w:rsidP="008D2CC7">
      <w:pPr>
        <w:spacing w:after="200" w:line="276" w:lineRule="auto"/>
        <w:jc w:val="center"/>
        <w:rPr>
          <w:rFonts w:asciiTheme="majorHAnsi" w:hAnsiTheme="majorHAnsi" w:cstheme="majorHAnsi"/>
          <w:b/>
          <w:szCs w:val="22"/>
        </w:rPr>
      </w:pPr>
    </w:p>
    <w:p w14:paraId="5E3283F4" w14:textId="77777777" w:rsidR="00291828" w:rsidRPr="00CD1885" w:rsidRDefault="00291828" w:rsidP="008D2CC7">
      <w:pPr>
        <w:spacing w:after="200" w:line="276" w:lineRule="auto"/>
        <w:jc w:val="center"/>
        <w:rPr>
          <w:rFonts w:asciiTheme="majorHAnsi" w:hAnsiTheme="majorHAnsi" w:cstheme="majorHAnsi"/>
          <w:b/>
          <w:szCs w:val="22"/>
        </w:rPr>
      </w:pPr>
    </w:p>
    <w:p w14:paraId="52FD0740" w14:textId="77777777" w:rsidR="00CD549E" w:rsidRPr="00CD1885" w:rsidRDefault="00CD549E" w:rsidP="008D2CC7">
      <w:pPr>
        <w:spacing w:after="200" w:line="276" w:lineRule="auto"/>
        <w:jc w:val="center"/>
        <w:rPr>
          <w:rFonts w:asciiTheme="majorHAnsi" w:hAnsiTheme="majorHAnsi" w:cstheme="majorHAnsi"/>
          <w:b/>
          <w:szCs w:val="22"/>
        </w:rPr>
      </w:pPr>
    </w:p>
    <w:p w14:paraId="500BF366" w14:textId="77777777" w:rsidR="00CD549E" w:rsidRPr="00CD1885" w:rsidRDefault="00CD549E" w:rsidP="008D2CC7">
      <w:pPr>
        <w:spacing w:after="200" w:line="276" w:lineRule="auto"/>
        <w:jc w:val="center"/>
        <w:rPr>
          <w:rFonts w:asciiTheme="majorHAnsi" w:hAnsiTheme="majorHAnsi" w:cstheme="majorHAnsi"/>
          <w:b/>
          <w:szCs w:val="22"/>
        </w:rPr>
      </w:pPr>
    </w:p>
    <w:p w14:paraId="21693D87" w14:textId="77777777" w:rsidR="007D0E02" w:rsidRPr="00CD1885" w:rsidRDefault="007D0E02">
      <w:pPr>
        <w:spacing w:after="200" w:line="276" w:lineRule="auto"/>
        <w:rPr>
          <w:rFonts w:asciiTheme="majorHAnsi" w:hAnsiTheme="majorHAnsi" w:cstheme="majorHAnsi"/>
          <w:b/>
          <w:szCs w:val="22"/>
        </w:rPr>
      </w:pPr>
      <w:r w:rsidRPr="00CD1885">
        <w:rPr>
          <w:rFonts w:asciiTheme="majorHAnsi" w:hAnsiTheme="majorHAnsi" w:cstheme="majorHAnsi"/>
          <w:b/>
          <w:szCs w:val="22"/>
        </w:rPr>
        <w:br w:type="page"/>
      </w:r>
    </w:p>
    <w:p w14:paraId="75855F07" w14:textId="1E4D9566" w:rsidR="001743A9" w:rsidRPr="00CD1885" w:rsidRDefault="00E709C6" w:rsidP="008D2CC7">
      <w:pPr>
        <w:spacing w:after="200" w:line="276" w:lineRule="auto"/>
        <w:jc w:val="center"/>
        <w:rPr>
          <w:rFonts w:asciiTheme="majorHAnsi" w:hAnsiTheme="majorHAnsi" w:cstheme="majorHAnsi"/>
          <w:szCs w:val="22"/>
        </w:rPr>
      </w:pPr>
      <w:r w:rsidRPr="00CD1885">
        <w:rPr>
          <w:rFonts w:asciiTheme="majorHAnsi" w:hAnsiTheme="majorHAnsi" w:cstheme="majorHAnsi"/>
          <w:b/>
          <w:szCs w:val="22"/>
        </w:rPr>
        <w:lastRenderedPageBreak/>
        <w:t>Annex B</w:t>
      </w:r>
    </w:p>
    <w:p w14:paraId="189B7A9E" w14:textId="77777777" w:rsidR="00536358" w:rsidRPr="00CD1885" w:rsidRDefault="00536358" w:rsidP="00E709C6">
      <w:pPr>
        <w:jc w:val="center"/>
        <w:rPr>
          <w:rFonts w:asciiTheme="majorHAnsi" w:hAnsiTheme="majorHAnsi" w:cstheme="majorHAnsi"/>
          <w:b/>
          <w:szCs w:val="22"/>
        </w:rPr>
      </w:pPr>
    </w:p>
    <w:p w14:paraId="1FBBC89B" w14:textId="77777777" w:rsidR="00536358" w:rsidRPr="00CD1885" w:rsidRDefault="00536358" w:rsidP="00E709C6">
      <w:pPr>
        <w:jc w:val="center"/>
        <w:rPr>
          <w:rFonts w:asciiTheme="majorHAnsi" w:hAnsiTheme="majorHAnsi" w:cstheme="majorHAnsi"/>
          <w:b/>
          <w:szCs w:val="22"/>
        </w:rPr>
      </w:pPr>
      <w:r w:rsidRPr="00CD1885">
        <w:rPr>
          <w:rFonts w:asciiTheme="majorHAnsi" w:hAnsiTheme="majorHAnsi" w:cstheme="majorHAnsi"/>
          <w:b/>
          <w:szCs w:val="22"/>
        </w:rPr>
        <w:t xml:space="preserve">NHS Terms and Conditions </w:t>
      </w:r>
      <w:r w:rsidR="00E200C9" w:rsidRPr="00CD1885">
        <w:rPr>
          <w:rFonts w:asciiTheme="majorHAnsi" w:hAnsiTheme="majorHAnsi" w:cstheme="majorHAnsi"/>
          <w:b/>
          <w:szCs w:val="22"/>
        </w:rPr>
        <w:t>of Contract</w:t>
      </w:r>
    </w:p>
    <w:p w14:paraId="020BA78C" w14:textId="77777777" w:rsidR="005E3F2F" w:rsidRPr="00CD1885" w:rsidRDefault="005E3F2F" w:rsidP="00E709C6">
      <w:pPr>
        <w:jc w:val="center"/>
        <w:rPr>
          <w:rFonts w:asciiTheme="majorHAnsi" w:hAnsiTheme="majorHAnsi" w:cstheme="majorHAnsi"/>
          <w:b/>
          <w:szCs w:val="22"/>
        </w:rPr>
      </w:pPr>
    </w:p>
    <w:p w14:paraId="1427530B" w14:textId="77777777" w:rsidR="005E3F2F" w:rsidRPr="00CD1885" w:rsidRDefault="005E3F2F" w:rsidP="00E709C6">
      <w:pPr>
        <w:jc w:val="center"/>
        <w:rPr>
          <w:rFonts w:asciiTheme="majorHAnsi" w:hAnsiTheme="majorHAnsi" w:cstheme="majorHAnsi"/>
          <w:b/>
          <w:szCs w:val="22"/>
        </w:rPr>
      </w:pPr>
    </w:p>
    <w:p w14:paraId="43A994C8" w14:textId="77777777" w:rsidR="00192CA3" w:rsidRPr="00CD1885" w:rsidRDefault="00192CA3" w:rsidP="001743A9">
      <w:pPr>
        <w:jc w:val="both"/>
        <w:rPr>
          <w:rFonts w:asciiTheme="majorHAnsi" w:hAnsiTheme="majorHAnsi" w:cstheme="majorHAnsi"/>
          <w:szCs w:val="22"/>
        </w:rPr>
      </w:pPr>
    </w:p>
    <w:p w14:paraId="1107518C" w14:textId="77777777" w:rsidR="003502A2" w:rsidRPr="00CD1885" w:rsidRDefault="00D035AD" w:rsidP="001743A9">
      <w:pPr>
        <w:jc w:val="both"/>
        <w:rPr>
          <w:rFonts w:asciiTheme="majorHAnsi" w:hAnsiTheme="majorHAnsi" w:cstheme="majorHAnsi"/>
          <w:szCs w:val="22"/>
        </w:rPr>
      </w:pPr>
      <w:r w:rsidRPr="00CD1885">
        <w:rPr>
          <w:rFonts w:asciiTheme="majorHAnsi" w:hAnsiTheme="majorHAnsi" w:cstheme="majorHAnsi"/>
          <w:szCs w:val="22"/>
        </w:rPr>
        <w:t xml:space="preserve">      </w:t>
      </w:r>
    </w:p>
    <w:p w14:paraId="2CCF0BBB" w14:textId="31135803" w:rsidR="0006241C" w:rsidRPr="00CD1885" w:rsidRDefault="0006241C" w:rsidP="001743A9">
      <w:pPr>
        <w:jc w:val="both"/>
        <w:rPr>
          <w:rFonts w:asciiTheme="majorHAnsi" w:hAnsiTheme="majorHAnsi" w:cstheme="majorHAnsi"/>
          <w:szCs w:val="22"/>
        </w:rPr>
      </w:pPr>
    </w:p>
    <w:p w14:paraId="1E01DAF4" w14:textId="77777777" w:rsidR="0006241C" w:rsidRPr="00CD1885" w:rsidRDefault="0006241C" w:rsidP="001743A9">
      <w:pPr>
        <w:jc w:val="both"/>
        <w:rPr>
          <w:rFonts w:asciiTheme="majorHAnsi" w:hAnsiTheme="majorHAnsi" w:cstheme="majorHAnsi"/>
          <w:szCs w:val="22"/>
        </w:rPr>
      </w:pPr>
    </w:p>
    <w:p w14:paraId="62778BE9" w14:textId="51A8EF62" w:rsidR="005E3F2F" w:rsidRPr="00CD1885" w:rsidRDefault="00AF1CF8" w:rsidP="001743A9">
      <w:pPr>
        <w:jc w:val="both"/>
        <w:rPr>
          <w:rFonts w:asciiTheme="majorHAnsi" w:hAnsiTheme="majorHAnsi" w:cstheme="majorHAnsi"/>
          <w:szCs w:val="22"/>
        </w:rPr>
      </w:pPr>
      <w:r>
        <w:rPr>
          <w:rFonts w:asciiTheme="majorHAnsi" w:hAnsiTheme="majorHAnsi" w:cstheme="majorHAnsi"/>
          <w:b/>
          <w:szCs w:val="22"/>
        </w:rPr>
        <w:t xml:space="preserve">Terms and Conditions Attached to the advert. </w:t>
      </w:r>
    </w:p>
    <w:p w14:paraId="1F3F4B21" w14:textId="77777777" w:rsidR="005E3F2F" w:rsidRPr="00CD1885" w:rsidRDefault="00D035AD" w:rsidP="001743A9">
      <w:pPr>
        <w:jc w:val="both"/>
        <w:rPr>
          <w:rFonts w:asciiTheme="majorHAnsi" w:hAnsiTheme="majorHAnsi" w:cstheme="majorHAnsi"/>
          <w:szCs w:val="22"/>
        </w:rPr>
      </w:pPr>
      <w:r w:rsidRPr="00CD1885">
        <w:rPr>
          <w:rFonts w:asciiTheme="majorHAnsi" w:hAnsiTheme="majorHAnsi" w:cstheme="majorHAnsi"/>
          <w:szCs w:val="22"/>
        </w:rPr>
        <w:t xml:space="preserve">     </w:t>
      </w:r>
      <w:r w:rsidR="00D550E6" w:rsidRPr="00CD1885">
        <w:rPr>
          <w:rFonts w:asciiTheme="majorHAnsi" w:hAnsiTheme="majorHAnsi" w:cstheme="majorHAnsi"/>
          <w:szCs w:val="22"/>
        </w:rPr>
        <w:t xml:space="preserve">   </w:t>
      </w:r>
    </w:p>
    <w:p w14:paraId="5A31F087" w14:textId="77777777" w:rsidR="00D550E6" w:rsidRPr="00CD1885" w:rsidRDefault="00D550E6" w:rsidP="001743A9">
      <w:pPr>
        <w:jc w:val="both"/>
        <w:rPr>
          <w:rFonts w:asciiTheme="majorHAnsi" w:hAnsiTheme="majorHAnsi" w:cstheme="majorHAnsi"/>
          <w:szCs w:val="22"/>
        </w:rPr>
      </w:pPr>
    </w:p>
    <w:p w14:paraId="48E54615" w14:textId="77777777" w:rsidR="005E3F2F" w:rsidRPr="00CD1885" w:rsidRDefault="005E3F2F" w:rsidP="001743A9">
      <w:pPr>
        <w:jc w:val="both"/>
        <w:rPr>
          <w:rFonts w:asciiTheme="majorHAnsi" w:hAnsiTheme="majorHAnsi" w:cstheme="majorHAnsi"/>
          <w:szCs w:val="22"/>
        </w:rPr>
      </w:pPr>
    </w:p>
    <w:p w14:paraId="1EBE61B5" w14:textId="77777777" w:rsidR="00646D67" w:rsidRPr="00CD1885" w:rsidRDefault="00646D67">
      <w:pPr>
        <w:spacing w:after="200" w:line="276" w:lineRule="auto"/>
        <w:rPr>
          <w:rFonts w:asciiTheme="majorHAnsi" w:hAnsiTheme="majorHAnsi" w:cstheme="majorHAnsi"/>
          <w:b/>
          <w:szCs w:val="22"/>
        </w:rPr>
      </w:pPr>
      <w:r w:rsidRPr="00CD1885">
        <w:rPr>
          <w:rFonts w:asciiTheme="majorHAnsi" w:hAnsiTheme="majorHAnsi" w:cstheme="majorHAnsi"/>
          <w:b/>
          <w:szCs w:val="22"/>
        </w:rPr>
        <w:br w:type="page"/>
      </w:r>
    </w:p>
    <w:p w14:paraId="08B71A93" w14:textId="77777777" w:rsidR="00970C5F" w:rsidRPr="00CD1885" w:rsidRDefault="00970C5F" w:rsidP="00970C5F">
      <w:pPr>
        <w:spacing w:after="0"/>
        <w:jc w:val="center"/>
        <w:rPr>
          <w:rFonts w:asciiTheme="majorHAnsi" w:hAnsiTheme="majorHAnsi" w:cstheme="majorHAnsi"/>
          <w:szCs w:val="22"/>
        </w:rPr>
      </w:pPr>
      <w:r w:rsidRPr="00CD1885">
        <w:rPr>
          <w:rFonts w:asciiTheme="majorHAnsi" w:hAnsiTheme="majorHAnsi" w:cstheme="majorHAnsi"/>
          <w:b/>
          <w:szCs w:val="22"/>
        </w:rPr>
        <w:lastRenderedPageBreak/>
        <w:t>Annex C</w:t>
      </w:r>
    </w:p>
    <w:p w14:paraId="73832741" w14:textId="77777777" w:rsidR="00970C5F" w:rsidRPr="00CD1885" w:rsidRDefault="00970C5F" w:rsidP="00970C5F">
      <w:pPr>
        <w:spacing w:after="0"/>
        <w:rPr>
          <w:rFonts w:asciiTheme="majorHAnsi" w:hAnsiTheme="majorHAnsi" w:cstheme="majorHAnsi"/>
          <w:szCs w:val="22"/>
        </w:rPr>
      </w:pPr>
    </w:p>
    <w:p w14:paraId="0985EF1D" w14:textId="77777777" w:rsidR="00970C5F" w:rsidRPr="00CD1885" w:rsidRDefault="00970C5F" w:rsidP="00970C5F">
      <w:pPr>
        <w:spacing w:after="0"/>
        <w:jc w:val="center"/>
        <w:rPr>
          <w:rFonts w:asciiTheme="majorHAnsi" w:hAnsiTheme="majorHAnsi" w:cstheme="majorHAnsi"/>
          <w:b/>
          <w:szCs w:val="22"/>
        </w:rPr>
      </w:pPr>
      <w:r w:rsidRPr="00CD1885">
        <w:rPr>
          <w:rFonts w:asciiTheme="majorHAnsi" w:hAnsiTheme="majorHAnsi" w:cstheme="majorHAnsi"/>
          <w:b/>
          <w:szCs w:val="22"/>
        </w:rPr>
        <w:t>Financial Submissions</w:t>
      </w:r>
    </w:p>
    <w:p w14:paraId="7232E0CE" w14:textId="77777777" w:rsidR="00E51E20" w:rsidRPr="00CD1885" w:rsidRDefault="00E51E20" w:rsidP="00970C5F">
      <w:pPr>
        <w:spacing w:after="0"/>
        <w:jc w:val="center"/>
        <w:rPr>
          <w:rFonts w:asciiTheme="majorHAnsi" w:hAnsiTheme="majorHAnsi" w:cstheme="majorHAnsi"/>
          <w:b/>
          <w:szCs w:val="22"/>
        </w:rPr>
      </w:pPr>
    </w:p>
    <w:p w14:paraId="24E744A9" w14:textId="77777777" w:rsidR="00E200C9" w:rsidRPr="00CD1885" w:rsidRDefault="00E200C9" w:rsidP="00970C5F">
      <w:pPr>
        <w:spacing w:after="0"/>
        <w:jc w:val="center"/>
        <w:rPr>
          <w:rFonts w:asciiTheme="majorHAnsi" w:hAnsiTheme="majorHAnsi" w:cstheme="majorHAnsi"/>
          <w:b/>
          <w:szCs w:val="22"/>
        </w:rPr>
      </w:pPr>
    </w:p>
    <w:p w14:paraId="5741CAC1" w14:textId="77777777" w:rsidR="00646D67" w:rsidRPr="00CD1885" w:rsidRDefault="00646D67" w:rsidP="004B037D">
      <w:pPr>
        <w:jc w:val="both"/>
        <w:rPr>
          <w:rFonts w:asciiTheme="majorHAnsi" w:hAnsiTheme="majorHAnsi" w:cstheme="majorHAnsi"/>
          <w:color w:val="FF0000"/>
          <w:szCs w:val="22"/>
        </w:rPr>
      </w:pPr>
    </w:p>
    <w:p w14:paraId="120C3345" w14:textId="4A77C9D2" w:rsidR="00296FA0" w:rsidRPr="00CD1885" w:rsidRDefault="00296FA0" w:rsidP="00296FA0">
      <w:pPr>
        <w:jc w:val="both"/>
        <w:rPr>
          <w:rFonts w:asciiTheme="majorHAnsi" w:hAnsiTheme="majorHAnsi" w:cstheme="majorHAnsi"/>
          <w:b/>
          <w:i/>
          <w:szCs w:val="22"/>
        </w:rPr>
      </w:pPr>
      <w:r w:rsidRPr="00CD1885">
        <w:rPr>
          <w:rFonts w:asciiTheme="majorHAnsi" w:hAnsiTheme="majorHAnsi" w:cstheme="majorHAnsi"/>
          <w:b/>
          <w:i/>
          <w:szCs w:val="22"/>
        </w:rPr>
        <w:t xml:space="preserve">Financial Envelope - </w:t>
      </w:r>
      <w:r w:rsidRPr="00AF1CF8">
        <w:rPr>
          <w:rFonts w:asciiTheme="majorHAnsi" w:hAnsiTheme="majorHAnsi" w:cstheme="majorHAnsi"/>
          <w:b/>
          <w:i/>
          <w:szCs w:val="22"/>
        </w:rPr>
        <w:t xml:space="preserve">The financial envelope available for this work </w:t>
      </w:r>
      <w:r w:rsidR="00CD1885" w:rsidRPr="00AF1CF8">
        <w:rPr>
          <w:rFonts w:asciiTheme="majorHAnsi" w:hAnsiTheme="majorHAnsi" w:cstheme="majorHAnsi"/>
          <w:b/>
          <w:i/>
          <w:szCs w:val="22"/>
        </w:rPr>
        <w:t>has a maximum value of £99,999</w:t>
      </w:r>
      <w:r w:rsidR="001B7FB4" w:rsidRPr="00AF1CF8">
        <w:rPr>
          <w:rFonts w:asciiTheme="majorHAnsi" w:hAnsiTheme="majorHAnsi" w:cstheme="majorHAnsi"/>
          <w:b/>
          <w:i/>
          <w:szCs w:val="22"/>
        </w:rPr>
        <w:t xml:space="preserve"> exclusi</w:t>
      </w:r>
      <w:r w:rsidR="001B7FB4" w:rsidRPr="00CD1885">
        <w:rPr>
          <w:rFonts w:asciiTheme="majorHAnsi" w:hAnsiTheme="majorHAnsi" w:cstheme="majorHAnsi"/>
          <w:b/>
          <w:i/>
          <w:szCs w:val="22"/>
        </w:rPr>
        <w:t>ve</w:t>
      </w:r>
      <w:r w:rsidRPr="00CD1885">
        <w:rPr>
          <w:rFonts w:asciiTheme="majorHAnsi" w:hAnsiTheme="majorHAnsi" w:cstheme="majorHAnsi"/>
          <w:b/>
          <w:i/>
          <w:szCs w:val="22"/>
        </w:rPr>
        <w:t xml:space="preserve"> of VAT.</w:t>
      </w:r>
    </w:p>
    <w:p w14:paraId="791799C8" w14:textId="77777777" w:rsidR="00296FA0" w:rsidRPr="00CD1885" w:rsidRDefault="00296FA0" w:rsidP="00296FA0">
      <w:pPr>
        <w:outlineLvl w:val="0"/>
        <w:rPr>
          <w:rFonts w:asciiTheme="majorHAnsi" w:hAnsiTheme="majorHAnsi" w:cstheme="majorHAnsi"/>
          <w:b/>
          <w:szCs w:val="22"/>
        </w:rPr>
      </w:pPr>
      <w:r w:rsidRPr="00CD1885">
        <w:rPr>
          <w:rFonts w:asciiTheme="majorHAnsi" w:hAnsiTheme="majorHAnsi" w:cstheme="majorHAnsi"/>
          <w:b/>
          <w:szCs w:val="22"/>
        </w:rPr>
        <w:t>Notes to pricing schedule:</w:t>
      </w:r>
    </w:p>
    <w:p w14:paraId="197384F2" w14:textId="77777777" w:rsidR="00296FA0" w:rsidRPr="00CD1885" w:rsidRDefault="00296FA0" w:rsidP="00296FA0">
      <w:pPr>
        <w:outlineLvl w:val="0"/>
        <w:rPr>
          <w:rFonts w:asciiTheme="majorHAnsi" w:hAnsiTheme="majorHAnsi" w:cstheme="majorHAnsi"/>
          <w:szCs w:val="22"/>
        </w:rPr>
      </w:pPr>
      <w:r w:rsidRPr="00CD1885">
        <w:rPr>
          <w:rFonts w:asciiTheme="majorHAnsi" w:hAnsiTheme="majorHAnsi" w:cstheme="majorHAnsi"/>
          <w:szCs w:val="22"/>
        </w:rPr>
        <w:t>The tendered price will need to take account of the following requirements:</w:t>
      </w:r>
    </w:p>
    <w:p w14:paraId="7FBFF1FB" w14:textId="7DD1F7F3" w:rsidR="00296FA0" w:rsidRPr="00CD1885" w:rsidRDefault="00296FA0" w:rsidP="00BC629A">
      <w:pPr>
        <w:pStyle w:val="ListParagraph"/>
        <w:numPr>
          <w:ilvl w:val="0"/>
          <w:numId w:val="10"/>
        </w:numPr>
        <w:spacing w:after="0"/>
        <w:ind w:left="360"/>
        <w:rPr>
          <w:rFonts w:asciiTheme="majorHAnsi" w:hAnsiTheme="majorHAnsi" w:cstheme="majorHAnsi"/>
          <w:szCs w:val="22"/>
        </w:rPr>
      </w:pPr>
      <w:r w:rsidRPr="00CD1885">
        <w:rPr>
          <w:rFonts w:asciiTheme="majorHAnsi" w:hAnsiTheme="majorHAnsi" w:cstheme="majorHAnsi"/>
          <w:szCs w:val="22"/>
        </w:rPr>
        <w:t xml:space="preserve">The weighting for price is </w:t>
      </w:r>
      <w:r w:rsidR="00CD1885" w:rsidRPr="00CD1885">
        <w:rPr>
          <w:rFonts w:asciiTheme="majorHAnsi" w:hAnsiTheme="majorHAnsi" w:cstheme="majorHAnsi"/>
          <w:szCs w:val="22"/>
        </w:rPr>
        <w:t>15</w:t>
      </w:r>
      <w:r w:rsidRPr="00CD1885">
        <w:rPr>
          <w:rFonts w:asciiTheme="majorHAnsi" w:hAnsiTheme="majorHAnsi" w:cstheme="majorHAnsi"/>
          <w:szCs w:val="22"/>
        </w:rPr>
        <w:t xml:space="preserve">% of the overall marks available. </w:t>
      </w:r>
    </w:p>
    <w:p w14:paraId="01B321A0" w14:textId="77777777" w:rsidR="00296FA0" w:rsidRPr="00CD1885" w:rsidRDefault="00296FA0" w:rsidP="00296FA0">
      <w:pPr>
        <w:pStyle w:val="ListParagraph"/>
        <w:ind w:left="360"/>
        <w:rPr>
          <w:rFonts w:asciiTheme="majorHAnsi" w:hAnsiTheme="majorHAnsi" w:cstheme="majorHAnsi"/>
          <w:szCs w:val="22"/>
        </w:rPr>
      </w:pPr>
    </w:p>
    <w:p w14:paraId="2D3815D3" w14:textId="6991CB7C" w:rsidR="00646D67" w:rsidRPr="00CD1885" w:rsidRDefault="00296FA0" w:rsidP="00BC629A">
      <w:pPr>
        <w:pStyle w:val="ListParagraph"/>
        <w:numPr>
          <w:ilvl w:val="0"/>
          <w:numId w:val="10"/>
        </w:numPr>
        <w:spacing w:after="0"/>
        <w:ind w:left="360"/>
        <w:rPr>
          <w:rFonts w:asciiTheme="majorHAnsi" w:hAnsiTheme="majorHAnsi" w:cstheme="majorHAnsi"/>
          <w:szCs w:val="22"/>
        </w:rPr>
      </w:pPr>
      <w:r w:rsidRPr="00CD1885">
        <w:rPr>
          <w:rFonts w:asciiTheme="majorHAnsi" w:hAnsiTheme="majorHAnsi" w:cstheme="majorHAnsi"/>
          <w:szCs w:val="22"/>
        </w:rPr>
        <w:t>The maximum budget available for this service is</w:t>
      </w:r>
      <w:r w:rsidR="00CD1885" w:rsidRPr="00CD1885">
        <w:rPr>
          <w:rFonts w:asciiTheme="majorHAnsi" w:hAnsiTheme="majorHAnsi" w:cstheme="majorHAnsi"/>
          <w:szCs w:val="22"/>
        </w:rPr>
        <w:t xml:space="preserve"> £99,999 </w:t>
      </w:r>
      <w:r w:rsidRPr="00CD1885">
        <w:rPr>
          <w:rFonts w:asciiTheme="majorHAnsi" w:hAnsiTheme="majorHAnsi" w:cstheme="majorHAnsi"/>
          <w:szCs w:val="22"/>
        </w:rPr>
        <w:t>exclusive of VAT</w:t>
      </w:r>
    </w:p>
    <w:p w14:paraId="5BAA0436" w14:textId="77777777" w:rsidR="00F964F0" w:rsidRPr="00CD1885" w:rsidRDefault="00F964F0" w:rsidP="00745334">
      <w:pPr>
        <w:jc w:val="both"/>
        <w:rPr>
          <w:rFonts w:asciiTheme="majorHAnsi" w:hAnsiTheme="majorHAnsi" w:cstheme="majorHAnsi"/>
          <w:szCs w:val="22"/>
        </w:rPr>
      </w:pPr>
    </w:p>
    <w:p w14:paraId="24706D2D" w14:textId="77777777" w:rsidR="00E51E20" w:rsidRPr="00CD1885" w:rsidRDefault="00B25633" w:rsidP="00E51E20">
      <w:pPr>
        <w:rPr>
          <w:rFonts w:asciiTheme="majorHAnsi" w:hAnsiTheme="majorHAnsi" w:cstheme="majorHAnsi"/>
          <w:szCs w:val="22"/>
        </w:rPr>
      </w:pPr>
      <w:r w:rsidRPr="00CD1885">
        <w:rPr>
          <w:rFonts w:asciiTheme="majorHAnsi" w:hAnsiTheme="majorHAnsi" w:cstheme="majorHAnsi"/>
          <w:szCs w:val="22"/>
        </w:rPr>
        <w:t>All costs</w:t>
      </w:r>
      <w:r w:rsidR="00E51E20" w:rsidRPr="00CD1885">
        <w:rPr>
          <w:rFonts w:asciiTheme="majorHAnsi" w:hAnsiTheme="majorHAnsi" w:cstheme="majorHAnsi"/>
          <w:szCs w:val="22"/>
        </w:rPr>
        <w:t xml:space="preserve"> must be inclusive of trav</w:t>
      </w:r>
      <w:r w:rsidR="00F964F0" w:rsidRPr="00CD1885">
        <w:rPr>
          <w:rFonts w:asciiTheme="majorHAnsi" w:hAnsiTheme="majorHAnsi" w:cstheme="majorHAnsi"/>
          <w:szCs w:val="22"/>
        </w:rPr>
        <w:t>el and related expenses to the b</w:t>
      </w:r>
      <w:r w:rsidR="00E51E20" w:rsidRPr="00CD1885">
        <w:rPr>
          <w:rFonts w:asciiTheme="majorHAnsi" w:hAnsiTheme="majorHAnsi" w:cstheme="majorHAnsi"/>
          <w:szCs w:val="22"/>
        </w:rPr>
        <w:t>ase location.</w:t>
      </w:r>
      <w:r w:rsidR="00C546E6" w:rsidRPr="00CD1885">
        <w:rPr>
          <w:rFonts w:asciiTheme="majorHAnsi" w:hAnsiTheme="majorHAnsi" w:cstheme="majorHAnsi"/>
          <w:szCs w:val="22"/>
        </w:rPr>
        <w:t xml:space="preserve"> An estimate of the overall costs for expenses must be submitted to enable comparison of bids on an equal basis.</w:t>
      </w:r>
    </w:p>
    <w:p w14:paraId="08191DDC" w14:textId="77777777" w:rsidR="00E51E20" w:rsidRPr="00CD1885" w:rsidRDefault="00E51E20" w:rsidP="00E51E20">
      <w:pPr>
        <w:rPr>
          <w:rFonts w:asciiTheme="majorHAnsi" w:hAnsiTheme="majorHAnsi" w:cstheme="majorHAnsi"/>
          <w:szCs w:val="22"/>
        </w:rPr>
      </w:pPr>
      <w:r w:rsidRPr="00CD1885">
        <w:rPr>
          <w:rFonts w:asciiTheme="majorHAnsi" w:hAnsiTheme="majorHAnsi" w:cstheme="majorHAnsi"/>
          <w:szCs w:val="22"/>
        </w:rPr>
        <w:t>All prices exclude VAT</w:t>
      </w:r>
      <w:r w:rsidR="00C546E6" w:rsidRPr="00CD1885">
        <w:rPr>
          <w:rFonts w:asciiTheme="majorHAnsi" w:hAnsiTheme="majorHAnsi" w:cstheme="majorHAnsi"/>
          <w:szCs w:val="22"/>
        </w:rPr>
        <w:t>.</w:t>
      </w:r>
    </w:p>
    <w:p w14:paraId="469B317A" w14:textId="77777777" w:rsidR="00E51E20" w:rsidRPr="00CD1885" w:rsidRDefault="00E51E20" w:rsidP="00E51E20">
      <w:pPr>
        <w:rPr>
          <w:rFonts w:asciiTheme="majorHAnsi" w:hAnsiTheme="majorHAnsi" w:cstheme="majorHAnsi"/>
          <w:szCs w:val="22"/>
        </w:rPr>
      </w:pPr>
      <w:r w:rsidRPr="00CD1885">
        <w:rPr>
          <w:rFonts w:asciiTheme="majorHAnsi" w:hAnsiTheme="majorHAnsi" w:cstheme="majorHAnsi"/>
          <w:szCs w:val="22"/>
        </w:rPr>
        <w:t>If submitting your proposal as a pdf document, please submit your prices in a separate file</w:t>
      </w:r>
      <w:r w:rsidR="00E200C9" w:rsidRPr="00CD1885">
        <w:rPr>
          <w:rFonts w:asciiTheme="majorHAnsi" w:hAnsiTheme="majorHAnsi" w:cstheme="majorHAnsi"/>
          <w:szCs w:val="22"/>
        </w:rPr>
        <w:t>.</w:t>
      </w:r>
    </w:p>
    <w:p w14:paraId="4AC5E3C5" w14:textId="77777777" w:rsidR="00E51E20" w:rsidRPr="00CD1885" w:rsidRDefault="00E200C9" w:rsidP="00E51E20">
      <w:pPr>
        <w:spacing w:after="0"/>
        <w:rPr>
          <w:rFonts w:asciiTheme="majorHAnsi" w:hAnsiTheme="majorHAnsi" w:cstheme="majorHAnsi"/>
          <w:szCs w:val="22"/>
        </w:rPr>
      </w:pPr>
      <w:r w:rsidRPr="00CD1885">
        <w:rPr>
          <w:rFonts w:asciiTheme="majorHAnsi" w:hAnsiTheme="majorHAnsi" w:cstheme="majorHAnsi"/>
          <w:szCs w:val="22"/>
        </w:rPr>
        <w:t>NEL</w:t>
      </w:r>
      <w:r w:rsidR="00E51E20" w:rsidRPr="00CD1885">
        <w:rPr>
          <w:rFonts w:asciiTheme="majorHAnsi" w:hAnsiTheme="majorHAnsi" w:cstheme="majorHAnsi"/>
          <w:szCs w:val="22"/>
        </w:rPr>
        <w:t xml:space="preserve"> Commissioning Support </w:t>
      </w:r>
      <w:r w:rsidR="00643742" w:rsidRPr="00CD1885">
        <w:rPr>
          <w:rFonts w:asciiTheme="majorHAnsi" w:hAnsiTheme="majorHAnsi" w:cstheme="majorHAnsi"/>
          <w:szCs w:val="22"/>
        </w:rPr>
        <w:t>Haringey</w:t>
      </w:r>
      <w:r w:rsidR="00646D67" w:rsidRPr="00CD1885">
        <w:rPr>
          <w:rFonts w:asciiTheme="majorHAnsi" w:hAnsiTheme="majorHAnsi" w:cstheme="majorHAnsi"/>
          <w:szCs w:val="22"/>
        </w:rPr>
        <w:t xml:space="preserve"> CCG</w:t>
      </w:r>
      <w:r w:rsidR="00E51E20" w:rsidRPr="00CD1885">
        <w:rPr>
          <w:rFonts w:asciiTheme="majorHAnsi" w:hAnsiTheme="majorHAnsi" w:cstheme="majorHAnsi"/>
          <w:szCs w:val="22"/>
        </w:rPr>
        <w:t xml:space="preserve"> is requesting that bidders submit a breakdown of total cost for all the work / services as detailed in the Service Specification.</w:t>
      </w:r>
    </w:p>
    <w:p w14:paraId="24BFDD3A" w14:textId="77777777" w:rsidR="00970C5F" w:rsidRPr="00CD1885" w:rsidRDefault="00970C5F" w:rsidP="004C6494">
      <w:pPr>
        <w:rPr>
          <w:rFonts w:asciiTheme="majorHAnsi" w:hAnsiTheme="majorHAnsi" w:cstheme="majorHAnsi"/>
          <w:szCs w:val="22"/>
        </w:rPr>
      </w:pPr>
    </w:p>
    <w:p w14:paraId="6F96B9AF" w14:textId="1938536D" w:rsidR="008F0892" w:rsidRPr="00CD1885" w:rsidRDefault="008F0892" w:rsidP="008F0892">
      <w:pPr>
        <w:rPr>
          <w:rFonts w:asciiTheme="majorHAnsi" w:hAnsiTheme="majorHAnsi" w:cstheme="majorHAnsi"/>
          <w:b/>
          <w:szCs w:val="22"/>
        </w:rPr>
      </w:pPr>
      <w:r w:rsidRPr="00CD1885">
        <w:rPr>
          <w:rFonts w:asciiTheme="majorHAnsi" w:hAnsiTheme="majorHAnsi" w:cstheme="majorHAnsi"/>
          <w:b/>
          <w:szCs w:val="22"/>
        </w:rPr>
        <w:t xml:space="preserve">The lowest price </w:t>
      </w:r>
      <w:r w:rsidR="008846B5" w:rsidRPr="00CD1885">
        <w:rPr>
          <w:rFonts w:asciiTheme="majorHAnsi" w:hAnsiTheme="majorHAnsi" w:cstheme="majorHAnsi"/>
          <w:b/>
          <w:szCs w:val="22"/>
        </w:rPr>
        <w:t xml:space="preserve">(within affordability limits) </w:t>
      </w:r>
      <w:r w:rsidRPr="00CD1885">
        <w:rPr>
          <w:rFonts w:asciiTheme="majorHAnsi" w:hAnsiTheme="majorHAnsi" w:cstheme="majorHAnsi"/>
          <w:b/>
          <w:szCs w:val="22"/>
        </w:rPr>
        <w:t xml:space="preserve">will be awarded the maximum </w:t>
      </w:r>
      <w:r w:rsidR="00E200C9" w:rsidRPr="00CD1885">
        <w:rPr>
          <w:rFonts w:asciiTheme="majorHAnsi" w:hAnsiTheme="majorHAnsi" w:cstheme="majorHAnsi"/>
          <w:b/>
          <w:szCs w:val="22"/>
        </w:rPr>
        <w:t>score for price</w:t>
      </w:r>
      <w:r w:rsidRPr="00CD1885">
        <w:rPr>
          <w:rFonts w:asciiTheme="majorHAnsi" w:hAnsiTheme="majorHAnsi" w:cstheme="majorHAnsi"/>
          <w:b/>
          <w:szCs w:val="22"/>
        </w:rPr>
        <w:t xml:space="preserve"> with other bidders aggregated against that</w:t>
      </w:r>
      <w:r w:rsidR="00CD1885" w:rsidRPr="00CD1885">
        <w:rPr>
          <w:rFonts w:asciiTheme="majorHAnsi" w:hAnsiTheme="majorHAnsi" w:cstheme="majorHAnsi"/>
          <w:b/>
          <w:szCs w:val="22"/>
        </w:rPr>
        <w:t xml:space="preserve"> as outlined previously in this letter</w:t>
      </w:r>
      <w:r w:rsidRPr="00CD1885">
        <w:rPr>
          <w:rFonts w:asciiTheme="majorHAnsi" w:hAnsiTheme="majorHAnsi" w:cstheme="majorHAnsi"/>
          <w:b/>
          <w:szCs w:val="22"/>
        </w:rPr>
        <w:t>.</w:t>
      </w:r>
    </w:p>
    <w:p w14:paraId="045E5096" w14:textId="77777777" w:rsidR="008F0892" w:rsidRPr="00CD1885" w:rsidRDefault="008F0892" w:rsidP="008F0892">
      <w:pPr>
        <w:spacing w:after="0"/>
        <w:rPr>
          <w:rFonts w:asciiTheme="majorHAnsi" w:hAnsiTheme="majorHAnsi" w:cstheme="majorHAnsi"/>
          <w:szCs w:val="22"/>
        </w:rPr>
      </w:pPr>
    </w:p>
    <w:p w14:paraId="31462E16" w14:textId="77777777" w:rsidR="00C546E6" w:rsidRPr="00CD1885" w:rsidRDefault="00C546E6" w:rsidP="00C546E6">
      <w:pPr>
        <w:pStyle w:val="Heading2"/>
        <w:keepNext w:val="0"/>
        <w:numPr>
          <w:ilvl w:val="1"/>
          <w:numId w:val="0"/>
        </w:numPr>
        <w:spacing w:before="0" w:after="0"/>
        <w:ind w:left="1134" w:hanging="1134"/>
        <w:jc w:val="both"/>
        <w:rPr>
          <w:rFonts w:cstheme="majorHAnsi"/>
          <w:b w:val="0"/>
          <w:bCs w:val="0"/>
          <w:iCs w:val="0"/>
          <w:color w:val="auto"/>
          <w:sz w:val="22"/>
          <w:szCs w:val="22"/>
        </w:rPr>
      </w:pPr>
      <w:bookmarkStart w:id="3" w:name="_Toc317863613"/>
      <w:bookmarkStart w:id="4" w:name="_Toc343181247"/>
      <w:r w:rsidRPr="00CD1885">
        <w:rPr>
          <w:rFonts w:cstheme="majorHAnsi"/>
          <w:bCs w:val="0"/>
          <w:iCs w:val="0"/>
          <w:color w:val="auto"/>
          <w:sz w:val="22"/>
          <w:szCs w:val="22"/>
        </w:rPr>
        <w:t>Expenses</w:t>
      </w:r>
      <w:r w:rsidRPr="00CD1885">
        <w:rPr>
          <w:rFonts w:cstheme="majorHAnsi"/>
          <w:b w:val="0"/>
          <w:bCs w:val="0"/>
          <w:iCs w:val="0"/>
          <w:color w:val="auto"/>
          <w:sz w:val="22"/>
          <w:szCs w:val="22"/>
        </w:rPr>
        <w:t xml:space="preserve"> </w:t>
      </w:r>
      <w:bookmarkEnd w:id="3"/>
      <w:bookmarkEnd w:id="4"/>
    </w:p>
    <w:p w14:paraId="6C62C02E" w14:textId="77777777" w:rsidR="00C546E6" w:rsidRPr="00CD1885" w:rsidRDefault="00C546E6" w:rsidP="00C546E6">
      <w:pPr>
        <w:pStyle w:val="Heading2"/>
        <w:keepNext w:val="0"/>
        <w:numPr>
          <w:ilvl w:val="1"/>
          <w:numId w:val="0"/>
        </w:numPr>
        <w:spacing w:before="0" w:after="0"/>
        <w:ind w:left="1134" w:hanging="1134"/>
        <w:jc w:val="both"/>
        <w:rPr>
          <w:rFonts w:cstheme="majorHAnsi"/>
          <w:b w:val="0"/>
          <w:bCs w:val="0"/>
          <w:iCs w:val="0"/>
          <w:color w:val="auto"/>
          <w:sz w:val="22"/>
          <w:szCs w:val="22"/>
        </w:rPr>
      </w:pPr>
      <w:r w:rsidRPr="00CD1885">
        <w:rPr>
          <w:rFonts w:cstheme="majorHAnsi"/>
          <w:b w:val="0"/>
          <w:bCs w:val="0"/>
          <w:iCs w:val="0"/>
          <w:color w:val="auto"/>
          <w:sz w:val="22"/>
          <w:szCs w:val="22"/>
        </w:rPr>
        <w:t>Any expenses claimed will be:</w:t>
      </w:r>
    </w:p>
    <w:p w14:paraId="23739BC6"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Reasonably and necessarily incurred as a result of carrying out the contracted services, with due regard to economy.</w:t>
      </w:r>
    </w:p>
    <w:p w14:paraId="252BC689"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Be detailed separately on the invoice and accompanied by the relevant receipts</w:t>
      </w:r>
    </w:p>
    <w:p w14:paraId="1B6C33D0"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Have been agreed in advance with the CCG.</w:t>
      </w:r>
    </w:p>
    <w:p w14:paraId="210C7553" w14:textId="77777777" w:rsidR="00C546E6" w:rsidRPr="00CD1885" w:rsidRDefault="00C546E6" w:rsidP="008D2CC7">
      <w:pPr>
        <w:pStyle w:val="bullets"/>
        <w:numPr>
          <w:ilvl w:val="0"/>
          <w:numId w:val="9"/>
        </w:numPr>
        <w:ind w:left="1418" w:hanging="284"/>
        <w:jc w:val="both"/>
        <w:rPr>
          <w:rFonts w:asciiTheme="majorHAnsi" w:hAnsiTheme="majorHAnsi" w:cstheme="majorHAnsi"/>
        </w:rPr>
      </w:pPr>
      <w:r w:rsidRPr="00CD1885">
        <w:rPr>
          <w:rFonts w:asciiTheme="majorHAnsi" w:hAnsiTheme="majorHAnsi" w:cstheme="majorHAnsi"/>
        </w:rPr>
        <w:t>Travelling time to the CCG(s) premises is non-chargeable.</w:t>
      </w:r>
    </w:p>
    <w:p w14:paraId="75FDC4EB" w14:textId="77777777" w:rsidR="00C546E6" w:rsidRPr="00CD1885" w:rsidRDefault="00C546E6" w:rsidP="00C546E6">
      <w:pPr>
        <w:ind w:left="1560"/>
        <w:jc w:val="both"/>
        <w:rPr>
          <w:rFonts w:asciiTheme="majorHAnsi" w:hAnsiTheme="majorHAnsi" w:cstheme="majorHAnsi"/>
          <w:szCs w:val="22"/>
        </w:rPr>
      </w:pPr>
    </w:p>
    <w:p w14:paraId="50C70E37" w14:textId="3876DBC6" w:rsidR="00BC629A" w:rsidRDefault="00C546E6" w:rsidP="00BC629A">
      <w:pPr>
        <w:pStyle w:val="Heading3"/>
        <w:keepNext w:val="0"/>
        <w:numPr>
          <w:ilvl w:val="2"/>
          <w:numId w:val="0"/>
        </w:numPr>
        <w:spacing w:before="0" w:after="240"/>
        <w:jc w:val="both"/>
        <w:rPr>
          <w:rFonts w:cstheme="majorHAnsi"/>
          <w:b w:val="0"/>
          <w:bCs w:val="0"/>
          <w:sz w:val="22"/>
          <w:szCs w:val="22"/>
          <w:lang w:val="en-GB"/>
        </w:rPr>
      </w:pPr>
      <w:r w:rsidRPr="00AF1CF8">
        <w:rPr>
          <w:rFonts w:cstheme="majorHAnsi"/>
          <w:b w:val="0"/>
          <w:bCs w:val="0"/>
          <w:sz w:val="22"/>
          <w:szCs w:val="22"/>
          <w:lang w:val="en-GB"/>
        </w:rPr>
        <w:t xml:space="preserve">Reimbursement of expenses will be at cost </w:t>
      </w:r>
      <w:r w:rsidR="00BC629A" w:rsidRPr="00AF1CF8">
        <w:rPr>
          <w:rFonts w:cstheme="majorHAnsi"/>
          <w:b w:val="0"/>
          <w:bCs w:val="0"/>
          <w:sz w:val="22"/>
          <w:szCs w:val="22"/>
          <w:lang w:val="en-GB"/>
        </w:rPr>
        <w:t xml:space="preserve">and should be in line with the </w:t>
      </w:r>
      <w:r w:rsidRPr="00AF1CF8">
        <w:rPr>
          <w:rFonts w:cstheme="majorHAnsi"/>
          <w:b w:val="0"/>
          <w:bCs w:val="0"/>
          <w:sz w:val="22"/>
          <w:szCs w:val="22"/>
          <w:lang w:val="en-GB"/>
        </w:rPr>
        <w:t xml:space="preserve">NHS Agenda for Change standard Rates </w:t>
      </w:r>
      <w:r w:rsidR="00BC629A" w:rsidRPr="00AF1CF8">
        <w:rPr>
          <w:rFonts w:cstheme="majorHAnsi"/>
          <w:b w:val="0"/>
          <w:bCs w:val="0"/>
          <w:sz w:val="22"/>
          <w:szCs w:val="22"/>
          <w:lang w:val="en-GB"/>
        </w:rPr>
        <w:t xml:space="preserve">detailed at </w:t>
      </w:r>
      <w:hyperlink r:id="rId14" w:history="1">
        <w:r w:rsidR="00BC629A" w:rsidRPr="00AF1CF8">
          <w:rPr>
            <w:rStyle w:val="Hyperlink"/>
            <w:rFonts w:cstheme="majorHAnsi"/>
            <w:b w:val="0"/>
            <w:bCs w:val="0"/>
            <w:sz w:val="22"/>
            <w:szCs w:val="22"/>
            <w:lang w:val="en-GB"/>
          </w:rPr>
          <w:t>http://www.nhsemployers.org/tchandbook</w:t>
        </w:r>
      </w:hyperlink>
    </w:p>
    <w:p w14:paraId="16F02203" w14:textId="77777777" w:rsidR="008F0892" w:rsidRPr="00CD1885" w:rsidRDefault="008F0892">
      <w:pPr>
        <w:spacing w:after="200" w:line="276" w:lineRule="auto"/>
        <w:rPr>
          <w:rFonts w:asciiTheme="majorHAnsi" w:eastAsia="ヒラギノ角ゴ Pro W3" w:hAnsiTheme="majorHAnsi" w:cstheme="majorHAnsi"/>
          <w:b/>
          <w:color w:val="000000"/>
          <w:szCs w:val="22"/>
          <w:lang w:eastAsia="en-GB"/>
        </w:rPr>
      </w:pPr>
      <w:r w:rsidRPr="00CD1885">
        <w:rPr>
          <w:rFonts w:asciiTheme="majorHAnsi" w:eastAsia="ヒラギノ角ゴ Pro W3" w:hAnsiTheme="majorHAnsi" w:cstheme="majorHAnsi"/>
          <w:b/>
          <w:color w:val="000000"/>
          <w:szCs w:val="22"/>
          <w:lang w:eastAsia="en-GB"/>
        </w:rPr>
        <w:br w:type="page"/>
      </w:r>
    </w:p>
    <w:p w14:paraId="15557F12" w14:textId="77777777" w:rsidR="00296FA0" w:rsidRPr="00CD1885" w:rsidRDefault="00296FA0" w:rsidP="00296FA0">
      <w:pPr>
        <w:spacing w:after="0"/>
        <w:jc w:val="center"/>
        <w:outlineLvl w:val="0"/>
        <w:rPr>
          <w:rFonts w:asciiTheme="majorHAnsi" w:eastAsia="ヒラギノ角ゴ Pro W3" w:hAnsiTheme="majorHAnsi" w:cstheme="majorHAnsi"/>
          <w:b/>
          <w:color w:val="000000"/>
          <w:szCs w:val="22"/>
          <w:lang w:eastAsia="en-GB"/>
        </w:rPr>
      </w:pPr>
      <w:bookmarkStart w:id="5" w:name="TOC270064952"/>
      <w:bookmarkStart w:id="6" w:name="_TOC40405"/>
      <w:bookmarkEnd w:id="5"/>
      <w:bookmarkEnd w:id="6"/>
      <w:r w:rsidRPr="00CD1885">
        <w:rPr>
          <w:rFonts w:asciiTheme="majorHAnsi" w:eastAsia="ヒラギノ角ゴ Pro W3" w:hAnsiTheme="majorHAnsi" w:cstheme="majorHAnsi"/>
          <w:b/>
          <w:color w:val="000000"/>
          <w:szCs w:val="22"/>
          <w:lang w:eastAsia="en-GB"/>
        </w:rPr>
        <w:lastRenderedPageBreak/>
        <w:t>ANNEX D</w:t>
      </w:r>
    </w:p>
    <w:p w14:paraId="0BF88EF0" w14:textId="77777777" w:rsidR="00296FA0" w:rsidRPr="00CD1885" w:rsidRDefault="00296FA0" w:rsidP="00296FA0">
      <w:pPr>
        <w:spacing w:after="0"/>
        <w:jc w:val="center"/>
        <w:outlineLvl w:val="0"/>
        <w:rPr>
          <w:rFonts w:asciiTheme="majorHAnsi" w:eastAsia="ヒラギノ角ゴ Pro W3" w:hAnsiTheme="majorHAnsi" w:cstheme="majorHAnsi"/>
          <w:b/>
          <w:color w:val="000000"/>
          <w:szCs w:val="22"/>
          <w:lang w:eastAsia="en-GB"/>
        </w:rPr>
      </w:pPr>
    </w:p>
    <w:p w14:paraId="599045E8" w14:textId="77777777" w:rsidR="00296FA0" w:rsidRPr="00CD1885" w:rsidRDefault="00296FA0" w:rsidP="00296FA0">
      <w:pPr>
        <w:widowControl w:val="0"/>
        <w:spacing w:after="0"/>
        <w:ind w:right="-23"/>
        <w:jc w:val="center"/>
        <w:rPr>
          <w:rFonts w:asciiTheme="majorHAnsi" w:eastAsia="Arial" w:hAnsiTheme="majorHAnsi" w:cstheme="majorHAnsi"/>
          <w:b/>
          <w:bCs/>
          <w:color w:val="000000" w:themeColor="text1"/>
          <w:szCs w:val="22"/>
          <w:lang w:val="en-US"/>
        </w:rPr>
      </w:pPr>
      <w:r w:rsidRPr="00CD1885">
        <w:rPr>
          <w:rFonts w:asciiTheme="majorHAnsi" w:eastAsia="Arial" w:hAnsiTheme="majorHAnsi" w:cstheme="majorHAnsi"/>
          <w:b/>
          <w:bCs/>
          <w:color w:val="000000" w:themeColor="text1"/>
          <w:position w:val="-1"/>
          <w:szCs w:val="22"/>
          <w:lang w:val="en-US"/>
        </w:rPr>
        <w:t>De</w:t>
      </w:r>
      <w:r w:rsidRPr="00CD1885">
        <w:rPr>
          <w:rFonts w:asciiTheme="majorHAnsi" w:eastAsia="Arial" w:hAnsiTheme="majorHAnsi" w:cstheme="majorHAnsi"/>
          <w:b/>
          <w:bCs/>
          <w:color w:val="000000" w:themeColor="text1"/>
          <w:spacing w:val="2"/>
          <w:position w:val="-1"/>
          <w:szCs w:val="22"/>
          <w:lang w:val="en-US"/>
        </w:rPr>
        <w:t>c</w:t>
      </w:r>
      <w:r w:rsidRPr="00CD1885">
        <w:rPr>
          <w:rFonts w:asciiTheme="majorHAnsi" w:eastAsia="Arial" w:hAnsiTheme="majorHAnsi" w:cstheme="majorHAnsi"/>
          <w:b/>
          <w:bCs/>
          <w:color w:val="000000" w:themeColor="text1"/>
          <w:position w:val="-1"/>
          <w:szCs w:val="22"/>
          <w:lang w:val="en-US"/>
        </w:rPr>
        <w:t>la</w:t>
      </w:r>
      <w:r w:rsidRPr="00CD1885">
        <w:rPr>
          <w:rFonts w:asciiTheme="majorHAnsi" w:eastAsia="Arial" w:hAnsiTheme="majorHAnsi" w:cstheme="majorHAnsi"/>
          <w:b/>
          <w:bCs/>
          <w:color w:val="000000" w:themeColor="text1"/>
          <w:spacing w:val="2"/>
          <w:position w:val="-1"/>
          <w:szCs w:val="22"/>
          <w:lang w:val="en-US"/>
        </w:rPr>
        <w:t>r</w:t>
      </w:r>
      <w:r w:rsidRPr="00CD1885">
        <w:rPr>
          <w:rFonts w:asciiTheme="majorHAnsi" w:eastAsia="Arial" w:hAnsiTheme="majorHAnsi" w:cstheme="majorHAnsi"/>
          <w:b/>
          <w:bCs/>
          <w:color w:val="000000" w:themeColor="text1"/>
          <w:position w:val="-1"/>
          <w:szCs w:val="22"/>
          <w:lang w:val="en-US"/>
        </w:rPr>
        <w:t>ation</w:t>
      </w:r>
      <w:r w:rsidRPr="00CD1885">
        <w:rPr>
          <w:rFonts w:asciiTheme="majorHAnsi" w:eastAsia="Arial" w:hAnsiTheme="majorHAnsi" w:cstheme="majorHAnsi"/>
          <w:b/>
          <w:bCs/>
          <w:color w:val="000000" w:themeColor="text1"/>
          <w:spacing w:val="-30"/>
          <w:position w:val="-1"/>
          <w:szCs w:val="22"/>
          <w:lang w:val="en-US"/>
        </w:rPr>
        <w:t xml:space="preserve"> </w:t>
      </w:r>
      <w:r w:rsidRPr="00CD1885">
        <w:rPr>
          <w:rFonts w:asciiTheme="majorHAnsi" w:eastAsia="Arial" w:hAnsiTheme="majorHAnsi" w:cstheme="majorHAnsi"/>
          <w:b/>
          <w:bCs/>
          <w:color w:val="000000" w:themeColor="text1"/>
          <w:spacing w:val="-2"/>
          <w:position w:val="-1"/>
          <w:szCs w:val="22"/>
          <w:lang w:val="en-US"/>
        </w:rPr>
        <w:t>o</w:t>
      </w:r>
      <w:r w:rsidRPr="00CD1885">
        <w:rPr>
          <w:rFonts w:asciiTheme="majorHAnsi" w:eastAsia="Arial" w:hAnsiTheme="majorHAnsi" w:cstheme="majorHAnsi"/>
          <w:b/>
          <w:bCs/>
          <w:color w:val="000000" w:themeColor="text1"/>
          <w:position w:val="-1"/>
          <w:szCs w:val="22"/>
          <w:lang w:val="en-US"/>
        </w:rPr>
        <w:t>f</w:t>
      </w:r>
      <w:r w:rsidRPr="00CD1885">
        <w:rPr>
          <w:rFonts w:asciiTheme="majorHAnsi" w:eastAsia="Arial" w:hAnsiTheme="majorHAnsi" w:cstheme="majorHAnsi"/>
          <w:b/>
          <w:bCs/>
          <w:color w:val="000000" w:themeColor="text1"/>
          <w:spacing w:val="-5"/>
          <w:position w:val="-1"/>
          <w:szCs w:val="22"/>
          <w:lang w:val="en-US"/>
        </w:rPr>
        <w:t xml:space="preserve"> </w:t>
      </w:r>
      <w:r w:rsidRPr="00CD1885">
        <w:rPr>
          <w:rFonts w:asciiTheme="majorHAnsi" w:eastAsia="Arial" w:hAnsiTheme="majorHAnsi" w:cstheme="majorHAnsi"/>
          <w:b/>
          <w:bCs/>
          <w:color w:val="000000" w:themeColor="text1"/>
          <w:spacing w:val="2"/>
          <w:position w:val="-1"/>
          <w:szCs w:val="22"/>
          <w:lang w:val="en-US"/>
        </w:rPr>
        <w:t>c</w:t>
      </w:r>
      <w:r w:rsidRPr="00CD1885">
        <w:rPr>
          <w:rFonts w:asciiTheme="majorHAnsi" w:eastAsia="Arial" w:hAnsiTheme="majorHAnsi" w:cstheme="majorHAnsi"/>
          <w:b/>
          <w:bCs/>
          <w:color w:val="000000" w:themeColor="text1"/>
          <w:position w:val="-1"/>
          <w:szCs w:val="22"/>
          <w:lang w:val="en-US"/>
        </w:rPr>
        <w:t>onf</w:t>
      </w:r>
      <w:r w:rsidRPr="00CD1885">
        <w:rPr>
          <w:rFonts w:asciiTheme="majorHAnsi" w:eastAsia="Arial" w:hAnsiTheme="majorHAnsi" w:cstheme="majorHAnsi"/>
          <w:b/>
          <w:bCs/>
          <w:color w:val="000000" w:themeColor="text1"/>
          <w:spacing w:val="2"/>
          <w:position w:val="-1"/>
          <w:szCs w:val="22"/>
          <w:lang w:val="en-US"/>
        </w:rPr>
        <w:t>l</w:t>
      </w:r>
      <w:r w:rsidRPr="00CD1885">
        <w:rPr>
          <w:rFonts w:asciiTheme="majorHAnsi" w:eastAsia="Arial" w:hAnsiTheme="majorHAnsi" w:cstheme="majorHAnsi"/>
          <w:b/>
          <w:bCs/>
          <w:color w:val="000000" w:themeColor="text1"/>
          <w:position w:val="-1"/>
          <w:szCs w:val="22"/>
          <w:lang w:val="en-US"/>
        </w:rPr>
        <w:t>ict</w:t>
      </w:r>
      <w:r w:rsidRPr="00CD1885">
        <w:rPr>
          <w:rFonts w:asciiTheme="majorHAnsi" w:eastAsia="Arial" w:hAnsiTheme="majorHAnsi" w:cstheme="majorHAnsi"/>
          <w:color w:val="000000" w:themeColor="text1"/>
          <w:szCs w:val="22"/>
          <w:lang w:val="en-US"/>
        </w:rPr>
        <w:t xml:space="preserve"> </w:t>
      </w:r>
      <w:r w:rsidRPr="00CD1885">
        <w:rPr>
          <w:rFonts w:asciiTheme="majorHAnsi" w:eastAsia="Arial" w:hAnsiTheme="majorHAnsi" w:cstheme="majorHAnsi"/>
          <w:b/>
          <w:bCs/>
          <w:color w:val="000000" w:themeColor="text1"/>
          <w:szCs w:val="22"/>
          <w:lang w:val="en-US"/>
        </w:rPr>
        <w:t>of</w:t>
      </w:r>
      <w:r w:rsidRPr="00CD1885">
        <w:rPr>
          <w:rFonts w:asciiTheme="majorHAnsi" w:eastAsia="Arial" w:hAnsiTheme="majorHAnsi" w:cstheme="majorHAnsi"/>
          <w:b/>
          <w:bCs/>
          <w:color w:val="000000" w:themeColor="text1"/>
          <w:spacing w:val="-5"/>
          <w:szCs w:val="22"/>
          <w:lang w:val="en-US"/>
        </w:rPr>
        <w:t xml:space="preserve"> </w:t>
      </w:r>
      <w:r w:rsidRPr="00CD1885">
        <w:rPr>
          <w:rFonts w:asciiTheme="majorHAnsi" w:eastAsia="Arial" w:hAnsiTheme="majorHAnsi" w:cstheme="majorHAnsi"/>
          <w:b/>
          <w:bCs/>
          <w:color w:val="000000" w:themeColor="text1"/>
          <w:szCs w:val="22"/>
          <w:lang w:val="en-US"/>
        </w:rPr>
        <w:t>int</w:t>
      </w:r>
      <w:r w:rsidRPr="00CD1885">
        <w:rPr>
          <w:rFonts w:asciiTheme="majorHAnsi" w:eastAsia="Arial" w:hAnsiTheme="majorHAnsi" w:cstheme="majorHAnsi"/>
          <w:b/>
          <w:bCs/>
          <w:color w:val="000000" w:themeColor="text1"/>
          <w:spacing w:val="2"/>
          <w:szCs w:val="22"/>
          <w:lang w:val="en-US"/>
        </w:rPr>
        <w:t>e</w:t>
      </w:r>
      <w:r w:rsidRPr="00CD1885">
        <w:rPr>
          <w:rFonts w:asciiTheme="majorHAnsi" w:eastAsia="Arial" w:hAnsiTheme="majorHAnsi" w:cstheme="majorHAnsi"/>
          <w:b/>
          <w:bCs/>
          <w:color w:val="000000" w:themeColor="text1"/>
          <w:szCs w:val="22"/>
          <w:lang w:val="en-US"/>
        </w:rPr>
        <w:t>r</w:t>
      </w:r>
      <w:r w:rsidRPr="00CD1885">
        <w:rPr>
          <w:rFonts w:asciiTheme="majorHAnsi" w:eastAsia="Arial" w:hAnsiTheme="majorHAnsi" w:cstheme="majorHAnsi"/>
          <w:b/>
          <w:bCs/>
          <w:color w:val="000000" w:themeColor="text1"/>
          <w:spacing w:val="1"/>
          <w:szCs w:val="22"/>
          <w:lang w:val="en-US"/>
        </w:rPr>
        <w:t>e</w:t>
      </w:r>
      <w:r w:rsidRPr="00CD1885">
        <w:rPr>
          <w:rFonts w:asciiTheme="majorHAnsi" w:eastAsia="Arial" w:hAnsiTheme="majorHAnsi" w:cstheme="majorHAnsi"/>
          <w:b/>
          <w:bCs/>
          <w:color w:val="000000" w:themeColor="text1"/>
          <w:szCs w:val="22"/>
          <w:lang w:val="en-US"/>
        </w:rPr>
        <w:t>s</w:t>
      </w:r>
      <w:r w:rsidRPr="00CD1885">
        <w:rPr>
          <w:rFonts w:asciiTheme="majorHAnsi" w:eastAsia="Arial" w:hAnsiTheme="majorHAnsi" w:cstheme="majorHAnsi"/>
          <w:b/>
          <w:bCs/>
          <w:color w:val="000000" w:themeColor="text1"/>
          <w:spacing w:val="2"/>
          <w:szCs w:val="22"/>
          <w:lang w:val="en-US"/>
        </w:rPr>
        <w:t>t</w:t>
      </w:r>
      <w:r w:rsidRPr="00CD1885">
        <w:rPr>
          <w:rFonts w:asciiTheme="majorHAnsi" w:eastAsia="Arial" w:hAnsiTheme="majorHAnsi" w:cstheme="majorHAnsi"/>
          <w:b/>
          <w:bCs/>
          <w:color w:val="000000" w:themeColor="text1"/>
          <w:szCs w:val="22"/>
          <w:lang w:val="en-US"/>
        </w:rPr>
        <w:t>s</w:t>
      </w:r>
    </w:p>
    <w:p w14:paraId="0ED6C261" w14:textId="77777777" w:rsidR="00296FA0" w:rsidRPr="00CD1885" w:rsidRDefault="00296FA0" w:rsidP="00296FA0">
      <w:pPr>
        <w:widowControl w:val="0"/>
        <w:spacing w:after="0"/>
        <w:ind w:right="-23"/>
        <w:jc w:val="center"/>
        <w:rPr>
          <w:rFonts w:asciiTheme="majorHAnsi" w:eastAsia="Arial" w:hAnsiTheme="majorHAnsi" w:cstheme="majorHAnsi"/>
          <w:b/>
          <w:bCs/>
          <w:color w:val="000000" w:themeColor="text1"/>
          <w:szCs w:val="22"/>
          <w:lang w:val="en-US"/>
        </w:rPr>
      </w:pPr>
      <w:r w:rsidRPr="00CD1885">
        <w:rPr>
          <w:rFonts w:asciiTheme="majorHAnsi" w:eastAsia="Arial" w:hAnsiTheme="majorHAnsi" w:cstheme="majorHAnsi"/>
          <w:b/>
          <w:bCs/>
          <w:color w:val="000000" w:themeColor="text1"/>
          <w:spacing w:val="-23"/>
          <w:szCs w:val="22"/>
          <w:lang w:val="en-US"/>
        </w:rPr>
        <w:t>(</w:t>
      </w:r>
      <w:r w:rsidRPr="00CD1885">
        <w:rPr>
          <w:rFonts w:asciiTheme="majorHAnsi" w:eastAsia="Arial" w:hAnsiTheme="majorHAnsi" w:cstheme="majorHAnsi"/>
          <w:b/>
          <w:bCs/>
          <w:color w:val="000000" w:themeColor="text1"/>
          <w:szCs w:val="22"/>
          <w:lang w:val="en-US"/>
        </w:rPr>
        <w:t>Bid</w:t>
      </w:r>
      <w:r w:rsidRPr="00CD1885">
        <w:rPr>
          <w:rFonts w:asciiTheme="majorHAnsi" w:eastAsia="Arial" w:hAnsiTheme="majorHAnsi" w:cstheme="majorHAnsi"/>
          <w:b/>
          <w:bCs/>
          <w:color w:val="000000" w:themeColor="text1"/>
          <w:spacing w:val="-2"/>
          <w:szCs w:val="22"/>
          <w:lang w:val="en-US"/>
        </w:rPr>
        <w:t>d</w:t>
      </w:r>
      <w:r w:rsidRPr="00CD1885">
        <w:rPr>
          <w:rFonts w:asciiTheme="majorHAnsi" w:eastAsia="Arial" w:hAnsiTheme="majorHAnsi" w:cstheme="majorHAnsi"/>
          <w:b/>
          <w:bCs/>
          <w:color w:val="000000" w:themeColor="text1"/>
          <w:szCs w:val="22"/>
          <w:lang w:val="en-US"/>
        </w:rPr>
        <w:t>e</w:t>
      </w:r>
      <w:r w:rsidRPr="00CD1885">
        <w:rPr>
          <w:rFonts w:asciiTheme="majorHAnsi" w:eastAsia="Arial" w:hAnsiTheme="majorHAnsi" w:cstheme="majorHAnsi"/>
          <w:b/>
          <w:bCs/>
          <w:color w:val="000000" w:themeColor="text1"/>
          <w:spacing w:val="1"/>
          <w:szCs w:val="22"/>
          <w:lang w:val="en-US"/>
        </w:rPr>
        <w:t>r</w:t>
      </w:r>
      <w:r w:rsidRPr="00CD1885">
        <w:rPr>
          <w:rFonts w:asciiTheme="majorHAnsi" w:eastAsia="Arial" w:hAnsiTheme="majorHAnsi" w:cstheme="majorHAnsi"/>
          <w:b/>
          <w:bCs/>
          <w:color w:val="000000" w:themeColor="text1"/>
          <w:szCs w:val="22"/>
          <w:lang w:val="en-US"/>
        </w:rPr>
        <w:t>s</w:t>
      </w:r>
      <w:r w:rsidRPr="00CD1885">
        <w:rPr>
          <w:rFonts w:asciiTheme="majorHAnsi" w:eastAsia="Arial" w:hAnsiTheme="majorHAnsi" w:cstheme="majorHAnsi"/>
          <w:b/>
          <w:bCs/>
          <w:color w:val="000000" w:themeColor="text1"/>
          <w:spacing w:val="3"/>
          <w:szCs w:val="22"/>
          <w:lang w:val="en-US"/>
        </w:rPr>
        <w:t>/</w:t>
      </w:r>
      <w:r w:rsidRPr="00CD1885">
        <w:rPr>
          <w:rFonts w:asciiTheme="majorHAnsi" w:eastAsia="Arial" w:hAnsiTheme="majorHAnsi" w:cstheme="majorHAnsi"/>
          <w:b/>
          <w:bCs/>
          <w:color w:val="000000" w:themeColor="text1"/>
          <w:szCs w:val="22"/>
          <w:lang w:val="en-US"/>
        </w:rPr>
        <w:t>Contr</w:t>
      </w:r>
      <w:r w:rsidRPr="00CD1885">
        <w:rPr>
          <w:rFonts w:asciiTheme="majorHAnsi" w:eastAsia="Arial" w:hAnsiTheme="majorHAnsi" w:cstheme="majorHAnsi"/>
          <w:b/>
          <w:bCs/>
          <w:color w:val="000000" w:themeColor="text1"/>
          <w:spacing w:val="2"/>
          <w:szCs w:val="22"/>
          <w:lang w:val="en-US"/>
        </w:rPr>
        <w:t>a</w:t>
      </w:r>
      <w:r w:rsidRPr="00CD1885">
        <w:rPr>
          <w:rFonts w:asciiTheme="majorHAnsi" w:eastAsia="Arial" w:hAnsiTheme="majorHAnsi" w:cstheme="majorHAnsi"/>
          <w:b/>
          <w:bCs/>
          <w:color w:val="000000" w:themeColor="text1"/>
          <w:szCs w:val="22"/>
          <w:lang w:val="en-US"/>
        </w:rPr>
        <w:t>c</w:t>
      </w:r>
      <w:r w:rsidRPr="00CD1885">
        <w:rPr>
          <w:rFonts w:asciiTheme="majorHAnsi" w:eastAsia="Arial" w:hAnsiTheme="majorHAnsi" w:cstheme="majorHAnsi"/>
          <w:b/>
          <w:bCs/>
          <w:color w:val="000000" w:themeColor="text1"/>
          <w:spacing w:val="2"/>
          <w:szCs w:val="22"/>
          <w:lang w:val="en-US"/>
        </w:rPr>
        <w:t>t</w:t>
      </w:r>
      <w:r w:rsidRPr="00CD1885">
        <w:rPr>
          <w:rFonts w:asciiTheme="majorHAnsi" w:eastAsia="Arial" w:hAnsiTheme="majorHAnsi" w:cstheme="majorHAnsi"/>
          <w:b/>
          <w:bCs/>
          <w:color w:val="000000" w:themeColor="text1"/>
          <w:szCs w:val="22"/>
          <w:lang w:val="en-US"/>
        </w:rPr>
        <w:t>ors)</w:t>
      </w:r>
    </w:p>
    <w:p w14:paraId="5FEBC8B2" w14:textId="77777777" w:rsidR="00296FA0" w:rsidRPr="00CD1885" w:rsidRDefault="00296FA0" w:rsidP="00296FA0">
      <w:pPr>
        <w:widowControl w:val="0"/>
        <w:spacing w:after="0"/>
        <w:ind w:right="-23"/>
        <w:jc w:val="center"/>
        <w:rPr>
          <w:rFonts w:asciiTheme="majorHAnsi" w:eastAsia="Arial" w:hAnsiTheme="majorHAnsi" w:cstheme="majorHAnsi"/>
          <w:b/>
          <w:bCs/>
          <w:color w:val="000000" w:themeColor="text1"/>
          <w:szCs w:val="22"/>
          <w:lang w:val="en-US"/>
        </w:rPr>
      </w:pPr>
    </w:p>
    <w:p w14:paraId="737F3D1C" w14:textId="58F46C8D" w:rsidR="00296FA0" w:rsidRPr="00CD1885" w:rsidRDefault="00296FA0" w:rsidP="00296FA0">
      <w:pPr>
        <w:spacing w:after="0"/>
        <w:rPr>
          <w:rFonts w:asciiTheme="majorHAnsi" w:hAnsiTheme="majorHAnsi" w:cstheme="majorHAnsi"/>
          <w:b/>
          <w:szCs w:val="22"/>
        </w:rPr>
      </w:pPr>
      <w:r w:rsidRPr="00CD1885">
        <w:rPr>
          <w:rFonts w:asciiTheme="majorHAnsi" w:eastAsia="Arial" w:hAnsiTheme="majorHAnsi" w:cstheme="majorHAnsi"/>
          <w:b/>
          <w:bCs/>
          <w:szCs w:val="22"/>
          <w:lang w:val="en-US"/>
        </w:rPr>
        <w:t>Project Name</w:t>
      </w:r>
      <w:r w:rsidRPr="00AF1CF8">
        <w:rPr>
          <w:rFonts w:asciiTheme="majorHAnsi" w:eastAsia="Arial" w:hAnsiTheme="majorHAnsi" w:cstheme="majorHAnsi"/>
          <w:b/>
          <w:bCs/>
          <w:szCs w:val="22"/>
          <w:lang w:val="en-US"/>
        </w:rPr>
        <w:t>:</w:t>
      </w:r>
      <w:r w:rsidRPr="00AF1CF8">
        <w:rPr>
          <w:rFonts w:asciiTheme="majorHAnsi" w:hAnsiTheme="majorHAnsi" w:cstheme="majorHAnsi"/>
          <w:b/>
          <w:szCs w:val="22"/>
        </w:rPr>
        <w:t xml:space="preserve"> </w:t>
      </w:r>
      <w:r w:rsidR="00CD1885" w:rsidRPr="00AF1CF8">
        <w:rPr>
          <w:rFonts w:asciiTheme="majorHAnsi" w:hAnsiTheme="majorHAnsi" w:cstheme="majorHAnsi"/>
          <w:b/>
          <w:szCs w:val="22"/>
        </w:rPr>
        <w:t>Advisory support to help develop a social investment fund for health in London.</w:t>
      </w:r>
      <w:r w:rsidR="00AF1CF8">
        <w:rPr>
          <w:rFonts w:asciiTheme="majorHAnsi" w:hAnsiTheme="majorHAnsi" w:cstheme="majorHAnsi"/>
          <w:b/>
          <w:szCs w:val="22"/>
        </w:rPr>
        <w:t xml:space="preserve"> PRJ 579</w:t>
      </w:r>
    </w:p>
    <w:p w14:paraId="73586350" w14:textId="77777777" w:rsidR="00296FA0" w:rsidRPr="00CD1885" w:rsidRDefault="00296FA0" w:rsidP="00296FA0">
      <w:pPr>
        <w:widowControl w:val="0"/>
        <w:spacing w:after="0"/>
        <w:ind w:right="-23"/>
        <w:jc w:val="center"/>
        <w:rPr>
          <w:rFonts w:asciiTheme="majorHAnsi" w:eastAsia="Calibri" w:hAnsiTheme="majorHAnsi" w:cstheme="majorHAnsi"/>
          <w:szCs w:val="22"/>
          <w:lang w:val="en-US"/>
        </w:rPr>
      </w:pPr>
    </w:p>
    <w:p w14:paraId="20E6F5EA" w14:textId="77777777" w:rsidR="00296FA0" w:rsidRPr="00CD1885" w:rsidRDefault="00296FA0" w:rsidP="00296FA0">
      <w:pPr>
        <w:widowControl w:val="0"/>
        <w:spacing w:after="0" w:line="200" w:lineRule="exact"/>
        <w:rPr>
          <w:rFonts w:asciiTheme="majorHAnsi" w:eastAsia="Calibri" w:hAnsiTheme="majorHAnsi" w:cstheme="majorHAnsi"/>
          <w:szCs w:val="22"/>
          <w:lang w:val="en-US"/>
        </w:rPr>
      </w:pPr>
    </w:p>
    <w:p w14:paraId="5774E39B" w14:textId="77777777" w:rsidR="00296FA0" w:rsidRPr="00CD1885" w:rsidRDefault="00296FA0" w:rsidP="00296FA0">
      <w:pPr>
        <w:widowControl w:val="0"/>
        <w:spacing w:after="0"/>
        <w:ind w:right="-20"/>
        <w:jc w:val="both"/>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1"/>
          <w:szCs w:val="22"/>
          <w:lang w:val="en-US"/>
        </w:rPr>
        <w:t>H</w:t>
      </w:r>
      <w:r w:rsidRPr="00CD1885">
        <w:rPr>
          <w:rFonts w:asciiTheme="majorHAnsi" w:eastAsia="Arial" w:hAnsiTheme="majorHAnsi" w:cstheme="majorHAnsi"/>
          <w:b/>
          <w:bCs/>
          <w:szCs w:val="22"/>
          <w:lang w:val="en-US"/>
        </w:rPr>
        <w:t>S Haringey Clin</w:t>
      </w:r>
      <w:r w:rsidRPr="00CD1885">
        <w:rPr>
          <w:rFonts w:asciiTheme="majorHAnsi" w:eastAsia="Arial" w:hAnsiTheme="majorHAnsi" w:cstheme="majorHAnsi"/>
          <w:b/>
          <w:bCs/>
          <w:spacing w:val="-2"/>
          <w:szCs w:val="22"/>
          <w:lang w:val="en-US"/>
        </w:rPr>
        <w:t>i</w:t>
      </w:r>
      <w:r w:rsidRPr="00CD1885">
        <w:rPr>
          <w:rFonts w:asciiTheme="majorHAnsi" w:eastAsia="Arial" w:hAnsiTheme="majorHAnsi" w:cstheme="majorHAnsi"/>
          <w:b/>
          <w:bCs/>
          <w:spacing w:val="1"/>
          <w:szCs w:val="22"/>
          <w:lang w:val="en-US"/>
        </w:rPr>
        <w:t>ca</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zCs w:val="22"/>
          <w:lang w:val="en-US"/>
        </w:rPr>
        <w:t>Commi</w:t>
      </w:r>
      <w:r w:rsidRPr="00CD1885">
        <w:rPr>
          <w:rFonts w:asciiTheme="majorHAnsi" w:eastAsia="Arial" w:hAnsiTheme="majorHAnsi" w:cstheme="majorHAnsi"/>
          <w:b/>
          <w:bCs/>
          <w:spacing w:val="1"/>
          <w:szCs w:val="22"/>
          <w:lang w:val="en-US"/>
        </w:rPr>
        <w:t>ss</w:t>
      </w:r>
      <w:r w:rsidRPr="00CD1885">
        <w:rPr>
          <w:rFonts w:asciiTheme="majorHAnsi" w:eastAsia="Arial" w:hAnsiTheme="majorHAnsi" w:cstheme="majorHAnsi"/>
          <w:b/>
          <w:bCs/>
          <w:szCs w:val="22"/>
          <w:lang w:val="en-US"/>
        </w:rPr>
        <w:t>ioning</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zCs w:val="22"/>
          <w:lang w:val="en-US"/>
        </w:rPr>
        <w:t>Group</w:t>
      </w:r>
      <w:r w:rsidRPr="00CD1885">
        <w:rPr>
          <w:rFonts w:asciiTheme="majorHAnsi" w:eastAsia="Arial" w:hAnsiTheme="majorHAnsi" w:cstheme="majorHAnsi"/>
          <w:szCs w:val="22"/>
          <w:lang w:val="en-US"/>
        </w:rPr>
        <w:t xml:space="preserve"> </w:t>
      </w:r>
      <w:r w:rsidRPr="00CD1885">
        <w:rPr>
          <w:rFonts w:asciiTheme="majorHAnsi" w:eastAsia="Arial" w:hAnsiTheme="majorHAnsi" w:cstheme="majorHAnsi"/>
          <w:b/>
          <w:bCs/>
          <w:szCs w:val="22"/>
          <w:lang w:val="en-US"/>
        </w:rPr>
        <w:t>Bidder</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zCs w:val="22"/>
          <w:lang w:val="en-US"/>
        </w:rPr>
        <w:t>/poten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i</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o</w:t>
      </w:r>
      <w:r w:rsidRPr="00CD1885">
        <w:rPr>
          <w:rFonts w:asciiTheme="majorHAnsi" w:eastAsia="Arial" w:hAnsiTheme="majorHAnsi" w:cstheme="majorHAnsi"/>
          <w:b/>
          <w:bCs/>
          <w:spacing w:val="-3"/>
          <w:szCs w:val="22"/>
          <w:lang w:val="en-US"/>
        </w:rPr>
        <w:t>n</w:t>
      </w:r>
      <w:r w:rsidRPr="00CD1885">
        <w:rPr>
          <w:rFonts w:asciiTheme="majorHAnsi" w:eastAsia="Arial" w:hAnsiTheme="majorHAnsi" w:cstheme="majorHAnsi"/>
          <w:b/>
          <w:bCs/>
          <w:szCs w:val="22"/>
          <w:lang w:val="en-US"/>
        </w:rPr>
        <w:t>tra</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1"/>
          <w:szCs w:val="22"/>
          <w:lang w:val="en-US"/>
        </w:rPr>
        <w:t>o</w:t>
      </w:r>
      <w:r w:rsidRPr="00CD1885">
        <w:rPr>
          <w:rFonts w:asciiTheme="majorHAnsi" w:eastAsia="Arial" w:hAnsiTheme="majorHAnsi" w:cstheme="majorHAnsi"/>
          <w:b/>
          <w:bCs/>
          <w:szCs w:val="22"/>
          <w:lang w:val="en-US"/>
        </w:rPr>
        <w:t>r</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zCs w:val="22"/>
          <w:lang w:val="en-US"/>
        </w:rPr>
        <w:t>/</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zCs w:val="22"/>
          <w:lang w:val="en-US"/>
        </w:rPr>
        <w:t>r</w:t>
      </w:r>
      <w:r w:rsidRPr="00CD1885">
        <w:rPr>
          <w:rFonts w:asciiTheme="majorHAnsi" w:eastAsia="Arial" w:hAnsiTheme="majorHAnsi" w:cstheme="majorHAnsi"/>
          <w:b/>
          <w:bCs/>
          <w:spacing w:val="-4"/>
          <w:szCs w:val="22"/>
          <w:lang w:val="en-US"/>
        </w:rPr>
        <w:t>v</w:t>
      </w:r>
      <w:r w:rsidRPr="00CD1885">
        <w:rPr>
          <w:rFonts w:asciiTheme="majorHAnsi" w:eastAsia="Arial" w:hAnsiTheme="majorHAnsi" w:cstheme="majorHAnsi"/>
          <w:b/>
          <w:bCs/>
          <w:szCs w:val="22"/>
          <w:lang w:val="en-US"/>
        </w:rPr>
        <w:t>i</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e</w:t>
      </w:r>
      <w:r w:rsidRPr="00CD1885">
        <w:rPr>
          <w:rFonts w:asciiTheme="majorHAnsi" w:eastAsia="Arial" w:hAnsiTheme="majorHAnsi" w:cstheme="majorHAnsi"/>
          <w:b/>
          <w:bCs/>
          <w:spacing w:val="1"/>
          <w:szCs w:val="22"/>
          <w:lang w:val="en-US"/>
        </w:rPr>
        <w:t xml:space="preserve"> </w:t>
      </w:r>
      <w:r w:rsidR="000B61D9" w:rsidRPr="00CD1885">
        <w:rPr>
          <w:rFonts w:asciiTheme="majorHAnsi" w:eastAsia="Arial" w:hAnsiTheme="majorHAnsi" w:cstheme="majorHAnsi"/>
          <w:b/>
          <w:bCs/>
          <w:szCs w:val="22"/>
          <w:lang w:val="en-US"/>
        </w:rPr>
        <w:t>pro</w:t>
      </w:r>
      <w:r w:rsidR="000B61D9" w:rsidRPr="00CD1885">
        <w:rPr>
          <w:rFonts w:asciiTheme="majorHAnsi" w:eastAsia="Arial" w:hAnsiTheme="majorHAnsi" w:cstheme="majorHAnsi"/>
          <w:b/>
          <w:bCs/>
          <w:spacing w:val="-4"/>
          <w:szCs w:val="22"/>
          <w:lang w:val="en-US"/>
        </w:rPr>
        <w:t>v</w:t>
      </w:r>
      <w:r w:rsidR="000B61D9" w:rsidRPr="00CD1885">
        <w:rPr>
          <w:rFonts w:asciiTheme="majorHAnsi" w:eastAsia="Arial" w:hAnsiTheme="majorHAnsi" w:cstheme="majorHAnsi"/>
          <w:b/>
          <w:bCs/>
          <w:spacing w:val="3"/>
          <w:szCs w:val="22"/>
          <w:lang w:val="en-US"/>
        </w:rPr>
        <w:t>i</w:t>
      </w:r>
      <w:r w:rsidR="000B61D9" w:rsidRPr="00CD1885">
        <w:rPr>
          <w:rFonts w:asciiTheme="majorHAnsi" w:eastAsia="Arial" w:hAnsiTheme="majorHAnsi" w:cstheme="majorHAnsi"/>
          <w:b/>
          <w:bCs/>
          <w:szCs w:val="22"/>
          <w:lang w:val="en-US"/>
        </w:rPr>
        <w:t>de</w:t>
      </w:r>
      <w:r w:rsidR="000B61D9" w:rsidRPr="00CD1885">
        <w:rPr>
          <w:rFonts w:asciiTheme="majorHAnsi" w:eastAsia="Arial" w:hAnsiTheme="majorHAnsi" w:cstheme="majorHAnsi"/>
          <w:b/>
          <w:bCs/>
          <w:spacing w:val="1"/>
          <w:szCs w:val="22"/>
          <w:lang w:val="en-US"/>
        </w:rPr>
        <w:t>r</w:t>
      </w:r>
      <w:r w:rsidR="000B61D9" w:rsidRPr="00CD1885">
        <w:rPr>
          <w:rFonts w:asciiTheme="majorHAnsi" w:eastAsia="Arial" w:hAnsiTheme="majorHAnsi" w:cstheme="majorHAnsi"/>
          <w:b/>
          <w:bCs/>
          <w:szCs w:val="22"/>
          <w:lang w:val="en-US"/>
        </w:rPr>
        <w:t>’s</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d</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 xml:space="preserve">tion </w:t>
      </w:r>
      <w:r w:rsidRPr="00CD1885">
        <w:rPr>
          <w:rFonts w:asciiTheme="majorHAnsi" w:eastAsia="Arial" w:hAnsiTheme="majorHAnsi" w:cstheme="majorHAnsi"/>
          <w:b/>
          <w:bCs/>
          <w:spacing w:val="-1"/>
          <w:szCs w:val="22"/>
          <w:lang w:val="en-US"/>
        </w:rPr>
        <w:t>f</w:t>
      </w:r>
      <w:r w:rsidRPr="00CD1885">
        <w:rPr>
          <w:rFonts w:asciiTheme="majorHAnsi" w:eastAsia="Arial" w:hAnsiTheme="majorHAnsi" w:cstheme="majorHAnsi"/>
          <w:b/>
          <w:bCs/>
          <w:szCs w:val="22"/>
          <w:lang w:val="en-US"/>
        </w:rPr>
        <w:t>orm:</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zCs w:val="22"/>
          <w:lang w:val="en-US"/>
        </w:rPr>
        <w:t>fin</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2"/>
          <w:szCs w:val="22"/>
          <w:lang w:val="en-US"/>
        </w:rPr>
        <w:t>c</w:t>
      </w:r>
      <w:r w:rsidRPr="00CD1885">
        <w:rPr>
          <w:rFonts w:asciiTheme="majorHAnsi" w:eastAsia="Arial" w:hAnsiTheme="majorHAnsi" w:cstheme="majorHAnsi"/>
          <w:b/>
          <w:bCs/>
          <w:szCs w:val="22"/>
          <w:lang w:val="en-US"/>
        </w:rPr>
        <w:t>i</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nd o</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her</w:t>
      </w:r>
      <w:r w:rsidRPr="00CD1885">
        <w:rPr>
          <w:rFonts w:asciiTheme="majorHAnsi" w:eastAsia="Arial" w:hAnsiTheme="majorHAnsi" w:cstheme="majorHAnsi"/>
          <w:b/>
          <w:bCs/>
          <w:spacing w:val="1"/>
          <w:szCs w:val="22"/>
          <w:lang w:val="en-US"/>
        </w:rPr>
        <w:t xml:space="preserve"> i</w:t>
      </w: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zCs w:val="22"/>
          <w:lang w:val="en-US"/>
        </w:rPr>
        <w:t>r</w:t>
      </w:r>
      <w:r w:rsidRPr="00CD1885">
        <w:rPr>
          <w:rFonts w:asciiTheme="majorHAnsi" w:eastAsia="Arial" w:hAnsiTheme="majorHAnsi" w:cstheme="majorHAnsi"/>
          <w:b/>
          <w:bCs/>
          <w:spacing w:val="1"/>
          <w:szCs w:val="22"/>
          <w:lang w:val="en-US"/>
        </w:rPr>
        <w:t>es</w:t>
      </w:r>
      <w:r w:rsidRPr="00CD1885">
        <w:rPr>
          <w:rFonts w:asciiTheme="majorHAnsi" w:eastAsia="Arial" w:hAnsiTheme="majorHAnsi" w:cstheme="majorHAnsi"/>
          <w:b/>
          <w:bCs/>
          <w:szCs w:val="22"/>
          <w:lang w:val="en-US"/>
        </w:rPr>
        <w:t>ts</w:t>
      </w:r>
    </w:p>
    <w:p w14:paraId="3A4C83BB" w14:textId="77777777" w:rsidR="00296FA0" w:rsidRPr="00CD1885" w:rsidRDefault="00296FA0" w:rsidP="00296FA0">
      <w:pPr>
        <w:widowControl w:val="0"/>
        <w:spacing w:before="17" w:after="0" w:line="260" w:lineRule="exact"/>
        <w:rPr>
          <w:rFonts w:asciiTheme="majorHAnsi" w:eastAsia="Calibri" w:hAnsiTheme="majorHAnsi" w:cstheme="majorHAnsi"/>
          <w:szCs w:val="22"/>
          <w:lang w:val="en-US"/>
        </w:rPr>
      </w:pPr>
    </w:p>
    <w:p w14:paraId="24666F48" w14:textId="77777777" w:rsidR="00296FA0" w:rsidRPr="00CD1885" w:rsidRDefault="00296FA0" w:rsidP="00296FA0">
      <w:pPr>
        <w:widowControl w:val="0"/>
        <w:spacing w:after="0"/>
        <w:ind w:right="56"/>
        <w:jc w:val="both"/>
        <w:rPr>
          <w:rFonts w:asciiTheme="majorHAnsi" w:eastAsia="Arial" w:hAnsiTheme="majorHAnsi" w:cstheme="majorHAnsi"/>
          <w:szCs w:val="22"/>
          <w:lang w:val="en-US"/>
        </w:rPr>
      </w:pP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 xml:space="preserve">is </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dan</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stit</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9"/>
          <w:szCs w:val="22"/>
          <w:lang w:val="en-US"/>
        </w:rPr>
        <w:t>n</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 s</w:t>
      </w:r>
      <w:r w:rsidRPr="00CD1885">
        <w:rPr>
          <w:rFonts w:asciiTheme="majorHAnsi" w:eastAsia="Arial" w:hAnsiTheme="majorHAnsi" w:cstheme="majorHAnsi"/>
          <w:spacing w:val="1"/>
          <w:szCs w:val="22"/>
          <w:lang w:val="en-US"/>
        </w:rPr>
        <w:t>14</w:t>
      </w:r>
      <w:r w:rsidRPr="00CD1885">
        <w:rPr>
          <w:rFonts w:asciiTheme="majorHAnsi" w:eastAsia="Arial" w:hAnsiTheme="majorHAnsi" w:cstheme="majorHAnsi"/>
          <w:szCs w:val="22"/>
          <w:lang w:val="en-US"/>
        </w:rPr>
        <w:t>0</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Act</w:t>
      </w:r>
      <w:r w:rsidRPr="00CD1885">
        <w:rPr>
          <w:rFonts w:asciiTheme="majorHAnsi" w:eastAsia="Arial" w:hAnsiTheme="majorHAnsi" w:cstheme="majorHAnsi"/>
          <w:spacing w:val="-1"/>
          <w:szCs w:val="22"/>
          <w:lang w:val="en-US"/>
        </w:rPr>
        <w:t xml:space="preserve"> 2</w:t>
      </w:r>
      <w:r w:rsidRPr="00CD1885">
        <w:rPr>
          <w:rFonts w:asciiTheme="majorHAnsi" w:eastAsia="Arial" w:hAnsiTheme="majorHAnsi" w:cstheme="majorHAnsi"/>
          <w:spacing w:val="1"/>
          <w:szCs w:val="22"/>
          <w:lang w:val="en-US"/>
        </w:rPr>
        <w:t>00</w:t>
      </w:r>
      <w:r w:rsidRPr="00CD1885">
        <w:rPr>
          <w:rFonts w:asciiTheme="majorHAnsi" w:eastAsia="Arial" w:hAnsiTheme="majorHAnsi" w:cstheme="majorHAnsi"/>
          <w:szCs w:val="22"/>
          <w:lang w:val="en-US"/>
        </w:rPr>
        <w:t>6</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4"/>
          <w:szCs w:val="22"/>
          <w:lang w:val="en-US"/>
        </w:rPr>
        <w:t>H</w:t>
      </w:r>
      <w:r w:rsidRPr="00CD1885">
        <w:rPr>
          <w:rFonts w:asciiTheme="majorHAnsi" w:eastAsia="Arial" w:hAnsiTheme="majorHAnsi" w:cstheme="majorHAnsi"/>
          <w:spacing w:val="1"/>
          <w:szCs w:val="22"/>
          <w:lang w:val="en-US"/>
        </w:rPr>
        <w:t>ea</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h</w:t>
      </w:r>
      <w:r w:rsidRPr="00CD1885">
        <w:rPr>
          <w:rFonts w:asciiTheme="majorHAnsi" w:eastAsia="Arial" w:hAnsiTheme="majorHAnsi" w:cstheme="majorHAnsi"/>
          <w:spacing w:val="1"/>
          <w:szCs w:val="22"/>
          <w:lang w:val="en-US"/>
        </w:rPr>
        <w:t xml:space="preserve"> 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cial C</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 xml:space="preserve">re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2</w:t>
      </w:r>
      <w:r w:rsidRPr="00CD1885">
        <w:rPr>
          <w:rFonts w:asciiTheme="majorHAnsi" w:eastAsia="Arial" w:hAnsiTheme="majorHAnsi" w:cstheme="majorHAnsi"/>
          <w:spacing w:val="1"/>
          <w:szCs w:val="22"/>
          <w:lang w:val="en-US"/>
        </w:rPr>
        <w:t>0</w:t>
      </w:r>
      <w:r w:rsidRPr="00CD1885">
        <w:rPr>
          <w:rFonts w:asciiTheme="majorHAnsi" w:eastAsia="Arial" w:hAnsiTheme="majorHAnsi" w:cstheme="majorHAnsi"/>
          <w:spacing w:val="-1"/>
          <w:szCs w:val="22"/>
          <w:lang w:val="en-US"/>
        </w:rPr>
        <w:t>1</w:t>
      </w:r>
      <w:r w:rsidRPr="00CD1885">
        <w:rPr>
          <w:rFonts w:asciiTheme="majorHAnsi" w:eastAsia="Arial" w:hAnsiTheme="majorHAnsi" w:cstheme="majorHAnsi"/>
          <w:spacing w:val="1"/>
          <w:szCs w:val="22"/>
          <w:lang w:val="en-US"/>
        </w:rPr>
        <w:t>2</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NHS (Pro</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reme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Pa</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ice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 C</w:t>
      </w:r>
      <w:r w:rsidRPr="00CD1885">
        <w:rPr>
          <w:rFonts w:asciiTheme="majorHAnsi" w:eastAsia="Arial" w:hAnsiTheme="majorHAnsi" w:cstheme="majorHAnsi"/>
          <w:spacing w:val="1"/>
          <w:szCs w:val="22"/>
          <w:lang w:val="en-US"/>
        </w:rPr>
        <w:t>om</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titi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o2</w:t>
      </w:r>
      <w:r w:rsidRPr="00CD1885">
        <w:rPr>
          <w:rFonts w:asciiTheme="majorHAnsi" w:eastAsia="Arial" w:hAnsiTheme="majorHAnsi" w:cstheme="majorHAnsi"/>
          <w:szCs w:val="22"/>
          <w:lang w:val="en-US"/>
        </w:rPr>
        <w:t>) 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2</w:t>
      </w:r>
      <w:r w:rsidRPr="00CD1885">
        <w:rPr>
          <w:rFonts w:asciiTheme="majorHAnsi" w:eastAsia="Arial" w:hAnsiTheme="majorHAnsi" w:cstheme="majorHAnsi"/>
          <w:spacing w:val="-1"/>
          <w:szCs w:val="22"/>
          <w:lang w:val="en-US"/>
        </w:rPr>
        <w:t>0</w:t>
      </w:r>
      <w:r w:rsidRPr="00CD1885">
        <w:rPr>
          <w:rFonts w:asciiTheme="majorHAnsi" w:eastAsia="Arial" w:hAnsiTheme="majorHAnsi" w:cstheme="majorHAnsi"/>
          <w:spacing w:val="1"/>
          <w:szCs w:val="22"/>
          <w:lang w:val="en-US"/>
        </w:rPr>
        <w:t>1</w:t>
      </w:r>
      <w:r w:rsidRPr="00CD1885">
        <w:rPr>
          <w:rFonts w:asciiTheme="majorHAnsi" w:eastAsia="Arial" w:hAnsiTheme="majorHAnsi" w:cstheme="majorHAnsi"/>
          <w:szCs w:val="22"/>
          <w:lang w:val="en-US"/>
        </w:rPr>
        <w:t xml:space="preserve">3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id</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zCs w:val="22"/>
          <w:lang w:val="en-US"/>
        </w:rPr>
        <w:t>e</w:t>
      </w:r>
    </w:p>
    <w:p w14:paraId="08C7E88A" w14:textId="77777777" w:rsidR="00296FA0" w:rsidRPr="00CD1885" w:rsidRDefault="00296FA0" w:rsidP="00296FA0">
      <w:pPr>
        <w:widowControl w:val="0"/>
        <w:spacing w:before="16" w:after="0" w:line="260" w:lineRule="exact"/>
        <w:rPr>
          <w:rFonts w:asciiTheme="majorHAnsi" w:eastAsia="Calibri" w:hAnsiTheme="majorHAnsi" w:cstheme="majorHAnsi"/>
          <w:szCs w:val="22"/>
          <w:lang w:val="en-US"/>
        </w:rPr>
      </w:pPr>
    </w:p>
    <w:p w14:paraId="78309F44" w14:textId="77777777" w:rsidR="00296FA0" w:rsidRPr="00CD1885" w:rsidRDefault="00296FA0" w:rsidP="00296FA0">
      <w:pPr>
        <w:widowControl w:val="0"/>
        <w:spacing w:after="0"/>
        <w:ind w:right="95"/>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No</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pacing w:val="1"/>
          <w:szCs w:val="22"/>
          <w:lang w:val="en-US"/>
        </w:rPr>
        <w:t>es</w:t>
      </w:r>
      <w:r w:rsidRPr="00CD1885">
        <w:rPr>
          <w:rFonts w:asciiTheme="majorHAnsi" w:eastAsia="Arial" w:hAnsiTheme="majorHAnsi" w:cstheme="majorHAnsi"/>
          <w:b/>
          <w:bCs/>
          <w:szCs w:val="22"/>
          <w:lang w:val="en-US"/>
        </w:rPr>
        <w:t>:</w:t>
      </w:r>
    </w:p>
    <w:p w14:paraId="7C5AE930" w14:textId="77777777" w:rsidR="00296FA0" w:rsidRPr="00CD1885" w:rsidRDefault="00296FA0" w:rsidP="00296FA0">
      <w:pPr>
        <w:widowControl w:val="0"/>
        <w:spacing w:before="17" w:after="0" w:line="260" w:lineRule="exact"/>
        <w:ind w:right="95"/>
        <w:rPr>
          <w:rFonts w:asciiTheme="majorHAnsi" w:eastAsia="Calibri" w:hAnsiTheme="majorHAnsi" w:cstheme="majorHAnsi"/>
          <w:szCs w:val="22"/>
          <w:lang w:val="en-US"/>
        </w:rPr>
      </w:pPr>
    </w:p>
    <w:p w14:paraId="46B0CF72"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All</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id</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3"/>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trac</w:t>
      </w:r>
      <w:r w:rsidRPr="00CD1885">
        <w:rPr>
          <w:rFonts w:asciiTheme="majorHAnsi" w:eastAsia="Arial" w:hAnsiTheme="majorHAnsi" w:cstheme="majorHAnsi"/>
          <w:spacing w:val="1"/>
          <w:szCs w:val="22"/>
          <w:lang w:val="en-US"/>
        </w:rPr>
        <w:t>to</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3"/>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v</w:t>
      </w:r>
      <w:r w:rsidRPr="00CD1885">
        <w:rPr>
          <w:rFonts w:asciiTheme="majorHAnsi" w:eastAsia="Arial" w:hAnsiTheme="majorHAnsi" w:cstheme="majorHAnsi"/>
          <w:szCs w:val="22"/>
          <w:lang w:val="en-US"/>
        </w:rPr>
        <w:t>ice</w:t>
      </w:r>
      <w:r w:rsidRPr="00CD1885">
        <w:rPr>
          <w:rFonts w:asciiTheme="majorHAnsi" w:eastAsia="Arial" w:hAnsiTheme="majorHAnsi" w:cstheme="majorHAnsi"/>
          <w:spacing w:val="1"/>
          <w:szCs w:val="22"/>
          <w:lang w:val="en-US"/>
        </w:rPr>
        <w:t xml:space="preserve"> 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rs, incl</w:t>
      </w:r>
      <w:r w:rsidRPr="00CD1885">
        <w:rPr>
          <w:rFonts w:asciiTheme="majorHAnsi" w:eastAsia="Arial" w:hAnsiTheme="majorHAnsi" w:cstheme="majorHAnsi"/>
          <w:spacing w:val="-2"/>
          <w:szCs w:val="22"/>
          <w:lang w:val="en-US"/>
        </w:rPr>
        <w:t>u</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pacing w:val="7"/>
          <w:szCs w:val="22"/>
          <w:lang w:val="en-US"/>
        </w:rPr>
        <w:t>b</w:t>
      </w:r>
      <w:r w:rsidRPr="00CD1885">
        <w:rPr>
          <w:rFonts w:asciiTheme="majorHAnsi" w:eastAsia="Arial" w:hAnsiTheme="majorHAnsi" w:cstheme="majorHAnsi"/>
          <w:spacing w:val="-1"/>
          <w:szCs w:val="22"/>
          <w:lang w:val="en-US"/>
        </w:rPr>
        <w:t>-</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trac</w:t>
      </w:r>
      <w:r w:rsidRPr="00CD1885">
        <w:rPr>
          <w:rFonts w:asciiTheme="majorHAnsi" w:eastAsia="Arial" w:hAnsiTheme="majorHAnsi" w:cstheme="majorHAnsi"/>
          <w:spacing w:val="1"/>
          <w:szCs w:val="22"/>
          <w:lang w:val="en-US"/>
        </w:rPr>
        <w:t>to</w:t>
      </w:r>
      <w:r w:rsidRPr="00CD1885">
        <w:rPr>
          <w:rFonts w:asciiTheme="majorHAnsi" w:eastAsia="Arial" w:hAnsiTheme="majorHAnsi" w:cstheme="majorHAnsi"/>
          <w:szCs w:val="22"/>
          <w:lang w:val="en-US"/>
        </w:rPr>
        <w:t xml:space="preserve">rs, </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rs </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rt</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um</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ad</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ise</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o</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zCs w:val="22"/>
          <w:lang w:val="en-US"/>
        </w:rPr>
        <w:t>ss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cia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pa</w:t>
      </w:r>
      <w:r w:rsidRPr="00CD1885">
        <w:rPr>
          <w:rFonts w:asciiTheme="majorHAnsi" w:eastAsia="Arial" w:hAnsiTheme="majorHAnsi" w:cstheme="majorHAnsi"/>
          <w:szCs w:val="22"/>
          <w:lang w:val="en-US"/>
        </w:rPr>
        <w:t>rt</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 (</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ev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are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 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cts</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 xml:space="preserve">ld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se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ta</w:t>
      </w:r>
      <w:r w:rsidRPr="00CD1885">
        <w:rPr>
          <w:rFonts w:asciiTheme="majorHAnsi" w:eastAsia="Arial" w:hAnsiTheme="majorHAnsi" w:cstheme="majorHAnsi"/>
          <w:spacing w:val="-2"/>
          <w:szCs w:val="22"/>
          <w:lang w:val="en-US"/>
        </w:rPr>
        <w:t>k</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pa</w:t>
      </w:r>
      <w:r w:rsidRPr="00CD1885">
        <w:rPr>
          <w:rFonts w:asciiTheme="majorHAnsi" w:eastAsia="Arial" w:hAnsiTheme="majorHAnsi" w:cstheme="majorHAnsi"/>
          <w:szCs w:val="22"/>
          <w:lang w:val="en-US"/>
        </w:rPr>
        <w:t xml:space="preserve">rt </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reme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ss </w:t>
      </w:r>
      <w:r w:rsidRPr="00CD1885">
        <w:rPr>
          <w:rFonts w:asciiTheme="majorHAnsi" w:eastAsia="Arial" w:hAnsiTheme="majorHAnsi" w:cstheme="majorHAnsi"/>
          <w:spacing w:val="1"/>
          <w:szCs w:val="22"/>
          <w:lang w:val="en-US"/>
        </w:rPr>
        <w:t>and</w:t>
      </w:r>
      <w:r w:rsidRPr="00CD1885">
        <w:rPr>
          <w:rFonts w:asciiTheme="majorHAnsi" w:eastAsia="Arial" w:hAnsiTheme="majorHAnsi" w:cstheme="majorHAnsi"/>
          <w:spacing w:val="-2"/>
          <w:szCs w:val="22"/>
          <w:lang w:val="en-US"/>
        </w:rPr>
        <w:t>/</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pr</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v</w:t>
      </w:r>
      <w:r w:rsidRPr="00CD1885">
        <w:rPr>
          <w:rFonts w:asciiTheme="majorHAnsi" w:eastAsia="Arial" w:hAnsiTheme="majorHAnsi" w:cstheme="majorHAnsi"/>
          <w:szCs w:val="22"/>
          <w:lang w:val="en-US"/>
        </w:rPr>
        <w:t>ices</w:t>
      </w:r>
      <w:r w:rsidRPr="00CD1885">
        <w:rPr>
          <w:rFonts w:asciiTheme="majorHAnsi" w:eastAsia="Arial" w:hAnsiTheme="majorHAnsi" w:cstheme="majorHAnsi"/>
          <w:spacing w:val="1"/>
          <w:szCs w:val="22"/>
          <w:lang w:val="en-US"/>
        </w:rPr>
        <w:t xml:space="preserve"> un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4"/>
          <w:szCs w:val="22"/>
          <w:lang w:val="en-US"/>
        </w:rPr>
        <w:t>w</w:t>
      </w:r>
      <w:r w:rsidRPr="00CD1885">
        <w:rPr>
          <w:rFonts w:asciiTheme="majorHAnsi" w:eastAsia="Arial" w:hAnsiTheme="majorHAnsi" w:cstheme="majorHAnsi"/>
          <w:szCs w:val="22"/>
          <w:lang w:val="en-US"/>
        </w:rPr>
        <w:t>ise</w:t>
      </w:r>
      <w:r w:rsidRPr="00CD1885">
        <w:rPr>
          <w:rFonts w:asciiTheme="majorHAnsi" w:eastAsia="Arial" w:hAnsiTheme="majorHAnsi" w:cstheme="majorHAnsi"/>
          <w:spacing w:val="1"/>
          <w:szCs w:val="22"/>
          <w:lang w:val="en-US"/>
        </w:rPr>
        <w:t xml:space="preserve"> en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5"/>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zCs w:val="22"/>
          <w:lang w:val="en-US"/>
        </w:rPr>
        <w:t>tract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 C</w:t>
      </w:r>
      <w:r w:rsidRPr="00CD1885">
        <w:rPr>
          <w:rFonts w:asciiTheme="majorHAnsi" w:eastAsia="Arial" w:hAnsiTheme="majorHAnsi" w:cstheme="majorHAnsi"/>
          <w:spacing w:val="-1"/>
          <w:szCs w:val="22"/>
          <w:lang w:val="en-US"/>
        </w:rPr>
        <w:t>C</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NHS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circu</w:t>
      </w:r>
      <w:r w:rsidRPr="00CD1885">
        <w:rPr>
          <w:rFonts w:asciiTheme="majorHAnsi" w:eastAsia="Arial" w:hAnsiTheme="majorHAnsi" w:cstheme="majorHAnsi"/>
          <w:spacing w:val="2"/>
          <w:szCs w:val="22"/>
          <w:lang w:val="en-US"/>
        </w:rPr>
        <w:t>m</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4"/>
          <w:szCs w:val="22"/>
          <w:lang w:val="en-US"/>
        </w:rPr>
        <w:t xml:space="preserve">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 xml:space="preserve">re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 is j</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n</w:t>
      </w:r>
      <w:r w:rsidRPr="00CD1885">
        <w:rPr>
          <w:rFonts w:asciiTheme="majorHAnsi" w:eastAsia="Arial" w:hAnsiTheme="majorHAnsi" w:cstheme="majorHAnsi"/>
          <w:szCs w:val="22"/>
          <w:lang w:val="en-US"/>
        </w:rPr>
        <w:t>tly 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iss</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ice</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 ac</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pacing w:val="-1"/>
          <w:szCs w:val="22"/>
          <w:lang w:val="en-US"/>
        </w:rPr>
        <w:t>nd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a</w:t>
      </w:r>
      <w:r w:rsidRPr="00CD1885">
        <w:rPr>
          <w:rFonts w:asciiTheme="majorHAnsi" w:eastAsia="Arial" w:hAnsiTheme="majorHAnsi" w:cstheme="majorHAnsi"/>
          <w:spacing w:val="5"/>
          <w:szCs w:val="22"/>
          <w:lang w:val="en-US"/>
        </w:rPr>
        <w:t xml:space="preserve"> </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N</w:t>
      </w:r>
      <w:r w:rsidRPr="00CD1885">
        <w:rPr>
          <w:rFonts w:asciiTheme="majorHAnsi" w:eastAsia="Arial" w:hAnsiTheme="majorHAnsi" w:cstheme="majorHAnsi"/>
          <w:szCs w:val="22"/>
          <w:lang w:val="en-US"/>
        </w:rPr>
        <w:t>HS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4"/>
          <w:szCs w:val="22"/>
          <w:lang w:val="en-US"/>
        </w:rPr>
        <w:t>d</w:t>
      </w:r>
      <w:r w:rsidRPr="00CD1885">
        <w:rPr>
          <w:rFonts w:asciiTheme="majorHAnsi" w:eastAsia="Arial" w:hAnsiTheme="majorHAnsi" w:cstheme="majorHAnsi"/>
          <w:szCs w:val="22"/>
          <w:lang w:val="en-US"/>
        </w:rPr>
        <w:t>. If</w:t>
      </w:r>
      <w:r w:rsidRPr="00CD1885">
        <w:rPr>
          <w:rFonts w:asciiTheme="majorHAnsi" w:eastAsia="Arial" w:hAnsiTheme="majorHAnsi" w:cstheme="majorHAnsi"/>
          <w:spacing w:val="1"/>
          <w:szCs w:val="22"/>
          <w:lang w:val="en-US"/>
        </w:rPr>
        <w:t xml:space="preserve"> 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ssist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ce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is re</w:t>
      </w:r>
      <w:r w:rsidRPr="00CD1885">
        <w:rPr>
          <w:rFonts w:asciiTheme="majorHAnsi" w:eastAsia="Arial" w:hAnsiTheme="majorHAnsi" w:cstheme="majorHAnsi"/>
          <w:spacing w:val="-4"/>
          <w:szCs w:val="22"/>
          <w:lang w:val="en-US"/>
        </w:rPr>
        <w:t>q</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hou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w:t>
      </w:r>
      <w:r w:rsidRPr="00CD1885">
        <w:rPr>
          <w:rFonts w:asciiTheme="majorHAnsi" w:eastAsia="Arial" w:hAnsiTheme="majorHAnsi" w:cstheme="majorHAnsi"/>
          <w:i/>
          <w:szCs w:val="22"/>
          <w:highlight w:val="yellow"/>
          <w:lang w:val="en-US"/>
        </w:rPr>
        <w:t>s</w:t>
      </w:r>
      <w:r w:rsidRPr="00CD1885">
        <w:rPr>
          <w:rFonts w:asciiTheme="majorHAnsi" w:eastAsia="Arial" w:hAnsiTheme="majorHAnsi" w:cstheme="majorHAnsi"/>
          <w:i/>
          <w:spacing w:val="1"/>
          <w:szCs w:val="22"/>
          <w:highlight w:val="yellow"/>
          <w:lang w:val="en-US"/>
        </w:rPr>
        <w:t>pe</w:t>
      </w:r>
      <w:r w:rsidRPr="00CD1885">
        <w:rPr>
          <w:rFonts w:asciiTheme="majorHAnsi" w:eastAsia="Arial" w:hAnsiTheme="majorHAnsi" w:cstheme="majorHAnsi"/>
          <w:i/>
          <w:szCs w:val="22"/>
          <w:highlight w:val="yellow"/>
          <w:lang w:val="en-US"/>
        </w:rPr>
        <w:t>cif</w:t>
      </w:r>
      <w:r w:rsidRPr="00CD1885">
        <w:rPr>
          <w:rFonts w:asciiTheme="majorHAnsi" w:eastAsia="Arial" w:hAnsiTheme="majorHAnsi" w:cstheme="majorHAnsi"/>
          <w:i/>
          <w:spacing w:val="-2"/>
          <w:szCs w:val="22"/>
          <w:highlight w:val="yellow"/>
          <w:lang w:val="en-US"/>
        </w:rPr>
        <w:t>y</w:t>
      </w:r>
      <w:r w:rsidRPr="00CD1885">
        <w:rPr>
          <w:rFonts w:asciiTheme="majorHAnsi" w:eastAsia="Arial" w:hAnsiTheme="majorHAnsi" w:cstheme="majorHAnsi"/>
          <w:szCs w:val="22"/>
          <w:lang w:val="en-US"/>
        </w:rPr>
        <w:t>].</w:t>
      </w:r>
    </w:p>
    <w:p w14:paraId="08132FBE"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zCs w:val="22"/>
          <w:lang w:val="en-US"/>
        </w:rPr>
        <w:t>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5"/>
          <w:szCs w:val="22"/>
          <w:lang w:val="en-US"/>
        </w:rPr>
        <w:t>[</w:t>
      </w:r>
      <w:r w:rsidRPr="00CD1885">
        <w:rPr>
          <w:rFonts w:asciiTheme="majorHAnsi" w:eastAsia="Arial" w:hAnsiTheme="majorHAnsi" w:cstheme="majorHAnsi"/>
          <w:i/>
          <w:spacing w:val="-2"/>
          <w:szCs w:val="22"/>
          <w:highlight w:val="yellow"/>
          <w:lang w:val="en-US"/>
        </w:rPr>
        <w:t>s</w:t>
      </w:r>
      <w:r w:rsidRPr="00CD1885">
        <w:rPr>
          <w:rFonts w:asciiTheme="majorHAnsi" w:eastAsia="Arial" w:hAnsiTheme="majorHAnsi" w:cstheme="majorHAnsi"/>
          <w:i/>
          <w:spacing w:val="1"/>
          <w:szCs w:val="22"/>
          <w:highlight w:val="yellow"/>
          <w:lang w:val="en-US"/>
        </w:rPr>
        <w:t>pe</w:t>
      </w:r>
      <w:r w:rsidRPr="00CD1885">
        <w:rPr>
          <w:rFonts w:asciiTheme="majorHAnsi" w:eastAsia="Arial" w:hAnsiTheme="majorHAnsi" w:cstheme="majorHAnsi"/>
          <w:i/>
          <w:szCs w:val="22"/>
          <w:highlight w:val="yellow"/>
          <w:lang w:val="en-US"/>
        </w:rPr>
        <w:t>cif</w:t>
      </w:r>
      <w:r w:rsidRPr="00CD1885">
        <w:rPr>
          <w:rFonts w:asciiTheme="majorHAnsi" w:eastAsia="Arial" w:hAnsiTheme="majorHAnsi" w:cstheme="majorHAnsi"/>
          <w:i/>
          <w:spacing w:val="-2"/>
          <w:szCs w:val="22"/>
          <w:highlight w:val="yellow"/>
          <w:lang w:val="en-US"/>
        </w:rPr>
        <w:t>y</w:t>
      </w:r>
      <w:r w:rsidRPr="00CD1885">
        <w:rPr>
          <w:rFonts w:asciiTheme="majorHAnsi" w:eastAsia="Arial" w:hAnsiTheme="majorHAnsi" w:cstheme="majorHAnsi"/>
          <w:szCs w:val="22"/>
          <w:lang w:val="en-US"/>
        </w:rPr>
        <w:t>].</w:t>
      </w:r>
    </w:p>
    <w:p w14:paraId="631B5201"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han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ts</w:t>
      </w:r>
      <w:r w:rsidRPr="00CD1885">
        <w:rPr>
          <w:rFonts w:asciiTheme="majorHAnsi" w:eastAsia="Arial" w:hAnsiTheme="majorHAnsi" w:cstheme="majorHAnsi"/>
          <w:spacing w:val="1"/>
          <w:szCs w:val="22"/>
          <w:lang w:val="en-US"/>
        </w:rPr>
        <w:t xml:space="preserve"> de</w:t>
      </w:r>
      <w:r w:rsidRPr="00CD1885">
        <w:rPr>
          <w:rFonts w:asciiTheme="majorHAnsi" w:eastAsia="Arial" w:hAnsiTheme="majorHAnsi" w:cstheme="majorHAnsi"/>
          <w:szCs w:val="22"/>
          <w:lang w:val="en-US"/>
        </w:rPr>
        <w:t>clar</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e</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d</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reme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du</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zCs w:val="22"/>
          <w:lang w:val="en-US"/>
        </w:rPr>
        <w:t>tract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ub</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uen</w:t>
      </w:r>
      <w:r w:rsidRPr="00CD1885">
        <w:rPr>
          <w:rFonts w:asciiTheme="majorHAnsi" w:eastAsia="Arial" w:hAnsiTheme="majorHAnsi" w:cstheme="majorHAnsi"/>
          <w:szCs w:val="22"/>
          <w:lang w:val="en-US"/>
        </w:rPr>
        <w:t>tly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en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C</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mu</w:t>
      </w:r>
      <w:r w:rsidRPr="00CD1885">
        <w:rPr>
          <w:rFonts w:asciiTheme="majorHAnsi" w:eastAsia="Arial" w:hAnsiTheme="majorHAnsi" w:cstheme="majorHAnsi"/>
          <w:szCs w:val="22"/>
          <w:lang w:val="en-US"/>
        </w:rPr>
        <w:t>st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no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 xml:space="preserve">CCG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3"/>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w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clarati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ubm</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4"/>
          <w:szCs w:val="22"/>
          <w:lang w:val="en-US"/>
        </w:rPr>
        <w:t>[</w:t>
      </w:r>
      <w:r w:rsidRPr="00CD1885">
        <w:rPr>
          <w:rFonts w:asciiTheme="majorHAnsi" w:eastAsia="Arial" w:hAnsiTheme="majorHAnsi" w:cstheme="majorHAnsi"/>
          <w:i/>
          <w:szCs w:val="22"/>
          <w:highlight w:val="yellow"/>
          <w:lang w:val="en-US"/>
        </w:rPr>
        <w:t>s</w:t>
      </w:r>
      <w:r w:rsidRPr="00CD1885">
        <w:rPr>
          <w:rFonts w:asciiTheme="majorHAnsi" w:eastAsia="Arial" w:hAnsiTheme="majorHAnsi" w:cstheme="majorHAnsi"/>
          <w:i/>
          <w:spacing w:val="1"/>
          <w:szCs w:val="22"/>
          <w:highlight w:val="yellow"/>
          <w:lang w:val="en-US"/>
        </w:rPr>
        <w:t>pe</w:t>
      </w:r>
      <w:r w:rsidRPr="00CD1885">
        <w:rPr>
          <w:rFonts w:asciiTheme="majorHAnsi" w:eastAsia="Arial" w:hAnsiTheme="majorHAnsi" w:cstheme="majorHAnsi"/>
          <w:i/>
          <w:szCs w:val="22"/>
          <w:highlight w:val="yellow"/>
          <w:lang w:val="en-US"/>
        </w:rPr>
        <w:t>cif</w:t>
      </w:r>
      <w:r w:rsidRPr="00CD1885">
        <w:rPr>
          <w:rFonts w:asciiTheme="majorHAnsi" w:eastAsia="Arial" w:hAnsiTheme="majorHAnsi" w:cstheme="majorHAnsi"/>
          <w:i/>
          <w:spacing w:val="-2"/>
          <w:szCs w:val="22"/>
          <w:highlight w:val="yellow"/>
          <w:lang w:val="en-US"/>
        </w:rPr>
        <w:t>y</w:t>
      </w:r>
      <w:r w:rsidRPr="00CD1885">
        <w:rPr>
          <w:rFonts w:asciiTheme="majorHAnsi" w:eastAsia="Arial" w:hAnsiTheme="majorHAnsi" w:cstheme="majorHAnsi"/>
          <w:szCs w:val="22"/>
          <w:lang w:val="en-US"/>
        </w:rPr>
        <w:t>].</w:t>
      </w:r>
    </w:p>
    <w:p w14:paraId="2A25E33B"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Rel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s 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cl</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zCs w:val="22"/>
          <w:lang w:val="en-US"/>
        </w:rPr>
        <w:t>rati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rm</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mu</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ic</w:t>
      </w:r>
      <w:r w:rsidRPr="00CD1885">
        <w:rPr>
          <w:rFonts w:asciiTheme="majorHAnsi" w:eastAsia="Arial" w:hAnsiTheme="majorHAnsi" w:cstheme="majorHAnsi"/>
          <w:spacing w:val="-1"/>
          <w:szCs w:val="22"/>
          <w:lang w:val="en-US"/>
        </w:rPr>
        <w:t>ie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xml:space="preserve">t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il</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ch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rest</w:t>
      </w:r>
      <w:r w:rsidRPr="00CD1885">
        <w:rPr>
          <w:rFonts w:asciiTheme="majorHAnsi" w:eastAsia="Arial" w:hAnsiTheme="majorHAnsi" w:cstheme="majorHAnsi"/>
          <w:spacing w:val="-4"/>
          <w:szCs w:val="22"/>
          <w:lang w:val="en-US"/>
        </w:rPr>
        <w:t xml:space="preserve"> </w:t>
      </w:r>
      <w:r w:rsidRPr="00CD1885">
        <w:rPr>
          <w:rFonts w:asciiTheme="majorHAnsi" w:eastAsia="Arial" w:hAnsiTheme="majorHAnsi" w:cstheme="majorHAnsi"/>
          <w:szCs w:val="22"/>
          <w:lang w:val="en-US"/>
        </w:rPr>
        <w:t>so</w:t>
      </w:r>
      <w:r w:rsidRPr="00CD1885">
        <w:rPr>
          <w:rFonts w:asciiTheme="majorHAnsi" w:eastAsia="Arial" w:hAnsiTheme="majorHAnsi" w:cstheme="majorHAnsi"/>
          <w:spacing w:val="1"/>
          <w:szCs w:val="22"/>
          <w:lang w:val="en-US"/>
        </w:rPr>
        <w:t xml:space="preserve">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lso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mbe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 xml:space="preserve">e </w:t>
      </w:r>
      <w:r w:rsidRPr="00CD1885">
        <w:rPr>
          <w:rFonts w:asciiTheme="majorHAnsi" w:eastAsia="Arial" w:hAnsiTheme="majorHAnsi" w:cstheme="majorHAnsi"/>
          <w:spacing w:val="1"/>
          <w:szCs w:val="22"/>
          <w:lang w:val="en-US"/>
        </w:rPr>
        <w:t>pub</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 xml:space="preserve">c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un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l</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rt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xml:space="preserve">cial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int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rest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pe</w:t>
      </w:r>
      <w:r w:rsidRPr="00CD1885">
        <w:rPr>
          <w:rFonts w:asciiTheme="majorHAnsi" w:eastAsia="Arial" w:hAnsiTheme="majorHAnsi" w:cstheme="majorHAnsi"/>
          <w:szCs w:val="22"/>
          <w:lang w:val="en-US"/>
        </w:rPr>
        <w:t>rson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ha</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circu</w:t>
      </w:r>
      <w:r w:rsidRPr="00CD1885">
        <w:rPr>
          <w:rFonts w:asciiTheme="majorHAnsi" w:eastAsia="Arial" w:hAnsiTheme="majorHAnsi" w:cstheme="majorHAnsi"/>
          <w:spacing w:val="2"/>
          <w:szCs w:val="22"/>
          <w:lang w:val="en-US"/>
        </w:rPr>
        <w:t>m</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 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ich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rest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bu</w:t>
      </w:r>
      <w:r w:rsidRPr="00CD1885">
        <w:rPr>
          <w:rFonts w:asciiTheme="majorHAnsi" w:eastAsia="Arial" w:hAnsiTheme="majorHAnsi" w:cstheme="majorHAnsi"/>
          <w:szCs w:val="22"/>
          <w:lang w:val="en-US"/>
        </w:rPr>
        <w:t>si</w:t>
      </w:r>
      <w:r w:rsidRPr="00CD1885">
        <w:rPr>
          <w:rFonts w:asciiTheme="majorHAnsi" w:eastAsia="Arial" w:hAnsiTheme="majorHAnsi" w:cstheme="majorHAnsi"/>
          <w:spacing w:val="-2"/>
          <w:szCs w:val="22"/>
          <w:lang w:val="en-US"/>
        </w:rPr>
        <w:t>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ru</w:t>
      </w:r>
      <w:r w:rsidRPr="00CD1885">
        <w:rPr>
          <w:rFonts w:asciiTheme="majorHAnsi" w:eastAsia="Arial" w:hAnsiTheme="majorHAnsi" w:cstheme="majorHAnsi"/>
          <w:spacing w:val="1"/>
          <w:szCs w:val="22"/>
          <w:lang w:val="en-US"/>
        </w:rPr>
        <w:t>nn</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 xml:space="preserve">CCG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N</w:t>
      </w:r>
      <w:r w:rsidRPr="00CD1885">
        <w:rPr>
          <w:rFonts w:asciiTheme="majorHAnsi" w:eastAsia="Arial" w:hAnsiTheme="majorHAnsi" w:cstheme="majorHAnsi"/>
          <w:szCs w:val="22"/>
          <w:lang w:val="en-US"/>
        </w:rPr>
        <w:t>HS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(incl</w:t>
      </w:r>
      <w:r w:rsidRPr="00CD1885">
        <w:rPr>
          <w:rFonts w:asciiTheme="majorHAnsi" w:eastAsia="Arial" w:hAnsiTheme="majorHAnsi" w:cstheme="majorHAnsi"/>
          <w:spacing w:val="-2"/>
          <w:szCs w:val="22"/>
          <w:lang w:val="en-US"/>
        </w:rPr>
        <w:t>u</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zCs w:val="22"/>
          <w:lang w:val="en-US"/>
        </w:rPr>
        <w:t>ing</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 xml:space="preserve">rd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 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trac</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 xml:space="preserve">) </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w:t>
      </w:r>
    </w:p>
    <w:p w14:paraId="0A8B135F" w14:textId="77777777" w:rsidR="00296FA0" w:rsidRPr="00CD1885" w:rsidRDefault="00296FA0" w:rsidP="00BC629A">
      <w:pPr>
        <w:widowControl w:val="0"/>
        <w:numPr>
          <w:ilvl w:val="0"/>
          <w:numId w:val="11"/>
        </w:numPr>
        <w:tabs>
          <w:tab w:val="left" w:pos="600"/>
        </w:tabs>
        <w:spacing w:after="0" w:line="239" w:lineRule="auto"/>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If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a</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o</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st</w:t>
      </w:r>
      <w:r w:rsidRPr="00CD1885">
        <w:rPr>
          <w:rFonts w:asciiTheme="majorHAnsi" w:eastAsia="Arial" w:hAnsiTheme="majorHAnsi" w:cstheme="majorHAnsi"/>
          <w:szCs w:val="22"/>
          <w:lang w:val="en-US"/>
        </w:rPr>
        <w:t>s c</w:t>
      </w:r>
      <w:r w:rsidRPr="00CD1885">
        <w:rPr>
          <w:rFonts w:asciiTheme="majorHAnsi" w:eastAsia="Arial" w:hAnsiTheme="majorHAnsi" w:cstheme="majorHAnsi"/>
          <w:spacing w:val="1"/>
          <w:szCs w:val="22"/>
          <w:lang w:val="en-US"/>
        </w:rPr>
        <w:t>ou</w:t>
      </w:r>
      <w:r w:rsidRPr="00CD1885">
        <w:rPr>
          <w:rFonts w:asciiTheme="majorHAnsi" w:eastAsia="Arial" w:hAnsiTheme="majorHAnsi" w:cstheme="majorHAnsi"/>
          <w:szCs w:val="22"/>
          <w:lang w:val="en-US"/>
        </w:rPr>
        <w:t>ld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rati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 in</w:t>
      </w:r>
      <w:r w:rsidRPr="00CD1885">
        <w:rPr>
          <w:rFonts w:asciiTheme="majorHAnsi" w:eastAsia="Arial" w:hAnsiTheme="majorHAnsi" w:cstheme="majorHAnsi"/>
          <w:spacing w:val="1"/>
          <w:szCs w:val="22"/>
          <w:lang w:val="en-US"/>
        </w:rPr>
        <w:t>te</w:t>
      </w:r>
      <w:r w:rsidRPr="00CD1885">
        <w:rPr>
          <w:rFonts w:asciiTheme="majorHAnsi" w:eastAsia="Arial" w:hAnsiTheme="majorHAnsi" w:cstheme="majorHAnsi"/>
          <w:szCs w:val="22"/>
          <w:lang w:val="en-US"/>
        </w:rPr>
        <w:t xml:space="preserve">rest </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hou</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ma</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w:t>
      </w:r>
    </w:p>
    <w:p w14:paraId="1472DB30" w14:textId="77777777" w:rsidR="00296FA0" w:rsidRPr="00CD1885" w:rsidRDefault="00296FA0" w:rsidP="00296FA0">
      <w:pPr>
        <w:widowControl w:val="0"/>
        <w:spacing w:before="12" w:after="0" w:line="260" w:lineRule="exact"/>
        <w:ind w:right="95"/>
        <w:rPr>
          <w:rFonts w:asciiTheme="majorHAnsi" w:eastAsia="Calibri" w:hAnsiTheme="majorHAnsi" w:cstheme="majorHAnsi"/>
          <w:szCs w:val="22"/>
          <w:lang w:val="en-US"/>
        </w:rPr>
      </w:pPr>
    </w:p>
    <w:p w14:paraId="154F7258" w14:textId="77777777" w:rsidR="00296FA0" w:rsidRPr="00CD1885" w:rsidRDefault="00296FA0" w:rsidP="00296FA0">
      <w:pPr>
        <w:widowControl w:val="0"/>
        <w:spacing w:after="0"/>
        <w:ind w:left="360" w:right="95"/>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rests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mu</w:t>
      </w:r>
      <w:r w:rsidRPr="00CD1885">
        <w:rPr>
          <w:rFonts w:asciiTheme="majorHAnsi" w:eastAsia="Arial" w:hAnsiTheme="majorHAnsi" w:cstheme="majorHAnsi"/>
          <w:szCs w:val="22"/>
          <w:lang w:val="en-US"/>
        </w:rPr>
        <w:t>st</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clared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r su</w:t>
      </w:r>
      <w:r w:rsidRPr="00CD1885">
        <w:rPr>
          <w:rFonts w:asciiTheme="majorHAnsi" w:eastAsia="Arial" w:hAnsiTheme="majorHAnsi" w:cstheme="majorHAnsi"/>
          <w:spacing w:val="-2"/>
          <w:szCs w:val="22"/>
          <w:lang w:val="en-US"/>
        </w:rPr>
        <w:t>c</w:t>
      </w:r>
      <w:r w:rsidRPr="00CD1885">
        <w:rPr>
          <w:rFonts w:asciiTheme="majorHAnsi" w:eastAsia="Arial" w:hAnsiTheme="majorHAnsi" w:cstheme="majorHAnsi"/>
          <w:szCs w:val="22"/>
          <w:lang w:val="en-US"/>
        </w:rPr>
        <w:t>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ts</w:t>
      </w:r>
      <w:r w:rsidRPr="00CD1885">
        <w:rPr>
          <w:rFonts w:asciiTheme="majorHAnsi" w:eastAsia="Arial" w:hAnsiTheme="majorHAnsi" w:cstheme="majorHAnsi"/>
          <w:spacing w:val="1"/>
          <w:szCs w:val="22"/>
          <w:lang w:val="en-US"/>
        </w:rPr>
        <w:t xml:space="preserve"> a</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tho</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 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3"/>
          <w:szCs w:val="22"/>
          <w:lang w:val="en-US"/>
        </w:rPr>
        <w:t>v</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1"/>
          <w:szCs w:val="22"/>
          <w:lang w:val="en-US"/>
        </w:rPr>
        <w:t>l</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2"/>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be</w:t>
      </w:r>
      <w:r w:rsidRPr="00CD1885">
        <w:rPr>
          <w:rFonts w:asciiTheme="majorHAnsi" w:eastAsia="Arial" w:hAnsiTheme="majorHAnsi" w:cstheme="majorHAnsi"/>
          <w:szCs w:val="22"/>
          <w:lang w:val="en-US"/>
        </w:rPr>
        <w:t>r, c</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se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7"/>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 ac</w:t>
      </w:r>
      <w:r w:rsidRPr="00CD1885">
        <w:rPr>
          <w:rFonts w:asciiTheme="majorHAnsi" w:eastAsia="Arial" w:hAnsiTheme="majorHAnsi" w:cstheme="majorHAnsi"/>
          <w:spacing w:val="-1"/>
          <w:szCs w:val="22"/>
          <w:lang w:val="en-US"/>
        </w:rPr>
        <w:t>q</w:t>
      </w:r>
      <w:r w:rsidRPr="00CD1885">
        <w:rPr>
          <w:rFonts w:asciiTheme="majorHAnsi" w:eastAsia="Arial" w:hAnsiTheme="majorHAnsi" w:cstheme="majorHAnsi"/>
          <w:spacing w:val="1"/>
          <w:szCs w:val="22"/>
          <w:lang w:val="en-US"/>
        </w:rPr>
        <w:t>ua</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ce</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 Rel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inc</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ud</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1"/>
          <w:szCs w:val="22"/>
          <w:lang w:val="en-US"/>
        </w:rPr>
        <w:t>l</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zCs w:val="22"/>
          <w:lang w:val="en-US"/>
        </w:rPr>
        <w:t>in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w:t>
      </w:r>
    </w:p>
    <w:p w14:paraId="23E24C66" w14:textId="77777777" w:rsidR="00296FA0" w:rsidRPr="00CD1885" w:rsidRDefault="00296FA0" w:rsidP="00296FA0">
      <w:pPr>
        <w:widowControl w:val="0"/>
        <w:spacing w:after="0"/>
        <w:ind w:right="95"/>
        <w:rPr>
          <w:rFonts w:asciiTheme="majorHAnsi" w:eastAsia="Arial" w:hAnsiTheme="majorHAnsi" w:cstheme="majorHAnsi"/>
          <w:szCs w:val="22"/>
          <w:lang w:val="en-US"/>
        </w:rPr>
      </w:pPr>
    </w:p>
    <w:p w14:paraId="3B99A1E6" w14:textId="77777777" w:rsidR="00296FA0" w:rsidRPr="00CD1885" w:rsidRDefault="00296FA0" w:rsidP="00BC629A">
      <w:pPr>
        <w:widowControl w:val="0"/>
        <w:numPr>
          <w:ilvl w:val="0"/>
          <w:numId w:val="12"/>
        </w:numPr>
        <w:spacing w:after="0"/>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pe</w:t>
      </w:r>
      <w:r w:rsidRPr="00CD1885">
        <w:rPr>
          <w:rFonts w:asciiTheme="majorHAnsi" w:eastAsia="Arial" w:hAnsiTheme="majorHAnsi" w:cstheme="majorHAnsi"/>
          <w:szCs w:val="22"/>
          <w:lang w:val="en-US"/>
        </w:rPr>
        <w:t>rson</w:t>
      </w:r>
      <w:r w:rsidRPr="00CD1885">
        <w:rPr>
          <w:rFonts w:asciiTheme="majorHAnsi" w:eastAsia="Arial" w:hAnsiTheme="majorHAnsi" w:cstheme="majorHAnsi"/>
          <w:spacing w:val="-1"/>
          <w:szCs w:val="22"/>
          <w:lang w:val="en-US"/>
        </w:rPr>
        <w:t xml:space="preserve"> e</w:t>
      </w:r>
      <w:r w:rsidRPr="00CD1885">
        <w:rPr>
          <w:rFonts w:asciiTheme="majorHAnsi" w:eastAsia="Arial" w:hAnsiTheme="majorHAnsi" w:cstheme="majorHAnsi"/>
          <w:spacing w:val="1"/>
          <w:szCs w:val="22"/>
          <w:lang w:val="en-US"/>
        </w:rPr>
        <w:t>mp</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pacing w:val="-2"/>
          <w:szCs w:val="22"/>
          <w:lang w:val="en-US"/>
        </w:rPr>
        <w:t>y</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 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o</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4"/>
          <w:szCs w:val="22"/>
          <w:lang w:val="en-US"/>
        </w:rPr>
        <w:t>w</w:t>
      </w:r>
      <w:r w:rsidRPr="00CD1885">
        <w:rPr>
          <w:rFonts w:asciiTheme="majorHAnsi" w:eastAsia="Arial" w:hAnsiTheme="majorHAnsi" w:cstheme="majorHAnsi"/>
          <w:szCs w:val="22"/>
          <w:lang w:val="en-US"/>
        </w:rPr>
        <w:t>ise c</w:t>
      </w:r>
      <w:r w:rsidRPr="00CD1885">
        <w:rPr>
          <w:rFonts w:asciiTheme="majorHAnsi" w:eastAsia="Arial" w:hAnsiTheme="majorHAnsi" w:cstheme="majorHAnsi"/>
          <w:spacing w:val="1"/>
          <w:szCs w:val="22"/>
          <w:lang w:val="en-US"/>
        </w:rPr>
        <w:t>on</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w</w:t>
      </w:r>
      <w:r w:rsidRPr="00CD1885">
        <w:rPr>
          <w:rFonts w:asciiTheme="majorHAnsi" w:eastAsia="Arial" w:hAnsiTheme="majorHAnsi" w:cstheme="majorHAnsi"/>
          <w:szCs w:val="22"/>
          <w:lang w:val="en-US"/>
        </w:rPr>
        <w:t>ith</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ev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isa</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zCs w:val="22"/>
          <w:lang w:val="en-US"/>
        </w:rPr>
        <w:t>ion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(Re</w:t>
      </w:r>
      <w:r w:rsidRPr="00CD1885">
        <w:rPr>
          <w:rFonts w:asciiTheme="majorHAnsi" w:eastAsia="Arial" w:hAnsiTheme="majorHAnsi" w:cstheme="majorHAnsi"/>
          <w:spacing w:val="-3"/>
          <w:szCs w:val="22"/>
          <w:lang w:val="en-US"/>
        </w:rPr>
        <w:t>l</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 h</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ov</w:t>
      </w:r>
      <w:r w:rsidRPr="00CD1885">
        <w:rPr>
          <w:rFonts w:asciiTheme="majorHAnsi" w:eastAsia="Arial" w:hAnsiTheme="majorHAnsi" w:cstheme="majorHAnsi"/>
          <w:szCs w:val="22"/>
          <w:lang w:val="en-US"/>
        </w:rPr>
        <w:t>id</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d</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 xml:space="preserve">r is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er</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ices</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zCs w:val="22"/>
          <w:lang w:val="en-US"/>
        </w:rPr>
        <w:lastRenderedPageBreak/>
        <w:t>o</w:t>
      </w:r>
      <w:r w:rsidRPr="00CD1885">
        <w:rPr>
          <w:rFonts w:asciiTheme="majorHAnsi" w:eastAsia="Arial" w:hAnsiTheme="majorHAnsi" w:cstheme="majorHAnsi"/>
          <w:spacing w:val="1"/>
          <w:szCs w:val="22"/>
          <w:lang w:val="en-US"/>
        </w:rPr>
        <w:t>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rk</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e</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CCG</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N</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En</w:t>
      </w:r>
      <w:r w:rsidRPr="00CD1885">
        <w:rPr>
          <w:rFonts w:asciiTheme="majorHAnsi" w:eastAsia="Arial" w:hAnsiTheme="majorHAnsi" w:cstheme="majorHAnsi"/>
          <w:spacing w:val="-1"/>
          <w:szCs w:val="22"/>
          <w:lang w:val="en-US"/>
        </w:rPr>
        <w:t>g</w:t>
      </w:r>
      <w:r w:rsidRPr="00CD1885">
        <w:rPr>
          <w:rFonts w:asciiTheme="majorHAnsi" w:eastAsia="Arial" w:hAnsiTheme="majorHAnsi" w:cstheme="majorHAnsi"/>
          <w:szCs w:val="22"/>
          <w:lang w:val="en-US"/>
        </w:rPr>
        <w:t>la</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pacing w:val="-1"/>
          <w:szCs w:val="22"/>
          <w:lang w:val="en-US"/>
        </w:rPr>
        <w:t>d</w:t>
      </w:r>
      <w:r w:rsidRPr="00CD1885">
        <w:rPr>
          <w:rFonts w:asciiTheme="majorHAnsi" w:eastAsia="Arial" w:hAnsiTheme="majorHAnsi" w:cstheme="majorHAnsi"/>
          <w:szCs w:val="22"/>
          <w:lang w:val="en-US"/>
        </w:rPr>
        <w:t>;</w:t>
      </w:r>
    </w:p>
    <w:p w14:paraId="0FE4BAEA" w14:textId="77777777" w:rsidR="00296FA0" w:rsidRPr="00CD1885" w:rsidRDefault="00296FA0" w:rsidP="00296FA0">
      <w:pPr>
        <w:widowControl w:val="0"/>
        <w:tabs>
          <w:tab w:val="left" w:pos="500"/>
        </w:tabs>
        <w:spacing w:before="36" w:after="0" w:line="276" w:lineRule="exact"/>
        <w:ind w:right="95"/>
        <w:rPr>
          <w:rFonts w:asciiTheme="majorHAnsi" w:eastAsia="Calibri" w:hAnsiTheme="majorHAnsi" w:cstheme="majorHAnsi"/>
          <w:szCs w:val="22"/>
          <w:lang w:val="en-US"/>
        </w:rPr>
      </w:pPr>
    </w:p>
    <w:p w14:paraId="54E36BFD" w14:textId="77777777" w:rsidR="00296FA0" w:rsidRPr="00CD1885" w:rsidRDefault="00296FA0" w:rsidP="00BC629A">
      <w:pPr>
        <w:widowControl w:val="0"/>
        <w:numPr>
          <w:ilvl w:val="0"/>
          <w:numId w:val="12"/>
        </w:numPr>
        <w:tabs>
          <w:tab w:val="left" w:pos="500"/>
        </w:tabs>
        <w:spacing w:before="36" w:after="0" w:line="276" w:lineRule="exact"/>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a</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Or</w:t>
      </w:r>
      <w:r w:rsidRPr="00CD1885">
        <w:rPr>
          <w:rFonts w:asciiTheme="majorHAnsi" w:eastAsia="Arial" w:hAnsiTheme="majorHAnsi" w:cstheme="majorHAnsi"/>
          <w:spacing w:val="-2"/>
          <w:szCs w:val="22"/>
          <w:lang w:val="en-US"/>
        </w:rPr>
        <w:t>g</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is</w:t>
      </w:r>
      <w:r w:rsidRPr="00CD1885">
        <w:rPr>
          <w:rFonts w:asciiTheme="majorHAnsi" w:eastAsia="Arial" w:hAnsiTheme="majorHAnsi" w:cstheme="majorHAnsi"/>
          <w:spacing w:val="-2"/>
          <w:szCs w:val="22"/>
          <w:lang w:val="en-US"/>
        </w:rPr>
        <w:t>a</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 Rele</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P</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rs</w:t>
      </w:r>
      <w:r w:rsidRPr="00CD1885">
        <w:rPr>
          <w:rFonts w:asciiTheme="majorHAnsi" w:eastAsia="Arial" w:hAnsiTheme="majorHAnsi" w:cstheme="majorHAnsi"/>
          <w:spacing w:val="-2"/>
          <w:szCs w:val="22"/>
          <w:lang w:val="en-US"/>
        </w:rPr>
        <w:t>o</w:t>
      </w:r>
      <w:r w:rsidRPr="00CD1885">
        <w:rPr>
          <w:rFonts w:asciiTheme="majorHAnsi" w:eastAsia="Arial" w:hAnsiTheme="majorHAnsi" w:cstheme="majorHAnsi"/>
          <w:szCs w:val="22"/>
          <w:lang w:val="en-US"/>
        </w:rPr>
        <w:t>n</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2"/>
          <w:szCs w:val="22"/>
          <w:lang w:val="en-US"/>
        </w:rPr>
        <w:t>i</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w:t>
      </w:r>
      <w:r w:rsidRPr="00CD1885">
        <w:rPr>
          <w:rFonts w:asciiTheme="majorHAnsi" w:eastAsia="Arial" w:hAnsiTheme="majorHAnsi" w:cstheme="majorHAnsi"/>
          <w:spacing w:val="-2"/>
          <w:szCs w:val="22"/>
          <w:lang w:val="en-US"/>
        </w:rPr>
        <w:t>v</w:t>
      </w:r>
      <w:r w:rsidRPr="00CD1885">
        <w:rPr>
          <w:rFonts w:asciiTheme="majorHAnsi" w:eastAsia="Arial" w:hAnsiTheme="majorHAnsi" w:cstheme="majorHAnsi"/>
          <w:szCs w:val="22"/>
          <w:lang w:val="en-US"/>
        </w:rPr>
        <w:t>idi</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g</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zCs w:val="22"/>
          <w:lang w:val="en-US"/>
        </w:rPr>
        <w:t>s</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rv</w:t>
      </w:r>
      <w:r w:rsidRPr="00CD1885">
        <w:rPr>
          <w:rFonts w:asciiTheme="majorHAnsi" w:eastAsia="Arial" w:hAnsiTheme="majorHAnsi" w:cstheme="majorHAnsi"/>
          <w:spacing w:val="-1"/>
          <w:szCs w:val="22"/>
          <w:lang w:val="en-US"/>
        </w:rPr>
        <w:t>i</w:t>
      </w:r>
      <w:r w:rsidRPr="00CD1885">
        <w:rPr>
          <w:rFonts w:asciiTheme="majorHAnsi" w:eastAsia="Arial" w:hAnsiTheme="majorHAnsi" w:cstheme="majorHAnsi"/>
          <w:szCs w:val="22"/>
          <w:lang w:val="en-US"/>
        </w:rPr>
        <w:t>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 xml:space="preserve">s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 o</w:t>
      </w:r>
      <w:r w:rsidRPr="00CD1885">
        <w:rPr>
          <w:rFonts w:asciiTheme="majorHAnsi" w:eastAsia="Arial" w:hAnsiTheme="majorHAnsi" w:cstheme="majorHAnsi"/>
          <w:spacing w:val="1"/>
          <w:szCs w:val="22"/>
          <w:lang w:val="en-US"/>
        </w:rPr>
        <w:t>the</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3"/>
          <w:szCs w:val="22"/>
          <w:lang w:val="en-US"/>
        </w:rPr>
        <w:t>w</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rk</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3"/>
          <w:szCs w:val="22"/>
          <w:lang w:val="en-US"/>
        </w:rPr>
        <w:t>f</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 xml:space="preserve">r </w:t>
      </w:r>
      <w:r w:rsidRPr="00CD1885">
        <w:rPr>
          <w:rFonts w:asciiTheme="majorHAnsi" w:eastAsia="Arial" w:hAnsiTheme="majorHAnsi" w:cstheme="majorHAnsi"/>
          <w:spacing w:val="1"/>
          <w:szCs w:val="22"/>
          <w:lang w:val="en-US"/>
        </w:rPr>
        <w:t>an</w:t>
      </w:r>
      <w:r w:rsidRPr="00CD1885">
        <w:rPr>
          <w:rFonts w:asciiTheme="majorHAnsi" w:eastAsia="Arial" w:hAnsiTheme="majorHAnsi" w:cstheme="majorHAnsi"/>
          <w:szCs w:val="22"/>
          <w:lang w:val="en-US"/>
        </w:rPr>
        <w:t>y</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he</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po</w:t>
      </w:r>
      <w:r w:rsidRPr="00CD1885">
        <w:rPr>
          <w:rFonts w:asciiTheme="majorHAnsi" w:eastAsia="Arial" w:hAnsiTheme="majorHAnsi" w:cstheme="majorHAnsi"/>
          <w:spacing w:val="-2"/>
          <w:szCs w:val="22"/>
          <w:lang w:val="en-US"/>
        </w:rPr>
        <w:t>t</w:t>
      </w:r>
      <w:r w:rsidRPr="00CD1885">
        <w:rPr>
          <w:rFonts w:asciiTheme="majorHAnsi" w:eastAsia="Arial" w:hAnsiTheme="majorHAnsi" w:cstheme="majorHAnsi"/>
          <w:spacing w:val="1"/>
          <w:szCs w:val="22"/>
          <w:lang w:val="en-US"/>
        </w:rPr>
        <w:t>en</w:t>
      </w:r>
      <w:r w:rsidRPr="00CD1885">
        <w:rPr>
          <w:rFonts w:asciiTheme="majorHAnsi" w:eastAsia="Arial" w:hAnsiTheme="majorHAnsi" w:cstheme="majorHAnsi"/>
          <w:szCs w:val="22"/>
          <w:lang w:val="en-US"/>
        </w:rPr>
        <w:t>ti</w:t>
      </w:r>
      <w:r w:rsidRPr="00CD1885">
        <w:rPr>
          <w:rFonts w:asciiTheme="majorHAnsi" w:eastAsia="Arial" w:hAnsiTheme="majorHAnsi" w:cstheme="majorHAnsi"/>
          <w:spacing w:val="1"/>
          <w:szCs w:val="22"/>
          <w:lang w:val="en-US"/>
        </w:rPr>
        <w:t>a</w:t>
      </w:r>
      <w:r w:rsidRPr="00CD1885">
        <w:rPr>
          <w:rFonts w:asciiTheme="majorHAnsi" w:eastAsia="Arial" w:hAnsiTheme="majorHAnsi" w:cstheme="majorHAnsi"/>
          <w:szCs w:val="22"/>
          <w:lang w:val="en-US"/>
        </w:rPr>
        <w:t>l</w:t>
      </w:r>
      <w:r w:rsidRPr="00CD1885">
        <w:rPr>
          <w:rFonts w:asciiTheme="majorHAnsi" w:eastAsia="Arial" w:hAnsiTheme="majorHAnsi" w:cstheme="majorHAnsi"/>
          <w:spacing w:val="-2"/>
          <w:szCs w:val="22"/>
          <w:lang w:val="en-US"/>
        </w:rPr>
        <w:t xml:space="preserve"> </w:t>
      </w:r>
      <w:r w:rsidRPr="00CD1885">
        <w:rPr>
          <w:rFonts w:asciiTheme="majorHAnsi" w:eastAsia="Arial" w:hAnsiTheme="majorHAnsi" w:cstheme="majorHAnsi"/>
          <w:spacing w:val="1"/>
          <w:szCs w:val="22"/>
          <w:lang w:val="en-US"/>
        </w:rPr>
        <w:t>b</w:t>
      </w:r>
      <w:r w:rsidRPr="00CD1885">
        <w:rPr>
          <w:rFonts w:asciiTheme="majorHAnsi" w:eastAsia="Arial" w:hAnsiTheme="majorHAnsi" w:cstheme="majorHAnsi"/>
          <w:szCs w:val="22"/>
          <w:lang w:val="en-US"/>
        </w:rPr>
        <w:t>i</w:t>
      </w:r>
      <w:r w:rsidRPr="00CD1885">
        <w:rPr>
          <w:rFonts w:asciiTheme="majorHAnsi" w:eastAsia="Arial" w:hAnsiTheme="majorHAnsi" w:cstheme="majorHAnsi"/>
          <w:spacing w:val="-2"/>
          <w:szCs w:val="22"/>
          <w:lang w:val="en-US"/>
        </w:rPr>
        <w:t>d</w:t>
      </w:r>
      <w:r w:rsidRPr="00CD1885">
        <w:rPr>
          <w:rFonts w:asciiTheme="majorHAnsi" w:eastAsia="Arial" w:hAnsiTheme="majorHAnsi" w:cstheme="majorHAnsi"/>
          <w:spacing w:val="1"/>
          <w:szCs w:val="22"/>
          <w:lang w:val="en-US"/>
        </w:rPr>
        <w:t>de</w:t>
      </w:r>
      <w:r w:rsidRPr="00CD1885">
        <w:rPr>
          <w:rFonts w:asciiTheme="majorHAnsi" w:eastAsia="Arial" w:hAnsiTheme="majorHAnsi" w:cstheme="majorHAnsi"/>
          <w:szCs w:val="22"/>
          <w:lang w:val="en-US"/>
        </w:rPr>
        <w:t>r in re</w:t>
      </w:r>
      <w:r w:rsidRPr="00CD1885">
        <w:rPr>
          <w:rFonts w:asciiTheme="majorHAnsi" w:eastAsia="Arial" w:hAnsiTheme="majorHAnsi" w:cstheme="majorHAnsi"/>
          <w:spacing w:val="-2"/>
          <w:szCs w:val="22"/>
          <w:lang w:val="en-US"/>
        </w:rPr>
        <w:t>s</w:t>
      </w:r>
      <w:r w:rsidRPr="00CD1885">
        <w:rPr>
          <w:rFonts w:asciiTheme="majorHAnsi" w:eastAsia="Arial" w:hAnsiTheme="majorHAnsi" w:cstheme="majorHAnsi"/>
          <w:spacing w:val="1"/>
          <w:szCs w:val="22"/>
          <w:lang w:val="en-US"/>
        </w:rPr>
        <w:t>pe</w:t>
      </w:r>
      <w:r w:rsidRPr="00CD1885">
        <w:rPr>
          <w:rFonts w:asciiTheme="majorHAnsi" w:eastAsia="Arial" w:hAnsiTheme="majorHAnsi" w:cstheme="majorHAnsi"/>
          <w:szCs w:val="22"/>
          <w:lang w:val="en-US"/>
        </w:rPr>
        <w:t>ct</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f</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t</w:t>
      </w:r>
      <w:r w:rsidRPr="00CD1885">
        <w:rPr>
          <w:rFonts w:asciiTheme="majorHAnsi" w:eastAsia="Arial" w:hAnsiTheme="majorHAnsi" w:cstheme="majorHAnsi"/>
          <w:spacing w:val="1"/>
          <w:szCs w:val="22"/>
          <w:lang w:val="en-US"/>
        </w:rPr>
        <w:t>h</w:t>
      </w:r>
      <w:r w:rsidRPr="00CD1885">
        <w:rPr>
          <w:rFonts w:asciiTheme="majorHAnsi" w:eastAsia="Arial" w:hAnsiTheme="majorHAnsi" w:cstheme="majorHAnsi"/>
          <w:szCs w:val="22"/>
          <w:lang w:val="en-US"/>
        </w:rPr>
        <w:t xml:space="preserve">is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pacing w:val="-3"/>
          <w:szCs w:val="22"/>
          <w:lang w:val="en-US"/>
        </w:rPr>
        <w:t>r</w:t>
      </w:r>
      <w:r w:rsidRPr="00CD1885">
        <w:rPr>
          <w:rFonts w:asciiTheme="majorHAnsi" w:eastAsia="Arial" w:hAnsiTheme="majorHAnsi" w:cstheme="majorHAnsi"/>
          <w:spacing w:val="1"/>
          <w:szCs w:val="22"/>
          <w:lang w:val="en-US"/>
        </w:rPr>
        <w:t>o</w:t>
      </w:r>
      <w:r w:rsidRPr="00CD1885">
        <w:rPr>
          <w:rFonts w:asciiTheme="majorHAnsi" w:eastAsia="Arial" w:hAnsiTheme="majorHAnsi" w:cstheme="majorHAnsi"/>
          <w:szCs w:val="22"/>
          <w:lang w:val="en-US"/>
        </w:rPr>
        <w:t>ject</w:t>
      </w:r>
      <w:r w:rsidRPr="00CD1885">
        <w:rPr>
          <w:rFonts w:asciiTheme="majorHAnsi" w:eastAsia="Arial" w:hAnsiTheme="majorHAnsi" w:cstheme="majorHAnsi"/>
          <w:spacing w:val="1"/>
          <w:szCs w:val="22"/>
          <w:lang w:val="en-US"/>
        </w:rPr>
        <w:t xml:space="preserve"> o</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3"/>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u</w:t>
      </w:r>
      <w:r w:rsidRPr="00CD1885">
        <w:rPr>
          <w:rFonts w:asciiTheme="majorHAnsi" w:eastAsia="Arial" w:hAnsiTheme="majorHAnsi" w:cstheme="majorHAnsi"/>
          <w:szCs w:val="22"/>
          <w:lang w:val="en-US"/>
        </w:rPr>
        <w:t>r</w:t>
      </w:r>
      <w:r w:rsidRPr="00CD1885">
        <w:rPr>
          <w:rFonts w:asciiTheme="majorHAnsi" w:eastAsia="Arial" w:hAnsiTheme="majorHAnsi" w:cstheme="majorHAnsi"/>
          <w:spacing w:val="-2"/>
          <w:szCs w:val="22"/>
          <w:lang w:val="en-US"/>
        </w:rPr>
        <w:t>e</w:t>
      </w:r>
      <w:r w:rsidRPr="00CD1885">
        <w:rPr>
          <w:rFonts w:asciiTheme="majorHAnsi" w:eastAsia="Arial" w:hAnsiTheme="majorHAnsi" w:cstheme="majorHAnsi"/>
          <w:spacing w:val="1"/>
          <w:szCs w:val="22"/>
          <w:lang w:val="en-US"/>
        </w:rPr>
        <w:t>m</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pacing w:val="1"/>
          <w:szCs w:val="22"/>
          <w:lang w:val="en-US"/>
        </w:rPr>
        <w:t>n</w:t>
      </w:r>
      <w:r w:rsidRPr="00CD1885">
        <w:rPr>
          <w:rFonts w:asciiTheme="majorHAnsi" w:eastAsia="Arial" w:hAnsiTheme="majorHAnsi" w:cstheme="majorHAnsi"/>
          <w:szCs w:val="22"/>
          <w:lang w:val="en-US"/>
        </w:rPr>
        <w:t>t</w:t>
      </w:r>
      <w:r w:rsidRPr="00CD1885">
        <w:rPr>
          <w:rFonts w:asciiTheme="majorHAnsi" w:eastAsia="Arial" w:hAnsiTheme="majorHAnsi" w:cstheme="majorHAnsi"/>
          <w:spacing w:val="1"/>
          <w:szCs w:val="22"/>
          <w:lang w:val="en-US"/>
        </w:rPr>
        <w:t xml:space="preserve"> </w:t>
      </w:r>
      <w:r w:rsidRPr="00CD1885">
        <w:rPr>
          <w:rFonts w:asciiTheme="majorHAnsi" w:eastAsia="Arial" w:hAnsiTheme="majorHAnsi" w:cstheme="majorHAnsi"/>
          <w:spacing w:val="-1"/>
          <w:szCs w:val="22"/>
          <w:lang w:val="en-US"/>
        </w:rPr>
        <w:t>p</w:t>
      </w:r>
      <w:r w:rsidRPr="00CD1885">
        <w:rPr>
          <w:rFonts w:asciiTheme="majorHAnsi" w:eastAsia="Arial" w:hAnsiTheme="majorHAnsi" w:cstheme="majorHAnsi"/>
          <w:szCs w:val="22"/>
          <w:lang w:val="en-US"/>
        </w:rPr>
        <w:t>roc</w:t>
      </w:r>
      <w:r w:rsidRPr="00CD1885">
        <w:rPr>
          <w:rFonts w:asciiTheme="majorHAnsi" w:eastAsia="Arial" w:hAnsiTheme="majorHAnsi" w:cstheme="majorHAnsi"/>
          <w:spacing w:val="1"/>
          <w:szCs w:val="22"/>
          <w:lang w:val="en-US"/>
        </w:rPr>
        <w:t>e</w:t>
      </w:r>
      <w:r w:rsidRPr="00CD1885">
        <w:rPr>
          <w:rFonts w:asciiTheme="majorHAnsi" w:eastAsia="Arial" w:hAnsiTheme="majorHAnsi" w:cstheme="majorHAnsi"/>
          <w:szCs w:val="22"/>
          <w:lang w:val="en-US"/>
        </w:rPr>
        <w:t>ss;</w:t>
      </w:r>
    </w:p>
    <w:p w14:paraId="33B29F9A" w14:textId="77777777" w:rsidR="00296FA0" w:rsidRPr="00CD1885" w:rsidRDefault="000B61D9" w:rsidP="00BC629A">
      <w:pPr>
        <w:widowControl w:val="0"/>
        <w:numPr>
          <w:ilvl w:val="0"/>
          <w:numId w:val="12"/>
        </w:numPr>
        <w:tabs>
          <w:tab w:val="left" w:pos="500"/>
        </w:tabs>
        <w:spacing w:before="36" w:after="0" w:line="276" w:lineRule="exact"/>
        <w:ind w:right="95"/>
        <w:contextualSpacing/>
        <w:jc w:val="both"/>
        <w:rPr>
          <w:rFonts w:asciiTheme="majorHAnsi" w:eastAsia="Arial" w:hAnsiTheme="majorHAnsi" w:cstheme="majorHAnsi"/>
          <w:szCs w:val="22"/>
          <w:lang w:val="en-US"/>
        </w:rPr>
      </w:pPr>
      <w:r w:rsidRPr="00CD1885">
        <w:rPr>
          <w:rFonts w:asciiTheme="majorHAnsi" w:eastAsia="Arial" w:hAnsiTheme="majorHAnsi" w:cstheme="majorHAnsi"/>
          <w:szCs w:val="22"/>
          <w:lang w:val="en-US"/>
        </w:rPr>
        <w:t>The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3"/>
          <w:szCs w:val="22"/>
          <w:lang w:val="en-US"/>
        </w:rPr>
        <w:t>l</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2"/>
          <w:szCs w:val="22"/>
          <w:lang w:val="en-US"/>
        </w:rPr>
        <w:t>v</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t</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Or</w:t>
      </w:r>
      <w:r w:rsidR="00296FA0" w:rsidRPr="00CD1885">
        <w:rPr>
          <w:rFonts w:asciiTheme="majorHAnsi" w:eastAsia="Arial" w:hAnsiTheme="majorHAnsi" w:cstheme="majorHAnsi"/>
          <w:spacing w:val="-2"/>
          <w:szCs w:val="22"/>
          <w:lang w:val="en-US"/>
        </w:rPr>
        <w:t>g</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isa</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zCs w:val="22"/>
          <w:lang w:val="en-US"/>
        </w:rPr>
        <w:t>ion</w:t>
      </w:r>
      <w:r w:rsidR="00296FA0" w:rsidRPr="00CD1885">
        <w:rPr>
          <w:rFonts w:asciiTheme="majorHAnsi" w:eastAsia="Arial" w:hAnsiTheme="majorHAnsi" w:cstheme="majorHAnsi"/>
          <w:spacing w:val="1"/>
          <w:szCs w:val="22"/>
          <w:lang w:val="en-US"/>
        </w:rPr>
        <w:t xml:space="preserve"> o</w:t>
      </w:r>
      <w:r w:rsidR="00296FA0" w:rsidRPr="00CD1885">
        <w:rPr>
          <w:rFonts w:asciiTheme="majorHAnsi" w:eastAsia="Arial" w:hAnsiTheme="majorHAnsi" w:cstheme="majorHAnsi"/>
          <w:szCs w:val="22"/>
          <w:lang w:val="en-US"/>
        </w:rPr>
        <w:t xml:space="preserve">r </w:t>
      </w:r>
      <w:r w:rsidR="00296FA0" w:rsidRPr="00CD1885">
        <w:rPr>
          <w:rFonts w:asciiTheme="majorHAnsi" w:eastAsia="Arial" w:hAnsiTheme="majorHAnsi" w:cstheme="majorHAnsi"/>
          <w:spacing w:val="-2"/>
          <w:szCs w:val="22"/>
          <w:lang w:val="en-US"/>
        </w:rPr>
        <w:t>a</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le</w:t>
      </w:r>
      <w:r w:rsidR="00296FA0" w:rsidRPr="00CD1885">
        <w:rPr>
          <w:rFonts w:asciiTheme="majorHAnsi" w:eastAsia="Arial" w:hAnsiTheme="majorHAnsi" w:cstheme="majorHAnsi"/>
          <w:spacing w:val="-2"/>
          <w:szCs w:val="22"/>
          <w:lang w:val="en-US"/>
        </w:rPr>
        <w:t>v</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t</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P</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rson</w:t>
      </w:r>
      <w:r w:rsidR="00296FA0" w:rsidRPr="00CD1885">
        <w:rPr>
          <w:rFonts w:asciiTheme="majorHAnsi" w:eastAsia="Arial" w:hAnsiTheme="majorHAnsi" w:cstheme="majorHAnsi"/>
          <w:spacing w:val="1"/>
          <w:szCs w:val="22"/>
          <w:lang w:val="en-US"/>
        </w:rPr>
        <w:t xml:space="preserve"> ha</w:t>
      </w:r>
      <w:r w:rsidR="00296FA0" w:rsidRPr="00CD1885">
        <w:rPr>
          <w:rFonts w:asciiTheme="majorHAnsi" w:eastAsia="Arial" w:hAnsiTheme="majorHAnsi" w:cstheme="majorHAnsi"/>
          <w:szCs w:val="22"/>
          <w:lang w:val="en-US"/>
        </w:rPr>
        <w:t>s</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pacing w:val="-2"/>
          <w:szCs w:val="22"/>
          <w:lang w:val="en-US"/>
        </w:rPr>
        <w:t>t</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r c</w:t>
      </w:r>
      <w:r w:rsidR="00296FA0" w:rsidRPr="00CD1885">
        <w:rPr>
          <w:rFonts w:asciiTheme="majorHAnsi" w:eastAsia="Arial" w:hAnsiTheme="majorHAnsi" w:cstheme="majorHAnsi"/>
          <w:spacing w:val="-2"/>
          <w:szCs w:val="22"/>
          <w:lang w:val="en-US"/>
        </w:rPr>
        <w:t>o</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pacing w:val="1"/>
          <w:szCs w:val="22"/>
          <w:lang w:val="en-US"/>
        </w:rPr>
        <w:t>ne</w:t>
      </w:r>
      <w:r w:rsidR="00296FA0" w:rsidRPr="00CD1885">
        <w:rPr>
          <w:rFonts w:asciiTheme="majorHAnsi" w:eastAsia="Arial" w:hAnsiTheme="majorHAnsi" w:cstheme="majorHAnsi"/>
          <w:szCs w:val="22"/>
          <w:lang w:val="en-US"/>
        </w:rPr>
        <w:t>cti</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n</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2"/>
          <w:szCs w:val="22"/>
          <w:lang w:val="en-US"/>
        </w:rPr>
        <w:t>w</w:t>
      </w:r>
      <w:r w:rsidR="00296FA0" w:rsidRPr="00CD1885">
        <w:rPr>
          <w:rFonts w:asciiTheme="majorHAnsi" w:eastAsia="Arial" w:hAnsiTheme="majorHAnsi" w:cstheme="majorHAnsi"/>
          <w:szCs w:val="22"/>
          <w:lang w:val="en-US"/>
        </w:rPr>
        <w:t>ith t</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CCG</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N</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 xml:space="preserve">S </w:t>
      </w:r>
      <w:r w:rsidR="00296FA0" w:rsidRPr="00CD1885">
        <w:rPr>
          <w:rFonts w:asciiTheme="majorHAnsi" w:eastAsia="Arial" w:hAnsiTheme="majorHAnsi" w:cstheme="majorHAnsi"/>
          <w:spacing w:val="1"/>
          <w:szCs w:val="22"/>
          <w:lang w:val="en-US"/>
        </w:rPr>
        <w:t>En</w:t>
      </w:r>
      <w:r w:rsidR="00296FA0" w:rsidRPr="00CD1885">
        <w:rPr>
          <w:rFonts w:asciiTheme="majorHAnsi" w:eastAsia="Arial" w:hAnsiTheme="majorHAnsi" w:cstheme="majorHAnsi"/>
          <w:spacing w:val="-1"/>
          <w:szCs w:val="22"/>
          <w:lang w:val="en-US"/>
        </w:rPr>
        <w:t>g</w:t>
      </w:r>
      <w:r w:rsidR="00296FA0" w:rsidRPr="00CD1885">
        <w:rPr>
          <w:rFonts w:asciiTheme="majorHAnsi" w:eastAsia="Arial" w:hAnsiTheme="majorHAnsi" w:cstheme="majorHAnsi"/>
          <w:szCs w:val="22"/>
          <w:lang w:val="en-US"/>
        </w:rPr>
        <w:t>la</w:t>
      </w:r>
      <w:r w:rsidR="00296FA0" w:rsidRPr="00CD1885">
        <w:rPr>
          <w:rFonts w:asciiTheme="majorHAnsi" w:eastAsia="Arial" w:hAnsiTheme="majorHAnsi" w:cstheme="majorHAnsi"/>
          <w:spacing w:val="1"/>
          <w:szCs w:val="22"/>
          <w:lang w:val="en-US"/>
        </w:rPr>
        <w:t>nd</w:t>
      </w:r>
      <w:r w:rsidR="00296FA0" w:rsidRPr="00CD1885">
        <w:rPr>
          <w:rFonts w:asciiTheme="majorHAnsi" w:eastAsia="Arial" w:hAnsiTheme="majorHAnsi" w:cstheme="majorHAnsi"/>
          <w:szCs w:val="22"/>
          <w:lang w:val="en-US"/>
        </w:rPr>
        <w:t>,</w:t>
      </w:r>
      <w:r w:rsidR="00296FA0" w:rsidRPr="00CD1885">
        <w:rPr>
          <w:rFonts w:asciiTheme="majorHAnsi" w:eastAsia="Arial" w:hAnsiTheme="majorHAnsi" w:cstheme="majorHAnsi"/>
          <w:spacing w:val="-2"/>
          <w:szCs w:val="22"/>
          <w:lang w:val="en-US"/>
        </w:rPr>
        <w:t xml:space="preserve"> w</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t</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 xml:space="preserve">r </w:t>
      </w:r>
      <w:r w:rsidR="00296FA0" w:rsidRPr="00CD1885">
        <w:rPr>
          <w:rFonts w:asciiTheme="majorHAnsi" w:eastAsia="Arial" w:hAnsiTheme="majorHAnsi" w:cstheme="majorHAnsi"/>
          <w:spacing w:val="-2"/>
          <w:szCs w:val="22"/>
          <w:lang w:val="en-US"/>
        </w:rPr>
        <w:t>p</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rso</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pacing w:val="1"/>
          <w:szCs w:val="22"/>
          <w:lang w:val="en-US"/>
        </w:rPr>
        <w:t>a</w:t>
      </w:r>
      <w:r w:rsidR="00296FA0" w:rsidRPr="00CD1885">
        <w:rPr>
          <w:rFonts w:asciiTheme="majorHAnsi" w:eastAsia="Arial" w:hAnsiTheme="majorHAnsi" w:cstheme="majorHAnsi"/>
          <w:szCs w:val="22"/>
          <w:lang w:val="en-US"/>
        </w:rPr>
        <w:t>l</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pr</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pacing w:val="3"/>
          <w:szCs w:val="22"/>
          <w:lang w:val="en-US"/>
        </w:rPr>
        <w:t>f</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ssi</w:t>
      </w:r>
      <w:r w:rsidR="00296FA0" w:rsidRPr="00CD1885">
        <w:rPr>
          <w:rFonts w:asciiTheme="majorHAnsi" w:eastAsia="Arial" w:hAnsiTheme="majorHAnsi" w:cstheme="majorHAnsi"/>
          <w:spacing w:val="-2"/>
          <w:szCs w:val="22"/>
          <w:lang w:val="en-US"/>
        </w:rPr>
        <w:t>o</w:t>
      </w:r>
      <w:r w:rsidR="00296FA0" w:rsidRPr="00CD1885">
        <w:rPr>
          <w:rFonts w:asciiTheme="majorHAnsi" w:eastAsia="Arial" w:hAnsiTheme="majorHAnsi" w:cstheme="majorHAnsi"/>
          <w:spacing w:val="1"/>
          <w:szCs w:val="22"/>
          <w:lang w:val="en-US"/>
        </w:rPr>
        <w:t>na</w:t>
      </w:r>
      <w:r w:rsidR="00296FA0" w:rsidRPr="00CD1885">
        <w:rPr>
          <w:rFonts w:asciiTheme="majorHAnsi" w:eastAsia="Arial" w:hAnsiTheme="majorHAnsi" w:cstheme="majorHAnsi"/>
          <w:szCs w:val="22"/>
          <w:lang w:val="en-US"/>
        </w:rPr>
        <w:t xml:space="preserve">l, </w:t>
      </w:r>
      <w:r w:rsidR="00296FA0" w:rsidRPr="00CD1885">
        <w:rPr>
          <w:rFonts w:asciiTheme="majorHAnsi" w:eastAsia="Arial" w:hAnsiTheme="majorHAnsi" w:cstheme="majorHAnsi"/>
          <w:spacing w:val="-2"/>
          <w:szCs w:val="22"/>
          <w:lang w:val="en-US"/>
        </w:rPr>
        <w:t>w</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ich</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2"/>
          <w:szCs w:val="22"/>
          <w:lang w:val="en-US"/>
        </w:rPr>
        <w:t>t</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p</w:t>
      </w:r>
      <w:r w:rsidR="00296FA0" w:rsidRPr="00CD1885">
        <w:rPr>
          <w:rFonts w:asciiTheme="majorHAnsi" w:eastAsia="Arial" w:hAnsiTheme="majorHAnsi" w:cstheme="majorHAnsi"/>
          <w:spacing w:val="1"/>
          <w:szCs w:val="22"/>
          <w:lang w:val="en-US"/>
        </w:rPr>
        <w:t>ub</w:t>
      </w:r>
      <w:r w:rsidR="00296FA0" w:rsidRPr="00CD1885">
        <w:rPr>
          <w:rFonts w:asciiTheme="majorHAnsi" w:eastAsia="Arial" w:hAnsiTheme="majorHAnsi" w:cstheme="majorHAnsi"/>
          <w:szCs w:val="22"/>
          <w:lang w:val="en-US"/>
        </w:rPr>
        <w:t>l</w:t>
      </w:r>
      <w:r w:rsidR="00296FA0" w:rsidRPr="00CD1885">
        <w:rPr>
          <w:rFonts w:asciiTheme="majorHAnsi" w:eastAsia="Arial" w:hAnsiTheme="majorHAnsi" w:cstheme="majorHAnsi"/>
          <w:spacing w:val="-1"/>
          <w:szCs w:val="22"/>
          <w:lang w:val="en-US"/>
        </w:rPr>
        <w:t>i</w:t>
      </w:r>
      <w:r w:rsidR="00296FA0" w:rsidRPr="00CD1885">
        <w:rPr>
          <w:rFonts w:asciiTheme="majorHAnsi" w:eastAsia="Arial" w:hAnsiTheme="majorHAnsi" w:cstheme="majorHAnsi"/>
          <w:szCs w:val="22"/>
          <w:lang w:val="en-US"/>
        </w:rPr>
        <w:t>c c</w:t>
      </w:r>
      <w:r w:rsidR="00296FA0" w:rsidRPr="00CD1885">
        <w:rPr>
          <w:rFonts w:asciiTheme="majorHAnsi" w:eastAsia="Arial" w:hAnsiTheme="majorHAnsi" w:cstheme="majorHAnsi"/>
          <w:spacing w:val="1"/>
          <w:szCs w:val="22"/>
          <w:lang w:val="en-US"/>
        </w:rPr>
        <w:t>ou</w:t>
      </w:r>
      <w:r w:rsidR="00296FA0" w:rsidRPr="00CD1885">
        <w:rPr>
          <w:rFonts w:asciiTheme="majorHAnsi" w:eastAsia="Arial" w:hAnsiTheme="majorHAnsi" w:cstheme="majorHAnsi"/>
          <w:szCs w:val="22"/>
          <w:lang w:val="en-US"/>
        </w:rPr>
        <w:t>ld</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pe</w:t>
      </w:r>
      <w:r w:rsidR="00296FA0" w:rsidRPr="00CD1885">
        <w:rPr>
          <w:rFonts w:asciiTheme="majorHAnsi" w:eastAsia="Arial" w:hAnsiTheme="majorHAnsi" w:cstheme="majorHAnsi"/>
          <w:szCs w:val="22"/>
          <w:lang w:val="en-US"/>
        </w:rPr>
        <w:t>rcei</w:t>
      </w:r>
      <w:r w:rsidR="00296FA0" w:rsidRPr="00CD1885">
        <w:rPr>
          <w:rFonts w:asciiTheme="majorHAnsi" w:eastAsia="Arial" w:hAnsiTheme="majorHAnsi" w:cstheme="majorHAnsi"/>
          <w:spacing w:val="-3"/>
          <w:szCs w:val="22"/>
          <w:lang w:val="en-US"/>
        </w:rPr>
        <w:t>v</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2"/>
          <w:szCs w:val="22"/>
          <w:lang w:val="en-US"/>
        </w:rPr>
        <w:t>m</w:t>
      </w:r>
      <w:r w:rsidR="00296FA0" w:rsidRPr="00CD1885">
        <w:rPr>
          <w:rFonts w:asciiTheme="majorHAnsi" w:eastAsia="Arial" w:hAnsiTheme="majorHAnsi" w:cstheme="majorHAnsi"/>
          <w:spacing w:val="1"/>
          <w:szCs w:val="22"/>
          <w:lang w:val="en-US"/>
        </w:rPr>
        <w:t>a</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zCs w:val="22"/>
          <w:lang w:val="en-US"/>
        </w:rPr>
        <w:t>imp</w:t>
      </w:r>
      <w:r w:rsidR="00296FA0" w:rsidRPr="00CD1885">
        <w:rPr>
          <w:rFonts w:asciiTheme="majorHAnsi" w:eastAsia="Arial" w:hAnsiTheme="majorHAnsi" w:cstheme="majorHAnsi"/>
          <w:spacing w:val="1"/>
          <w:szCs w:val="22"/>
          <w:lang w:val="en-US"/>
        </w:rPr>
        <w:t>a</w:t>
      </w:r>
      <w:r w:rsidR="00296FA0" w:rsidRPr="00CD1885">
        <w:rPr>
          <w:rFonts w:asciiTheme="majorHAnsi" w:eastAsia="Arial" w:hAnsiTheme="majorHAnsi" w:cstheme="majorHAnsi"/>
          <w:szCs w:val="22"/>
          <w:lang w:val="en-US"/>
        </w:rPr>
        <w:t>ir</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o</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pacing w:val="1"/>
          <w:szCs w:val="22"/>
          <w:lang w:val="en-US"/>
        </w:rPr>
        <w:t>he</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4"/>
          <w:szCs w:val="22"/>
          <w:lang w:val="en-US"/>
        </w:rPr>
        <w:t>w</w:t>
      </w:r>
      <w:r w:rsidR="00296FA0" w:rsidRPr="00CD1885">
        <w:rPr>
          <w:rFonts w:asciiTheme="majorHAnsi" w:eastAsia="Arial" w:hAnsiTheme="majorHAnsi" w:cstheme="majorHAnsi"/>
          <w:szCs w:val="22"/>
          <w:lang w:val="en-US"/>
        </w:rPr>
        <w:t>ise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in</w:t>
      </w:r>
      <w:r w:rsidR="00296FA0" w:rsidRPr="00CD1885">
        <w:rPr>
          <w:rFonts w:asciiTheme="majorHAnsi" w:eastAsia="Arial" w:hAnsiTheme="majorHAnsi" w:cstheme="majorHAnsi"/>
          <w:spacing w:val="3"/>
          <w:szCs w:val="22"/>
          <w:lang w:val="en-US"/>
        </w:rPr>
        <w:t>f</w:t>
      </w:r>
      <w:r w:rsidR="00296FA0" w:rsidRPr="00CD1885">
        <w:rPr>
          <w:rFonts w:asciiTheme="majorHAnsi" w:eastAsia="Arial" w:hAnsiTheme="majorHAnsi" w:cstheme="majorHAnsi"/>
          <w:szCs w:val="22"/>
          <w:lang w:val="en-US"/>
        </w:rPr>
        <w:t>l</w:t>
      </w:r>
      <w:r w:rsidR="00296FA0" w:rsidRPr="00CD1885">
        <w:rPr>
          <w:rFonts w:asciiTheme="majorHAnsi" w:eastAsia="Arial" w:hAnsiTheme="majorHAnsi" w:cstheme="majorHAnsi"/>
          <w:spacing w:val="-2"/>
          <w:szCs w:val="22"/>
          <w:lang w:val="en-US"/>
        </w:rPr>
        <w:t>u</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ce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pacing w:val="1"/>
          <w:szCs w:val="22"/>
          <w:lang w:val="en-US"/>
        </w:rPr>
        <w:t>h</w:t>
      </w:r>
      <w:r w:rsidR="00296FA0" w:rsidRPr="00CD1885">
        <w:rPr>
          <w:rFonts w:asciiTheme="majorHAnsi" w:eastAsia="Arial" w:hAnsiTheme="majorHAnsi" w:cstheme="majorHAnsi"/>
          <w:szCs w:val="22"/>
          <w:lang w:val="en-US"/>
        </w:rPr>
        <w:t>e</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zCs w:val="22"/>
          <w:lang w:val="en-US"/>
        </w:rPr>
        <w:t xml:space="preserve">CCG’s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w:t>
      </w:r>
      <w:r w:rsidR="00296FA0" w:rsidRPr="00CD1885">
        <w:rPr>
          <w:rFonts w:asciiTheme="majorHAnsi" w:eastAsia="Arial" w:hAnsiTheme="majorHAnsi" w:cstheme="majorHAnsi"/>
          <w:spacing w:val="-3"/>
          <w:szCs w:val="22"/>
          <w:lang w:val="en-US"/>
        </w:rPr>
        <w:t xml:space="preserve"> </w:t>
      </w:r>
      <w:r w:rsidR="00296FA0" w:rsidRPr="00CD1885">
        <w:rPr>
          <w:rFonts w:asciiTheme="majorHAnsi" w:eastAsia="Arial" w:hAnsiTheme="majorHAnsi" w:cstheme="majorHAnsi"/>
          <w:spacing w:val="1"/>
          <w:szCs w:val="22"/>
          <w:lang w:val="en-US"/>
        </w:rPr>
        <w:t>an</w:t>
      </w:r>
      <w:r w:rsidR="00296FA0" w:rsidRPr="00CD1885">
        <w:rPr>
          <w:rFonts w:asciiTheme="majorHAnsi" w:eastAsia="Arial" w:hAnsiTheme="majorHAnsi" w:cstheme="majorHAnsi"/>
          <w:szCs w:val="22"/>
          <w:lang w:val="en-US"/>
        </w:rPr>
        <w:t>y</w:t>
      </w:r>
      <w:r w:rsidR="00296FA0" w:rsidRPr="00CD1885">
        <w:rPr>
          <w:rFonts w:asciiTheme="majorHAnsi" w:eastAsia="Arial" w:hAnsiTheme="majorHAnsi" w:cstheme="majorHAnsi"/>
          <w:spacing w:val="-2"/>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f</w:t>
      </w:r>
      <w:r w:rsidR="00296FA0" w:rsidRPr="00CD1885">
        <w:rPr>
          <w:rFonts w:asciiTheme="majorHAnsi" w:eastAsia="Arial" w:hAnsiTheme="majorHAnsi" w:cstheme="majorHAnsi"/>
          <w:spacing w:val="3"/>
          <w:szCs w:val="22"/>
          <w:lang w:val="en-US"/>
        </w:rPr>
        <w:t xml:space="preserve"> </w:t>
      </w:r>
      <w:r w:rsidR="00296FA0" w:rsidRPr="00CD1885">
        <w:rPr>
          <w:rFonts w:asciiTheme="majorHAnsi" w:eastAsia="Arial" w:hAnsiTheme="majorHAnsi" w:cstheme="majorHAnsi"/>
          <w:szCs w:val="22"/>
          <w:lang w:val="en-US"/>
        </w:rPr>
        <w:t xml:space="preserve">its </w:t>
      </w:r>
      <w:r w:rsidR="00296FA0" w:rsidRPr="00CD1885">
        <w:rPr>
          <w:rFonts w:asciiTheme="majorHAnsi" w:eastAsia="Arial" w:hAnsiTheme="majorHAnsi" w:cstheme="majorHAnsi"/>
          <w:spacing w:val="1"/>
          <w:szCs w:val="22"/>
          <w:lang w:val="en-US"/>
        </w:rPr>
        <w:t>m</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m</w:t>
      </w:r>
      <w:r w:rsidR="00296FA0" w:rsidRPr="00CD1885">
        <w:rPr>
          <w:rFonts w:asciiTheme="majorHAnsi" w:eastAsia="Arial" w:hAnsiTheme="majorHAnsi" w:cstheme="majorHAnsi"/>
          <w:spacing w:val="-1"/>
          <w:szCs w:val="22"/>
          <w:lang w:val="en-US"/>
        </w:rPr>
        <w:t>b</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rs’</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 xml:space="preserve">r </w:t>
      </w:r>
      <w:r w:rsidR="00296FA0" w:rsidRPr="00CD1885">
        <w:rPr>
          <w:rFonts w:asciiTheme="majorHAnsi" w:eastAsia="Arial" w:hAnsiTheme="majorHAnsi" w:cstheme="majorHAnsi"/>
          <w:spacing w:val="-2"/>
          <w:szCs w:val="22"/>
          <w:lang w:val="en-US"/>
        </w:rPr>
        <w:t>e</w:t>
      </w:r>
      <w:r w:rsidR="00296FA0" w:rsidRPr="00CD1885">
        <w:rPr>
          <w:rFonts w:asciiTheme="majorHAnsi" w:eastAsia="Arial" w:hAnsiTheme="majorHAnsi" w:cstheme="majorHAnsi"/>
          <w:spacing w:val="1"/>
          <w:szCs w:val="22"/>
          <w:lang w:val="en-US"/>
        </w:rPr>
        <w:t>mp</w:t>
      </w:r>
      <w:r w:rsidR="00296FA0" w:rsidRPr="00CD1885">
        <w:rPr>
          <w:rFonts w:asciiTheme="majorHAnsi" w:eastAsia="Arial" w:hAnsiTheme="majorHAnsi" w:cstheme="majorHAnsi"/>
          <w:szCs w:val="22"/>
          <w:lang w:val="en-US"/>
        </w:rPr>
        <w:t>lo</w:t>
      </w:r>
      <w:r w:rsidR="00296FA0" w:rsidRPr="00CD1885">
        <w:rPr>
          <w:rFonts w:asciiTheme="majorHAnsi" w:eastAsia="Arial" w:hAnsiTheme="majorHAnsi" w:cstheme="majorHAnsi"/>
          <w:spacing w:val="-2"/>
          <w:szCs w:val="22"/>
          <w:lang w:val="en-US"/>
        </w:rPr>
        <w:t>y</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zCs w:val="22"/>
          <w:lang w:val="en-US"/>
        </w:rPr>
        <w:t>s’ ju</w:t>
      </w:r>
      <w:r w:rsidR="00296FA0" w:rsidRPr="00CD1885">
        <w:rPr>
          <w:rFonts w:asciiTheme="majorHAnsi" w:eastAsia="Arial" w:hAnsiTheme="majorHAnsi" w:cstheme="majorHAnsi"/>
          <w:spacing w:val="1"/>
          <w:szCs w:val="22"/>
          <w:lang w:val="en-US"/>
        </w:rPr>
        <w:t>d</w:t>
      </w:r>
      <w:r w:rsidR="00296FA0" w:rsidRPr="00CD1885">
        <w:rPr>
          <w:rFonts w:asciiTheme="majorHAnsi" w:eastAsia="Arial" w:hAnsiTheme="majorHAnsi" w:cstheme="majorHAnsi"/>
          <w:spacing w:val="-1"/>
          <w:szCs w:val="22"/>
          <w:lang w:val="en-US"/>
        </w:rPr>
        <w:t>g</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4"/>
          <w:szCs w:val="22"/>
          <w:lang w:val="en-US"/>
        </w:rPr>
        <w:t>m</w:t>
      </w:r>
      <w:r w:rsidR="00296FA0" w:rsidRPr="00CD1885">
        <w:rPr>
          <w:rFonts w:asciiTheme="majorHAnsi" w:eastAsia="Arial" w:hAnsiTheme="majorHAnsi" w:cstheme="majorHAnsi"/>
          <w:spacing w:val="-1"/>
          <w:szCs w:val="22"/>
          <w:lang w:val="en-US"/>
        </w:rPr>
        <w:t>e</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ts,</w:t>
      </w:r>
      <w:r w:rsidR="00296FA0" w:rsidRPr="00CD1885">
        <w:rPr>
          <w:rFonts w:asciiTheme="majorHAnsi" w:eastAsia="Arial" w:hAnsiTheme="majorHAnsi" w:cstheme="majorHAnsi"/>
          <w:spacing w:val="-1"/>
          <w:szCs w:val="22"/>
          <w:lang w:val="en-US"/>
        </w:rPr>
        <w:t xml:space="preserve"> </w:t>
      </w:r>
      <w:r w:rsidR="00296FA0" w:rsidRPr="00CD1885">
        <w:rPr>
          <w:rFonts w:asciiTheme="majorHAnsi" w:eastAsia="Arial" w:hAnsiTheme="majorHAnsi" w:cstheme="majorHAnsi"/>
          <w:spacing w:val="1"/>
          <w:szCs w:val="22"/>
          <w:lang w:val="en-US"/>
        </w:rPr>
        <w:t>de</w:t>
      </w:r>
      <w:r w:rsidR="00296FA0" w:rsidRPr="00CD1885">
        <w:rPr>
          <w:rFonts w:asciiTheme="majorHAnsi" w:eastAsia="Arial" w:hAnsiTheme="majorHAnsi" w:cstheme="majorHAnsi"/>
          <w:szCs w:val="22"/>
          <w:lang w:val="en-US"/>
        </w:rPr>
        <w:t>cis</w:t>
      </w:r>
      <w:r w:rsidR="00296FA0" w:rsidRPr="00CD1885">
        <w:rPr>
          <w:rFonts w:asciiTheme="majorHAnsi" w:eastAsia="Arial" w:hAnsiTheme="majorHAnsi" w:cstheme="majorHAnsi"/>
          <w:spacing w:val="-1"/>
          <w:szCs w:val="22"/>
          <w:lang w:val="en-US"/>
        </w:rPr>
        <w:t>io</w:t>
      </w:r>
      <w:r w:rsidR="00296FA0" w:rsidRPr="00CD1885">
        <w:rPr>
          <w:rFonts w:asciiTheme="majorHAnsi" w:eastAsia="Arial" w:hAnsiTheme="majorHAnsi" w:cstheme="majorHAnsi"/>
          <w:spacing w:val="1"/>
          <w:szCs w:val="22"/>
          <w:lang w:val="en-US"/>
        </w:rPr>
        <w:t>n</w:t>
      </w:r>
      <w:r w:rsidR="00296FA0" w:rsidRPr="00CD1885">
        <w:rPr>
          <w:rFonts w:asciiTheme="majorHAnsi" w:eastAsia="Arial" w:hAnsiTheme="majorHAnsi" w:cstheme="majorHAnsi"/>
          <w:szCs w:val="22"/>
          <w:lang w:val="en-US"/>
        </w:rPr>
        <w:t xml:space="preserve">s </w:t>
      </w:r>
      <w:r w:rsidR="00296FA0" w:rsidRPr="00CD1885">
        <w:rPr>
          <w:rFonts w:asciiTheme="majorHAnsi" w:eastAsia="Arial" w:hAnsiTheme="majorHAnsi" w:cstheme="majorHAnsi"/>
          <w:spacing w:val="1"/>
          <w:szCs w:val="22"/>
          <w:lang w:val="en-US"/>
        </w:rPr>
        <w:t>o</w:t>
      </w:r>
      <w:r w:rsidR="00296FA0" w:rsidRPr="00CD1885">
        <w:rPr>
          <w:rFonts w:asciiTheme="majorHAnsi" w:eastAsia="Arial" w:hAnsiTheme="majorHAnsi" w:cstheme="majorHAnsi"/>
          <w:szCs w:val="22"/>
          <w:lang w:val="en-US"/>
        </w:rPr>
        <w:t>r ac</w:t>
      </w:r>
      <w:r w:rsidR="00296FA0" w:rsidRPr="00CD1885">
        <w:rPr>
          <w:rFonts w:asciiTheme="majorHAnsi" w:eastAsia="Arial" w:hAnsiTheme="majorHAnsi" w:cstheme="majorHAnsi"/>
          <w:spacing w:val="1"/>
          <w:szCs w:val="22"/>
          <w:lang w:val="en-US"/>
        </w:rPr>
        <w:t>t</w:t>
      </w:r>
      <w:r w:rsidR="00296FA0" w:rsidRPr="00CD1885">
        <w:rPr>
          <w:rFonts w:asciiTheme="majorHAnsi" w:eastAsia="Arial" w:hAnsiTheme="majorHAnsi" w:cstheme="majorHAnsi"/>
          <w:spacing w:val="-3"/>
          <w:szCs w:val="22"/>
          <w:lang w:val="en-US"/>
        </w:rPr>
        <w:t>i</w:t>
      </w:r>
      <w:r w:rsidR="00296FA0" w:rsidRPr="00CD1885">
        <w:rPr>
          <w:rFonts w:asciiTheme="majorHAnsi" w:eastAsia="Arial" w:hAnsiTheme="majorHAnsi" w:cstheme="majorHAnsi"/>
          <w:spacing w:val="1"/>
          <w:szCs w:val="22"/>
          <w:lang w:val="en-US"/>
        </w:rPr>
        <w:t>on</w:t>
      </w:r>
      <w:r w:rsidR="00296FA0" w:rsidRPr="00CD1885">
        <w:rPr>
          <w:rFonts w:asciiTheme="majorHAnsi" w:eastAsia="Arial" w:hAnsiTheme="majorHAnsi" w:cstheme="majorHAnsi"/>
          <w:szCs w:val="22"/>
          <w:lang w:val="en-US"/>
        </w:rPr>
        <w:t>s.</w:t>
      </w:r>
    </w:p>
    <w:p w14:paraId="66A1B6DA" w14:textId="77777777" w:rsidR="00296FA0" w:rsidRPr="00CD1885" w:rsidRDefault="00296FA0" w:rsidP="00296FA0">
      <w:pPr>
        <w:widowControl w:val="0"/>
        <w:spacing w:after="0" w:line="200" w:lineRule="exact"/>
        <w:ind w:right="95"/>
        <w:rPr>
          <w:rFonts w:asciiTheme="majorHAnsi" w:eastAsia="Calibri" w:hAnsiTheme="majorHAnsi" w:cstheme="majorHAnsi"/>
          <w:szCs w:val="22"/>
          <w:lang w:val="en-US"/>
        </w:rPr>
      </w:pPr>
    </w:p>
    <w:p w14:paraId="64F0B637"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018B40D7"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564317F3"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66FAA6AF" w14:textId="77777777" w:rsidR="00296FA0" w:rsidRPr="00CD1885" w:rsidRDefault="00296FA0" w:rsidP="00296FA0">
      <w:pPr>
        <w:widowControl w:val="0"/>
        <w:spacing w:after="0"/>
        <w:ind w:right="95"/>
        <w:rPr>
          <w:rFonts w:asciiTheme="majorHAnsi" w:eastAsia="Arial" w:hAnsiTheme="majorHAnsi" w:cstheme="majorHAnsi"/>
          <w:b/>
          <w:bCs/>
          <w:szCs w:val="22"/>
          <w:lang w:val="en-US"/>
        </w:rPr>
      </w:pPr>
    </w:p>
    <w:p w14:paraId="38D971F9" w14:textId="77777777" w:rsidR="00296FA0" w:rsidRPr="00CD1885" w:rsidRDefault="00296FA0" w:rsidP="00296FA0">
      <w:pPr>
        <w:widowControl w:val="0"/>
        <w:spacing w:after="0"/>
        <w:ind w:right="95"/>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De</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l</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tions:</w:t>
      </w:r>
    </w:p>
    <w:p w14:paraId="08F6349A" w14:textId="77777777" w:rsidR="00296FA0" w:rsidRPr="00CD1885" w:rsidRDefault="00296FA0" w:rsidP="00296FA0">
      <w:pPr>
        <w:widowControl w:val="0"/>
        <w:spacing w:before="19" w:after="0" w:line="260" w:lineRule="exact"/>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296FA0" w:rsidRPr="00CD1885" w14:paraId="0B1868CA" w14:textId="77777777" w:rsidTr="0026744D">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684CB4EF"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ame</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of</w:t>
            </w:r>
            <w:r w:rsidRPr="00CD1885">
              <w:rPr>
                <w:rFonts w:asciiTheme="majorHAnsi" w:eastAsia="Arial" w:hAnsiTheme="majorHAnsi" w:cstheme="majorHAnsi"/>
                <w:bCs/>
                <w:spacing w:val="-1"/>
                <w:szCs w:val="22"/>
                <w:lang w:val="en-US"/>
              </w:rPr>
              <w:t xml:space="preserve"> R</w:t>
            </w:r>
            <w:r w:rsidRPr="00CD1885">
              <w:rPr>
                <w:rFonts w:asciiTheme="majorHAnsi" w:eastAsia="Arial" w:hAnsiTheme="majorHAnsi" w:cstheme="majorHAnsi"/>
                <w:bCs/>
                <w:szCs w:val="22"/>
                <w:lang w:val="en-US"/>
              </w:rPr>
              <w:t>ele</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 xml:space="preserve">t </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rga</w:t>
            </w:r>
            <w:r w:rsidRPr="00CD1885">
              <w:rPr>
                <w:rFonts w:asciiTheme="majorHAnsi" w:eastAsia="Arial" w:hAnsiTheme="majorHAnsi" w:cstheme="majorHAnsi"/>
                <w:bCs/>
                <w:spacing w:val="-3"/>
                <w:szCs w:val="22"/>
                <w:lang w:val="en-US"/>
              </w:rPr>
              <w:t>n</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w:t>
            </w:r>
            <w:r w:rsidRPr="00CD1885">
              <w:rPr>
                <w:rFonts w:asciiTheme="majorHAnsi" w:eastAsia="Arial" w:hAnsiTheme="majorHAnsi" w:cstheme="majorHAnsi"/>
                <w:bCs/>
                <w:spacing w:val="-1"/>
                <w:szCs w:val="22"/>
                <w:lang w:val="en-US"/>
              </w:rPr>
              <w:t>a</w:t>
            </w:r>
            <w:r w:rsidRPr="00CD1885">
              <w:rPr>
                <w:rFonts w:asciiTheme="majorHAnsi" w:eastAsia="Arial" w:hAnsiTheme="majorHAnsi" w:cstheme="majorHAnsi"/>
                <w:bCs/>
                <w:spacing w:val="-2"/>
                <w:szCs w:val="22"/>
                <w:lang w:val="en-US"/>
              </w:rPr>
              <w:t>t</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61C62F7B" w14:textId="77777777" w:rsidR="00296FA0" w:rsidRPr="00CD1885" w:rsidRDefault="00296FA0" w:rsidP="00296FA0">
            <w:pPr>
              <w:widowControl w:val="0"/>
              <w:spacing w:after="200" w:line="276" w:lineRule="auto"/>
              <w:ind w:left="142"/>
              <w:rPr>
                <w:rFonts w:asciiTheme="majorHAnsi" w:eastAsia="Calibri" w:hAnsiTheme="majorHAnsi" w:cstheme="majorHAnsi"/>
                <w:szCs w:val="22"/>
                <w:lang w:val="en-US"/>
              </w:rPr>
            </w:pPr>
          </w:p>
        </w:tc>
      </w:tr>
      <w:tr w:rsidR="00296FA0" w:rsidRPr="00CD1885" w14:paraId="2D2F8DBC" w14:textId="77777777" w:rsidTr="0026744D">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4278BE76"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ntere</w:t>
            </w:r>
            <w:r w:rsidRPr="00CD1885">
              <w:rPr>
                <w:rFonts w:asciiTheme="majorHAnsi" w:eastAsia="Arial" w:hAnsiTheme="majorHAnsi" w:cstheme="majorHAnsi"/>
                <w:bCs/>
                <w:spacing w:val="-3"/>
                <w:szCs w:val="22"/>
                <w:lang w:val="en-US"/>
              </w:rPr>
              <w:t>s</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s</w:t>
            </w:r>
          </w:p>
        </w:tc>
      </w:tr>
      <w:tr w:rsidR="00296FA0" w:rsidRPr="00CD1885" w14:paraId="4FE75A80" w14:textId="77777777" w:rsidTr="0026744D">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145D291C" w14:textId="77777777" w:rsidR="00296FA0" w:rsidRPr="00CD1885" w:rsidRDefault="00296FA0" w:rsidP="00296FA0">
            <w:pPr>
              <w:widowControl w:val="0"/>
              <w:spacing w:after="0" w:line="247" w:lineRule="exact"/>
              <w:ind w:left="142" w:right="-20"/>
              <w:rPr>
                <w:rFonts w:asciiTheme="majorHAnsi" w:eastAsia="Arial" w:hAnsiTheme="majorHAnsi" w:cstheme="majorHAnsi"/>
                <w:b/>
                <w:szCs w:val="22"/>
                <w:lang w:val="en-US"/>
              </w:rPr>
            </w:pP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3"/>
                <w:szCs w:val="22"/>
                <w:lang w:val="en-US"/>
              </w:rPr>
              <w:t>y</w:t>
            </w:r>
            <w:r w:rsidRPr="00CD1885">
              <w:rPr>
                <w:rFonts w:asciiTheme="majorHAnsi" w:eastAsia="Arial" w:hAnsiTheme="majorHAnsi" w:cstheme="majorHAnsi"/>
                <w:b/>
                <w:bCs/>
                <w:szCs w:val="22"/>
                <w:lang w:val="en-US"/>
              </w:rPr>
              <w:t>pe of</w:t>
            </w:r>
            <w:r w:rsidRPr="00CD1885">
              <w:rPr>
                <w:rFonts w:asciiTheme="majorHAnsi" w:eastAsia="Arial" w:hAnsiTheme="majorHAnsi" w:cstheme="majorHAnsi"/>
                <w:b/>
                <w:bCs/>
                <w:spacing w:val="1"/>
                <w:szCs w:val="22"/>
                <w:lang w:val="en-US"/>
              </w:rPr>
              <w:t xml:space="preserve"> I</w:t>
            </w:r>
            <w:r w:rsidRPr="00CD1885">
              <w:rPr>
                <w:rFonts w:asciiTheme="majorHAnsi" w:eastAsia="Arial" w:hAnsiTheme="majorHAnsi" w:cstheme="majorHAnsi"/>
                <w:b/>
                <w:bCs/>
                <w:spacing w:val="-3"/>
                <w:szCs w:val="22"/>
                <w:lang w:val="en-US"/>
              </w:rPr>
              <w:t>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54FED968"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D</w:t>
            </w:r>
            <w:r w:rsidRPr="00CD1885">
              <w:rPr>
                <w:rFonts w:asciiTheme="majorHAnsi" w:eastAsia="Arial" w:hAnsiTheme="majorHAnsi" w:cstheme="majorHAnsi"/>
                <w:b/>
                <w:bCs/>
                <w:szCs w:val="22"/>
                <w:lang w:val="en-US"/>
              </w:rPr>
              <w:t>eta</w:t>
            </w:r>
            <w:r w:rsidRPr="00CD1885">
              <w:rPr>
                <w:rFonts w:asciiTheme="majorHAnsi" w:eastAsia="Arial" w:hAnsiTheme="majorHAnsi" w:cstheme="majorHAnsi"/>
                <w:b/>
                <w:bCs/>
                <w:spacing w:val="1"/>
                <w:szCs w:val="22"/>
                <w:lang w:val="en-US"/>
              </w:rPr>
              <w:t>il</w:t>
            </w:r>
            <w:r w:rsidRPr="00CD1885">
              <w:rPr>
                <w:rFonts w:asciiTheme="majorHAnsi" w:eastAsia="Arial" w:hAnsiTheme="majorHAnsi" w:cstheme="majorHAnsi"/>
                <w:b/>
                <w:bCs/>
                <w:szCs w:val="22"/>
                <w:lang w:val="en-US"/>
              </w:rPr>
              <w:t>s</w:t>
            </w:r>
          </w:p>
        </w:tc>
      </w:tr>
      <w:tr w:rsidR="00296FA0" w:rsidRPr="00CD1885" w14:paraId="596645FD" w14:textId="77777777" w:rsidTr="0026744D">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7987B3AB" w14:textId="77777777" w:rsidR="00296FA0" w:rsidRPr="00CD1885" w:rsidRDefault="00296FA0" w:rsidP="00296FA0">
            <w:pPr>
              <w:widowControl w:val="0"/>
              <w:spacing w:before="1" w:after="0" w:line="252" w:lineRule="exact"/>
              <w:ind w:left="142" w:right="294"/>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60498C9" w14:textId="77777777" w:rsidR="00296FA0" w:rsidRPr="00CD1885" w:rsidRDefault="00296FA0" w:rsidP="00296FA0">
            <w:pPr>
              <w:rPr>
                <w:rFonts w:asciiTheme="majorHAnsi" w:hAnsiTheme="majorHAnsi" w:cstheme="majorHAnsi"/>
                <w:szCs w:val="22"/>
              </w:rPr>
            </w:pPr>
          </w:p>
        </w:tc>
      </w:tr>
      <w:tr w:rsidR="00296FA0" w:rsidRPr="00CD1885" w14:paraId="22BC6914" w14:textId="77777777" w:rsidTr="0026744D">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4397D520"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other p</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bidd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 res</w:t>
            </w: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 xml:space="preserve">f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his pro</w:t>
            </w:r>
            <w:r w:rsidRPr="00CD1885">
              <w:rPr>
                <w:rFonts w:asciiTheme="majorHAnsi" w:eastAsia="Arial" w:hAnsiTheme="majorHAnsi" w:cstheme="majorHAnsi"/>
                <w:bCs/>
                <w:spacing w:val="-2"/>
                <w:szCs w:val="22"/>
                <w:lang w:val="en-US"/>
              </w:rPr>
              <w:t>j</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ureme</w:t>
            </w:r>
            <w:r w:rsidRPr="00CD1885">
              <w:rPr>
                <w:rFonts w:asciiTheme="majorHAnsi" w:eastAsia="Arial" w:hAnsiTheme="majorHAnsi" w:cstheme="majorHAnsi"/>
                <w:bCs/>
                <w:spacing w:val="-3"/>
                <w:szCs w:val="22"/>
                <w:lang w:val="en-US"/>
              </w:rPr>
              <w:t>n</w:t>
            </w:r>
            <w:r w:rsidRPr="00CD1885">
              <w:rPr>
                <w:rFonts w:asciiTheme="majorHAnsi" w:eastAsia="Arial" w:hAnsiTheme="majorHAnsi" w:cstheme="majorHAnsi"/>
                <w:bCs/>
                <w:szCs w:val="22"/>
                <w:lang w:val="en-US"/>
              </w:rPr>
              <w:t>t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2D7FAC7" w14:textId="77777777" w:rsidR="00296FA0" w:rsidRPr="00CD1885" w:rsidRDefault="00296FA0" w:rsidP="00296FA0">
            <w:pPr>
              <w:rPr>
                <w:rFonts w:asciiTheme="majorHAnsi" w:hAnsiTheme="majorHAnsi" w:cstheme="majorHAnsi"/>
                <w:szCs w:val="22"/>
              </w:rPr>
            </w:pPr>
          </w:p>
        </w:tc>
      </w:tr>
      <w:tr w:rsidR="00296FA0" w:rsidRPr="00CD1885" w14:paraId="35A8394A" w14:textId="77777777" w:rsidTr="0026744D">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3117F45D"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6"/>
                <w:szCs w:val="22"/>
                <w:lang w:val="en-US"/>
              </w:rPr>
              <w:t>A</w:t>
            </w:r>
            <w:r w:rsidRPr="00CD1885">
              <w:rPr>
                <w:rFonts w:asciiTheme="majorHAnsi" w:eastAsia="Arial" w:hAnsiTheme="majorHAnsi" w:cstheme="majorHAnsi"/>
                <w:bCs/>
                <w:spacing w:val="4"/>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other 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on</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3"/>
                <w:szCs w:val="22"/>
                <w:lang w:val="en-US"/>
              </w:rPr>
              <w:t>e</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rso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profes</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5"/>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 xml:space="preserve">hich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 p</w:t>
            </w:r>
            <w:r w:rsidRPr="00CD1885">
              <w:rPr>
                <w:rFonts w:asciiTheme="majorHAnsi" w:eastAsia="Arial" w:hAnsiTheme="majorHAnsi" w:cstheme="majorHAnsi"/>
                <w:bCs/>
                <w:spacing w:val="-1"/>
                <w:szCs w:val="22"/>
                <w:lang w:val="en-US"/>
              </w:rPr>
              <w:t>u</w:t>
            </w:r>
            <w:r w:rsidRPr="00CD1885">
              <w:rPr>
                <w:rFonts w:asciiTheme="majorHAnsi" w:eastAsia="Arial" w:hAnsiTheme="majorHAnsi" w:cstheme="majorHAnsi"/>
                <w:bCs/>
                <w:spacing w:val="-3"/>
                <w:szCs w:val="22"/>
                <w:lang w:val="en-US"/>
              </w:rPr>
              <w:t>b</w:t>
            </w:r>
            <w:r w:rsidRPr="00CD1885">
              <w:rPr>
                <w:rFonts w:asciiTheme="majorHAnsi" w:eastAsia="Arial" w:hAnsiTheme="majorHAnsi" w:cstheme="majorHAnsi"/>
                <w:bCs/>
                <w:spacing w:val="1"/>
                <w:szCs w:val="22"/>
                <w:lang w:val="en-US"/>
              </w:rPr>
              <w:t>li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uld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rce</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zCs w:val="22"/>
                <w:lang w:val="en-US"/>
              </w:rPr>
              <w:t xml:space="preserve">e </w:t>
            </w:r>
            <w:r w:rsidRPr="00CD1885">
              <w:rPr>
                <w:rFonts w:asciiTheme="majorHAnsi" w:eastAsia="Arial" w:hAnsiTheme="majorHAnsi" w:cstheme="majorHAnsi"/>
                <w:bCs/>
                <w:spacing w:val="1"/>
                <w:szCs w:val="22"/>
                <w:lang w:val="en-US"/>
              </w:rPr>
              <w:t>m</w:t>
            </w:r>
            <w:r w:rsidRPr="00CD1885">
              <w:rPr>
                <w:rFonts w:asciiTheme="majorHAnsi" w:eastAsia="Arial" w:hAnsiTheme="majorHAnsi" w:cstheme="majorHAnsi"/>
                <w:bCs/>
                <w:szCs w:val="22"/>
                <w:lang w:val="en-US"/>
              </w:rPr>
              <w:t xml:space="preserve">ay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mp</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pacing w:val="-4"/>
                <w:szCs w:val="22"/>
                <w:lang w:val="en-US"/>
              </w:rPr>
              <w:t>r</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 xml:space="preserve">se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2"/>
                <w:szCs w:val="22"/>
                <w:lang w:val="en-US"/>
              </w:rPr>
              <w:t>f</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2"/>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of</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s member</w:t>
            </w:r>
            <w:r w:rsidRPr="00CD1885">
              <w:rPr>
                <w:rFonts w:asciiTheme="majorHAnsi" w:eastAsia="Arial" w:hAnsiTheme="majorHAnsi" w:cstheme="majorHAnsi"/>
                <w:bCs/>
                <w:spacing w:val="-2"/>
                <w:szCs w:val="22"/>
                <w:lang w:val="en-US"/>
              </w:rPr>
              <w:t>s</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emplo</w:t>
            </w:r>
            <w:r w:rsidRPr="00CD1885">
              <w:rPr>
                <w:rFonts w:asciiTheme="majorHAnsi" w:eastAsia="Arial" w:hAnsiTheme="majorHAnsi" w:cstheme="majorHAnsi"/>
                <w:bCs/>
                <w:spacing w:val="-5"/>
                <w:szCs w:val="22"/>
                <w:lang w:val="en-US"/>
              </w:rPr>
              <w:t>y</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j</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d</w:t>
            </w:r>
            <w:r w:rsidRPr="00CD1885">
              <w:rPr>
                <w:rFonts w:asciiTheme="majorHAnsi" w:eastAsia="Arial" w:hAnsiTheme="majorHAnsi" w:cstheme="majorHAnsi"/>
                <w:bCs/>
                <w:szCs w:val="22"/>
                <w:lang w:val="en-US"/>
              </w:rPr>
              <w:t>g</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ments, 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cis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a</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F06744A" w14:textId="77777777" w:rsidR="00296FA0" w:rsidRPr="00CD1885" w:rsidRDefault="00296FA0" w:rsidP="00296FA0">
            <w:pPr>
              <w:rPr>
                <w:rFonts w:asciiTheme="majorHAnsi" w:hAnsiTheme="majorHAnsi" w:cstheme="majorHAnsi"/>
                <w:szCs w:val="22"/>
              </w:rPr>
            </w:pPr>
          </w:p>
        </w:tc>
      </w:tr>
    </w:tbl>
    <w:p w14:paraId="11AA8FD9" w14:textId="77777777" w:rsidR="00296FA0" w:rsidRPr="00CD1885" w:rsidRDefault="00296FA0" w:rsidP="00296FA0">
      <w:pPr>
        <w:widowControl w:val="0"/>
        <w:spacing w:after="0" w:line="276" w:lineRule="auto"/>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296FA0" w:rsidRPr="00CD1885" w14:paraId="117D61FD" w14:textId="77777777" w:rsidTr="0026744D">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575D21A4"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lastRenderedPageBreak/>
              <w:t>N</w:t>
            </w:r>
            <w:r w:rsidRPr="00CD1885">
              <w:rPr>
                <w:rFonts w:asciiTheme="majorHAnsi" w:eastAsia="Arial" w:hAnsiTheme="majorHAnsi" w:cstheme="majorHAnsi"/>
                <w:b/>
                <w:bCs/>
                <w:szCs w:val="22"/>
                <w:lang w:val="en-US"/>
              </w:rPr>
              <w:t>ame</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of</w:t>
            </w:r>
            <w:r w:rsidRPr="00CD1885">
              <w:rPr>
                <w:rFonts w:asciiTheme="majorHAnsi" w:eastAsia="Arial" w:hAnsiTheme="majorHAnsi" w:cstheme="majorHAnsi"/>
                <w:b/>
                <w:bCs/>
                <w:spacing w:val="-1"/>
                <w:szCs w:val="22"/>
                <w:lang w:val="en-US"/>
              </w:rPr>
              <w:t xml:space="preserve"> R</w:t>
            </w:r>
            <w:r w:rsidRPr="00CD1885">
              <w:rPr>
                <w:rFonts w:asciiTheme="majorHAnsi" w:eastAsia="Arial" w:hAnsiTheme="majorHAnsi" w:cstheme="majorHAnsi"/>
                <w:b/>
                <w:bCs/>
                <w:szCs w:val="22"/>
                <w:lang w:val="en-US"/>
              </w:rPr>
              <w:t>ele</w:t>
            </w:r>
            <w:r w:rsidRPr="00CD1885">
              <w:rPr>
                <w:rFonts w:asciiTheme="majorHAnsi" w:eastAsia="Arial" w:hAnsiTheme="majorHAnsi" w:cstheme="majorHAnsi"/>
                <w:b/>
                <w:bCs/>
                <w:spacing w:val="-2"/>
                <w:szCs w:val="22"/>
                <w:lang w:val="en-US"/>
              </w:rPr>
              <w:t>v</w:t>
            </w:r>
            <w:r w:rsidRPr="00CD1885">
              <w:rPr>
                <w:rFonts w:asciiTheme="majorHAnsi" w:eastAsia="Arial" w:hAnsiTheme="majorHAnsi" w:cstheme="majorHAnsi"/>
                <w:b/>
                <w:bCs/>
                <w:szCs w:val="22"/>
                <w:lang w:val="en-US"/>
              </w:rPr>
              <w:t>a</w:t>
            </w:r>
            <w:r w:rsidRPr="00CD1885">
              <w:rPr>
                <w:rFonts w:asciiTheme="majorHAnsi" w:eastAsia="Arial" w:hAnsiTheme="majorHAnsi" w:cstheme="majorHAnsi"/>
                <w:b/>
                <w:bCs/>
                <w:spacing w:val="-1"/>
                <w:szCs w:val="22"/>
                <w:lang w:val="en-US"/>
              </w:rPr>
              <w:t>n</w:t>
            </w:r>
            <w:r w:rsidRPr="00CD1885">
              <w:rPr>
                <w:rFonts w:asciiTheme="majorHAnsi" w:eastAsia="Arial" w:hAnsiTheme="majorHAnsi" w:cstheme="majorHAnsi"/>
                <w:b/>
                <w:bCs/>
                <w:szCs w:val="22"/>
                <w:lang w:val="en-US"/>
              </w:rPr>
              <w:t>t</w:t>
            </w:r>
          </w:p>
          <w:p w14:paraId="2AE0780E" w14:textId="77777777" w:rsidR="00296FA0" w:rsidRPr="00CD1885" w:rsidRDefault="00296FA0" w:rsidP="00296FA0">
            <w:pPr>
              <w:widowControl w:val="0"/>
              <w:spacing w:after="0" w:line="252"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P</w:t>
            </w:r>
            <w:r w:rsidRPr="00CD1885">
              <w:rPr>
                <w:rFonts w:asciiTheme="majorHAnsi" w:eastAsia="Arial" w:hAnsiTheme="majorHAnsi" w:cstheme="majorHAnsi"/>
                <w:b/>
                <w:bCs/>
                <w:szCs w:val="22"/>
                <w:lang w:val="en-US"/>
              </w:rPr>
              <w:t>ers</w:t>
            </w:r>
            <w:r w:rsidRPr="00CD1885">
              <w:rPr>
                <w:rFonts w:asciiTheme="majorHAnsi" w:eastAsia="Arial" w:hAnsiTheme="majorHAnsi" w:cstheme="majorHAnsi"/>
                <w:b/>
                <w:bCs/>
                <w:spacing w:val="-1"/>
                <w:szCs w:val="22"/>
                <w:lang w:val="en-US"/>
              </w:rPr>
              <w:t>o</w:t>
            </w:r>
            <w:r w:rsidRPr="00CD1885">
              <w:rPr>
                <w:rFonts w:asciiTheme="majorHAnsi" w:eastAsia="Arial" w:hAnsiTheme="majorHAnsi" w:cstheme="majorHAnsi"/>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06A8503" w14:textId="77777777" w:rsidR="00296FA0" w:rsidRPr="00CD1885" w:rsidRDefault="00296FA0" w:rsidP="00296FA0">
            <w:pPr>
              <w:widowControl w:val="0"/>
              <w:spacing w:after="0" w:line="250" w:lineRule="exact"/>
              <w:ind w:left="141" w:right="-20"/>
              <w:rPr>
                <w:rFonts w:asciiTheme="majorHAnsi" w:eastAsia="Arial" w:hAnsiTheme="majorHAnsi" w:cstheme="majorHAnsi"/>
                <w:szCs w:val="22"/>
                <w:lang w:val="en-US"/>
              </w:rPr>
            </w:pPr>
            <w:r w:rsidRPr="00CD1885">
              <w:rPr>
                <w:rFonts w:asciiTheme="majorHAnsi" w:eastAsia="Arial" w:hAnsiTheme="majorHAnsi" w:cstheme="majorHAnsi"/>
                <w:spacing w:val="1"/>
                <w:szCs w:val="22"/>
                <w:lang w:val="en-US"/>
              </w:rPr>
              <w:t>[</w:t>
            </w:r>
            <w:r w:rsidRPr="00CD1885">
              <w:rPr>
                <w:rFonts w:asciiTheme="majorHAnsi" w:eastAsia="Arial" w:hAnsiTheme="majorHAnsi" w:cstheme="majorHAnsi"/>
                <w:i/>
                <w:szCs w:val="22"/>
                <w:lang w:val="en-US"/>
              </w:rPr>
              <w:t>comp</w:t>
            </w:r>
            <w:r w:rsidRPr="00CD1885">
              <w:rPr>
                <w:rFonts w:asciiTheme="majorHAnsi" w:eastAsia="Arial" w:hAnsiTheme="majorHAnsi" w:cstheme="majorHAnsi"/>
                <w:i/>
                <w:spacing w:val="-1"/>
                <w:szCs w:val="22"/>
                <w:lang w:val="en-US"/>
              </w:rPr>
              <w:t>l</w:t>
            </w:r>
            <w:r w:rsidRPr="00CD1885">
              <w:rPr>
                <w:rFonts w:asciiTheme="majorHAnsi" w:eastAsia="Arial" w:hAnsiTheme="majorHAnsi" w:cstheme="majorHAnsi"/>
                <w:i/>
                <w:spacing w:val="-3"/>
                <w:szCs w:val="22"/>
                <w:lang w:val="en-US"/>
              </w:rPr>
              <w:t>e</w:t>
            </w:r>
            <w:r w:rsidRPr="00CD1885">
              <w:rPr>
                <w:rFonts w:asciiTheme="majorHAnsi" w:eastAsia="Arial" w:hAnsiTheme="majorHAnsi" w:cstheme="majorHAnsi"/>
                <w:i/>
                <w:spacing w:val="1"/>
                <w:szCs w:val="22"/>
                <w:lang w:val="en-US"/>
              </w:rPr>
              <w:t>t</w:t>
            </w:r>
            <w:r w:rsidRPr="00CD1885">
              <w:rPr>
                <w:rFonts w:asciiTheme="majorHAnsi" w:eastAsia="Arial" w:hAnsiTheme="majorHAnsi" w:cstheme="majorHAnsi"/>
                <w:i/>
                <w:szCs w:val="22"/>
                <w:lang w:val="en-US"/>
              </w:rPr>
              <w:t>e</w:t>
            </w:r>
            <w:r w:rsidRPr="00CD1885">
              <w:rPr>
                <w:rFonts w:asciiTheme="majorHAnsi" w:eastAsia="Arial" w:hAnsiTheme="majorHAnsi" w:cstheme="majorHAnsi"/>
                <w:i/>
                <w:spacing w:val="-2"/>
                <w:szCs w:val="22"/>
                <w:lang w:val="en-US"/>
              </w:rPr>
              <w:t xml:space="preserve"> </w:t>
            </w:r>
            <w:r w:rsidRPr="00CD1885">
              <w:rPr>
                <w:rFonts w:asciiTheme="majorHAnsi" w:eastAsia="Arial" w:hAnsiTheme="majorHAnsi" w:cstheme="majorHAnsi"/>
                <w:i/>
                <w:spacing w:val="1"/>
                <w:szCs w:val="22"/>
                <w:lang w:val="en-US"/>
              </w:rPr>
              <w:t>f</w:t>
            </w:r>
            <w:r w:rsidRPr="00CD1885">
              <w:rPr>
                <w:rFonts w:asciiTheme="majorHAnsi" w:eastAsia="Arial" w:hAnsiTheme="majorHAnsi" w:cstheme="majorHAnsi"/>
                <w:i/>
                <w:szCs w:val="22"/>
                <w:lang w:val="en-US"/>
              </w:rPr>
              <w:t>or</w:t>
            </w:r>
            <w:r w:rsidRPr="00CD1885">
              <w:rPr>
                <w:rFonts w:asciiTheme="majorHAnsi" w:eastAsia="Arial" w:hAnsiTheme="majorHAnsi" w:cstheme="majorHAnsi"/>
                <w:i/>
                <w:spacing w:val="-1"/>
                <w:szCs w:val="22"/>
                <w:lang w:val="en-US"/>
              </w:rPr>
              <w:t xml:space="preserve"> </w:t>
            </w:r>
            <w:r w:rsidRPr="00CD1885">
              <w:rPr>
                <w:rFonts w:asciiTheme="majorHAnsi" w:eastAsia="Arial" w:hAnsiTheme="majorHAnsi" w:cstheme="majorHAnsi"/>
                <w:i/>
                <w:szCs w:val="22"/>
                <w:lang w:val="en-US"/>
              </w:rPr>
              <w:t>a</w:t>
            </w:r>
            <w:r w:rsidRPr="00CD1885">
              <w:rPr>
                <w:rFonts w:asciiTheme="majorHAnsi" w:eastAsia="Arial" w:hAnsiTheme="majorHAnsi" w:cstheme="majorHAnsi"/>
                <w:i/>
                <w:spacing w:val="-1"/>
                <w:szCs w:val="22"/>
                <w:lang w:val="en-US"/>
              </w:rPr>
              <w:t>l</w:t>
            </w:r>
            <w:r w:rsidRPr="00CD1885">
              <w:rPr>
                <w:rFonts w:asciiTheme="majorHAnsi" w:eastAsia="Arial" w:hAnsiTheme="majorHAnsi" w:cstheme="majorHAnsi"/>
                <w:i/>
                <w:szCs w:val="22"/>
                <w:lang w:val="en-US"/>
              </w:rPr>
              <w:t xml:space="preserve">l </w:t>
            </w:r>
            <w:r w:rsidRPr="00CD1885">
              <w:rPr>
                <w:rFonts w:asciiTheme="majorHAnsi" w:eastAsia="Arial" w:hAnsiTheme="majorHAnsi" w:cstheme="majorHAnsi"/>
                <w:i/>
                <w:spacing w:val="-1"/>
                <w:szCs w:val="22"/>
                <w:lang w:val="en-US"/>
              </w:rPr>
              <w:t>R</w:t>
            </w:r>
            <w:r w:rsidRPr="00CD1885">
              <w:rPr>
                <w:rFonts w:asciiTheme="majorHAnsi" w:eastAsia="Arial" w:hAnsiTheme="majorHAnsi" w:cstheme="majorHAnsi"/>
                <w:i/>
                <w:szCs w:val="22"/>
                <w:lang w:val="en-US"/>
              </w:rPr>
              <w:t>e</w:t>
            </w:r>
            <w:r w:rsidRPr="00CD1885">
              <w:rPr>
                <w:rFonts w:asciiTheme="majorHAnsi" w:eastAsia="Arial" w:hAnsiTheme="majorHAnsi" w:cstheme="majorHAnsi"/>
                <w:i/>
                <w:spacing w:val="-1"/>
                <w:szCs w:val="22"/>
                <w:lang w:val="en-US"/>
              </w:rPr>
              <w:t>l</w:t>
            </w:r>
            <w:r w:rsidRPr="00CD1885">
              <w:rPr>
                <w:rFonts w:asciiTheme="majorHAnsi" w:eastAsia="Arial" w:hAnsiTheme="majorHAnsi" w:cstheme="majorHAnsi"/>
                <w:i/>
                <w:szCs w:val="22"/>
                <w:lang w:val="en-US"/>
              </w:rPr>
              <w:t>ev</w:t>
            </w:r>
            <w:r w:rsidRPr="00CD1885">
              <w:rPr>
                <w:rFonts w:asciiTheme="majorHAnsi" w:eastAsia="Arial" w:hAnsiTheme="majorHAnsi" w:cstheme="majorHAnsi"/>
                <w:i/>
                <w:spacing w:val="-1"/>
                <w:szCs w:val="22"/>
                <w:lang w:val="en-US"/>
              </w:rPr>
              <w:t>a</w:t>
            </w:r>
            <w:r w:rsidRPr="00CD1885">
              <w:rPr>
                <w:rFonts w:asciiTheme="majorHAnsi" w:eastAsia="Arial" w:hAnsiTheme="majorHAnsi" w:cstheme="majorHAnsi"/>
                <w:i/>
                <w:szCs w:val="22"/>
                <w:lang w:val="en-US"/>
              </w:rPr>
              <w:t>nt</w:t>
            </w:r>
            <w:r w:rsidRPr="00CD1885">
              <w:rPr>
                <w:rFonts w:asciiTheme="majorHAnsi" w:eastAsia="Arial" w:hAnsiTheme="majorHAnsi" w:cstheme="majorHAnsi"/>
                <w:i/>
                <w:spacing w:val="2"/>
                <w:szCs w:val="22"/>
                <w:lang w:val="en-US"/>
              </w:rPr>
              <w:t xml:space="preserve"> </w:t>
            </w:r>
            <w:r w:rsidRPr="00CD1885">
              <w:rPr>
                <w:rFonts w:asciiTheme="majorHAnsi" w:eastAsia="Arial" w:hAnsiTheme="majorHAnsi" w:cstheme="majorHAnsi"/>
                <w:i/>
                <w:spacing w:val="-1"/>
                <w:szCs w:val="22"/>
                <w:lang w:val="en-US"/>
              </w:rPr>
              <w:t>P</w:t>
            </w:r>
            <w:r w:rsidRPr="00CD1885">
              <w:rPr>
                <w:rFonts w:asciiTheme="majorHAnsi" w:eastAsia="Arial" w:hAnsiTheme="majorHAnsi" w:cstheme="majorHAnsi"/>
                <w:i/>
                <w:szCs w:val="22"/>
                <w:lang w:val="en-US"/>
              </w:rPr>
              <w:t>e</w:t>
            </w:r>
            <w:r w:rsidRPr="00CD1885">
              <w:rPr>
                <w:rFonts w:asciiTheme="majorHAnsi" w:eastAsia="Arial" w:hAnsiTheme="majorHAnsi" w:cstheme="majorHAnsi"/>
                <w:i/>
                <w:spacing w:val="-2"/>
                <w:szCs w:val="22"/>
                <w:lang w:val="en-US"/>
              </w:rPr>
              <w:t>r</w:t>
            </w:r>
            <w:r w:rsidRPr="00CD1885">
              <w:rPr>
                <w:rFonts w:asciiTheme="majorHAnsi" w:eastAsia="Arial" w:hAnsiTheme="majorHAnsi" w:cstheme="majorHAnsi"/>
                <w:i/>
                <w:szCs w:val="22"/>
                <w:lang w:val="en-US"/>
              </w:rPr>
              <w:t>so</w:t>
            </w:r>
            <w:r w:rsidRPr="00CD1885">
              <w:rPr>
                <w:rFonts w:asciiTheme="majorHAnsi" w:eastAsia="Arial" w:hAnsiTheme="majorHAnsi" w:cstheme="majorHAnsi"/>
                <w:i/>
                <w:spacing w:val="-1"/>
                <w:szCs w:val="22"/>
                <w:lang w:val="en-US"/>
              </w:rPr>
              <w:t>n</w:t>
            </w:r>
            <w:r w:rsidRPr="00CD1885">
              <w:rPr>
                <w:rFonts w:asciiTheme="majorHAnsi" w:eastAsia="Arial" w:hAnsiTheme="majorHAnsi" w:cstheme="majorHAnsi"/>
                <w:i/>
                <w:spacing w:val="2"/>
                <w:szCs w:val="22"/>
                <w:lang w:val="en-US"/>
              </w:rPr>
              <w:t>s</w:t>
            </w:r>
            <w:r w:rsidRPr="00CD1885">
              <w:rPr>
                <w:rFonts w:asciiTheme="majorHAnsi" w:eastAsia="Arial" w:hAnsiTheme="majorHAnsi" w:cstheme="majorHAnsi"/>
                <w:szCs w:val="22"/>
                <w:lang w:val="en-US"/>
              </w:rPr>
              <w:t>]</w:t>
            </w:r>
          </w:p>
        </w:tc>
      </w:tr>
      <w:tr w:rsidR="00296FA0" w:rsidRPr="00CD1885" w14:paraId="2D9565B7" w14:textId="77777777" w:rsidTr="0026744D">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1224EC99"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I</w:t>
            </w:r>
            <w:r w:rsidRPr="00CD1885">
              <w:rPr>
                <w:rFonts w:asciiTheme="majorHAnsi" w:eastAsia="Arial" w:hAnsiTheme="majorHAnsi" w:cstheme="majorHAnsi"/>
                <w:b/>
                <w:bCs/>
                <w:szCs w:val="22"/>
                <w:lang w:val="en-US"/>
              </w:rPr>
              <w:t>ntere</w:t>
            </w:r>
            <w:r w:rsidRPr="00CD1885">
              <w:rPr>
                <w:rFonts w:asciiTheme="majorHAnsi" w:eastAsia="Arial" w:hAnsiTheme="majorHAnsi" w:cstheme="majorHAnsi"/>
                <w:b/>
                <w:bCs/>
                <w:spacing w:val="-3"/>
                <w:szCs w:val="22"/>
                <w:lang w:val="en-US"/>
              </w:rPr>
              <w:t>s</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s</w:t>
            </w:r>
          </w:p>
        </w:tc>
      </w:tr>
      <w:tr w:rsidR="00296FA0" w:rsidRPr="00CD1885" w14:paraId="7EA8EBFF" w14:textId="77777777" w:rsidTr="0026744D">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576BDB2F" w14:textId="77777777" w:rsidR="00296FA0" w:rsidRPr="00CD1885" w:rsidRDefault="00296FA0" w:rsidP="00296FA0">
            <w:pPr>
              <w:widowControl w:val="0"/>
              <w:spacing w:after="0" w:line="250"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3"/>
                <w:szCs w:val="22"/>
                <w:lang w:val="en-US"/>
              </w:rPr>
              <w:t>y</w:t>
            </w:r>
            <w:r w:rsidRPr="00CD1885">
              <w:rPr>
                <w:rFonts w:asciiTheme="majorHAnsi" w:eastAsia="Arial" w:hAnsiTheme="majorHAnsi" w:cstheme="majorHAnsi"/>
                <w:b/>
                <w:bCs/>
                <w:szCs w:val="22"/>
                <w:lang w:val="en-US"/>
              </w:rPr>
              <w:t>pe of</w:t>
            </w:r>
            <w:r w:rsidRPr="00CD1885">
              <w:rPr>
                <w:rFonts w:asciiTheme="majorHAnsi" w:eastAsia="Arial" w:hAnsiTheme="majorHAnsi" w:cstheme="majorHAnsi"/>
                <w:b/>
                <w:bCs/>
                <w:spacing w:val="1"/>
                <w:szCs w:val="22"/>
                <w:lang w:val="en-US"/>
              </w:rPr>
              <w:t xml:space="preserve"> I</w:t>
            </w:r>
            <w:r w:rsidRPr="00CD1885">
              <w:rPr>
                <w:rFonts w:asciiTheme="majorHAnsi" w:eastAsia="Arial" w:hAnsiTheme="majorHAnsi" w:cstheme="majorHAnsi"/>
                <w:b/>
                <w:bCs/>
                <w:spacing w:val="-3"/>
                <w:szCs w:val="22"/>
                <w:lang w:val="en-US"/>
              </w:rPr>
              <w:t>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5FC47705" w14:textId="77777777" w:rsidR="00296FA0" w:rsidRPr="00CD1885" w:rsidRDefault="00296FA0" w:rsidP="00296FA0">
            <w:pPr>
              <w:widowControl w:val="0"/>
              <w:spacing w:after="0" w:line="250" w:lineRule="exact"/>
              <w:ind w:left="141" w:right="-20"/>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D</w:t>
            </w:r>
            <w:r w:rsidRPr="00CD1885">
              <w:rPr>
                <w:rFonts w:asciiTheme="majorHAnsi" w:eastAsia="Arial" w:hAnsiTheme="majorHAnsi" w:cstheme="majorHAnsi"/>
                <w:b/>
                <w:bCs/>
                <w:szCs w:val="22"/>
                <w:lang w:val="en-US"/>
              </w:rPr>
              <w:t>eta</w:t>
            </w:r>
            <w:r w:rsidRPr="00CD1885">
              <w:rPr>
                <w:rFonts w:asciiTheme="majorHAnsi" w:eastAsia="Arial" w:hAnsiTheme="majorHAnsi" w:cstheme="majorHAnsi"/>
                <w:b/>
                <w:bCs/>
                <w:spacing w:val="1"/>
                <w:szCs w:val="22"/>
                <w:lang w:val="en-US"/>
              </w:rPr>
              <w:t>il</w:t>
            </w:r>
            <w:r w:rsidRPr="00CD1885">
              <w:rPr>
                <w:rFonts w:asciiTheme="majorHAnsi" w:eastAsia="Arial" w:hAnsiTheme="majorHAnsi" w:cstheme="majorHAnsi"/>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0F16F45A" w14:textId="77777777" w:rsidR="00296FA0" w:rsidRPr="00CD1885" w:rsidRDefault="00296FA0" w:rsidP="00296FA0">
            <w:pPr>
              <w:widowControl w:val="0"/>
              <w:spacing w:before="1" w:after="0" w:line="252" w:lineRule="exact"/>
              <w:ind w:left="83" w:right="89"/>
              <w:jc w:val="both"/>
              <w:rPr>
                <w:rFonts w:asciiTheme="majorHAnsi" w:eastAsia="Arial" w:hAnsiTheme="majorHAnsi" w:cstheme="majorHAnsi"/>
                <w:szCs w:val="22"/>
                <w:lang w:val="en-US"/>
              </w:rPr>
            </w:pPr>
            <w:r w:rsidRPr="00CD1885">
              <w:rPr>
                <w:rFonts w:asciiTheme="majorHAnsi" w:eastAsia="Arial" w:hAnsiTheme="majorHAnsi" w:cstheme="majorHAnsi"/>
                <w:b/>
                <w:bCs/>
                <w:spacing w:val="-1"/>
                <w:szCs w:val="22"/>
                <w:lang w:val="en-US"/>
              </w:rPr>
              <w:t>P</w:t>
            </w:r>
            <w:r w:rsidRPr="00CD1885">
              <w:rPr>
                <w:rFonts w:asciiTheme="majorHAnsi" w:eastAsia="Arial" w:hAnsiTheme="majorHAnsi" w:cstheme="majorHAnsi"/>
                <w:b/>
                <w:bCs/>
                <w:szCs w:val="22"/>
                <w:lang w:val="en-US"/>
              </w:rPr>
              <w:t>ers</w:t>
            </w:r>
            <w:r w:rsidRPr="00CD1885">
              <w:rPr>
                <w:rFonts w:asciiTheme="majorHAnsi" w:eastAsia="Arial" w:hAnsiTheme="majorHAnsi" w:cstheme="majorHAnsi"/>
                <w:b/>
                <w:bCs/>
                <w:spacing w:val="-1"/>
                <w:szCs w:val="22"/>
                <w:lang w:val="en-US"/>
              </w:rPr>
              <w:t>o</w:t>
            </w:r>
            <w:r w:rsidRPr="00CD1885">
              <w:rPr>
                <w:rFonts w:asciiTheme="majorHAnsi" w:eastAsia="Arial" w:hAnsiTheme="majorHAnsi" w:cstheme="majorHAnsi"/>
                <w:b/>
                <w:bCs/>
                <w:szCs w:val="22"/>
                <w:lang w:val="en-US"/>
              </w:rPr>
              <w:t>n</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 xml:space="preserve">l </w:t>
            </w:r>
            <w:r w:rsidRPr="00CD1885">
              <w:rPr>
                <w:rFonts w:asciiTheme="majorHAnsi" w:eastAsia="Arial" w:hAnsiTheme="majorHAnsi" w:cstheme="majorHAnsi"/>
                <w:b/>
                <w:bCs/>
                <w:spacing w:val="1"/>
                <w:szCs w:val="22"/>
                <w:lang w:val="en-US"/>
              </w:rPr>
              <w:t>i</w:t>
            </w:r>
            <w:r w:rsidRPr="00CD1885">
              <w:rPr>
                <w:rFonts w:asciiTheme="majorHAnsi" w:eastAsia="Arial" w:hAnsiTheme="majorHAnsi" w:cstheme="majorHAnsi"/>
                <w:b/>
                <w:bCs/>
                <w:szCs w:val="22"/>
                <w:lang w:val="en-US"/>
              </w:rPr>
              <w:t>nt</w:t>
            </w:r>
            <w:r w:rsidRPr="00CD1885">
              <w:rPr>
                <w:rFonts w:asciiTheme="majorHAnsi" w:eastAsia="Arial" w:hAnsiTheme="majorHAnsi" w:cstheme="majorHAnsi"/>
                <w:b/>
                <w:bCs/>
                <w:spacing w:val="-2"/>
                <w:szCs w:val="22"/>
                <w:lang w:val="en-US"/>
              </w:rPr>
              <w:t>e</w:t>
            </w:r>
            <w:r w:rsidRPr="00CD1885">
              <w:rPr>
                <w:rFonts w:asciiTheme="majorHAnsi" w:eastAsia="Arial" w:hAnsiTheme="majorHAnsi" w:cstheme="majorHAnsi"/>
                <w:b/>
                <w:bCs/>
                <w:szCs w:val="22"/>
                <w:lang w:val="en-US"/>
              </w:rPr>
              <w:t>rest</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 xml:space="preserve">or </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h</w:t>
            </w:r>
            <w:r w:rsidRPr="00CD1885">
              <w:rPr>
                <w:rFonts w:asciiTheme="majorHAnsi" w:eastAsia="Arial" w:hAnsiTheme="majorHAnsi" w:cstheme="majorHAnsi"/>
                <w:b/>
                <w:bCs/>
                <w:spacing w:val="-1"/>
                <w:szCs w:val="22"/>
                <w:lang w:val="en-US"/>
              </w:rPr>
              <w:t>a</w:t>
            </w:r>
            <w:r w:rsidRPr="00CD1885">
              <w:rPr>
                <w:rFonts w:asciiTheme="majorHAnsi" w:eastAsia="Arial" w:hAnsiTheme="majorHAnsi" w:cstheme="majorHAnsi"/>
                <w:b/>
                <w:bCs/>
                <w:szCs w:val="22"/>
                <w:lang w:val="en-US"/>
              </w:rPr>
              <w:t>t</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3"/>
                <w:szCs w:val="22"/>
                <w:lang w:val="en-US"/>
              </w:rPr>
              <w:t>o</w:t>
            </w:r>
            <w:r w:rsidRPr="00CD1885">
              <w:rPr>
                <w:rFonts w:asciiTheme="majorHAnsi" w:eastAsia="Arial" w:hAnsiTheme="majorHAnsi" w:cstheme="majorHAnsi"/>
                <w:b/>
                <w:bCs/>
                <w:szCs w:val="22"/>
                <w:lang w:val="en-US"/>
              </w:rPr>
              <w:t>f a</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1"/>
                <w:szCs w:val="22"/>
                <w:lang w:val="en-US"/>
              </w:rPr>
              <w:t>f</w:t>
            </w:r>
            <w:r w:rsidRPr="00CD1885">
              <w:rPr>
                <w:rFonts w:asciiTheme="majorHAnsi" w:eastAsia="Arial" w:hAnsiTheme="majorHAnsi" w:cstheme="majorHAnsi"/>
                <w:b/>
                <w:bCs/>
                <w:szCs w:val="22"/>
                <w:lang w:val="en-US"/>
              </w:rPr>
              <w:t>a</w:t>
            </w:r>
            <w:r w:rsidRPr="00CD1885">
              <w:rPr>
                <w:rFonts w:asciiTheme="majorHAnsi" w:eastAsia="Arial" w:hAnsiTheme="majorHAnsi" w:cstheme="majorHAnsi"/>
                <w:b/>
                <w:bCs/>
                <w:spacing w:val="-2"/>
                <w:szCs w:val="22"/>
                <w:lang w:val="en-US"/>
              </w:rPr>
              <w:t>m</w:t>
            </w:r>
            <w:r w:rsidRPr="00CD1885">
              <w:rPr>
                <w:rFonts w:asciiTheme="majorHAnsi" w:eastAsia="Arial" w:hAnsiTheme="majorHAnsi" w:cstheme="majorHAnsi"/>
                <w:b/>
                <w:bCs/>
                <w:spacing w:val="1"/>
                <w:szCs w:val="22"/>
                <w:lang w:val="en-US"/>
              </w:rPr>
              <w:t>il</w:t>
            </w:r>
            <w:r w:rsidRPr="00CD1885">
              <w:rPr>
                <w:rFonts w:asciiTheme="majorHAnsi" w:eastAsia="Arial" w:hAnsiTheme="majorHAnsi" w:cstheme="majorHAnsi"/>
                <w:b/>
                <w:bCs/>
                <w:szCs w:val="22"/>
                <w:lang w:val="en-US"/>
              </w:rPr>
              <w:t>y membe</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zCs w:val="22"/>
                <w:lang w:val="en-US"/>
              </w:rPr>
              <w:t>,</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3"/>
                <w:szCs w:val="22"/>
                <w:lang w:val="en-US"/>
              </w:rPr>
              <w:t>c</w:t>
            </w:r>
            <w:r w:rsidRPr="00CD1885">
              <w:rPr>
                <w:rFonts w:asciiTheme="majorHAnsi" w:eastAsia="Arial" w:hAnsiTheme="majorHAnsi" w:cstheme="majorHAnsi"/>
                <w:b/>
                <w:bCs/>
                <w:spacing w:val="1"/>
                <w:szCs w:val="22"/>
                <w:lang w:val="en-US"/>
              </w:rPr>
              <w:t>l</w:t>
            </w:r>
            <w:r w:rsidRPr="00CD1885">
              <w:rPr>
                <w:rFonts w:asciiTheme="majorHAnsi" w:eastAsia="Arial" w:hAnsiTheme="majorHAnsi" w:cstheme="majorHAnsi"/>
                <w:b/>
                <w:bCs/>
                <w:szCs w:val="22"/>
                <w:lang w:val="en-US"/>
              </w:rPr>
              <w:t>o</w:t>
            </w:r>
            <w:r w:rsidRPr="00CD1885">
              <w:rPr>
                <w:rFonts w:asciiTheme="majorHAnsi" w:eastAsia="Arial" w:hAnsiTheme="majorHAnsi" w:cstheme="majorHAnsi"/>
                <w:b/>
                <w:bCs/>
                <w:spacing w:val="-1"/>
                <w:szCs w:val="22"/>
                <w:lang w:val="en-US"/>
              </w:rPr>
              <w:t>s</w:t>
            </w:r>
            <w:r w:rsidRPr="00CD1885">
              <w:rPr>
                <w:rFonts w:asciiTheme="majorHAnsi" w:eastAsia="Arial" w:hAnsiTheme="majorHAnsi" w:cstheme="majorHAnsi"/>
                <w:b/>
                <w:bCs/>
                <w:szCs w:val="22"/>
                <w:lang w:val="en-US"/>
              </w:rPr>
              <w:t>e</w:t>
            </w:r>
            <w:r w:rsidRPr="00CD1885">
              <w:rPr>
                <w:rFonts w:asciiTheme="majorHAnsi" w:eastAsia="Arial" w:hAnsiTheme="majorHAnsi" w:cstheme="majorHAnsi"/>
                <w:b/>
                <w:bCs/>
                <w:spacing w:val="-2"/>
                <w:szCs w:val="22"/>
                <w:lang w:val="en-US"/>
              </w:rPr>
              <w:t xml:space="preserve"> </w:t>
            </w:r>
            <w:r w:rsidRPr="00CD1885">
              <w:rPr>
                <w:rFonts w:asciiTheme="majorHAnsi" w:eastAsia="Arial" w:hAnsiTheme="majorHAnsi" w:cstheme="majorHAnsi"/>
                <w:b/>
                <w:bCs/>
                <w:spacing w:val="1"/>
                <w:szCs w:val="22"/>
                <w:lang w:val="en-US"/>
              </w:rPr>
              <w:t>f</w:t>
            </w:r>
            <w:r w:rsidRPr="00CD1885">
              <w:rPr>
                <w:rFonts w:asciiTheme="majorHAnsi" w:eastAsia="Arial" w:hAnsiTheme="majorHAnsi" w:cstheme="majorHAnsi"/>
                <w:b/>
                <w:bCs/>
                <w:spacing w:val="-2"/>
                <w:szCs w:val="22"/>
                <w:lang w:val="en-US"/>
              </w:rPr>
              <w:t>r</w:t>
            </w:r>
            <w:r w:rsidRPr="00CD1885">
              <w:rPr>
                <w:rFonts w:asciiTheme="majorHAnsi" w:eastAsia="Arial" w:hAnsiTheme="majorHAnsi" w:cstheme="majorHAnsi"/>
                <w:b/>
                <w:bCs/>
                <w:spacing w:val="1"/>
                <w:szCs w:val="22"/>
                <w:lang w:val="en-US"/>
              </w:rPr>
              <w:t>i</w:t>
            </w:r>
            <w:r w:rsidRPr="00CD1885">
              <w:rPr>
                <w:rFonts w:asciiTheme="majorHAnsi" w:eastAsia="Arial" w:hAnsiTheme="majorHAnsi" w:cstheme="majorHAnsi"/>
                <w:b/>
                <w:bCs/>
                <w:szCs w:val="22"/>
                <w:lang w:val="en-US"/>
              </w:rPr>
              <w:t>e</w:t>
            </w:r>
            <w:r w:rsidRPr="00CD1885">
              <w:rPr>
                <w:rFonts w:asciiTheme="majorHAnsi" w:eastAsia="Arial" w:hAnsiTheme="majorHAnsi" w:cstheme="majorHAnsi"/>
                <w:b/>
                <w:bCs/>
                <w:spacing w:val="-1"/>
                <w:szCs w:val="22"/>
                <w:lang w:val="en-US"/>
              </w:rPr>
              <w:t>n</w:t>
            </w:r>
            <w:r w:rsidRPr="00CD1885">
              <w:rPr>
                <w:rFonts w:asciiTheme="majorHAnsi" w:eastAsia="Arial" w:hAnsiTheme="majorHAnsi" w:cstheme="majorHAnsi"/>
                <w:b/>
                <w:bCs/>
                <w:szCs w:val="22"/>
                <w:lang w:val="en-US"/>
              </w:rPr>
              <w:t>d or</w:t>
            </w:r>
            <w:r w:rsidRPr="00CD1885">
              <w:rPr>
                <w:rFonts w:asciiTheme="majorHAnsi" w:eastAsia="Arial" w:hAnsiTheme="majorHAnsi" w:cstheme="majorHAnsi"/>
                <w:b/>
                <w:bCs/>
                <w:spacing w:val="1"/>
                <w:szCs w:val="22"/>
                <w:lang w:val="en-US"/>
              </w:rPr>
              <w:t xml:space="preserve"> </w:t>
            </w:r>
            <w:r w:rsidRPr="00CD1885">
              <w:rPr>
                <w:rFonts w:asciiTheme="majorHAnsi" w:eastAsia="Arial" w:hAnsiTheme="majorHAnsi" w:cstheme="majorHAnsi"/>
                <w:b/>
                <w:bCs/>
                <w:szCs w:val="22"/>
                <w:lang w:val="en-US"/>
              </w:rPr>
              <w:t>oth</w:t>
            </w:r>
            <w:r w:rsidRPr="00CD1885">
              <w:rPr>
                <w:rFonts w:asciiTheme="majorHAnsi" w:eastAsia="Arial" w:hAnsiTheme="majorHAnsi" w:cstheme="majorHAnsi"/>
                <w:b/>
                <w:bCs/>
                <w:spacing w:val="-3"/>
                <w:szCs w:val="22"/>
                <w:lang w:val="en-US"/>
              </w:rPr>
              <w:t>e</w:t>
            </w:r>
            <w:r w:rsidRPr="00CD1885">
              <w:rPr>
                <w:rFonts w:asciiTheme="majorHAnsi" w:eastAsia="Arial" w:hAnsiTheme="majorHAnsi" w:cstheme="majorHAnsi"/>
                <w:b/>
                <w:bCs/>
                <w:szCs w:val="22"/>
                <w:lang w:val="en-US"/>
              </w:rPr>
              <w:t>r a</w:t>
            </w:r>
            <w:r w:rsidRPr="00CD1885">
              <w:rPr>
                <w:rFonts w:asciiTheme="majorHAnsi" w:eastAsia="Arial" w:hAnsiTheme="majorHAnsi" w:cstheme="majorHAnsi"/>
                <w:b/>
                <w:bCs/>
                <w:spacing w:val="-1"/>
                <w:szCs w:val="22"/>
                <w:lang w:val="en-US"/>
              </w:rPr>
              <w:t>c</w:t>
            </w:r>
            <w:r w:rsidRPr="00CD1885">
              <w:rPr>
                <w:rFonts w:asciiTheme="majorHAnsi" w:eastAsia="Arial" w:hAnsiTheme="majorHAnsi" w:cstheme="majorHAnsi"/>
                <w:b/>
                <w:bCs/>
                <w:szCs w:val="22"/>
                <w:lang w:val="en-US"/>
              </w:rPr>
              <w:t>q</w:t>
            </w:r>
            <w:r w:rsidRPr="00CD1885">
              <w:rPr>
                <w:rFonts w:asciiTheme="majorHAnsi" w:eastAsia="Arial" w:hAnsiTheme="majorHAnsi" w:cstheme="majorHAnsi"/>
                <w:b/>
                <w:bCs/>
                <w:spacing w:val="-1"/>
                <w:szCs w:val="22"/>
                <w:lang w:val="en-US"/>
              </w:rPr>
              <w:t>u</w:t>
            </w:r>
            <w:r w:rsidRPr="00CD1885">
              <w:rPr>
                <w:rFonts w:asciiTheme="majorHAnsi" w:eastAsia="Arial" w:hAnsiTheme="majorHAnsi" w:cstheme="majorHAnsi"/>
                <w:b/>
                <w:bCs/>
                <w:szCs w:val="22"/>
                <w:lang w:val="en-US"/>
              </w:rPr>
              <w:t>ain</w:t>
            </w:r>
            <w:r w:rsidRPr="00CD1885">
              <w:rPr>
                <w:rFonts w:asciiTheme="majorHAnsi" w:eastAsia="Arial" w:hAnsiTheme="majorHAnsi" w:cstheme="majorHAnsi"/>
                <w:b/>
                <w:bCs/>
                <w:spacing w:val="1"/>
                <w:szCs w:val="22"/>
                <w:lang w:val="en-US"/>
              </w:rPr>
              <w:t>t</w:t>
            </w:r>
            <w:r w:rsidRPr="00CD1885">
              <w:rPr>
                <w:rFonts w:asciiTheme="majorHAnsi" w:eastAsia="Arial" w:hAnsiTheme="majorHAnsi" w:cstheme="majorHAnsi"/>
                <w:b/>
                <w:bCs/>
                <w:szCs w:val="22"/>
                <w:lang w:val="en-US"/>
              </w:rPr>
              <w:t>a</w:t>
            </w:r>
            <w:r w:rsidRPr="00CD1885">
              <w:rPr>
                <w:rFonts w:asciiTheme="majorHAnsi" w:eastAsia="Arial" w:hAnsiTheme="majorHAnsi" w:cstheme="majorHAnsi"/>
                <w:b/>
                <w:bCs/>
                <w:spacing w:val="-1"/>
                <w:szCs w:val="22"/>
                <w:lang w:val="en-US"/>
              </w:rPr>
              <w:t>n</w:t>
            </w:r>
            <w:r w:rsidRPr="00CD1885">
              <w:rPr>
                <w:rFonts w:asciiTheme="majorHAnsi" w:eastAsia="Arial" w:hAnsiTheme="majorHAnsi" w:cstheme="majorHAnsi"/>
                <w:b/>
                <w:bCs/>
                <w:szCs w:val="22"/>
                <w:lang w:val="en-US"/>
              </w:rPr>
              <w:t>c</w:t>
            </w:r>
            <w:r w:rsidRPr="00CD1885">
              <w:rPr>
                <w:rFonts w:asciiTheme="majorHAnsi" w:eastAsia="Arial" w:hAnsiTheme="majorHAnsi" w:cstheme="majorHAnsi"/>
                <w:b/>
                <w:bCs/>
                <w:spacing w:val="-1"/>
                <w:szCs w:val="22"/>
                <w:lang w:val="en-US"/>
              </w:rPr>
              <w:t>e</w:t>
            </w:r>
            <w:r w:rsidRPr="00CD1885">
              <w:rPr>
                <w:rFonts w:asciiTheme="majorHAnsi" w:eastAsia="Arial" w:hAnsiTheme="majorHAnsi" w:cstheme="majorHAnsi"/>
                <w:b/>
                <w:bCs/>
                <w:szCs w:val="22"/>
                <w:lang w:val="en-US"/>
              </w:rPr>
              <w:t>?</w:t>
            </w:r>
          </w:p>
        </w:tc>
      </w:tr>
      <w:tr w:rsidR="00296FA0" w:rsidRPr="00CD1885" w14:paraId="6CD2C1F5" w14:textId="77777777" w:rsidTr="0026744D">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31728488" w14:textId="77777777" w:rsidR="00296FA0" w:rsidRPr="00CD1885" w:rsidRDefault="00296FA0" w:rsidP="00296FA0">
            <w:pPr>
              <w:widowControl w:val="0"/>
              <w:spacing w:after="0" w:line="247"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15328A8"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E4B60F1"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r>
      <w:tr w:rsidR="00296FA0" w:rsidRPr="00CD1885" w14:paraId="63F1A7AD" w14:textId="77777777" w:rsidTr="0026744D">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6C67CDFC" w14:textId="77777777" w:rsidR="00296FA0" w:rsidRPr="00CD1885" w:rsidRDefault="00296FA0" w:rsidP="00296FA0">
            <w:pPr>
              <w:widowControl w:val="0"/>
              <w:spacing w:before="1" w:after="0" w:line="252" w:lineRule="exact"/>
              <w:ind w:left="142" w:right="184"/>
              <w:rPr>
                <w:rFonts w:asciiTheme="majorHAnsi" w:eastAsia="Arial" w:hAnsiTheme="majorHAnsi" w:cstheme="majorHAnsi"/>
                <w:szCs w:val="22"/>
                <w:lang w:val="en-US"/>
              </w:rPr>
            </w:pP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ro</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sion of s</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v</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s or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r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rk</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f</w:t>
            </w:r>
            <w:r w:rsidRPr="00CD1885">
              <w:rPr>
                <w:rFonts w:asciiTheme="majorHAnsi" w:eastAsia="Arial" w:hAnsiTheme="majorHAnsi" w:cstheme="majorHAnsi"/>
                <w:bCs/>
                <w:szCs w:val="22"/>
                <w:lang w:val="en-US"/>
              </w:rPr>
              <w:t>or</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other p</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zCs w:val="22"/>
                <w:lang w:val="en-US"/>
              </w:rPr>
              <w:t>bidd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 res</w:t>
            </w:r>
            <w:r w:rsidRPr="00CD1885">
              <w:rPr>
                <w:rFonts w:asciiTheme="majorHAnsi" w:eastAsia="Arial" w:hAnsiTheme="majorHAnsi" w:cstheme="majorHAnsi"/>
                <w:bCs/>
                <w:spacing w:val="-1"/>
                <w:szCs w:val="22"/>
                <w:lang w:val="en-US"/>
              </w:rPr>
              <w:t>p</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 xml:space="preserve">f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his pro</w:t>
            </w:r>
            <w:r w:rsidRPr="00CD1885">
              <w:rPr>
                <w:rFonts w:asciiTheme="majorHAnsi" w:eastAsia="Arial" w:hAnsiTheme="majorHAnsi" w:cstheme="majorHAnsi"/>
                <w:bCs/>
                <w:spacing w:val="-2"/>
                <w:szCs w:val="22"/>
                <w:lang w:val="en-US"/>
              </w:rPr>
              <w:t>j</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ureme</w:t>
            </w:r>
            <w:r w:rsidRPr="00CD1885">
              <w:rPr>
                <w:rFonts w:asciiTheme="majorHAnsi" w:eastAsia="Arial" w:hAnsiTheme="majorHAnsi" w:cstheme="majorHAnsi"/>
                <w:bCs/>
                <w:spacing w:val="-3"/>
                <w:szCs w:val="22"/>
                <w:lang w:val="en-US"/>
              </w:rPr>
              <w:t>n</w:t>
            </w:r>
            <w:r w:rsidRPr="00CD1885">
              <w:rPr>
                <w:rFonts w:asciiTheme="majorHAnsi" w:eastAsia="Arial" w:hAnsiTheme="majorHAnsi" w:cstheme="majorHAnsi"/>
                <w:bCs/>
                <w:szCs w:val="22"/>
                <w:lang w:val="en-US"/>
              </w:rPr>
              <w:t>t pro</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55631A8"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6BBF6A3"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r>
      <w:tr w:rsidR="00296FA0" w:rsidRPr="00CD1885" w14:paraId="52C2230B" w14:textId="77777777" w:rsidTr="0026744D">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48BA773B" w14:textId="77777777" w:rsidR="00296FA0" w:rsidRPr="00CD1885" w:rsidRDefault="00296FA0" w:rsidP="00296FA0">
            <w:pPr>
              <w:widowControl w:val="0"/>
              <w:spacing w:after="0" w:line="248" w:lineRule="exact"/>
              <w:ind w:left="142" w:right="-20"/>
              <w:rPr>
                <w:rFonts w:asciiTheme="majorHAnsi" w:eastAsia="Arial" w:hAnsiTheme="majorHAnsi" w:cstheme="majorHAnsi"/>
                <w:szCs w:val="22"/>
                <w:lang w:val="en-US"/>
              </w:rPr>
            </w:pPr>
            <w:r w:rsidRPr="00CD1885">
              <w:rPr>
                <w:rFonts w:asciiTheme="majorHAnsi" w:eastAsia="Arial" w:hAnsiTheme="majorHAnsi" w:cstheme="majorHAnsi"/>
                <w:bCs/>
                <w:spacing w:val="-6"/>
                <w:szCs w:val="22"/>
                <w:lang w:val="en-US"/>
              </w:rPr>
              <w:t>A</w:t>
            </w:r>
            <w:r w:rsidRPr="00CD1885">
              <w:rPr>
                <w:rFonts w:asciiTheme="majorHAnsi" w:eastAsia="Arial" w:hAnsiTheme="majorHAnsi" w:cstheme="majorHAnsi"/>
                <w:bCs/>
                <w:spacing w:val="4"/>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other 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on</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zCs w:val="22"/>
                <w:lang w:val="en-US"/>
              </w:rPr>
              <w:t>G or</w:t>
            </w:r>
            <w:r w:rsidRPr="00CD1885">
              <w:rPr>
                <w:rFonts w:asciiTheme="majorHAnsi" w:eastAsia="Arial" w:hAnsiTheme="majorHAnsi" w:cstheme="majorHAnsi"/>
                <w:bCs/>
                <w:spacing w:val="-1"/>
                <w:szCs w:val="22"/>
                <w:lang w:val="en-US"/>
              </w:rPr>
              <w:t xml:space="preserve"> NH</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d,</w:t>
            </w:r>
            <w:r w:rsidRPr="00CD1885">
              <w:rPr>
                <w:rFonts w:asciiTheme="majorHAnsi" w:eastAsia="Arial" w:hAnsiTheme="majorHAnsi" w:cstheme="majorHAnsi"/>
                <w:bCs/>
                <w:spacing w:val="-3"/>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3"/>
                <w:szCs w:val="22"/>
                <w:lang w:val="en-US"/>
              </w:rPr>
              <w:t>e</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rso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al</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profes</w:t>
            </w:r>
            <w:r w:rsidRPr="00CD1885">
              <w:rPr>
                <w:rFonts w:asciiTheme="majorHAnsi" w:eastAsia="Arial" w:hAnsiTheme="majorHAnsi" w:cstheme="majorHAnsi"/>
                <w:bCs/>
                <w:spacing w:val="-1"/>
                <w:szCs w:val="22"/>
                <w:lang w:val="en-US"/>
              </w:rPr>
              <w:t>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5"/>
                <w:szCs w:val="22"/>
                <w:lang w:val="en-US"/>
              </w:rPr>
              <w:t xml:space="preserve"> </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zCs w:val="22"/>
                <w:lang w:val="en-US"/>
              </w:rPr>
              <w:t xml:space="preserve">hich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he p</w:t>
            </w:r>
            <w:r w:rsidRPr="00CD1885">
              <w:rPr>
                <w:rFonts w:asciiTheme="majorHAnsi" w:eastAsia="Arial" w:hAnsiTheme="majorHAnsi" w:cstheme="majorHAnsi"/>
                <w:bCs/>
                <w:spacing w:val="-1"/>
                <w:szCs w:val="22"/>
                <w:lang w:val="en-US"/>
              </w:rPr>
              <w:t>u</w:t>
            </w:r>
            <w:r w:rsidRPr="00CD1885">
              <w:rPr>
                <w:rFonts w:asciiTheme="majorHAnsi" w:eastAsia="Arial" w:hAnsiTheme="majorHAnsi" w:cstheme="majorHAnsi"/>
                <w:bCs/>
                <w:spacing w:val="-3"/>
                <w:szCs w:val="22"/>
                <w:lang w:val="en-US"/>
              </w:rPr>
              <w:t>b</w:t>
            </w:r>
            <w:r w:rsidRPr="00CD1885">
              <w:rPr>
                <w:rFonts w:asciiTheme="majorHAnsi" w:eastAsia="Arial" w:hAnsiTheme="majorHAnsi" w:cstheme="majorHAnsi"/>
                <w:bCs/>
                <w:spacing w:val="1"/>
                <w:szCs w:val="22"/>
                <w:lang w:val="en-US"/>
              </w:rPr>
              <w:t>li</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c</w:t>
            </w:r>
            <w:r w:rsidRPr="00CD1885">
              <w:rPr>
                <w:rFonts w:asciiTheme="majorHAnsi" w:eastAsia="Arial" w:hAnsiTheme="majorHAnsi" w:cstheme="majorHAnsi"/>
                <w:bCs/>
                <w:spacing w:val="-1"/>
                <w:szCs w:val="22"/>
                <w:lang w:val="en-US"/>
              </w:rPr>
              <w:t>o</w:t>
            </w:r>
            <w:r w:rsidRPr="00CD1885">
              <w:rPr>
                <w:rFonts w:asciiTheme="majorHAnsi" w:eastAsia="Arial" w:hAnsiTheme="majorHAnsi" w:cstheme="majorHAnsi"/>
                <w:bCs/>
                <w:szCs w:val="22"/>
                <w:lang w:val="en-US"/>
              </w:rPr>
              <w:t>uld p</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rce</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3"/>
                <w:szCs w:val="22"/>
                <w:lang w:val="en-US"/>
              </w:rPr>
              <w:t>v</w:t>
            </w:r>
            <w:r w:rsidRPr="00CD1885">
              <w:rPr>
                <w:rFonts w:asciiTheme="majorHAnsi" w:eastAsia="Arial" w:hAnsiTheme="majorHAnsi" w:cstheme="majorHAnsi"/>
                <w:bCs/>
                <w:szCs w:val="22"/>
                <w:lang w:val="en-US"/>
              </w:rPr>
              <w:t xml:space="preserve">e </w:t>
            </w:r>
            <w:r w:rsidRPr="00CD1885">
              <w:rPr>
                <w:rFonts w:asciiTheme="majorHAnsi" w:eastAsia="Arial" w:hAnsiTheme="majorHAnsi" w:cstheme="majorHAnsi"/>
                <w:bCs/>
                <w:spacing w:val="1"/>
                <w:szCs w:val="22"/>
                <w:lang w:val="en-US"/>
              </w:rPr>
              <w:t>m</w:t>
            </w:r>
            <w:r w:rsidRPr="00CD1885">
              <w:rPr>
                <w:rFonts w:asciiTheme="majorHAnsi" w:eastAsia="Arial" w:hAnsiTheme="majorHAnsi" w:cstheme="majorHAnsi"/>
                <w:bCs/>
                <w:szCs w:val="22"/>
                <w:lang w:val="en-US"/>
              </w:rPr>
              <w:t xml:space="preserve">ay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mp</w:t>
            </w:r>
            <w:r w:rsidRPr="00CD1885">
              <w:rPr>
                <w:rFonts w:asciiTheme="majorHAnsi" w:eastAsia="Arial" w:hAnsiTheme="majorHAnsi" w:cstheme="majorHAnsi"/>
                <w:bCs/>
                <w:spacing w:val="-3"/>
                <w:szCs w:val="22"/>
                <w:lang w:val="en-US"/>
              </w:rPr>
              <w:t>a</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h</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pacing w:val="-4"/>
                <w:szCs w:val="22"/>
                <w:lang w:val="en-US"/>
              </w:rPr>
              <w:t>r</w:t>
            </w:r>
            <w:r w:rsidRPr="00CD1885">
              <w:rPr>
                <w:rFonts w:asciiTheme="majorHAnsi" w:eastAsia="Arial" w:hAnsiTheme="majorHAnsi" w:cstheme="majorHAnsi"/>
                <w:bCs/>
                <w:spacing w:val="3"/>
                <w:szCs w:val="22"/>
                <w:lang w:val="en-US"/>
              </w:rPr>
              <w:t>w</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 xml:space="preserve">se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2"/>
                <w:szCs w:val="22"/>
                <w:lang w:val="en-US"/>
              </w:rPr>
              <w:t>f</w:t>
            </w:r>
            <w:r w:rsidRPr="00CD1885">
              <w:rPr>
                <w:rFonts w:asciiTheme="majorHAnsi" w:eastAsia="Arial" w:hAnsiTheme="majorHAnsi" w:cstheme="majorHAnsi"/>
                <w:bCs/>
                <w:spacing w:val="1"/>
                <w:szCs w:val="22"/>
                <w:lang w:val="en-US"/>
              </w:rPr>
              <w:t>l</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n</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 xml:space="preserve">he </w:t>
            </w:r>
            <w:r w:rsidRPr="00CD1885">
              <w:rPr>
                <w:rFonts w:asciiTheme="majorHAnsi" w:eastAsia="Arial" w:hAnsiTheme="majorHAnsi" w:cstheme="majorHAnsi"/>
                <w:bCs/>
                <w:spacing w:val="-1"/>
                <w:szCs w:val="22"/>
                <w:lang w:val="en-US"/>
              </w:rPr>
              <w:t>CC</w:t>
            </w:r>
            <w:r w:rsidRPr="00CD1885">
              <w:rPr>
                <w:rFonts w:asciiTheme="majorHAnsi" w:eastAsia="Arial" w:hAnsiTheme="majorHAnsi" w:cstheme="majorHAnsi"/>
                <w:bCs/>
                <w:spacing w:val="1"/>
                <w:szCs w:val="22"/>
                <w:lang w:val="en-US"/>
              </w:rPr>
              <w:t>G’</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2"/>
                <w:szCs w:val="22"/>
                <w:lang w:val="en-US"/>
              </w:rPr>
              <w:t>o</w:t>
            </w:r>
            <w:r w:rsidRPr="00CD1885">
              <w:rPr>
                <w:rFonts w:asciiTheme="majorHAnsi" w:eastAsia="Arial" w:hAnsiTheme="majorHAnsi" w:cstheme="majorHAnsi"/>
                <w:bCs/>
                <w:szCs w:val="22"/>
                <w:lang w:val="en-US"/>
              </w:rPr>
              <w:t>r</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a</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y</w:t>
            </w:r>
            <w:r w:rsidRPr="00CD1885">
              <w:rPr>
                <w:rFonts w:asciiTheme="majorHAnsi" w:eastAsia="Arial" w:hAnsiTheme="majorHAnsi" w:cstheme="majorHAnsi"/>
                <w:bCs/>
                <w:spacing w:val="-4"/>
                <w:szCs w:val="22"/>
                <w:lang w:val="en-US"/>
              </w:rPr>
              <w:t xml:space="preserve"> </w:t>
            </w:r>
            <w:r w:rsidRPr="00CD1885">
              <w:rPr>
                <w:rFonts w:asciiTheme="majorHAnsi" w:eastAsia="Arial" w:hAnsiTheme="majorHAnsi" w:cstheme="majorHAnsi"/>
                <w:bCs/>
                <w:szCs w:val="22"/>
                <w:lang w:val="en-US"/>
              </w:rPr>
              <w:t>of</w:t>
            </w:r>
            <w:r w:rsidRPr="00CD1885">
              <w:rPr>
                <w:rFonts w:asciiTheme="majorHAnsi" w:eastAsia="Arial" w:hAnsiTheme="majorHAnsi" w:cstheme="majorHAnsi"/>
                <w:bCs/>
                <w:spacing w:val="1"/>
                <w:szCs w:val="22"/>
                <w:lang w:val="en-US"/>
              </w:rPr>
              <w:t xml:space="preserve"> </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pacing w:val="1"/>
                <w:szCs w:val="22"/>
                <w:lang w:val="en-US"/>
              </w:rPr>
              <w:t>t</w:t>
            </w:r>
            <w:r w:rsidRPr="00CD1885">
              <w:rPr>
                <w:rFonts w:asciiTheme="majorHAnsi" w:eastAsia="Arial" w:hAnsiTheme="majorHAnsi" w:cstheme="majorHAnsi"/>
                <w:bCs/>
                <w:szCs w:val="22"/>
                <w:lang w:val="en-US"/>
              </w:rPr>
              <w:t>s member</w:t>
            </w:r>
            <w:r w:rsidRPr="00CD1885">
              <w:rPr>
                <w:rFonts w:asciiTheme="majorHAnsi" w:eastAsia="Arial" w:hAnsiTheme="majorHAnsi" w:cstheme="majorHAnsi"/>
                <w:bCs/>
                <w:spacing w:val="-2"/>
                <w:szCs w:val="22"/>
                <w:lang w:val="en-US"/>
              </w:rPr>
              <w:t>s</w:t>
            </w:r>
            <w:r w:rsidRPr="00CD1885">
              <w:rPr>
                <w:rFonts w:asciiTheme="majorHAnsi" w:eastAsia="Arial" w:hAnsiTheme="majorHAnsi" w:cstheme="majorHAnsi"/>
                <w:bCs/>
                <w:szCs w:val="22"/>
                <w:lang w:val="en-US"/>
              </w:rPr>
              <w:t>’</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pacing w:val="-3"/>
                <w:szCs w:val="22"/>
                <w:lang w:val="en-US"/>
              </w:rPr>
              <w:t>o</w:t>
            </w:r>
            <w:r w:rsidRPr="00CD1885">
              <w:rPr>
                <w:rFonts w:asciiTheme="majorHAnsi" w:eastAsia="Arial" w:hAnsiTheme="majorHAnsi" w:cstheme="majorHAnsi"/>
                <w:bCs/>
                <w:szCs w:val="22"/>
                <w:lang w:val="en-US"/>
              </w:rPr>
              <w:t>r emplo</w:t>
            </w:r>
            <w:r w:rsidRPr="00CD1885">
              <w:rPr>
                <w:rFonts w:asciiTheme="majorHAnsi" w:eastAsia="Arial" w:hAnsiTheme="majorHAnsi" w:cstheme="majorHAnsi"/>
                <w:bCs/>
                <w:spacing w:val="-5"/>
                <w:szCs w:val="22"/>
                <w:lang w:val="en-US"/>
              </w:rPr>
              <w:t>y</w:t>
            </w:r>
            <w:r w:rsidRPr="00CD1885">
              <w:rPr>
                <w:rFonts w:asciiTheme="majorHAnsi" w:eastAsia="Arial" w:hAnsiTheme="majorHAnsi" w:cstheme="majorHAnsi"/>
                <w:bCs/>
                <w:szCs w:val="22"/>
                <w:lang w:val="en-US"/>
              </w:rPr>
              <w:t>e</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 xml:space="preserve">s’ </w:t>
            </w:r>
            <w:r w:rsidRPr="00CD1885">
              <w:rPr>
                <w:rFonts w:asciiTheme="majorHAnsi" w:eastAsia="Arial" w:hAnsiTheme="majorHAnsi" w:cstheme="majorHAnsi"/>
                <w:bCs/>
                <w:spacing w:val="-1"/>
                <w:szCs w:val="22"/>
                <w:lang w:val="en-US"/>
              </w:rPr>
              <w:t>j</w:t>
            </w:r>
            <w:r w:rsidRPr="00CD1885">
              <w:rPr>
                <w:rFonts w:asciiTheme="majorHAnsi" w:eastAsia="Arial" w:hAnsiTheme="majorHAnsi" w:cstheme="majorHAnsi"/>
                <w:bCs/>
                <w:szCs w:val="22"/>
                <w:lang w:val="en-US"/>
              </w:rPr>
              <w:t>u</w:t>
            </w:r>
            <w:r w:rsidRPr="00CD1885">
              <w:rPr>
                <w:rFonts w:asciiTheme="majorHAnsi" w:eastAsia="Arial" w:hAnsiTheme="majorHAnsi" w:cstheme="majorHAnsi"/>
                <w:bCs/>
                <w:spacing w:val="-1"/>
                <w:szCs w:val="22"/>
                <w:lang w:val="en-US"/>
              </w:rPr>
              <w:t>d</w:t>
            </w:r>
            <w:r w:rsidRPr="00CD1885">
              <w:rPr>
                <w:rFonts w:asciiTheme="majorHAnsi" w:eastAsia="Arial" w:hAnsiTheme="majorHAnsi" w:cstheme="majorHAnsi"/>
                <w:bCs/>
                <w:szCs w:val="22"/>
                <w:lang w:val="en-US"/>
              </w:rPr>
              <w:t>g</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ments, d</w:t>
            </w:r>
            <w:r w:rsidRPr="00CD1885">
              <w:rPr>
                <w:rFonts w:asciiTheme="majorHAnsi" w:eastAsia="Arial" w:hAnsiTheme="majorHAnsi" w:cstheme="majorHAnsi"/>
                <w:bCs/>
                <w:spacing w:val="-1"/>
                <w:szCs w:val="22"/>
                <w:lang w:val="en-US"/>
              </w:rPr>
              <w:t>e</w:t>
            </w:r>
            <w:r w:rsidRPr="00CD1885">
              <w:rPr>
                <w:rFonts w:asciiTheme="majorHAnsi" w:eastAsia="Arial" w:hAnsiTheme="majorHAnsi" w:cstheme="majorHAnsi"/>
                <w:bCs/>
                <w:szCs w:val="22"/>
                <w:lang w:val="en-US"/>
              </w:rPr>
              <w:t>cis</w:t>
            </w:r>
            <w:r w:rsidRPr="00CD1885">
              <w:rPr>
                <w:rFonts w:asciiTheme="majorHAnsi" w:eastAsia="Arial" w:hAnsiTheme="majorHAnsi" w:cstheme="majorHAnsi"/>
                <w:bCs/>
                <w:spacing w:val="1"/>
                <w:szCs w:val="22"/>
                <w:lang w:val="en-US"/>
              </w:rPr>
              <w: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r w:rsidRPr="00CD1885">
              <w:rPr>
                <w:rFonts w:asciiTheme="majorHAnsi" w:eastAsia="Arial" w:hAnsiTheme="majorHAnsi" w:cstheme="majorHAnsi"/>
                <w:bCs/>
                <w:spacing w:val="-2"/>
                <w:szCs w:val="22"/>
                <w:lang w:val="en-US"/>
              </w:rPr>
              <w:t xml:space="preserve"> </w:t>
            </w:r>
            <w:r w:rsidRPr="00CD1885">
              <w:rPr>
                <w:rFonts w:asciiTheme="majorHAnsi" w:eastAsia="Arial" w:hAnsiTheme="majorHAnsi" w:cstheme="majorHAnsi"/>
                <w:bCs/>
                <w:szCs w:val="22"/>
                <w:lang w:val="en-US"/>
              </w:rPr>
              <w:t>or a</w:t>
            </w:r>
            <w:r w:rsidRPr="00CD1885">
              <w:rPr>
                <w:rFonts w:asciiTheme="majorHAnsi" w:eastAsia="Arial" w:hAnsiTheme="majorHAnsi" w:cstheme="majorHAnsi"/>
                <w:bCs/>
                <w:spacing w:val="-1"/>
                <w:szCs w:val="22"/>
                <w:lang w:val="en-US"/>
              </w:rPr>
              <w:t>c</w:t>
            </w:r>
            <w:r w:rsidRPr="00CD1885">
              <w:rPr>
                <w:rFonts w:asciiTheme="majorHAnsi" w:eastAsia="Arial" w:hAnsiTheme="majorHAnsi" w:cstheme="majorHAnsi"/>
                <w:bCs/>
                <w:spacing w:val="1"/>
                <w:szCs w:val="22"/>
                <w:lang w:val="en-US"/>
              </w:rPr>
              <w:t>ti</w:t>
            </w:r>
            <w:r w:rsidRPr="00CD1885">
              <w:rPr>
                <w:rFonts w:asciiTheme="majorHAnsi" w:eastAsia="Arial" w:hAnsiTheme="majorHAnsi" w:cstheme="majorHAnsi"/>
                <w:bCs/>
                <w:szCs w:val="22"/>
                <w:lang w:val="en-US"/>
              </w:rPr>
              <w:t>o</w:t>
            </w:r>
            <w:r w:rsidRPr="00CD1885">
              <w:rPr>
                <w:rFonts w:asciiTheme="majorHAnsi" w:eastAsia="Arial" w:hAnsiTheme="majorHAnsi" w:cstheme="majorHAnsi"/>
                <w:bCs/>
                <w:spacing w:val="-1"/>
                <w:szCs w:val="22"/>
                <w:lang w:val="en-US"/>
              </w:rPr>
              <w:t>n</w:t>
            </w:r>
            <w:r w:rsidRPr="00CD1885">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47CF50A"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8D15BF9" w14:textId="77777777" w:rsidR="00296FA0" w:rsidRPr="00CD1885" w:rsidRDefault="00296FA0" w:rsidP="00296FA0">
            <w:pPr>
              <w:widowControl w:val="0"/>
              <w:spacing w:after="200" w:line="276" w:lineRule="auto"/>
              <w:rPr>
                <w:rFonts w:asciiTheme="majorHAnsi" w:eastAsia="Calibri" w:hAnsiTheme="majorHAnsi" w:cstheme="majorHAnsi"/>
                <w:szCs w:val="22"/>
                <w:lang w:val="en-US"/>
              </w:rPr>
            </w:pPr>
          </w:p>
        </w:tc>
      </w:tr>
    </w:tbl>
    <w:p w14:paraId="7CC730B0" w14:textId="77777777" w:rsidR="00296FA0" w:rsidRPr="00CD1885" w:rsidRDefault="00296FA0" w:rsidP="00296FA0">
      <w:pPr>
        <w:widowControl w:val="0"/>
        <w:spacing w:before="1" w:after="0" w:line="240" w:lineRule="exact"/>
        <w:rPr>
          <w:rFonts w:asciiTheme="majorHAnsi" w:eastAsia="Calibri" w:hAnsiTheme="majorHAnsi" w:cstheme="majorHAnsi"/>
          <w:szCs w:val="22"/>
          <w:lang w:val="en-US"/>
        </w:rPr>
      </w:pPr>
    </w:p>
    <w:p w14:paraId="00A3CC06" w14:textId="77777777" w:rsidR="00296FA0" w:rsidRPr="00CD1885" w:rsidRDefault="00296FA0" w:rsidP="00296FA0">
      <w:pPr>
        <w:spacing w:after="0"/>
        <w:rPr>
          <w:rFonts w:asciiTheme="majorHAnsi" w:hAnsiTheme="majorHAnsi" w:cstheme="majorHAnsi"/>
          <w:b/>
          <w:szCs w:val="22"/>
        </w:rPr>
      </w:pPr>
    </w:p>
    <w:p w14:paraId="26D6ADDD" w14:textId="77777777" w:rsidR="00296FA0" w:rsidRPr="00CD1885" w:rsidRDefault="00296FA0" w:rsidP="00296FA0">
      <w:pPr>
        <w:spacing w:after="0"/>
        <w:rPr>
          <w:rFonts w:asciiTheme="majorHAnsi" w:hAnsiTheme="majorHAnsi" w:cstheme="majorHAnsi"/>
          <w:b/>
          <w:szCs w:val="22"/>
        </w:rPr>
      </w:pPr>
    </w:p>
    <w:p w14:paraId="14D8CD28" w14:textId="77777777" w:rsidR="00296FA0" w:rsidRPr="00CD1885" w:rsidRDefault="00296FA0" w:rsidP="00296FA0">
      <w:pPr>
        <w:spacing w:after="0"/>
        <w:rPr>
          <w:rFonts w:asciiTheme="majorHAnsi" w:hAnsiTheme="majorHAnsi" w:cstheme="majorHAnsi"/>
          <w:b/>
          <w:szCs w:val="22"/>
        </w:rPr>
      </w:pPr>
    </w:p>
    <w:p w14:paraId="75718149" w14:textId="77777777" w:rsidR="00296FA0" w:rsidRPr="00CD1885" w:rsidRDefault="00296FA0" w:rsidP="00296FA0">
      <w:pPr>
        <w:spacing w:after="0"/>
        <w:rPr>
          <w:rFonts w:asciiTheme="majorHAnsi" w:hAnsiTheme="majorHAnsi" w:cstheme="majorHAnsi"/>
          <w:b/>
          <w:szCs w:val="22"/>
        </w:rPr>
      </w:pPr>
      <w:r w:rsidRPr="00CD1885">
        <w:rPr>
          <w:rFonts w:asciiTheme="majorHAnsi" w:hAnsiTheme="majorHAnsi" w:cstheme="majorHAnsi"/>
          <w:b/>
          <w:szCs w:val="22"/>
        </w:rPr>
        <w:t>Form Completion</w:t>
      </w:r>
    </w:p>
    <w:p w14:paraId="1E79D212" w14:textId="77777777" w:rsidR="00296FA0" w:rsidRPr="00CD1885" w:rsidRDefault="00296FA0" w:rsidP="00296FA0">
      <w:pPr>
        <w:spacing w:after="0"/>
        <w:rPr>
          <w:rFonts w:asciiTheme="majorHAnsi" w:hAnsiTheme="majorHAnsi" w:cstheme="majorHAnsi"/>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296FA0" w:rsidRPr="00CD1885" w14:paraId="72E7CD56" w14:textId="77777777" w:rsidTr="0026744D">
        <w:trPr>
          <w:trHeight w:val="520"/>
        </w:trPr>
        <w:tc>
          <w:tcPr>
            <w:tcW w:w="9634" w:type="dxa"/>
            <w:gridSpan w:val="2"/>
            <w:tcBorders>
              <w:bottom w:val="single" w:sz="4" w:space="0" w:color="auto"/>
            </w:tcBorders>
          </w:tcPr>
          <w:p w14:paraId="427CBC74" w14:textId="77777777" w:rsidR="00296FA0" w:rsidRPr="00CD1885" w:rsidRDefault="00296FA0" w:rsidP="00296FA0">
            <w:pPr>
              <w:spacing w:after="0"/>
              <w:jc w:val="center"/>
              <w:rPr>
                <w:rFonts w:asciiTheme="majorHAnsi" w:hAnsiTheme="majorHAnsi" w:cstheme="majorHAnsi"/>
                <w:szCs w:val="22"/>
              </w:rPr>
            </w:pPr>
          </w:p>
          <w:p w14:paraId="465685A8" w14:textId="77777777" w:rsidR="00296FA0" w:rsidRPr="00CD1885" w:rsidRDefault="00296FA0" w:rsidP="00296FA0">
            <w:pPr>
              <w:autoSpaceDE w:val="0"/>
              <w:autoSpaceDN w:val="0"/>
              <w:adjustRightInd w:val="0"/>
              <w:spacing w:after="0"/>
              <w:rPr>
                <w:rFonts w:asciiTheme="majorHAnsi" w:hAnsiTheme="majorHAnsi" w:cstheme="majorHAnsi"/>
                <w:b/>
                <w:bCs/>
                <w:szCs w:val="22"/>
              </w:rPr>
            </w:pPr>
            <w:r w:rsidRPr="00CD1885">
              <w:rPr>
                <w:rFonts w:asciiTheme="majorHAnsi" w:hAnsiTheme="majorHAnsi" w:cstheme="majorHAnsi"/>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CD1885">
              <w:rPr>
                <w:rFonts w:asciiTheme="majorHAnsi" w:hAnsiTheme="majorHAnsi" w:cstheme="majorHAnsi"/>
                <w:b/>
                <w:bCs/>
                <w:szCs w:val="22"/>
              </w:rPr>
              <w:t xml:space="preserve"> and that giving false information may result in my organisation being disqualified from the process, at this or whatever stage it becomes known to </w:t>
            </w:r>
            <w:r w:rsidRPr="00CD1885">
              <w:rPr>
                <w:rFonts w:asciiTheme="majorHAnsi" w:hAnsiTheme="majorHAnsi" w:cstheme="majorHAnsi"/>
                <w:b/>
                <w:szCs w:val="22"/>
              </w:rPr>
              <w:t>the Commissioners.</w:t>
            </w:r>
          </w:p>
          <w:p w14:paraId="00525DDE" w14:textId="77777777" w:rsidR="00296FA0" w:rsidRPr="00CD1885" w:rsidRDefault="00296FA0" w:rsidP="00296FA0">
            <w:pPr>
              <w:autoSpaceDE w:val="0"/>
              <w:autoSpaceDN w:val="0"/>
              <w:adjustRightInd w:val="0"/>
              <w:spacing w:after="0"/>
              <w:jc w:val="center"/>
              <w:rPr>
                <w:rFonts w:asciiTheme="majorHAnsi" w:hAnsiTheme="majorHAnsi" w:cstheme="majorHAnsi"/>
                <w:szCs w:val="22"/>
              </w:rPr>
            </w:pPr>
          </w:p>
        </w:tc>
      </w:tr>
      <w:tr w:rsidR="00296FA0" w:rsidRPr="00CD1885" w14:paraId="6CB6D950"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41BD4538"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lastRenderedPageBreak/>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51549A4" w14:textId="77777777" w:rsidR="00296FA0" w:rsidRPr="00CD1885" w:rsidRDefault="00296FA0" w:rsidP="00296FA0">
            <w:pPr>
              <w:rPr>
                <w:rFonts w:asciiTheme="majorHAnsi" w:hAnsiTheme="majorHAnsi" w:cstheme="majorHAnsi"/>
                <w:szCs w:val="22"/>
              </w:rPr>
            </w:pPr>
          </w:p>
        </w:tc>
      </w:tr>
      <w:tr w:rsidR="00296FA0" w:rsidRPr="00CD1885" w14:paraId="647A7BA2"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3DBBCFDE"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9225096" w14:textId="77777777" w:rsidR="00296FA0" w:rsidRPr="00CD1885" w:rsidRDefault="00296FA0" w:rsidP="00296FA0">
            <w:pPr>
              <w:rPr>
                <w:rFonts w:asciiTheme="majorHAnsi" w:hAnsiTheme="majorHAnsi" w:cstheme="majorHAnsi"/>
                <w:szCs w:val="22"/>
              </w:rPr>
            </w:pPr>
          </w:p>
        </w:tc>
      </w:tr>
      <w:tr w:rsidR="00296FA0" w:rsidRPr="00CD1885" w14:paraId="1AB80853"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9E5DA55"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1F5B89D" w14:textId="77777777" w:rsidR="00296FA0" w:rsidRPr="00CD1885" w:rsidRDefault="00296FA0" w:rsidP="00296FA0">
            <w:pPr>
              <w:rPr>
                <w:rFonts w:asciiTheme="majorHAnsi" w:hAnsiTheme="majorHAnsi" w:cstheme="majorHAnsi"/>
                <w:szCs w:val="22"/>
              </w:rPr>
            </w:pPr>
          </w:p>
        </w:tc>
      </w:tr>
      <w:tr w:rsidR="00296FA0" w:rsidRPr="00CD1885" w14:paraId="4FAA5495"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21240EDA"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F5A8B98" w14:textId="77777777" w:rsidR="00296FA0" w:rsidRPr="00CD1885" w:rsidRDefault="00296FA0" w:rsidP="00296FA0">
            <w:pPr>
              <w:rPr>
                <w:rFonts w:asciiTheme="majorHAnsi" w:hAnsiTheme="majorHAnsi" w:cstheme="majorHAnsi"/>
                <w:szCs w:val="22"/>
              </w:rPr>
            </w:pPr>
          </w:p>
        </w:tc>
      </w:tr>
      <w:tr w:rsidR="00296FA0" w:rsidRPr="00CD1885" w14:paraId="75E03208" w14:textId="77777777" w:rsidTr="002674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547BB676" w14:textId="77777777" w:rsidR="00296FA0" w:rsidRPr="00CD1885" w:rsidRDefault="00296FA0" w:rsidP="00296FA0">
            <w:pPr>
              <w:rPr>
                <w:rFonts w:asciiTheme="majorHAnsi" w:hAnsiTheme="majorHAnsi" w:cstheme="majorHAnsi"/>
                <w:b/>
                <w:color w:val="000000"/>
                <w:szCs w:val="22"/>
              </w:rPr>
            </w:pPr>
            <w:r w:rsidRPr="00CD1885">
              <w:rPr>
                <w:rFonts w:asciiTheme="majorHAnsi" w:hAnsiTheme="majorHAnsi" w:cstheme="majorHAnsi"/>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913C102" w14:textId="77777777" w:rsidR="00296FA0" w:rsidRPr="00CD1885" w:rsidRDefault="00296FA0" w:rsidP="00296FA0">
            <w:pPr>
              <w:rPr>
                <w:rFonts w:asciiTheme="majorHAnsi" w:hAnsiTheme="majorHAnsi" w:cstheme="majorHAnsi"/>
                <w:szCs w:val="22"/>
              </w:rPr>
            </w:pPr>
          </w:p>
        </w:tc>
      </w:tr>
    </w:tbl>
    <w:p w14:paraId="34EC419C" w14:textId="77777777" w:rsidR="00296FA0" w:rsidRPr="00CD1885" w:rsidRDefault="00296FA0" w:rsidP="00296FA0">
      <w:pPr>
        <w:spacing w:after="0"/>
        <w:jc w:val="center"/>
        <w:outlineLvl w:val="0"/>
        <w:rPr>
          <w:rFonts w:asciiTheme="majorHAnsi" w:hAnsiTheme="majorHAnsi" w:cstheme="majorHAnsi"/>
          <w:szCs w:val="22"/>
        </w:rPr>
      </w:pPr>
    </w:p>
    <w:p w14:paraId="669DDC4E" w14:textId="77777777" w:rsidR="00FF69D4" w:rsidRPr="00CD1885" w:rsidRDefault="00FF69D4" w:rsidP="0026744D">
      <w:pPr>
        <w:spacing w:after="0"/>
        <w:jc w:val="center"/>
        <w:outlineLvl w:val="0"/>
        <w:rPr>
          <w:rFonts w:asciiTheme="majorHAnsi" w:hAnsiTheme="majorHAnsi" w:cstheme="majorHAnsi"/>
          <w:szCs w:val="22"/>
        </w:rPr>
      </w:pPr>
    </w:p>
    <w:sectPr w:rsidR="00FF69D4" w:rsidRPr="00CD1885" w:rsidSect="00A73005">
      <w:footerReference w:type="default" r:id="rId15"/>
      <w:headerReference w:type="first" r:id="rId16"/>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89EF4" w14:textId="77777777" w:rsidR="009D0FB5" w:rsidRDefault="009D0FB5" w:rsidP="00C036AA">
      <w:pPr>
        <w:spacing w:after="0"/>
      </w:pPr>
      <w:r>
        <w:separator/>
      </w:r>
    </w:p>
  </w:endnote>
  <w:endnote w:type="continuationSeparator" w:id="0">
    <w:p w14:paraId="35AC68AB" w14:textId="77777777" w:rsidR="009D0FB5" w:rsidRDefault="009D0FB5"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ヒラギノ角ゴ Pro W3">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2407B" w14:textId="77777777" w:rsidR="00486326" w:rsidRDefault="00486326"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8E6CE" w14:textId="77777777" w:rsidR="009D0FB5" w:rsidRDefault="009D0FB5" w:rsidP="00C036AA">
      <w:pPr>
        <w:spacing w:after="0"/>
      </w:pPr>
      <w:r>
        <w:separator/>
      </w:r>
    </w:p>
  </w:footnote>
  <w:footnote w:type="continuationSeparator" w:id="0">
    <w:p w14:paraId="63A631BF" w14:textId="77777777" w:rsidR="009D0FB5" w:rsidRDefault="009D0FB5"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B346F" w14:textId="77777777" w:rsidR="00486326" w:rsidRDefault="00486326" w:rsidP="00C036AA">
    <w:pPr>
      <w:jc w:val="right"/>
      <w:rPr>
        <w:noProof/>
        <w:lang w:eastAsia="en-GB"/>
      </w:rPr>
    </w:pPr>
    <w:r>
      <w:rPr>
        <w:noProof/>
        <w:lang w:eastAsia="en-GB"/>
      </w:rPr>
      <w:drawing>
        <wp:anchor distT="0" distB="0" distL="114300" distR="114300" simplePos="0" relativeHeight="251657216" behindDoc="1" locked="0" layoutInCell="1" allowOverlap="1" wp14:anchorId="3F03E38D" wp14:editId="133D64A7">
          <wp:simplePos x="0" y="0"/>
          <wp:positionH relativeFrom="column">
            <wp:posOffset>-314325</wp:posOffset>
          </wp:positionH>
          <wp:positionV relativeFrom="paragraph">
            <wp:posOffset>-71120</wp:posOffset>
          </wp:positionV>
          <wp:extent cx="6572250" cy="18157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0FD73B3A" w14:textId="77777777" w:rsidR="00486326" w:rsidRDefault="00486326" w:rsidP="00C036AA">
    <w:pPr>
      <w:jc w:val="right"/>
      <w:rPr>
        <w:noProof/>
        <w:lang w:eastAsia="en-GB"/>
      </w:rPr>
    </w:pPr>
  </w:p>
  <w:p w14:paraId="4F07DCB0" w14:textId="77777777" w:rsidR="00486326" w:rsidRDefault="00486326" w:rsidP="00C036AA">
    <w:pPr>
      <w:jc w:val="right"/>
      <w:rPr>
        <w:noProof/>
        <w:lang w:eastAsia="en-GB"/>
      </w:rPr>
    </w:pPr>
  </w:p>
  <w:p w14:paraId="7BAA23C0" w14:textId="77777777" w:rsidR="00486326" w:rsidRDefault="00486326" w:rsidP="00C036AA">
    <w:pPr>
      <w:jc w:val="right"/>
    </w:pPr>
  </w:p>
  <w:tbl>
    <w:tblPr>
      <w:tblW w:w="0" w:type="auto"/>
      <w:tblLook w:val="04A0" w:firstRow="1" w:lastRow="0" w:firstColumn="1" w:lastColumn="0" w:noHBand="0" w:noVBand="1"/>
    </w:tblPr>
    <w:tblGrid>
      <w:gridCol w:w="4204"/>
      <w:gridCol w:w="4822"/>
    </w:tblGrid>
    <w:tr w:rsidR="00486326" w14:paraId="6E1B90BE" w14:textId="77777777" w:rsidTr="00AC4646">
      <w:tc>
        <w:tcPr>
          <w:tcW w:w="4774" w:type="dxa"/>
          <w:vAlign w:val="bottom"/>
        </w:tcPr>
        <w:p w14:paraId="492A7875" w14:textId="77777777" w:rsidR="00486326" w:rsidRPr="002A0C0B" w:rsidRDefault="00486326" w:rsidP="002A0C0B">
          <w:pPr>
            <w:rPr>
              <w:sz w:val="17"/>
            </w:rPr>
          </w:pPr>
        </w:p>
      </w:tc>
      <w:tc>
        <w:tcPr>
          <w:tcW w:w="5115" w:type="dxa"/>
        </w:tcPr>
        <w:p w14:paraId="7D5BF625" w14:textId="77777777" w:rsidR="00486326" w:rsidRPr="00A86F2D" w:rsidRDefault="00486326" w:rsidP="00A83E57">
          <w:pPr>
            <w:pStyle w:val="Addressinformation"/>
            <w:rPr>
              <w:sz w:val="16"/>
              <w:szCs w:val="16"/>
            </w:rPr>
          </w:pPr>
          <w:r>
            <w:rPr>
              <w:sz w:val="16"/>
              <w:szCs w:val="16"/>
            </w:rPr>
            <w:t>Clifton House</w:t>
          </w:r>
        </w:p>
        <w:p w14:paraId="4BFEDAE2" w14:textId="77777777" w:rsidR="00486326" w:rsidRPr="00A86F2D" w:rsidRDefault="00486326" w:rsidP="00A83E57">
          <w:pPr>
            <w:pStyle w:val="Addressinformation"/>
            <w:rPr>
              <w:sz w:val="16"/>
              <w:szCs w:val="16"/>
            </w:rPr>
          </w:pPr>
          <w:r>
            <w:rPr>
              <w:sz w:val="16"/>
              <w:szCs w:val="16"/>
            </w:rPr>
            <w:t>75 – 77 Worship Street</w:t>
          </w:r>
        </w:p>
        <w:p w14:paraId="0B1FEA3E" w14:textId="77777777" w:rsidR="00486326" w:rsidRPr="00A86F2D" w:rsidRDefault="00486326" w:rsidP="00A83E57">
          <w:pPr>
            <w:pStyle w:val="Addressinformation"/>
            <w:rPr>
              <w:sz w:val="16"/>
              <w:szCs w:val="16"/>
            </w:rPr>
          </w:pPr>
          <w:r w:rsidRPr="00A86F2D">
            <w:rPr>
              <w:sz w:val="16"/>
              <w:szCs w:val="16"/>
            </w:rPr>
            <w:t>London</w:t>
          </w:r>
        </w:p>
        <w:p w14:paraId="626A13B4" w14:textId="77777777" w:rsidR="00486326" w:rsidRPr="00A86F2D" w:rsidRDefault="00486326" w:rsidP="00A83E57">
          <w:pPr>
            <w:pStyle w:val="Addressinformation"/>
            <w:rPr>
              <w:sz w:val="16"/>
              <w:szCs w:val="16"/>
            </w:rPr>
          </w:pPr>
          <w:r>
            <w:rPr>
              <w:sz w:val="16"/>
              <w:szCs w:val="16"/>
            </w:rPr>
            <w:t>EC2A 2DU</w:t>
          </w:r>
        </w:p>
        <w:p w14:paraId="1A82CFA9" w14:textId="77777777" w:rsidR="00486326" w:rsidRPr="00A86F2D" w:rsidRDefault="00486326" w:rsidP="00A83E57">
          <w:pPr>
            <w:pStyle w:val="Addressinformation"/>
            <w:rPr>
              <w:sz w:val="16"/>
              <w:szCs w:val="16"/>
            </w:rPr>
          </w:pPr>
        </w:p>
        <w:p w14:paraId="2765561F" w14:textId="35BDD8EF" w:rsidR="00486326" w:rsidRPr="005F5A68" w:rsidRDefault="00486326" w:rsidP="00A83E57">
          <w:pPr>
            <w:pStyle w:val="Addressinformation"/>
            <w:rPr>
              <w:sz w:val="16"/>
              <w:szCs w:val="16"/>
            </w:rPr>
          </w:pPr>
          <w:r w:rsidRPr="00A86F2D">
            <w:rPr>
              <w:sz w:val="16"/>
              <w:szCs w:val="16"/>
            </w:rPr>
            <w:t xml:space="preserve">Tel: 020 </w:t>
          </w:r>
          <w:r w:rsidR="00AF1CF8">
            <w:rPr>
              <w:sz w:val="16"/>
              <w:szCs w:val="16"/>
            </w:rPr>
            <w:t>3049 5886</w:t>
          </w:r>
        </w:p>
        <w:p w14:paraId="75A5A0ED" w14:textId="77777777" w:rsidR="00486326" w:rsidRPr="00A86F2D" w:rsidRDefault="00486326" w:rsidP="00D91533">
          <w:pPr>
            <w:pStyle w:val="Addressinformation"/>
            <w:rPr>
              <w:sz w:val="16"/>
              <w:szCs w:val="16"/>
            </w:rPr>
          </w:pPr>
          <w:r w:rsidRPr="005F5A68">
            <w:rPr>
              <w:sz w:val="16"/>
              <w:szCs w:val="16"/>
            </w:rPr>
            <w:t xml:space="preserve">Email: </w:t>
          </w:r>
          <w:hyperlink r:id="rId2" w:history="1">
            <w:r w:rsidRPr="005F5A68">
              <w:rPr>
                <w:rStyle w:val="Hyperlink"/>
                <w:sz w:val="16"/>
                <w:szCs w:val="16"/>
              </w:rPr>
              <w:t>clinical.procurement@nelcsu.nhs.uk</w:t>
            </w:r>
          </w:hyperlink>
          <w:r>
            <w:rPr>
              <w:sz w:val="16"/>
              <w:szCs w:val="16"/>
            </w:rPr>
            <w:t xml:space="preserve">  </w:t>
          </w:r>
        </w:p>
      </w:tc>
    </w:tr>
  </w:tbl>
  <w:p w14:paraId="328CB18D" w14:textId="77777777" w:rsidR="00486326" w:rsidRPr="00C25BBE" w:rsidRDefault="00486326"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E355E"/>
    <w:multiLevelType w:val="hybridMultilevel"/>
    <w:tmpl w:val="8FAA02DC"/>
    <w:lvl w:ilvl="0" w:tplc="2DF0D3B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5576E"/>
    <w:multiLevelType w:val="hybridMultilevel"/>
    <w:tmpl w:val="DE8429EA"/>
    <w:lvl w:ilvl="0" w:tplc="0A5E33AA">
      <w:numFmt w:val="bullet"/>
      <w:lvlText w:val="•"/>
      <w:lvlJc w:val="left"/>
      <w:pPr>
        <w:ind w:left="1080" w:hanging="720"/>
      </w:pPr>
      <w:rPr>
        <w:rFonts w:ascii="Arial" w:eastAsiaTheme="minorHAnsi" w:hAnsi="Arial" w:cs="Arial" w:hint="default"/>
      </w:rPr>
    </w:lvl>
    <w:lvl w:ilvl="1" w:tplc="F714501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02A35"/>
    <w:multiLevelType w:val="hybridMultilevel"/>
    <w:tmpl w:val="134A6EE0"/>
    <w:lvl w:ilvl="0" w:tplc="0A5E33AA">
      <w:numFmt w:val="bullet"/>
      <w:lvlText w:val="•"/>
      <w:lvlJc w:val="left"/>
      <w:pPr>
        <w:ind w:left="1080" w:hanging="720"/>
      </w:pPr>
      <w:rPr>
        <w:rFonts w:ascii="Arial" w:eastAsiaTheme="minorHAnsi" w:hAnsi="Arial" w:cs="Arial" w:hint="default"/>
      </w:rPr>
    </w:lvl>
    <w:lvl w:ilvl="1" w:tplc="C76AA852">
      <w:start w:val="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9AA631D"/>
    <w:multiLevelType w:val="multilevel"/>
    <w:tmpl w:val="4CF2364C"/>
    <w:styleLink w:val="LFO31"/>
    <w:lvl w:ilvl="0">
      <w:numFmt w:val="bullet"/>
      <w:lvlText w:val=""/>
      <w:lvlJc w:val="left"/>
      <w:pPr>
        <w:ind w:left="1069"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9"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31"/>
  </w:num>
  <w:num w:numId="2">
    <w:abstractNumId w:val="16"/>
  </w:num>
  <w:num w:numId="3">
    <w:abstractNumId w:val="7"/>
  </w:num>
  <w:num w:numId="4">
    <w:abstractNumId w:val="29"/>
  </w:num>
  <w:num w:numId="5">
    <w:abstractNumId w:val="26"/>
  </w:num>
  <w:num w:numId="6">
    <w:abstractNumId w:val="27"/>
  </w:num>
  <w:num w:numId="7">
    <w:abstractNumId w:val="17"/>
  </w:num>
  <w:num w:numId="8">
    <w:abstractNumId w:val="1"/>
  </w:num>
  <w:num w:numId="9">
    <w:abstractNumId w:val="3"/>
  </w:num>
  <w:num w:numId="10">
    <w:abstractNumId w:val="2"/>
  </w:num>
  <w:num w:numId="11">
    <w:abstractNumId w:val="22"/>
  </w:num>
  <w:num w:numId="12">
    <w:abstractNumId w:val="11"/>
  </w:num>
  <w:num w:numId="13">
    <w:abstractNumId w:val="20"/>
  </w:num>
  <w:num w:numId="14">
    <w:abstractNumId w:val="0"/>
  </w:num>
  <w:num w:numId="15">
    <w:abstractNumId w:val="10"/>
  </w:num>
  <w:num w:numId="16">
    <w:abstractNumId w:val="15"/>
  </w:num>
  <w:num w:numId="17">
    <w:abstractNumId w:val="34"/>
  </w:num>
  <w:num w:numId="18">
    <w:abstractNumId w:val="33"/>
  </w:num>
  <w:num w:numId="19">
    <w:abstractNumId w:val="5"/>
  </w:num>
  <w:num w:numId="20">
    <w:abstractNumId w:val="28"/>
  </w:num>
  <w:num w:numId="21">
    <w:abstractNumId w:val="30"/>
  </w:num>
  <w:num w:numId="22">
    <w:abstractNumId w:val="32"/>
  </w:num>
  <w:num w:numId="23">
    <w:abstractNumId w:val="24"/>
  </w:num>
  <w:num w:numId="24">
    <w:abstractNumId w:val="12"/>
  </w:num>
  <w:num w:numId="25">
    <w:abstractNumId w:val="21"/>
  </w:num>
  <w:num w:numId="26">
    <w:abstractNumId w:val="6"/>
  </w:num>
  <w:num w:numId="27">
    <w:abstractNumId w:val="4"/>
  </w:num>
  <w:num w:numId="28">
    <w:abstractNumId w:val="13"/>
  </w:num>
  <w:num w:numId="29">
    <w:abstractNumId w:val="23"/>
  </w:num>
  <w:num w:numId="30">
    <w:abstractNumId w:val="18"/>
  </w:num>
  <w:num w:numId="31">
    <w:abstractNumId w:val="25"/>
  </w:num>
  <w:num w:numId="32">
    <w:abstractNumId w:val="19"/>
  </w:num>
  <w:num w:numId="33">
    <w:abstractNumId w:val="9"/>
  </w:num>
  <w:num w:numId="34">
    <w:abstractNumId w:val="14"/>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26C04"/>
    <w:rsid w:val="00032BA1"/>
    <w:rsid w:val="00032BBF"/>
    <w:rsid w:val="00035AA3"/>
    <w:rsid w:val="000471FB"/>
    <w:rsid w:val="0006241C"/>
    <w:rsid w:val="000632F4"/>
    <w:rsid w:val="00063A74"/>
    <w:rsid w:val="00071966"/>
    <w:rsid w:val="0007380A"/>
    <w:rsid w:val="00074710"/>
    <w:rsid w:val="00092CE0"/>
    <w:rsid w:val="000950F4"/>
    <w:rsid w:val="000A1CCA"/>
    <w:rsid w:val="000A4014"/>
    <w:rsid w:val="000A5788"/>
    <w:rsid w:val="000B61D9"/>
    <w:rsid w:val="000B6280"/>
    <w:rsid w:val="000C0A29"/>
    <w:rsid w:val="000C3CF0"/>
    <w:rsid w:val="000C62D1"/>
    <w:rsid w:val="000D0702"/>
    <w:rsid w:val="000D6F3F"/>
    <w:rsid w:val="000D70DD"/>
    <w:rsid w:val="000E213B"/>
    <w:rsid w:val="000E37BD"/>
    <w:rsid w:val="000E4900"/>
    <w:rsid w:val="000E6704"/>
    <w:rsid w:val="00102879"/>
    <w:rsid w:val="00106A98"/>
    <w:rsid w:val="001074B7"/>
    <w:rsid w:val="001079E2"/>
    <w:rsid w:val="00114D38"/>
    <w:rsid w:val="00117A4F"/>
    <w:rsid w:val="00117DDC"/>
    <w:rsid w:val="001205CD"/>
    <w:rsid w:val="00126C8F"/>
    <w:rsid w:val="00140537"/>
    <w:rsid w:val="00140715"/>
    <w:rsid w:val="00162841"/>
    <w:rsid w:val="00165582"/>
    <w:rsid w:val="00166303"/>
    <w:rsid w:val="001670FA"/>
    <w:rsid w:val="00172CAE"/>
    <w:rsid w:val="001743A9"/>
    <w:rsid w:val="0018695A"/>
    <w:rsid w:val="00192CA3"/>
    <w:rsid w:val="00194725"/>
    <w:rsid w:val="00195460"/>
    <w:rsid w:val="001B7FB4"/>
    <w:rsid w:val="001C5478"/>
    <w:rsid w:val="001D21EE"/>
    <w:rsid w:val="001E172C"/>
    <w:rsid w:val="001E4275"/>
    <w:rsid w:val="001F110B"/>
    <w:rsid w:val="001F1C4A"/>
    <w:rsid w:val="00203AF5"/>
    <w:rsid w:val="00206017"/>
    <w:rsid w:val="00213096"/>
    <w:rsid w:val="00216E6D"/>
    <w:rsid w:val="002177B8"/>
    <w:rsid w:val="0021786F"/>
    <w:rsid w:val="0022522E"/>
    <w:rsid w:val="00232CCA"/>
    <w:rsid w:val="002408F4"/>
    <w:rsid w:val="002516A0"/>
    <w:rsid w:val="00255634"/>
    <w:rsid w:val="002635E9"/>
    <w:rsid w:val="002670BC"/>
    <w:rsid w:val="0026744D"/>
    <w:rsid w:val="00274913"/>
    <w:rsid w:val="0028006C"/>
    <w:rsid w:val="0028106D"/>
    <w:rsid w:val="00286D7D"/>
    <w:rsid w:val="002911E0"/>
    <w:rsid w:val="00291828"/>
    <w:rsid w:val="00296FA0"/>
    <w:rsid w:val="002A0AA2"/>
    <w:rsid w:val="002A0C0B"/>
    <w:rsid w:val="002A19BC"/>
    <w:rsid w:val="002A57A2"/>
    <w:rsid w:val="002B7E58"/>
    <w:rsid w:val="002C3008"/>
    <w:rsid w:val="002D2974"/>
    <w:rsid w:val="002F0627"/>
    <w:rsid w:val="002F2901"/>
    <w:rsid w:val="002F5532"/>
    <w:rsid w:val="0030190B"/>
    <w:rsid w:val="003022A5"/>
    <w:rsid w:val="00303C02"/>
    <w:rsid w:val="00305C1C"/>
    <w:rsid w:val="00313DE3"/>
    <w:rsid w:val="00316DDF"/>
    <w:rsid w:val="00317A05"/>
    <w:rsid w:val="0033744D"/>
    <w:rsid w:val="003502A2"/>
    <w:rsid w:val="00353891"/>
    <w:rsid w:val="00372BC6"/>
    <w:rsid w:val="003749B0"/>
    <w:rsid w:val="00375BF1"/>
    <w:rsid w:val="00377115"/>
    <w:rsid w:val="003811A2"/>
    <w:rsid w:val="00386F46"/>
    <w:rsid w:val="00387B64"/>
    <w:rsid w:val="00391A64"/>
    <w:rsid w:val="003948B5"/>
    <w:rsid w:val="003A51DC"/>
    <w:rsid w:val="003B475F"/>
    <w:rsid w:val="003B770E"/>
    <w:rsid w:val="003C044A"/>
    <w:rsid w:val="003C10C1"/>
    <w:rsid w:val="003E3CD9"/>
    <w:rsid w:val="003E5CAB"/>
    <w:rsid w:val="003E7DDA"/>
    <w:rsid w:val="00410DDC"/>
    <w:rsid w:val="004117C1"/>
    <w:rsid w:val="00423E58"/>
    <w:rsid w:val="004438D7"/>
    <w:rsid w:val="0045503A"/>
    <w:rsid w:val="00455913"/>
    <w:rsid w:val="0045784E"/>
    <w:rsid w:val="00472E98"/>
    <w:rsid w:val="004732D1"/>
    <w:rsid w:val="00483BFD"/>
    <w:rsid w:val="00486326"/>
    <w:rsid w:val="0049272A"/>
    <w:rsid w:val="00497B97"/>
    <w:rsid w:val="004A2929"/>
    <w:rsid w:val="004B037D"/>
    <w:rsid w:val="004B47E6"/>
    <w:rsid w:val="004B66DE"/>
    <w:rsid w:val="004C6494"/>
    <w:rsid w:val="004C64C5"/>
    <w:rsid w:val="004D6318"/>
    <w:rsid w:val="004E0417"/>
    <w:rsid w:val="004E251C"/>
    <w:rsid w:val="004F27B0"/>
    <w:rsid w:val="005120C1"/>
    <w:rsid w:val="00512AD8"/>
    <w:rsid w:val="0051732F"/>
    <w:rsid w:val="005355B7"/>
    <w:rsid w:val="00536358"/>
    <w:rsid w:val="00540D83"/>
    <w:rsid w:val="00545B69"/>
    <w:rsid w:val="00552346"/>
    <w:rsid w:val="005540BE"/>
    <w:rsid w:val="00560137"/>
    <w:rsid w:val="00560BD8"/>
    <w:rsid w:val="00570C10"/>
    <w:rsid w:val="005832A6"/>
    <w:rsid w:val="00584B01"/>
    <w:rsid w:val="0058767E"/>
    <w:rsid w:val="00587898"/>
    <w:rsid w:val="00592D5A"/>
    <w:rsid w:val="005942CB"/>
    <w:rsid w:val="005972B5"/>
    <w:rsid w:val="005B5F4F"/>
    <w:rsid w:val="005C270B"/>
    <w:rsid w:val="005C5827"/>
    <w:rsid w:val="005D0803"/>
    <w:rsid w:val="005E23F4"/>
    <w:rsid w:val="005E3E81"/>
    <w:rsid w:val="005E3F2F"/>
    <w:rsid w:val="005E6A0D"/>
    <w:rsid w:val="005F0844"/>
    <w:rsid w:val="005F5A68"/>
    <w:rsid w:val="005F6D97"/>
    <w:rsid w:val="00606C4C"/>
    <w:rsid w:val="00617C33"/>
    <w:rsid w:val="00635504"/>
    <w:rsid w:val="0063703A"/>
    <w:rsid w:val="006435D6"/>
    <w:rsid w:val="00643742"/>
    <w:rsid w:val="0064549D"/>
    <w:rsid w:val="00645A18"/>
    <w:rsid w:val="00646D67"/>
    <w:rsid w:val="00663903"/>
    <w:rsid w:val="00665A06"/>
    <w:rsid w:val="006A2E26"/>
    <w:rsid w:val="006A3EBD"/>
    <w:rsid w:val="006B6370"/>
    <w:rsid w:val="006D0BBE"/>
    <w:rsid w:val="006E25C2"/>
    <w:rsid w:val="006F3665"/>
    <w:rsid w:val="006F3863"/>
    <w:rsid w:val="00717986"/>
    <w:rsid w:val="007248B9"/>
    <w:rsid w:val="0073013F"/>
    <w:rsid w:val="007345B3"/>
    <w:rsid w:val="00745334"/>
    <w:rsid w:val="007507D7"/>
    <w:rsid w:val="00750CE0"/>
    <w:rsid w:val="007525DD"/>
    <w:rsid w:val="00753432"/>
    <w:rsid w:val="007534B1"/>
    <w:rsid w:val="007543AA"/>
    <w:rsid w:val="00754F23"/>
    <w:rsid w:val="00756776"/>
    <w:rsid w:val="007650FF"/>
    <w:rsid w:val="00766D9C"/>
    <w:rsid w:val="0077000C"/>
    <w:rsid w:val="00770D87"/>
    <w:rsid w:val="007735A8"/>
    <w:rsid w:val="00773783"/>
    <w:rsid w:val="00774975"/>
    <w:rsid w:val="007A2B84"/>
    <w:rsid w:val="007B2E56"/>
    <w:rsid w:val="007B30C1"/>
    <w:rsid w:val="007B65C8"/>
    <w:rsid w:val="007C02AA"/>
    <w:rsid w:val="007C5B13"/>
    <w:rsid w:val="007D0E02"/>
    <w:rsid w:val="007D4A8D"/>
    <w:rsid w:val="007E5E4A"/>
    <w:rsid w:val="007F2F35"/>
    <w:rsid w:val="007F32B5"/>
    <w:rsid w:val="007F5068"/>
    <w:rsid w:val="00804180"/>
    <w:rsid w:val="00805628"/>
    <w:rsid w:val="0081108B"/>
    <w:rsid w:val="00812FC0"/>
    <w:rsid w:val="008136C6"/>
    <w:rsid w:val="00820615"/>
    <w:rsid w:val="0082279D"/>
    <w:rsid w:val="00825981"/>
    <w:rsid w:val="00833F4C"/>
    <w:rsid w:val="00835B63"/>
    <w:rsid w:val="008364DB"/>
    <w:rsid w:val="008420F4"/>
    <w:rsid w:val="00853E0E"/>
    <w:rsid w:val="00876F14"/>
    <w:rsid w:val="00882ECB"/>
    <w:rsid w:val="00882F0C"/>
    <w:rsid w:val="00883ABF"/>
    <w:rsid w:val="0088426A"/>
    <w:rsid w:val="008846B5"/>
    <w:rsid w:val="0088598F"/>
    <w:rsid w:val="0088652E"/>
    <w:rsid w:val="00890603"/>
    <w:rsid w:val="00890756"/>
    <w:rsid w:val="0089682E"/>
    <w:rsid w:val="008A389C"/>
    <w:rsid w:val="008C374D"/>
    <w:rsid w:val="008C78DA"/>
    <w:rsid w:val="008C7BC1"/>
    <w:rsid w:val="008D21F7"/>
    <w:rsid w:val="008D2CC7"/>
    <w:rsid w:val="008D752C"/>
    <w:rsid w:val="008E645A"/>
    <w:rsid w:val="008E783F"/>
    <w:rsid w:val="008F0892"/>
    <w:rsid w:val="008F4293"/>
    <w:rsid w:val="008F5385"/>
    <w:rsid w:val="008F708D"/>
    <w:rsid w:val="0090433A"/>
    <w:rsid w:val="009108AF"/>
    <w:rsid w:val="0092543A"/>
    <w:rsid w:val="00936585"/>
    <w:rsid w:val="00943768"/>
    <w:rsid w:val="00943FD2"/>
    <w:rsid w:val="00947B79"/>
    <w:rsid w:val="00962F93"/>
    <w:rsid w:val="00962FC6"/>
    <w:rsid w:val="009701F2"/>
    <w:rsid w:val="00970C5F"/>
    <w:rsid w:val="00971147"/>
    <w:rsid w:val="00971F3F"/>
    <w:rsid w:val="00984242"/>
    <w:rsid w:val="009A16CF"/>
    <w:rsid w:val="009C2F05"/>
    <w:rsid w:val="009C6329"/>
    <w:rsid w:val="009C6F55"/>
    <w:rsid w:val="009D0FB5"/>
    <w:rsid w:val="009D1AA9"/>
    <w:rsid w:val="009D1C68"/>
    <w:rsid w:val="009D2780"/>
    <w:rsid w:val="009D6B10"/>
    <w:rsid w:val="009E7A3E"/>
    <w:rsid w:val="009F6FBF"/>
    <w:rsid w:val="00A0048E"/>
    <w:rsid w:val="00A10BCB"/>
    <w:rsid w:val="00A15C55"/>
    <w:rsid w:val="00A20BE9"/>
    <w:rsid w:val="00A2349F"/>
    <w:rsid w:val="00A35170"/>
    <w:rsid w:val="00A3582C"/>
    <w:rsid w:val="00A35E41"/>
    <w:rsid w:val="00A41870"/>
    <w:rsid w:val="00A41A01"/>
    <w:rsid w:val="00A60B3A"/>
    <w:rsid w:val="00A61808"/>
    <w:rsid w:val="00A61A61"/>
    <w:rsid w:val="00A73005"/>
    <w:rsid w:val="00A83E57"/>
    <w:rsid w:val="00A85A22"/>
    <w:rsid w:val="00A86573"/>
    <w:rsid w:val="00A86F2D"/>
    <w:rsid w:val="00A97703"/>
    <w:rsid w:val="00AA0CFF"/>
    <w:rsid w:val="00AA7755"/>
    <w:rsid w:val="00AB1BD6"/>
    <w:rsid w:val="00AB21A8"/>
    <w:rsid w:val="00AB332F"/>
    <w:rsid w:val="00AC0540"/>
    <w:rsid w:val="00AC4646"/>
    <w:rsid w:val="00AC4CC1"/>
    <w:rsid w:val="00AC6ED2"/>
    <w:rsid w:val="00AD0D9F"/>
    <w:rsid w:val="00AE089D"/>
    <w:rsid w:val="00AE2695"/>
    <w:rsid w:val="00AE2F7F"/>
    <w:rsid w:val="00AE56CC"/>
    <w:rsid w:val="00AE70DB"/>
    <w:rsid w:val="00AF1CF8"/>
    <w:rsid w:val="00AF39E8"/>
    <w:rsid w:val="00AF7161"/>
    <w:rsid w:val="00B00740"/>
    <w:rsid w:val="00B07CAC"/>
    <w:rsid w:val="00B2111D"/>
    <w:rsid w:val="00B22042"/>
    <w:rsid w:val="00B23DDF"/>
    <w:rsid w:val="00B25633"/>
    <w:rsid w:val="00B2589C"/>
    <w:rsid w:val="00B30B05"/>
    <w:rsid w:val="00B34C8A"/>
    <w:rsid w:val="00B35602"/>
    <w:rsid w:val="00B36E9E"/>
    <w:rsid w:val="00B4090C"/>
    <w:rsid w:val="00B51454"/>
    <w:rsid w:val="00B53111"/>
    <w:rsid w:val="00B664FF"/>
    <w:rsid w:val="00B70042"/>
    <w:rsid w:val="00B75A1F"/>
    <w:rsid w:val="00B765DD"/>
    <w:rsid w:val="00B9318F"/>
    <w:rsid w:val="00BA50D3"/>
    <w:rsid w:val="00BA7EC1"/>
    <w:rsid w:val="00BB581E"/>
    <w:rsid w:val="00BB74AD"/>
    <w:rsid w:val="00BC0A2F"/>
    <w:rsid w:val="00BC29E8"/>
    <w:rsid w:val="00BC629A"/>
    <w:rsid w:val="00BC731F"/>
    <w:rsid w:val="00BD4625"/>
    <w:rsid w:val="00BD7E1E"/>
    <w:rsid w:val="00BE5BAF"/>
    <w:rsid w:val="00BF06C7"/>
    <w:rsid w:val="00BF18C5"/>
    <w:rsid w:val="00BF191D"/>
    <w:rsid w:val="00BF5112"/>
    <w:rsid w:val="00BF7087"/>
    <w:rsid w:val="00BF7AB8"/>
    <w:rsid w:val="00C036AA"/>
    <w:rsid w:val="00C10886"/>
    <w:rsid w:val="00C130DD"/>
    <w:rsid w:val="00C13B89"/>
    <w:rsid w:val="00C155E5"/>
    <w:rsid w:val="00C25BBE"/>
    <w:rsid w:val="00C31E47"/>
    <w:rsid w:val="00C34DE2"/>
    <w:rsid w:val="00C50872"/>
    <w:rsid w:val="00C52172"/>
    <w:rsid w:val="00C542A5"/>
    <w:rsid w:val="00C546E6"/>
    <w:rsid w:val="00C604C6"/>
    <w:rsid w:val="00C6401D"/>
    <w:rsid w:val="00C81A11"/>
    <w:rsid w:val="00C81B8F"/>
    <w:rsid w:val="00C90205"/>
    <w:rsid w:val="00C90233"/>
    <w:rsid w:val="00C93D76"/>
    <w:rsid w:val="00CA2D18"/>
    <w:rsid w:val="00CA4362"/>
    <w:rsid w:val="00CD1885"/>
    <w:rsid w:val="00CD341A"/>
    <w:rsid w:val="00CD549E"/>
    <w:rsid w:val="00CD74E2"/>
    <w:rsid w:val="00CE1A02"/>
    <w:rsid w:val="00CE1B26"/>
    <w:rsid w:val="00CE6416"/>
    <w:rsid w:val="00CE734F"/>
    <w:rsid w:val="00CE74A5"/>
    <w:rsid w:val="00CE76C0"/>
    <w:rsid w:val="00CF2A34"/>
    <w:rsid w:val="00CF3FC4"/>
    <w:rsid w:val="00D035AD"/>
    <w:rsid w:val="00D05876"/>
    <w:rsid w:val="00D06C2F"/>
    <w:rsid w:val="00D262E8"/>
    <w:rsid w:val="00D32219"/>
    <w:rsid w:val="00D34A24"/>
    <w:rsid w:val="00D34AE3"/>
    <w:rsid w:val="00D4237E"/>
    <w:rsid w:val="00D44ABB"/>
    <w:rsid w:val="00D475F7"/>
    <w:rsid w:val="00D550E6"/>
    <w:rsid w:val="00D62C7D"/>
    <w:rsid w:val="00D67527"/>
    <w:rsid w:val="00D7067E"/>
    <w:rsid w:val="00D86876"/>
    <w:rsid w:val="00D91533"/>
    <w:rsid w:val="00D9373B"/>
    <w:rsid w:val="00D97647"/>
    <w:rsid w:val="00DA5469"/>
    <w:rsid w:val="00DB187C"/>
    <w:rsid w:val="00DB1BB4"/>
    <w:rsid w:val="00DD1207"/>
    <w:rsid w:val="00DD24DE"/>
    <w:rsid w:val="00DE0224"/>
    <w:rsid w:val="00DE2390"/>
    <w:rsid w:val="00DE2994"/>
    <w:rsid w:val="00DF37C6"/>
    <w:rsid w:val="00DF59F8"/>
    <w:rsid w:val="00E078FC"/>
    <w:rsid w:val="00E12891"/>
    <w:rsid w:val="00E148F3"/>
    <w:rsid w:val="00E16A84"/>
    <w:rsid w:val="00E200C9"/>
    <w:rsid w:val="00E2594D"/>
    <w:rsid w:val="00E30B41"/>
    <w:rsid w:val="00E32793"/>
    <w:rsid w:val="00E339A6"/>
    <w:rsid w:val="00E44295"/>
    <w:rsid w:val="00E45A75"/>
    <w:rsid w:val="00E51E20"/>
    <w:rsid w:val="00E55984"/>
    <w:rsid w:val="00E709C6"/>
    <w:rsid w:val="00E76988"/>
    <w:rsid w:val="00E778CE"/>
    <w:rsid w:val="00E85204"/>
    <w:rsid w:val="00E922B4"/>
    <w:rsid w:val="00E9492E"/>
    <w:rsid w:val="00E96BBB"/>
    <w:rsid w:val="00EA2C18"/>
    <w:rsid w:val="00ED4F02"/>
    <w:rsid w:val="00EE57E4"/>
    <w:rsid w:val="00EF16A9"/>
    <w:rsid w:val="00EF5691"/>
    <w:rsid w:val="00F048DC"/>
    <w:rsid w:val="00F17A91"/>
    <w:rsid w:val="00F205C6"/>
    <w:rsid w:val="00F323DD"/>
    <w:rsid w:val="00F3340C"/>
    <w:rsid w:val="00F3486A"/>
    <w:rsid w:val="00F43347"/>
    <w:rsid w:val="00F55697"/>
    <w:rsid w:val="00F75EA1"/>
    <w:rsid w:val="00F8165F"/>
    <w:rsid w:val="00F83F00"/>
    <w:rsid w:val="00F86FB3"/>
    <w:rsid w:val="00F964F0"/>
    <w:rsid w:val="00F97E34"/>
    <w:rsid w:val="00FA247D"/>
    <w:rsid w:val="00FA2CA6"/>
    <w:rsid w:val="00FA489F"/>
    <w:rsid w:val="00FA68C6"/>
    <w:rsid w:val="00FB0ABD"/>
    <w:rsid w:val="00FB12A4"/>
    <w:rsid w:val="00FB2E25"/>
    <w:rsid w:val="00FB6DBC"/>
    <w:rsid w:val="00FC0C40"/>
    <w:rsid w:val="00FC1771"/>
    <w:rsid w:val="00FC78CF"/>
    <w:rsid w:val="00FD0EC2"/>
    <w:rsid w:val="00FE1A58"/>
    <w:rsid w:val="00FE29FA"/>
    <w:rsid w:val="00FE51B0"/>
    <w:rsid w:val="00FF2E17"/>
    <w:rsid w:val="00FF3562"/>
    <w:rsid w:val="00FF40B2"/>
    <w:rsid w:val="00FF69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FCE103"/>
  <w15:docId w15:val="{44289377-96A7-4804-864F-85F010EB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A83E57"/>
    <w:pPr>
      <w:keepNext/>
      <w:spacing w:before="80" w:after="60"/>
      <w:outlineLvl w:val="0"/>
    </w:pPr>
    <w:rPr>
      <w:rFonts w:cs="Arial"/>
      <w:b/>
      <w:bCs/>
      <w:caps/>
      <w:color w:val="00A1DE"/>
      <w:kern w:val="32"/>
      <w:sz w:val="32"/>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aliases w:val="MCheading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aliases w:val="MCheadin4"/>
    <w:basedOn w:val="Normal"/>
    <w:next w:val="Normal"/>
    <w:link w:val="Heading4Char"/>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paragraph" w:styleId="Heading5">
    <w:name w:val="heading 5"/>
    <w:basedOn w:val="Normal"/>
    <w:next w:val="Normal"/>
    <w:link w:val="Heading5Char"/>
    <w:qFormat/>
    <w:rsid w:val="00274913"/>
    <w:pPr>
      <w:tabs>
        <w:tab w:val="num" w:pos="1008"/>
      </w:tabs>
      <w:spacing w:before="240" w:after="60"/>
      <w:ind w:left="1008" w:hanging="1008"/>
      <w:outlineLvl w:val="4"/>
    </w:pPr>
    <w:rPr>
      <w:rFonts w:ascii="Times New Roman" w:hAnsi="Times New Roman"/>
      <w:b/>
      <w:bCs/>
      <w:i/>
      <w:iCs/>
      <w:sz w:val="26"/>
      <w:szCs w:val="26"/>
    </w:rPr>
  </w:style>
  <w:style w:type="paragraph" w:styleId="Heading6">
    <w:name w:val="heading 6"/>
    <w:basedOn w:val="Normal"/>
    <w:next w:val="Normal"/>
    <w:link w:val="Heading6Char"/>
    <w:qFormat/>
    <w:rsid w:val="00274913"/>
    <w:pPr>
      <w:tabs>
        <w:tab w:val="num" w:pos="1152"/>
      </w:tabs>
      <w:spacing w:before="240" w:after="60"/>
      <w:ind w:left="1152" w:hanging="1152"/>
      <w:outlineLvl w:val="5"/>
    </w:pPr>
    <w:rPr>
      <w:rFonts w:ascii="Times New Roman" w:hAnsi="Times New Roman"/>
      <w:b/>
      <w:bCs/>
      <w:szCs w:val="22"/>
    </w:rPr>
  </w:style>
  <w:style w:type="paragraph" w:styleId="Heading7">
    <w:name w:val="heading 7"/>
    <w:basedOn w:val="Normal"/>
    <w:next w:val="Normal"/>
    <w:link w:val="Heading7Char"/>
    <w:qFormat/>
    <w:rsid w:val="00274913"/>
    <w:pPr>
      <w:keepNext/>
      <w:tabs>
        <w:tab w:val="left" w:pos="720"/>
        <w:tab w:val="num" w:pos="1296"/>
        <w:tab w:val="left" w:pos="1584"/>
        <w:tab w:val="left" w:pos="2592"/>
        <w:tab w:val="left" w:pos="3744"/>
        <w:tab w:val="left" w:pos="5184"/>
        <w:tab w:val="left" w:pos="6912"/>
      </w:tabs>
      <w:spacing w:after="0"/>
      <w:ind w:left="1296" w:right="686" w:hanging="1296"/>
      <w:jc w:val="both"/>
      <w:outlineLvl w:val="6"/>
    </w:pPr>
    <w:rPr>
      <w:rFonts w:ascii="Times New Roman" w:hAnsi="Times New Roman"/>
      <w:b/>
      <w:sz w:val="24"/>
      <w:lang w:eastAsia="en-GB"/>
    </w:rPr>
  </w:style>
  <w:style w:type="paragraph" w:styleId="Heading8">
    <w:name w:val="heading 8"/>
    <w:basedOn w:val="Normal"/>
    <w:next w:val="Normal"/>
    <w:link w:val="Heading8Char"/>
    <w:qFormat/>
    <w:rsid w:val="00274913"/>
    <w:pPr>
      <w:tabs>
        <w:tab w:val="num" w:pos="1440"/>
      </w:tabs>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274913"/>
    <w:pPr>
      <w:tabs>
        <w:tab w:val="num" w:pos="1584"/>
      </w:tabs>
      <w:spacing w:before="240" w:after="60"/>
      <w:ind w:left="1584" w:hanging="1584"/>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unhideWhenUsed/>
    <w:rsid w:val="00A83E57"/>
    <w:rPr>
      <w:rFonts w:ascii="Tahoma" w:hAnsi="Tahoma" w:cs="Tahoma"/>
      <w:sz w:val="16"/>
      <w:szCs w:val="16"/>
    </w:rPr>
  </w:style>
  <w:style w:type="character" w:customStyle="1" w:styleId="BalloonTextChar">
    <w:name w:val="Balloon Text Char"/>
    <w:basedOn w:val="DefaultParagraphFont"/>
    <w:link w:val="BalloonText"/>
    <w:rsid w:val="00A83E57"/>
    <w:rPr>
      <w:rFonts w:ascii="Tahoma" w:eastAsia="Times New Roman" w:hAnsi="Tahoma" w:cs="Tahoma"/>
      <w:sz w:val="16"/>
      <w:szCs w:val="16"/>
      <w:lang w:val="en-US"/>
    </w:rPr>
  </w:style>
  <w:style w:type="paragraph" w:styleId="Footer">
    <w:name w:val="footer"/>
    <w:aliases w:val="fo"/>
    <w:basedOn w:val="Normal"/>
    <w:link w:val="FooterChar"/>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aliases w:val="fo Char"/>
    <w:basedOn w:val="DefaultParagraphFont"/>
    <w:link w:val="Footer"/>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aliases w:val="MCheading3 Char"/>
    <w:basedOn w:val="DefaultParagraphFont"/>
    <w:link w:val="Heading3"/>
    <w:uiPriority w:val="9"/>
    <w:rsid w:val="00A83E57"/>
    <w:rPr>
      <w:rFonts w:asciiTheme="majorHAnsi" w:eastAsia="Times New Roman" w:hAnsiTheme="majorHAnsi" w:cs="Arial"/>
      <w:b/>
      <w:bCs/>
      <w:sz w:val="24"/>
      <w:szCs w:val="26"/>
      <w:lang w:val="en-US"/>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B53111"/>
    <w:rPr>
      <w:rFonts w:eastAsia="Times New Roman" w:cs="Arial"/>
      <w:b/>
      <w:bCs/>
      <w:caps/>
      <w:color w:val="00A1DE"/>
      <w:kern w:val="32"/>
      <w:sz w:val="32"/>
      <w:szCs w:val="40"/>
      <w:lang w:val="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aliases w:val="MCheadin4 Char"/>
    <w:basedOn w:val="DefaultParagraphFont"/>
    <w:link w:val="Heading4"/>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nhideWhenUsed/>
    <w:rsid w:val="00166303"/>
    <w:rPr>
      <w:color w:val="0000FF"/>
      <w:u w:val="single"/>
    </w:rPr>
  </w:style>
  <w:style w:type="character" w:styleId="CommentReference">
    <w:name w:val="annotation reference"/>
    <w:basedOn w:val="DefaultParagraphFont"/>
    <w:unhideWhenUsed/>
    <w:rsid w:val="004A2929"/>
    <w:rPr>
      <w:sz w:val="16"/>
      <w:szCs w:val="16"/>
    </w:rPr>
  </w:style>
  <w:style w:type="paragraph" w:styleId="CommentText">
    <w:name w:val="annotation text"/>
    <w:basedOn w:val="Normal"/>
    <w:link w:val="CommentTextChar"/>
    <w:semiHidden/>
    <w:unhideWhenUsed/>
    <w:rsid w:val="004A2929"/>
    <w:rPr>
      <w:sz w:val="20"/>
    </w:rPr>
  </w:style>
  <w:style w:type="character" w:customStyle="1" w:styleId="CommentTextChar">
    <w:name w:val="Comment Text Char"/>
    <w:basedOn w:val="DefaultParagraphFont"/>
    <w:link w:val="CommentText"/>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semiHidden/>
    <w:unhideWhenUsed/>
    <w:rsid w:val="00ED4F02"/>
    <w:rPr>
      <w:b/>
      <w:bCs/>
    </w:rPr>
  </w:style>
  <w:style w:type="character" w:customStyle="1" w:styleId="CommentSubjectChar">
    <w:name w:val="Comment Subject Char"/>
    <w:basedOn w:val="CommentTextChar"/>
    <w:link w:val="CommentSubject"/>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paragraph" w:styleId="FootnoteText">
    <w:name w:val="footnote text"/>
    <w:basedOn w:val="Normal"/>
    <w:link w:val="FootnoteTextChar"/>
    <w:unhideWhenUsed/>
    <w:rsid w:val="00032BBF"/>
    <w:pPr>
      <w:spacing w:after="0"/>
    </w:pPr>
    <w:rPr>
      <w:rFonts w:eastAsia="Calibri"/>
      <w:sz w:val="20"/>
    </w:rPr>
  </w:style>
  <w:style w:type="character" w:customStyle="1" w:styleId="FootnoteTextChar">
    <w:name w:val="Footnote Text Char"/>
    <w:basedOn w:val="DefaultParagraphFont"/>
    <w:link w:val="FootnoteText"/>
    <w:rsid w:val="00032BBF"/>
    <w:rPr>
      <w:rFonts w:asciiTheme="minorHAnsi" w:eastAsia="Calibri" w:hAnsiTheme="minorHAnsi" w:cs="Times New Roman"/>
      <w:sz w:val="20"/>
      <w:szCs w:val="20"/>
    </w:rPr>
  </w:style>
  <w:style w:type="character" w:styleId="FootnoteReference">
    <w:name w:val="footnote reference"/>
    <w:basedOn w:val="DefaultParagraphFont"/>
    <w:unhideWhenUsed/>
    <w:rsid w:val="00032BBF"/>
    <w:rPr>
      <w:vertAlign w:val="superscript"/>
    </w:rPr>
  </w:style>
  <w:style w:type="paragraph" w:customStyle="1" w:styleId="Transforming-body">
    <w:name w:val="Transforming-body"/>
    <w:basedOn w:val="Normal"/>
    <w:qFormat/>
    <w:rsid w:val="00FA247D"/>
    <w:pPr>
      <w:spacing w:before="120" w:after="240" w:line="276" w:lineRule="auto"/>
    </w:pPr>
    <w:rPr>
      <w:rFonts w:ascii="Arial" w:eastAsiaTheme="minorHAnsi" w:hAnsi="Arial" w:cstheme="minorBidi"/>
      <w:color w:val="404040" w:themeColor="text1" w:themeTint="BF"/>
      <w:szCs w:val="22"/>
    </w:rPr>
  </w:style>
  <w:style w:type="paragraph" w:customStyle="1" w:styleId="Default">
    <w:name w:val="Default"/>
    <w:rsid w:val="00FA247D"/>
    <w:pPr>
      <w:autoSpaceDE w:val="0"/>
      <w:autoSpaceDN w:val="0"/>
      <w:adjustRightInd w:val="0"/>
      <w:spacing w:after="0" w:line="240" w:lineRule="auto"/>
    </w:pPr>
    <w:rPr>
      <w:rFonts w:eastAsia="Calibri" w:cs="Arial"/>
      <w:color w:val="000000"/>
      <w:sz w:val="24"/>
      <w:szCs w:val="24"/>
    </w:rPr>
  </w:style>
  <w:style w:type="paragraph" w:customStyle="1" w:styleId="HLPLetterbodytext">
    <w:name w:val="HLP Letter body text"/>
    <w:basedOn w:val="Normal"/>
    <w:qFormat/>
    <w:rsid w:val="00FA247D"/>
    <w:pPr>
      <w:tabs>
        <w:tab w:val="left" w:pos="6663"/>
      </w:tabs>
      <w:spacing w:before="120" w:after="240" w:line="276" w:lineRule="auto"/>
    </w:pPr>
    <w:rPr>
      <w:rFonts w:ascii="Arial" w:eastAsiaTheme="minorHAnsi" w:hAnsi="Arial" w:cstheme="minorBidi"/>
      <w:color w:val="000000" w:themeColor="text1"/>
      <w:szCs w:val="22"/>
    </w:rPr>
  </w:style>
  <w:style w:type="character" w:customStyle="1" w:styleId="ListParagraphChar">
    <w:name w:val="List Paragraph Char"/>
    <w:link w:val="ListParagraph"/>
    <w:uiPriority w:val="34"/>
    <w:locked/>
    <w:rsid w:val="00296FA0"/>
    <w:rPr>
      <w:rFonts w:asciiTheme="minorHAnsi" w:eastAsia="Times New Roman" w:hAnsiTheme="minorHAnsi" w:cs="Times New Roman"/>
      <w:szCs w:val="20"/>
    </w:rPr>
  </w:style>
  <w:style w:type="numbering" w:customStyle="1" w:styleId="NoList1">
    <w:name w:val="No List1"/>
    <w:next w:val="NoList"/>
    <w:uiPriority w:val="99"/>
    <w:semiHidden/>
    <w:unhideWhenUsed/>
    <w:rsid w:val="00296FA0"/>
  </w:style>
  <w:style w:type="character" w:styleId="Strong">
    <w:name w:val="Strong"/>
    <w:basedOn w:val="DefaultParagraphFont"/>
    <w:uiPriority w:val="22"/>
    <w:qFormat/>
    <w:rsid w:val="00296FA0"/>
    <w:rPr>
      <w:b/>
      <w:bCs/>
    </w:rPr>
  </w:style>
  <w:style w:type="numbering" w:customStyle="1" w:styleId="LFO31">
    <w:name w:val="LFO31"/>
    <w:basedOn w:val="NoList"/>
    <w:rsid w:val="00296FA0"/>
    <w:pPr>
      <w:numPr>
        <w:numId w:val="13"/>
      </w:numPr>
    </w:pPr>
  </w:style>
  <w:style w:type="character" w:customStyle="1" w:styleId="Heading5Char">
    <w:name w:val="Heading 5 Char"/>
    <w:basedOn w:val="DefaultParagraphFont"/>
    <w:link w:val="Heading5"/>
    <w:rsid w:val="002749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74913"/>
    <w:rPr>
      <w:rFonts w:ascii="Times New Roman" w:eastAsia="Times New Roman" w:hAnsi="Times New Roman" w:cs="Times New Roman"/>
      <w:b/>
      <w:bCs/>
    </w:rPr>
  </w:style>
  <w:style w:type="character" w:customStyle="1" w:styleId="Heading7Char">
    <w:name w:val="Heading 7 Char"/>
    <w:basedOn w:val="DefaultParagraphFont"/>
    <w:link w:val="Heading7"/>
    <w:rsid w:val="00274913"/>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274913"/>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74913"/>
    <w:rPr>
      <w:rFonts w:eastAsia="Times New Roman" w:cs="Times New Roman"/>
    </w:rPr>
  </w:style>
  <w:style w:type="paragraph" w:styleId="NormalWeb">
    <w:name w:val="Normal (Web)"/>
    <w:basedOn w:val="Normal"/>
    <w:rsid w:val="00274913"/>
    <w:pPr>
      <w:spacing w:after="0" w:line="288" w:lineRule="auto"/>
    </w:pPr>
    <w:rPr>
      <w:rFonts w:ascii="Arial" w:hAnsi="Arial"/>
      <w:sz w:val="20"/>
      <w:szCs w:val="19"/>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27491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27491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274913"/>
    <w:rPr>
      <w:rFonts w:ascii="Arial" w:hAnsi="Arial"/>
      <w:b/>
      <w:i/>
      <w:sz w:val="24"/>
      <w:lang w:val="en-GB" w:eastAsia="en-GB" w:bidi="ar-SA"/>
    </w:rPr>
  </w:style>
  <w:style w:type="paragraph" w:customStyle="1" w:styleId="MRDefinition1">
    <w:name w:val="M&amp;R Definition 1"/>
    <w:basedOn w:val="Normal"/>
    <w:rsid w:val="00274913"/>
    <w:pPr>
      <w:numPr>
        <w:numId w:val="17"/>
      </w:numPr>
      <w:spacing w:before="240" w:after="0" w:line="288" w:lineRule="auto"/>
      <w:jc w:val="both"/>
    </w:pPr>
    <w:rPr>
      <w:rFonts w:ascii="Arial" w:hAnsi="Arial"/>
      <w:lang w:eastAsia="en-GB"/>
    </w:rPr>
  </w:style>
  <w:style w:type="paragraph" w:customStyle="1" w:styleId="XXBriefingTitle">
    <w:name w:val="XX Briefing Title"/>
    <w:basedOn w:val="Normal"/>
    <w:rsid w:val="00274913"/>
    <w:pPr>
      <w:spacing w:before="240" w:after="0" w:line="288" w:lineRule="auto"/>
    </w:pPr>
    <w:rPr>
      <w:rFonts w:ascii="AmericanTypewriter Light" w:hAnsi="AmericanTypewriter Light"/>
      <w:color w:val="663366"/>
      <w:sz w:val="44"/>
      <w:szCs w:val="19"/>
      <w:lang w:eastAsia="en-GB"/>
    </w:rPr>
  </w:style>
  <w:style w:type="paragraph" w:customStyle="1" w:styleId="MRSubHeading">
    <w:name w:val="M&amp;R Sub Heading"/>
    <w:basedOn w:val="Normal"/>
    <w:next w:val="Normal"/>
    <w:rsid w:val="00274913"/>
    <w:pPr>
      <w:keepNext/>
      <w:spacing w:after="0" w:line="288" w:lineRule="auto"/>
    </w:pPr>
    <w:rPr>
      <w:rFonts w:ascii="AmericanTypewriter Medium" w:hAnsi="AmericanTypewriter Medium"/>
      <w:color w:val="663366"/>
      <w:szCs w:val="19"/>
      <w:lang w:eastAsia="en-GB"/>
    </w:rPr>
  </w:style>
  <w:style w:type="paragraph" w:customStyle="1" w:styleId="MRDefinition2">
    <w:name w:val="M&amp;R Definition 2"/>
    <w:basedOn w:val="Normal"/>
    <w:rsid w:val="00274913"/>
    <w:pPr>
      <w:numPr>
        <w:ilvl w:val="1"/>
        <w:numId w:val="17"/>
      </w:numPr>
      <w:tabs>
        <w:tab w:val="left" w:pos="2160"/>
      </w:tabs>
      <w:spacing w:before="240" w:after="0" w:line="288" w:lineRule="auto"/>
      <w:jc w:val="both"/>
    </w:pPr>
    <w:rPr>
      <w:rFonts w:ascii="Arial" w:hAnsi="Arial"/>
      <w:lang w:eastAsia="en-GB"/>
    </w:rPr>
  </w:style>
  <w:style w:type="paragraph" w:customStyle="1" w:styleId="MRBullet">
    <w:name w:val="M&amp;R Bullet"/>
    <w:basedOn w:val="Normal"/>
    <w:rsid w:val="00274913"/>
    <w:pPr>
      <w:numPr>
        <w:numId w:val="14"/>
      </w:numPr>
      <w:spacing w:before="240" w:after="0" w:line="288" w:lineRule="auto"/>
    </w:pPr>
    <w:rPr>
      <w:rFonts w:ascii="Arial" w:hAnsi="Arial"/>
      <w:sz w:val="20"/>
      <w:szCs w:val="19"/>
      <w:lang w:eastAsia="en-GB"/>
    </w:rPr>
  </w:style>
  <w:style w:type="paragraph" w:customStyle="1" w:styleId="XXBriefingCaption">
    <w:name w:val="XX Briefing Caption"/>
    <w:basedOn w:val="Normal"/>
    <w:next w:val="Normal"/>
    <w:rsid w:val="00274913"/>
    <w:pPr>
      <w:spacing w:after="0"/>
    </w:pPr>
    <w:rPr>
      <w:rFonts w:ascii="AmericanTypewriter Medium" w:hAnsi="AmericanTypewriter Medium"/>
      <w:color w:val="663366"/>
      <w:sz w:val="20"/>
      <w:lang w:eastAsia="en-GB"/>
    </w:rPr>
  </w:style>
  <w:style w:type="paragraph" w:customStyle="1" w:styleId="XXBriefingCaptionPhone">
    <w:name w:val="XX Briefing Caption Phone"/>
    <w:basedOn w:val="Normal"/>
    <w:next w:val="Normal"/>
    <w:rsid w:val="00274913"/>
    <w:pPr>
      <w:spacing w:after="0"/>
    </w:pPr>
    <w:rPr>
      <w:rFonts w:ascii="Arial" w:hAnsi="Arial"/>
      <w:sz w:val="16"/>
      <w:lang w:eastAsia="en-GB"/>
    </w:rPr>
  </w:style>
  <w:style w:type="paragraph" w:customStyle="1" w:styleId="XXBriefingIntroduction">
    <w:name w:val="XX Briefing Introduction"/>
    <w:basedOn w:val="Normal"/>
    <w:rsid w:val="00274913"/>
    <w:pPr>
      <w:spacing w:before="240" w:after="0" w:line="288" w:lineRule="auto"/>
    </w:pPr>
    <w:rPr>
      <w:rFonts w:ascii="AmericanTypewriter Light" w:hAnsi="AmericanTypewriter Light"/>
      <w:color w:val="663366"/>
      <w:sz w:val="26"/>
      <w:szCs w:val="19"/>
      <w:lang w:eastAsia="en-GB"/>
    </w:rPr>
  </w:style>
  <w:style w:type="paragraph" w:customStyle="1" w:styleId="XXBriefing">
    <w:name w:val="XX Briefing"/>
    <w:basedOn w:val="Normal"/>
    <w:rsid w:val="00274913"/>
    <w:pPr>
      <w:spacing w:after="0"/>
    </w:pPr>
    <w:rPr>
      <w:rFonts w:ascii="AmericanTypewriter Light" w:hAnsi="AmericanTypewriter Light"/>
      <w:color w:val="AC007F"/>
      <w:sz w:val="72"/>
      <w:szCs w:val="96"/>
      <w:lang w:eastAsia="en-GB"/>
    </w:rPr>
  </w:style>
  <w:style w:type="paragraph" w:customStyle="1" w:styleId="Disclaimer">
    <w:name w:val="Disclaimer"/>
    <w:basedOn w:val="Normal"/>
    <w:semiHidden/>
    <w:rsid w:val="00274913"/>
    <w:pPr>
      <w:spacing w:after="0" w:line="288" w:lineRule="auto"/>
      <w:jc w:val="both"/>
    </w:pPr>
    <w:rPr>
      <w:rFonts w:ascii="Arial" w:hAnsi="Arial"/>
      <w:color w:val="8A0045"/>
      <w:sz w:val="15"/>
      <w:szCs w:val="18"/>
      <w:lang w:eastAsia="en-GB"/>
    </w:rPr>
  </w:style>
  <w:style w:type="paragraph" w:customStyle="1" w:styleId="XXBriefingClause">
    <w:name w:val="XX Briefing Clause"/>
    <w:basedOn w:val="Normal"/>
    <w:next w:val="Normal"/>
    <w:rsid w:val="00274913"/>
    <w:pPr>
      <w:spacing w:before="120" w:after="0" w:line="288" w:lineRule="auto"/>
    </w:pPr>
    <w:rPr>
      <w:rFonts w:ascii="Arial" w:hAnsi="Arial"/>
      <w:sz w:val="12"/>
      <w:szCs w:val="19"/>
      <w:lang w:eastAsia="en-GB"/>
    </w:rPr>
  </w:style>
  <w:style w:type="paragraph" w:customStyle="1" w:styleId="MRMainHeading">
    <w:name w:val="M&amp;R Main Heading"/>
    <w:basedOn w:val="Normal"/>
    <w:next w:val="Normal"/>
    <w:rsid w:val="00274913"/>
    <w:pPr>
      <w:keepNext/>
      <w:spacing w:after="0" w:line="288" w:lineRule="auto"/>
    </w:pPr>
    <w:rPr>
      <w:rFonts w:ascii="AmericanTypewriter Light" w:hAnsi="AmericanTypewriter Light"/>
      <w:color w:val="663366"/>
      <w:sz w:val="30"/>
      <w:szCs w:val="22"/>
      <w:lang w:eastAsia="en-GB"/>
    </w:rPr>
  </w:style>
  <w:style w:type="paragraph" w:customStyle="1" w:styleId="MRNumberedHeading1">
    <w:name w:val="M&amp;R Numbered Heading 1"/>
    <w:basedOn w:val="Normal"/>
    <w:rsid w:val="00274913"/>
    <w:pPr>
      <w:keepNext/>
      <w:keepLines/>
      <w:numPr>
        <w:numId w:val="15"/>
      </w:numPr>
      <w:spacing w:before="240" w:after="0" w:line="288" w:lineRule="auto"/>
    </w:pPr>
    <w:rPr>
      <w:rFonts w:ascii="AmericanTypewriter Medium" w:hAnsi="AmericanTypewriter Medium"/>
      <w:color w:val="663366"/>
      <w:szCs w:val="22"/>
      <w:lang w:eastAsia="en-GB"/>
    </w:rPr>
  </w:style>
  <w:style w:type="paragraph" w:customStyle="1" w:styleId="MRNumberedHeading2">
    <w:name w:val="M&amp;R Numbered Heading 2"/>
    <w:basedOn w:val="Normal"/>
    <w:rsid w:val="00274913"/>
    <w:pPr>
      <w:numPr>
        <w:ilvl w:val="1"/>
        <w:numId w:val="15"/>
      </w:numPr>
      <w:spacing w:before="240" w:after="0" w:line="288" w:lineRule="auto"/>
      <w:outlineLvl w:val="1"/>
    </w:pPr>
    <w:rPr>
      <w:rFonts w:ascii="Arial" w:hAnsi="Arial"/>
      <w:sz w:val="20"/>
      <w:szCs w:val="24"/>
      <w:lang w:eastAsia="en-GB"/>
    </w:rPr>
  </w:style>
  <w:style w:type="paragraph" w:customStyle="1" w:styleId="MRNumberedHeading3">
    <w:name w:val="M&amp;R Numbered Heading 3"/>
    <w:basedOn w:val="Normal"/>
    <w:rsid w:val="00274913"/>
    <w:pPr>
      <w:numPr>
        <w:ilvl w:val="2"/>
        <w:numId w:val="15"/>
      </w:numPr>
      <w:spacing w:before="240" w:after="0" w:line="288" w:lineRule="auto"/>
      <w:outlineLvl w:val="2"/>
    </w:pPr>
    <w:rPr>
      <w:rFonts w:ascii="Arial" w:hAnsi="Arial"/>
      <w:sz w:val="20"/>
      <w:szCs w:val="24"/>
      <w:lang w:eastAsia="en-GB"/>
    </w:rPr>
  </w:style>
  <w:style w:type="paragraph" w:customStyle="1" w:styleId="MRNumberedHeading4">
    <w:name w:val="M&amp;R Numbered Heading 4"/>
    <w:basedOn w:val="Normal"/>
    <w:rsid w:val="00274913"/>
    <w:pPr>
      <w:numPr>
        <w:ilvl w:val="3"/>
        <w:numId w:val="15"/>
      </w:numPr>
      <w:spacing w:before="240" w:after="0" w:line="288" w:lineRule="auto"/>
      <w:outlineLvl w:val="3"/>
    </w:pPr>
    <w:rPr>
      <w:rFonts w:ascii="Arial" w:hAnsi="Arial"/>
      <w:sz w:val="20"/>
      <w:szCs w:val="22"/>
      <w:lang w:eastAsia="en-GB"/>
    </w:rPr>
  </w:style>
  <w:style w:type="paragraph" w:customStyle="1" w:styleId="MRNumberedHeading5">
    <w:name w:val="M&amp;R Numbered Heading 5"/>
    <w:basedOn w:val="Normal"/>
    <w:rsid w:val="00274913"/>
    <w:pPr>
      <w:numPr>
        <w:ilvl w:val="4"/>
        <w:numId w:val="15"/>
      </w:numPr>
      <w:spacing w:before="240" w:after="0" w:line="288" w:lineRule="auto"/>
      <w:outlineLvl w:val="4"/>
    </w:pPr>
    <w:rPr>
      <w:rFonts w:ascii="Arial" w:hAnsi="Arial"/>
      <w:sz w:val="20"/>
      <w:szCs w:val="22"/>
      <w:lang w:eastAsia="en-GB"/>
    </w:rPr>
  </w:style>
  <w:style w:type="paragraph" w:customStyle="1" w:styleId="MRNumberedHeading6">
    <w:name w:val="M&amp;R Numbered Heading 6"/>
    <w:basedOn w:val="Normal"/>
    <w:rsid w:val="00274913"/>
    <w:pPr>
      <w:numPr>
        <w:ilvl w:val="5"/>
        <w:numId w:val="15"/>
      </w:numPr>
      <w:spacing w:before="240" w:after="0" w:line="288" w:lineRule="auto"/>
      <w:outlineLvl w:val="5"/>
    </w:pPr>
    <w:rPr>
      <w:rFonts w:ascii="Arial" w:hAnsi="Arial"/>
      <w:sz w:val="20"/>
      <w:szCs w:val="24"/>
      <w:lang w:eastAsia="en-GB"/>
    </w:rPr>
  </w:style>
  <w:style w:type="paragraph" w:customStyle="1" w:styleId="MRNumberedHeading7">
    <w:name w:val="M&amp;R Numbered Heading 7"/>
    <w:basedOn w:val="Normal"/>
    <w:rsid w:val="00274913"/>
    <w:pPr>
      <w:numPr>
        <w:ilvl w:val="6"/>
        <w:numId w:val="15"/>
      </w:numPr>
      <w:spacing w:before="240" w:after="0" w:line="288" w:lineRule="auto"/>
      <w:outlineLvl w:val="6"/>
    </w:pPr>
    <w:rPr>
      <w:rFonts w:ascii="Arial" w:hAnsi="Arial"/>
      <w:sz w:val="20"/>
      <w:szCs w:val="24"/>
      <w:lang w:eastAsia="en-GB"/>
    </w:rPr>
  </w:style>
  <w:style w:type="paragraph" w:customStyle="1" w:styleId="MRNumberedHeading8">
    <w:name w:val="M&amp;R Numbered Heading 8"/>
    <w:basedOn w:val="Normal"/>
    <w:rsid w:val="00274913"/>
    <w:pPr>
      <w:numPr>
        <w:ilvl w:val="7"/>
        <w:numId w:val="15"/>
      </w:numPr>
      <w:spacing w:before="240" w:after="0" w:line="288" w:lineRule="auto"/>
      <w:outlineLvl w:val="7"/>
    </w:pPr>
    <w:rPr>
      <w:rFonts w:ascii="Arial" w:hAnsi="Arial"/>
      <w:sz w:val="20"/>
      <w:szCs w:val="24"/>
      <w:lang w:eastAsia="en-GB"/>
    </w:rPr>
  </w:style>
  <w:style w:type="paragraph" w:customStyle="1" w:styleId="MRNumberedHeading9">
    <w:name w:val="M&amp;R Numbered Heading 9"/>
    <w:basedOn w:val="Normal"/>
    <w:rsid w:val="00274913"/>
    <w:pPr>
      <w:numPr>
        <w:ilvl w:val="8"/>
        <w:numId w:val="15"/>
      </w:numPr>
      <w:spacing w:before="240" w:after="0" w:line="288" w:lineRule="auto"/>
      <w:outlineLvl w:val="8"/>
    </w:pPr>
    <w:rPr>
      <w:rFonts w:ascii="Arial" w:hAnsi="Arial"/>
      <w:sz w:val="20"/>
      <w:szCs w:val="24"/>
      <w:lang w:eastAsia="en-GB"/>
    </w:rPr>
  </w:style>
  <w:style w:type="paragraph" w:customStyle="1" w:styleId="MRNumberedParas1">
    <w:name w:val="M&amp;R Numbered Paras 1"/>
    <w:basedOn w:val="Normal"/>
    <w:rsid w:val="00274913"/>
    <w:pPr>
      <w:numPr>
        <w:numId w:val="16"/>
      </w:numPr>
      <w:spacing w:before="240" w:after="0" w:line="288" w:lineRule="auto"/>
    </w:pPr>
    <w:rPr>
      <w:rFonts w:ascii="Arial" w:hAnsi="Arial"/>
      <w:sz w:val="20"/>
      <w:szCs w:val="24"/>
      <w:lang w:eastAsia="en-GB"/>
    </w:rPr>
  </w:style>
  <w:style w:type="paragraph" w:customStyle="1" w:styleId="MRNumberedParas2">
    <w:name w:val="M&amp;R Numbered Paras 2"/>
    <w:basedOn w:val="Normal"/>
    <w:rsid w:val="00274913"/>
    <w:pPr>
      <w:numPr>
        <w:ilvl w:val="1"/>
        <w:numId w:val="16"/>
      </w:numPr>
      <w:spacing w:before="240" w:after="0" w:line="288" w:lineRule="auto"/>
    </w:pPr>
    <w:rPr>
      <w:rFonts w:ascii="Arial" w:hAnsi="Arial"/>
      <w:sz w:val="20"/>
      <w:szCs w:val="24"/>
      <w:lang w:eastAsia="en-GB"/>
    </w:rPr>
  </w:style>
  <w:style w:type="paragraph" w:customStyle="1" w:styleId="MRNumberedParas3">
    <w:name w:val="M&amp;R Numbered Paras 3"/>
    <w:basedOn w:val="Normal"/>
    <w:rsid w:val="00274913"/>
    <w:pPr>
      <w:numPr>
        <w:ilvl w:val="2"/>
        <w:numId w:val="16"/>
      </w:numPr>
      <w:spacing w:before="240" w:after="0" w:line="288" w:lineRule="auto"/>
    </w:pPr>
    <w:rPr>
      <w:rFonts w:ascii="Arial" w:hAnsi="Arial"/>
      <w:sz w:val="20"/>
      <w:szCs w:val="24"/>
      <w:lang w:eastAsia="en-GB"/>
    </w:rPr>
  </w:style>
  <w:style w:type="paragraph" w:customStyle="1" w:styleId="MRNumberedParas4">
    <w:name w:val="M&amp;R Numbered Paras 4"/>
    <w:basedOn w:val="Normal"/>
    <w:rsid w:val="00274913"/>
    <w:pPr>
      <w:numPr>
        <w:ilvl w:val="3"/>
        <w:numId w:val="16"/>
      </w:numPr>
      <w:spacing w:before="240" w:after="0" w:line="288" w:lineRule="auto"/>
    </w:pPr>
    <w:rPr>
      <w:rFonts w:ascii="Arial" w:hAnsi="Arial"/>
      <w:sz w:val="20"/>
      <w:szCs w:val="24"/>
      <w:lang w:eastAsia="en-GB"/>
    </w:rPr>
  </w:style>
  <w:style w:type="paragraph" w:customStyle="1" w:styleId="MRNumberedParas5">
    <w:name w:val="M&amp;R Numbered Paras 5"/>
    <w:basedOn w:val="Normal"/>
    <w:rsid w:val="00274913"/>
    <w:pPr>
      <w:numPr>
        <w:ilvl w:val="4"/>
        <w:numId w:val="16"/>
      </w:numPr>
      <w:spacing w:before="240" w:after="0" w:line="288" w:lineRule="auto"/>
    </w:pPr>
    <w:rPr>
      <w:rFonts w:ascii="Arial" w:hAnsi="Arial"/>
      <w:sz w:val="20"/>
      <w:szCs w:val="24"/>
      <w:lang w:eastAsia="en-GB"/>
    </w:rPr>
  </w:style>
  <w:style w:type="paragraph" w:customStyle="1" w:styleId="MRNumberedParas6">
    <w:name w:val="M&amp;R Numbered Paras 6"/>
    <w:basedOn w:val="Normal"/>
    <w:rsid w:val="00274913"/>
    <w:pPr>
      <w:numPr>
        <w:ilvl w:val="5"/>
        <w:numId w:val="16"/>
      </w:numPr>
      <w:spacing w:before="240" w:after="0" w:line="288" w:lineRule="auto"/>
    </w:pPr>
    <w:rPr>
      <w:rFonts w:ascii="Arial" w:hAnsi="Arial"/>
      <w:sz w:val="20"/>
      <w:szCs w:val="24"/>
      <w:lang w:eastAsia="en-GB"/>
    </w:rPr>
  </w:style>
  <w:style w:type="paragraph" w:customStyle="1" w:styleId="MRNumberedParas7">
    <w:name w:val="M&amp;R Numbered Paras 7"/>
    <w:basedOn w:val="Normal"/>
    <w:rsid w:val="00274913"/>
    <w:pPr>
      <w:numPr>
        <w:ilvl w:val="6"/>
        <w:numId w:val="16"/>
      </w:numPr>
      <w:spacing w:before="240" w:after="0" w:line="288" w:lineRule="auto"/>
    </w:pPr>
    <w:rPr>
      <w:rFonts w:ascii="Arial" w:hAnsi="Arial"/>
      <w:sz w:val="20"/>
      <w:szCs w:val="24"/>
      <w:lang w:eastAsia="en-GB"/>
    </w:rPr>
  </w:style>
  <w:style w:type="paragraph" w:customStyle="1" w:styleId="MRNumberedParas8">
    <w:name w:val="M&amp;R Numbered Paras 8"/>
    <w:basedOn w:val="Normal"/>
    <w:rsid w:val="00274913"/>
    <w:pPr>
      <w:numPr>
        <w:ilvl w:val="7"/>
        <w:numId w:val="16"/>
      </w:numPr>
      <w:spacing w:before="240" w:after="0" w:line="288" w:lineRule="auto"/>
    </w:pPr>
    <w:rPr>
      <w:rFonts w:ascii="Arial" w:hAnsi="Arial"/>
      <w:sz w:val="20"/>
      <w:szCs w:val="24"/>
      <w:lang w:eastAsia="en-GB"/>
    </w:rPr>
  </w:style>
  <w:style w:type="paragraph" w:customStyle="1" w:styleId="MRNumberedParas9">
    <w:name w:val="M&amp;R Numbered Paras 9"/>
    <w:basedOn w:val="Normal"/>
    <w:rsid w:val="00274913"/>
    <w:pPr>
      <w:numPr>
        <w:ilvl w:val="8"/>
        <w:numId w:val="16"/>
      </w:numPr>
      <w:spacing w:before="240" w:after="0" w:line="288" w:lineRule="auto"/>
    </w:pPr>
    <w:rPr>
      <w:rFonts w:ascii="Arial" w:hAnsi="Arial"/>
      <w:sz w:val="20"/>
      <w:szCs w:val="24"/>
      <w:lang w:eastAsia="en-GB"/>
    </w:rPr>
  </w:style>
  <w:style w:type="paragraph" w:customStyle="1" w:styleId="MRDefinition3">
    <w:name w:val="M&amp;R Definition 3"/>
    <w:basedOn w:val="Normal"/>
    <w:next w:val="MRDefinition2"/>
    <w:rsid w:val="00274913"/>
    <w:pPr>
      <w:spacing w:before="240" w:after="0" w:line="288" w:lineRule="auto"/>
      <w:ind w:left="2160"/>
      <w:jc w:val="both"/>
    </w:pPr>
    <w:rPr>
      <w:rFonts w:ascii="Arial" w:hAnsi="Arial"/>
      <w:lang w:eastAsia="en-GB"/>
    </w:rPr>
  </w:style>
  <w:style w:type="paragraph" w:customStyle="1" w:styleId="MRReference">
    <w:name w:val="M&amp;R Reference"/>
    <w:basedOn w:val="Normal"/>
    <w:next w:val="Normal"/>
    <w:rsid w:val="00274913"/>
    <w:pPr>
      <w:spacing w:after="0" w:line="288" w:lineRule="auto"/>
    </w:pPr>
    <w:rPr>
      <w:rFonts w:ascii="Arial" w:hAnsi="Arial"/>
      <w:color w:val="663366"/>
      <w:sz w:val="18"/>
      <w:szCs w:val="19"/>
      <w:lang w:eastAsia="en-GB"/>
    </w:rPr>
  </w:style>
  <w:style w:type="paragraph" w:customStyle="1" w:styleId="XXBriefingDate">
    <w:name w:val="XX Briefing Date"/>
    <w:basedOn w:val="Normal"/>
    <w:rsid w:val="00274913"/>
    <w:pPr>
      <w:spacing w:before="120" w:after="0"/>
    </w:pPr>
    <w:rPr>
      <w:rFonts w:ascii="AmericanTypewriter Medium" w:hAnsi="AmericanTypewriter Medium"/>
      <w:color w:val="AC007F"/>
      <w:sz w:val="24"/>
      <w:szCs w:val="19"/>
      <w:lang w:eastAsia="en-GB"/>
    </w:rPr>
  </w:style>
  <w:style w:type="paragraph" w:styleId="TOC1">
    <w:name w:val="toc 1"/>
    <w:basedOn w:val="Normal"/>
    <w:next w:val="Normal"/>
    <w:autoRedefine/>
    <w:rsid w:val="00274913"/>
    <w:pPr>
      <w:tabs>
        <w:tab w:val="right" w:leader="dot" w:pos="9639"/>
      </w:tabs>
      <w:spacing w:after="0"/>
      <w:ind w:left="720" w:hanging="720"/>
    </w:pPr>
    <w:rPr>
      <w:rFonts w:ascii="Arial" w:hAnsi="Arial" w:cs="Arial"/>
      <w:noProof/>
      <w:color w:val="663366"/>
      <w:sz w:val="24"/>
      <w:szCs w:val="24"/>
      <w:lang w:eastAsia="en-GB"/>
    </w:rPr>
  </w:style>
  <w:style w:type="paragraph" w:styleId="TOC2">
    <w:name w:val="toc 2"/>
    <w:basedOn w:val="Normal"/>
    <w:next w:val="Normal"/>
    <w:autoRedefine/>
    <w:rsid w:val="00274913"/>
    <w:pPr>
      <w:tabs>
        <w:tab w:val="right" w:leader="dot" w:pos="9639"/>
      </w:tabs>
      <w:spacing w:after="0"/>
      <w:ind w:left="1440" w:hanging="720"/>
    </w:pPr>
    <w:rPr>
      <w:rFonts w:ascii="Arial" w:hAnsi="Arial" w:cs="Arial"/>
      <w:noProof/>
      <w:color w:val="663366"/>
      <w:sz w:val="24"/>
      <w:szCs w:val="24"/>
      <w:lang w:val="en-US" w:eastAsia="en-GB"/>
    </w:rPr>
  </w:style>
  <w:style w:type="paragraph" w:styleId="TOC3">
    <w:name w:val="toc 3"/>
    <w:basedOn w:val="Normal"/>
    <w:next w:val="Normal"/>
    <w:autoRedefine/>
    <w:rsid w:val="00274913"/>
    <w:pPr>
      <w:tabs>
        <w:tab w:val="right" w:leader="dot" w:pos="9639"/>
        <w:tab w:val="right" w:leader="dot" w:pos="9907"/>
      </w:tabs>
      <w:spacing w:after="0"/>
      <w:ind w:left="684" w:hanging="684"/>
    </w:pPr>
    <w:rPr>
      <w:rFonts w:ascii="AmericanTypewriter Medium" w:hAnsi="AmericanTypewriter Medium"/>
      <w:color w:val="663366"/>
      <w:sz w:val="20"/>
      <w:szCs w:val="19"/>
      <w:lang w:eastAsia="en-GB"/>
    </w:rPr>
  </w:style>
  <w:style w:type="paragraph" w:styleId="TOC4">
    <w:name w:val="toc 4"/>
    <w:basedOn w:val="Normal"/>
    <w:next w:val="Normal"/>
    <w:autoRedefine/>
    <w:rsid w:val="00274913"/>
    <w:pPr>
      <w:spacing w:after="0" w:line="288" w:lineRule="auto"/>
      <w:ind w:left="600"/>
    </w:pPr>
    <w:rPr>
      <w:rFonts w:ascii="Arial" w:hAnsi="Arial"/>
      <w:sz w:val="20"/>
      <w:szCs w:val="19"/>
      <w:lang w:eastAsia="en-GB"/>
    </w:rPr>
  </w:style>
  <w:style w:type="paragraph" w:styleId="TOC5">
    <w:name w:val="toc 5"/>
    <w:basedOn w:val="Normal"/>
    <w:next w:val="Normal"/>
    <w:autoRedefine/>
    <w:rsid w:val="00274913"/>
    <w:pPr>
      <w:spacing w:after="0" w:line="288" w:lineRule="auto"/>
      <w:ind w:left="800"/>
    </w:pPr>
    <w:rPr>
      <w:rFonts w:ascii="Arial" w:hAnsi="Arial"/>
      <w:sz w:val="20"/>
      <w:szCs w:val="19"/>
      <w:lang w:eastAsia="en-GB"/>
    </w:rPr>
  </w:style>
  <w:style w:type="paragraph" w:styleId="TOC6">
    <w:name w:val="toc 6"/>
    <w:basedOn w:val="Normal"/>
    <w:next w:val="Normal"/>
    <w:autoRedefine/>
    <w:rsid w:val="00274913"/>
    <w:pPr>
      <w:spacing w:after="0" w:line="288" w:lineRule="auto"/>
      <w:ind w:left="1000"/>
    </w:pPr>
    <w:rPr>
      <w:rFonts w:ascii="Arial" w:hAnsi="Arial"/>
      <w:sz w:val="20"/>
      <w:szCs w:val="19"/>
      <w:lang w:eastAsia="en-GB"/>
    </w:rPr>
  </w:style>
  <w:style w:type="paragraph" w:styleId="TOC7">
    <w:name w:val="toc 7"/>
    <w:basedOn w:val="Normal"/>
    <w:next w:val="Normal"/>
    <w:autoRedefine/>
    <w:rsid w:val="00274913"/>
    <w:pPr>
      <w:spacing w:after="0" w:line="288" w:lineRule="auto"/>
      <w:ind w:left="1200"/>
    </w:pPr>
    <w:rPr>
      <w:rFonts w:ascii="Arial" w:hAnsi="Arial"/>
      <w:sz w:val="20"/>
      <w:szCs w:val="19"/>
      <w:lang w:eastAsia="en-GB"/>
    </w:rPr>
  </w:style>
  <w:style w:type="paragraph" w:styleId="TOC8">
    <w:name w:val="toc 8"/>
    <w:basedOn w:val="Normal"/>
    <w:next w:val="Normal"/>
    <w:autoRedefine/>
    <w:rsid w:val="00274913"/>
    <w:pPr>
      <w:spacing w:after="0" w:line="288" w:lineRule="auto"/>
      <w:ind w:left="1400"/>
    </w:pPr>
    <w:rPr>
      <w:rFonts w:ascii="Arial" w:hAnsi="Arial"/>
      <w:sz w:val="20"/>
      <w:szCs w:val="19"/>
      <w:lang w:eastAsia="en-GB"/>
    </w:rPr>
  </w:style>
  <w:style w:type="paragraph" w:styleId="TOC9">
    <w:name w:val="toc 9"/>
    <w:basedOn w:val="Normal"/>
    <w:next w:val="Normal"/>
    <w:autoRedefine/>
    <w:rsid w:val="00274913"/>
    <w:pPr>
      <w:spacing w:after="0" w:line="288" w:lineRule="auto"/>
      <w:ind w:left="1600"/>
    </w:pPr>
    <w:rPr>
      <w:rFonts w:ascii="Arial" w:hAnsi="Arial"/>
      <w:sz w:val="20"/>
      <w:szCs w:val="19"/>
      <w:lang w:eastAsia="en-GB"/>
    </w:rPr>
  </w:style>
  <w:style w:type="paragraph" w:customStyle="1" w:styleId="MRheading1">
    <w:name w:val="M&amp;R heading 1"/>
    <w:basedOn w:val="Normal"/>
    <w:rsid w:val="00274913"/>
    <w:pPr>
      <w:keepNext/>
      <w:keepLines/>
      <w:tabs>
        <w:tab w:val="num" w:pos="720"/>
      </w:tabs>
      <w:spacing w:before="240" w:after="0" w:line="360" w:lineRule="auto"/>
      <w:ind w:left="720" w:hanging="720"/>
      <w:jc w:val="both"/>
    </w:pPr>
    <w:rPr>
      <w:rFonts w:ascii="Arial" w:hAnsi="Arial"/>
      <w:b/>
      <w:u w:val="single"/>
      <w:lang w:eastAsia="en-GB"/>
    </w:rPr>
  </w:style>
  <w:style w:type="paragraph" w:customStyle="1" w:styleId="MRheading2">
    <w:name w:val="M&amp;R heading 2"/>
    <w:basedOn w:val="Normal"/>
    <w:link w:val="MRheading2Char"/>
    <w:rsid w:val="00274913"/>
    <w:pPr>
      <w:tabs>
        <w:tab w:val="num" w:pos="720"/>
      </w:tabs>
      <w:spacing w:before="240" w:after="0" w:line="360" w:lineRule="auto"/>
      <w:ind w:left="720" w:hanging="720"/>
      <w:jc w:val="both"/>
      <w:outlineLvl w:val="1"/>
    </w:pPr>
    <w:rPr>
      <w:rFonts w:ascii="Arial" w:hAnsi="Arial"/>
      <w:lang w:eastAsia="en-GB"/>
    </w:rPr>
  </w:style>
  <w:style w:type="paragraph" w:customStyle="1" w:styleId="MRheading3">
    <w:name w:val="M&amp;R heading 3"/>
    <w:basedOn w:val="Normal"/>
    <w:rsid w:val="00274913"/>
    <w:pPr>
      <w:tabs>
        <w:tab w:val="num" w:pos="1520"/>
      </w:tabs>
      <w:spacing w:before="240" w:after="0" w:line="360" w:lineRule="auto"/>
      <w:ind w:left="1520" w:hanging="1080"/>
      <w:jc w:val="both"/>
      <w:outlineLvl w:val="2"/>
    </w:pPr>
    <w:rPr>
      <w:rFonts w:ascii="Arial" w:hAnsi="Arial"/>
      <w:lang w:eastAsia="en-GB"/>
    </w:rPr>
  </w:style>
  <w:style w:type="paragraph" w:customStyle="1" w:styleId="MRheading4">
    <w:name w:val="M&amp;R heading 4"/>
    <w:basedOn w:val="Normal"/>
    <w:rsid w:val="00274913"/>
    <w:pPr>
      <w:tabs>
        <w:tab w:val="num" w:pos="2520"/>
      </w:tabs>
      <w:spacing w:before="240" w:after="0" w:line="360" w:lineRule="auto"/>
      <w:ind w:left="2520" w:hanging="720"/>
      <w:jc w:val="both"/>
      <w:outlineLvl w:val="3"/>
    </w:pPr>
    <w:rPr>
      <w:rFonts w:ascii="Arial" w:hAnsi="Arial"/>
      <w:lang w:eastAsia="en-GB"/>
    </w:rPr>
  </w:style>
  <w:style w:type="paragraph" w:customStyle="1" w:styleId="MRheading5">
    <w:name w:val="M&amp;R heading 5"/>
    <w:basedOn w:val="Normal"/>
    <w:rsid w:val="00274913"/>
    <w:pPr>
      <w:tabs>
        <w:tab w:val="num" w:pos="3240"/>
      </w:tabs>
      <w:spacing w:before="240" w:after="0" w:line="360" w:lineRule="auto"/>
      <w:ind w:left="3240" w:hanging="720"/>
      <w:jc w:val="both"/>
      <w:outlineLvl w:val="4"/>
    </w:pPr>
    <w:rPr>
      <w:rFonts w:ascii="Arial" w:hAnsi="Arial"/>
      <w:lang w:eastAsia="en-GB"/>
    </w:rPr>
  </w:style>
  <w:style w:type="paragraph" w:customStyle="1" w:styleId="MRheading6">
    <w:name w:val="M&amp;R heading 6"/>
    <w:basedOn w:val="Normal"/>
    <w:rsid w:val="00274913"/>
    <w:pPr>
      <w:tabs>
        <w:tab w:val="num" w:pos="3960"/>
      </w:tabs>
      <w:spacing w:before="240" w:after="0" w:line="360" w:lineRule="auto"/>
      <w:ind w:left="3960" w:hanging="720"/>
      <w:jc w:val="both"/>
      <w:outlineLvl w:val="5"/>
    </w:pPr>
    <w:rPr>
      <w:rFonts w:ascii="Arial" w:hAnsi="Arial"/>
      <w:lang w:eastAsia="en-GB"/>
    </w:rPr>
  </w:style>
  <w:style w:type="paragraph" w:customStyle="1" w:styleId="MRheading7">
    <w:name w:val="M&amp;R heading 7"/>
    <w:basedOn w:val="Normal"/>
    <w:rsid w:val="00274913"/>
    <w:pPr>
      <w:tabs>
        <w:tab w:val="num" w:pos="4680"/>
      </w:tabs>
      <w:spacing w:before="240" w:after="0" w:line="360" w:lineRule="auto"/>
      <w:ind w:left="4680" w:hanging="720"/>
      <w:jc w:val="both"/>
      <w:outlineLvl w:val="6"/>
    </w:pPr>
    <w:rPr>
      <w:rFonts w:ascii="Arial" w:hAnsi="Arial"/>
      <w:lang w:eastAsia="en-GB"/>
    </w:rPr>
  </w:style>
  <w:style w:type="paragraph" w:customStyle="1" w:styleId="MRheading8">
    <w:name w:val="M&amp;R heading 8"/>
    <w:basedOn w:val="Normal"/>
    <w:rsid w:val="00274913"/>
    <w:pPr>
      <w:tabs>
        <w:tab w:val="num" w:pos="5400"/>
      </w:tabs>
      <w:spacing w:before="240" w:after="0" w:line="360" w:lineRule="auto"/>
      <w:ind w:left="5400" w:hanging="720"/>
      <w:jc w:val="both"/>
      <w:outlineLvl w:val="7"/>
    </w:pPr>
    <w:rPr>
      <w:rFonts w:ascii="Arial" w:hAnsi="Arial"/>
      <w:lang w:eastAsia="en-GB"/>
    </w:rPr>
  </w:style>
  <w:style w:type="paragraph" w:customStyle="1" w:styleId="MRheading9">
    <w:name w:val="M&amp;R heading 9"/>
    <w:basedOn w:val="Normal"/>
    <w:rsid w:val="00274913"/>
    <w:pPr>
      <w:tabs>
        <w:tab w:val="num" w:pos="6120"/>
      </w:tabs>
      <w:spacing w:before="240" w:after="0" w:line="360" w:lineRule="auto"/>
      <w:ind w:left="6120" w:hanging="720"/>
      <w:jc w:val="both"/>
      <w:outlineLvl w:val="8"/>
    </w:pPr>
    <w:rPr>
      <w:rFonts w:ascii="Arial" w:hAnsi="Arial"/>
      <w:lang w:eastAsia="en-GB"/>
    </w:rPr>
  </w:style>
  <w:style w:type="character" w:customStyle="1" w:styleId="MRheading2Char">
    <w:name w:val="M&amp;R heading 2 Char"/>
    <w:link w:val="MRheading2"/>
    <w:locked/>
    <w:rsid w:val="00274913"/>
    <w:rPr>
      <w:rFonts w:eastAsia="Times New Roman" w:cs="Times New Roman"/>
      <w:szCs w:val="20"/>
      <w:lang w:eastAsia="en-GB"/>
    </w:rPr>
  </w:style>
  <w:style w:type="character" w:styleId="FollowedHyperlink">
    <w:name w:val="FollowedHyperlink"/>
    <w:rsid w:val="0027491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274913"/>
    <w:rPr>
      <w:rFonts w:ascii="Arial" w:hAnsi="Arial"/>
      <w:b/>
      <w:kern w:val="28"/>
      <w:sz w:val="22"/>
      <w:lang w:val="en-GB" w:eastAsia="en-US" w:bidi="ar-SA"/>
    </w:rPr>
  </w:style>
  <w:style w:type="character" w:styleId="PageNumber">
    <w:name w:val="page number"/>
    <w:rsid w:val="00274913"/>
    <w:rPr>
      <w:rFonts w:cs="Times New Roman"/>
    </w:rPr>
  </w:style>
  <w:style w:type="paragraph" w:customStyle="1" w:styleId="MRLMA1">
    <w:name w:val="M&amp;R LMA 1"/>
    <w:basedOn w:val="Normal"/>
    <w:rsid w:val="00274913"/>
    <w:pPr>
      <w:numPr>
        <w:numId w:val="18"/>
      </w:numPr>
      <w:spacing w:before="240" w:after="0" w:line="360" w:lineRule="auto"/>
      <w:jc w:val="both"/>
    </w:pPr>
    <w:rPr>
      <w:rFonts w:ascii="Arial" w:hAnsi="Arial"/>
      <w:lang w:eastAsia="en-GB"/>
    </w:rPr>
  </w:style>
  <w:style w:type="paragraph" w:customStyle="1" w:styleId="MRLMA2">
    <w:name w:val="M&amp;R LMA 2"/>
    <w:basedOn w:val="Normal"/>
    <w:rsid w:val="00274913"/>
    <w:pPr>
      <w:numPr>
        <w:ilvl w:val="1"/>
        <w:numId w:val="18"/>
      </w:numPr>
      <w:spacing w:before="240" w:after="0" w:line="360" w:lineRule="auto"/>
      <w:jc w:val="both"/>
    </w:pPr>
    <w:rPr>
      <w:rFonts w:ascii="Arial" w:hAnsi="Arial"/>
      <w:lang w:eastAsia="en-GB"/>
    </w:rPr>
  </w:style>
  <w:style w:type="paragraph" w:customStyle="1" w:styleId="MRLMA3">
    <w:name w:val="M&amp;R LMA 3"/>
    <w:basedOn w:val="Normal"/>
    <w:rsid w:val="00274913"/>
    <w:pPr>
      <w:numPr>
        <w:ilvl w:val="2"/>
        <w:numId w:val="18"/>
      </w:numPr>
      <w:spacing w:before="240" w:after="0" w:line="360" w:lineRule="auto"/>
      <w:jc w:val="both"/>
    </w:pPr>
    <w:rPr>
      <w:rFonts w:ascii="Arial" w:hAnsi="Arial"/>
      <w:lang w:eastAsia="en-GB"/>
    </w:rPr>
  </w:style>
  <w:style w:type="paragraph" w:customStyle="1" w:styleId="MRLMA4">
    <w:name w:val="M&amp;R LMA 4"/>
    <w:basedOn w:val="Normal"/>
    <w:rsid w:val="00274913"/>
    <w:pPr>
      <w:numPr>
        <w:ilvl w:val="3"/>
        <w:numId w:val="18"/>
      </w:numPr>
      <w:spacing w:before="240" w:after="0" w:line="360" w:lineRule="auto"/>
      <w:jc w:val="both"/>
    </w:pPr>
    <w:rPr>
      <w:rFonts w:ascii="Arial" w:hAnsi="Arial"/>
      <w:lang w:eastAsia="en-GB"/>
    </w:rPr>
  </w:style>
  <w:style w:type="paragraph" w:customStyle="1" w:styleId="MRLMA5">
    <w:name w:val="M&amp;R LMA 5"/>
    <w:basedOn w:val="Normal"/>
    <w:rsid w:val="00274913"/>
    <w:pPr>
      <w:numPr>
        <w:ilvl w:val="4"/>
        <w:numId w:val="18"/>
      </w:numPr>
      <w:spacing w:before="240" w:after="0" w:line="360" w:lineRule="auto"/>
      <w:jc w:val="both"/>
    </w:pPr>
    <w:rPr>
      <w:rFonts w:ascii="Arial" w:hAnsi="Arial"/>
      <w:lang w:eastAsia="en-GB"/>
    </w:rPr>
  </w:style>
  <w:style w:type="paragraph" w:customStyle="1" w:styleId="MRLMA6">
    <w:name w:val="M&amp;R LMA 6"/>
    <w:basedOn w:val="Normal"/>
    <w:rsid w:val="00274913"/>
    <w:pPr>
      <w:numPr>
        <w:ilvl w:val="5"/>
        <w:numId w:val="18"/>
      </w:numPr>
      <w:spacing w:before="240" w:after="0" w:line="360" w:lineRule="auto"/>
      <w:jc w:val="both"/>
    </w:pPr>
    <w:rPr>
      <w:rFonts w:ascii="Arial" w:hAnsi="Arial"/>
      <w:lang w:eastAsia="en-GB"/>
    </w:rPr>
  </w:style>
  <w:style w:type="paragraph" w:customStyle="1" w:styleId="MRLMA7">
    <w:name w:val="M&amp;R LMA 7"/>
    <w:basedOn w:val="Normal"/>
    <w:rsid w:val="00274913"/>
    <w:pPr>
      <w:numPr>
        <w:ilvl w:val="6"/>
        <w:numId w:val="18"/>
      </w:numPr>
      <w:spacing w:before="240" w:after="0" w:line="360" w:lineRule="auto"/>
      <w:jc w:val="both"/>
    </w:pPr>
    <w:rPr>
      <w:rFonts w:ascii="Arial" w:hAnsi="Arial"/>
      <w:lang w:eastAsia="en-GB"/>
    </w:rPr>
  </w:style>
  <w:style w:type="paragraph" w:customStyle="1" w:styleId="MRLMA8">
    <w:name w:val="M&amp;R LMA 8"/>
    <w:basedOn w:val="Normal"/>
    <w:rsid w:val="00274913"/>
    <w:pPr>
      <w:numPr>
        <w:ilvl w:val="7"/>
        <w:numId w:val="19"/>
      </w:numPr>
      <w:spacing w:before="240" w:after="0" w:line="360" w:lineRule="auto"/>
      <w:jc w:val="both"/>
    </w:pPr>
    <w:rPr>
      <w:rFonts w:ascii="Arial" w:hAnsi="Arial"/>
      <w:lang w:eastAsia="en-GB"/>
    </w:rPr>
  </w:style>
  <w:style w:type="paragraph" w:customStyle="1" w:styleId="MRLMA9">
    <w:name w:val="M&amp;R LMA 9"/>
    <w:basedOn w:val="Normal"/>
    <w:rsid w:val="00274913"/>
    <w:pPr>
      <w:numPr>
        <w:ilvl w:val="8"/>
        <w:numId w:val="18"/>
      </w:numPr>
      <w:spacing w:before="240" w:after="0" w:line="360" w:lineRule="auto"/>
      <w:jc w:val="both"/>
    </w:pPr>
    <w:rPr>
      <w:rFonts w:ascii="Arial" w:hAnsi="Arial"/>
      <w:lang w:eastAsia="en-GB"/>
    </w:rPr>
  </w:style>
  <w:style w:type="paragraph" w:customStyle="1" w:styleId="MRNoHead1">
    <w:name w:val="M&amp;R No Head 1"/>
    <w:basedOn w:val="MRLMA1"/>
    <w:rsid w:val="00274913"/>
    <w:pPr>
      <w:numPr>
        <w:numId w:val="0"/>
      </w:numPr>
    </w:pPr>
  </w:style>
  <w:style w:type="paragraph" w:customStyle="1" w:styleId="MRNoHead2">
    <w:name w:val="M&amp;R No Head 2"/>
    <w:basedOn w:val="MRNoHead1"/>
    <w:rsid w:val="00274913"/>
  </w:style>
  <w:style w:type="paragraph" w:customStyle="1" w:styleId="MRNoHead3">
    <w:name w:val="M&amp;R No Head 3"/>
    <w:basedOn w:val="MRNoHead1"/>
    <w:rsid w:val="00274913"/>
  </w:style>
  <w:style w:type="paragraph" w:customStyle="1" w:styleId="MRNoHead4">
    <w:name w:val="M&amp;R No Head 4"/>
    <w:basedOn w:val="Normal"/>
    <w:rsid w:val="00274913"/>
    <w:pPr>
      <w:spacing w:before="240" w:after="0" w:line="360" w:lineRule="auto"/>
      <w:jc w:val="both"/>
    </w:pPr>
    <w:rPr>
      <w:rFonts w:ascii="Arial" w:hAnsi="Arial"/>
      <w:lang w:eastAsia="en-GB"/>
    </w:rPr>
  </w:style>
  <w:style w:type="paragraph" w:customStyle="1" w:styleId="MRNoHead5">
    <w:name w:val="M&amp;R No Head 5"/>
    <w:basedOn w:val="MRNoHead1"/>
    <w:rsid w:val="00274913"/>
  </w:style>
  <w:style w:type="paragraph" w:customStyle="1" w:styleId="MRNoHead6">
    <w:name w:val="M&amp;R No Head 6"/>
    <w:basedOn w:val="MRNoHead1"/>
    <w:rsid w:val="00274913"/>
  </w:style>
  <w:style w:type="paragraph" w:customStyle="1" w:styleId="MRNoHead7">
    <w:name w:val="M&amp;R No Head 7"/>
    <w:basedOn w:val="MRNoHead1"/>
    <w:rsid w:val="00274913"/>
  </w:style>
  <w:style w:type="paragraph" w:customStyle="1" w:styleId="MRNoHead8">
    <w:name w:val="M&amp;R No Head 8"/>
    <w:basedOn w:val="MRNoHead1"/>
    <w:rsid w:val="00274913"/>
  </w:style>
  <w:style w:type="paragraph" w:customStyle="1" w:styleId="MRNoHead9">
    <w:name w:val="M&amp;R No Head 9"/>
    <w:basedOn w:val="MRNoHead1"/>
    <w:rsid w:val="00274913"/>
  </w:style>
  <w:style w:type="paragraph" w:customStyle="1" w:styleId="MRSchedule1">
    <w:name w:val="M&amp;R Schedule 1"/>
    <w:basedOn w:val="Normal"/>
    <w:next w:val="Normal"/>
    <w:rsid w:val="00274913"/>
    <w:pPr>
      <w:keepNext/>
      <w:keepLines/>
      <w:numPr>
        <w:numId w:val="23"/>
      </w:numPr>
      <w:spacing w:before="240" w:after="0" w:line="360" w:lineRule="auto"/>
      <w:jc w:val="center"/>
      <w:outlineLvl w:val="0"/>
    </w:pPr>
    <w:rPr>
      <w:rFonts w:ascii="Arial" w:hAnsi="Arial"/>
      <w:b/>
      <w:u w:val="single"/>
      <w:lang w:eastAsia="en-GB"/>
    </w:rPr>
  </w:style>
  <w:style w:type="paragraph" w:customStyle="1" w:styleId="MRSchedule2">
    <w:name w:val="M&amp;R Schedule 2"/>
    <w:basedOn w:val="MRSchedule1"/>
    <w:next w:val="Normal"/>
    <w:rsid w:val="00274913"/>
    <w:pPr>
      <w:numPr>
        <w:numId w:val="0"/>
      </w:numPr>
      <w:outlineLvl w:val="1"/>
    </w:pPr>
    <w:rPr>
      <w:b w:val="0"/>
    </w:rPr>
  </w:style>
  <w:style w:type="paragraph" w:customStyle="1" w:styleId="MRLegal">
    <w:name w:val="M&amp;R Legal"/>
    <w:basedOn w:val="Normal"/>
    <w:rsid w:val="00274913"/>
    <w:pPr>
      <w:spacing w:after="0"/>
      <w:jc w:val="both"/>
    </w:pPr>
    <w:rPr>
      <w:rFonts w:ascii="Arial" w:hAnsi="Arial"/>
      <w:lang w:eastAsia="en-GB"/>
    </w:rPr>
  </w:style>
  <w:style w:type="paragraph" w:customStyle="1" w:styleId="MRSchedule3">
    <w:name w:val="M&amp;R Schedule 3"/>
    <w:basedOn w:val="MRSchedule2"/>
    <w:next w:val="Normal"/>
    <w:rsid w:val="00274913"/>
    <w:pPr>
      <w:outlineLvl w:val="2"/>
    </w:pPr>
  </w:style>
  <w:style w:type="paragraph" w:customStyle="1" w:styleId="MRParties">
    <w:name w:val="M&amp;R Parties"/>
    <w:basedOn w:val="Normal"/>
    <w:rsid w:val="00274913"/>
    <w:pPr>
      <w:numPr>
        <w:numId w:val="20"/>
      </w:numPr>
      <w:spacing w:before="240" w:after="0" w:line="360" w:lineRule="auto"/>
      <w:jc w:val="both"/>
    </w:pPr>
    <w:rPr>
      <w:rFonts w:ascii="Arial" w:hAnsi="Arial"/>
      <w:lang w:eastAsia="en-GB"/>
    </w:rPr>
  </w:style>
  <w:style w:type="paragraph" w:customStyle="1" w:styleId="MRRecital1">
    <w:name w:val="M&amp;R Recital 1"/>
    <w:basedOn w:val="Normal"/>
    <w:rsid w:val="00274913"/>
    <w:pPr>
      <w:numPr>
        <w:numId w:val="21"/>
      </w:numPr>
      <w:spacing w:before="240" w:after="0" w:line="360" w:lineRule="auto"/>
      <w:jc w:val="both"/>
    </w:pPr>
    <w:rPr>
      <w:rFonts w:ascii="Arial" w:hAnsi="Arial"/>
      <w:lang w:eastAsia="en-GB"/>
    </w:rPr>
  </w:style>
  <w:style w:type="paragraph" w:customStyle="1" w:styleId="MRRecital2">
    <w:name w:val="M&amp;R Recital 2"/>
    <w:basedOn w:val="Normal"/>
    <w:rsid w:val="00274913"/>
    <w:pPr>
      <w:numPr>
        <w:numId w:val="22"/>
      </w:numPr>
      <w:spacing w:before="240" w:after="0" w:line="360" w:lineRule="auto"/>
      <w:jc w:val="both"/>
    </w:pPr>
    <w:rPr>
      <w:rFonts w:ascii="Arial" w:hAnsi="Arial"/>
      <w:lang w:eastAsia="en-GB"/>
    </w:rPr>
  </w:style>
  <w:style w:type="paragraph" w:customStyle="1" w:styleId="MRDefinition4">
    <w:name w:val="M&amp;R Definition 4"/>
    <w:basedOn w:val="Normal"/>
    <w:rsid w:val="00274913"/>
    <w:pPr>
      <w:tabs>
        <w:tab w:val="num" w:pos="2880"/>
      </w:tabs>
      <w:spacing w:before="240" w:after="0" w:line="360" w:lineRule="auto"/>
      <w:ind w:left="2880" w:hanging="720"/>
      <w:jc w:val="both"/>
    </w:pPr>
    <w:rPr>
      <w:rFonts w:ascii="Arial" w:hAnsi="Arial"/>
      <w:lang w:eastAsia="en-GB"/>
    </w:rPr>
  </w:style>
  <w:style w:type="paragraph" w:customStyle="1" w:styleId="MRDefinition5">
    <w:name w:val="M&amp;R Definition 5"/>
    <w:basedOn w:val="Normal"/>
    <w:rsid w:val="00274913"/>
    <w:pPr>
      <w:tabs>
        <w:tab w:val="num" w:pos="3600"/>
      </w:tabs>
      <w:spacing w:before="240" w:after="0" w:line="360" w:lineRule="auto"/>
      <w:ind w:left="3600" w:hanging="720"/>
      <w:jc w:val="both"/>
    </w:pPr>
    <w:rPr>
      <w:rFonts w:ascii="Arial" w:hAnsi="Arial"/>
      <w:lang w:eastAsia="en-GB"/>
    </w:rPr>
  </w:style>
  <w:style w:type="paragraph" w:customStyle="1" w:styleId="MRParts">
    <w:name w:val="M&amp;R Parts"/>
    <w:basedOn w:val="Normal"/>
    <w:next w:val="Normal"/>
    <w:rsid w:val="00274913"/>
    <w:pPr>
      <w:numPr>
        <w:numId w:val="24"/>
      </w:numPr>
      <w:spacing w:before="240" w:after="0" w:line="360" w:lineRule="auto"/>
      <w:jc w:val="both"/>
    </w:pPr>
    <w:rPr>
      <w:rFonts w:ascii="Arial" w:hAnsi="Arial"/>
      <w:b/>
      <w:caps/>
      <w:lang w:eastAsia="en-GB"/>
    </w:rPr>
  </w:style>
  <w:style w:type="paragraph" w:customStyle="1" w:styleId="Char1">
    <w:name w:val="Char1"/>
    <w:basedOn w:val="Normal"/>
    <w:rsid w:val="00274913"/>
    <w:pPr>
      <w:spacing w:line="240" w:lineRule="exact"/>
    </w:pPr>
    <w:rPr>
      <w:rFonts w:ascii="Verdana" w:hAnsi="Verdana" w:cs="Verdana"/>
      <w:sz w:val="20"/>
      <w:lang w:val="en-US"/>
    </w:rPr>
  </w:style>
  <w:style w:type="paragraph" w:customStyle="1" w:styleId="Char1CharCharCharCharCharCharCharCharCharCharCharChar1">
    <w:name w:val="Char1 Char Char Char Char Char Char Char Char Char Char Char Char1"/>
    <w:basedOn w:val="Normal"/>
    <w:rsid w:val="00274913"/>
    <w:pPr>
      <w:spacing w:line="240" w:lineRule="exact"/>
    </w:pPr>
    <w:rPr>
      <w:rFonts w:ascii="Verdana" w:hAnsi="Verdana" w:cs="Verdana"/>
      <w:sz w:val="20"/>
      <w:lang w:val="en-US"/>
    </w:rPr>
  </w:style>
  <w:style w:type="character" w:customStyle="1" w:styleId="DeltaViewInsertion">
    <w:name w:val="DeltaView Insertion"/>
    <w:rsid w:val="00274913"/>
    <w:rPr>
      <w:color w:val="0000FF"/>
      <w:spacing w:val="0"/>
      <w:u w:val="double"/>
    </w:rPr>
  </w:style>
  <w:style w:type="paragraph" w:customStyle="1" w:styleId="OutlinePara">
    <w:name w:val="Outline Para"/>
    <w:basedOn w:val="Normal"/>
    <w:rsid w:val="00274913"/>
    <w:pPr>
      <w:spacing w:after="360" w:line="360" w:lineRule="auto"/>
      <w:jc w:val="both"/>
    </w:pPr>
    <w:rPr>
      <w:rFonts w:ascii="Times New Roman" w:hAnsi="Times New Roman"/>
      <w:sz w:val="23"/>
    </w:rPr>
  </w:style>
  <w:style w:type="paragraph" w:customStyle="1" w:styleId="Outline1">
    <w:name w:val="Outline 1"/>
    <w:basedOn w:val="Normal"/>
    <w:rsid w:val="00274913"/>
    <w:pPr>
      <w:keepNext/>
      <w:numPr>
        <w:numId w:val="26"/>
      </w:numPr>
      <w:spacing w:after="360" w:line="360" w:lineRule="auto"/>
      <w:jc w:val="both"/>
      <w:outlineLvl w:val="0"/>
    </w:pPr>
    <w:rPr>
      <w:rFonts w:ascii="Times New Roman" w:hAnsi="Times New Roman"/>
      <w:b/>
      <w:caps/>
      <w:sz w:val="23"/>
    </w:rPr>
  </w:style>
  <w:style w:type="paragraph" w:customStyle="1" w:styleId="Outline2">
    <w:name w:val="Outline 2"/>
    <w:basedOn w:val="Normal"/>
    <w:rsid w:val="00274913"/>
    <w:pPr>
      <w:numPr>
        <w:ilvl w:val="1"/>
        <w:numId w:val="26"/>
      </w:numPr>
      <w:spacing w:after="360"/>
      <w:jc w:val="both"/>
      <w:outlineLvl w:val="1"/>
    </w:pPr>
    <w:rPr>
      <w:rFonts w:ascii="Arial" w:hAnsi="Arial"/>
    </w:rPr>
  </w:style>
  <w:style w:type="paragraph" w:customStyle="1" w:styleId="Outline3">
    <w:name w:val="Outline 3"/>
    <w:basedOn w:val="Normal"/>
    <w:rsid w:val="00274913"/>
    <w:pPr>
      <w:numPr>
        <w:ilvl w:val="2"/>
        <w:numId w:val="26"/>
      </w:numPr>
      <w:spacing w:after="360"/>
      <w:jc w:val="both"/>
      <w:outlineLvl w:val="2"/>
    </w:pPr>
    <w:rPr>
      <w:rFonts w:ascii="Arial" w:hAnsi="Arial"/>
    </w:rPr>
  </w:style>
  <w:style w:type="paragraph" w:customStyle="1" w:styleId="Outline4">
    <w:name w:val="Outline 4"/>
    <w:basedOn w:val="Normal"/>
    <w:rsid w:val="00274913"/>
    <w:pPr>
      <w:numPr>
        <w:ilvl w:val="3"/>
        <w:numId w:val="26"/>
      </w:numPr>
      <w:spacing w:after="360" w:line="360" w:lineRule="auto"/>
      <w:jc w:val="both"/>
      <w:outlineLvl w:val="3"/>
    </w:pPr>
    <w:rPr>
      <w:rFonts w:ascii="Times New Roman" w:hAnsi="Times New Roman"/>
      <w:sz w:val="23"/>
    </w:rPr>
  </w:style>
  <w:style w:type="paragraph" w:customStyle="1" w:styleId="Outline5">
    <w:name w:val="Outline 5"/>
    <w:basedOn w:val="Normal"/>
    <w:rsid w:val="00274913"/>
    <w:pPr>
      <w:numPr>
        <w:ilvl w:val="4"/>
        <w:numId w:val="26"/>
      </w:numPr>
      <w:spacing w:after="360" w:line="360" w:lineRule="auto"/>
      <w:jc w:val="both"/>
      <w:outlineLvl w:val="4"/>
    </w:pPr>
    <w:rPr>
      <w:rFonts w:ascii="Times New Roman" w:hAnsi="Times New Roman"/>
      <w:sz w:val="23"/>
    </w:rPr>
  </w:style>
  <w:style w:type="paragraph" w:customStyle="1" w:styleId="OutlineInd2">
    <w:name w:val="Outline Ind 2"/>
    <w:basedOn w:val="Normal"/>
    <w:rsid w:val="00274913"/>
    <w:pPr>
      <w:numPr>
        <w:ilvl w:val="5"/>
        <w:numId w:val="26"/>
      </w:numPr>
      <w:spacing w:after="360" w:line="360" w:lineRule="auto"/>
      <w:jc w:val="both"/>
      <w:outlineLvl w:val="5"/>
    </w:pPr>
    <w:rPr>
      <w:rFonts w:ascii="Times New Roman" w:hAnsi="Times New Roman"/>
      <w:sz w:val="23"/>
    </w:rPr>
  </w:style>
  <w:style w:type="paragraph" w:customStyle="1" w:styleId="OutlineInd3">
    <w:name w:val="Outline Ind 3"/>
    <w:basedOn w:val="Normal"/>
    <w:autoRedefine/>
    <w:rsid w:val="00274913"/>
    <w:pPr>
      <w:numPr>
        <w:ilvl w:val="6"/>
        <w:numId w:val="26"/>
      </w:numPr>
      <w:spacing w:after="360" w:line="360" w:lineRule="auto"/>
      <w:jc w:val="both"/>
      <w:outlineLvl w:val="6"/>
    </w:pPr>
    <w:rPr>
      <w:rFonts w:ascii="Times New Roman" w:hAnsi="Times New Roman"/>
      <w:sz w:val="23"/>
    </w:rPr>
  </w:style>
  <w:style w:type="paragraph" w:customStyle="1" w:styleId="OutlineInd4">
    <w:name w:val="Outline Ind 4"/>
    <w:basedOn w:val="Normal"/>
    <w:rsid w:val="00274913"/>
    <w:pPr>
      <w:numPr>
        <w:ilvl w:val="7"/>
        <w:numId w:val="26"/>
      </w:numPr>
      <w:spacing w:after="360" w:line="360" w:lineRule="auto"/>
      <w:jc w:val="both"/>
      <w:outlineLvl w:val="7"/>
    </w:pPr>
    <w:rPr>
      <w:rFonts w:ascii="Times New Roman" w:hAnsi="Times New Roman"/>
      <w:sz w:val="23"/>
    </w:rPr>
  </w:style>
  <w:style w:type="paragraph" w:customStyle="1" w:styleId="OutlineInd5">
    <w:name w:val="Outline Ind 5"/>
    <w:basedOn w:val="Normal"/>
    <w:rsid w:val="00274913"/>
    <w:pPr>
      <w:numPr>
        <w:ilvl w:val="8"/>
        <w:numId w:val="26"/>
      </w:numPr>
      <w:spacing w:after="360" w:line="360" w:lineRule="auto"/>
      <w:jc w:val="both"/>
      <w:outlineLvl w:val="8"/>
    </w:pPr>
    <w:rPr>
      <w:rFonts w:ascii="Times New Roman" w:hAnsi="Times New Roman"/>
      <w:sz w:val="23"/>
    </w:rPr>
  </w:style>
  <w:style w:type="paragraph" w:customStyle="1" w:styleId="Schedule1">
    <w:name w:val="Schedule 1"/>
    <w:basedOn w:val="Normal"/>
    <w:rsid w:val="00274913"/>
    <w:pPr>
      <w:numPr>
        <w:numId w:val="27"/>
      </w:numPr>
      <w:spacing w:after="140" w:line="290" w:lineRule="auto"/>
      <w:jc w:val="both"/>
    </w:pPr>
    <w:rPr>
      <w:rFonts w:ascii="Arial" w:hAnsi="Arial"/>
      <w:kern w:val="20"/>
      <w:sz w:val="20"/>
      <w:szCs w:val="24"/>
    </w:rPr>
  </w:style>
  <w:style w:type="paragraph" w:customStyle="1" w:styleId="Schedule2">
    <w:name w:val="Schedule 2"/>
    <w:basedOn w:val="Normal"/>
    <w:rsid w:val="00274913"/>
    <w:pPr>
      <w:numPr>
        <w:ilvl w:val="1"/>
        <w:numId w:val="27"/>
      </w:numPr>
      <w:spacing w:after="140" w:line="290" w:lineRule="auto"/>
      <w:jc w:val="both"/>
    </w:pPr>
    <w:rPr>
      <w:rFonts w:ascii="Arial" w:hAnsi="Arial"/>
      <w:kern w:val="20"/>
      <w:sz w:val="20"/>
      <w:szCs w:val="24"/>
    </w:rPr>
  </w:style>
  <w:style w:type="paragraph" w:customStyle="1" w:styleId="Schedule3">
    <w:name w:val="Schedule 3"/>
    <w:basedOn w:val="Normal"/>
    <w:rsid w:val="00274913"/>
    <w:pPr>
      <w:numPr>
        <w:ilvl w:val="2"/>
        <w:numId w:val="27"/>
      </w:numPr>
      <w:spacing w:after="140" w:line="290" w:lineRule="auto"/>
      <w:jc w:val="both"/>
    </w:pPr>
    <w:rPr>
      <w:rFonts w:ascii="Arial" w:hAnsi="Arial"/>
      <w:kern w:val="20"/>
      <w:sz w:val="20"/>
      <w:szCs w:val="24"/>
    </w:rPr>
  </w:style>
  <w:style w:type="paragraph" w:customStyle="1" w:styleId="Schedule4">
    <w:name w:val="Schedule 4"/>
    <w:basedOn w:val="Normal"/>
    <w:rsid w:val="00274913"/>
    <w:pPr>
      <w:numPr>
        <w:ilvl w:val="3"/>
        <w:numId w:val="27"/>
      </w:numPr>
      <w:spacing w:after="140" w:line="290" w:lineRule="auto"/>
      <w:jc w:val="both"/>
    </w:pPr>
    <w:rPr>
      <w:rFonts w:ascii="Arial" w:hAnsi="Arial"/>
      <w:kern w:val="20"/>
      <w:sz w:val="20"/>
      <w:szCs w:val="24"/>
    </w:rPr>
  </w:style>
  <w:style w:type="paragraph" w:customStyle="1" w:styleId="Schedule5">
    <w:name w:val="Schedule 5"/>
    <w:basedOn w:val="Normal"/>
    <w:rsid w:val="00274913"/>
    <w:pPr>
      <w:numPr>
        <w:ilvl w:val="4"/>
        <w:numId w:val="27"/>
      </w:numPr>
      <w:spacing w:after="140" w:line="290" w:lineRule="auto"/>
      <w:jc w:val="both"/>
    </w:pPr>
    <w:rPr>
      <w:rFonts w:ascii="Arial" w:hAnsi="Arial"/>
      <w:kern w:val="20"/>
      <w:sz w:val="20"/>
      <w:szCs w:val="24"/>
    </w:rPr>
  </w:style>
  <w:style w:type="paragraph" w:customStyle="1" w:styleId="Schedule6">
    <w:name w:val="Schedule 6"/>
    <w:basedOn w:val="Normal"/>
    <w:rsid w:val="00274913"/>
    <w:pPr>
      <w:numPr>
        <w:ilvl w:val="5"/>
        <w:numId w:val="27"/>
      </w:numPr>
      <w:spacing w:after="140" w:line="290" w:lineRule="auto"/>
      <w:jc w:val="both"/>
    </w:pPr>
    <w:rPr>
      <w:rFonts w:ascii="Arial" w:hAnsi="Arial"/>
      <w:kern w:val="20"/>
      <w:sz w:val="20"/>
      <w:szCs w:val="24"/>
    </w:rPr>
  </w:style>
  <w:style w:type="paragraph" w:customStyle="1" w:styleId="00-Bullet-BB">
    <w:name w:val="00-Bullet-BB"/>
    <w:basedOn w:val="Normal"/>
    <w:rsid w:val="00274913"/>
    <w:pPr>
      <w:numPr>
        <w:numId w:val="28"/>
      </w:numPr>
      <w:spacing w:after="0"/>
      <w:jc w:val="both"/>
    </w:pPr>
    <w:rPr>
      <w:rFonts w:ascii="Arial" w:hAnsi="Arial"/>
    </w:rPr>
  </w:style>
  <w:style w:type="paragraph" w:customStyle="1" w:styleId="01-SchedulePartHeading">
    <w:name w:val="01-SchedulePartHeading"/>
    <w:basedOn w:val="01-ScheduleHeading"/>
    <w:next w:val="Normal"/>
    <w:rsid w:val="00274913"/>
    <w:pPr>
      <w:pageBreakBefore w:val="0"/>
      <w:numPr>
        <w:ilvl w:val="1"/>
      </w:numPr>
    </w:pPr>
    <w:rPr>
      <w:caps w:val="0"/>
    </w:rPr>
  </w:style>
  <w:style w:type="paragraph" w:customStyle="1" w:styleId="01-NormInd2-BB">
    <w:name w:val="01-NormInd2-BB"/>
    <w:basedOn w:val="Normal"/>
    <w:rsid w:val="00274913"/>
    <w:pPr>
      <w:spacing w:after="0"/>
      <w:ind w:left="1440"/>
      <w:jc w:val="both"/>
    </w:pPr>
    <w:rPr>
      <w:rFonts w:ascii="Arial" w:hAnsi="Arial"/>
    </w:rPr>
  </w:style>
  <w:style w:type="paragraph" w:customStyle="1" w:styleId="01-NormInd3-BB">
    <w:name w:val="01-NormInd3-BB"/>
    <w:basedOn w:val="Normal"/>
    <w:rsid w:val="00274913"/>
    <w:pPr>
      <w:spacing w:after="0"/>
      <w:ind w:left="2880"/>
      <w:jc w:val="both"/>
    </w:pPr>
    <w:rPr>
      <w:rFonts w:ascii="Arial" w:hAnsi="Arial"/>
    </w:rPr>
  </w:style>
  <w:style w:type="paragraph" w:customStyle="1" w:styleId="01-Level1-BB">
    <w:name w:val="01-Level1-BB"/>
    <w:basedOn w:val="Normal"/>
    <w:next w:val="Normal"/>
    <w:rsid w:val="00274913"/>
    <w:pPr>
      <w:tabs>
        <w:tab w:val="num" w:pos="720"/>
      </w:tabs>
      <w:spacing w:after="0"/>
      <w:ind w:left="720" w:hanging="720"/>
      <w:jc w:val="both"/>
    </w:pPr>
    <w:rPr>
      <w:rFonts w:ascii="Arial" w:hAnsi="Arial"/>
      <w:b/>
    </w:rPr>
  </w:style>
  <w:style w:type="paragraph" w:customStyle="1" w:styleId="01-Level2-BB">
    <w:name w:val="01-Level2-BB"/>
    <w:basedOn w:val="Normal"/>
    <w:next w:val="01-NormInd2-BB"/>
    <w:rsid w:val="00274913"/>
    <w:pPr>
      <w:tabs>
        <w:tab w:val="num" w:pos="1440"/>
      </w:tabs>
      <w:spacing w:after="0"/>
      <w:ind w:left="1440" w:hanging="720"/>
      <w:jc w:val="both"/>
    </w:pPr>
    <w:rPr>
      <w:rFonts w:ascii="Arial" w:hAnsi="Arial"/>
    </w:rPr>
  </w:style>
  <w:style w:type="paragraph" w:customStyle="1" w:styleId="01-Level3-BB">
    <w:name w:val="01-Level3-BB"/>
    <w:basedOn w:val="Normal"/>
    <w:next w:val="01-NormInd3-BB"/>
    <w:rsid w:val="00274913"/>
    <w:pPr>
      <w:tabs>
        <w:tab w:val="num" w:pos="2880"/>
      </w:tabs>
      <w:spacing w:after="0"/>
      <w:ind w:left="2880" w:hanging="1440"/>
      <w:jc w:val="both"/>
    </w:pPr>
    <w:rPr>
      <w:rFonts w:ascii="Arial" w:hAnsi="Arial"/>
    </w:rPr>
  </w:style>
  <w:style w:type="paragraph" w:customStyle="1" w:styleId="01-Level4-BB">
    <w:name w:val="01-Level4-BB"/>
    <w:basedOn w:val="Normal"/>
    <w:next w:val="Normal"/>
    <w:rsid w:val="00274913"/>
    <w:pPr>
      <w:tabs>
        <w:tab w:val="num" w:pos="2880"/>
      </w:tabs>
      <w:spacing w:after="0"/>
      <w:ind w:left="2880" w:hanging="1440"/>
      <w:jc w:val="both"/>
    </w:pPr>
    <w:rPr>
      <w:rFonts w:ascii="Arial" w:hAnsi="Arial"/>
    </w:rPr>
  </w:style>
  <w:style w:type="paragraph" w:customStyle="1" w:styleId="01-Level5-BB">
    <w:name w:val="01-Level5-BB"/>
    <w:basedOn w:val="Normal"/>
    <w:next w:val="Normal"/>
    <w:rsid w:val="00274913"/>
    <w:pPr>
      <w:tabs>
        <w:tab w:val="num" w:pos="2880"/>
      </w:tabs>
      <w:spacing w:after="0"/>
      <w:ind w:left="2880" w:hanging="1440"/>
      <w:jc w:val="both"/>
    </w:pPr>
    <w:rPr>
      <w:rFonts w:ascii="Arial" w:hAnsi="Arial"/>
    </w:rPr>
  </w:style>
  <w:style w:type="paragraph" w:customStyle="1" w:styleId="03-Bullet1-BB">
    <w:name w:val="03-Bullet1-BB"/>
    <w:basedOn w:val="Normal"/>
    <w:rsid w:val="00274913"/>
    <w:pPr>
      <w:numPr>
        <w:numId w:val="29"/>
      </w:numPr>
      <w:spacing w:after="0"/>
      <w:jc w:val="both"/>
    </w:pPr>
    <w:rPr>
      <w:rFonts w:ascii="Arial" w:hAnsi="Arial"/>
    </w:rPr>
  </w:style>
  <w:style w:type="paragraph" w:customStyle="1" w:styleId="03-Bullet2-BB">
    <w:name w:val="03-Bullet2-BB"/>
    <w:basedOn w:val="Normal"/>
    <w:rsid w:val="00274913"/>
    <w:pPr>
      <w:numPr>
        <w:ilvl w:val="1"/>
        <w:numId w:val="29"/>
      </w:numPr>
      <w:spacing w:after="0"/>
      <w:jc w:val="both"/>
    </w:pPr>
    <w:rPr>
      <w:rFonts w:ascii="Arial" w:hAnsi="Arial"/>
    </w:rPr>
  </w:style>
  <w:style w:type="paragraph" w:customStyle="1" w:styleId="03-Bullet3-BB">
    <w:name w:val="03-Bullet3-BB"/>
    <w:basedOn w:val="01-NormInd3-BB"/>
    <w:rsid w:val="00274913"/>
    <w:pPr>
      <w:numPr>
        <w:ilvl w:val="2"/>
        <w:numId w:val="29"/>
      </w:numPr>
    </w:pPr>
  </w:style>
  <w:style w:type="paragraph" w:customStyle="1" w:styleId="03-Bullet4-BB">
    <w:name w:val="03-Bullet4-BB"/>
    <w:basedOn w:val="Normal"/>
    <w:rsid w:val="00274913"/>
    <w:pPr>
      <w:numPr>
        <w:ilvl w:val="3"/>
        <w:numId w:val="29"/>
      </w:numPr>
      <w:spacing w:after="0"/>
      <w:jc w:val="both"/>
    </w:pPr>
    <w:rPr>
      <w:rFonts w:ascii="Arial" w:hAnsi="Arial"/>
    </w:rPr>
  </w:style>
  <w:style w:type="paragraph" w:customStyle="1" w:styleId="03-Bullet5-BB">
    <w:name w:val="03-Bullet5-BB"/>
    <w:basedOn w:val="Normal"/>
    <w:rsid w:val="00274913"/>
    <w:pPr>
      <w:numPr>
        <w:ilvl w:val="4"/>
        <w:numId w:val="29"/>
      </w:numPr>
      <w:spacing w:after="0"/>
      <w:jc w:val="both"/>
    </w:pPr>
    <w:rPr>
      <w:rFonts w:ascii="Arial" w:hAnsi="Arial"/>
    </w:rPr>
  </w:style>
  <w:style w:type="paragraph" w:customStyle="1" w:styleId="01-ScheduleHeading">
    <w:name w:val="01-ScheduleHeading"/>
    <w:basedOn w:val="Normal"/>
    <w:next w:val="Normal"/>
    <w:rsid w:val="00274913"/>
    <w:pPr>
      <w:pageBreakBefore/>
      <w:numPr>
        <w:numId w:val="30"/>
      </w:numPr>
      <w:spacing w:after="0"/>
      <w:jc w:val="both"/>
    </w:pPr>
    <w:rPr>
      <w:rFonts w:ascii="Arial" w:hAnsi="Arial"/>
      <w:b/>
      <w:caps/>
    </w:rPr>
  </w:style>
  <w:style w:type="paragraph" w:customStyle="1" w:styleId="01-S-Level1-BB">
    <w:name w:val="01-S-Level1-BB"/>
    <w:basedOn w:val="Normal"/>
    <w:next w:val="Normal"/>
    <w:rsid w:val="00274913"/>
    <w:pPr>
      <w:numPr>
        <w:ilvl w:val="2"/>
        <w:numId w:val="30"/>
      </w:numPr>
      <w:spacing w:after="0"/>
      <w:jc w:val="both"/>
    </w:pPr>
    <w:rPr>
      <w:rFonts w:ascii="Arial" w:hAnsi="Arial"/>
    </w:rPr>
  </w:style>
  <w:style w:type="paragraph" w:customStyle="1" w:styleId="01-S-Level2-BB">
    <w:name w:val="01-S-Level2-BB"/>
    <w:basedOn w:val="01-S-Level1-BB"/>
    <w:next w:val="01-NormInd2-BB"/>
    <w:rsid w:val="00274913"/>
    <w:pPr>
      <w:numPr>
        <w:ilvl w:val="3"/>
      </w:numPr>
    </w:pPr>
  </w:style>
  <w:style w:type="paragraph" w:customStyle="1" w:styleId="01-S-Level3-BB">
    <w:name w:val="01-S-Level3-BB"/>
    <w:basedOn w:val="01-S-Level1-BB"/>
    <w:next w:val="01-NormInd3-BB"/>
    <w:rsid w:val="00274913"/>
    <w:pPr>
      <w:numPr>
        <w:ilvl w:val="4"/>
      </w:numPr>
    </w:pPr>
  </w:style>
  <w:style w:type="paragraph" w:customStyle="1" w:styleId="01-S-Level4-BB">
    <w:name w:val="01-S-Level4-BB"/>
    <w:basedOn w:val="01-S-Level3-BB"/>
    <w:next w:val="Normal"/>
    <w:rsid w:val="00274913"/>
    <w:pPr>
      <w:numPr>
        <w:ilvl w:val="5"/>
      </w:numPr>
    </w:pPr>
  </w:style>
  <w:style w:type="paragraph" w:customStyle="1" w:styleId="01-S-Level5-BB">
    <w:name w:val="01-S-Level5-BB"/>
    <w:basedOn w:val="01-S-Level4-BB"/>
    <w:next w:val="Normal"/>
    <w:rsid w:val="00274913"/>
    <w:pPr>
      <w:numPr>
        <w:ilvl w:val="6"/>
      </w:numPr>
    </w:pPr>
  </w:style>
  <w:style w:type="paragraph" w:customStyle="1" w:styleId="00-Normal-BB">
    <w:name w:val="00-Normal-BB"/>
    <w:rsid w:val="00274913"/>
    <w:pPr>
      <w:spacing w:after="0" w:line="240" w:lineRule="auto"/>
      <w:jc w:val="both"/>
    </w:pPr>
    <w:rPr>
      <w:rFonts w:eastAsia="Times New Roman" w:cs="Times New Roman"/>
      <w:szCs w:val="20"/>
    </w:rPr>
  </w:style>
  <w:style w:type="paragraph" w:customStyle="1" w:styleId="00-DefinitionHeading">
    <w:name w:val="00-DefinitionHeading"/>
    <w:basedOn w:val="00-Normal-BB"/>
    <w:next w:val="Normal"/>
    <w:rsid w:val="00274913"/>
    <w:pPr>
      <w:ind w:left="720"/>
    </w:pPr>
    <w:rPr>
      <w:b/>
    </w:rPr>
  </w:style>
  <w:style w:type="paragraph" w:customStyle="1" w:styleId="00-FileReference-BB">
    <w:name w:val="00-FileReference-BB"/>
    <w:basedOn w:val="00-Normal-BB"/>
    <w:next w:val="00-Normal-BB"/>
    <w:rsid w:val="00274913"/>
    <w:pPr>
      <w:jc w:val="left"/>
    </w:pPr>
    <w:rPr>
      <w:sz w:val="13"/>
    </w:rPr>
  </w:style>
  <w:style w:type="paragraph" w:customStyle="1" w:styleId="General1">
    <w:name w:val="General 1"/>
    <w:basedOn w:val="Normal"/>
    <w:rsid w:val="00274913"/>
    <w:pPr>
      <w:numPr>
        <w:numId w:val="31"/>
      </w:numPr>
      <w:spacing w:after="240"/>
      <w:jc w:val="both"/>
    </w:pPr>
    <w:rPr>
      <w:rFonts w:ascii="Arial" w:hAnsi="Arial"/>
    </w:rPr>
  </w:style>
  <w:style w:type="paragraph" w:customStyle="1" w:styleId="General2">
    <w:name w:val="General 2"/>
    <w:basedOn w:val="Normal"/>
    <w:link w:val="General2Char"/>
    <w:rsid w:val="00274913"/>
    <w:pPr>
      <w:numPr>
        <w:ilvl w:val="1"/>
        <w:numId w:val="31"/>
      </w:numPr>
      <w:spacing w:after="240"/>
      <w:jc w:val="both"/>
    </w:pPr>
    <w:rPr>
      <w:rFonts w:ascii="Arial" w:hAnsi="Arial"/>
    </w:rPr>
  </w:style>
  <w:style w:type="paragraph" w:customStyle="1" w:styleId="General3">
    <w:name w:val="General 3"/>
    <w:basedOn w:val="Normal"/>
    <w:rsid w:val="00274913"/>
    <w:pPr>
      <w:numPr>
        <w:ilvl w:val="2"/>
        <w:numId w:val="31"/>
      </w:numPr>
      <w:spacing w:after="240"/>
      <w:jc w:val="both"/>
    </w:pPr>
    <w:rPr>
      <w:rFonts w:ascii="Arial" w:hAnsi="Arial"/>
    </w:rPr>
  </w:style>
  <w:style w:type="paragraph" w:customStyle="1" w:styleId="General4">
    <w:name w:val="General 4"/>
    <w:basedOn w:val="Normal"/>
    <w:rsid w:val="00274913"/>
    <w:pPr>
      <w:numPr>
        <w:ilvl w:val="3"/>
        <w:numId w:val="31"/>
      </w:numPr>
      <w:spacing w:after="240"/>
      <w:jc w:val="both"/>
    </w:pPr>
    <w:rPr>
      <w:rFonts w:ascii="Arial" w:hAnsi="Arial"/>
    </w:rPr>
  </w:style>
  <w:style w:type="paragraph" w:customStyle="1" w:styleId="General5">
    <w:name w:val="General 5"/>
    <w:basedOn w:val="Normal"/>
    <w:rsid w:val="00274913"/>
    <w:pPr>
      <w:numPr>
        <w:ilvl w:val="4"/>
        <w:numId w:val="31"/>
      </w:numPr>
      <w:tabs>
        <w:tab w:val="left" w:pos="2835"/>
      </w:tabs>
      <w:spacing w:after="240"/>
      <w:jc w:val="both"/>
    </w:pPr>
    <w:rPr>
      <w:rFonts w:ascii="Arial" w:hAnsi="Arial"/>
    </w:rPr>
  </w:style>
  <w:style w:type="paragraph" w:customStyle="1" w:styleId="GeneralInd2">
    <w:name w:val="General Ind 2"/>
    <w:basedOn w:val="Normal"/>
    <w:rsid w:val="00274913"/>
    <w:pPr>
      <w:numPr>
        <w:ilvl w:val="5"/>
        <w:numId w:val="31"/>
      </w:numPr>
      <w:spacing w:after="240"/>
      <w:jc w:val="both"/>
    </w:pPr>
    <w:rPr>
      <w:rFonts w:ascii="Arial" w:hAnsi="Arial"/>
    </w:rPr>
  </w:style>
  <w:style w:type="paragraph" w:customStyle="1" w:styleId="GeneralInd3">
    <w:name w:val="General Ind 3"/>
    <w:basedOn w:val="Normal"/>
    <w:rsid w:val="00274913"/>
    <w:pPr>
      <w:numPr>
        <w:ilvl w:val="6"/>
        <w:numId w:val="31"/>
      </w:numPr>
      <w:spacing w:after="240"/>
      <w:jc w:val="both"/>
    </w:pPr>
    <w:rPr>
      <w:rFonts w:ascii="Arial" w:hAnsi="Arial"/>
    </w:rPr>
  </w:style>
  <w:style w:type="paragraph" w:customStyle="1" w:styleId="GeneralInd4">
    <w:name w:val="General Ind 4"/>
    <w:basedOn w:val="Normal"/>
    <w:rsid w:val="00274913"/>
    <w:pPr>
      <w:numPr>
        <w:ilvl w:val="7"/>
        <w:numId w:val="31"/>
      </w:numPr>
      <w:spacing w:after="240"/>
      <w:jc w:val="both"/>
    </w:pPr>
    <w:rPr>
      <w:rFonts w:ascii="Arial" w:hAnsi="Arial"/>
    </w:rPr>
  </w:style>
  <w:style w:type="paragraph" w:customStyle="1" w:styleId="GeneralInd5">
    <w:name w:val="General Ind 5"/>
    <w:basedOn w:val="Normal"/>
    <w:rsid w:val="00274913"/>
    <w:pPr>
      <w:numPr>
        <w:ilvl w:val="8"/>
        <w:numId w:val="31"/>
      </w:numPr>
      <w:tabs>
        <w:tab w:val="left" w:pos="3686"/>
      </w:tabs>
      <w:spacing w:after="240"/>
      <w:jc w:val="both"/>
    </w:pPr>
    <w:rPr>
      <w:rFonts w:ascii="Arial" w:hAnsi="Arial"/>
    </w:rPr>
  </w:style>
  <w:style w:type="character" w:customStyle="1" w:styleId="General2Char">
    <w:name w:val="General 2 Char"/>
    <w:link w:val="General2"/>
    <w:locked/>
    <w:rsid w:val="00274913"/>
    <w:rPr>
      <w:rFonts w:eastAsia="Times New Roman" w:cs="Times New Roman"/>
      <w:szCs w:val="20"/>
    </w:rPr>
  </w:style>
  <w:style w:type="paragraph" w:styleId="TOCHeading">
    <w:name w:val="TOC Heading"/>
    <w:basedOn w:val="Heading1"/>
    <w:next w:val="Normal"/>
    <w:qFormat/>
    <w:rsid w:val="00274913"/>
    <w:pPr>
      <w:keepLines/>
      <w:spacing w:before="480" w:after="0" w:line="276" w:lineRule="auto"/>
      <w:outlineLvl w:val="9"/>
    </w:pPr>
    <w:rPr>
      <w:rFonts w:ascii="Cambria" w:hAnsi="Cambria" w:cs="Times New Roman"/>
      <w:caps w:val="0"/>
      <w:color w:val="365F91"/>
      <w:kern w:val="0"/>
      <w:sz w:val="28"/>
      <w:szCs w:val="28"/>
      <w:lang w:val="en-US"/>
    </w:rPr>
  </w:style>
  <w:style w:type="paragraph" w:styleId="TableofFigures">
    <w:name w:val="table of figures"/>
    <w:basedOn w:val="Normal"/>
    <w:next w:val="Normal"/>
    <w:rsid w:val="00274913"/>
    <w:pPr>
      <w:spacing w:after="0" w:line="288" w:lineRule="auto"/>
    </w:pPr>
    <w:rPr>
      <w:rFonts w:ascii="Arial" w:hAnsi="Arial"/>
      <w:sz w:val="20"/>
      <w:szCs w:val="19"/>
      <w:lang w:eastAsia="en-GB"/>
    </w:rPr>
  </w:style>
  <w:style w:type="paragraph" w:styleId="Index1">
    <w:name w:val="index 1"/>
    <w:basedOn w:val="Normal"/>
    <w:next w:val="Normal"/>
    <w:autoRedefine/>
    <w:rsid w:val="00274913"/>
    <w:pPr>
      <w:tabs>
        <w:tab w:val="right" w:leader="dot" w:pos="9923"/>
      </w:tabs>
      <w:spacing w:after="0" w:line="288" w:lineRule="auto"/>
      <w:ind w:left="426"/>
    </w:pPr>
    <w:rPr>
      <w:rFonts w:ascii="Arial" w:hAnsi="Arial"/>
      <w:sz w:val="20"/>
      <w:szCs w:val="19"/>
      <w:lang w:eastAsia="en-GB"/>
    </w:rPr>
  </w:style>
  <w:style w:type="numbering" w:customStyle="1" w:styleId="mc">
    <w:name w:val="mc"/>
    <w:rsid w:val="00274913"/>
    <w:pPr>
      <w:numPr>
        <w:numId w:val="25"/>
      </w:numPr>
    </w:pPr>
  </w:style>
  <w:style w:type="paragraph" w:customStyle="1" w:styleId="PCScheduleInd4">
    <w:name w:val="PC Schedule Ind 4"/>
    <w:basedOn w:val="Normal"/>
    <w:rsid w:val="00274913"/>
    <w:pPr>
      <w:numPr>
        <w:ilvl w:val="7"/>
        <w:numId w:val="32"/>
      </w:numPr>
      <w:spacing w:after="360" w:line="360" w:lineRule="auto"/>
      <w:jc w:val="both"/>
      <w:outlineLvl w:val="7"/>
    </w:pPr>
    <w:rPr>
      <w:rFonts w:ascii="Times New Roman" w:hAnsi="Times New Roman"/>
      <w:sz w:val="23"/>
    </w:rPr>
  </w:style>
  <w:style w:type="paragraph" w:customStyle="1" w:styleId="PCScheduleInd5">
    <w:name w:val="PC Schedule Ind 5"/>
    <w:basedOn w:val="Normal"/>
    <w:rsid w:val="00274913"/>
    <w:pPr>
      <w:numPr>
        <w:ilvl w:val="8"/>
        <w:numId w:val="32"/>
      </w:numPr>
      <w:spacing w:after="360" w:line="360" w:lineRule="auto"/>
      <w:jc w:val="both"/>
      <w:outlineLvl w:val="8"/>
    </w:pPr>
    <w:rPr>
      <w:rFonts w:ascii="Times New Roman" w:hAnsi="Times New Roman"/>
      <w:sz w:val="23"/>
    </w:rPr>
  </w:style>
  <w:style w:type="paragraph" w:customStyle="1" w:styleId="MRSchedPara1">
    <w:name w:val="M&amp;R Sched Para_1"/>
    <w:basedOn w:val="Normal"/>
    <w:rsid w:val="00274913"/>
    <w:pPr>
      <w:keepNext/>
      <w:keepLines/>
      <w:tabs>
        <w:tab w:val="num" w:pos="720"/>
      </w:tabs>
      <w:spacing w:before="240" w:after="0" w:line="360" w:lineRule="auto"/>
      <w:ind w:left="720" w:hanging="720"/>
      <w:jc w:val="both"/>
    </w:pPr>
    <w:rPr>
      <w:rFonts w:ascii="Arial" w:hAnsi="Arial"/>
      <w:b/>
      <w:u w:val="single"/>
      <w:lang w:eastAsia="en-GB"/>
    </w:rPr>
  </w:style>
  <w:style w:type="paragraph" w:customStyle="1" w:styleId="MRSchedPara2">
    <w:name w:val="M&amp;R Sched Para_2"/>
    <w:basedOn w:val="Normal"/>
    <w:rsid w:val="00274913"/>
    <w:pPr>
      <w:tabs>
        <w:tab w:val="num" w:pos="720"/>
      </w:tabs>
      <w:spacing w:before="240" w:after="0" w:line="360" w:lineRule="auto"/>
      <w:ind w:left="720" w:hanging="720"/>
      <w:jc w:val="both"/>
      <w:outlineLvl w:val="1"/>
    </w:pPr>
    <w:rPr>
      <w:rFonts w:ascii="Arial" w:hAnsi="Arial"/>
      <w:lang w:eastAsia="en-GB"/>
    </w:rPr>
  </w:style>
  <w:style w:type="paragraph" w:customStyle="1" w:styleId="MRSchedPara3">
    <w:name w:val="M&amp;R Sched Para_3"/>
    <w:basedOn w:val="Normal"/>
    <w:rsid w:val="00274913"/>
    <w:pPr>
      <w:tabs>
        <w:tab w:val="num" w:pos="1800"/>
      </w:tabs>
      <w:spacing w:before="240" w:after="0" w:line="360" w:lineRule="auto"/>
      <w:ind w:left="1800" w:hanging="1080"/>
      <w:jc w:val="both"/>
      <w:outlineLvl w:val="2"/>
    </w:pPr>
    <w:rPr>
      <w:rFonts w:ascii="Arial" w:hAnsi="Arial"/>
      <w:lang w:eastAsia="en-GB"/>
    </w:rPr>
  </w:style>
  <w:style w:type="paragraph" w:customStyle="1" w:styleId="MRSchedPara4">
    <w:name w:val="M&amp;R Sched Para_4"/>
    <w:basedOn w:val="Normal"/>
    <w:rsid w:val="00274913"/>
    <w:pPr>
      <w:tabs>
        <w:tab w:val="num" w:pos="2520"/>
      </w:tabs>
      <w:spacing w:before="240" w:after="0" w:line="360" w:lineRule="auto"/>
      <w:ind w:left="2520" w:hanging="720"/>
      <w:jc w:val="both"/>
      <w:outlineLvl w:val="3"/>
    </w:pPr>
    <w:rPr>
      <w:rFonts w:ascii="Arial" w:hAnsi="Arial"/>
      <w:lang w:eastAsia="en-GB"/>
    </w:rPr>
  </w:style>
  <w:style w:type="paragraph" w:customStyle="1" w:styleId="MRSchedPara5">
    <w:name w:val="M&amp;R Sched Para_5"/>
    <w:basedOn w:val="Normal"/>
    <w:rsid w:val="00274913"/>
    <w:pPr>
      <w:tabs>
        <w:tab w:val="num" w:pos="3240"/>
      </w:tabs>
      <w:spacing w:before="240" w:after="0" w:line="360" w:lineRule="auto"/>
      <w:ind w:left="3240" w:hanging="720"/>
      <w:jc w:val="both"/>
      <w:outlineLvl w:val="4"/>
    </w:pPr>
    <w:rPr>
      <w:rFonts w:ascii="Arial" w:hAnsi="Arial"/>
      <w:lang w:eastAsia="en-GB"/>
    </w:rPr>
  </w:style>
  <w:style w:type="paragraph" w:customStyle="1" w:styleId="MRSchedPara6">
    <w:name w:val="M&amp;R Sched Para_6"/>
    <w:basedOn w:val="Normal"/>
    <w:rsid w:val="00274913"/>
    <w:pPr>
      <w:tabs>
        <w:tab w:val="num" w:pos="3960"/>
      </w:tabs>
      <w:spacing w:before="240" w:after="0" w:line="360" w:lineRule="auto"/>
      <w:ind w:left="3960" w:hanging="720"/>
      <w:jc w:val="both"/>
      <w:outlineLvl w:val="5"/>
    </w:pPr>
    <w:rPr>
      <w:rFonts w:ascii="Arial" w:hAnsi="Arial"/>
      <w:lang w:eastAsia="en-GB"/>
    </w:rPr>
  </w:style>
  <w:style w:type="paragraph" w:customStyle="1" w:styleId="MRSchedPara7">
    <w:name w:val="M&amp;R Sched Para_7"/>
    <w:basedOn w:val="Normal"/>
    <w:rsid w:val="00274913"/>
    <w:pPr>
      <w:tabs>
        <w:tab w:val="num" w:pos="4680"/>
      </w:tabs>
      <w:spacing w:before="240" w:after="0" w:line="360" w:lineRule="auto"/>
      <w:ind w:left="4680" w:hanging="720"/>
      <w:jc w:val="both"/>
      <w:outlineLvl w:val="6"/>
    </w:pPr>
    <w:rPr>
      <w:rFonts w:ascii="Arial" w:hAnsi="Arial"/>
      <w:lang w:eastAsia="en-GB"/>
    </w:rPr>
  </w:style>
  <w:style w:type="paragraph" w:customStyle="1" w:styleId="MRSchedPara8">
    <w:name w:val="M&amp;R Sched Para_8"/>
    <w:basedOn w:val="Normal"/>
    <w:rsid w:val="00274913"/>
    <w:pPr>
      <w:tabs>
        <w:tab w:val="num" w:pos="5400"/>
      </w:tabs>
      <w:spacing w:before="240" w:after="0" w:line="360" w:lineRule="auto"/>
      <w:ind w:left="5400" w:hanging="720"/>
      <w:jc w:val="both"/>
      <w:outlineLvl w:val="7"/>
    </w:pPr>
    <w:rPr>
      <w:rFonts w:ascii="Arial" w:hAnsi="Arial"/>
      <w:lang w:eastAsia="en-GB"/>
    </w:rPr>
  </w:style>
  <w:style w:type="paragraph" w:customStyle="1" w:styleId="MRSchedPara9">
    <w:name w:val="M&amp;R Sched Para_9"/>
    <w:basedOn w:val="Normal"/>
    <w:rsid w:val="00274913"/>
    <w:pPr>
      <w:tabs>
        <w:tab w:val="num" w:pos="6120"/>
      </w:tabs>
      <w:spacing w:before="240" w:after="0" w:line="360" w:lineRule="auto"/>
      <w:ind w:left="6120" w:hanging="720"/>
      <w:jc w:val="both"/>
      <w:outlineLvl w:val="8"/>
    </w:pPr>
    <w:rPr>
      <w:rFonts w:ascii="Arial" w:hAnsi="Arial"/>
      <w:lang w:eastAsia="en-GB"/>
    </w:rPr>
  </w:style>
  <w:style w:type="numbering" w:styleId="111111">
    <w:name w:val="Outline List 2"/>
    <w:basedOn w:val="NoList"/>
    <w:rsid w:val="00274913"/>
    <w:pPr>
      <w:numPr>
        <w:numId w:val="33"/>
      </w:numPr>
    </w:pPr>
  </w:style>
  <w:style w:type="paragraph" w:styleId="BodyTextIndent3">
    <w:name w:val="Body Text Indent 3"/>
    <w:basedOn w:val="Normal"/>
    <w:link w:val="BodyTextIndent3Char"/>
    <w:rsid w:val="00274913"/>
    <w:pPr>
      <w:spacing w:before="240" w:line="360" w:lineRule="auto"/>
      <w:ind w:left="283"/>
      <w:jc w:val="both"/>
    </w:pPr>
    <w:rPr>
      <w:rFonts w:ascii="Arial" w:hAnsi="Arial" w:cs="Arial"/>
      <w:sz w:val="16"/>
      <w:szCs w:val="16"/>
    </w:rPr>
  </w:style>
  <w:style w:type="character" w:customStyle="1" w:styleId="BodyTextIndent3Char">
    <w:name w:val="Body Text Indent 3 Char"/>
    <w:basedOn w:val="DefaultParagraphFont"/>
    <w:link w:val="BodyTextIndent3"/>
    <w:rsid w:val="00274913"/>
    <w:rPr>
      <w:rFonts w:eastAsia="Times New Roman" w:cs="Arial"/>
      <w:sz w:val="16"/>
      <w:szCs w:val="16"/>
    </w:rPr>
  </w:style>
  <w:style w:type="paragraph" w:customStyle="1" w:styleId="definitions">
    <w:name w:val="definitions"/>
    <w:basedOn w:val="Normal"/>
    <w:rsid w:val="00274913"/>
    <w:pPr>
      <w:spacing w:before="320" w:after="0" w:line="320" w:lineRule="atLeast"/>
      <w:ind w:left="4320" w:hanging="3600"/>
      <w:jc w:val="both"/>
    </w:pPr>
    <w:rPr>
      <w:rFonts w:ascii="Times New Roman" w:eastAsia="Calibri" w:hAnsi="Times New Roman"/>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876507196">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nical.procurement@nelcsu.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c.jones@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employers.org/tchandboo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79d0f4f-9fae-410f-a4be-8658b3d42e72"/>
    <ds:schemaRef ds:uri="http://www.w3.org/XML/1998/namespace"/>
    <ds:schemaRef ds:uri="http://purl.org/dc/dcmitype/"/>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B35CC5-21CE-40BD-9852-9F84B49F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Letterhead template</vt:lpstr>
    </vt:vector>
  </TitlesOfParts>
  <Company>IMS3</Company>
  <LinksUpToDate>false</LinksUpToDate>
  <CharactersWithSpaces>16648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3</cp:revision>
  <cp:lastPrinted>2016-07-05T14:13:00Z</cp:lastPrinted>
  <dcterms:created xsi:type="dcterms:W3CDTF">2017-11-20T09:38:00Z</dcterms:created>
  <dcterms:modified xsi:type="dcterms:W3CDTF">2017-11-20T09:45:00Z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