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4C434C" w:rsidP="00C948E0">
      <w:pPr>
        <w:spacing w:line="360" w:lineRule="auto"/>
      </w:pPr>
      <w:r>
        <w:rPr>
          <w:noProof/>
          <w:lang w:eastAsia="en-GB"/>
        </w:rPr>
        <w:pict>
          <v:rect id="Rectangle 4" o:spid="_x0000_s1026" style="position:absolute;margin-left:0;margin-top:1in;width:595.1pt;height:676.4pt;z-index:-251658752;visibility:visible;mso-width-percent:1000;mso-position-horizontal-relative:page;mso-position-vertical-relative:page;mso-width-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4C434C" w:rsidP="00D8583C">
                  <w:pPr>
                    <w:ind w:left="1276"/>
                    <w:rPr>
                      <w:b/>
                      <w:bCs/>
                      <w:color w:val="000000"/>
                      <w:sz w:val="40"/>
                      <w:szCs w:val="84"/>
                    </w:rPr>
                  </w:pPr>
                  <w:r>
                    <w:rPr>
                      <w:b/>
                      <w:bCs/>
                      <w:color w:val="000000"/>
                      <w:sz w:val="40"/>
                      <w:szCs w:val="84"/>
                    </w:rPr>
                    <w:t>February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v:textbox>
            <w10:wrap anchorx="page" anchory="page"/>
          </v:rect>
        </w:pic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 xml:space="preserve">pm </w:t>
      </w:r>
      <w:r w:rsidR="00234748">
        <w:rPr>
          <w:rFonts w:cs="Arial"/>
          <w:b/>
          <w:bCs/>
          <w:sz w:val="18"/>
          <w:szCs w:val="18"/>
          <w:u w:val="single"/>
        </w:rPr>
        <w:t>27</w:t>
      </w:r>
      <w:r w:rsidR="00234748" w:rsidRPr="00234748">
        <w:rPr>
          <w:rFonts w:cs="Arial"/>
          <w:b/>
          <w:bCs/>
          <w:sz w:val="18"/>
          <w:szCs w:val="18"/>
          <w:u w:val="single"/>
          <w:vertAlign w:val="superscript"/>
        </w:rPr>
        <w:t>th</w:t>
      </w:r>
      <w:r w:rsidR="00234748">
        <w:rPr>
          <w:rFonts w:cs="Arial"/>
          <w:b/>
          <w:bCs/>
          <w:sz w:val="18"/>
          <w:szCs w:val="18"/>
          <w:u w:val="single"/>
        </w:rPr>
        <w:t xml:space="preserve"> February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4C434C">
        <w:rPr>
          <w:rFonts w:cs="Arial"/>
          <w:sz w:val="18"/>
          <w:szCs w:val="18"/>
        </w:rPr>
        <w:t>07</w:t>
      </w:r>
      <w:r w:rsidR="00D0676C">
        <w:rPr>
          <w:rFonts w:cs="Arial"/>
          <w:sz w:val="18"/>
          <w:szCs w:val="18"/>
        </w:rPr>
        <w:t>/0</w:t>
      </w:r>
      <w:r w:rsidR="00234748">
        <w:rPr>
          <w:rFonts w:cs="Arial"/>
          <w:sz w:val="18"/>
          <w:szCs w:val="18"/>
        </w:rPr>
        <w:t>2/2017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234748">
        <w:rPr>
          <w:rFonts w:cs="Arial"/>
          <w:sz w:val="18"/>
          <w:szCs w:val="18"/>
        </w:rPr>
        <w:t>332,225.30</w:t>
      </w:r>
      <w:r w:rsidR="00015520" w:rsidRPr="00015520">
        <w:rPr>
          <w:rFonts w:cs="Arial"/>
          <w:sz w:val="18"/>
          <w:szCs w:val="18"/>
        </w:rPr>
        <w:t xml:space="preserve">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234748">
        <w:rPr>
          <w:rFonts w:cs="Arial"/>
          <w:sz w:val="18"/>
          <w:szCs w:val="18"/>
        </w:rPr>
        <w:t>£332,225.30</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Pr>
          <w:rFonts w:cs="Arial"/>
          <w:sz w:val="18"/>
          <w:szCs w:val="18"/>
        </w:rPr>
        <w:t xml:space="preserve">a </w:t>
      </w:r>
      <w:r w:rsidR="00015520">
        <w:rPr>
          <w:rFonts w:cs="Arial"/>
          <w:sz w:val="18"/>
          <w:szCs w:val="18"/>
        </w:rPr>
        <w:t xml:space="preserve">5 </w:t>
      </w:r>
      <w:r w:rsidR="00234748">
        <w:rPr>
          <w:rFonts w:cs="Arial"/>
          <w:sz w:val="18"/>
          <w:szCs w:val="18"/>
        </w:rPr>
        <w:t>year primary lease period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234748">
        <w:rPr>
          <w:rFonts w:cs="Arial"/>
          <w:sz w:val="18"/>
          <w:szCs w:val="18"/>
        </w:rPr>
        <w:t>before the end of March 2017.</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E27B57" w:rsidRPr="00E27B57">
        <w:rPr>
          <w:rFonts w:cs="Arial"/>
          <w:b/>
          <w:bCs/>
          <w:sz w:val="18"/>
          <w:szCs w:val="18"/>
        </w:rPr>
        <w:t>Wrexham Council</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234748">
        <w:rPr>
          <w:rFonts w:cs="Arial"/>
          <w:b/>
          <w:bCs/>
          <w:sz w:val="18"/>
          <w:szCs w:val="18"/>
        </w:rPr>
        <w:t>27/02</w:t>
      </w:r>
      <w:r w:rsidR="001531E1" w:rsidRPr="00E27B57">
        <w:rPr>
          <w:rFonts w:cs="Arial"/>
          <w:b/>
          <w:bCs/>
          <w:sz w:val="18"/>
          <w:szCs w:val="18"/>
        </w:rPr>
        <w:t>/</w:t>
      </w:r>
      <w:r w:rsidRPr="00E27B57">
        <w:rPr>
          <w:rFonts w:cs="Arial"/>
          <w:b/>
          <w:bCs/>
          <w:sz w:val="18"/>
          <w:szCs w:val="18"/>
        </w:rPr>
        <w:t>201</w:t>
      </w:r>
      <w:r w:rsidR="00234748">
        <w:rPr>
          <w:rFonts w:cs="Arial"/>
          <w:b/>
          <w:bCs/>
          <w:sz w:val="18"/>
          <w:szCs w:val="18"/>
        </w:rPr>
        <w:t>7</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TENDERS MUST BE EMAILED TO BOTH OF THE ABOVE ADDRESSES.</w:t>
      </w: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234748">
        <w:rPr>
          <w:rFonts w:cs="Arial"/>
          <w:b/>
          <w:bCs/>
          <w:sz w:val="18"/>
          <w:szCs w:val="18"/>
        </w:rPr>
        <w:t>27</w:t>
      </w:r>
      <w:r w:rsidR="00234748" w:rsidRPr="00234748">
        <w:rPr>
          <w:rFonts w:cs="Arial"/>
          <w:b/>
          <w:bCs/>
          <w:sz w:val="18"/>
          <w:szCs w:val="18"/>
          <w:vertAlign w:val="superscript"/>
        </w:rPr>
        <w:t>th</w:t>
      </w:r>
      <w:r w:rsidR="00234748">
        <w:rPr>
          <w:rFonts w:cs="Arial"/>
          <w:b/>
          <w:bCs/>
          <w:sz w:val="18"/>
          <w:szCs w:val="18"/>
        </w:rPr>
        <w:t xml:space="preserve"> February 2017</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234748"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23</w:t>
            </w:r>
            <w:r w:rsidRPr="00234748">
              <w:rPr>
                <w:rFonts w:ascii="Trebuchet MS" w:hAnsi="Trebuchet MS"/>
                <w:snapToGrid w:val="0"/>
                <w:sz w:val="18"/>
                <w:szCs w:val="18"/>
                <w:vertAlign w:val="superscript"/>
              </w:rPr>
              <w:t>rd</w:t>
            </w:r>
            <w:r w:rsidR="00655B52">
              <w:rPr>
                <w:rFonts w:ascii="Trebuchet MS" w:hAnsi="Trebuchet MS"/>
                <w:snapToGrid w:val="0"/>
                <w:sz w:val="18"/>
                <w:szCs w:val="18"/>
              </w:rPr>
              <w:t xml:space="preserve"> February 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655B52">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A11220">
              <w:rPr>
                <w:rFonts w:ascii="Trebuchet MS" w:hAnsi="Trebuchet MS"/>
                <w:snapToGrid w:val="0"/>
                <w:sz w:val="18"/>
                <w:szCs w:val="18"/>
              </w:rPr>
              <w:t>2</w:t>
            </w:r>
            <w:r w:rsidRPr="006049E6">
              <w:rPr>
                <w:rFonts w:ascii="Trebuchet MS" w:hAnsi="Trebuchet MS"/>
                <w:snapToGrid w:val="0"/>
                <w:sz w:val="18"/>
                <w:szCs w:val="18"/>
              </w:rPr>
              <w:t xml:space="preserve">pm, </w:t>
            </w:r>
            <w:r w:rsidR="00655B52">
              <w:rPr>
                <w:rFonts w:ascii="Trebuchet MS" w:hAnsi="Trebuchet MS"/>
                <w:snapToGrid w:val="0"/>
                <w:sz w:val="18"/>
                <w:szCs w:val="18"/>
              </w:rPr>
              <w:t>27</w:t>
            </w:r>
            <w:r w:rsidR="00655B52" w:rsidRPr="00655B52">
              <w:rPr>
                <w:rFonts w:ascii="Trebuchet MS" w:hAnsi="Trebuchet MS"/>
                <w:snapToGrid w:val="0"/>
                <w:sz w:val="18"/>
                <w:szCs w:val="18"/>
                <w:vertAlign w:val="superscript"/>
              </w:rPr>
              <w:t>th</w:t>
            </w:r>
            <w:r w:rsidR="00655B52">
              <w:rPr>
                <w:rFonts w:ascii="Trebuchet MS" w:hAnsi="Trebuchet MS"/>
                <w:snapToGrid w:val="0"/>
                <w:sz w:val="18"/>
                <w:szCs w:val="18"/>
              </w:rPr>
              <w:t xml:space="preserve"> February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655B52"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Before end of March 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A11220" w:rsidRPr="00B95096" w:rsidRDefault="00A11220" w:rsidP="00A11220">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hyperlink r:id="rId12" w:history="1">
        <w:r w:rsidRPr="00A1757E">
          <w:rPr>
            <w:rStyle w:val="Hyperlink"/>
            <w:rFonts w:cs="Arial"/>
            <w:sz w:val="18"/>
            <w:szCs w:val="18"/>
          </w:rPr>
          <w:t>greadings@arlingclose.com</w:t>
        </w:r>
      </w:hyperlink>
      <w:r>
        <w:rPr>
          <w:rFonts w:cs="Arial"/>
          <w:sz w:val="18"/>
          <w:szCs w:val="18"/>
        </w:rPr>
        <w:t xml:space="preserve"> </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D97018" w:rsidP="00D97018">
      <w:pPr>
        <w:widowControl w:val="0"/>
        <w:ind w:left="2694" w:hanging="1080"/>
        <w:rPr>
          <w:rFonts w:cs="Arial"/>
          <w:sz w:val="18"/>
          <w:szCs w:val="18"/>
        </w:rPr>
      </w:pPr>
      <w:r w:rsidRPr="00B95096">
        <w:rPr>
          <w:rFonts w:cs="Arial"/>
          <w:sz w:val="18"/>
          <w:szCs w:val="18"/>
        </w:rPr>
        <w:t>60 Moorgate</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D97018" w:rsidP="00D97018">
      <w:pPr>
        <w:widowControl w:val="0"/>
        <w:ind w:left="2694" w:hanging="1080"/>
        <w:rPr>
          <w:rFonts w:cs="Arial"/>
          <w:sz w:val="18"/>
          <w:szCs w:val="18"/>
        </w:rPr>
      </w:pPr>
      <w:r w:rsidRPr="00B95096">
        <w:rPr>
          <w:rFonts w:cs="Arial"/>
          <w:sz w:val="18"/>
          <w:szCs w:val="18"/>
        </w:rPr>
        <w:t>EC2R 6EL</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655B52">
        <w:rPr>
          <w:rFonts w:cs="Arial"/>
          <w:sz w:val="18"/>
          <w:szCs w:val="18"/>
        </w:rPr>
        <w:t>23</w:t>
      </w:r>
      <w:r w:rsidR="00655B52" w:rsidRPr="00655B52">
        <w:rPr>
          <w:rFonts w:cs="Arial"/>
          <w:sz w:val="18"/>
          <w:szCs w:val="18"/>
          <w:vertAlign w:val="superscript"/>
        </w:rPr>
        <w:t>rd</w:t>
      </w:r>
      <w:r w:rsidR="00655B52">
        <w:rPr>
          <w:rFonts w:cs="Arial"/>
          <w:sz w:val="18"/>
          <w:szCs w:val="18"/>
        </w:rPr>
        <w:t xml:space="preserve"> February 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B6F92">
        <w:rPr>
          <w:rFonts w:cs="Arial"/>
          <w:sz w:val="18"/>
          <w:szCs w:val="18"/>
        </w:rPr>
        <w:t>£</w:t>
      </w:r>
      <w:r w:rsidR="00655B52">
        <w:rPr>
          <w:rFonts w:cs="Arial"/>
          <w:sz w:val="18"/>
          <w:szCs w:val="18"/>
        </w:rPr>
        <w:t>332,225.30</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655B52">
        <w:rPr>
          <w:rFonts w:cs="Arial"/>
          <w:sz w:val="18"/>
          <w:szCs w:val="18"/>
        </w:rPr>
        <w:t>Before</w:t>
      </w:r>
      <w:proofErr w:type="gramEnd"/>
      <w:r w:rsidR="00655B52">
        <w:rPr>
          <w:rFonts w:cs="Arial"/>
          <w:sz w:val="18"/>
          <w:szCs w:val="18"/>
        </w:rPr>
        <w:t xml:space="preserve"> the end of March 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655B52">
        <w:rPr>
          <w:rFonts w:cs="Arial"/>
          <w:sz w:val="18"/>
          <w:szCs w:val="18"/>
        </w:rPr>
        <w:t>5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655B52" w:rsidRDefault="00655B52"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655B52" w:rsidP="00B03231">
            <w:pPr>
              <w:keepNext/>
              <w:keepLines/>
              <w:rPr>
                <w:rFonts w:cs="Arial"/>
                <w:sz w:val="18"/>
                <w:szCs w:val="18"/>
              </w:rPr>
            </w:pPr>
            <w:r>
              <w:rPr>
                <w:rFonts w:cs="Arial"/>
                <w:sz w:val="18"/>
                <w:szCs w:val="18"/>
              </w:rPr>
              <w:t>N/A.</w:t>
            </w: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bookmarkStart w:id="5" w:name="_GoBack"/>
      <w:bookmarkEnd w:id="5"/>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4C" w:rsidRDefault="004C434C" w:rsidP="004F2143">
      <w:pPr>
        <w:spacing w:after="0" w:line="240" w:lineRule="auto"/>
      </w:pPr>
      <w:r>
        <w:separator/>
      </w:r>
    </w:p>
  </w:endnote>
  <w:endnote w:type="continuationSeparator" w:id="0">
    <w:p w:rsidR="004C434C" w:rsidRDefault="004C434C"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Footer"/>
      <w:tabs>
        <w:tab w:val="clear" w:pos="9026"/>
        <w:tab w:val="right" w:pos="9356"/>
      </w:tabs>
    </w:pPr>
    <w:r>
      <w:rPr>
        <w:noProof/>
        <w:lang w:eastAsia="en-GB"/>
      </w:rPr>
    </w:r>
    <w:r>
      <w:rPr>
        <w:noProof/>
        <w:lang w:eastAsia="en-GB"/>
      </w:rPr>
      <w:pict>
        <v:rect id="_x0000_s30730"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t xml:space="preserve"> </w:t>
    </w:r>
    <w:r>
      <w:tab/>
    </w:r>
    <w:r>
      <w:rPr>
        <w:noProof/>
        <w:lang w:eastAsia="en-GB"/>
      </w:rPr>
    </w:r>
    <w:r>
      <w:rPr>
        <w:noProof/>
        <w:lang w:eastAsia="en-GB"/>
      </w:rPr>
      <w:pict>
        <v:rect id="Rectangle 9" o:spid="_x0000_s30729" style="width:337.7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4C434C" w:rsidRPr="00686732" w:rsidRDefault="004C434C">
    <w:pPr>
      <w:pStyle w:val="Footer"/>
      <w:rPr>
        <w:sz w:val="72"/>
      </w:rPr>
    </w:pPr>
    <w:r>
      <w:rPr>
        <w:noProof/>
        <w:lang w:eastAsia="en-GB"/>
      </w:rPr>
      <w:pict>
        <v:shapetype id="_x0000_t202" coordsize="21600,21600" o:spt="202" path="m,l,21600r21600,l21600,xe">
          <v:stroke joinstyle="miter"/>
          <v:path gradientshapeok="t" o:connecttype="rect"/>
        </v:shapetype>
        <v:shape id="Text Box 4" o:spid="_x0000_s30726" type="#_x0000_t202" style="position:absolute;margin-left:138.05pt;margin-top:.1pt;width:291.3pt;height:35.8pt;z-index:251656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v:textbox>
        </v:shape>
      </w:pict>
    </w:r>
    <w:r w:rsidRPr="00686732">
      <w:rPr>
        <w:sz w:val="72"/>
      </w:rPr>
      <w:fldChar w:fldCharType="begin"/>
    </w:r>
    <w:r w:rsidRPr="00686732">
      <w:rPr>
        <w:sz w:val="72"/>
      </w:rPr>
      <w:instrText xml:space="preserve"> PAGE   \* MERGEFORMAT </w:instrText>
    </w:r>
    <w:r w:rsidRPr="00686732">
      <w:rPr>
        <w:sz w:val="72"/>
      </w:rPr>
      <w:fldChar w:fldCharType="separate"/>
    </w:r>
    <w:r w:rsidR="00B7519D">
      <w:rPr>
        <w:noProof/>
        <w:sz w:val="72"/>
      </w:rPr>
      <w:t>20</w:t>
    </w:r>
    <w:r w:rsidRPr="00686732">
      <w:rPr>
        <w:sz w:val="72"/>
      </w:rPr>
      <w:fldChar w:fldCharType="end"/>
    </w:r>
  </w:p>
  <w:p w:rsidR="004C434C" w:rsidRDefault="004C4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Footer"/>
      <w:tabs>
        <w:tab w:val="clear" w:pos="9026"/>
        <w:tab w:val="right" w:pos="9356"/>
      </w:tabs>
      <w:ind w:right="-23"/>
    </w:pPr>
    <w:r>
      <w:rPr>
        <w:noProof/>
        <w:lang w:eastAsia="en-GB"/>
      </w:rPr>
      <w:t xml:space="preserve"> </w:t>
    </w:r>
    <w:r>
      <w:rPr>
        <w:noProof/>
        <w:lang w:eastAsia="en-GB"/>
      </w:rPr>
    </w:r>
    <w:r>
      <w:rPr>
        <w:noProof/>
        <w:lang w:eastAsia="en-GB"/>
      </w:rPr>
      <w:pict>
        <v:rect id="Rectangle 10" o:spid="_x0000_s30728"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rPr>
        <w:noProof/>
        <w:lang w:eastAsia="en-GB"/>
      </w:rPr>
      <w:t xml:space="preserve"> </w:t>
    </w:r>
    <w:r>
      <w:rPr>
        <w:noProof/>
        <w:lang w:eastAsia="en-GB"/>
      </w:rPr>
    </w:r>
    <w:r>
      <w:rPr>
        <w:noProof/>
        <w:lang w:eastAsia="en-GB"/>
      </w:rPr>
      <w:pict>
        <v:rect id="Rectangle 11" o:spid="_x0000_s30727" style="width:333.95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4C434C" w:rsidRDefault="004C434C">
    <w:pPr>
      <w:pStyle w:val="Footer"/>
    </w:pPr>
    <w:r>
      <w:rPr>
        <w:noProof/>
        <w:lang w:eastAsia="en-GB"/>
      </w:rPr>
      <w:pict>
        <v:shapetype id="_x0000_t202" coordsize="21600,21600" o:spt="202" path="m,l,21600r21600,l21600,xe">
          <v:stroke joinstyle="miter"/>
          <v:path gradientshapeok="t" o:connecttype="rect"/>
        </v:shapetype>
        <v:shape id="Text Box 6" o:spid="_x0000_s30723" type="#_x0000_t202" style="position:absolute;margin-left:-2.2pt;margin-top:1.05pt;width:128.95pt;height:6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w:r>
    <w:r>
      <w:rPr>
        <w:noProof/>
        <w:lang w:eastAsia="en-GB"/>
      </w:rPr>
      <w:pict>
        <v:shape id="Text Box 7" o:spid="_x0000_s30722" type="#_x0000_t202" style="position:absolute;margin-left:134.05pt;margin-top:1.45pt;width:291.3pt;height:63.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v:textbox>
        </v:shape>
      </w:pict>
    </w:r>
  </w:p>
  <w:p w:rsidR="004C434C" w:rsidRDefault="004C434C">
    <w:pPr>
      <w:pStyle w:val="Footer"/>
    </w:pPr>
    <w:r>
      <w:t xml:space="preserve">  </w:t>
    </w:r>
  </w:p>
  <w:p w:rsidR="004C434C" w:rsidRDefault="004C434C">
    <w:pPr>
      <w:pStyle w:val="Footer"/>
    </w:pPr>
  </w:p>
  <w:p w:rsidR="004C434C" w:rsidRDefault="004C434C">
    <w:pPr>
      <w:pStyle w:val="Footer"/>
    </w:pPr>
    <w:r>
      <w:rPr>
        <w:noProof/>
        <w:lang w:eastAsia="en-GB"/>
      </w:rPr>
      <w:pict>
        <v:shape id="Text Box 5" o:spid="_x0000_s30721" type="#_x0000_t202" style="position:absolute;margin-left:114.8pt;margin-top:-211.4pt;width:128.95pt;height:62.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4C" w:rsidRDefault="004C434C" w:rsidP="004F2143">
      <w:pPr>
        <w:spacing w:after="0" w:line="240" w:lineRule="auto"/>
      </w:pPr>
      <w:r>
        <w:separator/>
      </w:r>
    </w:p>
  </w:footnote>
  <w:footnote w:type="continuationSeparator" w:id="0">
    <w:p w:rsidR="004C434C" w:rsidRDefault="004C434C"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00"/>
  <w:displayHorizontalDrawingGridEvery w:val="2"/>
  <w:characterSpacingControl w:val="doNotCompress"/>
  <w:hdrShapeDefaults>
    <o:shapedefaults v:ext="edit" spidmax="30733"/>
    <o:shapelayout v:ext="edit">
      <o:idmap v:ext="edit" data="30"/>
    </o:shapelayout>
  </w:hdrShapeDefaults>
  <w:footnotePr>
    <w:footnote w:id="-1"/>
    <w:footnote w:id="0"/>
  </w:footnotePr>
  <w:endnotePr>
    <w:endnote w:id="-1"/>
    <w:endnote w:id="0"/>
  </w:endnotePr>
  <w:compat>
    <w:compatSetting w:name="compatibilityMode" w:uri="http://schemas.microsoft.com/office/word" w:val="12"/>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A3D45"/>
    <w:rsid w:val="001B6EB4"/>
    <w:rsid w:val="00234748"/>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6FDF"/>
    <w:rsid w:val="00370D12"/>
    <w:rsid w:val="00373E6E"/>
    <w:rsid w:val="003A3260"/>
    <w:rsid w:val="003C685C"/>
    <w:rsid w:val="00407212"/>
    <w:rsid w:val="00423B92"/>
    <w:rsid w:val="004320E2"/>
    <w:rsid w:val="0043391B"/>
    <w:rsid w:val="00435E14"/>
    <w:rsid w:val="00441ED2"/>
    <w:rsid w:val="0044488F"/>
    <w:rsid w:val="004518B4"/>
    <w:rsid w:val="00474DE7"/>
    <w:rsid w:val="004B3F9B"/>
    <w:rsid w:val="004C434C"/>
    <w:rsid w:val="004E790C"/>
    <w:rsid w:val="004F2143"/>
    <w:rsid w:val="004F6D75"/>
    <w:rsid w:val="00505AEA"/>
    <w:rsid w:val="00514E36"/>
    <w:rsid w:val="00530DC9"/>
    <w:rsid w:val="00545EC7"/>
    <w:rsid w:val="00550058"/>
    <w:rsid w:val="005574EA"/>
    <w:rsid w:val="00563B3F"/>
    <w:rsid w:val="0058354D"/>
    <w:rsid w:val="005A4C66"/>
    <w:rsid w:val="005B37D7"/>
    <w:rsid w:val="005B6AB2"/>
    <w:rsid w:val="005D10D0"/>
    <w:rsid w:val="005D4869"/>
    <w:rsid w:val="005E3FC5"/>
    <w:rsid w:val="006049E6"/>
    <w:rsid w:val="0063564E"/>
    <w:rsid w:val="00642A16"/>
    <w:rsid w:val="00643C59"/>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3"/>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adings@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D3F1A-EF69-43D0-B740-26E8EFE7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Greg Readings</cp:lastModifiedBy>
  <cp:revision>6</cp:revision>
  <cp:lastPrinted>2012-10-23T08:38:00Z</cp:lastPrinted>
  <dcterms:created xsi:type="dcterms:W3CDTF">2016-06-23T14:32:00Z</dcterms:created>
  <dcterms:modified xsi:type="dcterms:W3CDTF">2017-02-07T10:40:00Z</dcterms:modified>
</cp:coreProperties>
</file>