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8EE9" w14:textId="77777777" w:rsidR="00ED2B3D" w:rsidRDefault="00ED2B3D" w:rsidP="00ED2B3D">
      <w:pPr>
        <w:pStyle w:val="Title"/>
      </w:pPr>
      <w:r>
        <w:t>BEACONSFIELD TOWN COUNCIL</w:t>
      </w:r>
    </w:p>
    <w:p w14:paraId="3FE06666" w14:textId="77777777" w:rsidR="00ED2B3D" w:rsidRDefault="00ED2B3D" w:rsidP="00ED2B3D">
      <w:pPr>
        <w:pStyle w:val="Title"/>
      </w:pPr>
    </w:p>
    <w:tbl>
      <w:tblPr>
        <w:tblW w:w="1092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15"/>
        <w:gridCol w:w="1476"/>
        <w:gridCol w:w="4133"/>
      </w:tblGrid>
      <w:tr w:rsidR="00ED2B3D" w14:paraId="5BFDB718" w14:textId="77777777" w:rsidTr="00ED2B3D">
        <w:trPr>
          <w:trHeight w:val="1412"/>
        </w:trPr>
        <w:tc>
          <w:tcPr>
            <w:tcW w:w="5315" w:type="dxa"/>
          </w:tcPr>
          <w:p w14:paraId="1EC52429" w14:textId="25A9AE8B" w:rsidR="00ED2B3D" w:rsidRPr="00DD71AE" w:rsidRDefault="00ED2B3D" w:rsidP="00C7177B">
            <w:pPr>
              <w:pStyle w:val="Title"/>
              <w:tabs>
                <w:tab w:val="left" w:pos="1452"/>
              </w:tabs>
              <w:jc w:val="left"/>
              <w:rPr>
                <w:sz w:val="19"/>
                <w:szCs w:val="19"/>
              </w:rPr>
            </w:pPr>
            <w:r w:rsidRPr="00DD71AE">
              <w:rPr>
                <w:sz w:val="20"/>
              </w:rPr>
              <w:t>Town Clerk:</w:t>
            </w:r>
            <w:r w:rsidRPr="00DD71AE">
              <w:rPr>
                <w:sz w:val="19"/>
                <w:szCs w:val="19"/>
              </w:rPr>
              <w:tab/>
            </w:r>
            <w:r w:rsidRPr="00DD71AE">
              <w:rPr>
                <w:sz w:val="20"/>
              </w:rPr>
              <w:t xml:space="preserve">Miss </w:t>
            </w:r>
            <w:r w:rsidR="00FD4165">
              <w:rPr>
                <w:sz w:val="20"/>
              </w:rPr>
              <w:t>Alexa Collins</w:t>
            </w:r>
          </w:p>
          <w:p w14:paraId="0C08E8DA" w14:textId="77777777" w:rsidR="00ED2B3D" w:rsidRPr="00DD71AE" w:rsidRDefault="00ED2B3D" w:rsidP="00C7177B">
            <w:pPr>
              <w:pStyle w:val="Title"/>
              <w:tabs>
                <w:tab w:val="left" w:pos="1452"/>
              </w:tabs>
              <w:jc w:val="left"/>
              <w:rPr>
                <w:sz w:val="19"/>
                <w:szCs w:val="19"/>
              </w:rPr>
            </w:pPr>
            <w:r w:rsidRPr="00DD71AE">
              <w:rPr>
                <w:sz w:val="20"/>
              </w:rPr>
              <w:t>Telephone:</w:t>
            </w:r>
            <w:r w:rsidRPr="00DD71AE">
              <w:rPr>
                <w:sz w:val="19"/>
                <w:szCs w:val="19"/>
              </w:rPr>
              <w:tab/>
            </w:r>
            <w:r w:rsidRPr="00DD71AE">
              <w:rPr>
                <w:sz w:val="20"/>
              </w:rPr>
              <w:t>(01494) 675173</w:t>
            </w:r>
          </w:p>
          <w:p w14:paraId="564BD59A" w14:textId="45A45719" w:rsidR="00ED2B3D" w:rsidRPr="00DD71AE" w:rsidRDefault="00ED2B3D" w:rsidP="00C7177B">
            <w:pPr>
              <w:pStyle w:val="Heading5"/>
              <w:tabs>
                <w:tab w:val="left" w:pos="743"/>
                <w:tab w:val="left" w:pos="1452"/>
              </w:tabs>
              <w:spacing w:before="0" w:after="0"/>
              <w:rPr>
                <w:bCs w:val="0"/>
                <w:i w:val="0"/>
                <w:iCs w:val="0"/>
                <w:sz w:val="19"/>
                <w:szCs w:val="19"/>
              </w:rPr>
            </w:pPr>
            <w:r w:rsidRPr="00DD71AE">
              <w:rPr>
                <w:bCs w:val="0"/>
                <w:i w:val="0"/>
                <w:iCs w:val="0"/>
                <w:sz w:val="20"/>
                <w:szCs w:val="20"/>
              </w:rPr>
              <w:t>Email:</w:t>
            </w:r>
            <w:r w:rsidRPr="00DD71AE">
              <w:rPr>
                <w:bCs w:val="0"/>
                <w:i w:val="0"/>
                <w:iCs w:val="0"/>
                <w:sz w:val="19"/>
                <w:szCs w:val="19"/>
              </w:rPr>
              <w:tab/>
            </w:r>
            <w:r>
              <w:rPr>
                <w:bCs w:val="0"/>
                <w:i w:val="0"/>
                <w:iCs w:val="0"/>
                <w:sz w:val="19"/>
                <w:szCs w:val="19"/>
              </w:rPr>
              <w:t>clerk@beaconsfieldtowncouncil.gov.uk</w:t>
            </w:r>
          </w:p>
          <w:p w14:paraId="364E57ED" w14:textId="77777777" w:rsidR="00ED2B3D" w:rsidRDefault="00ED2B3D" w:rsidP="00C7177B">
            <w:pPr>
              <w:tabs>
                <w:tab w:val="left" w:pos="743"/>
                <w:tab w:val="left" w:pos="1452"/>
              </w:tabs>
            </w:pPr>
            <w:r w:rsidRPr="00DD71AE">
              <w:rPr>
                <w:b/>
                <w:sz w:val="20"/>
                <w:szCs w:val="20"/>
              </w:rPr>
              <w:t>Web:</w:t>
            </w:r>
            <w:r w:rsidRPr="00DD71AE">
              <w:rPr>
                <w:b/>
                <w:sz w:val="19"/>
                <w:szCs w:val="19"/>
              </w:rPr>
              <w:tab/>
            </w:r>
            <w:r>
              <w:rPr>
                <w:b/>
                <w:sz w:val="19"/>
                <w:szCs w:val="19"/>
              </w:rPr>
              <w:t>www.</w:t>
            </w:r>
            <w:r w:rsidRPr="00DD71AE">
              <w:rPr>
                <w:b/>
                <w:sz w:val="19"/>
                <w:szCs w:val="19"/>
              </w:rPr>
              <w:t>beaconsfieldtowncouncil.gov.uk</w:t>
            </w:r>
          </w:p>
        </w:tc>
        <w:tc>
          <w:tcPr>
            <w:tcW w:w="1476" w:type="dxa"/>
          </w:tcPr>
          <w:p w14:paraId="768FF6E9" w14:textId="77777777" w:rsidR="00ED2B3D" w:rsidRDefault="00ED2B3D" w:rsidP="00C7177B">
            <w:pPr>
              <w:pStyle w:val="Title"/>
            </w:pPr>
            <w:r w:rsidRPr="00DD71AE">
              <w:rPr>
                <w:b w:val="0"/>
                <w:noProof/>
                <w:lang w:eastAsia="en-GB"/>
              </w:rPr>
              <w:drawing>
                <wp:inline distT="0" distB="0" distL="0" distR="0" wp14:anchorId="644CDF70" wp14:editId="7424B974">
                  <wp:extent cx="772795" cy="772795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3" w:type="dxa"/>
          </w:tcPr>
          <w:p w14:paraId="0C00445B" w14:textId="77777777" w:rsidR="00ED2B3D" w:rsidRPr="00DD71AE" w:rsidRDefault="00ED2B3D" w:rsidP="00C7177B">
            <w:pPr>
              <w:pStyle w:val="Title"/>
              <w:jc w:val="right"/>
              <w:rPr>
                <w:sz w:val="20"/>
              </w:rPr>
            </w:pPr>
            <w:r w:rsidRPr="00DD71AE">
              <w:rPr>
                <w:sz w:val="20"/>
              </w:rPr>
              <w:t>Town Hall</w:t>
            </w:r>
          </w:p>
          <w:p w14:paraId="014B0658" w14:textId="77777777" w:rsidR="00ED2B3D" w:rsidRPr="00DD71AE" w:rsidRDefault="00ED2B3D" w:rsidP="00C7177B">
            <w:pPr>
              <w:pStyle w:val="Title"/>
              <w:jc w:val="right"/>
              <w:rPr>
                <w:sz w:val="20"/>
              </w:rPr>
            </w:pPr>
            <w:r w:rsidRPr="00DD71AE">
              <w:rPr>
                <w:sz w:val="20"/>
              </w:rPr>
              <w:t>Penn Road</w:t>
            </w:r>
          </w:p>
          <w:p w14:paraId="363F02AF" w14:textId="77777777" w:rsidR="00ED2B3D" w:rsidRPr="00DD71AE" w:rsidRDefault="00ED2B3D" w:rsidP="00C7177B">
            <w:pPr>
              <w:pStyle w:val="Title"/>
              <w:jc w:val="right"/>
              <w:rPr>
                <w:sz w:val="20"/>
              </w:rPr>
            </w:pPr>
            <w:r w:rsidRPr="00DD71AE">
              <w:rPr>
                <w:sz w:val="20"/>
              </w:rPr>
              <w:t>Beaconsfield</w:t>
            </w:r>
          </w:p>
          <w:p w14:paraId="2A56CD91" w14:textId="77777777" w:rsidR="00ED2B3D" w:rsidRPr="00DD71AE" w:rsidRDefault="00ED2B3D" w:rsidP="00C7177B">
            <w:pPr>
              <w:pStyle w:val="Title"/>
              <w:jc w:val="right"/>
              <w:rPr>
                <w:sz w:val="20"/>
              </w:rPr>
            </w:pPr>
            <w:r w:rsidRPr="00DD71AE">
              <w:rPr>
                <w:sz w:val="20"/>
              </w:rPr>
              <w:t>Buckinghamshire</w:t>
            </w:r>
          </w:p>
          <w:p w14:paraId="5F18F862" w14:textId="77777777" w:rsidR="00ED2B3D" w:rsidRDefault="00ED2B3D" w:rsidP="00C7177B">
            <w:pPr>
              <w:pStyle w:val="Title"/>
              <w:jc w:val="right"/>
            </w:pPr>
            <w:r w:rsidRPr="00DD71AE">
              <w:rPr>
                <w:sz w:val="20"/>
              </w:rPr>
              <w:t>HP9 2PP</w:t>
            </w:r>
          </w:p>
        </w:tc>
      </w:tr>
    </w:tbl>
    <w:p w14:paraId="2F65F859" w14:textId="77777777" w:rsidR="00ED2B3D" w:rsidRDefault="00ED2B3D" w:rsidP="00C46E55">
      <w:pPr>
        <w:spacing w:after="0"/>
        <w:jc w:val="center"/>
        <w:rPr>
          <w:b/>
        </w:rPr>
      </w:pPr>
    </w:p>
    <w:p w14:paraId="270C51A8" w14:textId="77777777" w:rsidR="00231A8B" w:rsidRDefault="00231A8B" w:rsidP="009928A5">
      <w:pPr>
        <w:spacing w:after="0"/>
        <w:rPr>
          <w:rFonts w:ascii="Arial" w:hAnsi="Arial" w:cs="Arial"/>
          <w:b/>
        </w:rPr>
      </w:pPr>
    </w:p>
    <w:p w14:paraId="3C236DB0" w14:textId="775F8FCA" w:rsidR="0016545F" w:rsidRPr="00231A8B" w:rsidRDefault="005B06F9" w:rsidP="00E22C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Toilet Refurbishment </w:t>
      </w:r>
      <w:r w:rsidR="0016545F" w:rsidRPr="00231A8B">
        <w:rPr>
          <w:rFonts w:ascii="Arial" w:hAnsi="Arial" w:cs="Arial"/>
          <w:b/>
          <w:sz w:val="24"/>
          <w:szCs w:val="24"/>
        </w:rPr>
        <w:t>T</w:t>
      </w:r>
      <w:r w:rsidR="00A47562" w:rsidRPr="00231A8B">
        <w:rPr>
          <w:rFonts w:ascii="Arial" w:hAnsi="Arial" w:cs="Arial"/>
          <w:b/>
          <w:sz w:val="24"/>
          <w:szCs w:val="24"/>
        </w:rPr>
        <w:t xml:space="preserve">ender </w:t>
      </w:r>
    </w:p>
    <w:p w14:paraId="3FDF3CFA" w14:textId="77777777" w:rsidR="00231A8B" w:rsidRPr="00231A8B" w:rsidRDefault="00231A8B" w:rsidP="00E22CC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D8B3568" w14:textId="2CBE55B1" w:rsidR="00522D1A" w:rsidRPr="00231A8B" w:rsidRDefault="005B7F69" w:rsidP="00E22C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1A8B">
        <w:rPr>
          <w:rFonts w:ascii="Arial" w:hAnsi="Arial" w:cs="Arial"/>
          <w:b/>
          <w:sz w:val="24"/>
          <w:szCs w:val="24"/>
        </w:rPr>
        <w:t>1</w:t>
      </w:r>
      <w:r w:rsidR="005B06F9">
        <w:rPr>
          <w:rFonts w:ascii="Arial" w:hAnsi="Arial" w:cs="Arial"/>
          <w:b/>
          <w:sz w:val="24"/>
          <w:szCs w:val="24"/>
        </w:rPr>
        <w:t>8 May</w:t>
      </w:r>
      <w:r w:rsidRPr="00231A8B">
        <w:rPr>
          <w:rFonts w:ascii="Arial" w:hAnsi="Arial" w:cs="Arial"/>
          <w:b/>
          <w:sz w:val="24"/>
          <w:szCs w:val="24"/>
        </w:rPr>
        <w:t xml:space="preserve"> </w:t>
      </w:r>
      <w:r w:rsidR="00973B62" w:rsidRPr="00231A8B">
        <w:rPr>
          <w:rFonts w:ascii="Arial" w:hAnsi="Arial" w:cs="Arial"/>
          <w:b/>
          <w:sz w:val="24"/>
          <w:szCs w:val="24"/>
        </w:rPr>
        <w:t>202</w:t>
      </w:r>
      <w:r w:rsidR="005B06F9">
        <w:rPr>
          <w:rFonts w:ascii="Arial" w:hAnsi="Arial" w:cs="Arial"/>
          <w:b/>
          <w:sz w:val="24"/>
          <w:szCs w:val="24"/>
        </w:rPr>
        <w:t>1</w:t>
      </w:r>
    </w:p>
    <w:p w14:paraId="2C444390" w14:textId="77777777" w:rsidR="00231A8B" w:rsidRPr="00231A8B" w:rsidRDefault="00231A8B" w:rsidP="0016531B">
      <w:pPr>
        <w:spacing w:after="0"/>
        <w:rPr>
          <w:rFonts w:ascii="Arial" w:hAnsi="Arial" w:cs="Arial"/>
          <w:b/>
          <w:sz w:val="24"/>
          <w:szCs w:val="24"/>
        </w:rPr>
      </w:pPr>
    </w:p>
    <w:p w14:paraId="408CB4AB" w14:textId="6F9E88FC" w:rsidR="00C46E55" w:rsidRPr="00231A8B" w:rsidRDefault="00522D1A" w:rsidP="00C46E55">
      <w:pPr>
        <w:spacing w:after="0"/>
        <w:rPr>
          <w:rFonts w:ascii="Arial" w:hAnsi="Arial" w:cs="Arial"/>
          <w:sz w:val="24"/>
          <w:szCs w:val="24"/>
        </w:rPr>
      </w:pPr>
      <w:r w:rsidRPr="00231A8B">
        <w:rPr>
          <w:rFonts w:ascii="Arial" w:hAnsi="Arial" w:cs="Arial"/>
          <w:sz w:val="24"/>
          <w:szCs w:val="24"/>
        </w:rPr>
        <w:t xml:space="preserve">Beaconsfield Town Council are seeking </w:t>
      </w:r>
      <w:r w:rsidR="009A67B7">
        <w:rPr>
          <w:rFonts w:ascii="Arial" w:hAnsi="Arial" w:cs="Arial"/>
          <w:sz w:val="24"/>
          <w:szCs w:val="24"/>
        </w:rPr>
        <w:t>t</w:t>
      </w:r>
      <w:r w:rsidR="00A47562" w:rsidRPr="00231A8B">
        <w:rPr>
          <w:rFonts w:ascii="Arial" w:hAnsi="Arial" w:cs="Arial"/>
          <w:sz w:val="24"/>
          <w:szCs w:val="24"/>
        </w:rPr>
        <w:t xml:space="preserve">enders </w:t>
      </w:r>
      <w:r w:rsidRPr="00231A8B">
        <w:rPr>
          <w:rFonts w:ascii="Arial" w:hAnsi="Arial" w:cs="Arial"/>
          <w:sz w:val="24"/>
          <w:szCs w:val="24"/>
        </w:rPr>
        <w:t xml:space="preserve">for the </w:t>
      </w:r>
      <w:r w:rsidR="00010FE0" w:rsidRPr="00231A8B">
        <w:rPr>
          <w:rFonts w:ascii="Arial" w:hAnsi="Arial" w:cs="Arial"/>
          <w:sz w:val="24"/>
          <w:szCs w:val="24"/>
        </w:rPr>
        <w:t xml:space="preserve">removal </w:t>
      </w:r>
      <w:r w:rsidR="000C044A" w:rsidRPr="00231A8B">
        <w:rPr>
          <w:rFonts w:ascii="Arial" w:hAnsi="Arial" w:cs="Arial"/>
          <w:sz w:val="24"/>
          <w:szCs w:val="24"/>
        </w:rPr>
        <w:t xml:space="preserve">of existing </w:t>
      </w:r>
      <w:r w:rsidR="006C3B3E">
        <w:rPr>
          <w:rFonts w:ascii="Arial" w:hAnsi="Arial" w:cs="Arial"/>
          <w:sz w:val="24"/>
          <w:szCs w:val="24"/>
        </w:rPr>
        <w:t>fixtures and fittings</w:t>
      </w:r>
      <w:r w:rsidR="003D31E2">
        <w:rPr>
          <w:rFonts w:ascii="Arial" w:hAnsi="Arial" w:cs="Arial"/>
          <w:sz w:val="24"/>
          <w:szCs w:val="24"/>
        </w:rPr>
        <w:t xml:space="preserve">, tiles </w:t>
      </w:r>
      <w:r w:rsidR="00010FE0" w:rsidRPr="00231A8B">
        <w:rPr>
          <w:rFonts w:ascii="Arial" w:hAnsi="Arial" w:cs="Arial"/>
          <w:sz w:val="24"/>
          <w:szCs w:val="24"/>
        </w:rPr>
        <w:t xml:space="preserve">and </w:t>
      </w:r>
      <w:r w:rsidR="006C3B3E">
        <w:rPr>
          <w:rFonts w:ascii="Arial" w:hAnsi="Arial" w:cs="Arial"/>
          <w:sz w:val="24"/>
          <w:szCs w:val="24"/>
        </w:rPr>
        <w:t xml:space="preserve">part </w:t>
      </w:r>
      <w:r w:rsidR="003D31E2">
        <w:rPr>
          <w:rFonts w:ascii="Arial" w:hAnsi="Arial" w:cs="Arial"/>
          <w:sz w:val="24"/>
          <w:szCs w:val="24"/>
        </w:rPr>
        <w:t xml:space="preserve">internal </w:t>
      </w:r>
      <w:r w:rsidR="006C3B3E">
        <w:rPr>
          <w:rFonts w:ascii="Arial" w:hAnsi="Arial" w:cs="Arial"/>
          <w:sz w:val="24"/>
          <w:szCs w:val="24"/>
        </w:rPr>
        <w:t>walls of the current public toilets at Windsor End</w:t>
      </w:r>
      <w:r w:rsidR="00C32A84" w:rsidRPr="00231A8B">
        <w:rPr>
          <w:rFonts w:ascii="Arial" w:hAnsi="Arial" w:cs="Arial"/>
          <w:sz w:val="24"/>
          <w:szCs w:val="24"/>
        </w:rPr>
        <w:t xml:space="preserve"> Beaconsfield</w:t>
      </w:r>
      <w:r w:rsidR="009928A5">
        <w:rPr>
          <w:rFonts w:ascii="Arial" w:hAnsi="Arial" w:cs="Arial"/>
          <w:sz w:val="24"/>
          <w:szCs w:val="24"/>
        </w:rPr>
        <w:t>, Buckinghamshire</w:t>
      </w:r>
      <w:r w:rsidR="006A6A5F">
        <w:rPr>
          <w:rFonts w:ascii="Arial" w:hAnsi="Arial" w:cs="Arial"/>
          <w:sz w:val="24"/>
          <w:szCs w:val="24"/>
        </w:rPr>
        <w:t>, HP9 2JJ</w:t>
      </w:r>
      <w:r w:rsidR="003D31E2">
        <w:rPr>
          <w:rFonts w:ascii="Arial" w:hAnsi="Arial" w:cs="Arial"/>
          <w:sz w:val="24"/>
          <w:szCs w:val="24"/>
        </w:rPr>
        <w:t>. To</w:t>
      </w:r>
      <w:r w:rsidR="006C3B3E">
        <w:rPr>
          <w:rFonts w:ascii="Arial" w:hAnsi="Arial" w:cs="Arial"/>
          <w:sz w:val="24"/>
          <w:szCs w:val="24"/>
        </w:rPr>
        <w:t xml:space="preserve"> install 4 new </w:t>
      </w:r>
      <w:r w:rsidR="00DA66DB">
        <w:rPr>
          <w:rFonts w:ascii="Arial" w:hAnsi="Arial" w:cs="Arial"/>
          <w:sz w:val="24"/>
          <w:szCs w:val="24"/>
        </w:rPr>
        <w:t>‘</w:t>
      </w:r>
      <w:r w:rsidR="006C3B3E">
        <w:rPr>
          <w:rFonts w:ascii="Arial" w:hAnsi="Arial" w:cs="Arial"/>
          <w:sz w:val="24"/>
          <w:szCs w:val="24"/>
        </w:rPr>
        <w:t>super loos</w:t>
      </w:r>
      <w:r w:rsidR="00DA66DB">
        <w:rPr>
          <w:rFonts w:ascii="Arial" w:hAnsi="Arial" w:cs="Arial"/>
          <w:sz w:val="24"/>
          <w:szCs w:val="24"/>
        </w:rPr>
        <w:t>’</w:t>
      </w:r>
      <w:r w:rsidR="006C3B3E">
        <w:rPr>
          <w:rFonts w:ascii="Arial" w:hAnsi="Arial" w:cs="Arial"/>
          <w:sz w:val="24"/>
          <w:szCs w:val="24"/>
        </w:rPr>
        <w:t xml:space="preserve"> as per the layout plan and scope of work document attached</w:t>
      </w:r>
      <w:r w:rsidR="003D31E2">
        <w:rPr>
          <w:rFonts w:ascii="Arial" w:hAnsi="Arial" w:cs="Arial"/>
          <w:sz w:val="24"/>
          <w:szCs w:val="24"/>
        </w:rPr>
        <w:t xml:space="preserve"> which includes electrical work, plumbing, flooring, new walls, doors and sanitary wear and make good</w:t>
      </w:r>
      <w:r w:rsidR="006C3B3E">
        <w:rPr>
          <w:rFonts w:ascii="Arial" w:hAnsi="Arial" w:cs="Arial"/>
          <w:sz w:val="24"/>
          <w:szCs w:val="24"/>
        </w:rPr>
        <w:t>.</w:t>
      </w:r>
      <w:r w:rsidR="0016531B">
        <w:rPr>
          <w:rFonts w:ascii="Arial" w:hAnsi="Arial" w:cs="Arial"/>
          <w:sz w:val="24"/>
          <w:szCs w:val="24"/>
        </w:rPr>
        <w:t xml:space="preserve"> Together with improved access to rear storage area.</w:t>
      </w:r>
    </w:p>
    <w:p w14:paraId="15C48A0C" w14:textId="77777777" w:rsidR="00231A8B" w:rsidRPr="00231A8B" w:rsidRDefault="00231A8B" w:rsidP="00522D1A">
      <w:pPr>
        <w:spacing w:after="0"/>
        <w:rPr>
          <w:rFonts w:ascii="Arial" w:hAnsi="Arial" w:cs="Arial"/>
          <w:b/>
          <w:sz w:val="24"/>
          <w:szCs w:val="24"/>
        </w:rPr>
      </w:pPr>
    </w:p>
    <w:p w14:paraId="072BF2D0" w14:textId="68A4CFCB" w:rsidR="00C46E55" w:rsidRPr="00231A8B" w:rsidRDefault="00C46E55" w:rsidP="00522D1A">
      <w:pPr>
        <w:spacing w:after="0"/>
        <w:rPr>
          <w:rFonts w:ascii="Arial" w:hAnsi="Arial" w:cs="Arial"/>
          <w:b/>
          <w:sz w:val="24"/>
          <w:szCs w:val="24"/>
        </w:rPr>
      </w:pPr>
      <w:r w:rsidRPr="00231A8B">
        <w:rPr>
          <w:rFonts w:ascii="Arial" w:hAnsi="Arial" w:cs="Arial"/>
          <w:b/>
          <w:sz w:val="24"/>
          <w:szCs w:val="24"/>
        </w:rPr>
        <w:t>General Terms</w:t>
      </w:r>
    </w:p>
    <w:p w14:paraId="3C0ED1BB" w14:textId="0CCAC7A3" w:rsidR="000B6924" w:rsidRPr="00231A8B" w:rsidRDefault="00241CFD" w:rsidP="00522D1A">
      <w:pPr>
        <w:spacing w:after="0"/>
        <w:rPr>
          <w:rFonts w:ascii="Arial" w:hAnsi="Arial" w:cs="Arial"/>
          <w:sz w:val="24"/>
          <w:szCs w:val="24"/>
        </w:rPr>
      </w:pPr>
      <w:r w:rsidRPr="00231A8B">
        <w:rPr>
          <w:rFonts w:ascii="Arial" w:hAnsi="Arial" w:cs="Arial"/>
          <w:sz w:val="24"/>
          <w:szCs w:val="24"/>
        </w:rPr>
        <w:t>All relevant approva</w:t>
      </w:r>
      <w:r w:rsidR="0072499C" w:rsidRPr="00231A8B">
        <w:rPr>
          <w:rFonts w:ascii="Arial" w:hAnsi="Arial" w:cs="Arial"/>
          <w:sz w:val="24"/>
          <w:szCs w:val="24"/>
        </w:rPr>
        <w:t>ls</w:t>
      </w:r>
      <w:r w:rsidR="00C32A84" w:rsidRPr="00231A8B">
        <w:rPr>
          <w:rFonts w:ascii="Arial" w:hAnsi="Arial" w:cs="Arial"/>
          <w:sz w:val="24"/>
          <w:szCs w:val="24"/>
        </w:rPr>
        <w:t xml:space="preserve"> </w:t>
      </w:r>
      <w:r w:rsidR="0016545F" w:rsidRPr="00231A8B">
        <w:rPr>
          <w:rFonts w:ascii="Arial" w:hAnsi="Arial" w:cs="Arial"/>
          <w:sz w:val="24"/>
          <w:szCs w:val="24"/>
        </w:rPr>
        <w:t xml:space="preserve">and all other legal requirements pertaining to the scope of supply and installation </w:t>
      </w:r>
      <w:r w:rsidR="0072499C" w:rsidRPr="00231A8B">
        <w:rPr>
          <w:rFonts w:ascii="Arial" w:hAnsi="Arial" w:cs="Arial"/>
          <w:sz w:val="24"/>
          <w:szCs w:val="24"/>
        </w:rPr>
        <w:t>to be supplied</w:t>
      </w:r>
      <w:r w:rsidRPr="00231A8B">
        <w:rPr>
          <w:rFonts w:ascii="Arial" w:hAnsi="Arial" w:cs="Arial"/>
          <w:sz w:val="24"/>
          <w:szCs w:val="24"/>
        </w:rPr>
        <w:t xml:space="preserve"> by the tender</w:t>
      </w:r>
      <w:r w:rsidR="0072499C" w:rsidRPr="00231A8B">
        <w:rPr>
          <w:rFonts w:ascii="Arial" w:hAnsi="Arial" w:cs="Arial"/>
          <w:sz w:val="24"/>
          <w:szCs w:val="24"/>
        </w:rPr>
        <w:t>er</w:t>
      </w:r>
      <w:r w:rsidR="0016545F" w:rsidRPr="00231A8B">
        <w:rPr>
          <w:rFonts w:ascii="Arial" w:hAnsi="Arial" w:cs="Arial"/>
          <w:sz w:val="24"/>
          <w:szCs w:val="24"/>
        </w:rPr>
        <w:t xml:space="preserve"> with tender submission</w:t>
      </w:r>
      <w:r w:rsidR="00152799" w:rsidRPr="00231A8B">
        <w:rPr>
          <w:rFonts w:ascii="Arial" w:hAnsi="Arial" w:cs="Arial"/>
          <w:sz w:val="24"/>
          <w:szCs w:val="24"/>
        </w:rPr>
        <w:t xml:space="preserve">. </w:t>
      </w:r>
      <w:r w:rsidR="0016545F" w:rsidRPr="00231A8B">
        <w:rPr>
          <w:rFonts w:ascii="Arial" w:hAnsi="Arial" w:cs="Arial"/>
          <w:sz w:val="24"/>
          <w:szCs w:val="24"/>
        </w:rPr>
        <w:t>This includes</w:t>
      </w:r>
      <w:r w:rsidR="00152799" w:rsidRPr="00231A8B">
        <w:rPr>
          <w:rFonts w:ascii="Arial" w:hAnsi="Arial" w:cs="Arial"/>
          <w:sz w:val="24"/>
          <w:szCs w:val="24"/>
        </w:rPr>
        <w:t xml:space="preserve"> copies of all relevant i</w:t>
      </w:r>
      <w:r w:rsidR="004E2C4C" w:rsidRPr="00231A8B">
        <w:rPr>
          <w:rFonts w:ascii="Arial" w:hAnsi="Arial" w:cs="Arial"/>
          <w:sz w:val="24"/>
          <w:szCs w:val="24"/>
        </w:rPr>
        <w:t xml:space="preserve">nsurance certificates and </w:t>
      </w:r>
      <w:r w:rsidR="00AB788A" w:rsidRPr="00231A8B">
        <w:rPr>
          <w:rFonts w:ascii="Arial" w:hAnsi="Arial" w:cs="Arial"/>
          <w:sz w:val="24"/>
          <w:szCs w:val="24"/>
        </w:rPr>
        <w:t>l</w:t>
      </w:r>
      <w:r w:rsidR="004E2C4C" w:rsidRPr="00231A8B">
        <w:rPr>
          <w:rFonts w:ascii="Arial" w:hAnsi="Arial" w:cs="Arial"/>
          <w:sz w:val="24"/>
          <w:szCs w:val="24"/>
        </w:rPr>
        <w:t>icenc</w:t>
      </w:r>
      <w:r w:rsidR="00152799" w:rsidRPr="00231A8B">
        <w:rPr>
          <w:rFonts w:ascii="Arial" w:hAnsi="Arial" w:cs="Arial"/>
          <w:sz w:val="24"/>
          <w:szCs w:val="24"/>
        </w:rPr>
        <w:t>es togethe</w:t>
      </w:r>
      <w:r w:rsidR="00A6089C" w:rsidRPr="00231A8B">
        <w:rPr>
          <w:rFonts w:ascii="Arial" w:hAnsi="Arial" w:cs="Arial"/>
          <w:sz w:val="24"/>
          <w:szCs w:val="24"/>
        </w:rPr>
        <w:t>r with a certificate of Employe</w:t>
      </w:r>
      <w:r w:rsidR="003945CA" w:rsidRPr="00231A8B">
        <w:rPr>
          <w:rFonts w:ascii="Arial" w:hAnsi="Arial" w:cs="Arial"/>
          <w:sz w:val="24"/>
          <w:szCs w:val="24"/>
        </w:rPr>
        <w:t>rs L</w:t>
      </w:r>
      <w:r w:rsidR="00152799" w:rsidRPr="00231A8B">
        <w:rPr>
          <w:rFonts w:ascii="Arial" w:hAnsi="Arial" w:cs="Arial"/>
          <w:sz w:val="24"/>
          <w:szCs w:val="24"/>
        </w:rPr>
        <w:t>iability.</w:t>
      </w:r>
      <w:r w:rsidR="00010FE0" w:rsidRPr="00231A8B">
        <w:rPr>
          <w:rFonts w:ascii="Arial" w:hAnsi="Arial" w:cs="Arial"/>
          <w:sz w:val="24"/>
          <w:szCs w:val="24"/>
        </w:rPr>
        <w:t xml:space="preserve"> Please</w:t>
      </w:r>
      <w:r w:rsidR="00973B62" w:rsidRPr="00231A8B">
        <w:rPr>
          <w:rFonts w:ascii="Arial" w:hAnsi="Arial" w:cs="Arial"/>
          <w:sz w:val="24"/>
          <w:szCs w:val="24"/>
        </w:rPr>
        <w:t xml:space="preserve"> also</w:t>
      </w:r>
      <w:r w:rsidR="00010FE0" w:rsidRPr="00231A8B">
        <w:rPr>
          <w:rFonts w:ascii="Arial" w:hAnsi="Arial" w:cs="Arial"/>
          <w:sz w:val="24"/>
          <w:szCs w:val="24"/>
        </w:rPr>
        <w:t xml:space="preserve"> supply a reference list of previous relevant work undertaken</w:t>
      </w:r>
      <w:r w:rsidR="00973B62" w:rsidRPr="00231A8B">
        <w:rPr>
          <w:rFonts w:ascii="Arial" w:hAnsi="Arial" w:cs="Arial"/>
          <w:sz w:val="24"/>
          <w:szCs w:val="24"/>
        </w:rPr>
        <w:t xml:space="preserve"> with your submission</w:t>
      </w:r>
      <w:r w:rsidR="00010FE0" w:rsidRPr="00231A8B">
        <w:rPr>
          <w:rFonts w:ascii="Arial" w:hAnsi="Arial" w:cs="Arial"/>
          <w:sz w:val="24"/>
          <w:szCs w:val="24"/>
        </w:rPr>
        <w:t>.</w:t>
      </w:r>
      <w:r w:rsidR="000C044A" w:rsidRPr="00231A8B">
        <w:rPr>
          <w:rFonts w:ascii="Arial" w:hAnsi="Arial" w:cs="Arial"/>
          <w:sz w:val="24"/>
          <w:szCs w:val="24"/>
        </w:rPr>
        <w:t xml:space="preserve"> </w:t>
      </w:r>
      <w:r w:rsidR="00856DD7" w:rsidRPr="00231A8B">
        <w:rPr>
          <w:rFonts w:ascii="Arial" w:hAnsi="Arial" w:cs="Arial"/>
          <w:sz w:val="24"/>
          <w:szCs w:val="24"/>
        </w:rPr>
        <w:t>Please confirm the warranty period of all equipment and installation works.</w:t>
      </w:r>
    </w:p>
    <w:p w14:paraId="5A5976B4" w14:textId="352BC3F6" w:rsidR="002F2947" w:rsidRPr="00231A8B" w:rsidRDefault="002F2947" w:rsidP="00522D1A">
      <w:pPr>
        <w:spacing w:after="0"/>
        <w:rPr>
          <w:rFonts w:ascii="Arial" w:hAnsi="Arial" w:cs="Arial"/>
          <w:sz w:val="24"/>
          <w:szCs w:val="24"/>
        </w:rPr>
      </w:pPr>
    </w:p>
    <w:p w14:paraId="7A992DB2" w14:textId="158A7DD2" w:rsidR="000C044A" w:rsidRPr="0016531B" w:rsidRDefault="002F2947" w:rsidP="00522D1A">
      <w:pPr>
        <w:spacing w:after="0"/>
        <w:rPr>
          <w:rFonts w:ascii="Arial" w:hAnsi="Arial" w:cs="Arial"/>
          <w:sz w:val="24"/>
          <w:szCs w:val="24"/>
        </w:rPr>
      </w:pPr>
      <w:r w:rsidRPr="00231A8B">
        <w:rPr>
          <w:rFonts w:ascii="Arial" w:hAnsi="Arial" w:cs="Arial"/>
          <w:sz w:val="24"/>
          <w:szCs w:val="24"/>
        </w:rPr>
        <w:t xml:space="preserve">Tenders will be evaluated on price and </w:t>
      </w:r>
      <w:r w:rsidR="006C3B3E">
        <w:rPr>
          <w:rFonts w:ascii="Arial" w:hAnsi="Arial" w:cs="Arial"/>
          <w:sz w:val="24"/>
          <w:szCs w:val="24"/>
        </w:rPr>
        <w:t>relevant experience</w:t>
      </w:r>
      <w:r w:rsidRPr="00231A8B">
        <w:rPr>
          <w:rFonts w:ascii="Arial" w:hAnsi="Arial" w:cs="Arial"/>
          <w:sz w:val="24"/>
          <w:szCs w:val="24"/>
        </w:rPr>
        <w:t xml:space="preserve">. </w:t>
      </w:r>
      <w:r w:rsidR="00E71D9C" w:rsidRPr="00231A8B">
        <w:rPr>
          <w:rFonts w:ascii="Arial" w:hAnsi="Arial" w:cs="Arial"/>
          <w:sz w:val="24"/>
          <w:szCs w:val="24"/>
        </w:rPr>
        <w:t xml:space="preserve">Please note orders could be placed separately for the different </w:t>
      </w:r>
      <w:r w:rsidR="006C3B3E">
        <w:rPr>
          <w:rFonts w:ascii="Arial" w:hAnsi="Arial" w:cs="Arial"/>
          <w:sz w:val="24"/>
          <w:szCs w:val="24"/>
        </w:rPr>
        <w:t xml:space="preserve">main toilet </w:t>
      </w:r>
      <w:r w:rsidR="0016531B">
        <w:rPr>
          <w:rFonts w:ascii="Arial" w:hAnsi="Arial" w:cs="Arial"/>
          <w:sz w:val="24"/>
          <w:szCs w:val="24"/>
        </w:rPr>
        <w:t>rebuild/</w:t>
      </w:r>
      <w:r w:rsidR="006C3B3E">
        <w:rPr>
          <w:rFonts w:ascii="Arial" w:hAnsi="Arial" w:cs="Arial"/>
          <w:sz w:val="24"/>
          <w:szCs w:val="24"/>
        </w:rPr>
        <w:t xml:space="preserve">fittings </w:t>
      </w:r>
      <w:r w:rsidR="0016531B">
        <w:rPr>
          <w:rFonts w:ascii="Arial" w:hAnsi="Arial" w:cs="Arial"/>
          <w:sz w:val="24"/>
          <w:szCs w:val="24"/>
        </w:rPr>
        <w:t>to the other outdoor reconfiguration works</w:t>
      </w:r>
      <w:r w:rsidR="00E71D9C" w:rsidRPr="00231A8B">
        <w:rPr>
          <w:rFonts w:ascii="Arial" w:hAnsi="Arial" w:cs="Arial"/>
          <w:sz w:val="24"/>
          <w:szCs w:val="24"/>
        </w:rPr>
        <w:t xml:space="preserve">. </w:t>
      </w:r>
    </w:p>
    <w:p w14:paraId="3E1E592C" w14:textId="77777777" w:rsidR="00231A8B" w:rsidRPr="00231A8B" w:rsidRDefault="00231A8B" w:rsidP="00522D1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6BF1757" w14:textId="2D4FC5C7" w:rsidR="000C044A" w:rsidRPr="00231A8B" w:rsidRDefault="000C044A" w:rsidP="00522D1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31A8B">
        <w:rPr>
          <w:rFonts w:ascii="Arial" w:hAnsi="Arial" w:cs="Arial"/>
          <w:b/>
          <w:bCs/>
          <w:sz w:val="24"/>
          <w:szCs w:val="24"/>
        </w:rPr>
        <w:t>Guidelines for all areas</w:t>
      </w:r>
      <w:r w:rsidR="00856DD7" w:rsidRPr="00231A8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312212" w14:textId="3466FB96" w:rsidR="000C044A" w:rsidRPr="00231A8B" w:rsidRDefault="0016531B" w:rsidP="00522D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0C044A" w:rsidRPr="00231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purpose of the redesigned layout inside and out, is to provide safe and secure </w:t>
      </w:r>
      <w:r w:rsidR="00DA66DB">
        <w:rPr>
          <w:rFonts w:ascii="Arial" w:hAnsi="Arial" w:cs="Arial"/>
          <w:sz w:val="24"/>
          <w:szCs w:val="24"/>
        </w:rPr>
        <w:t xml:space="preserve">modern </w:t>
      </w:r>
      <w:r>
        <w:rPr>
          <w:rFonts w:ascii="Arial" w:hAnsi="Arial" w:cs="Arial"/>
          <w:sz w:val="24"/>
          <w:szCs w:val="24"/>
        </w:rPr>
        <w:t xml:space="preserve">toilets for all.  This includes </w:t>
      </w:r>
      <w:r w:rsidR="00DA66DB">
        <w:rPr>
          <w:rFonts w:ascii="Arial" w:hAnsi="Arial" w:cs="Arial"/>
          <w:sz w:val="24"/>
          <w:szCs w:val="24"/>
        </w:rPr>
        <w:t xml:space="preserve">these public facilities being </w:t>
      </w:r>
      <w:r>
        <w:rPr>
          <w:rFonts w:ascii="Arial" w:hAnsi="Arial" w:cs="Arial"/>
          <w:sz w:val="24"/>
          <w:szCs w:val="24"/>
        </w:rPr>
        <w:t xml:space="preserve">dementia friendly, wheelchair friendly and reduced communal indoor space. The designs have where possible also incorporated </w:t>
      </w:r>
      <w:r w:rsidR="00856DD7" w:rsidRPr="00231A8B">
        <w:rPr>
          <w:rFonts w:ascii="Arial" w:hAnsi="Arial" w:cs="Arial"/>
          <w:sz w:val="24"/>
          <w:szCs w:val="24"/>
        </w:rPr>
        <w:t xml:space="preserve">reasonable and practical measures that </w:t>
      </w:r>
      <w:r w:rsidR="00DA66DB">
        <w:rPr>
          <w:rFonts w:ascii="Arial" w:hAnsi="Arial" w:cs="Arial"/>
          <w:sz w:val="24"/>
          <w:szCs w:val="24"/>
        </w:rPr>
        <w:t>help</w:t>
      </w:r>
      <w:r w:rsidR="00856DD7" w:rsidRPr="00231A8B">
        <w:rPr>
          <w:rFonts w:ascii="Arial" w:hAnsi="Arial" w:cs="Arial"/>
          <w:sz w:val="24"/>
          <w:szCs w:val="24"/>
        </w:rPr>
        <w:t xml:space="preserve"> reduce the spread of any infection</w:t>
      </w:r>
      <w:r w:rsidR="005B7F69" w:rsidRPr="00231A8B">
        <w:rPr>
          <w:rFonts w:ascii="Arial" w:hAnsi="Arial" w:cs="Arial"/>
          <w:sz w:val="24"/>
          <w:szCs w:val="24"/>
        </w:rPr>
        <w:t xml:space="preserve"> ie COVID</w:t>
      </w:r>
      <w:r w:rsidR="00856DD7" w:rsidRPr="00231A8B">
        <w:rPr>
          <w:rFonts w:ascii="Arial" w:hAnsi="Arial" w:cs="Arial"/>
          <w:sz w:val="24"/>
          <w:szCs w:val="24"/>
        </w:rPr>
        <w:t xml:space="preserve">. </w:t>
      </w:r>
    </w:p>
    <w:p w14:paraId="21CD92E2" w14:textId="23CB5630" w:rsidR="00231A8B" w:rsidRPr="00231A8B" w:rsidRDefault="00856DD7" w:rsidP="00522D1A">
      <w:pPr>
        <w:spacing w:after="0"/>
        <w:rPr>
          <w:rFonts w:ascii="Arial" w:hAnsi="Arial" w:cs="Arial"/>
          <w:sz w:val="24"/>
          <w:szCs w:val="24"/>
        </w:rPr>
      </w:pPr>
      <w:r w:rsidRPr="00231A8B">
        <w:rPr>
          <w:rFonts w:ascii="Arial" w:hAnsi="Arial" w:cs="Arial"/>
          <w:sz w:val="24"/>
          <w:szCs w:val="24"/>
        </w:rPr>
        <w:t xml:space="preserve"> </w:t>
      </w:r>
    </w:p>
    <w:p w14:paraId="60C28D6B" w14:textId="0473C4C2" w:rsidR="00856DD7" w:rsidRDefault="00856DD7" w:rsidP="00571F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31A8B">
        <w:rPr>
          <w:rFonts w:ascii="Arial" w:hAnsi="Arial" w:cs="Arial"/>
          <w:b/>
          <w:bCs/>
          <w:sz w:val="24"/>
          <w:szCs w:val="24"/>
        </w:rPr>
        <w:t>Our Aim</w:t>
      </w:r>
    </w:p>
    <w:p w14:paraId="2B60AC99" w14:textId="6DCE74DE" w:rsidR="00571F9D" w:rsidRPr="00231A8B" w:rsidRDefault="00571F9D" w:rsidP="00DC2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31A8B">
        <w:rPr>
          <w:rFonts w:ascii="Arial" w:hAnsi="Arial" w:cs="Arial"/>
          <w:sz w:val="24"/>
          <w:szCs w:val="24"/>
        </w:rPr>
        <w:t xml:space="preserve">To provide new improved </w:t>
      </w:r>
      <w:r w:rsidR="0016531B">
        <w:rPr>
          <w:rFonts w:ascii="Arial" w:hAnsi="Arial" w:cs="Arial"/>
          <w:sz w:val="24"/>
          <w:szCs w:val="24"/>
        </w:rPr>
        <w:t>public toilets in a key area in the town next to our market</w:t>
      </w:r>
      <w:r w:rsidR="00DA66DB">
        <w:rPr>
          <w:rFonts w:ascii="Arial" w:hAnsi="Arial" w:cs="Arial"/>
          <w:sz w:val="24"/>
          <w:szCs w:val="24"/>
        </w:rPr>
        <w:t>, that delivers a safer and more pleasant environment for all its users.</w:t>
      </w:r>
    </w:p>
    <w:p w14:paraId="1F90C74E" w14:textId="2829204A" w:rsidR="00C46E55" w:rsidRPr="00231A8B" w:rsidRDefault="00C46E55" w:rsidP="00522D1A">
      <w:pPr>
        <w:spacing w:after="0"/>
        <w:rPr>
          <w:rFonts w:ascii="Arial" w:hAnsi="Arial" w:cs="Arial"/>
          <w:sz w:val="24"/>
          <w:szCs w:val="24"/>
        </w:rPr>
      </w:pPr>
    </w:p>
    <w:p w14:paraId="4CC86C3B" w14:textId="5A977E25" w:rsidR="00DC2A62" w:rsidRDefault="00DC2A62" w:rsidP="00522D1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31A8B">
        <w:rPr>
          <w:rFonts w:ascii="Arial" w:hAnsi="Arial" w:cs="Arial"/>
          <w:b/>
          <w:bCs/>
          <w:sz w:val="24"/>
          <w:szCs w:val="24"/>
        </w:rPr>
        <w:t xml:space="preserve">Specifications </w:t>
      </w:r>
    </w:p>
    <w:p w14:paraId="2199427E" w14:textId="51DAD266" w:rsidR="00296328" w:rsidRDefault="0016531B" w:rsidP="00522D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refer the layout plan and scope of works</w:t>
      </w:r>
      <w:r w:rsidR="003D31E2">
        <w:rPr>
          <w:rFonts w:ascii="Arial" w:hAnsi="Arial" w:cs="Arial"/>
          <w:sz w:val="24"/>
          <w:szCs w:val="24"/>
        </w:rPr>
        <w:t xml:space="preserve"> costings</w:t>
      </w:r>
      <w:r>
        <w:rPr>
          <w:rFonts w:ascii="Arial" w:hAnsi="Arial" w:cs="Arial"/>
          <w:sz w:val="24"/>
          <w:szCs w:val="24"/>
        </w:rPr>
        <w:t xml:space="preserve"> document.</w:t>
      </w:r>
    </w:p>
    <w:p w14:paraId="4C4E8FAC" w14:textId="77777777" w:rsidR="00DA66DB" w:rsidRPr="00231A8B" w:rsidRDefault="00DA66DB" w:rsidP="00522D1A">
      <w:pPr>
        <w:spacing w:after="0"/>
        <w:rPr>
          <w:rFonts w:ascii="Arial" w:hAnsi="Arial" w:cs="Arial"/>
          <w:sz w:val="24"/>
          <w:szCs w:val="24"/>
        </w:rPr>
      </w:pPr>
    </w:p>
    <w:p w14:paraId="0F989E03" w14:textId="3FF4975A" w:rsidR="00C46E55" w:rsidRPr="00231A8B" w:rsidRDefault="00296328" w:rsidP="00522D1A">
      <w:pPr>
        <w:spacing w:after="0"/>
        <w:rPr>
          <w:rFonts w:ascii="Arial" w:hAnsi="Arial" w:cs="Arial"/>
          <w:b/>
          <w:sz w:val="24"/>
          <w:szCs w:val="24"/>
        </w:rPr>
      </w:pPr>
      <w:r w:rsidRPr="00231A8B">
        <w:rPr>
          <w:rFonts w:ascii="Arial" w:hAnsi="Arial" w:cs="Arial"/>
          <w:b/>
          <w:sz w:val="24"/>
          <w:szCs w:val="24"/>
        </w:rPr>
        <w:t xml:space="preserve">CLOSING DATE FOR </w:t>
      </w:r>
      <w:r w:rsidR="00386554" w:rsidRPr="00231A8B">
        <w:rPr>
          <w:rFonts w:ascii="Arial" w:hAnsi="Arial" w:cs="Arial"/>
          <w:b/>
          <w:sz w:val="24"/>
          <w:szCs w:val="24"/>
        </w:rPr>
        <w:t>TENDER</w:t>
      </w:r>
      <w:r w:rsidRPr="00231A8B">
        <w:rPr>
          <w:rFonts w:ascii="Arial" w:hAnsi="Arial" w:cs="Arial"/>
          <w:b/>
          <w:sz w:val="24"/>
          <w:szCs w:val="24"/>
        </w:rPr>
        <w:t xml:space="preserve"> SUBMISSIONS </w:t>
      </w:r>
      <w:r w:rsidR="00AB788A" w:rsidRPr="00231A8B">
        <w:rPr>
          <w:rFonts w:ascii="Arial" w:hAnsi="Arial" w:cs="Arial"/>
          <w:b/>
          <w:sz w:val="24"/>
          <w:szCs w:val="24"/>
        </w:rPr>
        <w:t xml:space="preserve"> </w:t>
      </w:r>
      <w:r w:rsidR="00DA66DB">
        <w:rPr>
          <w:rFonts w:ascii="Arial" w:hAnsi="Arial" w:cs="Arial"/>
          <w:b/>
          <w:sz w:val="24"/>
          <w:szCs w:val="24"/>
        </w:rPr>
        <w:t>2</w:t>
      </w:r>
      <w:r w:rsidR="00231A8B" w:rsidRPr="00231A8B">
        <w:rPr>
          <w:rFonts w:ascii="Arial" w:hAnsi="Arial" w:cs="Arial"/>
          <w:b/>
          <w:sz w:val="24"/>
          <w:szCs w:val="24"/>
        </w:rPr>
        <w:t>1</w:t>
      </w:r>
      <w:r w:rsidR="00AB788A" w:rsidRPr="00231A8B">
        <w:rPr>
          <w:rFonts w:ascii="Arial" w:hAnsi="Arial" w:cs="Arial"/>
          <w:b/>
          <w:sz w:val="24"/>
          <w:szCs w:val="24"/>
        </w:rPr>
        <w:t xml:space="preserve"> </w:t>
      </w:r>
      <w:r w:rsidR="00DA66DB">
        <w:rPr>
          <w:rFonts w:ascii="Arial" w:hAnsi="Arial" w:cs="Arial"/>
          <w:b/>
          <w:sz w:val="24"/>
          <w:szCs w:val="24"/>
        </w:rPr>
        <w:t>June</w:t>
      </w:r>
      <w:r w:rsidRPr="00231A8B">
        <w:rPr>
          <w:rFonts w:ascii="Arial" w:hAnsi="Arial" w:cs="Arial"/>
          <w:b/>
          <w:sz w:val="24"/>
          <w:szCs w:val="24"/>
        </w:rPr>
        <w:t xml:space="preserve"> 20</w:t>
      </w:r>
      <w:r w:rsidR="005E446C" w:rsidRPr="00231A8B">
        <w:rPr>
          <w:rFonts w:ascii="Arial" w:hAnsi="Arial" w:cs="Arial"/>
          <w:b/>
          <w:sz w:val="24"/>
          <w:szCs w:val="24"/>
        </w:rPr>
        <w:t>2</w:t>
      </w:r>
      <w:r w:rsidR="00DA66DB">
        <w:rPr>
          <w:rFonts w:ascii="Arial" w:hAnsi="Arial" w:cs="Arial"/>
          <w:b/>
          <w:sz w:val="24"/>
          <w:szCs w:val="24"/>
        </w:rPr>
        <w:t>1 5pm.</w:t>
      </w:r>
    </w:p>
    <w:p w14:paraId="08C86F7D" w14:textId="39FE4961" w:rsidR="00386554" w:rsidRDefault="00710B7E" w:rsidP="00973B62">
      <w:pPr>
        <w:spacing w:after="0"/>
      </w:pPr>
      <w:r w:rsidRPr="00231A8B">
        <w:rPr>
          <w:rFonts w:ascii="Arial" w:hAnsi="Arial" w:cs="Arial"/>
          <w:sz w:val="24"/>
          <w:szCs w:val="24"/>
        </w:rPr>
        <w:t xml:space="preserve">Tenderers to </w:t>
      </w:r>
      <w:r w:rsidR="005E446C" w:rsidRPr="00231A8B">
        <w:rPr>
          <w:rFonts w:ascii="Arial" w:hAnsi="Arial" w:cs="Arial"/>
          <w:sz w:val="24"/>
          <w:szCs w:val="24"/>
        </w:rPr>
        <w:t xml:space="preserve">email </w:t>
      </w:r>
      <w:r w:rsidR="00973B62" w:rsidRPr="00231A8B">
        <w:rPr>
          <w:rFonts w:ascii="Arial" w:hAnsi="Arial" w:cs="Arial"/>
          <w:sz w:val="24"/>
          <w:szCs w:val="24"/>
        </w:rPr>
        <w:t xml:space="preserve">their quote </w:t>
      </w:r>
      <w:r w:rsidR="005E446C" w:rsidRPr="00231A8B">
        <w:rPr>
          <w:rFonts w:ascii="Arial" w:hAnsi="Arial" w:cs="Arial"/>
          <w:sz w:val="24"/>
          <w:szCs w:val="24"/>
        </w:rPr>
        <w:t xml:space="preserve">to : </w:t>
      </w:r>
      <w:hyperlink r:id="rId8" w:history="1">
        <w:r w:rsidR="005E446C" w:rsidRPr="00231A8B">
          <w:rPr>
            <w:rStyle w:val="Hyperlink"/>
            <w:rFonts w:ascii="Arial" w:hAnsi="Arial" w:cs="Arial"/>
            <w:sz w:val="24"/>
            <w:szCs w:val="24"/>
          </w:rPr>
          <w:t>project@beaconsfieldtowncouncil.gov.uk</w:t>
        </w:r>
      </w:hyperlink>
      <w:r w:rsidR="005E446C">
        <w:t xml:space="preserve"> </w:t>
      </w:r>
      <w:r>
        <w:t xml:space="preserve"> </w:t>
      </w:r>
    </w:p>
    <w:sectPr w:rsidR="00386554" w:rsidSect="00231A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3" w:bottom="851" w:left="1134" w:header="284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E068" w14:textId="77777777" w:rsidR="00A80473" w:rsidRDefault="00A80473" w:rsidP="002309EE">
      <w:pPr>
        <w:spacing w:after="0" w:line="240" w:lineRule="auto"/>
      </w:pPr>
      <w:r>
        <w:separator/>
      </w:r>
    </w:p>
  </w:endnote>
  <w:endnote w:type="continuationSeparator" w:id="0">
    <w:p w14:paraId="3C963D13" w14:textId="77777777" w:rsidR="00A80473" w:rsidRDefault="00A80473" w:rsidP="0023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D901" w14:textId="77777777" w:rsidR="008B5895" w:rsidRDefault="008B5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D27E" w14:textId="44F03C94" w:rsidR="002309EE" w:rsidRDefault="00104B4C" w:rsidP="00ED2B3D">
    <w:pPr>
      <w:pStyle w:val="Footer"/>
    </w:pPr>
    <w:r>
      <w:t xml:space="preserve">JBuckle </w:t>
    </w:r>
    <w:r>
      <w:fldChar w:fldCharType="begin"/>
    </w:r>
    <w:r>
      <w:instrText xml:space="preserve"> DATE \@ "dd/MM/yyyy" </w:instrText>
    </w:r>
    <w:r>
      <w:fldChar w:fldCharType="separate"/>
    </w:r>
    <w:r w:rsidR="006A6A5F">
      <w:rPr>
        <w:noProof/>
      </w:rPr>
      <w:t>19/05/2021</w:t>
    </w:r>
    <w:r>
      <w:fldChar w:fldCharType="end"/>
    </w:r>
    <w:r w:rsidR="00ED2B3D">
      <w:tab/>
    </w:r>
    <w:r w:rsidR="00ED2B3D">
      <w:tab/>
      <w:t>BEACONSFIELD TOWN COUNCIL</w:t>
    </w:r>
  </w:p>
  <w:p w14:paraId="6E6FE730" w14:textId="77777777" w:rsidR="002309EE" w:rsidRDefault="00230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9DF3" w14:textId="77777777" w:rsidR="008B5895" w:rsidRDefault="008B5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12FF" w14:textId="77777777" w:rsidR="00A80473" w:rsidRDefault="00A80473" w:rsidP="002309EE">
      <w:pPr>
        <w:spacing w:after="0" w:line="240" w:lineRule="auto"/>
      </w:pPr>
      <w:r>
        <w:separator/>
      </w:r>
    </w:p>
  </w:footnote>
  <w:footnote w:type="continuationSeparator" w:id="0">
    <w:p w14:paraId="7CE242FE" w14:textId="77777777" w:rsidR="00A80473" w:rsidRDefault="00A80473" w:rsidP="0023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64AE" w14:textId="77777777" w:rsidR="008B5895" w:rsidRDefault="008B5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4143" w14:textId="77777777" w:rsidR="008B5895" w:rsidRDefault="008B5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96E8" w14:textId="77777777" w:rsidR="008B5895" w:rsidRDefault="008B5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4200"/>
    <w:multiLevelType w:val="hybridMultilevel"/>
    <w:tmpl w:val="F6301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1AA0"/>
    <w:multiLevelType w:val="hybridMultilevel"/>
    <w:tmpl w:val="4E987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B0DB1"/>
    <w:multiLevelType w:val="hybridMultilevel"/>
    <w:tmpl w:val="DDB2B3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51040"/>
    <w:multiLevelType w:val="hybridMultilevel"/>
    <w:tmpl w:val="6C2A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93891"/>
    <w:multiLevelType w:val="hybridMultilevel"/>
    <w:tmpl w:val="23722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135BA"/>
    <w:multiLevelType w:val="hybridMultilevel"/>
    <w:tmpl w:val="D8D62BDC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8FE31F0"/>
    <w:multiLevelType w:val="hybridMultilevel"/>
    <w:tmpl w:val="1012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EE"/>
    <w:rsid w:val="0000354A"/>
    <w:rsid w:val="00010FE0"/>
    <w:rsid w:val="00011A9B"/>
    <w:rsid w:val="000320F0"/>
    <w:rsid w:val="00033E76"/>
    <w:rsid w:val="00043E15"/>
    <w:rsid w:val="000651ED"/>
    <w:rsid w:val="00076981"/>
    <w:rsid w:val="00090914"/>
    <w:rsid w:val="000B6924"/>
    <w:rsid w:val="000C044A"/>
    <w:rsid w:val="000C4E02"/>
    <w:rsid w:val="000D4462"/>
    <w:rsid w:val="000D72B4"/>
    <w:rsid w:val="000F69E6"/>
    <w:rsid w:val="00104B4C"/>
    <w:rsid w:val="00152799"/>
    <w:rsid w:val="00157A4B"/>
    <w:rsid w:val="001624AF"/>
    <w:rsid w:val="0016531B"/>
    <w:rsid w:val="0016545F"/>
    <w:rsid w:val="00191306"/>
    <w:rsid w:val="00197046"/>
    <w:rsid w:val="001C1C2D"/>
    <w:rsid w:val="001F16C1"/>
    <w:rsid w:val="00202A7D"/>
    <w:rsid w:val="00206574"/>
    <w:rsid w:val="002119B1"/>
    <w:rsid w:val="002309EE"/>
    <w:rsid w:val="00231A8B"/>
    <w:rsid w:val="00241CFD"/>
    <w:rsid w:val="00290EA0"/>
    <w:rsid w:val="00296328"/>
    <w:rsid w:val="002B62EF"/>
    <w:rsid w:val="002D3235"/>
    <w:rsid w:val="002F2947"/>
    <w:rsid w:val="00315713"/>
    <w:rsid w:val="00386554"/>
    <w:rsid w:val="003945CA"/>
    <w:rsid w:val="003D31E2"/>
    <w:rsid w:val="00403551"/>
    <w:rsid w:val="00443CD3"/>
    <w:rsid w:val="00470264"/>
    <w:rsid w:val="0048709F"/>
    <w:rsid w:val="004A278D"/>
    <w:rsid w:val="004E2C4C"/>
    <w:rsid w:val="00522D1A"/>
    <w:rsid w:val="00571F9D"/>
    <w:rsid w:val="00585294"/>
    <w:rsid w:val="00586250"/>
    <w:rsid w:val="005931DC"/>
    <w:rsid w:val="005B06F9"/>
    <w:rsid w:val="005B7F69"/>
    <w:rsid w:val="005D0C9F"/>
    <w:rsid w:val="005E446C"/>
    <w:rsid w:val="005E5E9B"/>
    <w:rsid w:val="0061196D"/>
    <w:rsid w:val="00622265"/>
    <w:rsid w:val="00641927"/>
    <w:rsid w:val="00643E99"/>
    <w:rsid w:val="00673371"/>
    <w:rsid w:val="00693FFD"/>
    <w:rsid w:val="006A6A5F"/>
    <w:rsid w:val="006C3B3E"/>
    <w:rsid w:val="006F6EF9"/>
    <w:rsid w:val="00710B7E"/>
    <w:rsid w:val="007218CB"/>
    <w:rsid w:val="0072499C"/>
    <w:rsid w:val="00733A9C"/>
    <w:rsid w:val="008365F3"/>
    <w:rsid w:val="00842F34"/>
    <w:rsid w:val="00855FA2"/>
    <w:rsid w:val="00856DD7"/>
    <w:rsid w:val="00856FCC"/>
    <w:rsid w:val="008571D4"/>
    <w:rsid w:val="00885188"/>
    <w:rsid w:val="00885785"/>
    <w:rsid w:val="0088635E"/>
    <w:rsid w:val="00887E2E"/>
    <w:rsid w:val="008B5895"/>
    <w:rsid w:val="009233DB"/>
    <w:rsid w:val="0092524C"/>
    <w:rsid w:val="00931728"/>
    <w:rsid w:val="00937440"/>
    <w:rsid w:val="00973B62"/>
    <w:rsid w:val="00986A54"/>
    <w:rsid w:val="009928A5"/>
    <w:rsid w:val="009A67B7"/>
    <w:rsid w:val="00A47562"/>
    <w:rsid w:val="00A6089C"/>
    <w:rsid w:val="00A6631C"/>
    <w:rsid w:val="00A80473"/>
    <w:rsid w:val="00A81C67"/>
    <w:rsid w:val="00AA615F"/>
    <w:rsid w:val="00AB788A"/>
    <w:rsid w:val="00AD1EA1"/>
    <w:rsid w:val="00AF57CF"/>
    <w:rsid w:val="00B21411"/>
    <w:rsid w:val="00B9248E"/>
    <w:rsid w:val="00C034F5"/>
    <w:rsid w:val="00C32A84"/>
    <w:rsid w:val="00C36DB1"/>
    <w:rsid w:val="00C46E55"/>
    <w:rsid w:val="00C62FE2"/>
    <w:rsid w:val="00C966EC"/>
    <w:rsid w:val="00CB7EEA"/>
    <w:rsid w:val="00CC0318"/>
    <w:rsid w:val="00CC20FA"/>
    <w:rsid w:val="00D11786"/>
    <w:rsid w:val="00D13B6E"/>
    <w:rsid w:val="00D50BFC"/>
    <w:rsid w:val="00D514E1"/>
    <w:rsid w:val="00D966EF"/>
    <w:rsid w:val="00DA0C32"/>
    <w:rsid w:val="00DA35B7"/>
    <w:rsid w:val="00DA64EA"/>
    <w:rsid w:val="00DA66DB"/>
    <w:rsid w:val="00DB10AF"/>
    <w:rsid w:val="00DC2A62"/>
    <w:rsid w:val="00DD2559"/>
    <w:rsid w:val="00DF5C49"/>
    <w:rsid w:val="00E22CC7"/>
    <w:rsid w:val="00E43456"/>
    <w:rsid w:val="00E677DD"/>
    <w:rsid w:val="00E71D9C"/>
    <w:rsid w:val="00ED2B3D"/>
    <w:rsid w:val="00ED3C2E"/>
    <w:rsid w:val="00ED5886"/>
    <w:rsid w:val="00F41E55"/>
    <w:rsid w:val="00FD4165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157F10"/>
  <w15:chartTrackingRefBased/>
  <w15:docId w15:val="{11A87995-1497-4A1F-A9DB-8204870B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9"/>
  </w:style>
  <w:style w:type="paragraph" w:styleId="Heading1">
    <w:name w:val="heading 1"/>
    <w:basedOn w:val="Normal"/>
    <w:next w:val="Normal"/>
    <w:link w:val="Heading1Char"/>
    <w:uiPriority w:val="9"/>
    <w:qFormat/>
    <w:rsid w:val="00010F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ED2B3D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9EE"/>
  </w:style>
  <w:style w:type="paragraph" w:styleId="Footer">
    <w:name w:val="footer"/>
    <w:basedOn w:val="Normal"/>
    <w:link w:val="FooterChar"/>
    <w:uiPriority w:val="99"/>
    <w:unhideWhenUsed/>
    <w:rsid w:val="00230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9EE"/>
  </w:style>
  <w:style w:type="paragraph" w:styleId="ListParagraph">
    <w:name w:val="List Paragraph"/>
    <w:basedOn w:val="Normal"/>
    <w:uiPriority w:val="34"/>
    <w:qFormat/>
    <w:rsid w:val="00FF3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78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D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ED2B3D"/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ED2B3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ED2B3D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5E4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4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FE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0F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groupsubtitle">
    <w:name w:val="hgroup__subtitle"/>
    <w:basedOn w:val="Normal"/>
    <w:rsid w:val="0001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@beaconsfieldtowncouncil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Buckle</dc:creator>
  <cp:keywords/>
  <dc:description/>
  <cp:lastModifiedBy>Jeannette Buckle - Beaconsfield Town Council</cp:lastModifiedBy>
  <cp:revision>2</cp:revision>
  <cp:lastPrinted>2020-10-06T16:31:00Z</cp:lastPrinted>
  <dcterms:created xsi:type="dcterms:W3CDTF">2021-05-19T11:26:00Z</dcterms:created>
  <dcterms:modified xsi:type="dcterms:W3CDTF">2021-05-19T11:26:00Z</dcterms:modified>
</cp:coreProperties>
</file>