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7A81" w:rsidRDefault="0025411E" w:rsidP="00E55088">
      <w:pPr>
        <w:pStyle w:val="Heading1"/>
        <w:sectPr w:rsidR="00DF7A81" w:rsidSect="00DF7A81">
          <w:headerReference w:type="default" r:id="rId12"/>
          <w:footerReference w:type="default" r:id="rId13"/>
          <w:pgSz w:w="11907" w:h="16840" w:code="9"/>
          <w:pgMar w:top="1134" w:right="1134" w:bottom="1134" w:left="1134" w:header="709" w:footer="709" w:gutter="0"/>
          <w:pgNumType w:chapStyle="1"/>
          <w:cols w:space="708"/>
          <w:docGrid w:linePitch="360"/>
        </w:sectPr>
      </w:pPr>
      <w:bookmarkStart w:id="0" w:name="_top"/>
      <w:bookmarkStart w:id="1" w:name="_GoBack"/>
      <w:bookmarkEnd w:id="0"/>
      <w:bookmarkEnd w:id="1"/>
      <w:r>
        <w:rPr>
          <w:noProof/>
        </w:rPr>
        <mc:AlternateContent>
          <mc:Choice Requires="wpg">
            <w:drawing>
              <wp:anchor distT="0" distB="0" distL="114300" distR="114300" simplePos="0" relativeHeight="251656704" behindDoc="1" locked="0" layoutInCell="1" allowOverlap="1" wp14:anchorId="3F03BDED" wp14:editId="3F03BDEE">
                <wp:simplePos x="0" y="0"/>
                <wp:positionH relativeFrom="column">
                  <wp:posOffset>-1229995</wp:posOffset>
                </wp:positionH>
                <wp:positionV relativeFrom="paragraph">
                  <wp:posOffset>-1538605</wp:posOffset>
                </wp:positionV>
                <wp:extent cx="10692130" cy="18149570"/>
                <wp:effectExtent l="271145" t="6350" r="276225" b="8255"/>
                <wp:wrapNone/>
                <wp:docPr id="2"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692130" cy="18149570"/>
                          <a:chOff x="-2316" y="18"/>
                          <a:chExt cx="16838" cy="28582"/>
                        </a:xfrm>
                      </wpg:grpSpPr>
                      <wps:wsp>
                        <wps:cNvPr id="3" name="Rectangle 6"/>
                        <wps:cNvSpPr>
                          <a:spLocks noChangeArrowheads="1"/>
                        </wps:cNvSpPr>
                        <wps:spPr bwMode="auto">
                          <a:xfrm>
                            <a:off x="-1506" y="18"/>
                            <a:ext cx="15660" cy="28582"/>
                          </a:xfrm>
                          <a:prstGeom prst="rect">
                            <a:avLst/>
                          </a:prstGeom>
                          <a:solidFill>
                            <a:srgbClr val="B8CF95"/>
                          </a:solidFill>
                          <a:ln w="9525">
                            <a:solidFill>
                              <a:srgbClr val="000000"/>
                            </a:solidFill>
                            <a:miter lim="800000"/>
                            <a:headEnd/>
                            <a:tailEnd/>
                          </a:ln>
                        </wps:spPr>
                        <wps:bodyPr rot="0" vert="horz" wrap="square" lIns="91440" tIns="45720" rIns="91440" bIns="45720" anchor="t" anchorCtr="0" upright="1">
                          <a:noAutofit/>
                        </wps:bodyPr>
                      </wps:wsp>
                      <wps:wsp>
                        <wps:cNvPr id="4" name="Oval 7"/>
                        <wps:cNvSpPr>
                          <a:spLocks noChangeArrowheads="1"/>
                        </wps:cNvSpPr>
                        <wps:spPr bwMode="auto">
                          <a:xfrm rot="20880000">
                            <a:off x="-2316" y="4283"/>
                            <a:ext cx="16838" cy="10602"/>
                          </a:xfrm>
                          <a:prstGeom prst="ellipse">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DE1D98C" id="Group 5" o:spid="_x0000_s1026" style="position:absolute;margin-left:-96.85pt;margin-top:-121.15pt;width:841.9pt;height:1429.1pt;z-index:-251659776" coordorigin="-2316,18" coordsize="16838,28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GBZSwMAAA0JAAAOAAAAZHJzL2Uyb0RvYy54bWzUVm1v2zYQ/j6g/4Hgd0cvlmRJiFw0SR0M&#10;SJeg7X4ALVESMYrUSDpKNvS/70jKjp2s6NaiBaoPEqk7He+e5150/vph4OieKs2kqHB0FmJERS0b&#10;JroK//5xs8gx0oaIhnApaIUfqcav169+OZ/Gksayl7yhCoERoctprHBvzFgGga57OhB9JkcqQNhK&#10;NRADW9UFjSITWB94EIdhFkxSNaOSNdUa3l55IV47+21La3PbtpoaxCsMvhl3V+6+tfdgfU7KTpGx&#10;Z/XsBvkKLwbCBBx6MHVFDEE7xV6YGlitpJatOavlEMi2ZTV1MUA0Ufgsmmsld6OLpSunbjzABNA+&#10;w+mrzda/3d8pxJoKxxgJMgBF7lSUWmimsStB41qNH8Y75eOD5Y2s/9AgDp7L7b7zymg7vZMNmCM7&#10;Ix00D60arAkIGj04Bh4PDNAHg2p4GYVZEUdLYKoGYZRHSZGuZpbqHqi0Xy7iZZRh5BQ8gXX/dm8g&#10;y5eQcvbrOE/z2MoDUvqznb+zfzY4SDn9hKr+NlQ/9GSkjixtMZtRXe5RfQ+pSETHKco8sk5rD6v2&#10;mCIhL3vQom+UklNPSQNORS4G6y2Y9R/YjQZGvgjyIkrDU6gOSKdZNsP8EihSjkqbayoHZBcVVuC9&#10;I5Hc32jjMd2rWE615KzZMM7dRnXbS67QPYGiu8gvN4VLJqDhRI0LNFW4SOPUWT6R6WMTobtmJk/U&#10;Bmage3A2VDg/KJHSAvdWNOAmKQ1h3K/hfC5c0nrwfAZsZfMIQCrpWwO0Mlj0Uv2F0QRtocL6zx1R&#10;FCP+qwAyiihJbB9xmyRdxbBRx5LtsYSIGkxV2GDkl5fG957dqFjXw0mRi13IN1AlLXPIWnK9V7Oz&#10;kKQ/KFuTfbbeAndo9b0T1aMeh7kjzyExN4enEk/ifGn9IOUhc59KHNpFeFriLzKXcs5GbQuTlP87&#10;eTfu+rfMs5lESiFtzvty8G/ASSiQvbtuAvxdRHESXsTFYpPlq0WySdJFsQrzRRgVF0UWJkVytflk&#10;HYySsmdNQ8UNE3Q/jaLkv/WleS76OeLm0TeXF4yfuYo+V1EnHrtOCwDsnw4I6Lk/Y7m5UQEz18Uy&#10;/x/YoX68h/XxX8z6HwAAAP//AwBQSwMEFAAGAAgAAAAhAE+oYNPlAAAADwEAAA8AAABkcnMvZG93&#10;bnJldi54bWxMj8FOwzAMhu9IvENkJG5bmnYbtDSdpgk4TUhsSIhb1nhttcapmqzt3p7sBDdb/vT7&#10;+/P1ZFo2YO8aSxLEPAKGVFrdUCXh6/A2ewbmvCKtWkso4YoO1sX9Xa4ybUf6xGHvKxZCyGVKQu19&#10;l3HuyhqNcnPbIYXbyfZG+bD2Fde9GkO4aXkcRStuVEPhQ6063NZYnvcXI+F9VOMmEa/D7nzaXn8O&#10;y4/vnUApHx+mzQswj5P/g+GmH9ShCE5HeyHtWCthJtLkKbBhihdxAuzGLNJIADtKiFdimQIvcv6/&#10;R/ELAAD//wMAUEsBAi0AFAAGAAgAAAAhALaDOJL+AAAA4QEAABMAAAAAAAAAAAAAAAAAAAAAAFtD&#10;b250ZW50X1R5cGVzXS54bWxQSwECLQAUAAYACAAAACEAOP0h/9YAAACUAQAACwAAAAAAAAAAAAAA&#10;AAAvAQAAX3JlbHMvLnJlbHNQSwECLQAUAAYACAAAACEAusBgWUsDAAANCQAADgAAAAAAAAAAAAAA&#10;AAAuAgAAZHJzL2Uyb0RvYy54bWxQSwECLQAUAAYACAAAACEAT6hg0+UAAAAPAQAADwAAAAAAAAAA&#10;AAAAAAClBQAAZHJzL2Rvd25yZXYueG1sUEsFBgAAAAAEAAQA8wAAALcGAAAAAA==&#10;">
                <v:rect id="Rectangle 6" o:spid="_x0000_s1027" style="position:absolute;left:-1506;top:18;width:15660;height:285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yTzcQA&#10;AADaAAAADwAAAGRycy9kb3ducmV2LnhtbESPQWvCQBSE7wX/w/KEXopu2qBIdBNEKPXQQ7UKHp/Z&#10;ZzaYfRuyW5P213cLQo/DzHzDrIrBNuJGna8dK3ieJiCIS6drrhQcPl8nCxA+IGtsHJOCb/JQ5KOH&#10;FWba9byj2z5UIkLYZ6jAhNBmUvrSkEU/dS1x9C6usxii7CqpO+wj3DbyJUnm0mLNccFgSxtD5XX/&#10;ZRXMaGue5M/w3qdt83Y+pR/HXeiVehwP6yWIQEP4D9/bW60ghb8r8Qb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cck83EAAAA2gAAAA8AAAAAAAAAAAAAAAAAmAIAAGRycy9k&#10;b3ducmV2LnhtbFBLBQYAAAAABAAEAPUAAACJAwAAAAA=&#10;" fillcolor="#b8cf95"/>
                <v:oval id="Oval 7" o:spid="_x0000_s1028" style="position:absolute;left:-2316;top:4283;width:16838;height:10602;rotation:-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Ub4sQA&#10;AADaAAAADwAAAGRycy9kb3ducmV2LnhtbESPQWvCQBSE74L/YXlCL2I2ldBKmlVELbSHHpIovT6y&#10;zySYfRuyW5P++26h0OMwM98w2W4ynbjT4FrLCh6jGARxZXXLtYJz+bragHAeWWNnmRR8k4Pddj7L&#10;MNV25Jzuha9FgLBLUUHjfZ9K6aqGDLrI9sTBu9rBoA9yqKUecAxw08l1HD9Jgy2HhQZ7OjRU3Yov&#10;o6D8+DweTz1Rbot1cXlexu9JflLqYTHtX0B4mvx/+K/9phUk8Hsl3AC5/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plG+LEAAAA2gAAAA8AAAAAAAAAAAAAAAAAmAIAAGRycy9k&#10;b3ducmV2LnhtbFBLBQYAAAAABAAEAPUAAACJAwAAAAA=&#10;" stroked="f"/>
              </v:group>
            </w:pict>
          </mc:Fallback>
        </mc:AlternateContent>
      </w:r>
      <w:r>
        <w:rPr>
          <w:noProof/>
        </w:rPr>
        <w:drawing>
          <wp:anchor distT="0" distB="0" distL="114300" distR="114300" simplePos="0" relativeHeight="251658752" behindDoc="0" locked="0" layoutInCell="1" allowOverlap="1" wp14:anchorId="3F03BDEF" wp14:editId="3F03BDF0">
            <wp:simplePos x="0" y="0"/>
            <wp:positionH relativeFrom="column">
              <wp:posOffset>4511040</wp:posOffset>
            </wp:positionH>
            <wp:positionV relativeFrom="paragraph">
              <wp:posOffset>221615</wp:posOffset>
            </wp:positionV>
            <wp:extent cx="1803400" cy="1028700"/>
            <wp:effectExtent l="0" t="0" r="6350" b="0"/>
            <wp:wrapNone/>
            <wp:docPr id="10" name="Picture 10" descr="DES_Pennent_A4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_Pennent_A4 copy"/>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03400" cy="102870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728" behindDoc="0" locked="0" layoutInCell="1" allowOverlap="1" wp14:anchorId="3F03BDF1" wp14:editId="3F03BDF2">
                <wp:simplePos x="0" y="0"/>
                <wp:positionH relativeFrom="column">
                  <wp:posOffset>228600</wp:posOffset>
                </wp:positionH>
                <wp:positionV relativeFrom="paragraph">
                  <wp:posOffset>3782060</wp:posOffset>
                </wp:positionV>
                <wp:extent cx="5600700" cy="2468880"/>
                <wp:effectExtent l="0" t="2540" r="3810" b="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2468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7A81" w:rsidRDefault="00DF7A81" w:rsidP="00DF7A81">
                            <w:pPr>
                              <w:jc w:val="center"/>
                              <w:rPr>
                                <w:b/>
                                <w:color w:val="4F0B7B"/>
                                <w:sz w:val="40"/>
                                <w:szCs w:val="40"/>
                                <w:lang w:val="fr-FR"/>
                              </w:rPr>
                            </w:pPr>
                            <w:r w:rsidRPr="003C5ECE">
                              <w:rPr>
                                <w:b/>
                                <w:color w:val="4F0B7B"/>
                                <w:sz w:val="40"/>
                                <w:szCs w:val="40"/>
                                <w:lang w:val="fr-FR"/>
                              </w:rPr>
                              <w:t>VIRTUS</w:t>
                            </w:r>
                            <w:r w:rsidRPr="00586151">
                              <w:rPr>
                                <w:b/>
                                <w:color w:val="4F0B7B"/>
                                <w:sz w:val="40"/>
                                <w:szCs w:val="40"/>
                                <w:lang w:val="fr-FR"/>
                              </w:rPr>
                              <w:t xml:space="preserve"> PULSE 2</w:t>
                            </w:r>
                          </w:p>
                          <w:p w:rsidR="003D6562" w:rsidRDefault="003D6562" w:rsidP="00DF7A81">
                            <w:pPr>
                              <w:jc w:val="center"/>
                              <w:rPr>
                                <w:b/>
                                <w:color w:val="4F0B7B"/>
                                <w:sz w:val="40"/>
                                <w:szCs w:val="40"/>
                                <w:lang w:val="fr-FR"/>
                              </w:rPr>
                            </w:pPr>
                          </w:p>
                          <w:p w:rsidR="00DF7A81" w:rsidRDefault="00DF7A81" w:rsidP="00DF7A81">
                            <w:pPr>
                              <w:jc w:val="center"/>
                              <w:rPr>
                                <w:b/>
                                <w:color w:val="4F0B7B"/>
                                <w:sz w:val="40"/>
                                <w:szCs w:val="40"/>
                                <w:lang w:val="fr-FR"/>
                              </w:rPr>
                            </w:pPr>
                            <w:r w:rsidRPr="00586151">
                              <w:rPr>
                                <w:b/>
                                <w:color w:val="4F0B7B"/>
                                <w:sz w:val="40"/>
                                <w:szCs w:val="40"/>
                                <w:lang w:val="fr-FR"/>
                              </w:rPr>
                              <w:t>HARD ARMOUR PLATE</w:t>
                            </w:r>
                            <w:r>
                              <w:rPr>
                                <w:b/>
                                <w:color w:val="4F0B7B"/>
                                <w:sz w:val="40"/>
                                <w:szCs w:val="40"/>
                                <w:lang w:val="fr-FR"/>
                              </w:rPr>
                              <w:t>S</w:t>
                            </w:r>
                          </w:p>
                          <w:p w:rsidR="00DF7A81" w:rsidRPr="00586151" w:rsidRDefault="00DF7A81" w:rsidP="00DF7A81">
                            <w:pPr>
                              <w:jc w:val="center"/>
                              <w:rPr>
                                <w:b/>
                                <w:color w:val="4F0B7B"/>
                                <w:sz w:val="40"/>
                                <w:szCs w:val="40"/>
                                <w:lang w:val="fr-FR"/>
                              </w:rPr>
                            </w:pPr>
                          </w:p>
                          <w:p w:rsidR="00DF7A81" w:rsidRPr="00586151" w:rsidRDefault="00DF7A81" w:rsidP="00DF7A81">
                            <w:pPr>
                              <w:jc w:val="center"/>
                              <w:rPr>
                                <w:b/>
                                <w:color w:val="4F0B7B"/>
                                <w:sz w:val="40"/>
                                <w:szCs w:val="40"/>
                                <w:lang w:val="fr-FR"/>
                              </w:rPr>
                            </w:pPr>
                            <w:r>
                              <w:rPr>
                                <w:b/>
                                <w:color w:val="4F0B7B"/>
                                <w:sz w:val="40"/>
                                <w:szCs w:val="40"/>
                                <w:lang w:val="fr-FR"/>
                              </w:rPr>
                              <w:t>COMPLIANCE MATRIX</w:t>
                            </w:r>
                          </w:p>
                          <w:p w:rsidR="00DF7A81" w:rsidRPr="00744770" w:rsidRDefault="00DF7A81" w:rsidP="00DF7A81">
                            <w:pPr>
                              <w:rPr>
                                <w:b/>
                                <w:color w:val="4F0B7B"/>
                                <w:sz w:val="28"/>
                                <w:szCs w:val="28"/>
                                <w:lang w:val="fr-FR"/>
                              </w:rPr>
                            </w:pPr>
                          </w:p>
                          <w:p w:rsidR="00DF7A81" w:rsidRPr="00744770" w:rsidRDefault="00DF7A81" w:rsidP="00DF7A81">
                            <w:pPr>
                              <w:rPr>
                                <w:b/>
                                <w:color w:val="BCBDBC"/>
                                <w:sz w:val="28"/>
                                <w:szCs w:val="28"/>
                                <w:lang w:val="fr-FR"/>
                              </w:rPr>
                            </w:pPr>
                          </w:p>
                          <w:p w:rsidR="00DF7A81" w:rsidRPr="00932779" w:rsidRDefault="00DF7A81" w:rsidP="00DF7A81">
                            <w:pPr>
                              <w:rPr>
                                <w:sz w:val="28"/>
                                <w:szCs w:val="28"/>
                              </w:rPr>
                            </w:pPr>
                            <w:r>
                              <w:rPr>
                                <w:sz w:val="28"/>
                                <w:szCs w:val="28"/>
                              </w:rPr>
                              <w:t>02</w:t>
                            </w:r>
                            <w:r w:rsidRPr="00932779">
                              <w:rPr>
                                <w:sz w:val="28"/>
                                <w:szCs w:val="28"/>
                              </w:rPr>
                              <w:t xml:space="preserve"> </w:t>
                            </w:r>
                            <w:r>
                              <w:rPr>
                                <w:sz w:val="28"/>
                                <w:szCs w:val="28"/>
                              </w:rPr>
                              <w:t>JUNE 17</w:t>
                            </w:r>
                          </w:p>
                          <w:p w:rsidR="00DF7A81" w:rsidRPr="00932779" w:rsidRDefault="00DF7A81" w:rsidP="00DF7A81">
                            <w:pPr>
                              <w:rPr>
                                <w:sz w:val="28"/>
                                <w:szCs w:val="28"/>
                              </w:rPr>
                            </w:pPr>
                            <w:r w:rsidRPr="00932779">
                              <w:rPr>
                                <w:sz w:val="28"/>
                                <w:szCs w:val="28"/>
                              </w:rPr>
                              <w:t xml:space="preserve">Version </w:t>
                            </w:r>
                            <w:r>
                              <w:rPr>
                                <w:sz w:val="28"/>
                                <w:szCs w:val="28"/>
                              </w:rPr>
                              <w:t>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03BDF1" id="_x0000_t202" coordsize="21600,21600" o:spt="202" path="m,l,21600r21600,l21600,xe">
                <v:stroke joinstyle="miter"/>
                <v:path gradientshapeok="t" o:connecttype="rect"/>
              </v:shapetype>
              <v:shape id="Text Box 8" o:spid="_x0000_s1026" type="#_x0000_t202" style="position:absolute;margin-left:18pt;margin-top:297.8pt;width:441pt;height:194.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79DtgIAALoFAAAOAAAAZHJzL2Uyb0RvYy54bWysVNtunDAQfa/Uf7D8TrjUywIKGyXLUlVK&#10;L1LSD/CCWayCTW3vsmnVf+/Y7C3JS9WWB2R7xmfOzBzP9c2+79COKc2lyHF4FWDERCVrLjY5/vpY&#10;eglG2lBR004KluMnpvHN4u2b63HIWCRb2dVMIQAROhuHHLfGDJnv66plPdVXcmACjI1UPTWwVRu/&#10;VnQE9L7zoyCI/VGqelCyYlrDaTEZ8cLhNw2rzOem0cygLsfAzbi/cv+1/fuLa5ptFB1aXh1o0L9g&#10;0VMuIOgJqqCGoq3ir6B6XimpZWOuKtn7sml4xVwOkE0YvMjmoaUDc7lAcfRwKpP+f7DVp90XhXgN&#10;vcNI0B5a9Mj2Bt3JPUpsdcZBZ+D0MICb2cOx9bSZ6uFeVt80EnLZUrFht0rJsWW0BnahvelfXJ1w&#10;tAVZjx9lDWHo1kgHtG9UbwGhGAjQoUtPp85YKhUczuIgmAdgqsAWkThJEtc7n2bH64PS5j2TPbKL&#10;HCtovYOnu3ttLB2aHV1sNCFL3nWu/Z14dgCO0wkEh6vWZmm4bv5Mg3SVrBLikSheeSQoCu+2XBIv&#10;LsP5rHhXLJdF+MvGDUnW8rpmwoY5Kiskf9a5g8YnTZy0pWXHawtnKWm1WS87hXYUlF26zxUdLGc3&#10;/zkNVwTI5UVKYUSCuyj1yjiZe6QkMy+dB4kXhOldGgckJUX5PKV7Lti/p4TGHKezaDap6Uz6RW6B&#10;+17nRrOeG5gdHe9znJycaGY1uBK1a62hvJvWF6Ww9M+lgHYfG+0Ua0U6ydXs13tAsTJey/oJtKsk&#10;KAtUCAMPFq1UPzAaYXjkWH/fUsUw6j4I0H8aEmKnjduQ2TyCjbq0rC8tVFQAlWOD0bRcmmlCbQfF&#10;Ny1Eml6ckLfwZhru1HxmdXhpMCBcUodhZifQ5d55nUfu4jcAAAD//wMAUEsDBBQABgAIAAAAIQAF&#10;3Ygj3gAAAAoBAAAPAAAAZHJzL2Rvd25yZXYueG1sTI9BT8MwDIXvSPyHyEjcWDJoq7Y0nRCIK4gB&#10;k3bLGq+taJyqydby7zEnuNl+T8/fqzaLG8QZp9B70rBeKRBIjbc9tRo+3p9vchAhGrJm8IQavjHA&#10;pr68qExp/UxveN7GVnAIhdJo6GIcSylD06EzYeVHJNaOfnIm8jq10k5m5nA3yFulMulMT/yhMyM+&#10;dth8bU9Ow+fLcb9L1Gv75NJx9ouS5Aqp9fXV8nAPIuIS/8zwi8/oUDPTwZ/IBjFouMu4StSQFmkG&#10;gg3FOufLgYc8SUDWlfxfof4BAAD//wMAUEsBAi0AFAAGAAgAAAAhALaDOJL+AAAA4QEAABMAAAAA&#10;AAAAAAAAAAAAAAAAAFtDb250ZW50X1R5cGVzXS54bWxQSwECLQAUAAYACAAAACEAOP0h/9YAAACU&#10;AQAACwAAAAAAAAAAAAAAAAAvAQAAX3JlbHMvLnJlbHNQSwECLQAUAAYACAAAACEAWlu/Q7YCAAC6&#10;BQAADgAAAAAAAAAAAAAAAAAuAgAAZHJzL2Uyb0RvYy54bWxQSwECLQAUAAYACAAAACEABd2II94A&#10;AAAKAQAADwAAAAAAAAAAAAAAAAAQBQAAZHJzL2Rvd25yZXYueG1sUEsFBgAAAAAEAAQA8wAAABsG&#10;AAAAAA==&#10;" filled="f" stroked="f">
                <v:textbox>
                  <w:txbxContent>
                    <w:p w:rsidR="00DF7A81" w:rsidRDefault="00DF7A81" w:rsidP="00DF7A81">
                      <w:pPr>
                        <w:jc w:val="center"/>
                        <w:rPr>
                          <w:b/>
                          <w:color w:val="4F0B7B"/>
                          <w:sz w:val="40"/>
                          <w:szCs w:val="40"/>
                          <w:lang w:val="fr-FR"/>
                        </w:rPr>
                      </w:pPr>
                      <w:r w:rsidRPr="003C5ECE">
                        <w:rPr>
                          <w:b/>
                          <w:color w:val="4F0B7B"/>
                          <w:sz w:val="40"/>
                          <w:szCs w:val="40"/>
                          <w:lang w:val="fr-FR"/>
                        </w:rPr>
                        <w:t>VIRTUS</w:t>
                      </w:r>
                      <w:r w:rsidRPr="00586151">
                        <w:rPr>
                          <w:b/>
                          <w:color w:val="4F0B7B"/>
                          <w:sz w:val="40"/>
                          <w:szCs w:val="40"/>
                          <w:lang w:val="fr-FR"/>
                        </w:rPr>
                        <w:t xml:space="preserve"> PULSE 2</w:t>
                      </w:r>
                    </w:p>
                    <w:p w:rsidR="003D6562" w:rsidRDefault="003D6562" w:rsidP="00DF7A81">
                      <w:pPr>
                        <w:jc w:val="center"/>
                        <w:rPr>
                          <w:b/>
                          <w:color w:val="4F0B7B"/>
                          <w:sz w:val="40"/>
                          <w:szCs w:val="40"/>
                          <w:lang w:val="fr-FR"/>
                        </w:rPr>
                      </w:pPr>
                    </w:p>
                    <w:p w:rsidR="00DF7A81" w:rsidRDefault="00DF7A81" w:rsidP="00DF7A81">
                      <w:pPr>
                        <w:jc w:val="center"/>
                        <w:rPr>
                          <w:b/>
                          <w:color w:val="4F0B7B"/>
                          <w:sz w:val="40"/>
                          <w:szCs w:val="40"/>
                          <w:lang w:val="fr-FR"/>
                        </w:rPr>
                      </w:pPr>
                      <w:r w:rsidRPr="00586151">
                        <w:rPr>
                          <w:b/>
                          <w:color w:val="4F0B7B"/>
                          <w:sz w:val="40"/>
                          <w:szCs w:val="40"/>
                          <w:lang w:val="fr-FR"/>
                        </w:rPr>
                        <w:t>HARD ARMOUR PLATE</w:t>
                      </w:r>
                      <w:r>
                        <w:rPr>
                          <w:b/>
                          <w:color w:val="4F0B7B"/>
                          <w:sz w:val="40"/>
                          <w:szCs w:val="40"/>
                          <w:lang w:val="fr-FR"/>
                        </w:rPr>
                        <w:t>S</w:t>
                      </w:r>
                    </w:p>
                    <w:p w:rsidR="00DF7A81" w:rsidRPr="00586151" w:rsidRDefault="00DF7A81" w:rsidP="00DF7A81">
                      <w:pPr>
                        <w:jc w:val="center"/>
                        <w:rPr>
                          <w:b/>
                          <w:color w:val="4F0B7B"/>
                          <w:sz w:val="40"/>
                          <w:szCs w:val="40"/>
                          <w:lang w:val="fr-FR"/>
                        </w:rPr>
                      </w:pPr>
                    </w:p>
                    <w:p w:rsidR="00DF7A81" w:rsidRPr="00586151" w:rsidRDefault="00DF7A81" w:rsidP="00DF7A81">
                      <w:pPr>
                        <w:jc w:val="center"/>
                        <w:rPr>
                          <w:b/>
                          <w:color w:val="4F0B7B"/>
                          <w:sz w:val="40"/>
                          <w:szCs w:val="40"/>
                          <w:lang w:val="fr-FR"/>
                        </w:rPr>
                      </w:pPr>
                      <w:r>
                        <w:rPr>
                          <w:b/>
                          <w:color w:val="4F0B7B"/>
                          <w:sz w:val="40"/>
                          <w:szCs w:val="40"/>
                          <w:lang w:val="fr-FR"/>
                        </w:rPr>
                        <w:t>COMPLIANCE MATRIX</w:t>
                      </w:r>
                    </w:p>
                    <w:p w:rsidR="00DF7A81" w:rsidRPr="00744770" w:rsidRDefault="00DF7A81" w:rsidP="00DF7A81">
                      <w:pPr>
                        <w:rPr>
                          <w:b/>
                          <w:color w:val="4F0B7B"/>
                          <w:sz w:val="28"/>
                          <w:szCs w:val="28"/>
                          <w:lang w:val="fr-FR"/>
                        </w:rPr>
                      </w:pPr>
                    </w:p>
                    <w:p w:rsidR="00DF7A81" w:rsidRPr="00744770" w:rsidRDefault="00DF7A81" w:rsidP="00DF7A81">
                      <w:pPr>
                        <w:rPr>
                          <w:b/>
                          <w:color w:val="BCBDBC"/>
                          <w:sz w:val="28"/>
                          <w:szCs w:val="28"/>
                          <w:lang w:val="fr-FR"/>
                        </w:rPr>
                      </w:pPr>
                    </w:p>
                    <w:p w:rsidR="00DF7A81" w:rsidRPr="00932779" w:rsidRDefault="00DF7A81" w:rsidP="00DF7A81">
                      <w:pPr>
                        <w:rPr>
                          <w:sz w:val="28"/>
                          <w:szCs w:val="28"/>
                        </w:rPr>
                      </w:pPr>
                      <w:r>
                        <w:rPr>
                          <w:sz w:val="28"/>
                          <w:szCs w:val="28"/>
                        </w:rPr>
                        <w:t>02</w:t>
                      </w:r>
                      <w:r w:rsidRPr="00932779">
                        <w:rPr>
                          <w:sz w:val="28"/>
                          <w:szCs w:val="28"/>
                        </w:rPr>
                        <w:t xml:space="preserve"> </w:t>
                      </w:r>
                      <w:r>
                        <w:rPr>
                          <w:sz w:val="28"/>
                          <w:szCs w:val="28"/>
                        </w:rPr>
                        <w:t>JUNE 17</w:t>
                      </w:r>
                    </w:p>
                    <w:p w:rsidR="00DF7A81" w:rsidRPr="00932779" w:rsidRDefault="00DF7A81" w:rsidP="00DF7A81">
                      <w:pPr>
                        <w:rPr>
                          <w:sz w:val="28"/>
                          <w:szCs w:val="28"/>
                        </w:rPr>
                      </w:pPr>
                      <w:r w:rsidRPr="00932779">
                        <w:rPr>
                          <w:sz w:val="28"/>
                          <w:szCs w:val="28"/>
                        </w:rPr>
                        <w:t xml:space="preserve">Version </w:t>
                      </w:r>
                      <w:r>
                        <w:rPr>
                          <w:sz w:val="28"/>
                          <w:szCs w:val="28"/>
                        </w:rPr>
                        <w:t>0.1</w:t>
                      </w:r>
                    </w:p>
                  </w:txbxContent>
                </v:textbox>
              </v:shape>
            </w:pict>
          </mc:Fallback>
        </mc:AlternateContent>
      </w:r>
    </w:p>
    <w:p w:rsidR="00517379" w:rsidRPr="00725FD6" w:rsidRDefault="00517379" w:rsidP="00517379">
      <w:pPr>
        <w:jc w:val="center"/>
        <w:rPr>
          <w:b/>
        </w:rPr>
      </w:pPr>
      <w:r w:rsidRPr="00725FD6">
        <w:rPr>
          <w:b/>
        </w:rPr>
        <w:lastRenderedPageBreak/>
        <w:t>CONTENTS</w:t>
      </w:r>
    </w:p>
    <w:p w:rsidR="00DF7A81" w:rsidRDefault="00DF7A81" w:rsidP="00517379">
      <w:pPr>
        <w:rPr>
          <w:lang w:eastAsia="en-GB"/>
        </w:rPr>
      </w:pPr>
    </w:p>
    <w:p w:rsidR="00371915" w:rsidRDefault="00371915" w:rsidP="00517379">
      <w:pPr>
        <w:rPr>
          <w:lang w:eastAsia="en-GB"/>
        </w:rPr>
      </w:pPr>
      <w:r>
        <w:rPr>
          <w:lang w:eastAsia="en-GB"/>
        </w:rPr>
        <w:t>PART 1 – DIRECTIONS FOR COMP</w:t>
      </w:r>
      <w:r w:rsidR="00004290">
        <w:rPr>
          <w:lang w:eastAsia="en-GB"/>
        </w:rPr>
        <w:t>LETION…………………………………………………………...3</w:t>
      </w:r>
    </w:p>
    <w:p w:rsidR="00517379" w:rsidRDefault="00517379" w:rsidP="00517379">
      <w:pPr>
        <w:rPr>
          <w:lang w:eastAsia="en-GB"/>
        </w:rPr>
      </w:pPr>
      <w:r>
        <w:rPr>
          <w:lang w:eastAsia="en-GB"/>
        </w:rPr>
        <w:t xml:space="preserve">PART </w:t>
      </w:r>
      <w:r w:rsidR="00CD4189">
        <w:rPr>
          <w:lang w:eastAsia="en-GB"/>
        </w:rPr>
        <w:t>2</w:t>
      </w:r>
      <w:r>
        <w:rPr>
          <w:lang w:eastAsia="en-GB"/>
        </w:rPr>
        <w:t xml:space="preserve"> – KEY SYSTEMS REQ</w:t>
      </w:r>
      <w:r w:rsidR="001864C6">
        <w:rPr>
          <w:lang w:eastAsia="en-GB"/>
        </w:rPr>
        <w:t>UIR</w:t>
      </w:r>
      <w:r w:rsidR="00004290">
        <w:rPr>
          <w:lang w:eastAsia="en-GB"/>
        </w:rPr>
        <w:t>EMENTS…………………………………………………………...4</w:t>
      </w:r>
    </w:p>
    <w:p w:rsidR="00517379" w:rsidRDefault="00517379" w:rsidP="00517379">
      <w:pPr>
        <w:rPr>
          <w:lang w:eastAsia="en-GB"/>
        </w:rPr>
      </w:pPr>
      <w:r>
        <w:rPr>
          <w:lang w:eastAsia="en-GB"/>
        </w:rPr>
        <w:t xml:space="preserve">PART </w:t>
      </w:r>
      <w:r w:rsidR="00CD4189">
        <w:rPr>
          <w:lang w:eastAsia="en-GB"/>
        </w:rPr>
        <w:t>3</w:t>
      </w:r>
      <w:r>
        <w:rPr>
          <w:lang w:eastAsia="en-GB"/>
        </w:rPr>
        <w:t xml:space="preserve"> – SYSTEM REQUIR</w:t>
      </w:r>
      <w:r w:rsidR="001864C6">
        <w:rPr>
          <w:lang w:eastAsia="en-GB"/>
        </w:rPr>
        <w:t>EMENTS…………………………………………………………………</w:t>
      </w:r>
      <w:r w:rsidR="00295369">
        <w:rPr>
          <w:lang w:eastAsia="en-GB"/>
        </w:rPr>
        <w:t>...</w:t>
      </w:r>
      <w:r w:rsidR="00004290">
        <w:rPr>
          <w:lang w:eastAsia="en-GB"/>
        </w:rPr>
        <w:t>8</w:t>
      </w:r>
    </w:p>
    <w:p w:rsidR="00517379" w:rsidRDefault="00517379" w:rsidP="00517379">
      <w:pPr>
        <w:rPr>
          <w:lang w:eastAsia="en-GB"/>
        </w:rPr>
      </w:pPr>
      <w:r>
        <w:rPr>
          <w:lang w:eastAsia="en-GB"/>
        </w:rPr>
        <w:t xml:space="preserve">PART </w:t>
      </w:r>
      <w:r w:rsidR="00CD4189">
        <w:rPr>
          <w:lang w:eastAsia="en-GB"/>
        </w:rPr>
        <w:t>4</w:t>
      </w:r>
      <w:r>
        <w:rPr>
          <w:lang w:eastAsia="en-GB"/>
        </w:rPr>
        <w:t xml:space="preserve"> – GLOSSARY……………………………………………………………………………………..</w:t>
      </w:r>
      <w:r w:rsidR="001864C6">
        <w:rPr>
          <w:lang w:eastAsia="en-GB"/>
        </w:rPr>
        <w:t>2</w:t>
      </w:r>
      <w:r w:rsidR="00004290">
        <w:rPr>
          <w:lang w:eastAsia="en-GB"/>
        </w:rPr>
        <w:t>4</w:t>
      </w:r>
    </w:p>
    <w:p w:rsidR="00517379" w:rsidRDefault="00517379" w:rsidP="00517379">
      <w:pPr>
        <w:rPr>
          <w:lang w:eastAsia="en-GB"/>
        </w:rPr>
      </w:pPr>
      <w:r>
        <w:rPr>
          <w:lang w:eastAsia="en-GB"/>
        </w:rPr>
        <w:t xml:space="preserve">PART </w:t>
      </w:r>
      <w:r w:rsidR="00CD4189">
        <w:rPr>
          <w:lang w:eastAsia="en-GB"/>
        </w:rPr>
        <w:t>5</w:t>
      </w:r>
      <w:r>
        <w:rPr>
          <w:lang w:eastAsia="en-GB"/>
        </w:rPr>
        <w:t xml:space="preserve"> – CONTEXT DOCUMENTS……………………………………………………………………..</w:t>
      </w:r>
      <w:r w:rsidR="00004290">
        <w:rPr>
          <w:lang w:eastAsia="en-GB"/>
        </w:rPr>
        <w:t>25</w:t>
      </w:r>
    </w:p>
    <w:p w:rsidR="0036590D" w:rsidRDefault="0036590D" w:rsidP="00517379">
      <w:pPr>
        <w:sectPr w:rsidR="0036590D" w:rsidSect="00DF7A81">
          <w:pgSz w:w="11907" w:h="16840" w:code="9"/>
          <w:pgMar w:top="1134" w:right="1134" w:bottom="1134" w:left="1134" w:header="709" w:footer="709" w:gutter="0"/>
          <w:pgNumType w:chapStyle="1"/>
          <w:cols w:space="708"/>
          <w:docGrid w:linePitch="360"/>
        </w:sectPr>
      </w:pPr>
      <w:r>
        <w:rPr>
          <w:lang w:eastAsia="en-GB"/>
        </w:rPr>
        <w:t>PART 6 – COMPLIANCE EVIDENCE……………………………………………………………………</w:t>
      </w:r>
      <w:r w:rsidR="00004290">
        <w:rPr>
          <w:lang w:eastAsia="en-GB"/>
        </w:rPr>
        <w:t>3</w:t>
      </w:r>
      <w:r w:rsidR="006E022B">
        <w:rPr>
          <w:lang w:eastAsia="en-GB"/>
        </w:rPr>
        <w:t>1</w:t>
      </w:r>
    </w:p>
    <w:p w:rsidR="00631FF8" w:rsidRPr="007A21C0" w:rsidRDefault="007A21C0" w:rsidP="007A21C0">
      <w:pPr>
        <w:pStyle w:val="Heading1"/>
      </w:pPr>
      <w:bookmarkStart w:id="2" w:name="_PART_1_-_1"/>
      <w:bookmarkEnd w:id="2"/>
      <w:r w:rsidRPr="007A21C0">
        <w:lastRenderedPageBreak/>
        <w:t xml:space="preserve">PART 1 - </w:t>
      </w:r>
      <w:r w:rsidR="00631FF8" w:rsidRPr="007A21C0">
        <w:t>DIRECTIONS FOR COMPLETION</w:t>
      </w:r>
    </w:p>
    <w:p w:rsidR="00631FF8" w:rsidRDefault="00631FF8" w:rsidP="00631FF8">
      <w:pPr>
        <w:rPr>
          <w:b/>
          <w:szCs w:val="22"/>
        </w:rPr>
      </w:pPr>
    </w:p>
    <w:p w:rsidR="00631FF8" w:rsidRPr="00631FF8" w:rsidRDefault="00631FF8" w:rsidP="00631FF8">
      <w:pPr>
        <w:pStyle w:val="KEYPAQTableBody"/>
        <w:rPr>
          <w:rFonts w:ascii="Arial" w:hAnsi="Arial" w:cs="Arial"/>
        </w:rPr>
      </w:pPr>
    </w:p>
    <w:p w:rsidR="00631FF8" w:rsidRPr="00631FF8" w:rsidRDefault="00631FF8" w:rsidP="00631FF8">
      <w:pPr>
        <w:pStyle w:val="KEYPAQTableBody"/>
        <w:rPr>
          <w:rFonts w:ascii="Arial" w:hAnsi="Arial" w:cs="Arial"/>
        </w:rPr>
      </w:pPr>
      <w:r w:rsidRPr="00631FF8">
        <w:rPr>
          <w:rFonts w:ascii="Arial" w:hAnsi="Arial" w:cs="Arial"/>
        </w:rPr>
        <w:t>1.  Tender</w:t>
      </w:r>
      <w:r w:rsidR="00E3340A">
        <w:rPr>
          <w:rFonts w:ascii="Arial" w:hAnsi="Arial" w:cs="Arial"/>
        </w:rPr>
        <w:t>er</w:t>
      </w:r>
      <w:r w:rsidRPr="00631FF8">
        <w:rPr>
          <w:rFonts w:ascii="Arial" w:hAnsi="Arial" w:cs="Arial"/>
        </w:rPr>
        <w:t>s to add a claimed compliance against each System Requirement (SR) using the compliance descriptors listed below:</w:t>
      </w:r>
    </w:p>
    <w:p w:rsidR="00631FF8" w:rsidRPr="00631FF8" w:rsidRDefault="00631FF8" w:rsidP="00631FF8">
      <w:pPr>
        <w:pStyle w:val="KEYPAQTableBody"/>
        <w:rPr>
          <w:rFonts w:ascii="Arial" w:hAnsi="Arial" w:cs="Arial"/>
        </w:rPr>
      </w:pPr>
    </w:p>
    <w:p w:rsidR="00631FF8" w:rsidRPr="00631FF8" w:rsidRDefault="00631FF8" w:rsidP="00631FF8">
      <w:pPr>
        <w:pStyle w:val="KEYPAQTableBody"/>
        <w:rPr>
          <w:rFonts w:ascii="Arial" w:hAnsi="Arial" w:cs="Arial"/>
        </w:rPr>
      </w:pPr>
      <w:r w:rsidRPr="00631FF8">
        <w:rPr>
          <w:rFonts w:ascii="Arial" w:hAnsi="Arial" w:cs="Arial"/>
        </w:rPr>
        <w:t>Objective Achieved</w:t>
      </w:r>
    </w:p>
    <w:p w:rsidR="00631FF8" w:rsidRPr="00631FF8" w:rsidRDefault="00631FF8" w:rsidP="00631FF8">
      <w:pPr>
        <w:pStyle w:val="KEYPAQTableBody"/>
        <w:rPr>
          <w:rFonts w:ascii="Arial" w:hAnsi="Arial" w:cs="Arial"/>
        </w:rPr>
      </w:pPr>
      <w:r w:rsidRPr="00631FF8">
        <w:rPr>
          <w:rFonts w:ascii="Arial" w:hAnsi="Arial" w:cs="Arial"/>
        </w:rPr>
        <w:t xml:space="preserve">Threshold Exceeded </w:t>
      </w:r>
    </w:p>
    <w:p w:rsidR="00631FF8" w:rsidRPr="00631FF8" w:rsidRDefault="00631FF8" w:rsidP="00631FF8">
      <w:pPr>
        <w:pStyle w:val="KEYPAQTableBody"/>
        <w:rPr>
          <w:rFonts w:ascii="Arial" w:hAnsi="Arial" w:cs="Arial"/>
        </w:rPr>
      </w:pPr>
      <w:r w:rsidRPr="00631FF8">
        <w:rPr>
          <w:rFonts w:ascii="Arial" w:hAnsi="Arial" w:cs="Arial"/>
        </w:rPr>
        <w:t>Threshold Achieved</w:t>
      </w:r>
    </w:p>
    <w:p w:rsidR="00631FF8" w:rsidRPr="00631FF8" w:rsidRDefault="00631FF8" w:rsidP="00631FF8">
      <w:pPr>
        <w:pStyle w:val="KEYPAQTableBody"/>
        <w:rPr>
          <w:rFonts w:ascii="Arial" w:hAnsi="Arial" w:cs="Arial"/>
        </w:rPr>
      </w:pPr>
      <w:r w:rsidRPr="00631FF8">
        <w:rPr>
          <w:rFonts w:ascii="Arial" w:hAnsi="Arial" w:cs="Arial"/>
        </w:rPr>
        <w:t>Partially Meets Threshold</w:t>
      </w:r>
    </w:p>
    <w:p w:rsidR="00631FF8" w:rsidRPr="00631FF8" w:rsidRDefault="00631FF8" w:rsidP="00631FF8">
      <w:pPr>
        <w:pStyle w:val="KEYPAQTableBody"/>
        <w:rPr>
          <w:rFonts w:ascii="Arial" w:hAnsi="Arial" w:cs="Arial"/>
        </w:rPr>
      </w:pPr>
      <w:r w:rsidRPr="00631FF8">
        <w:rPr>
          <w:rFonts w:ascii="Arial" w:hAnsi="Arial" w:cs="Arial"/>
        </w:rPr>
        <w:t>Non-Compliant</w:t>
      </w:r>
    </w:p>
    <w:p w:rsidR="00631FF8" w:rsidRPr="00631FF8" w:rsidRDefault="00631FF8" w:rsidP="00631FF8">
      <w:pPr>
        <w:pStyle w:val="KEYPAQTableBody"/>
        <w:rPr>
          <w:rFonts w:ascii="Arial" w:hAnsi="Arial" w:cs="Arial"/>
        </w:rPr>
      </w:pPr>
    </w:p>
    <w:p w:rsidR="00631FF8" w:rsidRDefault="00631FF8" w:rsidP="00631FF8">
      <w:pPr>
        <w:pStyle w:val="KEYPAQTableBody"/>
        <w:rPr>
          <w:rFonts w:ascii="Arial" w:hAnsi="Arial" w:cs="Arial"/>
        </w:rPr>
      </w:pPr>
      <w:r w:rsidRPr="00631FF8">
        <w:rPr>
          <w:rFonts w:ascii="Arial" w:hAnsi="Arial" w:cs="Arial"/>
        </w:rPr>
        <w:t xml:space="preserve">2. Each SR should be supported by evidence within the </w:t>
      </w:r>
      <w:r>
        <w:rPr>
          <w:rFonts w:ascii="Arial" w:hAnsi="Arial" w:cs="Arial"/>
        </w:rPr>
        <w:t xml:space="preserve">SAKER </w:t>
      </w:r>
      <w:r w:rsidRPr="00631FF8">
        <w:rPr>
          <w:rFonts w:ascii="Arial" w:hAnsi="Arial" w:cs="Arial"/>
        </w:rPr>
        <w:t>proposed design document to support claimed compliance. The Evidence Location cell shall indicate to the assessment team where evidence of compliance is located within the design document.</w:t>
      </w:r>
    </w:p>
    <w:p w:rsidR="004F1CA5" w:rsidRDefault="004F1CA5" w:rsidP="00631FF8">
      <w:pPr>
        <w:pStyle w:val="KEYPAQTableBody"/>
        <w:rPr>
          <w:rFonts w:ascii="Arial" w:hAnsi="Arial" w:cs="Arial"/>
        </w:rPr>
      </w:pPr>
    </w:p>
    <w:p w:rsidR="004F1CA5" w:rsidRPr="00631FF8" w:rsidRDefault="004F1CA5" w:rsidP="00631FF8">
      <w:pPr>
        <w:pStyle w:val="KEYPAQTableBody"/>
        <w:rPr>
          <w:rFonts w:ascii="Arial" w:hAnsi="Arial" w:cs="Arial"/>
        </w:rPr>
      </w:pPr>
      <w:r>
        <w:rPr>
          <w:rFonts w:ascii="Arial" w:hAnsi="Arial" w:cs="Arial"/>
        </w:rPr>
        <w:t xml:space="preserve">3. All evidence presented should be available to access from the Compliance Matrix Document via Hyperlinks. </w:t>
      </w:r>
    </w:p>
    <w:p w:rsidR="00631FF8" w:rsidRPr="00631FF8" w:rsidRDefault="00631FF8" w:rsidP="00631FF8">
      <w:pPr>
        <w:pStyle w:val="KEYPAQTableBody"/>
        <w:rPr>
          <w:rFonts w:ascii="Arial" w:hAnsi="Arial" w:cs="Arial"/>
        </w:rPr>
      </w:pPr>
    </w:p>
    <w:p w:rsidR="00631FF8" w:rsidRPr="00191F8F" w:rsidRDefault="00631FF8" w:rsidP="00631FF8">
      <w:pPr>
        <w:pStyle w:val="KEYPAQTableBody"/>
        <w:rPr>
          <w:rFonts w:ascii="Arial" w:hAnsi="Arial" w:cs="Arial"/>
          <w:u w:val="single"/>
        </w:rPr>
      </w:pPr>
      <w:r w:rsidRPr="00191F8F">
        <w:rPr>
          <w:rFonts w:ascii="Arial" w:hAnsi="Arial" w:cs="Arial"/>
          <w:u w:val="single"/>
        </w:rPr>
        <w:t>Worked Example:</w:t>
      </w:r>
    </w:p>
    <w:p w:rsidR="00631FF8" w:rsidRDefault="00631FF8" w:rsidP="00631FF8">
      <w:pPr>
        <w:rPr>
          <w:b/>
          <w:szCs w:val="22"/>
        </w:rPr>
      </w:pPr>
    </w:p>
    <w:tbl>
      <w:tblPr>
        <w:tblW w:w="5092" w:type="pct"/>
        <w:tblBorders>
          <w:top w:val="single" w:sz="4" w:space="0" w:color="AEC7E8"/>
          <w:left w:val="single" w:sz="4" w:space="0" w:color="AEC7E8"/>
          <w:bottom w:val="single" w:sz="4" w:space="0" w:color="AEC7E8"/>
          <w:right w:val="single" w:sz="4" w:space="0" w:color="AEC7E8"/>
          <w:insideH w:val="single" w:sz="4" w:space="0" w:color="AEC7E8"/>
          <w:insideV w:val="single" w:sz="4" w:space="0" w:color="AEC7E8"/>
        </w:tblBorders>
        <w:tblLayout w:type="fixed"/>
        <w:tblCellMar>
          <w:top w:w="57" w:type="dxa"/>
          <w:left w:w="57" w:type="dxa"/>
          <w:bottom w:w="57" w:type="dxa"/>
          <w:right w:w="57" w:type="dxa"/>
        </w:tblCellMar>
        <w:tblLook w:val="0000" w:firstRow="0" w:lastRow="0" w:firstColumn="0" w:lastColumn="0" w:noHBand="0" w:noVBand="0"/>
      </w:tblPr>
      <w:tblGrid>
        <w:gridCol w:w="337"/>
        <w:gridCol w:w="1257"/>
        <w:gridCol w:w="1260"/>
        <w:gridCol w:w="3654"/>
        <w:gridCol w:w="30"/>
        <w:gridCol w:w="2738"/>
        <w:gridCol w:w="30"/>
        <w:gridCol w:w="2735"/>
        <w:gridCol w:w="30"/>
        <w:gridCol w:w="2738"/>
        <w:gridCol w:w="21"/>
      </w:tblGrid>
      <w:tr w:rsidR="00631FF8" w:rsidRPr="000B0D07" w:rsidTr="00631FF8">
        <w:trPr>
          <w:tblHeader/>
        </w:trPr>
        <w:tc>
          <w:tcPr>
            <w:tcW w:w="114" w:type="pct"/>
            <w:shd w:val="clear" w:color="auto" w:fill="BFDBFF"/>
            <w:vAlign w:val="center"/>
          </w:tcPr>
          <w:p w:rsidR="00631FF8" w:rsidRPr="000B0D07" w:rsidRDefault="00631FF8" w:rsidP="00F118DE">
            <w:pPr>
              <w:pStyle w:val="KEYPAQTableHead"/>
              <w:rPr>
                <w:rFonts w:ascii="Arial" w:hAnsi="Arial" w:cs="Arial"/>
              </w:rPr>
            </w:pPr>
            <w:r w:rsidRPr="000B0D07">
              <w:rPr>
                <w:rFonts w:ascii="Arial" w:hAnsi="Arial" w:cs="Arial"/>
              </w:rPr>
              <w:t>ID</w:t>
            </w:r>
          </w:p>
        </w:tc>
        <w:tc>
          <w:tcPr>
            <w:tcW w:w="424" w:type="pct"/>
            <w:shd w:val="clear" w:color="auto" w:fill="BFDBFF"/>
            <w:vAlign w:val="center"/>
          </w:tcPr>
          <w:p w:rsidR="00631FF8" w:rsidRPr="000B0D07" w:rsidRDefault="00631FF8" w:rsidP="00F118DE">
            <w:pPr>
              <w:pStyle w:val="KEYPAQTableHead"/>
              <w:jc w:val="center"/>
              <w:rPr>
                <w:rFonts w:ascii="Arial" w:hAnsi="Arial" w:cs="Arial"/>
              </w:rPr>
            </w:pPr>
            <w:r w:rsidRPr="000B0D07">
              <w:rPr>
                <w:rFonts w:ascii="Arial" w:hAnsi="Arial" w:cs="Arial"/>
              </w:rPr>
              <w:t>System Requirement</w:t>
            </w:r>
          </w:p>
        </w:tc>
        <w:tc>
          <w:tcPr>
            <w:tcW w:w="425" w:type="pct"/>
            <w:shd w:val="clear" w:color="auto" w:fill="BFDBFF"/>
            <w:vAlign w:val="center"/>
          </w:tcPr>
          <w:p w:rsidR="00631FF8" w:rsidRPr="000B0D07" w:rsidRDefault="00631FF8" w:rsidP="00F118DE">
            <w:pPr>
              <w:pStyle w:val="KEYPAQTableHead"/>
              <w:jc w:val="center"/>
              <w:rPr>
                <w:rFonts w:ascii="Arial" w:hAnsi="Arial" w:cs="Arial"/>
              </w:rPr>
            </w:pPr>
            <w:r w:rsidRPr="000B0D07">
              <w:rPr>
                <w:rFonts w:ascii="Arial" w:hAnsi="Arial" w:cs="Arial"/>
              </w:rPr>
              <w:t>Justification</w:t>
            </w:r>
          </w:p>
        </w:tc>
        <w:tc>
          <w:tcPr>
            <w:tcW w:w="1242" w:type="pct"/>
            <w:gridSpan w:val="2"/>
            <w:shd w:val="clear" w:color="auto" w:fill="BFDBFF"/>
            <w:vAlign w:val="center"/>
          </w:tcPr>
          <w:p w:rsidR="00631FF8" w:rsidRPr="000B0D07" w:rsidRDefault="00631FF8" w:rsidP="00F118DE">
            <w:pPr>
              <w:pStyle w:val="KEYPAQTableHead"/>
              <w:jc w:val="center"/>
              <w:rPr>
                <w:rFonts w:ascii="Arial" w:hAnsi="Arial" w:cs="Arial"/>
              </w:rPr>
            </w:pPr>
            <w:r w:rsidRPr="000B0D07">
              <w:rPr>
                <w:rFonts w:ascii="Arial" w:hAnsi="Arial" w:cs="Arial"/>
              </w:rPr>
              <w:t>Threshold MOP</w:t>
            </w:r>
          </w:p>
        </w:tc>
        <w:tc>
          <w:tcPr>
            <w:tcW w:w="933" w:type="pct"/>
            <w:gridSpan w:val="2"/>
            <w:shd w:val="clear" w:color="auto" w:fill="BFDBFF"/>
            <w:vAlign w:val="center"/>
          </w:tcPr>
          <w:p w:rsidR="00631FF8" w:rsidRPr="000B0D07" w:rsidRDefault="00631FF8" w:rsidP="00F118DE">
            <w:pPr>
              <w:pStyle w:val="KEYPAQTableHead"/>
              <w:jc w:val="center"/>
              <w:rPr>
                <w:rFonts w:ascii="Arial" w:hAnsi="Arial" w:cs="Arial"/>
              </w:rPr>
            </w:pPr>
            <w:r w:rsidRPr="000B0D07">
              <w:rPr>
                <w:rFonts w:ascii="Arial" w:hAnsi="Arial" w:cs="Arial"/>
              </w:rPr>
              <w:t>Objective MOP</w:t>
            </w:r>
          </w:p>
        </w:tc>
        <w:tc>
          <w:tcPr>
            <w:tcW w:w="932" w:type="pct"/>
            <w:gridSpan w:val="2"/>
            <w:shd w:val="clear" w:color="auto" w:fill="BFDBFF"/>
          </w:tcPr>
          <w:p w:rsidR="00631FF8" w:rsidRPr="000B0D07" w:rsidRDefault="00631FF8" w:rsidP="00F118DE">
            <w:pPr>
              <w:pStyle w:val="KEYPAQTableHead"/>
              <w:jc w:val="center"/>
              <w:rPr>
                <w:rFonts w:ascii="Arial" w:hAnsi="Arial" w:cs="Arial"/>
              </w:rPr>
            </w:pPr>
            <w:r>
              <w:rPr>
                <w:rFonts w:ascii="Arial" w:hAnsi="Arial" w:cs="Arial"/>
              </w:rPr>
              <w:t>Claimed compliance</w:t>
            </w:r>
          </w:p>
        </w:tc>
        <w:tc>
          <w:tcPr>
            <w:tcW w:w="930" w:type="pct"/>
            <w:gridSpan w:val="2"/>
            <w:shd w:val="clear" w:color="auto" w:fill="BFDBFF"/>
          </w:tcPr>
          <w:p w:rsidR="00631FF8" w:rsidRPr="000B0D07" w:rsidRDefault="00631FF8" w:rsidP="00F118DE">
            <w:pPr>
              <w:pStyle w:val="KEYPAQTableHead"/>
              <w:jc w:val="center"/>
              <w:rPr>
                <w:rFonts w:ascii="Arial" w:hAnsi="Arial" w:cs="Arial"/>
              </w:rPr>
            </w:pPr>
            <w:r>
              <w:rPr>
                <w:rFonts w:ascii="Arial" w:hAnsi="Arial" w:cs="Arial"/>
              </w:rPr>
              <w:t>Evidence</w:t>
            </w:r>
          </w:p>
        </w:tc>
      </w:tr>
      <w:tr w:rsidR="00631FF8" w:rsidTr="00F118DE">
        <w:trPr>
          <w:gridAfter w:val="1"/>
          <w:wAfter w:w="7" w:type="pct"/>
        </w:trPr>
        <w:tc>
          <w:tcPr>
            <w:tcW w:w="114" w:type="pct"/>
          </w:tcPr>
          <w:p w:rsidR="00631FF8" w:rsidRPr="00631FF8" w:rsidRDefault="00631FF8" w:rsidP="00F118DE">
            <w:pPr>
              <w:pStyle w:val="KEYPAQTableBody"/>
              <w:rPr>
                <w:rFonts w:ascii="Arial" w:hAnsi="Arial" w:cs="Arial"/>
                <w:i/>
                <w:color w:val="4F81BD"/>
              </w:rPr>
            </w:pPr>
            <w:r w:rsidRPr="00631FF8">
              <w:rPr>
                <w:rFonts w:ascii="Arial" w:hAnsi="Arial" w:cs="Arial"/>
                <w:i/>
                <w:color w:val="4F81BD"/>
              </w:rPr>
              <w:t>3</w:t>
            </w:r>
          </w:p>
        </w:tc>
        <w:tc>
          <w:tcPr>
            <w:tcW w:w="424" w:type="pct"/>
          </w:tcPr>
          <w:p w:rsidR="00631FF8" w:rsidRPr="00631FF8" w:rsidRDefault="00631FF8" w:rsidP="00F118DE">
            <w:pPr>
              <w:pStyle w:val="KEYPAQTableBody"/>
              <w:rPr>
                <w:rFonts w:ascii="Arial" w:hAnsi="Arial" w:cs="Arial"/>
                <w:i/>
                <w:color w:val="4F81BD"/>
              </w:rPr>
            </w:pPr>
            <w:r w:rsidRPr="00631FF8">
              <w:rPr>
                <w:rFonts w:ascii="Arial" w:hAnsi="Arial" w:cs="Arial"/>
                <w:i/>
                <w:color w:val="4F81BD"/>
              </w:rPr>
              <w:t>The system shall be reliable.</w:t>
            </w:r>
          </w:p>
        </w:tc>
        <w:tc>
          <w:tcPr>
            <w:tcW w:w="425" w:type="pct"/>
          </w:tcPr>
          <w:p w:rsidR="00631FF8" w:rsidRPr="00631FF8" w:rsidRDefault="00631FF8" w:rsidP="00F118DE">
            <w:pPr>
              <w:pStyle w:val="KEYPAQTableBody"/>
              <w:rPr>
                <w:rFonts w:ascii="Arial" w:hAnsi="Arial" w:cs="Arial"/>
                <w:i/>
                <w:color w:val="4F81BD"/>
              </w:rPr>
            </w:pPr>
            <w:r w:rsidRPr="00631FF8">
              <w:rPr>
                <w:rFonts w:ascii="Arial" w:hAnsi="Arial" w:cs="Arial"/>
                <w:i/>
                <w:color w:val="4F81BD"/>
              </w:rPr>
              <w:t>Users of this equipment must be assured that the protection demonstrated during acceptance testing is representative of the entire fleet delivered.</w:t>
            </w:r>
          </w:p>
        </w:tc>
        <w:tc>
          <w:tcPr>
            <w:tcW w:w="1232" w:type="pct"/>
          </w:tcPr>
          <w:p w:rsidR="00631FF8" w:rsidRPr="0025411E" w:rsidRDefault="00631FF8" w:rsidP="00F118DE">
            <w:pPr>
              <w:pStyle w:val="KEYPAQTableBody"/>
              <w:rPr>
                <w:rFonts w:ascii="Arial" w:hAnsi="Arial" w:cs="Arial"/>
                <w:i/>
                <w:color w:val="4F81BD"/>
                <w:szCs w:val="16"/>
              </w:rPr>
            </w:pPr>
            <w:r w:rsidRPr="00631FF8">
              <w:rPr>
                <w:rFonts w:ascii="Arial" w:hAnsi="Arial" w:cs="Arial"/>
                <w:i/>
                <w:color w:val="4F81BD"/>
                <w:szCs w:val="16"/>
              </w:rPr>
              <w:t xml:space="preserve">A maximum of quantity </w:t>
            </w:r>
            <w:r w:rsidR="0025411E">
              <w:rPr>
                <w:rFonts w:ascii="Arial" w:hAnsi="Arial" w:cs="Arial"/>
                <w:i/>
                <w:noProof/>
                <w:color w:val="000000"/>
                <w:szCs w:val="16"/>
                <w:highlight w:val="black"/>
              </w:rPr>
              <w:t>'''' '''''''''''''' ''''''''''''''' '''''''''' '''' '''''''''''''''' ''''' ''''''''</w:t>
            </w:r>
          </w:p>
          <w:p w:rsidR="00631FF8" w:rsidRPr="00631FF8" w:rsidRDefault="00631FF8" w:rsidP="00F118DE">
            <w:pPr>
              <w:pStyle w:val="KEYPAQTableBody"/>
              <w:rPr>
                <w:rFonts w:ascii="Arial" w:hAnsi="Arial" w:cs="Arial"/>
                <w:i/>
                <w:color w:val="4F81BD"/>
                <w:szCs w:val="16"/>
              </w:rPr>
            </w:pPr>
          </w:p>
          <w:p w:rsidR="00631FF8" w:rsidRPr="00631FF8" w:rsidRDefault="00631FF8" w:rsidP="00F118DE">
            <w:pPr>
              <w:pStyle w:val="KEYPAQTableBody"/>
              <w:rPr>
                <w:rFonts w:ascii="Arial" w:hAnsi="Arial" w:cs="Arial"/>
                <w:i/>
                <w:color w:val="4F81BD"/>
                <w:szCs w:val="16"/>
              </w:rPr>
            </w:pPr>
            <w:r w:rsidRPr="00631FF8">
              <w:rPr>
                <w:rFonts w:ascii="Arial" w:hAnsi="Arial" w:cs="Arial"/>
                <w:i/>
                <w:color w:val="4F81BD"/>
                <w:szCs w:val="16"/>
              </w:rPr>
              <w:t>Ballistic testing will be conducted in accordance with the standards laid down in STANAG 29-20, Edition 3, except where variations in acceptance criteria are stated in this SRD.</w:t>
            </w:r>
          </w:p>
          <w:p w:rsidR="00631FF8" w:rsidRPr="00631FF8" w:rsidRDefault="00631FF8" w:rsidP="00F118DE">
            <w:pPr>
              <w:pStyle w:val="KEYPAQTableBody"/>
              <w:rPr>
                <w:rFonts w:ascii="Arial" w:hAnsi="Arial" w:cs="Arial"/>
                <w:i/>
                <w:color w:val="4F81BD"/>
                <w:szCs w:val="16"/>
              </w:rPr>
            </w:pPr>
          </w:p>
          <w:p w:rsidR="00631FF8" w:rsidRPr="00631FF8" w:rsidRDefault="00631FF8" w:rsidP="00F118DE">
            <w:pPr>
              <w:pStyle w:val="KEYPAQTableBody"/>
              <w:rPr>
                <w:rFonts w:ascii="Arial" w:hAnsi="Arial" w:cs="Arial"/>
                <w:i/>
                <w:color w:val="4F81BD"/>
                <w:szCs w:val="16"/>
              </w:rPr>
            </w:pPr>
            <w:r w:rsidRPr="00631FF8">
              <w:rPr>
                <w:rFonts w:ascii="Arial" w:hAnsi="Arial" w:cs="Arial"/>
                <w:i/>
                <w:color w:val="4F81BD"/>
                <w:szCs w:val="16"/>
              </w:rPr>
              <w:t>(</w:t>
            </w:r>
            <w:r w:rsidR="0025411E">
              <w:rPr>
                <w:rFonts w:ascii="Arial" w:hAnsi="Arial" w:cs="Arial"/>
                <w:i/>
                <w:noProof/>
                <w:color w:val="000000"/>
                <w:szCs w:val="16"/>
                <w:highlight w:val="black"/>
              </w:rPr>
              <w:t>''''''''''' '''''''''''''''''' ''''' '''' ''''''''''' '''''''''''''''''' ''''' ''''''''''''''''''''''''' '''''''' ''''''' ''''''''' ''''''''''''''''''' '''' ''''''' ''''''''''''''''''''''' ''''' ''''' ''''''''''' ''''''''''''''</w:t>
            </w:r>
          </w:p>
        </w:tc>
        <w:tc>
          <w:tcPr>
            <w:tcW w:w="933" w:type="pct"/>
            <w:gridSpan w:val="2"/>
          </w:tcPr>
          <w:p w:rsidR="00631FF8" w:rsidRPr="0025411E" w:rsidRDefault="0025411E" w:rsidP="00F118DE">
            <w:pPr>
              <w:pStyle w:val="KEYPAQTableBody"/>
              <w:rPr>
                <w:rFonts w:ascii="Arial" w:hAnsi="Arial" w:cs="Arial"/>
                <w:i/>
                <w:color w:val="4F81BD"/>
                <w:szCs w:val="16"/>
                <w:highlight w:val="black"/>
              </w:rPr>
            </w:pPr>
            <w:r>
              <w:rPr>
                <w:rFonts w:ascii="Arial" w:hAnsi="Arial" w:cs="Arial"/>
                <w:i/>
                <w:noProof/>
                <w:color w:val="000000"/>
                <w:szCs w:val="16"/>
                <w:highlight w:val="black"/>
              </w:rPr>
              <w:t>'''''' ''''''''''''''' ''''''''''''''' '''''''''' ''' '''''''''''''''''' ''''' ''''''''</w:t>
            </w:r>
          </w:p>
          <w:p w:rsidR="00631FF8" w:rsidRPr="00631FF8" w:rsidRDefault="00631FF8" w:rsidP="00F118DE">
            <w:pPr>
              <w:pStyle w:val="KEYPAQTableBody"/>
              <w:rPr>
                <w:rFonts w:ascii="Arial" w:hAnsi="Arial" w:cs="Arial"/>
                <w:i/>
                <w:color w:val="4F81BD"/>
                <w:szCs w:val="16"/>
              </w:rPr>
            </w:pPr>
          </w:p>
          <w:p w:rsidR="00631FF8" w:rsidRPr="00631FF8" w:rsidRDefault="00631FF8" w:rsidP="00F118DE">
            <w:pPr>
              <w:pStyle w:val="KEYPAQTableBody"/>
              <w:rPr>
                <w:rFonts w:ascii="Arial" w:hAnsi="Arial" w:cs="Arial"/>
                <w:i/>
                <w:color w:val="4F81BD"/>
                <w:szCs w:val="16"/>
              </w:rPr>
            </w:pPr>
            <w:r w:rsidRPr="00631FF8">
              <w:rPr>
                <w:rFonts w:ascii="Arial" w:hAnsi="Arial" w:cs="Arial"/>
                <w:i/>
                <w:color w:val="4F81BD"/>
                <w:szCs w:val="16"/>
              </w:rPr>
              <w:t>Ballistic testing will be conducted in accordance with the standards laid down in STANAG 29-20, Edition 3, except where variations in acceptance criteria are stated in this SRD.</w:t>
            </w:r>
          </w:p>
          <w:p w:rsidR="00631FF8" w:rsidRPr="00631FF8" w:rsidRDefault="00631FF8" w:rsidP="00F118DE">
            <w:pPr>
              <w:pStyle w:val="KEYPAQTableBody"/>
              <w:rPr>
                <w:rFonts w:ascii="Arial" w:hAnsi="Arial" w:cs="Arial"/>
                <w:i/>
                <w:color w:val="4F81BD"/>
                <w:szCs w:val="16"/>
              </w:rPr>
            </w:pPr>
          </w:p>
          <w:p w:rsidR="00631FF8" w:rsidRPr="0025411E" w:rsidRDefault="0025411E" w:rsidP="00F118DE">
            <w:pPr>
              <w:pStyle w:val="KEYPAQTableBody"/>
              <w:rPr>
                <w:rFonts w:ascii="Arial" w:hAnsi="Arial" w:cs="Arial"/>
                <w:i/>
                <w:color w:val="4F81BD"/>
                <w:szCs w:val="16"/>
                <w:highlight w:val="black"/>
              </w:rPr>
            </w:pPr>
            <w:r>
              <w:rPr>
                <w:rFonts w:ascii="Arial" w:hAnsi="Arial" w:cs="Arial"/>
                <w:i/>
                <w:noProof/>
                <w:color w:val="000000"/>
                <w:szCs w:val="16"/>
                <w:highlight w:val="black"/>
              </w:rPr>
              <w:t>'''''''''''' '''''''''''''''''''' ''''' '''' ''''''''''''''''' '''''''''''''''' '''' '''''''''''''''''''''''''''' '''''''' ''''''' '''''''''' ''''''''''''''''''''' ''''' ''''''' '''''''''''''''''''''''' ''''' '''' '''''''''' ''''''''''''''</w:t>
            </w:r>
          </w:p>
          <w:p w:rsidR="00631FF8" w:rsidRPr="00631FF8" w:rsidRDefault="00631FF8" w:rsidP="00F118DE">
            <w:pPr>
              <w:pStyle w:val="KEYPAQTableBody"/>
              <w:rPr>
                <w:rFonts w:ascii="Arial" w:hAnsi="Arial" w:cs="Arial"/>
                <w:i/>
                <w:color w:val="4F81BD"/>
                <w:szCs w:val="16"/>
              </w:rPr>
            </w:pPr>
          </w:p>
        </w:tc>
        <w:tc>
          <w:tcPr>
            <w:tcW w:w="932" w:type="pct"/>
            <w:gridSpan w:val="2"/>
          </w:tcPr>
          <w:p w:rsidR="00631FF8" w:rsidRPr="00631FF8" w:rsidRDefault="00631FF8" w:rsidP="00F118DE">
            <w:pPr>
              <w:pStyle w:val="KEYPAQTableBody"/>
              <w:rPr>
                <w:rFonts w:ascii="Arial" w:hAnsi="Arial" w:cs="Arial"/>
                <w:i/>
                <w:color w:val="4F81BD"/>
                <w:szCs w:val="16"/>
              </w:rPr>
            </w:pPr>
            <w:r w:rsidRPr="00631FF8">
              <w:rPr>
                <w:rFonts w:ascii="Arial" w:hAnsi="Arial" w:cs="Arial"/>
                <w:i/>
                <w:color w:val="4F81BD"/>
                <w:szCs w:val="16"/>
              </w:rPr>
              <w:t>Objective Achieved</w:t>
            </w:r>
          </w:p>
        </w:tc>
        <w:tc>
          <w:tcPr>
            <w:tcW w:w="933" w:type="pct"/>
            <w:gridSpan w:val="2"/>
          </w:tcPr>
          <w:p w:rsidR="00631FF8" w:rsidRDefault="00631FF8" w:rsidP="00F118DE">
            <w:pPr>
              <w:pStyle w:val="KEYPAQTableBody"/>
              <w:rPr>
                <w:color w:val="000FFF"/>
                <w:szCs w:val="20"/>
                <w:u w:val="single"/>
              </w:rPr>
            </w:pPr>
            <w:r w:rsidRPr="00631FF8">
              <w:rPr>
                <w:rFonts w:ascii="Arial" w:hAnsi="Arial" w:cs="Arial"/>
                <w:i/>
                <w:color w:val="4F81BD"/>
                <w:szCs w:val="16"/>
              </w:rPr>
              <w:t>Section</w:t>
            </w:r>
            <w:r w:rsidRPr="00FC78A7">
              <w:rPr>
                <w:szCs w:val="20"/>
              </w:rPr>
              <w:t xml:space="preserve"> </w:t>
            </w:r>
            <w:r w:rsidR="00FD0931" w:rsidRPr="0025411E">
              <w:rPr>
                <w:szCs w:val="20"/>
              </w:rPr>
              <w:t>1.1.1</w:t>
            </w:r>
          </w:p>
          <w:p w:rsidR="00371915" w:rsidRPr="00FD0931" w:rsidRDefault="00371915" w:rsidP="00F118DE">
            <w:pPr>
              <w:pStyle w:val="KEYPAQTableBody"/>
              <w:rPr>
                <w:color w:val="000FFF"/>
                <w:szCs w:val="20"/>
                <w:u w:val="single"/>
              </w:rPr>
            </w:pPr>
          </w:p>
          <w:p w:rsidR="00371915" w:rsidRPr="00FD0931" w:rsidRDefault="004F1CA5" w:rsidP="004F1CA5">
            <w:pPr>
              <w:pStyle w:val="KEYPAQTableBody"/>
              <w:rPr>
                <w:rFonts w:ascii="Arial" w:hAnsi="Arial" w:cs="Arial"/>
                <w:color w:val="4F81BD"/>
                <w:szCs w:val="16"/>
              </w:rPr>
            </w:pPr>
            <w:r>
              <w:rPr>
                <w:rFonts w:ascii="Arial" w:hAnsi="Arial" w:cs="Arial"/>
                <w:color w:val="4F81BD"/>
                <w:szCs w:val="16"/>
              </w:rPr>
              <w:t>(</w:t>
            </w:r>
            <w:r w:rsidR="00FD0931" w:rsidRPr="00FD0931">
              <w:rPr>
                <w:rFonts w:ascii="Arial" w:hAnsi="Arial" w:cs="Arial"/>
                <w:color w:val="4F81BD"/>
                <w:szCs w:val="16"/>
              </w:rPr>
              <w:t>Insert link to compliance evidence</w:t>
            </w:r>
            <w:r>
              <w:rPr>
                <w:rFonts w:ascii="Arial" w:hAnsi="Arial" w:cs="Arial"/>
                <w:color w:val="4F81BD"/>
                <w:szCs w:val="16"/>
              </w:rPr>
              <w:t xml:space="preserve"> (click link above))</w:t>
            </w:r>
          </w:p>
        </w:tc>
      </w:tr>
    </w:tbl>
    <w:p w:rsidR="00631FF8" w:rsidRDefault="00631FF8" w:rsidP="00631FF8">
      <w:pPr>
        <w:rPr>
          <w:b/>
          <w:szCs w:val="22"/>
        </w:rPr>
      </w:pPr>
    </w:p>
    <w:p w:rsidR="005D3C28" w:rsidRDefault="00517379" w:rsidP="005D3C28">
      <w:pPr>
        <w:pStyle w:val="Heading1"/>
      </w:pPr>
      <w:bookmarkStart w:id="3" w:name="_PART_1_-"/>
      <w:bookmarkStart w:id="4" w:name="_PART_2_-"/>
      <w:bookmarkStart w:id="5" w:name="_Toc456021194"/>
      <w:bookmarkEnd w:id="3"/>
      <w:bookmarkEnd w:id="4"/>
      <w:r>
        <w:lastRenderedPageBreak/>
        <w:t xml:space="preserve">PART </w:t>
      </w:r>
      <w:r w:rsidR="007A21C0">
        <w:t>3</w:t>
      </w:r>
      <w:r w:rsidR="0064373F">
        <w:t xml:space="preserve"> - SYSTEM REQUIREMENTS</w:t>
      </w:r>
      <w:bookmarkEnd w:id="5"/>
    </w:p>
    <w:p w:rsidR="00420740" w:rsidRDefault="00420740"/>
    <w:tbl>
      <w:tblPr>
        <w:tblW w:w="4942" w:type="pct"/>
        <w:tblBorders>
          <w:top w:val="single" w:sz="4" w:space="0" w:color="AEC7E8"/>
          <w:left w:val="single" w:sz="4" w:space="0" w:color="AEC7E8"/>
          <w:bottom w:val="single" w:sz="4" w:space="0" w:color="AEC7E8"/>
          <w:right w:val="single" w:sz="4" w:space="0" w:color="AEC7E8"/>
          <w:insideH w:val="single" w:sz="4" w:space="0" w:color="AEC7E8"/>
          <w:insideV w:val="single" w:sz="4" w:space="0" w:color="AEC7E8"/>
        </w:tblBorders>
        <w:tblLayout w:type="fixed"/>
        <w:tblCellMar>
          <w:top w:w="57" w:type="dxa"/>
          <w:left w:w="57" w:type="dxa"/>
          <w:bottom w:w="57" w:type="dxa"/>
          <w:right w:w="57" w:type="dxa"/>
        </w:tblCellMar>
        <w:tblLook w:val="0000" w:firstRow="0" w:lastRow="0" w:firstColumn="0" w:lastColumn="0" w:noHBand="0" w:noVBand="0"/>
      </w:tblPr>
      <w:tblGrid>
        <w:gridCol w:w="334"/>
        <w:gridCol w:w="1258"/>
        <w:gridCol w:w="3227"/>
        <w:gridCol w:w="2784"/>
        <w:gridCol w:w="746"/>
        <w:gridCol w:w="3094"/>
        <w:gridCol w:w="1626"/>
        <w:gridCol w:w="1324"/>
      </w:tblGrid>
      <w:tr w:rsidR="00383717" w:rsidRPr="000B0D07" w:rsidTr="00383717">
        <w:trPr>
          <w:tblHeader/>
        </w:trPr>
        <w:tc>
          <w:tcPr>
            <w:tcW w:w="116" w:type="pct"/>
            <w:vMerge w:val="restart"/>
            <w:shd w:val="clear" w:color="auto" w:fill="BFDBFF"/>
            <w:vAlign w:val="center"/>
          </w:tcPr>
          <w:p w:rsidR="00383717" w:rsidRPr="000B0D07" w:rsidRDefault="00383717" w:rsidP="00A77F2A">
            <w:pPr>
              <w:pStyle w:val="KEYPAQTableHead"/>
              <w:rPr>
                <w:rFonts w:ascii="Arial" w:hAnsi="Arial" w:cs="Arial"/>
              </w:rPr>
            </w:pPr>
            <w:r w:rsidRPr="000B0D07">
              <w:rPr>
                <w:rFonts w:ascii="Arial" w:hAnsi="Arial" w:cs="Arial"/>
              </w:rPr>
              <w:t>ID</w:t>
            </w:r>
          </w:p>
        </w:tc>
        <w:tc>
          <w:tcPr>
            <w:tcW w:w="437" w:type="pct"/>
            <w:vMerge w:val="restart"/>
            <w:shd w:val="clear" w:color="auto" w:fill="BFDBFF"/>
            <w:vAlign w:val="center"/>
          </w:tcPr>
          <w:p w:rsidR="00383717" w:rsidRPr="000B0D07" w:rsidRDefault="00383717" w:rsidP="00A77F2A">
            <w:pPr>
              <w:pStyle w:val="KEYPAQTableHead"/>
              <w:jc w:val="center"/>
              <w:rPr>
                <w:rFonts w:ascii="Arial" w:hAnsi="Arial" w:cs="Arial"/>
              </w:rPr>
            </w:pPr>
            <w:r w:rsidRPr="000B0D07">
              <w:rPr>
                <w:rFonts w:ascii="Arial" w:hAnsi="Arial" w:cs="Arial"/>
              </w:rPr>
              <w:t>System Requirement</w:t>
            </w:r>
          </w:p>
        </w:tc>
        <w:tc>
          <w:tcPr>
            <w:tcW w:w="3422" w:type="pct"/>
            <w:gridSpan w:val="4"/>
            <w:shd w:val="clear" w:color="auto" w:fill="BFDBFF"/>
          </w:tcPr>
          <w:p w:rsidR="00383717" w:rsidRPr="000B0D07" w:rsidRDefault="00383717" w:rsidP="00A77F2A">
            <w:pPr>
              <w:pStyle w:val="KEYPAQTableHead"/>
              <w:jc w:val="center"/>
              <w:rPr>
                <w:rFonts w:ascii="Arial" w:hAnsi="Arial" w:cs="Arial"/>
              </w:rPr>
            </w:pPr>
            <w:r>
              <w:rPr>
                <w:rFonts w:ascii="Arial" w:hAnsi="Arial" w:cs="Arial"/>
              </w:rPr>
              <w:t>Level of performance</w:t>
            </w:r>
          </w:p>
        </w:tc>
        <w:tc>
          <w:tcPr>
            <w:tcW w:w="1025" w:type="pct"/>
            <w:gridSpan w:val="2"/>
            <w:shd w:val="clear" w:color="auto" w:fill="BFDBFF"/>
          </w:tcPr>
          <w:p w:rsidR="00383717" w:rsidRPr="000B0D07" w:rsidRDefault="00383717" w:rsidP="00A77F2A">
            <w:pPr>
              <w:pStyle w:val="KEYPAQTableHead"/>
              <w:jc w:val="center"/>
              <w:rPr>
                <w:rFonts w:ascii="Arial" w:hAnsi="Arial" w:cs="Arial"/>
              </w:rPr>
            </w:pPr>
            <w:r>
              <w:rPr>
                <w:rFonts w:ascii="Arial" w:hAnsi="Arial" w:cs="Arial"/>
              </w:rPr>
              <w:t>Evidence</w:t>
            </w:r>
          </w:p>
        </w:tc>
      </w:tr>
      <w:tr w:rsidR="00383717" w:rsidRPr="000B0D07" w:rsidTr="00383717">
        <w:trPr>
          <w:tblHeader/>
        </w:trPr>
        <w:tc>
          <w:tcPr>
            <w:tcW w:w="116" w:type="pct"/>
            <w:vMerge/>
            <w:shd w:val="clear" w:color="auto" w:fill="BFDBFF"/>
            <w:vAlign w:val="center"/>
          </w:tcPr>
          <w:p w:rsidR="00383717" w:rsidRPr="000B0D07" w:rsidRDefault="00383717" w:rsidP="00A77F2A">
            <w:pPr>
              <w:pStyle w:val="KEYPAQTableHead"/>
              <w:rPr>
                <w:rFonts w:ascii="Arial" w:hAnsi="Arial" w:cs="Arial"/>
              </w:rPr>
            </w:pPr>
          </w:p>
        </w:tc>
        <w:tc>
          <w:tcPr>
            <w:tcW w:w="437" w:type="pct"/>
            <w:vMerge/>
            <w:shd w:val="clear" w:color="auto" w:fill="BFDBFF"/>
            <w:vAlign w:val="center"/>
          </w:tcPr>
          <w:p w:rsidR="00383717" w:rsidRPr="000B0D07" w:rsidRDefault="00383717" w:rsidP="00A77F2A">
            <w:pPr>
              <w:pStyle w:val="KEYPAQTableHead"/>
              <w:jc w:val="center"/>
              <w:rPr>
                <w:rFonts w:ascii="Arial" w:hAnsi="Arial" w:cs="Arial"/>
              </w:rPr>
            </w:pPr>
          </w:p>
        </w:tc>
        <w:tc>
          <w:tcPr>
            <w:tcW w:w="1121" w:type="pct"/>
            <w:shd w:val="clear" w:color="auto" w:fill="BFDBFF"/>
          </w:tcPr>
          <w:p w:rsidR="00383717" w:rsidRDefault="00383717" w:rsidP="00A77F2A">
            <w:pPr>
              <w:pStyle w:val="KEYPAQTableHead"/>
              <w:jc w:val="center"/>
              <w:rPr>
                <w:rFonts w:ascii="Arial" w:hAnsi="Arial" w:cs="Arial"/>
              </w:rPr>
            </w:pPr>
            <w:r>
              <w:rPr>
                <w:rFonts w:ascii="Arial" w:hAnsi="Arial" w:cs="Arial"/>
              </w:rPr>
              <w:t>Claimed at Tender return</w:t>
            </w:r>
          </w:p>
        </w:tc>
        <w:tc>
          <w:tcPr>
            <w:tcW w:w="1226" w:type="pct"/>
            <w:gridSpan w:val="2"/>
            <w:shd w:val="clear" w:color="auto" w:fill="BFDBFF"/>
            <w:vAlign w:val="center"/>
          </w:tcPr>
          <w:p w:rsidR="00383717" w:rsidRPr="000B0D07" w:rsidRDefault="00383717" w:rsidP="00A77F2A">
            <w:pPr>
              <w:pStyle w:val="KEYPAQTableHead"/>
              <w:jc w:val="center"/>
              <w:rPr>
                <w:rFonts w:ascii="Arial" w:hAnsi="Arial" w:cs="Arial"/>
              </w:rPr>
            </w:pPr>
            <w:r>
              <w:rPr>
                <w:rFonts w:ascii="Arial" w:hAnsi="Arial" w:cs="Arial"/>
              </w:rPr>
              <w:t>Phase 1 Assessment</w:t>
            </w:r>
          </w:p>
        </w:tc>
        <w:tc>
          <w:tcPr>
            <w:tcW w:w="1075" w:type="pct"/>
            <w:shd w:val="clear" w:color="auto" w:fill="BFDBFF"/>
            <w:vAlign w:val="center"/>
          </w:tcPr>
          <w:p w:rsidR="00383717" w:rsidRPr="000B0D07" w:rsidRDefault="00383717" w:rsidP="00A77F2A">
            <w:pPr>
              <w:pStyle w:val="KEYPAQTableHead"/>
              <w:jc w:val="center"/>
              <w:rPr>
                <w:rFonts w:ascii="Arial" w:hAnsi="Arial" w:cs="Arial"/>
              </w:rPr>
            </w:pPr>
            <w:r>
              <w:rPr>
                <w:rFonts w:ascii="Arial" w:hAnsi="Arial" w:cs="Arial"/>
              </w:rPr>
              <w:t>Phase 2 Assessment</w:t>
            </w:r>
          </w:p>
        </w:tc>
        <w:tc>
          <w:tcPr>
            <w:tcW w:w="1025" w:type="pct"/>
            <w:gridSpan w:val="2"/>
            <w:shd w:val="clear" w:color="auto" w:fill="BFDBFF"/>
          </w:tcPr>
          <w:p w:rsidR="00383717" w:rsidRDefault="00383717" w:rsidP="00A77F2A">
            <w:pPr>
              <w:pStyle w:val="KEYPAQTableHead"/>
              <w:jc w:val="center"/>
              <w:rPr>
                <w:rFonts w:ascii="Arial" w:hAnsi="Arial" w:cs="Arial"/>
              </w:rPr>
            </w:pPr>
          </w:p>
        </w:tc>
      </w:tr>
      <w:tr w:rsidR="00383717" w:rsidRPr="000B0D07" w:rsidTr="00383717">
        <w:tc>
          <w:tcPr>
            <w:tcW w:w="116" w:type="pct"/>
          </w:tcPr>
          <w:p w:rsidR="00383717" w:rsidRPr="006153E1" w:rsidRDefault="00383717" w:rsidP="00A77F2A">
            <w:pPr>
              <w:pStyle w:val="KEYPAQTableBody"/>
              <w:rPr>
                <w:rFonts w:ascii="Arial" w:hAnsi="Arial" w:cs="Arial"/>
                <w:color w:val="4F81BD"/>
              </w:rPr>
            </w:pPr>
            <w:r w:rsidRPr="006153E1">
              <w:rPr>
                <w:rFonts w:ascii="Arial" w:hAnsi="Arial" w:cs="Arial"/>
                <w:color w:val="4F81BD"/>
              </w:rPr>
              <w:t>1</w:t>
            </w:r>
          </w:p>
        </w:tc>
        <w:tc>
          <w:tcPr>
            <w:tcW w:w="437" w:type="pct"/>
          </w:tcPr>
          <w:p w:rsidR="00383717" w:rsidRPr="006153E1" w:rsidRDefault="00383717" w:rsidP="00A77F2A">
            <w:pPr>
              <w:pStyle w:val="KEYPAQTableBody"/>
              <w:rPr>
                <w:rFonts w:ascii="Arial" w:hAnsi="Arial" w:cs="Arial"/>
                <w:color w:val="4F81BD"/>
              </w:rPr>
            </w:pPr>
            <w:r>
              <w:rPr>
                <w:rFonts w:ascii="Arial" w:hAnsi="Arial" w:cs="Arial"/>
                <w:color w:val="4F81BD"/>
              </w:rPr>
              <w:t>The SAKER system shall</w:t>
            </w:r>
            <w:r w:rsidRPr="006153E1">
              <w:rPr>
                <w:rFonts w:ascii="Arial" w:hAnsi="Arial" w:cs="Arial"/>
                <w:color w:val="4F81BD"/>
              </w:rPr>
              <w:t xml:space="preserve"> provide</w:t>
            </w:r>
            <w:r>
              <w:rPr>
                <w:rFonts w:ascii="Arial" w:hAnsi="Arial" w:cs="Arial"/>
                <w:color w:val="4F81BD"/>
              </w:rPr>
              <w:t xml:space="preserve"> protection from defined</w:t>
            </w:r>
            <w:r w:rsidRPr="006153E1">
              <w:rPr>
                <w:rFonts w:ascii="Arial" w:hAnsi="Arial" w:cs="Arial"/>
                <w:color w:val="4F81BD"/>
              </w:rPr>
              <w:t xml:space="preserve"> threats.</w:t>
            </w:r>
          </w:p>
        </w:tc>
        <w:tc>
          <w:tcPr>
            <w:tcW w:w="1121" w:type="pct"/>
          </w:tcPr>
          <w:p w:rsidR="00383717" w:rsidRPr="00FD0931" w:rsidRDefault="00383717" w:rsidP="00A77F2A">
            <w:pPr>
              <w:pStyle w:val="KEYPAQTableBody"/>
              <w:rPr>
                <w:rFonts w:ascii="Arial" w:hAnsi="Arial" w:cs="Arial"/>
                <w:color w:val="4F81BD"/>
              </w:rPr>
            </w:pPr>
            <w:r w:rsidRPr="00FD0931">
              <w:rPr>
                <w:rFonts w:ascii="Arial" w:hAnsi="Arial" w:cs="Arial"/>
                <w:color w:val="4F81BD"/>
              </w:rPr>
              <w:t xml:space="preserve">Delete as appropriate: </w:t>
            </w:r>
          </w:p>
          <w:p w:rsidR="00383717" w:rsidRPr="00FD0931" w:rsidRDefault="00383717" w:rsidP="00A77F2A">
            <w:pPr>
              <w:pStyle w:val="KEYPAQTableBody"/>
              <w:rPr>
                <w:rFonts w:ascii="Arial" w:hAnsi="Arial" w:cs="Arial"/>
                <w:color w:val="4F81BD"/>
              </w:rPr>
            </w:pPr>
          </w:p>
          <w:p w:rsidR="00383717" w:rsidRPr="00FD0931" w:rsidRDefault="00383717" w:rsidP="00A77F2A">
            <w:pPr>
              <w:pStyle w:val="KEYPAQTableBody"/>
              <w:rPr>
                <w:rFonts w:ascii="Arial" w:hAnsi="Arial" w:cs="Arial"/>
                <w:color w:val="4F81BD"/>
              </w:rPr>
            </w:pPr>
            <w:r w:rsidRPr="00FD0931">
              <w:rPr>
                <w:rFonts w:ascii="Arial" w:hAnsi="Arial" w:cs="Arial"/>
                <w:color w:val="4F81BD"/>
              </w:rPr>
              <w:t>Threshold Achieved</w:t>
            </w:r>
          </w:p>
          <w:p w:rsidR="00383717" w:rsidRPr="00FD0931" w:rsidRDefault="00383717" w:rsidP="00A77F2A">
            <w:pPr>
              <w:pStyle w:val="KEYPAQTableBody"/>
              <w:rPr>
                <w:rFonts w:ascii="Arial" w:hAnsi="Arial" w:cs="Arial"/>
                <w:color w:val="4F81BD"/>
              </w:rPr>
            </w:pPr>
            <w:r w:rsidRPr="00FD0931">
              <w:rPr>
                <w:rFonts w:ascii="Arial" w:hAnsi="Arial" w:cs="Arial"/>
                <w:color w:val="4F81BD"/>
              </w:rPr>
              <w:t>Partially Meets Threshold</w:t>
            </w:r>
          </w:p>
          <w:p w:rsidR="00383717" w:rsidRPr="00631FF8" w:rsidRDefault="00383717" w:rsidP="00A77F2A">
            <w:pPr>
              <w:pStyle w:val="KEYPAQTableBody"/>
              <w:rPr>
                <w:rFonts w:ascii="Arial" w:hAnsi="Arial" w:cs="Arial"/>
              </w:rPr>
            </w:pPr>
            <w:r w:rsidRPr="00FD0931">
              <w:rPr>
                <w:rFonts w:ascii="Arial" w:hAnsi="Arial" w:cs="Arial"/>
                <w:color w:val="4F81BD"/>
              </w:rPr>
              <w:t>Non-Compliant</w:t>
            </w:r>
          </w:p>
          <w:p w:rsidR="00383717" w:rsidRDefault="00383717" w:rsidP="00A77F2A">
            <w:pPr>
              <w:pStyle w:val="KEYPAQTableBody"/>
              <w:rPr>
                <w:rFonts w:ascii="Arial" w:hAnsi="Arial" w:cs="Arial"/>
                <w:color w:val="4F81BD"/>
              </w:rPr>
            </w:pPr>
          </w:p>
        </w:tc>
        <w:tc>
          <w:tcPr>
            <w:tcW w:w="1226" w:type="pct"/>
            <w:gridSpan w:val="2"/>
          </w:tcPr>
          <w:p w:rsidR="00383717" w:rsidRDefault="00383717" w:rsidP="00A77F2A">
            <w:pPr>
              <w:pStyle w:val="KEYPAQTableBody"/>
              <w:rPr>
                <w:rFonts w:ascii="Arial" w:hAnsi="Arial" w:cs="Arial"/>
                <w:color w:val="4F81BD"/>
                <w:szCs w:val="16"/>
              </w:rPr>
            </w:pPr>
            <w:r>
              <w:rPr>
                <w:rFonts w:ascii="Arial" w:hAnsi="Arial" w:cs="Arial"/>
                <w:color w:val="4F81BD"/>
                <w:szCs w:val="16"/>
              </w:rPr>
              <w:t>The SAKER system shall be a “</w:t>
            </w:r>
            <w:r w:rsidR="0025411E">
              <w:rPr>
                <w:rFonts w:ascii="Arial" w:hAnsi="Arial" w:cs="Arial"/>
                <w:noProof/>
                <w:color w:val="000000"/>
                <w:szCs w:val="16"/>
                <w:highlight w:val="black"/>
              </w:rPr>
              <w:t>'''''''''''''''''''''</w:t>
            </w:r>
            <w:r>
              <w:rPr>
                <w:rFonts w:ascii="Arial" w:hAnsi="Arial" w:cs="Arial"/>
                <w:color w:val="4F81BD"/>
                <w:szCs w:val="16"/>
              </w:rPr>
              <w:t xml:space="preserve">,” and </w:t>
            </w:r>
            <w:r w:rsidR="0025411E">
              <w:rPr>
                <w:rFonts w:ascii="Arial" w:hAnsi="Arial" w:cs="Arial"/>
                <w:noProof/>
                <w:color w:val="000000"/>
                <w:szCs w:val="16"/>
                <w:highlight w:val="black"/>
              </w:rPr>
              <w:t>'''''''' ''''''''''''''' ''''''' ''''''''''''''''''''''''' '''''''''''''''''''''</w:t>
            </w:r>
            <w:r>
              <w:rPr>
                <w:rFonts w:ascii="Arial" w:hAnsi="Arial" w:cs="Arial"/>
                <w:color w:val="4F81BD"/>
                <w:szCs w:val="16"/>
              </w:rPr>
              <w:t xml:space="preserve"> afforded by SAF, or any other ballistic protection, afforded by systems part of the CCOCB.</w:t>
            </w:r>
          </w:p>
          <w:p w:rsidR="00383717" w:rsidRDefault="00383717" w:rsidP="00A77F2A">
            <w:pPr>
              <w:pStyle w:val="KEYPAQTableBody"/>
              <w:rPr>
                <w:rFonts w:ascii="Arial" w:hAnsi="Arial" w:cs="Arial"/>
                <w:color w:val="4F81BD"/>
                <w:szCs w:val="16"/>
              </w:rPr>
            </w:pPr>
          </w:p>
          <w:p w:rsidR="00383717" w:rsidRDefault="00383717" w:rsidP="00A77F2A">
            <w:pPr>
              <w:pStyle w:val="KEYPAQTableBody"/>
              <w:rPr>
                <w:rFonts w:ascii="Arial" w:hAnsi="Arial" w:cs="Arial"/>
                <w:color w:val="4F81BD"/>
                <w:szCs w:val="16"/>
              </w:rPr>
            </w:pPr>
            <w:r>
              <w:rPr>
                <w:rFonts w:ascii="Arial" w:hAnsi="Arial" w:cs="Arial"/>
                <w:color w:val="4F81BD"/>
                <w:szCs w:val="16"/>
              </w:rPr>
              <w:t xml:space="preserve">Threat A:  </w:t>
            </w:r>
            <w:r w:rsidR="0025411E">
              <w:rPr>
                <w:rFonts w:ascii="Arial" w:hAnsi="Arial" w:cs="Arial"/>
                <w:noProof/>
                <w:color w:val="000000"/>
                <w:szCs w:val="16"/>
                <w:highlight w:val="black"/>
              </w:rPr>
              <w:t>'''''''''''''''''''''''''''''</w:t>
            </w:r>
          </w:p>
          <w:p w:rsidR="00383717" w:rsidRDefault="00383717" w:rsidP="00A77F2A">
            <w:pPr>
              <w:pStyle w:val="KEYPAQTableBody"/>
              <w:rPr>
                <w:rFonts w:ascii="Arial" w:hAnsi="Arial" w:cs="Arial"/>
                <w:color w:val="4F81BD"/>
                <w:szCs w:val="16"/>
              </w:rPr>
            </w:pPr>
          </w:p>
          <w:p w:rsidR="00383717" w:rsidRPr="000A7569" w:rsidRDefault="00383717" w:rsidP="00A77F2A">
            <w:pPr>
              <w:pStyle w:val="KEYPAQTableBody"/>
              <w:rPr>
                <w:rFonts w:ascii="Arial" w:hAnsi="Arial" w:cs="Arial"/>
                <w:color w:val="4F81BD"/>
                <w:szCs w:val="16"/>
              </w:rPr>
            </w:pPr>
            <w:r>
              <w:rPr>
                <w:rFonts w:ascii="Arial" w:hAnsi="Arial" w:cs="Arial"/>
                <w:color w:val="4F81BD"/>
                <w:szCs w:val="16"/>
              </w:rPr>
              <w:t xml:space="preserve">Threat B:  </w:t>
            </w:r>
            <w:r w:rsidR="0025411E">
              <w:rPr>
                <w:rFonts w:ascii="Arial" w:hAnsi="Arial" w:cs="Arial"/>
                <w:noProof/>
                <w:color w:val="000000"/>
                <w:szCs w:val="16"/>
                <w:highlight w:val="black"/>
              </w:rPr>
              <w:t>''''''''''''''''''''''''''''''''</w:t>
            </w:r>
          </w:p>
        </w:tc>
        <w:tc>
          <w:tcPr>
            <w:tcW w:w="1075" w:type="pct"/>
          </w:tcPr>
          <w:p w:rsidR="00383717" w:rsidRPr="006153E1" w:rsidRDefault="00383717" w:rsidP="00A77F2A">
            <w:pPr>
              <w:pStyle w:val="KEYPAQTableBody"/>
              <w:rPr>
                <w:rFonts w:ascii="Arial" w:hAnsi="Arial" w:cs="Arial"/>
                <w:color w:val="4F81BD"/>
              </w:rPr>
            </w:pPr>
            <w:r>
              <w:rPr>
                <w:rFonts w:ascii="Arial" w:hAnsi="Arial" w:cs="Arial"/>
                <w:color w:val="4F81BD"/>
              </w:rPr>
              <w:t>As threshold.</w:t>
            </w:r>
          </w:p>
        </w:tc>
        <w:tc>
          <w:tcPr>
            <w:tcW w:w="1025" w:type="pct"/>
            <w:gridSpan w:val="2"/>
          </w:tcPr>
          <w:p w:rsidR="00383717" w:rsidRDefault="00383717" w:rsidP="00A77F2A">
            <w:pPr>
              <w:pStyle w:val="KEYPAQTableBody"/>
              <w:rPr>
                <w:rFonts w:ascii="Arial" w:hAnsi="Arial" w:cs="Arial"/>
                <w:color w:val="4F81BD"/>
              </w:rPr>
            </w:pPr>
          </w:p>
        </w:tc>
      </w:tr>
      <w:tr w:rsidR="00383717" w:rsidRPr="000B0D07" w:rsidTr="00383717">
        <w:tc>
          <w:tcPr>
            <w:tcW w:w="116" w:type="pct"/>
          </w:tcPr>
          <w:p w:rsidR="00383717" w:rsidRPr="006153E1" w:rsidRDefault="00383717" w:rsidP="00A77F2A">
            <w:pPr>
              <w:pStyle w:val="KEYPAQTableBody"/>
              <w:rPr>
                <w:rFonts w:ascii="Arial" w:hAnsi="Arial" w:cs="Arial"/>
                <w:color w:val="4F81BD"/>
              </w:rPr>
            </w:pPr>
            <w:r>
              <w:rPr>
                <w:rFonts w:ascii="Arial" w:hAnsi="Arial" w:cs="Arial"/>
                <w:color w:val="4F81BD"/>
              </w:rPr>
              <w:t>2</w:t>
            </w:r>
          </w:p>
        </w:tc>
        <w:tc>
          <w:tcPr>
            <w:tcW w:w="437" w:type="pct"/>
          </w:tcPr>
          <w:p w:rsidR="00383717" w:rsidRPr="006153E1" w:rsidRDefault="00383717" w:rsidP="00A77F2A">
            <w:pPr>
              <w:pStyle w:val="KEYPAQTableBody"/>
              <w:rPr>
                <w:rFonts w:ascii="Arial" w:hAnsi="Arial" w:cs="Arial"/>
                <w:color w:val="4F81BD"/>
              </w:rPr>
            </w:pPr>
            <w:r>
              <w:rPr>
                <w:rFonts w:ascii="Arial" w:hAnsi="Arial" w:cs="Arial"/>
                <w:color w:val="4F81BD"/>
              </w:rPr>
              <w:t>The OSPREY 2 system shall</w:t>
            </w:r>
            <w:r w:rsidRPr="006153E1">
              <w:rPr>
                <w:rFonts w:ascii="Arial" w:hAnsi="Arial" w:cs="Arial"/>
                <w:color w:val="4F81BD"/>
              </w:rPr>
              <w:t xml:space="preserve"> pro</w:t>
            </w:r>
            <w:r>
              <w:rPr>
                <w:rFonts w:ascii="Arial" w:hAnsi="Arial" w:cs="Arial"/>
                <w:color w:val="4F81BD"/>
              </w:rPr>
              <w:t>vide protection from defined</w:t>
            </w:r>
            <w:r w:rsidRPr="006153E1">
              <w:rPr>
                <w:rFonts w:ascii="Arial" w:hAnsi="Arial" w:cs="Arial"/>
                <w:color w:val="4F81BD"/>
              </w:rPr>
              <w:t xml:space="preserve"> threats.</w:t>
            </w:r>
          </w:p>
        </w:tc>
        <w:tc>
          <w:tcPr>
            <w:tcW w:w="1121" w:type="pct"/>
          </w:tcPr>
          <w:p w:rsidR="00383717" w:rsidRPr="00FD0931" w:rsidRDefault="00383717" w:rsidP="00A77F2A">
            <w:pPr>
              <w:pStyle w:val="KEYPAQTableBody"/>
              <w:rPr>
                <w:rFonts w:ascii="Arial" w:hAnsi="Arial" w:cs="Arial"/>
                <w:color w:val="4F81BD"/>
              </w:rPr>
            </w:pPr>
            <w:r w:rsidRPr="00FD0931">
              <w:rPr>
                <w:rFonts w:ascii="Arial" w:hAnsi="Arial" w:cs="Arial"/>
                <w:color w:val="4F81BD"/>
              </w:rPr>
              <w:t xml:space="preserve">Delete as appropriate: </w:t>
            </w:r>
          </w:p>
          <w:p w:rsidR="00383717" w:rsidRPr="00FD0931" w:rsidRDefault="00383717" w:rsidP="00A77F2A">
            <w:pPr>
              <w:pStyle w:val="KEYPAQTableBody"/>
              <w:rPr>
                <w:rFonts w:ascii="Arial" w:hAnsi="Arial" w:cs="Arial"/>
                <w:color w:val="4F81BD"/>
              </w:rPr>
            </w:pPr>
          </w:p>
          <w:p w:rsidR="00383717" w:rsidRPr="00FD0931" w:rsidRDefault="00383717" w:rsidP="00A77F2A">
            <w:pPr>
              <w:pStyle w:val="KEYPAQTableBody"/>
              <w:rPr>
                <w:rFonts w:ascii="Arial" w:hAnsi="Arial" w:cs="Arial"/>
                <w:color w:val="4F81BD"/>
              </w:rPr>
            </w:pPr>
            <w:r w:rsidRPr="00FD0931">
              <w:rPr>
                <w:rFonts w:ascii="Arial" w:hAnsi="Arial" w:cs="Arial"/>
                <w:color w:val="4F81BD"/>
              </w:rPr>
              <w:t>Threshold Achieved</w:t>
            </w:r>
          </w:p>
          <w:p w:rsidR="00383717" w:rsidRPr="00FD0931" w:rsidRDefault="00383717" w:rsidP="00A77F2A">
            <w:pPr>
              <w:pStyle w:val="KEYPAQTableBody"/>
              <w:rPr>
                <w:rFonts w:ascii="Arial" w:hAnsi="Arial" w:cs="Arial"/>
                <w:color w:val="4F81BD"/>
              </w:rPr>
            </w:pPr>
            <w:r w:rsidRPr="00FD0931">
              <w:rPr>
                <w:rFonts w:ascii="Arial" w:hAnsi="Arial" w:cs="Arial"/>
                <w:color w:val="4F81BD"/>
              </w:rPr>
              <w:t>Partially Meets Threshold</w:t>
            </w:r>
          </w:p>
          <w:p w:rsidR="00383717" w:rsidRPr="00631FF8" w:rsidRDefault="00383717" w:rsidP="00A77F2A">
            <w:pPr>
              <w:pStyle w:val="KEYPAQTableBody"/>
              <w:rPr>
                <w:rFonts w:ascii="Arial" w:hAnsi="Arial" w:cs="Arial"/>
              </w:rPr>
            </w:pPr>
            <w:r w:rsidRPr="00FD0931">
              <w:rPr>
                <w:rFonts w:ascii="Arial" w:hAnsi="Arial" w:cs="Arial"/>
                <w:color w:val="4F81BD"/>
              </w:rPr>
              <w:t>Non-Compliant</w:t>
            </w:r>
          </w:p>
          <w:p w:rsidR="00383717" w:rsidRDefault="00383717" w:rsidP="00A77F2A">
            <w:pPr>
              <w:pStyle w:val="KEYPAQTableBody"/>
              <w:rPr>
                <w:rFonts w:ascii="Arial" w:hAnsi="Arial" w:cs="Arial"/>
                <w:color w:val="4F81BD"/>
              </w:rPr>
            </w:pPr>
          </w:p>
        </w:tc>
        <w:tc>
          <w:tcPr>
            <w:tcW w:w="1226" w:type="pct"/>
            <w:gridSpan w:val="2"/>
          </w:tcPr>
          <w:p w:rsidR="00383717" w:rsidRDefault="00383717" w:rsidP="00A77F2A">
            <w:pPr>
              <w:pStyle w:val="KEYPAQTableBody"/>
              <w:rPr>
                <w:rFonts w:ascii="Arial" w:hAnsi="Arial" w:cs="Arial"/>
                <w:color w:val="4F81BD"/>
                <w:szCs w:val="16"/>
              </w:rPr>
            </w:pPr>
            <w:r>
              <w:rPr>
                <w:rFonts w:ascii="Arial" w:hAnsi="Arial" w:cs="Arial"/>
                <w:color w:val="4F81BD"/>
                <w:szCs w:val="16"/>
              </w:rPr>
              <w:t>The OSPREY 2 system shall be a “</w:t>
            </w:r>
            <w:r w:rsidR="0025411E">
              <w:rPr>
                <w:rFonts w:ascii="Arial" w:hAnsi="Arial" w:cs="Arial"/>
                <w:noProof/>
                <w:color w:val="000000"/>
                <w:szCs w:val="16"/>
                <w:highlight w:val="black"/>
              </w:rPr>
              <w:t>'''''''''''''''''''''''''</w:t>
            </w:r>
            <w:r>
              <w:rPr>
                <w:rFonts w:ascii="Arial" w:hAnsi="Arial" w:cs="Arial"/>
                <w:color w:val="4F81BD"/>
                <w:szCs w:val="16"/>
              </w:rPr>
              <w:t>,” a</w:t>
            </w:r>
            <w:r w:rsidR="0025411E">
              <w:rPr>
                <w:rFonts w:ascii="Arial" w:hAnsi="Arial" w:cs="Arial"/>
                <w:noProof/>
                <w:color w:val="000000"/>
                <w:szCs w:val="16"/>
                <w:highlight w:val="black"/>
              </w:rPr>
              <w:t xml:space="preserve">'''''' '''''''' ''''''''''''''' '''''''' '''''''''''''''''''''''' '''''''''''''''''''''''' </w:t>
            </w:r>
            <w:r>
              <w:rPr>
                <w:rFonts w:ascii="Arial" w:hAnsi="Arial" w:cs="Arial"/>
                <w:color w:val="4F81BD"/>
                <w:szCs w:val="16"/>
              </w:rPr>
              <w:t>afforded by SAF or any other ballistic protection afforded by additional systems part of the CCOCB.</w:t>
            </w:r>
          </w:p>
          <w:p w:rsidR="00383717" w:rsidRDefault="00383717" w:rsidP="00A77F2A">
            <w:pPr>
              <w:pStyle w:val="KEYPAQTableBody"/>
              <w:rPr>
                <w:rFonts w:ascii="Arial" w:hAnsi="Arial" w:cs="Arial"/>
                <w:color w:val="4F81BD"/>
                <w:szCs w:val="16"/>
              </w:rPr>
            </w:pPr>
          </w:p>
          <w:p w:rsidR="00383717" w:rsidRDefault="00383717" w:rsidP="00A77F2A">
            <w:pPr>
              <w:pStyle w:val="KEYPAQTableBody"/>
              <w:rPr>
                <w:rFonts w:ascii="Arial" w:hAnsi="Arial" w:cs="Arial"/>
                <w:color w:val="4F81BD"/>
                <w:szCs w:val="16"/>
              </w:rPr>
            </w:pPr>
            <w:r>
              <w:rPr>
                <w:rFonts w:ascii="Arial" w:hAnsi="Arial" w:cs="Arial"/>
                <w:color w:val="4F81BD"/>
                <w:szCs w:val="16"/>
              </w:rPr>
              <w:t xml:space="preserve">Threat B: </w:t>
            </w:r>
            <w:r w:rsidR="0025411E">
              <w:rPr>
                <w:rFonts w:ascii="Arial" w:hAnsi="Arial" w:cs="Arial"/>
                <w:noProof/>
                <w:color w:val="000000"/>
                <w:szCs w:val="16"/>
                <w:highlight w:val="black"/>
              </w:rPr>
              <w:t xml:space="preserve"> ''''''''''''''''''''''''''''''</w:t>
            </w:r>
          </w:p>
          <w:p w:rsidR="00383717" w:rsidRDefault="00383717" w:rsidP="00A77F2A">
            <w:pPr>
              <w:pStyle w:val="KEYPAQTableBody"/>
              <w:rPr>
                <w:rFonts w:ascii="Arial" w:hAnsi="Arial" w:cs="Arial"/>
                <w:color w:val="4F81BD"/>
                <w:szCs w:val="16"/>
              </w:rPr>
            </w:pPr>
          </w:p>
          <w:p w:rsidR="00383717" w:rsidRPr="000A7569" w:rsidRDefault="00383717" w:rsidP="00A77F2A">
            <w:pPr>
              <w:pStyle w:val="KEYPAQTableBody"/>
              <w:rPr>
                <w:rFonts w:ascii="Arial" w:hAnsi="Arial" w:cs="Arial"/>
                <w:color w:val="4F81BD"/>
                <w:szCs w:val="16"/>
              </w:rPr>
            </w:pPr>
            <w:r>
              <w:rPr>
                <w:rFonts w:ascii="Arial" w:hAnsi="Arial" w:cs="Arial"/>
                <w:color w:val="4F81BD"/>
                <w:szCs w:val="16"/>
              </w:rPr>
              <w:t>Threat C:</w:t>
            </w:r>
            <w:r w:rsidR="0025411E">
              <w:rPr>
                <w:rFonts w:ascii="Arial" w:hAnsi="Arial" w:cs="Arial"/>
                <w:noProof/>
                <w:color w:val="000000"/>
                <w:szCs w:val="16"/>
                <w:highlight w:val="black"/>
              </w:rPr>
              <w:t xml:space="preserve"> '''''''''''''''''''''''''''</w:t>
            </w:r>
          </w:p>
        </w:tc>
        <w:tc>
          <w:tcPr>
            <w:tcW w:w="1075" w:type="pct"/>
          </w:tcPr>
          <w:p w:rsidR="00383717" w:rsidRPr="006153E1" w:rsidRDefault="00383717" w:rsidP="00A77F2A">
            <w:pPr>
              <w:pStyle w:val="KEYPAQTableBody"/>
              <w:rPr>
                <w:rFonts w:ascii="Arial" w:hAnsi="Arial" w:cs="Arial"/>
                <w:color w:val="4F81BD"/>
              </w:rPr>
            </w:pPr>
            <w:r>
              <w:rPr>
                <w:rFonts w:ascii="Arial" w:hAnsi="Arial" w:cs="Arial"/>
                <w:color w:val="4F81BD"/>
              </w:rPr>
              <w:t>As threshold.</w:t>
            </w:r>
          </w:p>
        </w:tc>
        <w:tc>
          <w:tcPr>
            <w:tcW w:w="1025" w:type="pct"/>
            <w:gridSpan w:val="2"/>
          </w:tcPr>
          <w:p w:rsidR="00383717" w:rsidRDefault="00383717" w:rsidP="00A77F2A">
            <w:pPr>
              <w:pStyle w:val="KEYPAQTableBody"/>
              <w:rPr>
                <w:rFonts w:ascii="Arial" w:hAnsi="Arial" w:cs="Arial"/>
                <w:color w:val="4F81BD"/>
              </w:rPr>
            </w:pPr>
          </w:p>
        </w:tc>
      </w:tr>
      <w:tr w:rsidR="00383717" w:rsidRPr="000B0D07" w:rsidTr="00383717">
        <w:tc>
          <w:tcPr>
            <w:tcW w:w="116" w:type="pct"/>
          </w:tcPr>
          <w:p w:rsidR="00383717" w:rsidRPr="006153E1" w:rsidRDefault="00383717" w:rsidP="00A77F2A">
            <w:pPr>
              <w:pStyle w:val="KEYPAQTableBody"/>
              <w:rPr>
                <w:rFonts w:ascii="Arial" w:hAnsi="Arial" w:cs="Arial"/>
                <w:color w:val="4F81BD"/>
              </w:rPr>
            </w:pPr>
            <w:r>
              <w:rPr>
                <w:rFonts w:ascii="Arial" w:hAnsi="Arial" w:cs="Arial"/>
                <w:color w:val="4F81BD"/>
              </w:rPr>
              <w:t>3</w:t>
            </w:r>
          </w:p>
        </w:tc>
        <w:tc>
          <w:tcPr>
            <w:tcW w:w="437" w:type="pct"/>
          </w:tcPr>
          <w:p w:rsidR="00383717" w:rsidRPr="006153E1" w:rsidRDefault="00383717" w:rsidP="00A77F2A">
            <w:pPr>
              <w:pStyle w:val="KEYPAQTableBody"/>
              <w:rPr>
                <w:rFonts w:ascii="Arial" w:hAnsi="Arial" w:cs="Arial"/>
                <w:color w:val="4F81BD"/>
              </w:rPr>
            </w:pPr>
            <w:r>
              <w:rPr>
                <w:rFonts w:ascii="Arial" w:hAnsi="Arial" w:cs="Arial"/>
                <w:color w:val="4F81BD"/>
              </w:rPr>
              <w:t>The system shall be reliable.</w:t>
            </w:r>
          </w:p>
        </w:tc>
        <w:tc>
          <w:tcPr>
            <w:tcW w:w="1121" w:type="pct"/>
          </w:tcPr>
          <w:p w:rsidR="00383717" w:rsidRPr="00FD0931" w:rsidRDefault="00383717" w:rsidP="00A77F2A">
            <w:pPr>
              <w:pStyle w:val="KEYPAQTableBody"/>
              <w:rPr>
                <w:rFonts w:ascii="Arial" w:hAnsi="Arial" w:cs="Arial"/>
                <w:color w:val="4F81BD"/>
              </w:rPr>
            </w:pPr>
            <w:r w:rsidRPr="00FD0931">
              <w:rPr>
                <w:rFonts w:ascii="Arial" w:hAnsi="Arial" w:cs="Arial"/>
                <w:color w:val="4F81BD"/>
              </w:rPr>
              <w:t xml:space="preserve">Delete as appropriate: </w:t>
            </w:r>
          </w:p>
          <w:p w:rsidR="00383717" w:rsidRPr="00FD0931" w:rsidRDefault="00383717" w:rsidP="00A77F2A">
            <w:pPr>
              <w:pStyle w:val="KEYPAQTableBody"/>
              <w:rPr>
                <w:rFonts w:ascii="Arial" w:hAnsi="Arial" w:cs="Arial"/>
                <w:color w:val="4F81BD"/>
              </w:rPr>
            </w:pPr>
          </w:p>
          <w:p w:rsidR="00383717" w:rsidRPr="00FD0931" w:rsidRDefault="00383717" w:rsidP="00A77F2A">
            <w:pPr>
              <w:pStyle w:val="KEYPAQTableBody"/>
              <w:rPr>
                <w:rFonts w:ascii="Arial" w:hAnsi="Arial" w:cs="Arial"/>
                <w:color w:val="4F81BD"/>
              </w:rPr>
            </w:pPr>
            <w:r w:rsidRPr="00FD0931">
              <w:rPr>
                <w:rFonts w:ascii="Arial" w:hAnsi="Arial" w:cs="Arial"/>
                <w:color w:val="4F81BD"/>
              </w:rPr>
              <w:t>Objective Achieved</w:t>
            </w:r>
          </w:p>
          <w:p w:rsidR="00383717" w:rsidRPr="00FD0931" w:rsidRDefault="00383717" w:rsidP="00A77F2A">
            <w:pPr>
              <w:pStyle w:val="KEYPAQTableBody"/>
              <w:rPr>
                <w:rFonts w:ascii="Arial" w:hAnsi="Arial" w:cs="Arial"/>
                <w:color w:val="4F81BD"/>
              </w:rPr>
            </w:pPr>
            <w:r w:rsidRPr="00FD0931">
              <w:rPr>
                <w:rFonts w:ascii="Arial" w:hAnsi="Arial" w:cs="Arial"/>
                <w:color w:val="4F81BD"/>
              </w:rPr>
              <w:t xml:space="preserve">Threshold Exceeded </w:t>
            </w:r>
          </w:p>
          <w:p w:rsidR="00383717" w:rsidRPr="00FD0931" w:rsidRDefault="00383717" w:rsidP="00A77F2A">
            <w:pPr>
              <w:pStyle w:val="KEYPAQTableBody"/>
              <w:rPr>
                <w:rFonts w:ascii="Arial" w:hAnsi="Arial" w:cs="Arial"/>
                <w:color w:val="4F81BD"/>
              </w:rPr>
            </w:pPr>
            <w:r w:rsidRPr="00FD0931">
              <w:rPr>
                <w:rFonts w:ascii="Arial" w:hAnsi="Arial" w:cs="Arial"/>
                <w:color w:val="4F81BD"/>
              </w:rPr>
              <w:t>Threshold Achieved</w:t>
            </w:r>
          </w:p>
          <w:p w:rsidR="00383717" w:rsidRPr="00FD0931" w:rsidRDefault="00383717" w:rsidP="00A77F2A">
            <w:pPr>
              <w:pStyle w:val="KEYPAQTableBody"/>
              <w:rPr>
                <w:rFonts w:ascii="Arial" w:hAnsi="Arial" w:cs="Arial"/>
                <w:color w:val="4F81BD"/>
              </w:rPr>
            </w:pPr>
            <w:r w:rsidRPr="00FD0931">
              <w:rPr>
                <w:rFonts w:ascii="Arial" w:hAnsi="Arial" w:cs="Arial"/>
                <w:color w:val="4F81BD"/>
              </w:rPr>
              <w:t>Partially Meets Threshold</w:t>
            </w:r>
          </w:p>
          <w:p w:rsidR="00383717" w:rsidRPr="00631FF8" w:rsidRDefault="00383717" w:rsidP="00A77F2A">
            <w:pPr>
              <w:pStyle w:val="KEYPAQTableBody"/>
              <w:rPr>
                <w:rFonts w:ascii="Arial" w:hAnsi="Arial" w:cs="Arial"/>
              </w:rPr>
            </w:pPr>
            <w:r w:rsidRPr="00FD0931">
              <w:rPr>
                <w:rFonts w:ascii="Arial" w:hAnsi="Arial" w:cs="Arial"/>
                <w:color w:val="4F81BD"/>
              </w:rPr>
              <w:t>Non-Compliant</w:t>
            </w:r>
          </w:p>
          <w:p w:rsidR="00383717" w:rsidRDefault="00383717" w:rsidP="00A77F2A">
            <w:pPr>
              <w:pStyle w:val="KEYPAQTableBody"/>
              <w:rPr>
                <w:rFonts w:ascii="Arial" w:hAnsi="Arial" w:cs="Arial"/>
                <w:color w:val="4F81BD"/>
                <w:szCs w:val="16"/>
              </w:rPr>
            </w:pPr>
          </w:p>
        </w:tc>
        <w:tc>
          <w:tcPr>
            <w:tcW w:w="1226" w:type="pct"/>
            <w:gridSpan w:val="2"/>
          </w:tcPr>
          <w:p w:rsidR="00383717" w:rsidRDefault="00383717" w:rsidP="00A77F2A">
            <w:pPr>
              <w:pStyle w:val="KEYPAQTableBody"/>
              <w:rPr>
                <w:rFonts w:ascii="Arial" w:hAnsi="Arial" w:cs="Arial"/>
                <w:color w:val="4F81BD"/>
                <w:szCs w:val="16"/>
              </w:rPr>
            </w:pPr>
            <w:r>
              <w:rPr>
                <w:rFonts w:ascii="Arial" w:hAnsi="Arial" w:cs="Arial"/>
                <w:color w:val="4F81BD"/>
                <w:szCs w:val="16"/>
              </w:rPr>
              <w:t xml:space="preserve">A maximum of quantity </w:t>
            </w:r>
            <w:r w:rsidR="0025411E">
              <w:rPr>
                <w:rFonts w:ascii="Arial" w:hAnsi="Arial" w:cs="Arial"/>
                <w:noProof/>
                <w:color w:val="000000"/>
                <w:szCs w:val="16"/>
                <w:highlight w:val="black"/>
              </w:rPr>
              <w:t>''' ''''''''''''''' ''''''''''''''' ''''''''''' ''' '''''''''''''''''' ''''' ''''''''</w:t>
            </w:r>
          </w:p>
          <w:p w:rsidR="00383717" w:rsidRDefault="00383717" w:rsidP="00A77F2A">
            <w:pPr>
              <w:pStyle w:val="KEYPAQTableBody"/>
              <w:rPr>
                <w:rFonts w:ascii="Arial" w:hAnsi="Arial" w:cs="Arial"/>
                <w:color w:val="4F81BD"/>
                <w:szCs w:val="16"/>
              </w:rPr>
            </w:pPr>
          </w:p>
          <w:p w:rsidR="00383717" w:rsidRDefault="00383717" w:rsidP="00A77F2A">
            <w:pPr>
              <w:pStyle w:val="KEYPAQTableBody"/>
              <w:rPr>
                <w:rFonts w:ascii="Arial" w:hAnsi="Arial" w:cs="Arial"/>
                <w:color w:val="4F81BD"/>
                <w:szCs w:val="16"/>
              </w:rPr>
            </w:pPr>
            <w:r>
              <w:rPr>
                <w:rFonts w:ascii="Arial" w:hAnsi="Arial" w:cs="Arial"/>
                <w:color w:val="4F81BD"/>
                <w:szCs w:val="16"/>
              </w:rPr>
              <w:t>Ballistic testing will be conducted in accordance with the standards laid down in STANAG 29-20, Edition 3, except where variations in acceptance criteria are stated in this SRD.</w:t>
            </w:r>
          </w:p>
          <w:p w:rsidR="00383717" w:rsidRDefault="00383717" w:rsidP="00A77F2A">
            <w:pPr>
              <w:pStyle w:val="KEYPAQTableBody"/>
              <w:rPr>
                <w:rFonts w:ascii="Arial" w:hAnsi="Arial" w:cs="Arial"/>
                <w:color w:val="4F81BD"/>
                <w:szCs w:val="16"/>
              </w:rPr>
            </w:pPr>
          </w:p>
          <w:p w:rsidR="00383717" w:rsidRPr="0025411E" w:rsidRDefault="0025411E" w:rsidP="00A77F2A">
            <w:pPr>
              <w:pStyle w:val="KEYPAQTableBody"/>
              <w:rPr>
                <w:rFonts w:ascii="Arial" w:hAnsi="Arial" w:cs="Arial"/>
                <w:color w:val="4F81BD"/>
                <w:szCs w:val="16"/>
                <w:highlight w:val="black"/>
              </w:rPr>
            </w:pPr>
            <w:r>
              <w:rPr>
                <w:rFonts w:ascii="Arial" w:hAnsi="Arial" w:cs="Arial"/>
                <w:noProof/>
                <w:color w:val="000000"/>
                <w:szCs w:val="16"/>
                <w:highlight w:val="black"/>
              </w:rPr>
              <w:t>''''''''''''' ''''''''''''''''' ''''' ''' ''''''''''' '''''''''''''''' ''''' ''''''''''''''''''''''''' '''''''''' '''''''' ''''''''' ''''''''''''''''''''''' ''''' ''''''' '''''''''''''''''''''''''' '''' ''''' ''''''''''' ''''''''''''''</w:t>
            </w:r>
          </w:p>
        </w:tc>
        <w:tc>
          <w:tcPr>
            <w:tcW w:w="1075" w:type="pct"/>
          </w:tcPr>
          <w:p w:rsidR="00383717" w:rsidRPr="0025411E" w:rsidRDefault="0025411E" w:rsidP="00A77F2A">
            <w:pPr>
              <w:pStyle w:val="KEYPAQTableBody"/>
              <w:rPr>
                <w:rFonts w:ascii="Arial" w:hAnsi="Arial" w:cs="Arial"/>
                <w:color w:val="4F81BD"/>
                <w:szCs w:val="16"/>
                <w:highlight w:val="black"/>
              </w:rPr>
            </w:pPr>
            <w:r>
              <w:rPr>
                <w:rFonts w:ascii="Arial" w:hAnsi="Arial" w:cs="Arial"/>
                <w:noProof/>
                <w:color w:val="000000"/>
                <w:szCs w:val="16"/>
                <w:highlight w:val="black"/>
              </w:rPr>
              <w:t>''''''' ''''''''''''''' ''''''''''''''' '''''''''''' '''' ''''''''''''''''''' ''''' '''''''</w:t>
            </w:r>
          </w:p>
          <w:p w:rsidR="00383717" w:rsidRDefault="00383717" w:rsidP="00A77F2A">
            <w:pPr>
              <w:pStyle w:val="KEYPAQTableBody"/>
              <w:rPr>
                <w:rFonts w:ascii="Arial" w:hAnsi="Arial" w:cs="Arial"/>
                <w:color w:val="4F81BD"/>
                <w:szCs w:val="16"/>
              </w:rPr>
            </w:pPr>
          </w:p>
          <w:p w:rsidR="00383717" w:rsidRDefault="00383717" w:rsidP="00A77F2A">
            <w:pPr>
              <w:pStyle w:val="KEYPAQTableBody"/>
              <w:rPr>
                <w:rFonts w:ascii="Arial" w:hAnsi="Arial" w:cs="Arial"/>
                <w:color w:val="4F81BD"/>
                <w:szCs w:val="16"/>
              </w:rPr>
            </w:pPr>
            <w:r>
              <w:rPr>
                <w:rFonts w:ascii="Arial" w:hAnsi="Arial" w:cs="Arial"/>
                <w:color w:val="4F81BD"/>
                <w:szCs w:val="16"/>
              </w:rPr>
              <w:t>Ballistic testing will be conducted in accordance with the standards laid down in STANAG 29-20, Edition 3, except where variations in acceptance criteria are stated in this SRD.</w:t>
            </w:r>
          </w:p>
          <w:p w:rsidR="00383717" w:rsidRDefault="00383717" w:rsidP="00A77F2A">
            <w:pPr>
              <w:pStyle w:val="KEYPAQTableBody"/>
              <w:rPr>
                <w:rFonts w:ascii="Arial" w:hAnsi="Arial" w:cs="Arial"/>
                <w:color w:val="4F81BD"/>
                <w:szCs w:val="16"/>
              </w:rPr>
            </w:pPr>
          </w:p>
          <w:p w:rsidR="00383717" w:rsidRPr="0025411E" w:rsidRDefault="0025411E" w:rsidP="00A77F2A">
            <w:pPr>
              <w:pStyle w:val="KEYPAQTableBody"/>
              <w:rPr>
                <w:rFonts w:ascii="Arial" w:hAnsi="Arial" w:cs="Arial"/>
                <w:color w:val="4F81BD"/>
                <w:szCs w:val="16"/>
                <w:highlight w:val="black"/>
              </w:rPr>
            </w:pPr>
            <w:r>
              <w:rPr>
                <w:rFonts w:ascii="Arial" w:hAnsi="Arial" w:cs="Arial"/>
                <w:noProof/>
                <w:color w:val="000000"/>
                <w:szCs w:val="16"/>
                <w:highlight w:val="black"/>
              </w:rPr>
              <w:t>''''''''''' '''''''''''''''''''' '''' '''' ''''''''''''''' '''''''''''''''' ''''' ''''''''''''''''''''''''''' ''''''''' ''''''' ''''''''''' ''''''''''''''''''''' ''''' ''''''' ''''''''''''''''''''''''''' ''''' ''''' '''''''''''' ''''''''''''''</w:t>
            </w:r>
          </w:p>
          <w:p w:rsidR="00383717" w:rsidRDefault="00383717" w:rsidP="00A77F2A">
            <w:pPr>
              <w:pStyle w:val="KEYPAQTableBody"/>
              <w:rPr>
                <w:rFonts w:ascii="Arial" w:hAnsi="Arial" w:cs="Arial"/>
                <w:color w:val="4F81BD"/>
                <w:szCs w:val="16"/>
              </w:rPr>
            </w:pPr>
          </w:p>
          <w:p w:rsidR="00383717" w:rsidRPr="006153E1" w:rsidRDefault="00383717" w:rsidP="00A77F2A">
            <w:pPr>
              <w:pStyle w:val="KEYPAQTableBody"/>
              <w:rPr>
                <w:rFonts w:ascii="Arial" w:hAnsi="Arial" w:cs="Arial"/>
                <w:color w:val="4F81BD"/>
                <w:szCs w:val="16"/>
              </w:rPr>
            </w:pPr>
          </w:p>
        </w:tc>
        <w:tc>
          <w:tcPr>
            <w:tcW w:w="1025" w:type="pct"/>
            <w:gridSpan w:val="2"/>
          </w:tcPr>
          <w:p w:rsidR="00383717" w:rsidRDefault="00383717" w:rsidP="00A77F2A">
            <w:pPr>
              <w:pStyle w:val="KEYPAQTableBody"/>
              <w:rPr>
                <w:rFonts w:ascii="Arial" w:hAnsi="Arial" w:cs="Arial"/>
                <w:color w:val="4F81BD"/>
                <w:szCs w:val="16"/>
              </w:rPr>
            </w:pPr>
          </w:p>
        </w:tc>
      </w:tr>
      <w:tr w:rsidR="00383717" w:rsidRPr="000B0D07" w:rsidTr="00383717">
        <w:tc>
          <w:tcPr>
            <w:tcW w:w="116" w:type="pct"/>
          </w:tcPr>
          <w:p w:rsidR="00383717" w:rsidRPr="006153E1" w:rsidRDefault="00383717" w:rsidP="00A77F2A">
            <w:pPr>
              <w:pStyle w:val="KEYPAQTableBody"/>
              <w:rPr>
                <w:rFonts w:ascii="Arial" w:hAnsi="Arial" w:cs="Arial"/>
                <w:color w:val="4F81BD"/>
              </w:rPr>
            </w:pPr>
            <w:r>
              <w:rPr>
                <w:rFonts w:ascii="Arial" w:hAnsi="Arial" w:cs="Arial"/>
                <w:color w:val="4F81BD"/>
              </w:rPr>
              <w:lastRenderedPageBreak/>
              <w:t>4</w:t>
            </w:r>
          </w:p>
        </w:tc>
        <w:tc>
          <w:tcPr>
            <w:tcW w:w="437" w:type="pct"/>
          </w:tcPr>
          <w:p w:rsidR="00383717" w:rsidRPr="006153E1" w:rsidRDefault="00383717" w:rsidP="00A77F2A">
            <w:pPr>
              <w:pStyle w:val="KEYPAQTableBody"/>
              <w:rPr>
                <w:rFonts w:ascii="Arial" w:hAnsi="Arial" w:cs="Arial"/>
                <w:color w:val="4F81BD"/>
              </w:rPr>
            </w:pPr>
            <w:r>
              <w:rPr>
                <w:rFonts w:ascii="Arial" w:hAnsi="Arial" w:cs="Arial"/>
                <w:color w:val="4F81BD"/>
              </w:rPr>
              <w:t>The system shall</w:t>
            </w:r>
            <w:r w:rsidRPr="006153E1">
              <w:rPr>
                <w:rFonts w:ascii="Arial" w:hAnsi="Arial" w:cs="Arial"/>
                <w:color w:val="4F81BD"/>
              </w:rPr>
              <w:t xml:space="preserve"> provide </w:t>
            </w:r>
            <w:r>
              <w:rPr>
                <w:rFonts w:ascii="Arial" w:hAnsi="Arial" w:cs="Arial"/>
                <w:color w:val="4F81BD"/>
              </w:rPr>
              <w:t>essential medical coverage to the torso</w:t>
            </w:r>
            <w:r w:rsidRPr="006153E1">
              <w:rPr>
                <w:rFonts w:ascii="Arial" w:hAnsi="Arial" w:cs="Arial"/>
                <w:color w:val="4F81BD"/>
              </w:rPr>
              <w:t>.</w:t>
            </w:r>
          </w:p>
        </w:tc>
        <w:tc>
          <w:tcPr>
            <w:tcW w:w="1121" w:type="pct"/>
          </w:tcPr>
          <w:p w:rsidR="00383717" w:rsidRPr="00FD0931" w:rsidRDefault="00383717" w:rsidP="00A77F2A">
            <w:pPr>
              <w:pStyle w:val="KEYPAQTableBody"/>
              <w:rPr>
                <w:rFonts w:ascii="Arial" w:hAnsi="Arial" w:cs="Arial"/>
                <w:color w:val="4F81BD"/>
              </w:rPr>
            </w:pPr>
            <w:r w:rsidRPr="00FD0931">
              <w:rPr>
                <w:rFonts w:ascii="Arial" w:hAnsi="Arial" w:cs="Arial"/>
                <w:color w:val="4F81BD"/>
              </w:rPr>
              <w:t xml:space="preserve">Delete as appropriate: </w:t>
            </w:r>
          </w:p>
          <w:p w:rsidR="00383717" w:rsidRPr="00FD0931" w:rsidRDefault="00383717" w:rsidP="00A77F2A">
            <w:pPr>
              <w:pStyle w:val="KEYPAQTableBody"/>
              <w:rPr>
                <w:rFonts w:ascii="Arial" w:hAnsi="Arial" w:cs="Arial"/>
                <w:color w:val="4F81BD"/>
              </w:rPr>
            </w:pPr>
          </w:p>
          <w:p w:rsidR="00383717" w:rsidRPr="00FD0931" w:rsidRDefault="00383717" w:rsidP="00A77F2A">
            <w:pPr>
              <w:pStyle w:val="KEYPAQTableBody"/>
              <w:rPr>
                <w:rFonts w:ascii="Arial" w:hAnsi="Arial" w:cs="Arial"/>
                <w:color w:val="4F81BD"/>
              </w:rPr>
            </w:pPr>
            <w:r w:rsidRPr="00FD0931">
              <w:rPr>
                <w:rFonts w:ascii="Arial" w:hAnsi="Arial" w:cs="Arial"/>
                <w:color w:val="4F81BD"/>
              </w:rPr>
              <w:t>Objective Achieved</w:t>
            </w:r>
          </w:p>
          <w:p w:rsidR="00383717" w:rsidRPr="00FD0931" w:rsidRDefault="00383717" w:rsidP="00A77F2A">
            <w:pPr>
              <w:pStyle w:val="KEYPAQTableBody"/>
              <w:rPr>
                <w:rFonts w:ascii="Arial" w:hAnsi="Arial" w:cs="Arial"/>
                <w:color w:val="4F81BD"/>
              </w:rPr>
            </w:pPr>
            <w:r w:rsidRPr="00FD0931">
              <w:rPr>
                <w:rFonts w:ascii="Arial" w:hAnsi="Arial" w:cs="Arial"/>
                <w:color w:val="4F81BD"/>
              </w:rPr>
              <w:t xml:space="preserve">Threshold Exceeded </w:t>
            </w:r>
          </w:p>
          <w:p w:rsidR="00383717" w:rsidRPr="00FD0931" w:rsidRDefault="00383717" w:rsidP="00A77F2A">
            <w:pPr>
              <w:pStyle w:val="KEYPAQTableBody"/>
              <w:rPr>
                <w:rFonts w:ascii="Arial" w:hAnsi="Arial" w:cs="Arial"/>
                <w:color w:val="4F81BD"/>
              </w:rPr>
            </w:pPr>
            <w:r w:rsidRPr="00FD0931">
              <w:rPr>
                <w:rFonts w:ascii="Arial" w:hAnsi="Arial" w:cs="Arial"/>
                <w:color w:val="4F81BD"/>
              </w:rPr>
              <w:t>Threshold Achieved</w:t>
            </w:r>
          </w:p>
          <w:p w:rsidR="00383717" w:rsidRPr="00FD0931" w:rsidRDefault="00383717" w:rsidP="00A77F2A">
            <w:pPr>
              <w:pStyle w:val="KEYPAQTableBody"/>
              <w:rPr>
                <w:rFonts w:ascii="Arial" w:hAnsi="Arial" w:cs="Arial"/>
                <w:color w:val="4F81BD"/>
              </w:rPr>
            </w:pPr>
            <w:r w:rsidRPr="00FD0931">
              <w:rPr>
                <w:rFonts w:ascii="Arial" w:hAnsi="Arial" w:cs="Arial"/>
                <w:color w:val="4F81BD"/>
              </w:rPr>
              <w:t>Partially Meets Threshold</w:t>
            </w:r>
          </w:p>
          <w:p w:rsidR="00383717" w:rsidRPr="00631FF8" w:rsidRDefault="00383717" w:rsidP="00A77F2A">
            <w:pPr>
              <w:pStyle w:val="KEYPAQTableBody"/>
              <w:rPr>
                <w:rFonts w:ascii="Arial" w:hAnsi="Arial" w:cs="Arial"/>
              </w:rPr>
            </w:pPr>
            <w:r w:rsidRPr="00FD0931">
              <w:rPr>
                <w:rFonts w:ascii="Arial" w:hAnsi="Arial" w:cs="Arial"/>
                <w:color w:val="4F81BD"/>
              </w:rPr>
              <w:t>Non-Compliant</w:t>
            </w:r>
          </w:p>
          <w:p w:rsidR="00383717" w:rsidRDefault="00383717" w:rsidP="00A77F2A">
            <w:pPr>
              <w:pStyle w:val="KEYPAQTableBody"/>
              <w:rPr>
                <w:rFonts w:ascii="Arial" w:hAnsi="Arial" w:cs="Arial"/>
                <w:color w:val="4F81BD"/>
              </w:rPr>
            </w:pPr>
          </w:p>
        </w:tc>
        <w:tc>
          <w:tcPr>
            <w:tcW w:w="1226" w:type="pct"/>
            <w:gridSpan w:val="2"/>
          </w:tcPr>
          <w:p w:rsidR="00383717" w:rsidRPr="006153E1" w:rsidRDefault="00383717" w:rsidP="00A77F2A">
            <w:pPr>
              <w:pStyle w:val="KEYPAQTableBody"/>
              <w:rPr>
                <w:rFonts w:ascii="Arial" w:hAnsi="Arial" w:cs="Arial"/>
                <w:color w:val="4F81BD"/>
              </w:rPr>
            </w:pPr>
            <w:r w:rsidRPr="00105F37">
              <w:rPr>
                <w:rFonts w:ascii="Arial" w:hAnsi="Arial" w:cs="Arial"/>
                <w:color w:val="4F81BD"/>
                <w:szCs w:val="16"/>
              </w:rPr>
              <w:t xml:space="preserve">This is defined as “Essential Medical Coverage” in the DSTL report on plate </w:t>
            </w:r>
            <w:r w:rsidRPr="00105F37">
              <w:rPr>
                <w:rFonts w:ascii="Arial" w:hAnsi="Arial" w:cs="Arial"/>
                <w:color w:val="548DD4"/>
                <w:szCs w:val="16"/>
              </w:rPr>
              <w:t>coverage</w:t>
            </w:r>
            <w:r w:rsidRPr="00105F37">
              <w:rPr>
                <w:color w:val="548DD4"/>
                <w:szCs w:val="16"/>
              </w:rPr>
              <w:t xml:space="preserve">, serial number: DSTL/TR098554 v1.0. </w:t>
            </w:r>
            <w:r w:rsidRPr="00105F37">
              <w:rPr>
                <w:rFonts w:ascii="Arial" w:hAnsi="Arial" w:cs="Arial"/>
                <w:color w:val="548DD4"/>
                <w:szCs w:val="16"/>
              </w:rPr>
              <w:t>This is likely to include protection</w:t>
            </w:r>
            <w:r w:rsidRPr="00105F37">
              <w:rPr>
                <w:rFonts w:ascii="Arial" w:hAnsi="Arial" w:cs="Arial"/>
                <w:color w:val="4F81BD"/>
                <w:szCs w:val="16"/>
              </w:rPr>
              <w:t xml:space="preserve"> from projectiles</w:t>
            </w:r>
            <w:r>
              <w:rPr>
                <w:color w:val="4F81BD"/>
                <w:szCs w:val="16"/>
              </w:rPr>
              <w:t xml:space="preserve"> of the heart, descending aorta</w:t>
            </w:r>
            <w:r w:rsidRPr="00105F37">
              <w:rPr>
                <w:rFonts w:ascii="Arial" w:hAnsi="Arial" w:cs="Arial"/>
                <w:color w:val="4F81BD"/>
                <w:szCs w:val="16"/>
              </w:rPr>
              <w:t>, liver and spleen.</w:t>
            </w:r>
          </w:p>
        </w:tc>
        <w:tc>
          <w:tcPr>
            <w:tcW w:w="1075" w:type="pct"/>
          </w:tcPr>
          <w:p w:rsidR="00383717" w:rsidRPr="006153E1" w:rsidRDefault="00383717" w:rsidP="00A77F2A">
            <w:pPr>
              <w:pStyle w:val="KEYPAQTableBody"/>
              <w:rPr>
                <w:rFonts w:ascii="Arial" w:hAnsi="Arial" w:cs="Arial"/>
                <w:color w:val="4F81BD"/>
              </w:rPr>
            </w:pPr>
            <w:r>
              <w:rPr>
                <w:rFonts w:ascii="Arial" w:hAnsi="Arial" w:cs="Arial"/>
                <w:color w:val="4F81BD"/>
              </w:rPr>
              <w:t xml:space="preserve">Protection of the areas specified as “Desirable Medical Coverage” in the DSTL report on plate coverage, serial number: </w:t>
            </w:r>
            <w:r w:rsidRPr="00105F37">
              <w:rPr>
                <w:color w:val="548DD4"/>
                <w:szCs w:val="16"/>
              </w:rPr>
              <w:t>DSTL/TR098554 v1.0.</w:t>
            </w:r>
          </w:p>
        </w:tc>
        <w:tc>
          <w:tcPr>
            <w:tcW w:w="1025" w:type="pct"/>
            <w:gridSpan w:val="2"/>
          </w:tcPr>
          <w:p w:rsidR="00383717" w:rsidRDefault="00383717" w:rsidP="00A77F2A">
            <w:pPr>
              <w:pStyle w:val="KEYPAQTableBody"/>
              <w:rPr>
                <w:rFonts w:ascii="Arial" w:hAnsi="Arial" w:cs="Arial"/>
                <w:color w:val="4F81BD"/>
              </w:rPr>
            </w:pPr>
          </w:p>
        </w:tc>
      </w:tr>
      <w:tr w:rsidR="00383717" w:rsidRPr="00BA5B73" w:rsidTr="00383717">
        <w:tc>
          <w:tcPr>
            <w:tcW w:w="116" w:type="pct"/>
          </w:tcPr>
          <w:p w:rsidR="00383717" w:rsidRPr="00BA5B73" w:rsidRDefault="00383717" w:rsidP="00A77F2A">
            <w:pPr>
              <w:pStyle w:val="KEYPAQTableBody"/>
              <w:rPr>
                <w:rFonts w:ascii="Arial" w:hAnsi="Arial" w:cs="Arial"/>
                <w:color w:val="4F81BD"/>
              </w:rPr>
            </w:pPr>
            <w:r w:rsidRPr="00BA5B73">
              <w:rPr>
                <w:rFonts w:ascii="Arial" w:hAnsi="Arial" w:cs="Arial"/>
                <w:color w:val="4F81BD"/>
              </w:rPr>
              <w:t>5</w:t>
            </w:r>
          </w:p>
        </w:tc>
        <w:tc>
          <w:tcPr>
            <w:tcW w:w="437" w:type="pct"/>
          </w:tcPr>
          <w:p w:rsidR="00383717" w:rsidRPr="00BA5B73" w:rsidRDefault="00383717" w:rsidP="00A77F2A">
            <w:pPr>
              <w:pStyle w:val="KEYPAQTableBody"/>
              <w:rPr>
                <w:rFonts w:ascii="Arial" w:hAnsi="Arial" w:cs="Arial"/>
                <w:color w:val="4F81BD"/>
              </w:rPr>
            </w:pPr>
            <w:r w:rsidRPr="00BA5B73">
              <w:rPr>
                <w:rFonts w:ascii="Arial" w:hAnsi="Arial" w:cs="Arial"/>
                <w:color w:val="4F81BD"/>
              </w:rPr>
              <w:t>The system shall provide protection to the wearer from the ballistic threat over the maximum surface area.</w:t>
            </w:r>
          </w:p>
        </w:tc>
        <w:tc>
          <w:tcPr>
            <w:tcW w:w="1121" w:type="pct"/>
          </w:tcPr>
          <w:p w:rsidR="00383717" w:rsidRPr="00FD0931" w:rsidRDefault="00383717" w:rsidP="00A77F2A">
            <w:pPr>
              <w:pStyle w:val="KEYPAQTableBody"/>
              <w:rPr>
                <w:rFonts w:ascii="Arial" w:hAnsi="Arial" w:cs="Arial"/>
                <w:color w:val="4F81BD"/>
              </w:rPr>
            </w:pPr>
            <w:r w:rsidRPr="00FD0931">
              <w:rPr>
                <w:rFonts w:ascii="Arial" w:hAnsi="Arial" w:cs="Arial"/>
                <w:color w:val="4F81BD"/>
              </w:rPr>
              <w:t xml:space="preserve">Delete as appropriate: </w:t>
            </w:r>
          </w:p>
          <w:p w:rsidR="00383717" w:rsidRPr="00FD0931" w:rsidRDefault="00383717" w:rsidP="00A77F2A">
            <w:pPr>
              <w:pStyle w:val="KEYPAQTableBody"/>
              <w:rPr>
                <w:rFonts w:ascii="Arial" w:hAnsi="Arial" w:cs="Arial"/>
                <w:color w:val="4F81BD"/>
              </w:rPr>
            </w:pPr>
          </w:p>
          <w:p w:rsidR="00383717" w:rsidRPr="00FD0931" w:rsidRDefault="00383717" w:rsidP="00A77F2A">
            <w:pPr>
              <w:pStyle w:val="KEYPAQTableBody"/>
              <w:rPr>
                <w:rFonts w:ascii="Arial" w:hAnsi="Arial" w:cs="Arial"/>
                <w:color w:val="4F81BD"/>
              </w:rPr>
            </w:pPr>
            <w:r w:rsidRPr="00FD0931">
              <w:rPr>
                <w:rFonts w:ascii="Arial" w:hAnsi="Arial" w:cs="Arial"/>
                <w:color w:val="4F81BD"/>
              </w:rPr>
              <w:t>Threshold Achieved</w:t>
            </w:r>
          </w:p>
          <w:p w:rsidR="00383717" w:rsidRPr="00FD0931" w:rsidRDefault="00383717" w:rsidP="00A77F2A">
            <w:pPr>
              <w:pStyle w:val="KEYPAQTableBody"/>
              <w:rPr>
                <w:rFonts w:ascii="Arial" w:hAnsi="Arial" w:cs="Arial"/>
                <w:color w:val="4F81BD"/>
              </w:rPr>
            </w:pPr>
            <w:r w:rsidRPr="00FD0931">
              <w:rPr>
                <w:rFonts w:ascii="Arial" w:hAnsi="Arial" w:cs="Arial"/>
                <w:color w:val="4F81BD"/>
              </w:rPr>
              <w:t>Partially Meets Threshold</w:t>
            </w:r>
          </w:p>
          <w:p w:rsidR="00383717" w:rsidRPr="00631FF8" w:rsidRDefault="00383717" w:rsidP="00A77F2A">
            <w:pPr>
              <w:pStyle w:val="KEYPAQTableBody"/>
              <w:rPr>
                <w:rFonts w:ascii="Arial" w:hAnsi="Arial" w:cs="Arial"/>
              </w:rPr>
            </w:pPr>
            <w:r w:rsidRPr="00FD0931">
              <w:rPr>
                <w:rFonts w:ascii="Arial" w:hAnsi="Arial" w:cs="Arial"/>
                <w:color w:val="4F81BD"/>
              </w:rPr>
              <w:t>Non-Compliant</w:t>
            </w:r>
          </w:p>
          <w:p w:rsidR="00383717" w:rsidRPr="00BA5B73" w:rsidRDefault="00383717" w:rsidP="00A77F2A">
            <w:pPr>
              <w:pStyle w:val="KEYPAQTableBody"/>
              <w:rPr>
                <w:rFonts w:ascii="Arial" w:hAnsi="Arial" w:cs="Arial"/>
                <w:color w:val="4F81BD"/>
              </w:rPr>
            </w:pPr>
          </w:p>
        </w:tc>
        <w:tc>
          <w:tcPr>
            <w:tcW w:w="1226" w:type="pct"/>
            <w:gridSpan w:val="2"/>
          </w:tcPr>
          <w:p w:rsidR="00383717" w:rsidRPr="00A20535" w:rsidRDefault="00A20535" w:rsidP="00A77F2A">
            <w:pPr>
              <w:pStyle w:val="KEYPAQTableBody"/>
              <w:rPr>
                <w:rFonts w:ascii="Arial" w:hAnsi="Arial" w:cs="Arial"/>
                <w:color w:val="4F81BD"/>
                <w:highlight w:val="black"/>
              </w:rPr>
            </w:pPr>
            <w:r>
              <w:rPr>
                <w:rFonts w:ascii="Arial" w:hAnsi="Arial" w:cs="Arial"/>
                <w:noProof/>
                <w:color w:val="000000"/>
                <w:highlight w:val="black"/>
              </w:rPr>
              <w:t>'''''''''''''''''''''''' '''''''''''' '''''''' '''''''''''''''''''' ''''''''''''''' '''''''''' ''''''' ''''''''''''''' '''''''''''''''' '''''''''' ''''' '''''''' '''''''''''''' '''''''''' '''''''''''''' ''''''''''''' ''''''' '''''''''''''' '''''''''''''' ''''''''''' '''''''''''''' '''''''' '''''''''''' ''''''''''''''</w:t>
            </w:r>
          </w:p>
          <w:p w:rsidR="00383717" w:rsidRPr="00A20535" w:rsidRDefault="00383717" w:rsidP="00A77F2A">
            <w:pPr>
              <w:pStyle w:val="KEYPAQTableBody"/>
              <w:rPr>
                <w:rFonts w:ascii="Arial" w:hAnsi="Arial" w:cs="Arial"/>
                <w:color w:val="4F81BD"/>
              </w:rPr>
            </w:pPr>
          </w:p>
          <w:p w:rsidR="00383717" w:rsidRPr="00A20535" w:rsidRDefault="00A20535" w:rsidP="00A20535">
            <w:pPr>
              <w:pStyle w:val="KEYPAQTableBody"/>
              <w:ind w:left="720" w:hanging="360"/>
              <w:rPr>
                <w:rFonts w:ascii="Arial" w:hAnsi="Arial" w:cs="Arial"/>
                <w:color w:val="4F81BD"/>
                <w:highlight w:val="black"/>
              </w:rPr>
            </w:pP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p>
          <w:p w:rsidR="00383717" w:rsidRPr="00A20535" w:rsidRDefault="00383717" w:rsidP="00A77F2A">
            <w:pPr>
              <w:pStyle w:val="KEYPAQTableBody"/>
              <w:ind w:left="720"/>
              <w:rPr>
                <w:rFonts w:ascii="Arial" w:hAnsi="Arial" w:cs="Arial"/>
                <w:color w:val="4F81BD"/>
                <w:szCs w:val="16"/>
              </w:rPr>
            </w:pPr>
          </w:p>
          <w:p w:rsidR="00383717" w:rsidRPr="00A20535" w:rsidRDefault="00A20535" w:rsidP="00A77F2A">
            <w:pPr>
              <w:pStyle w:val="KEYPAQTableBody"/>
              <w:rPr>
                <w:rFonts w:ascii="Arial" w:hAnsi="Arial" w:cs="Arial"/>
                <w:color w:val="4F81BD"/>
                <w:szCs w:val="16"/>
                <w:highlight w:val="black"/>
              </w:rPr>
            </w:pPr>
            <w:r>
              <w:rPr>
                <w:rFonts w:ascii="Arial" w:hAnsi="Arial" w:cs="Arial"/>
                <w:noProof/>
                <w:color w:val="000000"/>
                <w:szCs w:val="16"/>
                <w:highlight w:val="black"/>
              </w:rPr>
              <w:t>'''''''''''' '''''''''''''''''''''''' '''''''''''''' '''''''''''''''' '''''''''''''''</w:t>
            </w:r>
          </w:p>
          <w:p w:rsidR="00383717" w:rsidRPr="00A20535" w:rsidRDefault="00383717" w:rsidP="00A77F2A">
            <w:pPr>
              <w:pStyle w:val="KEYPAQTableBody"/>
              <w:rPr>
                <w:rFonts w:ascii="Arial" w:hAnsi="Arial" w:cs="Arial"/>
                <w:color w:val="4F81BD"/>
                <w:szCs w:val="16"/>
              </w:rPr>
            </w:pPr>
          </w:p>
          <w:p w:rsidR="00383717" w:rsidRPr="00A20535" w:rsidRDefault="00A20535" w:rsidP="00A20535">
            <w:pPr>
              <w:pStyle w:val="KEYPAQTableBody"/>
              <w:ind w:left="720" w:hanging="360"/>
              <w:rPr>
                <w:rFonts w:ascii="Arial" w:hAnsi="Arial" w:cs="Arial"/>
                <w:color w:val="4F81BD"/>
                <w:szCs w:val="16"/>
                <w:highlight w:val="black"/>
              </w:rPr>
            </w:pPr>
            <w:r>
              <w:rPr>
                <w:rFonts w:ascii="Symbol" w:hAnsi="Symbol" w:cs="Arial"/>
                <w:noProof/>
                <w:color w:val="000000"/>
                <w:szCs w:val="16"/>
                <w:highlight w:val="black"/>
              </w:rPr>
              <w:t></w:t>
            </w:r>
            <w:r>
              <w:rPr>
                <w:rFonts w:ascii="Symbol" w:hAnsi="Symbol" w:cs="Arial"/>
                <w:noProof/>
                <w:color w:val="000000"/>
                <w:szCs w:val="16"/>
                <w:highlight w:val="black"/>
              </w:rPr>
              <w:t></w:t>
            </w:r>
            <w:r>
              <w:rPr>
                <w:rFonts w:ascii="Symbol" w:hAnsi="Symbol" w:cs="Arial"/>
                <w:noProof/>
                <w:color w:val="000000"/>
                <w:szCs w:val="16"/>
                <w:highlight w:val="black"/>
              </w:rPr>
              <w:t></w:t>
            </w:r>
            <w:r>
              <w:rPr>
                <w:rFonts w:ascii="Symbol" w:hAnsi="Symbol" w:cs="Arial"/>
                <w:noProof/>
                <w:color w:val="000000"/>
                <w:szCs w:val="16"/>
                <w:highlight w:val="black"/>
              </w:rPr>
              <w:t></w:t>
            </w:r>
            <w:r>
              <w:rPr>
                <w:rFonts w:ascii="Symbol" w:hAnsi="Symbol" w:cs="Arial"/>
                <w:noProof/>
                <w:color w:val="000000"/>
                <w:szCs w:val="16"/>
                <w:highlight w:val="black"/>
              </w:rPr>
              <w:t></w:t>
            </w:r>
            <w:r>
              <w:rPr>
                <w:rFonts w:ascii="Symbol" w:hAnsi="Symbol" w:cs="Arial"/>
                <w:noProof/>
                <w:color w:val="000000"/>
                <w:szCs w:val="16"/>
                <w:highlight w:val="black"/>
              </w:rPr>
              <w:t></w:t>
            </w:r>
            <w:r>
              <w:rPr>
                <w:rFonts w:ascii="Symbol" w:hAnsi="Symbol" w:cs="Arial"/>
                <w:noProof/>
                <w:color w:val="000000"/>
                <w:szCs w:val="16"/>
                <w:highlight w:val="black"/>
              </w:rPr>
              <w:t></w:t>
            </w:r>
            <w:r>
              <w:rPr>
                <w:rFonts w:ascii="Symbol" w:hAnsi="Symbol" w:cs="Arial"/>
                <w:noProof/>
                <w:color w:val="000000"/>
                <w:szCs w:val="16"/>
                <w:highlight w:val="black"/>
              </w:rPr>
              <w:t></w:t>
            </w:r>
            <w:r>
              <w:rPr>
                <w:rFonts w:ascii="Symbol" w:hAnsi="Symbol" w:cs="Arial"/>
                <w:noProof/>
                <w:color w:val="000000"/>
                <w:szCs w:val="16"/>
                <w:highlight w:val="black"/>
              </w:rPr>
              <w:t></w:t>
            </w:r>
            <w:r>
              <w:rPr>
                <w:rFonts w:ascii="Symbol" w:hAnsi="Symbol" w:cs="Arial"/>
                <w:noProof/>
                <w:color w:val="000000"/>
                <w:szCs w:val="16"/>
                <w:highlight w:val="black"/>
              </w:rPr>
              <w:t></w:t>
            </w:r>
            <w:r>
              <w:rPr>
                <w:rFonts w:ascii="Symbol" w:hAnsi="Symbol" w:cs="Arial"/>
                <w:noProof/>
                <w:color w:val="000000"/>
                <w:szCs w:val="16"/>
                <w:highlight w:val="black"/>
              </w:rPr>
              <w:t></w:t>
            </w:r>
            <w:r>
              <w:rPr>
                <w:rFonts w:ascii="Symbol" w:hAnsi="Symbol" w:cs="Arial"/>
                <w:noProof/>
                <w:color w:val="000000"/>
                <w:szCs w:val="16"/>
                <w:highlight w:val="black"/>
              </w:rPr>
              <w:t></w:t>
            </w:r>
            <w:r>
              <w:rPr>
                <w:rFonts w:ascii="Symbol" w:hAnsi="Symbol" w:cs="Arial"/>
                <w:noProof/>
                <w:color w:val="000000"/>
                <w:szCs w:val="16"/>
                <w:highlight w:val="black"/>
              </w:rPr>
              <w:t></w:t>
            </w:r>
            <w:r>
              <w:rPr>
                <w:rFonts w:ascii="Symbol" w:hAnsi="Symbol" w:cs="Arial"/>
                <w:noProof/>
                <w:color w:val="000000"/>
                <w:szCs w:val="16"/>
                <w:highlight w:val="black"/>
              </w:rPr>
              <w:t></w:t>
            </w:r>
            <w:r>
              <w:rPr>
                <w:rFonts w:ascii="Symbol" w:hAnsi="Symbol" w:cs="Arial"/>
                <w:noProof/>
                <w:color w:val="000000"/>
                <w:szCs w:val="16"/>
                <w:highlight w:val="black"/>
              </w:rPr>
              <w:t></w:t>
            </w:r>
            <w:r>
              <w:rPr>
                <w:rFonts w:ascii="Symbol" w:hAnsi="Symbol" w:cs="Arial"/>
                <w:noProof/>
                <w:color w:val="000000"/>
                <w:szCs w:val="16"/>
                <w:highlight w:val="black"/>
              </w:rPr>
              <w:t></w:t>
            </w:r>
            <w:r>
              <w:rPr>
                <w:rFonts w:ascii="Symbol" w:hAnsi="Symbol" w:cs="Arial"/>
                <w:noProof/>
                <w:color w:val="000000"/>
                <w:szCs w:val="16"/>
                <w:highlight w:val="black"/>
              </w:rPr>
              <w:t></w:t>
            </w:r>
            <w:r>
              <w:rPr>
                <w:rFonts w:ascii="Symbol" w:hAnsi="Symbol" w:cs="Arial"/>
                <w:noProof/>
                <w:color w:val="000000"/>
                <w:szCs w:val="16"/>
                <w:highlight w:val="black"/>
              </w:rPr>
              <w:t></w:t>
            </w:r>
            <w:r>
              <w:rPr>
                <w:rFonts w:ascii="Symbol" w:hAnsi="Symbol" w:cs="Arial"/>
                <w:noProof/>
                <w:color w:val="000000"/>
                <w:szCs w:val="16"/>
                <w:highlight w:val="black"/>
              </w:rPr>
              <w:t></w:t>
            </w:r>
            <w:r>
              <w:rPr>
                <w:rFonts w:ascii="Symbol" w:hAnsi="Symbol" w:cs="Arial"/>
                <w:noProof/>
                <w:color w:val="000000"/>
                <w:szCs w:val="16"/>
                <w:highlight w:val="black"/>
              </w:rPr>
              <w:t></w:t>
            </w:r>
            <w:r>
              <w:rPr>
                <w:rFonts w:ascii="Symbol" w:hAnsi="Symbol" w:cs="Arial"/>
                <w:noProof/>
                <w:color w:val="000000"/>
                <w:szCs w:val="16"/>
                <w:highlight w:val="black"/>
              </w:rPr>
              <w:t></w:t>
            </w:r>
            <w:r>
              <w:rPr>
                <w:rFonts w:ascii="Symbol" w:hAnsi="Symbol" w:cs="Arial"/>
                <w:noProof/>
                <w:color w:val="000000"/>
                <w:szCs w:val="16"/>
                <w:highlight w:val="black"/>
              </w:rPr>
              <w:t></w:t>
            </w:r>
            <w:r>
              <w:rPr>
                <w:rFonts w:ascii="Symbol" w:hAnsi="Symbol" w:cs="Arial"/>
                <w:noProof/>
                <w:color w:val="000000"/>
                <w:szCs w:val="16"/>
                <w:highlight w:val="black"/>
              </w:rPr>
              <w:t></w:t>
            </w:r>
            <w:r>
              <w:rPr>
                <w:rFonts w:ascii="Symbol" w:hAnsi="Symbol" w:cs="Arial"/>
                <w:noProof/>
                <w:color w:val="000000"/>
                <w:szCs w:val="16"/>
                <w:highlight w:val="black"/>
              </w:rPr>
              <w:t></w:t>
            </w:r>
            <w:r>
              <w:rPr>
                <w:rFonts w:ascii="Symbol" w:hAnsi="Symbol" w:cs="Arial"/>
                <w:noProof/>
                <w:color w:val="000000"/>
                <w:szCs w:val="16"/>
                <w:highlight w:val="black"/>
              </w:rPr>
              <w:t></w:t>
            </w:r>
            <w:r>
              <w:rPr>
                <w:rFonts w:ascii="Symbol" w:hAnsi="Symbol" w:cs="Arial"/>
                <w:noProof/>
                <w:color w:val="000000"/>
                <w:szCs w:val="16"/>
                <w:highlight w:val="black"/>
              </w:rPr>
              <w:t></w:t>
            </w:r>
            <w:r>
              <w:rPr>
                <w:rFonts w:ascii="Symbol" w:hAnsi="Symbol" w:cs="Arial"/>
                <w:noProof/>
                <w:color w:val="000000"/>
                <w:szCs w:val="16"/>
                <w:highlight w:val="black"/>
              </w:rPr>
              <w:t></w:t>
            </w:r>
            <w:r>
              <w:rPr>
                <w:rFonts w:ascii="Symbol" w:hAnsi="Symbol" w:cs="Arial"/>
                <w:noProof/>
                <w:color w:val="000000"/>
                <w:szCs w:val="16"/>
                <w:highlight w:val="black"/>
              </w:rPr>
              <w:t></w:t>
            </w:r>
          </w:p>
          <w:p w:rsidR="00383717" w:rsidRPr="00A20535" w:rsidRDefault="00A20535" w:rsidP="00A20535">
            <w:pPr>
              <w:pStyle w:val="PlainText"/>
              <w:ind w:left="1080" w:hanging="360"/>
              <w:rPr>
                <w:rFonts w:ascii="Arial" w:hAnsi="Arial" w:cs="Arial"/>
                <w:color w:val="4F81BD"/>
                <w:sz w:val="16"/>
                <w:szCs w:val="16"/>
                <w:highlight w:val="black"/>
              </w:rPr>
            </w:pPr>
            <w:r>
              <w:rPr>
                <w:rFonts w:ascii="Courier New" w:hAnsi="Courier New" w:cs="Courier New"/>
                <w:noProof/>
                <w:color w:val="000000"/>
                <w:sz w:val="16"/>
                <w:szCs w:val="16"/>
                <w:highlight w:val="black"/>
              </w:rPr>
              <w:t>'''''' ''''''''''''''''''''' '''''''' ''''' '''''' '''''''''''''' ''''' '''''''' ''''''''''' ''''' ''''''' ''''''''''''' ''''''''''''' ''''''' '''''''''''''''''</w:t>
            </w:r>
          </w:p>
          <w:p w:rsidR="00383717" w:rsidRPr="00A20535" w:rsidRDefault="00383717" w:rsidP="00A77F2A">
            <w:pPr>
              <w:pStyle w:val="PlainText"/>
              <w:ind w:left="1080"/>
              <w:rPr>
                <w:rFonts w:ascii="Arial" w:hAnsi="Arial" w:cs="Arial"/>
                <w:color w:val="4F81BD"/>
                <w:sz w:val="16"/>
                <w:szCs w:val="16"/>
              </w:rPr>
            </w:pPr>
          </w:p>
          <w:p w:rsidR="00383717" w:rsidRPr="00A20535" w:rsidRDefault="00A20535" w:rsidP="00A20535">
            <w:pPr>
              <w:pStyle w:val="PlainText"/>
              <w:ind w:left="1800" w:hanging="360"/>
              <w:rPr>
                <w:rFonts w:ascii="Arial" w:hAnsi="Arial" w:cs="Arial"/>
                <w:color w:val="4F81BD"/>
                <w:sz w:val="16"/>
                <w:szCs w:val="16"/>
                <w:highlight w:val="black"/>
              </w:rPr>
            </w:pPr>
            <w:r>
              <w:rPr>
                <w:rFonts w:ascii="Wingdings" w:hAnsi="Wingdings" w:cs="Arial"/>
                <w:noProof/>
                <w:color w:val="000000"/>
                <w:sz w:val="16"/>
                <w:szCs w:val="16"/>
                <w:highlight w:val="black"/>
              </w:rPr>
              <w:lastRenderedPageBreak/>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p>
          <w:p w:rsidR="00383717" w:rsidRPr="00A20535" w:rsidRDefault="00383717" w:rsidP="00A77F2A">
            <w:pPr>
              <w:pStyle w:val="PlainText"/>
              <w:ind w:left="1800"/>
              <w:rPr>
                <w:rFonts w:ascii="Arial" w:hAnsi="Arial" w:cs="Arial"/>
                <w:color w:val="4F81BD"/>
                <w:sz w:val="16"/>
                <w:szCs w:val="16"/>
              </w:rPr>
            </w:pPr>
          </w:p>
          <w:p w:rsidR="00383717" w:rsidRPr="00A20535" w:rsidRDefault="00A20535" w:rsidP="00A20535">
            <w:pPr>
              <w:pStyle w:val="PlainText"/>
              <w:ind w:left="1080" w:hanging="360"/>
              <w:rPr>
                <w:rFonts w:ascii="Arial" w:hAnsi="Arial" w:cs="Arial"/>
                <w:color w:val="4F81BD"/>
                <w:sz w:val="16"/>
                <w:szCs w:val="16"/>
                <w:highlight w:val="black"/>
              </w:rPr>
            </w:pPr>
            <w:r>
              <w:rPr>
                <w:rFonts w:ascii="Courier New" w:hAnsi="Courier New" w:cs="Courier New"/>
                <w:noProof/>
                <w:color w:val="000000"/>
                <w:sz w:val="16"/>
                <w:szCs w:val="16"/>
                <w:highlight w:val="black"/>
              </w:rPr>
              <w:t>''''''''''' ''''''' '''''''''''''''''''''''' ''''''''''''''''''''''</w:t>
            </w:r>
          </w:p>
          <w:p w:rsidR="00383717" w:rsidRPr="00A20535" w:rsidRDefault="00383717" w:rsidP="00A77F2A">
            <w:pPr>
              <w:pStyle w:val="PlainText"/>
              <w:ind w:left="1080"/>
              <w:rPr>
                <w:rFonts w:ascii="Arial" w:hAnsi="Arial" w:cs="Arial"/>
                <w:color w:val="4F81BD"/>
                <w:sz w:val="16"/>
                <w:szCs w:val="16"/>
              </w:rPr>
            </w:pPr>
          </w:p>
          <w:p w:rsidR="00383717" w:rsidRPr="00A20535" w:rsidRDefault="00A20535" w:rsidP="00A20535">
            <w:pPr>
              <w:pStyle w:val="PlainText"/>
              <w:ind w:left="1800" w:hanging="360"/>
              <w:rPr>
                <w:rFonts w:ascii="Arial" w:hAnsi="Arial" w:cs="Arial"/>
                <w:color w:val="4F81BD"/>
                <w:sz w:val="16"/>
                <w:szCs w:val="16"/>
                <w:highlight w:val="black"/>
              </w:rPr>
            </w:pP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lastRenderedPageBreak/>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p>
          <w:p w:rsidR="00383717" w:rsidRPr="00A20535" w:rsidRDefault="00383717" w:rsidP="00A77F2A">
            <w:pPr>
              <w:pStyle w:val="PlainText"/>
              <w:ind w:left="1800"/>
              <w:rPr>
                <w:rFonts w:ascii="Arial" w:hAnsi="Arial" w:cs="Arial"/>
                <w:color w:val="4F81BD"/>
                <w:sz w:val="16"/>
                <w:szCs w:val="16"/>
              </w:rPr>
            </w:pPr>
          </w:p>
          <w:p w:rsidR="00383717" w:rsidRPr="00A20535" w:rsidRDefault="00A20535" w:rsidP="00A20535">
            <w:pPr>
              <w:pStyle w:val="PlainText"/>
              <w:ind w:left="720" w:hanging="360"/>
              <w:rPr>
                <w:rFonts w:ascii="Arial" w:hAnsi="Arial" w:cs="Arial"/>
                <w:color w:val="4F81BD"/>
                <w:sz w:val="16"/>
                <w:szCs w:val="16"/>
                <w:highlight w:val="black"/>
              </w:rPr>
            </w:pPr>
            <w:r>
              <w:rPr>
                <w:rFonts w:ascii="Symbol" w:hAnsi="Symbol" w:cs="Arial"/>
                <w:noProof/>
                <w:color w:val="000000"/>
                <w:sz w:val="16"/>
                <w:szCs w:val="16"/>
                <w:highlight w:val="black"/>
              </w:rPr>
              <w:t></w:t>
            </w:r>
            <w:r>
              <w:rPr>
                <w:rFonts w:ascii="Symbol" w:hAnsi="Symbol" w:cs="Arial"/>
                <w:noProof/>
                <w:color w:val="000000"/>
                <w:sz w:val="16"/>
                <w:szCs w:val="16"/>
                <w:highlight w:val="black"/>
              </w:rPr>
              <w:t></w:t>
            </w:r>
            <w:r>
              <w:rPr>
                <w:rFonts w:ascii="Symbol" w:hAnsi="Symbol" w:cs="Arial"/>
                <w:noProof/>
                <w:color w:val="000000"/>
                <w:sz w:val="16"/>
                <w:szCs w:val="16"/>
                <w:highlight w:val="black"/>
              </w:rPr>
              <w:t></w:t>
            </w:r>
            <w:r>
              <w:rPr>
                <w:rFonts w:ascii="Symbol" w:hAnsi="Symbol" w:cs="Arial"/>
                <w:noProof/>
                <w:color w:val="000000"/>
                <w:sz w:val="16"/>
                <w:szCs w:val="16"/>
                <w:highlight w:val="black"/>
              </w:rPr>
              <w:t></w:t>
            </w:r>
            <w:r>
              <w:rPr>
                <w:rFonts w:ascii="Symbol" w:hAnsi="Symbol" w:cs="Arial"/>
                <w:noProof/>
                <w:color w:val="000000"/>
                <w:sz w:val="16"/>
                <w:szCs w:val="16"/>
                <w:highlight w:val="black"/>
              </w:rPr>
              <w:t></w:t>
            </w:r>
            <w:r>
              <w:rPr>
                <w:rFonts w:ascii="Symbol" w:hAnsi="Symbol" w:cs="Arial"/>
                <w:noProof/>
                <w:color w:val="000000"/>
                <w:sz w:val="16"/>
                <w:szCs w:val="16"/>
                <w:highlight w:val="black"/>
              </w:rPr>
              <w:t></w:t>
            </w:r>
            <w:r>
              <w:rPr>
                <w:rFonts w:ascii="Symbol" w:hAnsi="Symbol" w:cs="Arial"/>
                <w:noProof/>
                <w:color w:val="000000"/>
                <w:sz w:val="16"/>
                <w:szCs w:val="16"/>
                <w:highlight w:val="black"/>
              </w:rPr>
              <w:t></w:t>
            </w:r>
            <w:r>
              <w:rPr>
                <w:rFonts w:ascii="Symbol" w:hAnsi="Symbol" w:cs="Arial"/>
                <w:noProof/>
                <w:color w:val="000000"/>
                <w:sz w:val="16"/>
                <w:szCs w:val="16"/>
                <w:highlight w:val="black"/>
              </w:rPr>
              <w:t></w:t>
            </w:r>
            <w:r>
              <w:rPr>
                <w:rFonts w:ascii="Symbol" w:hAnsi="Symbol" w:cs="Arial"/>
                <w:noProof/>
                <w:color w:val="000000"/>
                <w:sz w:val="16"/>
                <w:szCs w:val="16"/>
                <w:highlight w:val="black"/>
              </w:rPr>
              <w:t></w:t>
            </w:r>
            <w:r>
              <w:rPr>
                <w:rFonts w:ascii="Symbol" w:hAnsi="Symbol" w:cs="Arial"/>
                <w:noProof/>
                <w:color w:val="000000"/>
                <w:sz w:val="16"/>
                <w:szCs w:val="16"/>
                <w:highlight w:val="black"/>
              </w:rPr>
              <w:t></w:t>
            </w:r>
            <w:r>
              <w:rPr>
                <w:rFonts w:ascii="Symbol" w:hAnsi="Symbol" w:cs="Arial"/>
                <w:noProof/>
                <w:color w:val="000000"/>
                <w:sz w:val="16"/>
                <w:szCs w:val="16"/>
                <w:highlight w:val="black"/>
              </w:rPr>
              <w:t></w:t>
            </w:r>
            <w:r>
              <w:rPr>
                <w:rFonts w:ascii="Symbol" w:hAnsi="Symbol" w:cs="Arial"/>
                <w:noProof/>
                <w:color w:val="000000"/>
                <w:sz w:val="16"/>
                <w:szCs w:val="16"/>
                <w:highlight w:val="black"/>
              </w:rPr>
              <w:t></w:t>
            </w:r>
            <w:r>
              <w:rPr>
                <w:rFonts w:ascii="Symbol" w:hAnsi="Symbol" w:cs="Arial"/>
                <w:noProof/>
                <w:color w:val="000000"/>
                <w:sz w:val="16"/>
                <w:szCs w:val="16"/>
                <w:highlight w:val="black"/>
              </w:rPr>
              <w:t></w:t>
            </w:r>
            <w:r>
              <w:rPr>
                <w:rFonts w:ascii="Symbol" w:hAnsi="Symbol" w:cs="Arial"/>
                <w:noProof/>
                <w:color w:val="000000"/>
                <w:sz w:val="16"/>
                <w:szCs w:val="16"/>
                <w:highlight w:val="black"/>
              </w:rPr>
              <w:t></w:t>
            </w:r>
            <w:r>
              <w:rPr>
                <w:rFonts w:ascii="Symbol" w:hAnsi="Symbol" w:cs="Arial"/>
                <w:noProof/>
                <w:color w:val="000000"/>
                <w:sz w:val="16"/>
                <w:szCs w:val="16"/>
                <w:highlight w:val="black"/>
              </w:rPr>
              <w:t></w:t>
            </w:r>
            <w:r>
              <w:rPr>
                <w:rFonts w:ascii="Symbol" w:hAnsi="Symbol" w:cs="Arial"/>
                <w:noProof/>
                <w:color w:val="000000"/>
                <w:sz w:val="16"/>
                <w:szCs w:val="16"/>
                <w:highlight w:val="black"/>
              </w:rPr>
              <w:t></w:t>
            </w:r>
            <w:r>
              <w:rPr>
                <w:rFonts w:ascii="Symbol" w:hAnsi="Symbol" w:cs="Arial"/>
                <w:noProof/>
                <w:color w:val="000000"/>
                <w:sz w:val="16"/>
                <w:szCs w:val="16"/>
                <w:highlight w:val="black"/>
              </w:rPr>
              <w:t></w:t>
            </w:r>
            <w:r>
              <w:rPr>
                <w:rFonts w:ascii="Symbol" w:hAnsi="Symbol" w:cs="Arial"/>
                <w:noProof/>
                <w:color w:val="000000"/>
                <w:sz w:val="16"/>
                <w:szCs w:val="16"/>
                <w:highlight w:val="black"/>
              </w:rPr>
              <w:t></w:t>
            </w:r>
            <w:r>
              <w:rPr>
                <w:rFonts w:ascii="Symbol" w:hAnsi="Symbol" w:cs="Arial"/>
                <w:noProof/>
                <w:color w:val="000000"/>
                <w:sz w:val="16"/>
                <w:szCs w:val="16"/>
                <w:highlight w:val="black"/>
              </w:rPr>
              <w:t></w:t>
            </w:r>
            <w:r>
              <w:rPr>
                <w:rFonts w:ascii="Symbol" w:hAnsi="Symbol" w:cs="Arial"/>
                <w:noProof/>
                <w:color w:val="000000"/>
                <w:sz w:val="16"/>
                <w:szCs w:val="16"/>
                <w:highlight w:val="black"/>
              </w:rPr>
              <w:t></w:t>
            </w:r>
            <w:r>
              <w:rPr>
                <w:rFonts w:ascii="Symbol" w:hAnsi="Symbol" w:cs="Arial"/>
                <w:noProof/>
                <w:color w:val="000000"/>
                <w:sz w:val="16"/>
                <w:szCs w:val="16"/>
                <w:highlight w:val="black"/>
              </w:rPr>
              <w:t></w:t>
            </w:r>
            <w:r>
              <w:rPr>
                <w:rFonts w:ascii="Symbol" w:hAnsi="Symbol" w:cs="Arial"/>
                <w:noProof/>
                <w:color w:val="000000"/>
                <w:sz w:val="16"/>
                <w:szCs w:val="16"/>
                <w:highlight w:val="black"/>
              </w:rPr>
              <w:t></w:t>
            </w:r>
            <w:r>
              <w:rPr>
                <w:rFonts w:ascii="Symbol" w:hAnsi="Symbol" w:cs="Arial"/>
                <w:noProof/>
                <w:color w:val="000000"/>
                <w:sz w:val="16"/>
                <w:szCs w:val="16"/>
                <w:highlight w:val="black"/>
              </w:rPr>
              <w:t></w:t>
            </w:r>
            <w:r>
              <w:rPr>
                <w:rFonts w:ascii="Symbol" w:hAnsi="Symbol" w:cs="Arial"/>
                <w:noProof/>
                <w:color w:val="000000"/>
                <w:sz w:val="16"/>
                <w:szCs w:val="16"/>
                <w:highlight w:val="black"/>
              </w:rPr>
              <w:t></w:t>
            </w:r>
            <w:r>
              <w:rPr>
                <w:rFonts w:ascii="Symbol" w:hAnsi="Symbol" w:cs="Arial"/>
                <w:noProof/>
                <w:color w:val="000000"/>
                <w:sz w:val="16"/>
                <w:szCs w:val="16"/>
                <w:highlight w:val="black"/>
              </w:rPr>
              <w:t></w:t>
            </w:r>
            <w:r>
              <w:rPr>
                <w:rFonts w:ascii="Symbol" w:hAnsi="Symbol" w:cs="Arial"/>
                <w:noProof/>
                <w:color w:val="000000"/>
                <w:sz w:val="16"/>
                <w:szCs w:val="16"/>
                <w:highlight w:val="black"/>
              </w:rPr>
              <w:t></w:t>
            </w:r>
            <w:r>
              <w:rPr>
                <w:rFonts w:ascii="Symbol" w:hAnsi="Symbol" w:cs="Arial"/>
                <w:noProof/>
                <w:color w:val="000000"/>
                <w:sz w:val="16"/>
                <w:szCs w:val="16"/>
                <w:highlight w:val="black"/>
              </w:rPr>
              <w:t></w:t>
            </w:r>
            <w:r>
              <w:rPr>
                <w:rFonts w:ascii="Symbol" w:hAnsi="Symbol" w:cs="Arial"/>
                <w:noProof/>
                <w:color w:val="000000"/>
                <w:sz w:val="16"/>
                <w:szCs w:val="16"/>
                <w:highlight w:val="black"/>
              </w:rPr>
              <w:t></w:t>
            </w:r>
            <w:r>
              <w:rPr>
                <w:rFonts w:ascii="Symbol" w:hAnsi="Symbol" w:cs="Arial"/>
                <w:noProof/>
                <w:color w:val="000000"/>
                <w:sz w:val="16"/>
                <w:szCs w:val="16"/>
                <w:highlight w:val="black"/>
              </w:rPr>
              <w:t></w:t>
            </w:r>
            <w:r>
              <w:rPr>
                <w:rFonts w:ascii="Symbol" w:hAnsi="Symbol" w:cs="Arial"/>
                <w:noProof/>
                <w:color w:val="000000"/>
                <w:sz w:val="16"/>
                <w:szCs w:val="16"/>
                <w:highlight w:val="black"/>
              </w:rPr>
              <w:t></w:t>
            </w:r>
            <w:r>
              <w:rPr>
                <w:rFonts w:ascii="Symbol" w:hAnsi="Symbol" w:cs="Arial"/>
                <w:noProof/>
                <w:color w:val="000000"/>
                <w:sz w:val="16"/>
                <w:szCs w:val="16"/>
                <w:highlight w:val="black"/>
              </w:rPr>
              <w:t></w:t>
            </w:r>
            <w:r>
              <w:rPr>
                <w:rFonts w:ascii="Symbol" w:hAnsi="Symbol" w:cs="Arial"/>
                <w:noProof/>
                <w:color w:val="000000"/>
                <w:sz w:val="16"/>
                <w:szCs w:val="16"/>
                <w:highlight w:val="black"/>
              </w:rPr>
              <w:t></w:t>
            </w:r>
            <w:r>
              <w:rPr>
                <w:rFonts w:ascii="Symbol" w:hAnsi="Symbol" w:cs="Arial"/>
                <w:noProof/>
                <w:color w:val="000000"/>
                <w:sz w:val="16"/>
                <w:szCs w:val="16"/>
                <w:highlight w:val="black"/>
              </w:rPr>
              <w:t></w:t>
            </w:r>
            <w:r>
              <w:rPr>
                <w:rFonts w:ascii="Symbol" w:hAnsi="Symbol" w:cs="Arial"/>
                <w:noProof/>
                <w:color w:val="000000"/>
                <w:sz w:val="16"/>
                <w:szCs w:val="16"/>
                <w:highlight w:val="black"/>
              </w:rPr>
              <w:t></w:t>
            </w:r>
            <w:r>
              <w:rPr>
                <w:rFonts w:ascii="Symbol" w:hAnsi="Symbol" w:cs="Arial"/>
                <w:noProof/>
                <w:color w:val="000000"/>
                <w:sz w:val="16"/>
                <w:szCs w:val="16"/>
                <w:highlight w:val="black"/>
              </w:rPr>
              <w:t></w:t>
            </w:r>
            <w:r>
              <w:rPr>
                <w:rFonts w:ascii="Symbol" w:hAnsi="Symbol" w:cs="Arial"/>
                <w:noProof/>
                <w:color w:val="000000"/>
                <w:sz w:val="16"/>
                <w:szCs w:val="16"/>
                <w:highlight w:val="black"/>
              </w:rPr>
              <w:t></w:t>
            </w:r>
          </w:p>
          <w:p w:rsidR="00383717" w:rsidRPr="00A20535" w:rsidRDefault="00383717" w:rsidP="00A77F2A">
            <w:pPr>
              <w:pStyle w:val="PlainText"/>
              <w:rPr>
                <w:rFonts w:ascii="Arial" w:hAnsi="Arial" w:cs="Arial"/>
                <w:color w:val="4F81BD"/>
                <w:sz w:val="16"/>
                <w:szCs w:val="16"/>
              </w:rPr>
            </w:pPr>
          </w:p>
          <w:p w:rsidR="00383717" w:rsidRPr="00A20535" w:rsidRDefault="00A20535" w:rsidP="00A20535">
            <w:pPr>
              <w:pStyle w:val="PlainText"/>
              <w:ind w:left="1440" w:hanging="360"/>
              <w:rPr>
                <w:rFonts w:ascii="Arial" w:hAnsi="Arial" w:cs="Arial"/>
                <w:color w:val="4F81BD"/>
                <w:sz w:val="16"/>
                <w:szCs w:val="16"/>
                <w:highlight w:val="black"/>
              </w:rPr>
            </w:pPr>
            <w:r>
              <w:rPr>
                <w:rFonts w:ascii="Courier New" w:hAnsi="Courier New" w:cs="Courier New"/>
                <w:noProof/>
                <w:color w:val="000000"/>
                <w:sz w:val="16"/>
                <w:szCs w:val="16"/>
                <w:highlight w:val="black"/>
              </w:rPr>
              <w:t>'''''''''''''''''''' '''''</w:t>
            </w:r>
          </w:p>
          <w:p w:rsidR="00383717" w:rsidRPr="00A20535" w:rsidRDefault="00383717" w:rsidP="00A77F2A">
            <w:pPr>
              <w:pStyle w:val="PlainText"/>
              <w:ind w:left="720"/>
              <w:rPr>
                <w:rFonts w:ascii="Arial" w:hAnsi="Arial" w:cs="Arial"/>
                <w:color w:val="4F81BD"/>
                <w:sz w:val="16"/>
                <w:szCs w:val="16"/>
              </w:rPr>
            </w:pPr>
          </w:p>
          <w:p w:rsidR="00383717" w:rsidRPr="00A20535" w:rsidRDefault="00A20535" w:rsidP="00A20535">
            <w:pPr>
              <w:pStyle w:val="PlainText"/>
              <w:ind w:left="1800" w:hanging="360"/>
              <w:rPr>
                <w:rFonts w:ascii="Arial" w:hAnsi="Arial" w:cs="Arial"/>
                <w:color w:val="4F81BD"/>
                <w:sz w:val="16"/>
                <w:szCs w:val="16"/>
                <w:highlight w:val="black"/>
              </w:rPr>
            </w:pP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r>
              <w:rPr>
                <w:rFonts w:ascii="Wingdings" w:hAnsi="Wingdings" w:cs="Arial"/>
                <w:noProof/>
                <w:color w:val="000000"/>
                <w:sz w:val="16"/>
                <w:szCs w:val="16"/>
                <w:highlight w:val="black"/>
              </w:rPr>
              <w:t></w:t>
            </w:r>
          </w:p>
          <w:p w:rsidR="00383717" w:rsidRPr="00A20535" w:rsidRDefault="00383717" w:rsidP="00A77F2A">
            <w:pPr>
              <w:pStyle w:val="PlainText"/>
              <w:rPr>
                <w:rFonts w:ascii="Arial" w:hAnsi="Arial" w:cs="Arial"/>
                <w:color w:val="4F81BD"/>
                <w:sz w:val="16"/>
                <w:szCs w:val="16"/>
              </w:rPr>
            </w:pPr>
          </w:p>
          <w:p w:rsidR="00383717" w:rsidRPr="00A20535" w:rsidRDefault="00A20535" w:rsidP="00A20535">
            <w:pPr>
              <w:pStyle w:val="PlainText"/>
              <w:ind w:left="1440" w:hanging="360"/>
              <w:rPr>
                <w:rFonts w:ascii="Arial" w:hAnsi="Arial" w:cs="Arial"/>
                <w:color w:val="4F81BD"/>
                <w:sz w:val="16"/>
                <w:szCs w:val="16"/>
                <w:highlight w:val="black"/>
              </w:rPr>
            </w:pPr>
            <w:r>
              <w:rPr>
                <w:rFonts w:ascii="Courier New" w:hAnsi="Courier New" w:cs="Courier New"/>
                <w:noProof/>
                <w:color w:val="000000"/>
                <w:sz w:val="16"/>
                <w:szCs w:val="16"/>
                <w:highlight w:val="black"/>
              </w:rPr>
              <w:t>'''''''''''''''''''' '''' '''''''''''''''''''''''' ' ''''' '''''''''''''''''''''' ''''''</w:t>
            </w:r>
          </w:p>
          <w:p w:rsidR="00383717" w:rsidRPr="00A20535" w:rsidRDefault="00383717" w:rsidP="00A77F2A">
            <w:pPr>
              <w:pStyle w:val="PlainText"/>
              <w:ind w:left="1440"/>
              <w:rPr>
                <w:rFonts w:ascii="Arial" w:hAnsi="Arial" w:cs="Arial"/>
                <w:color w:val="4F81BD"/>
                <w:sz w:val="16"/>
                <w:szCs w:val="16"/>
              </w:rPr>
            </w:pPr>
          </w:p>
          <w:p w:rsidR="00383717" w:rsidRPr="00A20535" w:rsidRDefault="00A20535" w:rsidP="00A77F2A">
            <w:pPr>
              <w:pStyle w:val="PlainText"/>
              <w:numPr>
                <w:ilvl w:val="1"/>
                <w:numId w:val="35"/>
              </w:numPr>
              <w:rPr>
                <w:rFonts w:ascii="Arial" w:hAnsi="Arial" w:cs="Arial"/>
                <w:color w:val="4F81BD"/>
                <w:sz w:val="16"/>
                <w:szCs w:val="16"/>
              </w:rPr>
            </w:pPr>
            <w:r>
              <w:rPr>
                <w:rFonts w:ascii="Arial" w:hAnsi="Arial" w:cs="Arial"/>
                <w:noProof/>
                <w:color w:val="000000"/>
                <w:sz w:val="16"/>
                <w:szCs w:val="16"/>
                <w:highlight w:val="black"/>
              </w:rPr>
              <w:t>''''''''' '''''''''''''''' ''''' ''''''' ''''''''''''''''' '''''''''''''' '''' ''''' ''''''' '''''''''''''''''' '''''''' '' '''''''''''''''</w:t>
            </w:r>
            <w:r w:rsidR="00383717" w:rsidRPr="00BA5B73">
              <w:rPr>
                <w:rFonts w:ascii="Arial" w:hAnsi="Arial" w:cs="Arial"/>
                <w:color w:val="4F81BD"/>
                <w:sz w:val="16"/>
                <w:szCs w:val="16"/>
              </w:rPr>
              <w:t xml:space="preserve">) </w:t>
            </w:r>
            <w:r>
              <w:rPr>
                <w:rFonts w:ascii="Arial" w:hAnsi="Arial" w:cs="Arial"/>
                <w:noProof/>
                <w:color w:val="000000"/>
                <w:sz w:val="16"/>
                <w:szCs w:val="16"/>
                <w:highlight w:val="black"/>
              </w:rPr>
              <w:t xml:space="preserve">'''''''''' ''''''' '''''''''''''' ''''' ''''''''''''''' ''''' ''''''' ''''''''' '''''''''''' '''''''''' '''''''''''' '''''''''' ''' ''''''''''''''' ''''''''''' '''''''' ''''''''''''''''''''' ''''''''''' ''''' ''''''' '''''''''''''' '''''''''''' '''''''''''' '''' ''''''''''''''''''' ''''''''''''''''''' '''''' '''''''' '''''''''''''' </w:t>
            </w:r>
          </w:p>
          <w:p w:rsidR="00383717" w:rsidRPr="00BA5B73" w:rsidRDefault="00383717" w:rsidP="00A77F2A">
            <w:pPr>
              <w:pStyle w:val="KEYPAQTableBody"/>
              <w:rPr>
                <w:rFonts w:ascii="Arial" w:hAnsi="Arial" w:cs="Arial"/>
                <w:color w:val="4F81BD"/>
              </w:rPr>
            </w:pPr>
          </w:p>
        </w:tc>
        <w:tc>
          <w:tcPr>
            <w:tcW w:w="1075" w:type="pct"/>
          </w:tcPr>
          <w:p w:rsidR="00383717" w:rsidRPr="00BA5B73" w:rsidRDefault="00383717" w:rsidP="00A77F2A">
            <w:pPr>
              <w:pStyle w:val="KEYPAQTableBody"/>
              <w:rPr>
                <w:rFonts w:ascii="Arial" w:hAnsi="Arial" w:cs="Arial"/>
                <w:color w:val="4F81BD"/>
              </w:rPr>
            </w:pPr>
            <w:r w:rsidRPr="00BA5B73">
              <w:rPr>
                <w:rFonts w:ascii="Arial" w:hAnsi="Arial" w:cs="Arial"/>
                <w:color w:val="4F81BD"/>
              </w:rPr>
              <w:lastRenderedPageBreak/>
              <w:t>As threshold.</w:t>
            </w:r>
          </w:p>
        </w:tc>
        <w:tc>
          <w:tcPr>
            <w:tcW w:w="1025" w:type="pct"/>
            <w:gridSpan w:val="2"/>
          </w:tcPr>
          <w:p w:rsidR="00383717" w:rsidRPr="00BA5B73" w:rsidRDefault="00383717" w:rsidP="00A77F2A">
            <w:pPr>
              <w:pStyle w:val="KEYPAQTableBody"/>
              <w:rPr>
                <w:rFonts w:ascii="Arial" w:hAnsi="Arial" w:cs="Arial"/>
                <w:color w:val="4F81BD"/>
              </w:rPr>
            </w:pPr>
          </w:p>
        </w:tc>
      </w:tr>
      <w:tr w:rsidR="00383717" w:rsidRPr="000B0D07" w:rsidTr="00383717">
        <w:tc>
          <w:tcPr>
            <w:tcW w:w="116" w:type="pct"/>
          </w:tcPr>
          <w:p w:rsidR="00383717" w:rsidRPr="006153E1" w:rsidRDefault="00383717" w:rsidP="00A77F2A">
            <w:pPr>
              <w:pStyle w:val="KEYPAQTableBody"/>
              <w:rPr>
                <w:rFonts w:ascii="Arial" w:hAnsi="Arial" w:cs="Arial"/>
                <w:color w:val="4F81BD"/>
              </w:rPr>
            </w:pPr>
            <w:r>
              <w:rPr>
                <w:rFonts w:ascii="Arial" w:hAnsi="Arial" w:cs="Arial"/>
                <w:color w:val="4F81BD"/>
              </w:rPr>
              <w:lastRenderedPageBreak/>
              <w:t>6</w:t>
            </w:r>
          </w:p>
        </w:tc>
        <w:tc>
          <w:tcPr>
            <w:tcW w:w="437" w:type="pct"/>
          </w:tcPr>
          <w:p w:rsidR="00383717" w:rsidRPr="006153E1" w:rsidRDefault="00383717" w:rsidP="00A77F2A">
            <w:pPr>
              <w:pStyle w:val="KEYPAQTableBody"/>
              <w:rPr>
                <w:rFonts w:ascii="Arial" w:hAnsi="Arial" w:cs="Arial"/>
                <w:color w:val="4F81BD"/>
              </w:rPr>
            </w:pPr>
            <w:r w:rsidRPr="006153E1">
              <w:rPr>
                <w:rFonts w:ascii="Arial" w:hAnsi="Arial" w:cs="Arial"/>
                <w:color w:val="4F81BD"/>
              </w:rPr>
              <w:t>The system shall remain correctly and securely positioned during use.</w:t>
            </w:r>
          </w:p>
        </w:tc>
        <w:tc>
          <w:tcPr>
            <w:tcW w:w="1121" w:type="pct"/>
          </w:tcPr>
          <w:p w:rsidR="00383717" w:rsidRPr="00FD0931" w:rsidRDefault="00383717" w:rsidP="00A77F2A">
            <w:pPr>
              <w:pStyle w:val="KEYPAQTableBody"/>
              <w:rPr>
                <w:rFonts w:ascii="Arial" w:hAnsi="Arial" w:cs="Arial"/>
                <w:color w:val="4F81BD"/>
              </w:rPr>
            </w:pPr>
            <w:r w:rsidRPr="00FD0931">
              <w:rPr>
                <w:rFonts w:ascii="Arial" w:hAnsi="Arial" w:cs="Arial"/>
                <w:color w:val="4F81BD"/>
              </w:rPr>
              <w:t xml:space="preserve">Delete as appropriate: </w:t>
            </w:r>
          </w:p>
          <w:p w:rsidR="00383717" w:rsidRPr="00FD0931" w:rsidRDefault="00383717" w:rsidP="00A77F2A">
            <w:pPr>
              <w:pStyle w:val="KEYPAQTableBody"/>
              <w:rPr>
                <w:rFonts w:ascii="Arial" w:hAnsi="Arial" w:cs="Arial"/>
                <w:color w:val="4F81BD"/>
              </w:rPr>
            </w:pPr>
          </w:p>
          <w:p w:rsidR="00383717" w:rsidRPr="00FD0931" w:rsidRDefault="00383717" w:rsidP="00A77F2A">
            <w:pPr>
              <w:pStyle w:val="KEYPAQTableBody"/>
              <w:rPr>
                <w:rFonts w:ascii="Arial" w:hAnsi="Arial" w:cs="Arial"/>
                <w:color w:val="4F81BD"/>
              </w:rPr>
            </w:pPr>
            <w:r w:rsidRPr="00FD0931">
              <w:rPr>
                <w:rFonts w:ascii="Arial" w:hAnsi="Arial" w:cs="Arial"/>
                <w:color w:val="4F81BD"/>
              </w:rPr>
              <w:t>Threshold Achieved</w:t>
            </w:r>
          </w:p>
          <w:p w:rsidR="00383717" w:rsidRPr="00FD0931" w:rsidRDefault="00383717" w:rsidP="00A77F2A">
            <w:pPr>
              <w:pStyle w:val="KEYPAQTableBody"/>
              <w:rPr>
                <w:rFonts w:ascii="Arial" w:hAnsi="Arial" w:cs="Arial"/>
                <w:color w:val="4F81BD"/>
              </w:rPr>
            </w:pPr>
            <w:r w:rsidRPr="00FD0931">
              <w:rPr>
                <w:rFonts w:ascii="Arial" w:hAnsi="Arial" w:cs="Arial"/>
                <w:color w:val="4F81BD"/>
              </w:rPr>
              <w:t>Partially Meets Threshold</w:t>
            </w:r>
          </w:p>
          <w:p w:rsidR="00383717" w:rsidRPr="00631FF8" w:rsidRDefault="00383717" w:rsidP="00A77F2A">
            <w:pPr>
              <w:pStyle w:val="KEYPAQTableBody"/>
              <w:rPr>
                <w:rFonts w:ascii="Arial" w:hAnsi="Arial" w:cs="Arial"/>
              </w:rPr>
            </w:pPr>
            <w:r w:rsidRPr="00FD0931">
              <w:rPr>
                <w:rFonts w:ascii="Arial" w:hAnsi="Arial" w:cs="Arial"/>
                <w:color w:val="4F81BD"/>
              </w:rPr>
              <w:t>Non-Compliant</w:t>
            </w:r>
          </w:p>
          <w:p w:rsidR="00383717" w:rsidRDefault="00383717" w:rsidP="00A77F2A">
            <w:pPr>
              <w:pStyle w:val="KEYPAQTableBody"/>
              <w:rPr>
                <w:rFonts w:ascii="Arial" w:hAnsi="Arial" w:cs="Arial"/>
                <w:color w:val="4F81BD"/>
              </w:rPr>
            </w:pPr>
          </w:p>
        </w:tc>
        <w:tc>
          <w:tcPr>
            <w:tcW w:w="1226" w:type="pct"/>
            <w:gridSpan w:val="2"/>
          </w:tcPr>
          <w:p w:rsidR="00383717" w:rsidRPr="006153E1" w:rsidRDefault="00383717" w:rsidP="00A77F2A">
            <w:pPr>
              <w:pStyle w:val="KEYPAQTableBody"/>
              <w:rPr>
                <w:rFonts w:ascii="Arial" w:hAnsi="Arial" w:cs="Arial"/>
                <w:color w:val="4F81BD"/>
              </w:rPr>
            </w:pPr>
            <w:r>
              <w:rPr>
                <w:rFonts w:ascii="Arial" w:hAnsi="Arial" w:cs="Arial"/>
                <w:color w:val="4F81BD"/>
              </w:rPr>
              <w:t>Once fitted, the s</w:t>
            </w:r>
            <w:r w:rsidRPr="006153E1">
              <w:rPr>
                <w:rFonts w:ascii="Arial" w:hAnsi="Arial" w:cs="Arial"/>
                <w:color w:val="4F81BD"/>
              </w:rPr>
              <w:t>ystem remains in desired position within the VIRTUS plate pouch throughout all operational activity, without the need for any deliberate User interaction.</w:t>
            </w:r>
            <w:r>
              <w:rPr>
                <w:rFonts w:ascii="Arial" w:hAnsi="Arial" w:cs="Arial"/>
                <w:color w:val="4F81BD"/>
              </w:rPr>
              <w:t xml:space="preserve"> The desired position is definedagainst specified anthropometric landmarks in </w:t>
            </w:r>
            <w:r w:rsidRPr="00105F37">
              <w:rPr>
                <w:color w:val="548DD4"/>
                <w:szCs w:val="16"/>
              </w:rPr>
              <w:t>DSTL/TR098554 v1.0.</w:t>
            </w:r>
          </w:p>
          <w:p w:rsidR="00383717" w:rsidRPr="006153E1" w:rsidRDefault="00383717" w:rsidP="00A77F2A">
            <w:pPr>
              <w:pStyle w:val="KEYPAQTableBody"/>
              <w:rPr>
                <w:rFonts w:ascii="Arial" w:hAnsi="Arial" w:cs="Arial"/>
                <w:color w:val="4F81BD"/>
              </w:rPr>
            </w:pPr>
          </w:p>
        </w:tc>
        <w:tc>
          <w:tcPr>
            <w:tcW w:w="1075" w:type="pct"/>
          </w:tcPr>
          <w:p w:rsidR="00383717" w:rsidRPr="006153E1" w:rsidRDefault="00383717" w:rsidP="00A77F2A">
            <w:pPr>
              <w:pStyle w:val="KEYPAQTableBody"/>
              <w:rPr>
                <w:rFonts w:ascii="Arial" w:hAnsi="Arial" w:cs="Arial"/>
                <w:color w:val="4F81BD"/>
              </w:rPr>
            </w:pPr>
            <w:r>
              <w:rPr>
                <w:rFonts w:ascii="Arial" w:hAnsi="Arial" w:cs="Arial"/>
                <w:color w:val="4F81BD"/>
              </w:rPr>
              <w:t>As t</w:t>
            </w:r>
            <w:r w:rsidRPr="006153E1">
              <w:rPr>
                <w:rFonts w:ascii="Arial" w:hAnsi="Arial" w:cs="Arial"/>
                <w:color w:val="4F81BD"/>
              </w:rPr>
              <w:t>hreshold</w:t>
            </w:r>
          </w:p>
        </w:tc>
        <w:tc>
          <w:tcPr>
            <w:tcW w:w="1025" w:type="pct"/>
            <w:gridSpan w:val="2"/>
          </w:tcPr>
          <w:p w:rsidR="00383717" w:rsidRDefault="00383717" w:rsidP="00A77F2A">
            <w:pPr>
              <w:pStyle w:val="KEYPAQTableBody"/>
              <w:rPr>
                <w:rFonts w:ascii="Arial" w:hAnsi="Arial" w:cs="Arial"/>
                <w:color w:val="4F81BD"/>
              </w:rPr>
            </w:pPr>
          </w:p>
        </w:tc>
      </w:tr>
      <w:tr w:rsidR="00383717" w:rsidRPr="000B0D07" w:rsidTr="00383717">
        <w:tc>
          <w:tcPr>
            <w:tcW w:w="116" w:type="pct"/>
          </w:tcPr>
          <w:p w:rsidR="00383717" w:rsidRPr="006153E1" w:rsidRDefault="00383717" w:rsidP="00A77F2A">
            <w:pPr>
              <w:pStyle w:val="KEYPAQTableBody"/>
              <w:rPr>
                <w:rFonts w:ascii="Arial" w:hAnsi="Arial" w:cs="Arial"/>
                <w:color w:val="4F81BD"/>
              </w:rPr>
            </w:pPr>
            <w:r>
              <w:rPr>
                <w:rFonts w:ascii="Arial" w:hAnsi="Arial" w:cs="Arial"/>
                <w:color w:val="4F81BD"/>
              </w:rPr>
              <w:t>7</w:t>
            </w:r>
          </w:p>
        </w:tc>
        <w:tc>
          <w:tcPr>
            <w:tcW w:w="437" w:type="pct"/>
          </w:tcPr>
          <w:p w:rsidR="00383717" w:rsidRPr="006153E1" w:rsidRDefault="00383717" w:rsidP="00A77F2A">
            <w:pPr>
              <w:pStyle w:val="KEYPAQTableBody"/>
              <w:rPr>
                <w:rFonts w:ascii="Arial" w:hAnsi="Arial" w:cs="Arial"/>
                <w:color w:val="4F81BD"/>
              </w:rPr>
            </w:pPr>
            <w:r>
              <w:rPr>
                <w:rFonts w:ascii="Arial" w:hAnsi="Arial" w:cs="Arial"/>
                <w:color w:val="4F81BD"/>
              </w:rPr>
              <w:t>The system shall</w:t>
            </w:r>
            <w:r w:rsidRPr="006153E1">
              <w:rPr>
                <w:rFonts w:ascii="Arial" w:hAnsi="Arial" w:cs="Arial"/>
                <w:color w:val="4F81BD"/>
              </w:rPr>
              <w:t xml:space="preserve"> </w:t>
            </w:r>
            <w:r>
              <w:rPr>
                <w:rFonts w:ascii="Arial" w:hAnsi="Arial" w:cs="Arial"/>
                <w:color w:val="4F81BD"/>
              </w:rPr>
              <w:t xml:space="preserve">be </w:t>
            </w:r>
            <w:r w:rsidRPr="006153E1">
              <w:rPr>
                <w:rFonts w:ascii="Arial" w:hAnsi="Arial" w:cs="Arial"/>
                <w:color w:val="4F81BD"/>
              </w:rPr>
              <w:t>simp</w:t>
            </w:r>
            <w:r>
              <w:rPr>
                <w:rFonts w:ascii="Arial" w:hAnsi="Arial" w:cs="Arial"/>
                <w:color w:val="4F81BD"/>
              </w:rPr>
              <w:t>le to operate for a first time U</w:t>
            </w:r>
            <w:r w:rsidRPr="006153E1">
              <w:rPr>
                <w:rFonts w:ascii="Arial" w:hAnsi="Arial" w:cs="Arial"/>
                <w:color w:val="4F81BD"/>
              </w:rPr>
              <w:t>ser and require minimal training.</w:t>
            </w:r>
          </w:p>
        </w:tc>
        <w:tc>
          <w:tcPr>
            <w:tcW w:w="1121" w:type="pct"/>
          </w:tcPr>
          <w:p w:rsidR="00383717" w:rsidRPr="00FD0931" w:rsidRDefault="00383717" w:rsidP="00A77F2A">
            <w:pPr>
              <w:pStyle w:val="KEYPAQTableBody"/>
              <w:rPr>
                <w:rFonts w:ascii="Arial" w:hAnsi="Arial" w:cs="Arial"/>
                <w:color w:val="4F81BD"/>
              </w:rPr>
            </w:pPr>
            <w:r w:rsidRPr="00FD0931">
              <w:rPr>
                <w:rFonts w:ascii="Arial" w:hAnsi="Arial" w:cs="Arial"/>
                <w:color w:val="4F81BD"/>
              </w:rPr>
              <w:t xml:space="preserve">Delete as appropriate: </w:t>
            </w:r>
          </w:p>
          <w:p w:rsidR="00383717" w:rsidRPr="00FD0931" w:rsidRDefault="00383717" w:rsidP="00A77F2A">
            <w:pPr>
              <w:pStyle w:val="KEYPAQTableBody"/>
              <w:rPr>
                <w:rFonts w:ascii="Arial" w:hAnsi="Arial" w:cs="Arial"/>
                <w:color w:val="4F81BD"/>
              </w:rPr>
            </w:pPr>
          </w:p>
          <w:p w:rsidR="00383717" w:rsidRPr="00FD0931" w:rsidRDefault="00383717" w:rsidP="00A77F2A">
            <w:pPr>
              <w:pStyle w:val="KEYPAQTableBody"/>
              <w:rPr>
                <w:rFonts w:ascii="Arial" w:hAnsi="Arial" w:cs="Arial"/>
                <w:color w:val="4F81BD"/>
              </w:rPr>
            </w:pPr>
            <w:r w:rsidRPr="00FD0931">
              <w:rPr>
                <w:rFonts w:ascii="Arial" w:hAnsi="Arial" w:cs="Arial"/>
                <w:color w:val="4F81BD"/>
              </w:rPr>
              <w:t>Objective Achieved</w:t>
            </w:r>
          </w:p>
          <w:p w:rsidR="00383717" w:rsidRPr="00FD0931" w:rsidRDefault="00383717" w:rsidP="00A77F2A">
            <w:pPr>
              <w:pStyle w:val="KEYPAQTableBody"/>
              <w:rPr>
                <w:rFonts w:ascii="Arial" w:hAnsi="Arial" w:cs="Arial"/>
                <w:color w:val="4F81BD"/>
              </w:rPr>
            </w:pPr>
            <w:r w:rsidRPr="00FD0931">
              <w:rPr>
                <w:rFonts w:ascii="Arial" w:hAnsi="Arial" w:cs="Arial"/>
                <w:color w:val="4F81BD"/>
              </w:rPr>
              <w:t xml:space="preserve">Threshold Exceeded </w:t>
            </w:r>
          </w:p>
          <w:p w:rsidR="00383717" w:rsidRPr="00FD0931" w:rsidRDefault="00383717" w:rsidP="00A77F2A">
            <w:pPr>
              <w:pStyle w:val="KEYPAQTableBody"/>
              <w:rPr>
                <w:rFonts w:ascii="Arial" w:hAnsi="Arial" w:cs="Arial"/>
                <w:color w:val="4F81BD"/>
              </w:rPr>
            </w:pPr>
            <w:r w:rsidRPr="00FD0931">
              <w:rPr>
                <w:rFonts w:ascii="Arial" w:hAnsi="Arial" w:cs="Arial"/>
                <w:color w:val="4F81BD"/>
              </w:rPr>
              <w:t>Threshold Achieved</w:t>
            </w:r>
          </w:p>
          <w:p w:rsidR="00383717" w:rsidRPr="00FD0931" w:rsidRDefault="00383717" w:rsidP="00A77F2A">
            <w:pPr>
              <w:pStyle w:val="KEYPAQTableBody"/>
              <w:rPr>
                <w:rFonts w:ascii="Arial" w:hAnsi="Arial" w:cs="Arial"/>
                <w:color w:val="4F81BD"/>
              </w:rPr>
            </w:pPr>
            <w:r w:rsidRPr="00FD0931">
              <w:rPr>
                <w:rFonts w:ascii="Arial" w:hAnsi="Arial" w:cs="Arial"/>
                <w:color w:val="4F81BD"/>
              </w:rPr>
              <w:t>Partially Meets Threshold</w:t>
            </w:r>
          </w:p>
          <w:p w:rsidR="00383717" w:rsidRPr="00631FF8" w:rsidRDefault="00383717" w:rsidP="00A77F2A">
            <w:pPr>
              <w:pStyle w:val="KEYPAQTableBody"/>
              <w:rPr>
                <w:rFonts w:ascii="Arial" w:hAnsi="Arial" w:cs="Arial"/>
              </w:rPr>
            </w:pPr>
            <w:r w:rsidRPr="00FD0931">
              <w:rPr>
                <w:rFonts w:ascii="Arial" w:hAnsi="Arial" w:cs="Arial"/>
                <w:color w:val="4F81BD"/>
              </w:rPr>
              <w:t>Non-Compliant</w:t>
            </w:r>
          </w:p>
          <w:p w:rsidR="00383717" w:rsidRDefault="00383717" w:rsidP="00A77F2A">
            <w:pPr>
              <w:pStyle w:val="KEYPAQTableBody"/>
              <w:rPr>
                <w:rFonts w:ascii="Arial" w:hAnsi="Arial" w:cs="Arial"/>
                <w:color w:val="4F81BD"/>
              </w:rPr>
            </w:pPr>
          </w:p>
        </w:tc>
        <w:tc>
          <w:tcPr>
            <w:tcW w:w="1226" w:type="pct"/>
            <w:gridSpan w:val="2"/>
          </w:tcPr>
          <w:p w:rsidR="00383717" w:rsidRDefault="00383717" w:rsidP="00A77F2A">
            <w:pPr>
              <w:pStyle w:val="KEYPAQTableBody"/>
              <w:rPr>
                <w:rFonts w:ascii="Arial" w:hAnsi="Arial" w:cs="Arial"/>
                <w:color w:val="4F81BD"/>
              </w:rPr>
            </w:pPr>
            <w:r>
              <w:rPr>
                <w:rFonts w:ascii="Arial" w:hAnsi="Arial" w:cs="Arial"/>
                <w:color w:val="4F81BD"/>
              </w:rPr>
              <w:t xml:space="preserve">The system shall be of a level of complexity where a User can be trained and assessed as competent during a </w:t>
            </w:r>
            <w:r w:rsidR="00A20535">
              <w:rPr>
                <w:rFonts w:ascii="Arial" w:hAnsi="Arial" w:cs="Arial"/>
                <w:noProof/>
                <w:color w:val="000000"/>
                <w:highlight w:val="black"/>
              </w:rPr>
              <w:t>''''''''''' ''''' '''''''''''''''''''''' ''''''''''''''''''''''''' '''''''' '''''''''''''''''''''''' ''''''''' '''''' ''''''''''''''''' '''''''''''''''''''''</w:t>
            </w:r>
            <w:r>
              <w:rPr>
                <w:rFonts w:ascii="Arial" w:hAnsi="Arial" w:cs="Arial"/>
                <w:color w:val="4F81BD"/>
              </w:rPr>
              <w:t xml:space="preserve"> lesson.</w:t>
            </w:r>
          </w:p>
          <w:p w:rsidR="00383717" w:rsidRDefault="00383717" w:rsidP="00A77F2A">
            <w:pPr>
              <w:pStyle w:val="KEYPAQTableBody"/>
              <w:rPr>
                <w:rFonts w:ascii="Arial" w:hAnsi="Arial" w:cs="Arial"/>
                <w:color w:val="4F81BD"/>
              </w:rPr>
            </w:pPr>
          </w:p>
          <w:p w:rsidR="00383717" w:rsidRPr="006153E1" w:rsidRDefault="00383717" w:rsidP="00A77F2A">
            <w:pPr>
              <w:pStyle w:val="KEYPAQTableBody"/>
              <w:rPr>
                <w:rFonts w:ascii="Arial" w:hAnsi="Arial" w:cs="Arial"/>
                <w:color w:val="4F81BD"/>
              </w:rPr>
            </w:pPr>
            <w:r>
              <w:rPr>
                <w:rFonts w:ascii="Arial" w:hAnsi="Arial" w:cs="Arial"/>
                <w:color w:val="4F81BD"/>
              </w:rPr>
              <w:t>Associated training aids are to be provided as required.</w:t>
            </w:r>
          </w:p>
        </w:tc>
        <w:tc>
          <w:tcPr>
            <w:tcW w:w="1075" w:type="pct"/>
          </w:tcPr>
          <w:p w:rsidR="00383717" w:rsidRPr="006153E1" w:rsidRDefault="00383717" w:rsidP="00A77F2A">
            <w:pPr>
              <w:pStyle w:val="KEYPAQTableBody"/>
              <w:rPr>
                <w:rFonts w:ascii="Arial" w:hAnsi="Arial" w:cs="Arial"/>
                <w:color w:val="4F81BD"/>
              </w:rPr>
            </w:pPr>
            <w:r>
              <w:rPr>
                <w:rFonts w:ascii="Arial" w:hAnsi="Arial" w:cs="Arial"/>
                <w:color w:val="4F81BD"/>
              </w:rPr>
              <w:t>The system shall be of a level of compexity where a User can be training and assessed as competent intuitively, through inspection and handling of the system with no more than a double sided A5 crib sheet as guidance.</w:t>
            </w:r>
          </w:p>
        </w:tc>
        <w:tc>
          <w:tcPr>
            <w:tcW w:w="1025" w:type="pct"/>
            <w:gridSpan w:val="2"/>
          </w:tcPr>
          <w:p w:rsidR="00383717" w:rsidRDefault="00383717" w:rsidP="00A77F2A">
            <w:pPr>
              <w:pStyle w:val="KEYPAQTableBody"/>
              <w:rPr>
                <w:rFonts w:ascii="Arial" w:hAnsi="Arial" w:cs="Arial"/>
                <w:color w:val="4F81BD"/>
              </w:rPr>
            </w:pPr>
          </w:p>
        </w:tc>
      </w:tr>
      <w:tr w:rsidR="00383717" w:rsidRPr="000B0D07" w:rsidTr="00383717">
        <w:tc>
          <w:tcPr>
            <w:tcW w:w="116" w:type="pct"/>
          </w:tcPr>
          <w:p w:rsidR="00383717" w:rsidRPr="006153E1" w:rsidRDefault="00383717" w:rsidP="00A77F2A">
            <w:pPr>
              <w:pStyle w:val="KEYPAQTableBody"/>
              <w:rPr>
                <w:rFonts w:ascii="Arial" w:hAnsi="Arial" w:cs="Arial"/>
                <w:color w:val="4F81BD"/>
              </w:rPr>
            </w:pPr>
            <w:r>
              <w:rPr>
                <w:rFonts w:ascii="Arial" w:hAnsi="Arial" w:cs="Arial"/>
                <w:color w:val="4F81BD"/>
              </w:rPr>
              <w:t>8</w:t>
            </w:r>
          </w:p>
        </w:tc>
        <w:tc>
          <w:tcPr>
            <w:tcW w:w="437" w:type="pct"/>
          </w:tcPr>
          <w:p w:rsidR="00383717" w:rsidRPr="006153E1" w:rsidRDefault="00383717" w:rsidP="00A77F2A">
            <w:pPr>
              <w:pStyle w:val="KEYPAQTableBody"/>
              <w:rPr>
                <w:rFonts w:ascii="Arial" w:hAnsi="Arial" w:cs="Arial"/>
                <w:color w:val="4F81BD"/>
              </w:rPr>
            </w:pPr>
            <w:r>
              <w:rPr>
                <w:rFonts w:ascii="Arial" w:hAnsi="Arial" w:cs="Arial"/>
                <w:color w:val="4F81BD"/>
              </w:rPr>
              <w:t xml:space="preserve">The system shall consist of as few components as possible </w:t>
            </w:r>
            <w:r>
              <w:rPr>
                <w:rFonts w:ascii="Arial" w:hAnsi="Arial" w:cs="Arial"/>
                <w:color w:val="4F81BD"/>
              </w:rPr>
              <w:lastRenderedPageBreak/>
              <w:t>beyond the ballistic plates.</w:t>
            </w:r>
          </w:p>
        </w:tc>
        <w:tc>
          <w:tcPr>
            <w:tcW w:w="1121" w:type="pct"/>
          </w:tcPr>
          <w:p w:rsidR="00383717" w:rsidRPr="00FD0931" w:rsidRDefault="00383717" w:rsidP="00A77F2A">
            <w:pPr>
              <w:pStyle w:val="KEYPAQTableBody"/>
              <w:rPr>
                <w:rFonts w:ascii="Arial" w:hAnsi="Arial" w:cs="Arial"/>
                <w:color w:val="4F81BD"/>
              </w:rPr>
            </w:pPr>
            <w:r w:rsidRPr="00FD0931">
              <w:rPr>
                <w:rFonts w:ascii="Arial" w:hAnsi="Arial" w:cs="Arial"/>
                <w:color w:val="4F81BD"/>
              </w:rPr>
              <w:lastRenderedPageBreak/>
              <w:t xml:space="preserve">Delete as appropriate: </w:t>
            </w:r>
          </w:p>
          <w:p w:rsidR="00383717" w:rsidRPr="00FD0931" w:rsidRDefault="00383717" w:rsidP="00A77F2A">
            <w:pPr>
              <w:pStyle w:val="KEYPAQTableBody"/>
              <w:rPr>
                <w:rFonts w:ascii="Arial" w:hAnsi="Arial" w:cs="Arial"/>
                <w:color w:val="4F81BD"/>
              </w:rPr>
            </w:pPr>
          </w:p>
          <w:p w:rsidR="00383717" w:rsidRPr="00FD0931" w:rsidRDefault="00383717" w:rsidP="00A77F2A">
            <w:pPr>
              <w:pStyle w:val="KEYPAQTableBody"/>
              <w:rPr>
                <w:rFonts w:ascii="Arial" w:hAnsi="Arial" w:cs="Arial"/>
                <w:color w:val="4F81BD"/>
              </w:rPr>
            </w:pPr>
            <w:r w:rsidRPr="00FD0931">
              <w:rPr>
                <w:rFonts w:ascii="Arial" w:hAnsi="Arial" w:cs="Arial"/>
                <w:color w:val="4F81BD"/>
              </w:rPr>
              <w:t>Objective Achieved</w:t>
            </w:r>
          </w:p>
          <w:p w:rsidR="00383717" w:rsidRPr="00FD0931" w:rsidRDefault="00383717" w:rsidP="00A77F2A">
            <w:pPr>
              <w:pStyle w:val="KEYPAQTableBody"/>
              <w:rPr>
                <w:rFonts w:ascii="Arial" w:hAnsi="Arial" w:cs="Arial"/>
                <w:color w:val="4F81BD"/>
              </w:rPr>
            </w:pPr>
            <w:r w:rsidRPr="00FD0931">
              <w:rPr>
                <w:rFonts w:ascii="Arial" w:hAnsi="Arial" w:cs="Arial"/>
                <w:color w:val="4F81BD"/>
              </w:rPr>
              <w:t xml:space="preserve">Threshold Exceeded </w:t>
            </w:r>
          </w:p>
          <w:p w:rsidR="00383717" w:rsidRPr="00FD0931" w:rsidRDefault="00383717" w:rsidP="00A77F2A">
            <w:pPr>
              <w:pStyle w:val="KEYPAQTableBody"/>
              <w:rPr>
                <w:rFonts w:ascii="Arial" w:hAnsi="Arial" w:cs="Arial"/>
                <w:color w:val="4F81BD"/>
              </w:rPr>
            </w:pPr>
            <w:r w:rsidRPr="00FD0931">
              <w:rPr>
                <w:rFonts w:ascii="Arial" w:hAnsi="Arial" w:cs="Arial"/>
                <w:color w:val="4F81BD"/>
              </w:rPr>
              <w:lastRenderedPageBreak/>
              <w:t>Threshold Achieved</w:t>
            </w:r>
          </w:p>
          <w:p w:rsidR="00383717" w:rsidRPr="00FD0931" w:rsidRDefault="00383717" w:rsidP="00A77F2A">
            <w:pPr>
              <w:pStyle w:val="KEYPAQTableBody"/>
              <w:rPr>
                <w:rFonts w:ascii="Arial" w:hAnsi="Arial" w:cs="Arial"/>
                <w:color w:val="4F81BD"/>
              </w:rPr>
            </w:pPr>
            <w:r w:rsidRPr="00FD0931">
              <w:rPr>
                <w:rFonts w:ascii="Arial" w:hAnsi="Arial" w:cs="Arial"/>
                <w:color w:val="4F81BD"/>
              </w:rPr>
              <w:t>Partially Meets Threshold</w:t>
            </w:r>
          </w:p>
          <w:p w:rsidR="00383717" w:rsidRPr="00631FF8" w:rsidRDefault="00383717" w:rsidP="00A77F2A">
            <w:pPr>
              <w:pStyle w:val="KEYPAQTableBody"/>
              <w:rPr>
                <w:rFonts w:ascii="Arial" w:hAnsi="Arial" w:cs="Arial"/>
              </w:rPr>
            </w:pPr>
            <w:r w:rsidRPr="00FD0931">
              <w:rPr>
                <w:rFonts w:ascii="Arial" w:hAnsi="Arial" w:cs="Arial"/>
                <w:color w:val="4F81BD"/>
              </w:rPr>
              <w:t>Non-Compliant</w:t>
            </w:r>
          </w:p>
          <w:p w:rsidR="00383717" w:rsidRDefault="00383717" w:rsidP="00A77F2A">
            <w:pPr>
              <w:pStyle w:val="KEYPAQTableBody"/>
              <w:rPr>
                <w:rFonts w:ascii="Arial" w:hAnsi="Arial" w:cs="Arial"/>
                <w:color w:val="4F81BD"/>
              </w:rPr>
            </w:pPr>
          </w:p>
        </w:tc>
        <w:tc>
          <w:tcPr>
            <w:tcW w:w="1226" w:type="pct"/>
            <w:gridSpan w:val="2"/>
          </w:tcPr>
          <w:p w:rsidR="00383717" w:rsidRDefault="00383717" w:rsidP="00A77F2A">
            <w:pPr>
              <w:pStyle w:val="KEYPAQTableBody"/>
              <w:rPr>
                <w:rFonts w:ascii="Arial" w:hAnsi="Arial" w:cs="Arial"/>
                <w:color w:val="4F81BD"/>
              </w:rPr>
            </w:pPr>
            <w:r>
              <w:rPr>
                <w:rFonts w:ascii="Arial" w:hAnsi="Arial" w:cs="Arial"/>
                <w:color w:val="4F81BD"/>
              </w:rPr>
              <w:lastRenderedPageBreak/>
              <w:t>In addition to the hard armour plate there are to be a minimum number of additional components provided to perform the function of holding the plate in the desired position.</w:t>
            </w:r>
          </w:p>
          <w:p w:rsidR="00383717" w:rsidRDefault="00383717" w:rsidP="00A77F2A">
            <w:pPr>
              <w:pStyle w:val="KEYPAQTableBody"/>
              <w:rPr>
                <w:rFonts w:ascii="Arial" w:hAnsi="Arial" w:cs="Arial"/>
                <w:color w:val="4F81BD"/>
              </w:rPr>
            </w:pPr>
          </w:p>
          <w:p w:rsidR="00383717" w:rsidRPr="006153E1" w:rsidRDefault="00383717" w:rsidP="00A77F2A">
            <w:pPr>
              <w:pStyle w:val="KEYPAQTableBody"/>
              <w:rPr>
                <w:rFonts w:ascii="Arial" w:hAnsi="Arial" w:cs="Arial"/>
                <w:color w:val="4F81BD"/>
              </w:rPr>
            </w:pPr>
            <w:r>
              <w:rPr>
                <w:rFonts w:ascii="Arial" w:hAnsi="Arial" w:cs="Arial"/>
                <w:color w:val="4F81BD"/>
              </w:rPr>
              <w:lastRenderedPageBreak/>
              <w:t xml:space="preserve">The </w:t>
            </w:r>
            <w:r w:rsidR="00A20535">
              <w:rPr>
                <w:rFonts w:ascii="Arial" w:hAnsi="Arial" w:cs="Arial"/>
                <w:noProof/>
                <w:color w:val="000000"/>
                <w:highlight w:val="black"/>
              </w:rPr>
              <w:t>'''''''''' '''''''''''' ''''' '''''''''''''''''''''' '''''''''''''''''''''''''''''' '''' '''''''' ''''' '''''''''''''''' ''''''''''' ''''' ''''''' '''''''''' ''''''''''''' ''''' ''''''' '''''''''''''''''' '''''''''''''''</w:t>
            </w:r>
          </w:p>
        </w:tc>
        <w:tc>
          <w:tcPr>
            <w:tcW w:w="1075" w:type="pct"/>
          </w:tcPr>
          <w:p w:rsidR="00383717" w:rsidRDefault="00383717" w:rsidP="00A77F2A">
            <w:pPr>
              <w:pStyle w:val="KEYPAQTableBody"/>
              <w:rPr>
                <w:rFonts w:ascii="Arial" w:hAnsi="Arial" w:cs="Arial"/>
                <w:color w:val="4F81BD"/>
              </w:rPr>
            </w:pPr>
            <w:r>
              <w:rPr>
                <w:rFonts w:ascii="Arial" w:hAnsi="Arial" w:cs="Arial"/>
                <w:color w:val="4F81BD"/>
              </w:rPr>
              <w:lastRenderedPageBreak/>
              <w:t>In addition to the hard armour plate there is to be a maximum of a single additional component provided which performs the function of holding the plate in the desired position.</w:t>
            </w:r>
          </w:p>
          <w:p w:rsidR="00383717" w:rsidRDefault="00383717" w:rsidP="00A77F2A">
            <w:pPr>
              <w:pStyle w:val="KEYPAQTableBody"/>
              <w:rPr>
                <w:rFonts w:ascii="Arial" w:hAnsi="Arial" w:cs="Arial"/>
                <w:color w:val="4F81BD"/>
              </w:rPr>
            </w:pPr>
          </w:p>
          <w:p w:rsidR="00383717" w:rsidRPr="006153E1" w:rsidRDefault="00383717" w:rsidP="00A77F2A">
            <w:pPr>
              <w:pStyle w:val="KEYPAQTableBody"/>
              <w:rPr>
                <w:rFonts w:ascii="Arial" w:hAnsi="Arial" w:cs="Arial"/>
                <w:color w:val="4F81BD"/>
              </w:rPr>
            </w:pPr>
            <w:r>
              <w:rPr>
                <w:rFonts w:ascii="Arial" w:hAnsi="Arial" w:cs="Arial"/>
                <w:color w:val="4F81BD"/>
              </w:rPr>
              <w:t xml:space="preserve">The total mass of additional components is not to </w:t>
            </w:r>
            <w:r w:rsidR="00A20535">
              <w:rPr>
                <w:rFonts w:ascii="Arial" w:hAnsi="Arial" w:cs="Arial"/>
                <w:noProof/>
                <w:color w:val="000000"/>
                <w:highlight w:val="black"/>
              </w:rPr>
              <w:t>''''''''''''''' '''''''' ''''</w:t>
            </w:r>
            <w:r>
              <w:rPr>
                <w:rFonts w:ascii="Arial" w:hAnsi="Arial" w:cs="Arial"/>
                <w:color w:val="4F81BD"/>
              </w:rPr>
              <w:t xml:space="preserve"> the total mass of the ballistic plates.</w:t>
            </w:r>
          </w:p>
        </w:tc>
        <w:tc>
          <w:tcPr>
            <w:tcW w:w="1025" w:type="pct"/>
            <w:gridSpan w:val="2"/>
          </w:tcPr>
          <w:p w:rsidR="00383717" w:rsidRDefault="00383717" w:rsidP="00A77F2A">
            <w:pPr>
              <w:pStyle w:val="KEYPAQTableBody"/>
              <w:rPr>
                <w:rFonts w:ascii="Arial" w:hAnsi="Arial" w:cs="Arial"/>
                <w:color w:val="4F81BD"/>
              </w:rPr>
            </w:pPr>
          </w:p>
        </w:tc>
      </w:tr>
      <w:tr w:rsidR="00383717" w:rsidRPr="000B0D07" w:rsidTr="00383717">
        <w:tc>
          <w:tcPr>
            <w:tcW w:w="116" w:type="pct"/>
          </w:tcPr>
          <w:p w:rsidR="00383717" w:rsidRPr="006153E1" w:rsidRDefault="00383717" w:rsidP="00A77F2A">
            <w:pPr>
              <w:pStyle w:val="KEYPAQTableBody"/>
              <w:rPr>
                <w:rFonts w:ascii="Arial" w:hAnsi="Arial" w:cs="Arial"/>
                <w:color w:val="4F81BD"/>
              </w:rPr>
            </w:pPr>
            <w:r>
              <w:rPr>
                <w:rFonts w:ascii="Arial" w:hAnsi="Arial" w:cs="Arial"/>
                <w:color w:val="4F81BD"/>
              </w:rPr>
              <w:t>9</w:t>
            </w:r>
          </w:p>
        </w:tc>
        <w:tc>
          <w:tcPr>
            <w:tcW w:w="437" w:type="pct"/>
          </w:tcPr>
          <w:p w:rsidR="00383717" w:rsidRPr="006153E1" w:rsidRDefault="00383717" w:rsidP="00A77F2A">
            <w:pPr>
              <w:pStyle w:val="KEYPAQTableBody"/>
              <w:rPr>
                <w:color w:val="4F81BD"/>
              </w:rPr>
            </w:pPr>
            <w:r w:rsidRPr="006153E1">
              <w:rPr>
                <w:rFonts w:ascii="Arial" w:hAnsi="Arial" w:cs="Arial"/>
                <w:color w:val="4F81BD"/>
              </w:rPr>
              <w:t>The system shall provide a training plate for use during training, where ballistic protection is not required.</w:t>
            </w:r>
          </w:p>
        </w:tc>
        <w:tc>
          <w:tcPr>
            <w:tcW w:w="1121" w:type="pct"/>
          </w:tcPr>
          <w:p w:rsidR="00383717" w:rsidRPr="00FD0931" w:rsidRDefault="00383717" w:rsidP="00A77F2A">
            <w:pPr>
              <w:pStyle w:val="KEYPAQTableBody"/>
              <w:rPr>
                <w:rFonts w:ascii="Arial" w:hAnsi="Arial" w:cs="Arial"/>
                <w:color w:val="4F81BD"/>
              </w:rPr>
            </w:pPr>
            <w:r w:rsidRPr="00FD0931">
              <w:rPr>
                <w:rFonts w:ascii="Arial" w:hAnsi="Arial" w:cs="Arial"/>
                <w:color w:val="4F81BD"/>
              </w:rPr>
              <w:t xml:space="preserve">Delete as appropriate: </w:t>
            </w:r>
          </w:p>
          <w:p w:rsidR="00383717" w:rsidRPr="00FD0931" w:rsidRDefault="00383717" w:rsidP="00A77F2A">
            <w:pPr>
              <w:pStyle w:val="KEYPAQTableBody"/>
              <w:rPr>
                <w:rFonts w:ascii="Arial" w:hAnsi="Arial" w:cs="Arial"/>
                <w:color w:val="4F81BD"/>
              </w:rPr>
            </w:pPr>
          </w:p>
          <w:p w:rsidR="00383717" w:rsidRPr="00FD0931" w:rsidRDefault="00383717" w:rsidP="00A77F2A">
            <w:pPr>
              <w:pStyle w:val="KEYPAQTableBody"/>
              <w:rPr>
                <w:rFonts w:ascii="Arial" w:hAnsi="Arial" w:cs="Arial"/>
                <w:color w:val="4F81BD"/>
              </w:rPr>
            </w:pPr>
            <w:r w:rsidRPr="00FD0931">
              <w:rPr>
                <w:rFonts w:ascii="Arial" w:hAnsi="Arial" w:cs="Arial"/>
                <w:color w:val="4F81BD"/>
              </w:rPr>
              <w:t>Threshold Achieved</w:t>
            </w:r>
          </w:p>
          <w:p w:rsidR="00383717" w:rsidRPr="00FD0931" w:rsidRDefault="00383717" w:rsidP="00A77F2A">
            <w:pPr>
              <w:pStyle w:val="KEYPAQTableBody"/>
              <w:rPr>
                <w:rFonts w:ascii="Arial" w:hAnsi="Arial" w:cs="Arial"/>
                <w:color w:val="4F81BD"/>
              </w:rPr>
            </w:pPr>
            <w:r w:rsidRPr="00FD0931">
              <w:rPr>
                <w:rFonts w:ascii="Arial" w:hAnsi="Arial" w:cs="Arial"/>
                <w:color w:val="4F81BD"/>
              </w:rPr>
              <w:t>Partially Meets Threshold</w:t>
            </w:r>
          </w:p>
          <w:p w:rsidR="00383717" w:rsidRPr="00631FF8" w:rsidRDefault="00383717" w:rsidP="00A77F2A">
            <w:pPr>
              <w:pStyle w:val="KEYPAQTableBody"/>
              <w:rPr>
                <w:rFonts w:ascii="Arial" w:hAnsi="Arial" w:cs="Arial"/>
              </w:rPr>
            </w:pPr>
            <w:r w:rsidRPr="00FD0931">
              <w:rPr>
                <w:rFonts w:ascii="Arial" w:hAnsi="Arial" w:cs="Arial"/>
                <w:color w:val="4F81BD"/>
              </w:rPr>
              <w:t>Non-Compliant</w:t>
            </w:r>
          </w:p>
          <w:p w:rsidR="00383717" w:rsidRPr="006153E1" w:rsidRDefault="00383717" w:rsidP="00A77F2A">
            <w:pPr>
              <w:pStyle w:val="KEYPAQTableBody"/>
              <w:rPr>
                <w:rFonts w:ascii="Arial" w:hAnsi="Arial" w:cs="Arial"/>
                <w:color w:val="4F81BD"/>
              </w:rPr>
            </w:pPr>
          </w:p>
        </w:tc>
        <w:tc>
          <w:tcPr>
            <w:tcW w:w="1226" w:type="pct"/>
            <w:gridSpan w:val="2"/>
          </w:tcPr>
          <w:p w:rsidR="00383717" w:rsidRDefault="00383717" w:rsidP="00A77F2A">
            <w:pPr>
              <w:pStyle w:val="KEYPAQTableBody"/>
              <w:rPr>
                <w:color w:val="4F81BD"/>
              </w:rPr>
            </w:pPr>
            <w:r>
              <w:rPr>
                <w:rFonts w:ascii="Arial" w:hAnsi="Arial" w:cs="Arial"/>
                <w:color w:val="4F81BD"/>
              </w:rPr>
              <w:t>The system shall</w:t>
            </w:r>
            <w:r w:rsidRPr="006153E1">
              <w:rPr>
                <w:color w:val="4F81BD"/>
              </w:rPr>
              <w:t xml:space="preserve"> </w:t>
            </w:r>
            <w:r>
              <w:rPr>
                <w:color w:val="4F81BD"/>
              </w:rPr>
              <w:t xml:space="preserve">be </w:t>
            </w:r>
            <w:r w:rsidRPr="006153E1">
              <w:rPr>
                <w:color w:val="4F81BD"/>
              </w:rPr>
              <w:t>easily identifiable as either an operational or training version by all personnel expected to come into contact with it.</w:t>
            </w:r>
          </w:p>
          <w:p w:rsidR="00383717" w:rsidRDefault="00383717" w:rsidP="00A77F2A">
            <w:pPr>
              <w:pStyle w:val="KEYPAQTableBody"/>
              <w:rPr>
                <w:color w:val="4F81BD"/>
              </w:rPr>
            </w:pPr>
          </w:p>
          <w:p w:rsidR="00383717" w:rsidRDefault="00383717" w:rsidP="00A77F2A">
            <w:pPr>
              <w:pStyle w:val="KEYPAQTableBody"/>
              <w:rPr>
                <w:rFonts w:ascii="Arial" w:hAnsi="Arial" w:cs="Arial"/>
                <w:color w:val="4F81BD"/>
              </w:rPr>
            </w:pPr>
            <w:r w:rsidRPr="006153E1">
              <w:rPr>
                <w:rFonts w:ascii="Arial" w:hAnsi="Arial" w:cs="Arial"/>
                <w:color w:val="4F81BD"/>
              </w:rPr>
              <w:t>A traini</w:t>
            </w:r>
            <w:r>
              <w:rPr>
                <w:rFonts w:ascii="Arial" w:hAnsi="Arial" w:cs="Arial"/>
                <w:color w:val="4F81BD"/>
              </w:rPr>
              <w:t>ng system that replicates the operational version</w:t>
            </w:r>
            <w:r w:rsidRPr="006153E1">
              <w:rPr>
                <w:rFonts w:ascii="Arial" w:hAnsi="Arial" w:cs="Arial"/>
                <w:color w:val="4F81BD"/>
              </w:rPr>
              <w:t>, in terms of</w:t>
            </w:r>
            <w:r>
              <w:rPr>
                <w:rFonts w:ascii="Arial" w:hAnsi="Arial" w:cs="Arial"/>
                <w:color w:val="4F81BD"/>
              </w:rPr>
              <w:t xml:space="preserve"> mass, form and rigidity.  The training plate is not required to provide any ballistic protection.  </w:t>
            </w:r>
            <w:r w:rsidRPr="006153E1">
              <w:rPr>
                <w:rFonts w:ascii="Arial" w:hAnsi="Arial" w:cs="Arial"/>
                <w:color w:val="4F81BD"/>
              </w:rPr>
              <w:t xml:space="preserve"> </w:t>
            </w:r>
          </w:p>
          <w:p w:rsidR="00383717" w:rsidRDefault="00383717" w:rsidP="00A77F2A">
            <w:pPr>
              <w:pStyle w:val="KEYPAQTableBody"/>
              <w:rPr>
                <w:color w:val="4F81BD"/>
              </w:rPr>
            </w:pPr>
          </w:p>
          <w:p w:rsidR="00383717" w:rsidRPr="006153E1" w:rsidRDefault="00383717" w:rsidP="00A77F2A">
            <w:pPr>
              <w:pStyle w:val="KEYPAQTableBody"/>
              <w:rPr>
                <w:color w:val="4F81BD"/>
              </w:rPr>
            </w:pPr>
            <w:r w:rsidRPr="006153E1">
              <w:rPr>
                <w:color w:val="4F81BD"/>
              </w:rPr>
              <w:t xml:space="preserve">The finished exterior colour of the operational version of all plates is to be dull and not one that anyone could consider as </w:t>
            </w:r>
            <w:r>
              <w:rPr>
                <w:color w:val="4F81BD"/>
              </w:rPr>
              <w:t>orange</w:t>
            </w:r>
            <w:r w:rsidRPr="006153E1">
              <w:rPr>
                <w:color w:val="4F81BD"/>
              </w:rPr>
              <w:t xml:space="preserve"> in normal daylight.</w:t>
            </w:r>
          </w:p>
          <w:p w:rsidR="00383717" w:rsidRPr="006153E1" w:rsidRDefault="00383717" w:rsidP="00A77F2A">
            <w:pPr>
              <w:pStyle w:val="KEYPAQTableBody"/>
              <w:rPr>
                <w:color w:val="4F81BD"/>
              </w:rPr>
            </w:pPr>
          </w:p>
          <w:p w:rsidR="00383717" w:rsidRPr="006153E1" w:rsidRDefault="00383717" w:rsidP="00A77F2A">
            <w:pPr>
              <w:pStyle w:val="KEYPAQTableBody"/>
              <w:rPr>
                <w:color w:val="4F81BD"/>
              </w:rPr>
            </w:pPr>
            <w:r w:rsidRPr="006153E1">
              <w:rPr>
                <w:color w:val="4F81BD"/>
              </w:rPr>
              <w:t xml:space="preserve">The finished exterior colour of the training version of all plates is to be </w:t>
            </w:r>
            <w:r>
              <w:rPr>
                <w:color w:val="4F81BD"/>
              </w:rPr>
              <w:t>bright orange</w:t>
            </w:r>
            <w:r w:rsidRPr="006153E1">
              <w:rPr>
                <w:color w:val="4F81BD"/>
              </w:rPr>
              <w:t>.</w:t>
            </w:r>
          </w:p>
          <w:p w:rsidR="00383717" w:rsidRPr="006153E1" w:rsidRDefault="00383717" w:rsidP="00A77F2A">
            <w:pPr>
              <w:pStyle w:val="KEYPAQTableBody"/>
              <w:rPr>
                <w:color w:val="4F81BD"/>
              </w:rPr>
            </w:pPr>
          </w:p>
          <w:p w:rsidR="00383717" w:rsidRPr="006153E1" w:rsidRDefault="00383717" w:rsidP="00A77F2A">
            <w:pPr>
              <w:pStyle w:val="KEYPAQTableBody"/>
              <w:rPr>
                <w:color w:val="4F81BD"/>
              </w:rPr>
            </w:pPr>
            <w:r w:rsidRPr="006153E1">
              <w:rPr>
                <w:color w:val="4F81BD"/>
              </w:rPr>
              <w:t>The wording "ONLY FOR USE IN DRY TRAINING – THIS PLATE DOES NOT PROVIDE BALLISTIC PROTECTION" is to be written in a large, bold font in a contrasting colour, in capitals and displayed in a prominent position on the front</w:t>
            </w:r>
            <w:r>
              <w:rPr>
                <w:color w:val="4F81BD"/>
              </w:rPr>
              <w:t xml:space="preserve"> and rear</w:t>
            </w:r>
            <w:r w:rsidRPr="006153E1">
              <w:rPr>
                <w:color w:val="4F81BD"/>
              </w:rPr>
              <w:t xml:space="preserve"> face</w:t>
            </w:r>
            <w:r>
              <w:rPr>
                <w:color w:val="4F81BD"/>
              </w:rPr>
              <w:t>s</w:t>
            </w:r>
            <w:r w:rsidRPr="006153E1">
              <w:rPr>
                <w:color w:val="4F81BD"/>
              </w:rPr>
              <w:t xml:space="preserve"> of all training plates.</w:t>
            </w:r>
          </w:p>
          <w:p w:rsidR="00383717" w:rsidRPr="006153E1" w:rsidRDefault="00383717" w:rsidP="00A77F2A">
            <w:pPr>
              <w:pStyle w:val="KEYPAQTableBody"/>
              <w:rPr>
                <w:color w:val="4F81BD"/>
              </w:rPr>
            </w:pPr>
          </w:p>
          <w:p w:rsidR="00383717" w:rsidRPr="006153E1" w:rsidRDefault="00383717" w:rsidP="00A77F2A">
            <w:pPr>
              <w:pStyle w:val="KEYPAQTableBody"/>
              <w:rPr>
                <w:color w:val="4F81BD"/>
              </w:rPr>
            </w:pPr>
            <w:r w:rsidRPr="006153E1">
              <w:rPr>
                <w:color w:val="4F81BD"/>
              </w:rPr>
              <w:t xml:space="preserve">Any component that is intended to hold the plate in its intended position (Operational and Training) is to be of such design that it in no way obscures the written designation contained in the </w:t>
            </w:r>
            <w:r>
              <w:rPr>
                <w:color w:val="4F81BD"/>
              </w:rPr>
              <w:t>previous</w:t>
            </w:r>
            <w:r w:rsidRPr="006153E1">
              <w:rPr>
                <w:color w:val="4F81BD"/>
              </w:rPr>
              <w:t xml:space="preserve"> paragraph at any time.</w:t>
            </w:r>
          </w:p>
          <w:p w:rsidR="00383717" w:rsidRPr="006153E1" w:rsidRDefault="00383717" w:rsidP="00A77F2A">
            <w:pPr>
              <w:pStyle w:val="KEYPAQTableBody"/>
              <w:rPr>
                <w:color w:val="4F81BD"/>
              </w:rPr>
            </w:pPr>
          </w:p>
        </w:tc>
        <w:tc>
          <w:tcPr>
            <w:tcW w:w="1075" w:type="pct"/>
          </w:tcPr>
          <w:p w:rsidR="00383717" w:rsidRPr="006153E1" w:rsidRDefault="00383717" w:rsidP="00A77F2A">
            <w:pPr>
              <w:pStyle w:val="KEYPAQTableBody"/>
              <w:rPr>
                <w:rFonts w:ascii="Arial" w:hAnsi="Arial" w:cs="Arial"/>
                <w:color w:val="4F81BD"/>
              </w:rPr>
            </w:pPr>
            <w:r w:rsidRPr="006153E1">
              <w:rPr>
                <w:rFonts w:ascii="Arial" w:hAnsi="Arial" w:cs="Arial"/>
                <w:color w:val="4F81BD"/>
              </w:rPr>
              <w:t>As Threshold</w:t>
            </w:r>
          </w:p>
        </w:tc>
        <w:tc>
          <w:tcPr>
            <w:tcW w:w="1025" w:type="pct"/>
            <w:gridSpan w:val="2"/>
          </w:tcPr>
          <w:p w:rsidR="00383717" w:rsidRPr="006153E1" w:rsidRDefault="00383717" w:rsidP="00A77F2A">
            <w:pPr>
              <w:pStyle w:val="KEYPAQTableBody"/>
              <w:rPr>
                <w:rFonts w:ascii="Arial" w:hAnsi="Arial" w:cs="Arial"/>
                <w:color w:val="4F81BD"/>
              </w:rPr>
            </w:pPr>
          </w:p>
        </w:tc>
      </w:tr>
      <w:tr w:rsidR="00383717" w:rsidRPr="000B0D07" w:rsidTr="00383717">
        <w:tc>
          <w:tcPr>
            <w:tcW w:w="116" w:type="pct"/>
          </w:tcPr>
          <w:p w:rsidR="00383717" w:rsidRPr="006153E1" w:rsidRDefault="00383717" w:rsidP="00A77F2A">
            <w:pPr>
              <w:pStyle w:val="KEYPAQTableBody"/>
              <w:rPr>
                <w:rFonts w:ascii="Arial" w:hAnsi="Arial" w:cs="Arial"/>
                <w:color w:val="4F81BD"/>
              </w:rPr>
            </w:pPr>
            <w:r>
              <w:rPr>
                <w:rFonts w:ascii="Arial" w:hAnsi="Arial" w:cs="Arial"/>
                <w:color w:val="4F81BD"/>
              </w:rPr>
              <w:lastRenderedPageBreak/>
              <w:t>10</w:t>
            </w:r>
          </w:p>
        </w:tc>
        <w:tc>
          <w:tcPr>
            <w:tcW w:w="437" w:type="pct"/>
          </w:tcPr>
          <w:p w:rsidR="00383717" w:rsidRPr="006153E1" w:rsidRDefault="00383717" w:rsidP="00A77F2A">
            <w:pPr>
              <w:pStyle w:val="KEYPAQTableBody"/>
              <w:rPr>
                <w:rFonts w:ascii="Arial" w:hAnsi="Arial" w:cs="Arial"/>
                <w:color w:val="4F81BD"/>
              </w:rPr>
            </w:pPr>
            <w:r w:rsidRPr="006153E1">
              <w:rPr>
                <w:rFonts w:ascii="Arial" w:hAnsi="Arial" w:cs="Arial"/>
                <w:color w:val="4F81BD"/>
              </w:rPr>
              <w:t xml:space="preserve">The </w:t>
            </w:r>
            <w:r>
              <w:rPr>
                <w:rFonts w:ascii="Arial" w:hAnsi="Arial" w:cs="Arial"/>
                <w:color w:val="4F81BD"/>
              </w:rPr>
              <w:t xml:space="preserve">SAKER </w:t>
            </w:r>
            <w:r w:rsidRPr="006153E1">
              <w:rPr>
                <w:rFonts w:ascii="Arial" w:hAnsi="Arial" w:cs="Arial"/>
                <w:color w:val="4F81BD"/>
              </w:rPr>
              <w:t>system shall provide protection to the user with the minimum of mass burden.</w:t>
            </w:r>
          </w:p>
        </w:tc>
        <w:tc>
          <w:tcPr>
            <w:tcW w:w="1121" w:type="pct"/>
          </w:tcPr>
          <w:p w:rsidR="00383717" w:rsidRPr="00FD0931" w:rsidRDefault="00383717" w:rsidP="00A77F2A">
            <w:pPr>
              <w:pStyle w:val="KEYPAQTableBody"/>
              <w:rPr>
                <w:rFonts w:ascii="Arial" w:hAnsi="Arial" w:cs="Arial"/>
                <w:color w:val="4F81BD"/>
              </w:rPr>
            </w:pPr>
            <w:r w:rsidRPr="00FD0931">
              <w:rPr>
                <w:rFonts w:ascii="Arial" w:hAnsi="Arial" w:cs="Arial"/>
                <w:color w:val="4F81BD"/>
              </w:rPr>
              <w:t xml:space="preserve">Delete as appropriate: </w:t>
            </w:r>
          </w:p>
          <w:p w:rsidR="00383717" w:rsidRPr="00FD0931" w:rsidRDefault="00383717" w:rsidP="00A77F2A">
            <w:pPr>
              <w:pStyle w:val="KEYPAQTableBody"/>
              <w:rPr>
                <w:rFonts w:ascii="Arial" w:hAnsi="Arial" w:cs="Arial"/>
                <w:color w:val="4F81BD"/>
              </w:rPr>
            </w:pPr>
          </w:p>
          <w:p w:rsidR="00383717" w:rsidRPr="00FD0931" w:rsidRDefault="00383717" w:rsidP="00A77F2A">
            <w:pPr>
              <w:pStyle w:val="KEYPAQTableBody"/>
              <w:rPr>
                <w:rFonts w:ascii="Arial" w:hAnsi="Arial" w:cs="Arial"/>
                <w:color w:val="4F81BD"/>
              </w:rPr>
            </w:pPr>
            <w:r w:rsidRPr="00FD0931">
              <w:rPr>
                <w:rFonts w:ascii="Arial" w:hAnsi="Arial" w:cs="Arial"/>
                <w:color w:val="4F81BD"/>
              </w:rPr>
              <w:t>Objective Achieved</w:t>
            </w:r>
          </w:p>
          <w:p w:rsidR="00383717" w:rsidRPr="00FD0931" w:rsidRDefault="00383717" w:rsidP="00A77F2A">
            <w:pPr>
              <w:pStyle w:val="KEYPAQTableBody"/>
              <w:rPr>
                <w:rFonts w:ascii="Arial" w:hAnsi="Arial" w:cs="Arial"/>
                <w:color w:val="4F81BD"/>
              </w:rPr>
            </w:pPr>
            <w:r w:rsidRPr="00FD0931">
              <w:rPr>
                <w:rFonts w:ascii="Arial" w:hAnsi="Arial" w:cs="Arial"/>
                <w:color w:val="4F81BD"/>
              </w:rPr>
              <w:t xml:space="preserve">Threshold Exceeded </w:t>
            </w:r>
          </w:p>
          <w:p w:rsidR="00383717" w:rsidRPr="00FD0931" w:rsidRDefault="00383717" w:rsidP="00A77F2A">
            <w:pPr>
              <w:pStyle w:val="KEYPAQTableBody"/>
              <w:rPr>
                <w:rFonts w:ascii="Arial" w:hAnsi="Arial" w:cs="Arial"/>
                <w:color w:val="4F81BD"/>
              </w:rPr>
            </w:pPr>
            <w:r w:rsidRPr="00FD0931">
              <w:rPr>
                <w:rFonts w:ascii="Arial" w:hAnsi="Arial" w:cs="Arial"/>
                <w:color w:val="4F81BD"/>
              </w:rPr>
              <w:t>Threshold Achieved</w:t>
            </w:r>
          </w:p>
          <w:p w:rsidR="00383717" w:rsidRPr="00FD0931" w:rsidRDefault="00383717" w:rsidP="00A77F2A">
            <w:pPr>
              <w:pStyle w:val="KEYPAQTableBody"/>
              <w:rPr>
                <w:rFonts w:ascii="Arial" w:hAnsi="Arial" w:cs="Arial"/>
                <w:color w:val="4F81BD"/>
              </w:rPr>
            </w:pPr>
            <w:r w:rsidRPr="00FD0931">
              <w:rPr>
                <w:rFonts w:ascii="Arial" w:hAnsi="Arial" w:cs="Arial"/>
                <w:color w:val="4F81BD"/>
              </w:rPr>
              <w:t>Partially Meets Threshold</w:t>
            </w:r>
          </w:p>
          <w:p w:rsidR="00383717" w:rsidRPr="00631FF8" w:rsidRDefault="00383717" w:rsidP="00A77F2A">
            <w:pPr>
              <w:pStyle w:val="KEYPAQTableBody"/>
              <w:rPr>
                <w:rFonts w:ascii="Arial" w:hAnsi="Arial" w:cs="Arial"/>
              </w:rPr>
            </w:pPr>
            <w:r w:rsidRPr="00FD0931">
              <w:rPr>
                <w:rFonts w:ascii="Arial" w:hAnsi="Arial" w:cs="Arial"/>
                <w:color w:val="4F81BD"/>
              </w:rPr>
              <w:t>Non-Compliant</w:t>
            </w:r>
          </w:p>
          <w:p w:rsidR="00383717" w:rsidRDefault="00383717" w:rsidP="00A77F2A">
            <w:pPr>
              <w:pStyle w:val="KEYPAQTableBody"/>
              <w:rPr>
                <w:rFonts w:ascii="Arial" w:hAnsi="Arial" w:cs="Arial"/>
                <w:color w:val="4F81BD"/>
              </w:rPr>
            </w:pPr>
          </w:p>
        </w:tc>
        <w:tc>
          <w:tcPr>
            <w:tcW w:w="1226" w:type="pct"/>
            <w:gridSpan w:val="2"/>
          </w:tcPr>
          <w:p w:rsidR="00383717" w:rsidRPr="006153E1" w:rsidRDefault="00383717" w:rsidP="00A77F2A">
            <w:pPr>
              <w:pStyle w:val="KEYPAQTableBody"/>
              <w:rPr>
                <w:rFonts w:ascii="Arial" w:hAnsi="Arial" w:cs="Arial"/>
                <w:color w:val="4F81BD"/>
              </w:rPr>
            </w:pPr>
            <w:r>
              <w:rPr>
                <w:rFonts w:ascii="Arial" w:hAnsi="Arial" w:cs="Arial"/>
                <w:color w:val="4F81BD"/>
              </w:rPr>
              <w:t xml:space="preserve">Areal </w:t>
            </w:r>
            <w:r w:rsidR="00A20535">
              <w:rPr>
                <w:rFonts w:ascii="Arial" w:hAnsi="Arial" w:cs="Arial"/>
                <w:noProof/>
                <w:color w:val="000000"/>
                <w:highlight w:val="black"/>
              </w:rPr>
              <w:t>'''''''''''''''''' '''' '''''''' ''''''''''' '''''''''''''''''' ''''''''''''' ''''' '''' '''''' '''''''''' '''''''''''''''''</w:t>
            </w:r>
          </w:p>
        </w:tc>
        <w:tc>
          <w:tcPr>
            <w:tcW w:w="1075" w:type="pct"/>
          </w:tcPr>
          <w:p w:rsidR="00383717" w:rsidRPr="00F95146" w:rsidRDefault="00383717" w:rsidP="00A77F2A">
            <w:pPr>
              <w:pStyle w:val="KEYPAQTableBody"/>
              <w:rPr>
                <w:rFonts w:ascii="Arial" w:hAnsi="Arial" w:cs="Arial"/>
                <w:color w:val="4F81BD"/>
              </w:rPr>
            </w:pPr>
            <w:r>
              <w:rPr>
                <w:rFonts w:ascii="Arial" w:hAnsi="Arial" w:cs="Arial"/>
                <w:color w:val="4F81BD"/>
              </w:rPr>
              <w:t>Areal density of the hard armour plate is to be ≤</w:t>
            </w:r>
            <w:r w:rsidR="00A20535">
              <w:rPr>
                <w:rFonts w:ascii="Arial" w:hAnsi="Arial" w:cs="Arial"/>
                <w:noProof/>
                <w:color w:val="000000"/>
                <w:highlight w:val="black"/>
              </w:rPr>
              <w:t>'''''' ''''''''''''''''''</w:t>
            </w:r>
          </w:p>
        </w:tc>
        <w:tc>
          <w:tcPr>
            <w:tcW w:w="1025" w:type="pct"/>
            <w:gridSpan w:val="2"/>
          </w:tcPr>
          <w:p w:rsidR="00383717" w:rsidRDefault="00383717" w:rsidP="00A77F2A">
            <w:pPr>
              <w:pStyle w:val="KEYPAQTableBody"/>
              <w:rPr>
                <w:rFonts w:ascii="Arial" w:hAnsi="Arial" w:cs="Arial"/>
                <w:color w:val="4F81BD"/>
              </w:rPr>
            </w:pPr>
          </w:p>
        </w:tc>
      </w:tr>
      <w:tr w:rsidR="00383717" w:rsidRPr="000B0D07" w:rsidTr="00383717">
        <w:tc>
          <w:tcPr>
            <w:tcW w:w="116" w:type="pct"/>
          </w:tcPr>
          <w:p w:rsidR="00383717" w:rsidRDefault="00383717" w:rsidP="00A77F2A">
            <w:pPr>
              <w:pStyle w:val="KEYPAQTableBody"/>
              <w:rPr>
                <w:rFonts w:ascii="Arial" w:hAnsi="Arial" w:cs="Arial"/>
                <w:color w:val="4F81BD"/>
              </w:rPr>
            </w:pPr>
            <w:r>
              <w:rPr>
                <w:rFonts w:ascii="Arial" w:hAnsi="Arial" w:cs="Arial"/>
                <w:color w:val="4F81BD"/>
              </w:rPr>
              <w:t>11</w:t>
            </w:r>
          </w:p>
        </w:tc>
        <w:tc>
          <w:tcPr>
            <w:tcW w:w="437" w:type="pct"/>
          </w:tcPr>
          <w:p w:rsidR="00383717" w:rsidRPr="006153E1" w:rsidRDefault="00383717" w:rsidP="00A77F2A">
            <w:pPr>
              <w:pStyle w:val="KEYPAQTableBody"/>
              <w:rPr>
                <w:rFonts w:ascii="Arial" w:hAnsi="Arial" w:cs="Arial"/>
                <w:color w:val="4F81BD"/>
              </w:rPr>
            </w:pPr>
            <w:r w:rsidRPr="006153E1">
              <w:rPr>
                <w:rFonts w:ascii="Arial" w:hAnsi="Arial" w:cs="Arial"/>
                <w:color w:val="4F81BD"/>
              </w:rPr>
              <w:t xml:space="preserve">The </w:t>
            </w:r>
            <w:r>
              <w:rPr>
                <w:rFonts w:ascii="Arial" w:hAnsi="Arial" w:cs="Arial"/>
                <w:color w:val="4F81BD"/>
              </w:rPr>
              <w:t xml:space="preserve">OSPREY 2 </w:t>
            </w:r>
            <w:r w:rsidRPr="006153E1">
              <w:rPr>
                <w:rFonts w:ascii="Arial" w:hAnsi="Arial" w:cs="Arial"/>
                <w:color w:val="4F81BD"/>
              </w:rPr>
              <w:t>system shall provide protection to the user with the minimum of mass burden.</w:t>
            </w:r>
          </w:p>
        </w:tc>
        <w:tc>
          <w:tcPr>
            <w:tcW w:w="1121" w:type="pct"/>
          </w:tcPr>
          <w:p w:rsidR="00383717" w:rsidRPr="00FD0931" w:rsidRDefault="00383717" w:rsidP="00A77F2A">
            <w:pPr>
              <w:pStyle w:val="KEYPAQTableBody"/>
              <w:rPr>
                <w:rFonts w:ascii="Arial" w:hAnsi="Arial" w:cs="Arial"/>
                <w:color w:val="4F81BD"/>
              </w:rPr>
            </w:pPr>
            <w:r w:rsidRPr="00FD0931">
              <w:rPr>
                <w:rFonts w:ascii="Arial" w:hAnsi="Arial" w:cs="Arial"/>
                <w:color w:val="4F81BD"/>
              </w:rPr>
              <w:t xml:space="preserve">Delete as appropriate: </w:t>
            </w:r>
          </w:p>
          <w:p w:rsidR="00383717" w:rsidRPr="00FD0931" w:rsidRDefault="00383717" w:rsidP="00A77F2A">
            <w:pPr>
              <w:pStyle w:val="KEYPAQTableBody"/>
              <w:rPr>
                <w:rFonts w:ascii="Arial" w:hAnsi="Arial" w:cs="Arial"/>
                <w:color w:val="4F81BD"/>
              </w:rPr>
            </w:pPr>
          </w:p>
          <w:p w:rsidR="00383717" w:rsidRPr="00FD0931" w:rsidRDefault="00383717" w:rsidP="00A77F2A">
            <w:pPr>
              <w:pStyle w:val="KEYPAQTableBody"/>
              <w:rPr>
                <w:rFonts w:ascii="Arial" w:hAnsi="Arial" w:cs="Arial"/>
                <w:color w:val="4F81BD"/>
              </w:rPr>
            </w:pPr>
            <w:r w:rsidRPr="00FD0931">
              <w:rPr>
                <w:rFonts w:ascii="Arial" w:hAnsi="Arial" w:cs="Arial"/>
                <w:color w:val="4F81BD"/>
              </w:rPr>
              <w:t>Objective Achieved</w:t>
            </w:r>
          </w:p>
          <w:p w:rsidR="00383717" w:rsidRPr="00FD0931" w:rsidRDefault="00383717" w:rsidP="00A77F2A">
            <w:pPr>
              <w:pStyle w:val="KEYPAQTableBody"/>
              <w:rPr>
                <w:rFonts w:ascii="Arial" w:hAnsi="Arial" w:cs="Arial"/>
                <w:color w:val="4F81BD"/>
              </w:rPr>
            </w:pPr>
            <w:r w:rsidRPr="00FD0931">
              <w:rPr>
                <w:rFonts w:ascii="Arial" w:hAnsi="Arial" w:cs="Arial"/>
                <w:color w:val="4F81BD"/>
              </w:rPr>
              <w:t xml:space="preserve">Threshold Exceeded </w:t>
            </w:r>
          </w:p>
          <w:p w:rsidR="00383717" w:rsidRPr="00FD0931" w:rsidRDefault="00383717" w:rsidP="00A77F2A">
            <w:pPr>
              <w:pStyle w:val="KEYPAQTableBody"/>
              <w:rPr>
                <w:rFonts w:ascii="Arial" w:hAnsi="Arial" w:cs="Arial"/>
                <w:color w:val="4F81BD"/>
              </w:rPr>
            </w:pPr>
            <w:r w:rsidRPr="00FD0931">
              <w:rPr>
                <w:rFonts w:ascii="Arial" w:hAnsi="Arial" w:cs="Arial"/>
                <w:color w:val="4F81BD"/>
              </w:rPr>
              <w:t>Threshold Achieved</w:t>
            </w:r>
          </w:p>
          <w:p w:rsidR="00383717" w:rsidRPr="00FD0931" w:rsidRDefault="00383717" w:rsidP="00A77F2A">
            <w:pPr>
              <w:pStyle w:val="KEYPAQTableBody"/>
              <w:rPr>
                <w:rFonts w:ascii="Arial" w:hAnsi="Arial" w:cs="Arial"/>
                <w:color w:val="4F81BD"/>
              </w:rPr>
            </w:pPr>
            <w:r w:rsidRPr="00FD0931">
              <w:rPr>
                <w:rFonts w:ascii="Arial" w:hAnsi="Arial" w:cs="Arial"/>
                <w:color w:val="4F81BD"/>
              </w:rPr>
              <w:t>Partially Meets Threshold</w:t>
            </w:r>
          </w:p>
          <w:p w:rsidR="00383717" w:rsidRPr="00631FF8" w:rsidRDefault="00383717" w:rsidP="00A77F2A">
            <w:pPr>
              <w:pStyle w:val="KEYPAQTableBody"/>
              <w:rPr>
                <w:rFonts w:ascii="Arial" w:hAnsi="Arial" w:cs="Arial"/>
              </w:rPr>
            </w:pPr>
            <w:r w:rsidRPr="00FD0931">
              <w:rPr>
                <w:rFonts w:ascii="Arial" w:hAnsi="Arial" w:cs="Arial"/>
                <w:color w:val="4F81BD"/>
              </w:rPr>
              <w:t>Non-Compliant</w:t>
            </w:r>
          </w:p>
          <w:p w:rsidR="00383717" w:rsidRDefault="00383717" w:rsidP="00A77F2A">
            <w:pPr>
              <w:pStyle w:val="KEYPAQTableBody"/>
              <w:rPr>
                <w:rFonts w:ascii="Arial" w:hAnsi="Arial" w:cs="Arial"/>
                <w:color w:val="4F81BD"/>
              </w:rPr>
            </w:pPr>
          </w:p>
        </w:tc>
        <w:tc>
          <w:tcPr>
            <w:tcW w:w="1226" w:type="pct"/>
            <w:gridSpan w:val="2"/>
          </w:tcPr>
          <w:p w:rsidR="00383717" w:rsidRPr="006153E1" w:rsidRDefault="00383717" w:rsidP="00A77F2A">
            <w:pPr>
              <w:pStyle w:val="KEYPAQTableBody"/>
              <w:rPr>
                <w:rFonts w:ascii="Arial" w:hAnsi="Arial" w:cs="Arial"/>
                <w:color w:val="4F81BD"/>
              </w:rPr>
            </w:pPr>
            <w:r>
              <w:rPr>
                <w:rFonts w:ascii="Arial" w:hAnsi="Arial" w:cs="Arial"/>
                <w:color w:val="4F81BD"/>
              </w:rPr>
              <w:t>Areal density of the hard armour plate is to be ≤</w:t>
            </w:r>
            <w:r w:rsidR="00A20535">
              <w:rPr>
                <w:rFonts w:ascii="Arial" w:hAnsi="Arial" w:cs="Arial"/>
                <w:noProof/>
                <w:color w:val="000000"/>
                <w:highlight w:val="black"/>
              </w:rPr>
              <w:t>''''''' '''''''''''''''</w:t>
            </w:r>
          </w:p>
        </w:tc>
        <w:tc>
          <w:tcPr>
            <w:tcW w:w="1075" w:type="pct"/>
          </w:tcPr>
          <w:p w:rsidR="00383717" w:rsidRPr="00A20535" w:rsidRDefault="00A20535" w:rsidP="00A77F2A">
            <w:pPr>
              <w:pStyle w:val="KEYPAQTableBody"/>
              <w:rPr>
                <w:rFonts w:ascii="Arial" w:hAnsi="Arial" w:cs="Arial"/>
                <w:color w:val="4F81BD"/>
                <w:highlight w:val="black"/>
              </w:rPr>
            </w:pPr>
            <w:r>
              <w:rPr>
                <w:rFonts w:ascii="Arial" w:hAnsi="Arial" w:cs="Arial"/>
                <w:noProof/>
                <w:color w:val="000000"/>
                <w:highlight w:val="black"/>
              </w:rPr>
              <w:t>'''''''''''''' ''''''''''''''' ''''' '''''''' '''''''''' ''''''''''''''' ''''''''''' '''' ''''' '''''' ''''''''' ''''''''''''''''''</w:t>
            </w:r>
          </w:p>
        </w:tc>
        <w:tc>
          <w:tcPr>
            <w:tcW w:w="1025" w:type="pct"/>
            <w:gridSpan w:val="2"/>
          </w:tcPr>
          <w:p w:rsidR="00383717" w:rsidRDefault="00383717" w:rsidP="00A77F2A">
            <w:pPr>
              <w:pStyle w:val="KEYPAQTableBody"/>
              <w:rPr>
                <w:rFonts w:ascii="Arial" w:hAnsi="Arial" w:cs="Arial"/>
                <w:color w:val="4F81BD"/>
              </w:rPr>
            </w:pPr>
          </w:p>
        </w:tc>
      </w:tr>
      <w:tr w:rsidR="00383717" w:rsidRPr="000B0D07" w:rsidTr="00383717">
        <w:tc>
          <w:tcPr>
            <w:tcW w:w="116" w:type="pct"/>
          </w:tcPr>
          <w:p w:rsidR="00383717" w:rsidRPr="006153E1" w:rsidRDefault="00383717" w:rsidP="00A77F2A">
            <w:pPr>
              <w:pStyle w:val="KEYPAQTableBody"/>
              <w:rPr>
                <w:rFonts w:ascii="Arial" w:hAnsi="Arial" w:cs="Arial"/>
                <w:color w:val="4F81BD"/>
              </w:rPr>
            </w:pPr>
            <w:r>
              <w:rPr>
                <w:rFonts w:ascii="Arial" w:hAnsi="Arial" w:cs="Arial"/>
                <w:color w:val="4F81BD"/>
              </w:rPr>
              <w:t>12</w:t>
            </w:r>
          </w:p>
        </w:tc>
        <w:tc>
          <w:tcPr>
            <w:tcW w:w="437" w:type="pct"/>
          </w:tcPr>
          <w:p w:rsidR="00383717" w:rsidRPr="006153E1" w:rsidRDefault="00383717" w:rsidP="00A77F2A">
            <w:pPr>
              <w:pStyle w:val="KEYPAQTableBody"/>
              <w:rPr>
                <w:rFonts w:ascii="Arial" w:hAnsi="Arial" w:cs="Arial"/>
                <w:color w:val="4F81BD"/>
              </w:rPr>
            </w:pPr>
            <w:r w:rsidRPr="005D35C0">
              <w:rPr>
                <w:rFonts w:ascii="Arial" w:hAnsi="Arial" w:cs="Arial"/>
                <w:color w:val="4F81BD"/>
              </w:rPr>
              <w:t xml:space="preserve">The system shall </w:t>
            </w:r>
            <w:r w:rsidRPr="006153E1">
              <w:rPr>
                <w:rFonts w:ascii="Arial" w:hAnsi="Arial" w:cs="Arial"/>
                <w:color w:val="4F81BD"/>
              </w:rPr>
              <w:t>provide protection to the user whilst adding the minimum physical bulk.</w:t>
            </w:r>
          </w:p>
        </w:tc>
        <w:tc>
          <w:tcPr>
            <w:tcW w:w="1121" w:type="pct"/>
          </w:tcPr>
          <w:p w:rsidR="00383717" w:rsidRPr="00FD0931" w:rsidRDefault="00383717" w:rsidP="00A77F2A">
            <w:pPr>
              <w:pStyle w:val="KEYPAQTableBody"/>
              <w:rPr>
                <w:rFonts w:ascii="Arial" w:hAnsi="Arial" w:cs="Arial"/>
                <w:color w:val="4F81BD"/>
              </w:rPr>
            </w:pPr>
            <w:r w:rsidRPr="00FD0931">
              <w:rPr>
                <w:rFonts w:ascii="Arial" w:hAnsi="Arial" w:cs="Arial"/>
                <w:color w:val="4F81BD"/>
              </w:rPr>
              <w:t xml:space="preserve">Delete as appropriate: </w:t>
            </w:r>
          </w:p>
          <w:p w:rsidR="00383717" w:rsidRPr="00FD0931" w:rsidRDefault="00383717" w:rsidP="00A77F2A">
            <w:pPr>
              <w:pStyle w:val="KEYPAQTableBody"/>
              <w:rPr>
                <w:rFonts w:ascii="Arial" w:hAnsi="Arial" w:cs="Arial"/>
                <w:color w:val="4F81BD"/>
              </w:rPr>
            </w:pPr>
          </w:p>
          <w:p w:rsidR="00383717" w:rsidRPr="00FD0931" w:rsidRDefault="00383717" w:rsidP="00A77F2A">
            <w:pPr>
              <w:pStyle w:val="KEYPAQTableBody"/>
              <w:rPr>
                <w:rFonts w:ascii="Arial" w:hAnsi="Arial" w:cs="Arial"/>
                <w:color w:val="4F81BD"/>
              </w:rPr>
            </w:pPr>
            <w:r w:rsidRPr="00FD0931">
              <w:rPr>
                <w:rFonts w:ascii="Arial" w:hAnsi="Arial" w:cs="Arial"/>
                <w:color w:val="4F81BD"/>
              </w:rPr>
              <w:t>Objective Achieved</w:t>
            </w:r>
          </w:p>
          <w:p w:rsidR="00383717" w:rsidRPr="00FD0931" w:rsidRDefault="00383717" w:rsidP="00A77F2A">
            <w:pPr>
              <w:pStyle w:val="KEYPAQTableBody"/>
              <w:rPr>
                <w:rFonts w:ascii="Arial" w:hAnsi="Arial" w:cs="Arial"/>
                <w:color w:val="4F81BD"/>
              </w:rPr>
            </w:pPr>
            <w:r w:rsidRPr="00FD0931">
              <w:rPr>
                <w:rFonts w:ascii="Arial" w:hAnsi="Arial" w:cs="Arial"/>
                <w:color w:val="4F81BD"/>
              </w:rPr>
              <w:t xml:space="preserve">Threshold Exceeded </w:t>
            </w:r>
          </w:p>
          <w:p w:rsidR="00383717" w:rsidRPr="00FD0931" w:rsidRDefault="00383717" w:rsidP="00A77F2A">
            <w:pPr>
              <w:pStyle w:val="KEYPAQTableBody"/>
              <w:rPr>
                <w:rFonts w:ascii="Arial" w:hAnsi="Arial" w:cs="Arial"/>
                <w:color w:val="4F81BD"/>
              </w:rPr>
            </w:pPr>
            <w:r w:rsidRPr="00FD0931">
              <w:rPr>
                <w:rFonts w:ascii="Arial" w:hAnsi="Arial" w:cs="Arial"/>
                <w:color w:val="4F81BD"/>
              </w:rPr>
              <w:t>Threshold Achieved</w:t>
            </w:r>
          </w:p>
          <w:p w:rsidR="00383717" w:rsidRPr="00FD0931" w:rsidRDefault="00383717" w:rsidP="00A77F2A">
            <w:pPr>
              <w:pStyle w:val="KEYPAQTableBody"/>
              <w:rPr>
                <w:rFonts w:ascii="Arial" w:hAnsi="Arial" w:cs="Arial"/>
                <w:color w:val="4F81BD"/>
              </w:rPr>
            </w:pPr>
            <w:r w:rsidRPr="00FD0931">
              <w:rPr>
                <w:rFonts w:ascii="Arial" w:hAnsi="Arial" w:cs="Arial"/>
                <w:color w:val="4F81BD"/>
              </w:rPr>
              <w:t>Partially Meets Threshold</w:t>
            </w:r>
          </w:p>
          <w:p w:rsidR="00383717" w:rsidRPr="00631FF8" w:rsidRDefault="00383717" w:rsidP="00A77F2A">
            <w:pPr>
              <w:pStyle w:val="KEYPAQTableBody"/>
              <w:rPr>
                <w:rFonts w:ascii="Arial" w:hAnsi="Arial" w:cs="Arial"/>
              </w:rPr>
            </w:pPr>
            <w:r w:rsidRPr="00FD0931">
              <w:rPr>
                <w:rFonts w:ascii="Arial" w:hAnsi="Arial" w:cs="Arial"/>
                <w:color w:val="4F81BD"/>
              </w:rPr>
              <w:t>Non-Compliant</w:t>
            </w:r>
          </w:p>
          <w:p w:rsidR="00383717" w:rsidRDefault="00383717" w:rsidP="00A77F2A">
            <w:pPr>
              <w:pStyle w:val="KEYPAQTableBody"/>
              <w:rPr>
                <w:rFonts w:ascii="Arial" w:hAnsi="Arial" w:cs="Arial"/>
                <w:color w:val="4F81BD"/>
              </w:rPr>
            </w:pPr>
          </w:p>
        </w:tc>
        <w:tc>
          <w:tcPr>
            <w:tcW w:w="1226" w:type="pct"/>
            <w:gridSpan w:val="2"/>
          </w:tcPr>
          <w:p w:rsidR="00383717" w:rsidRPr="006153E1" w:rsidRDefault="00383717" w:rsidP="00A77F2A">
            <w:pPr>
              <w:pStyle w:val="KEYPAQTableBody"/>
              <w:rPr>
                <w:rFonts w:ascii="Arial" w:hAnsi="Arial" w:cs="Arial"/>
                <w:color w:val="4F81BD"/>
              </w:rPr>
            </w:pPr>
            <w:r>
              <w:rPr>
                <w:rFonts w:ascii="Arial" w:hAnsi="Arial" w:cs="Arial"/>
                <w:color w:val="4F81BD"/>
              </w:rPr>
              <w:t>There is to be no increase required in volume in the STV main plate pouch compared to using the OSPREY plate system (including the additional item(s) required to hold the plate in the correct position).</w:t>
            </w:r>
          </w:p>
        </w:tc>
        <w:tc>
          <w:tcPr>
            <w:tcW w:w="1075" w:type="pct"/>
          </w:tcPr>
          <w:p w:rsidR="00383717" w:rsidRPr="006153E1" w:rsidRDefault="00383717" w:rsidP="00A77F2A">
            <w:pPr>
              <w:pStyle w:val="KEYPAQTableBody"/>
              <w:rPr>
                <w:rFonts w:ascii="Arial" w:hAnsi="Arial" w:cs="Arial"/>
                <w:color w:val="4F81BD"/>
              </w:rPr>
            </w:pPr>
            <w:r>
              <w:rPr>
                <w:rFonts w:ascii="Arial" w:hAnsi="Arial" w:cs="Arial"/>
                <w:color w:val="4F81BD"/>
              </w:rPr>
              <w:t xml:space="preserve">The hard armour plate component of the system shall be </w:t>
            </w:r>
            <w:r w:rsidR="00A20535">
              <w:rPr>
                <w:rFonts w:ascii="Arial" w:hAnsi="Arial" w:cs="Arial"/>
                <w:noProof/>
                <w:color w:val="000000"/>
                <w:highlight w:val="black"/>
              </w:rPr>
              <w:t>''''''''''''''''''' '''''</w:t>
            </w:r>
            <w:r>
              <w:rPr>
                <w:rFonts w:ascii="Arial" w:hAnsi="Arial" w:cs="Arial"/>
                <w:color w:val="4F81BD"/>
              </w:rPr>
              <w:t xml:space="preserve"> thickness at all points across its surface.</w:t>
            </w:r>
          </w:p>
        </w:tc>
        <w:tc>
          <w:tcPr>
            <w:tcW w:w="1025" w:type="pct"/>
            <w:gridSpan w:val="2"/>
          </w:tcPr>
          <w:p w:rsidR="00383717" w:rsidRDefault="00383717" w:rsidP="00A77F2A">
            <w:pPr>
              <w:pStyle w:val="KEYPAQTableBody"/>
              <w:rPr>
                <w:rFonts w:ascii="Arial" w:hAnsi="Arial" w:cs="Arial"/>
                <w:color w:val="4F81BD"/>
              </w:rPr>
            </w:pPr>
          </w:p>
        </w:tc>
      </w:tr>
      <w:tr w:rsidR="00383717" w:rsidRPr="000B0D07" w:rsidTr="00383717">
        <w:tc>
          <w:tcPr>
            <w:tcW w:w="116" w:type="pct"/>
          </w:tcPr>
          <w:p w:rsidR="00383717" w:rsidRPr="006153E1" w:rsidRDefault="00383717" w:rsidP="00A77F2A">
            <w:pPr>
              <w:pStyle w:val="KEYPAQTableBody"/>
              <w:rPr>
                <w:rFonts w:ascii="Arial" w:hAnsi="Arial" w:cs="Arial"/>
                <w:color w:val="4F81BD"/>
              </w:rPr>
            </w:pPr>
            <w:r>
              <w:rPr>
                <w:rFonts w:ascii="Arial" w:hAnsi="Arial" w:cs="Arial"/>
                <w:color w:val="4F81BD"/>
              </w:rPr>
              <w:t>13</w:t>
            </w:r>
          </w:p>
        </w:tc>
        <w:tc>
          <w:tcPr>
            <w:tcW w:w="437" w:type="pct"/>
          </w:tcPr>
          <w:p w:rsidR="00383717" w:rsidRPr="006153E1" w:rsidRDefault="00383717" w:rsidP="00A77F2A">
            <w:pPr>
              <w:pStyle w:val="KEYPAQTableBody"/>
              <w:rPr>
                <w:rFonts w:ascii="Arial" w:hAnsi="Arial" w:cs="Arial"/>
                <w:color w:val="4F81BD"/>
              </w:rPr>
            </w:pPr>
            <w:r>
              <w:rPr>
                <w:rFonts w:ascii="Arial" w:hAnsi="Arial" w:cs="Arial"/>
                <w:color w:val="4F81BD"/>
              </w:rPr>
              <w:t>The system shall</w:t>
            </w:r>
            <w:r w:rsidRPr="006153E1">
              <w:rPr>
                <w:rFonts w:ascii="Arial" w:hAnsi="Arial" w:cs="Arial"/>
                <w:color w:val="4F81BD"/>
              </w:rPr>
              <w:t xml:space="preserve"> </w:t>
            </w:r>
            <w:r>
              <w:rPr>
                <w:rFonts w:ascii="Arial" w:hAnsi="Arial" w:cs="Arial"/>
                <w:color w:val="4F81BD"/>
              </w:rPr>
              <w:t>maintain physical integrity in a</w:t>
            </w:r>
            <w:r w:rsidRPr="006153E1">
              <w:rPr>
                <w:rFonts w:ascii="Arial" w:hAnsi="Arial" w:cs="Arial"/>
                <w:color w:val="4F81BD"/>
              </w:rPr>
              <w:t xml:space="preserve"> wide range of </w:t>
            </w:r>
            <w:r w:rsidRPr="006153E1">
              <w:rPr>
                <w:rFonts w:ascii="Arial" w:hAnsi="Arial" w:cs="Arial"/>
                <w:color w:val="4F81BD"/>
              </w:rPr>
              <w:lastRenderedPageBreak/>
              <w:t>climatic conditions.</w:t>
            </w:r>
          </w:p>
        </w:tc>
        <w:tc>
          <w:tcPr>
            <w:tcW w:w="1121" w:type="pct"/>
          </w:tcPr>
          <w:p w:rsidR="00383717" w:rsidRPr="00FD0931" w:rsidRDefault="00383717" w:rsidP="00A77F2A">
            <w:pPr>
              <w:pStyle w:val="KEYPAQTableBody"/>
              <w:rPr>
                <w:rFonts w:ascii="Arial" w:hAnsi="Arial" w:cs="Arial"/>
                <w:color w:val="4F81BD"/>
              </w:rPr>
            </w:pPr>
            <w:r w:rsidRPr="00FD0931">
              <w:rPr>
                <w:rFonts w:ascii="Arial" w:hAnsi="Arial" w:cs="Arial"/>
                <w:color w:val="4F81BD"/>
              </w:rPr>
              <w:lastRenderedPageBreak/>
              <w:t xml:space="preserve">Delete as appropriate: </w:t>
            </w:r>
          </w:p>
          <w:p w:rsidR="00383717" w:rsidRPr="00FD0931" w:rsidRDefault="00383717" w:rsidP="00A77F2A">
            <w:pPr>
              <w:pStyle w:val="KEYPAQTableBody"/>
              <w:rPr>
                <w:rFonts w:ascii="Arial" w:hAnsi="Arial" w:cs="Arial"/>
                <w:color w:val="4F81BD"/>
              </w:rPr>
            </w:pPr>
          </w:p>
          <w:p w:rsidR="00383717" w:rsidRPr="00FD0931" w:rsidRDefault="00383717" w:rsidP="00A77F2A">
            <w:pPr>
              <w:pStyle w:val="KEYPAQTableBody"/>
              <w:rPr>
                <w:rFonts w:ascii="Arial" w:hAnsi="Arial" w:cs="Arial"/>
                <w:color w:val="4F81BD"/>
              </w:rPr>
            </w:pPr>
            <w:r w:rsidRPr="00FD0931">
              <w:rPr>
                <w:rFonts w:ascii="Arial" w:hAnsi="Arial" w:cs="Arial"/>
                <w:color w:val="4F81BD"/>
              </w:rPr>
              <w:t>Threshold Achieved</w:t>
            </w:r>
          </w:p>
          <w:p w:rsidR="00383717" w:rsidRPr="00FD0931" w:rsidRDefault="00383717" w:rsidP="00A77F2A">
            <w:pPr>
              <w:pStyle w:val="KEYPAQTableBody"/>
              <w:rPr>
                <w:rFonts w:ascii="Arial" w:hAnsi="Arial" w:cs="Arial"/>
                <w:color w:val="4F81BD"/>
              </w:rPr>
            </w:pPr>
            <w:r w:rsidRPr="00FD0931">
              <w:rPr>
                <w:rFonts w:ascii="Arial" w:hAnsi="Arial" w:cs="Arial"/>
                <w:color w:val="4F81BD"/>
              </w:rPr>
              <w:t>Partially Meets Threshold</w:t>
            </w:r>
          </w:p>
          <w:p w:rsidR="00383717" w:rsidRPr="00631FF8" w:rsidRDefault="00383717" w:rsidP="00A77F2A">
            <w:pPr>
              <w:pStyle w:val="KEYPAQTableBody"/>
              <w:rPr>
                <w:rFonts w:ascii="Arial" w:hAnsi="Arial" w:cs="Arial"/>
              </w:rPr>
            </w:pPr>
            <w:r w:rsidRPr="00FD0931">
              <w:rPr>
                <w:rFonts w:ascii="Arial" w:hAnsi="Arial" w:cs="Arial"/>
                <w:color w:val="4F81BD"/>
              </w:rPr>
              <w:t>Non-Compliant</w:t>
            </w:r>
          </w:p>
          <w:p w:rsidR="00383717" w:rsidRPr="006153E1" w:rsidRDefault="00383717" w:rsidP="00A77F2A">
            <w:pPr>
              <w:pStyle w:val="KEYPAQTableBody"/>
              <w:rPr>
                <w:rFonts w:ascii="Arial" w:hAnsi="Arial" w:cs="Arial"/>
                <w:color w:val="4F81BD"/>
              </w:rPr>
            </w:pPr>
          </w:p>
        </w:tc>
        <w:tc>
          <w:tcPr>
            <w:tcW w:w="1226" w:type="pct"/>
            <w:gridSpan w:val="2"/>
          </w:tcPr>
          <w:p w:rsidR="00383717" w:rsidRPr="00A20535" w:rsidRDefault="00A20535" w:rsidP="00A77F2A">
            <w:pPr>
              <w:pStyle w:val="KEYPAQTableBody"/>
              <w:rPr>
                <w:rFonts w:ascii="Arial" w:hAnsi="Arial" w:cs="Arial"/>
                <w:color w:val="4F81BD"/>
                <w:highlight w:val="black"/>
              </w:rPr>
            </w:pPr>
            <w:r>
              <w:rPr>
                <w:rFonts w:ascii="Arial" w:hAnsi="Arial" w:cs="Arial"/>
                <w:noProof/>
                <w:color w:val="000000"/>
                <w:highlight w:val="black"/>
              </w:rPr>
              <w:lastRenderedPageBreak/>
              <w:t>'''''''''''' ''''''''''''''''''' '''''' '''''''''''''''''''' ''''' '''''''' ''''''''''''''''''' '''''''''''''''''''''''''''' ''''''''''''''''</w:t>
            </w:r>
          </w:p>
          <w:p w:rsidR="00383717" w:rsidRPr="00A20535" w:rsidRDefault="00A20535" w:rsidP="00A77F2A">
            <w:pPr>
              <w:pStyle w:val="KEYPAQTableBody"/>
              <w:rPr>
                <w:rFonts w:ascii="Arial" w:hAnsi="Arial" w:cs="Arial"/>
                <w:color w:val="4F81BD"/>
                <w:highlight w:val="black"/>
              </w:rPr>
            </w:pPr>
            <w:r>
              <w:rPr>
                <w:rFonts w:ascii="Arial" w:hAnsi="Arial" w:cs="Arial"/>
                <w:noProof/>
                <w:color w:val="000000"/>
                <w:highlight w:val="black"/>
              </w:rPr>
              <w:t>''''''''''''''''''''' '''''''''' '''''''''' ''''''''' ''''''''''' '''''''''''' '''''''''''''' '''''''''''' '''''''''''' '''''''''''''' ''''''''''''''''''''''''''''''''' ''''''''''''''</w:t>
            </w:r>
          </w:p>
          <w:p w:rsidR="00383717" w:rsidRPr="006153E1" w:rsidRDefault="00383717" w:rsidP="00A77F2A">
            <w:pPr>
              <w:pStyle w:val="KEYPAQTableBody"/>
              <w:rPr>
                <w:rFonts w:ascii="Arial" w:hAnsi="Arial" w:cs="Arial"/>
                <w:color w:val="4F81BD"/>
              </w:rPr>
            </w:pPr>
          </w:p>
          <w:p w:rsidR="00383717" w:rsidRPr="006153E1" w:rsidRDefault="00383717" w:rsidP="00A77F2A">
            <w:pPr>
              <w:pStyle w:val="KEYPAQTableBody"/>
              <w:rPr>
                <w:rFonts w:ascii="Arial" w:hAnsi="Arial" w:cs="Arial"/>
                <w:color w:val="4F81BD"/>
              </w:rPr>
            </w:pPr>
            <w:r w:rsidRPr="006153E1">
              <w:rPr>
                <w:rFonts w:ascii="Arial" w:hAnsi="Arial" w:cs="Arial"/>
                <w:color w:val="4F81BD"/>
              </w:rPr>
              <w:lastRenderedPageBreak/>
              <w:t>The Climatic categories expected in these areas are defined in Def Stan 00-35, Part 4</w:t>
            </w:r>
            <w:r>
              <w:rPr>
                <w:rFonts w:ascii="Arial" w:hAnsi="Arial" w:cs="Arial"/>
                <w:color w:val="4F81BD"/>
              </w:rPr>
              <w:t>, Issue 4, Chap 1, Table 1</w:t>
            </w:r>
            <w:r w:rsidRPr="006153E1">
              <w:rPr>
                <w:rFonts w:ascii="Arial" w:hAnsi="Arial" w:cs="Arial"/>
                <w:color w:val="4F81BD"/>
              </w:rPr>
              <w:t xml:space="preserve"> as:</w:t>
            </w:r>
          </w:p>
          <w:p w:rsidR="00383717" w:rsidRDefault="00383717" w:rsidP="00A77F2A">
            <w:pPr>
              <w:pStyle w:val="KEYPAQTableBody"/>
              <w:rPr>
                <w:rFonts w:ascii="Arial" w:hAnsi="Arial" w:cs="Arial"/>
                <w:color w:val="4F81BD"/>
              </w:rPr>
            </w:pPr>
            <w:r>
              <w:rPr>
                <w:rFonts w:ascii="Arial" w:hAnsi="Arial" w:cs="Arial"/>
                <w:color w:val="4F81BD"/>
              </w:rPr>
              <w:t xml:space="preserve">Extreme </w:t>
            </w:r>
            <w:r w:rsidRPr="006153E1">
              <w:rPr>
                <w:rFonts w:ascii="Arial" w:hAnsi="Arial" w:cs="Arial"/>
                <w:color w:val="4F81BD"/>
              </w:rPr>
              <w:t>Hot Dry A1</w:t>
            </w:r>
          </w:p>
          <w:p w:rsidR="00383717" w:rsidRDefault="00383717" w:rsidP="00A77F2A">
            <w:pPr>
              <w:pStyle w:val="KEYPAQTableBody"/>
              <w:rPr>
                <w:rFonts w:ascii="Arial" w:hAnsi="Arial" w:cs="Arial"/>
                <w:color w:val="4F81BD"/>
              </w:rPr>
            </w:pPr>
            <w:r>
              <w:rPr>
                <w:rFonts w:ascii="Arial" w:hAnsi="Arial" w:cs="Arial"/>
                <w:color w:val="4F81BD"/>
              </w:rPr>
              <w:t>Hot Dry A2</w:t>
            </w:r>
          </w:p>
          <w:p w:rsidR="00383717" w:rsidRPr="006153E1" w:rsidRDefault="00383717" w:rsidP="00A77F2A">
            <w:pPr>
              <w:pStyle w:val="KEYPAQTableBody"/>
              <w:rPr>
                <w:rFonts w:ascii="Arial" w:hAnsi="Arial" w:cs="Arial"/>
                <w:color w:val="4F81BD"/>
              </w:rPr>
            </w:pPr>
            <w:r>
              <w:rPr>
                <w:rFonts w:ascii="Arial" w:hAnsi="Arial" w:cs="Arial"/>
                <w:color w:val="4F81BD"/>
              </w:rPr>
              <w:t>Intermediate A3</w:t>
            </w:r>
          </w:p>
          <w:p w:rsidR="00383717" w:rsidRDefault="00383717" w:rsidP="00A77F2A">
            <w:pPr>
              <w:pStyle w:val="KEYPAQTableBody"/>
              <w:rPr>
                <w:rFonts w:ascii="Arial" w:hAnsi="Arial" w:cs="Arial"/>
                <w:color w:val="4F81BD"/>
              </w:rPr>
            </w:pPr>
            <w:r>
              <w:rPr>
                <w:rFonts w:ascii="Arial" w:hAnsi="Arial" w:cs="Arial"/>
                <w:color w:val="4F81BD"/>
              </w:rPr>
              <w:t>Wet Warm B1</w:t>
            </w:r>
          </w:p>
          <w:p w:rsidR="00383717" w:rsidRDefault="00383717" w:rsidP="00A77F2A">
            <w:pPr>
              <w:pStyle w:val="KEYPAQTableBody"/>
              <w:rPr>
                <w:rFonts w:ascii="Arial" w:hAnsi="Arial" w:cs="Arial"/>
                <w:color w:val="4F81BD"/>
              </w:rPr>
            </w:pPr>
            <w:r>
              <w:rPr>
                <w:rFonts w:ascii="Arial" w:hAnsi="Arial" w:cs="Arial"/>
                <w:color w:val="4F81BD"/>
              </w:rPr>
              <w:t>Wet Hot B2</w:t>
            </w:r>
          </w:p>
          <w:p w:rsidR="00383717" w:rsidRPr="006153E1" w:rsidRDefault="00383717" w:rsidP="00A77F2A">
            <w:pPr>
              <w:pStyle w:val="KEYPAQTableBody"/>
              <w:rPr>
                <w:rFonts w:ascii="Arial" w:hAnsi="Arial" w:cs="Arial"/>
                <w:color w:val="4F81BD"/>
              </w:rPr>
            </w:pPr>
            <w:r w:rsidRPr="006153E1">
              <w:rPr>
                <w:rFonts w:ascii="Arial" w:hAnsi="Arial" w:cs="Arial"/>
                <w:color w:val="4F81BD"/>
              </w:rPr>
              <w:t>Humid</w:t>
            </w:r>
            <w:r>
              <w:rPr>
                <w:rFonts w:ascii="Arial" w:hAnsi="Arial" w:cs="Arial"/>
                <w:color w:val="4F81BD"/>
              </w:rPr>
              <w:t xml:space="preserve"> Hot, Coastal Desert</w:t>
            </w:r>
            <w:r w:rsidRPr="006153E1">
              <w:rPr>
                <w:rFonts w:ascii="Arial" w:hAnsi="Arial" w:cs="Arial"/>
                <w:color w:val="4F81BD"/>
              </w:rPr>
              <w:t xml:space="preserve"> B3</w:t>
            </w:r>
          </w:p>
          <w:p w:rsidR="00383717" w:rsidRDefault="00383717" w:rsidP="00A77F2A">
            <w:pPr>
              <w:pStyle w:val="KEYPAQTableBody"/>
              <w:rPr>
                <w:rFonts w:ascii="Arial" w:hAnsi="Arial" w:cs="Arial"/>
                <w:color w:val="4F81BD"/>
              </w:rPr>
            </w:pPr>
            <w:r>
              <w:rPr>
                <w:rFonts w:ascii="Arial" w:hAnsi="Arial" w:cs="Arial"/>
                <w:color w:val="4F81BD"/>
              </w:rPr>
              <w:t>Mild C0</w:t>
            </w:r>
          </w:p>
          <w:p w:rsidR="00383717" w:rsidRDefault="00383717" w:rsidP="00A77F2A">
            <w:pPr>
              <w:pStyle w:val="KEYPAQTableBody"/>
              <w:rPr>
                <w:rFonts w:ascii="Arial" w:hAnsi="Arial" w:cs="Arial"/>
                <w:color w:val="4F81BD"/>
              </w:rPr>
            </w:pPr>
            <w:r>
              <w:rPr>
                <w:rFonts w:ascii="Arial" w:hAnsi="Arial" w:cs="Arial"/>
                <w:color w:val="4F81BD"/>
              </w:rPr>
              <w:t xml:space="preserve">Intermediate </w:t>
            </w:r>
            <w:r w:rsidRPr="006153E1">
              <w:rPr>
                <w:rFonts w:ascii="Arial" w:hAnsi="Arial" w:cs="Arial"/>
                <w:color w:val="4F81BD"/>
              </w:rPr>
              <w:t>Cold C</w:t>
            </w:r>
            <w:r>
              <w:rPr>
                <w:rFonts w:ascii="Arial" w:hAnsi="Arial" w:cs="Arial"/>
                <w:color w:val="4F81BD"/>
              </w:rPr>
              <w:t>1</w:t>
            </w:r>
          </w:p>
          <w:p w:rsidR="00383717" w:rsidRDefault="00383717" w:rsidP="00A77F2A">
            <w:pPr>
              <w:pStyle w:val="KEYPAQTableBody"/>
              <w:rPr>
                <w:rFonts w:ascii="Arial" w:hAnsi="Arial" w:cs="Arial"/>
                <w:color w:val="4F81BD"/>
              </w:rPr>
            </w:pPr>
            <w:r>
              <w:rPr>
                <w:rFonts w:ascii="Arial" w:hAnsi="Arial" w:cs="Arial"/>
                <w:color w:val="4F81BD"/>
              </w:rPr>
              <w:t>Cold C2</w:t>
            </w:r>
          </w:p>
          <w:p w:rsidR="00383717" w:rsidRDefault="00383717" w:rsidP="00A77F2A">
            <w:pPr>
              <w:pStyle w:val="KEYPAQTableBody"/>
              <w:rPr>
                <w:rFonts w:ascii="Arial" w:hAnsi="Arial" w:cs="Arial"/>
                <w:color w:val="4F81BD"/>
              </w:rPr>
            </w:pPr>
            <w:r>
              <w:rPr>
                <w:rFonts w:ascii="Arial" w:hAnsi="Arial" w:cs="Arial"/>
                <w:color w:val="4F81BD"/>
              </w:rPr>
              <w:t>Severe Cold C3</w:t>
            </w:r>
          </w:p>
          <w:p w:rsidR="00383717" w:rsidRPr="006153E1" w:rsidRDefault="00383717" w:rsidP="00A77F2A">
            <w:pPr>
              <w:pStyle w:val="KEYPAQTableBody"/>
              <w:rPr>
                <w:rFonts w:ascii="Arial" w:hAnsi="Arial" w:cs="Arial"/>
                <w:color w:val="4F81BD"/>
              </w:rPr>
            </w:pPr>
            <w:r>
              <w:rPr>
                <w:rFonts w:ascii="Arial" w:hAnsi="Arial" w:cs="Arial"/>
                <w:color w:val="4F81BD"/>
              </w:rPr>
              <w:t>Extreme Cold C4</w:t>
            </w:r>
          </w:p>
          <w:p w:rsidR="00383717" w:rsidRDefault="00383717" w:rsidP="00A77F2A">
            <w:pPr>
              <w:pStyle w:val="KEYPAQTableBody"/>
              <w:rPr>
                <w:rFonts w:ascii="Arial" w:hAnsi="Arial" w:cs="Arial"/>
                <w:color w:val="4F81BD"/>
              </w:rPr>
            </w:pPr>
            <w:r w:rsidRPr="006153E1">
              <w:rPr>
                <w:rFonts w:ascii="Arial" w:hAnsi="Arial" w:cs="Arial"/>
                <w:color w:val="4F81BD"/>
              </w:rPr>
              <w:t>Marine</w:t>
            </w:r>
            <w:r>
              <w:rPr>
                <w:rFonts w:ascii="Arial" w:hAnsi="Arial" w:cs="Arial"/>
                <w:color w:val="4F81BD"/>
              </w:rPr>
              <w:t xml:space="preserve"> Hot</w:t>
            </w:r>
            <w:r w:rsidRPr="006153E1">
              <w:rPr>
                <w:rFonts w:ascii="Arial" w:hAnsi="Arial" w:cs="Arial"/>
                <w:color w:val="4F81BD"/>
              </w:rPr>
              <w:t xml:space="preserve"> M1</w:t>
            </w:r>
          </w:p>
          <w:p w:rsidR="00383717" w:rsidRPr="006153E1" w:rsidRDefault="00383717" w:rsidP="00A77F2A">
            <w:pPr>
              <w:pStyle w:val="KEYPAQTableBody"/>
              <w:rPr>
                <w:rFonts w:ascii="Arial" w:hAnsi="Arial" w:cs="Arial"/>
                <w:color w:val="4F81BD"/>
              </w:rPr>
            </w:pPr>
            <w:r>
              <w:rPr>
                <w:rFonts w:ascii="Arial" w:hAnsi="Arial" w:cs="Arial"/>
                <w:color w:val="4F81BD"/>
              </w:rPr>
              <w:t>Marine Intermediate M2</w:t>
            </w:r>
          </w:p>
        </w:tc>
        <w:tc>
          <w:tcPr>
            <w:tcW w:w="1075" w:type="pct"/>
          </w:tcPr>
          <w:p w:rsidR="00383717" w:rsidRPr="006153E1" w:rsidRDefault="00383717" w:rsidP="00A77F2A">
            <w:pPr>
              <w:pStyle w:val="KEYPAQTableBody"/>
              <w:rPr>
                <w:rFonts w:ascii="Arial" w:hAnsi="Arial" w:cs="Arial"/>
                <w:color w:val="4F81BD"/>
              </w:rPr>
            </w:pPr>
            <w:r w:rsidRPr="006153E1">
              <w:rPr>
                <w:rFonts w:ascii="Arial" w:hAnsi="Arial" w:cs="Arial"/>
                <w:color w:val="4F81BD"/>
              </w:rPr>
              <w:lastRenderedPageBreak/>
              <w:t>As Threshold</w:t>
            </w:r>
          </w:p>
        </w:tc>
        <w:tc>
          <w:tcPr>
            <w:tcW w:w="1025" w:type="pct"/>
            <w:gridSpan w:val="2"/>
          </w:tcPr>
          <w:p w:rsidR="00383717" w:rsidRPr="006153E1" w:rsidRDefault="00383717" w:rsidP="00A77F2A">
            <w:pPr>
              <w:pStyle w:val="KEYPAQTableBody"/>
              <w:rPr>
                <w:rFonts w:ascii="Arial" w:hAnsi="Arial" w:cs="Arial"/>
                <w:color w:val="4F81BD"/>
              </w:rPr>
            </w:pPr>
          </w:p>
        </w:tc>
      </w:tr>
      <w:tr w:rsidR="00383717" w:rsidRPr="000B0D07" w:rsidTr="00383717">
        <w:tc>
          <w:tcPr>
            <w:tcW w:w="116" w:type="pct"/>
          </w:tcPr>
          <w:p w:rsidR="00383717" w:rsidRPr="006153E1" w:rsidRDefault="00383717" w:rsidP="00A77F2A">
            <w:pPr>
              <w:pStyle w:val="KEYPAQTableBody"/>
              <w:rPr>
                <w:rFonts w:ascii="Arial" w:hAnsi="Arial" w:cs="Arial"/>
                <w:color w:val="4F81BD"/>
              </w:rPr>
            </w:pPr>
            <w:r>
              <w:rPr>
                <w:rFonts w:ascii="Arial" w:hAnsi="Arial" w:cs="Arial"/>
                <w:color w:val="4F81BD"/>
              </w:rPr>
              <w:t>14</w:t>
            </w:r>
          </w:p>
        </w:tc>
        <w:tc>
          <w:tcPr>
            <w:tcW w:w="437" w:type="pct"/>
          </w:tcPr>
          <w:p w:rsidR="00383717" w:rsidRPr="006153E1" w:rsidRDefault="00383717" w:rsidP="00A77F2A">
            <w:pPr>
              <w:pStyle w:val="KEYPAQTableBody"/>
              <w:rPr>
                <w:rFonts w:ascii="Arial" w:hAnsi="Arial" w:cs="Arial"/>
                <w:color w:val="4F81BD"/>
              </w:rPr>
            </w:pPr>
            <w:r w:rsidRPr="005D35C0">
              <w:rPr>
                <w:rFonts w:ascii="Arial" w:hAnsi="Arial" w:cs="Arial"/>
                <w:color w:val="4F81BD"/>
              </w:rPr>
              <w:t xml:space="preserve">The system shall </w:t>
            </w:r>
            <w:r w:rsidRPr="006153E1">
              <w:rPr>
                <w:rFonts w:ascii="Arial" w:hAnsi="Arial" w:cs="Arial"/>
                <w:color w:val="4F81BD"/>
              </w:rPr>
              <w:t>perform as intended in both wet and dry environments.</w:t>
            </w:r>
          </w:p>
        </w:tc>
        <w:tc>
          <w:tcPr>
            <w:tcW w:w="1121" w:type="pct"/>
          </w:tcPr>
          <w:p w:rsidR="00383717" w:rsidRPr="00FD0931" w:rsidRDefault="00383717" w:rsidP="00A77F2A">
            <w:pPr>
              <w:pStyle w:val="KEYPAQTableBody"/>
              <w:rPr>
                <w:rFonts w:ascii="Arial" w:hAnsi="Arial" w:cs="Arial"/>
                <w:color w:val="4F81BD"/>
              </w:rPr>
            </w:pPr>
            <w:r w:rsidRPr="00FD0931">
              <w:rPr>
                <w:rFonts w:ascii="Arial" w:hAnsi="Arial" w:cs="Arial"/>
                <w:color w:val="4F81BD"/>
              </w:rPr>
              <w:t xml:space="preserve">Delete as appropriate: </w:t>
            </w:r>
          </w:p>
          <w:p w:rsidR="00383717" w:rsidRPr="00FD0931" w:rsidRDefault="00383717" w:rsidP="00A77F2A">
            <w:pPr>
              <w:pStyle w:val="KEYPAQTableBody"/>
              <w:rPr>
                <w:rFonts w:ascii="Arial" w:hAnsi="Arial" w:cs="Arial"/>
                <w:color w:val="4F81BD"/>
              </w:rPr>
            </w:pPr>
          </w:p>
          <w:p w:rsidR="00383717" w:rsidRPr="00FD0931" w:rsidRDefault="00383717" w:rsidP="00A77F2A">
            <w:pPr>
              <w:pStyle w:val="KEYPAQTableBody"/>
              <w:rPr>
                <w:rFonts w:ascii="Arial" w:hAnsi="Arial" w:cs="Arial"/>
                <w:color w:val="4F81BD"/>
              </w:rPr>
            </w:pPr>
            <w:r w:rsidRPr="00FD0931">
              <w:rPr>
                <w:rFonts w:ascii="Arial" w:hAnsi="Arial" w:cs="Arial"/>
                <w:color w:val="4F81BD"/>
              </w:rPr>
              <w:t>Objective Achieved</w:t>
            </w:r>
          </w:p>
          <w:p w:rsidR="00383717" w:rsidRPr="00FD0931" w:rsidRDefault="00383717" w:rsidP="00A77F2A">
            <w:pPr>
              <w:pStyle w:val="KEYPAQTableBody"/>
              <w:rPr>
                <w:rFonts w:ascii="Arial" w:hAnsi="Arial" w:cs="Arial"/>
                <w:color w:val="4F81BD"/>
              </w:rPr>
            </w:pPr>
            <w:r w:rsidRPr="00FD0931">
              <w:rPr>
                <w:rFonts w:ascii="Arial" w:hAnsi="Arial" w:cs="Arial"/>
                <w:color w:val="4F81BD"/>
              </w:rPr>
              <w:t xml:space="preserve">Threshold Exceeded </w:t>
            </w:r>
          </w:p>
          <w:p w:rsidR="00383717" w:rsidRPr="00FD0931" w:rsidRDefault="00383717" w:rsidP="00A77F2A">
            <w:pPr>
              <w:pStyle w:val="KEYPAQTableBody"/>
              <w:rPr>
                <w:rFonts w:ascii="Arial" w:hAnsi="Arial" w:cs="Arial"/>
                <w:color w:val="4F81BD"/>
              </w:rPr>
            </w:pPr>
            <w:r w:rsidRPr="00FD0931">
              <w:rPr>
                <w:rFonts w:ascii="Arial" w:hAnsi="Arial" w:cs="Arial"/>
                <w:color w:val="4F81BD"/>
              </w:rPr>
              <w:t>Threshold Achieved</w:t>
            </w:r>
          </w:p>
          <w:p w:rsidR="00383717" w:rsidRPr="00FD0931" w:rsidRDefault="00383717" w:rsidP="00A77F2A">
            <w:pPr>
              <w:pStyle w:val="KEYPAQTableBody"/>
              <w:rPr>
                <w:rFonts w:ascii="Arial" w:hAnsi="Arial" w:cs="Arial"/>
                <w:color w:val="4F81BD"/>
              </w:rPr>
            </w:pPr>
            <w:r w:rsidRPr="00FD0931">
              <w:rPr>
                <w:rFonts w:ascii="Arial" w:hAnsi="Arial" w:cs="Arial"/>
                <w:color w:val="4F81BD"/>
              </w:rPr>
              <w:t>Partially Meets Threshold</w:t>
            </w:r>
          </w:p>
          <w:p w:rsidR="00383717" w:rsidRPr="00631FF8" w:rsidRDefault="00383717" w:rsidP="00A77F2A">
            <w:pPr>
              <w:pStyle w:val="KEYPAQTableBody"/>
              <w:rPr>
                <w:rFonts w:ascii="Arial" w:hAnsi="Arial" w:cs="Arial"/>
              </w:rPr>
            </w:pPr>
            <w:r w:rsidRPr="00FD0931">
              <w:rPr>
                <w:rFonts w:ascii="Arial" w:hAnsi="Arial" w:cs="Arial"/>
                <w:color w:val="4F81BD"/>
              </w:rPr>
              <w:t>Non-Compliant</w:t>
            </w:r>
          </w:p>
          <w:p w:rsidR="00383717" w:rsidRPr="006153E1" w:rsidRDefault="00383717" w:rsidP="00A77F2A">
            <w:pPr>
              <w:pStyle w:val="KEYPAQTableBody"/>
              <w:rPr>
                <w:rFonts w:ascii="Arial" w:hAnsi="Arial" w:cs="Arial"/>
                <w:color w:val="4F81BD"/>
              </w:rPr>
            </w:pPr>
          </w:p>
        </w:tc>
        <w:tc>
          <w:tcPr>
            <w:tcW w:w="1226" w:type="pct"/>
            <w:gridSpan w:val="2"/>
          </w:tcPr>
          <w:p w:rsidR="00383717" w:rsidRPr="006153E1" w:rsidRDefault="00383717" w:rsidP="00A77F2A">
            <w:pPr>
              <w:pStyle w:val="KEYPAQTableBody"/>
              <w:rPr>
                <w:rFonts w:ascii="Arial" w:hAnsi="Arial" w:cs="Arial"/>
                <w:color w:val="4F81BD"/>
              </w:rPr>
            </w:pPr>
            <w:r w:rsidRPr="006153E1">
              <w:rPr>
                <w:rFonts w:ascii="Arial" w:hAnsi="Arial" w:cs="Arial"/>
                <w:color w:val="4F81BD"/>
              </w:rPr>
              <w:t>No degradation of ballistic performance to below threshold and no reduction of operational life of equipment following repeated soaking in rain water, fresh river water and seawater.</w:t>
            </w:r>
          </w:p>
          <w:p w:rsidR="00383717" w:rsidRPr="006153E1" w:rsidRDefault="00383717" w:rsidP="00A77F2A">
            <w:pPr>
              <w:pStyle w:val="KEYPAQTableBody"/>
              <w:rPr>
                <w:rFonts w:ascii="Arial" w:hAnsi="Arial" w:cs="Arial"/>
                <w:color w:val="4F81BD"/>
              </w:rPr>
            </w:pPr>
          </w:p>
          <w:p w:rsidR="00383717" w:rsidRPr="006153E1" w:rsidRDefault="00383717" w:rsidP="00A77F2A">
            <w:pPr>
              <w:pStyle w:val="KEYPAQTableBody"/>
              <w:rPr>
                <w:rFonts w:ascii="Arial" w:hAnsi="Arial" w:cs="Arial"/>
                <w:color w:val="4F81BD"/>
              </w:rPr>
            </w:pPr>
            <w:r w:rsidRPr="006153E1">
              <w:rPr>
                <w:rFonts w:ascii="Arial" w:hAnsi="Arial" w:cs="Arial"/>
                <w:color w:val="4F81BD"/>
              </w:rPr>
              <w:t xml:space="preserve">Prolonged exposure to </w:t>
            </w:r>
            <w:r>
              <w:rPr>
                <w:rFonts w:ascii="Arial" w:hAnsi="Arial" w:cs="Arial"/>
                <w:color w:val="4F81BD"/>
              </w:rPr>
              <w:t xml:space="preserve">the </w:t>
            </w:r>
            <w:r w:rsidRPr="006153E1">
              <w:rPr>
                <w:rFonts w:ascii="Arial" w:hAnsi="Arial" w:cs="Arial"/>
                <w:color w:val="4F81BD"/>
              </w:rPr>
              <w:t xml:space="preserve">above water types results in less </w:t>
            </w:r>
            <w:r w:rsidR="00A20535">
              <w:rPr>
                <w:rFonts w:ascii="Arial" w:hAnsi="Arial" w:cs="Arial"/>
                <w:noProof/>
                <w:color w:val="000000"/>
                <w:highlight w:val="black"/>
              </w:rPr>
              <w:t>''''''''' '''''''' ''''''''''''''''''''''</w:t>
            </w:r>
            <w:r w:rsidRPr="006153E1">
              <w:rPr>
                <w:rFonts w:ascii="Arial" w:hAnsi="Arial" w:cs="Arial"/>
                <w:color w:val="4F81BD"/>
              </w:rPr>
              <w:t xml:space="preserve"> in mass </w:t>
            </w:r>
            <w:r>
              <w:rPr>
                <w:rFonts w:ascii="Arial" w:hAnsi="Arial" w:cs="Arial"/>
                <w:color w:val="4F81BD"/>
              </w:rPr>
              <w:t xml:space="preserve">of the hard armour plate </w:t>
            </w:r>
            <w:r w:rsidRPr="006153E1">
              <w:rPr>
                <w:rFonts w:ascii="Arial" w:hAnsi="Arial" w:cs="Arial"/>
                <w:color w:val="4F81BD"/>
              </w:rPr>
              <w:t>due to absorption or entrapment of water.</w:t>
            </w:r>
          </w:p>
        </w:tc>
        <w:tc>
          <w:tcPr>
            <w:tcW w:w="1075" w:type="pct"/>
          </w:tcPr>
          <w:p w:rsidR="00383717" w:rsidRPr="006153E1" w:rsidRDefault="00383717" w:rsidP="00A77F2A">
            <w:pPr>
              <w:pStyle w:val="KEYPAQTableBody"/>
              <w:rPr>
                <w:rFonts w:ascii="Arial" w:hAnsi="Arial" w:cs="Arial"/>
                <w:color w:val="4F81BD"/>
              </w:rPr>
            </w:pPr>
            <w:r w:rsidRPr="006153E1">
              <w:rPr>
                <w:rFonts w:ascii="Arial" w:hAnsi="Arial" w:cs="Arial"/>
                <w:color w:val="4F81BD"/>
              </w:rPr>
              <w:t>No degradation of ballistic performance to below threshold and no reduction of operational life of equipment following repeated soaking in rain water, fresh river water and seawater.</w:t>
            </w:r>
          </w:p>
          <w:p w:rsidR="00383717" w:rsidRPr="006153E1" w:rsidRDefault="00383717" w:rsidP="00A77F2A">
            <w:pPr>
              <w:pStyle w:val="KEYPAQTableBody"/>
              <w:rPr>
                <w:rFonts w:ascii="Arial" w:hAnsi="Arial" w:cs="Arial"/>
                <w:color w:val="4F81BD"/>
              </w:rPr>
            </w:pPr>
          </w:p>
          <w:p w:rsidR="00383717" w:rsidRPr="006153E1" w:rsidRDefault="00383717" w:rsidP="00A77F2A">
            <w:pPr>
              <w:pStyle w:val="KEYPAQTableBody"/>
              <w:rPr>
                <w:rFonts w:ascii="Arial" w:hAnsi="Arial" w:cs="Arial"/>
                <w:color w:val="4F81BD"/>
              </w:rPr>
            </w:pPr>
            <w:r w:rsidRPr="006153E1">
              <w:rPr>
                <w:rFonts w:ascii="Arial" w:hAnsi="Arial" w:cs="Arial"/>
                <w:color w:val="4F81BD"/>
              </w:rPr>
              <w:t xml:space="preserve">Prolonged exposure to </w:t>
            </w:r>
            <w:r>
              <w:rPr>
                <w:rFonts w:ascii="Arial" w:hAnsi="Arial" w:cs="Arial"/>
                <w:color w:val="4F81BD"/>
              </w:rPr>
              <w:t xml:space="preserve">the </w:t>
            </w:r>
            <w:r w:rsidRPr="006153E1">
              <w:rPr>
                <w:rFonts w:ascii="Arial" w:hAnsi="Arial" w:cs="Arial"/>
                <w:color w:val="4F81BD"/>
              </w:rPr>
              <w:t xml:space="preserve">above water types results in </w:t>
            </w:r>
            <w:r>
              <w:rPr>
                <w:rFonts w:ascii="Arial" w:hAnsi="Arial" w:cs="Arial"/>
                <w:color w:val="4F81BD"/>
              </w:rPr>
              <w:t>no</w:t>
            </w:r>
            <w:r w:rsidRPr="006153E1">
              <w:rPr>
                <w:rFonts w:ascii="Arial" w:hAnsi="Arial" w:cs="Arial"/>
                <w:color w:val="4F81BD"/>
              </w:rPr>
              <w:t xml:space="preserve"> increase in mass </w:t>
            </w:r>
            <w:r>
              <w:rPr>
                <w:rFonts w:ascii="Arial" w:hAnsi="Arial" w:cs="Arial"/>
                <w:color w:val="4F81BD"/>
              </w:rPr>
              <w:t xml:space="preserve">of the hard armour plate </w:t>
            </w:r>
            <w:r w:rsidRPr="006153E1">
              <w:rPr>
                <w:rFonts w:ascii="Arial" w:hAnsi="Arial" w:cs="Arial"/>
                <w:color w:val="4F81BD"/>
              </w:rPr>
              <w:t>due to absorption or entrapment of water.</w:t>
            </w:r>
          </w:p>
        </w:tc>
        <w:tc>
          <w:tcPr>
            <w:tcW w:w="1025" w:type="pct"/>
            <w:gridSpan w:val="2"/>
          </w:tcPr>
          <w:p w:rsidR="00383717" w:rsidRPr="006153E1" w:rsidRDefault="00383717" w:rsidP="00A77F2A">
            <w:pPr>
              <w:pStyle w:val="KEYPAQTableBody"/>
              <w:rPr>
                <w:rFonts w:ascii="Arial" w:hAnsi="Arial" w:cs="Arial"/>
                <w:color w:val="4F81BD"/>
              </w:rPr>
            </w:pPr>
          </w:p>
        </w:tc>
      </w:tr>
      <w:tr w:rsidR="00383717" w:rsidRPr="000B0D07" w:rsidTr="00383717">
        <w:tc>
          <w:tcPr>
            <w:tcW w:w="116" w:type="pct"/>
          </w:tcPr>
          <w:p w:rsidR="00383717" w:rsidRPr="006153E1" w:rsidRDefault="00383717" w:rsidP="00A77F2A">
            <w:pPr>
              <w:pStyle w:val="KEYPAQTableBody"/>
              <w:rPr>
                <w:rFonts w:ascii="Arial" w:hAnsi="Arial" w:cs="Arial"/>
                <w:color w:val="4F81BD"/>
              </w:rPr>
            </w:pPr>
            <w:r>
              <w:rPr>
                <w:rFonts w:ascii="Arial" w:hAnsi="Arial" w:cs="Arial"/>
                <w:color w:val="4F81BD"/>
              </w:rPr>
              <w:t>15</w:t>
            </w:r>
          </w:p>
        </w:tc>
        <w:tc>
          <w:tcPr>
            <w:tcW w:w="437" w:type="pct"/>
          </w:tcPr>
          <w:p w:rsidR="00383717" w:rsidRPr="006153E1" w:rsidRDefault="00383717" w:rsidP="00A77F2A">
            <w:pPr>
              <w:pStyle w:val="KEYPAQTableBody"/>
              <w:rPr>
                <w:rFonts w:ascii="Arial" w:hAnsi="Arial" w:cs="Arial"/>
                <w:color w:val="4F81BD"/>
              </w:rPr>
            </w:pPr>
            <w:r w:rsidRPr="005D35C0">
              <w:rPr>
                <w:rFonts w:ascii="Arial" w:hAnsi="Arial" w:cs="Arial"/>
                <w:color w:val="4F81BD"/>
              </w:rPr>
              <w:t>The system shall</w:t>
            </w:r>
            <w:r w:rsidRPr="006153E1">
              <w:rPr>
                <w:rFonts w:ascii="Arial" w:hAnsi="Arial" w:cs="Arial"/>
                <w:color w:val="4F81BD"/>
              </w:rPr>
              <w:t xml:space="preserve"> be inserted and</w:t>
            </w:r>
            <w:r>
              <w:rPr>
                <w:rFonts w:ascii="Arial" w:hAnsi="Arial" w:cs="Arial"/>
                <w:color w:val="4F81BD"/>
              </w:rPr>
              <w:t xml:space="preserve"> removed from the VIRTUS</w:t>
            </w:r>
            <w:r w:rsidRPr="006153E1">
              <w:rPr>
                <w:rFonts w:ascii="Arial" w:hAnsi="Arial" w:cs="Arial"/>
                <w:color w:val="4F81BD"/>
              </w:rPr>
              <w:t xml:space="preserve"> plate pouch without the need for tools.</w:t>
            </w:r>
          </w:p>
        </w:tc>
        <w:tc>
          <w:tcPr>
            <w:tcW w:w="1121" w:type="pct"/>
          </w:tcPr>
          <w:p w:rsidR="00383717" w:rsidRPr="00FD0931" w:rsidRDefault="00383717" w:rsidP="00A77F2A">
            <w:pPr>
              <w:pStyle w:val="KEYPAQTableBody"/>
              <w:rPr>
                <w:rFonts w:ascii="Arial" w:hAnsi="Arial" w:cs="Arial"/>
                <w:color w:val="4F81BD"/>
              </w:rPr>
            </w:pPr>
            <w:r w:rsidRPr="00FD0931">
              <w:rPr>
                <w:rFonts w:ascii="Arial" w:hAnsi="Arial" w:cs="Arial"/>
                <w:color w:val="4F81BD"/>
              </w:rPr>
              <w:t xml:space="preserve">Delete as appropriate: </w:t>
            </w:r>
          </w:p>
          <w:p w:rsidR="00383717" w:rsidRPr="00FD0931" w:rsidRDefault="00383717" w:rsidP="00A77F2A">
            <w:pPr>
              <w:pStyle w:val="KEYPAQTableBody"/>
              <w:rPr>
                <w:rFonts w:ascii="Arial" w:hAnsi="Arial" w:cs="Arial"/>
                <w:color w:val="4F81BD"/>
              </w:rPr>
            </w:pPr>
          </w:p>
          <w:p w:rsidR="00383717" w:rsidRPr="00FD0931" w:rsidRDefault="00383717" w:rsidP="00A77F2A">
            <w:pPr>
              <w:pStyle w:val="KEYPAQTableBody"/>
              <w:rPr>
                <w:rFonts w:ascii="Arial" w:hAnsi="Arial" w:cs="Arial"/>
                <w:color w:val="4F81BD"/>
              </w:rPr>
            </w:pPr>
            <w:r w:rsidRPr="00FD0931">
              <w:rPr>
                <w:rFonts w:ascii="Arial" w:hAnsi="Arial" w:cs="Arial"/>
                <w:color w:val="4F81BD"/>
              </w:rPr>
              <w:t>Threshold Achieved</w:t>
            </w:r>
          </w:p>
          <w:p w:rsidR="00383717" w:rsidRPr="00FD0931" w:rsidRDefault="00383717" w:rsidP="00A77F2A">
            <w:pPr>
              <w:pStyle w:val="KEYPAQTableBody"/>
              <w:rPr>
                <w:rFonts w:ascii="Arial" w:hAnsi="Arial" w:cs="Arial"/>
                <w:color w:val="4F81BD"/>
              </w:rPr>
            </w:pPr>
            <w:r w:rsidRPr="00FD0931">
              <w:rPr>
                <w:rFonts w:ascii="Arial" w:hAnsi="Arial" w:cs="Arial"/>
                <w:color w:val="4F81BD"/>
              </w:rPr>
              <w:t>Partially Meets Threshold</w:t>
            </w:r>
          </w:p>
          <w:p w:rsidR="00383717" w:rsidRPr="00631FF8" w:rsidRDefault="00383717" w:rsidP="00A77F2A">
            <w:pPr>
              <w:pStyle w:val="KEYPAQTableBody"/>
              <w:rPr>
                <w:rFonts w:ascii="Arial" w:hAnsi="Arial" w:cs="Arial"/>
              </w:rPr>
            </w:pPr>
            <w:r w:rsidRPr="00FD0931">
              <w:rPr>
                <w:rFonts w:ascii="Arial" w:hAnsi="Arial" w:cs="Arial"/>
                <w:color w:val="4F81BD"/>
              </w:rPr>
              <w:t>Non-Compliant</w:t>
            </w:r>
          </w:p>
          <w:p w:rsidR="00383717" w:rsidRPr="006153E1" w:rsidRDefault="00383717" w:rsidP="00A77F2A">
            <w:pPr>
              <w:pStyle w:val="KEYPAQTableBody"/>
              <w:rPr>
                <w:rFonts w:ascii="Arial" w:hAnsi="Arial" w:cs="Arial"/>
                <w:color w:val="4F81BD"/>
              </w:rPr>
            </w:pPr>
          </w:p>
        </w:tc>
        <w:tc>
          <w:tcPr>
            <w:tcW w:w="1226" w:type="pct"/>
            <w:gridSpan w:val="2"/>
          </w:tcPr>
          <w:p w:rsidR="00383717" w:rsidRPr="006153E1" w:rsidRDefault="00383717" w:rsidP="00A77F2A">
            <w:pPr>
              <w:pStyle w:val="KEYPAQTableBody"/>
              <w:rPr>
                <w:rFonts w:ascii="Arial" w:hAnsi="Arial" w:cs="Arial"/>
                <w:color w:val="4F81BD"/>
              </w:rPr>
            </w:pPr>
            <w:r w:rsidRPr="006153E1">
              <w:rPr>
                <w:rFonts w:ascii="Arial" w:hAnsi="Arial" w:cs="Arial"/>
                <w:color w:val="4F81BD"/>
              </w:rPr>
              <w:t xml:space="preserve">No tools required </w:t>
            </w:r>
            <w:r>
              <w:rPr>
                <w:rFonts w:ascii="Arial" w:hAnsi="Arial" w:cs="Arial"/>
                <w:color w:val="4F81BD"/>
              </w:rPr>
              <w:t xml:space="preserve">to </w:t>
            </w:r>
            <w:r w:rsidRPr="006153E1">
              <w:rPr>
                <w:rFonts w:ascii="Arial" w:hAnsi="Arial" w:cs="Arial"/>
                <w:color w:val="4F81BD"/>
              </w:rPr>
              <w:t>insert or rem</w:t>
            </w:r>
            <w:r>
              <w:rPr>
                <w:rFonts w:ascii="Arial" w:hAnsi="Arial" w:cs="Arial"/>
                <w:color w:val="4F81BD"/>
              </w:rPr>
              <w:t>ove the system from the VIRTUS</w:t>
            </w:r>
            <w:r w:rsidRPr="006153E1">
              <w:rPr>
                <w:rFonts w:ascii="Arial" w:hAnsi="Arial" w:cs="Arial"/>
                <w:color w:val="4F81BD"/>
              </w:rPr>
              <w:t xml:space="preserve"> plate pouch.</w:t>
            </w:r>
          </w:p>
        </w:tc>
        <w:tc>
          <w:tcPr>
            <w:tcW w:w="1075" w:type="pct"/>
          </w:tcPr>
          <w:p w:rsidR="00383717" w:rsidRPr="006153E1" w:rsidRDefault="00383717" w:rsidP="00A77F2A">
            <w:pPr>
              <w:pStyle w:val="KEYPAQTableBody"/>
              <w:rPr>
                <w:rFonts w:ascii="Arial" w:hAnsi="Arial" w:cs="Arial"/>
                <w:color w:val="4F81BD"/>
              </w:rPr>
            </w:pPr>
            <w:r w:rsidRPr="006153E1">
              <w:rPr>
                <w:rFonts w:ascii="Arial" w:hAnsi="Arial" w:cs="Arial"/>
                <w:color w:val="4F81BD"/>
              </w:rPr>
              <w:t>As threshold.</w:t>
            </w:r>
          </w:p>
        </w:tc>
        <w:tc>
          <w:tcPr>
            <w:tcW w:w="1025" w:type="pct"/>
            <w:gridSpan w:val="2"/>
          </w:tcPr>
          <w:p w:rsidR="00383717" w:rsidRPr="006153E1" w:rsidRDefault="00383717" w:rsidP="00A77F2A">
            <w:pPr>
              <w:pStyle w:val="KEYPAQTableBody"/>
              <w:rPr>
                <w:rFonts w:ascii="Arial" w:hAnsi="Arial" w:cs="Arial"/>
                <w:color w:val="4F81BD"/>
              </w:rPr>
            </w:pPr>
          </w:p>
        </w:tc>
      </w:tr>
      <w:tr w:rsidR="00383717" w:rsidRPr="000B0D07" w:rsidTr="00383717">
        <w:tc>
          <w:tcPr>
            <w:tcW w:w="116" w:type="pct"/>
          </w:tcPr>
          <w:p w:rsidR="00383717" w:rsidRPr="006153E1" w:rsidRDefault="00383717" w:rsidP="00A77F2A">
            <w:pPr>
              <w:pStyle w:val="KEYPAQTableBody"/>
              <w:rPr>
                <w:rFonts w:ascii="Arial" w:hAnsi="Arial" w:cs="Arial"/>
                <w:color w:val="4F81BD"/>
              </w:rPr>
            </w:pPr>
            <w:r>
              <w:rPr>
                <w:rFonts w:ascii="Arial" w:hAnsi="Arial" w:cs="Arial"/>
                <w:color w:val="4F81BD"/>
              </w:rPr>
              <w:lastRenderedPageBreak/>
              <w:t>16</w:t>
            </w:r>
          </w:p>
        </w:tc>
        <w:tc>
          <w:tcPr>
            <w:tcW w:w="437" w:type="pct"/>
          </w:tcPr>
          <w:p w:rsidR="00383717" w:rsidRPr="006153E1" w:rsidRDefault="00383717" w:rsidP="00A77F2A">
            <w:pPr>
              <w:pStyle w:val="KEYPAQTableBody"/>
              <w:rPr>
                <w:rFonts w:ascii="Arial" w:hAnsi="Arial" w:cs="Arial"/>
                <w:color w:val="4F81BD"/>
              </w:rPr>
            </w:pPr>
            <w:r w:rsidRPr="005D35C0">
              <w:rPr>
                <w:rFonts w:ascii="Arial" w:hAnsi="Arial" w:cs="Arial"/>
                <w:color w:val="4F81BD"/>
              </w:rPr>
              <w:t>The system shall</w:t>
            </w:r>
            <w:r w:rsidRPr="006153E1">
              <w:rPr>
                <w:rFonts w:ascii="Arial" w:hAnsi="Arial" w:cs="Arial"/>
                <w:color w:val="4F81BD"/>
              </w:rPr>
              <w:t xml:space="preserve"> be inserted and</w:t>
            </w:r>
            <w:r>
              <w:rPr>
                <w:rFonts w:ascii="Arial" w:hAnsi="Arial" w:cs="Arial"/>
                <w:color w:val="4F81BD"/>
              </w:rPr>
              <w:t xml:space="preserve"> removed from the VIRTUS</w:t>
            </w:r>
            <w:r w:rsidRPr="006153E1">
              <w:rPr>
                <w:rFonts w:ascii="Arial" w:hAnsi="Arial" w:cs="Arial"/>
                <w:color w:val="4F81BD"/>
              </w:rPr>
              <w:t xml:space="preserve"> plate pouch in low light conditions.</w:t>
            </w:r>
          </w:p>
        </w:tc>
        <w:tc>
          <w:tcPr>
            <w:tcW w:w="1121" w:type="pct"/>
          </w:tcPr>
          <w:p w:rsidR="00383717" w:rsidRPr="00FD0931" w:rsidRDefault="00383717" w:rsidP="00A77F2A">
            <w:pPr>
              <w:pStyle w:val="KEYPAQTableBody"/>
              <w:rPr>
                <w:rFonts w:ascii="Arial" w:hAnsi="Arial" w:cs="Arial"/>
                <w:color w:val="4F81BD"/>
              </w:rPr>
            </w:pPr>
            <w:r w:rsidRPr="00FD0931">
              <w:rPr>
                <w:rFonts w:ascii="Arial" w:hAnsi="Arial" w:cs="Arial"/>
                <w:color w:val="4F81BD"/>
              </w:rPr>
              <w:t xml:space="preserve">Delete as appropriate: </w:t>
            </w:r>
          </w:p>
          <w:p w:rsidR="00383717" w:rsidRPr="00FD0931" w:rsidRDefault="00383717" w:rsidP="00A77F2A">
            <w:pPr>
              <w:pStyle w:val="KEYPAQTableBody"/>
              <w:rPr>
                <w:rFonts w:ascii="Arial" w:hAnsi="Arial" w:cs="Arial"/>
                <w:color w:val="4F81BD"/>
              </w:rPr>
            </w:pPr>
          </w:p>
          <w:p w:rsidR="00383717" w:rsidRPr="00FD0931" w:rsidRDefault="00383717" w:rsidP="00A77F2A">
            <w:pPr>
              <w:pStyle w:val="KEYPAQTableBody"/>
              <w:rPr>
                <w:rFonts w:ascii="Arial" w:hAnsi="Arial" w:cs="Arial"/>
                <w:color w:val="4F81BD"/>
              </w:rPr>
            </w:pPr>
            <w:r w:rsidRPr="00FD0931">
              <w:rPr>
                <w:rFonts w:ascii="Arial" w:hAnsi="Arial" w:cs="Arial"/>
                <w:color w:val="4F81BD"/>
              </w:rPr>
              <w:t>Threshold Achieved</w:t>
            </w:r>
          </w:p>
          <w:p w:rsidR="00383717" w:rsidRPr="00FD0931" w:rsidRDefault="00383717" w:rsidP="00A77F2A">
            <w:pPr>
              <w:pStyle w:val="KEYPAQTableBody"/>
              <w:rPr>
                <w:rFonts w:ascii="Arial" w:hAnsi="Arial" w:cs="Arial"/>
                <w:color w:val="4F81BD"/>
              </w:rPr>
            </w:pPr>
            <w:r w:rsidRPr="00FD0931">
              <w:rPr>
                <w:rFonts w:ascii="Arial" w:hAnsi="Arial" w:cs="Arial"/>
                <w:color w:val="4F81BD"/>
              </w:rPr>
              <w:t>Partially Meets Threshold</w:t>
            </w:r>
          </w:p>
          <w:p w:rsidR="00383717" w:rsidRPr="00631FF8" w:rsidRDefault="00383717" w:rsidP="00A77F2A">
            <w:pPr>
              <w:pStyle w:val="KEYPAQTableBody"/>
              <w:rPr>
                <w:rFonts w:ascii="Arial" w:hAnsi="Arial" w:cs="Arial"/>
              </w:rPr>
            </w:pPr>
            <w:r w:rsidRPr="00FD0931">
              <w:rPr>
                <w:rFonts w:ascii="Arial" w:hAnsi="Arial" w:cs="Arial"/>
                <w:color w:val="4F81BD"/>
              </w:rPr>
              <w:t>Non-Compliant</w:t>
            </w:r>
          </w:p>
          <w:p w:rsidR="00383717" w:rsidRPr="006153E1" w:rsidRDefault="00383717" w:rsidP="00A77F2A">
            <w:pPr>
              <w:pStyle w:val="KEYPAQTableBody"/>
              <w:rPr>
                <w:rFonts w:ascii="Arial" w:hAnsi="Arial" w:cs="Arial"/>
                <w:color w:val="4F81BD"/>
              </w:rPr>
            </w:pPr>
          </w:p>
        </w:tc>
        <w:tc>
          <w:tcPr>
            <w:tcW w:w="1226" w:type="pct"/>
            <w:gridSpan w:val="2"/>
          </w:tcPr>
          <w:p w:rsidR="00383717" w:rsidRPr="006153E1" w:rsidRDefault="00383717" w:rsidP="00A77F2A">
            <w:pPr>
              <w:pStyle w:val="KEYPAQTableBody"/>
              <w:rPr>
                <w:rFonts w:ascii="Arial" w:hAnsi="Arial" w:cs="Arial"/>
                <w:color w:val="4F81BD"/>
              </w:rPr>
            </w:pPr>
            <w:r w:rsidRPr="006153E1">
              <w:rPr>
                <w:rFonts w:ascii="Arial" w:hAnsi="Arial" w:cs="Arial"/>
                <w:color w:val="4F81BD"/>
              </w:rPr>
              <w:t>At all light levels greater than or equal to 1 millilux whilst wearing NVDs.</w:t>
            </w:r>
          </w:p>
          <w:p w:rsidR="00383717" w:rsidRPr="006153E1" w:rsidRDefault="00383717" w:rsidP="00A77F2A">
            <w:pPr>
              <w:pStyle w:val="KEYPAQTableBody"/>
              <w:rPr>
                <w:rFonts w:ascii="Arial" w:hAnsi="Arial" w:cs="Arial"/>
                <w:color w:val="4F81BD"/>
              </w:rPr>
            </w:pPr>
          </w:p>
          <w:p w:rsidR="00383717" w:rsidRPr="006153E1" w:rsidRDefault="00383717" w:rsidP="00A77F2A">
            <w:pPr>
              <w:pStyle w:val="KEYPAQTableBody"/>
              <w:rPr>
                <w:rFonts w:ascii="Arial" w:hAnsi="Arial" w:cs="Arial"/>
                <w:color w:val="4F81BD"/>
              </w:rPr>
            </w:pPr>
            <w:r w:rsidRPr="006153E1">
              <w:rPr>
                <w:rFonts w:ascii="Arial" w:hAnsi="Arial" w:cs="Arial"/>
                <w:color w:val="4F81BD"/>
              </w:rPr>
              <w:t>At all light levels greater than or equal to 10 millilux when not wearing NVDs.</w:t>
            </w:r>
          </w:p>
          <w:p w:rsidR="00383717" w:rsidRPr="006153E1" w:rsidRDefault="00383717" w:rsidP="00A77F2A">
            <w:pPr>
              <w:pStyle w:val="KEYPAQTableBody"/>
              <w:rPr>
                <w:rFonts w:ascii="Arial" w:hAnsi="Arial" w:cs="Arial"/>
                <w:color w:val="4F81BD"/>
              </w:rPr>
            </w:pPr>
          </w:p>
        </w:tc>
        <w:tc>
          <w:tcPr>
            <w:tcW w:w="1075" w:type="pct"/>
          </w:tcPr>
          <w:p w:rsidR="00383717" w:rsidRPr="006153E1" w:rsidRDefault="00383717" w:rsidP="00A77F2A">
            <w:pPr>
              <w:pStyle w:val="KEYPAQTableBody"/>
              <w:rPr>
                <w:rFonts w:ascii="Arial" w:hAnsi="Arial" w:cs="Arial"/>
                <w:color w:val="4F81BD"/>
              </w:rPr>
            </w:pPr>
            <w:r w:rsidRPr="006153E1">
              <w:rPr>
                <w:rFonts w:ascii="Arial" w:hAnsi="Arial" w:cs="Arial"/>
                <w:color w:val="4F81BD"/>
              </w:rPr>
              <w:t>As threshold.</w:t>
            </w:r>
          </w:p>
        </w:tc>
        <w:tc>
          <w:tcPr>
            <w:tcW w:w="1025" w:type="pct"/>
            <w:gridSpan w:val="2"/>
          </w:tcPr>
          <w:p w:rsidR="00383717" w:rsidRPr="006153E1" w:rsidRDefault="00383717" w:rsidP="00A77F2A">
            <w:pPr>
              <w:pStyle w:val="KEYPAQTableBody"/>
              <w:rPr>
                <w:rFonts w:ascii="Arial" w:hAnsi="Arial" w:cs="Arial"/>
                <w:color w:val="4F81BD"/>
              </w:rPr>
            </w:pPr>
          </w:p>
        </w:tc>
      </w:tr>
      <w:tr w:rsidR="00383717" w:rsidRPr="000B0D07" w:rsidTr="00383717">
        <w:tc>
          <w:tcPr>
            <w:tcW w:w="116" w:type="pct"/>
          </w:tcPr>
          <w:p w:rsidR="00383717" w:rsidRPr="005D35C0" w:rsidRDefault="00383717" w:rsidP="00A77F2A">
            <w:pPr>
              <w:pStyle w:val="KEYPAQTableBody"/>
              <w:rPr>
                <w:rFonts w:ascii="Arial" w:hAnsi="Arial" w:cs="Arial"/>
                <w:color w:val="4F81BD"/>
              </w:rPr>
            </w:pPr>
            <w:r>
              <w:rPr>
                <w:rFonts w:ascii="Arial" w:hAnsi="Arial" w:cs="Arial"/>
                <w:color w:val="4F81BD"/>
              </w:rPr>
              <w:t>17</w:t>
            </w:r>
          </w:p>
        </w:tc>
        <w:tc>
          <w:tcPr>
            <w:tcW w:w="437" w:type="pct"/>
          </w:tcPr>
          <w:p w:rsidR="00383717" w:rsidRPr="005D35C0" w:rsidRDefault="00383717" w:rsidP="00A77F2A">
            <w:pPr>
              <w:pStyle w:val="KEYPAQTableBody"/>
              <w:rPr>
                <w:rFonts w:ascii="Arial" w:hAnsi="Arial" w:cs="Arial"/>
                <w:color w:val="4F81BD"/>
              </w:rPr>
            </w:pPr>
            <w:r w:rsidRPr="005D35C0">
              <w:rPr>
                <w:rFonts w:ascii="Arial" w:hAnsi="Arial" w:cs="Arial"/>
                <w:color w:val="4F81BD"/>
              </w:rPr>
              <w:t xml:space="preserve">The system shall be inserted and removed from the VIRTUS </w:t>
            </w:r>
            <w:r>
              <w:rPr>
                <w:rFonts w:ascii="Arial" w:hAnsi="Arial" w:cs="Arial"/>
                <w:color w:val="4F81BD"/>
              </w:rPr>
              <w:t>plate pouch in</w:t>
            </w:r>
            <w:r w:rsidRPr="005D35C0">
              <w:rPr>
                <w:rFonts w:ascii="Arial" w:hAnsi="Arial" w:cs="Arial"/>
                <w:color w:val="4F81BD"/>
              </w:rPr>
              <w:t xml:space="preserve"> a timely manner.</w:t>
            </w:r>
          </w:p>
        </w:tc>
        <w:tc>
          <w:tcPr>
            <w:tcW w:w="1121" w:type="pct"/>
          </w:tcPr>
          <w:p w:rsidR="00383717" w:rsidRPr="00FD0931" w:rsidRDefault="00383717" w:rsidP="00A77F2A">
            <w:pPr>
              <w:pStyle w:val="KEYPAQTableBody"/>
              <w:rPr>
                <w:rFonts w:ascii="Arial" w:hAnsi="Arial" w:cs="Arial"/>
                <w:color w:val="4F81BD"/>
              </w:rPr>
            </w:pPr>
            <w:r w:rsidRPr="00FD0931">
              <w:rPr>
                <w:rFonts w:ascii="Arial" w:hAnsi="Arial" w:cs="Arial"/>
                <w:color w:val="4F81BD"/>
              </w:rPr>
              <w:t xml:space="preserve">Delete as appropriate: </w:t>
            </w:r>
          </w:p>
          <w:p w:rsidR="00383717" w:rsidRPr="00FD0931" w:rsidRDefault="00383717" w:rsidP="00A77F2A">
            <w:pPr>
              <w:pStyle w:val="KEYPAQTableBody"/>
              <w:rPr>
                <w:rFonts w:ascii="Arial" w:hAnsi="Arial" w:cs="Arial"/>
                <w:color w:val="4F81BD"/>
              </w:rPr>
            </w:pPr>
          </w:p>
          <w:p w:rsidR="00383717" w:rsidRPr="00FD0931" w:rsidRDefault="00383717" w:rsidP="00A77F2A">
            <w:pPr>
              <w:pStyle w:val="KEYPAQTableBody"/>
              <w:rPr>
                <w:rFonts w:ascii="Arial" w:hAnsi="Arial" w:cs="Arial"/>
                <w:color w:val="4F81BD"/>
              </w:rPr>
            </w:pPr>
            <w:r w:rsidRPr="00FD0931">
              <w:rPr>
                <w:rFonts w:ascii="Arial" w:hAnsi="Arial" w:cs="Arial"/>
                <w:color w:val="4F81BD"/>
              </w:rPr>
              <w:t>Objective Achieved</w:t>
            </w:r>
          </w:p>
          <w:p w:rsidR="00383717" w:rsidRPr="00FD0931" w:rsidRDefault="00383717" w:rsidP="00A77F2A">
            <w:pPr>
              <w:pStyle w:val="KEYPAQTableBody"/>
              <w:rPr>
                <w:rFonts w:ascii="Arial" w:hAnsi="Arial" w:cs="Arial"/>
                <w:color w:val="4F81BD"/>
              </w:rPr>
            </w:pPr>
            <w:r w:rsidRPr="00FD0931">
              <w:rPr>
                <w:rFonts w:ascii="Arial" w:hAnsi="Arial" w:cs="Arial"/>
                <w:color w:val="4F81BD"/>
              </w:rPr>
              <w:t xml:space="preserve">Threshold Exceeded </w:t>
            </w:r>
          </w:p>
          <w:p w:rsidR="00383717" w:rsidRPr="00FD0931" w:rsidRDefault="00383717" w:rsidP="00A77F2A">
            <w:pPr>
              <w:pStyle w:val="KEYPAQTableBody"/>
              <w:rPr>
                <w:rFonts w:ascii="Arial" w:hAnsi="Arial" w:cs="Arial"/>
                <w:color w:val="4F81BD"/>
              </w:rPr>
            </w:pPr>
            <w:r w:rsidRPr="00FD0931">
              <w:rPr>
                <w:rFonts w:ascii="Arial" w:hAnsi="Arial" w:cs="Arial"/>
                <w:color w:val="4F81BD"/>
              </w:rPr>
              <w:t>Threshold Achieved</w:t>
            </w:r>
          </w:p>
          <w:p w:rsidR="00383717" w:rsidRPr="00FD0931" w:rsidRDefault="00383717" w:rsidP="00A77F2A">
            <w:pPr>
              <w:pStyle w:val="KEYPAQTableBody"/>
              <w:rPr>
                <w:rFonts w:ascii="Arial" w:hAnsi="Arial" w:cs="Arial"/>
                <w:color w:val="4F81BD"/>
              </w:rPr>
            </w:pPr>
            <w:r w:rsidRPr="00FD0931">
              <w:rPr>
                <w:rFonts w:ascii="Arial" w:hAnsi="Arial" w:cs="Arial"/>
                <w:color w:val="4F81BD"/>
              </w:rPr>
              <w:t>Partially Meets Threshold</w:t>
            </w:r>
          </w:p>
          <w:p w:rsidR="00383717" w:rsidRPr="00631FF8" w:rsidRDefault="00383717" w:rsidP="00A77F2A">
            <w:pPr>
              <w:pStyle w:val="KEYPAQTableBody"/>
              <w:rPr>
                <w:rFonts w:ascii="Arial" w:hAnsi="Arial" w:cs="Arial"/>
              </w:rPr>
            </w:pPr>
            <w:r w:rsidRPr="00FD0931">
              <w:rPr>
                <w:rFonts w:ascii="Arial" w:hAnsi="Arial" w:cs="Arial"/>
                <w:color w:val="4F81BD"/>
              </w:rPr>
              <w:t>Non-Compliant</w:t>
            </w:r>
          </w:p>
          <w:p w:rsidR="00383717" w:rsidRDefault="00383717" w:rsidP="00A77F2A">
            <w:pPr>
              <w:pStyle w:val="KEYPAQTableBody"/>
              <w:rPr>
                <w:rFonts w:ascii="Arial" w:hAnsi="Arial" w:cs="Arial"/>
                <w:color w:val="4F81BD"/>
              </w:rPr>
            </w:pPr>
          </w:p>
        </w:tc>
        <w:tc>
          <w:tcPr>
            <w:tcW w:w="1226" w:type="pct"/>
            <w:gridSpan w:val="2"/>
          </w:tcPr>
          <w:p w:rsidR="00383717" w:rsidRPr="005D35C0" w:rsidRDefault="00383717" w:rsidP="00A77F2A">
            <w:pPr>
              <w:pStyle w:val="KEYPAQTableBody"/>
              <w:rPr>
                <w:rFonts w:ascii="Arial" w:hAnsi="Arial" w:cs="Arial"/>
                <w:color w:val="4F81BD"/>
              </w:rPr>
            </w:pPr>
            <w:r>
              <w:rPr>
                <w:rFonts w:ascii="Arial" w:hAnsi="Arial" w:cs="Arial"/>
                <w:color w:val="4F81BD"/>
              </w:rPr>
              <w:t>The c</w:t>
            </w:r>
            <w:r w:rsidRPr="005D35C0">
              <w:rPr>
                <w:rFonts w:ascii="Arial" w:hAnsi="Arial" w:cs="Arial"/>
                <w:color w:val="4F81BD"/>
              </w:rPr>
              <w:t xml:space="preserve">omplete removal of </w:t>
            </w:r>
            <w:r>
              <w:rPr>
                <w:rFonts w:ascii="Arial" w:hAnsi="Arial" w:cs="Arial"/>
                <w:color w:val="4F81BD"/>
              </w:rPr>
              <w:t>the system (and any item(s) required to hold it in position) from the VIRTUS plate pouch, followed by</w:t>
            </w:r>
            <w:r w:rsidRPr="005D35C0">
              <w:rPr>
                <w:rFonts w:ascii="Arial" w:hAnsi="Arial" w:cs="Arial"/>
                <w:color w:val="4F81BD"/>
              </w:rPr>
              <w:t xml:space="preserve"> repositioning of it in another</w:t>
            </w:r>
            <w:r>
              <w:rPr>
                <w:rFonts w:ascii="Arial" w:hAnsi="Arial" w:cs="Arial"/>
                <w:color w:val="4F81BD"/>
              </w:rPr>
              <w:t xml:space="preserve"> STV is to be completed within 5</w:t>
            </w:r>
            <w:r w:rsidRPr="005D35C0">
              <w:rPr>
                <w:rFonts w:ascii="Arial" w:hAnsi="Arial" w:cs="Arial"/>
                <w:color w:val="4F81BD"/>
              </w:rPr>
              <w:t xml:space="preserve"> minutes.</w:t>
            </w:r>
          </w:p>
        </w:tc>
        <w:tc>
          <w:tcPr>
            <w:tcW w:w="1075" w:type="pct"/>
          </w:tcPr>
          <w:p w:rsidR="00383717" w:rsidRPr="005D35C0" w:rsidRDefault="00383717" w:rsidP="00A77F2A">
            <w:pPr>
              <w:pStyle w:val="KEYPAQTableBody"/>
              <w:rPr>
                <w:rFonts w:ascii="Arial" w:hAnsi="Arial" w:cs="Arial"/>
                <w:color w:val="4F81BD"/>
              </w:rPr>
            </w:pPr>
            <w:r>
              <w:rPr>
                <w:rFonts w:ascii="Arial" w:hAnsi="Arial" w:cs="Arial"/>
                <w:color w:val="4F81BD"/>
              </w:rPr>
              <w:t>The c</w:t>
            </w:r>
            <w:r w:rsidRPr="005D35C0">
              <w:rPr>
                <w:rFonts w:ascii="Arial" w:hAnsi="Arial" w:cs="Arial"/>
                <w:color w:val="4F81BD"/>
              </w:rPr>
              <w:t xml:space="preserve">omplete removal of </w:t>
            </w:r>
            <w:r>
              <w:rPr>
                <w:rFonts w:ascii="Arial" w:hAnsi="Arial" w:cs="Arial"/>
                <w:color w:val="4F81BD"/>
              </w:rPr>
              <w:t>the system (and any item(s) required to hold it in position) from the VIRTUS plate pouch, followed by</w:t>
            </w:r>
            <w:r w:rsidRPr="005D35C0">
              <w:rPr>
                <w:rFonts w:ascii="Arial" w:hAnsi="Arial" w:cs="Arial"/>
                <w:color w:val="4F81BD"/>
              </w:rPr>
              <w:t xml:space="preserve"> repositioning of it in another</w:t>
            </w:r>
            <w:r>
              <w:rPr>
                <w:rFonts w:ascii="Arial" w:hAnsi="Arial" w:cs="Arial"/>
                <w:color w:val="4F81BD"/>
              </w:rPr>
              <w:t xml:space="preserve"> STV is</w:t>
            </w:r>
            <w:r w:rsidRPr="005D35C0">
              <w:rPr>
                <w:rFonts w:ascii="Arial" w:hAnsi="Arial" w:cs="Arial"/>
                <w:color w:val="4F81BD"/>
              </w:rPr>
              <w:t xml:space="preserve"> to be completed within 3 minutes.</w:t>
            </w:r>
          </w:p>
        </w:tc>
        <w:tc>
          <w:tcPr>
            <w:tcW w:w="1025" w:type="pct"/>
            <w:gridSpan w:val="2"/>
          </w:tcPr>
          <w:p w:rsidR="00383717" w:rsidRDefault="00383717" w:rsidP="00A77F2A">
            <w:pPr>
              <w:pStyle w:val="KEYPAQTableBody"/>
              <w:rPr>
                <w:rFonts w:ascii="Arial" w:hAnsi="Arial" w:cs="Arial"/>
                <w:color w:val="4F81BD"/>
              </w:rPr>
            </w:pPr>
          </w:p>
        </w:tc>
      </w:tr>
      <w:tr w:rsidR="00383717" w:rsidRPr="000B0D07" w:rsidTr="00383717">
        <w:tc>
          <w:tcPr>
            <w:tcW w:w="116" w:type="pct"/>
          </w:tcPr>
          <w:p w:rsidR="00383717" w:rsidRPr="005D35C0" w:rsidRDefault="00383717" w:rsidP="00A77F2A">
            <w:pPr>
              <w:pStyle w:val="KEYPAQTableBody"/>
              <w:rPr>
                <w:rFonts w:ascii="Arial" w:hAnsi="Arial" w:cs="Arial"/>
                <w:color w:val="4F81BD"/>
              </w:rPr>
            </w:pPr>
            <w:r>
              <w:rPr>
                <w:rFonts w:ascii="Arial" w:hAnsi="Arial" w:cs="Arial"/>
                <w:color w:val="4F81BD"/>
              </w:rPr>
              <w:t>18</w:t>
            </w:r>
          </w:p>
        </w:tc>
        <w:tc>
          <w:tcPr>
            <w:tcW w:w="437" w:type="pct"/>
          </w:tcPr>
          <w:p w:rsidR="00383717" w:rsidRPr="005D35C0" w:rsidRDefault="00383717" w:rsidP="00A77F2A">
            <w:pPr>
              <w:pStyle w:val="KEYPAQTableBody"/>
              <w:rPr>
                <w:rFonts w:ascii="Arial" w:hAnsi="Arial" w:cs="Arial"/>
                <w:color w:val="4F81BD"/>
              </w:rPr>
            </w:pPr>
            <w:r w:rsidRPr="005D35C0">
              <w:rPr>
                <w:rFonts w:ascii="Arial" w:hAnsi="Arial" w:cs="Arial"/>
                <w:color w:val="4F81BD"/>
              </w:rPr>
              <w:t>The system shall withstand the rough handling associated with its use whilst suffering no reduction in ballistic performance.</w:t>
            </w:r>
          </w:p>
        </w:tc>
        <w:tc>
          <w:tcPr>
            <w:tcW w:w="1121" w:type="pct"/>
          </w:tcPr>
          <w:p w:rsidR="00383717" w:rsidRPr="00FD0931" w:rsidRDefault="00383717" w:rsidP="00A77F2A">
            <w:pPr>
              <w:pStyle w:val="KEYPAQTableBody"/>
              <w:rPr>
                <w:rFonts w:ascii="Arial" w:hAnsi="Arial" w:cs="Arial"/>
                <w:color w:val="4F81BD"/>
              </w:rPr>
            </w:pPr>
            <w:r w:rsidRPr="00FD0931">
              <w:rPr>
                <w:rFonts w:ascii="Arial" w:hAnsi="Arial" w:cs="Arial"/>
                <w:color w:val="4F81BD"/>
              </w:rPr>
              <w:t xml:space="preserve">Delete as appropriate: </w:t>
            </w:r>
          </w:p>
          <w:p w:rsidR="00383717" w:rsidRPr="00FD0931" w:rsidRDefault="00383717" w:rsidP="00A77F2A">
            <w:pPr>
              <w:pStyle w:val="KEYPAQTableBody"/>
              <w:rPr>
                <w:rFonts w:ascii="Arial" w:hAnsi="Arial" w:cs="Arial"/>
                <w:color w:val="4F81BD"/>
              </w:rPr>
            </w:pPr>
          </w:p>
          <w:p w:rsidR="00383717" w:rsidRPr="00FD0931" w:rsidRDefault="00383717" w:rsidP="00A77F2A">
            <w:pPr>
              <w:pStyle w:val="KEYPAQTableBody"/>
              <w:rPr>
                <w:rFonts w:ascii="Arial" w:hAnsi="Arial" w:cs="Arial"/>
                <w:color w:val="4F81BD"/>
              </w:rPr>
            </w:pPr>
            <w:r w:rsidRPr="00FD0931">
              <w:rPr>
                <w:rFonts w:ascii="Arial" w:hAnsi="Arial" w:cs="Arial"/>
                <w:color w:val="4F81BD"/>
              </w:rPr>
              <w:t>Threshold Achieved</w:t>
            </w:r>
          </w:p>
          <w:p w:rsidR="00383717" w:rsidRPr="00FD0931" w:rsidRDefault="00383717" w:rsidP="00A77F2A">
            <w:pPr>
              <w:pStyle w:val="KEYPAQTableBody"/>
              <w:rPr>
                <w:rFonts w:ascii="Arial" w:hAnsi="Arial" w:cs="Arial"/>
                <w:color w:val="4F81BD"/>
              </w:rPr>
            </w:pPr>
            <w:r w:rsidRPr="00FD0931">
              <w:rPr>
                <w:rFonts w:ascii="Arial" w:hAnsi="Arial" w:cs="Arial"/>
                <w:color w:val="4F81BD"/>
              </w:rPr>
              <w:t>Partially Meets Threshold</w:t>
            </w:r>
          </w:p>
          <w:p w:rsidR="00383717" w:rsidRPr="00631FF8" w:rsidRDefault="00383717" w:rsidP="00A77F2A">
            <w:pPr>
              <w:pStyle w:val="KEYPAQTableBody"/>
              <w:rPr>
                <w:rFonts w:ascii="Arial" w:hAnsi="Arial" w:cs="Arial"/>
              </w:rPr>
            </w:pPr>
            <w:r w:rsidRPr="00FD0931">
              <w:rPr>
                <w:rFonts w:ascii="Arial" w:hAnsi="Arial" w:cs="Arial"/>
                <w:color w:val="4F81BD"/>
              </w:rPr>
              <w:t>Non-Compliant</w:t>
            </w:r>
          </w:p>
          <w:p w:rsidR="00383717" w:rsidRPr="005D35C0" w:rsidRDefault="00383717" w:rsidP="00A77F2A">
            <w:pPr>
              <w:pStyle w:val="KEYPAQTableBody"/>
              <w:rPr>
                <w:rFonts w:ascii="Arial" w:hAnsi="Arial" w:cs="Arial"/>
                <w:color w:val="4F81BD"/>
              </w:rPr>
            </w:pPr>
          </w:p>
        </w:tc>
        <w:tc>
          <w:tcPr>
            <w:tcW w:w="1226" w:type="pct"/>
            <w:gridSpan w:val="2"/>
          </w:tcPr>
          <w:p w:rsidR="00383717" w:rsidRDefault="00383717" w:rsidP="00A77F2A">
            <w:pPr>
              <w:pStyle w:val="KEYPAQTableBody"/>
              <w:rPr>
                <w:rFonts w:ascii="Arial" w:hAnsi="Arial" w:cs="Arial"/>
                <w:color w:val="4F81BD"/>
              </w:rPr>
            </w:pPr>
            <w:r>
              <w:rPr>
                <w:rFonts w:ascii="Arial" w:hAnsi="Arial" w:cs="Arial"/>
                <w:color w:val="4F81BD"/>
              </w:rPr>
              <w:t>The system shall not exhbit cracks, dents, corrosion or any other damage that would constitute either an actual or perceived loss in ballistic performance throughout all stages of users trials.</w:t>
            </w:r>
          </w:p>
          <w:p w:rsidR="00383717" w:rsidRDefault="00383717" w:rsidP="00A77F2A">
            <w:pPr>
              <w:pStyle w:val="KEYPAQTableBody"/>
              <w:rPr>
                <w:rFonts w:ascii="Arial" w:hAnsi="Arial" w:cs="Arial"/>
                <w:color w:val="4F81BD"/>
              </w:rPr>
            </w:pPr>
          </w:p>
          <w:p w:rsidR="00383717" w:rsidRPr="005D35C0" w:rsidRDefault="00383717" w:rsidP="00A77F2A">
            <w:pPr>
              <w:pStyle w:val="KEYPAQTableBody"/>
              <w:rPr>
                <w:rFonts w:ascii="Arial" w:hAnsi="Arial" w:cs="Arial"/>
                <w:color w:val="4F81BD"/>
              </w:rPr>
            </w:pPr>
            <w:r>
              <w:rPr>
                <w:rFonts w:ascii="Arial" w:hAnsi="Arial" w:cs="Arial"/>
                <w:color w:val="4F81BD"/>
              </w:rPr>
              <w:t>Any Built-In Test to monitor plate integrity must not report a plate as faulty during “normal” use. Normal is defined as the plate not undergoing any instance where a fall, drop, impact etc that would give the User cause to report such an incident in accordance with extant CPE TTPs.</w:t>
            </w:r>
          </w:p>
        </w:tc>
        <w:tc>
          <w:tcPr>
            <w:tcW w:w="1075" w:type="pct"/>
          </w:tcPr>
          <w:p w:rsidR="00383717" w:rsidRPr="005D35C0" w:rsidRDefault="00383717" w:rsidP="00A77F2A">
            <w:pPr>
              <w:pStyle w:val="KEYPAQTableBody"/>
              <w:rPr>
                <w:rFonts w:ascii="Arial" w:hAnsi="Arial" w:cs="Arial"/>
                <w:color w:val="4F81BD"/>
              </w:rPr>
            </w:pPr>
            <w:r w:rsidRPr="005D35C0">
              <w:rPr>
                <w:rFonts w:ascii="Arial" w:hAnsi="Arial" w:cs="Arial"/>
                <w:color w:val="4F81BD"/>
              </w:rPr>
              <w:t>As threshold</w:t>
            </w:r>
          </w:p>
        </w:tc>
        <w:tc>
          <w:tcPr>
            <w:tcW w:w="1025" w:type="pct"/>
            <w:gridSpan w:val="2"/>
          </w:tcPr>
          <w:p w:rsidR="00383717" w:rsidRPr="005D35C0" w:rsidRDefault="00383717" w:rsidP="00A77F2A">
            <w:pPr>
              <w:pStyle w:val="KEYPAQTableBody"/>
              <w:rPr>
                <w:rFonts w:ascii="Arial" w:hAnsi="Arial" w:cs="Arial"/>
                <w:color w:val="4F81BD"/>
              </w:rPr>
            </w:pPr>
          </w:p>
        </w:tc>
      </w:tr>
      <w:tr w:rsidR="00383717" w:rsidRPr="000B0D07" w:rsidTr="00383717">
        <w:tc>
          <w:tcPr>
            <w:tcW w:w="116" w:type="pct"/>
          </w:tcPr>
          <w:p w:rsidR="00383717" w:rsidRPr="005D35C0" w:rsidRDefault="00383717" w:rsidP="00A77F2A">
            <w:pPr>
              <w:pStyle w:val="KEYPAQTableBody"/>
              <w:rPr>
                <w:rFonts w:ascii="Arial" w:hAnsi="Arial" w:cs="Arial"/>
                <w:color w:val="4F81BD"/>
              </w:rPr>
            </w:pPr>
            <w:r>
              <w:rPr>
                <w:rFonts w:ascii="Arial" w:hAnsi="Arial" w:cs="Arial"/>
                <w:color w:val="4F81BD"/>
              </w:rPr>
              <w:t>19</w:t>
            </w:r>
          </w:p>
        </w:tc>
        <w:tc>
          <w:tcPr>
            <w:tcW w:w="437" w:type="pct"/>
          </w:tcPr>
          <w:p w:rsidR="00383717" w:rsidRPr="005D35C0" w:rsidRDefault="00383717" w:rsidP="00A77F2A">
            <w:pPr>
              <w:pStyle w:val="KEYPAQTableBody"/>
              <w:rPr>
                <w:rFonts w:ascii="Arial" w:hAnsi="Arial" w:cs="Arial"/>
                <w:color w:val="4F81BD"/>
              </w:rPr>
            </w:pPr>
            <w:r w:rsidRPr="005D35C0">
              <w:rPr>
                <w:rFonts w:ascii="Arial" w:hAnsi="Arial" w:cs="Arial"/>
                <w:color w:val="4F81BD"/>
              </w:rPr>
              <w:t xml:space="preserve">The system shall integrate with all equipment that the </w:t>
            </w:r>
            <w:r>
              <w:rPr>
                <w:rFonts w:ascii="Arial" w:hAnsi="Arial" w:cs="Arial"/>
                <w:color w:val="4F81BD"/>
              </w:rPr>
              <w:t>User,is required to</w:t>
            </w:r>
          </w:p>
        </w:tc>
        <w:tc>
          <w:tcPr>
            <w:tcW w:w="1121" w:type="pct"/>
          </w:tcPr>
          <w:p w:rsidR="00383717" w:rsidRPr="00FD0931" w:rsidRDefault="00383717" w:rsidP="00A77F2A">
            <w:pPr>
              <w:pStyle w:val="KEYPAQTableBody"/>
              <w:rPr>
                <w:rFonts w:ascii="Arial" w:hAnsi="Arial" w:cs="Arial"/>
                <w:color w:val="4F81BD"/>
              </w:rPr>
            </w:pPr>
            <w:r w:rsidRPr="00FD0931">
              <w:rPr>
                <w:rFonts w:ascii="Arial" w:hAnsi="Arial" w:cs="Arial"/>
                <w:color w:val="4F81BD"/>
              </w:rPr>
              <w:t xml:space="preserve">Delete as appropriate: </w:t>
            </w:r>
          </w:p>
          <w:p w:rsidR="00383717" w:rsidRPr="00FD0931" w:rsidRDefault="00383717" w:rsidP="00A77F2A">
            <w:pPr>
              <w:pStyle w:val="KEYPAQTableBody"/>
              <w:rPr>
                <w:rFonts w:ascii="Arial" w:hAnsi="Arial" w:cs="Arial"/>
                <w:color w:val="4F81BD"/>
              </w:rPr>
            </w:pPr>
          </w:p>
          <w:p w:rsidR="00383717" w:rsidRPr="00FD0931" w:rsidRDefault="00383717" w:rsidP="00A77F2A">
            <w:pPr>
              <w:pStyle w:val="KEYPAQTableBody"/>
              <w:rPr>
                <w:rFonts w:ascii="Arial" w:hAnsi="Arial" w:cs="Arial"/>
                <w:color w:val="4F81BD"/>
              </w:rPr>
            </w:pPr>
            <w:r w:rsidRPr="00FD0931">
              <w:rPr>
                <w:rFonts w:ascii="Arial" w:hAnsi="Arial" w:cs="Arial"/>
                <w:color w:val="4F81BD"/>
              </w:rPr>
              <w:t>Threshold Achieved</w:t>
            </w:r>
          </w:p>
          <w:p w:rsidR="00383717" w:rsidRPr="00FD0931" w:rsidRDefault="00383717" w:rsidP="00A77F2A">
            <w:pPr>
              <w:pStyle w:val="KEYPAQTableBody"/>
              <w:rPr>
                <w:rFonts w:ascii="Arial" w:hAnsi="Arial" w:cs="Arial"/>
                <w:color w:val="4F81BD"/>
              </w:rPr>
            </w:pPr>
            <w:r w:rsidRPr="00FD0931">
              <w:rPr>
                <w:rFonts w:ascii="Arial" w:hAnsi="Arial" w:cs="Arial"/>
                <w:color w:val="4F81BD"/>
              </w:rPr>
              <w:t>Partially Meets Threshold</w:t>
            </w:r>
          </w:p>
          <w:p w:rsidR="00383717" w:rsidRPr="00631FF8" w:rsidRDefault="00383717" w:rsidP="00A77F2A">
            <w:pPr>
              <w:pStyle w:val="KEYPAQTableBody"/>
              <w:rPr>
                <w:rFonts w:ascii="Arial" w:hAnsi="Arial" w:cs="Arial"/>
              </w:rPr>
            </w:pPr>
            <w:r w:rsidRPr="00FD0931">
              <w:rPr>
                <w:rFonts w:ascii="Arial" w:hAnsi="Arial" w:cs="Arial"/>
                <w:color w:val="4F81BD"/>
              </w:rPr>
              <w:t>Non-Compliant</w:t>
            </w:r>
          </w:p>
          <w:p w:rsidR="00383717" w:rsidRPr="005D35C0" w:rsidRDefault="00383717" w:rsidP="00A77F2A">
            <w:pPr>
              <w:pStyle w:val="KEYPAQTableBody"/>
              <w:rPr>
                <w:rFonts w:ascii="Arial" w:hAnsi="Arial" w:cs="Arial"/>
                <w:color w:val="4F81BD"/>
              </w:rPr>
            </w:pPr>
          </w:p>
        </w:tc>
        <w:tc>
          <w:tcPr>
            <w:tcW w:w="1226" w:type="pct"/>
            <w:gridSpan w:val="2"/>
          </w:tcPr>
          <w:p w:rsidR="00383717" w:rsidRDefault="00383717" w:rsidP="00A77F2A">
            <w:pPr>
              <w:pStyle w:val="KEYPAQTableBody"/>
              <w:rPr>
                <w:rFonts w:ascii="Arial" w:hAnsi="Arial" w:cs="Arial"/>
                <w:color w:val="4F81BD"/>
              </w:rPr>
            </w:pPr>
            <w:r w:rsidRPr="005D35C0">
              <w:rPr>
                <w:rFonts w:ascii="Arial" w:hAnsi="Arial" w:cs="Arial"/>
                <w:color w:val="4F81BD"/>
              </w:rPr>
              <w:lastRenderedPageBreak/>
              <w:t xml:space="preserve">User movement is not </w:t>
            </w:r>
            <w:r>
              <w:rPr>
                <w:rFonts w:ascii="Arial" w:hAnsi="Arial" w:cs="Arial"/>
                <w:color w:val="4F81BD"/>
              </w:rPr>
              <w:t xml:space="preserve">adversely </w:t>
            </w:r>
            <w:r w:rsidRPr="005D35C0">
              <w:rPr>
                <w:rFonts w:ascii="Arial" w:hAnsi="Arial" w:cs="Arial"/>
                <w:color w:val="4F81BD"/>
              </w:rPr>
              <w:t>affected during a range of military tasks.</w:t>
            </w:r>
          </w:p>
          <w:p w:rsidR="00383717" w:rsidRDefault="00383717" w:rsidP="00A77F2A">
            <w:pPr>
              <w:pStyle w:val="KEYPAQTableBody"/>
              <w:rPr>
                <w:rFonts w:ascii="Arial" w:hAnsi="Arial" w:cs="Arial"/>
                <w:color w:val="4F81BD"/>
              </w:rPr>
            </w:pPr>
          </w:p>
          <w:p w:rsidR="00383717" w:rsidRDefault="00383717" w:rsidP="00A77F2A">
            <w:pPr>
              <w:pStyle w:val="KEYPAQTableBody"/>
              <w:rPr>
                <w:rFonts w:ascii="Arial" w:hAnsi="Arial" w:cs="Arial"/>
                <w:color w:val="4F81BD"/>
              </w:rPr>
            </w:pPr>
            <w:r>
              <w:rPr>
                <w:rFonts w:ascii="Arial" w:hAnsi="Arial" w:cs="Arial"/>
                <w:color w:val="4F81BD"/>
              </w:rPr>
              <w:lastRenderedPageBreak/>
              <w:t>No loss of use of any DCC equipment type that is currently used by VIRTUS Pulse 1 DCC Users.</w:t>
            </w:r>
          </w:p>
          <w:p w:rsidR="00383717" w:rsidRDefault="00383717" w:rsidP="00A77F2A">
            <w:pPr>
              <w:pStyle w:val="KEYPAQTableBody"/>
              <w:rPr>
                <w:rFonts w:ascii="Arial" w:hAnsi="Arial" w:cs="Arial"/>
                <w:color w:val="4F81BD"/>
              </w:rPr>
            </w:pPr>
          </w:p>
          <w:p w:rsidR="00383717" w:rsidRPr="005D35C0" w:rsidRDefault="00383717" w:rsidP="00A77F2A">
            <w:pPr>
              <w:pStyle w:val="KEYPAQTableBody"/>
              <w:rPr>
                <w:rFonts w:ascii="Arial" w:hAnsi="Arial" w:cs="Arial"/>
                <w:color w:val="4F81BD"/>
              </w:rPr>
            </w:pPr>
            <w:r>
              <w:rPr>
                <w:rFonts w:ascii="Arial" w:hAnsi="Arial" w:cs="Arial"/>
                <w:color w:val="4F81BD"/>
              </w:rPr>
              <w:t xml:space="preserve">Access, egress and operation of all military vehicles, in accordance with Annex B, is to be no worse than when wearing VIRTUS Pulse 1. </w:t>
            </w:r>
          </w:p>
        </w:tc>
        <w:tc>
          <w:tcPr>
            <w:tcW w:w="1075" w:type="pct"/>
          </w:tcPr>
          <w:p w:rsidR="00383717" w:rsidRPr="005D35C0" w:rsidRDefault="00383717" w:rsidP="00A77F2A">
            <w:pPr>
              <w:pStyle w:val="KEYPAQTableBody"/>
              <w:rPr>
                <w:rFonts w:ascii="Arial" w:hAnsi="Arial" w:cs="Arial"/>
                <w:color w:val="4F81BD"/>
              </w:rPr>
            </w:pPr>
            <w:r w:rsidRPr="00BA5B73">
              <w:rPr>
                <w:rFonts w:ascii="Arial" w:hAnsi="Arial" w:cs="Arial"/>
                <w:color w:val="4F81BD"/>
              </w:rPr>
              <w:lastRenderedPageBreak/>
              <w:t>As threshold.</w:t>
            </w:r>
          </w:p>
        </w:tc>
        <w:tc>
          <w:tcPr>
            <w:tcW w:w="1025" w:type="pct"/>
            <w:gridSpan w:val="2"/>
          </w:tcPr>
          <w:p w:rsidR="00383717" w:rsidRPr="005D35C0" w:rsidRDefault="00383717" w:rsidP="00A77F2A">
            <w:pPr>
              <w:pStyle w:val="KEYPAQTableBody"/>
              <w:rPr>
                <w:rFonts w:ascii="Arial" w:hAnsi="Arial" w:cs="Arial"/>
                <w:color w:val="4F81BD"/>
              </w:rPr>
            </w:pPr>
          </w:p>
        </w:tc>
      </w:tr>
      <w:tr w:rsidR="00383717" w:rsidRPr="00BA5B73" w:rsidTr="00383717">
        <w:trPr>
          <w:gridAfter w:val="1"/>
          <w:wAfter w:w="460" w:type="pct"/>
        </w:trPr>
        <w:tc>
          <w:tcPr>
            <w:tcW w:w="116" w:type="pct"/>
          </w:tcPr>
          <w:p w:rsidR="00383717" w:rsidRPr="00BA5B73" w:rsidRDefault="00383717" w:rsidP="00A77F2A">
            <w:pPr>
              <w:pStyle w:val="KEYPAQTableBody"/>
              <w:rPr>
                <w:rFonts w:ascii="Arial" w:hAnsi="Arial" w:cs="Arial"/>
                <w:color w:val="4F81BD"/>
              </w:rPr>
            </w:pPr>
            <w:r>
              <w:rPr>
                <w:rFonts w:ascii="Arial" w:hAnsi="Arial" w:cs="Arial"/>
                <w:color w:val="4F81BD"/>
              </w:rPr>
              <w:t>20</w:t>
            </w:r>
          </w:p>
        </w:tc>
        <w:tc>
          <w:tcPr>
            <w:tcW w:w="437" w:type="pct"/>
          </w:tcPr>
          <w:p w:rsidR="00383717" w:rsidRPr="00BA5B73" w:rsidRDefault="00383717" w:rsidP="00A77F2A">
            <w:pPr>
              <w:pStyle w:val="KEYPAQTableBody"/>
              <w:rPr>
                <w:rFonts w:ascii="Arial" w:hAnsi="Arial" w:cs="Arial"/>
                <w:color w:val="4F81BD"/>
              </w:rPr>
            </w:pPr>
            <w:r w:rsidRPr="00BA5B73">
              <w:rPr>
                <w:rFonts w:ascii="Arial" w:hAnsi="Arial" w:cs="Arial"/>
                <w:color w:val="4F81BD"/>
              </w:rPr>
              <w:t>The system shall provide the desired coverage to a wide range of DCC Users.</w:t>
            </w:r>
          </w:p>
        </w:tc>
        <w:tc>
          <w:tcPr>
            <w:tcW w:w="1121" w:type="pct"/>
          </w:tcPr>
          <w:p w:rsidR="00383717" w:rsidRPr="00FD0931" w:rsidRDefault="00383717" w:rsidP="00A77F2A">
            <w:pPr>
              <w:pStyle w:val="KEYPAQTableBody"/>
              <w:rPr>
                <w:rFonts w:ascii="Arial" w:hAnsi="Arial" w:cs="Arial"/>
                <w:color w:val="4F81BD"/>
              </w:rPr>
            </w:pPr>
            <w:r w:rsidRPr="00FD0931">
              <w:rPr>
                <w:rFonts w:ascii="Arial" w:hAnsi="Arial" w:cs="Arial"/>
                <w:color w:val="4F81BD"/>
              </w:rPr>
              <w:t xml:space="preserve">Delete as appropriate: </w:t>
            </w:r>
          </w:p>
          <w:p w:rsidR="00383717" w:rsidRPr="00FD0931" w:rsidRDefault="00383717" w:rsidP="00A77F2A">
            <w:pPr>
              <w:pStyle w:val="KEYPAQTableBody"/>
              <w:rPr>
                <w:rFonts w:ascii="Arial" w:hAnsi="Arial" w:cs="Arial"/>
                <w:color w:val="4F81BD"/>
              </w:rPr>
            </w:pPr>
          </w:p>
          <w:p w:rsidR="00383717" w:rsidRPr="00FD0931" w:rsidRDefault="00383717" w:rsidP="00A77F2A">
            <w:pPr>
              <w:pStyle w:val="KEYPAQTableBody"/>
              <w:rPr>
                <w:rFonts w:ascii="Arial" w:hAnsi="Arial" w:cs="Arial"/>
                <w:color w:val="4F81BD"/>
              </w:rPr>
            </w:pPr>
            <w:r w:rsidRPr="00FD0931">
              <w:rPr>
                <w:rFonts w:ascii="Arial" w:hAnsi="Arial" w:cs="Arial"/>
                <w:color w:val="4F81BD"/>
              </w:rPr>
              <w:t>Threshold Achieved</w:t>
            </w:r>
          </w:p>
          <w:p w:rsidR="00383717" w:rsidRPr="00FD0931" w:rsidRDefault="00383717" w:rsidP="00A77F2A">
            <w:pPr>
              <w:pStyle w:val="KEYPAQTableBody"/>
              <w:rPr>
                <w:rFonts w:ascii="Arial" w:hAnsi="Arial" w:cs="Arial"/>
                <w:color w:val="4F81BD"/>
              </w:rPr>
            </w:pPr>
            <w:r w:rsidRPr="00FD0931">
              <w:rPr>
                <w:rFonts w:ascii="Arial" w:hAnsi="Arial" w:cs="Arial"/>
                <w:color w:val="4F81BD"/>
              </w:rPr>
              <w:t>Partially Meets Threshold</w:t>
            </w:r>
          </w:p>
          <w:p w:rsidR="00383717" w:rsidRPr="00631FF8" w:rsidRDefault="00383717" w:rsidP="00A77F2A">
            <w:pPr>
              <w:pStyle w:val="KEYPAQTableBody"/>
              <w:rPr>
                <w:rFonts w:ascii="Arial" w:hAnsi="Arial" w:cs="Arial"/>
              </w:rPr>
            </w:pPr>
            <w:r w:rsidRPr="00FD0931">
              <w:rPr>
                <w:rFonts w:ascii="Arial" w:hAnsi="Arial" w:cs="Arial"/>
                <w:color w:val="4F81BD"/>
              </w:rPr>
              <w:t>Non-Compliant</w:t>
            </w:r>
          </w:p>
          <w:p w:rsidR="00383717" w:rsidRPr="00BA5B73" w:rsidRDefault="00383717" w:rsidP="00A77F2A">
            <w:pPr>
              <w:pStyle w:val="KEYPAQTableBody"/>
              <w:rPr>
                <w:rFonts w:ascii="Arial" w:hAnsi="Arial" w:cs="Arial"/>
                <w:color w:val="4F81BD"/>
              </w:rPr>
            </w:pPr>
          </w:p>
        </w:tc>
        <w:tc>
          <w:tcPr>
            <w:tcW w:w="967" w:type="pct"/>
          </w:tcPr>
          <w:p w:rsidR="00383717" w:rsidRPr="00BA5B73" w:rsidRDefault="00383717" w:rsidP="00A77F2A">
            <w:pPr>
              <w:pStyle w:val="KEYPAQTableBody"/>
              <w:rPr>
                <w:rFonts w:ascii="Arial" w:hAnsi="Arial" w:cs="Arial"/>
                <w:color w:val="4F81BD"/>
              </w:rPr>
            </w:pPr>
            <w:r w:rsidRPr="00BA5B73">
              <w:rPr>
                <w:rFonts w:ascii="Arial" w:hAnsi="Arial" w:cs="Arial"/>
                <w:color w:val="4F81BD"/>
              </w:rPr>
              <w:t xml:space="preserve">Required </w:t>
            </w:r>
            <w:r w:rsidR="00A20535">
              <w:rPr>
                <w:rFonts w:ascii="Arial" w:hAnsi="Arial" w:cs="Arial"/>
                <w:noProof/>
                <w:color w:val="000000"/>
                <w:highlight w:val="black"/>
              </w:rPr>
              <w:t>''''''''''''''''''''''' ''''''''''''''' ''''' ''''''''''''''''''''' ''''''' '''''''' ''''''''''''''' ''''''''''' '''''''''''</w:t>
            </w:r>
            <w:r w:rsidRPr="00BA5B73">
              <w:rPr>
                <w:rFonts w:ascii="Arial" w:hAnsi="Arial" w:cs="Arial"/>
                <w:color w:val="4F81BD"/>
              </w:rPr>
              <w:t>.</w:t>
            </w:r>
          </w:p>
          <w:p w:rsidR="00383717" w:rsidRPr="00BA5B73" w:rsidRDefault="00383717" w:rsidP="00A77F2A">
            <w:pPr>
              <w:pStyle w:val="KEYPAQTableBody"/>
              <w:rPr>
                <w:rFonts w:ascii="Arial" w:hAnsi="Arial" w:cs="Arial"/>
                <w:color w:val="4F81BD"/>
              </w:rPr>
            </w:pPr>
          </w:p>
          <w:p w:rsidR="00383717" w:rsidRPr="00BA5B73" w:rsidRDefault="00383717" w:rsidP="00A77F2A">
            <w:pPr>
              <w:pStyle w:val="KEYPAQTableBody"/>
              <w:rPr>
                <w:rFonts w:ascii="Arial" w:hAnsi="Arial" w:cs="Arial"/>
                <w:color w:val="4F81BD"/>
              </w:rPr>
            </w:pPr>
            <w:r w:rsidRPr="00BA5B73">
              <w:rPr>
                <w:rFonts w:ascii="Arial" w:hAnsi="Arial" w:cs="Arial"/>
                <w:color w:val="4F81BD"/>
              </w:rPr>
              <w:t xml:space="preserve">The system shall be made </w:t>
            </w:r>
            <w:r w:rsidR="00A20535">
              <w:rPr>
                <w:rFonts w:ascii="Arial" w:hAnsi="Arial" w:cs="Arial"/>
                <w:noProof/>
                <w:color w:val="000000"/>
                <w:highlight w:val="black"/>
              </w:rPr>
              <w:t>''''' '''' ''''''''''''</w:t>
            </w:r>
            <w:r w:rsidRPr="00BA5B73">
              <w:rPr>
                <w:rFonts w:ascii="Arial" w:hAnsi="Arial" w:cs="Arial"/>
                <w:color w:val="4F81BD"/>
              </w:rPr>
              <w:t>.</w:t>
            </w:r>
          </w:p>
          <w:p w:rsidR="00383717" w:rsidRPr="00BA5B73" w:rsidRDefault="00383717" w:rsidP="00A77F2A">
            <w:pPr>
              <w:pStyle w:val="KEYPAQTableBody"/>
              <w:rPr>
                <w:rFonts w:ascii="Arial" w:hAnsi="Arial" w:cs="Arial"/>
                <w:color w:val="4F81BD"/>
              </w:rPr>
            </w:pPr>
            <w:r w:rsidRPr="00BA5B73">
              <w:rPr>
                <w:rFonts w:ascii="Arial" w:hAnsi="Arial" w:cs="Arial"/>
                <w:color w:val="4F81BD"/>
              </w:rPr>
              <w:t>Sizes of plate to cover the following percentiles of the male population (equivalent female percentiles are in brackets):</w:t>
            </w:r>
          </w:p>
          <w:p w:rsidR="00383717" w:rsidRPr="00A20535" w:rsidRDefault="00A20535" w:rsidP="00A20535">
            <w:pPr>
              <w:pStyle w:val="KEYPAQTableBody"/>
              <w:ind w:left="720" w:hanging="360"/>
              <w:rPr>
                <w:rFonts w:ascii="Arial" w:hAnsi="Arial" w:cs="Arial"/>
                <w:color w:val="4F81BD"/>
                <w:highlight w:val="black"/>
              </w:rPr>
            </w:pP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p>
          <w:p w:rsidR="00383717" w:rsidRPr="00A20535" w:rsidRDefault="00A20535" w:rsidP="00A20535">
            <w:pPr>
              <w:pStyle w:val="KEYPAQTableBody"/>
              <w:ind w:left="720" w:hanging="360"/>
              <w:rPr>
                <w:rFonts w:ascii="Arial" w:hAnsi="Arial" w:cs="Arial"/>
                <w:color w:val="4F81BD"/>
                <w:highlight w:val="black"/>
              </w:rPr>
            </w:pP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p>
          <w:p w:rsidR="00383717" w:rsidRPr="00A20535" w:rsidRDefault="00A20535" w:rsidP="00A20535">
            <w:pPr>
              <w:pStyle w:val="KEYPAQTableBody"/>
              <w:ind w:left="720" w:hanging="360"/>
              <w:rPr>
                <w:rFonts w:ascii="Arial" w:hAnsi="Arial" w:cs="Arial"/>
                <w:color w:val="4F81BD"/>
                <w:highlight w:val="black"/>
              </w:rPr>
            </w:pP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p>
          <w:p w:rsidR="00383717" w:rsidRPr="00A20535" w:rsidRDefault="00A20535" w:rsidP="00A20535">
            <w:pPr>
              <w:pStyle w:val="KEYPAQTableBody"/>
              <w:ind w:left="720" w:hanging="360"/>
              <w:rPr>
                <w:rFonts w:ascii="Arial" w:hAnsi="Arial" w:cs="Arial"/>
                <w:color w:val="4F81BD"/>
                <w:highlight w:val="black"/>
              </w:rPr>
            </w:pP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p>
          <w:p w:rsidR="00383717" w:rsidRPr="00A20535" w:rsidRDefault="00A20535" w:rsidP="00A20535">
            <w:pPr>
              <w:pStyle w:val="KEYPAQTableBody"/>
              <w:ind w:left="720" w:hanging="360"/>
              <w:rPr>
                <w:rFonts w:ascii="Arial" w:hAnsi="Arial" w:cs="Arial"/>
                <w:color w:val="4F81BD"/>
                <w:highlight w:val="black"/>
              </w:rPr>
            </w:pP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p>
        </w:tc>
        <w:tc>
          <w:tcPr>
            <w:tcW w:w="1334" w:type="pct"/>
            <w:gridSpan w:val="2"/>
          </w:tcPr>
          <w:p w:rsidR="00383717" w:rsidRPr="00BA5B73" w:rsidRDefault="00383717" w:rsidP="00A77F2A">
            <w:pPr>
              <w:pStyle w:val="KEYPAQTableBody"/>
              <w:rPr>
                <w:rFonts w:ascii="Arial" w:hAnsi="Arial" w:cs="Arial"/>
                <w:color w:val="4F81BD"/>
              </w:rPr>
            </w:pPr>
            <w:r w:rsidRPr="00BA5B73">
              <w:rPr>
                <w:rFonts w:ascii="Arial" w:hAnsi="Arial" w:cs="Arial"/>
                <w:color w:val="4F81BD"/>
              </w:rPr>
              <w:t>As threshold.</w:t>
            </w:r>
          </w:p>
        </w:tc>
        <w:tc>
          <w:tcPr>
            <w:tcW w:w="565" w:type="pct"/>
          </w:tcPr>
          <w:p w:rsidR="00383717" w:rsidRPr="00BA5B73" w:rsidRDefault="00383717" w:rsidP="00A77F2A">
            <w:pPr>
              <w:pStyle w:val="KEYPAQTableBody"/>
              <w:rPr>
                <w:rFonts w:ascii="Arial" w:hAnsi="Arial" w:cs="Arial"/>
                <w:color w:val="4F81BD"/>
              </w:rPr>
            </w:pPr>
          </w:p>
        </w:tc>
      </w:tr>
      <w:tr w:rsidR="00383717" w:rsidRPr="000B0D07" w:rsidTr="00383717">
        <w:trPr>
          <w:gridAfter w:val="1"/>
          <w:wAfter w:w="460" w:type="pct"/>
        </w:trPr>
        <w:tc>
          <w:tcPr>
            <w:tcW w:w="116" w:type="pct"/>
          </w:tcPr>
          <w:p w:rsidR="00383717" w:rsidRPr="005D35C0" w:rsidRDefault="00383717" w:rsidP="00A77F2A">
            <w:pPr>
              <w:pStyle w:val="KEYPAQTableBody"/>
              <w:rPr>
                <w:rFonts w:ascii="Arial" w:hAnsi="Arial" w:cs="Arial"/>
                <w:color w:val="4F81BD"/>
              </w:rPr>
            </w:pPr>
            <w:r>
              <w:rPr>
                <w:rFonts w:ascii="Arial" w:hAnsi="Arial" w:cs="Arial"/>
                <w:color w:val="4F81BD"/>
              </w:rPr>
              <w:t>21</w:t>
            </w:r>
          </w:p>
        </w:tc>
        <w:tc>
          <w:tcPr>
            <w:tcW w:w="437" w:type="pct"/>
          </w:tcPr>
          <w:p w:rsidR="00383717" w:rsidRPr="005D35C0" w:rsidRDefault="00383717" w:rsidP="00A77F2A">
            <w:pPr>
              <w:pStyle w:val="KEYPAQTableBody"/>
              <w:rPr>
                <w:rFonts w:ascii="Arial" w:hAnsi="Arial" w:cs="Arial"/>
                <w:color w:val="4F81BD"/>
              </w:rPr>
            </w:pPr>
            <w:r w:rsidRPr="005D35C0">
              <w:rPr>
                <w:rFonts w:ascii="Arial" w:hAnsi="Arial" w:cs="Arial"/>
                <w:color w:val="4F81BD"/>
              </w:rPr>
              <w:t xml:space="preserve">The system shall </w:t>
            </w:r>
            <w:r>
              <w:rPr>
                <w:rFonts w:ascii="Arial" w:hAnsi="Arial" w:cs="Arial"/>
                <w:color w:val="4F81BD"/>
              </w:rPr>
              <w:t>be</w:t>
            </w:r>
            <w:r w:rsidRPr="008D754F">
              <w:rPr>
                <w:rFonts w:ascii="Arial" w:hAnsi="Arial" w:cs="Arial"/>
                <w:color w:val="4F81BD"/>
              </w:rPr>
              <w:t xml:space="preserve"> comfort</w:t>
            </w:r>
            <w:r>
              <w:rPr>
                <w:rFonts w:ascii="Arial" w:hAnsi="Arial" w:cs="Arial"/>
                <w:color w:val="4F81BD"/>
              </w:rPr>
              <w:t>able</w:t>
            </w:r>
            <w:r w:rsidRPr="008D754F">
              <w:rPr>
                <w:rFonts w:ascii="Arial" w:hAnsi="Arial" w:cs="Arial"/>
                <w:color w:val="4F81BD"/>
              </w:rPr>
              <w:t xml:space="preserve"> to a wide range of DCC Users.</w:t>
            </w:r>
          </w:p>
        </w:tc>
        <w:tc>
          <w:tcPr>
            <w:tcW w:w="1121" w:type="pct"/>
          </w:tcPr>
          <w:p w:rsidR="00383717" w:rsidRPr="00FD0931" w:rsidRDefault="00383717" w:rsidP="00A77F2A">
            <w:pPr>
              <w:pStyle w:val="KEYPAQTableBody"/>
              <w:rPr>
                <w:rFonts w:ascii="Arial" w:hAnsi="Arial" w:cs="Arial"/>
                <w:color w:val="4F81BD"/>
              </w:rPr>
            </w:pPr>
            <w:r w:rsidRPr="00FD0931">
              <w:rPr>
                <w:rFonts w:ascii="Arial" w:hAnsi="Arial" w:cs="Arial"/>
                <w:color w:val="4F81BD"/>
              </w:rPr>
              <w:t xml:space="preserve">Delete as appropriate: </w:t>
            </w:r>
          </w:p>
          <w:p w:rsidR="00383717" w:rsidRPr="00FD0931" w:rsidRDefault="00383717" w:rsidP="00A77F2A">
            <w:pPr>
              <w:pStyle w:val="KEYPAQTableBody"/>
              <w:rPr>
                <w:rFonts w:ascii="Arial" w:hAnsi="Arial" w:cs="Arial"/>
                <w:color w:val="4F81BD"/>
              </w:rPr>
            </w:pPr>
          </w:p>
          <w:p w:rsidR="00383717" w:rsidRPr="00FD0931" w:rsidRDefault="00383717" w:rsidP="00A77F2A">
            <w:pPr>
              <w:pStyle w:val="KEYPAQTableBody"/>
              <w:rPr>
                <w:rFonts w:ascii="Arial" w:hAnsi="Arial" w:cs="Arial"/>
                <w:color w:val="4F81BD"/>
              </w:rPr>
            </w:pPr>
            <w:r w:rsidRPr="00FD0931">
              <w:rPr>
                <w:rFonts w:ascii="Arial" w:hAnsi="Arial" w:cs="Arial"/>
                <w:color w:val="4F81BD"/>
              </w:rPr>
              <w:t>Objective Achieved</w:t>
            </w:r>
          </w:p>
          <w:p w:rsidR="00383717" w:rsidRPr="00FD0931" w:rsidRDefault="00383717" w:rsidP="00A77F2A">
            <w:pPr>
              <w:pStyle w:val="KEYPAQTableBody"/>
              <w:rPr>
                <w:rFonts w:ascii="Arial" w:hAnsi="Arial" w:cs="Arial"/>
                <w:color w:val="4F81BD"/>
              </w:rPr>
            </w:pPr>
            <w:r w:rsidRPr="00FD0931">
              <w:rPr>
                <w:rFonts w:ascii="Arial" w:hAnsi="Arial" w:cs="Arial"/>
                <w:color w:val="4F81BD"/>
              </w:rPr>
              <w:t xml:space="preserve">Threshold Exceeded </w:t>
            </w:r>
          </w:p>
          <w:p w:rsidR="00383717" w:rsidRPr="00FD0931" w:rsidRDefault="00383717" w:rsidP="00A77F2A">
            <w:pPr>
              <w:pStyle w:val="KEYPAQTableBody"/>
              <w:rPr>
                <w:rFonts w:ascii="Arial" w:hAnsi="Arial" w:cs="Arial"/>
                <w:color w:val="4F81BD"/>
              </w:rPr>
            </w:pPr>
            <w:r w:rsidRPr="00FD0931">
              <w:rPr>
                <w:rFonts w:ascii="Arial" w:hAnsi="Arial" w:cs="Arial"/>
                <w:color w:val="4F81BD"/>
              </w:rPr>
              <w:t>Threshold Achieved</w:t>
            </w:r>
          </w:p>
          <w:p w:rsidR="00383717" w:rsidRPr="00FD0931" w:rsidRDefault="00383717" w:rsidP="00A77F2A">
            <w:pPr>
              <w:pStyle w:val="KEYPAQTableBody"/>
              <w:rPr>
                <w:rFonts w:ascii="Arial" w:hAnsi="Arial" w:cs="Arial"/>
                <w:color w:val="4F81BD"/>
              </w:rPr>
            </w:pPr>
            <w:r w:rsidRPr="00FD0931">
              <w:rPr>
                <w:rFonts w:ascii="Arial" w:hAnsi="Arial" w:cs="Arial"/>
                <w:color w:val="4F81BD"/>
              </w:rPr>
              <w:t>Partially Meets Threshold</w:t>
            </w:r>
          </w:p>
          <w:p w:rsidR="00383717" w:rsidRPr="00631FF8" w:rsidRDefault="00383717" w:rsidP="00A77F2A">
            <w:pPr>
              <w:pStyle w:val="KEYPAQTableBody"/>
              <w:rPr>
                <w:rFonts w:ascii="Arial" w:hAnsi="Arial" w:cs="Arial"/>
              </w:rPr>
            </w:pPr>
            <w:r w:rsidRPr="00FD0931">
              <w:rPr>
                <w:rFonts w:ascii="Arial" w:hAnsi="Arial" w:cs="Arial"/>
                <w:color w:val="4F81BD"/>
              </w:rPr>
              <w:t>Non-Compliant</w:t>
            </w:r>
          </w:p>
          <w:p w:rsidR="00383717" w:rsidRDefault="00383717" w:rsidP="00A77F2A">
            <w:pPr>
              <w:pStyle w:val="KEYPAQTableBody"/>
              <w:rPr>
                <w:rFonts w:ascii="Arial" w:hAnsi="Arial" w:cs="Arial"/>
                <w:color w:val="4F81BD"/>
              </w:rPr>
            </w:pPr>
          </w:p>
        </w:tc>
        <w:tc>
          <w:tcPr>
            <w:tcW w:w="967" w:type="pct"/>
          </w:tcPr>
          <w:p w:rsidR="00383717" w:rsidRDefault="00383717" w:rsidP="00A77F2A">
            <w:pPr>
              <w:pStyle w:val="KEYPAQTableBody"/>
              <w:rPr>
                <w:rFonts w:ascii="Arial" w:hAnsi="Arial" w:cs="Arial"/>
                <w:color w:val="4F81BD"/>
              </w:rPr>
            </w:pPr>
            <w:r w:rsidRPr="005D35C0">
              <w:rPr>
                <w:rFonts w:ascii="Arial" w:hAnsi="Arial" w:cs="Arial"/>
                <w:color w:val="4F81BD"/>
              </w:rPr>
              <w:lastRenderedPageBreak/>
              <w:t>Low level of abrasions, pressure points and general discomfort during at least 24 hours continuous use.</w:t>
            </w:r>
          </w:p>
          <w:p w:rsidR="00383717" w:rsidRDefault="00383717" w:rsidP="00A77F2A">
            <w:pPr>
              <w:pStyle w:val="KEYPAQTableBody"/>
              <w:rPr>
                <w:rFonts w:ascii="Arial" w:hAnsi="Arial" w:cs="Arial"/>
                <w:color w:val="4F81BD"/>
              </w:rPr>
            </w:pPr>
          </w:p>
          <w:p w:rsidR="00383717" w:rsidRPr="003C5ECE" w:rsidRDefault="00383717" w:rsidP="00A77F2A">
            <w:pPr>
              <w:rPr>
                <w:rFonts w:cs="Arial"/>
                <w:color w:val="4F81BD"/>
                <w:sz w:val="16"/>
              </w:rPr>
            </w:pPr>
            <w:r w:rsidRPr="003C5ECE">
              <w:rPr>
                <w:rFonts w:cs="Arial"/>
                <w:color w:val="4F81BD"/>
                <w:sz w:val="16"/>
              </w:rPr>
              <w:t>Maximise comfort during at least 24 hours continuous use, to include at least 16 hours using load carriage and body armour.</w:t>
            </w:r>
          </w:p>
          <w:p w:rsidR="00383717" w:rsidRPr="00860E83" w:rsidRDefault="00383717" w:rsidP="00A77F2A">
            <w:pPr>
              <w:pStyle w:val="KEYPAQTableBody"/>
              <w:rPr>
                <w:rFonts w:ascii="Arial" w:hAnsi="Arial" w:cs="Arial"/>
                <w:color w:val="FF0000"/>
              </w:rPr>
            </w:pPr>
          </w:p>
          <w:p w:rsidR="00383717" w:rsidRPr="005D35C0" w:rsidRDefault="00383717" w:rsidP="00A77F2A">
            <w:pPr>
              <w:pStyle w:val="KEYPAQTableBody"/>
              <w:rPr>
                <w:rFonts w:ascii="Arial" w:hAnsi="Arial" w:cs="Arial"/>
                <w:color w:val="4F81BD"/>
              </w:rPr>
            </w:pPr>
          </w:p>
        </w:tc>
        <w:tc>
          <w:tcPr>
            <w:tcW w:w="1334" w:type="pct"/>
            <w:gridSpan w:val="2"/>
          </w:tcPr>
          <w:p w:rsidR="00383717" w:rsidRPr="005D35C0" w:rsidRDefault="00383717" w:rsidP="00A77F2A">
            <w:pPr>
              <w:pStyle w:val="KEYPAQTableBody"/>
              <w:rPr>
                <w:rFonts w:ascii="Arial" w:hAnsi="Arial" w:cs="Arial"/>
                <w:color w:val="4F81BD"/>
              </w:rPr>
            </w:pPr>
            <w:r>
              <w:rPr>
                <w:rFonts w:ascii="Arial" w:hAnsi="Arial" w:cs="Arial"/>
                <w:color w:val="4F81BD"/>
              </w:rPr>
              <w:lastRenderedPageBreak/>
              <w:t>No pressure points.</w:t>
            </w:r>
          </w:p>
        </w:tc>
        <w:tc>
          <w:tcPr>
            <w:tcW w:w="565" w:type="pct"/>
          </w:tcPr>
          <w:p w:rsidR="00383717" w:rsidRDefault="00383717" w:rsidP="00A77F2A">
            <w:pPr>
              <w:pStyle w:val="KEYPAQTableBody"/>
              <w:rPr>
                <w:rFonts w:ascii="Arial" w:hAnsi="Arial" w:cs="Arial"/>
                <w:color w:val="4F81BD"/>
              </w:rPr>
            </w:pPr>
          </w:p>
        </w:tc>
      </w:tr>
      <w:tr w:rsidR="00383717" w:rsidRPr="000B0D07" w:rsidTr="00383717">
        <w:trPr>
          <w:gridAfter w:val="1"/>
          <w:wAfter w:w="460" w:type="pct"/>
        </w:trPr>
        <w:tc>
          <w:tcPr>
            <w:tcW w:w="116" w:type="pct"/>
          </w:tcPr>
          <w:p w:rsidR="00383717" w:rsidRPr="005D35C0" w:rsidRDefault="00383717" w:rsidP="00A77F2A">
            <w:pPr>
              <w:pStyle w:val="KEYPAQTableBody"/>
              <w:rPr>
                <w:rFonts w:ascii="Arial" w:hAnsi="Arial" w:cs="Arial"/>
                <w:color w:val="4F81BD"/>
              </w:rPr>
            </w:pPr>
            <w:r>
              <w:rPr>
                <w:rFonts w:ascii="Arial" w:hAnsi="Arial" w:cs="Arial"/>
                <w:color w:val="4F81BD"/>
              </w:rPr>
              <w:t>22</w:t>
            </w:r>
          </w:p>
        </w:tc>
        <w:tc>
          <w:tcPr>
            <w:tcW w:w="437" w:type="pct"/>
          </w:tcPr>
          <w:p w:rsidR="00383717" w:rsidRPr="005D35C0" w:rsidRDefault="00383717" w:rsidP="00A77F2A">
            <w:pPr>
              <w:pStyle w:val="KEYPAQTableBody"/>
              <w:rPr>
                <w:rFonts w:ascii="Arial" w:hAnsi="Arial" w:cs="Arial"/>
                <w:color w:val="4F81BD"/>
              </w:rPr>
            </w:pPr>
            <w:r w:rsidRPr="005D35C0">
              <w:rPr>
                <w:rFonts w:ascii="Arial" w:hAnsi="Arial" w:cs="Arial"/>
                <w:color w:val="4F81BD"/>
              </w:rPr>
              <w:t xml:space="preserve">The system shall not adversely affect the ability to perform kinematic actions </w:t>
            </w:r>
            <w:r>
              <w:rPr>
                <w:rFonts w:ascii="Arial" w:hAnsi="Arial" w:cs="Arial"/>
                <w:color w:val="4F81BD"/>
              </w:rPr>
              <w:t xml:space="preserve">and </w:t>
            </w:r>
            <w:r w:rsidRPr="005D35C0">
              <w:rPr>
                <w:rFonts w:ascii="Arial" w:hAnsi="Arial" w:cs="Arial"/>
                <w:color w:val="4F81BD"/>
              </w:rPr>
              <w:t>negotiate obstacles when undertaking tactical manoeuvres and general military tasks.</w:t>
            </w:r>
          </w:p>
        </w:tc>
        <w:tc>
          <w:tcPr>
            <w:tcW w:w="1121" w:type="pct"/>
          </w:tcPr>
          <w:p w:rsidR="00383717" w:rsidRPr="00FD0931" w:rsidRDefault="00383717" w:rsidP="00A77F2A">
            <w:pPr>
              <w:pStyle w:val="KEYPAQTableBody"/>
              <w:rPr>
                <w:rFonts w:ascii="Arial" w:hAnsi="Arial" w:cs="Arial"/>
                <w:color w:val="4F81BD"/>
              </w:rPr>
            </w:pPr>
            <w:r w:rsidRPr="00FD0931">
              <w:rPr>
                <w:rFonts w:ascii="Arial" w:hAnsi="Arial" w:cs="Arial"/>
                <w:color w:val="4F81BD"/>
              </w:rPr>
              <w:t xml:space="preserve">Delete as appropriate: </w:t>
            </w:r>
          </w:p>
          <w:p w:rsidR="00383717" w:rsidRPr="00FD0931" w:rsidRDefault="00383717" w:rsidP="00A77F2A">
            <w:pPr>
              <w:pStyle w:val="KEYPAQTableBody"/>
              <w:rPr>
                <w:rFonts w:ascii="Arial" w:hAnsi="Arial" w:cs="Arial"/>
                <w:color w:val="4F81BD"/>
              </w:rPr>
            </w:pPr>
          </w:p>
          <w:p w:rsidR="00383717" w:rsidRPr="00FD0931" w:rsidRDefault="00383717" w:rsidP="00A77F2A">
            <w:pPr>
              <w:pStyle w:val="KEYPAQTableBody"/>
              <w:rPr>
                <w:rFonts w:ascii="Arial" w:hAnsi="Arial" w:cs="Arial"/>
                <w:color w:val="4F81BD"/>
              </w:rPr>
            </w:pPr>
            <w:r w:rsidRPr="00FD0931">
              <w:rPr>
                <w:rFonts w:ascii="Arial" w:hAnsi="Arial" w:cs="Arial"/>
                <w:color w:val="4F81BD"/>
              </w:rPr>
              <w:t>Threshold Achieved</w:t>
            </w:r>
          </w:p>
          <w:p w:rsidR="00383717" w:rsidRPr="00FD0931" w:rsidRDefault="00383717" w:rsidP="00A77F2A">
            <w:pPr>
              <w:pStyle w:val="KEYPAQTableBody"/>
              <w:rPr>
                <w:rFonts w:ascii="Arial" w:hAnsi="Arial" w:cs="Arial"/>
                <w:color w:val="4F81BD"/>
              </w:rPr>
            </w:pPr>
            <w:r w:rsidRPr="00FD0931">
              <w:rPr>
                <w:rFonts w:ascii="Arial" w:hAnsi="Arial" w:cs="Arial"/>
                <w:color w:val="4F81BD"/>
              </w:rPr>
              <w:t>Partially Meets Threshold</w:t>
            </w:r>
          </w:p>
          <w:p w:rsidR="00383717" w:rsidRPr="00631FF8" w:rsidRDefault="00383717" w:rsidP="00A77F2A">
            <w:pPr>
              <w:pStyle w:val="KEYPAQTableBody"/>
              <w:rPr>
                <w:rFonts w:ascii="Arial" w:hAnsi="Arial" w:cs="Arial"/>
              </w:rPr>
            </w:pPr>
            <w:r w:rsidRPr="00FD0931">
              <w:rPr>
                <w:rFonts w:ascii="Arial" w:hAnsi="Arial" w:cs="Arial"/>
                <w:color w:val="4F81BD"/>
              </w:rPr>
              <w:t>Non-Compliant</w:t>
            </w:r>
          </w:p>
          <w:p w:rsidR="00383717" w:rsidRPr="003C5ECE" w:rsidRDefault="00383717" w:rsidP="00A77F2A">
            <w:pPr>
              <w:pStyle w:val="KEYPAQTableBody"/>
              <w:rPr>
                <w:rFonts w:ascii="Arial" w:hAnsi="Arial" w:cs="Arial"/>
                <w:color w:val="4F81BD"/>
              </w:rPr>
            </w:pPr>
          </w:p>
        </w:tc>
        <w:tc>
          <w:tcPr>
            <w:tcW w:w="967" w:type="pct"/>
          </w:tcPr>
          <w:p w:rsidR="00383717" w:rsidRDefault="00383717" w:rsidP="00A77F2A">
            <w:pPr>
              <w:pStyle w:val="KEYPAQTableBody"/>
              <w:rPr>
                <w:rFonts w:ascii="Arial" w:hAnsi="Arial" w:cs="Arial"/>
                <w:color w:val="4F81BD"/>
              </w:rPr>
            </w:pPr>
            <w:r w:rsidRPr="005D35C0">
              <w:rPr>
                <w:rFonts w:ascii="Arial" w:hAnsi="Arial" w:cs="Arial"/>
                <w:color w:val="4F81BD"/>
              </w:rPr>
              <w:t>An individual’s movement is not unduly restricted so</w:t>
            </w:r>
            <w:r>
              <w:rPr>
                <w:rFonts w:ascii="Arial" w:hAnsi="Arial" w:cs="Arial"/>
                <w:color w:val="4F81BD"/>
              </w:rPr>
              <w:t xml:space="preserve"> as to limit</w:t>
            </w:r>
            <w:r w:rsidRPr="005D35C0">
              <w:rPr>
                <w:rFonts w:ascii="Arial" w:hAnsi="Arial" w:cs="Arial"/>
                <w:color w:val="4F81BD"/>
              </w:rPr>
              <w:t xml:space="preserve"> their ability to</w:t>
            </w:r>
            <w:r>
              <w:rPr>
                <w:rFonts w:ascii="Arial" w:hAnsi="Arial" w:cs="Arial"/>
                <w:color w:val="4F81BD"/>
              </w:rPr>
              <w:t xml:space="preserve"> conduct general military tasks and perform</w:t>
            </w:r>
            <w:r w:rsidRPr="005D35C0">
              <w:rPr>
                <w:rFonts w:ascii="Arial" w:hAnsi="Arial" w:cs="Arial"/>
                <w:color w:val="4F81BD"/>
              </w:rPr>
              <w:t xml:space="preserve"> the following actions: </w:t>
            </w:r>
          </w:p>
          <w:p w:rsidR="00383717" w:rsidRPr="005D35C0" w:rsidRDefault="00383717" w:rsidP="00A77F2A">
            <w:pPr>
              <w:pStyle w:val="KEYPAQTableBody"/>
              <w:rPr>
                <w:rFonts w:ascii="Arial" w:hAnsi="Arial" w:cs="Arial"/>
                <w:color w:val="4F81BD"/>
              </w:rPr>
            </w:pPr>
          </w:p>
          <w:p w:rsidR="00383717" w:rsidRPr="005D35C0" w:rsidRDefault="00383717" w:rsidP="00A77F2A">
            <w:pPr>
              <w:pStyle w:val="KEYPAQTableBody"/>
              <w:numPr>
                <w:ilvl w:val="0"/>
                <w:numId w:val="47"/>
              </w:numPr>
              <w:rPr>
                <w:rFonts w:ascii="Arial" w:hAnsi="Arial" w:cs="Arial"/>
                <w:color w:val="4F81BD"/>
              </w:rPr>
            </w:pPr>
            <w:r w:rsidRPr="005D35C0">
              <w:rPr>
                <w:rFonts w:ascii="Arial" w:hAnsi="Arial" w:cs="Arial"/>
                <w:color w:val="4F81BD"/>
              </w:rPr>
              <w:t>Crawl</w:t>
            </w:r>
          </w:p>
          <w:p w:rsidR="00383717" w:rsidRPr="005D35C0" w:rsidRDefault="00383717" w:rsidP="00A77F2A">
            <w:pPr>
              <w:pStyle w:val="KEYPAQTableBody"/>
              <w:numPr>
                <w:ilvl w:val="0"/>
                <w:numId w:val="47"/>
              </w:numPr>
              <w:rPr>
                <w:rFonts w:ascii="Arial" w:hAnsi="Arial" w:cs="Arial"/>
                <w:color w:val="4F81BD"/>
              </w:rPr>
            </w:pPr>
            <w:r w:rsidRPr="005D35C0">
              <w:rPr>
                <w:rFonts w:ascii="Arial" w:hAnsi="Arial" w:cs="Arial"/>
                <w:color w:val="4F81BD"/>
              </w:rPr>
              <w:t>Walk</w:t>
            </w:r>
          </w:p>
          <w:p w:rsidR="00383717" w:rsidRPr="005D35C0" w:rsidRDefault="00383717" w:rsidP="00A77F2A">
            <w:pPr>
              <w:pStyle w:val="KEYPAQTableBody"/>
              <w:numPr>
                <w:ilvl w:val="0"/>
                <w:numId w:val="47"/>
              </w:numPr>
              <w:rPr>
                <w:rFonts w:ascii="Arial" w:hAnsi="Arial" w:cs="Arial"/>
                <w:color w:val="4F81BD"/>
              </w:rPr>
            </w:pPr>
            <w:r w:rsidRPr="005D35C0">
              <w:rPr>
                <w:rFonts w:ascii="Arial" w:hAnsi="Arial" w:cs="Arial"/>
                <w:color w:val="4F81BD"/>
              </w:rPr>
              <w:t>Run</w:t>
            </w:r>
          </w:p>
          <w:p w:rsidR="00383717" w:rsidRPr="005D35C0" w:rsidRDefault="00383717" w:rsidP="00A77F2A">
            <w:pPr>
              <w:pStyle w:val="KEYPAQTableBody"/>
              <w:numPr>
                <w:ilvl w:val="0"/>
                <w:numId w:val="47"/>
              </w:numPr>
              <w:rPr>
                <w:rFonts w:ascii="Arial" w:hAnsi="Arial" w:cs="Arial"/>
                <w:color w:val="4F81BD"/>
              </w:rPr>
            </w:pPr>
            <w:r w:rsidRPr="005D35C0">
              <w:rPr>
                <w:rFonts w:ascii="Arial" w:hAnsi="Arial" w:cs="Arial"/>
                <w:color w:val="4F81BD"/>
              </w:rPr>
              <w:t>Jump</w:t>
            </w:r>
          </w:p>
          <w:p w:rsidR="00383717" w:rsidRPr="005D35C0" w:rsidRDefault="00383717" w:rsidP="00A77F2A">
            <w:pPr>
              <w:pStyle w:val="KEYPAQTableBody"/>
              <w:numPr>
                <w:ilvl w:val="0"/>
                <w:numId w:val="47"/>
              </w:numPr>
              <w:rPr>
                <w:rFonts w:ascii="Arial" w:hAnsi="Arial" w:cs="Arial"/>
                <w:color w:val="4F81BD"/>
              </w:rPr>
            </w:pPr>
            <w:r w:rsidRPr="005D35C0">
              <w:rPr>
                <w:rFonts w:ascii="Arial" w:hAnsi="Arial" w:cs="Arial"/>
                <w:color w:val="4F81BD"/>
              </w:rPr>
              <w:t>Adopt fire positions</w:t>
            </w:r>
          </w:p>
          <w:p w:rsidR="00383717" w:rsidRDefault="00383717" w:rsidP="00A77F2A">
            <w:pPr>
              <w:pStyle w:val="KEYPAQTableBody"/>
              <w:numPr>
                <w:ilvl w:val="0"/>
                <w:numId w:val="47"/>
              </w:numPr>
              <w:rPr>
                <w:rFonts w:ascii="Arial" w:hAnsi="Arial" w:cs="Arial"/>
                <w:color w:val="4F81BD"/>
              </w:rPr>
            </w:pPr>
            <w:r>
              <w:rPr>
                <w:rFonts w:ascii="Arial" w:hAnsi="Arial" w:cs="Arial"/>
                <w:color w:val="4F81BD"/>
              </w:rPr>
              <w:t>Conduct patrol a</w:t>
            </w:r>
            <w:r w:rsidRPr="005D35C0">
              <w:rPr>
                <w:rFonts w:ascii="Arial" w:hAnsi="Arial" w:cs="Arial"/>
                <w:color w:val="4F81BD"/>
              </w:rPr>
              <w:t>ctiv</w:t>
            </w:r>
            <w:r>
              <w:rPr>
                <w:rFonts w:ascii="Arial" w:hAnsi="Arial" w:cs="Arial"/>
                <w:color w:val="4F81BD"/>
              </w:rPr>
              <w:t>ity (All Field Orders of Dress).</w:t>
            </w:r>
          </w:p>
          <w:p w:rsidR="00383717" w:rsidRPr="005D35C0" w:rsidRDefault="00383717" w:rsidP="00A77F2A">
            <w:pPr>
              <w:pStyle w:val="KEYPAQTableBody"/>
              <w:numPr>
                <w:ilvl w:val="0"/>
                <w:numId w:val="47"/>
              </w:numPr>
              <w:rPr>
                <w:rFonts w:ascii="Arial" w:hAnsi="Arial" w:cs="Arial"/>
                <w:color w:val="4F81BD"/>
              </w:rPr>
            </w:pPr>
            <w:r>
              <w:rPr>
                <w:rFonts w:ascii="Arial" w:hAnsi="Arial" w:cs="Arial"/>
                <w:color w:val="4F81BD"/>
              </w:rPr>
              <w:t>Climb l</w:t>
            </w:r>
            <w:r w:rsidRPr="005D35C0">
              <w:rPr>
                <w:rFonts w:ascii="Arial" w:hAnsi="Arial" w:cs="Arial"/>
                <w:color w:val="4F81BD"/>
              </w:rPr>
              <w:t>adder</w:t>
            </w:r>
            <w:r>
              <w:rPr>
                <w:rFonts w:ascii="Arial" w:hAnsi="Arial" w:cs="Arial"/>
                <w:color w:val="4F81BD"/>
              </w:rPr>
              <w:t>s</w:t>
            </w:r>
          </w:p>
          <w:p w:rsidR="00383717" w:rsidRPr="005D35C0" w:rsidRDefault="00383717" w:rsidP="00A77F2A">
            <w:pPr>
              <w:pStyle w:val="KEYPAQTableBody"/>
              <w:numPr>
                <w:ilvl w:val="0"/>
                <w:numId w:val="47"/>
              </w:numPr>
              <w:rPr>
                <w:rFonts w:ascii="Arial" w:hAnsi="Arial" w:cs="Arial"/>
                <w:color w:val="4F81BD"/>
              </w:rPr>
            </w:pPr>
            <w:r>
              <w:rPr>
                <w:rFonts w:ascii="Arial" w:hAnsi="Arial" w:cs="Arial"/>
                <w:color w:val="4F81BD"/>
              </w:rPr>
              <w:t>Ascend and descend s</w:t>
            </w:r>
            <w:r w:rsidRPr="005D35C0">
              <w:rPr>
                <w:rFonts w:ascii="Arial" w:hAnsi="Arial" w:cs="Arial"/>
                <w:color w:val="4F81BD"/>
              </w:rPr>
              <w:t>teps</w:t>
            </w:r>
          </w:p>
          <w:p w:rsidR="00383717" w:rsidRPr="005D35C0" w:rsidRDefault="00383717" w:rsidP="00A77F2A">
            <w:pPr>
              <w:pStyle w:val="KEYPAQTableBody"/>
              <w:numPr>
                <w:ilvl w:val="0"/>
                <w:numId w:val="47"/>
              </w:numPr>
              <w:rPr>
                <w:rFonts w:ascii="Arial" w:hAnsi="Arial" w:cs="Arial"/>
                <w:color w:val="4F81BD"/>
              </w:rPr>
            </w:pPr>
            <w:r>
              <w:rPr>
                <w:rFonts w:ascii="Arial" w:hAnsi="Arial" w:cs="Arial"/>
                <w:color w:val="4F81BD"/>
              </w:rPr>
              <w:t>Traverse w</w:t>
            </w:r>
            <w:r w:rsidRPr="005D35C0">
              <w:rPr>
                <w:rFonts w:ascii="Arial" w:hAnsi="Arial" w:cs="Arial"/>
                <w:color w:val="4F81BD"/>
              </w:rPr>
              <w:t>alls</w:t>
            </w:r>
          </w:p>
          <w:p w:rsidR="00383717" w:rsidRPr="005D35C0" w:rsidRDefault="00383717" w:rsidP="00A77F2A">
            <w:pPr>
              <w:pStyle w:val="KEYPAQTableBody"/>
              <w:numPr>
                <w:ilvl w:val="0"/>
                <w:numId w:val="47"/>
              </w:numPr>
              <w:rPr>
                <w:rFonts w:ascii="Arial" w:hAnsi="Arial" w:cs="Arial"/>
                <w:color w:val="4F81BD"/>
              </w:rPr>
            </w:pPr>
            <w:r>
              <w:rPr>
                <w:rFonts w:ascii="Arial" w:hAnsi="Arial" w:cs="Arial"/>
                <w:color w:val="4F81BD"/>
              </w:rPr>
              <w:t>Enter b</w:t>
            </w:r>
            <w:r w:rsidRPr="005D35C0">
              <w:rPr>
                <w:rFonts w:ascii="Arial" w:hAnsi="Arial" w:cs="Arial"/>
                <w:color w:val="4F81BD"/>
              </w:rPr>
              <w:t>uildings (</w:t>
            </w:r>
            <w:r>
              <w:rPr>
                <w:rFonts w:ascii="Arial" w:hAnsi="Arial" w:cs="Arial"/>
                <w:color w:val="4F81BD"/>
              </w:rPr>
              <w:t xml:space="preserve">incl </w:t>
            </w:r>
            <w:r w:rsidRPr="005D35C0">
              <w:rPr>
                <w:rFonts w:ascii="Arial" w:hAnsi="Arial" w:cs="Arial"/>
                <w:color w:val="4F81BD"/>
              </w:rPr>
              <w:t>mouse holes)</w:t>
            </w:r>
          </w:p>
          <w:p w:rsidR="00383717" w:rsidRPr="005D35C0" w:rsidRDefault="00383717" w:rsidP="00A77F2A">
            <w:pPr>
              <w:pStyle w:val="KEYPAQTableBody"/>
              <w:numPr>
                <w:ilvl w:val="0"/>
                <w:numId w:val="47"/>
              </w:numPr>
              <w:rPr>
                <w:rFonts w:ascii="Arial" w:hAnsi="Arial" w:cs="Arial"/>
                <w:color w:val="4F81BD"/>
              </w:rPr>
            </w:pPr>
            <w:r>
              <w:rPr>
                <w:rFonts w:ascii="Arial" w:hAnsi="Arial" w:cs="Arial"/>
                <w:color w:val="4F81BD"/>
              </w:rPr>
              <w:t>Cross d</w:t>
            </w:r>
            <w:r w:rsidRPr="005D35C0">
              <w:rPr>
                <w:rFonts w:ascii="Arial" w:hAnsi="Arial" w:cs="Arial"/>
                <w:color w:val="4F81BD"/>
              </w:rPr>
              <w:t>itches</w:t>
            </w:r>
          </w:p>
          <w:p w:rsidR="00383717" w:rsidRPr="005D35C0" w:rsidRDefault="00383717" w:rsidP="00A77F2A">
            <w:pPr>
              <w:pStyle w:val="KEYPAQTableBody"/>
              <w:numPr>
                <w:ilvl w:val="0"/>
                <w:numId w:val="47"/>
              </w:numPr>
              <w:rPr>
                <w:rFonts w:ascii="Arial" w:hAnsi="Arial" w:cs="Arial"/>
                <w:color w:val="4F81BD"/>
              </w:rPr>
            </w:pPr>
            <w:r>
              <w:rPr>
                <w:rFonts w:ascii="Arial" w:hAnsi="Arial" w:cs="Arial"/>
                <w:color w:val="4F81BD"/>
              </w:rPr>
              <w:t>Manoeuvre through w</w:t>
            </w:r>
            <w:r w:rsidRPr="005D35C0">
              <w:rPr>
                <w:rFonts w:ascii="Arial" w:hAnsi="Arial" w:cs="Arial"/>
                <w:color w:val="4F81BD"/>
              </w:rPr>
              <w:t>oods</w:t>
            </w:r>
          </w:p>
          <w:p w:rsidR="00383717" w:rsidRPr="005D35C0" w:rsidRDefault="00383717" w:rsidP="00A77F2A">
            <w:pPr>
              <w:pStyle w:val="KEYPAQTableBody"/>
              <w:numPr>
                <w:ilvl w:val="0"/>
                <w:numId w:val="47"/>
              </w:numPr>
              <w:rPr>
                <w:rFonts w:ascii="Arial" w:hAnsi="Arial" w:cs="Arial"/>
                <w:color w:val="4F81BD"/>
              </w:rPr>
            </w:pPr>
            <w:r>
              <w:rPr>
                <w:rFonts w:ascii="Arial" w:hAnsi="Arial" w:cs="Arial"/>
                <w:color w:val="4F81BD"/>
              </w:rPr>
              <w:t>Manoeuvre through t</w:t>
            </w:r>
            <w:r w:rsidRPr="005D35C0">
              <w:rPr>
                <w:rFonts w:ascii="Arial" w:hAnsi="Arial" w:cs="Arial"/>
                <w:color w:val="4F81BD"/>
              </w:rPr>
              <w:t>hick undergrowth</w:t>
            </w:r>
          </w:p>
          <w:p w:rsidR="00383717" w:rsidRPr="00BA5B73" w:rsidRDefault="00383717" w:rsidP="00A77F2A">
            <w:pPr>
              <w:pStyle w:val="KEYPAQTableBody"/>
              <w:numPr>
                <w:ilvl w:val="0"/>
                <w:numId w:val="47"/>
              </w:numPr>
              <w:rPr>
                <w:rFonts w:ascii="Arial" w:hAnsi="Arial" w:cs="Arial"/>
                <w:color w:val="4F81BD"/>
              </w:rPr>
            </w:pPr>
            <w:r>
              <w:rPr>
                <w:rFonts w:ascii="Arial" w:hAnsi="Arial" w:cs="Arial"/>
                <w:color w:val="4F81BD"/>
              </w:rPr>
              <w:t>Manoeuvre through c</w:t>
            </w:r>
            <w:r w:rsidRPr="005D35C0">
              <w:rPr>
                <w:rFonts w:ascii="Arial" w:hAnsi="Arial" w:cs="Arial"/>
                <w:color w:val="4F81BD"/>
              </w:rPr>
              <w:t>onfined spaces</w:t>
            </w:r>
          </w:p>
        </w:tc>
        <w:tc>
          <w:tcPr>
            <w:tcW w:w="1334" w:type="pct"/>
            <w:gridSpan w:val="2"/>
          </w:tcPr>
          <w:p w:rsidR="00383717" w:rsidRPr="003C5ECE" w:rsidRDefault="00383717" w:rsidP="00A77F2A">
            <w:pPr>
              <w:pStyle w:val="KEYPAQTableBody"/>
              <w:rPr>
                <w:rFonts w:ascii="Arial" w:hAnsi="Arial" w:cs="Arial"/>
                <w:color w:val="4F81BD"/>
              </w:rPr>
            </w:pPr>
            <w:r w:rsidRPr="003C5ECE">
              <w:rPr>
                <w:rFonts w:ascii="Arial" w:hAnsi="Arial" w:cs="Arial"/>
                <w:color w:val="4F81BD"/>
              </w:rPr>
              <w:t>As threshold Lift.</w:t>
            </w:r>
          </w:p>
          <w:p w:rsidR="00383717" w:rsidRPr="005D35C0" w:rsidRDefault="00383717" w:rsidP="00A77F2A">
            <w:pPr>
              <w:pStyle w:val="KEYPAQTableBody"/>
              <w:rPr>
                <w:rFonts w:ascii="Arial" w:hAnsi="Arial" w:cs="Arial"/>
                <w:color w:val="4F81BD"/>
              </w:rPr>
            </w:pPr>
          </w:p>
        </w:tc>
        <w:tc>
          <w:tcPr>
            <w:tcW w:w="565" w:type="pct"/>
          </w:tcPr>
          <w:p w:rsidR="00383717" w:rsidRPr="003C5ECE" w:rsidRDefault="00383717" w:rsidP="00A77F2A">
            <w:pPr>
              <w:pStyle w:val="KEYPAQTableBody"/>
              <w:rPr>
                <w:rFonts w:ascii="Arial" w:hAnsi="Arial" w:cs="Arial"/>
                <w:color w:val="4F81BD"/>
              </w:rPr>
            </w:pPr>
          </w:p>
        </w:tc>
      </w:tr>
      <w:tr w:rsidR="00383717" w:rsidRPr="000B0D07" w:rsidTr="00383717">
        <w:trPr>
          <w:gridAfter w:val="1"/>
          <w:wAfter w:w="460" w:type="pct"/>
        </w:trPr>
        <w:tc>
          <w:tcPr>
            <w:tcW w:w="116" w:type="pct"/>
          </w:tcPr>
          <w:p w:rsidR="00383717" w:rsidRPr="005D35C0" w:rsidRDefault="00383717" w:rsidP="00A77F2A">
            <w:pPr>
              <w:pStyle w:val="KEYPAQTableBody"/>
              <w:rPr>
                <w:rFonts w:ascii="Arial" w:hAnsi="Arial" w:cs="Arial"/>
                <w:color w:val="4F81BD"/>
              </w:rPr>
            </w:pPr>
            <w:r>
              <w:rPr>
                <w:rFonts w:ascii="Arial" w:hAnsi="Arial" w:cs="Arial"/>
                <w:color w:val="4F81BD"/>
              </w:rPr>
              <w:t>23</w:t>
            </w:r>
          </w:p>
        </w:tc>
        <w:tc>
          <w:tcPr>
            <w:tcW w:w="437" w:type="pct"/>
          </w:tcPr>
          <w:p w:rsidR="00383717" w:rsidRPr="005D35C0" w:rsidRDefault="00383717" w:rsidP="00A77F2A">
            <w:pPr>
              <w:pStyle w:val="KEYPAQTableBody"/>
              <w:rPr>
                <w:rFonts w:ascii="Arial" w:hAnsi="Arial" w:cs="Arial"/>
                <w:color w:val="4F81BD"/>
              </w:rPr>
            </w:pPr>
            <w:r w:rsidRPr="005D35C0">
              <w:rPr>
                <w:rFonts w:ascii="Arial" w:hAnsi="Arial" w:cs="Arial"/>
                <w:color w:val="4F81BD"/>
              </w:rPr>
              <w:t>The system shall be inserted and</w:t>
            </w:r>
            <w:r>
              <w:rPr>
                <w:rFonts w:ascii="Arial" w:hAnsi="Arial" w:cs="Arial"/>
                <w:color w:val="4F81BD"/>
              </w:rPr>
              <w:t xml:space="preserve"> removed from the VIRTUS </w:t>
            </w:r>
            <w:r>
              <w:rPr>
                <w:rFonts w:ascii="Arial" w:hAnsi="Arial" w:cs="Arial"/>
                <w:color w:val="4F81BD"/>
              </w:rPr>
              <w:lastRenderedPageBreak/>
              <w:t>plate pouch</w:t>
            </w:r>
            <w:r w:rsidRPr="005D35C0">
              <w:rPr>
                <w:rFonts w:ascii="Arial" w:hAnsi="Arial" w:cs="Arial"/>
                <w:color w:val="4F81BD"/>
              </w:rPr>
              <w:t xml:space="preserve"> by a single person.</w:t>
            </w:r>
          </w:p>
        </w:tc>
        <w:tc>
          <w:tcPr>
            <w:tcW w:w="1121" w:type="pct"/>
          </w:tcPr>
          <w:p w:rsidR="00383717" w:rsidRPr="00FD0931" w:rsidRDefault="00383717" w:rsidP="00A77F2A">
            <w:pPr>
              <w:pStyle w:val="KEYPAQTableBody"/>
              <w:rPr>
                <w:rFonts w:ascii="Arial" w:hAnsi="Arial" w:cs="Arial"/>
                <w:color w:val="4F81BD"/>
              </w:rPr>
            </w:pPr>
            <w:r w:rsidRPr="00FD0931">
              <w:rPr>
                <w:rFonts w:ascii="Arial" w:hAnsi="Arial" w:cs="Arial"/>
                <w:color w:val="4F81BD"/>
              </w:rPr>
              <w:lastRenderedPageBreak/>
              <w:t xml:space="preserve">Delete as appropriate: </w:t>
            </w:r>
          </w:p>
          <w:p w:rsidR="00383717" w:rsidRPr="00FD0931" w:rsidRDefault="00383717" w:rsidP="00A77F2A">
            <w:pPr>
              <w:pStyle w:val="KEYPAQTableBody"/>
              <w:rPr>
                <w:rFonts w:ascii="Arial" w:hAnsi="Arial" w:cs="Arial"/>
                <w:color w:val="4F81BD"/>
              </w:rPr>
            </w:pPr>
          </w:p>
          <w:p w:rsidR="00383717" w:rsidRPr="00FD0931" w:rsidRDefault="00383717" w:rsidP="00A77F2A">
            <w:pPr>
              <w:pStyle w:val="KEYPAQTableBody"/>
              <w:rPr>
                <w:rFonts w:ascii="Arial" w:hAnsi="Arial" w:cs="Arial"/>
                <w:color w:val="4F81BD"/>
              </w:rPr>
            </w:pPr>
            <w:r w:rsidRPr="00FD0931">
              <w:rPr>
                <w:rFonts w:ascii="Arial" w:hAnsi="Arial" w:cs="Arial"/>
                <w:color w:val="4F81BD"/>
              </w:rPr>
              <w:t>Threshold Achieved</w:t>
            </w:r>
          </w:p>
          <w:p w:rsidR="00383717" w:rsidRPr="00FD0931" w:rsidRDefault="00383717" w:rsidP="00A77F2A">
            <w:pPr>
              <w:pStyle w:val="KEYPAQTableBody"/>
              <w:rPr>
                <w:rFonts w:ascii="Arial" w:hAnsi="Arial" w:cs="Arial"/>
                <w:color w:val="4F81BD"/>
              </w:rPr>
            </w:pPr>
            <w:r w:rsidRPr="00FD0931">
              <w:rPr>
                <w:rFonts w:ascii="Arial" w:hAnsi="Arial" w:cs="Arial"/>
                <w:color w:val="4F81BD"/>
              </w:rPr>
              <w:t>Partially Meets Threshold</w:t>
            </w:r>
          </w:p>
          <w:p w:rsidR="00383717" w:rsidRPr="00631FF8" w:rsidRDefault="00383717" w:rsidP="00A77F2A">
            <w:pPr>
              <w:pStyle w:val="KEYPAQTableBody"/>
              <w:rPr>
                <w:rFonts w:ascii="Arial" w:hAnsi="Arial" w:cs="Arial"/>
              </w:rPr>
            </w:pPr>
            <w:r w:rsidRPr="00FD0931">
              <w:rPr>
                <w:rFonts w:ascii="Arial" w:hAnsi="Arial" w:cs="Arial"/>
                <w:color w:val="4F81BD"/>
              </w:rPr>
              <w:t>Non-Compliant</w:t>
            </w:r>
          </w:p>
          <w:p w:rsidR="00383717" w:rsidRPr="007459EF" w:rsidRDefault="00383717" w:rsidP="00A77F2A">
            <w:pPr>
              <w:pStyle w:val="KEYPAQTableBody"/>
              <w:rPr>
                <w:rFonts w:ascii="Arial" w:hAnsi="Arial" w:cs="Arial"/>
                <w:color w:val="4F81BD"/>
              </w:rPr>
            </w:pPr>
          </w:p>
        </w:tc>
        <w:tc>
          <w:tcPr>
            <w:tcW w:w="967" w:type="pct"/>
          </w:tcPr>
          <w:p w:rsidR="00383717" w:rsidRPr="005D35C0" w:rsidRDefault="00383717" w:rsidP="00A77F2A">
            <w:pPr>
              <w:pStyle w:val="KEYPAQTableBody"/>
              <w:rPr>
                <w:rFonts w:ascii="Arial" w:hAnsi="Arial" w:cs="Arial"/>
                <w:color w:val="4F81BD"/>
              </w:rPr>
            </w:pPr>
            <w:r w:rsidRPr="005D35C0">
              <w:rPr>
                <w:rFonts w:ascii="Arial" w:hAnsi="Arial" w:cs="Arial"/>
                <w:color w:val="4F81BD"/>
              </w:rPr>
              <w:lastRenderedPageBreak/>
              <w:t xml:space="preserve">All actions necessary to insert and remove the system from </w:t>
            </w:r>
            <w:r>
              <w:rPr>
                <w:rFonts w:ascii="Arial" w:hAnsi="Arial" w:cs="Arial"/>
                <w:color w:val="4F81BD"/>
              </w:rPr>
              <w:t>the VIRTUS</w:t>
            </w:r>
            <w:r w:rsidRPr="005D35C0">
              <w:rPr>
                <w:rFonts w:ascii="Arial" w:hAnsi="Arial" w:cs="Arial"/>
                <w:color w:val="4F81BD"/>
              </w:rPr>
              <w:t xml:space="preserve"> </w:t>
            </w:r>
            <w:r>
              <w:rPr>
                <w:rFonts w:ascii="Arial" w:hAnsi="Arial" w:cs="Arial"/>
                <w:color w:val="4F81BD"/>
              </w:rPr>
              <w:t>plate pouch</w:t>
            </w:r>
            <w:r w:rsidRPr="005D35C0">
              <w:rPr>
                <w:rFonts w:ascii="Arial" w:hAnsi="Arial" w:cs="Arial"/>
                <w:color w:val="4F81BD"/>
              </w:rPr>
              <w:t xml:space="preserve"> </w:t>
            </w:r>
            <w:r>
              <w:rPr>
                <w:rFonts w:ascii="Arial" w:hAnsi="Arial" w:cs="Arial"/>
                <w:color w:val="4F81BD"/>
              </w:rPr>
              <w:t xml:space="preserve">can be performed by a single User, </w:t>
            </w:r>
            <w:r w:rsidRPr="005D35C0">
              <w:rPr>
                <w:rFonts w:ascii="Arial" w:hAnsi="Arial" w:cs="Arial"/>
                <w:color w:val="4F81BD"/>
              </w:rPr>
              <w:t>without assistance.</w:t>
            </w:r>
          </w:p>
        </w:tc>
        <w:tc>
          <w:tcPr>
            <w:tcW w:w="1334" w:type="pct"/>
            <w:gridSpan w:val="2"/>
          </w:tcPr>
          <w:p w:rsidR="00383717" w:rsidRPr="007459EF" w:rsidRDefault="00383717" w:rsidP="00A77F2A">
            <w:pPr>
              <w:pStyle w:val="KEYPAQTableBody"/>
              <w:rPr>
                <w:rFonts w:ascii="Arial" w:hAnsi="Arial" w:cs="Arial"/>
                <w:color w:val="4F81BD"/>
              </w:rPr>
            </w:pPr>
            <w:r w:rsidRPr="007459EF">
              <w:rPr>
                <w:rFonts w:ascii="Arial" w:hAnsi="Arial" w:cs="Arial"/>
                <w:color w:val="4F81BD"/>
              </w:rPr>
              <w:t>As threshold.</w:t>
            </w:r>
          </w:p>
        </w:tc>
        <w:tc>
          <w:tcPr>
            <w:tcW w:w="565" w:type="pct"/>
          </w:tcPr>
          <w:p w:rsidR="00383717" w:rsidRPr="007459EF" w:rsidRDefault="00383717" w:rsidP="00A77F2A">
            <w:pPr>
              <w:pStyle w:val="KEYPAQTableBody"/>
              <w:rPr>
                <w:rFonts w:ascii="Arial" w:hAnsi="Arial" w:cs="Arial"/>
                <w:color w:val="4F81BD"/>
              </w:rPr>
            </w:pPr>
          </w:p>
        </w:tc>
      </w:tr>
      <w:tr w:rsidR="00383717" w:rsidRPr="000B0D07" w:rsidTr="00383717">
        <w:tc>
          <w:tcPr>
            <w:tcW w:w="116" w:type="pct"/>
          </w:tcPr>
          <w:p w:rsidR="00383717" w:rsidRPr="005D35C0" w:rsidRDefault="00383717" w:rsidP="00A77F2A">
            <w:pPr>
              <w:pStyle w:val="KEYPAQTableBody"/>
              <w:rPr>
                <w:rFonts w:ascii="Arial" w:hAnsi="Arial" w:cs="Arial"/>
                <w:color w:val="4F81BD"/>
              </w:rPr>
            </w:pPr>
            <w:r>
              <w:rPr>
                <w:rFonts w:ascii="Arial" w:hAnsi="Arial" w:cs="Arial"/>
                <w:color w:val="4F81BD"/>
              </w:rPr>
              <w:t>24</w:t>
            </w:r>
          </w:p>
        </w:tc>
        <w:tc>
          <w:tcPr>
            <w:tcW w:w="437" w:type="pct"/>
          </w:tcPr>
          <w:p w:rsidR="00383717" w:rsidRPr="005D35C0" w:rsidRDefault="00383717" w:rsidP="00A77F2A">
            <w:pPr>
              <w:pStyle w:val="KEYPAQTableBody"/>
              <w:rPr>
                <w:rFonts w:ascii="Arial" w:hAnsi="Arial" w:cs="Arial"/>
                <w:color w:val="4F81BD"/>
              </w:rPr>
            </w:pPr>
            <w:r w:rsidRPr="005D35C0">
              <w:rPr>
                <w:rFonts w:ascii="Arial" w:hAnsi="Arial" w:cs="Arial"/>
                <w:color w:val="4F81BD"/>
              </w:rPr>
              <w:t>The system shall comply with the current UK and EU Health and Safety at Work legislation.</w:t>
            </w:r>
          </w:p>
        </w:tc>
        <w:tc>
          <w:tcPr>
            <w:tcW w:w="1121" w:type="pct"/>
          </w:tcPr>
          <w:p w:rsidR="00383717" w:rsidRPr="00FD0931" w:rsidRDefault="00383717" w:rsidP="00A77F2A">
            <w:pPr>
              <w:pStyle w:val="KEYPAQTableBody"/>
              <w:rPr>
                <w:rFonts w:ascii="Arial" w:hAnsi="Arial" w:cs="Arial"/>
                <w:color w:val="4F81BD"/>
              </w:rPr>
            </w:pPr>
            <w:r w:rsidRPr="00FD0931">
              <w:rPr>
                <w:rFonts w:ascii="Arial" w:hAnsi="Arial" w:cs="Arial"/>
                <w:color w:val="4F81BD"/>
              </w:rPr>
              <w:t xml:space="preserve">Delete as appropriate: </w:t>
            </w:r>
          </w:p>
          <w:p w:rsidR="00383717" w:rsidRPr="00FD0931" w:rsidRDefault="00383717" w:rsidP="00A77F2A">
            <w:pPr>
              <w:pStyle w:val="KEYPAQTableBody"/>
              <w:rPr>
                <w:rFonts w:ascii="Arial" w:hAnsi="Arial" w:cs="Arial"/>
                <w:color w:val="4F81BD"/>
              </w:rPr>
            </w:pPr>
          </w:p>
          <w:p w:rsidR="00383717" w:rsidRPr="00FD0931" w:rsidRDefault="00383717" w:rsidP="00A77F2A">
            <w:pPr>
              <w:pStyle w:val="KEYPAQTableBody"/>
              <w:rPr>
                <w:rFonts w:ascii="Arial" w:hAnsi="Arial" w:cs="Arial"/>
                <w:color w:val="4F81BD"/>
              </w:rPr>
            </w:pPr>
            <w:r w:rsidRPr="00FD0931">
              <w:rPr>
                <w:rFonts w:ascii="Arial" w:hAnsi="Arial" w:cs="Arial"/>
                <w:color w:val="4F81BD"/>
              </w:rPr>
              <w:t>Threshold Achieved</w:t>
            </w:r>
          </w:p>
          <w:p w:rsidR="00383717" w:rsidRPr="00FD0931" w:rsidRDefault="00383717" w:rsidP="00A77F2A">
            <w:pPr>
              <w:pStyle w:val="KEYPAQTableBody"/>
              <w:rPr>
                <w:rFonts w:ascii="Arial" w:hAnsi="Arial" w:cs="Arial"/>
                <w:color w:val="4F81BD"/>
              </w:rPr>
            </w:pPr>
            <w:r w:rsidRPr="00FD0931">
              <w:rPr>
                <w:rFonts w:ascii="Arial" w:hAnsi="Arial" w:cs="Arial"/>
                <w:color w:val="4F81BD"/>
              </w:rPr>
              <w:t>Partially Meets Threshold</w:t>
            </w:r>
          </w:p>
          <w:p w:rsidR="00383717" w:rsidRPr="00631FF8" w:rsidRDefault="00383717" w:rsidP="00A77F2A">
            <w:pPr>
              <w:pStyle w:val="KEYPAQTableBody"/>
              <w:rPr>
                <w:rFonts w:ascii="Arial" w:hAnsi="Arial" w:cs="Arial"/>
              </w:rPr>
            </w:pPr>
            <w:r w:rsidRPr="00FD0931">
              <w:rPr>
                <w:rFonts w:ascii="Arial" w:hAnsi="Arial" w:cs="Arial"/>
                <w:color w:val="4F81BD"/>
              </w:rPr>
              <w:t>Non-Compliant</w:t>
            </w:r>
          </w:p>
          <w:p w:rsidR="00383717" w:rsidRPr="005D35C0" w:rsidRDefault="00383717" w:rsidP="00A77F2A">
            <w:pPr>
              <w:pStyle w:val="KEYPAQTableBody"/>
              <w:rPr>
                <w:rFonts w:ascii="Arial" w:hAnsi="Arial" w:cs="Arial"/>
                <w:color w:val="4F81BD"/>
              </w:rPr>
            </w:pPr>
          </w:p>
        </w:tc>
        <w:tc>
          <w:tcPr>
            <w:tcW w:w="1226" w:type="pct"/>
            <w:gridSpan w:val="2"/>
          </w:tcPr>
          <w:p w:rsidR="00383717" w:rsidRPr="005D35C0" w:rsidRDefault="00383717" w:rsidP="00A77F2A">
            <w:pPr>
              <w:pStyle w:val="KEYPAQTableBody"/>
              <w:rPr>
                <w:rFonts w:ascii="Arial" w:hAnsi="Arial" w:cs="Arial"/>
                <w:color w:val="4F81BD"/>
              </w:rPr>
            </w:pPr>
            <w:r w:rsidRPr="005D35C0">
              <w:rPr>
                <w:rFonts w:ascii="Arial" w:hAnsi="Arial" w:cs="Arial"/>
                <w:color w:val="4F81BD"/>
              </w:rPr>
              <w:t>Complies with UK law.</w:t>
            </w:r>
          </w:p>
          <w:p w:rsidR="00383717" w:rsidRPr="005D35C0" w:rsidRDefault="00383717" w:rsidP="00A77F2A">
            <w:pPr>
              <w:pStyle w:val="KEYPAQTableBody"/>
              <w:rPr>
                <w:rFonts w:ascii="Arial" w:hAnsi="Arial" w:cs="Arial"/>
                <w:color w:val="4F81BD"/>
              </w:rPr>
            </w:pPr>
          </w:p>
          <w:p w:rsidR="00383717" w:rsidRPr="005D35C0" w:rsidRDefault="00383717" w:rsidP="00A77F2A">
            <w:pPr>
              <w:pStyle w:val="KEYPAQTableBody"/>
              <w:rPr>
                <w:rFonts w:ascii="Arial" w:hAnsi="Arial" w:cs="Arial"/>
                <w:color w:val="4F81BD"/>
              </w:rPr>
            </w:pPr>
            <w:r w:rsidRPr="005D35C0">
              <w:rPr>
                <w:rFonts w:ascii="Arial" w:hAnsi="Arial" w:cs="Arial"/>
                <w:color w:val="4F81BD"/>
              </w:rPr>
              <w:t>Meets MOD policy of duty of care.</w:t>
            </w:r>
          </w:p>
          <w:p w:rsidR="00383717" w:rsidRPr="005D35C0" w:rsidRDefault="00383717" w:rsidP="00A77F2A">
            <w:pPr>
              <w:pStyle w:val="KEYPAQTableBody"/>
              <w:rPr>
                <w:rFonts w:ascii="Arial" w:hAnsi="Arial" w:cs="Arial"/>
                <w:color w:val="4F81BD"/>
              </w:rPr>
            </w:pPr>
          </w:p>
          <w:p w:rsidR="00383717" w:rsidRPr="005D35C0" w:rsidRDefault="00383717" w:rsidP="00A77F2A">
            <w:pPr>
              <w:pStyle w:val="KEYPAQTableBody"/>
              <w:rPr>
                <w:rFonts w:ascii="Arial" w:hAnsi="Arial" w:cs="Arial"/>
                <w:color w:val="4F81BD"/>
              </w:rPr>
            </w:pPr>
            <w:r w:rsidRPr="005D35C0">
              <w:rPr>
                <w:rFonts w:ascii="Arial" w:hAnsi="Arial" w:cs="Arial"/>
                <w:color w:val="4F81BD"/>
              </w:rPr>
              <w:t>Complies with EU directives.</w:t>
            </w:r>
          </w:p>
        </w:tc>
        <w:tc>
          <w:tcPr>
            <w:tcW w:w="1075" w:type="pct"/>
          </w:tcPr>
          <w:p w:rsidR="00383717" w:rsidRPr="005D35C0" w:rsidRDefault="00383717" w:rsidP="00A77F2A">
            <w:pPr>
              <w:pStyle w:val="KEYPAQTableBody"/>
              <w:rPr>
                <w:rFonts w:ascii="Arial" w:hAnsi="Arial" w:cs="Arial"/>
                <w:color w:val="4F81BD"/>
              </w:rPr>
            </w:pPr>
            <w:r w:rsidRPr="005D35C0">
              <w:rPr>
                <w:rFonts w:ascii="Arial" w:hAnsi="Arial" w:cs="Arial"/>
                <w:color w:val="4F81BD"/>
              </w:rPr>
              <w:t>As threshold.</w:t>
            </w:r>
          </w:p>
        </w:tc>
        <w:tc>
          <w:tcPr>
            <w:tcW w:w="1025" w:type="pct"/>
            <w:gridSpan w:val="2"/>
          </w:tcPr>
          <w:p w:rsidR="00383717" w:rsidRPr="005D35C0" w:rsidRDefault="00383717" w:rsidP="00A77F2A">
            <w:pPr>
              <w:pStyle w:val="KEYPAQTableBody"/>
              <w:rPr>
                <w:rFonts w:ascii="Arial" w:hAnsi="Arial" w:cs="Arial"/>
                <w:color w:val="4F81BD"/>
              </w:rPr>
            </w:pPr>
          </w:p>
        </w:tc>
      </w:tr>
      <w:tr w:rsidR="00383717" w:rsidRPr="000B0D07" w:rsidTr="00383717">
        <w:tc>
          <w:tcPr>
            <w:tcW w:w="116" w:type="pct"/>
          </w:tcPr>
          <w:p w:rsidR="00383717" w:rsidRPr="005D35C0" w:rsidRDefault="00383717" w:rsidP="00A77F2A">
            <w:pPr>
              <w:pStyle w:val="KEYPAQTableBody"/>
              <w:rPr>
                <w:rFonts w:ascii="Arial" w:hAnsi="Arial" w:cs="Arial"/>
                <w:color w:val="4F81BD"/>
              </w:rPr>
            </w:pPr>
            <w:r>
              <w:rPr>
                <w:rFonts w:ascii="Arial" w:hAnsi="Arial" w:cs="Arial"/>
                <w:color w:val="4F81BD"/>
              </w:rPr>
              <w:t>25</w:t>
            </w:r>
          </w:p>
        </w:tc>
        <w:tc>
          <w:tcPr>
            <w:tcW w:w="437" w:type="pct"/>
          </w:tcPr>
          <w:p w:rsidR="00383717" w:rsidRDefault="00383717" w:rsidP="00A77F2A">
            <w:pPr>
              <w:pStyle w:val="KEYPAQTableBody"/>
              <w:rPr>
                <w:rFonts w:ascii="Arial" w:hAnsi="Arial" w:cs="Arial"/>
                <w:color w:val="4F81BD"/>
              </w:rPr>
            </w:pPr>
            <w:r w:rsidRPr="005D35C0">
              <w:rPr>
                <w:rFonts w:ascii="Arial" w:hAnsi="Arial" w:cs="Arial"/>
                <w:color w:val="4F81BD"/>
              </w:rPr>
              <w:t xml:space="preserve">The system shall remain </w:t>
            </w:r>
            <w:r>
              <w:rPr>
                <w:rFonts w:ascii="Arial" w:hAnsi="Arial" w:cs="Arial"/>
                <w:color w:val="4F81BD"/>
              </w:rPr>
              <w:t>‘</w:t>
            </w:r>
            <w:r w:rsidRPr="005D35C0">
              <w:rPr>
                <w:rFonts w:ascii="Arial" w:hAnsi="Arial" w:cs="Arial"/>
                <w:color w:val="4F81BD"/>
              </w:rPr>
              <w:t>safe and suitable for operational use</w:t>
            </w:r>
            <w:r>
              <w:rPr>
                <w:rFonts w:ascii="Arial" w:hAnsi="Arial" w:cs="Arial"/>
                <w:color w:val="4F81BD"/>
              </w:rPr>
              <w:t>’</w:t>
            </w:r>
            <w:r w:rsidRPr="005D35C0">
              <w:rPr>
                <w:rFonts w:ascii="Arial" w:hAnsi="Arial" w:cs="Arial"/>
                <w:color w:val="4F81BD"/>
              </w:rPr>
              <w:t xml:space="preserve"> throughout its service life</w:t>
            </w:r>
            <w:r>
              <w:rPr>
                <w:rFonts w:ascii="Arial" w:hAnsi="Arial" w:cs="Arial"/>
                <w:color w:val="4F81BD"/>
              </w:rPr>
              <w:t>.</w:t>
            </w:r>
          </w:p>
          <w:p w:rsidR="00383717" w:rsidRPr="005D35C0" w:rsidRDefault="00383717" w:rsidP="00A77F2A">
            <w:pPr>
              <w:pStyle w:val="KEYPAQTableBody"/>
              <w:rPr>
                <w:rFonts w:ascii="Arial" w:hAnsi="Arial" w:cs="Arial"/>
                <w:color w:val="4F81BD"/>
              </w:rPr>
            </w:pPr>
            <w:r w:rsidRPr="0000636D">
              <w:rPr>
                <w:rFonts w:ascii="Arial" w:hAnsi="Arial" w:cs="Arial"/>
                <w:color w:val="4F81BD"/>
              </w:rPr>
              <w:t>[Strategic Configuration]</w:t>
            </w:r>
          </w:p>
        </w:tc>
        <w:tc>
          <w:tcPr>
            <w:tcW w:w="1121" w:type="pct"/>
          </w:tcPr>
          <w:p w:rsidR="00383717" w:rsidRPr="00FD0931" w:rsidRDefault="00383717" w:rsidP="00A77F2A">
            <w:pPr>
              <w:pStyle w:val="KEYPAQTableBody"/>
              <w:rPr>
                <w:rFonts w:ascii="Arial" w:hAnsi="Arial" w:cs="Arial"/>
                <w:color w:val="4F81BD"/>
              </w:rPr>
            </w:pPr>
            <w:r w:rsidRPr="00FD0931">
              <w:rPr>
                <w:rFonts w:ascii="Arial" w:hAnsi="Arial" w:cs="Arial"/>
                <w:color w:val="4F81BD"/>
              </w:rPr>
              <w:t xml:space="preserve">Delete as appropriate: </w:t>
            </w:r>
          </w:p>
          <w:p w:rsidR="00383717" w:rsidRPr="00FD0931" w:rsidRDefault="00383717" w:rsidP="00A77F2A">
            <w:pPr>
              <w:pStyle w:val="KEYPAQTableBody"/>
              <w:rPr>
                <w:rFonts w:ascii="Arial" w:hAnsi="Arial" w:cs="Arial"/>
                <w:color w:val="4F81BD"/>
              </w:rPr>
            </w:pPr>
          </w:p>
          <w:p w:rsidR="00383717" w:rsidRPr="00FD0931" w:rsidRDefault="00383717" w:rsidP="00A77F2A">
            <w:pPr>
              <w:pStyle w:val="KEYPAQTableBody"/>
              <w:rPr>
                <w:rFonts w:ascii="Arial" w:hAnsi="Arial" w:cs="Arial"/>
                <w:color w:val="4F81BD"/>
              </w:rPr>
            </w:pPr>
            <w:r w:rsidRPr="00FD0931">
              <w:rPr>
                <w:rFonts w:ascii="Arial" w:hAnsi="Arial" w:cs="Arial"/>
                <w:color w:val="4F81BD"/>
              </w:rPr>
              <w:t>Threshold Achieved</w:t>
            </w:r>
          </w:p>
          <w:p w:rsidR="00383717" w:rsidRPr="00FD0931" w:rsidRDefault="00383717" w:rsidP="00A77F2A">
            <w:pPr>
              <w:pStyle w:val="KEYPAQTableBody"/>
              <w:rPr>
                <w:rFonts w:ascii="Arial" w:hAnsi="Arial" w:cs="Arial"/>
                <w:color w:val="4F81BD"/>
              </w:rPr>
            </w:pPr>
            <w:r w:rsidRPr="00FD0931">
              <w:rPr>
                <w:rFonts w:ascii="Arial" w:hAnsi="Arial" w:cs="Arial"/>
                <w:color w:val="4F81BD"/>
              </w:rPr>
              <w:t>Partially Meets Threshold</w:t>
            </w:r>
          </w:p>
          <w:p w:rsidR="00383717" w:rsidRPr="00631FF8" w:rsidRDefault="00383717" w:rsidP="00A77F2A">
            <w:pPr>
              <w:pStyle w:val="KEYPAQTableBody"/>
              <w:rPr>
                <w:rFonts w:ascii="Arial" w:hAnsi="Arial" w:cs="Arial"/>
              </w:rPr>
            </w:pPr>
            <w:r w:rsidRPr="00FD0931">
              <w:rPr>
                <w:rFonts w:ascii="Arial" w:hAnsi="Arial" w:cs="Arial"/>
                <w:color w:val="4F81BD"/>
              </w:rPr>
              <w:t>Non-Compliant</w:t>
            </w:r>
          </w:p>
          <w:p w:rsidR="00383717" w:rsidRPr="005D35C0" w:rsidRDefault="00383717" w:rsidP="00A77F2A">
            <w:pPr>
              <w:pStyle w:val="KEYPAQTableBody"/>
              <w:rPr>
                <w:rFonts w:ascii="Arial" w:hAnsi="Arial" w:cs="Arial"/>
                <w:color w:val="4F81BD"/>
              </w:rPr>
            </w:pPr>
          </w:p>
        </w:tc>
        <w:tc>
          <w:tcPr>
            <w:tcW w:w="1226" w:type="pct"/>
            <w:gridSpan w:val="2"/>
          </w:tcPr>
          <w:p w:rsidR="00383717" w:rsidRPr="0000636D" w:rsidRDefault="00383717" w:rsidP="00A77F2A">
            <w:pPr>
              <w:pStyle w:val="KEYPAQTableBody"/>
              <w:rPr>
                <w:rFonts w:ascii="Arial" w:hAnsi="Arial" w:cs="Arial"/>
                <w:color w:val="4F81BD"/>
              </w:rPr>
            </w:pPr>
            <w:r w:rsidRPr="0000636D">
              <w:rPr>
                <w:rFonts w:ascii="Arial" w:hAnsi="Arial" w:cs="Arial"/>
                <w:color w:val="4F81BD"/>
              </w:rPr>
              <w:t xml:space="preserve">1) DEF STAN 00-56 </w:t>
            </w:r>
          </w:p>
          <w:p w:rsidR="00383717" w:rsidRPr="0000636D" w:rsidRDefault="00383717" w:rsidP="00A77F2A">
            <w:pPr>
              <w:pStyle w:val="KEYPAQTableBody"/>
              <w:rPr>
                <w:rFonts w:ascii="Arial" w:hAnsi="Arial" w:cs="Arial"/>
                <w:color w:val="4F81BD"/>
              </w:rPr>
            </w:pPr>
            <w:r w:rsidRPr="0000636D">
              <w:rPr>
                <w:rFonts w:ascii="Arial" w:hAnsi="Arial" w:cs="Arial"/>
                <w:color w:val="4F81BD"/>
              </w:rPr>
              <w:t xml:space="preserve">2) Safety and Environmental Management Plan. </w:t>
            </w:r>
          </w:p>
          <w:p w:rsidR="00383717" w:rsidRPr="0000636D" w:rsidRDefault="00383717" w:rsidP="00A77F2A">
            <w:pPr>
              <w:pStyle w:val="KEYPAQTableBody"/>
              <w:rPr>
                <w:rFonts w:ascii="Arial" w:hAnsi="Arial" w:cs="Arial"/>
                <w:color w:val="4F81BD"/>
              </w:rPr>
            </w:pPr>
            <w:r w:rsidRPr="0000636D">
              <w:rPr>
                <w:rFonts w:ascii="Arial" w:hAnsi="Arial" w:cs="Arial"/>
                <w:color w:val="4F81BD"/>
              </w:rPr>
              <w:t>3) Safety and Environmental Case Report (Parts 1, 2 &amp; 3).</w:t>
            </w:r>
          </w:p>
          <w:p w:rsidR="00383717" w:rsidRPr="005D35C0" w:rsidRDefault="00383717" w:rsidP="00A77F2A">
            <w:pPr>
              <w:pStyle w:val="KEYPAQTableBody"/>
              <w:rPr>
                <w:rFonts w:ascii="Arial" w:hAnsi="Arial" w:cs="Arial"/>
                <w:color w:val="4F81BD"/>
              </w:rPr>
            </w:pPr>
            <w:r w:rsidRPr="0000636D">
              <w:rPr>
                <w:rFonts w:ascii="Arial" w:hAnsi="Arial" w:cs="Arial"/>
                <w:color w:val="4F81BD"/>
              </w:rPr>
              <w:t>4) Hazard Log.</w:t>
            </w:r>
          </w:p>
        </w:tc>
        <w:tc>
          <w:tcPr>
            <w:tcW w:w="1075" w:type="pct"/>
          </w:tcPr>
          <w:p w:rsidR="00383717" w:rsidRPr="005D35C0" w:rsidRDefault="00383717" w:rsidP="00A77F2A">
            <w:pPr>
              <w:pStyle w:val="KEYPAQTableBody"/>
              <w:rPr>
                <w:rFonts w:ascii="Arial" w:hAnsi="Arial" w:cs="Arial"/>
                <w:color w:val="4F81BD"/>
              </w:rPr>
            </w:pPr>
            <w:r w:rsidRPr="005D35C0">
              <w:rPr>
                <w:rFonts w:ascii="Arial" w:hAnsi="Arial" w:cs="Arial"/>
                <w:color w:val="4F81BD"/>
              </w:rPr>
              <w:t>As threshold.</w:t>
            </w:r>
          </w:p>
        </w:tc>
        <w:tc>
          <w:tcPr>
            <w:tcW w:w="1025" w:type="pct"/>
            <w:gridSpan w:val="2"/>
          </w:tcPr>
          <w:p w:rsidR="00383717" w:rsidRPr="005D35C0" w:rsidRDefault="00383717" w:rsidP="00A77F2A">
            <w:pPr>
              <w:pStyle w:val="KEYPAQTableBody"/>
              <w:rPr>
                <w:rFonts w:ascii="Arial" w:hAnsi="Arial" w:cs="Arial"/>
                <w:color w:val="4F81BD"/>
              </w:rPr>
            </w:pPr>
          </w:p>
        </w:tc>
      </w:tr>
      <w:tr w:rsidR="00383717" w:rsidRPr="000B0D07" w:rsidTr="00383717">
        <w:tc>
          <w:tcPr>
            <w:tcW w:w="116" w:type="pct"/>
          </w:tcPr>
          <w:p w:rsidR="00383717" w:rsidRPr="005D35C0" w:rsidRDefault="00383717" w:rsidP="00A77F2A">
            <w:pPr>
              <w:pStyle w:val="KEYPAQTableBody"/>
              <w:rPr>
                <w:rFonts w:ascii="Arial" w:hAnsi="Arial" w:cs="Arial"/>
                <w:color w:val="4F81BD"/>
              </w:rPr>
            </w:pPr>
            <w:r>
              <w:rPr>
                <w:rFonts w:ascii="Arial" w:hAnsi="Arial" w:cs="Arial"/>
                <w:color w:val="4F81BD"/>
              </w:rPr>
              <w:t>26</w:t>
            </w:r>
          </w:p>
        </w:tc>
        <w:tc>
          <w:tcPr>
            <w:tcW w:w="437" w:type="pct"/>
          </w:tcPr>
          <w:p w:rsidR="00383717" w:rsidRDefault="00383717" w:rsidP="00A77F2A">
            <w:pPr>
              <w:pStyle w:val="KEYPAQTableBody"/>
              <w:rPr>
                <w:rFonts w:ascii="Arial" w:hAnsi="Arial" w:cs="Arial"/>
                <w:color w:val="4F81BD"/>
              </w:rPr>
            </w:pPr>
            <w:r w:rsidRPr="005D35C0">
              <w:rPr>
                <w:rFonts w:ascii="Arial" w:hAnsi="Arial" w:cs="Arial"/>
                <w:color w:val="4F81BD"/>
              </w:rPr>
              <w:t>The system shall comply with current UK and EU Environmental legislation.</w:t>
            </w:r>
          </w:p>
          <w:p w:rsidR="00383717" w:rsidRDefault="00383717" w:rsidP="00A77F2A">
            <w:pPr>
              <w:pStyle w:val="KEYPAQTableBody"/>
              <w:rPr>
                <w:rFonts w:ascii="Arial" w:hAnsi="Arial" w:cs="Arial"/>
                <w:color w:val="4F81BD"/>
              </w:rPr>
            </w:pPr>
          </w:p>
          <w:p w:rsidR="00383717" w:rsidRPr="005D35C0" w:rsidRDefault="00383717" w:rsidP="00A77F2A">
            <w:pPr>
              <w:pStyle w:val="KEYPAQTableBody"/>
              <w:rPr>
                <w:rFonts w:ascii="Arial" w:hAnsi="Arial" w:cs="Arial"/>
                <w:color w:val="4F81BD"/>
              </w:rPr>
            </w:pPr>
            <w:r w:rsidRPr="0000636D">
              <w:rPr>
                <w:rFonts w:ascii="Arial" w:hAnsi="Arial" w:cs="Arial"/>
                <w:color w:val="4F81BD"/>
              </w:rPr>
              <w:t>[Strategic Configuration]</w:t>
            </w:r>
          </w:p>
        </w:tc>
        <w:tc>
          <w:tcPr>
            <w:tcW w:w="1121" w:type="pct"/>
          </w:tcPr>
          <w:p w:rsidR="00383717" w:rsidRPr="00FD0931" w:rsidRDefault="00383717" w:rsidP="00A77F2A">
            <w:pPr>
              <w:pStyle w:val="KEYPAQTableBody"/>
              <w:rPr>
                <w:rFonts w:ascii="Arial" w:hAnsi="Arial" w:cs="Arial"/>
                <w:color w:val="4F81BD"/>
              </w:rPr>
            </w:pPr>
            <w:r w:rsidRPr="00FD0931">
              <w:rPr>
                <w:rFonts w:ascii="Arial" w:hAnsi="Arial" w:cs="Arial"/>
                <w:color w:val="4F81BD"/>
              </w:rPr>
              <w:t xml:space="preserve">Delete as appropriate: </w:t>
            </w:r>
          </w:p>
          <w:p w:rsidR="00383717" w:rsidRPr="00FD0931" w:rsidRDefault="00383717" w:rsidP="00A77F2A">
            <w:pPr>
              <w:pStyle w:val="KEYPAQTableBody"/>
              <w:rPr>
                <w:rFonts w:ascii="Arial" w:hAnsi="Arial" w:cs="Arial"/>
                <w:color w:val="4F81BD"/>
              </w:rPr>
            </w:pPr>
          </w:p>
          <w:p w:rsidR="00383717" w:rsidRPr="00FD0931" w:rsidRDefault="00383717" w:rsidP="00A77F2A">
            <w:pPr>
              <w:pStyle w:val="KEYPAQTableBody"/>
              <w:rPr>
                <w:rFonts w:ascii="Arial" w:hAnsi="Arial" w:cs="Arial"/>
                <w:color w:val="4F81BD"/>
              </w:rPr>
            </w:pPr>
            <w:r w:rsidRPr="00FD0931">
              <w:rPr>
                <w:rFonts w:ascii="Arial" w:hAnsi="Arial" w:cs="Arial"/>
                <w:color w:val="4F81BD"/>
              </w:rPr>
              <w:t>Threshold Achieved</w:t>
            </w:r>
          </w:p>
          <w:p w:rsidR="00383717" w:rsidRPr="00FD0931" w:rsidRDefault="00383717" w:rsidP="00A77F2A">
            <w:pPr>
              <w:pStyle w:val="KEYPAQTableBody"/>
              <w:rPr>
                <w:rFonts w:ascii="Arial" w:hAnsi="Arial" w:cs="Arial"/>
                <w:color w:val="4F81BD"/>
              </w:rPr>
            </w:pPr>
            <w:r w:rsidRPr="00FD0931">
              <w:rPr>
                <w:rFonts w:ascii="Arial" w:hAnsi="Arial" w:cs="Arial"/>
                <w:color w:val="4F81BD"/>
              </w:rPr>
              <w:t>Partially Meets Threshold</w:t>
            </w:r>
          </w:p>
          <w:p w:rsidR="00383717" w:rsidRPr="00631FF8" w:rsidRDefault="00383717" w:rsidP="00A77F2A">
            <w:pPr>
              <w:pStyle w:val="KEYPAQTableBody"/>
              <w:rPr>
                <w:rFonts w:ascii="Arial" w:hAnsi="Arial" w:cs="Arial"/>
              </w:rPr>
            </w:pPr>
            <w:r w:rsidRPr="00FD0931">
              <w:rPr>
                <w:rFonts w:ascii="Arial" w:hAnsi="Arial" w:cs="Arial"/>
                <w:color w:val="4F81BD"/>
              </w:rPr>
              <w:t>Non-Compliant</w:t>
            </w:r>
          </w:p>
          <w:p w:rsidR="00383717" w:rsidRPr="005D35C0" w:rsidRDefault="00383717" w:rsidP="00A77F2A">
            <w:pPr>
              <w:pStyle w:val="KEYPAQTableBody"/>
              <w:rPr>
                <w:rFonts w:ascii="Arial" w:hAnsi="Arial" w:cs="Arial"/>
                <w:color w:val="4F81BD"/>
              </w:rPr>
            </w:pPr>
          </w:p>
        </w:tc>
        <w:tc>
          <w:tcPr>
            <w:tcW w:w="1226" w:type="pct"/>
            <w:gridSpan w:val="2"/>
          </w:tcPr>
          <w:p w:rsidR="00383717" w:rsidRPr="0000636D" w:rsidRDefault="00383717" w:rsidP="00A77F2A">
            <w:pPr>
              <w:pStyle w:val="KEYPAQTableBody"/>
              <w:rPr>
                <w:rFonts w:ascii="Arial" w:hAnsi="Arial" w:cs="Arial"/>
                <w:color w:val="4F81BD"/>
              </w:rPr>
            </w:pPr>
            <w:r w:rsidRPr="0000636D">
              <w:rPr>
                <w:rFonts w:ascii="Arial" w:hAnsi="Arial" w:cs="Arial"/>
                <w:color w:val="4F81BD"/>
              </w:rPr>
              <w:t>1) UK Environmental law.</w:t>
            </w:r>
          </w:p>
          <w:p w:rsidR="00383717" w:rsidRPr="0000636D" w:rsidRDefault="00383717" w:rsidP="00A77F2A">
            <w:pPr>
              <w:pStyle w:val="KEYPAQTableBody"/>
              <w:rPr>
                <w:rFonts w:ascii="Arial" w:hAnsi="Arial" w:cs="Arial"/>
                <w:color w:val="4F81BD"/>
              </w:rPr>
            </w:pPr>
            <w:r w:rsidRPr="0000636D">
              <w:rPr>
                <w:rFonts w:ascii="Arial" w:hAnsi="Arial" w:cs="Arial"/>
                <w:color w:val="4F81BD"/>
              </w:rPr>
              <w:t>2) European Union Environmental law.</w:t>
            </w:r>
          </w:p>
          <w:p w:rsidR="00383717" w:rsidRPr="0000636D" w:rsidRDefault="00383717" w:rsidP="00A77F2A">
            <w:pPr>
              <w:pStyle w:val="KEYPAQTableBody"/>
              <w:rPr>
                <w:rFonts w:ascii="Arial" w:hAnsi="Arial" w:cs="Arial"/>
                <w:color w:val="4F81BD"/>
              </w:rPr>
            </w:pPr>
            <w:r w:rsidRPr="0000636D">
              <w:rPr>
                <w:rFonts w:ascii="Arial" w:hAnsi="Arial" w:cs="Arial"/>
                <w:color w:val="4F81BD"/>
              </w:rPr>
              <w:t>3) MOD Environmental policy.</w:t>
            </w:r>
          </w:p>
          <w:p w:rsidR="00383717" w:rsidRPr="0000636D" w:rsidRDefault="00383717" w:rsidP="00A77F2A">
            <w:pPr>
              <w:pStyle w:val="KEYPAQTableBody"/>
              <w:rPr>
                <w:rFonts w:ascii="Arial" w:hAnsi="Arial" w:cs="Arial"/>
                <w:color w:val="4F81BD"/>
              </w:rPr>
            </w:pPr>
            <w:r w:rsidRPr="0000636D">
              <w:rPr>
                <w:rFonts w:ascii="Arial" w:hAnsi="Arial" w:cs="Arial"/>
                <w:color w:val="4F81BD"/>
              </w:rPr>
              <w:t>4) Montreal Protocol.</w:t>
            </w:r>
          </w:p>
          <w:p w:rsidR="00383717" w:rsidRPr="005D35C0" w:rsidRDefault="00383717" w:rsidP="00A77F2A">
            <w:pPr>
              <w:pStyle w:val="KEYPAQTableBody"/>
              <w:rPr>
                <w:rFonts w:ascii="Arial" w:hAnsi="Arial" w:cs="Arial"/>
                <w:color w:val="4F81BD"/>
              </w:rPr>
            </w:pPr>
            <w:r w:rsidRPr="0000636D">
              <w:rPr>
                <w:rFonts w:ascii="Arial" w:hAnsi="Arial" w:cs="Arial"/>
                <w:color w:val="4F81BD"/>
              </w:rPr>
              <w:t>5) Kyoto Agreement.</w:t>
            </w:r>
          </w:p>
        </w:tc>
        <w:tc>
          <w:tcPr>
            <w:tcW w:w="1075" w:type="pct"/>
          </w:tcPr>
          <w:p w:rsidR="00383717" w:rsidRPr="005D35C0" w:rsidRDefault="00383717" w:rsidP="00A77F2A">
            <w:pPr>
              <w:pStyle w:val="KEYPAQTableBody"/>
              <w:rPr>
                <w:rFonts w:ascii="Arial" w:hAnsi="Arial" w:cs="Arial"/>
                <w:color w:val="4F81BD"/>
              </w:rPr>
            </w:pPr>
            <w:r w:rsidRPr="005D35C0">
              <w:rPr>
                <w:rFonts w:ascii="Arial" w:hAnsi="Arial" w:cs="Arial"/>
                <w:color w:val="4F81BD"/>
              </w:rPr>
              <w:t>As threshold</w:t>
            </w:r>
          </w:p>
        </w:tc>
        <w:tc>
          <w:tcPr>
            <w:tcW w:w="1025" w:type="pct"/>
            <w:gridSpan w:val="2"/>
          </w:tcPr>
          <w:p w:rsidR="00383717" w:rsidRPr="005D35C0" w:rsidRDefault="00383717" w:rsidP="00A77F2A">
            <w:pPr>
              <w:pStyle w:val="KEYPAQTableBody"/>
              <w:rPr>
                <w:rFonts w:ascii="Arial" w:hAnsi="Arial" w:cs="Arial"/>
                <w:color w:val="4F81BD"/>
              </w:rPr>
            </w:pPr>
          </w:p>
        </w:tc>
      </w:tr>
      <w:tr w:rsidR="00383717" w:rsidRPr="000B0D07" w:rsidTr="00383717">
        <w:tc>
          <w:tcPr>
            <w:tcW w:w="116" w:type="pct"/>
          </w:tcPr>
          <w:p w:rsidR="00383717" w:rsidRPr="005D35C0" w:rsidRDefault="00383717" w:rsidP="00A77F2A">
            <w:pPr>
              <w:pStyle w:val="KEYPAQTableBody"/>
              <w:rPr>
                <w:rFonts w:ascii="Arial" w:hAnsi="Arial" w:cs="Arial"/>
                <w:color w:val="4F81BD"/>
              </w:rPr>
            </w:pPr>
            <w:r>
              <w:rPr>
                <w:rFonts w:ascii="Arial" w:hAnsi="Arial" w:cs="Arial"/>
                <w:color w:val="4F81BD"/>
              </w:rPr>
              <w:t>27</w:t>
            </w:r>
          </w:p>
        </w:tc>
        <w:tc>
          <w:tcPr>
            <w:tcW w:w="437" w:type="pct"/>
          </w:tcPr>
          <w:p w:rsidR="00383717" w:rsidRPr="005D35C0" w:rsidRDefault="00F21AB9" w:rsidP="00F21AB9">
            <w:pPr>
              <w:pStyle w:val="KEYPAQTableBody"/>
              <w:rPr>
                <w:rFonts w:ascii="Arial" w:hAnsi="Arial" w:cs="Arial"/>
                <w:color w:val="4F81BD"/>
              </w:rPr>
            </w:pPr>
            <w:r w:rsidRPr="00F21AB9">
              <w:rPr>
                <w:rFonts w:ascii="Arial" w:hAnsi="Arial" w:cs="Arial"/>
                <w:color w:val="4F81BD"/>
              </w:rPr>
              <w:t xml:space="preserve">The SAKER and OSPREY 2 systems shall provide the User with the means to inspect the </w:t>
            </w:r>
            <w:r w:rsidRPr="00F21AB9">
              <w:rPr>
                <w:rFonts w:ascii="Arial" w:hAnsi="Arial" w:cs="Arial"/>
                <w:color w:val="4F81BD"/>
              </w:rPr>
              <w:lastRenderedPageBreak/>
              <w:t>plate and identify whether the plate has been damaged in a manner likely to lead to a reduction of ballistic performance.</w:t>
            </w:r>
          </w:p>
        </w:tc>
        <w:tc>
          <w:tcPr>
            <w:tcW w:w="1121" w:type="pct"/>
          </w:tcPr>
          <w:p w:rsidR="00383717" w:rsidRPr="00FD0931" w:rsidRDefault="00383717" w:rsidP="00A77F2A">
            <w:pPr>
              <w:pStyle w:val="KEYPAQTableBody"/>
              <w:rPr>
                <w:rFonts w:ascii="Arial" w:hAnsi="Arial" w:cs="Arial"/>
                <w:color w:val="4F81BD"/>
              </w:rPr>
            </w:pPr>
            <w:r w:rsidRPr="00FD0931">
              <w:rPr>
                <w:rFonts w:ascii="Arial" w:hAnsi="Arial" w:cs="Arial"/>
                <w:color w:val="4F81BD"/>
              </w:rPr>
              <w:lastRenderedPageBreak/>
              <w:t xml:space="preserve">Delete as appropriate: </w:t>
            </w:r>
          </w:p>
          <w:p w:rsidR="00383717" w:rsidRPr="00FD0931" w:rsidRDefault="00383717" w:rsidP="00A77F2A">
            <w:pPr>
              <w:pStyle w:val="KEYPAQTableBody"/>
              <w:rPr>
                <w:rFonts w:ascii="Arial" w:hAnsi="Arial" w:cs="Arial"/>
                <w:color w:val="4F81BD"/>
              </w:rPr>
            </w:pPr>
          </w:p>
          <w:p w:rsidR="00383717" w:rsidRPr="00FD0931" w:rsidRDefault="00383717" w:rsidP="00A77F2A">
            <w:pPr>
              <w:pStyle w:val="KEYPAQTableBody"/>
              <w:rPr>
                <w:rFonts w:ascii="Arial" w:hAnsi="Arial" w:cs="Arial"/>
                <w:color w:val="4F81BD"/>
              </w:rPr>
            </w:pPr>
            <w:r w:rsidRPr="00FD0931">
              <w:rPr>
                <w:rFonts w:ascii="Arial" w:hAnsi="Arial" w:cs="Arial"/>
                <w:color w:val="4F81BD"/>
              </w:rPr>
              <w:t>Objective Achieved</w:t>
            </w:r>
          </w:p>
          <w:p w:rsidR="00383717" w:rsidRPr="00FD0931" w:rsidRDefault="00383717" w:rsidP="00A77F2A">
            <w:pPr>
              <w:pStyle w:val="KEYPAQTableBody"/>
              <w:rPr>
                <w:rFonts w:ascii="Arial" w:hAnsi="Arial" w:cs="Arial"/>
                <w:color w:val="4F81BD"/>
              </w:rPr>
            </w:pPr>
            <w:r w:rsidRPr="00FD0931">
              <w:rPr>
                <w:rFonts w:ascii="Arial" w:hAnsi="Arial" w:cs="Arial"/>
                <w:color w:val="4F81BD"/>
              </w:rPr>
              <w:t xml:space="preserve">Threshold Exceeded </w:t>
            </w:r>
          </w:p>
          <w:p w:rsidR="00383717" w:rsidRPr="00FD0931" w:rsidRDefault="00383717" w:rsidP="00A77F2A">
            <w:pPr>
              <w:pStyle w:val="KEYPAQTableBody"/>
              <w:rPr>
                <w:rFonts w:ascii="Arial" w:hAnsi="Arial" w:cs="Arial"/>
                <w:color w:val="4F81BD"/>
              </w:rPr>
            </w:pPr>
            <w:r w:rsidRPr="00FD0931">
              <w:rPr>
                <w:rFonts w:ascii="Arial" w:hAnsi="Arial" w:cs="Arial"/>
                <w:color w:val="4F81BD"/>
              </w:rPr>
              <w:t>Threshold Achieved</w:t>
            </w:r>
          </w:p>
          <w:p w:rsidR="00383717" w:rsidRPr="00FD0931" w:rsidRDefault="00383717" w:rsidP="00A77F2A">
            <w:pPr>
              <w:pStyle w:val="KEYPAQTableBody"/>
              <w:rPr>
                <w:rFonts w:ascii="Arial" w:hAnsi="Arial" w:cs="Arial"/>
                <w:color w:val="4F81BD"/>
              </w:rPr>
            </w:pPr>
            <w:r w:rsidRPr="00FD0931">
              <w:rPr>
                <w:rFonts w:ascii="Arial" w:hAnsi="Arial" w:cs="Arial"/>
                <w:color w:val="4F81BD"/>
              </w:rPr>
              <w:t>Partially Meets Threshold</w:t>
            </w:r>
          </w:p>
          <w:p w:rsidR="00383717" w:rsidRPr="00631FF8" w:rsidRDefault="00383717" w:rsidP="00A77F2A">
            <w:pPr>
              <w:pStyle w:val="KEYPAQTableBody"/>
              <w:rPr>
                <w:rFonts w:ascii="Arial" w:hAnsi="Arial" w:cs="Arial"/>
              </w:rPr>
            </w:pPr>
            <w:r w:rsidRPr="00FD0931">
              <w:rPr>
                <w:rFonts w:ascii="Arial" w:hAnsi="Arial" w:cs="Arial"/>
                <w:color w:val="4F81BD"/>
              </w:rPr>
              <w:lastRenderedPageBreak/>
              <w:t>Non-Compliant</w:t>
            </w:r>
          </w:p>
          <w:p w:rsidR="00383717" w:rsidRPr="005D35C0" w:rsidRDefault="00383717" w:rsidP="00A77F2A">
            <w:pPr>
              <w:pStyle w:val="KEYPAQTableBody"/>
              <w:rPr>
                <w:rFonts w:ascii="Arial" w:hAnsi="Arial" w:cs="Arial"/>
                <w:color w:val="4F81BD"/>
              </w:rPr>
            </w:pPr>
          </w:p>
        </w:tc>
        <w:tc>
          <w:tcPr>
            <w:tcW w:w="1226" w:type="pct"/>
            <w:gridSpan w:val="2"/>
          </w:tcPr>
          <w:p w:rsidR="00383717" w:rsidRPr="005D35C0" w:rsidRDefault="00383717" w:rsidP="00A77F2A">
            <w:pPr>
              <w:pStyle w:val="KEYPAQTableBody"/>
              <w:rPr>
                <w:rFonts w:ascii="Arial" w:hAnsi="Arial" w:cs="Arial"/>
                <w:color w:val="4F81BD"/>
              </w:rPr>
            </w:pPr>
            <w:r>
              <w:rPr>
                <w:rFonts w:ascii="Arial" w:hAnsi="Arial" w:cs="Arial"/>
                <w:color w:val="4F81BD"/>
              </w:rPr>
              <w:lastRenderedPageBreak/>
              <w:t>Instructions</w:t>
            </w:r>
            <w:r w:rsidRPr="005D35C0">
              <w:rPr>
                <w:rFonts w:ascii="Arial" w:hAnsi="Arial" w:cs="Arial"/>
                <w:color w:val="4F81BD"/>
              </w:rPr>
              <w:t xml:space="preserve"> </w:t>
            </w:r>
            <w:r>
              <w:rPr>
                <w:rFonts w:ascii="Arial" w:hAnsi="Arial" w:cs="Arial"/>
                <w:color w:val="4F81BD"/>
              </w:rPr>
              <w:t>for a m</w:t>
            </w:r>
            <w:r w:rsidRPr="005D35C0">
              <w:rPr>
                <w:rFonts w:ascii="Arial" w:hAnsi="Arial" w:cs="Arial"/>
                <w:color w:val="4F81BD"/>
              </w:rPr>
              <w:t xml:space="preserve">anual check / examination that will indicate any damage likely to lead to </w:t>
            </w:r>
            <w:r>
              <w:rPr>
                <w:rFonts w:ascii="Arial" w:hAnsi="Arial" w:cs="Arial"/>
                <w:color w:val="4F81BD"/>
              </w:rPr>
              <w:t xml:space="preserve">a </w:t>
            </w:r>
            <w:r w:rsidRPr="005D35C0">
              <w:rPr>
                <w:rFonts w:ascii="Arial" w:hAnsi="Arial" w:cs="Arial"/>
                <w:color w:val="4F81BD"/>
              </w:rPr>
              <w:t>red</w:t>
            </w:r>
            <w:r>
              <w:rPr>
                <w:rFonts w:ascii="Arial" w:hAnsi="Arial" w:cs="Arial"/>
                <w:color w:val="4F81BD"/>
              </w:rPr>
              <w:t>uction of ballistic performance</w:t>
            </w:r>
            <w:r w:rsidRPr="005D35C0">
              <w:rPr>
                <w:rFonts w:ascii="Arial" w:hAnsi="Arial" w:cs="Arial"/>
                <w:color w:val="4F81BD"/>
              </w:rPr>
              <w:t>.</w:t>
            </w:r>
          </w:p>
        </w:tc>
        <w:tc>
          <w:tcPr>
            <w:tcW w:w="1075" w:type="pct"/>
          </w:tcPr>
          <w:p w:rsidR="00383717" w:rsidRDefault="00383717" w:rsidP="00A77F2A">
            <w:pPr>
              <w:pStyle w:val="KEYPAQTableBody"/>
              <w:rPr>
                <w:rFonts w:ascii="Arial" w:hAnsi="Arial" w:cs="Arial"/>
                <w:color w:val="4F81BD"/>
              </w:rPr>
            </w:pPr>
            <w:r w:rsidRPr="005D35C0">
              <w:rPr>
                <w:rFonts w:ascii="Arial" w:hAnsi="Arial" w:cs="Arial"/>
                <w:color w:val="4F81BD"/>
              </w:rPr>
              <w:t>Automated in built test to give pass / fail for ballistic protection to required perf</w:t>
            </w:r>
            <w:r>
              <w:rPr>
                <w:rFonts w:ascii="Arial" w:hAnsi="Arial" w:cs="Arial"/>
                <w:color w:val="4F81BD"/>
              </w:rPr>
              <w:t>ormance that is easily read and understood by a User.</w:t>
            </w:r>
          </w:p>
          <w:p w:rsidR="00F21AB9" w:rsidRDefault="00F21AB9" w:rsidP="00A77F2A">
            <w:pPr>
              <w:pStyle w:val="KEYPAQTableBody"/>
              <w:rPr>
                <w:rFonts w:ascii="Arial" w:hAnsi="Arial" w:cs="Arial"/>
                <w:color w:val="4F81BD"/>
              </w:rPr>
            </w:pPr>
          </w:p>
          <w:p w:rsidR="00F21AB9" w:rsidRPr="005D35C0" w:rsidRDefault="00F21AB9" w:rsidP="00A77F2A">
            <w:pPr>
              <w:pStyle w:val="KEYPAQTableBody"/>
              <w:rPr>
                <w:rFonts w:ascii="Arial" w:hAnsi="Arial" w:cs="Arial"/>
                <w:color w:val="4F81BD"/>
              </w:rPr>
            </w:pPr>
            <w:r>
              <w:rPr>
                <w:rFonts w:ascii="Arial" w:hAnsi="Arial" w:cs="Arial"/>
                <w:color w:val="4F81BD"/>
              </w:rPr>
              <w:t xml:space="preserve">Should any part of the system utilise the electromagnetic spectrum i.e. emit RF, </w:t>
            </w:r>
            <w:r>
              <w:rPr>
                <w:rFonts w:ascii="Arial" w:hAnsi="Arial" w:cs="Arial"/>
                <w:color w:val="4F81BD"/>
              </w:rPr>
              <w:lastRenderedPageBreak/>
              <w:t>there is a requirement to consider International and National regulations to ensure that it is permissible to operate the platform’s class of use within these boundaries. At the highest level the International Telecommunications Union (ITU) regulations should be adhered to with the UK Frequency Allocation Table (FAT) being the regulatory reference at the National level. Restrictions may apply at both levels. Any use of a Short Range Device where it is considered licence free should comply with the relevant Nation’s policy: for the UK this is Ofcom’s Interface Requirment (IR) 2030.</w:t>
            </w:r>
          </w:p>
        </w:tc>
        <w:tc>
          <w:tcPr>
            <w:tcW w:w="1025" w:type="pct"/>
            <w:gridSpan w:val="2"/>
          </w:tcPr>
          <w:p w:rsidR="00383717" w:rsidRPr="005D35C0" w:rsidRDefault="00383717" w:rsidP="00A77F2A">
            <w:pPr>
              <w:pStyle w:val="KEYPAQTableBody"/>
              <w:rPr>
                <w:rFonts w:ascii="Arial" w:hAnsi="Arial" w:cs="Arial"/>
                <w:color w:val="4F81BD"/>
              </w:rPr>
            </w:pPr>
          </w:p>
        </w:tc>
      </w:tr>
      <w:tr w:rsidR="00383717" w:rsidRPr="000B0D07" w:rsidTr="00383717">
        <w:tc>
          <w:tcPr>
            <w:tcW w:w="116" w:type="pct"/>
          </w:tcPr>
          <w:p w:rsidR="00383717" w:rsidRPr="005D35C0" w:rsidRDefault="00383717" w:rsidP="00A77F2A">
            <w:pPr>
              <w:pStyle w:val="KEYPAQTableBody"/>
              <w:rPr>
                <w:rFonts w:ascii="Arial" w:hAnsi="Arial" w:cs="Arial"/>
                <w:color w:val="4F81BD"/>
              </w:rPr>
            </w:pPr>
            <w:r>
              <w:rPr>
                <w:rFonts w:ascii="Arial" w:hAnsi="Arial" w:cs="Arial"/>
                <w:color w:val="4F81BD"/>
              </w:rPr>
              <w:t>28</w:t>
            </w:r>
          </w:p>
        </w:tc>
        <w:tc>
          <w:tcPr>
            <w:tcW w:w="437" w:type="pct"/>
          </w:tcPr>
          <w:p w:rsidR="00383717" w:rsidRPr="005D35C0" w:rsidRDefault="00383717" w:rsidP="00A77F2A">
            <w:pPr>
              <w:pStyle w:val="KEYPAQTableBody"/>
              <w:rPr>
                <w:rFonts w:ascii="Arial" w:hAnsi="Arial" w:cs="Arial"/>
                <w:color w:val="4F81BD"/>
              </w:rPr>
            </w:pPr>
            <w:r w:rsidRPr="005D35C0">
              <w:rPr>
                <w:rFonts w:ascii="Arial" w:hAnsi="Arial" w:cs="Arial"/>
                <w:color w:val="4F81BD"/>
              </w:rPr>
              <w:t xml:space="preserve">The system shall include labelling on each discrete component </w:t>
            </w:r>
            <w:r>
              <w:rPr>
                <w:rFonts w:ascii="Arial" w:hAnsi="Arial" w:cs="Arial"/>
                <w:color w:val="4F81BD"/>
              </w:rPr>
              <w:t xml:space="preserve">that provides NATO codification, as well as </w:t>
            </w:r>
            <w:r w:rsidRPr="005D35C0">
              <w:rPr>
                <w:rFonts w:ascii="Arial" w:hAnsi="Arial" w:cs="Arial"/>
                <w:color w:val="4F81BD"/>
              </w:rPr>
              <w:t>descriptive and sizing information in a standardised format.</w:t>
            </w:r>
          </w:p>
        </w:tc>
        <w:tc>
          <w:tcPr>
            <w:tcW w:w="1121" w:type="pct"/>
          </w:tcPr>
          <w:p w:rsidR="00383717" w:rsidRPr="00FD0931" w:rsidRDefault="00383717" w:rsidP="00A77F2A">
            <w:pPr>
              <w:pStyle w:val="KEYPAQTableBody"/>
              <w:rPr>
                <w:rFonts w:ascii="Arial" w:hAnsi="Arial" w:cs="Arial"/>
                <w:color w:val="4F81BD"/>
              </w:rPr>
            </w:pPr>
            <w:r w:rsidRPr="00FD0931">
              <w:rPr>
                <w:rFonts w:ascii="Arial" w:hAnsi="Arial" w:cs="Arial"/>
                <w:color w:val="4F81BD"/>
              </w:rPr>
              <w:t xml:space="preserve">Delete as appropriate: </w:t>
            </w:r>
          </w:p>
          <w:p w:rsidR="00383717" w:rsidRPr="00FD0931" w:rsidRDefault="00383717" w:rsidP="00A77F2A">
            <w:pPr>
              <w:pStyle w:val="KEYPAQTableBody"/>
              <w:rPr>
                <w:rFonts w:ascii="Arial" w:hAnsi="Arial" w:cs="Arial"/>
                <w:color w:val="4F81BD"/>
              </w:rPr>
            </w:pPr>
          </w:p>
          <w:p w:rsidR="00383717" w:rsidRPr="00FD0931" w:rsidRDefault="00383717" w:rsidP="00A77F2A">
            <w:pPr>
              <w:pStyle w:val="KEYPAQTableBody"/>
              <w:rPr>
                <w:rFonts w:ascii="Arial" w:hAnsi="Arial" w:cs="Arial"/>
                <w:color w:val="4F81BD"/>
              </w:rPr>
            </w:pPr>
            <w:r w:rsidRPr="00FD0931">
              <w:rPr>
                <w:rFonts w:ascii="Arial" w:hAnsi="Arial" w:cs="Arial"/>
                <w:color w:val="4F81BD"/>
              </w:rPr>
              <w:t>Threshold Achieved</w:t>
            </w:r>
          </w:p>
          <w:p w:rsidR="00383717" w:rsidRPr="00FD0931" w:rsidRDefault="00383717" w:rsidP="00A77F2A">
            <w:pPr>
              <w:pStyle w:val="KEYPAQTableBody"/>
              <w:rPr>
                <w:rFonts w:ascii="Arial" w:hAnsi="Arial" w:cs="Arial"/>
                <w:color w:val="4F81BD"/>
              </w:rPr>
            </w:pPr>
            <w:r w:rsidRPr="00FD0931">
              <w:rPr>
                <w:rFonts w:ascii="Arial" w:hAnsi="Arial" w:cs="Arial"/>
                <w:color w:val="4F81BD"/>
              </w:rPr>
              <w:t>Partially Meets Threshold</w:t>
            </w:r>
          </w:p>
          <w:p w:rsidR="00383717" w:rsidRPr="00631FF8" w:rsidRDefault="00383717" w:rsidP="00A77F2A">
            <w:pPr>
              <w:pStyle w:val="KEYPAQTableBody"/>
              <w:rPr>
                <w:rFonts w:ascii="Arial" w:hAnsi="Arial" w:cs="Arial"/>
              </w:rPr>
            </w:pPr>
            <w:r w:rsidRPr="00FD0931">
              <w:rPr>
                <w:rFonts w:ascii="Arial" w:hAnsi="Arial" w:cs="Arial"/>
                <w:color w:val="4F81BD"/>
              </w:rPr>
              <w:t>Non-Compliant</w:t>
            </w:r>
          </w:p>
          <w:p w:rsidR="00383717" w:rsidRPr="005D35C0" w:rsidRDefault="00383717" w:rsidP="00A77F2A">
            <w:pPr>
              <w:pStyle w:val="KEYPAQTableBody"/>
              <w:rPr>
                <w:rFonts w:ascii="Arial" w:hAnsi="Arial" w:cs="Arial"/>
                <w:color w:val="4F81BD"/>
              </w:rPr>
            </w:pPr>
          </w:p>
        </w:tc>
        <w:tc>
          <w:tcPr>
            <w:tcW w:w="1226" w:type="pct"/>
            <w:gridSpan w:val="2"/>
          </w:tcPr>
          <w:p w:rsidR="00383717" w:rsidRPr="005D35C0" w:rsidRDefault="00383717" w:rsidP="00A77F2A">
            <w:pPr>
              <w:pStyle w:val="KEYPAQTableBody"/>
              <w:rPr>
                <w:rFonts w:ascii="Arial" w:hAnsi="Arial" w:cs="Arial"/>
                <w:color w:val="4F81BD"/>
              </w:rPr>
            </w:pPr>
            <w:r w:rsidRPr="005D35C0">
              <w:rPr>
                <w:rFonts w:ascii="Arial" w:hAnsi="Arial" w:cs="Arial"/>
                <w:color w:val="4F81BD"/>
              </w:rPr>
              <w:t>Description includes usage information.</w:t>
            </w:r>
          </w:p>
          <w:p w:rsidR="00383717" w:rsidRPr="005D35C0" w:rsidRDefault="00383717" w:rsidP="00A77F2A">
            <w:pPr>
              <w:pStyle w:val="KEYPAQTableBody"/>
              <w:rPr>
                <w:rFonts w:ascii="Arial" w:hAnsi="Arial" w:cs="Arial"/>
                <w:color w:val="4F81BD"/>
              </w:rPr>
            </w:pPr>
          </w:p>
          <w:p w:rsidR="00383717" w:rsidRDefault="00383717" w:rsidP="00A77F2A">
            <w:pPr>
              <w:pStyle w:val="KEYPAQTableBody"/>
              <w:rPr>
                <w:rFonts w:ascii="Arial" w:hAnsi="Arial" w:cs="Arial"/>
                <w:color w:val="4F81BD"/>
              </w:rPr>
            </w:pPr>
            <w:r w:rsidRPr="005D35C0">
              <w:rPr>
                <w:rFonts w:ascii="Arial" w:hAnsi="Arial" w:cs="Arial"/>
                <w:color w:val="4F81BD"/>
              </w:rPr>
              <w:t>Information remains attached and readable throughout the lifetime of the component.</w:t>
            </w:r>
          </w:p>
          <w:p w:rsidR="00383717" w:rsidRPr="003C5ECE" w:rsidRDefault="00383717" w:rsidP="00A77F2A">
            <w:pPr>
              <w:pStyle w:val="KEYPAQTableBody"/>
              <w:rPr>
                <w:rFonts w:ascii="Arial" w:hAnsi="Arial" w:cs="Arial"/>
                <w:color w:val="4F81BD"/>
              </w:rPr>
            </w:pPr>
          </w:p>
          <w:p w:rsidR="00383717" w:rsidRPr="00860E83" w:rsidRDefault="00383717" w:rsidP="00A77F2A">
            <w:pPr>
              <w:pStyle w:val="KEYPAQTableBody"/>
              <w:rPr>
                <w:rFonts w:ascii="Arial" w:hAnsi="Arial" w:cs="Arial"/>
                <w:color w:val="FF0000"/>
              </w:rPr>
            </w:pPr>
            <w:r w:rsidRPr="003C5ECE">
              <w:rPr>
                <w:rFonts w:ascii="Arial" w:hAnsi="Arial" w:cs="Arial"/>
                <w:color w:val="4F81BD"/>
              </w:rPr>
              <w:t>Each System component can be electronically identified by type, when packed for storage or transportation.</w:t>
            </w:r>
          </w:p>
        </w:tc>
        <w:tc>
          <w:tcPr>
            <w:tcW w:w="1075" w:type="pct"/>
          </w:tcPr>
          <w:p w:rsidR="00383717" w:rsidRPr="005D35C0" w:rsidRDefault="00383717" w:rsidP="00A77F2A">
            <w:pPr>
              <w:pStyle w:val="KEYPAQTableBody"/>
              <w:rPr>
                <w:rFonts w:ascii="Arial" w:hAnsi="Arial" w:cs="Arial"/>
                <w:color w:val="4F81BD"/>
              </w:rPr>
            </w:pPr>
            <w:r w:rsidRPr="005D35C0">
              <w:rPr>
                <w:rFonts w:ascii="Arial" w:hAnsi="Arial" w:cs="Arial"/>
                <w:color w:val="4F81BD"/>
              </w:rPr>
              <w:t>As threshold</w:t>
            </w:r>
          </w:p>
        </w:tc>
        <w:tc>
          <w:tcPr>
            <w:tcW w:w="1025" w:type="pct"/>
            <w:gridSpan w:val="2"/>
          </w:tcPr>
          <w:p w:rsidR="00383717" w:rsidRPr="005D35C0" w:rsidRDefault="00383717" w:rsidP="00A77F2A">
            <w:pPr>
              <w:pStyle w:val="KEYPAQTableBody"/>
              <w:rPr>
                <w:rFonts w:ascii="Arial" w:hAnsi="Arial" w:cs="Arial"/>
                <w:color w:val="4F81BD"/>
              </w:rPr>
            </w:pPr>
          </w:p>
        </w:tc>
      </w:tr>
      <w:tr w:rsidR="00383717" w:rsidRPr="000B0D07" w:rsidTr="00383717">
        <w:tc>
          <w:tcPr>
            <w:tcW w:w="116" w:type="pct"/>
          </w:tcPr>
          <w:p w:rsidR="00383717" w:rsidRPr="005D35C0" w:rsidRDefault="00383717" w:rsidP="00A77F2A">
            <w:pPr>
              <w:pStyle w:val="KEYPAQTableBody"/>
              <w:rPr>
                <w:rFonts w:ascii="Arial" w:hAnsi="Arial" w:cs="Arial"/>
                <w:color w:val="4F81BD"/>
              </w:rPr>
            </w:pPr>
            <w:r>
              <w:rPr>
                <w:rFonts w:ascii="Arial" w:hAnsi="Arial" w:cs="Arial"/>
                <w:color w:val="4F81BD"/>
              </w:rPr>
              <w:t>29</w:t>
            </w:r>
          </w:p>
        </w:tc>
        <w:tc>
          <w:tcPr>
            <w:tcW w:w="437" w:type="pct"/>
          </w:tcPr>
          <w:p w:rsidR="00383717" w:rsidRPr="005D35C0" w:rsidRDefault="00383717" w:rsidP="00A77F2A">
            <w:pPr>
              <w:pStyle w:val="KEYPAQTableBody"/>
              <w:rPr>
                <w:rFonts w:ascii="Arial" w:hAnsi="Arial" w:cs="Arial"/>
                <w:color w:val="4F81BD"/>
              </w:rPr>
            </w:pPr>
            <w:r w:rsidRPr="005D35C0">
              <w:rPr>
                <w:rFonts w:ascii="Arial" w:hAnsi="Arial" w:cs="Arial"/>
                <w:color w:val="4F81BD"/>
              </w:rPr>
              <w:t>The system shall be supplied with documentation for Users and Maintainers.</w:t>
            </w:r>
          </w:p>
        </w:tc>
        <w:tc>
          <w:tcPr>
            <w:tcW w:w="1121" w:type="pct"/>
          </w:tcPr>
          <w:p w:rsidR="00383717" w:rsidRPr="00FD0931" w:rsidRDefault="00383717" w:rsidP="00A77F2A">
            <w:pPr>
              <w:pStyle w:val="KEYPAQTableBody"/>
              <w:rPr>
                <w:rFonts w:ascii="Arial" w:hAnsi="Arial" w:cs="Arial"/>
                <w:color w:val="4F81BD"/>
              </w:rPr>
            </w:pPr>
            <w:r w:rsidRPr="00FD0931">
              <w:rPr>
                <w:rFonts w:ascii="Arial" w:hAnsi="Arial" w:cs="Arial"/>
                <w:color w:val="4F81BD"/>
              </w:rPr>
              <w:t xml:space="preserve">Delete as appropriate: </w:t>
            </w:r>
          </w:p>
          <w:p w:rsidR="00383717" w:rsidRPr="00FD0931" w:rsidRDefault="00383717" w:rsidP="00A77F2A">
            <w:pPr>
              <w:pStyle w:val="KEYPAQTableBody"/>
              <w:rPr>
                <w:rFonts w:ascii="Arial" w:hAnsi="Arial" w:cs="Arial"/>
                <w:color w:val="4F81BD"/>
              </w:rPr>
            </w:pPr>
          </w:p>
          <w:p w:rsidR="00383717" w:rsidRPr="00FD0931" w:rsidRDefault="00383717" w:rsidP="00A77F2A">
            <w:pPr>
              <w:pStyle w:val="KEYPAQTableBody"/>
              <w:rPr>
                <w:rFonts w:ascii="Arial" w:hAnsi="Arial" w:cs="Arial"/>
                <w:color w:val="4F81BD"/>
              </w:rPr>
            </w:pPr>
            <w:r w:rsidRPr="00FD0931">
              <w:rPr>
                <w:rFonts w:ascii="Arial" w:hAnsi="Arial" w:cs="Arial"/>
                <w:color w:val="4F81BD"/>
              </w:rPr>
              <w:t>Threshold Achieved</w:t>
            </w:r>
          </w:p>
          <w:p w:rsidR="00383717" w:rsidRPr="00FD0931" w:rsidRDefault="00383717" w:rsidP="00A77F2A">
            <w:pPr>
              <w:pStyle w:val="KEYPAQTableBody"/>
              <w:rPr>
                <w:rFonts w:ascii="Arial" w:hAnsi="Arial" w:cs="Arial"/>
                <w:color w:val="4F81BD"/>
              </w:rPr>
            </w:pPr>
            <w:r w:rsidRPr="00FD0931">
              <w:rPr>
                <w:rFonts w:ascii="Arial" w:hAnsi="Arial" w:cs="Arial"/>
                <w:color w:val="4F81BD"/>
              </w:rPr>
              <w:t>Partially Meets Threshold</w:t>
            </w:r>
          </w:p>
          <w:p w:rsidR="00383717" w:rsidRPr="00631FF8" w:rsidRDefault="00383717" w:rsidP="00A77F2A">
            <w:pPr>
              <w:pStyle w:val="KEYPAQTableBody"/>
              <w:rPr>
                <w:rFonts w:ascii="Arial" w:hAnsi="Arial" w:cs="Arial"/>
              </w:rPr>
            </w:pPr>
            <w:r w:rsidRPr="00FD0931">
              <w:rPr>
                <w:rFonts w:ascii="Arial" w:hAnsi="Arial" w:cs="Arial"/>
                <w:color w:val="4F81BD"/>
              </w:rPr>
              <w:t>Non-Compliant</w:t>
            </w:r>
          </w:p>
          <w:p w:rsidR="00383717" w:rsidRPr="005D35C0" w:rsidRDefault="00383717" w:rsidP="00A77F2A">
            <w:pPr>
              <w:pStyle w:val="KEYPAQTableBody"/>
              <w:rPr>
                <w:rFonts w:ascii="Arial" w:hAnsi="Arial" w:cs="Arial"/>
                <w:color w:val="4F81BD"/>
              </w:rPr>
            </w:pPr>
          </w:p>
        </w:tc>
        <w:tc>
          <w:tcPr>
            <w:tcW w:w="1226" w:type="pct"/>
            <w:gridSpan w:val="2"/>
          </w:tcPr>
          <w:p w:rsidR="00383717" w:rsidRPr="005D35C0" w:rsidRDefault="00383717" w:rsidP="00A77F2A">
            <w:pPr>
              <w:pStyle w:val="KEYPAQTableBody"/>
              <w:rPr>
                <w:rFonts w:ascii="Arial" w:hAnsi="Arial" w:cs="Arial"/>
                <w:color w:val="4F81BD"/>
              </w:rPr>
            </w:pPr>
            <w:r w:rsidRPr="005D35C0">
              <w:rPr>
                <w:rFonts w:ascii="Arial" w:hAnsi="Arial" w:cs="Arial"/>
                <w:color w:val="4F81BD"/>
              </w:rPr>
              <w:t>Documentation to give explanation for:</w:t>
            </w:r>
          </w:p>
          <w:p w:rsidR="00383717" w:rsidRPr="005D35C0" w:rsidRDefault="00383717" w:rsidP="00A77F2A">
            <w:pPr>
              <w:pStyle w:val="KEYPAQTableBody"/>
              <w:rPr>
                <w:rFonts w:ascii="Arial" w:hAnsi="Arial" w:cs="Arial"/>
                <w:color w:val="4F81BD"/>
              </w:rPr>
            </w:pPr>
          </w:p>
          <w:p w:rsidR="00383717" w:rsidRPr="005D35C0" w:rsidRDefault="00383717" w:rsidP="00A77F2A">
            <w:pPr>
              <w:pStyle w:val="KEYPAQTableBody"/>
              <w:rPr>
                <w:rFonts w:ascii="Arial" w:hAnsi="Arial" w:cs="Arial"/>
                <w:color w:val="4F81BD"/>
              </w:rPr>
            </w:pPr>
            <w:r w:rsidRPr="005D35C0">
              <w:rPr>
                <w:rFonts w:ascii="Arial" w:hAnsi="Arial" w:cs="Arial"/>
                <w:color w:val="4F81BD"/>
              </w:rPr>
              <w:t>- Sizing</w:t>
            </w:r>
          </w:p>
          <w:p w:rsidR="00383717" w:rsidRPr="005D35C0" w:rsidRDefault="00383717" w:rsidP="00A77F2A">
            <w:pPr>
              <w:pStyle w:val="KEYPAQTableBody"/>
              <w:rPr>
                <w:rFonts w:ascii="Arial" w:hAnsi="Arial" w:cs="Arial"/>
                <w:color w:val="4F81BD"/>
              </w:rPr>
            </w:pPr>
            <w:r w:rsidRPr="005D35C0">
              <w:rPr>
                <w:rFonts w:ascii="Arial" w:hAnsi="Arial" w:cs="Arial"/>
                <w:color w:val="4F81BD"/>
              </w:rPr>
              <w:t>- Fitting</w:t>
            </w:r>
          </w:p>
          <w:p w:rsidR="00383717" w:rsidRPr="005D35C0" w:rsidRDefault="00383717" w:rsidP="00A77F2A">
            <w:pPr>
              <w:pStyle w:val="KEYPAQTableBody"/>
              <w:rPr>
                <w:rFonts w:ascii="Arial" w:hAnsi="Arial" w:cs="Arial"/>
                <w:color w:val="4F81BD"/>
              </w:rPr>
            </w:pPr>
            <w:r w:rsidRPr="005D35C0">
              <w:rPr>
                <w:rFonts w:ascii="Arial" w:hAnsi="Arial" w:cs="Arial"/>
                <w:color w:val="4F81BD"/>
              </w:rPr>
              <w:t>- General usage</w:t>
            </w:r>
          </w:p>
          <w:p w:rsidR="00383717" w:rsidRPr="005D35C0" w:rsidRDefault="00383717" w:rsidP="00A77F2A">
            <w:pPr>
              <w:pStyle w:val="KEYPAQTableBody"/>
              <w:rPr>
                <w:rFonts w:ascii="Arial" w:hAnsi="Arial" w:cs="Arial"/>
                <w:color w:val="4F81BD"/>
              </w:rPr>
            </w:pPr>
            <w:r w:rsidRPr="005D35C0">
              <w:rPr>
                <w:rFonts w:ascii="Arial" w:hAnsi="Arial" w:cs="Arial"/>
                <w:color w:val="4F81BD"/>
              </w:rPr>
              <w:t>- Maintenance</w:t>
            </w:r>
          </w:p>
          <w:p w:rsidR="00383717" w:rsidRPr="005D35C0" w:rsidRDefault="00383717" w:rsidP="00A77F2A">
            <w:pPr>
              <w:pStyle w:val="KEYPAQTableBody"/>
              <w:rPr>
                <w:rFonts w:ascii="Arial" w:hAnsi="Arial" w:cs="Arial"/>
                <w:color w:val="4F81BD"/>
              </w:rPr>
            </w:pPr>
          </w:p>
          <w:p w:rsidR="00383717" w:rsidRPr="005D35C0" w:rsidRDefault="00383717" w:rsidP="00A77F2A">
            <w:pPr>
              <w:pStyle w:val="KEYPAQTableBody"/>
              <w:rPr>
                <w:rFonts w:ascii="Arial" w:hAnsi="Arial" w:cs="Arial"/>
                <w:color w:val="4F81BD"/>
              </w:rPr>
            </w:pPr>
            <w:r w:rsidRPr="005D35C0">
              <w:rPr>
                <w:rFonts w:ascii="Arial" w:hAnsi="Arial" w:cs="Arial"/>
                <w:color w:val="4F81BD"/>
              </w:rPr>
              <w:lastRenderedPageBreak/>
              <w:t>Reading material to be made available in a convenient and usable format, such as but not limited to:</w:t>
            </w:r>
          </w:p>
          <w:p w:rsidR="00383717" w:rsidRPr="005D35C0" w:rsidRDefault="00383717" w:rsidP="00A77F2A">
            <w:pPr>
              <w:pStyle w:val="KEYPAQTableBody"/>
              <w:rPr>
                <w:rFonts w:ascii="Arial" w:hAnsi="Arial" w:cs="Arial"/>
                <w:color w:val="4F81BD"/>
              </w:rPr>
            </w:pPr>
          </w:p>
          <w:p w:rsidR="00383717" w:rsidRPr="005D35C0" w:rsidRDefault="00383717" w:rsidP="00A77F2A">
            <w:pPr>
              <w:pStyle w:val="KEYPAQTableBody"/>
              <w:rPr>
                <w:rFonts w:ascii="Arial" w:hAnsi="Arial" w:cs="Arial"/>
                <w:color w:val="4F81BD"/>
              </w:rPr>
            </w:pPr>
            <w:r w:rsidRPr="005D35C0">
              <w:rPr>
                <w:rFonts w:ascii="Arial" w:hAnsi="Arial" w:cs="Arial"/>
                <w:color w:val="4F81BD"/>
              </w:rPr>
              <w:t>- Magazines</w:t>
            </w:r>
            <w:r>
              <w:rPr>
                <w:rFonts w:ascii="Arial" w:hAnsi="Arial" w:cs="Arial"/>
                <w:color w:val="4F81BD"/>
              </w:rPr>
              <w:t xml:space="preserve"> </w:t>
            </w:r>
            <w:r w:rsidRPr="005D35C0">
              <w:rPr>
                <w:rFonts w:ascii="Arial" w:hAnsi="Arial" w:cs="Arial"/>
                <w:color w:val="4F81BD"/>
              </w:rPr>
              <w:t>/</w:t>
            </w:r>
            <w:r>
              <w:rPr>
                <w:rFonts w:ascii="Arial" w:hAnsi="Arial" w:cs="Arial"/>
                <w:color w:val="4F81BD"/>
              </w:rPr>
              <w:t xml:space="preserve"> </w:t>
            </w:r>
            <w:r w:rsidRPr="005D35C0">
              <w:rPr>
                <w:rFonts w:ascii="Arial" w:hAnsi="Arial" w:cs="Arial"/>
                <w:color w:val="4F81BD"/>
              </w:rPr>
              <w:t>Glossaries</w:t>
            </w:r>
            <w:r>
              <w:rPr>
                <w:rFonts w:ascii="Arial" w:hAnsi="Arial" w:cs="Arial"/>
                <w:color w:val="4F81BD"/>
              </w:rPr>
              <w:t xml:space="preserve"> / Posters</w:t>
            </w:r>
          </w:p>
          <w:p w:rsidR="00383717" w:rsidRPr="005D35C0" w:rsidRDefault="00383717" w:rsidP="00A77F2A">
            <w:pPr>
              <w:pStyle w:val="KEYPAQTableBody"/>
              <w:rPr>
                <w:rFonts w:ascii="Arial" w:hAnsi="Arial" w:cs="Arial"/>
                <w:color w:val="4F81BD"/>
              </w:rPr>
            </w:pPr>
            <w:r w:rsidRPr="005D35C0">
              <w:rPr>
                <w:rFonts w:ascii="Arial" w:hAnsi="Arial" w:cs="Arial"/>
                <w:color w:val="4F81BD"/>
              </w:rPr>
              <w:t>- One page hand-outs</w:t>
            </w:r>
            <w:r>
              <w:rPr>
                <w:rFonts w:ascii="Arial" w:hAnsi="Arial" w:cs="Arial"/>
                <w:color w:val="4F81BD"/>
              </w:rPr>
              <w:t xml:space="preserve"> </w:t>
            </w:r>
            <w:r w:rsidRPr="005D35C0">
              <w:rPr>
                <w:rFonts w:ascii="Arial" w:hAnsi="Arial" w:cs="Arial"/>
                <w:color w:val="4F81BD"/>
              </w:rPr>
              <w:t>/</w:t>
            </w:r>
            <w:r>
              <w:rPr>
                <w:rFonts w:ascii="Arial" w:hAnsi="Arial" w:cs="Arial"/>
                <w:color w:val="4F81BD"/>
              </w:rPr>
              <w:t xml:space="preserve"> </w:t>
            </w:r>
            <w:r w:rsidRPr="005D35C0">
              <w:rPr>
                <w:rFonts w:ascii="Arial" w:hAnsi="Arial" w:cs="Arial"/>
                <w:color w:val="4F81BD"/>
              </w:rPr>
              <w:t>Crib cards.</w:t>
            </w:r>
          </w:p>
          <w:p w:rsidR="00383717" w:rsidRPr="005D35C0" w:rsidRDefault="00383717" w:rsidP="00A77F2A">
            <w:pPr>
              <w:pStyle w:val="KEYPAQTableBody"/>
              <w:rPr>
                <w:rFonts w:ascii="Arial" w:hAnsi="Arial" w:cs="Arial"/>
                <w:color w:val="4F81BD"/>
              </w:rPr>
            </w:pPr>
          </w:p>
          <w:p w:rsidR="00383717" w:rsidRPr="005D35C0" w:rsidRDefault="00383717" w:rsidP="00A77F2A">
            <w:pPr>
              <w:pStyle w:val="KEYPAQTableBody"/>
              <w:rPr>
                <w:rFonts w:ascii="Arial" w:hAnsi="Arial" w:cs="Arial"/>
                <w:color w:val="4F81BD"/>
              </w:rPr>
            </w:pPr>
            <w:r w:rsidRPr="005D35C0">
              <w:rPr>
                <w:rFonts w:ascii="Arial" w:hAnsi="Arial" w:cs="Arial"/>
                <w:color w:val="4F81BD"/>
              </w:rPr>
              <w:t>Documentation to be updated throughout system life.</w:t>
            </w:r>
          </w:p>
          <w:p w:rsidR="00383717" w:rsidRPr="005D35C0" w:rsidRDefault="00383717" w:rsidP="00A77F2A">
            <w:pPr>
              <w:pStyle w:val="KEYPAQTableBody"/>
              <w:rPr>
                <w:rFonts w:ascii="Arial" w:hAnsi="Arial" w:cs="Arial"/>
                <w:color w:val="4F81BD"/>
              </w:rPr>
            </w:pPr>
          </w:p>
          <w:p w:rsidR="00383717" w:rsidRPr="005D35C0" w:rsidRDefault="00383717" w:rsidP="00A77F2A">
            <w:pPr>
              <w:pStyle w:val="KEYPAQTableBody"/>
              <w:rPr>
                <w:rFonts w:ascii="Arial" w:hAnsi="Arial" w:cs="Arial"/>
                <w:color w:val="4F81BD"/>
              </w:rPr>
            </w:pPr>
            <w:r w:rsidRPr="005D35C0">
              <w:rPr>
                <w:rFonts w:ascii="Arial" w:hAnsi="Arial" w:cs="Arial"/>
                <w:color w:val="4F81BD"/>
              </w:rPr>
              <w:t>Documentation to be sufficient to inform a User with no specific relevant prior knowledge of the system.</w:t>
            </w:r>
          </w:p>
        </w:tc>
        <w:tc>
          <w:tcPr>
            <w:tcW w:w="1075" w:type="pct"/>
          </w:tcPr>
          <w:p w:rsidR="00383717" w:rsidRPr="005D35C0" w:rsidRDefault="00383717" w:rsidP="00A77F2A">
            <w:pPr>
              <w:pStyle w:val="KEYPAQTableBody"/>
              <w:rPr>
                <w:rFonts w:ascii="Arial" w:hAnsi="Arial" w:cs="Arial"/>
                <w:color w:val="4F81BD"/>
              </w:rPr>
            </w:pPr>
            <w:r w:rsidRPr="005D35C0">
              <w:rPr>
                <w:rFonts w:ascii="Arial" w:hAnsi="Arial" w:cs="Arial"/>
                <w:color w:val="4F81BD"/>
              </w:rPr>
              <w:lastRenderedPageBreak/>
              <w:t>As threshold</w:t>
            </w:r>
          </w:p>
        </w:tc>
        <w:tc>
          <w:tcPr>
            <w:tcW w:w="1025" w:type="pct"/>
            <w:gridSpan w:val="2"/>
          </w:tcPr>
          <w:p w:rsidR="00383717" w:rsidRPr="005D35C0" w:rsidRDefault="00383717" w:rsidP="00A77F2A">
            <w:pPr>
              <w:pStyle w:val="KEYPAQTableBody"/>
              <w:rPr>
                <w:rFonts w:ascii="Arial" w:hAnsi="Arial" w:cs="Arial"/>
                <w:color w:val="4F81BD"/>
              </w:rPr>
            </w:pPr>
          </w:p>
        </w:tc>
      </w:tr>
      <w:tr w:rsidR="00383717" w:rsidRPr="000B0D07" w:rsidTr="00383717">
        <w:tc>
          <w:tcPr>
            <w:tcW w:w="116" w:type="pct"/>
          </w:tcPr>
          <w:p w:rsidR="00383717" w:rsidRPr="005D35C0" w:rsidRDefault="00383717" w:rsidP="00A77F2A">
            <w:pPr>
              <w:pStyle w:val="KEYPAQTableBody"/>
              <w:rPr>
                <w:rFonts w:ascii="Arial" w:hAnsi="Arial" w:cs="Arial"/>
                <w:color w:val="4F81BD"/>
              </w:rPr>
            </w:pPr>
            <w:r>
              <w:rPr>
                <w:rFonts w:ascii="Arial" w:hAnsi="Arial" w:cs="Arial"/>
                <w:color w:val="4F81BD"/>
              </w:rPr>
              <w:t>30</w:t>
            </w:r>
          </w:p>
        </w:tc>
        <w:tc>
          <w:tcPr>
            <w:tcW w:w="437" w:type="pct"/>
          </w:tcPr>
          <w:p w:rsidR="00383717" w:rsidRPr="005D35C0" w:rsidRDefault="00383717" w:rsidP="00A77F2A">
            <w:pPr>
              <w:pStyle w:val="KEYPAQTableBody"/>
              <w:rPr>
                <w:rFonts w:ascii="Arial" w:hAnsi="Arial" w:cs="Arial"/>
                <w:color w:val="4F81BD"/>
              </w:rPr>
            </w:pPr>
            <w:r>
              <w:rPr>
                <w:rFonts w:ascii="Arial" w:hAnsi="Arial" w:cs="Arial"/>
                <w:color w:val="4F81BD"/>
              </w:rPr>
              <w:t>All production batches of the system shall be manufactured to the initially accepted quality.</w:t>
            </w:r>
          </w:p>
        </w:tc>
        <w:tc>
          <w:tcPr>
            <w:tcW w:w="1121" w:type="pct"/>
          </w:tcPr>
          <w:p w:rsidR="00383717" w:rsidRPr="00FD0931" w:rsidRDefault="00383717" w:rsidP="00A77F2A">
            <w:pPr>
              <w:pStyle w:val="KEYPAQTableBody"/>
              <w:rPr>
                <w:rFonts w:ascii="Arial" w:hAnsi="Arial" w:cs="Arial"/>
                <w:color w:val="4F81BD"/>
              </w:rPr>
            </w:pPr>
            <w:r w:rsidRPr="00FD0931">
              <w:rPr>
                <w:rFonts w:ascii="Arial" w:hAnsi="Arial" w:cs="Arial"/>
                <w:color w:val="4F81BD"/>
              </w:rPr>
              <w:t xml:space="preserve">Delete as appropriate: </w:t>
            </w:r>
          </w:p>
          <w:p w:rsidR="00383717" w:rsidRPr="00FD0931" w:rsidRDefault="00383717" w:rsidP="00A77F2A">
            <w:pPr>
              <w:pStyle w:val="KEYPAQTableBody"/>
              <w:rPr>
                <w:rFonts w:ascii="Arial" w:hAnsi="Arial" w:cs="Arial"/>
                <w:color w:val="4F81BD"/>
              </w:rPr>
            </w:pPr>
          </w:p>
          <w:p w:rsidR="00383717" w:rsidRPr="00FD0931" w:rsidRDefault="00383717" w:rsidP="00A77F2A">
            <w:pPr>
              <w:pStyle w:val="KEYPAQTableBody"/>
              <w:rPr>
                <w:rFonts w:ascii="Arial" w:hAnsi="Arial" w:cs="Arial"/>
                <w:color w:val="4F81BD"/>
              </w:rPr>
            </w:pPr>
            <w:r w:rsidRPr="00FD0931">
              <w:rPr>
                <w:rFonts w:ascii="Arial" w:hAnsi="Arial" w:cs="Arial"/>
                <w:color w:val="4F81BD"/>
              </w:rPr>
              <w:t>Threshold Achieved</w:t>
            </w:r>
          </w:p>
          <w:p w:rsidR="00383717" w:rsidRPr="00FD0931" w:rsidRDefault="00383717" w:rsidP="00A77F2A">
            <w:pPr>
              <w:pStyle w:val="KEYPAQTableBody"/>
              <w:rPr>
                <w:rFonts w:ascii="Arial" w:hAnsi="Arial" w:cs="Arial"/>
                <w:color w:val="4F81BD"/>
              </w:rPr>
            </w:pPr>
            <w:r w:rsidRPr="00FD0931">
              <w:rPr>
                <w:rFonts w:ascii="Arial" w:hAnsi="Arial" w:cs="Arial"/>
                <w:color w:val="4F81BD"/>
              </w:rPr>
              <w:t>Partially Meets Threshold</w:t>
            </w:r>
          </w:p>
          <w:p w:rsidR="00383717" w:rsidRPr="00631FF8" w:rsidRDefault="00383717" w:rsidP="00A77F2A">
            <w:pPr>
              <w:pStyle w:val="KEYPAQTableBody"/>
              <w:rPr>
                <w:rFonts w:ascii="Arial" w:hAnsi="Arial" w:cs="Arial"/>
              </w:rPr>
            </w:pPr>
            <w:r w:rsidRPr="00FD0931">
              <w:rPr>
                <w:rFonts w:ascii="Arial" w:hAnsi="Arial" w:cs="Arial"/>
                <w:color w:val="4F81BD"/>
              </w:rPr>
              <w:t>Non-Compliant</w:t>
            </w:r>
          </w:p>
          <w:p w:rsidR="00383717" w:rsidRDefault="00383717" w:rsidP="00A77F2A">
            <w:pPr>
              <w:pStyle w:val="KEYPAQTableBody"/>
              <w:rPr>
                <w:rFonts w:ascii="Arial" w:hAnsi="Arial" w:cs="Arial"/>
                <w:color w:val="4F81BD"/>
              </w:rPr>
            </w:pPr>
          </w:p>
        </w:tc>
        <w:tc>
          <w:tcPr>
            <w:tcW w:w="1226" w:type="pct"/>
            <w:gridSpan w:val="2"/>
          </w:tcPr>
          <w:p w:rsidR="00383717" w:rsidRDefault="00383717" w:rsidP="00A77F2A">
            <w:pPr>
              <w:pStyle w:val="KEYPAQTableBody"/>
              <w:rPr>
                <w:rFonts w:ascii="Arial" w:hAnsi="Arial" w:cs="Arial"/>
                <w:color w:val="4F81BD"/>
              </w:rPr>
            </w:pPr>
            <w:r w:rsidRPr="00453A3B">
              <w:rPr>
                <w:rFonts w:ascii="Arial" w:hAnsi="Arial" w:cs="Arial"/>
                <w:color w:val="4F81BD"/>
              </w:rPr>
              <w:t>Batch testing for ballistic performance of finished items:</w:t>
            </w:r>
          </w:p>
          <w:p w:rsidR="00383717" w:rsidRPr="00453A3B" w:rsidRDefault="00383717" w:rsidP="00A77F2A">
            <w:pPr>
              <w:pStyle w:val="KEYPAQTableBody"/>
              <w:rPr>
                <w:rFonts w:ascii="Arial" w:hAnsi="Arial" w:cs="Arial"/>
                <w:color w:val="4F81BD"/>
              </w:rPr>
            </w:pPr>
          </w:p>
          <w:p w:rsidR="00383717" w:rsidRPr="00A20535" w:rsidRDefault="00A20535" w:rsidP="00A20535">
            <w:pPr>
              <w:pStyle w:val="KEYPAQTableBody"/>
              <w:ind w:left="720" w:hanging="360"/>
              <w:rPr>
                <w:rFonts w:ascii="Arial" w:hAnsi="Arial" w:cs="Arial"/>
                <w:color w:val="4F81BD"/>
                <w:highlight w:val="black"/>
              </w:rPr>
            </w:pP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p>
          <w:p w:rsidR="00383717" w:rsidRPr="00A20535" w:rsidRDefault="00A20535" w:rsidP="00A20535">
            <w:pPr>
              <w:pStyle w:val="KEYPAQTableBody"/>
              <w:ind w:left="720" w:hanging="360"/>
              <w:rPr>
                <w:rFonts w:ascii="Arial" w:hAnsi="Arial" w:cs="Arial"/>
                <w:color w:val="4F81BD"/>
                <w:highlight w:val="black"/>
              </w:rPr>
            </w:pP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p>
          <w:p w:rsidR="00383717" w:rsidRPr="00A20535" w:rsidRDefault="00A20535" w:rsidP="00A20535">
            <w:pPr>
              <w:pStyle w:val="KEYPAQTableBody"/>
              <w:ind w:left="720" w:hanging="360"/>
              <w:rPr>
                <w:rFonts w:ascii="Arial" w:hAnsi="Arial" w:cs="Arial"/>
                <w:color w:val="4F81BD"/>
                <w:highlight w:val="black"/>
              </w:rPr>
            </w:pP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lastRenderedPageBreak/>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p>
          <w:p w:rsidR="00383717" w:rsidRPr="00A20535" w:rsidRDefault="00A20535" w:rsidP="00A20535">
            <w:pPr>
              <w:pStyle w:val="KEYPAQTableBody"/>
              <w:ind w:left="720" w:hanging="360"/>
              <w:rPr>
                <w:rFonts w:ascii="Arial" w:hAnsi="Arial" w:cs="Arial"/>
                <w:color w:val="4F81BD"/>
                <w:highlight w:val="black"/>
              </w:rPr>
            </w:pP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p>
          <w:p w:rsidR="00383717" w:rsidRPr="00A20535" w:rsidRDefault="00A20535" w:rsidP="00A20535">
            <w:pPr>
              <w:pStyle w:val="KEYPAQTableBody"/>
              <w:ind w:left="720" w:hanging="360"/>
              <w:rPr>
                <w:rFonts w:ascii="Arial" w:hAnsi="Arial" w:cs="Arial"/>
                <w:color w:val="4F81BD"/>
                <w:highlight w:val="black"/>
              </w:rPr>
            </w:pP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r>
              <w:rPr>
                <w:rFonts w:ascii="Symbol" w:hAnsi="Symbol" w:cs="Arial"/>
                <w:noProof/>
                <w:color w:val="000000"/>
                <w:highlight w:val="black"/>
              </w:rPr>
              <w:t></w:t>
            </w:r>
          </w:p>
        </w:tc>
        <w:tc>
          <w:tcPr>
            <w:tcW w:w="1075" w:type="pct"/>
          </w:tcPr>
          <w:p w:rsidR="00383717" w:rsidRPr="005D35C0" w:rsidRDefault="00383717" w:rsidP="00A77F2A">
            <w:pPr>
              <w:pStyle w:val="KEYPAQTableBody"/>
              <w:rPr>
                <w:rFonts w:ascii="Arial" w:hAnsi="Arial" w:cs="Arial"/>
                <w:color w:val="4F81BD"/>
              </w:rPr>
            </w:pPr>
            <w:r>
              <w:rPr>
                <w:rFonts w:ascii="Arial" w:hAnsi="Arial" w:cs="Arial"/>
                <w:color w:val="4F81BD"/>
              </w:rPr>
              <w:lastRenderedPageBreak/>
              <w:t>As threshold</w:t>
            </w:r>
          </w:p>
        </w:tc>
        <w:tc>
          <w:tcPr>
            <w:tcW w:w="1025" w:type="pct"/>
            <w:gridSpan w:val="2"/>
          </w:tcPr>
          <w:p w:rsidR="00383717" w:rsidRDefault="00383717" w:rsidP="00A77F2A">
            <w:pPr>
              <w:pStyle w:val="KEYPAQTableBody"/>
              <w:rPr>
                <w:rFonts w:ascii="Arial" w:hAnsi="Arial" w:cs="Arial"/>
                <w:color w:val="4F81BD"/>
              </w:rPr>
            </w:pPr>
          </w:p>
        </w:tc>
      </w:tr>
      <w:tr w:rsidR="00383717" w:rsidRPr="000B0D07" w:rsidTr="00383717">
        <w:tc>
          <w:tcPr>
            <w:tcW w:w="116" w:type="pct"/>
          </w:tcPr>
          <w:p w:rsidR="00383717" w:rsidRPr="005D35C0" w:rsidRDefault="00383717" w:rsidP="00A77F2A">
            <w:pPr>
              <w:pStyle w:val="KEYPAQTableBody"/>
              <w:rPr>
                <w:rFonts w:ascii="Arial" w:hAnsi="Arial" w:cs="Arial"/>
                <w:color w:val="4F81BD"/>
              </w:rPr>
            </w:pPr>
            <w:r>
              <w:rPr>
                <w:rFonts w:ascii="Arial" w:hAnsi="Arial" w:cs="Arial"/>
                <w:color w:val="4F81BD"/>
              </w:rPr>
              <w:t>31</w:t>
            </w:r>
          </w:p>
        </w:tc>
        <w:tc>
          <w:tcPr>
            <w:tcW w:w="437" w:type="pct"/>
          </w:tcPr>
          <w:p w:rsidR="00383717" w:rsidRPr="005D35C0" w:rsidRDefault="00383717" w:rsidP="00A77F2A">
            <w:pPr>
              <w:pStyle w:val="KEYPAQTableBody"/>
              <w:rPr>
                <w:rFonts w:ascii="Arial" w:hAnsi="Arial" w:cs="Arial"/>
                <w:color w:val="4F81BD"/>
              </w:rPr>
            </w:pPr>
            <w:r w:rsidRPr="005D35C0">
              <w:rPr>
                <w:rFonts w:ascii="Arial" w:hAnsi="Arial" w:cs="Arial"/>
                <w:color w:val="4F81BD"/>
              </w:rPr>
              <w:t>The system shall be sustained &amp; repaired throughout its service life.</w:t>
            </w:r>
          </w:p>
        </w:tc>
        <w:tc>
          <w:tcPr>
            <w:tcW w:w="1121" w:type="pct"/>
          </w:tcPr>
          <w:p w:rsidR="00383717" w:rsidRPr="00FD0931" w:rsidRDefault="00383717" w:rsidP="00A77F2A">
            <w:pPr>
              <w:pStyle w:val="KEYPAQTableBody"/>
              <w:rPr>
                <w:rFonts w:ascii="Arial" w:hAnsi="Arial" w:cs="Arial"/>
                <w:color w:val="4F81BD"/>
              </w:rPr>
            </w:pPr>
            <w:r w:rsidRPr="00FD0931">
              <w:rPr>
                <w:rFonts w:ascii="Arial" w:hAnsi="Arial" w:cs="Arial"/>
                <w:color w:val="4F81BD"/>
              </w:rPr>
              <w:t xml:space="preserve">Delete as appropriate: </w:t>
            </w:r>
          </w:p>
          <w:p w:rsidR="00383717" w:rsidRPr="00FD0931" w:rsidRDefault="00383717" w:rsidP="00A77F2A">
            <w:pPr>
              <w:pStyle w:val="KEYPAQTableBody"/>
              <w:rPr>
                <w:rFonts w:ascii="Arial" w:hAnsi="Arial" w:cs="Arial"/>
                <w:color w:val="4F81BD"/>
              </w:rPr>
            </w:pPr>
          </w:p>
          <w:p w:rsidR="00383717" w:rsidRPr="00FD0931" w:rsidRDefault="00383717" w:rsidP="00A77F2A">
            <w:pPr>
              <w:pStyle w:val="KEYPAQTableBody"/>
              <w:rPr>
                <w:rFonts w:ascii="Arial" w:hAnsi="Arial" w:cs="Arial"/>
                <w:color w:val="4F81BD"/>
              </w:rPr>
            </w:pPr>
            <w:r w:rsidRPr="00FD0931">
              <w:rPr>
                <w:rFonts w:ascii="Arial" w:hAnsi="Arial" w:cs="Arial"/>
                <w:color w:val="4F81BD"/>
              </w:rPr>
              <w:t>Threshold Achieved</w:t>
            </w:r>
          </w:p>
          <w:p w:rsidR="00383717" w:rsidRPr="00FD0931" w:rsidRDefault="00383717" w:rsidP="00A77F2A">
            <w:pPr>
              <w:pStyle w:val="KEYPAQTableBody"/>
              <w:rPr>
                <w:rFonts w:ascii="Arial" w:hAnsi="Arial" w:cs="Arial"/>
                <w:color w:val="4F81BD"/>
              </w:rPr>
            </w:pPr>
            <w:r w:rsidRPr="00FD0931">
              <w:rPr>
                <w:rFonts w:ascii="Arial" w:hAnsi="Arial" w:cs="Arial"/>
                <w:color w:val="4F81BD"/>
              </w:rPr>
              <w:t>Partially Meets Threshold</w:t>
            </w:r>
          </w:p>
          <w:p w:rsidR="00383717" w:rsidRPr="00631FF8" w:rsidRDefault="00383717" w:rsidP="00A77F2A">
            <w:pPr>
              <w:pStyle w:val="KEYPAQTableBody"/>
              <w:rPr>
                <w:rFonts w:ascii="Arial" w:hAnsi="Arial" w:cs="Arial"/>
              </w:rPr>
            </w:pPr>
            <w:r w:rsidRPr="00FD0931">
              <w:rPr>
                <w:rFonts w:ascii="Arial" w:hAnsi="Arial" w:cs="Arial"/>
                <w:color w:val="4F81BD"/>
              </w:rPr>
              <w:t>Non-Compliant</w:t>
            </w:r>
          </w:p>
          <w:p w:rsidR="00383717" w:rsidRPr="005D35C0" w:rsidRDefault="00383717" w:rsidP="00A77F2A">
            <w:pPr>
              <w:pStyle w:val="KEYPAQTableBody"/>
              <w:rPr>
                <w:rFonts w:ascii="Arial" w:hAnsi="Arial" w:cs="Arial"/>
                <w:color w:val="4F81BD"/>
              </w:rPr>
            </w:pPr>
          </w:p>
        </w:tc>
        <w:tc>
          <w:tcPr>
            <w:tcW w:w="1226" w:type="pct"/>
            <w:gridSpan w:val="2"/>
          </w:tcPr>
          <w:p w:rsidR="00383717" w:rsidRDefault="00383717" w:rsidP="00A77F2A">
            <w:pPr>
              <w:pStyle w:val="KEYPAQTableBody"/>
              <w:rPr>
                <w:rFonts w:ascii="Arial" w:hAnsi="Arial" w:cs="Arial"/>
                <w:color w:val="4F81BD"/>
              </w:rPr>
            </w:pPr>
            <w:r w:rsidRPr="005D35C0">
              <w:rPr>
                <w:rFonts w:ascii="Arial" w:hAnsi="Arial" w:cs="Arial"/>
                <w:color w:val="4F81BD"/>
              </w:rPr>
              <w:t xml:space="preserve">Supplier and contract </w:t>
            </w:r>
            <w:r>
              <w:rPr>
                <w:rFonts w:ascii="Arial" w:hAnsi="Arial" w:cs="Arial"/>
                <w:color w:val="4F81BD"/>
              </w:rPr>
              <w:t xml:space="preserve">will </w:t>
            </w:r>
            <w:r w:rsidRPr="005D35C0">
              <w:rPr>
                <w:rFonts w:ascii="Arial" w:hAnsi="Arial" w:cs="Arial"/>
                <w:color w:val="4F81BD"/>
              </w:rPr>
              <w:t>allow for repair</w:t>
            </w:r>
            <w:r>
              <w:rPr>
                <w:rFonts w:ascii="Arial" w:hAnsi="Arial" w:cs="Arial"/>
                <w:color w:val="4F81BD"/>
              </w:rPr>
              <w:t>.</w:t>
            </w:r>
          </w:p>
          <w:p w:rsidR="00383717" w:rsidRDefault="00383717" w:rsidP="00A77F2A">
            <w:pPr>
              <w:pStyle w:val="KEYPAQTableBody"/>
              <w:rPr>
                <w:rFonts w:ascii="Arial" w:hAnsi="Arial" w:cs="Arial"/>
                <w:color w:val="4F81BD"/>
              </w:rPr>
            </w:pPr>
            <w:r w:rsidRPr="005D35C0">
              <w:rPr>
                <w:rFonts w:ascii="Arial" w:hAnsi="Arial" w:cs="Arial"/>
                <w:color w:val="4F81BD"/>
              </w:rPr>
              <w:t xml:space="preserve">Supplier and contract </w:t>
            </w:r>
            <w:r>
              <w:rPr>
                <w:rFonts w:ascii="Arial" w:hAnsi="Arial" w:cs="Arial"/>
                <w:color w:val="4F81BD"/>
              </w:rPr>
              <w:t xml:space="preserve">will </w:t>
            </w:r>
            <w:r w:rsidRPr="005D35C0">
              <w:rPr>
                <w:rFonts w:ascii="Arial" w:hAnsi="Arial" w:cs="Arial"/>
                <w:color w:val="4F81BD"/>
              </w:rPr>
              <w:t>allow for</w:t>
            </w:r>
            <w:r>
              <w:rPr>
                <w:rFonts w:ascii="Arial" w:hAnsi="Arial" w:cs="Arial"/>
                <w:color w:val="4F81BD"/>
              </w:rPr>
              <w:t xml:space="preserve"> replacement of items where they are beyond economical repair.</w:t>
            </w:r>
          </w:p>
          <w:p w:rsidR="00383717" w:rsidRPr="00860E83" w:rsidRDefault="00383717" w:rsidP="00A77F2A">
            <w:pPr>
              <w:pStyle w:val="KEYPAQTableBody"/>
              <w:rPr>
                <w:rFonts w:ascii="Arial" w:hAnsi="Arial" w:cs="Arial"/>
                <w:color w:val="FF0000"/>
              </w:rPr>
            </w:pPr>
          </w:p>
        </w:tc>
        <w:tc>
          <w:tcPr>
            <w:tcW w:w="1075" w:type="pct"/>
          </w:tcPr>
          <w:p w:rsidR="00383717" w:rsidRPr="005D35C0" w:rsidRDefault="00383717" w:rsidP="00A77F2A">
            <w:pPr>
              <w:pStyle w:val="KEYPAQTableBody"/>
              <w:rPr>
                <w:rFonts w:ascii="Arial" w:hAnsi="Arial" w:cs="Arial"/>
                <w:color w:val="4F81BD"/>
              </w:rPr>
            </w:pPr>
            <w:r w:rsidRPr="005D35C0">
              <w:rPr>
                <w:rFonts w:ascii="Arial" w:hAnsi="Arial" w:cs="Arial"/>
                <w:color w:val="4F81BD"/>
              </w:rPr>
              <w:t>As threshold</w:t>
            </w:r>
          </w:p>
        </w:tc>
        <w:tc>
          <w:tcPr>
            <w:tcW w:w="1025" w:type="pct"/>
            <w:gridSpan w:val="2"/>
          </w:tcPr>
          <w:p w:rsidR="00383717" w:rsidRPr="005D35C0" w:rsidRDefault="00383717" w:rsidP="00A77F2A">
            <w:pPr>
              <w:pStyle w:val="KEYPAQTableBody"/>
              <w:rPr>
                <w:rFonts w:ascii="Arial" w:hAnsi="Arial" w:cs="Arial"/>
                <w:color w:val="4F81BD"/>
              </w:rPr>
            </w:pPr>
          </w:p>
        </w:tc>
      </w:tr>
      <w:tr w:rsidR="00383717" w:rsidRPr="000B0D07" w:rsidTr="00383717">
        <w:tc>
          <w:tcPr>
            <w:tcW w:w="116" w:type="pct"/>
          </w:tcPr>
          <w:p w:rsidR="00383717" w:rsidRPr="005D35C0" w:rsidRDefault="00383717" w:rsidP="00A77F2A">
            <w:pPr>
              <w:pStyle w:val="KEYPAQTableBody"/>
              <w:rPr>
                <w:rFonts w:ascii="Arial" w:hAnsi="Arial" w:cs="Arial"/>
                <w:color w:val="4F81BD"/>
              </w:rPr>
            </w:pPr>
            <w:r>
              <w:rPr>
                <w:rFonts w:ascii="Arial" w:hAnsi="Arial" w:cs="Arial"/>
                <w:color w:val="4F81BD"/>
              </w:rPr>
              <w:t>32</w:t>
            </w:r>
          </w:p>
        </w:tc>
        <w:tc>
          <w:tcPr>
            <w:tcW w:w="437" w:type="pct"/>
          </w:tcPr>
          <w:p w:rsidR="00383717" w:rsidRPr="005D35C0" w:rsidRDefault="00383717" w:rsidP="00A77F2A">
            <w:pPr>
              <w:pStyle w:val="KEYPAQTableBody"/>
              <w:rPr>
                <w:rFonts w:ascii="Arial" w:hAnsi="Arial" w:cs="Arial"/>
                <w:color w:val="4F81BD"/>
              </w:rPr>
            </w:pPr>
            <w:r w:rsidRPr="005D35C0">
              <w:rPr>
                <w:rFonts w:ascii="Arial" w:hAnsi="Arial" w:cs="Arial"/>
                <w:color w:val="4F81BD"/>
              </w:rPr>
              <w:t xml:space="preserve">The system shall </w:t>
            </w:r>
            <w:r>
              <w:rPr>
                <w:rFonts w:ascii="Arial" w:hAnsi="Arial" w:cs="Arial"/>
                <w:color w:val="4F81BD"/>
              </w:rPr>
              <w:t xml:space="preserve">be </w:t>
            </w:r>
            <w:r w:rsidRPr="005D35C0">
              <w:rPr>
                <w:rFonts w:ascii="Arial" w:hAnsi="Arial" w:cs="Arial"/>
                <w:color w:val="4F81BD"/>
              </w:rPr>
              <w:t>managed for supply chain obsolescence.</w:t>
            </w:r>
          </w:p>
        </w:tc>
        <w:tc>
          <w:tcPr>
            <w:tcW w:w="1121" w:type="pct"/>
          </w:tcPr>
          <w:p w:rsidR="00383717" w:rsidRPr="00FD0931" w:rsidRDefault="00383717" w:rsidP="00A77F2A">
            <w:pPr>
              <w:pStyle w:val="KEYPAQTableBody"/>
              <w:rPr>
                <w:rFonts w:ascii="Arial" w:hAnsi="Arial" w:cs="Arial"/>
                <w:color w:val="4F81BD"/>
              </w:rPr>
            </w:pPr>
            <w:r w:rsidRPr="00FD0931">
              <w:rPr>
                <w:rFonts w:ascii="Arial" w:hAnsi="Arial" w:cs="Arial"/>
                <w:color w:val="4F81BD"/>
              </w:rPr>
              <w:t xml:space="preserve">Delete as appropriate: </w:t>
            </w:r>
          </w:p>
          <w:p w:rsidR="00383717" w:rsidRPr="00FD0931" w:rsidRDefault="00383717" w:rsidP="00A77F2A">
            <w:pPr>
              <w:pStyle w:val="KEYPAQTableBody"/>
              <w:rPr>
                <w:rFonts w:ascii="Arial" w:hAnsi="Arial" w:cs="Arial"/>
                <w:color w:val="4F81BD"/>
              </w:rPr>
            </w:pPr>
          </w:p>
          <w:p w:rsidR="00383717" w:rsidRPr="00FD0931" w:rsidRDefault="00383717" w:rsidP="00A77F2A">
            <w:pPr>
              <w:pStyle w:val="KEYPAQTableBody"/>
              <w:rPr>
                <w:rFonts w:ascii="Arial" w:hAnsi="Arial" w:cs="Arial"/>
                <w:color w:val="4F81BD"/>
              </w:rPr>
            </w:pPr>
            <w:r w:rsidRPr="00FD0931">
              <w:rPr>
                <w:rFonts w:ascii="Arial" w:hAnsi="Arial" w:cs="Arial"/>
                <w:color w:val="4F81BD"/>
              </w:rPr>
              <w:t>Threshold Achieved</w:t>
            </w:r>
          </w:p>
          <w:p w:rsidR="00383717" w:rsidRPr="00FD0931" w:rsidRDefault="00383717" w:rsidP="00A77F2A">
            <w:pPr>
              <w:pStyle w:val="KEYPAQTableBody"/>
              <w:rPr>
                <w:rFonts w:ascii="Arial" w:hAnsi="Arial" w:cs="Arial"/>
                <w:color w:val="4F81BD"/>
              </w:rPr>
            </w:pPr>
            <w:r w:rsidRPr="00FD0931">
              <w:rPr>
                <w:rFonts w:ascii="Arial" w:hAnsi="Arial" w:cs="Arial"/>
                <w:color w:val="4F81BD"/>
              </w:rPr>
              <w:t>Partially Meets Threshold</w:t>
            </w:r>
          </w:p>
          <w:p w:rsidR="00383717" w:rsidRPr="00631FF8" w:rsidRDefault="00383717" w:rsidP="00A77F2A">
            <w:pPr>
              <w:pStyle w:val="KEYPAQTableBody"/>
              <w:rPr>
                <w:rFonts w:ascii="Arial" w:hAnsi="Arial" w:cs="Arial"/>
              </w:rPr>
            </w:pPr>
            <w:r w:rsidRPr="00FD0931">
              <w:rPr>
                <w:rFonts w:ascii="Arial" w:hAnsi="Arial" w:cs="Arial"/>
                <w:color w:val="4F81BD"/>
              </w:rPr>
              <w:t>Non-Compliant</w:t>
            </w:r>
          </w:p>
          <w:p w:rsidR="00383717" w:rsidRPr="005D35C0" w:rsidRDefault="00383717" w:rsidP="00A77F2A">
            <w:pPr>
              <w:pStyle w:val="KEYPAQTableBody"/>
              <w:rPr>
                <w:rFonts w:ascii="Arial" w:hAnsi="Arial" w:cs="Arial"/>
                <w:color w:val="4F81BD"/>
              </w:rPr>
            </w:pPr>
          </w:p>
        </w:tc>
        <w:tc>
          <w:tcPr>
            <w:tcW w:w="1226" w:type="pct"/>
            <w:gridSpan w:val="2"/>
          </w:tcPr>
          <w:p w:rsidR="00383717" w:rsidRPr="005D35C0" w:rsidRDefault="00383717" w:rsidP="00A77F2A">
            <w:pPr>
              <w:pStyle w:val="KEYPAQTableBody"/>
              <w:rPr>
                <w:rFonts w:ascii="Arial" w:hAnsi="Arial" w:cs="Arial"/>
                <w:color w:val="4F81BD"/>
              </w:rPr>
            </w:pPr>
            <w:r w:rsidRPr="005D35C0">
              <w:rPr>
                <w:rFonts w:ascii="Arial" w:hAnsi="Arial" w:cs="Arial"/>
                <w:color w:val="4F81BD"/>
              </w:rPr>
              <w:t>Component level risk assessment supplied to the Authority, updated on a yearly basis.</w:t>
            </w:r>
          </w:p>
        </w:tc>
        <w:tc>
          <w:tcPr>
            <w:tcW w:w="1075" w:type="pct"/>
          </w:tcPr>
          <w:p w:rsidR="00383717" w:rsidRPr="005D35C0" w:rsidRDefault="00383717" w:rsidP="00A77F2A">
            <w:pPr>
              <w:pStyle w:val="KEYPAQTableBody"/>
              <w:rPr>
                <w:rFonts w:ascii="Arial" w:hAnsi="Arial" w:cs="Arial"/>
                <w:color w:val="4F81BD"/>
              </w:rPr>
            </w:pPr>
            <w:r w:rsidRPr="005D35C0">
              <w:rPr>
                <w:rFonts w:ascii="Arial" w:hAnsi="Arial" w:cs="Arial"/>
                <w:color w:val="4F81BD"/>
              </w:rPr>
              <w:t>As threshold</w:t>
            </w:r>
          </w:p>
        </w:tc>
        <w:tc>
          <w:tcPr>
            <w:tcW w:w="1025" w:type="pct"/>
            <w:gridSpan w:val="2"/>
          </w:tcPr>
          <w:p w:rsidR="00383717" w:rsidRPr="005D35C0" w:rsidRDefault="00383717" w:rsidP="00A77F2A">
            <w:pPr>
              <w:pStyle w:val="KEYPAQTableBody"/>
              <w:rPr>
                <w:rFonts w:ascii="Arial" w:hAnsi="Arial" w:cs="Arial"/>
                <w:color w:val="4F81BD"/>
              </w:rPr>
            </w:pPr>
          </w:p>
        </w:tc>
      </w:tr>
      <w:tr w:rsidR="00383717" w:rsidRPr="000B0D07" w:rsidTr="00383717">
        <w:tc>
          <w:tcPr>
            <w:tcW w:w="116" w:type="pct"/>
          </w:tcPr>
          <w:p w:rsidR="00383717" w:rsidRPr="005D35C0" w:rsidRDefault="00383717" w:rsidP="00A77F2A">
            <w:pPr>
              <w:pStyle w:val="KEYPAQTableBody"/>
              <w:rPr>
                <w:rFonts w:ascii="Arial" w:hAnsi="Arial" w:cs="Arial"/>
                <w:color w:val="4F81BD"/>
              </w:rPr>
            </w:pPr>
            <w:r>
              <w:rPr>
                <w:rFonts w:ascii="Arial" w:hAnsi="Arial" w:cs="Arial"/>
                <w:color w:val="4F81BD"/>
              </w:rPr>
              <w:t>33</w:t>
            </w:r>
          </w:p>
        </w:tc>
        <w:tc>
          <w:tcPr>
            <w:tcW w:w="437" w:type="pct"/>
          </w:tcPr>
          <w:p w:rsidR="00383717" w:rsidRPr="005D35C0" w:rsidRDefault="00383717" w:rsidP="00A77F2A">
            <w:pPr>
              <w:pStyle w:val="KEYPAQTableBody"/>
              <w:rPr>
                <w:rFonts w:ascii="Arial" w:hAnsi="Arial" w:cs="Arial"/>
                <w:color w:val="4F81BD"/>
              </w:rPr>
            </w:pPr>
            <w:r w:rsidRPr="005D35C0">
              <w:rPr>
                <w:rFonts w:ascii="Arial" w:hAnsi="Arial" w:cs="Arial"/>
                <w:color w:val="4F81BD"/>
              </w:rPr>
              <w:t xml:space="preserve">The system shall provide the </w:t>
            </w:r>
            <w:r w:rsidRPr="003C5ECE">
              <w:rPr>
                <w:rFonts w:ascii="Arial" w:hAnsi="Arial" w:cs="Arial"/>
                <w:color w:val="4F81BD"/>
              </w:rPr>
              <w:t>required physical integrity</w:t>
            </w:r>
            <w:r w:rsidRPr="005D35C0">
              <w:rPr>
                <w:rFonts w:ascii="Arial" w:hAnsi="Arial" w:cs="Arial"/>
                <w:color w:val="4F81BD"/>
              </w:rPr>
              <w:t xml:space="preserve"> for a significant time </w:t>
            </w:r>
            <w:r w:rsidRPr="005D35C0">
              <w:rPr>
                <w:rFonts w:ascii="Arial" w:hAnsi="Arial" w:cs="Arial"/>
                <w:color w:val="4F81BD"/>
              </w:rPr>
              <w:lastRenderedPageBreak/>
              <w:t>before any component's</w:t>
            </w:r>
            <w:r>
              <w:rPr>
                <w:rFonts w:ascii="Arial" w:hAnsi="Arial" w:cs="Arial"/>
                <w:color w:val="4F81BD"/>
              </w:rPr>
              <w:t xml:space="preserve"> ballistic performance reduces to below threshold requirement.</w:t>
            </w:r>
          </w:p>
        </w:tc>
        <w:tc>
          <w:tcPr>
            <w:tcW w:w="1121" w:type="pct"/>
          </w:tcPr>
          <w:p w:rsidR="00383717" w:rsidRPr="00FD0931" w:rsidRDefault="00383717" w:rsidP="00A77F2A">
            <w:pPr>
              <w:pStyle w:val="KEYPAQTableBody"/>
              <w:rPr>
                <w:rFonts w:ascii="Arial" w:hAnsi="Arial" w:cs="Arial"/>
                <w:color w:val="4F81BD"/>
              </w:rPr>
            </w:pPr>
            <w:r w:rsidRPr="00FD0931">
              <w:rPr>
                <w:rFonts w:ascii="Arial" w:hAnsi="Arial" w:cs="Arial"/>
                <w:color w:val="4F81BD"/>
              </w:rPr>
              <w:lastRenderedPageBreak/>
              <w:t xml:space="preserve">Delete as appropriate: </w:t>
            </w:r>
          </w:p>
          <w:p w:rsidR="00383717" w:rsidRPr="00FD0931" w:rsidRDefault="00383717" w:rsidP="00A77F2A">
            <w:pPr>
              <w:pStyle w:val="KEYPAQTableBody"/>
              <w:rPr>
                <w:rFonts w:ascii="Arial" w:hAnsi="Arial" w:cs="Arial"/>
                <w:color w:val="4F81BD"/>
              </w:rPr>
            </w:pPr>
          </w:p>
          <w:p w:rsidR="00383717" w:rsidRPr="00FD0931" w:rsidRDefault="00383717" w:rsidP="00A77F2A">
            <w:pPr>
              <w:pStyle w:val="KEYPAQTableBody"/>
              <w:rPr>
                <w:rFonts w:ascii="Arial" w:hAnsi="Arial" w:cs="Arial"/>
                <w:color w:val="4F81BD"/>
              </w:rPr>
            </w:pPr>
            <w:r w:rsidRPr="00FD0931">
              <w:rPr>
                <w:rFonts w:ascii="Arial" w:hAnsi="Arial" w:cs="Arial"/>
                <w:color w:val="4F81BD"/>
              </w:rPr>
              <w:t>Objective Achieved</w:t>
            </w:r>
          </w:p>
          <w:p w:rsidR="00383717" w:rsidRPr="00FD0931" w:rsidRDefault="00383717" w:rsidP="00A77F2A">
            <w:pPr>
              <w:pStyle w:val="KEYPAQTableBody"/>
              <w:rPr>
                <w:rFonts w:ascii="Arial" w:hAnsi="Arial" w:cs="Arial"/>
                <w:color w:val="4F81BD"/>
              </w:rPr>
            </w:pPr>
            <w:r w:rsidRPr="00FD0931">
              <w:rPr>
                <w:rFonts w:ascii="Arial" w:hAnsi="Arial" w:cs="Arial"/>
                <w:color w:val="4F81BD"/>
              </w:rPr>
              <w:t xml:space="preserve">Threshold Exceeded </w:t>
            </w:r>
          </w:p>
          <w:p w:rsidR="00383717" w:rsidRPr="00FD0931" w:rsidRDefault="00383717" w:rsidP="00A77F2A">
            <w:pPr>
              <w:pStyle w:val="KEYPAQTableBody"/>
              <w:rPr>
                <w:rFonts w:ascii="Arial" w:hAnsi="Arial" w:cs="Arial"/>
                <w:color w:val="4F81BD"/>
              </w:rPr>
            </w:pPr>
            <w:r w:rsidRPr="00FD0931">
              <w:rPr>
                <w:rFonts w:ascii="Arial" w:hAnsi="Arial" w:cs="Arial"/>
                <w:color w:val="4F81BD"/>
              </w:rPr>
              <w:lastRenderedPageBreak/>
              <w:t>Threshold Achieved</w:t>
            </w:r>
          </w:p>
          <w:p w:rsidR="00383717" w:rsidRPr="00FD0931" w:rsidRDefault="00383717" w:rsidP="00A77F2A">
            <w:pPr>
              <w:pStyle w:val="KEYPAQTableBody"/>
              <w:rPr>
                <w:rFonts w:ascii="Arial" w:hAnsi="Arial" w:cs="Arial"/>
                <w:color w:val="4F81BD"/>
              </w:rPr>
            </w:pPr>
            <w:r w:rsidRPr="00FD0931">
              <w:rPr>
                <w:rFonts w:ascii="Arial" w:hAnsi="Arial" w:cs="Arial"/>
                <w:color w:val="4F81BD"/>
              </w:rPr>
              <w:t>Partially Meets Threshold</w:t>
            </w:r>
          </w:p>
          <w:p w:rsidR="00383717" w:rsidRPr="00631FF8" w:rsidRDefault="00383717" w:rsidP="00A77F2A">
            <w:pPr>
              <w:pStyle w:val="KEYPAQTableBody"/>
              <w:rPr>
                <w:rFonts w:ascii="Arial" w:hAnsi="Arial" w:cs="Arial"/>
              </w:rPr>
            </w:pPr>
            <w:r w:rsidRPr="00FD0931">
              <w:rPr>
                <w:rFonts w:ascii="Arial" w:hAnsi="Arial" w:cs="Arial"/>
                <w:color w:val="4F81BD"/>
              </w:rPr>
              <w:t>Non-Compliant</w:t>
            </w:r>
          </w:p>
          <w:p w:rsidR="00383717" w:rsidRPr="005D35C0" w:rsidRDefault="00383717" w:rsidP="00A77F2A">
            <w:pPr>
              <w:pStyle w:val="KEYPAQTableBody"/>
              <w:rPr>
                <w:rFonts w:ascii="Arial" w:hAnsi="Arial" w:cs="Arial"/>
                <w:color w:val="4F81BD"/>
              </w:rPr>
            </w:pPr>
          </w:p>
        </w:tc>
        <w:tc>
          <w:tcPr>
            <w:tcW w:w="1226" w:type="pct"/>
            <w:gridSpan w:val="2"/>
          </w:tcPr>
          <w:p w:rsidR="00383717" w:rsidRPr="00A20535" w:rsidRDefault="00383717" w:rsidP="00A77F2A">
            <w:pPr>
              <w:pStyle w:val="KEYPAQTableBody"/>
              <w:rPr>
                <w:rFonts w:ascii="Arial" w:hAnsi="Arial" w:cs="Arial"/>
                <w:color w:val="4F81BD"/>
              </w:rPr>
            </w:pPr>
            <w:r w:rsidRPr="005D35C0">
              <w:rPr>
                <w:rFonts w:ascii="Arial" w:hAnsi="Arial" w:cs="Arial"/>
                <w:color w:val="4F81BD"/>
              </w:rPr>
              <w:lastRenderedPageBreak/>
              <w:t>Manufacturer guarantee of no reduction in ballistic performance for</w:t>
            </w:r>
            <w:r>
              <w:rPr>
                <w:rFonts w:ascii="Arial" w:hAnsi="Arial" w:cs="Arial"/>
                <w:color w:val="4F81BD"/>
              </w:rPr>
              <w:t xml:space="preserve"> any component </w:t>
            </w:r>
            <w:r w:rsidR="00A20535">
              <w:rPr>
                <w:rFonts w:ascii="Arial" w:hAnsi="Arial" w:cs="Arial"/>
                <w:noProof/>
                <w:color w:val="000000"/>
                <w:highlight w:val="black"/>
              </w:rPr>
              <w:t>'''''' ''' ''''''''''''' ''''''''''''''''''' ''''''''''</w:t>
            </w:r>
          </w:p>
          <w:p w:rsidR="00383717" w:rsidRPr="005D35C0" w:rsidRDefault="00383717" w:rsidP="00A77F2A">
            <w:pPr>
              <w:pStyle w:val="KEYPAQTableBody"/>
              <w:rPr>
                <w:rFonts w:ascii="Arial" w:hAnsi="Arial" w:cs="Arial"/>
                <w:color w:val="4F81BD"/>
              </w:rPr>
            </w:pPr>
          </w:p>
          <w:p w:rsidR="00383717" w:rsidRPr="005D35C0" w:rsidRDefault="00383717" w:rsidP="00A77F2A">
            <w:pPr>
              <w:pStyle w:val="KEYPAQTableBody"/>
              <w:rPr>
                <w:rFonts w:ascii="Arial" w:hAnsi="Arial" w:cs="Arial"/>
                <w:color w:val="4F81BD"/>
              </w:rPr>
            </w:pPr>
            <w:r w:rsidRPr="005D35C0">
              <w:rPr>
                <w:rFonts w:ascii="Arial" w:hAnsi="Arial" w:cs="Arial"/>
                <w:color w:val="4F81BD"/>
              </w:rPr>
              <w:lastRenderedPageBreak/>
              <w:t xml:space="preserve">The system shall be stored </w:t>
            </w:r>
            <w:r>
              <w:rPr>
                <w:rFonts w:ascii="Arial" w:hAnsi="Arial" w:cs="Arial"/>
                <w:color w:val="4F81BD"/>
              </w:rPr>
              <w:t xml:space="preserve">by MoD </w:t>
            </w:r>
            <w:r w:rsidRPr="005D35C0">
              <w:rPr>
                <w:rFonts w:ascii="Arial" w:hAnsi="Arial" w:cs="Arial"/>
                <w:color w:val="4F81BD"/>
              </w:rPr>
              <w:t xml:space="preserve">under climatic conditions defined in DEFSTAN 00-35: </w:t>
            </w:r>
          </w:p>
          <w:p w:rsidR="00383717" w:rsidRDefault="00383717" w:rsidP="00A77F2A">
            <w:pPr>
              <w:pStyle w:val="KEYPAQTableBody"/>
              <w:rPr>
                <w:rFonts w:ascii="Arial" w:hAnsi="Arial" w:cs="Arial"/>
                <w:color w:val="4F81BD"/>
              </w:rPr>
            </w:pPr>
          </w:p>
          <w:p w:rsidR="00383717" w:rsidRDefault="00383717" w:rsidP="00A77F2A">
            <w:pPr>
              <w:pStyle w:val="KEYPAQTableBody"/>
              <w:rPr>
                <w:rFonts w:ascii="Arial" w:hAnsi="Arial" w:cs="Arial"/>
                <w:color w:val="4F81BD"/>
              </w:rPr>
            </w:pPr>
            <w:r>
              <w:rPr>
                <w:rFonts w:ascii="Arial" w:hAnsi="Arial" w:cs="Arial"/>
                <w:color w:val="4F81BD"/>
              </w:rPr>
              <w:t xml:space="preserve">Extreme </w:t>
            </w:r>
            <w:r w:rsidRPr="006153E1">
              <w:rPr>
                <w:rFonts w:ascii="Arial" w:hAnsi="Arial" w:cs="Arial"/>
                <w:color w:val="4F81BD"/>
              </w:rPr>
              <w:t>Hot Dry A1</w:t>
            </w:r>
          </w:p>
          <w:p w:rsidR="00383717" w:rsidRDefault="00383717" w:rsidP="00A77F2A">
            <w:pPr>
              <w:pStyle w:val="KEYPAQTableBody"/>
              <w:rPr>
                <w:rFonts w:ascii="Arial" w:hAnsi="Arial" w:cs="Arial"/>
                <w:color w:val="4F81BD"/>
              </w:rPr>
            </w:pPr>
            <w:r>
              <w:rPr>
                <w:rFonts w:ascii="Arial" w:hAnsi="Arial" w:cs="Arial"/>
                <w:color w:val="4F81BD"/>
              </w:rPr>
              <w:t>Hot Dry A2</w:t>
            </w:r>
          </w:p>
          <w:p w:rsidR="00383717" w:rsidRPr="006153E1" w:rsidRDefault="00383717" w:rsidP="00A77F2A">
            <w:pPr>
              <w:pStyle w:val="KEYPAQTableBody"/>
              <w:rPr>
                <w:rFonts w:ascii="Arial" w:hAnsi="Arial" w:cs="Arial"/>
                <w:color w:val="4F81BD"/>
              </w:rPr>
            </w:pPr>
            <w:r>
              <w:rPr>
                <w:rFonts w:ascii="Arial" w:hAnsi="Arial" w:cs="Arial"/>
                <w:color w:val="4F81BD"/>
              </w:rPr>
              <w:t>Intermediate A3</w:t>
            </w:r>
          </w:p>
          <w:p w:rsidR="00383717" w:rsidRDefault="00383717" w:rsidP="00A77F2A">
            <w:pPr>
              <w:pStyle w:val="KEYPAQTableBody"/>
              <w:rPr>
                <w:rFonts w:ascii="Arial" w:hAnsi="Arial" w:cs="Arial"/>
                <w:color w:val="4F81BD"/>
              </w:rPr>
            </w:pPr>
            <w:r>
              <w:rPr>
                <w:rFonts w:ascii="Arial" w:hAnsi="Arial" w:cs="Arial"/>
                <w:color w:val="4F81BD"/>
              </w:rPr>
              <w:t>Wet Warm B1</w:t>
            </w:r>
          </w:p>
          <w:p w:rsidR="00383717" w:rsidRDefault="00383717" w:rsidP="00A77F2A">
            <w:pPr>
              <w:pStyle w:val="KEYPAQTableBody"/>
              <w:rPr>
                <w:rFonts w:ascii="Arial" w:hAnsi="Arial" w:cs="Arial"/>
                <w:color w:val="4F81BD"/>
              </w:rPr>
            </w:pPr>
            <w:r>
              <w:rPr>
                <w:rFonts w:ascii="Arial" w:hAnsi="Arial" w:cs="Arial"/>
                <w:color w:val="4F81BD"/>
              </w:rPr>
              <w:t>Wet Hot B2</w:t>
            </w:r>
          </w:p>
          <w:p w:rsidR="00383717" w:rsidRPr="006153E1" w:rsidRDefault="00383717" w:rsidP="00A77F2A">
            <w:pPr>
              <w:pStyle w:val="KEYPAQTableBody"/>
              <w:rPr>
                <w:rFonts w:ascii="Arial" w:hAnsi="Arial" w:cs="Arial"/>
                <w:color w:val="4F81BD"/>
              </w:rPr>
            </w:pPr>
            <w:r w:rsidRPr="006153E1">
              <w:rPr>
                <w:rFonts w:ascii="Arial" w:hAnsi="Arial" w:cs="Arial"/>
                <w:color w:val="4F81BD"/>
              </w:rPr>
              <w:t>Humid</w:t>
            </w:r>
            <w:r>
              <w:rPr>
                <w:rFonts w:ascii="Arial" w:hAnsi="Arial" w:cs="Arial"/>
                <w:color w:val="4F81BD"/>
              </w:rPr>
              <w:t xml:space="preserve"> Hot, Coastal Desert</w:t>
            </w:r>
            <w:r w:rsidRPr="006153E1">
              <w:rPr>
                <w:rFonts w:ascii="Arial" w:hAnsi="Arial" w:cs="Arial"/>
                <w:color w:val="4F81BD"/>
              </w:rPr>
              <w:t xml:space="preserve"> B3</w:t>
            </w:r>
          </w:p>
          <w:p w:rsidR="00383717" w:rsidRDefault="00383717" w:rsidP="00A77F2A">
            <w:pPr>
              <w:pStyle w:val="KEYPAQTableBody"/>
              <w:rPr>
                <w:rFonts w:ascii="Arial" w:hAnsi="Arial" w:cs="Arial"/>
                <w:color w:val="4F81BD"/>
              </w:rPr>
            </w:pPr>
            <w:r>
              <w:rPr>
                <w:rFonts w:ascii="Arial" w:hAnsi="Arial" w:cs="Arial"/>
                <w:color w:val="4F81BD"/>
              </w:rPr>
              <w:t>Mild C0</w:t>
            </w:r>
          </w:p>
          <w:p w:rsidR="00383717" w:rsidRDefault="00383717" w:rsidP="00A77F2A">
            <w:pPr>
              <w:pStyle w:val="KEYPAQTableBody"/>
              <w:rPr>
                <w:rFonts w:ascii="Arial" w:hAnsi="Arial" w:cs="Arial"/>
                <w:color w:val="4F81BD"/>
              </w:rPr>
            </w:pPr>
            <w:r>
              <w:rPr>
                <w:rFonts w:ascii="Arial" w:hAnsi="Arial" w:cs="Arial"/>
                <w:color w:val="4F81BD"/>
              </w:rPr>
              <w:t xml:space="preserve">Intermediate </w:t>
            </w:r>
            <w:r w:rsidRPr="006153E1">
              <w:rPr>
                <w:rFonts w:ascii="Arial" w:hAnsi="Arial" w:cs="Arial"/>
                <w:color w:val="4F81BD"/>
              </w:rPr>
              <w:t>Cold C</w:t>
            </w:r>
            <w:r>
              <w:rPr>
                <w:rFonts w:ascii="Arial" w:hAnsi="Arial" w:cs="Arial"/>
                <w:color w:val="4F81BD"/>
              </w:rPr>
              <w:t>1</w:t>
            </w:r>
          </w:p>
          <w:p w:rsidR="00383717" w:rsidRDefault="00383717" w:rsidP="00A77F2A">
            <w:pPr>
              <w:pStyle w:val="KEYPAQTableBody"/>
              <w:rPr>
                <w:rFonts w:ascii="Arial" w:hAnsi="Arial" w:cs="Arial"/>
                <w:color w:val="4F81BD"/>
              </w:rPr>
            </w:pPr>
            <w:r>
              <w:rPr>
                <w:rFonts w:ascii="Arial" w:hAnsi="Arial" w:cs="Arial"/>
                <w:color w:val="4F81BD"/>
              </w:rPr>
              <w:t>Cold C2</w:t>
            </w:r>
          </w:p>
          <w:p w:rsidR="00383717" w:rsidRDefault="00383717" w:rsidP="00A77F2A">
            <w:pPr>
              <w:pStyle w:val="KEYPAQTableBody"/>
              <w:rPr>
                <w:rFonts w:ascii="Arial" w:hAnsi="Arial" w:cs="Arial"/>
                <w:color w:val="4F81BD"/>
              </w:rPr>
            </w:pPr>
            <w:r>
              <w:rPr>
                <w:rFonts w:ascii="Arial" w:hAnsi="Arial" w:cs="Arial"/>
                <w:color w:val="4F81BD"/>
              </w:rPr>
              <w:t>Severe Cold C3</w:t>
            </w:r>
          </w:p>
          <w:p w:rsidR="00383717" w:rsidRPr="006153E1" w:rsidRDefault="00383717" w:rsidP="00A77F2A">
            <w:pPr>
              <w:pStyle w:val="KEYPAQTableBody"/>
              <w:rPr>
                <w:rFonts w:ascii="Arial" w:hAnsi="Arial" w:cs="Arial"/>
                <w:color w:val="4F81BD"/>
              </w:rPr>
            </w:pPr>
            <w:r>
              <w:rPr>
                <w:rFonts w:ascii="Arial" w:hAnsi="Arial" w:cs="Arial"/>
                <w:color w:val="4F81BD"/>
              </w:rPr>
              <w:t>Extreme Cold C4</w:t>
            </w:r>
          </w:p>
          <w:p w:rsidR="00383717" w:rsidRDefault="00383717" w:rsidP="00A77F2A">
            <w:pPr>
              <w:pStyle w:val="KEYPAQTableBody"/>
              <w:rPr>
                <w:rFonts w:ascii="Arial" w:hAnsi="Arial" w:cs="Arial"/>
                <w:color w:val="4F81BD"/>
              </w:rPr>
            </w:pPr>
            <w:r w:rsidRPr="006153E1">
              <w:rPr>
                <w:rFonts w:ascii="Arial" w:hAnsi="Arial" w:cs="Arial"/>
                <w:color w:val="4F81BD"/>
              </w:rPr>
              <w:t>Marine</w:t>
            </w:r>
            <w:r>
              <w:rPr>
                <w:rFonts w:ascii="Arial" w:hAnsi="Arial" w:cs="Arial"/>
                <w:color w:val="4F81BD"/>
              </w:rPr>
              <w:t xml:space="preserve"> Hot</w:t>
            </w:r>
            <w:r w:rsidRPr="006153E1">
              <w:rPr>
                <w:rFonts w:ascii="Arial" w:hAnsi="Arial" w:cs="Arial"/>
                <w:color w:val="4F81BD"/>
              </w:rPr>
              <w:t xml:space="preserve"> M1</w:t>
            </w:r>
          </w:p>
          <w:p w:rsidR="00383717" w:rsidRPr="005D35C0" w:rsidRDefault="00383717" w:rsidP="00A77F2A">
            <w:pPr>
              <w:pStyle w:val="KEYPAQTableBody"/>
              <w:rPr>
                <w:rFonts w:ascii="Arial" w:hAnsi="Arial" w:cs="Arial"/>
                <w:color w:val="4F81BD"/>
              </w:rPr>
            </w:pPr>
            <w:r>
              <w:rPr>
                <w:rFonts w:ascii="Arial" w:hAnsi="Arial" w:cs="Arial"/>
                <w:color w:val="4F81BD"/>
              </w:rPr>
              <w:t>Marine Intermediate M2</w:t>
            </w:r>
          </w:p>
        </w:tc>
        <w:tc>
          <w:tcPr>
            <w:tcW w:w="1075" w:type="pct"/>
          </w:tcPr>
          <w:p w:rsidR="00383717" w:rsidRPr="005D35C0" w:rsidRDefault="00383717" w:rsidP="00A77F2A">
            <w:pPr>
              <w:pStyle w:val="KEYPAQTableBody"/>
              <w:rPr>
                <w:rFonts w:ascii="Arial" w:hAnsi="Arial" w:cs="Arial"/>
                <w:color w:val="4F81BD"/>
              </w:rPr>
            </w:pPr>
            <w:r w:rsidRPr="005D35C0">
              <w:rPr>
                <w:rFonts w:ascii="Arial" w:hAnsi="Arial" w:cs="Arial"/>
                <w:color w:val="4F81BD"/>
              </w:rPr>
              <w:lastRenderedPageBreak/>
              <w:t xml:space="preserve">Manufacturer guarantee of no reduction in ballistic performance for any component </w:t>
            </w:r>
            <w:r w:rsidR="00A20535">
              <w:rPr>
                <w:rFonts w:ascii="Arial" w:hAnsi="Arial" w:cs="Arial"/>
                <w:noProof/>
                <w:color w:val="000000"/>
                <w:highlight w:val="black"/>
              </w:rPr>
              <w:t>''''''' '''''' ''''''''''''''' ''''''''''''' '''''''''''</w:t>
            </w:r>
          </w:p>
          <w:p w:rsidR="00383717" w:rsidRPr="005D35C0" w:rsidRDefault="00383717" w:rsidP="00A77F2A">
            <w:pPr>
              <w:pStyle w:val="KEYPAQTableBody"/>
              <w:rPr>
                <w:rFonts w:ascii="Arial" w:hAnsi="Arial" w:cs="Arial"/>
                <w:color w:val="4F81BD"/>
              </w:rPr>
            </w:pPr>
            <w:r w:rsidRPr="005D35C0">
              <w:rPr>
                <w:rFonts w:ascii="Arial" w:hAnsi="Arial" w:cs="Arial"/>
                <w:color w:val="4F81BD"/>
              </w:rPr>
              <w:t xml:space="preserve">The system shall be stored under climatic conditions defined in DEFSTAN 00-35: </w:t>
            </w:r>
          </w:p>
          <w:p w:rsidR="00383717" w:rsidRPr="005D35C0" w:rsidRDefault="00383717" w:rsidP="00A77F2A">
            <w:pPr>
              <w:pStyle w:val="KEYPAQTableBody"/>
              <w:rPr>
                <w:rFonts w:ascii="Arial" w:hAnsi="Arial" w:cs="Arial"/>
                <w:color w:val="4F81BD"/>
              </w:rPr>
            </w:pPr>
          </w:p>
          <w:p w:rsidR="00383717" w:rsidRDefault="00383717" w:rsidP="00A77F2A">
            <w:pPr>
              <w:pStyle w:val="KEYPAQTableBody"/>
              <w:rPr>
                <w:rFonts w:ascii="Arial" w:hAnsi="Arial" w:cs="Arial"/>
                <w:color w:val="4F81BD"/>
              </w:rPr>
            </w:pPr>
            <w:r>
              <w:rPr>
                <w:rFonts w:ascii="Arial" w:hAnsi="Arial" w:cs="Arial"/>
                <w:color w:val="4F81BD"/>
              </w:rPr>
              <w:t xml:space="preserve">Extreme </w:t>
            </w:r>
            <w:r w:rsidRPr="006153E1">
              <w:rPr>
                <w:rFonts w:ascii="Arial" w:hAnsi="Arial" w:cs="Arial"/>
                <w:color w:val="4F81BD"/>
              </w:rPr>
              <w:t>Hot Dry A1</w:t>
            </w:r>
          </w:p>
          <w:p w:rsidR="00383717" w:rsidRDefault="00383717" w:rsidP="00A77F2A">
            <w:pPr>
              <w:pStyle w:val="KEYPAQTableBody"/>
              <w:rPr>
                <w:rFonts w:ascii="Arial" w:hAnsi="Arial" w:cs="Arial"/>
                <w:color w:val="4F81BD"/>
              </w:rPr>
            </w:pPr>
            <w:r>
              <w:rPr>
                <w:rFonts w:ascii="Arial" w:hAnsi="Arial" w:cs="Arial"/>
                <w:color w:val="4F81BD"/>
              </w:rPr>
              <w:t>Hot Dry A2</w:t>
            </w:r>
          </w:p>
          <w:p w:rsidR="00383717" w:rsidRPr="006153E1" w:rsidRDefault="00383717" w:rsidP="00A77F2A">
            <w:pPr>
              <w:pStyle w:val="KEYPAQTableBody"/>
              <w:rPr>
                <w:rFonts w:ascii="Arial" w:hAnsi="Arial" w:cs="Arial"/>
                <w:color w:val="4F81BD"/>
              </w:rPr>
            </w:pPr>
            <w:r>
              <w:rPr>
                <w:rFonts w:ascii="Arial" w:hAnsi="Arial" w:cs="Arial"/>
                <w:color w:val="4F81BD"/>
              </w:rPr>
              <w:t>Intermediate A3</w:t>
            </w:r>
          </w:p>
          <w:p w:rsidR="00383717" w:rsidRDefault="00383717" w:rsidP="00A77F2A">
            <w:pPr>
              <w:pStyle w:val="KEYPAQTableBody"/>
              <w:rPr>
                <w:rFonts w:ascii="Arial" w:hAnsi="Arial" w:cs="Arial"/>
                <w:color w:val="4F81BD"/>
              </w:rPr>
            </w:pPr>
            <w:r>
              <w:rPr>
                <w:rFonts w:ascii="Arial" w:hAnsi="Arial" w:cs="Arial"/>
                <w:color w:val="4F81BD"/>
              </w:rPr>
              <w:t>Wet Warm B1</w:t>
            </w:r>
          </w:p>
          <w:p w:rsidR="00383717" w:rsidRDefault="00383717" w:rsidP="00A77F2A">
            <w:pPr>
              <w:pStyle w:val="KEYPAQTableBody"/>
              <w:rPr>
                <w:rFonts w:ascii="Arial" w:hAnsi="Arial" w:cs="Arial"/>
                <w:color w:val="4F81BD"/>
              </w:rPr>
            </w:pPr>
            <w:r>
              <w:rPr>
                <w:rFonts w:ascii="Arial" w:hAnsi="Arial" w:cs="Arial"/>
                <w:color w:val="4F81BD"/>
              </w:rPr>
              <w:t>Wet Hot B2</w:t>
            </w:r>
          </w:p>
          <w:p w:rsidR="00383717" w:rsidRPr="006153E1" w:rsidRDefault="00383717" w:rsidP="00A77F2A">
            <w:pPr>
              <w:pStyle w:val="KEYPAQTableBody"/>
              <w:rPr>
                <w:rFonts w:ascii="Arial" w:hAnsi="Arial" w:cs="Arial"/>
                <w:color w:val="4F81BD"/>
              </w:rPr>
            </w:pPr>
            <w:r w:rsidRPr="006153E1">
              <w:rPr>
                <w:rFonts w:ascii="Arial" w:hAnsi="Arial" w:cs="Arial"/>
                <w:color w:val="4F81BD"/>
              </w:rPr>
              <w:t>Humid</w:t>
            </w:r>
            <w:r>
              <w:rPr>
                <w:rFonts w:ascii="Arial" w:hAnsi="Arial" w:cs="Arial"/>
                <w:color w:val="4F81BD"/>
              </w:rPr>
              <w:t xml:space="preserve"> Hot, Coastal Desert</w:t>
            </w:r>
            <w:r w:rsidRPr="006153E1">
              <w:rPr>
                <w:rFonts w:ascii="Arial" w:hAnsi="Arial" w:cs="Arial"/>
                <w:color w:val="4F81BD"/>
              </w:rPr>
              <w:t xml:space="preserve"> B3</w:t>
            </w:r>
          </w:p>
          <w:p w:rsidR="00383717" w:rsidRDefault="00383717" w:rsidP="00A77F2A">
            <w:pPr>
              <w:pStyle w:val="KEYPAQTableBody"/>
              <w:rPr>
                <w:rFonts w:ascii="Arial" w:hAnsi="Arial" w:cs="Arial"/>
                <w:color w:val="4F81BD"/>
              </w:rPr>
            </w:pPr>
            <w:r>
              <w:rPr>
                <w:rFonts w:ascii="Arial" w:hAnsi="Arial" w:cs="Arial"/>
                <w:color w:val="4F81BD"/>
              </w:rPr>
              <w:t>Mild C0</w:t>
            </w:r>
          </w:p>
          <w:p w:rsidR="00383717" w:rsidRDefault="00383717" w:rsidP="00A77F2A">
            <w:pPr>
              <w:pStyle w:val="KEYPAQTableBody"/>
              <w:rPr>
                <w:rFonts w:ascii="Arial" w:hAnsi="Arial" w:cs="Arial"/>
                <w:color w:val="4F81BD"/>
              </w:rPr>
            </w:pPr>
            <w:r>
              <w:rPr>
                <w:rFonts w:ascii="Arial" w:hAnsi="Arial" w:cs="Arial"/>
                <w:color w:val="4F81BD"/>
              </w:rPr>
              <w:t xml:space="preserve">Intermediate </w:t>
            </w:r>
            <w:r w:rsidRPr="006153E1">
              <w:rPr>
                <w:rFonts w:ascii="Arial" w:hAnsi="Arial" w:cs="Arial"/>
                <w:color w:val="4F81BD"/>
              </w:rPr>
              <w:t>Cold C</w:t>
            </w:r>
            <w:r>
              <w:rPr>
                <w:rFonts w:ascii="Arial" w:hAnsi="Arial" w:cs="Arial"/>
                <w:color w:val="4F81BD"/>
              </w:rPr>
              <w:t>1</w:t>
            </w:r>
          </w:p>
          <w:p w:rsidR="00383717" w:rsidRDefault="00383717" w:rsidP="00A77F2A">
            <w:pPr>
              <w:pStyle w:val="KEYPAQTableBody"/>
              <w:rPr>
                <w:rFonts w:ascii="Arial" w:hAnsi="Arial" w:cs="Arial"/>
                <w:color w:val="4F81BD"/>
              </w:rPr>
            </w:pPr>
            <w:r>
              <w:rPr>
                <w:rFonts w:ascii="Arial" w:hAnsi="Arial" w:cs="Arial"/>
                <w:color w:val="4F81BD"/>
              </w:rPr>
              <w:t>Cold C2</w:t>
            </w:r>
          </w:p>
          <w:p w:rsidR="00383717" w:rsidRDefault="00383717" w:rsidP="00A77F2A">
            <w:pPr>
              <w:pStyle w:val="KEYPAQTableBody"/>
              <w:rPr>
                <w:rFonts w:ascii="Arial" w:hAnsi="Arial" w:cs="Arial"/>
                <w:color w:val="4F81BD"/>
              </w:rPr>
            </w:pPr>
            <w:r>
              <w:rPr>
                <w:rFonts w:ascii="Arial" w:hAnsi="Arial" w:cs="Arial"/>
                <w:color w:val="4F81BD"/>
              </w:rPr>
              <w:t>Severe Cold C3</w:t>
            </w:r>
          </w:p>
          <w:p w:rsidR="00383717" w:rsidRPr="006153E1" w:rsidRDefault="00383717" w:rsidP="00A77F2A">
            <w:pPr>
              <w:pStyle w:val="KEYPAQTableBody"/>
              <w:rPr>
                <w:rFonts w:ascii="Arial" w:hAnsi="Arial" w:cs="Arial"/>
                <w:color w:val="4F81BD"/>
              </w:rPr>
            </w:pPr>
            <w:r>
              <w:rPr>
                <w:rFonts w:ascii="Arial" w:hAnsi="Arial" w:cs="Arial"/>
                <w:color w:val="4F81BD"/>
              </w:rPr>
              <w:t>Extreme Cold C4</w:t>
            </w:r>
          </w:p>
          <w:p w:rsidR="00383717" w:rsidRDefault="00383717" w:rsidP="00A77F2A">
            <w:pPr>
              <w:pStyle w:val="KEYPAQTableBody"/>
              <w:rPr>
                <w:rFonts w:ascii="Arial" w:hAnsi="Arial" w:cs="Arial"/>
                <w:color w:val="4F81BD"/>
              </w:rPr>
            </w:pPr>
            <w:r w:rsidRPr="006153E1">
              <w:rPr>
                <w:rFonts w:ascii="Arial" w:hAnsi="Arial" w:cs="Arial"/>
                <w:color w:val="4F81BD"/>
              </w:rPr>
              <w:t>Marine</w:t>
            </w:r>
            <w:r>
              <w:rPr>
                <w:rFonts w:ascii="Arial" w:hAnsi="Arial" w:cs="Arial"/>
                <w:color w:val="4F81BD"/>
              </w:rPr>
              <w:t xml:space="preserve"> Hot</w:t>
            </w:r>
            <w:r w:rsidRPr="006153E1">
              <w:rPr>
                <w:rFonts w:ascii="Arial" w:hAnsi="Arial" w:cs="Arial"/>
                <w:color w:val="4F81BD"/>
              </w:rPr>
              <w:t xml:space="preserve"> M1</w:t>
            </w:r>
          </w:p>
          <w:p w:rsidR="00383717" w:rsidRPr="005D35C0" w:rsidRDefault="00383717" w:rsidP="00A77F2A">
            <w:pPr>
              <w:pStyle w:val="KEYPAQTableBody"/>
              <w:rPr>
                <w:rFonts w:ascii="Arial" w:hAnsi="Arial" w:cs="Arial"/>
                <w:color w:val="4F81BD"/>
              </w:rPr>
            </w:pPr>
            <w:r>
              <w:rPr>
                <w:rFonts w:ascii="Arial" w:hAnsi="Arial" w:cs="Arial"/>
                <w:color w:val="4F81BD"/>
              </w:rPr>
              <w:t>Marine Intermediate M2</w:t>
            </w:r>
          </w:p>
        </w:tc>
        <w:tc>
          <w:tcPr>
            <w:tcW w:w="1025" w:type="pct"/>
            <w:gridSpan w:val="2"/>
          </w:tcPr>
          <w:p w:rsidR="00383717" w:rsidRPr="005D35C0" w:rsidRDefault="00383717" w:rsidP="00A77F2A">
            <w:pPr>
              <w:pStyle w:val="KEYPAQTableBody"/>
              <w:rPr>
                <w:rFonts w:ascii="Arial" w:hAnsi="Arial" w:cs="Arial"/>
                <w:color w:val="4F81BD"/>
              </w:rPr>
            </w:pPr>
          </w:p>
        </w:tc>
      </w:tr>
      <w:tr w:rsidR="00383717" w:rsidRPr="000B0D07" w:rsidTr="00383717">
        <w:tc>
          <w:tcPr>
            <w:tcW w:w="116" w:type="pct"/>
          </w:tcPr>
          <w:p w:rsidR="00383717" w:rsidRPr="005D35C0" w:rsidRDefault="00383717" w:rsidP="00A77F2A">
            <w:pPr>
              <w:pStyle w:val="KEYPAQTableBody"/>
              <w:rPr>
                <w:rFonts w:ascii="Arial" w:hAnsi="Arial" w:cs="Arial"/>
                <w:color w:val="4F81BD"/>
              </w:rPr>
            </w:pPr>
            <w:r>
              <w:rPr>
                <w:rFonts w:ascii="Arial" w:hAnsi="Arial" w:cs="Arial"/>
                <w:color w:val="4F81BD"/>
              </w:rPr>
              <w:t>34</w:t>
            </w:r>
          </w:p>
        </w:tc>
        <w:tc>
          <w:tcPr>
            <w:tcW w:w="437" w:type="pct"/>
          </w:tcPr>
          <w:p w:rsidR="00383717" w:rsidRPr="005D35C0" w:rsidRDefault="00383717" w:rsidP="00A77F2A">
            <w:pPr>
              <w:pStyle w:val="KEYPAQTableBody"/>
              <w:rPr>
                <w:rFonts w:ascii="Arial" w:hAnsi="Arial" w:cs="Arial"/>
                <w:color w:val="4F81BD"/>
              </w:rPr>
            </w:pPr>
            <w:r w:rsidRPr="005D35C0">
              <w:rPr>
                <w:rFonts w:ascii="Arial" w:hAnsi="Arial" w:cs="Arial"/>
                <w:color w:val="4F81BD"/>
              </w:rPr>
              <w:t xml:space="preserve">The system shall be tested periodically to </w:t>
            </w:r>
            <w:r w:rsidRPr="003C5ECE">
              <w:rPr>
                <w:rFonts w:ascii="Arial" w:hAnsi="Arial" w:cs="Arial"/>
                <w:color w:val="4F81BD"/>
              </w:rPr>
              <w:t>confirm ballistic performance</w:t>
            </w:r>
            <w:r w:rsidRPr="005D35C0">
              <w:rPr>
                <w:rFonts w:ascii="Arial" w:hAnsi="Arial" w:cs="Arial"/>
                <w:color w:val="4F81BD"/>
              </w:rPr>
              <w:t xml:space="preserve"> throughout its service life,</w:t>
            </w:r>
            <w:r>
              <w:rPr>
                <w:rFonts w:ascii="Arial" w:hAnsi="Arial" w:cs="Arial"/>
                <w:color w:val="4F81BD"/>
              </w:rPr>
              <w:t xml:space="preserve"> </w:t>
            </w:r>
            <w:r w:rsidRPr="005D35C0">
              <w:rPr>
                <w:rFonts w:ascii="Arial" w:hAnsi="Arial" w:cs="Arial"/>
                <w:color w:val="4F81BD"/>
              </w:rPr>
              <w:t>after the initial period of manufacture guarantee</w:t>
            </w:r>
            <w:r>
              <w:rPr>
                <w:rFonts w:ascii="Arial" w:hAnsi="Arial" w:cs="Arial"/>
                <w:color w:val="4F81BD"/>
              </w:rPr>
              <w:t xml:space="preserve"> has expired</w:t>
            </w:r>
            <w:r w:rsidRPr="005D35C0">
              <w:rPr>
                <w:rFonts w:ascii="Arial" w:hAnsi="Arial" w:cs="Arial"/>
                <w:color w:val="4F81BD"/>
              </w:rPr>
              <w:t>.</w:t>
            </w:r>
          </w:p>
        </w:tc>
        <w:tc>
          <w:tcPr>
            <w:tcW w:w="1121" w:type="pct"/>
          </w:tcPr>
          <w:p w:rsidR="00383717" w:rsidRPr="00FD0931" w:rsidRDefault="00383717" w:rsidP="00A77F2A">
            <w:pPr>
              <w:pStyle w:val="KEYPAQTableBody"/>
              <w:rPr>
                <w:rFonts w:ascii="Arial" w:hAnsi="Arial" w:cs="Arial"/>
                <w:color w:val="4F81BD"/>
              </w:rPr>
            </w:pPr>
            <w:r w:rsidRPr="00FD0931">
              <w:rPr>
                <w:rFonts w:ascii="Arial" w:hAnsi="Arial" w:cs="Arial"/>
                <w:color w:val="4F81BD"/>
              </w:rPr>
              <w:t xml:space="preserve">Delete as appropriate: </w:t>
            </w:r>
          </w:p>
          <w:p w:rsidR="00383717" w:rsidRPr="00FD0931" w:rsidRDefault="00383717" w:rsidP="00A77F2A">
            <w:pPr>
              <w:pStyle w:val="KEYPAQTableBody"/>
              <w:rPr>
                <w:rFonts w:ascii="Arial" w:hAnsi="Arial" w:cs="Arial"/>
                <w:color w:val="4F81BD"/>
              </w:rPr>
            </w:pPr>
          </w:p>
          <w:p w:rsidR="00383717" w:rsidRPr="00FD0931" w:rsidRDefault="00383717" w:rsidP="00A77F2A">
            <w:pPr>
              <w:pStyle w:val="KEYPAQTableBody"/>
              <w:rPr>
                <w:rFonts w:ascii="Arial" w:hAnsi="Arial" w:cs="Arial"/>
                <w:color w:val="4F81BD"/>
              </w:rPr>
            </w:pPr>
            <w:r w:rsidRPr="00FD0931">
              <w:rPr>
                <w:rFonts w:ascii="Arial" w:hAnsi="Arial" w:cs="Arial"/>
                <w:color w:val="4F81BD"/>
              </w:rPr>
              <w:t>Threshold Achieved</w:t>
            </w:r>
          </w:p>
          <w:p w:rsidR="00383717" w:rsidRPr="00FD0931" w:rsidRDefault="00383717" w:rsidP="00A77F2A">
            <w:pPr>
              <w:pStyle w:val="KEYPAQTableBody"/>
              <w:rPr>
                <w:rFonts w:ascii="Arial" w:hAnsi="Arial" w:cs="Arial"/>
                <w:color w:val="4F81BD"/>
              </w:rPr>
            </w:pPr>
            <w:r w:rsidRPr="00FD0931">
              <w:rPr>
                <w:rFonts w:ascii="Arial" w:hAnsi="Arial" w:cs="Arial"/>
                <w:color w:val="4F81BD"/>
              </w:rPr>
              <w:t>Partially Meets Threshold</w:t>
            </w:r>
          </w:p>
          <w:p w:rsidR="00383717" w:rsidRPr="00631FF8" w:rsidRDefault="00383717" w:rsidP="00A77F2A">
            <w:pPr>
              <w:pStyle w:val="KEYPAQTableBody"/>
              <w:rPr>
                <w:rFonts w:ascii="Arial" w:hAnsi="Arial" w:cs="Arial"/>
              </w:rPr>
            </w:pPr>
            <w:r w:rsidRPr="00FD0931">
              <w:rPr>
                <w:rFonts w:ascii="Arial" w:hAnsi="Arial" w:cs="Arial"/>
                <w:color w:val="4F81BD"/>
              </w:rPr>
              <w:t>Non-Compliant</w:t>
            </w:r>
          </w:p>
          <w:p w:rsidR="00383717" w:rsidRPr="005D35C0" w:rsidRDefault="00383717" w:rsidP="00A77F2A">
            <w:pPr>
              <w:pStyle w:val="KEYPAQTableBody"/>
              <w:rPr>
                <w:rFonts w:ascii="Arial" w:hAnsi="Arial" w:cs="Arial"/>
                <w:color w:val="4F81BD"/>
              </w:rPr>
            </w:pPr>
          </w:p>
        </w:tc>
        <w:tc>
          <w:tcPr>
            <w:tcW w:w="1226" w:type="pct"/>
            <w:gridSpan w:val="2"/>
          </w:tcPr>
          <w:p w:rsidR="00383717" w:rsidRPr="00A20535" w:rsidRDefault="00A20535" w:rsidP="00A77F2A">
            <w:pPr>
              <w:pStyle w:val="KEYPAQTableBody"/>
              <w:rPr>
                <w:rFonts w:ascii="Arial" w:hAnsi="Arial" w:cs="Arial"/>
                <w:color w:val="4F81BD"/>
                <w:highlight w:val="black"/>
              </w:rPr>
            </w:pPr>
            <w:r>
              <w:rPr>
                <w:rFonts w:ascii="Arial" w:hAnsi="Arial" w:cs="Arial"/>
                <w:noProof/>
                <w:color w:val="000000"/>
                <w:highlight w:val="black"/>
              </w:rPr>
              <w:t>'''''''''''''''''''' '''''''''''''''' ''''' '''''''''''''' '''''''''''''''''''' '''' '''''' '''''''''''' ''''''''''''' '''' '''''''''' '''''''''''''''' '''''''''''''''</w:t>
            </w:r>
            <w:r w:rsidR="00383717" w:rsidRPr="00A20535">
              <w:rPr>
                <w:rFonts w:ascii="Arial" w:hAnsi="Arial" w:cs="Arial"/>
                <w:color w:val="4F81BD"/>
                <w:highlight w:val="black"/>
              </w:rPr>
              <w:t xml:space="preserve"> </w:t>
            </w:r>
          </w:p>
        </w:tc>
        <w:tc>
          <w:tcPr>
            <w:tcW w:w="1075" w:type="pct"/>
          </w:tcPr>
          <w:p w:rsidR="00383717" w:rsidRPr="005D35C0" w:rsidRDefault="00383717" w:rsidP="00A77F2A">
            <w:pPr>
              <w:pStyle w:val="KEYPAQTableBody"/>
              <w:rPr>
                <w:rFonts w:ascii="Arial" w:hAnsi="Arial" w:cs="Arial"/>
                <w:color w:val="4F81BD"/>
              </w:rPr>
            </w:pPr>
            <w:r w:rsidRPr="005D35C0">
              <w:rPr>
                <w:rFonts w:ascii="Arial" w:hAnsi="Arial" w:cs="Arial"/>
                <w:color w:val="4F81BD"/>
              </w:rPr>
              <w:t>As threshold.</w:t>
            </w:r>
          </w:p>
        </w:tc>
        <w:tc>
          <w:tcPr>
            <w:tcW w:w="1025" w:type="pct"/>
            <w:gridSpan w:val="2"/>
          </w:tcPr>
          <w:p w:rsidR="00383717" w:rsidRPr="005D35C0" w:rsidRDefault="00383717" w:rsidP="00A77F2A">
            <w:pPr>
              <w:pStyle w:val="KEYPAQTableBody"/>
              <w:rPr>
                <w:rFonts w:ascii="Arial" w:hAnsi="Arial" w:cs="Arial"/>
                <w:color w:val="4F81BD"/>
              </w:rPr>
            </w:pPr>
          </w:p>
        </w:tc>
      </w:tr>
      <w:tr w:rsidR="00383717" w:rsidRPr="000B0D07" w:rsidTr="00383717">
        <w:tc>
          <w:tcPr>
            <w:tcW w:w="116" w:type="pct"/>
          </w:tcPr>
          <w:p w:rsidR="00383717" w:rsidRPr="005D35C0" w:rsidRDefault="00383717" w:rsidP="00A77F2A">
            <w:pPr>
              <w:pStyle w:val="KEYPAQTableBody"/>
              <w:rPr>
                <w:rFonts w:ascii="Arial" w:hAnsi="Arial" w:cs="Arial"/>
                <w:color w:val="4F81BD"/>
              </w:rPr>
            </w:pPr>
            <w:r>
              <w:rPr>
                <w:rFonts w:ascii="Arial" w:hAnsi="Arial" w:cs="Arial"/>
                <w:color w:val="4F81BD"/>
              </w:rPr>
              <w:t>35</w:t>
            </w:r>
          </w:p>
        </w:tc>
        <w:tc>
          <w:tcPr>
            <w:tcW w:w="437" w:type="pct"/>
          </w:tcPr>
          <w:p w:rsidR="00383717" w:rsidRPr="005D35C0" w:rsidRDefault="00383717" w:rsidP="00A77F2A">
            <w:pPr>
              <w:pStyle w:val="KEYPAQTableBody"/>
              <w:rPr>
                <w:rFonts w:ascii="Arial" w:hAnsi="Arial" w:cs="Arial"/>
                <w:color w:val="4F81BD"/>
              </w:rPr>
            </w:pPr>
            <w:r w:rsidRPr="005D35C0">
              <w:rPr>
                <w:rFonts w:ascii="Arial" w:hAnsi="Arial" w:cs="Arial"/>
                <w:color w:val="4F81BD"/>
              </w:rPr>
              <w:t>The system shall be cleanable.</w:t>
            </w:r>
          </w:p>
        </w:tc>
        <w:tc>
          <w:tcPr>
            <w:tcW w:w="1121" w:type="pct"/>
          </w:tcPr>
          <w:p w:rsidR="00383717" w:rsidRPr="00FD0931" w:rsidRDefault="00383717" w:rsidP="00A77F2A">
            <w:pPr>
              <w:pStyle w:val="KEYPAQTableBody"/>
              <w:rPr>
                <w:rFonts w:ascii="Arial" w:hAnsi="Arial" w:cs="Arial"/>
                <w:color w:val="4F81BD"/>
              </w:rPr>
            </w:pPr>
            <w:r w:rsidRPr="00FD0931">
              <w:rPr>
                <w:rFonts w:ascii="Arial" w:hAnsi="Arial" w:cs="Arial"/>
                <w:color w:val="4F81BD"/>
              </w:rPr>
              <w:t xml:space="preserve">Delete as appropriate: </w:t>
            </w:r>
          </w:p>
          <w:p w:rsidR="00383717" w:rsidRPr="00FD0931" w:rsidRDefault="00383717" w:rsidP="00A77F2A">
            <w:pPr>
              <w:pStyle w:val="KEYPAQTableBody"/>
              <w:rPr>
                <w:rFonts w:ascii="Arial" w:hAnsi="Arial" w:cs="Arial"/>
                <w:color w:val="4F81BD"/>
              </w:rPr>
            </w:pPr>
          </w:p>
          <w:p w:rsidR="00383717" w:rsidRPr="00FD0931" w:rsidRDefault="00383717" w:rsidP="00A77F2A">
            <w:pPr>
              <w:pStyle w:val="KEYPAQTableBody"/>
              <w:rPr>
                <w:rFonts w:ascii="Arial" w:hAnsi="Arial" w:cs="Arial"/>
                <w:color w:val="4F81BD"/>
              </w:rPr>
            </w:pPr>
            <w:r w:rsidRPr="00FD0931">
              <w:rPr>
                <w:rFonts w:ascii="Arial" w:hAnsi="Arial" w:cs="Arial"/>
                <w:color w:val="4F81BD"/>
              </w:rPr>
              <w:t>Threshold Achieved</w:t>
            </w:r>
          </w:p>
          <w:p w:rsidR="00383717" w:rsidRPr="00FD0931" w:rsidRDefault="00383717" w:rsidP="00A77F2A">
            <w:pPr>
              <w:pStyle w:val="KEYPAQTableBody"/>
              <w:rPr>
                <w:rFonts w:ascii="Arial" w:hAnsi="Arial" w:cs="Arial"/>
                <w:color w:val="4F81BD"/>
              </w:rPr>
            </w:pPr>
            <w:r w:rsidRPr="00FD0931">
              <w:rPr>
                <w:rFonts w:ascii="Arial" w:hAnsi="Arial" w:cs="Arial"/>
                <w:color w:val="4F81BD"/>
              </w:rPr>
              <w:t>Partially Meets Threshold</w:t>
            </w:r>
          </w:p>
          <w:p w:rsidR="00383717" w:rsidRPr="00631FF8" w:rsidRDefault="00383717" w:rsidP="00A77F2A">
            <w:pPr>
              <w:pStyle w:val="KEYPAQTableBody"/>
              <w:rPr>
                <w:rFonts w:ascii="Arial" w:hAnsi="Arial" w:cs="Arial"/>
              </w:rPr>
            </w:pPr>
            <w:r w:rsidRPr="00FD0931">
              <w:rPr>
                <w:rFonts w:ascii="Arial" w:hAnsi="Arial" w:cs="Arial"/>
                <w:color w:val="4F81BD"/>
              </w:rPr>
              <w:t>Non-Compliant</w:t>
            </w:r>
          </w:p>
          <w:p w:rsidR="00383717" w:rsidRPr="005D35C0" w:rsidRDefault="00383717" w:rsidP="00A77F2A">
            <w:pPr>
              <w:pStyle w:val="KEYPAQTableBody"/>
              <w:rPr>
                <w:rFonts w:ascii="Arial" w:hAnsi="Arial" w:cs="Arial"/>
                <w:color w:val="4F81BD"/>
              </w:rPr>
            </w:pPr>
          </w:p>
        </w:tc>
        <w:tc>
          <w:tcPr>
            <w:tcW w:w="1226" w:type="pct"/>
            <w:gridSpan w:val="2"/>
          </w:tcPr>
          <w:p w:rsidR="00383717" w:rsidRPr="005D35C0" w:rsidRDefault="00383717" w:rsidP="00A77F2A">
            <w:pPr>
              <w:pStyle w:val="KEYPAQTableBody"/>
              <w:rPr>
                <w:rFonts w:ascii="Arial" w:hAnsi="Arial" w:cs="Arial"/>
                <w:color w:val="4F81BD"/>
              </w:rPr>
            </w:pPr>
            <w:r w:rsidRPr="005D35C0">
              <w:rPr>
                <w:rFonts w:ascii="Arial" w:hAnsi="Arial" w:cs="Arial"/>
                <w:color w:val="4F81BD"/>
              </w:rPr>
              <w:lastRenderedPageBreak/>
              <w:t>No degradation of system effectiveness due to cleaning.</w:t>
            </w:r>
          </w:p>
          <w:p w:rsidR="00383717" w:rsidRPr="005D35C0" w:rsidRDefault="00383717" w:rsidP="00A77F2A">
            <w:pPr>
              <w:pStyle w:val="KEYPAQTableBody"/>
              <w:rPr>
                <w:rFonts w:ascii="Arial" w:hAnsi="Arial" w:cs="Arial"/>
                <w:color w:val="4F81BD"/>
              </w:rPr>
            </w:pPr>
          </w:p>
          <w:p w:rsidR="00383717" w:rsidRPr="005D35C0" w:rsidRDefault="00383717" w:rsidP="00A77F2A">
            <w:pPr>
              <w:pStyle w:val="KEYPAQTableBody"/>
              <w:rPr>
                <w:rFonts w:ascii="Arial" w:hAnsi="Arial" w:cs="Arial"/>
                <w:color w:val="4F81BD"/>
              </w:rPr>
            </w:pPr>
            <w:r w:rsidRPr="005D35C0">
              <w:rPr>
                <w:rFonts w:ascii="Arial" w:hAnsi="Arial" w:cs="Arial"/>
                <w:color w:val="4F81BD"/>
              </w:rPr>
              <w:lastRenderedPageBreak/>
              <w:t>System comp</w:t>
            </w:r>
            <w:r>
              <w:rPr>
                <w:rFonts w:ascii="Arial" w:hAnsi="Arial" w:cs="Arial"/>
                <w:color w:val="4F81BD"/>
              </w:rPr>
              <w:t>onent parts to be cleaned with In-S</w:t>
            </w:r>
            <w:r w:rsidRPr="005D35C0">
              <w:rPr>
                <w:rFonts w:ascii="Arial" w:hAnsi="Arial" w:cs="Arial"/>
                <w:color w:val="4F81BD"/>
              </w:rPr>
              <w:t xml:space="preserve">ervice cleaning detergents and untreated water. </w:t>
            </w:r>
          </w:p>
          <w:p w:rsidR="00383717" w:rsidRPr="005D35C0" w:rsidRDefault="00383717" w:rsidP="00A77F2A">
            <w:pPr>
              <w:pStyle w:val="KEYPAQTableBody"/>
              <w:rPr>
                <w:rFonts w:ascii="Arial" w:hAnsi="Arial" w:cs="Arial"/>
                <w:color w:val="4F81BD"/>
              </w:rPr>
            </w:pPr>
          </w:p>
        </w:tc>
        <w:tc>
          <w:tcPr>
            <w:tcW w:w="1075" w:type="pct"/>
          </w:tcPr>
          <w:p w:rsidR="00383717" w:rsidRPr="005D35C0" w:rsidRDefault="00383717" w:rsidP="00A77F2A">
            <w:pPr>
              <w:pStyle w:val="KEYPAQTableBody"/>
              <w:rPr>
                <w:rFonts w:ascii="Arial" w:hAnsi="Arial" w:cs="Arial"/>
                <w:color w:val="4F81BD"/>
              </w:rPr>
            </w:pPr>
            <w:r w:rsidRPr="005D35C0">
              <w:rPr>
                <w:rFonts w:ascii="Arial" w:hAnsi="Arial" w:cs="Arial"/>
                <w:color w:val="4F81BD"/>
              </w:rPr>
              <w:lastRenderedPageBreak/>
              <w:t>As threshold.</w:t>
            </w:r>
          </w:p>
          <w:p w:rsidR="00383717" w:rsidRPr="005D35C0" w:rsidRDefault="00383717" w:rsidP="00A77F2A">
            <w:pPr>
              <w:pStyle w:val="KEYPAQTableBody"/>
              <w:rPr>
                <w:rFonts w:ascii="Arial" w:hAnsi="Arial" w:cs="Arial"/>
                <w:color w:val="4F81BD"/>
              </w:rPr>
            </w:pPr>
          </w:p>
        </w:tc>
        <w:tc>
          <w:tcPr>
            <w:tcW w:w="1025" w:type="pct"/>
            <w:gridSpan w:val="2"/>
          </w:tcPr>
          <w:p w:rsidR="00383717" w:rsidRPr="005D35C0" w:rsidRDefault="00383717" w:rsidP="00A77F2A">
            <w:pPr>
              <w:pStyle w:val="KEYPAQTableBody"/>
              <w:rPr>
                <w:rFonts w:ascii="Arial" w:hAnsi="Arial" w:cs="Arial"/>
                <w:color w:val="4F81BD"/>
              </w:rPr>
            </w:pPr>
          </w:p>
        </w:tc>
      </w:tr>
      <w:tr w:rsidR="00383717" w:rsidRPr="000B0D07" w:rsidTr="00383717">
        <w:tc>
          <w:tcPr>
            <w:tcW w:w="116" w:type="pct"/>
          </w:tcPr>
          <w:p w:rsidR="00383717" w:rsidRPr="005D35C0" w:rsidRDefault="00383717" w:rsidP="00A77F2A">
            <w:pPr>
              <w:pStyle w:val="KEYPAQTableBody"/>
              <w:rPr>
                <w:rFonts w:ascii="Arial" w:hAnsi="Arial" w:cs="Arial"/>
                <w:color w:val="4F81BD"/>
              </w:rPr>
            </w:pPr>
            <w:r>
              <w:rPr>
                <w:rFonts w:ascii="Arial" w:hAnsi="Arial" w:cs="Arial"/>
                <w:color w:val="4F81BD"/>
              </w:rPr>
              <w:t>36</w:t>
            </w:r>
          </w:p>
        </w:tc>
        <w:tc>
          <w:tcPr>
            <w:tcW w:w="437" w:type="pct"/>
          </w:tcPr>
          <w:p w:rsidR="00383717" w:rsidRPr="005D35C0" w:rsidRDefault="00383717" w:rsidP="00A77F2A">
            <w:pPr>
              <w:pStyle w:val="KEYPAQTableBody"/>
              <w:rPr>
                <w:rFonts w:ascii="Arial" w:hAnsi="Arial" w:cs="Arial"/>
                <w:color w:val="4F81BD"/>
              </w:rPr>
            </w:pPr>
            <w:r w:rsidRPr="005D35C0">
              <w:rPr>
                <w:rFonts w:ascii="Arial" w:hAnsi="Arial" w:cs="Arial"/>
                <w:color w:val="4F81BD"/>
              </w:rPr>
              <w:t>The system shall be trackable.</w:t>
            </w:r>
          </w:p>
        </w:tc>
        <w:tc>
          <w:tcPr>
            <w:tcW w:w="1121" w:type="pct"/>
          </w:tcPr>
          <w:p w:rsidR="00383717" w:rsidRPr="00FD0931" w:rsidRDefault="00383717" w:rsidP="00A77F2A">
            <w:pPr>
              <w:pStyle w:val="KEYPAQTableBody"/>
              <w:rPr>
                <w:rFonts w:ascii="Arial" w:hAnsi="Arial" w:cs="Arial"/>
                <w:color w:val="4F81BD"/>
              </w:rPr>
            </w:pPr>
            <w:r w:rsidRPr="00FD0931">
              <w:rPr>
                <w:rFonts w:ascii="Arial" w:hAnsi="Arial" w:cs="Arial"/>
                <w:color w:val="4F81BD"/>
              </w:rPr>
              <w:t xml:space="preserve">Delete as appropriate: </w:t>
            </w:r>
          </w:p>
          <w:p w:rsidR="00383717" w:rsidRPr="00FD0931" w:rsidRDefault="00383717" w:rsidP="00A77F2A">
            <w:pPr>
              <w:pStyle w:val="KEYPAQTableBody"/>
              <w:rPr>
                <w:rFonts w:ascii="Arial" w:hAnsi="Arial" w:cs="Arial"/>
                <w:color w:val="4F81BD"/>
              </w:rPr>
            </w:pPr>
          </w:p>
          <w:p w:rsidR="00383717" w:rsidRPr="00FD0931" w:rsidRDefault="00383717" w:rsidP="00A77F2A">
            <w:pPr>
              <w:pStyle w:val="KEYPAQTableBody"/>
              <w:rPr>
                <w:rFonts w:ascii="Arial" w:hAnsi="Arial" w:cs="Arial"/>
                <w:color w:val="4F81BD"/>
              </w:rPr>
            </w:pPr>
            <w:r w:rsidRPr="00FD0931">
              <w:rPr>
                <w:rFonts w:ascii="Arial" w:hAnsi="Arial" w:cs="Arial"/>
                <w:color w:val="4F81BD"/>
              </w:rPr>
              <w:t>Objective Achieved</w:t>
            </w:r>
          </w:p>
          <w:p w:rsidR="00383717" w:rsidRPr="00FD0931" w:rsidRDefault="00383717" w:rsidP="00A77F2A">
            <w:pPr>
              <w:pStyle w:val="KEYPAQTableBody"/>
              <w:rPr>
                <w:rFonts w:ascii="Arial" w:hAnsi="Arial" w:cs="Arial"/>
                <w:color w:val="4F81BD"/>
              </w:rPr>
            </w:pPr>
            <w:r w:rsidRPr="00FD0931">
              <w:rPr>
                <w:rFonts w:ascii="Arial" w:hAnsi="Arial" w:cs="Arial"/>
                <w:color w:val="4F81BD"/>
              </w:rPr>
              <w:t xml:space="preserve">Threshold Exceeded </w:t>
            </w:r>
          </w:p>
          <w:p w:rsidR="00383717" w:rsidRPr="00FD0931" w:rsidRDefault="00383717" w:rsidP="00A77F2A">
            <w:pPr>
              <w:pStyle w:val="KEYPAQTableBody"/>
              <w:rPr>
                <w:rFonts w:ascii="Arial" w:hAnsi="Arial" w:cs="Arial"/>
                <w:color w:val="4F81BD"/>
              </w:rPr>
            </w:pPr>
            <w:r w:rsidRPr="00FD0931">
              <w:rPr>
                <w:rFonts w:ascii="Arial" w:hAnsi="Arial" w:cs="Arial"/>
                <w:color w:val="4F81BD"/>
              </w:rPr>
              <w:t>Threshold Achieved</w:t>
            </w:r>
          </w:p>
          <w:p w:rsidR="00383717" w:rsidRPr="00FD0931" w:rsidRDefault="00383717" w:rsidP="00A77F2A">
            <w:pPr>
              <w:pStyle w:val="KEYPAQTableBody"/>
              <w:rPr>
                <w:rFonts w:ascii="Arial" w:hAnsi="Arial" w:cs="Arial"/>
                <w:color w:val="4F81BD"/>
              </w:rPr>
            </w:pPr>
            <w:r w:rsidRPr="00FD0931">
              <w:rPr>
                <w:rFonts w:ascii="Arial" w:hAnsi="Arial" w:cs="Arial"/>
                <w:color w:val="4F81BD"/>
              </w:rPr>
              <w:t>Partially Meets Threshold</w:t>
            </w:r>
          </w:p>
          <w:p w:rsidR="00383717" w:rsidRPr="00631FF8" w:rsidRDefault="00383717" w:rsidP="00A77F2A">
            <w:pPr>
              <w:pStyle w:val="KEYPAQTableBody"/>
              <w:rPr>
                <w:rFonts w:ascii="Arial" w:hAnsi="Arial" w:cs="Arial"/>
              </w:rPr>
            </w:pPr>
            <w:r w:rsidRPr="00FD0931">
              <w:rPr>
                <w:rFonts w:ascii="Arial" w:hAnsi="Arial" w:cs="Arial"/>
                <w:color w:val="4F81BD"/>
              </w:rPr>
              <w:t>Non-Compliant</w:t>
            </w:r>
          </w:p>
          <w:p w:rsidR="00383717" w:rsidRDefault="00383717" w:rsidP="00A77F2A">
            <w:pPr>
              <w:pStyle w:val="KEYPAQTableBody"/>
              <w:rPr>
                <w:rFonts w:ascii="Arial" w:hAnsi="Arial" w:cs="Arial"/>
                <w:color w:val="4F81BD"/>
              </w:rPr>
            </w:pPr>
          </w:p>
        </w:tc>
        <w:tc>
          <w:tcPr>
            <w:tcW w:w="1226" w:type="pct"/>
            <w:gridSpan w:val="2"/>
          </w:tcPr>
          <w:p w:rsidR="00383717" w:rsidRPr="00C51728" w:rsidRDefault="00383717" w:rsidP="00A77F2A">
            <w:pPr>
              <w:rPr>
                <w:rFonts w:cs="Arial"/>
                <w:color w:val="4F81BD"/>
                <w:sz w:val="16"/>
                <w:szCs w:val="16"/>
              </w:rPr>
            </w:pPr>
            <w:r w:rsidRPr="00C51728">
              <w:rPr>
                <w:rFonts w:cs="Arial"/>
                <w:color w:val="4F81BD"/>
                <w:sz w:val="16"/>
                <w:szCs w:val="16"/>
              </w:rPr>
              <w:t xml:space="preserve">Each system component can be visually identified by type when packed for storage or transportation, in accordance with Def Stan 05-132.  </w:t>
            </w:r>
          </w:p>
          <w:p w:rsidR="00383717" w:rsidRPr="00C51728" w:rsidRDefault="00383717" w:rsidP="00A77F2A">
            <w:pPr>
              <w:rPr>
                <w:rFonts w:cs="Arial"/>
                <w:color w:val="4F81BD"/>
                <w:sz w:val="16"/>
                <w:szCs w:val="16"/>
              </w:rPr>
            </w:pPr>
          </w:p>
          <w:p w:rsidR="00383717" w:rsidRPr="00B81CC5" w:rsidRDefault="00383717" w:rsidP="00A77F2A">
            <w:pPr>
              <w:rPr>
                <w:rFonts w:cs="Arial"/>
                <w:color w:val="4F81BD"/>
                <w:sz w:val="16"/>
                <w:szCs w:val="16"/>
              </w:rPr>
            </w:pPr>
            <w:r w:rsidRPr="00C51728">
              <w:rPr>
                <w:rFonts w:cs="Arial"/>
                <w:color w:val="4F81BD"/>
                <w:sz w:val="16"/>
                <w:szCs w:val="16"/>
              </w:rPr>
              <w:t>Each system component can be electronically identified by type, when packed for storage or transportation,</w:t>
            </w:r>
            <w:r w:rsidRPr="00B81CC5">
              <w:rPr>
                <w:rFonts w:cs="Arial"/>
                <w:color w:val="4F81BD"/>
                <w:sz w:val="16"/>
                <w:szCs w:val="16"/>
              </w:rPr>
              <w:t xml:space="preserve"> in ac</w:t>
            </w:r>
            <w:r>
              <w:rPr>
                <w:rFonts w:cs="Arial"/>
                <w:color w:val="4F81BD"/>
                <w:sz w:val="16"/>
                <w:szCs w:val="16"/>
              </w:rPr>
              <w:t>cordance with Def Stan 05-132.</w:t>
            </w:r>
          </w:p>
          <w:p w:rsidR="00383717" w:rsidRPr="005D35C0" w:rsidRDefault="00383717" w:rsidP="00A77F2A">
            <w:pPr>
              <w:rPr>
                <w:rFonts w:cs="Arial"/>
                <w:color w:val="4F81BD"/>
              </w:rPr>
            </w:pPr>
          </w:p>
        </w:tc>
        <w:tc>
          <w:tcPr>
            <w:tcW w:w="1075" w:type="pct"/>
          </w:tcPr>
          <w:p w:rsidR="00383717" w:rsidRDefault="00383717" w:rsidP="00A77F2A">
            <w:pPr>
              <w:pStyle w:val="KEYPAQTableBody"/>
              <w:rPr>
                <w:rFonts w:ascii="Arial" w:hAnsi="Arial" w:cs="Arial"/>
                <w:color w:val="4F81BD"/>
              </w:rPr>
            </w:pPr>
            <w:r>
              <w:rPr>
                <w:rFonts w:ascii="Arial" w:hAnsi="Arial" w:cs="Arial"/>
                <w:color w:val="4F81BD"/>
              </w:rPr>
              <w:t>As threshold, plus:</w:t>
            </w:r>
          </w:p>
          <w:p w:rsidR="00383717" w:rsidRDefault="00383717" w:rsidP="00A77F2A">
            <w:pPr>
              <w:pStyle w:val="KEYPAQTableBody"/>
              <w:rPr>
                <w:rFonts w:ascii="Arial" w:hAnsi="Arial" w:cs="Arial"/>
                <w:color w:val="4F81BD"/>
              </w:rPr>
            </w:pPr>
          </w:p>
          <w:p w:rsidR="00383717" w:rsidRPr="005D35C0" w:rsidRDefault="00383717" w:rsidP="00A77F2A">
            <w:pPr>
              <w:pStyle w:val="KEYPAQTableBody"/>
              <w:rPr>
                <w:rFonts w:ascii="Arial" w:hAnsi="Arial" w:cs="Arial"/>
                <w:color w:val="4F81BD"/>
              </w:rPr>
            </w:pPr>
            <w:r>
              <w:rPr>
                <w:rFonts w:ascii="Arial" w:hAnsi="Arial" w:cs="Arial"/>
                <w:color w:val="4F81BD"/>
              </w:rPr>
              <w:t>C</w:t>
            </w:r>
            <w:r w:rsidRPr="005D35C0">
              <w:rPr>
                <w:rFonts w:ascii="Arial" w:hAnsi="Arial" w:cs="Arial"/>
                <w:color w:val="4F81BD"/>
              </w:rPr>
              <w:t xml:space="preserve">apable of producing record of </w:t>
            </w:r>
            <w:r>
              <w:rPr>
                <w:rFonts w:ascii="Arial" w:hAnsi="Arial" w:cs="Arial"/>
                <w:color w:val="4F81BD"/>
              </w:rPr>
              <w:t xml:space="preserve">use and </w:t>
            </w:r>
            <w:r w:rsidRPr="005D35C0">
              <w:rPr>
                <w:rFonts w:ascii="Arial" w:hAnsi="Arial" w:cs="Arial"/>
                <w:color w:val="4F81BD"/>
              </w:rPr>
              <w:t xml:space="preserve">storage conditions (temp, humidity, </w:t>
            </w:r>
            <w:r>
              <w:rPr>
                <w:rFonts w:ascii="Arial" w:hAnsi="Arial" w:cs="Arial"/>
                <w:color w:val="4F81BD"/>
              </w:rPr>
              <w:t xml:space="preserve">bump, </w:t>
            </w:r>
            <w:r w:rsidRPr="005D35C0">
              <w:rPr>
                <w:rFonts w:ascii="Arial" w:hAnsi="Arial" w:cs="Arial"/>
                <w:color w:val="4F81BD"/>
              </w:rPr>
              <w:t>UV) over time.</w:t>
            </w:r>
          </w:p>
        </w:tc>
        <w:tc>
          <w:tcPr>
            <w:tcW w:w="1025" w:type="pct"/>
            <w:gridSpan w:val="2"/>
          </w:tcPr>
          <w:p w:rsidR="00383717" w:rsidRDefault="00383717" w:rsidP="00A77F2A">
            <w:pPr>
              <w:pStyle w:val="KEYPAQTableBody"/>
              <w:rPr>
                <w:rFonts w:ascii="Arial" w:hAnsi="Arial" w:cs="Arial"/>
                <w:color w:val="4F81BD"/>
              </w:rPr>
            </w:pPr>
          </w:p>
        </w:tc>
      </w:tr>
      <w:tr w:rsidR="00383717" w:rsidRPr="000B0D07" w:rsidTr="00383717">
        <w:tc>
          <w:tcPr>
            <w:tcW w:w="116" w:type="pct"/>
          </w:tcPr>
          <w:p w:rsidR="00383717" w:rsidRPr="005D35C0" w:rsidRDefault="00383717" w:rsidP="00A77F2A">
            <w:pPr>
              <w:pStyle w:val="KEYPAQTableBody"/>
              <w:rPr>
                <w:rFonts w:ascii="Arial" w:hAnsi="Arial" w:cs="Arial"/>
                <w:color w:val="4F81BD"/>
              </w:rPr>
            </w:pPr>
            <w:r>
              <w:rPr>
                <w:rFonts w:ascii="Arial" w:hAnsi="Arial" w:cs="Arial"/>
                <w:color w:val="4F81BD"/>
              </w:rPr>
              <w:t>37</w:t>
            </w:r>
          </w:p>
        </w:tc>
        <w:tc>
          <w:tcPr>
            <w:tcW w:w="437" w:type="pct"/>
          </w:tcPr>
          <w:p w:rsidR="00383717" w:rsidRPr="005D35C0" w:rsidRDefault="00383717" w:rsidP="00A77F2A">
            <w:pPr>
              <w:pStyle w:val="KEYPAQTableBody"/>
              <w:rPr>
                <w:rFonts w:ascii="Arial" w:hAnsi="Arial" w:cs="Arial"/>
                <w:color w:val="4F81BD"/>
              </w:rPr>
            </w:pPr>
            <w:r w:rsidRPr="005D35C0">
              <w:rPr>
                <w:rFonts w:ascii="Arial" w:hAnsi="Arial" w:cs="Arial"/>
                <w:color w:val="4F81BD"/>
              </w:rPr>
              <w:t xml:space="preserve">The system shall </w:t>
            </w:r>
            <w:r>
              <w:rPr>
                <w:rFonts w:ascii="Arial" w:hAnsi="Arial" w:cs="Arial"/>
                <w:color w:val="4F81BD"/>
              </w:rPr>
              <w:t xml:space="preserve">survive strategic transit </w:t>
            </w:r>
            <w:r w:rsidRPr="005D35C0">
              <w:rPr>
                <w:rFonts w:ascii="Arial" w:hAnsi="Arial" w:cs="Arial"/>
                <w:color w:val="4F81BD"/>
              </w:rPr>
              <w:t>(Logistical configuration).</w:t>
            </w:r>
          </w:p>
        </w:tc>
        <w:tc>
          <w:tcPr>
            <w:tcW w:w="1121" w:type="pct"/>
          </w:tcPr>
          <w:p w:rsidR="00383717" w:rsidRPr="00FD0931" w:rsidRDefault="00383717" w:rsidP="00A77F2A">
            <w:pPr>
              <w:pStyle w:val="KEYPAQTableBody"/>
              <w:rPr>
                <w:rFonts w:ascii="Arial" w:hAnsi="Arial" w:cs="Arial"/>
                <w:color w:val="4F81BD"/>
              </w:rPr>
            </w:pPr>
            <w:r w:rsidRPr="00FD0931">
              <w:rPr>
                <w:rFonts w:ascii="Arial" w:hAnsi="Arial" w:cs="Arial"/>
                <w:color w:val="4F81BD"/>
              </w:rPr>
              <w:t xml:space="preserve">Delete as appropriate: </w:t>
            </w:r>
          </w:p>
          <w:p w:rsidR="00383717" w:rsidRPr="00FD0931" w:rsidRDefault="00383717" w:rsidP="00A77F2A">
            <w:pPr>
              <w:pStyle w:val="KEYPAQTableBody"/>
              <w:rPr>
                <w:rFonts w:ascii="Arial" w:hAnsi="Arial" w:cs="Arial"/>
                <w:color w:val="4F81BD"/>
              </w:rPr>
            </w:pPr>
          </w:p>
          <w:p w:rsidR="00383717" w:rsidRPr="00FD0931" w:rsidRDefault="00383717" w:rsidP="00A77F2A">
            <w:pPr>
              <w:pStyle w:val="KEYPAQTableBody"/>
              <w:rPr>
                <w:rFonts w:ascii="Arial" w:hAnsi="Arial" w:cs="Arial"/>
                <w:color w:val="4F81BD"/>
              </w:rPr>
            </w:pPr>
            <w:r w:rsidRPr="00FD0931">
              <w:rPr>
                <w:rFonts w:ascii="Arial" w:hAnsi="Arial" w:cs="Arial"/>
                <w:color w:val="4F81BD"/>
              </w:rPr>
              <w:t>Threshold Achieved</w:t>
            </w:r>
          </w:p>
          <w:p w:rsidR="00383717" w:rsidRPr="00FD0931" w:rsidRDefault="00383717" w:rsidP="00A77F2A">
            <w:pPr>
              <w:pStyle w:val="KEYPAQTableBody"/>
              <w:rPr>
                <w:rFonts w:ascii="Arial" w:hAnsi="Arial" w:cs="Arial"/>
                <w:color w:val="4F81BD"/>
              </w:rPr>
            </w:pPr>
            <w:r w:rsidRPr="00FD0931">
              <w:rPr>
                <w:rFonts w:ascii="Arial" w:hAnsi="Arial" w:cs="Arial"/>
                <w:color w:val="4F81BD"/>
              </w:rPr>
              <w:t>Partially Meets Threshold</w:t>
            </w:r>
          </w:p>
          <w:p w:rsidR="00383717" w:rsidRPr="00631FF8" w:rsidRDefault="00383717" w:rsidP="00A77F2A">
            <w:pPr>
              <w:pStyle w:val="KEYPAQTableBody"/>
              <w:rPr>
                <w:rFonts w:ascii="Arial" w:hAnsi="Arial" w:cs="Arial"/>
              </w:rPr>
            </w:pPr>
            <w:r w:rsidRPr="00FD0931">
              <w:rPr>
                <w:rFonts w:ascii="Arial" w:hAnsi="Arial" w:cs="Arial"/>
                <w:color w:val="4F81BD"/>
              </w:rPr>
              <w:t>Non-Compliant</w:t>
            </w:r>
          </w:p>
          <w:p w:rsidR="00383717" w:rsidRPr="005D35C0" w:rsidRDefault="00383717" w:rsidP="00A77F2A">
            <w:pPr>
              <w:pStyle w:val="KEYPAQTableBody"/>
              <w:rPr>
                <w:rFonts w:ascii="Arial" w:hAnsi="Arial" w:cs="Arial"/>
                <w:color w:val="4F81BD"/>
              </w:rPr>
            </w:pPr>
          </w:p>
        </w:tc>
        <w:tc>
          <w:tcPr>
            <w:tcW w:w="1226" w:type="pct"/>
            <w:gridSpan w:val="2"/>
          </w:tcPr>
          <w:p w:rsidR="00383717" w:rsidRPr="005D35C0" w:rsidRDefault="00383717" w:rsidP="00A77F2A">
            <w:pPr>
              <w:pStyle w:val="KEYPAQTableBody"/>
              <w:rPr>
                <w:rFonts w:ascii="Arial" w:hAnsi="Arial" w:cs="Arial"/>
                <w:color w:val="4F81BD"/>
              </w:rPr>
            </w:pPr>
            <w:r w:rsidRPr="005D35C0">
              <w:rPr>
                <w:rFonts w:ascii="Arial" w:hAnsi="Arial" w:cs="Arial"/>
                <w:color w:val="4F81BD"/>
              </w:rPr>
              <w:t>Suitable for safe transport by:</w:t>
            </w:r>
          </w:p>
          <w:p w:rsidR="00383717" w:rsidRPr="005D35C0" w:rsidRDefault="00383717" w:rsidP="00A77F2A">
            <w:pPr>
              <w:pStyle w:val="KEYPAQTableBody"/>
              <w:rPr>
                <w:rFonts w:ascii="Arial" w:hAnsi="Arial" w:cs="Arial"/>
                <w:color w:val="4F81BD"/>
              </w:rPr>
            </w:pPr>
            <w:r w:rsidRPr="005D35C0">
              <w:rPr>
                <w:rFonts w:ascii="Arial" w:hAnsi="Arial" w:cs="Arial"/>
                <w:color w:val="4F81BD"/>
              </w:rPr>
              <w:t>- Sea</w:t>
            </w:r>
          </w:p>
          <w:p w:rsidR="00383717" w:rsidRPr="005D35C0" w:rsidRDefault="00383717" w:rsidP="00A77F2A">
            <w:pPr>
              <w:pStyle w:val="KEYPAQTableBody"/>
              <w:rPr>
                <w:rFonts w:ascii="Arial" w:hAnsi="Arial" w:cs="Arial"/>
                <w:color w:val="4F81BD"/>
              </w:rPr>
            </w:pPr>
            <w:r w:rsidRPr="005D35C0">
              <w:rPr>
                <w:rFonts w:ascii="Arial" w:hAnsi="Arial" w:cs="Arial"/>
                <w:color w:val="4F81BD"/>
              </w:rPr>
              <w:t>- Land</w:t>
            </w:r>
          </w:p>
          <w:p w:rsidR="00383717" w:rsidRPr="005D35C0" w:rsidRDefault="00383717" w:rsidP="00A77F2A">
            <w:pPr>
              <w:pStyle w:val="KEYPAQTableBody"/>
              <w:rPr>
                <w:rFonts w:ascii="Arial" w:hAnsi="Arial" w:cs="Arial"/>
                <w:color w:val="4F81BD"/>
              </w:rPr>
            </w:pPr>
            <w:r w:rsidRPr="005D35C0">
              <w:rPr>
                <w:rFonts w:ascii="Arial" w:hAnsi="Arial" w:cs="Arial"/>
                <w:color w:val="4F81BD"/>
              </w:rPr>
              <w:t>- Air</w:t>
            </w:r>
          </w:p>
          <w:p w:rsidR="00383717" w:rsidRPr="005D35C0" w:rsidRDefault="00383717" w:rsidP="00A77F2A">
            <w:pPr>
              <w:pStyle w:val="KEYPAQTableBody"/>
              <w:rPr>
                <w:rFonts w:ascii="Arial" w:hAnsi="Arial" w:cs="Arial"/>
                <w:color w:val="4F81BD"/>
              </w:rPr>
            </w:pPr>
            <w:r w:rsidRPr="005D35C0">
              <w:rPr>
                <w:rFonts w:ascii="Arial" w:hAnsi="Arial" w:cs="Arial"/>
                <w:color w:val="4F81BD"/>
              </w:rPr>
              <w:t>in compliance with all applicable international transport regulations.</w:t>
            </w:r>
          </w:p>
          <w:p w:rsidR="00383717" w:rsidRPr="005D35C0" w:rsidRDefault="00383717" w:rsidP="00A77F2A">
            <w:pPr>
              <w:pStyle w:val="KEYPAQTableBody"/>
              <w:rPr>
                <w:rFonts w:ascii="Arial" w:hAnsi="Arial" w:cs="Arial"/>
                <w:color w:val="4F81BD"/>
              </w:rPr>
            </w:pPr>
          </w:p>
          <w:p w:rsidR="00383717" w:rsidRPr="005D35C0" w:rsidRDefault="00383717" w:rsidP="00A77F2A">
            <w:pPr>
              <w:pStyle w:val="KEYPAQTableBody"/>
              <w:rPr>
                <w:rFonts w:ascii="Arial" w:hAnsi="Arial" w:cs="Arial"/>
                <w:color w:val="4F81BD"/>
              </w:rPr>
            </w:pPr>
            <w:r w:rsidRPr="005D35C0">
              <w:rPr>
                <w:rFonts w:ascii="Arial" w:hAnsi="Arial" w:cs="Arial"/>
                <w:color w:val="4F81BD"/>
              </w:rPr>
              <w:t>Directly from storage:</w:t>
            </w:r>
          </w:p>
          <w:p w:rsidR="00383717" w:rsidRPr="005D35C0" w:rsidRDefault="00383717" w:rsidP="00A77F2A">
            <w:pPr>
              <w:pStyle w:val="KEYPAQTableBody"/>
              <w:rPr>
                <w:rFonts w:ascii="Arial" w:hAnsi="Arial" w:cs="Arial"/>
                <w:color w:val="4F81BD"/>
              </w:rPr>
            </w:pPr>
            <w:r w:rsidRPr="005D35C0">
              <w:rPr>
                <w:rFonts w:ascii="Arial" w:hAnsi="Arial" w:cs="Arial"/>
                <w:color w:val="4F81BD"/>
              </w:rPr>
              <w:t>- In a stored state.</w:t>
            </w:r>
          </w:p>
          <w:p w:rsidR="00383717" w:rsidRDefault="00383717" w:rsidP="00A77F2A">
            <w:pPr>
              <w:pStyle w:val="KEYPAQTableBody"/>
              <w:rPr>
                <w:rFonts w:ascii="Arial" w:hAnsi="Arial" w:cs="Arial"/>
                <w:color w:val="4F81BD"/>
              </w:rPr>
            </w:pPr>
            <w:r w:rsidRPr="005D35C0">
              <w:rPr>
                <w:rFonts w:ascii="Arial" w:hAnsi="Arial" w:cs="Arial"/>
                <w:color w:val="4F81BD"/>
              </w:rPr>
              <w:t>- In bulk or single items.</w:t>
            </w:r>
          </w:p>
          <w:p w:rsidR="00383717" w:rsidRPr="005D35C0" w:rsidRDefault="00383717" w:rsidP="00A77F2A">
            <w:pPr>
              <w:pStyle w:val="KEYPAQTableBody"/>
              <w:rPr>
                <w:rFonts w:ascii="Arial" w:hAnsi="Arial" w:cs="Arial"/>
                <w:color w:val="4F81BD"/>
              </w:rPr>
            </w:pPr>
          </w:p>
          <w:p w:rsidR="00383717" w:rsidRPr="005D35C0" w:rsidRDefault="00383717" w:rsidP="00A77F2A">
            <w:pPr>
              <w:pStyle w:val="KEYPAQTableBody"/>
              <w:rPr>
                <w:rFonts w:ascii="Arial" w:hAnsi="Arial" w:cs="Arial"/>
                <w:color w:val="4F81BD"/>
              </w:rPr>
            </w:pPr>
            <w:r w:rsidRPr="005D35C0">
              <w:rPr>
                <w:rFonts w:ascii="Arial" w:hAnsi="Arial" w:cs="Arial"/>
                <w:color w:val="4F81BD"/>
              </w:rPr>
              <w:t>Transportable elements compatible with 20' ISO container handling standard.</w:t>
            </w:r>
          </w:p>
          <w:p w:rsidR="00383717" w:rsidRPr="005D35C0" w:rsidRDefault="00383717" w:rsidP="00A77F2A">
            <w:pPr>
              <w:pStyle w:val="KEYPAQTableBody"/>
              <w:rPr>
                <w:rFonts w:ascii="Arial" w:hAnsi="Arial" w:cs="Arial"/>
                <w:color w:val="4F81BD"/>
              </w:rPr>
            </w:pPr>
          </w:p>
          <w:p w:rsidR="00383717" w:rsidRPr="005D35C0" w:rsidRDefault="00383717" w:rsidP="00A77F2A">
            <w:pPr>
              <w:pStyle w:val="KEYPAQTableBody"/>
              <w:rPr>
                <w:rFonts w:ascii="Arial" w:hAnsi="Arial" w:cs="Arial"/>
                <w:color w:val="4F81BD"/>
              </w:rPr>
            </w:pPr>
            <w:r w:rsidRPr="005D35C0">
              <w:rPr>
                <w:rFonts w:ascii="Arial" w:hAnsi="Arial" w:cs="Arial"/>
                <w:color w:val="4F81BD"/>
              </w:rPr>
              <w:t>Palletised loads are on a NATO standard pallet.</w:t>
            </w:r>
          </w:p>
          <w:p w:rsidR="00383717" w:rsidRPr="005D35C0" w:rsidRDefault="00383717" w:rsidP="00A77F2A">
            <w:pPr>
              <w:pStyle w:val="KEYPAQTableBody"/>
              <w:rPr>
                <w:rFonts w:ascii="Arial" w:hAnsi="Arial" w:cs="Arial"/>
                <w:color w:val="4F81BD"/>
              </w:rPr>
            </w:pPr>
          </w:p>
          <w:p w:rsidR="00383717" w:rsidRPr="005D35C0" w:rsidRDefault="00383717" w:rsidP="00A77F2A">
            <w:pPr>
              <w:pStyle w:val="KEYPAQTableBody"/>
              <w:rPr>
                <w:rFonts w:ascii="Arial" w:hAnsi="Arial" w:cs="Arial"/>
                <w:color w:val="4F81BD"/>
              </w:rPr>
            </w:pPr>
            <w:r>
              <w:rPr>
                <w:rFonts w:ascii="Arial" w:hAnsi="Arial" w:cs="Arial"/>
                <w:color w:val="4F81BD"/>
              </w:rPr>
              <w:t>In accordance with Def Con</w:t>
            </w:r>
            <w:r w:rsidRPr="005D35C0">
              <w:rPr>
                <w:rFonts w:ascii="Arial" w:hAnsi="Arial" w:cs="Arial"/>
                <w:color w:val="4F81BD"/>
              </w:rPr>
              <w:t xml:space="preserve"> 129.</w:t>
            </w:r>
          </w:p>
          <w:p w:rsidR="00383717" w:rsidRPr="005D35C0" w:rsidRDefault="00383717" w:rsidP="00A77F2A">
            <w:pPr>
              <w:pStyle w:val="KEYPAQTableBody"/>
              <w:rPr>
                <w:rFonts w:ascii="Arial" w:hAnsi="Arial" w:cs="Arial"/>
                <w:color w:val="4F81BD"/>
              </w:rPr>
            </w:pPr>
          </w:p>
          <w:p w:rsidR="00383717" w:rsidRPr="005D35C0" w:rsidRDefault="00383717" w:rsidP="00A77F2A">
            <w:pPr>
              <w:pStyle w:val="KEYPAQTableBody"/>
              <w:rPr>
                <w:rFonts w:ascii="Arial" w:hAnsi="Arial" w:cs="Arial"/>
                <w:color w:val="4F81BD"/>
              </w:rPr>
            </w:pPr>
            <w:r>
              <w:rPr>
                <w:rFonts w:ascii="Arial" w:hAnsi="Arial" w:cs="Arial"/>
                <w:color w:val="4F81BD"/>
              </w:rPr>
              <w:lastRenderedPageBreak/>
              <w:t>In accordance with Def Stan 81-41, Part</w:t>
            </w:r>
            <w:r w:rsidRPr="005D35C0">
              <w:rPr>
                <w:rFonts w:ascii="Arial" w:hAnsi="Arial" w:cs="Arial"/>
                <w:color w:val="4F81BD"/>
              </w:rPr>
              <w:t xml:space="preserve"> 1</w:t>
            </w:r>
            <w:r>
              <w:rPr>
                <w:rFonts w:ascii="Arial" w:hAnsi="Arial" w:cs="Arial"/>
                <w:color w:val="4F81BD"/>
              </w:rPr>
              <w:t>, Issue 6</w:t>
            </w:r>
            <w:r w:rsidRPr="005D35C0">
              <w:rPr>
                <w:rFonts w:ascii="Arial" w:hAnsi="Arial" w:cs="Arial"/>
                <w:color w:val="4F81BD"/>
              </w:rPr>
              <w:t xml:space="preserve"> PHS&amp;T.</w:t>
            </w:r>
          </w:p>
          <w:p w:rsidR="00383717" w:rsidRPr="005D35C0" w:rsidRDefault="00383717" w:rsidP="00A77F2A">
            <w:pPr>
              <w:pStyle w:val="KEYPAQTableBody"/>
              <w:rPr>
                <w:rFonts w:ascii="Arial" w:hAnsi="Arial" w:cs="Arial"/>
                <w:color w:val="4F81BD"/>
              </w:rPr>
            </w:pPr>
          </w:p>
          <w:p w:rsidR="00383717" w:rsidRPr="005D35C0" w:rsidRDefault="00383717" w:rsidP="00A77F2A">
            <w:pPr>
              <w:pStyle w:val="KEYPAQTableBody"/>
              <w:rPr>
                <w:rFonts w:ascii="Arial" w:hAnsi="Arial" w:cs="Arial"/>
                <w:color w:val="4F81BD"/>
              </w:rPr>
            </w:pPr>
            <w:r>
              <w:rPr>
                <w:rFonts w:ascii="Arial" w:hAnsi="Arial" w:cs="Arial"/>
                <w:color w:val="4F81BD"/>
              </w:rPr>
              <w:t>No adverse effect on s</w:t>
            </w:r>
            <w:r w:rsidRPr="005D35C0">
              <w:rPr>
                <w:rFonts w:ascii="Arial" w:hAnsi="Arial" w:cs="Arial"/>
                <w:color w:val="4F81BD"/>
              </w:rPr>
              <w:t>ystem functions.</w:t>
            </w:r>
          </w:p>
          <w:p w:rsidR="00383717" w:rsidRPr="005D35C0" w:rsidRDefault="00383717" w:rsidP="00A77F2A">
            <w:pPr>
              <w:pStyle w:val="KEYPAQTableBody"/>
              <w:rPr>
                <w:rFonts w:ascii="Arial" w:hAnsi="Arial" w:cs="Arial"/>
                <w:color w:val="4F81BD"/>
              </w:rPr>
            </w:pPr>
          </w:p>
          <w:p w:rsidR="00383717" w:rsidRPr="005D35C0" w:rsidRDefault="00383717" w:rsidP="00A77F2A">
            <w:pPr>
              <w:pStyle w:val="KEYPAQTableBody"/>
              <w:rPr>
                <w:rFonts w:ascii="Arial" w:hAnsi="Arial" w:cs="Arial"/>
                <w:color w:val="4F81BD"/>
              </w:rPr>
            </w:pPr>
            <w:r w:rsidRPr="005D35C0">
              <w:rPr>
                <w:rFonts w:ascii="Arial" w:hAnsi="Arial" w:cs="Arial"/>
                <w:color w:val="4F81BD"/>
              </w:rPr>
              <w:t>No foreign objects generated which present a danger to aircraft.</w:t>
            </w:r>
          </w:p>
        </w:tc>
        <w:tc>
          <w:tcPr>
            <w:tcW w:w="1075" w:type="pct"/>
          </w:tcPr>
          <w:p w:rsidR="00383717" w:rsidRPr="005D35C0" w:rsidRDefault="00383717" w:rsidP="00A77F2A">
            <w:pPr>
              <w:pStyle w:val="KEYPAQTableBody"/>
              <w:rPr>
                <w:rFonts w:ascii="Arial" w:hAnsi="Arial" w:cs="Arial"/>
                <w:color w:val="4F81BD"/>
              </w:rPr>
            </w:pPr>
            <w:r w:rsidRPr="005D35C0">
              <w:rPr>
                <w:rFonts w:ascii="Arial" w:hAnsi="Arial" w:cs="Arial"/>
                <w:color w:val="4F81BD"/>
              </w:rPr>
              <w:lastRenderedPageBreak/>
              <w:t>As threshold</w:t>
            </w:r>
          </w:p>
        </w:tc>
        <w:tc>
          <w:tcPr>
            <w:tcW w:w="1025" w:type="pct"/>
            <w:gridSpan w:val="2"/>
          </w:tcPr>
          <w:p w:rsidR="00383717" w:rsidRPr="005D35C0" w:rsidRDefault="00383717" w:rsidP="00A77F2A">
            <w:pPr>
              <w:pStyle w:val="KEYPAQTableBody"/>
              <w:rPr>
                <w:rFonts w:ascii="Arial" w:hAnsi="Arial" w:cs="Arial"/>
                <w:color w:val="4F81BD"/>
              </w:rPr>
            </w:pPr>
          </w:p>
        </w:tc>
      </w:tr>
    </w:tbl>
    <w:p w:rsidR="00AA4459" w:rsidRDefault="00AA4459"/>
    <w:p w:rsidR="005D3C28" w:rsidRDefault="005D3C28" w:rsidP="005D3C28">
      <w:pPr>
        <w:tabs>
          <w:tab w:val="left" w:pos="3060"/>
          <w:tab w:val="left" w:pos="5400"/>
        </w:tabs>
      </w:pPr>
    </w:p>
    <w:p w:rsidR="005D3C28" w:rsidRDefault="005D3C28" w:rsidP="005D3C28">
      <w:pPr>
        <w:tabs>
          <w:tab w:val="left" w:pos="3060"/>
          <w:tab w:val="left" w:pos="5400"/>
        </w:tabs>
      </w:pPr>
    </w:p>
    <w:p w:rsidR="005D3C28" w:rsidRDefault="005D3C28" w:rsidP="005D3C28">
      <w:pPr>
        <w:tabs>
          <w:tab w:val="left" w:pos="3060"/>
          <w:tab w:val="left" w:pos="5400"/>
        </w:tabs>
        <w:sectPr w:rsidR="005D3C28" w:rsidSect="005D3C28">
          <w:pgSz w:w="16840" w:h="11907" w:orient="landscape" w:code="9"/>
          <w:pgMar w:top="1134" w:right="1134" w:bottom="1134" w:left="1134" w:header="709" w:footer="709" w:gutter="0"/>
          <w:pgNumType w:chapStyle="1"/>
          <w:cols w:space="708"/>
          <w:docGrid w:linePitch="360"/>
        </w:sectPr>
      </w:pPr>
    </w:p>
    <w:p w:rsidR="005D3C28" w:rsidRDefault="00517379" w:rsidP="005D3C28">
      <w:pPr>
        <w:pStyle w:val="Heading1"/>
      </w:pPr>
      <w:bookmarkStart w:id="6" w:name="_Toc456021195"/>
      <w:r>
        <w:lastRenderedPageBreak/>
        <w:t xml:space="preserve">PART </w:t>
      </w:r>
      <w:r w:rsidR="007A21C0">
        <w:t>4</w:t>
      </w:r>
      <w:r w:rsidR="0064373F">
        <w:t xml:space="preserve"> - GLOSSARY</w:t>
      </w:r>
      <w:bookmarkEnd w:id="6"/>
    </w:p>
    <w:p w:rsidR="002B12A6" w:rsidRDefault="002B12A6" w:rsidP="002B12A6">
      <w:pPr>
        <w:rPr>
          <w:lang w:eastAsia="en-GB"/>
        </w:rPr>
      </w:pPr>
    </w:p>
    <w:tbl>
      <w:tblPr>
        <w:tblW w:w="5000" w:type="pct"/>
        <w:tblBorders>
          <w:top w:val="single" w:sz="4" w:space="0" w:color="AEC7E8"/>
          <w:left w:val="single" w:sz="4" w:space="0" w:color="AEC7E8"/>
          <w:bottom w:val="single" w:sz="4" w:space="0" w:color="AEC7E8"/>
          <w:right w:val="single" w:sz="4" w:space="0" w:color="AEC7E8"/>
          <w:insideH w:val="single" w:sz="4" w:space="0" w:color="AEC7E8"/>
          <w:insideV w:val="single" w:sz="4" w:space="0" w:color="AEC7E8"/>
        </w:tblBorders>
        <w:tblCellMar>
          <w:top w:w="57" w:type="dxa"/>
          <w:left w:w="57" w:type="dxa"/>
          <w:bottom w:w="57" w:type="dxa"/>
          <w:right w:w="57" w:type="dxa"/>
        </w:tblCellMar>
        <w:tblLook w:val="0000" w:firstRow="0" w:lastRow="0" w:firstColumn="0" w:lastColumn="0" w:noHBand="0" w:noVBand="0"/>
      </w:tblPr>
      <w:tblGrid>
        <w:gridCol w:w="1177"/>
        <w:gridCol w:w="8452"/>
      </w:tblGrid>
      <w:tr w:rsidR="00ED5CE0" w:rsidTr="00470B66">
        <w:trPr>
          <w:tblHeader/>
        </w:trPr>
        <w:tc>
          <w:tcPr>
            <w:tcW w:w="611" w:type="pct"/>
            <w:shd w:val="clear" w:color="auto" w:fill="BFDBFF"/>
            <w:vAlign w:val="center"/>
          </w:tcPr>
          <w:p w:rsidR="00AA4459" w:rsidRPr="00EC05BE" w:rsidRDefault="00AA4459">
            <w:pPr>
              <w:pStyle w:val="KEYPAQTableHead"/>
              <w:rPr>
                <w:rFonts w:ascii="Arial" w:hAnsi="Arial" w:cs="Arial"/>
                <w:sz w:val="22"/>
                <w:szCs w:val="22"/>
              </w:rPr>
            </w:pPr>
            <w:r w:rsidRPr="00EC05BE">
              <w:rPr>
                <w:rFonts w:ascii="Arial" w:hAnsi="Arial" w:cs="Arial"/>
                <w:sz w:val="22"/>
                <w:szCs w:val="22"/>
              </w:rPr>
              <w:t>Term</w:t>
            </w:r>
          </w:p>
        </w:tc>
        <w:tc>
          <w:tcPr>
            <w:tcW w:w="4389" w:type="pct"/>
            <w:shd w:val="clear" w:color="auto" w:fill="BFDBFF"/>
            <w:vAlign w:val="center"/>
          </w:tcPr>
          <w:p w:rsidR="00AA4459" w:rsidRPr="00EC05BE" w:rsidRDefault="00AA4459">
            <w:pPr>
              <w:pStyle w:val="KEYPAQTableHead"/>
              <w:rPr>
                <w:rFonts w:ascii="Arial" w:hAnsi="Arial" w:cs="Arial"/>
                <w:sz w:val="22"/>
                <w:szCs w:val="22"/>
              </w:rPr>
            </w:pPr>
            <w:r w:rsidRPr="00EC05BE">
              <w:rPr>
                <w:rFonts w:ascii="Arial" w:hAnsi="Arial" w:cs="Arial"/>
                <w:sz w:val="22"/>
                <w:szCs w:val="22"/>
              </w:rPr>
              <w:t>Definition</w:t>
            </w:r>
          </w:p>
        </w:tc>
      </w:tr>
      <w:tr w:rsidR="00ED5CE0" w:rsidTr="00470B66">
        <w:tc>
          <w:tcPr>
            <w:tcW w:w="611" w:type="pct"/>
          </w:tcPr>
          <w:p w:rsidR="00AA4459" w:rsidRPr="00EC05BE" w:rsidRDefault="00AA4459">
            <w:pPr>
              <w:pStyle w:val="KEYPAQTableBody"/>
              <w:rPr>
                <w:rFonts w:ascii="Arial" w:hAnsi="Arial" w:cs="Arial"/>
                <w:sz w:val="22"/>
                <w:szCs w:val="22"/>
              </w:rPr>
            </w:pPr>
            <w:r w:rsidRPr="00EC05BE">
              <w:rPr>
                <w:rFonts w:ascii="Arial" w:hAnsi="Arial" w:cs="Arial"/>
                <w:sz w:val="22"/>
                <w:szCs w:val="22"/>
              </w:rPr>
              <w:t>BA</w:t>
            </w:r>
          </w:p>
        </w:tc>
        <w:tc>
          <w:tcPr>
            <w:tcW w:w="4389" w:type="pct"/>
          </w:tcPr>
          <w:p w:rsidR="00AA4459" w:rsidRPr="00EC05BE" w:rsidRDefault="00AA4459">
            <w:pPr>
              <w:pStyle w:val="KEYPAQTableBody"/>
              <w:rPr>
                <w:rFonts w:ascii="Arial" w:hAnsi="Arial" w:cs="Arial"/>
                <w:sz w:val="22"/>
                <w:szCs w:val="22"/>
              </w:rPr>
            </w:pPr>
            <w:r w:rsidRPr="00EC05BE">
              <w:rPr>
                <w:rFonts w:ascii="Arial" w:hAnsi="Arial" w:cs="Arial"/>
                <w:sz w:val="22"/>
                <w:szCs w:val="22"/>
              </w:rPr>
              <w:t>Body Armour</w:t>
            </w:r>
          </w:p>
        </w:tc>
      </w:tr>
      <w:tr w:rsidR="00F243F5" w:rsidTr="00470B66">
        <w:tc>
          <w:tcPr>
            <w:tcW w:w="611" w:type="pct"/>
          </w:tcPr>
          <w:p w:rsidR="00F243F5" w:rsidRPr="00EC05BE" w:rsidRDefault="00F243F5">
            <w:pPr>
              <w:pStyle w:val="KEYPAQTableBody"/>
              <w:rPr>
                <w:rFonts w:ascii="Arial" w:hAnsi="Arial" w:cs="Arial"/>
                <w:sz w:val="22"/>
                <w:szCs w:val="22"/>
              </w:rPr>
            </w:pPr>
            <w:r>
              <w:rPr>
                <w:rFonts w:ascii="Arial" w:hAnsi="Arial" w:cs="Arial"/>
                <w:sz w:val="22"/>
                <w:szCs w:val="22"/>
              </w:rPr>
              <w:t>BFM</w:t>
            </w:r>
          </w:p>
        </w:tc>
        <w:tc>
          <w:tcPr>
            <w:tcW w:w="4389" w:type="pct"/>
          </w:tcPr>
          <w:p w:rsidR="00F243F5" w:rsidRPr="00EC05BE" w:rsidRDefault="00F243F5">
            <w:pPr>
              <w:pStyle w:val="KEYPAQTableBody"/>
              <w:rPr>
                <w:rFonts w:ascii="Arial" w:hAnsi="Arial" w:cs="Arial"/>
                <w:sz w:val="22"/>
                <w:szCs w:val="22"/>
              </w:rPr>
            </w:pPr>
            <w:r>
              <w:rPr>
                <w:rFonts w:ascii="Arial" w:hAnsi="Arial" w:cs="Arial"/>
                <w:sz w:val="22"/>
                <w:szCs w:val="22"/>
              </w:rPr>
              <w:t>Battlefield Mission</w:t>
            </w:r>
          </w:p>
        </w:tc>
      </w:tr>
      <w:tr w:rsidR="00470B66" w:rsidTr="00470B66">
        <w:tc>
          <w:tcPr>
            <w:tcW w:w="611" w:type="pct"/>
          </w:tcPr>
          <w:p w:rsidR="00470B66" w:rsidRPr="00EC05BE" w:rsidRDefault="00470B66" w:rsidP="007459EF">
            <w:pPr>
              <w:pStyle w:val="KEYPAQTableBody"/>
              <w:rPr>
                <w:rFonts w:ascii="Arial" w:hAnsi="Arial" w:cs="Arial"/>
                <w:sz w:val="22"/>
                <w:szCs w:val="22"/>
              </w:rPr>
            </w:pPr>
            <w:r>
              <w:rPr>
                <w:rFonts w:ascii="Arial" w:hAnsi="Arial" w:cs="Arial"/>
                <w:sz w:val="22"/>
                <w:szCs w:val="22"/>
              </w:rPr>
              <w:t>C</w:t>
            </w:r>
            <w:r w:rsidRPr="00EC05BE">
              <w:rPr>
                <w:rFonts w:ascii="Arial" w:hAnsi="Arial" w:cs="Arial"/>
                <w:sz w:val="22"/>
                <w:szCs w:val="22"/>
              </w:rPr>
              <w:t>PE</w:t>
            </w:r>
          </w:p>
        </w:tc>
        <w:tc>
          <w:tcPr>
            <w:tcW w:w="4389" w:type="pct"/>
          </w:tcPr>
          <w:p w:rsidR="00470B66" w:rsidRPr="00EC05BE" w:rsidRDefault="00470B66" w:rsidP="007459EF">
            <w:pPr>
              <w:pStyle w:val="KEYPAQTableBody"/>
              <w:rPr>
                <w:rFonts w:ascii="Arial" w:hAnsi="Arial" w:cs="Arial"/>
                <w:sz w:val="22"/>
                <w:szCs w:val="22"/>
              </w:rPr>
            </w:pPr>
            <w:r>
              <w:rPr>
                <w:rFonts w:ascii="Arial" w:hAnsi="Arial" w:cs="Arial"/>
                <w:sz w:val="22"/>
                <w:szCs w:val="22"/>
              </w:rPr>
              <w:t>Combat</w:t>
            </w:r>
            <w:r w:rsidRPr="00EC05BE">
              <w:rPr>
                <w:rFonts w:ascii="Arial" w:hAnsi="Arial" w:cs="Arial"/>
                <w:sz w:val="22"/>
                <w:szCs w:val="22"/>
              </w:rPr>
              <w:t xml:space="preserve"> Protective Equipment</w:t>
            </w:r>
          </w:p>
        </w:tc>
      </w:tr>
      <w:tr w:rsidR="0099204F" w:rsidTr="00470B66">
        <w:tc>
          <w:tcPr>
            <w:tcW w:w="611" w:type="pct"/>
          </w:tcPr>
          <w:p w:rsidR="0099204F" w:rsidRDefault="0099204F" w:rsidP="007459EF">
            <w:pPr>
              <w:pStyle w:val="KEYPAQTableBody"/>
              <w:rPr>
                <w:rFonts w:ascii="Arial" w:hAnsi="Arial" w:cs="Arial"/>
                <w:sz w:val="22"/>
                <w:szCs w:val="22"/>
              </w:rPr>
            </w:pPr>
            <w:r>
              <w:rPr>
                <w:rFonts w:ascii="Arial" w:hAnsi="Arial" w:cs="Arial"/>
                <w:sz w:val="22"/>
                <w:szCs w:val="22"/>
              </w:rPr>
              <w:t>CCOCB</w:t>
            </w:r>
          </w:p>
        </w:tc>
        <w:tc>
          <w:tcPr>
            <w:tcW w:w="4389" w:type="pct"/>
          </w:tcPr>
          <w:p w:rsidR="0099204F" w:rsidRDefault="0099204F" w:rsidP="007459EF">
            <w:pPr>
              <w:pStyle w:val="KEYPAQTableBody"/>
              <w:rPr>
                <w:rFonts w:ascii="Arial" w:hAnsi="Arial" w:cs="Arial"/>
                <w:sz w:val="22"/>
                <w:szCs w:val="22"/>
              </w:rPr>
            </w:pPr>
            <w:r>
              <w:rPr>
                <w:rFonts w:ascii="Arial" w:hAnsi="Arial" w:cs="Arial"/>
                <w:sz w:val="22"/>
                <w:szCs w:val="22"/>
              </w:rPr>
              <w:t>Current Core Operating Capability Baseline</w:t>
            </w:r>
          </w:p>
        </w:tc>
      </w:tr>
      <w:tr w:rsidR="00470B66" w:rsidTr="00470B66">
        <w:tc>
          <w:tcPr>
            <w:tcW w:w="611" w:type="pct"/>
          </w:tcPr>
          <w:p w:rsidR="00470B66" w:rsidRPr="00EC05BE" w:rsidRDefault="00470B66">
            <w:pPr>
              <w:pStyle w:val="KEYPAQTableBody"/>
              <w:rPr>
                <w:rFonts w:ascii="Arial" w:hAnsi="Arial" w:cs="Arial"/>
                <w:sz w:val="22"/>
                <w:szCs w:val="22"/>
              </w:rPr>
            </w:pPr>
            <w:r w:rsidRPr="00EC05BE">
              <w:rPr>
                <w:rFonts w:ascii="Arial" w:hAnsi="Arial" w:cs="Arial"/>
                <w:sz w:val="22"/>
                <w:szCs w:val="22"/>
              </w:rPr>
              <w:t>DCC</w:t>
            </w:r>
          </w:p>
        </w:tc>
        <w:tc>
          <w:tcPr>
            <w:tcW w:w="4389" w:type="pct"/>
          </w:tcPr>
          <w:p w:rsidR="00470B66" w:rsidRPr="00EC05BE" w:rsidRDefault="00470B66">
            <w:pPr>
              <w:pStyle w:val="KEYPAQTableBody"/>
              <w:rPr>
                <w:rFonts w:ascii="Arial" w:hAnsi="Arial" w:cs="Arial"/>
                <w:sz w:val="22"/>
                <w:szCs w:val="22"/>
              </w:rPr>
            </w:pPr>
            <w:r w:rsidRPr="00EC05BE">
              <w:rPr>
                <w:rFonts w:ascii="Arial" w:hAnsi="Arial" w:cs="Arial"/>
                <w:sz w:val="22"/>
                <w:szCs w:val="22"/>
              </w:rPr>
              <w:t>Dismounted Close Combat</w:t>
            </w:r>
          </w:p>
        </w:tc>
      </w:tr>
      <w:tr w:rsidR="00470B66" w:rsidTr="00470B66">
        <w:tc>
          <w:tcPr>
            <w:tcW w:w="611" w:type="pct"/>
          </w:tcPr>
          <w:p w:rsidR="00470B66" w:rsidRPr="00EC05BE" w:rsidRDefault="0022787F">
            <w:pPr>
              <w:pStyle w:val="KEYPAQTableBody"/>
              <w:rPr>
                <w:rFonts w:ascii="Arial" w:hAnsi="Arial" w:cs="Arial"/>
                <w:sz w:val="22"/>
                <w:szCs w:val="22"/>
              </w:rPr>
            </w:pPr>
            <w:r>
              <w:rPr>
                <w:rFonts w:ascii="Arial" w:hAnsi="Arial" w:cs="Arial"/>
                <w:sz w:val="22"/>
                <w:szCs w:val="22"/>
              </w:rPr>
              <w:t>Def Con</w:t>
            </w:r>
          </w:p>
        </w:tc>
        <w:tc>
          <w:tcPr>
            <w:tcW w:w="4389" w:type="pct"/>
          </w:tcPr>
          <w:p w:rsidR="00470B66" w:rsidRPr="00EC05BE" w:rsidRDefault="0022787F" w:rsidP="0022787F">
            <w:pPr>
              <w:pStyle w:val="KEYPAQTableBody"/>
              <w:rPr>
                <w:rFonts w:ascii="Arial" w:hAnsi="Arial" w:cs="Arial"/>
                <w:sz w:val="22"/>
                <w:szCs w:val="22"/>
              </w:rPr>
            </w:pPr>
            <w:r>
              <w:rPr>
                <w:rFonts w:ascii="Arial" w:hAnsi="Arial" w:cs="Arial"/>
                <w:sz w:val="22"/>
                <w:szCs w:val="22"/>
              </w:rPr>
              <w:t>Defence Contract Condition</w:t>
            </w:r>
          </w:p>
        </w:tc>
      </w:tr>
      <w:tr w:rsidR="00470B66" w:rsidTr="00470B66">
        <w:tc>
          <w:tcPr>
            <w:tcW w:w="611" w:type="pct"/>
          </w:tcPr>
          <w:p w:rsidR="00470B66" w:rsidRPr="00EC05BE" w:rsidRDefault="00470B66">
            <w:pPr>
              <w:pStyle w:val="KEYPAQTableBody"/>
              <w:rPr>
                <w:rFonts w:ascii="Arial" w:hAnsi="Arial" w:cs="Arial"/>
                <w:sz w:val="22"/>
                <w:szCs w:val="22"/>
              </w:rPr>
            </w:pPr>
            <w:r>
              <w:rPr>
                <w:rFonts w:ascii="Arial" w:hAnsi="Arial" w:cs="Arial"/>
                <w:sz w:val="22"/>
                <w:szCs w:val="22"/>
              </w:rPr>
              <w:t>Def Stan</w:t>
            </w:r>
          </w:p>
        </w:tc>
        <w:tc>
          <w:tcPr>
            <w:tcW w:w="4389" w:type="pct"/>
          </w:tcPr>
          <w:p w:rsidR="00470B66" w:rsidRPr="00EC05BE" w:rsidRDefault="00470B66">
            <w:pPr>
              <w:pStyle w:val="KEYPAQTableBody"/>
              <w:rPr>
                <w:rFonts w:ascii="Arial" w:hAnsi="Arial" w:cs="Arial"/>
                <w:sz w:val="22"/>
                <w:szCs w:val="22"/>
              </w:rPr>
            </w:pPr>
            <w:r w:rsidRPr="00EC05BE">
              <w:rPr>
                <w:rFonts w:ascii="Arial" w:hAnsi="Arial" w:cs="Arial"/>
                <w:sz w:val="22"/>
                <w:szCs w:val="22"/>
              </w:rPr>
              <w:t>Defence Standard</w:t>
            </w:r>
          </w:p>
        </w:tc>
      </w:tr>
      <w:tr w:rsidR="00470B66" w:rsidTr="00470B66">
        <w:tc>
          <w:tcPr>
            <w:tcW w:w="611" w:type="pct"/>
          </w:tcPr>
          <w:p w:rsidR="00470B66" w:rsidRPr="00EC05BE" w:rsidRDefault="00470B66">
            <w:pPr>
              <w:pStyle w:val="KEYPAQTableBody"/>
              <w:rPr>
                <w:rFonts w:ascii="Arial" w:hAnsi="Arial" w:cs="Arial"/>
                <w:sz w:val="22"/>
                <w:szCs w:val="22"/>
              </w:rPr>
            </w:pPr>
            <w:r w:rsidRPr="00EC05BE">
              <w:rPr>
                <w:rFonts w:ascii="Arial" w:hAnsi="Arial" w:cs="Arial"/>
                <w:sz w:val="22"/>
                <w:szCs w:val="22"/>
              </w:rPr>
              <w:t>EU</w:t>
            </w:r>
          </w:p>
        </w:tc>
        <w:tc>
          <w:tcPr>
            <w:tcW w:w="4389" w:type="pct"/>
          </w:tcPr>
          <w:p w:rsidR="00470B66" w:rsidRPr="00EC05BE" w:rsidRDefault="00470B66">
            <w:pPr>
              <w:pStyle w:val="KEYPAQTableBody"/>
              <w:rPr>
                <w:rFonts w:ascii="Arial" w:hAnsi="Arial" w:cs="Arial"/>
                <w:sz w:val="22"/>
                <w:szCs w:val="22"/>
              </w:rPr>
            </w:pPr>
            <w:r w:rsidRPr="00EC05BE">
              <w:rPr>
                <w:rFonts w:ascii="Arial" w:hAnsi="Arial" w:cs="Arial"/>
                <w:sz w:val="22"/>
                <w:szCs w:val="22"/>
              </w:rPr>
              <w:t>European Union</w:t>
            </w:r>
          </w:p>
        </w:tc>
      </w:tr>
      <w:tr w:rsidR="00470B66" w:rsidTr="00470B66">
        <w:tc>
          <w:tcPr>
            <w:tcW w:w="611" w:type="pct"/>
          </w:tcPr>
          <w:p w:rsidR="00470B66" w:rsidRPr="00EC05BE" w:rsidRDefault="00470B66">
            <w:pPr>
              <w:pStyle w:val="KEYPAQTableBody"/>
              <w:rPr>
                <w:rFonts w:ascii="Arial" w:hAnsi="Arial" w:cs="Arial"/>
                <w:sz w:val="22"/>
                <w:szCs w:val="22"/>
              </w:rPr>
            </w:pPr>
            <w:r>
              <w:rPr>
                <w:rFonts w:ascii="Arial" w:hAnsi="Arial" w:cs="Arial"/>
                <w:sz w:val="22"/>
                <w:szCs w:val="22"/>
              </w:rPr>
              <w:t>ITEAP</w:t>
            </w:r>
          </w:p>
        </w:tc>
        <w:tc>
          <w:tcPr>
            <w:tcW w:w="4389" w:type="pct"/>
          </w:tcPr>
          <w:p w:rsidR="00470B66" w:rsidRPr="00EC05BE" w:rsidRDefault="00470B66">
            <w:pPr>
              <w:pStyle w:val="KEYPAQTableBody"/>
              <w:rPr>
                <w:rFonts w:ascii="Arial" w:hAnsi="Arial" w:cs="Arial"/>
                <w:sz w:val="22"/>
                <w:szCs w:val="22"/>
              </w:rPr>
            </w:pPr>
            <w:r>
              <w:rPr>
                <w:rFonts w:ascii="Arial" w:hAnsi="Arial" w:cs="Arial"/>
                <w:sz w:val="22"/>
                <w:szCs w:val="22"/>
              </w:rPr>
              <w:t>Integrated Test, Evaluation &amp; Acceptance Plan</w:t>
            </w:r>
          </w:p>
        </w:tc>
      </w:tr>
      <w:tr w:rsidR="00470B66" w:rsidTr="00470B66">
        <w:tc>
          <w:tcPr>
            <w:tcW w:w="611" w:type="pct"/>
          </w:tcPr>
          <w:p w:rsidR="00470B66" w:rsidRPr="00EC05BE" w:rsidRDefault="00470B66">
            <w:pPr>
              <w:pStyle w:val="KEYPAQTableBody"/>
              <w:rPr>
                <w:rFonts w:ascii="Arial" w:hAnsi="Arial" w:cs="Arial"/>
                <w:sz w:val="22"/>
                <w:szCs w:val="22"/>
              </w:rPr>
            </w:pPr>
            <w:r w:rsidRPr="00EC05BE">
              <w:rPr>
                <w:rFonts w:ascii="Arial" w:hAnsi="Arial" w:cs="Arial"/>
                <w:sz w:val="22"/>
                <w:szCs w:val="22"/>
              </w:rPr>
              <w:t>JSP</w:t>
            </w:r>
          </w:p>
        </w:tc>
        <w:tc>
          <w:tcPr>
            <w:tcW w:w="4389" w:type="pct"/>
          </w:tcPr>
          <w:p w:rsidR="00470B66" w:rsidRPr="00EC05BE" w:rsidRDefault="00470B66">
            <w:pPr>
              <w:pStyle w:val="KEYPAQTableBody"/>
              <w:rPr>
                <w:rFonts w:ascii="Arial" w:hAnsi="Arial" w:cs="Arial"/>
                <w:sz w:val="22"/>
                <w:szCs w:val="22"/>
              </w:rPr>
            </w:pPr>
            <w:r w:rsidRPr="00EC05BE">
              <w:rPr>
                <w:rFonts w:ascii="Arial" w:hAnsi="Arial" w:cs="Arial"/>
                <w:sz w:val="22"/>
                <w:szCs w:val="22"/>
              </w:rPr>
              <w:t>Joint Service Publication</w:t>
            </w:r>
          </w:p>
        </w:tc>
      </w:tr>
      <w:tr w:rsidR="00470B66" w:rsidTr="00470B66">
        <w:tc>
          <w:tcPr>
            <w:tcW w:w="611" w:type="pct"/>
          </w:tcPr>
          <w:p w:rsidR="00470B66" w:rsidRPr="00EC05BE" w:rsidRDefault="00470B66">
            <w:pPr>
              <w:pStyle w:val="KEYPAQTableBody"/>
              <w:rPr>
                <w:rFonts w:ascii="Arial" w:hAnsi="Arial" w:cs="Arial"/>
                <w:sz w:val="22"/>
                <w:szCs w:val="22"/>
              </w:rPr>
            </w:pPr>
            <w:r>
              <w:rPr>
                <w:rFonts w:ascii="Arial" w:hAnsi="Arial" w:cs="Arial"/>
                <w:sz w:val="22"/>
                <w:szCs w:val="22"/>
              </w:rPr>
              <w:t>MoP</w:t>
            </w:r>
          </w:p>
        </w:tc>
        <w:tc>
          <w:tcPr>
            <w:tcW w:w="4389" w:type="pct"/>
          </w:tcPr>
          <w:p w:rsidR="00470B66" w:rsidRPr="00EC05BE" w:rsidRDefault="00470B66" w:rsidP="00470B66">
            <w:pPr>
              <w:pStyle w:val="KEYPAQTableBody"/>
              <w:rPr>
                <w:rFonts w:ascii="Arial" w:hAnsi="Arial" w:cs="Arial"/>
                <w:sz w:val="22"/>
                <w:szCs w:val="22"/>
              </w:rPr>
            </w:pPr>
            <w:r>
              <w:rPr>
                <w:rFonts w:ascii="Arial" w:hAnsi="Arial" w:cs="Arial"/>
                <w:sz w:val="22"/>
                <w:szCs w:val="22"/>
              </w:rPr>
              <w:t>Measure of Performance</w:t>
            </w:r>
          </w:p>
        </w:tc>
      </w:tr>
      <w:tr w:rsidR="00470B66" w:rsidTr="00470B66">
        <w:tc>
          <w:tcPr>
            <w:tcW w:w="611" w:type="pct"/>
          </w:tcPr>
          <w:p w:rsidR="00470B66" w:rsidRPr="00EC05BE" w:rsidRDefault="00470B66">
            <w:pPr>
              <w:pStyle w:val="KEYPAQTableBody"/>
              <w:rPr>
                <w:rFonts w:ascii="Arial" w:hAnsi="Arial" w:cs="Arial"/>
                <w:sz w:val="22"/>
                <w:szCs w:val="22"/>
              </w:rPr>
            </w:pPr>
            <w:r w:rsidRPr="00EC05BE">
              <w:rPr>
                <w:rFonts w:ascii="Arial" w:hAnsi="Arial" w:cs="Arial"/>
                <w:sz w:val="22"/>
                <w:szCs w:val="22"/>
              </w:rPr>
              <w:t>PT</w:t>
            </w:r>
          </w:p>
        </w:tc>
        <w:tc>
          <w:tcPr>
            <w:tcW w:w="4389" w:type="pct"/>
          </w:tcPr>
          <w:p w:rsidR="00470B66" w:rsidRPr="00EC05BE" w:rsidRDefault="00470B66">
            <w:pPr>
              <w:pStyle w:val="KEYPAQTableBody"/>
              <w:rPr>
                <w:rFonts w:ascii="Arial" w:hAnsi="Arial" w:cs="Arial"/>
                <w:sz w:val="22"/>
                <w:szCs w:val="22"/>
              </w:rPr>
            </w:pPr>
            <w:r w:rsidRPr="00EC05BE">
              <w:rPr>
                <w:rFonts w:ascii="Arial" w:hAnsi="Arial" w:cs="Arial"/>
                <w:sz w:val="22"/>
                <w:szCs w:val="22"/>
              </w:rPr>
              <w:t>Project Team</w:t>
            </w:r>
          </w:p>
        </w:tc>
      </w:tr>
      <w:tr w:rsidR="00470B66" w:rsidTr="00470B66">
        <w:tc>
          <w:tcPr>
            <w:tcW w:w="611" w:type="pct"/>
          </w:tcPr>
          <w:p w:rsidR="00470B66" w:rsidRPr="00EC05BE" w:rsidRDefault="00470B66">
            <w:pPr>
              <w:pStyle w:val="KEYPAQTableBody"/>
              <w:rPr>
                <w:rFonts w:ascii="Arial" w:hAnsi="Arial" w:cs="Arial"/>
                <w:sz w:val="22"/>
                <w:szCs w:val="22"/>
              </w:rPr>
            </w:pPr>
            <w:r w:rsidRPr="00EC05BE">
              <w:rPr>
                <w:rFonts w:ascii="Arial" w:hAnsi="Arial" w:cs="Arial"/>
                <w:sz w:val="22"/>
                <w:szCs w:val="22"/>
              </w:rPr>
              <w:t>SA</w:t>
            </w:r>
          </w:p>
        </w:tc>
        <w:tc>
          <w:tcPr>
            <w:tcW w:w="4389" w:type="pct"/>
          </w:tcPr>
          <w:p w:rsidR="00470B66" w:rsidRPr="00EC05BE" w:rsidRDefault="00470B66">
            <w:pPr>
              <w:pStyle w:val="KEYPAQTableBody"/>
              <w:rPr>
                <w:rFonts w:ascii="Arial" w:hAnsi="Arial" w:cs="Arial"/>
                <w:sz w:val="22"/>
                <w:szCs w:val="22"/>
              </w:rPr>
            </w:pPr>
            <w:r w:rsidRPr="00EC05BE">
              <w:rPr>
                <w:rFonts w:ascii="Arial" w:hAnsi="Arial" w:cs="Arial"/>
                <w:sz w:val="22"/>
                <w:szCs w:val="22"/>
              </w:rPr>
              <w:t>Small Arms</w:t>
            </w:r>
          </w:p>
        </w:tc>
      </w:tr>
      <w:tr w:rsidR="00470B66" w:rsidTr="00470B66">
        <w:tc>
          <w:tcPr>
            <w:tcW w:w="611" w:type="pct"/>
          </w:tcPr>
          <w:p w:rsidR="00470B66" w:rsidRPr="00EC05BE" w:rsidRDefault="00470B66">
            <w:pPr>
              <w:pStyle w:val="KEYPAQTableBody"/>
              <w:rPr>
                <w:rFonts w:ascii="Arial" w:hAnsi="Arial" w:cs="Arial"/>
                <w:sz w:val="22"/>
                <w:szCs w:val="22"/>
              </w:rPr>
            </w:pPr>
            <w:r w:rsidRPr="00EC05BE">
              <w:rPr>
                <w:rFonts w:ascii="Arial" w:hAnsi="Arial" w:cs="Arial"/>
                <w:sz w:val="22"/>
                <w:szCs w:val="22"/>
              </w:rPr>
              <w:t>SAA</w:t>
            </w:r>
          </w:p>
        </w:tc>
        <w:tc>
          <w:tcPr>
            <w:tcW w:w="4389" w:type="pct"/>
          </w:tcPr>
          <w:p w:rsidR="00470B66" w:rsidRPr="00EC05BE" w:rsidRDefault="00470B66">
            <w:pPr>
              <w:pStyle w:val="KEYPAQTableBody"/>
              <w:rPr>
                <w:rFonts w:ascii="Arial" w:hAnsi="Arial" w:cs="Arial"/>
                <w:sz w:val="22"/>
                <w:szCs w:val="22"/>
              </w:rPr>
            </w:pPr>
            <w:r w:rsidRPr="00EC05BE">
              <w:rPr>
                <w:rFonts w:ascii="Arial" w:hAnsi="Arial" w:cs="Arial"/>
                <w:sz w:val="22"/>
                <w:szCs w:val="22"/>
              </w:rPr>
              <w:t>Small Arms Ammunition</w:t>
            </w:r>
          </w:p>
        </w:tc>
      </w:tr>
      <w:tr w:rsidR="00904653" w:rsidTr="00470B66">
        <w:tc>
          <w:tcPr>
            <w:tcW w:w="611" w:type="pct"/>
          </w:tcPr>
          <w:p w:rsidR="00904653" w:rsidRPr="00EC05BE" w:rsidRDefault="00904653">
            <w:pPr>
              <w:pStyle w:val="KEYPAQTableBody"/>
              <w:rPr>
                <w:rFonts w:ascii="Arial" w:hAnsi="Arial" w:cs="Arial"/>
                <w:sz w:val="22"/>
                <w:szCs w:val="22"/>
              </w:rPr>
            </w:pPr>
            <w:r>
              <w:rPr>
                <w:rFonts w:ascii="Arial" w:hAnsi="Arial" w:cs="Arial"/>
                <w:sz w:val="22"/>
                <w:szCs w:val="22"/>
              </w:rPr>
              <w:t>SAF</w:t>
            </w:r>
          </w:p>
        </w:tc>
        <w:tc>
          <w:tcPr>
            <w:tcW w:w="4389" w:type="pct"/>
          </w:tcPr>
          <w:p w:rsidR="00904653" w:rsidRPr="00EC05BE" w:rsidRDefault="00904653">
            <w:pPr>
              <w:pStyle w:val="KEYPAQTableBody"/>
              <w:rPr>
                <w:rFonts w:ascii="Arial" w:hAnsi="Arial" w:cs="Arial"/>
                <w:sz w:val="22"/>
                <w:szCs w:val="22"/>
              </w:rPr>
            </w:pPr>
            <w:r>
              <w:rPr>
                <w:rFonts w:ascii="Arial" w:hAnsi="Arial" w:cs="Arial"/>
                <w:sz w:val="22"/>
                <w:szCs w:val="22"/>
              </w:rPr>
              <w:t>Soft Armour Filler</w:t>
            </w:r>
          </w:p>
        </w:tc>
      </w:tr>
      <w:tr w:rsidR="00470B66" w:rsidTr="00470B66">
        <w:tc>
          <w:tcPr>
            <w:tcW w:w="611" w:type="pct"/>
          </w:tcPr>
          <w:p w:rsidR="00470B66" w:rsidRPr="00EC05BE" w:rsidRDefault="00470B66">
            <w:pPr>
              <w:pStyle w:val="KEYPAQTableBody"/>
              <w:rPr>
                <w:rFonts w:ascii="Arial" w:hAnsi="Arial" w:cs="Arial"/>
                <w:sz w:val="22"/>
                <w:szCs w:val="22"/>
              </w:rPr>
            </w:pPr>
            <w:r w:rsidRPr="00EC05BE">
              <w:rPr>
                <w:rFonts w:ascii="Arial" w:hAnsi="Arial" w:cs="Arial"/>
                <w:sz w:val="22"/>
                <w:szCs w:val="22"/>
              </w:rPr>
              <w:t>SME</w:t>
            </w:r>
          </w:p>
        </w:tc>
        <w:tc>
          <w:tcPr>
            <w:tcW w:w="4389" w:type="pct"/>
          </w:tcPr>
          <w:p w:rsidR="00470B66" w:rsidRPr="00EC05BE" w:rsidRDefault="00470B66">
            <w:pPr>
              <w:pStyle w:val="KEYPAQTableBody"/>
              <w:rPr>
                <w:rFonts w:ascii="Arial" w:hAnsi="Arial" w:cs="Arial"/>
                <w:sz w:val="22"/>
                <w:szCs w:val="22"/>
              </w:rPr>
            </w:pPr>
            <w:r w:rsidRPr="00EC05BE">
              <w:rPr>
                <w:rFonts w:ascii="Arial" w:hAnsi="Arial" w:cs="Arial"/>
                <w:sz w:val="22"/>
                <w:szCs w:val="22"/>
              </w:rPr>
              <w:t>Subject Matter Expert</w:t>
            </w:r>
          </w:p>
        </w:tc>
      </w:tr>
      <w:tr w:rsidR="00470B66" w:rsidTr="00470B66">
        <w:tc>
          <w:tcPr>
            <w:tcW w:w="611" w:type="pct"/>
          </w:tcPr>
          <w:p w:rsidR="00470B66" w:rsidRPr="00EC05BE" w:rsidRDefault="00470B66">
            <w:pPr>
              <w:pStyle w:val="KEYPAQTableBody"/>
              <w:rPr>
                <w:rFonts w:ascii="Arial" w:hAnsi="Arial" w:cs="Arial"/>
                <w:sz w:val="22"/>
                <w:szCs w:val="22"/>
              </w:rPr>
            </w:pPr>
            <w:r w:rsidRPr="00EC05BE">
              <w:rPr>
                <w:rFonts w:ascii="Arial" w:hAnsi="Arial" w:cs="Arial"/>
                <w:sz w:val="22"/>
                <w:szCs w:val="22"/>
              </w:rPr>
              <w:t>System</w:t>
            </w:r>
          </w:p>
        </w:tc>
        <w:tc>
          <w:tcPr>
            <w:tcW w:w="4389" w:type="pct"/>
          </w:tcPr>
          <w:p w:rsidR="00470B66" w:rsidRPr="00EC05BE" w:rsidRDefault="00470B66" w:rsidP="00470B66">
            <w:pPr>
              <w:pStyle w:val="KEYPAQTableBody"/>
              <w:rPr>
                <w:rFonts w:ascii="Arial" w:hAnsi="Arial" w:cs="Arial"/>
                <w:sz w:val="22"/>
                <w:szCs w:val="22"/>
              </w:rPr>
            </w:pPr>
            <w:r w:rsidRPr="00EC05BE">
              <w:rPr>
                <w:rFonts w:ascii="Arial" w:hAnsi="Arial" w:cs="Arial"/>
                <w:sz w:val="22"/>
                <w:szCs w:val="22"/>
              </w:rPr>
              <w:t xml:space="preserve">Within this SRD the term “System” is taken to mean the </w:t>
            </w:r>
            <w:r>
              <w:rPr>
                <w:rFonts w:ascii="Arial" w:hAnsi="Arial" w:cs="Arial"/>
                <w:sz w:val="22"/>
                <w:szCs w:val="22"/>
              </w:rPr>
              <w:t>pair of hard</w:t>
            </w:r>
            <w:r w:rsidRPr="00EC05BE">
              <w:rPr>
                <w:rFonts w:ascii="Arial" w:hAnsi="Arial" w:cs="Arial"/>
                <w:sz w:val="22"/>
                <w:szCs w:val="22"/>
              </w:rPr>
              <w:t xml:space="preserve"> armour </w:t>
            </w:r>
            <w:r>
              <w:rPr>
                <w:rFonts w:ascii="Arial" w:hAnsi="Arial" w:cs="Arial"/>
                <w:sz w:val="22"/>
                <w:szCs w:val="22"/>
              </w:rPr>
              <w:t xml:space="preserve">stand-alone </w:t>
            </w:r>
            <w:r w:rsidRPr="00EC05BE">
              <w:rPr>
                <w:rFonts w:ascii="Arial" w:hAnsi="Arial" w:cs="Arial"/>
                <w:sz w:val="22"/>
                <w:szCs w:val="22"/>
              </w:rPr>
              <w:t>plate</w:t>
            </w:r>
            <w:r>
              <w:rPr>
                <w:rFonts w:ascii="Arial" w:hAnsi="Arial" w:cs="Arial"/>
                <w:sz w:val="22"/>
                <w:szCs w:val="22"/>
              </w:rPr>
              <w:t xml:space="preserve">s that are to be inserted </w:t>
            </w:r>
            <w:r w:rsidRPr="00EC05BE">
              <w:rPr>
                <w:rFonts w:ascii="Arial" w:hAnsi="Arial" w:cs="Arial"/>
                <w:sz w:val="22"/>
                <w:szCs w:val="22"/>
              </w:rPr>
              <w:t xml:space="preserve">into </w:t>
            </w:r>
            <w:r>
              <w:rPr>
                <w:rFonts w:ascii="Arial" w:hAnsi="Arial" w:cs="Arial"/>
                <w:sz w:val="22"/>
                <w:szCs w:val="22"/>
              </w:rPr>
              <w:t xml:space="preserve">both </w:t>
            </w:r>
            <w:r w:rsidRPr="00EC05BE">
              <w:rPr>
                <w:rFonts w:ascii="Arial" w:hAnsi="Arial" w:cs="Arial"/>
                <w:sz w:val="22"/>
                <w:szCs w:val="22"/>
              </w:rPr>
              <w:t xml:space="preserve">the VIRTUS </w:t>
            </w:r>
            <w:r>
              <w:rPr>
                <w:rFonts w:ascii="Arial" w:hAnsi="Arial" w:cs="Arial"/>
                <w:sz w:val="22"/>
                <w:szCs w:val="22"/>
              </w:rPr>
              <w:t xml:space="preserve">front and rear </w:t>
            </w:r>
            <w:r w:rsidRPr="00EC05BE">
              <w:rPr>
                <w:rFonts w:ascii="Arial" w:hAnsi="Arial" w:cs="Arial"/>
                <w:sz w:val="22"/>
                <w:szCs w:val="22"/>
              </w:rPr>
              <w:t>plate pouch</w:t>
            </w:r>
            <w:r w:rsidR="00105F37">
              <w:rPr>
                <w:rFonts w:ascii="Arial" w:hAnsi="Arial" w:cs="Arial"/>
                <w:sz w:val="22"/>
                <w:szCs w:val="22"/>
              </w:rPr>
              <w:t>es, as well as any</w:t>
            </w:r>
            <w:r>
              <w:rPr>
                <w:rFonts w:ascii="Arial" w:hAnsi="Arial" w:cs="Arial"/>
                <w:sz w:val="22"/>
                <w:szCs w:val="22"/>
              </w:rPr>
              <w:t xml:space="preserve"> accompanying item</w:t>
            </w:r>
            <w:r w:rsidR="00105F37">
              <w:rPr>
                <w:rFonts w:ascii="Arial" w:hAnsi="Arial" w:cs="Arial"/>
                <w:sz w:val="22"/>
                <w:szCs w:val="22"/>
              </w:rPr>
              <w:t>(s)</w:t>
            </w:r>
            <w:r>
              <w:rPr>
                <w:rFonts w:ascii="Arial" w:hAnsi="Arial" w:cs="Arial"/>
                <w:sz w:val="22"/>
                <w:szCs w:val="22"/>
              </w:rPr>
              <w:t xml:space="preserve"> required to hold them firmly in the desired position.</w:t>
            </w:r>
          </w:p>
        </w:tc>
      </w:tr>
      <w:tr w:rsidR="00470B66" w:rsidTr="00470B66">
        <w:tc>
          <w:tcPr>
            <w:tcW w:w="611" w:type="pct"/>
          </w:tcPr>
          <w:p w:rsidR="00470B66" w:rsidRPr="00EC05BE" w:rsidRDefault="00470B66">
            <w:pPr>
              <w:pStyle w:val="KEYPAQTableBody"/>
              <w:rPr>
                <w:rFonts w:ascii="Arial" w:hAnsi="Arial" w:cs="Arial"/>
                <w:sz w:val="22"/>
                <w:szCs w:val="22"/>
              </w:rPr>
            </w:pPr>
            <w:r>
              <w:rPr>
                <w:rFonts w:ascii="Arial" w:hAnsi="Arial" w:cs="Arial"/>
                <w:sz w:val="22"/>
                <w:szCs w:val="22"/>
              </w:rPr>
              <w:t>TTPs</w:t>
            </w:r>
          </w:p>
        </w:tc>
        <w:tc>
          <w:tcPr>
            <w:tcW w:w="4389" w:type="pct"/>
          </w:tcPr>
          <w:p w:rsidR="00470B66" w:rsidRPr="00EC05BE" w:rsidRDefault="00470B66">
            <w:pPr>
              <w:pStyle w:val="KEYPAQTableBody"/>
              <w:rPr>
                <w:rFonts w:ascii="Arial" w:hAnsi="Arial" w:cs="Arial"/>
                <w:sz w:val="22"/>
                <w:szCs w:val="22"/>
              </w:rPr>
            </w:pPr>
            <w:r>
              <w:rPr>
                <w:rFonts w:ascii="Arial" w:hAnsi="Arial" w:cs="Arial"/>
                <w:sz w:val="22"/>
                <w:szCs w:val="22"/>
              </w:rPr>
              <w:t>Tactics, Techniques &amp; Procedures</w:t>
            </w:r>
          </w:p>
        </w:tc>
      </w:tr>
      <w:tr w:rsidR="00470B66" w:rsidTr="00470B66">
        <w:tc>
          <w:tcPr>
            <w:tcW w:w="611" w:type="pct"/>
          </w:tcPr>
          <w:p w:rsidR="00470B66" w:rsidRPr="00EC05BE" w:rsidRDefault="00470B66">
            <w:pPr>
              <w:pStyle w:val="KEYPAQTableBody"/>
              <w:rPr>
                <w:rFonts w:ascii="Arial" w:hAnsi="Arial" w:cs="Arial"/>
                <w:sz w:val="22"/>
                <w:szCs w:val="22"/>
              </w:rPr>
            </w:pPr>
            <w:r w:rsidRPr="00EC05BE">
              <w:rPr>
                <w:rFonts w:ascii="Arial" w:hAnsi="Arial" w:cs="Arial"/>
                <w:sz w:val="22"/>
                <w:szCs w:val="22"/>
              </w:rPr>
              <w:t>UK</w:t>
            </w:r>
          </w:p>
        </w:tc>
        <w:tc>
          <w:tcPr>
            <w:tcW w:w="4389" w:type="pct"/>
          </w:tcPr>
          <w:p w:rsidR="00470B66" w:rsidRPr="00EC05BE" w:rsidRDefault="00470B66">
            <w:pPr>
              <w:pStyle w:val="KEYPAQTableBody"/>
              <w:rPr>
                <w:rFonts w:ascii="Arial" w:hAnsi="Arial" w:cs="Arial"/>
                <w:sz w:val="22"/>
                <w:szCs w:val="22"/>
              </w:rPr>
            </w:pPr>
            <w:r w:rsidRPr="00EC05BE">
              <w:rPr>
                <w:rFonts w:ascii="Arial" w:hAnsi="Arial" w:cs="Arial"/>
                <w:sz w:val="22"/>
                <w:szCs w:val="22"/>
              </w:rPr>
              <w:t>United Kingdom</w:t>
            </w:r>
          </w:p>
        </w:tc>
      </w:tr>
    </w:tbl>
    <w:p w:rsidR="005D3C28" w:rsidRDefault="005D3C28" w:rsidP="005D3C28">
      <w:pPr>
        <w:tabs>
          <w:tab w:val="left" w:pos="3060"/>
          <w:tab w:val="left" w:pos="5400"/>
        </w:tabs>
      </w:pPr>
    </w:p>
    <w:p w:rsidR="0091438E" w:rsidRDefault="0091438E">
      <w:pPr>
        <w:sectPr w:rsidR="0091438E" w:rsidSect="00DC3D89">
          <w:footerReference w:type="default" r:id="rId15"/>
          <w:pgSz w:w="11907" w:h="16840" w:code="9"/>
          <w:pgMar w:top="1134" w:right="1134" w:bottom="1134" w:left="1134" w:header="709" w:footer="709" w:gutter="0"/>
          <w:pgNumType w:chapStyle="1"/>
          <w:cols w:space="708"/>
          <w:docGrid w:linePitch="360"/>
        </w:sectPr>
      </w:pPr>
    </w:p>
    <w:p w:rsidR="005D3C28" w:rsidRDefault="00517379" w:rsidP="005D3C28">
      <w:pPr>
        <w:pStyle w:val="Heading1"/>
      </w:pPr>
      <w:bookmarkStart w:id="7" w:name="_Toc456021196"/>
      <w:r>
        <w:lastRenderedPageBreak/>
        <w:t xml:space="preserve">PART </w:t>
      </w:r>
      <w:r w:rsidR="007A21C0">
        <w:t>5</w:t>
      </w:r>
      <w:r w:rsidR="0064373F">
        <w:t xml:space="preserve"> - CONTEXT DOCUMENTS</w:t>
      </w:r>
      <w:bookmarkEnd w:id="7"/>
    </w:p>
    <w:p w:rsidR="005D3C28" w:rsidRDefault="005D3C28" w:rsidP="005D3C28"/>
    <w:tbl>
      <w:tblPr>
        <w:tblW w:w="4264" w:type="pct"/>
        <w:tblBorders>
          <w:top w:val="single" w:sz="4" w:space="0" w:color="AEC7E8"/>
          <w:left w:val="single" w:sz="4" w:space="0" w:color="AEC7E8"/>
          <w:bottom w:val="single" w:sz="4" w:space="0" w:color="AEC7E8"/>
          <w:right w:val="single" w:sz="4" w:space="0" w:color="AEC7E8"/>
          <w:insideH w:val="single" w:sz="4" w:space="0" w:color="AEC7E8"/>
          <w:insideV w:val="single" w:sz="4" w:space="0" w:color="AEC7E8"/>
        </w:tblBorders>
        <w:tblCellMar>
          <w:top w:w="57" w:type="dxa"/>
          <w:left w:w="57" w:type="dxa"/>
          <w:bottom w:w="57" w:type="dxa"/>
          <w:right w:w="57" w:type="dxa"/>
        </w:tblCellMar>
        <w:tblLook w:val="0000" w:firstRow="0" w:lastRow="0" w:firstColumn="0" w:lastColumn="0" w:noHBand="0" w:noVBand="0"/>
      </w:tblPr>
      <w:tblGrid>
        <w:gridCol w:w="2156"/>
        <w:gridCol w:w="6056"/>
      </w:tblGrid>
      <w:tr w:rsidR="00431067" w:rsidTr="00431067">
        <w:trPr>
          <w:tblHeader/>
        </w:trPr>
        <w:tc>
          <w:tcPr>
            <w:tcW w:w="1313" w:type="pct"/>
            <w:shd w:val="clear" w:color="auto" w:fill="BFDBFF"/>
            <w:vAlign w:val="center"/>
          </w:tcPr>
          <w:p w:rsidR="00431067" w:rsidRPr="00EC05BE" w:rsidRDefault="00431067">
            <w:pPr>
              <w:pStyle w:val="KEYPAQTableHead"/>
              <w:rPr>
                <w:rFonts w:ascii="Arial" w:hAnsi="Arial" w:cs="Arial"/>
                <w:sz w:val="22"/>
                <w:szCs w:val="22"/>
              </w:rPr>
            </w:pPr>
            <w:r w:rsidRPr="00EC05BE">
              <w:rPr>
                <w:rFonts w:ascii="Arial" w:hAnsi="Arial" w:cs="Arial"/>
                <w:sz w:val="22"/>
                <w:szCs w:val="22"/>
              </w:rPr>
              <w:t>Reference</w:t>
            </w:r>
          </w:p>
        </w:tc>
        <w:tc>
          <w:tcPr>
            <w:tcW w:w="3687" w:type="pct"/>
            <w:shd w:val="clear" w:color="auto" w:fill="BFDBFF"/>
            <w:vAlign w:val="center"/>
          </w:tcPr>
          <w:p w:rsidR="00431067" w:rsidRPr="00EC05BE" w:rsidRDefault="00431067">
            <w:pPr>
              <w:pStyle w:val="KEYPAQTableHead"/>
              <w:rPr>
                <w:rFonts w:ascii="Arial" w:hAnsi="Arial" w:cs="Arial"/>
                <w:sz w:val="22"/>
                <w:szCs w:val="22"/>
              </w:rPr>
            </w:pPr>
            <w:r w:rsidRPr="00EC05BE">
              <w:rPr>
                <w:rFonts w:ascii="Arial" w:hAnsi="Arial" w:cs="Arial"/>
                <w:sz w:val="22"/>
                <w:szCs w:val="22"/>
              </w:rPr>
              <w:t>Description</w:t>
            </w:r>
          </w:p>
        </w:tc>
      </w:tr>
      <w:tr w:rsidR="00431067" w:rsidTr="00431067">
        <w:tc>
          <w:tcPr>
            <w:tcW w:w="1313" w:type="pct"/>
          </w:tcPr>
          <w:p w:rsidR="00431067" w:rsidRPr="00EC05BE" w:rsidRDefault="00431067">
            <w:pPr>
              <w:pStyle w:val="KEYPAQTableBody"/>
              <w:rPr>
                <w:rFonts w:ascii="Arial" w:hAnsi="Arial" w:cs="Arial"/>
                <w:sz w:val="22"/>
                <w:szCs w:val="22"/>
              </w:rPr>
            </w:pPr>
            <w:r w:rsidRPr="00EC05BE">
              <w:rPr>
                <w:rFonts w:ascii="Arial" w:hAnsi="Arial" w:cs="Arial"/>
                <w:sz w:val="22"/>
                <w:szCs w:val="22"/>
              </w:rPr>
              <w:t>JSP 375</w:t>
            </w:r>
          </w:p>
        </w:tc>
        <w:tc>
          <w:tcPr>
            <w:tcW w:w="3687" w:type="pct"/>
          </w:tcPr>
          <w:p w:rsidR="00431067" w:rsidRPr="00EC05BE" w:rsidRDefault="00431067" w:rsidP="0022787F">
            <w:pPr>
              <w:pStyle w:val="KEYPAQTableBody"/>
              <w:rPr>
                <w:rFonts w:ascii="Arial" w:hAnsi="Arial" w:cs="Arial"/>
                <w:sz w:val="22"/>
                <w:szCs w:val="22"/>
              </w:rPr>
            </w:pPr>
            <w:r w:rsidRPr="00EC05BE">
              <w:rPr>
                <w:rFonts w:ascii="Arial" w:hAnsi="Arial" w:cs="Arial"/>
                <w:sz w:val="22"/>
                <w:szCs w:val="22"/>
              </w:rPr>
              <w:t>Management of Health and Safety in Defence.</w:t>
            </w:r>
          </w:p>
        </w:tc>
      </w:tr>
      <w:tr w:rsidR="00431067" w:rsidTr="00431067">
        <w:tc>
          <w:tcPr>
            <w:tcW w:w="1313" w:type="pct"/>
          </w:tcPr>
          <w:p w:rsidR="00431067" w:rsidRPr="00EC05BE" w:rsidRDefault="00431067">
            <w:pPr>
              <w:pStyle w:val="KEYPAQTableBody"/>
              <w:rPr>
                <w:rFonts w:ascii="Arial" w:hAnsi="Arial" w:cs="Arial"/>
                <w:sz w:val="22"/>
                <w:szCs w:val="22"/>
              </w:rPr>
            </w:pPr>
            <w:r w:rsidRPr="00EC05BE">
              <w:rPr>
                <w:rFonts w:ascii="Arial" w:hAnsi="Arial" w:cs="Arial"/>
                <w:sz w:val="22"/>
                <w:szCs w:val="22"/>
              </w:rPr>
              <w:t>VIRTUS Pulse 1 SRD</w:t>
            </w:r>
          </w:p>
        </w:tc>
        <w:tc>
          <w:tcPr>
            <w:tcW w:w="3687" w:type="pct"/>
          </w:tcPr>
          <w:p w:rsidR="00431067" w:rsidRPr="00EC05BE" w:rsidRDefault="00431067" w:rsidP="00DF3187">
            <w:pPr>
              <w:spacing w:before="120" w:after="120"/>
              <w:rPr>
                <w:rFonts w:cs="Arial"/>
                <w:szCs w:val="22"/>
              </w:rPr>
            </w:pPr>
            <w:r w:rsidRPr="00EC05BE">
              <w:rPr>
                <w:rFonts w:cs="Arial"/>
                <w:szCs w:val="22"/>
              </w:rPr>
              <w:t>Project VIRTUS Pulse One,</w:t>
            </w:r>
            <w:bookmarkStart w:id="8" w:name="docTitle"/>
            <w:r w:rsidRPr="00EC05BE">
              <w:rPr>
                <w:rFonts w:cs="Arial"/>
                <w:szCs w:val="22"/>
              </w:rPr>
              <w:t xml:space="preserve"> SYSTEM REQUIREMENTS DOCUMENT</w:t>
            </w:r>
            <w:bookmarkEnd w:id="8"/>
            <w:r w:rsidRPr="00EC05BE">
              <w:rPr>
                <w:rFonts w:cs="Arial"/>
                <w:szCs w:val="22"/>
              </w:rPr>
              <w:t>.  Version “Endorsed 1.0</w:t>
            </w:r>
            <w:r>
              <w:rPr>
                <w:rFonts w:cs="Arial"/>
                <w:szCs w:val="22"/>
              </w:rPr>
              <w:t>”</w:t>
            </w:r>
            <w:r w:rsidRPr="00EC05BE">
              <w:rPr>
                <w:rFonts w:cs="Arial"/>
                <w:szCs w:val="22"/>
              </w:rPr>
              <w:t>, dated 7 May 13.</w:t>
            </w:r>
          </w:p>
        </w:tc>
      </w:tr>
      <w:tr w:rsidR="0022787F" w:rsidTr="00431067">
        <w:tc>
          <w:tcPr>
            <w:tcW w:w="1313" w:type="pct"/>
          </w:tcPr>
          <w:p w:rsidR="0022787F" w:rsidRPr="00EC05BE" w:rsidRDefault="0022787F" w:rsidP="007459EF">
            <w:pPr>
              <w:pStyle w:val="KEYPAQTableBody"/>
              <w:rPr>
                <w:rFonts w:ascii="Arial" w:hAnsi="Arial" w:cs="Arial"/>
                <w:sz w:val="22"/>
                <w:szCs w:val="22"/>
              </w:rPr>
            </w:pPr>
            <w:r>
              <w:rPr>
                <w:rFonts w:ascii="Arial" w:hAnsi="Arial" w:cs="Arial"/>
                <w:sz w:val="22"/>
                <w:szCs w:val="22"/>
              </w:rPr>
              <w:t>Def Con 129</w:t>
            </w:r>
          </w:p>
        </w:tc>
        <w:tc>
          <w:tcPr>
            <w:tcW w:w="3687" w:type="pct"/>
          </w:tcPr>
          <w:p w:rsidR="0022787F" w:rsidRPr="00EC05BE" w:rsidRDefault="0022787F" w:rsidP="007459EF">
            <w:pPr>
              <w:pStyle w:val="KEYPAQTableBody"/>
              <w:rPr>
                <w:rFonts w:ascii="Arial" w:hAnsi="Arial" w:cs="Arial"/>
                <w:sz w:val="22"/>
                <w:szCs w:val="22"/>
              </w:rPr>
            </w:pPr>
            <w:r>
              <w:rPr>
                <w:rFonts w:ascii="Arial" w:hAnsi="Arial" w:cs="Arial"/>
                <w:sz w:val="22"/>
                <w:szCs w:val="22"/>
              </w:rPr>
              <w:t>Packaging (for articles other than munitions)</w:t>
            </w:r>
          </w:p>
        </w:tc>
      </w:tr>
      <w:tr w:rsidR="0022787F" w:rsidTr="00431067">
        <w:tc>
          <w:tcPr>
            <w:tcW w:w="1313" w:type="pct"/>
          </w:tcPr>
          <w:p w:rsidR="0022787F" w:rsidRPr="00EC05BE" w:rsidRDefault="0022787F" w:rsidP="0022787F">
            <w:pPr>
              <w:pStyle w:val="KEYPAQTableBody"/>
              <w:rPr>
                <w:rFonts w:ascii="Arial" w:hAnsi="Arial" w:cs="Arial"/>
                <w:sz w:val="22"/>
                <w:szCs w:val="22"/>
              </w:rPr>
            </w:pPr>
            <w:r>
              <w:rPr>
                <w:rFonts w:ascii="Arial" w:hAnsi="Arial" w:cs="Arial"/>
                <w:sz w:val="22"/>
                <w:szCs w:val="22"/>
              </w:rPr>
              <w:t>Def Stan</w:t>
            </w:r>
            <w:r w:rsidRPr="00EC05BE">
              <w:rPr>
                <w:rFonts w:ascii="Arial" w:hAnsi="Arial" w:cs="Arial"/>
                <w:sz w:val="22"/>
                <w:szCs w:val="22"/>
              </w:rPr>
              <w:t xml:space="preserve"> 00-35</w:t>
            </w:r>
          </w:p>
        </w:tc>
        <w:tc>
          <w:tcPr>
            <w:tcW w:w="3687" w:type="pct"/>
          </w:tcPr>
          <w:p w:rsidR="0022787F" w:rsidRPr="00EC05BE" w:rsidRDefault="0022787F" w:rsidP="007459EF">
            <w:pPr>
              <w:pStyle w:val="KEYPAQTableBody"/>
              <w:rPr>
                <w:rFonts w:ascii="Arial" w:hAnsi="Arial" w:cs="Arial"/>
                <w:sz w:val="22"/>
                <w:szCs w:val="22"/>
              </w:rPr>
            </w:pPr>
            <w:r w:rsidRPr="00EC05BE">
              <w:rPr>
                <w:rFonts w:ascii="Arial" w:hAnsi="Arial" w:cs="Arial"/>
                <w:sz w:val="22"/>
                <w:szCs w:val="22"/>
              </w:rPr>
              <w:t>Environmental Handbook for Defence Materiel</w:t>
            </w:r>
          </w:p>
        </w:tc>
      </w:tr>
      <w:tr w:rsidR="0022787F" w:rsidTr="00431067">
        <w:tc>
          <w:tcPr>
            <w:tcW w:w="1313" w:type="pct"/>
          </w:tcPr>
          <w:p w:rsidR="0022787F" w:rsidRDefault="0022787F" w:rsidP="007459EF">
            <w:pPr>
              <w:pStyle w:val="KEYPAQTableBody"/>
              <w:rPr>
                <w:rFonts w:ascii="Arial" w:hAnsi="Arial" w:cs="Arial"/>
                <w:sz w:val="22"/>
                <w:szCs w:val="22"/>
              </w:rPr>
            </w:pPr>
            <w:r>
              <w:rPr>
                <w:rFonts w:ascii="Arial" w:hAnsi="Arial" w:cs="Arial"/>
                <w:sz w:val="22"/>
                <w:szCs w:val="22"/>
              </w:rPr>
              <w:t>Def Stan</w:t>
            </w:r>
            <w:r w:rsidRPr="00EC05BE">
              <w:rPr>
                <w:rFonts w:ascii="Arial" w:hAnsi="Arial" w:cs="Arial"/>
                <w:sz w:val="22"/>
                <w:szCs w:val="22"/>
              </w:rPr>
              <w:t xml:space="preserve"> 00-42 </w:t>
            </w:r>
          </w:p>
          <w:p w:rsidR="0022787F" w:rsidRPr="00EC05BE" w:rsidRDefault="0022787F" w:rsidP="007459EF">
            <w:pPr>
              <w:pStyle w:val="KEYPAQTableBody"/>
              <w:rPr>
                <w:rFonts w:ascii="Arial" w:hAnsi="Arial" w:cs="Arial"/>
                <w:sz w:val="22"/>
                <w:szCs w:val="22"/>
              </w:rPr>
            </w:pPr>
            <w:r w:rsidRPr="00EC05BE">
              <w:rPr>
                <w:rFonts w:ascii="Arial" w:hAnsi="Arial" w:cs="Arial"/>
                <w:sz w:val="22"/>
                <w:szCs w:val="22"/>
              </w:rPr>
              <w:t>Part 1</w:t>
            </w:r>
          </w:p>
        </w:tc>
        <w:tc>
          <w:tcPr>
            <w:tcW w:w="3687" w:type="pct"/>
          </w:tcPr>
          <w:p w:rsidR="0022787F" w:rsidRPr="00EC05BE" w:rsidRDefault="0022787F" w:rsidP="007459EF">
            <w:pPr>
              <w:pStyle w:val="KEYPAQTableBody"/>
              <w:rPr>
                <w:rFonts w:ascii="Arial" w:hAnsi="Arial" w:cs="Arial"/>
                <w:sz w:val="22"/>
                <w:szCs w:val="22"/>
              </w:rPr>
            </w:pPr>
            <w:r w:rsidRPr="00EC05BE">
              <w:rPr>
                <w:rFonts w:ascii="Arial" w:hAnsi="Arial" w:cs="Arial"/>
                <w:sz w:val="22"/>
                <w:szCs w:val="22"/>
              </w:rPr>
              <w:t>Rel</w:t>
            </w:r>
            <w:r>
              <w:rPr>
                <w:rFonts w:ascii="Arial" w:hAnsi="Arial" w:cs="Arial"/>
                <w:sz w:val="22"/>
                <w:szCs w:val="22"/>
              </w:rPr>
              <w:t>i</w:t>
            </w:r>
            <w:r w:rsidRPr="00EC05BE">
              <w:rPr>
                <w:rFonts w:ascii="Arial" w:hAnsi="Arial" w:cs="Arial"/>
                <w:sz w:val="22"/>
                <w:szCs w:val="22"/>
              </w:rPr>
              <w:t>ability and Maintainability (R&amp;M) Assurance Activity.  One-Shot Systems.</w:t>
            </w:r>
          </w:p>
        </w:tc>
      </w:tr>
      <w:tr w:rsidR="0022787F" w:rsidTr="00431067">
        <w:tc>
          <w:tcPr>
            <w:tcW w:w="1313" w:type="pct"/>
          </w:tcPr>
          <w:p w:rsidR="0022787F" w:rsidRPr="00EC05BE" w:rsidRDefault="0022787F" w:rsidP="007459EF">
            <w:pPr>
              <w:pStyle w:val="KEYPAQTableBody"/>
              <w:rPr>
                <w:rFonts w:ascii="Arial" w:hAnsi="Arial" w:cs="Arial"/>
                <w:sz w:val="22"/>
                <w:szCs w:val="22"/>
              </w:rPr>
            </w:pPr>
            <w:r>
              <w:rPr>
                <w:rFonts w:ascii="Arial" w:hAnsi="Arial" w:cs="Arial"/>
                <w:sz w:val="22"/>
                <w:szCs w:val="22"/>
              </w:rPr>
              <w:t>Def Stan</w:t>
            </w:r>
            <w:r w:rsidRPr="00EC05BE">
              <w:rPr>
                <w:rFonts w:ascii="Arial" w:hAnsi="Arial" w:cs="Arial"/>
                <w:sz w:val="22"/>
                <w:szCs w:val="22"/>
              </w:rPr>
              <w:t xml:space="preserve"> 00-56</w:t>
            </w:r>
          </w:p>
        </w:tc>
        <w:tc>
          <w:tcPr>
            <w:tcW w:w="3687" w:type="pct"/>
          </w:tcPr>
          <w:p w:rsidR="0022787F" w:rsidRPr="00EC05BE" w:rsidRDefault="0022787F" w:rsidP="007459EF">
            <w:pPr>
              <w:pStyle w:val="KEYPAQTableBody"/>
              <w:rPr>
                <w:rFonts w:ascii="Arial" w:hAnsi="Arial" w:cs="Arial"/>
                <w:sz w:val="22"/>
                <w:szCs w:val="22"/>
              </w:rPr>
            </w:pPr>
            <w:r w:rsidRPr="00EC05BE">
              <w:rPr>
                <w:rFonts w:ascii="Arial" w:hAnsi="Arial" w:cs="Arial"/>
                <w:sz w:val="22"/>
                <w:szCs w:val="22"/>
              </w:rPr>
              <w:t>Safety Management Requirements for Defence Systems.</w:t>
            </w:r>
          </w:p>
        </w:tc>
      </w:tr>
      <w:tr w:rsidR="0022787F" w:rsidTr="00431067">
        <w:tc>
          <w:tcPr>
            <w:tcW w:w="1313" w:type="pct"/>
          </w:tcPr>
          <w:p w:rsidR="0022787F" w:rsidRDefault="0022787F" w:rsidP="007459EF">
            <w:pPr>
              <w:pStyle w:val="KEYPAQTableBody"/>
              <w:rPr>
                <w:rFonts w:ascii="Arial" w:hAnsi="Arial" w:cs="Arial"/>
                <w:sz w:val="22"/>
                <w:szCs w:val="22"/>
              </w:rPr>
            </w:pPr>
            <w:r>
              <w:rPr>
                <w:rFonts w:ascii="Arial" w:hAnsi="Arial" w:cs="Arial"/>
                <w:sz w:val="22"/>
                <w:szCs w:val="22"/>
              </w:rPr>
              <w:t>Def Stan 05-132</w:t>
            </w:r>
          </w:p>
        </w:tc>
        <w:tc>
          <w:tcPr>
            <w:tcW w:w="3687" w:type="pct"/>
          </w:tcPr>
          <w:p w:rsidR="0022787F" w:rsidRPr="00EC05BE" w:rsidRDefault="0022787F" w:rsidP="007459EF">
            <w:pPr>
              <w:pStyle w:val="KEYPAQTableBody"/>
              <w:rPr>
                <w:rFonts w:ascii="Arial" w:hAnsi="Arial" w:cs="Arial"/>
                <w:sz w:val="22"/>
                <w:szCs w:val="22"/>
              </w:rPr>
            </w:pPr>
            <w:r>
              <w:rPr>
                <w:rFonts w:ascii="Arial" w:hAnsi="Arial" w:cs="Arial"/>
                <w:sz w:val="22"/>
                <w:szCs w:val="22"/>
              </w:rPr>
              <w:t>Marking of Service Materiel – Items Using a Unique Item Identifier (UII) (due to be published in Aug 16).</w:t>
            </w:r>
          </w:p>
        </w:tc>
      </w:tr>
      <w:tr w:rsidR="0022787F" w:rsidTr="00431067">
        <w:tc>
          <w:tcPr>
            <w:tcW w:w="1313" w:type="pct"/>
          </w:tcPr>
          <w:p w:rsidR="0022787F" w:rsidRPr="00EC05BE" w:rsidRDefault="0022787F" w:rsidP="007459EF">
            <w:pPr>
              <w:pStyle w:val="KEYPAQTableBody"/>
              <w:rPr>
                <w:rFonts w:ascii="Arial" w:hAnsi="Arial" w:cs="Arial"/>
                <w:sz w:val="22"/>
                <w:szCs w:val="22"/>
              </w:rPr>
            </w:pPr>
            <w:r>
              <w:rPr>
                <w:rFonts w:ascii="Arial" w:hAnsi="Arial" w:cs="Arial"/>
                <w:sz w:val="22"/>
                <w:szCs w:val="22"/>
              </w:rPr>
              <w:t>Def Stan</w:t>
            </w:r>
            <w:r w:rsidRPr="00EC05BE">
              <w:rPr>
                <w:rFonts w:ascii="Arial" w:hAnsi="Arial" w:cs="Arial"/>
                <w:sz w:val="22"/>
                <w:szCs w:val="22"/>
              </w:rPr>
              <w:t xml:space="preserve"> 81-41</w:t>
            </w:r>
          </w:p>
        </w:tc>
        <w:tc>
          <w:tcPr>
            <w:tcW w:w="3687" w:type="pct"/>
          </w:tcPr>
          <w:p w:rsidR="0022787F" w:rsidRPr="00EC05BE" w:rsidRDefault="0022787F" w:rsidP="007459EF">
            <w:pPr>
              <w:pStyle w:val="KEYPAQTableBody"/>
              <w:rPr>
                <w:rFonts w:ascii="Arial" w:hAnsi="Arial" w:cs="Arial"/>
                <w:sz w:val="22"/>
                <w:szCs w:val="22"/>
              </w:rPr>
            </w:pPr>
            <w:r w:rsidRPr="00EC05BE">
              <w:rPr>
                <w:rFonts w:ascii="Arial" w:hAnsi="Arial" w:cs="Arial"/>
                <w:sz w:val="22"/>
                <w:szCs w:val="22"/>
              </w:rPr>
              <w:t>Packaging of Defence Materiel.</w:t>
            </w:r>
          </w:p>
        </w:tc>
      </w:tr>
      <w:tr w:rsidR="0022787F" w:rsidTr="00431067">
        <w:tc>
          <w:tcPr>
            <w:tcW w:w="1313" w:type="pct"/>
          </w:tcPr>
          <w:p w:rsidR="0022787F" w:rsidRPr="00EC05BE" w:rsidRDefault="0022787F">
            <w:pPr>
              <w:pStyle w:val="KEYPAQTableBody"/>
              <w:rPr>
                <w:rFonts w:ascii="Arial" w:hAnsi="Arial" w:cs="Arial"/>
                <w:sz w:val="22"/>
                <w:szCs w:val="22"/>
              </w:rPr>
            </w:pPr>
            <w:r w:rsidRPr="00EC05BE">
              <w:rPr>
                <w:rFonts w:ascii="Arial" w:hAnsi="Arial" w:cs="Arial"/>
                <w:sz w:val="22"/>
                <w:szCs w:val="22"/>
              </w:rPr>
              <w:t>BS EN 29865</w:t>
            </w:r>
          </w:p>
        </w:tc>
        <w:tc>
          <w:tcPr>
            <w:tcW w:w="3687" w:type="pct"/>
          </w:tcPr>
          <w:p w:rsidR="0022787F" w:rsidRPr="00EC05BE" w:rsidRDefault="0022787F">
            <w:pPr>
              <w:pStyle w:val="KEYPAQTableBody"/>
              <w:rPr>
                <w:rFonts w:ascii="Arial" w:hAnsi="Arial" w:cs="Arial"/>
                <w:sz w:val="22"/>
                <w:szCs w:val="22"/>
              </w:rPr>
            </w:pPr>
            <w:r w:rsidRPr="00EC05BE">
              <w:rPr>
                <w:rFonts w:ascii="Arial" w:hAnsi="Arial" w:cs="Arial"/>
                <w:sz w:val="22"/>
                <w:szCs w:val="22"/>
              </w:rPr>
              <w:t xml:space="preserve">Textiles. Determination of water </w:t>
            </w:r>
            <w:r w:rsidR="00704B5E" w:rsidRPr="00EC05BE">
              <w:rPr>
                <w:rFonts w:ascii="Arial" w:hAnsi="Arial" w:cs="Arial"/>
                <w:sz w:val="22"/>
                <w:szCs w:val="22"/>
              </w:rPr>
              <w:t>repellence</w:t>
            </w:r>
            <w:r w:rsidRPr="00EC05BE">
              <w:rPr>
                <w:rFonts w:ascii="Arial" w:hAnsi="Arial" w:cs="Arial"/>
                <w:sz w:val="22"/>
                <w:szCs w:val="22"/>
              </w:rPr>
              <w:t xml:space="preserve"> of fabrics by the Bundesmann rain-shower test</w:t>
            </w:r>
            <w:r>
              <w:rPr>
                <w:rFonts w:ascii="Arial" w:hAnsi="Arial" w:cs="Arial"/>
                <w:sz w:val="22"/>
                <w:szCs w:val="22"/>
              </w:rPr>
              <w:t>.</w:t>
            </w:r>
          </w:p>
        </w:tc>
      </w:tr>
      <w:tr w:rsidR="0022787F" w:rsidTr="00431067">
        <w:tc>
          <w:tcPr>
            <w:tcW w:w="1313" w:type="pct"/>
          </w:tcPr>
          <w:p w:rsidR="0022787F" w:rsidRPr="00EC05BE" w:rsidRDefault="0022787F">
            <w:pPr>
              <w:pStyle w:val="KEYPAQTableBody"/>
              <w:rPr>
                <w:rFonts w:ascii="Arial" w:hAnsi="Arial" w:cs="Arial"/>
                <w:sz w:val="22"/>
                <w:szCs w:val="22"/>
              </w:rPr>
            </w:pPr>
            <w:r w:rsidRPr="00EC05BE">
              <w:rPr>
                <w:rFonts w:ascii="Arial" w:hAnsi="Arial" w:cs="Arial"/>
                <w:sz w:val="22"/>
                <w:szCs w:val="22"/>
              </w:rPr>
              <w:t>STANAG 2920 Ed 3</w:t>
            </w:r>
          </w:p>
        </w:tc>
        <w:tc>
          <w:tcPr>
            <w:tcW w:w="3687" w:type="pct"/>
          </w:tcPr>
          <w:p w:rsidR="0022787F" w:rsidRPr="00EC05BE" w:rsidRDefault="0022787F" w:rsidP="00F930E5">
            <w:pPr>
              <w:pStyle w:val="KEYPAQTableBody"/>
              <w:rPr>
                <w:rFonts w:ascii="Arial" w:hAnsi="Arial" w:cs="Arial"/>
                <w:sz w:val="22"/>
                <w:szCs w:val="22"/>
              </w:rPr>
            </w:pPr>
            <w:r w:rsidRPr="00EC05BE">
              <w:rPr>
                <w:rFonts w:ascii="Arial" w:hAnsi="Arial" w:cs="Arial"/>
                <w:sz w:val="22"/>
                <w:szCs w:val="22"/>
              </w:rPr>
              <w:t>Refers to the NATO Standardisation Agreement (STANAG) 2920</w:t>
            </w:r>
            <w:r>
              <w:rPr>
                <w:rFonts w:ascii="Arial" w:hAnsi="Arial" w:cs="Arial"/>
                <w:sz w:val="22"/>
                <w:szCs w:val="22"/>
              </w:rPr>
              <w:t>,</w:t>
            </w:r>
            <w:r w:rsidRPr="00EC05BE">
              <w:rPr>
                <w:rFonts w:ascii="Arial" w:hAnsi="Arial" w:cs="Arial"/>
                <w:sz w:val="22"/>
                <w:szCs w:val="22"/>
              </w:rPr>
              <w:t xml:space="preserve"> which itself is an agreement to use Allied Engineering Publication (AEP) 2920</w:t>
            </w:r>
            <w:r>
              <w:rPr>
                <w:rFonts w:ascii="Arial" w:hAnsi="Arial" w:cs="Arial"/>
                <w:sz w:val="22"/>
                <w:szCs w:val="22"/>
              </w:rPr>
              <w:t>,</w:t>
            </w:r>
            <w:r w:rsidRPr="00EC05BE">
              <w:rPr>
                <w:rFonts w:ascii="Arial" w:hAnsi="Arial" w:cs="Arial"/>
                <w:sz w:val="22"/>
                <w:szCs w:val="22"/>
              </w:rPr>
              <w:t xml:space="preserve"> as the method for assessing the ballistic performance of body armour.</w:t>
            </w:r>
          </w:p>
        </w:tc>
      </w:tr>
      <w:tr w:rsidR="0022787F" w:rsidTr="00431067">
        <w:tc>
          <w:tcPr>
            <w:tcW w:w="1313" w:type="pct"/>
          </w:tcPr>
          <w:p w:rsidR="0022787F" w:rsidRPr="00EC05BE" w:rsidRDefault="0022787F">
            <w:pPr>
              <w:pStyle w:val="KEYPAQTableBody"/>
              <w:rPr>
                <w:rFonts w:ascii="Arial" w:hAnsi="Arial" w:cs="Arial"/>
                <w:sz w:val="22"/>
                <w:szCs w:val="22"/>
              </w:rPr>
            </w:pPr>
            <w:r>
              <w:rPr>
                <w:rFonts w:ascii="Arial" w:hAnsi="Arial" w:cs="Arial"/>
                <w:sz w:val="22"/>
                <w:szCs w:val="22"/>
              </w:rPr>
              <w:t>NOAO – Recommended Light Levels</w:t>
            </w:r>
          </w:p>
        </w:tc>
        <w:tc>
          <w:tcPr>
            <w:tcW w:w="3687" w:type="pct"/>
          </w:tcPr>
          <w:p w:rsidR="0022787F" w:rsidRPr="00EC05BE" w:rsidRDefault="0022787F" w:rsidP="00F930E5">
            <w:pPr>
              <w:pStyle w:val="KEYPAQTableBody"/>
              <w:rPr>
                <w:rFonts w:ascii="Arial" w:hAnsi="Arial" w:cs="Arial"/>
                <w:sz w:val="22"/>
                <w:szCs w:val="22"/>
              </w:rPr>
            </w:pPr>
            <w:r>
              <w:rPr>
                <w:rFonts w:ascii="Arial" w:hAnsi="Arial" w:cs="Arial"/>
                <w:sz w:val="22"/>
                <w:szCs w:val="22"/>
              </w:rPr>
              <w:t>A guide to recommended light levels (illuminance) for outdoor and indoor venues.  Produced by the National Optical Astronomy Observatory (NOAO).  The NOAO is the US national observatory operated by the Association of Universities for Research in Astronomy, Inc. (AURA) under cooperative agreement with the National Science Foundation (NSF).</w:t>
            </w:r>
          </w:p>
        </w:tc>
      </w:tr>
      <w:tr w:rsidR="0022787F" w:rsidTr="00431067">
        <w:tc>
          <w:tcPr>
            <w:tcW w:w="1313" w:type="pct"/>
          </w:tcPr>
          <w:p w:rsidR="0022787F" w:rsidRPr="004439FA" w:rsidRDefault="0022787F" w:rsidP="004439FA">
            <w:pPr>
              <w:autoSpaceDE w:val="0"/>
              <w:autoSpaceDN w:val="0"/>
              <w:adjustRightInd w:val="0"/>
              <w:rPr>
                <w:rFonts w:cs="Arial"/>
                <w:szCs w:val="22"/>
                <w:lang w:eastAsia="en-GB"/>
              </w:rPr>
            </w:pPr>
            <w:r w:rsidRPr="004439FA">
              <w:rPr>
                <w:rFonts w:cs="Arial"/>
                <w:szCs w:val="22"/>
                <w:lang w:eastAsia="en-GB"/>
              </w:rPr>
              <w:t>Defining the essential anatomical coverage provided</w:t>
            </w:r>
          </w:p>
          <w:p w:rsidR="0022787F" w:rsidRPr="004439FA" w:rsidRDefault="0022787F" w:rsidP="0022787F">
            <w:pPr>
              <w:autoSpaceDE w:val="0"/>
              <w:autoSpaceDN w:val="0"/>
              <w:adjustRightInd w:val="0"/>
              <w:rPr>
                <w:rFonts w:cs="Arial"/>
                <w:szCs w:val="22"/>
              </w:rPr>
            </w:pPr>
            <w:r w:rsidRPr="004439FA">
              <w:rPr>
                <w:rFonts w:cs="Arial"/>
                <w:szCs w:val="22"/>
                <w:lang w:eastAsia="en-GB"/>
              </w:rPr>
              <w:t>by military body armour against high energy</w:t>
            </w:r>
            <w:r>
              <w:rPr>
                <w:rFonts w:cs="Arial"/>
                <w:szCs w:val="22"/>
                <w:lang w:eastAsia="en-GB"/>
              </w:rPr>
              <w:t xml:space="preserve"> </w:t>
            </w:r>
            <w:r w:rsidRPr="004439FA">
              <w:rPr>
                <w:rFonts w:cs="Arial"/>
                <w:szCs w:val="22"/>
                <w:lang w:eastAsia="en-GB"/>
              </w:rPr>
              <w:t>projectiles</w:t>
            </w:r>
            <w:r>
              <w:rPr>
                <w:rFonts w:cs="Arial"/>
                <w:szCs w:val="22"/>
                <w:lang w:eastAsia="en-GB"/>
              </w:rPr>
              <w:t>.</w:t>
            </w:r>
          </w:p>
        </w:tc>
        <w:tc>
          <w:tcPr>
            <w:tcW w:w="3687" w:type="pct"/>
          </w:tcPr>
          <w:p w:rsidR="0022787F" w:rsidRPr="004439FA" w:rsidRDefault="0022787F" w:rsidP="004439FA">
            <w:pPr>
              <w:pStyle w:val="KEYPAQTableBody"/>
              <w:rPr>
                <w:rFonts w:ascii="Arial" w:hAnsi="Arial" w:cs="Arial"/>
                <w:sz w:val="22"/>
                <w:szCs w:val="22"/>
              </w:rPr>
            </w:pPr>
            <w:r w:rsidRPr="004439FA">
              <w:rPr>
                <w:rFonts w:ascii="Arial" w:hAnsi="Arial" w:cs="Arial"/>
                <w:sz w:val="22"/>
                <w:szCs w:val="22"/>
                <w:lang w:eastAsia="en-GB"/>
              </w:rPr>
              <w:t xml:space="preserve">Article in the Journal of the Royal Army Medical Corps </w:t>
            </w:r>
            <w:r>
              <w:rPr>
                <w:rFonts w:ascii="Arial" w:hAnsi="Arial" w:cs="Arial"/>
                <w:sz w:val="22"/>
                <w:szCs w:val="22"/>
                <w:lang w:eastAsia="en-GB"/>
              </w:rPr>
              <w:t>d</w:t>
            </w:r>
            <w:r w:rsidRPr="004439FA">
              <w:rPr>
                <w:rFonts w:ascii="Arial" w:hAnsi="Arial" w:cs="Arial"/>
                <w:sz w:val="22"/>
                <w:szCs w:val="22"/>
                <w:lang w:eastAsia="en-GB"/>
              </w:rPr>
              <w:t xml:space="preserve">efining </w:t>
            </w:r>
            <w:r>
              <w:rPr>
                <w:rFonts w:ascii="Arial" w:hAnsi="Arial" w:cs="Arial"/>
                <w:sz w:val="22"/>
                <w:szCs w:val="22"/>
                <w:lang w:eastAsia="en-GB"/>
              </w:rPr>
              <w:t xml:space="preserve">essential </w:t>
            </w:r>
            <w:r w:rsidRPr="004439FA">
              <w:rPr>
                <w:rFonts w:ascii="Arial" w:hAnsi="Arial" w:cs="Arial"/>
                <w:sz w:val="22"/>
                <w:szCs w:val="22"/>
                <w:lang w:eastAsia="en-GB"/>
              </w:rPr>
              <w:t xml:space="preserve">anatomical </w:t>
            </w:r>
            <w:r>
              <w:rPr>
                <w:rFonts w:ascii="Arial" w:hAnsi="Arial" w:cs="Arial"/>
                <w:sz w:val="22"/>
                <w:szCs w:val="22"/>
                <w:lang w:eastAsia="en-GB"/>
              </w:rPr>
              <w:t xml:space="preserve">coverage </w:t>
            </w:r>
            <w:r w:rsidRPr="004439FA">
              <w:rPr>
                <w:rFonts w:ascii="Arial" w:hAnsi="Arial" w:cs="Arial"/>
                <w:sz w:val="22"/>
                <w:szCs w:val="22"/>
                <w:lang w:eastAsia="en-GB"/>
              </w:rPr>
              <w:t>requirements for body armour.  Breeze J, Lewis EA, Fryer R, et al. J R Army Med Corps Published Online First: 13 Aug 15 doi:10.1136/jramc-2015-000431</w:t>
            </w:r>
          </w:p>
        </w:tc>
      </w:tr>
    </w:tbl>
    <w:p w:rsidR="00AA4459" w:rsidRDefault="00AA4459"/>
    <w:p w:rsidR="003C5ECE" w:rsidRPr="003C5ECE" w:rsidRDefault="003C5ECE" w:rsidP="00695FA2">
      <w:pPr>
        <w:autoSpaceDE w:val="0"/>
        <w:autoSpaceDN w:val="0"/>
        <w:adjustRightInd w:val="0"/>
        <w:ind w:left="6480" w:firstLine="720"/>
        <w:rPr>
          <w:rFonts w:eastAsia="Calibri" w:cs="Arial"/>
          <w:b/>
          <w:bCs/>
          <w:szCs w:val="22"/>
        </w:rPr>
      </w:pPr>
      <w:r>
        <w:br w:type="page"/>
      </w:r>
      <w:r w:rsidR="00695FA2">
        <w:rPr>
          <w:rFonts w:eastAsia="Calibri" w:cs="Arial"/>
          <w:b/>
          <w:bCs/>
          <w:szCs w:val="22"/>
        </w:rPr>
        <w:lastRenderedPageBreak/>
        <w:t>Annex B</w:t>
      </w:r>
      <w:r w:rsidRPr="003C5ECE">
        <w:rPr>
          <w:rFonts w:eastAsia="Calibri" w:cs="Arial"/>
          <w:b/>
          <w:bCs/>
          <w:szCs w:val="22"/>
        </w:rPr>
        <w:t xml:space="preserve"> to</w:t>
      </w:r>
    </w:p>
    <w:p w:rsidR="003C5ECE" w:rsidRPr="003C5ECE" w:rsidRDefault="00695FA2" w:rsidP="00695FA2">
      <w:pPr>
        <w:autoSpaceDE w:val="0"/>
        <w:autoSpaceDN w:val="0"/>
        <w:adjustRightInd w:val="0"/>
        <w:ind w:left="7200"/>
        <w:rPr>
          <w:rFonts w:eastAsia="Calibri" w:cs="Arial"/>
          <w:b/>
          <w:bCs/>
          <w:szCs w:val="22"/>
        </w:rPr>
      </w:pPr>
      <w:r>
        <w:rPr>
          <w:rFonts w:eastAsia="Calibri" w:cs="Arial"/>
          <w:b/>
          <w:bCs/>
          <w:szCs w:val="22"/>
        </w:rPr>
        <w:t>VIRTUS Pulse 2 SRD</w:t>
      </w:r>
    </w:p>
    <w:p w:rsidR="003C5ECE" w:rsidRPr="00C66517" w:rsidRDefault="003C5ECE" w:rsidP="00695FA2">
      <w:pPr>
        <w:ind w:left="6480" w:firstLine="720"/>
        <w:rPr>
          <w:rFonts w:cs="Arial"/>
          <w:szCs w:val="22"/>
        </w:rPr>
      </w:pPr>
      <w:r w:rsidRPr="003C5ECE">
        <w:rPr>
          <w:rFonts w:eastAsia="Calibri" w:cs="Arial"/>
          <w:b/>
          <w:bCs/>
          <w:szCs w:val="22"/>
        </w:rPr>
        <w:t>Dated 6 Oct 16</w:t>
      </w:r>
    </w:p>
    <w:p w:rsidR="003C5ECE" w:rsidRPr="00695FA2" w:rsidRDefault="003C5ECE" w:rsidP="003C5ECE">
      <w:pPr>
        <w:pStyle w:val="ListParagraph"/>
        <w:ind w:left="0"/>
        <w:rPr>
          <w:rFonts w:cs="Arial"/>
          <w:b/>
          <w:sz w:val="22"/>
          <w:szCs w:val="22"/>
        </w:rPr>
      </w:pPr>
      <w:r w:rsidRPr="00695FA2">
        <w:rPr>
          <w:rFonts w:cs="Arial"/>
          <w:b/>
          <w:sz w:val="22"/>
          <w:szCs w:val="22"/>
        </w:rPr>
        <w:t>Integration list</w:t>
      </w:r>
    </w:p>
    <w:tbl>
      <w:tblPr>
        <w:tblW w:w="9508" w:type="dxa"/>
        <w:tblInd w:w="98" w:type="dxa"/>
        <w:tblLayout w:type="fixed"/>
        <w:tblLook w:val="0000" w:firstRow="0" w:lastRow="0" w:firstColumn="0" w:lastColumn="0" w:noHBand="0" w:noVBand="0"/>
      </w:tblPr>
      <w:tblGrid>
        <w:gridCol w:w="1472"/>
        <w:gridCol w:w="3641"/>
        <w:gridCol w:w="1701"/>
        <w:gridCol w:w="2694"/>
      </w:tblGrid>
      <w:tr w:rsidR="003C5ECE" w:rsidRPr="007372FD" w:rsidTr="003C5ECE">
        <w:trPr>
          <w:trHeight w:val="752"/>
        </w:trPr>
        <w:tc>
          <w:tcPr>
            <w:tcW w:w="1472" w:type="dxa"/>
            <w:tcBorders>
              <w:top w:val="single" w:sz="8" w:space="0" w:color="auto"/>
              <w:left w:val="single" w:sz="8" w:space="0" w:color="auto"/>
              <w:bottom w:val="single" w:sz="8" w:space="0" w:color="000000"/>
              <w:right w:val="single" w:sz="4" w:space="0" w:color="auto"/>
            </w:tcBorders>
            <w:vAlign w:val="center"/>
          </w:tcPr>
          <w:p w:rsidR="003C5ECE" w:rsidRPr="007372FD" w:rsidRDefault="003C5ECE" w:rsidP="0007473B">
            <w:pPr>
              <w:jc w:val="center"/>
              <w:rPr>
                <w:rFonts w:cs="Arial"/>
                <w:b/>
                <w:bCs/>
                <w:color w:val="000000"/>
                <w:szCs w:val="20"/>
                <w:lang w:eastAsia="en-GB"/>
              </w:rPr>
            </w:pPr>
            <w:r w:rsidRPr="007372FD">
              <w:rPr>
                <w:rFonts w:cs="Arial"/>
                <w:b/>
                <w:bCs/>
                <w:color w:val="000000"/>
                <w:szCs w:val="20"/>
                <w:lang w:eastAsia="en-GB"/>
              </w:rPr>
              <w:t>Category</w:t>
            </w:r>
          </w:p>
        </w:tc>
        <w:tc>
          <w:tcPr>
            <w:tcW w:w="3641" w:type="dxa"/>
            <w:tcBorders>
              <w:top w:val="single" w:sz="8" w:space="0" w:color="auto"/>
              <w:left w:val="single" w:sz="4" w:space="0" w:color="auto"/>
              <w:bottom w:val="single" w:sz="8" w:space="0" w:color="000000"/>
              <w:right w:val="single" w:sz="4" w:space="0" w:color="auto"/>
            </w:tcBorders>
            <w:vAlign w:val="center"/>
          </w:tcPr>
          <w:p w:rsidR="003C5ECE" w:rsidRPr="007372FD" w:rsidRDefault="003C5ECE" w:rsidP="0007473B">
            <w:pPr>
              <w:jc w:val="center"/>
              <w:rPr>
                <w:rFonts w:cs="Arial"/>
                <w:b/>
                <w:bCs/>
                <w:color w:val="000000"/>
                <w:szCs w:val="20"/>
                <w:lang w:eastAsia="en-GB"/>
              </w:rPr>
            </w:pPr>
            <w:r w:rsidRPr="007372FD">
              <w:rPr>
                <w:rFonts w:cs="Arial"/>
                <w:b/>
                <w:bCs/>
                <w:color w:val="000000"/>
                <w:szCs w:val="20"/>
                <w:lang w:eastAsia="en-GB"/>
              </w:rPr>
              <w:t>External System</w:t>
            </w:r>
          </w:p>
        </w:tc>
        <w:tc>
          <w:tcPr>
            <w:tcW w:w="1701" w:type="dxa"/>
            <w:tcBorders>
              <w:top w:val="single" w:sz="8" w:space="0" w:color="auto"/>
              <w:left w:val="single" w:sz="4" w:space="0" w:color="auto"/>
              <w:bottom w:val="single" w:sz="8" w:space="0" w:color="000000"/>
              <w:right w:val="single" w:sz="4" w:space="0" w:color="auto"/>
            </w:tcBorders>
            <w:vAlign w:val="center"/>
          </w:tcPr>
          <w:p w:rsidR="003C5ECE" w:rsidRPr="007372FD" w:rsidRDefault="003C5ECE" w:rsidP="0007473B">
            <w:pPr>
              <w:jc w:val="center"/>
              <w:rPr>
                <w:rFonts w:cs="Arial"/>
                <w:b/>
                <w:bCs/>
                <w:color w:val="000000"/>
                <w:szCs w:val="20"/>
                <w:lang w:eastAsia="en-GB"/>
              </w:rPr>
            </w:pPr>
            <w:r w:rsidRPr="007372FD">
              <w:rPr>
                <w:rFonts w:cs="Arial"/>
                <w:b/>
                <w:bCs/>
                <w:color w:val="000000"/>
                <w:szCs w:val="20"/>
                <w:lang w:eastAsia="en-GB"/>
              </w:rPr>
              <w:t>Development Status</w:t>
            </w:r>
          </w:p>
        </w:tc>
        <w:tc>
          <w:tcPr>
            <w:tcW w:w="2694" w:type="dxa"/>
            <w:tcBorders>
              <w:top w:val="single" w:sz="8" w:space="0" w:color="auto"/>
              <w:left w:val="single" w:sz="4" w:space="0" w:color="auto"/>
              <w:right w:val="single" w:sz="4" w:space="0" w:color="auto"/>
            </w:tcBorders>
            <w:vAlign w:val="center"/>
          </w:tcPr>
          <w:p w:rsidR="003C5ECE" w:rsidRPr="007372FD" w:rsidRDefault="003C5ECE" w:rsidP="0007473B">
            <w:pPr>
              <w:jc w:val="center"/>
              <w:rPr>
                <w:rFonts w:cs="Arial"/>
                <w:b/>
                <w:bCs/>
                <w:color w:val="000000"/>
                <w:szCs w:val="20"/>
                <w:lang w:eastAsia="en-GB"/>
              </w:rPr>
            </w:pPr>
            <w:r w:rsidRPr="007372FD">
              <w:rPr>
                <w:rFonts w:cs="Arial"/>
                <w:b/>
                <w:bCs/>
                <w:color w:val="000000"/>
                <w:szCs w:val="20"/>
                <w:lang w:eastAsia="en-GB"/>
              </w:rPr>
              <w:t>Integration Trials Authority</w:t>
            </w:r>
          </w:p>
        </w:tc>
      </w:tr>
      <w:tr w:rsidR="003C5ECE" w:rsidRPr="007372FD" w:rsidTr="003C5ECE">
        <w:trPr>
          <w:trHeight w:val="379"/>
        </w:trPr>
        <w:tc>
          <w:tcPr>
            <w:tcW w:w="9508" w:type="dxa"/>
            <w:gridSpan w:val="4"/>
            <w:tcBorders>
              <w:top w:val="single" w:sz="4" w:space="0" w:color="auto"/>
              <w:left w:val="single" w:sz="8" w:space="0" w:color="auto"/>
              <w:bottom w:val="single" w:sz="4" w:space="0" w:color="auto"/>
              <w:right w:val="single" w:sz="4" w:space="0" w:color="auto"/>
            </w:tcBorders>
            <w:shd w:val="clear" w:color="auto" w:fill="FF0000"/>
            <w:vAlign w:val="center"/>
          </w:tcPr>
          <w:p w:rsidR="003C5ECE" w:rsidRPr="007372FD" w:rsidRDefault="003C5ECE" w:rsidP="0007473B">
            <w:pPr>
              <w:jc w:val="center"/>
              <w:rPr>
                <w:rFonts w:cs="Arial"/>
                <w:b/>
                <w:color w:val="000000"/>
                <w:szCs w:val="20"/>
                <w:lang w:eastAsia="en-GB"/>
              </w:rPr>
            </w:pPr>
            <w:r w:rsidRPr="007372FD">
              <w:rPr>
                <w:rFonts w:cs="Arial"/>
                <w:b/>
                <w:color w:val="000000"/>
                <w:szCs w:val="20"/>
                <w:lang w:eastAsia="en-GB"/>
              </w:rPr>
              <w:t>Threshold Equipment</w:t>
            </w:r>
          </w:p>
        </w:tc>
      </w:tr>
      <w:tr w:rsidR="003C5ECE" w:rsidRPr="007372FD" w:rsidTr="003C5ECE">
        <w:trPr>
          <w:trHeight w:val="379"/>
        </w:trPr>
        <w:tc>
          <w:tcPr>
            <w:tcW w:w="9508" w:type="dxa"/>
            <w:gridSpan w:val="4"/>
            <w:tcBorders>
              <w:top w:val="single" w:sz="8" w:space="0" w:color="auto"/>
              <w:left w:val="single" w:sz="8" w:space="0" w:color="auto"/>
              <w:bottom w:val="single" w:sz="4" w:space="0" w:color="auto"/>
              <w:right w:val="single" w:sz="4" w:space="0" w:color="auto"/>
            </w:tcBorders>
            <w:shd w:val="clear" w:color="auto" w:fill="FFFF00"/>
            <w:vAlign w:val="center"/>
          </w:tcPr>
          <w:p w:rsidR="003C5ECE" w:rsidRPr="007372FD" w:rsidRDefault="003C5ECE" w:rsidP="0007473B">
            <w:pPr>
              <w:rPr>
                <w:rFonts w:cs="Arial"/>
                <w:b/>
                <w:bCs/>
                <w:color w:val="000000"/>
                <w:szCs w:val="20"/>
                <w:lang w:eastAsia="en-GB"/>
              </w:rPr>
            </w:pPr>
            <w:r w:rsidRPr="007372FD">
              <w:rPr>
                <w:rFonts w:cs="Arial"/>
                <w:b/>
                <w:bCs/>
                <w:color w:val="000000"/>
                <w:szCs w:val="20"/>
                <w:lang w:eastAsia="en-GB"/>
              </w:rPr>
              <w:t>Critical ‘On the Man’ Mission Equipment</w:t>
            </w:r>
          </w:p>
        </w:tc>
      </w:tr>
      <w:tr w:rsidR="003C5ECE" w:rsidRPr="007372FD" w:rsidTr="003C5ECE">
        <w:trPr>
          <w:trHeight w:val="379"/>
        </w:trPr>
        <w:tc>
          <w:tcPr>
            <w:tcW w:w="1472" w:type="dxa"/>
            <w:tcBorders>
              <w:top w:val="nil"/>
              <w:left w:val="single" w:sz="8" w:space="0" w:color="auto"/>
              <w:bottom w:val="single" w:sz="4" w:space="0" w:color="auto"/>
              <w:right w:val="single" w:sz="4" w:space="0" w:color="auto"/>
            </w:tcBorders>
            <w:vAlign w:val="center"/>
          </w:tcPr>
          <w:p w:rsidR="003C5ECE" w:rsidRPr="007372FD" w:rsidRDefault="003C5ECE" w:rsidP="0007473B">
            <w:pPr>
              <w:jc w:val="center"/>
              <w:rPr>
                <w:rFonts w:cs="Arial"/>
                <w:color w:val="000000"/>
                <w:szCs w:val="20"/>
                <w:lang w:eastAsia="en-GB"/>
              </w:rPr>
            </w:pPr>
          </w:p>
        </w:tc>
        <w:tc>
          <w:tcPr>
            <w:tcW w:w="3641" w:type="dxa"/>
            <w:tcBorders>
              <w:top w:val="nil"/>
              <w:left w:val="nil"/>
              <w:bottom w:val="single" w:sz="4" w:space="0" w:color="auto"/>
              <w:right w:val="single" w:sz="4" w:space="0" w:color="auto"/>
            </w:tcBorders>
            <w:vAlign w:val="center"/>
          </w:tcPr>
          <w:p w:rsidR="003C5ECE" w:rsidRPr="007372FD" w:rsidRDefault="003C5ECE" w:rsidP="0007473B">
            <w:pPr>
              <w:rPr>
                <w:rFonts w:cs="Arial"/>
                <w:color w:val="000000"/>
                <w:szCs w:val="20"/>
                <w:lang w:eastAsia="en-GB"/>
              </w:rPr>
            </w:pPr>
          </w:p>
        </w:tc>
        <w:tc>
          <w:tcPr>
            <w:tcW w:w="1701" w:type="dxa"/>
            <w:tcBorders>
              <w:top w:val="single" w:sz="8" w:space="0" w:color="auto"/>
              <w:left w:val="nil"/>
              <w:bottom w:val="single" w:sz="4" w:space="0" w:color="auto"/>
              <w:right w:val="single" w:sz="4" w:space="0" w:color="auto"/>
            </w:tcBorders>
            <w:vAlign w:val="center"/>
          </w:tcPr>
          <w:p w:rsidR="003C5ECE" w:rsidRPr="007372FD" w:rsidRDefault="003C5ECE" w:rsidP="0007473B">
            <w:pPr>
              <w:jc w:val="center"/>
              <w:rPr>
                <w:rFonts w:cs="Arial"/>
                <w:color w:val="000000"/>
                <w:szCs w:val="20"/>
                <w:lang w:eastAsia="en-GB"/>
              </w:rPr>
            </w:pPr>
          </w:p>
        </w:tc>
        <w:tc>
          <w:tcPr>
            <w:tcW w:w="2694" w:type="dxa"/>
            <w:tcBorders>
              <w:top w:val="single" w:sz="8" w:space="0" w:color="auto"/>
              <w:left w:val="nil"/>
              <w:bottom w:val="single" w:sz="4" w:space="0" w:color="auto"/>
              <w:right w:val="single" w:sz="4" w:space="0" w:color="auto"/>
            </w:tcBorders>
            <w:vAlign w:val="center"/>
          </w:tcPr>
          <w:p w:rsidR="003C5ECE" w:rsidRPr="007372FD" w:rsidRDefault="003C5ECE" w:rsidP="0007473B">
            <w:pPr>
              <w:jc w:val="center"/>
              <w:rPr>
                <w:rFonts w:cs="Arial"/>
                <w:color w:val="000000"/>
                <w:szCs w:val="20"/>
                <w:lang w:eastAsia="en-GB"/>
              </w:rPr>
            </w:pPr>
          </w:p>
        </w:tc>
      </w:tr>
      <w:tr w:rsidR="003C5ECE" w:rsidRPr="007372FD" w:rsidTr="003C5ECE">
        <w:trPr>
          <w:trHeight w:val="379"/>
        </w:trPr>
        <w:tc>
          <w:tcPr>
            <w:tcW w:w="1472" w:type="dxa"/>
            <w:tcBorders>
              <w:top w:val="nil"/>
              <w:left w:val="single" w:sz="8" w:space="0" w:color="auto"/>
              <w:bottom w:val="single" w:sz="4" w:space="0" w:color="auto"/>
              <w:right w:val="single" w:sz="4" w:space="0" w:color="auto"/>
            </w:tcBorders>
          </w:tcPr>
          <w:p w:rsidR="003C5ECE" w:rsidRPr="007372FD" w:rsidRDefault="003C5ECE" w:rsidP="0007473B">
            <w:pPr>
              <w:jc w:val="center"/>
              <w:rPr>
                <w:rFonts w:cs="Arial"/>
                <w:color w:val="000000"/>
                <w:szCs w:val="20"/>
                <w:lang w:eastAsia="en-GB"/>
              </w:rPr>
            </w:pPr>
          </w:p>
        </w:tc>
        <w:tc>
          <w:tcPr>
            <w:tcW w:w="3641" w:type="dxa"/>
            <w:tcBorders>
              <w:top w:val="nil"/>
              <w:left w:val="nil"/>
              <w:bottom w:val="single" w:sz="4" w:space="0" w:color="auto"/>
              <w:right w:val="single" w:sz="4" w:space="0" w:color="auto"/>
            </w:tcBorders>
          </w:tcPr>
          <w:p w:rsidR="003C5ECE" w:rsidRPr="007372FD" w:rsidRDefault="003C5ECE" w:rsidP="0007473B">
            <w:pPr>
              <w:rPr>
                <w:rFonts w:cs="Arial"/>
                <w:color w:val="000000"/>
                <w:szCs w:val="20"/>
                <w:lang w:eastAsia="en-GB"/>
              </w:rPr>
            </w:pPr>
          </w:p>
        </w:tc>
        <w:tc>
          <w:tcPr>
            <w:tcW w:w="1701" w:type="dxa"/>
            <w:tcBorders>
              <w:top w:val="single" w:sz="8" w:space="0" w:color="auto"/>
              <w:left w:val="nil"/>
              <w:bottom w:val="single" w:sz="4" w:space="0" w:color="auto"/>
              <w:right w:val="single" w:sz="4" w:space="0" w:color="auto"/>
            </w:tcBorders>
          </w:tcPr>
          <w:p w:rsidR="003C5ECE" w:rsidRPr="007372FD" w:rsidRDefault="003C5ECE" w:rsidP="0007473B">
            <w:pPr>
              <w:jc w:val="center"/>
              <w:rPr>
                <w:rFonts w:cs="Arial"/>
                <w:color w:val="000000"/>
                <w:szCs w:val="20"/>
                <w:lang w:eastAsia="en-GB"/>
              </w:rPr>
            </w:pPr>
          </w:p>
        </w:tc>
        <w:tc>
          <w:tcPr>
            <w:tcW w:w="2694" w:type="dxa"/>
            <w:tcBorders>
              <w:top w:val="single" w:sz="8" w:space="0" w:color="auto"/>
              <w:left w:val="nil"/>
              <w:bottom w:val="single" w:sz="4" w:space="0" w:color="auto"/>
              <w:right w:val="single" w:sz="4" w:space="0" w:color="auto"/>
            </w:tcBorders>
          </w:tcPr>
          <w:p w:rsidR="003C5ECE" w:rsidRPr="007372FD" w:rsidRDefault="003C5ECE" w:rsidP="0007473B">
            <w:pPr>
              <w:jc w:val="center"/>
              <w:rPr>
                <w:rFonts w:cs="Arial"/>
                <w:color w:val="000000"/>
                <w:szCs w:val="20"/>
                <w:lang w:eastAsia="en-GB"/>
              </w:rPr>
            </w:pPr>
          </w:p>
        </w:tc>
      </w:tr>
      <w:tr w:rsidR="003C5ECE" w:rsidRPr="007372FD" w:rsidTr="003C5ECE">
        <w:trPr>
          <w:trHeight w:val="379"/>
        </w:trPr>
        <w:tc>
          <w:tcPr>
            <w:tcW w:w="1472" w:type="dxa"/>
            <w:tcBorders>
              <w:top w:val="nil"/>
              <w:left w:val="single" w:sz="8" w:space="0" w:color="auto"/>
              <w:bottom w:val="single" w:sz="4" w:space="0" w:color="auto"/>
              <w:right w:val="single" w:sz="4" w:space="0" w:color="auto"/>
            </w:tcBorders>
            <w:shd w:val="clear" w:color="auto" w:fill="auto"/>
          </w:tcPr>
          <w:p w:rsidR="003C5ECE" w:rsidRPr="007372FD" w:rsidRDefault="003C5ECE" w:rsidP="0007473B">
            <w:pPr>
              <w:jc w:val="center"/>
              <w:rPr>
                <w:rFonts w:cs="Arial"/>
                <w:color w:val="000000"/>
                <w:szCs w:val="20"/>
                <w:lang w:eastAsia="en-GB"/>
              </w:rPr>
            </w:pPr>
          </w:p>
        </w:tc>
        <w:tc>
          <w:tcPr>
            <w:tcW w:w="3641" w:type="dxa"/>
            <w:tcBorders>
              <w:top w:val="nil"/>
              <w:left w:val="nil"/>
              <w:bottom w:val="single" w:sz="4" w:space="0" w:color="auto"/>
              <w:right w:val="single" w:sz="4" w:space="0" w:color="auto"/>
            </w:tcBorders>
            <w:shd w:val="clear" w:color="auto" w:fill="auto"/>
          </w:tcPr>
          <w:p w:rsidR="003C5ECE" w:rsidRPr="007372FD" w:rsidRDefault="003C5ECE" w:rsidP="0007473B">
            <w:pPr>
              <w:rPr>
                <w:rFonts w:cs="Arial"/>
                <w:color w:val="000000"/>
                <w:szCs w:val="20"/>
                <w:lang w:eastAsia="en-GB"/>
              </w:rPr>
            </w:pPr>
          </w:p>
        </w:tc>
        <w:tc>
          <w:tcPr>
            <w:tcW w:w="1701" w:type="dxa"/>
            <w:tcBorders>
              <w:top w:val="nil"/>
              <w:left w:val="nil"/>
              <w:bottom w:val="single" w:sz="4" w:space="0" w:color="auto"/>
              <w:right w:val="single" w:sz="4" w:space="0" w:color="auto"/>
            </w:tcBorders>
            <w:shd w:val="clear" w:color="auto" w:fill="auto"/>
          </w:tcPr>
          <w:p w:rsidR="003C5ECE" w:rsidRPr="007372FD" w:rsidRDefault="003C5ECE" w:rsidP="0007473B">
            <w:pPr>
              <w:jc w:val="center"/>
              <w:rPr>
                <w:rFonts w:cs="Arial"/>
                <w:color w:val="000000"/>
                <w:szCs w:val="20"/>
                <w:lang w:eastAsia="en-GB"/>
              </w:rPr>
            </w:pPr>
          </w:p>
        </w:tc>
        <w:tc>
          <w:tcPr>
            <w:tcW w:w="2694" w:type="dxa"/>
            <w:tcBorders>
              <w:top w:val="nil"/>
              <w:left w:val="nil"/>
              <w:bottom w:val="single" w:sz="4" w:space="0" w:color="auto"/>
              <w:right w:val="single" w:sz="4" w:space="0" w:color="auto"/>
            </w:tcBorders>
            <w:shd w:val="clear" w:color="auto" w:fill="auto"/>
          </w:tcPr>
          <w:p w:rsidR="003C5ECE" w:rsidRPr="007372FD" w:rsidRDefault="003C5ECE" w:rsidP="0007473B">
            <w:pPr>
              <w:jc w:val="center"/>
              <w:rPr>
                <w:rFonts w:cs="Arial"/>
                <w:color w:val="000000"/>
                <w:szCs w:val="20"/>
                <w:lang w:eastAsia="en-GB"/>
              </w:rPr>
            </w:pPr>
          </w:p>
        </w:tc>
      </w:tr>
      <w:tr w:rsidR="003C5ECE" w:rsidRPr="007372FD" w:rsidTr="003C5ECE">
        <w:trPr>
          <w:trHeight w:val="379"/>
        </w:trPr>
        <w:tc>
          <w:tcPr>
            <w:tcW w:w="1472" w:type="dxa"/>
            <w:tcBorders>
              <w:top w:val="nil"/>
              <w:left w:val="single" w:sz="8" w:space="0" w:color="auto"/>
              <w:bottom w:val="single" w:sz="4" w:space="0" w:color="auto"/>
              <w:right w:val="single" w:sz="4" w:space="0" w:color="auto"/>
            </w:tcBorders>
            <w:vAlign w:val="center"/>
          </w:tcPr>
          <w:p w:rsidR="003C5ECE" w:rsidRPr="007372FD" w:rsidRDefault="003C5ECE" w:rsidP="0007473B">
            <w:pPr>
              <w:jc w:val="center"/>
              <w:rPr>
                <w:rFonts w:cs="Arial"/>
                <w:color w:val="000000"/>
                <w:szCs w:val="20"/>
                <w:lang w:eastAsia="en-GB"/>
              </w:rPr>
            </w:pPr>
          </w:p>
        </w:tc>
        <w:tc>
          <w:tcPr>
            <w:tcW w:w="3641" w:type="dxa"/>
            <w:tcBorders>
              <w:top w:val="nil"/>
              <w:left w:val="nil"/>
              <w:bottom w:val="single" w:sz="4" w:space="0" w:color="auto"/>
              <w:right w:val="single" w:sz="4" w:space="0" w:color="auto"/>
            </w:tcBorders>
            <w:vAlign w:val="center"/>
          </w:tcPr>
          <w:p w:rsidR="003C5ECE" w:rsidRPr="007372FD" w:rsidRDefault="003C5ECE" w:rsidP="0007473B">
            <w:pPr>
              <w:rPr>
                <w:rFonts w:cs="Arial"/>
                <w:color w:val="000000"/>
                <w:szCs w:val="20"/>
                <w:lang w:eastAsia="en-GB"/>
              </w:rPr>
            </w:pPr>
          </w:p>
        </w:tc>
        <w:tc>
          <w:tcPr>
            <w:tcW w:w="1701" w:type="dxa"/>
            <w:tcBorders>
              <w:top w:val="nil"/>
              <w:left w:val="nil"/>
              <w:bottom w:val="single" w:sz="4" w:space="0" w:color="auto"/>
              <w:right w:val="single" w:sz="4" w:space="0" w:color="auto"/>
            </w:tcBorders>
            <w:vAlign w:val="center"/>
          </w:tcPr>
          <w:p w:rsidR="003C5ECE" w:rsidRPr="007372FD" w:rsidRDefault="003C5ECE" w:rsidP="0007473B">
            <w:pPr>
              <w:jc w:val="center"/>
              <w:rPr>
                <w:rFonts w:cs="Arial"/>
                <w:color w:val="000000"/>
                <w:szCs w:val="20"/>
                <w:lang w:eastAsia="en-GB"/>
              </w:rPr>
            </w:pPr>
          </w:p>
        </w:tc>
        <w:tc>
          <w:tcPr>
            <w:tcW w:w="2694" w:type="dxa"/>
            <w:tcBorders>
              <w:top w:val="nil"/>
              <w:left w:val="nil"/>
              <w:bottom w:val="single" w:sz="4" w:space="0" w:color="auto"/>
              <w:right w:val="single" w:sz="4" w:space="0" w:color="auto"/>
            </w:tcBorders>
            <w:vAlign w:val="center"/>
          </w:tcPr>
          <w:p w:rsidR="003C5ECE" w:rsidRPr="007372FD" w:rsidRDefault="003C5ECE" w:rsidP="0007473B">
            <w:pPr>
              <w:jc w:val="center"/>
              <w:rPr>
                <w:rFonts w:cs="Arial"/>
                <w:color w:val="000000"/>
                <w:szCs w:val="20"/>
                <w:lang w:eastAsia="en-GB"/>
              </w:rPr>
            </w:pPr>
          </w:p>
        </w:tc>
      </w:tr>
      <w:tr w:rsidR="003C5ECE" w:rsidRPr="007372FD" w:rsidTr="003C5ECE">
        <w:trPr>
          <w:trHeight w:val="379"/>
        </w:trPr>
        <w:tc>
          <w:tcPr>
            <w:tcW w:w="1472" w:type="dxa"/>
            <w:tcBorders>
              <w:top w:val="nil"/>
              <w:left w:val="single" w:sz="8" w:space="0" w:color="auto"/>
              <w:bottom w:val="single" w:sz="4" w:space="0" w:color="auto"/>
              <w:right w:val="single" w:sz="4" w:space="0" w:color="auto"/>
            </w:tcBorders>
            <w:vAlign w:val="center"/>
          </w:tcPr>
          <w:p w:rsidR="003C5ECE" w:rsidRPr="007372FD" w:rsidRDefault="003C5ECE" w:rsidP="0007473B">
            <w:pPr>
              <w:jc w:val="center"/>
              <w:rPr>
                <w:rFonts w:cs="Arial"/>
                <w:color w:val="000000"/>
                <w:szCs w:val="20"/>
                <w:lang w:eastAsia="en-GB"/>
              </w:rPr>
            </w:pPr>
          </w:p>
        </w:tc>
        <w:tc>
          <w:tcPr>
            <w:tcW w:w="3641" w:type="dxa"/>
            <w:tcBorders>
              <w:top w:val="nil"/>
              <w:left w:val="nil"/>
              <w:bottom w:val="single" w:sz="4" w:space="0" w:color="auto"/>
              <w:right w:val="single" w:sz="4" w:space="0" w:color="auto"/>
            </w:tcBorders>
            <w:vAlign w:val="center"/>
          </w:tcPr>
          <w:p w:rsidR="003C5ECE" w:rsidRPr="007372FD" w:rsidRDefault="003C5ECE" w:rsidP="0007473B">
            <w:pPr>
              <w:rPr>
                <w:rFonts w:cs="Arial"/>
                <w:color w:val="000000"/>
                <w:szCs w:val="20"/>
                <w:lang w:val="de-DE" w:eastAsia="en-GB"/>
              </w:rPr>
            </w:pPr>
          </w:p>
        </w:tc>
        <w:tc>
          <w:tcPr>
            <w:tcW w:w="1701" w:type="dxa"/>
            <w:tcBorders>
              <w:top w:val="nil"/>
              <w:left w:val="nil"/>
              <w:bottom w:val="single" w:sz="4" w:space="0" w:color="auto"/>
              <w:right w:val="single" w:sz="4" w:space="0" w:color="auto"/>
            </w:tcBorders>
            <w:vAlign w:val="center"/>
          </w:tcPr>
          <w:p w:rsidR="003C5ECE" w:rsidRPr="007372FD" w:rsidRDefault="003C5ECE" w:rsidP="0007473B">
            <w:pPr>
              <w:jc w:val="center"/>
              <w:rPr>
                <w:rFonts w:cs="Arial"/>
                <w:color w:val="000000"/>
                <w:szCs w:val="20"/>
                <w:lang w:eastAsia="en-GB"/>
              </w:rPr>
            </w:pPr>
          </w:p>
        </w:tc>
        <w:tc>
          <w:tcPr>
            <w:tcW w:w="2694" w:type="dxa"/>
            <w:tcBorders>
              <w:top w:val="nil"/>
              <w:left w:val="nil"/>
              <w:bottom w:val="single" w:sz="4" w:space="0" w:color="auto"/>
              <w:right w:val="single" w:sz="4" w:space="0" w:color="auto"/>
            </w:tcBorders>
            <w:vAlign w:val="center"/>
          </w:tcPr>
          <w:p w:rsidR="003C5ECE" w:rsidRPr="007372FD" w:rsidRDefault="003C5ECE" w:rsidP="0007473B">
            <w:pPr>
              <w:jc w:val="center"/>
              <w:rPr>
                <w:rFonts w:cs="Arial"/>
                <w:color w:val="000000"/>
                <w:szCs w:val="20"/>
                <w:lang w:eastAsia="en-GB"/>
              </w:rPr>
            </w:pPr>
          </w:p>
        </w:tc>
      </w:tr>
      <w:tr w:rsidR="003C5ECE" w:rsidRPr="007372FD" w:rsidTr="003C5ECE">
        <w:trPr>
          <w:trHeight w:val="379"/>
        </w:trPr>
        <w:tc>
          <w:tcPr>
            <w:tcW w:w="1472" w:type="dxa"/>
            <w:tcBorders>
              <w:top w:val="nil"/>
              <w:left w:val="single" w:sz="8" w:space="0" w:color="auto"/>
              <w:bottom w:val="single" w:sz="4" w:space="0" w:color="auto"/>
              <w:right w:val="single" w:sz="4" w:space="0" w:color="auto"/>
            </w:tcBorders>
            <w:shd w:val="clear" w:color="auto" w:fill="auto"/>
            <w:vAlign w:val="center"/>
          </w:tcPr>
          <w:p w:rsidR="003C5ECE" w:rsidRPr="007372FD" w:rsidRDefault="003C5ECE" w:rsidP="0007473B">
            <w:pPr>
              <w:jc w:val="center"/>
              <w:rPr>
                <w:rFonts w:cs="Arial"/>
                <w:color w:val="000000"/>
                <w:szCs w:val="20"/>
                <w:lang w:eastAsia="en-GB"/>
              </w:rPr>
            </w:pPr>
          </w:p>
        </w:tc>
        <w:tc>
          <w:tcPr>
            <w:tcW w:w="3641" w:type="dxa"/>
            <w:tcBorders>
              <w:top w:val="nil"/>
              <w:left w:val="nil"/>
              <w:bottom w:val="single" w:sz="4" w:space="0" w:color="auto"/>
              <w:right w:val="single" w:sz="4" w:space="0" w:color="auto"/>
            </w:tcBorders>
            <w:shd w:val="clear" w:color="auto" w:fill="auto"/>
            <w:vAlign w:val="center"/>
          </w:tcPr>
          <w:p w:rsidR="003C5ECE" w:rsidRPr="007372FD" w:rsidRDefault="003C5ECE" w:rsidP="0007473B">
            <w:pPr>
              <w:rPr>
                <w:rFonts w:cs="Arial"/>
                <w:color w:val="000000"/>
                <w:szCs w:val="20"/>
                <w:lang w:eastAsia="en-GB"/>
              </w:rPr>
            </w:pPr>
          </w:p>
        </w:tc>
        <w:tc>
          <w:tcPr>
            <w:tcW w:w="1701" w:type="dxa"/>
            <w:tcBorders>
              <w:top w:val="nil"/>
              <w:left w:val="nil"/>
              <w:bottom w:val="single" w:sz="4" w:space="0" w:color="auto"/>
              <w:right w:val="single" w:sz="4" w:space="0" w:color="auto"/>
            </w:tcBorders>
            <w:shd w:val="clear" w:color="auto" w:fill="auto"/>
            <w:vAlign w:val="center"/>
          </w:tcPr>
          <w:p w:rsidR="003C5ECE" w:rsidRPr="007372FD" w:rsidRDefault="003C5ECE" w:rsidP="0007473B">
            <w:pPr>
              <w:jc w:val="center"/>
              <w:rPr>
                <w:rFonts w:cs="Arial"/>
                <w:color w:val="000000"/>
                <w:szCs w:val="20"/>
                <w:lang w:eastAsia="en-GB"/>
              </w:rPr>
            </w:pPr>
          </w:p>
        </w:tc>
        <w:tc>
          <w:tcPr>
            <w:tcW w:w="2694" w:type="dxa"/>
            <w:tcBorders>
              <w:top w:val="nil"/>
              <w:left w:val="nil"/>
              <w:bottom w:val="single" w:sz="4" w:space="0" w:color="auto"/>
              <w:right w:val="single" w:sz="4" w:space="0" w:color="auto"/>
            </w:tcBorders>
            <w:shd w:val="clear" w:color="auto" w:fill="auto"/>
            <w:vAlign w:val="center"/>
          </w:tcPr>
          <w:p w:rsidR="003C5ECE" w:rsidRPr="007372FD" w:rsidRDefault="003C5ECE" w:rsidP="0007473B">
            <w:pPr>
              <w:jc w:val="center"/>
              <w:rPr>
                <w:rFonts w:cs="Arial"/>
                <w:color w:val="000000"/>
                <w:szCs w:val="20"/>
                <w:lang w:eastAsia="en-GB"/>
              </w:rPr>
            </w:pPr>
          </w:p>
        </w:tc>
      </w:tr>
      <w:tr w:rsidR="003C5ECE" w:rsidRPr="007372FD" w:rsidTr="003C5ECE">
        <w:trPr>
          <w:trHeight w:val="379"/>
        </w:trPr>
        <w:tc>
          <w:tcPr>
            <w:tcW w:w="1472" w:type="dxa"/>
            <w:tcBorders>
              <w:top w:val="nil"/>
              <w:left w:val="single" w:sz="8" w:space="0" w:color="auto"/>
              <w:bottom w:val="single" w:sz="4" w:space="0" w:color="auto"/>
              <w:right w:val="single" w:sz="4" w:space="0" w:color="auto"/>
            </w:tcBorders>
            <w:vAlign w:val="center"/>
          </w:tcPr>
          <w:p w:rsidR="003C5ECE" w:rsidRPr="007372FD" w:rsidRDefault="003C5ECE" w:rsidP="0007473B">
            <w:pPr>
              <w:jc w:val="center"/>
              <w:rPr>
                <w:rFonts w:cs="Arial"/>
                <w:color w:val="000000"/>
                <w:szCs w:val="20"/>
                <w:lang w:eastAsia="en-GB"/>
              </w:rPr>
            </w:pPr>
          </w:p>
        </w:tc>
        <w:tc>
          <w:tcPr>
            <w:tcW w:w="3641" w:type="dxa"/>
            <w:tcBorders>
              <w:top w:val="nil"/>
              <w:left w:val="nil"/>
              <w:bottom w:val="single" w:sz="4" w:space="0" w:color="auto"/>
              <w:right w:val="single" w:sz="4" w:space="0" w:color="auto"/>
            </w:tcBorders>
            <w:vAlign w:val="center"/>
          </w:tcPr>
          <w:p w:rsidR="003C5ECE" w:rsidRPr="007372FD" w:rsidRDefault="003C5ECE" w:rsidP="0007473B">
            <w:pPr>
              <w:rPr>
                <w:rFonts w:cs="Arial"/>
                <w:color w:val="000000"/>
                <w:szCs w:val="20"/>
                <w:lang w:eastAsia="en-GB"/>
              </w:rPr>
            </w:pPr>
          </w:p>
        </w:tc>
        <w:tc>
          <w:tcPr>
            <w:tcW w:w="1701" w:type="dxa"/>
            <w:tcBorders>
              <w:top w:val="nil"/>
              <w:left w:val="nil"/>
              <w:bottom w:val="single" w:sz="4" w:space="0" w:color="auto"/>
              <w:right w:val="single" w:sz="4" w:space="0" w:color="auto"/>
            </w:tcBorders>
            <w:vAlign w:val="center"/>
          </w:tcPr>
          <w:p w:rsidR="003C5ECE" w:rsidRPr="007372FD" w:rsidRDefault="003C5ECE" w:rsidP="0007473B">
            <w:pPr>
              <w:jc w:val="center"/>
              <w:rPr>
                <w:rFonts w:cs="Arial"/>
                <w:color w:val="000000"/>
                <w:szCs w:val="20"/>
                <w:lang w:eastAsia="en-GB"/>
              </w:rPr>
            </w:pPr>
          </w:p>
        </w:tc>
        <w:tc>
          <w:tcPr>
            <w:tcW w:w="2694" w:type="dxa"/>
            <w:tcBorders>
              <w:top w:val="nil"/>
              <w:left w:val="nil"/>
              <w:bottom w:val="single" w:sz="4" w:space="0" w:color="auto"/>
              <w:right w:val="single" w:sz="4" w:space="0" w:color="auto"/>
            </w:tcBorders>
            <w:vAlign w:val="center"/>
          </w:tcPr>
          <w:p w:rsidR="003C5ECE" w:rsidRPr="007372FD" w:rsidRDefault="003C5ECE" w:rsidP="0007473B">
            <w:pPr>
              <w:jc w:val="center"/>
              <w:rPr>
                <w:rFonts w:cs="Arial"/>
                <w:color w:val="000000"/>
                <w:szCs w:val="20"/>
                <w:lang w:eastAsia="en-GB"/>
              </w:rPr>
            </w:pPr>
          </w:p>
        </w:tc>
      </w:tr>
      <w:tr w:rsidR="003C5ECE" w:rsidRPr="007372FD" w:rsidTr="003C5ECE">
        <w:trPr>
          <w:trHeight w:val="379"/>
        </w:trPr>
        <w:tc>
          <w:tcPr>
            <w:tcW w:w="1472" w:type="dxa"/>
            <w:tcBorders>
              <w:top w:val="nil"/>
              <w:left w:val="single" w:sz="8" w:space="0" w:color="auto"/>
              <w:bottom w:val="single" w:sz="4" w:space="0" w:color="auto"/>
              <w:right w:val="single" w:sz="4" w:space="0" w:color="auto"/>
            </w:tcBorders>
            <w:vAlign w:val="center"/>
          </w:tcPr>
          <w:p w:rsidR="003C5ECE" w:rsidRPr="007372FD" w:rsidRDefault="003C5ECE" w:rsidP="0007473B">
            <w:pPr>
              <w:jc w:val="center"/>
              <w:rPr>
                <w:rFonts w:cs="Arial"/>
                <w:color w:val="000000"/>
                <w:szCs w:val="20"/>
                <w:lang w:eastAsia="en-GB"/>
              </w:rPr>
            </w:pPr>
          </w:p>
        </w:tc>
        <w:tc>
          <w:tcPr>
            <w:tcW w:w="3641" w:type="dxa"/>
            <w:tcBorders>
              <w:top w:val="nil"/>
              <w:left w:val="nil"/>
              <w:bottom w:val="single" w:sz="4" w:space="0" w:color="auto"/>
              <w:right w:val="single" w:sz="4" w:space="0" w:color="auto"/>
            </w:tcBorders>
            <w:vAlign w:val="center"/>
          </w:tcPr>
          <w:p w:rsidR="003C5ECE" w:rsidRPr="007372FD" w:rsidRDefault="003C5ECE" w:rsidP="0007473B">
            <w:pPr>
              <w:rPr>
                <w:rFonts w:cs="Arial"/>
                <w:color w:val="000000"/>
                <w:szCs w:val="20"/>
                <w:lang w:eastAsia="en-GB"/>
              </w:rPr>
            </w:pPr>
          </w:p>
        </w:tc>
        <w:tc>
          <w:tcPr>
            <w:tcW w:w="1701" w:type="dxa"/>
            <w:tcBorders>
              <w:top w:val="nil"/>
              <w:left w:val="nil"/>
              <w:bottom w:val="single" w:sz="4" w:space="0" w:color="auto"/>
              <w:right w:val="single" w:sz="4" w:space="0" w:color="auto"/>
            </w:tcBorders>
            <w:vAlign w:val="center"/>
          </w:tcPr>
          <w:p w:rsidR="003C5ECE" w:rsidRPr="007372FD" w:rsidRDefault="003C5ECE" w:rsidP="0007473B">
            <w:pPr>
              <w:jc w:val="center"/>
              <w:rPr>
                <w:rFonts w:cs="Arial"/>
                <w:color w:val="000000"/>
                <w:szCs w:val="20"/>
                <w:lang w:eastAsia="en-GB"/>
              </w:rPr>
            </w:pPr>
          </w:p>
        </w:tc>
        <w:tc>
          <w:tcPr>
            <w:tcW w:w="2694" w:type="dxa"/>
            <w:tcBorders>
              <w:top w:val="nil"/>
              <w:left w:val="nil"/>
              <w:bottom w:val="single" w:sz="4" w:space="0" w:color="auto"/>
              <w:right w:val="single" w:sz="4" w:space="0" w:color="auto"/>
            </w:tcBorders>
            <w:vAlign w:val="center"/>
          </w:tcPr>
          <w:p w:rsidR="003C5ECE" w:rsidRPr="007372FD" w:rsidRDefault="003C5ECE" w:rsidP="0007473B">
            <w:pPr>
              <w:jc w:val="center"/>
              <w:rPr>
                <w:rFonts w:cs="Arial"/>
                <w:color w:val="000000"/>
                <w:szCs w:val="20"/>
                <w:lang w:eastAsia="en-GB"/>
              </w:rPr>
            </w:pPr>
          </w:p>
        </w:tc>
      </w:tr>
      <w:tr w:rsidR="003C5ECE" w:rsidRPr="007372FD" w:rsidTr="003C5ECE">
        <w:trPr>
          <w:trHeight w:val="379"/>
        </w:trPr>
        <w:tc>
          <w:tcPr>
            <w:tcW w:w="1472" w:type="dxa"/>
            <w:tcBorders>
              <w:top w:val="nil"/>
              <w:left w:val="single" w:sz="8" w:space="0" w:color="auto"/>
              <w:bottom w:val="single" w:sz="4" w:space="0" w:color="auto"/>
              <w:right w:val="single" w:sz="4" w:space="0" w:color="auto"/>
            </w:tcBorders>
            <w:vAlign w:val="center"/>
          </w:tcPr>
          <w:p w:rsidR="003C5ECE" w:rsidRPr="007372FD" w:rsidRDefault="003C5ECE" w:rsidP="0007473B">
            <w:pPr>
              <w:jc w:val="center"/>
              <w:rPr>
                <w:rFonts w:cs="Arial"/>
                <w:color w:val="000000"/>
                <w:szCs w:val="20"/>
                <w:lang w:eastAsia="en-GB"/>
              </w:rPr>
            </w:pPr>
          </w:p>
        </w:tc>
        <w:tc>
          <w:tcPr>
            <w:tcW w:w="3641" w:type="dxa"/>
            <w:tcBorders>
              <w:top w:val="nil"/>
              <w:left w:val="nil"/>
              <w:bottom w:val="single" w:sz="4" w:space="0" w:color="auto"/>
              <w:right w:val="single" w:sz="4" w:space="0" w:color="auto"/>
            </w:tcBorders>
            <w:vAlign w:val="center"/>
          </w:tcPr>
          <w:p w:rsidR="003C5ECE" w:rsidRPr="007372FD" w:rsidRDefault="003C5ECE" w:rsidP="0007473B">
            <w:pPr>
              <w:rPr>
                <w:rFonts w:cs="Arial"/>
                <w:color w:val="000000"/>
                <w:szCs w:val="20"/>
                <w:lang w:val="sv-SE" w:eastAsia="en-GB"/>
              </w:rPr>
            </w:pPr>
          </w:p>
        </w:tc>
        <w:tc>
          <w:tcPr>
            <w:tcW w:w="1701" w:type="dxa"/>
            <w:tcBorders>
              <w:top w:val="nil"/>
              <w:left w:val="nil"/>
              <w:bottom w:val="single" w:sz="4" w:space="0" w:color="auto"/>
              <w:right w:val="single" w:sz="4" w:space="0" w:color="auto"/>
            </w:tcBorders>
            <w:vAlign w:val="center"/>
          </w:tcPr>
          <w:p w:rsidR="003C5ECE" w:rsidRPr="007372FD" w:rsidRDefault="003C5ECE" w:rsidP="0007473B">
            <w:pPr>
              <w:jc w:val="center"/>
              <w:rPr>
                <w:rFonts w:cs="Arial"/>
                <w:color w:val="000000"/>
                <w:szCs w:val="20"/>
                <w:lang w:eastAsia="en-GB"/>
              </w:rPr>
            </w:pPr>
          </w:p>
        </w:tc>
        <w:tc>
          <w:tcPr>
            <w:tcW w:w="2694" w:type="dxa"/>
            <w:tcBorders>
              <w:top w:val="nil"/>
              <w:left w:val="nil"/>
              <w:bottom w:val="single" w:sz="4" w:space="0" w:color="auto"/>
              <w:right w:val="single" w:sz="4" w:space="0" w:color="auto"/>
            </w:tcBorders>
            <w:vAlign w:val="center"/>
          </w:tcPr>
          <w:p w:rsidR="003C5ECE" w:rsidRPr="007372FD" w:rsidRDefault="003C5ECE" w:rsidP="0007473B">
            <w:pPr>
              <w:jc w:val="center"/>
              <w:rPr>
                <w:rFonts w:cs="Arial"/>
                <w:color w:val="000000"/>
                <w:szCs w:val="20"/>
                <w:lang w:eastAsia="en-GB"/>
              </w:rPr>
            </w:pPr>
          </w:p>
        </w:tc>
      </w:tr>
      <w:tr w:rsidR="003C5ECE" w:rsidRPr="007372FD" w:rsidTr="003C5ECE">
        <w:trPr>
          <w:trHeight w:val="379"/>
        </w:trPr>
        <w:tc>
          <w:tcPr>
            <w:tcW w:w="1472" w:type="dxa"/>
            <w:tcBorders>
              <w:top w:val="nil"/>
              <w:left w:val="single" w:sz="8" w:space="0" w:color="auto"/>
              <w:bottom w:val="single" w:sz="4" w:space="0" w:color="auto"/>
              <w:right w:val="single" w:sz="4" w:space="0" w:color="auto"/>
            </w:tcBorders>
            <w:vAlign w:val="center"/>
          </w:tcPr>
          <w:p w:rsidR="003C5ECE" w:rsidRPr="007372FD" w:rsidRDefault="003C5ECE" w:rsidP="0007473B">
            <w:pPr>
              <w:jc w:val="center"/>
              <w:rPr>
                <w:rFonts w:cs="Arial"/>
                <w:color w:val="000000"/>
                <w:szCs w:val="20"/>
                <w:lang w:eastAsia="en-GB"/>
              </w:rPr>
            </w:pPr>
          </w:p>
        </w:tc>
        <w:tc>
          <w:tcPr>
            <w:tcW w:w="3641" w:type="dxa"/>
            <w:tcBorders>
              <w:top w:val="nil"/>
              <w:left w:val="nil"/>
              <w:bottom w:val="single" w:sz="4" w:space="0" w:color="auto"/>
              <w:right w:val="single" w:sz="4" w:space="0" w:color="auto"/>
            </w:tcBorders>
            <w:vAlign w:val="center"/>
          </w:tcPr>
          <w:p w:rsidR="003C5ECE" w:rsidRPr="007372FD" w:rsidRDefault="003C5ECE" w:rsidP="0007473B">
            <w:pPr>
              <w:rPr>
                <w:rFonts w:cs="Arial"/>
                <w:color w:val="000000"/>
                <w:szCs w:val="20"/>
                <w:lang w:eastAsia="en-GB"/>
              </w:rPr>
            </w:pPr>
          </w:p>
        </w:tc>
        <w:tc>
          <w:tcPr>
            <w:tcW w:w="1701" w:type="dxa"/>
            <w:tcBorders>
              <w:top w:val="nil"/>
              <w:left w:val="nil"/>
              <w:bottom w:val="single" w:sz="4" w:space="0" w:color="auto"/>
              <w:right w:val="single" w:sz="4" w:space="0" w:color="auto"/>
            </w:tcBorders>
            <w:vAlign w:val="center"/>
          </w:tcPr>
          <w:p w:rsidR="003C5ECE" w:rsidRPr="007372FD" w:rsidRDefault="003C5ECE" w:rsidP="0007473B">
            <w:pPr>
              <w:jc w:val="center"/>
              <w:rPr>
                <w:rFonts w:cs="Arial"/>
                <w:color w:val="000000"/>
                <w:szCs w:val="20"/>
                <w:lang w:eastAsia="en-GB"/>
              </w:rPr>
            </w:pPr>
          </w:p>
        </w:tc>
        <w:tc>
          <w:tcPr>
            <w:tcW w:w="2694" w:type="dxa"/>
            <w:tcBorders>
              <w:top w:val="nil"/>
              <w:left w:val="nil"/>
              <w:bottom w:val="single" w:sz="4" w:space="0" w:color="auto"/>
              <w:right w:val="single" w:sz="4" w:space="0" w:color="auto"/>
            </w:tcBorders>
            <w:vAlign w:val="center"/>
          </w:tcPr>
          <w:p w:rsidR="003C5ECE" w:rsidRPr="007372FD" w:rsidRDefault="003C5ECE" w:rsidP="0007473B">
            <w:pPr>
              <w:jc w:val="center"/>
              <w:rPr>
                <w:rFonts w:cs="Arial"/>
                <w:color w:val="000000"/>
                <w:szCs w:val="20"/>
                <w:lang w:eastAsia="en-GB"/>
              </w:rPr>
            </w:pPr>
          </w:p>
        </w:tc>
      </w:tr>
      <w:tr w:rsidR="003C5ECE" w:rsidRPr="007372FD" w:rsidTr="003C5ECE">
        <w:trPr>
          <w:trHeight w:val="379"/>
        </w:trPr>
        <w:tc>
          <w:tcPr>
            <w:tcW w:w="1472" w:type="dxa"/>
            <w:tcBorders>
              <w:top w:val="nil"/>
              <w:left w:val="single" w:sz="8" w:space="0" w:color="auto"/>
              <w:bottom w:val="single" w:sz="4" w:space="0" w:color="auto"/>
              <w:right w:val="single" w:sz="4" w:space="0" w:color="auto"/>
            </w:tcBorders>
            <w:vAlign w:val="center"/>
          </w:tcPr>
          <w:p w:rsidR="003C5ECE" w:rsidRPr="007372FD" w:rsidRDefault="003C5ECE" w:rsidP="0007473B">
            <w:pPr>
              <w:jc w:val="center"/>
              <w:rPr>
                <w:rFonts w:cs="Arial"/>
                <w:color w:val="000000"/>
                <w:szCs w:val="20"/>
                <w:lang w:eastAsia="en-GB"/>
              </w:rPr>
            </w:pPr>
          </w:p>
        </w:tc>
        <w:tc>
          <w:tcPr>
            <w:tcW w:w="3641" w:type="dxa"/>
            <w:tcBorders>
              <w:top w:val="nil"/>
              <w:left w:val="nil"/>
              <w:bottom w:val="single" w:sz="4" w:space="0" w:color="auto"/>
              <w:right w:val="single" w:sz="4" w:space="0" w:color="auto"/>
            </w:tcBorders>
            <w:vAlign w:val="center"/>
          </w:tcPr>
          <w:p w:rsidR="003C5ECE" w:rsidRPr="007372FD" w:rsidRDefault="003C5ECE" w:rsidP="0007473B">
            <w:pPr>
              <w:rPr>
                <w:rFonts w:cs="Arial"/>
                <w:color w:val="000000"/>
                <w:szCs w:val="20"/>
                <w:lang w:eastAsia="en-GB"/>
              </w:rPr>
            </w:pPr>
          </w:p>
        </w:tc>
        <w:tc>
          <w:tcPr>
            <w:tcW w:w="1701" w:type="dxa"/>
            <w:tcBorders>
              <w:top w:val="nil"/>
              <w:left w:val="nil"/>
              <w:bottom w:val="single" w:sz="4" w:space="0" w:color="auto"/>
              <w:right w:val="single" w:sz="4" w:space="0" w:color="auto"/>
            </w:tcBorders>
            <w:vAlign w:val="center"/>
          </w:tcPr>
          <w:p w:rsidR="003C5ECE" w:rsidRPr="007372FD" w:rsidRDefault="003C5ECE" w:rsidP="0007473B">
            <w:pPr>
              <w:jc w:val="center"/>
              <w:rPr>
                <w:rFonts w:cs="Arial"/>
                <w:color w:val="000000"/>
                <w:szCs w:val="20"/>
                <w:lang w:eastAsia="en-GB"/>
              </w:rPr>
            </w:pPr>
          </w:p>
        </w:tc>
        <w:tc>
          <w:tcPr>
            <w:tcW w:w="2694" w:type="dxa"/>
            <w:tcBorders>
              <w:top w:val="nil"/>
              <w:left w:val="nil"/>
              <w:bottom w:val="single" w:sz="4" w:space="0" w:color="auto"/>
              <w:right w:val="single" w:sz="4" w:space="0" w:color="auto"/>
            </w:tcBorders>
            <w:vAlign w:val="center"/>
          </w:tcPr>
          <w:p w:rsidR="003C5ECE" w:rsidRPr="007372FD" w:rsidRDefault="003C5ECE" w:rsidP="0007473B">
            <w:pPr>
              <w:jc w:val="center"/>
              <w:rPr>
                <w:rFonts w:cs="Arial"/>
                <w:color w:val="000000"/>
                <w:szCs w:val="20"/>
                <w:lang w:eastAsia="en-GB"/>
              </w:rPr>
            </w:pPr>
          </w:p>
        </w:tc>
      </w:tr>
      <w:tr w:rsidR="003C5ECE" w:rsidRPr="007372FD" w:rsidTr="003C5ECE">
        <w:trPr>
          <w:trHeight w:val="379"/>
        </w:trPr>
        <w:tc>
          <w:tcPr>
            <w:tcW w:w="1472" w:type="dxa"/>
            <w:tcBorders>
              <w:top w:val="nil"/>
              <w:left w:val="single" w:sz="8" w:space="0" w:color="auto"/>
              <w:bottom w:val="single" w:sz="4" w:space="0" w:color="auto"/>
              <w:right w:val="single" w:sz="4" w:space="0" w:color="auto"/>
            </w:tcBorders>
            <w:vAlign w:val="center"/>
          </w:tcPr>
          <w:p w:rsidR="003C5ECE" w:rsidRPr="007372FD" w:rsidRDefault="003C5ECE" w:rsidP="0007473B">
            <w:pPr>
              <w:jc w:val="center"/>
              <w:rPr>
                <w:rFonts w:cs="Arial"/>
                <w:color w:val="000000"/>
                <w:szCs w:val="20"/>
                <w:lang w:eastAsia="en-GB"/>
              </w:rPr>
            </w:pPr>
          </w:p>
        </w:tc>
        <w:tc>
          <w:tcPr>
            <w:tcW w:w="3641" w:type="dxa"/>
            <w:tcBorders>
              <w:top w:val="nil"/>
              <w:left w:val="nil"/>
              <w:bottom w:val="single" w:sz="4" w:space="0" w:color="auto"/>
              <w:right w:val="single" w:sz="4" w:space="0" w:color="auto"/>
            </w:tcBorders>
            <w:vAlign w:val="center"/>
          </w:tcPr>
          <w:p w:rsidR="003C5ECE" w:rsidRPr="007372FD" w:rsidRDefault="003C5ECE" w:rsidP="0007473B">
            <w:pPr>
              <w:rPr>
                <w:rFonts w:cs="Arial"/>
                <w:color w:val="000000"/>
                <w:szCs w:val="20"/>
                <w:lang w:eastAsia="en-GB"/>
              </w:rPr>
            </w:pPr>
          </w:p>
        </w:tc>
        <w:tc>
          <w:tcPr>
            <w:tcW w:w="1701" w:type="dxa"/>
            <w:tcBorders>
              <w:top w:val="nil"/>
              <w:left w:val="nil"/>
              <w:bottom w:val="single" w:sz="4" w:space="0" w:color="auto"/>
              <w:right w:val="single" w:sz="4" w:space="0" w:color="auto"/>
            </w:tcBorders>
            <w:vAlign w:val="center"/>
          </w:tcPr>
          <w:p w:rsidR="003C5ECE" w:rsidRPr="007372FD" w:rsidRDefault="003C5ECE" w:rsidP="0007473B">
            <w:pPr>
              <w:jc w:val="center"/>
              <w:rPr>
                <w:rFonts w:cs="Arial"/>
                <w:color w:val="000000"/>
                <w:szCs w:val="20"/>
                <w:lang w:eastAsia="en-GB"/>
              </w:rPr>
            </w:pPr>
          </w:p>
        </w:tc>
        <w:tc>
          <w:tcPr>
            <w:tcW w:w="2694" w:type="dxa"/>
            <w:tcBorders>
              <w:top w:val="nil"/>
              <w:left w:val="nil"/>
              <w:bottom w:val="single" w:sz="4" w:space="0" w:color="auto"/>
              <w:right w:val="single" w:sz="4" w:space="0" w:color="auto"/>
            </w:tcBorders>
            <w:vAlign w:val="center"/>
          </w:tcPr>
          <w:p w:rsidR="003C5ECE" w:rsidRPr="007372FD" w:rsidRDefault="003C5ECE" w:rsidP="0007473B">
            <w:pPr>
              <w:jc w:val="center"/>
              <w:rPr>
                <w:rFonts w:cs="Arial"/>
                <w:color w:val="000000"/>
                <w:szCs w:val="20"/>
                <w:lang w:eastAsia="en-GB"/>
              </w:rPr>
            </w:pPr>
          </w:p>
        </w:tc>
      </w:tr>
      <w:tr w:rsidR="003C5ECE" w:rsidRPr="007372FD" w:rsidTr="003C5ECE">
        <w:trPr>
          <w:trHeight w:val="379"/>
        </w:trPr>
        <w:tc>
          <w:tcPr>
            <w:tcW w:w="1472" w:type="dxa"/>
            <w:tcBorders>
              <w:top w:val="nil"/>
              <w:left w:val="single" w:sz="8" w:space="0" w:color="auto"/>
              <w:bottom w:val="single" w:sz="4" w:space="0" w:color="auto"/>
              <w:right w:val="single" w:sz="4" w:space="0" w:color="auto"/>
            </w:tcBorders>
            <w:vAlign w:val="center"/>
          </w:tcPr>
          <w:p w:rsidR="003C5ECE" w:rsidRPr="007372FD" w:rsidRDefault="003C5ECE" w:rsidP="0007473B">
            <w:pPr>
              <w:jc w:val="center"/>
              <w:rPr>
                <w:rFonts w:cs="Arial"/>
                <w:color w:val="000000"/>
                <w:szCs w:val="20"/>
                <w:lang w:eastAsia="en-GB"/>
              </w:rPr>
            </w:pPr>
          </w:p>
        </w:tc>
        <w:tc>
          <w:tcPr>
            <w:tcW w:w="3641" w:type="dxa"/>
            <w:tcBorders>
              <w:top w:val="nil"/>
              <w:left w:val="nil"/>
              <w:bottom w:val="single" w:sz="4" w:space="0" w:color="auto"/>
              <w:right w:val="single" w:sz="4" w:space="0" w:color="auto"/>
            </w:tcBorders>
            <w:vAlign w:val="center"/>
          </w:tcPr>
          <w:p w:rsidR="003C5ECE" w:rsidRPr="007372FD" w:rsidRDefault="003C5ECE" w:rsidP="0007473B">
            <w:pPr>
              <w:rPr>
                <w:rFonts w:cs="Arial"/>
                <w:color w:val="000000"/>
                <w:szCs w:val="20"/>
                <w:lang w:eastAsia="en-GB"/>
              </w:rPr>
            </w:pPr>
          </w:p>
        </w:tc>
        <w:tc>
          <w:tcPr>
            <w:tcW w:w="1701" w:type="dxa"/>
            <w:tcBorders>
              <w:top w:val="nil"/>
              <w:left w:val="nil"/>
              <w:bottom w:val="single" w:sz="4" w:space="0" w:color="auto"/>
              <w:right w:val="single" w:sz="4" w:space="0" w:color="auto"/>
            </w:tcBorders>
            <w:vAlign w:val="center"/>
          </w:tcPr>
          <w:p w:rsidR="003C5ECE" w:rsidRPr="007372FD" w:rsidRDefault="003C5ECE" w:rsidP="0007473B">
            <w:pPr>
              <w:jc w:val="center"/>
              <w:rPr>
                <w:rFonts w:cs="Arial"/>
                <w:color w:val="000000"/>
                <w:szCs w:val="20"/>
                <w:lang w:eastAsia="en-GB"/>
              </w:rPr>
            </w:pPr>
          </w:p>
        </w:tc>
        <w:tc>
          <w:tcPr>
            <w:tcW w:w="2694" w:type="dxa"/>
            <w:tcBorders>
              <w:top w:val="nil"/>
              <w:left w:val="nil"/>
              <w:bottom w:val="single" w:sz="4" w:space="0" w:color="auto"/>
              <w:right w:val="single" w:sz="4" w:space="0" w:color="auto"/>
            </w:tcBorders>
            <w:vAlign w:val="center"/>
          </w:tcPr>
          <w:p w:rsidR="003C5ECE" w:rsidRPr="007372FD" w:rsidRDefault="003C5ECE" w:rsidP="0007473B">
            <w:pPr>
              <w:jc w:val="center"/>
              <w:rPr>
                <w:rFonts w:cs="Arial"/>
                <w:color w:val="000000"/>
                <w:szCs w:val="20"/>
                <w:lang w:eastAsia="en-GB"/>
              </w:rPr>
            </w:pPr>
          </w:p>
        </w:tc>
      </w:tr>
      <w:tr w:rsidR="003C5ECE" w:rsidRPr="007372FD" w:rsidTr="003C5ECE">
        <w:trPr>
          <w:trHeight w:val="379"/>
        </w:trPr>
        <w:tc>
          <w:tcPr>
            <w:tcW w:w="1472" w:type="dxa"/>
            <w:tcBorders>
              <w:top w:val="nil"/>
              <w:left w:val="single" w:sz="8" w:space="0" w:color="auto"/>
              <w:bottom w:val="single" w:sz="4" w:space="0" w:color="auto"/>
              <w:right w:val="single" w:sz="4" w:space="0" w:color="auto"/>
            </w:tcBorders>
            <w:vAlign w:val="center"/>
          </w:tcPr>
          <w:p w:rsidR="003C5ECE" w:rsidRPr="007372FD" w:rsidRDefault="003C5ECE" w:rsidP="0007473B">
            <w:pPr>
              <w:jc w:val="center"/>
              <w:rPr>
                <w:rFonts w:cs="Arial"/>
                <w:color w:val="000000"/>
                <w:szCs w:val="20"/>
                <w:lang w:eastAsia="en-GB"/>
              </w:rPr>
            </w:pPr>
          </w:p>
        </w:tc>
        <w:tc>
          <w:tcPr>
            <w:tcW w:w="3641" w:type="dxa"/>
            <w:tcBorders>
              <w:top w:val="nil"/>
              <w:left w:val="nil"/>
              <w:bottom w:val="single" w:sz="4" w:space="0" w:color="auto"/>
              <w:right w:val="single" w:sz="4" w:space="0" w:color="auto"/>
            </w:tcBorders>
            <w:vAlign w:val="center"/>
          </w:tcPr>
          <w:p w:rsidR="003C5ECE" w:rsidRPr="007372FD" w:rsidRDefault="003C5ECE" w:rsidP="0007473B">
            <w:pPr>
              <w:rPr>
                <w:rFonts w:cs="Arial"/>
                <w:color w:val="000000"/>
                <w:szCs w:val="20"/>
                <w:lang w:eastAsia="en-GB"/>
              </w:rPr>
            </w:pPr>
          </w:p>
        </w:tc>
        <w:tc>
          <w:tcPr>
            <w:tcW w:w="1701" w:type="dxa"/>
            <w:tcBorders>
              <w:top w:val="nil"/>
              <w:left w:val="nil"/>
              <w:bottom w:val="single" w:sz="4" w:space="0" w:color="auto"/>
              <w:right w:val="single" w:sz="4" w:space="0" w:color="auto"/>
            </w:tcBorders>
            <w:vAlign w:val="center"/>
          </w:tcPr>
          <w:p w:rsidR="003C5ECE" w:rsidRPr="007372FD" w:rsidRDefault="003C5ECE" w:rsidP="0007473B">
            <w:pPr>
              <w:jc w:val="center"/>
              <w:rPr>
                <w:rFonts w:cs="Arial"/>
                <w:color w:val="000000"/>
                <w:szCs w:val="20"/>
                <w:lang w:eastAsia="en-GB"/>
              </w:rPr>
            </w:pPr>
          </w:p>
        </w:tc>
        <w:tc>
          <w:tcPr>
            <w:tcW w:w="2694" w:type="dxa"/>
            <w:tcBorders>
              <w:top w:val="nil"/>
              <w:left w:val="nil"/>
              <w:bottom w:val="single" w:sz="4" w:space="0" w:color="auto"/>
              <w:right w:val="single" w:sz="4" w:space="0" w:color="auto"/>
            </w:tcBorders>
            <w:vAlign w:val="center"/>
          </w:tcPr>
          <w:p w:rsidR="003C5ECE" w:rsidRPr="007372FD" w:rsidRDefault="003C5ECE" w:rsidP="0007473B">
            <w:pPr>
              <w:jc w:val="center"/>
              <w:rPr>
                <w:rFonts w:cs="Arial"/>
                <w:color w:val="000000"/>
                <w:szCs w:val="20"/>
                <w:lang w:eastAsia="en-GB"/>
              </w:rPr>
            </w:pPr>
          </w:p>
        </w:tc>
      </w:tr>
      <w:tr w:rsidR="003C5ECE" w:rsidRPr="007372FD" w:rsidTr="003C5ECE">
        <w:trPr>
          <w:trHeight w:val="379"/>
        </w:trPr>
        <w:tc>
          <w:tcPr>
            <w:tcW w:w="1472" w:type="dxa"/>
            <w:tcBorders>
              <w:top w:val="nil"/>
              <w:left w:val="single" w:sz="8" w:space="0" w:color="auto"/>
              <w:bottom w:val="single" w:sz="4" w:space="0" w:color="auto"/>
              <w:right w:val="single" w:sz="4" w:space="0" w:color="auto"/>
            </w:tcBorders>
            <w:vAlign w:val="center"/>
          </w:tcPr>
          <w:p w:rsidR="003C5ECE" w:rsidRPr="007372FD" w:rsidRDefault="003C5ECE" w:rsidP="0007473B">
            <w:pPr>
              <w:jc w:val="center"/>
              <w:rPr>
                <w:rFonts w:cs="Arial"/>
                <w:color w:val="000000"/>
                <w:szCs w:val="20"/>
                <w:lang w:eastAsia="en-GB"/>
              </w:rPr>
            </w:pPr>
          </w:p>
        </w:tc>
        <w:tc>
          <w:tcPr>
            <w:tcW w:w="3641" w:type="dxa"/>
            <w:tcBorders>
              <w:top w:val="nil"/>
              <w:left w:val="nil"/>
              <w:bottom w:val="single" w:sz="4" w:space="0" w:color="auto"/>
              <w:right w:val="single" w:sz="4" w:space="0" w:color="auto"/>
            </w:tcBorders>
            <w:vAlign w:val="center"/>
          </w:tcPr>
          <w:p w:rsidR="003C5ECE" w:rsidRPr="007372FD" w:rsidRDefault="003C5ECE" w:rsidP="0007473B">
            <w:pPr>
              <w:rPr>
                <w:rFonts w:cs="Arial"/>
                <w:color w:val="000000"/>
                <w:szCs w:val="20"/>
                <w:lang w:eastAsia="en-GB"/>
              </w:rPr>
            </w:pPr>
          </w:p>
        </w:tc>
        <w:tc>
          <w:tcPr>
            <w:tcW w:w="1701" w:type="dxa"/>
            <w:tcBorders>
              <w:top w:val="nil"/>
              <w:left w:val="nil"/>
              <w:bottom w:val="single" w:sz="4" w:space="0" w:color="auto"/>
              <w:right w:val="single" w:sz="4" w:space="0" w:color="auto"/>
            </w:tcBorders>
            <w:vAlign w:val="center"/>
          </w:tcPr>
          <w:p w:rsidR="003C5ECE" w:rsidRPr="007372FD" w:rsidRDefault="003C5ECE" w:rsidP="0007473B">
            <w:pPr>
              <w:jc w:val="center"/>
              <w:rPr>
                <w:rFonts w:cs="Arial"/>
                <w:color w:val="000000"/>
                <w:szCs w:val="20"/>
                <w:lang w:eastAsia="en-GB"/>
              </w:rPr>
            </w:pPr>
          </w:p>
        </w:tc>
        <w:tc>
          <w:tcPr>
            <w:tcW w:w="2694" w:type="dxa"/>
            <w:tcBorders>
              <w:top w:val="nil"/>
              <w:left w:val="nil"/>
              <w:bottom w:val="single" w:sz="4" w:space="0" w:color="auto"/>
              <w:right w:val="single" w:sz="4" w:space="0" w:color="auto"/>
            </w:tcBorders>
            <w:vAlign w:val="center"/>
          </w:tcPr>
          <w:p w:rsidR="003C5ECE" w:rsidRPr="007372FD" w:rsidRDefault="003C5ECE" w:rsidP="0007473B">
            <w:pPr>
              <w:jc w:val="center"/>
              <w:rPr>
                <w:rFonts w:cs="Arial"/>
                <w:color w:val="000000"/>
                <w:szCs w:val="20"/>
                <w:lang w:eastAsia="en-GB"/>
              </w:rPr>
            </w:pPr>
          </w:p>
        </w:tc>
      </w:tr>
      <w:tr w:rsidR="003C5ECE" w:rsidRPr="007372FD" w:rsidTr="003C5ECE">
        <w:trPr>
          <w:trHeight w:val="379"/>
        </w:trPr>
        <w:tc>
          <w:tcPr>
            <w:tcW w:w="1472" w:type="dxa"/>
            <w:tcBorders>
              <w:top w:val="nil"/>
              <w:left w:val="single" w:sz="8" w:space="0" w:color="auto"/>
              <w:bottom w:val="single" w:sz="4" w:space="0" w:color="auto"/>
              <w:right w:val="single" w:sz="4" w:space="0" w:color="auto"/>
            </w:tcBorders>
            <w:shd w:val="clear" w:color="auto" w:fill="auto"/>
            <w:vAlign w:val="center"/>
          </w:tcPr>
          <w:p w:rsidR="003C5ECE" w:rsidRPr="007372FD" w:rsidRDefault="003C5ECE" w:rsidP="0007473B">
            <w:pPr>
              <w:jc w:val="center"/>
              <w:rPr>
                <w:rFonts w:cs="Arial"/>
                <w:color w:val="000000"/>
                <w:szCs w:val="20"/>
                <w:lang w:eastAsia="en-GB"/>
              </w:rPr>
            </w:pPr>
          </w:p>
        </w:tc>
        <w:tc>
          <w:tcPr>
            <w:tcW w:w="3641" w:type="dxa"/>
            <w:tcBorders>
              <w:top w:val="nil"/>
              <w:left w:val="nil"/>
              <w:bottom w:val="single" w:sz="4" w:space="0" w:color="auto"/>
              <w:right w:val="single" w:sz="4" w:space="0" w:color="auto"/>
            </w:tcBorders>
            <w:shd w:val="clear" w:color="auto" w:fill="auto"/>
            <w:vAlign w:val="center"/>
          </w:tcPr>
          <w:p w:rsidR="003C5ECE" w:rsidRPr="007372FD" w:rsidRDefault="003C5ECE" w:rsidP="0007473B">
            <w:pPr>
              <w:rPr>
                <w:rFonts w:cs="Arial"/>
                <w:color w:val="000000"/>
                <w:szCs w:val="20"/>
                <w:lang w:eastAsia="en-GB"/>
              </w:rPr>
            </w:pPr>
          </w:p>
        </w:tc>
        <w:tc>
          <w:tcPr>
            <w:tcW w:w="1701" w:type="dxa"/>
            <w:tcBorders>
              <w:top w:val="nil"/>
              <w:left w:val="nil"/>
              <w:bottom w:val="single" w:sz="4" w:space="0" w:color="auto"/>
              <w:right w:val="single" w:sz="4" w:space="0" w:color="auto"/>
            </w:tcBorders>
            <w:shd w:val="clear" w:color="auto" w:fill="auto"/>
            <w:vAlign w:val="center"/>
          </w:tcPr>
          <w:p w:rsidR="003C5ECE" w:rsidRPr="007372FD" w:rsidRDefault="003C5ECE" w:rsidP="0007473B">
            <w:pPr>
              <w:jc w:val="center"/>
              <w:rPr>
                <w:rFonts w:cs="Arial"/>
                <w:color w:val="000000"/>
                <w:szCs w:val="20"/>
                <w:lang w:eastAsia="en-GB"/>
              </w:rPr>
            </w:pPr>
          </w:p>
        </w:tc>
        <w:tc>
          <w:tcPr>
            <w:tcW w:w="2694" w:type="dxa"/>
            <w:tcBorders>
              <w:top w:val="nil"/>
              <w:left w:val="nil"/>
              <w:bottom w:val="single" w:sz="4" w:space="0" w:color="auto"/>
              <w:right w:val="single" w:sz="4" w:space="0" w:color="auto"/>
            </w:tcBorders>
            <w:shd w:val="clear" w:color="auto" w:fill="auto"/>
            <w:vAlign w:val="center"/>
          </w:tcPr>
          <w:p w:rsidR="003C5ECE" w:rsidRPr="007372FD" w:rsidRDefault="003C5ECE" w:rsidP="0007473B">
            <w:pPr>
              <w:jc w:val="center"/>
              <w:rPr>
                <w:rFonts w:cs="Arial"/>
                <w:color w:val="000000"/>
                <w:szCs w:val="20"/>
                <w:lang w:eastAsia="en-GB"/>
              </w:rPr>
            </w:pPr>
          </w:p>
        </w:tc>
      </w:tr>
      <w:tr w:rsidR="003C5ECE" w:rsidRPr="007372FD" w:rsidTr="003C5ECE">
        <w:trPr>
          <w:trHeight w:val="379"/>
        </w:trPr>
        <w:tc>
          <w:tcPr>
            <w:tcW w:w="1472" w:type="dxa"/>
            <w:tcBorders>
              <w:top w:val="nil"/>
              <w:left w:val="single" w:sz="8" w:space="0" w:color="auto"/>
              <w:bottom w:val="single" w:sz="4" w:space="0" w:color="auto"/>
              <w:right w:val="single" w:sz="4" w:space="0" w:color="auto"/>
            </w:tcBorders>
            <w:shd w:val="clear" w:color="auto" w:fill="auto"/>
          </w:tcPr>
          <w:p w:rsidR="003C5ECE" w:rsidRPr="00430196" w:rsidRDefault="003C5ECE" w:rsidP="0007473B">
            <w:pPr>
              <w:jc w:val="center"/>
            </w:pPr>
          </w:p>
        </w:tc>
        <w:tc>
          <w:tcPr>
            <w:tcW w:w="3641" w:type="dxa"/>
            <w:tcBorders>
              <w:top w:val="nil"/>
              <w:left w:val="nil"/>
              <w:bottom w:val="single" w:sz="4" w:space="0" w:color="auto"/>
              <w:right w:val="single" w:sz="4" w:space="0" w:color="auto"/>
            </w:tcBorders>
            <w:shd w:val="clear" w:color="auto" w:fill="auto"/>
          </w:tcPr>
          <w:p w:rsidR="003C5ECE" w:rsidRPr="00430196" w:rsidRDefault="003C5ECE" w:rsidP="0007473B"/>
        </w:tc>
        <w:tc>
          <w:tcPr>
            <w:tcW w:w="1701" w:type="dxa"/>
            <w:tcBorders>
              <w:top w:val="nil"/>
              <w:left w:val="nil"/>
              <w:bottom w:val="single" w:sz="4" w:space="0" w:color="auto"/>
              <w:right w:val="single" w:sz="4" w:space="0" w:color="auto"/>
            </w:tcBorders>
            <w:shd w:val="clear" w:color="auto" w:fill="auto"/>
          </w:tcPr>
          <w:p w:rsidR="003C5ECE" w:rsidRPr="00FA6D5A" w:rsidRDefault="003C5ECE" w:rsidP="0007473B">
            <w:pPr>
              <w:jc w:val="center"/>
            </w:pPr>
          </w:p>
        </w:tc>
        <w:tc>
          <w:tcPr>
            <w:tcW w:w="2694" w:type="dxa"/>
            <w:tcBorders>
              <w:top w:val="nil"/>
              <w:left w:val="nil"/>
              <w:bottom w:val="single" w:sz="4" w:space="0" w:color="auto"/>
              <w:right w:val="single" w:sz="4" w:space="0" w:color="auto"/>
            </w:tcBorders>
            <w:shd w:val="clear" w:color="auto" w:fill="auto"/>
          </w:tcPr>
          <w:p w:rsidR="003C5ECE" w:rsidRPr="00430196" w:rsidRDefault="003C5ECE" w:rsidP="0007473B">
            <w:pPr>
              <w:jc w:val="center"/>
            </w:pPr>
          </w:p>
        </w:tc>
      </w:tr>
      <w:tr w:rsidR="003C5ECE" w:rsidRPr="007372FD" w:rsidTr="003C5ECE">
        <w:trPr>
          <w:trHeight w:val="379"/>
        </w:trPr>
        <w:tc>
          <w:tcPr>
            <w:tcW w:w="1472" w:type="dxa"/>
            <w:tcBorders>
              <w:top w:val="nil"/>
              <w:left w:val="single" w:sz="8" w:space="0" w:color="auto"/>
              <w:bottom w:val="single" w:sz="4" w:space="0" w:color="auto"/>
              <w:right w:val="single" w:sz="4" w:space="0" w:color="auto"/>
            </w:tcBorders>
            <w:shd w:val="clear" w:color="auto" w:fill="auto"/>
          </w:tcPr>
          <w:p w:rsidR="003C5ECE" w:rsidRDefault="003C5ECE" w:rsidP="0007473B">
            <w:pPr>
              <w:jc w:val="center"/>
            </w:pPr>
          </w:p>
        </w:tc>
        <w:tc>
          <w:tcPr>
            <w:tcW w:w="3641" w:type="dxa"/>
            <w:tcBorders>
              <w:top w:val="nil"/>
              <w:left w:val="nil"/>
              <w:bottom w:val="single" w:sz="4" w:space="0" w:color="auto"/>
              <w:right w:val="single" w:sz="4" w:space="0" w:color="auto"/>
            </w:tcBorders>
            <w:shd w:val="clear" w:color="auto" w:fill="auto"/>
          </w:tcPr>
          <w:p w:rsidR="003C5ECE" w:rsidRDefault="003C5ECE" w:rsidP="0007473B"/>
        </w:tc>
        <w:tc>
          <w:tcPr>
            <w:tcW w:w="1701" w:type="dxa"/>
            <w:tcBorders>
              <w:top w:val="nil"/>
              <w:left w:val="nil"/>
              <w:bottom w:val="single" w:sz="4" w:space="0" w:color="auto"/>
              <w:right w:val="single" w:sz="4" w:space="0" w:color="auto"/>
            </w:tcBorders>
            <w:shd w:val="clear" w:color="auto" w:fill="auto"/>
          </w:tcPr>
          <w:p w:rsidR="003C5ECE" w:rsidRDefault="003C5ECE" w:rsidP="0007473B">
            <w:pPr>
              <w:jc w:val="center"/>
            </w:pPr>
          </w:p>
        </w:tc>
        <w:tc>
          <w:tcPr>
            <w:tcW w:w="2694" w:type="dxa"/>
            <w:tcBorders>
              <w:top w:val="nil"/>
              <w:left w:val="nil"/>
              <w:bottom w:val="single" w:sz="4" w:space="0" w:color="auto"/>
              <w:right w:val="single" w:sz="4" w:space="0" w:color="auto"/>
            </w:tcBorders>
            <w:shd w:val="clear" w:color="auto" w:fill="auto"/>
          </w:tcPr>
          <w:p w:rsidR="003C5ECE" w:rsidRDefault="003C5ECE" w:rsidP="0007473B">
            <w:pPr>
              <w:jc w:val="center"/>
            </w:pPr>
          </w:p>
        </w:tc>
      </w:tr>
      <w:tr w:rsidR="003C5ECE" w:rsidRPr="007372FD" w:rsidTr="003C5ECE">
        <w:trPr>
          <w:trHeight w:val="379"/>
        </w:trPr>
        <w:tc>
          <w:tcPr>
            <w:tcW w:w="1472" w:type="dxa"/>
            <w:tcBorders>
              <w:top w:val="nil"/>
              <w:left w:val="single" w:sz="8" w:space="0" w:color="auto"/>
              <w:bottom w:val="single" w:sz="4" w:space="0" w:color="auto"/>
              <w:right w:val="single" w:sz="4" w:space="0" w:color="auto"/>
            </w:tcBorders>
            <w:shd w:val="clear" w:color="auto" w:fill="auto"/>
          </w:tcPr>
          <w:p w:rsidR="003C5ECE" w:rsidRPr="00430196" w:rsidRDefault="003C5ECE" w:rsidP="0007473B">
            <w:pPr>
              <w:jc w:val="center"/>
            </w:pPr>
          </w:p>
        </w:tc>
        <w:tc>
          <w:tcPr>
            <w:tcW w:w="3641" w:type="dxa"/>
            <w:tcBorders>
              <w:top w:val="nil"/>
              <w:left w:val="nil"/>
              <w:bottom w:val="single" w:sz="4" w:space="0" w:color="auto"/>
              <w:right w:val="single" w:sz="4" w:space="0" w:color="auto"/>
            </w:tcBorders>
            <w:shd w:val="clear" w:color="auto" w:fill="auto"/>
          </w:tcPr>
          <w:p w:rsidR="003C5ECE" w:rsidRDefault="003C5ECE" w:rsidP="0007473B"/>
        </w:tc>
        <w:tc>
          <w:tcPr>
            <w:tcW w:w="1701" w:type="dxa"/>
            <w:tcBorders>
              <w:top w:val="nil"/>
              <w:left w:val="nil"/>
              <w:bottom w:val="single" w:sz="4" w:space="0" w:color="auto"/>
              <w:right w:val="single" w:sz="4" w:space="0" w:color="auto"/>
            </w:tcBorders>
            <w:shd w:val="clear" w:color="auto" w:fill="auto"/>
          </w:tcPr>
          <w:p w:rsidR="003C5ECE" w:rsidRDefault="003C5ECE" w:rsidP="0007473B">
            <w:pPr>
              <w:jc w:val="center"/>
            </w:pPr>
          </w:p>
        </w:tc>
        <w:tc>
          <w:tcPr>
            <w:tcW w:w="2694" w:type="dxa"/>
            <w:tcBorders>
              <w:top w:val="nil"/>
              <w:left w:val="nil"/>
              <w:bottom w:val="single" w:sz="4" w:space="0" w:color="auto"/>
              <w:right w:val="single" w:sz="4" w:space="0" w:color="auto"/>
            </w:tcBorders>
            <w:shd w:val="clear" w:color="auto" w:fill="auto"/>
          </w:tcPr>
          <w:p w:rsidR="003C5ECE" w:rsidRPr="007F0866" w:rsidRDefault="003C5ECE" w:rsidP="0007473B">
            <w:pPr>
              <w:jc w:val="center"/>
            </w:pPr>
          </w:p>
        </w:tc>
      </w:tr>
      <w:tr w:rsidR="003C5ECE" w:rsidRPr="007372FD" w:rsidTr="003C5ECE">
        <w:trPr>
          <w:trHeight w:val="379"/>
        </w:trPr>
        <w:tc>
          <w:tcPr>
            <w:tcW w:w="1472" w:type="dxa"/>
            <w:tcBorders>
              <w:top w:val="nil"/>
              <w:left w:val="single" w:sz="8" w:space="0" w:color="auto"/>
              <w:bottom w:val="single" w:sz="4" w:space="0" w:color="auto"/>
              <w:right w:val="single" w:sz="4" w:space="0" w:color="auto"/>
            </w:tcBorders>
            <w:shd w:val="clear" w:color="auto" w:fill="auto"/>
          </w:tcPr>
          <w:p w:rsidR="003C5ECE" w:rsidRPr="007372FD" w:rsidRDefault="003C5ECE" w:rsidP="0007473B">
            <w:pPr>
              <w:jc w:val="center"/>
              <w:rPr>
                <w:rFonts w:cs="Arial"/>
                <w:color w:val="000000"/>
                <w:szCs w:val="20"/>
                <w:lang w:eastAsia="en-GB"/>
              </w:rPr>
            </w:pPr>
          </w:p>
        </w:tc>
        <w:tc>
          <w:tcPr>
            <w:tcW w:w="3641" w:type="dxa"/>
            <w:tcBorders>
              <w:top w:val="nil"/>
              <w:left w:val="nil"/>
              <w:bottom w:val="single" w:sz="4" w:space="0" w:color="auto"/>
              <w:right w:val="single" w:sz="4" w:space="0" w:color="auto"/>
            </w:tcBorders>
            <w:shd w:val="clear" w:color="auto" w:fill="auto"/>
          </w:tcPr>
          <w:p w:rsidR="003C5ECE" w:rsidRPr="007372FD" w:rsidRDefault="003C5ECE" w:rsidP="0007473B">
            <w:pPr>
              <w:rPr>
                <w:rFonts w:cs="Arial"/>
                <w:color w:val="000000"/>
                <w:szCs w:val="20"/>
                <w:lang w:eastAsia="en-GB"/>
              </w:rPr>
            </w:pPr>
          </w:p>
        </w:tc>
        <w:tc>
          <w:tcPr>
            <w:tcW w:w="1701" w:type="dxa"/>
            <w:tcBorders>
              <w:top w:val="nil"/>
              <w:left w:val="nil"/>
              <w:bottom w:val="single" w:sz="4" w:space="0" w:color="auto"/>
              <w:right w:val="single" w:sz="4" w:space="0" w:color="auto"/>
            </w:tcBorders>
            <w:shd w:val="clear" w:color="auto" w:fill="auto"/>
          </w:tcPr>
          <w:p w:rsidR="003C5ECE" w:rsidRPr="007372FD" w:rsidRDefault="003C5ECE" w:rsidP="0007473B">
            <w:pPr>
              <w:jc w:val="center"/>
              <w:rPr>
                <w:rFonts w:cs="Arial"/>
                <w:color w:val="000000"/>
                <w:szCs w:val="20"/>
                <w:lang w:eastAsia="en-GB"/>
              </w:rPr>
            </w:pPr>
          </w:p>
        </w:tc>
        <w:tc>
          <w:tcPr>
            <w:tcW w:w="2694" w:type="dxa"/>
            <w:tcBorders>
              <w:top w:val="nil"/>
              <w:left w:val="nil"/>
              <w:bottom w:val="single" w:sz="4" w:space="0" w:color="auto"/>
              <w:right w:val="single" w:sz="4" w:space="0" w:color="auto"/>
            </w:tcBorders>
            <w:shd w:val="clear" w:color="auto" w:fill="auto"/>
          </w:tcPr>
          <w:p w:rsidR="003C5ECE" w:rsidRPr="007372FD" w:rsidRDefault="003C5ECE" w:rsidP="0007473B">
            <w:pPr>
              <w:jc w:val="center"/>
              <w:rPr>
                <w:rFonts w:cs="Arial"/>
                <w:color w:val="000000"/>
                <w:szCs w:val="20"/>
                <w:lang w:eastAsia="en-GB"/>
              </w:rPr>
            </w:pPr>
          </w:p>
        </w:tc>
      </w:tr>
      <w:tr w:rsidR="003C5ECE" w:rsidRPr="007372FD" w:rsidTr="003C5ECE">
        <w:trPr>
          <w:trHeight w:val="379"/>
        </w:trPr>
        <w:tc>
          <w:tcPr>
            <w:tcW w:w="1472" w:type="dxa"/>
            <w:tcBorders>
              <w:top w:val="nil"/>
              <w:left w:val="single" w:sz="8" w:space="0" w:color="auto"/>
              <w:bottom w:val="single" w:sz="4" w:space="0" w:color="auto"/>
              <w:right w:val="single" w:sz="4" w:space="0" w:color="auto"/>
            </w:tcBorders>
            <w:vAlign w:val="center"/>
          </w:tcPr>
          <w:p w:rsidR="003C5ECE" w:rsidRPr="007372FD" w:rsidRDefault="003C5ECE" w:rsidP="0007473B">
            <w:pPr>
              <w:jc w:val="center"/>
              <w:rPr>
                <w:rFonts w:cs="Arial"/>
                <w:color w:val="000000"/>
                <w:szCs w:val="20"/>
                <w:lang w:eastAsia="en-GB"/>
              </w:rPr>
            </w:pPr>
          </w:p>
        </w:tc>
        <w:tc>
          <w:tcPr>
            <w:tcW w:w="3641" w:type="dxa"/>
            <w:tcBorders>
              <w:top w:val="nil"/>
              <w:left w:val="nil"/>
              <w:bottom w:val="single" w:sz="4" w:space="0" w:color="auto"/>
              <w:right w:val="single" w:sz="4" w:space="0" w:color="auto"/>
            </w:tcBorders>
            <w:vAlign w:val="center"/>
          </w:tcPr>
          <w:p w:rsidR="003C5ECE" w:rsidRPr="007372FD" w:rsidRDefault="003C5ECE" w:rsidP="0007473B">
            <w:pPr>
              <w:rPr>
                <w:rFonts w:cs="Arial"/>
                <w:color w:val="000000"/>
                <w:szCs w:val="20"/>
                <w:lang w:eastAsia="en-GB"/>
              </w:rPr>
            </w:pPr>
          </w:p>
        </w:tc>
        <w:tc>
          <w:tcPr>
            <w:tcW w:w="1701" w:type="dxa"/>
            <w:tcBorders>
              <w:top w:val="nil"/>
              <w:left w:val="nil"/>
              <w:bottom w:val="single" w:sz="4" w:space="0" w:color="auto"/>
              <w:right w:val="single" w:sz="4" w:space="0" w:color="auto"/>
            </w:tcBorders>
            <w:vAlign w:val="center"/>
          </w:tcPr>
          <w:p w:rsidR="003C5ECE" w:rsidRPr="007372FD" w:rsidRDefault="003C5ECE" w:rsidP="0007473B">
            <w:pPr>
              <w:jc w:val="center"/>
              <w:rPr>
                <w:rFonts w:cs="Arial"/>
                <w:color w:val="000000"/>
                <w:szCs w:val="20"/>
                <w:lang w:eastAsia="en-GB"/>
              </w:rPr>
            </w:pPr>
          </w:p>
        </w:tc>
        <w:tc>
          <w:tcPr>
            <w:tcW w:w="2694" w:type="dxa"/>
            <w:tcBorders>
              <w:top w:val="nil"/>
              <w:left w:val="nil"/>
              <w:bottom w:val="single" w:sz="4" w:space="0" w:color="auto"/>
              <w:right w:val="single" w:sz="4" w:space="0" w:color="auto"/>
            </w:tcBorders>
            <w:vAlign w:val="center"/>
          </w:tcPr>
          <w:p w:rsidR="003C5ECE" w:rsidRPr="007372FD" w:rsidRDefault="003C5ECE" w:rsidP="0007473B">
            <w:pPr>
              <w:jc w:val="center"/>
              <w:rPr>
                <w:rFonts w:cs="Arial"/>
                <w:color w:val="000000"/>
                <w:szCs w:val="20"/>
                <w:lang w:eastAsia="en-GB"/>
              </w:rPr>
            </w:pPr>
          </w:p>
        </w:tc>
      </w:tr>
      <w:tr w:rsidR="003C5ECE" w:rsidRPr="007372FD" w:rsidTr="003C5ECE">
        <w:trPr>
          <w:trHeight w:val="379"/>
        </w:trPr>
        <w:tc>
          <w:tcPr>
            <w:tcW w:w="1472" w:type="dxa"/>
            <w:tcBorders>
              <w:top w:val="nil"/>
              <w:left w:val="single" w:sz="8" w:space="0" w:color="auto"/>
              <w:bottom w:val="single" w:sz="4" w:space="0" w:color="auto"/>
              <w:right w:val="single" w:sz="4" w:space="0" w:color="auto"/>
            </w:tcBorders>
            <w:vAlign w:val="center"/>
          </w:tcPr>
          <w:p w:rsidR="003C5ECE" w:rsidRPr="007372FD" w:rsidRDefault="003C5ECE" w:rsidP="0007473B">
            <w:pPr>
              <w:jc w:val="center"/>
              <w:rPr>
                <w:rFonts w:cs="Arial"/>
                <w:color w:val="000000"/>
                <w:szCs w:val="20"/>
                <w:lang w:eastAsia="en-GB"/>
              </w:rPr>
            </w:pPr>
          </w:p>
        </w:tc>
        <w:tc>
          <w:tcPr>
            <w:tcW w:w="3641" w:type="dxa"/>
            <w:tcBorders>
              <w:top w:val="nil"/>
              <w:left w:val="nil"/>
              <w:bottom w:val="single" w:sz="4" w:space="0" w:color="auto"/>
              <w:right w:val="single" w:sz="4" w:space="0" w:color="auto"/>
            </w:tcBorders>
            <w:vAlign w:val="center"/>
          </w:tcPr>
          <w:p w:rsidR="003C5ECE" w:rsidRPr="007372FD" w:rsidRDefault="003C5ECE" w:rsidP="0007473B">
            <w:pPr>
              <w:rPr>
                <w:rFonts w:cs="Arial"/>
                <w:color w:val="000000"/>
                <w:szCs w:val="20"/>
                <w:lang w:eastAsia="en-GB"/>
              </w:rPr>
            </w:pPr>
          </w:p>
        </w:tc>
        <w:tc>
          <w:tcPr>
            <w:tcW w:w="1701" w:type="dxa"/>
            <w:tcBorders>
              <w:top w:val="nil"/>
              <w:left w:val="nil"/>
              <w:bottom w:val="single" w:sz="4" w:space="0" w:color="auto"/>
              <w:right w:val="single" w:sz="4" w:space="0" w:color="auto"/>
            </w:tcBorders>
            <w:vAlign w:val="center"/>
          </w:tcPr>
          <w:p w:rsidR="003C5ECE" w:rsidRPr="007372FD" w:rsidRDefault="003C5ECE" w:rsidP="0007473B">
            <w:pPr>
              <w:jc w:val="center"/>
              <w:rPr>
                <w:rFonts w:cs="Arial"/>
                <w:color w:val="000000"/>
                <w:szCs w:val="20"/>
                <w:lang w:eastAsia="en-GB"/>
              </w:rPr>
            </w:pPr>
          </w:p>
        </w:tc>
        <w:tc>
          <w:tcPr>
            <w:tcW w:w="2694" w:type="dxa"/>
            <w:tcBorders>
              <w:top w:val="nil"/>
              <w:left w:val="nil"/>
              <w:bottom w:val="single" w:sz="4" w:space="0" w:color="auto"/>
              <w:right w:val="single" w:sz="4" w:space="0" w:color="auto"/>
            </w:tcBorders>
            <w:vAlign w:val="center"/>
          </w:tcPr>
          <w:p w:rsidR="003C5ECE" w:rsidRPr="007372FD" w:rsidRDefault="003C5ECE" w:rsidP="0007473B">
            <w:pPr>
              <w:jc w:val="center"/>
              <w:rPr>
                <w:rFonts w:cs="Arial"/>
                <w:color w:val="000000"/>
                <w:szCs w:val="20"/>
                <w:lang w:eastAsia="en-GB"/>
              </w:rPr>
            </w:pPr>
          </w:p>
        </w:tc>
      </w:tr>
      <w:tr w:rsidR="003C5ECE" w:rsidRPr="007372FD" w:rsidTr="003C5ECE">
        <w:trPr>
          <w:trHeight w:val="379"/>
        </w:trPr>
        <w:tc>
          <w:tcPr>
            <w:tcW w:w="1472" w:type="dxa"/>
            <w:tcBorders>
              <w:top w:val="nil"/>
              <w:left w:val="single" w:sz="8" w:space="0" w:color="auto"/>
              <w:bottom w:val="single" w:sz="4" w:space="0" w:color="auto"/>
              <w:right w:val="single" w:sz="4" w:space="0" w:color="auto"/>
            </w:tcBorders>
            <w:vAlign w:val="center"/>
          </w:tcPr>
          <w:p w:rsidR="003C5ECE" w:rsidRPr="007372FD" w:rsidRDefault="003C5ECE" w:rsidP="0007473B">
            <w:pPr>
              <w:jc w:val="center"/>
              <w:rPr>
                <w:rFonts w:cs="Arial"/>
                <w:color w:val="000000"/>
                <w:szCs w:val="20"/>
                <w:lang w:eastAsia="en-GB"/>
              </w:rPr>
            </w:pPr>
          </w:p>
        </w:tc>
        <w:tc>
          <w:tcPr>
            <w:tcW w:w="3641" w:type="dxa"/>
            <w:tcBorders>
              <w:top w:val="nil"/>
              <w:left w:val="nil"/>
              <w:bottom w:val="single" w:sz="4" w:space="0" w:color="auto"/>
              <w:right w:val="single" w:sz="4" w:space="0" w:color="auto"/>
            </w:tcBorders>
            <w:vAlign w:val="center"/>
          </w:tcPr>
          <w:p w:rsidR="003C5ECE" w:rsidRPr="007372FD" w:rsidRDefault="003C5ECE" w:rsidP="0007473B">
            <w:pPr>
              <w:rPr>
                <w:rFonts w:cs="Arial"/>
                <w:color w:val="000000"/>
                <w:szCs w:val="20"/>
                <w:lang w:eastAsia="en-GB"/>
              </w:rPr>
            </w:pPr>
          </w:p>
        </w:tc>
        <w:tc>
          <w:tcPr>
            <w:tcW w:w="1701" w:type="dxa"/>
            <w:tcBorders>
              <w:top w:val="nil"/>
              <w:left w:val="nil"/>
              <w:bottom w:val="single" w:sz="4" w:space="0" w:color="auto"/>
              <w:right w:val="single" w:sz="4" w:space="0" w:color="auto"/>
            </w:tcBorders>
            <w:vAlign w:val="center"/>
          </w:tcPr>
          <w:p w:rsidR="003C5ECE" w:rsidRPr="007372FD" w:rsidRDefault="003C5ECE" w:rsidP="0007473B">
            <w:pPr>
              <w:jc w:val="center"/>
              <w:rPr>
                <w:rFonts w:cs="Arial"/>
                <w:color w:val="000000"/>
                <w:szCs w:val="20"/>
                <w:lang w:eastAsia="en-GB"/>
              </w:rPr>
            </w:pPr>
          </w:p>
        </w:tc>
        <w:tc>
          <w:tcPr>
            <w:tcW w:w="2694" w:type="dxa"/>
            <w:tcBorders>
              <w:top w:val="nil"/>
              <w:left w:val="nil"/>
              <w:bottom w:val="single" w:sz="4" w:space="0" w:color="auto"/>
              <w:right w:val="single" w:sz="4" w:space="0" w:color="auto"/>
            </w:tcBorders>
            <w:vAlign w:val="center"/>
          </w:tcPr>
          <w:p w:rsidR="003C5ECE" w:rsidRPr="007372FD" w:rsidRDefault="003C5ECE" w:rsidP="0007473B">
            <w:pPr>
              <w:jc w:val="center"/>
              <w:rPr>
                <w:rFonts w:cs="Arial"/>
                <w:color w:val="000000"/>
                <w:szCs w:val="20"/>
                <w:lang w:eastAsia="en-GB"/>
              </w:rPr>
            </w:pPr>
          </w:p>
        </w:tc>
      </w:tr>
      <w:tr w:rsidR="003C5ECE" w:rsidRPr="007372FD" w:rsidTr="003C5ECE">
        <w:trPr>
          <w:trHeight w:val="379"/>
        </w:trPr>
        <w:tc>
          <w:tcPr>
            <w:tcW w:w="1472" w:type="dxa"/>
            <w:tcBorders>
              <w:top w:val="nil"/>
              <w:left w:val="single" w:sz="8" w:space="0" w:color="auto"/>
              <w:bottom w:val="single" w:sz="4" w:space="0" w:color="auto"/>
              <w:right w:val="single" w:sz="4" w:space="0" w:color="auto"/>
            </w:tcBorders>
            <w:vAlign w:val="center"/>
          </w:tcPr>
          <w:p w:rsidR="003C5ECE" w:rsidRPr="007372FD" w:rsidRDefault="003C5ECE" w:rsidP="0007473B">
            <w:pPr>
              <w:jc w:val="center"/>
              <w:rPr>
                <w:rFonts w:cs="Arial"/>
                <w:color w:val="000000"/>
                <w:szCs w:val="20"/>
                <w:lang w:eastAsia="en-GB"/>
              </w:rPr>
            </w:pPr>
          </w:p>
        </w:tc>
        <w:tc>
          <w:tcPr>
            <w:tcW w:w="3641" w:type="dxa"/>
            <w:tcBorders>
              <w:top w:val="nil"/>
              <w:left w:val="nil"/>
              <w:bottom w:val="single" w:sz="4" w:space="0" w:color="auto"/>
              <w:right w:val="single" w:sz="4" w:space="0" w:color="auto"/>
            </w:tcBorders>
            <w:vAlign w:val="center"/>
          </w:tcPr>
          <w:p w:rsidR="003C5ECE" w:rsidRPr="007372FD" w:rsidRDefault="003C5ECE" w:rsidP="0007473B">
            <w:pPr>
              <w:rPr>
                <w:rFonts w:cs="Arial"/>
                <w:color w:val="000000"/>
                <w:szCs w:val="20"/>
                <w:lang w:eastAsia="en-GB"/>
              </w:rPr>
            </w:pPr>
          </w:p>
        </w:tc>
        <w:tc>
          <w:tcPr>
            <w:tcW w:w="1701" w:type="dxa"/>
            <w:tcBorders>
              <w:top w:val="nil"/>
              <w:left w:val="nil"/>
              <w:bottom w:val="single" w:sz="4" w:space="0" w:color="auto"/>
              <w:right w:val="single" w:sz="4" w:space="0" w:color="auto"/>
            </w:tcBorders>
            <w:vAlign w:val="center"/>
          </w:tcPr>
          <w:p w:rsidR="003C5ECE" w:rsidRPr="007372FD" w:rsidRDefault="003C5ECE" w:rsidP="0007473B">
            <w:pPr>
              <w:jc w:val="center"/>
              <w:rPr>
                <w:rFonts w:cs="Arial"/>
                <w:color w:val="000000"/>
                <w:szCs w:val="20"/>
                <w:lang w:eastAsia="en-GB"/>
              </w:rPr>
            </w:pPr>
          </w:p>
        </w:tc>
        <w:tc>
          <w:tcPr>
            <w:tcW w:w="2694" w:type="dxa"/>
            <w:tcBorders>
              <w:top w:val="nil"/>
              <w:left w:val="nil"/>
              <w:bottom w:val="single" w:sz="4" w:space="0" w:color="auto"/>
              <w:right w:val="single" w:sz="4" w:space="0" w:color="auto"/>
            </w:tcBorders>
            <w:vAlign w:val="center"/>
          </w:tcPr>
          <w:p w:rsidR="003C5ECE" w:rsidRPr="007372FD" w:rsidRDefault="003C5ECE" w:rsidP="0007473B">
            <w:pPr>
              <w:jc w:val="center"/>
              <w:rPr>
                <w:rFonts w:cs="Arial"/>
                <w:color w:val="000000"/>
                <w:szCs w:val="20"/>
                <w:lang w:eastAsia="en-GB"/>
              </w:rPr>
            </w:pPr>
          </w:p>
        </w:tc>
      </w:tr>
      <w:tr w:rsidR="003C5ECE" w:rsidRPr="007372FD" w:rsidTr="003C5ECE">
        <w:trPr>
          <w:trHeight w:val="379"/>
        </w:trPr>
        <w:tc>
          <w:tcPr>
            <w:tcW w:w="1472" w:type="dxa"/>
            <w:tcBorders>
              <w:top w:val="nil"/>
              <w:left w:val="single" w:sz="8" w:space="0" w:color="auto"/>
              <w:bottom w:val="single" w:sz="4" w:space="0" w:color="auto"/>
              <w:right w:val="single" w:sz="4" w:space="0" w:color="auto"/>
            </w:tcBorders>
            <w:vAlign w:val="center"/>
          </w:tcPr>
          <w:p w:rsidR="003C5ECE" w:rsidRPr="007372FD" w:rsidRDefault="003C5ECE" w:rsidP="0007473B">
            <w:pPr>
              <w:jc w:val="center"/>
              <w:rPr>
                <w:rFonts w:cs="Arial"/>
                <w:color w:val="000000"/>
                <w:szCs w:val="20"/>
                <w:lang w:eastAsia="en-GB"/>
              </w:rPr>
            </w:pPr>
          </w:p>
        </w:tc>
        <w:tc>
          <w:tcPr>
            <w:tcW w:w="3641" w:type="dxa"/>
            <w:tcBorders>
              <w:top w:val="nil"/>
              <w:left w:val="nil"/>
              <w:bottom w:val="single" w:sz="4" w:space="0" w:color="auto"/>
              <w:right w:val="single" w:sz="4" w:space="0" w:color="auto"/>
            </w:tcBorders>
            <w:vAlign w:val="center"/>
          </w:tcPr>
          <w:p w:rsidR="003C5ECE" w:rsidRPr="007372FD" w:rsidRDefault="003C5ECE" w:rsidP="0007473B">
            <w:pPr>
              <w:rPr>
                <w:rFonts w:cs="Arial"/>
                <w:color w:val="000000"/>
                <w:szCs w:val="20"/>
                <w:lang w:eastAsia="en-GB"/>
              </w:rPr>
            </w:pPr>
          </w:p>
        </w:tc>
        <w:tc>
          <w:tcPr>
            <w:tcW w:w="1701" w:type="dxa"/>
            <w:tcBorders>
              <w:top w:val="nil"/>
              <w:left w:val="nil"/>
              <w:bottom w:val="single" w:sz="4" w:space="0" w:color="auto"/>
              <w:right w:val="single" w:sz="4" w:space="0" w:color="auto"/>
            </w:tcBorders>
            <w:vAlign w:val="center"/>
          </w:tcPr>
          <w:p w:rsidR="003C5ECE" w:rsidRPr="007372FD" w:rsidRDefault="003C5ECE" w:rsidP="0007473B">
            <w:pPr>
              <w:jc w:val="center"/>
              <w:rPr>
                <w:rFonts w:cs="Arial"/>
                <w:color w:val="000000"/>
                <w:szCs w:val="20"/>
                <w:lang w:eastAsia="en-GB"/>
              </w:rPr>
            </w:pPr>
          </w:p>
        </w:tc>
        <w:tc>
          <w:tcPr>
            <w:tcW w:w="2694" w:type="dxa"/>
            <w:tcBorders>
              <w:top w:val="nil"/>
              <w:left w:val="nil"/>
              <w:bottom w:val="single" w:sz="4" w:space="0" w:color="auto"/>
              <w:right w:val="single" w:sz="4" w:space="0" w:color="auto"/>
            </w:tcBorders>
            <w:vAlign w:val="center"/>
          </w:tcPr>
          <w:p w:rsidR="003C5ECE" w:rsidRPr="007372FD" w:rsidRDefault="003C5ECE" w:rsidP="0007473B">
            <w:pPr>
              <w:jc w:val="center"/>
              <w:rPr>
                <w:rFonts w:cs="Arial"/>
                <w:color w:val="000000"/>
                <w:szCs w:val="20"/>
                <w:lang w:eastAsia="en-GB"/>
              </w:rPr>
            </w:pPr>
          </w:p>
        </w:tc>
      </w:tr>
      <w:tr w:rsidR="003C5ECE" w:rsidRPr="007372FD" w:rsidTr="003C5ECE">
        <w:trPr>
          <w:trHeight w:val="379"/>
        </w:trPr>
        <w:tc>
          <w:tcPr>
            <w:tcW w:w="1472" w:type="dxa"/>
            <w:tcBorders>
              <w:top w:val="nil"/>
              <w:left w:val="single" w:sz="8" w:space="0" w:color="auto"/>
              <w:bottom w:val="single" w:sz="4" w:space="0" w:color="auto"/>
              <w:right w:val="single" w:sz="4" w:space="0" w:color="auto"/>
            </w:tcBorders>
            <w:vAlign w:val="center"/>
          </w:tcPr>
          <w:p w:rsidR="003C5ECE" w:rsidRPr="007372FD" w:rsidRDefault="003C5ECE" w:rsidP="0007473B">
            <w:pPr>
              <w:jc w:val="center"/>
              <w:rPr>
                <w:rFonts w:cs="Arial"/>
                <w:color w:val="000000"/>
                <w:szCs w:val="20"/>
                <w:lang w:eastAsia="en-GB"/>
              </w:rPr>
            </w:pPr>
          </w:p>
        </w:tc>
        <w:tc>
          <w:tcPr>
            <w:tcW w:w="3641" w:type="dxa"/>
            <w:tcBorders>
              <w:top w:val="nil"/>
              <w:left w:val="nil"/>
              <w:bottom w:val="single" w:sz="4" w:space="0" w:color="auto"/>
              <w:right w:val="single" w:sz="4" w:space="0" w:color="auto"/>
            </w:tcBorders>
            <w:vAlign w:val="center"/>
          </w:tcPr>
          <w:p w:rsidR="003C5ECE" w:rsidRPr="007372FD" w:rsidRDefault="003C5ECE" w:rsidP="0007473B">
            <w:pPr>
              <w:rPr>
                <w:rFonts w:cs="Arial"/>
                <w:color w:val="000000"/>
                <w:szCs w:val="20"/>
                <w:lang w:eastAsia="en-GB"/>
              </w:rPr>
            </w:pPr>
          </w:p>
        </w:tc>
        <w:tc>
          <w:tcPr>
            <w:tcW w:w="1701" w:type="dxa"/>
            <w:tcBorders>
              <w:top w:val="nil"/>
              <w:left w:val="nil"/>
              <w:bottom w:val="single" w:sz="4" w:space="0" w:color="auto"/>
              <w:right w:val="single" w:sz="4" w:space="0" w:color="auto"/>
            </w:tcBorders>
            <w:vAlign w:val="center"/>
          </w:tcPr>
          <w:p w:rsidR="003C5ECE" w:rsidRPr="007372FD" w:rsidRDefault="003C5ECE" w:rsidP="0007473B">
            <w:pPr>
              <w:jc w:val="center"/>
              <w:rPr>
                <w:rFonts w:cs="Arial"/>
                <w:color w:val="000000"/>
                <w:szCs w:val="20"/>
                <w:lang w:eastAsia="en-GB"/>
              </w:rPr>
            </w:pPr>
          </w:p>
        </w:tc>
        <w:tc>
          <w:tcPr>
            <w:tcW w:w="2694" w:type="dxa"/>
            <w:tcBorders>
              <w:top w:val="nil"/>
              <w:left w:val="nil"/>
              <w:bottom w:val="single" w:sz="4" w:space="0" w:color="auto"/>
              <w:right w:val="single" w:sz="4" w:space="0" w:color="auto"/>
            </w:tcBorders>
            <w:vAlign w:val="center"/>
          </w:tcPr>
          <w:p w:rsidR="003C5ECE" w:rsidRPr="007372FD" w:rsidRDefault="003C5ECE" w:rsidP="0007473B">
            <w:pPr>
              <w:jc w:val="center"/>
              <w:rPr>
                <w:rFonts w:cs="Arial"/>
                <w:color w:val="000000"/>
                <w:szCs w:val="20"/>
                <w:lang w:eastAsia="en-GB"/>
              </w:rPr>
            </w:pPr>
          </w:p>
        </w:tc>
      </w:tr>
      <w:tr w:rsidR="003C5ECE" w:rsidRPr="007372FD" w:rsidTr="003C5ECE">
        <w:trPr>
          <w:trHeight w:val="379"/>
        </w:trPr>
        <w:tc>
          <w:tcPr>
            <w:tcW w:w="1472" w:type="dxa"/>
            <w:tcBorders>
              <w:top w:val="nil"/>
              <w:left w:val="single" w:sz="8" w:space="0" w:color="auto"/>
              <w:bottom w:val="single" w:sz="4" w:space="0" w:color="auto"/>
              <w:right w:val="single" w:sz="4" w:space="0" w:color="auto"/>
            </w:tcBorders>
            <w:vAlign w:val="center"/>
          </w:tcPr>
          <w:p w:rsidR="003C5ECE" w:rsidRPr="007372FD" w:rsidRDefault="003C5ECE" w:rsidP="0007473B">
            <w:pPr>
              <w:jc w:val="center"/>
              <w:rPr>
                <w:rFonts w:cs="Arial"/>
                <w:color w:val="000000"/>
                <w:szCs w:val="20"/>
                <w:lang w:eastAsia="en-GB"/>
              </w:rPr>
            </w:pPr>
          </w:p>
        </w:tc>
        <w:tc>
          <w:tcPr>
            <w:tcW w:w="3641" w:type="dxa"/>
            <w:tcBorders>
              <w:top w:val="nil"/>
              <w:left w:val="nil"/>
              <w:bottom w:val="single" w:sz="4" w:space="0" w:color="auto"/>
              <w:right w:val="single" w:sz="4" w:space="0" w:color="auto"/>
            </w:tcBorders>
            <w:vAlign w:val="center"/>
          </w:tcPr>
          <w:p w:rsidR="003C5ECE" w:rsidRPr="007372FD" w:rsidRDefault="003C5ECE" w:rsidP="0007473B">
            <w:pPr>
              <w:rPr>
                <w:rFonts w:cs="Arial"/>
                <w:color w:val="000000"/>
                <w:szCs w:val="20"/>
                <w:lang w:eastAsia="en-GB"/>
              </w:rPr>
            </w:pPr>
          </w:p>
        </w:tc>
        <w:tc>
          <w:tcPr>
            <w:tcW w:w="1701" w:type="dxa"/>
            <w:tcBorders>
              <w:top w:val="nil"/>
              <w:left w:val="nil"/>
              <w:bottom w:val="single" w:sz="4" w:space="0" w:color="auto"/>
              <w:right w:val="single" w:sz="4" w:space="0" w:color="auto"/>
            </w:tcBorders>
            <w:vAlign w:val="center"/>
          </w:tcPr>
          <w:p w:rsidR="003C5ECE" w:rsidRPr="007372FD" w:rsidRDefault="003C5ECE" w:rsidP="0007473B">
            <w:pPr>
              <w:jc w:val="center"/>
              <w:rPr>
                <w:rFonts w:cs="Arial"/>
                <w:color w:val="000000"/>
                <w:szCs w:val="20"/>
                <w:lang w:eastAsia="en-GB"/>
              </w:rPr>
            </w:pPr>
          </w:p>
        </w:tc>
        <w:tc>
          <w:tcPr>
            <w:tcW w:w="2694" w:type="dxa"/>
            <w:tcBorders>
              <w:top w:val="nil"/>
              <w:left w:val="nil"/>
              <w:bottom w:val="single" w:sz="4" w:space="0" w:color="auto"/>
              <w:right w:val="single" w:sz="4" w:space="0" w:color="auto"/>
            </w:tcBorders>
            <w:vAlign w:val="center"/>
          </w:tcPr>
          <w:p w:rsidR="003C5ECE" w:rsidRPr="007372FD" w:rsidRDefault="003C5ECE" w:rsidP="0007473B">
            <w:pPr>
              <w:jc w:val="center"/>
              <w:rPr>
                <w:rFonts w:cs="Arial"/>
                <w:color w:val="000000"/>
                <w:szCs w:val="20"/>
                <w:lang w:eastAsia="en-GB"/>
              </w:rPr>
            </w:pPr>
          </w:p>
        </w:tc>
      </w:tr>
      <w:tr w:rsidR="003C5ECE" w:rsidRPr="007372FD" w:rsidTr="003C5ECE">
        <w:trPr>
          <w:trHeight w:val="379"/>
        </w:trPr>
        <w:tc>
          <w:tcPr>
            <w:tcW w:w="1472" w:type="dxa"/>
            <w:tcBorders>
              <w:top w:val="nil"/>
              <w:left w:val="single" w:sz="8" w:space="0" w:color="auto"/>
              <w:bottom w:val="single" w:sz="4" w:space="0" w:color="auto"/>
              <w:right w:val="single" w:sz="4" w:space="0" w:color="auto"/>
            </w:tcBorders>
            <w:vAlign w:val="center"/>
          </w:tcPr>
          <w:p w:rsidR="003C5ECE" w:rsidRPr="007372FD" w:rsidRDefault="003C5ECE" w:rsidP="0007473B">
            <w:pPr>
              <w:jc w:val="center"/>
              <w:rPr>
                <w:rFonts w:cs="Arial"/>
                <w:color w:val="000000"/>
                <w:szCs w:val="20"/>
                <w:lang w:eastAsia="en-GB"/>
              </w:rPr>
            </w:pPr>
          </w:p>
        </w:tc>
        <w:tc>
          <w:tcPr>
            <w:tcW w:w="3641" w:type="dxa"/>
            <w:tcBorders>
              <w:top w:val="nil"/>
              <w:left w:val="nil"/>
              <w:bottom w:val="single" w:sz="4" w:space="0" w:color="auto"/>
              <w:right w:val="single" w:sz="4" w:space="0" w:color="auto"/>
            </w:tcBorders>
            <w:vAlign w:val="center"/>
          </w:tcPr>
          <w:p w:rsidR="003C5ECE" w:rsidRPr="007372FD" w:rsidRDefault="003C5ECE" w:rsidP="0007473B">
            <w:pPr>
              <w:rPr>
                <w:rFonts w:cs="Arial"/>
                <w:color w:val="000000"/>
                <w:szCs w:val="20"/>
                <w:lang w:eastAsia="en-GB"/>
              </w:rPr>
            </w:pPr>
          </w:p>
        </w:tc>
        <w:tc>
          <w:tcPr>
            <w:tcW w:w="1701" w:type="dxa"/>
            <w:tcBorders>
              <w:top w:val="nil"/>
              <w:left w:val="nil"/>
              <w:bottom w:val="single" w:sz="4" w:space="0" w:color="auto"/>
              <w:right w:val="single" w:sz="4" w:space="0" w:color="auto"/>
            </w:tcBorders>
            <w:vAlign w:val="center"/>
          </w:tcPr>
          <w:p w:rsidR="003C5ECE" w:rsidRPr="007372FD" w:rsidRDefault="003C5ECE" w:rsidP="0007473B">
            <w:pPr>
              <w:jc w:val="center"/>
              <w:rPr>
                <w:rFonts w:cs="Arial"/>
                <w:color w:val="000000"/>
                <w:szCs w:val="20"/>
                <w:lang w:eastAsia="en-GB"/>
              </w:rPr>
            </w:pPr>
          </w:p>
        </w:tc>
        <w:tc>
          <w:tcPr>
            <w:tcW w:w="2694" w:type="dxa"/>
            <w:tcBorders>
              <w:top w:val="nil"/>
              <w:left w:val="nil"/>
              <w:bottom w:val="single" w:sz="4" w:space="0" w:color="auto"/>
              <w:right w:val="single" w:sz="4" w:space="0" w:color="auto"/>
            </w:tcBorders>
            <w:vAlign w:val="center"/>
          </w:tcPr>
          <w:p w:rsidR="003C5ECE" w:rsidRPr="007372FD" w:rsidRDefault="003C5ECE" w:rsidP="0007473B">
            <w:pPr>
              <w:jc w:val="center"/>
              <w:rPr>
                <w:rFonts w:cs="Arial"/>
                <w:color w:val="000000"/>
                <w:szCs w:val="20"/>
                <w:lang w:eastAsia="en-GB"/>
              </w:rPr>
            </w:pPr>
          </w:p>
        </w:tc>
      </w:tr>
      <w:tr w:rsidR="003C5ECE" w:rsidRPr="007372FD" w:rsidTr="003C5ECE">
        <w:trPr>
          <w:trHeight w:val="379"/>
        </w:trPr>
        <w:tc>
          <w:tcPr>
            <w:tcW w:w="1472" w:type="dxa"/>
            <w:tcBorders>
              <w:top w:val="nil"/>
              <w:left w:val="single" w:sz="8" w:space="0" w:color="auto"/>
              <w:bottom w:val="single" w:sz="4" w:space="0" w:color="auto"/>
              <w:right w:val="single" w:sz="4" w:space="0" w:color="auto"/>
            </w:tcBorders>
            <w:vAlign w:val="center"/>
          </w:tcPr>
          <w:p w:rsidR="003C5ECE" w:rsidRPr="007372FD" w:rsidRDefault="003C5ECE" w:rsidP="0007473B">
            <w:pPr>
              <w:jc w:val="center"/>
              <w:rPr>
                <w:rFonts w:cs="Arial"/>
                <w:color w:val="000000"/>
                <w:szCs w:val="20"/>
                <w:lang w:eastAsia="en-GB"/>
              </w:rPr>
            </w:pPr>
          </w:p>
        </w:tc>
        <w:tc>
          <w:tcPr>
            <w:tcW w:w="3641" w:type="dxa"/>
            <w:tcBorders>
              <w:top w:val="nil"/>
              <w:left w:val="nil"/>
              <w:bottom w:val="single" w:sz="4" w:space="0" w:color="auto"/>
              <w:right w:val="single" w:sz="4" w:space="0" w:color="auto"/>
            </w:tcBorders>
            <w:vAlign w:val="center"/>
          </w:tcPr>
          <w:p w:rsidR="003C5ECE" w:rsidRPr="007372FD" w:rsidRDefault="003C5ECE" w:rsidP="0007473B">
            <w:pPr>
              <w:rPr>
                <w:rFonts w:cs="Arial"/>
                <w:color w:val="000000"/>
                <w:szCs w:val="20"/>
                <w:lang w:eastAsia="en-GB"/>
              </w:rPr>
            </w:pPr>
          </w:p>
        </w:tc>
        <w:tc>
          <w:tcPr>
            <w:tcW w:w="1701" w:type="dxa"/>
            <w:tcBorders>
              <w:top w:val="nil"/>
              <w:left w:val="nil"/>
              <w:bottom w:val="single" w:sz="4" w:space="0" w:color="auto"/>
              <w:right w:val="single" w:sz="4" w:space="0" w:color="auto"/>
            </w:tcBorders>
            <w:vAlign w:val="center"/>
          </w:tcPr>
          <w:p w:rsidR="003C5ECE" w:rsidRPr="007372FD" w:rsidRDefault="003C5ECE" w:rsidP="0007473B">
            <w:pPr>
              <w:jc w:val="center"/>
              <w:rPr>
                <w:rFonts w:cs="Arial"/>
                <w:color w:val="000000"/>
                <w:szCs w:val="20"/>
                <w:lang w:eastAsia="en-GB"/>
              </w:rPr>
            </w:pPr>
          </w:p>
        </w:tc>
        <w:tc>
          <w:tcPr>
            <w:tcW w:w="2694" w:type="dxa"/>
            <w:tcBorders>
              <w:top w:val="nil"/>
              <w:left w:val="nil"/>
              <w:bottom w:val="single" w:sz="4" w:space="0" w:color="auto"/>
              <w:right w:val="single" w:sz="4" w:space="0" w:color="auto"/>
            </w:tcBorders>
            <w:vAlign w:val="center"/>
          </w:tcPr>
          <w:p w:rsidR="003C5ECE" w:rsidRPr="007372FD" w:rsidRDefault="003C5ECE" w:rsidP="0007473B">
            <w:pPr>
              <w:jc w:val="center"/>
              <w:rPr>
                <w:rFonts w:cs="Arial"/>
                <w:color w:val="000000"/>
                <w:szCs w:val="20"/>
                <w:lang w:eastAsia="en-GB"/>
              </w:rPr>
            </w:pPr>
          </w:p>
        </w:tc>
      </w:tr>
      <w:tr w:rsidR="003C5ECE" w:rsidRPr="007372FD" w:rsidTr="003C5ECE">
        <w:trPr>
          <w:trHeight w:val="379"/>
        </w:trPr>
        <w:tc>
          <w:tcPr>
            <w:tcW w:w="1472" w:type="dxa"/>
            <w:tcBorders>
              <w:top w:val="nil"/>
              <w:left w:val="single" w:sz="8" w:space="0" w:color="auto"/>
              <w:bottom w:val="single" w:sz="4" w:space="0" w:color="auto"/>
              <w:right w:val="single" w:sz="4" w:space="0" w:color="auto"/>
            </w:tcBorders>
            <w:shd w:val="clear" w:color="auto" w:fill="auto"/>
            <w:vAlign w:val="center"/>
          </w:tcPr>
          <w:p w:rsidR="003C5ECE" w:rsidRPr="007372FD" w:rsidRDefault="003C5ECE" w:rsidP="0007473B">
            <w:pPr>
              <w:jc w:val="center"/>
              <w:rPr>
                <w:rFonts w:cs="Arial"/>
                <w:color w:val="000000"/>
                <w:szCs w:val="20"/>
                <w:lang w:eastAsia="en-GB"/>
              </w:rPr>
            </w:pPr>
          </w:p>
        </w:tc>
        <w:tc>
          <w:tcPr>
            <w:tcW w:w="3641" w:type="dxa"/>
            <w:tcBorders>
              <w:top w:val="nil"/>
              <w:left w:val="nil"/>
              <w:bottom w:val="single" w:sz="4" w:space="0" w:color="auto"/>
              <w:right w:val="single" w:sz="4" w:space="0" w:color="auto"/>
            </w:tcBorders>
            <w:shd w:val="clear" w:color="auto" w:fill="auto"/>
            <w:vAlign w:val="center"/>
          </w:tcPr>
          <w:p w:rsidR="003C5ECE" w:rsidRPr="007372FD" w:rsidRDefault="003C5ECE" w:rsidP="0007473B">
            <w:pPr>
              <w:rPr>
                <w:rFonts w:cs="Arial"/>
                <w:color w:val="000000"/>
                <w:szCs w:val="20"/>
                <w:lang w:eastAsia="en-GB"/>
              </w:rPr>
            </w:pPr>
          </w:p>
        </w:tc>
        <w:tc>
          <w:tcPr>
            <w:tcW w:w="1701" w:type="dxa"/>
            <w:tcBorders>
              <w:top w:val="nil"/>
              <w:left w:val="nil"/>
              <w:bottom w:val="single" w:sz="4" w:space="0" w:color="auto"/>
              <w:right w:val="single" w:sz="4" w:space="0" w:color="auto"/>
            </w:tcBorders>
            <w:shd w:val="clear" w:color="auto" w:fill="auto"/>
            <w:vAlign w:val="center"/>
          </w:tcPr>
          <w:p w:rsidR="003C5ECE" w:rsidRPr="007372FD" w:rsidRDefault="003C5ECE" w:rsidP="0007473B">
            <w:pPr>
              <w:jc w:val="center"/>
              <w:rPr>
                <w:rFonts w:cs="Arial"/>
                <w:color w:val="000000"/>
                <w:szCs w:val="20"/>
                <w:lang w:eastAsia="en-GB"/>
              </w:rPr>
            </w:pPr>
          </w:p>
        </w:tc>
        <w:tc>
          <w:tcPr>
            <w:tcW w:w="2694" w:type="dxa"/>
            <w:tcBorders>
              <w:top w:val="nil"/>
              <w:left w:val="nil"/>
              <w:bottom w:val="single" w:sz="4" w:space="0" w:color="auto"/>
              <w:right w:val="single" w:sz="4" w:space="0" w:color="auto"/>
            </w:tcBorders>
            <w:shd w:val="clear" w:color="auto" w:fill="auto"/>
            <w:vAlign w:val="center"/>
          </w:tcPr>
          <w:p w:rsidR="003C5ECE" w:rsidRPr="007372FD" w:rsidRDefault="003C5ECE" w:rsidP="0007473B">
            <w:pPr>
              <w:jc w:val="center"/>
              <w:rPr>
                <w:rFonts w:cs="Arial"/>
                <w:color w:val="000000"/>
                <w:szCs w:val="20"/>
                <w:lang w:eastAsia="en-GB"/>
              </w:rPr>
            </w:pPr>
          </w:p>
        </w:tc>
      </w:tr>
      <w:tr w:rsidR="003C5ECE" w:rsidRPr="007372FD" w:rsidTr="003C5ECE">
        <w:trPr>
          <w:trHeight w:val="379"/>
        </w:trPr>
        <w:tc>
          <w:tcPr>
            <w:tcW w:w="1472" w:type="dxa"/>
            <w:tcBorders>
              <w:top w:val="nil"/>
              <w:left w:val="single" w:sz="8" w:space="0" w:color="auto"/>
              <w:bottom w:val="single" w:sz="4" w:space="0" w:color="auto"/>
              <w:right w:val="single" w:sz="4" w:space="0" w:color="auto"/>
            </w:tcBorders>
            <w:shd w:val="clear" w:color="auto" w:fill="auto"/>
            <w:vAlign w:val="center"/>
          </w:tcPr>
          <w:p w:rsidR="003C5ECE" w:rsidRPr="007372FD" w:rsidRDefault="003C5ECE" w:rsidP="0007473B">
            <w:pPr>
              <w:jc w:val="center"/>
              <w:rPr>
                <w:rFonts w:cs="Arial"/>
                <w:color w:val="000000"/>
                <w:szCs w:val="20"/>
                <w:lang w:eastAsia="en-GB"/>
              </w:rPr>
            </w:pPr>
          </w:p>
        </w:tc>
        <w:tc>
          <w:tcPr>
            <w:tcW w:w="3641" w:type="dxa"/>
            <w:tcBorders>
              <w:top w:val="nil"/>
              <w:left w:val="nil"/>
              <w:bottom w:val="single" w:sz="4" w:space="0" w:color="auto"/>
              <w:right w:val="single" w:sz="4" w:space="0" w:color="auto"/>
            </w:tcBorders>
            <w:shd w:val="clear" w:color="auto" w:fill="auto"/>
            <w:vAlign w:val="center"/>
          </w:tcPr>
          <w:p w:rsidR="003C5ECE" w:rsidRPr="007372FD" w:rsidRDefault="003C5ECE" w:rsidP="0007473B">
            <w:pPr>
              <w:rPr>
                <w:rFonts w:cs="Arial"/>
                <w:color w:val="000000"/>
                <w:szCs w:val="20"/>
                <w:lang w:eastAsia="en-GB"/>
              </w:rPr>
            </w:pPr>
          </w:p>
        </w:tc>
        <w:tc>
          <w:tcPr>
            <w:tcW w:w="1701" w:type="dxa"/>
            <w:tcBorders>
              <w:top w:val="nil"/>
              <w:left w:val="nil"/>
              <w:bottom w:val="single" w:sz="4" w:space="0" w:color="auto"/>
              <w:right w:val="single" w:sz="4" w:space="0" w:color="auto"/>
            </w:tcBorders>
            <w:shd w:val="clear" w:color="auto" w:fill="auto"/>
            <w:vAlign w:val="center"/>
          </w:tcPr>
          <w:p w:rsidR="003C5ECE" w:rsidRPr="007372FD" w:rsidRDefault="003C5ECE" w:rsidP="0007473B">
            <w:pPr>
              <w:jc w:val="center"/>
              <w:rPr>
                <w:rFonts w:cs="Arial"/>
                <w:color w:val="000000"/>
                <w:szCs w:val="20"/>
                <w:lang w:eastAsia="en-GB"/>
              </w:rPr>
            </w:pPr>
          </w:p>
        </w:tc>
        <w:tc>
          <w:tcPr>
            <w:tcW w:w="2694" w:type="dxa"/>
            <w:tcBorders>
              <w:top w:val="nil"/>
              <w:left w:val="nil"/>
              <w:bottom w:val="single" w:sz="4" w:space="0" w:color="auto"/>
              <w:right w:val="single" w:sz="4" w:space="0" w:color="auto"/>
            </w:tcBorders>
            <w:shd w:val="clear" w:color="auto" w:fill="auto"/>
            <w:vAlign w:val="center"/>
          </w:tcPr>
          <w:p w:rsidR="003C5ECE" w:rsidRPr="007372FD" w:rsidRDefault="003C5ECE" w:rsidP="0007473B">
            <w:pPr>
              <w:jc w:val="center"/>
              <w:rPr>
                <w:rFonts w:cs="Arial"/>
                <w:color w:val="000000"/>
                <w:szCs w:val="20"/>
                <w:lang w:eastAsia="en-GB"/>
              </w:rPr>
            </w:pPr>
          </w:p>
        </w:tc>
      </w:tr>
      <w:tr w:rsidR="003C5ECE" w:rsidRPr="007372FD" w:rsidTr="003C5ECE">
        <w:trPr>
          <w:trHeight w:val="379"/>
        </w:trPr>
        <w:tc>
          <w:tcPr>
            <w:tcW w:w="1472" w:type="dxa"/>
            <w:tcBorders>
              <w:top w:val="nil"/>
              <w:left w:val="single" w:sz="8" w:space="0" w:color="auto"/>
              <w:bottom w:val="single" w:sz="4" w:space="0" w:color="auto"/>
              <w:right w:val="single" w:sz="4" w:space="0" w:color="auto"/>
            </w:tcBorders>
            <w:vAlign w:val="center"/>
          </w:tcPr>
          <w:p w:rsidR="003C5ECE" w:rsidRPr="007372FD" w:rsidRDefault="003C5ECE" w:rsidP="0007473B">
            <w:pPr>
              <w:jc w:val="center"/>
              <w:rPr>
                <w:rFonts w:cs="Arial"/>
                <w:color w:val="000000"/>
                <w:szCs w:val="20"/>
                <w:lang w:eastAsia="en-GB"/>
              </w:rPr>
            </w:pPr>
          </w:p>
        </w:tc>
        <w:tc>
          <w:tcPr>
            <w:tcW w:w="3641" w:type="dxa"/>
            <w:tcBorders>
              <w:top w:val="nil"/>
              <w:left w:val="nil"/>
              <w:bottom w:val="single" w:sz="4" w:space="0" w:color="auto"/>
              <w:right w:val="single" w:sz="4" w:space="0" w:color="auto"/>
            </w:tcBorders>
            <w:vAlign w:val="center"/>
          </w:tcPr>
          <w:p w:rsidR="003C5ECE" w:rsidRPr="007372FD" w:rsidRDefault="003C5ECE" w:rsidP="0007473B">
            <w:pPr>
              <w:rPr>
                <w:rFonts w:cs="Arial"/>
                <w:color w:val="000000"/>
                <w:szCs w:val="20"/>
                <w:lang w:eastAsia="en-GB"/>
              </w:rPr>
            </w:pPr>
          </w:p>
        </w:tc>
        <w:tc>
          <w:tcPr>
            <w:tcW w:w="1701" w:type="dxa"/>
            <w:tcBorders>
              <w:top w:val="nil"/>
              <w:left w:val="nil"/>
              <w:bottom w:val="single" w:sz="4" w:space="0" w:color="auto"/>
              <w:right w:val="single" w:sz="4" w:space="0" w:color="auto"/>
            </w:tcBorders>
            <w:vAlign w:val="center"/>
          </w:tcPr>
          <w:p w:rsidR="003C5ECE" w:rsidRPr="007372FD" w:rsidRDefault="003C5ECE" w:rsidP="0007473B">
            <w:pPr>
              <w:jc w:val="center"/>
              <w:rPr>
                <w:rFonts w:cs="Arial"/>
                <w:color w:val="000000"/>
                <w:szCs w:val="20"/>
                <w:lang w:eastAsia="en-GB"/>
              </w:rPr>
            </w:pPr>
          </w:p>
        </w:tc>
        <w:tc>
          <w:tcPr>
            <w:tcW w:w="2694" w:type="dxa"/>
            <w:tcBorders>
              <w:top w:val="nil"/>
              <w:left w:val="nil"/>
              <w:bottom w:val="single" w:sz="4" w:space="0" w:color="auto"/>
              <w:right w:val="single" w:sz="4" w:space="0" w:color="auto"/>
            </w:tcBorders>
            <w:vAlign w:val="center"/>
          </w:tcPr>
          <w:p w:rsidR="003C5ECE" w:rsidRPr="007372FD" w:rsidRDefault="003C5ECE" w:rsidP="0007473B">
            <w:pPr>
              <w:jc w:val="center"/>
              <w:rPr>
                <w:rFonts w:cs="Arial"/>
                <w:color w:val="000000"/>
                <w:szCs w:val="20"/>
                <w:lang w:eastAsia="en-GB"/>
              </w:rPr>
            </w:pPr>
          </w:p>
        </w:tc>
      </w:tr>
      <w:tr w:rsidR="003C5ECE" w:rsidRPr="007372FD" w:rsidTr="003C5ECE">
        <w:trPr>
          <w:trHeight w:val="379"/>
        </w:trPr>
        <w:tc>
          <w:tcPr>
            <w:tcW w:w="1472" w:type="dxa"/>
            <w:tcBorders>
              <w:top w:val="nil"/>
              <w:left w:val="single" w:sz="8" w:space="0" w:color="auto"/>
              <w:bottom w:val="single" w:sz="4" w:space="0" w:color="auto"/>
              <w:right w:val="single" w:sz="4" w:space="0" w:color="auto"/>
            </w:tcBorders>
          </w:tcPr>
          <w:p w:rsidR="003C5ECE" w:rsidRPr="007372FD" w:rsidRDefault="003C5ECE" w:rsidP="0007473B">
            <w:pPr>
              <w:jc w:val="center"/>
              <w:rPr>
                <w:rFonts w:cs="Arial"/>
                <w:color w:val="000000"/>
                <w:szCs w:val="20"/>
                <w:lang w:eastAsia="en-GB"/>
              </w:rPr>
            </w:pPr>
          </w:p>
        </w:tc>
        <w:tc>
          <w:tcPr>
            <w:tcW w:w="3641" w:type="dxa"/>
            <w:tcBorders>
              <w:top w:val="nil"/>
              <w:left w:val="nil"/>
              <w:bottom w:val="single" w:sz="4" w:space="0" w:color="auto"/>
              <w:right w:val="single" w:sz="4" w:space="0" w:color="auto"/>
            </w:tcBorders>
          </w:tcPr>
          <w:p w:rsidR="003C5ECE" w:rsidRPr="007372FD" w:rsidRDefault="003C5ECE" w:rsidP="0007473B">
            <w:pPr>
              <w:rPr>
                <w:rFonts w:cs="Arial"/>
                <w:color w:val="000000"/>
                <w:szCs w:val="20"/>
                <w:lang w:eastAsia="en-GB"/>
              </w:rPr>
            </w:pPr>
          </w:p>
        </w:tc>
        <w:tc>
          <w:tcPr>
            <w:tcW w:w="1701" w:type="dxa"/>
            <w:tcBorders>
              <w:top w:val="nil"/>
              <w:left w:val="nil"/>
              <w:bottom w:val="single" w:sz="4" w:space="0" w:color="auto"/>
              <w:right w:val="single" w:sz="4" w:space="0" w:color="auto"/>
            </w:tcBorders>
          </w:tcPr>
          <w:p w:rsidR="003C5ECE" w:rsidRPr="007372FD" w:rsidRDefault="003C5ECE" w:rsidP="0007473B">
            <w:pPr>
              <w:jc w:val="center"/>
              <w:rPr>
                <w:rFonts w:cs="Arial"/>
                <w:color w:val="000000"/>
                <w:szCs w:val="20"/>
                <w:lang w:eastAsia="en-GB"/>
              </w:rPr>
            </w:pPr>
          </w:p>
        </w:tc>
        <w:tc>
          <w:tcPr>
            <w:tcW w:w="2694" w:type="dxa"/>
            <w:tcBorders>
              <w:top w:val="nil"/>
              <w:left w:val="nil"/>
              <w:bottom w:val="single" w:sz="4" w:space="0" w:color="auto"/>
              <w:right w:val="single" w:sz="4" w:space="0" w:color="auto"/>
            </w:tcBorders>
          </w:tcPr>
          <w:p w:rsidR="003C5ECE" w:rsidRPr="007372FD" w:rsidRDefault="003C5ECE" w:rsidP="0007473B">
            <w:pPr>
              <w:jc w:val="center"/>
              <w:rPr>
                <w:rFonts w:cs="Arial"/>
                <w:color w:val="000000"/>
                <w:szCs w:val="20"/>
                <w:lang w:eastAsia="en-GB"/>
              </w:rPr>
            </w:pPr>
          </w:p>
        </w:tc>
      </w:tr>
      <w:tr w:rsidR="003C5ECE" w:rsidRPr="007372FD" w:rsidTr="003C5ECE">
        <w:trPr>
          <w:trHeight w:val="379"/>
        </w:trPr>
        <w:tc>
          <w:tcPr>
            <w:tcW w:w="9508" w:type="dxa"/>
            <w:gridSpan w:val="4"/>
            <w:tcBorders>
              <w:top w:val="single" w:sz="4" w:space="0" w:color="auto"/>
              <w:left w:val="single" w:sz="4" w:space="0" w:color="auto"/>
              <w:bottom w:val="single" w:sz="4" w:space="0" w:color="auto"/>
              <w:right w:val="single" w:sz="4" w:space="0" w:color="auto"/>
            </w:tcBorders>
            <w:shd w:val="clear" w:color="auto" w:fill="FFFF00"/>
            <w:vAlign w:val="center"/>
          </w:tcPr>
          <w:p w:rsidR="003C5ECE" w:rsidRPr="007372FD" w:rsidRDefault="003C5ECE" w:rsidP="0007473B">
            <w:pPr>
              <w:rPr>
                <w:rFonts w:cs="Arial"/>
                <w:b/>
                <w:bCs/>
                <w:color w:val="000000"/>
                <w:szCs w:val="20"/>
                <w:lang w:eastAsia="en-GB"/>
              </w:rPr>
            </w:pPr>
          </w:p>
        </w:tc>
      </w:tr>
      <w:tr w:rsidR="003C5ECE" w:rsidRPr="007372FD" w:rsidTr="003C5ECE">
        <w:trPr>
          <w:trHeight w:val="379"/>
        </w:trPr>
        <w:tc>
          <w:tcPr>
            <w:tcW w:w="1472" w:type="dxa"/>
            <w:tcBorders>
              <w:top w:val="nil"/>
              <w:left w:val="single" w:sz="8" w:space="0" w:color="auto"/>
              <w:bottom w:val="single" w:sz="4" w:space="0" w:color="auto"/>
              <w:right w:val="single" w:sz="4" w:space="0" w:color="auto"/>
            </w:tcBorders>
            <w:vAlign w:val="center"/>
          </w:tcPr>
          <w:p w:rsidR="003C5ECE" w:rsidRPr="007372FD" w:rsidRDefault="003C5ECE" w:rsidP="0007473B">
            <w:pPr>
              <w:jc w:val="center"/>
              <w:rPr>
                <w:rFonts w:cs="Arial"/>
                <w:color w:val="000000"/>
                <w:szCs w:val="20"/>
                <w:lang w:eastAsia="en-GB"/>
              </w:rPr>
            </w:pPr>
          </w:p>
        </w:tc>
        <w:tc>
          <w:tcPr>
            <w:tcW w:w="3641" w:type="dxa"/>
            <w:tcBorders>
              <w:top w:val="nil"/>
              <w:left w:val="nil"/>
              <w:bottom w:val="single" w:sz="4" w:space="0" w:color="auto"/>
              <w:right w:val="single" w:sz="4" w:space="0" w:color="auto"/>
            </w:tcBorders>
            <w:vAlign w:val="center"/>
          </w:tcPr>
          <w:p w:rsidR="003C5ECE" w:rsidRPr="007372FD" w:rsidRDefault="003C5ECE" w:rsidP="0007473B">
            <w:pPr>
              <w:rPr>
                <w:rFonts w:cs="Arial"/>
                <w:color w:val="000000"/>
                <w:szCs w:val="20"/>
                <w:lang w:eastAsia="en-GB"/>
              </w:rPr>
            </w:pPr>
          </w:p>
        </w:tc>
        <w:tc>
          <w:tcPr>
            <w:tcW w:w="1701" w:type="dxa"/>
            <w:tcBorders>
              <w:top w:val="nil"/>
              <w:left w:val="nil"/>
              <w:bottom w:val="single" w:sz="4" w:space="0" w:color="auto"/>
              <w:right w:val="single" w:sz="4" w:space="0" w:color="auto"/>
            </w:tcBorders>
            <w:vAlign w:val="center"/>
          </w:tcPr>
          <w:p w:rsidR="003C5ECE" w:rsidRPr="007372FD" w:rsidRDefault="003C5ECE" w:rsidP="0007473B">
            <w:pPr>
              <w:jc w:val="center"/>
              <w:rPr>
                <w:rFonts w:cs="Arial"/>
                <w:color w:val="000000"/>
                <w:szCs w:val="20"/>
                <w:lang w:eastAsia="en-GB"/>
              </w:rPr>
            </w:pPr>
          </w:p>
        </w:tc>
        <w:tc>
          <w:tcPr>
            <w:tcW w:w="2694" w:type="dxa"/>
            <w:tcBorders>
              <w:top w:val="nil"/>
              <w:left w:val="nil"/>
              <w:bottom w:val="single" w:sz="4" w:space="0" w:color="auto"/>
              <w:right w:val="single" w:sz="4" w:space="0" w:color="auto"/>
            </w:tcBorders>
            <w:vAlign w:val="center"/>
          </w:tcPr>
          <w:p w:rsidR="003C5ECE" w:rsidRPr="007372FD" w:rsidRDefault="003C5ECE" w:rsidP="0007473B">
            <w:pPr>
              <w:jc w:val="center"/>
              <w:rPr>
                <w:rFonts w:cs="Arial"/>
                <w:color w:val="000000"/>
                <w:szCs w:val="20"/>
                <w:lang w:eastAsia="en-GB"/>
              </w:rPr>
            </w:pPr>
          </w:p>
        </w:tc>
      </w:tr>
      <w:tr w:rsidR="003C5ECE" w:rsidRPr="007372FD" w:rsidTr="003C5ECE">
        <w:trPr>
          <w:trHeight w:val="379"/>
        </w:trPr>
        <w:tc>
          <w:tcPr>
            <w:tcW w:w="1472" w:type="dxa"/>
            <w:tcBorders>
              <w:top w:val="nil"/>
              <w:left w:val="single" w:sz="8" w:space="0" w:color="auto"/>
              <w:bottom w:val="single" w:sz="4" w:space="0" w:color="auto"/>
              <w:right w:val="single" w:sz="4" w:space="0" w:color="auto"/>
            </w:tcBorders>
            <w:vAlign w:val="center"/>
          </w:tcPr>
          <w:p w:rsidR="003C5ECE" w:rsidRPr="007372FD" w:rsidRDefault="003C5ECE" w:rsidP="0007473B">
            <w:pPr>
              <w:jc w:val="center"/>
              <w:rPr>
                <w:rFonts w:cs="Arial"/>
                <w:color w:val="000000"/>
                <w:szCs w:val="20"/>
                <w:lang w:eastAsia="en-GB"/>
              </w:rPr>
            </w:pPr>
          </w:p>
        </w:tc>
        <w:tc>
          <w:tcPr>
            <w:tcW w:w="3641" w:type="dxa"/>
            <w:tcBorders>
              <w:top w:val="nil"/>
              <w:left w:val="nil"/>
              <w:bottom w:val="single" w:sz="4" w:space="0" w:color="auto"/>
              <w:right w:val="single" w:sz="4" w:space="0" w:color="auto"/>
            </w:tcBorders>
            <w:vAlign w:val="center"/>
          </w:tcPr>
          <w:p w:rsidR="003C5ECE" w:rsidRPr="007372FD" w:rsidRDefault="003C5ECE" w:rsidP="0007473B">
            <w:pPr>
              <w:rPr>
                <w:rFonts w:cs="Arial"/>
                <w:color w:val="000000"/>
                <w:szCs w:val="20"/>
                <w:lang w:val="de-DE" w:eastAsia="en-GB"/>
              </w:rPr>
            </w:pPr>
          </w:p>
        </w:tc>
        <w:tc>
          <w:tcPr>
            <w:tcW w:w="1701" w:type="dxa"/>
            <w:tcBorders>
              <w:top w:val="nil"/>
              <w:left w:val="nil"/>
              <w:bottom w:val="single" w:sz="4" w:space="0" w:color="auto"/>
              <w:right w:val="single" w:sz="4" w:space="0" w:color="auto"/>
            </w:tcBorders>
            <w:vAlign w:val="center"/>
          </w:tcPr>
          <w:p w:rsidR="003C5ECE" w:rsidRPr="007372FD" w:rsidRDefault="003C5ECE" w:rsidP="0007473B">
            <w:pPr>
              <w:jc w:val="center"/>
              <w:rPr>
                <w:rFonts w:cs="Arial"/>
                <w:color w:val="000000"/>
                <w:szCs w:val="20"/>
                <w:lang w:eastAsia="en-GB"/>
              </w:rPr>
            </w:pPr>
          </w:p>
        </w:tc>
        <w:tc>
          <w:tcPr>
            <w:tcW w:w="2694" w:type="dxa"/>
            <w:tcBorders>
              <w:top w:val="nil"/>
              <w:left w:val="nil"/>
              <w:bottom w:val="single" w:sz="4" w:space="0" w:color="auto"/>
              <w:right w:val="single" w:sz="4" w:space="0" w:color="auto"/>
            </w:tcBorders>
            <w:vAlign w:val="center"/>
          </w:tcPr>
          <w:p w:rsidR="003C5ECE" w:rsidRPr="007372FD" w:rsidRDefault="003C5ECE" w:rsidP="0007473B">
            <w:pPr>
              <w:jc w:val="center"/>
              <w:rPr>
                <w:rFonts w:cs="Arial"/>
                <w:color w:val="000000"/>
                <w:szCs w:val="20"/>
                <w:lang w:eastAsia="en-GB"/>
              </w:rPr>
            </w:pPr>
          </w:p>
        </w:tc>
      </w:tr>
      <w:tr w:rsidR="003C5ECE" w:rsidRPr="007372FD" w:rsidTr="003C5ECE">
        <w:trPr>
          <w:trHeight w:val="379"/>
        </w:trPr>
        <w:tc>
          <w:tcPr>
            <w:tcW w:w="1472" w:type="dxa"/>
            <w:tcBorders>
              <w:top w:val="nil"/>
              <w:left w:val="single" w:sz="8" w:space="0" w:color="auto"/>
              <w:bottom w:val="single" w:sz="4" w:space="0" w:color="auto"/>
              <w:right w:val="single" w:sz="4" w:space="0" w:color="auto"/>
            </w:tcBorders>
            <w:vAlign w:val="center"/>
          </w:tcPr>
          <w:p w:rsidR="003C5ECE" w:rsidRPr="007372FD" w:rsidRDefault="003C5ECE" w:rsidP="0007473B">
            <w:pPr>
              <w:jc w:val="center"/>
              <w:rPr>
                <w:rFonts w:cs="Arial"/>
                <w:color w:val="000000"/>
                <w:szCs w:val="20"/>
                <w:lang w:eastAsia="en-GB"/>
              </w:rPr>
            </w:pPr>
          </w:p>
        </w:tc>
        <w:tc>
          <w:tcPr>
            <w:tcW w:w="3641" w:type="dxa"/>
            <w:tcBorders>
              <w:top w:val="nil"/>
              <w:left w:val="nil"/>
              <w:bottom w:val="single" w:sz="4" w:space="0" w:color="auto"/>
              <w:right w:val="single" w:sz="4" w:space="0" w:color="auto"/>
            </w:tcBorders>
            <w:vAlign w:val="center"/>
          </w:tcPr>
          <w:p w:rsidR="003C5ECE" w:rsidRPr="007372FD" w:rsidRDefault="003C5ECE" w:rsidP="0007473B">
            <w:pPr>
              <w:rPr>
                <w:rFonts w:cs="Arial"/>
                <w:color w:val="000000"/>
                <w:szCs w:val="20"/>
                <w:lang w:eastAsia="en-GB"/>
              </w:rPr>
            </w:pPr>
          </w:p>
        </w:tc>
        <w:tc>
          <w:tcPr>
            <w:tcW w:w="1701" w:type="dxa"/>
            <w:tcBorders>
              <w:top w:val="nil"/>
              <w:left w:val="nil"/>
              <w:bottom w:val="single" w:sz="4" w:space="0" w:color="auto"/>
              <w:right w:val="single" w:sz="4" w:space="0" w:color="auto"/>
            </w:tcBorders>
            <w:vAlign w:val="center"/>
          </w:tcPr>
          <w:p w:rsidR="003C5ECE" w:rsidRPr="007372FD" w:rsidRDefault="003C5ECE" w:rsidP="0007473B">
            <w:pPr>
              <w:jc w:val="center"/>
              <w:rPr>
                <w:rFonts w:cs="Arial"/>
                <w:color w:val="000000"/>
                <w:szCs w:val="20"/>
                <w:lang w:eastAsia="en-GB"/>
              </w:rPr>
            </w:pPr>
          </w:p>
        </w:tc>
        <w:tc>
          <w:tcPr>
            <w:tcW w:w="2694" w:type="dxa"/>
            <w:tcBorders>
              <w:top w:val="nil"/>
              <w:left w:val="nil"/>
              <w:bottom w:val="single" w:sz="4" w:space="0" w:color="auto"/>
              <w:right w:val="single" w:sz="4" w:space="0" w:color="auto"/>
            </w:tcBorders>
            <w:vAlign w:val="center"/>
          </w:tcPr>
          <w:p w:rsidR="003C5ECE" w:rsidRPr="007372FD" w:rsidRDefault="003C5ECE" w:rsidP="0007473B">
            <w:pPr>
              <w:jc w:val="center"/>
              <w:rPr>
                <w:rFonts w:cs="Arial"/>
                <w:color w:val="000000"/>
                <w:szCs w:val="20"/>
                <w:lang w:eastAsia="en-GB"/>
              </w:rPr>
            </w:pPr>
          </w:p>
        </w:tc>
      </w:tr>
      <w:tr w:rsidR="003C5ECE" w:rsidRPr="007372FD" w:rsidTr="003C5ECE">
        <w:trPr>
          <w:trHeight w:val="379"/>
        </w:trPr>
        <w:tc>
          <w:tcPr>
            <w:tcW w:w="1472" w:type="dxa"/>
            <w:tcBorders>
              <w:top w:val="nil"/>
              <w:left w:val="single" w:sz="8" w:space="0" w:color="auto"/>
              <w:bottom w:val="single" w:sz="4" w:space="0" w:color="auto"/>
              <w:right w:val="single" w:sz="4" w:space="0" w:color="auto"/>
            </w:tcBorders>
            <w:vAlign w:val="center"/>
          </w:tcPr>
          <w:p w:rsidR="003C5ECE" w:rsidRPr="007372FD" w:rsidRDefault="003C5ECE" w:rsidP="0007473B">
            <w:pPr>
              <w:jc w:val="center"/>
              <w:rPr>
                <w:rFonts w:cs="Arial"/>
                <w:color w:val="000000"/>
                <w:szCs w:val="20"/>
                <w:lang w:eastAsia="en-GB"/>
              </w:rPr>
            </w:pPr>
          </w:p>
        </w:tc>
        <w:tc>
          <w:tcPr>
            <w:tcW w:w="3641" w:type="dxa"/>
            <w:tcBorders>
              <w:top w:val="nil"/>
              <w:left w:val="nil"/>
              <w:bottom w:val="single" w:sz="4" w:space="0" w:color="auto"/>
              <w:right w:val="single" w:sz="4" w:space="0" w:color="auto"/>
            </w:tcBorders>
            <w:vAlign w:val="center"/>
          </w:tcPr>
          <w:p w:rsidR="003C5ECE" w:rsidRPr="007372FD" w:rsidRDefault="003C5ECE" w:rsidP="0007473B">
            <w:pPr>
              <w:rPr>
                <w:rFonts w:cs="Arial"/>
                <w:color w:val="000000"/>
                <w:szCs w:val="20"/>
                <w:lang w:eastAsia="en-GB"/>
              </w:rPr>
            </w:pPr>
          </w:p>
        </w:tc>
        <w:tc>
          <w:tcPr>
            <w:tcW w:w="1701" w:type="dxa"/>
            <w:tcBorders>
              <w:top w:val="nil"/>
              <w:left w:val="nil"/>
              <w:bottom w:val="single" w:sz="4" w:space="0" w:color="auto"/>
              <w:right w:val="single" w:sz="4" w:space="0" w:color="auto"/>
            </w:tcBorders>
            <w:vAlign w:val="center"/>
          </w:tcPr>
          <w:p w:rsidR="003C5ECE" w:rsidRPr="007372FD" w:rsidRDefault="003C5ECE" w:rsidP="0007473B">
            <w:pPr>
              <w:jc w:val="center"/>
              <w:rPr>
                <w:rFonts w:cs="Arial"/>
                <w:color w:val="000000"/>
                <w:szCs w:val="20"/>
                <w:lang w:eastAsia="en-GB"/>
              </w:rPr>
            </w:pPr>
          </w:p>
        </w:tc>
        <w:tc>
          <w:tcPr>
            <w:tcW w:w="2694" w:type="dxa"/>
            <w:tcBorders>
              <w:top w:val="nil"/>
              <w:left w:val="nil"/>
              <w:bottom w:val="single" w:sz="4" w:space="0" w:color="auto"/>
              <w:right w:val="single" w:sz="4" w:space="0" w:color="auto"/>
            </w:tcBorders>
            <w:vAlign w:val="center"/>
          </w:tcPr>
          <w:p w:rsidR="003C5ECE" w:rsidRPr="007372FD" w:rsidRDefault="003C5ECE" w:rsidP="0007473B">
            <w:pPr>
              <w:jc w:val="center"/>
              <w:rPr>
                <w:rFonts w:cs="Arial"/>
                <w:color w:val="000000"/>
                <w:szCs w:val="20"/>
                <w:lang w:eastAsia="en-GB"/>
              </w:rPr>
            </w:pPr>
          </w:p>
        </w:tc>
      </w:tr>
      <w:tr w:rsidR="003C5ECE" w:rsidRPr="007372FD" w:rsidTr="003C5ECE">
        <w:trPr>
          <w:trHeight w:val="379"/>
        </w:trPr>
        <w:tc>
          <w:tcPr>
            <w:tcW w:w="1472" w:type="dxa"/>
            <w:tcBorders>
              <w:top w:val="nil"/>
              <w:left w:val="single" w:sz="8" w:space="0" w:color="auto"/>
              <w:bottom w:val="single" w:sz="4" w:space="0" w:color="auto"/>
              <w:right w:val="single" w:sz="4" w:space="0" w:color="auto"/>
            </w:tcBorders>
            <w:vAlign w:val="center"/>
          </w:tcPr>
          <w:p w:rsidR="003C5ECE" w:rsidRPr="007372FD" w:rsidRDefault="003C5ECE" w:rsidP="0007473B">
            <w:pPr>
              <w:jc w:val="center"/>
              <w:rPr>
                <w:rFonts w:cs="Arial"/>
                <w:color w:val="000000"/>
                <w:szCs w:val="20"/>
                <w:lang w:eastAsia="en-GB"/>
              </w:rPr>
            </w:pPr>
          </w:p>
        </w:tc>
        <w:tc>
          <w:tcPr>
            <w:tcW w:w="3641" w:type="dxa"/>
            <w:tcBorders>
              <w:top w:val="nil"/>
              <w:left w:val="nil"/>
              <w:bottom w:val="single" w:sz="4" w:space="0" w:color="auto"/>
              <w:right w:val="single" w:sz="4" w:space="0" w:color="auto"/>
            </w:tcBorders>
            <w:vAlign w:val="center"/>
          </w:tcPr>
          <w:p w:rsidR="003C5ECE" w:rsidRPr="007372FD" w:rsidRDefault="003C5ECE" w:rsidP="0007473B">
            <w:pPr>
              <w:rPr>
                <w:rFonts w:cs="Arial"/>
                <w:color w:val="000000"/>
                <w:szCs w:val="20"/>
                <w:lang w:eastAsia="en-GB"/>
              </w:rPr>
            </w:pPr>
          </w:p>
        </w:tc>
        <w:tc>
          <w:tcPr>
            <w:tcW w:w="1701" w:type="dxa"/>
            <w:tcBorders>
              <w:top w:val="nil"/>
              <w:left w:val="nil"/>
              <w:bottom w:val="single" w:sz="4" w:space="0" w:color="auto"/>
              <w:right w:val="single" w:sz="4" w:space="0" w:color="auto"/>
            </w:tcBorders>
            <w:vAlign w:val="center"/>
          </w:tcPr>
          <w:p w:rsidR="003C5ECE" w:rsidRPr="007372FD" w:rsidRDefault="003C5ECE" w:rsidP="0007473B">
            <w:pPr>
              <w:jc w:val="center"/>
              <w:rPr>
                <w:rFonts w:cs="Arial"/>
                <w:color w:val="000000"/>
                <w:szCs w:val="20"/>
                <w:lang w:eastAsia="en-GB"/>
              </w:rPr>
            </w:pPr>
          </w:p>
        </w:tc>
        <w:tc>
          <w:tcPr>
            <w:tcW w:w="2694" w:type="dxa"/>
            <w:tcBorders>
              <w:top w:val="nil"/>
              <w:left w:val="nil"/>
              <w:bottom w:val="single" w:sz="4" w:space="0" w:color="auto"/>
              <w:right w:val="single" w:sz="4" w:space="0" w:color="auto"/>
            </w:tcBorders>
            <w:vAlign w:val="center"/>
          </w:tcPr>
          <w:p w:rsidR="003C5ECE" w:rsidRPr="007372FD" w:rsidRDefault="003C5ECE" w:rsidP="0007473B">
            <w:pPr>
              <w:jc w:val="center"/>
              <w:rPr>
                <w:rFonts w:cs="Arial"/>
                <w:color w:val="000000"/>
                <w:szCs w:val="20"/>
                <w:lang w:eastAsia="en-GB"/>
              </w:rPr>
            </w:pPr>
          </w:p>
        </w:tc>
      </w:tr>
      <w:tr w:rsidR="003C5ECE" w:rsidRPr="007372FD" w:rsidTr="003C5ECE">
        <w:trPr>
          <w:trHeight w:val="379"/>
        </w:trPr>
        <w:tc>
          <w:tcPr>
            <w:tcW w:w="1472" w:type="dxa"/>
            <w:tcBorders>
              <w:top w:val="nil"/>
              <w:left w:val="single" w:sz="8" w:space="0" w:color="auto"/>
              <w:bottom w:val="single" w:sz="4" w:space="0" w:color="auto"/>
              <w:right w:val="single" w:sz="4" w:space="0" w:color="auto"/>
            </w:tcBorders>
            <w:vAlign w:val="center"/>
          </w:tcPr>
          <w:p w:rsidR="003C5ECE" w:rsidRPr="007372FD" w:rsidRDefault="003C5ECE" w:rsidP="0007473B">
            <w:pPr>
              <w:jc w:val="center"/>
              <w:rPr>
                <w:rFonts w:cs="Arial"/>
                <w:color w:val="000000"/>
                <w:szCs w:val="20"/>
                <w:lang w:eastAsia="en-GB"/>
              </w:rPr>
            </w:pPr>
          </w:p>
        </w:tc>
        <w:tc>
          <w:tcPr>
            <w:tcW w:w="3641" w:type="dxa"/>
            <w:tcBorders>
              <w:top w:val="nil"/>
              <w:left w:val="nil"/>
              <w:bottom w:val="single" w:sz="4" w:space="0" w:color="auto"/>
              <w:right w:val="single" w:sz="4" w:space="0" w:color="auto"/>
            </w:tcBorders>
            <w:vAlign w:val="center"/>
          </w:tcPr>
          <w:p w:rsidR="003C5ECE" w:rsidRPr="007372FD" w:rsidRDefault="003C5ECE" w:rsidP="0007473B">
            <w:pPr>
              <w:rPr>
                <w:rFonts w:cs="Arial"/>
                <w:color w:val="000000"/>
                <w:szCs w:val="20"/>
                <w:lang w:eastAsia="en-GB"/>
              </w:rPr>
            </w:pPr>
          </w:p>
        </w:tc>
        <w:tc>
          <w:tcPr>
            <w:tcW w:w="1701" w:type="dxa"/>
            <w:tcBorders>
              <w:top w:val="nil"/>
              <w:left w:val="nil"/>
              <w:bottom w:val="single" w:sz="4" w:space="0" w:color="auto"/>
              <w:right w:val="single" w:sz="4" w:space="0" w:color="auto"/>
            </w:tcBorders>
            <w:vAlign w:val="center"/>
          </w:tcPr>
          <w:p w:rsidR="003C5ECE" w:rsidRPr="007372FD" w:rsidRDefault="003C5ECE" w:rsidP="0007473B">
            <w:pPr>
              <w:jc w:val="center"/>
              <w:rPr>
                <w:rFonts w:cs="Arial"/>
                <w:color w:val="000000"/>
                <w:szCs w:val="20"/>
                <w:lang w:eastAsia="en-GB"/>
              </w:rPr>
            </w:pPr>
          </w:p>
        </w:tc>
        <w:tc>
          <w:tcPr>
            <w:tcW w:w="2694" w:type="dxa"/>
            <w:tcBorders>
              <w:top w:val="nil"/>
              <w:left w:val="nil"/>
              <w:bottom w:val="single" w:sz="4" w:space="0" w:color="auto"/>
              <w:right w:val="single" w:sz="4" w:space="0" w:color="auto"/>
            </w:tcBorders>
            <w:vAlign w:val="center"/>
          </w:tcPr>
          <w:p w:rsidR="003C5ECE" w:rsidRPr="007372FD" w:rsidRDefault="003C5ECE" w:rsidP="0007473B">
            <w:pPr>
              <w:jc w:val="center"/>
              <w:rPr>
                <w:rFonts w:cs="Arial"/>
                <w:color w:val="000000"/>
                <w:szCs w:val="20"/>
                <w:lang w:eastAsia="en-GB"/>
              </w:rPr>
            </w:pPr>
          </w:p>
        </w:tc>
      </w:tr>
      <w:tr w:rsidR="003C5ECE" w:rsidRPr="007372FD" w:rsidTr="003C5ECE">
        <w:trPr>
          <w:trHeight w:val="379"/>
        </w:trPr>
        <w:tc>
          <w:tcPr>
            <w:tcW w:w="1472" w:type="dxa"/>
            <w:tcBorders>
              <w:top w:val="nil"/>
              <w:left w:val="single" w:sz="8" w:space="0" w:color="auto"/>
              <w:bottom w:val="single" w:sz="4" w:space="0" w:color="auto"/>
              <w:right w:val="single" w:sz="4" w:space="0" w:color="auto"/>
            </w:tcBorders>
            <w:vAlign w:val="center"/>
          </w:tcPr>
          <w:p w:rsidR="003C5ECE" w:rsidRPr="007372FD" w:rsidRDefault="003C5ECE" w:rsidP="0007473B">
            <w:pPr>
              <w:jc w:val="center"/>
              <w:rPr>
                <w:rFonts w:cs="Arial"/>
                <w:color w:val="000000"/>
                <w:szCs w:val="20"/>
                <w:lang w:eastAsia="en-GB"/>
              </w:rPr>
            </w:pPr>
          </w:p>
        </w:tc>
        <w:tc>
          <w:tcPr>
            <w:tcW w:w="3641" w:type="dxa"/>
            <w:tcBorders>
              <w:top w:val="nil"/>
              <w:left w:val="nil"/>
              <w:bottom w:val="single" w:sz="4" w:space="0" w:color="auto"/>
              <w:right w:val="single" w:sz="4" w:space="0" w:color="auto"/>
            </w:tcBorders>
            <w:vAlign w:val="center"/>
          </w:tcPr>
          <w:p w:rsidR="003C5ECE" w:rsidRPr="007372FD" w:rsidRDefault="003C5ECE" w:rsidP="0007473B">
            <w:pPr>
              <w:rPr>
                <w:rFonts w:cs="Arial"/>
                <w:color w:val="000000"/>
                <w:szCs w:val="20"/>
                <w:lang w:eastAsia="en-GB"/>
              </w:rPr>
            </w:pPr>
          </w:p>
        </w:tc>
        <w:tc>
          <w:tcPr>
            <w:tcW w:w="1701" w:type="dxa"/>
            <w:tcBorders>
              <w:top w:val="nil"/>
              <w:left w:val="nil"/>
              <w:bottom w:val="single" w:sz="4" w:space="0" w:color="auto"/>
              <w:right w:val="single" w:sz="4" w:space="0" w:color="auto"/>
            </w:tcBorders>
            <w:vAlign w:val="center"/>
          </w:tcPr>
          <w:p w:rsidR="003C5ECE" w:rsidRPr="007372FD" w:rsidRDefault="003C5ECE" w:rsidP="0007473B">
            <w:pPr>
              <w:jc w:val="center"/>
              <w:rPr>
                <w:rFonts w:cs="Arial"/>
                <w:color w:val="000000"/>
                <w:szCs w:val="20"/>
                <w:lang w:eastAsia="en-GB"/>
              </w:rPr>
            </w:pPr>
          </w:p>
        </w:tc>
        <w:tc>
          <w:tcPr>
            <w:tcW w:w="2694" w:type="dxa"/>
            <w:tcBorders>
              <w:top w:val="nil"/>
              <w:left w:val="nil"/>
              <w:bottom w:val="single" w:sz="4" w:space="0" w:color="auto"/>
              <w:right w:val="single" w:sz="4" w:space="0" w:color="auto"/>
            </w:tcBorders>
            <w:vAlign w:val="center"/>
          </w:tcPr>
          <w:p w:rsidR="003C5ECE" w:rsidRPr="007372FD" w:rsidRDefault="003C5ECE" w:rsidP="0007473B">
            <w:pPr>
              <w:jc w:val="center"/>
              <w:rPr>
                <w:rFonts w:cs="Arial"/>
                <w:color w:val="000000"/>
                <w:szCs w:val="20"/>
                <w:lang w:eastAsia="en-GB"/>
              </w:rPr>
            </w:pPr>
          </w:p>
        </w:tc>
      </w:tr>
      <w:tr w:rsidR="003C5ECE" w:rsidRPr="007372FD" w:rsidTr="003C5ECE">
        <w:trPr>
          <w:trHeight w:val="379"/>
        </w:trPr>
        <w:tc>
          <w:tcPr>
            <w:tcW w:w="1472" w:type="dxa"/>
            <w:tcBorders>
              <w:top w:val="nil"/>
              <w:left w:val="single" w:sz="8" w:space="0" w:color="auto"/>
              <w:bottom w:val="single" w:sz="4" w:space="0" w:color="auto"/>
              <w:right w:val="single" w:sz="4" w:space="0" w:color="auto"/>
            </w:tcBorders>
            <w:vAlign w:val="center"/>
          </w:tcPr>
          <w:p w:rsidR="003C5ECE" w:rsidRPr="007372FD" w:rsidRDefault="003C5ECE" w:rsidP="0007473B">
            <w:pPr>
              <w:jc w:val="center"/>
              <w:rPr>
                <w:rFonts w:cs="Arial"/>
                <w:color w:val="000000"/>
                <w:szCs w:val="20"/>
                <w:lang w:eastAsia="en-GB"/>
              </w:rPr>
            </w:pPr>
          </w:p>
        </w:tc>
        <w:tc>
          <w:tcPr>
            <w:tcW w:w="3641" w:type="dxa"/>
            <w:tcBorders>
              <w:top w:val="nil"/>
              <w:left w:val="nil"/>
              <w:bottom w:val="single" w:sz="4" w:space="0" w:color="auto"/>
              <w:right w:val="single" w:sz="4" w:space="0" w:color="auto"/>
            </w:tcBorders>
            <w:vAlign w:val="center"/>
          </w:tcPr>
          <w:p w:rsidR="003C5ECE" w:rsidRPr="007372FD" w:rsidRDefault="003C5ECE" w:rsidP="0007473B">
            <w:pPr>
              <w:rPr>
                <w:rFonts w:cs="Arial"/>
                <w:color w:val="000000"/>
                <w:szCs w:val="20"/>
                <w:lang w:eastAsia="en-GB"/>
              </w:rPr>
            </w:pPr>
          </w:p>
        </w:tc>
        <w:tc>
          <w:tcPr>
            <w:tcW w:w="1701" w:type="dxa"/>
            <w:tcBorders>
              <w:top w:val="nil"/>
              <w:left w:val="nil"/>
              <w:bottom w:val="single" w:sz="4" w:space="0" w:color="auto"/>
              <w:right w:val="single" w:sz="4" w:space="0" w:color="auto"/>
            </w:tcBorders>
            <w:vAlign w:val="center"/>
          </w:tcPr>
          <w:p w:rsidR="003C5ECE" w:rsidRPr="007372FD" w:rsidRDefault="003C5ECE" w:rsidP="0007473B">
            <w:pPr>
              <w:jc w:val="center"/>
              <w:rPr>
                <w:rFonts w:cs="Arial"/>
                <w:color w:val="000000"/>
                <w:szCs w:val="20"/>
                <w:lang w:eastAsia="en-GB"/>
              </w:rPr>
            </w:pPr>
          </w:p>
        </w:tc>
        <w:tc>
          <w:tcPr>
            <w:tcW w:w="2694" w:type="dxa"/>
            <w:tcBorders>
              <w:top w:val="nil"/>
              <w:left w:val="nil"/>
              <w:bottom w:val="single" w:sz="4" w:space="0" w:color="auto"/>
              <w:right w:val="single" w:sz="4" w:space="0" w:color="auto"/>
            </w:tcBorders>
            <w:vAlign w:val="center"/>
          </w:tcPr>
          <w:p w:rsidR="003C5ECE" w:rsidRPr="007372FD" w:rsidRDefault="003C5ECE" w:rsidP="0007473B">
            <w:pPr>
              <w:jc w:val="center"/>
              <w:rPr>
                <w:rFonts w:cs="Arial"/>
                <w:color w:val="000000"/>
                <w:szCs w:val="20"/>
                <w:lang w:eastAsia="en-GB"/>
              </w:rPr>
            </w:pPr>
          </w:p>
        </w:tc>
      </w:tr>
      <w:tr w:rsidR="003C5ECE" w:rsidRPr="007372FD" w:rsidTr="003C5ECE">
        <w:trPr>
          <w:trHeight w:val="379"/>
        </w:trPr>
        <w:tc>
          <w:tcPr>
            <w:tcW w:w="1472" w:type="dxa"/>
            <w:tcBorders>
              <w:top w:val="nil"/>
              <w:left w:val="single" w:sz="8" w:space="0" w:color="auto"/>
              <w:bottom w:val="single" w:sz="4" w:space="0" w:color="auto"/>
              <w:right w:val="single" w:sz="4" w:space="0" w:color="auto"/>
            </w:tcBorders>
            <w:vAlign w:val="center"/>
          </w:tcPr>
          <w:p w:rsidR="003C5ECE" w:rsidRPr="007372FD" w:rsidRDefault="003C5ECE" w:rsidP="0007473B">
            <w:pPr>
              <w:jc w:val="center"/>
              <w:rPr>
                <w:rFonts w:cs="Arial"/>
                <w:color w:val="000000"/>
                <w:szCs w:val="20"/>
                <w:lang w:eastAsia="en-GB"/>
              </w:rPr>
            </w:pPr>
          </w:p>
        </w:tc>
        <w:tc>
          <w:tcPr>
            <w:tcW w:w="3641" w:type="dxa"/>
            <w:tcBorders>
              <w:top w:val="nil"/>
              <w:left w:val="nil"/>
              <w:bottom w:val="single" w:sz="4" w:space="0" w:color="auto"/>
              <w:right w:val="single" w:sz="4" w:space="0" w:color="auto"/>
            </w:tcBorders>
            <w:vAlign w:val="center"/>
          </w:tcPr>
          <w:p w:rsidR="003C5ECE" w:rsidRPr="007372FD" w:rsidRDefault="003C5ECE" w:rsidP="0007473B">
            <w:pPr>
              <w:rPr>
                <w:rFonts w:cs="Arial"/>
                <w:color w:val="000000"/>
                <w:szCs w:val="20"/>
                <w:lang w:eastAsia="en-GB"/>
              </w:rPr>
            </w:pPr>
          </w:p>
        </w:tc>
        <w:tc>
          <w:tcPr>
            <w:tcW w:w="1701" w:type="dxa"/>
            <w:tcBorders>
              <w:top w:val="nil"/>
              <w:left w:val="nil"/>
              <w:bottom w:val="single" w:sz="4" w:space="0" w:color="auto"/>
              <w:right w:val="single" w:sz="4" w:space="0" w:color="auto"/>
            </w:tcBorders>
            <w:vAlign w:val="center"/>
          </w:tcPr>
          <w:p w:rsidR="003C5ECE" w:rsidRPr="007372FD" w:rsidRDefault="003C5ECE" w:rsidP="0007473B">
            <w:pPr>
              <w:jc w:val="center"/>
              <w:rPr>
                <w:rFonts w:cs="Arial"/>
                <w:color w:val="000000"/>
                <w:szCs w:val="20"/>
                <w:lang w:eastAsia="en-GB"/>
              </w:rPr>
            </w:pPr>
          </w:p>
        </w:tc>
        <w:tc>
          <w:tcPr>
            <w:tcW w:w="2694" w:type="dxa"/>
            <w:tcBorders>
              <w:top w:val="nil"/>
              <w:left w:val="nil"/>
              <w:bottom w:val="single" w:sz="4" w:space="0" w:color="auto"/>
              <w:right w:val="single" w:sz="4" w:space="0" w:color="auto"/>
            </w:tcBorders>
            <w:vAlign w:val="center"/>
          </w:tcPr>
          <w:p w:rsidR="003C5ECE" w:rsidRPr="007372FD" w:rsidRDefault="003C5ECE" w:rsidP="0007473B">
            <w:pPr>
              <w:jc w:val="center"/>
              <w:rPr>
                <w:rFonts w:cs="Arial"/>
                <w:color w:val="000000"/>
                <w:szCs w:val="20"/>
                <w:lang w:eastAsia="en-GB"/>
              </w:rPr>
            </w:pPr>
          </w:p>
        </w:tc>
      </w:tr>
      <w:tr w:rsidR="003C5ECE" w:rsidRPr="007372FD" w:rsidTr="003C5ECE">
        <w:trPr>
          <w:trHeight w:val="379"/>
        </w:trPr>
        <w:tc>
          <w:tcPr>
            <w:tcW w:w="1472" w:type="dxa"/>
            <w:tcBorders>
              <w:top w:val="nil"/>
              <w:left w:val="single" w:sz="8" w:space="0" w:color="auto"/>
              <w:bottom w:val="single" w:sz="4" w:space="0" w:color="auto"/>
              <w:right w:val="single" w:sz="4" w:space="0" w:color="auto"/>
            </w:tcBorders>
            <w:vAlign w:val="center"/>
          </w:tcPr>
          <w:p w:rsidR="003C5ECE" w:rsidRPr="007372FD" w:rsidRDefault="003C5ECE" w:rsidP="0007473B">
            <w:pPr>
              <w:jc w:val="center"/>
              <w:rPr>
                <w:rFonts w:cs="Arial"/>
                <w:color w:val="000000"/>
                <w:szCs w:val="20"/>
                <w:lang w:eastAsia="en-GB"/>
              </w:rPr>
            </w:pPr>
          </w:p>
        </w:tc>
        <w:tc>
          <w:tcPr>
            <w:tcW w:w="3641" w:type="dxa"/>
            <w:tcBorders>
              <w:top w:val="nil"/>
              <w:left w:val="nil"/>
              <w:bottom w:val="single" w:sz="4" w:space="0" w:color="auto"/>
              <w:right w:val="single" w:sz="4" w:space="0" w:color="auto"/>
            </w:tcBorders>
            <w:vAlign w:val="center"/>
          </w:tcPr>
          <w:p w:rsidR="003C5ECE" w:rsidRPr="007372FD" w:rsidRDefault="003C5ECE" w:rsidP="0007473B">
            <w:pPr>
              <w:rPr>
                <w:rFonts w:cs="Arial"/>
                <w:color w:val="000000"/>
                <w:szCs w:val="20"/>
                <w:lang w:eastAsia="en-GB"/>
              </w:rPr>
            </w:pPr>
          </w:p>
        </w:tc>
        <w:tc>
          <w:tcPr>
            <w:tcW w:w="1701" w:type="dxa"/>
            <w:tcBorders>
              <w:top w:val="nil"/>
              <w:left w:val="nil"/>
              <w:bottom w:val="single" w:sz="4" w:space="0" w:color="auto"/>
              <w:right w:val="single" w:sz="4" w:space="0" w:color="auto"/>
            </w:tcBorders>
            <w:vAlign w:val="center"/>
          </w:tcPr>
          <w:p w:rsidR="003C5ECE" w:rsidRPr="007372FD" w:rsidRDefault="003C5ECE" w:rsidP="0007473B">
            <w:pPr>
              <w:jc w:val="center"/>
              <w:rPr>
                <w:rFonts w:cs="Arial"/>
                <w:color w:val="000000"/>
                <w:szCs w:val="20"/>
                <w:lang w:eastAsia="en-GB"/>
              </w:rPr>
            </w:pPr>
          </w:p>
        </w:tc>
        <w:tc>
          <w:tcPr>
            <w:tcW w:w="2694" w:type="dxa"/>
            <w:tcBorders>
              <w:top w:val="nil"/>
              <w:left w:val="nil"/>
              <w:bottom w:val="single" w:sz="4" w:space="0" w:color="auto"/>
              <w:right w:val="single" w:sz="4" w:space="0" w:color="auto"/>
            </w:tcBorders>
            <w:vAlign w:val="center"/>
          </w:tcPr>
          <w:p w:rsidR="003C5ECE" w:rsidRPr="007372FD" w:rsidRDefault="003C5ECE" w:rsidP="0007473B">
            <w:pPr>
              <w:jc w:val="center"/>
              <w:rPr>
                <w:rFonts w:cs="Arial"/>
                <w:color w:val="000000"/>
                <w:szCs w:val="20"/>
                <w:lang w:eastAsia="en-GB"/>
              </w:rPr>
            </w:pPr>
          </w:p>
        </w:tc>
      </w:tr>
      <w:tr w:rsidR="003C5ECE" w:rsidRPr="007372FD" w:rsidTr="003C5ECE">
        <w:trPr>
          <w:trHeight w:val="379"/>
        </w:trPr>
        <w:tc>
          <w:tcPr>
            <w:tcW w:w="1472" w:type="dxa"/>
            <w:tcBorders>
              <w:top w:val="nil"/>
              <w:left w:val="single" w:sz="8" w:space="0" w:color="auto"/>
              <w:bottom w:val="single" w:sz="4" w:space="0" w:color="auto"/>
              <w:right w:val="single" w:sz="4" w:space="0" w:color="auto"/>
            </w:tcBorders>
            <w:vAlign w:val="center"/>
          </w:tcPr>
          <w:p w:rsidR="003C5ECE" w:rsidRPr="007372FD" w:rsidRDefault="003C5ECE" w:rsidP="0007473B">
            <w:pPr>
              <w:jc w:val="center"/>
              <w:rPr>
                <w:rFonts w:cs="Arial"/>
                <w:color w:val="000000"/>
                <w:szCs w:val="20"/>
                <w:lang w:eastAsia="en-GB"/>
              </w:rPr>
            </w:pPr>
          </w:p>
        </w:tc>
        <w:tc>
          <w:tcPr>
            <w:tcW w:w="3641" w:type="dxa"/>
            <w:tcBorders>
              <w:top w:val="nil"/>
              <w:left w:val="nil"/>
              <w:bottom w:val="single" w:sz="4" w:space="0" w:color="auto"/>
              <w:right w:val="single" w:sz="4" w:space="0" w:color="auto"/>
            </w:tcBorders>
            <w:vAlign w:val="center"/>
          </w:tcPr>
          <w:p w:rsidR="003C5ECE" w:rsidRPr="007372FD" w:rsidRDefault="003C5ECE" w:rsidP="0007473B">
            <w:pPr>
              <w:rPr>
                <w:rFonts w:cs="Arial"/>
                <w:color w:val="000000"/>
                <w:szCs w:val="20"/>
                <w:lang w:eastAsia="en-GB"/>
              </w:rPr>
            </w:pPr>
          </w:p>
        </w:tc>
        <w:tc>
          <w:tcPr>
            <w:tcW w:w="1701" w:type="dxa"/>
            <w:tcBorders>
              <w:top w:val="nil"/>
              <w:left w:val="nil"/>
              <w:bottom w:val="single" w:sz="4" w:space="0" w:color="auto"/>
              <w:right w:val="single" w:sz="4" w:space="0" w:color="auto"/>
            </w:tcBorders>
            <w:vAlign w:val="center"/>
          </w:tcPr>
          <w:p w:rsidR="003C5ECE" w:rsidRPr="007372FD" w:rsidRDefault="003C5ECE" w:rsidP="0007473B">
            <w:pPr>
              <w:jc w:val="center"/>
              <w:rPr>
                <w:rFonts w:cs="Arial"/>
                <w:color w:val="000000"/>
                <w:szCs w:val="20"/>
                <w:lang w:eastAsia="en-GB"/>
              </w:rPr>
            </w:pPr>
          </w:p>
        </w:tc>
        <w:tc>
          <w:tcPr>
            <w:tcW w:w="2694" w:type="dxa"/>
            <w:tcBorders>
              <w:top w:val="nil"/>
              <w:left w:val="nil"/>
              <w:bottom w:val="single" w:sz="4" w:space="0" w:color="auto"/>
              <w:right w:val="single" w:sz="4" w:space="0" w:color="auto"/>
            </w:tcBorders>
            <w:vAlign w:val="center"/>
          </w:tcPr>
          <w:p w:rsidR="003C5ECE" w:rsidRPr="007372FD" w:rsidRDefault="003C5ECE" w:rsidP="0007473B">
            <w:pPr>
              <w:jc w:val="center"/>
              <w:rPr>
                <w:rFonts w:cs="Arial"/>
                <w:color w:val="000000"/>
                <w:szCs w:val="20"/>
                <w:lang w:eastAsia="en-GB"/>
              </w:rPr>
            </w:pPr>
          </w:p>
        </w:tc>
      </w:tr>
      <w:tr w:rsidR="003C5ECE" w:rsidRPr="007372FD" w:rsidTr="003C5ECE">
        <w:trPr>
          <w:trHeight w:val="379"/>
        </w:trPr>
        <w:tc>
          <w:tcPr>
            <w:tcW w:w="1472" w:type="dxa"/>
            <w:tcBorders>
              <w:top w:val="nil"/>
              <w:left w:val="single" w:sz="8" w:space="0" w:color="auto"/>
              <w:bottom w:val="single" w:sz="4" w:space="0" w:color="auto"/>
              <w:right w:val="single" w:sz="4" w:space="0" w:color="auto"/>
            </w:tcBorders>
            <w:vAlign w:val="center"/>
          </w:tcPr>
          <w:p w:rsidR="003C5ECE" w:rsidRPr="007372FD" w:rsidRDefault="003C5ECE" w:rsidP="0007473B">
            <w:pPr>
              <w:jc w:val="center"/>
              <w:rPr>
                <w:rFonts w:cs="Arial"/>
                <w:color w:val="000000"/>
                <w:szCs w:val="20"/>
                <w:lang w:eastAsia="en-GB"/>
              </w:rPr>
            </w:pPr>
          </w:p>
        </w:tc>
        <w:tc>
          <w:tcPr>
            <w:tcW w:w="3641" w:type="dxa"/>
            <w:tcBorders>
              <w:top w:val="nil"/>
              <w:left w:val="nil"/>
              <w:bottom w:val="single" w:sz="4" w:space="0" w:color="auto"/>
              <w:right w:val="single" w:sz="4" w:space="0" w:color="auto"/>
            </w:tcBorders>
            <w:vAlign w:val="center"/>
          </w:tcPr>
          <w:p w:rsidR="003C5ECE" w:rsidRPr="007372FD" w:rsidRDefault="003C5ECE" w:rsidP="0007473B">
            <w:pPr>
              <w:rPr>
                <w:rFonts w:cs="Arial"/>
                <w:color w:val="000000"/>
                <w:szCs w:val="20"/>
                <w:lang w:eastAsia="en-GB"/>
              </w:rPr>
            </w:pPr>
          </w:p>
        </w:tc>
        <w:tc>
          <w:tcPr>
            <w:tcW w:w="1701" w:type="dxa"/>
            <w:tcBorders>
              <w:top w:val="nil"/>
              <w:left w:val="nil"/>
              <w:bottom w:val="single" w:sz="4" w:space="0" w:color="auto"/>
              <w:right w:val="single" w:sz="4" w:space="0" w:color="auto"/>
            </w:tcBorders>
            <w:vAlign w:val="center"/>
          </w:tcPr>
          <w:p w:rsidR="003C5ECE" w:rsidRPr="007372FD" w:rsidRDefault="003C5ECE" w:rsidP="0007473B">
            <w:pPr>
              <w:jc w:val="center"/>
              <w:rPr>
                <w:rFonts w:cs="Arial"/>
                <w:color w:val="000000"/>
                <w:szCs w:val="20"/>
                <w:lang w:eastAsia="en-GB"/>
              </w:rPr>
            </w:pPr>
          </w:p>
        </w:tc>
        <w:tc>
          <w:tcPr>
            <w:tcW w:w="2694" w:type="dxa"/>
            <w:tcBorders>
              <w:top w:val="nil"/>
              <w:left w:val="nil"/>
              <w:bottom w:val="single" w:sz="4" w:space="0" w:color="auto"/>
              <w:right w:val="single" w:sz="4" w:space="0" w:color="auto"/>
            </w:tcBorders>
            <w:vAlign w:val="center"/>
          </w:tcPr>
          <w:p w:rsidR="003C5ECE" w:rsidRPr="007372FD" w:rsidRDefault="003C5ECE" w:rsidP="0007473B">
            <w:pPr>
              <w:jc w:val="center"/>
              <w:rPr>
                <w:rFonts w:cs="Arial"/>
                <w:color w:val="000000"/>
                <w:szCs w:val="20"/>
                <w:lang w:eastAsia="en-GB"/>
              </w:rPr>
            </w:pPr>
          </w:p>
        </w:tc>
      </w:tr>
      <w:tr w:rsidR="003C5ECE" w:rsidRPr="007372FD" w:rsidTr="003C5ECE">
        <w:trPr>
          <w:trHeight w:val="379"/>
        </w:trPr>
        <w:tc>
          <w:tcPr>
            <w:tcW w:w="1472" w:type="dxa"/>
            <w:tcBorders>
              <w:top w:val="nil"/>
              <w:left w:val="single" w:sz="8" w:space="0" w:color="auto"/>
              <w:bottom w:val="single" w:sz="4" w:space="0" w:color="auto"/>
              <w:right w:val="single" w:sz="4" w:space="0" w:color="auto"/>
            </w:tcBorders>
            <w:vAlign w:val="center"/>
          </w:tcPr>
          <w:p w:rsidR="003C5ECE" w:rsidRPr="007372FD" w:rsidRDefault="003C5ECE" w:rsidP="0007473B">
            <w:pPr>
              <w:jc w:val="center"/>
              <w:rPr>
                <w:rFonts w:cs="Arial"/>
                <w:color w:val="000000"/>
                <w:szCs w:val="20"/>
                <w:lang w:eastAsia="en-GB"/>
              </w:rPr>
            </w:pPr>
          </w:p>
        </w:tc>
        <w:tc>
          <w:tcPr>
            <w:tcW w:w="3641" w:type="dxa"/>
            <w:tcBorders>
              <w:top w:val="nil"/>
              <w:left w:val="nil"/>
              <w:bottom w:val="single" w:sz="4" w:space="0" w:color="auto"/>
              <w:right w:val="single" w:sz="4" w:space="0" w:color="auto"/>
            </w:tcBorders>
            <w:vAlign w:val="center"/>
          </w:tcPr>
          <w:p w:rsidR="003C5ECE" w:rsidRPr="007372FD" w:rsidRDefault="003C5ECE" w:rsidP="0007473B">
            <w:pPr>
              <w:rPr>
                <w:rFonts w:cs="Arial"/>
                <w:color w:val="000000"/>
                <w:szCs w:val="20"/>
                <w:lang w:eastAsia="en-GB"/>
              </w:rPr>
            </w:pPr>
          </w:p>
        </w:tc>
        <w:tc>
          <w:tcPr>
            <w:tcW w:w="1701" w:type="dxa"/>
            <w:tcBorders>
              <w:top w:val="nil"/>
              <w:left w:val="nil"/>
              <w:bottom w:val="single" w:sz="4" w:space="0" w:color="auto"/>
              <w:right w:val="single" w:sz="4" w:space="0" w:color="auto"/>
            </w:tcBorders>
            <w:vAlign w:val="center"/>
          </w:tcPr>
          <w:p w:rsidR="003C5ECE" w:rsidRPr="007372FD" w:rsidRDefault="003C5ECE" w:rsidP="0007473B">
            <w:pPr>
              <w:jc w:val="center"/>
              <w:rPr>
                <w:rFonts w:cs="Arial"/>
                <w:color w:val="000000"/>
                <w:szCs w:val="20"/>
                <w:lang w:eastAsia="en-GB"/>
              </w:rPr>
            </w:pPr>
          </w:p>
        </w:tc>
        <w:tc>
          <w:tcPr>
            <w:tcW w:w="2694" w:type="dxa"/>
            <w:tcBorders>
              <w:top w:val="nil"/>
              <w:left w:val="nil"/>
              <w:bottom w:val="single" w:sz="4" w:space="0" w:color="auto"/>
              <w:right w:val="single" w:sz="4" w:space="0" w:color="auto"/>
            </w:tcBorders>
            <w:vAlign w:val="center"/>
          </w:tcPr>
          <w:p w:rsidR="003C5ECE" w:rsidRPr="007372FD" w:rsidRDefault="003C5ECE" w:rsidP="0007473B">
            <w:pPr>
              <w:jc w:val="center"/>
              <w:rPr>
                <w:rFonts w:cs="Arial"/>
                <w:color w:val="000000"/>
                <w:szCs w:val="20"/>
                <w:lang w:eastAsia="en-GB"/>
              </w:rPr>
            </w:pPr>
          </w:p>
        </w:tc>
      </w:tr>
      <w:tr w:rsidR="003C5ECE" w:rsidRPr="007372FD" w:rsidTr="003C5ECE">
        <w:trPr>
          <w:trHeight w:val="379"/>
        </w:trPr>
        <w:tc>
          <w:tcPr>
            <w:tcW w:w="1472" w:type="dxa"/>
            <w:tcBorders>
              <w:top w:val="nil"/>
              <w:left w:val="single" w:sz="8" w:space="0" w:color="auto"/>
              <w:bottom w:val="single" w:sz="4" w:space="0" w:color="auto"/>
              <w:right w:val="single" w:sz="4" w:space="0" w:color="auto"/>
            </w:tcBorders>
            <w:vAlign w:val="center"/>
          </w:tcPr>
          <w:p w:rsidR="003C5ECE" w:rsidRPr="007372FD" w:rsidRDefault="003C5ECE" w:rsidP="0007473B">
            <w:pPr>
              <w:jc w:val="center"/>
              <w:rPr>
                <w:rFonts w:cs="Arial"/>
                <w:color w:val="000000"/>
                <w:szCs w:val="20"/>
                <w:lang w:eastAsia="en-GB"/>
              </w:rPr>
            </w:pPr>
          </w:p>
        </w:tc>
        <w:tc>
          <w:tcPr>
            <w:tcW w:w="3641" w:type="dxa"/>
            <w:tcBorders>
              <w:top w:val="nil"/>
              <w:left w:val="nil"/>
              <w:bottom w:val="single" w:sz="4" w:space="0" w:color="auto"/>
              <w:right w:val="single" w:sz="4" w:space="0" w:color="auto"/>
            </w:tcBorders>
            <w:vAlign w:val="center"/>
          </w:tcPr>
          <w:p w:rsidR="003C5ECE" w:rsidRPr="007372FD" w:rsidRDefault="003C5ECE" w:rsidP="0007473B">
            <w:pPr>
              <w:rPr>
                <w:rFonts w:cs="Arial"/>
                <w:color w:val="000000"/>
                <w:szCs w:val="20"/>
                <w:lang w:eastAsia="en-GB"/>
              </w:rPr>
            </w:pPr>
          </w:p>
        </w:tc>
        <w:tc>
          <w:tcPr>
            <w:tcW w:w="1701" w:type="dxa"/>
            <w:tcBorders>
              <w:top w:val="nil"/>
              <w:left w:val="nil"/>
              <w:bottom w:val="single" w:sz="4" w:space="0" w:color="auto"/>
              <w:right w:val="single" w:sz="4" w:space="0" w:color="auto"/>
            </w:tcBorders>
            <w:vAlign w:val="center"/>
          </w:tcPr>
          <w:p w:rsidR="003C5ECE" w:rsidRPr="007372FD" w:rsidRDefault="003C5ECE" w:rsidP="0007473B">
            <w:pPr>
              <w:jc w:val="center"/>
              <w:rPr>
                <w:rFonts w:cs="Arial"/>
                <w:color w:val="000000"/>
                <w:szCs w:val="20"/>
                <w:lang w:eastAsia="en-GB"/>
              </w:rPr>
            </w:pPr>
          </w:p>
        </w:tc>
        <w:tc>
          <w:tcPr>
            <w:tcW w:w="2694" w:type="dxa"/>
            <w:tcBorders>
              <w:top w:val="nil"/>
              <w:left w:val="nil"/>
              <w:bottom w:val="single" w:sz="4" w:space="0" w:color="auto"/>
              <w:right w:val="single" w:sz="4" w:space="0" w:color="auto"/>
            </w:tcBorders>
            <w:vAlign w:val="center"/>
          </w:tcPr>
          <w:p w:rsidR="003C5ECE" w:rsidRPr="007372FD" w:rsidRDefault="003C5ECE" w:rsidP="0007473B">
            <w:pPr>
              <w:jc w:val="center"/>
              <w:rPr>
                <w:rFonts w:cs="Arial"/>
                <w:color w:val="000000"/>
                <w:szCs w:val="20"/>
                <w:lang w:eastAsia="en-GB"/>
              </w:rPr>
            </w:pPr>
          </w:p>
        </w:tc>
      </w:tr>
      <w:tr w:rsidR="003C5ECE" w:rsidRPr="007372FD" w:rsidTr="003C5ECE">
        <w:trPr>
          <w:trHeight w:val="379"/>
        </w:trPr>
        <w:tc>
          <w:tcPr>
            <w:tcW w:w="1472" w:type="dxa"/>
            <w:tcBorders>
              <w:top w:val="nil"/>
              <w:left w:val="single" w:sz="8" w:space="0" w:color="auto"/>
              <w:bottom w:val="single" w:sz="4" w:space="0" w:color="auto"/>
              <w:right w:val="single" w:sz="4" w:space="0" w:color="auto"/>
            </w:tcBorders>
            <w:vAlign w:val="center"/>
          </w:tcPr>
          <w:p w:rsidR="003C5ECE" w:rsidRPr="007372FD" w:rsidRDefault="003C5ECE" w:rsidP="0007473B">
            <w:pPr>
              <w:jc w:val="center"/>
              <w:rPr>
                <w:rFonts w:cs="Arial"/>
                <w:color w:val="000000"/>
                <w:szCs w:val="20"/>
                <w:lang w:eastAsia="en-GB"/>
              </w:rPr>
            </w:pPr>
          </w:p>
        </w:tc>
        <w:tc>
          <w:tcPr>
            <w:tcW w:w="3641" w:type="dxa"/>
            <w:tcBorders>
              <w:top w:val="nil"/>
              <w:left w:val="nil"/>
              <w:bottom w:val="single" w:sz="4" w:space="0" w:color="auto"/>
              <w:right w:val="single" w:sz="4" w:space="0" w:color="auto"/>
            </w:tcBorders>
            <w:vAlign w:val="center"/>
          </w:tcPr>
          <w:p w:rsidR="003C5ECE" w:rsidRPr="007372FD" w:rsidRDefault="003C5ECE" w:rsidP="0007473B">
            <w:pPr>
              <w:rPr>
                <w:rFonts w:cs="Arial"/>
                <w:color w:val="000000"/>
                <w:szCs w:val="20"/>
                <w:lang w:eastAsia="en-GB"/>
              </w:rPr>
            </w:pPr>
          </w:p>
        </w:tc>
        <w:tc>
          <w:tcPr>
            <w:tcW w:w="1701" w:type="dxa"/>
            <w:tcBorders>
              <w:top w:val="nil"/>
              <w:left w:val="nil"/>
              <w:bottom w:val="single" w:sz="4" w:space="0" w:color="auto"/>
              <w:right w:val="single" w:sz="4" w:space="0" w:color="auto"/>
            </w:tcBorders>
            <w:vAlign w:val="center"/>
          </w:tcPr>
          <w:p w:rsidR="003C5ECE" w:rsidRPr="007372FD" w:rsidRDefault="003C5ECE" w:rsidP="0007473B">
            <w:pPr>
              <w:jc w:val="center"/>
              <w:rPr>
                <w:rFonts w:cs="Arial"/>
                <w:color w:val="000000"/>
                <w:szCs w:val="20"/>
                <w:lang w:eastAsia="en-GB"/>
              </w:rPr>
            </w:pPr>
          </w:p>
        </w:tc>
        <w:tc>
          <w:tcPr>
            <w:tcW w:w="2694" w:type="dxa"/>
            <w:tcBorders>
              <w:top w:val="nil"/>
              <w:left w:val="nil"/>
              <w:bottom w:val="single" w:sz="4" w:space="0" w:color="auto"/>
              <w:right w:val="single" w:sz="4" w:space="0" w:color="auto"/>
            </w:tcBorders>
            <w:vAlign w:val="center"/>
          </w:tcPr>
          <w:p w:rsidR="003C5ECE" w:rsidRPr="007372FD" w:rsidRDefault="003C5ECE" w:rsidP="0007473B">
            <w:pPr>
              <w:jc w:val="center"/>
              <w:rPr>
                <w:rFonts w:cs="Arial"/>
                <w:color w:val="000000"/>
                <w:szCs w:val="20"/>
                <w:lang w:eastAsia="en-GB"/>
              </w:rPr>
            </w:pPr>
          </w:p>
        </w:tc>
      </w:tr>
      <w:tr w:rsidR="003C5ECE" w:rsidRPr="007372FD" w:rsidTr="003C5ECE">
        <w:trPr>
          <w:trHeight w:val="379"/>
        </w:trPr>
        <w:tc>
          <w:tcPr>
            <w:tcW w:w="1472" w:type="dxa"/>
            <w:tcBorders>
              <w:top w:val="nil"/>
              <w:left w:val="single" w:sz="8" w:space="0" w:color="auto"/>
              <w:bottom w:val="single" w:sz="4" w:space="0" w:color="auto"/>
              <w:right w:val="single" w:sz="4" w:space="0" w:color="auto"/>
            </w:tcBorders>
            <w:vAlign w:val="center"/>
          </w:tcPr>
          <w:p w:rsidR="003C5ECE" w:rsidRPr="007372FD" w:rsidRDefault="003C5ECE" w:rsidP="0007473B">
            <w:pPr>
              <w:jc w:val="center"/>
              <w:rPr>
                <w:rFonts w:cs="Arial"/>
                <w:color w:val="000000"/>
                <w:szCs w:val="20"/>
                <w:lang w:eastAsia="en-GB"/>
              </w:rPr>
            </w:pPr>
          </w:p>
        </w:tc>
        <w:tc>
          <w:tcPr>
            <w:tcW w:w="3641" w:type="dxa"/>
            <w:tcBorders>
              <w:top w:val="nil"/>
              <w:left w:val="nil"/>
              <w:bottom w:val="single" w:sz="4" w:space="0" w:color="auto"/>
              <w:right w:val="single" w:sz="4" w:space="0" w:color="auto"/>
            </w:tcBorders>
            <w:vAlign w:val="center"/>
          </w:tcPr>
          <w:p w:rsidR="003C5ECE" w:rsidRPr="007372FD" w:rsidRDefault="003C5ECE" w:rsidP="0007473B">
            <w:pPr>
              <w:rPr>
                <w:rFonts w:cs="Arial"/>
                <w:color w:val="000000"/>
                <w:szCs w:val="20"/>
                <w:lang w:eastAsia="en-GB"/>
              </w:rPr>
            </w:pPr>
          </w:p>
        </w:tc>
        <w:tc>
          <w:tcPr>
            <w:tcW w:w="1701" w:type="dxa"/>
            <w:tcBorders>
              <w:top w:val="nil"/>
              <w:left w:val="nil"/>
              <w:bottom w:val="single" w:sz="4" w:space="0" w:color="auto"/>
              <w:right w:val="single" w:sz="4" w:space="0" w:color="auto"/>
            </w:tcBorders>
            <w:vAlign w:val="center"/>
          </w:tcPr>
          <w:p w:rsidR="003C5ECE" w:rsidRPr="007372FD" w:rsidRDefault="003C5ECE" w:rsidP="0007473B">
            <w:pPr>
              <w:jc w:val="center"/>
              <w:rPr>
                <w:rFonts w:cs="Arial"/>
                <w:color w:val="000000"/>
                <w:szCs w:val="20"/>
                <w:lang w:eastAsia="en-GB"/>
              </w:rPr>
            </w:pPr>
          </w:p>
        </w:tc>
        <w:tc>
          <w:tcPr>
            <w:tcW w:w="2694" w:type="dxa"/>
            <w:tcBorders>
              <w:top w:val="nil"/>
              <w:left w:val="nil"/>
              <w:bottom w:val="single" w:sz="4" w:space="0" w:color="auto"/>
              <w:right w:val="single" w:sz="4" w:space="0" w:color="auto"/>
            </w:tcBorders>
            <w:vAlign w:val="center"/>
          </w:tcPr>
          <w:p w:rsidR="003C5ECE" w:rsidRPr="007372FD" w:rsidRDefault="003C5ECE" w:rsidP="0007473B">
            <w:pPr>
              <w:jc w:val="center"/>
              <w:rPr>
                <w:rFonts w:cs="Arial"/>
                <w:color w:val="000000"/>
                <w:szCs w:val="20"/>
                <w:lang w:eastAsia="en-GB"/>
              </w:rPr>
            </w:pPr>
          </w:p>
        </w:tc>
      </w:tr>
      <w:tr w:rsidR="003C5ECE" w:rsidRPr="007372FD" w:rsidTr="003C5ECE">
        <w:trPr>
          <w:trHeight w:val="379"/>
        </w:trPr>
        <w:tc>
          <w:tcPr>
            <w:tcW w:w="1472" w:type="dxa"/>
            <w:tcBorders>
              <w:top w:val="nil"/>
              <w:left w:val="single" w:sz="8" w:space="0" w:color="auto"/>
              <w:bottom w:val="single" w:sz="4" w:space="0" w:color="auto"/>
              <w:right w:val="single" w:sz="4" w:space="0" w:color="auto"/>
            </w:tcBorders>
            <w:vAlign w:val="center"/>
          </w:tcPr>
          <w:p w:rsidR="003C5ECE" w:rsidRPr="007372FD" w:rsidRDefault="003C5ECE" w:rsidP="0007473B">
            <w:pPr>
              <w:jc w:val="center"/>
              <w:rPr>
                <w:rFonts w:cs="Arial"/>
                <w:color w:val="000000"/>
                <w:szCs w:val="20"/>
                <w:lang w:eastAsia="en-GB"/>
              </w:rPr>
            </w:pPr>
          </w:p>
        </w:tc>
        <w:tc>
          <w:tcPr>
            <w:tcW w:w="3641" w:type="dxa"/>
            <w:tcBorders>
              <w:top w:val="nil"/>
              <w:left w:val="nil"/>
              <w:bottom w:val="single" w:sz="4" w:space="0" w:color="auto"/>
              <w:right w:val="single" w:sz="4" w:space="0" w:color="auto"/>
            </w:tcBorders>
            <w:vAlign w:val="center"/>
          </w:tcPr>
          <w:p w:rsidR="003C5ECE" w:rsidRPr="007372FD" w:rsidRDefault="003C5ECE" w:rsidP="0007473B">
            <w:pPr>
              <w:rPr>
                <w:rFonts w:cs="Arial"/>
                <w:color w:val="000000"/>
                <w:szCs w:val="20"/>
                <w:lang w:eastAsia="en-GB"/>
              </w:rPr>
            </w:pPr>
          </w:p>
        </w:tc>
        <w:tc>
          <w:tcPr>
            <w:tcW w:w="1701" w:type="dxa"/>
            <w:tcBorders>
              <w:top w:val="nil"/>
              <w:left w:val="nil"/>
              <w:bottom w:val="single" w:sz="4" w:space="0" w:color="auto"/>
              <w:right w:val="single" w:sz="4" w:space="0" w:color="auto"/>
            </w:tcBorders>
            <w:vAlign w:val="center"/>
          </w:tcPr>
          <w:p w:rsidR="003C5ECE" w:rsidRPr="007372FD" w:rsidRDefault="003C5ECE" w:rsidP="0007473B">
            <w:pPr>
              <w:jc w:val="center"/>
              <w:rPr>
                <w:rFonts w:cs="Arial"/>
                <w:color w:val="000000"/>
                <w:szCs w:val="20"/>
                <w:lang w:eastAsia="en-GB"/>
              </w:rPr>
            </w:pPr>
          </w:p>
        </w:tc>
        <w:tc>
          <w:tcPr>
            <w:tcW w:w="2694" w:type="dxa"/>
            <w:tcBorders>
              <w:top w:val="nil"/>
              <w:left w:val="nil"/>
              <w:bottom w:val="single" w:sz="4" w:space="0" w:color="auto"/>
              <w:right w:val="single" w:sz="4" w:space="0" w:color="auto"/>
            </w:tcBorders>
            <w:vAlign w:val="center"/>
          </w:tcPr>
          <w:p w:rsidR="003C5ECE" w:rsidRPr="007372FD" w:rsidRDefault="003C5ECE" w:rsidP="0007473B">
            <w:pPr>
              <w:jc w:val="center"/>
              <w:rPr>
                <w:rFonts w:cs="Arial"/>
                <w:color w:val="000000"/>
                <w:szCs w:val="20"/>
                <w:lang w:eastAsia="en-GB"/>
              </w:rPr>
            </w:pPr>
          </w:p>
        </w:tc>
      </w:tr>
      <w:tr w:rsidR="003C5ECE" w:rsidRPr="007372FD" w:rsidTr="003C5ECE">
        <w:trPr>
          <w:trHeight w:val="379"/>
        </w:trPr>
        <w:tc>
          <w:tcPr>
            <w:tcW w:w="1472" w:type="dxa"/>
            <w:tcBorders>
              <w:top w:val="nil"/>
              <w:left w:val="single" w:sz="8" w:space="0" w:color="auto"/>
              <w:bottom w:val="single" w:sz="4" w:space="0" w:color="auto"/>
              <w:right w:val="single" w:sz="4" w:space="0" w:color="auto"/>
            </w:tcBorders>
            <w:vAlign w:val="center"/>
          </w:tcPr>
          <w:p w:rsidR="003C5ECE" w:rsidRPr="007372FD" w:rsidRDefault="003C5ECE" w:rsidP="0007473B">
            <w:pPr>
              <w:jc w:val="center"/>
              <w:rPr>
                <w:rFonts w:cs="Arial"/>
                <w:color w:val="000000"/>
                <w:szCs w:val="20"/>
                <w:lang w:eastAsia="en-GB"/>
              </w:rPr>
            </w:pPr>
          </w:p>
        </w:tc>
        <w:tc>
          <w:tcPr>
            <w:tcW w:w="3641" w:type="dxa"/>
            <w:tcBorders>
              <w:top w:val="nil"/>
              <w:left w:val="nil"/>
              <w:bottom w:val="single" w:sz="4" w:space="0" w:color="auto"/>
              <w:right w:val="single" w:sz="4" w:space="0" w:color="auto"/>
            </w:tcBorders>
            <w:vAlign w:val="center"/>
          </w:tcPr>
          <w:p w:rsidR="003C5ECE" w:rsidRPr="007372FD" w:rsidRDefault="003C5ECE" w:rsidP="0007473B">
            <w:pPr>
              <w:rPr>
                <w:rFonts w:cs="Arial"/>
                <w:color w:val="000000"/>
                <w:szCs w:val="20"/>
                <w:lang w:eastAsia="en-GB"/>
              </w:rPr>
            </w:pPr>
          </w:p>
        </w:tc>
        <w:tc>
          <w:tcPr>
            <w:tcW w:w="1701" w:type="dxa"/>
            <w:tcBorders>
              <w:top w:val="nil"/>
              <w:left w:val="nil"/>
              <w:bottom w:val="single" w:sz="4" w:space="0" w:color="auto"/>
              <w:right w:val="single" w:sz="4" w:space="0" w:color="auto"/>
            </w:tcBorders>
            <w:vAlign w:val="center"/>
          </w:tcPr>
          <w:p w:rsidR="003C5ECE" w:rsidRPr="007372FD" w:rsidRDefault="003C5ECE" w:rsidP="0007473B">
            <w:pPr>
              <w:jc w:val="center"/>
              <w:rPr>
                <w:rFonts w:cs="Arial"/>
                <w:color w:val="000000"/>
                <w:szCs w:val="20"/>
                <w:lang w:eastAsia="en-GB"/>
              </w:rPr>
            </w:pPr>
          </w:p>
        </w:tc>
        <w:tc>
          <w:tcPr>
            <w:tcW w:w="2694" w:type="dxa"/>
            <w:tcBorders>
              <w:top w:val="nil"/>
              <w:left w:val="nil"/>
              <w:bottom w:val="single" w:sz="4" w:space="0" w:color="auto"/>
              <w:right w:val="single" w:sz="4" w:space="0" w:color="auto"/>
            </w:tcBorders>
            <w:vAlign w:val="center"/>
          </w:tcPr>
          <w:p w:rsidR="003C5ECE" w:rsidRPr="007372FD" w:rsidRDefault="003C5ECE" w:rsidP="0007473B">
            <w:pPr>
              <w:jc w:val="center"/>
              <w:rPr>
                <w:rFonts w:cs="Arial"/>
                <w:color w:val="000000"/>
                <w:szCs w:val="20"/>
                <w:lang w:eastAsia="en-GB"/>
              </w:rPr>
            </w:pPr>
          </w:p>
        </w:tc>
      </w:tr>
      <w:tr w:rsidR="003C5ECE" w:rsidRPr="007372FD" w:rsidTr="003C5ECE">
        <w:trPr>
          <w:trHeight w:val="379"/>
        </w:trPr>
        <w:tc>
          <w:tcPr>
            <w:tcW w:w="1472" w:type="dxa"/>
            <w:tcBorders>
              <w:top w:val="nil"/>
              <w:left w:val="single" w:sz="8" w:space="0" w:color="auto"/>
              <w:bottom w:val="single" w:sz="4" w:space="0" w:color="auto"/>
              <w:right w:val="single" w:sz="4" w:space="0" w:color="auto"/>
            </w:tcBorders>
            <w:vAlign w:val="center"/>
          </w:tcPr>
          <w:p w:rsidR="003C5ECE" w:rsidRPr="007372FD" w:rsidRDefault="003C5ECE" w:rsidP="0007473B">
            <w:pPr>
              <w:jc w:val="center"/>
              <w:rPr>
                <w:rFonts w:cs="Arial"/>
                <w:color w:val="000000"/>
                <w:szCs w:val="20"/>
                <w:lang w:eastAsia="en-GB"/>
              </w:rPr>
            </w:pPr>
          </w:p>
        </w:tc>
        <w:tc>
          <w:tcPr>
            <w:tcW w:w="3641" w:type="dxa"/>
            <w:tcBorders>
              <w:top w:val="nil"/>
              <w:left w:val="nil"/>
              <w:bottom w:val="single" w:sz="4" w:space="0" w:color="auto"/>
              <w:right w:val="single" w:sz="4" w:space="0" w:color="auto"/>
            </w:tcBorders>
            <w:vAlign w:val="center"/>
          </w:tcPr>
          <w:p w:rsidR="003C5ECE" w:rsidRPr="007372FD" w:rsidRDefault="003C5ECE" w:rsidP="0007473B">
            <w:pPr>
              <w:rPr>
                <w:rFonts w:cs="Arial"/>
                <w:color w:val="000000"/>
                <w:szCs w:val="20"/>
                <w:lang w:eastAsia="en-GB"/>
              </w:rPr>
            </w:pPr>
          </w:p>
        </w:tc>
        <w:tc>
          <w:tcPr>
            <w:tcW w:w="1701" w:type="dxa"/>
            <w:tcBorders>
              <w:top w:val="nil"/>
              <w:left w:val="nil"/>
              <w:bottom w:val="single" w:sz="4" w:space="0" w:color="auto"/>
              <w:right w:val="single" w:sz="4" w:space="0" w:color="auto"/>
            </w:tcBorders>
            <w:vAlign w:val="center"/>
          </w:tcPr>
          <w:p w:rsidR="003C5ECE" w:rsidRPr="007372FD" w:rsidRDefault="003C5ECE" w:rsidP="0007473B">
            <w:pPr>
              <w:jc w:val="center"/>
              <w:rPr>
                <w:rFonts w:cs="Arial"/>
                <w:color w:val="000000"/>
                <w:szCs w:val="20"/>
                <w:lang w:eastAsia="en-GB"/>
              </w:rPr>
            </w:pPr>
          </w:p>
        </w:tc>
        <w:tc>
          <w:tcPr>
            <w:tcW w:w="2694" w:type="dxa"/>
            <w:tcBorders>
              <w:top w:val="nil"/>
              <w:left w:val="nil"/>
              <w:bottom w:val="single" w:sz="4" w:space="0" w:color="auto"/>
              <w:right w:val="single" w:sz="4" w:space="0" w:color="auto"/>
            </w:tcBorders>
            <w:vAlign w:val="center"/>
          </w:tcPr>
          <w:p w:rsidR="003C5ECE" w:rsidRPr="007372FD" w:rsidRDefault="003C5ECE" w:rsidP="0007473B">
            <w:pPr>
              <w:jc w:val="center"/>
              <w:rPr>
                <w:rFonts w:cs="Arial"/>
                <w:color w:val="000000"/>
                <w:szCs w:val="20"/>
                <w:lang w:eastAsia="en-GB"/>
              </w:rPr>
            </w:pPr>
          </w:p>
        </w:tc>
      </w:tr>
      <w:tr w:rsidR="003C5ECE" w:rsidRPr="007372FD" w:rsidTr="003C5ECE">
        <w:trPr>
          <w:trHeight w:val="379"/>
        </w:trPr>
        <w:tc>
          <w:tcPr>
            <w:tcW w:w="1472" w:type="dxa"/>
            <w:tcBorders>
              <w:top w:val="nil"/>
              <w:left w:val="single" w:sz="8" w:space="0" w:color="auto"/>
              <w:bottom w:val="single" w:sz="4" w:space="0" w:color="auto"/>
              <w:right w:val="single" w:sz="4" w:space="0" w:color="auto"/>
            </w:tcBorders>
            <w:vAlign w:val="center"/>
          </w:tcPr>
          <w:p w:rsidR="003C5ECE" w:rsidRPr="007372FD" w:rsidRDefault="003C5ECE" w:rsidP="0007473B">
            <w:pPr>
              <w:jc w:val="center"/>
              <w:rPr>
                <w:rFonts w:cs="Arial"/>
                <w:color w:val="000000"/>
                <w:szCs w:val="20"/>
                <w:lang w:eastAsia="en-GB"/>
              </w:rPr>
            </w:pPr>
          </w:p>
        </w:tc>
        <w:tc>
          <w:tcPr>
            <w:tcW w:w="3641" w:type="dxa"/>
            <w:tcBorders>
              <w:top w:val="nil"/>
              <w:left w:val="nil"/>
              <w:bottom w:val="single" w:sz="4" w:space="0" w:color="auto"/>
              <w:right w:val="single" w:sz="4" w:space="0" w:color="auto"/>
            </w:tcBorders>
            <w:vAlign w:val="center"/>
          </w:tcPr>
          <w:p w:rsidR="003C5ECE" w:rsidRPr="007372FD" w:rsidRDefault="003C5ECE" w:rsidP="0007473B">
            <w:pPr>
              <w:rPr>
                <w:rFonts w:cs="Arial"/>
                <w:color w:val="000000"/>
                <w:szCs w:val="20"/>
                <w:lang w:eastAsia="en-GB"/>
              </w:rPr>
            </w:pPr>
          </w:p>
        </w:tc>
        <w:tc>
          <w:tcPr>
            <w:tcW w:w="1701" w:type="dxa"/>
            <w:tcBorders>
              <w:top w:val="nil"/>
              <w:left w:val="nil"/>
              <w:bottom w:val="single" w:sz="4" w:space="0" w:color="auto"/>
              <w:right w:val="single" w:sz="4" w:space="0" w:color="auto"/>
            </w:tcBorders>
            <w:vAlign w:val="center"/>
          </w:tcPr>
          <w:p w:rsidR="003C5ECE" w:rsidRPr="007372FD" w:rsidRDefault="003C5ECE" w:rsidP="0007473B">
            <w:pPr>
              <w:jc w:val="center"/>
              <w:rPr>
                <w:rFonts w:cs="Arial"/>
                <w:color w:val="000000"/>
                <w:szCs w:val="20"/>
                <w:lang w:eastAsia="en-GB"/>
              </w:rPr>
            </w:pPr>
          </w:p>
        </w:tc>
        <w:tc>
          <w:tcPr>
            <w:tcW w:w="2694" w:type="dxa"/>
            <w:tcBorders>
              <w:top w:val="nil"/>
              <w:left w:val="nil"/>
              <w:bottom w:val="single" w:sz="4" w:space="0" w:color="auto"/>
              <w:right w:val="single" w:sz="4" w:space="0" w:color="auto"/>
            </w:tcBorders>
            <w:vAlign w:val="center"/>
          </w:tcPr>
          <w:p w:rsidR="003C5ECE" w:rsidRPr="007372FD" w:rsidRDefault="003C5ECE" w:rsidP="0007473B">
            <w:pPr>
              <w:jc w:val="center"/>
              <w:rPr>
                <w:rFonts w:cs="Arial"/>
                <w:color w:val="000000"/>
                <w:szCs w:val="20"/>
                <w:lang w:eastAsia="en-GB"/>
              </w:rPr>
            </w:pPr>
          </w:p>
        </w:tc>
      </w:tr>
      <w:tr w:rsidR="003C5ECE" w:rsidRPr="007372FD" w:rsidTr="003C5ECE">
        <w:trPr>
          <w:trHeight w:val="379"/>
        </w:trPr>
        <w:tc>
          <w:tcPr>
            <w:tcW w:w="1472" w:type="dxa"/>
            <w:tcBorders>
              <w:top w:val="nil"/>
              <w:left w:val="single" w:sz="8" w:space="0" w:color="auto"/>
              <w:bottom w:val="single" w:sz="4" w:space="0" w:color="auto"/>
              <w:right w:val="single" w:sz="4" w:space="0" w:color="auto"/>
            </w:tcBorders>
            <w:vAlign w:val="center"/>
          </w:tcPr>
          <w:p w:rsidR="003C5ECE" w:rsidRPr="007372FD" w:rsidRDefault="003C5ECE" w:rsidP="0007473B">
            <w:pPr>
              <w:jc w:val="center"/>
              <w:rPr>
                <w:rFonts w:cs="Arial"/>
                <w:color w:val="000000"/>
                <w:szCs w:val="20"/>
                <w:lang w:eastAsia="en-GB"/>
              </w:rPr>
            </w:pPr>
          </w:p>
        </w:tc>
        <w:tc>
          <w:tcPr>
            <w:tcW w:w="3641" w:type="dxa"/>
            <w:tcBorders>
              <w:top w:val="nil"/>
              <w:left w:val="nil"/>
              <w:bottom w:val="single" w:sz="4" w:space="0" w:color="auto"/>
              <w:right w:val="single" w:sz="4" w:space="0" w:color="auto"/>
            </w:tcBorders>
            <w:vAlign w:val="center"/>
          </w:tcPr>
          <w:p w:rsidR="003C5ECE" w:rsidRPr="007372FD" w:rsidRDefault="003C5ECE" w:rsidP="0007473B">
            <w:pPr>
              <w:rPr>
                <w:rFonts w:cs="Arial"/>
                <w:color w:val="000000"/>
                <w:szCs w:val="20"/>
                <w:lang w:eastAsia="en-GB"/>
              </w:rPr>
            </w:pPr>
          </w:p>
        </w:tc>
        <w:tc>
          <w:tcPr>
            <w:tcW w:w="1701" w:type="dxa"/>
            <w:tcBorders>
              <w:top w:val="nil"/>
              <w:left w:val="nil"/>
              <w:bottom w:val="single" w:sz="4" w:space="0" w:color="auto"/>
              <w:right w:val="single" w:sz="4" w:space="0" w:color="auto"/>
            </w:tcBorders>
            <w:vAlign w:val="center"/>
          </w:tcPr>
          <w:p w:rsidR="003C5ECE" w:rsidRPr="007372FD" w:rsidRDefault="003C5ECE" w:rsidP="0007473B">
            <w:pPr>
              <w:jc w:val="center"/>
              <w:rPr>
                <w:rFonts w:cs="Arial"/>
                <w:color w:val="000000"/>
                <w:szCs w:val="20"/>
                <w:lang w:eastAsia="en-GB"/>
              </w:rPr>
            </w:pPr>
          </w:p>
        </w:tc>
        <w:tc>
          <w:tcPr>
            <w:tcW w:w="2694" w:type="dxa"/>
            <w:tcBorders>
              <w:top w:val="nil"/>
              <w:left w:val="nil"/>
              <w:bottom w:val="single" w:sz="4" w:space="0" w:color="auto"/>
              <w:right w:val="single" w:sz="4" w:space="0" w:color="auto"/>
            </w:tcBorders>
            <w:vAlign w:val="center"/>
          </w:tcPr>
          <w:p w:rsidR="003C5ECE" w:rsidRPr="007372FD" w:rsidRDefault="003C5ECE" w:rsidP="0007473B">
            <w:pPr>
              <w:jc w:val="center"/>
              <w:rPr>
                <w:rFonts w:cs="Arial"/>
                <w:color w:val="000000"/>
                <w:szCs w:val="20"/>
                <w:lang w:eastAsia="en-GB"/>
              </w:rPr>
            </w:pPr>
          </w:p>
        </w:tc>
      </w:tr>
      <w:tr w:rsidR="003C5ECE" w:rsidRPr="007372FD" w:rsidTr="003C5ECE">
        <w:trPr>
          <w:trHeight w:val="379"/>
        </w:trPr>
        <w:tc>
          <w:tcPr>
            <w:tcW w:w="1472" w:type="dxa"/>
            <w:tcBorders>
              <w:top w:val="nil"/>
              <w:left w:val="single" w:sz="8" w:space="0" w:color="auto"/>
              <w:bottom w:val="single" w:sz="4" w:space="0" w:color="auto"/>
              <w:right w:val="single" w:sz="4" w:space="0" w:color="auto"/>
            </w:tcBorders>
            <w:vAlign w:val="center"/>
          </w:tcPr>
          <w:p w:rsidR="003C5ECE" w:rsidRPr="007372FD" w:rsidRDefault="003C5ECE" w:rsidP="0007473B">
            <w:pPr>
              <w:jc w:val="center"/>
              <w:rPr>
                <w:rFonts w:cs="Arial"/>
                <w:color w:val="000000"/>
                <w:szCs w:val="20"/>
                <w:lang w:eastAsia="en-GB"/>
              </w:rPr>
            </w:pPr>
          </w:p>
        </w:tc>
        <w:tc>
          <w:tcPr>
            <w:tcW w:w="3641" w:type="dxa"/>
            <w:tcBorders>
              <w:top w:val="nil"/>
              <w:left w:val="nil"/>
              <w:bottom w:val="single" w:sz="4" w:space="0" w:color="auto"/>
              <w:right w:val="single" w:sz="4" w:space="0" w:color="auto"/>
            </w:tcBorders>
            <w:vAlign w:val="center"/>
          </w:tcPr>
          <w:p w:rsidR="003C5ECE" w:rsidRPr="007372FD" w:rsidRDefault="003C5ECE" w:rsidP="0007473B">
            <w:pPr>
              <w:rPr>
                <w:rFonts w:cs="Arial"/>
                <w:color w:val="000000"/>
                <w:szCs w:val="20"/>
                <w:lang w:eastAsia="en-GB"/>
              </w:rPr>
            </w:pPr>
          </w:p>
        </w:tc>
        <w:tc>
          <w:tcPr>
            <w:tcW w:w="1701" w:type="dxa"/>
            <w:tcBorders>
              <w:top w:val="nil"/>
              <w:left w:val="nil"/>
              <w:bottom w:val="single" w:sz="4" w:space="0" w:color="auto"/>
              <w:right w:val="single" w:sz="4" w:space="0" w:color="auto"/>
            </w:tcBorders>
            <w:vAlign w:val="center"/>
          </w:tcPr>
          <w:p w:rsidR="003C5ECE" w:rsidRPr="007372FD" w:rsidRDefault="003C5ECE" w:rsidP="0007473B">
            <w:pPr>
              <w:jc w:val="center"/>
              <w:rPr>
                <w:rFonts w:cs="Arial"/>
                <w:color w:val="000000"/>
                <w:szCs w:val="20"/>
                <w:lang w:eastAsia="en-GB"/>
              </w:rPr>
            </w:pPr>
          </w:p>
        </w:tc>
        <w:tc>
          <w:tcPr>
            <w:tcW w:w="2694" w:type="dxa"/>
            <w:tcBorders>
              <w:top w:val="nil"/>
              <w:left w:val="nil"/>
              <w:bottom w:val="single" w:sz="4" w:space="0" w:color="auto"/>
              <w:right w:val="single" w:sz="4" w:space="0" w:color="auto"/>
            </w:tcBorders>
            <w:vAlign w:val="center"/>
          </w:tcPr>
          <w:p w:rsidR="003C5ECE" w:rsidRPr="007372FD" w:rsidRDefault="003C5ECE" w:rsidP="0007473B">
            <w:pPr>
              <w:jc w:val="center"/>
              <w:rPr>
                <w:rFonts w:cs="Arial"/>
                <w:color w:val="000000"/>
                <w:szCs w:val="20"/>
                <w:lang w:eastAsia="en-GB"/>
              </w:rPr>
            </w:pPr>
          </w:p>
        </w:tc>
      </w:tr>
      <w:tr w:rsidR="003C5ECE" w:rsidRPr="007372FD" w:rsidTr="003C5ECE">
        <w:trPr>
          <w:trHeight w:val="379"/>
        </w:trPr>
        <w:tc>
          <w:tcPr>
            <w:tcW w:w="1472" w:type="dxa"/>
            <w:tcBorders>
              <w:top w:val="nil"/>
              <w:left w:val="single" w:sz="8" w:space="0" w:color="auto"/>
              <w:bottom w:val="single" w:sz="4" w:space="0" w:color="auto"/>
              <w:right w:val="single" w:sz="4" w:space="0" w:color="auto"/>
            </w:tcBorders>
            <w:vAlign w:val="center"/>
          </w:tcPr>
          <w:p w:rsidR="003C5ECE" w:rsidRPr="007372FD" w:rsidRDefault="003C5ECE" w:rsidP="0007473B">
            <w:pPr>
              <w:jc w:val="center"/>
              <w:rPr>
                <w:rFonts w:cs="Arial"/>
                <w:color w:val="000000"/>
                <w:szCs w:val="20"/>
                <w:lang w:eastAsia="en-GB"/>
              </w:rPr>
            </w:pPr>
          </w:p>
        </w:tc>
        <w:tc>
          <w:tcPr>
            <w:tcW w:w="3641" w:type="dxa"/>
            <w:tcBorders>
              <w:top w:val="nil"/>
              <w:left w:val="nil"/>
              <w:bottom w:val="single" w:sz="4" w:space="0" w:color="auto"/>
              <w:right w:val="single" w:sz="4" w:space="0" w:color="auto"/>
            </w:tcBorders>
            <w:vAlign w:val="center"/>
          </w:tcPr>
          <w:p w:rsidR="003C5ECE" w:rsidRPr="007372FD" w:rsidRDefault="003C5ECE" w:rsidP="0007473B">
            <w:pPr>
              <w:rPr>
                <w:rFonts w:cs="Arial"/>
                <w:color w:val="000000"/>
                <w:szCs w:val="20"/>
                <w:lang w:eastAsia="en-GB"/>
              </w:rPr>
            </w:pPr>
          </w:p>
        </w:tc>
        <w:tc>
          <w:tcPr>
            <w:tcW w:w="1701" w:type="dxa"/>
            <w:tcBorders>
              <w:top w:val="nil"/>
              <w:left w:val="nil"/>
              <w:bottom w:val="single" w:sz="4" w:space="0" w:color="auto"/>
              <w:right w:val="single" w:sz="4" w:space="0" w:color="auto"/>
            </w:tcBorders>
            <w:vAlign w:val="center"/>
          </w:tcPr>
          <w:p w:rsidR="003C5ECE" w:rsidRPr="007372FD" w:rsidRDefault="003C5ECE" w:rsidP="0007473B">
            <w:pPr>
              <w:jc w:val="center"/>
              <w:rPr>
                <w:rFonts w:cs="Arial"/>
                <w:color w:val="000000"/>
                <w:szCs w:val="20"/>
                <w:lang w:eastAsia="en-GB"/>
              </w:rPr>
            </w:pPr>
          </w:p>
        </w:tc>
        <w:tc>
          <w:tcPr>
            <w:tcW w:w="2694" w:type="dxa"/>
            <w:tcBorders>
              <w:top w:val="nil"/>
              <w:left w:val="nil"/>
              <w:bottom w:val="single" w:sz="4" w:space="0" w:color="auto"/>
              <w:right w:val="single" w:sz="4" w:space="0" w:color="auto"/>
            </w:tcBorders>
            <w:vAlign w:val="center"/>
          </w:tcPr>
          <w:p w:rsidR="003C5ECE" w:rsidRPr="007372FD" w:rsidRDefault="003C5ECE" w:rsidP="0007473B">
            <w:pPr>
              <w:jc w:val="center"/>
              <w:rPr>
                <w:rFonts w:cs="Arial"/>
                <w:color w:val="000000"/>
                <w:szCs w:val="20"/>
                <w:lang w:eastAsia="en-GB"/>
              </w:rPr>
            </w:pPr>
          </w:p>
        </w:tc>
      </w:tr>
      <w:tr w:rsidR="003C5ECE" w:rsidRPr="007372FD" w:rsidTr="003C5ECE">
        <w:trPr>
          <w:trHeight w:val="379"/>
        </w:trPr>
        <w:tc>
          <w:tcPr>
            <w:tcW w:w="9508" w:type="dxa"/>
            <w:gridSpan w:val="4"/>
            <w:tcBorders>
              <w:top w:val="nil"/>
              <w:left w:val="single" w:sz="8" w:space="0" w:color="auto"/>
              <w:bottom w:val="single" w:sz="4" w:space="0" w:color="auto"/>
              <w:right w:val="single" w:sz="4" w:space="0" w:color="auto"/>
            </w:tcBorders>
            <w:shd w:val="clear" w:color="auto" w:fill="FF0000"/>
          </w:tcPr>
          <w:p w:rsidR="003C5ECE" w:rsidRPr="007372FD" w:rsidRDefault="003C5ECE" w:rsidP="0007473B">
            <w:pPr>
              <w:jc w:val="center"/>
              <w:rPr>
                <w:rFonts w:cs="Arial"/>
                <w:color w:val="000000"/>
                <w:szCs w:val="20"/>
                <w:lang w:eastAsia="en-GB"/>
              </w:rPr>
            </w:pPr>
          </w:p>
        </w:tc>
      </w:tr>
      <w:tr w:rsidR="003C5ECE" w:rsidRPr="007372FD" w:rsidTr="003C5ECE">
        <w:trPr>
          <w:trHeight w:val="379"/>
        </w:trPr>
        <w:tc>
          <w:tcPr>
            <w:tcW w:w="1472" w:type="dxa"/>
            <w:tcBorders>
              <w:top w:val="nil"/>
              <w:left w:val="single" w:sz="8" w:space="0" w:color="auto"/>
              <w:bottom w:val="single" w:sz="4" w:space="0" w:color="auto"/>
              <w:right w:val="single" w:sz="4" w:space="0" w:color="auto"/>
            </w:tcBorders>
            <w:shd w:val="clear" w:color="auto" w:fill="auto"/>
            <w:vAlign w:val="center"/>
          </w:tcPr>
          <w:p w:rsidR="003C5ECE" w:rsidRPr="007372FD" w:rsidRDefault="003C5ECE" w:rsidP="0007473B">
            <w:pPr>
              <w:jc w:val="center"/>
              <w:rPr>
                <w:rFonts w:cs="Arial"/>
                <w:color w:val="000000"/>
                <w:szCs w:val="20"/>
                <w:lang w:eastAsia="en-GB"/>
              </w:rPr>
            </w:pPr>
          </w:p>
        </w:tc>
        <w:tc>
          <w:tcPr>
            <w:tcW w:w="3641" w:type="dxa"/>
            <w:tcBorders>
              <w:top w:val="nil"/>
              <w:left w:val="nil"/>
              <w:bottom w:val="single" w:sz="4" w:space="0" w:color="auto"/>
              <w:right w:val="single" w:sz="4" w:space="0" w:color="auto"/>
            </w:tcBorders>
            <w:shd w:val="clear" w:color="auto" w:fill="auto"/>
            <w:vAlign w:val="center"/>
          </w:tcPr>
          <w:p w:rsidR="003C5ECE" w:rsidRPr="007372FD" w:rsidRDefault="003C5ECE" w:rsidP="0007473B">
            <w:pPr>
              <w:rPr>
                <w:rFonts w:cs="Arial"/>
                <w:color w:val="000000"/>
                <w:szCs w:val="20"/>
                <w:lang w:eastAsia="en-GB"/>
              </w:rPr>
            </w:pPr>
          </w:p>
        </w:tc>
        <w:tc>
          <w:tcPr>
            <w:tcW w:w="1701" w:type="dxa"/>
            <w:tcBorders>
              <w:top w:val="nil"/>
              <w:left w:val="nil"/>
              <w:bottom w:val="single" w:sz="4" w:space="0" w:color="auto"/>
              <w:right w:val="single" w:sz="4" w:space="0" w:color="auto"/>
            </w:tcBorders>
            <w:shd w:val="clear" w:color="auto" w:fill="auto"/>
            <w:vAlign w:val="center"/>
          </w:tcPr>
          <w:p w:rsidR="003C5ECE" w:rsidRPr="007372FD" w:rsidRDefault="003C5ECE" w:rsidP="0007473B">
            <w:pPr>
              <w:jc w:val="center"/>
              <w:rPr>
                <w:rFonts w:cs="Arial"/>
                <w:color w:val="000000"/>
                <w:szCs w:val="20"/>
                <w:lang w:eastAsia="en-GB"/>
              </w:rPr>
            </w:pPr>
          </w:p>
        </w:tc>
        <w:tc>
          <w:tcPr>
            <w:tcW w:w="2694" w:type="dxa"/>
            <w:tcBorders>
              <w:top w:val="nil"/>
              <w:left w:val="nil"/>
              <w:bottom w:val="single" w:sz="4" w:space="0" w:color="auto"/>
              <w:right w:val="single" w:sz="4" w:space="0" w:color="auto"/>
            </w:tcBorders>
            <w:shd w:val="clear" w:color="auto" w:fill="auto"/>
            <w:vAlign w:val="center"/>
          </w:tcPr>
          <w:p w:rsidR="003C5ECE" w:rsidRPr="007372FD" w:rsidRDefault="003C5ECE" w:rsidP="0007473B">
            <w:pPr>
              <w:jc w:val="center"/>
              <w:rPr>
                <w:rFonts w:cs="Arial"/>
                <w:color w:val="000000"/>
                <w:szCs w:val="20"/>
                <w:lang w:eastAsia="en-GB"/>
              </w:rPr>
            </w:pPr>
          </w:p>
        </w:tc>
      </w:tr>
      <w:tr w:rsidR="003C5ECE" w:rsidRPr="007372FD" w:rsidTr="003C5ECE">
        <w:trPr>
          <w:trHeight w:val="379"/>
        </w:trPr>
        <w:tc>
          <w:tcPr>
            <w:tcW w:w="1472" w:type="dxa"/>
            <w:tcBorders>
              <w:top w:val="nil"/>
              <w:left w:val="single" w:sz="8" w:space="0" w:color="auto"/>
              <w:bottom w:val="single" w:sz="4" w:space="0" w:color="auto"/>
              <w:right w:val="single" w:sz="4" w:space="0" w:color="auto"/>
            </w:tcBorders>
            <w:vAlign w:val="center"/>
          </w:tcPr>
          <w:p w:rsidR="003C5ECE" w:rsidRPr="007372FD" w:rsidRDefault="003C5ECE" w:rsidP="0007473B">
            <w:pPr>
              <w:jc w:val="center"/>
              <w:rPr>
                <w:rFonts w:cs="Arial"/>
                <w:color w:val="000000"/>
                <w:szCs w:val="20"/>
                <w:lang w:eastAsia="en-GB"/>
              </w:rPr>
            </w:pPr>
          </w:p>
        </w:tc>
        <w:tc>
          <w:tcPr>
            <w:tcW w:w="3641" w:type="dxa"/>
            <w:tcBorders>
              <w:top w:val="nil"/>
              <w:left w:val="nil"/>
              <w:bottom w:val="single" w:sz="4" w:space="0" w:color="auto"/>
              <w:right w:val="single" w:sz="4" w:space="0" w:color="auto"/>
            </w:tcBorders>
            <w:vAlign w:val="center"/>
          </w:tcPr>
          <w:p w:rsidR="003C5ECE" w:rsidRPr="007372FD" w:rsidRDefault="003C5ECE" w:rsidP="0007473B">
            <w:pPr>
              <w:rPr>
                <w:rFonts w:cs="Arial"/>
                <w:color w:val="000000"/>
                <w:szCs w:val="20"/>
                <w:lang w:eastAsia="en-GB"/>
              </w:rPr>
            </w:pPr>
          </w:p>
        </w:tc>
        <w:tc>
          <w:tcPr>
            <w:tcW w:w="1701" w:type="dxa"/>
            <w:tcBorders>
              <w:top w:val="nil"/>
              <w:left w:val="nil"/>
              <w:bottom w:val="single" w:sz="4" w:space="0" w:color="auto"/>
              <w:right w:val="single" w:sz="4" w:space="0" w:color="auto"/>
            </w:tcBorders>
            <w:vAlign w:val="center"/>
          </w:tcPr>
          <w:p w:rsidR="003C5ECE" w:rsidRPr="007372FD" w:rsidRDefault="003C5ECE" w:rsidP="0007473B">
            <w:pPr>
              <w:jc w:val="center"/>
              <w:rPr>
                <w:rFonts w:cs="Arial"/>
                <w:color w:val="000000"/>
                <w:szCs w:val="20"/>
                <w:lang w:eastAsia="en-GB"/>
              </w:rPr>
            </w:pPr>
          </w:p>
        </w:tc>
        <w:tc>
          <w:tcPr>
            <w:tcW w:w="2694" w:type="dxa"/>
            <w:tcBorders>
              <w:top w:val="nil"/>
              <w:left w:val="nil"/>
              <w:bottom w:val="single" w:sz="4" w:space="0" w:color="auto"/>
              <w:right w:val="single" w:sz="4" w:space="0" w:color="auto"/>
            </w:tcBorders>
            <w:vAlign w:val="center"/>
          </w:tcPr>
          <w:p w:rsidR="003C5ECE" w:rsidRPr="007372FD" w:rsidRDefault="003C5ECE" w:rsidP="0007473B">
            <w:pPr>
              <w:jc w:val="center"/>
              <w:rPr>
                <w:rFonts w:cs="Arial"/>
                <w:color w:val="000000"/>
                <w:szCs w:val="20"/>
                <w:lang w:eastAsia="en-GB"/>
              </w:rPr>
            </w:pPr>
          </w:p>
        </w:tc>
      </w:tr>
      <w:tr w:rsidR="003C5ECE" w:rsidRPr="007372FD" w:rsidTr="003C5ECE">
        <w:trPr>
          <w:trHeight w:val="379"/>
        </w:trPr>
        <w:tc>
          <w:tcPr>
            <w:tcW w:w="1472" w:type="dxa"/>
            <w:tcBorders>
              <w:top w:val="nil"/>
              <w:left w:val="single" w:sz="8" w:space="0" w:color="auto"/>
              <w:bottom w:val="single" w:sz="4" w:space="0" w:color="auto"/>
              <w:right w:val="single" w:sz="4" w:space="0" w:color="auto"/>
            </w:tcBorders>
            <w:vAlign w:val="center"/>
          </w:tcPr>
          <w:p w:rsidR="003C5ECE" w:rsidRPr="007372FD" w:rsidRDefault="003C5ECE" w:rsidP="0007473B">
            <w:pPr>
              <w:jc w:val="center"/>
              <w:rPr>
                <w:rFonts w:cs="Arial"/>
                <w:color w:val="000000"/>
                <w:szCs w:val="20"/>
                <w:lang w:eastAsia="en-GB"/>
              </w:rPr>
            </w:pPr>
          </w:p>
        </w:tc>
        <w:tc>
          <w:tcPr>
            <w:tcW w:w="3641" w:type="dxa"/>
            <w:tcBorders>
              <w:top w:val="nil"/>
              <w:left w:val="nil"/>
              <w:bottom w:val="single" w:sz="4" w:space="0" w:color="auto"/>
              <w:right w:val="single" w:sz="4" w:space="0" w:color="auto"/>
            </w:tcBorders>
            <w:vAlign w:val="center"/>
          </w:tcPr>
          <w:p w:rsidR="003C5ECE" w:rsidRPr="007372FD" w:rsidRDefault="003C5ECE" w:rsidP="0007473B">
            <w:pPr>
              <w:rPr>
                <w:rFonts w:cs="Arial"/>
                <w:color w:val="000000"/>
                <w:szCs w:val="20"/>
                <w:lang w:eastAsia="en-GB"/>
              </w:rPr>
            </w:pPr>
          </w:p>
        </w:tc>
        <w:tc>
          <w:tcPr>
            <w:tcW w:w="1701" w:type="dxa"/>
            <w:tcBorders>
              <w:top w:val="nil"/>
              <w:left w:val="nil"/>
              <w:bottom w:val="single" w:sz="4" w:space="0" w:color="auto"/>
              <w:right w:val="single" w:sz="4" w:space="0" w:color="auto"/>
            </w:tcBorders>
            <w:vAlign w:val="center"/>
          </w:tcPr>
          <w:p w:rsidR="003C5ECE" w:rsidRPr="007372FD" w:rsidRDefault="003C5ECE" w:rsidP="0007473B">
            <w:pPr>
              <w:jc w:val="center"/>
              <w:rPr>
                <w:rFonts w:cs="Arial"/>
                <w:color w:val="000000"/>
                <w:szCs w:val="20"/>
                <w:lang w:eastAsia="en-GB"/>
              </w:rPr>
            </w:pPr>
          </w:p>
        </w:tc>
        <w:tc>
          <w:tcPr>
            <w:tcW w:w="2694" w:type="dxa"/>
            <w:tcBorders>
              <w:top w:val="nil"/>
              <w:left w:val="nil"/>
              <w:bottom w:val="single" w:sz="4" w:space="0" w:color="auto"/>
              <w:right w:val="single" w:sz="4" w:space="0" w:color="auto"/>
            </w:tcBorders>
            <w:vAlign w:val="center"/>
          </w:tcPr>
          <w:p w:rsidR="003C5ECE" w:rsidRPr="007372FD" w:rsidRDefault="003C5ECE" w:rsidP="0007473B">
            <w:pPr>
              <w:jc w:val="center"/>
              <w:rPr>
                <w:rFonts w:cs="Arial"/>
                <w:color w:val="000000"/>
                <w:szCs w:val="20"/>
                <w:lang w:eastAsia="en-GB"/>
              </w:rPr>
            </w:pPr>
          </w:p>
        </w:tc>
      </w:tr>
      <w:tr w:rsidR="003C5ECE" w:rsidRPr="007372FD" w:rsidTr="003C5ECE">
        <w:trPr>
          <w:trHeight w:val="379"/>
        </w:trPr>
        <w:tc>
          <w:tcPr>
            <w:tcW w:w="1472" w:type="dxa"/>
            <w:tcBorders>
              <w:top w:val="nil"/>
              <w:left w:val="single" w:sz="8" w:space="0" w:color="auto"/>
              <w:bottom w:val="single" w:sz="4" w:space="0" w:color="auto"/>
              <w:right w:val="single" w:sz="4" w:space="0" w:color="auto"/>
            </w:tcBorders>
            <w:vAlign w:val="center"/>
          </w:tcPr>
          <w:p w:rsidR="003C5ECE" w:rsidRPr="007372FD" w:rsidRDefault="003C5ECE" w:rsidP="0007473B">
            <w:pPr>
              <w:jc w:val="center"/>
              <w:rPr>
                <w:rFonts w:cs="Arial"/>
                <w:color w:val="000000"/>
                <w:szCs w:val="20"/>
                <w:lang w:eastAsia="en-GB"/>
              </w:rPr>
            </w:pPr>
          </w:p>
        </w:tc>
        <w:tc>
          <w:tcPr>
            <w:tcW w:w="3641" w:type="dxa"/>
            <w:tcBorders>
              <w:top w:val="nil"/>
              <w:left w:val="nil"/>
              <w:bottom w:val="single" w:sz="4" w:space="0" w:color="auto"/>
              <w:right w:val="single" w:sz="4" w:space="0" w:color="auto"/>
            </w:tcBorders>
            <w:vAlign w:val="center"/>
          </w:tcPr>
          <w:p w:rsidR="003C5ECE" w:rsidRPr="007372FD" w:rsidRDefault="003C5ECE" w:rsidP="0007473B">
            <w:pPr>
              <w:rPr>
                <w:rFonts w:cs="Arial"/>
                <w:color w:val="000000"/>
                <w:szCs w:val="20"/>
                <w:lang w:eastAsia="en-GB"/>
              </w:rPr>
            </w:pPr>
          </w:p>
        </w:tc>
        <w:tc>
          <w:tcPr>
            <w:tcW w:w="1701" w:type="dxa"/>
            <w:tcBorders>
              <w:top w:val="nil"/>
              <w:left w:val="nil"/>
              <w:bottom w:val="single" w:sz="4" w:space="0" w:color="auto"/>
              <w:right w:val="single" w:sz="4" w:space="0" w:color="auto"/>
            </w:tcBorders>
            <w:vAlign w:val="center"/>
          </w:tcPr>
          <w:p w:rsidR="003C5ECE" w:rsidRPr="007372FD" w:rsidRDefault="003C5ECE" w:rsidP="0007473B">
            <w:pPr>
              <w:jc w:val="center"/>
              <w:rPr>
                <w:rFonts w:cs="Arial"/>
                <w:color w:val="000000"/>
                <w:szCs w:val="20"/>
                <w:lang w:eastAsia="en-GB"/>
              </w:rPr>
            </w:pPr>
          </w:p>
        </w:tc>
        <w:tc>
          <w:tcPr>
            <w:tcW w:w="2694" w:type="dxa"/>
            <w:tcBorders>
              <w:top w:val="nil"/>
              <w:left w:val="nil"/>
              <w:bottom w:val="single" w:sz="4" w:space="0" w:color="auto"/>
              <w:right w:val="single" w:sz="4" w:space="0" w:color="auto"/>
            </w:tcBorders>
            <w:vAlign w:val="center"/>
          </w:tcPr>
          <w:p w:rsidR="003C5ECE" w:rsidRPr="007372FD" w:rsidRDefault="003C5ECE" w:rsidP="0007473B">
            <w:pPr>
              <w:jc w:val="center"/>
              <w:rPr>
                <w:rFonts w:cs="Arial"/>
                <w:color w:val="000000"/>
                <w:szCs w:val="20"/>
                <w:lang w:eastAsia="en-GB"/>
              </w:rPr>
            </w:pPr>
          </w:p>
        </w:tc>
      </w:tr>
      <w:tr w:rsidR="003C5ECE" w:rsidRPr="007372FD" w:rsidTr="003C5ECE">
        <w:trPr>
          <w:trHeight w:val="379"/>
        </w:trPr>
        <w:tc>
          <w:tcPr>
            <w:tcW w:w="1472" w:type="dxa"/>
            <w:tcBorders>
              <w:top w:val="nil"/>
              <w:left w:val="single" w:sz="8" w:space="0" w:color="auto"/>
              <w:bottom w:val="single" w:sz="4" w:space="0" w:color="auto"/>
              <w:right w:val="single" w:sz="4" w:space="0" w:color="auto"/>
            </w:tcBorders>
            <w:vAlign w:val="center"/>
          </w:tcPr>
          <w:p w:rsidR="003C5ECE" w:rsidRPr="007372FD" w:rsidRDefault="003C5ECE" w:rsidP="0007473B">
            <w:pPr>
              <w:jc w:val="center"/>
              <w:rPr>
                <w:rFonts w:cs="Arial"/>
                <w:color w:val="000000"/>
                <w:szCs w:val="20"/>
                <w:lang w:eastAsia="en-GB"/>
              </w:rPr>
            </w:pPr>
          </w:p>
        </w:tc>
        <w:tc>
          <w:tcPr>
            <w:tcW w:w="3641" w:type="dxa"/>
            <w:tcBorders>
              <w:top w:val="nil"/>
              <w:left w:val="nil"/>
              <w:bottom w:val="single" w:sz="4" w:space="0" w:color="auto"/>
              <w:right w:val="single" w:sz="4" w:space="0" w:color="auto"/>
            </w:tcBorders>
            <w:vAlign w:val="center"/>
          </w:tcPr>
          <w:p w:rsidR="003C5ECE" w:rsidRPr="007372FD" w:rsidRDefault="003C5ECE" w:rsidP="0007473B">
            <w:pPr>
              <w:rPr>
                <w:rFonts w:cs="Arial"/>
                <w:color w:val="000000"/>
                <w:szCs w:val="20"/>
                <w:lang w:eastAsia="en-GB"/>
              </w:rPr>
            </w:pPr>
          </w:p>
        </w:tc>
        <w:tc>
          <w:tcPr>
            <w:tcW w:w="1701" w:type="dxa"/>
            <w:tcBorders>
              <w:top w:val="nil"/>
              <w:left w:val="nil"/>
              <w:bottom w:val="single" w:sz="4" w:space="0" w:color="auto"/>
              <w:right w:val="single" w:sz="4" w:space="0" w:color="auto"/>
            </w:tcBorders>
            <w:vAlign w:val="center"/>
          </w:tcPr>
          <w:p w:rsidR="003C5ECE" w:rsidRPr="007372FD" w:rsidRDefault="003C5ECE" w:rsidP="0007473B">
            <w:pPr>
              <w:jc w:val="center"/>
              <w:rPr>
                <w:rFonts w:cs="Arial"/>
                <w:color w:val="000000"/>
                <w:szCs w:val="20"/>
                <w:lang w:eastAsia="en-GB"/>
              </w:rPr>
            </w:pPr>
          </w:p>
        </w:tc>
        <w:tc>
          <w:tcPr>
            <w:tcW w:w="2694" w:type="dxa"/>
            <w:tcBorders>
              <w:top w:val="nil"/>
              <w:left w:val="nil"/>
              <w:bottom w:val="single" w:sz="4" w:space="0" w:color="auto"/>
              <w:right w:val="single" w:sz="4" w:space="0" w:color="auto"/>
            </w:tcBorders>
            <w:vAlign w:val="center"/>
          </w:tcPr>
          <w:p w:rsidR="003C5ECE" w:rsidRPr="007372FD" w:rsidRDefault="003C5ECE" w:rsidP="0007473B">
            <w:pPr>
              <w:jc w:val="center"/>
              <w:rPr>
                <w:rFonts w:cs="Arial"/>
                <w:color w:val="000000"/>
                <w:szCs w:val="20"/>
                <w:lang w:eastAsia="en-GB"/>
              </w:rPr>
            </w:pPr>
          </w:p>
        </w:tc>
      </w:tr>
      <w:tr w:rsidR="003C5ECE" w:rsidRPr="007372FD" w:rsidTr="003C5ECE">
        <w:trPr>
          <w:trHeight w:val="379"/>
        </w:trPr>
        <w:tc>
          <w:tcPr>
            <w:tcW w:w="1472" w:type="dxa"/>
            <w:tcBorders>
              <w:top w:val="nil"/>
              <w:left w:val="single" w:sz="8" w:space="0" w:color="auto"/>
              <w:bottom w:val="single" w:sz="4" w:space="0" w:color="auto"/>
              <w:right w:val="single" w:sz="4" w:space="0" w:color="auto"/>
            </w:tcBorders>
            <w:vAlign w:val="center"/>
          </w:tcPr>
          <w:p w:rsidR="003C5ECE" w:rsidRPr="007372FD" w:rsidRDefault="003C5ECE" w:rsidP="0007473B">
            <w:pPr>
              <w:jc w:val="center"/>
              <w:rPr>
                <w:rFonts w:cs="Arial"/>
                <w:color w:val="000000"/>
                <w:szCs w:val="20"/>
                <w:lang w:eastAsia="en-GB"/>
              </w:rPr>
            </w:pPr>
          </w:p>
        </w:tc>
        <w:tc>
          <w:tcPr>
            <w:tcW w:w="3641" w:type="dxa"/>
            <w:tcBorders>
              <w:top w:val="nil"/>
              <w:left w:val="nil"/>
              <w:bottom w:val="single" w:sz="4" w:space="0" w:color="auto"/>
              <w:right w:val="single" w:sz="4" w:space="0" w:color="auto"/>
            </w:tcBorders>
            <w:vAlign w:val="center"/>
          </w:tcPr>
          <w:p w:rsidR="003C5ECE" w:rsidRPr="007372FD" w:rsidRDefault="003C5ECE" w:rsidP="0007473B">
            <w:pPr>
              <w:rPr>
                <w:rFonts w:cs="Arial"/>
                <w:color w:val="000000"/>
                <w:szCs w:val="20"/>
                <w:lang w:eastAsia="en-GB"/>
              </w:rPr>
            </w:pPr>
          </w:p>
        </w:tc>
        <w:tc>
          <w:tcPr>
            <w:tcW w:w="1701" w:type="dxa"/>
            <w:tcBorders>
              <w:top w:val="nil"/>
              <w:left w:val="nil"/>
              <w:bottom w:val="single" w:sz="4" w:space="0" w:color="auto"/>
              <w:right w:val="single" w:sz="4" w:space="0" w:color="auto"/>
            </w:tcBorders>
            <w:vAlign w:val="center"/>
          </w:tcPr>
          <w:p w:rsidR="003C5ECE" w:rsidRPr="007372FD" w:rsidRDefault="003C5ECE" w:rsidP="0007473B">
            <w:pPr>
              <w:jc w:val="center"/>
              <w:rPr>
                <w:rFonts w:cs="Arial"/>
                <w:color w:val="000000"/>
                <w:szCs w:val="20"/>
                <w:lang w:eastAsia="en-GB"/>
              </w:rPr>
            </w:pPr>
          </w:p>
        </w:tc>
        <w:tc>
          <w:tcPr>
            <w:tcW w:w="2694" w:type="dxa"/>
            <w:tcBorders>
              <w:top w:val="nil"/>
              <w:left w:val="nil"/>
              <w:bottom w:val="single" w:sz="4" w:space="0" w:color="auto"/>
              <w:right w:val="single" w:sz="4" w:space="0" w:color="auto"/>
            </w:tcBorders>
            <w:vAlign w:val="center"/>
          </w:tcPr>
          <w:p w:rsidR="003C5ECE" w:rsidRPr="007372FD" w:rsidRDefault="003C5ECE" w:rsidP="0007473B">
            <w:pPr>
              <w:jc w:val="center"/>
              <w:rPr>
                <w:rFonts w:cs="Arial"/>
                <w:color w:val="000000"/>
                <w:szCs w:val="20"/>
                <w:lang w:eastAsia="en-GB"/>
              </w:rPr>
            </w:pPr>
          </w:p>
        </w:tc>
      </w:tr>
      <w:tr w:rsidR="003C5ECE" w:rsidRPr="007372FD" w:rsidTr="003C5ECE">
        <w:trPr>
          <w:trHeight w:val="379"/>
        </w:trPr>
        <w:tc>
          <w:tcPr>
            <w:tcW w:w="1472" w:type="dxa"/>
            <w:tcBorders>
              <w:top w:val="nil"/>
              <w:left w:val="single" w:sz="8" w:space="0" w:color="auto"/>
              <w:bottom w:val="single" w:sz="4" w:space="0" w:color="auto"/>
              <w:right w:val="single" w:sz="4" w:space="0" w:color="auto"/>
            </w:tcBorders>
            <w:vAlign w:val="center"/>
          </w:tcPr>
          <w:p w:rsidR="003C5ECE" w:rsidRPr="007372FD" w:rsidRDefault="003C5ECE" w:rsidP="0007473B">
            <w:pPr>
              <w:jc w:val="center"/>
              <w:rPr>
                <w:rFonts w:cs="Arial"/>
                <w:color w:val="000000"/>
                <w:szCs w:val="20"/>
                <w:lang w:eastAsia="en-GB"/>
              </w:rPr>
            </w:pPr>
          </w:p>
        </w:tc>
        <w:tc>
          <w:tcPr>
            <w:tcW w:w="3641" w:type="dxa"/>
            <w:tcBorders>
              <w:top w:val="nil"/>
              <w:left w:val="nil"/>
              <w:bottom w:val="single" w:sz="4" w:space="0" w:color="auto"/>
              <w:right w:val="single" w:sz="4" w:space="0" w:color="auto"/>
            </w:tcBorders>
            <w:vAlign w:val="center"/>
          </w:tcPr>
          <w:p w:rsidR="003C5ECE" w:rsidRPr="007372FD" w:rsidRDefault="003C5ECE" w:rsidP="0007473B">
            <w:pPr>
              <w:rPr>
                <w:rFonts w:cs="Arial"/>
                <w:color w:val="000000"/>
                <w:szCs w:val="20"/>
                <w:lang w:eastAsia="en-GB"/>
              </w:rPr>
            </w:pPr>
          </w:p>
        </w:tc>
        <w:tc>
          <w:tcPr>
            <w:tcW w:w="1701" w:type="dxa"/>
            <w:tcBorders>
              <w:top w:val="nil"/>
              <w:left w:val="nil"/>
              <w:bottom w:val="single" w:sz="4" w:space="0" w:color="auto"/>
              <w:right w:val="single" w:sz="4" w:space="0" w:color="auto"/>
            </w:tcBorders>
            <w:vAlign w:val="center"/>
          </w:tcPr>
          <w:p w:rsidR="003C5ECE" w:rsidRPr="007372FD" w:rsidRDefault="003C5ECE" w:rsidP="0007473B">
            <w:pPr>
              <w:jc w:val="center"/>
              <w:rPr>
                <w:rFonts w:cs="Arial"/>
                <w:color w:val="000000"/>
                <w:szCs w:val="20"/>
                <w:lang w:eastAsia="en-GB"/>
              </w:rPr>
            </w:pPr>
          </w:p>
        </w:tc>
        <w:tc>
          <w:tcPr>
            <w:tcW w:w="2694" w:type="dxa"/>
            <w:tcBorders>
              <w:top w:val="nil"/>
              <w:left w:val="nil"/>
              <w:bottom w:val="single" w:sz="4" w:space="0" w:color="auto"/>
              <w:right w:val="single" w:sz="4" w:space="0" w:color="auto"/>
            </w:tcBorders>
            <w:vAlign w:val="center"/>
          </w:tcPr>
          <w:p w:rsidR="003C5ECE" w:rsidRPr="007372FD" w:rsidRDefault="003C5ECE" w:rsidP="0007473B">
            <w:pPr>
              <w:jc w:val="center"/>
              <w:rPr>
                <w:rFonts w:cs="Arial"/>
                <w:color w:val="000000"/>
                <w:szCs w:val="20"/>
                <w:lang w:eastAsia="en-GB"/>
              </w:rPr>
            </w:pPr>
          </w:p>
        </w:tc>
      </w:tr>
      <w:tr w:rsidR="003C5ECE" w:rsidRPr="007372FD" w:rsidTr="003C5ECE">
        <w:trPr>
          <w:trHeight w:val="379"/>
        </w:trPr>
        <w:tc>
          <w:tcPr>
            <w:tcW w:w="1472" w:type="dxa"/>
            <w:tcBorders>
              <w:top w:val="nil"/>
              <w:left w:val="single" w:sz="8" w:space="0" w:color="auto"/>
              <w:bottom w:val="single" w:sz="4" w:space="0" w:color="auto"/>
              <w:right w:val="single" w:sz="4" w:space="0" w:color="auto"/>
            </w:tcBorders>
            <w:vAlign w:val="center"/>
          </w:tcPr>
          <w:p w:rsidR="003C5ECE" w:rsidRPr="007372FD" w:rsidRDefault="003C5ECE" w:rsidP="0007473B">
            <w:pPr>
              <w:jc w:val="center"/>
              <w:rPr>
                <w:rFonts w:cs="Arial"/>
                <w:color w:val="000000"/>
                <w:szCs w:val="20"/>
                <w:lang w:eastAsia="en-GB"/>
              </w:rPr>
            </w:pPr>
          </w:p>
        </w:tc>
        <w:tc>
          <w:tcPr>
            <w:tcW w:w="3641" w:type="dxa"/>
            <w:tcBorders>
              <w:top w:val="nil"/>
              <w:left w:val="nil"/>
              <w:bottom w:val="single" w:sz="4" w:space="0" w:color="auto"/>
              <w:right w:val="single" w:sz="4" w:space="0" w:color="auto"/>
            </w:tcBorders>
            <w:vAlign w:val="center"/>
          </w:tcPr>
          <w:p w:rsidR="003C5ECE" w:rsidRPr="007372FD" w:rsidRDefault="003C5ECE" w:rsidP="0007473B">
            <w:pPr>
              <w:rPr>
                <w:rFonts w:cs="Arial"/>
                <w:color w:val="000000"/>
                <w:szCs w:val="20"/>
                <w:lang w:eastAsia="en-GB"/>
              </w:rPr>
            </w:pPr>
          </w:p>
        </w:tc>
        <w:tc>
          <w:tcPr>
            <w:tcW w:w="1701" w:type="dxa"/>
            <w:tcBorders>
              <w:top w:val="nil"/>
              <w:left w:val="nil"/>
              <w:bottom w:val="single" w:sz="4" w:space="0" w:color="auto"/>
              <w:right w:val="single" w:sz="4" w:space="0" w:color="auto"/>
            </w:tcBorders>
            <w:vAlign w:val="center"/>
          </w:tcPr>
          <w:p w:rsidR="003C5ECE" w:rsidRPr="007372FD" w:rsidRDefault="003C5ECE" w:rsidP="0007473B">
            <w:pPr>
              <w:jc w:val="center"/>
              <w:rPr>
                <w:rFonts w:cs="Arial"/>
                <w:color w:val="000000"/>
                <w:szCs w:val="20"/>
                <w:lang w:eastAsia="en-GB"/>
              </w:rPr>
            </w:pPr>
          </w:p>
        </w:tc>
        <w:tc>
          <w:tcPr>
            <w:tcW w:w="2694" w:type="dxa"/>
            <w:tcBorders>
              <w:top w:val="nil"/>
              <w:left w:val="nil"/>
              <w:bottom w:val="single" w:sz="4" w:space="0" w:color="auto"/>
              <w:right w:val="single" w:sz="4" w:space="0" w:color="auto"/>
            </w:tcBorders>
            <w:vAlign w:val="center"/>
          </w:tcPr>
          <w:p w:rsidR="003C5ECE" w:rsidRPr="007372FD" w:rsidRDefault="003C5ECE" w:rsidP="0007473B">
            <w:pPr>
              <w:jc w:val="center"/>
              <w:rPr>
                <w:rFonts w:cs="Arial"/>
                <w:color w:val="000000"/>
                <w:szCs w:val="20"/>
                <w:lang w:eastAsia="en-GB"/>
              </w:rPr>
            </w:pPr>
          </w:p>
        </w:tc>
      </w:tr>
      <w:tr w:rsidR="003C5ECE" w:rsidRPr="007372FD" w:rsidTr="003C5ECE">
        <w:trPr>
          <w:trHeight w:val="379"/>
        </w:trPr>
        <w:tc>
          <w:tcPr>
            <w:tcW w:w="1472" w:type="dxa"/>
            <w:tcBorders>
              <w:top w:val="nil"/>
              <w:left w:val="single" w:sz="8" w:space="0" w:color="auto"/>
              <w:bottom w:val="single" w:sz="4" w:space="0" w:color="auto"/>
              <w:right w:val="single" w:sz="4" w:space="0" w:color="auto"/>
            </w:tcBorders>
            <w:vAlign w:val="center"/>
          </w:tcPr>
          <w:p w:rsidR="003C5ECE" w:rsidRPr="007372FD" w:rsidRDefault="003C5ECE" w:rsidP="0007473B">
            <w:pPr>
              <w:jc w:val="center"/>
              <w:rPr>
                <w:rFonts w:cs="Arial"/>
                <w:color w:val="000000"/>
                <w:szCs w:val="20"/>
                <w:lang w:eastAsia="en-GB"/>
              </w:rPr>
            </w:pPr>
          </w:p>
        </w:tc>
        <w:tc>
          <w:tcPr>
            <w:tcW w:w="3641" w:type="dxa"/>
            <w:tcBorders>
              <w:top w:val="nil"/>
              <w:left w:val="nil"/>
              <w:bottom w:val="single" w:sz="4" w:space="0" w:color="auto"/>
              <w:right w:val="single" w:sz="4" w:space="0" w:color="auto"/>
            </w:tcBorders>
            <w:vAlign w:val="center"/>
          </w:tcPr>
          <w:p w:rsidR="003C5ECE" w:rsidRPr="007372FD" w:rsidRDefault="003C5ECE" w:rsidP="0007473B">
            <w:pPr>
              <w:rPr>
                <w:rFonts w:cs="Arial"/>
                <w:color w:val="000000"/>
                <w:szCs w:val="20"/>
                <w:lang w:eastAsia="en-GB"/>
              </w:rPr>
            </w:pPr>
          </w:p>
        </w:tc>
        <w:tc>
          <w:tcPr>
            <w:tcW w:w="1701" w:type="dxa"/>
            <w:tcBorders>
              <w:top w:val="nil"/>
              <w:left w:val="nil"/>
              <w:bottom w:val="single" w:sz="4" w:space="0" w:color="auto"/>
              <w:right w:val="single" w:sz="4" w:space="0" w:color="auto"/>
            </w:tcBorders>
            <w:vAlign w:val="center"/>
          </w:tcPr>
          <w:p w:rsidR="003C5ECE" w:rsidRPr="007372FD" w:rsidRDefault="003C5ECE" w:rsidP="0007473B">
            <w:pPr>
              <w:jc w:val="center"/>
              <w:rPr>
                <w:rFonts w:cs="Arial"/>
                <w:color w:val="000000"/>
                <w:szCs w:val="20"/>
                <w:lang w:eastAsia="en-GB"/>
              </w:rPr>
            </w:pPr>
          </w:p>
        </w:tc>
        <w:tc>
          <w:tcPr>
            <w:tcW w:w="2694" w:type="dxa"/>
            <w:tcBorders>
              <w:top w:val="nil"/>
              <w:left w:val="nil"/>
              <w:bottom w:val="single" w:sz="4" w:space="0" w:color="auto"/>
              <w:right w:val="single" w:sz="4" w:space="0" w:color="auto"/>
            </w:tcBorders>
            <w:vAlign w:val="center"/>
          </w:tcPr>
          <w:p w:rsidR="003C5ECE" w:rsidRPr="007372FD" w:rsidRDefault="003C5ECE" w:rsidP="0007473B">
            <w:pPr>
              <w:jc w:val="center"/>
              <w:rPr>
                <w:rFonts w:cs="Arial"/>
                <w:color w:val="000000"/>
                <w:szCs w:val="20"/>
                <w:lang w:eastAsia="en-GB"/>
              </w:rPr>
            </w:pPr>
          </w:p>
        </w:tc>
      </w:tr>
      <w:tr w:rsidR="003C5ECE" w:rsidRPr="007372FD" w:rsidTr="003C5ECE">
        <w:trPr>
          <w:trHeight w:val="379"/>
        </w:trPr>
        <w:tc>
          <w:tcPr>
            <w:tcW w:w="1472" w:type="dxa"/>
            <w:tcBorders>
              <w:top w:val="nil"/>
              <w:left w:val="single" w:sz="8" w:space="0" w:color="auto"/>
              <w:bottom w:val="single" w:sz="4" w:space="0" w:color="auto"/>
              <w:right w:val="single" w:sz="4" w:space="0" w:color="auto"/>
            </w:tcBorders>
            <w:vAlign w:val="center"/>
          </w:tcPr>
          <w:p w:rsidR="003C5ECE" w:rsidRPr="007372FD" w:rsidRDefault="003C5ECE" w:rsidP="0007473B">
            <w:pPr>
              <w:jc w:val="center"/>
              <w:rPr>
                <w:rFonts w:cs="Arial"/>
                <w:color w:val="000000"/>
                <w:szCs w:val="20"/>
                <w:lang w:eastAsia="en-GB"/>
              </w:rPr>
            </w:pPr>
          </w:p>
        </w:tc>
        <w:tc>
          <w:tcPr>
            <w:tcW w:w="3641" w:type="dxa"/>
            <w:tcBorders>
              <w:top w:val="nil"/>
              <w:left w:val="nil"/>
              <w:bottom w:val="single" w:sz="4" w:space="0" w:color="auto"/>
              <w:right w:val="single" w:sz="4" w:space="0" w:color="auto"/>
            </w:tcBorders>
            <w:vAlign w:val="center"/>
          </w:tcPr>
          <w:p w:rsidR="003C5ECE" w:rsidRPr="007372FD" w:rsidRDefault="003C5ECE" w:rsidP="0007473B">
            <w:pPr>
              <w:rPr>
                <w:rFonts w:cs="Arial"/>
                <w:color w:val="000000"/>
                <w:szCs w:val="20"/>
                <w:lang w:eastAsia="en-GB"/>
              </w:rPr>
            </w:pPr>
          </w:p>
        </w:tc>
        <w:tc>
          <w:tcPr>
            <w:tcW w:w="1701" w:type="dxa"/>
            <w:tcBorders>
              <w:top w:val="nil"/>
              <w:left w:val="nil"/>
              <w:bottom w:val="single" w:sz="4" w:space="0" w:color="auto"/>
              <w:right w:val="single" w:sz="4" w:space="0" w:color="auto"/>
            </w:tcBorders>
            <w:vAlign w:val="center"/>
          </w:tcPr>
          <w:p w:rsidR="003C5ECE" w:rsidRPr="007372FD" w:rsidRDefault="003C5ECE" w:rsidP="0007473B">
            <w:pPr>
              <w:jc w:val="center"/>
              <w:rPr>
                <w:rFonts w:cs="Arial"/>
                <w:color w:val="000000"/>
                <w:szCs w:val="20"/>
                <w:lang w:eastAsia="en-GB"/>
              </w:rPr>
            </w:pPr>
          </w:p>
        </w:tc>
        <w:tc>
          <w:tcPr>
            <w:tcW w:w="2694" w:type="dxa"/>
            <w:tcBorders>
              <w:top w:val="nil"/>
              <w:left w:val="nil"/>
              <w:bottom w:val="single" w:sz="4" w:space="0" w:color="auto"/>
              <w:right w:val="single" w:sz="4" w:space="0" w:color="auto"/>
            </w:tcBorders>
            <w:vAlign w:val="center"/>
          </w:tcPr>
          <w:p w:rsidR="003C5ECE" w:rsidRPr="007372FD" w:rsidRDefault="003C5ECE" w:rsidP="0007473B">
            <w:pPr>
              <w:jc w:val="center"/>
              <w:rPr>
                <w:rFonts w:cs="Arial"/>
                <w:color w:val="000000"/>
                <w:szCs w:val="20"/>
                <w:lang w:eastAsia="en-GB"/>
              </w:rPr>
            </w:pPr>
          </w:p>
        </w:tc>
      </w:tr>
      <w:tr w:rsidR="003C5ECE" w:rsidRPr="007372FD" w:rsidTr="003C5ECE">
        <w:trPr>
          <w:trHeight w:val="379"/>
        </w:trPr>
        <w:tc>
          <w:tcPr>
            <w:tcW w:w="1472" w:type="dxa"/>
            <w:tcBorders>
              <w:top w:val="nil"/>
              <w:left w:val="single" w:sz="8" w:space="0" w:color="auto"/>
              <w:bottom w:val="single" w:sz="4" w:space="0" w:color="auto"/>
              <w:right w:val="single" w:sz="4" w:space="0" w:color="auto"/>
            </w:tcBorders>
            <w:shd w:val="clear" w:color="auto" w:fill="auto"/>
            <w:vAlign w:val="center"/>
          </w:tcPr>
          <w:p w:rsidR="003C5ECE" w:rsidRPr="007372FD" w:rsidRDefault="003C5ECE" w:rsidP="0007473B">
            <w:pPr>
              <w:jc w:val="center"/>
              <w:rPr>
                <w:rFonts w:cs="Arial"/>
                <w:color w:val="000000"/>
                <w:szCs w:val="20"/>
                <w:lang w:eastAsia="en-GB"/>
              </w:rPr>
            </w:pPr>
          </w:p>
        </w:tc>
        <w:tc>
          <w:tcPr>
            <w:tcW w:w="3641" w:type="dxa"/>
            <w:tcBorders>
              <w:top w:val="nil"/>
              <w:left w:val="nil"/>
              <w:bottom w:val="single" w:sz="4" w:space="0" w:color="auto"/>
              <w:right w:val="single" w:sz="4" w:space="0" w:color="auto"/>
            </w:tcBorders>
            <w:shd w:val="clear" w:color="auto" w:fill="auto"/>
            <w:vAlign w:val="center"/>
          </w:tcPr>
          <w:p w:rsidR="003C5ECE" w:rsidRPr="007372FD" w:rsidRDefault="003C5ECE" w:rsidP="0007473B">
            <w:pPr>
              <w:rPr>
                <w:rFonts w:cs="Arial"/>
                <w:color w:val="000000"/>
                <w:szCs w:val="20"/>
                <w:lang w:eastAsia="en-GB"/>
              </w:rPr>
            </w:pPr>
          </w:p>
        </w:tc>
        <w:tc>
          <w:tcPr>
            <w:tcW w:w="1701" w:type="dxa"/>
            <w:tcBorders>
              <w:top w:val="nil"/>
              <w:left w:val="nil"/>
              <w:bottom w:val="single" w:sz="4" w:space="0" w:color="auto"/>
              <w:right w:val="single" w:sz="4" w:space="0" w:color="auto"/>
            </w:tcBorders>
            <w:shd w:val="clear" w:color="auto" w:fill="auto"/>
            <w:vAlign w:val="center"/>
          </w:tcPr>
          <w:p w:rsidR="003C5ECE" w:rsidRPr="007372FD" w:rsidRDefault="003C5ECE" w:rsidP="0007473B">
            <w:pPr>
              <w:jc w:val="center"/>
              <w:rPr>
                <w:rFonts w:cs="Arial"/>
                <w:color w:val="000000"/>
                <w:szCs w:val="20"/>
                <w:lang w:eastAsia="en-GB"/>
              </w:rPr>
            </w:pPr>
          </w:p>
        </w:tc>
        <w:tc>
          <w:tcPr>
            <w:tcW w:w="2694" w:type="dxa"/>
            <w:tcBorders>
              <w:top w:val="nil"/>
              <w:left w:val="nil"/>
              <w:bottom w:val="single" w:sz="4" w:space="0" w:color="auto"/>
              <w:right w:val="single" w:sz="4" w:space="0" w:color="auto"/>
            </w:tcBorders>
            <w:shd w:val="clear" w:color="auto" w:fill="auto"/>
            <w:vAlign w:val="center"/>
          </w:tcPr>
          <w:p w:rsidR="003C5ECE" w:rsidRPr="007372FD" w:rsidRDefault="003C5ECE" w:rsidP="0007473B">
            <w:pPr>
              <w:jc w:val="center"/>
              <w:rPr>
                <w:rFonts w:cs="Arial"/>
                <w:color w:val="000000"/>
                <w:szCs w:val="20"/>
                <w:lang w:eastAsia="en-GB"/>
              </w:rPr>
            </w:pPr>
          </w:p>
        </w:tc>
      </w:tr>
      <w:tr w:rsidR="003C5ECE" w:rsidRPr="007372FD" w:rsidTr="003C5ECE">
        <w:trPr>
          <w:trHeight w:val="379"/>
        </w:trPr>
        <w:tc>
          <w:tcPr>
            <w:tcW w:w="1472" w:type="dxa"/>
            <w:tcBorders>
              <w:top w:val="single" w:sz="4" w:space="0" w:color="auto"/>
              <w:left w:val="single" w:sz="4" w:space="0" w:color="auto"/>
              <w:bottom w:val="single" w:sz="4" w:space="0" w:color="auto"/>
              <w:right w:val="single" w:sz="4" w:space="0" w:color="auto"/>
            </w:tcBorders>
            <w:shd w:val="clear" w:color="auto" w:fill="auto"/>
            <w:vAlign w:val="center"/>
          </w:tcPr>
          <w:p w:rsidR="003C5ECE" w:rsidRPr="007372FD" w:rsidRDefault="003C5ECE" w:rsidP="0007473B">
            <w:pPr>
              <w:jc w:val="center"/>
              <w:rPr>
                <w:rFonts w:cs="Arial"/>
                <w:color w:val="000000"/>
                <w:szCs w:val="20"/>
                <w:lang w:eastAsia="en-GB"/>
              </w:rPr>
            </w:pPr>
          </w:p>
        </w:tc>
        <w:tc>
          <w:tcPr>
            <w:tcW w:w="3641" w:type="dxa"/>
            <w:tcBorders>
              <w:top w:val="single" w:sz="4" w:space="0" w:color="auto"/>
              <w:left w:val="nil"/>
              <w:bottom w:val="single" w:sz="4" w:space="0" w:color="auto"/>
              <w:right w:val="nil"/>
            </w:tcBorders>
            <w:shd w:val="clear" w:color="auto" w:fill="auto"/>
            <w:vAlign w:val="center"/>
          </w:tcPr>
          <w:p w:rsidR="003C5ECE" w:rsidRPr="007372FD" w:rsidRDefault="003C5ECE" w:rsidP="0007473B">
            <w:pPr>
              <w:rPr>
                <w:rFonts w:cs="Arial"/>
                <w:color w:val="000000"/>
                <w:szCs w:val="20"/>
                <w:lang w:eastAsia="en-GB"/>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C5ECE" w:rsidRPr="007372FD" w:rsidRDefault="003C5ECE" w:rsidP="0007473B">
            <w:pPr>
              <w:jc w:val="center"/>
              <w:rPr>
                <w:rFonts w:cs="Arial"/>
                <w:color w:val="000000"/>
                <w:szCs w:val="20"/>
                <w:lang w:eastAsia="en-GB"/>
              </w:rPr>
            </w:pPr>
          </w:p>
        </w:tc>
        <w:tc>
          <w:tcPr>
            <w:tcW w:w="2694" w:type="dxa"/>
            <w:tcBorders>
              <w:top w:val="single" w:sz="4" w:space="0" w:color="auto"/>
              <w:left w:val="nil"/>
              <w:bottom w:val="single" w:sz="4" w:space="0" w:color="auto"/>
              <w:right w:val="single" w:sz="4" w:space="0" w:color="auto"/>
            </w:tcBorders>
            <w:shd w:val="clear" w:color="auto" w:fill="auto"/>
            <w:vAlign w:val="center"/>
          </w:tcPr>
          <w:p w:rsidR="003C5ECE" w:rsidRPr="007372FD" w:rsidRDefault="003C5ECE" w:rsidP="0007473B">
            <w:pPr>
              <w:jc w:val="center"/>
              <w:rPr>
                <w:rFonts w:cs="Arial"/>
                <w:color w:val="000000"/>
                <w:szCs w:val="20"/>
                <w:lang w:eastAsia="en-GB"/>
              </w:rPr>
            </w:pPr>
          </w:p>
        </w:tc>
      </w:tr>
      <w:tr w:rsidR="003C5ECE" w:rsidRPr="007372FD" w:rsidTr="003C5ECE">
        <w:trPr>
          <w:trHeight w:val="379"/>
        </w:trPr>
        <w:tc>
          <w:tcPr>
            <w:tcW w:w="1472" w:type="dxa"/>
            <w:tcBorders>
              <w:top w:val="single" w:sz="4" w:space="0" w:color="auto"/>
              <w:left w:val="single" w:sz="4" w:space="0" w:color="auto"/>
              <w:bottom w:val="single" w:sz="4" w:space="0" w:color="auto"/>
              <w:right w:val="single" w:sz="4" w:space="0" w:color="auto"/>
            </w:tcBorders>
            <w:shd w:val="clear" w:color="auto" w:fill="auto"/>
            <w:vAlign w:val="center"/>
          </w:tcPr>
          <w:p w:rsidR="003C5ECE" w:rsidRPr="007372FD" w:rsidRDefault="003C5ECE" w:rsidP="0007473B">
            <w:pPr>
              <w:jc w:val="center"/>
              <w:rPr>
                <w:rFonts w:cs="Arial"/>
                <w:color w:val="000000"/>
                <w:szCs w:val="20"/>
                <w:lang w:eastAsia="en-GB"/>
              </w:rPr>
            </w:pPr>
          </w:p>
        </w:tc>
        <w:tc>
          <w:tcPr>
            <w:tcW w:w="3641" w:type="dxa"/>
            <w:tcBorders>
              <w:top w:val="single" w:sz="4" w:space="0" w:color="auto"/>
              <w:left w:val="nil"/>
              <w:bottom w:val="single" w:sz="4" w:space="0" w:color="auto"/>
              <w:right w:val="nil"/>
            </w:tcBorders>
            <w:shd w:val="clear" w:color="auto" w:fill="auto"/>
            <w:vAlign w:val="center"/>
          </w:tcPr>
          <w:p w:rsidR="003C5ECE" w:rsidRPr="007372FD" w:rsidRDefault="003C5ECE" w:rsidP="0007473B">
            <w:pPr>
              <w:rPr>
                <w:rFonts w:cs="Arial"/>
                <w:color w:val="000000"/>
                <w:szCs w:val="20"/>
                <w:lang w:val="sv-SE" w:eastAsia="en-GB"/>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C5ECE" w:rsidRPr="007372FD" w:rsidRDefault="003C5ECE" w:rsidP="0007473B">
            <w:pPr>
              <w:jc w:val="center"/>
              <w:rPr>
                <w:rFonts w:cs="Arial"/>
                <w:color w:val="000000"/>
                <w:szCs w:val="20"/>
                <w:lang w:eastAsia="en-GB"/>
              </w:rPr>
            </w:pPr>
          </w:p>
        </w:tc>
        <w:tc>
          <w:tcPr>
            <w:tcW w:w="2694" w:type="dxa"/>
            <w:tcBorders>
              <w:top w:val="single" w:sz="4" w:space="0" w:color="auto"/>
              <w:left w:val="nil"/>
              <w:bottom w:val="single" w:sz="4" w:space="0" w:color="auto"/>
              <w:right w:val="single" w:sz="4" w:space="0" w:color="auto"/>
            </w:tcBorders>
            <w:shd w:val="clear" w:color="auto" w:fill="auto"/>
            <w:vAlign w:val="center"/>
          </w:tcPr>
          <w:p w:rsidR="003C5ECE" w:rsidRPr="007372FD" w:rsidRDefault="003C5ECE" w:rsidP="0007473B">
            <w:pPr>
              <w:jc w:val="center"/>
              <w:rPr>
                <w:rFonts w:cs="Arial"/>
                <w:color w:val="000000"/>
                <w:szCs w:val="20"/>
                <w:lang w:eastAsia="en-GB"/>
              </w:rPr>
            </w:pPr>
          </w:p>
        </w:tc>
      </w:tr>
      <w:tr w:rsidR="003C5ECE" w:rsidRPr="007372FD" w:rsidTr="003C5ECE">
        <w:trPr>
          <w:trHeight w:val="379"/>
        </w:trPr>
        <w:tc>
          <w:tcPr>
            <w:tcW w:w="1472" w:type="dxa"/>
            <w:tcBorders>
              <w:top w:val="nil"/>
              <w:left w:val="single" w:sz="8" w:space="0" w:color="auto"/>
              <w:bottom w:val="single" w:sz="4" w:space="0" w:color="auto"/>
              <w:right w:val="single" w:sz="4" w:space="0" w:color="auto"/>
            </w:tcBorders>
            <w:vAlign w:val="center"/>
          </w:tcPr>
          <w:p w:rsidR="003C5ECE" w:rsidRPr="007372FD" w:rsidRDefault="003C5ECE" w:rsidP="0007473B">
            <w:pPr>
              <w:jc w:val="center"/>
              <w:rPr>
                <w:rFonts w:cs="Arial"/>
                <w:color w:val="000000"/>
                <w:szCs w:val="20"/>
                <w:lang w:eastAsia="en-GB"/>
              </w:rPr>
            </w:pPr>
          </w:p>
        </w:tc>
        <w:tc>
          <w:tcPr>
            <w:tcW w:w="3641" w:type="dxa"/>
            <w:tcBorders>
              <w:top w:val="nil"/>
              <w:left w:val="nil"/>
              <w:bottom w:val="single" w:sz="4" w:space="0" w:color="auto"/>
              <w:right w:val="single" w:sz="4" w:space="0" w:color="auto"/>
            </w:tcBorders>
            <w:vAlign w:val="center"/>
          </w:tcPr>
          <w:p w:rsidR="003C5ECE" w:rsidRPr="007372FD" w:rsidRDefault="003C5ECE" w:rsidP="0007473B">
            <w:pPr>
              <w:rPr>
                <w:rFonts w:cs="Arial"/>
                <w:color w:val="000000"/>
                <w:szCs w:val="20"/>
                <w:lang w:eastAsia="en-GB"/>
              </w:rPr>
            </w:pPr>
          </w:p>
        </w:tc>
        <w:tc>
          <w:tcPr>
            <w:tcW w:w="1701" w:type="dxa"/>
            <w:tcBorders>
              <w:top w:val="nil"/>
              <w:left w:val="nil"/>
              <w:bottom w:val="single" w:sz="4" w:space="0" w:color="auto"/>
              <w:right w:val="single" w:sz="4" w:space="0" w:color="auto"/>
            </w:tcBorders>
            <w:vAlign w:val="center"/>
          </w:tcPr>
          <w:p w:rsidR="003C5ECE" w:rsidRPr="007372FD" w:rsidRDefault="003C5ECE" w:rsidP="0007473B">
            <w:pPr>
              <w:jc w:val="center"/>
              <w:rPr>
                <w:rFonts w:cs="Arial"/>
                <w:color w:val="000000"/>
                <w:szCs w:val="20"/>
                <w:lang w:eastAsia="en-GB"/>
              </w:rPr>
            </w:pPr>
          </w:p>
        </w:tc>
        <w:tc>
          <w:tcPr>
            <w:tcW w:w="2694" w:type="dxa"/>
            <w:tcBorders>
              <w:top w:val="nil"/>
              <w:left w:val="nil"/>
              <w:bottom w:val="single" w:sz="4" w:space="0" w:color="auto"/>
              <w:right w:val="single" w:sz="4" w:space="0" w:color="auto"/>
            </w:tcBorders>
            <w:vAlign w:val="center"/>
          </w:tcPr>
          <w:p w:rsidR="003C5ECE" w:rsidRPr="007372FD" w:rsidRDefault="003C5ECE" w:rsidP="0007473B">
            <w:pPr>
              <w:jc w:val="center"/>
              <w:rPr>
                <w:rFonts w:cs="Arial"/>
                <w:color w:val="000000"/>
                <w:szCs w:val="20"/>
                <w:lang w:eastAsia="en-GB"/>
              </w:rPr>
            </w:pPr>
          </w:p>
        </w:tc>
      </w:tr>
      <w:tr w:rsidR="003C5ECE" w:rsidRPr="007372FD" w:rsidTr="003C5ECE">
        <w:trPr>
          <w:trHeight w:val="379"/>
        </w:trPr>
        <w:tc>
          <w:tcPr>
            <w:tcW w:w="1472" w:type="dxa"/>
            <w:tcBorders>
              <w:top w:val="nil"/>
              <w:left w:val="single" w:sz="8" w:space="0" w:color="auto"/>
              <w:bottom w:val="single" w:sz="4" w:space="0" w:color="auto"/>
              <w:right w:val="single" w:sz="4" w:space="0" w:color="auto"/>
            </w:tcBorders>
            <w:vAlign w:val="center"/>
          </w:tcPr>
          <w:p w:rsidR="003C5ECE" w:rsidRPr="007372FD" w:rsidRDefault="003C5ECE" w:rsidP="0007473B">
            <w:pPr>
              <w:jc w:val="center"/>
              <w:rPr>
                <w:rFonts w:cs="Arial"/>
                <w:color w:val="000000"/>
                <w:szCs w:val="20"/>
                <w:lang w:eastAsia="en-GB"/>
              </w:rPr>
            </w:pPr>
          </w:p>
        </w:tc>
        <w:tc>
          <w:tcPr>
            <w:tcW w:w="3641" w:type="dxa"/>
            <w:tcBorders>
              <w:top w:val="nil"/>
              <w:left w:val="nil"/>
              <w:bottom w:val="single" w:sz="4" w:space="0" w:color="auto"/>
              <w:right w:val="single" w:sz="4" w:space="0" w:color="auto"/>
            </w:tcBorders>
            <w:vAlign w:val="center"/>
          </w:tcPr>
          <w:p w:rsidR="003C5ECE" w:rsidRPr="007372FD" w:rsidRDefault="003C5ECE" w:rsidP="0007473B">
            <w:pPr>
              <w:rPr>
                <w:rFonts w:cs="Arial"/>
                <w:color w:val="000000"/>
                <w:szCs w:val="20"/>
                <w:lang w:eastAsia="en-GB"/>
              </w:rPr>
            </w:pPr>
          </w:p>
        </w:tc>
        <w:tc>
          <w:tcPr>
            <w:tcW w:w="1701" w:type="dxa"/>
            <w:tcBorders>
              <w:top w:val="nil"/>
              <w:left w:val="nil"/>
              <w:bottom w:val="single" w:sz="4" w:space="0" w:color="auto"/>
              <w:right w:val="single" w:sz="4" w:space="0" w:color="auto"/>
            </w:tcBorders>
            <w:vAlign w:val="center"/>
          </w:tcPr>
          <w:p w:rsidR="003C5ECE" w:rsidRPr="007372FD" w:rsidRDefault="003C5ECE" w:rsidP="0007473B">
            <w:pPr>
              <w:jc w:val="center"/>
              <w:rPr>
                <w:rFonts w:cs="Arial"/>
                <w:color w:val="000000"/>
                <w:szCs w:val="20"/>
                <w:lang w:eastAsia="en-GB"/>
              </w:rPr>
            </w:pPr>
          </w:p>
        </w:tc>
        <w:tc>
          <w:tcPr>
            <w:tcW w:w="2694" w:type="dxa"/>
            <w:tcBorders>
              <w:top w:val="nil"/>
              <w:left w:val="nil"/>
              <w:bottom w:val="single" w:sz="4" w:space="0" w:color="auto"/>
              <w:right w:val="single" w:sz="4" w:space="0" w:color="auto"/>
            </w:tcBorders>
            <w:vAlign w:val="center"/>
          </w:tcPr>
          <w:p w:rsidR="003C5ECE" w:rsidRPr="007372FD" w:rsidRDefault="003C5ECE" w:rsidP="0007473B">
            <w:pPr>
              <w:jc w:val="center"/>
              <w:rPr>
                <w:rFonts w:cs="Arial"/>
                <w:color w:val="000000"/>
                <w:szCs w:val="20"/>
                <w:lang w:eastAsia="en-GB"/>
              </w:rPr>
            </w:pPr>
          </w:p>
        </w:tc>
      </w:tr>
      <w:tr w:rsidR="003C5ECE" w:rsidRPr="007372FD" w:rsidTr="003C5ECE">
        <w:trPr>
          <w:trHeight w:val="379"/>
        </w:trPr>
        <w:tc>
          <w:tcPr>
            <w:tcW w:w="1472" w:type="dxa"/>
            <w:tcBorders>
              <w:top w:val="nil"/>
              <w:left w:val="single" w:sz="8" w:space="0" w:color="auto"/>
              <w:bottom w:val="single" w:sz="4" w:space="0" w:color="auto"/>
              <w:right w:val="single" w:sz="4" w:space="0" w:color="auto"/>
            </w:tcBorders>
            <w:shd w:val="clear" w:color="auto" w:fill="auto"/>
            <w:vAlign w:val="center"/>
          </w:tcPr>
          <w:p w:rsidR="003C5ECE" w:rsidRPr="007372FD" w:rsidRDefault="003C5ECE" w:rsidP="0007473B">
            <w:pPr>
              <w:jc w:val="center"/>
              <w:rPr>
                <w:rFonts w:cs="Arial"/>
                <w:color w:val="000000"/>
                <w:szCs w:val="20"/>
                <w:lang w:eastAsia="en-GB"/>
              </w:rPr>
            </w:pPr>
          </w:p>
        </w:tc>
        <w:tc>
          <w:tcPr>
            <w:tcW w:w="3641" w:type="dxa"/>
            <w:tcBorders>
              <w:top w:val="nil"/>
              <w:left w:val="nil"/>
              <w:bottom w:val="single" w:sz="4" w:space="0" w:color="auto"/>
              <w:right w:val="single" w:sz="4" w:space="0" w:color="auto"/>
            </w:tcBorders>
            <w:shd w:val="clear" w:color="auto" w:fill="auto"/>
            <w:vAlign w:val="center"/>
          </w:tcPr>
          <w:p w:rsidR="003C5ECE" w:rsidRPr="007372FD" w:rsidRDefault="003C5ECE" w:rsidP="0007473B">
            <w:pPr>
              <w:rPr>
                <w:rFonts w:cs="Arial"/>
                <w:color w:val="000000"/>
                <w:szCs w:val="20"/>
                <w:lang w:eastAsia="en-GB"/>
              </w:rPr>
            </w:pPr>
          </w:p>
        </w:tc>
        <w:tc>
          <w:tcPr>
            <w:tcW w:w="1701" w:type="dxa"/>
            <w:tcBorders>
              <w:top w:val="nil"/>
              <w:left w:val="nil"/>
              <w:bottom w:val="single" w:sz="4" w:space="0" w:color="auto"/>
              <w:right w:val="single" w:sz="4" w:space="0" w:color="auto"/>
            </w:tcBorders>
            <w:shd w:val="clear" w:color="auto" w:fill="auto"/>
            <w:vAlign w:val="center"/>
          </w:tcPr>
          <w:p w:rsidR="003C5ECE" w:rsidRPr="007372FD" w:rsidRDefault="003C5ECE" w:rsidP="0007473B">
            <w:pPr>
              <w:jc w:val="center"/>
              <w:rPr>
                <w:rFonts w:cs="Arial"/>
                <w:color w:val="000000"/>
                <w:szCs w:val="20"/>
                <w:lang w:eastAsia="en-GB"/>
              </w:rPr>
            </w:pPr>
          </w:p>
        </w:tc>
        <w:tc>
          <w:tcPr>
            <w:tcW w:w="2694" w:type="dxa"/>
            <w:tcBorders>
              <w:top w:val="nil"/>
              <w:left w:val="nil"/>
              <w:bottom w:val="single" w:sz="4" w:space="0" w:color="auto"/>
              <w:right w:val="single" w:sz="4" w:space="0" w:color="auto"/>
            </w:tcBorders>
            <w:shd w:val="clear" w:color="auto" w:fill="auto"/>
            <w:vAlign w:val="center"/>
          </w:tcPr>
          <w:p w:rsidR="003C5ECE" w:rsidRPr="007372FD" w:rsidRDefault="003C5ECE" w:rsidP="0007473B">
            <w:pPr>
              <w:jc w:val="center"/>
              <w:rPr>
                <w:rFonts w:cs="Arial"/>
                <w:color w:val="000000"/>
                <w:szCs w:val="20"/>
                <w:lang w:eastAsia="en-GB"/>
              </w:rPr>
            </w:pPr>
          </w:p>
        </w:tc>
      </w:tr>
      <w:tr w:rsidR="003C5ECE" w:rsidRPr="007372FD" w:rsidTr="003C5ECE">
        <w:trPr>
          <w:trHeight w:val="379"/>
        </w:trPr>
        <w:tc>
          <w:tcPr>
            <w:tcW w:w="1472" w:type="dxa"/>
            <w:tcBorders>
              <w:top w:val="nil"/>
              <w:left w:val="single" w:sz="8" w:space="0" w:color="auto"/>
              <w:bottom w:val="single" w:sz="4" w:space="0" w:color="auto"/>
              <w:right w:val="single" w:sz="4" w:space="0" w:color="auto"/>
            </w:tcBorders>
            <w:vAlign w:val="center"/>
          </w:tcPr>
          <w:p w:rsidR="003C5ECE" w:rsidRPr="007372FD" w:rsidRDefault="003C5ECE" w:rsidP="0007473B">
            <w:pPr>
              <w:jc w:val="center"/>
              <w:rPr>
                <w:rFonts w:cs="Arial"/>
                <w:color w:val="000000"/>
                <w:szCs w:val="20"/>
                <w:lang w:eastAsia="en-GB"/>
              </w:rPr>
            </w:pPr>
          </w:p>
        </w:tc>
        <w:tc>
          <w:tcPr>
            <w:tcW w:w="3641" w:type="dxa"/>
            <w:tcBorders>
              <w:top w:val="nil"/>
              <w:left w:val="nil"/>
              <w:bottom w:val="single" w:sz="4" w:space="0" w:color="auto"/>
              <w:right w:val="single" w:sz="4" w:space="0" w:color="auto"/>
            </w:tcBorders>
            <w:vAlign w:val="center"/>
          </w:tcPr>
          <w:p w:rsidR="003C5ECE" w:rsidRPr="007372FD" w:rsidRDefault="003C5ECE" w:rsidP="0007473B">
            <w:pPr>
              <w:rPr>
                <w:rFonts w:cs="Arial"/>
                <w:color w:val="000000"/>
                <w:szCs w:val="20"/>
                <w:lang w:eastAsia="en-GB"/>
              </w:rPr>
            </w:pPr>
          </w:p>
        </w:tc>
        <w:tc>
          <w:tcPr>
            <w:tcW w:w="1701" w:type="dxa"/>
            <w:tcBorders>
              <w:top w:val="nil"/>
              <w:left w:val="nil"/>
              <w:bottom w:val="single" w:sz="4" w:space="0" w:color="auto"/>
              <w:right w:val="single" w:sz="4" w:space="0" w:color="auto"/>
            </w:tcBorders>
            <w:vAlign w:val="center"/>
          </w:tcPr>
          <w:p w:rsidR="003C5ECE" w:rsidRPr="007372FD" w:rsidRDefault="003C5ECE" w:rsidP="0007473B">
            <w:pPr>
              <w:jc w:val="center"/>
              <w:rPr>
                <w:rFonts w:cs="Arial"/>
                <w:color w:val="000000"/>
                <w:szCs w:val="20"/>
                <w:lang w:eastAsia="en-GB"/>
              </w:rPr>
            </w:pPr>
          </w:p>
        </w:tc>
        <w:tc>
          <w:tcPr>
            <w:tcW w:w="2694" w:type="dxa"/>
            <w:tcBorders>
              <w:top w:val="nil"/>
              <w:left w:val="nil"/>
              <w:bottom w:val="single" w:sz="4" w:space="0" w:color="auto"/>
              <w:right w:val="single" w:sz="4" w:space="0" w:color="auto"/>
            </w:tcBorders>
            <w:vAlign w:val="center"/>
          </w:tcPr>
          <w:p w:rsidR="003C5ECE" w:rsidRPr="007372FD" w:rsidRDefault="003C5ECE" w:rsidP="0007473B">
            <w:pPr>
              <w:jc w:val="center"/>
              <w:rPr>
                <w:rFonts w:cs="Arial"/>
                <w:color w:val="000000"/>
                <w:szCs w:val="20"/>
                <w:lang w:eastAsia="en-GB"/>
              </w:rPr>
            </w:pPr>
          </w:p>
        </w:tc>
      </w:tr>
      <w:tr w:rsidR="003C5ECE" w:rsidRPr="007372FD" w:rsidTr="003C5ECE">
        <w:trPr>
          <w:trHeight w:val="379"/>
        </w:trPr>
        <w:tc>
          <w:tcPr>
            <w:tcW w:w="1472" w:type="dxa"/>
            <w:tcBorders>
              <w:top w:val="nil"/>
              <w:left w:val="single" w:sz="8" w:space="0" w:color="auto"/>
              <w:bottom w:val="single" w:sz="4" w:space="0" w:color="auto"/>
              <w:right w:val="single" w:sz="4" w:space="0" w:color="auto"/>
            </w:tcBorders>
            <w:vAlign w:val="center"/>
          </w:tcPr>
          <w:p w:rsidR="003C5ECE" w:rsidRPr="007372FD" w:rsidRDefault="003C5ECE" w:rsidP="0007473B">
            <w:pPr>
              <w:jc w:val="center"/>
              <w:rPr>
                <w:rFonts w:cs="Arial"/>
                <w:color w:val="000000"/>
                <w:szCs w:val="20"/>
                <w:lang w:eastAsia="en-GB"/>
              </w:rPr>
            </w:pPr>
          </w:p>
        </w:tc>
        <w:tc>
          <w:tcPr>
            <w:tcW w:w="3641" w:type="dxa"/>
            <w:tcBorders>
              <w:top w:val="nil"/>
              <w:left w:val="nil"/>
              <w:bottom w:val="single" w:sz="4" w:space="0" w:color="auto"/>
              <w:right w:val="single" w:sz="4" w:space="0" w:color="auto"/>
            </w:tcBorders>
            <w:vAlign w:val="center"/>
          </w:tcPr>
          <w:p w:rsidR="003C5ECE" w:rsidRPr="007372FD" w:rsidRDefault="003C5ECE" w:rsidP="0007473B">
            <w:pPr>
              <w:rPr>
                <w:rFonts w:cs="Arial"/>
                <w:color w:val="000000"/>
                <w:szCs w:val="20"/>
                <w:lang w:eastAsia="en-GB"/>
              </w:rPr>
            </w:pPr>
          </w:p>
        </w:tc>
        <w:tc>
          <w:tcPr>
            <w:tcW w:w="1701" w:type="dxa"/>
            <w:tcBorders>
              <w:top w:val="nil"/>
              <w:left w:val="nil"/>
              <w:bottom w:val="single" w:sz="4" w:space="0" w:color="auto"/>
              <w:right w:val="single" w:sz="4" w:space="0" w:color="auto"/>
            </w:tcBorders>
            <w:vAlign w:val="center"/>
          </w:tcPr>
          <w:p w:rsidR="003C5ECE" w:rsidRPr="007372FD" w:rsidRDefault="003C5ECE" w:rsidP="0007473B">
            <w:pPr>
              <w:jc w:val="center"/>
              <w:rPr>
                <w:rFonts w:cs="Arial"/>
                <w:color w:val="000000"/>
                <w:szCs w:val="20"/>
                <w:lang w:eastAsia="en-GB"/>
              </w:rPr>
            </w:pPr>
          </w:p>
        </w:tc>
        <w:tc>
          <w:tcPr>
            <w:tcW w:w="2694" w:type="dxa"/>
            <w:tcBorders>
              <w:top w:val="nil"/>
              <w:left w:val="nil"/>
              <w:bottom w:val="single" w:sz="4" w:space="0" w:color="auto"/>
              <w:right w:val="single" w:sz="4" w:space="0" w:color="auto"/>
            </w:tcBorders>
            <w:vAlign w:val="center"/>
          </w:tcPr>
          <w:p w:rsidR="003C5ECE" w:rsidRPr="007372FD" w:rsidRDefault="003C5ECE" w:rsidP="0007473B">
            <w:pPr>
              <w:jc w:val="center"/>
              <w:rPr>
                <w:rFonts w:cs="Arial"/>
                <w:color w:val="000000"/>
                <w:szCs w:val="20"/>
                <w:lang w:eastAsia="en-GB"/>
              </w:rPr>
            </w:pPr>
          </w:p>
        </w:tc>
      </w:tr>
      <w:tr w:rsidR="003C5ECE" w:rsidRPr="007372FD" w:rsidTr="003C5ECE">
        <w:trPr>
          <w:trHeight w:val="379"/>
        </w:trPr>
        <w:tc>
          <w:tcPr>
            <w:tcW w:w="1472" w:type="dxa"/>
            <w:tcBorders>
              <w:top w:val="nil"/>
              <w:left w:val="single" w:sz="8" w:space="0" w:color="auto"/>
              <w:bottom w:val="single" w:sz="4" w:space="0" w:color="auto"/>
              <w:right w:val="single" w:sz="4" w:space="0" w:color="auto"/>
            </w:tcBorders>
            <w:vAlign w:val="center"/>
          </w:tcPr>
          <w:p w:rsidR="003C5ECE" w:rsidRPr="007372FD" w:rsidRDefault="003C5ECE" w:rsidP="0007473B">
            <w:pPr>
              <w:jc w:val="center"/>
              <w:rPr>
                <w:rFonts w:cs="Arial"/>
                <w:color w:val="000000"/>
                <w:szCs w:val="20"/>
                <w:lang w:eastAsia="en-GB"/>
              </w:rPr>
            </w:pPr>
          </w:p>
        </w:tc>
        <w:tc>
          <w:tcPr>
            <w:tcW w:w="3641" w:type="dxa"/>
            <w:tcBorders>
              <w:top w:val="nil"/>
              <w:left w:val="nil"/>
              <w:bottom w:val="single" w:sz="4" w:space="0" w:color="auto"/>
              <w:right w:val="single" w:sz="4" w:space="0" w:color="auto"/>
            </w:tcBorders>
            <w:vAlign w:val="center"/>
          </w:tcPr>
          <w:p w:rsidR="003C5ECE" w:rsidRPr="007372FD" w:rsidRDefault="003C5ECE" w:rsidP="0007473B">
            <w:pPr>
              <w:rPr>
                <w:rFonts w:cs="Arial"/>
                <w:color w:val="000000"/>
                <w:szCs w:val="20"/>
                <w:lang w:eastAsia="en-GB"/>
              </w:rPr>
            </w:pPr>
          </w:p>
        </w:tc>
        <w:tc>
          <w:tcPr>
            <w:tcW w:w="1701" w:type="dxa"/>
            <w:tcBorders>
              <w:top w:val="nil"/>
              <w:left w:val="nil"/>
              <w:bottom w:val="single" w:sz="4" w:space="0" w:color="auto"/>
              <w:right w:val="single" w:sz="4" w:space="0" w:color="auto"/>
            </w:tcBorders>
            <w:vAlign w:val="center"/>
          </w:tcPr>
          <w:p w:rsidR="003C5ECE" w:rsidRPr="007372FD" w:rsidRDefault="003C5ECE" w:rsidP="0007473B">
            <w:pPr>
              <w:jc w:val="center"/>
              <w:rPr>
                <w:rFonts w:cs="Arial"/>
                <w:color w:val="000000"/>
                <w:szCs w:val="20"/>
                <w:lang w:eastAsia="en-GB"/>
              </w:rPr>
            </w:pPr>
          </w:p>
        </w:tc>
        <w:tc>
          <w:tcPr>
            <w:tcW w:w="2694" w:type="dxa"/>
            <w:tcBorders>
              <w:top w:val="nil"/>
              <w:left w:val="nil"/>
              <w:bottom w:val="single" w:sz="4" w:space="0" w:color="auto"/>
              <w:right w:val="single" w:sz="4" w:space="0" w:color="auto"/>
            </w:tcBorders>
            <w:vAlign w:val="center"/>
          </w:tcPr>
          <w:p w:rsidR="003C5ECE" w:rsidRPr="007372FD" w:rsidRDefault="003C5ECE" w:rsidP="0007473B">
            <w:pPr>
              <w:jc w:val="center"/>
              <w:rPr>
                <w:rFonts w:cs="Arial"/>
                <w:color w:val="000000"/>
                <w:szCs w:val="20"/>
                <w:lang w:eastAsia="en-GB"/>
              </w:rPr>
            </w:pPr>
          </w:p>
        </w:tc>
      </w:tr>
      <w:tr w:rsidR="003C5ECE" w:rsidRPr="007372FD" w:rsidTr="003C5ECE">
        <w:trPr>
          <w:trHeight w:val="379"/>
        </w:trPr>
        <w:tc>
          <w:tcPr>
            <w:tcW w:w="1472" w:type="dxa"/>
            <w:tcBorders>
              <w:top w:val="nil"/>
              <w:left w:val="single" w:sz="8" w:space="0" w:color="auto"/>
              <w:bottom w:val="single" w:sz="4" w:space="0" w:color="auto"/>
              <w:right w:val="single" w:sz="4" w:space="0" w:color="auto"/>
            </w:tcBorders>
            <w:vAlign w:val="center"/>
          </w:tcPr>
          <w:p w:rsidR="003C5ECE" w:rsidRPr="007372FD" w:rsidRDefault="003C5ECE" w:rsidP="0007473B">
            <w:pPr>
              <w:jc w:val="center"/>
              <w:rPr>
                <w:rFonts w:cs="Arial"/>
                <w:color w:val="000000"/>
                <w:szCs w:val="20"/>
                <w:lang w:eastAsia="en-GB"/>
              </w:rPr>
            </w:pPr>
          </w:p>
        </w:tc>
        <w:tc>
          <w:tcPr>
            <w:tcW w:w="3641" w:type="dxa"/>
            <w:tcBorders>
              <w:top w:val="nil"/>
              <w:left w:val="nil"/>
              <w:bottom w:val="single" w:sz="4" w:space="0" w:color="auto"/>
              <w:right w:val="single" w:sz="4" w:space="0" w:color="auto"/>
            </w:tcBorders>
            <w:vAlign w:val="center"/>
          </w:tcPr>
          <w:p w:rsidR="003C5ECE" w:rsidRPr="007372FD" w:rsidRDefault="003C5ECE" w:rsidP="0007473B">
            <w:pPr>
              <w:rPr>
                <w:rFonts w:cs="Arial"/>
                <w:color w:val="000000"/>
                <w:szCs w:val="20"/>
                <w:lang w:eastAsia="en-GB"/>
              </w:rPr>
            </w:pPr>
          </w:p>
        </w:tc>
        <w:tc>
          <w:tcPr>
            <w:tcW w:w="1701" w:type="dxa"/>
            <w:tcBorders>
              <w:top w:val="nil"/>
              <w:left w:val="nil"/>
              <w:bottom w:val="single" w:sz="4" w:space="0" w:color="auto"/>
              <w:right w:val="single" w:sz="4" w:space="0" w:color="auto"/>
            </w:tcBorders>
            <w:vAlign w:val="center"/>
          </w:tcPr>
          <w:p w:rsidR="003C5ECE" w:rsidRPr="007372FD" w:rsidRDefault="003C5ECE" w:rsidP="0007473B">
            <w:pPr>
              <w:jc w:val="center"/>
              <w:rPr>
                <w:rFonts w:cs="Arial"/>
                <w:color w:val="000000"/>
                <w:szCs w:val="20"/>
                <w:lang w:eastAsia="en-GB"/>
              </w:rPr>
            </w:pPr>
          </w:p>
        </w:tc>
        <w:tc>
          <w:tcPr>
            <w:tcW w:w="2694" w:type="dxa"/>
            <w:tcBorders>
              <w:top w:val="nil"/>
              <w:left w:val="nil"/>
              <w:bottom w:val="single" w:sz="4" w:space="0" w:color="auto"/>
              <w:right w:val="single" w:sz="4" w:space="0" w:color="auto"/>
            </w:tcBorders>
            <w:vAlign w:val="center"/>
          </w:tcPr>
          <w:p w:rsidR="003C5ECE" w:rsidRPr="007372FD" w:rsidRDefault="003C5ECE" w:rsidP="0007473B">
            <w:pPr>
              <w:jc w:val="center"/>
              <w:rPr>
                <w:rFonts w:cs="Arial"/>
                <w:color w:val="000000"/>
                <w:szCs w:val="20"/>
                <w:lang w:eastAsia="en-GB"/>
              </w:rPr>
            </w:pPr>
          </w:p>
        </w:tc>
      </w:tr>
      <w:tr w:rsidR="003C5ECE" w:rsidRPr="007372FD" w:rsidTr="003C5ECE">
        <w:trPr>
          <w:trHeight w:val="379"/>
        </w:trPr>
        <w:tc>
          <w:tcPr>
            <w:tcW w:w="1472" w:type="dxa"/>
            <w:tcBorders>
              <w:top w:val="single" w:sz="4" w:space="0" w:color="auto"/>
              <w:left w:val="single" w:sz="4" w:space="0" w:color="auto"/>
              <w:bottom w:val="single" w:sz="4" w:space="0" w:color="auto"/>
              <w:right w:val="single" w:sz="4" w:space="0" w:color="auto"/>
            </w:tcBorders>
            <w:vAlign w:val="center"/>
          </w:tcPr>
          <w:p w:rsidR="003C5ECE" w:rsidRPr="007372FD" w:rsidRDefault="003C5ECE" w:rsidP="0007473B">
            <w:pPr>
              <w:jc w:val="center"/>
              <w:rPr>
                <w:rFonts w:cs="Arial"/>
                <w:color w:val="000000"/>
                <w:szCs w:val="20"/>
                <w:lang w:eastAsia="en-GB"/>
              </w:rPr>
            </w:pPr>
          </w:p>
        </w:tc>
        <w:tc>
          <w:tcPr>
            <w:tcW w:w="3641" w:type="dxa"/>
            <w:tcBorders>
              <w:top w:val="single" w:sz="4" w:space="0" w:color="auto"/>
              <w:left w:val="nil"/>
              <w:bottom w:val="single" w:sz="4" w:space="0" w:color="auto"/>
              <w:right w:val="single" w:sz="4" w:space="0" w:color="auto"/>
            </w:tcBorders>
            <w:noWrap/>
            <w:vAlign w:val="center"/>
          </w:tcPr>
          <w:p w:rsidR="003C5ECE" w:rsidRPr="007372FD" w:rsidRDefault="003C5ECE" w:rsidP="0007473B">
            <w:pPr>
              <w:rPr>
                <w:rFonts w:cs="Arial"/>
                <w:color w:val="000000"/>
                <w:szCs w:val="20"/>
                <w:lang w:eastAsia="en-GB"/>
              </w:rPr>
            </w:pPr>
          </w:p>
        </w:tc>
        <w:tc>
          <w:tcPr>
            <w:tcW w:w="1701" w:type="dxa"/>
            <w:tcBorders>
              <w:top w:val="single" w:sz="4" w:space="0" w:color="auto"/>
              <w:left w:val="nil"/>
              <w:bottom w:val="single" w:sz="4" w:space="0" w:color="auto"/>
              <w:right w:val="single" w:sz="4" w:space="0" w:color="auto"/>
            </w:tcBorders>
            <w:vAlign w:val="center"/>
          </w:tcPr>
          <w:p w:rsidR="003C5ECE" w:rsidRPr="007372FD" w:rsidRDefault="003C5ECE" w:rsidP="0007473B">
            <w:pPr>
              <w:jc w:val="center"/>
              <w:rPr>
                <w:rFonts w:cs="Arial"/>
                <w:color w:val="000000"/>
                <w:szCs w:val="20"/>
                <w:lang w:eastAsia="en-GB"/>
              </w:rPr>
            </w:pPr>
          </w:p>
        </w:tc>
        <w:tc>
          <w:tcPr>
            <w:tcW w:w="2694" w:type="dxa"/>
            <w:tcBorders>
              <w:top w:val="single" w:sz="4" w:space="0" w:color="auto"/>
              <w:left w:val="nil"/>
              <w:bottom w:val="single" w:sz="4" w:space="0" w:color="auto"/>
              <w:right w:val="single" w:sz="4" w:space="0" w:color="auto"/>
            </w:tcBorders>
            <w:vAlign w:val="center"/>
          </w:tcPr>
          <w:p w:rsidR="003C5ECE" w:rsidRPr="007372FD" w:rsidRDefault="003C5ECE" w:rsidP="0007473B">
            <w:pPr>
              <w:jc w:val="center"/>
              <w:rPr>
                <w:rFonts w:cs="Arial"/>
                <w:color w:val="000000"/>
                <w:szCs w:val="20"/>
                <w:lang w:eastAsia="en-GB"/>
              </w:rPr>
            </w:pPr>
          </w:p>
        </w:tc>
      </w:tr>
      <w:tr w:rsidR="003C5ECE" w:rsidRPr="007372FD" w:rsidTr="003C5ECE">
        <w:trPr>
          <w:trHeight w:val="379"/>
        </w:trPr>
        <w:tc>
          <w:tcPr>
            <w:tcW w:w="1472" w:type="dxa"/>
            <w:tcBorders>
              <w:top w:val="single" w:sz="4" w:space="0" w:color="auto"/>
              <w:left w:val="single" w:sz="4" w:space="0" w:color="auto"/>
              <w:bottom w:val="single" w:sz="4" w:space="0" w:color="auto"/>
              <w:right w:val="single" w:sz="4" w:space="0" w:color="auto"/>
            </w:tcBorders>
            <w:vAlign w:val="center"/>
          </w:tcPr>
          <w:p w:rsidR="003C5ECE" w:rsidRPr="007372FD" w:rsidRDefault="003C5ECE" w:rsidP="0007473B">
            <w:pPr>
              <w:jc w:val="center"/>
              <w:rPr>
                <w:rFonts w:cs="Arial"/>
                <w:color w:val="000000"/>
                <w:szCs w:val="20"/>
                <w:lang w:eastAsia="en-GB"/>
              </w:rPr>
            </w:pPr>
          </w:p>
        </w:tc>
        <w:tc>
          <w:tcPr>
            <w:tcW w:w="3641" w:type="dxa"/>
            <w:tcBorders>
              <w:top w:val="single" w:sz="4" w:space="0" w:color="auto"/>
              <w:left w:val="nil"/>
              <w:bottom w:val="single" w:sz="4" w:space="0" w:color="auto"/>
              <w:right w:val="single" w:sz="4" w:space="0" w:color="auto"/>
            </w:tcBorders>
            <w:noWrap/>
            <w:vAlign w:val="center"/>
          </w:tcPr>
          <w:p w:rsidR="003C5ECE" w:rsidRPr="007372FD" w:rsidRDefault="003C5ECE" w:rsidP="0007473B">
            <w:pPr>
              <w:rPr>
                <w:rFonts w:cs="Arial"/>
                <w:color w:val="000000"/>
                <w:szCs w:val="20"/>
                <w:lang w:eastAsia="en-GB"/>
              </w:rPr>
            </w:pPr>
          </w:p>
        </w:tc>
        <w:tc>
          <w:tcPr>
            <w:tcW w:w="1701" w:type="dxa"/>
            <w:tcBorders>
              <w:top w:val="single" w:sz="4" w:space="0" w:color="auto"/>
              <w:left w:val="nil"/>
              <w:bottom w:val="single" w:sz="4" w:space="0" w:color="auto"/>
              <w:right w:val="single" w:sz="4" w:space="0" w:color="auto"/>
            </w:tcBorders>
            <w:vAlign w:val="center"/>
          </w:tcPr>
          <w:p w:rsidR="003C5ECE" w:rsidRPr="007372FD" w:rsidRDefault="003C5ECE" w:rsidP="0007473B">
            <w:pPr>
              <w:jc w:val="center"/>
              <w:rPr>
                <w:rFonts w:cs="Arial"/>
                <w:color w:val="000000"/>
                <w:szCs w:val="20"/>
                <w:lang w:eastAsia="en-GB"/>
              </w:rPr>
            </w:pPr>
          </w:p>
        </w:tc>
        <w:tc>
          <w:tcPr>
            <w:tcW w:w="2694" w:type="dxa"/>
            <w:tcBorders>
              <w:top w:val="single" w:sz="4" w:space="0" w:color="auto"/>
              <w:left w:val="nil"/>
              <w:bottom w:val="single" w:sz="4" w:space="0" w:color="auto"/>
              <w:right w:val="single" w:sz="4" w:space="0" w:color="auto"/>
            </w:tcBorders>
            <w:vAlign w:val="center"/>
          </w:tcPr>
          <w:p w:rsidR="003C5ECE" w:rsidRPr="007372FD" w:rsidRDefault="003C5ECE" w:rsidP="0007473B">
            <w:pPr>
              <w:jc w:val="center"/>
              <w:rPr>
                <w:rFonts w:cs="Arial"/>
                <w:color w:val="000000"/>
                <w:szCs w:val="20"/>
                <w:lang w:eastAsia="en-GB"/>
              </w:rPr>
            </w:pPr>
          </w:p>
        </w:tc>
      </w:tr>
      <w:tr w:rsidR="003C5ECE" w:rsidRPr="007372FD" w:rsidTr="003C5ECE">
        <w:trPr>
          <w:trHeight w:val="379"/>
        </w:trPr>
        <w:tc>
          <w:tcPr>
            <w:tcW w:w="1472" w:type="dxa"/>
            <w:tcBorders>
              <w:top w:val="single" w:sz="4" w:space="0" w:color="auto"/>
              <w:left w:val="single" w:sz="4" w:space="0" w:color="auto"/>
              <w:bottom w:val="single" w:sz="4" w:space="0" w:color="auto"/>
              <w:right w:val="single" w:sz="4" w:space="0" w:color="auto"/>
            </w:tcBorders>
            <w:vAlign w:val="center"/>
          </w:tcPr>
          <w:p w:rsidR="003C5ECE" w:rsidRPr="007372FD" w:rsidRDefault="003C5ECE" w:rsidP="0007473B">
            <w:pPr>
              <w:jc w:val="center"/>
              <w:rPr>
                <w:rFonts w:cs="Arial"/>
                <w:color w:val="000000"/>
                <w:szCs w:val="20"/>
                <w:lang w:eastAsia="en-GB"/>
              </w:rPr>
            </w:pPr>
          </w:p>
        </w:tc>
        <w:tc>
          <w:tcPr>
            <w:tcW w:w="3641" w:type="dxa"/>
            <w:tcBorders>
              <w:top w:val="single" w:sz="4" w:space="0" w:color="auto"/>
              <w:left w:val="nil"/>
              <w:bottom w:val="single" w:sz="4" w:space="0" w:color="auto"/>
              <w:right w:val="single" w:sz="4" w:space="0" w:color="auto"/>
            </w:tcBorders>
            <w:noWrap/>
            <w:vAlign w:val="center"/>
          </w:tcPr>
          <w:p w:rsidR="003C5ECE" w:rsidRPr="007372FD" w:rsidRDefault="003C5ECE" w:rsidP="0007473B">
            <w:pPr>
              <w:rPr>
                <w:rFonts w:cs="Arial"/>
                <w:color w:val="000000"/>
                <w:szCs w:val="20"/>
                <w:lang w:eastAsia="en-GB"/>
              </w:rPr>
            </w:pPr>
          </w:p>
        </w:tc>
        <w:tc>
          <w:tcPr>
            <w:tcW w:w="1701" w:type="dxa"/>
            <w:tcBorders>
              <w:top w:val="single" w:sz="4" w:space="0" w:color="auto"/>
              <w:left w:val="nil"/>
              <w:bottom w:val="single" w:sz="4" w:space="0" w:color="auto"/>
              <w:right w:val="single" w:sz="4" w:space="0" w:color="auto"/>
            </w:tcBorders>
            <w:vAlign w:val="center"/>
          </w:tcPr>
          <w:p w:rsidR="003C5ECE" w:rsidRPr="007372FD" w:rsidRDefault="003C5ECE" w:rsidP="0007473B">
            <w:pPr>
              <w:jc w:val="center"/>
              <w:rPr>
                <w:rFonts w:cs="Arial"/>
                <w:color w:val="000000"/>
                <w:szCs w:val="20"/>
                <w:lang w:eastAsia="en-GB"/>
              </w:rPr>
            </w:pPr>
          </w:p>
        </w:tc>
        <w:tc>
          <w:tcPr>
            <w:tcW w:w="2694" w:type="dxa"/>
            <w:tcBorders>
              <w:top w:val="single" w:sz="4" w:space="0" w:color="auto"/>
              <w:left w:val="nil"/>
              <w:bottom w:val="single" w:sz="4" w:space="0" w:color="auto"/>
              <w:right w:val="single" w:sz="4" w:space="0" w:color="auto"/>
            </w:tcBorders>
            <w:vAlign w:val="center"/>
          </w:tcPr>
          <w:p w:rsidR="003C5ECE" w:rsidRPr="007372FD" w:rsidRDefault="003C5ECE" w:rsidP="0007473B">
            <w:pPr>
              <w:jc w:val="center"/>
              <w:rPr>
                <w:rFonts w:cs="Arial"/>
                <w:color w:val="000000"/>
                <w:szCs w:val="20"/>
                <w:lang w:eastAsia="en-GB"/>
              </w:rPr>
            </w:pPr>
          </w:p>
        </w:tc>
      </w:tr>
      <w:tr w:rsidR="003C5ECE" w:rsidRPr="007372FD" w:rsidTr="003C5ECE">
        <w:trPr>
          <w:trHeight w:val="379"/>
        </w:trPr>
        <w:tc>
          <w:tcPr>
            <w:tcW w:w="1472" w:type="dxa"/>
            <w:tcBorders>
              <w:top w:val="single" w:sz="4" w:space="0" w:color="auto"/>
              <w:left w:val="single" w:sz="4" w:space="0" w:color="auto"/>
              <w:bottom w:val="single" w:sz="4" w:space="0" w:color="auto"/>
              <w:right w:val="single" w:sz="4" w:space="0" w:color="auto"/>
            </w:tcBorders>
            <w:vAlign w:val="center"/>
          </w:tcPr>
          <w:p w:rsidR="003C5ECE" w:rsidRPr="007372FD" w:rsidRDefault="003C5ECE" w:rsidP="0007473B">
            <w:pPr>
              <w:jc w:val="center"/>
              <w:rPr>
                <w:rFonts w:cs="Arial"/>
                <w:color w:val="000000"/>
                <w:szCs w:val="20"/>
                <w:lang w:eastAsia="en-GB"/>
              </w:rPr>
            </w:pPr>
          </w:p>
        </w:tc>
        <w:tc>
          <w:tcPr>
            <w:tcW w:w="3641" w:type="dxa"/>
            <w:tcBorders>
              <w:top w:val="single" w:sz="4" w:space="0" w:color="auto"/>
              <w:left w:val="nil"/>
              <w:bottom w:val="single" w:sz="4" w:space="0" w:color="auto"/>
              <w:right w:val="single" w:sz="4" w:space="0" w:color="auto"/>
            </w:tcBorders>
            <w:noWrap/>
            <w:vAlign w:val="center"/>
          </w:tcPr>
          <w:p w:rsidR="003C5ECE" w:rsidRPr="007372FD" w:rsidRDefault="003C5ECE" w:rsidP="0007473B">
            <w:pPr>
              <w:rPr>
                <w:rFonts w:cs="Arial"/>
                <w:color w:val="000000"/>
                <w:szCs w:val="20"/>
                <w:lang w:eastAsia="en-GB"/>
              </w:rPr>
            </w:pPr>
          </w:p>
        </w:tc>
        <w:tc>
          <w:tcPr>
            <w:tcW w:w="1701" w:type="dxa"/>
            <w:tcBorders>
              <w:top w:val="single" w:sz="4" w:space="0" w:color="auto"/>
              <w:left w:val="nil"/>
              <w:bottom w:val="single" w:sz="4" w:space="0" w:color="auto"/>
              <w:right w:val="single" w:sz="4" w:space="0" w:color="auto"/>
            </w:tcBorders>
            <w:vAlign w:val="center"/>
          </w:tcPr>
          <w:p w:rsidR="003C5ECE" w:rsidRPr="007372FD" w:rsidRDefault="003C5ECE" w:rsidP="0007473B">
            <w:pPr>
              <w:jc w:val="center"/>
              <w:rPr>
                <w:rFonts w:cs="Arial"/>
                <w:color w:val="000000"/>
                <w:szCs w:val="20"/>
                <w:lang w:eastAsia="en-GB"/>
              </w:rPr>
            </w:pPr>
          </w:p>
        </w:tc>
        <w:tc>
          <w:tcPr>
            <w:tcW w:w="2694" w:type="dxa"/>
            <w:tcBorders>
              <w:top w:val="single" w:sz="4" w:space="0" w:color="auto"/>
              <w:left w:val="nil"/>
              <w:bottom w:val="single" w:sz="4" w:space="0" w:color="auto"/>
              <w:right w:val="single" w:sz="4" w:space="0" w:color="auto"/>
            </w:tcBorders>
            <w:vAlign w:val="center"/>
          </w:tcPr>
          <w:p w:rsidR="003C5ECE" w:rsidRPr="007372FD" w:rsidRDefault="003C5ECE" w:rsidP="0007473B">
            <w:pPr>
              <w:jc w:val="center"/>
              <w:rPr>
                <w:rFonts w:cs="Arial"/>
                <w:color w:val="000000"/>
                <w:szCs w:val="20"/>
                <w:lang w:eastAsia="en-GB"/>
              </w:rPr>
            </w:pPr>
          </w:p>
        </w:tc>
      </w:tr>
      <w:tr w:rsidR="003C5ECE" w:rsidRPr="007372FD" w:rsidTr="003C5ECE">
        <w:trPr>
          <w:trHeight w:val="379"/>
        </w:trPr>
        <w:tc>
          <w:tcPr>
            <w:tcW w:w="1472" w:type="dxa"/>
            <w:tcBorders>
              <w:top w:val="single" w:sz="4" w:space="0" w:color="auto"/>
              <w:left w:val="single" w:sz="4" w:space="0" w:color="auto"/>
              <w:bottom w:val="single" w:sz="4" w:space="0" w:color="auto"/>
              <w:right w:val="single" w:sz="4" w:space="0" w:color="auto"/>
            </w:tcBorders>
            <w:vAlign w:val="center"/>
          </w:tcPr>
          <w:p w:rsidR="003C5ECE" w:rsidRPr="007372FD" w:rsidRDefault="003C5ECE" w:rsidP="0007473B">
            <w:pPr>
              <w:jc w:val="center"/>
              <w:rPr>
                <w:rFonts w:cs="Arial"/>
                <w:color w:val="000000"/>
                <w:szCs w:val="20"/>
                <w:lang w:eastAsia="en-GB"/>
              </w:rPr>
            </w:pPr>
          </w:p>
        </w:tc>
        <w:tc>
          <w:tcPr>
            <w:tcW w:w="3641" w:type="dxa"/>
            <w:tcBorders>
              <w:top w:val="single" w:sz="4" w:space="0" w:color="auto"/>
              <w:left w:val="nil"/>
              <w:bottom w:val="single" w:sz="4" w:space="0" w:color="auto"/>
              <w:right w:val="single" w:sz="4" w:space="0" w:color="auto"/>
            </w:tcBorders>
            <w:noWrap/>
            <w:vAlign w:val="center"/>
          </w:tcPr>
          <w:p w:rsidR="003C5ECE" w:rsidRPr="007372FD" w:rsidRDefault="003C5ECE" w:rsidP="0007473B">
            <w:pPr>
              <w:rPr>
                <w:rFonts w:cs="Arial"/>
                <w:color w:val="000000"/>
                <w:szCs w:val="20"/>
                <w:lang w:eastAsia="en-GB"/>
              </w:rPr>
            </w:pPr>
          </w:p>
        </w:tc>
        <w:tc>
          <w:tcPr>
            <w:tcW w:w="1701" w:type="dxa"/>
            <w:tcBorders>
              <w:top w:val="single" w:sz="4" w:space="0" w:color="auto"/>
              <w:left w:val="nil"/>
              <w:bottom w:val="single" w:sz="4" w:space="0" w:color="auto"/>
              <w:right w:val="single" w:sz="4" w:space="0" w:color="auto"/>
            </w:tcBorders>
            <w:vAlign w:val="center"/>
          </w:tcPr>
          <w:p w:rsidR="003C5ECE" w:rsidRPr="007372FD" w:rsidRDefault="003C5ECE" w:rsidP="0007473B">
            <w:pPr>
              <w:jc w:val="center"/>
              <w:rPr>
                <w:rFonts w:cs="Arial"/>
                <w:color w:val="000000"/>
                <w:szCs w:val="20"/>
                <w:lang w:eastAsia="en-GB"/>
              </w:rPr>
            </w:pPr>
          </w:p>
        </w:tc>
        <w:tc>
          <w:tcPr>
            <w:tcW w:w="2694" w:type="dxa"/>
            <w:tcBorders>
              <w:top w:val="single" w:sz="4" w:space="0" w:color="auto"/>
              <w:left w:val="nil"/>
              <w:bottom w:val="single" w:sz="4" w:space="0" w:color="auto"/>
              <w:right w:val="single" w:sz="4" w:space="0" w:color="auto"/>
            </w:tcBorders>
            <w:vAlign w:val="center"/>
          </w:tcPr>
          <w:p w:rsidR="003C5ECE" w:rsidRPr="007372FD" w:rsidRDefault="003C5ECE" w:rsidP="0007473B">
            <w:pPr>
              <w:jc w:val="center"/>
              <w:rPr>
                <w:rFonts w:cs="Arial"/>
                <w:color w:val="000000"/>
                <w:szCs w:val="20"/>
                <w:lang w:eastAsia="en-GB"/>
              </w:rPr>
            </w:pPr>
          </w:p>
        </w:tc>
      </w:tr>
      <w:tr w:rsidR="003C5ECE" w:rsidRPr="007372FD" w:rsidTr="003C5ECE">
        <w:trPr>
          <w:trHeight w:val="379"/>
        </w:trPr>
        <w:tc>
          <w:tcPr>
            <w:tcW w:w="1472" w:type="dxa"/>
            <w:tcBorders>
              <w:top w:val="single" w:sz="4" w:space="0" w:color="auto"/>
              <w:left w:val="single" w:sz="4" w:space="0" w:color="auto"/>
              <w:bottom w:val="single" w:sz="4" w:space="0" w:color="auto"/>
              <w:right w:val="single" w:sz="4" w:space="0" w:color="auto"/>
            </w:tcBorders>
            <w:vAlign w:val="center"/>
          </w:tcPr>
          <w:p w:rsidR="003C5ECE" w:rsidRPr="007372FD" w:rsidRDefault="003C5ECE" w:rsidP="0007473B">
            <w:pPr>
              <w:jc w:val="center"/>
              <w:rPr>
                <w:rFonts w:cs="Arial"/>
                <w:color w:val="000000"/>
                <w:szCs w:val="20"/>
                <w:lang w:eastAsia="en-GB"/>
              </w:rPr>
            </w:pPr>
          </w:p>
        </w:tc>
        <w:tc>
          <w:tcPr>
            <w:tcW w:w="3641" w:type="dxa"/>
            <w:tcBorders>
              <w:top w:val="single" w:sz="4" w:space="0" w:color="auto"/>
              <w:left w:val="nil"/>
              <w:bottom w:val="single" w:sz="4" w:space="0" w:color="auto"/>
              <w:right w:val="single" w:sz="4" w:space="0" w:color="auto"/>
            </w:tcBorders>
            <w:noWrap/>
            <w:vAlign w:val="center"/>
          </w:tcPr>
          <w:p w:rsidR="003C5ECE" w:rsidRPr="007372FD" w:rsidRDefault="003C5ECE" w:rsidP="0007473B">
            <w:pPr>
              <w:rPr>
                <w:rFonts w:cs="Arial"/>
                <w:color w:val="000000"/>
                <w:szCs w:val="20"/>
                <w:lang w:eastAsia="en-GB"/>
              </w:rPr>
            </w:pPr>
          </w:p>
        </w:tc>
        <w:tc>
          <w:tcPr>
            <w:tcW w:w="1701" w:type="dxa"/>
            <w:tcBorders>
              <w:top w:val="single" w:sz="4" w:space="0" w:color="auto"/>
              <w:left w:val="nil"/>
              <w:bottom w:val="single" w:sz="4" w:space="0" w:color="auto"/>
              <w:right w:val="single" w:sz="4" w:space="0" w:color="auto"/>
            </w:tcBorders>
            <w:vAlign w:val="center"/>
          </w:tcPr>
          <w:p w:rsidR="003C5ECE" w:rsidRPr="007372FD" w:rsidRDefault="003C5ECE" w:rsidP="0007473B">
            <w:pPr>
              <w:jc w:val="center"/>
              <w:rPr>
                <w:rFonts w:cs="Arial"/>
                <w:color w:val="000000"/>
                <w:szCs w:val="20"/>
                <w:lang w:eastAsia="en-GB"/>
              </w:rPr>
            </w:pPr>
          </w:p>
        </w:tc>
        <w:tc>
          <w:tcPr>
            <w:tcW w:w="2694" w:type="dxa"/>
            <w:tcBorders>
              <w:top w:val="single" w:sz="4" w:space="0" w:color="auto"/>
              <w:left w:val="nil"/>
              <w:bottom w:val="single" w:sz="4" w:space="0" w:color="auto"/>
              <w:right w:val="single" w:sz="4" w:space="0" w:color="auto"/>
            </w:tcBorders>
            <w:vAlign w:val="center"/>
          </w:tcPr>
          <w:p w:rsidR="003C5ECE" w:rsidRPr="007372FD" w:rsidRDefault="003C5ECE" w:rsidP="0007473B">
            <w:pPr>
              <w:jc w:val="center"/>
              <w:rPr>
                <w:rFonts w:cs="Arial"/>
                <w:color w:val="000000"/>
                <w:szCs w:val="20"/>
                <w:lang w:eastAsia="en-GB"/>
              </w:rPr>
            </w:pPr>
          </w:p>
        </w:tc>
      </w:tr>
      <w:tr w:rsidR="003C5ECE" w:rsidRPr="007372FD" w:rsidTr="003C5ECE">
        <w:trPr>
          <w:trHeight w:val="379"/>
        </w:trPr>
        <w:tc>
          <w:tcPr>
            <w:tcW w:w="1472" w:type="dxa"/>
            <w:tcBorders>
              <w:top w:val="nil"/>
              <w:left w:val="single" w:sz="8" w:space="0" w:color="auto"/>
              <w:bottom w:val="single" w:sz="4" w:space="0" w:color="auto"/>
              <w:right w:val="single" w:sz="4" w:space="0" w:color="auto"/>
            </w:tcBorders>
            <w:vAlign w:val="center"/>
          </w:tcPr>
          <w:p w:rsidR="003C5ECE" w:rsidRPr="007372FD" w:rsidRDefault="003C5ECE" w:rsidP="0007473B">
            <w:pPr>
              <w:jc w:val="center"/>
              <w:rPr>
                <w:rFonts w:cs="Arial"/>
                <w:color w:val="000000"/>
                <w:szCs w:val="20"/>
                <w:lang w:eastAsia="en-GB"/>
              </w:rPr>
            </w:pPr>
          </w:p>
        </w:tc>
        <w:tc>
          <w:tcPr>
            <w:tcW w:w="3641" w:type="dxa"/>
            <w:tcBorders>
              <w:top w:val="nil"/>
              <w:left w:val="nil"/>
              <w:bottom w:val="single" w:sz="4" w:space="0" w:color="auto"/>
              <w:right w:val="single" w:sz="4" w:space="0" w:color="auto"/>
            </w:tcBorders>
            <w:vAlign w:val="center"/>
          </w:tcPr>
          <w:p w:rsidR="003C5ECE" w:rsidRPr="007372FD" w:rsidRDefault="003C5ECE" w:rsidP="0007473B">
            <w:pPr>
              <w:rPr>
                <w:rFonts w:cs="Arial"/>
                <w:color w:val="000000"/>
                <w:szCs w:val="20"/>
                <w:lang w:eastAsia="en-GB"/>
              </w:rPr>
            </w:pPr>
          </w:p>
        </w:tc>
        <w:tc>
          <w:tcPr>
            <w:tcW w:w="1701" w:type="dxa"/>
            <w:tcBorders>
              <w:top w:val="nil"/>
              <w:left w:val="nil"/>
              <w:bottom w:val="single" w:sz="4" w:space="0" w:color="auto"/>
              <w:right w:val="single" w:sz="4" w:space="0" w:color="auto"/>
            </w:tcBorders>
            <w:vAlign w:val="center"/>
          </w:tcPr>
          <w:p w:rsidR="003C5ECE" w:rsidRPr="007372FD" w:rsidRDefault="003C5ECE" w:rsidP="0007473B">
            <w:pPr>
              <w:jc w:val="center"/>
              <w:rPr>
                <w:rFonts w:cs="Arial"/>
                <w:color w:val="000000"/>
                <w:szCs w:val="20"/>
                <w:lang w:eastAsia="en-GB"/>
              </w:rPr>
            </w:pPr>
          </w:p>
        </w:tc>
        <w:tc>
          <w:tcPr>
            <w:tcW w:w="2694" w:type="dxa"/>
            <w:tcBorders>
              <w:top w:val="nil"/>
              <w:left w:val="nil"/>
              <w:bottom w:val="single" w:sz="4" w:space="0" w:color="auto"/>
              <w:right w:val="single" w:sz="4" w:space="0" w:color="auto"/>
            </w:tcBorders>
            <w:vAlign w:val="center"/>
          </w:tcPr>
          <w:p w:rsidR="003C5ECE" w:rsidRPr="007372FD" w:rsidRDefault="003C5ECE" w:rsidP="0007473B">
            <w:pPr>
              <w:jc w:val="center"/>
              <w:rPr>
                <w:rFonts w:cs="Arial"/>
                <w:color w:val="000000"/>
                <w:szCs w:val="20"/>
                <w:lang w:eastAsia="en-GB"/>
              </w:rPr>
            </w:pPr>
          </w:p>
        </w:tc>
      </w:tr>
      <w:tr w:rsidR="003C5ECE" w:rsidRPr="007372FD" w:rsidTr="003C5ECE">
        <w:trPr>
          <w:trHeight w:val="379"/>
        </w:trPr>
        <w:tc>
          <w:tcPr>
            <w:tcW w:w="1472" w:type="dxa"/>
            <w:tcBorders>
              <w:top w:val="nil"/>
              <w:left w:val="single" w:sz="8" w:space="0" w:color="auto"/>
              <w:bottom w:val="single" w:sz="4" w:space="0" w:color="auto"/>
              <w:right w:val="single" w:sz="4" w:space="0" w:color="auto"/>
            </w:tcBorders>
            <w:vAlign w:val="center"/>
          </w:tcPr>
          <w:p w:rsidR="003C5ECE" w:rsidRPr="007372FD" w:rsidRDefault="003C5ECE" w:rsidP="0007473B">
            <w:pPr>
              <w:jc w:val="center"/>
              <w:rPr>
                <w:rFonts w:cs="Arial"/>
                <w:color w:val="000000"/>
                <w:szCs w:val="20"/>
                <w:lang w:eastAsia="en-GB"/>
              </w:rPr>
            </w:pPr>
          </w:p>
        </w:tc>
        <w:tc>
          <w:tcPr>
            <w:tcW w:w="3641" w:type="dxa"/>
            <w:tcBorders>
              <w:top w:val="nil"/>
              <w:left w:val="nil"/>
              <w:bottom w:val="single" w:sz="4" w:space="0" w:color="auto"/>
              <w:right w:val="single" w:sz="4" w:space="0" w:color="auto"/>
            </w:tcBorders>
            <w:vAlign w:val="center"/>
          </w:tcPr>
          <w:p w:rsidR="003C5ECE" w:rsidRPr="007372FD" w:rsidRDefault="003C5ECE" w:rsidP="0007473B">
            <w:pPr>
              <w:rPr>
                <w:rFonts w:cs="Arial"/>
                <w:color w:val="000000"/>
                <w:szCs w:val="20"/>
                <w:lang w:eastAsia="en-GB"/>
              </w:rPr>
            </w:pPr>
          </w:p>
        </w:tc>
        <w:tc>
          <w:tcPr>
            <w:tcW w:w="1701" w:type="dxa"/>
            <w:tcBorders>
              <w:top w:val="nil"/>
              <w:left w:val="nil"/>
              <w:bottom w:val="single" w:sz="4" w:space="0" w:color="auto"/>
              <w:right w:val="single" w:sz="4" w:space="0" w:color="auto"/>
            </w:tcBorders>
            <w:vAlign w:val="center"/>
          </w:tcPr>
          <w:p w:rsidR="003C5ECE" w:rsidRPr="007372FD" w:rsidRDefault="003C5ECE" w:rsidP="0007473B">
            <w:pPr>
              <w:jc w:val="center"/>
              <w:rPr>
                <w:rFonts w:cs="Arial"/>
                <w:color w:val="000000"/>
                <w:szCs w:val="20"/>
                <w:lang w:eastAsia="en-GB"/>
              </w:rPr>
            </w:pPr>
          </w:p>
        </w:tc>
        <w:tc>
          <w:tcPr>
            <w:tcW w:w="2694" w:type="dxa"/>
            <w:tcBorders>
              <w:top w:val="nil"/>
              <w:left w:val="nil"/>
              <w:bottom w:val="single" w:sz="4" w:space="0" w:color="auto"/>
              <w:right w:val="single" w:sz="4" w:space="0" w:color="auto"/>
            </w:tcBorders>
            <w:vAlign w:val="center"/>
          </w:tcPr>
          <w:p w:rsidR="003C5ECE" w:rsidRPr="007372FD" w:rsidRDefault="003C5ECE" w:rsidP="0007473B">
            <w:pPr>
              <w:jc w:val="center"/>
              <w:rPr>
                <w:rFonts w:cs="Arial"/>
                <w:color w:val="000000"/>
                <w:szCs w:val="20"/>
                <w:lang w:eastAsia="en-GB"/>
              </w:rPr>
            </w:pPr>
          </w:p>
        </w:tc>
      </w:tr>
      <w:tr w:rsidR="003C5ECE" w:rsidRPr="007372FD" w:rsidTr="003C5ECE">
        <w:trPr>
          <w:trHeight w:val="375"/>
        </w:trPr>
        <w:tc>
          <w:tcPr>
            <w:tcW w:w="1472" w:type="dxa"/>
            <w:tcBorders>
              <w:top w:val="nil"/>
              <w:left w:val="single" w:sz="8" w:space="0" w:color="auto"/>
              <w:bottom w:val="single" w:sz="4" w:space="0" w:color="auto"/>
              <w:right w:val="single" w:sz="4" w:space="0" w:color="auto"/>
            </w:tcBorders>
            <w:vAlign w:val="center"/>
          </w:tcPr>
          <w:p w:rsidR="003C5ECE" w:rsidRPr="007372FD" w:rsidRDefault="003C5ECE" w:rsidP="0007473B">
            <w:pPr>
              <w:jc w:val="center"/>
              <w:rPr>
                <w:rFonts w:cs="Arial"/>
                <w:color w:val="000000"/>
                <w:szCs w:val="20"/>
                <w:lang w:eastAsia="en-GB"/>
              </w:rPr>
            </w:pPr>
          </w:p>
        </w:tc>
        <w:tc>
          <w:tcPr>
            <w:tcW w:w="3641" w:type="dxa"/>
            <w:tcBorders>
              <w:top w:val="nil"/>
              <w:left w:val="nil"/>
              <w:bottom w:val="single" w:sz="4" w:space="0" w:color="auto"/>
              <w:right w:val="single" w:sz="4" w:space="0" w:color="auto"/>
            </w:tcBorders>
            <w:vAlign w:val="center"/>
          </w:tcPr>
          <w:p w:rsidR="003C5ECE" w:rsidRPr="007372FD" w:rsidRDefault="003C5ECE" w:rsidP="0007473B">
            <w:pPr>
              <w:rPr>
                <w:rFonts w:cs="Arial"/>
                <w:color w:val="000000"/>
                <w:szCs w:val="20"/>
                <w:lang w:eastAsia="en-GB"/>
              </w:rPr>
            </w:pPr>
          </w:p>
        </w:tc>
        <w:tc>
          <w:tcPr>
            <w:tcW w:w="1701" w:type="dxa"/>
            <w:tcBorders>
              <w:top w:val="nil"/>
              <w:left w:val="nil"/>
              <w:bottom w:val="single" w:sz="4" w:space="0" w:color="auto"/>
              <w:right w:val="single" w:sz="4" w:space="0" w:color="auto"/>
            </w:tcBorders>
            <w:vAlign w:val="center"/>
          </w:tcPr>
          <w:p w:rsidR="003C5ECE" w:rsidRPr="007372FD" w:rsidRDefault="003C5ECE" w:rsidP="0007473B">
            <w:pPr>
              <w:jc w:val="center"/>
              <w:rPr>
                <w:rFonts w:cs="Arial"/>
                <w:color w:val="000000"/>
                <w:szCs w:val="20"/>
                <w:lang w:eastAsia="en-GB"/>
              </w:rPr>
            </w:pPr>
          </w:p>
        </w:tc>
        <w:tc>
          <w:tcPr>
            <w:tcW w:w="2694" w:type="dxa"/>
            <w:tcBorders>
              <w:top w:val="nil"/>
              <w:left w:val="nil"/>
              <w:bottom w:val="single" w:sz="4" w:space="0" w:color="auto"/>
              <w:right w:val="single" w:sz="4" w:space="0" w:color="auto"/>
            </w:tcBorders>
            <w:vAlign w:val="center"/>
          </w:tcPr>
          <w:p w:rsidR="003C5ECE" w:rsidRPr="007372FD" w:rsidRDefault="003C5ECE" w:rsidP="0007473B">
            <w:pPr>
              <w:jc w:val="center"/>
              <w:rPr>
                <w:rFonts w:cs="Arial"/>
                <w:color w:val="000000"/>
                <w:szCs w:val="20"/>
                <w:lang w:eastAsia="en-GB"/>
              </w:rPr>
            </w:pPr>
          </w:p>
        </w:tc>
      </w:tr>
      <w:tr w:rsidR="003C5ECE" w:rsidRPr="007372FD" w:rsidTr="003C5ECE">
        <w:trPr>
          <w:trHeight w:val="379"/>
        </w:trPr>
        <w:tc>
          <w:tcPr>
            <w:tcW w:w="1472" w:type="dxa"/>
            <w:tcBorders>
              <w:top w:val="nil"/>
              <w:left w:val="single" w:sz="8" w:space="0" w:color="auto"/>
              <w:bottom w:val="single" w:sz="4" w:space="0" w:color="auto"/>
              <w:right w:val="single" w:sz="4" w:space="0" w:color="auto"/>
            </w:tcBorders>
            <w:vAlign w:val="center"/>
          </w:tcPr>
          <w:p w:rsidR="003C5ECE" w:rsidRPr="007372FD" w:rsidRDefault="003C5ECE" w:rsidP="0007473B">
            <w:pPr>
              <w:jc w:val="center"/>
              <w:rPr>
                <w:rFonts w:cs="Arial"/>
                <w:color w:val="000000"/>
                <w:szCs w:val="20"/>
                <w:lang w:eastAsia="en-GB"/>
              </w:rPr>
            </w:pPr>
          </w:p>
        </w:tc>
        <w:tc>
          <w:tcPr>
            <w:tcW w:w="3641" w:type="dxa"/>
            <w:tcBorders>
              <w:top w:val="nil"/>
              <w:left w:val="nil"/>
              <w:bottom w:val="single" w:sz="4" w:space="0" w:color="auto"/>
              <w:right w:val="single" w:sz="4" w:space="0" w:color="auto"/>
            </w:tcBorders>
            <w:vAlign w:val="center"/>
          </w:tcPr>
          <w:p w:rsidR="003C5ECE" w:rsidRPr="007372FD" w:rsidRDefault="003C5ECE" w:rsidP="0007473B">
            <w:pPr>
              <w:rPr>
                <w:rFonts w:cs="Arial"/>
                <w:color w:val="000000"/>
                <w:szCs w:val="20"/>
                <w:lang w:eastAsia="en-GB"/>
              </w:rPr>
            </w:pPr>
          </w:p>
        </w:tc>
        <w:tc>
          <w:tcPr>
            <w:tcW w:w="1701" w:type="dxa"/>
            <w:tcBorders>
              <w:top w:val="nil"/>
              <w:left w:val="nil"/>
              <w:bottom w:val="single" w:sz="4" w:space="0" w:color="auto"/>
              <w:right w:val="single" w:sz="4" w:space="0" w:color="auto"/>
            </w:tcBorders>
            <w:vAlign w:val="center"/>
          </w:tcPr>
          <w:p w:rsidR="003C5ECE" w:rsidRPr="007372FD" w:rsidRDefault="003C5ECE" w:rsidP="0007473B">
            <w:pPr>
              <w:jc w:val="center"/>
              <w:rPr>
                <w:rFonts w:cs="Arial"/>
                <w:color w:val="000000"/>
                <w:szCs w:val="20"/>
                <w:lang w:eastAsia="en-GB"/>
              </w:rPr>
            </w:pPr>
          </w:p>
        </w:tc>
        <w:tc>
          <w:tcPr>
            <w:tcW w:w="2694" w:type="dxa"/>
            <w:tcBorders>
              <w:top w:val="nil"/>
              <w:left w:val="nil"/>
              <w:bottom w:val="single" w:sz="4" w:space="0" w:color="auto"/>
              <w:right w:val="single" w:sz="4" w:space="0" w:color="auto"/>
            </w:tcBorders>
            <w:vAlign w:val="center"/>
          </w:tcPr>
          <w:p w:rsidR="003C5ECE" w:rsidRPr="007372FD" w:rsidRDefault="003C5ECE" w:rsidP="0007473B">
            <w:pPr>
              <w:jc w:val="center"/>
              <w:rPr>
                <w:rFonts w:cs="Arial"/>
                <w:color w:val="000000"/>
                <w:szCs w:val="20"/>
                <w:lang w:eastAsia="en-GB"/>
              </w:rPr>
            </w:pPr>
          </w:p>
        </w:tc>
      </w:tr>
      <w:tr w:rsidR="003C5ECE" w:rsidRPr="007372FD" w:rsidTr="003C5ECE">
        <w:trPr>
          <w:trHeight w:val="379"/>
        </w:trPr>
        <w:tc>
          <w:tcPr>
            <w:tcW w:w="1472" w:type="dxa"/>
            <w:tcBorders>
              <w:top w:val="nil"/>
              <w:left w:val="single" w:sz="8" w:space="0" w:color="auto"/>
              <w:bottom w:val="single" w:sz="4" w:space="0" w:color="auto"/>
              <w:right w:val="single" w:sz="4" w:space="0" w:color="auto"/>
            </w:tcBorders>
            <w:vAlign w:val="center"/>
          </w:tcPr>
          <w:p w:rsidR="003C5ECE" w:rsidRPr="007372FD" w:rsidRDefault="003C5ECE" w:rsidP="0007473B">
            <w:pPr>
              <w:jc w:val="center"/>
              <w:rPr>
                <w:rFonts w:cs="Arial"/>
                <w:color w:val="000000"/>
                <w:szCs w:val="20"/>
                <w:lang w:eastAsia="en-GB"/>
              </w:rPr>
            </w:pPr>
          </w:p>
        </w:tc>
        <w:tc>
          <w:tcPr>
            <w:tcW w:w="3641" w:type="dxa"/>
            <w:tcBorders>
              <w:top w:val="nil"/>
              <w:left w:val="nil"/>
              <w:bottom w:val="single" w:sz="4" w:space="0" w:color="auto"/>
              <w:right w:val="single" w:sz="4" w:space="0" w:color="auto"/>
            </w:tcBorders>
            <w:vAlign w:val="center"/>
          </w:tcPr>
          <w:p w:rsidR="003C5ECE" w:rsidRPr="007372FD" w:rsidRDefault="003C5ECE" w:rsidP="0007473B">
            <w:pPr>
              <w:rPr>
                <w:rFonts w:cs="Arial"/>
                <w:color w:val="000000"/>
                <w:szCs w:val="20"/>
                <w:lang w:eastAsia="en-GB"/>
              </w:rPr>
            </w:pPr>
          </w:p>
        </w:tc>
        <w:tc>
          <w:tcPr>
            <w:tcW w:w="1701" w:type="dxa"/>
            <w:tcBorders>
              <w:top w:val="nil"/>
              <w:left w:val="nil"/>
              <w:bottom w:val="single" w:sz="4" w:space="0" w:color="auto"/>
              <w:right w:val="single" w:sz="4" w:space="0" w:color="auto"/>
            </w:tcBorders>
            <w:vAlign w:val="center"/>
          </w:tcPr>
          <w:p w:rsidR="003C5ECE" w:rsidRPr="007372FD" w:rsidRDefault="003C5ECE" w:rsidP="0007473B">
            <w:pPr>
              <w:jc w:val="center"/>
              <w:rPr>
                <w:rFonts w:cs="Arial"/>
                <w:color w:val="000000"/>
                <w:szCs w:val="20"/>
                <w:lang w:eastAsia="en-GB"/>
              </w:rPr>
            </w:pPr>
          </w:p>
        </w:tc>
        <w:tc>
          <w:tcPr>
            <w:tcW w:w="2694" w:type="dxa"/>
            <w:tcBorders>
              <w:top w:val="nil"/>
              <w:left w:val="nil"/>
              <w:bottom w:val="single" w:sz="4" w:space="0" w:color="auto"/>
              <w:right w:val="single" w:sz="4" w:space="0" w:color="auto"/>
            </w:tcBorders>
            <w:vAlign w:val="center"/>
          </w:tcPr>
          <w:p w:rsidR="003C5ECE" w:rsidRPr="007372FD" w:rsidRDefault="003C5ECE" w:rsidP="0007473B">
            <w:pPr>
              <w:jc w:val="center"/>
              <w:rPr>
                <w:rFonts w:cs="Arial"/>
                <w:color w:val="000000"/>
                <w:szCs w:val="20"/>
                <w:lang w:eastAsia="en-GB"/>
              </w:rPr>
            </w:pPr>
          </w:p>
        </w:tc>
      </w:tr>
      <w:tr w:rsidR="003C5ECE" w:rsidRPr="007372FD" w:rsidTr="003C5ECE">
        <w:trPr>
          <w:trHeight w:val="379"/>
        </w:trPr>
        <w:tc>
          <w:tcPr>
            <w:tcW w:w="1472" w:type="dxa"/>
            <w:tcBorders>
              <w:top w:val="nil"/>
              <w:left w:val="single" w:sz="8" w:space="0" w:color="auto"/>
              <w:bottom w:val="single" w:sz="4" w:space="0" w:color="auto"/>
              <w:right w:val="single" w:sz="4" w:space="0" w:color="auto"/>
            </w:tcBorders>
            <w:vAlign w:val="center"/>
          </w:tcPr>
          <w:p w:rsidR="003C5ECE" w:rsidRPr="007372FD" w:rsidRDefault="003C5ECE" w:rsidP="0007473B">
            <w:pPr>
              <w:jc w:val="center"/>
              <w:rPr>
                <w:rFonts w:cs="Arial"/>
                <w:color w:val="000000"/>
                <w:szCs w:val="20"/>
                <w:lang w:eastAsia="en-GB"/>
              </w:rPr>
            </w:pPr>
          </w:p>
        </w:tc>
        <w:tc>
          <w:tcPr>
            <w:tcW w:w="3641" w:type="dxa"/>
            <w:tcBorders>
              <w:top w:val="nil"/>
              <w:left w:val="nil"/>
              <w:bottom w:val="single" w:sz="4" w:space="0" w:color="auto"/>
              <w:right w:val="single" w:sz="4" w:space="0" w:color="auto"/>
            </w:tcBorders>
            <w:vAlign w:val="center"/>
          </w:tcPr>
          <w:p w:rsidR="003C5ECE" w:rsidRPr="007372FD" w:rsidRDefault="003C5ECE" w:rsidP="0007473B">
            <w:pPr>
              <w:rPr>
                <w:rFonts w:cs="Arial"/>
                <w:color w:val="000000"/>
                <w:szCs w:val="20"/>
                <w:lang w:eastAsia="en-GB"/>
              </w:rPr>
            </w:pPr>
          </w:p>
        </w:tc>
        <w:tc>
          <w:tcPr>
            <w:tcW w:w="1701" w:type="dxa"/>
            <w:tcBorders>
              <w:top w:val="nil"/>
              <w:left w:val="nil"/>
              <w:bottom w:val="single" w:sz="4" w:space="0" w:color="auto"/>
              <w:right w:val="single" w:sz="4" w:space="0" w:color="auto"/>
            </w:tcBorders>
            <w:vAlign w:val="center"/>
          </w:tcPr>
          <w:p w:rsidR="003C5ECE" w:rsidRPr="007372FD" w:rsidRDefault="003C5ECE" w:rsidP="0007473B">
            <w:pPr>
              <w:jc w:val="center"/>
              <w:rPr>
                <w:rFonts w:cs="Arial"/>
                <w:color w:val="000000"/>
                <w:szCs w:val="20"/>
                <w:lang w:eastAsia="en-GB"/>
              </w:rPr>
            </w:pPr>
          </w:p>
        </w:tc>
        <w:tc>
          <w:tcPr>
            <w:tcW w:w="2694" w:type="dxa"/>
            <w:tcBorders>
              <w:top w:val="nil"/>
              <w:left w:val="nil"/>
              <w:bottom w:val="single" w:sz="4" w:space="0" w:color="auto"/>
              <w:right w:val="single" w:sz="4" w:space="0" w:color="auto"/>
            </w:tcBorders>
            <w:vAlign w:val="center"/>
          </w:tcPr>
          <w:p w:rsidR="003C5ECE" w:rsidRPr="007372FD" w:rsidRDefault="003C5ECE" w:rsidP="0007473B">
            <w:pPr>
              <w:jc w:val="center"/>
              <w:rPr>
                <w:rFonts w:cs="Arial"/>
                <w:color w:val="000000"/>
                <w:szCs w:val="20"/>
                <w:lang w:eastAsia="en-GB"/>
              </w:rPr>
            </w:pPr>
          </w:p>
        </w:tc>
      </w:tr>
      <w:tr w:rsidR="003C5ECE" w:rsidRPr="007372FD" w:rsidTr="003C5ECE">
        <w:trPr>
          <w:trHeight w:val="379"/>
        </w:trPr>
        <w:tc>
          <w:tcPr>
            <w:tcW w:w="1472" w:type="dxa"/>
            <w:tcBorders>
              <w:top w:val="nil"/>
              <w:left w:val="single" w:sz="8" w:space="0" w:color="auto"/>
              <w:bottom w:val="single" w:sz="4" w:space="0" w:color="auto"/>
              <w:right w:val="single" w:sz="4" w:space="0" w:color="auto"/>
            </w:tcBorders>
            <w:vAlign w:val="center"/>
          </w:tcPr>
          <w:p w:rsidR="003C5ECE" w:rsidRPr="007372FD" w:rsidRDefault="003C5ECE" w:rsidP="0007473B">
            <w:pPr>
              <w:jc w:val="center"/>
              <w:rPr>
                <w:rFonts w:cs="Arial"/>
                <w:color w:val="000000"/>
                <w:szCs w:val="20"/>
                <w:lang w:eastAsia="en-GB"/>
              </w:rPr>
            </w:pPr>
          </w:p>
        </w:tc>
        <w:tc>
          <w:tcPr>
            <w:tcW w:w="3641" w:type="dxa"/>
            <w:tcBorders>
              <w:top w:val="nil"/>
              <w:left w:val="nil"/>
              <w:bottom w:val="single" w:sz="4" w:space="0" w:color="auto"/>
              <w:right w:val="single" w:sz="4" w:space="0" w:color="auto"/>
            </w:tcBorders>
            <w:vAlign w:val="center"/>
          </w:tcPr>
          <w:p w:rsidR="003C5ECE" w:rsidRPr="007372FD" w:rsidRDefault="003C5ECE" w:rsidP="0007473B">
            <w:pPr>
              <w:rPr>
                <w:rFonts w:cs="Arial"/>
                <w:color w:val="000000"/>
                <w:szCs w:val="20"/>
                <w:lang w:eastAsia="en-GB"/>
              </w:rPr>
            </w:pPr>
          </w:p>
        </w:tc>
        <w:tc>
          <w:tcPr>
            <w:tcW w:w="1701" w:type="dxa"/>
            <w:tcBorders>
              <w:top w:val="nil"/>
              <w:left w:val="nil"/>
              <w:bottom w:val="single" w:sz="4" w:space="0" w:color="auto"/>
              <w:right w:val="single" w:sz="4" w:space="0" w:color="auto"/>
            </w:tcBorders>
            <w:vAlign w:val="center"/>
          </w:tcPr>
          <w:p w:rsidR="003C5ECE" w:rsidRPr="007372FD" w:rsidRDefault="003C5ECE" w:rsidP="0007473B">
            <w:pPr>
              <w:jc w:val="center"/>
              <w:rPr>
                <w:rFonts w:cs="Arial"/>
                <w:color w:val="000000"/>
                <w:szCs w:val="20"/>
                <w:lang w:eastAsia="en-GB"/>
              </w:rPr>
            </w:pPr>
          </w:p>
        </w:tc>
        <w:tc>
          <w:tcPr>
            <w:tcW w:w="2694" w:type="dxa"/>
            <w:tcBorders>
              <w:top w:val="nil"/>
              <w:left w:val="nil"/>
              <w:bottom w:val="single" w:sz="4" w:space="0" w:color="auto"/>
              <w:right w:val="single" w:sz="4" w:space="0" w:color="auto"/>
            </w:tcBorders>
            <w:vAlign w:val="center"/>
          </w:tcPr>
          <w:p w:rsidR="003C5ECE" w:rsidRPr="007372FD" w:rsidRDefault="003C5ECE" w:rsidP="0007473B">
            <w:pPr>
              <w:jc w:val="center"/>
              <w:rPr>
                <w:rFonts w:cs="Arial"/>
                <w:color w:val="000000"/>
                <w:szCs w:val="20"/>
                <w:lang w:eastAsia="en-GB"/>
              </w:rPr>
            </w:pPr>
          </w:p>
        </w:tc>
      </w:tr>
      <w:tr w:rsidR="003C5ECE" w:rsidRPr="007372FD" w:rsidTr="003C5ECE">
        <w:trPr>
          <w:trHeight w:val="379"/>
        </w:trPr>
        <w:tc>
          <w:tcPr>
            <w:tcW w:w="1472" w:type="dxa"/>
            <w:tcBorders>
              <w:top w:val="single" w:sz="4" w:space="0" w:color="auto"/>
              <w:left w:val="single" w:sz="8" w:space="0" w:color="auto"/>
              <w:bottom w:val="single" w:sz="4" w:space="0" w:color="auto"/>
              <w:right w:val="single" w:sz="4" w:space="0" w:color="auto"/>
            </w:tcBorders>
            <w:vAlign w:val="center"/>
          </w:tcPr>
          <w:p w:rsidR="003C5ECE" w:rsidRPr="00C807FD" w:rsidRDefault="003C5ECE" w:rsidP="0007473B">
            <w:pPr>
              <w:jc w:val="center"/>
            </w:pPr>
          </w:p>
        </w:tc>
        <w:tc>
          <w:tcPr>
            <w:tcW w:w="3641" w:type="dxa"/>
            <w:tcBorders>
              <w:top w:val="single" w:sz="4" w:space="0" w:color="auto"/>
              <w:left w:val="nil"/>
              <w:bottom w:val="single" w:sz="4" w:space="0" w:color="auto"/>
              <w:right w:val="single" w:sz="4" w:space="0" w:color="auto"/>
            </w:tcBorders>
            <w:vAlign w:val="center"/>
          </w:tcPr>
          <w:p w:rsidR="003C5ECE" w:rsidRPr="00C807FD" w:rsidRDefault="003C5ECE" w:rsidP="0007473B"/>
        </w:tc>
        <w:tc>
          <w:tcPr>
            <w:tcW w:w="1701" w:type="dxa"/>
            <w:tcBorders>
              <w:top w:val="single" w:sz="4" w:space="0" w:color="auto"/>
              <w:left w:val="nil"/>
              <w:bottom w:val="single" w:sz="4" w:space="0" w:color="auto"/>
              <w:right w:val="single" w:sz="4" w:space="0" w:color="auto"/>
            </w:tcBorders>
            <w:vAlign w:val="center"/>
          </w:tcPr>
          <w:p w:rsidR="003C5ECE" w:rsidRPr="00C807FD" w:rsidRDefault="003C5ECE" w:rsidP="0007473B">
            <w:pPr>
              <w:jc w:val="center"/>
            </w:pPr>
          </w:p>
        </w:tc>
        <w:tc>
          <w:tcPr>
            <w:tcW w:w="2694" w:type="dxa"/>
            <w:tcBorders>
              <w:top w:val="single" w:sz="4" w:space="0" w:color="auto"/>
              <w:left w:val="nil"/>
              <w:bottom w:val="single" w:sz="4" w:space="0" w:color="auto"/>
              <w:right w:val="single" w:sz="4" w:space="0" w:color="auto"/>
            </w:tcBorders>
            <w:vAlign w:val="center"/>
          </w:tcPr>
          <w:p w:rsidR="003C5ECE" w:rsidRPr="00C807FD" w:rsidRDefault="003C5ECE" w:rsidP="0007473B">
            <w:pPr>
              <w:jc w:val="center"/>
            </w:pPr>
          </w:p>
        </w:tc>
      </w:tr>
      <w:tr w:rsidR="003C5ECE" w:rsidRPr="007372FD" w:rsidTr="003C5ECE">
        <w:trPr>
          <w:trHeight w:val="379"/>
        </w:trPr>
        <w:tc>
          <w:tcPr>
            <w:tcW w:w="1472" w:type="dxa"/>
            <w:tcBorders>
              <w:top w:val="single" w:sz="4" w:space="0" w:color="auto"/>
              <w:left w:val="single" w:sz="8" w:space="0" w:color="auto"/>
              <w:bottom w:val="single" w:sz="4" w:space="0" w:color="auto"/>
              <w:right w:val="single" w:sz="4" w:space="0" w:color="auto"/>
            </w:tcBorders>
          </w:tcPr>
          <w:p w:rsidR="003C5ECE" w:rsidRPr="007372FD" w:rsidRDefault="003C5ECE" w:rsidP="0007473B">
            <w:pPr>
              <w:jc w:val="center"/>
              <w:rPr>
                <w:rFonts w:cs="Arial"/>
                <w:color w:val="000000"/>
                <w:szCs w:val="20"/>
                <w:lang w:eastAsia="en-GB"/>
              </w:rPr>
            </w:pPr>
          </w:p>
        </w:tc>
        <w:tc>
          <w:tcPr>
            <w:tcW w:w="3641" w:type="dxa"/>
            <w:tcBorders>
              <w:top w:val="single" w:sz="4" w:space="0" w:color="auto"/>
              <w:left w:val="nil"/>
              <w:bottom w:val="single" w:sz="4" w:space="0" w:color="auto"/>
              <w:right w:val="single" w:sz="4" w:space="0" w:color="auto"/>
            </w:tcBorders>
          </w:tcPr>
          <w:p w:rsidR="003C5ECE" w:rsidRPr="007372FD" w:rsidRDefault="003C5ECE" w:rsidP="0007473B">
            <w:pPr>
              <w:rPr>
                <w:rFonts w:cs="Arial"/>
                <w:color w:val="000000"/>
                <w:szCs w:val="20"/>
                <w:lang w:eastAsia="en-GB"/>
              </w:rPr>
            </w:pPr>
          </w:p>
        </w:tc>
        <w:tc>
          <w:tcPr>
            <w:tcW w:w="1701" w:type="dxa"/>
            <w:tcBorders>
              <w:top w:val="single" w:sz="4" w:space="0" w:color="auto"/>
              <w:left w:val="nil"/>
              <w:bottom w:val="single" w:sz="4" w:space="0" w:color="auto"/>
              <w:right w:val="single" w:sz="4" w:space="0" w:color="auto"/>
            </w:tcBorders>
          </w:tcPr>
          <w:p w:rsidR="003C5ECE" w:rsidRPr="007372FD" w:rsidRDefault="003C5ECE" w:rsidP="0007473B">
            <w:pPr>
              <w:jc w:val="center"/>
              <w:rPr>
                <w:rFonts w:cs="Arial"/>
                <w:color w:val="000000"/>
                <w:szCs w:val="20"/>
                <w:lang w:eastAsia="en-GB"/>
              </w:rPr>
            </w:pPr>
          </w:p>
        </w:tc>
        <w:tc>
          <w:tcPr>
            <w:tcW w:w="2694" w:type="dxa"/>
            <w:tcBorders>
              <w:top w:val="single" w:sz="4" w:space="0" w:color="auto"/>
              <w:left w:val="nil"/>
              <w:bottom w:val="single" w:sz="4" w:space="0" w:color="auto"/>
              <w:right w:val="single" w:sz="4" w:space="0" w:color="auto"/>
            </w:tcBorders>
          </w:tcPr>
          <w:p w:rsidR="003C5ECE" w:rsidRPr="007372FD" w:rsidRDefault="003C5ECE" w:rsidP="0007473B">
            <w:pPr>
              <w:jc w:val="center"/>
              <w:rPr>
                <w:rFonts w:cs="Arial"/>
                <w:color w:val="000000"/>
                <w:szCs w:val="20"/>
                <w:lang w:eastAsia="en-GB"/>
              </w:rPr>
            </w:pPr>
          </w:p>
        </w:tc>
      </w:tr>
      <w:tr w:rsidR="003C5ECE" w:rsidRPr="007372FD" w:rsidTr="003C5ECE">
        <w:trPr>
          <w:trHeight w:val="379"/>
        </w:trPr>
        <w:tc>
          <w:tcPr>
            <w:tcW w:w="1472" w:type="dxa"/>
            <w:tcBorders>
              <w:top w:val="single" w:sz="4" w:space="0" w:color="auto"/>
              <w:left w:val="single" w:sz="8" w:space="0" w:color="auto"/>
              <w:bottom w:val="single" w:sz="4" w:space="0" w:color="auto"/>
              <w:right w:val="single" w:sz="4" w:space="0" w:color="auto"/>
            </w:tcBorders>
          </w:tcPr>
          <w:p w:rsidR="003C5ECE" w:rsidRPr="007372FD" w:rsidRDefault="003C5ECE" w:rsidP="0007473B">
            <w:pPr>
              <w:jc w:val="center"/>
              <w:rPr>
                <w:rFonts w:cs="Arial"/>
                <w:color w:val="000000"/>
                <w:szCs w:val="20"/>
                <w:lang w:eastAsia="en-GB"/>
              </w:rPr>
            </w:pPr>
          </w:p>
        </w:tc>
        <w:tc>
          <w:tcPr>
            <w:tcW w:w="3641" w:type="dxa"/>
            <w:tcBorders>
              <w:top w:val="single" w:sz="4" w:space="0" w:color="auto"/>
              <w:left w:val="nil"/>
              <w:bottom w:val="single" w:sz="4" w:space="0" w:color="auto"/>
              <w:right w:val="single" w:sz="4" w:space="0" w:color="auto"/>
            </w:tcBorders>
          </w:tcPr>
          <w:p w:rsidR="003C5ECE" w:rsidRPr="007372FD" w:rsidRDefault="003C5ECE" w:rsidP="0007473B">
            <w:pPr>
              <w:rPr>
                <w:rFonts w:cs="Arial"/>
                <w:color w:val="000000"/>
                <w:szCs w:val="20"/>
                <w:lang w:eastAsia="en-GB"/>
              </w:rPr>
            </w:pPr>
          </w:p>
        </w:tc>
        <w:tc>
          <w:tcPr>
            <w:tcW w:w="1701" w:type="dxa"/>
            <w:tcBorders>
              <w:top w:val="single" w:sz="4" w:space="0" w:color="auto"/>
              <w:left w:val="nil"/>
              <w:bottom w:val="single" w:sz="4" w:space="0" w:color="auto"/>
              <w:right w:val="single" w:sz="4" w:space="0" w:color="auto"/>
            </w:tcBorders>
          </w:tcPr>
          <w:p w:rsidR="003C5ECE" w:rsidRPr="007372FD" w:rsidRDefault="003C5ECE" w:rsidP="0007473B">
            <w:pPr>
              <w:jc w:val="center"/>
              <w:rPr>
                <w:rFonts w:cs="Arial"/>
                <w:color w:val="000000"/>
                <w:szCs w:val="20"/>
                <w:lang w:eastAsia="en-GB"/>
              </w:rPr>
            </w:pPr>
          </w:p>
        </w:tc>
        <w:tc>
          <w:tcPr>
            <w:tcW w:w="2694" w:type="dxa"/>
            <w:tcBorders>
              <w:top w:val="single" w:sz="4" w:space="0" w:color="auto"/>
              <w:left w:val="nil"/>
              <w:bottom w:val="single" w:sz="4" w:space="0" w:color="auto"/>
              <w:right w:val="single" w:sz="4" w:space="0" w:color="auto"/>
            </w:tcBorders>
          </w:tcPr>
          <w:p w:rsidR="003C5ECE" w:rsidRPr="007372FD" w:rsidRDefault="003C5ECE" w:rsidP="0007473B">
            <w:pPr>
              <w:jc w:val="center"/>
              <w:rPr>
                <w:rFonts w:cs="Arial"/>
                <w:color w:val="000000"/>
                <w:szCs w:val="20"/>
                <w:lang w:eastAsia="en-GB"/>
              </w:rPr>
            </w:pPr>
          </w:p>
        </w:tc>
      </w:tr>
      <w:tr w:rsidR="003C5ECE" w:rsidRPr="007372FD" w:rsidTr="003C5ECE">
        <w:trPr>
          <w:trHeight w:val="379"/>
        </w:trPr>
        <w:tc>
          <w:tcPr>
            <w:tcW w:w="1472" w:type="dxa"/>
            <w:tcBorders>
              <w:top w:val="single" w:sz="4" w:space="0" w:color="auto"/>
              <w:left w:val="single" w:sz="8" w:space="0" w:color="auto"/>
              <w:bottom w:val="single" w:sz="4" w:space="0" w:color="auto"/>
              <w:right w:val="single" w:sz="4" w:space="0" w:color="auto"/>
            </w:tcBorders>
          </w:tcPr>
          <w:p w:rsidR="003C5ECE" w:rsidRPr="007372FD" w:rsidRDefault="003C5ECE" w:rsidP="0007473B">
            <w:pPr>
              <w:jc w:val="center"/>
              <w:rPr>
                <w:rFonts w:cs="Arial"/>
                <w:color w:val="000000"/>
                <w:szCs w:val="20"/>
                <w:lang w:eastAsia="en-GB"/>
              </w:rPr>
            </w:pPr>
          </w:p>
        </w:tc>
        <w:tc>
          <w:tcPr>
            <w:tcW w:w="3641" w:type="dxa"/>
            <w:tcBorders>
              <w:top w:val="single" w:sz="4" w:space="0" w:color="auto"/>
              <w:left w:val="nil"/>
              <w:bottom w:val="single" w:sz="4" w:space="0" w:color="auto"/>
              <w:right w:val="single" w:sz="4" w:space="0" w:color="auto"/>
            </w:tcBorders>
          </w:tcPr>
          <w:p w:rsidR="003C5ECE" w:rsidRPr="007372FD" w:rsidRDefault="003C5ECE" w:rsidP="0007473B">
            <w:pPr>
              <w:rPr>
                <w:rFonts w:cs="Arial"/>
                <w:color w:val="000000"/>
                <w:szCs w:val="20"/>
                <w:lang w:eastAsia="en-GB"/>
              </w:rPr>
            </w:pPr>
          </w:p>
        </w:tc>
        <w:tc>
          <w:tcPr>
            <w:tcW w:w="1701" w:type="dxa"/>
            <w:tcBorders>
              <w:top w:val="single" w:sz="4" w:space="0" w:color="auto"/>
              <w:left w:val="nil"/>
              <w:bottom w:val="single" w:sz="4" w:space="0" w:color="auto"/>
              <w:right w:val="single" w:sz="4" w:space="0" w:color="auto"/>
            </w:tcBorders>
          </w:tcPr>
          <w:p w:rsidR="003C5ECE" w:rsidRPr="007372FD" w:rsidRDefault="003C5ECE" w:rsidP="0007473B">
            <w:pPr>
              <w:jc w:val="center"/>
              <w:rPr>
                <w:rFonts w:cs="Arial"/>
                <w:color w:val="000000"/>
                <w:szCs w:val="20"/>
                <w:lang w:eastAsia="en-GB"/>
              </w:rPr>
            </w:pPr>
          </w:p>
        </w:tc>
        <w:tc>
          <w:tcPr>
            <w:tcW w:w="2694" w:type="dxa"/>
            <w:tcBorders>
              <w:top w:val="single" w:sz="4" w:space="0" w:color="auto"/>
              <w:left w:val="nil"/>
              <w:bottom w:val="single" w:sz="4" w:space="0" w:color="auto"/>
              <w:right w:val="single" w:sz="4" w:space="0" w:color="auto"/>
            </w:tcBorders>
          </w:tcPr>
          <w:p w:rsidR="003C5ECE" w:rsidRPr="007372FD" w:rsidRDefault="003C5ECE" w:rsidP="0007473B">
            <w:pPr>
              <w:jc w:val="center"/>
              <w:rPr>
                <w:rFonts w:cs="Arial"/>
                <w:color w:val="000000"/>
                <w:szCs w:val="20"/>
                <w:lang w:eastAsia="en-GB"/>
              </w:rPr>
            </w:pPr>
          </w:p>
        </w:tc>
      </w:tr>
      <w:tr w:rsidR="003C5ECE" w:rsidRPr="007372FD" w:rsidTr="003C5ECE">
        <w:trPr>
          <w:trHeight w:val="379"/>
        </w:trPr>
        <w:tc>
          <w:tcPr>
            <w:tcW w:w="1472" w:type="dxa"/>
            <w:tcBorders>
              <w:top w:val="single" w:sz="4" w:space="0" w:color="auto"/>
              <w:left w:val="single" w:sz="8" w:space="0" w:color="auto"/>
              <w:bottom w:val="single" w:sz="4" w:space="0" w:color="auto"/>
              <w:right w:val="single" w:sz="4" w:space="0" w:color="auto"/>
            </w:tcBorders>
          </w:tcPr>
          <w:p w:rsidR="003C5ECE" w:rsidRPr="007372FD" w:rsidRDefault="003C5ECE" w:rsidP="0007473B">
            <w:pPr>
              <w:jc w:val="center"/>
              <w:rPr>
                <w:rFonts w:cs="Arial"/>
                <w:color w:val="000000"/>
                <w:szCs w:val="20"/>
                <w:lang w:eastAsia="en-GB"/>
              </w:rPr>
            </w:pPr>
          </w:p>
        </w:tc>
        <w:tc>
          <w:tcPr>
            <w:tcW w:w="3641" w:type="dxa"/>
            <w:tcBorders>
              <w:top w:val="single" w:sz="4" w:space="0" w:color="auto"/>
              <w:left w:val="nil"/>
              <w:bottom w:val="single" w:sz="4" w:space="0" w:color="auto"/>
              <w:right w:val="single" w:sz="4" w:space="0" w:color="auto"/>
            </w:tcBorders>
          </w:tcPr>
          <w:p w:rsidR="003C5ECE" w:rsidRPr="007372FD" w:rsidRDefault="003C5ECE" w:rsidP="0007473B">
            <w:pPr>
              <w:rPr>
                <w:rFonts w:cs="Arial"/>
                <w:color w:val="000000"/>
                <w:szCs w:val="20"/>
                <w:lang w:eastAsia="en-GB"/>
              </w:rPr>
            </w:pPr>
          </w:p>
        </w:tc>
        <w:tc>
          <w:tcPr>
            <w:tcW w:w="1701" w:type="dxa"/>
            <w:tcBorders>
              <w:top w:val="single" w:sz="4" w:space="0" w:color="auto"/>
              <w:left w:val="nil"/>
              <w:bottom w:val="single" w:sz="4" w:space="0" w:color="auto"/>
              <w:right w:val="single" w:sz="4" w:space="0" w:color="auto"/>
            </w:tcBorders>
          </w:tcPr>
          <w:p w:rsidR="003C5ECE" w:rsidRPr="007372FD" w:rsidRDefault="003C5ECE" w:rsidP="0007473B">
            <w:pPr>
              <w:jc w:val="center"/>
              <w:rPr>
                <w:rFonts w:cs="Arial"/>
                <w:color w:val="000000"/>
                <w:szCs w:val="20"/>
                <w:lang w:eastAsia="en-GB"/>
              </w:rPr>
            </w:pPr>
          </w:p>
        </w:tc>
        <w:tc>
          <w:tcPr>
            <w:tcW w:w="2694" w:type="dxa"/>
            <w:tcBorders>
              <w:top w:val="single" w:sz="4" w:space="0" w:color="auto"/>
              <w:left w:val="nil"/>
              <w:bottom w:val="single" w:sz="4" w:space="0" w:color="auto"/>
              <w:right w:val="single" w:sz="4" w:space="0" w:color="auto"/>
            </w:tcBorders>
          </w:tcPr>
          <w:p w:rsidR="003C5ECE" w:rsidRPr="007372FD" w:rsidRDefault="003C5ECE" w:rsidP="0007473B">
            <w:pPr>
              <w:jc w:val="center"/>
              <w:rPr>
                <w:rFonts w:cs="Arial"/>
                <w:color w:val="000000"/>
                <w:szCs w:val="20"/>
                <w:lang w:eastAsia="en-GB"/>
              </w:rPr>
            </w:pPr>
          </w:p>
        </w:tc>
      </w:tr>
      <w:tr w:rsidR="003C5ECE" w:rsidRPr="007372FD" w:rsidTr="003C5ECE">
        <w:trPr>
          <w:trHeight w:val="379"/>
        </w:trPr>
        <w:tc>
          <w:tcPr>
            <w:tcW w:w="1472" w:type="dxa"/>
            <w:tcBorders>
              <w:top w:val="single" w:sz="4" w:space="0" w:color="auto"/>
              <w:left w:val="single" w:sz="8" w:space="0" w:color="auto"/>
              <w:bottom w:val="single" w:sz="4" w:space="0" w:color="auto"/>
              <w:right w:val="single" w:sz="4" w:space="0" w:color="auto"/>
            </w:tcBorders>
            <w:vAlign w:val="center"/>
          </w:tcPr>
          <w:p w:rsidR="003C5ECE" w:rsidRPr="007372FD" w:rsidRDefault="003C5ECE" w:rsidP="0007473B">
            <w:pPr>
              <w:jc w:val="center"/>
              <w:rPr>
                <w:rFonts w:cs="Arial"/>
                <w:color w:val="000000"/>
                <w:szCs w:val="20"/>
                <w:lang w:eastAsia="en-GB"/>
              </w:rPr>
            </w:pPr>
          </w:p>
        </w:tc>
        <w:tc>
          <w:tcPr>
            <w:tcW w:w="3641" w:type="dxa"/>
            <w:tcBorders>
              <w:top w:val="single" w:sz="4" w:space="0" w:color="auto"/>
              <w:left w:val="nil"/>
              <w:bottom w:val="single" w:sz="4" w:space="0" w:color="auto"/>
              <w:right w:val="single" w:sz="4" w:space="0" w:color="auto"/>
            </w:tcBorders>
            <w:vAlign w:val="center"/>
          </w:tcPr>
          <w:p w:rsidR="003C5ECE" w:rsidRPr="007372FD" w:rsidRDefault="003C5ECE" w:rsidP="0007473B">
            <w:pPr>
              <w:rPr>
                <w:rFonts w:cs="Arial"/>
                <w:color w:val="000000"/>
                <w:szCs w:val="20"/>
                <w:lang w:eastAsia="en-GB"/>
              </w:rPr>
            </w:pPr>
          </w:p>
        </w:tc>
        <w:tc>
          <w:tcPr>
            <w:tcW w:w="1701" w:type="dxa"/>
            <w:tcBorders>
              <w:top w:val="single" w:sz="4" w:space="0" w:color="auto"/>
              <w:left w:val="nil"/>
              <w:bottom w:val="single" w:sz="4" w:space="0" w:color="auto"/>
              <w:right w:val="single" w:sz="4" w:space="0" w:color="auto"/>
            </w:tcBorders>
            <w:vAlign w:val="center"/>
          </w:tcPr>
          <w:p w:rsidR="003C5ECE" w:rsidRPr="007372FD" w:rsidRDefault="003C5ECE" w:rsidP="0007473B">
            <w:pPr>
              <w:jc w:val="center"/>
              <w:rPr>
                <w:rFonts w:cs="Arial"/>
                <w:color w:val="000000"/>
                <w:szCs w:val="20"/>
                <w:lang w:eastAsia="en-GB"/>
              </w:rPr>
            </w:pPr>
          </w:p>
        </w:tc>
        <w:tc>
          <w:tcPr>
            <w:tcW w:w="2694" w:type="dxa"/>
            <w:tcBorders>
              <w:top w:val="single" w:sz="4" w:space="0" w:color="auto"/>
              <w:left w:val="nil"/>
              <w:bottom w:val="single" w:sz="4" w:space="0" w:color="auto"/>
              <w:right w:val="single" w:sz="4" w:space="0" w:color="auto"/>
            </w:tcBorders>
            <w:vAlign w:val="center"/>
          </w:tcPr>
          <w:p w:rsidR="003C5ECE" w:rsidRPr="007372FD" w:rsidRDefault="003C5ECE" w:rsidP="0007473B">
            <w:pPr>
              <w:jc w:val="center"/>
              <w:rPr>
                <w:rFonts w:cs="Arial"/>
                <w:color w:val="000000"/>
                <w:szCs w:val="20"/>
                <w:lang w:eastAsia="en-GB"/>
              </w:rPr>
            </w:pPr>
          </w:p>
        </w:tc>
      </w:tr>
      <w:tr w:rsidR="003C5ECE" w:rsidRPr="007372FD" w:rsidTr="003C5ECE">
        <w:trPr>
          <w:trHeight w:val="379"/>
        </w:trPr>
        <w:tc>
          <w:tcPr>
            <w:tcW w:w="1472" w:type="dxa"/>
            <w:tcBorders>
              <w:top w:val="nil"/>
              <w:left w:val="single" w:sz="8" w:space="0" w:color="auto"/>
              <w:bottom w:val="single" w:sz="4" w:space="0" w:color="auto"/>
              <w:right w:val="single" w:sz="4" w:space="0" w:color="auto"/>
            </w:tcBorders>
            <w:vAlign w:val="center"/>
          </w:tcPr>
          <w:p w:rsidR="003C5ECE" w:rsidRPr="007372FD" w:rsidRDefault="003C5ECE" w:rsidP="0007473B">
            <w:pPr>
              <w:jc w:val="center"/>
              <w:rPr>
                <w:rFonts w:cs="Arial"/>
                <w:color w:val="000000"/>
                <w:szCs w:val="20"/>
                <w:lang w:eastAsia="en-GB"/>
              </w:rPr>
            </w:pPr>
          </w:p>
        </w:tc>
        <w:tc>
          <w:tcPr>
            <w:tcW w:w="3641" w:type="dxa"/>
            <w:tcBorders>
              <w:top w:val="nil"/>
              <w:left w:val="nil"/>
              <w:bottom w:val="single" w:sz="4" w:space="0" w:color="auto"/>
              <w:right w:val="single" w:sz="4" w:space="0" w:color="auto"/>
            </w:tcBorders>
            <w:vAlign w:val="center"/>
          </w:tcPr>
          <w:p w:rsidR="003C5ECE" w:rsidRPr="007372FD" w:rsidRDefault="003C5ECE" w:rsidP="0007473B">
            <w:pPr>
              <w:rPr>
                <w:rFonts w:cs="Arial"/>
                <w:color w:val="000000"/>
                <w:szCs w:val="20"/>
                <w:lang w:eastAsia="en-GB"/>
              </w:rPr>
            </w:pPr>
          </w:p>
        </w:tc>
        <w:tc>
          <w:tcPr>
            <w:tcW w:w="1701" w:type="dxa"/>
            <w:tcBorders>
              <w:top w:val="nil"/>
              <w:left w:val="nil"/>
              <w:bottom w:val="single" w:sz="4" w:space="0" w:color="auto"/>
              <w:right w:val="single" w:sz="4" w:space="0" w:color="auto"/>
            </w:tcBorders>
            <w:vAlign w:val="center"/>
          </w:tcPr>
          <w:p w:rsidR="003C5ECE" w:rsidRPr="007372FD" w:rsidRDefault="003C5ECE" w:rsidP="0007473B">
            <w:pPr>
              <w:jc w:val="center"/>
              <w:rPr>
                <w:rFonts w:cs="Arial"/>
                <w:color w:val="000000"/>
                <w:szCs w:val="20"/>
                <w:lang w:eastAsia="en-GB"/>
              </w:rPr>
            </w:pPr>
          </w:p>
        </w:tc>
        <w:tc>
          <w:tcPr>
            <w:tcW w:w="2694" w:type="dxa"/>
            <w:tcBorders>
              <w:top w:val="nil"/>
              <w:left w:val="nil"/>
              <w:bottom w:val="single" w:sz="4" w:space="0" w:color="auto"/>
              <w:right w:val="single" w:sz="4" w:space="0" w:color="auto"/>
            </w:tcBorders>
            <w:vAlign w:val="center"/>
          </w:tcPr>
          <w:p w:rsidR="003C5ECE" w:rsidRPr="007372FD" w:rsidRDefault="003C5ECE" w:rsidP="0007473B">
            <w:pPr>
              <w:jc w:val="center"/>
              <w:rPr>
                <w:rFonts w:cs="Arial"/>
                <w:color w:val="000000"/>
                <w:szCs w:val="20"/>
                <w:lang w:eastAsia="en-GB"/>
              </w:rPr>
            </w:pPr>
          </w:p>
        </w:tc>
      </w:tr>
      <w:tr w:rsidR="003C5ECE" w:rsidRPr="007372FD" w:rsidTr="003C5ECE">
        <w:trPr>
          <w:trHeight w:val="379"/>
        </w:trPr>
        <w:tc>
          <w:tcPr>
            <w:tcW w:w="1472" w:type="dxa"/>
            <w:tcBorders>
              <w:top w:val="nil"/>
              <w:left w:val="single" w:sz="8" w:space="0" w:color="auto"/>
              <w:bottom w:val="single" w:sz="4" w:space="0" w:color="auto"/>
              <w:right w:val="single" w:sz="4" w:space="0" w:color="auto"/>
            </w:tcBorders>
            <w:vAlign w:val="center"/>
          </w:tcPr>
          <w:p w:rsidR="003C5ECE" w:rsidRPr="007372FD" w:rsidRDefault="003C5ECE" w:rsidP="0007473B">
            <w:pPr>
              <w:jc w:val="center"/>
              <w:rPr>
                <w:rFonts w:cs="Arial"/>
                <w:color w:val="000000"/>
                <w:szCs w:val="20"/>
                <w:lang w:eastAsia="en-GB"/>
              </w:rPr>
            </w:pPr>
          </w:p>
        </w:tc>
        <w:tc>
          <w:tcPr>
            <w:tcW w:w="3641" w:type="dxa"/>
            <w:tcBorders>
              <w:top w:val="nil"/>
              <w:left w:val="nil"/>
              <w:bottom w:val="single" w:sz="4" w:space="0" w:color="auto"/>
              <w:right w:val="single" w:sz="4" w:space="0" w:color="auto"/>
            </w:tcBorders>
            <w:vAlign w:val="center"/>
          </w:tcPr>
          <w:p w:rsidR="003C5ECE" w:rsidRPr="007372FD" w:rsidRDefault="003C5ECE" w:rsidP="0007473B">
            <w:pPr>
              <w:rPr>
                <w:rFonts w:cs="Arial"/>
                <w:color w:val="000000"/>
                <w:szCs w:val="20"/>
                <w:lang w:eastAsia="en-GB"/>
              </w:rPr>
            </w:pPr>
          </w:p>
        </w:tc>
        <w:tc>
          <w:tcPr>
            <w:tcW w:w="1701" w:type="dxa"/>
            <w:tcBorders>
              <w:top w:val="nil"/>
              <w:left w:val="nil"/>
              <w:bottom w:val="single" w:sz="4" w:space="0" w:color="auto"/>
              <w:right w:val="single" w:sz="4" w:space="0" w:color="auto"/>
            </w:tcBorders>
            <w:vAlign w:val="center"/>
          </w:tcPr>
          <w:p w:rsidR="003C5ECE" w:rsidRPr="007372FD" w:rsidRDefault="003C5ECE" w:rsidP="0007473B">
            <w:pPr>
              <w:jc w:val="center"/>
              <w:rPr>
                <w:rFonts w:cs="Arial"/>
                <w:color w:val="000000"/>
                <w:szCs w:val="20"/>
                <w:lang w:eastAsia="en-GB"/>
              </w:rPr>
            </w:pPr>
          </w:p>
        </w:tc>
        <w:tc>
          <w:tcPr>
            <w:tcW w:w="2694" w:type="dxa"/>
            <w:tcBorders>
              <w:top w:val="nil"/>
              <w:left w:val="nil"/>
              <w:bottom w:val="single" w:sz="4" w:space="0" w:color="auto"/>
              <w:right w:val="single" w:sz="4" w:space="0" w:color="auto"/>
            </w:tcBorders>
            <w:vAlign w:val="center"/>
          </w:tcPr>
          <w:p w:rsidR="003C5ECE" w:rsidRPr="007372FD" w:rsidRDefault="003C5ECE" w:rsidP="0007473B">
            <w:pPr>
              <w:jc w:val="center"/>
              <w:rPr>
                <w:rFonts w:cs="Arial"/>
                <w:color w:val="000000"/>
                <w:szCs w:val="20"/>
                <w:lang w:eastAsia="en-GB"/>
              </w:rPr>
            </w:pPr>
          </w:p>
        </w:tc>
      </w:tr>
      <w:tr w:rsidR="003C5ECE" w:rsidRPr="007372FD" w:rsidTr="003C5ECE">
        <w:trPr>
          <w:trHeight w:val="379"/>
        </w:trPr>
        <w:tc>
          <w:tcPr>
            <w:tcW w:w="1472" w:type="dxa"/>
            <w:tcBorders>
              <w:top w:val="nil"/>
              <w:left w:val="single" w:sz="8" w:space="0" w:color="auto"/>
              <w:bottom w:val="single" w:sz="4" w:space="0" w:color="auto"/>
              <w:right w:val="single" w:sz="4" w:space="0" w:color="auto"/>
            </w:tcBorders>
            <w:vAlign w:val="center"/>
          </w:tcPr>
          <w:p w:rsidR="003C5ECE" w:rsidRPr="007372FD" w:rsidRDefault="003C5ECE" w:rsidP="0007473B">
            <w:pPr>
              <w:jc w:val="center"/>
              <w:rPr>
                <w:rFonts w:cs="Arial"/>
                <w:color w:val="000000"/>
                <w:szCs w:val="20"/>
                <w:lang w:eastAsia="en-GB"/>
              </w:rPr>
            </w:pPr>
          </w:p>
        </w:tc>
        <w:tc>
          <w:tcPr>
            <w:tcW w:w="3641" w:type="dxa"/>
            <w:tcBorders>
              <w:top w:val="nil"/>
              <w:left w:val="nil"/>
              <w:bottom w:val="single" w:sz="4" w:space="0" w:color="auto"/>
              <w:right w:val="single" w:sz="4" w:space="0" w:color="auto"/>
            </w:tcBorders>
            <w:vAlign w:val="center"/>
          </w:tcPr>
          <w:p w:rsidR="003C5ECE" w:rsidRPr="007372FD" w:rsidRDefault="003C5ECE" w:rsidP="0007473B">
            <w:pPr>
              <w:rPr>
                <w:rFonts w:cs="Arial"/>
                <w:color w:val="000000"/>
                <w:szCs w:val="20"/>
                <w:lang w:eastAsia="en-GB"/>
              </w:rPr>
            </w:pPr>
          </w:p>
        </w:tc>
        <w:tc>
          <w:tcPr>
            <w:tcW w:w="1701" w:type="dxa"/>
            <w:tcBorders>
              <w:top w:val="nil"/>
              <w:left w:val="nil"/>
              <w:bottom w:val="single" w:sz="4" w:space="0" w:color="auto"/>
              <w:right w:val="single" w:sz="4" w:space="0" w:color="auto"/>
            </w:tcBorders>
            <w:vAlign w:val="center"/>
          </w:tcPr>
          <w:p w:rsidR="003C5ECE" w:rsidRPr="007372FD" w:rsidRDefault="003C5ECE" w:rsidP="0007473B">
            <w:pPr>
              <w:jc w:val="center"/>
              <w:rPr>
                <w:rFonts w:cs="Arial"/>
                <w:color w:val="000000"/>
                <w:szCs w:val="20"/>
                <w:lang w:eastAsia="en-GB"/>
              </w:rPr>
            </w:pPr>
          </w:p>
        </w:tc>
        <w:tc>
          <w:tcPr>
            <w:tcW w:w="2694" w:type="dxa"/>
            <w:tcBorders>
              <w:top w:val="nil"/>
              <w:left w:val="nil"/>
              <w:bottom w:val="single" w:sz="4" w:space="0" w:color="auto"/>
              <w:right w:val="single" w:sz="4" w:space="0" w:color="auto"/>
            </w:tcBorders>
            <w:vAlign w:val="center"/>
          </w:tcPr>
          <w:p w:rsidR="003C5ECE" w:rsidRPr="007372FD" w:rsidRDefault="003C5ECE" w:rsidP="0007473B">
            <w:pPr>
              <w:jc w:val="center"/>
              <w:rPr>
                <w:rFonts w:cs="Arial"/>
                <w:color w:val="000000"/>
                <w:szCs w:val="20"/>
                <w:lang w:eastAsia="en-GB"/>
              </w:rPr>
            </w:pPr>
          </w:p>
        </w:tc>
      </w:tr>
      <w:tr w:rsidR="003C5ECE" w:rsidRPr="007372FD" w:rsidTr="003C5ECE">
        <w:trPr>
          <w:trHeight w:val="379"/>
        </w:trPr>
        <w:tc>
          <w:tcPr>
            <w:tcW w:w="1472" w:type="dxa"/>
            <w:tcBorders>
              <w:top w:val="nil"/>
              <w:left w:val="single" w:sz="8" w:space="0" w:color="auto"/>
              <w:bottom w:val="single" w:sz="4" w:space="0" w:color="auto"/>
              <w:right w:val="single" w:sz="4" w:space="0" w:color="auto"/>
            </w:tcBorders>
            <w:vAlign w:val="center"/>
          </w:tcPr>
          <w:p w:rsidR="003C5ECE" w:rsidRPr="007372FD" w:rsidRDefault="003C5ECE" w:rsidP="0007473B">
            <w:pPr>
              <w:jc w:val="center"/>
              <w:rPr>
                <w:rFonts w:cs="Arial"/>
                <w:color w:val="000000"/>
                <w:szCs w:val="20"/>
                <w:lang w:eastAsia="en-GB"/>
              </w:rPr>
            </w:pPr>
          </w:p>
        </w:tc>
        <w:tc>
          <w:tcPr>
            <w:tcW w:w="3641" w:type="dxa"/>
            <w:tcBorders>
              <w:top w:val="nil"/>
              <w:left w:val="nil"/>
              <w:bottom w:val="single" w:sz="4" w:space="0" w:color="auto"/>
              <w:right w:val="single" w:sz="4" w:space="0" w:color="auto"/>
            </w:tcBorders>
            <w:vAlign w:val="center"/>
          </w:tcPr>
          <w:p w:rsidR="003C5ECE" w:rsidRPr="007372FD" w:rsidRDefault="003C5ECE" w:rsidP="0007473B">
            <w:pPr>
              <w:rPr>
                <w:rFonts w:cs="Arial"/>
                <w:color w:val="000000"/>
                <w:szCs w:val="20"/>
                <w:lang w:eastAsia="en-GB"/>
              </w:rPr>
            </w:pPr>
          </w:p>
        </w:tc>
        <w:tc>
          <w:tcPr>
            <w:tcW w:w="1701" w:type="dxa"/>
            <w:tcBorders>
              <w:top w:val="nil"/>
              <w:left w:val="nil"/>
              <w:bottom w:val="single" w:sz="4" w:space="0" w:color="auto"/>
              <w:right w:val="single" w:sz="4" w:space="0" w:color="auto"/>
            </w:tcBorders>
            <w:vAlign w:val="center"/>
          </w:tcPr>
          <w:p w:rsidR="003C5ECE" w:rsidRPr="007372FD" w:rsidRDefault="003C5ECE" w:rsidP="0007473B">
            <w:pPr>
              <w:jc w:val="center"/>
              <w:rPr>
                <w:rFonts w:cs="Arial"/>
                <w:color w:val="000000"/>
                <w:szCs w:val="20"/>
                <w:lang w:eastAsia="en-GB"/>
              </w:rPr>
            </w:pPr>
          </w:p>
        </w:tc>
        <w:tc>
          <w:tcPr>
            <w:tcW w:w="2694" w:type="dxa"/>
            <w:tcBorders>
              <w:top w:val="nil"/>
              <w:left w:val="nil"/>
              <w:bottom w:val="single" w:sz="4" w:space="0" w:color="auto"/>
              <w:right w:val="single" w:sz="4" w:space="0" w:color="auto"/>
            </w:tcBorders>
            <w:vAlign w:val="center"/>
          </w:tcPr>
          <w:p w:rsidR="003C5ECE" w:rsidRPr="007372FD" w:rsidRDefault="003C5ECE" w:rsidP="0007473B">
            <w:pPr>
              <w:jc w:val="center"/>
              <w:rPr>
                <w:rFonts w:cs="Arial"/>
                <w:color w:val="000000"/>
                <w:szCs w:val="20"/>
                <w:lang w:eastAsia="en-GB"/>
              </w:rPr>
            </w:pPr>
          </w:p>
        </w:tc>
      </w:tr>
      <w:tr w:rsidR="003C5ECE" w:rsidRPr="007372FD" w:rsidTr="003C5ECE">
        <w:trPr>
          <w:trHeight w:val="379"/>
        </w:trPr>
        <w:tc>
          <w:tcPr>
            <w:tcW w:w="1472" w:type="dxa"/>
            <w:tcBorders>
              <w:top w:val="nil"/>
              <w:left w:val="single" w:sz="8" w:space="0" w:color="auto"/>
              <w:bottom w:val="single" w:sz="4" w:space="0" w:color="auto"/>
              <w:right w:val="single" w:sz="4" w:space="0" w:color="auto"/>
            </w:tcBorders>
            <w:vAlign w:val="center"/>
          </w:tcPr>
          <w:p w:rsidR="003C5ECE" w:rsidRPr="007372FD" w:rsidRDefault="003C5ECE" w:rsidP="0007473B">
            <w:pPr>
              <w:jc w:val="center"/>
              <w:rPr>
                <w:rFonts w:cs="Arial"/>
                <w:color w:val="000000"/>
                <w:szCs w:val="20"/>
                <w:lang w:eastAsia="en-GB"/>
              </w:rPr>
            </w:pPr>
          </w:p>
        </w:tc>
        <w:tc>
          <w:tcPr>
            <w:tcW w:w="3641" w:type="dxa"/>
            <w:tcBorders>
              <w:top w:val="nil"/>
              <w:left w:val="nil"/>
              <w:bottom w:val="single" w:sz="4" w:space="0" w:color="auto"/>
              <w:right w:val="single" w:sz="4" w:space="0" w:color="auto"/>
            </w:tcBorders>
            <w:vAlign w:val="center"/>
          </w:tcPr>
          <w:p w:rsidR="003C5ECE" w:rsidRPr="007372FD" w:rsidRDefault="003C5ECE" w:rsidP="0007473B">
            <w:pPr>
              <w:rPr>
                <w:rFonts w:cs="Arial"/>
                <w:color w:val="000000"/>
                <w:szCs w:val="20"/>
                <w:lang w:eastAsia="en-GB"/>
              </w:rPr>
            </w:pPr>
          </w:p>
        </w:tc>
        <w:tc>
          <w:tcPr>
            <w:tcW w:w="1701" w:type="dxa"/>
            <w:tcBorders>
              <w:top w:val="nil"/>
              <w:left w:val="nil"/>
              <w:bottom w:val="single" w:sz="4" w:space="0" w:color="auto"/>
              <w:right w:val="single" w:sz="4" w:space="0" w:color="auto"/>
            </w:tcBorders>
            <w:vAlign w:val="center"/>
          </w:tcPr>
          <w:p w:rsidR="003C5ECE" w:rsidRPr="007372FD" w:rsidRDefault="003C5ECE" w:rsidP="0007473B">
            <w:pPr>
              <w:jc w:val="center"/>
              <w:rPr>
                <w:rFonts w:cs="Arial"/>
                <w:color w:val="000000"/>
                <w:szCs w:val="20"/>
                <w:lang w:eastAsia="en-GB"/>
              </w:rPr>
            </w:pPr>
          </w:p>
        </w:tc>
        <w:tc>
          <w:tcPr>
            <w:tcW w:w="2694" w:type="dxa"/>
            <w:tcBorders>
              <w:top w:val="nil"/>
              <w:left w:val="nil"/>
              <w:bottom w:val="single" w:sz="4" w:space="0" w:color="auto"/>
              <w:right w:val="single" w:sz="4" w:space="0" w:color="auto"/>
            </w:tcBorders>
            <w:vAlign w:val="center"/>
          </w:tcPr>
          <w:p w:rsidR="003C5ECE" w:rsidRPr="007372FD" w:rsidRDefault="003C5ECE" w:rsidP="0007473B">
            <w:pPr>
              <w:jc w:val="center"/>
              <w:rPr>
                <w:rFonts w:cs="Arial"/>
                <w:color w:val="000000"/>
                <w:szCs w:val="20"/>
                <w:lang w:eastAsia="en-GB"/>
              </w:rPr>
            </w:pPr>
          </w:p>
        </w:tc>
      </w:tr>
      <w:tr w:rsidR="003C5ECE" w:rsidRPr="007372FD" w:rsidTr="003C5ECE">
        <w:trPr>
          <w:trHeight w:val="379"/>
        </w:trPr>
        <w:tc>
          <w:tcPr>
            <w:tcW w:w="1472" w:type="dxa"/>
            <w:tcBorders>
              <w:top w:val="nil"/>
              <w:left w:val="single" w:sz="8" w:space="0" w:color="auto"/>
              <w:bottom w:val="single" w:sz="4" w:space="0" w:color="auto"/>
              <w:right w:val="single" w:sz="4" w:space="0" w:color="auto"/>
            </w:tcBorders>
            <w:vAlign w:val="center"/>
          </w:tcPr>
          <w:p w:rsidR="003C5ECE" w:rsidRPr="007372FD" w:rsidRDefault="003C5ECE" w:rsidP="0007473B">
            <w:pPr>
              <w:jc w:val="center"/>
              <w:rPr>
                <w:rFonts w:cs="Arial"/>
                <w:color w:val="000000"/>
                <w:szCs w:val="20"/>
                <w:lang w:eastAsia="en-GB"/>
              </w:rPr>
            </w:pPr>
          </w:p>
        </w:tc>
        <w:tc>
          <w:tcPr>
            <w:tcW w:w="3641" w:type="dxa"/>
            <w:tcBorders>
              <w:top w:val="nil"/>
              <w:left w:val="nil"/>
              <w:bottom w:val="single" w:sz="4" w:space="0" w:color="auto"/>
              <w:right w:val="single" w:sz="4" w:space="0" w:color="auto"/>
            </w:tcBorders>
            <w:vAlign w:val="center"/>
          </w:tcPr>
          <w:p w:rsidR="003C5ECE" w:rsidRPr="007372FD" w:rsidRDefault="003C5ECE" w:rsidP="0007473B">
            <w:pPr>
              <w:rPr>
                <w:rFonts w:cs="Arial"/>
                <w:color w:val="000000"/>
                <w:szCs w:val="20"/>
                <w:lang w:eastAsia="en-GB"/>
              </w:rPr>
            </w:pPr>
          </w:p>
        </w:tc>
        <w:tc>
          <w:tcPr>
            <w:tcW w:w="1701" w:type="dxa"/>
            <w:tcBorders>
              <w:top w:val="nil"/>
              <w:left w:val="nil"/>
              <w:bottom w:val="single" w:sz="4" w:space="0" w:color="auto"/>
              <w:right w:val="single" w:sz="4" w:space="0" w:color="auto"/>
            </w:tcBorders>
            <w:vAlign w:val="center"/>
          </w:tcPr>
          <w:p w:rsidR="003C5ECE" w:rsidRPr="007372FD" w:rsidRDefault="003C5ECE" w:rsidP="0007473B">
            <w:pPr>
              <w:jc w:val="center"/>
              <w:rPr>
                <w:rFonts w:cs="Arial"/>
                <w:color w:val="000000"/>
                <w:szCs w:val="20"/>
                <w:lang w:eastAsia="en-GB"/>
              </w:rPr>
            </w:pPr>
          </w:p>
        </w:tc>
        <w:tc>
          <w:tcPr>
            <w:tcW w:w="2694" w:type="dxa"/>
            <w:tcBorders>
              <w:top w:val="nil"/>
              <w:left w:val="nil"/>
              <w:bottom w:val="single" w:sz="4" w:space="0" w:color="auto"/>
              <w:right w:val="single" w:sz="4" w:space="0" w:color="auto"/>
            </w:tcBorders>
            <w:vAlign w:val="center"/>
          </w:tcPr>
          <w:p w:rsidR="003C5ECE" w:rsidRPr="007372FD" w:rsidRDefault="003C5ECE" w:rsidP="0007473B">
            <w:pPr>
              <w:jc w:val="center"/>
              <w:rPr>
                <w:rFonts w:cs="Arial"/>
                <w:color w:val="000000"/>
                <w:szCs w:val="20"/>
                <w:lang w:eastAsia="en-GB"/>
              </w:rPr>
            </w:pPr>
          </w:p>
        </w:tc>
      </w:tr>
      <w:tr w:rsidR="003C5ECE" w:rsidRPr="007372FD" w:rsidTr="003C5ECE">
        <w:trPr>
          <w:trHeight w:val="379"/>
        </w:trPr>
        <w:tc>
          <w:tcPr>
            <w:tcW w:w="1472" w:type="dxa"/>
            <w:tcBorders>
              <w:top w:val="nil"/>
              <w:left w:val="single" w:sz="8" w:space="0" w:color="auto"/>
              <w:bottom w:val="single" w:sz="4" w:space="0" w:color="auto"/>
              <w:right w:val="single" w:sz="4" w:space="0" w:color="auto"/>
            </w:tcBorders>
            <w:vAlign w:val="center"/>
          </w:tcPr>
          <w:p w:rsidR="003C5ECE" w:rsidRPr="007372FD" w:rsidRDefault="003C5ECE" w:rsidP="0007473B">
            <w:pPr>
              <w:jc w:val="center"/>
              <w:rPr>
                <w:rFonts w:cs="Arial"/>
                <w:color w:val="000000"/>
                <w:szCs w:val="20"/>
                <w:lang w:eastAsia="en-GB"/>
              </w:rPr>
            </w:pPr>
          </w:p>
        </w:tc>
        <w:tc>
          <w:tcPr>
            <w:tcW w:w="3641" w:type="dxa"/>
            <w:tcBorders>
              <w:top w:val="nil"/>
              <w:left w:val="nil"/>
              <w:bottom w:val="single" w:sz="4" w:space="0" w:color="auto"/>
              <w:right w:val="single" w:sz="4" w:space="0" w:color="auto"/>
            </w:tcBorders>
            <w:vAlign w:val="center"/>
          </w:tcPr>
          <w:p w:rsidR="003C5ECE" w:rsidRPr="007372FD" w:rsidRDefault="003C5ECE" w:rsidP="0007473B">
            <w:pPr>
              <w:rPr>
                <w:rFonts w:cs="Arial"/>
                <w:color w:val="000000"/>
                <w:szCs w:val="20"/>
                <w:lang w:eastAsia="en-GB"/>
              </w:rPr>
            </w:pPr>
          </w:p>
        </w:tc>
        <w:tc>
          <w:tcPr>
            <w:tcW w:w="1701" w:type="dxa"/>
            <w:tcBorders>
              <w:top w:val="nil"/>
              <w:left w:val="nil"/>
              <w:bottom w:val="single" w:sz="4" w:space="0" w:color="auto"/>
              <w:right w:val="single" w:sz="4" w:space="0" w:color="auto"/>
            </w:tcBorders>
            <w:vAlign w:val="center"/>
          </w:tcPr>
          <w:p w:rsidR="003C5ECE" w:rsidRPr="007372FD" w:rsidRDefault="003C5ECE" w:rsidP="0007473B">
            <w:pPr>
              <w:jc w:val="center"/>
              <w:rPr>
                <w:rFonts w:cs="Arial"/>
                <w:color w:val="000000"/>
                <w:szCs w:val="20"/>
                <w:lang w:eastAsia="en-GB"/>
              </w:rPr>
            </w:pPr>
          </w:p>
        </w:tc>
        <w:tc>
          <w:tcPr>
            <w:tcW w:w="2694" w:type="dxa"/>
            <w:tcBorders>
              <w:top w:val="nil"/>
              <w:left w:val="nil"/>
              <w:bottom w:val="single" w:sz="4" w:space="0" w:color="auto"/>
              <w:right w:val="single" w:sz="4" w:space="0" w:color="auto"/>
            </w:tcBorders>
            <w:vAlign w:val="center"/>
          </w:tcPr>
          <w:p w:rsidR="003C5ECE" w:rsidRPr="007372FD" w:rsidRDefault="003C5ECE" w:rsidP="0007473B">
            <w:pPr>
              <w:jc w:val="center"/>
              <w:rPr>
                <w:rFonts w:cs="Arial"/>
                <w:color w:val="000000"/>
                <w:szCs w:val="20"/>
                <w:lang w:eastAsia="en-GB"/>
              </w:rPr>
            </w:pPr>
          </w:p>
        </w:tc>
      </w:tr>
      <w:tr w:rsidR="003C5ECE" w:rsidRPr="007372FD" w:rsidTr="003C5ECE">
        <w:trPr>
          <w:trHeight w:val="379"/>
        </w:trPr>
        <w:tc>
          <w:tcPr>
            <w:tcW w:w="1472" w:type="dxa"/>
            <w:tcBorders>
              <w:top w:val="nil"/>
              <w:left w:val="single" w:sz="8" w:space="0" w:color="auto"/>
              <w:bottom w:val="single" w:sz="4" w:space="0" w:color="auto"/>
              <w:right w:val="single" w:sz="4" w:space="0" w:color="auto"/>
            </w:tcBorders>
            <w:vAlign w:val="center"/>
          </w:tcPr>
          <w:p w:rsidR="003C5ECE" w:rsidRPr="007372FD" w:rsidRDefault="003C5ECE" w:rsidP="0007473B">
            <w:pPr>
              <w:jc w:val="center"/>
              <w:rPr>
                <w:rFonts w:cs="Arial"/>
                <w:color w:val="000000"/>
                <w:szCs w:val="20"/>
                <w:lang w:eastAsia="en-GB"/>
              </w:rPr>
            </w:pPr>
          </w:p>
        </w:tc>
        <w:tc>
          <w:tcPr>
            <w:tcW w:w="3641" w:type="dxa"/>
            <w:tcBorders>
              <w:top w:val="nil"/>
              <w:left w:val="nil"/>
              <w:bottom w:val="single" w:sz="4" w:space="0" w:color="auto"/>
              <w:right w:val="single" w:sz="4" w:space="0" w:color="auto"/>
            </w:tcBorders>
            <w:vAlign w:val="center"/>
          </w:tcPr>
          <w:p w:rsidR="003C5ECE" w:rsidRPr="007372FD" w:rsidRDefault="003C5ECE" w:rsidP="0007473B">
            <w:pPr>
              <w:rPr>
                <w:rFonts w:cs="Arial"/>
                <w:color w:val="000000"/>
                <w:szCs w:val="20"/>
                <w:lang w:eastAsia="en-GB"/>
              </w:rPr>
            </w:pPr>
          </w:p>
        </w:tc>
        <w:tc>
          <w:tcPr>
            <w:tcW w:w="1701" w:type="dxa"/>
            <w:tcBorders>
              <w:top w:val="nil"/>
              <w:left w:val="nil"/>
              <w:bottom w:val="single" w:sz="4" w:space="0" w:color="auto"/>
              <w:right w:val="single" w:sz="4" w:space="0" w:color="auto"/>
            </w:tcBorders>
            <w:vAlign w:val="center"/>
          </w:tcPr>
          <w:p w:rsidR="003C5ECE" w:rsidRPr="007372FD" w:rsidRDefault="003C5ECE" w:rsidP="0007473B">
            <w:pPr>
              <w:jc w:val="center"/>
              <w:rPr>
                <w:rFonts w:cs="Arial"/>
                <w:color w:val="000000"/>
                <w:szCs w:val="20"/>
                <w:lang w:eastAsia="en-GB"/>
              </w:rPr>
            </w:pPr>
          </w:p>
        </w:tc>
        <w:tc>
          <w:tcPr>
            <w:tcW w:w="2694" w:type="dxa"/>
            <w:tcBorders>
              <w:top w:val="nil"/>
              <w:left w:val="nil"/>
              <w:bottom w:val="single" w:sz="4" w:space="0" w:color="auto"/>
              <w:right w:val="single" w:sz="4" w:space="0" w:color="auto"/>
            </w:tcBorders>
            <w:vAlign w:val="center"/>
          </w:tcPr>
          <w:p w:rsidR="003C5ECE" w:rsidRPr="007372FD" w:rsidRDefault="003C5ECE" w:rsidP="0007473B">
            <w:pPr>
              <w:jc w:val="center"/>
              <w:rPr>
                <w:rFonts w:cs="Arial"/>
                <w:color w:val="000000"/>
                <w:szCs w:val="20"/>
                <w:lang w:eastAsia="en-GB"/>
              </w:rPr>
            </w:pPr>
          </w:p>
        </w:tc>
      </w:tr>
      <w:tr w:rsidR="003C5ECE" w:rsidRPr="007372FD" w:rsidTr="003C5ECE">
        <w:trPr>
          <w:trHeight w:val="379"/>
        </w:trPr>
        <w:tc>
          <w:tcPr>
            <w:tcW w:w="1472" w:type="dxa"/>
            <w:tcBorders>
              <w:top w:val="nil"/>
              <w:left w:val="single" w:sz="8" w:space="0" w:color="auto"/>
              <w:bottom w:val="single" w:sz="4" w:space="0" w:color="auto"/>
              <w:right w:val="single" w:sz="4" w:space="0" w:color="auto"/>
            </w:tcBorders>
            <w:vAlign w:val="center"/>
          </w:tcPr>
          <w:p w:rsidR="003C5ECE" w:rsidRPr="007372FD" w:rsidRDefault="003C5ECE" w:rsidP="0007473B">
            <w:pPr>
              <w:jc w:val="center"/>
              <w:rPr>
                <w:rFonts w:cs="Arial"/>
                <w:color w:val="000000"/>
                <w:szCs w:val="20"/>
                <w:lang w:eastAsia="en-GB"/>
              </w:rPr>
            </w:pPr>
          </w:p>
        </w:tc>
        <w:tc>
          <w:tcPr>
            <w:tcW w:w="3641" w:type="dxa"/>
            <w:tcBorders>
              <w:top w:val="nil"/>
              <w:left w:val="nil"/>
              <w:bottom w:val="single" w:sz="4" w:space="0" w:color="auto"/>
              <w:right w:val="single" w:sz="4" w:space="0" w:color="auto"/>
            </w:tcBorders>
            <w:vAlign w:val="center"/>
          </w:tcPr>
          <w:p w:rsidR="003C5ECE" w:rsidRPr="007372FD" w:rsidRDefault="003C5ECE" w:rsidP="0007473B">
            <w:pPr>
              <w:rPr>
                <w:rFonts w:cs="Arial"/>
                <w:color w:val="000000"/>
                <w:szCs w:val="20"/>
                <w:lang w:eastAsia="en-GB"/>
              </w:rPr>
            </w:pPr>
          </w:p>
        </w:tc>
        <w:tc>
          <w:tcPr>
            <w:tcW w:w="1701" w:type="dxa"/>
            <w:tcBorders>
              <w:top w:val="nil"/>
              <w:left w:val="nil"/>
              <w:bottom w:val="single" w:sz="4" w:space="0" w:color="auto"/>
              <w:right w:val="single" w:sz="4" w:space="0" w:color="auto"/>
            </w:tcBorders>
            <w:vAlign w:val="center"/>
          </w:tcPr>
          <w:p w:rsidR="003C5ECE" w:rsidRPr="007372FD" w:rsidRDefault="003C5ECE" w:rsidP="0007473B">
            <w:pPr>
              <w:jc w:val="center"/>
              <w:rPr>
                <w:rFonts w:cs="Arial"/>
                <w:color w:val="000000"/>
                <w:szCs w:val="20"/>
                <w:lang w:eastAsia="en-GB"/>
              </w:rPr>
            </w:pPr>
          </w:p>
        </w:tc>
        <w:tc>
          <w:tcPr>
            <w:tcW w:w="2694" w:type="dxa"/>
            <w:tcBorders>
              <w:top w:val="nil"/>
              <w:left w:val="nil"/>
              <w:bottom w:val="single" w:sz="4" w:space="0" w:color="auto"/>
              <w:right w:val="single" w:sz="4" w:space="0" w:color="auto"/>
            </w:tcBorders>
            <w:vAlign w:val="center"/>
          </w:tcPr>
          <w:p w:rsidR="003C5ECE" w:rsidRPr="007372FD" w:rsidRDefault="003C5ECE" w:rsidP="0007473B">
            <w:pPr>
              <w:jc w:val="center"/>
              <w:rPr>
                <w:rFonts w:cs="Arial"/>
                <w:color w:val="000000"/>
                <w:szCs w:val="20"/>
                <w:lang w:eastAsia="en-GB"/>
              </w:rPr>
            </w:pPr>
          </w:p>
        </w:tc>
      </w:tr>
      <w:tr w:rsidR="003C5ECE" w:rsidRPr="007372FD" w:rsidTr="003C5ECE">
        <w:trPr>
          <w:trHeight w:val="379"/>
        </w:trPr>
        <w:tc>
          <w:tcPr>
            <w:tcW w:w="1472" w:type="dxa"/>
            <w:tcBorders>
              <w:top w:val="nil"/>
              <w:left w:val="single" w:sz="8" w:space="0" w:color="auto"/>
              <w:bottom w:val="single" w:sz="4" w:space="0" w:color="auto"/>
              <w:right w:val="single" w:sz="4" w:space="0" w:color="auto"/>
            </w:tcBorders>
            <w:vAlign w:val="center"/>
          </w:tcPr>
          <w:p w:rsidR="003C5ECE" w:rsidRPr="007372FD" w:rsidRDefault="003C5ECE" w:rsidP="0007473B">
            <w:pPr>
              <w:jc w:val="center"/>
              <w:rPr>
                <w:rFonts w:cs="Arial"/>
                <w:color w:val="000000"/>
                <w:szCs w:val="20"/>
                <w:lang w:eastAsia="en-GB"/>
              </w:rPr>
            </w:pPr>
          </w:p>
        </w:tc>
        <w:tc>
          <w:tcPr>
            <w:tcW w:w="3641" w:type="dxa"/>
            <w:tcBorders>
              <w:top w:val="nil"/>
              <w:left w:val="nil"/>
              <w:bottom w:val="single" w:sz="4" w:space="0" w:color="auto"/>
              <w:right w:val="single" w:sz="4" w:space="0" w:color="auto"/>
            </w:tcBorders>
            <w:vAlign w:val="center"/>
          </w:tcPr>
          <w:p w:rsidR="003C5ECE" w:rsidRPr="007372FD" w:rsidRDefault="003C5ECE" w:rsidP="0007473B">
            <w:pPr>
              <w:rPr>
                <w:rFonts w:cs="Arial"/>
                <w:color w:val="000000"/>
                <w:szCs w:val="20"/>
                <w:lang w:eastAsia="en-GB"/>
              </w:rPr>
            </w:pPr>
          </w:p>
        </w:tc>
        <w:tc>
          <w:tcPr>
            <w:tcW w:w="1701" w:type="dxa"/>
            <w:tcBorders>
              <w:top w:val="nil"/>
              <w:left w:val="nil"/>
              <w:bottom w:val="single" w:sz="4" w:space="0" w:color="auto"/>
              <w:right w:val="single" w:sz="4" w:space="0" w:color="auto"/>
            </w:tcBorders>
            <w:vAlign w:val="center"/>
          </w:tcPr>
          <w:p w:rsidR="003C5ECE" w:rsidRPr="007372FD" w:rsidRDefault="003C5ECE" w:rsidP="0007473B">
            <w:pPr>
              <w:jc w:val="center"/>
              <w:rPr>
                <w:rFonts w:cs="Arial"/>
                <w:color w:val="000000"/>
                <w:szCs w:val="20"/>
                <w:lang w:eastAsia="en-GB"/>
              </w:rPr>
            </w:pPr>
          </w:p>
        </w:tc>
        <w:tc>
          <w:tcPr>
            <w:tcW w:w="2694" w:type="dxa"/>
            <w:tcBorders>
              <w:top w:val="nil"/>
              <w:left w:val="nil"/>
              <w:bottom w:val="single" w:sz="4" w:space="0" w:color="auto"/>
              <w:right w:val="single" w:sz="4" w:space="0" w:color="auto"/>
            </w:tcBorders>
            <w:vAlign w:val="center"/>
          </w:tcPr>
          <w:p w:rsidR="003C5ECE" w:rsidRPr="007372FD" w:rsidRDefault="003C5ECE" w:rsidP="0007473B">
            <w:pPr>
              <w:jc w:val="center"/>
              <w:rPr>
                <w:rFonts w:cs="Arial"/>
                <w:color w:val="000000"/>
                <w:szCs w:val="20"/>
                <w:lang w:eastAsia="en-GB"/>
              </w:rPr>
            </w:pPr>
          </w:p>
        </w:tc>
      </w:tr>
      <w:tr w:rsidR="003C5ECE" w:rsidRPr="007372FD" w:rsidTr="003C5ECE">
        <w:trPr>
          <w:trHeight w:val="379"/>
        </w:trPr>
        <w:tc>
          <w:tcPr>
            <w:tcW w:w="1472" w:type="dxa"/>
            <w:tcBorders>
              <w:top w:val="nil"/>
              <w:left w:val="single" w:sz="8" w:space="0" w:color="auto"/>
              <w:bottom w:val="single" w:sz="4" w:space="0" w:color="auto"/>
              <w:right w:val="single" w:sz="4" w:space="0" w:color="auto"/>
            </w:tcBorders>
            <w:vAlign w:val="center"/>
          </w:tcPr>
          <w:p w:rsidR="003C5ECE" w:rsidRPr="007372FD" w:rsidRDefault="003C5ECE" w:rsidP="0007473B">
            <w:pPr>
              <w:jc w:val="center"/>
              <w:rPr>
                <w:rFonts w:cs="Arial"/>
                <w:color w:val="000000"/>
                <w:szCs w:val="20"/>
                <w:lang w:eastAsia="en-GB"/>
              </w:rPr>
            </w:pPr>
          </w:p>
        </w:tc>
        <w:tc>
          <w:tcPr>
            <w:tcW w:w="3641" w:type="dxa"/>
            <w:tcBorders>
              <w:top w:val="nil"/>
              <w:left w:val="nil"/>
              <w:bottom w:val="single" w:sz="4" w:space="0" w:color="auto"/>
              <w:right w:val="single" w:sz="4" w:space="0" w:color="auto"/>
            </w:tcBorders>
            <w:vAlign w:val="center"/>
          </w:tcPr>
          <w:p w:rsidR="003C5ECE" w:rsidRPr="007372FD" w:rsidRDefault="003C5ECE" w:rsidP="0007473B">
            <w:pPr>
              <w:rPr>
                <w:rFonts w:cs="Arial"/>
                <w:color w:val="000000"/>
                <w:szCs w:val="20"/>
                <w:lang w:eastAsia="en-GB"/>
              </w:rPr>
            </w:pPr>
          </w:p>
        </w:tc>
        <w:tc>
          <w:tcPr>
            <w:tcW w:w="1701" w:type="dxa"/>
            <w:tcBorders>
              <w:top w:val="nil"/>
              <w:left w:val="nil"/>
              <w:bottom w:val="single" w:sz="4" w:space="0" w:color="auto"/>
              <w:right w:val="single" w:sz="4" w:space="0" w:color="auto"/>
            </w:tcBorders>
            <w:vAlign w:val="center"/>
          </w:tcPr>
          <w:p w:rsidR="003C5ECE" w:rsidRPr="007372FD" w:rsidRDefault="003C5ECE" w:rsidP="0007473B">
            <w:pPr>
              <w:jc w:val="center"/>
              <w:rPr>
                <w:rFonts w:cs="Arial"/>
                <w:color w:val="000000"/>
                <w:szCs w:val="20"/>
                <w:lang w:eastAsia="en-GB"/>
              </w:rPr>
            </w:pPr>
          </w:p>
        </w:tc>
        <w:tc>
          <w:tcPr>
            <w:tcW w:w="2694" w:type="dxa"/>
            <w:tcBorders>
              <w:top w:val="nil"/>
              <w:left w:val="nil"/>
              <w:bottom w:val="single" w:sz="4" w:space="0" w:color="auto"/>
              <w:right w:val="single" w:sz="4" w:space="0" w:color="auto"/>
            </w:tcBorders>
            <w:vAlign w:val="center"/>
          </w:tcPr>
          <w:p w:rsidR="003C5ECE" w:rsidRPr="007372FD" w:rsidRDefault="003C5ECE" w:rsidP="0007473B">
            <w:pPr>
              <w:jc w:val="center"/>
              <w:rPr>
                <w:rFonts w:cs="Arial"/>
                <w:color w:val="000000"/>
                <w:szCs w:val="20"/>
                <w:lang w:eastAsia="en-GB"/>
              </w:rPr>
            </w:pPr>
          </w:p>
        </w:tc>
      </w:tr>
      <w:tr w:rsidR="003C5ECE" w:rsidRPr="007372FD" w:rsidTr="003C5ECE">
        <w:trPr>
          <w:trHeight w:val="379"/>
        </w:trPr>
        <w:tc>
          <w:tcPr>
            <w:tcW w:w="1472" w:type="dxa"/>
            <w:tcBorders>
              <w:top w:val="nil"/>
              <w:left w:val="single" w:sz="8" w:space="0" w:color="auto"/>
              <w:bottom w:val="single" w:sz="4" w:space="0" w:color="auto"/>
              <w:right w:val="single" w:sz="4" w:space="0" w:color="auto"/>
            </w:tcBorders>
            <w:vAlign w:val="center"/>
          </w:tcPr>
          <w:p w:rsidR="003C5ECE" w:rsidRPr="007372FD" w:rsidRDefault="003C5ECE" w:rsidP="0007473B">
            <w:pPr>
              <w:jc w:val="center"/>
              <w:rPr>
                <w:rFonts w:cs="Arial"/>
                <w:color w:val="000000"/>
                <w:szCs w:val="20"/>
                <w:lang w:eastAsia="en-GB"/>
              </w:rPr>
            </w:pPr>
          </w:p>
        </w:tc>
        <w:tc>
          <w:tcPr>
            <w:tcW w:w="3641" w:type="dxa"/>
            <w:tcBorders>
              <w:top w:val="nil"/>
              <w:left w:val="nil"/>
              <w:bottom w:val="single" w:sz="4" w:space="0" w:color="auto"/>
              <w:right w:val="single" w:sz="4" w:space="0" w:color="auto"/>
            </w:tcBorders>
            <w:vAlign w:val="center"/>
          </w:tcPr>
          <w:p w:rsidR="003C5ECE" w:rsidRPr="007372FD" w:rsidRDefault="003C5ECE" w:rsidP="0007473B">
            <w:pPr>
              <w:rPr>
                <w:rFonts w:cs="Arial"/>
                <w:color w:val="000000"/>
                <w:szCs w:val="20"/>
                <w:lang w:eastAsia="en-GB"/>
              </w:rPr>
            </w:pPr>
          </w:p>
        </w:tc>
        <w:tc>
          <w:tcPr>
            <w:tcW w:w="1701" w:type="dxa"/>
            <w:tcBorders>
              <w:top w:val="nil"/>
              <w:left w:val="nil"/>
              <w:bottom w:val="single" w:sz="4" w:space="0" w:color="auto"/>
              <w:right w:val="single" w:sz="4" w:space="0" w:color="auto"/>
            </w:tcBorders>
            <w:vAlign w:val="center"/>
          </w:tcPr>
          <w:p w:rsidR="003C5ECE" w:rsidRPr="007372FD" w:rsidRDefault="003C5ECE" w:rsidP="0007473B">
            <w:pPr>
              <w:jc w:val="center"/>
              <w:rPr>
                <w:rFonts w:cs="Arial"/>
                <w:color w:val="000000"/>
                <w:szCs w:val="20"/>
                <w:lang w:eastAsia="en-GB"/>
              </w:rPr>
            </w:pPr>
          </w:p>
        </w:tc>
        <w:tc>
          <w:tcPr>
            <w:tcW w:w="2694" w:type="dxa"/>
            <w:tcBorders>
              <w:top w:val="nil"/>
              <w:left w:val="nil"/>
              <w:bottom w:val="single" w:sz="4" w:space="0" w:color="auto"/>
              <w:right w:val="single" w:sz="4" w:space="0" w:color="auto"/>
            </w:tcBorders>
            <w:vAlign w:val="center"/>
          </w:tcPr>
          <w:p w:rsidR="003C5ECE" w:rsidRPr="007372FD" w:rsidRDefault="003C5ECE" w:rsidP="0007473B">
            <w:pPr>
              <w:jc w:val="center"/>
              <w:rPr>
                <w:rFonts w:cs="Arial"/>
                <w:color w:val="000000"/>
                <w:szCs w:val="20"/>
                <w:lang w:eastAsia="en-GB"/>
              </w:rPr>
            </w:pPr>
          </w:p>
        </w:tc>
      </w:tr>
      <w:tr w:rsidR="003C5ECE" w:rsidRPr="007372FD" w:rsidTr="003C5ECE">
        <w:trPr>
          <w:trHeight w:val="379"/>
        </w:trPr>
        <w:tc>
          <w:tcPr>
            <w:tcW w:w="1472" w:type="dxa"/>
            <w:tcBorders>
              <w:top w:val="nil"/>
              <w:left w:val="single" w:sz="8" w:space="0" w:color="auto"/>
              <w:bottom w:val="single" w:sz="4" w:space="0" w:color="auto"/>
              <w:right w:val="single" w:sz="4" w:space="0" w:color="auto"/>
            </w:tcBorders>
            <w:vAlign w:val="center"/>
          </w:tcPr>
          <w:p w:rsidR="003C5ECE" w:rsidRPr="007372FD" w:rsidRDefault="003C5ECE" w:rsidP="0007473B">
            <w:pPr>
              <w:jc w:val="center"/>
              <w:rPr>
                <w:rFonts w:cs="Arial"/>
                <w:color w:val="000000"/>
                <w:szCs w:val="20"/>
                <w:lang w:eastAsia="en-GB"/>
              </w:rPr>
            </w:pPr>
          </w:p>
        </w:tc>
        <w:tc>
          <w:tcPr>
            <w:tcW w:w="3641" w:type="dxa"/>
            <w:tcBorders>
              <w:top w:val="nil"/>
              <w:left w:val="nil"/>
              <w:bottom w:val="single" w:sz="4" w:space="0" w:color="auto"/>
              <w:right w:val="single" w:sz="4" w:space="0" w:color="auto"/>
            </w:tcBorders>
            <w:vAlign w:val="center"/>
          </w:tcPr>
          <w:p w:rsidR="003C5ECE" w:rsidRPr="007372FD" w:rsidRDefault="003C5ECE" w:rsidP="0007473B">
            <w:pPr>
              <w:rPr>
                <w:rFonts w:cs="Arial"/>
                <w:color w:val="000000"/>
                <w:szCs w:val="20"/>
                <w:lang w:eastAsia="en-GB"/>
              </w:rPr>
            </w:pPr>
          </w:p>
        </w:tc>
        <w:tc>
          <w:tcPr>
            <w:tcW w:w="1701" w:type="dxa"/>
            <w:tcBorders>
              <w:top w:val="nil"/>
              <w:left w:val="nil"/>
              <w:bottom w:val="single" w:sz="4" w:space="0" w:color="auto"/>
              <w:right w:val="single" w:sz="4" w:space="0" w:color="auto"/>
            </w:tcBorders>
            <w:vAlign w:val="center"/>
          </w:tcPr>
          <w:p w:rsidR="003C5ECE" w:rsidRPr="007372FD" w:rsidRDefault="003C5ECE" w:rsidP="0007473B">
            <w:pPr>
              <w:jc w:val="center"/>
              <w:rPr>
                <w:rFonts w:cs="Arial"/>
                <w:color w:val="000000"/>
                <w:szCs w:val="20"/>
                <w:lang w:eastAsia="en-GB"/>
              </w:rPr>
            </w:pPr>
          </w:p>
        </w:tc>
        <w:tc>
          <w:tcPr>
            <w:tcW w:w="2694" w:type="dxa"/>
            <w:tcBorders>
              <w:top w:val="nil"/>
              <w:left w:val="nil"/>
              <w:bottom w:val="single" w:sz="4" w:space="0" w:color="auto"/>
              <w:right w:val="single" w:sz="4" w:space="0" w:color="auto"/>
            </w:tcBorders>
            <w:vAlign w:val="center"/>
          </w:tcPr>
          <w:p w:rsidR="003C5ECE" w:rsidRPr="007372FD" w:rsidRDefault="003C5ECE" w:rsidP="0007473B">
            <w:pPr>
              <w:jc w:val="center"/>
              <w:rPr>
                <w:rFonts w:cs="Arial"/>
                <w:color w:val="000000"/>
                <w:szCs w:val="20"/>
                <w:lang w:eastAsia="en-GB"/>
              </w:rPr>
            </w:pPr>
          </w:p>
        </w:tc>
      </w:tr>
      <w:tr w:rsidR="003C5ECE" w:rsidRPr="007372FD" w:rsidTr="003C5ECE">
        <w:trPr>
          <w:trHeight w:val="379"/>
        </w:trPr>
        <w:tc>
          <w:tcPr>
            <w:tcW w:w="1472" w:type="dxa"/>
            <w:tcBorders>
              <w:top w:val="nil"/>
              <w:left w:val="single" w:sz="8" w:space="0" w:color="auto"/>
              <w:bottom w:val="single" w:sz="4" w:space="0" w:color="auto"/>
              <w:right w:val="single" w:sz="4" w:space="0" w:color="auto"/>
            </w:tcBorders>
            <w:vAlign w:val="center"/>
          </w:tcPr>
          <w:p w:rsidR="003C5ECE" w:rsidRPr="007372FD" w:rsidRDefault="003C5ECE" w:rsidP="0007473B">
            <w:pPr>
              <w:jc w:val="center"/>
              <w:rPr>
                <w:rFonts w:cs="Arial"/>
                <w:color w:val="000000"/>
                <w:szCs w:val="20"/>
                <w:lang w:eastAsia="en-GB"/>
              </w:rPr>
            </w:pPr>
          </w:p>
        </w:tc>
        <w:tc>
          <w:tcPr>
            <w:tcW w:w="3641" w:type="dxa"/>
            <w:tcBorders>
              <w:top w:val="nil"/>
              <w:left w:val="nil"/>
              <w:bottom w:val="single" w:sz="4" w:space="0" w:color="auto"/>
              <w:right w:val="single" w:sz="4" w:space="0" w:color="auto"/>
            </w:tcBorders>
            <w:vAlign w:val="center"/>
          </w:tcPr>
          <w:p w:rsidR="003C5ECE" w:rsidRPr="007372FD" w:rsidRDefault="003C5ECE" w:rsidP="0007473B">
            <w:pPr>
              <w:rPr>
                <w:rFonts w:cs="Arial"/>
                <w:color w:val="000000"/>
                <w:szCs w:val="20"/>
                <w:lang w:eastAsia="en-GB"/>
              </w:rPr>
            </w:pPr>
          </w:p>
        </w:tc>
        <w:tc>
          <w:tcPr>
            <w:tcW w:w="1701" w:type="dxa"/>
            <w:tcBorders>
              <w:top w:val="nil"/>
              <w:left w:val="nil"/>
              <w:bottom w:val="single" w:sz="4" w:space="0" w:color="auto"/>
              <w:right w:val="single" w:sz="4" w:space="0" w:color="auto"/>
            </w:tcBorders>
            <w:vAlign w:val="center"/>
          </w:tcPr>
          <w:p w:rsidR="003C5ECE" w:rsidRPr="007372FD" w:rsidRDefault="003C5ECE" w:rsidP="0007473B">
            <w:pPr>
              <w:jc w:val="center"/>
              <w:rPr>
                <w:rFonts w:cs="Arial"/>
                <w:color w:val="000000"/>
                <w:szCs w:val="20"/>
                <w:lang w:eastAsia="en-GB"/>
              </w:rPr>
            </w:pPr>
          </w:p>
        </w:tc>
        <w:tc>
          <w:tcPr>
            <w:tcW w:w="2694" w:type="dxa"/>
            <w:tcBorders>
              <w:top w:val="nil"/>
              <w:left w:val="nil"/>
              <w:bottom w:val="single" w:sz="4" w:space="0" w:color="auto"/>
              <w:right w:val="single" w:sz="4" w:space="0" w:color="auto"/>
            </w:tcBorders>
            <w:vAlign w:val="center"/>
          </w:tcPr>
          <w:p w:rsidR="003C5ECE" w:rsidRPr="007372FD" w:rsidRDefault="003C5ECE" w:rsidP="0007473B">
            <w:pPr>
              <w:jc w:val="center"/>
              <w:rPr>
                <w:rFonts w:cs="Arial"/>
                <w:color w:val="000000"/>
                <w:szCs w:val="20"/>
                <w:lang w:eastAsia="en-GB"/>
              </w:rPr>
            </w:pPr>
          </w:p>
        </w:tc>
      </w:tr>
      <w:tr w:rsidR="003C5ECE" w:rsidRPr="007372FD" w:rsidTr="003C5ECE">
        <w:trPr>
          <w:trHeight w:val="379"/>
        </w:trPr>
        <w:tc>
          <w:tcPr>
            <w:tcW w:w="1472" w:type="dxa"/>
            <w:tcBorders>
              <w:top w:val="nil"/>
              <w:left w:val="single" w:sz="8" w:space="0" w:color="auto"/>
              <w:bottom w:val="single" w:sz="4" w:space="0" w:color="auto"/>
              <w:right w:val="single" w:sz="4" w:space="0" w:color="auto"/>
            </w:tcBorders>
            <w:vAlign w:val="center"/>
          </w:tcPr>
          <w:p w:rsidR="003C5ECE" w:rsidRPr="007372FD" w:rsidRDefault="003C5ECE" w:rsidP="0007473B">
            <w:pPr>
              <w:jc w:val="center"/>
              <w:rPr>
                <w:rFonts w:cs="Arial"/>
                <w:color w:val="000000"/>
                <w:szCs w:val="20"/>
                <w:lang w:eastAsia="en-GB"/>
              </w:rPr>
            </w:pPr>
          </w:p>
        </w:tc>
        <w:tc>
          <w:tcPr>
            <w:tcW w:w="3641" w:type="dxa"/>
            <w:tcBorders>
              <w:top w:val="nil"/>
              <w:left w:val="nil"/>
              <w:bottom w:val="single" w:sz="4" w:space="0" w:color="auto"/>
              <w:right w:val="single" w:sz="4" w:space="0" w:color="auto"/>
            </w:tcBorders>
            <w:vAlign w:val="center"/>
          </w:tcPr>
          <w:p w:rsidR="003C5ECE" w:rsidRPr="007372FD" w:rsidRDefault="003C5ECE" w:rsidP="0007473B">
            <w:pPr>
              <w:rPr>
                <w:rFonts w:cs="Arial"/>
                <w:color w:val="000000"/>
                <w:szCs w:val="20"/>
                <w:lang w:eastAsia="en-GB"/>
              </w:rPr>
            </w:pPr>
          </w:p>
        </w:tc>
        <w:tc>
          <w:tcPr>
            <w:tcW w:w="1701" w:type="dxa"/>
            <w:tcBorders>
              <w:top w:val="nil"/>
              <w:left w:val="nil"/>
              <w:bottom w:val="single" w:sz="4" w:space="0" w:color="auto"/>
              <w:right w:val="single" w:sz="4" w:space="0" w:color="auto"/>
            </w:tcBorders>
            <w:vAlign w:val="center"/>
          </w:tcPr>
          <w:p w:rsidR="003C5ECE" w:rsidRPr="007372FD" w:rsidRDefault="003C5ECE" w:rsidP="0007473B">
            <w:pPr>
              <w:jc w:val="center"/>
              <w:rPr>
                <w:rFonts w:cs="Arial"/>
                <w:color w:val="000000"/>
                <w:szCs w:val="20"/>
                <w:lang w:eastAsia="en-GB"/>
              </w:rPr>
            </w:pPr>
          </w:p>
        </w:tc>
        <w:tc>
          <w:tcPr>
            <w:tcW w:w="2694" w:type="dxa"/>
            <w:tcBorders>
              <w:top w:val="nil"/>
              <w:left w:val="nil"/>
              <w:bottom w:val="single" w:sz="4" w:space="0" w:color="auto"/>
              <w:right w:val="single" w:sz="4" w:space="0" w:color="auto"/>
            </w:tcBorders>
            <w:vAlign w:val="center"/>
          </w:tcPr>
          <w:p w:rsidR="003C5ECE" w:rsidRPr="007372FD" w:rsidRDefault="003C5ECE" w:rsidP="0007473B">
            <w:pPr>
              <w:jc w:val="center"/>
              <w:rPr>
                <w:rFonts w:cs="Arial"/>
                <w:color w:val="000000"/>
                <w:szCs w:val="20"/>
                <w:lang w:eastAsia="en-GB"/>
              </w:rPr>
            </w:pPr>
          </w:p>
        </w:tc>
      </w:tr>
      <w:tr w:rsidR="003C5ECE" w:rsidRPr="007372FD" w:rsidTr="003C5ECE">
        <w:trPr>
          <w:trHeight w:val="379"/>
        </w:trPr>
        <w:tc>
          <w:tcPr>
            <w:tcW w:w="1472" w:type="dxa"/>
            <w:tcBorders>
              <w:top w:val="nil"/>
              <w:left w:val="single" w:sz="8" w:space="0" w:color="auto"/>
              <w:bottom w:val="single" w:sz="4" w:space="0" w:color="auto"/>
              <w:right w:val="single" w:sz="4" w:space="0" w:color="auto"/>
            </w:tcBorders>
            <w:vAlign w:val="center"/>
          </w:tcPr>
          <w:p w:rsidR="003C5ECE" w:rsidRPr="007372FD" w:rsidRDefault="003C5ECE" w:rsidP="0007473B">
            <w:pPr>
              <w:jc w:val="center"/>
              <w:rPr>
                <w:rFonts w:cs="Arial"/>
                <w:color w:val="000000"/>
                <w:szCs w:val="20"/>
                <w:lang w:eastAsia="en-GB"/>
              </w:rPr>
            </w:pPr>
          </w:p>
        </w:tc>
        <w:tc>
          <w:tcPr>
            <w:tcW w:w="3641" w:type="dxa"/>
            <w:tcBorders>
              <w:top w:val="nil"/>
              <w:left w:val="nil"/>
              <w:bottom w:val="single" w:sz="4" w:space="0" w:color="auto"/>
              <w:right w:val="single" w:sz="4" w:space="0" w:color="auto"/>
            </w:tcBorders>
            <w:vAlign w:val="center"/>
          </w:tcPr>
          <w:p w:rsidR="003C5ECE" w:rsidRPr="007372FD" w:rsidRDefault="003C5ECE" w:rsidP="0007473B">
            <w:pPr>
              <w:rPr>
                <w:rFonts w:cs="Arial"/>
                <w:color w:val="000000"/>
                <w:szCs w:val="20"/>
                <w:lang w:eastAsia="en-GB"/>
              </w:rPr>
            </w:pPr>
          </w:p>
        </w:tc>
        <w:tc>
          <w:tcPr>
            <w:tcW w:w="1701" w:type="dxa"/>
            <w:tcBorders>
              <w:top w:val="nil"/>
              <w:left w:val="nil"/>
              <w:bottom w:val="single" w:sz="4" w:space="0" w:color="auto"/>
              <w:right w:val="single" w:sz="4" w:space="0" w:color="auto"/>
            </w:tcBorders>
            <w:vAlign w:val="center"/>
          </w:tcPr>
          <w:p w:rsidR="003C5ECE" w:rsidRPr="007372FD" w:rsidRDefault="003C5ECE" w:rsidP="0007473B">
            <w:pPr>
              <w:jc w:val="center"/>
              <w:rPr>
                <w:rFonts w:cs="Arial"/>
                <w:color w:val="000000"/>
                <w:szCs w:val="20"/>
                <w:lang w:eastAsia="en-GB"/>
              </w:rPr>
            </w:pPr>
          </w:p>
        </w:tc>
        <w:tc>
          <w:tcPr>
            <w:tcW w:w="2694" w:type="dxa"/>
            <w:tcBorders>
              <w:top w:val="nil"/>
              <w:left w:val="nil"/>
              <w:bottom w:val="single" w:sz="4" w:space="0" w:color="auto"/>
              <w:right w:val="single" w:sz="4" w:space="0" w:color="auto"/>
            </w:tcBorders>
            <w:vAlign w:val="center"/>
          </w:tcPr>
          <w:p w:rsidR="003C5ECE" w:rsidRPr="007372FD" w:rsidRDefault="003C5ECE" w:rsidP="0007473B">
            <w:pPr>
              <w:jc w:val="center"/>
              <w:rPr>
                <w:rFonts w:cs="Arial"/>
                <w:color w:val="000000"/>
                <w:szCs w:val="20"/>
                <w:lang w:eastAsia="en-GB"/>
              </w:rPr>
            </w:pPr>
          </w:p>
        </w:tc>
      </w:tr>
      <w:tr w:rsidR="003C5ECE" w:rsidRPr="007372FD" w:rsidTr="003C5ECE">
        <w:trPr>
          <w:trHeight w:val="379"/>
        </w:trPr>
        <w:tc>
          <w:tcPr>
            <w:tcW w:w="1472" w:type="dxa"/>
            <w:tcBorders>
              <w:top w:val="nil"/>
              <w:left w:val="single" w:sz="8" w:space="0" w:color="auto"/>
              <w:bottom w:val="single" w:sz="4" w:space="0" w:color="auto"/>
              <w:right w:val="single" w:sz="4" w:space="0" w:color="auto"/>
            </w:tcBorders>
            <w:vAlign w:val="center"/>
          </w:tcPr>
          <w:p w:rsidR="003C5ECE" w:rsidRPr="007372FD" w:rsidRDefault="003C5ECE" w:rsidP="0007473B">
            <w:pPr>
              <w:jc w:val="center"/>
              <w:rPr>
                <w:rFonts w:cs="Arial"/>
                <w:color w:val="000000"/>
                <w:szCs w:val="20"/>
                <w:lang w:eastAsia="en-GB"/>
              </w:rPr>
            </w:pPr>
          </w:p>
        </w:tc>
        <w:tc>
          <w:tcPr>
            <w:tcW w:w="3641" w:type="dxa"/>
            <w:tcBorders>
              <w:top w:val="nil"/>
              <w:left w:val="nil"/>
              <w:bottom w:val="single" w:sz="4" w:space="0" w:color="auto"/>
              <w:right w:val="single" w:sz="4" w:space="0" w:color="auto"/>
            </w:tcBorders>
            <w:vAlign w:val="center"/>
          </w:tcPr>
          <w:p w:rsidR="003C5ECE" w:rsidRPr="007372FD" w:rsidRDefault="003C5ECE" w:rsidP="0007473B">
            <w:pPr>
              <w:rPr>
                <w:rFonts w:cs="Arial"/>
                <w:color w:val="000000"/>
                <w:szCs w:val="20"/>
                <w:lang w:eastAsia="en-GB"/>
              </w:rPr>
            </w:pPr>
          </w:p>
        </w:tc>
        <w:tc>
          <w:tcPr>
            <w:tcW w:w="1701" w:type="dxa"/>
            <w:tcBorders>
              <w:top w:val="nil"/>
              <w:left w:val="nil"/>
              <w:bottom w:val="single" w:sz="4" w:space="0" w:color="auto"/>
              <w:right w:val="single" w:sz="4" w:space="0" w:color="auto"/>
            </w:tcBorders>
            <w:vAlign w:val="center"/>
          </w:tcPr>
          <w:p w:rsidR="003C5ECE" w:rsidRPr="007372FD" w:rsidRDefault="003C5ECE" w:rsidP="0007473B">
            <w:pPr>
              <w:jc w:val="center"/>
              <w:rPr>
                <w:rFonts w:cs="Arial"/>
                <w:color w:val="000000"/>
                <w:szCs w:val="20"/>
                <w:lang w:eastAsia="en-GB"/>
              </w:rPr>
            </w:pPr>
          </w:p>
        </w:tc>
        <w:tc>
          <w:tcPr>
            <w:tcW w:w="2694" w:type="dxa"/>
            <w:tcBorders>
              <w:top w:val="nil"/>
              <w:left w:val="nil"/>
              <w:bottom w:val="single" w:sz="4" w:space="0" w:color="auto"/>
              <w:right w:val="single" w:sz="4" w:space="0" w:color="auto"/>
            </w:tcBorders>
            <w:vAlign w:val="center"/>
          </w:tcPr>
          <w:p w:rsidR="003C5ECE" w:rsidRPr="007372FD" w:rsidRDefault="003C5ECE" w:rsidP="0007473B">
            <w:pPr>
              <w:jc w:val="center"/>
              <w:rPr>
                <w:rFonts w:cs="Arial"/>
                <w:color w:val="000000"/>
                <w:szCs w:val="20"/>
                <w:lang w:eastAsia="en-GB"/>
              </w:rPr>
            </w:pPr>
          </w:p>
        </w:tc>
      </w:tr>
      <w:tr w:rsidR="003C5ECE" w:rsidRPr="007372FD" w:rsidTr="003C5ECE">
        <w:trPr>
          <w:trHeight w:val="379"/>
        </w:trPr>
        <w:tc>
          <w:tcPr>
            <w:tcW w:w="1472" w:type="dxa"/>
            <w:tcBorders>
              <w:top w:val="nil"/>
              <w:left w:val="single" w:sz="8" w:space="0" w:color="auto"/>
              <w:bottom w:val="single" w:sz="4" w:space="0" w:color="auto"/>
              <w:right w:val="single" w:sz="4" w:space="0" w:color="auto"/>
            </w:tcBorders>
            <w:vAlign w:val="center"/>
          </w:tcPr>
          <w:p w:rsidR="003C5ECE" w:rsidRPr="007372FD" w:rsidRDefault="003C5ECE" w:rsidP="0007473B">
            <w:pPr>
              <w:jc w:val="center"/>
              <w:rPr>
                <w:rFonts w:cs="Arial"/>
                <w:color w:val="000000"/>
                <w:szCs w:val="20"/>
                <w:lang w:eastAsia="en-GB"/>
              </w:rPr>
            </w:pPr>
          </w:p>
        </w:tc>
        <w:tc>
          <w:tcPr>
            <w:tcW w:w="3641" w:type="dxa"/>
            <w:tcBorders>
              <w:top w:val="nil"/>
              <w:left w:val="nil"/>
              <w:bottom w:val="single" w:sz="4" w:space="0" w:color="auto"/>
              <w:right w:val="single" w:sz="4" w:space="0" w:color="auto"/>
            </w:tcBorders>
            <w:vAlign w:val="center"/>
          </w:tcPr>
          <w:p w:rsidR="003C5ECE" w:rsidRPr="007372FD" w:rsidRDefault="003C5ECE" w:rsidP="0007473B">
            <w:pPr>
              <w:rPr>
                <w:rFonts w:cs="Arial"/>
                <w:color w:val="000000"/>
                <w:szCs w:val="20"/>
                <w:lang w:eastAsia="en-GB"/>
              </w:rPr>
            </w:pPr>
          </w:p>
        </w:tc>
        <w:tc>
          <w:tcPr>
            <w:tcW w:w="1701" w:type="dxa"/>
            <w:tcBorders>
              <w:top w:val="nil"/>
              <w:left w:val="nil"/>
              <w:bottom w:val="single" w:sz="4" w:space="0" w:color="auto"/>
              <w:right w:val="single" w:sz="4" w:space="0" w:color="auto"/>
            </w:tcBorders>
            <w:vAlign w:val="center"/>
          </w:tcPr>
          <w:p w:rsidR="003C5ECE" w:rsidRPr="007372FD" w:rsidRDefault="003C5ECE" w:rsidP="0007473B">
            <w:pPr>
              <w:jc w:val="center"/>
              <w:rPr>
                <w:rFonts w:cs="Arial"/>
                <w:color w:val="000000"/>
                <w:szCs w:val="20"/>
                <w:lang w:eastAsia="en-GB"/>
              </w:rPr>
            </w:pPr>
          </w:p>
        </w:tc>
        <w:tc>
          <w:tcPr>
            <w:tcW w:w="2694" w:type="dxa"/>
            <w:tcBorders>
              <w:top w:val="nil"/>
              <w:left w:val="nil"/>
              <w:bottom w:val="single" w:sz="4" w:space="0" w:color="auto"/>
              <w:right w:val="single" w:sz="4" w:space="0" w:color="auto"/>
            </w:tcBorders>
            <w:vAlign w:val="center"/>
          </w:tcPr>
          <w:p w:rsidR="003C5ECE" w:rsidRPr="007372FD" w:rsidRDefault="003C5ECE" w:rsidP="0007473B">
            <w:pPr>
              <w:jc w:val="center"/>
              <w:rPr>
                <w:rFonts w:cs="Arial"/>
                <w:color w:val="000000"/>
                <w:szCs w:val="20"/>
                <w:lang w:eastAsia="en-GB"/>
              </w:rPr>
            </w:pPr>
          </w:p>
        </w:tc>
      </w:tr>
      <w:tr w:rsidR="003C5ECE" w:rsidRPr="007372FD" w:rsidTr="003C5ECE">
        <w:trPr>
          <w:trHeight w:val="379"/>
        </w:trPr>
        <w:tc>
          <w:tcPr>
            <w:tcW w:w="1472" w:type="dxa"/>
            <w:tcBorders>
              <w:top w:val="nil"/>
              <w:left w:val="single" w:sz="8" w:space="0" w:color="auto"/>
              <w:bottom w:val="single" w:sz="4" w:space="0" w:color="auto"/>
              <w:right w:val="single" w:sz="4" w:space="0" w:color="auto"/>
            </w:tcBorders>
            <w:vAlign w:val="center"/>
          </w:tcPr>
          <w:p w:rsidR="003C5ECE" w:rsidRPr="007372FD" w:rsidRDefault="003C5ECE" w:rsidP="0007473B">
            <w:pPr>
              <w:jc w:val="center"/>
              <w:rPr>
                <w:rFonts w:cs="Arial"/>
                <w:color w:val="000000"/>
                <w:szCs w:val="20"/>
                <w:lang w:eastAsia="en-GB"/>
              </w:rPr>
            </w:pPr>
          </w:p>
        </w:tc>
        <w:tc>
          <w:tcPr>
            <w:tcW w:w="3641" w:type="dxa"/>
            <w:tcBorders>
              <w:top w:val="nil"/>
              <w:left w:val="nil"/>
              <w:bottom w:val="single" w:sz="4" w:space="0" w:color="auto"/>
              <w:right w:val="single" w:sz="4" w:space="0" w:color="auto"/>
            </w:tcBorders>
            <w:vAlign w:val="center"/>
          </w:tcPr>
          <w:p w:rsidR="003C5ECE" w:rsidRPr="007372FD" w:rsidRDefault="003C5ECE" w:rsidP="0007473B">
            <w:pPr>
              <w:rPr>
                <w:rFonts w:cs="Arial"/>
                <w:color w:val="000000"/>
                <w:szCs w:val="20"/>
                <w:lang w:eastAsia="en-GB"/>
              </w:rPr>
            </w:pPr>
          </w:p>
        </w:tc>
        <w:tc>
          <w:tcPr>
            <w:tcW w:w="1701" w:type="dxa"/>
            <w:tcBorders>
              <w:top w:val="nil"/>
              <w:left w:val="nil"/>
              <w:bottom w:val="single" w:sz="4" w:space="0" w:color="auto"/>
              <w:right w:val="single" w:sz="4" w:space="0" w:color="auto"/>
            </w:tcBorders>
            <w:vAlign w:val="center"/>
          </w:tcPr>
          <w:p w:rsidR="003C5ECE" w:rsidRPr="007372FD" w:rsidRDefault="003C5ECE" w:rsidP="0007473B">
            <w:pPr>
              <w:jc w:val="center"/>
              <w:rPr>
                <w:rFonts w:cs="Arial"/>
                <w:color w:val="000000"/>
                <w:szCs w:val="20"/>
                <w:lang w:eastAsia="en-GB"/>
              </w:rPr>
            </w:pPr>
          </w:p>
        </w:tc>
        <w:tc>
          <w:tcPr>
            <w:tcW w:w="2694" w:type="dxa"/>
            <w:tcBorders>
              <w:top w:val="nil"/>
              <w:left w:val="nil"/>
              <w:bottom w:val="single" w:sz="4" w:space="0" w:color="auto"/>
              <w:right w:val="single" w:sz="4" w:space="0" w:color="auto"/>
            </w:tcBorders>
            <w:vAlign w:val="center"/>
          </w:tcPr>
          <w:p w:rsidR="003C5ECE" w:rsidRPr="007372FD" w:rsidRDefault="003C5ECE" w:rsidP="0007473B">
            <w:pPr>
              <w:jc w:val="center"/>
              <w:rPr>
                <w:rFonts w:cs="Arial"/>
                <w:color w:val="000000"/>
                <w:szCs w:val="20"/>
                <w:lang w:eastAsia="en-GB"/>
              </w:rPr>
            </w:pPr>
          </w:p>
        </w:tc>
      </w:tr>
      <w:tr w:rsidR="003C5ECE" w:rsidRPr="007372FD" w:rsidTr="003C5ECE">
        <w:trPr>
          <w:trHeight w:val="379"/>
        </w:trPr>
        <w:tc>
          <w:tcPr>
            <w:tcW w:w="1472" w:type="dxa"/>
            <w:tcBorders>
              <w:top w:val="nil"/>
              <w:left w:val="single" w:sz="8" w:space="0" w:color="auto"/>
              <w:bottom w:val="single" w:sz="4" w:space="0" w:color="auto"/>
              <w:right w:val="single" w:sz="4" w:space="0" w:color="auto"/>
            </w:tcBorders>
            <w:vAlign w:val="center"/>
          </w:tcPr>
          <w:p w:rsidR="003C5ECE" w:rsidRPr="007372FD" w:rsidRDefault="003C5ECE" w:rsidP="0007473B">
            <w:pPr>
              <w:jc w:val="center"/>
              <w:rPr>
                <w:rFonts w:cs="Arial"/>
                <w:color w:val="000000"/>
                <w:szCs w:val="20"/>
                <w:lang w:eastAsia="en-GB"/>
              </w:rPr>
            </w:pPr>
          </w:p>
        </w:tc>
        <w:tc>
          <w:tcPr>
            <w:tcW w:w="3641" w:type="dxa"/>
            <w:tcBorders>
              <w:top w:val="nil"/>
              <w:left w:val="nil"/>
              <w:bottom w:val="single" w:sz="4" w:space="0" w:color="auto"/>
              <w:right w:val="single" w:sz="4" w:space="0" w:color="auto"/>
            </w:tcBorders>
            <w:vAlign w:val="center"/>
          </w:tcPr>
          <w:p w:rsidR="003C5ECE" w:rsidRPr="007372FD" w:rsidRDefault="003C5ECE" w:rsidP="0007473B">
            <w:pPr>
              <w:rPr>
                <w:rFonts w:cs="Arial"/>
                <w:color w:val="000000"/>
                <w:szCs w:val="20"/>
                <w:lang w:eastAsia="en-GB"/>
              </w:rPr>
            </w:pPr>
          </w:p>
        </w:tc>
        <w:tc>
          <w:tcPr>
            <w:tcW w:w="1701" w:type="dxa"/>
            <w:tcBorders>
              <w:top w:val="nil"/>
              <w:left w:val="nil"/>
              <w:bottom w:val="single" w:sz="4" w:space="0" w:color="auto"/>
              <w:right w:val="single" w:sz="4" w:space="0" w:color="auto"/>
            </w:tcBorders>
            <w:vAlign w:val="center"/>
          </w:tcPr>
          <w:p w:rsidR="003C5ECE" w:rsidRPr="007372FD" w:rsidRDefault="003C5ECE" w:rsidP="0007473B">
            <w:pPr>
              <w:jc w:val="center"/>
              <w:rPr>
                <w:rFonts w:cs="Arial"/>
                <w:color w:val="000000"/>
                <w:szCs w:val="20"/>
                <w:lang w:eastAsia="en-GB"/>
              </w:rPr>
            </w:pPr>
          </w:p>
        </w:tc>
        <w:tc>
          <w:tcPr>
            <w:tcW w:w="2694" w:type="dxa"/>
            <w:tcBorders>
              <w:top w:val="nil"/>
              <w:left w:val="nil"/>
              <w:bottom w:val="single" w:sz="4" w:space="0" w:color="auto"/>
              <w:right w:val="single" w:sz="4" w:space="0" w:color="auto"/>
            </w:tcBorders>
            <w:vAlign w:val="center"/>
          </w:tcPr>
          <w:p w:rsidR="003C5ECE" w:rsidRPr="007372FD" w:rsidRDefault="003C5ECE" w:rsidP="0007473B">
            <w:pPr>
              <w:jc w:val="center"/>
              <w:rPr>
                <w:rFonts w:cs="Arial"/>
                <w:color w:val="000000"/>
                <w:szCs w:val="20"/>
                <w:lang w:eastAsia="en-GB"/>
              </w:rPr>
            </w:pPr>
          </w:p>
        </w:tc>
      </w:tr>
      <w:tr w:rsidR="003C5ECE" w:rsidRPr="007372FD" w:rsidTr="003C5ECE">
        <w:trPr>
          <w:trHeight w:val="379"/>
        </w:trPr>
        <w:tc>
          <w:tcPr>
            <w:tcW w:w="1472" w:type="dxa"/>
            <w:tcBorders>
              <w:top w:val="nil"/>
              <w:left w:val="single" w:sz="8" w:space="0" w:color="auto"/>
              <w:bottom w:val="single" w:sz="4" w:space="0" w:color="auto"/>
              <w:right w:val="single" w:sz="4" w:space="0" w:color="auto"/>
            </w:tcBorders>
            <w:vAlign w:val="center"/>
          </w:tcPr>
          <w:p w:rsidR="003C5ECE" w:rsidRPr="007372FD" w:rsidRDefault="003C5ECE" w:rsidP="0007473B">
            <w:pPr>
              <w:jc w:val="center"/>
              <w:rPr>
                <w:rFonts w:cs="Arial"/>
                <w:color w:val="000000"/>
                <w:szCs w:val="20"/>
                <w:lang w:eastAsia="en-GB"/>
              </w:rPr>
            </w:pPr>
          </w:p>
        </w:tc>
        <w:tc>
          <w:tcPr>
            <w:tcW w:w="3641" w:type="dxa"/>
            <w:tcBorders>
              <w:top w:val="nil"/>
              <w:left w:val="nil"/>
              <w:bottom w:val="single" w:sz="4" w:space="0" w:color="auto"/>
              <w:right w:val="single" w:sz="4" w:space="0" w:color="auto"/>
            </w:tcBorders>
            <w:vAlign w:val="center"/>
          </w:tcPr>
          <w:p w:rsidR="003C5ECE" w:rsidRPr="007372FD" w:rsidRDefault="003C5ECE" w:rsidP="0007473B">
            <w:pPr>
              <w:rPr>
                <w:rFonts w:cs="Arial"/>
                <w:color w:val="000000"/>
                <w:szCs w:val="20"/>
                <w:lang w:eastAsia="en-GB"/>
              </w:rPr>
            </w:pPr>
          </w:p>
        </w:tc>
        <w:tc>
          <w:tcPr>
            <w:tcW w:w="1701" w:type="dxa"/>
            <w:tcBorders>
              <w:top w:val="nil"/>
              <w:left w:val="nil"/>
              <w:bottom w:val="single" w:sz="4" w:space="0" w:color="auto"/>
              <w:right w:val="single" w:sz="4" w:space="0" w:color="auto"/>
            </w:tcBorders>
            <w:vAlign w:val="center"/>
          </w:tcPr>
          <w:p w:rsidR="003C5ECE" w:rsidRPr="007372FD" w:rsidRDefault="003C5ECE" w:rsidP="0007473B">
            <w:pPr>
              <w:jc w:val="center"/>
              <w:rPr>
                <w:rFonts w:cs="Arial"/>
                <w:color w:val="000000"/>
                <w:szCs w:val="20"/>
                <w:lang w:eastAsia="en-GB"/>
              </w:rPr>
            </w:pPr>
          </w:p>
        </w:tc>
        <w:tc>
          <w:tcPr>
            <w:tcW w:w="2694" w:type="dxa"/>
            <w:tcBorders>
              <w:top w:val="nil"/>
              <w:left w:val="nil"/>
              <w:bottom w:val="single" w:sz="4" w:space="0" w:color="auto"/>
              <w:right w:val="single" w:sz="4" w:space="0" w:color="auto"/>
            </w:tcBorders>
            <w:vAlign w:val="center"/>
          </w:tcPr>
          <w:p w:rsidR="003C5ECE" w:rsidRPr="007372FD" w:rsidRDefault="003C5ECE" w:rsidP="0007473B">
            <w:pPr>
              <w:jc w:val="center"/>
              <w:rPr>
                <w:rFonts w:cs="Arial"/>
                <w:color w:val="000000"/>
                <w:szCs w:val="20"/>
                <w:lang w:eastAsia="en-GB"/>
              </w:rPr>
            </w:pPr>
          </w:p>
        </w:tc>
      </w:tr>
      <w:tr w:rsidR="003C5ECE" w:rsidRPr="007372FD" w:rsidTr="003C5ECE">
        <w:trPr>
          <w:trHeight w:val="379"/>
        </w:trPr>
        <w:tc>
          <w:tcPr>
            <w:tcW w:w="1472" w:type="dxa"/>
            <w:tcBorders>
              <w:top w:val="nil"/>
              <w:left w:val="single" w:sz="8" w:space="0" w:color="auto"/>
              <w:bottom w:val="single" w:sz="4" w:space="0" w:color="auto"/>
              <w:right w:val="single" w:sz="4" w:space="0" w:color="auto"/>
            </w:tcBorders>
            <w:vAlign w:val="center"/>
          </w:tcPr>
          <w:p w:rsidR="003C5ECE" w:rsidRPr="007372FD" w:rsidRDefault="003C5ECE" w:rsidP="0007473B">
            <w:pPr>
              <w:jc w:val="center"/>
              <w:rPr>
                <w:rFonts w:cs="Arial"/>
                <w:color w:val="000000"/>
                <w:szCs w:val="20"/>
                <w:lang w:eastAsia="en-GB"/>
              </w:rPr>
            </w:pPr>
          </w:p>
        </w:tc>
        <w:tc>
          <w:tcPr>
            <w:tcW w:w="3641" w:type="dxa"/>
            <w:tcBorders>
              <w:top w:val="nil"/>
              <w:left w:val="nil"/>
              <w:bottom w:val="single" w:sz="4" w:space="0" w:color="auto"/>
              <w:right w:val="single" w:sz="4" w:space="0" w:color="auto"/>
            </w:tcBorders>
            <w:vAlign w:val="center"/>
          </w:tcPr>
          <w:p w:rsidR="003C5ECE" w:rsidRPr="007372FD" w:rsidRDefault="003C5ECE" w:rsidP="0007473B">
            <w:pPr>
              <w:rPr>
                <w:rFonts w:cs="Arial"/>
                <w:color w:val="000000"/>
                <w:szCs w:val="20"/>
                <w:lang w:eastAsia="en-GB"/>
              </w:rPr>
            </w:pPr>
          </w:p>
        </w:tc>
        <w:tc>
          <w:tcPr>
            <w:tcW w:w="1701" w:type="dxa"/>
            <w:tcBorders>
              <w:top w:val="nil"/>
              <w:left w:val="nil"/>
              <w:bottom w:val="single" w:sz="4" w:space="0" w:color="auto"/>
              <w:right w:val="single" w:sz="4" w:space="0" w:color="auto"/>
            </w:tcBorders>
            <w:vAlign w:val="center"/>
          </w:tcPr>
          <w:p w:rsidR="003C5ECE" w:rsidRPr="007372FD" w:rsidRDefault="003C5ECE" w:rsidP="0007473B">
            <w:pPr>
              <w:jc w:val="center"/>
              <w:rPr>
                <w:rFonts w:cs="Arial"/>
                <w:color w:val="000000"/>
                <w:szCs w:val="20"/>
                <w:lang w:eastAsia="en-GB"/>
              </w:rPr>
            </w:pPr>
          </w:p>
        </w:tc>
        <w:tc>
          <w:tcPr>
            <w:tcW w:w="2694" w:type="dxa"/>
            <w:tcBorders>
              <w:top w:val="nil"/>
              <w:left w:val="nil"/>
              <w:bottom w:val="single" w:sz="4" w:space="0" w:color="auto"/>
              <w:right w:val="single" w:sz="4" w:space="0" w:color="auto"/>
            </w:tcBorders>
            <w:vAlign w:val="center"/>
          </w:tcPr>
          <w:p w:rsidR="003C5ECE" w:rsidRPr="007372FD" w:rsidRDefault="003C5ECE" w:rsidP="0007473B">
            <w:pPr>
              <w:jc w:val="center"/>
              <w:rPr>
                <w:rFonts w:cs="Arial"/>
                <w:color w:val="000000"/>
                <w:szCs w:val="20"/>
                <w:lang w:eastAsia="en-GB"/>
              </w:rPr>
            </w:pPr>
          </w:p>
        </w:tc>
      </w:tr>
      <w:tr w:rsidR="003C5ECE" w:rsidRPr="007372FD" w:rsidTr="003C5ECE">
        <w:trPr>
          <w:trHeight w:val="379"/>
        </w:trPr>
        <w:tc>
          <w:tcPr>
            <w:tcW w:w="1472" w:type="dxa"/>
            <w:tcBorders>
              <w:top w:val="nil"/>
              <w:left w:val="single" w:sz="8" w:space="0" w:color="auto"/>
              <w:bottom w:val="single" w:sz="4" w:space="0" w:color="auto"/>
              <w:right w:val="single" w:sz="4" w:space="0" w:color="auto"/>
            </w:tcBorders>
            <w:vAlign w:val="center"/>
          </w:tcPr>
          <w:p w:rsidR="003C5ECE" w:rsidRPr="007372FD" w:rsidRDefault="003C5ECE" w:rsidP="0007473B">
            <w:pPr>
              <w:jc w:val="center"/>
              <w:rPr>
                <w:rFonts w:cs="Arial"/>
                <w:color w:val="000000"/>
                <w:szCs w:val="20"/>
                <w:lang w:eastAsia="en-GB"/>
              </w:rPr>
            </w:pPr>
          </w:p>
        </w:tc>
        <w:tc>
          <w:tcPr>
            <w:tcW w:w="3641" w:type="dxa"/>
            <w:tcBorders>
              <w:top w:val="nil"/>
              <w:left w:val="nil"/>
              <w:bottom w:val="single" w:sz="4" w:space="0" w:color="auto"/>
              <w:right w:val="single" w:sz="4" w:space="0" w:color="auto"/>
            </w:tcBorders>
            <w:vAlign w:val="center"/>
          </w:tcPr>
          <w:p w:rsidR="003C5ECE" w:rsidRPr="007372FD" w:rsidRDefault="003C5ECE" w:rsidP="0007473B">
            <w:pPr>
              <w:rPr>
                <w:rFonts w:cs="Arial"/>
                <w:color w:val="000000"/>
                <w:szCs w:val="20"/>
                <w:lang w:eastAsia="en-GB"/>
              </w:rPr>
            </w:pPr>
          </w:p>
        </w:tc>
        <w:tc>
          <w:tcPr>
            <w:tcW w:w="1701" w:type="dxa"/>
            <w:tcBorders>
              <w:top w:val="nil"/>
              <w:left w:val="nil"/>
              <w:bottom w:val="single" w:sz="4" w:space="0" w:color="auto"/>
              <w:right w:val="single" w:sz="4" w:space="0" w:color="auto"/>
            </w:tcBorders>
            <w:vAlign w:val="center"/>
          </w:tcPr>
          <w:p w:rsidR="003C5ECE" w:rsidRPr="007372FD" w:rsidRDefault="003C5ECE" w:rsidP="0007473B">
            <w:pPr>
              <w:jc w:val="center"/>
              <w:rPr>
                <w:rFonts w:cs="Arial"/>
                <w:color w:val="000000"/>
                <w:szCs w:val="20"/>
                <w:lang w:eastAsia="en-GB"/>
              </w:rPr>
            </w:pPr>
          </w:p>
        </w:tc>
        <w:tc>
          <w:tcPr>
            <w:tcW w:w="2694" w:type="dxa"/>
            <w:tcBorders>
              <w:top w:val="nil"/>
              <w:left w:val="nil"/>
              <w:bottom w:val="single" w:sz="4" w:space="0" w:color="auto"/>
              <w:right w:val="single" w:sz="4" w:space="0" w:color="auto"/>
            </w:tcBorders>
            <w:vAlign w:val="center"/>
          </w:tcPr>
          <w:p w:rsidR="003C5ECE" w:rsidRPr="007372FD" w:rsidRDefault="003C5ECE" w:rsidP="0007473B">
            <w:pPr>
              <w:jc w:val="center"/>
              <w:rPr>
                <w:rFonts w:cs="Arial"/>
                <w:color w:val="000000"/>
                <w:szCs w:val="20"/>
                <w:lang w:eastAsia="en-GB"/>
              </w:rPr>
            </w:pPr>
          </w:p>
        </w:tc>
      </w:tr>
      <w:tr w:rsidR="003C5ECE" w:rsidRPr="007372FD" w:rsidTr="003C5ECE">
        <w:trPr>
          <w:trHeight w:val="379"/>
        </w:trPr>
        <w:tc>
          <w:tcPr>
            <w:tcW w:w="1472" w:type="dxa"/>
            <w:tcBorders>
              <w:top w:val="nil"/>
              <w:left w:val="single" w:sz="8" w:space="0" w:color="auto"/>
              <w:bottom w:val="single" w:sz="4" w:space="0" w:color="auto"/>
              <w:right w:val="single" w:sz="4" w:space="0" w:color="auto"/>
            </w:tcBorders>
            <w:vAlign w:val="center"/>
          </w:tcPr>
          <w:p w:rsidR="003C5ECE" w:rsidRPr="007372FD" w:rsidRDefault="003C5ECE" w:rsidP="0007473B">
            <w:pPr>
              <w:jc w:val="center"/>
              <w:rPr>
                <w:rFonts w:cs="Arial"/>
                <w:color w:val="000000"/>
                <w:szCs w:val="20"/>
                <w:lang w:eastAsia="en-GB"/>
              </w:rPr>
            </w:pPr>
          </w:p>
        </w:tc>
        <w:tc>
          <w:tcPr>
            <w:tcW w:w="3641" w:type="dxa"/>
            <w:tcBorders>
              <w:top w:val="nil"/>
              <w:left w:val="nil"/>
              <w:bottom w:val="single" w:sz="4" w:space="0" w:color="auto"/>
              <w:right w:val="single" w:sz="4" w:space="0" w:color="auto"/>
            </w:tcBorders>
            <w:vAlign w:val="center"/>
          </w:tcPr>
          <w:p w:rsidR="003C5ECE" w:rsidRPr="007372FD" w:rsidRDefault="003C5ECE" w:rsidP="0007473B">
            <w:pPr>
              <w:rPr>
                <w:rFonts w:cs="Arial"/>
                <w:color w:val="000000"/>
                <w:szCs w:val="20"/>
                <w:lang w:eastAsia="en-GB"/>
              </w:rPr>
            </w:pPr>
          </w:p>
        </w:tc>
        <w:tc>
          <w:tcPr>
            <w:tcW w:w="1701" w:type="dxa"/>
            <w:tcBorders>
              <w:top w:val="nil"/>
              <w:left w:val="nil"/>
              <w:bottom w:val="single" w:sz="4" w:space="0" w:color="auto"/>
              <w:right w:val="single" w:sz="4" w:space="0" w:color="auto"/>
            </w:tcBorders>
            <w:vAlign w:val="center"/>
          </w:tcPr>
          <w:p w:rsidR="003C5ECE" w:rsidRPr="007372FD" w:rsidRDefault="003C5ECE" w:rsidP="0007473B">
            <w:pPr>
              <w:jc w:val="center"/>
              <w:rPr>
                <w:rFonts w:cs="Arial"/>
                <w:color w:val="000000"/>
                <w:szCs w:val="20"/>
                <w:lang w:eastAsia="en-GB"/>
              </w:rPr>
            </w:pPr>
          </w:p>
        </w:tc>
        <w:tc>
          <w:tcPr>
            <w:tcW w:w="2694" w:type="dxa"/>
            <w:tcBorders>
              <w:top w:val="nil"/>
              <w:left w:val="nil"/>
              <w:bottom w:val="single" w:sz="4" w:space="0" w:color="auto"/>
              <w:right w:val="single" w:sz="4" w:space="0" w:color="auto"/>
            </w:tcBorders>
            <w:vAlign w:val="center"/>
          </w:tcPr>
          <w:p w:rsidR="003C5ECE" w:rsidRPr="007372FD" w:rsidRDefault="003C5ECE" w:rsidP="0007473B">
            <w:pPr>
              <w:jc w:val="center"/>
              <w:rPr>
                <w:rFonts w:cs="Arial"/>
                <w:color w:val="000000"/>
                <w:szCs w:val="20"/>
                <w:lang w:eastAsia="en-GB"/>
              </w:rPr>
            </w:pPr>
          </w:p>
        </w:tc>
      </w:tr>
      <w:tr w:rsidR="003C5ECE" w:rsidRPr="007372FD" w:rsidTr="003C5ECE">
        <w:trPr>
          <w:trHeight w:val="379"/>
        </w:trPr>
        <w:tc>
          <w:tcPr>
            <w:tcW w:w="1472" w:type="dxa"/>
            <w:tcBorders>
              <w:top w:val="nil"/>
              <w:left w:val="single" w:sz="8" w:space="0" w:color="auto"/>
              <w:bottom w:val="single" w:sz="4" w:space="0" w:color="auto"/>
              <w:right w:val="single" w:sz="4" w:space="0" w:color="auto"/>
            </w:tcBorders>
            <w:vAlign w:val="center"/>
          </w:tcPr>
          <w:p w:rsidR="003C5ECE" w:rsidRPr="007372FD" w:rsidRDefault="003C5ECE" w:rsidP="0007473B">
            <w:pPr>
              <w:jc w:val="center"/>
              <w:rPr>
                <w:rFonts w:cs="Arial"/>
                <w:color w:val="000000"/>
                <w:szCs w:val="20"/>
                <w:lang w:eastAsia="en-GB"/>
              </w:rPr>
            </w:pPr>
          </w:p>
        </w:tc>
        <w:tc>
          <w:tcPr>
            <w:tcW w:w="3641" w:type="dxa"/>
            <w:tcBorders>
              <w:top w:val="nil"/>
              <w:left w:val="nil"/>
              <w:bottom w:val="single" w:sz="4" w:space="0" w:color="auto"/>
              <w:right w:val="single" w:sz="4" w:space="0" w:color="auto"/>
            </w:tcBorders>
            <w:vAlign w:val="center"/>
          </w:tcPr>
          <w:p w:rsidR="003C5ECE" w:rsidRPr="007372FD" w:rsidRDefault="003C5ECE" w:rsidP="0007473B">
            <w:pPr>
              <w:rPr>
                <w:rFonts w:cs="Arial"/>
                <w:color w:val="000000"/>
                <w:szCs w:val="20"/>
                <w:lang w:eastAsia="en-GB"/>
              </w:rPr>
            </w:pPr>
          </w:p>
        </w:tc>
        <w:tc>
          <w:tcPr>
            <w:tcW w:w="1701" w:type="dxa"/>
            <w:tcBorders>
              <w:top w:val="nil"/>
              <w:left w:val="nil"/>
              <w:bottom w:val="single" w:sz="4" w:space="0" w:color="auto"/>
              <w:right w:val="single" w:sz="4" w:space="0" w:color="auto"/>
            </w:tcBorders>
            <w:vAlign w:val="center"/>
          </w:tcPr>
          <w:p w:rsidR="003C5ECE" w:rsidRPr="007372FD" w:rsidRDefault="003C5ECE" w:rsidP="0007473B">
            <w:pPr>
              <w:jc w:val="center"/>
              <w:rPr>
                <w:rFonts w:cs="Arial"/>
                <w:color w:val="000000"/>
                <w:szCs w:val="20"/>
                <w:lang w:eastAsia="en-GB"/>
              </w:rPr>
            </w:pPr>
          </w:p>
        </w:tc>
        <w:tc>
          <w:tcPr>
            <w:tcW w:w="2694" w:type="dxa"/>
            <w:tcBorders>
              <w:top w:val="nil"/>
              <w:left w:val="nil"/>
              <w:bottom w:val="single" w:sz="4" w:space="0" w:color="auto"/>
              <w:right w:val="single" w:sz="4" w:space="0" w:color="auto"/>
            </w:tcBorders>
            <w:vAlign w:val="center"/>
          </w:tcPr>
          <w:p w:rsidR="003C5ECE" w:rsidRPr="007372FD" w:rsidRDefault="003C5ECE" w:rsidP="0007473B">
            <w:pPr>
              <w:jc w:val="center"/>
              <w:rPr>
                <w:rFonts w:cs="Arial"/>
                <w:color w:val="000000"/>
                <w:szCs w:val="20"/>
                <w:lang w:eastAsia="en-GB"/>
              </w:rPr>
            </w:pPr>
          </w:p>
        </w:tc>
      </w:tr>
      <w:tr w:rsidR="003C5ECE" w:rsidRPr="007372FD" w:rsidTr="003C5ECE">
        <w:trPr>
          <w:trHeight w:val="379"/>
        </w:trPr>
        <w:tc>
          <w:tcPr>
            <w:tcW w:w="1472" w:type="dxa"/>
            <w:tcBorders>
              <w:top w:val="nil"/>
              <w:left w:val="single" w:sz="8" w:space="0" w:color="auto"/>
              <w:bottom w:val="single" w:sz="4" w:space="0" w:color="auto"/>
              <w:right w:val="single" w:sz="4" w:space="0" w:color="auto"/>
            </w:tcBorders>
            <w:vAlign w:val="center"/>
          </w:tcPr>
          <w:p w:rsidR="003C5ECE" w:rsidRPr="007372FD" w:rsidRDefault="003C5ECE" w:rsidP="0007473B">
            <w:pPr>
              <w:jc w:val="center"/>
              <w:rPr>
                <w:rFonts w:cs="Arial"/>
                <w:color w:val="000000"/>
                <w:szCs w:val="20"/>
                <w:lang w:eastAsia="en-GB"/>
              </w:rPr>
            </w:pPr>
          </w:p>
        </w:tc>
        <w:tc>
          <w:tcPr>
            <w:tcW w:w="3641" w:type="dxa"/>
            <w:tcBorders>
              <w:top w:val="nil"/>
              <w:left w:val="nil"/>
              <w:bottom w:val="single" w:sz="4" w:space="0" w:color="auto"/>
              <w:right w:val="single" w:sz="4" w:space="0" w:color="auto"/>
            </w:tcBorders>
            <w:vAlign w:val="center"/>
          </w:tcPr>
          <w:p w:rsidR="003C5ECE" w:rsidRPr="007372FD" w:rsidRDefault="003C5ECE" w:rsidP="0007473B">
            <w:pPr>
              <w:rPr>
                <w:rFonts w:cs="Arial"/>
                <w:color w:val="000000"/>
                <w:szCs w:val="20"/>
                <w:lang w:eastAsia="en-GB"/>
              </w:rPr>
            </w:pPr>
          </w:p>
        </w:tc>
        <w:tc>
          <w:tcPr>
            <w:tcW w:w="1701" w:type="dxa"/>
            <w:tcBorders>
              <w:top w:val="nil"/>
              <w:left w:val="nil"/>
              <w:bottom w:val="single" w:sz="4" w:space="0" w:color="auto"/>
              <w:right w:val="single" w:sz="4" w:space="0" w:color="auto"/>
            </w:tcBorders>
            <w:vAlign w:val="center"/>
          </w:tcPr>
          <w:p w:rsidR="003C5ECE" w:rsidRPr="007372FD" w:rsidRDefault="003C5ECE" w:rsidP="0007473B">
            <w:pPr>
              <w:jc w:val="center"/>
              <w:rPr>
                <w:rFonts w:cs="Arial"/>
                <w:color w:val="000000"/>
                <w:szCs w:val="20"/>
                <w:lang w:eastAsia="en-GB"/>
              </w:rPr>
            </w:pPr>
          </w:p>
        </w:tc>
        <w:tc>
          <w:tcPr>
            <w:tcW w:w="2694" w:type="dxa"/>
            <w:tcBorders>
              <w:top w:val="nil"/>
              <w:left w:val="nil"/>
              <w:bottom w:val="single" w:sz="4" w:space="0" w:color="auto"/>
              <w:right w:val="single" w:sz="4" w:space="0" w:color="auto"/>
            </w:tcBorders>
            <w:vAlign w:val="center"/>
          </w:tcPr>
          <w:p w:rsidR="003C5ECE" w:rsidRPr="007372FD" w:rsidRDefault="003C5ECE" w:rsidP="0007473B">
            <w:pPr>
              <w:jc w:val="center"/>
              <w:rPr>
                <w:rFonts w:cs="Arial"/>
                <w:color w:val="000000"/>
                <w:szCs w:val="20"/>
                <w:lang w:eastAsia="en-GB"/>
              </w:rPr>
            </w:pPr>
          </w:p>
        </w:tc>
      </w:tr>
      <w:tr w:rsidR="003C5ECE" w:rsidRPr="007372FD" w:rsidTr="003C5ECE">
        <w:trPr>
          <w:trHeight w:val="379"/>
        </w:trPr>
        <w:tc>
          <w:tcPr>
            <w:tcW w:w="1472" w:type="dxa"/>
            <w:tcBorders>
              <w:top w:val="nil"/>
              <w:left w:val="single" w:sz="8" w:space="0" w:color="auto"/>
              <w:bottom w:val="single" w:sz="4" w:space="0" w:color="auto"/>
              <w:right w:val="single" w:sz="4" w:space="0" w:color="auto"/>
            </w:tcBorders>
            <w:vAlign w:val="center"/>
          </w:tcPr>
          <w:p w:rsidR="003C5ECE" w:rsidRPr="007372FD" w:rsidRDefault="003C5ECE" w:rsidP="0007473B">
            <w:pPr>
              <w:jc w:val="center"/>
              <w:rPr>
                <w:rFonts w:cs="Arial"/>
                <w:color w:val="000000"/>
                <w:szCs w:val="20"/>
                <w:lang w:eastAsia="en-GB"/>
              </w:rPr>
            </w:pPr>
          </w:p>
        </w:tc>
        <w:tc>
          <w:tcPr>
            <w:tcW w:w="3641" w:type="dxa"/>
            <w:tcBorders>
              <w:top w:val="nil"/>
              <w:left w:val="nil"/>
              <w:bottom w:val="single" w:sz="4" w:space="0" w:color="auto"/>
              <w:right w:val="single" w:sz="4" w:space="0" w:color="auto"/>
            </w:tcBorders>
            <w:vAlign w:val="center"/>
          </w:tcPr>
          <w:p w:rsidR="003C5ECE" w:rsidRPr="007372FD" w:rsidRDefault="003C5ECE" w:rsidP="0007473B">
            <w:pPr>
              <w:rPr>
                <w:rFonts w:cs="Arial"/>
                <w:color w:val="000000"/>
                <w:szCs w:val="20"/>
                <w:lang w:eastAsia="en-GB"/>
              </w:rPr>
            </w:pPr>
          </w:p>
        </w:tc>
        <w:tc>
          <w:tcPr>
            <w:tcW w:w="1701" w:type="dxa"/>
            <w:tcBorders>
              <w:top w:val="nil"/>
              <w:left w:val="nil"/>
              <w:bottom w:val="single" w:sz="4" w:space="0" w:color="auto"/>
              <w:right w:val="single" w:sz="4" w:space="0" w:color="auto"/>
            </w:tcBorders>
            <w:vAlign w:val="center"/>
          </w:tcPr>
          <w:p w:rsidR="003C5ECE" w:rsidRPr="007372FD" w:rsidRDefault="003C5ECE" w:rsidP="0007473B">
            <w:pPr>
              <w:jc w:val="center"/>
              <w:rPr>
                <w:rFonts w:cs="Arial"/>
                <w:color w:val="000000"/>
                <w:szCs w:val="20"/>
                <w:lang w:eastAsia="en-GB"/>
              </w:rPr>
            </w:pPr>
          </w:p>
        </w:tc>
        <w:tc>
          <w:tcPr>
            <w:tcW w:w="2694" w:type="dxa"/>
            <w:tcBorders>
              <w:top w:val="nil"/>
              <w:left w:val="nil"/>
              <w:bottom w:val="single" w:sz="4" w:space="0" w:color="auto"/>
              <w:right w:val="single" w:sz="4" w:space="0" w:color="auto"/>
            </w:tcBorders>
            <w:vAlign w:val="center"/>
          </w:tcPr>
          <w:p w:rsidR="003C5ECE" w:rsidRPr="007372FD" w:rsidRDefault="003C5ECE" w:rsidP="0007473B">
            <w:pPr>
              <w:jc w:val="center"/>
              <w:rPr>
                <w:rFonts w:cs="Arial"/>
                <w:color w:val="000000"/>
                <w:szCs w:val="20"/>
                <w:lang w:eastAsia="en-GB"/>
              </w:rPr>
            </w:pPr>
          </w:p>
        </w:tc>
      </w:tr>
      <w:tr w:rsidR="003C5ECE" w:rsidRPr="007372FD" w:rsidTr="003C5ECE">
        <w:trPr>
          <w:trHeight w:val="379"/>
        </w:trPr>
        <w:tc>
          <w:tcPr>
            <w:tcW w:w="1472" w:type="dxa"/>
            <w:tcBorders>
              <w:top w:val="nil"/>
              <w:left w:val="single" w:sz="8" w:space="0" w:color="auto"/>
              <w:bottom w:val="single" w:sz="4" w:space="0" w:color="auto"/>
              <w:right w:val="single" w:sz="4" w:space="0" w:color="auto"/>
            </w:tcBorders>
            <w:vAlign w:val="center"/>
          </w:tcPr>
          <w:p w:rsidR="003C5ECE" w:rsidRPr="007372FD" w:rsidRDefault="003C5ECE" w:rsidP="0007473B">
            <w:pPr>
              <w:jc w:val="center"/>
            </w:pPr>
          </w:p>
        </w:tc>
        <w:tc>
          <w:tcPr>
            <w:tcW w:w="3641" w:type="dxa"/>
            <w:tcBorders>
              <w:top w:val="nil"/>
              <w:left w:val="nil"/>
              <w:bottom w:val="single" w:sz="4" w:space="0" w:color="auto"/>
              <w:right w:val="single" w:sz="4" w:space="0" w:color="auto"/>
            </w:tcBorders>
            <w:vAlign w:val="center"/>
          </w:tcPr>
          <w:p w:rsidR="003C5ECE" w:rsidRPr="007372FD" w:rsidRDefault="003C5ECE" w:rsidP="0007473B"/>
        </w:tc>
        <w:tc>
          <w:tcPr>
            <w:tcW w:w="1701" w:type="dxa"/>
            <w:tcBorders>
              <w:top w:val="nil"/>
              <w:left w:val="nil"/>
              <w:bottom w:val="single" w:sz="4" w:space="0" w:color="auto"/>
              <w:right w:val="single" w:sz="4" w:space="0" w:color="auto"/>
            </w:tcBorders>
            <w:vAlign w:val="center"/>
          </w:tcPr>
          <w:p w:rsidR="003C5ECE" w:rsidRPr="007372FD" w:rsidRDefault="003C5ECE" w:rsidP="0007473B">
            <w:pPr>
              <w:jc w:val="center"/>
            </w:pPr>
          </w:p>
        </w:tc>
        <w:tc>
          <w:tcPr>
            <w:tcW w:w="2694" w:type="dxa"/>
            <w:tcBorders>
              <w:top w:val="nil"/>
              <w:left w:val="nil"/>
              <w:bottom w:val="single" w:sz="4" w:space="0" w:color="auto"/>
              <w:right w:val="single" w:sz="4" w:space="0" w:color="auto"/>
            </w:tcBorders>
            <w:vAlign w:val="center"/>
          </w:tcPr>
          <w:p w:rsidR="003C5ECE" w:rsidRPr="007372FD" w:rsidRDefault="003C5ECE" w:rsidP="0007473B">
            <w:pPr>
              <w:jc w:val="center"/>
            </w:pPr>
          </w:p>
        </w:tc>
      </w:tr>
      <w:tr w:rsidR="003C5ECE" w:rsidRPr="007372FD" w:rsidTr="003C5ECE">
        <w:trPr>
          <w:trHeight w:val="379"/>
        </w:trPr>
        <w:tc>
          <w:tcPr>
            <w:tcW w:w="1472" w:type="dxa"/>
            <w:tcBorders>
              <w:top w:val="nil"/>
              <w:left w:val="single" w:sz="8" w:space="0" w:color="auto"/>
              <w:bottom w:val="single" w:sz="4" w:space="0" w:color="auto"/>
              <w:right w:val="single" w:sz="4" w:space="0" w:color="auto"/>
            </w:tcBorders>
            <w:vAlign w:val="center"/>
          </w:tcPr>
          <w:p w:rsidR="003C5ECE" w:rsidRPr="007372FD" w:rsidRDefault="003C5ECE" w:rsidP="0007473B">
            <w:pPr>
              <w:jc w:val="center"/>
            </w:pPr>
          </w:p>
        </w:tc>
        <w:tc>
          <w:tcPr>
            <w:tcW w:w="3641" w:type="dxa"/>
            <w:tcBorders>
              <w:top w:val="nil"/>
              <w:left w:val="nil"/>
              <w:bottom w:val="single" w:sz="4" w:space="0" w:color="auto"/>
              <w:right w:val="single" w:sz="4" w:space="0" w:color="auto"/>
            </w:tcBorders>
            <w:vAlign w:val="center"/>
          </w:tcPr>
          <w:p w:rsidR="003C5ECE" w:rsidRPr="007372FD" w:rsidRDefault="003C5ECE" w:rsidP="0007473B"/>
        </w:tc>
        <w:tc>
          <w:tcPr>
            <w:tcW w:w="1701" w:type="dxa"/>
            <w:tcBorders>
              <w:top w:val="nil"/>
              <w:left w:val="nil"/>
              <w:bottom w:val="single" w:sz="4" w:space="0" w:color="auto"/>
              <w:right w:val="single" w:sz="4" w:space="0" w:color="auto"/>
            </w:tcBorders>
            <w:vAlign w:val="center"/>
          </w:tcPr>
          <w:p w:rsidR="003C5ECE" w:rsidRPr="007372FD" w:rsidRDefault="003C5ECE" w:rsidP="0007473B">
            <w:pPr>
              <w:jc w:val="center"/>
            </w:pPr>
          </w:p>
        </w:tc>
        <w:tc>
          <w:tcPr>
            <w:tcW w:w="2694" w:type="dxa"/>
            <w:tcBorders>
              <w:top w:val="nil"/>
              <w:left w:val="nil"/>
              <w:bottom w:val="single" w:sz="4" w:space="0" w:color="auto"/>
              <w:right w:val="single" w:sz="4" w:space="0" w:color="auto"/>
            </w:tcBorders>
            <w:vAlign w:val="center"/>
          </w:tcPr>
          <w:p w:rsidR="003C5ECE" w:rsidRPr="007372FD" w:rsidRDefault="003C5ECE" w:rsidP="0007473B">
            <w:pPr>
              <w:jc w:val="center"/>
            </w:pPr>
          </w:p>
        </w:tc>
      </w:tr>
      <w:tr w:rsidR="003C5ECE" w:rsidRPr="007372FD" w:rsidTr="003C5ECE">
        <w:trPr>
          <w:trHeight w:val="379"/>
        </w:trPr>
        <w:tc>
          <w:tcPr>
            <w:tcW w:w="1472" w:type="dxa"/>
            <w:tcBorders>
              <w:top w:val="nil"/>
              <w:left w:val="single" w:sz="8" w:space="0" w:color="auto"/>
              <w:bottom w:val="single" w:sz="4" w:space="0" w:color="auto"/>
              <w:right w:val="single" w:sz="4" w:space="0" w:color="auto"/>
            </w:tcBorders>
            <w:vAlign w:val="center"/>
          </w:tcPr>
          <w:p w:rsidR="003C5ECE" w:rsidRPr="007372FD" w:rsidRDefault="003C5ECE" w:rsidP="0007473B">
            <w:pPr>
              <w:jc w:val="center"/>
            </w:pPr>
          </w:p>
        </w:tc>
        <w:tc>
          <w:tcPr>
            <w:tcW w:w="3641" w:type="dxa"/>
            <w:tcBorders>
              <w:top w:val="nil"/>
              <w:left w:val="nil"/>
              <w:bottom w:val="single" w:sz="4" w:space="0" w:color="auto"/>
              <w:right w:val="single" w:sz="4" w:space="0" w:color="auto"/>
            </w:tcBorders>
            <w:vAlign w:val="center"/>
          </w:tcPr>
          <w:p w:rsidR="003C5ECE" w:rsidRPr="007372FD" w:rsidRDefault="003C5ECE" w:rsidP="0007473B"/>
        </w:tc>
        <w:tc>
          <w:tcPr>
            <w:tcW w:w="1701" w:type="dxa"/>
            <w:tcBorders>
              <w:top w:val="nil"/>
              <w:left w:val="nil"/>
              <w:bottom w:val="single" w:sz="4" w:space="0" w:color="auto"/>
              <w:right w:val="single" w:sz="4" w:space="0" w:color="auto"/>
            </w:tcBorders>
            <w:vAlign w:val="center"/>
          </w:tcPr>
          <w:p w:rsidR="003C5ECE" w:rsidRPr="007372FD" w:rsidRDefault="003C5ECE" w:rsidP="0007473B">
            <w:pPr>
              <w:jc w:val="center"/>
            </w:pPr>
          </w:p>
        </w:tc>
        <w:tc>
          <w:tcPr>
            <w:tcW w:w="2694" w:type="dxa"/>
            <w:tcBorders>
              <w:top w:val="nil"/>
              <w:left w:val="nil"/>
              <w:bottom w:val="single" w:sz="4" w:space="0" w:color="auto"/>
              <w:right w:val="single" w:sz="4" w:space="0" w:color="auto"/>
            </w:tcBorders>
            <w:vAlign w:val="center"/>
          </w:tcPr>
          <w:p w:rsidR="003C5ECE" w:rsidRPr="007372FD" w:rsidRDefault="003C5ECE" w:rsidP="0007473B">
            <w:pPr>
              <w:jc w:val="center"/>
            </w:pPr>
          </w:p>
        </w:tc>
      </w:tr>
      <w:tr w:rsidR="003C5ECE" w:rsidRPr="007372FD" w:rsidTr="003C5ECE">
        <w:trPr>
          <w:trHeight w:val="379"/>
        </w:trPr>
        <w:tc>
          <w:tcPr>
            <w:tcW w:w="1472" w:type="dxa"/>
            <w:tcBorders>
              <w:top w:val="nil"/>
              <w:left w:val="single" w:sz="8" w:space="0" w:color="auto"/>
              <w:bottom w:val="single" w:sz="4" w:space="0" w:color="auto"/>
              <w:right w:val="single" w:sz="4" w:space="0" w:color="auto"/>
            </w:tcBorders>
            <w:vAlign w:val="center"/>
          </w:tcPr>
          <w:p w:rsidR="003C5ECE" w:rsidRPr="007372FD" w:rsidRDefault="003C5ECE" w:rsidP="0007473B">
            <w:pPr>
              <w:jc w:val="center"/>
              <w:rPr>
                <w:rFonts w:cs="Arial"/>
                <w:color w:val="000000"/>
                <w:szCs w:val="20"/>
                <w:lang w:eastAsia="en-GB"/>
              </w:rPr>
            </w:pPr>
          </w:p>
        </w:tc>
        <w:tc>
          <w:tcPr>
            <w:tcW w:w="3641" w:type="dxa"/>
            <w:tcBorders>
              <w:top w:val="nil"/>
              <w:left w:val="nil"/>
              <w:bottom w:val="single" w:sz="4" w:space="0" w:color="auto"/>
              <w:right w:val="single" w:sz="4" w:space="0" w:color="auto"/>
            </w:tcBorders>
            <w:vAlign w:val="center"/>
          </w:tcPr>
          <w:p w:rsidR="003C5ECE" w:rsidRPr="007372FD" w:rsidRDefault="003C5ECE" w:rsidP="0007473B">
            <w:pPr>
              <w:rPr>
                <w:rFonts w:cs="Arial"/>
                <w:color w:val="000000"/>
                <w:szCs w:val="20"/>
                <w:lang w:eastAsia="en-GB"/>
              </w:rPr>
            </w:pPr>
          </w:p>
        </w:tc>
        <w:tc>
          <w:tcPr>
            <w:tcW w:w="1701" w:type="dxa"/>
            <w:tcBorders>
              <w:top w:val="nil"/>
              <w:left w:val="nil"/>
              <w:bottom w:val="single" w:sz="4" w:space="0" w:color="auto"/>
              <w:right w:val="single" w:sz="4" w:space="0" w:color="auto"/>
            </w:tcBorders>
            <w:vAlign w:val="center"/>
          </w:tcPr>
          <w:p w:rsidR="003C5ECE" w:rsidRPr="007372FD" w:rsidRDefault="003C5ECE" w:rsidP="0007473B">
            <w:pPr>
              <w:jc w:val="center"/>
              <w:rPr>
                <w:rFonts w:cs="Arial"/>
                <w:color w:val="000000"/>
                <w:szCs w:val="20"/>
                <w:lang w:eastAsia="en-GB"/>
              </w:rPr>
            </w:pPr>
          </w:p>
        </w:tc>
        <w:tc>
          <w:tcPr>
            <w:tcW w:w="2694" w:type="dxa"/>
            <w:tcBorders>
              <w:top w:val="nil"/>
              <w:left w:val="nil"/>
              <w:bottom w:val="single" w:sz="4" w:space="0" w:color="auto"/>
              <w:right w:val="single" w:sz="4" w:space="0" w:color="auto"/>
            </w:tcBorders>
            <w:vAlign w:val="center"/>
          </w:tcPr>
          <w:p w:rsidR="003C5ECE" w:rsidRPr="007372FD" w:rsidRDefault="003C5ECE" w:rsidP="0007473B">
            <w:pPr>
              <w:jc w:val="center"/>
              <w:rPr>
                <w:rFonts w:cs="Arial"/>
                <w:color w:val="000000"/>
                <w:szCs w:val="20"/>
                <w:lang w:eastAsia="en-GB"/>
              </w:rPr>
            </w:pPr>
          </w:p>
        </w:tc>
      </w:tr>
      <w:tr w:rsidR="003C5ECE" w:rsidRPr="007372FD" w:rsidTr="003C5ECE">
        <w:trPr>
          <w:trHeight w:val="379"/>
        </w:trPr>
        <w:tc>
          <w:tcPr>
            <w:tcW w:w="1472" w:type="dxa"/>
            <w:tcBorders>
              <w:top w:val="single" w:sz="4" w:space="0" w:color="auto"/>
              <w:left w:val="single" w:sz="4" w:space="0" w:color="auto"/>
              <w:bottom w:val="single" w:sz="4" w:space="0" w:color="auto"/>
              <w:right w:val="single" w:sz="4" w:space="0" w:color="auto"/>
            </w:tcBorders>
            <w:vAlign w:val="center"/>
          </w:tcPr>
          <w:p w:rsidR="003C5ECE" w:rsidRPr="007372FD" w:rsidRDefault="003C5ECE" w:rsidP="0007473B">
            <w:pPr>
              <w:jc w:val="center"/>
              <w:rPr>
                <w:rFonts w:cs="Arial"/>
                <w:color w:val="000000"/>
                <w:szCs w:val="20"/>
                <w:lang w:eastAsia="en-GB"/>
              </w:rPr>
            </w:pPr>
          </w:p>
        </w:tc>
        <w:tc>
          <w:tcPr>
            <w:tcW w:w="3641" w:type="dxa"/>
            <w:tcBorders>
              <w:top w:val="single" w:sz="4" w:space="0" w:color="auto"/>
              <w:left w:val="nil"/>
              <w:bottom w:val="single" w:sz="4" w:space="0" w:color="auto"/>
              <w:right w:val="single" w:sz="4" w:space="0" w:color="auto"/>
            </w:tcBorders>
            <w:vAlign w:val="center"/>
          </w:tcPr>
          <w:p w:rsidR="003C5ECE" w:rsidRPr="007372FD" w:rsidRDefault="003C5ECE" w:rsidP="0007473B">
            <w:pPr>
              <w:rPr>
                <w:rFonts w:cs="Arial"/>
                <w:color w:val="000000"/>
                <w:szCs w:val="20"/>
                <w:lang w:eastAsia="en-GB"/>
              </w:rPr>
            </w:pPr>
          </w:p>
        </w:tc>
        <w:tc>
          <w:tcPr>
            <w:tcW w:w="1701" w:type="dxa"/>
            <w:tcBorders>
              <w:top w:val="single" w:sz="4" w:space="0" w:color="auto"/>
              <w:left w:val="nil"/>
              <w:bottom w:val="single" w:sz="4" w:space="0" w:color="auto"/>
              <w:right w:val="single" w:sz="4" w:space="0" w:color="auto"/>
            </w:tcBorders>
            <w:vAlign w:val="center"/>
          </w:tcPr>
          <w:p w:rsidR="003C5ECE" w:rsidRPr="007372FD" w:rsidRDefault="003C5ECE" w:rsidP="0007473B">
            <w:pPr>
              <w:jc w:val="center"/>
              <w:rPr>
                <w:rFonts w:cs="Arial"/>
                <w:color w:val="000000"/>
                <w:szCs w:val="20"/>
                <w:lang w:eastAsia="en-GB"/>
              </w:rPr>
            </w:pPr>
          </w:p>
        </w:tc>
        <w:tc>
          <w:tcPr>
            <w:tcW w:w="2694" w:type="dxa"/>
            <w:tcBorders>
              <w:top w:val="single" w:sz="4" w:space="0" w:color="auto"/>
              <w:left w:val="nil"/>
              <w:bottom w:val="single" w:sz="4" w:space="0" w:color="auto"/>
              <w:right w:val="single" w:sz="4" w:space="0" w:color="auto"/>
            </w:tcBorders>
            <w:vAlign w:val="center"/>
          </w:tcPr>
          <w:p w:rsidR="003C5ECE" w:rsidRPr="007372FD" w:rsidRDefault="003C5ECE" w:rsidP="0007473B">
            <w:pPr>
              <w:jc w:val="center"/>
              <w:rPr>
                <w:rFonts w:cs="Arial"/>
                <w:color w:val="000000"/>
                <w:szCs w:val="20"/>
                <w:lang w:eastAsia="en-GB"/>
              </w:rPr>
            </w:pPr>
          </w:p>
        </w:tc>
      </w:tr>
      <w:tr w:rsidR="003C5ECE" w:rsidRPr="007372FD" w:rsidTr="003C5ECE">
        <w:trPr>
          <w:trHeight w:val="379"/>
        </w:trPr>
        <w:tc>
          <w:tcPr>
            <w:tcW w:w="1472" w:type="dxa"/>
            <w:tcBorders>
              <w:top w:val="nil"/>
              <w:left w:val="single" w:sz="8" w:space="0" w:color="auto"/>
              <w:bottom w:val="single" w:sz="4" w:space="0" w:color="auto"/>
              <w:right w:val="single" w:sz="4" w:space="0" w:color="auto"/>
            </w:tcBorders>
            <w:vAlign w:val="center"/>
          </w:tcPr>
          <w:p w:rsidR="003C5ECE" w:rsidRPr="007372FD" w:rsidRDefault="003C5ECE" w:rsidP="0007473B">
            <w:pPr>
              <w:jc w:val="center"/>
              <w:rPr>
                <w:rFonts w:cs="Arial"/>
                <w:color w:val="000000"/>
                <w:szCs w:val="20"/>
                <w:lang w:eastAsia="en-GB"/>
              </w:rPr>
            </w:pPr>
          </w:p>
        </w:tc>
        <w:tc>
          <w:tcPr>
            <w:tcW w:w="3641" w:type="dxa"/>
            <w:tcBorders>
              <w:top w:val="nil"/>
              <w:left w:val="nil"/>
              <w:bottom w:val="single" w:sz="4" w:space="0" w:color="auto"/>
              <w:right w:val="single" w:sz="4" w:space="0" w:color="auto"/>
            </w:tcBorders>
            <w:vAlign w:val="center"/>
          </w:tcPr>
          <w:p w:rsidR="003C5ECE" w:rsidRPr="007372FD" w:rsidRDefault="003C5ECE" w:rsidP="0007473B">
            <w:pPr>
              <w:rPr>
                <w:rFonts w:cs="Arial"/>
                <w:color w:val="000000"/>
                <w:szCs w:val="20"/>
                <w:lang w:eastAsia="en-GB"/>
              </w:rPr>
            </w:pPr>
          </w:p>
        </w:tc>
        <w:tc>
          <w:tcPr>
            <w:tcW w:w="1701" w:type="dxa"/>
            <w:tcBorders>
              <w:top w:val="nil"/>
              <w:left w:val="nil"/>
              <w:bottom w:val="single" w:sz="4" w:space="0" w:color="auto"/>
              <w:right w:val="single" w:sz="4" w:space="0" w:color="auto"/>
            </w:tcBorders>
            <w:vAlign w:val="center"/>
          </w:tcPr>
          <w:p w:rsidR="003C5ECE" w:rsidRPr="007372FD" w:rsidRDefault="003C5ECE" w:rsidP="0007473B">
            <w:pPr>
              <w:jc w:val="center"/>
              <w:rPr>
                <w:rFonts w:cs="Arial"/>
                <w:color w:val="000000"/>
                <w:szCs w:val="20"/>
                <w:lang w:eastAsia="en-GB"/>
              </w:rPr>
            </w:pPr>
          </w:p>
        </w:tc>
        <w:tc>
          <w:tcPr>
            <w:tcW w:w="2694" w:type="dxa"/>
            <w:tcBorders>
              <w:top w:val="nil"/>
              <w:left w:val="nil"/>
              <w:bottom w:val="single" w:sz="4" w:space="0" w:color="auto"/>
              <w:right w:val="single" w:sz="4" w:space="0" w:color="auto"/>
            </w:tcBorders>
            <w:vAlign w:val="center"/>
          </w:tcPr>
          <w:p w:rsidR="003C5ECE" w:rsidRPr="007372FD" w:rsidRDefault="003C5ECE" w:rsidP="0007473B">
            <w:pPr>
              <w:jc w:val="center"/>
              <w:rPr>
                <w:rFonts w:cs="Arial"/>
                <w:color w:val="000000"/>
                <w:szCs w:val="20"/>
                <w:lang w:eastAsia="en-GB"/>
              </w:rPr>
            </w:pPr>
          </w:p>
        </w:tc>
      </w:tr>
      <w:tr w:rsidR="003C5ECE" w:rsidRPr="007372FD" w:rsidTr="003C5ECE">
        <w:trPr>
          <w:trHeight w:val="379"/>
        </w:trPr>
        <w:tc>
          <w:tcPr>
            <w:tcW w:w="1472" w:type="dxa"/>
            <w:tcBorders>
              <w:top w:val="nil"/>
              <w:left w:val="single" w:sz="8" w:space="0" w:color="auto"/>
              <w:bottom w:val="single" w:sz="4" w:space="0" w:color="auto"/>
              <w:right w:val="single" w:sz="4" w:space="0" w:color="auto"/>
            </w:tcBorders>
            <w:vAlign w:val="center"/>
          </w:tcPr>
          <w:p w:rsidR="003C5ECE" w:rsidRPr="007372FD" w:rsidRDefault="003C5ECE" w:rsidP="0007473B">
            <w:pPr>
              <w:jc w:val="center"/>
              <w:rPr>
                <w:rFonts w:cs="Arial"/>
                <w:color w:val="000000"/>
                <w:szCs w:val="20"/>
                <w:lang w:eastAsia="en-GB"/>
              </w:rPr>
            </w:pPr>
          </w:p>
        </w:tc>
        <w:tc>
          <w:tcPr>
            <w:tcW w:w="3641" w:type="dxa"/>
            <w:tcBorders>
              <w:top w:val="nil"/>
              <w:left w:val="nil"/>
              <w:bottom w:val="single" w:sz="4" w:space="0" w:color="auto"/>
              <w:right w:val="single" w:sz="4" w:space="0" w:color="auto"/>
            </w:tcBorders>
            <w:vAlign w:val="center"/>
          </w:tcPr>
          <w:p w:rsidR="003C5ECE" w:rsidRPr="007372FD" w:rsidRDefault="003C5ECE" w:rsidP="0007473B">
            <w:pPr>
              <w:rPr>
                <w:rFonts w:cs="Arial"/>
                <w:color w:val="000000"/>
                <w:szCs w:val="20"/>
                <w:lang w:eastAsia="en-GB"/>
              </w:rPr>
            </w:pPr>
          </w:p>
        </w:tc>
        <w:tc>
          <w:tcPr>
            <w:tcW w:w="1701" w:type="dxa"/>
            <w:tcBorders>
              <w:top w:val="nil"/>
              <w:left w:val="nil"/>
              <w:bottom w:val="single" w:sz="4" w:space="0" w:color="auto"/>
              <w:right w:val="single" w:sz="4" w:space="0" w:color="auto"/>
            </w:tcBorders>
            <w:vAlign w:val="center"/>
          </w:tcPr>
          <w:p w:rsidR="003C5ECE" w:rsidRPr="007372FD" w:rsidRDefault="003C5ECE" w:rsidP="0007473B">
            <w:pPr>
              <w:jc w:val="center"/>
              <w:rPr>
                <w:rFonts w:cs="Arial"/>
                <w:color w:val="000000"/>
                <w:szCs w:val="20"/>
                <w:lang w:eastAsia="en-GB"/>
              </w:rPr>
            </w:pPr>
          </w:p>
        </w:tc>
        <w:tc>
          <w:tcPr>
            <w:tcW w:w="2694" w:type="dxa"/>
            <w:tcBorders>
              <w:top w:val="nil"/>
              <w:left w:val="nil"/>
              <w:bottom w:val="single" w:sz="4" w:space="0" w:color="auto"/>
              <w:right w:val="single" w:sz="4" w:space="0" w:color="auto"/>
            </w:tcBorders>
            <w:vAlign w:val="center"/>
          </w:tcPr>
          <w:p w:rsidR="003C5ECE" w:rsidRPr="007372FD" w:rsidRDefault="003C5ECE" w:rsidP="0007473B">
            <w:pPr>
              <w:jc w:val="center"/>
              <w:rPr>
                <w:rFonts w:cs="Arial"/>
                <w:color w:val="000000"/>
                <w:szCs w:val="20"/>
                <w:lang w:eastAsia="en-GB"/>
              </w:rPr>
            </w:pPr>
          </w:p>
        </w:tc>
      </w:tr>
      <w:tr w:rsidR="003C5ECE" w:rsidRPr="007372FD" w:rsidTr="003C5ECE">
        <w:trPr>
          <w:trHeight w:val="379"/>
        </w:trPr>
        <w:tc>
          <w:tcPr>
            <w:tcW w:w="9508" w:type="dxa"/>
            <w:gridSpan w:val="4"/>
            <w:tcBorders>
              <w:top w:val="nil"/>
              <w:left w:val="single" w:sz="8" w:space="0" w:color="auto"/>
              <w:bottom w:val="single" w:sz="4" w:space="0" w:color="auto"/>
              <w:right w:val="single" w:sz="4" w:space="0" w:color="auto"/>
            </w:tcBorders>
            <w:shd w:val="clear" w:color="auto" w:fill="FF0000"/>
            <w:vAlign w:val="center"/>
          </w:tcPr>
          <w:p w:rsidR="003C5ECE" w:rsidRPr="007372FD" w:rsidRDefault="003C5ECE" w:rsidP="0007473B">
            <w:pPr>
              <w:jc w:val="center"/>
              <w:rPr>
                <w:rFonts w:cs="Arial"/>
                <w:b/>
                <w:color w:val="000000"/>
                <w:szCs w:val="20"/>
                <w:lang w:eastAsia="en-GB"/>
              </w:rPr>
            </w:pPr>
          </w:p>
        </w:tc>
      </w:tr>
      <w:tr w:rsidR="003C5ECE" w:rsidRPr="007372FD" w:rsidTr="003C5ECE">
        <w:trPr>
          <w:trHeight w:val="379"/>
        </w:trPr>
        <w:tc>
          <w:tcPr>
            <w:tcW w:w="1472" w:type="dxa"/>
            <w:tcBorders>
              <w:top w:val="single" w:sz="4" w:space="0" w:color="auto"/>
              <w:left w:val="single" w:sz="4" w:space="0" w:color="auto"/>
              <w:bottom w:val="single" w:sz="4" w:space="0" w:color="auto"/>
              <w:right w:val="single" w:sz="4" w:space="0" w:color="auto"/>
            </w:tcBorders>
          </w:tcPr>
          <w:p w:rsidR="003C5ECE" w:rsidRPr="007372FD" w:rsidRDefault="003C5ECE" w:rsidP="0007473B">
            <w:pPr>
              <w:jc w:val="center"/>
              <w:rPr>
                <w:rFonts w:cs="Arial"/>
                <w:color w:val="000000"/>
                <w:szCs w:val="20"/>
                <w:lang w:eastAsia="en-GB"/>
              </w:rPr>
            </w:pPr>
          </w:p>
        </w:tc>
        <w:tc>
          <w:tcPr>
            <w:tcW w:w="3641" w:type="dxa"/>
            <w:tcBorders>
              <w:top w:val="single" w:sz="4" w:space="0" w:color="auto"/>
              <w:left w:val="nil"/>
              <w:bottom w:val="single" w:sz="4" w:space="0" w:color="auto"/>
              <w:right w:val="single" w:sz="4" w:space="0" w:color="auto"/>
            </w:tcBorders>
          </w:tcPr>
          <w:p w:rsidR="003C5ECE" w:rsidRPr="007372FD" w:rsidRDefault="003C5ECE" w:rsidP="0007473B">
            <w:pPr>
              <w:rPr>
                <w:rFonts w:cs="Arial"/>
                <w:color w:val="000000"/>
                <w:szCs w:val="20"/>
                <w:lang w:eastAsia="en-GB"/>
              </w:rPr>
            </w:pPr>
          </w:p>
        </w:tc>
        <w:tc>
          <w:tcPr>
            <w:tcW w:w="1701" w:type="dxa"/>
            <w:tcBorders>
              <w:top w:val="single" w:sz="4" w:space="0" w:color="auto"/>
              <w:left w:val="nil"/>
              <w:bottom w:val="single" w:sz="4" w:space="0" w:color="auto"/>
              <w:right w:val="single" w:sz="4" w:space="0" w:color="auto"/>
            </w:tcBorders>
            <w:vAlign w:val="center"/>
          </w:tcPr>
          <w:p w:rsidR="003C5ECE" w:rsidRPr="007372FD" w:rsidRDefault="003C5ECE" w:rsidP="0007473B">
            <w:pPr>
              <w:jc w:val="center"/>
              <w:rPr>
                <w:rFonts w:cs="Arial"/>
                <w:color w:val="000000"/>
                <w:szCs w:val="20"/>
                <w:lang w:eastAsia="en-GB"/>
              </w:rPr>
            </w:pPr>
          </w:p>
        </w:tc>
        <w:tc>
          <w:tcPr>
            <w:tcW w:w="2694" w:type="dxa"/>
            <w:tcBorders>
              <w:top w:val="single" w:sz="4" w:space="0" w:color="auto"/>
              <w:left w:val="nil"/>
              <w:bottom w:val="single" w:sz="4" w:space="0" w:color="auto"/>
              <w:right w:val="single" w:sz="4" w:space="0" w:color="auto"/>
            </w:tcBorders>
            <w:vAlign w:val="center"/>
          </w:tcPr>
          <w:p w:rsidR="003C5ECE" w:rsidRPr="007372FD" w:rsidRDefault="003C5ECE" w:rsidP="0007473B">
            <w:pPr>
              <w:jc w:val="center"/>
              <w:rPr>
                <w:rFonts w:cs="Arial"/>
                <w:color w:val="000000"/>
                <w:szCs w:val="20"/>
                <w:lang w:eastAsia="en-GB"/>
              </w:rPr>
            </w:pPr>
          </w:p>
        </w:tc>
      </w:tr>
      <w:tr w:rsidR="003C5ECE" w:rsidRPr="007372FD" w:rsidTr="003C5ECE">
        <w:trPr>
          <w:trHeight w:val="379"/>
        </w:trPr>
        <w:tc>
          <w:tcPr>
            <w:tcW w:w="1472" w:type="dxa"/>
            <w:tcBorders>
              <w:top w:val="single" w:sz="4" w:space="0" w:color="auto"/>
              <w:left w:val="single" w:sz="4" w:space="0" w:color="auto"/>
              <w:bottom w:val="single" w:sz="4" w:space="0" w:color="auto"/>
              <w:right w:val="single" w:sz="4" w:space="0" w:color="auto"/>
            </w:tcBorders>
          </w:tcPr>
          <w:p w:rsidR="003C5ECE" w:rsidRPr="007372FD" w:rsidRDefault="003C5ECE" w:rsidP="0007473B">
            <w:pPr>
              <w:jc w:val="center"/>
              <w:rPr>
                <w:rFonts w:cs="Arial"/>
                <w:color w:val="000000"/>
                <w:szCs w:val="20"/>
                <w:lang w:eastAsia="en-GB"/>
              </w:rPr>
            </w:pPr>
          </w:p>
        </w:tc>
        <w:tc>
          <w:tcPr>
            <w:tcW w:w="3641" w:type="dxa"/>
            <w:tcBorders>
              <w:top w:val="single" w:sz="4" w:space="0" w:color="auto"/>
              <w:left w:val="nil"/>
              <w:bottom w:val="single" w:sz="4" w:space="0" w:color="auto"/>
              <w:right w:val="single" w:sz="4" w:space="0" w:color="auto"/>
            </w:tcBorders>
          </w:tcPr>
          <w:p w:rsidR="003C5ECE" w:rsidRPr="007372FD" w:rsidRDefault="003C5ECE" w:rsidP="0007473B">
            <w:pPr>
              <w:rPr>
                <w:rFonts w:cs="Arial"/>
                <w:color w:val="000000"/>
                <w:szCs w:val="20"/>
                <w:lang w:eastAsia="en-GB"/>
              </w:rPr>
            </w:pPr>
          </w:p>
        </w:tc>
        <w:tc>
          <w:tcPr>
            <w:tcW w:w="1701" w:type="dxa"/>
            <w:tcBorders>
              <w:top w:val="single" w:sz="4" w:space="0" w:color="auto"/>
              <w:left w:val="nil"/>
              <w:bottom w:val="single" w:sz="4" w:space="0" w:color="auto"/>
              <w:right w:val="single" w:sz="4" w:space="0" w:color="auto"/>
            </w:tcBorders>
          </w:tcPr>
          <w:p w:rsidR="003C5ECE" w:rsidRPr="007372FD" w:rsidRDefault="003C5ECE" w:rsidP="0007473B">
            <w:pPr>
              <w:jc w:val="center"/>
              <w:rPr>
                <w:rFonts w:cs="Arial"/>
                <w:color w:val="000000"/>
                <w:szCs w:val="20"/>
                <w:lang w:eastAsia="en-GB"/>
              </w:rPr>
            </w:pPr>
          </w:p>
        </w:tc>
        <w:tc>
          <w:tcPr>
            <w:tcW w:w="2694" w:type="dxa"/>
            <w:tcBorders>
              <w:top w:val="single" w:sz="4" w:space="0" w:color="auto"/>
              <w:left w:val="nil"/>
              <w:bottom w:val="single" w:sz="4" w:space="0" w:color="auto"/>
              <w:right w:val="single" w:sz="4" w:space="0" w:color="auto"/>
            </w:tcBorders>
          </w:tcPr>
          <w:p w:rsidR="003C5ECE" w:rsidRPr="007372FD" w:rsidRDefault="003C5ECE" w:rsidP="0007473B">
            <w:pPr>
              <w:jc w:val="center"/>
              <w:rPr>
                <w:rFonts w:cs="Arial"/>
                <w:color w:val="000000"/>
                <w:szCs w:val="20"/>
                <w:lang w:eastAsia="en-GB"/>
              </w:rPr>
            </w:pPr>
          </w:p>
        </w:tc>
      </w:tr>
      <w:tr w:rsidR="003C5ECE" w:rsidRPr="007372FD" w:rsidTr="003C5ECE">
        <w:trPr>
          <w:trHeight w:val="379"/>
        </w:trPr>
        <w:tc>
          <w:tcPr>
            <w:tcW w:w="1472" w:type="dxa"/>
            <w:tcBorders>
              <w:top w:val="single" w:sz="4" w:space="0" w:color="auto"/>
              <w:left w:val="single" w:sz="4" w:space="0" w:color="auto"/>
              <w:bottom w:val="single" w:sz="4" w:space="0" w:color="auto"/>
              <w:right w:val="single" w:sz="4" w:space="0" w:color="auto"/>
            </w:tcBorders>
            <w:vAlign w:val="center"/>
          </w:tcPr>
          <w:p w:rsidR="003C5ECE" w:rsidRPr="007372FD" w:rsidRDefault="003C5ECE" w:rsidP="0007473B">
            <w:pPr>
              <w:jc w:val="center"/>
              <w:rPr>
                <w:rFonts w:cs="Arial"/>
                <w:color w:val="000000"/>
                <w:szCs w:val="20"/>
                <w:lang w:eastAsia="en-GB"/>
              </w:rPr>
            </w:pPr>
          </w:p>
        </w:tc>
        <w:tc>
          <w:tcPr>
            <w:tcW w:w="3641" w:type="dxa"/>
            <w:tcBorders>
              <w:top w:val="single" w:sz="4" w:space="0" w:color="auto"/>
              <w:left w:val="nil"/>
              <w:bottom w:val="single" w:sz="4" w:space="0" w:color="auto"/>
              <w:right w:val="single" w:sz="4" w:space="0" w:color="auto"/>
            </w:tcBorders>
            <w:vAlign w:val="center"/>
          </w:tcPr>
          <w:p w:rsidR="003C5ECE" w:rsidRPr="007372FD" w:rsidRDefault="003C5ECE" w:rsidP="0007473B">
            <w:pPr>
              <w:rPr>
                <w:rFonts w:cs="Arial"/>
                <w:color w:val="000000"/>
                <w:szCs w:val="20"/>
                <w:lang w:eastAsia="en-GB"/>
              </w:rPr>
            </w:pPr>
          </w:p>
        </w:tc>
        <w:tc>
          <w:tcPr>
            <w:tcW w:w="1701" w:type="dxa"/>
            <w:tcBorders>
              <w:top w:val="single" w:sz="4" w:space="0" w:color="auto"/>
              <w:left w:val="nil"/>
              <w:bottom w:val="single" w:sz="4" w:space="0" w:color="auto"/>
              <w:right w:val="single" w:sz="4" w:space="0" w:color="auto"/>
            </w:tcBorders>
            <w:vAlign w:val="center"/>
          </w:tcPr>
          <w:p w:rsidR="003C5ECE" w:rsidRPr="007372FD" w:rsidRDefault="003C5ECE" w:rsidP="0007473B">
            <w:pPr>
              <w:jc w:val="center"/>
              <w:rPr>
                <w:rFonts w:cs="Arial"/>
                <w:color w:val="000000"/>
                <w:szCs w:val="20"/>
                <w:lang w:eastAsia="en-GB"/>
              </w:rPr>
            </w:pPr>
          </w:p>
        </w:tc>
        <w:tc>
          <w:tcPr>
            <w:tcW w:w="2694" w:type="dxa"/>
            <w:tcBorders>
              <w:top w:val="single" w:sz="4" w:space="0" w:color="auto"/>
              <w:left w:val="nil"/>
              <w:bottom w:val="single" w:sz="4" w:space="0" w:color="auto"/>
              <w:right w:val="single" w:sz="4" w:space="0" w:color="auto"/>
            </w:tcBorders>
            <w:vAlign w:val="center"/>
          </w:tcPr>
          <w:p w:rsidR="003C5ECE" w:rsidRPr="007372FD" w:rsidRDefault="003C5ECE" w:rsidP="0007473B">
            <w:pPr>
              <w:jc w:val="center"/>
              <w:rPr>
                <w:rFonts w:cs="Arial"/>
                <w:color w:val="000000"/>
                <w:szCs w:val="20"/>
                <w:lang w:eastAsia="en-GB"/>
              </w:rPr>
            </w:pPr>
          </w:p>
        </w:tc>
      </w:tr>
      <w:tr w:rsidR="003C5ECE" w:rsidRPr="007372FD" w:rsidTr="003C5ECE">
        <w:trPr>
          <w:trHeight w:val="379"/>
        </w:trPr>
        <w:tc>
          <w:tcPr>
            <w:tcW w:w="1472" w:type="dxa"/>
            <w:tcBorders>
              <w:top w:val="single" w:sz="4" w:space="0" w:color="auto"/>
              <w:left w:val="single" w:sz="4" w:space="0" w:color="auto"/>
              <w:bottom w:val="single" w:sz="4" w:space="0" w:color="auto"/>
              <w:right w:val="single" w:sz="4" w:space="0" w:color="auto"/>
            </w:tcBorders>
            <w:vAlign w:val="center"/>
          </w:tcPr>
          <w:p w:rsidR="003C5ECE" w:rsidRPr="007372FD" w:rsidRDefault="003C5ECE" w:rsidP="0007473B">
            <w:pPr>
              <w:jc w:val="center"/>
              <w:rPr>
                <w:rFonts w:cs="Arial"/>
                <w:color w:val="000000"/>
                <w:szCs w:val="20"/>
                <w:lang w:eastAsia="en-GB"/>
              </w:rPr>
            </w:pPr>
          </w:p>
        </w:tc>
        <w:tc>
          <w:tcPr>
            <w:tcW w:w="3641" w:type="dxa"/>
            <w:tcBorders>
              <w:top w:val="single" w:sz="4" w:space="0" w:color="auto"/>
              <w:left w:val="nil"/>
              <w:bottom w:val="single" w:sz="4" w:space="0" w:color="auto"/>
              <w:right w:val="single" w:sz="4" w:space="0" w:color="auto"/>
            </w:tcBorders>
            <w:vAlign w:val="center"/>
          </w:tcPr>
          <w:p w:rsidR="003C5ECE" w:rsidRPr="007372FD" w:rsidRDefault="003C5ECE" w:rsidP="0007473B">
            <w:pPr>
              <w:rPr>
                <w:rFonts w:cs="Arial"/>
                <w:color w:val="000000"/>
                <w:szCs w:val="20"/>
                <w:lang w:eastAsia="en-GB"/>
              </w:rPr>
            </w:pPr>
          </w:p>
        </w:tc>
        <w:tc>
          <w:tcPr>
            <w:tcW w:w="1701" w:type="dxa"/>
            <w:tcBorders>
              <w:top w:val="single" w:sz="4" w:space="0" w:color="auto"/>
              <w:left w:val="nil"/>
              <w:bottom w:val="single" w:sz="4" w:space="0" w:color="auto"/>
              <w:right w:val="single" w:sz="4" w:space="0" w:color="auto"/>
            </w:tcBorders>
            <w:vAlign w:val="center"/>
          </w:tcPr>
          <w:p w:rsidR="003C5ECE" w:rsidRPr="007372FD" w:rsidRDefault="003C5ECE" w:rsidP="0007473B">
            <w:pPr>
              <w:jc w:val="center"/>
              <w:rPr>
                <w:rFonts w:cs="Arial"/>
                <w:color w:val="000000"/>
                <w:szCs w:val="20"/>
                <w:lang w:eastAsia="en-GB"/>
              </w:rPr>
            </w:pPr>
          </w:p>
        </w:tc>
        <w:tc>
          <w:tcPr>
            <w:tcW w:w="2694" w:type="dxa"/>
            <w:tcBorders>
              <w:top w:val="single" w:sz="4" w:space="0" w:color="auto"/>
              <w:left w:val="nil"/>
              <w:bottom w:val="single" w:sz="4" w:space="0" w:color="auto"/>
              <w:right w:val="single" w:sz="4" w:space="0" w:color="auto"/>
            </w:tcBorders>
            <w:vAlign w:val="center"/>
          </w:tcPr>
          <w:p w:rsidR="003C5ECE" w:rsidRPr="007372FD" w:rsidRDefault="003C5ECE" w:rsidP="0007473B">
            <w:pPr>
              <w:jc w:val="center"/>
              <w:rPr>
                <w:rFonts w:cs="Arial"/>
                <w:color w:val="000000"/>
                <w:szCs w:val="20"/>
                <w:lang w:eastAsia="en-GB"/>
              </w:rPr>
            </w:pPr>
          </w:p>
        </w:tc>
      </w:tr>
      <w:tr w:rsidR="003C5ECE" w:rsidRPr="007372FD" w:rsidTr="003C5ECE">
        <w:trPr>
          <w:trHeight w:val="379"/>
        </w:trPr>
        <w:tc>
          <w:tcPr>
            <w:tcW w:w="1472" w:type="dxa"/>
            <w:tcBorders>
              <w:top w:val="nil"/>
              <w:left w:val="single" w:sz="8" w:space="0" w:color="auto"/>
              <w:bottom w:val="single" w:sz="4" w:space="0" w:color="auto"/>
              <w:right w:val="single" w:sz="4" w:space="0" w:color="auto"/>
            </w:tcBorders>
            <w:vAlign w:val="center"/>
          </w:tcPr>
          <w:p w:rsidR="003C5ECE" w:rsidRPr="007372FD" w:rsidRDefault="003C5ECE" w:rsidP="0007473B">
            <w:pPr>
              <w:jc w:val="center"/>
              <w:rPr>
                <w:rFonts w:cs="Arial"/>
                <w:color w:val="000000"/>
                <w:szCs w:val="20"/>
                <w:lang w:eastAsia="en-GB"/>
              </w:rPr>
            </w:pPr>
          </w:p>
        </w:tc>
        <w:tc>
          <w:tcPr>
            <w:tcW w:w="3641" w:type="dxa"/>
            <w:tcBorders>
              <w:top w:val="nil"/>
              <w:left w:val="nil"/>
              <w:bottom w:val="single" w:sz="4" w:space="0" w:color="auto"/>
              <w:right w:val="single" w:sz="4" w:space="0" w:color="auto"/>
            </w:tcBorders>
            <w:vAlign w:val="center"/>
          </w:tcPr>
          <w:p w:rsidR="003C5ECE" w:rsidRPr="007372FD" w:rsidRDefault="003C5ECE" w:rsidP="0007473B">
            <w:pPr>
              <w:rPr>
                <w:rFonts w:cs="Arial"/>
                <w:color w:val="000000"/>
                <w:szCs w:val="20"/>
                <w:lang w:eastAsia="en-GB"/>
              </w:rPr>
            </w:pPr>
          </w:p>
        </w:tc>
        <w:tc>
          <w:tcPr>
            <w:tcW w:w="1701" w:type="dxa"/>
            <w:tcBorders>
              <w:top w:val="nil"/>
              <w:left w:val="nil"/>
              <w:bottom w:val="single" w:sz="4" w:space="0" w:color="auto"/>
              <w:right w:val="single" w:sz="4" w:space="0" w:color="auto"/>
            </w:tcBorders>
            <w:vAlign w:val="center"/>
          </w:tcPr>
          <w:p w:rsidR="003C5ECE" w:rsidRPr="007372FD" w:rsidRDefault="003C5ECE" w:rsidP="0007473B">
            <w:pPr>
              <w:jc w:val="center"/>
              <w:rPr>
                <w:rFonts w:cs="Arial"/>
                <w:color w:val="000000"/>
                <w:szCs w:val="20"/>
                <w:lang w:eastAsia="en-GB"/>
              </w:rPr>
            </w:pPr>
          </w:p>
        </w:tc>
        <w:tc>
          <w:tcPr>
            <w:tcW w:w="2694" w:type="dxa"/>
            <w:tcBorders>
              <w:top w:val="nil"/>
              <w:left w:val="nil"/>
              <w:bottom w:val="single" w:sz="4" w:space="0" w:color="auto"/>
              <w:right w:val="single" w:sz="4" w:space="0" w:color="auto"/>
            </w:tcBorders>
            <w:vAlign w:val="center"/>
          </w:tcPr>
          <w:p w:rsidR="003C5ECE" w:rsidRPr="007372FD" w:rsidRDefault="003C5ECE" w:rsidP="0007473B">
            <w:pPr>
              <w:jc w:val="center"/>
              <w:rPr>
                <w:rFonts w:cs="Arial"/>
                <w:color w:val="000000"/>
                <w:szCs w:val="20"/>
                <w:lang w:eastAsia="en-GB"/>
              </w:rPr>
            </w:pPr>
          </w:p>
        </w:tc>
      </w:tr>
      <w:tr w:rsidR="003C5ECE" w:rsidRPr="007372FD" w:rsidTr="003C5ECE">
        <w:trPr>
          <w:trHeight w:val="379"/>
        </w:trPr>
        <w:tc>
          <w:tcPr>
            <w:tcW w:w="1472" w:type="dxa"/>
            <w:tcBorders>
              <w:top w:val="nil"/>
              <w:left w:val="single" w:sz="8" w:space="0" w:color="auto"/>
              <w:bottom w:val="single" w:sz="4" w:space="0" w:color="auto"/>
              <w:right w:val="single" w:sz="4" w:space="0" w:color="auto"/>
            </w:tcBorders>
            <w:vAlign w:val="center"/>
          </w:tcPr>
          <w:p w:rsidR="003C5ECE" w:rsidRPr="007372FD" w:rsidRDefault="003C5ECE" w:rsidP="0007473B">
            <w:pPr>
              <w:jc w:val="center"/>
              <w:rPr>
                <w:rFonts w:cs="Arial"/>
                <w:color w:val="000000"/>
                <w:szCs w:val="20"/>
                <w:lang w:eastAsia="en-GB"/>
              </w:rPr>
            </w:pPr>
          </w:p>
        </w:tc>
        <w:tc>
          <w:tcPr>
            <w:tcW w:w="3641" w:type="dxa"/>
            <w:tcBorders>
              <w:top w:val="nil"/>
              <w:left w:val="nil"/>
              <w:bottom w:val="single" w:sz="4" w:space="0" w:color="auto"/>
              <w:right w:val="single" w:sz="4" w:space="0" w:color="auto"/>
            </w:tcBorders>
            <w:vAlign w:val="center"/>
          </w:tcPr>
          <w:p w:rsidR="003C5ECE" w:rsidRPr="007372FD" w:rsidRDefault="003C5ECE" w:rsidP="0007473B">
            <w:pPr>
              <w:rPr>
                <w:rFonts w:cs="Arial"/>
                <w:color w:val="000000"/>
                <w:szCs w:val="20"/>
                <w:lang w:eastAsia="en-GB"/>
              </w:rPr>
            </w:pPr>
          </w:p>
        </w:tc>
        <w:tc>
          <w:tcPr>
            <w:tcW w:w="1701" w:type="dxa"/>
            <w:tcBorders>
              <w:top w:val="nil"/>
              <w:left w:val="nil"/>
              <w:bottom w:val="single" w:sz="4" w:space="0" w:color="auto"/>
              <w:right w:val="single" w:sz="4" w:space="0" w:color="auto"/>
            </w:tcBorders>
            <w:vAlign w:val="center"/>
          </w:tcPr>
          <w:p w:rsidR="003C5ECE" w:rsidRPr="007372FD" w:rsidRDefault="003C5ECE" w:rsidP="0007473B">
            <w:pPr>
              <w:jc w:val="center"/>
              <w:rPr>
                <w:rFonts w:cs="Arial"/>
                <w:color w:val="000000"/>
                <w:szCs w:val="20"/>
                <w:lang w:eastAsia="en-GB"/>
              </w:rPr>
            </w:pPr>
          </w:p>
        </w:tc>
        <w:tc>
          <w:tcPr>
            <w:tcW w:w="2694" w:type="dxa"/>
            <w:tcBorders>
              <w:top w:val="nil"/>
              <w:left w:val="nil"/>
              <w:bottom w:val="single" w:sz="4" w:space="0" w:color="auto"/>
              <w:right w:val="single" w:sz="4" w:space="0" w:color="auto"/>
            </w:tcBorders>
            <w:vAlign w:val="center"/>
          </w:tcPr>
          <w:p w:rsidR="003C5ECE" w:rsidRPr="007372FD" w:rsidRDefault="003C5ECE" w:rsidP="0007473B">
            <w:pPr>
              <w:jc w:val="center"/>
              <w:rPr>
                <w:rFonts w:cs="Arial"/>
                <w:color w:val="000000"/>
                <w:szCs w:val="20"/>
                <w:lang w:eastAsia="en-GB"/>
              </w:rPr>
            </w:pPr>
          </w:p>
        </w:tc>
      </w:tr>
      <w:tr w:rsidR="003C5ECE" w:rsidRPr="007372FD" w:rsidTr="003C5ECE">
        <w:trPr>
          <w:trHeight w:val="379"/>
        </w:trPr>
        <w:tc>
          <w:tcPr>
            <w:tcW w:w="1472" w:type="dxa"/>
            <w:tcBorders>
              <w:top w:val="nil"/>
              <w:left w:val="single" w:sz="8" w:space="0" w:color="auto"/>
              <w:bottom w:val="single" w:sz="4" w:space="0" w:color="auto"/>
              <w:right w:val="single" w:sz="4" w:space="0" w:color="auto"/>
            </w:tcBorders>
            <w:vAlign w:val="center"/>
          </w:tcPr>
          <w:p w:rsidR="003C5ECE" w:rsidRPr="007372FD" w:rsidRDefault="003C5ECE" w:rsidP="0007473B">
            <w:pPr>
              <w:jc w:val="center"/>
              <w:rPr>
                <w:rFonts w:cs="Arial"/>
                <w:color w:val="000000"/>
                <w:szCs w:val="20"/>
                <w:lang w:eastAsia="en-GB"/>
              </w:rPr>
            </w:pPr>
          </w:p>
        </w:tc>
        <w:tc>
          <w:tcPr>
            <w:tcW w:w="3641" w:type="dxa"/>
            <w:tcBorders>
              <w:top w:val="nil"/>
              <w:left w:val="nil"/>
              <w:bottom w:val="single" w:sz="4" w:space="0" w:color="auto"/>
              <w:right w:val="single" w:sz="4" w:space="0" w:color="auto"/>
            </w:tcBorders>
            <w:vAlign w:val="center"/>
          </w:tcPr>
          <w:p w:rsidR="003C5ECE" w:rsidRPr="007372FD" w:rsidRDefault="003C5ECE" w:rsidP="0007473B">
            <w:pPr>
              <w:rPr>
                <w:rFonts w:cs="Arial"/>
                <w:color w:val="000000"/>
                <w:szCs w:val="20"/>
                <w:lang w:eastAsia="en-GB"/>
              </w:rPr>
            </w:pPr>
          </w:p>
        </w:tc>
        <w:tc>
          <w:tcPr>
            <w:tcW w:w="1701" w:type="dxa"/>
            <w:tcBorders>
              <w:top w:val="nil"/>
              <w:left w:val="nil"/>
              <w:bottom w:val="single" w:sz="4" w:space="0" w:color="auto"/>
              <w:right w:val="single" w:sz="4" w:space="0" w:color="auto"/>
            </w:tcBorders>
            <w:vAlign w:val="center"/>
          </w:tcPr>
          <w:p w:rsidR="003C5ECE" w:rsidRPr="007372FD" w:rsidRDefault="003C5ECE" w:rsidP="0007473B">
            <w:pPr>
              <w:jc w:val="center"/>
              <w:rPr>
                <w:rFonts w:cs="Arial"/>
                <w:color w:val="000000"/>
                <w:szCs w:val="20"/>
                <w:lang w:eastAsia="en-GB"/>
              </w:rPr>
            </w:pPr>
          </w:p>
        </w:tc>
        <w:tc>
          <w:tcPr>
            <w:tcW w:w="2694" w:type="dxa"/>
            <w:tcBorders>
              <w:top w:val="nil"/>
              <w:left w:val="nil"/>
              <w:bottom w:val="single" w:sz="4" w:space="0" w:color="auto"/>
              <w:right w:val="single" w:sz="4" w:space="0" w:color="auto"/>
            </w:tcBorders>
            <w:vAlign w:val="center"/>
          </w:tcPr>
          <w:p w:rsidR="003C5ECE" w:rsidRPr="007372FD" w:rsidRDefault="003C5ECE" w:rsidP="0007473B">
            <w:pPr>
              <w:jc w:val="center"/>
              <w:rPr>
                <w:rFonts w:cs="Arial"/>
                <w:color w:val="000000"/>
                <w:szCs w:val="20"/>
                <w:lang w:eastAsia="en-GB"/>
              </w:rPr>
            </w:pPr>
          </w:p>
        </w:tc>
      </w:tr>
      <w:tr w:rsidR="003C5ECE" w:rsidRPr="007372FD" w:rsidTr="003C5ECE">
        <w:trPr>
          <w:trHeight w:val="379"/>
        </w:trPr>
        <w:tc>
          <w:tcPr>
            <w:tcW w:w="1472" w:type="dxa"/>
            <w:tcBorders>
              <w:top w:val="nil"/>
              <w:left w:val="single" w:sz="8" w:space="0" w:color="auto"/>
              <w:bottom w:val="single" w:sz="4" w:space="0" w:color="auto"/>
              <w:right w:val="single" w:sz="4" w:space="0" w:color="auto"/>
            </w:tcBorders>
            <w:vAlign w:val="center"/>
          </w:tcPr>
          <w:p w:rsidR="003C5ECE" w:rsidRPr="007372FD" w:rsidRDefault="003C5ECE" w:rsidP="0007473B">
            <w:pPr>
              <w:jc w:val="center"/>
              <w:rPr>
                <w:rFonts w:cs="Arial"/>
                <w:color w:val="000000"/>
                <w:szCs w:val="20"/>
                <w:lang w:eastAsia="en-GB"/>
              </w:rPr>
            </w:pPr>
          </w:p>
        </w:tc>
        <w:tc>
          <w:tcPr>
            <w:tcW w:w="3641" w:type="dxa"/>
            <w:tcBorders>
              <w:top w:val="nil"/>
              <w:left w:val="nil"/>
              <w:bottom w:val="single" w:sz="4" w:space="0" w:color="auto"/>
              <w:right w:val="single" w:sz="4" w:space="0" w:color="auto"/>
            </w:tcBorders>
            <w:vAlign w:val="center"/>
          </w:tcPr>
          <w:p w:rsidR="003C5ECE" w:rsidRPr="007372FD" w:rsidRDefault="003C5ECE" w:rsidP="0007473B">
            <w:pPr>
              <w:rPr>
                <w:rFonts w:cs="Arial"/>
                <w:color w:val="000000"/>
                <w:szCs w:val="20"/>
                <w:lang w:eastAsia="en-GB"/>
              </w:rPr>
            </w:pPr>
          </w:p>
        </w:tc>
        <w:tc>
          <w:tcPr>
            <w:tcW w:w="1701" w:type="dxa"/>
            <w:tcBorders>
              <w:top w:val="nil"/>
              <w:left w:val="nil"/>
              <w:bottom w:val="single" w:sz="4" w:space="0" w:color="auto"/>
              <w:right w:val="single" w:sz="4" w:space="0" w:color="auto"/>
            </w:tcBorders>
            <w:vAlign w:val="center"/>
          </w:tcPr>
          <w:p w:rsidR="003C5ECE" w:rsidRPr="007372FD" w:rsidRDefault="003C5ECE" w:rsidP="0007473B">
            <w:pPr>
              <w:jc w:val="center"/>
              <w:rPr>
                <w:rFonts w:cs="Arial"/>
                <w:color w:val="000000"/>
                <w:szCs w:val="20"/>
                <w:lang w:eastAsia="en-GB"/>
              </w:rPr>
            </w:pPr>
          </w:p>
        </w:tc>
        <w:tc>
          <w:tcPr>
            <w:tcW w:w="2694" w:type="dxa"/>
            <w:tcBorders>
              <w:top w:val="nil"/>
              <w:left w:val="nil"/>
              <w:bottom w:val="single" w:sz="4" w:space="0" w:color="auto"/>
              <w:right w:val="single" w:sz="4" w:space="0" w:color="auto"/>
            </w:tcBorders>
            <w:vAlign w:val="center"/>
          </w:tcPr>
          <w:p w:rsidR="003C5ECE" w:rsidRPr="007372FD" w:rsidRDefault="003C5ECE" w:rsidP="0007473B">
            <w:pPr>
              <w:jc w:val="center"/>
              <w:rPr>
                <w:rFonts w:cs="Arial"/>
                <w:color w:val="000000"/>
                <w:szCs w:val="20"/>
                <w:lang w:eastAsia="en-GB"/>
              </w:rPr>
            </w:pPr>
          </w:p>
        </w:tc>
      </w:tr>
      <w:tr w:rsidR="003C5ECE" w:rsidRPr="007372FD" w:rsidTr="003C5ECE">
        <w:trPr>
          <w:trHeight w:val="379"/>
        </w:trPr>
        <w:tc>
          <w:tcPr>
            <w:tcW w:w="1472" w:type="dxa"/>
            <w:tcBorders>
              <w:top w:val="nil"/>
              <w:left w:val="single" w:sz="8" w:space="0" w:color="auto"/>
              <w:bottom w:val="single" w:sz="4" w:space="0" w:color="auto"/>
              <w:right w:val="single" w:sz="4" w:space="0" w:color="auto"/>
            </w:tcBorders>
            <w:vAlign w:val="center"/>
          </w:tcPr>
          <w:p w:rsidR="003C5ECE" w:rsidRPr="007372FD" w:rsidRDefault="003C5ECE" w:rsidP="0007473B">
            <w:pPr>
              <w:jc w:val="center"/>
              <w:rPr>
                <w:rFonts w:cs="Arial"/>
                <w:color w:val="000000"/>
                <w:szCs w:val="20"/>
                <w:lang w:eastAsia="en-GB"/>
              </w:rPr>
            </w:pPr>
          </w:p>
        </w:tc>
        <w:tc>
          <w:tcPr>
            <w:tcW w:w="3641" w:type="dxa"/>
            <w:tcBorders>
              <w:top w:val="nil"/>
              <w:left w:val="nil"/>
              <w:bottom w:val="single" w:sz="4" w:space="0" w:color="auto"/>
              <w:right w:val="single" w:sz="4" w:space="0" w:color="auto"/>
            </w:tcBorders>
            <w:vAlign w:val="center"/>
          </w:tcPr>
          <w:p w:rsidR="003C5ECE" w:rsidRPr="007372FD" w:rsidRDefault="003C5ECE" w:rsidP="0007473B">
            <w:pPr>
              <w:rPr>
                <w:rFonts w:cs="Arial"/>
                <w:color w:val="000000"/>
                <w:szCs w:val="20"/>
                <w:lang w:eastAsia="en-GB"/>
              </w:rPr>
            </w:pPr>
          </w:p>
        </w:tc>
        <w:tc>
          <w:tcPr>
            <w:tcW w:w="1701" w:type="dxa"/>
            <w:tcBorders>
              <w:top w:val="nil"/>
              <w:left w:val="nil"/>
              <w:bottom w:val="single" w:sz="4" w:space="0" w:color="auto"/>
              <w:right w:val="single" w:sz="4" w:space="0" w:color="auto"/>
            </w:tcBorders>
            <w:vAlign w:val="center"/>
          </w:tcPr>
          <w:p w:rsidR="003C5ECE" w:rsidRPr="007372FD" w:rsidRDefault="003C5ECE" w:rsidP="0007473B">
            <w:pPr>
              <w:jc w:val="center"/>
              <w:rPr>
                <w:rFonts w:cs="Arial"/>
                <w:color w:val="000000"/>
                <w:szCs w:val="20"/>
                <w:lang w:eastAsia="en-GB"/>
              </w:rPr>
            </w:pPr>
          </w:p>
        </w:tc>
        <w:tc>
          <w:tcPr>
            <w:tcW w:w="2694" w:type="dxa"/>
            <w:tcBorders>
              <w:top w:val="nil"/>
              <w:left w:val="nil"/>
              <w:bottom w:val="single" w:sz="4" w:space="0" w:color="auto"/>
              <w:right w:val="single" w:sz="4" w:space="0" w:color="auto"/>
            </w:tcBorders>
            <w:vAlign w:val="center"/>
          </w:tcPr>
          <w:p w:rsidR="003C5ECE" w:rsidRPr="007372FD" w:rsidRDefault="003C5ECE" w:rsidP="0007473B">
            <w:pPr>
              <w:jc w:val="center"/>
              <w:rPr>
                <w:rFonts w:cs="Arial"/>
                <w:color w:val="000000"/>
                <w:szCs w:val="20"/>
                <w:lang w:eastAsia="en-GB"/>
              </w:rPr>
            </w:pPr>
          </w:p>
        </w:tc>
      </w:tr>
      <w:tr w:rsidR="003C5ECE" w:rsidRPr="007372FD" w:rsidTr="003C5ECE">
        <w:trPr>
          <w:trHeight w:val="379"/>
        </w:trPr>
        <w:tc>
          <w:tcPr>
            <w:tcW w:w="1472" w:type="dxa"/>
            <w:tcBorders>
              <w:top w:val="nil"/>
              <w:left w:val="single" w:sz="8" w:space="0" w:color="auto"/>
              <w:bottom w:val="single" w:sz="4" w:space="0" w:color="auto"/>
              <w:right w:val="single" w:sz="4" w:space="0" w:color="auto"/>
            </w:tcBorders>
            <w:vAlign w:val="center"/>
          </w:tcPr>
          <w:p w:rsidR="003C5ECE" w:rsidRPr="007372FD" w:rsidRDefault="003C5ECE" w:rsidP="0007473B">
            <w:pPr>
              <w:jc w:val="center"/>
              <w:rPr>
                <w:rFonts w:cs="Arial"/>
                <w:color w:val="000000"/>
                <w:szCs w:val="20"/>
                <w:lang w:eastAsia="en-GB"/>
              </w:rPr>
            </w:pPr>
          </w:p>
        </w:tc>
        <w:tc>
          <w:tcPr>
            <w:tcW w:w="3641" w:type="dxa"/>
            <w:tcBorders>
              <w:top w:val="nil"/>
              <w:left w:val="nil"/>
              <w:bottom w:val="single" w:sz="4" w:space="0" w:color="auto"/>
              <w:right w:val="single" w:sz="4" w:space="0" w:color="auto"/>
            </w:tcBorders>
            <w:vAlign w:val="center"/>
          </w:tcPr>
          <w:p w:rsidR="003C5ECE" w:rsidRPr="007372FD" w:rsidRDefault="003C5ECE" w:rsidP="0007473B">
            <w:pPr>
              <w:rPr>
                <w:rFonts w:cs="Arial"/>
                <w:color w:val="000000"/>
                <w:szCs w:val="20"/>
                <w:lang w:eastAsia="en-GB"/>
              </w:rPr>
            </w:pPr>
          </w:p>
        </w:tc>
        <w:tc>
          <w:tcPr>
            <w:tcW w:w="1701" w:type="dxa"/>
            <w:tcBorders>
              <w:top w:val="nil"/>
              <w:left w:val="nil"/>
              <w:bottom w:val="single" w:sz="4" w:space="0" w:color="auto"/>
              <w:right w:val="single" w:sz="4" w:space="0" w:color="auto"/>
            </w:tcBorders>
            <w:vAlign w:val="center"/>
          </w:tcPr>
          <w:p w:rsidR="003C5ECE" w:rsidRPr="007372FD" w:rsidRDefault="003C5ECE" w:rsidP="0007473B">
            <w:pPr>
              <w:jc w:val="center"/>
              <w:rPr>
                <w:rFonts w:cs="Arial"/>
                <w:color w:val="000000"/>
                <w:szCs w:val="20"/>
                <w:lang w:eastAsia="en-GB"/>
              </w:rPr>
            </w:pPr>
          </w:p>
        </w:tc>
        <w:tc>
          <w:tcPr>
            <w:tcW w:w="2694" w:type="dxa"/>
            <w:tcBorders>
              <w:top w:val="nil"/>
              <w:left w:val="nil"/>
              <w:bottom w:val="single" w:sz="4" w:space="0" w:color="auto"/>
              <w:right w:val="single" w:sz="4" w:space="0" w:color="auto"/>
            </w:tcBorders>
            <w:vAlign w:val="center"/>
          </w:tcPr>
          <w:p w:rsidR="003C5ECE" w:rsidRPr="007372FD" w:rsidRDefault="003C5ECE" w:rsidP="0007473B">
            <w:pPr>
              <w:jc w:val="center"/>
              <w:rPr>
                <w:rFonts w:cs="Arial"/>
                <w:color w:val="000000"/>
                <w:szCs w:val="20"/>
                <w:lang w:eastAsia="en-GB"/>
              </w:rPr>
            </w:pPr>
          </w:p>
        </w:tc>
      </w:tr>
      <w:tr w:rsidR="003C5ECE" w:rsidRPr="007372FD" w:rsidTr="003C5ECE">
        <w:trPr>
          <w:trHeight w:val="379"/>
        </w:trPr>
        <w:tc>
          <w:tcPr>
            <w:tcW w:w="1472" w:type="dxa"/>
            <w:tcBorders>
              <w:top w:val="nil"/>
              <w:left w:val="single" w:sz="8" w:space="0" w:color="auto"/>
              <w:bottom w:val="single" w:sz="4" w:space="0" w:color="auto"/>
              <w:right w:val="single" w:sz="4" w:space="0" w:color="auto"/>
            </w:tcBorders>
            <w:vAlign w:val="center"/>
          </w:tcPr>
          <w:p w:rsidR="003C5ECE" w:rsidRPr="007372FD" w:rsidRDefault="003C5ECE" w:rsidP="0007473B">
            <w:pPr>
              <w:jc w:val="center"/>
              <w:rPr>
                <w:rFonts w:cs="Arial"/>
                <w:color w:val="000000"/>
                <w:szCs w:val="20"/>
                <w:lang w:eastAsia="en-GB"/>
              </w:rPr>
            </w:pPr>
          </w:p>
        </w:tc>
        <w:tc>
          <w:tcPr>
            <w:tcW w:w="3641" w:type="dxa"/>
            <w:tcBorders>
              <w:top w:val="nil"/>
              <w:left w:val="nil"/>
              <w:bottom w:val="single" w:sz="4" w:space="0" w:color="auto"/>
              <w:right w:val="single" w:sz="4" w:space="0" w:color="auto"/>
            </w:tcBorders>
            <w:vAlign w:val="center"/>
          </w:tcPr>
          <w:p w:rsidR="003C5ECE" w:rsidRPr="007372FD" w:rsidRDefault="003C5ECE" w:rsidP="0007473B">
            <w:pPr>
              <w:rPr>
                <w:rFonts w:cs="Arial"/>
                <w:color w:val="000000"/>
                <w:szCs w:val="20"/>
                <w:lang w:eastAsia="en-GB"/>
              </w:rPr>
            </w:pPr>
          </w:p>
        </w:tc>
        <w:tc>
          <w:tcPr>
            <w:tcW w:w="1701" w:type="dxa"/>
            <w:tcBorders>
              <w:top w:val="nil"/>
              <w:left w:val="nil"/>
              <w:bottom w:val="single" w:sz="4" w:space="0" w:color="auto"/>
              <w:right w:val="single" w:sz="4" w:space="0" w:color="auto"/>
            </w:tcBorders>
            <w:vAlign w:val="center"/>
          </w:tcPr>
          <w:p w:rsidR="003C5ECE" w:rsidRPr="007372FD" w:rsidRDefault="003C5ECE" w:rsidP="0007473B">
            <w:pPr>
              <w:jc w:val="center"/>
              <w:rPr>
                <w:rFonts w:cs="Arial"/>
                <w:color w:val="000000"/>
                <w:szCs w:val="20"/>
                <w:lang w:eastAsia="en-GB"/>
              </w:rPr>
            </w:pPr>
          </w:p>
        </w:tc>
        <w:tc>
          <w:tcPr>
            <w:tcW w:w="2694" w:type="dxa"/>
            <w:tcBorders>
              <w:top w:val="nil"/>
              <w:left w:val="nil"/>
              <w:bottom w:val="single" w:sz="4" w:space="0" w:color="auto"/>
              <w:right w:val="single" w:sz="4" w:space="0" w:color="auto"/>
            </w:tcBorders>
            <w:vAlign w:val="center"/>
          </w:tcPr>
          <w:p w:rsidR="003C5ECE" w:rsidRPr="007372FD" w:rsidRDefault="003C5ECE" w:rsidP="0007473B">
            <w:pPr>
              <w:jc w:val="center"/>
              <w:rPr>
                <w:rFonts w:cs="Arial"/>
                <w:color w:val="000000"/>
                <w:szCs w:val="20"/>
                <w:lang w:eastAsia="en-GB"/>
              </w:rPr>
            </w:pPr>
          </w:p>
        </w:tc>
      </w:tr>
      <w:tr w:rsidR="003C5ECE" w:rsidRPr="007372FD" w:rsidTr="003C5ECE">
        <w:trPr>
          <w:trHeight w:val="379"/>
        </w:trPr>
        <w:tc>
          <w:tcPr>
            <w:tcW w:w="1472" w:type="dxa"/>
            <w:tcBorders>
              <w:top w:val="nil"/>
              <w:left w:val="single" w:sz="8" w:space="0" w:color="auto"/>
              <w:bottom w:val="single" w:sz="4" w:space="0" w:color="auto"/>
              <w:right w:val="single" w:sz="4" w:space="0" w:color="auto"/>
            </w:tcBorders>
            <w:vAlign w:val="center"/>
          </w:tcPr>
          <w:p w:rsidR="003C5ECE" w:rsidRPr="007372FD" w:rsidRDefault="003C5ECE" w:rsidP="0007473B">
            <w:pPr>
              <w:jc w:val="center"/>
              <w:rPr>
                <w:rFonts w:cs="Arial"/>
                <w:color w:val="000000"/>
                <w:szCs w:val="20"/>
                <w:lang w:eastAsia="en-GB"/>
              </w:rPr>
            </w:pPr>
          </w:p>
        </w:tc>
        <w:tc>
          <w:tcPr>
            <w:tcW w:w="3641" w:type="dxa"/>
            <w:tcBorders>
              <w:top w:val="nil"/>
              <w:left w:val="nil"/>
              <w:bottom w:val="single" w:sz="4" w:space="0" w:color="auto"/>
              <w:right w:val="single" w:sz="4" w:space="0" w:color="auto"/>
            </w:tcBorders>
            <w:vAlign w:val="center"/>
          </w:tcPr>
          <w:p w:rsidR="003C5ECE" w:rsidRPr="007372FD" w:rsidRDefault="003C5ECE" w:rsidP="0007473B">
            <w:pPr>
              <w:rPr>
                <w:rFonts w:cs="Arial"/>
                <w:color w:val="000000"/>
                <w:szCs w:val="20"/>
                <w:lang w:eastAsia="en-GB"/>
              </w:rPr>
            </w:pPr>
          </w:p>
        </w:tc>
        <w:tc>
          <w:tcPr>
            <w:tcW w:w="1701" w:type="dxa"/>
            <w:tcBorders>
              <w:top w:val="nil"/>
              <w:left w:val="nil"/>
              <w:bottom w:val="single" w:sz="4" w:space="0" w:color="auto"/>
              <w:right w:val="single" w:sz="4" w:space="0" w:color="auto"/>
            </w:tcBorders>
            <w:vAlign w:val="center"/>
          </w:tcPr>
          <w:p w:rsidR="003C5ECE" w:rsidRPr="007372FD" w:rsidRDefault="003C5ECE" w:rsidP="0007473B">
            <w:pPr>
              <w:jc w:val="center"/>
              <w:rPr>
                <w:rFonts w:cs="Arial"/>
                <w:color w:val="000000"/>
                <w:szCs w:val="20"/>
                <w:lang w:eastAsia="en-GB"/>
              </w:rPr>
            </w:pPr>
          </w:p>
        </w:tc>
        <w:tc>
          <w:tcPr>
            <w:tcW w:w="2694" w:type="dxa"/>
            <w:tcBorders>
              <w:top w:val="nil"/>
              <w:left w:val="nil"/>
              <w:bottom w:val="single" w:sz="4" w:space="0" w:color="auto"/>
              <w:right w:val="single" w:sz="4" w:space="0" w:color="auto"/>
            </w:tcBorders>
            <w:vAlign w:val="center"/>
          </w:tcPr>
          <w:p w:rsidR="003C5ECE" w:rsidRPr="007372FD" w:rsidRDefault="003C5ECE" w:rsidP="0007473B">
            <w:pPr>
              <w:jc w:val="center"/>
              <w:rPr>
                <w:rFonts w:cs="Arial"/>
                <w:color w:val="000000"/>
                <w:szCs w:val="20"/>
                <w:lang w:eastAsia="en-GB"/>
              </w:rPr>
            </w:pPr>
          </w:p>
        </w:tc>
      </w:tr>
      <w:tr w:rsidR="003C5ECE" w:rsidRPr="007372FD" w:rsidTr="003C5ECE">
        <w:trPr>
          <w:trHeight w:val="379"/>
        </w:trPr>
        <w:tc>
          <w:tcPr>
            <w:tcW w:w="1472" w:type="dxa"/>
            <w:tcBorders>
              <w:top w:val="nil"/>
              <w:left w:val="single" w:sz="8" w:space="0" w:color="auto"/>
              <w:bottom w:val="single" w:sz="4" w:space="0" w:color="auto"/>
              <w:right w:val="single" w:sz="4" w:space="0" w:color="auto"/>
            </w:tcBorders>
            <w:vAlign w:val="center"/>
          </w:tcPr>
          <w:p w:rsidR="003C5ECE" w:rsidRPr="007372FD" w:rsidRDefault="003C5ECE" w:rsidP="0007473B">
            <w:pPr>
              <w:jc w:val="center"/>
              <w:rPr>
                <w:rFonts w:cs="Arial"/>
                <w:color w:val="000000"/>
                <w:szCs w:val="20"/>
                <w:lang w:eastAsia="en-GB"/>
              </w:rPr>
            </w:pPr>
          </w:p>
        </w:tc>
        <w:tc>
          <w:tcPr>
            <w:tcW w:w="3641" w:type="dxa"/>
            <w:tcBorders>
              <w:top w:val="nil"/>
              <w:left w:val="nil"/>
              <w:bottom w:val="single" w:sz="4" w:space="0" w:color="auto"/>
              <w:right w:val="single" w:sz="4" w:space="0" w:color="auto"/>
            </w:tcBorders>
            <w:vAlign w:val="center"/>
          </w:tcPr>
          <w:p w:rsidR="003C5ECE" w:rsidRPr="007372FD" w:rsidRDefault="003C5ECE" w:rsidP="0007473B">
            <w:pPr>
              <w:rPr>
                <w:rFonts w:cs="Arial"/>
                <w:color w:val="000000"/>
                <w:szCs w:val="20"/>
                <w:lang w:eastAsia="en-GB"/>
              </w:rPr>
            </w:pPr>
          </w:p>
        </w:tc>
        <w:tc>
          <w:tcPr>
            <w:tcW w:w="1701" w:type="dxa"/>
            <w:tcBorders>
              <w:top w:val="nil"/>
              <w:left w:val="nil"/>
              <w:bottom w:val="single" w:sz="4" w:space="0" w:color="auto"/>
              <w:right w:val="single" w:sz="4" w:space="0" w:color="auto"/>
            </w:tcBorders>
            <w:vAlign w:val="center"/>
          </w:tcPr>
          <w:p w:rsidR="003C5ECE" w:rsidRPr="007372FD" w:rsidRDefault="003C5ECE" w:rsidP="0007473B">
            <w:pPr>
              <w:jc w:val="center"/>
              <w:rPr>
                <w:rFonts w:cs="Arial"/>
                <w:color w:val="000000"/>
                <w:szCs w:val="20"/>
                <w:lang w:eastAsia="en-GB"/>
              </w:rPr>
            </w:pPr>
          </w:p>
        </w:tc>
        <w:tc>
          <w:tcPr>
            <w:tcW w:w="2694" w:type="dxa"/>
            <w:tcBorders>
              <w:top w:val="nil"/>
              <w:left w:val="nil"/>
              <w:bottom w:val="single" w:sz="4" w:space="0" w:color="auto"/>
              <w:right w:val="single" w:sz="4" w:space="0" w:color="auto"/>
            </w:tcBorders>
            <w:vAlign w:val="center"/>
          </w:tcPr>
          <w:p w:rsidR="003C5ECE" w:rsidRPr="007372FD" w:rsidRDefault="003C5ECE" w:rsidP="0007473B">
            <w:pPr>
              <w:jc w:val="center"/>
              <w:rPr>
                <w:rFonts w:cs="Arial"/>
                <w:color w:val="000000"/>
                <w:szCs w:val="20"/>
                <w:lang w:eastAsia="en-GB"/>
              </w:rPr>
            </w:pPr>
          </w:p>
        </w:tc>
      </w:tr>
      <w:tr w:rsidR="003C5ECE" w:rsidRPr="007372FD" w:rsidTr="003C5ECE">
        <w:trPr>
          <w:trHeight w:val="379"/>
        </w:trPr>
        <w:tc>
          <w:tcPr>
            <w:tcW w:w="1472" w:type="dxa"/>
            <w:tcBorders>
              <w:top w:val="nil"/>
              <w:left w:val="single" w:sz="8" w:space="0" w:color="auto"/>
              <w:bottom w:val="single" w:sz="4" w:space="0" w:color="auto"/>
              <w:right w:val="single" w:sz="4" w:space="0" w:color="auto"/>
            </w:tcBorders>
            <w:vAlign w:val="center"/>
          </w:tcPr>
          <w:p w:rsidR="003C5ECE" w:rsidRPr="007372FD" w:rsidRDefault="003C5ECE" w:rsidP="0007473B">
            <w:pPr>
              <w:jc w:val="center"/>
              <w:rPr>
                <w:rFonts w:cs="Arial"/>
                <w:color w:val="000000"/>
                <w:szCs w:val="20"/>
                <w:lang w:eastAsia="en-GB"/>
              </w:rPr>
            </w:pPr>
          </w:p>
        </w:tc>
        <w:tc>
          <w:tcPr>
            <w:tcW w:w="3641" w:type="dxa"/>
            <w:tcBorders>
              <w:top w:val="nil"/>
              <w:left w:val="nil"/>
              <w:bottom w:val="single" w:sz="4" w:space="0" w:color="auto"/>
              <w:right w:val="single" w:sz="4" w:space="0" w:color="auto"/>
            </w:tcBorders>
            <w:vAlign w:val="center"/>
          </w:tcPr>
          <w:p w:rsidR="003C5ECE" w:rsidRPr="007372FD" w:rsidRDefault="003C5ECE" w:rsidP="0007473B">
            <w:pPr>
              <w:rPr>
                <w:rFonts w:cs="Arial"/>
                <w:color w:val="000000"/>
                <w:szCs w:val="20"/>
                <w:lang w:eastAsia="en-GB"/>
              </w:rPr>
            </w:pPr>
          </w:p>
        </w:tc>
        <w:tc>
          <w:tcPr>
            <w:tcW w:w="1701" w:type="dxa"/>
            <w:tcBorders>
              <w:top w:val="nil"/>
              <w:left w:val="nil"/>
              <w:bottom w:val="single" w:sz="4" w:space="0" w:color="auto"/>
              <w:right w:val="single" w:sz="4" w:space="0" w:color="auto"/>
            </w:tcBorders>
            <w:vAlign w:val="center"/>
          </w:tcPr>
          <w:p w:rsidR="003C5ECE" w:rsidRPr="007372FD" w:rsidRDefault="003C5ECE" w:rsidP="0007473B">
            <w:pPr>
              <w:jc w:val="center"/>
              <w:rPr>
                <w:rFonts w:cs="Arial"/>
                <w:color w:val="000000"/>
                <w:szCs w:val="20"/>
                <w:lang w:eastAsia="en-GB"/>
              </w:rPr>
            </w:pPr>
          </w:p>
        </w:tc>
        <w:tc>
          <w:tcPr>
            <w:tcW w:w="2694" w:type="dxa"/>
            <w:tcBorders>
              <w:top w:val="nil"/>
              <w:left w:val="nil"/>
              <w:bottom w:val="single" w:sz="4" w:space="0" w:color="auto"/>
              <w:right w:val="single" w:sz="4" w:space="0" w:color="auto"/>
            </w:tcBorders>
            <w:vAlign w:val="center"/>
          </w:tcPr>
          <w:p w:rsidR="003C5ECE" w:rsidRPr="007372FD" w:rsidRDefault="003C5ECE" w:rsidP="0007473B">
            <w:pPr>
              <w:jc w:val="center"/>
              <w:rPr>
                <w:rFonts w:cs="Arial"/>
                <w:color w:val="000000"/>
                <w:szCs w:val="20"/>
                <w:lang w:eastAsia="en-GB"/>
              </w:rPr>
            </w:pPr>
          </w:p>
        </w:tc>
      </w:tr>
      <w:tr w:rsidR="003C5ECE" w:rsidRPr="007372FD" w:rsidTr="003C5ECE">
        <w:trPr>
          <w:trHeight w:val="379"/>
        </w:trPr>
        <w:tc>
          <w:tcPr>
            <w:tcW w:w="1472" w:type="dxa"/>
            <w:tcBorders>
              <w:top w:val="nil"/>
              <w:left w:val="single" w:sz="8" w:space="0" w:color="auto"/>
              <w:bottom w:val="single" w:sz="4" w:space="0" w:color="auto"/>
              <w:right w:val="single" w:sz="4" w:space="0" w:color="auto"/>
            </w:tcBorders>
            <w:vAlign w:val="center"/>
          </w:tcPr>
          <w:p w:rsidR="003C5ECE" w:rsidRPr="007372FD" w:rsidRDefault="003C5ECE" w:rsidP="0007473B">
            <w:pPr>
              <w:jc w:val="center"/>
              <w:rPr>
                <w:rFonts w:cs="Arial"/>
                <w:color w:val="000000"/>
                <w:szCs w:val="20"/>
                <w:lang w:eastAsia="en-GB"/>
              </w:rPr>
            </w:pPr>
          </w:p>
        </w:tc>
        <w:tc>
          <w:tcPr>
            <w:tcW w:w="3641" w:type="dxa"/>
            <w:tcBorders>
              <w:top w:val="nil"/>
              <w:left w:val="nil"/>
              <w:bottom w:val="single" w:sz="4" w:space="0" w:color="auto"/>
              <w:right w:val="single" w:sz="4" w:space="0" w:color="auto"/>
            </w:tcBorders>
            <w:vAlign w:val="center"/>
          </w:tcPr>
          <w:p w:rsidR="003C5ECE" w:rsidRPr="007372FD" w:rsidRDefault="003C5ECE" w:rsidP="0007473B">
            <w:pPr>
              <w:rPr>
                <w:rFonts w:cs="Arial"/>
                <w:color w:val="000000"/>
                <w:szCs w:val="20"/>
                <w:lang w:eastAsia="en-GB"/>
              </w:rPr>
            </w:pPr>
          </w:p>
        </w:tc>
        <w:tc>
          <w:tcPr>
            <w:tcW w:w="1701" w:type="dxa"/>
            <w:tcBorders>
              <w:top w:val="nil"/>
              <w:left w:val="nil"/>
              <w:bottom w:val="single" w:sz="4" w:space="0" w:color="auto"/>
              <w:right w:val="single" w:sz="4" w:space="0" w:color="auto"/>
            </w:tcBorders>
            <w:vAlign w:val="center"/>
          </w:tcPr>
          <w:p w:rsidR="003C5ECE" w:rsidRPr="007372FD" w:rsidRDefault="003C5ECE" w:rsidP="0007473B">
            <w:pPr>
              <w:jc w:val="center"/>
              <w:rPr>
                <w:rFonts w:cs="Arial"/>
                <w:color w:val="000000"/>
                <w:szCs w:val="20"/>
                <w:lang w:eastAsia="en-GB"/>
              </w:rPr>
            </w:pPr>
          </w:p>
        </w:tc>
        <w:tc>
          <w:tcPr>
            <w:tcW w:w="2694" w:type="dxa"/>
            <w:tcBorders>
              <w:top w:val="nil"/>
              <w:left w:val="nil"/>
              <w:bottom w:val="single" w:sz="4" w:space="0" w:color="auto"/>
              <w:right w:val="single" w:sz="4" w:space="0" w:color="auto"/>
            </w:tcBorders>
            <w:vAlign w:val="center"/>
          </w:tcPr>
          <w:p w:rsidR="003C5ECE" w:rsidRPr="007372FD" w:rsidRDefault="003C5ECE" w:rsidP="0007473B">
            <w:pPr>
              <w:jc w:val="center"/>
              <w:rPr>
                <w:rFonts w:cs="Arial"/>
                <w:color w:val="000000"/>
                <w:szCs w:val="20"/>
                <w:lang w:eastAsia="en-GB"/>
              </w:rPr>
            </w:pPr>
          </w:p>
        </w:tc>
      </w:tr>
      <w:tr w:rsidR="003C5ECE" w:rsidRPr="007372FD" w:rsidTr="003C5ECE">
        <w:trPr>
          <w:trHeight w:val="379"/>
        </w:trPr>
        <w:tc>
          <w:tcPr>
            <w:tcW w:w="1472" w:type="dxa"/>
            <w:tcBorders>
              <w:top w:val="nil"/>
              <w:left w:val="single" w:sz="8" w:space="0" w:color="auto"/>
              <w:bottom w:val="single" w:sz="4" w:space="0" w:color="auto"/>
              <w:right w:val="single" w:sz="4" w:space="0" w:color="auto"/>
            </w:tcBorders>
            <w:vAlign w:val="center"/>
          </w:tcPr>
          <w:p w:rsidR="003C5ECE" w:rsidRPr="007372FD" w:rsidRDefault="003C5ECE" w:rsidP="0007473B">
            <w:pPr>
              <w:jc w:val="center"/>
              <w:rPr>
                <w:rFonts w:cs="Arial"/>
                <w:color w:val="000000"/>
                <w:szCs w:val="20"/>
                <w:lang w:eastAsia="en-GB"/>
              </w:rPr>
            </w:pPr>
          </w:p>
        </w:tc>
        <w:tc>
          <w:tcPr>
            <w:tcW w:w="3641" w:type="dxa"/>
            <w:tcBorders>
              <w:top w:val="nil"/>
              <w:left w:val="nil"/>
              <w:bottom w:val="single" w:sz="4" w:space="0" w:color="auto"/>
              <w:right w:val="single" w:sz="4" w:space="0" w:color="auto"/>
            </w:tcBorders>
            <w:vAlign w:val="center"/>
          </w:tcPr>
          <w:p w:rsidR="003C5ECE" w:rsidRPr="007372FD" w:rsidRDefault="003C5ECE" w:rsidP="0007473B">
            <w:pPr>
              <w:rPr>
                <w:rFonts w:cs="Arial"/>
                <w:color w:val="000000"/>
                <w:szCs w:val="20"/>
                <w:lang w:eastAsia="en-GB"/>
              </w:rPr>
            </w:pPr>
          </w:p>
        </w:tc>
        <w:tc>
          <w:tcPr>
            <w:tcW w:w="1701" w:type="dxa"/>
            <w:tcBorders>
              <w:top w:val="nil"/>
              <w:left w:val="nil"/>
              <w:bottom w:val="single" w:sz="4" w:space="0" w:color="auto"/>
              <w:right w:val="single" w:sz="4" w:space="0" w:color="auto"/>
            </w:tcBorders>
            <w:vAlign w:val="center"/>
          </w:tcPr>
          <w:p w:rsidR="003C5ECE" w:rsidRPr="007372FD" w:rsidRDefault="003C5ECE" w:rsidP="0007473B">
            <w:pPr>
              <w:jc w:val="center"/>
              <w:rPr>
                <w:rFonts w:cs="Arial"/>
                <w:color w:val="000000"/>
                <w:szCs w:val="20"/>
                <w:lang w:eastAsia="en-GB"/>
              </w:rPr>
            </w:pPr>
          </w:p>
        </w:tc>
        <w:tc>
          <w:tcPr>
            <w:tcW w:w="2694" w:type="dxa"/>
            <w:tcBorders>
              <w:top w:val="nil"/>
              <w:left w:val="nil"/>
              <w:bottom w:val="single" w:sz="4" w:space="0" w:color="auto"/>
              <w:right w:val="single" w:sz="4" w:space="0" w:color="auto"/>
            </w:tcBorders>
            <w:vAlign w:val="center"/>
          </w:tcPr>
          <w:p w:rsidR="003C5ECE" w:rsidRPr="007372FD" w:rsidRDefault="003C5ECE" w:rsidP="0007473B">
            <w:pPr>
              <w:jc w:val="center"/>
              <w:rPr>
                <w:rFonts w:cs="Arial"/>
                <w:color w:val="000000"/>
                <w:szCs w:val="20"/>
                <w:lang w:eastAsia="en-GB"/>
              </w:rPr>
            </w:pPr>
          </w:p>
        </w:tc>
      </w:tr>
      <w:tr w:rsidR="003C5ECE" w:rsidRPr="007372FD" w:rsidTr="003C5ECE">
        <w:trPr>
          <w:trHeight w:val="379"/>
        </w:trPr>
        <w:tc>
          <w:tcPr>
            <w:tcW w:w="1472" w:type="dxa"/>
            <w:tcBorders>
              <w:top w:val="nil"/>
              <w:left w:val="single" w:sz="8" w:space="0" w:color="auto"/>
              <w:bottom w:val="single" w:sz="4" w:space="0" w:color="auto"/>
              <w:right w:val="single" w:sz="4" w:space="0" w:color="auto"/>
            </w:tcBorders>
            <w:vAlign w:val="center"/>
          </w:tcPr>
          <w:p w:rsidR="003C5ECE" w:rsidRPr="007372FD" w:rsidRDefault="003C5ECE" w:rsidP="0007473B">
            <w:pPr>
              <w:jc w:val="center"/>
              <w:rPr>
                <w:rFonts w:cs="Arial"/>
                <w:color w:val="000000"/>
                <w:szCs w:val="20"/>
                <w:lang w:eastAsia="en-GB"/>
              </w:rPr>
            </w:pPr>
          </w:p>
        </w:tc>
        <w:tc>
          <w:tcPr>
            <w:tcW w:w="3641" w:type="dxa"/>
            <w:tcBorders>
              <w:top w:val="nil"/>
              <w:left w:val="nil"/>
              <w:bottom w:val="single" w:sz="4" w:space="0" w:color="auto"/>
              <w:right w:val="single" w:sz="4" w:space="0" w:color="auto"/>
            </w:tcBorders>
            <w:vAlign w:val="center"/>
          </w:tcPr>
          <w:p w:rsidR="003C5ECE" w:rsidRPr="007372FD" w:rsidRDefault="003C5ECE" w:rsidP="0007473B">
            <w:pPr>
              <w:rPr>
                <w:rFonts w:cs="Arial"/>
                <w:color w:val="000000"/>
                <w:szCs w:val="20"/>
                <w:lang w:eastAsia="en-GB"/>
              </w:rPr>
            </w:pPr>
          </w:p>
        </w:tc>
        <w:tc>
          <w:tcPr>
            <w:tcW w:w="1701" w:type="dxa"/>
            <w:tcBorders>
              <w:top w:val="nil"/>
              <w:left w:val="nil"/>
              <w:bottom w:val="single" w:sz="4" w:space="0" w:color="auto"/>
              <w:right w:val="single" w:sz="4" w:space="0" w:color="auto"/>
            </w:tcBorders>
            <w:vAlign w:val="center"/>
          </w:tcPr>
          <w:p w:rsidR="003C5ECE" w:rsidRPr="007372FD" w:rsidRDefault="003C5ECE" w:rsidP="0007473B">
            <w:pPr>
              <w:jc w:val="center"/>
              <w:rPr>
                <w:rFonts w:cs="Arial"/>
                <w:color w:val="000000"/>
                <w:szCs w:val="20"/>
                <w:lang w:eastAsia="en-GB"/>
              </w:rPr>
            </w:pPr>
          </w:p>
        </w:tc>
        <w:tc>
          <w:tcPr>
            <w:tcW w:w="2694" w:type="dxa"/>
            <w:tcBorders>
              <w:top w:val="nil"/>
              <w:left w:val="nil"/>
              <w:bottom w:val="single" w:sz="4" w:space="0" w:color="auto"/>
              <w:right w:val="single" w:sz="4" w:space="0" w:color="auto"/>
            </w:tcBorders>
            <w:vAlign w:val="center"/>
          </w:tcPr>
          <w:p w:rsidR="003C5ECE" w:rsidRPr="007372FD" w:rsidRDefault="003C5ECE" w:rsidP="0007473B">
            <w:pPr>
              <w:jc w:val="center"/>
              <w:rPr>
                <w:rFonts w:cs="Arial"/>
                <w:color w:val="000000"/>
                <w:szCs w:val="20"/>
                <w:lang w:eastAsia="en-GB"/>
              </w:rPr>
            </w:pPr>
          </w:p>
        </w:tc>
      </w:tr>
      <w:tr w:rsidR="003C5ECE" w:rsidRPr="007372FD" w:rsidTr="003C5ECE">
        <w:trPr>
          <w:trHeight w:val="379"/>
        </w:trPr>
        <w:tc>
          <w:tcPr>
            <w:tcW w:w="1472" w:type="dxa"/>
            <w:tcBorders>
              <w:top w:val="nil"/>
              <w:left w:val="single" w:sz="8" w:space="0" w:color="auto"/>
              <w:bottom w:val="single" w:sz="4" w:space="0" w:color="auto"/>
              <w:right w:val="single" w:sz="4" w:space="0" w:color="auto"/>
            </w:tcBorders>
            <w:vAlign w:val="center"/>
          </w:tcPr>
          <w:p w:rsidR="003C5ECE" w:rsidRPr="007372FD" w:rsidRDefault="003C5ECE" w:rsidP="0007473B">
            <w:pPr>
              <w:jc w:val="center"/>
              <w:rPr>
                <w:rFonts w:cs="Arial"/>
                <w:color w:val="000000"/>
                <w:szCs w:val="20"/>
                <w:lang w:eastAsia="en-GB"/>
              </w:rPr>
            </w:pPr>
          </w:p>
        </w:tc>
        <w:tc>
          <w:tcPr>
            <w:tcW w:w="3641" w:type="dxa"/>
            <w:tcBorders>
              <w:top w:val="nil"/>
              <w:left w:val="nil"/>
              <w:bottom w:val="single" w:sz="4" w:space="0" w:color="auto"/>
              <w:right w:val="single" w:sz="4" w:space="0" w:color="auto"/>
            </w:tcBorders>
            <w:vAlign w:val="center"/>
          </w:tcPr>
          <w:p w:rsidR="003C5ECE" w:rsidRPr="007372FD" w:rsidRDefault="003C5ECE" w:rsidP="0007473B">
            <w:pPr>
              <w:rPr>
                <w:rFonts w:cs="Arial"/>
                <w:color w:val="000000"/>
                <w:szCs w:val="20"/>
                <w:lang w:eastAsia="en-GB"/>
              </w:rPr>
            </w:pPr>
          </w:p>
        </w:tc>
        <w:tc>
          <w:tcPr>
            <w:tcW w:w="1701" w:type="dxa"/>
            <w:tcBorders>
              <w:top w:val="nil"/>
              <w:left w:val="nil"/>
              <w:bottom w:val="single" w:sz="4" w:space="0" w:color="auto"/>
              <w:right w:val="single" w:sz="4" w:space="0" w:color="auto"/>
            </w:tcBorders>
            <w:vAlign w:val="center"/>
          </w:tcPr>
          <w:p w:rsidR="003C5ECE" w:rsidRPr="007372FD" w:rsidRDefault="003C5ECE" w:rsidP="0007473B">
            <w:pPr>
              <w:jc w:val="center"/>
              <w:rPr>
                <w:rFonts w:cs="Arial"/>
                <w:color w:val="000000"/>
                <w:szCs w:val="20"/>
                <w:lang w:eastAsia="en-GB"/>
              </w:rPr>
            </w:pPr>
          </w:p>
        </w:tc>
        <w:tc>
          <w:tcPr>
            <w:tcW w:w="2694" w:type="dxa"/>
            <w:tcBorders>
              <w:top w:val="nil"/>
              <w:left w:val="nil"/>
              <w:bottom w:val="single" w:sz="4" w:space="0" w:color="auto"/>
              <w:right w:val="single" w:sz="4" w:space="0" w:color="auto"/>
            </w:tcBorders>
            <w:vAlign w:val="center"/>
          </w:tcPr>
          <w:p w:rsidR="003C5ECE" w:rsidRPr="007372FD" w:rsidRDefault="003C5ECE" w:rsidP="0007473B">
            <w:pPr>
              <w:jc w:val="center"/>
              <w:rPr>
                <w:rFonts w:cs="Arial"/>
                <w:color w:val="000000"/>
                <w:szCs w:val="20"/>
                <w:lang w:eastAsia="en-GB"/>
              </w:rPr>
            </w:pPr>
          </w:p>
        </w:tc>
      </w:tr>
      <w:tr w:rsidR="003C5ECE" w:rsidRPr="007372FD" w:rsidTr="003C5ECE">
        <w:trPr>
          <w:trHeight w:val="379"/>
        </w:trPr>
        <w:tc>
          <w:tcPr>
            <w:tcW w:w="1472" w:type="dxa"/>
            <w:tcBorders>
              <w:top w:val="nil"/>
              <w:left w:val="single" w:sz="8" w:space="0" w:color="auto"/>
              <w:bottom w:val="single" w:sz="4" w:space="0" w:color="auto"/>
              <w:right w:val="single" w:sz="4" w:space="0" w:color="auto"/>
            </w:tcBorders>
            <w:vAlign w:val="center"/>
          </w:tcPr>
          <w:p w:rsidR="003C5ECE" w:rsidRPr="007372FD" w:rsidRDefault="003C5ECE" w:rsidP="0007473B">
            <w:pPr>
              <w:jc w:val="center"/>
              <w:rPr>
                <w:rFonts w:cs="Arial"/>
                <w:color w:val="000000"/>
                <w:szCs w:val="20"/>
                <w:lang w:eastAsia="en-GB"/>
              </w:rPr>
            </w:pPr>
          </w:p>
        </w:tc>
        <w:tc>
          <w:tcPr>
            <w:tcW w:w="3641" w:type="dxa"/>
            <w:tcBorders>
              <w:top w:val="nil"/>
              <w:left w:val="nil"/>
              <w:bottom w:val="single" w:sz="4" w:space="0" w:color="auto"/>
              <w:right w:val="single" w:sz="4" w:space="0" w:color="auto"/>
            </w:tcBorders>
            <w:vAlign w:val="center"/>
          </w:tcPr>
          <w:p w:rsidR="003C5ECE" w:rsidRPr="007372FD" w:rsidRDefault="003C5ECE" w:rsidP="0007473B">
            <w:pPr>
              <w:rPr>
                <w:rFonts w:cs="Arial"/>
                <w:color w:val="000000"/>
                <w:szCs w:val="20"/>
                <w:lang w:eastAsia="en-GB"/>
              </w:rPr>
            </w:pPr>
          </w:p>
        </w:tc>
        <w:tc>
          <w:tcPr>
            <w:tcW w:w="1701" w:type="dxa"/>
            <w:tcBorders>
              <w:top w:val="nil"/>
              <w:left w:val="nil"/>
              <w:bottom w:val="single" w:sz="4" w:space="0" w:color="auto"/>
              <w:right w:val="single" w:sz="4" w:space="0" w:color="auto"/>
            </w:tcBorders>
            <w:vAlign w:val="center"/>
          </w:tcPr>
          <w:p w:rsidR="003C5ECE" w:rsidRPr="007372FD" w:rsidRDefault="003C5ECE" w:rsidP="0007473B">
            <w:pPr>
              <w:jc w:val="center"/>
              <w:rPr>
                <w:rFonts w:cs="Arial"/>
                <w:color w:val="000000"/>
                <w:szCs w:val="20"/>
                <w:lang w:eastAsia="en-GB"/>
              </w:rPr>
            </w:pPr>
          </w:p>
        </w:tc>
        <w:tc>
          <w:tcPr>
            <w:tcW w:w="2694" w:type="dxa"/>
            <w:tcBorders>
              <w:top w:val="nil"/>
              <w:left w:val="nil"/>
              <w:bottom w:val="single" w:sz="4" w:space="0" w:color="auto"/>
              <w:right w:val="single" w:sz="4" w:space="0" w:color="auto"/>
            </w:tcBorders>
            <w:vAlign w:val="center"/>
          </w:tcPr>
          <w:p w:rsidR="003C5ECE" w:rsidRPr="007372FD" w:rsidRDefault="003C5ECE" w:rsidP="0007473B">
            <w:pPr>
              <w:jc w:val="center"/>
              <w:rPr>
                <w:rFonts w:cs="Arial"/>
                <w:color w:val="000000"/>
                <w:szCs w:val="20"/>
                <w:lang w:eastAsia="en-GB"/>
              </w:rPr>
            </w:pPr>
          </w:p>
        </w:tc>
      </w:tr>
      <w:tr w:rsidR="003C5ECE" w:rsidRPr="007372FD" w:rsidTr="003C5ECE">
        <w:trPr>
          <w:trHeight w:val="379"/>
        </w:trPr>
        <w:tc>
          <w:tcPr>
            <w:tcW w:w="1472" w:type="dxa"/>
            <w:tcBorders>
              <w:top w:val="nil"/>
              <w:left w:val="single" w:sz="8" w:space="0" w:color="auto"/>
              <w:bottom w:val="single" w:sz="4" w:space="0" w:color="auto"/>
              <w:right w:val="single" w:sz="4" w:space="0" w:color="auto"/>
            </w:tcBorders>
            <w:vAlign w:val="center"/>
          </w:tcPr>
          <w:p w:rsidR="003C5ECE" w:rsidRPr="007372FD" w:rsidRDefault="003C5ECE" w:rsidP="0007473B">
            <w:pPr>
              <w:jc w:val="center"/>
              <w:rPr>
                <w:rFonts w:cs="Arial"/>
                <w:color w:val="000000"/>
                <w:szCs w:val="20"/>
                <w:lang w:eastAsia="en-GB"/>
              </w:rPr>
            </w:pPr>
          </w:p>
        </w:tc>
        <w:tc>
          <w:tcPr>
            <w:tcW w:w="3641" w:type="dxa"/>
            <w:tcBorders>
              <w:top w:val="nil"/>
              <w:left w:val="nil"/>
              <w:bottom w:val="single" w:sz="4" w:space="0" w:color="auto"/>
              <w:right w:val="single" w:sz="4" w:space="0" w:color="auto"/>
            </w:tcBorders>
            <w:vAlign w:val="center"/>
          </w:tcPr>
          <w:p w:rsidR="003C5ECE" w:rsidRPr="007372FD" w:rsidRDefault="003C5ECE" w:rsidP="0007473B">
            <w:pPr>
              <w:rPr>
                <w:rFonts w:cs="Arial"/>
                <w:color w:val="000000"/>
                <w:szCs w:val="20"/>
                <w:lang w:eastAsia="en-GB"/>
              </w:rPr>
            </w:pPr>
          </w:p>
        </w:tc>
        <w:tc>
          <w:tcPr>
            <w:tcW w:w="1701" w:type="dxa"/>
            <w:tcBorders>
              <w:top w:val="nil"/>
              <w:left w:val="nil"/>
              <w:bottom w:val="single" w:sz="4" w:space="0" w:color="auto"/>
              <w:right w:val="single" w:sz="4" w:space="0" w:color="auto"/>
            </w:tcBorders>
            <w:vAlign w:val="center"/>
          </w:tcPr>
          <w:p w:rsidR="003C5ECE" w:rsidRPr="007372FD" w:rsidRDefault="003C5ECE" w:rsidP="0007473B">
            <w:pPr>
              <w:jc w:val="center"/>
              <w:rPr>
                <w:rFonts w:cs="Arial"/>
                <w:color w:val="000000"/>
                <w:szCs w:val="20"/>
                <w:lang w:eastAsia="en-GB"/>
              </w:rPr>
            </w:pPr>
          </w:p>
        </w:tc>
        <w:tc>
          <w:tcPr>
            <w:tcW w:w="2694" w:type="dxa"/>
            <w:tcBorders>
              <w:top w:val="nil"/>
              <w:left w:val="nil"/>
              <w:bottom w:val="single" w:sz="4" w:space="0" w:color="auto"/>
              <w:right w:val="single" w:sz="4" w:space="0" w:color="auto"/>
            </w:tcBorders>
            <w:vAlign w:val="center"/>
          </w:tcPr>
          <w:p w:rsidR="003C5ECE" w:rsidRPr="007372FD" w:rsidRDefault="003C5ECE" w:rsidP="0007473B">
            <w:pPr>
              <w:jc w:val="center"/>
              <w:rPr>
                <w:rFonts w:cs="Arial"/>
                <w:color w:val="000000"/>
                <w:szCs w:val="20"/>
                <w:lang w:eastAsia="en-GB"/>
              </w:rPr>
            </w:pPr>
          </w:p>
        </w:tc>
      </w:tr>
    </w:tbl>
    <w:p w:rsidR="00004290" w:rsidRDefault="00004290" w:rsidP="00371915">
      <w:pPr>
        <w:pStyle w:val="Heading1"/>
      </w:pPr>
      <w:bookmarkStart w:id="9" w:name="_Toc448233468"/>
    </w:p>
    <w:p w:rsidR="00371915" w:rsidRPr="00FC78A7" w:rsidRDefault="00AE79A3" w:rsidP="00371915">
      <w:pPr>
        <w:pStyle w:val="Heading1"/>
      </w:pPr>
      <w:r>
        <w:t xml:space="preserve">PART </w:t>
      </w:r>
      <w:r w:rsidR="007A21C0">
        <w:t>6</w:t>
      </w:r>
      <w:r>
        <w:t xml:space="preserve"> - </w:t>
      </w:r>
      <w:r w:rsidR="00371915" w:rsidRPr="00FC78A7">
        <w:t>Compliance Evidence</w:t>
      </w:r>
      <w:bookmarkEnd w:id="9"/>
    </w:p>
    <w:p w:rsidR="00FD0931" w:rsidRDefault="00FD0931" w:rsidP="00FD0931"/>
    <w:p w:rsidR="00FD0931" w:rsidRPr="00FD0931" w:rsidRDefault="00FD0931" w:rsidP="00FD0931">
      <w:pPr>
        <w:rPr>
          <w:i/>
          <w:u w:val="single"/>
        </w:rPr>
      </w:pPr>
      <w:r w:rsidRPr="00FD0931">
        <w:rPr>
          <w:i/>
          <w:u w:val="single"/>
        </w:rPr>
        <w:t>Worked example</w:t>
      </w:r>
    </w:p>
    <w:p w:rsidR="00371915" w:rsidRPr="00FC78A7" w:rsidRDefault="00371915" w:rsidP="00371915">
      <w:pPr>
        <w:pStyle w:val="Heading3"/>
      </w:pPr>
      <w:bookmarkStart w:id="10" w:name="_SR-3_RELIABILTY"/>
      <w:bookmarkStart w:id="11" w:name="_Ref446315025"/>
      <w:bookmarkStart w:id="12" w:name="_Toc448233470"/>
      <w:bookmarkEnd w:id="10"/>
      <w:r>
        <w:t>SR-3</w:t>
      </w:r>
      <w:r w:rsidRPr="00FC78A7">
        <w:t xml:space="preserve"> </w:t>
      </w:r>
      <w:bookmarkEnd w:id="11"/>
      <w:bookmarkEnd w:id="12"/>
      <w:r w:rsidR="00AE79A3">
        <w:t>RELIABILTY</w:t>
      </w:r>
    </w:p>
    <w:p w:rsidR="00AE79A3" w:rsidRDefault="00AE79A3" w:rsidP="00371915">
      <w:pPr>
        <w:rPr>
          <w:b/>
        </w:rPr>
      </w:pPr>
      <w:r>
        <w:rPr>
          <w:b/>
        </w:rPr>
        <w:t xml:space="preserve">Section: </w:t>
      </w:r>
      <w:r>
        <w:rPr>
          <w:b/>
        </w:rPr>
        <w:tab/>
      </w:r>
      <w:r w:rsidR="00191F8F">
        <w:rPr>
          <w:b/>
        </w:rPr>
        <w:t>1</w:t>
      </w:r>
      <w:r>
        <w:rPr>
          <w:b/>
        </w:rPr>
        <w:t>.1.1</w:t>
      </w:r>
    </w:p>
    <w:p w:rsidR="00371915" w:rsidRPr="00FC78A7" w:rsidRDefault="00371915" w:rsidP="00371915">
      <w:r w:rsidRPr="00FC78A7">
        <w:rPr>
          <w:b/>
        </w:rPr>
        <w:t>Compliance</w:t>
      </w:r>
      <w:r w:rsidRPr="00FC78A7">
        <w:t>:</w:t>
      </w:r>
      <w:r w:rsidRPr="00FC78A7">
        <w:tab/>
      </w:r>
      <w:r w:rsidR="00AE79A3">
        <w:t xml:space="preserve">Objective </w:t>
      </w:r>
      <w:r w:rsidRPr="00FC78A7">
        <w:t>Achieved</w:t>
      </w:r>
    </w:p>
    <w:p w:rsidR="00371915" w:rsidRDefault="00371915" w:rsidP="00FD0931">
      <w:pPr>
        <w:ind w:left="1440" w:hanging="1440"/>
        <w:rPr>
          <w:i/>
        </w:rPr>
      </w:pPr>
      <w:r w:rsidRPr="00FC78A7">
        <w:rPr>
          <w:b/>
        </w:rPr>
        <w:t>Justification</w:t>
      </w:r>
      <w:r w:rsidRPr="00FC78A7">
        <w:t>:</w:t>
      </w:r>
      <w:r w:rsidRPr="00FC78A7">
        <w:tab/>
      </w:r>
      <w:r w:rsidR="00FD0931">
        <w:t>XXX</w:t>
      </w:r>
    </w:p>
    <w:p w:rsidR="007A21C0" w:rsidRPr="00FC78A7" w:rsidRDefault="007A21C0" w:rsidP="00371915">
      <w:pPr>
        <w:ind w:left="1440" w:hanging="1440"/>
      </w:pPr>
    </w:p>
    <w:p w:rsidR="00371915" w:rsidRPr="00FC78A7" w:rsidRDefault="00371915" w:rsidP="00371915">
      <w:pPr>
        <w:ind w:left="1440" w:hanging="1440"/>
      </w:pPr>
      <w:r w:rsidRPr="00FC78A7">
        <w:tab/>
      </w:r>
      <w:r w:rsidRPr="0025411E">
        <w:t>Back to Compliance Table</w:t>
      </w:r>
    </w:p>
    <w:p w:rsidR="00371915" w:rsidRDefault="00371915"/>
    <w:sectPr w:rsidR="00371915" w:rsidSect="00DC3D89">
      <w:pgSz w:w="11907" w:h="16840" w:code="9"/>
      <w:pgMar w:top="1134" w:right="1134" w:bottom="1134" w:left="1134" w:header="709" w:footer="709"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2A8F" w:rsidRDefault="009A2A8F">
      <w:r>
        <w:separator/>
      </w:r>
    </w:p>
  </w:endnote>
  <w:endnote w:type="continuationSeparator" w:id="0">
    <w:p w:rsidR="009A2A8F" w:rsidRDefault="009A2A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default"/>
  </w:font>
  <w:font w:name="TheSans Q5 Plain">
    <w:altName w:val="Times New Roman"/>
    <w:charset w:val="00"/>
    <w:family w:val="auto"/>
    <w:pitch w:val="variable"/>
    <w:sig w:usb0="800000A7" w:usb1="00000040" w:usb2="00000000" w:usb3="00000000" w:csb0="00000001"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7379" w:rsidRDefault="00517379">
    <w:pPr>
      <w:pStyle w:val="Footer"/>
      <w:jc w:val="center"/>
    </w:pPr>
    <w:r>
      <w:fldChar w:fldCharType="begin"/>
    </w:r>
    <w:r>
      <w:instrText xml:space="preserve"> PAGE   \* MERGEFORMAT </w:instrText>
    </w:r>
    <w:r>
      <w:fldChar w:fldCharType="separate"/>
    </w:r>
    <w:r w:rsidR="00A20535">
      <w:rPr>
        <w:noProof/>
      </w:rPr>
      <w:t>6</w:t>
    </w:r>
    <w:r>
      <w:rPr>
        <w:noProof/>
      </w:rPr>
      <w:fldChar w:fldCharType="end"/>
    </w:r>
  </w:p>
  <w:p w:rsidR="00517379" w:rsidRDefault="0025411E" w:rsidP="00517379">
    <w:pPr>
      <w:pStyle w:val="Footer"/>
      <w:tabs>
        <w:tab w:val="clear" w:pos="4320"/>
        <w:tab w:val="clear" w:pos="8640"/>
        <w:tab w:val="center" w:pos="4820"/>
        <w:tab w:val="right" w:pos="9639"/>
      </w:tabs>
      <w:jc w:val="center"/>
    </w:pPr>
    <w:r>
      <w:rPr>
        <w:noProof/>
        <w:lang w:eastAsia="en-GB"/>
      </w:rPr>
      <w:drawing>
        <wp:anchor distT="0" distB="0" distL="114300" distR="114300" simplePos="0" relativeHeight="251658240" behindDoc="1" locked="0" layoutInCell="1" allowOverlap="1" wp14:anchorId="3F03BE00" wp14:editId="3F03BE01">
          <wp:simplePos x="0" y="0"/>
          <wp:positionH relativeFrom="column">
            <wp:posOffset>-586105</wp:posOffset>
          </wp:positionH>
          <wp:positionV relativeFrom="paragraph">
            <wp:posOffset>-130810</wp:posOffset>
          </wp:positionV>
          <wp:extent cx="2238375" cy="180975"/>
          <wp:effectExtent l="0" t="0" r="9525" b="9525"/>
          <wp:wrapNone/>
          <wp:docPr id="52" name="Picture 52" descr="des_str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des_stra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8375" cy="180975"/>
                  </a:xfrm>
                  <a:prstGeom prst="rect">
                    <a:avLst/>
                  </a:prstGeom>
                  <a:noFill/>
                </pic:spPr>
              </pic:pic>
            </a:graphicData>
          </a:graphic>
          <wp14:sizeRelH relativeFrom="page">
            <wp14:pctWidth>0</wp14:pctWidth>
          </wp14:sizeRelH>
          <wp14:sizeRelV relativeFrom="page">
            <wp14:pctHeight>0</wp14:pctHeight>
          </wp14:sizeRelV>
        </wp:anchor>
      </w:drawing>
    </w:r>
    <w:r w:rsidR="00517379">
      <w:t>OFFICIAL - SENSITIVE</w:t>
    </w:r>
  </w:p>
  <w:p w:rsidR="00CF275A" w:rsidRDefault="00CF275A" w:rsidP="00A74B8C">
    <w:pPr>
      <w:pStyle w:val="Footer"/>
      <w:tabs>
        <w:tab w:val="clear" w:pos="4320"/>
        <w:tab w:val="clear" w:pos="8640"/>
        <w:tab w:val="center" w:pos="4820"/>
        <w:tab w:val="right" w:pos="9639"/>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275A" w:rsidRDefault="00CF275A" w:rsidP="00561350">
    <w:pPr>
      <w:pStyle w:val="Footer"/>
      <w:tabs>
        <w:tab w:val="clear" w:pos="4320"/>
        <w:tab w:val="clear" w:pos="8640"/>
        <w:tab w:val="center" w:pos="4820"/>
        <w:tab w:val="right" w:pos="9639"/>
      </w:tabs>
      <w:jc w:val="center"/>
    </w:pPr>
    <w:r>
      <w:fldChar w:fldCharType="begin"/>
    </w:r>
    <w:r>
      <w:instrText xml:space="preserve"> PAGE   \* MERGEFORMAT </w:instrText>
    </w:r>
    <w:r>
      <w:fldChar w:fldCharType="separate"/>
    </w:r>
    <w:r w:rsidR="00A20535">
      <w:rPr>
        <w:noProof/>
      </w:rPr>
      <w:t>22</w:t>
    </w:r>
    <w:r>
      <w:rPr>
        <w:noProof/>
      </w:rPr>
      <w:fldChar w:fldCharType="end"/>
    </w:r>
  </w:p>
  <w:p w:rsidR="00CF275A" w:rsidRDefault="0025411E" w:rsidP="00A74B8C">
    <w:pPr>
      <w:pStyle w:val="Footer"/>
      <w:tabs>
        <w:tab w:val="clear" w:pos="4320"/>
        <w:tab w:val="clear" w:pos="8640"/>
        <w:tab w:val="center" w:pos="4820"/>
        <w:tab w:val="right" w:pos="9639"/>
      </w:tabs>
      <w:jc w:val="center"/>
    </w:pPr>
    <w:r>
      <w:rPr>
        <w:noProof/>
        <w:lang w:eastAsia="en-GB"/>
      </w:rPr>
      <w:drawing>
        <wp:anchor distT="0" distB="0" distL="114300" distR="114300" simplePos="0" relativeHeight="251657216" behindDoc="1" locked="0" layoutInCell="1" allowOverlap="1" wp14:anchorId="3F03BE02" wp14:editId="3F03BE03">
          <wp:simplePos x="0" y="0"/>
          <wp:positionH relativeFrom="column">
            <wp:posOffset>-586105</wp:posOffset>
          </wp:positionH>
          <wp:positionV relativeFrom="paragraph">
            <wp:posOffset>-130810</wp:posOffset>
          </wp:positionV>
          <wp:extent cx="2238375" cy="180975"/>
          <wp:effectExtent l="0" t="0" r="9525" b="9525"/>
          <wp:wrapNone/>
          <wp:docPr id="45" name="Picture 45" descr="des_str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des_stra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8375" cy="180975"/>
                  </a:xfrm>
                  <a:prstGeom prst="rect">
                    <a:avLst/>
                  </a:prstGeom>
                  <a:noFill/>
                </pic:spPr>
              </pic:pic>
            </a:graphicData>
          </a:graphic>
          <wp14:sizeRelH relativeFrom="page">
            <wp14:pctWidth>0</wp14:pctWidth>
          </wp14:sizeRelH>
          <wp14:sizeRelV relativeFrom="page">
            <wp14:pctHeight>0</wp14:pctHeight>
          </wp14:sizeRelV>
        </wp:anchor>
      </w:drawing>
    </w:r>
    <w:r w:rsidR="00CF275A">
      <w:t>OFFICIAL - SENSITIVE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2A8F" w:rsidRDefault="009A2A8F">
      <w:r>
        <w:separator/>
      </w:r>
    </w:p>
  </w:footnote>
  <w:footnote w:type="continuationSeparator" w:id="0">
    <w:p w:rsidR="009A2A8F" w:rsidRDefault="009A2A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12A2" w:rsidRDefault="00E3340A" w:rsidP="006B12A2">
    <w:pPr>
      <w:pStyle w:val="Header"/>
      <w:tabs>
        <w:tab w:val="clear" w:pos="8640"/>
        <w:tab w:val="right" w:pos="9360"/>
      </w:tabs>
      <w:ind w:left="14" w:right="-329"/>
      <w:jc w:val="center"/>
      <w:rPr>
        <w:b/>
        <w:i/>
        <w:sz w:val="20"/>
        <w:szCs w:val="20"/>
      </w:rPr>
    </w:pPr>
    <w:r>
      <w:tab/>
    </w:r>
    <w:r>
      <w:tab/>
    </w:r>
    <w:r w:rsidR="006B12A2">
      <w:t>OFFICIAL - SENSITIVE</w:t>
    </w:r>
  </w:p>
  <w:p w:rsidR="006B12A2" w:rsidRPr="00833E8B" w:rsidRDefault="006B12A2" w:rsidP="006B12A2">
    <w:pPr>
      <w:pStyle w:val="Header"/>
      <w:tabs>
        <w:tab w:val="clear" w:pos="8640"/>
        <w:tab w:val="right" w:pos="9360"/>
      </w:tabs>
      <w:ind w:left="14" w:right="-329"/>
      <w:jc w:val="center"/>
      <w:rPr>
        <w:b/>
        <w:sz w:val="20"/>
        <w:szCs w:val="20"/>
      </w:rPr>
    </w:pPr>
    <w:r>
      <w:rPr>
        <w:b/>
        <w:i/>
        <w:sz w:val="20"/>
        <w:szCs w:val="20"/>
      </w:rPr>
      <w:tab/>
    </w:r>
    <w:r>
      <w:rPr>
        <w:b/>
        <w:i/>
        <w:sz w:val="20"/>
        <w:szCs w:val="20"/>
      </w:rPr>
      <w:tab/>
    </w:r>
    <w:r w:rsidR="009473F7" w:rsidRPr="00833E8B">
      <w:rPr>
        <w:b/>
        <w:sz w:val="20"/>
        <w:szCs w:val="20"/>
      </w:rPr>
      <w:t>A</w:t>
    </w:r>
    <w:r w:rsidR="00787A6F">
      <w:rPr>
        <w:b/>
        <w:sz w:val="20"/>
        <w:szCs w:val="20"/>
      </w:rPr>
      <w:t>nnex C</w:t>
    </w:r>
    <w:r w:rsidR="009473F7" w:rsidRPr="00833E8B">
      <w:rPr>
        <w:b/>
        <w:sz w:val="20"/>
        <w:szCs w:val="20"/>
      </w:rPr>
      <w:t xml:space="preserve"> to Contract No: </w:t>
    </w:r>
    <w:r w:rsidR="00787A6F">
      <w:rPr>
        <w:b/>
        <w:sz w:val="20"/>
        <w:szCs w:val="20"/>
      </w:rPr>
      <w:t>SSP/</w:t>
    </w:r>
    <w:r w:rsidRPr="00833E8B">
      <w:rPr>
        <w:b/>
        <w:sz w:val="20"/>
        <w:szCs w:val="20"/>
      </w:rPr>
      <w:t>00187 SAKER</w:t>
    </w:r>
  </w:p>
  <w:p w:rsidR="00517379" w:rsidRDefault="00517379" w:rsidP="006B12A2">
    <w:pPr>
      <w:pStyle w:val="Header"/>
      <w:tabs>
        <w:tab w:val="clear" w:pos="8640"/>
        <w:tab w:val="right" w:pos="9360"/>
      </w:tabs>
      <w:ind w:left="14" w:right="-329"/>
      <w:jc w:val="center"/>
    </w:pPr>
  </w:p>
  <w:p w:rsidR="00517379" w:rsidRDefault="0051737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D3D27"/>
    <w:multiLevelType w:val="hybridMultilevel"/>
    <w:tmpl w:val="D7F67FCA"/>
    <w:lvl w:ilvl="0" w:tplc="09E86A72">
      <w:start w:val="1"/>
      <w:numFmt w:val="lowerLetter"/>
      <w:lvlText w:val="%1."/>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575D7E"/>
    <w:multiLevelType w:val="hybridMultilevel"/>
    <w:tmpl w:val="EC646A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6BA3B6F"/>
    <w:multiLevelType w:val="hybridMultilevel"/>
    <w:tmpl w:val="99447042"/>
    <w:lvl w:ilvl="0" w:tplc="F83CC0FC">
      <w:numFmt w:val="bullet"/>
      <w:lvlText w:val="•"/>
      <w:lvlJc w:val="left"/>
      <w:pPr>
        <w:ind w:left="360" w:hanging="360"/>
      </w:pPr>
      <w:rPr>
        <w:rFonts w:ascii="Arial" w:eastAsia="Tahoma" w:hAnsi="Arial" w:cs="Arial" w:hint="default"/>
      </w:rPr>
    </w:lvl>
    <w:lvl w:ilvl="1" w:tplc="08090003" w:tentative="1">
      <w:start w:val="1"/>
      <w:numFmt w:val="bullet"/>
      <w:lvlText w:val="o"/>
      <w:lvlJc w:val="left"/>
      <w:pPr>
        <w:ind w:left="360" w:hanging="360"/>
      </w:pPr>
      <w:rPr>
        <w:rFonts w:ascii="Courier New" w:hAnsi="Courier New" w:cs="Courier New" w:hint="default"/>
      </w:rPr>
    </w:lvl>
    <w:lvl w:ilvl="2" w:tplc="08090005" w:tentative="1">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3" w15:restartNumberingAfterBreak="0">
    <w:nsid w:val="079B03F4"/>
    <w:multiLevelType w:val="singleLevel"/>
    <w:tmpl w:val="8DF67B48"/>
    <w:lvl w:ilvl="0">
      <w:start w:val="1"/>
      <w:numFmt w:val="lowerLetter"/>
      <w:pStyle w:val="text2"/>
      <w:lvlText w:val="%1."/>
      <w:lvlJc w:val="left"/>
      <w:pPr>
        <w:tabs>
          <w:tab w:val="num" w:pos="1701"/>
        </w:tabs>
        <w:ind w:left="1701" w:hanging="567"/>
      </w:pPr>
    </w:lvl>
  </w:abstractNum>
  <w:abstractNum w:abstractNumId="4" w15:restartNumberingAfterBreak="0">
    <w:nsid w:val="07BE282C"/>
    <w:multiLevelType w:val="hybridMultilevel"/>
    <w:tmpl w:val="C8445570"/>
    <w:lvl w:ilvl="0" w:tplc="A454DAF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8E84F7B"/>
    <w:multiLevelType w:val="hybridMultilevel"/>
    <w:tmpl w:val="A1329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99C55D7"/>
    <w:multiLevelType w:val="hybridMultilevel"/>
    <w:tmpl w:val="1CECDCA2"/>
    <w:lvl w:ilvl="0" w:tplc="08090001">
      <w:start w:val="1"/>
      <w:numFmt w:val="bullet"/>
      <w:lvlText w:val=""/>
      <w:lvlJc w:val="left"/>
      <w:pPr>
        <w:ind w:left="720" w:hanging="360"/>
      </w:pPr>
      <w:rPr>
        <w:rFonts w:ascii="Symbol" w:hAnsi="Symbol" w:hint="default"/>
      </w:rPr>
    </w:lvl>
    <w:lvl w:ilvl="1" w:tplc="F83CC0FC">
      <w:numFmt w:val="bullet"/>
      <w:lvlText w:val="•"/>
      <w:lvlJc w:val="left"/>
      <w:pPr>
        <w:ind w:left="1440" w:hanging="360"/>
      </w:pPr>
      <w:rPr>
        <w:rFonts w:ascii="Arial" w:eastAsia="Tahoma" w:hAnsi="Arial" w:cs="Aria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863476"/>
    <w:multiLevelType w:val="hybridMultilevel"/>
    <w:tmpl w:val="8FC86656"/>
    <w:lvl w:ilvl="0" w:tplc="6704977C">
      <w:start w:val="1"/>
      <w:numFmt w:val="bullet"/>
      <w:lvlText w:val="•"/>
      <w:lvlJc w:val="left"/>
      <w:pPr>
        <w:tabs>
          <w:tab w:val="num" w:pos="720"/>
        </w:tabs>
        <w:ind w:left="720" w:hanging="360"/>
      </w:pPr>
      <w:rPr>
        <w:rFonts w:ascii="Arial" w:hAnsi="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4A64DE8"/>
    <w:multiLevelType w:val="multilevel"/>
    <w:tmpl w:val="11425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9465D1"/>
    <w:multiLevelType w:val="multilevel"/>
    <w:tmpl w:val="5F28033E"/>
    <w:lvl w:ilvl="0">
      <w:start w:val="1"/>
      <w:numFmt w:val="decimal"/>
      <w:lvlText w:val="%1."/>
      <w:lvlJc w:val="left"/>
      <w:pPr>
        <w:tabs>
          <w:tab w:val="num" w:pos="567"/>
        </w:tabs>
        <w:ind w:left="0" w:firstLine="0"/>
      </w:pPr>
      <w:rPr>
        <w:rFonts w:ascii="Arial" w:hAnsi="Arial" w:hint="default"/>
        <w:b w:val="0"/>
        <w:i w:val="0"/>
        <w:sz w:val="22"/>
      </w:rPr>
    </w:lvl>
    <w:lvl w:ilvl="1">
      <w:start w:val="1"/>
      <w:numFmt w:val="lowerLetter"/>
      <w:lvlText w:val="%2."/>
      <w:lvlJc w:val="left"/>
      <w:pPr>
        <w:tabs>
          <w:tab w:val="num" w:pos="567"/>
        </w:tabs>
        <w:ind w:left="567" w:firstLine="0"/>
      </w:pPr>
      <w:rPr>
        <w:rFonts w:ascii="Arial" w:hAnsi="Arial" w:hint="default"/>
        <w:b w:val="0"/>
        <w:i w:val="0"/>
        <w:sz w:val="22"/>
      </w:rPr>
    </w:lvl>
    <w:lvl w:ilvl="2">
      <w:start w:val="1"/>
      <w:numFmt w:val="decimal"/>
      <w:lvlText w:val="%3)"/>
      <w:lvlJc w:val="left"/>
      <w:pPr>
        <w:tabs>
          <w:tab w:val="num" w:pos="1134"/>
        </w:tabs>
        <w:ind w:left="1134" w:firstLine="0"/>
      </w:pPr>
      <w:rPr>
        <w:rFonts w:ascii="Arial" w:hAnsi="Arial" w:hint="default"/>
        <w:b w:val="0"/>
        <w:i w:val="0"/>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1C7D0C81"/>
    <w:multiLevelType w:val="singleLevel"/>
    <w:tmpl w:val="C71C3260"/>
    <w:lvl w:ilvl="0">
      <w:start w:val="1"/>
      <w:numFmt w:val="bullet"/>
      <w:lvlRestart w:val="0"/>
      <w:pStyle w:val="RptListBullet"/>
      <w:lvlText w:val=""/>
      <w:lvlJc w:val="left"/>
      <w:pPr>
        <w:tabs>
          <w:tab w:val="num" w:pos="1701"/>
        </w:tabs>
        <w:ind w:left="1701" w:hanging="567"/>
      </w:pPr>
      <w:rPr>
        <w:rFonts w:ascii="Symbol" w:hAnsi="Symbol" w:hint="default"/>
        <w:sz w:val="20"/>
      </w:rPr>
    </w:lvl>
  </w:abstractNum>
  <w:abstractNum w:abstractNumId="11" w15:restartNumberingAfterBreak="0">
    <w:nsid w:val="1F4D784B"/>
    <w:multiLevelType w:val="multilevel"/>
    <w:tmpl w:val="6E6EE57C"/>
    <w:lvl w:ilvl="0">
      <w:start w:val="1"/>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20017D9E"/>
    <w:multiLevelType w:val="hybridMultilevel"/>
    <w:tmpl w:val="5F384CA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09229F0"/>
    <w:multiLevelType w:val="hybridMultilevel"/>
    <w:tmpl w:val="2B2E0424"/>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4" w15:restartNumberingAfterBreak="0">
    <w:nsid w:val="23164115"/>
    <w:multiLevelType w:val="hybridMultilevel"/>
    <w:tmpl w:val="C84EFEC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51D01CB"/>
    <w:multiLevelType w:val="hybridMultilevel"/>
    <w:tmpl w:val="D062E0F4"/>
    <w:lvl w:ilvl="0" w:tplc="FFFFFFFF">
      <w:start w:val="1"/>
      <w:numFmt w:val="lowerLetter"/>
      <w:lvlText w:val="%1)"/>
      <w:lvlJc w:val="left"/>
      <w:pPr>
        <w:ind w:left="1160" w:hanging="360"/>
      </w:pPr>
    </w:lvl>
    <w:lvl w:ilvl="1" w:tplc="FFFFFFFF">
      <w:start w:val="1"/>
      <w:numFmt w:val="lowerLetter"/>
      <w:lvlText w:val="%2."/>
      <w:lvlJc w:val="left"/>
      <w:pPr>
        <w:ind w:left="1880" w:hanging="360"/>
      </w:pPr>
    </w:lvl>
    <w:lvl w:ilvl="2" w:tplc="FFFFFFFF">
      <w:start w:val="1"/>
      <w:numFmt w:val="lowerRoman"/>
      <w:lvlText w:val="%3."/>
      <w:lvlJc w:val="right"/>
      <w:pPr>
        <w:ind w:left="2600" w:hanging="180"/>
      </w:pPr>
    </w:lvl>
    <w:lvl w:ilvl="3" w:tplc="FFFFFFFF">
      <w:start w:val="1"/>
      <w:numFmt w:val="decimal"/>
      <w:lvlText w:val="%4."/>
      <w:lvlJc w:val="left"/>
      <w:pPr>
        <w:ind w:left="3320" w:hanging="360"/>
      </w:pPr>
    </w:lvl>
    <w:lvl w:ilvl="4" w:tplc="FFFFFFFF">
      <w:start w:val="1"/>
      <w:numFmt w:val="lowerLetter"/>
      <w:lvlText w:val="%5."/>
      <w:lvlJc w:val="left"/>
      <w:pPr>
        <w:ind w:left="4040" w:hanging="360"/>
      </w:pPr>
    </w:lvl>
    <w:lvl w:ilvl="5" w:tplc="FFFFFFFF">
      <w:start w:val="1"/>
      <w:numFmt w:val="lowerRoman"/>
      <w:lvlText w:val="%6."/>
      <w:lvlJc w:val="right"/>
      <w:pPr>
        <w:ind w:left="4760" w:hanging="180"/>
      </w:pPr>
    </w:lvl>
    <w:lvl w:ilvl="6" w:tplc="FFFFFFFF">
      <w:start w:val="1"/>
      <w:numFmt w:val="decimal"/>
      <w:lvlText w:val="%7."/>
      <w:lvlJc w:val="left"/>
      <w:pPr>
        <w:ind w:left="5480" w:hanging="360"/>
      </w:pPr>
    </w:lvl>
    <w:lvl w:ilvl="7" w:tplc="FFFFFFFF">
      <w:start w:val="1"/>
      <w:numFmt w:val="lowerLetter"/>
      <w:lvlText w:val="%8."/>
      <w:lvlJc w:val="left"/>
      <w:pPr>
        <w:ind w:left="6200" w:hanging="360"/>
      </w:pPr>
    </w:lvl>
    <w:lvl w:ilvl="8" w:tplc="FFFFFFFF">
      <w:start w:val="1"/>
      <w:numFmt w:val="lowerRoman"/>
      <w:lvlText w:val="%9."/>
      <w:lvlJc w:val="right"/>
      <w:pPr>
        <w:ind w:left="6920" w:hanging="180"/>
      </w:pPr>
    </w:lvl>
  </w:abstractNum>
  <w:abstractNum w:abstractNumId="16" w15:restartNumberingAfterBreak="0">
    <w:nsid w:val="25BB1DF6"/>
    <w:multiLevelType w:val="hybridMultilevel"/>
    <w:tmpl w:val="397238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5BE2276"/>
    <w:multiLevelType w:val="hybridMultilevel"/>
    <w:tmpl w:val="82045DAE"/>
    <w:lvl w:ilvl="0" w:tplc="6B368F88">
      <w:start w:val="6"/>
      <w:numFmt w:val="lowerLetter"/>
      <w:lvlText w:val="(%1)"/>
      <w:lvlJc w:val="left"/>
      <w:pPr>
        <w:tabs>
          <w:tab w:val="num" w:pos="2835"/>
        </w:tabs>
        <w:ind w:left="2835" w:hanging="495"/>
      </w:pPr>
      <w:rPr>
        <w:rFonts w:hint="default"/>
      </w:rPr>
    </w:lvl>
    <w:lvl w:ilvl="1" w:tplc="08090019" w:tentative="1">
      <w:start w:val="1"/>
      <w:numFmt w:val="lowerLetter"/>
      <w:lvlText w:val="%2."/>
      <w:lvlJc w:val="left"/>
      <w:pPr>
        <w:tabs>
          <w:tab w:val="num" w:pos="3420"/>
        </w:tabs>
        <w:ind w:left="3420" w:hanging="360"/>
      </w:pPr>
    </w:lvl>
    <w:lvl w:ilvl="2" w:tplc="0809001B" w:tentative="1">
      <w:start w:val="1"/>
      <w:numFmt w:val="lowerRoman"/>
      <w:lvlText w:val="%3."/>
      <w:lvlJc w:val="right"/>
      <w:pPr>
        <w:tabs>
          <w:tab w:val="num" w:pos="4140"/>
        </w:tabs>
        <w:ind w:left="4140" w:hanging="180"/>
      </w:pPr>
    </w:lvl>
    <w:lvl w:ilvl="3" w:tplc="0809000F" w:tentative="1">
      <w:start w:val="1"/>
      <w:numFmt w:val="decimal"/>
      <w:lvlText w:val="%4."/>
      <w:lvlJc w:val="left"/>
      <w:pPr>
        <w:tabs>
          <w:tab w:val="num" w:pos="4860"/>
        </w:tabs>
        <w:ind w:left="4860" w:hanging="360"/>
      </w:pPr>
    </w:lvl>
    <w:lvl w:ilvl="4" w:tplc="08090019" w:tentative="1">
      <w:start w:val="1"/>
      <w:numFmt w:val="lowerLetter"/>
      <w:lvlText w:val="%5."/>
      <w:lvlJc w:val="left"/>
      <w:pPr>
        <w:tabs>
          <w:tab w:val="num" w:pos="5580"/>
        </w:tabs>
        <w:ind w:left="5580" w:hanging="360"/>
      </w:pPr>
    </w:lvl>
    <w:lvl w:ilvl="5" w:tplc="0809001B" w:tentative="1">
      <w:start w:val="1"/>
      <w:numFmt w:val="lowerRoman"/>
      <w:lvlText w:val="%6."/>
      <w:lvlJc w:val="right"/>
      <w:pPr>
        <w:tabs>
          <w:tab w:val="num" w:pos="6300"/>
        </w:tabs>
        <w:ind w:left="6300" w:hanging="180"/>
      </w:pPr>
    </w:lvl>
    <w:lvl w:ilvl="6" w:tplc="0809000F" w:tentative="1">
      <w:start w:val="1"/>
      <w:numFmt w:val="decimal"/>
      <w:lvlText w:val="%7."/>
      <w:lvlJc w:val="left"/>
      <w:pPr>
        <w:tabs>
          <w:tab w:val="num" w:pos="7020"/>
        </w:tabs>
        <w:ind w:left="7020" w:hanging="360"/>
      </w:pPr>
    </w:lvl>
    <w:lvl w:ilvl="7" w:tplc="08090019" w:tentative="1">
      <w:start w:val="1"/>
      <w:numFmt w:val="lowerLetter"/>
      <w:lvlText w:val="%8."/>
      <w:lvlJc w:val="left"/>
      <w:pPr>
        <w:tabs>
          <w:tab w:val="num" w:pos="7740"/>
        </w:tabs>
        <w:ind w:left="7740" w:hanging="360"/>
      </w:pPr>
    </w:lvl>
    <w:lvl w:ilvl="8" w:tplc="0809001B" w:tentative="1">
      <w:start w:val="1"/>
      <w:numFmt w:val="lowerRoman"/>
      <w:lvlText w:val="%9."/>
      <w:lvlJc w:val="right"/>
      <w:pPr>
        <w:tabs>
          <w:tab w:val="num" w:pos="8460"/>
        </w:tabs>
        <w:ind w:left="8460" w:hanging="180"/>
      </w:pPr>
    </w:lvl>
  </w:abstractNum>
  <w:abstractNum w:abstractNumId="18" w15:restartNumberingAfterBreak="0">
    <w:nsid w:val="25F00F33"/>
    <w:multiLevelType w:val="singleLevel"/>
    <w:tmpl w:val="5E601C62"/>
    <w:lvl w:ilvl="0">
      <w:start w:val="1"/>
      <w:numFmt w:val="decimal"/>
      <w:lvlRestart w:val="0"/>
      <w:pStyle w:val="DWListNumerical"/>
      <w:lvlText w:val="%1."/>
      <w:lvlJc w:val="left"/>
      <w:pPr>
        <w:tabs>
          <w:tab w:val="num" w:pos="567"/>
        </w:tabs>
        <w:ind w:left="0" w:firstLine="0"/>
      </w:pPr>
      <w:rPr>
        <w:rFonts w:ascii="Arial" w:hAnsi="Arial" w:cs="Arial"/>
        <w:b w:val="0"/>
        <w:i w:val="0"/>
        <w:caps w:val="0"/>
        <w:small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2781408B"/>
    <w:multiLevelType w:val="hybridMultilevel"/>
    <w:tmpl w:val="D66CAEC8"/>
    <w:lvl w:ilvl="0" w:tplc="790E7292">
      <w:start w:val="1"/>
      <w:numFmt w:val="decimal"/>
      <w:lvlText w:val="%1."/>
      <w:lvlJc w:val="left"/>
      <w:pPr>
        <w:tabs>
          <w:tab w:val="num" w:pos="360"/>
        </w:tabs>
        <w:ind w:left="360" w:hanging="360"/>
      </w:pPr>
      <w:rPr>
        <w:rFonts w:hint="default"/>
      </w:rPr>
    </w:lvl>
    <w:lvl w:ilvl="1" w:tplc="6DA85C16">
      <w:start w:val="1"/>
      <w:numFmt w:val="decimal"/>
      <w:lvlText w:val="1.%2"/>
      <w:lvlJc w:val="left"/>
      <w:pPr>
        <w:tabs>
          <w:tab w:val="num" w:pos="1420"/>
        </w:tabs>
        <w:ind w:left="1080" w:firstLine="0"/>
      </w:pPr>
      <w:rPr>
        <w:rFonts w:hint="default"/>
      </w:rPr>
    </w:lvl>
    <w:lvl w:ilvl="2" w:tplc="A454DAF0">
      <w:start w:val="1"/>
      <w:numFmt w:val="bullet"/>
      <w:lvlText w:val=""/>
      <w:lvlJc w:val="left"/>
      <w:pPr>
        <w:tabs>
          <w:tab w:val="num" w:pos="2340"/>
        </w:tabs>
        <w:ind w:left="2340" w:hanging="360"/>
      </w:pPr>
      <w:rPr>
        <w:rFonts w:ascii="Symbol" w:hAnsi="Symbol" w:hint="default"/>
      </w:rPr>
    </w:lvl>
    <w:lvl w:ilvl="3" w:tplc="5462A7C6">
      <w:start w:val="1"/>
      <w:numFmt w:val="bullet"/>
      <w:lvlText w:val=""/>
      <w:lvlJc w:val="left"/>
      <w:pPr>
        <w:tabs>
          <w:tab w:val="num" w:pos="2880"/>
        </w:tabs>
        <w:ind w:left="2880" w:hanging="360"/>
      </w:pPr>
      <w:rPr>
        <w:rFonts w:ascii="Symbol" w:hAnsi="Symbol" w:hint="default"/>
      </w:rPr>
    </w:lvl>
    <w:lvl w:ilvl="4" w:tplc="D64A8910">
      <w:start w:val="5"/>
      <w:numFmt w:val="lowerLetter"/>
      <w:lvlText w:val="%5."/>
      <w:lvlJc w:val="left"/>
      <w:pPr>
        <w:tabs>
          <w:tab w:val="num" w:pos="3975"/>
        </w:tabs>
        <w:ind w:left="3975" w:hanging="735"/>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BB5097A"/>
    <w:multiLevelType w:val="hybridMultilevel"/>
    <w:tmpl w:val="AD80895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2E0E17EB"/>
    <w:multiLevelType w:val="multilevel"/>
    <w:tmpl w:val="7BBA33CE"/>
    <w:lvl w:ilvl="0">
      <w:start w:val="1"/>
      <w:numFmt w:val="lowerLetter"/>
      <w:lvlText w:val="%1."/>
      <w:lvlJc w:val="left"/>
      <w:pPr>
        <w:tabs>
          <w:tab w:val="num" w:pos="567"/>
        </w:tabs>
        <w:ind w:left="851" w:hanging="284"/>
      </w:pPr>
      <w:rPr>
        <w:rFonts w:hint="default"/>
      </w:rPr>
    </w:lvl>
    <w:lvl w:ilvl="1">
      <w:start w:val="3"/>
      <w:numFmt w:val="decimal"/>
      <w:lvlText w:val="(%2)"/>
      <w:lvlJc w:val="left"/>
      <w:pPr>
        <w:tabs>
          <w:tab w:val="num" w:pos="2160"/>
        </w:tabs>
        <w:ind w:left="2160" w:hanging="108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2F4D494B"/>
    <w:multiLevelType w:val="hybridMultilevel"/>
    <w:tmpl w:val="59348C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0141DD4"/>
    <w:multiLevelType w:val="multilevel"/>
    <w:tmpl w:val="82045DAE"/>
    <w:lvl w:ilvl="0">
      <w:start w:val="6"/>
      <w:numFmt w:val="lowerLetter"/>
      <w:lvlText w:val="(%1)"/>
      <w:lvlJc w:val="left"/>
      <w:pPr>
        <w:tabs>
          <w:tab w:val="num" w:pos="2835"/>
        </w:tabs>
        <w:ind w:left="2835" w:hanging="495"/>
      </w:pPr>
      <w:rPr>
        <w:rFonts w:hint="default"/>
      </w:rPr>
    </w:lvl>
    <w:lvl w:ilvl="1">
      <w:start w:val="1"/>
      <w:numFmt w:val="lowerLetter"/>
      <w:lvlText w:val="%2."/>
      <w:lvlJc w:val="left"/>
      <w:pPr>
        <w:tabs>
          <w:tab w:val="num" w:pos="3420"/>
        </w:tabs>
        <w:ind w:left="3420" w:hanging="360"/>
      </w:pPr>
    </w:lvl>
    <w:lvl w:ilvl="2">
      <w:start w:val="1"/>
      <w:numFmt w:val="lowerRoman"/>
      <w:lvlText w:val="%3."/>
      <w:lvlJc w:val="right"/>
      <w:pPr>
        <w:tabs>
          <w:tab w:val="num" w:pos="4140"/>
        </w:tabs>
        <w:ind w:left="4140" w:hanging="180"/>
      </w:pPr>
    </w:lvl>
    <w:lvl w:ilvl="3">
      <w:start w:val="1"/>
      <w:numFmt w:val="decimal"/>
      <w:lvlText w:val="%4."/>
      <w:lvlJc w:val="left"/>
      <w:pPr>
        <w:tabs>
          <w:tab w:val="num" w:pos="4860"/>
        </w:tabs>
        <w:ind w:left="4860" w:hanging="360"/>
      </w:pPr>
    </w:lvl>
    <w:lvl w:ilvl="4">
      <w:start w:val="1"/>
      <w:numFmt w:val="lowerLetter"/>
      <w:lvlText w:val="%5."/>
      <w:lvlJc w:val="left"/>
      <w:pPr>
        <w:tabs>
          <w:tab w:val="num" w:pos="5580"/>
        </w:tabs>
        <w:ind w:left="5580" w:hanging="360"/>
      </w:pPr>
    </w:lvl>
    <w:lvl w:ilvl="5">
      <w:start w:val="1"/>
      <w:numFmt w:val="lowerRoman"/>
      <w:lvlText w:val="%6."/>
      <w:lvlJc w:val="right"/>
      <w:pPr>
        <w:tabs>
          <w:tab w:val="num" w:pos="6300"/>
        </w:tabs>
        <w:ind w:left="6300" w:hanging="180"/>
      </w:pPr>
    </w:lvl>
    <w:lvl w:ilvl="6">
      <w:start w:val="1"/>
      <w:numFmt w:val="decimal"/>
      <w:lvlText w:val="%7."/>
      <w:lvlJc w:val="left"/>
      <w:pPr>
        <w:tabs>
          <w:tab w:val="num" w:pos="7020"/>
        </w:tabs>
        <w:ind w:left="7020" w:hanging="360"/>
      </w:pPr>
    </w:lvl>
    <w:lvl w:ilvl="7">
      <w:start w:val="1"/>
      <w:numFmt w:val="lowerLetter"/>
      <w:lvlText w:val="%8."/>
      <w:lvlJc w:val="left"/>
      <w:pPr>
        <w:tabs>
          <w:tab w:val="num" w:pos="7740"/>
        </w:tabs>
        <w:ind w:left="7740" w:hanging="360"/>
      </w:pPr>
    </w:lvl>
    <w:lvl w:ilvl="8">
      <w:start w:val="1"/>
      <w:numFmt w:val="lowerRoman"/>
      <w:lvlText w:val="%9."/>
      <w:lvlJc w:val="right"/>
      <w:pPr>
        <w:tabs>
          <w:tab w:val="num" w:pos="8460"/>
        </w:tabs>
        <w:ind w:left="8460" w:hanging="180"/>
      </w:pPr>
    </w:lvl>
  </w:abstractNum>
  <w:abstractNum w:abstractNumId="24" w15:restartNumberingAfterBreak="0">
    <w:nsid w:val="34167AA6"/>
    <w:multiLevelType w:val="hybridMultilevel"/>
    <w:tmpl w:val="64A2396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527478B"/>
    <w:multiLevelType w:val="hybridMultilevel"/>
    <w:tmpl w:val="C3AC3F46"/>
    <w:lvl w:ilvl="0" w:tplc="5EF8B5F0">
      <w:start w:val="7"/>
      <w:numFmt w:val="decimal"/>
      <w:lvlText w:val="%1."/>
      <w:lvlJc w:val="left"/>
      <w:pPr>
        <w:tabs>
          <w:tab w:val="num" w:pos="1080"/>
        </w:tabs>
        <w:ind w:left="1080" w:hanging="720"/>
      </w:pPr>
      <w:rPr>
        <w:rFonts w:hint="default"/>
      </w:rPr>
    </w:lvl>
    <w:lvl w:ilvl="1" w:tplc="DA20AE4C">
      <w:start w:val="2"/>
      <w:numFmt w:val="lowerLetter"/>
      <w:lvlText w:val="%2."/>
      <w:lvlJc w:val="left"/>
      <w:pPr>
        <w:tabs>
          <w:tab w:val="num" w:pos="2205"/>
        </w:tabs>
        <w:ind w:left="2205" w:hanging="1125"/>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5331F05"/>
    <w:multiLevelType w:val="hybridMultilevel"/>
    <w:tmpl w:val="8878C632"/>
    <w:lvl w:ilvl="0" w:tplc="A454DAF0">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7" w15:restartNumberingAfterBreak="0">
    <w:nsid w:val="3BBC4BF0"/>
    <w:multiLevelType w:val="multilevel"/>
    <w:tmpl w:val="D3305CC6"/>
    <w:lvl w:ilvl="0">
      <w:start w:val="1"/>
      <w:numFmt w:val="lowerLetter"/>
      <w:lvlText w:val="%1."/>
      <w:lvlJc w:val="left"/>
      <w:pPr>
        <w:tabs>
          <w:tab w:val="num" w:pos="567"/>
        </w:tabs>
        <w:ind w:left="851" w:hanging="284"/>
      </w:pPr>
      <w:rPr>
        <w:rFonts w:hint="default"/>
      </w:rPr>
    </w:lvl>
    <w:lvl w:ilvl="1">
      <w:start w:val="3"/>
      <w:numFmt w:val="decimal"/>
      <w:lvlText w:val="(%2)"/>
      <w:lvlJc w:val="left"/>
      <w:pPr>
        <w:tabs>
          <w:tab w:val="num" w:pos="2160"/>
        </w:tabs>
        <w:ind w:left="2160" w:hanging="108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3CFF4BA1"/>
    <w:multiLevelType w:val="hybridMultilevel"/>
    <w:tmpl w:val="62585DF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F044F35"/>
    <w:multiLevelType w:val="hybridMultilevel"/>
    <w:tmpl w:val="2640AFE2"/>
    <w:lvl w:ilvl="0" w:tplc="6704977C">
      <w:start w:val="1"/>
      <w:numFmt w:val="bullet"/>
      <w:lvlText w:val="•"/>
      <w:lvlJc w:val="left"/>
      <w:pPr>
        <w:tabs>
          <w:tab w:val="num" w:pos="720"/>
        </w:tabs>
        <w:ind w:left="720" w:hanging="360"/>
      </w:pPr>
      <w:rPr>
        <w:rFonts w:ascii="Arial" w:hAnsi="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FC34CE2"/>
    <w:multiLevelType w:val="hybridMultilevel"/>
    <w:tmpl w:val="7BBA33CE"/>
    <w:lvl w:ilvl="0" w:tplc="C8448D7E">
      <w:start w:val="1"/>
      <w:numFmt w:val="lowerLetter"/>
      <w:lvlText w:val="%1."/>
      <w:lvlJc w:val="left"/>
      <w:pPr>
        <w:tabs>
          <w:tab w:val="num" w:pos="567"/>
        </w:tabs>
        <w:ind w:left="851" w:hanging="284"/>
      </w:pPr>
      <w:rPr>
        <w:rFonts w:hint="default"/>
      </w:rPr>
    </w:lvl>
    <w:lvl w:ilvl="1" w:tplc="8B3635C6">
      <w:start w:val="3"/>
      <w:numFmt w:val="decimal"/>
      <w:lvlText w:val="(%2)"/>
      <w:lvlJc w:val="left"/>
      <w:pPr>
        <w:tabs>
          <w:tab w:val="num" w:pos="2160"/>
        </w:tabs>
        <w:ind w:left="2160" w:hanging="108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3FE27D56"/>
    <w:multiLevelType w:val="multilevel"/>
    <w:tmpl w:val="2ED8A046"/>
    <w:lvl w:ilvl="0">
      <w:start w:val="1"/>
      <w:numFmt w:val="decimal"/>
      <w:lvlText w:val="%1"/>
      <w:lvlJc w:val="left"/>
      <w:pPr>
        <w:tabs>
          <w:tab w:val="num" w:pos="720"/>
        </w:tabs>
        <w:ind w:left="720" w:hanging="720"/>
      </w:pPr>
      <w:rPr>
        <w:rFonts w:hint="default"/>
      </w:rPr>
    </w:lvl>
    <w:lvl w:ilvl="1">
      <w:start w:val="20"/>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3FEA260B"/>
    <w:multiLevelType w:val="hybridMultilevel"/>
    <w:tmpl w:val="082E17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11E68E1"/>
    <w:multiLevelType w:val="hybridMultilevel"/>
    <w:tmpl w:val="A2CC1DA0"/>
    <w:lvl w:ilvl="0" w:tplc="6704977C">
      <w:start w:val="1"/>
      <w:numFmt w:val="bullet"/>
      <w:lvlText w:val="•"/>
      <w:lvlJc w:val="left"/>
      <w:pPr>
        <w:tabs>
          <w:tab w:val="num" w:pos="720"/>
        </w:tabs>
        <w:ind w:left="720" w:hanging="360"/>
      </w:pPr>
      <w:rPr>
        <w:rFonts w:ascii="Arial" w:hAnsi="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3A96AA5"/>
    <w:multiLevelType w:val="hybridMultilevel"/>
    <w:tmpl w:val="671C1116"/>
    <w:lvl w:ilvl="0" w:tplc="00784B30">
      <w:start w:val="1"/>
      <w:numFmt w:val="lowerLetter"/>
      <w:lvlText w:val="%1."/>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C2F7C3A"/>
    <w:multiLevelType w:val="hybridMultilevel"/>
    <w:tmpl w:val="06DC6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1EF0132"/>
    <w:multiLevelType w:val="hybridMultilevel"/>
    <w:tmpl w:val="0E94B3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54A4302"/>
    <w:multiLevelType w:val="hybridMultilevel"/>
    <w:tmpl w:val="F1B8B9B2"/>
    <w:lvl w:ilvl="0" w:tplc="F83CC0FC">
      <w:numFmt w:val="bullet"/>
      <w:lvlText w:val="•"/>
      <w:lvlJc w:val="left"/>
      <w:pPr>
        <w:ind w:left="1440" w:hanging="360"/>
      </w:pPr>
      <w:rPr>
        <w:rFonts w:ascii="Arial" w:eastAsia="Tahom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A7A412A"/>
    <w:multiLevelType w:val="hybridMultilevel"/>
    <w:tmpl w:val="E55699F2"/>
    <w:lvl w:ilvl="0" w:tplc="6704977C">
      <w:start w:val="1"/>
      <w:numFmt w:val="bullet"/>
      <w:lvlText w:val="•"/>
      <w:lvlJc w:val="left"/>
      <w:pPr>
        <w:tabs>
          <w:tab w:val="num" w:pos="927"/>
        </w:tabs>
        <w:ind w:left="927" w:hanging="360"/>
      </w:pPr>
      <w:rPr>
        <w:rFonts w:ascii="Arial" w:hAnsi="Arial" w:hint="default"/>
      </w:rPr>
    </w:lvl>
    <w:lvl w:ilvl="1" w:tplc="08090003" w:tentative="1">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abstractNum w:abstractNumId="39" w15:restartNumberingAfterBreak="0">
    <w:nsid w:val="5E522EA9"/>
    <w:multiLevelType w:val="hybridMultilevel"/>
    <w:tmpl w:val="93B2ADB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0" w15:restartNumberingAfterBreak="0">
    <w:nsid w:val="5FF9117D"/>
    <w:multiLevelType w:val="hybridMultilevel"/>
    <w:tmpl w:val="066A5C70"/>
    <w:lvl w:ilvl="0" w:tplc="6704977C">
      <w:start w:val="1"/>
      <w:numFmt w:val="bullet"/>
      <w:lvlText w:val="•"/>
      <w:lvlJc w:val="left"/>
      <w:pPr>
        <w:tabs>
          <w:tab w:val="num" w:pos="788"/>
        </w:tabs>
        <w:ind w:left="788" w:hanging="360"/>
      </w:pPr>
      <w:rPr>
        <w:rFonts w:ascii="Arial" w:hAnsi="Arial" w:hint="default"/>
      </w:rPr>
    </w:lvl>
    <w:lvl w:ilvl="1" w:tplc="08090003" w:tentative="1">
      <w:start w:val="1"/>
      <w:numFmt w:val="bullet"/>
      <w:lvlText w:val="o"/>
      <w:lvlJc w:val="left"/>
      <w:pPr>
        <w:tabs>
          <w:tab w:val="num" w:pos="1508"/>
        </w:tabs>
        <w:ind w:left="1508" w:hanging="360"/>
      </w:pPr>
      <w:rPr>
        <w:rFonts w:ascii="Courier New" w:hAnsi="Courier New" w:cs="Courier New" w:hint="default"/>
      </w:rPr>
    </w:lvl>
    <w:lvl w:ilvl="2" w:tplc="08090005" w:tentative="1">
      <w:start w:val="1"/>
      <w:numFmt w:val="bullet"/>
      <w:lvlText w:val=""/>
      <w:lvlJc w:val="left"/>
      <w:pPr>
        <w:tabs>
          <w:tab w:val="num" w:pos="2228"/>
        </w:tabs>
        <w:ind w:left="2228" w:hanging="360"/>
      </w:pPr>
      <w:rPr>
        <w:rFonts w:ascii="Wingdings" w:hAnsi="Wingdings" w:hint="default"/>
      </w:rPr>
    </w:lvl>
    <w:lvl w:ilvl="3" w:tplc="08090001" w:tentative="1">
      <w:start w:val="1"/>
      <w:numFmt w:val="bullet"/>
      <w:lvlText w:val=""/>
      <w:lvlJc w:val="left"/>
      <w:pPr>
        <w:tabs>
          <w:tab w:val="num" w:pos="2948"/>
        </w:tabs>
        <w:ind w:left="2948" w:hanging="360"/>
      </w:pPr>
      <w:rPr>
        <w:rFonts w:ascii="Symbol" w:hAnsi="Symbol" w:hint="default"/>
      </w:rPr>
    </w:lvl>
    <w:lvl w:ilvl="4" w:tplc="08090003" w:tentative="1">
      <w:start w:val="1"/>
      <w:numFmt w:val="bullet"/>
      <w:lvlText w:val="o"/>
      <w:lvlJc w:val="left"/>
      <w:pPr>
        <w:tabs>
          <w:tab w:val="num" w:pos="3668"/>
        </w:tabs>
        <w:ind w:left="3668" w:hanging="360"/>
      </w:pPr>
      <w:rPr>
        <w:rFonts w:ascii="Courier New" w:hAnsi="Courier New" w:cs="Courier New" w:hint="default"/>
      </w:rPr>
    </w:lvl>
    <w:lvl w:ilvl="5" w:tplc="08090005" w:tentative="1">
      <w:start w:val="1"/>
      <w:numFmt w:val="bullet"/>
      <w:lvlText w:val=""/>
      <w:lvlJc w:val="left"/>
      <w:pPr>
        <w:tabs>
          <w:tab w:val="num" w:pos="4388"/>
        </w:tabs>
        <w:ind w:left="4388" w:hanging="360"/>
      </w:pPr>
      <w:rPr>
        <w:rFonts w:ascii="Wingdings" w:hAnsi="Wingdings" w:hint="default"/>
      </w:rPr>
    </w:lvl>
    <w:lvl w:ilvl="6" w:tplc="08090001" w:tentative="1">
      <w:start w:val="1"/>
      <w:numFmt w:val="bullet"/>
      <w:lvlText w:val=""/>
      <w:lvlJc w:val="left"/>
      <w:pPr>
        <w:tabs>
          <w:tab w:val="num" w:pos="5108"/>
        </w:tabs>
        <w:ind w:left="5108" w:hanging="360"/>
      </w:pPr>
      <w:rPr>
        <w:rFonts w:ascii="Symbol" w:hAnsi="Symbol" w:hint="default"/>
      </w:rPr>
    </w:lvl>
    <w:lvl w:ilvl="7" w:tplc="08090003" w:tentative="1">
      <w:start w:val="1"/>
      <w:numFmt w:val="bullet"/>
      <w:lvlText w:val="o"/>
      <w:lvlJc w:val="left"/>
      <w:pPr>
        <w:tabs>
          <w:tab w:val="num" w:pos="5828"/>
        </w:tabs>
        <w:ind w:left="5828" w:hanging="360"/>
      </w:pPr>
      <w:rPr>
        <w:rFonts w:ascii="Courier New" w:hAnsi="Courier New" w:cs="Courier New" w:hint="default"/>
      </w:rPr>
    </w:lvl>
    <w:lvl w:ilvl="8" w:tplc="08090005" w:tentative="1">
      <w:start w:val="1"/>
      <w:numFmt w:val="bullet"/>
      <w:lvlText w:val=""/>
      <w:lvlJc w:val="left"/>
      <w:pPr>
        <w:tabs>
          <w:tab w:val="num" w:pos="6548"/>
        </w:tabs>
        <w:ind w:left="6548" w:hanging="360"/>
      </w:pPr>
      <w:rPr>
        <w:rFonts w:ascii="Wingdings" w:hAnsi="Wingdings" w:hint="default"/>
      </w:rPr>
    </w:lvl>
  </w:abstractNum>
  <w:abstractNum w:abstractNumId="41" w15:restartNumberingAfterBreak="0">
    <w:nsid w:val="69D54B5C"/>
    <w:multiLevelType w:val="hybridMultilevel"/>
    <w:tmpl w:val="70B8D174"/>
    <w:lvl w:ilvl="0" w:tplc="790E7292">
      <w:start w:val="1"/>
      <w:numFmt w:val="decimal"/>
      <w:lvlText w:val="%1."/>
      <w:lvlJc w:val="left"/>
      <w:pPr>
        <w:tabs>
          <w:tab w:val="num" w:pos="360"/>
        </w:tabs>
        <w:ind w:left="360" w:hanging="360"/>
      </w:pPr>
      <w:rPr>
        <w:rFonts w:hint="default"/>
      </w:rPr>
    </w:lvl>
    <w:lvl w:ilvl="1" w:tplc="6DA85C16">
      <w:start w:val="1"/>
      <w:numFmt w:val="decimal"/>
      <w:lvlText w:val="1.%2"/>
      <w:lvlJc w:val="left"/>
      <w:pPr>
        <w:tabs>
          <w:tab w:val="num" w:pos="1420"/>
        </w:tabs>
        <w:ind w:left="1080" w:firstLine="0"/>
      </w:pPr>
      <w:rPr>
        <w:rFonts w:hint="default"/>
      </w:rPr>
    </w:lvl>
    <w:lvl w:ilvl="2" w:tplc="A454DAF0">
      <w:start w:val="1"/>
      <w:numFmt w:val="bullet"/>
      <w:lvlText w:val=""/>
      <w:lvlJc w:val="left"/>
      <w:pPr>
        <w:tabs>
          <w:tab w:val="num" w:pos="2340"/>
        </w:tabs>
        <w:ind w:left="234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CAC464B6">
      <w:start w:val="1"/>
      <w:numFmt w:val="lowerLetter"/>
      <w:lvlText w:val="%5."/>
      <w:lvlJc w:val="left"/>
      <w:pPr>
        <w:tabs>
          <w:tab w:val="num" w:pos="4110"/>
        </w:tabs>
        <w:ind w:left="4110" w:hanging="87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69E13200"/>
    <w:multiLevelType w:val="hybridMultilevel"/>
    <w:tmpl w:val="578E7454"/>
    <w:lvl w:ilvl="0" w:tplc="13BA24CA">
      <w:start w:val="1"/>
      <w:numFmt w:val="decimal"/>
      <w:lvlText w:val="(%1)"/>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C4D263F"/>
    <w:multiLevelType w:val="hybridMultilevel"/>
    <w:tmpl w:val="501A713A"/>
    <w:lvl w:ilvl="0" w:tplc="08090003">
      <w:start w:val="1"/>
      <w:numFmt w:val="bullet"/>
      <w:lvlText w:val="o"/>
      <w:lvlJc w:val="left"/>
      <w:pPr>
        <w:ind w:left="1080" w:hanging="360"/>
      </w:pPr>
      <w:rPr>
        <w:rFonts w:ascii="Courier New" w:hAnsi="Courier New" w:cs="Courier New" w:hint="default"/>
      </w:rPr>
    </w:lvl>
    <w:lvl w:ilvl="1" w:tplc="08090005">
      <w:start w:val="1"/>
      <w:numFmt w:val="bullet"/>
      <w:lvlText w:val=""/>
      <w:lvlJc w:val="left"/>
      <w:pPr>
        <w:ind w:left="1800" w:hanging="360"/>
      </w:pPr>
      <w:rPr>
        <w:rFonts w:ascii="Wingdings" w:hAnsi="Wingdings"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4" w15:restartNumberingAfterBreak="0">
    <w:nsid w:val="6D7A2C9C"/>
    <w:multiLevelType w:val="hybridMultilevel"/>
    <w:tmpl w:val="51C8B5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66D72E4"/>
    <w:multiLevelType w:val="hybridMultilevel"/>
    <w:tmpl w:val="D6D4248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6" w15:restartNumberingAfterBreak="0">
    <w:nsid w:val="7CBB74B9"/>
    <w:multiLevelType w:val="hybridMultilevel"/>
    <w:tmpl w:val="6396E0CE"/>
    <w:lvl w:ilvl="0" w:tplc="08090001">
      <w:start w:val="1"/>
      <w:numFmt w:val="bullet"/>
      <w:lvlText w:val=""/>
      <w:lvlJc w:val="left"/>
      <w:pPr>
        <w:ind w:left="765" w:hanging="360"/>
      </w:pPr>
      <w:rPr>
        <w:rFonts w:ascii="Symbol" w:hAnsi="Symbol" w:hint="default"/>
      </w:rPr>
    </w:lvl>
    <w:lvl w:ilvl="1" w:tplc="08090003">
      <w:start w:val="1"/>
      <w:numFmt w:val="bullet"/>
      <w:lvlText w:val="o"/>
      <w:lvlJc w:val="left"/>
      <w:pPr>
        <w:ind w:left="1485" w:hanging="360"/>
      </w:pPr>
      <w:rPr>
        <w:rFonts w:ascii="Courier New" w:hAnsi="Courier New" w:cs="Courier New" w:hint="default"/>
      </w:rPr>
    </w:lvl>
    <w:lvl w:ilvl="2" w:tplc="08090005">
      <w:start w:val="1"/>
      <w:numFmt w:val="bullet"/>
      <w:lvlText w:val=""/>
      <w:lvlJc w:val="left"/>
      <w:pPr>
        <w:ind w:left="2205" w:hanging="360"/>
      </w:pPr>
      <w:rPr>
        <w:rFonts w:ascii="Wingdings" w:hAnsi="Wingdings" w:hint="default"/>
      </w:rPr>
    </w:lvl>
    <w:lvl w:ilvl="3" w:tplc="08090001">
      <w:start w:val="1"/>
      <w:numFmt w:val="bullet"/>
      <w:lvlText w:val=""/>
      <w:lvlJc w:val="left"/>
      <w:pPr>
        <w:ind w:left="2925" w:hanging="360"/>
      </w:pPr>
      <w:rPr>
        <w:rFonts w:ascii="Symbol" w:hAnsi="Symbol" w:hint="default"/>
      </w:rPr>
    </w:lvl>
    <w:lvl w:ilvl="4" w:tplc="08090003">
      <w:start w:val="1"/>
      <w:numFmt w:val="bullet"/>
      <w:lvlText w:val="o"/>
      <w:lvlJc w:val="left"/>
      <w:pPr>
        <w:ind w:left="3645" w:hanging="360"/>
      </w:pPr>
      <w:rPr>
        <w:rFonts w:ascii="Courier New" w:hAnsi="Courier New" w:cs="Courier New" w:hint="default"/>
      </w:rPr>
    </w:lvl>
    <w:lvl w:ilvl="5" w:tplc="08090005">
      <w:start w:val="1"/>
      <w:numFmt w:val="bullet"/>
      <w:lvlText w:val=""/>
      <w:lvlJc w:val="left"/>
      <w:pPr>
        <w:ind w:left="4365" w:hanging="360"/>
      </w:pPr>
      <w:rPr>
        <w:rFonts w:ascii="Wingdings" w:hAnsi="Wingdings" w:hint="default"/>
      </w:rPr>
    </w:lvl>
    <w:lvl w:ilvl="6" w:tplc="08090001">
      <w:start w:val="1"/>
      <w:numFmt w:val="bullet"/>
      <w:lvlText w:val=""/>
      <w:lvlJc w:val="left"/>
      <w:pPr>
        <w:ind w:left="5085" w:hanging="360"/>
      </w:pPr>
      <w:rPr>
        <w:rFonts w:ascii="Symbol" w:hAnsi="Symbol" w:hint="default"/>
      </w:rPr>
    </w:lvl>
    <w:lvl w:ilvl="7" w:tplc="08090003">
      <w:start w:val="1"/>
      <w:numFmt w:val="bullet"/>
      <w:lvlText w:val="o"/>
      <w:lvlJc w:val="left"/>
      <w:pPr>
        <w:ind w:left="5805" w:hanging="360"/>
      </w:pPr>
      <w:rPr>
        <w:rFonts w:ascii="Courier New" w:hAnsi="Courier New" w:cs="Courier New" w:hint="default"/>
      </w:rPr>
    </w:lvl>
    <w:lvl w:ilvl="8" w:tplc="08090005">
      <w:start w:val="1"/>
      <w:numFmt w:val="bullet"/>
      <w:lvlText w:val=""/>
      <w:lvlJc w:val="left"/>
      <w:pPr>
        <w:ind w:left="6525" w:hanging="360"/>
      </w:pPr>
      <w:rPr>
        <w:rFonts w:ascii="Wingdings" w:hAnsi="Wingdings" w:hint="default"/>
      </w:rPr>
    </w:lvl>
  </w:abstractNum>
  <w:abstractNum w:abstractNumId="47" w15:restartNumberingAfterBreak="0">
    <w:nsid w:val="7CEE1732"/>
    <w:multiLevelType w:val="hybridMultilevel"/>
    <w:tmpl w:val="003087FC"/>
    <w:lvl w:ilvl="0" w:tplc="F83CC0FC">
      <w:numFmt w:val="bullet"/>
      <w:lvlText w:val="•"/>
      <w:lvlJc w:val="left"/>
      <w:pPr>
        <w:ind w:left="1440" w:hanging="360"/>
      </w:pPr>
      <w:rPr>
        <w:rFonts w:ascii="Arial" w:eastAsia="Tahom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D730524"/>
    <w:multiLevelType w:val="hybridMultilevel"/>
    <w:tmpl w:val="C0A88C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7EC644AE"/>
    <w:multiLevelType w:val="hybridMultilevel"/>
    <w:tmpl w:val="2FA05EFC"/>
    <w:lvl w:ilvl="0" w:tplc="2EBA06CE">
      <w:start w:val="1"/>
      <w:numFmt w:val="lowerLetter"/>
      <w:pStyle w:val="ListAlpha"/>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18"/>
  </w:num>
  <w:num w:numId="2">
    <w:abstractNumId w:val="3"/>
  </w:num>
  <w:num w:numId="3">
    <w:abstractNumId w:val="10"/>
  </w:num>
  <w:num w:numId="4">
    <w:abstractNumId w:val="49"/>
  </w:num>
  <w:num w:numId="5">
    <w:abstractNumId w:val="17"/>
  </w:num>
  <w:num w:numId="6">
    <w:abstractNumId w:val="24"/>
  </w:num>
  <w:num w:numId="7">
    <w:abstractNumId w:val="40"/>
  </w:num>
  <w:num w:numId="8">
    <w:abstractNumId w:val="14"/>
  </w:num>
  <w:num w:numId="9">
    <w:abstractNumId w:val="28"/>
  </w:num>
  <w:num w:numId="10">
    <w:abstractNumId w:val="29"/>
  </w:num>
  <w:num w:numId="11">
    <w:abstractNumId w:val="7"/>
  </w:num>
  <w:num w:numId="12">
    <w:abstractNumId w:val="33"/>
  </w:num>
  <w:num w:numId="13">
    <w:abstractNumId w:val="38"/>
  </w:num>
  <w:num w:numId="14">
    <w:abstractNumId w:val="0"/>
  </w:num>
  <w:num w:numId="15">
    <w:abstractNumId w:val="42"/>
  </w:num>
  <w:num w:numId="16">
    <w:abstractNumId w:val="34"/>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num>
  <w:num w:numId="19">
    <w:abstractNumId w:val="30"/>
  </w:num>
  <w:num w:numId="20">
    <w:abstractNumId w:val="23"/>
  </w:num>
  <w:num w:numId="21">
    <w:abstractNumId w:val="41"/>
  </w:num>
  <w:num w:numId="22">
    <w:abstractNumId w:val="19"/>
  </w:num>
  <w:num w:numId="23">
    <w:abstractNumId w:val="26"/>
  </w:num>
  <w:num w:numId="24">
    <w:abstractNumId w:val="4"/>
  </w:num>
  <w:num w:numId="25">
    <w:abstractNumId w:val="27"/>
  </w:num>
  <w:num w:numId="26">
    <w:abstractNumId w:val="31"/>
  </w:num>
  <w:num w:numId="27">
    <w:abstractNumId w:val="21"/>
  </w:num>
  <w:num w:numId="28">
    <w:abstractNumId w:val="12"/>
  </w:num>
  <w:num w:numId="29">
    <w:abstractNumId w:val="20"/>
  </w:num>
  <w:num w:numId="30">
    <w:abstractNumId w:val="11"/>
  </w:num>
  <w:num w:numId="31">
    <w:abstractNumId w:val="8"/>
  </w:num>
  <w:num w:numId="32">
    <w:abstractNumId w:val="5"/>
  </w:num>
  <w:num w:numId="33">
    <w:abstractNumId w:val="13"/>
  </w:num>
  <w:num w:numId="34">
    <w:abstractNumId w:val="35"/>
  </w:num>
  <w:num w:numId="35">
    <w:abstractNumId w:val="43"/>
  </w:num>
  <w:num w:numId="36">
    <w:abstractNumId w:val="46"/>
  </w:num>
  <w:num w:numId="37">
    <w:abstractNumId w:val="6"/>
  </w:num>
  <w:num w:numId="38">
    <w:abstractNumId w:val="36"/>
  </w:num>
  <w:num w:numId="39">
    <w:abstractNumId w:val="2"/>
  </w:num>
  <w:num w:numId="40">
    <w:abstractNumId w:val="37"/>
  </w:num>
  <w:num w:numId="41">
    <w:abstractNumId w:val="47"/>
  </w:num>
  <w:num w:numId="42">
    <w:abstractNumId w:val="1"/>
  </w:num>
  <w:num w:numId="43">
    <w:abstractNumId w:val="45"/>
  </w:num>
  <w:num w:numId="44">
    <w:abstractNumId w:val="39"/>
  </w:num>
  <w:num w:numId="45">
    <w:abstractNumId w:val="48"/>
  </w:num>
  <w:num w:numId="46">
    <w:abstractNumId w:val="16"/>
  </w:num>
  <w:num w:numId="47">
    <w:abstractNumId w:val="44"/>
  </w:num>
  <w:num w:numId="48">
    <w:abstractNumId w:val="22"/>
  </w:num>
  <w:num w:numId="4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o:colormru v:ext="edit" colors="#efbd47,#b8cf9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1420"/>
    <w:rsid w:val="000018BC"/>
    <w:rsid w:val="00004290"/>
    <w:rsid w:val="0000636D"/>
    <w:rsid w:val="000130B1"/>
    <w:rsid w:val="00020181"/>
    <w:rsid w:val="00023056"/>
    <w:rsid w:val="000315C2"/>
    <w:rsid w:val="0003246B"/>
    <w:rsid w:val="00032766"/>
    <w:rsid w:val="00046546"/>
    <w:rsid w:val="00050BE9"/>
    <w:rsid w:val="0005196F"/>
    <w:rsid w:val="00053681"/>
    <w:rsid w:val="00057DDF"/>
    <w:rsid w:val="00060D31"/>
    <w:rsid w:val="000704AC"/>
    <w:rsid w:val="0007473B"/>
    <w:rsid w:val="00076EB9"/>
    <w:rsid w:val="00080306"/>
    <w:rsid w:val="00087AD7"/>
    <w:rsid w:val="000900FA"/>
    <w:rsid w:val="00090534"/>
    <w:rsid w:val="00090C03"/>
    <w:rsid w:val="00093EC0"/>
    <w:rsid w:val="000963A8"/>
    <w:rsid w:val="000A0963"/>
    <w:rsid w:val="000A0AF6"/>
    <w:rsid w:val="000A3548"/>
    <w:rsid w:val="000A601B"/>
    <w:rsid w:val="000A7569"/>
    <w:rsid w:val="000B0D07"/>
    <w:rsid w:val="000B13C2"/>
    <w:rsid w:val="000B1BC4"/>
    <w:rsid w:val="000B1FA1"/>
    <w:rsid w:val="000B2B09"/>
    <w:rsid w:val="000B2B5E"/>
    <w:rsid w:val="000B5A61"/>
    <w:rsid w:val="000B5E6B"/>
    <w:rsid w:val="000C1278"/>
    <w:rsid w:val="000C145C"/>
    <w:rsid w:val="000C61E7"/>
    <w:rsid w:val="000C7308"/>
    <w:rsid w:val="000D49DA"/>
    <w:rsid w:val="000E1ABF"/>
    <w:rsid w:val="000E4444"/>
    <w:rsid w:val="000E4C29"/>
    <w:rsid w:val="000F0CE4"/>
    <w:rsid w:val="000F5744"/>
    <w:rsid w:val="000F592D"/>
    <w:rsid w:val="000F77B9"/>
    <w:rsid w:val="00104E92"/>
    <w:rsid w:val="00105F37"/>
    <w:rsid w:val="00115D4F"/>
    <w:rsid w:val="00116571"/>
    <w:rsid w:val="001310AA"/>
    <w:rsid w:val="001436A5"/>
    <w:rsid w:val="00143E7B"/>
    <w:rsid w:val="0014452A"/>
    <w:rsid w:val="001462E1"/>
    <w:rsid w:val="0014671C"/>
    <w:rsid w:val="0014680A"/>
    <w:rsid w:val="00160EEC"/>
    <w:rsid w:val="0016187D"/>
    <w:rsid w:val="00162450"/>
    <w:rsid w:val="00170769"/>
    <w:rsid w:val="00171432"/>
    <w:rsid w:val="0018294E"/>
    <w:rsid w:val="00182C98"/>
    <w:rsid w:val="001864C6"/>
    <w:rsid w:val="00187AC5"/>
    <w:rsid w:val="00191F8F"/>
    <w:rsid w:val="001B391E"/>
    <w:rsid w:val="001B4032"/>
    <w:rsid w:val="001C37BC"/>
    <w:rsid w:val="001C3CE9"/>
    <w:rsid w:val="001D1778"/>
    <w:rsid w:val="001D27AD"/>
    <w:rsid w:val="001D2E2F"/>
    <w:rsid w:val="001D3691"/>
    <w:rsid w:val="001D3ECE"/>
    <w:rsid w:val="001E3C59"/>
    <w:rsid w:val="001E48A3"/>
    <w:rsid w:val="001F2C2B"/>
    <w:rsid w:val="001F428B"/>
    <w:rsid w:val="001F4347"/>
    <w:rsid w:val="001F5454"/>
    <w:rsid w:val="001F65D6"/>
    <w:rsid w:val="00200E64"/>
    <w:rsid w:val="0021177E"/>
    <w:rsid w:val="00212224"/>
    <w:rsid w:val="00222D3D"/>
    <w:rsid w:val="00223B6F"/>
    <w:rsid w:val="002258E0"/>
    <w:rsid w:val="0022787F"/>
    <w:rsid w:val="002314D2"/>
    <w:rsid w:val="002320AB"/>
    <w:rsid w:val="00233163"/>
    <w:rsid w:val="0023382F"/>
    <w:rsid w:val="00237C7F"/>
    <w:rsid w:val="0025411E"/>
    <w:rsid w:val="002571A4"/>
    <w:rsid w:val="002612A5"/>
    <w:rsid w:val="00271BEF"/>
    <w:rsid w:val="0028023E"/>
    <w:rsid w:val="002816D7"/>
    <w:rsid w:val="002860F1"/>
    <w:rsid w:val="00287929"/>
    <w:rsid w:val="00287AAA"/>
    <w:rsid w:val="00295369"/>
    <w:rsid w:val="00295A50"/>
    <w:rsid w:val="002A1033"/>
    <w:rsid w:val="002A38A6"/>
    <w:rsid w:val="002A3ED2"/>
    <w:rsid w:val="002A6F94"/>
    <w:rsid w:val="002B0264"/>
    <w:rsid w:val="002B12A6"/>
    <w:rsid w:val="002B3EBB"/>
    <w:rsid w:val="002C2D8D"/>
    <w:rsid w:val="002C3768"/>
    <w:rsid w:val="002C3AB5"/>
    <w:rsid w:val="002C7346"/>
    <w:rsid w:val="002D46D8"/>
    <w:rsid w:val="002D5E5F"/>
    <w:rsid w:val="002D5FF7"/>
    <w:rsid w:val="002D62F3"/>
    <w:rsid w:val="002E22FB"/>
    <w:rsid w:val="002E3C15"/>
    <w:rsid w:val="002E6863"/>
    <w:rsid w:val="002F1E0F"/>
    <w:rsid w:val="002F67A5"/>
    <w:rsid w:val="00300231"/>
    <w:rsid w:val="0030170C"/>
    <w:rsid w:val="00302915"/>
    <w:rsid w:val="00302FF7"/>
    <w:rsid w:val="00303D90"/>
    <w:rsid w:val="00305BF0"/>
    <w:rsid w:val="00310770"/>
    <w:rsid w:val="00316CE7"/>
    <w:rsid w:val="003212C3"/>
    <w:rsid w:val="003227A6"/>
    <w:rsid w:val="00323B81"/>
    <w:rsid w:val="00323EEE"/>
    <w:rsid w:val="00324D35"/>
    <w:rsid w:val="003266E0"/>
    <w:rsid w:val="00327B78"/>
    <w:rsid w:val="00331584"/>
    <w:rsid w:val="00333D1B"/>
    <w:rsid w:val="00335584"/>
    <w:rsid w:val="00335F63"/>
    <w:rsid w:val="00337612"/>
    <w:rsid w:val="0034350E"/>
    <w:rsid w:val="00346540"/>
    <w:rsid w:val="00346F50"/>
    <w:rsid w:val="00347169"/>
    <w:rsid w:val="00352F26"/>
    <w:rsid w:val="003546E3"/>
    <w:rsid w:val="00354712"/>
    <w:rsid w:val="00361A54"/>
    <w:rsid w:val="003624F3"/>
    <w:rsid w:val="0036590D"/>
    <w:rsid w:val="00366AB6"/>
    <w:rsid w:val="00367820"/>
    <w:rsid w:val="00371915"/>
    <w:rsid w:val="00371C16"/>
    <w:rsid w:val="0038116A"/>
    <w:rsid w:val="00383717"/>
    <w:rsid w:val="003866A8"/>
    <w:rsid w:val="003871A8"/>
    <w:rsid w:val="00392105"/>
    <w:rsid w:val="003941F2"/>
    <w:rsid w:val="003954FA"/>
    <w:rsid w:val="003B7188"/>
    <w:rsid w:val="003C0A92"/>
    <w:rsid w:val="003C5EC7"/>
    <w:rsid w:val="003C5ECE"/>
    <w:rsid w:val="003D0695"/>
    <w:rsid w:val="003D069E"/>
    <w:rsid w:val="003D3733"/>
    <w:rsid w:val="003D6562"/>
    <w:rsid w:val="003D6F3F"/>
    <w:rsid w:val="003E4165"/>
    <w:rsid w:val="003E459A"/>
    <w:rsid w:val="003F43B3"/>
    <w:rsid w:val="00407032"/>
    <w:rsid w:val="00411A2E"/>
    <w:rsid w:val="004177CB"/>
    <w:rsid w:val="00420740"/>
    <w:rsid w:val="00431067"/>
    <w:rsid w:val="004321C8"/>
    <w:rsid w:val="004327E8"/>
    <w:rsid w:val="00434A77"/>
    <w:rsid w:val="00437D0A"/>
    <w:rsid w:val="00442617"/>
    <w:rsid w:val="004439FA"/>
    <w:rsid w:val="00444DD3"/>
    <w:rsid w:val="00447AA0"/>
    <w:rsid w:val="00453A3B"/>
    <w:rsid w:val="00455182"/>
    <w:rsid w:val="00457101"/>
    <w:rsid w:val="00457EBA"/>
    <w:rsid w:val="00463FC6"/>
    <w:rsid w:val="00470293"/>
    <w:rsid w:val="00470B66"/>
    <w:rsid w:val="00473ED1"/>
    <w:rsid w:val="00483DA5"/>
    <w:rsid w:val="004967E4"/>
    <w:rsid w:val="004979D3"/>
    <w:rsid w:val="004B02BB"/>
    <w:rsid w:val="004B0DDE"/>
    <w:rsid w:val="004B1F2B"/>
    <w:rsid w:val="004B2FFD"/>
    <w:rsid w:val="004B53C3"/>
    <w:rsid w:val="004D0D50"/>
    <w:rsid w:val="004E6784"/>
    <w:rsid w:val="004E6E62"/>
    <w:rsid w:val="004E6FEC"/>
    <w:rsid w:val="004E71B7"/>
    <w:rsid w:val="004E7B47"/>
    <w:rsid w:val="004F1CA5"/>
    <w:rsid w:val="004F2C34"/>
    <w:rsid w:val="004F3911"/>
    <w:rsid w:val="004F48FA"/>
    <w:rsid w:val="004F68A5"/>
    <w:rsid w:val="005026D8"/>
    <w:rsid w:val="00505063"/>
    <w:rsid w:val="00505ECE"/>
    <w:rsid w:val="005133FB"/>
    <w:rsid w:val="00517379"/>
    <w:rsid w:val="00517589"/>
    <w:rsid w:val="005201B5"/>
    <w:rsid w:val="00522779"/>
    <w:rsid w:val="0052455C"/>
    <w:rsid w:val="00525123"/>
    <w:rsid w:val="005326D0"/>
    <w:rsid w:val="00534D85"/>
    <w:rsid w:val="00536444"/>
    <w:rsid w:val="0053656B"/>
    <w:rsid w:val="00536A8F"/>
    <w:rsid w:val="005408F7"/>
    <w:rsid w:val="00541324"/>
    <w:rsid w:val="00542B3C"/>
    <w:rsid w:val="00555CB4"/>
    <w:rsid w:val="00561350"/>
    <w:rsid w:val="00561E48"/>
    <w:rsid w:val="0056392E"/>
    <w:rsid w:val="005651AE"/>
    <w:rsid w:val="005667F4"/>
    <w:rsid w:val="00567872"/>
    <w:rsid w:val="005732B3"/>
    <w:rsid w:val="0058189B"/>
    <w:rsid w:val="005850E4"/>
    <w:rsid w:val="00585C8F"/>
    <w:rsid w:val="00586151"/>
    <w:rsid w:val="00597518"/>
    <w:rsid w:val="00597F3B"/>
    <w:rsid w:val="005A275B"/>
    <w:rsid w:val="005B1ADE"/>
    <w:rsid w:val="005B379B"/>
    <w:rsid w:val="005C0490"/>
    <w:rsid w:val="005C4091"/>
    <w:rsid w:val="005C4627"/>
    <w:rsid w:val="005C510F"/>
    <w:rsid w:val="005C6FCF"/>
    <w:rsid w:val="005D10C7"/>
    <w:rsid w:val="005D35C0"/>
    <w:rsid w:val="005D3C28"/>
    <w:rsid w:val="005D6B82"/>
    <w:rsid w:val="005E489B"/>
    <w:rsid w:val="005F1070"/>
    <w:rsid w:val="005F35A8"/>
    <w:rsid w:val="005F4E76"/>
    <w:rsid w:val="005F5117"/>
    <w:rsid w:val="005F5ADB"/>
    <w:rsid w:val="006023CA"/>
    <w:rsid w:val="006030E1"/>
    <w:rsid w:val="00611BB1"/>
    <w:rsid w:val="00613797"/>
    <w:rsid w:val="006153E1"/>
    <w:rsid w:val="00615B41"/>
    <w:rsid w:val="00620FBE"/>
    <w:rsid w:val="006211B4"/>
    <w:rsid w:val="0062125E"/>
    <w:rsid w:val="00621272"/>
    <w:rsid w:val="00621E5D"/>
    <w:rsid w:val="00631FF8"/>
    <w:rsid w:val="00640EA9"/>
    <w:rsid w:val="0064373F"/>
    <w:rsid w:val="006451D2"/>
    <w:rsid w:val="00650245"/>
    <w:rsid w:val="006512E0"/>
    <w:rsid w:val="00651CF4"/>
    <w:rsid w:val="00653F63"/>
    <w:rsid w:val="006638C1"/>
    <w:rsid w:val="006654CE"/>
    <w:rsid w:val="00670557"/>
    <w:rsid w:val="0067139B"/>
    <w:rsid w:val="006720F9"/>
    <w:rsid w:val="00673A87"/>
    <w:rsid w:val="00674F60"/>
    <w:rsid w:val="006776DD"/>
    <w:rsid w:val="00683140"/>
    <w:rsid w:val="00690BCF"/>
    <w:rsid w:val="00691B7C"/>
    <w:rsid w:val="00695FA2"/>
    <w:rsid w:val="006976CA"/>
    <w:rsid w:val="00697C62"/>
    <w:rsid w:val="006A20BD"/>
    <w:rsid w:val="006A306B"/>
    <w:rsid w:val="006A4BBC"/>
    <w:rsid w:val="006B12A2"/>
    <w:rsid w:val="006C3B19"/>
    <w:rsid w:val="006C63BD"/>
    <w:rsid w:val="006C67BD"/>
    <w:rsid w:val="006E022B"/>
    <w:rsid w:val="006F0AAA"/>
    <w:rsid w:val="006F38E8"/>
    <w:rsid w:val="006F7C2B"/>
    <w:rsid w:val="007026AC"/>
    <w:rsid w:val="00704B5E"/>
    <w:rsid w:val="00725FD6"/>
    <w:rsid w:val="007373C3"/>
    <w:rsid w:val="00737CBC"/>
    <w:rsid w:val="007408AF"/>
    <w:rsid w:val="00740A9F"/>
    <w:rsid w:val="00744770"/>
    <w:rsid w:val="00744DFB"/>
    <w:rsid w:val="007459EF"/>
    <w:rsid w:val="0074766C"/>
    <w:rsid w:val="007519F0"/>
    <w:rsid w:val="00752555"/>
    <w:rsid w:val="0075677E"/>
    <w:rsid w:val="00761352"/>
    <w:rsid w:val="00764999"/>
    <w:rsid w:val="00764F98"/>
    <w:rsid w:val="007652CD"/>
    <w:rsid w:val="007677C6"/>
    <w:rsid w:val="007727D6"/>
    <w:rsid w:val="00776196"/>
    <w:rsid w:val="00777D18"/>
    <w:rsid w:val="007829E0"/>
    <w:rsid w:val="007846A4"/>
    <w:rsid w:val="00784FD1"/>
    <w:rsid w:val="00787A6F"/>
    <w:rsid w:val="00793204"/>
    <w:rsid w:val="0079512B"/>
    <w:rsid w:val="007A0113"/>
    <w:rsid w:val="007A199D"/>
    <w:rsid w:val="007A21C0"/>
    <w:rsid w:val="007A433F"/>
    <w:rsid w:val="007B05CC"/>
    <w:rsid w:val="007B239A"/>
    <w:rsid w:val="007B5DFB"/>
    <w:rsid w:val="007C4BEE"/>
    <w:rsid w:val="007D3E9A"/>
    <w:rsid w:val="007E10BA"/>
    <w:rsid w:val="007E6AC2"/>
    <w:rsid w:val="007F3477"/>
    <w:rsid w:val="007F52E3"/>
    <w:rsid w:val="007F7F80"/>
    <w:rsid w:val="00801872"/>
    <w:rsid w:val="0081376E"/>
    <w:rsid w:val="00816190"/>
    <w:rsid w:val="0082072A"/>
    <w:rsid w:val="00821080"/>
    <w:rsid w:val="00822890"/>
    <w:rsid w:val="00822FC9"/>
    <w:rsid w:val="00823954"/>
    <w:rsid w:val="008268A4"/>
    <w:rsid w:val="00827B0A"/>
    <w:rsid w:val="00832F94"/>
    <w:rsid w:val="00833E8B"/>
    <w:rsid w:val="00837682"/>
    <w:rsid w:val="0083794D"/>
    <w:rsid w:val="0084016D"/>
    <w:rsid w:val="008412EA"/>
    <w:rsid w:val="008419E7"/>
    <w:rsid w:val="00844CB5"/>
    <w:rsid w:val="0084662F"/>
    <w:rsid w:val="00856164"/>
    <w:rsid w:val="00860E83"/>
    <w:rsid w:val="008631BC"/>
    <w:rsid w:val="00880F41"/>
    <w:rsid w:val="0088300A"/>
    <w:rsid w:val="008868B2"/>
    <w:rsid w:val="00891DAC"/>
    <w:rsid w:val="00897197"/>
    <w:rsid w:val="008A019D"/>
    <w:rsid w:val="008A11A3"/>
    <w:rsid w:val="008A1FBB"/>
    <w:rsid w:val="008A2E50"/>
    <w:rsid w:val="008A2E91"/>
    <w:rsid w:val="008A33A2"/>
    <w:rsid w:val="008A4BCD"/>
    <w:rsid w:val="008A6357"/>
    <w:rsid w:val="008B2E4D"/>
    <w:rsid w:val="008B4143"/>
    <w:rsid w:val="008B747A"/>
    <w:rsid w:val="008D1A4D"/>
    <w:rsid w:val="008D1A80"/>
    <w:rsid w:val="008D360C"/>
    <w:rsid w:val="008D754F"/>
    <w:rsid w:val="008E37A2"/>
    <w:rsid w:val="008E3C93"/>
    <w:rsid w:val="008F1A9F"/>
    <w:rsid w:val="008F7B64"/>
    <w:rsid w:val="00903F65"/>
    <w:rsid w:val="00904653"/>
    <w:rsid w:val="009134E1"/>
    <w:rsid w:val="00913D18"/>
    <w:rsid w:val="00914309"/>
    <w:rsid w:val="0091438E"/>
    <w:rsid w:val="00922497"/>
    <w:rsid w:val="00923E6E"/>
    <w:rsid w:val="009310EF"/>
    <w:rsid w:val="009324A0"/>
    <w:rsid w:val="00932779"/>
    <w:rsid w:val="009440CB"/>
    <w:rsid w:val="00945632"/>
    <w:rsid w:val="009473F7"/>
    <w:rsid w:val="00952062"/>
    <w:rsid w:val="00953F51"/>
    <w:rsid w:val="00955BBA"/>
    <w:rsid w:val="00956BD4"/>
    <w:rsid w:val="009627C3"/>
    <w:rsid w:val="00966CD0"/>
    <w:rsid w:val="00971B82"/>
    <w:rsid w:val="00973A80"/>
    <w:rsid w:val="00973E6F"/>
    <w:rsid w:val="009756AC"/>
    <w:rsid w:val="00976939"/>
    <w:rsid w:val="00981495"/>
    <w:rsid w:val="0098316A"/>
    <w:rsid w:val="00985E14"/>
    <w:rsid w:val="009919F8"/>
    <w:rsid w:val="0099204F"/>
    <w:rsid w:val="00992E94"/>
    <w:rsid w:val="009A2972"/>
    <w:rsid w:val="009A2A8F"/>
    <w:rsid w:val="009A4A9C"/>
    <w:rsid w:val="009A7BB1"/>
    <w:rsid w:val="009B02B2"/>
    <w:rsid w:val="009B0BE2"/>
    <w:rsid w:val="009B3CA5"/>
    <w:rsid w:val="009B59A6"/>
    <w:rsid w:val="009B66EC"/>
    <w:rsid w:val="009B79F4"/>
    <w:rsid w:val="009C0E49"/>
    <w:rsid w:val="009C1E7E"/>
    <w:rsid w:val="009C56C0"/>
    <w:rsid w:val="009C6B7C"/>
    <w:rsid w:val="009C72C4"/>
    <w:rsid w:val="009D4C04"/>
    <w:rsid w:val="009E004F"/>
    <w:rsid w:val="009E19AB"/>
    <w:rsid w:val="009E1E42"/>
    <w:rsid w:val="009E22B7"/>
    <w:rsid w:val="009E589A"/>
    <w:rsid w:val="009F4785"/>
    <w:rsid w:val="009F5E59"/>
    <w:rsid w:val="00A01B5E"/>
    <w:rsid w:val="00A062E5"/>
    <w:rsid w:val="00A079DD"/>
    <w:rsid w:val="00A1230A"/>
    <w:rsid w:val="00A14808"/>
    <w:rsid w:val="00A14A29"/>
    <w:rsid w:val="00A14BCC"/>
    <w:rsid w:val="00A20535"/>
    <w:rsid w:val="00A21BBE"/>
    <w:rsid w:val="00A23346"/>
    <w:rsid w:val="00A25EAE"/>
    <w:rsid w:val="00A33F8F"/>
    <w:rsid w:val="00A35E8D"/>
    <w:rsid w:val="00A40167"/>
    <w:rsid w:val="00A54CA5"/>
    <w:rsid w:val="00A559EC"/>
    <w:rsid w:val="00A615B0"/>
    <w:rsid w:val="00A66497"/>
    <w:rsid w:val="00A70396"/>
    <w:rsid w:val="00A70556"/>
    <w:rsid w:val="00A72DF5"/>
    <w:rsid w:val="00A74622"/>
    <w:rsid w:val="00A74B8C"/>
    <w:rsid w:val="00A76BED"/>
    <w:rsid w:val="00A77F2A"/>
    <w:rsid w:val="00A8530A"/>
    <w:rsid w:val="00A85367"/>
    <w:rsid w:val="00A86A53"/>
    <w:rsid w:val="00A92E37"/>
    <w:rsid w:val="00A9460A"/>
    <w:rsid w:val="00A94C39"/>
    <w:rsid w:val="00A9778C"/>
    <w:rsid w:val="00AA235C"/>
    <w:rsid w:val="00AA4459"/>
    <w:rsid w:val="00AA64D1"/>
    <w:rsid w:val="00AA7B61"/>
    <w:rsid w:val="00AB21FF"/>
    <w:rsid w:val="00AB2E75"/>
    <w:rsid w:val="00AB4C23"/>
    <w:rsid w:val="00AB552E"/>
    <w:rsid w:val="00AC4553"/>
    <w:rsid w:val="00AD37B3"/>
    <w:rsid w:val="00AD70CF"/>
    <w:rsid w:val="00AE3596"/>
    <w:rsid w:val="00AE4AAD"/>
    <w:rsid w:val="00AE4BFE"/>
    <w:rsid w:val="00AE79A3"/>
    <w:rsid w:val="00AF51F7"/>
    <w:rsid w:val="00AF52B8"/>
    <w:rsid w:val="00AF718A"/>
    <w:rsid w:val="00B02CCD"/>
    <w:rsid w:val="00B054F0"/>
    <w:rsid w:val="00B1361A"/>
    <w:rsid w:val="00B17C10"/>
    <w:rsid w:val="00B207BA"/>
    <w:rsid w:val="00B2157E"/>
    <w:rsid w:val="00B229F0"/>
    <w:rsid w:val="00B22BB8"/>
    <w:rsid w:val="00B2415F"/>
    <w:rsid w:val="00B258BB"/>
    <w:rsid w:val="00B30C68"/>
    <w:rsid w:val="00B32967"/>
    <w:rsid w:val="00B3458C"/>
    <w:rsid w:val="00B35B9B"/>
    <w:rsid w:val="00B36516"/>
    <w:rsid w:val="00B36F27"/>
    <w:rsid w:val="00B37B82"/>
    <w:rsid w:val="00B45498"/>
    <w:rsid w:val="00B466E5"/>
    <w:rsid w:val="00B469E2"/>
    <w:rsid w:val="00B53D76"/>
    <w:rsid w:val="00B56078"/>
    <w:rsid w:val="00B565F5"/>
    <w:rsid w:val="00B56B9F"/>
    <w:rsid w:val="00B60129"/>
    <w:rsid w:val="00B60153"/>
    <w:rsid w:val="00B604A8"/>
    <w:rsid w:val="00B639EE"/>
    <w:rsid w:val="00B664DF"/>
    <w:rsid w:val="00B73255"/>
    <w:rsid w:val="00B74B82"/>
    <w:rsid w:val="00B74F33"/>
    <w:rsid w:val="00B809A9"/>
    <w:rsid w:val="00B81CC5"/>
    <w:rsid w:val="00B82428"/>
    <w:rsid w:val="00B831EF"/>
    <w:rsid w:val="00B83370"/>
    <w:rsid w:val="00B83570"/>
    <w:rsid w:val="00B83EDE"/>
    <w:rsid w:val="00B95430"/>
    <w:rsid w:val="00B95C5E"/>
    <w:rsid w:val="00BA5B73"/>
    <w:rsid w:val="00BA757F"/>
    <w:rsid w:val="00BB4DBB"/>
    <w:rsid w:val="00BD23B3"/>
    <w:rsid w:val="00BD76D1"/>
    <w:rsid w:val="00BD7B6B"/>
    <w:rsid w:val="00BE1461"/>
    <w:rsid w:val="00BE4BA6"/>
    <w:rsid w:val="00BF34A9"/>
    <w:rsid w:val="00BF3E1E"/>
    <w:rsid w:val="00BF4F35"/>
    <w:rsid w:val="00C10101"/>
    <w:rsid w:val="00C1091F"/>
    <w:rsid w:val="00C12723"/>
    <w:rsid w:val="00C14217"/>
    <w:rsid w:val="00C14B8B"/>
    <w:rsid w:val="00C20CB8"/>
    <w:rsid w:val="00C21A77"/>
    <w:rsid w:val="00C26209"/>
    <w:rsid w:val="00C30EFD"/>
    <w:rsid w:val="00C30F6A"/>
    <w:rsid w:val="00C32F92"/>
    <w:rsid w:val="00C33705"/>
    <w:rsid w:val="00C3660B"/>
    <w:rsid w:val="00C3719E"/>
    <w:rsid w:val="00C37277"/>
    <w:rsid w:val="00C402F1"/>
    <w:rsid w:val="00C433F8"/>
    <w:rsid w:val="00C5161B"/>
    <w:rsid w:val="00C51728"/>
    <w:rsid w:val="00C51A35"/>
    <w:rsid w:val="00C51E11"/>
    <w:rsid w:val="00C546C5"/>
    <w:rsid w:val="00C556C6"/>
    <w:rsid w:val="00C57F68"/>
    <w:rsid w:val="00C6393E"/>
    <w:rsid w:val="00C64B0D"/>
    <w:rsid w:val="00C67EC4"/>
    <w:rsid w:val="00C71F24"/>
    <w:rsid w:val="00C74943"/>
    <w:rsid w:val="00C77420"/>
    <w:rsid w:val="00C95621"/>
    <w:rsid w:val="00CA6652"/>
    <w:rsid w:val="00CB0DD0"/>
    <w:rsid w:val="00CB106C"/>
    <w:rsid w:val="00CB212A"/>
    <w:rsid w:val="00CB7F04"/>
    <w:rsid w:val="00CC15EC"/>
    <w:rsid w:val="00CC2E69"/>
    <w:rsid w:val="00CC7B00"/>
    <w:rsid w:val="00CD23F5"/>
    <w:rsid w:val="00CD4189"/>
    <w:rsid w:val="00CD7CEE"/>
    <w:rsid w:val="00CE0088"/>
    <w:rsid w:val="00CE129B"/>
    <w:rsid w:val="00CE179E"/>
    <w:rsid w:val="00CE508F"/>
    <w:rsid w:val="00CF275A"/>
    <w:rsid w:val="00CF52DE"/>
    <w:rsid w:val="00D00F90"/>
    <w:rsid w:val="00D10594"/>
    <w:rsid w:val="00D108B6"/>
    <w:rsid w:val="00D1246C"/>
    <w:rsid w:val="00D17F56"/>
    <w:rsid w:val="00D21062"/>
    <w:rsid w:val="00D2258E"/>
    <w:rsid w:val="00D23BC3"/>
    <w:rsid w:val="00D26ACD"/>
    <w:rsid w:val="00D26B29"/>
    <w:rsid w:val="00D31D99"/>
    <w:rsid w:val="00D4211D"/>
    <w:rsid w:val="00D42665"/>
    <w:rsid w:val="00D51420"/>
    <w:rsid w:val="00D6321D"/>
    <w:rsid w:val="00D653B9"/>
    <w:rsid w:val="00D66A99"/>
    <w:rsid w:val="00D6799B"/>
    <w:rsid w:val="00D7348A"/>
    <w:rsid w:val="00D900E7"/>
    <w:rsid w:val="00D91A2E"/>
    <w:rsid w:val="00D960E6"/>
    <w:rsid w:val="00DA2D25"/>
    <w:rsid w:val="00DA5ABC"/>
    <w:rsid w:val="00DB0186"/>
    <w:rsid w:val="00DB044C"/>
    <w:rsid w:val="00DC3D6A"/>
    <w:rsid w:val="00DC3D89"/>
    <w:rsid w:val="00DD145B"/>
    <w:rsid w:val="00DF2CE7"/>
    <w:rsid w:val="00DF3187"/>
    <w:rsid w:val="00DF5F85"/>
    <w:rsid w:val="00DF7A81"/>
    <w:rsid w:val="00E0038A"/>
    <w:rsid w:val="00E0050F"/>
    <w:rsid w:val="00E0193F"/>
    <w:rsid w:val="00E019FE"/>
    <w:rsid w:val="00E059DA"/>
    <w:rsid w:val="00E064D7"/>
    <w:rsid w:val="00E06C5B"/>
    <w:rsid w:val="00E11976"/>
    <w:rsid w:val="00E120F2"/>
    <w:rsid w:val="00E1712F"/>
    <w:rsid w:val="00E22148"/>
    <w:rsid w:val="00E23018"/>
    <w:rsid w:val="00E23898"/>
    <w:rsid w:val="00E25C0D"/>
    <w:rsid w:val="00E3340A"/>
    <w:rsid w:val="00E33466"/>
    <w:rsid w:val="00E40484"/>
    <w:rsid w:val="00E47803"/>
    <w:rsid w:val="00E52390"/>
    <w:rsid w:val="00E55088"/>
    <w:rsid w:val="00E55E0C"/>
    <w:rsid w:val="00E575CF"/>
    <w:rsid w:val="00E5794B"/>
    <w:rsid w:val="00E57EDA"/>
    <w:rsid w:val="00E66279"/>
    <w:rsid w:val="00E83C2C"/>
    <w:rsid w:val="00E8724E"/>
    <w:rsid w:val="00E878DE"/>
    <w:rsid w:val="00E95ED9"/>
    <w:rsid w:val="00E96B23"/>
    <w:rsid w:val="00E97059"/>
    <w:rsid w:val="00EA3169"/>
    <w:rsid w:val="00EA70AD"/>
    <w:rsid w:val="00EA7535"/>
    <w:rsid w:val="00EB2416"/>
    <w:rsid w:val="00EB58AF"/>
    <w:rsid w:val="00EB598C"/>
    <w:rsid w:val="00EC01F7"/>
    <w:rsid w:val="00EC05BE"/>
    <w:rsid w:val="00EC690E"/>
    <w:rsid w:val="00ED13F3"/>
    <w:rsid w:val="00ED5CE0"/>
    <w:rsid w:val="00ED5E23"/>
    <w:rsid w:val="00EE2359"/>
    <w:rsid w:val="00EE4F94"/>
    <w:rsid w:val="00EF2EB5"/>
    <w:rsid w:val="00F0091F"/>
    <w:rsid w:val="00F00A61"/>
    <w:rsid w:val="00F118DE"/>
    <w:rsid w:val="00F12188"/>
    <w:rsid w:val="00F175F2"/>
    <w:rsid w:val="00F17831"/>
    <w:rsid w:val="00F2113B"/>
    <w:rsid w:val="00F21AB9"/>
    <w:rsid w:val="00F23463"/>
    <w:rsid w:val="00F243F5"/>
    <w:rsid w:val="00F2678C"/>
    <w:rsid w:val="00F2721B"/>
    <w:rsid w:val="00F32E85"/>
    <w:rsid w:val="00F3634A"/>
    <w:rsid w:val="00F36375"/>
    <w:rsid w:val="00F36BFF"/>
    <w:rsid w:val="00F4604B"/>
    <w:rsid w:val="00F50157"/>
    <w:rsid w:val="00F50DCC"/>
    <w:rsid w:val="00F518F1"/>
    <w:rsid w:val="00F62C23"/>
    <w:rsid w:val="00F64D28"/>
    <w:rsid w:val="00F64EC5"/>
    <w:rsid w:val="00F65B8A"/>
    <w:rsid w:val="00F705AE"/>
    <w:rsid w:val="00F7315F"/>
    <w:rsid w:val="00F732AD"/>
    <w:rsid w:val="00F747B9"/>
    <w:rsid w:val="00F75407"/>
    <w:rsid w:val="00F8518B"/>
    <w:rsid w:val="00F87B8B"/>
    <w:rsid w:val="00F928EB"/>
    <w:rsid w:val="00F930E5"/>
    <w:rsid w:val="00F95146"/>
    <w:rsid w:val="00F97A3A"/>
    <w:rsid w:val="00FA4E26"/>
    <w:rsid w:val="00FA68C3"/>
    <w:rsid w:val="00FA6982"/>
    <w:rsid w:val="00FB1B0E"/>
    <w:rsid w:val="00FB48BD"/>
    <w:rsid w:val="00FB6491"/>
    <w:rsid w:val="00FC01FA"/>
    <w:rsid w:val="00FC38C1"/>
    <w:rsid w:val="00FC5956"/>
    <w:rsid w:val="00FD0931"/>
    <w:rsid w:val="00FD1EB3"/>
    <w:rsid w:val="00FD384F"/>
    <w:rsid w:val="00FD7223"/>
    <w:rsid w:val="00FE2012"/>
    <w:rsid w:val="00FE4067"/>
    <w:rsid w:val="00FE4655"/>
    <w:rsid w:val="00FE63D4"/>
    <w:rsid w:val="00FF1990"/>
    <w:rsid w:val="00FF63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efbd47,#b8cf95"/>
    </o:shapedefaults>
    <o:shapelayout v:ext="edit">
      <o:idmap v:ext="edit" data="1"/>
    </o:shapelayout>
  </w:shapeDefaults>
  <w:decimalSymbol w:val="."/>
  <w:listSeparator w:val=","/>
  <w14:docId w14:val="3F03B781"/>
  <w15:chartTrackingRefBased/>
  <w15:docId w15:val="{97000B76-C398-4844-B962-A6F1A86E3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toc 1" w:uiPriority="39"/>
    <w:lsdException w:name="toc 2" w:uiPriority="39"/>
    <w:lsdException w:name="toc 3"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qFormat="1"/>
    <w:lsdException w:name="Plain Text" w:uiPriority="99"/>
    <w:lsdException w:name="HTML Acronym"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2"/>
      <w:szCs w:val="24"/>
      <w:lang w:eastAsia="en-US"/>
    </w:rPr>
  </w:style>
  <w:style w:type="paragraph" w:styleId="Heading1">
    <w:name w:val="heading 1"/>
    <w:basedOn w:val="Normal"/>
    <w:next w:val="Normal"/>
    <w:link w:val="Heading1Char"/>
    <w:autoRedefine/>
    <w:uiPriority w:val="99"/>
    <w:qFormat/>
    <w:rsid w:val="001D3ECE"/>
    <w:pPr>
      <w:keepNext/>
      <w:tabs>
        <w:tab w:val="num" w:pos="-851"/>
      </w:tabs>
      <w:outlineLvl w:val="0"/>
    </w:pPr>
    <w:rPr>
      <w:rFonts w:cs="Arial"/>
      <w:b/>
      <w:bCs/>
      <w:kern w:val="32"/>
      <w:sz w:val="26"/>
      <w:szCs w:val="26"/>
      <w:lang w:eastAsia="en-GB"/>
    </w:rPr>
  </w:style>
  <w:style w:type="paragraph" w:styleId="Heading2">
    <w:name w:val="heading 2"/>
    <w:basedOn w:val="Normal"/>
    <w:next w:val="Normal"/>
    <w:link w:val="Heading2Char"/>
    <w:uiPriority w:val="99"/>
    <w:qFormat/>
    <w:rsid w:val="006776DD"/>
    <w:pPr>
      <w:keepNext/>
      <w:spacing w:before="240" w:after="60"/>
      <w:outlineLvl w:val="1"/>
    </w:pPr>
    <w:rPr>
      <w:rFonts w:cs="Arial"/>
      <w:b/>
      <w:bCs/>
      <w:i/>
      <w:iCs/>
      <w:sz w:val="28"/>
      <w:szCs w:val="28"/>
    </w:rPr>
  </w:style>
  <w:style w:type="paragraph" w:styleId="Heading3">
    <w:name w:val="heading 3"/>
    <w:basedOn w:val="Normal"/>
    <w:next w:val="Normal"/>
    <w:uiPriority w:val="99"/>
    <w:qFormat/>
    <w:rsid w:val="000C1278"/>
    <w:pPr>
      <w:keepNext/>
      <w:spacing w:before="240" w:after="60"/>
      <w:outlineLvl w:val="2"/>
    </w:pPr>
    <w:rPr>
      <w:rFonts w:cs="Arial"/>
      <w:b/>
      <w:bCs/>
      <w:sz w:val="26"/>
      <w:szCs w:val="26"/>
    </w:rPr>
  </w:style>
  <w:style w:type="paragraph" w:styleId="Heading4">
    <w:name w:val="heading 4"/>
    <w:basedOn w:val="Normal"/>
    <w:next w:val="Normal"/>
    <w:link w:val="Heading4Char"/>
    <w:uiPriority w:val="99"/>
    <w:qFormat/>
    <w:rsid w:val="00A062E5"/>
    <w:pPr>
      <w:keepNext/>
      <w:tabs>
        <w:tab w:val="num" w:pos="864"/>
      </w:tabs>
      <w:spacing w:before="240" w:after="60"/>
      <w:ind w:left="864" w:hanging="864"/>
      <w:outlineLvl w:val="3"/>
    </w:pPr>
    <w:rPr>
      <w:b/>
      <w:bCs/>
      <w:sz w:val="20"/>
      <w:szCs w:val="28"/>
    </w:rPr>
  </w:style>
  <w:style w:type="paragraph" w:styleId="Heading5">
    <w:name w:val="heading 5"/>
    <w:basedOn w:val="Normal"/>
    <w:next w:val="Normal"/>
    <w:link w:val="Heading5Char"/>
    <w:uiPriority w:val="99"/>
    <w:qFormat/>
    <w:rsid w:val="00A062E5"/>
    <w:pPr>
      <w:tabs>
        <w:tab w:val="num" w:pos="1008"/>
      </w:tabs>
      <w:spacing w:before="240" w:after="60"/>
      <w:ind w:left="1008" w:hanging="1008"/>
      <w:outlineLvl w:val="4"/>
    </w:pPr>
    <w:rPr>
      <w:bCs/>
      <w:iCs/>
      <w:sz w:val="20"/>
      <w:szCs w:val="26"/>
    </w:rPr>
  </w:style>
  <w:style w:type="paragraph" w:styleId="Heading6">
    <w:name w:val="heading 6"/>
    <w:basedOn w:val="Normal"/>
    <w:next w:val="Normal"/>
    <w:link w:val="Heading6Char"/>
    <w:uiPriority w:val="99"/>
    <w:qFormat/>
    <w:rsid w:val="00A062E5"/>
    <w:pPr>
      <w:tabs>
        <w:tab w:val="num" w:pos="1152"/>
      </w:tabs>
      <w:spacing w:before="240" w:after="60"/>
      <w:ind w:left="1152" w:hanging="1152"/>
      <w:outlineLvl w:val="5"/>
    </w:pPr>
    <w:rPr>
      <w:rFonts w:ascii="Times New Roman" w:hAnsi="Times New Roman"/>
      <w:b/>
      <w:bCs/>
      <w:szCs w:val="22"/>
    </w:rPr>
  </w:style>
  <w:style w:type="paragraph" w:styleId="Heading7">
    <w:name w:val="heading 7"/>
    <w:basedOn w:val="Normal"/>
    <w:next w:val="Normal"/>
    <w:link w:val="Heading7Char"/>
    <w:uiPriority w:val="99"/>
    <w:qFormat/>
    <w:rsid w:val="00A062E5"/>
    <w:pPr>
      <w:tabs>
        <w:tab w:val="num" w:pos="1296"/>
      </w:tabs>
      <w:spacing w:before="240" w:after="60"/>
      <w:ind w:left="1296" w:hanging="1296"/>
      <w:outlineLvl w:val="6"/>
    </w:pPr>
    <w:rPr>
      <w:rFonts w:ascii="Times New Roman" w:hAnsi="Times New Roman"/>
      <w:sz w:val="24"/>
    </w:rPr>
  </w:style>
  <w:style w:type="paragraph" w:styleId="Heading8">
    <w:name w:val="heading 8"/>
    <w:basedOn w:val="Normal"/>
    <w:next w:val="Normal"/>
    <w:link w:val="Heading8Char"/>
    <w:uiPriority w:val="99"/>
    <w:qFormat/>
    <w:rsid w:val="00A062E5"/>
    <w:pPr>
      <w:tabs>
        <w:tab w:val="num" w:pos="1440"/>
      </w:tabs>
      <w:spacing w:before="240" w:after="60"/>
      <w:ind w:left="1440" w:hanging="1440"/>
      <w:outlineLvl w:val="7"/>
    </w:pPr>
    <w:rPr>
      <w:rFonts w:ascii="Times New Roman" w:hAnsi="Times New Roman"/>
      <w:i/>
      <w:iCs/>
      <w:sz w:val="24"/>
    </w:rPr>
  </w:style>
  <w:style w:type="paragraph" w:styleId="Heading9">
    <w:name w:val="heading 9"/>
    <w:basedOn w:val="Normal"/>
    <w:next w:val="Normal"/>
    <w:link w:val="Heading9Char"/>
    <w:uiPriority w:val="99"/>
    <w:qFormat/>
    <w:rsid w:val="00A062E5"/>
    <w:pPr>
      <w:tabs>
        <w:tab w:val="num" w:pos="1584"/>
      </w:tabs>
      <w:spacing w:before="240" w:after="60"/>
      <w:ind w:left="1584" w:hanging="1584"/>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Classic3">
    <w:name w:val="Table Classic 3"/>
    <w:basedOn w:val="TableNormal"/>
    <w:rsid w:val="00A9778C"/>
    <w:rPr>
      <w:rFonts w:ascii="Arial" w:hAnsi="Arial"/>
      <w:sz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auto"/>
    </w:tcPr>
    <w:tblStylePr w:type="firstRow">
      <w:pPr>
        <w:jc w:val="center"/>
      </w:pPr>
      <w:rPr>
        <w:rFonts w:ascii="Arial" w:hAnsi="Arial"/>
        <w:b/>
        <w:bCs/>
        <w:i w:val="0"/>
        <w:iCs/>
        <w:color w:val="auto"/>
        <w:sz w:val="22"/>
      </w:rPr>
      <w:tblPr/>
      <w:tcPr>
        <w:shd w:val="clear" w:color="auto" w:fill="B3B3B3"/>
      </w:tcPr>
    </w:tblStylePr>
    <w:tblStylePr w:type="lastRow">
      <w:rPr>
        <w:rFonts w:ascii="Arial" w:hAnsi="Arial"/>
        <w:color w:val="auto"/>
        <w:sz w:val="22"/>
      </w:rPr>
      <w:tblPr/>
      <w:tcPr>
        <w:tcBorders>
          <w:top w:val="single" w:sz="8" w:space="0" w:color="000000"/>
          <w:left w:val="single" w:sz="8" w:space="0" w:color="000000"/>
          <w:bottom w:val="single" w:sz="8" w:space="0" w:color="000000"/>
          <w:right w:val="single" w:sz="8" w:space="0" w:color="000000"/>
          <w:insideH w:val="single" w:sz="8" w:space="0" w:color="000000"/>
          <w:insideV w:val="single" w:sz="8" w:space="0" w:color="000000"/>
          <w:tl2br w:val="nil"/>
          <w:tr2bl w:val="nil"/>
        </w:tcBorders>
        <w:shd w:val="solid" w:color="FFFFFF" w:fill="FFFFFF"/>
      </w:tcPr>
    </w:tblStylePr>
    <w:tblStylePr w:type="firstCol">
      <w:rPr>
        <w:rFonts w:ascii="Arial" w:hAnsi="Arial"/>
        <w:b w:val="0"/>
        <w:bCs/>
        <w:color w:val="000000"/>
        <w:sz w:val="22"/>
      </w:rPr>
      <w:tblPr/>
      <w:tcPr>
        <w:tcBorders>
          <w:tl2br w:val="none" w:sz="0" w:space="0" w:color="auto"/>
          <w:tr2bl w:val="none" w:sz="0" w:space="0" w:color="auto"/>
        </w:tcBorders>
      </w:tcPr>
    </w:tblStyle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customStyle="1" w:styleId="cellbody">
    <w:name w:val="cell body"/>
    <w:basedOn w:val="Normal"/>
    <w:rsid w:val="00A9778C"/>
    <w:pPr>
      <w:spacing w:before="40" w:after="40"/>
    </w:pPr>
    <w:rPr>
      <w:rFonts w:cs="Arial"/>
      <w:sz w:val="24"/>
    </w:rPr>
  </w:style>
  <w:style w:type="paragraph" w:customStyle="1" w:styleId="cellheadcentre">
    <w:name w:val="cell head centre"/>
    <w:basedOn w:val="cellbody"/>
    <w:rsid w:val="00A9778C"/>
    <w:pPr>
      <w:keepNext/>
      <w:jc w:val="center"/>
    </w:pPr>
    <w:rPr>
      <w:rFonts w:ascii="Arial Bold" w:hAnsi="Arial Bold"/>
      <w:b/>
    </w:rPr>
  </w:style>
  <w:style w:type="character" w:customStyle="1" w:styleId="Heading1Char">
    <w:name w:val="Heading 1 Char"/>
    <w:link w:val="Heading1"/>
    <w:rsid w:val="001D3ECE"/>
    <w:rPr>
      <w:rFonts w:ascii="Arial" w:hAnsi="Arial" w:cs="Arial"/>
      <w:b/>
      <w:bCs/>
      <w:kern w:val="32"/>
      <w:sz w:val="26"/>
      <w:szCs w:val="26"/>
      <w:lang w:val="en-GB" w:eastAsia="en-GB" w:bidi="ar-SA"/>
    </w:rPr>
  </w:style>
  <w:style w:type="paragraph" w:customStyle="1" w:styleId="StyleBlockTextBoldCentered">
    <w:name w:val="Style Block Text + Bold Centered"/>
    <w:basedOn w:val="BlockText"/>
    <w:autoRedefine/>
    <w:rsid w:val="00A9778C"/>
    <w:pPr>
      <w:ind w:left="720"/>
      <w:jc w:val="center"/>
    </w:pPr>
    <w:rPr>
      <w:rFonts w:ascii="Arial Bold" w:hAnsi="Arial Bold"/>
      <w:b/>
      <w:iCs/>
      <w:caps/>
      <w:szCs w:val="20"/>
      <w:lang w:eastAsia="en-GB"/>
    </w:rPr>
  </w:style>
  <w:style w:type="paragraph" w:styleId="BlockText">
    <w:name w:val="Block Text"/>
    <w:basedOn w:val="Normal"/>
    <w:rsid w:val="00A9778C"/>
    <w:pPr>
      <w:spacing w:after="120"/>
      <w:ind w:left="1440" w:right="1440"/>
    </w:pPr>
  </w:style>
  <w:style w:type="paragraph" w:customStyle="1" w:styleId="DW-Heading1">
    <w:name w:val="DW-Heading 1"/>
    <w:basedOn w:val="Normal"/>
    <w:next w:val="Normal"/>
    <w:link w:val="DW-Heading1Char"/>
    <w:autoRedefine/>
    <w:rsid w:val="00A9778C"/>
    <w:pPr>
      <w:spacing w:before="240" w:after="240"/>
      <w:jc w:val="center"/>
    </w:pPr>
    <w:rPr>
      <w:b/>
      <w:bCs/>
      <w:caps/>
      <w:szCs w:val="20"/>
      <w:lang w:eastAsia="en-GB"/>
    </w:rPr>
  </w:style>
  <w:style w:type="character" w:customStyle="1" w:styleId="DW-Heading1Char">
    <w:name w:val="DW-Heading 1 Char"/>
    <w:link w:val="DW-Heading1"/>
    <w:rsid w:val="00A9778C"/>
    <w:rPr>
      <w:rFonts w:ascii="Arial" w:hAnsi="Arial"/>
      <w:b/>
      <w:bCs/>
      <w:caps/>
      <w:sz w:val="22"/>
      <w:lang w:val="en-GB" w:eastAsia="en-GB" w:bidi="ar-SA"/>
    </w:rPr>
  </w:style>
  <w:style w:type="paragraph" w:styleId="TOC1">
    <w:name w:val="toc 1"/>
    <w:basedOn w:val="Normal"/>
    <w:next w:val="Normal"/>
    <w:autoRedefine/>
    <w:uiPriority w:val="39"/>
    <w:rsid w:val="006776DD"/>
  </w:style>
  <w:style w:type="character" w:styleId="Hyperlink">
    <w:name w:val="Hyperlink"/>
    <w:uiPriority w:val="99"/>
    <w:rsid w:val="006776DD"/>
    <w:rPr>
      <w:color w:val="0000FF"/>
      <w:u w:val="single"/>
    </w:rPr>
  </w:style>
  <w:style w:type="character" w:styleId="FootnoteReference">
    <w:name w:val="footnote reference"/>
    <w:aliases w:val="CRP-Footnote Reference"/>
    <w:semiHidden/>
    <w:rsid w:val="006776DD"/>
    <w:rPr>
      <w:vertAlign w:val="superscript"/>
    </w:rPr>
  </w:style>
  <w:style w:type="paragraph" w:styleId="FootnoteText">
    <w:name w:val="footnote text"/>
    <w:aliases w:val="Footnote Text Char,Footnote Text Char Char Char Char,Footnote Text Char Char Char,Footnote Text Char1,Footnote Text Char Char1,Footnote Text Char Char Char Char Char1,Footnote Text Char Char Char Char1,ft Char"/>
    <w:basedOn w:val="Normal"/>
    <w:semiHidden/>
    <w:rsid w:val="006776DD"/>
    <w:pPr>
      <w:tabs>
        <w:tab w:val="left" w:pos="378"/>
        <w:tab w:val="left" w:pos="756"/>
        <w:tab w:val="left" w:pos="1134"/>
      </w:tabs>
      <w:overflowPunct w:val="0"/>
      <w:autoSpaceDE w:val="0"/>
      <w:autoSpaceDN w:val="0"/>
      <w:adjustRightInd w:val="0"/>
      <w:spacing w:after="120"/>
      <w:textAlignment w:val="baseline"/>
    </w:pPr>
    <w:rPr>
      <w:kern w:val="22"/>
      <w:sz w:val="16"/>
      <w:szCs w:val="20"/>
    </w:rPr>
  </w:style>
  <w:style w:type="paragraph" w:customStyle="1" w:styleId="DWListNumerical">
    <w:name w:val="DW List Numerical"/>
    <w:basedOn w:val="Normal"/>
    <w:rsid w:val="006776DD"/>
    <w:pPr>
      <w:numPr>
        <w:numId w:val="1"/>
      </w:numPr>
      <w:tabs>
        <w:tab w:val="clear" w:pos="567"/>
      </w:tabs>
      <w:overflowPunct w:val="0"/>
      <w:autoSpaceDE w:val="0"/>
      <w:autoSpaceDN w:val="0"/>
      <w:adjustRightInd w:val="0"/>
      <w:textAlignment w:val="baseline"/>
    </w:pPr>
    <w:rPr>
      <w:kern w:val="22"/>
      <w:szCs w:val="20"/>
    </w:rPr>
  </w:style>
  <w:style w:type="table" w:styleId="TableGrid">
    <w:name w:val="Table Grid"/>
    <w:basedOn w:val="TableNormal"/>
    <w:rsid w:val="006776DD"/>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6776DD"/>
    <w:pPr>
      <w:spacing w:after="120"/>
    </w:pPr>
    <w:rPr>
      <w:rFonts w:cs="Arial"/>
    </w:rPr>
  </w:style>
  <w:style w:type="character" w:customStyle="1" w:styleId="BodyTextChar">
    <w:name w:val="Body Text Char"/>
    <w:link w:val="BodyText"/>
    <w:rsid w:val="006776DD"/>
    <w:rPr>
      <w:rFonts w:ascii="Arial" w:hAnsi="Arial" w:cs="Arial"/>
      <w:sz w:val="22"/>
      <w:szCs w:val="24"/>
      <w:lang w:val="en-GB" w:eastAsia="en-US" w:bidi="ar-SA"/>
    </w:rPr>
  </w:style>
  <w:style w:type="paragraph" w:customStyle="1" w:styleId="RptListAlpha">
    <w:name w:val="RptListAlpha"/>
    <w:basedOn w:val="Normal"/>
    <w:rsid w:val="006776DD"/>
    <w:pPr>
      <w:tabs>
        <w:tab w:val="num" w:pos="1701"/>
      </w:tabs>
      <w:spacing w:before="40" w:after="40"/>
      <w:ind w:left="1701" w:hanging="567"/>
      <w:jc w:val="both"/>
    </w:pPr>
    <w:rPr>
      <w:rFonts w:ascii="TheSans Q5 Plain" w:hAnsi="TheSans Q5 Plain"/>
      <w:szCs w:val="22"/>
    </w:rPr>
  </w:style>
  <w:style w:type="paragraph" w:customStyle="1" w:styleId="RptListBullet">
    <w:name w:val="RptListBullet"/>
    <w:basedOn w:val="Normal"/>
    <w:rsid w:val="006776DD"/>
    <w:pPr>
      <w:numPr>
        <w:numId w:val="3"/>
      </w:numPr>
      <w:spacing w:before="40" w:after="40"/>
      <w:jc w:val="both"/>
    </w:pPr>
    <w:rPr>
      <w:rFonts w:cs="Arial"/>
      <w:szCs w:val="22"/>
    </w:rPr>
  </w:style>
  <w:style w:type="paragraph" w:customStyle="1" w:styleId="ListAlpha">
    <w:name w:val="List Alpha"/>
    <w:basedOn w:val="Normal"/>
    <w:rsid w:val="006776DD"/>
    <w:pPr>
      <w:numPr>
        <w:numId w:val="4"/>
      </w:numPr>
    </w:pPr>
    <w:rPr>
      <w:rFonts w:ascii="Times New Roman" w:hAnsi="Times New Roman"/>
      <w:sz w:val="24"/>
      <w:lang w:eastAsia="en-GB"/>
    </w:rPr>
  </w:style>
  <w:style w:type="paragraph" w:customStyle="1" w:styleId="text3">
    <w:name w:val="text3"/>
    <w:basedOn w:val="Normal"/>
    <w:rsid w:val="006776DD"/>
    <w:pPr>
      <w:numPr>
        <w:ilvl w:val="2"/>
        <w:numId w:val="2"/>
      </w:numPr>
      <w:spacing w:after="240"/>
      <w:jc w:val="both"/>
    </w:pPr>
    <w:rPr>
      <w:rFonts w:cs="Arial"/>
      <w:szCs w:val="22"/>
      <w:lang w:eastAsia="en-GB"/>
    </w:rPr>
  </w:style>
  <w:style w:type="paragraph" w:customStyle="1" w:styleId="text2">
    <w:name w:val="text2"/>
    <w:basedOn w:val="Normal"/>
    <w:rsid w:val="006776DD"/>
    <w:pPr>
      <w:numPr>
        <w:ilvl w:val="1"/>
        <w:numId w:val="2"/>
      </w:numPr>
      <w:spacing w:after="240"/>
      <w:jc w:val="both"/>
    </w:pPr>
    <w:rPr>
      <w:rFonts w:cs="Arial"/>
      <w:szCs w:val="22"/>
      <w:lang w:eastAsia="en-GB"/>
    </w:rPr>
  </w:style>
  <w:style w:type="paragraph" w:styleId="TOC2">
    <w:name w:val="toc 2"/>
    <w:basedOn w:val="Normal"/>
    <w:next w:val="Normal"/>
    <w:autoRedefine/>
    <w:uiPriority w:val="39"/>
    <w:rsid w:val="006776DD"/>
    <w:pPr>
      <w:ind w:left="220"/>
    </w:pPr>
  </w:style>
  <w:style w:type="character" w:styleId="CommentReference">
    <w:name w:val="annotation reference"/>
    <w:semiHidden/>
    <w:rsid w:val="00222D3D"/>
    <w:rPr>
      <w:sz w:val="16"/>
      <w:szCs w:val="16"/>
    </w:rPr>
  </w:style>
  <w:style w:type="paragraph" w:styleId="CommentText">
    <w:name w:val="annotation text"/>
    <w:basedOn w:val="Normal"/>
    <w:semiHidden/>
    <w:rsid w:val="00222D3D"/>
    <w:pPr>
      <w:overflowPunct w:val="0"/>
      <w:autoSpaceDE w:val="0"/>
      <w:autoSpaceDN w:val="0"/>
      <w:adjustRightInd w:val="0"/>
      <w:textAlignment w:val="baseline"/>
    </w:pPr>
    <w:rPr>
      <w:kern w:val="22"/>
      <w:sz w:val="20"/>
      <w:szCs w:val="20"/>
    </w:rPr>
  </w:style>
  <w:style w:type="paragraph" w:customStyle="1" w:styleId="DWPara">
    <w:name w:val="DW Para"/>
    <w:basedOn w:val="Normal"/>
    <w:rsid w:val="00222D3D"/>
    <w:pPr>
      <w:overflowPunct w:val="0"/>
      <w:autoSpaceDE w:val="0"/>
      <w:autoSpaceDN w:val="0"/>
      <w:adjustRightInd w:val="0"/>
      <w:spacing w:after="220"/>
      <w:textAlignment w:val="baseline"/>
    </w:pPr>
    <w:rPr>
      <w:kern w:val="22"/>
      <w:szCs w:val="20"/>
    </w:rPr>
  </w:style>
  <w:style w:type="paragraph" w:customStyle="1" w:styleId="Tabletext9">
    <w:name w:val="Table text(9)"/>
    <w:basedOn w:val="Normal"/>
    <w:next w:val="Normal"/>
    <w:rsid w:val="00E11976"/>
    <w:pPr>
      <w:autoSpaceDE w:val="0"/>
      <w:autoSpaceDN w:val="0"/>
      <w:adjustRightInd w:val="0"/>
      <w:spacing w:before="60" w:after="60"/>
    </w:pPr>
    <w:rPr>
      <w:sz w:val="24"/>
      <w:lang w:eastAsia="en-GB"/>
    </w:rPr>
  </w:style>
  <w:style w:type="character" w:styleId="PageNumber">
    <w:name w:val="page number"/>
    <w:basedOn w:val="DefaultParagraphFont"/>
    <w:rsid w:val="00335584"/>
  </w:style>
  <w:style w:type="paragraph" w:styleId="BalloonText">
    <w:name w:val="Balloon Text"/>
    <w:basedOn w:val="Normal"/>
    <w:semiHidden/>
    <w:rsid w:val="00B17C10"/>
    <w:rPr>
      <w:rFonts w:ascii="Tahoma" w:hAnsi="Tahoma" w:cs="Tahoma"/>
      <w:sz w:val="16"/>
      <w:szCs w:val="16"/>
    </w:rPr>
  </w:style>
  <w:style w:type="character" w:customStyle="1" w:styleId="Heading2Char">
    <w:name w:val="Heading 2 Char"/>
    <w:link w:val="Heading2"/>
    <w:rsid w:val="00B45498"/>
    <w:rPr>
      <w:rFonts w:ascii="Arial" w:hAnsi="Arial" w:cs="Arial"/>
      <w:b/>
      <w:bCs/>
      <w:i/>
      <w:iCs/>
      <w:sz w:val="28"/>
      <w:szCs w:val="28"/>
      <w:lang w:val="en-GB" w:eastAsia="en-US" w:bidi="ar-SA"/>
    </w:rPr>
  </w:style>
  <w:style w:type="paragraph" w:styleId="TOC3">
    <w:name w:val="toc 3"/>
    <w:basedOn w:val="Normal"/>
    <w:next w:val="Normal"/>
    <w:autoRedefine/>
    <w:uiPriority w:val="39"/>
    <w:rsid w:val="000C1278"/>
    <w:pPr>
      <w:ind w:left="440"/>
    </w:pPr>
  </w:style>
  <w:style w:type="paragraph" w:styleId="CommentSubject">
    <w:name w:val="annotation subject"/>
    <w:basedOn w:val="CommentText"/>
    <w:next w:val="CommentText"/>
    <w:semiHidden/>
    <w:rsid w:val="002860F1"/>
    <w:pPr>
      <w:overflowPunct/>
      <w:autoSpaceDE/>
      <w:autoSpaceDN/>
      <w:adjustRightInd/>
      <w:textAlignment w:val="auto"/>
    </w:pPr>
    <w:rPr>
      <w:b/>
      <w:bCs/>
      <w:kern w:val="0"/>
    </w:rPr>
  </w:style>
  <w:style w:type="paragraph" w:customStyle="1" w:styleId="KEYPAQTag">
    <w:name w:val="KEYPAQ Tag"/>
    <w:basedOn w:val="Normal"/>
    <w:rsid w:val="00E55088"/>
    <w:pPr>
      <w:shd w:val="clear" w:color="auto" w:fill="FFFF00"/>
      <w:spacing w:before="120" w:after="120"/>
      <w:jc w:val="both"/>
    </w:pPr>
    <w:rPr>
      <w:b/>
      <w:sz w:val="20"/>
    </w:rPr>
  </w:style>
  <w:style w:type="paragraph" w:customStyle="1" w:styleId="KEYPAQNormal">
    <w:name w:val="KEYPAQ Normal"/>
    <w:basedOn w:val="Normal"/>
    <w:rsid w:val="00331584"/>
    <w:pPr>
      <w:spacing w:before="60" w:after="60"/>
    </w:pPr>
    <w:rPr>
      <w:rFonts w:ascii="Tahoma" w:eastAsia="Tahoma" w:hAnsi="Tahoma" w:cs="Tahoma"/>
      <w:sz w:val="18"/>
    </w:rPr>
  </w:style>
  <w:style w:type="paragraph" w:customStyle="1" w:styleId="KEYPAQTableHead">
    <w:name w:val="KEYPAQ Table Head"/>
    <w:basedOn w:val="KEYPAQNormal"/>
    <w:rsid w:val="00331584"/>
    <w:rPr>
      <w:b/>
      <w:color w:val="003366"/>
    </w:rPr>
  </w:style>
  <w:style w:type="paragraph" w:customStyle="1" w:styleId="KEYPAQTableBody">
    <w:name w:val="KEYPAQ Table Body"/>
    <w:basedOn w:val="KEYPAQNormal"/>
    <w:rsid w:val="00331584"/>
    <w:rPr>
      <w:sz w:val="16"/>
    </w:rPr>
  </w:style>
  <w:style w:type="paragraph" w:customStyle="1" w:styleId="KEYPAQHeading1">
    <w:name w:val="KEYPAQ Heading 1"/>
    <w:basedOn w:val="KEYPAQNormal"/>
    <w:rsid w:val="00331584"/>
    <w:rPr>
      <w:b/>
      <w:color w:val="003366"/>
      <w:sz w:val="24"/>
    </w:rPr>
  </w:style>
  <w:style w:type="paragraph" w:customStyle="1" w:styleId="KEYPAQHeading2">
    <w:name w:val="KEYPAQ Heading 2"/>
    <w:basedOn w:val="KEYPAQHeading1"/>
    <w:rsid w:val="00331584"/>
    <w:rPr>
      <w:sz w:val="22"/>
    </w:rPr>
  </w:style>
  <w:style w:type="paragraph" w:customStyle="1" w:styleId="KEYPAQHeading3">
    <w:name w:val="KEYPAQ Heading 3"/>
    <w:basedOn w:val="KEYPAQHeading2"/>
    <w:rsid w:val="00331584"/>
    <w:rPr>
      <w:sz w:val="20"/>
    </w:rPr>
  </w:style>
  <w:style w:type="paragraph" w:customStyle="1" w:styleId="KEYPAQHeading4">
    <w:name w:val="KEYPAQ Heading 4"/>
    <w:basedOn w:val="KEYPAQHeading3"/>
    <w:rsid w:val="00331584"/>
    <w:rPr>
      <w:sz w:val="18"/>
    </w:rPr>
  </w:style>
  <w:style w:type="paragraph" w:customStyle="1" w:styleId="KEYPAQHeading5">
    <w:name w:val="KEYPAQ Heading 5"/>
    <w:basedOn w:val="KEYPAQHeading4"/>
    <w:rsid w:val="00331584"/>
    <w:rPr>
      <w:b w:val="0"/>
    </w:rPr>
  </w:style>
  <w:style w:type="paragraph" w:customStyle="1" w:styleId="KEYPAQHeading6">
    <w:name w:val="KEYPAQ Heading 6"/>
    <w:basedOn w:val="KEYPAQHeading5"/>
    <w:rsid w:val="00331584"/>
  </w:style>
  <w:style w:type="paragraph" w:customStyle="1" w:styleId="KEYPAQHeading7">
    <w:name w:val="KEYPAQ Heading 7"/>
    <w:basedOn w:val="KEYPAQHeading5"/>
    <w:rsid w:val="00331584"/>
  </w:style>
  <w:style w:type="paragraph" w:customStyle="1" w:styleId="KEYPAQHeading8">
    <w:name w:val="KEYPAQ Heading 8"/>
    <w:basedOn w:val="KEYPAQHeading5"/>
    <w:rsid w:val="00331584"/>
  </w:style>
  <w:style w:type="paragraph" w:customStyle="1" w:styleId="KEYPAQHeading9">
    <w:name w:val="KEYPAQ Heading 9"/>
    <w:basedOn w:val="KEYPAQHeading5"/>
    <w:rsid w:val="00331584"/>
  </w:style>
  <w:style w:type="character" w:customStyle="1" w:styleId="hughess392">
    <w:name w:val="hughess392"/>
    <w:semiHidden/>
    <w:rsid w:val="00C32F92"/>
    <w:rPr>
      <w:rFonts w:ascii="Arial" w:hAnsi="Arial" w:cs="Arial"/>
      <w:color w:val="auto"/>
      <w:sz w:val="20"/>
      <w:szCs w:val="20"/>
    </w:rPr>
  </w:style>
  <w:style w:type="character" w:customStyle="1" w:styleId="Heading4Char">
    <w:name w:val="Heading 4 Char"/>
    <w:link w:val="Heading4"/>
    <w:uiPriority w:val="99"/>
    <w:rsid w:val="00A062E5"/>
    <w:rPr>
      <w:rFonts w:ascii="Arial" w:hAnsi="Arial"/>
      <w:b/>
      <w:bCs/>
      <w:szCs w:val="28"/>
      <w:lang w:eastAsia="en-US"/>
    </w:rPr>
  </w:style>
  <w:style w:type="character" w:customStyle="1" w:styleId="Heading5Char">
    <w:name w:val="Heading 5 Char"/>
    <w:link w:val="Heading5"/>
    <w:uiPriority w:val="99"/>
    <w:rsid w:val="00A062E5"/>
    <w:rPr>
      <w:rFonts w:ascii="Arial" w:hAnsi="Arial"/>
      <w:bCs/>
      <w:iCs/>
      <w:szCs w:val="26"/>
      <w:lang w:eastAsia="en-US"/>
    </w:rPr>
  </w:style>
  <w:style w:type="character" w:customStyle="1" w:styleId="Heading6Char">
    <w:name w:val="Heading 6 Char"/>
    <w:link w:val="Heading6"/>
    <w:uiPriority w:val="99"/>
    <w:rsid w:val="00A062E5"/>
    <w:rPr>
      <w:b/>
      <w:bCs/>
      <w:sz w:val="22"/>
      <w:szCs w:val="22"/>
      <w:lang w:eastAsia="en-US"/>
    </w:rPr>
  </w:style>
  <w:style w:type="character" w:customStyle="1" w:styleId="Heading7Char">
    <w:name w:val="Heading 7 Char"/>
    <w:link w:val="Heading7"/>
    <w:uiPriority w:val="99"/>
    <w:rsid w:val="00A062E5"/>
    <w:rPr>
      <w:sz w:val="24"/>
      <w:szCs w:val="24"/>
      <w:lang w:eastAsia="en-US"/>
    </w:rPr>
  </w:style>
  <w:style w:type="character" w:customStyle="1" w:styleId="Heading8Char">
    <w:name w:val="Heading 8 Char"/>
    <w:link w:val="Heading8"/>
    <w:uiPriority w:val="99"/>
    <w:rsid w:val="00A062E5"/>
    <w:rPr>
      <w:i/>
      <w:iCs/>
      <w:sz w:val="24"/>
      <w:szCs w:val="24"/>
      <w:lang w:eastAsia="en-US"/>
    </w:rPr>
  </w:style>
  <w:style w:type="character" w:customStyle="1" w:styleId="Heading9Char">
    <w:name w:val="Heading 9 Char"/>
    <w:link w:val="Heading9"/>
    <w:uiPriority w:val="99"/>
    <w:rsid w:val="00A062E5"/>
    <w:rPr>
      <w:rFonts w:ascii="Arial" w:hAnsi="Arial" w:cs="Arial"/>
      <w:sz w:val="22"/>
      <w:szCs w:val="22"/>
      <w:lang w:eastAsia="en-US"/>
    </w:rPr>
  </w:style>
  <w:style w:type="paragraph" w:styleId="Revision">
    <w:name w:val="Revision"/>
    <w:hidden/>
    <w:uiPriority w:val="99"/>
    <w:semiHidden/>
    <w:rsid w:val="009C56C0"/>
    <w:rPr>
      <w:rFonts w:ascii="Arial" w:hAnsi="Arial"/>
      <w:sz w:val="22"/>
      <w:szCs w:val="24"/>
      <w:lang w:eastAsia="en-US"/>
    </w:rPr>
  </w:style>
  <w:style w:type="character" w:styleId="HTMLAcronym">
    <w:name w:val="HTML Acronym"/>
    <w:uiPriority w:val="99"/>
    <w:unhideWhenUsed/>
    <w:rsid w:val="000B2B5E"/>
  </w:style>
  <w:style w:type="character" w:styleId="Strong">
    <w:name w:val="Strong"/>
    <w:uiPriority w:val="22"/>
    <w:qFormat/>
    <w:rsid w:val="000B2B5E"/>
    <w:rPr>
      <w:b/>
      <w:bCs/>
    </w:rPr>
  </w:style>
  <w:style w:type="character" w:customStyle="1" w:styleId="zoomhighlight1">
    <w:name w:val="zoomhighlight1"/>
    <w:rsid w:val="000B2B5E"/>
    <w:rPr>
      <w:bdr w:val="single" w:sz="6" w:space="0" w:color="B3AD96" w:frame="1"/>
      <w:shd w:val="clear" w:color="auto" w:fill="FFF1B0"/>
    </w:rPr>
  </w:style>
  <w:style w:type="character" w:customStyle="1" w:styleId="FooterChar">
    <w:name w:val="Footer Char"/>
    <w:link w:val="Footer"/>
    <w:uiPriority w:val="99"/>
    <w:rsid w:val="006F0AAA"/>
    <w:rPr>
      <w:rFonts w:ascii="Arial" w:hAnsi="Arial"/>
      <w:sz w:val="22"/>
      <w:szCs w:val="24"/>
      <w:lang w:eastAsia="en-US"/>
    </w:rPr>
  </w:style>
  <w:style w:type="character" w:customStyle="1" w:styleId="apple-converted-space">
    <w:name w:val="apple-converted-space"/>
    <w:rsid w:val="00F97A3A"/>
  </w:style>
  <w:style w:type="paragraph" w:styleId="PlainText">
    <w:name w:val="Plain Text"/>
    <w:basedOn w:val="Normal"/>
    <w:link w:val="PlainTextChar"/>
    <w:uiPriority w:val="99"/>
    <w:unhideWhenUsed/>
    <w:rsid w:val="00A615B0"/>
    <w:rPr>
      <w:rFonts w:ascii="Calibri" w:eastAsia="Calibri" w:hAnsi="Calibri"/>
      <w:szCs w:val="21"/>
    </w:rPr>
  </w:style>
  <w:style w:type="character" w:customStyle="1" w:styleId="PlainTextChar">
    <w:name w:val="Plain Text Char"/>
    <w:link w:val="PlainText"/>
    <w:uiPriority w:val="99"/>
    <w:rsid w:val="00A615B0"/>
    <w:rPr>
      <w:rFonts w:ascii="Calibri" w:eastAsia="Calibri" w:hAnsi="Calibri"/>
      <w:sz w:val="22"/>
      <w:szCs w:val="21"/>
      <w:lang w:eastAsia="en-US"/>
    </w:rPr>
  </w:style>
  <w:style w:type="paragraph" w:customStyle="1" w:styleId="Default">
    <w:name w:val="Default"/>
    <w:rsid w:val="00105F37"/>
    <w:pPr>
      <w:autoSpaceDE w:val="0"/>
      <w:autoSpaceDN w:val="0"/>
      <w:adjustRightInd w:val="0"/>
    </w:pPr>
    <w:rPr>
      <w:rFonts w:ascii="Arial" w:hAnsi="Arial" w:cs="Arial"/>
      <w:color w:val="000000"/>
      <w:sz w:val="24"/>
      <w:szCs w:val="24"/>
    </w:rPr>
  </w:style>
  <w:style w:type="character" w:styleId="FollowedHyperlink">
    <w:name w:val="FollowedHyperlink"/>
    <w:uiPriority w:val="99"/>
    <w:unhideWhenUsed/>
    <w:rsid w:val="003C5ECE"/>
    <w:rPr>
      <w:color w:val="800080"/>
      <w:u w:val="single"/>
    </w:rPr>
  </w:style>
  <w:style w:type="paragraph" w:styleId="ListParagraph">
    <w:name w:val="List Paragraph"/>
    <w:basedOn w:val="Normal"/>
    <w:uiPriority w:val="34"/>
    <w:qFormat/>
    <w:rsid w:val="003C5ECE"/>
    <w:pPr>
      <w:spacing w:after="200" w:line="276" w:lineRule="auto"/>
      <w:ind w:left="720"/>
      <w:contextualSpacing/>
    </w:pPr>
    <w:rPr>
      <w:sz w:val="20"/>
    </w:rPr>
  </w:style>
  <w:style w:type="character" w:customStyle="1" w:styleId="HeaderChar">
    <w:name w:val="Header Char"/>
    <w:link w:val="Header"/>
    <w:uiPriority w:val="99"/>
    <w:rsid w:val="00DF7A81"/>
    <w:rPr>
      <w:rFonts w:ascii="Arial" w:hAnsi="Arial"/>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485956">
      <w:bodyDiv w:val="1"/>
      <w:marLeft w:val="0"/>
      <w:marRight w:val="0"/>
      <w:marTop w:val="0"/>
      <w:marBottom w:val="0"/>
      <w:divBdr>
        <w:top w:val="none" w:sz="0" w:space="0" w:color="auto"/>
        <w:left w:val="none" w:sz="0" w:space="0" w:color="auto"/>
        <w:bottom w:val="none" w:sz="0" w:space="0" w:color="auto"/>
        <w:right w:val="none" w:sz="0" w:space="0" w:color="auto"/>
      </w:divBdr>
    </w:div>
    <w:div w:id="257644211">
      <w:bodyDiv w:val="1"/>
      <w:marLeft w:val="0"/>
      <w:marRight w:val="0"/>
      <w:marTop w:val="0"/>
      <w:marBottom w:val="0"/>
      <w:divBdr>
        <w:top w:val="none" w:sz="0" w:space="0" w:color="auto"/>
        <w:left w:val="none" w:sz="0" w:space="0" w:color="auto"/>
        <w:bottom w:val="none" w:sz="0" w:space="0" w:color="auto"/>
        <w:right w:val="none" w:sz="0" w:space="0" w:color="auto"/>
      </w:divBdr>
    </w:div>
    <w:div w:id="1241211661">
      <w:bodyDiv w:val="1"/>
      <w:marLeft w:val="0"/>
      <w:marRight w:val="0"/>
      <w:marTop w:val="0"/>
      <w:marBottom w:val="0"/>
      <w:divBdr>
        <w:top w:val="none" w:sz="0" w:space="0" w:color="auto"/>
        <w:left w:val="none" w:sz="0" w:space="0" w:color="auto"/>
        <w:bottom w:val="none" w:sz="0" w:space="0" w:color="auto"/>
        <w:right w:val="none" w:sz="0" w:space="0" w:color="auto"/>
      </w:divBdr>
    </w:div>
    <w:div w:id="1787309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D Document" ma:contentTypeID="0x0101002817DCC3B91A4B7EA656B27E1AE952E300EDAAB39DA22F01459D3692DAC5AAAFB9" ma:contentTypeVersion="22" ma:contentTypeDescription="Designed to facilitate the storage of MOD Documents with a '.doc' or '.docx' extension" ma:contentTypeScope="" ma:versionID="e662da49c7f86780c9e4655bbc9ed4c8">
  <xsd:schema xmlns:xsd="http://www.w3.org/2001/XMLSchema" xmlns:p="http://schemas.microsoft.com/office/2006/metadata/properties" xmlns:ns1="http://schemas.microsoft.com/sharepoint/v3" xmlns:ns2="2C60C672-674B-4360-895E-33CEDC80A637" xmlns:ns3="2c60c672-674b-4360-895e-33cedc80a637" xmlns:ns4="cc1df51b-159d-421f-9853-6c3da42d725d" xmlns:ns5="47aff563-92f9-491d-95f3-30916aaa7097" targetNamespace="http://schemas.microsoft.com/office/2006/metadata/properties" ma:root="true" ma:fieldsID="d5d4a1c035beb83027e3fa1b134a929b" ns1:_="" ns2:_="" ns3:_="" ns4:_="" ns5:_="">
    <xsd:import namespace="http://schemas.microsoft.com/sharepoint/v3"/>
    <xsd:import namespace="2C60C672-674B-4360-895E-33CEDC80A637"/>
    <xsd:import namespace="2c60c672-674b-4360-895e-33cedc80a637"/>
    <xsd:import namespace="cc1df51b-159d-421f-9853-6c3da42d725d"/>
    <xsd:import namespace="47aff563-92f9-491d-95f3-30916aaa7097"/>
    <xsd:element name="properties">
      <xsd:complexType>
        <xsd:sequence>
          <xsd:element name="documentManagement">
            <xsd:complexType>
              <xsd:all>
                <xsd:element ref="ns1:Description" minOccurs="0"/>
                <xsd:element ref="ns1:UKProtectiveMarking"/>
                <xsd:element ref="ns1:AuthorOriginator"/>
                <xsd:element ref="ns2:SubjectCategory" minOccurs="0"/>
                <xsd:element ref="ns2:Subject_x0020_CategoryOOB" minOccurs="0"/>
                <xsd:element ref="ns2:SubjectKeywords" minOccurs="0"/>
                <xsd:element ref="ns2:Subject_x0020_KeywordsOOB" minOccurs="0"/>
                <xsd:element ref="ns2:LocalKeywords" minOccurs="0"/>
                <xsd:element ref="ns2:Local_x0020_KeywordsOOB" minOccurs="0"/>
                <xsd:element ref="ns2:BusinessOwner" minOccurs="0"/>
                <xsd:element ref="ns2:Business_x0020_OwnerOOB"/>
                <xsd:element ref="ns1:DocumentVersion" minOccurs="0"/>
                <xsd:element ref="ns2:fileplanID" minOccurs="0"/>
                <xsd:element ref="ns2:fileplanIDOOB"/>
                <xsd:element ref="ns3:fileplanIDPTH" minOccurs="0"/>
                <xsd:element ref="ns1:Status" minOccurs="0"/>
                <xsd:element ref="ns1:Copyright" minOccurs="0"/>
                <xsd:element ref="ns1:SecurityNonUKConstraints" minOccurs="0"/>
                <xsd:element ref="ns1:CreatedOriginated"/>
                <xsd:element ref="ns1:SecurityDescriptors" minOccurs="0"/>
                <xsd:element ref="ns1:DPAExemption" minOccurs="0"/>
                <xsd:element ref="ns1:DPADisclosabilityIndicator" minOccurs="0"/>
                <xsd:element ref="ns1:FOIExemption" minOccurs="0"/>
                <xsd:element ref="ns1:EIRDisclosabilityIndicator" minOccurs="0"/>
                <xsd:element ref="ns1:EIRException" minOccurs="0"/>
                <xsd:element ref="ns1:PolicyIdentifier" minOccurs="0"/>
                <xsd:element ref="ns1:FOIPublicationDate" minOccurs="0"/>
                <xsd:element ref="ns1:FOIReleasedOnRequest" minOccurs="0"/>
                <xsd:element ref="ns3:Meta_x0020_Data_x0020_Col_x0020_1"/>
                <xsd:element ref="ns3:Meta_x0020_Data_x0020_Col_x0020_2"/>
                <xsd:element ref="ns4:MetaData_x0020_Col_x0020_3"/>
                <xsd:element ref="ns1:RetentionCategory" minOccurs="0"/>
                <xsd:element ref="ns5:Declared" minOccurs="0"/>
                <xsd:element ref="ns5:DocId" minOccurs="0"/>
                <xsd:element ref="ns5:MeridioUrl" minOccurs="0"/>
                <xsd:element ref="ns5:MeridioEDCStatus" minOccurs="0"/>
                <xsd:element ref="ns5:MeridioEDCData"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Description" ma:index="2" nillable="true" ma:displayName="Description" ma:description="A description of the document." ma:internalName="Description0">
      <xsd:simpleType>
        <xsd:restriction base="dms:Text"/>
      </xsd:simpleType>
    </xsd:element>
    <xsd:element name="UKProtectiveMarking" ma:index="3" ma:displayName="UK Protective Marking" ma:description="The OFFICIAL-SENSITIVE marking should be used if it is clear that consequence of compromise would cause significant harm; Over 80% of MOD material is expected to be marked OFFICIAL." ma:format="RadioButtons" ma:internalName="UKProtectiveMarking">
      <xsd:simpleType>
        <xsd:restriction base="dms:Choice">
          <xsd:enumeration value="OFFICIAL"/>
          <xsd:enumeration value="OFFICIAL-SENSITIVE"/>
        </xsd:restriction>
      </xsd:simpleType>
    </xsd:element>
    <xsd:element name="AuthorOriginator" ma:index="4" ma:displayName="Author (Originator)" ma:description="The person(s), group or organisation primarily responsible for creating the document." ma:internalName="AuthorOriginator">
      <xsd:simpleType>
        <xsd:restriction base="dms:Text"/>
      </xsd:simpleType>
    </xsd:element>
    <xsd:element name="DocumentVersion" ma:index="13" nillable="true" ma:displayName="Document Version" ma:description="Version number in the format X_X_X e.g. 1_2_1.You do not need a set number of digits, 1_1 is valid for example." ma:internalName="DocumentVersion">
      <xsd:simpleType>
        <xsd:restriction base="dms:Text"/>
      </xsd:simpleType>
    </xsd:element>
    <xsd:element name="Status" ma:index="17" nillable="true" ma:displayName="Status" ma:description="The document lifecycle stage." ma:format="RadioButtons" ma:internalName="Status">
      <xsd:simpleType>
        <xsd:restriction base="dms:Choice">
          <xsd:enumeration value="Draft"/>
          <xsd:enumeration value="Under Review"/>
          <xsd:enumeration value="Final"/>
          <xsd:enumeration value="Superseded"/>
        </xsd:restriction>
      </xsd:simpleType>
    </xsd:element>
    <xsd:element name="Copyright" ma:index="18" nillable="true" ma:displayName="Copyright" ma:description="The person, group or organisation that has legal copyright of the document e.g. Crown Copyright, and any reference(s) to further copyright information/license details." ma:internalName="Copyright">
      <xsd:simpleType>
        <xsd:restriction base="dms:Text"/>
      </xsd:simpleType>
    </xsd:element>
    <xsd:element name="SecurityNonUKConstraints" ma:index="19" nillable="true" ma:displayName="Security Non-UK Constraints" ma:description="For non-UK sourced documents the security classification and/or constraints that apply." ma:format="RadioButtons" ma:internalName="SecurityNonUKConstraints">
      <xsd:simpleType>
        <xsd:restriction base="dms:Choice">
          <xsd:enumeration value="None"/>
          <xsd:enumeration value="NATO"/>
          <xsd:enumeration value="WEU"/>
        </xsd:restriction>
      </xsd:simpleType>
    </xsd:element>
    <xsd:element name="CreatedOriginated" ma:index="20" ma:displayName="Created (Originated)" ma:description="The date the document was originally created." ma:internalName="CreatedOriginated" ma:readOnly="false">
      <xsd:simpleType>
        <xsd:restriction base="dms:DateTime"/>
      </xsd:simpleType>
    </xsd:element>
    <xsd:element name="SecurityDescriptors" ma:index="21" nillable="true" ma:displayName="Security Descriptors" ma:default="None" ma:description="Descriptor to show the nature of the document's sensitivity and the need to limit access to it." ma:internalName="SecurityDescriptors">
      <xsd:simpleType>
        <xsd:restriction base="dms:Choice">
          <xsd:enumeration value="None"/>
          <xsd:enumeration value="COMMERCIAL"/>
          <xsd:enumeration value="PERSONAL"/>
          <xsd:enumeration value="LOCSEN"/>
        </xsd:restriction>
      </xsd:simpleType>
    </xsd:element>
    <xsd:element name="DPAExemption" ma:index="22" nillable="true" ma:displayName="DPA Exemption" ma:description="Under the Data Protection Act (DPA) certain kinds of exempt information can be withheld. If the document is exempt from DPA access provisions then enter the reason here." ma:internalName="DPAExemption">
      <xsd:simpleType>
        <xsd:restriction base="dms:Text"/>
      </xsd:simpleType>
    </xsd:element>
    <xsd:element name="DPADisclosabilityIndicator" ma:index="23" nillable="true" ma:displayName="DPA Disclosability Indicator" ma:description="The Data Protection Act (DPA) is about access by individuals to personal data held on them by any organisation. Disclosability indicates whether or not the document can be disclosed in accordance with the DPA." ma:format="RadioButtons" ma:internalName="DPADisclosabilityIndicator">
      <xsd:simpleType>
        <xsd:restriction base="dms:Choice">
          <xsd:enumeration value="No"/>
          <xsd:enumeration value="Yes"/>
          <xsd:enumeration value="Not Assessed"/>
        </xsd:restriction>
      </xsd:simpleType>
    </xsd:element>
    <xsd:element name="FOIExemption" ma:index="24" nillable="true" ma:displayName="FOI Exemption" ma:default="No" ma:description="Whether there are exceptions to access the resource in accordance with the FOI legislation" ma:internalName="FOIExemption">
      <xsd:simpleType>
        <xsd:restriction base="dms:Choice">
          <xsd:enumeration value="No"/>
          <xsd:enumeration value="s.21 Information reasonably accessible to the applicant by other means. (Absolute)"/>
          <xsd:enumeration value="s.22 Information intended for future publication. (Qualified)"/>
          <xsd:enumeration value="s.23 Information supplied by, or relating to, bodies dealing with security matters. (Absolute)"/>
          <xsd:enumeration value="s.24 National Security. (Qualified)"/>
          <xsd:enumeration value="s.26 Defence. (Qualified)"/>
          <xsd:enumeration value="s.27 International Relations. (Qualified)"/>
          <xsd:enumeration value="s.28 Relations within the UK. (Qualified)"/>
          <xsd:enumeration value="s.29 The economy. (Qualified)"/>
          <xsd:enumeration value="s.30 Investigations and proceedings conducted by public authorities. (Qualified)"/>
          <xsd:enumeration value="s.31 Law enforcement. (Qualified)"/>
          <xsd:enumeration value="s.32 Court records. (Absolute)"/>
          <xsd:enumeration value="s.33 Audit functions. (Qualified)"/>
          <xsd:enumeration value="s.34 Parliamentary privilege. (Absolute)"/>
          <xsd:enumeration value="s.35 Formulation of government policy, etc. (Qualified)"/>
          <xsd:enumeration value="s.36 Prejudice to effective conduct of public affairs. (Absolute)"/>
          <xsd:enumeration value="s.36 Prejudice to the effective conduct of public affairs. (Qualified)"/>
          <xsd:enumeration value="s.37 Communications with Her Majesty etc. and honours. (Qualified)"/>
          <xsd:enumeration value="s.38 Health and safety. (Qualified)"/>
          <xsd:enumeration value="s.39 Environmental information. (Qualified)"/>
          <xsd:enumeration value="s.40 Personal information. (Absolute)"/>
          <xsd:enumeration value="s.41 Information provided in confidence. (Absolute)"/>
          <xsd:enumeration value="s.42 Legal professional privilege. (Qualified)"/>
          <xsd:enumeration value="s.43 Commercial interests. (Qualified)"/>
          <xsd:enumeration value="s.44 Prohibitions on Disclosure. (Absolute)"/>
        </xsd:restriction>
      </xsd:simpleType>
    </xsd:element>
    <xsd:element name="EIRDisclosabilityIndicator" ma:index="25" nillable="true" ma:displayName="EIR Disclosability Indicator" ma:description="Whether the document can be disclosed in accordance with Environmental Information Regulations (EIR)." ma:format="RadioButtons" ma:internalName="EIRDisclosabilityIndicator">
      <xsd:simpleType>
        <xsd:restriction base="dms:Choice">
          <xsd:enumeration value="No"/>
          <xsd:enumeration value="Yes"/>
          <xsd:enumeration value="Not Assessed"/>
        </xsd:restriction>
      </xsd:simpleType>
    </xsd:element>
    <xsd:element name="EIRException" ma:index="26" nillable="true" ma:displayName="EIR Exception" ma:description="Whether there are exceptions which allow MOD to refuse to disclose environmental information in accordance with Environmental Information Regulations (EIR)." ma:internalName="EIRException">
      <xsd:simpleType>
        <xsd:restriction base="dms:Text"/>
      </xsd:simpleType>
    </xsd:element>
    <xsd:element name="PolicyIdentifier" ma:index="27" nillable="true" ma:displayName="Policy Identifier" ma:default="UK" ma:description="Policy Identifier necessary to identify the originating nation. For security labelling use only." ma:format="Dropdown" ma:internalName="PolicyIdentifier">
      <xsd:simpleType>
        <xsd:restriction base="dms:Choice">
          <xsd:enumeration value="None"/>
          <xsd:enumeration value="NATO"/>
          <xsd:enumeration value="WEU"/>
          <xsd:enumeration value="UK"/>
          <xsd:enumeration value="USA"/>
          <xsd:enumeration value="CAN"/>
          <xsd:enumeration value="AUS"/>
          <xsd:enumeration value="NZL"/>
        </xsd:restriction>
      </xsd:simpleType>
    </xsd:element>
    <xsd:element name="FOIPublicationDate" ma:index="28" nillable="true" ma:displayName="FOI Publication Date" ma:description="The date the document was published or is due to be published via the Freedom of Information Act (FOIA) Publication Scheme." ma:internalName="FOIPublicationDate">
      <xsd:simpleType>
        <xsd:restriction base="dms:DateTime"/>
      </xsd:simpleType>
    </xsd:element>
    <xsd:element name="FOIReleasedOnRequest" ma:index="29" nillable="true" ma:displayName="FOI Released On Request" ma:default="" ma:description="For documents that have been released in response to a request from a member of the public.  Enter the date of release, who took the decision and whether the entire document was released or not. e.g. 2003-02-09, BCTAD, Entire" ma:internalName="FOIReleasedOnRequest">
      <xsd:simpleType>
        <xsd:restriction base="dms:Text"/>
      </xsd:simpleType>
    </xsd:element>
    <xsd:element name="RetentionCategory" ma:index="39" nillable="true" ma:displayName="Retention Category" ma:default="None" ma:description="Set a Retention Category to enable Records Managers to determine the documents required retention period" ma:hidden="true" ma:internalName="RetentionCategory">
      <xsd:simpleType>
        <xsd:restriction base="dms:Choice">
          <xsd:enumeration value="None"/>
          <xsd:enumeration value="Building"/>
          <xsd:enumeration value="Personnel"/>
          <xsd:enumeration value="Accounting"/>
          <xsd:enumeration value="Health and Safety"/>
          <xsd:enumeration value="Contractual"/>
          <xsd:enumeration value="Project"/>
          <xsd:enumeration value="Complaints"/>
          <xsd:enumeration value="Press Office and public relations"/>
          <xsd:enumeration value="Information management"/>
          <xsd:enumeration value="Central expenditure"/>
          <xsd:enumeration value="Internal audit"/>
          <xsd:enumeration value="Parliamentary"/>
          <xsd:enumeration value="MOD Operational Records"/>
        </xsd:restriction>
      </xsd:simpleType>
    </xsd:element>
  </xsd:schema>
  <xsd:schema xmlns:xsd="http://www.w3.org/2001/XMLSchema" xmlns:dms="http://schemas.microsoft.com/office/2006/documentManagement/types" targetNamespace="2C60C672-674B-4360-895E-33CEDC80A637" elementFormDefault="qualified">
    <xsd:import namespace="http://schemas.microsoft.com/office/2006/documentManagement/types"/>
    <xsd:element name="SubjectCategory" ma:index="5" nillable="true" ma:displayName="Subject Category" ma:description="Categories must be selected from the UK Defence Taxonomy" ma:hidden="true" ma:internalName="SubjectCategory">
      <xsd:simpleType>
        <xsd:restriction base="dms:Unknown">
          <xsd:enumeration value="None"/>
        </xsd:restriction>
      </xsd:simpleType>
    </xsd:element>
    <xsd:element name="Subject_x0020_CategoryOOB" ma:index="6" nillable="true" ma:displayName="Subject Category:" ma:default="EQUIPMENT SYSTEMS AND MATERIEL" ma:description="Categories must be selected from the UK Defence Taxonomy" ma:internalName="Subject_x0020_Category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ANATOMY AND PHYSIOLOGY"/>
                        <xsd:enumeration value="ELECTRONIC WAYS OF WORKING"/>
                        <xsd:enumeration value="EQUIPMENT SYSTEMS AND MATERIEL"/>
                        <xsd:enumeration value="INVESTMENT APPROVALS"/>
                        <xsd:enumeration value="MATERIEL"/>
                        <xsd:maxLength value="255"/>
                      </xsd:restriction>
                    </xsd:simpleType>
                  </xsd:union>
                </xsd:simpleType>
              </xsd:element>
            </xsd:sequence>
          </xsd:extension>
        </xsd:complexContent>
      </xsd:complexType>
    </xsd:element>
    <xsd:element name="SubjectKeywords" ma:index="7" nillable="true" ma:displayName="Subject Keywords" ma:description="Keywords must be selected from the UK Defence Thesaurus" ma:hidden="true" ma:internalName="SubjectKeywords">
      <xsd:simpleType>
        <xsd:restriction base="dms:Unknown">
          <xsd:enumeration value="None"/>
        </xsd:restriction>
      </xsd:simpleType>
    </xsd:element>
    <xsd:element name="Subject_x0020_KeywordsOOB" ma:index="8" nillable="true" ma:displayName="Subject Keywords:" ma:default="Project management" ma:description="Keywords must be selected from the UK Defence Thesaurus" ma:internalName="Subject_x0020_Keywords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Headquarters Land Forces"/>
                        <xsd:enumeration value="Headquarters Surgeon General"/>
                        <xsd:enumeration value="Investment approvals"/>
                        <xsd:enumeration value="Project management"/>
                        <xsd:maxLength value="255"/>
                      </xsd:restriction>
                    </xsd:simpleType>
                  </xsd:union>
                </xsd:simpleType>
              </xsd:element>
            </xsd:sequence>
          </xsd:extension>
        </xsd:complexContent>
      </xsd:complexType>
    </xsd:element>
    <xsd:element name="LocalKeywords" ma:index="9" nillable="true" ma:displayName="Local Keywords" ma:description="Add a list of comma separated locally used keywords to help you organize and browse items in your site." ma:hidden="true" ma:internalName="LocalKeywords">
      <xsd:simpleType>
        <xsd:restriction base="dms:Unknown"/>
      </xsd:simpleType>
    </xsd:element>
    <xsd:element name="Local_x0020_KeywordsOOB" ma:index="10" nillable="true" ma:displayName="Local Keywords:" ma:description="Add a list of comma separated locally used keywords to help you organize and browse items in your site." ma:internalName="Local_x0020_KeywordsOOB">
      <xsd:complexType>
        <xsd:complexContent>
          <xsd:extension base="dms:MultiChoiceFillIn">
            <xsd:sequence>
              <xsd:element name="Value" maxOccurs="unbounded" minOccurs="0" nillable="true">
                <xsd:simpleType>
                  <xsd:union memberTypes="dms:Text">
                    <xsd:simpleType>
                      <xsd:restriction base="dms:Choice">
                        <xsd:enumeration value="Andover"/>
                        <xsd:enumeration value="Early Engagement"/>
                        <xsd:enumeration value="INM"/>
                      </xsd:restriction>
                    </xsd:simpleType>
                  </xsd:union>
                </xsd:simpleType>
              </xsd:element>
            </xsd:sequence>
          </xsd:extension>
        </xsd:complexContent>
      </xsd:complexType>
    </xsd:element>
    <xsd:element name="BusinessOwner" ma:index="11" nillable="true" ma:displayName="Business Owner" ma:description="Enter the organisation that has chief responsibility for the content of this item." ma:hidden="true" ma:internalName="BusinessOwner">
      <xsd:simpleType>
        <xsd:restriction base="dms:Unknown">
          <xsd:enumeration value="None"/>
        </xsd:restriction>
      </xsd:simpleType>
    </xsd:element>
    <xsd:element name="Business_x0020_OwnerOOB" ma:index="12" ma:displayName="Business Owner:" ma:default="DE&amp;S Land Equipment Soldier System Programmes" ma:description="Enter the organisation that has chief responsibility for the content of this item." ma:format="Dropdown" ma:internalName="Business_x0020_OwnerOOB">
      <xsd:simpleType>
        <xsd:union memberTypes="dms:Text">
          <xsd:simpleType>
            <xsd:restriction base="dms:Choice">
              <xsd:enumeration value="DE&amp;S Land Equipment Soldier System Programmes"/>
              <xsd:enumeration value="DE&amp;S Land Equipment Soldier Training and Special Programmes"/>
              <xsd:enumeration value="Institute of Naval Medicine"/>
              <xsd:enumeration value="Land Forces"/>
              <xsd:maxLength value="255"/>
            </xsd:restriction>
          </xsd:simpleType>
        </xsd:union>
      </xsd:simpleType>
    </xsd:element>
    <xsd:element name="fileplanID" ma:index="14" nillable="true" ma:displayName="UK Defence File Plan" ma:description="Classes must be selected from the UK Defence File Plan" ma:hidden="true" ma:internalName="fileplanID">
      <xsd:simpleType>
        <xsd:restriction base="dms:Unknown">
          <xsd:enumeration value="None"/>
        </xsd:restriction>
      </xsd:simpleType>
    </xsd:element>
    <xsd:element name="fileplanIDOOB" ma:index="15" ma:displayName="UK Defence File Plan:" ma:default="04_Deliver" ma:description="ID must be selected from the UK Defence File Plan" ma:format="Dropdown" ma:internalName="fileplanIDOOB">
      <xsd:simpleType>
        <xsd:union memberTypes="dms:Text">
          <xsd:simpleType>
            <xsd:restriction base="dms:Choice">
              <xsd:enumeration value="03_Support"/>
              <xsd:enumeration value="04_Deliver"/>
              <xsd:maxLength value="255"/>
            </xsd:restriction>
          </xsd:simpleType>
        </xsd:union>
      </xsd:simpleType>
    </xsd:element>
  </xsd:schema>
  <xsd:schema xmlns:xsd="http://www.w3.org/2001/XMLSchema" xmlns:dms="http://schemas.microsoft.com/office/2006/documentManagement/types" targetNamespace="2c60c672-674b-4360-895e-33cedc80a637" elementFormDefault="qualified">
    <xsd:import namespace="http://schemas.microsoft.com/office/2006/documentManagement/types"/>
    <xsd:element name="fileplanIDPTH" ma:index="16" nillable="true" ma:displayName="UK Defence File Plan Path" ma:hidden="true" ma:internalName="fileplanIDPTH">
      <xsd:simpleType>
        <xsd:union memberTypes="dms:Text">
          <xsd:simpleType>
            <xsd:restriction base="dms:Choice">
              <xsd:enumeration value="None"/>
            </xsd:restriction>
          </xsd:simpleType>
        </xsd:union>
      </xsd:simpleType>
    </xsd:element>
    <xsd:element name="Meta_x0020_Data_x0020_Col_x0020_1" ma:index="30" ma:displayName="Meta Data Col 1" ma:default="Programme" ma:format="Dropdown" ma:internalName="Meta_x0020_Data_x0020_Col_x0020_1">
      <xsd:simpleType>
        <xsd:restriction base="dms:Choice">
          <xsd:enumeration value="Programme"/>
          <xsd:enumeration value="Tranche 1"/>
          <xsd:enumeration value="Tranche 2"/>
          <xsd:enumeration value="Sub System Helmet"/>
          <xsd:enumeration value="Sub System Eyewear"/>
          <xsd:enumeration value="Sub System Body Armour"/>
          <xsd:enumeration value="Sub System Load Carriage"/>
          <xsd:enumeration value="Sub System Neck / Shoulders"/>
          <xsd:enumeration value="Sub System Pelvic Protection"/>
          <xsd:enumeration value="Sub System Knee Pads"/>
          <xsd:enumeration value="Sub System Plates"/>
        </xsd:restriction>
      </xsd:simpleType>
    </xsd:element>
    <xsd:element name="Meta_x0020_Data_x0020_Col_x0020_2" ma:index="31" ma:displayName="Meta Data Col 2" ma:default="1. Please Choose" ma:format="Dropdown" ma:internalName="Meta_x0020_Data_x0020_Col_x0020_2">
      <xsd:simpleType>
        <xsd:restriction base="dms:Choice">
          <xsd:enumeration value="1. Please Choose"/>
          <xsd:enumeration value="Approvals"/>
          <xsd:enumeration value="ILS"/>
          <xsd:enumeration value="ITT"/>
          <xsd:enumeration value="Inventory"/>
          <xsd:enumeration value="Project Finance"/>
          <xsd:enumeration value="Project Management"/>
          <xsd:enumeration value="Project Risk"/>
          <xsd:enumeration value="Requirements"/>
          <xsd:enumeration value="Safety and Environmental"/>
          <xsd:enumeration value="System Acceptance"/>
          <xsd:enumeration value="Stakeholder Management"/>
          <xsd:enumeration value="Technical"/>
          <xsd:enumeration value="TLM"/>
          <xsd:enumeration value="Trials"/>
        </xsd:restriction>
      </xsd:simpleType>
    </xsd:element>
  </xsd:schema>
  <xsd:schema xmlns:xsd="http://www.w3.org/2001/XMLSchema" xmlns:dms="http://schemas.microsoft.com/office/2006/documentManagement/types" targetNamespace="cc1df51b-159d-421f-9853-6c3da42d725d" elementFormDefault="qualified">
    <xsd:import namespace="http://schemas.microsoft.com/office/2006/documentManagement/types"/>
    <xsd:element name="MetaData_x0020_Col_x0020_3" ma:index="32" ma:displayName="Meta Data Col 3" ma:default="1. Please Choose" ma:format="Dropdown" ma:internalName="MetaData_x0020_Col_x0020_3">
      <xsd:simpleType>
        <xsd:restriction base="dms:Choice">
          <xsd:enumeration value="1. Please Choose"/>
          <xsd:enumeration value="Approvals"/>
          <xsd:enumeration value="Assurance"/>
          <xsd:enumeration value="Business Case"/>
          <xsd:enumeration value="COA"/>
          <xsd:enumeration value="COAT"/>
          <xsd:enumeration value="COEIA"/>
          <xsd:enumeration value="Communications"/>
          <xsd:enumeration value="CONEMP / CONUSE"/>
          <xsd:enumeration value="Correspondence"/>
          <xsd:enumeration value="Costings and Cost  Models"/>
          <xsd:enumeration value="Development"/>
          <xsd:enumeration value="Environmental"/>
          <xsd:enumeration value="Helmet Testing"/>
          <xsd:enumeration value="HFI"/>
          <xsd:enumeration value="IA"/>
          <xsd:enumeration value="ILS"/>
          <xsd:enumeration value="Integration"/>
          <xsd:enumeration value="Inventory"/>
          <xsd:enumeration value="ITEA"/>
          <xsd:enumeration value="MDAL"/>
          <xsd:enumeration value="Meetings"/>
          <xsd:enumeration value="Presentations"/>
          <xsd:enumeration value="Project Finance"/>
          <xsd:enumeration value="QA"/>
          <xsd:enumeration value="RAMP"/>
          <xsd:enumeration value="RCA"/>
          <xsd:enumeration value="Reports"/>
          <xsd:enumeration value="Risk"/>
          <xsd:enumeration value="Safety"/>
          <xsd:enumeration value="Schedule"/>
          <xsd:enumeration value="Scientific Studies"/>
          <xsd:enumeration value="Scrutiny"/>
          <xsd:enumeration value="Specifications"/>
          <xsd:enumeration value="SRD"/>
          <xsd:enumeration value="Strategies and Plans"/>
          <xsd:enumeration value="Technology Management"/>
          <xsd:enumeration value="TFR"/>
          <xsd:enumeration value="TLMP"/>
          <xsd:enumeration value="Trials"/>
          <xsd:enumeration value="URD"/>
          <xsd:enumeration value="VVRM"/>
          <xsd:enumeration value="Q and A"/>
        </xsd:restriction>
      </xsd:simpleType>
    </xsd:element>
  </xsd:schema>
  <xsd:schema xmlns:xsd="http://www.w3.org/2001/XMLSchema" xmlns:dms="http://schemas.microsoft.com/office/2006/documentManagement/types" targetNamespace="47aff563-92f9-491d-95f3-30916aaa7097" elementFormDefault="qualified">
    <xsd:import namespace="http://schemas.microsoft.com/office/2006/documentManagement/types"/>
    <xsd:element name="Declared" ma:index="40" nillable="true" ma:displayName="Declared" ma:default="FALSE" ma:hidden="true" ma:internalName="Declared">
      <xsd:simpleType>
        <xsd:restriction base="dms:Boolean"/>
      </xsd:simpleType>
    </xsd:element>
    <xsd:element name="DocId" ma:index="41" nillable="true" ma:displayName="DocId" ma:hidden="true" ma:internalName="DocId">
      <xsd:simpleType>
        <xsd:restriction base="dms:Text"/>
      </xsd:simpleType>
    </xsd:element>
    <xsd:element name="MeridioUrl" ma:index="42" nillable="true" ma:displayName="MeridioUrl" ma:hidden="true" ma:internalName="MeridioUrl">
      <xsd:simpleType>
        <xsd:restriction base="dms:Text"/>
      </xsd:simpleType>
    </xsd:element>
    <xsd:element name="MeridioEDCStatus" ma:index="43" nillable="true" ma:displayName="MeridioEDCStatus" ma:hidden="true" ma:internalName="MeridioEDCStatus">
      <xsd:simpleType>
        <xsd:restriction base="dms:Text"/>
      </xsd:simpleType>
    </xsd:element>
    <xsd:element name="MeridioEDCData" ma:index="44" nillable="true" ma:displayName="MeridioEDCData" ma:hidden="true" ma:internalName="MeridioEDCData">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UKProtectiveMarking xmlns="http://schemas.microsoft.com/sharepoint/v3">OFFICIAL-SENSITIVE</UKProtectiveMarking>
    <fileplanIDOOB xmlns="2C60C672-674B-4360-895E-33CEDC80A637">04_Deliver</fileplanIDOOB>
    <PolicyIdentifier xmlns="http://schemas.microsoft.com/sharepoint/v3">UK</PolicyIdentifier>
    <DPADisclosabilityIndicator xmlns="http://schemas.microsoft.com/sharepoint/v3" xsi:nil="true"/>
    <EIRException xmlns="http://schemas.microsoft.com/sharepoint/v3" xsi:nil="true"/>
    <FOIReleasedOnRequest xmlns="http://schemas.microsoft.com/sharepoint/v3" xsi:nil="true"/>
    <Subject_x0020_KeywordsOOB xmlns="2C60C672-674B-4360-895E-33CEDC80A637">
      <Value>Dismounted close combat</Value>
      <Value>Project management</Value>
      <Value>Requirements management</Value>
    </Subject_x0020_KeywordsOOB>
    <Status xmlns="http://schemas.microsoft.com/sharepoint/v3">Final</Status>
    <BusinessOwner xmlns="2C60C672-674B-4360-895E-33CEDC80A637" xsi:nil="true"/>
    <AuthorOriginator xmlns="http://schemas.microsoft.com/sharepoint/v3">stafford, gregory</AuthorOriginator>
    <DPAExemption xmlns="http://schemas.microsoft.com/sharepoint/v3" xsi:nil="true"/>
    <MetaData_x0020_Col_x0020_3 xmlns="cc1df51b-159d-421f-9853-6c3da42d725d">SRD</MetaData_x0020_Col_x0020_3>
    <SubjectKeywords xmlns="2C60C672-674B-4360-895E-33CEDC80A637" xsi:nil="true"/>
    <Local_x0020_KeywordsOOB xmlns="2C60C672-674B-4360-895E-33CEDC80A637"/>
    <MeridioEDCData xmlns="47aff563-92f9-491d-95f3-30916aaa7097" xsi:nil="true"/>
    <SubjectCategory xmlns="2C60C672-674B-4360-895E-33CEDC80A637" xsi:nil="true"/>
    <fileplanIDPTH xmlns="2c60c672-674b-4360-895e-33cedc80a637">04_Deliver</fileplanIDPTH>
    <Meta_x0020_Data_x0020_Col_x0020_2 xmlns="2c60c672-674b-4360-895e-33cedc80a637">ITT</Meta_x0020_Data_x0020_Col_x0020_2>
    <Copyright xmlns="http://schemas.microsoft.com/sharepoint/v3" xsi:nil="true"/>
    <Meta_x0020_Data_x0020_Col_x0020_1 xmlns="2c60c672-674b-4360-895e-33cedc80a637">Programme</Meta_x0020_Data_x0020_Col_x0020_1>
    <MeridioUrl xmlns="47aff563-92f9-491d-95f3-30916aaa7097" xsi:nil="true"/>
    <SecurityDescriptors xmlns="http://schemas.microsoft.com/sharepoint/v3">None</SecurityDescriptors>
    <RetentionCategory xmlns="http://schemas.microsoft.com/sharepoint/v3">None</RetentionCategory>
    <Business_x0020_OwnerOOB xmlns="2C60C672-674B-4360-895E-33CEDC80A637">DE&amp;S Land Equipment Soldier System Programmes</Business_x0020_OwnerOOB>
    <SecurityNonUKConstraints xmlns="http://schemas.microsoft.com/sharepoint/v3" xsi:nil="true"/>
    <FOIPublicationDate xmlns="http://schemas.microsoft.com/sharepoint/v3" xsi:nil="true"/>
    <LocalKeywords xmlns="2C60C672-674B-4360-895E-33CEDC80A637" xsi:nil="true"/>
    <DocumentVersion xmlns="http://schemas.microsoft.com/sharepoint/v3">1.0</DocumentVersion>
    <EIRDisclosabilityIndicator xmlns="http://schemas.microsoft.com/sharepoint/v3" xsi:nil="true"/>
    <Declared xmlns="47aff563-92f9-491d-95f3-30916aaa7097">false</Declared>
    <DocId xmlns="47aff563-92f9-491d-95f3-30916aaa7097" xsi:nil="true"/>
    <MeridioEDCStatus xmlns="47aff563-92f9-491d-95f3-30916aaa7097" xsi:nil="true"/>
    <Subject_x0020_CategoryOOB xmlns="2C60C672-674B-4360-895E-33CEDC80A637">
      <Value>EQUIPMENT SYSTEMS AND MATERIEL</Value>
      <Value>SURVIVABILITY</Value>
    </Subject_x0020_CategoryOOB>
    <fileplanID xmlns="2C60C672-674B-4360-895E-33CEDC80A637" xsi:nil="true"/>
    <CreatedOriginated xmlns="http://schemas.microsoft.com/sharepoint/v3">2017-01-16T00:00:00+00:00</CreatedOriginated>
    <FOIExemption xmlns="http://schemas.microsoft.com/sharepoint/v3">No</FOIExemption>
    <Description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BC88AB-107F-4847-AC3C-3A4682A2A8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C60C672-674B-4360-895E-33CEDC80A637"/>
    <ds:schemaRef ds:uri="2c60c672-674b-4360-895e-33cedc80a637"/>
    <ds:schemaRef ds:uri="cc1df51b-159d-421f-9853-6c3da42d725d"/>
    <ds:schemaRef ds:uri="47aff563-92f9-491d-95f3-30916aaa7097"/>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92BB954D-CC84-450F-822B-EEE4242E0D7A}">
  <ds:schemaRefs>
    <ds:schemaRef ds:uri="http://schemas.microsoft.com/office/2006/metadata/longProperties"/>
  </ds:schemaRefs>
</ds:datastoreItem>
</file>

<file path=customXml/itemProps3.xml><?xml version="1.0" encoding="utf-8"?>
<ds:datastoreItem xmlns:ds="http://schemas.openxmlformats.org/officeDocument/2006/customXml" ds:itemID="{EFE91624-EE5D-4AB8-8C97-54AD5557D5EC}">
  <ds:schemaRefs>
    <ds:schemaRef ds:uri="http://schemas.microsoft.com/sharepoint/v3/contenttype/forms"/>
  </ds:schemaRefs>
</ds:datastoreItem>
</file>

<file path=customXml/itemProps4.xml><?xml version="1.0" encoding="utf-8"?>
<ds:datastoreItem xmlns:ds="http://schemas.openxmlformats.org/officeDocument/2006/customXml" ds:itemID="{A360E89E-6168-464E-9BD8-2900AF761DF9}">
  <ds:schemaRefs>
    <ds:schemaRef ds:uri="http://schemas.microsoft.com/office/2006/metadata/properties"/>
    <ds:schemaRef ds:uri="http://schemas.microsoft.com/office/infopath/2007/PartnerControls"/>
    <ds:schemaRef ds:uri="http://schemas.microsoft.com/sharepoint/v3"/>
    <ds:schemaRef ds:uri="2C60C672-674B-4360-895E-33CEDC80A637"/>
    <ds:schemaRef ds:uri="cc1df51b-159d-421f-9853-6c3da42d725d"/>
    <ds:schemaRef ds:uri="47aff563-92f9-491d-95f3-30916aaa7097"/>
    <ds:schemaRef ds:uri="2c60c672-674b-4360-895e-33cedc80a637"/>
  </ds:schemaRefs>
</ds:datastoreItem>
</file>

<file path=customXml/itemProps5.xml><?xml version="1.0" encoding="utf-8"?>
<ds:datastoreItem xmlns:ds="http://schemas.openxmlformats.org/officeDocument/2006/customXml" ds:itemID="{4F54E5DB-7361-4D86-955C-91E034D670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28</Pages>
  <Words>4735</Words>
  <Characters>26994</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20161123 VIRTUS_P2_Plate_SRD</vt:lpstr>
    </vt:vector>
  </TitlesOfParts>
  <Company>Ministry of Defence</Company>
  <LinksUpToDate>false</LinksUpToDate>
  <CharactersWithSpaces>31666</CharactersWithSpaces>
  <SharedDoc>false</SharedDoc>
  <HLinks>
    <vt:vector size="12" baseType="variant">
      <vt:variant>
        <vt:i4>6094934</vt:i4>
      </vt:variant>
      <vt:variant>
        <vt:i4>3</vt:i4>
      </vt:variant>
      <vt:variant>
        <vt:i4>0</vt:i4>
      </vt:variant>
      <vt:variant>
        <vt:i4>5</vt:i4>
      </vt:variant>
      <vt:variant>
        <vt:lpwstr/>
      </vt:variant>
      <vt:variant>
        <vt:lpwstr>_PART_1_-_1</vt:lpwstr>
      </vt:variant>
      <vt:variant>
        <vt:i4>7995516</vt:i4>
      </vt:variant>
      <vt:variant>
        <vt:i4>0</vt:i4>
      </vt:variant>
      <vt:variant>
        <vt:i4>0</vt:i4>
      </vt:variant>
      <vt:variant>
        <vt:i4>5</vt:i4>
      </vt:variant>
      <vt:variant>
        <vt:lpwstr/>
      </vt:variant>
      <vt:variant>
        <vt:lpwstr>_SR-3_RELIABILTY</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20161123 VIRTUS_P2_Plate_SRD</dc:title>
  <dc:subject>Level 1</dc:subject>
  <dc:creator>staffordg100</dc:creator>
  <cp:keywords/>
  <cp:lastModifiedBy>Stafford, Gregory C1 (DES LE STSP-DCC-SURV-PM1d-VIRT)</cp:lastModifiedBy>
  <cp:revision>1</cp:revision>
  <cp:lastPrinted>2016-06-22T14:16:00Z</cp:lastPrinted>
  <dcterms:created xsi:type="dcterms:W3CDTF">2017-11-07T12:26:00Z</dcterms:created>
  <dcterms:modified xsi:type="dcterms:W3CDTF">2017-11-07T12:29:00Z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L1">
    <vt:lpwstr>ManagementAndCommunication</vt:lpwstr>
  </property>
  <property fmtid="{D5CDD505-2E9C-101B-9397-08002B2CF9AE}" pid="3" name="CatL3">
    <vt:lpwstr/>
  </property>
  <property fmtid="{D5CDD505-2E9C-101B-9397-08002B2CF9AE}" pid="4" name="PublishersID">
    <vt:lpwstr>PUBLISHER\w_debbieansell</vt:lpwstr>
  </property>
  <property fmtid="{D5CDD505-2E9C-101B-9397-08002B2CF9AE}" pid="5" name="CatL2">
    <vt:lpwstr>CorporateCommunicationsAndImage</vt:lpwstr>
  </property>
  <property fmtid="{D5CDD505-2E9C-101B-9397-08002B2CF9AE}" pid="6" name="CatL4">
    <vt:lpwstr/>
  </property>
  <property fmtid="{D5CDD505-2E9C-101B-9397-08002B2CF9AE}" pid="7" name="MetaData Col 3">
    <vt:lpwstr>SRD</vt:lpwstr>
  </property>
  <property fmtid="{D5CDD505-2E9C-101B-9397-08002B2CF9AE}" pid="8" name="UKProtectiveMarking">
    <vt:lpwstr>OFFICIAL-SENSITIVE</vt:lpwstr>
  </property>
  <property fmtid="{D5CDD505-2E9C-101B-9397-08002B2CF9AE}" pid="9" name="Meta Data Col 1">
    <vt:lpwstr>Programme</vt:lpwstr>
  </property>
  <property fmtid="{D5CDD505-2E9C-101B-9397-08002B2CF9AE}" pid="10" name="EIRException">
    <vt:lpwstr/>
  </property>
  <property fmtid="{D5CDD505-2E9C-101B-9397-08002B2CF9AE}" pid="11" name="ContentType">
    <vt:lpwstr>MOD Document</vt:lpwstr>
  </property>
  <property fmtid="{D5CDD505-2E9C-101B-9397-08002B2CF9AE}" pid="12" name="Description0">
    <vt:lpwstr/>
  </property>
  <property fmtid="{D5CDD505-2E9C-101B-9397-08002B2CF9AE}" pid="13" name="DPADisclosabilityIndicator">
    <vt:lpwstr/>
  </property>
  <property fmtid="{D5CDD505-2E9C-101B-9397-08002B2CF9AE}" pid="14" name="FOIReleasedOnRequest">
    <vt:lpwstr/>
  </property>
  <property fmtid="{D5CDD505-2E9C-101B-9397-08002B2CF9AE}" pid="15" name="PolicyIdentifier">
    <vt:lpwstr>UK</vt:lpwstr>
  </property>
  <property fmtid="{D5CDD505-2E9C-101B-9397-08002B2CF9AE}" pid="16" name="SecurityNonUKConstraints">
    <vt:lpwstr/>
  </property>
  <property fmtid="{D5CDD505-2E9C-101B-9397-08002B2CF9AE}" pid="17" name="Subject CategoryOOB">
    <vt:lpwstr>;#EQUIPMENT SYSTEMS AND MATERIEL;#SURVIVABILITY;#</vt:lpwstr>
  </property>
  <property fmtid="{D5CDD505-2E9C-101B-9397-08002B2CF9AE}" pid="18" name="Subject KeywordsOOB">
    <vt:lpwstr>;#Dismounted close combat;#Project management;#Requirements management;#</vt:lpwstr>
  </property>
  <property fmtid="{D5CDD505-2E9C-101B-9397-08002B2CF9AE}" pid="19" name="Local KeywordsOOB">
    <vt:lpwstr/>
  </property>
  <property fmtid="{D5CDD505-2E9C-101B-9397-08002B2CF9AE}" pid="20" name="DocumentVersion">
    <vt:lpwstr>1.0</vt:lpwstr>
  </property>
  <property fmtid="{D5CDD505-2E9C-101B-9397-08002B2CF9AE}" pid="21" name="CreatedOriginated">
    <vt:lpwstr>2017-01-16T00:00:00Z</vt:lpwstr>
  </property>
  <property fmtid="{D5CDD505-2E9C-101B-9397-08002B2CF9AE}" pid="22" name="SecurityDescriptors">
    <vt:lpwstr>None</vt:lpwstr>
  </property>
  <property fmtid="{D5CDD505-2E9C-101B-9397-08002B2CF9AE}" pid="23" name="Status">
    <vt:lpwstr>Final</vt:lpwstr>
  </property>
  <property fmtid="{D5CDD505-2E9C-101B-9397-08002B2CF9AE}" pid="24" name="Meta Data Col 2">
    <vt:lpwstr>ITT</vt:lpwstr>
  </property>
  <property fmtid="{D5CDD505-2E9C-101B-9397-08002B2CF9AE}" pid="25" name="AuthorOriginator">
    <vt:lpwstr>stafford, gregory</vt:lpwstr>
  </property>
  <property fmtid="{D5CDD505-2E9C-101B-9397-08002B2CF9AE}" pid="26" name="Copyright">
    <vt:lpwstr/>
  </property>
  <property fmtid="{D5CDD505-2E9C-101B-9397-08002B2CF9AE}" pid="27" name="FOIExemption">
    <vt:lpwstr>No</vt:lpwstr>
  </property>
  <property fmtid="{D5CDD505-2E9C-101B-9397-08002B2CF9AE}" pid="28" name="Business OwnerOOB">
    <vt:lpwstr>DE&amp;S Land Equipment Soldier System Programmes</vt:lpwstr>
  </property>
  <property fmtid="{D5CDD505-2E9C-101B-9397-08002B2CF9AE}" pid="29" name="fileplanIDOOB">
    <vt:lpwstr>04_Deliver</vt:lpwstr>
  </property>
  <property fmtid="{D5CDD505-2E9C-101B-9397-08002B2CF9AE}" pid="30" name="DPAExemption">
    <vt:lpwstr/>
  </property>
  <property fmtid="{D5CDD505-2E9C-101B-9397-08002B2CF9AE}" pid="31" name="EIRDisclosabilityIndicator">
    <vt:lpwstr/>
  </property>
  <property fmtid="{D5CDD505-2E9C-101B-9397-08002B2CF9AE}" pid="32" name="fileplanIDPTH">
    <vt:lpwstr>04_Deliver</vt:lpwstr>
  </property>
  <property fmtid="{D5CDD505-2E9C-101B-9397-08002B2CF9AE}" pid="33" name="BusinessOwner">
    <vt:lpwstr/>
  </property>
  <property fmtid="{D5CDD505-2E9C-101B-9397-08002B2CF9AE}" pid="34" name="SubjectKeywords">
    <vt:lpwstr/>
  </property>
  <property fmtid="{D5CDD505-2E9C-101B-9397-08002B2CF9AE}" pid="35" name="MeridioEDCData">
    <vt:lpwstr/>
  </property>
  <property fmtid="{D5CDD505-2E9C-101B-9397-08002B2CF9AE}" pid="36" name="SubjectCategory">
    <vt:lpwstr/>
  </property>
  <property fmtid="{D5CDD505-2E9C-101B-9397-08002B2CF9AE}" pid="37" name="MeridioUrl">
    <vt:lpwstr/>
  </property>
  <property fmtid="{D5CDD505-2E9C-101B-9397-08002B2CF9AE}" pid="38" name="RetentionCategory">
    <vt:lpwstr>None</vt:lpwstr>
  </property>
  <property fmtid="{D5CDD505-2E9C-101B-9397-08002B2CF9AE}" pid="39" name="LocalKeywords">
    <vt:lpwstr/>
  </property>
  <property fmtid="{D5CDD505-2E9C-101B-9397-08002B2CF9AE}" pid="40" name="Declared">
    <vt:lpwstr>0</vt:lpwstr>
  </property>
  <property fmtid="{D5CDD505-2E9C-101B-9397-08002B2CF9AE}" pid="41" name="DocId">
    <vt:lpwstr/>
  </property>
  <property fmtid="{D5CDD505-2E9C-101B-9397-08002B2CF9AE}" pid="42" name="MeridioEDCStatus">
    <vt:lpwstr/>
  </property>
  <property fmtid="{D5CDD505-2E9C-101B-9397-08002B2CF9AE}" pid="43" name="fileplanID">
    <vt:lpwstr/>
  </property>
  <property fmtid="{D5CDD505-2E9C-101B-9397-08002B2CF9AE}" pid="44" name="FOIPublicationDate">
    <vt:lpwstr/>
  </property>
</Properties>
</file>