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8"/>
          <w:szCs w:val="28"/>
        </w:rPr>
        <w:id w:val="1251158918"/>
        <w:docPartObj>
          <w:docPartGallery w:val="Cover Pages"/>
          <w:docPartUnique/>
        </w:docPartObj>
      </w:sdtPr>
      <w:sdtEndPr>
        <w:rPr>
          <w:rFonts w:eastAsiaTheme="majorEastAsia"/>
        </w:rPr>
      </w:sdtEndPr>
      <w:sdtContent>
        <w:p w14:paraId="6E7BC4E1" w14:textId="77777777" w:rsidR="004718CD" w:rsidRPr="002D77A6" w:rsidRDefault="004718CD" w:rsidP="004F7617">
          <w:pPr>
            <w:rPr>
              <w:sz w:val="28"/>
              <w:szCs w:val="28"/>
            </w:rPr>
          </w:pPr>
        </w:p>
        <w:p w14:paraId="34DD3A2A" w14:textId="77777777" w:rsidR="00E85ECF" w:rsidRPr="002D77A6" w:rsidRDefault="00E85ECF" w:rsidP="004F7617">
          <w:pPr>
            <w:rPr>
              <w:sz w:val="28"/>
              <w:szCs w:val="28"/>
            </w:rPr>
          </w:pPr>
        </w:p>
        <w:p w14:paraId="24DBE462" w14:textId="77777777" w:rsidR="00E85ECF" w:rsidRPr="002D77A6" w:rsidRDefault="00E85ECF" w:rsidP="004F7617">
          <w:pPr>
            <w:rPr>
              <w:sz w:val="28"/>
              <w:szCs w:val="28"/>
            </w:rPr>
          </w:pPr>
        </w:p>
        <w:p w14:paraId="1D3CDB62" w14:textId="664C9A2A" w:rsidR="004718CD" w:rsidRPr="002D77A6" w:rsidRDefault="003B5C21" w:rsidP="003B5C21">
          <w:pPr>
            <w:pStyle w:val="Title"/>
            <w:rPr>
              <w:rFonts w:asciiTheme="minorHAnsi" w:hAnsiTheme="minorHAnsi" w:cstheme="minorHAnsi"/>
              <w:sz w:val="96"/>
              <w:szCs w:val="96"/>
            </w:rPr>
          </w:pPr>
          <w:r w:rsidRPr="002D77A6">
            <w:rPr>
              <w:rFonts w:asciiTheme="minorHAnsi" w:hAnsiTheme="minorHAnsi" w:cstheme="minorHAnsi"/>
              <w:sz w:val="96"/>
              <w:szCs w:val="96"/>
            </w:rPr>
            <w:t>Cy</w:t>
          </w:r>
          <w:r w:rsidR="00E06E32" w:rsidRPr="002D77A6">
            <w:rPr>
              <w:rFonts w:asciiTheme="minorHAnsi" w:hAnsiTheme="minorHAnsi" w:cstheme="minorHAnsi"/>
              <w:sz w:val="96"/>
              <w:szCs w:val="96"/>
            </w:rPr>
            <w:t>cling UK Mapping Project</w:t>
          </w:r>
        </w:p>
        <w:p w14:paraId="6C70E774" w14:textId="1F45ECAB" w:rsidR="003B5C21" w:rsidRPr="002D77A6" w:rsidRDefault="003B5C21" w:rsidP="003B5C21">
          <w:pPr>
            <w:rPr>
              <w:sz w:val="36"/>
              <w:szCs w:val="36"/>
            </w:rPr>
          </w:pPr>
          <w:r w:rsidRPr="002D77A6">
            <w:rPr>
              <w:sz w:val="36"/>
              <w:szCs w:val="36"/>
            </w:rPr>
            <w:t>Site development</w:t>
          </w:r>
        </w:p>
        <w:p w14:paraId="6C80CFDA" w14:textId="0571BB10" w:rsidR="003B5C21" w:rsidRPr="002D77A6" w:rsidRDefault="003B5C21" w:rsidP="003B5C21">
          <w:pPr>
            <w:rPr>
              <w:sz w:val="28"/>
              <w:szCs w:val="28"/>
            </w:rPr>
          </w:pPr>
          <w:r w:rsidRPr="002D77A6">
            <w:rPr>
              <w:sz w:val="28"/>
              <w:szCs w:val="28"/>
            </w:rPr>
            <w:t>Request for Proposal</w:t>
          </w:r>
        </w:p>
        <w:p w14:paraId="6E6E5E85" w14:textId="24D5AD89" w:rsidR="003B5C21" w:rsidRPr="002D77A6" w:rsidRDefault="00E06E32">
          <w:pPr>
            <w:rPr>
              <w:sz w:val="28"/>
              <w:szCs w:val="28"/>
            </w:rPr>
          </w:pPr>
          <w:r w:rsidRPr="002D77A6">
            <w:rPr>
              <w:sz w:val="28"/>
              <w:szCs w:val="28"/>
            </w:rPr>
            <w:t>January 2022</w:t>
          </w:r>
        </w:p>
        <w:p w14:paraId="42B90AF4" w14:textId="6DC9DA13" w:rsidR="00DC1113" w:rsidRPr="002D77A6" w:rsidRDefault="000F2F9C" w:rsidP="004F7617">
          <w:pPr>
            <w:rPr>
              <w:rFonts w:eastAsiaTheme="majorEastAsia"/>
              <w:sz w:val="28"/>
              <w:szCs w:val="28"/>
            </w:rPr>
          </w:pPr>
          <w:r w:rsidRPr="002D77A6">
            <w:rPr>
              <w:rFonts w:eastAsiaTheme="majorEastAsia"/>
              <w:sz w:val="28"/>
              <w:szCs w:val="28"/>
            </w:rPr>
            <w:tab/>
          </w:r>
        </w:p>
      </w:sdtContent>
    </w:sdt>
    <w:p w14:paraId="4FE61000" w14:textId="77777777" w:rsidR="00DC1113" w:rsidRPr="002D77A6" w:rsidRDefault="009C6F69" w:rsidP="004F7617">
      <w:pPr>
        <w:rPr>
          <w:rFonts w:eastAsiaTheme="majorEastAsia"/>
          <w:sz w:val="76"/>
          <w:szCs w:val="72"/>
        </w:rPr>
      </w:pPr>
      <w:r w:rsidRPr="002D77A6">
        <w:tab/>
      </w:r>
    </w:p>
    <w:p w14:paraId="4800B647" w14:textId="77777777" w:rsidR="00DC1113" w:rsidRPr="002D77A6" w:rsidRDefault="00DC1113" w:rsidP="004F7617">
      <w:pPr>
        <w:rPr>
          <w:rFonts w:eastAsiaTheme="majorEastAsia"/>
        </w:rPr>
      </w:pPr>
    </w:p>
    <w:p w14:paraId="5E5D994F" w14:textId="1F74CCD4" w:rsidR="00DC1113" w:rsidRPr="002D77A6" w:rsidRDefault="00DC1113" w:rsidP="004F7617"/>
    <w:p w14:paraId="47CF4B88" w14:textId="77777777" w:rsidR="00C63461" w:rsidRPr="002D77A6" w:rsidRDefault="00DC1113" w:rsidP="004F7617">
      <w:r w:rsidRPr="002D77A6">
        <w:tab/>
      </w:r>
    </w:p>
    <w:p w14:paraId="76918675" w14:textId="4415A393" w:rsidR="00C63461" w:rsidRPr="002D77A6" w:rsidRDefault="00C63461" w:rsidP="004F7617">
      <w:r w:rsidRPr="002D77A6">
        <w:br w:type="page"/>
      </w:r>
    </w:p>
    <w:sdt>
      <w:sdtPr>
        <w:rPr>
          <w:rFonts w:asciiTheme="minorHAnsi" w:eastAsia="Times New Roman" w:hAnsiTheme="minorHAnsi" w:cstheme="minorHAnsi"/>
          <w:bCs w:val="0"/>
          <w:color w:val="404040" w:themeColor="text1" w:themeTint="BF"/>
          <w:sz w:val="22"/>
          <w:szCs w:val="22"/>
          <w:lang w:val="en-GB"/>
        </w:rPr>
        <w:id w:val="1075782918"/>
        <w:docPartObj>
          <w:docPartGallery w:val="Table of Contents"/>
          <w:docPartUnique/>
        </w:docPartObj>
      </w:sdtPr>
      <w:sdtEndPr>
        <w:rPr>
          <w:b/>
        </w:rPr>
      </w:sdtEndPr>
      <w:sdtContent>
        <w:p w14:paraId="4CEA2448" w14:textId="73D72767" w:rsidR="007B4A98" w:rsidRPr="002D77A6" w:rsidRDefault="007B4A98">
          <w:pPr>
            <w:pStyle w:val="TOCHeading"/>
            <w:rPr>
              <w:rFonts w:asciiTheme="minorHAnsi" w:hAnsiTheme="minorHAnsi" w:cstheme="minorHAnsi"/>
            </w:rPr>
          </w:pPr>
          <w:r w:rsidRPr="002D77A6">
            <w:rPr>
              <w:rFonts w:asciiTheme="minorHAnsi" w:hAnsiTheme="minorHAnsi" w:cstheme="minorHAnsi"/>
            </w:rPr>
            <w:t>Contents</w:t>
          </w:r>
        </w:p>
        <w:p w14:paraId="1C71405E" w14:textId="0D63881D" w:rsidR="006B7559" w:rsidRPr="006B7559" w:rsidRDefault="0029143F">
          <w:pPr>
            <w:pStyle w:val="TOC1"/>
            <w:rPr>
              <w:rFonts w:eastAsiaTheme="minorEastAsia" w:cstheme="minorBidi"/>
              <w:b w:val="0"/>
              <w:noProof/>
              <w:color w:val="auto"/>
              <w:sz w:val="24"/>
              <w:szCs w:val="24"/>
              <w:lang w:eastAsia="en-GB"/>
            </w:rPr>
          </w:pPr>
          <w:r w:rsidRPr="006B7559">
            <w:fldChar w:fldCharType="begin"/>
          </w:r>
          <w:r w:rsidRPr="006B7559">
            <w:instrText xml:space="preserve"> TOC \o "1-2" \h \z \u </w:instrText>
          </w:r>
          <w:r w:rsidRPr="006B7559">
            <w:fldChar w:fldCharType="separate"/>
          </w:r>
          <w:hyperlink w:anchor="_Toc92712697" w:history="1">
            <w:r w:rsidR="006B7559" w:rsidRPr="006B7559">
              <w:rPr>
                <w:rStyle w:val="Hyperlink"/>
                <w:noProof/>
              </w:rPr>
              <w:t>1</w:t>
            </w:r>
            <w:r w:rsidR="006B7559" w:rsidRPr="006B7559">
              <w:rPr>
                <w:rFonts w:eastAsiaTheme="minorEastAsia" w:cstheme="minorBidi"/>
                <w:b w:val="0"/>
                <w:noProof/>
                <w:color w:val="auto"/>
                <w:sz w:val="24"/>
                <w:szCs w:val="24"/>
                <w:lang w:eastAsia="en-GB"/>
              </w:rPr>
              <w:tab/>
            </w:r>
            <w:r w:rsidR="006B7559" w:rsidRPr="006B7559">
              <w:rPr>
                <w:rStyle w:val="Hyperlink"/>
                <w:noProof/>
              </w:rPr>
              <w:t>Introduction</w:t>
            </w:r>
            <w:r w:rsidR="006B7559" w:rsidRPr="006B7559">
              <w:rPr>
                <w:noProof/>
                <w:webHidden/>
              </w:rPr>
              <w:tab/>
            </w:r>
            <w:r w:rsidR="006B7559" w:rsidRPr="006B7559">
              <w:rPr>
                <w:noProof/>
                <w:webHidden/>
              </w:rPr>
              <w:fldChar w:fldCharType="begin"/>
            </w:r>
            <w:r w:rsidR="006B7559" w:rsidRPr="006B7559">
              <w:rPr>
                <w:noProof/>
                <w:webHidden/>
              </w:rPr>
              <w:instrText xml:space="preserve"> PAGEREF _Toc92712697 \h </w:instrText>
            </w:r>
            <w:r w:rsidR="006B7559" w:rsidRPr="006B7559">
              <w:rPr>
                <w:noProof/>
                <w:webHidden/>
              </w:rPr>
            </w:r>
            <w:r w:rsidR="006B7559" w:rsidRPr="006B7559">
              <w:rPr>
                <w:noProof/>
                <w:webHidden/>
              </w:rPr>
              <w:fldChar w:fldCharType="separate"/>
            </w:r>
            <w:r w:rsidR="006B7559" w:rsidRPr="006B7559">
              <w:rPr>
                <w:noProof/>
                <w:webHidden/>
              </w:rPr>
              <w:t>2</w:t>
            </w:r>
            <w:r w:rsidR="006B7559" w:rsidRPr="006B7559">
              <w:rPr>
                <w:noProof/>
                <w:webHidden/>
              </w:rPr>
              <w:fldChar w:fldCharType="end"/>
            </w:r>
          </w:hyperlink>
        </w:p>
        <w:p w14:paraId="3FBF1E88" w14:textId="0BE7A96A" w:rsidR="006B7559" w:rsidRPr="006B7559" w:rsidRDefault="007C79D8">
          <w:pPr>
            <w:pStyle w:val="TOC2"/>
            <w:rPr>
              <w:rFonts w:asciiTheme="minorHAnsi" w:eastAsiaTheme="minorEastAsia" w:hAnsiTheme="minorHAnsi" w:cstheme="minorBidi"/>
              <w:color w:val="auto"/>
              <w:sz w:val="24"/>
              <w:szCs w:val="24"/>
              <w:lang w:eastAsia="en-GB"/>
            </w:rPr>
          </w:pPr>
          <w:hyperlink w:anchor="_Toc92712698" w:history="1">
            <w:r w:rsidR="006B7559" w:rsidRPr="006B7559">
              <w:rPr>
                <w:rStyle w:val="Hyperlink"/>
              </w:rPr>
              <w:t>1.1</w:t>
            </w:r>
            <w:r w:rsidR="006B7559" w:rsidRPr="006B7559">
              <w:rPr>
                <w:rFonts w:asciiTheme="minorHAnsi" w:eastAsiaTheme="minorEastAsia" w:hAnsiTheme="minorHAnsi" w:cstheme="minorBidi"/>
                <w:color w:val="auto"/>
                <w:sz w:val="24"/>
                <w:szCs w:val="24"/>
                <w:lang w:eastAsia="en-GB"/>
              </w:rPr>
              <w:tab/>
            </w:r>
            <w:r w:rsidR="006B7559" w:rsidRPr="006B7559">
              <w:rPr>
                <w:rStyle w:val="Hyperlink"/>
              </w:rPr>
              <w:t>Confidentiality clause</w:t>
            </w:r>
            <w:r w:rsidR="006B7559" w:rsidRPr="006B7559">
              <w:rPr>
                <w:webHidden/>
              </w:rPr>
              <w:tab/>
            </w:r>
            <w:r w:rsidR="006B7559" w:rsidRPr="006B7559">
              <w:rPr>
                <w:webHidden/>
              </w:rPr>
              <w:fldChar w:fldCharType="begin"/>
            </w:r>
            <w:r w:rsidR="006B7559" w:rsidRPr="006B7559">
              <w:rPr>
                <w:webHidden/>
              </w:rPr>
              <w:instrText xml:space="preserve"> PAGEREF _Toc92712698 \h </w:instrText>
            </w:r>
            <w:r w:rsidR="006B7559" w:rsidRPr="006B7559">
              <w:rPr>
                <w:webHidden/>
              </w:rPr>
            </w:r>
            <w:r w:rsidR="006B7559" w:rsidRPr="006B7559">
              <w:rPr>
                <w:webHidden/>
              </w:rPr>
              <w:fldChar w:fldCharType="separate"/>
            </w:r>
            <w:r w:rsidR="006B7559" w:rsidRPr="006B7559">
              <w:rPr>
                <w:webHidden/>
              </w:rPr>
              <w:t>2</w:t>
            </w:r>
            <w:r w:rsidR="006B7559" w:rsidRPr="006B7559">
              <w:rPr>
                <w:webHidden/>
              </w:rPr>
              <w:fldChar w:fldCharType="end"/>
            </w:r>
          </w:hyperlink>
        </w:p>
        <w:p w14:paraId="22030CB8" w14:textId="69C16A50" w:rsidR="006B7559" w:rsidRPr="006B7559" w:rsidRDefault="007C79D8">
          <w:pPr>
            <w:pStyle w:val="TOC2"/>
            <w:rPr>
              <w:rFonts w:asciiTheme="minorHAnsi" w:eastAsiaTheme="minorEastAsia" w:hAnsiTheme="minorHAnsi" w:cstheme="minorBidi"/>
              <w:color w:val="auto"/>
              <w:sz w:val="24"/>
              <w:szCs w:val="24"/>
              <w:lang w:eastAsia="en-GB"/>
            </w:rPr>
          </w:pPr>
          <w:hyperlink w:anchor="_Toc92712699" w:history="1">
            <w:r w:rsidR="006B7559" w:rsidRPr="006B7559">
              <w:rPr>
                <w:rStyle w:val="Hyperlink"/>
              </w:rPr>
              <w:t>1.2</w:t>
            </w:r>
            <w:r w:rsidR="006B7559" w:rsidRPr="006B7559">
              <w:rPr>
                <w:rFonts w:asciiTheme="minorHAnsi" w:eastAsiaTheme="minorEastAsia" w:hAnsiTheme="minorHAnsi" w:cstheme="minorBidi"/>
                <w:color w:val="auto"/>
                <w:sz w:val="24"/>
                <w:szCs w:val="24"/>
                <w:lang w:eastAsia="en-GB"/>
              </w:rPr>
              <w:tab/>
            </w:r>
            <w:r w:rsidR="006B7559" w:rsidRPr="006B7559">
              <w:rPr>
                <w:rStyle w:val="Hyperlink"/>
              </w:rPr>
              <w:t>Intellectual property</w:t>
            </w:r>
            <w:r w:rsidR="006B7559" w:rsidRPr="006B7559">
              <w:rPr>
                <w:webHidden/>
              </w:rPr>
              <w:tab/>
            </w:r>
            <w:r w:rsidR="006B7559" w:rsidRPr="006B7559">
              <w:rPr>
                <w:webHidden/>
              </w:rPr>
              <w:fldChar w:fldCharType="begin"/>
            </w:r>
            <w:r w:rsidR="006B7559" w:rsidRPr="006B7559">
              <w:rPr>
                <w:webHidden/>
              </w:rPr>
              <w:instrText xml:space="preserve"> PAGEREF _Toc92712699 \h </w:instrText>
            </w:r>
            <w:r w:rsidR="006B7559" w:rsidRPr="006B7559">
              <w:rPr>
                <w:webHidden/>
              </w:rPr>
            </w:r>
            <w:r w:rsidR="006B7559" w:rsidRPr="006B7559">
              <w:rPr>
                <w:webHidden/>
              </w:rPr>
              <w:fldChar w:fldCharType="separate"/>
            </w:r>
            <w:r w:rsidR="006B7559" w:rsidRPr="006B7559">
              <w:rPr>
                <w:webHidden/>
              </w:rPr>
              <w:t>2</w:t>
            </w:r>
            <w:r w:rsidR="006B7559" w:rsidRPr="006B7559">
              <w:rPr>
                <w:webHidden/>
              </w:rPr>
              <w:fldChar w:fldCharType="end"/>
            </w:r>
          </w:hyperlink>
        </w:p>
        <w:p w14:paraId="6A0BA2FE" w14:textId="2B0F4C2B" w:rsidR="006B7559" w:rsidRPr="006B7559" w:rsidRDefault="007C79D8">
          <w:pPr>
            <w:pStyle w:val="TOC2"/>
            <w:rPr>
              <w:rFonts w:asciiTheme="minorHAnsi" w:eastAsiaTheme="minorEastAsia" w:hAnsiTheme="minorHAnsi" w:cstheme="minorBidi"/>
              <w:color w:val="auto"/>
              <w:sz w:val="24"/>
              <w:szCs w:val="24"/>
              <w:lang w:eastAsia="en-GB"/>
            </w:rPr>
          </w:pPr>
          <w:hyperlink w:anchor="_Toc92712700" w:history="1">
            <w:r w:rsidR="006B7559" w:rsidRPr="006B7559">
              <w:rPr>
                <w:rStyle w:val="Hyperlink"/>
              </w:rPr>
              <w:t>1.3</w:t>
            </w:r>
            <w:r w:rsidR="006B7559" w:rsidRPr="006B7559">
              <w:rPr>
                <w:rFonts w:asciiTheme="minorHAnsi" w:eastAsiaTheme="minorEastAsia" w:hAnsiTheme="minorHAnsi" w:cstheme="minorBidi"/>
                <w:color w:val="auto"/>
                <w:sz w:val="24"/>
                <w:szCs w:val="24"/>
                <w:lang w:eastAsia="en-GB"/>
              </w:rPr>
              <w:tab/>
            </w:r>
            <w:r w:rsidR="006B7559" w:rsidRPr="006B7559">
              <w:rPr>
                <w:rStyle w:val="Hyperlink"/>
              </w:rPr>
              <w:t>Warning / disclaimers</w:t>
            </w:r>
            <w:r w:rsidR="006B7559" w:rsidRPr="006B7559">
              <w:rPr>
                <w:webHidden/>
              </w:rPr>
              <w:tab/>
            </w:r>
            <w:r w:rsidR="006B7559" w:rsidRPr="006B7559">
              <w:rPr>
                <w:webHidden/>
              </w:rPr>
              <w:fldChar w:fldCharType="begin"/>
            </w:r>
            <w:r w:rsidR="006B7559" w:rsidRPr="006B7559">
              <w:rPr>
                <w:webHidden/>
              </w:rPr>
              <w:instrText xml:space="preserve"> PAGEREF _Toc92712700 \h </w:instrText>
            </w:r>
            <w:r w:rsidR="006B7559" w:rsidRPr="006B7559">
              <w:rPr>
                <w:webHidden/>
              </w:rPr>
            </w:r>
            <w:r w:rsidR="006B7559" w:rsidRPr="006B7559">
              <w:rPr>
                <w:webHidden/>
              </w:rPr>
              <w:fldChar w:fldCharType="separate"/>
            </w:r>
            <w:r w:rsidR="006B7559" w:rsidRPr="006B7559">
              <w:rPr>
                <w:webHidden/>
              </w:rPr>
              <w:t>2</w:t>
            </w:r>
            <w:r w:rsidR="006B7559" w:rsidRPr="006B7559">
              <w:rPr>
                <w:webHidden/>
              </w:rPr>
              <w:fldChar w:fldCharType="end"/>
            </w:r>
          </w:hyperlink>
        </w:p>
        <w:p w14:paraId="5B78D44C" w14:textId="3F6F3CAF" w:rsidR="006B7559" w:rsidRPr="006B7559" w:rsidRDefault="007C79D8">
          <w:pPr>
            <w:pStyle w:val="TOC1"/>
            <w:rPr>
              <w:rFonts w:eastAsiaTheme="minorEastAsia" w:cstheme="minorBidi"/>
              <w:b w:val="0"/>
              <w:noProof/>
              <w:color w:val="auto"/>
              <w:sz w:val="24"/>
              <w:szCs w:val="24"/>
              <w:lang w:eastAsia="en-GB"/>
            </w:rPr>
          </w:pPr>
          <w:hyperlink w:anchor="_Toc92712701" w:history="1">
            <w:r w:rsidR="006B7559" w:rsidRPr="006B7559">
              <w:rPr>
                <w:rStyle w:val="Hyperlink"/>
                <w:noProof/>
              </w:rPr>
              <w:t>2</w:t>
            </w:r>
            <w:r w:rsidR="006B7559" w:rsidRPr="006B7559">
              <w:rPr>
                <w:rFonts w:eastAsiaTheme="minorEastAsia" w:cstheme="minorBidi"/>
                <w:b w:val="0"/>
                <w:noProof/>
                <w:color w:val="auto"/>
                <w:sz w:val="24"/>
                <w:szCs w:val="24"/>
                <w:lang w:eastAsia="en-GB"/>
              </w:rPr>
              <w:tab/>
            </w:r>
            <w:r w:rsidR="006B7559" w:rsidRPr="006B7559">
              <w:rPr>
                <w:rStyle w:val="Hyperlink"/>
                <w:noProof/>
              </w:rPr>
              <w:t>Context and project requirements</w:t>
            </w:r>
            <w:r w:rsidR="006B7559" w:rsidRPr="006B7559">
              <w:rPr>
                <w:noProof/>
                <w:webHidden/>
              </w:rPr>
              <w:tab/>
            </w:r>
            <w:r w:rsidR="006B7559" w:rsidRPr="006B7559">
              <w:rPr>
                <w:noProof/>
                <w:webHidden/>
              </w:rPr>
              <w:fldChar w:fldCharType="begin"/>
            </w:r>
            <w:r w:rsidR="006B7559" w:rsidRPr="006B7559">
              <w:rPr>
                <w:noProof/>
                <w:webHidden/>
              </w:rPr>
              <w:instrText xml:space="preserve"> PAGEREF _Toc92712701 \h </w:instrText>
            </w:r>
            <w:r w:rsidR="006B7559" w:rsidRPr="006B7559">
              <w:rPr>
                <w:noProof/>
                <w:webHidden/>
              </w:rPr>
            </w:r>
            <w:r w:rsidR="006B7559" w:rsidRPr="006B7559">
              <w:rPr>
                <w:noProof/>
                <w:webHidden/>
              </w:rPr>
              <w:fldChar w:fldCharType="separate"/>
            </w:r>
            <w:r w:rsidR="006B7559" w:rsidRPr="006B7559">
              <w:rPr>
                <w:noProof/>
                <w:webHidden/>
              </w:rPr>
              <w:t>4</w:t>
            </w:r>
            <w:r w:rsidR="006B7559" w:rsidRPr="006B7559">
              <w:rPr>
                <w:noProof/>
                <w:webHidden/>
              </w:rPr>
              <w:fldChar w:fldCharType="end"/>
            </w:r>
          </w:hyperlink>
        </w:p>
        <w:p w14:paraId="45754246" w14:textId="11FF1CF4" w:rsidR="006B7559" w:rsidRPr="006B7559" w:rsidRDefault="007C79D8">
          <w:pPr>
            <w:pStyle w:val="TOC2"/>
            <w:rPr>
              <w:rFonts w:asciiTheme="minorHAnsi" w:eastAsiaTheme="minorEastAsia" w:hAnsiTheme="minorHAnsi" w:cstheme="minorBidi"/>
              <w:color w:val="auto"/>
              <w:sz w:val="24"/>
              <w:szCs w:val="24"/>
              <w:lang w:eastAsia="en-GB"/>
            </w:rPr>
          </w:pPr>
          <w:hyperlink w:anchor="_Toc92712702" w:history="1">
            <w:r w:rsidR="006B7559" w:rsidRPr="006B7559">
              <w:rPr>
                <w:rStyle w:val="Hyperlink"/>
              </w:rPr>
              <w:t>2.1</w:t>
            </w:r>
            <w:r w:rsidR="006B7559" w:rsidRPr="006B7559">
              <w:rPr>
                <w:rFonts w:asciiTheme="minorHAnsi" w:eastAsiaTheme="minorEastAsia" w:hAnsiTheme="minorHAnsi" w:cstheme="minorBidi"/>
                <w:color w:val="auto"/>
                <w:sz w:val="24"/>
                <w:szCs w:val="24"/>
                <w:lang w:eastAsia="en-GB"/>
              </w:rPr>
              <w:tab/>
            </w:r>
            <w:r w:rsidR="006B7559" w:rsidRPr="006B7559">
              <w:rPr>
                <w:rStyle w:val="Hyperlink"/>
              </w:rPr>
              <w:t>Background to the client</w:t>
            </w:r>
            <w:r w:rsidR="006B7559" w:rsidRPr="006B7559">
              <w:rPr>
                <w:webHidden/>
              </w:rPr>
              <w:tab/>
            </w:r>
            <w:r w:rsidR="006B7559" w:rsidRPr="006B7559">
              <w:rPr>
                <w:webHidden/>
              </w:rPr>
              <w:fldChar w:fldCharType="begin"/>
            </w:r>
            <w:r w:rsidR="006B7559" w:rsidRPr="006B7559">
              <w:rPr>
                <w:webHidden/>
              </w:rPr>
              <w:instrText xml:space="preserve"> PAGEREF _Toc92712702 \h </w:instrText>
            </w:r>
            <w:r w:rsidR="006B7559" w:rsidRPr="006B7559">
              <w:rPr>
                <w:webHidden/>
              </w:rPr>
            </w:r>
            <w:r w:rsidR="006B7559" w:rsidRPr="006B7559">
              <w:rPr>
                <w:webHidden/>
              </w:rPr>
              <w:fldChar w:fldCharType="separate"/>
            </w:r>
            <w:r w:rsidR="006B7559" w:rsidRPr="006B7559">
              <w:rPr>
                <w:webHidden/>
              </w:rPr>
              <w:t>4</w:t>
            </w:r>
            <w:r w:rsidR="006B7559" w:rsidRPr="006B7559">
              <w:rPr>
                <w:webHidden/>
              </w:rPr>
              <w:fldChar w:fldCharType="end"/>
            </w:r>
          </w:hyperlink>
        </w:p>
        <w:p w14:paraId="3E7C4907" w14:textId="5D9F355C" w:rsidR="006B7559" w:rsidRPr="006B7559" w:rsidRDefault="007C79D8">
          <w:pPr>
            <w:pStyle w:val="TOC2"/>
            <w:rPr>
              <w:rFonts w:asciiTheme="minorHAnsi" w:eastAsiaTheme="minorEastAsia" w:hAnsiTheme="minorHAnsi" w:cstheme="minorBidi"/>
              <w:color w:val="auto"/>
              <w:sz w:val="24"/>
              <w:szCs w:val="24"/>
              <w:lang w:eastAsia="en-GB"/>
            </w:rPr>
          </w:pPr>
          <w:hyperlink w:anchor="_Toc92712703" w:history="1">
            <w:r w:rsidR="006B7559" w:rsidRPr="006B7559">
              <w:rPr>
                <w:rStyle w:val="Hyperlink"/>
              </w:rPr>
              <w:t>2.2</w:t>
            </w:r>
            <w:r w:rsidR="006B7559" w:rsidRPr="006B7559">
              <w:rPr>
                <w:rFonts w:asciiTheme="minorHAnsi" w:eastAsiaTheme="minorEastAsia" w:hAnsiTheme="minorHAnsi" w:cstheme="minorBidi"/>
                <w:color w:val="auto"/>
                <w:sz w:val="24"/>
                <w:szCs w:val="24"/>
                <w:lang w:eastAsia="en-GB"/>
              </w:rPr>
              <w:tab/>
            </w:r>
            <w:r w:rsidR="006B7559" w:rsidRPr="006B7559">
              <w:rPr>
                <w:rStyle w:val="Hyperlink"/>
              </w:rPr>
              <w:t>Background to the project</w:t>
            </w:r>
            <w:r w:rsidR="006B7559" w:rsidRPr="006B7559">
              <w:rPr>
                <w:webHidden/>
              </w:rPr>
              <w:tab/>
            </w:r>
            <w:r w:rsidR="006B7559" w:rsidRPr="006B7559">
              <w:rPr>
                <w:webHidden/>
              </w:rPr>
              <w:fldChar w:fldCharType="begin"/>
            </w:r>
            <w:r w:rsidR="006B7559" w:rsidRPr="006B7559">
              <w:rPr>
                <w:webHidden/>
              </w:rPr>
              <w:instrText xml:space="preserve"> PAGEREF _Toc92712703 \h </w:instrText>
            </w:r>
            <w:r w:rsidR="006B7559" w:rsidRPr="006B7559">
              <w:rPr>
                <w:webHidden/>
              </w:rPr>
            </w:r>
            <w:r w:rsidR="006B7559" w:rsidRPr="006B7559">
              <w:rPr>
                <w:webHidden/>
              </w:rPr>
              <w:fldChar w:fldCharType="separate"/>
            </w:r>
            <w:r w:rsidR="006B7559" w:rsidRPr="006B7559">
              <w:rPr>
                <w:webHidden/>
              </w:rPr>
              <w:t>5</w:t>
            </w:r>
            <w:r w:rsidR="006B7559" w:rsidRPr="006B7559">
              <w:rPr>
                <w:webHidden/>
              </w:rPr>
              <w:fldChar w:fldCharType="end"/>
            </w:r>
          </w:hyperlink>
        </w:p>
        <w:p w14:paraId="410A63F7" w14:textId="1DDBFBA8" w:rsidR="006B7559" w:rsidRPr="006B7559" w:rsidRDefault="007C79D8">
          <w:pPr>
            <w:pStyle w:val="TOC2"/>
            <w:rPr>
              <w:rFonts w:asciiTheme="minorHAnsi" w:eastAsiaTheme="minorEastAsia" w:hAnsiTheme="minorHAnsi" w:cstheme="minorBidi"/>
              <w:color w:val="auto"/>
              <w:sz w:val="24"/>
              <w:szCs w:val="24"/>
              <w:lang w:eastAsia="en-GB"/>
            </w:rPr>
          </w:pPr>
          <w:hyperlink w:anchor="_Toc92712704" w:history="1">
            <w:r w:rsidR="006B7559" w:rsidRPr="006B7559">
              <w:rPr>
                <w:rStyle w:val="Hyperlink"/>
              </w:rPr>
              <w:t>2.3</w:t>
            </w:r>
            <w:r w:rsidR="006B7559" w:rsidRPr="006B7559">
              <w:rPr>
                <w:rFonts w:asciiTheme="minorHAnsi" w:eastAsiaTheme="minorEastAsia" w:hAnsiTheme="minorHAnsi" w:cstheme="minorBidi"/>
                <w:color w:val="auto"/>
                <w:sz w:val="24"/>
                <w:szCs w:val="24"/>
                <w:lang w:eastAsia="en-GB"/>
              </w:rPr>
              <w:tab/>
            </w:r>
            <w:r w:rsidR="006B7559" w:rsidRPr="006B7559">
              <w:rPr>
                <w:rStyle w:val="Hyperlink"/>
              </w:rPr>
              <w:t>Scope and requirements description (Full scope in Appendix 1)</w:t>
            </w:r>
            <w:r w:rsidR="006B7559" w:rsidRPr="006B7559">
              <w:rPr>
                <w:webHidden/>
              </w:rPr>
              <w:tab/>
            </w:r>
            <w:r w:rsidR="006B7559" w:rsidRPr="006B7559">
              <w:rPr>
                <w:webHidden/>
              </w:rPr>
              <w:fldChar w:fldCharType="begin"/>
            </w:r>
            <w:r w:rsidR="006B7559" w:rsidRPr="006B7559">
              <w:rPr>
                <w:webHidden/>
              </w:rPr>
              <w:instrText xml:space="preserve"> PAGEREF _Toc92712704 \h </w:instrText>
            </w:r>
            <w:r w:rsidR="006B7559" w:rsidRPr="006B7559">
              <w:rPr>
                <w:webHidden/>
              </w:rPr>
            </w:r>
            <w:r w:rsidR="006B7559" w:rsidRPr="006B7559">
              <w:rPr>
                <w:webHidden/>
              </w:rPr>
              <w:fldChar w:fldCharType="separate"/>
            </w:r>
            <w:r w:rsidR="006B7559" w:rsidRPr="006B7559">
              <w:rPr>
                <w:webHidden/>
              </w:rPr>
              <w:t>6</w:t>
            </w:r>
            <w:r w:rsidR="006B7559" w:rsidRPr="006B7559">
              <w:rPr>
                <w:webHidden/>
              </w:rPr>
              <w:fldChar w:fldCharType="end"/>
            </w:r>
          </w:hyperlink>
        </w:p>
        <w:p w14:paraId="46A9CD14" w14:textId="61934A8B" w:rsidR="006B7559" w:rsidRPr="006B7559" w:rsidRDefault="007C79D8">
          <w:pPr>
            <w:pStyle w:val="TOC1"/>
            <w:rPr>
              <w:rFonts w:eastAsiaTheme="minorEastAsia" w:cstheme="minorBidi"/>
              <w:b w:val="0"/>
              <w:noProof/>
              <w:color w:val="auto"/>
              <w:sz w:val="24"/>
              <w:szCs w:val="24"/>
              <w:lang w:eastAsia="en-GB"/>
            </w:rPr>
          </w:pPr>
          <w:hyperlink w:anchor="_Toc92712705" w:history="1">
            <w:r w:rsidR="006B7559" w:rsidRPr="006B7559">
              <w:rPr>
                <w:rStyle w:val="Hyperlink"/>
                <w:noProof/>
              </w:rPr>
              <w:t>3</w:t>
            </w:r>
            <w:r w:rsidR="006B7559" w:rsidRPr="006B7559">
              <w:rPr>
                <w:rFonts w:eastAsiaTheme="minorEastAsia" w:cstheme="minorBidi"/>
                <w:b w:val="0"/>
                <w:noProof/>
                <w:color w:val="auto"/>
                <w:sz w:val="24"/>
                <w:szCs w:val="24"/>
                <w:lang w:eastAsia="en-GB"/>
              </w:rPr>
              <w:tab/>
            </w:r>
            <w:r w:rsidR="006B7559" w:rsidRPr="006B7559">
              <w:rPr>
                <w:rStyle w:val="Hyperlink"/>
                <w:noProof/>
              </w:rPr>
              <w:t>Project timeline</w:t>
            </w:r>
            <w:r w:rsidR="006B7559" w:rsidRPr="006B7559">
              <w:rPr>
                <w:noProof/>
                <w:webHidden/>
              </w:rPr>
              <w:tab/>
            </w:r>
            <w:r w:rsidR="006B7559" w:rsidRPr="006B7559">
              <w:rPr>
                <w:noProof/>
                <w:webHidden/>
              </w:rPr>
              <w:fldChar w:fldCharType="begin"/>
            </w:r>
            <w:r w:rsidR="006B7559" w:rsidRPr="006B7559">
              <w:rPr>
                <w:noProof/>
                <w:webHidden/>
              </w:rPr>
              <w:instrText xml:space="preserve"> PAGEREF _Toc92712705 \h </w:instrText>
            </w:r>
            <w:r w:rsidR="006B7559" w:rsidRPr="006B7559">
              <w:rPr>
                <w:noProof/>
                <w:webHidden/>
              </w:rPr>
            </w:r>
            <w:r w:rsidR="006B7559" w:rsidRPr="006B7559">
              <w:rPr>
                <w:noProof/>
                <w:webHidden/>
              </w:rPr>
              <w:fldChar w:fldCharType="separate"/>
            </w:r>
            <w:r w:rsidR="006B7559" w:rsidRPr="006B7559">
              <w:rPr>
                <w:noProof/>
                <w:webHidden/>
              </w:rPr>
              <w:t>9</w:t>
            </w:r>
            <w:r w:rsidR="006B7559" w:rsidRPr="006B7559">
              <w:rPr>
                <w:noProof/>
                <w:webHidden/>
              </w:rPr>
              <w:fldChar w:fldCharType="end"/>
            </w:r>
          </w:hyperlink>
        </w:p>
        <w:p w14:paraId="7B2D43A4" w14:textId="0A9B8B0E" w:rsidR="006B7559" w:rsidRPr="006B7559" w:rsidRDefault="007C79D8">
          <w:pPr>
            <w:pStyle w:val="TOC1"/>
            <w:rPr>
              <w:rFonts w:eastAsiaTheme="minorEastAsia" w:cstheme="minorBidi"/>
              <w:b w:val="0"/>
              <w:noProof/>
              <w:color w:val="auto"/>
              <w:sz w:val="24"/>
              <w:szCs w:val="24"/>
              <w:lang w:eastAsia="en-GB"/>
            </w:rPr>
          </w:pPr>
          <w:hyperlink w:anchor="_Toc92712706" w:history="1">
            <w:r w:rsidR="006B7559" w:rsidRPr="006B7559">
              <w:rPr>
                <w:rStyle w:val="Hyperlink"/>
                <w:noProof/>
              </w:rPr>
              <w:t>4</w:t>
            </w:r>
            <w:r w:rsidR="006B7559" w:rsidRPr="006B7559">
              <w:rPr>
                <w:rFonts w:eastAsiaTheme="minorEastAsia" w:cstheme="minorBidi"/>
                <w:b w:val="0"/>
                <w:noProof/>
                <w:color w:val="auto"/>
                <w:sz w:val="24"/>
                <w:szCs w:val="24"/>
                <w:lang w:eastAsia="en-GB"/>
              </w:rPr>
              <w:tab/>
            </w:r>
            <w:r w:rsidR="006B7559" w:rsidRPr="006B7559">
              <w:rPr>
                <w:rStyle w:val="Hyperlink"/>
                <w:noProof/>
              </w:rPr>
              <w:t>People at Cycling UK</w:t>
            </w:r>
            <w:r w:rsidR="006B7559" w:rsidRPr="006B7559">
              <w:rPr>
                <w:noProof/>
                <w:webHidden/>
              </w:rPr>
              <w:tab/>
            </w:r>
            <w:r w:rsidR="006B7559" w:rsidRPr="006B7559">
              <w:rPr>
                <w:noProof/>
                <w:webHidden/>
              </w:rPr>
              <w:fldChar w:fldCharType="begin"/>
            </w:r>
            <w:r w:rsidR="006B7559" w:rsidRPr="006B7559">
              <w:rPr>
                <w:noProof/>
                <w:webHidden/>
              </w:rPr>
              <w:instrText xml:space="preserve"> PAGEREF _Toc92712706 \h </w:instrText>
            </w:r>
            <w:r w:rsidR="006B7559" w:rsidRPr="006B7559">
              <w:rPr>
                <w:noProof/>
                <w:webHidden/>
              </w:rPr>
            </w:r>
            <w:r w:rsidR="006B7559" w:rsidRPr="006B7559">
              <w:rPr>
                <w:noProof/>
                <w:webHidden/>
              </w:rPr>
              <w:fldChar w:fldCharType="separate"/>
            </w:r>
            <w:r w:rsidR="006B7559" w:rsidRPr="006B7559">
              <w:rPr>
                <w:noProof/>
                <w:webHidden/>
              </w:rPr>
              <w:t>9</w:t>
            </w:r>
            <w:r w:rsidR="006B7559" w:rsidRPr="006B7559">
              <w:rPr>
                <w:noProof/>
                <w:webHidden/>
              </w:rPr>
              <w:fldChar w:fldCharType="end"/>
            </w:r>
          </w:hyperlink>
        </w:p>
        <w:p w14:paraId="1288E072" w14:textId="2EFF367B" w:rsidR="006B7559" w:rsidRPr="006B7559" w:rsidRDefault="007C79D8">
          <w:pPr>
            <w:pStyle w:val="TOC1"/>
            <w:rPr>
              <w:rFonts w:eastAsiaTheme="minorEastAsia" w:cstheme="minorBidi"/>
              <w:b w:val="0"/>
              <w:noProof/>
              <w:color w:val="auto"/>
              <w:sz w:val="24"/>
              <w:szCs w:val="24"/>
              <w:lang w:eastAsia="en-GB"/>
            </w:rPr>
          </w:pPr>
          <w:hyperlink w:anchor="_Toc92712707" w:history="1">
            <w:r w:rsidR="006B7559" w:rsidRPr="006B7559">
              <w:rPr>
                <w:rStyle w:val="Hyperlink"/>
                <w:noProof/>
              </w:rPr>
              <w:t>5</w:t>
            </w:r>
            <w:r w:rsidR="006B7559" w:rsidRPr="006B7559">
              <w:rPr>
                <w:rFonts w:eastAsiaTheme="minorEastAsia" w:cstheme="minorBidi"/>
                <w:b w:val="0"/>
                <w:noProof/>
                <w:color w:val="auto"/>
                <w:sz w:val="24"/>
                <w:szCs w:val="24"/>
                <w:lang w:eastAsia="en-GB"/>
              </w:rPr>
              <w:tab/>
            </w:r>
            <w:r w:rsidR="006B7559" w:rsidRPr="006B7559">
              <w:rPr>
                <w:rStyle w:val="Hyperlink"/>
                <w:noProof/>
              </w:rPr>
              <w:t>Criteria for selection of successful company</w:t>
            </w:r>
            <w:r w:rsidR="006B7559" w:rsidRPr="006B7559">
              <w:rPr>
                <w:noProof/>
                <w:webHidden/>
              </w:rPr>
              <w:tab/>
            </w:r>
            <w:r w:rsidR="006B7559" w:rsidRPr="006B7559">
              <w:rPr>
                <w:noProof/>
                <w:webHidden/>
              </w:rPr>
              <w:fldChar w:fldCharType="begin"/>
            </w:r>
            <w:r w:rsidR="006B7559" w:rsidRPr="006B7559">
              <w:rPr>
                <w:noProof/>
                <w:webHidden/>
              </w:rPr>
              <w:instrText xml:space="preserve"> PAGEREF _Toc92712707 \h </w:instrText>
            </w:r>
            <w:r w:rsidR="006B7559" w:rsidRPr="006B7559">
              <w:rPr>
                <w:noProof/>
                <w:webHidden/>
              </w:rPr>
            </w:r>
            <w:r w:rsidR="006B7559" w:rsidRPr="006B7559">
              <w:rPr>
                <w:noProof/>
                <w:webHidden/>
              </w:rPr>
              <w:fldChar w:fldCharType="separate"/>
            </w:r>
            <w:r w:rsidR="006B7559" w:rsidRPr="006B7559">
              <w:rPr>
                <w:noProof/>
                <w:webHidden/>
              </w:rPr>
              <w:t>9</w:t>
            </w:r>
            <w:r w:rsidR="006B7559" w:rsidRPr="006B7559">
              <w:rPr>
                <w:noProof/>
                <w:webHidden/>
              </w:rPr>
              <w:fldChar w:fldCharType="end"/>
            </w:r>
          </w:hyperlink>
        </w:p>
        <w:p w14:paraId="28171E40" w14:textId="5167B95E" w:rsidR="006B7559" w:rsidRPr="006B7559" w:rsidRDefault="007C79D8">
          <w:pPr>
            <w:pStyle w:val="TOC1"/>
            <w:rPr>
              <w:rFonts w:eastAsiaTheme="minorEastAsia" w:cstheme="minorBidi"/>
              <w:b w:val="0"/>
              <w:noProof/>
              <w:color w:val="auto"/>
              <w:sz w:val="24"/>
              <w:szCs w:val="24"/>
              <w:lang w:eastAsia="en-GB"/>
            </w:rPr>
          </w:pPr>
          <w:hyperlink w:anchor="_Toc92712708" w:history="1">
            <w:r w:rsidR="006B7559" w:rsidRPr="006B7559">
              <w:rPr>
                <w:rStyle w:val="Hyperlink"/>
                <w:noProof/>
              </w:rPr>
              <w:t>6</w:t>
            </w:r>
            <w:r w:rsidR="006B7559" w:rsidRPr="006B7559">
              <w:rPr>
                <w:rFonts w:eastAsiaTheme="minorEastAsia" w:cstheme="minorBidi"/>
                <w:b w:val="0"/>
                <w:noProof/>
                <w:color w:val="auto"/>
                <w:sz w:val="24"/>
                <w:szCs w:val="24"/>
                <w:lang w:eastAsia="en-GB"/>
              </w:rPr>
              <w:tab/>
            </w:r>
            <w:r w:rsidR="006B7559" w:rsidRPr="006B7559">
              <w:rPr>
                <w:rStyle w:val="Hyperlink"/>
                <w:noProof/>
              </w:rPr>
              <w:t>How to respond to this Request for Proposal</w:t>
            </w:r>
            <w:r w:rsidR="006B7559" w:rsidRPr="006B7559">
              <w:rPr>
                <w:noProof/>
                <w:webHidden/>
              </w:rPr>
              <w:tab/>
            </w:r>
            <w:r w:rsidR="006B7559" w:rsidRPr="006B7559">
              <w:rPr>
                <w:noProof/>
                <w:webHidden/>
              </w:rPr>
              <w:fldChar w:fldCharType="begin"/>
            </w:r>
            <w:r w:rsidR="006B7559" w:rsidRPr="006B7559">
              <w:rPr>
                <w:noProof/>
                <w:webHidden/>
              </w:rPr>
              <w:instrText xml:space="preserve"> PAGEREF _Toc92712708 \h </w:instrText>
            </w:r>
            <w:r w:rsidR="006B7559" w:rsidRPr="006B7559">
              <w:rPr>
                <w:noProof/>
                <w:webHidden/>
              </w:rPr>
            </w:r>
            <w:r w:rsidR="006B7559" w:rsidRPr="006B7559">
              <w:rPr>
                <w:noProof/>
                <w:webHidden/>
              </w:rPr>
              <w:fldChar w:fldCharType="separate"/>
            </w:r>
            <w:r w:rsidR="006B7559" w:rsidRPr="006B7559">
              <w:rPr>
                <w:noProof/>
                <w:webHidden/>
              </w:rPr>
              <w:t>10</w:t>
            </w:r>
            <w:r w:rsidR="006B7559" w:rsidRPr="006B7559">
              <w:rPr>
                <w:noProof/>
                <w:webHidden/>
              </w:rPr>
              <w:fldChar w:fldCharType="end"/>
            </w:r>
          </w:hyperlink>
        </w:p>
        <w:p w14:paraId="19F056DE" w14:textId="5040E80F" w:rsidR="006B7559" w:rsidRPr="006B7559" w:rsidRDefault="007C79D8">
          <w:pPr>
            <w:pStyle w:val="TOC2"/>
            <w:rPr>
              <w:rFonts w:asciiTheme="minorHAnsi" w:eastAsiaTheme="minorEastAsia" w:hAnsiTheme="minorHAnsi" w:cstheme="minorBidi"/>
              <w:color w:val="auto"/>
              <w:sz w:val="24"/>
              <w:szCs w:val="24"/>
              <w:lang w:eastAsia="en-GB"/>
            </w:rPr>
          </w:pPr>
          <w:hyperlink w:anchor="_Toc92712709" w:history="1">
            <w:r w:rsidR="006B7559" w:rsidRPr="006B7559">
              <w:rPr>
                <w:rStyle w:val="Hyperlink"/>
              </w:rPr>
              <w:t>6.1</w:t>
            </w:r>
            <w:r w:rsidR="006B7559" w:rsidRPr="006B7559">
              <w:rPr>
                <w:rFonts w:asciiTheme="minorHAnsi" w:eastAsiaTheme="minorEastAsia" w:hAnsiTheme="minorHAnsi" w:cstheme="minorBidi"/>
                <w:color w:val="auto"/>
                <w:sz w:val="24"/>
                <w:szCs w:val="24"/>
                <w:lang w:eastAsia="en-GB"/>
              </w:rPr>
              <w:tab/>
            </w:r>
            <w:r w:rsidR="006B7559" w:rsidRPr="006B7559">
              <w:rPr>
                <w:rStyle w:val="Hyperlink"/>
              </w:rPr>
              <w:t>The Request for Proposal process and schedule</w:t>
            </w:r>
            <w:r w:rsidR="006B7559" w:rsidRPr="006B7559">
              <w:rPr>
                <w:webHidden/>
              </w:rPr>
              <w:tab/>
            </w:r>
            <w:r w:rsidR="006B7559" w:rsidRPr="006B7559">
              <w:rPr>
                <w:webHidden/>
              </w:rPr>
              <w:fldChar w:fldCharType="begin"/>
            </w:r>
            <w:r w:rsidR="006B7559" w:rsidRPr="006B7559">
              <w:rPr>
                <w:webHidden/>
              </w:rPr>
              <w:instrText xml:space="preserve"> PAGEREF _Toc92712709 \h </w:instrText>
            </w:r>
            <w:r w:rsidR="006B7559" w:rsidRPr="006B7559">
              <w:rPr>
                <w:webHidden/>
              </w:rPr>
            </w:r>
            <w:r w:rsidR="006B7559" w:rsidRPr="006B7559">
              <w:rPr>
                <w:webHidden/>
              </w:rPr>
              <w:fldChar w:fldCharType="separate"/>
            </w:r>
            <w:r w:rsidR="006B7559" w:rsidRPr="006B7559">
              <w:rPr>
                <w:webHidden/>
              </w:rPr>
              <w:t>10</w:t>
            </w:r>
            <w:r w:rsidR="006B7559" w:rsidRPr="006B7559">
              <w:rPr>
                <w:webHidden/>
              </w:rPr>
              <w:fldChar w:fldCharType="end"/>
            </w:r>
          </w:hyperlink>
        </w:p>
        <w:p w14:paraId="34413F6B" w14:textId="21D907F9" w:rsidR="006B7559" w:rsidRPr="006B7559" w:rsidRDefault="007C79D8">
          <w:pPr>
            <w:pStyle w:val="TOC2"/>
            <w:rPr>
              <w:rFonts w:asciiTheme="minorHAnsi" w:eastAsiaTheme="minorEastAsia" w:hAnsiTheme="minorHAnsi" w:cstheme="minorBidi"/>
              <w:color w:val="auto"/>
              <w:sz w:val="24"/>
              <w:szCs w:val="24"/>
              <w:lang w:eastAsia="en-GB"/>
            </w:rPr>
          </w:pPr>
          <w:hyperlink w:anchor="_Toc92712710" w:history="1">
            <w:r w:rsidR="006B7559" w:rsidRPr="006B7559">
              <w:rPr>
                <w:rStyle w:val="Hyperlink"/>
              </w:rPr>
              <w:t>6.2</w:t>
            </w:r>
            <w:r w:rsidR="006B7559" w:rsidRPr="006B7559">
              <w:rPr>
                <w:rFonts w:asciiTheme="minorHAnsi" w:eastAsiaTheme="minorEastAsia" w:hAnsiTheme="minorHAnsi" w:cstheme="minorBidi"/>
                <w:color w:val="auto"/>
                <w:sz w:val="24"/>
                <w:szCs w:val="24"/>
                <w:lang w:eastAsia="en-GB"/>
              </w:rPr>
              <w:tab/>
            </w:r>
            <w:r w:rsidR="006B7559" w:rsidRPr="006B7559">
              <w:rPr>
                <w:rStyle w:val="Hyperlink"/>
              </w:rPr>
              <w:t>Format of response</w:t>
            </w:r>
            <w:r w:rsidR="006B7559" w:rsidRPr="006B7559">
              <w:rPr>
                <w:webHidden/>
              </w:rPr>
              <w:tab/>
            </w:r>
            <w:r w:rsidR="006B7559" w:rsidRPr="006B7559">
              <w:rPr>
                <w:webHidden/>
              </w:rPr>
              <w:fldChar w:fldCharType="begin"/>
            </w:r>
            <w:r w:rsidR="006B7559" w:rsidRPr="006B7559">
              <w:rPr>
                <w:webHidden/>
              </w:rPr>
              <w:instrText xml:space="preserve"> PAGEREF _Toc92712710 \h </w:instrText>
            </w:r>
            <w:r w:rsidR="006B7559" w:rsidRPr="006B7559">
              <w:rPr>
                <w:webHidden/>
              </w:rPr>
            </w:r>
            <w:r w:rsidR="006B7559" w:rsidRPr="006B7559">
              <w:rPr>
                <w:webHidden/>
              </w:rPr>
              <w:fldChar w:fldCharType="separate"/>
            </w:r>
            <w:r w:rsidR="006B7559" w:rsidRPr="006B7559">
              <w:rPr>
                <w:webHidden/>
              </w:rPr>
              <w:t>11</w:t>
            </w:r>
            <w:r w:rsidR="006B7559" w:rsidRPr="006B7559">
              <w:rPr>
                <w:webHidden/>
              </w:rPr>
              <w:fldChar w:fldCharType="end"/>
            </w:r>
          </w:hyperlink>
        </w:p>
        <w:p w14:paraId="462AAB43" w14:textId="4282D949" w:rsidR="006B7559" w:rsidRPr="006B7559" w:rsidRDefault="007C79D8">
          <w:pPr>
            <w:pStyle w:val="TOC2"/>
            <w:rPr>
              <w:rFonts w:asciiTheme="minorHAnsi" w:eastAsiaTheme="minorEastAsia" w:hAnsiTheme="minorHAnsi" w:cstheme="minorBidi"/>
              <w:color w:val="auto"/>
              <w:sz w:val="24"/>
              <w:szCs w:val="24"/>
              <w:lang w:eastAsia="en-GB"/>
            </w:rPr>
          </w:pPr>
          <w:hyperlink w:anchor="_Toc92712711" w:history="1">
            <w:r w:rsidR="006B7559" w:rsidRPr="006B7559">
              <w:rPr>
                <w:rStyle w:val="Hyperlink"/>
              </w:rPr>
              <w:t>6.3</w:t>
            </w:r>
            <w:r w:rsidR="006B7559" w:rsidRPr="006B7559">
              <w:rPr>
                <w:rFonts w:asciiTheme="minorHAnsi" w:eastAsiaTheme="minorEastAsia" w:hAnsiTheme="minorHAnsi" w:cstheme="minorBidi"/>
                <w:color w:val="auto"/>
                <w:sz w:val="24"/>
                <w:szCs w:val="24"/>
                <w:lang w:eastAsia="en-GB"/>
              </w:rPr>
              <w:tab/>
            </w:r>
            <w:r w:rsidR="006B7559" w:rsidRPr="006B7559">
              <w:rPr>
                <w:rStyle w:val="Hyperlink"/>
              </w:rPr>
              <w:t>Proposal</w:t>
            </w:r>
            <w:r w:rsidR="006B7559" w:rsidRPr="006B7559">
              <w:rPr>
                <w:webHidden/>
              </w:rPr>
              <w:tab/>
            </w:r>
            <w:r w:rsidR="006B7559" w:rsidRPr="006B7559">
              <w:rPr>
                <w:webHidden/>
              </w:rPr>
              <w:fldChar w:fldCharType="begin"/>
            </w:r>
            <w:r w:rsidR="006B7559" w:rsidRPr="006B7559">
              <w:rPr>
                <w:webHidden/>
              </w:rPr>
              <w:instrText xml:space="preserve"> PAGEREF _Toc92712711 \h </w:instrText>
            </w:r>
            <w:r w:rsidR="006B7559" w:rsidRPr="006B7559">
              <w:rPr>
                <w:webHidden/>
              </w:rPr>
            </w:r>
            <w:r w:rsidR="006B7559" w:rsidRPr="006B7559">
              <w:rPr>
                <w:webHidden/>
              </w:rPr>
              <w:fldChar w:fldCharType="separate"/>
            </w:r>
            <w:r w:rsidR="006B7559" w:rsidRPr="006B7559">
              <w:rPr>
                <w:webHidden/>
              </w:rPr>
              <w:t>11</w:t>
            </w:r>
            <w:r w:rsidR="006B7559" w:rsidRPr="006B7559">
              <w:rPr>
                <w:webHidden/>
              </w:rPr>
              <w:fldChar w:fldCharType="end"/>
            </w:r>
          </w:hyperlink>
        </w:p>
        <w:p w14:paraId="6DF8F670" w14:textId="23AA8CB9" w:rsidR="006B7559" w:rsidRPr="006B7559" w:rsidRDefault="007C79D8">
          <w:pPr>
            <w:pStyle w:val="TOC2"/>
            <w:rPr>
              <w:rFonts w:asciiTheme="minorHAnsi" w:eastAsiaTheme="minorEastAsia" w:hAnsiTheme="minorHAnsi" w:cstheme="minorBidi"/>
              <w:color w:val="auto"/>
              <w:sz w:val="24"/>
              <w:szCs w:val="24"/>
              <w:lang w:eastAsia="en-GB"/>
            </w:rPr>
          </w:pPr>
          <w:hyperlink w:anchor="_Toc92712712" w:history="1">
            <w:r w:rsidR="006B7559" w:rsidRPr="006B7559">
              <w:rPr>
                <w:rStyle w:val="Hyperlink"/>
              </w:rPr>
              <w:t>6.4</w:t>
            </w:r>
            <w:r w:rsidR="006B7559" w:rsidRPr="006B7559">
              <w:rPr>
                <w:rFonts w:asciiTheme="minorHAnsi" w:eastAsiaTheme="minorEastAsia" w:hAnsiTheme="minorHAnsi" w:cstheme="minorBidi"/>
                <w:color w:val="auto"/>
                <w:sz w:val="24"/>
                <w:szCs w:val="24"/>
                <w:lang w:eastAsia="en-GB"/>
              </w:rPr>
              <w:tab/>
            </w:r>
            <w:r w:rsidR="006B7559" w:rsidRPr="006B7559">
              <w:rPr>
                <w:rStyle w:val="Hyperlink"/>
              </w:rPr>
              <w:t>Governance and reference information</w:t>
            </w:r>
            <w:r w:rsidR="006B7559" w:rsidRPr="006B7559">
              <w:rPr>
                <w:webHidden/>
              </w:rPr>
              <w:tab/>
            </w:r>
            <w:r w:rsidR="006B7559" w:rsidRPr="006B7559">
              <w:rPr>
                <w:webHidden/>
              </w:rPr>
              <w:fldChar w:fldCharType="begin"/>
            </w:r>
            <w:r w:rsidR="006B7559" w:rsidRPr="006B7559">
              <w:rPr>
                <w:webHidden/>
              </w:rPr>
              <w:instrText xml:space="preserve"> PAGEREF _Toc92712712 \h </w:instrText>
            </w:r>
            <w:r w:rsidR="006B7559" w:rsidRPr="006B7559">
              <w:rPr>
                <w:webHidden/>
              </w:rPr>
            </w:r>
            <w:r w:rsidR="006B7559" w:rsidRPr="006B7559">
              <w:rPr>
                <w:webHidden/>
              </w:rPr>
              <w:fldChar w:fldCharType="separate"/>
            </w:r>
            <w:r w:rsidR="006B7559" w:rsidRPr="006B7559">
              <w:rPr>
                <w:webHidden/>
              </w:rPr>
              <w:t>12</w:t>
            </w:r>
            <w:r w:rsidR="006B7559" w:rsidRPr="006B7559">
              <w:rPr>
                <w:webHidden/>
              </w:rPr>
              <w:fldChar w:fldCharType="end"/>
            </w:r>
          </w:hyperlink>
        </w:p>
        <w:p w14:paraId="0313235F" w14:textId="04FB5C6A" w:rsidR="006B7559" w:rsidRPr="006B7559" w:rsidRDefault="007C79D8">
          <w:pPr>
            <w:pStyle w:val="TOC1"/>
            <w:rPr>
              <w:rFonts w:eastAsiaTheme="minorEastAsia" w:cstheme="minorBidi"/>
              <w:b w:val="0"/>
              <w:noProof/>
              <w:color w:val="auto"/>
              <w:sz w:val="24"/>
              <w:szCs w:val="24"/>
              <w:lang w:eastAsia="en-GB"/>
            </w:rPr>
          </w:pPr>
          <w:hyperlink w:anchor="_Toc92712713" w:history="1">
            <w:r w:rsidR="006B7559" w:rsidRPr="006B7559">
              <w:rPr>
                <w:rStyle w:val="Hyperlink"/>
                <w:noProof/>
              </w:rPr>
              <w:t>7</w:t>
            </w:r>
            <w:r w:rsidR="006B7559" w:rsidRPr="006B7559">
              <w:rPr>
                <w:rFonts w:eastAsiaTheme="minorEastAsia" w:cstheme="minorBidi"/>
                <w:b w:val="0"/>
                <w:noProof/>
                <w:color w:val="auto"/>
                <w:sz w:val="24"/>
                <w:szCs w:val="24"/>
                <w:lang w:eastAsia="en-GB"/>
              </w:rPr>
              <w:tab/>
            </w:r>
            <w:r w:rsidR="006B7559" w:rsidRPr="006B7559">
              <w:rPr>
                <w:rStyle w:val="Hyperlink"/>
                <w:noProof/>
              </w:rPr>
              <w:t>Appendix – Full Specification</w:t>
            </w:r>
            <w:r w:rsidR="006B7559" w:rsidRPr="006B7559">
              <w:rPr>
                <w:noProof/>
                <w:webHidden/>
              </w:rPr>
              <w:tab/>
            </w:r>
            <w:r w:rsidR="006B7559" w:rsidRPr="006B7559">
              <w:rPr>
                <w:noProof/>
                <w:webHidden/>
              </w:rPr>
              <w:fldChar w:fldCharType="begin"/>
            </w:r>
            <w:r w:rsidR="006B7559" w:rsidRPr="006B7559">
              <w:rPr>
                <w:noProof/>
                <w:webHidden/>
              </w:rPr>
              <w:instrText xml:space="preserve"> PAGEREF _Toc92712713 \h </w:instrText>
            </w:r>
            <w:r w:rsidR="006B7559" w:rsidRPr="006B7559">
              <w:rPr>
                <w:noProof/>
                <w:webHidden/>
              </w:rPr>
            </w:r>
            <w:r w:rsidR="006B7559" w:rsidRPr="006B7559">
              <w:rPr>
                <w:noProof/>
                <w:webHidden/>
              </w:rPr>
              <w:fldChar w:fldCharType="separate"/>
            </w:r>
            <w:r w:rsidR="006B7559" w:rsidRPr="006B7559">
              <w:rPr>
                <w:noProof/>
                <w:webHidden/>
              </w:rPr>
              <w:t>13</w:t>
            </w:r>
            <w:r w:rsidR="006B7559" w:rsidRPr="006B7559">
              <w:rPr>
                <w:noProof/>
                <w:webHidden/>
              </w:rPr>
              <w:fldChar w:fldCharType="end"/>
            </w:r>
          </w:hyperlink>
        </w:p>
        <w:p w14:paraId="1040B095" w14:textId="0B2D3505" w:rsidR="006B7559" w:rsidRPr="006B7559" w:rsidRDefault="007C79D8">
          <w:pPr>
            <w:pStyle w:val="TOC2"/>
            <w:rPr>
              <w:rFonts w:asciiTheme="minorHAnsi" w:eastAsiaTheme="minorEastAsia" w:hAnsiTheme="minorHAnsi" w:cstheme="minorBidi"/>
              <w:color w:val="auto"/>
              <w:sz w:val="24"/>
              <w:szCs w:val="24"/>
              <w:lang w:eastAsia="en-GB"/>
            </w:rPr>
          </w:pPr>
          <w:hyperlink w:anchor="_Toc92712714" w:history="1">
            <w:r w:rsidR="006B7559" w:rsidRPr="006B7559">
              <w:rPr>
                <w:rStyle w:val="Hyperlink"/>
              </w:rPr>
              <w:t>7.1</w:t>
            </w:r>
            <w:r w:rsidR="006B7559" w:rsidRPr="006B7559">
              <w:rPr>
                <w:rFonts w:asciiTheme="minorHAnsi" w:eastAsiaTheme="minorEastAsia" w:hAnsiTheme="minorHAnsi" w:cstheme="minorBidi"/>
                <w:color w:val="auto"/>
                <w:sz w:val="24"/>
                <w:szCs w:val="24"/>
                <w:lang w:eastAsia="en-GB"/>
              </w:rPr>
              <w:tab/>
            </w:r>
            <w:r w:rsidR="006B7559" w:rsidRPr="006B7559">
              <w:rPr>
                <w:rStyle w:val="Hyperlink"/>
              </w:rPr>
              <w:t>Fully-functioned map tool</w:t>
            </w:r>
            <w:r w:rsidR="006B7559" w:rsidRPr="006B7559">
              <w:rPr>
                <w:webHidden/>
              </w:rPr>
              <w:tab/>
            </w:r>
            <w:r w:rsidR="006B7559" w:rsidRPr="006B7559">
              <w:rPr>
                <w:webHidden/>
              </w:rPr>
              <w:fldChar w:fldCharType="begin"/>
            </w:r>
            <w:r w:rsidR="006B7559" w:rsidRPr="006B7559">
              <w:rPr>
                <w:webHidden/>
              </w:rPr>
              <w:instrText xml:space="preserve"> PAGEREF _Toc92712714 \h </w:instrText>
            </w:r>
            <w:r w:rsidR="006B7559" w:rsidRPr="006B7559">
              <w:rPr>
                <w:webHidden/>
              </w:rPr>
            </w:r>
            <w:r w:rsidR="006B7559" w:rsidRPr="006B7559">
              <w:rPr>
                <w:webHidden/>
              </w:rPr>
              <w:fldChar w:fldCharType="separate"/>
            </w:r>
            <w:r w:rsidR="006B7559" w:rsidRPr="006B7559">
              <w:rPr>
                <w:webHidden/>
              </w:rPr>
              <w:t>13</w:t>
            </w:r>
            <w:r w:rsidR="006B7559" w:rsidRPr="006B7559">
              <w:rPr>
                <w:webHidden/>
              </w:rPr>
              <w:fldChar w:fldCharType="end"/>
            </w:r>
          </w:hyperlink>
        </w:p>
        <w:p w14:paraId="1CC2F908" w14:textId="3AA632CA" w:rsidR="006B7559" w:rsidRPr="006B7559" w:rsidRDefault="007C79D8">
          <w:pPr>
            <w:pStyle w:val="TOC2"/>
            <w:rPr>
              <w:rFonts w:asciiTheme="minorHAnsi" w:eastAsiaTheme="minorEastAsia" w:hAnsiTheme="minorHAnsi" w:cstheme="minorBidi"/>
              <w:color w:val="auto"/>
              <w:sz w:val="24"/>
              <w:szCs w:val="24"/>
              <w:lang w:eastAsia="en-GB"/>
            </w:rPr>
          </w:pPr>
          <w:hyperlink w:anchor="_Toc92712715" w:history="1">
            <w:r w:rsidR="006B7559" w:rsidRPr="006B7559">
              <w:rPr>
                <w:rStyle w:val="Hyperlink"/>
              </w:rPr>
              <w:t>7.2</w:t>
            </w:r>
            <w:r w:rsidR="006B7559" w:rsidRPr="006B7559">
              <w:rPr>
                <w:rFonts w:asciiTheme="minorHAnsi" w:eastAsiaTheme="minorEastAsia" w:hAnsiTheme="minorHAnsi" w:cstheme="minorBidi"/>
                <w:color w:val="auto"/>
                <w:sz w:val="24"/>
                <w:szCs w:val="24"/>
                <w:lang w:eastAsia="en-GB"/>
              </w:rPr>
              <w:tab/>
            </w:r>
            <w:r w:rsidR="006B7559" w:rsidRPr="006B7559">
              <w:rPr>
                <w:rStyle w:val="Hyperlink"/>
              </w:rPr>
              <w:t>Listing-page maps</w:t>
            </w:r>
            <w:r w:rsidR="006B7559" w:rsidRPr="006B7559">
              <w:rPr>
                <w:webHidden/>
              </w:rPr>
              <w:tab/>
            </w:r>
            <w:r w:rsidR="006B7559" w:rsidRPr="006B7559">
              <w:rPr>
                <w:webHidden/>
              </w:rPr>
              <w:fldChar w:fldCharType="begin"/>
            </w:r>
            <w:r w:rsidR="006B7559" w:rsidRPr="006B7559">
              <w:rPr>
                <w:webHidden/>
              </w:rPr>
              <w:instrText xml:space="preserve"> PAGEREF _Toc92712715 \h </w:instrText>
            </w:r>
            <w:r w:rsidR="006B7559" w:rsidRPr="006B7559">
              <w:rPr>
                <w:webHidden/>
              </w:rPr>
            </w:r>
            <w:r w:rsidR="006B7559" w:rsidRPr="006B7559">
              <w:rPr>
                <w:webHidden/>
              </w:rPr>
              <w:fldChar w:fldCharType="separate"/>
            </w:r>
            <w:r w:rsidR="006B7559" w:rsidRPr="006B7559">
              <w:rPr>
                <w:webHidden/>
              </w:rPr>
              <w:t>17</w:t>
            </w:r>
            <w:r w:rsidR="006B7559" w:rsidRPr="006B7559">
              <w:rPr>
                <w:webHidden/>
              </w:rPr>
              <w:fldChar w:fldCharType="end"/>
            </w:r>
          </w:hyperlink>
        </w:p>
        <w:p w14:paraId="7ED87B86" w14:textId="0EF2F8C7" w:rsidR="006B7559" w:rsidRPr="006B7559" w:rsidRDefault="007C79D8">
          <w:pPr>
            <w:pStyle w:val="TOC2"/>
            <w:rPr>
              <w:rFonts w:asciiTheme="minorHAnsi" w:eastAsiaTheme="minorEastAsia" w:hAnsiTheme="minorHAnsi" w:cstheme="minorBidi"/>
              <w:color w:val="auto"/>
              <w:sz w:val="24"/>
              <w:szCs w:val="24"/>
              <w:lang w:eastAsia="en-GB"/>
            </w:rPr>
          </w:pPr>
          <w:hyperlink w:anchor="_Toc92712716" w:history="1">
            <w:r w:rsidR="006B7559" w:rsidRPr="006B7559">
              <w:rPr>
                <w:rStyle w:val="Hyperlink"/>
              </w:rPr>
              <w:t>7.3</w:t>
            </w:r>
            <w:r w:rsidR="006B7559" w:rsidRPr="006B7559">
              <w:rPr>
                <w:rFonts w:asciiTheme="minorHAnsi" w:eastAsiaTheme="minorEastAsia" w:hAnsiTheme="minorHAnsi" w:cstheme="minorBidi"/>
                <w:color w:val="auto"/>
                <w:sz w:val="24"/>
                <w:szCs w:val="24"/>
                <w:lang w:eastAsia="en-GB"/>
              </w:rPr>
              <w:tab/>
            </w:r>
            <w:r w:rsidR="006B7559" w:rsidRPr="006B7559">
              <w:rPr>
                <w:rStyle w:val="Hyperlink"/>
              </w:rPr>
              <w:t>County page (ready to use)</w:t>
            </w:r>
            <w:r w:rsidR="006B7559" w:rsidRPr="006B7559">
              <w:rPr>
                <w:webHidden/>
              </w:rPr>
              <w:tab/>
            </w:r>
            <w:r w:rsidR="006B7559" w:rsidRPr="006B7559">
              <w:rPr>
                <w:webHidden/>
              </w:rPr>
              <w:fldChar w:fldCharType="begin"/>
            </w:r>
            <w:r w:rsidR="006B7559" w:rsidRPr="006B7559">
              <w:rPr>
                <w:webHidden/>
              </w:rPr>
              <w:instrText xml:space="preserve"> PAGEREF _Toc92712716 \h </w:instrText>
            </w:r>
            <w:r w:rsidR="006B7559" w:rsidRPr="006B7559">
              <w:rPr>
                <w:webHidden/>
              </w:rPr>
            </w:r>
            <w:r w:rsidR="006B7559" w:rsidRPr="006B7559">
              <w:rPr>
                <w:webHidden/>
              </w:rPr>
              <w:fldChar w:fldCharType="separate"/>
            </w:r>
            <w:r w:rsidR="006B7559" w:rsidRPr="006B7559">
              <w:rPr>
                <w:webHidden/>
              </w:rPr>
              <w:t>19</w:t>
            </w:r>
            <w:r w:rsidR="006B7559" w:rsidRPr="006B7559">
              <w:rPr>
                <w:webHidden/>
              </w:rPr>
              <w:fldChar w:fldCharType="end"/>
            </w:r>
          </w:hyperlink>
        </w:p>
        <w:p w14:paraId="5207B8CB" w14:textId="554EB093" w:rsidR="006B7559" w:rsidRPr="006B7559" w:rsidRDefault="007C79D8">
          <w:pPr>
            <w:pStyle w:val="TOC2"/>
            <w:rPr>
              <w:rFonts w:asciiTheme="minorHAnsi" w:eastAsiaTheme="minorEastAsia" w:hAnsiTheme="minorHAnsi" w:cstheme="minorBidi"/>
              <w:color w:val="auto"/>
              <w:sz w:val="24"/>
              <w:szCs w:val="24"/>
              <w:lang w:eastAsia="en-GB"/>
            </w:rPr>
          </w:pPr>
          <w:hyperlink w:anchor="_Toc92712717" w:history="1">
            <w:r w:rsidR="006B7559" w:rsidRPr="006B7559">
              <w:rPr>
                <w:rStyle w:val="Hyperlink"/>
              </w:rPr>
              <w:t>7.4</w:t>
            </w:r>
            <w:r w:rsidR="006B7559" w:rsidRPr="006B7559">
              <w:rPr>
                <w:rFonts w:asciiTheme="minorHAnsi" w:eastAsiaTheme="minorEastAsia" w:hAnsiTheme="minorHAnsi" w:cstheme="minorBidi"/>
                <w:color w:val="auto"/>
                <w:sz w:val="24"/>
                <w:szCs w:val="24"/>
                <w:lang w:eastAsia="en-GB"/>
              </w:rPr>
              <w:tab/>
            </w:r>
            <w:r w:rsidR="006B7559" w:rsidRPr="006B7559">
              <w:rPr>
                <w:rStyle w:val="Hyperlink"/>
              </w:rPr>
              <w:t>'Near me' page (technical proof of concept)</w:t>
            </w:r>
            <w:r w:rsidR="006B7559" w:rsidRPr="006B7559">
              <w:rPr>
                <w:webHidden/>
              </w:rPr>
              <w:tab/>
            </w:r>
            <w:r w:rsidR="006B7559" w:rsidRPr="006B7559">
              <w:rPr>
                <w:webHidden/>
              </w:rPr>
              <w:fldChar w:fldCharType="begin"/>
            </w:r>
            <w:r w:rsidR="006B7559" w:rsidRPr="006B7559">
              <w:rPr>
                <w:webHidden/>
              </w:rPr>
              <w:instrText xml:space="preserve"> PAGEREF _Toc92712717 \h </w:instrText>
            </w:r>
            <w:r w:rsidR="006B7559" w:rsidRPr="006B7559">
              <w:rPr>
                <w:webHidden/>
              </w:rPr>
            </w:r>
            <w:r w:rsidR="006B7559" w:rsidRPr="006B7559">
              <w:rPr>
                <w:webHidden/>
              </w:rPr>
              <w:fldChar w:fldCharType="separate"/>
            </w:r>
            <w:r w:rsidR="006B7559" w:rsidRPr="006B7559">
              <w:rPr>
                <w:webHidden/>
              </w:rPr>
              <w:t>21</w:t>
            </w:r>
            <w:r w:rsidR="006B7559" w:rsidRPr="006B7559">
              <w:rPr>
                <w:webHidden/>
              </w:rPr>
              <w:fldChar w:fldCharType="end"/>
            </w:r>
          </w:hyperlink>
        </w:p>
        <w:p w14:paraId="0D4919FE" w14:textId="0D7114D0" w:rsidR="006B7559" w:rsidRPr="006B7559" w:rsidRDefault="007C79D8">
          <w:pPr>
            <w:pStyle w:val="TOC2"/>
            <w:rPr>
              <w:rFonts w:asciiTheme="minorHAnsi" w:eastAsiaTheme="minorEastAsia" w:hAnsiTheme="minorHAnsi" w:cstheme="minorBidi"/>
              <w:color w:val="auto"/>
              <w:sz w:val="24"/>
              <w:szCs w:val="24"/>
              <w:lang w:eastAsia="en-GB"/>
            </w:rPr>
          </w:pPr>
          <w:hyperlink w:anchor="_Toc92712718" w:history="1">
            <w:r w:rsidR="006B7559" w:rsidRPr="006B7559">
              <w:rPr>
                <w:rStyle w:val="Hyperlink"/>
              </w:rPr>
              <w:t>7.5</w:t>
            </w:r>
            <w:r w:rsidR="006B7559" w:rsidRPr="006B7559">
              <w:rPr>
                <w:rFonts w:asciiTheme="minorHAnsi" w:eastAsiaTheme="minorEastAsia" w:hAnsiTheme="minorHAnsi" w:cstheme="minorBidi"/>
                <w:color w:val="auto"/>
                <w:sz w:val="24"/>
                <w:szCs w:val="24"/>
                <w:lang w:eastAsia="en-GB"/>
              </w:rPr>
              <w:tab/>
            </w:r>
            <w:r w:rsidR="006B7559" w:rsidRPr="006B7559">
              <w:rPr>
                <w:rStyle w:val="Hyperlink"/>
              </w:rPr>
              <w:t>Journey planner (simple as-is migration)</w:t>
            </w:r>
            <w:r w:rsidR="006B7559" w:rsidRPr="006B7559">
              <w:rPr>
                <w:webHidden/>
              </w:rPr>
              <w:tab/>
            </w:r>
            <w:r w:rsidR="006B7559" w:rsidRPr="006B7559">
              <w:rPr>
                <w:webHidden/>
              </w:rPr>
              <w:fldChar w:fldCharType="begin"/>
            </w:r>
            <w:r w:rsidR="006B7559" w:rsidRPr="006B7559">
              <w:rPr>
                <w:webHidden/>
              </w:rPr>
              <w:instrText xml:space="preserve"> PAGEREF _Toc92712718 \h </w:instrText>
            </w:r>
            <w:r w:rsidR="006B7559" w:rsidRPr="006B7559">
              <w:rPr>
                <w:webHidden/>
              </w:rPr>
            </w:r>
            <w:r w:rsidR="006B7559" w:rsidRPr="006B7559">
              <w:rPr>
                <w:webHidden/>
              </w:rPr>
              <w:fldChar w:fldCharType="separate"/>
            </w:r>
            <w:r w:rsidR="006B7559" w:rsidRPr="006B7559">
              <w:rPr>
                <w:webHidden/>
              </w:rPr>
              <w:t>22</w:t>
            </w:r>
            <w:r w:rsidR="006B7559" w:rsidRPr="006B7559">
              <w:rPr>
                <w:webHidden/>
              </w:rPr>
              <w:fldChar w:fldCharType="end"/>
            </w:r>
          </w:hyperlink>
        </w:p>
        <w:p w14:paraId="4876DB5F" w14:textId="6297B397" w:rsidR="006B7559" w:rsidRPr="006B7559" w:rsidRDefault="007C79D8">
          <w:pPr>
            <w:pStyle w:val="TOC1"/>
            <w:rPr>
              <w:rFonts w:eastAsiaTheme="minorEastAsia" w:cstheme="minorBidi"/>
              <w:b w:val="0"/>
              <w:noProof/>
              <w:color w:val="auto"/>
              <w:sz w:val="24"/>
              <w:szCs w:val="24"/>
              <w:lang w:eastAsia="en-GB"/>
            </w:rPr>
          </w:pPr>
          <w:hyperlink w:anchor="_Toc92712719" w:history="1">
            <w:r w:rsidR="006B7559" w:rsidRPr="006B7559">
              <w:rPr>
                <w:rStyle w:val="Hyperlink"/>
                <w:noProof/>
              </w:rPr>
              <w:t>8</w:t>
            </w:r>
            <w:r w:rsidR="006B7559" w:rsidRPr="006B7559">
              <w:rPr>
                <w:rFonts w:eastAsiaTheme="minorEastAsia" w:cstheme="minorBidi"/>
                <w:b w:val="0"/>
                <w:noProof/>
                <w:color w:val="auto"/>
                <w:sz w:val="24"/>
                <w:szCs w:val="24"/>
                <w:lang w:eastAsia="en-GB"/>
              </w:rPr>
              <w:tab/>
            </w:r>
            <w:r w:rsidR="006B7559" w:rsidRPr="006B7559">
              <w:rPr>
                <w:rStyle w:val="Hyperlink"/>
                <w:noProof/>
              </w:rPr>
              <w:t>Appendix 2: Scoping Chart</w:t>
            </w:r>
            <w:r w:rsidR="006B7559" w:rsidRPr="006B7559">
              <w:rPr>
                <w:noProof/>
                <w:webHidden/>
              </w:rPr>
              <w:tab/>
            </w:r>
            <w:r w:rsidR="006B7559" w:rsidRPr="006B7559">
              <w:rPr>
                <w:noProof/>
                <w:webHidden/>
              </w:rPr>
              <w:fldChar w:fldCharType="begin"/>
            </w:r>
            <w:r w:rsidR="006B7559" w:rsidRPr="006B7559">
              <w:rPr>
                <w:noProof/>
                <w:webHidden/>
              </w:rPr>
              <w:instrText xml:space="preserve"> PAGEREF _Toc92712719 \h </w:instrText>
            </w:r>
            <w:r w:rsidR="006B7559" w:rsidRPr="006B7559">
              <w:rPr>
                <w:noProof/>
                <w:webHidden/>
              </w:rPr>
            </w:r>
            <w:r w:rsidR="006B7559" w:rsidRPr="006B7559">
              <w:rPr>
                <w:noProof/>
                <w:webHidden/>
              </w:rPr>
              <w:fldChar w:fldCharType="separate"/>
            </w:r>
            <w:r w:rsidR="006B7559" w:rsidRPr="006B7559">
              <w:rPr>
                <w:noProof/>
                <w:webHidden/>
              </w:rPr>
              <w:t>23</w:t>
            </w:r>
            <w:r w:rsidR="006B7559" w:rsidRPr="006B7559">
              <w:rPr>
                <w:noProof/>
                <w:webHidden/>
              </w:rPr>
              <w:fldChar w:fldCharType="end"/>
            </w:r>
          </w:hyperlink>
        </w:p>
        <w:p w14:paraId="4D7EC64E" w14:textId="3F20787A" w:rsidR="007B4A98" w:rsidRPr="002D77A6" w:rsidRDefault="0029143F">
          <w:r w:rsidRPr="006B7559">
            <w:rPr>
              <w:sz w:val="20"/>
            </w:rPr>
            <w:fldChar w:fldCharType="end"/>
          </w:r>
        </w:p>
      </w:sdtContent>
    </w:sdt>
    <w:p w14:paraId="4739FA6F" w14:textId="77777777" w:rsidR="00AF5B16" w:rsidRPr="002D77A6" w:rsidRDefault="00AF5B16">
      <w:pPr>
        <w:tabs>
          <w:tab w:val="clear" w:pos="6848"/>
        </w:tabs>
        <w:spacing w:before="0" w:after="200" w:line="276" w:lineRule="auto"/>
        <w:rPr>
          <w:b/>
          <w:bCs/>
          <w:color w:val="C00000"/>
          <w:kern w:val="32"/>
          <w:sz w:val="32"/>
          <w:szCs w:val="32"/>
        </w:rPr>
      </w:pPr>
      <w:r w:rsidRPr="002D77A6">
        <w:br w:type="page"/>
      </w:r>
    </w:p>
    <w:p w14:paraId="11E372DB" w14:textId="2D364771" w:rsidR="00DF5751" w:rsidRPr="002D77A6" w:rsidRDefault="00DF5751">
      <w:pPr>
        <w:pStyle w:val="Heading1"/>
        <w:rPr>
          <w:rFonts w:asciiTheme="minorHAnsi" w:hAnsiTheme="minorHAnsi"/>
        </w:rPr>
      </w:pPr>
      <w:bookmarkStart w:id="0" w:name="_Toc92712697"/>
      <w:r w:rsidRPr="002D77A6">
        <w:rPr>
          <w:rFonts w:asciiTheme="minorHAnsi" w:hAnsiTheme="minorHAnsi"/>
        </w:rPr>
        <w:lastRenderedPageBreak/>
        <w:t>Introduction</w:t>
      </w:r>
      <w:bookmarkEnd w:id="0"/>
    </w:p>
    <w:p w14:paraId="5DB9E66B" w14:textId="36EE2DF0" w:rsidR="00E43E9A" w:rsidRPr="002D77A6" w:rsidRDefault="006A2636" w:rsidP="00B8634C">
      <w:pPr>
        <w:pStyle w:val="Heading2"/>
      </w:pPr>
      <w:bookmarkStart w:id="1" w:name="_Toc92712698"/>
      <w:r w:rsidRPr="002D77A6">
        <w:t xml:space="preserve">Confidentiality </w:t>
      </w:r>
      <w:r w:rsidR="00560E45">
        <w:t>c</w:t>
      </w:r>
      <w:r w:rsidRPr="002D77A6">
        <w:t>lause</w:t>
      </w:r>
      <w:bookmarkEnd w:id="1"/>
    </w:p>
    <w:p w14:paraId="3FC96CD0" w14:textId="35669D4C" w:rsidR="00A64C1B" w:rsidRPr="002D77A6" w:rsidRDefault="00A64C1B" w:rsidP="00A64C1B">
      <w:r w:rsidRPr="002D77A6">
        <w:t xml:space="preserve">The contents of this ITT together with all other information, materials, </w:t>
      </w:r>
      <w:proofErr w:type="gramStart"/>
      <w:r w:rsidRPr="002D77A6">
        <w:t>specifications</w:t>
      </w:r>
      <w:proofErr w:type="gramEnd"/>
      <w:r w:rsidRPr="002D77A6">
        <w:t xml:space="preserve"> or other documents provided by </w:t>
      </w:r>
      <w:sdt>
        <w:sdtPr>
          <w:alias w:val="Company"/>
          <w:tag w:val=""/>
          <w:id w:val="1332407976"/>
          <w:placeholder>
            <w:docPart w:val="2F383710D8DD472F85DD57D0C7CAD93B"/>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or prepared by the tenderers specifically for </w:t>
      </w:r>
      <w:sdt>
        <w:sdtPr>
          <w:alias w:val="Company"/>
          <w:tag w:val=""/>
          <w:id w:val="-477379502"/>
          <w:placeholder>
            <w:docPart w:val="084CB7DD2A694F52B3B3315D511BBA2C"/>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shall be treated at all times as confidential by the tenderers. Tenderers shall not disclose any such information, materials, specifications or other documents to any third parties or to any other part of the tenderers</w:t>
      </w:r>
      <w:r w:rsidR="00C3727B" w:rsidRPr="002D77A6">
        <w:t>’</w:t>
      </w:r>
      <w:r w:rsidRPr="002D77A6">
        <w:t xml:space="preserve"> group or use them for any purpose other than for the preparation and submission of a response to this ITT nor shall tenderers publicise </w:t>
      </w:r>
      <w:sdt>
        <w:sdtPr>
          <w:alias w:val="Company"/>
          <w:tag w:val=""/>
          <w:id w:val="1226797000"/>
          <w:placeholder>
            <w:docPart w:val="06A364503D9248DAB6B289C1C1D3C031"/>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00C966CF" w:rsidRPr="002D77A6">
        <w:t>’</w:t>
      </w:r>
      <w:r w:rsidRPr="002D77A6">
        <w:t xml:space="preserve">s name or the tender without the prior written consent of </w:t>
      </w:r>
      <w:sdt>
        <w:sdtPr>
          <w:alias w:val="Company"/>
          <w:tag w:val=""/>
          <w:id w:val="324634645"/>
          <w:placeholder>
            <w:docPart w:val="61FBDABC9EFC4502ACC1DCB3D0D97E0E"/>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w:t>
      </w:r>
      <w:sdt>
        <w:sdtPr>
          <w:alias w:val="Company"/>
          <w:tag w:val=""/>
          <w:id w:val="1753537254"/>
          <w:placeholder>
            <w:docPart w:val="FA8598DC8C844B9F9A44349AB6894404"/>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in turn confirms that it shall treat all information provided to it by the tenderer as confidential and further confirms that such information will not be disclosed by </w:t>
      </w:r>
      <w:sdt>
        <w:sdtPr>
          <w:alias w:val="Company"/>
          <w:tag w:val=""/>
          <w:id w:val="1768878172"/>
          <w:placeholder>
            <w:docPart w:val="BD9122E4DEEA4267A80431A495A40F78"/>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to any third parties, other than to (</w:t>
      </w:r>
      <w:proofErr w:type="spellStart"/>
      <w:r w:rsidRPr="002D77A6">
        <w:t>i</w:t>
      </w:r>
      <w:proofErr w:type="spellEnd"/>
      <w:r w:rsidRPr="002D77A6">
        <w:t xml:space="preserve">) members of </w:t>
      </w:r>
      <w:sdt>
        <w:sdtPr>
          <w:alias w:val="Company"/>
          <w:tag w:val=""/>
          <w:id w:val="-181821648"/>
          <w:placeholder>
            <w:docPart w:val="11DE13E9E31B43FE9E8EA89DA448A97D"/>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committees and (ii) advisers and consultants to </w:t>
      </w:r>
      <w:sdt>
        <w:sdtPr>
          <w:alias w:val="Company"/>
          <w:tag w:val=""/>
          <w:id w:val="-1068189849"/>
          <w:placeholder>
            <w:docPart w:val="5D1BD94C7DFD4DE39B277E6EB041E334"/>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w:t>
      </w:r>
    </w:p>
    <w:p w14:paraId="2D604E84" w14:textId="77777777" w:rsidR="00A64C1B" w:rsidRPr="002D77A6" w:rsidRDefault="00A64C1B" w:rsidP="00A64C1B">
      <w:r w:rsidRPr="002D77A6">
        <w:t xml:space="preserve">Tenderers shall ensure that all third parties to whom disclosure is made shall keep any such information, materials, </w:t>
      </w:r>
      <w:proofErr w:type="gramStart"/>
      <w:r w:rsidRPr="002D77A6">
        <w:t>specifications</w:t>
      </w:r>
      <w:proofErr w:type="gramEnd"/>
      <w:r w:rsidRPr="002D77A6">
        <w:t xml:space="preserve"> or other documents confidential and not disclose them to any other third party except as set out above.</w:t>
      </w:r>
    </w:p>
    <w:p w14:paraId="62B0E775" w14:textId="560BEBAC" w:rsidR="00A64C1B" w:rsidRPr="002D77A6" w:rsidRDefault="00A64C1B" w:rsidP="00A64C1B">
      <w:r w:rsidRPr="002D77A6">
        <w:t xml:space="preserve">Tenderers must seek the approval of </w:t>
      </w:r>
      <w:sdt>
        <w:sdtPr>
          <w:alias w:val="Company"/>
          <w:tag w:val=""/>
          <w:id w:val="-161553350"/>
          <w:placeholder>
            <w:docPart w:val="07C951F5E2B64C8B9DEC679C84451517"/>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before providing to third parties any information provided in confidence by </w:t>
      </w:r>
      <w:sdt>
        <w:sdtPr>
          <w:alias w:val="Company"/>
          <w:tag w:val=""/>
          <w:id w:val="-1619131752"/>
          <w:placeholder>
            <w:docPart w:val="E5A3B8CDA2664E7E816E8575991F4A06"/>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or its professional advisers and must maintain a register of all employees and third parties who have or have had access to such information. If </w:t>
      </w:r>
      <w:proofErr w:type="gramStart"/>
      <w:r w:rsidRPr="002D77A6">
        <w:t>so</w:t>
      </w:r>
      <w:proofErr w:type="gramEnd"/>
      <w:r w:rsidRPr="002D77A6">
        <w:t xml:space="preserve"> requested by </w:t>
      </w:r>
      <w:sdt>
        <w:sdtPr>
          <w:alias w:val="Company"/>
          <w:tag w:val=""/>
          <w:id w:val="-972672753"/>
          <w:placeholder>
            <w:docPart w:val="84FFE0C524A24C2D9E44A03229BCF890"/>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tenderers must make such a register available for immediate inspection by </w:t>
      </w:r>
      <w:sdt>
        <w:sdtPr>
          <w:alias w:val="Company"/>
          <w:tag w:val=""/>
          <w:id w:val="-1278022962"/>
          <w:placeholder>
            <w:docPart w:val="72F4B20070404310A977F869BA04424F"/>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or its duly authorised representatives. The sharing of this information with any </w:t>
      </w:r>
      <w:proofErr w:type="gramStart"/>
      <w:r w:rsidRPr="002D77A6">
        <w:t>third party</w:t>
      </w:r>
      <w:proofErr w:type="gramEnd"/>
      <w:r w:rsidRPr="002D77A6">
        <w:t xml:space="preserve"> sub-contractor is also bound by the provisions.</w:t>
      </w:r>
    </w:p>
    <w:p w14:paraId="37AC549D" w14:textId="5F6B6C60" w:rsidR="00A64C1B" w:rsidRPr="002D77A6" w:rsidRDefault="00A64C1B" w:rsidP="00B8634C">
      <w:pPr>
        <w:pStyle w:val="Heading2"/>
      </w:pPr>
      <w:bookmarkStart w:id="2" w:name="_Toc92712699"/>
      <w:r w:rsidRPr="002D77A6">
        <w:t>Intellectual property</w:t>
      </w:r>
      <w:bookmarkEnd w:id="2"/>
    </w:p>
    <w:p w14:paraId="6936CE18" w14:textId="266881F4" w:rsidR="00A64C1B" w:rsidRPr="002D77A6" w:rsidRDefault="00A64C1B" w:rsidP="00A64C1B">
      <w:r w:rsidRPr="002D77A6">
        <w:t xml:space="preserve">All intellectual property rights in this ITT and all materials provided by </w:t>
      </w:r>
      <w:sdt>
        <w:sdtPr>
          <w:alias w:val="Company"/>
          <w:tag w:val=""/>
          <w:id w:val="1715380345"/>
          <w:placeholder>
            <w:docPart w:val="C9B73FE704014C4890AE5B7ABE1855A6"/>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or its professional advisers in connection with this ITT are and shall remain the property of </w:t>
      </w:r>
      <w:sdt>
        <w:sdtPr>
          <w:alias w:val="Company"/>
          <w:tag w:val=""/>
          <w:id w:val="-2105644045"/>
          <w:placeholder>
            <w:docPart w:val="8273A2E1014941F9A5D73FF41E50AA57"/>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or its direct or indirect (licensing through an intermediary) licensors.</w:t>
      </w:r>
    </w:p>
    <w:p w14:paraId="768D5E5C" w14:textId="57D458A9" w:rsidR="00A64C1B" w:rsidRPr="002D77A6" w:rsidRDefault="00A64C1B" w:rsidP="00B8634C">
      <w:pPr>
        <w:pStyle w:val="Heading2"/>
      </w:pPr>
      <w:bookmarkStart w:id="3" w:name="_Toc92712700"/>
      <w:r w:rsidRPr="002D77A6">
        <w:t>Warning / disclaimers</w:t>
      </w:r>
      <w:bookmarkEnd w:id="3"/>
    </w:p>
    <w:p w14:paraId="2869E1FD" w14:textId="2EB30FBC" w:rsidR="00A64C1B" w:rsidRPr="002D77A6" w:rsidRDefault="00A64C1B" w:rsidP="00A64C1B">
      <w:r w:rsidRPr="002D77A6">
        <w:t xml:space="preserve">Nothing contained in this </w:t>
      </w:r>
      <w:proofErr w:type="gramStart"/>
      <w:r w:rsidRPr="002D77A6">
        <w:t>ITT</w:t>
      </w:r>
      <w:proofErr w:type="gramEnd"/>
      <w:r w:rsidRPr="002D77A6">
        <w:t xml:space="preserve"> or any other communication made between </w:t>
      </w:r>
      <w:sdt>
        <w:sdtPr>
          <w:alias w:val="Company"/>
          <w:tag w:val=""/>
          <w:id w:val="-1975525162"/>
          <w:placeholder>
            <w:docPart w:val="FE40945840274AC49F93EAE15DEAB9F1"/>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or its representatives and any party or part thereof shall constitute an agreement, contract or representation between </w:t>
      </w:r>
      <w:sdt>
        <w:sdtPr>
          <w:alias w:val="Company"/>
          <w:tag w:val=""/>
          <w:id w:val="-158390320"/>
          <w:placeholder>
            <w:docPart w:val="012EFD15FC494A25BC08F5B609367EE4"/>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and any other party (except for a formal award of contract made in writing by </w:t>
      </w:r>
      <w:sdt>
        <w:sdtPr>
          <w:alias w:val="Company"/>
          <w:tag w:val=""/>
          <w:id w:val="127982922"/>
          <w:placeholder>
            <w:docPart w:val="FF5EE75DBF2946DF96D4F391F785378B"/>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Receipt by the tenderer of this ITT does not imply the existence of a contract or commitment by or with </w:t>
      </w:r>
      <w:sdt>
        <w:sdtPr>
          <w:alias w:val="Company"/>
          <w:tag w:val=""/>
          <w:id w:val="-1945293013"/>
          <w:placeholder>
            <w:docPart w:val="D4C3B294F58C4BEE958A1D4F3F17B324"/>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for any purpose and tenderers should note that this ITT may not result in the award of any business.</w:t>
      </w:r>
    </w:p>
    <w:p w14:paraId="010F766A" w14:textId="23485C69" w:rsidR="00A64C1B" w:rsidRPr="002D77A6" w:rsidRDefault="007C79D8" w:rsidP="00A64C1B">
      <w:sdt>
        <w:sdtPr>
          <w:alias w:val="Company"/>
          <w:tag w:val=""/>
          <w:id w:val="1503317908"/>
          <w:placeholder>
            <w:docPart w:val="A59DFBFF38A64F4C924E9D419730C7D3"/>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00A64C1B" w:rsidRPr="002D77A6">
        <w:t xml:space="preserve"> reserves the right to change any aspect of, or cease, the tender process at any time.</w:t>
      </w:r>
    </w:p>
    <w:p w14:paraId="493E6945" w14:textId="21C39286" w:rsidR="00A64C1B" w:rsidRPr="002D77A6" w:rsidRDefault="00A64C1B" w:rsidP="00A64C1B">
      <w:r w:rsidRPr="002D77A6">
        <w:t xml:space="preserve">The information contained in this ITT is subject to constant updating and amendment in the future and is necessarily selective. It does not purport to contain </w:t>
      </w:r>
      <w:proofErr w:type="gramStart"/>
      <w:r w:rsidRPr="002D77A6">
        <w:t>all of</w:t>
      </w:r>
      <w:proofErr w:type="gramEnd"/>
      <w:r w:rsidRPr="002D77A6">
        <w:t xml:space="preserve"> the information which a tenderer may require. While </w:t>
      </w:r>
      <w:sdt>
        <w:sdtPr>
          <w:alias w:val="Company"/>
          <w:tag w:val=""/>
          <w:id w:val="-1755892756"/>
          <w:placeholder>
            <w:docPart w:val="984F85197BA64C03ACF23C01D8E2A801"/>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has taken all reasonable steps to ensure, as at the date of this document, that the facts which are contained in this ITT are true and accurate in all material respects, </w:t>
      </w:r>
      <w:sdt>
        <w:sdtPr>
          <w:alias w:val="Company"/>
          <w:tag w:val=""/>
          <w:id w:val="431098733"/>
          <w:placeholder>
            <w:docPart w:val="C9C534C3BCE444DD890F2D8A1F377D3D"/>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does not make any representation or warranty as to the accuracy or completeness or otherwise of this ITT, or the reasonableness of any assumptions on which this document may be based. All information supplied by </w:t>
      </w:r>
      <w:sdt>
        <w:sdtPr>
          <w:alias w:val="Company"/>
          <w:tag w:val=""/>
          <w:id w:val="-1446383688"/>
          <w:placeholder>
            <w:docPart w:val="25EDB53795A34936BA24D0F833554314"/>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to the tenderers, including that contained in this ITT, is subject to the Supplier’s own due </w:t>
      </w:r>
      <w:r w:rsidRPr="002D77A6">
        <w:lastRenderedPageBreak/>
        <w:t xml:space="preserve">diligence. </w:t>
      </w:r>
      <w:sdt>
        <w:sdtPr>
          <w:alias w:val="Company"/>
          <w:tag w:val=""/>
          <w:id w:val="1504161709"/>
          <w:placeholder>
            <w:docPart w:val="8AB597068352452EBB87CA3E6D5CE4C7"/>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accepts no liability to tenderers whatsoever and however arising and whether resulting from the use of this ITT, or any omissions from or deficiencies in this document.</w:t>
      </w:r>
    </w:p>
    <w:p w14:paraId="7A594EB6" w14:textId="5C5056F0" w:rsidR="00A64C1B" w:rsidRPr="002D77A6" w:rsidRDefault="007C79D8" w:rsidP="00A64C1B">
      <w:sdt>
        <w:sdtPr>
          <w:alias w:val="Company"/>
          <w:tag w:val=""/>
          <w:id w:val="1694044031"/>
          <w:placeholder>
            <w:docPart w:val="77762218ED5F4778835499F343FB43B0"/>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00A64C1B" w:rsidRPr="002D77A6">
        <w:t xml:space="preserve"> may exclude any tenderers from the tender process who have been found to be in breach of confidentiality or intellectual property rights and may pursue any remedy or take any other action for breach as it considers appropriate. </w:t>
      </w:r>
    </w:p>
    <w:p w14:paraId="4F2D8ED5" w14:textId="694A143F" w:rsidR="00A64C1B" w:rsidRPr="002D77A6" w:rsidRDefault="007C79D8" w:rsidP="00A64C1B">
      <w:sdt>
        <w:sdtPr>
          <w:alias w:val="Company"/>
          <w:tag w:val=""/>
          <w:id w:val="-506825294"/>
          <w:placeholder>
            <w:docPart w:val="DB4711A252BE4114BB1B7658307F06DC"/>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00A64C1B" w:rsidRPr="002D77A6">
        <w:t xml:space="preserve"> shall have the right, at its request, to require unsuccessful respondents immediately to return or destroy all documents and other materials and working papers relating to this project and all copies thereof and to destroy all electronic copies. The respondent shall, at </w:t>
      </w:r>
      <w:sdt>
        <w:sdtPr>
          <w:alias w:val="Company"/>
          <w:tag w:val=""/>
          <w:id w:val="1461759760"/>
          <w:placeholder>
            <w:docPart w:val="981538D4CA6B4E26B69F63C262EFA917"/>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00BF05F8" w:rsidRPr="002D77A6">
        <w:t>’</w:t>
      </w:r>
      <w:r w:rsidR="00A64C1B" w:rsidRPr="002D77A6">
        <w:t>s request, be required to confirm in writing that all such information has been returned or destroyed.</w:t>
      </w:r>
    </w:p>
    <w:p w14:paraId="21CD5ED1" w14:textId="4E310323" w:rsidR="00A64C1B" w:rsidRPr="002D77A6" w:rsidRDefault="007C79D8" w:rsidP="00A64C1B">
      <w:sdt>
        <w:sdtPr>
          <w:alias w:val="Company"/>
          <w:tag w:val=""/>
          <w:id w:val="835659481"/>
          <w:placeholder>
            <w:docPart w:val="F5A236091F534DABAA630EC843DF1799"/>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00A64C1B" w:rsidRPr="002D77A6">
        <w:t xml:space="preserve"> may use the information included in a tenderer</w:t>
      </w:r>
      <w:r w:rsidR="00BF05F8" w:rsidRPr="002D77A6">
        <w:t>’</w:t>
      </w:r>
      <w:r w:rsidR="00A64C1B" w:rsidRPr="002D77A6">
        <w:t xml:space="preserve">s response for any reasonable purpose connected with this ITT. </w:t>
      </w:r>
      <w:proofErr w:type="gramStart"/>
      <w:r w:rsidR="00A64C1B" w:rsidRPr="002D77A6">
        <w:t>In particular, once</w:t>
      </w:r>
      <w:proofErr w:type="gramEnd"/>
      <w:r w:rsidR="00A64C1B" w:rsidRPr="002D77A6">
        <w:t xml:space="preserve"> a tenderer has been excluded, </w:t>
      </w:r>
      <w:sdt>
        <w:sdtPr>
          <w:alias w:val="Company"/>
          <w:tag w:val=""/>
          <w:id w:val="-845559189"/>
          <w:placeholder>
            <w:docPart w:val="FDA48FE5BFB44A05BB2683306D8693CA"/>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00A64C1B" w:rsidRPr="002D77A6">
        <w:t xml:space="preserve"> reserves the right to use any ideas contained in that tenderer</w:t>
      </w:r>
      <w:r w:rsidR="00BF05F8" w:rsidRPr="002D77A6">
        <w:t>’</w:t>
      </w:r>
      <w:r w:rsidR="00A64C1B" w:rsidRPr="002D77A6">
        <w:t>s bid in any ongoing discussions with other tenderers but undertakes not to reveal the identity of the provider of such ideas.</w:t>
      </w:r>
    </w:p>
    <w:p w14:paraId="5EBB3ECE" w14:textId="77777777" w:rsidR="00A64C1B" w:rsidRPr="002D77A6" w:rsidRDefault="00A64C1B" w:rsidP="00A64C1B">
      <w:r w:rsidRPr="002D77A6">
        <w:t>Respondents should note that any quantities or volumes contained in this ITT are indicative only and any future quantities or volumes may vary from those stated.</w:t>
      </w:r>
    </w:p>
    <w:p w14:paraId="50655E98" w14:textId="77777777" w:rsidR="00A64C1B" w:rsidRPr="002D77A6" w:rsidRDefault="00A64C1B" w:rsidP="00A64C1B">
      <w:r w:rsidRPr="002D77A6">
        <w:t>It is the responsibility of suppliers to obtain for themselves, at their own expense all additional information necessary for the preparation of their response to this ITT. No claims of insufficient knowledge will be entertained.</w:t>
      </w:r>
    </w:p>
    <w:p w14:paraId="5BEACD6D" w14:textId="60F88CB0" w:rsidR="00A64C1B" w:rsidRPr="002D77A6" w:rsidRDefault="00A64C1B" w:rsidP="00A64C1B">
      <w:r w:rsidRPr="002D77A6">
        <w:t xml:space="preserve">Any supplier who directly or indirectly canvasses any employee of </w:t>
      </w:r>
      <w:sdt>
        <w:sdtPr>
          <w:alias w:val="Company"/>
          <w:tag w:val=""/>
          <w:id w:val="596457875"/>
          <w:placeholder>
            <w:docPart w:val="87986F1F854843BB8DAA9E3A5CD8F6F7"/>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whether they work for the representational arm of </w:t>
      </w:r>
      <w:sdt>
        <w:sdtPr>
          <w:alias w:val="Company"/>
          <w:tag w:val=""/>
          <w:id w:val="-683122523"/>
          <w:placeholder>
            <w:docPart w:val="F0609270E6C24805AEF6CA41F0012AE8"/>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or any member of their respective committees or working parties concerning the award of the contract will be disqualified.</w:t>
      </w:r>
    </w:p>
    <w:p w14:paraId="59D7B121" w14:textId="77777777" w:rsidR="000D37C1" w:rsidRPr="002D77A6" w:rsidRDefault="00A64C1B" w:rsidP="00A64C1B">
      <w:r w:rsidRPr="002D77A6">
        <w:t>All suppliers are recommended to seek their own financial and legal advice.</w:t>
      </w:r>
    </w:p>
    <w:p w14:paraId="42B3135C" w14:textId="77777777" w:rsidR="006A2636" w:rsidRPr="002D77A6" w:rsidRDefault="006A2636" w:rsidP="004F7617"/>
    <w:p w14:paraId="6AFA7820" w14:textId="77777777" w:rsidR="006A2636" w:rsidRPr="002D77A6" w:rsidRDefault="006A2636">
      <w:pPr>
        <w:tabs>
          <w:tab w:val="clear" w:pos="6848"/>
        </w:tabs>
        <w:spacing w:before="0" w:after="200" w:line="276" w:lineRule="auto"/>
      </w:pPr>
      <w:r w:rsidRPr="002D77A6">
        <w:br w:type="page"/>
      </w:r>
    </w:p>
    <w:p w14:paraId="25DF5D4F" w14:textId="66F17D53" w:rsidR="006A2636" w:rsidRPr="002D77A6" w:rsidRDefault="007F7513">
      <w:pPr>
        <w:pStyle w:val="Heading1"/>
        <w:rPr>
          <w:rFonts w:asciiTheme="minorHAnsi" w:hAnsiTheme="minorHAnsi"/>
        </w:rPr>
      </w:pPr>
      <w:bookmarkStart w:id="4" w:name="_Toc92712701"/>
      <w:r w:rsidRPr="002D77A6">
        <w:rPr>
          <w:rFonts w:asciiTheme="minorHAnsi" w:hAnsiTheme="minorHAnsi"/>
        </w:rPr>
        <w:lastRenderedPageBreak/>
        <w:t>Context and project requirements</w:t>
      </w:r>
      <w:bookmarkEnd w:id="4"/>
    </w:p>
    <w:p w14:paraId="050B78F1" w14:textId="0C11EA1D" w:rsidR="006A2636" w:rsidRPr="002D77A6" w:rsidRDefault="006A2636" w:rsidP="00B8634C">
      <w:pPr>
        <w:pStyle w:val="Heading2"/>
      </w:pPr>
      <w:bookmarkStart w:id="5" w:name="_Toc92712702"/>
      <w:r w:rsidRPr="002D77A6">
        <w:t xml:space="preserve">Background to the </w:t>
      </w:r>
      <w:r w:rsidR="00741997">
        <w:t>c</w:t>
      </w:r>
      <w:r w:rsidRPr="002D77A6">
        <w:t>lient</w:t>
      </w:r>
      <w:bookmarkEnd w:id="5"/>
    </w:p>
    <w:p w14:paraId="70E433A7" w14:textId="7D2AC1EE" w:rsidR="00613FE8" w:rsidRDefault="00613FE8" w:rsidP="00613FE8">
      <w:r>
        <w:t>In 1878 the Bicycle Touring Club was founded in Harrogate and in 1887 incorporated (company limited by guarantee) as the Cyclists Touring Club Limited (CTC). Originally set up as a membership organisation, encouraging people to cycle and championing road safety we have fought and advocated for cyclists’ rights for over 140 years. Between 2011 and 2012 we became a charity in England, Wales and Scotland delivering behaviour change programmes and continuing campaigning work for safer roads and safer cycling. In April 2016 we re-branded as Cycling UK. Although operating as Cycling UK the legal entity remains Cyclists Touring Club. We currently have around 71,000 members and 6,000 volunteers with a diverse range of stakeholders including activists, educators, employers, community groups and the wider cycling community to connect, equip and facilitate the cycling movement.</w:t>
      </w:r>
    </w:p>
    <w:p w14:paraId="446DEFF0" w14:textId="4CC2BEE5" w:rsidR="00613FE8" w:rsidRDefault="00613FE8" w:rsidP="00613FE8">
      <w:r>
        <w:t>This is operationally delivered by around 125 staff based across the country and from our Headquarters located in Guildford.</w:t>
      </w:r>
    </w:p>
    <w:p w14:paraId="489A9C3C" w14:textId="77777777" w:rsidR="00613FE8" w:rsidRDefault="00613FE8" w:rsidP="00613FE8">
      <w:r>
        <w:t>We are part way through delivery of a 5-year strategy which has a mission to enable millions of people to cycle and in 2021 published an update to this strategy which refocussed our priorities to the end of 2023/24. The last year and a half have seen huge changes in society and in the cycling landscape and as a result it felt appropriate to ensure we have clarity on our strategic objectives.</w:t>
      </w:r>
    </w:p>
    <w:p w14:paraId="39F67CBE" w14:textId="77777777" w:rsidR="00613FE8" w:rsidRDefault="00613FE8" w:rsidP="00613FE8">
      <w:r>
        <w:t>The ‘what’ – the core goal – remains the same: to get millions more people cycling.</w:t>
      </w:r>
    </w:p>
    <w:p w14:paraId="199E6AE9" w14:textId="18F52B34" w:rsidR="00613FE8" w:rsidRDefault="00613FE8" w:rsidP="00613FE8">
      <w:r>
        <w:t xml:space="preserve"> As to why: cycling is now even more relevant in a post-pandemic world.</w:t>
      </w:r>
    </w:p>
    <w:p w14:paraId="3200627F" w14:textId="6B68F5A7" w:rsidR="00613FE8" w:rsidRDefault="00613FE8" w:rsidP="00613FE8">
      <w:r>
        <w:t>The 5-year strategy will therefore become more focussed as we build on the successes of our campaigning and behaviour change programmes with the refreshed strategy focussing on four priorities.</w:t>
      </w:r>
    </w:p>
    <w:p w14:paraId="53CF7C80" w14:textId="77777777" w:rsidR="00613FE8" w:rsidRDefault="00613FE8" w:rsidP="004B5675">
      <w:pPr>
        <w:pStyle w:val="ListParagraph"/>
        <w:numPr>
          <w:ilvl w:val="0"/>
          <w:numId w:val="32"/>
        </w:numPr>
      </w:pPr>
      <w:r>
        <w:t xml:space="preserve">we’ll enable cycling for </w:t>
      </w:r>
      <w:proofErr w:type="gramStart"/>
      <w:r>
        <w:t>all;</w:t>
      </w:r>
      <w:proofErr w:type="gramEnd"/>
    </w:p>
    <w:p w14:paraId="59E81696" w14:textId="77777777" w:rsidR="00613FE8" w:rsidRDefault="00613FE8" w:rsidP="004B5675">
      <w:pPr>
        <w:pStyle w:val="ListParagraph"/>
        <w:numPr>
          <w:ilvl w:val="0"/>
          <w:numId w:val="32"/>
        </w:numPr>
      </w:pPr>
      <w:r>
        <w:t xml:space="preserve">we’ll speak for all who </w:t>
      </w:r>
      <w:proofErr w:type="gramStart"/>
      <w:r>
        <w:t>cycle;</w:t>
      </w:r>
      <w:proofErr w:type="gramEnd"/>
    </w:p>
    <w:p w14:paraId="37B75B66" w14:textId="77777777" w:rsidR="00613FE8" w:rsidRDefault="00613FE8" w:rsidP="004B5675">
      <w:pPr>
        <w:pStyle w:val="ListParagraph"/>
        <w:numPr>
          <w:ilvl w:val="0"/>
          <w:numId w:val="32"/>
        </w:numPr>
      </w:pPr>
      <w:r>
        <w:t>we’ll strengthen our organisation; and</w:t>
      </w:r>
    </w:p>
    <w:p w14:paraId="103A28E8" w14:textId="77777777" w:rsidR="00613FE8" w:rsidRDefault="00613FE8" w:rsidP="004B5675">
      <w:pPr>
        <w:pStyle w:val="ListParagraph"/>
        <w:numPr>
          <w:ilvl w:val="0"/>
          <w:numId w:val="32"/>
        </w:numPr>
      </w:pPr>
      <w:r>
        <w:t>we’ll build sustainable membership.</w:t>
      </w:r>
    </w:p>
    <w:p w14:paraId="6E4484BD" w14:textId="52F7B900" w:rsidR="00613FE8" w:rsidRDefault="00613FE8" w:rsidP="00613FE8">
      <w:r>
        <w:t xml:space="preserve"> The </w:t>
      </w:r>
      <w:hyperlink r:id="rId12" w:history="1">
        <w:r w:rsidRPr="009D37E3">
          <w:rPr>
            <w:rStyle w:val="Hyperlink"/>
          </w:rPr>
          <w:t>strategy</w:t>
        </w:r>
      </w:hyperlink>
      <w:r>
        <w:t xml:space="preserve"> is intended to support and further the delivery of our charitable objects which are to:</w:t>
      </w:r>
    </w:p>
    <w:p w14:paraId="55A53960" w14:textId="77777777" w:rsidR="00613FE8" w:rsidRDefault="00613FE8" w:rsidP="004B5675">
      <w:pPr>
        <w:pStyle w:val="ListParagraph"/>
        <w:numPr>
          <w:ilvl w:val="0"/>
          <w:numId w:val="33"/>
        </w:numPr>
      </w:pPr>
      <w:r>
        <w:t xml:space="preserve">promote community participation in healthy recreation by promoting the amateur sport of cycling, cycle touring and associated amateur </w:t>
      </w:r>
      <w:proofErr w:type="gramStart"/>
      <w:r>
        <w:t>sports;</w:t>
      </w:r>
      <w:proofErr w:type="gramEnd"/>
    </w:p>
    <w:p w14:paraId="3E96F550" w14:textId="77777777" w:rsidR="00613FE8" w:rsidRDefault="00613FE8" w:rsidP="004B5675">
      <w:pPr>
        <w:pStyle w:val="ListParagraph"/>
        <w:numPr>
          <w:ilvl w:val="0"/>
          <w:numId w:val="33"/>
        </w:numPr>
      </w:pPr>
      <w:r>
        <w:t xml:space="preserve">preserve and protect the health and safety of the public by encouraging and facilitating cycling and the safety of </w:t>
      </w:r>
      <w:proofErr w:type="gramStart"/>
      <w:r>
        <w:t>cyclists;</w:t>
      </w:r>
      <w:proofErr w:type="gramEnd"/>
    </w:p>
    <w:p w14:paraId="404DC4F2" w14:textId="77777777" w:rsidR="00613FE8" w:rsidRDefault="00613FE8" w:rsidP="004B5675">
      <w:pPr>
        <w:pStyle w:val="ListParagraph"/>
        <w:numPr>
          <w:ilvl w:val="0"/>
          <w:numId w:val="33"/>
        </w:numPr>
      </w:pPr>
      <w:r>
        <w:t>advance education by whatever means the trustees think fit, including the provision of cycling, training and educational activities related to cycling; and</w:t>
      </w:r>
    </w:p>
    <w:p w14:paraId="73E56600" w14:textId="77777777" w:rsidR="004B5675" w:rsidRDefault="00613FE8" w:rsidP="004B5675">
      <w:pPr>
        <w:pStyle w:val="ListParagraph"/>
        <w:numPr>
          <w:ilvl w:val="0"/>
          <w:numId w:val="33"/>
        </w:numPr>
      </w:pPr>
      <w:r>
        <w:t>promote the conservation and protection of the environment.</w:t>
      </w:r>
    </w:p>
    <w:p w14:paraId="3B72DD4F" w14:textId="3EC05764" w:rsidR="001636D5" w:rsidRPr="002D77A6" w:rsidRDefault="001636D5" w:rsidP="00613FE8">
      <w:r w:rsidRPr="002D77A6">
        <w:t xml:space="preserve">Cycling UK’s digital presence in primarily through their website, </w:t>
      </w:r>
      <w:hyperlink r:id="rId13" w:history="1">
        <w:r w:rsidRPr="002D77A6">
          <w:rPr>
            <w:rStyle w:val="Hyperlink"/>
          </w:rPr>
          <w:t>https://www.cyclinguk.org/</w:t>
        </w:r>
      </w:hyperlink>
      <w:r w:rsidRPr="002D77A6">
        <w:t xml:space="preserve"> which is a Drupal 7 based site which is developed and updated in-house. Currently the organisation is undergoing a digital transformation which will include an upgrade to Drupal 9 on the main website.  </w:t>
      </w:r>
    </w:p>
    <w:p w14:paraId="38430ABB" w14:textId="77777777" w:rsidR="00E06E32" w:rsidRPr="002D77A6" w:rsidRDefault="00E06E32" w:rsidP="001636D5"/>
    <w:p w14:paraId="0F5AC1A6" w14:textId="4471F294" w:rsidR="009B5D23" w:rsidRPr="002D77A6" w:rsidRDefault="006A2636" w:rsidP="00B8634C">
      <w:pPr>
        <w:pStyle w:val="Heading2"/>
      </w:pPr>
      <w:bookmarkStart w:id="6" w:name="_Toc49344779"/>
      <w:bookmarkStart w:id="7" w:name="_Toc49349817"/>
      <w:bookmarkStart w:id="8" w:name="_Toc49344780"/>
      <w:bookmarkStart w:id="9" w:name="_Toc49349818"/>
      <w:bookmarkStart w:id="10" w:name="_Toc49344781"/>
      <w:bookmarkStart w:id="11" w:name="_Toc49349819"/>
      <w:bookmarkStart w:id="12" w:name="_Toc49344782"/>
      <w:bookmarkStart w:id="13" w:name="_Toc49349820"/>
      <w:bookmarkStart w:id="14" w:name="_Toc49344783"/>
      <w:bookmarkStart w:id="15" w:name="_Toc49349821"/>
      <w:bookmarkStart w:id="16" w:name="_Toc49344784"/>
      <w:bookmarkStart w:id="17" w:name="_Toc49349822"/>
      <w:bookmarkStart w:id="18" w:name="_Toc49344785"/>
      <w:bookmarkStart w:id="19" w:name="_Toc49349823"/>
      <w:bookmarkStart w:id="20" w:name="_Toc49344786"/>
      <w:bookmarkStart w:id="21" w:name="_Toc49349824"/>
      <w:bookmarkStart w:id="22" w:name="_Toc49344787"/>
      <w:bookmarkStart w:id="23" w:name="_Toc49349825"/>
      <w:bookmarkStart w:id="24" w:name="_Toc49344788"/>
      <w:bookmarkStart w:id="25" w:name="_Toc49349826"/>
      <w:bookmarkStart w:id="26" w:name="_Toc49344789"/>
      <w:bookmarkStart w:id="27" w:name="_Toc49349827"/>
      <w:bookmarkStart w:id="28" w:name="_Toc9271270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2D77A6">
        <w:lastRenderedPageBreak/>
        <w:t xml:space="preserve">Background to the </w:t>
      </w:r>
      <w:r w:rsidR="00560E45">
        <w:t>p</w:t>
      </w:r>
      <w:r w:rsidRPr="002D77A6">
        <w:t>roject</w:t>
      </w:r>
      <w:bookmarkEnd w:id="28"/>
    </w:p>
    <w:p w14:paraId="0510CAA1" w14:textId="2ECD63DD" w:rsidR="00BE0E27" w:rsidRPr="002D77A6" w:rsidRDefault="00AB2585" w:rsidP="00D16093">
      <w:pPr>
        <w:pStyle w:val="Heading3"/>
        <w:rPr>
          <w:rFonts w:asciiTheme="minorHAnsi" w:hAnsiTheme="minorHAnsi" w:cstheme="minorHAnsi"/>
        </w:rPr>
      </w:pPr>
      <w:bookmarkStart w:id="29" w:name="_Toc903501053"/>
      <w:bookmarkStart w:id="30" w:name="_Toc32854915"/>
      <w:bookmarkStart w:id="31" w:name="_Toc1085534707"/>
      <w:bookmarkStart w:id="32" w:name="_Toc419006824"/>
      <w:bookmarkStart w:id="33" w:name="_Toc29668047"/>
      <w:bookmarkStart w:id="34" w:name="_Toc307713506"/>
      <w:bookmarkStart w:id="35" w:name="_Toc89791033"/>
      <w:bookmarkStart w:id="36" w:name="_Toc89861253"/>
      <w:r w:rsidRPr="002D77A6">
        <w:rPr>
          <w:rFonts w:asciiTheme="minorHAnsi" w:hAnsiTheme="minorHAnsi" w:cstheme="minorHAnsi"/>
        </w:rPr>
        <w:t>Where</w:t>
      </w:r>
      <w:r w:rsidR="00BE0E27" w:rsidRPr="002D77A6">
        <w:rPr>
          <w:rFonts w:asciiTheme="minorHAnsi" w:hAnsiTheme="minorHAnsi" w:cstheme="minorHAnsi"/>
        </w:rPr>
        <w:t xml:space="preserve"> the mapping project fits in</w:t>
      </w:r>
      <w:bookmarkEnd w:id="29"/>
      <w:bookmarkEnd w:id="30"/>
      <w:bookmarkEnd w:id="31"/>
      <w:bookmarkEnd w:id="32"/>
      <w:bookmarkEnd w:id="33"/>
      <w:bookmarkEnd w:id="34"/>
      <w:bookmarkEnd w:id="35"/>
      <w:bookmarkEnd w:id="36"/>
    </w:p>
    <w:p w14:paraId="3F4E6D7B" w14:textId="5D60505C" w:rsidR="0097421F" w:rsidRPr="002D77A6" w:rsidRDefault="0097421F" w:rsidP="0097421F">
      <w:pPr>
        <w:pStyle w:val="ListParagraph"/>
        <w:numPr>
          <w:ilvl w:val="0"/>
          <w:numId w:val="11"/>
        </w:numPr>
      </w:pPr>
      <w:r w:rsidRPr="002D77A6">
        <w:t xml:space="preserve">Cycling UK is one of 14 partners collaborating on EXPERIENCE, a four-year experiential tourism project across six pilot regions in England and France. Experiential tourism connects visitors with the essence of a place and its community, and map-based functionality is key to this. </w:t>
      </w:r>
      <w:r>
        <w:t xml:space="preserve">More information can be found at </w:t>
      </w:r>
      <w:r w:rsidRPr="002F6DD8">
        <w:t>www.cyclinguk.org/experience</w:t>
      </w:r>
    </w:p>
    <w:p w14:paraId="05B36535" w14:textId="4190CDD9" w:rsidR="00BE0E27" w:rsidRPr="002D77A6" w:rsidRDefault="00BE0E27" w:rsidP="00D317C5">
      <w:pPr>
        <w:pStyle w:val="ListParagraph"/>
        <w:numPr>
          <w:ilvl w:val="0"/>
          <w:numId w:val="11"/>
        </w:numPr>
      </w:pPr>
      <w:r w:rsidRPr="002D77A6">
        <w:t>Cycling UK</w:t>
      </w:r>
      <w:r w:rsidR="00DA2715" w:rsidRPr="002D77A6">
        <w:t xml:space="preserve"> </w:t>
      </w:r>
      <w:r w:rsidRPr="002D77A6">
        <w:t>uses maps on its website to show the location of cycling-related resources and events from its own database; and to show the routes of recommended bike rides. It currently also uses a separate mapping tool to enable users to plan bike journeys.</w:t>
      </w:r>
    </w:p>
    <w:p w14:paraId="46B6CC43" w14:textId="2D8BB541" w:rsidR="00BE0E27" w:rsidRPr="002D77A6" w:rsidRDefault="00BE0E27" w:rsidP="005874FD">
      <w:pPr>
        <w:pStyle w:val="Heading3"/>
        <w:rPr>
          <w:rFonts w:asciiTheme="minorHAnsi" w:hAnsiTheme="minorHAnsi" w:cstheme="minorHAnsi"/>
        </w:rPr>
      </w:pPr>
      <w:bookmarkStart w:id="37" w:name="_Toc526545180"/>
      <w:bookmarkStart w:id="38" w:name="_Toc524893540"/>
      <w:bookmarkStart w:id="39" w:name="_Toc1834762777"/>
      <w:bookmarkStart w:id="40" w:name="_Toc542626809"/>
      <w:bookmarkStart w:id="41" w:name="_Toc1345299610"/>
      <w:bookmarkStart w:id="42" w:name="_Toc1335780118"/>
      <w:bookmarkStart w:id="43" w:name="_Toc89791034"/>
      <w:bookmarkStart w:id="44" w:name="_Toc89861254"/>
      <w:r w:rsidRPr="002D77A6">
        <w:rPr>
          <w:rFonts w:asciiTheme="minorHAnsi" w:hAnsiTheme="minorHAnsi" w:cstheme="minorHAnsi"/>
        </w:rPr>
        <w:t>Current functional needs</w:t>
      </w:r>
      <w:bookmarkEnd w:id="37"/>
      <w:bookmarkEnd w:id="38"/>
      <w:bookmarkEnd w:id="39"/>
      <w:bookmarkEnd w:id="40"/>
      <w:bookmarkEnd w:id="41"/>
      <w:bookmarkEnd w:id="42"/>
      <w:bookmarkEnd w:id="43"/>
      <w:bookmarkEnd w:id="44"/>
      <w:r w:rsidR="00BD48F5">
        <w:rPr>
          <w:rFonts w:asciiTheme="minorHAnsi" w:hAnsiTheme="minorHAnsi" w:cstheme="minorHAnsi"/>
        </w:rPr>
        <w:t xml:space="preserve"> </w:t>
      </w:r>
    </w:p>
    <w:p w14:paraId="6DC70C51" w14:textId="286231F0" w:rsidR="00BE0E27" w:rsidRPr="002D77A6" w:rsidRDefault="005973BE" w:rsidP="00D317C5">
      <w:pPr>
        <w:pStyle w:val="ListParagraph"/>
        <w:numPr>
          <w:ilvl w:val="0"/>
          <w:numId w:val="12"/>
        </w:numPr>
      </w:pPr>
      <w:r>
        <w:t>Cycling UK</w:t>
      </w:r>
      <w:r w:rsidR="00BE0E27" w:rsidRPr="002D77A6">
        <w:t xml:space="preserve"> is moving its website </w:t>
      </w:r>
      <w:r w:rsidR="00C72556">
        <w:t xml:space="preserve">including the EXPERIENCE </w:t>
      </w:r>
      <w:r w:rsidR="008C5372">
        <w:t>pages</w:t>
      </w:r>
      <w:r w:rsidR="00BE0E27" w:rsidRPr="002D77A6">
        <w:t xml:space="preserve"> to Drupal 9 from Drupal 7. It wants to use this opportunity to improve the way it uses mapping</w:t>
      </w:r>
      <w:r w:rsidR="00AC5710">
        <w:t xml:space="preserve"> for the EXPERIENCE project</w:t>
      </w:r>
      <w:r w:rsidR="00BE0E27" w:rsidRPr="002D77A6">
        <w:t xml:space="preserve"> </w:t>
      </w:r>
    </w:p>
    <w:p w14:paraId="4316A947" w14:textId="5A2291A9" w:rsidR="00BE0E27" w:rsidRPr="002D77A6" w:rsidRDefault="00BE0E27" w:rsidP="00D317C5">
      <w:pPr>
        <w:pStyle w:val="ListParagraph"/>
        <w:numPr>
          <w:ilvl w:val="0"/>
          <w:numId w:val="12"/>
        </w:numPr>
      </w:pPr>
      <w:r w:rsidRPr="002D77A6">
        <w:t xml:space="preserve">In future phases, </w:t>
      </w:r>
      <w:r w:rsidR="005973BE">
        <w:t>Cycling UK</w:t>
      </w:r>
      <w:r w:rsidRPr="002D77A6">
        <w:t xml:space="preserve"> </w:t>
      </w:r>
      <w:r w:rsidR="000E0603">
        <w:t xml:space="preserve">and </w:t>
      </w:r>
      <w:proofErr w:type="gramStart"/>
      <w:r w:rsidR="000E0603">
        <w:t>EXP</w:t>
      </w:r>
      <w:r w:rsidR="004F4C39">
        <w:t>ER</w:t>
      </w:r>
      <w:r w:rsidR="000E0603">
        <w:t xml:space="preserve">IENCE </w:t>
      </w:r>
      <w:r w:rsidRPr="002D77A6">
        <w:t xml:space="preserve"> </w:t>
      </w:r>
      <w:r w:rsidR="00C61056">
        <w:t>are</w:t>
      </w:r>
      <w:proofErr w:type="gramEnd"/>
      <w:r w:rsidRPr="002D77A6">
        <w:t xml:space="preserve"> open to the possibility of providing map-based services to users in ways other than via its website, </w:t>
      </w:r>
      <w:proofErr w:type="spellStart"/>
      <w:r w:rsidRPr="002D77A6">
        <w:t>eg</w:t>
      </w:r>
      <w:proofErr w:type="spellEnd"/>
      <w:r w:rsidRPr="002D77A6">
        <w:t xml:space="preserve"> via apps.</w:t>
      </w:r>
    </w:p>
    <w:p w14:paraId="6F664007" w14:textId="35C672FF" w:rsidR="00BE0E27" w:rsidRPr="002D77A6" w:rsidRDefault="00BE0E27" w:rsidP="005874FD">
      <w:pPr>
        <w:pStyle w:val="Heading3"/>
        <w:rPr>
          <w:rFonts w:asciiTheme="minorHAnsi" w:hAnsiTheme="minorHAnsi" w:cstheme="minorHAnsi"/>
        </w:rPr>
      </w:pPr>
      <w:bookmarkStart w:id="45" w:name="_Toc2040374576"/>
      <w:bookmarkStart w:id="46" w:name="_Toc1230732696"/>
      <w:bookmarkStart w:id="47" w:name="_Toc1540608777"/>
      <w:bookmarkStart w:id="48" w:name="_Toc940596479"/>
      <w:bookmarkStart w:id="49" w:name="_Toc1908235051"/>
      <w:bookmarkStart w:id="50" w:name="_Toc1741480792"/>
      <w:bookmarkStart w:id="51" w:name="_Toc89791035"/>
      <w:bookmarkStart w:id="52" w:name="_Toc89861255"/>
      <w:r w:rsidRPr="002D77A6">
        <w:rPr>
          <w:rFonts w:asciiTheme="minorHAnsi" w:hAnsiTheme="minorHAnsi" w:cstheme="minorHAnsi"/>
        </w:rPr>
        <w:t>Business needs</w:t>
      </w:r>
      <w:bookmarkEnd w:id="45"/>
      <w:bookmarkEnd w:id="46"/>
      <w:bookmarkEnd w:id="47"/>
      <w:bookmarkEnd w:id="48"/>
      <w:bookmarkEnd w:id="49"/>
      <w:bookmarkEnd w:id="50"/>
      <w:bookmarkEnd w:id="51"/>
      <w:bookmarkEnd w:id="52"/>
    </w:p>
    <w:p w14:paraId="70262D20" w14:textId="77777777" w:rsidR="004D23FF" w:rsidRPr="002D77A6" w:rsidRDefault="004D23FF" w:rsidP="004D23FF">
      <w:pPr>
        <w:pStyle w:val="ListParagraph"/>
        <w:numPr>
          <w:ilvl w:val="0"/>
          <w:numId w:val="13"/>
        </w:numPr>
      </w:pPr>
      <w:r w:rsidRPr="002D77A6">
        <w:t xml:space="preserve">For more cyclists to identify </w:t>
      </w:r>
      <w:r>
        <w:t>Cycling UK</w:t>
      </w:r>
      <w:r w:rsidRPr="002D77A6">
        <w:t xml:space="preserve"> </w:t>
      </w:r>
      <w:r>
        <w:t xml:space="preserve">and EXPERIENCE </w:t>
      </w:r>
      <w:r w:rsidRPr="002D77A6">
        <w:t>as a valuable resource for cycling information</w:t>
      </w:r>
      <w:r>
        <w:t xml:space="preserve"> in Kent, </w:t>
      </w:r>
      <w:proofErr w:type="gramStart"/>
      <w:r>
        <w:t>Cornwall</w:t>
      </w:r>
      <w:proofErr w:type="gramEnd"/>
      <w:r>
        <w:t xml:space="preserve"> and Norfolk.</w:t>
      </w:r>
    </w:p>
    <w:p w14:paraId="40B33E6F" w14:textId="4DDBEC21" w:rsidR="00BE0E27" w:rsidRPr="002D77A6" w:rsidRDefault="00BE0E27" w:rsidP="00D317C5">
      <w:pPr>
        <w:pStyle w:val="ListParagraph"/>
        <w:numPr>
          <w:ilvl w:val="0"/>
          <w:numId w:val="13"/>
        </w:numPr>
      </w:pPr>
      <w:r w:rsidRPr="002D77A6">
        <w:t xml:space="preserve">To improve users’ cycling experience through </w:t>
      </w:r>
      <w:r w:rsidR="00D5787D">
        <w:t xml:space="preserve">EXPERIENCE and </w:t>
      </w:r>
      <w:r w:rsidR="005973BE">
        <w:t>Cycling UK</w:t>
      </w:r>
      <w:r w:rsidRPr="002D77A6">
        <w:t>’s map-based content</w:t>
      </w:r>
    </w:p>
    <w:p w14:paraId="376F05C3" w14:textId="0F373BC8" w:rsidR="00BE0E27" w:rsidRPr="002D77A6" w:rsidRDefault="00BE0E27" w:rsidP="00D317C5">
      <w:pPr>
        <w:pStyle w:val="ListParagraph"/>
        <w:numPr>
          <w:ilvl w:val="0"/>
          <w:numId w:val="13"/>
        </w:numPr>
      </w:pPr>
      <w:r w:rsidRPr="002D77A6">
        <w:t xml:space="preserve">To make </w:t>
      </w:r>
      <w:r w:rsidR="005973BE">
        <w:t>Cycling UK</w:t>
      </w:r>
      <w:r w:rsidRPr="002D77A6">
        <w:t xml:space="preserve">’s </w:t>
      </w:r>
      <w:r w:rsidR="00E94A21">
        <w:t xml:space="preserve">routes </w:t>
      </w:r>
      <w:r w:rsidR="00AA49E3">
        <w:t>and</w:t>
      </w:r>
      <w:r w:rsidR="00E94A21">
        <w:t xml:space="preserve"> </w:t>
      </w:r>
      <w:r w:rsidRPr="002D77A6">
        <w:t>events</w:t>
      </w:r>
      <w:r w:rsidR="00AA49E3">
        <w:t xml:space="preserve"> </w:t>
      </w:r>
      <w:proofErr w:type="gramStart"/>
      <w:r w:rsidR="00AA49E3">
        <w:t>and also</w:t>
      </w:r>
      <w:proofErr w:type="gramEnd"/>
      <w:r w:rsidRPr="002D77A6">
        <w:t xml:space="preserve"> </w:t>
      </w:r>
      <w:r w:rsidR="00AA49E3" w:rsidRPr="002D77A6">
        <w:t>campaigns</w:t>
      </w:r>
      <w:r w:rsidRPr="002D77A6">
        <w:t>, groups etc more successful by making them more findable via its mapping tools</w:t>
      </w:r>
      <w:r w:rsidR="001E2E69">
        <w:t xml:space="preserve">, particularly in </w:t>
      </w:r>
      <w:r w:rsidR="000763C8">
        <w:t>the EXPERIENCE regions</w:t>
      </w:r>
      <w:r w:rsidR="000F2098">
        <w:t xml:space="preserve"> of Kent </w:t>
      </w:r>
      <w:r w:rsidR="00FB38E0">
        <w:t>Cornwall</w:t>
      </w:r>
      <w:r w:rsidR="000F2098">
        <w:t xml:space="preserve"> and Norfolk</w:t>
      </w:r>
      <w:r w:rsidR="000763C8">
        <w:t>.</w:t>
      </w:r>
    </w:p>
    <w:p w14:paraId="393CD0B9" w14:textId="690A82B4" w:rsidR="00BE0E27" w:rsidRPr="006C3EC1" w:rsidRDefault="00BE0E27" w:rsidP="00D317C5">
      <w:pPr>
        <w:pStyle w:val="ListParagraph"/>
        <w:numPr>
          <w:ilvl w:val="0"/>
          <w:numId w:val="13"/>
        </w:numPr>
      </w:pPr>
      <w:r w:rsidRPr="006C3EC1">
        <w:t>To show users more relevant content (</w:t>
      </w:r>
      <w:proofErr w:type="spellStart"/>
      <w:proofErr w:type="gramStart"/>
      <w:r w:rsidRPr="006C3EC1">
        <w:t>eg</w:t>
      </w:r>
      <w:proofErr w:type="spellEnd"/>
      <w:proofErr w:type="gramEnd"/>
      <w:r w:rsidRPr="006C3EC1">
        <w:t xml:space="preserve"> </w:t>
      </w:r>
      <w:r w:rsidR="00603703" w:rsidRPr="006C3EC1">
        <w:t>EXPERIENCE events</w:t>
      </w:r>
      <w:r w:rsidRPr="006C3EC1">
        <w:t>) via geolocation</w:t>
      </w:r>
    </w:p>
    <w:p w14:paraId="6D201C9A" w14:textId="77777777" w:rsidR="00BE0E27" w:rsidRPr="002D77A6" w:rsidRDefault="00BE0E27" w:rsidP="00D317C5">
      <w:pPr>
        <w:pStyle w:val="ListParagraph"/>
        <w:numPr>
          <w:ilvl w:val="0"/>
          <w:numId w:val="13"/>
        </w:numPr>
      </w:pPr>
      <w:r w:rsidRPr="002D77A6">
        <w:t xml:space="preserve">To explore how to create a better nationwide database of local cycling resources, </w:t>
      </w:r>
      <w:proofErr w:type="spellStart"/>
      <w:proofErr w:type="gramStart"/>
      <w:r w:rsidRPr="002D77A6">
        <w:t>eg</w:t>
      </w:r>
      <w:proofErr w:type="spellEnd"/>
      <w:proofErr w:type="gramEnd"/>
      <w:r w:rsidRPr="002D77A6">
        <w:t xml:space="preserve"> by user-generated submissions</w:t>
      </w:r>
      <w:r w:rsidRPr="002D77A6">
        <w:br/>
      </w:r>
    </w:p>
    <w:p w14:paraId="01548F9F" w14:textId="77777777" w:rsidR="00BF44FD" w:rsidRPr="002D77A6" w:rsidRDefault="00BF44FD" w:rsidP="00BF44FD">
      <w:pPr>
        <w:pStyle w:val="ListParagraph"/>
      </w:pPr>
    </w:p>
    <w:p w14:paraId="20C9BC5C" w14:textId="7A5A2DDF" w:rsidR="00BE0E27" w:rsidRPr="00157FDE" w:rsidRDefault="00BE0E27" w:rsidP="00157FDE">
      <w:pPr>
        <w:rPr>
          <w:highlight w:val="yellow"/>
        </w:rPr>
      </w:pPr>
    </w:p>
    <w:p w14:paraId="4721F070" w14:textId="77777777" w:rsidR="00EB271F" w:rsidRPr="002D77A6" w:rsidRDefault="00EB271F">
      <w:pPr>
        <w:tabs>
          <w:tab w:val="clear" w:pos="6848"/>
        </w:tabs>
        <w:spacing w:before="0" w:after="200" w:line="276" w:lineRule="auto"/>
        <w:rPr>
          <w:b/>
          <w:color w:val="FF0000"/>
        </w:rPr>
      </w:pPr>
      <w:r w:rsidRPr="002D77A6">
        <w:rPr>
          <w:b/>
          <w:color w:val="FF0000"/>
        </w:rPr>
        <w:br w:type="page"/>
      </w:r>
    </w:p>
    <w:p w14:paraId="1B70C428" w14:textId="77777777" w:rsidR="00EB278C" w:rsidRPr="002D77A6" w:rsidRDefault="00EB278C" w:rsidP="00EB278C"/>
    <w:p w14:paraId="349C5D0D" w14:textId="1B894AB6" w:rsidR="00703AF8" w:rsidRPr="002D77A6" w:rsidRDefault="00EB278C" w:rsidP="00B8634C">
      <w:pPr>
        <w:pStyle w:val="Heading2"/>
      </w:pPr>
      <w:bookmarkStart w:id="53" w:name="_Toc92712704"/>
      <w:r w:rsidRPr="002D77A6">
        <w:t xml:space="preserve">Scope and requirements </w:t>
      </w:r>
      <w:r w:rsidR="00697303" w:rsidRPr="002D77A6">
        <w:t xml:space="preserve">description </w:t>
      </w:r>
      <w:r w:rsidR="00697303" w:rsidRPr="00697303">
        <w:rPr>
          <w:color w:val="auto"/>
        </w:rPr>
        <w:t>(</w:t>
      </w:r>
      <w:r w:rsidR="004D68EE" w:rsidRPr="00697303">
        <w:rPr>
          <w:color w:val="auto"/>
        </w:rPr>
        <w:t xml:space="preserve">Full </w:t>
      </w:r>
      <w:r w:rsidR="003F23E4">
        <w:rPr>
          <w:color w:val="auto"/>
        </w:rPr>
        <w:t>s</w:t>
      </w:r>
      <w:r w:rsidR="004D68EE" w:rsidRPr="00697303">
        <w:rPr>
          <w:color w:val="auto"/>
        </w:rPr>
        <w:t>cope in Appendix 1)</w:t>
      </w:r>
      <w:bookmarkEnd w:id="53"/>
    </w:p>
    <w:p w14:paraId="024AE6CD" w14:textId="6A34FCDC" w:rsidR="001D4C22" w:rsidRPr="002D77A6" w:rsidRDefault="00AC2DAB" w:rsidP="005874FD">
      <w:pPr>
        <w:pStyle w:val="Heading3"/>
        <w:rPr>
          <w:rFonts w:asciiTheme="minorHAnsi" w:hAnsiTheme="minorHAnsi" w:cstheme="minorHAnsi"/>
        </w:rPr>
      </w:pPr>
      <w:r w:rsidRPr="002D77A6">
        <w:rPr>
          <w:rFonts w:asciiTheme="minorHAnsi" w:hAnsiTheme="minorHAnsi" w:cstheme="minorHAnsi"/>
        </w:rPr>
        <w:t>Fundamental</w:t>
      </w:r>
      <w:r w:rsidR="00510527" w:rsidRPr="002D77A6">
        <w:rPr>
          <w:rFonts w:asciiTheme="minorHAnsi" w:hAnsiTheme="minorHAnsi" w:cstheme="minorHAnsi"/>
        </w:rPr>
        <w:t xml:space="preserve"> requirements</w:t>
      </w:r>
      <w:r w:rsidR="001D4C22" w:rsidRPr="002D77A6">
        <w:rPr>
          <w:rFonts w:asciiTheme="minorHAnsi" w:hAnsiTheme="minorHAnsi" w:cstheme="minorHAnsi"/>
        </w:rPr>
        <w:t xml:space="preserve">: </w:t>
      </w:r>
    </w:p>
    <w:p w14:paraId="7EE97CFA" w14:textId="77777777" w:rsidR="00BE0E27" w:rsidRPr="002D77A6" w:rsidRDefault="00BE0E27" w:rsidP="001B6A45">
      <w:r w:rsidRPr="002D77A6">
        <w:t>We require a Drupal 9 experienced web agency or developer, who can provide:</w:t>
      </w:r>
    </w:p>
    <w:p w14:paraId="5E6C7E14" w14:textId="77777777" w:rsidR="00BE0E27" w:rsidRPr="002D77A6" w:rsidRDefault="00BE0E27" w:rsidP="00D317C5">
      <w:pPr>
        <w:pStyle w:val="ListParagraph"/>
        <w:numPr>
          <w:ilvl w:val="0"/>
          <w:numId w:val="30"/>
        </w:numPr>
      </w:pPr>
      <w:r w:rsidRPr="002D77A6">
        <w:t xml:space="preserve">A headless React-based SPA (single page application) </w:t>
      </w:r>
    </w:p>
    <w:p w14:paraId="032DAE65" w14:textId="77777777" w:rsidR="00BE0E27" w:rsidRPr="002D77A6" w:rsidRDefault="00BE0E27" w:rsidP="00D317C5">
      <w:pPr>
        <w:pStyle w:val="ListParagraph"/>
        <w:numPr>
          <w:ilvl w:val="0"/>
          <w:numId w:val="30"/>
        </w:numPr>
      </w:pPr>
      <w:r w:rsidRPr="002D77A6">
        <w:t xml:space="preserve">React Leaflet experience and knowledge (or equivalent such as </w:t>
      </w:r>
      <w:proofErr w:type="spellStart"/>
      <w:r w:rsidRPr="002D77A6">
        <w:t>Mapbox</w:t>
      </w:r>
      <w:proofErr w:type="spellEnd"/>
      <w:r w:rsidRPr="002D77A6">
        <w:t xml:space="preserve"> GL JS)</w:t>
      </w:r>
    </w:p>
    <w:p w14:paraId="0A88061A" w14:textId="77777777" w:rsidR="00BE0E27" w:rsidRPr="002D77A6" w:rsidRDefault="00BE0E27" w:rsidP="00D317C5">
      <w:pPr>
        <w:pStyle w:val="ListParagraph"/>
        <w:numPr>
          <w:ilvl w:val="0"/>
          <w:numId w:val="30"/>
        </w:numPr>
      </w:pPr>
      <w:r w:rsidRPr="002D77A6">
        <w:t>Drupal CMS API endpoint experience</w:t>
      </w:r>
    </w:p>
    <w:p w14:paraId="1F5EC9C6" w14:textId="77777777" w:rsidR="00BE0E27" w:rsidRPr="002D77A6" w:rsidRDefault="00BE0E27" w:rsidP="00D317C5">
      <w:pPr>
        <w:pStyle w:val="ListParagraph"/>
        <w:numPr>
          <w:ilvl w:val="0"/>
          <w:numId w:val="30"/>
        </w:numPr>
      </w:pPr>
      <w:r w:rsidRPr="002D77A6">
        <w:t xml:space="preserve">Experience and knowledge of OS maps, OpenStreetMap or </w:t>
      </w:r>
      <w:proofErr w:type="spellStart"/>
      <w:r w:rsidRPr="002D77A6">
        <w:t>OpenCycleMap</w:t>
      </w:r>
      <w:proofErr w:type="spellEnd"/>
      <w:r w:rsidRPr="002D77A6">
        <w:t xml:space="preserve"> for imagery</w:t>
      </w:r>
    </w:p>
    <w:p w14:paraId="126F6F7D" w14:textId="77777777" w:rsidR="00BE0E27" w:rsidRPr="002D77A6" w:rsidRDefault="00BE0E27" w:rsidP="00D317C5">
      <w:pPr>
        <w:pStyle w:val="ListParagraph"/>
        <w:numPr>
          <w:ilvl w:val="0"/>
          <w:numId w:val="30"/>
        </w:numPr>
      </w:pPr>
      <w:r w:rsidRPr="002D77A6">
        <w:t xml:space="preserve">Experience in API integrations </w:t>
      </w:r>
    </w:p>
    <w:p w14:paraId="5814CC56" w14:textId="77777777" w:rsidR="00BE0E27" w:rsidRPr="002D77A6" w:rsidRDefault="00BE0E27" w:rsidP="00D317C5">
      <w:pPr>
        <w:pStyle w:val="ListParagraph"/>
        <w:numPr>
          <w:ilvl w:val="0"/>
          <w:numId w:val="30"/>
        </w:numPr>
      </w:pPr>
      <w:r w:rsidRPr="002D77A6">
        <w:t xml:space="preserve">The work must achieve WCAG2.1AA access standards. </w:t>
      </w:r>
    </w:p>
    <w:p w14:paraId="30EFF119" w14:textId="4A9FDA4B" w:rsidR="00BE0E27" w:rsidRDefault="00BE0E27" w:rsidP="00D317C5">
      <w:pPr>
        <w:pStyle w:val="ListParagraph"/>
        <w:numPr>
          <w:ilvl w:val="0"/>
          <w:numId w:val="30"/>
        </w:numPr>
      </w:pPr>
      <w:r w:rsidRPr="002D77A6">
        <w:t xml:space="preserve">The solution must be fully responsive to fit within a custom bootstrap theme created by Cycling UK. </w:t>
      </w:r>
    </w:p>
    <w:p w14:paraId="718654C5" w14:textId="25E22799" w:rsidR="00445771" w:rsidRPr="002D77A6" w:rsidRDefault="00445771" w:rsidP="00D317C5">
      <w:pPr>
        <w:pStyle w:val="ListParagraph"/>
        <w:numPr>
          <w:ilvl w:val="0"/>
          <w:numId w:val="30"/>
        </w:numPr>
      </w:pPr>
      <w:r>
        <w:t xml:space="preserve">The solution must </w:t>
      </w:r>
      <w:r w:rsidR="008F6BBF">
        <w:t xml:space="preserve">give consideration to working as well as possible </w:t>
      </w:r>
      <w:r w:rsidR="00284DB8">
        <w:t xml:space="preserve">on devices with slow data connections </w:t>
      </w:r>
      <w:proofErr w:type="spellStart"/>
      <w:proofErr w:type="gramStart"/>
      <w:r w:rsidR="00284DB8">
        <w:t>eg</w:t>
      </w:r>
      <w:proofErr w:type="spellEnd"/>
      <w:proofErr w:type="gramEnd"/>
      <w:r w:rsidR="00284DB8">
        <w:t xml:space="preserve"> 3G</w:t>
      </w:r>
    </w:p>
    <w:p w14:paraId="000112D2" w14:textId="7490FF3E" w:rsidR="00BE0E27" w:rsidRPr="002D77A6" w:rsidRDefault="00B551B1" w:rsidP="00D317C5">
      <w:pPr>
        <w:pStyle w:val="ListParagraph"/>
        <w:numPr>
          <w:ilvl w:val="0"/>
          <w:numId w:val="30"/>
        </w:numPr>
      </w:pPr>
      <w:r>
        <w:t xml:space="preserve">The </w:t>
      </w:r>
      <w:r w:rsidR="004B0ECA">
        <w:t>solution should be built on standard secure frameworks that can be maintained in the future by Cycling UK</w:t>
      </w:r>
    </w:p>
    <w:p w14:paraId="39F1662F" w14:textId="77777777" w:rsidR="00D305AE" w:rsidRPr="002D77A6" w:rsidRDefault="00D305AE" w:rsidP="00D305AE">
      <w:pPr>
        <w:pStyle w:val="ListParagraph"/>
      </w:pPr>
    </w:p>
    <w:p w14:paraId="18BBEF4C" w14:textId="0DD575BE" w:rsidR="003375BB" w:rsidRPr="002D77A6" w:rsidRDefault="005B32EF" w:rsidP="005874FD">
      <w:pPr>
        <w:pStyle w:val="Heading3"/>
        <w:rPr>
          <w:rFonts w:asciiTheme="minorHAnsi" w:hAnsiTheme="minorHAnsi" w:cstheme="minorHAnsi"/>
        </w:rPr>
      </w:pPr>
      <w:r w:rsidRPr="002D77A6">
        <w:rPr>
          <w:rFonts w:asciiTheme="minorHAnsi" w:hAnsiTheme="minorHAnsi" w:cstheme="minorHAnsi"/>
        </w:rPr>
        <w:t>Project s</w:t>
      </w:r>
      <w:r w:rsidR="00921B76" w:rsidRPr="002D77A6">
        <w:rPr>
          <w:rFonts w:asciiTheme="minorHAnsi" w:hAnsiTheme="minorHAnsi" w:cstheme="minorHAnsi"/>
        </w:rPr>
        <w:t>cope</w:t>
      </w:r>
      <w:r w:rsidRPr="002D77A6">
        <w:rPr>
          <w:rFonts w:asciiTheme="minorHAnsi" w:hAnsiTheme="minorHAnsi" w:cstheme="minorHAnsi"/>
        </w:rPr>
        <w:t>:</w:t>
      </w:r>
      <w:r w:rsidR="00921B76" w:rsidRPr="002D77A6">
        <w:rPr>
          <w:rFonts w:asciiTheme="minorHAnsi" w:hAnsiTheme="minorHAnsi" w:cstheme="minorHAnsi"/>
        </w:rPr>
        <w:t xml:space="preserve"> </w:t>
      </w:r>
    </w:p>
    <w:p w14:paraId="26D60A6B" w14:textId="4ADBAF1C" w:rsidR="00BE0E27" w:rsidRPr="002D77A6" w:rsidRDefault="00BE0E27" w:rsidP="00D317C5">
      <w:pPr>
        <w:pStyle w:val="ListParagraph"/>
        <w:numPr>
          <w:ilvl w:val="0"/>
          <w:numId w:val="31"/>
        </w:numPr>
      </w:pPr>
      <w:r w:rsidRPr="002D77A6">
        <w:t xml:space="preserve">Design, </w:t>
      </w:r>
      <w:proofErr w:type="gramStart"/>
      <w:r w:rsidRPr="002D77A6">
        <w:t>build</w:t>
      </w:r>
      <w:proofErr w:type="gramEnd"/>
      <w:r w:rsidRPr="002D77A6">
        <w:t xml:space="preserve"> and user test a set of map templates that will show entities as pins and route lines taken from the </w:t>
      </w:r>
      <w:r w:rsidR="005973BE">
        <w:t>Cycling UK</w:t>
      </w:r>
      <w:r w:rsidRPr="002D77A6">
        <w:t xml:space="preserve"> database. This will include search and filter functionality and the ability to only return results from a predetermined area (</w:t>
      </w:r>
      <w:proofErr w:type="spellStart"/>
      <w:proofErr w:type="gramStart"/>
      <w:r w:rsidRPr="002D77A6">
        <w:t>eg</w:t>
      </w:r>
      <w:proofErr w:type="spellEnd"/>
      <w:proofErr w:type="gramEnd"/>
      <w:r w:rsidRPr="002D77A6">
        <w:t xml:space="preserve"> a county). </w:t>
      </w:r>
    </w:p>
    <w:p w14:paraId="2EA11484" w14:textId="6E9D0CE6" w:rsidR="004F5016" w:rsidRPr="002D77A6" w:rsidRDefault="004F5016" w:rsidP="00D317C5">
      <w:pPr>
        <w:pStyle w:val="ListParagraph"/>
        <w:numPr>
          <w:ilvl w:val="0"/>
          <w:numId w:val="31"/>
        </w:numPr>
      </w:pPr>
      <w:r>
        <w:t xml:space="preserve">Create </w:t>
      </w:r>
      <w:r w:rsidR="00F30519">
        <w:t xml:space="preserve">a configurable ‘lite’ version of the map that editors can </w:t>
      </w:r>
      <w:r w:rsidR="00DE0F60">
        <w:t xml:space="preserve">insert into other pages. </w:t>
      </w:r>
    </w:p>
    <w:p w14:paraId="7C5A81B6" w14:textId="52900B5D" w:rsidR="00BE0E27" w:rsidRPr="002D77A6" w:rsidRDefault="00BE0E27" w:rsidP="00D317C5">
      <w:pPr>
        <w:pStyle w:val="ListParagraph"/>
        <w:numPr>
          <w:ilvl w:val="0"/>
          <w:numId w:val="31"/>
        </w:numPr>
      </w:pPr>
      <w:r w:rsidRPr="002D77A6">
        <w:t>Also design, build and user test the back-end process and the front-end UI for displaying news and campaigns articles that relate to a particular county or radius from postcode</w:t>
      </w:r>
    </w:p>
    <w:p w14:paraId="372F10F7" w14:textId="77777777" w:rsidR="00BE0E27" w:rsidRPr="002D77A6" w:rsidRDefault="00BE0E27" w:rsidP="00D317C5">
      <w:pPr>
        <w:pStyle w:val="ListParagraph"/>
        <w:numPr>
          <w:ilvl w:val="0"/>
          <w:numId w:val="31"/>
        </w:numPr>
      </w:pPr>
      <w:r w:rsidRPr="002D77A6">
        <w:t>Migrate a third-party route-planning tool from Drupal 7 to Drupal 9.</w:t>
      </w:r>
    </w:p>
    <w:p w14:paraId="26B8C019" w14:textId="77777777" w:rsidR="003E1E1F" w:rsidRPr="002D77A6" w:rsidRDefault="003E1E1F" w:rsidP="0086591E">
      <w:pPr>
        <w:pStyle w:val="ListBullet"/>
        <w:numPr>
          <w:ilvl w:val="0"/>
          <w:numId w:val="0"/>
        </w:numPr>
        <w:ind w:left="360"/>
        <w:rPr>
          <w:color w:val="auto"/>
        </w:rPr>
      </w:pPr>
    </w:p>
    <w:p w14:paraId="005B14DD" w14:textId="5112AA20" w:rsidR="00AE2F89" w:rsidRPr="002D77A6" w:rsidRDefault="00AC2DAB" w:rsidP="005874FD">
      <w:pPr>
        <w:pStyle w:val="Heading3"/>
        <w:rPr>
          <w:rFonts w:asciiTheme="minorHAnsi" w:hAnsiTheme="minorHAnsi" w:cstheme="minorHAnsi"/>
        </w:rPr>
      </w:pPr>
      <w:r w:rsidRPr="002D77A6">
        <w:rPr>
          <w:rFonts w:asciiTheme="minorHAnsi" w:hAnsiTheme="minorHAnsi" w:cstheme="minorHAnsi"/>
        </w:rPr>
        <w:t>Summary of specification</w:t>
      </w:r>
      <w:r w:rsidR="001229D3" w:rsidRPr="002D77A6">
        <w:rPr>
          <w:rFonts w:asciiTheme="minorHAnsi" w:hAnsiTheme="minorHAnsi" w:cstheme="minorHAnsi"/>
        </w:rPr>
        <w:t xml:space="preserve">: </w:t>
      </w:r>
    </w:p>
    <w:p w14:paraId="71901E82" w14:textId="77777777" w:rsidR="00BE0E27" w:rsidRPr="002D739F" w:rsidRDefault="00BE0E27" w:rsidP="00BE0E27">
      <w:pPr>
        <w:tabs>
          <w:tab w:val="clear" w:pos="6848"/>
        </w:tabs>
        <w:spacing w:before="0" w:after="0" w:line="240" w:lineRule="auto"/>
      </w:pPr>
      <w:r w:rsidRPr="002D739F">
        <w:t xml:space="preserve">The specification is based around five key steps, each with clear deliverables. </w:t>
      </w:r>
    </w:p>
    <w:p w14:paraId="7FBEFB4F" w14:textId="77777777" w:rsidR="00BE0E27" w:rsidRPr="002D77A6" w:rsidRDefault="00BE0E27" w:rsidP="00BE0E27">
      <w:pPr>
        <w:tabs>
          <w:tab w:val="clear" w:pos="6848"/>
        </w:tabs>
        <w:spacing w:before="0" w:after="0" w:line="240" w:lineRule="auto"/>
        <w:rPr>
          <w:color w:val="000000" w:themeColor="text1"/>
        </w:rPr>
      </w:pPr>
    </w:p>
    <w:p w14:paraId="5CBBF7F7" w14:textId="34B3A4DD" w:rsidR="00BE0E27" w:rsidRPr="005A687F" w:rsidRDefault="00DA3F21" w:rsidP="005874FD">
      <w:pPr>
        <w:pStyle w:val="Heading4"/>
        <w:rPr>
          <w:rFonts w:asciiTheme="minorHAnsi" w:hAnsiTheme="minorHAnsi"/>
          <w:b/>
          <w:bCs w:val="0"/>
        </w:rPr>
      </w:pPr>
      <w:proofErr w:type="gramStart"/>
      <w:r w:rsidRPr="005A687F">
        <w:rPr>
          <w:rFonts w:asciiTheme="minorHAnsi" w:hAnsiTheme="minorHAnsi"/>
          <w:b/>
          <w:bCs w:val="0"/>
        </w:rPr>
        <w:t>Fully-functioned</w:t>
      </w:r>
      <w:proofErr w:type="gramEnd"/>
      <w:r w:rsidR="00BE0E27" w:rsidRPr="005A687F">
        <w:rPr>
          <w:rFonts w:asciiTheme="minorHAnsi" w:hAnsiTheme="minorHAnsi"/>
          <w:b/>
          <w:bCs w:val="0"/>
        </w:rPr>
        <w:t xml:space="preserve"> map tool </w:t>
      </w:r>
    </w:p>
    <w:p w14:paraId="4103AA74" w14:textId="17D30DEC" w:rsidR="00BE0E27" w:rsidRPr="00E9590E" w:rsidRDefault="00836B63" w:rsidP="00D317C5">
      <w:pPr>
        <w:pStyle w:val="ListBullet"/>
        <w:numPr>
          <w:ilvl w:val="0"/>
          <w:numId w:val="10"/>
        </w:numPr>
      </w:pPr>
      <w:r w:rsidRPr="00CF0760">
        <w:rPr>
          <w:b/>
        </w:rPr>
        <w:t>Searchable &amp; filterable maps</w:t>
      </w:r>
      <w:r w:rsidR="00BE0E27" w:rsidRPr="00E9590E">
        <w:t xml:space="preserve"> for points of interest, routes, events, and groups, probably using a headless React-based SPA (single page application):</w:t>
      </w:r>
    </w:p>
    <w:p w14:paraId="0EA46FA5" w14:textId="12A7DEAE" w:rsidR="00E959ED" w:rsidRPr="00C238D5" w:rsidRDefault="00416FD2" w:rsidP="00D317C5">
      <w:pPr>
        <w:pStyle w:val="ListBullet"/>
        <w:numPr>
          <w:ilvl w:val="1"/>
          <w:numId w:val="10"/>
        </w:numPr>
        <w:spacing w:before="0" w:after="0" w:line="240" w:lineRule="auto"/>
      </w:pPr>
      <w:r>
        <w:t>This will be at the core of EXPERIENCE</w:t>
      </w:r>
      <w:r w:rsidR="00897A8F">
        <w:t xml:space="preserve"> </w:t>
      </w:r>
      <w:r w:rsidR="003C16A7">
        <w:t xml:space="preserve">and will be able to be used </w:t>
      </w:r>
      <w:r w:rsidR="003C16A7" w:rsidRPr="00C238D5">
        <w:t>elsewhere</w:t>
      </w:r>
      <w:r w:rsidR="00BA70F9" w:rsidRPr="00C238D5">
        <w:t xml:space="preserve"> on the Cycling UK site.</w:t>
      </w:r>
    </w:p>
    <w:p w14:paraId="44AEF54A" w14:textId="58E1F87F" w:rsidR="00BE0E27" w:rsidRPr="00C238D5" w:rsidRDefault="00BE0E27" w:rsidP="00D317C5">
      <w:pPr>
        <w:pStyle w:val="ListBullet"/>
        <w:numPr>
          <w:ilvl w:val="1"/>
          <w:numId w:val="10"/>
        </w:numPr>
        <w:spacing w:before="0" w:after="0" w:line="240" w:lineRule="auto"/>
      </w:pPr>
      <w:r w:rsidRPr="00C238D5">
        <w:t xml:space="preserve">The data will come from </w:t>
      </w:r>
      <w:r w:rsidR="005973BE" w:rsidRPr="00C238D5">
        <w:t>Cycling UK</w:t>
      </w:r>
      <w:r w:rsidRPr="00C238D5">
        <w:t xml:space="preserve">’s </w:t>
      </w:r>
      <w:r w:rsidRPr="00256711">
        <w:rPr>
          <w:color w:val="000000" w:themeColor="text1"/>
        </w:rPr>
        <w:t>database</w:t>
      </w:r>
      <w:r w:rsidR="00CE1741" w:rsidRPr="00256711">
        <w:rPr>
          <w:color w:val="000000" w:themeColor="text1"/>
        </w:rPr>
        <w:t xml:space="preserve"> and</w:t>
      </w:r>
      <w:r w:rsidR="00C238D5" w:rsidRPr="00256711">
        <w:rPr>
          <w:color w:val="000000" w:themeColor="text1"/>
        </w:rPr>
        <w:t xml:space="preserve"> possibly</w:t>
      </w:r>
      <w:r w:rsidR="00CE1741" w:rsidRPr="00256711">
        <w:rPr>
          <w:color w:val="000000" w:themeColor="text1"/>
        </w:rPr>
        <w:t xml:space="preserve"> </w:t>
      </w:r>
      <w:r w:rsidR="00CE1741" w:rsidRPr="00FE4DD5">
        <w:rPr>
          <w:color w:val="auto"/>
        </w:rPr>
        <w:t>partner APIs</w:t>
      </w:r>
    </w:p>
    <w:p w14:paraId="0704E6DC" w14:textId="2237C262" w:rsidR="00BE0E27" w:rsidRPr="00E9590E" w:rsidRDefault="009B23C2" w:rsidP="00D317C5">
      <w:pPr>
        <w:pStyle w:val="ListBullet"/>
        <w:numPr>
          <w:ilvl w:val="1"/>
          <w:numId w:val="10"/>
        </w:numPr>
        <w:spacing w:before="0" w:after="0" w:line="240" w:lineRule="auto"/>
      </w:pPr>
      <w:r w:rsidRPr="00C238D5">
        <w:t>The</w:t>
      </w:r>
      <w:r w:rsidR="00BE0E27" w:rsidRPr="00C238D5">
        <w:t xml:space="preserve"> search &amp; filter pages should allow results to be seen in a map view and</w:t>
      </w:r>
      <w:r w:rsidR="00BE0E27" w:rsidRPr="00E9590E">
        <w:t xml:space="preserve"> list view</w:t>
      </w:r>
    </w:p>
    <w:p w14:paraId="62194AA1" w14:textId="76DA1933" w:rsidR="00BE0E27" w:rsidRDefault="00BE0E27" w:rsidP="00D317C5">
      <w:pPr>
        <w:pStyle w:val="ListBullet"/>
        <w:numPr>
          <w:ilvl w:val="1"/>
          <w:numId w:val="10"/>
        </w:numPr>
        <w:spacing w:before="0" w:after="0" w:line="240" w:lineRule="auto"/>
      </w:pPr>
      <w:r w:rsidRPr="00E9590E">
        <w:t xml:space="preserve">We will want the option of combining some content types together on one map, especially points of interest and routes. </w:t>
      </w:r>
    </w:p>
    <w:p w14:paraId="7DCA373A" w14:textId="449A4859" w:rsidR="006542B8" w:rsidRPr="006542B8" w:rsidRDefault="006542B8" w:rsidP="006542B8">
      <w:pPr>
        <w:pStyle w:val="ListBullet"/>
        <w:numPr>
          <w:ilvl w:val="1"/>
          <w:numId w:val="10"/>
        </w:numPr>
        <w:spacing w:before="0" w:after="0" w:line="240" w:lineRule="auto"/>
      </w:pPr>
      <w:r w:rsidRPr="006542B8">
        <w:t>The maps will need to be used in different places</w:t>
      </w:r>
      <w:r>
        <w:t xml:space="preserve">, including </w:t>
      </w:r>
      <w:r w:rsidR="004C758C">
        <w:t xml:space="preserve">in articles, </w:t>
      </w:r>
      <w:r w:rsidRPr="006542B8">
        <w:t>and configured by editors and admins</w:t>
      </w:r>
      <w:r w:rsidR="004C758C">
        <w:t>.</w:t>
      </w:r>
    </w:p>
    <w:p w14:paraId="2805B3AA" w14:textId="77777777" w:rsidR="006542B8" w:rsidRPr="00E9590E" w:rsidRDefault="006542B8" w:rsidP="006542B8">
      <w:pPr>
        <w:pStyle w:val="ListBullet"/>
        <w:numPr>
          <w:ilvl w:val="0"/>
          <w:numId w:val="0"/>
        </w:numPr>
        <w:spacing w:before="0" w:after="0" w:line="240" w:lineRule="auto"/>
        <w:ind w:left="1440"/>
      </w:pPr>
    </w:p>
    <w:p w14:paraId="7F50F1FA" w14:textId="77777777" w:rsidR="00BE0E27" w:rsidRPr="002D77A6" w:rsidRDefault="00BE0E27" w:rsidP="00D317C5">
      <w:pPr>
        <w:pStyle w:val="ListBullet"/>
        <w:numPr>
          <w:ilvl w:val="0"/>
          <w:numId w:val="10"/>
        </w:numPr>
        <w:rPr>
          <w:color w:val="000000" w:themeColor="text1"/>
        </w:rPr>
      </w:pPr>
      <w:r w:rsidRPr="002D77A6">
        <w:rPr>
          <w:color w:val="000000" w:themeColor="text1"/>
        </w:rPr>
        <w:t>Deliverables:</w:t>
      </w:r>
    </w:p>
    <w:p w14:paraId="112E40F0" w14:textId="77777777" w:rsidR="009E5695" w:rsidRDefault="009E5695" w:rsidP="009E5695">
      <w:pPr>
        <w:pStyle w:val="ListParagraph"/>
        <w:numPr>
          <w:ilvl w:val="1"/>
          <w:numId w:val="10"/>
        </w:numPr>
      </w:pPr>
      <w:r w:rsidRPr="00182C73">
        <w:t xml:space="preserve">Fully working </w:t>
      </w:r>
      <w:r>
        <w:t>maps for POIs, Routes, Events, Groups</w:t>
      </w:r>
      <w:r w:rsidRPr="00182C73">
        <w:t xml:space="preserve">, integrated with </w:t>
      </w:r>
      <w:r>
        <w:t>Cycling UK</w:t>
      </w:r>
      <w:r w:rsidRPr="00182C73">
        <w:t>’s database</w:t>
      </w:r>
      <w:r>
        <w:t>, with full search &amp; filter and list-view functionality</w:t>
      </w:r>
    </w:p>
    <w:p w14:paraId="367DDE9A" w14:textId="77777777" w:rsidR="009E5695" w:rsidRPr="00735A1F" w:rsidRDefault="009E5695" w:rsidP="009E5695">
      <w:pPr>
        <w:pStyle w:val="ListParagraph"/>
        <w:numPr>
          <w:ilvl w:val="1"/>
          <w:numId w:val="10"/>
        </w:numPr>
        <w:rPr>
          <w14:props3d w14:extrusionH="0" w14:contourW="0" w14:prstMaterial="matte"/>
        </w:rPr>
      </w:pPr>
      <w:r>
        <w:t xml:space="preserve">Provided on demo landing pages. </w:t>
      </w:r>
      <w:r>
        <w:rPr>
          <w14:props3d w14:extrusionH="0" w14:contourW="0" w14:prstMaterial="matte"/>
        </w:rPr>
        <w:t>S</w:t>
      </w:r>
      <w:r w:rsidRPr="00250B6E">
        <w:rPr>
          <w14:props3d w14:extrusionH="0" w14:contourW="0" w14:prstMaterial="matte"/>
        </w:rPr>
        <w:t xml:space="preserve">et up </w:t>
      </w:r>
      <w:r>
        <w:rPr>
          <w14:props3d w14:extrusionH="0" w14:contourW="0" w14:prstMaterial="matte"/>
        </w:rPr>
        <w:t xml:space="preserve">a </w:t>
      </w:r>
      <w:r w:rsidRPr="00250B6E">
        <w:rPr>
          <w14:props3d w14:extrusionH="0" w14:contourW="0" w14:prstMaterial="matte"/>
        </w:rPr>
        <w:t>new content type to enable Cycling UK to create new pages with custom layers, title, teaser, thumbnail image.</w:t>
      </w:r>
    </w:p>
    <w:p w14:paraId="15D18241" w14:textId="6FA9E768" w:rsidR="009E5695" w:rsidRPr="00F771B8" w:rsidRDefault="009E5695" w:rsidP="009E5695">
      <w:pPr>
        <w:pStyle w:val="ListParagraph"/>
        <w:numPr>
          <w:ilvl w:val="1"/>
          <w:numId w:val="10"/>
        </w:numPr>
      </w:pPr>
      <w:r>
        <w:t xml:space="preserve">With the question resolved of whether the fully functional version can be used when </w:t>
      </w:r>
      <w:r w:rsidRPr="00F771B8">
        <w:t>embedded in a page, or whether it needs to be shown in a standalone map view</w:t>
      </w:r>
    </w:p>
    <w:p w14:paraId="641F68DB" w14:textId="3D2E48CC" w:rsidR="00F771B8" w:rsidRPr="00F771B8" w:rsidRDefault="00F771B8" w:rsidP="009E5695">
      <w:pPr>
        <w:pStyle w:val="ListParagraph"/>
        <w:numPr>
          <w:ilvl w:val="1"/>
          <w:numId w:val="10"/>
        </w:numPr>
      </w:pPr>
      <w:r w:rsidRPr="00F771B8">
        <w:t>Demo editorial pages with manually configured maps in them</w:t>
      </w:r>
      <w:r w:rsidR="001F30A0">
        <w:t>, and configuration tools</w:t>
      </w:r>
    </w:p>
    <w:p w14:paraId="217EB5F5" w14:textId="77777777" w:rsidR="009E5695" w:rsidRPr="00182C73" w:rsidRDefault="009E5695" w:rsidP="009E5695">
      <w:pPr>
        <w:pStyle w:val="ListParagraph"/>
        <w:numPr>
          <w:ilvl w:val="1"/>
          <w:numId w:val="10"/>
        </w:numPr>
      </w:pPr>
      <w:r w:rsidRPr="00182C73">
        <w:t>Provide design and build; collaborate on user testing</w:t>
      </w:r>
    </w:p>
    <w:p w14:paraId="414893B6" w14:textId="77777777" w:rsidR="00BE0E27" w:rsidRPr="002D77A6" w:rsidRDefault="00BE0E27" w:rsidP="00BE0E27">
      <w:pPr>
        <w:tabs>
          <w:tab w:val="clear" w:pos="6848"/>
        </w:tabs>
        <w:spacing w:before="0" w:after="0" w:line="240" w:lineRule="auto"/>
        <w:rPr>
          <w:color w:val="000000" w:themeColor="text1"/>
        </w:rPr>
      </w:pPr>
    </w:p>
    <w:p w14:paraId="185786D0" w14:textId="56EBF21A" w:rsidR="00BE0E27" w:rsidRPr="005A687F" w:rsidRDefault="00995830" w:rsidP="005874FD">
      <w:pPr>
        <w:pStyle w:val="Heading4"/>
        <w:rPr>
          <w:rFonts w:asciiTheme="minorHAnsi" w:hAnsiTheme="minorHAnsi"/>
          <w:b/>
          <w:bCs w:val="0"/>
        </w:rPr>
      </w:pPr>
      <w:r w:rsidRPr="005A687F">
        <w:rPr>
          <w:rFonts w:asciiTheme="minorHAnsi" w:hAnsiTheme="minorHAnsi"/>
          <w:b/>
          <w:bCs w:val="0"/>
        </w:rPr>
        <w:t>Listing-pages map</w:t>
      </w:r>
      <w:r w:rsidR="00DE373D" w:rsidRPr="005A687F">
        <w:rPr>
          <w:rFonts w:asciiTheme="minorHAnsi" w:hAnsiTheme="minorHAnsi"/>
          <w:b/>
          <w:bCs w:val="0"/>
        </w:rPr>
        <w:t xml:space="preserve"> </w:t>
      </w:r>
    </w:p>
    <w:p w14:paraId="31E108C1" w14:textId="672266A6" w:rsidR="00BE0E27" w:rsidRPr="00E9590E" w:rsidRDefault="00BE0E27" w:rsidP="00D317C5">
      <w:pPr>
        <w:pStyle w:val="ListBullet"/>
        <w:numPr>
          <w:ilvl w:val="0"/>
          <w:numId w:val="14"/>
        </w:numPr>
      </w:pPr>
      <w:r w:rsidRPr="00CF0760">
        <w:rPr>
          <w:b/>
          <w:bCs/>
        </w:rPr>
        <w:t>Cut-down version(s) of the main map app for use on listings details pages</w:t>
      </w:r>
      <w:r w:rsidRPr="00E9590E">
        <w:t xml:space="preserve">, </w:t>
      </w:r>
      <w:proofErr w:type="spellStart"/>
      <w:proofErr w:type="gramStart"/>
      <w:r w:rsidRPr="00E9590E">
        <w:t>eg</w:t>
      </w:r>
      <w:proofErr w:type="spellEnd"/>
      <w:proofErr w:type="gramEnd"/>
      <w:r w:rsidRPr="00E9590E">
        <w:t xml:space="preserve"> to show the location of a specific café or route</w:t>
      </w:r>
    </w:p>
    <w:p w14:paraId="2119A291" w14:textId="722B0D21" w:rsidR="00BE0E27" w:rsidRPr="002D77A6" w:rsidRDefault="00BE0E27" w:rsidP="00D317C5">
      <w:pPr>
        <w:pStyle w:val="ListBullet"/>
        <w:numPr>
          <w:ilvl w:val="0"/>
          <w:numId w:val="14"/>
        </w:numPr>
        <w:rPr>
          <w:color w:val="000000" w:themeColor="text1"/>
        </w:rPr>
      </w:pPr>
      <w:r w:rsidRPr="002D77A6">
        <w:rPr>
          <w:color w:val="000000" w:themeColor="text1"/>
        </w:rPr>
        <w:t>Deliverables</w:t>
      </w:r>
      <w:r w:rsidR="004F0E98" w:rsidRPr="002D77A6">
        <w:rPr>
          <w:color w:val="000000" w:themeColor="text1"/>
        </w:rPr>
        <w:t>:</w:t>
      </w:r>
    </w:p>
    <w:p w14:paraId="6F7E4EF8" w14:textId="77777777" w:rsidR="00BE0E27" w:rsidRPr="00E9590E" w:rsidRDefault="00BE0E27" w:rsidP="00D317C5">
      <w:pPr>
        <w:pStyle w:val="ListBullet"/>
        <w:numPr>
          <w:ilvl w:val="1"/>
          <w:numId w:val="14"/>
        </w:numPr>
      </w:pPr>
      <w:r w:rsidRPr="00E9590E">
        <w:t xml:space="preserve">A fully working map function that could be automatically and manually populated </w:t>
      </w:r>
    </w:p>
    <w:p w14:paraId="5BA86612" w14:textId="77777777" w:rsidR="00BE0E27" w:rsidRPr="00E9590E" w:rsidRDefault="00BE0E27" w:rsidP="00D317C5">
      <w:pPr>
        <w:pStyle w:val="ListBullet"/>
        <w:numPr>
          <w:ilvl w:val="1"/>
          <w:numId w:val="14"/>
        </w:numPr>
      </w:pPr>
      <w:r w:rsidRPr="00E9590E">
        <w:t>Demo pages for the following:</w:t>
      </w:r>
    </w:p>
    <w:p w14:paraId="6660A29E" w14:textId="77777777" w:rsidR="00BE0E27" w:rsidRPr="00E9590E" w:rsidRDefault="00BE0E27" w:rsidP="00D317C5">
      <w:pPr>
        <w:pStyle w:val="ListBullet"/>
        <w:numPr>
          <w:ilvl w:val="2"/>
          <w:numId w:val="14"/>
        </w:numPr>
      </w:pPr>
      <w:r w:rsidRPr="00E9590E">
        <w:t>Simple listing page, dynamically populated with small map and pin showing location of the listing item (</w:t>
      </w:r>
      <w:proofErr w:type="spellStart"/>
      <w:proofErr w:type="gramStart"/>
      <w:r w:rsidRPr="00E9590E">
        <w:t>eg</w:t>
      </w:r>
      <w:proofErr w:type="spellEnd"/>
      <w:proofErr w:type="gramEnd"/>
      <w:r w:rsidRPr="00E9590E">
        <w:t xml:space="preserve"> a café)</w:t>
      </w:r>
    </w:p>
    <w:p w14:paraId="244B7EB0" w14:textId="77777777" w:rsidR="00BE0E27" w:rsidRPr="00E9590E" w:rsidRDefault="00BE0E27" w:rsidP="00D317C5">
      <w:pPr>
        <w:pStyle w:val="ListBullet"/>
        <w:numPr>
          <w:ilvl w:val="2"/>
          <w:numId w:val="14"/>
        </w:numPr>
      </w:pPr>
      <w:r w:rsidRPr="00E9590E">
        <w:t xml:space="preserve">Route listing page, dynamically populated with the route line and with </w:t>
      </w:r>
      <w:proofErr w:type="gramStart"/>
      <w:r w:rsidRPr="00E9590E">
        <w:t>POIs</w:t>
      </w:r>
      <w:proofErr w:type="gramEnd"/>
      <w:r w:rsidRPr="00E9590E">
        <w:t xml:space="preserve"> filtering</w:t>
      </w:r>
    </w:p>
    <w:p w14:paraId="010BE9A2" w14:textId="1B672D69" w:rsidR="00BE0E27" w:rsidRPr="00E9590E" w:rsidRDefault="00BE0E27" w:rsidP="00D317C5">
      <w:pPr>
        <w:pStyle w:val="ListBullet"/>
        <w:numPr>
          <w:ilvl w:val="2"/>
          <w:numId w:val="14"/>
        </w:numPr>
      </w:pPr>
      <w:r w:rsidRPr="00E9590E">
        <w:t>The supplier would NOT be expected to design the full page, just the map part</w:t>
      </w:r>
    </w:p>
    <w:p w14:paraId="410E9C41" w14:textId="77777777" w:rsidR="00BE0E27" w:rsidRPr="002D77A6" w:rsidRDefault="00BE0E27" w:rsidP="00BE0E27">
      <w:pPr>
        <w:tabs>
          <w:tab w:val="clear" w:pos="6848"/>
        </w:tabs>
        <w:spacing w:before="0" w:after="0" w:line="240" w:lineRule="auto"/>
        <w:rPr>
          <w:color w:val="000000" w:themeColor="text1"/>
        </w:rPr>
      </w:pPr>
    </w:p>
    <w:p w14:paraId="688D507D" w14:textId="5616D1DD" w:rsidR="00BE0E27" w:rsidRPr="00FD792A" w:rsidRDefault="00BE0E27" w:rsidP="005874FD">
      <w:pPr>
        <w:pStyle w:val="Heading4"/>
        <w:rPr>
          <w:rFonts w:asciiTheme="minorHAnsi" w:hAnsiTheme="minorHAnsi"/>
          <w:b/>
          <w:bCs w:val="0"/>
        </w:rPr>
      </w:pPr>
      <w:r w:rsidRPr="00FD792A">
        <w:rPr>
          <w:rFonts w:asciiTheme="minorHAnsi" w:hAnsiTheme="minorHAnsi"/>
          <w:b/>
          <w:bCs w:val="0"/>
        </w:rPr>
        <w:t xml:space="preserve">County page </w:t>
      </w:r>
    </w:p>
    <w:p w14:paraId="1055BFC7" w14:textId="4862CB49" w:rsidR="00BE0E27" w:rsidRPr="00E9590E" w:rsidRDefault="00BE0E27" w:rsidP="00D317C5">
      <w:pPr>
        <w:pStyle w:val="ListParagraph"/>
        <w:numPr>
          <w:ilvl w:val="0"/>
          <w:numId w:val="15"/>
        </w:numPr>
      </w:pPr>
      <w:r w:rsidRPr="00CF0760">
        <w:rPr>
          <w:b/>
          <w:bCs/>
        </w:rPr>
        <w:t>Dynamically populated pages for UK count</w:t>
      </w:r>
      <w:r w:rsidR="00C1080F" w:rsidRPr="00CF0760">
        <w:rPr>
          <w:b/>
          <w:bCs/>
        </w:rPr>
        <w:t>ies</w:t>
      </w:r>
      <w:r w:rsidR="00EB7951">
        <w:t>,</w:t>
      </w:r>
      <w:r w:rsidR="00856A5E">
        <w:t xml:space="preserve"> </w:t>
      </w:r>
      <w:r w:rsidR="00EB7951">
        <w:t>starting with</w:t>
      </w:r>
      <w:r w:rsidR="00BB10C2">
        <w:t xml:space="preserve"> </w:t>
      </w:r>
      <w:r w:rsidR="00EB7951">
        <w:t xml:space="preserve">the three </w:t>
      </w:r>
      <w:r w:rsidR="00856A5E">
        <w:t>EXPERIENCE</w:t>
      </w:r>
      <w:r w:rsidR="00EB7951">
        <w:t xml:space="preserve"> counties of </w:t>
      </w:r>
      <w:r w:rsidR="00BB10C2">
        <w:t xml:space="preserve">Kent, </w:t>
      </w:r>
      <w:proofErr w:type="gramStart"/>
      <w:r w:rsidR="00BB10C2">
        <w:t>Cornwall</w:t>
      </w:r>
      <w:proofErr w:type="gramEnd"/>
      <w:r w:rsidR="00BB10C2">
        <w:t xml:space="preserve"> and Norfolk.</w:t>
      </w:r>
      <w:r>
        <w:t xml:space="preserve"> </w:t>
      </w:r>
      <w:r w:rsidR="00BB10C2">
        <w:t>Th</w:t>
      </w:r>
      <w:r w:rsidR="0051085E">
        <w:t>ey</w:t>
      </w:r>
      <w:r w:rsidR="00BB10C2">
        <w:t xml:space="preserve"> would s</w:t>
      </w:r>
      <w:r>
        <w:t xml:space="preserve">how routes, events, </w:t>
      </w:r>
      <w:proofErr w:type="gramStart"/>
      <w:r>
        <w:t>groups</w:t>
      </w:r>
      <w:proofErr w:type="gramEnd"/>
      <w:r>
        <w:t xml:space="preserve"> and POIs on a map (as described </w:t>
      </w:r>
      <w:r w:rsidR="0051085E">
        <w:t>in 2.3.3.1</w:t>
      </w:r>
      <w:r>
        <w:t>) and also listing news articles relevant to the county. We need to retain and ideally improve SEO.</w:t>
      </w:r>
    </w:p>
    <w:p w14:paraId="44AAEC24" w14:textId="77777777" w:rsidR="00BE0E27" w:rsidRPr="00E9590E" w:rsidRDefault="00BE0E27" w:rsidP="00D317C5">
      <w:pPr>
        <w:pStyle w:val="ListParagraph"/>
        <w:numPr>
          <w:ilvl w:val="0"/>
          <w:numId w:val="15"/>
        </w:numPr>
      </w:pPr>
      <w:r w:rsidRPr="00E9590E">
        <w:t>These should not use manual tagging to associate content with counties</w:t>
      </w:r>
    </w:p>
    <w:p w14:paraId="6C31F96B" w14:textId="78A3911D" w:rsidR="00BE0E27" w:rsidRPr="00E9590E" w:rsidRDefault="00BE0E27" w:rsidP="00D317C5">
      <w:pPr>
        <w:pStyle w:val="ListParagraph"/>
        <w:numPr>
          <w:ilvl w:val="0"/>
          <w:numId w:val="15"/>
        </w:numPr>
      </w:pPr>
      <w:r w:rsidRPr="00E9590E">
        <w:t>This would involve design and user testing, and SEO</w:t>
      </w:r>
    </w:p>
    <w:p w14:paraId="543A5DA1" w14:textId="77777777" w:rsidR="00BE0E27" w:rsidRPr="00E9590E" w:rsidRDefault="00BE0E27" w:rsidP="00D317C5">
      <w:pPr>
        <w:pStyle w:val="ListParagraph"/>
        <w:numPr>
          <w:ilvl w:val="0"/>
          <w:numId w:val="15"/>
        </w:numPr>
      </w:pPr>
      <w:r w:rsidRPr="00E9590E">
        <w:t>Deliverables</w:t>
      </w:r>
    </w:p>
    <w:p w14:paraId="5E26C8B8" w14:textId="0075D9E9" w:rsidR="00BE0E27" w:rsidRPr="00E9590E" w:rsidRDefault="00EB7951" w:rsidP="00D317C5">
      <w:pPr>
        <w:pStyle w:val="ListBullet"/>
        <w:numPr>
          <w:ilvl w:val="1"/>
          <w:numId w:val="14"/>
        </w:numPr>
      </w:pPr>
      <w:r>
        <w:t>F</w:t>
      </w:r>
      <w:r w:rsidR="00BE0E27" w:rsidRPr="00E9590E">
        <w:t>ully designed and working county page</w:t>
      </w:r>
      <w:r w:rsidR="0051085E">
        <w:t>s</w:t>
      </w:r>
      <w:r w:rsidR="00BE0E27" w:rsidRPr="00E9590E">
        <w:t xml:space="preserve"> for </w:t>
      </w:r>
      <w:r w:rsidR="0051085E">
        <w:t>Kent, Cornwall and Norfolk</w:t>
      </w:r>
      <w:r w:rsidR="0051085E" w:rsidRPr="00E9590E">
        <w:t xml:space="preserve"> </w:t>
      </w:r>
      <w:r w:rsidR="00BE0E27" w:rsidRPr="00E9590E">
        <w:t xml:space="preserve">that auto-update as </w:t>
      </w:r>
      <w:proofErr w:type="gramStart"/>
      <w:r w:rsidR="00BE0E27" w:rsidRPr="00E9590E">
        <w:t>geographically-relevant</w:t>
      </w:r>
      <w:proofErr w:type="gramEnd"/>
      <w:r w:rsidR="00BE0E27" w:rsidRPr="00E9590E">
        <w:t xml:space="preserve"> content is added to the CMS</w:t>
      </w:r>
      <w:r w:rsidR="0051085E">
        <w:t>.</w:t>
      </w:r>
    </w:p>
    <w:p w14:paraId="728B4B08" w14:textId="77777777" w:rsidR="00BE0E27" w:rsidRPr="002D77A6" w:rsidRDefault="00BE0E27" w:rsidP="00BE0E27">
      <w:pPr>
        <w:tabs>
          <w:tab w:val="clear" w:pos="6848"/>
        </w:tabs>
        <w:spacing w:before="0" w:after="0" w:line="240" w:lineRule="auto"/>
        <w:rPr>
          <w:color w:val="000000" w:themeColor="text1"/>
        </w:rPr>
      </w:pPr>
    </w:p>
    <w:p w14:paraId="64CA6691" w14:textId="447DF289" w:rsidR="00BE0E27" w:rsidRPr="00FD792A" w:rsidRDefault="00BE0E27" w:rsidP="005874FD">
      <w:pPr>
        <w:pStyle w:val="Heading4"/>
        <w:rPr>
          <w:rFonts w:asciiTheme="minorHAnsi" w:hAnsiTheme="minorHAnsi"/>
          <w:b/>
          <w:bCs w:val="0"/>
        </w:rPr>
      </w:pPr>
      <w:r w:rsidRPr="00FD792A">
        <w:rPr>
          <w:rFonts w:asciiTheme="minorHAnsi" w:hAnsiTheme="minorHAnsi"/>
          <w:b/>
          <w:bCs w:val="0"/>
        </w:rPr>
        <w:t>'Near me' page (technical proof of concept)</w:t>
      </w:r>
    </w:p>
    <w:p w14:paraId="43CDC1D6" w14:textId="77777777" w:rsidR="00BE0E27" w:rsidRPr="00E9590E" w:rsidRDefault="00BE0E27" w:rsidP="00D317C5">
      <w:pPr>
        <w:pStyle w:val="ListParagraph"/>
        <w:numPr>
          <w:ilvl w:val="0"/>
          <w:numId w:val="17"/>
        </w:numPr>
      </w:pPr>
      <w:r w:rsidRPr="00E9590E">
        <w:t xml:space="preserve">This returns geolocated article content and map content by </w:t>
      </w:r>
      <w:r w:rsidRPr="00E9590E">
        <w:rPr>
          <w:b/>
        </w:rPr>
        <w:t>radius from a point,</w:t>
      </w:r>
      <w:r w:rsidRPr="00E9590E">
        <w:t xml:space="preserve"> rather than county. </w:t>
      </w:r>
    </w:p>
    <w:p w14:paraId="4791FD91" w14:textId="121F9E78" w:rsidR="00BE0E27" w:rsidRDefault="00BE0E27" w:rsidP="00D317C5">
      <w:pPr>
        <w:pStyle w:val="ListParagraph"/>
        <w:numPr>
          <w:ilvl w:val="0"/>
          <w:numId w:val="17"/>
        </w:numPr>
      </w:pPr>
      <w:r w:rsidRPr="00E9590E">
        <w:t xml:space="preserve">If possible, allow </w:t>
      </w:r>
      <w:r w:rsidRPr="00E9590E">
        <w:rPr>
          <w:b/>
        </w:rPr>
        <w:t>user-defined polygons</w:t>
      </w:r>
      <w:r w:rsidRPr="00E9590E">
        <w:t xml:space="preserve"> as well as radius</w:t>
      </w:r>
    </w:p>
    <w:p w14:paraId="620F0BA0" w14:textId="5368C7D2" w:rsidR="004F038B" w:rsidRPr="00E9590E" w:rsidRDefault="00CA19C9" w:rsidP="00D317C5">
      <w:pPr>
        <w:pStyle w:val="ListParagraph"/>
        <w:numPr>
          <w:ilvl w:val="0"/>
          <w:numId w:val="17"/>
        </w:numPr>
      </w:pPr>
      <w:r>
        <w:t xml:space="preserve">This </w:t>
      </w:r>
      <w:r w:rsidR="000F3FEB">
        <w:t>c</w:t>
      </w:r>
      <w:r>
        <w:t xml:space="preserve">ould initially be used </w:t>
      </w:r>
      <w:r w:rsidR="00942E78">
        <w:t xml:space="preserve">for EXPERIENCE ‘hub </w:t>
      </w:r>
      <w:proofErr w:type="gramStart"/>
      <w:r w:rsidR="00942E78">
        <w:t>towns’</w:t>
      </w:r>
      <w:proofErr w:type="gramEnd"/>
      <w:r w:rsidR="000F3FEB">
        <w:t xml:space="preserve">. In future it could potentially be used </w:t>
      </w:r>
      <w:r w:rsidR="005A50F6">
        <w:t>to create local landing pages for users.</w:t>
      </w:r>
      <w:r w:rsidR="000F3FEB">
        <w:t xml:space="preserve"> </w:t>
      </w:r>
      <w:r w:rsidR="00DA6780">
        <w:t xml:space="preserve"> </w:t>
      </w:r>
    </w:p>
    <w:p w14:paraId="46B980D0" w14:textId="77777777" w:rsidR="00BE0E27" w:rsidRPr="00E9590E" w:rsidRDefault="00BE0E27" w:rsidP="00D317C5">
      <w:pPr>
        <w:pStyle w:val="ListParagraph"/>
        <w:numPr>
          <w:ilvl w:val="0"/>
          <w:numId w:val="17"/>
        </w:numPr>
      </w:pPr>
      <w:r w:rsidRPr="00E9590E">
        <w:lastRenderedPageBreak/>
        <w:t xml:space="preserve">It should also demonstrate how to identify </w:t>
      </w:r>
      <w:r w:rsidRPr="00E9590E">
        <w:rPr>
          <w:b/>
        </w:rPr>
        <w:t>which local authority/</w:t>
      </w:r>
      <w:proofErr w:type="spellStart"/>
      <w:r w:rsidRPr="00E9590E">
        <w:rPr>
          <w:b/>
        </w:rPr>
        <w:t>ies</w:t>
      </w:r>
      <w:proofErr w:type="spellEnd"/>
      <w:r w:rsidRPr="00E9590E">
        <w:rPr>
          <w:b/>
        </w:rPr>
        <w:t xml:space="preserve"> the point or postcode is associated with, and how to return content that relates to those local authorities</w:t>
      </w:r>
      <w:r w:rsidRPr="00E9590E">
        <w:t>.</w:t>
      </w:r>
      <w:r w:rsidRPr="00E9590E">
        <w:br/>
      </w:r>
    </w:p>
    <w:p w14:paraId="558F7CEF" w14:textId="77777777" w:rsidR="00BE0E27" w:rsidRPr="00E9590E" w:rsidRDefault="00BE0E27" w:rsidP="00D317C5">
      <w:pPr>
        <w:pStyle w:val="ListParagraph"/>
        <w:numPr>
          <w:ilvl w:val="0"/>
          <w:numId w:val="18"/>
        </w:numPr>
      </w:pPr>
      <w:r w:rsidRPr="00E9590E">
        <w:t>Deliverables</w:t>
      </w:r>
    </w:p>
    <w:p w14:paraId="7CB8C0B3" w14:textId="77777777" w:rsidR="00BE0E27" w:rsidRPr="00E9590E" w:rsidRDefault="00BE0E27" w:rsidP="00D317C5">
      <w:pPr>
        <w:pStyle w:val="ListParagraph"/>
        <w:numPr>
          <w:ilvl w:val="1"/>
          <w:numId w:val="18"/>
        </w:numPr>
      </w:pPr>
      <w:r w:rsidRPr="00E9590E">
        <w:t>A rough demo page – maybe a version of the County page – that asks for a postcode and returns content that falls within a particular radius of a that point (</w:t>
      </w:r>
      <w:proofErr w:type="spellStart"/>
      <w:proofErr w:type="gramStart"/>
      <w:r w:rsidRPr="00E9590E">
        <w:t>eg</w:t>
      </w:r>
      <w:proofErr w:type="spellEnd"/>
      <w:proofErr w:type="gramEnd"/>
      <w:r w:rsidRPr="00E9590E">
        <w:t xml:space="preserve"> within 10 miles) </w:t>
      </w:r>
    </w:p>
    <w:p w14:paraId="56C59819" w14:textId="77777777" w:rsidR="00BE0E27" w:rsidRPr="00E9590E" w:rsidRDefault="00BE0E27" w:rsidP="00D317C5">
      <w:pPr>
        <w:pStyle w:val="ListParagraph"/>
        <w:numPr>
          <w:ilvl w:val="1"/>
          <w:numId w:val="18"/>
        </w:numPr>
      </w:pPr>
      <w:r w:rsidRPr="00E9590E">
        <w:t>If possible, an additional version of the page that allows the user to create their own polygon on a map and returns content that falls within the polygon</w:t>
      </w:r>
    </w:p>
    <w:p w14:paraId="7568E7B2" w14:textId="5F1FBABA" w:rsidR="00BE0E27" w:rsidRPr="00E9590E" w:rsidRDefault="00BE0E27" w:rsidP="00D317C5">
      <w:pPr>
        <w:pStyle w:val="ListParagraph"/>
        <w:numPr>
          <w:ilvl w:val="1"/>
          <w:numId w:val="17"/>
        </w:numPr>
      </w:pPr>
      <w:r w:rsidRPr="00E9590E">
        <w:t xml:space="preserve">Using limited sample data that </w:t>
      </w:r>
      <w:r w:rsidR="005973BE">
        <w:t>Cycling UK</w:t>
      </w:r>
      <w:r w:rsidRPr="00E9590E">
        <w:t xml:space="preserve"> would provide, the page should also show which local authority/</w:t>
      </w:r>
      <w:proofErr w:type="spellStart"/>
      <w:r w:rsidRPr="00E9590E">
        <w:t>ies</w:t>
      </w:r>
      <w:proofErr w:type="spellEnd"/>
      <w:r w:rsidRPr="00E9590E">
        <w:t xml:space="preserve"> the point or postcode is associated </w:t>
      </w:r>
      <w:proofErr w:type="gramStart"/>
      <w:r w:rsidRPr="00E9590E">
        <w:t>with, and</w:t>
      </w:r>
      <w:proofErr w:type="gramEnd"/>
      <w:r w:rsidRPr="00E9590E">
        <w:t xml:space="preserve"> return some article content from the CMS that relates to those local authorities.</w:t>
      </w:r>
    </w:p>
    <w:p w14:paraId="548D9817" w14:textId="77777777" w:rsidR="00BE0E27" w:rsidRPr="002D77A6" w:rsidRDefault="00BE0E27" w:rsidP="00BE0E27">
      <w:pPr>
        <w:tabs>
          <w:tab w:val="clear" w:pos="6848"/>
        </w:tabs>
        <w:spacing w:before="0" w:after="0" w:line="240" w:lineRule="auto"/>
        <w:rPr>
          <w:color w:val="000000" w:themeColor="text1"/>
        </w:rPr>
      </w:pPr>
    </w:p>
    <w:p w14:paraId="57109115" w14:textId="2ECE5726" w:rsidR="00BE0E27" w:rsidRPr="00E16AA4" w:rsidRDefault="00BE0E27" w:rsidP="005874FD">
      <w:pPr>
        <w:pStyle w:val="Heading4"/>
        <w:rPr>
          <w:rFonts w:asciiTheme="minorHAnsi" w:hAnsiTheme="minorHAnsi"/>
          <w:b/>
          <w:bCs w:val="0"/>
        </w:rPr>
      </w:pPr>
      <w:r w:rsidRPr="00E16AA4">
        <w:rPr>
          <w:rFonts w:asciiTheme="minorHAnsi" w:hAnsiTheme="minorHAnsi"/>
          <w:b/>
          <w:bCs w:val="0"/>
        </w:rPr>
        <w:t>Journey planner (simple as-is migration)</w:t>
      </w:r>
    </w:p>
    <w:p w14:paraId="319AAD98" w14:textId="66598FA9" w:rsidR="00BE0E27" w:rsidRPr="00E9590E" w:rsidRDefault="00BE0E27" w:rsidP="00D317C5">
      <w:pPr>
        <w:pStyle w:val="ListParagraph"/>
        <w:numPr>
          <w:ilvl w:val="0"/>
          <w:numId w:val="17"/>
        </w:numPr>
      </w:pPr>
      <w:r w:rsidRPr="00E9590E">
        <w:t xml:space="preserve">A </w:t>
      </w:r>
      <w:r w:rsidRPr="00E9590E">
        <w:rPr>
          <w:b/>
        </w:rPr>
        <w:t>migration of an existing journey planner</w:t>
      </w:r>
      <w:r w:rsidRPr="00E9590E">
        <w:t xml:space="preserve"> from </w:t>
      </w:r>
      <w:r w:rsidR="005973BE">
        <w:t>Cycling UK</w:t>
      </w:r>
      <w:r w:rsidRPr="00E9590E">
        <w:t>’s Drupal 7 environment to its Drupal 9 environment</w:t>
      </w:r>
    </w:p>
    <w:p w14:paraId="16026754" w14:textId="77777777" w:rsidR="00BE0E27" w:rsidRPr="00E9590E" w:rsidRDefault="00BE0E27" w:rsidP="00D317C5">
      <w:pPr>
        <w:pStyle w:val="ListParagraph"/>
        <w:numPr>
          <w:ilvl w:val="0"/>
          <w:numId w:val="17"/>
        </w:numPr>
      </w:pPr>
      <w:r w:rsidRPr="00E9590E">
        <w:t xml:space="preserve">The journey planner can be found at </w:t>
      </w:r>
      <w:hyperlink r:id="rId14" w:history="1">
        <w:r w:rsidRPr="00E9590E">
          <w:rPr>
            <w:rStyle w:val="Hyperlink"/>
            <w:color w:val="404040" w:themeColor="text1" w:themeTint="BF"/>
          </w:rPr>
          <w:t>https://www.cyclinguk.org/journey-planner</w:t>
        </w:r>
      </w:hyperlink>
      <w:r w:rsidRPr="00E9590E">
        <w:t xml:space="preserve"> and is provided through an API by </w:t>
      </w:r>
      <w:hyperlink r:id="rId15" w:history="1">
        <w:r w:rsidRPr="00E9590E">
          <w:rPr>
            <w:rStyle w:val="Hyperlink"/>
            <w:color w:val="404040" w:themeColor="text1" w:themeTint="BF"/>
          </w:rPr>
          <w:t>https://www.cyclestreets.net/api/</w:t>
        </w:r>
      </w:hyperlink>
    </w:p>
    <w:p w14:paraId="1D510CFD" w14:textId="508BD830" w:rsidR="00BE0E27" w:rsidRPr="00E9590E" w:rsidRDefault="00BE0E27" w:rsidP="00D317C5">
      <w:pPr>
        <w:pStyle w:val="ListParagraph"/>
        <w:numPr>
          <w:ilvl w:val="0"/>
          <w:numId w:val="17"/>
        </w:numPr>
      </w:pPr>
      <w:r w:rsidRPr="00E9590E">
        <w:t xml:space="preserve">If it transpires that there are now easier or more effective ways to offer the service than to use the API, </w:t>
      </w:r>
      <w:r w:rsidR="005973BE">
        <w:t>Cycling UK</w:t>
      </w:r>
      <w:r w:rsidRPr="00E9590E">
        <w:t xml:space="preserve"> would consider that.</w:t>
      </w:r>
    </w:p>
    <w:p w14:paraId="496C0347" w14:textId="77777777" w:rsidR="00BE0E27" w:rsidRPr="00E16AA4" w:rsidRDefault="00BE0E27" w:rsidP="00D317C5">
      <w:pPr>
        <w:pStyle w:val="ListParagraph"/>
        <w:numPr>
          <w:ilvl w:val="0"/>
          <w:numId w:val="19"/>
        </w:numPr>
        <w:rPr>
          <w:bCs/>
        </w:rPr>
      </w:pPr>
      <w:r w:rsidRPr="00E16AA4">
        <w:rPr>
          <w:bCs/>
        </w:rPr>
        <w:t>Deliverables</w:t>
      </w:r>
    </w:p>
    <w:p w14:paraId="4FC68B91" w14:textId="77777777" w:rsidR="00BE0E27" w:rsidRPr="00E9590E" w:rsidRDefault="00BE0E27" w:rsidP="00D317C5">
      <w:pPr>
        <w:pStyle w:val="ListParagraph"/>
        <w:numPr>
          <w:ilvl w:val="1"/>
          <w:numId w:val="19"/>
        </w:numPr>
      </w:pPr>
      <w:r w:rsidRPr="00E9590E">
        <w:t>As-is migration</w:t>
      </w:r>
    </w:p>
    <w:p w14:paraId="0EE50C2D" w14:textId="77777777" w:rsidR="00BE0E27" w:rsidRPr="00E9590E" w:rsidRDefault="00BE0E27" w:rsidP="00D317C5">
      <w:pPr>
        <w:pStyle w:val="ListParagraph"/>
        <w:numPr>
          <w:ilvl w:val="1"/>
          <w:numId w:val="19"/>
        </w:numPr>
      </w:pPr>
      <w:r w:rsidRPr="00E9590E">
        <w:t>If there are easy UX wins to be made during the setup then we would do that; otherwise UX improvements would be made in a separate future project.</w:t>
      </w:r>
    </w:p>
    <w:p w14:paraId="370051D4" w14:textId="77777777" w:rsidR="00DA4F90" w:rsidRPr="002D77A6" w:rsidRDefault="00DA4F90" w:rsidP="008E6B76">
      <w:pPr>
        <w:pStyle w:val="ListBullet"/>
        <w:numPr>
          <w:ilvl w:val="0"/>
          <w:numId w:val="0"/>
        </w:numPr>
        <w:ind w:left="360"/>
        <w:rPr>
          <w:color w:val="auto"/>
        </w:rPr>
      </w:pPr>
    </w:p>
    <w:p w14:paraId="7D20E74C" w14:textId="67FF390D" w:rsidR="00BE0E27" w:rsidRPr="002D77A6" w:rsidRDefault="008109AA" w:rsidP="00847E91">
      <w:pPr>
        <w:pStyle w:val="Heading3"/>
      </w:pPr>
      <w:r>
        <w:t>Measures of success</w:t>
      </w:r>
      <w:r w:rsidR="00847E91">
        <w:t>, hosting and maintenance, budget</w:t>
      </w:r>
    </w:p>
    <w:p w14:paraId="225002B7" w14:textId="58BA1194" w:rsidR="00DA4F90" w:rsidRPr="00E9590E" w:rsidRDefault="00DA4F90" w:rsidP="00DA4F90">
      <w:pPr>
        <w:pStyle w:val="ListBullet"/>
      </w:pPr>
      <w:r w:rsidRPr="00E9590E">
        <w:t xml:space="preserve">The successful delivery of the </w:t>
      </w:r>
      <w:r w:rsidR="00097043">
        <w:t>project</w:t>
      </w:r>
      <w:r w:rsidRPr="00E9590E">
        <w:t xml:space="preserve"> will be measured by:</w:t>
      </w:r>
    </w:p>
    <w:p w14:paraId="3678AB9D" w14:textId="11321908" w:rsidR="00E61BC7" w:rsidRDefault="00C8220C" w:rsidP="00A230CC">
      <w:pPr>
        <w:pStyle w:val="ListParagraph"/>
        <w:numPr>
          <w:ilvl w:val="0"/>
          <w:numId w:val="17"/>
        </w:numPr>
      </w:pPr>
      <w:r>
        <w:t xml:space="preserve">Positive UX feedback </w:t>
      </w:r>
      <w:r w:rsidR="00E61BC7">
        <w:t xml:space="preserve">about the map </w:t>
      </w:r>
      <w:r w:rsidR="00C40E7C">
        <w:t xml:space="preserve">design, </w:t>
      </w:r>
      <w:proofErr w:type="gramStart"/>
      <w:r w:rsidR="00FE28A2">
        <w:t>functionality</w:t>
      </w:r>
      <w:proofErr w:type="gramEnd"/>
      <w:r w:rsidR="00E61BC7">
        <w:t xml:space="preserve"> and county pages</w:t>
      </w:r>
    </w:p>
    <w:p w14:paraId="79849CB1" w14:textId="65EC54A8" w:rsidR="00B812E4" w:rsidRDefault="00170108" w:rsidP="00A230CC">
      <w:pPr>
        <w:pStyle w:val="ListParagraph"/>
        <w:numPr>
          <w:ilvl w:val="0"/>
          <w:numId w:val="17"/>
        </w:numPr>
      </w:pPr>
      <w:r>
        <w:t>Successful auto-population of the EXPERIENCE county pages</w:t>
      </w:r>
    </w:p>
    <w:p w14:paraId="5A82067D" w14:textId="0C96D73E" w:rsidR="00132FE0" w:rsidRDefault="00132FE0" w:rsidP="00DC7DC1">
      <w:pPr>
        <w:pStyle w:val="ListParagraph"/>
        <w:numPr>
          <w:ilvl w:val="0"/>
          <w:numId w:val="17"/>
        </w:numPr>
      </w:pPr>
      <w:r>
        <w:t xml:space="preserve">Increased user engagement with </w:t>
      </w:r>
      <w:r w:rsidR="009A542A">
        <w:t xml:space="preserve">routes, </w:t>
      </w:r>
      <w:r w:rsidR="00807615">
        <w:t xml:space="preserve">content, </w:t>
      </w:r>
      <w:proofErr w:type="gramStart"/>
      <w:r w:rsidR="00807615">
        <w:t>news</w:t>
      </w:r>
      <w:proofErr w:type="gramEnd"/>
      <w:r w:rsidR="00807615">
        <w:t xml:space="preserve"> and campaigns</w:t>
      </w:r>
      <w:r w:rsidR="007B1BA6">
        <w:t xml:space="preserve"> in the EXPERIENCE counties</w:t>
      </w:r>
    </w:p>
    <w:p w14:paraId="1B168C82" w14:textId="583DA97D" w:rsidR="00F06BF7" w:rsidRDefault="00F06BF7" w:rsidP="00DC7DC1">
      <w:pPr>
        <w:pStyle w:val="ListParagraph"/>
        <w:numPr>
          <w:ilvl w:val="0"/>
          <w:numId w:val="17"/>
        </w:numPr>
      </w:pPr>
      <w:r>
        <w:t>Stronger SEO on the EXPERIENCE pages</w:t>
      </w:r>
    </w:p>
    <w:p w14:paraId="42F5C547" w14:textId="1139A12C" w:rsidR="00FE28A2" w:rsidRDefault="00FE28A2" w:rsidP="00FE28A2">
      <w:pPr>
        <w:pStyle w:val="ListParagraph"/>
        <w:numPr>
          <w:ilvl w:val="0"/>
          <w:numId w:val="17"/>
        </w:numPr>
      </w:pPr>
      <w:r w:rsidRPr="00DC7DC1">
        <w:t>Simple, efficient back-end controls for editors to use</w:t>
      </w:r>
    </w:p>
    <w:p w14:paraId="31FA4C87" w14:textId="77777777" w:rsidR="00A21005" w:rsidRPr="002D77A6" w:rsidRDefault="00A21005" w:rsidP="008E6B76">
      <w:pPr>
        <w:pStyle w:val="ListBullet"/>
        <w:numPr>
          <w:ilvl w:val="0"/>
          <w:numId w:val="0"/>
        </w:numPr>
        <w:ind w:left="720"/>
        <w:rPr>
          <w:color w:val="auto"/>
        </w:rPr>
      </w:pPr>
    </w:p>
    <w:p w14:paraId="05BC5EE4" w14:textId="4FEEFAF4" w:rsidR="00DA4F90" w:rsidRPr="00E9590E" w:rsidRDefault="00DA4F90" w:rsidP="00DA4F90">
      <w:pPr>
        <w:pStyle w:val="ListBullet"/>
      </w:pPr>
      <w:r w:rsidRPr="00E9590E">
        <w:t xml:space="preserve">Hosting, </w:t>
      </w:r>
      <w:proofErr w:type="gramStart"/>
      <w:r w:rsidRPr="00E9590E">
        <w:t>maintenance</w:t>
      </w:r>
      <w:proofErr w:type="gramEnd"/>
      <w:r w:rsidRPr="00E9590E">
        <w:t xml:space="preserve"> and marketing will be covered elsewhere so should not be included.</w:t>
      </w:r>
    </w:p>
    <w:p w14:paraId="0A56318D" w14:textId="77777777" w:rsidR="004A3BFE" w:rsidRPr="00E9590E" w:rsidRDefault="004A3BFE" w:rsidP="008E6B76">
      <w:pPr>
        <w:pStyle w:val="ListBullet"/>
        <w:numPr>
          <w:ilvl w:val="0"/>
          <w:numId w:val="0"/>
        </w:numPr>
        <w:ind w:left="360"/>
      </w:pPr>
    </w:p>
    <w:p w14:paraId="2690F2A0" w14:textId="0F4466A7" w:rsidR="00DA4F90" w:rsidRPr="002D77A6" w:rsidRDefault="004A3BFE" w:rsidP="00887EE1">
      <w:pPr>
        <w:pStyle w:val="ListBullet"/>
        <w:tabs>
          <w:tab w:val="clear" w:pos="6848"/>
        </w:tabs>
        <w:spacing w:before="0" w:after="200" w:line="276" w:lineRule="auto"/>
      </w:pPr>
      <w:r w:rsidRPr="00E9590E">
        <w:t xml:space="preserve">The </w:t>
      </w:r>
      <w:r w:rsidR="0090032D" w:rsidRPr="00A85269">
        <w:rPr>
          <w:b/>
        </w:rPr>
        <w:t>maximum</w:t>
      </w:r>
      <w:r w:rsidR="0090032D" w:rsidRPr="00E9590E">
        <w:t xml:space="preserve"> budget allocated for this </w:t>
      </w:r>
      <w:r w:rsidR="00152FA4" w:rsidRPr="00E9590E">
        <w:t xml:space="preserve">phase of </w:t>
      </w:r>
      <w:r w:rsidR="0090032D" w:rsidRPr="00E9590E">
        <w:t>work</w:t>
      </w:r>
      <w:r w:rsidR="00152FA4" w:rsidRPr="00E9590E">
        <w:t xml:space="preserve"> contained in this RFP</w:t>
      </w:r>
      <w:r w:rsidR="0090032D" w:rsidRPr="00E9590E">
        <w:t xml:space="preserve"> is </w:t>
      </w:r>
      <w:r w:rsidR="00152FA4" w:rsidRPr="00E9590E">
        <w:t>£</w:t>
      </w:r>
      <w:r w:rsidR="00BE0E27" w:rsidRPr="00E9590E">
        <w:t>8</w:t>
      </w:r>
      <w:r w:rsidR="00152FA4" w:rsidRPr="00E9590E">
        <w:t>0,000.</w:t>
      </w:r>
      <w:r w:rsidR="005D4E91">
        <w:t xml:space="preserve"> </w:t>
      </w:r>
    </w:p>
    <w:p w14:paraId="21B8A007" w14:textId="77777777" w:rsidR="00DA4F90" w:rsidRPr="002D77A6" w:rsidRDefault="00DA4F90" w:rsidP="00DA4F90">
      <w:pPr>
        <w:pStyle w:val="Heading1"/>
        <w:rPr>
          <w:rFonts w:asciiTheme="minorHAnsi" w:hAnsiTheme="minorHAnsi"/>
        </w:rPr>
      </w:pPr>
      <w:bookmarkStart w:id="54" w:name="_Toc92712705"/>
      <w:r w:rsidRPr="002D77A6">
        <w:rPr>
          <w:rFonts w:asciiTheme="minorHAnsi" w:hAnsiTheme="minorHAnsi"/>
        </w:rPr>
        <w:lastRenderedPageBreak/>
        <w:t>Project timeline</w:t>
      </w:r>
      <w:bookmarkEnd w:id="54"/>
    </w:p>
    <w:p w14:paraId="27B3824E" w14:textId="6E9EFCDE" w:rsidR="00BE0E27" w:rsidRPr="0054002B" w:rsidRDefault="00BE0E27" w:rsidP="00BE0E27">
      <w:pPr>
        <w:tabs>
          <w:tab w:val="clear" w:pos="6848"/>
        </w:tabs>
        <w:spacing w:before="0" w:after="0" w:line="240" w:lineRule="auto"/>
      </w:pPr>
      <w:r w:rsidRPr="0054002B">
        <w:t>The project should begin no later than March 1</w:t>
      </w:r>
      <w:r w:rsidR="00E03F9E">
        <w:t>,</w:t>
      </w:r>
      <w:r w:rsidRPr="0054002B">
        <w:t xml:space="preserve"> </w:t>
      </w:r>
      <w:proofErr w:type="gramStart"/>
      <w:r w:rsidRPr="0054002B">
        <w:t>2022</w:t>
      </w:r>
      <w:proofErr w:type="gramEnd"/>
      <w:r w:rsidRPr="0054002B">
        <w:t xml:space="preserve"> with delivery before September 14</w:t>
      </w:r>
      <w:r w:rsidR="008C31C1">
        <w:t>,</w:t>
      </w:r>
      <w:r w:rsidRPr="0054002B">
        <w:t xml:space="preserve"> 2022. Detailed timeline to be agreed with the successful agency; </w:t>
      </w:r>
      <w:r w:rsidRPr="008C31C1">
        <w:rPr>
          <w:b/>
          <w:bCs/>
        </w:rPr>
        <w:t>the project should be delivered in phases</w:t>
      </w:r>
      <w:r w:rsidR="0005070C">
        <w:t xml:space="preserve"> </w:t>
      </w:r>
      <w:r w:rsidR="007E3E2B" w:rsidRPr="00524696">
        <w:t xml:space="preserve">between </w:t>
      </w:r>
      <w:r w:rsidR="00B303AD">
        <w:t>around June</w:t>
      </w:r>
      <w:r w:rsidR="0005070C">
        <w:t xml:space="preserve"> and September</w:t>
      </w:r>
    </w:p>
    <w:p w14:paraId="5F64D1B0" w14:textId="77777777" w:rsidR="0077525B" w:rsidRPr="002D77A6" w:rsidRDefault="0077525B" w:rsidP="00BE0E27">
      <w:pPr>
        <w:tabs>
          <w:tab w:val="clear" w:pos="6848"/>
        </w:tabs>
        <w:spacing w:before="0" w:after="0" w:line="240" w:lineRule="auto"/>
        <w:rPr>
          <w:color w:val="000000" w:themeColor="text1"/>
        </w:rPr>
      </w:pPr>
    </w:p>
    <w:p w14:paraId="7455B626" w14:textId="1739B449" w:rsidR="00BE0E27" w:rsidRPr="002D77A6" w:rsidRDefault="00BE0E27" w:rsidP="00BE0E27">
      <w:pPr>
        <w:tabs>
          <w:tab w:val="clear" w:pos="6848"/>
        </w:tabs>
        <w:spacing w:before="0" w:after="0" w:line="240" w:lineRule="auto"/>
        <w:rPr>
          <w:color w:val="000000" w:themeColor="text1"/>
        </w:rPr>
      </w:pPr>
    </w:p>
    <w:p w14:paraId="38CEC73B" w14:textId="1231D5E9" w:rsidR="001C2D95" w:rsidRPr="0050321C" w:rsidRDefault="00BE0E27" w:rsidP="0050321C">
      <w:pPr>
        <w:pStyle w:val="Heading1"/>
        <w:rPr>
          <w:rFonts w:asciiTheme="minorHAnsi" w:hAnsiTheme="minorHAnsi"/>
        </w:rPr>
      </w:pPr>
      <w:bookmarkStart w:id="55" w:name="_Toc92712706"/>
      <w:r w:rsidRPr="002D77A6">
        <w:rPr>
          <w:rFonts w:asciiTheme="minorHAnsi" w:hAnsiTheme="minorHAnsi"/>
        </w:rPr>
        <w:t xml:space="preserve">People at </w:t>
      </w:r>
      <w:r w:rsidR="005973BE">
        <w:rPr>
          <w:rFonts w:asciiTheme="minorHAnsi" w:hAnsiTheme="minorHAnsi"/>
        </w:rPr>
        <w:t>Cycling UK</w:t>
      </w:r>
      <w:bookmarkEnd w:id="55"/>
    </w:p>
    <w:p w14:paraId="130AB048" w14:textId="184D04AB" w:rsidR="0050306D" w:rsidRDefault="00822947" w:rsidP="00BE0E27">
      <w:pPr>
        <w:tabs>
          <w:tab w:val="clear" w:pos="6848"/>
        </w:tabs>
        <w:spacing w:before="0" w:after="0" w:line="240" w:lineRule="auto"/>
      </w:pPr>
      <w:r>
        <w:t xml:space="preserve">Cycling UK will </w:t>
      </w:r>
      <w:r w:rsidR="00FB0664">
        <w:t xml:space="preserve">give you a </w:t>
      </w:r>
      <w:r w:rsidR="00120941">
        <w:t>project</w:t>
      </w:r>
      <w:r w:rsidR="00FB0664">
        <w:t xml:space="preserve"> manager as your day-to-day point of contact for this project. </w:t>
      </w:r>
      <w:r w:rsidR="00784A2C">
        <w:t xml:space="preserve">Our </w:t>
      </w:r>
      <w:r w:rsidR="00120941">
        <w:t>Drupal</w:t>
      </w:r>
      <w:r w:rsidR="00784A2C">
        <w:t xml:space="preserve"> developers will </w:t>
      </w:r>
      <w:r w:rsidR="00784A2C" w:rsidRPr="008B736C">
        <w:t>be able to help with</w:t>
      </w:r>
      <w:r w:rsidR="0050306D" w:rsidRPr="008B736C">
        <w:t xml:space="preserve"> </w:t>
      </w:r>
      <w:r w:rsidR="00405F44" w:rsidRPr="008B736C">
        <w:t xml:space="preserve">access to </w:t>
      </w:r>
      <w:r w:rsidR="00784A2C" w:rsidRPr="008B736C">
        <w:t>the A</w:t>
      </w:r>
      <w:r w:rsidR="00405F44" w:rsidRPr="008B736C">
        <w:t>cquia environment, theming,</w:t>
      </w:r>
      <w:r w:rsidR="00784A2C" w:rsidRPr="008B736C">
        <w:t xml:space="preserve"> and</w:t>
      </w:r>
      <w:r w:rsidR="00405F44" w:rsidRPr="008B736C">
        <w:t xml:space="preserve"> integration into </w:t>
      </w:r>
      <w:r w:rsidR="00784A2C" w:rsidRPr="008B736C">
        <w:t xml:space="preserve">the </w:t>
      </w:r>
      <w:r w:rsidR="00405F44" w:rsidRPr="008B736C">
        <w:t>main website</w:t>
      </w:r>
      <w:r w:rsidR="00120941">
        <w:t xml:space="preserve">. Our editors and comms </w:t>
      </w:r>
      <w:r w:rsidR="00515AA1">
        <w:t xml:space="preserve">team will be able to input into content and </w:t>
      </w:r>
      <w:r w:rsidR="00B719F3">
        <w:t>we will ensure that</w:t>
      </w:r>
      <w:r w:rsidR="00515AA1">
        <w:t xml:space="preserve"> data is clean.</w:t>
      </w:r>
      <w:r w:rsidR="00B719F3">
        <w:t xml:space="preserve"> We should also be able to </w:t>
      </w:r>
      <w:r w:rsidR="002560A4">
        <w:t>provide some</w:t>
      </w:r>
      <w:r w:rsidR="0050321C">
        <w:t xml:space="preserve"> access to our </w:t>
      </w:r>
      <w:r w:rsidR="0050306D" w:rsidRPr="008B736C">
        <w:t>audience</w:t>
      </w:r>
      <w:r w:rsidR="0050306D">
        <w:t xml:space="preserve"> for </w:t>
      </w:r>
      <w:r w:rsidR="008425BD">
        <w:t>user testing</w:t>
      </w:r>
      <w:r w:rsidR="0050321C">
        <w:t>.</w:t>
      </w:r>
    </w:p>
    <w:p w14:paraId="408C0135" w14:textId="77777777" w:rsidR="0024135C" w:rsidRDefault="0024135C" w:rsidP="00BE0E27">
      <w:pPr>
        <w:tabs>
          <w:tab w:val="clear" w:pos="6848"/>
        </w:tabs>
        <w:spacing w:before="0" w:after="0" w:line="240" w:lineRule="auto"/>
      </w:pPr>
    </w:p>
    <w:p w14:paraId="32DAD49A" w14:textId="02117B2C" w:rsidR="00E46303" w:rsidRPr="0054002B" w:rsidRDefault="00532B22" w:rsidP="00BE0E27">
      <w:pPr>
        <w:tabs>
          <w:tab w:val="clear" w:pos="6848"/>
        </w:tabs>
        <w:spacing w:before="0" w:after="0" w:line="240" w:lineRule="auto"/>
      </w:pPr>
      <w:r>
        <w:t xml:space="preserve">We </w:t>
      </w:r>
      <w:r w:rsidR="00806D87">
        <w:t>need</w:t>
      </w:r>
      <w:r w:rsidR="000F0B12">
        <w:t xml:space="preserve"> clear communication and collaboration</w:t>
      </w:r>
      <w:r w:rsidR="004D0CED">
        <w:t xml:space="preserve">, </w:t>
      </w:r>
      <w:r w:rsidR="008E7675">
        <w:t>with clear signoff processes</w:t>
      </w:r>
      <w:r w:rsidR="008017DF">
        <w:t>, particularly in the discovery and design phase</w:t>
      </w:r>
      <w:r w:rsidR="00CF4135">
        <w:t xml:space="preserve">. </w:t>
      </w:r>
      <w:r w:rsidR="00706FB0">
        <w:t xml:space="preserve">Delivery should be made in </w:t>
      </w:r>
      <w:r w:rsidR="008B736C">
        <w:t xml:space="preserve">regular, testable </w:t>
      </w:r>
      <w:r w:rsidR="00706FB0">
        <w:t xml:space="preserve">stages. </w:t>
      </w:r>
      <w:r w:rsidR="00E32589">
        <w:t>Where</w:t>
      </w:r>
      <w:r w:rsidR="00BE2433">
        <w:t xml:space="preserve"> possible</w:t>
      </w:r>
      <w:r w:rsidR="00E32589">
        <w:t>,</w:t>
      </w:r>
      <w:r w:rsidR="00BE2433">
        <w:t xml:space="preserve"> we would like</w:t>
      </w:r>
      <w:r w:rsidR="00266B0C">
        <w:t xml:space="preserve"> </w:t>
      </w:r>
      <w:r w:rsidR="00F41955">
        <w:t>you to explain your work to our</w:t>
      </w:r>
      <w:r w:rsidR="00266B0C">
        <w:t xml:space="preserve"> developers</w:t>
      </w:r>
      <w:r w:rsidR="00C81631">
        <w:t>, laying the foundations for them to maintain the new systems</w:t>
      </w:r>
      <w:r w:rsidR="003700CC">
        <w:t xml:space="preserve">. </w:t>
      </w:r>
      <w:r w:rsidR="006B305C">
        <w:t xml:space="preserve"> </w:t>
      </w:r>
      <w:r w:rsidR="003700CC">
        <w:t>W</w:t>
      </w:r>
      <w:r w:rsidR="006B305C">
        <w:t xml:space="preserve">e would like </w:t>
      </w:r>
      <w:r w:rsidR="003700CC">
        <w:t xml:space="preserve">some </w:t>
      </w:r>
      <w:r w:rsidR="006B305C">
        <w:t xml:space="preserve">training for </w:t>
      </w:r>
      <w:r w:rsidR="008B736C">
        <w:t xml:space="preserve">staff </w:t>
      </w:r>
      <w:r w:rsidR="006B305C">
        <w:t>as appropriate</w:t>
      </w:r>
      <w:r w:rsidR="008B736C">
        <w:t>.</w:t>
      </w:r>
      <w:r w:rsidR="00213052">
        <w:t xml:space="preserve"> </w:t>
      </w:r>
    </w:p>
    <w:p w14:paraId="6720EECA" w14:textId="77777777" w:rsidR="00BE0E27" w:rsidRPr="002D77A6" w:rsidRDefault="00BE0E27" w:rsidP="00BE0E27">
      <w:pPr>
        <w:tabs>
          <w:tab w:val="clear" w:pos="6848"/>
        </w:tabs>
        <w:spacing w:before="0" w:after="0" w:line="240" w:lineRule="auto"/>
        <w:rPr>
          <w:color w:val="000000" w:themeColor="text1"/>
        </w:rPr>
      </w:pPr>
    </w:p>
    <w:p w14:paraId="24A2DEE5" w14:textId="261EE37C" w:rsidR="00DA4F90" w:rsidRPr="002D77A6" w:rsidRDefault="00DA4F90" w:rsidP="0086591E">
      <w:pPr>
        <w:pStyle w:val="ListBullet"/>
        <w:numPr>
          <w:ilvl w:val="0"/>
          <w:numId w:val="0"/>
        </w:numPr>
      </w:pPr>
    </w:p>
    <w:p w14:paraId="174DC784" w14:textId="77777777" w:rsidR="00DA4F90" w:rsidRPr="002D77A6" w:rsidRDefault="00DA4F90" w:rsidP="00DA4F90">
      <w:pPr>
        <w:pStyle w:val="Heading1"/>
        <w:rPr>
          <w:rFonts w:asciiTheme="minorHAnsi" w:hAnsiTheme="minorHAnsi"/>
        </w:rPr>
      </w:pPr>
      <w:bookmarkStart w:id="56" w:name="_Toc92712707"/>
      <w:r w:rsidRPr="002D77A6">
        <w:rPr>
          <w:rFonts w:asciiTheme="minorHAnsi" w:hAnsiTheme="minorHAnsi"/>
        </w:rPr>
        <w:t>Criteria for selection of successful company</w:t>
      </w:r>
      <w:bookmarkEnd w:id="56"/>
    </w:p>
    <w:p w14:paraId="1DEBE201" w14:textId="6FE622C5" w:rsidR="00DA4F90" w:rsidRPr="002D77A6" w:rsidRDefault="00DA4F90" w:rsidP="00BF69CD">
      <w:pPr>
        <w:pStyle w:val="ListBullet"/>
        <w:numPr>
          <w:ilvl w:val="0"/>
          <w:numId w:val="0"/>
        </w:numPr>
        <w:ind w:left="360" w:hanging="360"/>
      </w:pPr>
      <w:r w:rsidRPr="002D77A6">
        <w:t>Responses to this brief will be scored 0-4 on the following criteria</w:t>
      </w:r>
      <w:r w:rsidR="00616C89">
        <w:t>:</w:t>
      </w:r>
    </w:p>
    <w:p w14:paraId="0DB1CED8" w14:textId="75FE0F21" w:rsidR="007B6E6A" w:rsidRPr="002D77A6" w:rsidRDefault="007B6E6A" w:rsidP="00D317C5">
      <w:pPr>
        <w:pStyle w:val="ListBullet"/>
        <w:numPr>
          <w:ilvl w:val="0"/>
          <w:numId w:val="8"/>
        </w:numPr>
      </w:pPr>
      <w:r w:rsidRPr="002D77A6">
        <w:t xml:space="preserve">Experience of working with </w:t>
      </w:r>
      <w:r w:rsidR="008F758A">
        <w:t>React</w:t>
      </w:r>
      <w:r w:rsidRPr="002D77A6">
        <w:t xml:space="preserve"> and </w:t>
      </w:r>
      <w:r w:rsidR="008F758A">
        <w:t>React Leaflet, if used</w:t>
      </w:r>
    </w:p>
    <w:p w14:paraId="669758FA" w14:textId="45DE9BCB" w:rsidR="00C178C0" w:rsidRDefault="00C178C0" w:rsidP="00D317C5">
      <w:pPr>
        <w:pStyle w:val="ListBullet"/>
        <w:numPr>
          <w:ilvl w:val="0"/>
          <w:numId w:val="8"/>
        </w:numPr>
      </w:pPr>
      <w:r>
        <w:t>Experience of working with online mapping solutions</w:t>
      </w:r>
    </w:p>
    <w:p w14:paraId="2B80724F" w14:textId="6C1748ED" w:rsidR="00C178C0" w:rsidRPr="002D77A6" w:rsidRDefault="00C178C0" w:rsidP="00C178C0">
      <w:pPr>
        <w:pStyle w:val="ListBullet"/>
        <w:numPr>
          <w:ilvl w:val="0"/>
          <w:numId w:val="8"/>
        </w:numPr>
      </w:pPr>
      <w:r w:rsidRPr="002D77A6">
        <w:t xml:space="preserve">Drupal 9 capability </w:t>
      </w:r>
      <w:r w:rsidR="009B6F70">
        <w:t>and other relevant background</w:t>
      </w:r>
    </w:p>
    <w:p w14:paraId="1CBCC702" w14:textId="0BEA8D6F" w:rsidR="00DA4F90" w:rsidRPr="002D77A6" w:rsidRDefault="00DA4F90" w:rsidP="00D317C5">
      <w:pPr>
        <w:pStyle w:val="ListBullet"/>
        <w:numPr>
          <w:ilvl w:val="0"/>
          <w:numId w:val="8"/>
        </w:numPr>
      </w:pPr>
      <w:r w:rsidRPr="002D77A6">
        <w:t>Quality of outline, key techniques and methodologies</w:t>
      </w:r>
    </w:p>
    <w:p w14:paraId="46A0082A" w14:textId="7C3BF8E7" w:rsidR="00DA4F90" w:rsidRPr="002D77A6" w:rsidRDefault="00DA4F90" w:rsidP="00616C89">
      <w:pPr>
        <w:pStyle w:val="ListBullet"/>
        <w:numPr>
          <w:ilvl w:val="0"/>
          <w:numId w:val="8"/>
        </w:numPr>
      </w:pPr>
      <w:r w:rsidRPr="002D77A6">
        <w:t>Quality of project management plans</w:t>
      </w:r>
    </w:p>
    <w:p w14:paraId="0466084E" w14:textId="77777777" w:rsidR="00DA4F90" w:rsidRPr="002D77A6" w:rsidRDefault="00DA4F90" w:rsidP="00D317C5">
      <w:pPr>
        <w:pStyle w:val="ListBullet"/>
        <w:numPr>
          <w:ilvl w:val="0"/>
          <w:numId w:val="8"/>
        </w:numPr>
      </w:pPr>
      <w:r w:rsidRPr="002D77A6">
        <w:t>Cost/value for money</w:t>
      </w:r>
    </w:p>
    <w:p w14:paraId="52ACD180" w14:textId="54CC2D52" w:rsidR="00DA4F90" w:rsidRPr="002D77A6" w:rsidRDefault="534FA5C8" w:rsidP="00D317C5">
      <w:pPr>
        <w:pStyle w:val="ListBullet"/>
        <w:numPr>
          <w:ilvl w:val="0"/>
          <w:numId w:val="8"/>
        </w:numPr>
      </w:pPr>
      <w:r w:rsidRPr="002D77A6">
        <w:t>Governance</w:t>
      </w:r>
      <w:r w:rsidR="00DA4F90" w:rsidRPr="002D77A6">
        <w:t xml:space="preserve"> documents</w:t>
      </w:r>
      <w:r w:rsidR="00533071">
        <w:t xml:space="preserve"> and q</w:t>
      </w:r>
      <w:r w:rsidR="00DA4F90" w:rsidRPr="002D77A6">
        <w:t>uality of references</w:t>
      </w:r>
    </w:p>
    <w:p w14:paraId="155988FB" w14:textId="77777777" w:rsidR="00A23B13" w:rsidRDefault="00A23B13" w:rsidP="00D317C5">
      <w:pPr>
        <w:pStyle w:val="ListBullet"/>
        <w:numPr>
          <w:ilvl w:val="0"/>
          <w:numId w:val="8"/>
        </w:numPr>
      </w:pPr>
      <w:r w:rsidRPr="00A23B13">
        <w:t>An understanding of the issues affecting the not-for-profit sector</w:t>
      </w:r>
    </w:p>
    <w:p w14:paraId="49B66148" w14:textId="4314F075" w:rsidR="00DA4F90" w:rsidRPr="002D77A6" w:rsidRDefault="00DA4F90" w:rsidP="00D317C5">
      <w:pPr>
        <w:pStyle w:val="ListBullet"/>
        <w:numPr>
          <w:ilvl w:val="0"/>
          <w:numId w:val="8"/>
        </w:numPr>
      </w:pPr>
      <w:r w:rsidRPr="002D77A6">
        <w:t>Engagement meetings</w:t>
      </w:r>
    </w:p>
    <w:p w14:paraId="1540EB6D" w14:textId="6747CEAE" w:rsidR="00C75B20" w:rsidRPr="002D77A6" w:rsidRDefault="00C75B20">
      <w:pPr>
        <w:tabs>
          <w:tab w:val="clear" w:pos="6848"/>
        </w:tabs>
        <w:spacing w:before="0" w:after="200" w:line="276" w:lineRule="auto"/>
      </w:pPr>
    </w:p>
    <w:p w14:paraId="37EC674F" w14:textId="3ED89109" w:rsidR="00C75B20" w:rsidRPr="002D77A6" w:rsidRDefault="00C75B20">
      <w:pPr>
        <w:tabs>
          <w:tab w:val="clear" w:pos="6848"/>
        </w:tabs>
        <w:spacing w:before="0" w:after="200" w:line="276" w:lineRule="auto"/>
      </w:pPr>
      <w:r w:rsidRPr="002D77A6">
        <w:br w:type="page"/>
      </w:r>
    </w:p>
    <w:p w14:paraId="11A2CC76" w14:textId="77777777" w:rsidR="00756921" w:rsidRPr="002D77A6" w:rsidRDefault="00756921" w:rsidP="004F7617"/>
    <w:p w14:paraId="328A69E1" w14:textId="6C66BF1F" w:rsidR="00FF0C8A" w:rsidRPr="002D77A6" w:rsidRDefault="00FF0C8A">
      <w:pPr>
        <w:pStyle w:val="Heading1"/>
        <w:rPr>
          <w:rFonts w:asciiTheme="minorHAnsi" w:hAnsiTheme="minorHAnsi"/>
        </w:rPr>
      </w:pPr>
      <w:bookmarkStart w:id="57" w:name="_Toc49344791"/>
      <w:bookmarkStart w:id="58" w:name="_Toc49349829"/>
      <w:bookmarkStart w:id="59" w:name="_Toc49344792"/>
      <w:bookmarkStart w:id="60" w:name="_Toc49349830"/>
      <w:bookmarkStart w:id="61" w:name="_Toc49344793"/>
      <w:bookmarkStart w:id="62" w:name="_Toc49349831"/>
      <w:bookmarkStart w:id="63" w:name="_Toc49344794"/>
      <w:bookmarkStart w:id="64" w:name="_Toc49349832"/>
      <w:bookmarkStart w:id="65" w:name="_Toc49344795"/>
      <w:bookmarkStart w:id="66" w:name="_Toc49349833"/>
      <w:bookmarkStart w:id="67" w:name="_Toc49344796"/>
      <w:bookmarkStart w:id="68" w:name="_Toc49349834"/>
      <w:bookmarkStart w:id="69" w:name="_Toc49344797"/>
      <w:bookmarkStart w:id="70" w:name="_Toc49349835"/>
      <w:bookmarkStart w:id="71" w:name="_Toc49344798"/>
      <w:bookmarkStart w:id="72" w:name="_Toc49349836"/>
      <w:bookmarkStart w:id="73" w:name="_Toc49344799"/>
      <w:bookmarkStart w:id="74" w:name="_Toc49349837"/>
      <w:bookmarkStart w:id="75" w:name="_Toc49344800"/>
      <w:bookmarkStart w:id="76" w:name="_Toc49349838"/>
      <w:bookmarkStart w:id="77" w:name="_Toc49344801"/>
      <w:bookmarkStart w:id="78" w:name="_Toc49349839"/>
      <w:bookmarkStart w:id="79" w:name="_Toc49344802"/>
      <w:bookmarkStart w:id="80" w:name="_Toc49349840"/>
      <w:bookmarkStart w:id="81" w:name="_Toc49344803"/>
      <w:bookmarkStart w:id="82" w:name="_Toc49349841"/>
      <w:bookmarkStart w:id="83" w:name="_Toc49344804"/>
      <w:bookmarkStart w:id="84" w:name="_Toc49349842"/>
      <w:bookmarkStart w:id="85" w:name="_Toc49344805"/>
      <w:bookmarkStart w:id="86" w:name="_Toc49349843"/>
      <w:bookmarkStart w:id="87" w:name="_Toc49344806"/>
      <w:bookmarkStart w:id="88" w:name="_Toc49349844"/>
      <w:bookmarkStart w:id="89" w:name="_Toc49344807"/>
      <w:bookmarkStart w:id="90" w:name="_Toc49349845"/>
      <w:bookmarkStart w:id="91" w:name="_Request_for_Proposals"/>
      <w:bookmarkStart w:id="92" w:name="_Toc92712708"/>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2D77A6">
        <w:rPr>
          <w:rFonts w:asciiTheme="minorHAnsi" w:hAnsiTheme="minorHAnsi"/>
        </w:rPr>
        <w:t xml:space="preserve">How to respond to this </w:t>
      </w:r>
      <w:r w:rsidR="00531F19" w:rsidRPr="002D77A6">
        <w:rPr>
          <w:rFonts w:asciiTheme="minorHAnsi" w:hAnsiTheme="minorHAnsi"/>
        </w:rPr>
        <w:t>Request for Proposal</w:t>
      </w:r>
      <w:bookmarkEnd w:id="92"/>
    </w:p>
    <w:p w14:paraId="030CA6FF" w14:textId="432B5B3D" w:rsidR="00531F19" w:rsidRPr="002D77A6" w:rsidRDefault="00531F19" w:rsidP="00B8634C">
      <w:pPr>
        <w:pStyle w:val="Heading2"/>
      </w:pPr>
      <w:bookmarkStart w:id="93" w:name="_Toc92712709"/>
      <w:r w:rsidRPr="002D77A6">
        <w:t xml:space="preserve">The </w:t>
      </w:r>
      <w:r w:rsidR="00036F7D" w:rsidRPr="002D77A6">
        <w:t>Request for Proposal</w:t>
      </w:r>
      <w:r w:rsidRPr="002D77A6">
        <w:t xml:space="preserve"> </w:t>
      </w:r>
      <w:r w:rsidR="00F50DA6">
        <w:t>p</w:t>
      </w:r>
      <w:r w:rsidRPr="002D77A6">
        <w:t xml:space="preserve">rocess and </w:t>
      </w:r>
      <w:r w:rsidR="00F50DA6">
        <w:t>s</w:t>
      </w:r>
      <w:r w:rsidRPr="002D77A6">
        <w:t>chedule</w:t>
      </w:r>
      <w:bookmarkEnd w:id="93"/>
    </w:p>
    <w:p w14:paraId="176F3857" w14:textId="7ECFCD7B" w:rsidR="00531F19" w:rsidRPr="002D77A6" w:rsidRDefault="007C79D8" w:rsidP="00531F19">
      <w:pPr>
        <w:pStyle w:val="ListBegin"/>
      </w:pPr>
      <w:sdt>
        <w:sdtPr>
          <w:alias w:val="Company"/>
          <w:tag w:val=""/>
          <w:id w:val="-320122077"/>
          <w:placeholder>
            <w:docPart w:val="3C5ADA3DFCDB4820BA612131765C4743"/>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00531F19" w:rsidRPr="002D77A6">
        <w:t xml:space="preserve"> is happy to answer questions and/or provide clarification to interested suppliers prior to submission of </w:t>
      </w:r>
      <w:r w:rsidR="002C10B0" w:rsidRPr="002D77A6">
        <w:t>proposals</w:t>
      </w:r>
      <w:r w:rsidR="00531F19" w:rsidRPr="002D77A6">
        <w:t xml:space="preserve">, and actively encourages such dialogue. </w:t>
      </w:r>
    </w:p>
    <w:p w14:paraId="120B5952" w14:textId="5416657D" w:rsidR="00531F19" w:rsidRPr="002D77A6" w:rsidRDefault="008B1D35" w:rsidP="00531F19">
      <w:pPr>
        <w:pStyle w:val="ListBegin"/>
      </w:pPr>
      <w:r>
        <w:t xml:space="preserve">Please </w:t>
      </w:r>
      <w:r w:rsidR="00531F19" w:rsidRPr="002D77A6">
        <w:t xml:space="preserve">contact </w:t>
      </w:r>
      <w:r w:rsidR="00BE0E27" w:rsidRPr="002D77A6">
        <w:t xml:space="preserve">Sean Fishpool </w:t>
      </w:r>
      <w:r w:rsidR="00325636" w:rsidRPr="002D77A6">
        <w:t>(</w:t>
      </w:r>
      <w:r w:rsidR="00AC0016" w:rsidRPr="002D77A6">
        <w:t xml:space="preserve">Digital Product Owner) </w:t>
      </w:r>
      <w:hyperlink r:id="rId16" w:history="1">
        <w:r w:rsidR="00BE0E27" w:rsidRPr="002D77A6">
          <w:rPr>
            <w:rStyle w:val="Hyperlink"/>
          </w:rPr>
          <w:t>sean.fishpool@cyclinguk.org</w:t>
        </w:r>
      </w:hyperlink>
      <w:r w:rsidR="00BE0E27" w:rsidRPr="002D77A6">
        <w:t xml:space="preserve">, </w:t>
      </w:r>
      <w:r w:rsidR="00531F19" w:rsidRPr="002D77A6">
        <w:t xml:space="preserve">referring to the dates provided below regarding availability </w:t>
      </w:r>
      <w:r w:rsidR="002C10B0" w:rsidRPr="002D77A6">
        <w:t>for a</w:t>
      </w:r>
      <w:r w:rsidR="00531F19" w:rsidRPr="002D77A6">
        <w:t xml:space="preserve"> discussion, as well as directing any other questions to them by email in the first instance.</w:t>
      </w:r>
    </w:p>
    <w:p w14:paraId="5207C215" w14:textId="77777777" w:rsidR="00186EBF" w:rsidRPr="002D77A6" w:rsidRDefault="007576B8" w:rsidP="001236A7">
      <w:pPr>
        <w:pStyle w:val="ListBullet"/>
      </w:pPr>
      <w:r w:rsidRPr="002D77A6">
        <w:t xml:space="preserve">Following an initial review of submitted proposals </w:t>
      </w:r>
      <w:r w:rsidR="001B059F" w:rsidRPr="002D77A6">
        <w:t>a shortlist of suppliers wil</w:t>
      </w:r>
      <w:r w:rsidR="001236A7" w:rsidRPr="002D77A6">
        <w:t xml:space="preserve">l </w:t>
      </w:r>
      <w:r w:rsidR="001B059F" w:rsidRPr="002D77A6">
        <w:t>be select</w:t>
      </w:r>
      <w:r w:rsidR="00E41F68" w:rsidRPr="002D77A6">
        <w:t>ed to go forward</w:t>
      </w:r>
      <w:r w:rsidR="00D43FDE" w:rsidRPr="002D77A6">
        <w:t xml:space="preserve"> in the process. </w:t>
      </w:r>
    </w:p>
    <w:p w14:paraId="49C1F3C1" w14:textId="34B6772E" w:rsidR="00186EBF" w:rsidRPr="002D77A6" w:rsidRDefault="00186EBF" w:rsidP="001236A7">
      <w:pPr>
        <w:pStyle w:val="ListBullet"/>
      </w:pPr>
      <w:r w:rsidRPr="002D77A6">
        <w:t>The shortlisted suppliers</w:t>
      </w:r>
      <w:r w:rsidR="00055A60" w:rsidRPr="002D77A6">
        <w:t xml:space="preserve"> will be</w:t>
      </w:r>
      <w:r w:rsidRPr="002D77A6">
        <w:t xml:space="preserve"> invited to</w:t>
      </w:r>
      <w:r w:rsidR="00E41F68" w:rsidRPr="002D77A6">
        <w:t xml:space="preserve"> engagement meetings </w:t>
      </w:r>
      <w:r w:rsidR="002C10B0" w:rsidRPr="002D77A6">
        <w:t xml:space="preserve">to meet (some or </w:t>
      </w:r>
      <w:proofErr w:type="gramStart"/>
      <w:r w:rsidR="002C10B0" w:rsidRPr="002D77A6">
        <w:t>all of</w:t>
      </w:r>
      <w:proofErr w:type="gramEnd"/>
      <w:r w:rsidR="002C10B0" w:rsidRPr="002D77A6">
        <w:t xml:space="preserve">) the client project team. This meeting </w:t>
      </w:r>
      <w:r w:rsidR="0080732E">
        <w:t>is your chance to present your proposal</w:t>
      </w:r>
      <w:r w:rsidR="00A7077A">
        <w:t>,</w:t>
      </w:r>
      <w:r w:rsidR="00F76106">
        <w:t xml:space="preserve"> </w:t>
      </w:r>
      <w:r w:rsidR="002C10B0" w:rsidRPr="002D77A6">
        <w:t>to meet the individuals involved in the process, to ask any questions you have, to verify anything you’ve picked up from this brief</w:t>
      </w:r>
    </w:p>
    <w:p w14:paraId="6C1DE36F" w14:textId="3F1F64BC" w:rsidR="002C10B0" w:rsidRPr="002D77A6" w:rsidRDefault="00636C7B" w:rsidP="001236A7">
      <w:pPr>
        <w:pStyle w:val="ListBullet"/>
      </w:pPr>
      <w:r w:rsidRPr="002D77A6">
        <w:t xml:space="preserve">A revision of your proposal or additional </w:t>
      </w:r>
      <w:r w:rsidR="001236A7" w:rsidRPr="002D77A6">
        <w:t xml:space="preserve">documentation can be submitted </w:t>
      </w:r>
      <w:r w:rsidR="00186EBF" w:rsidRPr="002D77A6">
        <w:t xml:space="preserve">prior to the final </w:t>
      </w:r>
      <w:r w:rsidR="00BE0E27" w:rsidRPr="002D77A6">
        <w:t>decision</w:t>
      </w:r>
      <w:r w:rsidR="008A1327">
        <w:t xml:space="preserve"> if you choose</w:t>
      </w:r>
      <w:r w:rsidR="00063AFB">
        <w:t xml:space="preserve"> to</w:t>
      </w:r>
      <w:r w:rsidR="00BE0E27" w:rsidRPr="002D77A6">
        <w:t xml:space="preserve">. </w:t>
      </w:r>
    </w:p>
    <w:p w14:paraId="586E6512" w14:textId="76D8BC24" w:rsidR="00531F19" w:rsidRPr="002D77A6" w:rsidRDefault="00531F19" w:rsidP="00531F19">
      <w:pPr>
        <w:pStyle w:val="ListBegin"/>
      </w:pPr>
      <w:r w:rsidRPr="002D77A6">
        <w:t xml:space="preserve">Please note also that once </w:t>
      </w:r>
      <w:sdt>
        <w:sdtPr>
          <w:alias w:val="Company"/>
          <w:tag w:val=""/>
          <w:id w:val="-1708242989"/>
          <w:placeholder>
            <w:docPart w:val="217D3BAD99114DE7AFD0CAAECB9AE9C8"/>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has reviewed the </w:t>
      </w:r>
      <w:r w:rsidR="001F6E29" w:rsidRPr="002D77A6">
        <w:t>proposal</w:t>
      </w:r>
      <w:r w:rsidRPr="002D77A6">
        <w:t xml:space="preserve"> documents submitted and the presentations/demonstrations have taken place, it intends to select a preferred supplier. </w:t>
      </w:r>
    </w:p>
    <w:p w14:paraId="1E284BEB" w14:textId="410433B1" w:rsidR="00531F19" w:rsidRPr="002D77A6" w:rsidRDefault="007C79D8" w:rsidP="00531F19">
      <w:pPr>
        <w:pStyle w:val="ListBegin"/>
      </w:pPr>
      <w:sdt>
        <w:sdtPr>
          <w:alias w:val="Company"/>
          <w:tag w:val=""/>
          <w:id w:val="392082920"/>
          <w:placeholder>
            <w:docPart w:val="0C8937B714844639891F32EDCD6019AB"/>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00531F19" w:rsidRPr="002D77A6">
        <w:t xml:space="preserve"> aims to confirm its selection of the preferred supplier/solution and to notify them of their plans </w:t>
      </w:r>
      <w:r w:rsidR="001236A7" w:rsidRPr="002D77A6">
        <w:t xml:space="preserve">to commence the project </w:t>
      </w:r>
      <w:r w:rsidR="00531F19" w:rsidRPr="002D77A6">
        <w:t>shortly after.</w:t>
      </w:r>
    </w:p>
    <w:p w14:paraId="7A7899D2" w14:textId="7A102389" w:rsidR="00531F19" w:rsidRPr="002D77A6" w:rsidRDefault="00531F19" w:rsidP="00D43FDE">
      <w:pPr>
        <w:pStyle w:val="ListBegin"/>
      </w:pPr>
      <w:r w:rsidRPr="002D77A6">
        <w:t xml:space="preserve">The dates relating to this </w:t>
      </w:r>
      <w:r w:rsidR="001236A7" w:rsidRPr="002D77A6">
        <w:t>RFP</w:t>
      </w:r>
      <w:r w:rsidRPr="002D77A6">
        <w:t xml:space="preserve"> are shown below</w:t>
      </w:r>
      <w:r w:rsidR="0034798E">
        <w:t>.</w:t>
      </w:r>
      <w:r w:rsidRPr="002D77A6">
        <w:t xml:space="preserve"> </w:t>
      </w:r>
    </w:p>
    <w:tbl>
      <w:tblPr>
        <w:tblStyle w:val="GridTable4-Accent6"/>
        <w:tblW w:w="10218" w:type="dxa"/>
        <w:tblLook w:val="04A0" w:firstRow="1" w:lastRow="0" w:firstColumn="1" w:lastColumn="0" w:noHBand="0" w:noVBand="1"/>
      </w:tblPr>
      <w:tblGrid>
        <w:gridCol w:w="1525"/>
        <w:gridCol w:w="2603"/>
        <w:gridCol w:w="6090"/>
      </w:tblGrid>
      <w:tr w:rsidR="001A2F0A" w:rsidRPr="002D77A6" w14:paraId="214E2856" w14:textId="77777777" w:rsidTr="4915B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7FB1FDD4" w14:textId="4BD31D1B" w:rsidR="00531F19" w:rsidRPr="002D77A6" w:rsidRDefault="00531F19" w:rsidP="00531F19">
            <w:pPr>
              <w:tabs>
                <w:tab w:val="left" w:pos="425"/>
              </w:tabs>
              <w:spacing w:before="80" w:after="80"/>
            </w:pPr>
            <w:r w:rsidRPr="002D77A6">
              <w:t>Date</w:t>
            </w:r>
          </w:p>
        </w:tc>
        <w:tc>
          <w:tcPr>
            <w:tcW w:w="2603" w:type="dxa"/>
          </w:tcPr>
          <w:p w14:paraId="6A63A79F" w14:textId="77777777" w:rsidR="00531F19" w:rsidRPr="002D77A6" w:rsidRDefault="00531F19" w:rsidP="00531F19">
            <w:pPr>
              <w:tabs>
                <w:tab w:val="left" w:pos="425"/>
              </w:tabs>
              <w:spacing w:before="80" w:after="80"/>
              <w:cnfStyle w:val="100000000000" w:firstRow="1" w:lastRow="0" w:firstColumn="0" w:lastColumn="0" w:oddVBand="0" w:evenVBand="0" w:oddHBand="0" w:evenHBand="0" w:firstRowFirstColumn="0" w:firstRowLastColumn="0" w:lastRowFirstColumn="0" w:lastRowLastColumn="0"/>
            </w:pPr>
            <w:r w:rsidRPr="002D77A6">
              <w:t>Details</w:t>
            </w:r>
          </w:p>
        </w:tc>
        <w:tc>
          <w:tcPr>
            <w:tcW w:w="6090" w:type="dxa"/>
          </w:tcPr>
          <w:p w14:paraId="0C22777A" w14:textId="77777777" w:rsidR="00531F19" w:rsidRPr="002D77A6" w:rsidRDefault="00531F19" w:rsidP="00531F19">
            <w:pPr>
              <w:tabs>
                <w:tab w:val="left" w:pos="425"/>
              </w:tabs>
              <w:spacing w:before="80" w:after="80"/>
              <w:cnfStyle w:val="100000000000" w:firstRow="1" w:lastRow="0" w:firstColumn="0" w:lastColumn="0" w:oddVBand="0" w:evenVBand="0" w:oddHBand="0" w:evenHBand="0" w:firstRowFirstColumn="0" w:firstRowLastColumn="0" w:lastRowFirstColumn="0" w:lastRowLastColumn="0"/>
            </w:pPr>
            <w:r w:rsidRPr="002D77A6">
              <w:t>Relevant Notes</w:t>
            </w:r>
          </w:p>
        </w:tc>
      </w:tr>
      <w:tr w:rsidR="001A2F0A" w:rsidRPr="002D77A6" w14:paraId="1894EECB" w14:textId="77777777" w:rsidTr="4915B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4E6E3ABE" w14:textId="6E643544" w:rsidR="00954178" w:rsidRPr="002D77A6" w:rsidRDefault="00BE0E27" w:rsidP="00531F19">
            <w:pPr>
              <w:tabs>
                <w:tab w:val="left" w:pos="425"/>
              </w:tabs>
              <w:spacing w:before="80" w:after="80"/>
            </w:pPr>
            <w:r w:rsidRPr="002D77A6">
              <w:t>1</w:t>
            </w:r>
            <w:r w:rsidR="0062733A">
              <w:t>1</w:t>
            </w:r>
            <w:r w:rsidRPr="002D77A6">
              <w:t xml:space="preserve"> January 2022</w:t>
            </w:r>
          </w:p>
        </w:tc>
        <w:tc>
          <w:tcPr>
            <w:tcW w:w="2603" w:type="dxa"/>
          </w:tcPr>
          <w:p w14:paraId="75D05A25" w14:textId="333DC4F2" w:rsidR="00531F19" w:rsidRPr="002D77A6" w:rsidRDefault="0062290E" w:rsidP="00531F19">
            <w:pPr>
              <w:tabs>
                <w:tab w:val="left" w:pos="425"/>
              </w:tabs>
              <w:spacing w:before="80" w:after="80"/>
              <w:cnfStyle w:val="000000100000" w:firstRow="0" w:lastRow="0" w:firstColumn="0" w:lastColumn="0" w:oddVBand="0" w:evenVBand="0" w:oddHBand="1" w:evenHBand="0" w:firstRowFirstColumn="0" w:firstRowLastColumn="0" w:lastRowFirstColumn="0" w:lastRowLastColumn="0"/>
            </w:pPr>
            <w:r w:rsidRPr="002D77A6">
              <w:t>RFP</w:t>
            </w:r>
            <w:r w:rsidR="00531F19" w:rsidRPr="002D77A6">
              <w:t xml:space="preserve"> </w:t>
            </w:r>
            <w:r w:rsidR="007F7764" w:rsidRPr="002D77A6">
              <w:t xml:space="preserve">advertised on website </w:t>
            </w:r>
          </w:p>
          <w:p w14:paraId="551F3673" w14:textId="77777777" w:rsidR="00531F19" w:rsidRPr="002D77A6" w:rsidRDefault="00531F19" w:rsidP="00531F19">
            <w:pPr>
              <w:tabs>
                <w:tab w:val="left" w:pos="425"/>
              </w:tabs>
              <w:spacing w:before="80" w:after="80"/>
              <w:cnfStyle w:val="000000100000" w:firstRow="0" w:lastRow="0" w:firstColumn="0" w:lastColumn="0" w:oddVBand="0" w:evenVBand="0" w:oddHBand="1" w:evenHBand="0" w:firstRowFirstColumn="0" w:firstRowLastColumn="0" w:lastRowFirstColumn="0" w:lastRowLastColumn="0"/>
            </w:pPr>
          </w:p>
        </w:tc>
        <w:tc>
          <w:tcPr>
            <w:tcW w:w="6090" w:type="dxa"/>
          </w:tcPr>
          <w:p w14:paraId="2978C11B" w14:textId="05C05DBD" w:rsidR="00531F19" w:rsidRPr="002D77A6" w:rsidRDefault="00531F19" w:rsidP="00531F19">
            <w:pPr>
              <w:tabs>
                <w:tab w:val="left" w:pos="425"/>
              </w:tabs>
              <w:spacing w:before="80" w:after="80"/>
              <w:cnfStyle w:val="000000100000" w:firstRow="0" w:lastRow="0" w:firstColumn="0" w:lastColumn="0" w:oddVBand="0" w:evenVBand="0" w:oddHBand="1" w:evenHBand="0" w:firstRowFirstColumn="0" w:firstRowLastColumn="0" w:lastRowFirstColumn="0" w:lastRowLastColumn="0"/>
            </w:pPr>
          </w:p>
        </w:tc>
      </w:tr>
      <w:tr w:rsidR="00531F19" w:rsidRPr="002D77A6" w14:paraId="014D5171" w14:textId="77777777" w:rsidTr="4915BAAF">
        <w:tc>
          <w:tcPr>
            <w:cnfStyle w:val="001000000000" w:firstRow="0" w:lastRow="0" w:firstColumn="1" w:lastColumn="0" w:oddVBand="0" w:evenVBand="0" w:oddHBand="0" w:evenHBand="0" w:firstRowFirstColumn="0" w:firstRowLastColumn="0" w:lastRowFirstColumn="0" w:lastRowLastColumn="0"/>
            <w:tcW w:w="1525" w:type="dxa"/>
          </w:tcPr>
          <w:p w14:paraId="2499AE40" w14:textId="15349259" w:rsidR="00531F19" w:rsidRPr="002D77A6" w:rsidRDefault="00BE0E27" w:rsidP="00531F19">
            <w:pPr>
              <w:tabs>
                <w:tab w:val="left" w:pos="425"/>
              </w:tabs>
              <w:spacing w:before="80" w:after="80"/>
            </w:pPr>
            <w:r w:rsidRPr="002D77A6">
              <w:t>2</w:t>
            </w:r>
            <w:r w:rsidR="0062733A">
              <w:t>1</w:t>
            </w:r>
            <w:r w:rsidRPr="002D77A6">
              <w:t xml:space="preserve"> January 2022</w:t>
            </w:r>
          </w:p>
        </w:tc>
        <w:tc>
          <w:tcPr>
            <w:tcW w:w="2603" w:type="dxa"/>
          </w:tcPr>
          <w:p w14:paraId="36BE922F" w14:textId="326BA094" w:rsidR="00531F19" w:rsidRPr="002D77A6" w:rsidRDefault="00531F19" w:rsidP="00531F19">
            <w:pPr>
              <w:tabs>
                <w:tab w:val="left" w:pos="425"/>
              </w:tabs>
              <w:spacing w:before="80" w:after="80"/>
              <w:cnfStyle w:val="000000000000" w:firstRow="0" w:lastRow="0" w:firstColumn="0" w:lastColumn="0" w:oddVBand="0" w:evenVBand="0" w:oddHBand="0" w:evenHBand="0" w:firstRowFirstColumn="0" w:firstRowLastColumn="0" w:lastRowFirstColumn="0" w:lastRowLastColumn="0"/>
            </w:pPr>
            <w:r w:rsidRPr="002D77A6">
              <w:t>Deadline for Confirmation of Interest</w:t>
            </w:r>
          </w:p>
        </w:tc>
        <w:tc>
          <w:tcPr>
            <w:tcW w:w="6090" w:type="dxa"/>
          </w:tcPr>
          <w:p w14:paraId="47FAF31C" w14:textId="6D925E24" w:rsidR="00531F19" w:rsidRPr="002D77A6" w:rsidRDefault="03D72121" w:rsidP="1633EF9A">
            <w:pPr>
              <w:tabs>
                <w:tab w:val="left" w:pos="425"/>
              </w:tabs>
              <w:spacing w:before="80" w:after="80"/>
              <w:cnfStyle w:val="000000000000" w:firstRow="0" w:lastRow="0" w:firstColumn="0" w:lastColumn="0" w:oddVBand="0" w:evenVBand="0" w:oddHBand="0" w:evenHBand="0" w:firstRowFirstColumn="0" w:firstRowLastColumn="0" w:lastRowFirstColumn="0" w:lastRowLastColumn="0"/>
              <w:rPr>
                <w:b/>
                <w:bCs/>
              </w:rPr>
            </w:pPr>
            <w:r w:rsidRPr="002D77A6">
              <w:t xml:space="preserve">Send confirmation of interest by email to </w:t>
            </w:r>
            <w:r w:rsidR="00BE0E27" w:rsidRPr="002D77A6">
              <w:t xml:space="preserve">Sean Fishpool  </w:t>
            </w:r>
            <w:hyperlink r:id="rId17" w:history="1">
              <w:r w:rsidR="00BE0E27" w:rsidRPr="002D77A6">
                <w:rPr>
                  <w:rStyle w:val="Hyperlink"/>
                </w:rPr>
                <w:t>sean.fishpool@cyclinguk.org</w:t>
              </w:r>
            </w:hyperlink>
          </w:p>
        </w:tc>
      </w:tr>
      <w:tr w:rsidR="4E793FD3" w:rsidRPr="002D77A6" w14:paraId="7AEF6F47" w14:textId="77777777" w:rsidTr="4E793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033ECD53" w14:textId="33B76D01" w:rsidR="4E793FD3" w:rsidRPr="002D77A6" w:rsidRDefault="00BE0E27" w:rsidP="4E793FD3">
            <w:pPr>
              <w:rPr>
                <w:rFonts w:eastAsia="Franklin Gothic Book"/>
              </w:rPr>
            </w:pPr>
            <w:r w:rsidRPr="002D77A6">
              <w:t>2</w:t>
            </w:r>
            <w:r w:rsidR="0062733A">
              <w:t>8</w:t>
            </w:r>
            <w:r w:rsidRPr="002D77A6">
              <w:t xml:space="preserve"> January 2022</w:t>
            </w:r>
          </w:p>
        </w:tc>
        <w:tc>
          <w:tcPr>
            <w:tcW w:w="2603" w:type="dxa"/>
          </w:tcPr>
          <w:p w14:paraId="00CFCF91" w14:textId="303780D7" w:rsidR="4C163E31" w:rsidRPr="002D77A6" w:rsidRDefault="4C163E31" w:rsidP="4E793FD3">
            <w:pPr>
              <w:cnfStyle w:val="000000100000" w:firstRow="0" w:lastRow="0" w:firstColumn="0" w:lastColumn="0" w:oddVBand="0" w:evenVBand="0" w:oddHBand="1" w:evenHBand="0" w:firstRowFirstColumn="0" w:firstRowLastColumn="0" w:lastRowFirstColumn="0" w:lastRowLastColumn="0"/>
            </w:pPr>
            <w:r w:rsidRPr="002D77A6">
              <w:t xml:space="preserve">Deadline for clarification questions </w:t>
            </w:r>
          </w:p>
        </w:tc>
        <w:tc>
          <w:tcPr>
            <w:tcW w:w="6090" w:type="dxa"/>
          </w:tcPr>
          <w:p w14:paraId="16D1BD7D" w14:textId="5C16F9B6" w:rsidR="4E793FD3" w:rsidRPr="002D77A6" w:rsidRDefault="4E793FD3" w:rsidP="4E793FD3">
            <w:pPr>
              <w:cnfStyle w:val="000000100000" w:firstRow="0" w:lastRow="0" w:firstColumn="0" w:lastColumn="0" w:oddVBand="0" w:evenVBand="0" w:oddHBand="1" w:evenHBand="0" w:firstRowFirstColumn="0" w:firstRowLastColumn="0" w:lastRowFirstColumn="0" w:lastRowLastColumn="0"/>
            </w:pPr>
          </w:p>
        </w:tc>
      </w:tr>
      <w:tr w:rsidR="00123FDB" w:rsidRPr="002D77A6" w14:paraId="1BF2D26F" w14:textId="77777777" w:rsidTr="4915BAAF">
        <w:tc>
          <w:tcPr>
            <w:cnfStyle w:val="001000000000" w:firstRow="0" w:lastRow="0" w:firstColumn="1" w:lastColumn="0" w:oddVBand="0" w:evenVBand="0" w:oddHBand="0" w:evenHBand="0" w:firstRowFirstColumn="0" w:firstRowLastColumn="0" w:lastRowFirstColumn="0" w:lastRowLastColumn="0"/>
            <w:tcW w:w="1525" w:type="dxa"/>
          </w:tcPr>
          <w:p w14:paraId="1DBC4733" w14:textId="3E4B90C5" w:rsidR="00123FDB" w:rsidRPr="002D77A6" w:rsidRDefault="0062733A" w:rsidP="00123FDB">
            <w:pPr>
              <w:tabs>
                <w:tab w:val="left" w:pos="425"/>
              </w:tabs>
              <w:spacing w:before="80" w:after="80"/>
            </w:pPr>
            <w:r>
              <w:t>1 February</w:t>
            </w:r>
            <w:r w:rsidR="00BE0E27" w:rsidRPr="002D77A6">
              <w:t xml:space="preserve"> 2022</w:t>
            </w:r>
          </w:p>
        </w:tc>
        <w:tc>
          <w:tcPr>
            <w:tcW w:w="2603" w:type="dxa"/>
          </w:tcPr>
          <w:p w14:paraId="5B042C11" w14:textId="7774FD54" w:rsidR="00123FDB" w:rsidRPr="002D77A6" w:rsidRDefault="00123FDB" w:rsidP="00123FDB">
            <w:pPr>
              <w:tabs>
                <w:tab w:val="left" w:pos="425"/>
              </w:tabs>
              <w:spacing w:before="80" w:after="80"/>
              <w:cnfStyle w:val="000000000000" w:firstRow="0" w:lastRow="0" w:firstColumn="0" w:lastColumn="0" w:oddVBand="0" w:evenVBand="0" w:oddHBand="0" w:evenHBand="0" w:firstRowFirstColumn="0" w:firstRowLastColumn="0" w:lastRowFirstColumn="0" w:lastRowLastColumn="0"/>
            </w:pPr>
            <w:r w:rsidRPr="002D77A6">
              <w:t>Deadline for written responses (to be received electronically)</w:t>
            </w:r>
          </w:p>
        </w:tc>
        <w:tc>
          <w:tcPr>
            <w:tcW w:w="6090" w:type="dxa"/>
          </w:tcPr>
          <w:p w14:paraId="5E277D78" w14:textId="046DB33F" w:rsidR="00123FDB" w:rsidRPr="002D77A6" w:rsidRDefault="00123FDB" w:rsidP="00123FDB">
            <w:pPr>
              <w:tabs>
                <w:tab w:val="left" w:pos="425"/>
              </w:tabs>
              <w:spacing w:before="80" w:after="80"/>
              <w:cnfStyle w:val="000000000000" w:firstRow="0" w:lastRow="0" w:firstColumn="0" w:lastColumn="0" w:oddVBand="0" w:evenVBand="0" w:oddHBand="0" w:evenHBand="0" w:firstRowFirstColumn="0" w:firstRowLastColumn="0" w:lastRowFirstColumn="0" w:lastRowLastColumn="0"/>
            </w:pPr>
            <w:r w:rsidRPr="002D77A6">
              <w:t xml:space="preserve">Refer to section </w:t>
            </w:r>
            <w:r w:rsidR="006E0D7B">
              <w:t>6.2</w:t>
            </w:r>
            <w:r w:rsidRPr="002D77A6">
              <w:t xml:space="preserve"> for details of what to submit.</w:t>
            </w:r>
          </w:p>
          <w:p w14:paraId="4A1B7F63" w14:textId="19804C76" w:rsidR="00123FDB" w:rsidRPr="002D77A6" w:rsidRDefault="00123FDB" w:rsidP="00123FDB">
            <w:pPr>
              <w:keepNext/>
              <w:spacing w:after="80"/>
              <w:cnfStyle w:val="000000000000" w:firstRow="0" w:lastRow="0" w:firstColumn="0" w:lastColumn="0" w:oddVBand="0" w:evenVBand="0" w:oddHBand="0" w:evenHBand="0" w:firstRowFirstColumn="0" w:firstRowLastColumn="0" w:lastRowFirstColumn="0" w:lastRowLastColumn="0"/>
              <w:rPr>
                <w:b/>
              </w:rPr>
            </w:pPr>
            <w:r w:rsidRPr="002D77A6">
              <w:t xml:space="preserve">Please send </w:t>
            </w:r>
            <w:r w:rsidR="00127689" w:rsidRPr="002D77A6">
              <w:t>t</w:t>
            </w:r>
            <w:r w:rsidRPr="002D77A6">
              <w:t xml:space="preserve">his information by email to </w:t>
            </w:r>
            <w:r w:rsidR="00BE0E27" w:rsidRPr="002D77A6">
              <w:t xml:space="preserve">Sean Fishpool  </w:t>
            </w:r>
            <w:hyperlink r:id="rId18" w:history="1">
              <w:r w:rsidR="00BE0E27" w:rsidRPr="002D77A6">
                <w:rPr>
                  <w:rStyle w:val="Hyperlink"/>
                </w:rPr>
                <w:t>sean.fishpool@cyclinguk.org</w:t>
              </w:r>
            </w:hyperlink>
          </w:p>
        </w:tc>
      </w:tr>
      <w:tr w:rsidR="001A2F0A" w:rsidRPr="002D77A6" w14:paraId="5F926004" w14:textId="77777777" w:rsidTr="4915B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07F25A7D" w14:textId="5D72622E" w:rsidR="00914FCF" w:rsidRPr="002D77A6" w:rsidRDefault="0062733A" w:rsidP="00123FDB">
            <w:pPr>
              <w:tabs>
                <w:tab w:val="left" w:pos="425"/>
              </w:tabs>
              <w:spacing w:before="80" w:after="80"/>
            </w:pPr>
            <w:r>
              <w:t>2-3</w:t>
            </w:r>
            <w:r w:rsidR="00BE0E27" w:rsidRPr="002D77A6">
              <w:t xml:space="preserve"> February 2022</w:t>
            </w:r>
          </w:p>
        </w:tc>
        <w:tc>
          <w:tcPr>
            <w:tcW w:w="2603" w:type="dxa"/>
          </w:tcPr>
          <w:p w14:paraId="77863171" w14:textId="4E4436FA" w:rsidR="00914FCF" w:rsidRPr="002D77A6" w:rsidRDefault="00CF4DB9" w:rsidP="00123FDB">
            <w:pPr>
              <w:tabs>
                <w:tab w:val="left" w:pos="425"/>
              </w:tabs>
              <w:spacing w:before="80" w:after="80"/>
              <w:cnfStyle w:val="000000100000" w:firstRow="0" w:lastRow="0" w:firstColumn="0" w:lastColumn="0" w:oddVBand="0" w:evenVBand="0" w:oddHBand="1" w:evenHBand="0" w:firstRowFirstColumn="0" w:firstRowLastColumn="0" w:lastRowFirstColumn="0" w:lastRowLastColumn="0"/>
            </w:pPr>
            <w:r w:rsidRPr="002D77A6">
              <w:t>Internal review and s</w:t>
            </w:r>
            <w:r w:rsidR="00914FCF" w:rsidRPr="002D77A6">
              <w:t xml:space="preserve">hortlisting </w:t>
            </w:r>
          </w:p>
        </w:tc>
        <w:tc>
          <w:tcPr>
            <w:tcW w:w="6090" w:type="dxa"/>
          </w:tcPr>
          <w:p w14:paraId="7223B98E" w14:textId="77777777" w:rsidR="00914FCF" w:rsidRPr="002D77A6" w:rsidRDefault="00914FCF" w:rsidP="00123FDB">
            <w:pPr>
              <w:keepNext/>
              <w:spacing w:after="80"/>
              <w:cnfStyle w:val="000000100000" w:firstRow="0" w:lastRow="0" w:firstColumn="0" w:lastColumn="0" w:oddVBand="0" w:evenVBand="0" w:oddHBand="1" w:evenHBand="0" w:firstRowFirstColumn="0" w:firstRowLastColumn="0" w:lastRowFirstColumn="0" w:lastRowLastColumn="0"/>
            </w:pPr>
          </w:p>
        </w:tc>
      </w:tr>
      <w:tr w:rsidR="00123FDB" w:rsidRPr="002D77A6" w14:paraId="3BF38886" w14:textId="77777777" w:rsidTr="4915BAAF">
        <w:tc>
          <w:tcPr>
            <w:cnfStyle w:val="001000000000" w:firstRow="0" w:lastRow="0" w:firstColumn="1" w:lastColumn="0" w:oddVBand="0" w:evenVBand="0" w:oddHBand="0" w:evenHBand="0" w:firstRowFirstColumn="0" w:firstRowLastColumn="0" w:lastRowFirstColumn="0" w:lastRowLastColumn="0"/>
            <w:tcW w:w="1525" w:type="dxa"/>
          </w:tcPr>
          <w:p w14:paraId="7D131C70" w14:textId="7497C53F" w:rsidR="00123FDB" w:rsidRPr="002D77A6" w:rsidRDefault="0062733A" w:rsidP="00123FDB">
            <w:pPr>
              <w:tabs>
                <w:tab w:val="left" w:pos="425"/>
              </w:tabs>
              <w:spacing w:before="80" w:after="80"/>
            </w:pPr>
            <w:r>
              <w:lastRenderedPageBreak/>
              <w:t>4-9</w:t>
            </w:r>
            <w:r w:rsidR="00BE0E27" w:rsidRPr="002D77A6">
              <w:t xml:space="preserve"> February 2022</w:t>
            </w:r>
          </w:p>
        </w:tc>
        <w:tc>
          <w:tcPr>
            <w:tcW w:w="2603" w:type="dxa"/>
          </w:tcPr>
          <w:p w14:paraId="6136E561" w14:textId="77777777" w:rsidR="00123FDB" w:rsidRPr="002D77A6" w:rsidRDefault="00123FDB" w:rsidP="00123FDB">
            <w:pPr>
              <w:tabs>
                <w:tab w:val="left" w:pos="425"/>
              </w:tabs>
              <w:spacing w:before="80" w:after="80"/>
              <w:cnfStyle w:val="000000000000" w:firstRow="0" w:lastRow="0" w:firstColumn="0" w:lastColumn="0" w:oddVBand="0" w:evenVBand="0" w:oddHBand="0" w:evenHBand="0" w:firstRowFirstColumn="0" w:firstRowLastColumn="0" w:lastRowFirstColumn="0" w:lastRowLastColumn="0"/>
            </w:pPr>
            <w:r w:rsidRPr="002D77A6">
              <w:t>Engagement meetings with Project Team</w:t>
            </w:r>
          </w:p>
        </w:tc>
        <w:tc>
          <w:tcPr>
            <w:tcW w:w="6090" w:type="dxa"/>
          </w:tcPr>
          <w:p w14:paraId="120A9B46" w14:textId="4996CD3B" w:rsidR="00123FDB" w:rsidRPr="002D77A6" w:rsidRDefault="0075144C" w:rsidP="00123FDB">
            <w:pPr>
              <w:tabs>
                <w:tab w:val="left" w:pos="425"/>
              </w:tabs>
              <w:spacing w:before="80" w:after="80"/>
              <w:cnfStyle w:val="000000000000" w:firstRow="0" w:lastRow="0" w:firstColumn="0" w:lastColumn="0" w:oddVBand="0" w:evenVBand="0" w:oddHBand="0" w:evenHBand="0" w:firstRowFirstColumn="0" w:firstRowLastColumn="0" w:lastRowFirstColumn="0" w:lastRowLastColumn="0"/>
            </w:pPr>
            <w:r w:rsidRPr="002D77A6">
              <w:t>45 minutes</w:t>
            </w:r>
            <w:r w:rsidR="00FA2F87">
              <w:t>, including presentation</w:t>
            </w:r>
          </w:p>
        </w:tc>
      </w:tr>
      <w:tr w:rsidR="001A2F0A" w:rsidRPr="002D77A6" w14:paraId="6A035E96" w14:textId="77777777" w:rsidTr="4915B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0D57CD08" w14:textId="0638A337" w:rsidR="00914FCF" w:rsidRPr="002D77A6" w:rsidRDefault="0062733A">
            <w:pPr>
              <w:spacing w:before="80" w:after="80"/>
            </w:pPr>
            <w:r>
              <w:t>10</w:t>
            </w:r>
            <w:r w:rsidR="00BE0E27" w:rsidRPr="002D77A6">
              <w:t xml:space="preserve"> February 2022</w:t>
            </w:r>
          </w:p>
        </w:tc>
        <w:tc>
          <w:tcPr>
            <w:tcW w:w="2603" w:type="dxa"/>
          </w:tcPr>
          <w:p w14:paraId="44C05125" w14:textId="5D32061C" w:rsidR="00D73F58" w:rsidRPr="002D77A6" w:rsidRDefault="00914FCF" w:rsidP="00914FCF">
            <w:pPr>
              <w:tabs>
                <w:tab w:val="left" w:pos="425"/>
              </w:tabs>
              <w:spacing w:before="80" w:after="80"/>
              <w:cnfStyle w:val="000000100000" w:firstRow="0" w:lastRow="0" w:firstColumn="0" w:lastColumn="0" w:oddVBand="0" w:evenVBand="0" w:oddHBand="1" w:evenHBand="0" w:firstRowFirstColumn="0" w:firstRowLastColumn="0" w:lastRowFirstColumn="0" w:lastRowLastColumn="0"/>
            </w:pPr>
            <w:r w:rsidRPr="002D77A6">
              <w:t xml:space="preserve">Deadline </w:t>
            </w:r>
            <w:r w:rsidR="003C3C6B">
              <w:t xml:space="preserve">for shortlisted </w:t>
            </w:r>
            <w:r w:rsidR="007C79D8">
              <w:t xml:space="preserve">suppliers </w:t>
            </w:r>
            <w:r w:rsidRPr="002D77A6">
              <w:t>for submission</w:t>
            </w:r>
            <w:r w:rsidR="00D73F58" w:rsidRPr="002D77A6">
              <w:t xml:space="preserve"> of:</w:t>
            </w:r>
          </w:p>
          <w:p w14:paraId="1D9A554E" w14:textId="1D39603D" w:rsidR="00D73F58" w:rsidRPr="002D77A6" w:rsidRDefault="00914FCF" w:rsidP="00D317C5">
            <w:pPr>
              <w:pStyle w:val="ListParagraph"/>
              <w:numPr>
                <w:ilvl w:val="0"/>
                <w:numId w:val="6"/>
              </w:numPr>
              <w:tabs>
                <w:tab w:val="left" w:pos="425"/>
              </w:tabs>
              <w:spacing w:before="80" w:after="80"/>
              <w:cnfStyle w:val="000000100000" w:firstRow="0" w:lastRow="0" w:firstColumn="0" w:lastColumn="0" w:oddVBand="0" w:evenVBand="0" w:oddHBand="1" w:evenHBand="0" w:firstRowFirstColumn="0" w:firstRowLastColumn="0" w:lastRowFirstColumn="0" w:lastRowLastColumn="0"/>
            </w:pPr>
            <w:r w:rsidRPr="002D77A6">
              <w:t>Governance</w:t>
            </w:r>
            <w:r w:rsidR="00D73F58" w:rsidRPr="002D77A6">
              <w:t xml:space="preserve"> Information</w:t>
            </w:r>
          </w:p>
          <w:p w14:paraId="4ED6F355" w14:textId="77777777" w:rsidR="00914FCF" w:rsidRPr="002D77A6" w:rsidRDefault="00D73F58" w:rsidP="00D317C5">
            <w:pPr>
              <w:pStyle w:val="ListParagraph"/>
              <w:numPr>
                <w:ilvl w:val="0"/>
                <w:numId w:val="6"/>
              </w:numPr>
              <w:tabs>
                <w:tab w:val="left" w:pos="425"/>
              </w:tabs>
              <w:spacing w:before="80" w:after="80"/>
              <w:cnfStyle w:val="000000100000" w:firstRow="0" w:lastRow="0" w:firstColumn="0" w:lastColumn="0" w:oddVBand="0" w:evenVBand="0" w:oddHBand="1" w:evenHBand="0" w:firstRowFirstColumn="0" w:firstRowLastColumn="0" w:lastRowFirstColumn="0" w:lastRowLastColumn="0"/>
            </w:pPr>
            <w:r w:rsidRPr="002D77A6">
              <w:t>R</w:t>
            </w:r>
            <w:r w:rsidR="00914FCF" w:rsidRPr="002D77A6">
              <w:t>eference Information</w:t>
            </w:r>
          </w:p>
          <w:p w14:paraId="1660DC93" w14:textId="77777777" w:rsidR="00D73F58" w:rsidRPr="002D77A6" w:rsidRDefault="00D73F58" w:rsidP="00D317C5">
            <w:pPr>
              <w:pStyle w:val="ListParagraph"/>
              <w:numPr>
                <w:ilvl w:val="0"/>
                <w:numId w:val="6"/>
              </w:numPr>
              <w:tabs>
                <w:tab w:val="left" w:pos="425"/>
              </w:tabs>
              <w:spacing w:before="80" w:after="80"/>
              <w:cnfStyle w:val="000000100000" w:firstRow="0" w:lastRow="0" w:firstColumn="0" w:lastColumn="0" w:oddVBand="0" w:evenVBand="0" w:oddHBand="1" w:evenHBand="0" w:firstRowFirstColumn="0" w:firstRowLastColumn="0" w:lastRowFirstColumn="0" w:lastRowLastColumn="0"/>
            </w:pPr>
            <w:r w:rsidRPr="002D77A6">
              <w:t>Revised Proposal</w:t>
            </w:r>
          </w:p>
          <w:p w14:paraId="7C6157A9" w14:textId="4504B9EE" w:rsidR="00D73F58" w:rsidRPr="002D77A6" w:rsidRDefault="00D73F58" w:rsidP="00D317C5">
            <w:pPr>
              <w:pStyle w:val="ListParagraph"/>
              <w:numPr>
                <w:ilvl w:val="0"/>
                <w:numId w:val="6"/>
              </w:numPr>
              <w:tabs>
                <w:tab w:val="left" w:pos="425"/>
              </w:tabs>
              <w:spacing w:before="80" w:after="80"/>
              <w:cnfStyle w:val="000000100000" w:firstRow="0" w:lastRow="0" w:firstColumn="0" w:lastColumn="0" w:oddVBand="0" w:evenVBand="0" w:oddHBand="1" w:evenHBand="0" w:firstRowFirstColumn="0" w:firstRowLastColumn="0" w:lastRowFirstColumn="0" w:lastRowLastColumn="0"/>
            </w:pPr>
            <w:r w:rsidRPr="002D77A6">
              <w:t>Additional documentation</w:t>
            </w:r>
          </w:p>
        </w:tc>
        <w:tc>
          <w:tcPr>
            <w:tcW w:w="6090" w:type="dxa"/>
          </w:tcPr>
          <w:p w14:paraId="6316FF7F" w14:textId="79206F18" w:rsidR="00914FCF" w:rsidRPr="002D77A6" w:rsidRDefault="00914FCF" w:rsidP="00914FCF">
            <w:pPr>
              <w:keepNext/>
              <w:spacing w:after="80"/>
              <w:cnfStyle w:val="000000100000" w:firstRow="0" w:lastRow="0" w:firstColumn="0" w:lastColumn="0" w:oddVBand="0" w:evenVBand="0" w:oddHBand="1" w:evenHBand="0" w:firstRowFirstColumn="0" w:firstRowLastColumn="0" w:lastRowFirstColumn="0" w:lastRowLastColumn="0"/>
            </w:pPr>
            <w:r w:rsidRPr="002D77A6">
              <w:t>Refer to</w:t>
            </w:r>
            <w:r w:rsidR="0065589B">
              <w:t xml:space="preserve"> section 5.4</w:t>
            </w:r>
            <w:r w:rsidRPr="002D77A6">
              <w:t xml:space="preserve"> for details</w:t>
            </w:r>
            <w:r w:rsidR="00171AC0">
              <w:t>.</w:t>
            </w:r>
          </w:p>
          <w:p w14:paraId="38AD4380" w14:textId="36CC77A4" w:rsidR="00914FCF" w:rsidRPr="002D77A6" w:rsidRDefault="00914FCF" w:rsidP="00914FCF">
            <w:pPr>
              <w:tabs>
                <w:tab w:val="left" w:pos="425"/>
              </w:tabs>
              <w:spacing w:before="80" w:after="80"/>
              <w:cnfStyle w:val="000000100000" w:firstRow="0" w:lastRow="0" w:firstColumn="0" w:lastColumn="0" w:oddVBand="0" w:evenVBand="0" w:oddHBand="1" w:evenHBand="0" w:firstRowFirstColumn="0" w:firstRowLastColumn="0" w:lastRowFirstColumn="0" w:lastRowLastColumn="0"/>
            </w:pPr>
            <w:r w:rsidRPr="002D77A6">
              <w:t xml:space="preserve">Please send </w:t>
            </w:r>
            <w:r w:rsidR="002E5807" w:rsidRPr="002D77A6">
              <w:t>t</w:t>
            </w:r>
            <w:r w:rsidRPr="002D77A6">
              <w:t>his information by email to</w:t>
            </w:r>
            <w:r w:rsidR="000E3528" w:rsidRPr="002D77A6">
              <w:t xml:space="preserve"> </w:t>
            </w:r>
            <w:r w:rsidR="00BE0E27" w:rsidRPr="002D77A6">
              <w:t xml:space="preserve">Sean Fishpool  </w:t>
            </w:r>
            <w:hyperlink r:id="rId19" w:history="1">
              <w:r w:rsidR="00BE0E27" w:rsidRPr="002D77A6">
                <w:rPr>
                  <w:rStyle w:val="Hyperlink"/>
                </w:rPr>
                <w:t>sean.fishpool@cyclinguk.org</w:t>
              </w:r>
            </w:hyperlink>
          </w:p>
        </w:tc>
      </w:tr>
      <w:tr w:rsidR="00914FCF" w:rsidRPr="002D77A6" w14:paraId="0488BC0A" w14:textId="77777777" w:rsidTr="4915BAAF">
        <w:tc>
          <w:tcPr>
            <w:cnfStyle w:val="001000000000" w:firstRow="0" w:lastRow="0" w:firstColumn="1" w:lastColumn="0" w:oddVBand="0" w:evenVBand="0" w:oddHBand="0" w:evenHBand="0" w:firstRowFirstColumn="0" w:firstRowLastColumn="0" w:lastRowFirstColumn="0" w:lastRowLastColumn="0"/>
            <w:tcW w:w="1525" w:type="dxa"/>
          </w:tcPr>
          <w:p w14:paraId="1E509F93" w14:textId="5F34AC51" w:rsidR="00914FCF" w:rsidRPr="002D77A6" w:rsidRDefault="00BE0E27">
            <w:pPr>
              <w:spacing w:before="80" w:after="80"/>
              <w:rPr>
                <w:vertAlign w:val="superscript"/>
              </w:rPr>
            </w:pPr>
            <w:r w:rsidRPr="002D77A6">
              <w:t>1</w:t>
            </w:r>
            <w:r w:rsidR="0062733A">
              <w:t>1</w:t>
            </w:r>
            <w:r w:rsidRPr="002D77A6">
              <w:t xml:space="preserve"> February 2022</w:t>
            </w:r>
          </w:p>
        </w:tc>
        <w:tc>
          <w:tcPr>
            <w:tcW w:w="2603" w:type="dxa"/>
          </w:tcPr>
          <w:p w14:paraId="16068047" w14:textId="65494A8B" w:rsidR="00914FCF" w:rsidRPr="002D77A6" w:rsidRDefault="00914FCF" w:rsidP="00914FCF">
            <w:pPr>
              <w:tabs>
                <w:tab w:val="left" w:pos="425"/>
              </w:tabs>
              <w:spacing w:before="80" w:after="80"/>
              <w:cnfStyle w:val="000000000000" w:firstRow="0" w:lastRow="0" w:firstColumn="0" w:lastColumn="0" w:oddVBand="0" w:evenVBand="0" w:oddHBand="0" w:evenHBand="0" w:firstRowFirstColumn="0" w:firstRowLastColumn="0" w:lastRowFirstColumn="0" w:lastRowLastColumn="0"/>
            </w:pPr>
            <w:r w:rsidRPr="002D77A6">
              <w:t>Internal review</w:t>
            </w:r>
            <w:r w:rsidR="00BE0E27" w:rsidRPr="002D77A6">
              <w:t xml:space="preserve"> </w:t>
            </w:r>
          </w:p>
        </w:tc>
        <w:tc>
          <w:tcPr>
            <w:tcW w:w="6090" w:type="dxa"/>
          </w:tcPr>
          <w:p w14:paraId="1273EE46" w14:textId="07FA93ED" w:rsidR="00914FCF" w:rsidRPr="002D77A6" w:rsidRDefault="00914FCF" w:rsidP="00914FCF">
            <w:pPr>
              <w:tabs>
                <w:tab w:val="left" w:pos="425"/>
              </w:tabs>
              <w:spacing w:before="80" w:after="80"/>
              <w:cnfStyle w:val="000000000000" w:firstRow="0" w:lastRow="0" w:firstColumn="0" w:lastColumn="0" w:oddVBand="0" w:evenVBand="0" w:oddHBand="0" w:evenHBand="0" w:firstRowFirstColumn="0" w:firstRowLastColumn="0" w:lastRowFirstColumn="0" w:lastRowLastColumn="0"/>
            </w:pPr>
            <w:r w:rsidRPr="002D77A6">
              <w:t>To review written responses, references, governance info, feedback from meetings</w:t>
            </w:r>
            <w:r w:rsidR="00BE0E27" w:rsidRPr="002D77A6">
              <w:t>.</w:t>
            </w:r>
          </w:p>
        </w:tc>
      </w:tr>
      <w:tr w:rsidR="001A2F0A" w:rsidRPr="002D77A6" w14:paraId="2D39282A" w14:textId="77777777" w:rsidTr="4915B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0CA27F7D" w14:textId="24DB6028" w:rsidR="00914FCF" w:rsidRPr="002D77A6" w:rsidRDefault="00BE0E27" w:rsidP="00914FCF">
            <w:pPr>
              <w:tabs>
                <w:tab w:val="left" w:pos="425"/>
              </w:tabs>
              <w:spacing w:before="80" w:after="80"/>
            </w:pPr>
            <w:r w:rsidRPr="002D77A6">
              <w:t>1</w:t>
            </w:r>
            <w:r w:rsidR="0062733A">
              <w:t>1</w:t>
            </w:r>
            <w:r w:rsidRPr="002D77A6">
              <w:t xml:space="preserve"> February 2022</w:t>
            </w:r>
          </w:p>
        </w:tc>
        <w:tc>
          <w:tcPr>
            <w:tcW w:w="2603" w:type="dxa"/>
          </w:tcPr>
          <w:p w14:paraId="51018632" w14:textId="64F6A5F3" w:rsidR="00914FCF" w:rsidRPr="002D77A6" w:rsidRDefault="00BE0E27" w:rsidP="00914FCF">
            <w:pPr>
              <w:tabs>
                <w:tab w:val="left" w:pos="425"/>
              </w:tabs>
              <w:spacing w:before="80" w:after="80"/>
              <w:cnfStyle w:val="000000100000" w:firstRow="0" w:lastRow="0" w:firstColumn="0" w:lastColumn="0" w:oddVBand="0" w:evenVBand="0" w:oddHBand="1" w:evenHBand="0" w:firstRowFirstColumn="0" w:firstRowLastColumn="0" w:lastRowFirstColumn="0" w:lastRowLastColumn="0"/>
            </w:pPr>
            <w:r w:rsidRPr="002D77A6">
              <w:t>Final appointment</w:t>
            </w:r>
          </w:p>
        </w:tc>
        <w:tc>
          <w:tcPr>
            <w:tcW w:w="6090" w:type="dxa"/>
          </w:tcPr>
          <w:p w14:paraId="42861750" w14:textId="77777777" w:rsidR="00914FCF" w:rsidRPr="002D77A6" w:rsidRDefault="00914FCF" w:rsidP="00914FCF">
            <w:pPr>
              <w:tabs>
                <w:tab w:val="left" w:pos="425"/>
              </w:tabs>
              <w:spacing w:before="80" w:after="80"/>
              <w:cnfStyle w:val="000000100000" w:firstRow="0" w:lastRow="0" w:firstColumn="0" w:lastColumn="0" w:oddVBand="0" w:evenVBand="0" w:oddHBand="1" w:evenHBand="0" w:firstRowFirstColumn="0" w:firstRowLastColumn="0" w:lastRowFirstColumn="0" w:lastRowLastColumn="0"/>
            </w:pPr>
          </w:p>
        </w:tc>
      </w:tr>
      <w:tr w:rsidR="00914FCF" w:rsidRPr="002D77A6" w14:paraId="09CC9F52" w14:textId="77777777" w:rsidTr="4915BAAF">
        <w:tc>
          <w:tcPr>
            <w:cnfStyle w:val="001000000000" w:firstRow="0" w:lastRow="0" w:firstColumn="1" w:lastColumn="0" w:oddVBand="0" w:evenVBand="0" w:oddHBand="0" w:evenHBand="0" w:firstRowFirstColumn="0" w:firstRowLastColumn="0" w:lastRowFirstColumn="0" w:lastRowLastColumn="0"/>
            <w:tcW w:w="1525" w:type="dxa"/>
          </w:tcPr>
          <w:p w14:paraId="04C68D68" w14:textId="0B30D510" w:rsidR="00914FCF" w:rsidRPr="002D77A6" w:rsidRDefault="005D5956" w:rsidP="00914FCF">
            <w:pPr>
              <w:tabs>
                <w:tab w:val="left" w:pos="425"/>
              </w:tabs>
              <w:spacing w:before="80" w:after="80"/>
            </w:pPr>
            <w:r>
              <w:t>By March 1</w:t>
            </w:r>
          </w:p>
        </w:tc>
        <w:tc>
          <w:tcPr>
            <w:tcW w:w="2603" w:type="dxa"/>
          </w:tcPr>
          <w:p w14:paraId="502B8075" w14:textId="73A04618" w:rsidR="00914FCF" w:rsidRPr="002D77A6" w:rsidRDefault="007374D1" w:rsidP="00914FCF">
            <w:pPr>
              <w:tabs>
                <w:tab w:val="left" w:pos="425"/>
              </w:tabs>
              <w:spacing w:before="80" w:after="80"/>
              <w:cnfStyle w:val="000000000000" w:firstRow="0" w:lastRow="0" w:firstColumn="0" w:lastColumn="0" w:oddVBand="0" w:evenVBand="0" w:oddHBand="0" w:evenHBand="0" w:firstRowFirstColumn="0" w:firstRowLastColumn="0" w:lastRowFirstColumn="0" w:lastRowLastColumn="0"/>
            </w:pPr>
            <w:r>
              <w:t>Kick-off meeting</w:t>
            </w:r>
          </w:p>
        </w:tc>
        <w:tc>
          <w:tcPr>
            <w:tcW w:w="6090" w:type="dxa"/>
          </w:tcPr>
          <w:p w14:paraId="2FEBF2C1" w14:textId="6F19FCB1" w:rsidR="00914FCF" w:rsidRPr="002D77A6" w:rsidRDefault="00914FCF" w:rsidP="00914FCF">
            <w:pPr>
              <w:tabs>
                <w:tab w:val="left" w:pos="425"/>
              </w:tabs>
              <w:spacing w:before="80" w:after="80"/>
              <w:cnfStyle w:val="000000000000" w:firstRow="0" w:lastRow="0" w:firstColumn="0" w:lastColumn="0" w:oddVBand="0" w:evenVBand="0" w:oddHBand="0" w:evenHBand="0" w:firstRowFirstColumn="0" w:firstRowLastColumn="0" w:lastRowFirstColumn="0" w:lastRowLastColumn="0"/>
            </w:pPr>
          </w:p>
        </w:tc>
      </w:tr>
    </w:tbl>
    <w:p w14:paraId="7547653C" w14:textId="7BBEF410" w:rsidR="00BA55A1" w:rsidRPr="002D77A6" w:rsidRDefault="00BA55A1">
      <w:pPr>
        <w:tabs>
          <w:tab w:val="clear" w:pos="6848"/>
        </w:tabs>
        <w:spacing w:before="0" w:after="200" w:line="276" w:lineRule="auto"/>
        <w:rPr>
          <w:bCs/>
          <w:iCs/>
          <w:szCs w:val="20"/>
        </w:rPr>
      </w:pPr>
    </w:p>
    <w:p w14:paraId="0E6B6011" w14:textId="575CA8AD" w:rsidR="00531F19" w:rsidRPr="002D77A6" w:rsidRDefault="00D50B83" w:rsidP="00B8634C">
      <w:pPr>
        <w:pStyle w:val="Heading2"/>
      </w:pPr>
      <w:bookmarkStart w:id="94" w:name="_Toc92712710"/>
      <w:r w:rsidRPr="002D77A6">
        <w:t>Format of</w:t>
      </w:r>
      <w:r w:rsidR="00531F19" w:rsidRPr="002D77A6">
        <w:t xml:space="preserve"> </w:t>
      </w:r>
      <w:r w:rsidR="00F50DA6">
        <w:t>r</w:t>
      </w:r>
      <w:r w:rsidR="00531F19" w:rsidRPr="002D77A6">
        <w:t>esponse</w:t>
      </w:r>
      <w:bookmarkEnd w:id="94"/>
    </w:p>
    <w:p w14:paraId="20D426F4" w14:textId="1EC1CFE9" w:rsidR="00FF0C8A" w:rsidRPr="002D77A6" w:rsidRDefault="00FF0C8A" w:rsidP="00FF0C8A">
      <w:pPr>
        <w:spacing w:line="276" w:lineRule="auto"/>
        <w:rPr>
          <w:i/>
        </w:rPr>
      </w:pPr>
      <w:r w:rsidRPr="002D77A6">
        <w:rPr>
          <w:i/>
        </w:rPr>
        <w:t xml:space="preserve">All responses to the </w:t>
      </w:r>
      <w:r w:rsidR="001967FD" w:rsidRPr="002D77A6">
        <w:rPr>
          <w:i/>
        </w:rPr>
        <w:t>RFP</w:t>
      </w:r>
      <w:r w:rsidRPr="002D77A6">
        <w:rPr>
          <w:i/>
        </w:rPr>
        <w:t xml:space="preserve"> should be made in electronic format only, no hard copies are required.</w:t>
      </w:r>
    </w:p>
    <w:p w14:paraId="05E72633" w14:textId="392FDC77" w:rsidR="00FF0C8A" w:rsidRDefault="00FF0C8A" w:rsidP="00FF0C8A">
      <w:pPr>
        <w:pStyle w:val="ListBegin"/>
      </w:pPr>
      <w:r w:rsidRPr="002D77A6">
        <w:rPr>
          <w:i/>
        </w:rPr>
        <w:t xml:space="preserve"> </w:t>
      </w:r>
      <w:sdt>
        <w:sdtPr>
          <w:alias w:val="Company"/>
          <w:tag w:val=""/>
          <w:id w:val="645319867"/>
          <w:placeholder>
            <w:docPart w:val="E8C92C3EC2004C55AC6C7445DBF30DAA"/>
          </w:placeholder>
          <w:dataBinding w:prefixMappings="xmlns:ns0='http://schemas.openxmlformats.org/officeDocument/2006/extended-properties' " w:xpath="/ns0:Properties[1]/ns0:Company[1]" w:storeItemID="{6668398D-A668-4E3E-A5EB-62B293D839F1}"/>
          <w:text/>
        </w:sdtPr>
        <w:sdtEndPr/>
        <w:sdtContent>
          <w:r w:rsidR="00AD62E9" w:rsidRPr="002D77A6">
            <w:t>Cycling UK</w:t>
          </w:r>
        </w:sdtContent>
      </w:sdt>
      <w:r w:rsidRPr="002D77A6">
        <w:t xml:space="preserve"> would like the following information from prospective suppliers:</w:t>
      </w:r>
    </w:p>
    <w:p w14:paraId="0145E30E" w14:textId="77777777" w:rsidR="00BF69CD" w:rsidRPr="00BF69CD" w:rsidRDefault="00BF69CD" w:rsidP="00BF69CD">
      <w:pPr>
        <w:pStyle w:val="ListBullet"/>
        <w:numPr>
          <w:ilvl w:val="0"/>
          <w:numId w:val="0"/>
        </w:numPr>
        <w:ind w:left="360"/>
      </w:pPr>
    </w:p>
    <w:p w14:paraId="2E180F18" w14:textId="0C51D9AA" w:rsidR="003352DC" w:rsidRPr="002D77A6" w:rsidRDefault="003352DC" w:rsidP="00B8634C">
      <w:pPr>
        <w:pStyle w:val="Heading2"/>
      </w:pPr>
      <w:bookmarkStart w:id="95" w:name="_Initial_response"/>
      <w:bookmarkStart w:id="96" w:name="_Toc92712711"/>
      <w:bookmarkStart w:id="97" w:name="_Toc11136349"/>
      <w:bookmarkEnd w:id="95"/>
      <w:r w:rsidRPr="002D77A6">
        <w:t>Proposal</w:t>
      </w:r>
      <w:bookmarkEnd w:id="96"/>
      <w:r w:rsidRPr="002D77A6">
        <w:t xml:space="preserve"> </w:t>
      </w:r>
    </w:p>
    <w:p w14:paraId="660D165B" w14:textId="1B189D69" w:rsidR="008B2639" w:rsidRPr="002D77A6" w:rsidRDefault="00C8050B" w:rsidP="00D317C5">
      <w:pPr>
        <w:pStyle w:val="ListBullet"/>
        <w:numPr>
          <w:ilvl w:val="0"/>
          <w:numId w:val="3"/>
        </w:numPr>
      </w:pPr>
      <w:r w:rsidRPr="002D77A6">
        <w:t>An outline of the prop</w:t>
      </w:r>
      <w:r w:rsidR="00664236" w:rsidRPr="002D77A6">
        <w:t xml:space="preserve">osed approach including </w:t>
      </w:r>
      <w:r w:rsidR="008B2639" w:rsidRPr="002D77A6">
        <w:t>a description of the key techniques and methodologies to be applied</w:t>
      </w:r>
    </w:p>
    <w:p w14:paraId="75553DB6" w14:textId="047C611E" w:rsidR="008B2639" w:rsidRPr="002D77A6" w:rsidRDefault="008B2639" w:rsidP="00D317C5">
      <w:pPr>
        <w:pStyle w:val="ListBullet"/>
        <w:numPr>
          <w:ilvl w:val="0"/>
          <w:numId w:val="3"/>
        </w:numPr>
      </w:pPr>
      <w:r w:rsidRPr="002D77A6">
        <w:t>A breakdown of the project deliverables and their content</w:t>
      </w:r>
    </w:p>
    <w:p w14:paraId="78DF0C72" w14:textId="61E06CCB" w:rsidR="00267919" w:rsidRPr="002D77A6" w:rsidRDefault="004B198D" w:rsidP="00D317C5">
      <w:pPr>
        <w:pStyle w:val="ListBullet"/>
        <w:numPr>
          <w:ilvl w:val="0"/>
          <w:numId w:val="3"/>
        </w:numPr>
        <w:rPr>
          <w:rStyle w:val="normaltextrun"/>
        </w:rPr>
      </w:pPr>
      <w:r w:rsidRPr="002D77A6">
        <w:rPr>
          <w:rStyle w:val="normaltextrun"/>
          <w:color w:val="404040"/>
          <w:shd w:val="clear" w:color="auto" w:fill="FFFFFF"/>
        </w:rPr>
        <w:t xml:space="preserve">An outline project plan with phases, review points, </w:t>
      </w:r>
      <w:proofErr w:type="gramStart"/>
      <w:r w:rsidRPr="002D77A6">
        <w:rPr>
          <w:rStyle w:val="normaltextrun"/>
          <w:color w:val="404040"/>
          <w:shd w:val="clear" w:color="auto" w:fill="FFFFFF"/>
        </w:rPr>
        <w:t>milestones</w:t>
      </w:r>
      <w:proofErr w:type="gramEnd"/>
      <w:r w:rsidRPr="002D77A6">
        <w:rPr>
          <w:rStyle w:val="normaltextrun"/>
          <w:color w:val="404040"/>
          <w:shd w:val="clear" w:color="auto" w:fill="FFFFFF"/>
        </w:rPr>
        <w:t xml:space="preserve"> and timescales for the project</w:t>
      </w:r>
    </w:p>
    <w:p w14:paraId="303FB23A" w14:textId="77777777" w:rsidR="008B2639" w:rsidRPr="002D77A6" w:rsidRDefault="008B2639" w:rsidP="00D317C5">
      <w:pPr>
        <w:pStyle w:val="ListBullet"/>
        <w:numPr>
          <w:ilvl w:val="0"/>
          <w:numId w:val="3"/>
        </w:numPr>
      </w:pPr>
      <w:r w:rsidRPr="002D77A6">
        <w:t>Details of the delivery team, their background and where and how they will be involved</w:t>
      </w:r>
    </w:p>
    <w:p w14:paraId="63412CA4" w14:textId="0EB71D85" w:rsidR="004B198D" w:rsidRPr="002D77A6" w:rsidRDefault="00267919" w:rsidP="00D317C5">
      <w:pPr>
        <w:pStyle w:val="ListBullet"/>
        <w:numPr>
          <w:ilvl w:val="0"/>
          <w:numId w:val="3"/>
        </w:numPr>
        <w:rPr>
          <w:rStyle w:val="eop"/>
        </w:rPr>
      </w:pPr>
      <w:r w:rsidRPr="002D77A6">
        <w:rPr>
          <w:rStyle w:val="normaltextrun"/>
          <w:color w:val="404040"/>
          <w:shd w:val="clear" w:color="auto" w:fill="FFFFFF"/>
        </w:rPr>
        <w:t>A</w:t>
      </w:r>
      <w:r w:rsidR="004B198D" w:rsidRPr="002D77A6">
        <w:rPr>
          <w:rStyle w:val="normaltextrun"/>
          <w:color w:val="404040"/>
          <w:shd w:val="clear" w:color="auto" w:fill="FFFFFF"/>
        </w:rPr>
        <w:t>n overview of your initial assumptions and risks (with mitigations)</w:t>
      </w:r>
      <w:r w:rsidR="004B198D" w:rsidRPr="002D77A6">
        <w:rPr>
          <w:rStyle w:val="eop"/>
          <w:color w:val="404040"/>
          <w:shd w:val="clear" w:color="auto" w:fill="FFFFFF"/>
        </w:rPr>
        <w:t> </w:t>
      </w:r>
    </w:p>
    <w:p w14:paraId="719CB8EA" w14:textId="21465573" w:rsidR="004B198D" w:rsidRPr="002D77A6" w:rsidRDefault="004B198D" w:rsidP="00D317C5">
      <w:pPr>
        <w:pStyle w:val="ListBullet"/>
        <w:numPr>
          <w:ilvl w:val="0"/>
          <w:numId w:val="3"/>
        </w:numPr>
        <w:rPr>
          <w:rStyle w:val="eop"/>
        </w:rPr>
      </w:pPr>
      <w:r w:rsidRPr="002D77A6">
        <w:rPr>
          <w:rStyle w:val="normaltextrun"/>
          <w:color w:val="404040"/>
          <w:shd w:val="clear" w:color="auto" w:fill="FFFFFF"/>
        </w:rPr>
        <w:t>Full costs including:</w:t>
      </w:r>
      <w:r w:rsidRPr="002D77A6">
        <w:rPr>
          <w:rStyle w:val="eop"/>
          <w:color w:val="404040"/>
          <w:shd w:val="clear" w:color="auto" w:fill="FFFFFF"/>
        </w:rPr>
        <w:t> </w:t>
      </w:r>
    </w:p>
    <w:p w14:paraId="74DA1066" w14:textId="4DD49210" w:rsidR="00021C73" w:rsidRPr="002D77A6" w:rsidRDefault="00021C73" w:rsidP="00D317C5">
      <w:pPr>
        <w:pStyle w:val="ListBullet"/>
        <w:numPr>
          <w:ilvl w:val="1"/>
          <w:numId w:val="3"/>
        </w:numPr>
        <w:rPr>
          <w:rStyle w:val="eop"/>
        </w:rPr>
      </w:pPr>
      <w:r w:rsidRPr="002D77A6">
        <w:rPr>
          <w:rStyle w:val="eop"/>
        </w:rPr>
        <w:t xml:space="preserve">Professional Services </w:t>
      </w:r>
      <w:r w:rsidR="007F0AE0" w:rsidRPr="002D77A6">
        <w:rPr>
          <w:rStyle w:val="eop"/>
        </w:rPr>
        <w:t>broken down by phase</w:t>
      </w:r>
      <w:r w:rsidR="00175491" w:rsidRPr="002D77A6">
        <w:rPr>
          <w:rStyle w:val="eop"/>
        </w:rPr>
        <w:t xml:space="preserve"> and their associated costs</w:t>
      </w:r>
    </w:p>
    <w:p w14:paraId="2DCCD5C3" w14:textId="1C341669" w:rsidR="007F0AE0" w:rsidRPr="002D77A6" w:rsidRDefault="007F0AE0" w:rsidP="00D317C5">
      <w:pPr>
        <w:pStyle w:val="ListBullet"/>
        <w:numPr>
          <w:ilvl w:val="1"/>
          <w:numId w:val="3"/>
        </w:numPr>
        <w:rPr>
          <w:rStyle w:val="eop"/>
        </w:rPr>
      </w:pPr>
      <w:r w:rsidRPr="002D77A6">
        <w:rPr>
          <w:rStyle w:val="eop"/>
        </w:rPr>
        <w:t xml:space="preserve">Details of which costs are </w:t>
      </w:r>
      <w:r w:rsidR="003F1926" w:rsidRPr="002D77A6">
        <w:rPr>
          <w:rStyle w:val="eop"/>
        </w:rPr>
        <w:t>required,</w:t>
      </w:r>
      <w:r w:rsidRPr="002D77A6">
        <w:rPr>
          <w:rStyle w:val="eop"/>
        </w:rPr>
        <w:t xml:space="preserve"> and which may be optional</w:t>
      </w:r>
    </w:p>
    <w:p w14:paraId="2248D640" w14:textId="5A6556C7" w:rsidR="00021C73" w:rsidRPr="002D77A6" w:rsidRDefault="00021C73" w:rsidP="00D317C5">
      <w:pPr>
        <w:pStyle w:val="ListBullet"/>
        <w:numPr>
          <w:ilvl w:val="1"/>
          <w:numId w:val="3"/>
        </w:numPr>
        <w:rPr>
          <w:rStyle w:val="eop"/>
        </w:rPr>
      </w:pPr>
      <w:r w:rsidRPr="002D77A6">
        <w:rPr>
          <w:rStyle w:val="eop"/>
          <w:color w:val="404040"/>
          <w:shd w:val="clear" w:color="auto" w:fill="FFFFFF"/>
        </w:rPr>
        <w:t xml:space="preserve">Costs for any </w:t>
      </w:r>
      <w:r w:rsidR="000A52E7" w:rsidRPr="002D77A6">
        <w:rPr>
          <w:rStyle w:val="eop"/>
          <w:color w:val="404040"/>
          <w:shd w:val="clear" w:color="auto" w:fill="FFFFFF"/>
        </w:rPr>
        <w:t>third-party</w:t>
      </w:r>
      <w:r w:rsidRPr="002D77A6">
        <w:rPr>
          <w:rStyle w:val="eop"/>
          <w:color w:val="404040"/>
          <w:shd w:val="clear" w:color="auto" w:fill="FFFFFF"/>
        </w:rPr>
        <w:t xml:space="preserve"> products or services</w:t>
      </w:r>
    </w:p>
    <w:p w14:paraId="6306442F" w14:textId="1C9354D9" w:rsidR="007F0AE0" w:rsidRPr="008D10AD" w:rsidRDefault="007F0AE0" w:rsidP="00D317C5">
      <w:pPr>
        <w:pStyle w:val="ListBullet"/>
        <w:numPr>
          <w:ilvl w:val="1"/>
          <w:numId w:val="3"/>
        </w:numPr>
        <w:rPr>
          <w:rStyle w:val="eop"/>
        </w:rPr>
      </w:pPr>
      <w:r w:rsidRPr="002D77A6">
        <w:rPr>
          <w:rStyle w:val="eop"/>
          <w:color w:val="404040"/>
          <w:shd w:val="clear" w:color="auto" w:fill="FFFFFF"/>
        </w:rPr>
        <w:t>Any expense</w:t>
      </w:r>
      <w:r w:rsidR="003F1926" w:rsidRPr="002D77A6">
        <w:rPr>
          <w:rStyle w:val="eop"/>
          <w:color w:val="404040"/>
          <w:shd w:val="clear" w:color="auto" w:fill="FFFFFF"/>
        </w:rPr>
        <w:t xml:space="preserve"> and travel costs</w:t>
      </w:r>
    </w:p>
    <w:p w14:paraId="78247A04" w14:textId="384F2598" w:rsidR="008D10AD" w:rsidRPr="002D77A6" w:rsidRDefault="008D10AD" w:rsidP="008D10AD">
      <w:pPr>
        <w:pStyle w:val="ListBullet"/>
        <w:numPr>
          <w:ilvl w:val="1"/>
          <w:numId w:val="3"/>
        </w:numPr>
        <w:rPr>
          <w:rStyle w:val="eop"/>
        </w:rPr>
      </w:pPr>
      <w:r>
        <w:lastRenderedPageBreak/>
        <w:t xml:space="preserve">Separate costings for each of the five steps of the project, based on the assumption that they will be built in sequence. </w:t>
      </w:r>
    </w:p>
    <w:p w14:paraId="42E54C96" w14:textId="19B2E54E" w:rsidR="00B56330" w:rsidRPr="002D77A6" w:rsidRDefault="00B56330" w:rsidP="00D317C5">
      <w:pPr>
        <w:pStyle w:val="ListBullet"/>
        <w:numPr>
          <w:ilvl w:val="0"/>
          <w:numId w:val="3"/>
        </w:numPr>
        <w:rPr>
          <w:rStyle w:val="eop"/>
        </w:rPr>
      </w:pPr>
      <w:r w:rsidRPr="002D77A6">
        <w:rPr>
          <w:rStyle w:val="eop"/>
          <w:color w:val="404040"/>
          <w:shd w:val="clear" w:color="auto" w:fill="FFFFFF"/>
        </w:rPr>
        <w:t>Dependencies, including estimated involvement of Cycling UK staff and stakeholders</w:t>
      </w:r>
    </w:p>
    <w:p w14:paraId="25F1C8C0" w14:textId="5A318BB4" w:rsidR="001967FD" w:rsidRPr="00BF69CD" w:rsidRDefault="00021C73" w:rsidP="00D317C5">
      <w:pPr>
        <w:pStyle w:val="ListBullet"/>
        <w:numPr>
          <w:ilvl w:val="0"/>
          <w:numId w:val="3"/>
        </w:numPr>
        <w:rPr>
          <w:rStyle w:val="eop"/>
        </w:rPr>
      </w:pPr>
      <w:r w:rsidRPr="002D77A6">
        <w:rPr>
          <w:rStyle w:val="normaltextrun"/>
          <w:color w:val="404040"/>
          <w:shd w:val="clear" w:color="auto" w:fill="FFFFFF"/>
        </w:rPr>
        <w:t>Validity period.  State for how long the quotation is valid.</w:t>
      </w:r>
      <w:r w:rsidRPr="002D77A6">
        <w:rPr>
          <w:rStyle w:val="eop"/>
          <w:color w:val="404040"/>
          <w:shd w:val="clear" w:color="auto" w:fill="FFFFFF"/>
        </w:rPr>
        <w:t> </w:t>
      </w:r>
    </w:p>
    <w:p w14:paraId="14E23847" w14:textId="77777777" w:rsidR="00BF69CD" w:rsidRPr="002D77A6" w:rsidRDefault="00BF69CD" w:rsidP="00BF69CD">
      <w:pPr>
        <w:pStyle w:val="ListBullet"/>
        <w:numPr>
          <w:ilvl w:val="0"/>
          <w:numId w:val="0"/>
        </w:numPr>
        <w:ind w:left="720"/>
      </w:pPr>
    </w:p>
    <w:p w14:paraId="04A6B6F8" w14:textId="10EA8D4E" w:rsidR="00481FBD" w:rsidRPr="002D77A6" w:rsidRDefault="00481FBD" w:rsidP="00B8634C">
      <w:pPr>
        <w:pStyle w:val="Heading2"/>
      </w:pPr>
      <w:bookmarkStart w:id="98" w:name="_Toc92712712"/>
      <w:r w:rsidRPr="002D77A6">
        <w:t xml:space="preserve">Governance and </w:t>
      </w:r>
      <w:r w:rsidR="00F50DA6">
        <w:t>r</w:t>
      </w:r>
      <w:r w:rsidRPr="002D77A6">
        <w:t>eference information</w:t>
      </w:r>
      <w:bookmarkEnd w:id="98"/>
      <w:r w:rsidRPr="002D77A6">
        <w:t xml:space="preserve"> </w:t>
      </w:r>
    </w:p>
    <w:p w14:paraId="0AC5FE6C" w14:textId="75F5B31D" w:rsidR="00481FBD" w:rsidRPr="002D77A6" w:rsidRDefault="00481FBD" w:rsidP="00481FBD">
      <w:r w:rsidRPr="002D77A6">
        <w:t>Where the proposal is shortlisted, suppliers are required to submit governance pack and details of reference clients whom Cycling UK can contact directly, in line with the tender process schedule.</w:t>
      </w:r>
    </w:p>
    <w:p w14:paraId="68BE1CCB" w14:textId="77777777" w:rsidR="00481FBD" w:rsidRPr="002D77A6" w:rsidRDefault="00481FBD" w:rsidP="00481FBD">
      <w:r w:rsidRPr="002D77A6">
        <w:t xml:space="preserve">The </w:t>
      </w:r>
      <w:r w:rsidRPr="002D77A6">
        <w:rPr>
          <w:b/>
          <w:bCs/>
          <w:u w:val="single"/>
        </w:rPr>
        <w:t>governance pack</w:t>
      </w:r>
      <w:r w:rsidRPr="002D77A6">
        <w:t xml:space="preserve"> must include:</w:t>
      </w:r>
    </w:p>
    <w:p w14:paraId="6063945A" w14:textId="77777777" w:rsidR="00481FBD" w:rsidRPr="002D77A6" w:rsidRDefault="00481FBD" w:rsidP="00D317C5">
      <w:pPr>
        <w:pStyle w:val="ListBullet"/>
        <w:numPr>
          <w:ilvl w:val="0"/>
          <w:numId w:val="7"/>
        </w:numPr>
      </w:pPr>
      <w:r w:rsidRPr="002D77A6">
        <w:t xml:space="preserve">Company profile, brief </w:t>
      </w:r>
      <w:proofErr w:type="gramStart"/>
      <w:r w:rsidRPr="002D77A6">
        <w:t>history</w:t>
      </w:r>
      <w:proofErr w:type="gramEnd"/>
      <w:r w:rsidRPr="002D77A6">
        <w:t xml:space="preserve"> and organisational structure</w:t>
      </w:r>
    </w:p>
    <w:p w14:paraId="673F1D28" w14:textId="77777777" w:rsidR="00481FBD" w:rsidRPr="002D77A6" w:rsidRDefault="00481FBD" w:rsidP="00D317C5">
      <w:pPr>
        <w:pStyle w:val="ListBullet"/>
        <w:numPr>
          <w:ilvl w:val="0"/>
          <w:numId w:val="7"/>
        </w:numPr>
      </w:pPr>
      <w:r w:rsidRPr="002D77A6">
        <w:t>An up-to-date copy of your company organogram</w:t>
      </w:r>
    </w:p>
    <w:p w14:paraId="7B4E66E9" w14:textId="77777777" w:rsidR="00481FBD" w:rsidRPr="002D77A6" w:rsidRDefault="00481FBD" w:rsidP="00D317C5">
      <w:pPr>
        <w:pStyle w:val="ListBullet"/>
        <w:numPr>
          <w:ilvl w:val="0"/>
          <w:numId w:val="7"/>
        </w:numPr>
      </w:pPr>
      <w:r w:rsidRPr="002D77A6">
        <w:t xml:space="preserve">A sample contract or standard terms &amp; conditions of business </w:t>
      </w:r>
    </w:p>
    <w:p w14:paraId="09CF019E" w14:textId="77777777" w:rsidR="00481FBD" w:rsidRPr="002D77A6" w:rsidRDefault="00481FBD" w:rsidP="00D317C5">
      <w:pPr>
        <w:pStyle w:val="ListBullet"/>
        <w:numPr>
          <w:ilvl w:val="0"/>
          <w:numId w:val="7"/>
        </w:numPr>
      </w:pPr>
      <w:r w:rsidRPr="002D77A6">
        <w:t>A sample payment schedule for a project of this nature to show whether payments are based on milestones, time periods etc., together with a clear statement of payment terms</w:t>
      </w:r>
    </w:p>
    <w:p w14:paraId="657DBF5F" w14:textId="77777777" w:rsidR="00481FBD" w:rsidRPr="002D77A6" w:rsidRDefault="00481FBD" w:rsidP="00D317C5">
      <w:pPr>
        <w:pStyle w:val="ListBullet"/>
        <w:numPr>
          <w:ilvl w:val="0"/>
          <w:numId w:val="7"/>
        </w:numPr>
      </w:pPr>
      <w:r w:rsidRPr="002D77A6">
        <w:t>The past three years of filed company accounts</w:t>
      </w:r>
    </w:p>
    <w:p w14:paraId="24238976" w14:textId="77777777" w:rsidR="00481FBD" w:rsidRPr="002D77A6" w:rsidRDefault="00481FBD" w:rsidP="00D317C5">
      <w:pPr>
        <w:pStyle w:val="ListParagraph"/>
        <w:numPr>
          <w:ilvl w:val="0"/>
          <w:numId w:val="7"/>
        </w:numPr>
        <w:spacing w:before="80" w:after="80"/>
        <w:rPr>
          <w:rFonts w:eastAsia="Calibri"/>
        </w:rPr>
      </w:pPr>
      <w:r w:rsidRPr="002D77A6">
        <w:rPr>
          <w:rFonts w:eastAsia="Calibri"/>
        </w:rPr>
        <w:t>Detail of organisation business growth: previous two years and projected two years</w:t>
      </w:r>
    </w:p>
    <w:p w14:paraId="025D4791" w14:textId="77777777" w:rsidR="00481FBD" w:rsidRPr="002D77A6" w:rsidRDefault="00481FBD" w:rsidP="00D317C5">
      <w:pPr>
        <w:pStyle w:val="ListBullet"/>
        <w:numPr>
          <w:ilvl w:val="0"/>
          <w:numId w:val="7"/>
        </w:numPr>
      </w:pPr>
      <w:r w:rsidRPr="002D77A6">
        <w:t>A copy of your GDPR, Data Protection and Information Security policies</w:t>
      </w:r>
    </w:p>
    <w:p w14:paraId="4F8F3508" w14:textId="1790A71F" w:rsidR="00481FBD" w:rsidRPr="002D77A6" w:rsidRDefault="00481FBD" w:rsidP="00D317C5">
      <w:pPr>
        <w:pStyle w:val="ListBullet"/>
        <w:numPr>
          <w:ilvl w:val="0"/>
          <w:numId w:val="7"/>
        </w:numPr>
      </w:pPr>
      <w:r w:rsidRPr="002D77A6">
        <w:t>A copy of your Equality and Diversity Policy</w:t>
      </w:r>
      <w:r w:rsidR="00516E51" w:rsidRPr="002D77A6">
        <w:t xml:space="preserve"> </w:t>
      </w:r>
    </w:p>
    <w:p w14:paraId="43F245F5" w14:textId="681EFB4C" w:rsidR="00481FBD" w:rsidRPr="002D77A6" w:rsidRDefault="00481FBD" w:rsidP="00481FBD">
      <w:r w:rsidRPr="002D77A6">
        <w:t xml:space="preserve">With respect to </w:t>
      </w:r>
      <w:r w:rsidRPr="002D77A6">
        <w:rPr>
          <w:b/>
          <w:bCs/>
          <w:u w:val="single"/>
        </w:rPr>
        <w:t>reference clients</w:t>
      </w:r>
      <w:r w:rsidRPr="002D77A6">
        <w:t>, these are of specific interest to Cycling UK and will play an important part in their decision-making. They should be organisations you have carried out similar projects for, whom you feel will reflect the approach and strengths of the proposition you can offer Cycling UK.</w:t>
      </w:r>
    </w:p>
    <w:p w14:paraId="05D20E83" w14:textId="4E1F3B71" w:rsidR="00481FBD" w:rsidRPr="002D77A6" w:rsidRDefault="00481FBD" w:rsidP="001E6525">
      <w:pPr>
        <w:pStyle w:val="ListBullet"/>
      </w:pPr>
      <w:r w:rsidRPr="002D77A6">
        <w:t>Cycling UK is particularly interested in references from</w:t>
      </w:r>
      <w:r w:rsidR="001A1FB7" w:rsidRPr="002D77A6">
        <w:t xml:space="preserve"> m</w:t>
      </w:r>
      <w:r w:rsidRPr="002D77A6">
        <w:t xml:space="preserve">embership and </w:t>
      </w:r>
      <w:r w:rsidR="001A1FB7" w:rsidRPr="002D77A6">
        <w:t>c</w:t>
      </w:r>
      <w:r w:rsidRPr="002D77A6">
        <w:t xml:space="preserve">haritable organisations of similar size, </w:t>
      </w:r>
      <w:proofErr w:type="gramStart"/>
      <w:r w:rsidRPr="002D77A6">
        <w:t>scale</w:t>
      </w:r>
      <w:proofErr w:type="gramEnd"/>
      <w:r w:rsidRPr="002D77A6">
        <w:t xml:space="preserve"> and complexity</w:t>
      </w:r>
      <w:r w:rsidR="001A1FB7" w:rsidRPr="002D77A6">
        <w:t>.</w:t>
      </w:r>
    </w:p>
    <w:p w14:paraId="66835FAD" w14:textId="77777777" w:rsidR="00481FBD" w:rsidRPr="002D77A6" w:rsidRDefault="00481FBD" w:rsidP="00481FBD">
      <w:pPr>
        <w:pStyle w:val="ListBullet"/>
      </w:pPr>
      <w:r w:rsidRPr="002D77A6">
        <w:t>Please provide at least three references:</w:t>
      </w:r>
    </w:p>
    <w:p w14:paraId="58FA5081" w14:textId="77777777" w:rsidR="00481FBD" w:rsidRPr="002D77A6" w:rsidRDefault="00481FBD" w:rsidP="00481FBD">
      <w:pPr>
        <w:pStyle w:val="ListParagraph"/>
        <w:numPr>
          <w:ilvl w:val="0"/>
          <w:numId w:val="2"/>
        </w:numPr>
      </w:pPr>
      <w:r w:rsidRPr="002D77A6">
        <w:t>At least one reference client should have completed a project within the past 3 – 6 months if possible</w:t>
      </w:r>
    </w:p>
    <w:p w14:paraId="15EF4AD8" w14:textId="667AC6B9" w:rsidR="00481FBD" w:rsidRPr="002D77A6" w:rsidRDefault="00481FBD" w:rsidP="00481FBD">
      <w:pPr>
        <w:pStyle w:val="ListParagraph"/>
        <w:numPr>
          <w:ilvl w:val="0"/>
          <w:numId w:val="2"/>
        </w:numPr>
      </w:pPr>
      <w:r w:rsidRPr="002D77A6">
        <w:t xml:space="preserve">At least one reference client should have completed a project </w:t>
      </w:r>
      <w:r w:rsidR="00736AD7" w:rsidRPr="002D77A6">
        <w:t>less than</w:t>
      </w:r>
      <w:r w:rsidRPr="002D77A6">
        <w:t xml:space="preserve"> 18 months ago if possible</w:t>
      </w:r>
    </w:p>
    <w:p w14:paraId="1816FC1D" w14:textId="77777777" w:rsidR="00481FBD" w:rsidRPr="002D77A6" w:rsidRDefault="00481FBD" w:rsidP="00481FBD">
      <w:pPr>
        <w:pStyle w:val="ListBullet"/>
        <w:rPr>
          <w:rFonts w:eastAsia="Calibri"/>
          <w:bCs/>
        </w:rPr>
      </w:pPr>
      <w:r w:rsidRPr="002D77A6">
        <w:rPr>
          <w:rFonts w:eastAsia="Calibri"/>
          <w:bCs/>
        </w:rPr>
        <w:t>For each reference provided, please indicate what has been delivered, and why this is relevant to Cycling UK.</w:t>
      </w:r>
    </w:p>
    <w:p w14:paraId="44D2AE7D" w14:textId="77777777" w:rsidR="00481FBD" w:rsidRPr="002D77A6" w:rsidRDefault="00481FBD" w:rsidP="00481FBD">
      <w:r w:rsidRPr="002D77A6">
        <w:t>Two or more references will be taken up for all companies shortlisted, prior to the final presentation.</w:t>
      </w:r>
    </w:p>
    <w:p w14:paraId="617CD5F6" w14:textId="649A7A9B" w:rsidR="00481FBD" w:rsidRPr="002D77A6" w:rsidRDefault="00481FBD" w:rsidP="00481FBD">
      <w:r w:rsidRPr="002D77A6">
        <w:t xml:space="preserve">Please provide full contact details of individuals at each organisation, </w:t>
      </w:r>
      <w:r w:rsidR="002C0671" w:rsidRPr="002D77A6">
        <w:t>who</w:t>
      </w:r>
      <w:r w:rsidRPr="002D77A6">
        <w:t xml:space="preserve"> can be contacted directly by Cycling UK:</w:t>
      </w:r>
    </w:p>
    <w:p w14:paraId="1323EA8C" w14:textId="5F82E274" w:rsidR="003560CF" w:rsidRPr="002D77A6" w:rsidRDefault="00481FBD" w:rsidP="00D317C5">
      <w:pPr>
        <w:pStyle w:val="ListParagraph"/>
        <w:numPr>
          <w:ilvl w:val="0"/>
          <w:numId w:val="4"/>
        </w:numPr>
        <w:tabs>
          <w:tab w:val="clear" w:pos="6848"/>
        </w:tabs>
        <w:spacing w:before="0" w:after="200" w:line="276" w:lineRule="auto"/>
      </w:pPr>
      <w:r w:rsidRPr="002D77A6">
        <w:t>Name, Job title, email address and the role they played in the project you delivered</w:t>
      </w:r>
      <w:bookmarkStart w:id="99" w:name="_Toc49349852"/>
      <w:bookmarkStart w:id="100" w:name="_Toc49349853"/>
      <w:bookmarkStart w:id="101" w:name="_Toc49349854"/>
      <w:bookmarkStart w:id="102" w:name="_Toc49349855"/>
      <w:bookmarkStart w:id="103" w:name="_Toc49349856"/>
      <w:bookmarkStart w:id="104" w:name="_Toc49349857"/>
      <w:bookmarkStart w:id="105" w:name="_Toc49349858"/>
      <w:bookmarkStart w:id="106" w:name="_Toc49349859"/>
      <w:bookmarkStart w:id="107" w:name="_Toc49349860"/>
      <w:bookmarkStart w:id="108" w:name="_Toc49349861"/>
      <w:bookmarkStart w:id="109" w:name="_Toc49349862"/>
      <w:bookmarkStart w:id="110" w:name="_Toc49349863"/>
      <w:bookmarkStart w:id="111" w:name="_Toc49349864"/>
      <w:bookmarkStart w:id="112" w:name="_Toc49349865"/>
      <w:bookmarkStart w:id="113" w:name="_Toc49349866"/>
      <w:bookmarkStart w:id="114" w:name="_Toc49349867"/>
      <w:bookmarkStart w:id="115" w:name="_Toc49349868"/>
      <w:bookmarkStart w:id="116" w:name="_Toc49349869"/>
      <w:bookmarkStart w:id="117" w:name="_Toc49349870"/>
      <w:bookmarkStart w:id="118" w:name="_Toc49349871"/>
      <w:bookmarkStart w:id="119" w:name="_Format_of_Responses"/>
      <w:bookmarkStart w:id="120" w:name="_Narrative_response"/>
      <w:bookmarkStart w:id="121" w:name="_Toc49349872"/>
      <w:bookmarkStart w:id="122" w:name="_Appendix_A_-"/>
      <w:bookmarkStart w:id="123" w:name="_Toc49349873"/>
      <w:bookmarkStart w:id="124" w:name="_Toc49349874"/>
      <w:bookmarkStart w:id="125" w:name="_Toc49349875"/>
      <w:bookmarkStart w:id="126" w:name="_Toc49349876"/>
      <w:bookmarkStart w:id="127" w:name="_Toc49349877"/>
      <w:bookmarkStart w:id="128" w:name="_Toc49349878"/>
      <w:bookmarkStart w:id="129" w:name="_Toc49349879"/>
      <w:bookmarkStart w:id="130" w:name="_Toc49349880"/>
      <w:bookmarkStart w:id="131" w:name="_Toc49349881"/>
      <w:bookmarkStart w:id="132" w:name="_Toc49349882"/>
      <w:bookmarkStart w:id="133" w:name="_Toc49349883"/>
      <w:bookmarkStart w:id="134" w:name="_Toc49349884"/>
      <w:bookmarkStart w:id="135" w:name="_Toc49349885"/>
      <w:bookmarkStart w:id="136" w:name="_Toc49349886"/>
      <w:bookmarkStart w:id="137" w:name="_Toc49349887"/>
      <w:bookmarkStart w:id="138" w:name="_Toc49349888"/>
      <w:bookmarkStart w:id="139" w:name="_Toc49349889"/>
      <w:bookmarkStart w:id="140" w:name="_Toc49349890"/>
      <w:bookmarkStart w:id="141" w:name="_Toc49349891"/>
      <w:bookmarkStart w:id="142" w:name="_Toc49349892"/>
      <w:bookmarkStart w:id="143" w:name="_Toc49349893"/>
      <w:bookmarkStart w:id="144" w:name="_Toc49349894"/>
      <w:bookmarkStart w:id="145" w:name="_Toc49349895"/>
      <w:bookmarkStart w:id="146" w:name="_Toc49349896"/>
      <w:bookmarkStart w:id="147" w:name="_Toc49349897"/>
      <w:bookmarkStart w:id="148" w:name="_Toc49349898"/>
      <w:bookmarkStart w:id="149" w:name="_Toc49349899"/>
      <w:bookmarkStart w:id="150" w:name="_Toc49349900"/>
      <w:bookmarkStart w:id="151" w:name="_Toc49349901"/>
      <w:bookmarkStart w:id="152" w:name="_Toc49349902"/>
      <w:bookmarkStart w:id="153" w:name="_Toc49349903"/>
      <w:bookmarkStart w:id="154" w:name="_Toc49349904"/>
      <w:bookmarkStart w:id="155" w:name="_Toc49349905"/>
      <w:bookmarkStart w:id="156" w:name="_Toc49349906"/>
      <w:bookmarkStart w:id="157" w:name="_Toc49349907"/>
      <w:bookmarkStart w:id="158" w:name="_Toc49349908"/>
      <w:bookmarkStart w:id="159" w:name="_Toc49349909"/>
      <w:bookmarkStart w:id="160" w:name="_Toc49349910"/>
      <w:bookmarkStart w:id="161" w:name="_Appendix_B_-"/>
      <w:bookmarkStart w:id="162" w:name="_Toc49349911"/>
      <w:bookmarkStart w:id="163" w:name="_Toc49349912"/>
      <w:bookmarkStart w:id="164" w:name="_Toc49349913"/>
      <w:bookmarkStart w:id="165" w:name="_Toc49349914"/>
      <w:bookmarkStart w:id="166" w:name="_Toc49349915"/>
      <w:bookmarkStart w:id="167" w:name="_Toc49349916"/>
      <w:bookmarkStart w:id="168" w:name="_Toc49349917"/>
      <w:bookmarkStart w:id="169" w:name="_Toc49349918"/>
      <w:bookmarkStart w:id="170" w:name="_Toc49349919"/>
      <w:bookmarkStart w:id="171" w:name="_Toc49349920"/>
      <w:bookmarkStart w:id="172" w:name="_Toc49349921"/>
      <w:bookmarkStart w:id="173" w:name="_Toc49349922"/>
      <w:bookmarkStart w:id="174" w:name="_Toc49349923"/>
      <w:bookmarkStart w:id="175" w:name="_Toc49349924"/>
      <w:bookmarkStart w:id="176" w:name="_Toc49349925"/>
      <w:bookmarkStart w:id="177" w:name="_Toc49349926"/>
      <w:bookmarkStart w:id="178" w:name="_Toc49349927"/>
      <w:bookmarkStart w:id="179" w:name="_Toc49349928"/>
      <w:bookmarkStart w:id="180" w:name="_Toc49349929"/>
      <w:bookmarkStart w:id="181" w:name="_Toc49349930"/>
      <w:bookmarkStart w:id="182" w:name="_Toc49349931"/>
      <w:bookmarkStart w:id="183" w:name="_Toc49349932"/>
      <w:bookmarkStart w:id="184" w:name="_Toc49349933"/>
      <w:bookmarkStart w:id="185" w:name="_Toc49349934"/>
      <w:bookmarkStart w:id="186" w:name="_Toc49349935"/>
      <w:bookmarkStart w:id="187" w:name="_Toc49349936"/>
      <w:bookmarkStart w:id="188" w:name="_Toc49349937"/>
      <w:bookmarkStart w:id="189" w:name="_Toc49349938"/>
      <w:bookmarkStart w:id="190" w:name="_Toc49349939"/>
      <w:bookmarkStart w:id="191" w:name="_Toc49349940"/>
      <w:bookmarkStart w:id="192" w:name="_Toc49349941"/>
      <w:bookmarkStart w:id="193" w:name="_Toc49349942"/>
      <w:bookmarkStart w:id="194" w:name="_Toc49349943"/>
      <w:bookmarkEnd w:id="97"/>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0095483E" w:rsidRPr="002D77A6">
        <w:t>.</w:t>
      </w:r>
    </w:p>
    <w:p w14:paraId="316A4EE1" w14:textId="62B98E1F" w:rsidR="009D484D" w:rsidRPr="002D77A6" w:rsidRDefault="009D484D">
      <w:pPr>
        <w:tabs>
          <w:tab w:val="clear" w:pos="6848"/>
        </w:tabs>
        <w:spacing w:before="0" w:after="200" w:line="276" w:lineRule="auto"/>
      </w:pPr>
      <w:r w:rsidRPr="002D77A6">
        <w:lastRenderedPageBreak/>
        <w:br w:type="page"/>
      </w:r>
    </w:p>
    <w:p w14:paraId="063DEE56" w14:textId="63055B0D" w:rsidR="004D68EE" w:rsidRPr="002D77A6" w:rsidRDefault="004D68EE" w:rsidP="004D68EE">
      <w:pPr>
        <w:pStyle w:val="Heading1"/>
        <w:rPr>
          <w:rFonts w:asciiTheme="minorHAnsi" w:hAnsiTheme="minorHAnsi"/>
        </w:rPr>
      </w:pPr>
      <w:bookmarkStart w:id="195" w:name="_Toc92712713"/>
      <w:r w:rsidRPr="002D77A6">
        <w:rPr>
          <w:rFonts w:asciiTheme="minorHAnsi" w:hAnsiTheme="minorHAnsi"/>
        </w:rPr>
        <w:lastRenderedPageBreak/>
        <w:t xml:space="preserve">Appendix </w:t>
      </w:r>
      <w:r w:rsidR="0095483E" w:rsidRPr="002D77A6">
        <w:rPr>
          <w:rFonts w:asciiTheme="minorHAnsi" w:hAnsiTheme="minorHAnsi"/>
        </w:rPr>
        <w:t>– Full Specification</w:t>
      </w:r>
      <w:bookmarkEnd w:id="195"/>
    </w:p>
    <w:p w14:paraId="3B912EF9" w14:textId="77777777" w:rsidR="00A3757B" w:rsidRDefault="00570BE2" w:rsidP="00113193">
      <w:pPr>
        <w:pStyle w:val="ListBullet"/>
        <w:rPr>
          <w:rFonts w:eastAsia="Calibri"/>
          <w:bCs/>
        </w:rPr>
      </w:pPr>
      <w:bookmarkStart w:id="196" w:name="_Toc92212814"/>
      <w:r w:rsidRPr="002D77A6">
        <w:rPr>
          <w:rFonts w:eastAsia="Calibri"/>
          <w:bCs/>
        </w:rPr>
        <w:t xml:space="preserve">The specification is based around five key steps, each with clear deliverables. </w:t>
      </w:r>
    </w:p>
    <w:p w14:paraId="0EC2C30F" w14:textId="77777777" w:rsidR="007D6ACF" w:rsidRDefault="007D6ACF" w:rsidP="007C482E">
      <w:pPr>
        <w:pStyle w:val="ListBullet"/>
        <w:numPr>
          <w:ilvl w:val="0"/>
          <w:numId w:val="0"/>
        </w:numPr>
        <w:ind w:left="360"/>
        <w:rPr>
          <w:rFonts w:eastAsia="Calibri"/>
          <w:bCs/>
        </w:rPr>
      </w:pPr>
    </w:p>
    <w:p w14:paraId="0399497D" w14:textId="37D6864D" w:rsidR="00113193" w:rsidRDefault="00113193" w:rsidP="00113193">
      <w:pPr>
        <w:pStyle w:val="ListBullet"/>
        <w:rPr>
          <w:rFonts w:eastAsia="Calibri"/>
          <w:bCs/>
        </w:rPr>
      </w:pPr>
      <w:r>
        <w:rPr>
          <w:rFonts w:eastAsia="Calibri"/>
          <w:bCs/>
        </w:rPr>
        <w:t>Broadly, we want a map tool to show items as pins</w:t>
      </w:r>
      <w:r w:rsidR="00D6272B">
        <w:rPr>
          <w:rFonts w:eastAsia="Calibri"/>
          <w:bCs/>
        </w:rPr>
        <w:t xml:space="preserve"> and </w:t>
      </w:r>
      <w:r>
        <w:rPr>
          <w:rFonts w:eastAsia="Calibri"/>
          <w:bCs/>
        </w:rPr>
        <w:t>routes as lines</w:t>
      </w:r>
      <w:r w:rsidR="007D6ACF">
        <w:rPr>
          <w:rFonts w:eastAsia="Calibri"/>
          <w:bCs/>
        </w:rPr>
        <w:t>,</w:t>
      </w:r>
      <w:r w:rsidR="00D6272B">
        <w:rPr>
          <w:rFonts w:eastAsia="Calibri"/>
          <w:bCs/>
        </w:rPr>
        <w:t xml:space="preserve"> either </w:t>
      </w:r>
      <w:r w:rsidR="00166B3F">
        <w:rPr>
          <w:rFonts w:eastAsia="Calibri"/>
          <w:bCs/>
        </w:rPr>
        <w:t>“near” the user or within an</w:t>
      </w:r>
      <w:r>
        <w:rPr>
          <w:rFonts w:eastAsia="Calibri"/>
          <w:bCs/>
        </w:rPr>
        <w:t xml:space="preserve"> area </w:t>
      </w:r>
      <w:r w:rsidR="00166B3F">
        <w:rPr>
          <w:rFonts w:eastAsia="Calibri"/>
          <w:bCs/>
        </w:rPr>
        <w:t>boundary</w:t>
      </w:r>
      <w:r>
        <w:rPr>
          <w:rFonts w:eastAsia="Calibri"/>
          <w:bCs/>
        </w:rPr>
        <w:t>. We want users to be able to search and filter these things. We want to also show some items in list view (particularly events and routes)</w:t>
      </w:r>
      <w:r w:rsidR="004A68CB">
        <w:rPr>
          <w:rFonts w:eastAsia="Calibri"/>
          <w:bCs/>
        </w:rPr>
        <w:t>.</w:t>
      </w:r>
      <w:r w:rsidR="00005548">
        <w:rPr>
          <w:rFonts w:eastAsia="Calibri"/>
          <w:bCs/>
        </w:rPr>
        <w:t xml:space="preserve"> </w:t>
      </w:r>
    </w:p>
    <w:p w14:paraId="2AA4E8E0" w14:textId="77777777" w:rsidR="00113193" w:rsidRDefault="00113193" w:rsidP="007C482E">
      <w:pPr>
        <w:pStyle w:val="ListBullet"/>
        <w:numPr>
          <w:ilvl w:val="0"/>
          <w:numId w:val="0"/>
        </w:numPr>
        <w:ind w:left="360"/>
        <w:rPr>
          <w:rFonts w:eastAsia="Calibri"/>
          <w:bCs/>
        </w:rPr>
      </w:pPr>
    </w:p>
    <w:p w14:paraId="36A414C8" w14:textId="4ED0A004" w:rsidR="00113193" w:rsidRDefault="00113193" w:rsidP="00113193">
      <w:pPr>
        <w:pStyle w:val="ListBullet"/>
        <w:rPr>
          <w:rFonts w:eastAsia="Calibri"/>
          <w:bCs/>
        </w:rPr>
      </w:pPr>
      <w:r>
        <w:rPr>
          <w:rFonts w:eastAsia="Calibri"/>
          <w:bCs/>
        </w:rPr>
        <w:t>Sometimes the map will need to have all of its search and filter functions available (</w:t>
      </w:r>
      <w:proofErr w:type="spellStart"/>
      <w:proofErr w:type="gramStart"/>
      <w:r>
        <w:rPr>
          <w:rFonts w:eastAsia="Calibri"/>
          <w:bCs/>
        </w:rPr>
        <w:t>eg</w:t>
      </w:r>
      <w:proofErr w:type="spellEnd"/>
      <w:proofErr w:type="gramEnd"/>
      <w:r>
        <w:rPr>
          <w:rFonts w:eastAsia="Calibri"/>
          <w:bCs/>
        </w:rPr>
        <w:t xml:space="preserve"> on the main landing pages for events or places). Sometimes it may only need to be a cut down version (</w:t>
      </w:r>
      <w:proofErr w:type="spellStart"/>
      <w:proofErr w:type="gramStart"/>
      <w:r>
        <w:rPr>
          <w:rFonts w:eastAsia="Calibri"/>
          <w:bCs/>
        </w:rPr>
        <w:t>eg</w:t>
      </w:r>
      <w:proofErr w:type="spellEnd"/>
      <w:proofErr w:type="gramEnd"/>
      <w:r>
        <w:rPr>
          <w:rFonts w:eastAsia="Calibri"/>
          <w:bCs/>
        </w:rPr>
        <w:t xml:space="preserve"> on a page listing an individual item). </w:t>
      </w:r>
      <w:r w:rsidR="003F1B59">
        <w:rPr>
          <w:rFonts w:eastAsia="Calibri"/>
          <w:bCs/>
        </w:rPr>
        <w:t>The maps should be editorially controlled by Cycling UK staff members</w:t>
      </w:r>
      <w:r w:rsidR="00BF409A">
        <w:rPr>
          <w:rFonts w:eastAsia="Calibri"/>
          <w:bCs/>
        </w:rPr>
        <w:t xml:space="preserve"> without technical knowledge.</w:t>
      </w:r>
    </w:p>
    <w:p w14:paraId="3497A62D" w14:textId="77777777" w:rsidR="002B4EFE" w:rsidRDefault="002B4EFE" w:rsidP="007C482E">
      <w:pPr>
        <w:pStyle w:val="ListBullet"/>
        <w:numPr>
          <w:ilvl w:val="0"/>
          <w:numId w:val="0"/>
        </w:numPr>
        <w:ind w:left="360"/>
        <w:rPr>
          <w:rFonts w:eastAsia="Calibri"/>
          <w:bCs/>
        </w:rPr>
      </w:pPr>
    </w:p>
    <w:p w14:paraId="67234310" w14:textId="77777777" w:rsidR="002B4EFE" w:rsidRDefault="002B4EFE" w:rsidP="002B4EFE">
      <w:pPr>
        <w:pStyle w:val="ListBullet"/>
        <w:rPr>
          <w:rFonts w:eastAsia="Calibri"/>
          <w:bCs/>
        </w:rPr>
      </w:pPr>
      <w:r>
        <w:rPr>
          <w:rFonts w:eastAsia="Calibri"/>
          <w:bCs/>
        </w:rPr>
        <w:t xml:space="preserve">We have outlined our current thoughts below but are open to alternative solutions if they would provide a better user experience. </w:t>
      </w:r>
    </w:p>
    <w:p w14:paraId="44B822FE" w14:textId="77777777" w:rsidR="002B4EFE" w:rsidRDefault="002B4EFE" w:rsidP="007C482E">
      <w:pPr>
        <w:pStyle w:val="ListBullet"/>
        <w:numPr>
          <w:ilvl w:val="0"/>
          <w:numId w:val="0"/>
        </w:numPr>
        <w:ind w:left="360"/>
        <w:rPr>
          <w:rFonts w:eastAsia="Calibri"/>
          <w:bCs/>
        </w:rPr>
      </w:pPr>
    </w:p>
    <w:p w14:paraId="38A08856" w14:textId="77777777" w:rsidR="000019D7" w:rsidRPr="002D77A6" w:rsidRDefault="000019D7" w:rsidP="007C482E">
      <w:pPr>
        <w:pStyle w:val="ListBullet"/>
        <w:numPr>
          <w:ilvl w:val="0"/>
          <w:numId w:val="0"/>
        </w:numPr>
        <w:ind w:left="360"/>
        <w:rPr>
          <w:rFonts w:eastAsia="Calibri"/>
          <w:bCs/>
        </w:rPr>
      </w:pPr>
    </w:p>
    <w:p w14:paraId="610B29A4" w14:textId="77777777" w:rsidR="00EF3BE6" w:rsidRPr="00DE2CA9" w:rsidRDefault="00EF3BE6" w:rsidP="00EF3BE6">
      <w:pPr>
        <w:pStyle w:val="Heading2"/>
      </w:pPr>
      <w:bookmarkStart w:id="197" w:name="_Toc92712714"/>
      <w:bookmarkEnd w:id="196"/>
      <w:proofErr w:type="gramStart"/>
      <w:r w:rsidRPr="00DE2CA9">
        <w:t>Fully-functioned</w:t>
      </w:r>
      <w:proofErr w:type="gramEnd"/>
      <w:r w:rsidRPr="00DE2CA9">
        <w:t xml:space="preserve"> map tool</w:t>
      </w:r>
      <w:bookmarkEnd w:id="197"/>
    </w:p>
    <w:p w14:paraId="04496993" w14:textId="77777777" w:rsidR="00EF3BE6" w:rsidRPr="002D77A6" w:rsidRDefault="00EF3BE6" w:rsidP="00EF3BE6">
      <w:pPr>
        <w:pStyle w:val="Heading3"/>
        <w:rPr>
          <w:rFonts w:asciiTheme="minorHAnsi" w:hAnsiTheme="minorHAnsi" w:cstheme="minorHAnsi"/>
          <w:color w:val="000000" w:themeColor="text1"/>
        </w:rPr>
      </w:pPr>
      <w:r w:rsidRPr="002D77A6">
        <w:rPr>
          <w:rFonts w:asciiTheme="minorHAnsi" w:hAnsiTheme="minorHAnsi" w:cstheme="minorHAnsi"/>
          <w:color w:val="000000" w:themeColor="text1"/>
        </w:rPr>
        <w:t>Summary:</w:t>
      </w:r>
    </w:p>
    <w:p w14:paraId="0F63DC96" w14:textId="77777777" w:rsidR="00EF3BE6" w:rsidRPr="009110D4" w:rsidRDefault="00EF3BE6" w:rsidP="00EF3BE6">
      <w:pPr>
        <w:pStyle w:val="ListBullet"/>
        <w:numPr>
          <w:ilvl w:val="0"/>
          <w:numId w:val="10"/>
        </w:numPr>
      </w:pPr>
      <w:r>
        <w:t>This step is to create the main map tool that will be the foundation for all the maps on the EXPERIENCE pages, and which can be used elsewhere on the site.</w:t>
      </w:r>
    </w:p>
    <w:p w14:paraId="0512121B" w14:textId="712F1751" w:rsidR="00EF3BE6" w:rsidRPr="00182C73" w:rsidRDefault="00EF3BE6" w:rsidP="00EF3BE6">
      <w:pPr>
        <w:pStyle w:val="ListBullet"/>
        <w:numPr>
          <w:ilvl w:val="0"/>
          <w:numId w:val="10"/>
        </w:numPr>
      </w:pPr>
      <w:r w:rsidRPr="00E17BCE">
        <w:t xml:space="preserve">Create </w:t>
      </w:r>
      <w:r w:rsidRPr="00E17BCE">
        <w:rPr>
          <w:bCs/>
        </w:rPr>
        <w:t>search</w:t>
      </w:r>
      <w:r>
        <w:rPr>
          <w:bCs/>
        </w:rPr>
        <w:t>able</w:t>
      </w:r>
      <w:r w:rsidRPr="00E17BCE">
        <w:rPr>
          <w:bCs/>
        </w:rPr>
        <w:t xml:space="preserve"> &amp; filter</w:t>
      </w:r>
      <w:r>
        <w:rPr>
          <w:bCs/>
        </w:rPr>
        <w:t>able</w:t>
      </w:r>
      <w:r w:rsidRPr="00E17BCE">
        <w:t xml:space="preserve"> maps </w:t>
      </w:r>
      <w:r w:rsidRPr="00182C73">
        <w:t>for each</w:t>
      </w:r>
      <w:r>
        <w:t xml:space="preserve"> </w:t>
      </w:r>
      <w:r w:rsidRPr="00182C73">
        <w:t>of the following content types</w:t>
      </w:r>
      <w:r>
        <w:t xml:space="preserve"> </w:t>
      </w:r>
      <w:r w:rsidRPr="00182C73">
        <w:t>in our current database, probably using a headless React-based SPA (single page application):</w:t>
      </w:r>
    </w:p>
    <w:p w14:paraId="214D3E59" w14:textId="77777777" w:rsidR="00EF3BE6" w:rsidRPr="00182C73" w:rsidRDefault="00EF3BE6" w:rsidP="00EF3BE6">
      <w:pPr>
        <w:pStyle w:val="ListBullet"/>
        <w:numPr>
          <w:ilvl w:val="1"/>
          <w:numId w:val="10"/>
        </w:numPr>
        <w:spacing w:before="0" w:after="0" w:line="240" w:lineRule="auto"/>
      </w:pPr>
      <w:r w:rsidRPr="00182C73">
        <w:t>Points of interest (‘POIs’: accommodation, places to eat, shops, attractions)</w:t>
      </w:r>
    </w:p>
    <w:p w14:paraId="2B5D9A13" w14:textId="77777777" w:rsidR="00EF3BE6" w:rsidRPr="00182C73" w:rsidRDefault="00EF3BE6" w:rsidP="00EF3BE6">
      <w:pPr>
        <w:pStyle w:val="ListBullet"/>
        <w:numPr>
          <w:ilvl w:val="1"/>
          <w:numId w:val="10"/>
        </w:numPr>
        <w:spacing w:before="0" w:after="0" w:line="240" w:lineRule="auto"/>
      </w:pPr>
      <w:r w:rsidRPr="00182C73">
        <w:t>Routes</w:t>
      </w:r>
    </w:p>
    <w:p w14:paraId="40EC9827" w14:textId="77777777" w:rsidR="00EF3BE6" w:rsidRDefault="00EF3BE6" w:rsidP="00EF3BE6">
      <w:pPr>
        <w:pStyle w:val="ListBullet"/>
        <w:numPr>
          <w:ilvl w:val="1"/>
          <w:numId w:val="10"/>
        </w:numPr>
        <w:spacing w:before="0" w:after="0" w:line="240" w:lineRule="auto"/>
      </w:pPr>
      <w:r w:rsidRPr="00182C73">
        <w:t>Events</w:t>
      </w:r>
    </w:p>
    <w:p w14:paraId="4F95F46C" w14:textId="77777777" w:rsidR="00EF3BE6" w:rsidRPr="00182C73" w:rsidRDefault="00EF3BE6" w:rsidP="00EF3BE6">
      <w:pPr>
        <w:pStyle w:val="ListBullet"/>
        <w:numPr>
          <w:ilvl w:val="1"/>
          <w:numId w:val="10"/>
        </w:numPr>
        <w:spacing w:before="0" w:after="0" w:line="240" w:lineRule="auto"/>
      </w:pPr>
      <w:r w:rsidRPr="00182C73">
        <w:t>Groups</w:t>
      </w:r>
      <w:r>
        <w:br/>
      </w:r>
    </w:p>
    <w:p w14:paraId="46CEAE6C" w14:textId="77777777" w:rsidR="00EF3BE6" w:rsidRPr="00182C73" w:rsidRDefault="00EF3BE6" w:rsidP="0095183F">
      <w:pPr>
        <w:pStyle w:val="ListBullet"/>
        <w:numPr>
          <w:ilvl w:val="0"/>
          <w:numId w:val="10"/>
        </w:numPr>
        <w:spacing w:before="0" w:after="0" w:line="240" w:lineRule="auto"/>
      </w:pPr>
      <w:r>
        <w:t>U</w:t>
      </w:r>
      <w:r w:rsidRPr="00182C73">
        <w:t>ser</w:t>
      </w:r>
      <w:r>
        <w:t>s should have the option of seeing events and routes in a sortable list view as well as a map view.</w:t>
      </w:r>
      <w:r w:rsidRPr="00182C73">
        <w:br/>
      </w:r>
    </w:p>
    <w:p w14:paraId="02064140" w14:textId="77777777" w:rsidR="00EF3BE6" w:rsidRDefault="00EF3BE6" w:rsidP="0095183F">
      <w:pPr>
        <w:pStyle w:val="ListBullet"/>
        <w:numPr>
          <w:ilvl w:val="0"/>
          <w:numId w:val="10"/>
        </w:numPr>
        <w:spacing w:before="0" w:after="0" w:line="240" w:lineRule="auto"/>
      </w:pPr>
      <w:r w:rsidRPr="00182C73">
        <w:t xml:space="preserve">The filters will be specific to the content type(s) that are being shown at a given time – </w:t>
      </w:r>
      <w:proofErr w:type="spellStart"/>
      <w:proofErr w:type="gramStart"/>
      <w:r w:rsidRPr="00182C73">
        <w:t>eg</w:t>
      </w:r>
      <w:proofErr w:type="spellEnd"/>
      <w:proofErr w:type="gramEnd"/>
      <w:r w:rsidRPr="00182C73">
        <w:t xml:space="preserve"> one set of filters for events, one set of filters for routes</w:t>
      </w:r>
      <w:r>
        <w:br/>
      </w:r>
    </w:p>
    <w:p w14:paraId="4501E9D3" w14:textId="77777777" w:rsidR="00EF3BE6" w:rsidRDefault="00EF3BE6" w:rsidP="0095183F">
      <w:pPr>
        <w:pStyle w:val="ListBullet"/>
        <w:numPr>
          <w:ilvl w:val="0"/>
          <w:numId w:val="10"/>
        </w:numPr>
        <w:spacing w:before="0" w:after="0" w:line="240" w:lineRule="auto"/>
      </w:pPr>
      <w:r>
        <w:t>R</w:t>
      </w:r>
      <w:r w:rsidRPr="00182C73">
        <w:t>outes should be able to be shown on a map at the same time as POIs (</w:t>
      </w:r>
      <w:proofErr w:type="spellStart"/>
      <w:proofErr w:type="gramStart"/>
      <w:r w:rsidRPr="00182C73">
        <w:t>eg</w:t>
      </w:r>
      <w:proofErr w:type="spellEnd"/>
      <w:proofErr w:type="gramEnd"/>
      <w:r w:rsidRPr="00182C73">
        <w:t xml:space="preserve"> to show which cafes are near a route)</w:t>
      </w:r>
      <w:r>
        <w:t>.</w:t>
      </w:r>
    </w:p>
    <w:p w14:paraId="7574189F" w14:textId="77777777" w:rsidR="00EF3BE6" w:rsidRDefault="00EF3BE6" w:rsidP="0095183F">
      <w:pPr>
        <w:pStyle w:val="ListBullet"/>
        <w:numPr>
          <w:ilvl w:val="1"/>
          <w:numId w:val="10"/>
        </w:numPr>
        <w:spacing w:before="0" w:after="0" w:line="240" w:lineRule="auto"/>
      </w:pPr>
      <w:r>
        <w:t xml:space="preserve">We would probably like the flexibility to combine other content types (with filters) on the map at the same time in the future as well. For example, showcasing everything that is available within a small area at once (see section 7.4, ‘Near me’ page) </w:t>
      </w:r>
      <w:r>
        <w:br/>
      </w:r>
    </w:p>
    <w:p w14:paraId="01E17BDC" w14:textId="5D44D80A" w:rsidR="00EF3BE6" w:rsidRPr="00597993" w:rsidRDefault="00EF3BE6" w:rsidP="00EF3BE6">
      <w:pPr>
        <w:pStyle w:val="ListBullet"/>
        <w:numPr>
          <w:ilvl w:val="0"/>
          <w:numId w:val="10"/>
        </w:numPr>
        <w:spacing w:before="0" w:after="0" w:line="240" w:lineRule="auto"/>
      </w:pPr>
      <w:r w:rsidRPr="00597993">
        <w:t>The maps will need to be used in different places and configured by editors and admins:</w:t>
      </w:r>
    </w:p>
    <w:p w14:paraId="42595035" w14:textId="77777777" w:rsidR="00EF3BE6" w:rsidRPr="00597993" w:rsidRDefault="00EF3BE6" w:rsidP="00EF3BE6">
      <w:pPr>
        <w:pStyle w:val="ListBullet"/>
        <w:numPr>
          <w:ilvl w:val="1"/>
          <w:numId w:val="10"/>
        </w:numPr>
        <w:spacing w:before="0" w:after="0" w:line="240" w:lineRule="auto"/>
      </w:pPr>
      <w:r w:rsidRPr="00597993">
        <w:lastRenderedPageBreak/>
        <w:t xml:space="preserve">Main landing pages for the different content types - </w:t>
      </w:r>
      <w:proofErr w:type="spellStart"/>
      <w:proofErr w:type="gramStart"/>
      <w:r w:rsidRPr="00597993">
        <w:t>eg</w:t>
      </w:r>
      <w:proofErr w:type="spellEnd"/>
      <w:proofErr w:type="gramEnd"/>
      <w:r w:rsidRPr="00597993">
        <w:t xml:space="preserve"> all Events, Routes, Groups, Places (POIs)</w:t>
      </w:r>
    </w:p>
    <w:p w14:paraId="7766DE50" w14:textId="77777777" w:rsidR="00EF3BE6" w:rsidRPr="00597993" w:rsidRDefault="00EF3BE6" w:rsidP="00EF3BE6">
      <w:pPr>
        <w:pStyle w:val="ListBullet"/>
        <w:numPr>
          <w:ilvl w:val="1"/>
          <w:numId w:val="10"/>
        </w:numPr>
        <w:spacing w:before="0" w:after="0" w:line="240" w:lineRule="auto"/>
      </w:pPr>
      <w:r w:rsidRPr="00597993">
        <w:t>Editorial article pages (</w:t>
      </w:r>
      <w:proofErr w:type="spellStart"/>
      <w:proofErr w:type="gramStart"/>
      <w:r w:rsidRPr="00597993">
        <w:t>eg</w:t>
      </w:r>
      <w:proofErr w:type="spellEnd"/>
      <w:proofErr w:type="gramEnd"/>
      <w:r w:rsidRPr="00597993">
        <w:t xml:space="preserve"> to show the location of a few points - see 'configuration' below)</w:t>
      </w:r>
    </w:p>
    <w:p w14:paraId="406BAAD5" w14:textId="77777777" w:rsidR="00EF3BE6" w:rsidRPr="00597993" w:rsidRDefault="00EF3BE6" w:rsidP="00EF3BE6">
      <w:pPr>
        <w:pStyle w:val="ListBullet"/>
        <w:numPr>
          <w:ilvl w:val="1"/>
          <w:numId w:val="10"/>
        </w:numPr>
        <w:spacing w:before="0" w:after="0" w:line="240" w:lineRule="auto"/>
      </w:pPr>
      <w:r w:rsidRPr="00597993">
        <w:t xml:space="preserve">Ad-hoc pages, </w:t>
      </w:r>
      <w:proofErr w:type="spellStart"/>
      <w:proofErr w:type="gramStart"/>
      <w:r w:rsidRPr="00597993">
        <w:t>eg</w:t>
      </w:r>
      <w:proofErr w:type="spellEnd"/>
      <w:proofErr w:type="gramEnd"/>
      <w:r w:rsidRPr="00597993">
        <w:t xml:space="preserve"> for promotions</w:t>
      </w:r>
    </w:p>
    <w:p w14:paraId="7D858C4F" w14:textId="77777777" w:rsidR="00EF3BE6" w:rsidRPr="00597993" w:rsidRDefault="00EF3BE6" w:rsidP="00EF3BE6">
      <w:pPr>
        <w:pStyle w:val="ListBullet"/>
        <w:numPr>
          <w:ilvl w:val="1"/>
          <w:numId w:val="10"/>
        </w:numPr>
        <w:spacing w:before="0" w:after="0" w:line="240" w:lineRule="auto"/>
      </w:pPr>
      <w:r w:rsidRPr="00597993">
        <w:t>Editors and site admins should be able to configure the maps that they embed into pages (</w:t>
      </w:r>
      <w:proofErr w:type="spellStart"/>
      <w:proofErr w:type="gramStart"/>
      <w:r w:rsidRPr="00597993">
        <w:t>eg</w:t>
      </w:r>
      <w:proofErr w:type="spellEnd"/>
      <w:r w:rsidRPr="00597993">
        <w:t xml:space="preserve">  initial</w:t>
      </w:r>
      <w:proofErr w:type="gramEnd"/>
      <w:r w:rsidRPr="00597993">
        <w:t xml:space="preserve"> location and zoom level; type of content; preselected filters; whether search and filter tools are displayed). </w:t>
      </w:r>
    </w:p>
    <w:p w14:paraId="0764B83A" w14:textId="77777777" w:rsidR="00EF3BE6" w:rsidRPr="002D77A6" w:rsidRDefault="00EF3BE6" w:rsidP="00EF3BE6">
      <w:pPr>
        <w:rPr>
          <w:color w:val="000000" w:themeColor="text1"/>
        </w:rPr>
      </w:pPr>
    </w:p>
    <w:p w14:paraId="3DFC308F" w14:textId="77777777" w:rsidR="00EF3BE6" w:rsidRPr="002D77A6" w:rsidRDefault="00EF3BE6" w:rsidP="00EF3BE6">
      <w:pPr>
        <w:pStyle w:val="Heading3"/>
        <w:rPr>
          <w:rFonts w:asciiTheme="minorHAnsi" w:hAnsiTheme="minorHAnsi" w:cstheme="minorHAnsi"/>
          <w:color w:val="000000" w:themeColor="text1"/>
        </w:rPr>
      </w:pPr>
      <w:r w:rsidRPr="002D77A6">
        <w:rPr>
          <w:rFonts w:asciiTheme="minorHAnsi" w:hAnsiTheme="minorHAnsi" w:cstheme="minorHAnsi"/>
          <w:color w:val="000000" w:themeColor="text1"/>
        </w:rPr>
        <w:t>Deliverables:</w:t>
      </w:r>
    </w:p>
    <w:p w14:paraId="0EDFAD3A" w14:textId="77777777" w:rsidR="00EF3BE6" w:rsidRDefault="00EF3BE6" w:rsidP="00EF3BE6">
      <w:pPr>
        <w:pStyle w:val="ListParagraph"/>
        <w:numPr>
          <w:ilvl w:val="0"/>
          <w:numId w:val="10"/>
        </w:numPr>
      </w:pPr>
      <w:r w:rsidRPr="00182C73">
        <w:t xml:space="preserve">Fully working </w:t>
      </w:r>
      <w:r>
        <w:t>maps for POIs, Routes, Events, Groups</w:t>
      </w:r>
      <w:r w:rsidRPr="00182C73">
        <w:t xml:space="preserve">, integrated with </w:t>
      </w:r>
      <w:r>
        <w:t>Cycling UK</w:t>
      </w:r>
      <w:r w:rsidRPr="00182C73">
        <w:t>’s database</w:t>
      </w:r>
      <w:r>
        <w:t>, with full search &amp; filter and list-view functionality</w:t>
      </w:r>
    </w:p>
    <w:p w14:paraId="3605444A" w14:textId="77777777" w:rsidR="00EF3BE6" w:rsidRPr="00735A1F" w:rsidRDefault="00EF3BE6" w:rsidP="00EF3BE6">
      <w:pPr>
        <w:pStyle w:val="ListParagraph"/>
        <w:numPr>
          <w:ilvl w:val="0"/>
          <w:numId w:val="10"/>
        </w:numPr>
        <w:rPr>
          <w14:props3d w14:extrusionH="0" w14:contourW="0" w14:prstMaterial="matte"/>
        </w:rPr>
      </w:pPr>
      <w:r>
        <w:t xml:space="preserve">Provided on demo landing pages. </w:t>
      </w:r>
      <w:r>
        <w:rPr>
          <w14:props3d w14:extrusionH="0" w14:contourW="0" w14:prstMaterial="matte"/>
        </w:rPr>
        <w:t>S</w:t>
      </w:r>
      <w:r w:rsidRPr="00250B6E">
        <w:rPr>
          <w14:props3d w14:extrusionH="0" w14:contourW="0" w14:prstMaterial="matte"/>
        </w:rPr>
        <w:t xml:space="preserve">et up </w:t>
      </w:r>
      <w:r>
        <w:rPr>
          <w14:props3d w14:extrusionH="0" w14:contourW="0" w14:prstMaterial="matte"/>
        </w:rPr>
        <w:t xml:space="preserve">a </w:t>
      </w:r>
      <w:r w:rsidRPr="00250B6E">
        <w:rPr>
          <w14:props3d w14:extrusionH="0" w14:contourW="0" w14:prstMaterial="matte"/>
        </w:rPr>
        <w:t>new content type to enable Cycling UK to create new pages with custom layers, title, teaser, thumbnail image.</w:t>
      </w:r>
    </w:p>
    <w:p w14:paraId="0319A9E5" w14:textId="77777777" w:rsidR="00EF3BE6" w:rsidRDefault="00EF3BE6" w:rsidP="00EF3BE6">
      <w:pPr>
        <w:pStyle w:val="ListParagraph"/>
        <w:numPr>
          <w:ilvl w:val="0"/>
          <w:numId w:val="10"/>
        </w:numPr>
      </w:pPr>
      <w:r>
        <w:t>With the question resolved of whether the fully functional version can be used when embedded in a page, or whether it needs to be shown in a standalone map view (see 7.1.4, below)</w:t>
      </w:r>
    </w:p>
    <w:p w14:paraId="0A9775F5" w14:textId="5E724E12" w:rsidR="00EF3BE6" w:rsidRPr="00E879C5" w:rsidRDefault="00EF3BE6" w:rsidP="00EF3BE6">
      <w:pPr>
        <w:pStyle w:val="ListBullet"/>
        <w:numPr>
          <w:ilvl w:val="0"/>
          <w:numId w:val="10"/>
        </w:numPr>
      </w:pPr>
      <w:r w:rsidRPr="009D26AF">
        <w:t xml:space="preserve">Demo </w:t>
      </w:r>
      <w:r w:rsidRPr="00E879C5">
        <w:t>editorial pages with manually configured maps in them, inc</w:t>
      </w:r>
      <w:r w:rsidR="00276AF1">
        <w:t>luding</w:t>
      </w:r>
      <w:r w:rsidRPr="00E879C5">
        <w:t xml:space="preserve">:  </w:t>
      </w:r>
    </w:p>
    <w:p w14:paraId="6F950195" w14:textId="77777777" w:rsidR="00EF3BE6" w:rsidRPr="00E879C5" w:rsidRDefault="00EF3BE6" w:rsidP="00EF3BE6">
      <w:pPr>
        <w:pStyle w:val="ListBullet"/>
        <w:numPr>
          <w:ilvl w:val="2"/>
          <w:numId w:val="10"/>
        </w:numPr>
      </w:pPr>
      <w:r w:rsidRPr="00E879C5">
        <w:t>Map showing multiple hand-picked pins</w:t>
      </w:r>
    </w:p>
    <w:p w14:paraId="426AB033" w14:textId="77777777" w:rsidR="00EF3BE6" w:rsidRPr="009D26AF" w:rsidRDefault="00EF3BE6" w:rsidP="00EF3BE6">
      <w:pPr>
        <w:pStyle w:val="ListBullet"/>
        <w:numPr>
          <w:ilvl w:val="2"/>
          <w:numId w:val="10"/>
        </w:numPr>
      </w:pPr>
      <w:r w:rsidRPr="00E879C5">
        <w:t>Map showing pins from a simple query</w:t>
      </w:r>
      <w:r w:rsidRPr="009D26AF">
        <w:t xml:space="preserve"> (</w:t>
      </w:r>
      <w:proofErr w:type="spellStart"/>
      <w:proofErr w:type="gramStart"/>
      <w:r w:rsidRPr="009D26AF">
        <w:t>eg</w:t>
      </w:r>
      <w:proofErr w:type="spellEnd"/>
      <w:proofErr w:type="gramEnd"/>
      <w:r w:rsidRPr="009D26AF">
        <w:t xml:space="preserve"> all events in October)</w:t>
      </w:r>
    </w:p>
    <w:p w14:paraId="11F661A2" w14:textId="77777777" w:rsidR="00EF3BE6" w:rsidRPr="009D26AF" w:rsidRDefault="00EF3BE6" w:rsidP="00EF3BE6">
      <w:pPr>
        <w:pStyle w:val="ListBullet"/>
        <w:numPr>
          <w:ilvl w:val="2"/>
          <w:numId w:val="10"/>
        </w:numPr>
      </w:pPr>
      <w:r w:rsidRPr="009D26AF">
        <w:t>Map showing route lines from a simple query (</w:t>
      </w:r>
      <w:proofErr w:type="spellStart"/>
      <w:proofErr w:type="gramStart"/>
      <w:r w:rsidRPr="009D26AF">
        <w:t>eg</w:t>
      </w:r>
      <w:proofErr w:type="spellEnd"/>
      <w:proofErr w:type="gramEnd"/>
      <w:r w:rsidRPr="009D26AF">
        <w:t xml:space="preserve"> all off-road routes)</w:t>
      </w:r>
    </w:p>
    <w:p w14:paraId="340C33CF" w14:textId="77777777" w:rsidR="00EF3BE6" w:rsidRPr="00182C73" w:rsidRDefault="00EF3BE6" w:rsidP="00EF3BE6">
      <w:pPr>
        <w:pStyle w:val="ListParagraph"/>
        <w:numPr>
          <w:ilvl w:val="0"/>
          <w:numId w:val="10"/>
        </w:numPr>
      </w:pPr>
      <w:r w:rsidRPr="00182C73">
        <w:t>Provide design and build; collaborate on user testing</w:t>
      </w:r>
    </w:p>
    <w:p w14:paraId="532C4944" w14:textId="77777777" w:rsidR="00EF3BE6" w:rsidRPr="002D77A6" w:rsidRDefault="00EF3BE6" w:rsidP="00EF3BE6">
      <w:pPr>
        <w:rPr>
          <w:color w:val="000000" w:themeColor="text1"/>
        </w:rPr>
      </w:pPr>
    </w:p>
    <w:p w14:paraId="650390F7" w14:textId="77777777" w:rsidR="00EF3BE6" w:rsidRPr="002D77A6" w:rsidRDefault="00EF3BE6" w:rsidP="00EF3BE6">
      <w:pPr>
        <w:pStyle w:val="Heading3"/>
        <w:rPr>
          <w:rFonts w:asciiTheme="minorHAnsi" w:hAnsiTheme="minorHAnsi" w:cstheme="minorHAnsi"/>
          <w:color w:val="000000" w:themeColor="text1"/>
        </w:rPr>
      </w:pPr>
      <w:r w:rsidRPr="002D77A6">
        <w:rPr>
          <w:rFonts w:asciiTheme="minorHAnsi" w:hAnsiTheme="minorHAnsi" w:cstheme="minorHAnsi"/>
          <w:color w:val="000000" w:themeColor="text1"/>
        </w:rPr>
        <w:t>Technical considerations</w:t>
      </w:r>
    </w:p>
    <w:p w14:paraId="54DD36B6" w14:textId="77777777" w:rsidR="00EF3BE6" w:rsidRPr="00182C73" w:rsidRDefault="00EF3BE6" w:rsidP="00EF3BE6">
      <w:pPr>
        <w:pStyle w:val="ListParagraph"/>
        <w:numPr>
          <w:ilvl w:val="0"/>
          <w:numId w:val="10"/>
        </w:numPr>
      </w:pPr>
      <w:r>
        <w:t>Cycling UK</w:t>
      </w:r>
      <w:r w:rsidRPr="00182C73">
        <w:t>’s preference is for a headless React-based SPA (single page application) custom development solution, which would allow for a layered application of the map &amp; map UI. But we are open to other technical suggestions if they offer equal flexibility.</w:t>
      </w:r>
      <w:r w:rsidRPr="00182C73">
        <w:br/>
      </w:r>
    </w:p>
    <w:p w14:paraId="4588BBEF" w14:textId="77777777" w:rsidR="00EF3BE6" w:rsidRPr="00182C73" w:rsidRDefault="00EF3BE6" w:rsidP="00EF3BE6">
      <w:pPr>
        <w:pStyle w:val="ListParagraph"/>
        <w:numPr>
          <w:ilvl w:val="0"/>
          <w:numId w:val="10"/>
        </w:numPr>
      </w:pPr>
      <w:r w:rsidRPr="00182C73">
        <w:t xml:space="preserve">By leveraging React Leaflet (or equivalent) as a base mapping framework, this allows for map imagery and iconography to be open/flexible to further business scope. This solution would also allow for greater gains for UX as it would take the UI control out of Drupal CMS. </w:t>
      </w:r>
      <w:r w:rsidRPr="00182C73">
        <w:br/>
      </w:r>
    </w:p>
    <w:p w14:paraId="299E952B" w14:textId="77777777" w:rsidR="00EF3BE6" w:rsidRPr="00182C73" w:rsidRDefault="00EF3BE6" w:rsidP="00EF3BE6">
      <w:pPr>
        <w:pStyle w:val="ListParagraph"/>
        <w:numPr>
          <w:ilvl w:val="0"/>
          <w:numId w:val="10"/>
        </w:numPr>
      </w:pPr>
      <w:r w:rsidRPr="00182C73">
        <w:t xml:space="preserve">To facilitate this </w:t>
      </w:r>
      <w:r>
        <w:t>Cycling UK</w:t>
      </w:r>
      <w:r w:rsidRPr="00182C73">
        <w:t xml:space="preserve"> anticipates the creation of a Drupal CMS API endpoint to pull all data, then all further </w:t>
      </w:r>
      <w:proofErr w:type="gramStart"/>
      <w:r w:rsidRPr="00182C73">
        <w:t>functionality</w:t>
      </w:r>
      <w:proofErr w:type="gramEnd"/>
      <w:r w:rsidRPr="00182C73">
        <w:t xml:space="preserve"> should run through the React solution. </w:t>
      </w:r>
    </w:p>
    <w:p w14:paraId="43CD6830" w14:textId="77777777" w:rsidR="00EF3BE6" w:rsidRPr="00182C73" w:rsidRDefault="00EF3BE6" w:rsidP="00EF3BE6">
      <w:pPr>
        <w:pStyle w:val="ListParagraph"/>
        <w:numPr>
          <w:ilvl w:val="1"/>
          <w:numId w:val="10"/>
        </w:numPr>
      </w:pPr>
      <w:r w:rsidRPr="00182C73">
        <w:t>The solution needs to be scalable to over 50k points and still be efficient on mobile devices. Thought needs to be given to use in areas with poor mobile reception</w:t>
      </w:r>
    </w:p>
    <w:p w14:paraId="3A22E3E9" w14:textId="77777777" w:rsidR="00EF3BE6" w:rsidRDefault="00EF3BE6" w:rsidP="00EF3BE6">
      <w:pPr>
        <w:pStyle w:val="ListBullet"/>
        <w:numPr>
          <w:ilvl w:val="0"/>
          <w:numId w:val="10"/>
        </w:numPr>
      </w:pPr>
      <w:r>
        <w:t>Cycling UK editorial management</w:t>
      </w:r>
    </w:p>
    <w:p w14:paraId="678E3FC1" w14:textId="77777777" w:rsidR="00EF3BE6" w:rsidRPr="00182C73" w:rsidRDefault="00EF3BE6" w:rsidP="00EF3BE6">
      <w:pPr>
        <w:pStyle w:val="ListBullet"/>
        <w:numPr>
          <w:ilvl w:val="1"/>
          <w:numId w:val="10"/>
        </w:numPr>
      </w:pPr>
      <w:r w:rsidRPr="00182C73">
        <w:t>Titles and editorial content on all the maps pages in this project should be editable within Drupal, and not require admins to access React code</w:t>
      </w:r>
    </w:p>
    <w:p w14:paraId="5730AE59" w14:textId="77777777" w:rsidR="00EF3BE6" w:rsidRPr="00182C73" w:rsidRDefault="00EF3BE6" w:rsidP="00EF3BE6">
      <w:pPr>
        <w:pStyle w:val="ListBullet"/>
        <w:numPr>
          <w:ilvl w:val="1"/>
          <w:numId w:val="10"/>
        </w:numPr>
      </w:pPr>
      <w:r w:rsidRPr="00182C73">
        <w:t xml:space="preserve">The same for the configuration of maps – </w:t>
      </w:r>
      <w:proofErr w:type="spellStart"/>
      <w:proofErr w:type="gramStart"/>
      <w:r w:rsidRPr="00182C73">
        <w:t>eg</w:t>
      </w:r>
      <w:proofErr w:type="spellEnd"/>
      <w:proofErr w:type="gramEnd"/>
      <w:r w:rsidRPr="00182C73">
        <w:t xml:space="preserve"> which content types they show, whether they show filters </w:t>
      </w:r>
      <w:r>
        <w:t>or are pre filtered, and the initial location and zoom level.</w:t>
      </w:r>
    </w:p>
    <w:p w14:paraId="019D6101" w14:textId="77777777" w:rsidR="00EF3BE6" w:rsidRDefault="00EF3BE6" w:rsidP="00EF3BE6">
      <w:pPr>
        <w:pStyle w:val="ListBullet"/>
        <w:numPr>
          <w:ilvl w:val="1"/>
          <w:numId w:val="10"/>
        </w:numPr>
      </w:pPr>
      <w:r>
        <w:lastRenderedPageBreak/>
        <w:t>Configuration settings would include</w:t>
      </w:r>
    </w:p>
    <w:p w14:paraId="0D9F2095" w14:textId="77777777" w:rsidR="00EF3BE6" w:rsidRDefault="00EF3BE6" w:rsidP="00EF3BE6">
      <w:pPr>
        <w:pStyle w:val="ListBullet"/>
        <w:numPr>
          <w:ilvl w:val="2"/>
          <w:numId w:val="10"/>
        </w:numPr>
      </w:pPr>
      <w:r>
        <w:t>Type of content to display (</w:t>
      </w:r>
      <w:proofErr w:type="spellStart"/>
      <w:proofErr w:type="gramStart"/>
      <w:r>
        <w:t>eg</w:t>
      </w:r>
      <w:proofErr w:type="spellEnd"/>
      <w:proofErr w:type="gramEnd"/>
      <w:r>
        <w:t xml:space="preserve"> routes, groups, events, POIs), where one or more can be selected</w:t>
      </w:r>
    </w:p>
    <w:p w14:paraId="2724FF48" w14:textId="77777777" w:rsidR="00276AF1" w:rsidRPr="00276AF1" w:rsidRDefault="00EF3BE6" w:rsidP="00EF3BE6">
      <w:pPr>
        <w:pStyle w:val="ListBullet"/>
        <w:numPr>
          <w:ilvl w:val="2"/>
          <w:numId w:val="10"/>
        </w:numPr>
      </w:pPr>
      <w:r>
        <w:t xml:space="preserve">Preselected filters – the staff member could further filter what is shown by </w:t>
      </w:r>
      <w:r w:rsidRPr="00276AF1">
        <w:t>preselecting relevant filters</w:t>
      </w:r>
      <w:r w:rsidR="00276AF1" w:rsidRPr="00276AF1">
        <w:t xml:space="preserve"> or keywords</w:t>
      </w:r>
      <w:r w:rsidRPr="00276AF1">
        <w:t xml:space="preserve"> </w:t>
      </w:r>
    </w:p>
    <w:p w14:paraId="38C507F9" w14:textId="16E25103" w:rsidR="00EF3BE6" w:rsidRDefault="00276AF1" w:rsidP="00B147A6">
      <w:pPr>
        <w:pStyle w:val="ListBullet"/>
        <w:numPr>
          <w:ilvl w:val="2"/>
          <w:numId w:val="10"/>
        </w:numPr>
      </w:pPr>
      <w:r w:rsidRPr="00276AF1">
        <w:t>The</w:t>
      </w:r>
      <w:r w:rsidR="00EF3BE6" w:rsidRPr="00276AF1">
        <w:t xml:space="preserve"> ability to hand-pick individual entities, </w:t>
      </w:r>
      <w:proofErr w:type="spellStart"/>
      <w:proofErr w:type="gramStart"/>
      <w:r w:rsidR="00EF3BE6" w:rsidRPr="00276AF1">
        <w:t>eg</w:t>
      </w:r>
      <w:proofErr w:type="spellEnd"/>
      <w:proofErr w:type="gramEnd"/>
      <w:r w:rsidR="00EF3BE6" w:rsidRPr="00276AF1">
        <w:t xml:space="preserve"> a small number of POIs</w:t>
      </w:r>
    </w:p>
    <w:p w14:paraId="79CF9C4E" w14:textId="77777777" w:rsidR="00EF3BE6" w:rsidRPr="000F01A8" w:rsidRDefault="00EF3BE6" w:rsidP="00EF3BE6">
      <w:pPr>
        <w:pStyle w:val="ListBullet"/>
        <w:numPr>
          <w:ilvl w:val="2"/>
          <w:numId w:val="10"/>
        </w:numPr>
      </w:pPr>
      <w:r>
        <w:t xml:space="preserve">Default view – the staff member could select the standalone map or embedded map view as </w:t>
      </w:r>
      <w:r w:rsidRPr="000F01A8">
        <w:t>the default view, the user could toggle to the alternative view if required</w:t>
      </w:r>
    </w:p>
    <w:p w14:paraId="2CAC5160" w14:textId="5265DF98" w:rsidR="00EF3BE6" w:rsidRPr="000F01A8" w:rsidRDefault="00EF3BE6" w:rsidP="00EF3BE6">
      <w:pPr>
        <w:pStyle w:val="ListBullet"/>
        <w:numPr>
          <w:ilvl w:val="2"/>
          <w:numId w:val="10"/>
        </w:numPr>
      </w:pPr>
      <w:r w:rsidRPr="000F01A8">
        <w:t xml:space="preserve">Initial zoom </w:t>
      </w:r>
    </w:p>
    <w:p w14:paraId="69BA9F39" w14:textId="77777777" w:rsidR="00EF3BE6" w:rsidRDefault="00EF3BE6" w:rsidP="00EF3BE6">
      <w:pPr>
        <w:pStyle w:val="ListParagraph"/>
        <w:numPr>
          <w:ilvl w:val="0"/>
          <w:numId w:val="10"/>
        </w:numPr>
      </w:pPr>
      <w:r w:rsidRPr="00182C73">
        <w:t>The application will need to work within the current Acquia Cloud Platform Standard hosting environment.</w:t>
      </w:r>
    </w:p>
    <w:p w14:paraId="11DBBBD3" w14:textId="4A2814BD" w:rsidR="00BF5F05" w:rsidRPr="00182C73" w:rsidRDefault="00C247D7" w:rsidP="00C247D7">
      <w:pPr>
        <w:pStyle w:val="ListBullet"/>
        <w:numPr>
          <w:ilvl w:val="0"/>
          <w:numId w:val="10"/>
        </w:numPr>
      </w:pPr>
      <w:r w:rsidRPr="00A60ED8">
        <w:t>Content would continue to be managed in Drupal (</w:t>
      </w:r>
      <w:proofErr w:type="gramStart"/>
      <w:r w:rsidRPr="00A60ED8">
        <w:t>i.e.</w:t>
      </w:r>
      <w:proofErr w:type="gramEnd"/>
      <w:r w:rsidRPr="00A60ED8">
        <w:t xml:space="preserve"> POI classification, routes etc) – no external work necessary as part of this project</w:t>
      </w:r>
      <w:r>
        <w:t xml:space="preserve"> </w:t>
      </w:r>
    </w:p>
    <w:p w14:paraId="377B3542" w14:textId="77777777" w:rsidR="00EF3BE6" w:rsidRPr="002D77A6" w:rsidRDefault="00EF3BE6" w:rsidP="00EF3BE6">
      <w:pPr>
        <w:rPr>
          <w:color w:val="000000" w:themeColor="text1"/>
        </w:rPr>
      </w:pPr>
    </w:p>
    <w:p w14:paraId="0CB6FFDE" w14:textId="77777777" w:rsidR="00EF3BE6" w:rsidRPr="002D77A6" w:rsidRDefault="00EF3BE6" w:rsidP="00EF3BE6">
      <w:pPr>
        <w:pStyle w:val="Heading3"/>
        <w:rPr>
          <w:rFonts w:asciiTheme="minorHAnsi" w:hAnsiTheme="minorHAnsi" w:cstheme="minorHAnsi"/>
          <w:color w:val="000000" w:themeColor="text1"/>
        </w:rPr>
      </w:pPr>
      <w:r w:rsidRPr="002D77A6">
        <w:rPr>
          <w:rFonts w:asciiTheme="minorHAnsi" w:hAnsiTheme="minorHAnsi" w:cstheme="minorHAnsi"/>
          <w:color w:val="000000" w:themeColor="text1"/>
        </w:rPr>
        <w:t>Front-end functionality</w:t>
      </w:r>
    </w:p>
    <w:p w14:paraId="6382A7C9" w14:textId="77777777" w:rsidR="00EF3BE6" w:rsidRDefault="00EF3BE6" w:rsidP="00EF3BE6">
      <w:pPr>
        <w:pStyle w:val="ListBullet"/>
        <w:numPr>
          <w:ilvl w:val="1"/>
          <w:numId w:val="26"/>
        </w:numPr>
      </w:pPr>
      <w:r>
        <w:t>We envisage two views that can be toggled by the user (though we are open to alternative or hybrid approaches):</w:t>
      </w:r>
    </w:p>
    <w:p w14:paraId="266BB671" w14:textId="77777777" w:rsidR="00EF3BE6" w:rsidRDefault="00EF3BE6" w:rsidP="00EF3BE6">
      <w:pPr>
        <w:pStyle w:val="ListBullet"/>
        <w:numPr>
          <w:ilvl w:val="2"/>
          <w:numId w:val="26"/>
        </w:numPr>
      </w:pPr>
      <w:r>
        <w:t>Standalone map view</w:t>
      </w:r>
    </w:p>
    <w:p w14:paraId="0D42E086" w14:textId="77777777" w:rsidR="00EF3BE6" w:rsidRDefault="00EF3BE6" w:rsidP="00EF3BE6">
      <w:pPr>
        <w:pStyle w:val="ListBullet"/>
        <w:numPr>
          <w:ilvl w:val="3"/>
          <w:numId w:val="26"/>
        </w:numPr>
      </w:pPr>
      <w:r>
        <w:t xml:space="preserve">The map would fill (or is constrained by) the viewable area </w:t>
      </w:r>
    </w:p>
    <w:p w14:paraId="59AC357E" w14:textId="77777777" w:rsidR="00EF3BE6" w:rsidRDefault="00EF3BE6" w:rsidP="00EF3BE6">
      <w:pPr>
        <w:pStyle w:val="ListBullet"/>
        <w:numPr>
          <w:ilvl w:val="3"/>
          <w:numId w:val="26"/>
        </w:numPr>
      </w:pPr>
      <w:r>
        <w:t>Work on desktop and mobile</w:t>
      </w:r>
    </w:p>
    <w:p w14:paraId="3E8D012F" w14:textId="77777777" w:rsidR="00EF3BE6" w:rsidRDefault="00EF3BE6" w:rsidP="00EF3BE6">
      <w:pPr>
        <w:pStyle w:val="ListBullet"/>
        <w:numPr>
          <w:ilvl w:val="3"/>
          <w:numId w:val="26"/>
        </w:numPr>
      </w:pPr>
      <w:r>
        <w:t xml:space="preserve">Minimal header and footer </w:t>
      </w:r>
    </w:p>
    <w:p w14:paraId="42733CD1" w14:textId="77777777" w:rsidR="00EF3BE6" w:rsidRDefault="00EF3BE6" w:rsidP="00EF3BE6">
      <w:pPr>
        <w:pStyle w:val="ListBullet"/>
        <w:numPr>
          <w:ilvl w:val="3"/>
          <w:numId w:val="26"/>
        </w:numPr>
      </w:pPr>
      <w:r>
        <w:t>Postcode zoom function</w:t>
      </w:r>
    </w:p>
    <w:p w14:paraId="59F10879" w14:textId="77777777" w:rsidR="00EF3BE6" w:rsidRDefault="00EF3BE6" w:rsidP="00EF3BE6">
      <w:pPr>
        <w:pStyle w:val="ListBullet"/>
        <w:numPr>
          <w:ilvl w:val="3"/>
          <w:numId w:val="26"/>
        </w:numPr>
      </w:pPr>
      <w:r>
        <w:t>Relevant filters</w:t>
      </w:r>
    </w:p>
    <w:p w14:paraId="0EDEEF0A" w14:textId="77777777" w:rsidR="00EF3BE6" w:rsidRDefault="00EF3BE6" w:rsidP="00EF3BE6">
      <w:pPr>
        <w:pStyle w:val="ListBullet"/>
        <w:numPr>
          <w:ilvl w:val="2"/>
          <w:numId w:val="26"/>
        </w:numPr>
      </w:pPr>
      <w:r>
        <w:t xml:space="preserve">Embedded map </w:t>
      </w:r>
    </w:p>
    <w:p w14:paraId="19850763" w14:textId="77777777" w:rsidR="00EF3BE6" w:rsidRDefault="00EF3BE6" w:rsidP="00EF3BE6">
      <w:pPr>
        <w:pStyle w:val="ListBullet"/>
        <w:numPr>
          <w:ilvl w:val="3"/>
          <w:numId w:val="26"/>
        </w:numPr>
      </w:pPr>
      <w:r>
        <w:t>The map would be within the standard theme</w:t>
      </w:r>
    </w:p>
    <w:p w14:paraId="1F790FA6" w14:textId="77777777" w:rsidR="00EF3BE6" w:rsidRDefault="00EF3BE6" w:rsidP="00EF3BE6">
      <w:pPr>
        <w:pStyle w:val="ListBullet"/>
        <w:numPr>
          <w:ilvl w:val="3"/>
          <w:numId w:val="26"/>
        </w:numPr>
      </w:pPr>
      <w:r>
        <w:t>It would need to work on desktop and mobile (special attention would be required on page scrolling and in map zooming)</w:t>
      </w:r>
    </w:p>
    <w:p w14:paraId="025A0D01" w14:textId="77777777" w:rsidR="00EF3BE6" w:rsidRDefault="00EF3BE6" w:rsidP="00EF3BE6">
      <w:pPr>
        <w:pStyle w:val="ListBullet"/>
        <w:numPr>
          <w:ilvl w:val="3"/>
          <w:numId w:val="26"/>
        </w:numPr>
      </w:pPr>
      <w:r>
        <w:t>Postcode zoom function</w:t>
      </w:r>
    </w:p>
    <w:p w14:paraId="53B18D98" w14:textId="77777777" w:rsidR="00EF3BE6" w:rsidRDefault="00EF3BE6" w:rsidP="00EF3BE6">
      <w:pPr>
        <w:pStyle w:val="ListBullet"/>
        <w:numPr>
          <w:ilvl w:val="3"/>
          <w:numId w:val="26"/>
        </w:numPr>
      </w:pPr>
      <w:r>
        <w:t>Option for editors/admins to turn off relevant filters to simplify page</w:t>
      </w:r>
    </w:p>
    <w:p w14:paraId="1F27A90A" w14:textId="77777777" w:rsidR="00DD26E7" w:rsidRDefault="00DD26E7" w:rsidP="00DD26E7">
      <w:pPr>
        <w:pStyle w:val="ListBullet"/>
        <w:numPr>
          <w:ilvl w:val="0"/>
          <w:numId w:val="0"/>
        </w:numPr>
        <w:ind w:left="2880"/>
      </w:pPr>
    </w:p>
    <w:p w14:paraId="5D91DCD5" w14:textId="77777777" w:rsidR="00EF3BE6" w:rsidRPr="00A60ED8" w:rsidRDefault="00EF3BE6" w:rsidP="00EF3BE6">
      <w:pPr>
        <w:pStyle w:val="ListBullet"/>
        <w:numPr>
          <w:ilvl w:val="0"/>
          <w:numId w:val="21"/>
        </w:numPr>
      </w:pPr>
      <w:r w:rsidRPr="00A60ED8">
        <w:t>Mapping</w:t>
      </w:r>
    </w:p>
    <w:p w14:paraId="3FD1B557" w14:textId="77777777" w:rsidR="00EF3BE6" w:rsidRDefault="00EF3BE6" w:rsidP="00EF3BE6">
      <w:pPr>
        <w:pStyle w:val="ListBullet"/>
        <w:numPr>
          <w:ilvl w:val="1"/>
          <w:numId w:val="21"/>
        </w:numPr>
      </w:pPr>
      <w:r w:rsidRPr="00A60ED8">
        <w:t>We expect to use either OS maps or OpenStreetMap for imagery, possibly with the flexibility to let the user switch between maps, or in future to provide OS maps as a subscriber-only option</w:t>
      </w:r>
    </w:p>
    <w:p w14:paraId="5F4700C2" w14:textId="77777777" w:rsidR="00DD26E7" w:rsidRPr="00A60ED8" w:rsidRDefault="00DD26E7" w:rsidP="00DD26E7">
      <w:pPr>
        <w:pStyle w:val="ListBullet"/>
        <w:numPr>
          <w:ilvl w:val="0"/>
          <w:numId w:val="0"/>
        </w:numPr>
        <w:ind w:left="1440"/>
      </w:pPr>
    </w:p>
    <w:p w14:paraId="6B269BE6" w14:textId="77777777" w:rsidR="00EF3BE6" w:rsidRPr="00A60ED8" w:rsidRDefault="00EF3BE6" w:rsidP="003C03BC">
      <w:pPr>
        <w:pStyle w:val="ListBullet"/>
        <w:numPr>
          <w:ilvl w:val="0"/>
          <w:numId w:val="0"/>
        </w:numPr>
        <w:ind w:left="360"/>
      </w:pPr>
    </w:p>
    <w:p w14:paraId="4337C9D4" w14:textId="77777777" w:rsidR="00EF3BE6" w:rsidRPr="00A60ED8" w:rsidRDefault="00EF3BE6" w:rsidP="00EF3BE6">
      <w:pPr>
        <w:pStyle w:val="ListBullet"/>
        <w:numPr>
          <w:ilvl w:val="0"/>
          <w:numId w:val="21"/>
        </w:numPr>
      </w:pPr>
      <w:r w:rsidRPr="00A60ED8">
        <w:lastRenderedPageBreak/>
        <w:t>Search</w:t>
      </w:r>
    </w:p>
    <w:p w14:paraId="4E46ACD8" w14:textId="77777777" w:rsidR="00EF3BE6" w:rsidRPr="00A60ED8" w:rsidRDefault="00EF3BE6" w:rsidP="00EF3BE6">
      <w:pPr>
        <w:pStyle w:val="ListBullet"/>
        <w:numPr>
          <w:ilvl w:val="1"/>
          <w:numId w:val="21"/>
        </w:numPr>
      </w:pPr>
      <w:r w:rsidRPr="00A60ED8">
        <w:t>The search box would accept postcode, place name or entity name, and search automatically across all three</w:t>
      </w:r>
      <w:r>
        <w:t>, for whatever</w:t>
      </w:r>
      <w:r w:rsidRPr="00A60ED8">
        <w:t xml:space="preserve"> content type(s) the current map is configured to show</w:t>
      </w:r>
    </w:p>
    <w:p w14:paraId="0861CAB7" w14:textId="77777777" w:rsidR="00EF3BE6" w:rsidRDefault="00EF3BE6" w:rsidP="00EF3BE6">
      <w:pPr>
        <w:pStyle w:val="ListBullet"/>
        <w:numPr>
          <w:ilvl w:val="1"/>
          <w:numId w:val="21"/>
        </w:numPr>
      </w:pPr>
      <w:r w:rsidRPr="00A60ED8">
        <w:t>It would be useful to consider the feasibility of integrating maps results into the main site search</w:t>
      </w:r>
      <w:r>
        <w:t xml:space="preserve"> -</w:t>
      </w:r>
      <w:r w:rsidRPr="00A60ED8">
        <w:t xml:space="preserve"> in a future project</w:t>
      </w:r>
      <w:r>
        <w:t xml:space="preserve"> if necessary. </w:t>
      </w:r>
    </w:p>
    <w:p w14:paraId="2AAA85B4" w14:textId="77777777" w:rsidR="00EF3BE6" w:rsidRDefault="00EF3BE6" w:rsidP="00EF3BE6">
      <w:pPr>
        <w:pStyle w:val="ListBullet"/>
        <w:numPr>
          <w:ilvl w:val="2"/>
          <w:numId w:val="21"/>
        </w:numPr>
      </w:pPr>
      <w:r>
        <w:t>Consideration should be given to what comes out of the box with Drupal9, how it would work with Acquia, and how it might work with a React app</w:t>
      </w:r>
    </w:p>
    <w:p w14:paraId="6AD81F35" w14:textId="77777777" w:rsidR="00EF3BE6" w:rsidRPr="00A60ED8" w:rsidRDefault="00EF3BE6" w:rsidP="00EF3BE6">
      <w:pPr>
        <w:pStyle w:val="ListBullet"/>
        <w:numPr>
          <w:ilvl w:val="1"/>
          <w:numId w:val="21"/>
        </w:numPr>
      </w:pPr>
      <w:r>
        <w:t>Consideration should be given to when the map should make use of the user’s location</w:t>
      </w:r>
    </w:p>
    <w:p w14:paraId="003225C6" w14:textId="77777777" w:rsidR="00EF3BE6" w:rsidRPr="00A60ED8" w:rsidRDefault="00EF3BE6" w:rsidP="00BF69CD">
      <w:pPr>
        <w:pStyle w:val="ListBullet"/>
        <w:numPr>
          <w:ilvl w:val="0"/>
          <w:numId w:val="0"/>
        </w:numPr>
        <w:ind w:left="360"/>
      </w:pPr>
    </w:p>
    <w:p w14:paraId="1EDFD79A" w14:textId="77777777" w:rsidR="00EF3BE6" w:rsidRPr="00A60ED8" w:rsidRDefault="00EF3BE6" w:rsidP="00EF3BE6">
      <w:pPr>
        <w:pStyle w:val="ListBullet"/>
        <w:numPr>
          <w:ilvl w:val="0"/>
          <w:numId w:val="21"/>
        </w:numPr>
      </w:pPr>
      <w:r w:rsidRPr="00A60ED8">
        <w:t>Filtering</w:t>
      </w:r>
    </w:p>
    <w:p w14:paraId="0C5EEB0B" w14:textId="77777777" w:rsidR="00EF3BE6" w:rsidRPr="00A60ED8" w:rsidRDefault="00EF3BE6" w:rsidP="00EF3BE6">
      <w:pPr>
        <w:pStyle w:val="ListBullet"/>
        <w:numPr>
          <w:ilvl w:val="1"/>
          <w:numId w:val="21"/>
        </w:numPr>
      </w:pPr>
      <w:r w:rsidRPr="00A60ED8">
        <w:t>Filters would be specific to the content type(s) being shown. Examples might include the following:</w:t>
      </w:r>
    </w:p>
    <w:p w14:paraId="306BBA6C" w14:textId="77777777" w:rsidR="00EF3BE6" w:rsidRPr="00A60ED8" w:rsidRDefault="00EF3BE6" w:rsidP="00EF3BE6">
      <w:pPr>
        <w:pStyle w:val="ListBullet"/>
        <w:numPr>
          <w:ilvl w:val="2"/>
          <w:numId w:val="21"/>
        </w:numPr>
      </w:pPr>
      <w:r w:rsidRPr="00A60ED8">
        <w:t xml:space="preserve">Events: Date, Distance, Event type </w:t>
      </w:r>
    </w:p>
    <w:p w14:paraId="2FDB8845" w14:textId="77777777" w:rsidR="00EF3BE6" w:rsidRPr="00A60ED8" w:rsidRDefault="00EF3BE6" w:rsidP="00EF3BE6">
      <w:pPr>
        <w:pStyle w:val="ListBullet"/>
        <w:numPr>
          <w:ilvl w:val="2"/>
          <w:numId w:val="21"/>
        </w:numPr>
      </w:pPr>
      <w:r w:rsidRPr="00A60ED8">
        <w:t>Routes: Distance, bike type, difficulty</w:t>
      </w:r>
    </w:p>
    <w:p w14:paraId="14077A0A" w14:textId="77777777" w:rsidR="00EF3BE6" w:rsidRPr="00A60ED8" w:rsidRDefault="00EF3BE6" w:rsidP="00EF3BE6">
      <w:pPr>
        <w:pStyle w:val="ListBullet"/>
        <w:numPr>
          <w:ilvl w:val="2"/>
          <w:numId w:val="21"/>
        </w:numPr>
      </w:pPr>
      <w:r>
        <w:t>Groups: Ride types, paces</w:t>
      </w:r>
    </w:p>
    <w:p w14:paraId="7DE1833B" w14:textId="77777777" w:rsidR="00EF3BE6" w:rsidRPr="00A60ED8" w:rsidRDefault="00EF3BE6" w:rsidP="00EF3BE6">
      <w:pPr>
        <w:pStyle w:val="ListBullet"/>
        <w:numPr>
          <w:ilvl w:val="2"/>
          <w:numId w:val="21"/>
        </w:numPr>
      </w:pPr>
      <w:r w:rsidRPr="00A60ED8">
        <w:t>POIs: on/off toggles for cafes, shops, accommodation</w:t>
      </w:r>
      <w:r>
        <w:t xml:space="preserve">, </w:t>
      </w:r>
      <w:r w:rsidRPr="00A60ED8">
        <w:t>attractions</w:t>
      </w:r>
    </w:p>
    <w:p w14:paraId="4F747814" w14:textId="77777777" w:rsidR="00EF3BE6" w:rsidRPr="00A60ED8" w:rsidRDefault="00EF3BE6" w:rsidP="00BF69CD">
      <w:pPr>
        <w:pStyle w:val="ListBullet"/>
        <w:numPr>
          <w:ilvl w:val="0"/>
          <w:numId w:val="0"/>
        </w:numPr>
        <w:ind w:left="360"/>
      </w:pPr>
    </w:p>
    <w:p w14:paraId="422F64AB" w14:textId="77777777" w:rsidR="00EF3BE6" w:rsidRDefault="00EF3BE6" w:rsidP="00EF3BE6">
      <w:pPr>
        <w:pStyle w:val="ListBullet"/>
        <w:numPr>
          <w:ilvl w:val="0"/>
          <w:numId w:val="21"/>
        </w:numPr>
      </w:pPr>
      <w:r w:rsidRPr="00A60ED8">
        <w:t>Display of results</w:t>
      </w:r>
    </w:p>
    <w:p w14:paraId="2F35BFF3" w14:textId="77777777" w:rsidR="00EF3BE6" w:rsidRPr="00A60ED8" w:rsidRDefault="00EF3BE6" w:rsidP="00EF3BE6">
      <w:pPr>
        <w:pStyle w:val="ListBullet"/>
        <w:numPr>
          <w:ilvl w:val="1"/>
          <w:numId w:val="21"/>
        </w:numPr>
      </w:pPr>
      <w:r w:rsidRPr="00A60ED8">
        <w:t>Map view</w:t>
      </w:r>
    </w:p>
    <w:p w14:paraId="3C11A039" w14:textId="77777777" w:rsidR="00EF3BE6" w:rsidRPr="00A60ED8" w:rsidRDefault="00EF3BE6" w:rsidP="00EF3BE6">
      <w:pPr>
        <w:pStyle w:val="ListBullet"/>
        <w:numPr>
          <w:ilvl w:val="2"/>
          <w:numId w:val="21"/>
        </w:numPr>
      </w:pPr>
      <w:r w:rsidRPr="00A60ED8">
        <w:t>Routes should be shown as lines on the route, with a differentiated start and endpoint icon.</w:t>
      </w:r>
    </w:p>
    <w:p w14:paraId="0B3C8779" w14:textId="77777777" w:rsidR="00EF3BE6" w:rsidRPr="00A60ED8" w:rsidRDefault="00EF3BE6" w:rsidP="00EF3BE6">
      <w:pPr>
        <w:pStyle w:val="ListBullet"/>
        <w:numPr>
          <w:ilvl w:val="3"/>
          <w:numId w:val="21"/>
        </w:numPr>
      </w:pPr>
      <w:r w:rsidRPr="00A60ED8">
        <w:t>A solution is needed to clearly display multiple overlapping routes</w:t>
      </w:r>
    </w:p>
    <w:p w14:paraId="2C25DB7D" w14:textId="77777777" w:rsidR="00EF3BE6" w:rsidRDefault="00EF3BE6" w:rsidP="00EF3BE6">
      <w:pPr>
        <w:pStyle w:val="ListBullet"/>
        <w:numPr>
          <w:ilvl w:val="1"/>
          <w:numId w:val="21"/>
        </w:numPr>
        <w:spacing w:before="0" w:after="0" w:line="240" w:lineRule="auto"/>
      </w:pPr>
      <w:r>
        <w:t>R</w:t>
      </w:r>
      <w:r w:rsidRPr="00182C73">
        <w:t>outes should be able to be shown on a map at the same time as POIs (</w:t>
      </w:r>
      <w:proofErr w:type="spellStart"/>
      <w:proofErr w:type="gramStart"/>
      <w:r w:rsidRPr="00182C73">
        <w:t>eg</w:t>
      </w:r>
      <w:proofErr w:type="spellEnd"/>
      <w:proofErr w:type="gramEnd"/>
      <w:r w:rsidRPr="00182C73">
        <w:t xml:space="preserve"> to show which cafes are near a route)</w:t>
      </w:r>
      <w:r>
        <w:t>.</w:t>
      </w:r>
    </w:p>
    <w:p w14:paraId="43621C88" w14:textId="77777777" w:rsidR="00EF3BE6" w:rsidRDefault="00EF3BE6" w:rsidP="00EF3BE6">
      <w:pPr>
        <w:pStyle w:val="ListBullet"/>
        <w:numPr>
          <w:ilvl w:val="2"/>
          <w:numId w:val="21"/>
        </w:numPr>
        <w:spacing w:before="0" w:after="0" w:line="240" w:lineRule="auto"/>
      </w:pPr>
      <w:r>
        <w:t xml:space="preserve">We would probably like the flexibility to combine other content types (with filters) on the map at the same time in the future as well. For example, showcasing everything that is available within a small area at once (see section 7.4, ‘Near me’ page) </w:t>
      </w:r>
    </w:p>
    <w:p w14:paraId="25ED6A3F" w14:textId="77777777" w:rsidR="00EF3BE6" w:rsidRPr="00A60ED8" w:rsidRDefault="00EF3BE6" w:rsidP="00DD26E7">
      <w:pPr>
        <w:pStyle w:val="ListBullet"/>
        <w:numPr>
          <w:ilvl w:val="0"/>
          <w:numId w:val="0"/>
        </w:numPr>
        <w:ind w:left="360"/>
      </w:pPr>
    </w:p>
    <w:p w14:paraId="2011A863" w14:textId="60D21EEA" w:rsidR="00EF3BE6" w:rsidRPr="00A60ED8" w:rsidRDefault="00EF3BE6" w:rsidP="00EF3BE6">
      <w:pPr>
        <w:pStyle w:val="ListBullet"/>
        <w:numPr>
          <w:ilvl w:val="2"/>
          <w:numId w:val="21"/>
        </w:numPr>
      </w:pPr>
      <w:r w:rsidRPr="00A60ED8">
        <w:t>All other entities should be shown as a pin, with an icon showing the entity type</w:t>
      </w:r>
      <w:r>
        <w:t xml:space="preserve"> or entity </w:t>
      </w:r>
      <w:r w:rsidR="00B147A6">
        <w:t>subcategories</w:t>
      </w:r>
      <w:r>
        <w:t xml:space="preserve"> in the case of POI</w:t>
      </w:r>
    </w:p>
    <w:p w14:paraId="6075ABF7" w14:textId="77777777" w:rsidR="00EF3BE6" w:rsidRPr="00A60ED8" w:rsidRDefault="00EF3BE6" w:rsidP="00EF3BE6">
      <w:pPr>
        <w:pStyle w:val="ListBullet"/>
        <w:numPr>
          <w:ilvl w:val="3"/>
          <w:numId w:val="21"/>
        </w:numPr>
      </w:pPr>
      <w:r w:rsidRPr="00A60ED8">
        <w:t xml:space="preserve">A solution is needed for when an entity belongs to multiple types, </w:t>
      </w:r>
      <w:proofErr w:type="spellStart"/>
      <w:proofErr w:type="gramStart"/>
      <w:r w:rsidRPr="00A60ED8">
        <w:t>eg</w:t>
      </w:r>
      <w:proofErr w:type="spellEnd"/>
      <w:proofErr w:type="gramEnd"/>
      <w:r w:rsidRPr="00A60ED8">
        <w:t xml:space="preserve"> a bike shop that is also a café</w:t>
      </w:r>
    </w:p>
    <w:p w14:paraId="1D52FFF2" w14:textId="77777777" w:rsidR="00EF3BE6" w:rsidRDefault="00EF3BE6" w:rsidP="00EF3BE6">
      <w:pPr>
        <w:pStyle w:val="ListBullet"/>
        <w:numPr>
          <w:ilvl w:val="2"/>
          <w:numId w:val="21"/>
        </w:numPr>
      </w:pPr>
      <w:r w:rsidRPr="00A60ED8">
        <w:t xml:space="preserve">As the user drags or zooms the map to a new area, pins and routes should automatically refresh </w:t>
      </w:r>
    </w:p>
    <w:p w14:paraId="6C822C71" w14:textId="77777777" w:rsidR="00DD26E7" w:rsidRDefault="00DD26E7" w:rsidP="00DD26E7">
      <w:pPr>
        <w:pStyle w:val="ListBullet"/>
        <w:numPr>
          <w:ilvl w:val="0"/>
          <w:numId w:val="0"/>
        </w:numPr>
        <w:ind w:left="2160"/>
      </w:pPr>
    </w:p>
    <w:p w14:paraId="02136890" w14:textId="77777777" w:rsidR="00DD26E7" w:rsidRPr="00A60ED8" w:rsidRDefault="00DD26E7" w:rsidP="00DD26E7">
      <w:pPr>
        <w:pStyle w:val="ListBullet"/>
        <w:numPr>
          <w:ilvl w:val="0"/>
          <w:numId w:val="0"/>
        </w:numPr>
        <w:ind w:left="2160"/>
      </w:pPr>
    </w:p>
    <w:p w14:paraId="143198E5" w14:textId="77777777" w:rsidR="00EF3BE6" w:rsidRPr="00A60ED8" w:rsidRDefault="00EF3BE6" w:rsidP="00EF3BE6">
      <w:pPr>
        <w:pStyle w:val="ListBullet"/>
        <w:numPr>
          <w:ilvl w:val="1"/>
          <w:numId w:val="21"/>
        </w:numPr>
      </w:pPr>
      <w:r w:rsidRPr="00A60ED8">
        <w:lastRenderedPageBreak/>
        <w:t>List view</w:t>
      </w:r>
    </w:p>
    <w:p w14:paraId="4DC34296" w14:textId="77777777" w:rsidR="00EF3BE6" w:rsidRPr="00182C73" w:rsidRDefault="00EF3BE6" w:rsidP="00EF3BE6">
      <w:pPr>
        <w:pStyle w:val="ListBullet"/>
        <w:numPr>
          <w:ilvl w:val="2"/>
          <w:numId w:val="21"/>
        </w:numPr>
        <w:spacing w:before="0" w:after="0" w:line="240" w:lineRule="auto"/>
      </w:pPr>
      <w:r>
        <w:t>U</w:t>
      </w:r>
      <w:r w:rsidRPr="00182C73">
        <w:t>ser</w:t>
      </w:r>
      <w:r>
        <w:t>s should have the option of seeing events and routes in a sortable list view as well as a map view. We are not sure if other content types (</w:t>
      </w:r>
      <w:proofErr w:type="spellStart"/>
      <w:proofErr w:type="gramStart"/>
      <w:r>
        <w:t>eg</w:t>
      </w:r>
      <w:proofErr w:type="spellEnd"/>
      <w:proofErr w:type="gramEnd"/>
      <w:r>
        <w:t xml:space="preserve"> POIs) should be available in some kind of list view too (</w:t>
      </w:r>
      <w:proofErr w:type="spellStart"/>
      <w:r>
        <w:t>eg</w:t>
      </w:r>
      <w:proofErr w:type="spellEnd"/>
      <w:r>
        <w:t xml:space="preserve"> as on Google Maps)</w:t>
      </w:r>
    </w:p>
    <w:p w14:paraId="56DE5393" w14:textId="77777777" w:rsidR="00EF3BE6" w:rsidRPr="00A60ED8" w:rsidRDefault="00EF3BE6" w:rsidP="00EF3BE6">
      <w:pPr>
        <w:pStyle w:val="ListBullet"/>
        <w:numPr>
          <w:ilvl w:val="2"/>
          <w:numId w:val="21"/>
        </w:numPr>
      </w:pPr>
      <w:r w:rsidRPr="00A60ED8">
        <w:t>Note the</w:t>
      </w:r>
      <w:r>
        <w:t xml:space="preserve"> future</w:t>
      </w:r>
      <w:r w:rsidRPr="00A60ED8">
        <w:t xml:space="preserve"> question of needing to deal with results from within a boundary (</w:t>
      </w:r>
      <w:proofErr w:type="spellStart"/>
      <w:proofErr w:type="gramStart"/>
      <w:r w:rsidRPr="00A60ED8">
        <w:t>eg</w:t>
      </w:r>
      <w:proofErr w:type="spellEnd"/>
      <w:proofErr w:type="gramEnd"/>
      <w:r w:rsidRPr="00A60ED8">
        <w:t xml:space="preserve"> a county) – see ‘County page’ requirements in section </w:t>
      </w:r>
      <w:r>
        <w:t>7.</w:t>
      </w:r>
      <w:r w:rsidRPr="00A60ED8">
        <w:t>3 below</w:t>
      </w:r>
    </w:p>
    <w:p w14:paraId="2A391B80" w14:textId="77777777" w:rsidR="00EF3BE6" w:rsidRPr="00A60ED8" w:rsidRDefault="00EF3BE6" w:rsidP="00EF3BE6">
      <w:pPr>
        <w:pStyle w:val="ListBullet"/>
        <w:numPr>
          <w:ilvl w:val="2"/>
          <w:numId w:val="21"/>
        </w:numPr>
      </w:pPr>
      <w:r w:rsidRPr="00A60ED8">
        <w:t xml:space="preserve">Note </w:t>
      </w:r>
      <w:r>
        <w:t>the future question of geo-locating</w:t>
      </w:r>
      <w:r w:rsidRPr="00A60ED8">
        <w:t xml:space="preserve"> some articles onto a map, which would have a bearing on list view – see ‘County page’ requirements in section </w:t>
      </w:r>
      <w:r>
        <w:t>7.</w:t>
      </w:r>
      <w:r w:rsidRPr="00A60ED8">
        <w:t>3 below</w:t>
      </w:r>
    </w:p>
    <w:p w14:paraId="6BE0C2F5" w14:textId="77777777" w:rsidR="00EF3BE6" w:rsidRPr="00A60ED8" w:rsidRDefault="00EF3BE6" w:rsidP="00DD26E7">
      <w:pPr>
        <w:pStyle w:val="ListBullet"/>
        <w:numPr>
          <w:ilvl w:val="0"/>
          <w:numId w:val="0"/>
        </w:numPr>
        <w:ind w:left="2160"/>
      </w:pPr>
    </w:p>
    <w:p w14:paraId="28A41975" w14:textId="77777777" w:rsidR="00EF3BE6" w:rsidRPr="00A60ED8" w:rsidRDefault="00EF3BE6" w:rsidP="00EF3BE6">
      <w:pPr>
        <w:pStyle w:val="ListBullet"/>
        <w:numPr>
          <w:ilvl w:val="1"/>
          <w:numId w:val="21"/>
        </w:numPr>
      </w:pPr>
      <w:r w:rsidRPr="00A60ED8">
        <w:t>Sorting</w:t>
      </w:r>
    </w:p>
    <w:p w14:paraId="3A715913" w14:textId="77777777" w:rsidR="00EF3BE6" w:rsidRDefault="00EF3BE6" w:rsidP="00EF3BE6">
      <w:pPr>
        <w:pStyle w:val="ListBullet"/>
        <w:numPr>
          <w:ilvl w:val="2"/>
          <w:numId w:val="21"/>
        </w:numPr>
      </w:pPr>
      <w:r w:rsidRPr="00A60ED8">
        <w:t xml:space="preserve">A solution is needed around how/when to enable users to sort results in a list view. </w:t>
      </w:r>
      <w:proofErr w:type="spellStart"/>
      <w:r w:rsidRPr="00A60ED8">
        <w:t>Eg</w:t>
      </w:r>
      <w:proofErr w:type="spellEnd"/>
      <w:r w:rsidRPr="00A60ED8">
        <w:t xml:space="preserve"> events by date, distance, type, or other items by distance from postcode. Sorting will be relevant to some content types and irrelevant to others, and made more complex if there are multiple content types in the results (</w:t>
      </w:r>
      <w:proofErr w:type="spellStart"/>
      <w:proofErr w:type="gramStart"/>
      <w:r w:rsidRPr="00A60ED8">
        <w:t>eg</w:t>
      </w:r>
      <w:proofErr w:type="spellEnd"/>
      <w:proofErr w:type="gramEnd"/>
      <w:r w:rsidRPr="00A60ED8">
        <w:t xml:space="preserve"> routes and cafes)</w:t>
      </w:r>
    </w:p>
    <w:p w14:paraId="2972F0E4" w14:textId="77777777" w:rsidR="00EF3BE6" w:rsidRDefault="00EF3BE6" w:rsidP="00DD26E7">
      <w:pPr>
        <w:pStyle w:val="ListBullet"/>
        <w:numPr>
          <w:ilvl w:val="0"/>
          <w:numId w:val="0"/>
        </w:numPr>
        <w:ind w:left="360"/>
      </w:pPr>
    </w:p>
    <w:p w14:paraId="39901D24" w14:textId="77777777" w:rsidR="00EF3BE6" w:rsidRPr="002D77A6" w:rsidRDefault="00EF3BE6" w:rsidP="00EF3BE6">
      <w:pPr>
        <w:pStyle w:val="Heading2"/>
      </w:pPr>
      <w:bookmarkStart w:id="198" w:name="_Toc92712715"/>
      <w:r>
        <w:t>Listing-page maps</w:t>
      </w:r>
      <w:bookmarkEnd w:id="198"/>
      <w:r w:rsidRPr="002D77A6">
        <w:t xml:space="preserve"> </w:t>
      </w:r>
    </w:p>
    <w:p w14:paraId="68BABE66" w14:textId="77777777" w:rsidR="00EF3BE6" w:rsidRPr="002D77A6" w:rsidRDefault="00EF3BE6" w:rsidP="00DD26E7">
      <w:pPr>
        <w:pStyle w:val="ListBullet"/>
        <w:numPr>
          <w:ilvl w:val="0"/>
          <w:numId w:val="0"/>
        </w:numPr>
        <w:ind w:left="360"/>
        <w:rPr>
          <w:color w:val="000000" w:themeColor="text1"/>
        </w:rPr>
      </w:pPr>
    </w:p>
    <w:p w14:paraId="5F274477" w14:textId="77777777" w:rsidR="00EF3BE6" w:rsidRPr="002D77A6" w:rsidRDefault="00EF3BE6" w:rsidP="00EF3BE6">
      <w:pPr>
        <w:pStyle w:val="Heading3"/>
        <w:rPr>
          <w:rFonts w:asciiTheme="minorHAnsi" w:hAnsiTheme="minorHAnsi" w:cstheme="minorHAnsi"/>
          <w:color w:val="000000" w:themeColor="text1"/>
        </w:rPr>
      </w:pPr>
      <w:r w:rsidRPr="002D77A6">
        <w:rPr>
          <w:rFonts w:asciiTheme="minorHAnsi" w:hAnsiTheme="minorHAnsi" w:cstheme="minorHAnsi"/>
          <w:color w:val="000000" w:themeColor="text1"/>
        </w:rPr>
        <w:t>Summary</w:t>
      </w:r>
    </w:p>
    <w:p w14:paraId="007A7B47" w14:textId="7CC25234" w:rsidR="00EF3BE6" w:rsidRPr="009D26AF" w:rsidRDefault="00EF3BE6" w:rsidP="00EF3BE6">
      <w:pPr>
        <w:pStyle w:val="ListBullet"/>
        <w:numPr>
          <w:ilvl w:val="0"/>
          <w:numId w:val="14"/>
        </w:numPr>
      </w:pPr>
      <w:r w:rsidRPr="00A60ED8">
        <w:t xml:space="preserve">Cut-down version(s) of the main map app for use on listings details pages, </w:t>
      </w:r>
      <w:proofErr w:type="spellStart"/>
      <w:proofErr w:type="gramStart"/>
      <w:r w:rsidRPr="00A60ED8">
        <w:t>eg</w:t>
      </w:r>
      <w:proofErr w:type="spellEnd"/>
      <w:proofErr w:type="gramEnd"/>
      <w:r w:rsidRPr="00A60ED8">
        <w:t xml:space="preserve"> to show the location of </w:t>
      </w:r>
      <w:r w:rsidRPr="009D26AF">
        <w:t>a specific café or route</w:t>
      </w:r>
    </w:p>
    <w:p w14:paraId="75D7F170" w14:textId="77777777" w:rsidR="00EF3BE6" w:rsidRPr="009D26AF" w:rsidRDefault="00EF3BE6" w:rsidP="00EF3BE6">
      <w:pPr>
        <w:pStyle w:val="ListBullet"/>
        <w:numPr>
          <w:ilvl w:val="0"/>
          <w:numId w:val="14"/>
        </w:numPr>
      </w:pPr>
      <w:r w:rsidRPr="009D26AF">
        <w:t>Some processing of GPX route files</w:t>
      </w:r>
    </w:p>
    <w:p w14:paraId="78563AB0" w14:textId="77777777" w:rsidR="00EF3BE6" w:rsidRPr="002D77A6" w:rsidRDefault="00EF3BE6" w:rsidP="00DD26E7">
      <w:pPr>
        <w:pStyle w:val="ListBullet"/>
        <w:numPr>
          <w:ilvl w:val="0"/>
          <w:numId w:val="0"/>
        </w:numPr>
        <w:ind w:left="360"/>
        <w:rPr>
          <w:color w:val="000000" w:themeColor="text1"/>
        </w:rPr>
      </w:pPr>
    </w:p>
    <w:p w14:paraId="1F1677FD" w14:textId="77777777" w:rsidR="00EF3BE6" w:rsidRPr="009D26AF" w:rsidRDefault="00EF3BE6" w:rsidP="00EF3BE6">
      <w:pPr>
        <w:pStyle w:val="Heading3"/>
        <w:rPr>
          <w:rFonts w:asciiTheme="minorHAnsi" w:hAnsiTheme="minorHAnsi" w:cstheme="minorHAnsi"/>
          <w:color w:val="000000" w:themeColor="text1"/>
        </w:rPr>
      </w:pPr>
      <w:r w:rsidRPr="009D26AF">
        <w:rPr>
          <w:rFonts w:asciiTheme="minorHAnsi" w:hAnsiTheme="minorHAnsi" w:cstheme="minorHAnsi"/>
          <w:color w:val="000000" w:themeColor="text1"/>
        </w:rPr>
        <w:t>Deliverables</w:t>
      </w:r>
    </w:p>
    <w:p w14:paraId="3C05D6BD" w14:textId="77777777" w:rsidR="00EF3BE6" w:rsidRPr="009D26AF" w:rsidRDefault="00EF3BE6" w:rsidP="00EF3BE6">
      <w:pPr>
        <w:pStyle w:val="ListBullet"/>
        <w:numPr>
          <w:ilvl w:val="0"/>
          <w:numId w:val="14"/>
        </w:numPr>
      </w:pPr>
      <w:r w:rsidRPr="009D26AF">
        <w:t>Demo pages for the following:</w:t>
      </w:r>
    </w:p>
    <w:p w14:paraId="470BE27B" w14:textId="77777777" w:rsidR="00EF3BE6" w:rsidRPr="009D26AF" w:rsidRDefault="00EF3BE6" w:rsidP="00EF3BE6">
      <w:pPr>
        <w:pStyle w:val="ListBullet"/>
        <w:numPr>
          <w:ilvl w:val="1"/>
          <w:numId w:val="14"/>
        </w:numPr>
      </w:pPr>
      <w:r w:rsidRPr="009D26AF">
        <w:t>Simple listing-item page, dynamically populated with small map and pin showing location of the listing item (</w:t>
      </w:r>
      <w:proofErr w:type="spellStart"/>
      <w:proofErr w:type="gramStart"/>
      <w:r w:rsidRPr="009D26AF">
        <w:t>eg</w:t>
      </w:r>
      <w:proofErr w:type="spellEnd"/>
      <w:proofErr w:type="gramEnd"/>
      <w:r w:rsidRPr="009D26AF">
        <w:t xml:space="preserve"> a café)</w:t>
      </w:r>
    </w:p>
    <w:p w14:paraId="2DFC7003" w14:textId="77777777" w:rsidR="00EF3BE6" w:rsidRPr="009D26AF" w:rsidRDefault="00EF3BE6" w:rsidP="00EF3BE6">
      <w:pPr>
        <w:pStyle w:val="ListBullet"/>
        <w:numPr>
          <w:ilvl w:val="1"/>
          <w:numId w:val="14"/>
        </w:numPr>
      </w:pPr>
      <w:r w:rsidRPr="009D26AF">
        <w:t xml:space="preserve">Route listing page, dynamically populated with the route line and with </w:t>
      </w:r>
      <w:proofErr w:type="gramStart"/>
      <w:r w:rsidRPr="009D26AF">
        <w:t>POIs</w:t>
      </w:r>
      <w:proofErr w:type="gramEnd"/>
      <w:r w:rsidRPr="009D26AF">
        <w:t xml:space="preserve"> filtering</w:t>
      </w:r>
    </w:p>
    <w:p w14:paraId="4861E913" w14:textId="77777777" w:rsidR="00EF3BE6" w:rsidRPr="009D26AF" w:rsidRDefault="00EF3BE6" w:rsidP="00EF3BE6">
      <w:pPr>
        <w:pStyle w:val="ListBullet"/>
        <w:numPr>
          <w:ilvl w:val="2"/>
          <w:numId w:val="14"/>
        </w:numPr>
      </w:pPr>
      <w:r w:rsidRPr="009D26AF">
        <w:t xml:space="preserve">The route page should automatically display an elevation profile of the route. </w:t>
      </w:r>
    </w:p>
    <w:p w14:paraId="6F374A67" w14:textId="77777777" w:rsidR="00EF3BE6" w:rsidRPr="009D26AF" w:rsidRDefault="00EF3BE6" w:rsidP="00EF3BE6">
      <w:pPr>
        <w:pStyle w:val="ListBullet"/>
        <w:numPr>
          <w:ilvl w:val="2"/>
          <w:numId w:val="14"/>
        </w:numPr>
      </w:pPr>
      <w:r w:rsidRPr="009D26AF">
        <w:t>This may require reprocessing GPX files when they are uploaded into the database, which should be allowed for in this project build.</w:t>
      </w:r>
    </w:p>
    <w:p w14:paraId="372E3CB7" w14:textId="77777777" w:rsidR="00EF3BE6" w:rsidRPr="0014174B" w:rsidRDefault="00EF3BE6" w:rsidP="00EF3BE6">
      <w:pPr>
        <w:pStyle w:val="ListBullet"/>
        <w:numPr>
          <w:ilvl w:val="2"/>
          <w:numId w:val="14"/>
        </w:numPr>
      </w:pPr>
      <w:r w:rsidRPr="009D26AF">
        <w:t>We would be interested to explore what other information can be obtained about a GPX route via APIs</w:t>
      </w:r>
      <w:r w:rsidRPr="0014174B">
        <w:t xml:space="preserve">, </w:t>
      </w:r>
      <w:proofErr w:type="spellStart"/>
      <w:proofErr w:type="gramStart"/>
      <w:r w:rsidRPr="0014174B">
        <w:t>eg</w:t>
      </w:r>
      <w:proofErr w:type="spellEnd"/>
      <w:proofErr w:type="gramEnd"/>
      <w:r w:rsidRPr="0014174B">
        <w:t xml:space="preserve"> the surfaces it traverses (road, singletrack etc)</w:t>
      </w:r>
    </w:p>
    <w:p w14:paraId="03DC1685" w14:textId="77777777" w:rsidR="00EF3BE6" w:rsidRPr="00A60ED8" w:rsidRDefault="00EF3BE6" w:rsidP="00DD26E7">
      <w:pPr>
        <w:pStyle w:val="ListBullet"/>
        <w:numPr>
          <w:ilvl w:val="0"/>
          <w:numId w:val="0"/>
        </w:numPr>
        <w:ind w:left="720"/>
      </w:pPr>
    </w:p>
    <w:p w14:paraId="2D589E38" w14:textId="77777777" w:rsidR="00EF3BE6" w:rsidRPr="00A60ED8" w:rsidRDefault="00EF3BE6" w:rsidP="00EF3BE6">
      <w:pPr>
        <w:pStyle w:val="ListBullet"/>
        <w:numPr>
          <w:ilvl w:val="0"/>
          <w:numId w:val="14"/>
        </w:numPr>
      </w:pPr>
      <w:r w:rsidRPr="00A60ED8">
        <w:t>The supplier would NOT be expected to design the full page, just the map part</w:t>
      </w:r>
      <w:r>
        <w:t xml:space="preserve"> (and the elevation profile for routes)</w:t>
      </w:r>
    </w:p>
    <w:p w14:paraId="3BBAA322" w14:textId="77777777" w:rsidR="00EF3BE6" w:rsidRPr="002D77A6" w:rsidRDefault="00EF3BE6" w:rsidP="00DD26E7">
      <w:pPr>
        <w:pStyle w:val="ListBullet"/>
        <w:numPr>
          <w:ilvl w:val="0"/>
          <w:numId w:val="0"/>
        </w:numPr>
        <w:ind w:left="360"/>
        <w:rPr>
          <w:color w:val="000000" w:themeColor="text1"/>
        </w:rPr>
      </w:pPr>
    </w:p>
    <w:p w14:paraId="02113290" w14:textId="77777777" w:rsidR="00EF3BE6" w:rsidRPr="002D77A6" w:rsidRDefault="00EF3BE6" w:rsidP="00EF3BE6">
      <w:pPr>
        <w:pStyle w:val="Heading3"/>
        <w:rPr>
          <w:rFonts w:asciiTheme="minorHAnsi" w:hAnsiTheme="minorHAnsi" w:cstheme="minorHAnsi"/>
          <w:color w:val="000000" w:themeColor="text1"/>
        </w:rPr>
      </w:pPr>
      <w:r w:rsidRPr="002D77A6">
        <w:rPr>
          <w:rFonts w:asciiTheme="minorHAnsi" w:hAnsiTheme="minorHAnsi" w:cstheme="minorHAnsi"/>
          <w:color w:val="000000" w:themeColor="text1"/>
        </w:rPr>
        <w:lastRenderedPageBreak/>
        <w:t>Technical considerations</w:t>
      </w:r>
    </w:p>
    <w:p w14:paraId="68CD5E4E" w14:textId="77777777" w:rsidR="00EF3BE6" w:rsidRPr="00A60ED8" w:rsidRDefault="00EF3BE6" w:rsidP="00EF3BE6">
      <w:pPr>
        <w:pStyle w:val="ListBullet"/>
        <w:numPr>
          <w:ilvl w:val="0"/>
          <w:numId w:val="14"/>
        </w:numPr>
      </w:pPr>
      <w:r w:rsidRPr="00A60ED8">
        <w:t>Maps would need to be dynamically populated with the relevant pin(s) or route line(s) on listings-details pages</w:t>
      </w:r>
    </w:p>
    <w:p w14:paraId="245791E8" w14:textId="77777777" w:rsidR="00EF3BE6" w:rsidRPr="002D77A6" w:rsidRDefault="00EF3BE6" w:rsidP="00DD26E7">
      <w:pPr>
        <w:pStyle w:val="ListBullet"/>
        <w:numPr>
          <w:ilvl w:val="0"/>
          <w:numId w:val="0"/>
        </w:numPr>
        <w:ind w:left="360"/>
        <w:rPr>
          <w:color w:val="000000" w:themeColor="text1"/>
        </w:rPr>
      </w:pPr>
    </w:p>
    <w:p w14:paraId="4E85481F" w14:textId="77777777" w:rsidR="00EF3BE6" w:rsidRPr="002D77A6" w:rsidRDefault="00EF3BE6" w:rsidP="00EF3BE6">
      <w:pPr>
        <w:pStyle w:val="Heading3"/>
        <w:rPr>
          <w:rFonts w:asciiTheme="minorHAnsi" w:hAnsiTheme="minorHAnsi" w:cstheme="minorHAnsi"/>
          <w:color w:val="000000" w:themeColor="text1"/>
        </w:rPr>
      </w:pPr>
      <w:r w:rsidRPr="002D77A6">
        <w:rPr>
          <w:rFonts w:asciiTheme="minorHAnsi" w:hAnsiTheme="minorHAnsi" w:cstheme="minorHAnsi"/>
          <w:color w:val="000000" w:themeColor="text1"/>
        </w:rPr>
        <w:t>Front-end functionality</w:t>
      </w:r>
    </w:p>
    <w:p w14:paraId="6A2CBB1B" w14:textId="77777777" w:rsidR="00EF3BE6" w:rsidRPr="00A60ED8" w:rsidRDefault="00EF3BE6" w:rsidP="00EF3BE6">
      <w:pPr>
        <w:pStyle w:val="ListBullet"/>
        <w:numPr>
          <w:ilvl w:val="0"/>
          <w:numId w:val="22"/>
        </w:numPr>
      </w:pPr>
      <w:r w:rsidRPr="00A60ED8">
        <w:t>Route maps would be shown with POIs filters</w:t>
      </w:r>
    </w:p>
    <w:p w14:paraId="1004D073" w14:textId="2D05FBD6" w:rsidR="00EF3BE6" w:rsidRPr="00A72E00" w:rsidRDefault="00EF3BE6" w:rsidP="00651B09">
      <w:pPr>
        <w:pStyle w:val="ListBullet"/>
        <w:numPr>
          <w:ilvl w:val="1"/>
          <w:numId w:val="22"/>
        </w:numPr>
        <w:rPr>
          <w:color w:val="000000" w:themeColor="text1"/>
        </w:rPr>
      </w:pPr>
      <w:r w:rsidRPr="00A60ED8">
        <w:t>Ideally the user would have the option of showing POIs that are only near the route (as on cycle.travel)</w:t>
      </w:r>
    </w:p>
    <w:p w14:paraId="23BD8819" w14:textId="77777777" w:rsidR="00EF3BE6" w:rsidRPr="002D77A6" w:rsidRDefault="00EF3BE6" w:rsidP="00DD26E7">
      <w:pPr>
        <w:pStyle w:val="ListBullet"/>
        <w:numPr>
          <w:ilvl w:val="0"/>
          <w:numId w:val="0"/>
        </w:numPr>
        <w:ind w:left="360"/>
        <w:rPr>
          <w:color w:val="000000" w:themeColor="text1"/>
        </w:rPr>
      </w:pPr>
    </w:p>
    <w:p w14:paraId="391AE307" w14:textId="77777777" w:rsidR="00EF3BE6" w:rsidRPr="002D77A6" w:rsidRDefault="00EF3BE6" w:rsidP="00EF3BE6">
      <w:pPr>
        <w:pStyle w:val="Heading3"/>
        <w:rPr>
          <w:rFonts w:asciiTheme="minorHAnsi" w:hAnsiTheme="minorHAnsi" w:cstheme="minorHAnsi"/>
          <w:color w:val="000000" w:themeColor="text1"/>
        </w:rPr>
      </w:pPr>
      <w:r w:rsidRPr="002D77A6">
        <w:rPr>
          <w:rFonts w:asciiTheme="minorHAnsi" w:hAnsiTheme="minorHAnsi" w:cstheme="minorHAnsi"/>
          <w:color w:val="000000" w:themeColor="text1"/>
        </w:rPr>
        <w:t>Back-end functionality</w:t>
      </w:r>
    </w:p>
    <w:p w14:paraId="35FA9C20" w14:textId="2E4BE480" w:rsidR="00223785" w:rsidRPr="00651B09" w:rsidRDefault="00651B09" w:rsidP="00651B09">
      <w:pPr>
        <w:pStyle w:val="ListParagraph"/>
        <w:numPr>
          <w:ilvl w:val="0"/>
          <w:numId w:val="22"/>
        </w:numPr>
        <w:tabs>
          <w:tab w:val="clear" w:pos="6848"/>
        </w:tabs>
        <w:spacing w:before="0" w:after="0" w:line="240" w:lineRule="auto"/>
        <w:rPr>
          <w:color w:val="000000" w:themeColor="text1"/>
        </w:rPr>
      </w:pPr>
      <w:r w:rsidRPr="00651B09">
        <w:rPr>
          <w:color w:val="000000" w:themeColor="text1"/>
        </w:rPr>
        <w:t>No specific back-end considerations at this stage</w:t>
      </w:r>
    </w:p>
    <w:p w14:paraId="6A44567B" w14:textId="77777777" w:rsidR="00223785" w:rsidRPr="002D77A6" w:rsidRDefault="00223785" w:rsidP="00223785">
      <w:pPr>
        <w:tabs>
          <w:tab w:val="clear" w:pos="6848"/>
        </w:tabs>
        <w:spacing w:before="0" w:after="0" w:line="240" w:lineRule="auto"/>
        <w:rPr>
          <w:color w:val="000000" w:themeColor="text1"/>
        </w:rPr>
      </w:pPr>
    </w:p>
    <w:p w14:paraId="5AB6AB3C" w14:textId="77777777" w:rsidR="00223785" w:rsidRPr="002D77A6" w:rsidRDefault="00223785" w:rsidP="00223785">
      <w:pPr>
        <w:tabs>
          <w:tab w:val="clear" w:pos="6848"/>
        </w:tabs>
        <w:spacing w:before="0" w:after="0" w:line="240" w:lineRule="auto"/>
        <w:rPr>
          <w:color w:val="000000" w:themeColor="text1"/>
        </w:rPr>
      </w:pPr>
    </w:p>
    <w:p w14:paraId="2CD414FC" w14:textId="77777777" w:rsidR="00223785" w:rsidRPr="002D77A6" w:rsidRDefault="00223785" w:rsidP="00223785">
      <w:pPr>
        <w:tabs>
          <w:tab w:val="clear" w:pos="6848"/>
        </w:tabs>
        <w:spacing w:before="0" w:after="0" w:line="240" w:lineRule="auto"/>
        <w:rPr>
          <w:color w:val="000000" w:themeColor="text1"/>
        </w:rPr>
      </w:pPr>
    </w:p>
    <w:p w14:paraId="5F35C882" w14:textId="77777777" w:rsidR="00223785" w:rsidRPr="002D77A6" w:rsidRDefault="00223785" w:rsidP="00223785">
      <w:pPr>
        <w:tabs>
          <w:tab w:val="clear" w:pos="6848"/>
        </w:tabs>
        <w:spacing w:before="0" w:after="0" w:line="240" w:lineRule="auto"/>
        <w:rPr>
          <w:rFonts w:eastAsiaTheme="majorEastAsia"/>
          <w:color w:val="000000" w:themeColor="text1"/>
          <w:sz w:val="32"/>
          <w:szCs w:val="32"/>
        </w:rPr>
      </w:pPr>
      <w:r w:rsidRPr="002D77A6">
        <w:rPr>
          <w:color w:val="000000" w:themeColor="text1"/>
        </w:rPr>
        <w:br w:type="page"/>
      </w:r>
    </w:p>
    <w:p w14:paraId="731446E7" w14:textId="7649352A" w:rsidR="00223785" w:rsidRPr="003617BF" w:rsidRDefault="00223785" w:rsidP="00B8634C">
      <w:pPr>
        <w:pStyle w:val="Heading2"/>
      </w:pPr>
      <w:bookmarkStart w:id="199" w:name="_Toc92212816"/>
      <w:bookmarkStart w:id="200" w:name="_Toc92712716"/>
      <w:r w:rsidRPr="002D77A6">
        <w:lastRenderedPageBreak/>
        <w:t>County page (ready to use)</w:t>
      </w:r>
      <w:bookmarkEnd w:id="199"/>
      <w:bookmarkEnd w:id="200"/>
    </w:p>
    <w:p w14:paraId="6BF0F737" w14:textId="77777777" w:rsidR="00223785" w:rsidRPr="002D77A6" w:rsidRDefault="00223785" w:rsidP="00223785">
      <w:pPr>
        <w:pStyle w:val="Heading3"/>
        <w:rPr>
          <w:rFonts w:asciiTheme="minorHAnsi" w:hAnsiTheme="minorHAnsi" w:cstheme="minorHAnsi"/>
          <w:color w:val="000000" w:themeColor="text1"/>
        </w:rPr>
      </w:pPr>
      <w:r w:rsidRPr="002D77A6">
        <w:rPr>
          <w:rFonts w:asciiTheme="minorHAnsi" w:hAnsiTheme="minorHAnsi" w:cstheme="minorHAnsi"/>
          <w:color w:val="000000" w:themeColor="text1"/>
        </w:rPr>
        <w:t>Summary</w:t>
      </w:r>
    </w:p>
    <w:p w14:paraId="1648D705" w14:textId="46A83A04" w:rsidR="00223785" w:rsidRPr="00A60ED8" w:rsidRDefault="005973BE" w:rsidP="00D317C5">
      <w:pPr>
        <w:pStyle w:val="ListParagraph"/>
        <w:numPr>
          <w:ilvl w:val="0"/>
          <w:numId w:val="15"/>
        </w:numPr>
      </w:pPr>
      <w:r>
        <w:t>Cycling UK</w:t>
      </w:r>
      <w:r w:rsidR="00223785" w:rsidRPr="00A60ED8">
        <w:t xml:space="preserve"> currently has a manually curated page for each UK county, with attracts strong search traffic. The pages contain an editorial introduction, plus lists of cycling groups and routes.</w:t>
      </w:r>
    </w:p>
    <w:p w14:paraId="036D8CCC" w14:textId="1E58B0E1" w:rsidR="00223785" w:rsidRPr="00A60ED8" w:rsidRDefault="003F0762" w:rsidP="00D317C5">
      <w:pPr>
        <w:pStyle w:val="ListParagraph"/>
        <w:numPr>
          <w:ilvl w:val="0"/>
          <w:numId w:val="15"/>
        </w:numPr>
      </w:pPr>
      <w:r>
        <w:t xml:space="preserve">Starting with the three EXPERIENCE counties of Kent, </w:t>
      </w:r>
      <w:proofErr w:type="gramStart"/>
      <w:r>
        <w:t>Cornwall</w:t>
      </w:r>
      <w:proofErr w:type="gramEnd"/>
      <w:r>
        <w:t xml:space="preserve"> and Norfolk, w</w:t>
      </w:r>
      <w:r w:rsidR="00223785" w:rsidRPr="00A60ED8">
        <w:t xml:space="preserve">e would like to replace these with </w:t>
      </w:r>
      <w:r w:rsidR="00223785" w:rsidRPr="00A60ED8">
        <w:rPr>
          <w:b/>
        </w:rPr>
        <w:t>dynamically populated pages, showing routes, events, groups and POIs on a map (as described above) and also listing news and campaigns articles relevant to the county</w:t>
      </w:r>
      <w:r w:rsidR="00223785" w:rsidRPr="00A60ED8">
        <w:t xml:space="preserve">. We </w:t>
      </w:r>
      <w:r w:rsidR="003617BF">
        <w:t>need</w:t>
      </w:r>
      <w:r w:rsidR="00223785" w:rsidRPr="00A60ED8">
        <w:t xml:space="preserve"> to retain and ideally improve SEO.</w:t>
      </w:r>
    </w:p>
    <w:p w14:paraId="1CBF2782" w14:textId="617B79D7" w:rsidR="00223785" w:rsidRPr="00A60ED8" w:rsidRDefault="005973BE" w:rsidP="00D317C5">
      <w:pPr>
        <w:pStyle w:val="ListParagraph"/>
        <w:numPr>
          <w:ilvl w:val="0"/>
          <w:numId w:val="15"/>
        </w:numPr>
      </w:pPr>
      <w:r>
        <w:t>Cycling UK</w:t>
      </w:r>
      <w:r w:rsidR="00223785" w:rsidRPr="00A60ED8">
        <w:t xml:space="preserve"> doesn’t want to use manual tagging to associate content with counties</w:t>
      </w:r>
    </w:p>
    <w:p w14:paraId="6C5B5EF2" w14:textId="00CD354C" w:rsidR="00223785" w:rsidRPr="00A60ED8" w:rsidRDefault="00223785" w:rsidP="00D317C5">
      <w:pPr>
        <w:pStyle w:val="ListParagraph"/>
        <w:numPr>
          <w:ilvl w:val="0"/>
          <w:numId w:val="15"/>
        </w:numPr>
      </w:pPr>
      <w:r w:rsidRPr="00A60ED8">
        <w:t xml:space="preserve">A similar template would be used for ‘nation pages’ (Scotland, Northern Ireland, Wales) but these do not need to be built as part of this ITT </w:t>
      </w:r>
    </w:p>
    <w:p w14:paraId="7354D38C" w14:textId="39E8304F" w:rsidR="00223785" w:rsidRPr="00A60ED8" w:rsidRDefault="00223785" w:rsidP="00D317C5">
      <w:pPr>
        <w:pStyle w:val="ListParagraph"/>
        <w:numPr>
          <w:ilvl w:val="0"/>
          <w:numId w:val="15"/>
        </w:numPr>
      </w:pPr>
      <w:r w:rsidRPr="00A60ED8">
        <w:t>This would involve design and user testing, and SEO</w:t>
      </w:r>
    </w:p>
    <w:p w14:paraId="18448A50" w14:textId="77777777" w:rsidR="00223785" w:rsidRPr="002D77A6" w:rsidRDefault="00223785" w:rsidP="00223785">
      <w:pPr>
        <w:rPr>
          <w:color w:val="000000" w:themeColor="text1"/>
        </w:rPr>
      </w:pPr>
    </w:p>
    <w:p w14:paraId="187ADAA2" w14:textId="77777777" w:rsidR="00223785" w:rsidRPr="002D77A6" w:rsidRDefault="00223785" w:rsidP="00223785">
      <w:pPr>
        <w:pStyle w:val="Heading3"/>
        <w:rPr>
          <w:rFonts w:asciiTheme="minorHAnsi" w:hAnsiTheme="minorHAnsi" w:cstheme="minorHAnsi"/>
          <w:color w:val="000000" w:themeColor="text1"/>
        </w:rPr>
      </w:pPr>
      <w:r w:rsidRPr="002D77A6">
        <w:rPr>
          <w:rFonts w:asciiTheme="minorHAnsi" w:hAnsiTheme="minorHAnsi" w:cstheme="minorHAnsi"/>
          <w:color w:val="000000" w:themeColor="text1"/>
        </w:rPr>
        <w:t>Deliverables</w:t>
      </w:r>
    </w:p>
    <w:p w14:paraId="3C223BD7" w14:textId="63F9192B" w:rsidR="00223785" w:rsidRPr="00A60ED8" w:rsidRDefault="003617BF" w:rsidP="00D317C5">
      <w:pPr>
        <w:pStyle w:val="ListParagraph"/>
        <w:numPr>
          <w:ilvl w:val="0"/>
          <w:numId w:val="16"/>
        </w:numPr>
      </w:pPr>
      <w:r>
        <w:t>F</w:t>
      </w:r>
      <w:r w:rsidRPr="00E9590E">
        <w:t>ully designed and working county page</w:t>
      </w:r>
      <w:r>
        <w:t>s</w:t>
      </w:r>
      <w:r w:rsidRPr="00E9590E">
        <w:t xml:space="preserve"> for </w:t>
      </w:r>
      <w:r>
        <w:t>Kent, Cornwall and Norfolk</w:t>
      </w:r>
      <w:r w:rsidRPr="00E9590E">
        <w:t xml:space="preserve"> that </w:t>
      </w:r>
      <w:r w:rsidR="00223785" w:rsidRPr="00A60ED8">
        <w:t xml:space="preserve">demonstrably auto-updates as </w:t>
      </w:r>
      <w:proofErr w:type="gramStart"/>
      <w:r w:rsidR="00223785" w:rsidRPr="00A60ED8">
        <w:t>geographically-relevant</w:t>
      </w:r>
      <w:proofErr w:type="gramEnd"/>
      <w:r w:rsidR="00223785" w:rsidRPr="00A60ED8">
        <w:t xml:space="preserve"> content is added to the CMS</w:t>
      </w:r>
    </w:p>
    <w:p w14:paraId="085E696C" w14:textId="77777777" w:rsidR="00223785" w:rsidRPr="00A60ED8" w:rsidRDefault="00223785" w:rsidP="00D317C5">
      <w:pPr>
        <w:pStyle w:val="ListParagraph"/>
        <w:numPr>
          <w:ilvl w:val="0"/>
          <w:numId w:val="16"/>
        </w:numPr>
      </w:pPr>
      <w:r w:rsidRPr="00A60ED8">
        <w:t>Content should include at least:</w:t>
      </w:r>
    </w:p>
    <w:p w14:paraId="28FEFE32" w14:textId="77777777" w:rsidR="00223785" w:rsidRPr="00A60ED8" w:rsidRDefault="00223785" w:rsidP="00D317C5">
      <w:pPr>
        <w:pStyle w:val="ListParagraph"/>
        <w:numPr>
          <w:ilvl w:val="1"/>
          <w:numId w:val="16"/>
        </w:numPr>
      </w:pPr>
      <w:r w:rsidRPr="00A60ED8">
        <w:t>Map and list showing routes, POIs, groups, events</w:t>
      </w:r>
    </w:p>
    <w:p w14:paraId="596A9336" w14:textId="77777777" w:rsidR="00223785" w:rsidRPr="00A60ED8" w:rsidRDefault="00223785" w:rsidP="00D317C5">
      <w:pPr>
        <w:pStyle w:val="ListParagraph"/>
        <w:numPr>
          <w:ilvl w:val="1"/>
          <w:numId w:val="16"/>
        </w:numPr>
      </w:pPr>
      <w:r w:rsidRPr="00A60ED8">
        <w:t>News, campaigns</w:t>
      </w:r>
    </w:p>
    <w:p w14:paraId="689E70A8" w14:textId="77777777" w:rsidR="00223785" w:rsidRPr="00A60ED8" w:rsidRDefault="00223785" w:rsidP="00D317C5">
      <w:pPr>
        <w:pStyle w:val="ListParagraph"/>
        <w:numPr>
          <w:ilvl w:val="1"/>
          <w:numId w:val="16"/>
        </w:numPr>
      </w:pPr>
      <w:r w:rsidRPr="00A60ED8">
        <w:t>Custom text section</w:t>
      </w:r>
    </w:p>
    <w:p w14:paraId="2154C868" w14:textId="77777777" w:rsidR="00223785" w:rsidRPr="002D77A6" w:rsidRDefault="00223785" w:rsidP="00223785">
      <w:pPr>
        <w:rPr>
          <w:color w:val="000000" w:themeColor="text1"/>
        </w:rPr>
      </w:pPr>
    </w:p>
    <w:p w14:paraId="4C98FC6C" w14:textId="77777777" w:rsidR="00223785" w:rsidRPr="002D77A6" w:rsidRDefault="00223785" w:rsidP="00223785">
      <w:pPr>
        <w:pStyle w:val="Heading3"/>
        <w:rPr>
          <w:rFonts w:asciiTheme="minorHAnsi" w:hAnsiTheme="minorHAnsi" w:cstheme="minorHAnsi"/>
          <w:color w:val="000000" w:themeColor="text1"/>
        </w:rPr>
      </w:pPr>
      <w:r w:rsidRPr="002D77A6">
        <w:rPr>
          <w:rFonts w:asciiTheme="minorHAnsi" w:hAnsiTheme="minorHAnsi" w:cstheme="minorHAnsi"/>
          <w:color w:val="000000" w:themeColor="text1"/>
        </w:rPr>
        <w:t>Technical considerations</w:t>
      </w:r>
    </w:p>
    <w:p w14:paraId="24188F62" w14:textId="77777777" w:rsidR="00223785" w:rsidRPr="00A60ED8" w:rsidRDefault="00223785" w:rsidP="00D317C5">
      <w:pPr>
        <w:pStyle w:val="ListParagraph"/>
        <w:numPr>
          <w:ilvl w:val="0"/>
          <w:numId w:val="24"/>
        </w:numPr>
      </w:pPr>
      <w:r w:rsidRPr="00A60ED8">
        <w:t>The main challenges here are to find technically efficient and UX-friendly ways to show county items both on a map and in a listing.</w:t>
      </w:r>
    </w:p>
    <w:p w14:paraId="5D415567" w14:textId="24042799" w:rsidR="00223785" w:rsidRPr="00A60ED8" w:rsidRDefault="00223785" w:rsidP="00D317C5">
      <w:pPr>
        <w:pStyle w:val="ListParagraph"/>
        <w:numPr>
          <w:ilvl w:val="0"/>
          <w:numId w:val="24"/>
        </w:numPr>
      </w:pPr>
      <w:r w:rsidRPr="00A60ED8">
        <w:t xml:space="preserve">The map may not be so complicated: </w:t>
      </w:r>
      <w:r w:rsidR="005973BE">
        <w:t>Cycling UK</w:t>
      </w:r>
      <w:r w:rsidRPr="00A60ED8">
        <w:t>’s current thinking is perhaps to show pins and routes across the whole viewport, to make things technically simpler, and to display a simple county boundary within the viewport</w:t>
      </w:r>
    </w:p>
    <w:p w14:paraId="07202D91" w14:textId="62849D6F" w:rsidR="00223785" w:rsidRPr="00B069B3" w:rsidRDefault="00223785" w:rsidP="00223785">
      <w:pPr>
        <w:pStyle w:val="ListParagraph"/>
        <w:numPr>
          <w:ilvl w:val="0"/>
          <w:numId w:val="24"/>
        </w:numPr>
      </w:pPr>
      <w:r w:rsidRPr="00A60ED8">
        <w:t xml:space="preserve">The list seems more of a challenge. </w:t>
      </w:r>
      <w:r w:rsidR="005973BE">
        <w:t>Cycling UK</w:t>
      </w:r>
      <w:r w:rsidRPr="00A60ED8">
        <w:t xml:space="preserve">’s current thinking is that the list should only show items from within the county, which would (a) mean the list needed to be precisely calculated, unlike the map, and (b) items outside the county would appear on the map but not on the list, which could be a UX problem </w:t>
      </w:r>
      <w:r w:rsidR="00B069B3">
        <w:br/>
      </w:r>
    </w:p>
    <w:p w14:paraId="7880B82A" w14:textId="77777777" w:rsidR="00223785" w:rsidRPr="00A60ED8" w:rsidRDefault="00223785" w:rsidP="00D317C5">
      <w:pPr>
        <w:pStyle w:val="ListParagraph"/>
        <w:numPr>
          <w:ilvl w:val="0"/>
          <w:numId w:val="23"/>
        </w:numPr>
      </w:pPr>
      <w:r w:rsidRPr="00A60ED8">
        <w:t xml:space="preserve">Geolocation using polygons vs </w:t>
      </w:r>
      <w:proofErr w:type="spellStart"/>
      <w:r w:rsidRPr="00A60ED8">
        <w:t>autotagging</w:t>
      </w:r>
      <w:proofErr w:type="spellEnd"/>
      <w:r w:rsidRPr="00A60ED8">
        <w:t xml:space="preserve">. </w:t>
      </w:r>
    </w:p>
    <w:p w14:paraId="7D260EB4" w14:textId="33BC00F2" w:rsidR="00223785" w:rsidRPr="00A60ED8" w:rsidRDefault="005973BE" w:rsidP="00B069B3">
      <w:pPr>
        <w:pStyle w:val="ListParagraph"/>
        <w:numPr>
          <w:ilvl w:val="1"/>
          <w:numId w:val="23"/>
        </w:numPr>
      </w:pPr>
      <w:r>
        <w:t>Cycling UK</w:t>
      </w:r>
      <w:r w:rsidR="00223785" w:rsidRPr="00A60ED8">
        <w:t xml:space="preserve">’s expectation is that geolocation of items within boundaries will likely be solved using either polygons or </w:t>
      </w:r>
      <w:proofErr w:type="spellStart"/>
      <w:proofErr w:type="gramStart"/>
      <w:r w:rsidR="00223785" w:rsidRPr="00A60ED8">
        <w:t>autotagging</w:t>
      </w:r>
      <w:proofErr w:type="spellEnd"/>
      <w:r w:rsidR="00223785" w:rsidRPr="00A60ED8">
        <w:t>, but</w:t>
      </w:r>
      <w:proofErr w:type="gramEnd"/>
      <w:r w:rsidR="00223785" w:rsidRPr="00A60ED8">
        <w:t xml:space="preserve"> is interested in other recommendations. </w:t>
      </w:r>
      <w:proofErr w:type="spellStart"/>
      <w:r w:rsidR="00223785" w:rsidRPr="00A60ED8">
        <w:t>Autotagging</w:t>
      </w:r>
      <w:proofErr w:type="spellEnd"/>
      <w:r w:rsidR="00223785" w:rsidRPr="00A60ED8">
        <w:t xml:space="preserve"> has the advantage of one-time processing (</w:t>
      </w:r>
      <w:proofErr w:type="spellStart"/>
      <w:proofErr w:type="gramStart"/>
      <w:r w:rsidR="00223785" w:rsidRPr="00A60ED8">
        <w:t>eg</w:t>
      </w:r>
      <w:proofErr w:type="spellEnd"/>
      <w:proofErr w:type="gramEnd"/>
      <w:r w:rsidR="00223785" w:rsidRPr="00A60ED8">
        <w:t xml:space="preserve"> when a new item is added to the database, a one-time calculation determines which county it falls within, and it is automatically tagged with that county ID). </w:t>
      </w:r>
      <w:proofErr w:type="gramStart"/>
      <w:r w:rsidR="00223785" w:rsidRPr="00A60ED8">
        <w:t>However</w:t>
      </w:r>
      <w:proofErr w:type="gramEnd"/>
      <w:r w:rsidR="00223785" w:rsidRPr="00A60ED8">
        <w:t xml:space="preserve"> it is not so flexible as on-the-fly polygon calculations </w:t>
      </w:r>
      <w:proofErr w:type="spellStart"/>
      <w:r w:rsidR="00223785" w:rsidRPr="00A60ED8">
        <w:t>eg</w:t>
      </w:r>
      <w:proofErr w:type="spellEnd"/>
      <w:r w:rsidR="00223785" w:rsidRPr="00A60ED8">
        <w:t xml:space="preserve"> if extra boundaries were added (</w:t>
      </w:r>
      <w:proofErr w:type="spellStart"/>
      <w:r w:rsidR="00223785" w:rsidRPr="00A60ED8">
        <w:t>eg</w:t>
      </w:r>
      <w:proofErr w:type="spellEnd"/>
      <w:r w:rsidR="00223785" w:rsidRPr="00A60ED8">
        <w:t xml:space="preserve"> local-authority boundaries), or if users were allowed to create their own polygons to show localised information.</w:t>
      </w:r>
    </w:p>
    <w:p w14:paraId="380EFB83" w14:textId="77777777" w:rsidR="00223785" w:rsidRPr="00A60ED8" w:rsidRDefault="00223785" w:rsidP="00D317C5">
      <w:pPr>
        <w:pStyle w:val="ListParagraph"/>
        <w:numPr>
          <w:ilvl w:val="1"/>
          <w:numId w:val="23"/>
        </w:numPr>
      </w:pPr>
      <w:r w:rsidRPr="00A60ED8">
        <w:lastRenderedPageBreak/>
        <w:t>The question of how content is geolocated also relates to the ‘near me’ page (section 4 in this document)</w:t>
      </w:r>
    </w:p>
    <w:p w14:paraId="31D3AEA0" w14:textId="77777777" w:rsidR="00223785" w:rsidRPr="002D77A6" w:rsidRDefault="00223785" w:rsidP="00223785">
      <w:pPr>
        <w:rPr>
          <w:color w:val="000000" w:themeColor="text1"/>
        </w:rPr>
      </w:pPr>
    </w:p>
    <w:p w14:paraId="20DF0865" w14:textId="77777777" w:rsidR="00223785" w:rsidRPr="002D77A6" w:rsidRDefault="00223785" w:rsidP="00223785">
      <w:pPr>
        <w:pStyle w:val="Heading3"/>
        <w:rPr>
          <w:rFonts w:asciiTheme="minorHAnsi" w:hAnsiTheme="minorHAnsi" w:cstheme="minorHAnsi"/>
          <w:color w:val="000000" w:themeColor="text1"/>
        </w:rPr>
      </w:pPr>
      <w:r w:rsidRPr="002D77A6">
        <w:rPr>
          <w:rFonts w:asciiTheme="minorHAnsi" w:hAnsiTheme="minorHAnsi" w:cstheme="minorHAnsi"/>
          <w:color w:val="000000" w:themeColor="text1"/>
        </w:rPr>
        <w:t>Front-end design and functionality</w:t>
      </w:r>
    </w:p>
    <w:p w14:paraId="2751BD1F" w14:textId="77777777" w:rsidR="00223785" w:rsidRDefault="00223785" w:rsidP="00D317C5">
      <w:pPr>
        <w:pStyle w:val="ListParagraph"/>
        <w:numPr>
          <w:ilvl w:val="0"/>
          <w:numId w:val="25"/>
        </w:numPr>
      </w:pPr>
      <w:r w:rsidRPr="00A60ED8">
        <w:t>Apart from the map and list functionality, one challenge in the county page design will be to curate and editorialise content in a way that preserves or improves the existing SEO, and draws the reader in. Also, working out how to organise a potentially large amount of content will be important.</w:t>
      </w:r>
    </w:p>
    <w:p w14:paraId="0D4D25C5" w14:textId="77777777" w:rsidR="00BA40FD" w:rsidRPr="00A60ED8" w:rsidRDefault="00BA40FD" w:rsidP="00BA40FD">
      <w:pPr>
        <w:pStyle w:val="ListParagraph"/>
      </w:pPr>
    </w:p>
    <w:p w14:paraId="05D10B1B" w14:textId="7B45DBA6" w:rsidR="00223785" w:rsidRPr="00A60ED8" w:rsidRDefault="005973BE" w:rsidP="00D317C5">
      <w:pPr>
        <w:pStyle w:val="ListParagraph"/>
        <w:numPr>
          <w:ilvl w:val="0"/>
          <w:numId w:val="25"/>
        </w:numPr>
      </w:pPr>
      <w:r>
        <w:t>Cycling UK</w:t>
      </w:r>
      <w:r w:rsidR="00223785" w:rsidRPr="00A60ED8">
        <w:t xml:space="preserve"> imagines that the page may contain:   </w:t>
      </w:r>
    </w:p>
    <w:p w14:paraId="3FA3D12B" w14:textId="77777777" w:rsidR="00223785" w:rsidRPr="00A60ED8" w:rsidRDefault="00223785" w:rsidP="00D317C5">
      <w:pPr>
        <w:pStyle w:val="ListParagraph"/>
        <w:numPr>
          <w:ilvl w:val="1"/>
          <w:numId w:val="25"/>
        </w:numPr>
      </w:pPr>
      <w:r w:rsidRPr="00A60ED8">
        <w:t>A main map, as per section 2 above</w:t>
      </w:r>
    </w:p>
    <w:p w14:paraId="0A9C279B" w14:textId="77777777" w:rsidR="00223785" w:rsidRPr="00A60ED8" w:rsidRDefault="00223785" w:rsidP="00D317C5">
      <w:pPr>
        <w:pStyle w:val="ListParagraph"/>
        <w:numPr>
          <w:ilvl w:val="1"/>
          <w:numId w:val="25"/>
        </w:numPr>
      </w:pPr>
      <w:r w:rsidRPr="00A60ED8">
        <w:t>Short overview of cycling in the county</w:t>
      </w:r>
    </w:p>
    <w:p w14:paraId="23A815A4" w14:textId="77777777" w:rsidR="00223785" w:rsidRPr="00A60ED8" w:rsidRDefault="00223785" w:rsidP="00D317C5">
      <w:pPr>
        <w:pStyle w:val="ListParagraph"/>
        <w:numPr>
          <w:ilvl w:val="1"/>
          <w:numId w:val="25"/>
        </w:numPr>
      </w:pPr>
      <w:r w:rsidRPr="00A60ED8">
        <w:t xml:space="preserve">‘Top 3’s’ based on map content, </w:t>
      </w:r>
      <w:proofErr w:type="spellStart"/>
      <w:r w:rsidRPr="00A60ED8">
        <w:t>eg</w:t>
      </w:r>
      <w:proofErr w:type="spellEnd"/>
    </w:p>
    <w:p w14:paraId="0252EE21" w14:textId="31C6128B" w:rsidR="00223785" w:rsidRPr="00A60ED8" w:rsidRDefault="00223785" w:rsidP="00D317C5">
      <w:pPr>
        <w:pStyle w:val="ListParagraph"/>
        <w:numPr>
          <w:ilvl w:val="2"/>
          <w:numId w:val="25"/>
        </w:numPr>
      </w:pPr>
      <w:r w:rsidRPr="00A60ED8">
        <w:t xml:space="preserve">Top cycle routes in </w:t>
      </w:r>
      <w:r w:rsidR="002D73C0">
        <w:t>Kent</w:t>
      </w:r>
    </w:p>
    <w:p w14:paraId="42860848" w14:textId="000ED223" w:rsidR="00223785" w:rsidRPr="00A60ED8" w:rsidRDefault="00223785" w:rsidP="00D317C5">
      <w:pPr>
        <w:pStyle w:val="ListParagraph"/>
        <w:numPr>
          <w:ilvl w:val="2"/>
          <w:numId w:val="25"/>
        </w:numPr>
      </w:pPr>
      <w:r w:rsidRPr="00A60ED8">
        <w:t xml:space="preserve">Biggest cycle groups in </w:t>
      </w:r>
      <w:r w:rsidR="002D73C0">
        <w:t>Kent</w:t>
      </w:r>
    </w:p>
    <w:p w14:paraId="2AF89704" w14:textId="43FE6350" w:rsidR="00223785" w:rsidRPr="00A60ED8" w:rsidRDefault="00223785" w:rsidP="00D317C5">
      <w:pPr>
        <w:pStyle w:val="ListParagraph"/>
        <w:numPr>
          <w:ilvl w:val="2"/>
          <w:numId w:val="25"/>
        </w:numPr>
      </w:pPr>
      <w:r w:rsidRPr="00A60ED8">
        <w:t xml:space="preserve">Best cycling cafes in </w:t>
      </w:r>
      <w:r w:rsidR="002D73C0">
        <w:t>Kent</w:t>
      </w:r>
    </w:p>
    <w:p w14:paraId="1DC62B4E" w14:textId="30DD5353" w:rsidR="00223785" w:rsidRPr="00A60ED8" w:rsidRDefault="00223785" w:rsidP="00D317C5">
      <w:pPr>
        <w:pStyle w:val="ListParagraph"/>
        <w:numPr>
          <w:ilvl w:val="2"/>
          <w:numId w:val="25"/>
        </w:numPr>
      </w:pPr>
      <w:r w:rsidRPr="00A60ED8">
        <w:t xml:space="preserve">Best cyclists’ accommodation in </w:t>
      </w:r>
      <w:r w:rsidR="002D73C0">
        <w:t>Kent</w:t>
      </w:r>
    </w:p>
    <w:p w14:paraId="56780150" w14:textId="64B8B848" w:rsidR="00223785" w:rsidRPr="00A60ED8" w:rsidRDefault="00223785" w:rsidP="00D317C5">
      <w:pPr>
        <w:pStyle w:val="ListParagraph"/>
        <w:numPr>
          <w:ilvl w:val="2"/>
          <w:numId w:val="25"/>
        </w:numPr>
      </w:pPr>
      <w:r w:rsidRPr="00A60ED8">
        <w:t xml:space="preserve">Next cycling events in </w:t>
      </w:r>
      <w:r w:rsidR="002D73C0">
        <w:t>Kent</w:t>
      </w:r>
    </w:p>
    <w:p w14:paraId="54D739D2" w14:textId="77777777" w:rsidR="00223785" w:rsidRDefault="00223785" w:rsidP="00D317C5">
      <w:pPr>
        <w:pStyle w:val="ListParagraph"/>
        <w:numPr>
          <w:ilvl w:val="3"/>
          <w:numId w:val="25"/>
        </w:numPr>
      </w:pPr>
      <w:r w:rsidRPr="00A60ED8">
        <w:t>… with a ‘see all’ in each case</w:t>
      </w:r>
    </w:p>
    <w:p w14:paraId="5FD20C5F" w14:textId="77777777" w:rsidR="00223785" w:rsidRPr="00A60ED8" w:rsidRDefault="00223785" w:rsidP="00D317C5">
      <w:pPr>
        <w:pStyle w:val="ListParagraph"/>
        <w:numPr>
          <w:ilvl w:val="1"/>
          <w:numId w:val="25"/>
        </w:numPr>
      </w:pPr>
      <w:r w:rsidRPr="00A60ED8">
        <w:t>Latest news and campaigns articles</w:t>
      </w:r>
    </w:p>
    <w:p w14:paraId="1831859C" w14:textId="77777777" w:rsidR="00223785" w:rsidRPr="00A60ED8" w:rsidRDefault="00223785" w:rsidP="00D317C5">
      <w:pPr>
        <w:pStyle w:val="ListParagraph"/>
        <w:numPr>
          <w:ilvl w:val="1"/>
          <w:numId w:val="25"/>
        </w:numPr>
      </w:pPr>
      <w:r w:rsidRPr="00A60ED8">
        <w:t xml:space="preserve">TBC how content would be drawn out, </w:t>
      </w:r>
      <w:proofErr w:type="spellStart"/>
      <w:proofErr w:type="gramStart"/>
      <w:r w:rsidRPr="00A60ED8">
        <w:t>eg</w:t>
      </w:r>
      <w:proofErr w:type="spellEnd"/>
      <w:proofErr w:type="gramEnd"/>
      <w:r w:rsidRPr="00A60ED8">
        <w:t xml:space="preserve"> flagging content as “sticky” or “promoted”, and/or using a “most popular” calculation?</w:t>
      </w:r>
    </w:p>
    <w:p w14:paraId="3EDF7721" w14:textId="77777777" w:rsidR="00223785" w:rsidRDefault="00223785" w:rsidP="00223785">
      <w:pPr>
        <w:rPr>
          <w:color w:val="000000" w:themeColor="text1"/>
        </w:rPr>
      </w:pPr>
    </w:p>
    <w:p w14:paraId="30A7C5BF" w14:textId="68D0ABA8" w:rsidR="005D25CD" w:rsidRDefault="005D25CD" w:rsidP="00D17463">
      <w:pPr>
        <w:pStyle w:val="Heading3"/>
      </w:pPr>
      <w:r>
        <w:t>Back-end functionality</w:t>
      </w:r>
    </w:p>
    <w:p w14:paraId="10C31677" w14:textId="18AB39A4" w:rsidR="005D25CD" w:rsidRPr="00064D7B" w:rsidRDefault="00FF280E" w:rsidP="00064D7B">
      <w:pPr>
        <w:pStyle w:val="ListParagraph"/>
        <w:numPr>
          <w:ilvl w:val="0"/>
          <w:numId w:val="36"/>
        </w:numPr>
        <w:rPr>
          <w:color w:val="000000" w:themeColor="text1"/>
        </w:rPr>
      </w:pPr>
      <w:r w:rsidRPr="00064D7B">
        <w:rPr>
          <w:color w:val="000000" w:themeColor="text1"/>
        </w:rPr>
        <w:t xml:space="preserve">Editors would </w:t>
      </w:r>
      <w:r w:rsidR="00064D7B" w:rsidRPr="00064D7B">
        <w:rPr>
          <w:color w:val="000000" w:themeColor="text1"/>
        </w:rPr>
        <w:t xml:space="preserve">sometimes </w:t>
      </w:r>
      <w:r w:rsidRPr="00064D7B">
        <w:rPr>
          <w:color w:val="000000" w:themeColor="text1"/>
        </w:rPr>
        <w:t>need a way of asso</w:t>
      </w:r>
      <w:r w:rsidR="00064D7B" w:rsidRPr="00064D7B">
        <w:rPr>
          <w:color w:val="000000" w:themeColor="text1"/>
        </w:rPr>
        <w:t>ciating content with a whole county, not just a single location point</w:t>
      </w:r>
    </w:p>
    <w:p w14:paraId="1DEA1571" w14:textId="77777777" w:rsidR="00223785" w:rsidRPr="002D77A6" w:rsidRDefault="00223785" w:rsidP="00223785">
      <w:pPr>
        <w:tabs>
          <w:tab w:val="clear" w:pos="6848"/>
        </w:tabs>
        <w:spacing w:before="0" w:after="0" w:line="240" w:lineRule="auto"/>
        <w:rPr>
          <w:color w:val="000000" w:themeColor="text1"/>
        </w:rPr>
      </w:pPr>
      <w:r w:rsidRPr="002D77A6">
        <w:rPr>
          <w:color w:val="000000" w:themeColor="text1"/>
        </w:rPr>
        <w:br w:type="page"/>
      </w:r>
    </w:p>
    <w:p w14:paraId="38454B78" w14:textId="5CDE35B6" w:rsidR="00223785" w:rsidRPr="002D77A6" w:rsidRDefault="00223785" w:rsidP="00B8634C">
      <w:pPr>
        <w:pStyle w:val="Heading2"/>
      </w:pPr>
      <w:bookmarkStart w:id="201" w:name="_Toc92212817"/>
      <w:bookmarkStart w:id="202" w:name="_Toc92712717"/>
      <w:r w:rsidRPr="002D77A6">
        <w:lastRenderedPageBreak/>
        <w:t>'Near me' page (technical proof of concept)</w:t>
      </w:r>
      <w:bookmarkEnd w:id="201"/>
      <w:bookmarkEnd w:id="202"/>
    </w:p>
    <w:p w14:paraId="556D1601" w14:textId="77777777" w:rsidR="00223785" w:rsidRPr="002D77A6" w:rsidRDefault="00223785" w:rsidP="00B8634C">
      <w:pPr>
        <w:pStyle w:val="Heading2"/>
        <w:numPr>
          <w:ilvl w:val="0"/>
          <w:numId w:val="0"/>
        </w:numPr>
        <w:ind w:left="576"/>
      </w:pPr>
    </w:p>
    <w:p w14:paraId="54F21547" w14:textId="77777777" w:rsidR="00223785" w:rsidRPr="002D77A6" w:rsidRDefault="00223785" w:rsidP="00223785">
      <w:pPr>
        <w:pStyle w:val="Heading3"/>
        <w:rPr>
          <w:rFonts w:asciiTheme="minorHAnsi" w:hAnsiTheme="minorHAnsi" w:cstheme="minorHAnsi"/>
          <w:color w:val="000000" w:themeColor="text1"/>
        </w:rPr>
      </w:pPr>
      <w:r w:rsidRPr="002D77A6">
        <w:rPr>
          <w:rFonts w:asciiTheme="minorHAnsi" w:hAnsiTheme="minorHAnsi" w:cstheme="minorHAnsi"/>
          <w:color w:val="000000" w:themeColor="text1"/>
        </w:rPr>
        <w:t>Summary</w:t>
      </w:r>
    </w:p>
    <w:p w14:paraId="66273ABA" w14:textId="0389070E" w:rsidR="00223785" w:rsidRDefault="00223785" w:rsidP="00D317C5">
      <w:pPr>
        <w:pStyle w:val="ListParagraph"/>
        <w:numPr>
          <w:ilvl w:val="0"/>
          <w:numId w:val="17"/>
        </w:numPr>
      </w:pPr>
      <w:r w:rsidRPr="00A60ED8">
        <w:t xml:space="preserve">This takes the geolocated news and campaigns content from point 3 and returns it by </w:t>
      </w:r>
      <w:r w:rsidRPr="00A60ED8">
        <w:rPr>
          <w:b/>
        </w:rPr>
        <w:t>radius from a point,</w:t>
      </w:r>
      <w:r w:rsidRPr="00A60ED8">
        <w:t xml:space="preserve"> rather than county. It also returns events by radius (and could be used to return groups, routes, POIs) </w:t>
      </w:r>
    </w:p>
    <w:p w14:paraId="3AE05BFC" w14:textId="06AD62D4" w:rsidR="00F5173A" w:rsidRPr="00A60ED8" w:rsidRDefault="00F5173A" w:rsidP="00F5173A">
      <w:pPr>
        <w:pStyle w:val="ListParagraph"/>
        <w:numPr>
          <w:ilvl w:val="0"/>
          <w:numId w:val="17"/>
        </w:numPr>
      </w:pPr>
      <w:r>
        <w:t xml:space="preserve">This could initially be used for EXPERIENCE ‘hub </w:t>
      </w:r>
      <w:proofErr w:type="gramStart"/>
      <w:r>
        <w:t>towns’</w:t>
      </w:r>
      <w:proofErr w:type="gramEnd"/>
      <w:r>
        <w:t xml:space="preserve">. In future it could potentially be used to create local landing pages for users.  </w:t>
      </w:r>
    </w:p>
    <w:p w14:paraId="0A04EE08" w14:textId="77777777" w:rsidR="00223785" w:rsidRPr="00A60ED8" w:rsidRDefault="00223785" w:rsidP="00D317C5">
      <w:pPr>
        <w:pStyle w:val="ListParagraph"/>
        <w:numPr>
          <w:ilvl w:val="0"/>
          <w:numId w:val="17"/>
        </w:numPr>
      </w:pPr>
      <w:r w:rsidRPr="00A60ED8">
        <w:t xml:space="preserve">If possible, allow </w:t>
      </w:r>
      <w:r w:rsidRPr="00A60ED8">
        <w:rPr>
          <w:b/>
        </w:rPr>
        <w:t>user-defined polygons</w:t>
      </w:r>
      <w:r w:rsidRPr="00A60ED8">
        <w:t xml:space="preserve"> as well as radius</w:t>
      </w:r>
    </w:p>
    <w:p w14:paraId="7A2C5111" w14:textId="77777777" w:rsidR="00223785" w:rsidRPr="00A60ED8" w:rsidRDefault="00223785" w:rsidP="00D317C5">
      <w:pPr>
        <w:pStyle w:val="ListParagraph"/>
        <w:numPr>
          <w:ilvl w:val="0"/>
          <w:numId w:val="17"/>
        </w:numPr>
      </w:pPr>
      <w:r w:rsidRPr="00A60ED8">
        <w:t xml:space="preserve">It should also demonstrate how to identify </w:t>
      </w:r>
      <w:r w:rsidRPr="00A60ED8">
        <w:rPr>
          <w:b/>
        </w:rPr>
        <w:t>which local authority/</w:t>
      </w:r>
      <w:proofErr w:type="spellStart"/>
      <w:r w:rsidRPr="00A60ED8">
        <w:rPr>
          <w:b/>
        </w:rPr>
        <w:t>ies</w:t>
      </w:r>
      <w:proofErr w:type="spellEnd"/>
      <w:r w:rsidRPr="00A60ED8">
        <w:rPr>
          <w:b/>
        </w:rPr>
        <w:t xml:space="preserve"> the point or postcode is associated with, and how to return content that relates to those local authorities</w:t>
      </w:r>
      <w:r w:rsidRPr="00A60ED8">
        <w:t>.</w:t>
      </w:r>
    </w:p>
    <w:p w14:paraId="112EE0CE" w14:textId="77777777" w:rsidR="00223785" w:rsidRPr="00A60ED8" w:rsidRDefault="00223785" w:rsidP="00D317C5">
      <w:pPr>
        <w:pStyle w:val="ListParagraph"/>
        <w:numPr>
          <w:ilvl w:val="1"/>
          <w:numId w:val="17"/>
        </w:numPr>
      </w:pPr>
      <w:proofErr w:type="spellStart"/>
      <w:proofErr w:type="gramStart"/>
      <w:r w:rsidRPr="00A60ED8">
        <w:t>eg</w:t>
      </w:r>
      <w:proofErr w:type="spellEnd"/>
      <w:proofErr w:type="gramEnd"/>
      <w:r w:rsidRPr="00A60ED8">
        <w:t xml:space="preserve"> 'Your borough council is Tunbridge Wells Borough Council and your local highway authority is Kent County Council. Here's how to get in touch with them and here are the current news and campaigns that relate to them: '   </w:t>
      </w:r>
    </w:p>
    <w:p w14:paraId="4E72FA67" w14:textId="77777777" w:rsidR="00223785" w:rsidRPr="002D77A6" w:rsidRDefault="00223785" w:rsidP="00223785">
      <w:pPr>
        <w:rPr>
          <w:color w:val="000000" w:themeColor="text1"/>
        </w:rPr>
      </w:pPr>
    </w:p>
    <w:p w14:paraId="2BFD2AC5" w14:textId="77777777" w:rsidR="00223785" w:rsidRPr="002D77A6" w:rsidRDefault="00223785" w:rsidP="00223785">
      <w:pPr>
        <w:pStyle w:val="Heading3"/>
        <w:rPr>
          <w:rFonts w:asciiTheme="minorHAnsi" w:hAnsiTheme="minorHAnsi" w:cstheme="minorHAnsi"/>
          <w:color w:val="000000" w:themeColor="text1"/>
        </w:rPr>
      </w:pPr>
      <w:r w:rsidRPr="002D77A6">
        <w:rPr>
          <w:rFonts w:asciiTheme="minorHAnsi" w:hAnsiTheme="minorHAnsi" w:cstheme="minorHAnsi"/>
          <w:color w:val="000000" w:themeColor="text1"/>
        </w:rPr>
        <w:t>Deliverables</w:t>
      </w:r>
    </w:p>
    <w:p w14:paraId="2A5E89E1" w14:textId="77777777" w:rsidR="00223785" w:rsidRPr="00A60ED8" w:rsidRDefault="00223785" w:rsidP="00D317C5">
      <w:pPr>
        <w:pStyle w:val="ListParagraph"/>
        <w:numPr>
          <w:ilvl w:val="0"/>
          <w:numId w:val="18"/>
        </w:numPr>
      </w:pPr>
      <w:r w:rsidRPr="00A60ED8">
        <w:t>A rough demo page – maybe a version of the County page – that asks for a postcode and returns content that falls within a particular radius of a that point (</w:t>
      </w:r>
      <w:proofErr w:type="spellStart"/>
      <w:proofErr w:type="gramStart"/>
      <w:r w:rsidRPr="00A60ED8">
        <w:t>eg</w:t>
      </w:r>
      <w:proofErr w:type="spellEnd"/>
      <w:proofErr w:type="gramEnd"/>
      <w:r w:rsidRPr="00A60ED8">
        <w:t xml:space="preserve"> within 10 miles) </w:t>
      </w:r>
    </w:p>
    <w:p w14:paraId="07DC4D11" w14:textId="77777777" w:rsidR="00223785" w:rsidRPr="00A60ED8" w:rsidRDefault="00223785" w:rsidP="00D317C5">
      <w:pPr>
        <w:pStyle w:val="ListParagraph"/>
        <w:numPr>
          <w:ilvl w:val="0"/>
          <w:numId w:val="18"/>
        </w:numPr>
      </w:pPr>
      <w:r w:rsidRPr="00A60ED8">
        <w:t>If possible, an additional version of the page that allows the user to create their own polygon on a map and returns content that falls within the polygon</w:t>
      </w:r>
    </w:p>
    <w:p w14:paraId="29852DDD" w14:textId="7734DA27" w:rsidR="00223785" w:rsidRDefault="00223785" w:rsidP="00D317C5">
      <w:pPr>
        <w:pStyle w:val="ListParagraph"/>
        <w:numPr>
          <w:ilvl w:val="0"/>
          <w:numId w:val="17"/>
        </w:numPr>
      </w:pPr>
      <w:r w:rsidRPr="00A60ED8">
        <w:t xml:space="preserve">Using limited sample data that </w:t>
      </w:r>
      <w:r w:rsidR="005973BE">
        <w:t>Cycling UK</w:t>
      </w:r>
      <w:r w:rsidRPr="00A60ED8">
        <w:t xml:space="preserve"> would provide, the page should also show which local authority/</w:t>
      </w:r>
      <w:proofErr w:type="spellStart"/>
      <w:r w:rsidRPr="00A60ED8">
        <w:t>ies</w:t>
      </w:r>
      <w:proofErr w:type="spellEnd"/>
      <w:r w:rsidRPr="00A60ED8">
        <w:t xml:space="preserve"> the point or postcode is associated </w:t>
      </w:r>
      <w:proofErr w:type="gramStart"/>
      <w:r w:rsidRPr="00A60ED8">
        <w:t>with, and</w:t>
      </w:r>
      <w:proofErr w:type="gramEnd"/>
      <w:r w:rsidRPr="00A60ED8">
        <w:t xml:space="preserve"> return some article content from the CMS that relates to those local authorities.</w:t>
      </w:r>
    </w:p>
    <w:p w14:paraId="753D42F6" w14:textId="77777777" w:rsidR="00223785" w:rsidRPr="002D77A6" w:rsidRDefault="00223785" w:rsidP="00223785">
      <w:pPr>
        <w:rPr>
          <w:color w:val="000000" w:themeColor="text1"/>
        </w:rPr>
      </w:pPr>
    </w:p>
    <w:p w14:paraId="4A3EC2BD" w14:textId="77777777" w:rsidR="00223785" w:rsidRPr="002D77A6" w:rsidRDefault="00223785" w:rsidP="00223785">
      <w:pPr>
        <w:pStyle w:val="Heading3"/>
        <w:rPr>
          <w:rFonts w:asciiTheme="minorHAnsi" w:hAnsiTheme="minorHAnsi" w:cstheme="minorHAnsi"/>
          <w:color w:val="000000" w:themeColor="text1"/>
        </w:rPr>
      </w:pPr>
      <w:r w:rsidRPr="002D77A6">
        <w:rPr>
          <w:rFonts w:asciiTheme="minorHAnsi" w:hAnsiTheme="minorHAnsi" w:cstheme="minorHAnsi"/>
          <w:color w:val="000000" w:themeColor="text1"/>
        </w:rPr>
        <w:t>Technical considerations</w:t>
      </w:r>
    </w:p>
    <w:p w14:paraId="64C1B1BD" w14:textId="57B61CFD" w:rsidR="00223785" w:rsidRPr="00A60ED8" w:rsidRDefault="00223785" w:rsidP="00D317C5">
      <w:pPr>
        <w:pStyle w:val="ListParagraph"/>
        <w:numPr>
          <w:ilvl w:val="0"/>
          <w:numId w:val="17"/>
        </w:numPr>
      </w:pPr>
      <w:r w:rsidRPr="00A60ED8">
        <w:t xml:space="preserve">Scalability could be a consideration if at some point in the future </w:t>
      </w:r>
      <w:r w:rsidR="005973BE">
        <w:t>Cycling UK</w:t>
      </w:r>
      <w:r w:rsidRPr="00A60ED8">
        <w:t xml:space="preserve"> wanted to offer the option of alerts/feeds to its 70,000 registered users based on their location.</w:t>
      </w:r>
    </w:p>
    <w:p w14:paraId="75CC7AC5" w14:textId="77777777" w:rsidR="00223785" w:rsidRPr="002D77A6" w:rsidRDefault="00223785" w:rsidP="00223785">
      <w:pPr>
        <w:rPr>
          <w:color w:val="000000" w:themeColor="text1"/>
        </w:rPr>
      </w:pPr>
    </w:p>
    <w:p w14:paraId="408ED2F9" w14:textId="77777777" w:rsidR="00223785" w:rsidRPr="002D77A6" w:rsidRDefault="00223785" w:rsidP="00223785">
      <w:pPr>
        <w:pStyle w:val="Heading3"/>
        <w:rPr>
          <w:rFonts w:asciiTheme="minorHAnsi" w:hAnsiTheme="minorHAnsi" w:cstheme="minorHAnsi"/>
          <w:color w:val="000000" w:themeColor="text1"/>
        </w:rPr>
      </w:pPr>
      <w:r w:rsidRPr="002D77A6">
        <w:rPr>
          <w:rFonts w:asciiTheme="minorHAnsi" w:hAnsiTheme="minorHAnsi" w:cstheme="minorHAnsi"/>
          <w:color w:val="000000" w:themeColor="text1"/>
        </w:rPr>
        <w:t>Front-end and back-end functionality</w:t>
      </w:r>
    </w:p>
    <w:p w14:paraId="42407A97" w14:textId="77777777" w:rsidR="00223785" w:rsidRPr="00A60ED8" w:rsidRDefault="00223785" w:rsidP="00D317C5">
      <w:pPr>
        <w:pStyle w:val="ListParagraph"/>
        <w:numPr>
          <w:ilvl w:val="0"/>
          <w:numId w:val="17"/>
        </w:numPr>
      </w:pPr>
      <w:r w:rsidRPr="00A60ED8">
        <w:t>There are no additional front or back-end requirements at this point. The idea is that the solutions demonstrated will be built upon in subsequent projects.</w:t>
      </w:r>
    </w:p>
    <w:p w14:paraId="3EABCE6B" w14:textId="77777777" w:rsidR="00223785" w:rsidRPr="002D77A6" w:rsidRDefault="00223785" w:rsidP="00223785">
      <w:pPr>
        <w:rPr>
          <w:color w:val="000000" w:themeColor="text1"/>
        </w:rPr>
      </w:pPr>
    </w:p>
    <w:p w14:paraId="601AB75C" w14:textId="77777777" w:rsidR="00223785" w:rsidRPr="002D77A6" w:rsidRDefault="00223785" w:rsidP="00223785">
      <w:pPr>
        <w:tabs>
          <w:tab w:val="clear" w:pos="6848"/>
        </w:tabs>
        <w:spacing w:before="0" w:after="0" w:line="240" w:lineRule="auto"/>
        <w:rPr>
          <w:color w:val="000000" w:themeColor="text1"/>
        </w:rPr>
      </w:pPr>
      <w:r w:rsidRPr="002D77A6">
        <w:rPr>
          <w:color w:val="000000" w:themeColor="text1"/>
        </w:rPr>
        <w:br w:type="page"/>
      </w:r>
    </w:p>
    <w:p w14:paraId="7BF9321D" w14:textId="6895F624" w:rsidR="00223785" w:rsidRPr="002D77A6" w:rsidRDefault="00223785" w:rsidP="00B8634C">
      <w:pPr>
        <w:pStyle w:val="Heading2"/>
      </w:pPr>
      <w:bookmarkStart w:id="203" w:name="_Toc92212818"/>
      <w:bookmarkStart w:id="204" w:name="_Toc92712718"/>
      <w:r w:rsidRPr="002D77A6">
        <w:lastRenderedPageBreak/>
        <w:t>Journey planner (simple as-is migration)</w:t>
      </w:r>
      <w:bookmarkEnd w:id="203"/>
      <w:bookmarkEnd w:id="204"/>
    </w:p>
    <w:p w14:paraId="22047FBE" w14:textId="77777777" w:rsidR="00223785" w:rsidRPr="002D77A6" w:rsidRDefault="00223785" w:rsidP="00B8634C">
      <w:pPr>
        <w:pStyle w:val="Heading2"/>
        <w:numPr>
          <w:ilvl w:val="0"/>
          <w:numId w:val="0"/>
        </w:numPr>
        <w:ind w:left="576"/>
      </w:pPr>
    </w:p>
    <w:p w14:paraId="21A56395" w14:textId="77777777" w:rsidR="00223785" w:rsidRPr="002D77A6" w:rsidRDefault="00223785" w:rsidP="00223785">
      <w:pPr>
        <w:pStyle w:val="Heading3"/>
        <w:rPr>
          <w:rFonts w:asciiTheme="minorHAnsi" w:hAnsiTheme="minorHAnsi" w:cstheme="minorHAnsi"/>
          <w:color w:val="000000" w:themeColor="text1"/>
        </w:rPr>
      </w:pPr>
      <w:r w:rsidRPr="002D77A6">
        <w:rPr>
          <w:rFonts w:asciiTheme="minorHAnsi" w:hAnsiTheme="minorHAnsi" w:cstheme="minorHAnsi"/>
          <w:color w:val="000000" w:themeColor="text1"/>
        </w:rPr>
        <w:t>Summary</w:t>
      </w:r>
    </w:p>
    <w:p w14:paraId="60EA1083" w14:textId="3E507B17" w:rsidR="00223785" w:rsidRPr="00A60ED8" w:rsidRDefault="00223785" w:rsidP="00D317C5">
      <w:pPr>
        <w:pStyle w:val="ListParagraph"/>
        <w:numPr>
          <w:ilvl w:val="0"/>
          <w:numId w:val="17"/>
        </w:numPr>
      </w:pPr>
      <w:r w:rsidRPr="00A60ED8">
        <w:t xml:space="preserve">A </w:t>
      </w:r>
      <w:r w:rsidRPr="00A60ED8">
        <w:rPr>
          <w:b/>
        </w:rPr>
        <w:t>migration of an existing journey planner</w:t>
      </w:r>
      <w:r w:rsidRPr="00A60ED8">
        <w:t xml:space="preserve"> from </w:t>
      </w:r>
      <w:r w:rsidR="005973BE">
        <w:t>Cycling UK</w:t>
      </w:r>
      <w:r w:rsidRPr="00A60ED8">
        <w:t>’s Drupal 7 environment to its Drupal 9 environment</w:t>
      </w:r>
    </w:p>
    <w:p w14:paraId="0E885313" w14:textId="77777777" w:rsidR="00223785" w:rsidRPr="00A60ED8" w:rsidRDefault="00223785" w:rsidP="00D317C5">
      <w:pPr>
        <w:pStyle w:val="ListParagraph"/>
        <w:numPr>
          <w:ilvl w:val="0"/>
          <w:numId w:val="17"/>
        </w:numPr>
      </w:pPr>
      <w:r w:rsidRPr="00A60ED8">
        <w:t xml:space="preserve">The journey planner can be found at </w:t>
      </w:r>
      <w:hyperlink r:id="rId20" w:history="1">
        <w:r w:rsidRPr="00A60ED8">
          <w:rPr>
            <w:rStyle w:val="Hyperlink"/>
            <w:color w:val="404040" w:themeColor="text1" w:themeTint="BF"/>
          </w:rPr>
          <w:t>https://www.cyclinguk.org/journey-planner</w:t>
        </w:r>
      </w:hyperlink>
      <w:r w:rsidRPr="00A60ED8">
        <w:t xml:space="preserve"> and is provided through an API by </w:t>
      </w:r>
      <w:hyperlink r:id="rId21" w:history="1">
        <w:r w:rsidRPr="00A60ED8">
          <w:rPr>
            <w:rStyle w:val="Hyperlink"/>
            <w:color w:val="404040" w:themeColor="text1" w:themeTint="BF"/>
          </w:rPr>
          <w:t>https://www.cyclestreets.net/api/</w:t>
        </w:r>
      </w:hyperlink>
    </w:p>
    <w:p w14:paraId="1EE7BF72" w14:textId="7664A006" w:rsidR="00223785" w:rsidRPr="00A60ED8" w:rsidRDefault="00223785" w:rsidP="00D317C5">
      <w:pPr>
        <w:pStyle w:val="ListParagraph"/>
        <w:numPr>
          <w:ilvl w:val="0"/>
          <w:numId w:val="17"/>
        </w:numPr>
      </w:pPr>
      <w:r w:rsidRPr="00A60ED8">
        <w:t xml:space="preserve">If it transpires that there are now easier or more effective ways to offer the service than to use the API, </w:t>
      </w:r>
      <w:r w:rsidR="005973BE">
        <w:t>Cycling UK</w:t>
      </w:r>
      <w:r w:rsidRPr="00A60ED8">
        <w:t xml:space="preserve"> would consider that.</w:t>
      </w:r>
    </w:p>
    <w:p w14:paraId="3BA82D17" w14:textId="77777777" w:rsidR="00223785" w:rsidRPr="002D77A6" w:rsidRDefault="00223785" w:rsidP="00223785">
      <w:pPr>
        <w:rPr>
          <w:color w:val="000000" w:themeColor="text1"/>
        </w:rPr>
      </w:pPr>
    </w:p>
    <w:p w14:paraId="3DD6996E" w14:textId="77777777" w:rsidR="00223785" w:rsidRPr="002D77A6" w:rsidRDefault="00223785" w:rsidP="00223785">
      <w:pPr>
        <w:pStyle w:val="Heading3"/>
        <w:rPr>
          <w:rFonts w:asciiTheme="minorHAnsi" w:hAnsiTheme="minorHAnsi" w:cstheme="minorHAnsi"/>
          <w:color w:val="000000" w:themeColor="text1"/>
        </w:rPr>
      </w:pPr>
      <w:r w:rsidRPr="002D77A6">
        <w:rPr>
          <w:rFonts w:asciiTheme="minorHAnsi" w:hAnsiTheme="minorHAnsi" w:cstheme="minorHAnsi"/>
          <w:color w:val="000000" w:themeColor="text1"/>
        </w:rPr>
        <w:t>Deliverables</w:t>
      </w:r>
    </w:p>
    <w:p w14:paraId="6CC8F523" w14:textId="77777777" w:rsidR="00223785" w:rsidRPr="00A60ED8" w:rsidRDefault="00223785" w:rsidP="00D317C5">
      <w:pPr>
        <w:pStyle w:val="ListParagraph"/>
        <w:numPr>
          <w:ilvl w:val="0"/>
          <w:numId w:val="19"/>
        </w:numPr>
      </w:pPr>
      <w:r w:rsidRPr="00A60ED8">
        <w:t>As-is migration</w:t>
      </w:r>
    </w:p>
    <w:p w14:paraId="74713A4B" w14:textId="77777777" w:rsidR="00223785" w:rsidRPr="00A60ED8" w:rsidRDefault="00223785" w:rsidP="00D317C5">
      <w:pPr>
        <w:pStyle w:val="ListParagraph"/>
        <w:numPr>
          <w:ilvl w:val="0"/>
          <w:numId w:val="19"/>
        </w:numPr>
      </w:pPr>
      <w:r w:rsidRPr="00A60ED8">
        <w:t>If there are easy UX wins to be made during the setup then we would do that; otherwise UX improvements would be made in a separate future project.</w:t>
      </w:r>
    </w:p>
    <w:p w14:paraId="36D655BE" w14:textId="77777777" w:rsidR="00223785" w:rsidRPr="002D77A6" w:rsidRDefault="00223785" w:rsidP="00223785">
      <w:pPr>
        <w:rPr>
          <w:color w:val="000000" w:themeColor="text1"/>
        </w:rPr>
      </w:pPr>
    </w:p>
    <w:p w14:paraId="57A435A9" w14:textId="77777777" w:rsidR="00223785" w:rsidRPr="002D77A6" w:rsidRDefault="00223785" w:rsidP="00223785">
      <w:pPr>
        <w:pStyle w:val="Heading3"/>
        <w:rPr>
          <w:rFonts w:asciiTheme="minorHAnsi" w:hAnsiTheme="minorHAnsi" w:cstheme="minorHAnsi"/>
          <w:color w:val="000000" w:themeColor="text1"/>
        </w:rPr>
      </w:pPr>
      <w:r w:rsidRPr="002D77A6">
        <w:rPr>
          <w:rFonts w:asciiTheme="minorHAnsi" w:hAnsiTheme="minorHAnsi" w:cstheme="minorHAnsi"/>
          <w:color w:val="000000" w:themeColor="text1"/>
        </w:rPr>
        <w:t>Technical considerations</w:t>
      </w:r>
    </w:p>
    <w:p w14:paraId="51AB73DA" w14:textId="1D6DDAF0" w:rsidR="00223785" w:rsidRPr="00A60ED8" w:rsidRDefault="00223785" w:rsidP="00D317C5">
      <w:pPr>
        <w:pStyle w:val="ListParagraph"/>
        <w:numPr>
          <w:ilvl w:val="0"/>
          <w:numId w:val="19"/>
        </w:numPr>
      </w:pPr>
      <w:r w:rsidRPr="00A60ED8">
        <w:t>The build should allow for the possibility of additional API calls being added in the future (</w:t>
      </w:r>
      <w:proofErr w:type="spellStart"/>
      <w:proofErr w:type="gramStart"/>
      <w:r w:rsidRPr="00A60ED8">
        <w:t>eg</w:t>
      </w:r>
      <w:proofErr w:type="spellEnd"/>
      <w:proofErr w:type="gramEnd"/>
      <w:r w:rsidRPr="00A60ED8">
        <w:t xml:space="preserve"> the route coming from </w:t>
      </w:r>
      <w:proofErr w:type="spellStart"/>
      <w:r w:rsidRPr="00A60ED8">
        <w:t>CycleStreets</w:t>
      </w:r>
      <w:proofErr w:type="spellEnd"/>
      <w:r w:rsidRPr="00A60ED8">
        <w:t xml:space="preserve"> and POIs coming from </w:t>
      </w:r>
      <w:r w:rsidR="005973BE">
        <w:t>Cycling UK</w:t>
      </w:r>
      <w:r w:rsidRPr="00A60ED8">
        <w:t>’s server or elsewhere)</w:t>
      </w:r>
    </w:p>
    <w:p w14:paraId="39885BC5" w14:textId="77777777" w:rsidR="00223785" w:rsidRPr="002D77A6" w:rsidRDefault="00223785" w:rsidP="00223785">
      <w:pPr>
        <w:tabs>
          <w:tab w:val="clear" w:pos="6848"/>
        </w:tabs>
        <w:spacing w:before="0" w:after="0" w:line="240" w:lineRule="auto"/>
        <w:rPr>
          <w:color w:val="000000" w:themeColor="text1"/>
        </w:rPr>
      </w:pPr>
      <w:r w:rsidRPr="002D77A6">
        <w:rPr>
          <w:color w:val="000000" w:themeColor="text1"/>
        </w:rPr>
        <w:br w:type="page"/>
      </w:r>
    </w:p>
    <w:p w14:paraId="3F356BC9" w14:textId="0352B900" w:rsidR="00223785" w:rsidRPr="002D77A6" w:rsidRDefault="00223785" w:rsidP="00223785">
      <w:pPr>
        <w:pStyle w:val="Heading1"/>
        <w:rPr>
          <w:rFonts w:asciiTheme="minorHAnsi" w:hAnsiTheme="minorHAnsi"/>
          <w:color w:val="000000" w:themeColor="text1"/>
        </w:rPr>
      </w:pPr>
      <w:bookmarkStart w:id="205" w:name="_Toc92212819"/>
      <w:bookmarkStart w:id="206" w:name="_Toc92712719"/>
      <w:r w:rsidRPr="002D77A6">
        <w:rPr>
          <w:rFonts w:asciiTheme="minorHAnsi" w:hAnsiTheme="minorHAnsi"/>
          <w:color w:val="000000" w:themeColor="text1"/>
        </w:rPr>
        <w:lastRenderedPageBreak/>
        <w:t>Appendix 2: Scoping Chart</w:t>
      </w:r>
      <w:bookmarkEnd w:id="205"/>
      <w:bookmarkEnd w:id="206"/>
      <w:r w:rsidR="00211548">
        <w:rPr>
          <w:rFonts w:asciiTheme="minorHAnsi" w:hAnsiTheme="minorHAnsi"/>
          <w:color w:val="000000" w:themeColor="text1"/>
        </w:rPr>
        <w:t xml:space="preserve"> </w:t>
      </w:r>
    </w:p>
    <w:p w14:paraId="7F74C1FA" w14:textId="77777777" w:rsidR="00223785" w:rsidRPr="00A60ED8" w:rsidRDefault="00223785" w:rsidP="00223785">
      <w:r w:rsidRPr="00A60ED8">
        <w:t>This is a summary from the detailed specification above, separating out the scope and solutions that we are sure about, and those we are curious about</w:t>
      </w:r>
    </w:p>
    <w:p w14:paraId="3D428A5B" w14:textId="77777777" w:rsidR="00223785" w:rsidRPr="002D77A6" w:rsidRDefault="00223785" w:rsidP="00223785">
      <w:pPr>
        <w:rPr>
          <w:color w:val="000000" w:themeColor="text1"/>
        </w:rPr>
      </w:pPr>
    </w:p>
    <w:p w14:paraId="0DF82C1B" w14:textId="77777777" w:rsidR="002D3074" w:rsidRPr="00DE2CA9" w:rsidRDefault="002D3074" w:rsidP="002D3074">
      <w:pPr>
        <w:pStyle w:val="Heading2"/>
      </w:pPr>
      <w:bookmarkStart w:id="207" w:name="_Toc92712533"/>
      <w:bookmarkStart w:id="208" w:name="_Toc92712720"/>
      <w:proofErr w:type="gramStart"/>
      <w:r w:rsidRPr="00DE2CA9">
        <w:t>Fully-functioned</w:t>
      </w:r>
      <w:proofErr w:type="gramEnd"/>
      <w:r w:rsidRPr="00DE2CA9">
        <w:t xml:space="preserve"> map tool</w:t>
      </w:r>
      <w:bookmarkEnd w:id="207"/>
      <w:bookmarkEnd w:id="208"/>
    </w:p>
    <w:p w14:paraId="04C0CDB8" w14:textId="77777777" w:rsidR="002D3074" w:rsidRPr="007A354F" w:rsidRDefault="002D3074" w:rsidP="002D3074">
      <w:r w:rsidRPr="007A354F">
        <w:t>Scope we’re sure about</w:t>
      </w:r>
    </w:p>
    <w:p w14:paraId="73A0D160" w14:textId="77777777" w:rsidR="002D3074" w:rsidRPr="007A354F" w:rsidRDefault="002D3074" w:rsidP="002D3074">
      <w:pPr>
        <w:pStyle w:val="ListParagraph"/>
        <w:numPr>
          <w:ilvl w:val="0"/>
          <w:numId w:val="27"/>
        </w:numPr>
        <w:tabs>
          <w:tab w:val="clear" w:pos="6848"/>
        </w:tabs>
        <w:spacing w:before="0" w:after="0" w:line="240" w:lineRule="auto"/>
      </w:pPr>
      <w:r w:rsidRPr="007A354F">
        <w:t>Content types</w:t>
      </w:r>
    </w:p>
    <w:p w14:paraId="7B8D3F4A" w14:textId="77777777" w:rsidR="002D3074" w:rsidRPr="007A354F" w:rsidRDefault="002D3074" w:rsidP="002D3074">
      <w:pPr>
        <w:pStyle w:val="ListParagraph"/>
        <w:numPr>
          <w:ilvl w:val="0"/>
          <w:numId w:val="27"/>
        </w:numPr>
        <w:tabs>
          <w:tab w:val="clear" w:pos="6848"/>
        </w:tabs>
        <w:spacing w:before="0" w:after="0" w:line="240" w:lineRule="auto"/>
      </w:pPr>
      <w:r w:rsidRPr="007A354F">
        <w:t>Need for search and filters</w:t>
      </w:r>
    </w:p>
    <w:p w14:paraId="74C1FDFA" w14:textId="77777777" w:rsidR="002D3074" w:rsidRPr="007A354F" w:rsidRDefault="002D3074" w:rsidP="002D3074">
      <w:pPr>
        <w:pStyle w:val="ListParagraph"/>
        <w:tabs>
          <w:tab w:val="clear" w:pos="6848"/>
        </w:tabs>
        <w:spacing w:before="0" w:after="0" w:line="240" w:lineRule="auto"/>
      </w:pPr>
    </w:p>
    <w:p w14:paraId="51396903" w14:textId="77777777" w:rsidR="002D3074" w:rsidRPr="007A354F" w:rsidRDefault="002D3074" w:rsidP="002D3074">
      <w:r w:rsidRPr="007A354F">
        <w:t>Scope we’re curious about</w:t>
      </w:r>
    </w:p>
    <w:p w14:paraId="227E8869" w14:textId="77777777" w:rsidR="002D3074" w:rsidRPr="007A354F" w:rsidRDefault="002D3074" w:rsidP="002D3074">
      <w:pPr>
        <w:pStyle w:val="ListParagraph"/>
        <w:numPr>
          <w:ilvl w:val="0"/>
          <w:numId w:val="27"/>
        </w:numPr>
        <w:tabs>
          <w:tab w:val="clear" w:pos="6848"/>
        </w:tabs>
        <w:spacing w:before="0" w:after="0" w:line="240" w:lineRule="auto"/>
      </w:pPr>
      <w:r w:rsidRPr="007A354F">
        <w:t>Exact technical foundation – the best advice we have had so far is for a headless React-based SPA</w:t>
      </w:r>
    </w:p>
    <w:p w14:paraId="6B43E255" w14:textId="77777777" w:rsidR="002D3074" w:rsidRPr="007A354F" w:rsidRDefault="002D3074" w:rsidP="002D3074">
      <w:pPr>
        <w:pStyle w:val="ListParagraph"/>
        <w:numPr>
          <w:ilvl w:val="0"/>
          <w:numId w:val="27"/>
        </w:numPr>
        <w:tabs>
          <w:tab w:val="clear" w:pos="6848"/>
        </w:tabs>
        <w:spacing w:before="0" w:after="0" w:line="240" w:lineRule="auto"/>
      </w:pPr>
      <w:r w:rsidRPr="007A354F">
        <w:t>Exactly how the search and filter should work</w:t>
      </w:r>
    </w:p>
    <w:p w14:paraId="264ECDF1" w14:textId="77777777" w:rsidR="002D3074" w:rsidRPr="007A354F" w:rsidRDefault="002D3074" w:rsidP="002D3074">
      <w:pPr>
        <w:pStyle w:val="ListParagraph"/>
        <w:numPr>
          <w:ilvl w:val="0"/>
          <w:numId w:val="27"/>
        </w:numPr>
        <w:tabs>
          <w:tab w:val="clear" w:pos="6848"/>
        </w:tabs>
        <w:spacing w:before="0" w:after="0" w:line="240" w:lineRule="auto"/>
      </w:pPr>
      <w:r w:rsidRPr="007A354F">
        <w:t>How to accommodate both a map view and a list view and whether the approach should vary according to the type of content</w:t>
      </w:r>
    </w:p>
    <w:p w14:paraId="383F6227" w14:textId="77777777" w:rsidR="002D3074" w:rsidRPr="007A354F" w:rsidRDefault="002D3074" w:rsidP="002D3074">
      <w:pPr>
        <w:pStyle w:val="ListParagraph"/>
        <w:numPr>
          <w:ilvl w:val="0"/>
          <w:numId w:val="27"/>
        </w:numPr>
        <w:tabs>
          <w:tab w:val="clear" w:pos="6848"/>
        </w:tabs>
        <w:spacing w:before="0" w:after="0" w:line="240" w:lineRule="auto"/>
      </w:pPr>
      <w:r w:rsidRPr="007A354F">
        <w:t>When to combine routes and POIs on the same map</w:t>
      </w:r>
    </w:p>
    <w:p w14:paraId="72A55692" w14:textId="77777777" w:rsidR="002D3074" w:rsidRPr="007A354F" w:rsidRDefault="002D3074" w:rsidP="002D3074">
      <w:pPr>
        <w:pStyle w:val="ListParagraph"/>
        <w:numPr>
          <w:ilvl w:val="0"/>
          <w:numId w:val="27"/>
        </w:numPr>
        <w:tabs>
          <w:tab w:val="clear" w:pos="6848"/>
        </w:tabs>
        <w:spacing w:before="0" w:after="0" w:line="240" w:lineRule="auto"/>
      </w:pPr>
      <w:r w:rsidRPr="007A354F">
        <w:t>Whether to allow for the possibility of combining other types of content on the same map</w:t>
      </w:r>
    </w:p>
    <w:p w14:paraId="4BF7082A" w14:textId="77777777" w:rsidR="002D3074" w:rsidRPr="007A354F" w:rsidRDefault="002D3074" w:rsidP="002D3074">
      <w:pPr>
        <w:pStyle w:val="ListParagraph"/>
        <w:numPr>
          <w:ilvl w:val="0"/>
          <w:numId w:val="27"/>
        </w:numPr>
        <w:tabs>
          <w:tab w:val="clear" w:pos="6848"/>
        </w:tabs>
        <w:spacing w:before="0" w:after="0" w:line="240" w:lineRule="auto"/>
      </w:pPr>
      <w:r w:rsidRPr="007A354F">
        <w:t>Which underlying map(s) to use and whether to plan for the possibility of subscriber-only map options in the future</w:t>
      </w:r>
    </w:p>
    <w:p w14:paraId="5F01071A" w14:textId="77777777" w:rsidR="002D3074" w:rsidRPr="007A354F" w:rsidRDefault="002D3074" w:rsidP="002D3074">
      <w:pPr>
        <w:pStyle w:val="ListParagraph"/>
        <w:numPr>
          <w:ilvl w:val="0"/>
          <w:numId w:val="27"/>
        </w:numPr>
        <w:tabs>
          <w:tab w:val="clear" w:pos="6848"/>
        </w:tabs>
        <w:spacing w:before="0" w:after="0" w:line="240" w:lineRule="auto"/>
      </w:pPr>
      <w:r w:rsidRPr="007A354F">
        <w:t>Whether this main map needs to be full-page or whether it can be embeddable with other editorial content on a scrollable page</w:t>
      </w:r>
    </w:p>
    <w:p w14:paraId="457A541A" w14:textId="77777777" w:rsidR="002D3074" w:rsidRPr="007A354F" w:rsidRDefault="002D3074" w:rsidP="002D3074">
      <w:pPr>
        <w:pStyle w:val="ListParagraph"/>
        <w:numPr>
          <w:ilvl w:val="0"/>
          <w:numId w:val="27"/>
        </w:numPr>
        <w:tabs>
          <w:tab w:val="clear" w:pos="6848"/>
        </w:tabs>
        <w:spacing w:before="0" w:after="0" w:line="240" w:lineRule="auto"/>
      </w:pPr>
      <w:r w:rsidRPr="007A354F">
        <w:t>Whether to have an ‘everything’ search that searches across all maps content</w:t>
      </w:r>
    </w:p>
    <w:p w14:paraId="00F93341" w14:textId="77777777" w:rsidR="002D3074" w:rsidRPr="007A354F" w:rsidRDefault="002D3074" w:rsidP="002D3074">
      <w:pPr>
        <w:pStyle w:val="ListParagraph"/>
        <w:numPr>
          <w:ilvl w:val="0"/>
          <w:numId w:val="27"/>
        </w:numPr>
        <w:tabs>
          <w:tab w:val="clear" w:pos="6848"/>
        </w:tabs>
        <w:spacing w:before="0" w:after="0" w:line="240" w:lineRule="auto"/>
      </w:pPr>
      <w:r w:rsidRPr="007A354F">
        <w:t>How to clearly display overlapping routes</w:t>
      </w:r>
    </w:p>
    <w:p w14:paraId="732FF4DD" w14:textId="77777777" w:rsidR="002D3074" w:rsidRPr="007A354F" w:rsidRDefault="002D3074" w:rsidP="002D3074">
      <w:pPr>
        <w:pStyle w:val="ListParagraph"/>
        <w:tabs>
          <w:tab w:val="clear" w:pos="6848"/>
        </w:tabs>
        <w:spacing w:before="0" w:after="0" w:line="240" w:lineRule="auto"/>
      </w:pPr>
    </w:p>
    <w:p w14:paraId="11D1C198" w14:textId="77777777" w:rsidR="002D3074" w:rsidRPr="007A354F" w:rsidRDefault="002D3074" w:rsidP="002D3074">
      <w:r w:rsidRPr="007A354F">
        <w:t>Other uncertainties</w:t>
      </w:r>
      <w:r>
        <w:t xml:space="preserve"> which are </w:t>
      </w:r>
      <w:r w:rsidRPr="004202F2">
        <w:t>not in the specification doc</w:t>
      </w:r>
      <w:r>
        <w:t>ument</w:t>
      </w:r>
    </w:p>
    <w:p w14:paraId="36FC9440" w14:textId="77777777" w:rsidR="002D3074" w:rsidRPr="007A354F" w:rsidRDefault="002D3074" w:rsidP="002D3074">
      <w:pPr>
        <w:pStyle w:val="ListParagraph"/>
        <w:numPr>
          <w:ilvl w:val="0"/>
          <w:numId w:val="28"/>
        </w:numPr>
        <w:tabs>
          <w:tab w:val="clear" w:pos="6848"/>
        </w:tabs>
        <w:spacing w:before="0" w:after="0" w:line="240" w:lineRule="auto"/>
      </w:pPr>
      <w:r w:rsidRPr="007A354F">
        <w:t xml:space="preserve">SEO </w:t>
      </w:r>
      <w:r>
        <w:t>on main landing pages</w:t>
      </w:r>
    </w:p>
    <w:p w14:paraId="12D01F4A" w14:textId="77777777" w:rsidR="002D3074" w:rsidRPr="002D77A6" w:rsidRDefault="002D3074" w:rsidP="002D3074">
      <w:pPr>
        <w:rPr>
          <w:color w:val="000000" w:themeColor="text1"/>
        </w:rPr>
      </w:pPr>
    </w:p>
    <w:p w14:paraId="554D0AA9" w14:textId="77777777" w:rsidR="002D3074" w:rsidRPr="002D77A6" w:rsidRDefault="002D3074" w:rsidP="002D3074">
      <w:pPr>
        <w:pStyle w:val="Heading2"/>
      </w:pPr>
      <w:bookmarkStart w:id="209" w:name="_Toc92712534"/>
      <w:bookmarkStart w:id="210" w:name="_Toc92712721"/>
      <w:r>
        <w:t>Listing-page maps</w:t>
      </w:r>
      <w:bookmarkEnd w:id="209"/>
      <w:bookmarkEnd w:id="210"/>
    </w:p>
    <w:p w14:paraId="079ED8C1" w14:textId="77777777" w:rsidR="002D3074" w:rsidRPr="007A354F" w:rsidRDefault="002D3074" w:rsidP="002D3074">
      <w:r w:rsidRPr="007A354F">
        <w:t>Scope we’re sure about</w:t>
      </w:r>
    </w:p>
    <w:p w14:paraId="73EE120B" w14:textId="77777777" w:rsidR="002D3074" w:rsidRPr="007A354F" w:rsidRDefault="002D3074" w:rsidP="002D3074">
      <w:pPr>
        <w:pStyle w:val="ListParagraph"/>
        <w:numPr>
          <w:ilvl w:val="0"/>
          <w:numId w:val="27"/>
        </w:numPr>
        <w:tabs>
          <w:tab w:val="clear" w:pos="6848"/>
        </w:tabs>
        <w:spacing w:before="0" w:after="0" w:line="240" w:lineRule="auto"/>
      </w:pPr>
      <w:r w:rsidRPr="007A354F">
        <w:t>A map for listings pages, showing the location of the listing item (</w:t>
      </w:r>
      <w:proofErr w:type="spellStart"/>
      <w:proofErr w:type="gramStart"/>
      <w:r w:rsidRPr="007A354F">
        <w:t>eg</w:t>
      </w:r>
      <w:proofErr w:type="spellEnd"/>
      <w:proofErr w:type="gramEnd"/>
      <w:r w:rsidRPr="007A354F">
        <w:t xml:space="preserve"> a café)</w:t>
      </w:r>
    </w:p>
    <w:p w14:paraId="4F7DF186" w14:textId="77777777" w:rsidR="002D3074" w:rsidRPr="007A354F" w:rsidRDefault="002D3074" w:rsidP="002D3074">
      <w:pPr>
        <w:pStyle w:val="ListParagraph"/>
        <w:numPr>
          <w:ilvl w:val="0"/>
          <w:numId w:val="27"/>
        </w:numPr>
        <w:tabs>
          <w:tab w:val="clear" w:pos="6848"/>
        </w:tabs>
        <w:spacing w:before="0" w:after="0" w:line="240" w:lineRule="auto"/>
      </w:pPr>
      <w:r w:rsidRPr="007A354F">
        <w:t>Route listings should show both the route and filterable POIs</w:t>
      </w:r>
    </w:p>
    <w:p w14:paraId="2DA77A8C" w14:textId="77777777" w:rsidR="002D3074" w:rsidRPr="007A354F" w:rsidRDefault="002D3074" w:rsidP="002D3074">
      <w:r w:rsidRPr="007A354F">
        <w:t>Scope we’re curious about</w:t>
      </w:r>
    </w:p>
    <w:p w14:paraId="74A44222" w14:textId="4468CB79" w:rsidR="00A0474C" w:rsidRPr="00A0474C" w:rsidRDefault="00876228" w:rsidP="00876228">
      <w:pPr>
        <w:pStyle w:val="ListParagraph"/>
        <w:numPr>
          <w:ilvl w:val="0"/>
          <w:numId w:val="34"/>
        </w:numPr>
        <w:rPr>
          <w:color w:val="000000" w:themeColor="text1"/>
        </w:rPr>
      </w:pPr>
      <w:r>
        <w:t>How</w:t>
      </w:r>
      <w:r w:rsidR="00A0474C">
        <w:t xml:space="preserve"> best</w:t>
      </w:r>
      <w:r>
        <w:t xml:space="preserve"> to process GPX </w:t>
      </w:r>
      <w:proofErr w:type="gramStart"/>
      <w:r>
        <w:t>files</w:t>
      </w:r>
      <w:proofErr w:type="gramEnd"/>
    </w:p>
    <w:p w14:paraId="72B17A8F" w14:textId="6A69B727" w:rsidR="002D3074" w:rsidRPr="00876228" w:rsidRDefault="00876228" w:rsidP="00876228">
      <w:pPr>
        <w:pStyle w:val="ListParagraph"/>
        <w:numPr>
          <w:ilvl w:val="0"/>
          <w:numId w:val="34"/>
        </w:numPr>
        <w:rPr>
          <w:color w:val="000000" w:themeColor="text1"/>
        </w:rPr>
      </w:pPr>
      <w:r>
        <w:t>W</w:t>
      </w:r>
      <w:r w:rsidRPr="00876228">
        <w:t xml:space="preserve">hat information can be obtained about a GPX route via APIs, </w:t>
      </w:r>
      <w:proofErr w:type="spellStart"/>
      <w:proofErr w:type="gramStart"/>
      <w:r w:rsidRPr="00876228">
        <w:t>eg</w:t>
      </w:r>
      <w:proofErr w:type="spellEnd"/>
      <w:proofErr w:type="gramEnd"/>
      <w:r w:rsidRPr="00876228">
        <w:t xml:space="preserve"> the surfaces it traverses (road, singletrack etc)</w:t>
      </w:r>
    </w:p>
    <w:p w14:paraId="1DB7B98F" w14:textId="77777777" w:rsidR="002D3074" w:rsidRPr="002D77A6" w:rsidRDefault="002D3074" w:rsidP="002D3074">
      <w:pPr>
        <w:rPr>
          <w:color w:val="000000" w:themeColor="text1"/>
        </w:rPr>
      </w:pPr>
    </w:p>
    <w:p w14:paraId="2C56754C" w14:textId="77777777" w:rsidR="002D3074" w:rsidRPr="002D77A6" w:rsidRDefault="002D3074" w:rsidP="002D3074">
      <w:pPr>
        <w:pStyle w:val="Heading2"/>
      </w:pPr>
      <w:bookmarkStart w:id="211" w:name="_Toc92212822"/>
      <w:bookmarkStart w:id="212" w:name="_Toc92287775"/>
      <w:bookmarkStart w:id="213" w:name="_Toc92291843"/>
      <w:bookmarkStart w:id="214" w:name="_Toc92529641"/>
      <w:bookmarkStart w:id="215" w:name="_Toc92712535"/>
      <w:bookmarkStart w:id="216" w:name="_Toc92712722"/>
      <w:r w:rsidRPr="002D77A6">
        <w:lastRenderedPageBreak/>
        <w:t>County page</w:t>
      </w:r>
      <w:bookmarkEnd w:id="211"/>
      <w:bookmarkEnd w:id="212"/>
      <w:bookmarkEnd w:id="213"/>
      <w:bookmarkEnd w:id="214"/>
      <w:bookmarkEnd w:id="215"/>
      <w:bookmarkEnd w:id="216"/>
      <w:r w:rsidRPr="002D77A6">
        <w:t xml:space="preserve"> </w:t>
      </w:r>
    </w:p>
    <w:p w14:paraId="0BDEAFFE" w14:textId="77777777" w:rsidR="002D3074" w:rsidRPr="007A354F" w:rsidRDefault="002D3074" w:rsidP="002D3074">
      <w:r w:rsidRPr="007A354F">
        <w:t>Scope we’re sure about</w:t>
      </w:r>
    </w:p>
    <w:p w14:paraId="79124C68" w14:textId="77777777" w:rsidR="002D3074" w:rsidRPr="007A354F" w:rsidRDefault="002D3074" w:rsidP="002D3074">
      <w:pPr>
        <w:pStyle w:val="ListParagraph"/>
        <w:numPr>
          <w:ilvl w:val="0"/>
          <w:numId w:val="27"/>
        </w:numPr>
        <w:tabs>
          <w:tab w:val="clear" w:pos="6848"/>
        </w:tabs>
        <w:spacing w:before="0" w:after="0" w:line="240" w:lineRule="auto"/>
      </w:pPr>
      <w:r w:rsidRPr="007A354F">
        <w:t xml:space="preserve">Dynamically populated county pages, showing routes, events, </w:t>
      </w:r>
      <w:proofErr w:type="gramStart"/>
      <w:r w:rsidRPr="007A354F">
        <w:t>groups</w:t>
      </w:r>
      <w:proofErr w:type="gramEnd"/>
      <w:r w:rsidRPr="007A354F">
        <w:t xml:space="preserve"> and POIs on a map </w:t>
      </w:r>
    </w:p>
    <w:p w14:paraId="4E0A2745" w14:textId="77777777" w:rsidR="002D3074" w:rsidRPr="007A354F" w:rsidRDefault="002D3074" w:rsidP="002D3074">
      <w:pPr>
        <w:pStyle w:val="ListParagraph"/>
        <w:numPr>
          <w:ilvl w:val="0"/>
          <w:numId w:val="27"/>
        </w:numPr>
        <w:tabs>
          <w:tab w:val="clear" w:pos="6848"/>
        </w:tabs>
        <w:spacing w:before="0" w:after="0" w:line="240" w:lineRule="auto"/>
      </w:pPr>
      <w:r w:rsidRPr="007A354F">
        <w:t>Also listing news and campaigns articles relevant to the county.</w:t>
      </w:r>
    </w:p>
    <w:p w14:paraId="769154B6" w14:textId="77777777" w:rsidR="002D3074" w:rsidRPr="007A354F" w:rsidRDefault="002D3074" w:rsidP="002D3074">
      <w:pPr>
        <w:pStyle w:val="ListParagraph"/>
        <w:numPr>
          <w:ilvl w:val="0"/>
          <w:numId w:val="27"/>
        </w:numPr>
        <w:tabs>
          <w:tab w:val="clear" w:pos="6848"/>
        </w:tabs>
        <w:spacing w:before="0" w:after="0" w:line="240" w:lineRule="auto"/>
      </w:pPr>
      <w:r w:rsidRPr="007A354F">
        <w:t>Not using manual county tags</w:t>
      </w:r>
    </w:p>
    <w:p w14:paraId="406BB15E" w14:textId="77777777" w:rsidR="002D3074" w:rsidRPr="009276F2" w:rsidRDefault="002D3074" w:rsidP="002D3074">
      <w:pPr>
        <w:pStyle w:val="ListParagraph"/>
        <w:numPr>
          <w:ilvl w:val="0"/>
          <w:numId w:val="27"/>
        </w:numPr>
        <w:tabs>
          <w:tab w:val="clear" w:pos="6848"/>
        </w:tabs>
        <w:spacing w:before="0" w:after="0" w:line="240" w:lineRule="auto"/>
      </w:pPr>
      <w:r w:rsidRPr="007A354F">
        <w:t xml:space="preserve">Need for strong SEO </w:t>
      </w:r>
    </w:p>
    <w:p w14:paraId="7E8048AC" w14:textId="77777777" w:rsidR="002D3074" w:rsidRPr="007A354F" w:rsidRDefault="002D3074" w:rsidP="002D3074">
      <w:r w:rsidRPr="007A354F">
        <w:t>Scope we’re curious about</w:t>
      </w:r>
    </w:p>
    <w:p w14:paraId="1A70F369" w14:textId="77777777" w:rsidR="002D3074" w:rsidRPr="007A354F" w:rsidRDefault="002D3074" w:rsidP="002D3074">
      <w:pPr>
        <w:pStyle w:val="ListParagraph"/>
        <w:numPr>
          <w:ilvl w:val="0"/>
          <w:numId w:val="27"/>
        </w:numPr>
        <w:tabs>
          <w:tab w:val="clear" w:pos="6848"/>
        </w:tabs>
        <w:spacing w:before="0" w:after="0" w:line="240" w:lineRule="auto"/>
      </w:pPr>
      <w:r w:rsidRPr="007A354F">
        <w:t xml:space="preserve">How best to determine which content belongs to a </w:t>
      </w:r>
      <w:proofErr w:type="gramStart"/>
      <w:r w:rsidRPr="007A354F">
        <w:t>county</w:t>
      </w:r>
      <w:proofErr w:type="gramEnd"/>
    </w:p>
    <w:p w14:paraId="7A36BF9C" w14:textId="77777777" w:rsidR="002D3074" w:rsidRPr="007A354F" w:rsidRDefault="002D3074" w:rsidP="002D3074">
      <w:pPr>
        <w:pStyle w:val="ListParagraph"/>
        <w:numPr>
          <w:ilvl w:val="0"/>
          <w:numId w:val="27"/>
        </w:numPr>
        <w:tabs>
          <w:tab w:val="clear" w:pos="6848"/>
        </w:tabs>
        <w:spacing w:before="0" w:after="0" w:line="240" w:lineRule="auto"/>
      </w:pPr>
      <w:r w:rsidRPr="007A354F">
        <w:t xml:space="preserve">How to show this on a map vs in list view – </w:t>
      </w:r>
      <w:proofErr w:type="spellStart"/>
      <w:proofErr w:type="gramStart"/>
      <w:r w:rsidRPr="007A354F">
        <w:t>eg</w:t>
      </w:r>
      <w:proofErr w:type="spellEnd"/>
      <w:proofErr w:type="gramEnd"/>
      <w:r w:rsidRPr="007A354F">
        <w:t xml:space="preserve"> should the map show pins outside the county borders?</w:t>
      </w:r>
    </w:p>
    <w:p w14:paraId="2161B3EB" w14:textId="77777777" w:rsidR="002D3074" w:rsidRPr="007A354F" w:rsidRDefault="002D3074" w:rsidP="002D3074">
      <w:pPr>
        <w:pStyle w:val="ListParagraph"/>
        <w:numPr>
          <w:ilvl w:val="0"/>
          <w:numId w:val="27"/>
        </w:numPr>
        <w:tabs>
          <w:tab w:val="clear" w:pos="6848"/>
        </w:tabs>
        <w:spacing w:before="0" w:after="0" w:line="240" w:lineRule="auto"/>
      </w:pPr>
      <w:r w:rsidRPr="007A354F">
        <w:t>How to make a readable, engaging county page beyond the map</w:t>
      </w:r>
    </w:p>
    <w:p w14:paraId="3C3FF5BE" w14:textId="77777777" w:rsidR="002D3074" w:rsidRPr="007A354F" w:rsidRDefault="002D3074" w:rsidP="002D3074">
      <w:pPr>
        <w:pStyle w:val="ListParagraph"/>
        <w:numPr>
          <w:ilvl w:val="0"/>
          <w:numId w:val="27"/>
        </w:numPr>
        <w:tabs>
          <w:tab w:val="clear" w:pos="6848"/>
        </w:tabs>
        <w:spacing w:before="0" w:after="0" w:line="240" w:lineRule="auto"/>
      </w:pPr>
      <w:r w:rsidRPr="007A354F">
        <w:t>How to organise a potentially large amount of content for each county</w:t>
      </w:r>
    </w:p>
    <w:p w14:paraId="7CC35CC7" w14:textId="77777777" w:rsidR="002D3074" w:rsidRPr="002D77A6" w:rsidRDefault="002D3074" w:rsidP="002D3074">
      <w:pPr>
        <w:rPr>
          <w:color w:val="000000" w:themeColor="text1"/>
        </w:rPr>
      </w:pPr>
    </w:p>
    <w:p w14:paraId="6DCB2791" w14:textId="77777777" w:rsidR="002D3074" w:rsidRPr="002D77A6" w:rsidRDefault="002D3074" w:rsidP="002D3074">
      <w:pPr>
        <w:pStyle w:val="Heading2"/>
      </w:pPr>
      <w:bookmarkStart w:id="217" w:name="_Toc92212823"/>
      <w:bookmarkStart w:id="218" w:name="_Toc92287776"/>
      <w:bookmarkStart w:id="219" w:name="_Toc92291844"/>
      <w:bookmarkStart w:id="220" w:name="_Toc92529642"/>
      <w:bookmarkStart w:id="221" w:name="_Toc92712536"/>
      <w:bookmarkStart w:id="222" w:name="_Toc92712723"/>
      <w:r w:rsidRPr="002D77A6">
        <w:t>'Near me' page (technical proof of concept)</w:t>
      </w:r>
      <w:bookmarkEnd w:id="217"/>
      <w:bookmarkEnd w:id="218"/>
      <w:bookmarkEnd w:id="219"/>
      <w:bookmarkEnd w:id="220"/>
      <w:bookmarkEnd w:id="221"/>
      <w:bookmarkEnd w:id="222"/>
    </w:p>
    <w:p w14:paraId="25B9C776" w14:textId="77777777" w:rsidR="002D3074" w:rsidRPr="007A354F" w:rsidRDefault="002D3074" w:rsidP="002D3074">
      <w:r w:rsidRPr="007A354F">
        <w:t>Scope we’re sure about</w:t>
      </w:r>
    </w:p>
    <w:p w14:paraId="6325AEFD" w14:textId="77777777" w:rsidR="002D3074" w:rsidRPr="007A354F" w:rsidRDefault="002D3074" w:rsidP="002D3074">
      <w:pPr>
        <w:pStyle w:val="ListParagraph"/>
        <w:numPr>
          <w:ilvl w:val="0"/>
          <w:numId w:val="27"/>
        </w:numPr>
        <w:tabs>
          <w:tab w:val="clear" w:pos="6848"/>
        </w:tabs>
        <w:spacing w:before="0" w:after="0" w:line="240" w:lineRule="auto"/>
      </w:pPr>
      <w:r w:rsidRPr="007A354F">
        <w:t>Return geolocated article content that falls within the radius of a given point</w:t>
      </w:r>
    </w:p>
    <w:p w14:paraId="37B717CC" w14:textId="77777777" w:rsidR="002D3074" w:rsidRPr="007A354F" w:rsidRDefault="002D3074" w:rsidP="002D3074">
      <w:pPr>
        <w:pStyle w:val="ListParagraph"/>
        <w:numPr>
          <w:ilvl w:val="0"/>
          <w:numId w:val="27"/>
        </w:numPr>
        <w:tabs>
          <w:tab w:val="clear" w:pos="6848"/>
        </w:tabs>
        <w:spacing w:before="0" w:after="0" w:line="240" w:lineRule="auto"/>
      </w:pPr>
      <w:r w:rsidRPr="007A354F">
        <w:t>Ditto map-based content</w:t>
      </w:r>
    </w:p>
    <w:p w14:paraId="0618B891" w14:textId="77777777" w:rsidR="002D3074" w:rsidRPr="009276F2" w:rsidRDefault="002D3074" w:rsidP="002D3074">
      <w:pPr>
        <w:pStyle w:val="ListParagraph"/>
        <w:numPr>
          <w:ilvl w:val="0"/>
          <w:numId w:val="27"/>
        </w:numPr>
        <w:tabs>
          <w:tab w:val="clear" w:pos="6848"/>
        </w:tabs>
        <w:spacing w:before="0" w:after="0" w:line="240" w:lineRule="auto"/>
      </w:pPr>
      <w:r w:rsidRPr="007A354F">
        <w:t>Identify which local authority/</w:t>
      </w:r>
      <w:proofErr w:type="spellStart"/>
      <w:r w:rsidRPr="007A354F">
        <w:t>ies</w:t>
      </w:r>
      <w:proofErr w:type="spellEnd"/>
      <w:r w:rsidRPr="007A354F">
        <w:t xml:space="preserve"> the point or postcode is associated with, and how to return content that relates to those local authorities.</w:t>
      </w:r>
    </w:p>
    <w:p w14:paraId="7D6D42C7" w14:textId="77777777" w:rsidR="002D3074" w:rsidRPr="007A354F" w:rsidRDefault="002D3074" w:rsidP="002D3074">
      <w:r w:rsidRPr="007A354F">
        <w:t>Scope we’re curious about</w:t>
      </w:r>
    </w:p>
    <w:p w14:paraId="63A7BDA8" w14:textId="77777777" w:rsidR="002D3074" w:rsidRPr="009276F2" w:rsidRDefault="002D3074" w:rsidP="002D3074">
      <w:pPr>
        <w:pStyle w:val="ListParagraph"/>
        <w:numPr>
          <w:ilvl w:val="0"/>
          <w:numId w:val="29"/>
        </w:numPr>
        <w:tabs>
          <w:tab w:val="clear" w:pos="6848"/>
        </w:tabs>
        <w:spacing w:before="0" w:after="0" w:line="240" w:lineRule="auto"/>
      </w:pPr>
      <w:r w:rsidRPr="007A354F">
        <w:t>If possible, allow user-defined polygons as well as radius</w:t>
      </w:r>
    </w:p>
    <w:p w14:paraId="3523CF7E" w14:textId="77777777" w:rsidR="002D3074" w:rsidRPr="002D77A6" w:rsidRDefault="002D3074" w:rsidP="002D3074">
      <w:pPr>
        <w:rPr>
          <w:color w:val="000000" w:themeColor="text1"/>
        </w:rPr>
      </w:pPr>
    </w:p>
    <w:p w14:paraId="39DBD91C" w14:textId="77777777" w:rsidR="002D3074" w:rsidRPr="002D77A6" w:rsidRDefault="002D3074" w:rsidP="002D3074">
      <w:pPr>
        <w:pStyle w:val="Heading2"/>
      </w:pPr>
      <w:bookmarkStart w:id="223" w:name="_Toc92212824"/>
      <w:bookmarkStart w:id="224" w:name="_Toc92287777"/>
      <w:bookmarkStart w:id="225" w:name="_Toc92291845"/>
      <w:bookmarkStart w:id="226" w:name="_Toc92529643"/>
      <w:bookmarkStart w:id="227" w:name="_Toc92712537"/>
      <w:bookmarkStart w:id="228" w:name="_Toc92712724"/>
      <w:r w:rsidRPr="002D77A6">
        <w:t>Journey planner</w:t>
      </w:r>
      <w:bookmarkEnd w:id="223"/>
      <w:bookmarkEnd w:id="224"/>
      <w:bookmarkEnd w:id="225"/>
      <w:bookmarkEnd w:id="226"/>
      <w:bookmarkEnd w:id="227"/>
      <w:bookmarkEnd w:id="228"/>
    </w:p>
    <w:p w14:paraId="4224D3D3" w14:textId="77777777" w:rsidR="002D3074" w:rsidRPr="007A354F" w:rsidRDefault="002D3074" w:rsidP="002D3074">
      <w:r w:rsidRPr="007A354F">
        <w:t>Scope we’re sure about</w:t>
      </w:r>
    </w:p>
    <w:p w14:paraId="19DF1887" w14:textId="77777777" w:rsidR="002D3074" w:rsidRPr="009276F2" w:rsidRDefault="002D3074" w:rsidP="002D3074">
      <w:pPr>
        <w:pStyle w:val="ListParagraph"/>
        <w:numPr>
          <w:ilvl w:val="0"/>
          <w:numId w:val="27"/>
        </w:numPr>
        <w:tabs>
          <w:tab w:val="clear" w:pos="6848"/>
        </w:tabs>
        <w:spacing w:before="0" w:after="0" w:line="240" w:lineRule="auto"/>
      </w:pPr>
      <w:r w:rsidRPr="007A354F">
        <w:t xml:space="preserve">Migrate </w:t>
      </w:r>
      <w:r>
        <w:t>Cycling UK</w:t>
      </w:r>
      <w:r w:rsidRPr="007A354F">
        <w:t xml:space="preserve">’s third-party </w:t>
      </w:r>
      <w:proofErr w:type="spellStart"/>
      <w:r w:rsidRPr="007A354F">
        <w:t>Cyclestreets</w:t>
      </w:r>
      <w:proofErr w:type="spellEnd"/>
      <w:r w:rsidRPr="007A354F">
        <w:t xml:space="preserve"> API integration from Drupal 7 to Drupal 9</w:t>
      </w:r>
    </w:p>
    <w:p w14:paraId="1EBCA27A" w14:textId="77777777" w:rsidR="002D3074" w:rsidRPr="007A354F" w:rsidRDefault="002D3074" w:rsidP="002D3074">
      <w:r w:rsidRPr="007A354F">
        <w:t>Scope we’re curious about</w:t>
      </w:r>
    </w:p>
    <w:p w14:paraId="45B1D4F9" w14:textId="77777777" w:rsidR="002D3074" w:rsidRPr="007A354F" w:rsidRDefault="002D3074" w:rsidP="002D3074">
      <w:pPr>
        <w:pStyle w:val="ListParagraph"/>
        <w:numPr>
          <w:ilvl w:val="0"/>
          <w:numId w:val="27"/>
        </w:numPr>
        <w:tabs>
          <w:tab w:val="clear" w:pos="6848"/>
        </w:tabs>
        <w:spacing w:before="0" w:after="0" w:line="240" w:lineRule="auto"/>
      </w:pPr>
      <w:r w:rsidRPr="007A354F">
        <w:t>Whether any new integration or configuration options have arisen since our initial Drupal 7 integration.</w:t>
      </w:r>
    </w:p>
    <w:p w14:paraId="52442634" w14:textId="77777777" w:rsidR="002D3074" w:rsidRDefault="002D3074" w:rsidP="002D3074">
      <w:pPr>
        <w:pStyle w:val="ListParagraph"/>
        <w:numPr>
          <w:ilvl w:val="0"/>
          <w:numId w:val="27"/>
        </w:numPr>
        <w:tabs>
          <w:tab w:val="clear" w:pos="6848"/>
        </w:tabs>
        <w:spacing w:before="0" w:after="0" w:line="240" w:lineRule="auto"/>
      </w:pPr>
      <w:r w:rsidRPr="007A354F">
        <w:t xml:space="preserve"> A UX and business review, though this should be a separate future project. </w:t>
      </w:r>
    </w:p>
    <w:p w14:paraId="1B7A7940" w14:textId="77777777" w:rsidR="002D3074" w:rsidRPr="009276F2" w:rsidRDefault="002D3074" w:rsidP="002D3074">
      <w:pPr>
        <w:tabs>
          <w:tab w:val="clear" w:pos="6848"/>
        </w:tabs>
        <w:spacing w:before="0" w:after="0" w:line="240" w:lineRule="auto"/>
      </w:pPr>
      <w:r>
        <w:t>[ends]</w:t>
      </w:r>
    </w:p>
    <w:p w14:paraId="67253BF8" w14:textId="7F398C46" w:rsidR="003560CF" w:rsidRPr="002D77A6" w:rsidRDefault="003560CF" w:rsidP="002D3074">
      <w:pPr>
        <w:pStyle w:val="Heading2"/>
        <w:numPr>
          <w:ilvl w:val="0"/>
          <w:numId w:val="0"/>
        </w:numPr>
        <w:ind w:left="576"/>
      </w:pPr>
    </w:p>
    <w:sectPr w:rsidR="003560CF" w:rsidRPr="002D77A6" w:rsidSect="009E06A8">
      <w:headerReference w:type="default" r:id="rId22"/>
      <w:footerReference w:type="default" r:id="rId23"/>
      <w:headerReference w:type="first" r:id="rId24"/>
      <w:footerReference w:type="first" r:id="rId25"/>
      <w:pgSz w:w="11900" w:h="16820"/>
      <w:pgMar w:top="1440" w:right="1077" w:bottom="2041" w:left="107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FE05A" w14:textId="77777777" w:rsidR="00001F75" w:rsidRDefault="00001F75" w:rsidP="004F7617">
      <w:r>
        <w:separator/>
      </w:r>
    </w:p>
  </w:endnote>
  <w:endnote w:type="continuationSeparator" w:id="0">
    <w:p w14:paraId="70301518" w14:textId="77777777" w:rsidR="00001F75" w:rsidRDefault="00001F75" w:rsidP="004F7617">
      <w:r>
        <w:continuationSeparator/>
      </w:r>
    </w:p>
  </w:endnote>
  <w:endnote w:type="continuationNotice" w:id="1">
    <w:p w14:paraId="265C6C3E" w14:textId="77777777" w:rsidR="00001F75" w:rsidRDefault="00001F75" w:rsidP="004F7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9ACE" w14:textId="0DB8A484" w:rsidR="00524171" w:rsidRDefault="00E85608">
    <w:pPr>
      <w:pStyle w:val="Footer"/>
    </w:pPr>
    <w:r w:rsidRPr="00524171">
      <w:rPr>
        <w:noProof/>
      </w:rPr>
      <w:drawing>
        <wp:anchor distT="0" distB="0" distL="114300" distR="114300" simplePos="0" relativeHeight="251658245" behindDoc="0" locked="0" layoutInCell="1" allowOverlap="1" wp14:anchorId="0A5835B4" wp14:editId="04524231">
          <wp:simplePos x="0" y="0"/>
          <wp:positionH relativeFrom="margin">
            <wp:posOffset>4276090</wp:posOffset>
          </wp:positionH>
          <wp:positionV relativeFrom="paragraph">
            <wp:posOffset>68580</wp:posOffset>
          </wp:positionV>
          <wp:extent cx="1988185" cy="904875"/>
          <wp:effectExtent l="0" t="0" r="5715" b="0"/>
          <wp:wrapSquare wrapText="bothSides"/>
          <wp:docPr id="11" name="Picture 11" descr="EXP logo (EN)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 logo (EN) Low res"/>
                  <pic:cNvPicPr>
                    <a:picLocks noChangeAspect="1" noChangeArrowheads="1"/>
                  </pic:cNvPicPr>
                </pic:nvPicPr>
                <pic:blipFill rotWithShape="1">
                  <a:blip r:embed="rId1">
                    <a:extLst>
                      <a:ext uri="{28A0092B-C50C-407E-A947-70E740481C1C}">
                        <a14:useLocalDpi xmlns:a14="http://schemas.microsoft.com/office/drawing/2010/main" val="0"/>
                      </a:ext>
                    </a:extLst>
                  </a:blip>
                  <a:srcRect t="12965" b="12660"/>
                  <a:stretch/>
                </pic:blipFill>
                <pic:spPr bwMode="auto">
                  <a:xfrm>
                    <a:off x="0" y="0"/>
                    <a:ext cx="1988185" cy="904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24171">
      <w:rPr>
        <w:noProof/>
      </w:rPr>
      <w:drawing>
        <wp:anchor distT="0" distB="0" distL="114300" distR="114300" simplePos="0" relativeHeight="251658244" behindDoc="0" locked="0" layoutInCell="1" allowOverlap="1" wp14:anchorId="7C92FFE3" wp14:editId="34C351FB">
          <wp:simplePos x="0" y="0"/>
          <wp:positionH relativeFrom="column">
            <wp:posOffset>1811020</wp:posOffset>
          </wp:positionH>
          <wp:positionV relativeFrom="paragraph">
            <wp:posOffset>57347</wp:posOffset>
          </wp:positionV>
          <wp:extent cx="2284730" cy="590550"/>
          <wp:effectExtent l="0" t="0" r="1270" b="6350"/>
          <wp:wrapNone/>
          <wp:docPr id="8" name="Picture 8"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rotWithShape="1">
                  <a:blip r:embed="rId2">
                    <a:extLst>
                      <a:ext uri="{28A0092B-C50C-407E-A947-70E740481C1C}">
                        <a14:useLocalDpi xmlns:a14="http://schemas.microsoft.com/office/drawing/2010/main" val="0"/>
                      </a:ext>
                    </a:extLst>
                  </a:blip>
                  <a:srcRect t="6605"/>
                  <a:stretch/>
                </pic:blipFill>
                <pic:spPr bwMode="auto">
                  <a:xfrm>
                    <a:off x="0" y="0"/>
                    <a:ext cx="2284730" cy="5905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524171">
      <w:rPr>
        <w:noProof/>
      </w:rPr>
      <w:drawing>
        <wp:anchor distT="0" distB="0" distL="114300" distR="114300" simplePos="0" relativeHeight="251658246" behindDoc="0" locked="0" layoutInCell="1" allowOverlap="1" wp14:anchorId="24545CE7" wp14:editId="7F8C0995">
          <wp:simplePos x="0" y="0"/>
          <wp:positionH relativeFrom="margin">
            <wp:posOffset>229235</wp:posOffset>
          </wp:positionH>
          <wp:positionV relativeFrom="paragraph">
            <wp:posOffset>73660</wp:posOffset>
          </wp:positionV>
          <wp:extent cx="1336675" cy="501650"/>
          <wp:effectExtent l="0" t="0" r="0" b="6350"/>
          <wp:wrapTopAndBottom/>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336675" cy="50165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416E" w14:textId="7A0065CD" w:rsidR="00725A53" w:rsidRDefault="00524171" w:rsidP="004F7617">
    <w:pPr>
      <w:pStyle w:val="Footer"/>
    </w:pPr>
    <w:r w:rsidRPr="00524171">
      <w:rPr>
        <w:noProof/>
      </w:rPr>
      <w:drawing>
        <wp:anchor distT="0" distB="0" distL="114300" distR="114300" simplePos="0" relativeHeight="251658242" behindDoc="0" locked="0" layoutInCell="1" allowOverlap="1" wp14:anchorId="02608B1B" wp14:editId="5707F03F">
          <wp:simplePos x="0" y="0"/>
          <wp:positionH relativeFrom="column">
            <wp:posOffset>4633899</wp:posOffset>
          </wp:positionH>
          <wp:positionV relativeFrom="paragraph">
            <wp:posOffset>-298312</wp:posOffset>
          </wp:positionV>
          <wp:extent cx="2162175" cy="1323975"/>
          <wp:effectExtent l="0" t="0" r="9525" b="9525"/>
          <wp:wrapSquare wrapText="bothSides"/>
          <wp:docPr id="26" name="Picture 26" descr="EXP logo (EN)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 logo (EN) Low 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1323975"/>
                  </a:xfrm>
                  <a:prstGeom prst="rect">
                    <a:avLst/>
                  </a:prstGeom>
                  <a:noFill/>
                  <a:ln>
                    <a:noFill/>
                  </a:ln>
                </pic:spPr>
              </pic:pic>
            </a:graphicData>
          </a:graphic>
        </wp:anchor>
      </w:drawing>
    </w:r>
    <w:r w:rsidRPr="00524171">
      <w:rPr>
        <w:noProof/>
      </w:rPr>
      <w:drawing>
        <wp:anchor distT="0" distB="0" distL="114300" distR="114300" simplePos="0" relativeHeight="251658241" behindDoc="0" locked="0" layoutInCell="1" allowOverlap="1" wp14:anchorId="6241105B" wp14:editId="1A11F135">
          <wp:simplePos x="0" y="0"/>
          <wp:positionH relativeFrom="column">
            <wp:posOffset>2017727</wp:posOffset>
          </wp:positionH>
          <wp:positionV relativeFrom="paragraph">
            <wp:posOffset>-149446</wp:posOffset>
          </wp:positionV>
          <wp:extent cx="2284730" cy="632460"/>
          <wp:effectExtent l="0" t="0" r="1270" b="0"/>
          <wp:wrapNone/>
          <wp:docPr id="1" name="Picture 1"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84730" cy="632460"/>
                  </a:xfrm>
                  <a:prstGeom prst="rect">
                    <a:avLst/>
                  </a:prstGeom>
                </pic:spPr>
              </pic:pic>
            </a:graphicData>
          </a:graphic>
        </wp:anchor>
      </w:drawing>
    </w:r>
    <w:r w:rsidRPr="00524171">
      <w:rPr>
        <w:noProof/>
      </w:rPr>
      <w:drawing>
        <wp:anchor distT="0" distB="0" distL="114300" distR="114300" simplePos="0" relativeHeight="251658243" behindDoc="0" locked="0" layoutInCell="1" allowOverlap="1" wp14:anchorId="479CB50E" wp14:editId="67E9EAFA">
          <wp:simplePos x="0" y="0"/>
          <wp:positionH relativeFrom="margin">
            <wp:posOffset>159026</wp:posOffset>
          </wp:positionH>
          <wp:positionV relativeFrom="paragraph">
            <wp:posOffset>-79485</wp:posOffset>
          </wp:positionV>
          <wp:extent cx="1336675" cy="501650"/>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336675" cy="5016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E1F42" w14:textId="77777777" w:rsidR="00001F75" w:rsidRDefault="00001F75" w:rsidP="004F7617">
      <w:r>
        <w:separator/>
      </w:r>
    </w:p>
  </w:footnote>
  <w:footnote w:type="continuationSeparator" w:id="0">
    <w:p w14:paraId="74733DA6" w14:textId="77777777" w:rsidR="00001F75" w:rsidRDefault="00001F75" w:rsidP="004F7617">
      <w:r>
        <w:continuationSeparator/>
      </w:r>
    </w:p>
  </w:footnote>
  <w:footnote w:type="continuationNotice" w:id="1">
    <w:p w14:paraId="1A480D30" w14:textId="77777777" w:rsidR="00001F75" w:rsidRDefault="00001F75" w:rsidP="004F76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9B26" w14:textId="71658B19" w:rsidR="00725A53" w:rsidRPr="001E6525" w:rsidRDefault="00725A53" w:rsidP="004F7617">
    <w:pPr>
      <w:pStyle w:val="Header"/>
      <w:rPr>
        <w:rFonts w:ascii="Franklin Gothic Book" w:hAnsi="Franklin Gothic Book"/>
        <w:color w:val="auto"/>
      </w:rPr>
    </w:pPr>
    <w:r w:rsidRPr="001E6525">
      <w:rPr>
        <w:rFonts w:ascii="Franklin Gothic Book" w:hAnsi="Franklin Gothic Book"/>
        <w:noProof/>
        <w:color w:val="auto"/>
        <w:lang w:eastAsia="en-GB"/>
      </w:rPr>
      <w:t xml:space="preserve">                                                                                        </w:t>
    </w:r>
  </w:p>
  <w:p w14:paraId="64D5D206" w14:textId="084D4466" w:rsidR="00725A53" w:rsidRPr="001E6525" w:rsidRDefault="00725A53" w:rsidP="004F7617">
    <w:pPr>
      <w:pStyle w:val="Header-Document"/>
      <w:rPr>
        <w:rFonts w:ascii="Franklin Gothic Book" w:hAnsi="Franklin Gothic Book"/>
        <w:noProof/>
        <w:color w:val="86888A"/>
        <w:sz w:val="18"/>
        <w:szCs w:val="18"/>
      </w:rPr>
    </w:pPr>
    <w:r w:rsidRPr="001E6525">
      <w:rPr>
        <w:rFonts w:ascii="Franklin Gothic Book" w:hAnsi="Franklin Gothic Book"/>
        <w:color w:val="auto"/>
        <w:sz w:val="18"/>
        <w:szCs w:val="18"/>
      </w:rPr>
      <w:t xml:space="preserve"> </w:t>
    </w:r>
    <w:sdt>
      <w:sdtPr>
        <w:rPr>
          <w:rFonts w:ascii="Franklin Gothic Book" w:hAnsi="Franklin Gothic Book"/>
          <w:color w:val="auto"/>
          <w:sz w:val="18"/>
          <w:szCs w:val="18"/>
        </w:rPr>
        <w:alias w:val="Company"/>
        <w:tag w:val=""/>
        <w:id w:val="1771973830"/>
        <w:placeholder>
          <w:docPart w:val="2F383710D8DD472F85DD57D0C7CAD93B"/>
        </w:placeholder>
        <w:dataBinding w:prefixMappings="xmlns:ns0='http://schemas.openxmlformats.org/officeDocument/2006/extended-properties' " w:xpath="/ns0:Properties[1]/ns0:Company[1]" w:storeItemID="{6668398D-A668-4E3E-A5EB-62B293D839F1}"/>
        <w:text/>
      </w:sdtPr>
      <w:sdtEndPr/>
      <w:sdtContent>
        <w:r w:rsidRPr="001E6525">
          <w:rPr>
            <w:rFonts w:ascii="Franklin Gothic Book" w:hAnsi="Franklin Gothic Book"/>
            <w:color w:val="auto"/>
            <w:sz w:val="18"/>
            <w:szCs w:val="18"/>
          </w:rPr>
          <w:t>Cycling UK</w:t>
        </w:r>
      </w:sdtContent>
    </w:sdt>
    <w:r w:rsidRPr="001E6525">
      <w:rPr>
        <w:rFonts w:ascii="Franklin Gothic Book" w:hAnsi="Franklin Gothic Book"/>
        <w:color w:val="auto"/>
        <w:sz w:val="18"/>
        <w:szCs w:val="18"/>
      </w:rPr>
      <w:t xml:space="preserve"> | </w:t>
    </w:r>
    <w:r w:rsidR="00EE0CEA">
      <w:rPr>
        <w:rFonts w:ascii="Franklin Gothic Book" w:hAnsi="Franklin Gothic Book"/>
        <w:color w:val="auto"/>
        <w:sz w:val="18"/>
        <w:szCs w:val="18"/>
      </w:rPr>
      <w:t>Mapping Project</w:t>
    </w:r>
  </w:p>
  <w:p w14:paraId="79E72C7C" w14:textId="77777777" w:rsidR="00725A53" w:rsidRPr="001E6525" w:rsidRDefault="00725A53" w:rsidP="004F7617">
    <w:pPr>
      <w:pStyle w:val="Header"/>
      <w:rPr>
        <w:rFonts w:ascii="Franklin Gothic Book" w:hAnsi="Franklin Gothic Book"/>
      </w:rPr>
    </w:pPr>
    <w:r w:rsidRPr="001E6525">
      <w:rPr>
        <w:rFonts w:ascii="Franklin Gothic Book" w:hAnsi="Franklin Gothic Book"/>
        <w:noProof/>
        <w:color w:val="86888A"/>
        <w:lang w:val="en-US" w:eastAsia="en-US"/>
      </w:rPr>
      <mc:AlternateContent>
        <mc:Choice Requires="wps">
          <w:drawing>
            <wp:anchor distT="0" distB="0" distL="114300" distR="114300" simplePos="0" relativeHeight="251658240" behindDoc="0" locked="0" layoutInCell="1" allowOverlap="1" wp14:anchorId="3C11015A" wp14:editId="736DAB37">
              <wp:simplePos x="0" y="0"/>
              <wp:positionH relativeFrom="column">
                <wp:posOffset>-41988</wp:posOffset>
              </wp:positionH>
              <wp:positionV relativeFrom="paragraph">
                <wp:posOffset>-2255</wp:posOffset>
              </wp:positionV>
              <wp:extent cx="6493510" cy="0"/>
              <wp:effectExtent l="0" t="0" r="2159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3510" cy="0"/>
                      </a:xfrm>
                      <a:prstGeom prst="straightConnector1">
                        <a:avLst/>
                      </a:prstGeom>
                      <a:noFill/>
                      <a:ln w="12700">
                        <a:solidFill>
                          <a:schemeClr val="bg1">
                            <a:lumMod val="6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32" coordsize="21600,21600" o:oned="t" filled="f" o:spt="32" path="m,l21600,21600e" w14:anchorId="2AC6A0B8">
              <v:path fillok="f" arrowok="t" o:connecttype="none"/>
              <o:lock v:ext="edit" shapetype="t"/>
            </v:shapetype>
            <v:shape id="Straight Arrow Connector 9" style="position:absolute;margin-left:-3.3pt;margin-top:-.2pt;width:511.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a5a5a5 [2092]"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">
              <v:shadow color="#4e6128" opacity=".5" offset="1pt"/>
            </v:shape>
          </w:pict>
        </mc:Fallback>
      </mc:AlternateContent>
    </w:r>
    <w:r w:rsidRPr="001E6525">
      <w:rPr>
        <w:rFonts w:ascii="Franklin Gothic Book" w:hAnsi="Franklin Gothic Book"/>
      </w:rPr>
      <w:tab/>
    </w:r>
    <w:r w:rsidRPr="001E6525">
      <w:rPr>
        <w:rFonts w:ascii="Franklin Gothic Book" w:hAnsi="Franklin Gothic Book"/>
      </w:rPr>
      <w:tab/>
    </w:r>
    <w:r w:rsidRPr="001E6525">
      <w:rPr>
        <w:rFonts w:ascii="Franklin Gothic Book" w:hAnsi="Franklin Gothic Book"/>
        <w:noProof/>
        <w:lang w:eastAsia="en-GB"/>
      </w:rPr>
      <w:ptab w:relativeTo="margin" w:alignment="right" w:leader="none"/>
    </w:r>
    <w:r w:rsidRPr="001E6525">
      <w:rPr>
        <w:rFonts w:ascii="Franklin Gothic Book" w:hAnsi="Franklin Gothic Book"/>
        <w:noProof/>
        <w:lang w:eastAsia="en-GB"/>
      </w:rPr>
      <w:ptab w:relativeTo="margin" w:alignment="right" w:leader="none"/>
    </w:r>
    <w:r w:rsidRPr="001E6525">
      <w:rPr>
        <w:rFonts w:ascii="Franklin Gothic Book" w:hAnsi="Franklin Gothic Book"/>
        <w:noProof/>
        <w:lang w:eastAsia="en-GB"/>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AF5A6" w14:textId="1CDA587C" w:rsidR="00725A53" w:rsidRDefault="00725A53" w:rsidP="001951E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43C7F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25FF3"/>
    <w:multiLevelType w:val="hybridMultilevel"/>
    <w:tmpl w:val="6C8C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47E4B"/>
    <w:multiLevelType w:val="hybridMultilevel"/>
    <w:tmpl w:val="C772D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43C18"/>
    <w:multiLevelType w:val="hybridMultilevel"/>
    <w:tmpl w:val="6610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C01A5"/>
    <w:multiLevelType w:val="hybridMultilevel"/>
    <w:tmpl w:val="952C2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13563"/>
    <w:multiLevelType w:val="hybridMultilevel"/>
    <w:tmpl w:val="CA2E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C3503"/>
    <w:multiLevelType w:val="hybridMultilevel"/>
    <w:tmpl w:val="6F02F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BE1737"/>
    <w:multiLevelType w:val="hybridMultilevel"/>
    <w:tmpl w:val="BDEA6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C24D5"/>
    <w:multiLevelType w:val="hybridMultilevel"/>
    <w:tmpl w:val="F1AAA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737F0E"/>
    <w:multiLevelType w:val="multilevel"/>
    <w:tmpl w:val="FBC0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0330C6"/>
    <w:multiLevelType w:val="hybridMultilevel"/>
    <w:tmpl w:val="B7A01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F4E69"/>
    <w:multiLevelType w:val="hybridMultilevel"/>
    <w:tmpl w:val="A2EE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4A2046"/>
    <w:multiLevelType w:val="multilevel"/>
    <w:tmpl w:val="378EBF5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2DA854DE"/>
    <w:multiLevelType w:val="hybridMultilevel"/>
    <w:tmpl w:val="82B2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C696E"/>
    <w:multiLevelType w:val="hybridMultilevel"/>
    <w:tmpl w:val="2CCE3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45A7C"/>
    <w:multiLevelType w:val="hybridMultilevel"/>
    <w:tmpl w:val="3858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AD4C43"/>
    <w:multiLevelType w:val="hybridMultilevel"/>
    <w:tmpl w:val="CE84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86509F"/>
    <w:multiLevelType w:val="hybridMultilevel"/>
    <w:tmpl w:val="7234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65E30"/>
    <w:multiLevelType w:val="hybridMultilevel"/>
    <w:tmpl w:val="4C84B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A47710"/>
    <w:multiLevelType w:val="hybridMultilevel"/>
    <w:tmpl w:val="C910DEF0"/>
    <w:lvl w:ilvl="0" w:tplc="650ACBA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77D4BD0"/>
    <w:multiLevelType w:val="hybridMultilevel"/>
    <w:tmpl w:val="8208F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DA3AE3"/>
    <w:multiLevelType w:val="hybridMultilevel"/>
    <w:tmpl w:val="D16A8CCA"/>
    <w:lvl w:ilvl="0" w:tplc="5C2ED048">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37070"/>
    <w:multiLevelType w:val="hybridMultilevel"/>
    <w:tmpl w:val="90C661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5D6668"/>
    <w:multiLevelType w:val="hybridMultilevel"/>
    <w:tmpl w:val="D2F48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8C30CC"/>
    <w:multiLevelType w:val="hybridMultilevel"/>
    <w:tmpl w:val="90C661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0C60A8"/>
    <w:multiLevelType w:val="hybridMultilevel"/>
    <w:tmpl w:val="CF8E2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153D6A"/>
    <w:multiLevelType w:val="hybridMultilevel"/>
    <w:tmpl w:val="BE100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0207D9"/>
    <w:multiLevelType w:val="hybridMultilevel"/>
    <w:tmpl w:val="55669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5D6623"/>
    <w:multiLevelType w:val="hybridMultilevel"/>
    <w:tmpl w:val="2BAA6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B324F8"/>
    <w:multiLevelType w:val="hybridMultilevel"/>
    <w:tmpl w:val="DAAA2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EE0AA0"/>
    <w:multiLevelType w:val="hybridMultilevel"/>
    <w:tmpl w:val="B5C85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1718DD"/>
    <w:multiLevelType w:val="hybridMultilevel"/>
    <w:tmpl w:val="5C745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4D2FE9"/>
    <w:multiLevelType w:val="hybridMultilevel"/>
    <w:tmpl w:val="86D8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4D1B7D"/>
    <w:multiLevelType w:val="hybridMultilevel"/>
    <w:tmpl w:val="95F6A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9E760A"/>
    <w:multiLevelType w:val="hybridMultilevel"/>
    <w:tmpl w:val="65667C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C331B0"/>
    <w:multiLevelType w:val="hybridMultilevel"/>
    <w:tmpl w:val="E59AD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22"/>
  </w:num>
  <w:num w:numId="4">
    <w:abstractNumId w:val="21"/>
  </w:num>
  <w:num w:numId="5">
    <w:abstractNumId w:val="15"/>
  </w:num>
  <w:num w:numId="6">
    <w:abstractNumId w:val="28"/>
  </w:num>
  <w:num w:numId="7">
    <w:abstractNumId w:val="24"/>
  </w:num>
  <w:num w:numId="8">
    <w:abstractNumId w:val="16"/>
  </w:num>
  <w:num w:numId="9">
    <w:abstractNumId w:val="4"/>
  </w:num>
  <w:num w:numId="10">
    <w:abstractNumId w:val="33"/>
  </w:num>
  <w:num w:numId="11">
    <w:abstractNumId w:val="5"/>
  </w:num>
  <w:num w:numId="12">
    <w:abstractNumId w:val="32"/>
  </w:num>
  <w:num w:numId="13">
    <w:abstractNumId w:val="13"/>
  </w:num>
  <w:num w:numId="14">
    <w:abstractNumId w:val="26"/>
  </w:num>
  <w:num w:numId="15">
    <w:abstractNumId w:val="6"/>
  </w:num>
  <w:num w:numId="16">
    <w:abstractNumId w:val="30"/>
  </w:num>
  <w:num w:numId="17">
    <w:abstractNumId w:val="31"/>
  </w:num>
  <w:num w:numId="18">
    <w:abstractNumId w:val="20"/>
  </w:num>
  <w:num w:numId="19">
    <w:abstractNumId w:val="27"/>
  </w:num>
  <w:num w:numId="20">
    <w:abstractNumId w:val="9"/>
  </w:num>
  <w:num w:numId="21">
    <w:abstractNumId w:val="25"/>
  </w:num>
  <w:num w:numId="22">
    <w:abstractNumId w:val="8"/>
  </w:num>
  <w:num w:numId="23">
    <w:abstractNumId w:val="34"/>
  </w:num>
  <w:num w:numId="24">
    <w:abstractNumId w:val="3"/>
  </w:num>
  <w:num w:numId="25">
    <w:abstractNumId w:val="29"/>
  </w:num>
  <w:num w:numId="26">
    <w:abstractNumId w:val="10"/>
  </w:num>
  <w:num w:numId="27">
    <w:abstractNumId w:val="14"/>
  </w:num>
  <w:num w:numId="28">
    <w:abstractNumId w:val="35"/>
  </w:num>
  <w:num w:numId="29">
    <w:abstractNumId w:val="2"/>
  </w:num>
  <w:num w:numId="30">
    <w:abstractNumId w:val="7"/>
  </w:num>
  <w:num w:numId="31">
    <w:abstractNumId w:val="1"/>
  </w:num>
  <w:num w:numId="32">
    <w:abstractNumId w:val="11"/>
  </w:num>
  <w:num w:numId="33">
    <w:abstractNumId w:val="17"/>
  </w:num>
  <w:num w:numId="34">
    <w:abstractNumId w:val="18"/>
  </w:num>
  <w:num w:numId="35">
    <w:abstractNumId w:val="0"/>
  </w:num>
  <w:num w:numId="36">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20"/>
  <w:drawingGridHorizontalSpacing w:val="95"/>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QzNTAzNjY2MjI1MbBQ0lEKTi0uzszPAykwrgUAingJESwAAAA="/>
  </w:docVars>
  <w:rsids>
    <w:rsidRoot w:val="00531F19"/>
    <w:rsid w:val="00000719"/>
    <w:rsid w:val="000011C5"/>
    <w:rsid w:val="000019D7"/>
    <w:rsid w:val="00001F75"/>
    <w:rsid w:val="0000370A"/>
    <w:rsid w:val="00003D37"/>
    <w:rsid w:val="00003DA3"/>
    <w:rsid w:val="00004BFE"/>
    <w:rsid w:val="00005548"/>
    <w:rsid w:val="00005EAD"/>
    <w:rsid w:val="000079EC"/>
    <w:rsid w:val="00007CEC"/>
    <w:rsid w:val="000108E1"/>
    <w:rsid w:val="0001247D"/>
    <w:rsid w:val="0001336D"/>
    <w:rsid w:val="0001400F"/>
    <w:rsid w:val="00015451"/>
    <w:rsid w:val="000154C7"/>
    <w:rsid w:val="00016D56"/>
    <w:rsid w:val="000178B9"/>
    <w:rsid w:val="00021C73"/>
    <w:rsid w:val="00022346"/>
    <w:rsid w:val="0002287A"/>
    <w:rsid w:val="00024605"/>
    <w:rsid w:val="00025D50"/>
    <w:rsid w:val="00025F6C"/>
    <w:rsid w:val="000276EC"/>
    <w:rsid w:val="00030587"/>
    <w:rsid w:val="00031B54"/>
    <w:rsid w:val="00034ADC"/>
    <w:rsid w:val="000359E0"/>
    <w:rsid w:val="00036CA6"/>
    <w:rsid w:val="00036E66"/>
    <w:rsid w:val="00036F7D"/>
    <w:rsid w:val="00036F85"/>
    <w:rsid w:val="0003749D"/>
    <w:rsid w:val="000374B1"/>
    <w:rsid w:val="00037C89"/>
    <w:rsid w:val="00040AFE"/>
    <w:rsid w:val="00041348"/>
    <w:rsid w:val="000441AA"/>
    <w:rsid w:val="0004471F"/>
    <w:rsid w:val="0004576D"/>
    <w:rsid w:val="00045986"/>
    <w:rsid w:val="00045D10"/>
    <w:rsid w:val="00046D0D"/>
    <w:rsid w:val="00046FD0"/>
    <w:rsid w:val="00047F9F"/>
    <w:rsid w:val="0005070C"/>
    <w:rsid w:val="00050920"/>
    <w:rsid w:val="00050C3A"/>
    <w:rsid w:val="000547CE"/>
    <w:rsid w:val="00055A60"/>
    <w:rsid w:val="00056B5B"/>
    <w:rsid w:val="00056CCD"/>
    <w:rsid w:val="000575CA"/>
    <w:rsid w:val="00057B06"/>
    <w:rsid w:val="000610D9"/>
    <w:rsid w:val="000617E1"/>
    <w:rsid w:val="00061CEC"/>
    <w:rsid w:val="0006223F"/>
    <w:rsid w:val="000622B5"/>
    <w:rsid w:val="0006335F"/>
    <w:rsid w:val="000635CC"/>
    <w:rsid w:val="00063645"/>
    <w:rsid w:val="0006372E"/>
    <w:rsid w:val="00063AFB"/>
    <w:rsid w:val="00063CF6"/>
    <w:rsid w:val="00064D7B"/>
    <w:rsid w:val="00065671"/>
    <w:rsid w:val="0006663D"/>
    <w:rsid w:val="0006727E"/>
    <w:rsid w:val="00067947"/>
    <w:rsid w:val="00067D9F"/>
    <w:rsid w:val="000703C7"/>
    <w:rsid w:val="00070A1C"/>
    <w:rsid w:val="00070B0D"/>
    <w:rsid w:val="000715DC"/>
    <w:rsid w:val="000737F0"/>
    <w:rsid w:val="00074847"/>
    <w:rsid w:val="00074D1E"/>
    <w:rsid w:val="00074E5F"/>
    <w:rsid w:val="0007537A"/>
    <w:rsid w:val="000763C8"/>
    <w:rsid w:val="00076F8B"/>
    <w:rsid w:val="00081820"/>
    <w:rsid w:val="00081A9D"/>
    <w:rsid w:val="00081AEE"/>
    <w:rsid w:val="00083ED1"/>
    <w:rsid w:val="0008424A"/>
    <w:rsid w:val="00085C4D"/>
    <w:rsid w:val="00085E7C"/>
    <w:rsid w:val="0008665A"/>
    <w:rsid w:val="00086718"/>
    <w:rsid w:val="000877D7"/>
    <w:rsid w:val="00090BB5"/>
    <w:rsid w:val="000929CD"/>
    <w:rsid w:val="00092E6D"/>
    <w:rsid w:val="000939D4"/>
    <w:rsid w:val="00093F14"/>
    <w:rsid w:val="000942D3"/>
    <w:rsid w:val="00094CC2"/>
    <w:rsid w:val="000960BD"/>
    <w:rsid w:val="00096204"/>
    <w:rsid w:val="000968F9"/>
    <w:rsid w:val="00096E94"/>
    <w:rsid w:val="00097043"/>
    <w:rsid w:val="000A053C"/>
    <w:rsid w:val="000A0F0E"/>
    <w:rsid w:val="000A125A"/>
    <w:rsid w:val="000A1A83"/>
    <w:rsid w:val="000A21E4"/>
    <w:rsid w:val="000A33E3"/>
    <w:rsid w:val="000A52E7"/>
    <w:rsid w:val="000A57DB"/>
    <w:rsid w:val="000A5F6F"/>
    <w:rsid w:val="000A602B"/>
    <w:rsid w:val="000A60B5"/>
    <w:rsid w:val="000B07FB"/>
    <w:rsid w:val="000B1373"/>
    <w:rsid w:val="000B14C3"/>
    <w:rsid w:val="000B1607"/>
    <w:rsid w:val="000B1668"/>
    <w:rsid w:val="000B2454"/>
    <w:rsid w:val="000B2926"/>
    <w:rsid w:val="000B6713"/>
    <w:rsid w:val="000B7D4C"/>
    <w:rsid w:val="000C06E7"/>
    <w:rsid w:val="000C1DF0"/>
    <w:rsid w:val="000C2222"/>
    <w:rsid w:val="000C24F7"/>
    <w:rsid w:val="000C27D4"/>
    <w:rsid w:val="000C34E1"/>
    <w:rsid w:val="000C3D42"/>
    <w:rsid w:val="000C4C38"/>
    <w:rsid w:val="000C4DD3"/>
    <w:rsid w:val="000C5F0C"/>
    <w:rsid w:val="000C61AC"/>
    <w:rsid w:val="000C67F5"/>
    <w:rsid w:val="000C6AAF"/>
    <w:rsid w:val="000C7FB2"/>
    <w:rsid w:val="000D03B5"/>
    <w:rsid w:val="000D07A1"/>
    <w:rsid w:val="000D0868"/>
    <w:rsid w:val="000D0BF3"/>
    <w:rsid w:val="000D1AEE"/>
    <w:rsid w:val="000D1E5A"/>
    <w:rsid w:val="000D37C1"/>
    <w:rsid w:val="000D3BDE"/>
    <w:rsid w:val="000D4500"/>
    <w:rsid w:val="000D4F6A"/>
    <w:rsid w:val="000D6482"/>
    <w:rsid w:val="000D750D"/>
    <w:rsid w:val="000D763C"/>
    <w:rsid w:val="000E0603"/>
    <w:rsid w:val="000E2E98"/>
    <w:rsid w:val="000E3528"/>
    <w:rsid w:val="000E3AB7"/>
    <w:rsid w:val="000E4DB9"/>
    <w:rsid w:val="000E5345"/>
    <w:rsid w:val="000E53B8"/>
    <w:rsid w:val="000E6F6A"/>
    <w:rsid w:val="000E6F91"/>
    <w:rsid w:val="000E7814"/>
    <w:rsid w:val="000E7B83"/>
    <w:rsid w:val="000F01A8"/>
    <w:rsid w:val="000F0B12"/>
    <w:rsid w:val="000F0CDE"/>
    <w:rsid w:val="000F0D14"/>
    <w:rsid w:val="000F1769"/>
    <w:rsid w:val="000F2098"/>
    <w:rsid w:val="000F21A5"/>
    <w:rsid w:val="000F2F9C"/>
    <w:rsid w:val="000F3DDC"/>
    <w:rsid w:val="000F3E39"/>
    <w:rsid w:val="000F3FEB"/>
    <w:rsid w:val="000F45B8"/>
    <w:rsid w:val="000F50A8"/>
    <w:rsid w:val="000F5D95"/>
    <w:rsid w:val="0010009C"/>
    <w:rsid w:val="00100D4C"/>
    <w:rsid w:val="00101039"/>
    <w:rsid w:val="00101648"/>
    <w:rsid w:val="00104C99"/>
    <w:rsid w:val="0010535B"/>
    <w:rsid w:val="0010554F"/>
    <w:rsid w:val="00105963"/>
    <w:rsid w:val="00106EC6"/>
    <w:rsid w:val="001071F0"/>
    <w:rsid w:val="00107B9D"/>
    <w:rsid w:val="0011096C"/>
    <w:rsid w:val="00110CE2"/>
    <w:rsid w:val="00110FA1"/>
    <w:rsid w:val="00111AF6"/>
    <w:rsid w:val="00111D5F"/>
    <w:rsid w:val="00112AAE"/>
    <w:rsid w:val="00113193"/>
    <w:rsid w:val="001140DC"/>
    <w:rsid w:val="001153FD"/>
    <w:rsid w:val="0011622C"/>
    <w:rsid w:val="00117576"/>
    <w:rsid w:val="0011785D"/>
    <w:rsid w:val="00117A89"/>
    <w:rsid w:val="00120941"/>
    <w:rsid w:val="001224E5"/>
    <w:rsid w:val="001229D3"/>
    <w:rsid w:val="00122E6D"/>
    <w:rsid w:val="001236A7"/>
    <w:rsid w:val="00123E1C"/>
    <w:rsid w:val="00123FDB"/>
    <w:rsid w:val="0012547A"/>
    <w:rsid w:val="00126481"/>
    <w:rsid w:val="00127689"/>
    <w:rsid w:val="00130796"/>
    <w:rsid w:val="00131514"/>
    <w:rsid w:val="0013158A"/>
    <w:rsid w:val="00131F12"/>
    <w:rsid w:val="00132FE0"/>
    <w:rsid w:val="00133AC6"/>
    <w:rsid w:val="00140A43"/>
    <w:rsid w:val="00140E72"/>
    <w:rsid w:val="0014174B"/>
    <w:rsid w:val="00142691"/>
    <w:rsid w:val="001427CF"/>
    <w:rsid w:val="00143283"/>
    <w:rsid w:val="001434FE"/>
    <w:rsid w:val="00144580"/>
    <w:rsid w:val="00145050"/>
    <w:rsid w:val="0015041A"/>
    <w:rsid w:val="00150860"/>
    <w:rsid w:val="001509F2"/>
    <w:rsid w:val="00150F54"/>
    <w:rsid w:val="001529D4"/>
    <w:rsid w:val="00152FA4"/>
    <w:rsid w:val="00153A3F"/>
    <w:rsid w:val="0015472B"/>
    <w:rsid w:val="00155EFB"/>
    <w:rsid w:val="001564C8"/>
    <w:rsid w:val="0015681B"/>
    <w:rsid w:val="00157917"/>
    <w:rsid w:val="00157FDE"/>
    <w:rsid w:val="00160D74"/>
    <w:rsid w:val="00162950"/>
    <w:rsid w:val="00162CDA"/>
    <w:rsid w:val="001636D5"/>
    <w:rsid w:val="00166125"/>
    <w:rsid w:val="00166B31"/>
    <w:rsid w:val="00166B3F"/>
    <w:rsid w:val="00167377"/>
    <w:rsid w:val="00167ACD"/>
    <w:rsid w:val="00167DF7"/>
    <w:rsid w:val="00170108"/>
    <w:rsid w:val="001711BE"/>
    <w:rsid w:val="00171AC0"/>
    <w:rsid w:val="00171BB8"/>
    <w:rsid w:val="00171D48"/>
    <w:rsid w:val="00174237"/>
    <w:rsid w:val="0017516E"/>
    <w:rsid w:val="00175491"/>
    <w:rsid w:val="0017580F"/>
    <w:rsid w:val="001759D2"/>
    <w:rsid w:val="0017713F"/>
    <w:rsid w:val="001806AA"/>
    <w:rsid w:val="00180BF2"/>
    <w:rsid w:val="00180F83"/>
    <w:rsid w:val="001822AF"/>
    <w:rsid w:val="00182BE6"/>
    <w:rsid w:val="00182C73"/>
    <w:rsid w:val="00182EB9"/>
    <w:rsid w:val="0018314F"/>
    <w:rsid w:val="00183AA9"/>
    <w:rsid w:val="00184388"/>
    <w:rsid w:val="00184637"/>
    <w:rsid w:val="00184FFC"/>
    <w:rsid w:val="00186CE1"/>
    <w:rsid w:val="00186EBF"/>
    <w:rsid w:val="00187775"/>
    <w:rsid w:val="00187C53"/>
    <w:rsid w:val="00187DBE"/>
    <w:rsid w:val="00190121"/>
    <w:rsid w:val="00190284"/>
    <w:rsid w:val="001902AC"/>
    <w:rsid w:val="00190D45"/>
    <w:rsid w:val="00191673"/>
    <w:rsid w:val="0019413B"/>
    <w:rsid w:val="00194D99"/>
    <w:rsid w:val="00194F33"/>
    <w:rsid w:val="001951E8"/>
    <w:rsid w:val="001967FD"/>
    <w:rsid w:val="00196AC1"/>
    <w:rsid w:val="0019746A"/>
    <w:rsid w:val="001976E0"/>
    <w:rsid w:val="00197D51"/>
    <w:rsid w:val="001A1FB7"/>
    <w:rsid w:val="001A2F0A"/>
    <w:rsid w:val="001A36D6"/>
    <w:rsid w:val="001A5B50"/>
    <w:rsid w:val="001A67E2"/>
    <w:rsid w:val="001A6F4D"/>
    <w:rsid w:val="001A769B"/>
    <w:rsid w:val="001B0120"/>
    <w:rsid w:val="001B016D"/>
    <w:rsid w:val="001B059F"/>
    <w:rsid w:val="001B15BB"/>
    <w:rsid w:val="001B15F8"/>
    <w:rsid w:val="001B24F0"/>
    <w:rsid w:val="001B30BF"/>
    <w:rsid w:val="001B4594"/>
    <w:rsid w:val="001B46BC"/>
    <w:rsid w:val="001B58FB"/>
    <w:rsid w:val="001B6A45"/>
    <w:rsid w:val="001B71F5"/>
    <w:rsid w:val="001C07F6"/>
    <w:rsid w:val="001C266A"/>
    <w:rsid w:val="001C26C0"/>
    <w:rsid w:val="001C28CF"/>
    <w:rsid w:val="001C2A48"/>
    <w:rsid w:val="001C2D95"/>
    <w:rsid w:val="001C5DF3"/>
    <w:rsid w:val="001C6450"/>
    <w:rsid w:val="001C6532"/>
    <w:rsid w:val="001C653B"/>
    <w:rsid w:val="001C7674"/>
    <w:rsid w:val="001D071D"/>
    <w:rsid w:val="001D1388"/>
    <w:rsid w:val="001D15CB"/>
    <w:rsid w:val="001D1987"/>
    <w:rsid w:val="001D483A"/>
    <w:rsid w:val="001D4C22"/>
    <w:rsid w:val="001D555C"/>
    <w:rsid w:val="001D6084"/>
    <w:rsid w:val="001D65B0"/>
    <w:rsid w:val="001D7067"/>
    <w:rsid w:val="001E2426"/>
    <w:rsid w:val="001E269D"/>
    <w:rsid w:val="001E2E69"/>
    <w:rsid w:val="001E4B26"/>
    <w:rsid w:val="001E5789"/>
    <w:rsid w:val="001E6525"/>
    <w:rsid w:val="001E6EF0"/>
    <w:rsid w:val="001F15F5"/>
    <w:rsid w:val="001F1992"/>
    <w:rsid w:val="001F30A0"/>
    <w:rsid w:val="001F3286"/>
    <w:rsid w:val="001F37DB"/>
    <w:rsid w:val="001F38F9"/>
    <w:rsid w:val="001F40BD"/>
    <w:rsid w:val="001F5958"/>
    <w:rsid w:val="001F6E29"/>
    <w:rsid w:val="001F74A7"/>
    <w:rsid w:val="001F796E"/>
    <w:rsid w:val="00200075"/>
    <w:rsid w:val="00200399"/>
    <w:rsid w:val="00201220"/>
    <w:rsid w:val="00201846"/>
    <w:rsid w:val="00202E5F"/>
    <w:rsid w:val="002032A6"/>
    <w:rsid w:val="00203843"/>
    <w:rsid w:val="00203F2F"/>
    <w:rsid w:val="00204246"/>
    <w:rsid w:val="00204332"/>
    <w:rsid w:val="002043C3"/>
    <w:rsid w:val="002054D2"/>
    <w:rsid w:val="002075D6"/>
    <w:rsid w:val="002076C2"/>
    <w:rsid w:val="00207AE0"/>
    <w:rsid w:val="00210150"/>
    <w:rsid w:val="00210702"/>
    <w:rsid w:val="00211055"/>
    <w:rsid w:val="00211548"/>
    <w:rsid w:val="0021212C"/>
    <w:rsid w:val="00213052"/>
    <w:rsid w:val="002146AD"/>
    <w:rsid w:val="00215830"/>
    <w:rsid w:val="00215B0B"/>
    <w:rsid w:val="00215B61"/>
    <w:rsid w:val="00217147"/>
    <w:rsid w:val="0022004F"/>
    <w:rsid w:val="002211B8"/>
    <w:rsid w:val="00222FAE"/>
    <w:rsid w:val="00223408"/>
    <w:rsid w:val="00223785"/>
    <w:rsid w:val="002238A3"/>
    <w:rsid w:val="0022441A"/>
    <w:rsid w:val="002248F3"/>
    <w:rsid w:val="00225395"/>
    <w:rsid w:val="00226265"/>
    <w:rsid w:val="0022729E"/>
    <w:rsid w:val="00227485"/>
    <w:rsid w:val="00227BA0"/>
    <w:rsid w:val="00232BBD"/>
    <w:rsid w:val="00232D08"/>
    <w:rsid w:val="00232EE2"/>
    <w:rsid w:val="0023318D"/>
    <w:rsid w:val="002333DA"/>
    <w:rsid w:val="0023384E"/>
    <w:rsid w:val="00233FDF"/>
    <w:rsid w:val="0023434B"/>
    <w:rsid w:val="002378A4"/>
    <w:rsid w:val="002403A6"/>
    <w:rsid w:val="002409DB"/>
    <w:rsid w:val="0024135C"/>
    <w:rsid w:val="00241570"/>
    <w:rsid w:val="00242158"/>
    <w:rsid w:val="002421B1"/>
    <w:rsid w:val="00242CF2"/>
    <w:rsid w:val="0024423D"/>
    <w:rsid w:val="00245598"/>
    <w:rsid w:val="00245D2C"/>
    <w:rsid w:val="002466C7"/>
    <w:rsid w:val="00247723"/>
    <w:rsid w:val="00250696"/>
    <w:rsid w:val="0025093B"/>
    <w:rsid w:val="00250B6E"/>
    <w:rsid w:val="002528A2"/>
    <w:rsid w:val="00252C9F"/>
    <w:rsid w:val="00253380"/>
    <w:rsid w:val="002545BB"/>
    <w:rsid w:val="00255D32"/>
    <w:rsid w:val="00255F4A"/>
    <w:rsid w:val="002560A4"/>
    <w:rsid w:val="00256278"/>
    <w:rsid w:val="00256711"/>
    <w:rsid w:val="002568FF"/>
    <w:rsid w:val="00257861"/>
    <w:rsid w:val="00257A60"/>
    <w:rsid w:val="00257D5F"/>
    <w:rsid w:val="002602DD"/>
    <w:rsid w:val="002634FA"/>
    <w:rsid w:val="00264105"/>
    <w:rsid w:val="00264EAB"/>
    <w:rsid w:val="00265625"/>
    <w:rsid w:val="00266B0C"/>
    <w:rsid w:val="00267798"/>
    <w:rsid w:val="00267919"/>
    <w:rsid w:val="00267D3D"/>
    <w:rsid w:val="0027019D"/>
    <w:rsid w:val="00272355"/>
    <w:rsid w:val="00272BD9"/>
    <w:rsid w:val="0027568C"/>
    <w:rsid w:val="002769EB"/>
    <w:rsid w:val="00276AF1"/>
    <w:rsid w:val="002771E7"/>
    <w:rsid w:val="00281F74"/>
    <w:rsid w:val="00283ADC"/>
    <w:rsid w:val="00284DB8"/>
    <w:rsid w:val="002854CA"/>
    <w:rsid w:val="002859FB"/>
    <w:rsid w:val="00286795"/>
    <w:rsid w:val="00290099"/>
    <w:rsid w:val="0029143F"/>
    <w:rsid w:val="002917FD"/>
    <w:rsid w:val="002924B7"/>
    <w:rsid w:val="00292C81"/>
    <w:rsid w:val="00292F93"/>
    <w:rsid w:val="00292FA7"/>
    <w:rsid w:val="00293278"/>
    <w:rsid w:val="00294020"/>
    <w:rsid w:val="002945EF"/>
    <w:rsid w:val="0029673F"/>
    <w:rsid w:val="00296E81"/>
    <w:rsid w:val="00297979"/>
    <w:rsid w:val="002A0411"/>
    <w:rsid w:val="002A1F5E"/>
    <w:rsid w:val="002A2EAA"/>
    <w:rsid w:val="002A3FD3"/>
    <w:rsid w:val="002A6926"/>
    <w:rsid w:val="002B02EB"/>
    <w:rsid w:val="002B0A26"/>
    <w:rsid w:val="002B12AC"/>
    <w:rsid w:val="002B12D3"/>
    <w:rsid w:val="002B1D04"/>
    <w:rsid w:val="002B2B9D"/>
    <w:rsid w:val="002B34DE"/>
    <w:rsid w:val="002B384F"/>
    <w:rsid w:val="002B4EFE"/>
    <w:rsid w:val="002B53BB"/>
    <w:rsid w:val="002B5CFB"/>
    <w:rsid w:val="002B69EC"/>
    <w:rsid w:val="002C0671"/>
    <w:rsid w:val="002C10B0"/>
    <w:rsid w:val="002C188B"/>
    <w:rsid w:val="002C1F9C"/>
    <w:rsid w:val="002C2163"/>
    <w:rsid w:val="002C2BBB"/>
    <w:rsid w:val="002C3170"/>
    <w:rsid w:val="002C34FE"/>
    <w:rsid w:val="002C4148"/>
    <w:rsid w:val="002C6D3C"/>
    <w:rsid w:val="002D00CF"/>
    <w:rsid w:val="002D05C9"/>
    <w:rsid w:val="002D1C16"/>
    <w:rsid w:val="002D229A"/>
    <w:rsid w:val="002D235D"/>
    <w:rsid w:val="002D2DB9"/>
    <w:rsid w:val="002D3074"/>
    <w:rsid w:val="002D5204"/>
    <w:rsid w:val="002D59D8"/>
    <w:rsid w:val="002D7352"/>
    <w:rsid w:val="002D739F"/>
    <w:rsid w:val="002D73C0"/>
    <w:rsid w:val="002D7441"/>
    <w:rsid w:val="002D74E6"/>
    <w:rsid w:val="002D77A6"/>
    <w:rsid w:val="002D7D1B"/>
    <w:rsid w:val="002E01DE"/>
    <w:rsid w:val="002E314B"/>
    <w:rsid w:val="002E3717"/>
    <w:rsid w:val="002E4562"/>
    <w:rsid w:val="002E5807"/>
    <w:rsid w:val="002E5C9F"/>
    <w:rsid w:val="002E6D65"/>
    <w:rsid w:val="002E70F6"/>
    <w:rsid w:val="002E757B"/>
    <w:rsid w:val="002F00E2"/>
    <w:rsid w:val="002F0B18"/>
    <w:rsid w:val="002F2056"/>
    <w:rsid w:val="002F4713"/>
    <w:rsid w:val="002F6098"/>
    <w:rsid w:val="002F67EF"/>
    <w:rsid w:val="002F6BFD"/>
    <w:rsid w:val="002F6DD8"/>
    <w:rsid w:val="002F778D"/>
    <w:rsid w:val="0030166E"/>
    <w:rsid w:val="00302329"/>
    <w:rsid w:val="00302A7C"/>
    <w:rsid w:val="003037E0"/>
    <w:rsid w:val="00304933"/>
    <w:rsid w:val="00304FD0"/>
    <w:rsid w:val="0030526A"/>
    <w:rsid w:val="003105C0"/>
    <w:rsid w:val="00310E44"/>
    <w:rsid w:val="00312034"/>
    <w:rsid w:val="00312476"/>
    <w:rsid w:val="00312EC9"/>
    <w:rsid w:val="00312FCD"/>
    <w:rsid w:val="003143CA"/>
    <w:rsid w:val="00314895"/>
    <w:rsid w:val="00314933"/>
    <w:rsid w:val="00314DFD"/>
    <w:rsid w:val="003152A3"/>
    <w:rsid w:val="00315C32"/>
    <w:rsid w:val="00316133"/>
    <w:rsid w:val="003163DB"/>
    <w:rsid w:val="0031725F"/>
    <w:rsid w:val="00321464"/>
    <w:rsid w:val="00321C45"/>
    <w:rsid w:val="00322371"/>
    <w:rsid w:val="00322DAC"/>
    <w:rsid w:val="0032430B"/>
    <w:rsid w:val="00324585"/>
    <w:rsid w:val="003245EC"/>
    <w:rsid w:val="00324B90"/>
    <w:rsid w:val="00324BAC"/>
    <w:rsid w:val="00324EA1"/>
    <w:rsid w:val="00325636"/>
    <w:rsid w:val="00325D29"/>
    <w:rsid w:val="00326773"/>
    <w:rsid w:val="00327D10"/>
    <w:rsid w:val="00327D59"/>
    <w:rsid w:val="00327E6F"/>
    <w:rsid w:val="00331715"/>
    <w:rsid w:val="00331721"/>
    <w:rsid w:val="00332BD6"/>
    <w:rsid w:val="00333AEF"/>
    <w:rsid w:val="003352DC"/>
    <w:rsid w:val="003359DD"/>
    <w:rsid w:val="00335FE1"/>
    <w:rsid w:val="003362AF"/>
    <w:rsid w:val="003375BB"/>
    <w:rsid w:val="00337B6B"/>
    <w:rsid w:val="00340844"/>
    <w:rsid w:val="00341BB5"/>
    <w:rsid w:val="003425AF"/>
    <w:rsid w:val="0034349A"/>
    <w:rsid w:val="0034606E"/>
    <w:rsid w:val="00346320"/>
    <w:rsid w:val="00346C6B"/>
    <w:rsid w:val="0034798E"/>
    <w:rsid w:val="003503F9"/>
    <w:rsid w:val="0035045F"/>
    <w:rsid w:val="00350A96"/>
    <w:rsid w:val="00350FA8"/>
    <w:rsid w:val="00351C22"/>
    <w:rsid w:val="00352525"/>
    <w:rsid w:val="00352DAB"/>
    <w:rsid w:val="0035370D"/>
    <w:rsid w:val="0035387E"/>
    <w:rsid w:val="003560CF"/>
    <w:rsid w:val="0035634E"/>
    <w:rsid w:val="003566D2"/>
    <w:rsid w:val="0035742C"/>
    <w:rsid w:val="003606E5"/>
    <w:rsid w:val="00360E54"/>
    <w:rsid w:val="003617BF"/>
    <w:rsid w:val="00362B88"/>
    <w:rsid w:val="003635EA"/>
    <w:rsid w:val="003640B8"/>
    <w:rsid w:val="0036490D"/>
    <w:rsid w:val="00364C21"/>
    <w:rsid w:val="003650CF"/>
    <w:rsid w:val="003652D5"/>
    <w:rsid w:val="003654CD"/>
    <w:rsid w:val="00365890"/>
    <w:rsid w:val="00366811"/>
    <w:rsid w:val="00366B94"/>
    <w:rsid w:val="00366D0A"/>
    <w:rsid w:val="00367CD4"/>
    <w:rsid w:val="003700CC"/>
    <w:rsid w:val="00371121"/>
    <w:rsid w:val="00374B87"/>
    <w:rsid w:val="0038049C"/>
    <w:rsid w:val="00380C8E"/>
    <w:rsid w:val="0038112A"/>
    <w:rsid w:val="0038134B"/>
    <w:rsid w:val="003828B5"/>
    <w:rsid w:val="00385C92"/>
    <w:rsid w:val="003866C7"/>
    <w:rsid w:val="003867A3"/>
    <w:rsid w:val="0038744B"/>
    <w:rsid w:val="00390304"/>
    <w:rsid w:val="0039162F"/>
    <w:rsid w:val="00391969"/>
    <w:rsid w:val="0039365F"/>
    <w:rsid w:val="00393ED8"/>
    <w:rsid w:val="00394493"/>
    <w:rsid w:val="00394A4B"/>
    <w:rsid w:val="0039543C"/>
    <w:rsid w:val="003A04C1"/>
    <w:rsid w:val="003A0AA9"/>
    <w:rsid w:val="003A2D0E"/>
    <w:rsid w:val="003A2E3B"/>
    <w:rsid w:val="003A3159"/>
    <w:rsid w:val="003A3665"/>
    <w:rsid w:val="003A3CE1"/>
    <w:rsid w:val="003A47E2"/>
    <w:rsid w:val="003A55F7"/>
    <w:rsid w:val="003A5B4E"/>
    <w:rsid w:val="003A6639"/>
    <w:rsid w:val="003A6D85"/>
    <w:rsid w:val="003B025F"/>
    <w:rsid w:val="003B08E1"/>
    <w:rsid w:val="003B1017"/>
    <w:rsid w:val="003B1DB9"/>
    <w:rsid w:val="003B2B4C"/>
    <w:rsid w:val="003B2C46"/>
    <w:rsid w:val="003B37E2"/>
    <w:rsid w:val="003B400B"/>
    <w:rsid w:val="003B54F5"/>
    <w:rsid w:val="003B58A0"/>
    <w:rsid w:val="003B5C21"/>
    <w:rsid w:val="003B60ED"/>
    <w:rsid w:val="003B74B2"/>
    <w:rsid w:val="003C00FA"/>
    <w:rsid w:val="003C03BC"/>
    <w:rsid w:val="003C15A8"/>
    <w:rsid w:val="003C16A7"/>
    <w:rsid w:val="003C19E6"/>
    <w:rsid w:val="003C2DD2"/>
    <w:rsid w:val="003C2F5D"/>
    <w:rsid w:val="003C3571"/>
    <w:rsid w:val="003C3C6B"/>
    <w:rsid w:val="003C3E72"/>
    <w:rsid w:val="003C419D"/>
    <w:rsid w:val="003C57EA"/>
    <w:rsid w:val="003C6318"/>
    <w:rsid w:val="003C6D85"/>
    <w:rsid w:val="003C70D2"/>
    <w:rsid w:val="003C7BBD"/>
    <w:rsid w:val="003C7DD0"/>
    <w:rsid w:val="003C7E4A"/>
    <w:rsid w:val="003D0883"/>
    <w:rsid w:val="003D0B2F"/>
    <w:rsid w:val="003D10DA"/>
    <w:rsid w:val="003D1563"/>
    <w:rsid w:val="003D1572"/>
    <w:rsid w:val="003D1C9C"/>
    <w:rsid w:val="003D346C"/>
    <w:rsid w:val="003D4400"/>
    <w:rsid w:val="003D47C0"/>
    <w:rsid w:val="003D6A4E"/>
    <w:rsid w:val="003D6E61"/>
    <w:rsid w:val="003D70E0"/>
    <w:rsid w:val="003D7802"/>
    <w:rsid w:val="003E16F4"/>
    <w:rsid w:val="003E181F"/>
    <w:rsid w:val="003E1E1F"/>
    <w:rsid w:val="003E2429"/>
    <w:rsid w:val="003E2477"/>
    <w:rsid w:val="003E29D3"/>
    <w:rsid w:val="003E2A99"/>
    <w:rsid w:val="003E32AA"/>
    <w:rsid w:val="003E434E"/>
    <w:rsid w:val="003E4A19"/>
    <w:rsid w:val="003E56EC"/>
    <w:rsid w:val="003E6311"/>
    <w:rsid w:val="003E6359"/>
    <w:rsid w:val="003E6F66"/>
    <w:rsid w:val="003F0762"/>
    <w:rsid w:val="003F114B"/>
    <w:rsid w:val="003F1926"/>
    <w:rsid w:val="003F1B59"/>
    <w:rsid w:val="003F1B91"/>
    <w:rsid w:val="003F23E4"/>
    <w:rsid w:val="003F24F5"/>
    <w:rsid w:val="003F30BD"/>
    <w:rsid w:val="003F50BA"/>
    <w:rsid w:val="003F5D56"/>
    <w:rsid w:val="003F7837"/>
    <w:rsid w:val="0040006D"/>
    <w:rsid w:val="0040098B"/>
    <w:rsid w:val="004011BA"/>
    <w:rsid w:val="0040311F"/>
    <w:rsid w:val="00404860"/>
    <w:rsid w:val="00405F44"/>
    <w:rsid w:val="00406E80"/>
    <w:rsid w:val="00410A6B"/>
    <w:rsid w:val="00411D90"/>
    <w:rsid w:val="00412614"/>
    <w:rsid w:val="004138A2"/>
    <w:rsid w:val="004146C3"/>
    <w:rsid w:val="004168EF"/>
    <w:rsid w:val="00416AD0"/>
    <w:rsid w:val="00416FD2"/>
    <w:rsid w:val="00417310"/>
    <w:rsid w:val="004178BD"/>
    <w:rsid w:val="00417DCB"/>
    <w:rsid w:val="004202F2"/>
    <w:rsid w:val="00423286"/>
    <w:rsid w:val="00423ACD"/>
    <w:rsid w:val="004248B6"/>
    <w:rsid w:val="00425EE0"/>
    <w:rsid w:val="00426E37"/>
    <w:rsid w:val="00427459"/>
    <w:rsid w:val="004276B0"/>
    <w:rsid w:val="00427954"/>
    <w:rsid w:val="00430815"/>
    <w:rsid w:val="00430840"/>
    <w:rsid w:val="0043342B"/>
    <w:rsid w:val="004342A8"/>
    <w:rsid w:val="00434EBF"/>
    <w:rsid w:val="00434F50"/>
    <w:rsid w:val="00434F78"/>
    <w:rsid w:val="00435230"/>
    <w:rsid w:val="004363EA"/>
    <w:rsid w:val="004377B4"/>
    <w:rsid w:val="004400F6"/>
    <w:rsid w:val="00441446"/>
    <w:rsid w:val="004418D1"/>
    <w:rsid w:val="00443166"/>
    <w:rsid w:val="004435F9"/>
    <w:rsid w:val="004439EA"/>
    <w:rsid w:val="00443B25"/>
    <w:rsid w:val="00443D00"/>
    <w:rsid w:val="00444B8E"/>
    <w:rsid w:val="00445771"/>
    <w:rsid w:val="00445813"/>
    <w:rsid w:val="00445934"/>
    <w:rsid w:val="00446668"/>
    <w:rsid w:val="00446CE3"/>
    <w:rsid w:val="0045141A"/>
    <w:rsid w:val="00452D08"/>
    <w:rsid w:val="00452F05"/>
    <w:rsid w:val="00457253"/>
    <w:rsid w:val="00457F09"/>
    <w:rsid w:val="00461190"/>
    <w:rsid w:val="00462051"/>
    <w:rsid w:val="00462425"/>
    <w:rsid w:val="00462B9F"/>
    <w:rsid w:val="004634C1"/>
    <w:rsid w:val="004635BA"/>
    <w:rsid w:val="00463940"/>
    <w:rsid w:val="00463BEB"/>
    <w:rsid w:val="00463C46"/>
    <w:rsid w:val="00464A60"/>
    <w:rsid w:val="00464EA7"/>
    <w:rsid w:val="00465A49"/>
    <w:rsid w:val="00466AD2"/>
    <w:rsid w:val="00467A7F"/>
    <w:rsid w:val="00467FAD"/>
    <w:rsid w:val="00471406"/>
    <w:rsid w:val="004718CD"/>
    <w:rsid w:val="00472546"/>
    <w:rsid w:val="00472597"/>
    <w:rsid w:val="00472CA4"/>
    <w:rsid w:val="004735AC"/>
    <w:rsid w:val="00475C85"/>
    <w:rsid w:val="004811F1"/>
    <w:rsid w:val="00481FBD"/>
    <w:rsid w:val="00482093"/>
    <w:rsid w:val="00483A66"/>
    <w:rsid w:val="00484006"/>
    <w:rsid w:val="004850A7"/>
    <w:rsid w:val="0048563B"/>
    <w:rsid w:val="004876CB"/>
    <w:rsid w:val="00487ECE"/>
    <w:rsid w:val="00490746"/>
    <w:rsid w:val="00490898"/>
    <w:rsid w:val="00491073"/>
    <w:rsid w:val="00491617"/>
    <w:rsid w:val="004918D8"/>
    <w:rsid w:val="00492119"/>
    <w:rsid w:val="00492417"/>
    <w:rsid w:val="00493017"/>
    <w:rsid w:val="004942E8"/>
    <w:rsid w:val="00495A27"/>
    <w:rsid w:val="00495C8C"/>
    <w:rsid w:val="004A0EBE"/>
    <w:rsid w:val="004A1656"/>
    <w:rsid w:val="004A16C5"/>
    <w:rsid w:val="004A16CA"/>
    <w:rsid w:val="004A1F34"/>
    <w:rsid w:val="004A29D3"/>
    <w:rsid w:val="004A30F9"/>
    <w:rsid w:val="004A3312"/>
    <w:rsid w:val="004A3BFE"/>
    <w:rsid w:val="004A5183"/>
    <w:rsid w:val="004A5265"/>
    <w:rsid w:val="004A5A0B"/>
    <w:rsid w:val="004A6023"/>
    <w:rsid w:val="004A68CB"/>
    <w:rsid w:val="004A7061"/>
    <w:rsid w:val="004B0ECA"/>
    <w:rsid w:val="004B14D5"/>
    <w:rsid w:val="004B198D"/>
    <w:rsid w:val="004B2C89"/>
    <w:rsid w:val="004B312F"/>
    <w:rsid w:val="004B3602"/>
    <w:rsid w:val="004B3631"/>
    <w:rsid w:val="004B5157"/>
    <w:rsid w:val="004B5675"/>
    <w:rsid w:val="004B680F"/>
    <w:rsid w:val="004B6F21"/>
    <w:rsid w:val="004B7184"/>
    <w:rsid w:val="004B7F2A"/>
    <w:rsid w:val="004C0769"/>
    <w:rsid w:val="004C0B0E"/>
    <w:rsid w:val="004C0DDC"/>
    <w:rsid w:val="004C204B"/>
    <w:rsid w:val="004C278E"/>
    <w:rsid w:val="004C2C8E"/>
    <w:rsid w:val="004C381A"/>
    <w:rsid w:val="004C40AC"/>
    <w:rsid w:val="004C53E8"/>
    <w:rsid w:val="004C57DD"/>
    <w:rsid w:val="004C5F5C"/>
    <w:rsid w:val="004C624C"/>
    <w:rsid w:val="004C69D7"/>
    <w:rsid w:val="004C758C"/>
    <w:rsid w:val="004C7C6C"/>
    <w:rsid w:val="004D0CED"/>
    <w:rsid w:val="004D144F"/>
    <w:rsid w:val="004D23FF"/>
    <w:rsid w:val="004D3179"/>
    <w:rsid w:val="004D68EE"/>
    <w:rsid w:val="004E000B"/>
    <w:rsid w:val="004E07EA"/>
    <w:rsid w:val="004E0C8D"/>
    <w:rsid w:val="004E0FD0"/>
    <w:rsid w:val="004E13A0"/>
    <w:rsid w:val="004E1BD6"/>
    <w:rsid w:val="004E2574"/>
    <w:rsid w:val="004E2FC9"/>
    <w:rsid w:val="004E4122"/>
    <w:rsid w:val="004E5B34"/>
    <w:rsid w:val="004E5E45"/>
    <w:rsid w:val="004E6CDE"/>
    <w:rsid w:val="004E7997"/>
    <w:rsid w:val="004F038B"/>
    <w:rsid w:val="004F0E98"/>
    <w:rsid w:val="004F398F"/>
    <w:rsid w:val="004F3B55"/>
    <w:rsid w:val="004F3C0A"/>
    <w:rsid w:val="004F4C39"/>
    <w:rsid w:val="004F5016"/>
    <w:rsid w:val="004F7617"/>
    <w:rsid w:val="004F798D"/>
    <w:rsid w:val="004F79A4"/>
    <w:rsid w:val="004F7E4E"/>
    <w:rsid w:val="005000DB"/>
    <w:rsid w:val="005002B4"/>
    <w:rsid w:val="005010D1"/>
    <w:rsid w:val="0050306D"/>
    <w:rsid w:val="0050321C"/>
    <w:rsid w:val="00503D61"/>
    <w:rsid w:val="00504E31"/>
    <w:rsid w:val="00505EFF"/>
    <w:rsid w:val="00510527"/>
    <w:rsid w:val="0051085E"/>
    <w:rsid w:val="005134C1"/>
    <w:rsid w:val="0051450B"/>
    <w:rsid w:val="005146D6"/>
    <w:rsid w:val="00514773"/>
    <w:rsid w:val="005150FC"/>
    <w:rsid w:val="00515115"/>
    <w:rsid w:val="00515316"/>
    <w:rsid w:val="00515AA1"/>
    <w:rsid w:val="00516E51"/>
    <w:rsid w:val="00517506"/>
    <w:rsid w:val="00521C6D"/>
    <w:rsid w:val="005235DD"/>
    <w:rsid w:val="005238D6"/>
    <w:rsid w:val="00523B5B"/>
    <w:rsid w:val="00524171"/>
    <w:rsid w:val="00524696"/>
    <w:rsid w:val="005250D1"/>
    <w:rsid w:val="00525924"/>
    <w:rsid w:val="00527BCB"/>
    <w:rsid w:val="00527C88"/>
    <w:rsid w:val="0053088F"/>
    <w:rsid w:val="00531F19"/>
    <w:rsid w:val="00532B22"/>
    <w:rsid w:val="00533071"/>
    <w:rsid w:val="00535755"/>
    <w:rsid w:val="0053612B"/>
    <w:rsid w:val="0054002B"/>
    <w:rsid w:val="005400DA"/>
    <w:rsid w:val="005406D1"/>
    <w:rsid w:val="0054127D"/>
    <w:rsid w:val="005415D8"/>
    <w:rsid w:val="005417AF"/>
    <w:rsid w:val="00541F67"/>
    <w:rsid w:val="00542450"/>
    <w:rsid w:val="005425AD"/>
    <w:rsid w:val="00542A58"/>
    <w:rsid w:val="0054344D"/>
    <w:rsid w:val="005452AF"/>
    <w:rsid w:val="00545FED"/>
    <w:rsid w:val="00546DB5"/>
    <w:rsid w:val="005476E1"/>
    <w:rsid w:val="0055064B"/>
    <w:rsid w:val="00550D18"/>
    <w:rsid w:val="005525F3"/>
    <w:rsid w:val="005537F0"/>
    <w:rsid w:val="00553D81"/>
    <w:rsid w:val="0055432A"/>
    <w:rsid w:val="00554E13"/>
    <w:rsid w:val="00555E84"/>
    <w:rsid w:val="005561F2"/>
    <w:rsid w:val="00556B62"/>
    <w:rsid w:val="00560141"/>
    <w:rsid w:val="005602C6"/>
    <w:rsid w:val="00560B83"/>
    <w:rsid w:val="00560E45"/>
    <w:rsid w:val="005613F6"/>
    <w:rsid w:val="005616E9"/>
    <w:rsid w:val="00561D29"/>
    <w:rsid w:val="00562443"/>
    <w:rsid w:val="0056248E"/>
    <w:rsid w:val="00562836"/>
    <w:rsid w:val="0056532B"/>
    <w:rsid w:val="00565439"/>
    <w:rsid w:val="00565746"/>
    <w:rsid w:val="005661A3"/>
    <w:rsid w:val="00567083"/>
    <w:rsid w:val="00570586"/>
    <w:rsid w:val="00570BE2"/>
    <w:rsid w:val="00570F1F"/>
    <w:rsid w:val="0057120F"/>
    <w:rsid w:val="00571F71"/>
    <w:rsid w:val="00580446"/>
    <w:rsid w:val="005804AD"/>
    <w:rsid w:val="0058133D"/>
    <w:rsid w:val="00582BBD"/>
    <w:rsid w:val="00583C77"/>
    <w:rsid w:val="00583D2D"/>
    <w:rsid w:val="00583F96"/>
    <w:rsid w:val="005843A6"/>
    <w:rsid w:val="005846C5"/>
    <w:rsid w:val="005846F9"/>
    <w:rsid w:val="00584700"/>
    <w:rsid w:val="00584D08"/>
    <w:rsid w:val="005858E7"/>
    <w:rsid w:val="00585D4E"/>
    <w:rsid w:val="0058629D"/>
    <w:rsid w:val="00586FE8"/>
    <w:rsid w:val="005874FD"/>
    <w:rsid w:val="0059085D"/>
    <w:rsid w:val="005927E3"/>
    <w:rsid w:val="00594F71"/>
    <w:rsid w:val="0059682F"/>
    <w:rsid w:val="00596876"/>
    <w:rsid w:val="005973BE"/>
    <w:rsid w:val="00597993"/>
    <w:rsid w:val="005A00CD"/>
    <w:rsid w:val="005A02B6"/>
    <w:rsid w:val="005A03AB"/>
    <w:rsid w:val="005A056C"/>
    <w:rsid w:val="005A08CC"/>
    <w:rsid w:val="005A0E03"/>
    <w:rsid w:val="005A1A9C"/>
    <w:rsid w:val="005A28B7"/>
    <w:rsid w:val="005A50F6"/>
    <w:rsid w:val="005A5311"/>
    <w:rsid w:val="005A687F"/>
    <w:rsid w:val="005A7058"/>
    <w:rsid w:val="005A78E4"/>
    <w:rsid w:val="005B0AD4"/>
    <w:rsid w:val="005B104E"/>
    <w:rsid w:val="005B135B"/>
    <w:rsid w:val="005B193D"/>
    <w:rsid w:val="005B1E43"/>
    <w:rsid w:val="005B32EF"/>
    <w:rsid w:val="005B369D"/>
    <w:rsid w:val="005B3948"/>
    <w:rsid w:val="005B460C"/>
    <w:rsid w:val="005B6015"/>
    <w:rsid w:val="005B64DF"/>
    <w:rsid w:val="005B77C4"/>
    <w:rsid w:val="005B7F37"/>
    <w:rsid w:val="005C1131"/>
    <w:rsid w:val="005C154D"/>
    <w:rsid w:val="005C1E9B"/>
    <w:rsid w:val="005C33E1"/>
    <w:rsid w:val="005C36EF"/>
    <w:rsid w:val="005C4679"/>
    <w:rsid w:val="005C754A"/>
    <w:rsid w:val="005D0A22"/>
    <w:rsid w:val="005D0F3F"/>
    <w:rsid w:val="005D1582"/>
    <w:rsid w:val="005D1963"/>
    <w:rsid w:val="005D25CD"/>
    <w:rsid w:val="005D267B"/>
    <w:rsid w:val="005D32D9"/>
    <w:rsid w:val="005D3E4D"/>
    <w:rsid w:val="005D3E5C"/>
    <w:rsid w:val="005D4E91"/>
    <w:rsid w:val="005D5956"/>
    <w:rsid w:val="005D6198"/>
    <w:rsid w:val="005E1569"/>
    <w:rsid w:val="005E2246"/>
    <w:rsid w:val="005E231C"/>
    <w:rsid w:val="005E2390"/>
    <w:rsid w:val="005E48EF"/>
    <w:rsid w:val="005E4EDF"/>
    <w:rsid w:val="005F1C84"/>
    <w:rsid w:val="005F2941"/>
    <w:rsid w:val="005F2CD4"/>
    <w:rsid w:val="005F31BD"/>
    <w:rsid w:val="005F4C24"/>
    <w:rsid w:val="005F52A8"/>
    <w:rsid w:val="005F6A8C"/>
    <w:rsid w:val="005F7051"/>
    <w:rsid w:val="005F7063"/>
    <w:rsid w:val="005F72A9"/>
    <w:rsid w:val="005F72ED"/>
    <w:rsid w:val="005F7BC4"/>
    <w:rsid w:val="005F7DF2"/>
    <w:rsid w:val="00601770"/>
    <w:rsid w:val="006034FD"/>
    <w:rsid w:val="00603703"/>
    <w:rsid w:val="00603741"/>
    <w:rsid w:val="006044A5"/>
    <w:rsid w:val="00605B48"/>
    <w:rsid w:val="00606CA8"/>
    <w:rsid w:val="00606E69"/>
    <w:rsid w:val="006071DD"/>
    <w:rsid w:val="00607553"/>
    <w:rsid w:val="006079DE"/>
    <w:rsid w:val="006115E9"/>
    <w:rsid w:val="00611AE0"/>
    <w:rsid w:val="006127D9"/>
    <w:rsid w:val="00612AA2"/>
    <w:rsid w:val="006134F8"/>
    <w:rsid w:val="0061396A"/>
    <w:rsid w:val="00613FE8"/>
    <w:rsid w:val="00616C89"/>
    <w:rsid w:val="00617898"/>
    <w:rsid w:val="00620A1E"/>
    <w:rsid w:val="00621A5F"/>
    <w:rsid w:val="00621D97"/>
    <w:rsid w:val="0062290E"/>
    <w:rsid w:val="00622E7A"/>
    <w:rsid w:val="00623CB0"/>
    <w:rsid w:val="00624BD5"/>
    <w:rsid w:val="0062630A"/>
    <w:rsid w:val="0062733A"/>
    <w:rsid w:val="00630389"/>
    <w:rsid w:val="00631F31"/>
    <w:rsid w:val="006321F6"/>
    <w:rsid w:val="0063224D"/>
    <w:rsid w:val="00632B86"/>
    <w:rsid w:val="00632EA1"/>
    <w:rsid w:val="00634679"/>
    <w:rsid w:val="00635CCC"/>
    <w:rsid w:val="00635FC5"/>
    <w:rsid w:val="00636C7B"/>
    <w:rsid w:val="00642D7A"/>
    <w:rsid w:val="00643A84"/>
    <w:rsid w:val="00643F8C"/>
    <w:rsid w:val="0064595F"/>
    <w:rsid w:val="00645BB6"/>
    <w:rsid w:val="0064629E"/>
    <w:rsid w:val="0064747D"/>
    <w:rsid w:val="00647FC1"/>
    <w:rsid w:val="00651B09"/>
    <w:rsid w:val="0065226D"/>
    <w:rsid w:val="00653864"/>
    <w:rsid w:val="00653D8D"/>
    <w:rsid w:val="006542B8"/>
    <w:rsid w:val="0065471C"/>
    <w:rsid w:val="0065480B"/>
    <w:rsid w:val="00654D30"/>
    <w:rsid w:val="0065589B"/>
    <w:rsid w:val="00656D2A"/>
    <w:rsid w:val="00656F0E"/>
    <w:rsid w:val="006571C6"/>
    <w:rsid w:val="00657387"/>
    <w:rsid w:val="00657F4C"/>
    <w:rsid w:val="0066009C"/>
    <w:rsid w:val="006612C6"/>
    <w:rsid w:val="00661D88"/>
    <w:rsid w:val="0066386F"/>
    <w:rsid w:val="006641D7"/>
    <w:rsid w:val="00664236"/>
    <w:rsid w:val="00664573"/>
    <w:rsid w:val="006648B3"/>
    <w:rsid w:val="0066615A"/>
    <w:rsid w:val="00666247"/>
    <w:rsid w:val="00666451"/>
    <w:rsid w:val="006678C1"/>
    <w:rsid w:val="006706A8"/>
    <w:rsid w:val="00670DC9"/>
    <w:rsid w:val="00671139"/>
    <w:rsid w:val="00672025"/>
    <w:rsid w:val="00672AB4"/>
    <w:rsid w:val="00674122"/>
    <w:rsid w:val="00675280"/>
    <w:rsid w:val="0067539D"/>
    <w:rsid w:val="00675E44"/>
    <w:rsid w:val="00675F75"/>
    <w:rsid w:val="00676542"/>
    <w:rsid w:val="00676AB6"/>
    <w:rsid w:val="00677376"/>
    <w:rsid w:val="00677A69"/>
    <w:rsid w:val="00677C81"/>
    <w:rsid w:val="0068001A"/>
    <w:rsid w:val="00682D22"/>
    <w:rsid w:val="00683CB8"/>
    <w:rsid w:val="00684B6E"/>
    <w:rsid w:val="0068502C"/>
    <w:rsid w:val="00687835"/>
    <w:rsid w:val="0069074D"/>
    <w:rsid w:val="00691A08"/>
    <w:rsid w:val="006924D3"/>
    <w:rsid w:val="0069401C"/>
    <w:rsid w:val="006942A9"/>
    <w:rsid w:val="00695007"/>
    <w:rsid w:val="00695334"/>
    <w:rsid w:val="0069572E"/>
    <w:rsid w:val="00695D81"/>
    <w:rsid w:val="00696C5E"/>
    <w:rsid w:val="006971B9"/>
    <w:rsid w:val="00697303"/>
    <w:rsid w:val="006A068A"/>
    <w:rsid w:val="006A0A50"/>
    <w:rsid w:val="006A0D9A"/>
    <w:rsid w:val="006A2636"/>
    <w:rsid w:val="006A2CBA"/>
    <w:rsid w:val="006A33C1"/>
    <w:rsid w:val="006A3F6D"/>
    <w:rsid w:val="006A4447"/>
    <w:rsid w:val="006A55A5"/>
    <w:rsid w:val="006A6004"/>
    <w:rsid w:val="006A70FE"/>
    <w:rsid w:val="006A7554"/>
    <w:rsid w:val="006A7DD0"/>
    <w:rsid w:val="006B0E04"/>
    <w:rsid w:val="006B1588"/>
    <w:rsid w:val="006B1AB3"/>
    <w:rsid w:val="006B1C85"/>
    <w:rsid w:val="006B2217"/>
    <w:rsid w:val="006B305C"/>
    <w:rsid w:val="006B5D99"/>
    <w:rsid w:val="006B6F72"/>
    <w:rsid w:val="006B7559"/>
    <w:rsid w:val="006C0792"/>
    <w:rsid w:val="006C0DD7"/>
    <w:rsid w:val="006C115B"/>
    <w:rsid w:val="006C1D9F"/>
    <w:rsid w:val="006C1F25"/>
    <w:rsid w:val="006C3CC1"/>
    <w:rsid w:val="006C3EC1"/>
    <w:rsid w:val="006C5129"/>
    <w:rsid w:val="006C59B8"/>
    <w:rsid w:val="006C6498"/>
    <w:rsid w:val="006C73C8"/>
    <w:rsid w:val="006C7C83"/>
    <w:rsid w:val="006C7CAB"/>
    <w:rsid w:val="006C7CB6"/>
    <w:rsid w:val="006C7EBD"/>
    <w:rsid w:val="006D0757"/>
    <w:rsid w:val="006D179D"/>
    <w:rsid w:val="006D35AA"/>
    <w:rsid w:val="006D3D50"/>
    <w:rsid w:val="006D48ED"/>
    <w:rsid w:val="006D584E"/>
    <w:rsid w:val="006D5DE9"/>
    <w:rsid w:val="006D6623"/>
    <w:rsid w:val="006D7734"/>
    <w:rsid w:val="006E0B8F"/>
    <w:rsid w:val="006E0D2B"/>
    <w:rsid w:val="006E0D7B"/>
    <w:rsid w:val="006E0DFC"/>
    <w:rsid w:val="006E1961"/>
    <w:rsid w:val="006E32B4"/>
    <w:rsid w:val="006E449A"/>
    <w:rsid w:val="006E508F"/>
    <w:rsid w:val="006E51B5"/>
    <w:rsid w:val="006E52DC"/>
    <w:rsid w:val="006E592B"/>
    <w:rsid w:val="006E60EF"/>
    <w:rsid w:val="006E7240"/>
    <w:rsid w:val="006E72EE"/>
    <w:rsid w:val="006E795D"/>
    <w:rsid w:val="006E7BBD"/>
    <w:rsid w:val="006E7E9B"/>
    <w:rsid w:val="006F0934"/>
    <w:rsid w:val="006F28ED"/>
    <w:rsid w:val="006F4414"/>
    <w:rsid w:val="006F56B1"/>
    <w:rsid w:val="006F5B5D"/>
    <w:rsid w:val="006F68D8"/>
    <w:rsid w:val="006F7007"/>
    <w:rsid w:val="006F737F"/>
    <w:rsid w:val="006F741A"/>
    <w:rsid w:val="006F76A9"/>
    <w:rsid w:val="00700199"/>
    <w:rsid w:val="00700602"/>
    <w:rsid w:val="00700BC8"/>
    <w:rsid w:val="00701706"/>
    <w:rsid w:val="00702854"/>
    <w:rsid w:val="00702896"/>
    <w:rsid w:val="007029FC"/>
    <w:rsid w:val="0070327B"/>
    <w:rsid w:val="00703AF8"/>
    <w:rsid w:val="00703D35"/>
    <w:rsid w:val="007041D6"/>
    <w:rsid w:val="00704567"/>
    <w:rsid w:val="00705480"/>
    <w:rsid w:val="00706557"/>
    <w:rsid w:val="00706FB0"/>
    <w:rsid w:val="00707D75"/>
    <w:rsid w:val="0071023A"/>
    <w:rsid w:val="007104C0"/>
    <w:rsid w:val="00710EFA"/>
    <w:rsid w:val="00710F23"/>
    <w:rsid w:val="00711BD6"/>
    <w:rsid w:val="00711C3A"/>
    <w:rsid w:val="00711D5D"/>
    <w:rsid w:val="00711EDD"/>
    <w:rsid w:val="00712F3E"/>
    <w:rsid w:val="00715654"/>
    <w:rsid w:val="00716F11"/>
    <w:rsid w:val="007171ED"/>
    <w:rsid w:val="007203CA"/>
    <w:rsid w:val="00720DFA"/>
    <w:rsid w:val="00722A00"/>
    <w:rsid w:val="00722A44"/>
    <w:rsid w:val="007232C2"/>
    <w:rsid w:val="00723E08"/>
    <w:rsid w:val="007255AB"/>
    <w:rsid w:val="007259AE"/>
    <w:rsid w:val="00725A53"/>
    <w:rsid w:val="00726268"/>
    <w:rsid w:val="00726ADB"/>
    <w:rsid w:val="007271D1"/>
    <w:rsid w:val="00727C11"/>
    <w:rsid w:val="00727F4E"/>
    <w:rsid w:val="00727FAB"/>
    <w:rsid w:val="0073175B"/>
    <w:rsid w:val="0073329E"/>
    <w:rsid w:val="00733D48"/>
    <w:rsid w:val="007343B7"/>
    <w:rsid w:val="007360C2"/>
    <w:rsid w:val="00736AD7"/>
    <w:rsid w:val="007372A4"/>
    <w:rsid w:val="007374D1"/>
    <w:rsid w:val="0073767F"/>
    <w:rsid w:val="007403E9"/>
    <w:rsid w:val="0074097B"/>
    <w:rsid w:val="00741997"/>
    <w:rsid w:val="007423C4"/>
    <w:rsid w:val="007427F1"/>
    <w:rsid w:val="00742ED9"/>
    <w:rsid w:val="0074327A"/>
    <w:rsid w:val="0074412A"/>
    <w:rsid w:val="007441FA"/>
    <w:rsid w:val="007463C9"/>
    <w:rsid w:val="007463EA"/>
    <w:rsid w:val="007501A2"/>
    <w:rsid w:val="00750277"/>
    <w:rsid w:val="00750C39"/>
    <w:rsid w:val="0075144C"/>
    <w:rsid w:val="007521D3"/>
    <w:rsid w:val="00752578"/>
    <w:rsid w:val="0075364C"/>
    <w:rsid w:val="00753D57"/>
    <w:rsid w:val="00753EDC"/>
    <w:rsid w:val="007547EF"/>
    <w:rsid w:val="00754AFB"/>
    <w:rsid w:val="007558FD"/>
    <w:rsid w:val="00755AAF"/>
    <w:rsid w:val="007563F8"/>
    <w:rsid w:val="00756921"/>
    <w:rsid w:val="007574CD"/>
    <w:rsid w:val="007576B8"/>
    <w:rsid w:val="007603BB"/>
    <w:rsid w:val="00761F5E"/>
    <w:rsid w:val="00762F75"/>
    <w:rsid w:val="00764D1F"/>
    <w:rsid w:val="007655ED"/>
    <w:rsid w:val="00765B9A"/>
    <w:rsid w:val="007662E7"/>
    <w:rsid w:val="00767BB0"/>
    <w:rsid w:val="00767FE4"/>
    <w:rsid w:val="00771448"/>
    <w:rsid w:val="007725B9"/>
    <w:rsid w:val="00773B7D"/>
    <w:rsid w:val="00774949"/>
    <w:rsid w:val="00774F92"/>
    <w:rsid w:val="007750CB"/>
    <w:rsid w:val="0077525B"/>
    <w:rsid w:val="007757CC"/>
    <w:rsid w:val="00775C50"/>
    <w:rsid w:val="00776305"/>
    <w:rsid w:val="00776322"/>
    <w:rsid w:val="007806C4"/>
    <w:rsid w:val="007808A6"/>
    <w:rsid w:val="00780C00"/>
    <w:rsid w:val="0078261B"/>
    <w:rsid w:val="007833E2"/>
    <w:rsid w:val="007839CC"/>
    <w:rsid w:val="00784A2C"/>
    <w:rsid w:val="00785F1C"/>
    <w:rsid w:val="00786F3C"/>
    <w:rsid w:val="007872F5"/>
    <w:rsid w:val="007900CA"/>
    <w:rsid w:val="0079181E"/>
    <w:rsid w:val="00791A25"/>
    <w:rsid w:val="00791AF0"/>
    <w:rsid w:val="00792116"/>
    <w:rsid w:val="00792357"/>
    <w:rsid w:val="00792C11"/>
    <w:rsid w:val="00793445"/>
    <w:rsid w:val="0079616E"/>
    <w:rsid w:val="00797199"/>
    <w:rsid w:val="00797DCB"/>
    <w:rsid w:val="007A1806"/>
    <w:rsid w:val="007A33A1"/>
    <w:rsid w:val="007A354F"/>
    <w:rsid w:val="007A3C56"/>
    <w:rsid w:val="007A4832"/>
    <w:rsid w:val="007A4C4C"/>
    <w:rsid w:val="007A4E1E"/>
    <w:rsid w:val="007A4FA4"/>
    <w:rsid w:val="007A6F33"/>
    <w:rsid w:val="007B0177"/>
    <w:rsid w:val="007B01EC"/>
    <w:rsid w:val="007B0583"/>
    <w:rsid w:val="007B1AED"/>
    <w:rsid w:val="007B1BA6"/>
    <w:rsid w:val="007B2149"/>
    <w:rsid w:val="007B21EF"/>
    <w:rsid w:val="007B26B3"/>
    <w:rsid w:val="007B3354"/>
    <w:rsid w:val="007B3EF7"/>
    <w:rsid w:val="007B4098"/>
    <w:rsid w:val="007B481E"/>
    <w:rsid w:val="007B4A08"/>
    <w:rsid w:val="007B4A98"/>
    <w:rsid w:val="007B65F7"/>
    <w:rsid w:val="007B6E6A"/>
    <w:rsid w:val="007B7EAC"/>
    <w:rsid w:val="007C011B"/>
    <w:rsid w:val="007C1CE6"/>
    <w:rsid w:val="007C2390"/>
    <w:rsid w:val="007C3549"/>
    <w:rsid w:val="007C446F"/>
    <w:rsid w:val="007C482E"/>
    <w:rsid w:val="007C4D7B"/>
    <w:rsid w:val="007C54D8"/>
    <w:rsid w:val="007C5E69"/>
    <w:rsid w:val="007C6E16"/>
    <w:rsid w:val="007C7997"/>
    <w:rsid w:val="007C79D8"/>
    <w:rsid w:val="007C7FF2"/>
    <w:rsid w:val="007D0DC7"/>
    <w:rsid w:val="007D13AB"/>
    <w:rsid w:val="007D21D0"/>
    <w:rsid w:val="007D3451"/>
    <w:rsid w:val="007D3E37"/>
    <w:rsid w:val="007D3E61"/>
    <w:rsid w:val="007D41DB"/>
    <w:rsid w:val="007D45E6"/>
    <w:rsid w:val="007D6424"/>
    <w:rsid w:val="007D6737"/>
    <w:rsid w:val="007D6ACF"/>
    <w:rsid w:val="007D6C35"/>
    <w:rsid w:val="007D717F"/>
    <w:rsid w:val="007D7D23"/>
    <w:rsid w:val="007E0241"/>
    <w:rsid w:val="007E0658"/>
    <w:rsid w:val="007E0C75"/>
    <w:rsid w:val="007E23DE"/>
    <w:rsid w:val="007E35A2"/>
    <w:rsid w:val="007E3E2B"/>
    <w:rsid w:val="007E4FAC"/>
    <w:rsid w:val="007E5A84"/>
    <w:rsid w:val="007E5AA1"/>
    <w:rsid w:val="007E62B3"/>
    <w:rsid w:val="007E73B4"/>
    <w:rsid w:val="007E7F9D"/>
    <w:rsid w:val="007F0AE0"/>
    <w:rsid w:val="007F0B31"/>
    <w:rsid w:val="007F1274"/>
    <w:rsid w:val="007F3A38"/>
    <w:rsid w:val="007F46D8"/>
    <w:rsid w:val="007F6FC3"/>
    <w:rsid w:val="007F706D"/>
    <w:rsid w:val="007F7513"/>
    <w:rsid w:val="007F7764"/>
    <w:rsid w:val="007F7AA8"/>
    <w:rsid w:val="0080067D"/>
    <w:rsid w:val="00800A3A"/>
    <w:rsid w:val="00800F5F"/>
    <w:rsid w:val="00800FDA"/>
    <w:rsid w:val="008017DF"/>
    <w:rsid w:val="00801AD9"/>
    <w:rsid w:val="0080204D"/>
    <w:rsid w:val="00802F66"/>
    <w:rsid w:val="008031C6"/>
    <w:rsid w:val="00803B81"/>
    <w:rsid w:val="0080408B"/>
    <w:rsid w:val="0080518D"/>
    <w:rsid w:val="00805862"/>
    <w:rsid w:val="00806D87"/>
    <w:rsid w:val="00806FBB"/>
    <w:rsid w:val="0080732E"/>
    <w:rsid w:val="00807615"/>
    <w:rsid w:val="00807935"/>
    <w:rsid w:val="00807B6B"/>
    <w:rsid w:val="00807FF8"/>
    <w:rsid w:val="0081064E"/>
    <w:rsid w:val="008109AA"/>
    <w:rsid w:val="00810AA3"/>
    <w:rsid w:val="00811122"/>
    <w:rsid w:val="008126FD"/>
    <w:rsid w:val="008134F8"/>
    <w:rsid w:val="00815B73"/>
    <w:rsid w:val="008217FD"/>
    <w:rsid w:val="00822193"/>
    <w:rsid w:val="008227D6"/>
    <w:rsid w:val="00822947"/>
    <w:rsid w:val="00826118"/>
    <w:rsid w:val="00826F42"/>
    <w:rsid w:val="00827149"/>
    <w:rsid w:val="00827842"/>
    <w:rsid w:val="00827894"/>
    <w:rsid w:val="00827CB2"/>
    <w:rsid w:val="00830C15"/>
    <w:rsid w:val="00831A90"/>
    <w:rsid w:val="00832238"/>
    <w:rsid w:val="00832376"/>
    <w:rsid w:val="00832658"/>
    <w:rsid w:val="00832981"/>
    <w:rsid w:val="008331BA"/>
    <w:rsid w:val="008336E2"/>
    <w:rsid w:val="00834078"/>
    <w:rsid w:val="00834F0D"/>
    <w:rsid w:val="00836B63"/>
    <w:rsid w:val="00836FA5"/>
    <w:rsid w:val="00837030"/>
    <w:rsid w:val="00840C33"/>
    <w:rsid w:val="00840F54"/>
    <w:rsid w:val="008425BD"/>
    <w:rsid w:val="00842B46"/>
    <w:rsid w:val="00842DCF"/>
    <w:rsid w:val="00843162"/>
    <w:rsid w:val="0084467B"/>
    <w:rsid w:val="00844A94"/>
    <w:rsid w:val="00845AED"/>
    <w:rsid w:val="00846AE1"/>
    <w:rsid w:val="00846DC8"/>
    <w:rsid w:val="00847432"/>
    <w:rsid w:val="00847E91"/>
    <w:rsid w:val="008503B3"/>
    <w:rsid w:val="00850993"/>
    <w:rsid w:val="00850ABA"/>
    <w:rsid w:val="00853032"/>
    <w:rsid w:val="00855DAF"/>
    <w:rsid w:val="0085648F"/>
    <w:rsid w:val="00856568"/>
    <w:rsid w:val="00856A29"/>
    <w:rsid w:val="00856A5E"/>
    <w:rsid w:val="008570BC"/>
    <w:rsid w:val="0085768A"/>
    <w:rsid w:val="00860B25"/>
    <w:rsid w:val="00860FDD"/>
    <w:rsid w:val="00861395"/>
    <w:rsid w:val="008616FA"/>
    <w:rsid w:val="00862FAA"/>
    <w:rsid w:val="00863BC6"/>
    <w:rsid w:val="00863DE7"/>
    <w:rsid w:val="00864B45"/>
    <w:rsid w:val="00864F69"/>
    <w:rsid w:val="0086591E"/>
    <w:rsid w:val="00865A46"/>
    <w:rsid w:val="00866CCB"/>
    <w:rsid w:val="00867CDD"/>
    <w:rsid w:val="008712B5"/>
    <w:rsid w:val="00873A82"/>
    <w:rsid w:val="00873B34"/>
    <w:rsid w:val="00873D82"/>
    <w:rsid w:val="008747EA"/>
    <w:rsid w:val="00875169"/>
    <w:rsid w:val="00875CEB"/>
    <w:rsid w:val="00876228"/>
    <w:rsid w:val="00876762"/>
    <w:rsid w:val="00876821"/>
    <w:rsid w:val="00877925"/>
    <w:rsid w:val="008805D1"/>
    <w:rsid w:val="00880753"/>
    <w:rsid w:val="00880979"/>
    <w:rsid w:val="00880F9B"/>
    <w:rsid w:val="008820A5"/>
    <w:rsid w:val="00882B6D"/>
    <w:rsid w:val="008863D3"/>
    <w:rsid w:val="00886DB5"/>
    <w:rsid w:val="00887104"/>
    <w:rsid w:val="0088735D"/>
    <w:rsid w:val="00887839"/>
    <w:rsid w:val="008906FF"/>
    <w:rsid w:val="00891BEE"/>
    <w:rsid w:val="00891DD2"/>
    <w:rsid w:val="00893CC6"/>
    <w:rsid w:val="00894366"/>
    <w:rsid w:val="00894A5F"/>
    <w:rsid w:val="00895153"/>
    <w:rsid w:val="0089573B"/>
    <w:rsid w:val="00896635"/>
    <w:rsid w:val="00896AAE"/>
    <w:rsid w:val="00897A31"/>
    <w:rsid w:val="00897A8F"/>
    <w:rsid w:val="008A1327"/>
    <w:rsid w:val="008A2DE5"/>
    <w:rsid w:val="008A3D82"/>
    <w:rsid w:val="008A4DE6"/>
    <w:rsid w:val="008A547F"/>
    <w:rsid w:val="008A5D5F"/>
    <w:rsid w:val="008A67AF"/>
    <w:rsid w:val="008A7845"/>
    <w:rsid w:val="008B0486"/>
    <w:rsid w:val="008B1D35"/>
    <w:rsid w:val="008B2639"/>
    <w:rsid w:val="008B32FA"/>
    <w:rsid w:val="008B33DC"/>
    <w:rsid w:val="008B493B"/>
    <w:rsid w:val="008B4AFC"/>
    <w:rsid w:val="008B515F"/>
    <w:rsid w:val="008B5609"/>
    <w:rsid w:val="008B6A8A"/>
    <w:rsid w:val="008B736C"/>
    <w:rsid w:val="008B7D3C"/>
    <w:rsid w:val="008C0124"/>
    <w:rsid w:val="008C22D6"/>
    <w:rsid w:val="008C2813"/>
    <w:rsid w:val="008C2960"/>
    <w:rsid w:val="008C31C1"/>
    <w:rsid w:val="008C3ABB"/>
    <w:rsid w:val="008C4130"/>
    <w:rsid w:val="008C5372"/>
    <w:rsid w:val="008C6D95"/>
    <w:rsid w:val="008C7081"/>
    <w:rsid w:val="008C7EE7"/>
    <w:rsid w:val="008D10AD"/>
    <w:rsid w:val="008D127D"/>
    <w:rsid w:val="008D207C"/>
    <w:rsid w:val="008D2396"/>
    <w:rsid w:val="008D404F"/>
    <w:rsid w:val="008D4350"/>
    <w:rsid w:val="008D55D3"/>
    <w:rsid w:val="008D5956"/>
    <w:rsid w:val="008D598F"/>
    <w:rsid w:val="008D63F1"/>
    <w:rsid w:val="008D65FF"/>
    <w:rsid w:val="008D67CE"/>
    <w:rsid w:val="008D6FA7"/>
    <w:rsid w:val="008E04A7"/>
    <w:rsid w:val="008E0567"/>
    <w:rsid w:val="008E1693"/>
    <w:rsid w:val="008E1DAB"/>
    <w:rsid w:val="008E222B"/>
    <w:rsid w:val="008E2DEE"/>
    <w:rsid w:val="008E3ECC"/>
    <w:rsid w:val="008E56FD"/>
    <w:rsid w:val="008E5E0F"/>
    <w:rsid w:val="008E6B76"/>
    <w:rsid w:val="008E6D2F"/>
    <w:rsid w:val="008E75F1"/>
    <w:rsid w:val="008E7675"/>
    <w:rsid w:val="008F1963"/>
    <w:rsid w:val="008F23D9"/>
    <w:rsid w:val="008F302C"/>
    <w:rsid w:val="008F3EE0"/>
    <w:rsid w:val="008F3FBC"/>
    <w:rsid w:val="008F42D6"/>
    <w:rsid w:val="008F4777"/>
    <w:rsid w:val="008F540A"/>
    <w:rsid w:val="008F589F"/>
    <w:rsid w:val="008F62A0"/>
    <w:rsid w:val="008F6BBF"/>
    <w:rsid w:val="008F758A"/>
    <w:rsid w:val="008F7641"/>
    <w:rsid w:val="0090032D"/>
    <w:rsid w:val="0090124E"/>
    <w:rsid w:val="009024AF"/>
    <w:rsid w:val="00902627"/>
    <w:rsid w:val="00903146"/>
    <w:rsid w:val="009059B2"/>
    <w:rsid w:val="009061B8"/>
    <w:rsid w:val="00912FF7"/>
    <w:rsid w:val="009134B6"/>
    <w:rsid w:val="00913503"/>
    <w:rsid w:val="00914993"/>
    <w:rsid w:val="00914FCF"/>
    <w:rsid w:val="009156C7"/>
    <w:rsid w:val="00915B63"/>
    <w:rsid w:val="00921B76"/>
    <w:rsid w:val="009223A0"/>
    <w:rsid w:val="00923E63"/>
    <w:rsid w:val="009244A7"/>
    <w:rsid w:val="0092465F"/>
    <w:rsid w:val="00924980"/>
    <w:rsid w:val="00924E50"/>
    <w:rsid w:val="00925146"/>
    <w:rsid w:val="00925E3F"/>
    <w:rsid w:val="009269F0"/>
    <w:rsid w:val="009276F2"/>
    <w:rsid w:val="009305D2"/>
    <w:rsid w:val="00930E94"/>
    <w:rsid w:val="00931EE9"/>
    <w:rsid w:val="00932244"/>
    <w:rsid w:val="00932406"/>
    <w:rsid w:val="00933670"/>
    <w:rsid w:val="00934267"/>
    <w:rsid w:val="00934A2B"/>
    <w:rsid w:val="00934C28"/>
    <w:rsid w:val="00934FBD"/>
    <w:rsid w:val="0093584E"/>
    <w:rsid w:val="00935AA5"/>
    <w:rsid w:val="00935DE8"/>
    <w:rsid w:val="00937661"/>
    <w:rsid w:val="009377F2"/>
    <w:rsid w:val="00937A3F"/>
    <w:rsid w:val="00937B4D"/>
    <w:rsid w:val="009406E9"/>
    <w:rsid w:val="00940FA7"/>
    <w:rsid w:val="00941D8D"/>
    <w:rsid w:val="00941F7A"/>
    <w:rsid w:val="00942E78"/>
    <w:rsid w:val="00944AF0"/>
    <w:rsid w:val="009457EC"/>
    <w:rsid w:val="00946EE7"/>
    <w:rsid w:val="00947204"/>
    <w:rsid w:val="00947787"/>
    <w:rsid w:val="00947E22"/>
    <w:rsid w:val="00950212"/>
    <w:rsid w:val="009513B2"/>
    <w:rsid w:val="0095183F"/>
    <w:rsid w:val="00951ED9"/>
    <w:rsid w:val="00953477"/>
    <w:rsid w:val="009534DB"/>
    <w:rsid w:val="00954178"/>
    <w:rsid w:val="0095472A"/>
    <w:rsid w:val="0095483E"/>
    <w:rsid w:val="00954CCF"/>
    <w:rsid w:val="0095644B"/>
    <w:rsid w:val="00956C5D"/>
    <w:rsid w:val="00956E4D"/>
    <w:rsid w:val="00957D97"/>
    <w:rsid w:val="009600A6"/>
    <w:rsid w:val="00960470"/>
    <w:rsid w:val="00960FBB"/>
    <w:rsid w:val="0096103C"/>
    <w:rsid w:val="00961C04"/>
    <w:rsid w:val="00961E1E"/>
    <w:rsid w:val="00961F59"/>
    <w:rsid w:val="009632FD"/>
    <w:rsid w:val="00964064"/>
    <w:rsid w:val="00964BE7"/>
    <w:rsid w:val="00965222"/>
    <w:rsid w:val="00965C1A"/>
    <w:rsid w:val="00967188"/>
    <w:rsid w:val="0097317A"/>
    <w:rsid w:val="0097421F"/>
    <w:rsid w:val="009751D3"/>
    <w:rsid w:val="00977E2B"/>
    <w:rsid w:val="0098094B"/>
    <w:rsid w:val="00980CE6"/>
    <w:rsid w:val="00982CAA"/>
    <w:rsid w:val="00983426"/>
    <w:rsid w:val="00983859"/>
    <w:rsid w:val="00983E6B"/>
    <w:rsid w:val="009840EE"/>
    <w:rsid w:val="00984C97"/>
    <w:rsid w:val="00984F19"/>
    <w:rsid w:val="00985029"/>
    <w:rsid w:val="0098526B"/>
    <w:rsid w:val="009852AB"/>
    <w:rsid w:val="00985320"/>
    <w:rsid w:val="00985940"/>
    <w:rsid w:val="00985E15"/>
    <w:rsid w:val="00987058"/>
    <w:rsid w:val="00987CE0"/>
    <w:rsid w:val="009902C4"/>
    <w:rsid w:val="009906F6"/>
    <w:rsid w:val="00991E85"/>
    <w:rsid w:val="009923CA"/>
    <w:rsid w:val="00993F15"/>
    <w:rsid w:val="0099573E"/>
    <w:rsid w:val="00995830"/>
    <w:rsid w:val="00995972"/>
    <w:rsid w:val="00995ECA"/>
    <w:rsid w:val="00996963"/>
    <w:rsid w:val="00997EF1"/>
    <w:rsid w:val="009A0212"/>
    <w:rsid w:val="009A082F"/>
    <w:rsid w:val="009A0907"/>
    <w:rsid w:val="009A0AD6"/>
    <w:rsid w:val="009A12E6"/>
    <w:rsid w:val="009A14A3"/>
    <w:rsid w:val="009A1650"/>
    <w:rsid w:val="009A1A8C"/>
    <w:rsid w:val="009A2C48"/>
    <w:rsid w:val="009A3A03"/>
    <w:rsid w:val="009A3D2F"/>
    <w:rsid w:val="009A49CE"/>
    <w:rsid w:val="009A4DD3"/>
    <w:rsid w:val="009A542A"/>
    <w:rsid w:val="009A626E"/>
    <w:rsid w:val="009A66F4"/>
    <w:rsid w:val="009B09D3"/>
    <w:rsid w:val="009B0A3D"/>
    <w:rsid w:val="009B23C2"/>
    <w:rsid w:val="009B3376"/>
    <w:rsid w:val="009B436D"/>
    <w:rsid w:val="009B4FEC"/>
    <w:rsid w:val="009B5160"/>
    <w:rsid w:val="009B5D23"/>
    <w:rsid w:val="009B6265"/>
    <w:rsid w:val="009B6F70"/>
    <w:rsid w:val="009C1A23"/>
    <w:rsid w:val="009C1CF6"/>
    <w:rsid w:val="009C24D4"/>
    <w:rsid w:val="009C3D9E"/>
    <w:rsid w:val="009C432A"/>
    <w:rsid w:val="009C6098"/>
    <w:rsid w:val="009C650A"/>
    <w:rsid w:val="009C6F69"/>
    <w:rsid w:val="009D050D"/>
    <w:rsid w:val="009D064B"/>
    <w:rsid w:val="009D0D23"/>
    <w:rsid w:val="009D15C9"/>
    <w:rsid w:val="009D26AF"/>
    <w:rsid w:val="009D2CA5"/>
    <w:rsid w:val="009D3395"/>
    <w:rsid w:val="009D37E3"/>
    <w:rsid w:val="009D484D"/>
    <w:rsid w:val="009D4F59"/>
    <w:rsid w:val="009D5D42"/>
    <w:rsid w:val="009D5D75"/>
    <w:rsid w:val="009D7121"/>
    <w:rsid w:val="009E06A8"/>
    <w:rsid w:val="009E28E7"/>
    <w:rsid w:val="009E4D84"/>
    <w:rsid w:val="009E5600"/>
    <w:rsid w:val="009E5695"/>
    <w:rsid w:val="009E7F07"/>
    <w:rsid w:val="009F22AE"/>
    <w:rsid w:val="009F2785"/>
    <w:rsid w:val="009F314A"/>
    <w:rsid w:val="009F3439"/>
    <w:rsid w:val="009F3A8D"/>
    <w:rsid w:val="009F3C60"/>
    <w:rsid w:val="009F4115"/>
    <w:rsid w:val="009F4845"/>
    <w:rsid w:val="009F4C2C"/>
    <w:rsid w:val="009F5067"/>
    <w:rsid w:val="009F5F2D"/>
    <w:rsid w:val="009F6B3C"/>
    <w:rsid w:val="009F7D94"/>
    <w:rsid w:val="009F7EBC"/>
    <w:rsid w:val="00A00BC6"/>
    <w:rsid w:val="00A01285"/>
    <w:rsid w:val="00A03202"/>
    <w:rsid w:val="00A04122"/>
    <w:rsid w:val="00A0474C"/>
    <w:rsid w:val="00A05402"/>
    <w:rsid w:val="00A06B85"/>
    <w:rsid w:val="00A076EB"/>
    <w:rsid w:val="00A0787E"/>
    <w:rsid w:val="00A07D3F"/>
    <w:rsid w:val="00A106BE"/>
    <w:rsid w:val="00A10795"/>
    <w:rsid w:val="00A117D4"/>
    <w:rsid w:val="00A13E8E"/>
    <w:rsid w:val="00A14425"/>
    <w:rsid w:val="00A146CE"/>
    <w:rsid w:val="00A15137"/>
    <w:rsid w:val="00A1522B"/>
    <w:rsid w:val="00A15FB2"/>
    <w:rsid w:val="00A16560"/>
    <w:rsid w:val="00A171C0"/>
    <w:rsid w:val="00A1764B"/>
    <w:rsid w:val="00A17B03"/>
    <w:rsid w:val="00A21005"/>
    <w:rsid w:val="00A211A5"/>
    <w:rsid w:val="00A2157C"/>
    <w:rsid w:val="00A21F72"/>
    <w:rsid w:val="00A22605"/>
    <w:rsid w:val="00A22C32"/>
    <w:rsid w:val="00A230CC"/>
    <w:rsid w:val="00A23B13"/>
    <w:rsid w:val="00A23B4A"/>
    <w:rsid w:val="00A23D3A"/>
    <w:rsid w:val="00A2418D"/>
    <w:rsid w:val="00A24C47"/>
    <w:rsid w:val="00A24D34"/>
    <w:rsid w:val="00A25850"/>
    <w:rsid w:val="00A25D76"/>
    <w:rsid w:val="00A25F09"/>
    <w:rsid w:val="00A26BE8"/>
    <w:rsid w:val="00A31A2C"/>
    <w:rsid w:val="00A3261F"/>
    <w:rsid w:val="00A32947"/>
    <w:rsid w:val="00A33F38"/>
    <w:rsid w:val="00A34404"/>
    <w:rsid w:val="00A34647"/>
    <w:rsid w:val="00A35B7F"/>
    <w:rsid w:val="00A373C9"/>
    <w:rsid w:val="00A373EB"/>
    <w:rsid w:val="00A3757B"/>
    <w:rsid w:val="00A41ED2"/>
    <w:rsid w:val="00A42713"/>
    <w:rsid w:val="00A437FF"/>
    <w:rsid w:val="00A43B6C"/>
    <w:rsid w:val="00A44E82"/>
    <w:rsid w:val="00A45108"/>
    <w:rsid w:val="00A454B4"/>
    <w:rsid w:val="00A47C7A"/>
    <w:rsid w:val="00A50001"/>
    <w:rsid w:val="00A503C0"/>
    <w:rsid w:val="00A50B96"/>
    <w:rsid w:val="00A50D0F"/>
    <w:rsid w:val="00A50D45"/>
    <w:rsid w:val="00A50F8C"/>
    <w:rsid w:val="00A521FA"/>
    <w:rsid w:val="00A525DB"/>
    <w:rsid w:val="00A52CD5"/>
    <w:rsid w:val="00A539BD"/>
    <w:rsid w:val="00A53DC5"/>
    <w:rsid w:val="00A5433C"/>
    <w:rsid w:val="00A56432"/>
    <w:rsid w:val="00A57C44"/>
    <w:rsid w:val="00A602E0"/>
    <w:rsid w:val="00A60ED8"/>
    <w:rsid w:val="00A617AA"/>
    <w:rsid w:val="00A61E04"/>
    <w:rsid w:val="00A62B25"/>
    <w:rsid w:val="00A637C1"/>
    <w:rsid w:val="00A6431F"/>
    <w:rsid w:val="00A64A5B"/>
    <w:rsid w:val="00A64C1B"/>
    <w:rsid w:val="00A65B94"/>
    <w:rsid w:val="00A66347"/>
    <w:rsid w:val="00A678DF"/>
    <w:rsid w:val="00A7013D"/>
    <w:rsid w:val="00A7077A"/>
    <w:rsid w:val="00A718B2"/>
    <w:rsid w:val="00A72468"/>
    <w:rsid w:val="00A72E00"/>
    <w:rsid w:val="00A72FB3"/>
    <w:rsid w:val="00A73695"/>
    <w:rsid w:val="00A7414F"/>
    <w:rsid w:val="00A743F1"/>
    <w:rsid w:val="00A756A3"/>
    <w:rsid w:val="00A75758"/>
    <w:rsid w:val="00A76926"/>
    <w:rsid w:val="00A76BB0"/>
    <w:rsid w:val="00A819CF"/>
    <w:rsid w:val="00A82382"/>
    <w:rsid w:val="00A8253D"/>
    <w:rsid w:val="00A83754"/>
    <w:rsid w:val="00A85269"/>
    <w:rsid w:val="00A853AB"/>
    <w:rsid w:val="00A85C9D"/>
    <w:rsid w:val="00A87846"/>
    <w:rsid w:val="00A8796B"/>
    <w:rsid w:val="00A87B10"/>
    <w:rsid w:val="00A90939"/>
    <w:rsid w:val="00A90C13"/>
    <w:rsid w:val="00A90D57"/>
    <w:rsid w:val="00A922FA"/>
    <w:rsid w:val="00A927F8"/>
    <w:rsid w:val="00A935EA"/>
    <w:rsid w:val="00A9497C"/>
    <w:rsid w:val="00A95244"/>
    <w:rsid w:val="00A95251"/>
    <w:rsid w:val="00A955B6"/>
    <w:rsid w:val="00A95B08"/>
    <w:rsid w:val="00A9664F"/>
    <w:rsid w:val="00A96F46"/>
    <w:rsid w:val="00A97A77"/>
    <w:rsid w:val="00AA0000"/>
    <w:rsid w:val="00AA01F0"/>
    <w:rsid w:val="00AA1370"/>
    <w:rsid w:val="00AA168C"/>
    <w:rsid w:val="00AA2BDB"/>
    <w:rsid w:val="00AA371C"/>
    <w:rsid w:val="00AA485A"/>
    <w:rsid w:val="00AA49E3"/>
    <w:rsid w:val="00AA6B03"/>
    <w:rsid w:val="00AA6C44"/>
    <w:rsid w:val="00AA6ED8"/>
    <w:rsid w:val="00AB1801"/>
    <w:rsid w:val="00AB2585"/>
    <w:rsid w:val="00AB269F"/>
    <w:rsid w:val="00AB33D2"/>
    <w:rsid w:val="00AB35B6"/>
    <w:rsid w:val="00AB36D0"/>
    <w:rsid w:val="00AB37B7"/>
    <w:rsid w:val="00AB3E83"/>
    <w:rsid w:val="00AB49F1"/>
    <w:rsid w:val="00AB51ED"/>
    <w:rsid w:val="00AB5261"/>
    <w:rsid w:val="00AB67AD"/>
    <w:rsid w:val="00AB7853"/>
    <w:rsid w:val="00AB78FB"/>
    <w:rsid w:val="00AC0016"/>
    <w:rsid w:val="00AC034C"/>
    <w:rsid w:val="00AC08FE"/>
    <w:rsid w:val="00AC123E"/>
    <w:rsid w:val="00AC19AE"/>
    <w:rsid w:val="00AC28C9"/>
    <w:rsid w:val="00AC2920"/>
    <w:rsid w:val="00AC2947"/>
    <w:rsid w:val="00AC2DAB"/>
    <w:rsid w:val="00AC33F8"/>
    <w:rsid w:val="00AC3923"/>
    <w:rsid w:val="00AC3A2F"/>
    <w:rsid w:val="00AC3DE6"/>
    <w:rsid w:val="00AC42A2"/>
    <w:rsid w:val="00AC48B0"/>
    <w:rsid w:val="00AC493A"/>
    <w:rsid w:val="00AC4CB9"/>
    <w:rsid w:val="00AC5710"/>
    <w:rsid w:val="00AC5C1E"/>
    <w:rsid w:val="00AC6BEE"/>
    <w:rsid w:val="00AD0973"/>
    <w:rsid w:val="00AD11EB"/>
    <w:rsid w:val="00AD1549"/>
    <w:rsid w:val="00AD32EF"/>
    <w:rsid w:val="00AD4C5D"/>
    <w:rsid w:val="00AD4D03"/>
    <w:rsid w:val="00AD4F1E"/>
    <w:rsid w:val="00AD582D"/>
    <w:rsid w:val="00AD62E9"/>
    <w:rsid w:val="00AD6F69"/>
    <w:rsid w:val="00AD7943"/>
    <w:rsid w:val="00AE1A14"/>
    <w:rsid w:val="00AE1D35"/>
    <w:rsid w:val="00AE1E38"/>
    <w:rsid w:val="00AE1EED"/>
    <w:rsid w:val="00AE2360"/>
    <w:rsid w:val="00AE2F89"/>
    <w:rsid w:val="00AE32FE"/>
    <w:rsid w:val="00AE354A"/>
    <w:rsid w:val="00AE3C1C"/>
    <w:rsid w:val="00AE3F4E"/>
    <w:rsid w:val="00AE67F2"/>
    <w:rsid w:val="00AF0978"/>
    <w:rsid w:val="00AF15A5"/>
    <w:rsid w:val="00AF206D"/>
    <w:rsid w:val="00AF2888"/>
    <w:rsid w:val="00AF3468"/>
    <w:rsid w:val="00AF36AC"/>
    <w:rsid w:val="00AF3F13"/>
    <w:rsid w:val="00AF4826"/>
    <w:rsid w:val="00AF4DB0"/>
    <w:rsid w:val="00AF5073"/>
    <w:rsid w:val="00AF5B16"/>
    <w:rsid w:val="00AF5D9A"/>
    <w:rsid w:val="00AF6174"/>
    <w:rsid w:val="00AF6CC1"/>
    <w:rsid w:val="00AF6F31"/>
    <w:rsid w:val="00AF7F42"/>
    <w:rsid w:val="00B007D8"/>
    <w:rsid w:val="00B00B8A"/>
    <w:rsid w:val="00B014E9"/>
    <w:rsid w:val="00B01560"/>
    <w:rsid w:val="00B01981"/>
    <w:rsid w:val="00B01CAA"/>
    <w:rsid w:val="00B024CC"/>
    <w:rsid w:val="00B05B35"/>
    <w:rsid w:val="00B0656D"/>
    <w:rsid w:val="00B065DA"/>
    <w:rsid w:val="00B069B3"/>
    <w:rsid w:val="00B06DF3"/>
    <w:rsid w:val="00B07AA3"/>
    <w:rsid w:val="00B07B3A"/>
    <w:rsid w:val="00B104B1"/>
    <w:rsid w:val="00B1188F"/>
    <w:rsid w:val="00B13475"/>
    <w:rsid w:val="00B147A6"/>
    <w:rsid w:val="00B158CD"/>
    <w:rsid w:val="00B15E6E"/>
    <w:rsid w:val="00B169A6"/>
    <w:rsid w:val="00B2040B"/>
    <w:rsid w:val="00B2042C"/>
    <w:rsid w:val="00B208F1"/>
    <w:rsid w:val="00B20D23"/>
    <w:rsid w:val="00B2333C"/>
    <w:rsid w:val="00B233A7"/>
    <w:rsid w:val="00B2380F"/>
    <w:rsid w:val="00B23B76"/>
    <w:rsid w:val="00B24091"/>
    <w:rsid w:val="00B24386"/>
    <w:rsid w:val="00B303AD"/>
    <w:rsid w:val="00B32A9C"/>
    <w:rsid w:val="00B33EC4"/>
    <w:rsid w:val="00B3477F"/>
    <w:rsid w:val="00B358AA"/>
    <w:rsid w:val="00B36527"/>
    <w:rsid w:val="00B3744A"/>
    <w:rsid w:val="00B378A2"/>
    <w:rsid w:val="00B37DF9"/>
    <w:rsid w:val="00B401A3"/>
    <w:rsid w:val="00B40A42"/>
    <w:rsid w:val="00B4102C"/>
    <w:rsid w:val="00B41678"/>
    <w:rsid w:val="00B42412"/>
    <w:rsid w:val="00B46FE7"/>
    <w:rsid w:val="00B4743E"/>
    <w:rsid w:val="00B47628"/>
    <w:rsid w:val="00B477B6"/>
    <w:rsid w:val="00B5035E"/>
    <w:rsid w:val="00B50687"/>
    <w:rsid w:val="00B50802"/>
    <w:rsid w:val="00B51D34"/>
    <w:rsid w:val="00B52450"/>
    <w:rsid w:val="00B53914"/>
    <w:rsid w:val="00B53D2A"/>
    <w:rsid w:val="00B53EDB"/>
    <w:rsid w:val="00B54728"/>
    <w:rsid w:val="00B54CB8"/>
    <w:rsid w:val="00B550D0"/>
    <w:rsid w:val="00B551B1"/>
    <w:rsid w:val="00B55486"/>
    <w:rsid w:val="00B56330"/>
    <w:rsid w:val="00B56D3C"/>
    <w:rsid w:val="00B5783D"/>
    <w:rsid w:val="00B60558"/>
    <w:rsid w:val="00B60872"/>
    <w:rsid w:val="00B60CF5"/>
    <w:rsid w:val="00B6175B"/>
    <w:rsid w:val="00B62025"/>
    <w:rsid w:val="00B62C84"/>
    <w:rsid w:val="00B6340A"/>
    <w:rsid w:val="00B63BAB"/>
    <w:rsid w:val="00B63C05"/>
    <w:rsid w:val="00B64391"/>
    <w:rsid w:val="00B654F3"/>
    <w:rsid w:val="00B655F4"/>
    <w:rsid w:val="00B66227"/>
    <w:rsid w:val="00B666C9"/>
    <w:rsid w:val="00B670E4"/>
    <w:rsid w:val="00B67C4B"/>
    <w:rsid w:val="00B719F3"/>
    <w:rsid w:val="00B71BA8"/>
    <w:rsid w:val="00B7298A"/>
    <w:rsid w:val="00B75B1C"/>
    <w:rsid w:val="00B7664F"/>
    <w:rsid w:val="00B770D9"/>
    <w:rsid w:val="00B776A4"/>
    <w:rsid w:val="00B77A10"/>
    <w:rsid w:val="00B77E00"/>
    <w:rsid w:val="00B80096"/>
    <w:rsid w:val="00B812E4"/>
    <w:rsid w:val="00B81CE8"/>
    <w:rsid w:val="00B82C6E"/>
    <w:rsid w:val="00B82E1B"/>
    <w:rsid w:val="00B82F81"/>
    <w:rsid w:val="00B8535C"/>
    <w:rsid w:val="00B85F4B"/>
    <w:rsid w:val="00B8634C"/>
    <w:rsid w:val="00B8645D"/>
    <w:rsid w:val="00B86D99"/>
    <w:rsid w:val="00B8705E"/>
    <w:rsid w:val="00B8767F"/>
    <w:rsid w:val="00B91FB2"/>
    <w:rsid w:val="00B951AA"/>
    <w:rsid w:val="00B953EA"/>
    <w:rsid w:val="00B95707"/>
    <w:rsid w:val="00BA0F76"/>
    <w:rsid w:val="00BA1203"/>
    <w:rsid w:val="00BA12AE"/>
    <w:rsid w:val="00BA1FA1"/>
    <w:rsid w:val="00BA24FB"/>
    <w:rsid w:val="00BA2910"/>
    <w:rsid w:val="00BA38F6"/>
    <w:rsid w:val="00BA40FD"/>
    <w:rsid w:val="00BA55A1"/>
    <w:rsid w:val="00BA5B31"/>
    <w:rsid w:val="00BA69F1"/>
    <w:rsid w:val="00BA6E04"/>
    <w:rsid w:val="00BA70A9"/>
    <w:rsid w:val="00BA70F9"/>
    <w:rsid w:val="00BA7336"/>
    <w:rsid w:val="00BB08B4"/>
    <w:rsid w:val="00BB10C2"/>
    <w:rsid w:val="00BB1793"/>
    <w:rsid w:val="00BB1B58"/>
    <w:rsid w:val="00BB2AFA"/>
    <w:rsid w:val="00BB3379"/>
    <w:rsid w:val="00BB3686"/>
    <w:rsid w:val="00BB3CD1"/>
    <w:rsid w:val="00BB618F"/>
    <w:rsid w:val="00BB6824"/>
    <w:rsid w:val="00BB68D1"/>
    <w:rsid w:val="00BC0F22"/>
    <w:rsid w:val="00BC4A40"/>
    <w:rsid w:val="00BC60EB"/>
    <w:rsid w:val="00BC6AF6"/>
    <w:rsid w:val="00BC6E09"/>
    <w:rsid w:val="00BC71E5"/>
    <w:rsid w:val="00BD029A"/>
    <w:rsid w:val="00BD0698"/>
    <w:rsid w:val="00BD1F6E"/>
    <w:rsid w:val="00BD4552"/>
    <w:rsid w:val="00BD48F5"/>
    <w:rsid w:val="00BD4F25"/>
    <w:rsid w:val="00BD54D0"/>
    <w:rsid w:val="00BE00E5"/>
    <w:rsid w:val="00BE0E27"/>
    <w:rsid w:val="00BE2433"/>
    <w:rsid w:val="00BE2E4C"/>
    <w:rsid w:val="00BE4C73"/>
    <w:rsid w:val="00BE6313"/>
    <w:rsid w:val="00BE65C3"/>
    <w:rsid w:val="00BE6861"/>
    <w:rsid w:val="00BE6973"/>
    <w:rsid w:val="00BE73C4"/>
    <w:rsid w:val="00BE7D20"/>
    <w:rsid w:val="00BE7D8F"/>
    <w:rsid w:val="00BF00E9"/>
    <w:rsid w:val="00BF05F8"/>
    <w:rsid w:val="00BF073F"/>
    <w:rsid w:val="00BF1F5C"/>
    <w:rsid w:val="00BF3EBE"/>
    <w:rsid w:val="00BF409A"/>
    <w:rsid w:val="00BF44FD"/>
    <w:rsid w:val="00BF5125"/>
    <w:rsid w:val="00BF5F05"/>
    <w:rsid w:val="00BF64D6"/>
    <w:rsid w:val="00BF69CD"/>
    <w:rsid w:val="00C00430"/>
    <w:rsid w:val="00C00E61"/>
    <w:rsid w:val="00C012BC"/>
    <w:rsid w:val="00C012DC"/>
    <w:rsid w:val="00C01CC7"/>
    <w:rsid w:val="00C03829"/>
    <w:rsid w:val="00C04166"/>
    <w:rsid w:val="00C04680"/>
    <w:rsid w:val="00C064D0"/>
    <w:rsid w:val="00C0687B"/>
    <w:rsid w:val="00C06E59"/>
    <w:rsid w:val="00C100BE"/>
    <w:rsid w:val="00C1080F"/>
    <w:rsid w:val="00C10C1C"/>
    <w:rsid w:val="00C13791"/>
    <w:rsid w:val="00C14171"/>
    <w:rsid w:val="00C146F9"/>
    <w:rsid w:val="00C14CDF"/>
    <w:rsid w:val="00C15582"/>
    <w:rsid w:val="00C167BD"/>
    <w:rsid w:val="00C17602"/>
    <w:rsid w:val="00C178C0"/>
    <w:rsid w:val="00C17C74"/>
    <w:rsid w:val="00C2022B"/>
    <w:rsid w:val="00C21702"/>
    <w:rsid w:val="00C21C2D"/>
    <w:rsid w:val="00C227CD"/>
    <w:rsid w:val="00C238D5"/>
    <w:rsid w:val="00C247D7"/>
    <w:rsid w:val="00C261DC"/>
    <w:rsid w:val="00C265E0"/>
    <w:rsid w:val="00C2757C"/>
    <w:rsid w:val="00C27FFC"/>
    <w:rsid w:val="00C30BF3"/>
    <w:rsid w:val="00C30EB4"/>
    <w:rsid w:val="00C32F06"/>
    <w:rsid w:val="00C3383D"/>
    <w:rsid w:val="00C33BEA"/>
    <w:rsid w:val="00C33D5E"/>
    <w:rsid w:val="00C340E1"/>
    <w:rsid w:val="00C345F2"/>
    <w:rsid w:val="00C3484C"/>
    <w:rsid w:val="00C35FF2"/>
    <w:rsid w:val="00C36377"/>
    <w:rsid w:val="00C364C8"/>
    <w:rsid w:val="00C3672F"/>
    <w:rsid w:val="00C3727B"/>
    <w:rsid w:val="00C379B8"/>
    <w:rsid w:val="00C40B52"/>
    <w:rsid w:val="00C40E7C"/>
    <w:rsid w:val="00C43C4C"/>
    <w:rsid w:val="00C44490"/>
    <w:rsid w:val="00C45178"/>
    <w:rsid w:val="00C4633B"/>
    <w:rsid w:val="00C465D5"/>
    <w:rsid w:val="00C46B2A"/>
    <w:rsid w:val="00C4703D"/>
    <w:rsid w:val="00C477C0"/>
    <w:rsid w:val="00C50238"/>
    <w:rsid w:val="00C51B4C"/>
    <w:rsid w:val="00C51B59"/>
    <w:rsid w:val="00C537C0"/>
    <w:rsid w:val="00C543C7"/>
    <w:rsid w:val="00C56BFD"/>
    <w:rsid w:val="00C56F08"/>
    <w:rsid w:val="00C61056"/>
    <w:rsid w:val="00C61287"/>
    <w:rsid w:val="00C61667"/>
    <w:rsid w:val="00C63461"/>
    <w:rsid w:val="00C634BB"/>
    <w:rsid w:val="00C634C5"/>
    <w:rsid w:val="00C64EE6"/>
    <w:rsid w:val="00C65088"/>
    <w:rsid w:val="00C65647"/>
    <w:rsid w:val="00C6583A"/>
    <w:rsid w:val="00C66A38"/>
    <w:rsid w:val="00C66C62"/>
    <w:rsid w:val="00C67AF0"/>
    <w:rsid w:val="00C7011C"/>
    <w:rsid w:val="00C71F92"/>
    <w:rsid w:val="00C72556"/>
    <w:rsid w:val="00C726DE"/>
    <w:rsid w:val="00C72DC3"/>
    <w:rsid w:val="00C741FA"/>
    <w:rsid w:val="00C7562C"/>
    <w:rsid w:val="00C75B20"/>
    <w:rsid w:val="00C75FEE"/>
    <w:rsid w:val="00C76C54"/>
    <w:rsid w:val="00C76F7F"/>
    <w:rsid w:val="00C77211"/>
    <w:rsid w:val="00C77E73"/>
    <w:rsid w:val="00C80296"/>
    <w:rsid w:val="00C8050B"/>
    <w:rsid w:val="00C81631"/>
    <w:rsid w:val="00C81AA6"/>
    <w:rsid w:val="00C8220C"/>
    <w:rsid w:val="00C835B7"/>
    <w:rsid w:val="00C8446F"/>
    <w:rsid w:val="00C84828"/>
    <w:rsid w:val="00C853FC"/>
    <w:rsid w:val="00C85493"/>
    <w:rsid w:val="00C87984"/>
    <w:rsid w:val="00C915B0"/>
    <w:rsid w:val="00C916A7"/>
    <w:rsid w:val="00C92142"/>
    <w:rsid w:val="00C92BDF"/>
    <w:rsid w:val="00C955A0"/>
    <w:rsid w:val="00C966CF"/>
    <w:rsid w:val="00C9671B"/>
    <w:rsid w:val="00CA10FB"/>
    <w:rsid w:val="00CA19C9"/>
    <w:rsid w:val="00CA3B3D"/>
    <w:rsid w:val="00CA3C01"/>
    <w:rsid w:val="00CA4E20"/>
    <w:rsid w:val="00CA6604"/>
    <w:rsid w:val="00CA6771"/>
    <w:rsid w:val="00CB03F8"/>
    <w:rsid w:val="00CB0611"/>
    <w:rsid w:val="00CB0771"/>
    <w:rsid w:val="00CB0C75"/>
    <w:rsid w:val="00CB0C95"/>
    <w:rsid w:val="00CB1610"/>
    <w:rsid w:val="00CB1785"/>
    <w:rsid w:val="00CB1BC3"/>
    <w:rsid w:val="00CB3F95"/>
    <w:rsid w:val="00CB4594"/>
    <w:rsid w:val="00CB4FC4"/>
    <w:rsid w:val="00CB7ACB"/>
    <w:rsid w:val="00CC0F84"/>
    <w:rsid w:val="00CC105B"/>
    <w:rsid w:val="00CC1784"/>
    <w:rsid w:val="00CC25FF"/>
    <w:rsid w:val="00CC2607"/>
    <w:rsid w:val="00CC3A28"/>
    <w:rsid w:val="00CC3D59"/>
    <w:rsid w:val="00CC4263"/>
    <w:rsid w:val="00CC5801"/>
    <w:rsid w:val="00CC6DD3"/>
    <w:rsid w:val="00CD0AFF"/>
    <w:rsid w:val="00CD0B32"/>
    <w:rsid w:val="00CD24F4"/>
    <w:rsid w:val="00CD267E"/>
    <w:rsid w:val="00CD3871"/>
    <w:rsid w:val="00CD40D5"/>
    <w:rsid w:val="00CD4594"/>
    <w:rsid w:val="00CD505D"/>
    <w:rsid w:val="00CD5C1E"/>
    <w:rsid w:val="00CD7BA5"/>
    <w:rsid w:val="00CD7BAF"/>
    <w:rsid w:val="00CE0941"/>
    <w:rsid w:val="00CE0A0D"/>
    <w:rsid w:val="00CE1741"/>
    <w:rsid w:val="00CE22A6"/>
    <w:rsid w:val="00CE38C3"/>
    <w:rsid w:val="00CE47E1"/>
    <w:rsid w:val="00CE4BC6"/>
    <w:rsid w:val="00CE4E93"/>
    <w:rsid w:val="00CE4FE0"/>
    <w:rsid w:val="00CE59E8"/>
    <w:rsid w:val="00CE5F45"/>
    <w:rsid w:val="00CE5F4F"/>
    <w:rsid w:val="00CE712A"/>
    <w:rsid w:val="00CE726D"/>
    <w:rsid w:val="00CF0760"/>
    <w:rsid w:val="00CF1254"/>
    <w:rsid w:val="00CF35C8"/>
    <w:rsid w:val="00CF3A4C"/>
    <w:rsid w:val="00CF4135"/>
    <w:rsid w:val="00CF48EF"/>
    <w:rsid w:val="00CF4DB9"/>
    <w:rsid w:val="00CF52A4"/>
    <w:rsid w:val="00CF6F0B"/>
    <w:rsid w:val="00D00439"/>
    <w:rsid w:val="00D00F9E"/>
    <w:rsid w:val="00D01AA0"/>
    <w:rsid w:val="00D0243A"/>
    <w:rsid w:val="00D06B31"/>
    <w:rsid w:val="00D0738B"/>
    <w:rsid w:val="00D114BC"/>
    <w:rsid w:val="00D114FA"/>
    <w:rsid w:val="00D11937"/>
    <w:rsid w:val="00D11FCC"/>
    <w:rsid w:val="00D127A2"/>
    <w:rsid w:val="00D12A31"/>
    <w:rsid w:val="00D1316E"/>
    <w:rsid w:val="00D13617"/>
    <w:rsid w:val="00D13762"/>
    <w:rsid w:val="00D14D9B"/>
    <w:rsid w:val="00D16093"/>
    <w:rsid w:val="00D17463"/>
    <w:rsid w:val="00D20075"/>
    <w:rsid w:val="00D2087B"/>
    <w:rsid w:val="00D20B9E"/>
    <w:rsid w:val="00D2247D"/>
    <w:rsid w:val="00D22A52"/>
    <w:rsid w:val="00D2301A"/>
    <w:rsid w:val="00D234A5"/>
    <w:rsid w:val="00D23F23"/>
    <w:rsid w:val="00D24714"/>
    <w:rsid w:val="00D24886"/>
    <w:rsid w:val="00D2577E"/>
    <w:rsid w:val="00D25936"/>
    <w:rsid w:val="00D26F2A"/>
    <w:rsid w:val="00D276FB"/>
    <w:rsid w:val="00D2770E"/>
    <w:rsid w:val="00D27BE5"/>
    <w:rsid w:val="00D2F121"/>
    <w:rsid w:val="00D305AE"/>
    <w:rsid w:val="00D3123B"/>
    <w:rsid w:val="00D317C5"/>
    <w:rsid w:val="00D31F67"/>
    <w:rsid w:val="00D325C8"/>
    <w:rsid w:val="00D354CF"/>
    <w:rsid w:val="00D36576"/>
    <w:rsid w:val="00D379F2"/>
    <w:rsid w:val="00D436A2"/>
    <w:rsid w:val="00D43A35"/>
    <w:rsid w:val="00D43DC3"/>
    <w:rsid w:val="00D43F1F"/>
    <w:rsid w:val="00D43FDE"/>
    <w:rsid w:val="00D44F55"/>
    <w:rsid w:val="00D450BF"/>
    <w:rsid w:val="00D45E03"/>
    <w:rsid w:val="00D46496"/>
    <w:rsid w:val="00D478C0"/>
    <w:rsid w:val="00D4796D"/>
    <w:rsid w:val="00D47FE9"/>
    <w:rsid w:val="00D5041D"/>
    <w:rsid w:val="00D507D2"/>
    <w:rsid w:val="00D50B83"/>
    <w:rsid w:val="00D51777"/>
    <w:rsid w:val="00D517C2"/>
    <w:rsid w:val="00D52EA1"/>
    <w:rsid w:val="00D52EDC"/>
    <w:rsid w:val="00D5414B"/>
    <w:rsid w:val="00D54C86"/>
    <w:rsid w:val="00D554D6"/>
    <w:rsid w:val="00D55D08"/>
    <w:rsid w:val="00D55E3B"/>
    <w:rsid w:val="00D57232"/>
    <w:rsid w:val="00D5787D"/>
    <w:rsid w:val="00D57E37"/>
    <w:rsid w:val="00D60DCE"/>
    <w:rsid w:val="00D6129C"/>
    <w:rsid w:val="00D6272B"/>
    <w:rsid w:val="00D648C4"/>
    <w:rsid w:val="00D64B9C"/>
    <w:rsid w:val="00D650FF"/>
    <w:rsid w:val="00D65E07"/>
    <w:rsid w:val="00D65F01"/>
    <w:rsid w:val="00D666FD"/>
    <w:rsid w:val="00D67730"/>
    <w:rsid w:val="00D711AB"/>
    <w:rsid w:val="00D723C5"/>
    <w:rsid w:val="00D72602"/>
    <w:rsid w:val="00D72BDD"/>
    <w:rsid w:val="00D73F58"/>
    <w:rsid w:val="00D74AED"/>
    <w:rsid w:val="00D75425"/>
    <w:rsid w:val="00D75774"/>
    <w:rsid w:val="00D75D6F"/>
    <w:rsid w:val="00D76A67"/>
    <w:rsid w:val="00D77D40"/>
    <w:rsid w:val="00D810F3"/>
    <w:rsid w:val="00D82106"/>
    <w:rsid w:val="00D8340D"/>
    <w:rsid w:val="00D84278"/>
    <w:rsid w:val="00D8547F"/>
    <w:rsid w:val="00D86B4D"/>
    <w:rsid w:val="00D87C75"/>
    <w:rsid w:val="00D91475"/>
    <w:rsid w:val="00D9204E"/>
    <w:rsid w:val="00D93A97"/>
    <w:rsid w:val="00D93B6B"/>
    <w:rsid w:val="00D95098"/>
    <w:rsid w:val="00D951C9"/>
    <w:rsid w:val="00D97B01"/>
    <w:rsid w:val="00DA158D"/>
    <w:rsid w:val="00DA1AA9"/>
    <w:rsid w:val="00DA2715"/>
    <w:rsid w:val="00DA33DE"/>
    <w:rsid w:val="00DA39DC"/>
    <w:rsid w:val="00DA3AB4"/>
    <w:rsid w:val="00DA3F21"/>
    <w:rsid w:val="00DA4459"/>
    <w:rsid w:val="00DA4F90"/>
    <w:rsid w:val="00DA5549"/>
    <w:rsid w:val="00DA5F06"/>
    <w:rsid w:val="00DA5F22"/>
    <w:rsid w:val="00DA5FAF"/>
    <w:rsid w:val="00DA6780"/>
    <w:rsid w:val="00DA678D"/>
    <w:rsid w:val="00DA6BF1"/>
    <w:rsid w:val="00DA73C2"/>
    <w:rsid w:val="00DA7B99"/>
    <w:rsid w:val="00DB25DB"/>
    <w:rsid w:val="00DB29B6"/>
    <w:rsid w:val="00DB3221"/>
    <w:rsid w:val="00DB3FEF"/>
    <w:rsid w:val="00DB4CC4"/>
    <w:rsid w:val="00DB5AB1"/>
    <w:rsid w:val="00DB6827"/>
    <w:rsid w:val="00DC0D83"/>
    <w:rsid w:val="00DC1113"/>
    <w:rsid w:val="00DC1A7D"/>
    <w:rsid w:val="00DC1BBF"/>
    <w:rsid w:val="00DC249D"/>
    <w:rsid w:val="00DC254B"/>
    <w:rsid w:val="00DC3625"/>
    <w:rsid w:val="00DC3DA3"/>
    <w:rsid w:val="00DC41DC"/>
    <w:rsid w:val="00DC454B"/>
    <w:rsid w:val="00DC48E8"/>
    <w:rsid w:val="00DC7967"/>
    <w:rsid w:val="00DC7DC1"/>
    <w:rsid w:val="00DD07ED"/>
    <w:rsid w:val="00DD0DA2"/>
    <w:rsid w:val="00DD26E7"/>
    <w:rsid w:val="00DD33C1"/>
    <w:rsid w:val="00DD35EC"/>
    <w:rsid w:val="00DD4149"/>
    <w:rsid w:val="00DD4AF1"/>
    <w:rsid w:val="00DD4E5A"/>
    <w:rsid w:val="00DE06A5"/>
    <w:rsid w:val="00DE0F60"/>
    <w:rsid w:val="00DE19AC"/>
    <w:rsid w:val="00DE1FA5"/>
    <w:rsid w:val="00DE34BC"/>
    <w:rsid w:val="00DE373D"/>
    <w:rsid w:val="00DE3C36"/>
    <w:rsid w:val="00DE3E71"/>
    <w:rsid w:val="00DE67E3"/>
    <w:rsid w:val="00DE7587"/>
    <w:rsid w:val="00DF18D4"/>
    <w:rsid w:val="00DF1DDA"/>
    <w:rsid w:val="00DF228E"/>
    <w:rsid w:val="00DF35A6"/>
    <w:rsid w:val="00DF5751"/>
    <w:rsid w:val="00DF5B0B"/>
    <w:rsid w:val="00DF5D27"/>
    <w:rsid w:val="00DF6FD2"/>
    <w:rsid w:val="00DF7527"/>
    <w:rsid w:val="00E0092F"/>
    <w:rsid w:val="00E00FEE"/>
    <w:rsid w:val="00E02781"/>
    <w:rsid w:val="00E02A91"/>
    <w:rsid w:val="00E03F9E"/>
    <w:rsid w:val="00E044C9"/>
    <w:rsid w:val="00E047AD"/>
    <w:rsid w:val="00E0564E"/>
    <w:rsid w:val="00E05F80"/>
    <w:rsid w:val="00E06E32"/>
    <w:rsid w:val="00E07897"/>
    <w:rsid w:val="00E12039"/>
    <w:rsid w:val="00E120B4"/>
    <w:rsid w:val="00E1228D"/>
    <w:rsid w:val="00E1432D"/>
    <w:rsid w:val="00E14CD4"/>
    <w:rsid w:val="00E16476"/>
    <w:rsid w:val="00E16AA4"/>
    <w:rsid w:val="00E16F74"/>
    <w:rsid w:val="00E17213"/>
    <w:rsid w:val="00E20637"/>
    <w:rsid w:val="00E20658"/>
    <w:rsid w:val="00E20980"/>
    <w:rsid w:val="00E213D1"/>
    <w:rsid w:val="00E21412"/>
    <w:rsid w:val="00E22380"/>
    <w:rsid w:val="00E22D2D"/>
    <w:rsid w:val="00E22F38"/>
    <w:rsid w:val="00E23457"/>
    <w:rsid w:val="00E279DF"/>
    <w:rsid w:val="00E31932"/>
    <w:rsid w:val="00E31CFB"/>
    <w:rsid w:val="00E32589"/>
    <w:rsid w:val="00E32BB0"/>
    <w:rsid w:val="00E32E4C"/>
    <w:rsid w:val="00E33074"/>
    <w:rsid w:val="00E33745"/>
    <w:rsid w:val="00E33E6D"/>
    <w:rsid w:val="00E34238"/>
    <w:rsid w:val="00E3645D"/>
    <w:rsid w:val="00E369AE"/>
    <w:rsid w:val="00E37C01"/>
    <w:rsid w:val="00E4007C"/>
    <w:rsid w:val="00E4093D"/>
    <w:rsid w:val="00E41592"/>
    <w:rsid w:val="00E41797"/>
    <w:rsid w:val="00E41BF7"/>
    <w:rsid w:val="00E41F68"/>
    <w:rsid w:val="00E424DC"/>
    <w:rsid w:val="00E4383A"/>
    <w:rsid w:val="00E43E9A"/>
    <w:rsid w:val="00E4517D"/>
    <w:rsid w:val="00E46303"/>
    <w:rsid w:val="00E46E35"/>
    <w:rsid w:val="00E46F7B"/>
    <w:rsid w:val="00E47DDB"/>
    <w:rsid w:val="00E514F6"/>
    <w:rsid w:val="00E518C6"/>
    <w:rsid w:val="00E51BFD"/>
    <w:rsid w:val="00E52FAE"/>
    <w:rsid w:val="00E54B1C"/>
    <w:rsid w:val="00E55A3D"/>
    <w:rsid w:val="00E566DA"/>
    <w:rsid w:val="00E56E1E"/>
    <w:rsid w:val="00E5740B"/>
    <w:rsid w:val="00E61643"/>
    <w:rsid w:val="00E61BC7"/>
    <w:rsid w:val="00E62670"/>
    <w:rsid w:val="00E63412"/>
    <w:rsid w:val="00E6343E"/>
    <w:rsid w:val="00E63CD0"/>
    <w:rsid w:val="00E646F6"/>
    <w:rsid w:val="00E657C3"/>
    <w:rsid w:val="00E65CCE"/>
    <w:rsid w:val="00E66B9D"/>
    <w:rsid w:val="00E67228"/>
    <w:rsid w:val="00E7219C"/>
    <w:rsid w:val="00E72D76"/>
    <w:rsid w:val="00E74404"/>
    <w:rsid w:val="00E7459E"/>
    <w:rsid w:val="00E76FD0"/>
    <w:rsid w:val="00E807E9"/>
    <w:rsid w:val="00E80CB9"/>
    <w:rsid w:val="00E814D4"/>
    <w:rsid w:val="00E81DF9"/>
    <w:rsid w:val="00E8209C"/>
    <w:rsid w:val="00E833D8"/>
    <w:rsid w:val="00E836DA"/>
    <w:rsid w:val="00E84962"/>
    <w:rsid w:val="00E84F6A"/>
    <w:rsid w:val="00E85608"/>
    <w:rsid w:val="00E85ECF"/>
    <w:rsid w:val="00E879C5"/>
    <w:rsid w:val="00E900F5"/>
    <w:rsid w:val="00E908BD"/>
    <w:rsid w:val="00E90BFB"/>
    <w:rsid w:val="00E90C00"/>
    <w:rsid w:val="00E92590"/>
    <w:rsid w:val="00E928D2"/>
    <w:rsid w:val="00E93E3A"/>
    <w:rsid w:val="00E94A21"/>
    <w:rsid w:val="00E9590E"/>
    <w:rsid w:val="00E959ED"/>
    <w:rsid w:val="00E96039"/>
    <w:rsid w:val="00EA0949"/>
    <w:rsid w:val="00EA0FE5"/>
    <w:rsid w:val="00EA1AB8"/>
    <w:rsid w:val="00EA3EE6"/>
    <w:rsid w:val="00EA49B0"/>
    <w:rsid w:val="00EA5310"/>
    <w:rsid w:val="00EA5365"/>
    <w:rsid w:val="00EB2206"/>
    <w:rsid w:val="00EB271F"/>
    <w:rsid w:val="00EB278C"/>
    <w:rsid w:val="00EB2FF4"/>
    <w:rsid w:val="00EB3B9A"/>
    <w:rsid w:val="00EB4323"/>
    <w:rsid w:val="00EB48A2"/>
    <w:rsid w:val="00EB5BD2"/>
    <w:rsid w:val="00EB5E97"/>
    <w:rsid w:val="00EB63FD"/>
    <w:rsid w:val="00EB66AE"/>
    <w:rsid w:val="00EB7951"/>
    <w:rsid w:val="00EB7CAD"/>
    <w:rsid w:val="00EB7EF3"/>
    <w:rsid w:val="00EC1595"/>
    <w:rsid w:val="00EC210B"/>
    <w:rsid w:val="00EC3778"/>
    <w:rsid w:val="00EC4209"/>
    <w:rsid w:val="00EC4D80"/>
    <w:rsid w:val="00EC586B"/>
    <w:rsid w:val="00EC65D0"/>
    <w:rsid w:val="00ED0E86"/>
    <w:rsid w:val="00ED1795"/>
    <w:rsid w:val="00ED196D"/>
    <w:rsid w:val="00ED20F5"/>
    <w:rsid w:val="00ED2897"/>
    <w:rsid w:val="00ED4976"/>
    <w:rsid w:val="00ED5B30"/>
    <w:rsid w:val="00ED648F"/>
    <w:rsid w:val="00ED6562"/>
    <w:rsid w:val="00ED672B"/>
    <w:rsid w:val="00ED71AF"/>
    <w:rsid w:val="00ED7675"/>
    <w:rsid w:val="00ED7B9C"/>
    <w:rsid w:val="00EE03B3"/>
    <w:rsid w:val="00EE0CEA"/>
    <w:rsid w:val="00EE14BF"/>
    <w:rsid w:val="00EE188D"/>
    <w:rsid w:val="00EE229F"/>
    <w:rsid w:val="00EE3D4D"/>
    <w:rsid w:val="00EE4F08"/>
    <w:rsid w:val="00EE5CAB"/>
    <w:rsid w:val="00EE62E4"/>
    <w:rsid w:val="00EE7B70"/>
    <w:rsid w:val="00EE7F0F"/>
    <w:rsid w:val="00EF0CF2"/>
    <w:rsid w:val="00EF1204"/>
    <w:rsid w:val="00EF20BB"/>
    <w:rsid w:val="00EF212A"/>
    <w:rsid w:val="00EF2707"/>
    <w:rsid w:val="00EF3BE6"/>
    <w:rsid w:val="00EF45A5"/>
    <w:rsid w:val="00EF5089"/>
    <w:rsid w:val="00EF6621"/>
    <w:rsid w:val="00EF6DF6"/>
    <w:rsid w:val="00EF7117"/>
    <w:rsid w:val="00EF7143"/>
    <w:rsid w:val="00F01170"/>
    <w:rsid w:val="00F017EF"/>
    <w:rsid w:val="00F01E8B"/>
    <w:rsid w:val="00F02BA1"/>
    <w:rsid w:val="00F03796"/>
    <w:rsid w:val="00F04F3B"/>
    <w:rsid w:val="00F055F1"/>
    <w:rsid w:val="00F05B0F"/>
    <w:rsid w:val="00F0601D"/>
    <w:rsid w:val="00F06BF7"/>
    <w:rsid w:val="00F07169"/>
    <w:rsid w:val="00F07507"/>
    <w:rsid w:val="00F10048"/>
    <w:rsid w:val="00F112A9"/>
    <w:rsid w:val="00F117EA"/>
    <w:rsid w:val="00F12EBF"/>
    <w:rsid w:val="00F13CD4"/>
    <w:rsid w:val="00F1435C"/>
    <w:rsid w:val="00F15F1C"/>
    <w:rsid w:val="00F16B54"/>
    <w:rsid w:val="00F2056A"/>
    <w:rsid w:val="00F20769"/>
    <w:rsid w:val="00F20978"/>
    <w:rsid w:val="00F227B4"/>
    <w:rsid w:val="00F23DE9"/>
    <w:rsid w:val="00F23E2E"/>
    <w:rsid w:val="00F24B3C"/>
    <w:rsid w:val="00F252EA"/>
    <w:rsid w:val="00F25D2B"/>
    <w:rsid w:val="00F2649C"/>
    <w:rsid w:val="00F2699D"/>
    <w:rsid w:val="00F30519"/>
    <w:rsid w:val="00F307DE"/>
    <w:rsid w:val="00F31930"/>
    <w:rsid w:val="00F31E06"/>
    <w:rsid w:val="00F31F41"/>
    <w:rsid w:val="00F33AC5"/>
    <w:rsid w:val="00F33CE5"/>
    <w:rsid w:val="00F33EBD"/>
    <w:rsid w:val="00F34AE2"/>
    <w:rsid w:val="00F34B72"/>
    <w:rsid w:val="00F34CAA"/>
    <w:rsid w:val="00F35ACA"/>
    <w:rsid w:val="00F36158"/>
    <w:rsid w:val="00F366FF"/>
    <w:rsid w:val="00F36CB8"/>
    <w:rsid w:val="00F379FD"/>
    <w:rsid w:val="00F37FAC"/>
    <w:rsid w:val="00F41328"/>
    <w:rsid w:val="00F41955"/>
    <w:rsid w:val="00F431ED"/>
    <w:rsid w:val="00F43340"/>
    <w:rsid w:val="00F4417A"/>
    <w:rsid w:val="00F441AB"/>
    <w:rsid w:val="00F443D0"/>
    <w:rsid w:val="00F445EB"/>
    <w:rsid w:val="00F44AFB"/>
    <w:rsid w:val="00F45364"/>
    <w:rsid w:val="00F45835"/>
    <w:rsid w:val="00F4610D"/>
    <w:rsid w:val="00F461BA"/>
    <w:rsid w:val="00F46339"/>
    <w:rsid w:val="00F46FC8"/>
    <w:rsid w:val="00F5034D"/>
    <w:rsid w:val="00F50DA6"/>
    <w:rsid w:val="00F50DB5"/>
    <w:rsid w:val="00F5173A"/>
    <w:rsid w:val="00F51874"/>
    <w:rsid w:val="00F51FBE"/>
    <w:rsid w:val="00F54039"/>
    <w:rsid w:val="00F544F5"/>
    <w:rsid w:val="00F54A32"/>
    <w:rsid w:val="00F55846"/>
    <w:rsid w:val="00F55CEB"/>
    <w:rsid w:val="00F57383"/>
    <w:rsid w:val="00F609B9"/>
    <w:rsid w:val="00F60B2A"/>
    <w:rsid w:val="00F61EAB"/>
    <w:rsid w:val="00F62CA5"/>
    <w:rsid w:val="00F63C20"/>
    <w:rsid w:val="00F642A4"/>
    <w:rsid w:val="00F6439D"/>
    <w:rsid w:val="00F66077"/>
    <w:rsid w:val="00F709F0"/>
    <w:rsid w:val="00F73851"/>
    <w:rsid w:val="00F74D84"/>
    <w:rsid w:val="00F76106"/>
    <w:rsid w:val="00F771B8"/>
    <w:rsid w:val="00F7761D"/>
    <w:rsid w:val="00F77720"/>
    <w:rsid w:val="00F80937"/>
    <w:rsid w:val="00F82B0D"/>
    <w:rsid w:val="00F82D02"/>
    <w:rsid w:val="00F835A4"/>
    <w:rsid w:val="00F83934"/>
    <w:rsid w:val="00F83DE1"/>
    <w:rsid w:val="00F84CA9"/>
    <w:rsid w:val="00F84EC0"/>
    <w:rsid w:val="00F86120"/>
    <w:rsid w:val="00F86C2B"/>
    <w:rsid w:val="00F87460"/>
    <w:rsid w:val="00F91027"/>
    <w:rsid w:val="00F917A0"/>
    <w:rsid w:val="00F91BD2"/>
    <w:rsid w:val="00F91EAE"/>
    <w:rsid w:val="00F92658"/>
    <w:rsid w:val="00F92B9F"/>
    <w:rsid w:val="00F92D6E"/>
    <w:rsid w:val="00F94CD8"/>
    <w:rsid w:val="00F94E61"/>
    <w:rsid w:val="00F951B2"/>
    <w:rsid w:val="00F951C4"/>
    <w:rsid w:val="00F95A51"/>
    <w:rsid w:val="00F964BB"/>
    <w:rsid w:val="00F96B1C"/>
    <w:rsid w:val="00FA074D"/>
    <w:rsid w:val="00FA18EB"/>
    <w:rsid w:val="00FA1DFA"/>
    <w:rsid w:val="00FA2053"/>
    <w:rsid w:val="00FA2F87"/>
    <w:rsid w:val="00FA3F02"/>
    <w:rsid w:val="00FA4579"/>
    <w:rsid w:val="00FA5FC1"/>
    <w:rsid w:val="00FA6941"/>
    <w:rsid w:val="00FB061C"/>
    <w:rsid w:val="00FB0664"/>
    <w:rsid w:val="00FB1458"/>
    <w:rsid w:val="00FB177D"/>
    <w:rsid w:val="00FB1B4D"/>
    <w:rsid w:val="00FB1E9E"/>
    <w:rsid w:val="00FB345F"/>
    <w:rsid w:val="00FB38E0"/>
    <w:rsid w:val="00FB4A68"/>
    <w:rsid w:val="00FB54A9"/>
    <w:rsid w:val="00FB5B4A"/>
    <w:rsid w:val="00FB6A7C"/>
    <w:rsid w:val="00FB7453"/>
    <w:rsid w:val="00FC0B78"/>
    <w:rsid w:val="00FC0EB7"/>
    <w:rsid w:val="00FC1E1B"/>
    <w:rsid w:val="00FC2858"/>
    <w:rsid w:val="00FC3036"/>
    <w:rsid w:val="00FC3375"/>
    <w:rsid w:val="00FC4227"/>
    <w:rsid w:val="00FC6242"/>
    <w:rsid w:val="00FC6ED7"/>
    <w:rsid w:val="00FC782D"/>
    <w:rsid w:val="00FD03E8"/>
    <w:rsid w:val="00FD05B7"/>
    <w:rsid w:val="00FD136A"/>
    <w:rsid w:val="00FD14CC"/>
    <w:rsid w:val="00FD1DF7"/>
    <w:rsid w:val="00FD2B01"/>
    <w:rsid w:val="00FD349B"/>
    <w:rsid w:val="00FD3BAB"/>
    <w:rsid w:val="00FD5866"/>
    <w:rsid w:val="00FD59BC"/>
    <w:rsid w:val="00FD630A"/>
    <w:rsid w:val="00FD792A"/>
    <w:rsid w:val="00FD79DA"/>
    <w:rsid w:val="00FD7E7C"/>
    <w:rsid w:val="00FE17F2"/>
    <w:rsid w:val="00FE23EA"/>
    <w:rsid w:val="00FE28A2"/>
    <w:rsid w:val="00FE31B6"/>
    <w:rsid w:val="00FE3C89"/>
    <w:rsid w:val="00FE4314"/>
    <w:rsid w:val="00FE4DD5"/>
    <w:rsid w:val="00FE6054"/>
    <w:rsid w:val="00FE673D"/>
    <w:rsid w:val="00FE6D82"/>
    <w:rsid w:val="00FE7543"/>
    <w:rsid w:val="00FF044F"/>
    <w:rsid w:val="00FF0C8A"/>
    <w:rsid w:val="00FF22E4"/>
    <w:rsid w:val="00FF271C"/>
    <w:rsid w:val="00FF280E"/>
    <w:rsid w:val="00FF2DDC"/>
    <w:rsid w:val="00FF3213"/>
    <w:rsid w:val="00FF38E0"/>
    <w:rsid w:val="00FF43DA"/>
    <w:rsid w:val="00FF4C01"/>
    <w:rsid w:val="00FF4CA0"/>
    <w:rsid w:val="00FF544E"/>
    <w:rsid w:val="00FF6465"/>
    <w:rsid w:val="00FF7565"/>
    <w:rsid w:val="00FF7BC0"/>
    <w:rsid w:val="020F1969"/>
    <w:rsid w:val="023D5073"/>
    <w:rsid w:val="03D72121"/>
    <w:rsid w:val="042C857B"/>
    <w:rsid w:val="04A0572F"/>
    <w:rsid w:val="0C8A8648"/>
    <w:rsid w:val="0D070855"/>
    <w:rsid w:val="0D08E636"/>
    <w:rsid w:val="0D7D9AA2"/>
    <w:rsid w:val="11ABE469"/>
    <w:rsid w:val="13ED2C66"/>
    <w:rsid w:val="156050B8"/>
    <w:rsid w:val="15DF453C"/>
    <w:rsid w:val="1633EF9A"/>
    <w:rsid w:val="17378A1B"/>
    <w:rsid w:val="18B9B7B5"/>
    <w:rsid w:val="18DFC4CB"/>
    <w:rsid w:val="1C6984D6"/>
    <w:rsid w:val="1C729717"/>
    <w:rsid w:val="27F6C9CF"/>
    <w:rsid w:val="28CDB070"/>
    <w:rsid w:val="2B3F92AA"/>
    <w:rsid w:val="2C7D24AA"/>
    <w:rsid w:val="2EC753C5"/>
    <w:rsid w:val="313D6BE5"/>
    <w:rsid w:val="380E854D"/>
    <w:rsid w:val="3B0F103E"/>
    <w:rsid w:val="3D612244"/>
    <w:rsid w:val="406B0D0E"/>
    <w:rsid w:val="43347C68"/>
    <w:rsid w:val="4915BAAF"/>
    <w:rsid w:val="4A4FAD50"/>
    <w:rsid w:val="4C163E31"/>
    <w:rsid w:val="4CEE1F70"/>
    <w:rsid w:val="4E793FD3"/>
    <w:rsid w:val="4F314E44"/>
    <w:rsid w:val="50518CEF"/>
    <w:rsid w:val="5052B5A7"/>
    <w:rsid w:val="5138744D"/>
    <w:rsid w:val="513EC41D"/>
    <w:rsid w:val="534FA5C8"/>
    <w:rsid w:val="56C28B0C"/>
    <w:rsid w:val="5D608F7F"/>
    <w:rsid w:val="5D840CDF"/>
    <w:rsid w:val="616C4BB1"/>
    <w:rsid w:val="6584A5F1"/>
    <w:rsid w:val="66090A8A"/>
    <w:rsid w:val="66C09621"/>
    <w:rsid w:val="66F47B50"/>
    <w:rsid w:val="6AA528F6"/>
    <w:rsid w:val="6BD8E419"/>
    <w:rsid w:val="7DC7B52A"/>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717717"/>
  <w15:docId w15:val="{B713E96E-DCCD-4D7A-8F4A-14A70AF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617"/>
    <w:pPr>
      <w:tabs>
        <w:tab w:val="left" w:pos="6848"/>
      </w:tabs>
      <w:spacing w:before="160" w:after="160" w:line="264" w:lineRule="auto"/>
    </w:pPr>
    <w:rPr>
      <w:rFonts w:eastAsia="Times New Roman" w:cstheme="minorHAnsi"/>
      <w:color w:val="404040" w:themeColor="text1" w:themeTint="BF"/>
      <w:lang w:val="en-GB" w:eastAsia="ja-JP"/>
    </w:rPr>
  </w:style>
  <w:style w:type="paragraph" w:styleId="Heading1">
    <w:name w:val="heading 1"/>
    <w:basedOn w:val="Normal"/>
    <w:next w:val="Normal"/>
    <w:link w:val="Heading1Char"/>
    <w:qFormat/>
    <w:rsid w:val="00AB78FB"/>
    <w:pPr>
      <w:keepNext/>
      <w:numPr>
        <w:numId w:val="1"/>
      </w:numPr>
      <w:spacing w:before="0" w:after="60" w:line="240" w:lineRule="auto"/>
      <w:outlineLvl w:val="0"/>
    </w:pPr>
    <w:rPr>
      <w:rFonts w:ascii="Franklin Gothic Book" w:hAnsi="Franklin Gothic Book"/>
      <w:b/>
      <w:bCs/>
      <w:color w:val="1F497D" w:themeColor="text2"/>
      <w:kern w:val="32"/>
      <w:sz w:val="32"/>
      <w:szCs w:val="32"/>
    </w:rPr>
  </w:style>
  <w:style w:type="paragraph" w:styleId="Heading2">
    <w:name w:val="heading 2"/>
    <w:basedOn w:val="Normal"/>
    <w:next w:val="Normal"/>
    <w:link w:val="Heading2Char"/>
    <w:qFormat/>
    <w:rsid w:val="00B8634C"/>
    <w:pPr>
      <w:keepNext/>
      <w:numPr>
        <w:ilvl w:val="1"/>
        <w:numId w:val="1"/>
      </w:numPr>
      <w:tabs>
        <w:tab w:val="left" w:pos="709"/>
      </w:tabs>
      <w:spacing w:after="80" w:line="240" w:lineRule="auto"/>
      <w:outlineLvl w:val="1"/>
    </w:pPr>
    <w:rPr>
      <w:b/>
      <w:bCs/>
      <w:iCs/>
      <w:color w:val="000000" w:themeColor="text1"/>
      <w:sz w:val="28"/>
      <w:szCs w:val="28"/>
    </w:rPr>
  </w:style>
  <w:style w:type="paragraph" w:styleId="Heading3">
    <w:name w:val="heading 3"/>
    <w:basedOn w:val="Normal"/>
    <w:next w:val="Normal"/>
    <w:link w:val="Heading3Char"/>
    <w:qFormat/>
    <w:rsid w:val="006D35AA"/>
    <w:pPr>
      <w:keepNext/>
      <w:numPr>
        <w:ilvl w:val="2"/>
        <w:numId w:val="1"/>
      </w:numPr>
      <w:tabs>
        <w:tab w:val="left" w:pos="851"/>
      </w:tabs>
      <w:spacing w:after="80" w:line="240" w:lineRule="auto"/>
      <w:outlineLvl w:val="2"/>
    </w:pPr>
    <w:rPr>
      <w:rFonts w:ascii="Franklin Gothic Book" w:hAnsi="Franklin Gothic Book" w:cs="Arial"/>
      <w:b/>
      <w:bCs/>
      <w:szCs w:val="26"/>
    </w:rPr>
  </w:style>
  <w:style w:type="paragraph" w:styleId="Heading4">
    <w:name w:val="heading 4"/>
    <w:basedOn w:val="Normal"/>
    <w:next w:val="Normal"/>
    <w:link w:val="Heading4Char"/>
    <w:qFormat/>
    <w:rsid w:val="006D35AA"/>
    <w:pPr>
      <w:keepNext/>
      <w:numPr>
        <w:ilvl w:val="3"/>
        <w:numId w:val="1"/>
      </w:numPr>
      <w:spacing w:after="80" w:line="240" w:lineRule="auto"/>
      <w:outlineLvl w:val="3"/>
    </w:pPr>
    <w:rPr>
      <w:rFonts w:ascii="Franklin Gothic Book" w:hAnsi="Franklin Gothic Book"/>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34DB"/>
    <w:pPr>
      <w:tabs>
        <w:tab w:val="center" w:pos="4320"/>
        <w:tab w:val="right" w:pos="8640"/>
      </w:tabs>
      <w:spacing w:before="0" w:after="0"/>
    </w:pPr>
    <w:rPr>
      <w:color w:val="003C7D"/>
      <w:sz w:val="24"/>
    </w:rPr>
  </w:style>
  <w:style w:type="character" w:customStyle="1" w:styleId="HeaderChar">
    <w:name w:val="Header Char"/>
    <w:basedOn w:val="DefaultParagraphFont"/>
    <w:link w:val="Header"/>
    <w:uiPriority w:val="99"/>
    <w:rsid w:val="009534DB"/>
    <w:rPr>
      <w:rFonts w:ascii="Tahoma" w:eastAsia="Times New Roman" w:hAnsi="Tahoma" w:cs="Times New Roman"/>
      <w:color w:val="003C7D"/>
      <w:sz w:val="24"/>
      <w:szCs w:val="24"/>
      <w:lang w:val="en-GB"/>
    </w:rPr>
  </w:style>
  <w:style w:type="paragraph" w:customStyle="1" w:styleId="Header-Company">
    <w:name w:val="Header - Company"/>
    <w:basedOn w:val="Header"/>
    <w:rsid w:val="009534DB"/>
    <w:pPr>
      <w:spacing w:before="120"/>
    </w:pPr>
  </w:style>
  <w:style w:type="character" w:styleId="PageNumber">
    <w:name w:val="page number"/>
    <w:basedOn w:val="DefaultParagraphFont"/>
    <w:rsid w:val="009534DB"/>
    <w:rPr>
      <w:rFonts w:ascii="Arial" w:hAnsi="Arial"/>
      <w:color w:val="00AFF0"/>
      <w:sz w:val="18"/>
    </w:rPr>
  </w:style>
  <w:style w:type="paragraph" w:styleId="Footer">
    <w:name w:val="footer"/>
    <w:basedOn w:val="Normal"/>
    <w:link w:val="FooterChar"/>
    <w:uiPriority w:val="99"/>
    <w:unhideWhenUsed/>
    <w:rsid w:val="009534D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534DB"/>
    <w:rPr>
      <w:rFonts w:ascii="Tahoma" w:eastAsia="Times New Roman" w:hAnsi="Tahoma" w:cs="Times New Roman"/>
      <w:sz w:val="19"/>
      <w:szCs w:val="24"/>
      <w:lang w:val="en-GB"/>
    </w:rPr>
  </w:style>
  <w:style w:type="paragraph" w:customStyle="1" w:styleId="Pro-Notice">
    <w:name w:val="Pro-Notice"/>
    <w:basedOn w:val="Footer"/>
    <w:rsid w:val="009534DB"/>
    <w:pPr>
      <w:tabs>
        <w:tab w:val="clear" w:pos="4513"/>
        <w:tab w:val="clear" w:pos="9026"/>
        <w:tab w:val="left" w:pos="1701"/>
        <w:tab w:val="left" w:pos="4111"/>
        <w:tab w:val="center" w:pos="4320"/>
        <w:tab w:val="right" w:pos="9923"/>
      </w:tabs>
      <w:spacing w:before="160" w:after="160" w:line="264" w:lineRule="auto"/>
      <w:ind w:right="-1276"/>
    </w:pPr>
    <w:rPr>
      <w:color w:val="333399"/>
      <w:sz w:val="16"/>
      <w:szCs w:val="16"/>
    </w:rPr>
  </w:style>
  <w:style w:type="paragraph" w:customStyle="1" w:styleId="Pro-NoticeHeader">
    <w:name w:val="Pro-Notice Header"/>
    <w:basedOn w:val="Pro-Notice"/>
    <w:rsid w:val="009534DB"/>
    <w:pPr>
      <w:spacing w:before="240"/>
    </w:pPr>
    <w:rPr>
      <w:b/>
    </w:rPr>
  </w:style>
  <w:style w:type="paragraph" w:customStyle="1" w:styleId="DocumentControl">
    <w:name w:val="Document Control"/>
    <w:basedOn w:val="Pro-Notice"/>
    <w:rsid w:val="009534DB"/>
    <w:pPr>
      <w:spacing w:before="20" w:after="20"/>
    </w:pPr>
    <w:rPr>
      <w:sz w:val="18"/>
    </w:rPr>
  </w:style>
  <w:style w:type="paragraph" w:customStyle="1" w:styleId="DocumentControlHeader">
    <w:name w:val="Document Control Header"/>
    <w:basedOn w:val="DocumentControl"/>
    <w:rsid w:val="009534DB"/>
    <w:pPr>
      <w:spacing w:before="120" w:after="120"/>
    </w:pPr>
    <w:rPr>
      <w:color w:val="00AFF0"/>
      <w:sz w:val="20"/>
    </w:rPr>
  </w:style>
  <w:style w:type="paragraph" w:styleId="BalloonText">
    <w:name w:val="Balloon Text"/>
    <w:basedOn w:val="Normal"/>
    <w:link w:val="BalloonTextChar"/>
    <w:uiPriority w:val="99"/>
    <w:semiHidden/>
    <w:unhideWhenUsed/>
    <w:rsid w:val="00934C28"/>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934C28"/>
    <w:rPr>
      <w:rFonts w:ascii="Tahoma" w:eastAsia="Times New Roman" w:hAnsi="Tahoma" w:cs="Tahoma"/>
      <w:sz w:val="16"/>
      <w:szCs w:val="16"/>
      <w:lang w:val="en-GB"/>
    </w:rPr>
  </w:style>
  <w:style w:type="paragraph" w:styleId="NoSpacing">
    <w:name w:val="No Spacing"/>
    <w:link w:val="NoSpacingChar"/>
    <w:uiPriority w:val="1"/>
    <w:qFormat/>
    <w:rsid w:val="004718C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718CD"/>
    <w:rPr>
      <w:rFonts w:eastAsiaTheme="minorEastAsia"/>
      <w:lang w:eastAsia="ja-JP"/>
    </w:rPr>
  </w:style>
  <w:style w:type="table" w:styleId="TableGrid">
    <w:name w:val="Table Grid"/>
    <w:basedOn w:val="TableNormal"/>
    <w:uiPriority w:val="59"/>
    <w:rsid w:val="0060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DC1113"/>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customStyle="1" w:styleId="Header-Document">
    <w:name w:val="Header - Document"/>
    <w:basedOn w:val="Header"/>
    <w:rsid w:val="00F50DB5"/>
    <w:rPr>
      <w:color w:val="00AFF0"/>
    </w:rPr>
  </w:style>
  <w:style w:type="character" w:customStyle="1" w:styleId="Heading1Char">
    <w:name w:val="Heading 1 Char"/>
    <w:basedOn w:val="DefaultParagraphFont"/>
    <w:link w:val="Heading1"/>
    <w:rsid w:val="00AB78FB"/>
    <w:rPr>
      <w:rFonts w:ascii="Franklin Gothic Book" w:eastAsia="Times New Roman" w:hAnsi="Franklin Gothic Book" w:cstheme="minorHAnsi"/>
      <w:b/>
      <w:bCs/>
      <w:color w:val="1F497D" w:themeColor="text2"/>
      <w:kern w:val="32"/>
      <w:sz w:val="32"/>
      <w:szCs w:val="32"/>
      <w:lang w:val="en-GB" w:eastAsia="ja-JP"/>
    </w:rPr>
  </w:style>
  <w:style w:type="character" w:customStyle="1" w:styleId="Heading2Char">
    <w:name w:val="Heading 2 Char"/>
    <w:basedOn w:val="DefaultParagraphFont"/>
    <w:link w:val="Heading2"/>
    <w:rsid w:val="00B8634C"/>
    <w:rPr>
      <w:rFonts w:eastAsia="Times New Roman" w:cstheme="minorHAnsi"/>
      <w:b/>
      <w:bCs/>
      <w:iCs/>
      <w:color w:val="000000" w:themeColor="text1"/>
      <w:sz w:val="28"/>
      <w:szCs w:val="28"/>
      <w:lang w:val="en-GB" w:eastAsia="ja-JP"/>
    </w:rPr>
  </w:style>
  <w:style w:type="character" w:customStyle="1" w:styleId="Heading3Char">
    <w:name w:val="Heading 3 Char"/>
    <w:basedOn w:val="DefaultParagraphFont"/>
    <w:link w:val="Heading3"/>
    <w:rsid w:val="00F50DB5"/>
    <w:rPr>
      <w:rFonts w:ascii="Franklin Gothic Book" w:eastAsia="Times New Roman" w:hAnsi="Franklin Gothic Book" w:cs="Arial"/>
      <w:b/>
      <w:bCs/>
      <w:color w:val="404040" w:themeColor="text1" w:themeTint="BF"/>
      <w:szCs w:val="26"/>
      <w:lang w:val="en-GB" w:eastAsia="ja-JP"/>
    </w:rPr>
  </w:style>
  <w:style w:type="character" w:customStyle="1" w:styleId="Heading4Char">
    <w:name w:val="Heading 4 Char"/>
    <w:basedOn w:val="DefaultParagraphFont"/>
    <w:link w:val="Heading4"/>
    <w:rsid w:val="00F50DB5"/>
    <w:rPr>
      <w:rFonts w:ascii="Franklin Gothic Book" w:eastAsia="Times New Roman" w:hAnsi="Franklin Gothic Book" w:cstheme="minorHAnsi"/>
      <w:bCs/>
      <w:color w:val="404040" w:themeColor="text1" w:themeTint="BF"/>
      <w:lang w:val="en-GB" w:eastAsia="ja-JP"/>
    </w:rPr>
  </w:style>
  <w:style w:type="paragraph" w:styleId="ListBullet">
    <w:name w:val="List Bullet"/>
    <w:basedOn w:val="Normal"/>
    <w:link w:val="ListBulletChar"/>
    <w:uiPriority w:val="99"/>
    <w:rsid w:val="00E43E9A"/>
    <w:pPr>
      <w:numPr>
        <w:numId w:val="35"/>
      </w:numPr>
      <w:tabs>
        <w:tab w:val="left" w:pos="425"/>
      </w:tabs>
      <w:spacing w:before="80" w:after="80"/>
    </w:pPr>
  </w:style>
  <w:style w:type="character" w:customStyle="1" w:styleId="ListBulletChar">
    <w:name w:val="List Bullet Char"/>
    <w:basedOn w:val="DefaultParagraphFont"/>
    <w:link w:val="ListBullet"/>
    <w:uiPriority w:val="99"/>
    <w:rsid w:val="00E43E9A"/>
    <w:rPr>
      <w:rFonts w:eastAsia="Times New Roman" w:cstheme="minorHAnsi"/>
      <w:color w:val="404040" w:themeColor="text1" w:themeTint="BF"/>
      <w:lang w:val="en-GB" w:eastAsia="ja-JP"/>
    </w:rPr>
  </w:style>
  <w:style w:type="paragraph" w:customStyle="1" w:styleId="ListBegin">
    <w:name w:val="List Begin"/>
    <w:basedOn w:val="Normal"/>
    <w:next w:val="ListBullet"/>
    <w:qFormat/>
    <w:rsid w:val="00E43E9A"/>
    <w:pPr>
      <w:keepNext/>
      <w:spacing w:after="80"/>
    </w:pPr>
  </w:style>
  <w:style w:type="paragraph" w:styleId="ListParagraph">
    <w:name w:val="List Paragraph"/>
    <w:basedOn w:val="Normal"/>
    <w:uiPriority w:val="34"/>
    <w:qFormat/>
    <w:rsid w:val="00E43E9A"/>
    <w:pPr>
      <w:ind w:left="720"/>
      <w:contextualSpacing/>
    </w:pPr>
  </w:style>
  <w:style w:type="character" w:styleId="PlaceholderText">
    <w:name w:val="Placeholder Text"/>
    <w:basedOn w:val="DefaultParagraphFont"/>
    <w:uiPriority w:val="99"/>
    <w:semiHidden/>
    <w:rsid w:val="008134F8"/>
    <w:rPr>
      <w:color w:val="808080"/>
    </w:rPr>
  </w:style>
  <w:style w:type="character" w:styleId="CommentReference">
    <w:name w:val="annotation reference"/>
    <w:basedOn w:val="DefaultParagraphFont"/>
    <w:uiPriority w:val="99"/>
    <w:semiHidden/>
    <w:unhideWhenUsed/>
    <w:rsid w:val="002F6098"/>
    <w:rPr>
      <w:sz w:val="16"/>
      <w:szCs w:val="16"/>
    </w:rPr>
  </w:style>
  <w:style w:type="character" w:styleId="Hyperlink">
    <w:name w:val="Hyperlink"/>
    <w:basedOn w:val="DefaultParagraphFont"/>
    <w:uiPriority w:val="99"/>
    <w:unhideWhenUsed/>
    <w:rsid w:val="00A95B08"/>
    <w:rPr>
      <w:color w:val="0000FF" w:themeColor="hyperlink"/>
      <w:u w:val="single"/>
    </w:rPr>
  </w:style>
  <w:style w:type="paragraph" w:styleId="CommentText">
    <w:name w:val="annotation text"/>
    <w:basedOn w:val="Normal"/>
    <w:link w:val="CommentTextChar"/>
    <w:uiPriority w:val="99"/>
    <w:unhideWhenUsed/>
    <w:rsid w:val="00834F0D"/>
    <w:pPr>
      <w:spacing w:line="240" w:lineRule="auto"/>
    </w:pPr>
    <w:rPr>
      <w:sz w:val="20"/>
      <w:szCs w:val="20"/>
    </w:rPr>
  </w:style>
  <w:style w:type="character" w:customStyle="1" w:styleId="CommentTextChar">
    <w:name w:val="Comment Text Char"/>
    <w:basedOn w:val="DefaultParagraphFont"/>
    <w:link w:val="CommentText"/>
    <w:uiPriority w:val="99"/>
    <w:rsid w:val="00834F0D"/>
    <w:rPr>
      <w:rFonts w:ascii="Tahoma" w:eastAsia="Times New Roman" w:hAnsi="Tahom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34F0D"/>
    <w:rPr>
      <w:b/>
      <w:bCs/>
    </w:rPr>
  </w:style>
  <w:style w:type="character" w:customStyle="1" w:styleId="CommentSubjectChar">
    <w:name w:val="Comment Subject Char"/>
    <w:basedOn w:val="CommentTextChar"/>
    <w:link w:val="CommentSubject"/>
    <w:uiPriority w:val="99"/>
    <w:semiHidden/>
    <w:rsid w:val="00834F0D"/>
    <w:rPr>
      <w:rFonts w:ascii="Tahoma" w:eastAsia="Times New Roman" w:hAnsi="Tahoma" w:cs="Times New Roman"/>
      <w:b/>
      <w:bCs/>
      <w:sz w:val="20"/>
      <w:szCs w:val="20"/>
      <w:lang w:val="en-GB"/>
    </w:rPr>
  </w:style>
  <w:style w:type="paragraph" w:styleId="TOC1">
    <w:name w:val="toc 1"/>
    <w:basedOn w:val="Normal"/>
    <w:next w:val="Normal"/>
    <w:autoRedefine/>
    <w:uiPriority w:val="39"/>
    <w:unhideWhenUsed/>
    <w:rsid w:val="00C14CDF"/>
    <w:pPr>
      <w:tabs>
        <w:tab w:val="left" w:pos="440"/>
        <w:tab w:val="right" w:leader="dot" w:pos="10070"/>
      </w:tabs>
      <w:spacing w:after="100"/>
    </w:pPr>
    <w:rPr>
      <w:b/>
      <w:sz w:val="20"/>
    </w:rPr>
  </w:style>
  <w:style w:type="paragraph" w:styleId="TOCHeading">
    <w:name w:val="TOC Heading"/>
    <w:basedOn w:val="Heading1"/>
    <w:next w:val="Normal"/>
    <w:uiPriority w:val="39"/>
    <w:unhideWhenUsed/>
    <w:qFormat/>
    <w:rsid w:val="00F03796"/>
    <w:pPr>
      <w:keepLines/>
      <w:numPr>
        <w:numId w:val="0"/>
      </w:numPr>
      <w:spacing w:before="480" w:after="0" w:line="276" w:lineRule="auto"/>
      <w:outlineLvl w:val="9"/>
    </w:pPr>
    <w:rPr>
      <w:rFonts w:asciiTheme="majorHAnsi" w:eastAsiaTheme="majorEastAsia" w:hAnsiTheme="majorHAnsi" w:cstheme="majorBidi"/>
      <w:b w:val="0"/>
      <w:color w:val="365F91" w:themeColor="accent1" w:themeShade="BF"/>
      <w:kern w:val="0"/>
      <w:sz w:val="28"/>
      <w:szCs w:val="28"/>
      <w:lang w:val="en-US"/>
    </w:rPr>
  </w:style>
  <w:style w:type="paragraph" w:styleId="TOC2">
    <w:name w:val="toc 2"/>
    <w:basedOn w:val="Normal"/>
    <w:next w:val="Normal"/>
    <w:autoRedefine/>
    <w:uiPriority w:val="39"/>
    <w:unhideWhenUsed/>
    <w:rsid w:val="00DB25DB"/>
    <w:pPr>
      <w:tabs>
        <w:tab w:val="left" w:pos="880"/>
        <w:tab w:val="right" w:leader="dot" w:pos="10070"/>
      </w:tabs>
      <w:spacing w:after="100"/>
      <w:ind w:left="190"/>
    </w:pPr>
    <w:rPr>
      <w:rFonts w:ascii="Franklin Gothic Book" w:hAnsi="Franklin Gothic Book"/>
      <w:noProof/>
      <w:sz w:val="20"/>
    </w:rPr>
  </w:style>
  <w:style w:type="paragraph" w:styleId="TOC3">
    <w:name w:val="toc 3"/>
    <w:basedOn w:val="Normal"/>
    <w:next w:val="Normal"/>
    <w:autoRedefine/>
    <w:uiPriority w:val="39"/>
    <w:unhideWhenUsed/>
    <w:rsid w:val="00C14CDF"/>
    <w:pPr>
      <w:spacing w:after="100"/>
      <w:ind w:left="380"/>
    </w:pPr>
    <w:rPr>
      <w:sz w:val="20"/>
    </w:rPr>
  </w:style>
  <w:style w:type="table" w:styleId="GridTable4-Accent2">
    <w:name w:val="Grid Table 4 Accent 2"/>
    <w:basedOn w:val="TableNormal"/>
    <w:uiPriority w:val="49"/>
    <w:rsid w:val="00EF120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normaltextrun">
    <w:name w:val="normaltextrun"/>
    <w:basedOn w:val="DefaultParagraphFont"/>
    <w:rsid w:val="00671139"/>
  </w:style>
  <w:style w:type="table" w:styleId="GridTable5Dark-Accent2">
    <w:name w:val="Grid Table 5 Dark Accent 2"/>
    <w:basedOn w:val="TableNormal"/>
    <w:uiPriority w:val="50"/>
    <w:rsid w:val="006A26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eop">
    <w:name w:val="eop"/>
    <w:basedOn w:val="DefaultParagraphFont"/>
    <w:rsid w:val="00411D90"/>
  </w:style>
  <w:style w:type="character" w:styleId="UnresolvedMention">
    <w:name w:val="Unresolved Mention"/>
    <w:basedOn w:val="DefaultParagraphFont"/>
    <w:uiPriority w:val="99"/>
    <w:unhideWhenUsed/>
    <w:rsid w:val="000715DC"/>
    <w:rPr>
      <w:color w:val="605E5C"/>
      <w:shd w:val="clear" w:color="auto" w:fill="E1DFDD"/>
    </w:rPr>
  </w:style>
  <w:style w:type="paragraph" w:styleId="Title">
    <w:name w:val="Title"/>
    <w:basedOn w:val="Normal"/>
    <w:next w:val="Normal"/>
    <w:link w:val="TitleChar"/>
    <w:uiPriority w:val="10"/>
    <w:qFormat/>
    <w:rsid w:val="003B5C21"/>
    <w:pPr>
      <w:spacing w:before="0"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B5C21"/>
    <w:rPr>
      <w:rFonts w:asciiTheme="majorHAnsi" w:eastAsiaTheme="majorEastAsia" w:hAnsiTheme="majorHAnsi" w:cstheme="majorBidi"/>
      <w:spacing w:val="-10"/>
      <w:kern w:val="28"/>
      <w:sz w:val="56"/>
      <w:szCs w:val="56"/>
      <w:lang w:val="en-GB" w:eastAsia="ja-JP"/>
    </w:rPr>
  </w:style>
  <w:style w:type="table" w:styleId="GridTable4-Accent6">
    <w:name w:val="Grid Table 4 Accent 6"/>
    <w:basedOn w:val="TableNormal"/>
    <w:uiPriority w:val="49"/>
    <w:rsid w:val="00AB78F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Mention">
    <w:name w:val="Mention"/>
    <w:basedOn w:val="DefaultParagraphFont"/>
    <w:uiPriority w:val="99"/>
    <w:unhideWhenUsed/>
    <w:rsid w:val="00DA73C2"/>
    <w:rPr>
      <w:color w:val="2B579A"/>
      <w:shd w:val="clear" w:color="auto" w:fill="E1DFDD"/>
    </w:rPr>
  </w:style>
  <w:style w:type="paragraph" w:styleId="Revision">
    <w:name w:val="Revision"/>
    <w:hidden/>
    <w:uiPriority w:val="99"/>
    <w:semiHidden/>
    <w:rsid w:val="00BE0E27"/>
    <w:pPr>
      <w:spacing w:after="0" w:line="240" w:lineRule="auto"/>
    </w:pPr>
    <w:rPr>
      <w:rFonts w:eastAsia="Times New Roman" w:cstheme="minorHAnsi"/>
      <w:color w:val="404040" w:themeColor="text1" w:themeTint="BF"/>
      <w:lang w:val="en-GB" w:eastAsia="ja-JP"/>
    </w:rPr>
  </w:style>
  <w:style w:type="character" w:styleId="FollowedHyperlink">
    <w:name w:val="FollowedHyperlink"/>
    <w:basedOn w:val="DefaultParagraphFont"/>
    <w:uiPriority w:val="99"/>
    <w:semiHidden/>
    <w:unhideWhenUsed/>
    <w:rsid w:val="00BE0E27"/>
    <w:rPr>
      <w:color w:val="800080" w:themeColor="followedHyperlink"/>
      <w:u w:val="single"/>
    </w:rPr>
  </w:style>
  <w:style w:type="paragraph" w:styleId="NormalWeb">
    <w:name w:val="Normal (Web)"/>
    <w:basedOn w:val="Normal"/>
    <w:uiPriority w:val="99"/>
    <w:semiHidden/>
    <w:unhideWhenUsed/>
    <w:rsid w:val="00BE0E27"/>
    <w:pPr>
      <w:tabs>
        <w:tab w:val="clear" w:pos="6848"/>
      </w:tabs>
      <w:spacing w:before="100" w:beforeAutospacing="1" w:after="100" w:afterAutospacing="1" w:line="240" w:lineRule="auto"/>
    </w:pPr>
    <w:rPr>
      <w:rFonts w:ascii="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2424">
      <w:bodyDiv w:val="1"/>
      <w:marLeft w:val="0"/>
      <w:marRight w:val="0"/>
      <w:marTop w:val="0"/>
      <w:marBottom w:val="0"/>
      <w:divBdr>
        <w:top w:val="none" w:sz="0" w:space="0" w:color="auto"/>
        <w:left w:val="none" w:sz="0" w:space="0" w:color="auto"/>
        <w:bottom w:val="none" w:sz="0" w:space="0" w:color="auto"/>
        <w:right w:val="none" w:sz="0" w:space="0" w:color="auto"/>
      </w:divBdr>
    </w:div>
    <w:div w:id="164324274">
      <w:bodyDiv w:val="1"/>
      <w:marLeft w:val="0"/>
      <w:marRight w:val="0"/>
      <w:marTop w:val="0"/>
      <w:marBottom w:val="0"/>
      <w:divBdr>
        <w:top w:val="none" w:sz="0" w:space="0" w:color="auto"/>
        <w:left w:val="none" w:sz="0" w:space="0" w:color="auto"/>
        <w:bottom w:val="none" w:sz="0" w:space="0" w:color="auto"/>
        <w:right w:val="none" w:sz="0" w:space="0" w:color="auto"/>
      </w:divBdr>
    </w:div>
    <w:div w:id="354766879">
      <w:bodyDiv w:val="1"/>
      <w:marLeft w:val="0"/>
      <w:marRight w:val="0"/>
      <w:marTop w:val="0"/>
      <w:marBottom w:val="0"/>
      <w:divBdr>
        <w:top w:val="none" w:sz="0" w:space="0" w:color="auto"/>
        <w:left w:val="none" w:sz="0" w:space="0" w:color="auto"/>
        <w:bottom w:val="none" w:sz="0" w:space="0" w:color="auto"/>
        <w:right w:val="none" w:sz="0" w:space="0" w:color="auto"/>
      </w:divBdr>
    </w:div>
    <w:div w:id="535702746">
      <w:bodyDiv w:val="1"/>
      <w:marLeft w:val="0"/>
      <w:marRight w:val="0"/>
      <w:marTop w:val="0"/>
      <w:marBottom w:val="0"/>
      <w:divBdr>
        <w:top w:val="none" w:sz="0" w:space="0" w:color="auto"/>
        <w:left w:val="none" w:sz="0" w:space="0" w:color="auto"/>
        <w:bottom w:val="none" w:sz="0" w:space="0" w:color="auto"/>
        <w:right w:val="none" w:sz="0" w:space="0" w:color="auto"/>
      </w:divBdr>
    </w:div>
    <w:div w:id="562066828">
      <w:bodyDiv w:val="1"/>
      <w:marLeft w:val="0"/>
      <w:marRight w:val="0"/>
      <w:marTop w:val="0"/>
      <w:marBottom w:val="0"/>
      <w:divBdr>
        <w:top w:val="none" w:sz="0" w:space="0" w:color="auto"/>
        <w:left w:val="none" w:sz="0" w:space="0" w:color="auto"/>
        <w:bottom w:val="none" w:sz="0" w:space="0" w:color="auto"/>
        <w:right w:val="none" w:sz="0" w:space="0" w:color="auto"/>
      </w:divBdr>
      <w:divsChild>
        <w:div w:id="338587219">
          <w:marLeft w:val="1267"/>
          <w:marRight w:val="0"/>
          <w:marTop w:val="100"/>
          <w:marBottom w:val="0"/>
          <w:divBdr>
            <w:top w:val="none" w:sz="0" w:space="0" w:color="auto"/>
            <w:left w:val="none" w:sz="0" w:space="0" w:color="auto"/>
            <w:bottom w:val="none" w:sz="0" w:space="0" w:color="auto"/>
            <w:right w:val="none" w:sz="0" w:space="0" w:color="auto"/>
          </w:divBdr>
        </w:div>
        <w:div w:id="583029604">
          <w:marLeft w:val="1267"/>
          <w:marRight w:val="0"/>
          <w:marTop w:val="100"/>
          <w:marBottom w:val="0"/>
          <w:divBdr>
            <w:top w:val="none" w:sz="0" w:space="0" w:color="auto"/>
            <w:left w:val="none" w:sz="0" w:space="0" w:color="auto"/>
            <w:bottom w:val="none" w:sz="0" w:space="0" w:color="auto"/>
            <w:right w:val="none" w:sz="0" w:space="0" w:color="auto"/>
          </w:divBdr>
        </w:div>
        <w:div w:id="714235399">
          <w:marLeft w:val="1267"/>
          <w:marRight w:val="0"/>
          <w:marTop w:val="100"/>
          <w:marBottom w:val="0"/>
          <w:divBdr>
            <w:top w:val="none" w:sz="0" w:space="0" w:color="auto"/>
            <w:left w:val="none" w:sz="0" w:space="0" w:color="auto"/>
            <w:bottom w:val="none" w:sz="0" w:space="0" w:color="auto"/>
            <w:right w:val="none" w:sz="0" w:space="0" w:color="auto"/>
          </w:divBdr>
        </w:div>
        <w:div w:id="963266336">
          <w:marLeft w:val="1267"/>
          <w:marRight w:val="0"/>
          <w:marTop w:val="100"/>
          <w:marBottom w:val="0"/>
          <w:divBdr>
            <w:top w:val="none" w:sz="0" w:space="0" w:color="auto"/>
            <w:left w:val="none" w:sz="0" w:space="0" w:color="auto"/>
            <w:bottom w:val="none" w:sz="0" w:space="0" w:color="auto"/>
            <w:right w:val="none" w:sz="0" w:space="0" w:color="auto"/>
          </w:divBdr>
        </w:div>
        <w:div w:id="1012803078">
          <w:marLeft w:val="1267"/>
          <w:marRight w:val="0"/>
          <w:marTop w:val="100"/>
          <w:marBottom w:val="0"/>
          <w:divBdr>
            <w:top w:val="none" w:sz="0" w:space="0" w:color="auto"/>
            <w:left w:val="none" w:sz="0" w:space="0" w:color="auto"/>
            <w:bottom w:val="none" w:sz="0" w:space="0" w:color="auto"/>
            <w:right w:val="none" w:sz="0" w:space="0" w:color="auto"/>
          </w:divBdr>
        </w:div>
        <w:div w:id="1048456182">
          <w:marLeft w:val="1267"/>
          <w:marRight w:val="0"/>
          <w:marTop w:val="100"/>
          <w:marBottom w:val="0"/>
          <w:divBdr>
            <w:top w:val="none" w:sz="0" w:space="0" w:color="auto"/>
            <w:left w:val="none" w:sz="0" w:space="0" w:color="auto"/>
            <w:bottom w:val="none" w:sz="0" w:space="0" w:color="auto"/>
            <w:right w:val="none" w:sz="0" w:space="0" w:color="auto"/>
          </w:divBdr>
        </w:div>
        <w:div w:id="1299263389">
          <w:marLeft w:val="1267"/>
          <w:marRight w:val="0"/>
          <w:marTop w:val="100"/>
          <w:marBottom w:val="0"/>
          <w:divBdr>
            <w:top w:val="none" w:sz="0" w:space="0" w:color="auto"/>
            <w:left w:val="none" w:sz="0" w:space="0" w:color="auto"/>
            <w:bottom w:val="none" w:sz="0" w:space="0" w:color="auto"/>
            <w:right w:val="none" w:sz="0" w:space="0" w:color="auto"/>
          </w:divBdr>
        </w:div>
      </w:divsChild>
    </w:div>
    <w:div w:id="652489228">
      <w:bodyDiv w:val="1"/>
      <w:marLeft w:val="0"/>
      <w:marRight w:val="0"/>
      <w:marTop w:val="0"/>
      <w:marBottom w:val="0"/>
      <w:divBdr>
        <w:top w:val="none" w:sz="0" w:space="0" w:color="auto"/>
        <w:left w:val="none" w:sz="0" w:space="0" w:color="auto"/>
        <w:bottom w:val="none" w:sz="0" w:space="0" w:color="auto"/>
        <w:right w:val="none" w:sz="0" w:space="0" w:color="auto"/>
      </w:divBdr>
    </w:div>
    <w:div w:id="772481954">
      <w:bodyDiv w:val="1"/>
      <w:marLeft w:val="0"/>
      <w:marRight w:val="0"/>
      <w:marTop w:val="0"/>
      <w:marBottom w:val="0"/>
      <w:divBdr>
        <w:top w:val="none" w:sz="0" w:space="0" w:color="auto"/>
        <w:left w:val="none" w:sz="0" w:space="0" w:color="auto"/>
        <w:bottom w:val="none" w:sz="0" w:space="0" w:color="auto"/>
        <w:right w:val="none" w:sz="0" w:space="0" w:color="auto"/>
      </w:divBdr>
    </w:div>
    <w:div w:id="837623424">
      <w:bodyDiv w:val="1"/>
      <w:marLeft w:val="0"/>
      <w:marRight w:val="0"/>
      <w:marTop w:val="0"/>
      <w:marBottom w:val="0"/>
      <w:divBdr>
        <w:top w:val="none" w:sz="0" w:space="0" w:color="auto"/>
        <w:left w:val="none" w:sz="0" w:space="0" w:color="auto"/>
        <w:bottom w:val="none" w:sz="0" w:space="0" w:color="auto"/>
        <w:right w:val="none" w:sz="0" w:space="0" w:color="auto"/>
      </w:divBdr>
    </w:div>
    <w:div w:id="851454459">
      <w:bodyDiv w:val="1"/>
      <w:marLeft w:val="0"/>
      <w:marRight w:val="0"/>
      <w:marTop w:val="0"/>
      <w:marBottom w:val="0"/>
      <w:divBdr>
        <w:top w:val="none" w:sz="0" w:space="0" w:color="auto"/>
        <w:left w:val="none" w:sz="0" w:space="0" w:color="auto"/>
        <w:bottom w:val="none" w:sz="0" w:space="0" w:color="auto"/>
        <w:right w:val="none" w:sz="0" w:space="0" w:color="auto"/>
      </w:divBdr>
      <w:divsChild>
        <w:div w:id="371539033">
          <w:marLeft w:val="0"/>
          <w:marRight w:val="0"/>
          <w:marTop w:val="0"/>
          <w:marBottom w:val="0"/>
          <w:divBdr>
            <w:top w:val="none" w:sz="0" w:space="0" w:color="auto"/>
            <w:left w:val="none" w:sz="0" w:space="0" w:color="auto"/>
            <w:bottom w:val="none" w:sz="0" w:space="0" w:color="auto"/>
            <w:right w:val="none" w:sz="0" w:space="0" w:color="auto"/>
          </w:divBdr>
          <w:divsChild>
            <w:div w:id="1811290314">
              <w:marLeft w:val="0"/>
              <w:marRight w:val="0"/>
              <w:marTop w:val="0"/>
              <w:marBottom w:val="0"/>
              <w:divBdr>
                <w:top w:val="none" w:sz="0" w:space="0" w:color="auto"/>
                <w:left w:val="none" w:sz="0" w:space="0" w:color="auto"/>
                <w:bottom w:val="none" w:sz="0" w:space="0" w:color="auto"/>
                <w:right w:val="none" w:sz="0" w:space="0" w:color="auto"/>
              </w:divBdr>
              <w:divsChild>
                <w:div w:id="405802925">
                  <w:marLeft w:val="0"/>
                  <w:marRight w:val="0"/>
                  <w:marTop w:val="0"/>
                  <w:marBottom w:val="0"/>
                  <w:divBdr>
                    <w:top w:val="none" w:sz="0" w:space="0" w:color="auto"/>
                    <w:left w:val="none" w:sz="0" w:space="0" w:color="auto"/>
                    <w:bottom w:val="none" w:sz="0" w:space="0" w:color="auto"/>
                    <w:right w:val="none" w:sz="0" w:space="0" w:color="auto"/>
                  </w:divBdr>
                  <w:divsChild>
                    <w:div w:id="76939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004448">
      <w:bodyDiv w:val="1"/>
      <w:marLeft w:val="0"/>
      <w:marRight w:val="0"/>
      <w:marTop w:val="0"/>
      <w:marBottom w:val="0"/>
      <w:divBdr>
        <w:top w:val="none" w:sz="0" w:space="0" w:color="auto"/>
        <w:left w:val="none" w:sz="0" w:space="0" w:color="auto"/>
        <w:bottom w:val="none" w:sz="0" w:space="0" w:color="auto"/>
        <w:right w:val="none" w:sz="0" w:space="0" w:color="auto"/>
      </w:divBdr>
    </w:div>
    <w:div w:id="986323974">
      <w:bodyDiv w:val="1"/>
      <w:marLeft w:val="0"/>
      <w:marRight w:val="0"/>
      <w:marTop w:val="0"/>
      <w:marBottom w:val="0"/>
      <w:divBdr>
        <w:top w:val="none" w:sz="0" w:space="0" w:color="auto"/>
        <w:left w:val="none" w:sz="0" w:space="0" w:color="auto"/>
        <w:bottom w:val="none" w:sz="0" w:space="0" w:color="auto"/>
        <w:right w:val="none" w:sz="0" w:space="0" w:color="auto"/>
      </w:divBdr>
    </w:div>
    <w:div w:id="17770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yclinguk.org/" TargetMode="External"/><Relationship Id="rId18" Type="http://schemas.openxmlformats.org/officeDocument/2006/relationships/hyperlink" Target="mailto:sean.fishpool@cyclinguk.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yclestreets.net/api/" TargetMode="External"/><Relationship Id="rId7" Type="http://schemas.openxmlformats.org/officeDocument/2006/relationships/styles" Target="styles.xml"/><Relationship Id="rId12" Type="http://schemas.openxmlformats.org/officeDocument/2006/relationships/hyperlink" Target="https://www.cyclinguk.org/strategy" TargetMode="External"/><Relationship Id="rId17" Type="http://schemas.openxmlformats.org/officeDocument/2006/relationships/hyperlink" Target="mailto:sean.fishpool@cyclinguk.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ean.fishpool@cyclinguk.org" TargetMode="External"/><Relationship Id="rId20" Type="http://schemas.openxmlformats.org/officeDocument/2006/relationships/hyperlink" Target="https://www.cyclinguk.org/journey-plann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cyclestreets.net/ap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ean.fishpool@cyclinguk.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yclinguk.org/journey-planner"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ysa\Downloads\Invitation%20to%20Tender%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383710D8DD472F85DD57D0C7CAD93B"/>
        <w:category>
          <w:name w:val="General"/>
          <w:gallery w:val="placeholder"/>
        </w:category>
        <w:types>
          <w:type w:val="bbPlcHdr"/>
        </w:types>
        <w:behaviors>
          <w:behavior w:val="content"/>
        </w:behaviors>
        <w:guid w:val="{98F01709-54D6-421F-9D09-0D14657D4A76}"/>
      </w:docPartPr>
      <w:docPartBody>
        <w:p w:rsidR="00E4007C" w:rsidRDefault="00E4007C">
          <w:pPr>
            <w:pStyle w:val="2F383710D8DD472F85DD57D0C7CAD93B"/>
          </w:pPr>
          <w:r w:rsidRPr="00F227B1">
            <w:rPr>
              <w:rStyle w:val="PlaceholderText"/>
            </w:rPr>
            <w:t>[Company]</w:t>
          </w:r>
        </w:p>
      </w:docPartBody>
    </w:docPart>
    <w:docPart>
      <w:docPartPr>
        <w:name w:val="084CB7DD2A694F52B3B3315D511BBA2C"/>
        <w:category>
          <w:name w:val="General"/>
          <w:gallery w:val="placeholder"/>
        </w:category>
        <w:types>
          <w:type w:val="bbPlcHdr"/>
        </w:types>
        <w:behaviors>
          <w:behavior w:val="content"/>
        </w:behaviors>
        <w:guid w:val="{8B25E984-9A32-4D74-83E9-9C298945E069}"/>
      </w:docPartPr>
      <w:docPartBody>
        <w:p w:rsidR="00E4007C" w:rsidRDefault="00E4007C">
          <w:pPr>
            <w:pStyle w:val="084CB7DD2A694F52B3B3315D511BBA2C"/>
          </w:pPr>
          <w:r w:rsidRPr="00F227B1">
            <w:rPr>
              <w:rStyle w:val="PlaceholderText"/>
            </w:rPr>
            <w:t>[Company]</w:t>
          </w:r>
        </w:p>
      </w:docPartBody>
    </w:docPart>
    <w:docPart>
      <w:docPartPr>
        <w:name w:val="06A364503D9248DAB6B289C1C1D3C031"/>
        <w:category>
          <w:name w:val="General"/>
          <w:gallery w:val="placeholder"/>
        </w:category>
        <w:types>
          <w:type w:val="bbPlcHdr"/>
        </w:types>
        <w:behaviors>
          <w:behavior w:val="content"/>
        </w:behaviors>
        <w:guid w:val="{BD728E6D-A4B4-40FF-BA9B-346DA28B9CAD}"/>
      </w:docPartPr>
      <w:docPartBody>
        <w:p w:rsidR="00E4007C" w:rsidRDefault="00E4007C">
          <w:pPr>
            <w:pStyle w:val="06A364503D9248DAB6B289C1C1D3C031"/>
          </w:pPr>
          <w:r w:rsidRPr="00F227B1">
            <w:rPr>
              <w:rStyle w:val="PlaceholderText"/>
            </w:rPr>
            <w:t>[Company]</w:t>
          </w:r>
        </w:p>
      </w:docPartBody>
    </w:docPart>
    <w:docPart>
      <w:docPartPr>
        <w:name w:val="61FBDABC9EFC4502ACC1DCB3D0D97E0E"/>
        <w:category>
          <w:name w:val="General"/>
          <w:gallery w:val="placeholder"/>
        </w:category>
        <w:types>
          <w:type w:val="bbPlcHdr"/>
        </w:types>
        <w:behaviors>
          <w:behavior w:val="content"/>
        </w:behaviors>
        <w:guid w:val="{57FA3EAC-8BF6-4678-96F6-FA01AFF4991E}"/>
      </w:docPartPr>
      <w:docPartBody>
        <w:p w:rsidR="00E4007C" w:rsidRDefault="00E4007C">
          <w:pPr>
            <w:pStyle w:val="61FBDABC9EFC4502ACC1DCB3D0D97E0E"/>
          </w:pPr>
          <w:r w:rsidRPr="00F227B1">
            <w:rPr>
              <w:rStyle w:val="PlaceholderText"/>
            </w:rPr>
            <w:t>[Company]</w:t>
          </w:r>
        </w:p>
      </w:docPartBody>
    </w:docPart>
    <w:docPart>
      <w:docPartPr>
        <w:name w:val="FA8598DC8C844B9F9A44349AB6894404"/>
        <w:category>
          <w:name w:val="General"/>
          <w:gallery w:val="placeholder"/>
        </w:category>
        <w:types>
          <w:type w:val="bbPlcHdr"/>
        </w:types>
        <w:behaviors>
          <w:behavior w:val="content"/>
        </w:behaviors>
        <w:guid w:val="{1C5F19A9-355D-4202-B490-298B9804DFCC}"/>
      </w:docPartPr>
      <w:docPartBody>
        <w:p w:rsidR="00E4007C" w:rsidRDefault="00E4007C">
          <w:pPr>
            <w:pStyle w:val="FA8598DC8C844B9F9A44349AB6894404"/>
          </w:pPr>
          <w:r w:rsidRPr="00F227B1">
            <w:rPr>
              <w:rStyle w:val="PlaceholderText"/>
            </w:rPr>
            <w:t>[Company]</w:t>
          </w:r>
        </w:p>
      </w:docPartBody>
    </w:docPart>
    <w:docPart>
      <w:docPartPr>
        <w:name w:val="BD9122E4DEEA4267A80431A495A40F78"/>
        <w:category>
          <w:name w:val="General"/>
          <w:gallery w:val="placeholder"/>
        </w:category>
        <w:types>
          <w:type w:val="bbPlcHdr"/>
        </w:types>
        <w:behaviors>
          <w:behavior w:val="content"/>
        </w:behaviors>
        <w:guid w:val="{CA71E092-2171-494D-A2BF-781EE42A6571}"/>
      </w:docPartPr>
      <w:docPartBody>
        <w:p w:rsidR="00E4007C" w:rsidRDefault="00E4007C">
          <w:pPr>
            <w:pStyle w:val="BD9122E4DEEA4267A80431A495A40F78"/>
          </w:pPr>
          <w:r w:rsidRPr="00F227B1">
            <w:rPr>
              <w:rStyle w:val="PlaceholderText"/>
            </w:rPr>
            <w:t>[Company]</w:t>
          </w:r>
        </w:p>
      </w:docPartBody>
    </w:docPart>
    <w:docPart>
      <w:docPartPr>
        <w:name w:val="11DE13E9E31B43FE9E8EA89DA448A97D"/>
        <w:category>
          <w:name w:val="General"/>
          <w:gallery w:val="placeholder"/>
        </w:category>
        <w:types>
          <w:type w:val="bbPlcHdr"/>
        </w:types>
        <w:behaviors>
          <w:behavior w:val="content"/>
        </w:behaviors>
        <w:guid w:val="{B18748F0-840F-415D-8458-4902216FF6E1}"/>
      </w:docPartPr>
      <w:docPartBody>
        <w:p w:rsidR="00E4007C" w:rsidRDefault="00E4007C">
          <w:pPr>
            <w:pStyle w:val="11DE13E9E31B43FE9E8EA89DA448A97D"/>
          </w:pPr>
          <w:r w:rsidRPr="00F227B1">
            <w:rPr>
              <w:rStyle w:val="PlaceholderText"/>
            </w:rPr>
            <w:t>[Company]</w:t>
          </w:r>
        </w:p>
      </w:docPartBody>
    </w:docPart>
    <w:docPart>
      <w:docPartPr>
        <w:name w:val="5D1BD94C7DFD4DE39B277E6EB041E334"/>
        <w:category>
          <w:name w:val="General"/>
          <w:gallery w:val="placeholder"/>
        </w:category>
        <w:types>
          <w:type w:val="bbPlcHdr"/>
        </w:types>
        <w:behaviors>
          <w:behavior w:val="content"/>
        </w:behaviors>
        <w:guid w:val="{49306DDB-0684-4D84-87C9-8C762A8E66B3}"/>
      </w:docPartPr>
      <w:docPartBody>
        <w:p w:rsidR="00E4007C" w:rsidRDefault="00E4007C">
          <w:pPr>
            <w:pStyle w:val="5D1BD94C7DFD4DE39B277E6EB041E334"/>
          </w:pPr>
          <w:r w:rsidRPr="00F227B1">
            <w:rPr>
              <w:rStyle w:val="PlaceholderText"/>
            </w:rPr>
            <w:t>[Company]</w:t>
          </w:r>
        </w:p>
      </w:docPartBody>
    </w:docPart>
    <w:docPart>
      <w:docPartPr>
        <w:name w:val="07C951F5E2B64C8B9DEC679C84451517"/>
        <w:category>
          <w:name w:val="General"/>
          <w:gallery w:val="placeholder"/>
        </w:category>
        <w:types>
          <w:type w:val="bbPlcHdr"/>
        </w:types>
        <w:behaviors>
          <w:behavior w:val="content"/>
        </w:behaviors>
        <w:guid w:val="{1B783EFC-4577-4FDF-85FA-EB7232B21844}"/>
      </w:docPartPr>
      <w:docPartBody>
        <w:p w:rsidR="00E4007C" w:rsidRDefault="00E4007C">
          <w:pPr>
            <w:pStyle w:val="07C951F5E2B64C8B9DEC679C84451517"/>
          </w:pPr>
          <w:r w:rsidRPr="00F227B1">
            <w:rPr>
              <w:rStyle w:val="PlaceholderText"/>
            </w:rPr>
            <w:t>[Company]</w:t>
          </w:r>
        </w:p>
      </w:docPartBody>
    </w:docPart>
    <w:docPart>
      <w:docPartPr>
        <w:name w:val="E5A3B8CDA2664E7E816E8575991F4A06"/>
        <w:category>
          <w:name w:val="General"/>
          <w:gallery w:val="placeholder"/>
        </w:category>
        <w:types>
          <w:type w:val="bbPlcHdr"/>
        </w:types>
        <w:behaviors>
          <w:behavior w:val="content"/>
        </w:behaviors>
        <w:guid w:val="{7B46FA76-5558-40AA-B9D4-809051B5A07B}"/>
      </w:docPartPr>
      <w:docPartBody>
        <w:p w:rsidR="00E4007C" w:rsidRDefault="00E4007C">
          <w:pPr>
            <w:pStyle w:val="E5A3B8CDA2664E7E816E8575991F4A06"/>
          </w:pPr>
          <w:r w:rsidRPr="00F227B1">
            <w:rPr>
              <w:rStyle w:val="PlaceholderText"/>
            </w:rPr>
            <w:t>[Company]</w:t>
          </w:r>
        </w:p>
      </w:docPartBody>
    </w:docPart>
    <w:docPart>
      <w:docPartPr>
        <w:name w:val="84FFE0C524A24C2D9E44A03229BCF890"/>
        <w:category>
          <w:name w:val="General"/>
          <w:gallery w:val="placeholder"/>
        </w:category>
        <w:types>
          <w:type w:val="bbPlcHdr"/>
        </w:types>
        <w:behaviors>
          <w:behavior w:val="content"/>
        </w:behaviors>
        <w:guid w:val="{51A33F9A-DA3E-42AD-AAA8-83C7EA19A192}"/>
      </w:docPartPr>
      <w:docPartBody>
        <w:p w:rsidR="00E4007C" w:rsidRDefault="00E4007C">
          <w:pPr>
            <w:pStyle w:val="84FFE0C524A24C2D9E44A03229BCF890"/>
          </w:pPr>
          <w:r w:rsidRPr="00F227B1">
            <w:rPr>
              <w:rStyle w:val="PlaceholderText"/>
            </w:rPr>
            <w:t>[Company]</w:t>
          </w:r>
        </w:p>
      </w:docPartBody>
    </w:docPart>
    <w:docPart>
      <w:docPartPr>
        <w:name w:val="72F4B20070404310A977F869BA04424F"/>
        <w:category>
          <w:name w:val="General"/>
          <w:gallery w:val="placeholder"/>
        </w:category>
        <w:types>
          <w:type w:val="bbPlcHdr"/>
        </w:types>
        <w:behaviors>
          <w:behavior w:val="content"/>
        </w:behaviors>
        <w:guid w:val="{D9E2B80C-A4CC-4869-A9A3-F9369D80AD82}"/>
      </w:docPartPr>
      <w:docPartBody>
        <w:p w:rsidR="00E4007C" w:rsidRDefault="00E4007C">
          <w:pPr>
            <w:pStyle w:val="72F4B20070404310A977F869BA04424F"/>
          </w:pPr>
          <w:r w:rsidRPr="00F227B1">
            <w:rPr>
              <w:rStyle w:val="PlaceholderText"/>
            </w:rPr>
            <w:t>[Company]</w:t>
          </w:r>
        </w:p>
      </w:docPartBody>
    </w:docPart>
    <w:docPart>
      <w:docPartPr>
        <w:name w:val="C9B73FE704014C4890AE5B7ABE1855A6"/>
        <w:category>
          <w:name w:val="General"/>
          <w:gallery w:val="placeholder"/>
        </w:category>
        <w:types>
          <w:type w:val="bbPlcHdr"/>
        </w:types>
        <w:behaviors>
          <w:behavior w:val="content"/>
        </w:behaviors>
        <w:guid w:val="{9BD7A396-6D54-4EF4-9EF0-C46F386F1C8F}"/>
      </w:docPartPr>
      <w:docPartBody>
        <w:p w:rsidR="00E4007C" w:rsidRDefault="00E4007C">
          <w:pPr>
            <w:pStyle w:val="C9B73FE704014C4890AE5B7ABE1855A6"/>
          </w:pPr>
          <w:r w:rsidRPr="00F227B1">
            <w:rPr>
              <w:rStyle w:val="PlaceholderText"/>
            </w:rPr>
            <w:t>[Company]</w:t>
          </w:r>
        </w:p>
      </w:docPartBody>
    </w:docPart>
    <w:docPart>
      <w:docPartPr>
        <w:name w:val="8273A2E1014941F9A5D73FF41E50AA57"/>
        <w:category>
          <w:name w:val="General"/>
          <w:gallery w:val="placeholder"/>
        </w:category>
        <w:types>
          <w:type w:val="bbPlcHdr"/>
        </w:types>
        <w:behaviors>
          <w:behavior w:val="content"/>
        </w:behaviors>
        <w:guid w:val="{8DA42389-5756-449B-B2E5-D765CB07DD16}"/>
      </w:docPartPr>
      <w:docPartBody>
        <w:p w:rsidR="00E4007C" w:rsidRDefault="00E4007C">
          <w:pPr>
            <w:pStyle w:val="8273A2E1014941F9A5D73FF41E50AA57"/>
          </w:pPr>
          <w:r w:rsidRPr="00F227B1">
            <w:rPr>
              <w:rStyle w:val="PlaceholderText"/>
            </w:rPr>
            <w:t>[Company]</w:t>
          </w:r>
        </w:p>
      </w:docPartBody>
    </w:docPart>
    <w:docPart>
      <w:docPartPr>
        <w:name w:val="FE40945840274AC49F93EAE15DEAB9F1"/>
        <w:category>
          <w:name w:val="General"/>
          <w:gallery w:val="placeholder"/>
        </w:category>
        <w:types>
          <w:type w:val="bbPlcHdr"/>
        </w:types>
        <w:behaviors>
          <w:behavior w:val="content"/>
        </w:behaviors>
        <w:guid w:val="{94E0F268-6414-47D5-97A5-5BCD04405B3D}"/>
      </w:docPartPr>
      <w:docPartBody>
        <w:p w:rsidR="00E4007C" w:rsidRDefault="00E4007C">
          <w:pPr>
            <w:pStyle w:val="FE40945840274AC49F93EAE15DEAB9F1"/>
          </w:pPr>
          <w:r w:rsidRPr="00F227B1">
            <w:rPr>
              <w:rStyle w:val="PlaceholderText"/>
            </w:rPr>
            <w:t>[Company]</w:t>
          </w:r>
        </w:p>
      </w:docPartBody>
    </w:docPart>
    <w:docPart>
      <w:docPartPr>
        <w:name w:val="012EFD15FC494A25BC08F5B609367EE4"/>
        <w:category>
          <w:name w:val="General"/>
          <w:gallery w:val="placeholder"/>
        </w:category>
        <w:types>
          <w:type w:val="bbPlcHdr"/>
        </w:types>
        <w:behaviors>
          <w:behavior w:val="content"/>
        </w:behaviors>
        <w:guid w:val="{2E5FA881-52CF-40D2-9A18-09F691DAC9F7}"/>
      </w:docPartPr>
      <w:docPartBody>
        <w:p w:rsidR="00E4007C" w:rsidRDefault="00E4007C">
          <w:pPr>
            <w:pStyle w:val="012EFD15FC494A25BC08F5B609367EE4"/>
          </w:pPr>
          <w:r w:rsidRPr="00F227B1">
            <w:rPr>
              <w:rStyle w:val="PlaceholderText"/>
            </w:rPr>
            <w:t>[Company]</w:t>
          </w:r>
        </w:p>
      </w:docPartBody>
    </w:docPart>
    <w:docPart>
      <w:docPartPr>
        <w:name w:val="FF5EE75DBF2946DF96D4F391F785378B"/>
        <w:category>
          <w:name w:val="General"/>
          <w:gallery w:val="placeholder"/>
        </w:category>
        <w:types>
          <w:type w:val="bbPlcHdr"/>
        </w:types>
        <w:behaviors>
          <w:behavior w:val="content"/>
        </w:behaviors>
        <w:guid w:val="{3C46E601-7EDB-47FC-9EF4-9EF539E14B80}"/>
      </w:docPartPr>
      <w:docPartBody>
        <w:p w:rsidR="00E4007C" w:rsidRDefault="00E4007C">
          <w:pPr>
            <w:pStyle w:val="FF5EE75DBF2946DF96D4F391F785378B"/>
          </w:pPr>
          <w:r w:rsidRPr="00F227B1">
            <w:rPr>
              <w:rStyle w:val="PlaceholderText"/>
            </w:rPr>
            <w:t>[Company]</w:t>
          </w:r>
        </w:p>
      </w:docPartBody>
    </w:docPart>
    <w:docPart>
      <w:docPartPr>
        <w:name w:val="D4C3B294F58C4BEE958A1D4F3F17B324"/>
        <w:category>
          <w:name w:val="General"/>
          <w:gallery w:val="placeholder"/>
        </w:category>
        <w:types>
          <w:type w:val="bbPlcHdr"/>
        </w:types>
        <w:behaviors>
          <w:behavior w:val="content"/>
        </w:behaviors>
        <w:guid w:val="{A6A4B764-1C88-4C46-A227-BEDCDF933A95}"/>
      </w:docPartPr>
      <w:docPartBody>
        <w:p w:rsidR="00E4007C" w:rsidRDefault="00E4007C">
          <w:pPr>
            <w:pStyle w:val="D4C3B294F58C4BEE958A1D4F3F17B324"/>
          </w:pPr>
          <w:r w:rsidRPr="00F227B1">
            <w:rPr>
              <w:rStyle w:val="PlaceholderText"/>
            </w:rPr>
            <w:t>[Company]</w:t>
          </w:r>
        </w:p>
      </w:docPartBody>
    </w:docPart>
    <w:docPart>
      <w:docPartPr>
        <w:name w:val="A59DFBFF38A64F4C924E9D419730C7D3"/>
        <w:category>
          <w:name w:val="General"/>
          <w:gallery w:val="placeholder"/>
        </w:category>
        <w:types>
          <w:type w:val="bbPlcHdr"/>
        </w:types>
        <w:behaviors>
          <w:behavior w:val="content"/>
        </w:behaviors>
        <w:guid w:val="{DCD74E89-D38D-496E-A072-8C2CA28474F4}"/>
      </w:docPartPr>
      <w:docPartBody>
        <w:p w:rsidR="00E4007C" w:rsidRDefault="00E4007C">
          <w:pPr>
            <w:pStyle w:val="A59DFBFF38A64F4C924E9D419730C7D3"/>
          </w:pPr>
          <w:r w:rsidRPr="00F227B1">
            <w:rPr>
              <w:rStyle w:val="PlaceholderText"/>
            </w:rPr>
            <w:t>[Company]</w:t>
          </w:r>
        </w:p>
      </w:docPartBody>
    </w:docPart>
    <w:docPart>
      <w:docPartPr>
        <w:name w:val="984F85197BA64C03ACF23C01D8E2A801"/>
        <w:category>
          <w:name w:val="General"/>
          <w:gallery w:val="placeholder"/>
        </w:category>
        <w:types>
          <w:type w:val="bbPlcHdr"/>
        </w:types>
        <w:behaviors>
          <w:behavior w:val="content"/>
        </w:behaviors>
        <w:guid w:val="{ED140FED-FA72-4F13-B2CF-1DE94FED198D}"/>
      </w:docPartPr>
      <w:docPartBody>
        <w:p w:rsidR="00E4007C" w:rsidRDefault="00E4007C">
          <w:pPr>
            <w:pStyle w:val="984F85197BA64C03ACF23C01D8E2A801"/>
          </w:pPr>
          <w:r w:rsidRPr="00F227B1">
            <w:rPr>
              <w:rStyle w:val="PlaceholderText"/>
            </w:rPr>
            <w:t>[Company]</w:t>
          </w:r>
        </w:p>
      </w:docPartBody>
    </w:docPart>
    <w:docPart>
      <w:docPartPr>
        <w:name w:val="C9C534C3BCE444DD890F2D8A1F377D3D"/>
        <w:category>
          <w:name w:val="General"/>
          <w:gallery w:val="placeholder"/>
        </w:category>
        <w:types>
          <w:type w:val="bbPlcHdr"/>
        </w:types>
        <w:behaviors>
          <w:behavior w:val="content"/>
        </w:behaviors>
        <w:guid w:val="{3F09F7AD-0BC4-4833-90AF-BCBF4A43C80C}"/>
      </w:docPartPr>
      <w:docPartBody>
        <w:p w:rsidR="00E4007C" w:rsidRDefault="00E4007C">
          <w:pPr>
            <w:pStyle w:val="C9C534C3BCE444DD890F2D8A1F377D3D"/>
          </w:pPr>
          <w:r w:rsidRPr="00F227B1">
            <w:rPr>
              <w:rStyle w:val="PlaceholderText"/>
            </w:rPr>
            <w:t>[Company]</w:t>
          </w:r>
        </w:p>
      </w:docPartBody>
    </w:docPart>
    <w:docPart>
      <w:docPartPr>
        <w:name w:val="25EDB53795A34936BA24D0F833554314"/>
        <w:category>
          <w:name w:val="General"/>
          <w:gallery w:val="placeholder"/>
        </w:category>
        <w:types>
          <w:type w:val="bbPlcHdr"/>
        </w:types>
        <w:behaviors>
          <w:behavior w:val="content"/>
        </w:behaviors>
        <w:guid w:val="{E5CD89C1-4064-44BB-A42D-2A6C7E9AA3F6}"/>
      </w:docPartPr>
      <w:docPartBody>
        <w:p w:rsidR="00E4007C" w:rsidRDefault="00E4007C">
          <w:pPr>
            <w:pStyle w:val="25EDB53795A34936BA24D0F833554314"/>
          </w:pPr>
          <w:r w:rsidRPr="00F227B1">
            <w:rPr>
              <w:rStyle w:val="PlaceholderText"/>
            </w:rPr>
            <w:t>[Company]</w:t>
          </w:r>
        </w:p>
      </w:docPartBody>
    </w:docPart>
    <w:docPart>
      <w:docPartPr>
        <w:name w:val="8AB597068352452EBB87CA3E6D5CE4C7"/>
        <w:category>
          <w:name w:val="General"/>
          <w:gallery w:val="placeholder"/>
        </w:category>
        <w:types>
          <w:type w:val="bbPlcHdr"/>
        </w:types>
        <w:behaviors>
          <w:behavior w:val="content"/>
        </w:behaviors>
        <w:guid w:val="{B3B84A55-A041-4CEF-8C9F-A0BBF95F0FF9}"/>
      </w:docPartPr>
      <w:docPartBody>
        <w:p w:rsidR="00E4007C" w:rsidRDefault="00E4007C">
          <w:pPr>
            <w:pStyle w:val="8AB597068352452EBB87CA3E6D5CE4C7"/>
          </w:pPr>
          <w:r w:rsidRPr="00F227B1">
            <w:rPr>
              <w:rStyle w:val="PlaceholderText"/>
            </w:rPr>
            <w:t>[Company]</w:t>
          </w:r>
        </w:p>
      </w:docPartBody>
    </w:docPart>
    <w:docPart>
      <w:docPartPr>
        <w:name w:val="77762218ED5F4778835499F343FB43B0"/>
        <w:category>
          <w:name w:val="General"/>
          <w:gallery w:val="placeholder"/>
        </w:category>
        <w:types>
          <w:type w:val="bbPlcHdr"/>
        </w:types>
        <w:behaviors>
          <w:behavior w:val="content"/>
        </w:behaviors>
        <w:guid w:val="{98083CEF-2A26-4E63-B695-A322C7203659}"/>
      </w:docPartPr>
      <w:docPartBody>
        <w:p w:rsidR="00E4007C" w:rsidRDefault="00E4007C">
          <w:pPr>
            <w:pStyle w:val="77762218ED5F4778835499F343FB43B0"/>
          </w:pPr>
          <w:r w:rsidRPr="00F227B1">
            <w:rPr>
              <w:rStyle w:val="PlaceholderText"/>
            </w:rPr>
            <w:t>[Company]</w:t>
          </w:r>
        </w:p>
      </w:docPartBody>
    </w:docPart>
    <w:docPart>
      <w:docPartPr>
        <w:name w:val="DB4711A252BE4114BB1B7658307F06DC"/>
        <w:category>
          <w:name w:val="General"/>
          <w:gallery w:val="placeholder"/>
        </w:category>
        <w:types>
          <w:type w:val="bbPlcHdr"/>
        </w:types>
        <w:behaviors>
          <w:behavior w:val="content"/>
        </w:behaviors>
        <w:guid w:val="{FC8D2E8F-B7D0-44F0-B051-3EF59811278C}"/>
      </w:docPartPr>
      <w:docPartBody>
        <w:p w:rsidR="00E4007C" w:rsidRDefault="00E4007C">
          <w:pPr>
            <w:pStyle w:val="DB4711A252BE4114BB1B7658307F06DC"/>
          </w:pPr>
          <w:r w:rsidRPr="00F227B1">
            <w:rPr>
              <w:rStyle w:val="PlaceholderText"/>
            </w:rPr>
            <w:t>[Company]</w:t>
          </w:r>
        </w:p>
      </w:docPartBody>
    </w:docPart>
    <w:docPart>
      <w:docPartPr>
        <w:name w:val="981538D4CA6B4E26B69F63C262EFA917"/>
        <w:category>
          <w:name w:val="General"/>
          <w:gallery w:val="placeholder"/>
        </w:category>
        <w:types>
          <w:type w:val="bbPlcHdr"/>
        </w:types>
        <w:behaviors>
          <w:behavior w:val="content"/>
        </w:behaviors>
        <w:guid w:val="{1C411236-0650-4139-BB60-72B7E81B6951}"/>
      </w:docPartPr>
      <w:docPartBody>
        <w:p w:rsidR="00E4007C" w:rsidRDefault="00E4007C">
          <w:pPr>
            <w:pStyle w:val="981538D4CA6B4E26B69F63C262EFA917"/>
          </w:pPr>
          <w:r w:rsidRPr="00F227B1">
            <w:rPr>
              <w:rStyle w:val="PlaceholderText"/>
            </w:rPr>
            <w:t>[Company]</w:t>
          </w:r>
        </w:p>
      </w:docPartBody>
    </w:docPart>
    <w:docPart>
      <w:docPartPr>
        <w:name w:val="F5A236091F534DABAA630EC843DF1799"/>
        <w:category>
          <w:name w:val="General"/>
          <w:gallery w:val="placeholder"/>
        </w:category>
        <w:types>
          <w:type w:val="bbPlcHdr"/>
        </w:types>
        <w:behaviors>
          <w:behavior w:val="content"/>
        </w:behaviors>
        <w:guid w:val="{002916EF-FA20-43FF-99BF-472E146DB02A}"/>
      </w:docPartPr>
      <w:docPartBody>
        <w:p w:rsidR="00E4007C" w:rsidRDefault="00E4007C">
          <w:pPr>
            <w:pStyle w:val="F5A236091F534DABAA630EC843DF1799"/>
          </w:pPr>
          <w:r w:rsidRPr="00F227B1">
            <w:rPr>
              <w:rStyle w:val="PlaceholderText"/>
            </w:rPr>
            <w:t>[Company]</w:t>
          </w:r>
        </w:p>
      </w:docPartBody>
    </w:docPart>
    <w:docPart>
      <w:docPartPr>
        <w:name w:val="FDA48FE5BFB44A05BB2683306D8693CA"/>
        <w:category>
          <w:name w:val="General"/>
          <w:gallery w:val="placeholder"/>
        </w:category>
        <w:types>
          <w:type w:val="bbPlcHdr"/>
        </w:types>
        <w:behaviors>
          <w:behavior w:val="content"/>
        </w:behaviors>
        <w:guid w:val="{E5C791E2-11F4-4574-B5F8-1719C924A44C}"/>
      </w:docPartPr>
      <w:docPartBody>
        <w:p w:rsidR="00E4007C" w:rsidRDefault="00E4007C">
          <w:pPr>
            <w:pStyle w:val="FDA48FE5BFB44A05BB2683306D8693CA"/>
          </w:pPr>
          <w:r w:rsidRPr="00F227B1">
            <w:rPr>
              <w:rStyle w:val="PlaceholderText"/>
            </w:rPr>
            <w:t>[Company]</w:t>
          </w:r>
        </w:p>
      </w:docPartBody>
    </w:docPart>
    <w:docPart>
      <w:docPartPr>
        <w:name w:val="87986F1F854843BB8DAA9E3A5CD8F6F7"/>
        <w:category>
          <w:name w:val="General"/>
          <w:gallery w:val="placeholder"/>
        </w:category>
        <w:types>
          <w:type w:val="bbPlcHdr"/>
        </w:types>
        <w:behaviors>
          <w:behavior w:val="content"/>
        </w:behaviors>
        <w:guid w:val="{2726F131-E22E-46B3-9632-CB46CE63E52E}"/>
      </w:docPartPr>
      <w:docPartBody>
        <w:p w:rsidR="00E4007C" w:rsidRDefault="00E4007C">
          <w:pPr>
            <w:pStyle w:val="87986F1F854843BB8DAA9E3A5CD8F6F7"/>
          </w:pPr>
          <w:r w:rsidRPr="00F227B1">
            <w:rPr>
              <w:rStyle w:val="PlaceholderText"/>
            </w:rPr>
            <w:t>[Company]</w:t>
          </w:r>
        </w:p>
      </w:docPartBody>
    </w:docPart>
    <w:docPart>
      <w:docPartPr>
        <w:name w:val="F0609270E6C24805AEF6CA41F0012AE8"/>
        <w:category>
          <w:name w:val="General"/>
          <w:gallery w:val="placeholder"/>
        </w:category>
        <w:types>
          <w:type w:val="bbPlcHdr"/>
        </w:types>
        <w:behaviors>
          <w:behavior w:val="content"/>
        </w:behaviors>
        <w:guid w:val="{466F6310-9E34-4AE3-878E-C34D4C40A888}"/>
      </w:docPartPr>
      <w:docPartBody>
        <w:p w:rsidR="00E4007C" w:rsidRDefault="00E4007C">
          <w:pPr>
            <w:pStyle w:val="F0609270E6C24805AEF6CA41F0012AE8"/>
          </w:pPr>
          <w:r w:rsidRPr="00F227B1">
            <w:rPr>
              <w:rStyle w:val="PlaceholderText"/>
            </w:rPr>
            <w:t>[Company]</w:t>
          </w:r>
        </w:p>
      </w:docPartBody>
    </w:docPart>
    <w:docPart>
      <w:docPartPr>
        <w:name w:val="E8C92C3EC2004C55AC6C7445DBF30DAA"/>
        <w:category>
          <w:name w:val="General"/>
          <w:gallery w:val="placeholder"/>
        </w:category>
        <w:types>
          <w:type w:val="bbPlcHdr"/>
        </w:types>
        <w:behaviors>
          <w:behavior w:val="content"/>
        </w:behaviors>
        <w:guid w:val="{95C2A294-261C-46C1-B15B-79DD2AF80336}"/>
      </w:docPartPr>
      <w:docPartBody>
        <w:p w:rsidR="00E4007C" w:rsidRDefault="00E4007C">
          <w:pPr>
            <w:pStyle w:val="E8C92C3EC2004C55AC6C7445DBF30DAA"/>
          </w:pPr>
          <w:r w:rsidRPr="00F36EB9">
            <w:rPr>
              <w:rStyle w:val="PlaceholderText"/>
            </w:rPr>
            <w:t>[Company]</w:t>
          </w:r>
        </w:p>
      </w:docPartBody>
    </w:docPart>
    <w:docPart>
      <w:docPartPr>
        <w:name w:val="3C5ADA3DFCDB4820BA612131765C4743"/>
        <w:category>
          <w:name w:val="General"/>
          <w:gallery w:val="placeholder"/>
        </w:category>
        <w:types>
          <w:type w:val="bbPlcHdr"/>
        </w:types>
        <w:behaviors>
          <w:behavior w:val="content"/>
        </w:behaviors>
        <w:guid w:val="{D7102419-4CC7-402A-AFFE-E5EE9EE00D65}"/>
      </w:docPartPr>
      <w:docPartBody>
        <w:p w:rsidR="00E4007C" w:rsidRDefault="00E4007C" w:rsidP="00E4007C">
          <w:pPr>
            <w:pStyle w:val="3C5ADA3DFCDB4820BA612131765C4743"/>
          </w:pPr>
          <w:r w:rsidRPr="00F36EB9">
            <w:rPr>
              <w:rStyle w:val="PlaceholderText"/>
            </w:rPr>
            <w:t>[Company]</w:t>
          </w:r>
        </w:p>
      </w:docPartBody>
    </w:docPart>
    <w:docPart>
      <w:docPartPr>
        <w:name w:val="217D3BAD99114DE7AFD0CAAECB9AE9C8"/>
        <w:category>
          <w:name w:val="General"/>
          <w:gallery w:val="placeholder"/>
        </w:category>
        <w:types>
          <w:type w:val="bbPlcHdr"/>
        </w:types>
        <w:behaviors>
          <w:behavior w:val="content"/>
        </w:behaviors>
        <w:guid w:val="{424795BE-FEEC-4C7A-AFD2-F27AFE889740}"/>
      </w:docPartPr>
      <w:docPartBody>
        <w:p w:rsidR="00E4007C" w:rsidRDefault="00E4007C" w:rsidP="00E4007C">
          <w:pPr>
            <w:pStyle w:val="217D3BAD99114DE7AFD0CAAECB9AE9C8"/>
          </w:pPr>
          <w:r w:rsidRPr="00F36EB9">
            <w:rPr>
              <w:rStyle w:val="PlaceholderText"/>
            </w:rPr>
            <w:t>[Company]</w:t>
          </w:r>
        </w:p>
      </w:docPartBody>
    </w:docPart>
    <w:docPart>
      <w:docPartPr>
        <w:name w:val="0C8937B714844639891F32EDCD6019AB"/>
        <w:category>
          <w:name w:val="General"/>
          <w:gallery w:val="placeholder"/>
        </w:category>
        <w:types>
          <w:type w:val="bbPlcHdr"/>
        </w:types>
        <w:behaviors>
          <w:behavior w:val="content"/>
        </w:behaviors>
        <w:guid w:val="{A036B019-CA7F-48B0-AFD7-8F4CBDFC87B7}"/>
      </w:docPartPr>
      <w:docPartBody>
        <w:p w:rsidR="00E4007C" w:rsidRDefault="00E4007C" w:rsidP="00E4007C">
          <w:pPr>
            <w:pStyle w:val="0C8937B714844639891F32EDCD6019AB"/>
          </w:pPr>
          <w:r w:rsidRPr="00F36EB9">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7C"/>
    <w:rsid w:val="000438C1"/>
    <w:rsid w:val="00247165"/>
    <w:rsid w:val="003A3BC1"/>
    <w:rsid w:val="003D46B4"/>
    <w:rsid w:val="00436661"/>
    <w:rsid w:val="00455E23"/>
    <w:rsid w:val="004755D3"/>
    <w:rsid w:val="004F3693"/>
    <w:rsid w:val="004F4781"/>
    <w:rsid w:val="005336E1"/>
    <w:rsid w:val="00584B89"/>
    <w:rsid w:val="00606B59"/>
    <w:rsid w:val="006A38DE"/>
    <w:rsid w:val="00715986"/>
    <w:rsid w:val="007C6D6F"/>
    <w:rsid w:val="007D5074"/>
    <w:rsid w:val="007D5AE0"/>
    <w:rsid w:val="007F0D88"/>
    <w:rsid w:val="00827B94"/>
    <w:rsid w:val="00895535"/>
    <w:rsid w:val="00921A00"/>
    <w:rsid w:val="009571BF"/>
    <w:rsid w:val="009864D0"/>
    <w:rsid w:val="00A04736"/>
    <w:rsid w:val="00A56E33"/>
    <w:rsid w:val="00B47DA4"/>
    <w:rsid w:val="00B72946"/>
    <w:rsid w:val="00BB6C72"/>
    <w:rsid w:val="00CB6769"/>
    <w:rsid w:val="00D42BC3"/>
    <w:rsid w:val="00D910E1"/>
    <w:rsid w:val="00DA4585"/>
    <w:rsid w:val="00E4007C"/>
    <w:rsid w:val="00EB3214"/>
    <w:rsid w:val="00F215E5"/>
    <w:rsid w:val="00F442F8"/>
    <w:rsid w:val="00F94A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E23"/>
    <w:rPr>
      <w:color w:val="808080"/>
    </w:rPr>
  </w:style>
  <w:style w:type="paragraph" w:customStyle="1" w:styleId="2F383710D8DD472F85DD57D0C7CAD93B">
    <w:name w:val="2F383710D8DD472F85DD57D0C7CAD93B"/>
  </w:style>
  <w:style w:type="paragraph" w:customStyle="1" w:styleId="084CB7DD2A694F52B3B3315D511BBA2C">
    <w:name w:val="084CB7DD2A694F52B3B3315D511BBA2C"/>
  </w:style>
  <w:style w:type="paragraph" w:customStyle="1" w:styleId="06A364503D9248DAB6B289C1C1D3C031">
    <w:name w:val="06A364503D9248DAB6B289C1C1D3C031"/>
  </w:style>
  <w:style w:type="paragraph" w:customStyle="1" w:styleId="61FBDABC9EFC4502ACC1DCB3D0D97E0E">
    <w:name w:val="61FBDABC9EFC4502ACC1DCB3D0D97E0E"/>
  </w:style>
  <w:style w:type="paragraph" w:customStyle="1" w:styleId="FA8598DC8C844B9F9A44349AB6894404">
    <w:name w:val="FA8598DC8C844B9F9A44349AB6894404"/>
  </w:style>
  <w:style w:type="paragraph" w:customStyle="1" w:styleId="BD9122E4DEEA4267A80431A495A40F78">
    <w:name w:val="BD9122E4DEEA4267A80431A495A40F78"/>
  </w:style>
  <w:style w:type="paragraph" w:customStyle="1" w:styleId="11DE13E9E31B43FE9E8EA89DA448A97D">
    <w:name w:val="11DE13E9E31B43FE9E8EA89DA448A97D"/>
  </w:style>
  <w:style w:type="paragraph" w:customStyle="1" w:styleId="5D1BD94C7DFD4DE39B277E6EB041E334">
    <w:name w:val="5D1BD94C7DFD4DE39B277E6EB041E334"/>
  </w:style>
  <w:style w:type="paragraph" w:customStyle="1" w:styleId="07C951F5E2B64C8B9DEC679C84451517">
    <w:name w:val="07C951F5E2B64C8B9DEC679C84451517"/>
  </w:style>
  <w:style w:type="paragraph" w:customStyle="1" w:styleId="E5A3B8CDA2664E7E816E8575991F4A06">
    <w:name w:val="E5A3B8CDA2664E7E816E8575991F4A06"/>
  </w:style>
  <w:style w:type="paragraph" w:customStyle="1" w:styleId="84FFE0C524A24C2D9E44A03229BCF890">
    <w:name w:val="84FFE0C524A24C2D9E44A03229BCF890"/>
  </w:style>
  <w:style w:type="paragraph" w:customStyle="1" w:styleId="72F4B20070404310A977F869BA04424F">
    <w:name w:val="72F4B20070404310A977F869BA04424F"/>
  </w:style>
  <w:style w:type="paragraph" w:customStyle="1" w:styleId="C9B73FE704014C4890AE5B7ABE1855A6">
    <w:name w:val="C9B73FE704014C4890AE5B7ABE1855A6"/>
  </w:style>
  <w:style w:type="paragraph" w:customStyle="1" w:styleId="8273A2E1014941F9A5D73FF41E50AA57">
    <w:name w:val="8273A2E1014941F9A5D73FF41E50AA57"/>
  </w:style>
  <w:style w:type="paragraph" w:customStyle="1" w:styleId="FE40945840274AC49F93EAE15DEAB9F1">
    <w:name w:val="FE40945840274AC49F93EAE15DEAB9F1"/>
  </w:style>
  <w:style w:type="paragraph" w:customStyle="1" w:styleId="012EFD15FC494A25BC08F5B609367EE4">
    <w:name w:val="012EFD15FC494A25BC08F5B609367EE4"/>
  </w:style>
  <w:style w:type="paragraph" w:customStyle="1" w:styleId="FF5EE75DBF2946DF96D4F391F785378B">
    <w:name w:val="FF5EE75DBF2946DF96D4F391F785378B"/>
  </w:style>
  <w:style w:type="paragraph" w:customStyle="1" w:styleId="D4C3B294F58C4BEE958A1D4F3F17B324">
    <w:name w:val="D4C3B294F58C4BEE958A1D4F3F17B324"/>
  </w:style>
  <w:style w:type="paragraph" w:customStyle="1" w:styleId="A59DFBFF38A64F4C924E9D419730C7D3">
    <w:name w:val="A59DFBFF38A64F4C924E9D419730C7D3"/>
  </w:style>
  <w:style w:type="paragraph" w:customStyle="1" w:styleId="984F85197BA64C03ACF23C01D8E2A801">
    <w:name w:val="984F85197BA64C03ACF23C01D8E2A801"/>
  </w:style>
  <w:style w:type="paragraph" w:customStyle="1" w:styleId="C9C534C3BCE444DD890F2D8A1F377D3D">
    <w:name w:val="C9C534C3BCE444DD890F2D8A1F377D3D"/>
  </w:style>
  <w:style w:type="paragraph" w:customStyle="1" w:styleId="25EDB53795A34936BA24D0F833554314">
    <w:name w:val="25EDB53795A34936BA24D0F833554314"/>
  </w:style>
  <w:style w:type="paragraph" w:customStyle="1" w:styleId="8AB597068352452EBB87CA3E6D5CE4C7">
    <w:name w:val="8AB597068352452EBB87CA3E6D5CE4C7"/>
  </w:style>
  <w:style w:type="paragraph" w:customStyle="1" w:styleId="77762218ED5F4778835499F343FB43B0">
    <w:name w:val="77762218ED5F4778835499F343FB43B0"/>
  </w:style>
  <w:style w:type="paragraph" w:customStyle="1" w:styleId="DB4711A252BE4114BB1B7658307F06DC">
    <w:name w:val="DB4711A252BE4114BB1B7658307F06DC"/>
  </w:style>
  <w:style w:type="paragraph" w:customStyle="1" w:styleId="981538D4CA6B4E26B69F63C262EFA917">
    <w:name w:val="981538D4CA6B4E26B69F63C262EFA917"/>
  </w:style>
  <w:style w:type="paragraph" w:customStyle="1" w:styleId="F5A236091F534DABAA630EC843DF1799">
    <w:name w:val="F5A236091F534DABAA630EC843DF1799"/>
  </w:style>
  <w:style w:type="paragraph" w:customStyle="1" w:styleId="FDA48FE5BFB44A05BB2683306D8693CA">
    <w:name w:val="FDA48FE5BFB44A05BB2683306D8693CA"/>
  </w:style>
  <w:style w:type="paragraph" w:customStyle="1" w:styleId="87986F1F854843BB8DAA9E3A5CD8F6F7">
    <w:name w:val="87986F1F854843BB8DAA9E3A5CD8F6F7"/>
  </w:style>
  <w:style w:type="paragraph" w:customStyle="1" w:styleId="F0609270E6C24805AEF6CA41F0012AE8">
    <w:name w:val="F0609270E6C24805AEF6CA41F0012AE8"/>
  </w:style>
  <w:style w:type="paragraph" w:customStyle="1" w:styleId="E8C92C3EC2004C55AC6C7445DBF30DAA">
    <w:name w:val="E8C92C3EC2004C55AC6C7445DBF30DAA"/>
  </w:style>
  <w:style w:type="paragraph" w:customStyle="1" w:styleId="3C5ADA3DFCDB4820BA612131765C4743">
    <w:name w:val="3C5ADA3DFCDB4820BA612131765C4743"/>
    <w:rsid w:val="00E4007C"/>
  </w:style>
  <w:style w:type="paragraph" w:customStyle="1" w:styleId="217D3BAD99114DE7AFD0CAAECB9AE9C8">
    <w:name w:val="217D3BAD99114DE7AFD0CAAECB9AE9C8"/>
    <w:rsid w:val="00E4007C"/>
  </w:style>
  <w:style w:type="paragraph" w:customStyle="1" w:styleId="0C8937B714844639891F32EDCD6019AB">
    <w:name w:val="0C8937B714844639891F32EDCD6019AB"/>
    <w:rsid w:val="00E40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2020-07-10T00:00:00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9509A19D49494BACF133D5E642409E" ma:contentTypeVersion="12" ma:contentTypeDescription="Create a new document." ma:contentTypeScope="" ma:versionID="f8026a0ca5bd38878cc962c50dff6f36">
  <xsd:schema xmlns:xsd="http://www.w3.org/2001/XMLSchema" xmlns:xs="http://www.w3.org/2001/XMLSchema" xmlns:p="http://schemas.microsoft.com/office/2006/metadata/properties" xmlns:ns2="45e4f129-a7c0-473b-aba3-1d95712cb50d" xmlns:ns3="5d52c48a-7715-41a0-b151-ca07b945fb8c" targetNamespace="http://schemas.microsoft.com/office/2006/metadata/properties" ma:root="true" ma:fieldsID="8c8be2bd96ac383c398bf8233566548a" ns2:_="" ns3:_="">
    <xsd:import namespace="45e4f129-a7c0-473b-aba3-1d95712cb50d"/>
    <xsd:import namespace="5d52c48a-7715-41a0-b151-ca07b945fb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4f129-a7c0-473b-aba3-1d95712cb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52c48a-7715-41a0-b151-ca07b945fb8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d52c48a-7715-41a0-b151-ca07b945fb8c">
      <UserInfo>
        <DisplayName>SharingLinks.b215c1ff-3a2d-4272-9695-5e5979699662.OrganizationEdit.0548e43f-388a-4ef4-91c5-3827df056296</DisplayName>
        <AccountId>193</AccountId>
        <AccountType/>
      </UserInfo>
      <UserInfo>
        <DisplayName>Andrea Auburn</DisplayName>
        <AccountId>34</AccountId>
        <AccountType/>
      </UserInfo>
      <UserInfo>
        <DisplayName>Jonathan Sparks</DisplayName>
        <AccountId>218</AccountId>
        <AccountType/>
      </UserInfo>
      <UserInfo>
        <DisplayName>Andrew Cremin</DisplayName>
        <AccountId>114</AccountId>
        <AccountType/>
      </UserInfo>
      <UserInfo>
        <DisplayName>Airi Reidi</DisplayName>
        <AccountId>84</AccountId>
        <AccountType/>
      </UserInfo>
      <UserInfo>
        <DisplayName>Alistair Martin</DisplayName>
        <AccountId>74</AccountId>
        <AccountType/>
      </UserInfo>
      <UserInfo>
        <DisplayName>Sacha Wellborn</DisplayName>
        <AccountId>198</AccountId>
        <AccountType/>
      </UserInfo>
      <UserInfo>
        <DisplayName>Andrew Gollogly</DisplayName>
        <AccountId>40</AccountId>
        <AccountType/>
      </UserInfo>
      <UserInfo>
        <DisplayName>Matt Mallinder</DisplayName>
        <AccountId>25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8296B6-9843-416A-8955-BCAA5C4B0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4f129-a7c0-473b-aba3-1d95712cb50d"/>
    <ds:schemaRef ds:uri="5d52c48a-7715-41a0-b151-ca07b945f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3BA0B-4A32-4917-A5EA-DD0E86CEA513}">
  <ds:schemaRefs>
    <ds:schemaRef ds:uri="http://schemas.microsoft.com/sharepoint/v3/contenttype/forms"/>
  </ds:schemaRefs>
</ds:datastoreItem>
</file>

<file path=customXml/itemProps4.xml><?xml version="1.0" encoding="utf-8"?>
<ds:datastoreItem xmlns:ds="http://schemas.openxmlformats.org/officeDocument/2006/customXml" ds:itemID="{CB92272B-B8E9-46D7-81B8-4CAC0B1276B4}">
  <ds:schemaRefs>
    <ds:schemaRef ds:uri="http://schemas.microsoft.com/office/2006/metadata/properties"/>
    <ds:schemaRef ds:uri="http://schemas.microsoft.com/office/infopath/2007/PartnerControls"/>
    <ds:schemaRef ds:uri="ea879534-b7e8-4628-a345-ff545dcb481e"/>
    <ds:schemaRef ds:uri="5d52c48a-7715-41a0-b151-ca07b945fb8c"/>
  </ds:schemaRefs>
</ds:datastoreItem>
</file>

<file path=customXml/itemProps5.xml><?xml version="1.0" encoding="utf-8"?>
<ds:datastoreItem xmlns:ds="http://schemas.openxmlformats.org/officeDocument/2006/customXml" ds:itemID="{D5E19E3A-A66A-453B-85F0-474C6C868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Tender Template</Template>
  <TotalTime>6</TotalTime>
  <Pages>26</Pages>
  <Words>6744</Words>
  <Characters>38444</Characters>
  <Application>Microsoft Office Word</Application>
  <DocSecurity>0</DocSecurity>
  <Lines>320</Lines>
  <Paragraphs>90</Paragraphs>
  <ScaleCrop>false</ScaleCrop>
  <Company>Cycling UK</Company>
  <LinksUpToDate>false</LinksUpToDate>
  <CharactersWithSpaces>45098</CharactersWithSpaces>
  <SharedDoc>false</SharedDoc>
  <HLinks>
    <vt:vector size="198" baseType="variant">
      <vt:variant>
        <vt:i4>5767252</vt:i4>
      </vt:variant>
      <vt:variant>
        <vt:i4>168</vt:i4>
      </vt:variant>
      <vt:variant>
        <vt:i4>0</vt:i4>
      </vt:variant>
      <vt:variant>
        <vt:i4>5</vt:i4>
      </vt:variant>
      <vt:variant>
        <vt:lpwstr>https://www.cyclestreets.net/api/</vt:lpwstr>
      </vt:variant>
      <vt:variant>
        <vt:lpwstr/>
      </vt:variant>
      <vt:variant>
        <vt:i4>458842</vt:i4>
      </vt:variant>
      <vt:variant>
        <vt:i4>165</vt:i4>
      </vt:variant>
      <vt:variant>
        <vt:i4>0</vt:i4>
      </vt:variant>
      <vt:variant>
        <vt:i4>5</vt:i4>
      </vt:variant>
      <vt:variant>
        <vt:lpwstr>https://www.cyclinguk.org/journey-planner</vt:lpwstr>
      </vt:variant>
      <vt:variant>
        <vt:lpwstr/>
      </vt:variant>
      <vt:variant>
        <vt:i4>3211353</vt:i4>
      </vt:variant>
      <vt:variant>
        <vt:i4>162</vt:i4>
      </vt:variant>
      <vt:variant>
        <vt:i4>0</vt:i4>
      </vt:variant>
      <vt:variant>
        <vt:i4>5</vt:i4>
      </vt:variant>
      <vt:variant>
        <vt:lpwstr>mailto:sean.fishpool@cyclinguk.org</vt:lpwstr>
      </vt:variant>
      <vt:variant>
        <vt:lpwstr/>
      </vt:variant>
      <vt:variant>
        <vt:i4>3211353</vt:i4>
      </vt:variant>
      <vt:variant>
        <vt:i4>159</vt:i4>
      </vt:variant>
      <vt:variant>
        <vt:i4>0</vt:i4>
      </vt:variant>
      <vt:variant>
        <vt:i4>5</vt:i4>
      </vt:variant>
      <vt:variant>
        <vt:lpwstr>mailto:sean.fishpool@cyclinguk.org</vt:lpwstr>
      </vt:variant>
      <vt:variant>
        <vt:lpwstr/>
      </vt:variant>
      <vt:variant>
        <vt:i4>3211353</vt:i4>
      </vt:variant>
      <vt:variant>
        <vt:i4>156</vt:i4>
      </vt:variant>
      <vt:variant>
        <vt:i4>0</vt:i4>
      </vt:variant>
      <vt:variant>
        <vt:i4>5</vt:i4>
      </vt:variant>
      <vt:variant>
        <vt:lpwstr>mailto:sean.fishpool@cyclinguk.org</vt:lpwstr>
      </vt:variant>
      <vt:variant>
        <vt:lpwstr/>
      </vt:variant>
      <vt:variant>
        <vt:i4>3211353</vt:i4>
      </vt:variant>
      <vt:variant>
        <vt:i4>153</vt:i4>
      </vt:variant>
      <vt:variant>
        <vt:i4>0</vt:i4>
      </vt:variant>
      <vt:variant>
        <vt:i4>5</vt:i4>
      </vt:variant>
      <vt:variant>
        <vt:lpwstr>mailto:sean.fishpool@cyclinguk.org</vt:lpwstr>
      </vt:variant>
      <vt:variant>
        <vt:lpwstr/>
      </vt:variant>
      <vt:variant>
        <vt:i4>5767252</vt:i4>
      </vt:variant>
      <vt:variant>
        <vt:i4>150</vt:i4>
      </vt:variant>
      <vt:variant>
        <vt:i4>0</vt:i4>
      </vt:variant>
      <vt:variant>
        <vt:i4>5</vt:i4>
      </vt:variant>
      <vt:variant>
        <vt:lpwstr>https://www.cyclestreets.net/api/</vt:lpwstr>
      </vt:variant>
      <vt:variant>
        <vt:lpwstr/>
      </vt:variant>
      <vt:variant>
        <vt:i4>458842</vt:i4>
      </vt:variant>
      <vt:variant>
        <vt:i4>147</vt:i4>
      </vt:variant>
      <vt:variant>
        <vt:i4>0</vt:i4>
      </vt:variant>
      <vt:variant>
        <vt:i4>5</vt:i4>
      </vt:variant>
      <vt:variant>
        <vt:lpwstr>https://www.cyclinguk.org/journey-planner</vt:lpwstr>
      </vt:variant>
      <vt:variant>
        <vt:lpwstr/>
      </vt:variant>
      <vt:variant>
        <vt:i4>3473453</vt:i4>
      </vt:variant>
      <vt:variant>
        <vt:i4>144</vt:i4>
      </vt:variant>
      <vt:variant>
        <vt:i4>0</vt:i4>
      </vt:variant>
      <vt:variant>
        <vt:i4>5</vt:i4>
      </vt:variant>
      <vt:variant>
        <vt:lpwstr>https://www.cyclinguk.org/</vt:lpwstr>
      </vt:variant>
      <vt:variant>
        <vt:lpwstr/>
      </vt:variant>
      <vt:variant>
        <vt:i4>3932223</vt:i4>
      </vt:variant>
      <vt:variant>
        <vt:i4>141</vt:i4>
      </vt:variant>
      <vt:variant>
        <vt:i4>0</vt:i4>
      </vt:variant>
      <vt:variant>
        <vt:i4>5</vt:i4>
      </vt:variant>
      <vt:variant>
        <vt:lpwstr>https://www.cyclinguk.org/strategy</vt:lpwstr>
      </vt:variant>
      <vt:variant>
        <vt:lpwstr/>
      </vt:variant>
      <vt:variant>
        <vt:i4>1703997</vt:i4>
      </vt:variant>
      <vt:variant>
        <vt:i4>134</vt:i4>
      </vt:variant>
      <vt:variant>
        <vt:i4>0</vt:i4>
      </vt:variant>
      <vt:variant>
        <vt:i4>5</vt:i4>
      </vt:variant>
      <vt:variant>
        <vt:lpwstr/>
      </vt:variant>
      <vt:variant>
        <vt:lpwstr>_Toc92712719</vt:lpwstr>
      </vt:variant>
      <vt:variant>
        <vt:i4>1769533</vt:i4>
      </vt:variant>
      <vt:variant>
        <vt:i4>128</vt:i4>
      </vt:variant>
      <vt:variant>
        <vt:i4>0</vt:i4>
      </vt:variant>
      <vt:variant>
        <vt:i4>5</vt:i4>
      </vt:variant>
      <vt:variant>
        <vt:lpwstr/>
      </vt:variant>
      <vt:variant>
        <vt:lpwstr>_Toc92712718</vt:lpwstr>
      </vt:variant>
      <vt:variant>
        <vt:i4>1310781</vt:i4>
      </vt:variant>
      <vt:variant>
        <vt:i4>122</vt:i4>
      </vt:variant>
      <vt:variant>
        <vt:i4>0</vt:i4>
      </vt:variant>
      <vt:variant>
        <vt:i4>5</vt:i4>
      </vt:variant>
      <vt:variant>
        <vt:lpwstr/>
      </vt:variant>
      <vt:variant>
        <vt:lpwstr>_Toc92712717</vt:lpwstr>
      </vt:variant>
      <vt:variant>
        <vt:i4>1376317</vt:i4>
      </vt:variant>
      <vt:variant>
        <vt:i4>116</vt:i4>
      </vt:variant>
      <vt:variant>
        <vt:i4>0</vt:i4>
      </vt:variant>
      <vt:variant>
        <vt:i4>5</vt:i4>
      </vt:variant>
      <vt:variant>
        <vt:lpwstr/>
      </vt:variant>
      <vt:variant>
        <vt:lpwstr>_Toc92712716</vt:lpwstr>
      </vt:variant>
      <vt:variant>
        <vt:i4>1441853</vt:i4>
      </vt:variant>
      <vt:variant>
        <vt:i4>110</vt:i4>
      </vt:variant>
      <vt:variant>
        <vt:i4>0</vt:i4>
      </vt:variant>
      <vt:variant>
        <vt:i4>5</vt:i4>
      </vt:variant>
      <vt:variant>
        <vt:lpwstr/>
      </vt:variant>
      <vt:variant>
        <vt:lpwstr>_Toc92712715</vt:lpwstr>
      </vt:variant>
      <vt:variant>
        <vt:i4>1507389</vt:i4>
      </vt:variant>
      <vt:variant>
        <vt:i4>104</vt:i4>
      </vt:variant>
      <vt:variant>
        <vt:i4>0</vt:i4>
      </vt:variant>
      <vt:variant>
        <vt:i4>5</vt:i4>
      </vt:variant>
      <vt:variant>
        <vt:lpwstr/>
      </vt:variant>
      <vt:variant>
        <vt:lpwstr>_Toc92712714</vt:lpwstr>
      </vt:variant>
      <vt:variant>
        <vt:i4>1048637</vt:i4>
      </vt:variant>
      <vt:variant>
        <vt:i4>98</vt:i4>
      </vt:variant>
      <vt:variant>
        <vt:i4>0</vt:i4>
      </vt:variant>
      <vt:variant>
        <vt:i4>5</vt:i4>
      </vt:variant>
      <vt:variant>
        <vt:lpwstr/>
      </vt:variant>
      <vt:variant>
        <vt:lpwstr>_Toc92712713</vt:lpwstr>
      </vt:variant>
      <vt:variant>
        <vt:i4>1114173</vt:i4>
      </vt:variant>
      <vt:variant>
        <vt:i4>92</vt:i4>
      </vt:variant>
      <vt:variant>
        <vt:i4>0</vt:i4>
      </vt:variant>
      <vt:variant>
        <vt:i4>5</vt:i4>
      </vt:variant>
      <vt:variant>
        <vt:lpwstr/>
      </vt:variant>
      <vt:variant>
        <vt:lpwstr>_Toc92712712</vt:lpwstr>
      </vt:variant>
      <vt:variant>
        <vt:i4>1179709</vt:i4>
      </vt:variant>
      <vt:variant>
        <vt:i4>86</vt:i4>
      </vt:variant>
      <vt:variant>
        <vt:i4>0</vt:i4>
      </vt:variant>
      <vt:variant>
        <vt:i4>5</vt:i4>
      </vt:variant>
      <vt:variant>
        <vt:lpwstr/>
      </vt:variant>
      <vt:variant>
        <vt:lpwstr>_Toc92712711</vt:lpwstr>
      </vt:variant>
      <vt:variant>
        <vt:i4>1245245</vt:i4>
      </vt:variant>
      <vt:variant>
        <vt:i4>80</vt:i4>
      </vt:variant>
      <vt:variant>
        <vt:i4>0</vt:i4>
      </vt:variant>
      <vt:variant>
        <vt:i4>5</vt:i4>
      </vt:variant>
      <vt:variant>
        <vt:lpwstr/>
      </vt:variant>
      <vt:variant>
        <vt:lpwstr>_Toc92712710</vt:lpwstr>
      </vt:variant>
      <vt:variant>
        <vt:i4>1703996</vt:i4>
      </vt:variant>
      <vt:variant>
        <vt:i4>74</vt:i4>
      </vt:variant>
      <vt:variant>
        <vt:i4>0</vt:i4>
      </vt:variant>
      <vt:variant>
        <vt:i4>5</vt:i4>
      </vt:variant>
      <vt:variant>
        <vt:lpwstr/>
      </vt:variant>
      <vt:variant>
        <vt:lpwstr>_Toc92712709</vt:lpwstr>
      </vt:variant>
      <vt:variant>
        <vt:i4>1769532</vt:i4>
      </vt:variant>
      <vt:variant>
        <vt:i4>68</vt:i4>
      </vt:variant>
      <vt:variant>
        <vt:i4>0</vt:i4>
      </vt:variant>
      <vt:variant>
        <vt:i4>5</vt:i4>
      </vt:variant>
      <vt:variant>
        <vt:lpwstr/>
      </vt:variant>
      <vt:variant>
        <vt:lpwstr>_Toc92712708</vt:lpwstr>
      </vt:variant>
      <vt:variant>
        <vt:i4>1310780</vt:i4>
      </vt:variant>
      <vt:variant>
        <vt:i4>62</vt:i4>
      </vt:variant>
      <vt:variant>
        <vt:i4>0</vt:i4>
      </vt:variant>
      <vt:variant>
        <vt:i4>5</vt:i4>
      </vt:variant>
      <vt:variant>
        <vt:lpwstr/>
      </vt:variant>
      <vt:variant>
        <vt:lpwstr>_Toc92712707</vt:lpwstr>
      </vt:variant>
      <vt:variant>
        <vt:i4>1376316</vt:i4>
      </vt:variant>
      <vt:variant>
        <vt:i4>56</vt:i4>
      </vt:variant>
      <vt:variant>
        <vt:i4>0</vt:i4>
      </vt:variant>
      <vt:variant>
        <vt:i4>5</vt:i4>
      </vt:variant>
      <vt:variant>
        <vt:lpwstr/>
      </vt:variant>
      <vt:variant>
        <vt:lpwstr>_Toc92712706</vt:lpwstr>
      </vt:variant>
      <vt:variant>
        <vt:i4>1441852</vt:i4>
      </vt:variant>
      <vt:variant>
        <vt:i4>50</vt:i4>
      </vt:variant>
      <vt:variant>
        <vt:i4>0</vt:i4>
      </vt:variant>
      <vt:variant>
        <vt:i4>5</vt:i4>
      </vt:variant>
      <vt:variant>
        <vt:lpwstr/>
      </vt:variant>
      <vt:variant>
        <vt:lpwstr>_Toc92712705</vt:lpwstr>
      </vt:variant>
      <vt:variant>
        <vt:i4>1507388</vt:i4>
      </vt:variant>
      <vt:variant>
        <vt:i4>44</vt:i4>
      </vt:variant>
      <vt:variant>
        <vt:i4>0</vt:i4>
      </vt:variant>
      <vt:variant>
        <vt:i4>5</vt:i4>
      </vt:variant>
      <vt:variant>
        <vt:lpwstr/>
      </vt:variant>
      <vt:variant>
        <vt:lpwstr>_Toc92712704</vt:lpwstr>
      </vt:variant>
      <vt:variant>
        <vt:i4>1048636</vt:i4>
      </vt:variant>
      <vt:variant>
        <vt:i4>38</vt:i4>
      </vt:variant>
      <vt:variant>
        <vt:i4>0</vt:i4>
      </vt:variant>
      <vt:variant>
        <vt:i4>5</vt:i4>
      </vt:variant>
      <vt:variant>
        <vt:lpwstr/>
      </vt:variant>
      <vt:variant>
        <vt:lpwstr>_Toc92712703</vt:lpwstr>
      </vt:variant>
      <vt:variant>
        <vt:i4>1114172</vt:i4>
      </vt:variant>
      <vt:variant>
        <vt:i4>32</vt:i4>
      </vt:variant>
      <vt:variant>
        <vt:i4>0</vt:i4>
      </vt:variant>
      <vt:variant>
        <vt:i4>5</vt:i4>
      </vt:variant>
      <vt:variant>
        <vt:lpwstr/>
      </vt:variant>
      <vt:variant>
        <vt:lpwstr>_Toc92712702</vt:lpwstr>
      </vt:variant>
      <vt:variant>
        <vt:i4>1179708</vt:i4>
      </vt:variant>
      <vt:variant>
        <vt:i4>26</vt:i4>
      </vt:variant>
      <vt:variant>
        <vt:i4>0</vt:i4>
      </vt:variant>
      <vt:variant>
        <vt:i4>5</vt:i4>
      </vt:variant>
      <vt:variant>
        <vt:lpwstr/>
      </vt:variant>
      <vt:variant>
        <vt:lpwstr>_Toc92712701</vt:lpwstr>
      </vt:variant>
      <vt:variant>
        <vt:i4>1245244</vt:i4>
      </vt:variant>
      <vt:variant>
        <vt:i4>20</vt:i4>
      </vt:variant>
      <vt:variant>
        <vt:i4>0</vt:i4>
      </vt:variant>
      <vt:variant>
        <vt:i4>5</vt:i4>
      </vt:variant>
      <vt:variant>
        <vt:lpwstr/>
      </vt:variant>
      <vt:variant>
        <vt:lpwstr>_Toc92712700</vt:lpwstr>
      </vt:variant>
      <vt:variant>
        <vt:i4>1769525</vt:i4>
      </vt:variant>
      <vt:variant>
        <vt:i4>14</vt:i4>
      </vt:variant>
      <vt:variant>
        <vt:i4>0</vt:i4>
      </vt:variant>
      <vt:variant>
        <vt:i4>5</vt:i4>
      </vt:variant>
      <vt:variant>
        <vt:lpwstr/>
      </vt:variant>
      <vt:variant>
        <vt:lpwstr>_Toc92712699</vt:lpwstr>
      </vt:variant>
      <vt:variant>
        <vt:i4>1703989</vt:i4>
      </vt:variant>
      <vt:variant>
        <vt:i4>8</vt:i4>
      </vt:variant>
      <vt:variant>
        <vt:i4>0</vt:i4>
      </vt:variant>
      <vt:variant>
        <vt:i4>5</vt:i4>
      </vt:variant>
      <vt:variant>
        <vt:lpwstr/>
      </vt:variant>
      <vt:variant>
        <vt:lpwstr>_Toc92712698</vt:lpwstr>
      </vt:variant>
      <vt:variant>
        <vt:i4>1376309</vt:i4>
      </vt:variant>
      <vt:variant>
        <vt:i4>2</vt:i4>
      </vt:variant>
      <vt:variant>
        <vt:i4>0</vt:i4>
      </vt:variant>
      <vt:variant>
        <vt:i4>5</vt:i4>
      </vt:variant>
      <vt:variant>
        <vt:lpwstr/>
      </vt:variant>
      <vt:variant>
        <vt:lpwstr>_Toc92712697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Request for Proposal</dc:subject>
  <dc:creator>Rhys Evans</dc:creator>
  <cp:keywords/>
  <cp:lastModifiedBy>Jonathan Sparks</cp:lastModifiedBy>
  <cp:revision>4</cp:revision>
  <cp:lastPrinted>2021-06-03T07:48:00Z</cp:lastPrinted>
  <dcterms:created xsi:type="dcterms:W3CDTF">2022-01-11T15:40:00Z</dcterms:created>
  <dcterms:modified xsi:type="dcterms:W3CDTF">2022-01-11T15:47:00Z</dcterms:modified>
  <cp:contentStatus>Enter Document Status in Properties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0x010100F09509A19D49494BACF133D5E642409E</vt:lpwstr>
  </property>
  <property fmtid="{D5CDD505-2E9C-101B-9397-08002B2CF9AE}" pid="3" name="Document Status">
    <vt:lpwstr>14;#Approved|3ebcd9f3-2be8-480c-8efa-b837ccf509d3</vt:lpwstr>
  </property>
  <property fmtid="{D5CDD505-2E9C-101B-9397-08002B2CF9AE}" pid="4" name="n1721dff27644440aad15b01cc421146">
    <vt:lpwstr>Approved|3ebcd9f3-2be8-480c-8efa-b837ccf509d3</vt:lpwstr>
  </property>
  <property fmtid="{D5CDD505-2E9C-101B-9397-08002B2CF9AE}" pid="5" name="SharedWithUsers">
    <vt:lpwstr>137;#Emily Purser;#28;#Maz Canaan</vt:lpwstr>
  </property>
  <property fmtid="{D5CDD505-2E9C-101B-9397-08002B2CF9AE}" pid="6" name="Guidance to Usage">
    <vt:lpwstr>Base template to be used for the creation of all ITTs. It contains a standard structure to adhere to, and guidance on what to include in sections. The final section (Requirements) should be an existing document which is appended to the rest of this ITT.</vt:lpwstr>
  </property>
  <property fmtid="{D5CDD505-2E9C-101B-9397-08002B2CF9AE}" pid="7" name="Method Document Type">
    <vt:lpwstr>268;#Template|5557ab77-db0b-410a-badf-5780b18885b9</vt:lpwstr>
  </property>
  <property fmtid="{D5CDD505-2E9C-101B-9397-08002B2CF9AE}" pid="8" name="AuthorIds_UIVersion_14849">
    <vt:lpwstr>13</vt:lpwstr>
  </property>
  <property fmtid="{D5CDD505-2E9C-101B-9397-08002B2CF9AE}" pid="9" name="Originator">
    <vt:lpwstr>16;#HS Internal|c59eff51-6295-4054-9878-5e2c983b703e</vt:lpwstr>
  </property>
  <property fmtid="{D5CDD505-2E9C-101B-9397-08002B2CF9AE}" pid="10" name="Audience">
    <vt:lpwstr>22;#Supplier|11fbeaa1-1f5a-4a42-adc5-9dfa59fa7f43</vt:lpwstr>
  </property>
  <property fmtid="{D5CDD505-2E9C-101B-9397-08002B2CF9AE}" pid="11" name="Project Name">
    <vt:lpwstr>36;#CMS/Website project|4494e95e-284e-4e7c-87af-6ce7e09fdb5b</vt:lpwstr>
  </property>
  <property fmtid="{D5CDD505-2E9C-101B-9397-08002B2CF9AE}" pid="12" name="Document Type">
    <vt:lpwstr>4;#Invitation to Tender|0584f24b-cfbc-42d9-a3c2-203291d52d12</vt:lpwstr>
  </property>
  <property fmtid="{D5CDD505-2E9C-101B-9397-08002B2CF9AE}" pid="13" name="Client">
    <vt:lpwstr>325;#Cycling UK|59a3e1e2-5423-4fdc-893b-7de6348e7039</vt:lpwstr>
  </property>
  <property fmtid="{D5CDD505-2E9C-101B-9397-08002B2CF9AE}" pid="14" name="Order">
    <vt:r8>200</vt:r8>
  </property>
  <property fmtid="{D5CDD505-2E9C-101B-9397-08002B2CF9AE}" pid="15" name="ComplianceAssetId">
    <vt:lpwstr/>
  </property>
</Properties>
</file>