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A390A" w:rsidRDefault="000A390A">
      <w:pPr>
        <w:widowControl w:val="0"/>
        <w:pBdr>
          <w:top w:val="nil"/>
          <w:left w:val="nil"/>
          <w:bottom w:val="nil"/>
          <w:right w:val="nil"/>
          <w:between w:val="nil"/>
        </w:pBdr>
        <w:spacing w:after="0" w:line="276" w:lineRule="auto"/>
      </w:pPr>
    </w:p>
    <w:p w:rsidR="000A390A" w:rsidRDefault="000A390A">
      <w:pPr>
        <w:widowControl w:val="0"/>
        <w:pBdr>
          <w:top w:val="nil"/>
          <w:left w:val="nil"/>
          <w:bottom w:val="nil"/>
          <w:right w:val="nil"/>
          <w:between w:val="nil"/>
        </w:pBdr>
        <w:spacing w:after="0" w:line="276" w:lineRule="auto"/>
      </w:pPr>
    </w:p>
    <w:p w:rsidR="000A390A" w:rsidRDefault="000A390A">
      <w:pPr>
        <w:widowControl w:val="0"/>
        <w:pBdr>
          <w:top w:val="nil"/>
          <w:left w:val="nil"/>
          <w:bottom w:val="nil"/>
          <w:right w:val="nil"/>
          <w:between w:val="nil"/>
        </w:pBdr>
        <w:spacing w:after="0" w:line="276" w:lineRule="auto"/>
      </w:pPr>
    </w:p>
    <w:p w:rsidR="000A390A" w:rsidRDefault="00CC3AEF">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simplePos x="0" y="0"/>
            <wp:positionH relativeFrom="column">
              <wp:posOffset>24</wp:posOffset>
            </wp:positionH>
            <wp:positionV relativeFrom="paragraph">
              <wp:posOffset>0</wp:posOffset>
            </wp:positionV>
            <wp:extent cx="876300" cy="723900"/>
            <wp:effectExtent l="0" t="0" r="0" b="0"/>
            <wp:wrapSquare wrapText="bothSides" distT="0" distB="0" distL="114300" distR="114300"/>
            <wp:docPr id="19"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9"/>
                    <a:srcRect/>
                    <a:stretch>
                      <a:fillRect/>
                    </a:stretch>
                  </pic:blipFill>
                  <pic:spPr>
                    <a:xfrm>
                      <a:off x="0" y="0"/>
                      <a:ext cx="876300" cy="723900"/>
                    </a:xfrm>
                    <a:prstGeom prst="rect">
                      <a:avLst/>
                    </a:prstGeom>
                    <a:ln/>
                  </pic:spPr>
                </pic:pic>
              </a:graphicData>
            </a:graphic>
          </wp:anchor>
        </w:drawing>
      </w:r>
    </w:p>
    <w:p w:rsidR="000A390A" w:rsidRDefault="000A390A">
      <w:pPr>
        <w:jc w:val="center"/>
        <w:rPr>
          <w:rFonts w:ascii="Arial" w:eastAsia="Arial" w:hAnsi="Arial" w:cs="Arial"/>
          <w:b/>
        </w:rPr>
      </w:pPr>
    </w:p>
    <w:p w:rsidR="000A390A" w:rsidRDefault="000A390A">
      <w:pPr>
        <w:jc w:val="center"/>
        <w:rPr>
          <w:rFonts w:ascii="Arial" w:eastAsia="Arial" w:hAnsi="Arial" w:cs="Arial"/>
          <w:b/>
        </w:rPr>
      </w:pPr>
    </w:p>
    <w:p w:rsidR="000A390A" w:rsidRDefault="000A390A">
      <w:pPr>
        <w:jc w:val="center"/>
        <w:rPr>
          <w:rFonts w:ascii="Arial" w:eastAsia="Arial" w:hAnsi="Arial" w:cs="Arial"/>
          <w:b/>
        </w:rPr>
      </w:pPr>
    </w:p>
    <w:p w:rsidR="000A390A" w:rsidRDefault="00CC3AEF">
      <w:pPr>
        <w:jc w:val="center"/>
        <w:rPr>
          <w:rFonts w:ascii="Arial" w:eastAsia="Arial" w:hAnsi="Arial" w:cs="Arial"/>
          <w:b/>
          <w:sz w:val="28"/>
          <w:szCs w:val="28"/>
        </w:rPr>
      </w:pPr>
      <w:r>
        <w:rPr>
          <w:rFonts w:ascii="Arial" w:eastAsia="Arial" w:hAnsi="Arial" w:cs="Arial"/>
          <w:b/>
          <w:sz w:val="28"/>
          <w:szCs w:val="28"/>
        </w:rPr>
        <w:t>Attachment 2b(iii) – Lot 3 Certificate of Technical and Professional Ability (COTPA)</w:t>
      </w:r>
    </w:p>
    <w:p w:rsidR="000A390A" w:rsidRDefault="00CC3AEF">
      <w:pPr>
        <w:jc w:val="center"/>
        <w:rPr>
          <w:rFonts w:ascii="Arial" w:eastAsia="Arial" w:hAnsi="Arial" w:cs="Arial"/>
          <w:b/>
          <w:sz w:val="28"/>
          <w:szCs w:val="28"/>
        </w:rPr>
      </w:pPr>
      <w:r>
        <w:rPr>
          <w:rFonts w:ascii="Arial" w:eastAsia="Arial" w:hAnsi="Arial" w:cs="Arial"/>
          <w:b/>
          <w:sz w:val="28"/>
          <w:szCs w:val="28"/>
        </w:rPr>
        <w:t>RM6302 Language Services</w:t>
      </w:r>
    </w:p>
    <w:p w:rsidR="000A390A" w:rsidRDefault="000A390A">
      <w:pPr>
        <w:rPr>
          <w:rFonts w:ascii="Arial" w:eastAsia="Arial" w:hAnsi="Arial" w:cs="Arial"/>
          <w:b/>
          <w:sz w:val="24"/>
          <w:szCs w:val="24"/>
        </w:rPr>
      </w:pPr>
    </w:p>
    <w:p w:rsidR="000A390A" w:rsidRDefault="00CC3AEF">
      <w:pPr>
        <w:spacing w:after="120"/>
        <w:ind w:right="-180"/>
        <w:jc w:val="both"/>
        <w:rPr>
          <w:rFonts w:ascii="Arial" w:eastAsia="Arial" w:hAnsi="Arial" w:cs="Arial"/>
          <w:b/>
        </w:rPr>
      </w:pPr>
      <w:r>
        <w:rPr>
          <w:rFonts w:ascii="Arial" w:eastAsia="Arial" w:hAnsi="Arial" w:cs="Arial"/>
          <w:b/>
        </w:rPr>
        <w:t>Instructions</w:t>
      </w:r>
    </w:p>
    <w:p w:rsidR="000A390A" w:rsidRDefault="00CC3AEF">
      <w:pPr>
        <w:spacing w:after="120"/>
        <w:ind w:right="-180"/>
        <w:jc w:val="both"/>
        <w:rPr>
          <w:rFonts w:ascii="Arial" w:eastAsia="Arial" w:hAnsi="Arial" w:cs="Arial"/>
        </w:rPr>
      </w:pPr>
      <w:r>
        <w:rPr>
          <w:rFonts w:ascii="Arial" w:eastAsia="Arial" w:hAnsi="Arial" w:cs="Arial"/>
        </w:rPr>
        <w:t xml:space="preserve">We require you to demonstrate that you have delivered Services within the scope of the requirements for Lot 3. For the assessment of your Technical and Professional Ability the relevant Services are listed within Section A of this Certificate of Technical and Professional Ability (COTPA). </w:t>
      </w:r>
    </w:p>
    <w:p w:rsidR="000A390A" w:rsidRDefault="00CC3AEF">
      <w:pPr>
        <w:spacing w:after="120"/>
        <w:ind w:right="-180"/>
        <w:jc w:val="both"/>
        <w:rPr>
          <w:rFonts w:ascii="Arial" w:eastAsia="Arial" w:hAnsi="Arial" w:cs="Arial"/>
        </w:rPr>
      </w:pPr>
      <w:r>
        <w:rPr>
          <w:rFonts w:ascii="Arial" w:eastAsia="Arial" w:hAnsi="Arial" w:cs="Arial"/>
        </w:rPr>
        <w:t xml:space="preserve">You are required to submit </w:t>
      </w:r>
      <w:r w:rsidR="00551C18">
        <w:rPr>
          <w:rFonts w:ascii="Arial" w:eastAsia="Arial" w:hAnsi="Arial" w:cs="Arial"/>
          <w:color w:val="FF0000"/>
        </w:rPr>
        <w:t xml:space="preserve">one (1) </w:t>
      </w:r>
      <w:r w:rsidRPr="00551C18">
        <w:rPr>
          <w:rFonts w:ascii="Arial" w:eastAsia="Arial" w:hAnsi="Arial" w:cs="Arial"/>
          <w:strike/>
        </w:rPr>
        <w:t>up to a maximum of three</w:t>
      </w:r>
      <w:r>
        <w:rPr>
          <w:rFonts w:ascii="Arial" w:eastAsia="Arial" w:hAnsi="Arial" w:cs="Arial"/>
        </w:rPr>
        <w:t xml:space="preserve"> </w:t>
      </w:r>
      <w:r w:rsidRPr="00551C18">
        <w:rPr>
          <w:rFonts w:ascii="Arial" w:eastAsia="Arial" w:hAnsi="Arial" w:cs="Arial"/>
          <w:strike/>
        </w:rPr>
        <w:t>(3)</w:t>
      </w:r>
      <w:r>
        <w:rPr>
          <w:rFonts w:ascii="Arial" w:eastAsia="Arial" w:hAnsi="Arial" w:cs="Arial"/>
        </w:rPr>
        <w:t xml:space="preserve"> Attachment 2b(iii)</w:t>
      </w:r>
      <w:r w:rsidRPr="00551C18">
        <w:rPr>
          <w:rFonts w:ascii="Arial" w:eastAsia="Arial" w:hAnsi="Arial" w:cs="Arial"/>
          <w:strike/>
        </w:rPr>
        <w:t>s</w:t>
      </w:r>
      <w:r>
        <w:rPr>
          <w:rFonts w:ascii="Arial" w:eastAsia="Arial" w:hAnsi="Arial" w:cs="Arial"/>
        </w:rPr>
        <w:t xml:space="preserve"> (this template) of Technical and Professional Ability (COTPA’s) covering all of the requirements as set out in section A. </w:t>
      </w:r>
      <w:r w:rsidRPr="00551C18">
        <w:rPr>
          <w:rFonts w:ascii="Arial" w:eastAsia="Arial" w:hAnsi="Arial" w:cs="Arial"/>
          <w:strike/>
        </w:rPr>
        <w:t>Please note if you can demonstrate the delivery of all the services listed in section A with one (1) or two (2) COTPAs, that is acceptable.</w:t>
      </w:r>
    </w:p>
    <w:p w:rsidR="000A390A" w:rsidRDefault="00CC3AEF">
      <w:pPr>
        <w:spacing w:after="120"/>
        <w:ind w:right="-180"/>
        <w:jc w:val="both"/>
        <w:rPr>
          <w:rFonts w:ascii="Arial" w:eastAsia="Arial" w:hAnsi="Arial" w:cs="Arial"/>
        </w:rPr>
      </w:pPr>
      <w:r>
        <w:rPr>
          <w:rFonts w:ascii="Arial" w:eastAsia="Arial" w:hAnsi="Arial" w:cs="Arial"/>
          <w:highlight w:val="white"/>
        </w:rPr>
        <w:t xml:space="preserve">You must submit </w:t>
      </w:r>
      <w:r w:rsidRPr="0009571C">
        <w:rPr>
          <w:rFonts w:ascii="Arial" w:eastAsia="Arial" w:hAnsi="Arial" w:cs="Arial"/>
          <w:strike/>
          <w:highlight w:val="white"/>
        </w:rPr>
        <w:t>between</w:t>
      </w:r>
      <w:r>
        <w:rPr>
          <w:rFonts w:ascii="Arial" w:eastAsia="Arial" w:hAnsi="Arial" w:cs="Arial"/>
          <w:highlight w:val="white"/>
        </w:rPr>
        <w:t xml:space="preserve"> one (1) </w:t>
      </w:r>
      <w:r w:rsidRPr="00551C18">
        <w:rPr>
          <w:rFonts w:ascii="Arial" w:eastAsia="Arial" w:hAnsi="Arial" w:cs="Arial"/>
          <w:strike/>
          <w:highlight w:val="white"/>
        </w:rPr>
        <w:t>and three (3)</w:t>
      </w:r>
      <w:r>
        <w:rPr>
          <w:rFonts w:ascii="Arial" w:eastAsia="Arial" w:hAnsi="Arial" w:cs="Arial"/>
        </w:rPr>
        <w:t xml:space="preserve"> completed COTPA</w:t>
      </w:r>
      <w:r w:rsidRPr="00551C18">
        <w:rPr>
          <w:rFonts w:ascii="Arial" w:eastAsia="Arial" w:hAnsi="Arial" w:cs="Arial"/>
          <w:strike/>
        </w:rPr>
        <w:t>(s)</w:t>
      </w:r>
      <w:r>
        <w:rPr>
          <w:rFonts w:ascii="Arial" w:eastAsia="Arial" w:hAnsi="Arial" w:cs="Arial"/>
        </w:rPr>
        <w:t xml:space="preserve"> for Lot 3 by uploading your COTPA</w:t>
      </w:r>
      <w:r w:rsidRPr="00551C18">
        <w:rPr>
          <w:rFonts w:ascii="Arial" w:eastAsia="Arial" w:hAnsi="Arial" w:cs="Arial"/>
          <w:strike/>
        </w:rPr>
        <w:t>(s)</w:t>
      </w:r>
      <w:r>
        <w:rPr>
          <w:rFonts w:ascii="Arial" w:eastAsia="Arial" w:hAnsi="Arial" w:cs="Arial"/>
        </w:rPr>
        <w:t xml:space="preserve"> (this template) </w:t>
      </w:r>
      <w:r w:rsidRPr="00551C18">
        <w:rPr>
          <w:rFonts w:ascii="Arial" w:eastAsia="Arial" w:hAnsi="Arial" w:cs="Arial"/>
          <w:strike/>
        </w:rPr>
        <w:t xml:space="preserve">as a </w:t>
      </w:r>
      <w:r w:rsidRPr="00551C18">
        <w:rPr>
          <w:rFonts w:ascii="Arial" w:eastAsia="Arial" w:hAnsi="Arial" w:cs="Arial"/>
          <w:b/>
          <w:strike/>
        </w:rPr>
        <w:t>ZIP FILE</w:t>
      </w:r>
      <w:r>
        <w:rPr>
          <w:rFonts w:ascii="Arial" w:eastAsia="Arial" w:hAnsi="Arial" w:cs="Arial"/>
          <w:b/>
        </w:rPr>
        <w:t xml:space="preserve"> </w:t>
      </w:r>
      <w:r>
        <w:rPr>
          <w:rFonts w:ascii="Arial" w:eastAsia="Arial" w:hAnsi="Arial" w:cs="Arial"/>
        </w:rPr>
        <w:t>to question 1.26.5 within the online Selection Questionnaire (Qualification Envelope).</w:t>
      </w:r>
    </w:p>
    <w:p w:rsidR="000A390A" w:rsidRDefault="00CC3AEF">
      <w:pPr>
        <w:spacing w:after="120"/>
        <w:ind w:right="-180"/>
        <w:rPr>
          <w:rFonts w:ascii="Arial" w:eastAsia="Arial" w:hAnsi="Arial" w:cs="Arial"/>
        </w:rPr>
      </w:pPr>
      <w:r>
        <w:rPr>
          <w:rFonts w:ascii="Arial" w:eastAsia="Arial" w:hAnsi="Arial" w:cs="Arial"/>
        </w:rPr>
        <w:t xml:space="preserve">You are required to complete section A within the COTPA. </w:t>
      </w:r>
    </w:p>
    <w:p w:rsidR="000A390A" w:rsidRDefault="00CC3AEF">
      <w:pPr>
        <w:spacing w:after="120"/>
        <w:ind w:right="-180"/>
        <w:jc w:val="both"/>
        <w:rPr>
          <w:rFonts w:ascii="Arial" w:eastAsia="Arial" w:hAnsi="Arial" w:cs="Arial"/>
        </w:rPr>
      </w:pPr>
      <w:r>
        <w:rPr>
          <w:rFonts w:ascii="Arial" w:eastAsia="Arial" w:hAnsi="Arial" w:cs="Arial"/>
        </w:rPr>
        <w:t>The</w:t>
      </w:r>
      <w:r>
        <w:rPr>
          <w:rFonts w:ascii="Arial" w:eastAsia="Arial" w:hAnsi="Arial" w:cs="Arial"/>
          <w:b/>
        </w:rPr>
        <w:t xml:space="preserve"> </w:t>
      </w:r>
      <w:r>
        <w:rPr>
          <w:rFonts w:ascii="Arial" w:eastAsia="Arial" w:hAnsi="Arial" w:cs="Arial"/>
        </w:rPr>
        <w:t>customer must verify that the information you have provided in section A is true and accurate by completing and signing Section B within the COTPA.</w:t>
      </w:r>
    </w:p>
    <w:p w:rsidR="000A390A" w:rsidRDefault="00CC3AEF">
      <w:pPr>
        <w:spacing w:after="120"/>
        <w:ind w:right="-180"/>
        <w:jc w:val="both"/>
        <w:rPr>
          <w:rFonts w:ascii="Arial" w:eastAsia="Arial" w:hAnsi="Arial" w:cs="Arial"/>
        </w:rPr>
      </w:pPr>
      <w:r>
        <w:rPr>
          <w:rFonts w:ascii="Arial" w:eastAsia="Arial" w:hAnsi="Arial" w:cs="Arial"/>
        </w:rPr>
        <w:t xml:space="preserve">The form of the COTPA is set out below. </w:t>
      </w:r>
    </w:p>
    <w:p w:rsidR="000A390A" w:rsidRDefault="00CC3AEF">
      <w:pPr>
        <w:spacing w:before="240" w:after="240"/>
        <w:jc w:val="both"/>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rsidR="000A390A" w:rsidRDefault="00CC3AEF">
      <w:pPr>
        <w:spacing w:before="240" w:after="120"/>
        <w:jc w:val="both"/>
        <w:rPr>
          <w:rFonts w:ascii="Arial" w:eastAsia="Arial" w:hAnsi="Arial" w:cs="Arial"/>
          <w:b/>
        </w:rPr>
      </w:pPr>
      <w:r>
        <w:rPr>
          <w:rFonts w:ascii="Arial" w:eastAsia="Arial" w:hAnsi="Arial" w:cs="Arial"/>
          <w:b/>
        </w:rPr>
        <w:t>Mandatory requirements:</w:t>
      </w:r>
    </w:p>
    <w:p w:rsidR="000A390A" w:rsidRDefault="00CC3AEF">
      <w:pPr>
        <w:spacing w:before="240" w:after="120"/>
        <w:jc w:val="both"/>
        <w:rPr>
          <w:rFonts w:ascii="Arial" w:eastAsia="Arial" w:hAnsi="Arial" w:cs="Arial"/>
          <w:highlight w:val="white"/>
        </w:rPr>
      </w:pPr>
      <w:r>
        <w:rPr>
          <w:rFonts w:ascii="Arial" w:eastAsia="Arial" w:hAnsi="Arial" w:cs="Arial"/>
        </w:rPr>
        <w:t>The COTPA must evidence a contract that you have delivered in the 3 years prior to the publication of the contract notice for this competition, or an ongoing contract you are currently delivering that has been ongoing for a minimum of six months.</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t>Projects only need to have been completed within the time limit stated above. It is acceptable for the project to have commenced between 21</w:t>
      </w:r>
      <w:r>
        <w:rPr>
          <w:rFonts w:ascii="Arial" w:eastAsia="Arial" w:hAnsi="Arial" w:cs="Arial"/>
          <w:highlight w:val="white"/>
        </w:rPr>
        <w:t xml:space="preserve"> August 2021</w:t>
      </w:r>
      <w:r>
        <w:rPr>
          <w:rFonts w:ascii="Arial" w:eastAsia="Arial" w:hAnsi="Arial" w:cs="Arial"/>
        </w:rPr>
        <w:t xml:space="preserve"> and 21 February 2024. For the avoidance of doubt a contract you are currently delivering must have commenced no later than 21 February 2024.</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lastRenderedPageBreak/>
        <w:t xml:space="preserve">Contracts must demonstrate that you have delivered all the Services listed in Section A. You must submit </w:t>
      </w:r>
      <w:r w:rsidRPr="00551C18">
        <w:rPr>
          <w:rFonts w:ascii="Arial" w:eastAsia="Arial" w:hAnsi="Arial" w:cs="Arial"/>
          <w:strike/>
        </w:rPr>
        <w:t>either</w:t>
      </w:r>
      <w:r>
        <w:rPr>
          <w:rFonts w:ascii="Arial" w:eastAsia="Arial" w:hAnsi="Arial" w:cs="Arial"/>
        </w:rPr>
        <w:t xml:space="preserve"> one (1) COPTA to evidence that </w:t>
      </w:r>
      <w:r w:rsidRPr="00551C18">
        <w:rPr>
          <w:rFonts w:ascii="Arial" w:eastAsia="Arial" w:hAnsi="Arial" w:cs="Arial"/>
          <w:strike/>
        </w:rPr>
        <w:t>all</w:t>
      </w:r>
      <w:r>
        <w:rPr>
          <w:rFonts w:ascii="Arial" w:eastAsia="Arial" w:hAnsi="Arial" w:cs="Arial"/>
        </w:rPr>
        <w:t xml:space="preserve"> the Services listed in Section A have been delivered to </w:t>
      </w:r>
      <w:r w:rsidR="0009571C">
        <w:rPr>
          <w:rFonts w:ascii="Arial" w:eastAsia="Arial" w:hAnsi="Arial" w:cs="Arial"/>
          <w:color w:val="FF0000"/>
        </w:rPr>
        <w:t xml:space="preserve">your </w:t>
      </w:r>
      <w:r w:rsidRPr="0009571C">
        <w:rPr>
          <w:rFonts w:ascii="Arial" w:eastAsia="Arial" w:hAnsi="Arial" w:cs="Arial"/>
          <w:strike/>
        </w:rPr>
        <w:t>one (1)</w:t>
      </w:r>
      <w:r>
        <w:rPr>
          <w:rFonts w:ascii="Arial" w:eastAsia="Arial" w:hAnsi="Arial" w:cs="Arial"/>
        </w:rPr>
        <w:t xml:space="preserve"> customer </w:t>
      </w:r>
      <w:r w:rsidRPr="00551C18">
        <w:rPr>
          <w:rFonts w:ascii="Arial" w:eastAsia="Arial" w:hAnsi="Arial" w:cs="Arial"/>
          <w:strike/>
        </w:rPr>
        <w:t>or you are permitted to submit up to a maximum of three (3) COTPAs, if you need</w:t>
      </w:r>
      <w:r>
        <w:rPr>
          <w:rFonts w:ascii="Arial" w:eastAsia="Arial" w:hAnsi="Arial" w:cs="Arial"/>
        </w:rPr>
        <w:t xml:space="preserve"> to evidence your Technical and Professional Ability to meet </w:t>
      </w:r>
      <w:r w:rsidRPr="00551C18">
        <w:rPr>
          <w:rFonts w:ascii="Arial" w:eastAsia="Arial" w:hAnsi="Arial" w:cs="Arial"/>
          <w:strike/>
        </w:rPr>
        <w:t>all</w:t>
      </w:r>
      <w:r>
        <w:rPr>
          <w:rFonts w:ascii="Arial" w:eastAsia="Arial" w:hAnsi="Arial" w:cs="Arial"/>
        </w:rPr>
        <w:t xml:space="preserve"> the requirements of Lot </w:t>
      </w:r>
      <w:bookmarkStart w:id="1" w:name="_GoBack"/>
      <w:r w:rsidRPr="0009571C">
        <w:rPr>
          <w:rFonts w:ascii="Arial" w:eastAsia="Arial" w:hAnsi="Arial" w:cs="Arial"/>
          <w:strike/>
        </w:rPr>
        <w:t>3 individually</w:t>
      </w:r>
      <w:bookmarkEnd w:id="1"/>
      <w:r>
        <w:rPr>
          <w:rFonts w:ascii="Arial" w:eastAsia="Arial" w:hAnsi="Arial" w:cs="Arial"/>
        </w:rPr>
        <w:t xml:space="preserve">. </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t>If the contract is ongoing you must be delivering the services. You cannot use a contract where you have not yet started to deliver the services</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t>Contracts must have been successful in implementation and mobilisation and have become operational</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t>The contract can be from the public, private, or Third Sector (e.g. Charity)</w:t>
      </w:r>
    </w:p>
    <w:p w:rsidR="000A390A" w:rsidRDefault="00CC3AEF">
      <w:pPr>
        <w:numPr>
          <w:ilvl w:val="0"/>
          <w:numId w:val="3"/>
        </w:numPr>
        <w:spacing w:after="200"/>
        <w:ind w:right="-620"/>
        <w:jc w:val="both"/>
        <w:rPr>
          <w:rFonts w:ascii="Arial" w:eastAsia="Arial" w:hAnsi="Arial" w:cs="Arial"/>
          <w:highlight w:val="white"/>
        </w:rPr>
      </w:pPr>
      <w:r>
        <w:rPr>
          <w:rFonts w:ascii="Arial" w:eastAsia="Arial" w:hAnsi="Arial" w:cs="Arial"/>
          <w:highlight w:val="white"/>
        </w:rPr>
        <w:t>Examples of call-off contracts awarded under framework contracts will be considered valid, but framework contracts themselves will not be valid</w:t>
      </w:r>
    </w:p>
    <w:p w:rsidR="000A390A" w:rsidRDefault="00CC3AEF">
      <w:pPr>
        <w:numPr>
          <w:ilvl w:val="0"/>
          <w:numId w:val="3"/>
        </w:numPr>
        <w:spacing w:after="200"/>
        <w:ind w:right="-620"/>
        <w:jc w:val="both"/>
        <w:rPr>
          <w:rFonts w:ascii="Arial" w:eastAsia="Arial" w:hAnsi="Arial" w:cs="Arial"/>
          <w:highlight w:val="white"/>
        </w:rPr>
      </w:pPr>
      <w:r>
        <w:rPr>
          <w:rFonts w:ascii="Arial" w:eastAsia="Arial" w:hAnsi="Arial" w:cs="Arial"/>
          <w:highlight w:val="white"/>
        </w:rPr>
        <w:t>No attachments other than this certificate(s) are permitted. Any additional documents submitted will be disregarded</w:t>
      </w:r>
    </w:p>
    <w:p w:rsidR="000A390A" w:rsidRDefault="00CC3AEF">
      <w:pPr>
        <w:numPr>
          <w:ilvl w:val="0"/>
          <w:numId w:val="3"/>
        </w:numPr>
        <w:spacing w:after="200"/>
        <w:ind w:right="-620"/>
        <w:jc w:val="both"/>
        <w:rPr>
          <w:rFonts w:ascii="Arial" w:eastAsia="Arial" w:hAnsi="Arial" w:cs="Arial"/>
          <w:highlight w:val="white"/>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that each such other entity performed under the contract</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t>Customer contacts provided must not have been employed or appointed by your organisation, or from within your associated group of companies, within the past 3 years prior to the publication of the contract notice</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t>If you delivered services for a client who has since left the customer organisation you worked for, they cannot sign-off on the COTPA. A COTPA must be signed by an existing employee of the company for whom the work was undertaken</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t>Although physical customer signatures on the COTPAs would be preferable, we recognise that this might be problematic for some customers. Therefore, if a customer is unable to print a completed Certificate, a digital signature is an acceptable alternative</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t>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0A390A" w:rsidRDefault="00CC3AEF">
      <w:pPr>
        <w:spacing w:before="240" w:after="240"/>
        <w:jc w:val="both"/>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0A390A" w:rsidRDefault="00CC3AEF">
      <w:pPr>
        <w:spacing w:before="240" w:after="240"/>
        <w:jc w:val="both"/>
        <w:rPr>
          <w:rFonts w:ascii="Arial" w:eastAsia="Arial" w:hAnsi="Arial" w:cs="Arial"/>
        </w:rPr>
      </w:pPr>
      <w:r>
        <w:rPr>
          <w:rFonts w:ascii="Arial" w:eastAsia="Arial" w:hAnsi="Arial" w:cs="Arial"/>
        </w:rPr>
        <w:t xml:space="preserve">You may fail Part 3 – Technical and Professional Capability of the Selection Questionnaire and be excluded from the competition if:  </w:t>
      </w:r>
      <w:r>
        <w:rPr>
          <w:rFonts w:ascii="Arial" w:eastAsia="Arial" w:hAnsi="Arial" w:cs="Arial"/>
          <w:b/>
        </w:rPr>
        <w:t xml:space="preserve"> </w:t>
      </w:r>
    </w:p>
    <w:p w:rsidR="000A390A" w:rsidRDefault="00CC3AEF">
      <w:pPr>
        <w:keepLines/>
        <w:widowControl w:val="0"/>
        <w:numPr>
          <w:ilvl w:val="0"/>
          <w:numId w:val="2"/>
        </w:numPr>
        <w:spacing w:after="200" w:line="240" w:lineRule="auto"/>
        <w:jc w:val="both"/>
        <w:rPr>
          <w:rFonts w:ascii="Arial" w:eastAsia="Arial" w:hAnsi="Arial" w:cs="Arial"/>
        </w:rPr>
      </w:pPr>
      <w:r>
        <w:rPr>
          <w:rFonts w:ascii="Arial" w:eastAsia="Arial" w:hAnsi="Arial" w:cs="Arial"/>
        </w:rPr>
        <w:t>your COTPA(s) do not meet all the mandatory requirements set out above.</w:t>
      </w:r>
    </w:p>
    <w:p w:rsidR="000A390A" w:rsidRDefault="00CC3AEF">
      <w:pPr>
        <w:widowControl w:val="0"/>
        <w:numPr>
          <w:ilvl w:val="0"/>
          <w:numId w:val="2"/>
        </w:numPr>
        <w:spacing w:after="200" w:line="240" w:lineRule="auto"/>
        <w:jc w:val="both"/>
        <w:rPr>
          <w:rFonts w:ascii="Arial" w:eastAsia="Arial" w:hAnsi="Arial" w:cs="Arial"/>
        </w:rPr>
      </w:pPr>
      <w:r>
        <w:rPr>
          <w:rFonts w:ascii="Arial" w:eastAsia="Arial" w:hAnsi="Arial" w:cs="Arial"/>
        </w:rPr>
        <w:t xml:space="preserve">you do not tick the relevant boxes to confirm that you have provided the Services as detailed within Section A. </w:t>
      </w:r>
    </w:p>
    <w:p w:rsidR="000A390A" w:rsidRDefault="00CC3AEF">
      <w:pPr>
        <w:widowControl w:val="0"/>
        <w:numPr>
          <w:ilvl w:val="0"/>
          <w:numId w:val="2"/>
        </w:numPr>
        <w:spacing w:after="200" w:line="240" w:lineRule="auto"/>
        <w:jc w:val="both"/>
        <w:rPr>
          <w:rFonts w:ascii="Arial" w:eastAsia="Arial" w:hAnsi="Arial" w:cs="Arial"/>
        </w:rPr>
      </w:pPr>
      <w:r>
        <w:rPr>
          <w:rFonts w:ascii="Arial" w:eastAsia="Arial" w:hAnsi="Arial" w:cs="Arial"/>
        </w:rPr>
        <w:t xml:space="preserve">you have not completed all of the information requested in the Certificate of Technical </w:t>
      </w:r>
      <w:r>
        <w:rPr>
          <w:rFonts w:ascii="Arial" w:eastAsia="Arial" w:hAnsi="Arial" w:cs="Arial"/>
        </w:rPr>
        <w:lastRenderedPageBreak/>
        <w:t>and Professional Ability</w:t>
      </w:r>
    </w:p>
    <w:p w:rsidR="000A390A" w:rsidRDefault="00CC3AEF">
      <w:pPr>
        <w:widowControl w:val="0"/>
        <w:numPr>
          <w:ilvl w:val="0"/>
          <w:numId w:val="2"/>
        </w:numPr>
        <w:spacing w:after="200" w:line="240" w:lineRule="auto"/>
        <w:jc w:val="both"/>
        <w:rPr>
          <w:rFonts w:ascii="Arial" w:eastAsia="Arial" w:hAnsi="Arial" w:cs="Arial"/>
        </w:rPr>
      </w:pPr>
      <w:r>
        <w:rPr>
          <w:rFonts w:ascii="Arial" w:eastAsia="Arial" w:hAnsi="Arial" w:cs="Arial"/>
        </w:rPr>
        <w:t>your customer has not provided the required certification information in Section B of the Certificate of Technical and Professional Ability</w:t>
      </w:r>
    </w:p>
    <w:p w:rsidR="000A390A" w:rsidRDefault="00CC3AEF">
      <w:pPr>
        <w:widowControl w:val="0"/>
        <w:numPr>
          <w:ilvl w:val="0"/>
          <w:numId w:val="2"/>
        </w:numPr>
        <w:spacing w:after="200" w:line="240" w:lineRule="auto"/>
        <w:jc w:val="both"/>
        <w:rPr>
          <w:rFonts w:ascii="Arial" w:eastAsia="Arial" w:hAnsi="Arial" w:cs="Arial"/>
        </w:rPr>
      </w:pPr>
      <w:r>
        <w:rPr>
          <w:rFonts w:ascii="Arial" w:eastAsia="Arial" w:hAnsi="Arial" w:cs="Arial"/>
          <w:highlight w:val="white"/>
        </w:rPr>
        <w:t>we may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0A390A" w:rsidRDefault="00CC3AEF">
      <w:pPr>
        <w:spacing w:after="240"/>
        <w:jc w:val="both"/>
        <w:rPr>
          <w:rFonts w:ascii="Arial" w:eastAsia="Arial" w:hAnsi="Arial" w:cs="Arial"/>
        </w:rPr>
      </w:pPr>
      <w:r>
        <w:rPr>
          <w:rFonts w:ascii="Arial" w:eastAsia="Arial" w:hAnsi="Arial" w:cs="Arial"/>
        </w:rPr>
        <w:t>If we determine that you have failed Part 3 – Technical and Professional Capability of the Selection Questionnaire we will notify you and tell you the reasons for this.</w:t>
      </w:r>
    </w:p>
    <w:p w:rsidR="000A390A" w:rsidRDefault="000A390A">
      <w:pPr>
        <w:spacing w:after="240"/>
        <w:jc w:val="both"/>
        <w:rPr>
          <w:rFonts w:ascii="Arial" w:eastAsia="Arial" w:hAnsi="Arial" w:cs="Arial"/>
        </w:rPr>
      </w:pPr>
    </w:p>
    <w:p w:rsidR="000A390A" w:rsidRDefault="000A390A">
      <w:pPr>
        <w:spacing w:after="240"/>
        <w:jc w:val="both"/>
        <w:rPr>
          <w:rFonts w:ascii="Arial" w:eastAsia="Arial" w:hAnsi="Arial" w:cs="Arial"/>
        </w:rPr>
      </w:pPr>
    </w:p>
    <w:p w:rsidR="000A390A" w:rsidRDefault="00CC3AEF">
      <w:pPr>
        <w:spacing w:after="240"/>
        <w:jc w:val="both"/>
        <w:rPr>
          <w:rFonts w:ascii="Arial" w:eastAsia="Arial" w:hAnsi="Arial" w:cs="Arial"/>
          <w:b/>
          <w:sz w:val="24"/>
          <w:szCs w:val="24"/>
        </w:rPr>
      </w:pPr>
      <w:r>
        <w:rPr>
          <w:rFonts w:ascii="Arial" w:eastAsia="Arial" w:hAnsi="Arial" w:cs="Arial"/>
          <w:b/>
          <w:sz w:val="24"/>
          <w:szCs w:val="24"/>
        </w:rPr>
        <w:t>RM6302 Language Services – Lot 3</w:t>
      </w:r>
    </w:p>
    <w:tbl>
      <w:tblPr>
        <w:tblStyle w:val="aff3"/>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0A390A">
        <w:trPr>
          <w:trHeight w:val="220"/>
        </w:trPr>
        <w:tc>
          <w:tcPr>
            <w:tcW w:w="9319" w:type="dxa"/>
            <w:gridSpan w:val="2"/>
            <w:shd w:val="clear" w:color="auto" w:fill="A4C2F4"/>
            <w:vAlign w:val="center"/>
          </w:tcPr>
          <w:p w:rsidR="000A390A" w:rsidRDefault="00CC3AEF">
            <w:pPr>
              <w:spacing w:before="80" w:after="80"/>
              <w:jc w:val="both"/>
              <w:rPr>
                <w:rFonts w:ascii="Arial" w:eastAsia="Arial" w:hAnsi="Arial" w:cs="Arial"/>
                <w:b/>
              </w:rPr>
            </w:pPr>
            <w:r>
              <w:rPr>
                <w:rFonts w:ascii="Arial" w:eastAsia="Arial" w:hAnsi="Arial" w:cs="Arial"/>
                <w:b/>
              </w:rPr>
              <w:t>Section A - To be completed by the bidder</w:t>
            </w:r>
          </w:p>
        </w:tc>
      </w:tr>
      <w:tr w:rsidR="000A390A">
        <w:tc>
          <w:tcPr>
            <w:tcW w:w="5055" w:type="dxa"/>
            <w:vAlign w:val="center"/>
          </w:tcPr>
          <w:p w:rsidR="000A390A" w:rsidRDefault="00CC3AEF">
            <w:pPr>
              <w:spacing w:before="80" w:after="80"/>
              <w:jc w:val="both"/>
              <w:rPr>
                <w:rFonts w:ascii="Arial" w:eastAsia="Arial" w:hAnsi="Arial" w:cs="Arial"/>
                <w:b/>
              </w:rPr>
            </w:pPr>
            <w:r>
              <w:rPr>
                <w:rFonts w:ascii="Arial" w:eastAsia="Arial" w:hAnsi="Arial" w:cs="Arial"/>
                <w:b/>
              </w:rPr>
              <w:t>Name of bidder:</w:t>
            </w:r>
          </w:p>
        </w:tc>
        <w:tc>
          <w:tcPr>
            <w:tcW w:w="4264" w:type="dxa"/>
            <w:vAlign w:val="center"/>
          </w:tcPr>
          <w:p w:rsidR="000A390A" w:rsidRDefault="00CC3AEF">
            <w:pPr>
              <w:spacing w:before="80" w:after="80"/>
              <w:jc w:val="both"/>
              <w:rPr>
                <w:rFonts w:ascii="Arial" w:eastAsia="Arial" w:hAnsi="Arial" w:cs="Arial"/>
              </w:rPr>
            </w:pPr>
            <w:r>
              <w:rPr>
                <w:rFonts w:ascii="Arial" w:eastAsia="Arial" w:hAnsi="Arial" w:cs="Arial"/>
                <w:highlight w:val="cyan"/>
              </w:rPr>
              <w:t>[bidder’s name]</w:t>
            </w:r>
          </w:p>
        </w:tc>
      </w:tr>
      <w:tr w:rsidR="000A390A">
        <w:trPr>
          <w:trHeight w:val="540"/>
        </w:trPr>
        <w:tc>
          <w:tcPr>
            <w:tcW w:w="9319" w:type="dxa"/>
            <w:gridSpan w:val="2"/>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0A390A">
        <w:trPr>
          <w:trHeight w:val="540"/>
        </w:trPr>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highlight w:val="cyan"/>
              </w:rPr>
              <w:t>[customer name]</w:t>
            </w:r>
          </w:p>
        </w:tc>
      </w:tr>
      <w:tr w:rsidR="000A390A">
        <w:trPr>
          <w:trHeight w:val="540"/>
        </w:trPr>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Name of supplier:</w:t>
            </w:r>
          </w:p>
          <w:p w:rsidR="000A390A" w:rsidRDefault="00CC3AEF">
            <w:pPr>
              <w:spacing w:before="80" w:after="80"/>
              <w:jc w:val="both"/>
              <w:rPr>
                <w:rFonts w:ascii="Arial" w:eastAsia="Arial" w:hAnsi="Arial" w:cs="Arial"/>
              </w:rPr>
            </w:pPr>
            <w:r>
              <w:rPr>
                <w:rFonts w:ascii="Arial" w:eastAsia="Arial" w:hAnsi="Arial" w:cs="Arial"/>
              </w:rPr>
              <w:t>If you were not the Prime Contractor please state whether you were a Key Subcontractor or part of a Consortium.</w:t>
            </w:r>
          </w:p>
          <w:p w:rsidR="000A390A" w:rsidRDefault="00CC3AEF">
            <w:pPr>
              <w:spacing w:before="80" w:after="80"/>
              <w:jc w:val="both"/>
              <w:rPr>
                <w:rFonts w:ascii="Arial" w:eastAsia="Arial" w:hAnsi="Arial" w:cs="Arial"/>
              </w:rPr>
            </w:pPr>
            <w:r>
              <w:rPr>
                <w:rFonts w:ascii="Arial" w:eastAsia="Arial" w:hAnsi="Arial" w:cs="Arial"/>
              </w:rPr>
              <w:t xml:space="preserve">Where you are relying on the capacity of another entity to demonstrate technical and professional ability e.g. you are relying on a proposed Key Subcontractor, then they should be named as the supplier.  </w:t>
            </w:r>
          </w:p>
          <w:p w:rsidR="000A390A" w:rsidRDefault="00CC3AEF">
            <w:pPr>
              <w:spacing w:before="80" w:after="80"/>
              <w:jc w:val="both"/>
              <w:rPr>
                <w:rFonts w:ascii="Arial" w:eastAsia="Arial" w:hAnsi="Arial" w:cs="Arial"/>
              </w:rPr>
            </w:pPr>
            <w:r>
              <w:rPr>
                <w:rFonts w:ascii="Arial" w:eastAsia="Arial" w:hAnsi="Arial" w:cs="Arial"/>
              </w:rPr>
              <w:t>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highlight w:val="cyan"/>
              </w:rPr>
              <w:t>[supplier name] [additional information]</w:t>
            </w:r>
          </w:p>
        </w:tc>
      </w:tr>
      <w:tr w:rsidR="000A390A">
        <w:trPr>
          <w:trHeight w:val="540"/>
        </w:trPr>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highlight w:val="cyan"/>
              </w:rPr>
              <w:t>[contract title]</w:t>
            </w:r>
          </w:p>
        </w:tc>
      </w:tr>
      <w:tr w:rsidR="000A390A">
        <w:trPr>
          <w:trHeight w:val="540"/>
        </w:trPr>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lastRenderedPageBreak/>
              <w:t>Contract start date:</w:t>
            </w:r>
          </w:p>
        </w:tc>
        <w:tc>
          <w:tcPr>
            <w:tcW w:w="4264" w:type="dxa"/>
            <w:shd w:val="clear" w:color="auto" w:fill="FFFFFF"/>
            <w:vAlign w:val="center"/>
          </w:tcPr>
          <w:p w:rsidR="000A390A" w:rsidRDefault="00CC3AEF">
            <w:pPr>
              <w:spacing w:before="80" w:after="80"/>
              <w:jc w:val="both"/>
              <w:rPr>
                <w:rFonts w:ascii="Arial" w:eastAsia="Arial" w:hAnsi="Arial" w:cs="Arial"/>
                <w:highlight w:val="yellow"/>
              </w:rPr>
            </w:pPr>
            <w:r>
              <w:rPr>
                <w:rFonts w:ascii="Arial" w:eastAsia="Arial" w:hAnsi="Arial" w:cs="Arial"/>
                <w:highlight w:val="cyan"/>
              </w:rPr>
              <w:t>[dd/mm/yyyy]</w:t>
            </w:r>
          </w:p>
        </w:tc>
      </w:tr>
      <w:tr w:rsidR="000A390A">
        <w:trPr>
          <w:trHeight w:val="540"/>
        </w:trPr>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highlight w:val="cyan"/>
              </w:rPr>
              <w:t>[dd/mm/yyyy]</w:t>
            </w:r>
          </w:p>
        </w:tc>
      </w:tr>
      <w:tr w:rsidR="000A390A">
        <w:trPr>
          <w:trHeight w:val="569"/>
        </w:trPr>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 xml:space="preserve">OJEU/FTS Award Notice reference or </w:t>
            </w:r>
          </w:p>
          <w:p w:rsidR="000A390A" w:rsidRDefault="00CC3AEF">
            <w:pPr>
              <w:spacing w:before="80" w:after="80"/>
              <w:jc w:val="both"/>
              <w:rPr>
                <w:rFonts w:ascii="Arial" w:eastAsia="Arial" w:hAnsi="Arial" w:cs="Arial"/>
                <w:b/>
              </w:rPr>
            </w:pPr>
            <w:r>
              <w:rPr>
                <w:rFonts w:ascii="Arial" w:eastAsia="Arial" w:hAnsi="Arial" w:cs="Arial"/>
                <w:b/>
              </w:rPr>
              <w:t xml:space="preserve">Contracts Finder reference: </w:t>
            </w:r>
          </w:p>
          <w:p w:rsidR="000A390A" w:rsidRDefault="00CC3AEF">
            <w:pPr>
              <w:spacing w:before="80" w:after="80"/>
              <w:jc w:val="both"/>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rPr>
              <w:t>OJEU/FTS Award Notice or Contracts Finder reference:</w:t>
            </w:r>
          </w:p>
          <w:p w:rsidR="000A390A" w:rsidRDefault="00CC3AEF">
            <w:pPr>
              <w:spacing w:before="80" w:after="80"/>
              <w:jc w:val="both"/>
              <w:rPr>
                <w:rFonts w:ascii="Arial" w:eastAsia="Arial" w:hAnsi="Arial" w:cs="Arial"/>
              </w:rPr>
            </w:pPr>
            <w:r>
              <w:rPr>
                <w:rFonts w:ascii="Arial" w:eastAsia="Arial" w:hAnsi="Arial" w:cs="Arial"/>
                <w:highlight w:val="cyan"/>
              </w:rPr>
              <w:t>[e.g. 2011/S 239-387260]</w:t>
            </w:r>
          </w:p>
        </w:tc>
      </w:tr>
      <w:tr w:rsidR="000A390A">
        <w:tc>
          <w:tcPr>
            <w:tcW w:w="9319" w:type="dxa"/>
            <w:gridSpan w:val="2"/>
            <w:shd w:val="clear" w:color="auto" w:fill="FFFFFF"/>
            <w:vAlign w:val="center"/>
          </w:tcPr>
          <w:p w:rsidR="000A390A" w:rsidRDefault="00CC3AEF">
            <w:pPr>
              <w:widowControl w:val="0"/>
              <w:spacing w:before="120" w:after="120"/>
              <w:ind w:right="160"/>
              <w:jc w:val="both"/>
              <w:rPr>
                <w:rFonts w:ascii="Arial" w:eastAsia="Arial" w:hAnsi="Arial" w:cs="Arial"/>
              </w:rPr>
            </w:pPr>
            <w:r>
              <w:rPr>
                <w:rFonts w:ascii="Arial" w:eastAsia="Arial" w:hAnsi="Arial" w:cs="Arial"/>
              </w:rPr>
              <w:t>Please tick the boxes below to confirm which Services you provided to the Customer under this contract.</w:t>
            </w:r>
          </w:p>
          <w:p w:rsidR="000A390A" w:rsidRDefault="00CC3AEF">
            <w:pPr>
              <w:widowControl w:val="0"/>
              <w:spacing w:before="120" w:after="120"/>
              <w:ind w:right="160"/>
              <w:jc w:val="both"/>
              <w:rPr>
                <w:rFonts w:ascii="Arial" w:eastAsia="Arial" w:hAnsi="Arial" w:cs="Arial"/>
              </w:rPr>
            </w:pPr>
            <w:r>
              <w:rPr>
                <w:rFonts w:ascii="Arial" w:eastAsia="Arial" w:hAnsi="Arial" w:cs="Arial"/>
              </w:rPr>
              <w:t xml:space="preserve">Your completed certificate </w:t>
            </w:r>
            <w:r>
              <w:rPr>
                <w:rFonts w:ascii="Arial" w:eastAsia="Arial" w:hAnsi="Arial" w:cs="Arial"/>
                <w:b/>
              </w:rPr>
              <w:t xml:space="preserve">must </w:t>
            </w:r>
            <w:r>
              <w:rPr>
                <w:rFonts w:ascii="Arial" w:eastAsia="Arial" w:hAnsi="Arial" w:cs="Arial"/>
              </w:rPr>
              <w:t xml:space="preserve">feature </w:t>
            </w:r>
            <w:r w:rsidR="00FA0DC9">
              <w:rPr>
                <w:rFonts w:ascii="Arial" w:eastAsia="Arial" w:hAnsi="Arial" w:cs="Arial"/>
              </w:rPr>
              <w:t xml:space="preserve">a </w:t>
            </w:r>
            <w:r>
              <w:rPr>
                <w:rFonts w:ascii="Arial" w:eastAsia="Arial" w:hAnsi="Arial" w:cs="Arial"/>
              </w:rPr>
              <w:t>tick</w:t>
            </w:r>
            <w:r w:rsidR="00FA0DC9">
              <w:rPr>
                <w:rFonts w:ascii="Arial" w:eastAsia="Arial" w:hAnsi="Arial" w:cs="Arial"/>
              </w:rPr>
              <w:t xml:space="preserve"> </w:t>
            </w:r>
            <w:r>
              <w:rPr>
                <w:rFonts w:ascii="Arial" w:eastAsia="Arial" w:hAnsi="Arial" w:cs="Arial"/>
              </w:rPr>
              <w:t xml:space="preserve">against the Transcription </w:t>
            </w:r>
            <w:r w:rsidRPr="00D81910">
              <w:rPr>
                <w:rFonts w:ascii="Arial" w:eastAsia="Arial" w:hAnsi="Arial" w:cs="Arial"/>
                <w:strike/>
              </w:rPr>
              <w:t>and Stenography</w:t>
            </w:r>
            <w:r>
              <w:rPr>
                <w:rFonts w:ascii="Arial" w:eastAsia="Arial" w:hAnsi="Arial" w:cs="Arial"/>
              </w:rPr>
              <w:t xml:space="preserve"> Service</w:t>
            </w:r>
            <w:r w:rsidR="00FA0DC9">
              <w:rPr>
                <w:rFonts w:ascii="Arial" w:eastAsia="Arial" w:hAnsi="Arial" w:cs="Arial"/>
              </w:rPr>
              <w:t>s</w:t>
            </w:r>
            <w:r>
              <w:rPr>
                <w:rFonts w:ascii="Arial" w:eastAsia="Arial" w:hAnsi="Arial" w:cs="Arial"/>
              </w:rPr>
              <w:t xml:space="preserve"> your COPTA is evidencing below:</w:t>
            </w:r>
          </w:p>
          <w:p w:rsidR="000A390A" w:rsidRDefault="00141E36" w:rsidP="004C0940">
            <w:pPr>
              <w:widowControl w:val="0"/>
              <w:pBdr>
                <w:top w:val="nil"/>
                <w:left w:val="nil"/>
                <w:bottom w:val="nil"/>
                <w:right w:val="nil"/>
                <w:between w:val="nil"/>
              </w:pBdr>
              <w:spacing w:after="120" w:line="259" w:lineRule="auto"/>
              <w:ind w:left="360" w:right="160"/>
              <w:jc w:val="both"/>
              <w:rPr>
                <w:rFonts w:ascii="Arial" w:eastAsia="Arial" w:hAnsi="Arial" w:cs="Arial"/>
                <w:color w:val="000000"/>
              </w:rPr>
            </w:pPr>
            <w:sdt>
              <w:sdtPr>
                <w:rPr>
                  <w:rFonts w:ascii="Arial" w:eastAsia="Arial" w:hAnsi="Arial" w:cs="Arial"/>
                </w:rPr>
                <w:id w:val="-625090453"/>
                <w14:checkbox>
                  <w14:checked w14:val="0"/>
                  <w14:checkedState w14:val="2612" w14:font="MS Gothic"/>
                  <w14:uncheckedState w14:val="2610" w14:font="MS Gothic"/>
                </w14:checkbox>
              </w:sdtPr>
              <w:sdtEndPr/>
              <w:sdtContent>
                <w:r w:rsidR="004C0940">
                  <w:rPr>
                    <w:rFonts w:ascii="MS Gothic" w:eastAsia="MS Gothic" w:hAnsi="MS Gothic" w:cs="Arial" w:hint="eastAsia"/>
                  </w:rPr>
                  <w:t>☐</w:t>
                </w:r>
              </w:sdtContent>
            </w:sdt>
            <w:r w:rsidR="00CC3AEF">
              <w:rPr>
                <w:rFonts w:ascii="Arial" w:eastAsia="Arial" w:hAnsi="Arial" w:cs="Arial"/>
              </w:rPr>
              <w:t>Transcription Service</w:t>
            </w:r>
          </w:p>
          <w:p w:rsidR="000A390A" w:rsidRPr="00D81910" w:rsidRDefault="00141E36" w:rsidP="004C0940">
            <w:pPr>
              <w:widowControl w:val="0"/>
              <w:pBdr>
                <w:top w:val="nil"/>
                <w:left w:val="nil"/>
                <w:bottom w:val="nil"/>
                <w:right w:val="nil"/>
                <w:between w:val="nil"/>
              </w:pBdr>
              <w:spacing w:after="120" w:line="259" w:lineRule="auto"/>
              <w:ind w:left="360" w:right="160"/>
              <w:jc w:val="both"/>
              <w:rPr>
                <w:rFonts w:ascii="Arial" w:eastAsia="Arial" w:hAnsi="Arial" w:cs="Arial"/>
                <w:strike/>
                <w:color w:val="000000"/>
              </w:rPr>
            </w:pPr>
            <w:sdt>
              <w:sdtPr>
                <w:rPr>
                  <w:rFonts w:ascii="Arial" w:eastAsia="Arial" w:hAnsi="Arial" w:cs="Arial"/>
                  <w:strike/>
                </w:rPr>
                <w:id w:val="-945161005"/>
                <w14:checkbox>
                  <w14:checked w14:val="0"/>
                  <w14:checkedState w14:val="2612" w14:font="MS Gothic"/>
                  <w14:uncheckedState w14:val="2610" w14:font="MS Gothic"/>
                </w14:checkbox>
              </w:sdtPr>
              <w:sdtEndPr/>
              <w:sdtContent>
                <w:r w:rsidR="004C0940" w:rsidRPr="00D81910">
                  <w:rPr>
                    <w:rFonts w:ascii="MS Gothic" w:eastAsia="MS Gothic" w:hAnsi="MS Gothic" w:cs="Arial" w:hint="eastAsia"/>
                    <w:strike/>
                  </w:rPr>
                  <w:t>☐</w:t>
                </w:r>
              </w:sdtContent>
            </w:sdt>
            <w:r w:rsidR="00CC3AEF" w:rsidRPr="00D81910">
              <w:rPr>
                <w:rFonts w:ascii="Arial" w:eastAsia="Arial" w:hAnsi="Arial" w:cs="Arial"/>
                <w:strike/>
              </w:rPr>
              <w:t>Stenography Service</w:t>
            </w:r>
          </w:p>
          <w:p w:rsidR="000A390A" w:rsidRDefault="00141E36" w:rsidP="004C0940">
            <w:pPr>
              <w:widowControl w:val="0"/>
              <w:pBdr>
                <w:top w:val="nil"/>
                <w:left w:val="nil"/>
                <w:bottom w:val="nil"/>
                <w:right w:val="nil"/>
                <w:between w:val="nil"/>
              </w:pBdr>
              <w:spacing w:after="120" w:line="259" w:lineRule="auto"/>
              <w:ind w:left="360" w:right="160"/>
              <w:jc w:val="both"/>
              <w:rPr>
                <w:rFonts w:ascii="Arial" w:eastAsia="Arial" w:hAnsi="Arial" w:cs="Arial"/>
              </w:rPr>
            </w:pPr>
            <w:sdt>
              <w:sdtPr>
                <w:rPr>
                  <w:rFonts w:ascii="Arial" w:eastAsia="Arial" w:hAnsi="Arial" w:cs="Arial"/>
                  <w:strike/>
                </w:rPr>
                <w:id w:val="-1742015211"/>
                <w14:checkbox>
                  <w14:checked w14:val="0"/>
                  <w14:checkedState w14:val="2612" w14:font="MS Gothic"/>
                  <w14:uncheckedState w14:val="2610" w14:font="MS Gothic"/>
                </w14:checkbox>
              </w:sdtPr>
              <w:sdtEndPr/>
              <w:sdtContent>
                <w:r w:rsidR="004C0940" w:rsidRPr="00D81910">
                  <w:rPr>
                    <w:rFonts w:ascii="MS Gothic" w:eastAsia="MS Gothic" w:hAnsi="MS Gothic" w:cs="Arial" w:hint="eastAsia"/>
                    <w:strike/>
                  </w:rPr>
                  <w:t>☐</w:t>
                </w:r>
              </w:sdtContent>
            </w:sdt>
            <w:r w:rsidR="00CC3AEF" w:rsidRPr="00D81910">
              <w:rPr>
                <w:rFonts w:ascii="Arial" w:eastAsia="Arial" w:hAnsi="Arial" w:cs="Arial"/>
                <w:strike/>
              </w:rPr>
              <w:t>Recording &amp; Logger Service</w:t>
            </w:r>
          </w:p>
        </w:tc>
      </w:tr>
    </w:tbl>
    <w:p w:rsidR="000A390A" w:rsidRDefault="000A390A">
      <w:pPr>
        <w:ind w:hanging="567"/>
        <w:jc w:val="both"/>
        <w:rPr>
          <w:rFonts w:ascii="Arial" w:eastAsia="Arial" w:hAnsi="Arial" w:cs="Arial"/>
          <w:b/>
          <w:sz w:val="24"/>
          <w:szCs w:val="24"/>
          <w:highlight w:val="yellow"/>
        </w:rPr>
      </w:pPr>
    </w:p>
    <w:tbl>
      <w:tblPr>
        <w:tblStyle w:val="aff4"/>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0A390A">
        <w:trPr>
          <w:trHeight w:val="800"/>
        </w:trPr>
        <w:tc>
          <w:tcPr>
            <w:tcW w:w="9319" w:type="dxa"/>
            <w:gridSpan w:val="2"/>
            <w:shd w:val="clear" w:color="auto" w:fill="C27BA0"/>
            <w:vAlign w:val="center"/>
          </w:tcPr>
          <w:p w:rsidR="000A390A" w:rsidRDefault="00CC3AEF">
            <w:pPr>
              <w:spacing w:before="80" w:after="80"/>
              <w:jc w:val="both"/>
              <w:rPr>
                <w:rFonts w:ascii="Arial" w:eastAsia="Arial" w:hAnsi="Arial" w:cs="Arial"/>
                <w:b/>
              </w:rPr>
            </w:pPr>
            <w:r>
              <w:rPr>
                <w:rFonts w:ascii="Arial" w:eastAsia="Arial" w:hAnsi="Arial" w:cs="Arial"/>
                <w:b/>
              </w:rPr>
              <w:t>Section B - To be completed by the customer</w:t>
            </w:r>
          </w:p>
        </w:tc>
      </w:tr>
      <w:tr w:rsidR="000A390A">
        <w:trPr>
          <w:trHeight w:val="800"/>
        </w:trPr>
        <w:tc>
          <w:tcPr>
            <w:tcW w:w="9319" w:type="dxa"/>
            <w:gridSpan w:val="2"/>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Certificate of Technical and Professional Ability - Customer contact details</w:t>
            </w:r>
          </w:p>
        </w:tc>
      </w:tr>
      <w:tr w:rsidR="000A390A">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highlight w:val="cyan"/>
              </w:rPr>
              <w:t>[name of customer contact]</w:t>
            </w:r>
          </w:p>
        </w:tc>
      </w:tr>
      <w:tr w:rsidR="000A390A">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highlight w:val="cyan"/>
              </w:rPr>
              <w:t>[customer address]</w:t>
            </w:r>
          </w:p>
        </w:tc>
      </w:tr>
      <w:tr w:rsidR="000A390A">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highlight w:val="cyan"/>
              </w:rPr>
              <w:t>[customer telephone number]</w:t>
            </w:r>
          </w:p>
        </w:tc>
      </w:tr>
      <w:tr w:rsidR="000A390A">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0A390A" w:rsidRDefault="00CC3AEF">
            <w:pPr>
              <w:spacing w:before="80" w:after="80"/>
              <w:jc w:val="both"/>
              <w:rPr>
                <w:rFonts w:ascii="Arial" w:eastAsia="Arial" w:hAnsi="Arial" w:cs="Arial"/>
              </w:rPr>
            </w:pPr>
            <w:bookmarkStart w:id="2" w:name="_heading=h.30j0zll" w:colFirst="0" w:colLast="0"/>
            <w:bookmarkEnd w:id="2"/>
            <w:r>
              <w:rPr>
                <w:rFonts w:ascii="Arial" w:eastAsia="Arial" w:hAnsi="Arial" w:cs="Arial"/>
                <w:highlight w:val="cyan"/>
              </w:rPr>
              <w:t>[customer email]</w:t>
            </w:r>
          </w:p>
        </w:tc>
      </w:tr>
      <w:tr w:rsidR="000A390A">
        <w:trPr>
          <w:trHeight w:val="540"/>
        </w:trPr>
        <w:tc>
          <w:tcPr>
            <w:tcW w:w="9319" w:type="dxa"/>
            <w:gridSpan w:val="2"/>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 xml:space="preserve">Customer confirmation: </w:t>
            </w:r>
          </w:p>
        </w:tc>
      </w:tr>
      <w:tr w:rsidR="000A390A">
        <w:trPr>
          <w:trHeight w:val="4034"/>
        </w:trPr>
        <w:tc>
          <w:tcPr>
            <w:tcW w:w="5055" w:type="dxa"/>
            <w:shd w:val="clear" w:color="auto" w:fill="FFFFFF"/>
            <w:vAlign w:val="center"/>
          </w:tcPr>
          <w:p w:rsidR="000A390A" w:rsidRDefault="000A390A">
            <w:pPr>
              <w:spacing w:before="80" w:after="80"/>
              <w:jc w:val="both"/>
              <w:rPr>
                <w:rFonts w:ascii="Arial" w:eastAsia="Arial" w:hAnsi="Arial" w:cs="Arial"/>
                <w:b/>
              </w:rPr>
            </w:pPr>
          </w:p>
          <w:p w:rsidR="000A390A" w:rsidRDefault="00CC3AEF">
            <w:pPr>
              <w:spacing w:before="80" w:after="80"/>
              <w:jc w:val="both"/>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0A390A" w:rsidRDefault="000A390A">
            <w:pPr>
              <w:spacing w:before="80" w:after="80"/>
              <w:jc w:val="both"/>
              <w:rPr>
                <w:rFonts w:ascii="Arial" w:eastAsia="Arial" w:hAnsi="Arial" w:cs="Arial"/>
              </w:rPr>
            </w:pP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0A390A" w:rsidRDefault="000A390A">
            <w:pPr>
              <w:spacing w:before="80" w:after="80"/>
              <w:jc w:val="both"/>
              <w:rPr>
                <w:rFonts w:ascii="Arial" w:eastAsia="Arial" w:hAnsi="Arial" w:cs="Arial"/>
              </w:rPr>
            </w:pPr>
          </w:p>
          <w:p w:rsidR="000A390A" w:rsidRDefault="00141E36">
            <w:pPr>
              <w:spacing w:before="80" w:after="80"/>
              <w:jc w:val="both"/>
              <w:rPr>
                <w:rFonts w:ascii="Arial" w:eastAsia="Arial" w:hAnsi="Arial" w:cs="Arial"/>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10" o:title=""/>
                  <o:lock v:ext="edit" ungrouping="t" rotation="t" cropping="t" verticies="t" text="t" grouping="t"/>
                  <o:signatureline v:ext="edit" id="{47FDF62F-C1CB-407D-90C4-1A66E8E23805}" provid="{00000000-0000-0000-0000-000000000000}" issignatureline="t"/>
                </v:shape>
              </w:pict>
            </w:r>
          </w:p>
          <w:p w:rsidR="000A390A" w:rsidRDefault="000A390A">
            <w:pPr>
              <w:spacing w:before="80" w:after="80"/>
              <w:jc w:val="both"/>
              <w:rPr>
                <w:rFonts w:ascii="Arial" w:eastAsia="Arial" w:hAnsi="Arial" w:cs="Arial"/>
                <w:b/>
              </w:rPr>
            </w:pPr>
          </w:p>
        </w:tc>
      </w:tr>
      <w:tr w:rsidR="000A390A">
        <w:trPr>
          <w:trHeight w:val="720"/>
        </w:trPr>
        <w:tc>
          <w:tcPr>
            <w:tcW w:w="9319" w:type="dxa"/>
            <w:gridSpan w:val="2"/>
            <w:vAlign w:val="center"/>
          </w:tcPr>
          <w:p w:rsidR="000A390A" w:rsidRDefault="00CC3AEF">
            <w:pPr>
              <w:spacing w:before="80" w:after="80"/>
              <w:jc w:val="both"/>
              <w:rPr>
                <w:rFonts w:ascii="Arial" w:eastAsia="Arial" w:hAnsi="Arial" w:cs="Arial"/>
              </w:rPr>
            </w:pPr>
            <w:r>
              <w:rPr>
                <w:rFonts w:ascii="Arial" w:eastAsia="Arial" w:hAnsi="Arial" w:cs="Arial"/>
                <w:b/>
              </w:rPr>
              <w:t>Liability for customer certifying Certificate of Technical and Professional Ability:</w:t>
            </w:r>
          </w:p>
        </w:tc>
      </w:tr>
      <w:tr w:rsidR="000A390A">
        <w:trPr>
          <w:trHeight w:val="3405"/>
        </w:trPr>
        <w:tc>
          <w:tcPr>
            <w:tcW w:w="9319" w:type="dxa"/>
            <w:gridSpan w:val="2"/>
            <w:vAlign w:val="center"/>
          </w:tcPr>
          <w:p w:rsidR="000A390A" w:rsidRDefault="00CC3AEF">
            <w:pPr>
              <w:spacing w:after="80"/>
              <w:jc w:val="both"/>
              <w:rPr>
                <w:rFonts w:ascii="Arial" w:eastAsia="Arial" w:hAnsi="Arial" w:cs="Arial"/>
                <w:sz w:val="24"/>
                <w:szCs w:val="24"/>
              </w:rPr>
            </w:pPr>
            <w:r>
              <w:rPr>
                <w:rFonts w:ascii="Roboto" w:eastAsia="Roboto" w:hAnsi="Roboto" w:cs="Roboto"/>
                <w:color w:val="202124"/>
                <w:highlight w:val="white"/>
              </w:rPr>
              <w:t>In signing this Certificate of Technical and Professional Ability I confirm that I have the necessary authority to do so on behalf of the organisation for which the works and services were provided.</w:t>
            </w:r>
          </w:p>
          <w:p w:rsidR="000A390A" w:rsidRDefault="00CC3AEF">
            <w:pPr>
              <w:spacing w:before="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A390A" w:rsidRDefault="00CC3AEF">
            <w:pPr>
              <w:spacing w:before="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0A390A" w:rsidRDefault="000A390A">
      <w:pPr>
        <w:jc w:val="both"/>
      </w:pPr>
    </w:p>
    <w:sectPr w:rsidR="000A390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E36" w:rsidRDefault="00141E36">
      <w:pPr>
        <w:spacing w:after="0" w:line="240" w:lineRule="auto"/>
      </w:pPr>
      <w:r>
        <w:separator/>
      </w:r>
    </w:p>
  </w:endnote>
  <w:endnote w:type="continuationSeparator" w:id="0">
    <w:p w:rsidR="00141E36" w:rsidRDefault="00141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90A" w:rsidRDefault="000A390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90A" w:rsidRDefault="00CC3A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sz w:val="16"/>
        <w:szCs w:val="16"/>
      </w:rPr>
      <w:t>RM6302 Language Services</w:t>
    </w:r>
  </w:p>
  <w:p w:rsidR="000A390A" w:rsidRDefault="00CC3AEF">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2b(iii) – Lot 3 Certificate of Technical and Professional Ability v</w:t>
    </w:r>
    <w:r w:rsidR="001F4190">
      <w:rPr>
        <w:rFonts w:ascii="Arial" w:eastAsia="Arial" w:hAnsi="Arial" w:cs="Arial"/>
        <w:sz w:val="16"/>
        <w:szCs w:val="16"/>
      </w:rPr>
      <w:t>3</w:t>
    </w:r>
    <w:r>
      <w:rPr>
        <w:rFonts w:ascii="Arial" w:eastAsia="Arial" w:hAnsi="Arial" w:cs="Arial"/>
        <w:sz w:val="16"/>
        <w:szCs w:val="16"/>
      </w:rPr>
      <w:t>.0</w:t>
    </w:r>
  </w:p>
  <w:p w:rsidR="000A390A" w:rsidRDefault="00CC3AEF">
    <w:pPr>
      <w:spacing w:after="0" w:line="240" w:lineRule="auto"/>
      <w:rPr>
        <w:rFonts w:ascii="Arial" w:eastAsia="Arial" w:hAnsi="Arial" w:cs="Arial"/>
        <w:sz w:val="16"/>
        <w:szCs w:val="16"/>
      </w:rPr>
    </w:pPr>
    <w:r>
      <w:rPr>
        <w:rFonts w:ascii="Arial" w:eastAsia="Arial" w:hAnsi="Arial" w:cs="Arial"/>
        <w:sz w:val="16"/>
        <w:szCs w:val="16"/>
      </w:rPr>
      <w:t>© Crown Copyright 2023</w:t>
    </w:r>
  </w:p>
  <w:p w:rsidR="000A390A" w:rsidRDefault="000A390A">
    <w:pPr>
      <w:pBdr>
        <w:top w:val="nil"/>
        <w:left w:val="nil"/>
        <w:bottom w:val="nil"/>
        <w:right w:val="nil"/>
        <w:between w:val="nil"/>
      </w:pBdr>
      <w:spacing w:after="0" w:line="240" w:lineRule="auto"/>
      <w:rPr>
        <w:rFonts w:ascii="Arial" w:eastAsia="Arial" w:hAnsi="Arial" w:cs="Arial"/>
        <w:sz w:val="20"/>
        <w:szCs w:val="20"/>
      </w:rPr>
    </w:pPr>
  </w:p>
  <w:p w:rsidR="000A390A" w:rsidRDefault="00CC3AEF">
    <w:pPr>
      <w:pBdr>
        <w:top w:val="nil"/>
        <w:left w:val="nil"/>
        <w:bottom w:val="nil"/>
        <w:right w:val="nil"/>
        <w:between w:val="nil"/>
      </w:pBdr>
      <w:spacing w:after="0" w:line="240" w:lineRule="auto"/>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FF3F12">
      <w:rPr>
        <w:rFonts w:ascii="Arial" w:eastAsia="Arial" w:hAnsi="Arial" w:cs="Arial"/>
        <w:noProof/>
        <w:sz w:val="20"/>
        <w:szCs w:val="20"/>
      </w:rPr>
      <w:t>1</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90A" w:rsidRDefault="000A390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E36" w:rsidRDefault="00141E36">
      <w:pPr>
        <w:spacing w:after="0" w:line="240" w:lineRule="auto"/>
      </w:pPr>
      <w:r>
        <w:separator/>
      </w:r>
    </w:p>
  </w:footnote>
  <w:footnote w:type="continuationSeparator" w:id="0">
    <w:p w:rsidR="00141E36" w:rsidRDefault="00141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90A" w:rsidRDefault="000A390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90A" w:rsidRDefault="000A390A">
    <w:pPr>
      <w:tabs>
        <w:tab w:val="center" w:pos="4513"/>
        <w:tab w:val="right" w:pos="9026"/>
      </w:tabs>
    </w:pPr>
  </w:p>
  <w:p w:rsidR="000A390A" w:rsidRDefault="000A390A">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90A" w:rsidRDefault="000A390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45EA7"/>
    <w:multiLevelType w:val="multilevel"/>
    <w:tmpl w:val="E00E1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F679A0"/>
    <w:multiLevelType w:val="multilevel"/>
    <w:tmpl w:val="A7004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062E01"/>
    <w:multiLevelType w:val="multilevel"/>
    <w:tmpl w:val="40EE4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0A"/>
    <w:rsid w:val="0009571C"/>
    <w:rsid w:val="000A390A"/>
    <w:rsid w:val="00141E36"/>
    <w:rsid w:val="001F4190"/>
    <w:rsid w:val="004C0940"/>
    <w:rsid w:val="00551C18"/>
    <w:rsid w:val="00564D69"/>
    <w:rsid w:val="005B3695"/>
    <w:rsid w:val="009E3DD6"/>
    <w:rsid w:val="009E77B4"/>
    <w:rsid w:val="00BA21E9"/>
    <w:rsid w:val="00CC3AEF"/>
    <w:rsid w:val="00D81910"/>
    <w:rsid w:val="00FA0DC9"/>
    <w:rsid w:val="00FF3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88EE"/>
  <w15:docId w15:val="{46416F90-708B-4DB4-972E-0D32EFFD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1YtX8MuJ7oKkegEXIk6CU8FbZg==">CgMxLjAyCGguZ2pkZ3hzMgloLjMwajB6bGw4AHIhMUdZOWxJM2d0SmwwMTgtRnBsV282eVh1SkZkVmE5X2Rf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8131C3-25C0-41C8-ADF9-BF818C48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Alison Jones</cp:lastModifiedBy>
  <cp:revision>6</cp:revision>
  <dcterms:created xsi:type="dcterms:W3CDTF">2024-09-19T11:03:00Z</dcterms:created>
  <dcterms:modified xsi:type="dcterms:W3CDTF">2024-09-19T12:20:00Z</dcterms:modified>
</cp:coreProperties>
</file>