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2F42" w:rsidRDefault="004F2217" w:rsidP="004F2217">
      <w:pPr>
        <w:jc w:val="right"/>
      </w:pPr>
      <w:r w:rsidRPr="009859CB">
        <w:rPr>
          <w:rFonts w:cs="Arial"/>
          <w:noProof/>
          <w:sz w:val="18"/>
          <w:szCs w:val="18"/>
          <w:lang w:eastAsia="en-GB"/>
        </w:rPr>
        <w:drawing>
          <wp:inline distT="0" distB="0" distL="0" distR="0" wp14:anchorId="63BBD4D7" wp14:editId="37E12947">
            <wp:extent cx="2819400" cy="1672804"/>
            <wp:effectExtent l="0" t="0" r="0" b="3810"/>
            <wp:docPr id="1" name="Picture 1" descr="http://10.136.105.189/uploads/general_images/SMALL_Maidstone_and_Tunbridge_Wells_NHS_Trust_%C3%94%C3%87%C3%B4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136.105.189/uploads/general_images/SMALL_Maidstone_and_Tunbridge_Wells_NHS_Trust_%C3%94%C3%87%C3%B4_RGB_BLU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0448" cy="1673426"/>
                    </a:xfrm>
                    <a:prstGeom prst="rect">
                      <a:avLst/>
                    </a:prstGeom>
                    <a:noFill/>
                    <a:ln>
                      <a:noFill/>
                    </a:ln>
                  </pic:spPr>
                </pic:pic>
              </a:graphicData>
            </a:graphic>
          </wp:inline>
        </w:drawing>
      </w:r>
    </w:p>
    <w:p w:rsidR="004F2217" w:rsidRDefault="004F2217" w:rsidP="004F2217">
      <w:pPr>
        <w:jc w:val="right"/>
      </w:pPr>
    </w:p>
    <w:p w:rsidR="004F2217" w:rsidRPr="00C907CE" w:rsidRDefault="004F2217" w:rsidP="004F2217">
      <w:pPr>
        <w:jc w:val="center"/>
        <w:rPr>
          <w:rFonts w:ascii="Arial" w:hAnsi="Arial" w:cs="Arial"/>
          <w:b/>
          <w:sz w:val="24"/>
          <w:szCs w:val="24"/>
        </w:rPr>
      </w:pPr>
      <w:r w:rsidRPr="00C907CE">
        <w:rPr>
          <w:rFonts w:ascii="Arial" w:hAnsi="Arial" w:cs="Arial"/>
          <w:b/>
          <w:sz w:val="24"/>
          <w:szCs w:val="24"/>
        </w:rPr>
        <w:t xml:space="preserve">Specification for </w:t>
      </w:r>
      <w:r w:rsidR="000059D7" w:rsidRPr="008D5CCB">
        <w:rPr>
          <w:rFonts w:ascii="Arial" w:hAnsi="Arial" w:cs="Arial"/>
          <w:b/>
          <w:sz w:val="24"/>
          <w:szCs w:val="24"/>
        </w:rPr>
        <w:t>Hire of Portable Air Conditioning Units</w:t>
      </w:r>
      <w:r w:rsidR="006B3A31">
        <w:rPr>
          <w:rFonts w:ascii="Arial" w:hAnsi="Arial" w:cs="Arial"/>
          <w:b/>
          <w:sz w:val="24"/>
          <w:szCs w:val="24"/>
        </w:rPr>
        <w:t xml:space="preserve"> </w:t>
      </w:r>
      <w:r w:rsidRPr="00C907CE">
        <w:rPr>
          <w:rFonts w:ascii="Arial" w:hAnsi="Arial" w:cs="Arial"/>
          <w:b/>
          <w:sz w:val="24"/>
          <w:szCs w:val="24"/>
        </w:rPr>
        <w:t xml:space="preserve">for Maidstone </w:t>
      </w:r>
      <w:r w:rsidR="00961976" w:rsidRPr="00C907CE">
        <w:rPr>
          <w:rFonts w:ascii="Arial" w:hAnsi="Arial" w:cs="Arial"/>
          <w:b/>
          <w:sz w:val="24"/>
          <w:szCs w:val="24"/>
        </w:rPr>
        <w:t>&amp; Tunbridge Wells NHS Trust</w:t>
      </w:r>
    </w:p>
    <w:p w:rsidR="004F2217" w:rsidRPr="00C907CE" w:rsidRDefault="004F2217" w:rsidP="004F2217">
      <w:pPr>
        <w:pStyle w:val="NoSpacing"/>
        <w:rPr>
          <w:rFonts w:ascii="Arial" w:hAnsi="Arial" w:cs="Arial"/>
          <w:b/>
          <w:sz w:val="24"/>
          <w:szCs w:val="24"/>
          <w:u w:val="single"/>
        </w:rPr>
      </w:pPr>
      <w:r w:rsidRPr="00C907CE">
        <w:rPr>
          <w:rFonts w:ascii="Arial" w:hAnsi="Arial" w:cs="Arial"/>
          <w:b/>
          <w:sz w:val="24"/>
          <w:szCs w:val="24"/>
          <w:u w:val="single"/>
        </w:rPr>
        <w:t>Introduction</w:t>
      </w:r>
    </w:p>
    <w:p w:rsidR="004F2217" w:rsidRPr="00C907CE" w:rsidRDefault="004F2217" w:rsidP="004F2217">
      <w:pPr>
        <w:pStyle w:val="NoSpacing"/>
        <w:rPr>
          <w:rFonts w:ascii="Arial" w:hAnsi="Arial" w:cs="Arial"/>
          <w:sz w:val="24"/>
          <w:szCs w:val="24"/>
        </w:rPr>
      </w:pPr>
      <w:r w:rsidRPr="00C907CE">
        <w:rPr>
          <w:rFonts w:ascii="Arial" w:hAnsi="Arial" w:cs="Arial"/>
          <w:sz w:val="24"/>
          <w:szCs w:val="24"/>
        </w:rPr>
        <w:t>Maidstone &amp; Tunbridge Wells NHS Trust is a large acute hospital Trust in the South East of England. The Trust was legally established on 14</w:t>
      </w:r>
      <w:r w:rsidRPr="00C907CE">
        <w:rPr>
          <w:rFonts w:ascii="Arial" w:hAnsi="Arial" w:cs="Arial"/>
          <w:sz w:val="24"/>
          <w:szCs w:val="24"/>
          <w:vertAlign w:val="superscript"/>
        </w:rPr>
        <w:t>th</w:t>
      </w:r>
      <w:r w:rsidRPr="00C907CE">
        <w:rPr>
          <w:rFonts w:ascii="Arial" w:hAnsi="Arial" w:cs="Arial"/>
          <w:sz w:val="24"/>
          <w:szCs w:val="24"/>
        </w:rPr>
        <w:t xml:space="preserve"> February 2000 and provides a full range of general hospital services, and some areas of specialist complex care to around 560,000 people living in the South of West Kent and the North of East Sussex.</w:t>
      </w:r>
    </w:p>
    <w:p w:rsidR="004F2217" w:rsidRPr="00C907CE" w:rsidRDefault="004F2217" w:rsidP="004F2217">
      <w:pPr>
        <w:pStyle w:val="NoSpacing"/>
        <w:rPr>
          <w:rFonts w:ascii="Arial" w:hAnsi="Arial" w:cs="Arial"/>
          <w:sz w:val="24"/>
          <w:szCs w:val="24"/>
        </w:rPr>
      </w:pPr>
    </w:p>
    <w:p w:rsidR="004F2217" w:rsidRPr="00C907CE" w:rsidRDefault="004F2217" w:rsidP="004F2217">
      <w:pPr>
        <w:pStyle w:val="NoSpacing"/>
        <w:rPr>
          <w:rFonts w:ascii="Arial" w:hAnsi="Arial" w:cs="Arial"/>
          <w:sz w:val="24"/>
          <w:szCs w:val="24"/>
        </w:rPr>
      </w:pPr>
      <w:r w:rsidRPr="00C907CE">
        <w:rPr>
          <w:rFonts w:ascii="Arial" w:hAnsi="Arial" w:cs="Arial"/>
          <w:sz w:val="24"/>
          <w:szCs w:val="24"/>
        </w:rPr>
        <w:t xml:space="preserve">The Trusts core catchment areas are Maidstone and Tunbridge Wells and their surrounding boroughs, </w:t>
      </w:r>
      <w:r w:rsidR="00131F37" w:rsidRPr="00C907CE">
        <w:rPr>
          <w:rFonts w:ascii="Arial" w:hAnsi="Arial" w:cs="Arial"/>
          <w:sz w:val="24"/>
          <w:szCs w:val="24"/>
        </w:rPr>
        <w:t xml:space="preserve">and it operates from two main clinical sites: Maidstone Hospital and Tunbridge Wells Hospital at Pembury. The latter is a Private Finance Initiative (PFI) hospital and provides wholly single bedded </w:t>
      </w:r>
      <w:proofErr w:type="spellStart"/>
      <w:r w:rsidR="00131F37" w:rsidRPr="00C907CE">
        <w:rPr>
          <w:rFonts w:ascii="Arial" w:hAnsi="Arial" w:cs="Arial"/>
          <w:sz w:val="24"/>
          <w:szCs w:val="24"/>
        </w:rPr>
        <w:t>en</w:t>
      </w:r>
      <w:proofErr w:type="spellEnd"/>
      <w:r w:rsidR="00131F37" w:rsidRPr="00C907CE">
        <w:rPr>
          <w:rFonts w:ascii="Arial" w:hAnsi="Arial" w:cs="Arial"/>
          <w:sz w:val="24"/>
          <w:szCs w:val="24"/>
        </w:rPr>
        <w:t>-suite accommodation for in-patients.</w:t>
      </w:r>
    </w:p>
    <w:p w:rsidR="00641F42" w:rsidRPr="00C907CE" w:rsidRDefault="00641F42" w:rsidP="004F2217">
      <w:pPr>
        <w:pStyle w:val="NoSpacing"/>
        <w:rPr>
          <w:rFonts w:ascii="Arial" w:hAnsi="Arial" w:cs="Arial"/>
          <w:sz w:val="24"/>
          <w:szCs w:val="24"/>
        </w:rPr>
      </w:pPr>
    </w:p>
    <w:p w:rsidR="00641F42" w:rsidRPr="00C907CE" w:rsidRDefault="00641F42" w:rsidP="00641F42">
      <w:pPr>
        <w:pStyle w:val="NoSpacing"/>
        <w:rPr>
          <w:rFonts w:ascii="Arial" w:hAnsi="Arial" w:cs="Arial"/>
          <w:sz w:val="24"/>
          <w:szCs w:val="24"/>
        </w:rPr>
      </w:pPr>
      <w:r w:rsidRPr="00C907CE">
        <w:rPr>
          <w:rFonts w:ascii="Arial" w:hAnsi="Arial" w:cs="Arial"/>
          <w:sz w:val="24"/>
          <w:szCs w:val="24"/>
        </w:rPr>
        <w:t>The Trust employs a team of over 5000 full and part-time staff. In addition, the Trust provides specialist cancer services to around 1.8 million people across Kent, Hastings and Rother, via the Kent Oncology Centre, which is sited at Maidstone Hospital and at Kent and Canterbury Hospital in Canterbury. The Trust also provides outpatient clinics across a wide range of locations in Kent and East Sussex.</w:t>
      </w:r>
    </w:p>
    <w:p w:rsidR="00641F42" w:rsidRPr="00C907CE" w:rsidRDefault="00641F42" w:rsidP="004F2217">
      <w:pPr>
        <w:pStyle w:val="NoSpacing"/>
        <w:rPr>
          <w:rFonts w:ascii="Arial" w:hAnsi="Arial" w:cs="Arial"/>
          <w:sz w:val="24"/>
          <w:szCs w:val="24"/>
        </w:rPr>
      </w:pPr>
    </w:p>
    <w:p w:rsidR="00131F37" w:rsidRPr="00C907CE" w:rsidRDefault="00131F37" w:rsidP="004F2217">
      <w:pPr>
        <w:pStyle w:val="NoSpacing"/>
        <w:rPr>
          <w:rFonts w:ascii="Arial" w:hAnsi="Arial" w:cs="Arial"/>
          <w:sz w:val="24"/>
          <w:szCs w:val="24"/>
        </w:rPr>
      </w:pPr>
    </w:p>
    <w:p w:rsidR="00131F37" w:rsidRPr="00C907CE" w:rsidRDefault="00131F37" w:rsidP="004F2217">
      <w:pPr>
        <w:pStyle w:val="NoSpacing"/>
        <w:rPr>
          <w:rFonts w:ascii="Arial" w:hAnsi="Arial" w:cs="Arial"/>
          <w:b/>
          <w:sz w:val="24"/>
          <w:szCs w:val="24"/>
          <w:u w:val="single"/>
        </w:rPr>
      </w:pPr>
      <w:r w:rsidRPr="003F54A7">
        <w:rPr>
          <w:rFonts w:ascii="Arial" w:hAnsi="Arial" w:cs="Arial"/>
          <w:b/>
          <w:sz w:val="24"/>
          <w:szCs w:val="24"/>
          <w:u w:val="single"/>
        </w:rPr>
        <w:t xml:space="preserve">Duration of </w:t>
      </w:r>
      <w:r w:rsidR="006C654E" w:rsidRPr="003F54A7">
        <w:rPr>
          <w:rFonts w:ascii="Arial" w:hAnsi="Arial" w:cs="Arial"/>
          <w:b/>
          <w:sz w:val="24"/>
          <w:szCs w:val="24"/>
          <w:u w:val="single"/>
        </w:rPr>
        <w:t>Hire Contract</w:t>
      </w:r>
    </w:p>
    <w:p w:rsidR="00131F37" w:rsidRPr="00C907CE" w:rsidRDefault="00131F37" w:rsidP="004F2217">
      <w:pPr>
        <w:pStyle w:val="NoSpacing"/>
        <w:rPr>
          <w:rFonts w:ascii="Arial" w:hAnsi="Arial" w:cs="Arial"/>
          <w:sz w:val="24"/>
          <w:szCs w:val="24"/>
        </w:rPr>
      </w:pPr>
      <w:r w:rsidRPr="00C907CE">
        <w:rPr>
          <w:rFonts w:ascii="Arial" w:hAnsi="Arial" w:cs="Arial"/>
          <w:sz w:val="24"/>
          <w:szCs w:val="24"/>
        </w:rPr>
        <w:t xml:space="preserve">The contract will be established for an initial period of </w:t>
      </w:r>
      <w:r w:rsidR="006C654E">
        <w:rPr>
          <w:rFonts w:ascii="Arial" w:hAnsi="Arial" w:cs="Arial"/>
          <w:sz w:val="24"/>
          <w:szCs w:val="24"/>
        </w:rPr>
        <w:t xml:space="preserve">1 + 1 + 1 </w:t>
      </w:r>
      <w:r w:rsidRPr="00C907CE">
        <w:rPr>
          <w:rFonts w:ascii="Arial" w:hAnsi="Arial" w:cs="Arial"/>
          <w:sz w:val="24"/>
          <w:szCs w:val="24"/>
        </w:rPr>
        <w:t>years</w:t>
      </w:r>
      <w:r w:rsidR="006C654E">
        <w:rPr>
          <w:rFonts w:ascii="Arial" w:hAnsi="Arial" w:cs="Arial"/>
          <w:sz w:val="24"/>
          <w:szCs w:val="24"/>
        </w:rPr>
        <w:t>.</w:t>
      </w:r>
      <w:r w:rsidR="000059D7">
        <w:rPr>
          <w:rFonts w:ascii="Arial" w:hAnsi="Arial" w:cs="Arial"/>
          <w:sz w:val="24"/>
          <w:szCs w:val="24"/>
        </w:rPr>
        <w:t xml:space="preserve"> Invoiced monthly during the hire period.</w:t>
      </w:r>
      <w:r w:rsidRPr="00C907CE">
        <w:rPr>
          <w:rFonts w:ascii="Arial" w:hAnsi="Arial" w:cs="Arial"/>
          <w:sz w:val="24"/>
          <w:szCs w:val="24"/>
        </w:rPr>
        <w:t xml:space="preserve"> Contract is intended to start</w:t>
      </w:r>
      <w:r w:rsidR="008678EF">
        <w:rPr>
          <w:rFonts w:ascii="Arial" w:hAnsi="Arial" w:cs="Arial"/>
          <w:sz w:val="24"/>
          <w:szCs w:val="24"/>
        </w:rPr>
        <w:t xml:space="preserve"> </w:t>
      </w:r>
      <w:bookmarkStart w:id="0" w:name="_GoBack"/>
      <w:bookmarkEnd w:id="0"/>
      <w:r w:rsidRPr="00C907CE">
        <w:rPr>
          <w:rFonts w:ascii="Arial" w:hAnsi="Arial" w:cs="Arial"/>
          <w:sz w:val="24"/>
          <w:szCs w:val="24"/>
        </w:rPr>
        <w:t xml:space="preserve"> </w:t>
      </w:r>
      <w:r w:rsidR="008678EF" w:rsidRPr="008678EF">
        <w:rPr>
          <w:rFonts w:ascii="Arial" w:hAnsi="Arial" w:cs="Arial"/>
          <w:sz w:val="24"/>
          <w:szCs w:val="24"/>
        </w:rPr>
        <w:t>ASAP</w:t>
      </w:r>
    </w:p>
    <w:p w:rsidR="002D094C" w:rsidRDefault="002D094C" w:rsidP="004F2217">
      <w:pPr>
        <w:pStyle w:val="NoSpacing"/>
        <w:rPr>
          <w:rFonts w:ascii="Arial" w:hAnsi="Arial" w:cs="Arial"/>
          <w:sz w:val="24"/>
          <w:szCs w:val="24"/>
          <w:highlight w:val="yellow"/>
        </w:rPr>
      </w:pPr>
    </w:p>
    <w:p w:rsidR="00B4343E" w:rsidRPr="00335AB9" w:rsidRDefault="00B4343E" w:rsidP="004F2217">
      <w:pPr>
        <w:pStyle w:val="NoSpacing"/>
        <w:rPr>
          <w:rFonts w:ascii="Arial" w:hAnsi="Arial" w:cs="Arial"/>
          <w:sz w:val="24"/>
          <w:szCs w:val="24"/>
          <w:highlight w:val="yellow"/>
        </w:rPr>
      </w:pPr>
    </w:p>
    <w:p w:rsidR="00131F37" w:rsidRPr="003F54A7" w:rsidRDefault="00131F37" w:rsidP="004F2217">
      <w:pPr>
        <w:pStyle w:val="NoSpacing"/>
        <w:rPr>
          <w:rFonts w:ascii="Arial" w:hAnsi="Arial" w:cs="Arial"/>
          <w:b/>
          <w:sz w:val="24"/>
          <w:szCs w:val="24"/>
          <w:u w:val="single"/>
        </w:rPr>
      </w:pPr>
      <w:r w:rsidRPr="003F54A7">
        <w:rPr>
          <w:rFonts w:ascii="Arial" w:hAnsi="Arial" w:cs="Arial"/>
          <w:b/>
          <w:sz w:val="24"/>
          <w:szCs w:val="24"/>
          <w:u w:val="single"/>
        </w:rPr>
        <w:t>Description of works</w:t>
      </w:r>
    </w:p>
    <w:p w:rsidR="002D094C" w:rsidRPr="00C907CE" w:rsidRDefault="006C654E" w:rsidP="006C654E">
      <w:pPr>
        <w:pStyle w:val="NoSpacing"/>
        <w:rPr>
          <w:rFonts w:ascii="Arial" w:hAnsi="Arial" w:cs="Arial"/>
          <w:sz w:val="24"/>
          <w:szCs w:val="24"/>
        </w:rPr>
      </w:pPr>
      <w:r>
        <w:rPr>
          <w:rFonts w:ascii="Arial" w:hAnsi="Arial" w:cs="Arial"/>
          <w:sz w:val="24"/>
          <w:szCs w:val="24"/>
        </w:rPr>
        <w:t>Hire of portable air conditioning units to Maidstone Hospital</w:t>
      </w:r>
    </w:p>
    <w:p w:rsidR="00641F42" w:rsidRPr="00C907CE" w:rsidRDefault="00641F42" w:rsidP="00EE7DC2">
      <w:pPr>
        <w:pStyle w:val="NoSpacing"/>
        <w:rPr>
          <w:rFonts w:ascii="Arial" w:hAnsi="Arial" w:cs="Arial"/>
          <w:sz w:val="24"/>
          <w:szCs w:val="24"/>
        </w:rPr>
      </w:pPr>
    </w:p>
    <w:p w:rsidR="00641F42" w:rsidRPr="00C907CE" w:rsidRDefault="00641F42" w:rsidP="00EE7DC2">
      <w:pPr>
        <w:pStyle w:val="NoSpacing"/>
        <w:rPr>
          <w:rFonts w:ascii="Arial" w:hAnsi="Arial" w:cs="Arial"/>
          <w:sz w:val="24"/>
          <w:szCs w:val="24"/>
        </w:rPr>
      </w:pPr>
    </w:p>
    <w:p w:rsidR="00641F42" w:rsidRPr="00C907CE" w:rsidRDefault="00641F42" w:rsidP="00641F42">
      <w:pPr>
        <w:pStyle w:val="NoSpacing"/>
        <w:rPr>
          <w:rFonts w:ascii="Arial" w:hAnsi="Arial" w:cs="Arial"/>
          <w:b/>
          <w:sz w:val="24"/>
          <w:szCs w:val="24"/>
          <w:u w:val="single"/>
        </w:rPr>
      </w:pPr>
      <w:r w:rsidRPr="003F54A7">
        <w:rPr>
          <w:rFonts w:ascii="Arial" w:hAnsi="Arial" w:cs="Arial"/>
          <w:b/>
          <w:sz w:val="24"/>
          <w:szCs w:val="24"/>
          <w:u w:val="single"/>
        </w:rPr>
        <w:t>Location</w:t>
      </w:r>
    </w:p>
    <w:p w:rsidR="00641F42" w:rsidRPr="003F54A7" w:rsidRDefault="00481421" w:rsidP="00641F42">
      <w:pPr>
        <w:pStyle w:val="NoSpacing"/>
        <w:rPr>
          <w:rFonts w:ascii="Arial" w:hAnsi="Arial" w:cs="Arial"/>
          <w:sz w:val="24"/>
          <w:szCs w:val="24"/>
        </w:rPr>
      </w:pPr>
      <w:r w:rsidRPr="003F54A7">
        <w:rPr>
          <w:rFonts w:ascii="Arial" w:hAnsi="Arial" w:cs="Arial"/>
          <w:sz w:val="24"/>
          <w:szCs w:val="24"/>
        </w:rPr>
        <w:t>Maidstone Hospital, Hermitage Lane, Maidstone, Kent, ME16 9QQ</w:t>
      </w:r>
    </w:p>
    <w:p w:rsidR="006C654E" w:rsidRPr="003F54A7" w:rsidRDefault="006C654E" w:rsidP="00641F42">
      <w:pPr>
        <w:pStyle w:val="NoSpacing"/>
        <w:rPr>
          <w:rFonts w:ascii="Arial" w:hAnsi="Arial" w:cs="Arial"/>
          <w:sz w:val="24"/>
          <w:szCs w:val="24"/>
        </w:rPr>
      </w:pPr>
    </w:p>
    <w:p w:rsidR="006C654E" w:rsidRDefault="006C654E" w:rsidP="00641F42">
      <w:pPr>
        <w:pStyle w:val="NoSpacing"/>
        <w:rPr>
          <w:rFonts w:ascii="Arial" w:hAnsi="Arial" w:cs="Arial"/>
          <w:sz w:val="24"/>
          <w:szCs w:val="24"/>
          <w:highlight w:val="yellow"/>
        </w:rPr>
      </w:pPr>
    </w:p>
    <w:p w:rsidR="006C654E" w:rsidRPr="003F54A7" w:rsidRDefault="006C654E" w:rsidP="00641F42">
      <w:pPr>
        <w:pStyle w:val="NoSpacing"/>
        <w:rPr>
          <w:rFonts w:ascii="Arial" w:hAnsi="Arial" w:cs="Arial"/>
          <w:b/>
          <w:sz w:val="24"/>
          <w:szCs w:val="24"/>
          <w:u w:val="single"/>
        </w:rPr>
      </w:pPr>
      <w:r w:rsidRPr="003F54A7">
        <w:rPr>
          <w:rFonts w:ascii="Arial" w:hAnsi="Arial" w:cs="Arial"/>
          <w:b/>
          <w:sz w:val="24"/>
          <w:szCs w:val="24"/>
          <w:u w:val="single"/>
        </w:rPr>
        <w:t>Equipment required</w:t>
      </w:r>
    </w:p>
    <w:p w:rsidR="006C654E" w:rsidRPr="003F54A7" w:rsidRDefault="008678EF" w:rsidP="003F54A7">
      <w:pPr>
        <w:pStyle w:val="NoSpacing"/>
        <w:numPr>
          <w:ilvl w:val="0"/>
          <w:numId w:val="26"/>
        </w:numPr>
        <w:rPr>
          <w:rFonts w:ascii="Arial" w:hAnsi="Arial" w:cs="Arial"/>
          <w:sz w:val="24"/>
          <w:szCs w:val="24"/>
        </w:rPr>
      </w:pPr>
      <w:r>
        <w:rPr>
          <w:rFonts w:ascii="Arial" w:hAnsi="Arial" w:cs="Arial"/>
          <w:sz w:val="24"/>
          <w:szCs w:val="24"/>
        </w:rPr>
        <w:t>10</w:t>
      </w:r>
      <w:r w:rsidR="006C654E" w:rsidRPr="003F54A7">
        <w:rPr>
          <w:rFonts w:ascii="Arial" w:hAnsi="Arial" w:cs="Arial"/>
          <w:sz w:val="24"/>
          <w:szCs w:val="24"/>
        </w:rPr>
        <w:t xml:space="preserve"> x 3.5kW Portable AC units with exhaust</w:t>
      </w:r>
    </w:p>
    <w:p w:rsidR="006C654E" w:rsidRPr="003F54A7" w:rsidRDefault="008678EF" w:rsidP="003F54A7">
      <w:pPr>
        <w:pStyle w:val="NoSpacing"/>
        <w:numPr>
          <w:ilvl w:val="0"/>
          <w:numId w:val="26"/>
        </w:numPr>
        <w:rPr>
          <w:rFonts w:ascii="Arial" w:hAnsi="Arial" w:cs="Arial"/>
          <w:sz w:val="24"/>
          <w:szCs w:val="24"/>
        </w:rPr>
      </w:pPr>
      <w:r>
        <w:rPr>
          <w:rFonts w:ascii="Arial" w:hAnsi="Arial" w:cs="Arial"/>
          <w:sz w:val="24"/>
          <w:szCs w:val="24"/>
        </w:rPr>
        <w:lastRenderedPageBreak/>
        <w:t>25</w:t>
      </w:r>
      <w:r w:rsidR="006C654E" w:rsidRPr="003F54A7">
        <w:rPr>
          <w:rFonts w:ascii="Arial" w:hAnsi="Arial" w:cs="Arial"/>
          <w:sz w:val="24"/>
          <w:szCs w:val="24"/>
        </w:rPr>
        <w:t xml:space="preserve"> x 6.7kW Avalanche with external heat exchanger and push fit hoses. 10m and 5m lengths fitted with HEPA Filters.</w:t>
      </w:r>
    </w:p>
    <w:p w:rsidR="006C654E" w:rsidRPr="003F54A7" w:rsidRDefault="006C654E" w:rsidP="00641F42">
      <w:pPr>
        <w:pStyle w:val="NoSpacing"/>
        <w:rPr>
          <w:rFonts w:ascii="Arial" w:hAnsi="Arial" w:cs="Arial"/>
          <w:sz w:val="24"/>
          <w:szCs w:val="24"/>
        </w:rPr>
      </w:pPr>
    </w:p>
    <w:p w:rsidR="006C654E" w:rsidRPr="003F54A7" w:rsidRDefault="006C654E" w:rsidP="00641F42">
      <w:pPr>
        <w:pStyle w:val="NoSpacing"/>
        <w:rPr>
          <w:rFonts w:ascii="Arial" w:hAnsi="Arial" w:cs="Arial"/>
          <w:b/>
          <w:sz w:val="24"/>
          <w:szCs w:val="24"/>
          <w:u w:val="single"/>
        </w:rPr>
      </w:pPr>
      <w:proofErr w:type="gramStart"/>
      <w:r w:rsidRPr="003F54A7">
        <w:rPr>
          <w:rFonts w:ascii="Arial" w:hAnsi="Arial" w:cs="Arial"/>
          <w:b/>
          <w:sz w:val="24"/>
          <w:szCs w:val="24"/>
          <w:u w:val="single"/>
        </w:rPr>
        <w:t>Amount</w:t>
      </w:r>
      <w:proofErr w:type="gramEnd"/>
      <w:r w:rsidRPr="003F54A7">
        <w:rPr>
          <w:rFonts w:ascii="Arial" w:hAnsi="Arial" w:cs="Arial"/>
          <w:b/>
          <w:sz w:val="24"/>
          <w:szCs w:val="24"/>
          <w:u w:val="single"/>
        </w:rPr>
        <w:t xml:space="preserve"> of Units for hire</w:t>
      </w:r>
    </w:p>
    <w:p w:rsidR="006C654E" w:rsidRPr="003F54A7" w:rsidRDefault="006C654E" w:rsidP="006C654E">
      <w:pPr>
        <w:pStyle w:val="NoSpacing"/>
        <w:numPr>
          <w:ilvl w:val="0"/>
          <w:numId w:val="24"/>
        </w:numPr>
        <w:rPr>
          <w:rFonts w:ascii="Arial" w:hAnsi="Arial" w:cs="Arial"/>
          <w:sz w:val="24"/>
          <w:szCs w:val="24"/>
        </w:rPr>
      </w:pPr>
      <w:proofErr w:type="gramStart"/>
      <w:r w:rsidRPr="003F54A7">
        <w:rPr>
          <w:rFonts w:ascii="Arial" w:hAnsi="Arial" w:cs="Arial"/>
          <w:sz w:val="24"/>
          <w:szCs w:val="24"/>
        </w:rPr>
        <w:t>Amount</w:t>
      </w:r>
      <w:proofErr w:type="gramEnd"/>
      <w:r w:rsidRPr="003F54A7">
        <w:rPr>
          <w:rFonts w:ascii="Arial" w:hAnsi="Arial" w:cs="Arial"/>
          <w:sz w:val="24"/>
          <w:szCs w:val="24"/>
        </w:rPr>
        <w:t xml:space="preserve"> of units hired may vary year to year</w:t>
      </w:r>
    </w:p>
    <w:p w:rsidR="006C654E" w:rsidRPr="003F54A7" w:rsidRDefault="006C654E" w:rsidP="006C654E">
      <w:pPr>
        <w:pStyle w:val="NoSpacing"/>
        <w:numPr>
          <w:ilvl w:val="0"/>
          <w:numId w:val="24"/>
        </w:numPr>
        <w:rPr>
          <w:rFonts w:ascii="Arial" w:hAnsi="Arial" w:cs="Arial"/>
          <w:sz w:val="24"/>
          <w:szCs w:val="24"/>
        </w:rPr>
      </w:pPr>
      <w:r w:rsidRPr="003F54A7">
        <w:rPr>
          <w:rFonts w:ascii="Arial" w:hAnsi="Arial" w:cs="Arial"/>
          <w:sz w:val="24"/>
          <w:szCs w:val="24"/>
        </w:rPr>
        <w:t>Hire period may vary due to the climatic conditions (Min 12 weeks)</w:t>
      </w:r>
    </w:p>
    <w:p w:rsidR="000059D7" w:rsidRPr="003F54A7" w:rsidRDefault="000059D7" w:rsidP="000059D7">
      <w:pPr>
        <w:pStyle w:val="NoSpacing"/>
        <w:rPr>
          <w:rFonts w:ascii="Arial" w:hAnsi="Arial" w:cs="Arial"/>
          <w:sz w:val="24"/>
          <w:szCs w:val="24"/>
        </w:rPr>
      </w:pPr>
    </w:p>
    <w:p w:rsidR="000059D7" w:rsidRPr="003F54A7" w:rsidRDefault="000059D7" w:rsidP="000059D7">
      <w:pPr>
        <w:pStyle w:val="NoSpacing"/>
        <w:rPr>
          <w:rFonts w:ascii="Arial" w:hAnsi="Arial" w:cs="Arial"/>
          <w:b/>
          <w:sz w:val="24"/>
          <w:szCs w:val="24"/>
          <w:u w:val="single"/>
        </w:rPr>
      </w:pPr>
      <w:r w:rsidRPr="003F54A7">
        <w:rPr>
          <w:rFonts w:ascii="Arial" w:hAnsi="Arial" w:cs="Arial"/>
          <w:b/>
          <w:sz w:val="24"/>
          <w:szCs w:val="24"/>
          <w:u w:val="single"/>
        </w:rPr>
        <w:t>Delivery</w:t>
      </w:r>
      <w:r w:rsidR="003F54A7">
        <w:rPr>
          <w:rFonts w:ascii="Arial" w:hAnsi="Arial" w:cs="Arial"/>
          <w:b/>
          <w:sz w:val="24"/>
          <w:szCs w:val="24"/>
          <w:u w:val="single"/>
        </w:rPr>
        <w:t xml:space="preserve"> &amp; Collection</w:t>
      </w:r>
    </w:p>
    <w:p w:rsidR="000059D7" w:rsidRPr="003F54A7" w:rsidRDefault="000059D7" w:rsidP="000059D7">
      <w:pPr>
        <w:pStyle w:val="NoSpacing"/>
        <w:numPr>
          <w:ilvl w:val="0"/>
          <w:numId w:val="25"/>
        </w:numPr>
        <w:rPr>
          <w:rFonts w:ascii="Arial" w:hAnsi="Arial" w:cs="Arial"/>
          <w:sz w:val="24"/>
          <w:szCs w:val="24"/>
        </w:rPr>
      </w:pPr>
      <w:r w:rsidRPr="003F54A7">
        <w:rPr>
          <w:rFonts w:ascii="Arial" w:hAnsi="Arial" w:cs="Arial"/>
          <w:sz w:val="24"/>
          <w:szCs w:val="24"/>
        </w:rPr>
        <w:t>Units to be delivered to Maidstone Hospital Site</w:t>
      </w:r>
    </w:p>
    <w:p w:rsidR="000059D7" w:rsidRPr="003F54A7" w:rsidRDefault="000059D7" w:rsidP="000059D7">
      <w:pPr>
        <w:pStyle w:val="NoSpacing"/>
        <w:rPr>
          <w:rFonts w:ascii="Arial" w:hAnsi="Arial" w:cs="Arial"/>
          <w:sz w:val="24"/>
          <w:szCs w:val="24"/>
        </w:rPr>
      </w:pPr>
    </w:p>
    <w:p w:rsidR="000059D7" w:rsidRPr="003F54A7" w:rsidRDefault="000059D7" w:rsidP="000059D7">
      <w:pPr>
        <w:pStyle w:val="NoSpacing"/>
        <w:rPr>
          <w:rFonts w:ascii="Arial" w:hAnsi="Arial" w:cs="Arial"/>
          <w:b/>
          <w:sz w:val="24"/>
          <w:szCs w:val="24"/>
          <w:u w:val="single"/>
        </w:rPr>
      </w:pPr>
      <w:r w:rsidRPr="003F54A7">
        <w:rPr>
          <w:rFonts w:ascii="Arial" w:hAnsi="Arial" w:cs="Arial"/>
          <w:b/>
          <w:sz w:val="24"/>
          <w:szCs w:val="24"/>
          <w:u w:val="single"/>
        </w:rPr>
        <w:t>Installation and Initial set up</w:t>
      </w:r>
    </w:p>
    <w:p w:rsidR="000059D7" w:rsidRDefault="000059D7" w:rsidP="000059D7">
      <w:pPr>
        <w:pStyle w:val="NoSpacing"/>
        <w:numPr>
          <w:ilvl w:val="0"/>
          <w:numId w:val="25"/>
        </w:numPr>
        <w:rPr>
          <w:rFonts w:ascii="Arial" w:hAnsi="Arial" w:cs="Arial"/>
          <w:sz w:val="24"/>
          <w:szCs w:val="24"/>
        </w:rPr>
      </w:pPr>
      <w:r w:rsidRPr="003F54A7">
        <w:rPr>
          <w:rFonts w:ascii="Arial" w:hAnsi="Arial" w:cs="Arial"/>
          <w:sz w:val="24"/>
          <w:szCs w:val="24"/>
        </w:rPr>
        <w:t>Company to assist with installation and initial set up</w:t>
      </w:r>
    </w:p>
    <w:p w:rsidR="00C455DE" w:rsidRDefault="00C455DE" w:rsidP="00C455DE">
      <w:pPr>
        <w:pStyle w:val="NoSpacing"/>
        <w:rPr>
          <w:rFonts w:ascii="Arial" w:hAnsi="Arial" w:cs="Arial"/>
          <w:sz w:val="24"/>
          <w:szCs w:val="24"/>
        </w:rPr>
      </w:pPr>
    </w:p>
    <w:p w:rsidR="00C455DE" w:rsidRDefault="00C455DE" w:rsidP="00C455DE">
      <w:pPr>
        <w:pStyle w:val="NoSpacing"/>
        <w:rPr>
          <w:rFonts w:ascii="Arial" w:hAnsi="Arial" w:cs="Arial"/>
          <w:b/>
          <w:sz w:val="24"/>
          <w:szCs w:val="24"/>
          <w:u w:val="single"/>
        </w:rPr>
      </w:pPr>
      <w:r>
        <w:rPr>
          <w:rFonts w:ascii="Arial" w:hAnsi="Arial" w:cs="Arial"/>
          <w:b/>
          <w:sz w:val="24"/>
          <w:szCs w:val="24"/>
          <w:u w:val="single"/>
        </w:rPr>
        <w:t>Emergency Breakdown Cover</w:t>
      </w:r>
    </w:p>
    <w:p w:rsidR="00C455DE" w:rsidRDefault="00C455DE" w:rsidP="00C455DE">
      <w:pPr>
        <w:pStyle w:val="NoSpacing"/>
        <w:numPr>
          <w:ilvl w:val="0"/>
          <w:numId w:val="25"/>
        </w:numPr>
        <w:rPr>
          <w:rFonts w:ascii="Arial" w:hAnsi="Arial" w:cs="Arial"/>
          <w:sz w:val="24"/>
          <w:szCs w:val="24"/>
        </w:rPr>
      </w:pPr>
      <w:r>
        <w:rPr>
          <w:rFonts w:ascii="Arial" w:hAnsi="Arial" w:cs="Arial"/>
          <w:sz w:val="24"/>
          <w:szCs w:val="24"/>
        </w:rPr>
        <w:t>Company to collect and deliver new unit FOC in the case of a breakdown that was not due to damage, fire or theft from staff, patients or visitors of Maidstone Hospital.</w:t>
      </w:r>
    </w:p>
    <w:p w:rsidR="002A35E6" w:rsidRDefault="002A35E6" w:rsidP="002A35E6">
      <w:pPr>
        <w:pStyle w:val="NoSpacing"/>
        <w:rPr>
          <w:rFonts w:ascii="Arial" w:hAnsi="Arial" w:cs="Arial"/>
          <w:sz w:val="24"/>
          <w:szCs w:val="24"/>
        </w:rPr>
      </w:pPr>
    </w:p>
    <w:p w:rsidR="002A35E6" w:rsidRDefault="00E1126C" w:rsidP="002A35E6">
      <w:pPr>
        <w:pStyle w:val="NoSpacing"/>
        <w:rPr>
          <w:rFonts w:ascii="Arial" w:hAnsi="Arial" w:cs="Arial"/>
          <w:b/>
          <w:sz w:val="24"/>
          <w:szCs w:val="24"/>
          <w:u w:val="single"/>
        </w:rPr>
      </w:pPr>
      <w:r>
        <w:rPr>
          <w:rFonts w:ascii="Arial" w:hAnsi="Arial" w:cs="Arial"/>
          <w:b/>
          <w:sz w:val="24"/>
          <w:szCs w:val="24"/>
          <w:u w:val="single"/>
        </w:rPr>
        <w:t>Key Performance Indicators</w:t>
      </w:r>
    </w:p>
    <w:p w:rsidR="00E1126C" w:rsidRDefault="00E1126C" w:rsidP="002A35E6">
      <w:pPr>
        <w:pStyle w:val="NoSpacing"/>
        <w:rPr>
          <w:rFonts w:ascii="Arial" w:hAnsi="Arial" w:cs="Arial"/>
          <w:b/>
          <w:sz w:val="24"/>
          <w:szCs w:val="24"/>
          <w:u w:val="single"/>
        </w:rPr>
      </w:pPr>
    </w:p>
    <w:p w:rsidR="00E1126C" w:rsidRDefault="00E1126C" w:rsidP="002A35E6">
      <w:pPr>
        <w:pStyle w:val="NoSpacing"/>
        <w:rPr>
          <w:rFonts w:ascii="Arial" w:hAnsi="Arial" w:cs="Arial"/>
          <w:b/>
          <w:sz w:val="24"/>
          <w:szCs w:val="24"/>
          <w:u w:val="single"/>
        </w:rPr>
      </w:pPr>
    </w:p>
    <w:tbl>
      <w:tblPr>
        <w:tblStyle w:val="TableGrid"/>
        <w:tblW w:w="0" w:type="auto"/>
        <w:tblLook w:val="04A0" w:firstRow="1" w:lastRow="0" w:firstColumn="1" w:lastColumn="0" w:noHBand="0" w:noVBand="1"/>
      </w:tblPr>
      <w:tblGrid>
        <w:gridCol w:w="3256"/>
        <w:gridCol w:w="997"/>
        <w:gridCol w:w="1564"/>
        <w:gridCol w:w="1696"/>
        <w:gridCol w:w="1503"/>
      </w:tblGrid>
      <w:tr w:rsidR="00E1126C" w:rsidTr="00E1126C">
        <w:tc>
          <w:tcPr>
            <w:tcW w:w="3256" w:type="dxa"/>
          </w:tcPr>
          <w:p w:rsidR="00E1126C" w:rsidRDefault="00E1126C" w:rsidP="002A35E6">
            <w:pPr>
              <w:pStyle w:val="NoSpacing"/>
              <w:rPr>
                <w:rFonts w:ascii="Arial" w:hAnsi="Arial" w:cs="Arial"/>
                <w:sz w:val="24"/>
                <w:szCs w:val="24"/>
              </w:rPr>
            </w:pPr>
            <w:r>
              <w:rPr>
                <w:rFonts w:ascii="Arial" w:hAnsi="Arial" w:cs="Arial"/>
                <w:sz w:val="24"/>
                <w:szCs w:val="24"/>
              </w:rPr>
              <w:t>KPI</w:t>
            </w:r>
          </w:p>
        </w:tc>
        <w:tc>
          <w:tcPr>
            <w:tcW w:w="997" w:type="dxa"/>
          </w:tcPr>
          <w:p w:rsidR="00E1126C" w:rsidRDefault="00E1126C" w:rsidP="002A35E6">
            <w:pPr>
              <w:pStyle w:val="NoSpacing"/>
              <w:rPr>
                <w:rFonts w:ascii="Arial" w:hAnsi="Arial" w:cs="Arial"/>
                <w:sz w:val="24"/>
                <w:szCs w:val="24"/>
              </w:rPr>
            </w:pPr>
            <w:r>
              <w:rPr>
                <w:rFonts w:ascii="Arial" w:hAnsi="Arial" w:cs="Arial"/>
                <w:sz w:val="24"/>
                <w:szCs w:val="24"/>
              </w:rPr>
              <w:t>Good %</w:t>
            </w:r>
          </w:p>
        </w:tc>
        <w:tc>
          <w:tcPr>
            <w:tcW w:w="1564" w:type="dxa"/>
          </w:tcPr>
          <w:p w:rsidR="00E1126C" w:rsidRDefault="00E1126C" w:rsidP="002A35E6">
            <w:pPr>
              <w:pStyle w:val="NoSpacing"/>
              <w:rPr>
                <w:rFonts w:ascii="Arial" w:hAnsi="Arial" w:cs="Arial"/>
                <w:sz w:val="24"/>
                <w:szCs w:val="24"/>
              </w:rPr>
            </w:pPr>
            <w:r>
              <w:rPr>
                <w:rFonts w:ascii="Arial" w:hAnsi="Arial" w:cs="Arial"/>
                <w:sz w:val="24"/>
                <w:szCs w:val="24"/>
              </w:rPr>
              <w:t>Approaching target %</w:t>
            </w:r>
          </w:p>
        </w:tc>
        <w:tc>
          <w:tcPr>
            <w:tcW w:w="1696" w:type="dxa"/>
          </w:tcPr>
          <w:p w:rsidR="00E1126C" w:rsidRDefault="00E1126C" w:rsidP="002A35E6">
            <w:pPr>
              <w:pStyle w:val="NoSpacing"/>
              <w:rPr>
                <w:rFonts w:ascii="Arial" w:hAnsi="Arial" w:cs="Arial"/>
                <w:sz w:val="24"/>
                <w:szCs w:val="24"/>
              </w:rPr>
            </w:pPr>
            <w:r>
              <w:rPr>
                <w:rFonts w:ascii="Arial" w:hAnsi="Arial" w:cs="Arial"/>
                <w:sz w:val="24"/>
                <w:szCs w:val="24"/>
              </w:rPr>
              <w:t>Requires Improvement %</w:t>
            </w:r>
          </w:p>
        </w:tc>
        <w:tc>
          <w:tcPr>
            <w:tcW w:w="1503" w:type="dxa"/>
          </w:tcPr>
          <w:p w:rsidR="00E1126C" w:rsidRDefault="00E1126C" w:rsidP="002A35E6">
            <w:pPr>
              <w:pStyle w:val="NoSpacing"/>
              <w:rPr>
                <w:rFonts w:ascii="Arial" w:hAnsi="Arial" w:cs="Arial"/>
                <w:sz w:val="24"/>
                <w:szCs w:val="24"/>
              </w:rPr>
            </w:pPr>
            <w:r>
              <w:rPr>
                <w:rFonts w:ascii="Arial" w:hAnsi="Arial" w:cs="Arial"/>
                <w:sz w:val="24"/>
                <w:szCs w:val="24"/>
              </w:rPr>
              <w:t>Inadequate %</w:t>
            </w:r>
          </w:p>
        </w:tc>
      </w:tr>
      <w:tr w:rsidR="00E1126C" w:rsidTr="00E1126C">
        <w:tc>
          <w:tcPr>
            <w:tcW w:w="3256" w:type="dxa"/>
          </w:tcPr>
          <w:p w:rsidR="00E1126C" w:rsidRDefault="00E1126C" w:rsidP="002A35E6">
            <w:pPr>
              <w:pStyle w:val="NoSpacing"/>
              <w:rPr>
                <w:rFonts w:ascii="Arial" w:hAnsi="Arial" w:cs="Arial"/>
                <w:sz w:val="24"/>
                <w:szCs w:val="24"/>
              </w:rPr>
            </w:pPr>
            <w:bookmarkStart w:id="1" w:name="_Hlk195249905"/>
            <w:r>
              <w:rPr>
                <w:rFonts w:ascii="Arial" w:hAnsi="Arial" w:cs="Arial"/>
                <w:sz w:val="24"/>
                <w:szCs w:val="24"/>
              </w:rPr>
              <w:t>% Response time to reactive works and emergency breakdowns</w:t>
            </w:r>
          </w:p>
        </w:tc>
        <w:tc>
          <w:tcPr>
            <w:tcW w:w="997" w:type="dxa"/>
          </w:tcPr>
          <w:p w:rsidR="00E1126C" w:rsidRDefault="00360720" w:rsidP="002A35E6">
            <w:pPr>
              <w:pStyle w:val="NoSpacing"/>
              <w:rPr>
                <w:rFonts w:ascii="Arial" w:hAnsi="Arial" w:cs="Arial"/>
                <w:sz w:val="24"/>
                <w:szCs w:val="24"/>
              </w:rPr>
            </w:pPr>
            <w:r>
              <w:rPr>
                <w:rFonts w:ascii="Arial" w:hAnsi="Arial" w:cs="Arial"/>
                <w:sz w:val="24"/>
                <w:szCs w:val="24"/>
              </w:rPr>
              <w:t>98%</w:t>
            </w:r>
          </w:p>
        </w:tc>
        <w:tc>
          <w:tcPr>
            <w:tcW w:w="1564" w:type="dxa"/>
          </w:tcPr>
          <w:p w:rsidR="00E1126C" w:rsidRDefault="00360720" w:rsidP="002A35E6">
            <w:pPr>
              <w:pStyle w:val="NoSpacing"/>
              <w:rPr>
                <w:rFonts w:ascii="Arial" w:hAnsi="Arial" w:cs="Arial"/>
                <w:sz w:val="24"/>
                <w:szCs w:val="24"/>
              </w:rPr>
            </w:pPr>
            <w:r>
              <w:rPr>
                <w:rFonts w:ascii="Arial" w:hAnsi="Arial" w:cs="Arial"/>
                <w:sz w:val="24"/>
                <w:szCs w:val="24"/>
              </w:rPr>
              <w:t>97%</w:t>
            </w:r>
          </w:p>
        </w:tc>
        <w:tc>
          <w:tcPr>
            <w:tcW w:w="1696" w:type="dxa"/>
          </w:tcPr>
          <w:p w:rsidR="00E1126C" w:rsidRDefault="00360720" w:rsidP="002A35E6">
            <w:pPr>
              <w:pStyle w:val="NoSpacing"/>
              <w:rPr>
                <w:rFonts w:ascii="Arial" w:hAnsi="Arial" w:cs="Arial"/>
                <w:sz w:val="24"/>
                <w:szCs w:val="24"/>
              </w:rPr>
            </w:pPr>
            <w:r>
              <w:rPr>
                <w:rFonts w:ascii="Arial" w:hAnsi="Arial" w:cs="Arial"/>
                <w:sz w:val="24"/>
                <w:szCs w:val="24"/>
              </w:rPr>
              <w:t>96%</w:t>
            </w:r>
          </w:p>
        </w:tc>
        <w:tc>
          <w:tcPr>
            <w:tcW w:w="1503" w:type="dxa"/>
          </w:tcPr>
          <w:p w:rsidR="00E1126C" w:rsidRDefault="00360720" w:rsidP="002A35E6">
            <w:pPr>
              <w:pStyle w:val="NoSpacing"/>
              <w:rPr>
                <w:rFonts w:ascii="Arial" w:hAnsi="Arial" w:cs="Arial"/>
                <w:sz w:val="24"/>
                <w:szCs w:val="24"/>
              </w:rPr>
            </w:pPr>
            <w:r>
              <w:rPr>
                <w:rFonts w:ascii="Arial" w:hAnsi="Arial" w:cs="Arial"/>
                <w:sz w:val="24"/>
                <w:szCs w:val="24"/>
              </w:rPr>
              <w:t>95%</w:t>
            </w:r>
          </w:p>
        </w:tc>
      </w:tr>
      <w:bookmarkEnd w:id="1"/>
      <w:tr w:rsidR="00360720" w:rsidTr="00E1126C">
        <w:tc>
          <w:tcPr>
            <w:tcW w:w="3256" w:type="dxa"/>
          </w:tcPr>
          <w:p w:rsidR="00360720" w:rsidRDefault="00360720" w:rsidP="00360720">
            <w:pPr>
              <w:pStyle w:val="NoSpacing"/>
              <w:rPr>
                <w:rFonts w:ascii="Arial" w:hAnsi="Arial" w:cs="Arial"/>
                <w:sz w:val="24"/>
                <w:szCs w:val="24"/>
              </w:rPr>
            </w:pPr>
            <w:r>
              <w:rPr>
                <w:rFonts w:ascii="Arial" w:hAnsi="Arial" w:cs="Arial"/>
                <w:sz w:val="24"/>
                <w:szCs w:val="24"/>
              </w:rPr>
              <w:t>% Customer satisfaction and aftersales support</w:t>
            </w:r>
          </w:p>
        </w:tc>
        <w:tc>
          <w:tcPr>
            <w:tcW w:w="997" w:type="dxa"/>
          </w:tcPr>
          <w:p w:rsidR="00360720" w:rsidRDefault="00360720" w:rsidP="00360720">
            <w:pPr>
              <w:pStyle w:val="NoSpacing"/>
              <w:rPr>
                <w:rFonts w:ascii="Arial" w:hAnsi="Arial" w:cs="Arial"/>
                <w:sz w:val="24"/>
                <w:szCs w:val="24"/>
              </w:rPr>
            </w:pPr>
            <w:r>
              <w:rPr>
                <w:rFonts w:ascii="Arial" w:hAnsi="Arial" w:cs="Arial"/>
                <w:sz w:val="24"/>
                <w:szCs w:val="24"/>
              </w:rPr>
              <w:t>98%</w:t>
            </w:r>
          </w:p>
        </w:tc>
        <w:tc>
          <w:tcPr>
            <w:tcW w:w="1564" w:type="dxa"/>
          </w:tcPr>
          <w:p w:rsidR="00360720" w:rsidRDefault="00360720" w:rsidP="00360720">
            <w:pPr>
              <w:pStyle w:val="NoSpacing"/>
              <w:rPr>
                <w:rFonts w:ascii="Arial" w:hAnsi="Arial" w:cs="Arial"/>
                <w:sz w:val="24"/>
                <w:szCs w:val="24"/>
              </w:rPr>
            </w:pPr>
            <w:r>
              <w:rPr>
                <w:rFonts w:ascii="Arial" w:hAnsi="Arial" w:cs="Arial"/>
                <w:sz w:val="24"/>
                <w:szCs w:val="24"/>
              </w:rPr>
              <w:t>97%</w:t>
            </w:r>
          </w:p>
        </w:tc>
        <w:tc>
          <w:tcPr>
            <w:tcW w:w="1696" w:type="dxa"/>
          </w:tcPr>
          <w:p w:rsidR="00360720" w:rsidRDefault="00360720" w:rsidP="00360720">
            <w:pPr>
              <w:pStyle w:val="NoSpacing"/>
              <w:rPr>
                <w:rFonts w:ascii="Arial" w:hAnsi="Arial" w:cs="Arial"/>
                <w:sz w:val="24"/>
                <w:szCs w:val="24"/>
              </w:rPr>
            </w:pPr>
            <w:r>
              <w:rPr>
                <w:rFonts w:ascii="Arial" w:hAnsi="Arial" w:cs="Arial"/>
                <w:sz w:val="24"/>
                <w:szCs w:val="24"/>
              </w:rPr>
              <w:t>96%</w:t>
            </w:r>
          </w:p>
        </w:tc>
        <w:tc>
          <w:tcPr>
            <w:tcW w:w="1503" w:type="dxa"/>
          </w:tcPr>
          <w:p w:rsidR="00360720" w:rsidRDefault="00360720" w:rsidP="00360720">
            <w:pPr>
              <w:pStyle w:val="NoSpacing"/>
              <w:rPr>
                <w:rFonts w:ascii="Arial" w:hAnsi="Arial" w:cs="Arial"/>
                <w:sz w:val="24"/>
                <w:szCs w:val="24"/>
              </w:rPr>
            </w:pPr>
            <w:r>
              <w:rPr>
                <w:rFonts w:ascii="Arial" w:hAnsi="Arial" w:cs="Arial"/>
                <w:sz w:val="24"/>
                <w:szCs w:val="24"/>
              </w:rPr>
              <w:t>95%</w:t>
            </w:r>
          </w:p>
        </w:tc>
      </w:tr>
      <w:tr w:rsidR="00360720" w:rsidTr="00E1126C">
        <w:tc>
          <w:tcPr>
            <w:tcW w:w="3256" w:type="dxa"/>
          </w:tcPr>
          <w:p w:rsidR="00360720" w:rsidRDefault="00360720" w:rsidP="00360720">
            <w:pPr>
              <w:pStyle w:val="NoSpacing"/>
              <w:rPr>
                <w:rFonts w:ascii="Arial" w:hAnsi="Arial" w:cs="Arial"/>
                <w:sz w:val="24"/>
                <w:szCs w:val="24"/>
              </w:rPr>
            </w:pPr>
            <w:r>
              <w:rPr>
                <w:rFonts w:ascii="Arial" w:hAnsi="Arial" w:cs="Arial"/>
                <w:sz w:val="24"/>
                <w:szCs w:val="24"/>
              </w:rPr>
              <w:t>% engineer’s competency while attending to breakdowns</w:t>
            </w:r>
          </w:p>
        </w:tc>
        <w:tc>
          <w:tcPr>
            <w:tcW w:w="997" w:type="dxa"/>
          </w:tcPr>
          <w:p w:rsidR="00360720" w:rsidRDefault="00360720" w:rsidP="00360720">
            <w:pPr>
              <w:pStyle w:val="NoSpacing"/>
              <w:rPr>
                <w:rFonts w:ascii="Arial" w:hAnsi="Arial" w:cs="Arial"/>
                <w:sz w:val="24"/>
                <w:szCs w:val="24"/>
              </w:rPr>
            </w:pPr>
            <w:r>
              <w:rPr>
                <w:rFonts w:ascii="Arial" w:hAnsi="Arial" w:cs="Arial"/>
                <w:sz w:val="24"/>
                <w:szCs w:val="24"/>
              </w:rPr>
              <w:t>98%</w:t>
            </w:r>
          </w:p>
        </w:tc>
        <w:tc>
          <w:tcPr>
            <w:tcW w:w="1564" w:type="dxa"/>
          </w:tcPr>
          <w:p w:rsidR="00360720" w:rsidRDefault="00360720" w:rsidP="00360720">
            <w:pPr>
              <w:pStyle w:val="NoSpacing"/>
              <w:rPr>
                <w:rFonts w:ascii="Arial" w:hAnsi="Arial" w:cs="Arial"/>
                <w:sz w:val="24"/>
                <w:szCs w:val="24"/>
              </w:rPr>
            </w:pPr>
            <w:r>
              <w:rPr>
                <w:rFonts w:ascii="Arial" w:hAnsi="Arial" w:cs="Arial"/>
                <w:sz w:val="24"/>
                <w:szCs w:val="24"/>
              </w:rPr>
              <w:t>97%</w:t>
            </w:r>
          </w:p>
        </w:tc>
        <w:tc>
          <w:tcPr>
            <w:tcW w:w="1696" w:type="dxa"/>
          </w:tcPr>
          <w:p w:rsidR="00360720" w:rsidRDefault="00360720" w:rsidP="00360720">
            <w:pPr>
              <w:pStyle w:val="NoSpacing"/>
              <w:rPr>
                <w:rFonts w:ascii="Arial" w:hAnsi="Arial" w:cs="Arial"/>
                <w:sz w:val="24"/>
                <w:szCs w:val="24"/>
              </w:rPr>
            </w:pPr>
            <w:r>
              <w:rPr>
                <w:rFonts w:ascii="Arial" w:hAnsi="Arial" w:cs="Arial"/>
                <w:sz w:val="24"/>
                <w:szCs w:val="24"/>
              </w:rPr>
              <w:t>96%</w:t>
            </w:r>
          </w:p>
        </w:tc>
        <w:tc>
          <w:tcPr>
            <w:tcW w:w="1503" w:type="dxa"/>
          </w:tcPr>
          <w:p w:rsidR="00360720" w:rsidRDefault="00360720" w:rsidP="00360720">
            <w:pPr>
              <w:pStyle w:val="NoSpacing"/>
              <w:rPr>
                <w:rFonts w:ascii="Arial" w:hAnsi="Arial" w:cs="Arial"/>
                <w:sz w:val="24"/>
                <w:szCs w:val="24"/>
              </w:rPr>
            </w:pPr>
            <w:r>
              <w:rPr>
                <w:rFonts w:ascii="Arial" w:hAnsi="Arial" w:cs="Arial"/>
                <w:sz w:val="24"/>
                <w:szCs w:val="24"/>
              </w:rPr>
              <w:t>95%</w:t>
            </w:r>
          </w:p>
        </w:tc>
      </w:tr>
      <w:tr w:rsidR="00360720" w:rsidTr="00E1126C">
        <w:tc>
          <w:tcPr>
            <w:tcW w:w="3256" w:type="dxa"/>
          </w:tcPr>
          <w:p w:rsidR="00360720" w:rsidRDefault="00360720" w:rsidP="00360720">
            <w:pPr>
              <w:pStyle w:val="NoSpacing"/>
              <w:rPr>
                <w:rFonts w:ascii="Arial" w:hAnsi="Arial" w:cs="Arial"/>
                <w:sz w:val="24"/>
                <w:szCs w:val="24"/>
              </w:rPr>
            </w:pPr>
            <w:r>
              <w:rPr>
                <w:rFonts w:ascii="Arial" w:hAnsi="Arial" w:cs="Arial"/>
                <w:sz w:val="24"/>
                <w:szCs w:val="24"/>
              </w:rPr>
              <w:t>% DBS checks for service engineers</w:t>
            </w:r>
          </w:p>
        </w:tc>
        <w:tc>
          <w:tcPr>
            <w:tcW w:w="997" w:type="dxa"/>
          </w:tcPr>
          <w:p w:rsidR="00360720" w:rsidRDefault="00360720" w:rsidP="00360720">
            <w:pPr>
              <w:pStyle w:val="NoSpacing"/>
              <w:rPr>
                <w:rFonts w:ascii="Arial" w:hAnsi="Arial" w:cs="Arial"/>
                <w:sz w:val="24"/>
                <w:szCs w:val="24"/>
              </w:rPr>
            </w:pPr>
            <w:r>
              <w:rPr>
                <w:rFonts w:ascii="Arial" w:hAnsi="Arial" w:cs="Arial"/>
                <w:sz w:val="24"/>
                <w:szCs w:val="24"/>
              </w:rPr>
              <w:t>98%</w:t>
            </w:r>
          </w:p>
        </w:tc>
        <w:tc>
          <w:tcPr>
            <w:tcW w:w="1564" w:type="dxa"/>
          </w:tcPr>
          <w:p w:rsidR="00360720" w:rsidRDefault="00360720" w:rsidP="00360720">
            <w:pPr>
              <w:pStyle w:val="NoSpacing"/>
              <w:rPr>
                <w:rFonts w:ascii="Arial" w:hAnsi="Arial" w:cs="Arial"/>
                <w:sz w:val="24"/>
                <w:szCs w:val="24"/>
              </w:rPr>
            </w:pPr>
            <w:r>
              <w:rPr>
                <w:rFonts w:ascii="Arial" w:hAnsi="Arial" w:cs="Arial"/>
                <w:sz w:val="24"/>
                <w:szCs w:val="24"/>
              </w:rPr>
              <w:t>97%</w:t>
            </w:r>
          </w:p>
        </w:tc>
        <w:tc>
          <w:tcPr>
            <w:tcW w:w="1696" w:type="dxa"/>
          </w:tcPr>
          <w:p w:rsidR="00360720" w:rsidRDefault="00360720" w:rsidP="00360720">
            <w:pPr>
              <w:pStyle w:val="NoSpacing"/>
              <w:rPr>
                <w:rFonts w:ascii="Arial" w:hAnsi="Arial" w:cs="Arial"/>
                <w:sz w:val="24"/>
                <w:szCs w:val="24"/>
              </w:rPr>
            </w:pPr>
            <w:r>
              <w:rPr>
                <w:rFonts w:ascii="Arial" w:hAnsi="Arial" w:cs="Arial"/>
                <w:sz w:val="24"/>
                <w:szCs w:val="24"/>
              </w:rPr>
              <w:t>96%</w:t>
            </w:r>
          </w:p>
        </w:tc>
        <w:tc>
          <w:tcPr>
            <w:tcW w:w="1503" w:type="dxa"/>
          </w:tcPr>
          <w:p w:rsidR="00360720" w:rsidRDefault="00360720" w:rsidP="00360720">
            <w:pPr>
              <w:pStyle w:val="NoSpacing"/>
              <w:rPr>
                <w:rFonts w:ascii="Arial" w:hAnsi="Arial" w:cs="Arial"/>
                <w:sz w:val="24"/>
                <w:szCs w:val="24"/>
              </w:rPr>
            </w:pPr>
            <w:r>
              <w:rPr>
                <w:rFonts w:ascii="Arial" w:hAnsi="Arial" w:cs="Arial"/>
                <w:sz w:val="24"/>
                <w:szCs w:val="24"/>
              </w:rPr>
              <w:t>95%</w:t>
            </w:r>
          </w:p>
        </w:tc>
      </w:tr>
      <w:tr w:rsidR="00360720" w:rsidTr="00E1126C">
        <w:tc>
          <w:tcPr>
            <w:tcW w:w="3256" w:type="dxa"/>
          </w:tcPr>
          <w:p w:rsidR="00360720" w:rsidRDefault="00360720" w:rsidP="00360720">
            <w:pPr>
              <w:pStyle w:val="NoSpacing"/>
              <w:rPr>
                <w:rFonts w:ascii="Arial" w:hAnsi="Arial" w:cs="Arial"/>
                <w:sz w:val="24"/>
                <w:szCs w:val="24"/>
              </w:rPr>
            </w:pPr>
            <w:r>
              <w:rPr>
                <w:rFonts w:ascii="Arial" w:hAnsi="Arial" w:cs="Arial"/>
                <w:sz w:val="24"/>
                <w:szCs w:val="24"/>
              </w:rPr>
              <w:t>% ensuring the quality of the product delivered and service provided</w:t>
            </w:r>
          </w:p>
        </w:tc>
        <w:tc>
          <w:tcPr>
            <w:tcW w:w="997" w:type="dxa"/>
          </w:tcPr>
          <w:p w:rsidR="00360720" w:rsidRDefault="00360720" w:rsidP="00360720">
            <w:pPr>
              <w:pStyle w:val="NoSpacing"/>
              <w:rPr>
                <w:rFonts w:ascii="Arial" w:hAnsi="Arial" w:cs="Arial"/>
                <w:sz w:val="24"/>
                <w:szCs w:val="24"/>
              </w:rPr>
            </w:pPr>
            <w:r>
              <w:rPr>
                <w:rFonts w:ascii="Arial" w:hAnsi="Arial" w:cs="Arial"/>
                <w:sz w:val="24"/>
                <w:szCs w:val="24"/>
              </w:rPr>
              <w:t>98%</w:t>
            </w:r>
          </w:p>
        </w:tc>
        <w:tc>
          <w:tcPr>
            <w:tcW w:w="1564" w:type="dxa"/>
          </w:tcPr>
          <w:p w:rsidR="00360720" w:rsidRDefault="00360720" w:rsidP="00360720">
            <w:pPr>
              <w:pStyle w:val="NoSpacing"/>
              <w:rPr>
                <w:rFonts w:ascii="Arial" w:hAnsi="Arial" w:cs="Arial"/>
                <w:sz w:val="24"/>
                <w:szCs w:val="24"/>
              </w:rPr>
            </w:pPr>
            <w:r>
              <w:rPr>
                <w:rFonts w:ascii="Arial" w:hAnsi="Arial" w:cs="Arial"/>
                <w:sz w:val="24"/>
                <w:szCs w:val="24"/>
              </w:rPr>
              <w:t>97%</w:t>
            </w:r>
          </w:p>
        </w:tc>
        <w:tc>
          <w:tcPr>
            <w:tcW w:w="1696" w:type="dxa"/>
          </w:tcPr>
          <w:p w:rsidR="00360720" w:rsidRDefault="00360720" w:rsidP="00360720">
            <w:pPr>
              <w:pStyle w:val="NoSpacing"/>
              <w:rPr>
                <w:rFonts w:ascii="Arial" w:hAnsi="Arial" w:cs="Arial"/>
                <w:sz w:val="24"/>
                <w:szCs w:val="24"/>
              </w:rPr>
            </w:pPr>
            <w:r>
              <w:rPr>
                <w:rFonts w:ascii="Arial" w:hAnsi="Arial" w:cs="Arial"/>
                <w:sz w:val="24"/>
                <w:szCs w:val="24"/>
              </w:rPr>
              <w:t>96%</w:t>
            </w:r>
          </w:p>
        </w:tc>
        <w:tc>
          <w:tcPr>
            <w:tcW w:w="1503" w:type="dxa"/>
          </w:tcPr>
          <w:p w:rsidR="00360720" w:rsidRDefault="00360720" w:rsidP="00360720">
            <w:pPr>
              <w:pStyle w:val="NoSpacing"/>
              <w:rPr>
                <w:rFonts w:ascii="Arial" w:hAnsi="Arial" w:cs="Arial"/>
                <w:sz w:val="24"/>
                <w:szCs w:val="24"/>
              </w:rPr>
            </w:pPr>
            <w:r>
              <w:rPr>
                <w:rFonts w:ascii="Arial" w:hAnsi="Arial" w:cs="Arial"/>
                <w:sz w:val="24"/>
                <w:szCs w:val="24"/>
              </w:rPr>
              <w:t>95%</w:t>
            </w:r>
          </w:p>
        </w:tc>
      </w:tr>
    </w:tbl>
    <w:p w:rsidR="00E1126C" w:rsidRPr="00E1126C" w:rsidRDefault="00E1126C" w:rsidP="002A35E6">
      <w:pPr>
        <w:pStyle w:val="NoSpacing"/>
        <w:rPr>
          <w:rFonts w:ascii="Arial" w:hAnsi="Arial" w:cs="Arial"/>
          <w:sz w:val="24"/>
          <w:szCs w:val="24"/>
        </w:rPr>
      </w:pPr>
    </w:p>
    <w:p w:rsidR="00360720" w:rsidRDefault="00360720" w:rsidP="00131F37">
      <w:pPr>
        <w:pStyle w:val="NoSpacing"/>
        <w:ind w:left="360"/>
        <w:rPr>
          <w:rFonts w:ascii="Arial" w:hAnsi="Arial" w:cs="Arial"/>
          <w:sz w:val="24"/>
          <w:szCs w:val="24"/>
        </w:rPr>
      </w:pPr>
    </w:p>
    <w:p w:rsidR="00360720" w:rsidRDefault="00360720" w:rsidP="00131F37">
      <w:pPr>
        <w:pStyle w:val="NoSpacing"/>
        <w:ind w:left="360"/>
        <w:rPr>
          <w:rFonts w:ascii="Arial" w:hAnsi="Arial" w:cs="Arial"/>
          <w:sz w:val="24"/>
          <w:szCs w:val="24"/>
        </w:rPr>
      </w:pPr>
      <w:r>
        <w:rPr>
          <w:rFonts w:ascii="Arial" w:hAnsi="Arial" w:cs="Arial"/>
          <w:sz w:val="24"/>
          <w:szCs w:val="24"/>
        </w:rPr>
        <w:t>KPI rating system:</w:t>
      </w:r>
    </w:p>
    <w:p w:rsidR="00360720" w:rsidRDefault="00360720" w:rsidP="00131F37">
      <w:pPr>
        <w:pStyle w:val="NoSpacing"/>
        <w:ind w:left="360"/>
        <w:rPr>
          <w:rFonts w:ascii="Arial" w:hAnsi="Arial" w:cs="Arial"/>
          <w:sz w:val="24"/>
          <w:szCs w:val="24"/>
        </w:rPr>
      </w:pPr>
    </w:p>
    <w:tbl>
      <w:tblPr>
        <w:tblStyle w:val="TableGrid"/>
        <w:tblW w:w="0" w:type="auto"/>
        <w:tblInd w:w="360" w:type="dxa"/>
        <w:tblLook w:val="04A0" w:firstRow="1" w:lastRow="0" w:firstColumn="1" w:lastColumn="0" w:noHBand="0" w:noVBand="1"/>
      </w:tblPr>
      <w:tblGrid>
        <w:gridCol w:w="2896"/>
        <w:gridCol w:w="5760"/>
      </w:tblGrid>
      <w:tr w:rsidR="00360720" w:rsidTr="00360720">
        <w:tc>
          <w:tcPr>
            <w:tcW w:w="2896" w:type="dxa"/>
          </w:tcPr>
          <w:p w:rsidR="00360720" w:rsidRDefault="00360720" w:rsidP="00131F37">
            <w:pPr>
              <w:pStyle w:val="NoSpacing"/>
              <w:rPr>
                <w:rFonts w:ascii="Arial" w:hAnsi="Arial" w:cs="Arial"/>
                <w:sz w:val="24"/>
                <w:szCs w:val="24"/>
              </w:rPr>
            </w:pPr>
            <w:r>
              <w:rPr>
                <w:rFonts w:ascii="Arial" w:hAnsi="Arial" w:cs="Arial"/>
                <w:sz w:val="24"/>
                <w:szCs w:val="24"/>
              </w:rPr>
              <w:t>Good</w:t>
            </w:r>
          </w:p>
        </w:tc>
        <w:tc>
          <w:tcPr>
            <w:tcW w:w="5760" w:type="dxa"/>
          </w:tcPr>
          <w:p w:rsidR="00360720" w:rsidRDefault="00360720" w:rsidP="00131F37">
            <w:pPr>
              <w:pStyle w:val="NoSpacing"/>
              <w:rPr>
                <w:rFonts w:ascii="Arial" w:hAnsi="Arial" w:cs="Arial"/>
                <w:sz w:val="24"/>
                <w:szCs w:val="24"/>
              </w:rPr>
            </w:pPr>
            <w:r>
              <w:rPr>
                <w:rFonts w:ascii="Arial" w:hAnsi="Arial" w:cs="Arial"/>
                <w:sz w:val="24"/>
                <w:szCs w:val="24"/>
              </w:rPr>
              <w:t>Performance is meeting or exceeding the Key Performance Indicators</w:t>
            </w:r>
          </w:p>
        </w:tc>
      </w:tr>
      <w:tr w:rsidR="00360720" w:rsidTr="00360720">
        <w:tc>
          <w:tcPr>
            <w:tcW w:w="2896" w:type="dxa"/>
          </w:tcPr>
          <w:p w:rsidR="00360720" w:rsidRDefault="00360720" w:rsidP="00131F37">
            <w:pPr>
              <w:pStyle w:val="NoSpacing"/>
              <w:rPr>
                <w:rFonts w:ascii="Arial" w:hAnsi="Arial" w:cs="Arial"/>
                <w:sz w:val="24"/>
                <w:szCs w:val="24"/>
              </w:rPr>
            </w:pPr>
            <w:r>
              <w:rPr>
                <w:rFonts w:ascii="Arial" w:hAnsi="Arial" w:cs="Arial"/>
                <w:sz w:val="24"/>
                <w:szCs w:val="24"/>
              </w:rPr>
              <w:t>Approaching target</w:t>
            </w:r>
          </w:p>
        </w:tc>
        <w:tc>
          <w:tcPr>
            <w:tcW w:w="5760" w:type="dxa"/>
          </w:tcPr>
          <w:p w:rsidR="00360720" w:rsidRDefault="00360720" w:rsidP="00131F37">
            <w:pPr>
              <w:pStyle w:val="NoSpacing"/>
              <w:rPr>
                <w:rFonts w:ascii="Arial" w:hAnsi="Arial" w:cs="Arial"/>
                <w:sz w:val="24"/>
                <w:szCs w:val="24"/>
              </w:rPr>
            </w:pPr>
            <w:r>
              <w:rPr>
                <w:rFonts w:ascii="Arial" w:hAnsi="Arial" w:cs="Arial"/>
                <w:sz w:val="24"/>
                <w:szCs w:val="24"/>
              </w:rPr>
              <w:t>Performance is close to meeting the key Performance Indicators</w:t>
            </w:r>
          </w:p>
        </w:tc>
      </w:tr>
      <w:tr w:rsidR="00360720" w:rsidTr="00360720">
        <w:tc>
          <w:tcPr>
            <w:tcW w:w="2896" w:type="dxa"/>
          </w:tcPr>
          <w:p w:rsidR="00360720" w:rsidRDefault="00360720" w:rsidP="00131F37">
            <w:pPr>
              <w:pStyle w:val="NoSpacing"/>
              <w:rPr>
                <w:rFonts w:ascii="Arial" w:hAnsi="Arial" w:cs="Arial"/>
                <w:sz w:val="24"/>
                <w:szCs w:val="24"/>
              </w:rPr>
            </w:pPr>
            <w:r>
              <w:rPr>
                <w:rFonts w:ascii="Arial" w:hAnsi="Arial" w:cs="Arial"/>
                <w:sz w:val="24"/>
                <w:szCs w:val="24"/>
              </w:rPr>
              <w:t>Requires Improvement</w:t>
            </w:r>
          </w:p>
        </w:tc>
        <w:tc>
          <w:tcPr>
            <w:tcW w:w="5760" w:type="dxa"/>
          </w:tcPr>
          <w:p w:rsidR="00360720" w:rsidRDefault="00360720" w:rsidP="00131F37">
            <w:pPr>
              <w:pStyle w:val="NoSpacing"/>
              <w:rPr>
                <w:rFonts w:ascii="Arial" w:hAnsi="Arial" w:cs="Arial"/>
                <w:sz w:val="24"/>
                <w:szCs w:val="24"/>
              </w:rPr>
            </w:pPr>
            <w:r>
              <w:rPr>
                <w:rFonts w:ascii="Arial" w:hAnsi="Arial" w:cs="Arial"/>
                <w:sz w:val="24"/>
                <w:szCs w:val="24"/>
              </w:rPr>
              <w:t>Performance is below the Key Performance Indicators</w:t>
            </w:r>
          </w:p>
        </w:tc>
      </w:tr>
      <w:tr w:rsidR="00360720" w:rsidTr="00360720">
        <w:tc>
          <w:tcPr>
            <w:tcW w:w="2896" w:type="dxa"/>
          </w:tcPr>
          <w:p w:rsidR="00360720" w:rsidRDefault="00360720" w:rsidP="00131F37">
            <w:pPr>
              <w:pStyle w:val="NoSpacing"/>
              <w:rPr>
                <w:rFonts w:ascii="Arial" w:hAnsi="Arial" w:cs="Arial"/>
                <w:sz w:val="24"/>
                <w:szCs w:val="24"/>
              </w:rPr>
            </w:pPr>
            <w:r>
              <w:rPr>
                <w:rFonts w:ascii="Arial" w:hAnsi="Arial" w:cs="Arial"/>
                <w:sz w:val="24"/>
                <w:szCs w:val="24"/>
              </w:rPr>
              <w:t>Inadequate</w:t>
            </w:r>
          </w:p>
        </w:tc>
        <w:tc>
          <w:tcPr>
            <w:tcW w:w="5760" w:type="dxa"/>
          </w:tcPr>
          <w:p w:rsidR="00360720" w:rsidRDefault="00360720" w:rsidP="00131F37">
            <w:pPr>
              <w:pStyle w:val="NoSpacing"/>
              <w:rPr>
                <w:rFonts w:ascii="Arial" w:hAnsi="Arial" w:cs="Arial"/>
                <w:sz w:val="24"/>
                <w:szCs w:val="24"/>
              </w:rPr>
            </w:pPr>
            <w:r>
              <w:rPr>
                <w:rFonts w:ascii="Arial" w:hAnsi="Arial" w:cs="Arial"/>
                <w:sz w:val="24"/>
                <w:szCs w:val="24"/>
              </w:rPr>
              <w:t>Performance is significantly below the Key Performance Indicators</w:t>
            </w:r>
          </w:p>
        </w:tc>
      </w:tr>
    </w:tbl>
    <w:p w:rsidR="006B7B93" w:rsidRDefault="00CC58E5" w:rsidP="005135BE">
      <w:pPr>
        <w:pStyle w:val="NoSpacing"/>
        <w:rPr>
          <w:rFonts w:ascii="Arial" w:hAnsi="Arial" w:cs="Arial"/>
          <w:b/>
          <w:sz w:val="24"/>
          <w:szCs w:val="24"/>
          <w:u w:val="single"/>
        </w:rPr>
      </w:pPr>
      <w:r>
        <w:rPr>
          <w:rFonts w:ascii="Arial" w:hAnsi="Arial" w:cs="Arial"/>
          <w:b/>
          <w:sz w:val="24"/>
          <w:szCs w:val="24"/>
          <w:u w:val="single"/>
        </w:rPr>
        <w:lastRenderedPageBreak/>
        <w:t>Quote Form</w:t>
      </w:r>
    </w:p>
    <w:p w:rsidR="00F229D2" w:rsidRPr="00CC58E5" w:rsidRDefault="00CC58E5" w:rsidP="005135BE">
      <w:pPr>
        <w:pStyle w:val="NoSpacing"/>
        <w:rPr>
          <w:rFonts w:ascii="Arial" w:hAnsi="Arial" w:cs="Arial"/>
          <w:sz w:val="24"/>
          <w:szCs w:val="24"/>
        </w:rPr>
      </w:pPr>
      <w:r>
        <w:rPr>
          <w:rFonts w:ascii="Arial" w:hAnsi="Arial" w:cs="Arial"/>
          <w:sz w:val="24"/>
          <w:szCs w:val="24"/>
        </w:rPr>
        <w:t xml:space="preserve">For </w:t>
      </w:r>
      <w:r w:rsidR="003F54A7">
        <w:rPr>
          <w:rFonts w:ascii="Arial" w:hAnsi="Arial" w:cs="Arial"/>
          <w:sz w:val="24"/>
          <w:szCs w:val="24"/>
        </w:rPr>
        <w:t>Hire of Portable Air Conditioning Units</w:t>
      </w:r>
      <w:r w:rsidR="00F229D2">
        <w:rPr>
          <w:rFonts w:ascii="Arial" w:hAnsi="Arial" w:cs="Arial"/>
          <w:sz w:val="24"/>
          <w:szCs w:val="24"/>
        </w:rPr>
        <w:t xml:space="preserve"> as per the above specification</w:t>
      </w:r>
    </w:p>
    <w:p w:rsidR="00CC58E5" w:rsidRPr="00CC58E5" w:rsidRDefault="00CC58E5" w:rsidP="005135BE">
      <w:pPr>
        <w:pStyle w:val="NoSpacing"/>
        <w:rPr>
          <w:rFonts w:ascii="Arial" w:hAnsi="Arial" w:cs="Arial"/>
          <w:sz w:val="24"/>
          <w:szCs w:val="24"/>
        </w:rPr>
      </w:pPr>
    </w:p>
    <w:p w:rsidR="00F229D2" w:rsidRDefault="00F229D2" w:rsidP="00CC58E5">
      <w:pPr>
        <w:rPr>
          <w:rStyle w:val="DeltaViewInsertion"/>
          <w:rFonts w:ascii="Arial" w:hAnsi="Arial" w:cs="Arial"/>
          <w:b/>
          <w:sz w:val="24"/>
          <w:szCs w:val="24"/>
        </w:rPr>
      </w:pPr>
    </w:p>
    <w:p w:rsidR="00CC58E5" w:rsidRPr="00CC58E5" w:rsidRDefault="00CC58E5" w:rsidP="00CC58E5">
      <w:pPr>
        <w:rPr>
          <w:rFonts w:ascii="Arial" w:hAnsi="Arial" w:cs="Arial"/>
          <w:b/>
          <w:sz w:val="24"/>
          <w:szCs w:val="24"/>
        </w:rPr>
      </w:pPr>
      <w:r w:rsidRPr="00CC58E5">
        <w:rPr>
          <w:rStyle w:val="DeltaViewInsertion"/>
          <w:rFonts w:ascii="Arial" w:hAnsi="Arial" w:cs="Arial"/>
          <w:b/>
          <w:sz w:val="24"/>
          <w:szCs w:val="24"/>
        </w:rPr>
        <w:t>Organisation:</w:t>
      </w:r>
      <w:r w:rsidRPr="00CC58E5">
        <w:rPr>
          <w:rStyle w:val="DeltaViewInsertion"/>
          <w:rFonts w:ascii="Arial" w:hAnsi="Arial" w:cs="Arial"/>
          <w:b/>
          <w:sz w:val="24"/>
          <w:szCs w:val="24"/>
        </w:rPr>
        <w:tab/>
      </w:r>
      <w:r w:rsidRPr="00CC58E5">
        <w:rPr>
          <w:rStyle w:val="DeltaViewInsertion"/>
          <w:rFonts w:ascii="Arial" w:hAnsi="Arial" w:cs="Arial"/>
          <w:b/>
          <w:sz w:val="24"/>
          <w:szCs w:val="24"/>
        </w:rPr>
        <w:tab/>
        <w:t>………………………………………………………</w:t>
      </w:r>
    </w:p>
    <w:p w:rsidR="00CC58E5" w:rsidRPr="00CC58E5" w:rsidRDefault="00CC58E5" w:rsidP="00CC58E5">
      <w:pPr>
        <w:ind w:left="2131" w:hanging="1267"/>
        <w:rPr>
          <w:rFonts w:ascii="Arial" w:hAnsi="Arial" w:cs="Arial"/>
          <w:b/>
          <w:sz w:val="24"/>
          <w:szCs w:val="24"/>
        </w:rPr>
      </w:pPr>
    </w:p>
    <w:p w:rsidR="00CC58E5" w:rsidRPr="00CC58E5" w:rsidRDefault="00CC58E5" w:rsidP="00CC58E5">
      <w:pPr>
        <w:rPr>
          <w:rFonts w:ascii="Arial" w:hAnsi="Arial" w:cs="Arial"/>
          <w:b/>
          <w:sz w:val="24"/>
          <w:szCs w:val="24"/>
        </w:rPr>
      </w:pPr>
      <w:r w:rsidRPr="00CC58E5">
        <w:rPr>
          <w:rStyle w:val="DeltaViewInsertion"/>
          <w:rFonts w:ascii="Arial" w:hAnsi="Arial" w:cs="Arial"/>
          <w:b/>
          <w:sz w:val="24"/>
          <w:szCs w:val="24"/>
        </w:rPr>
        <w:t>Print Name:</w:t>
      </w:r>
      <w:r w:rsidRPr="00CC58E5">
        <w:rPr>
          <w:rStyle w:val="DeltaViewInsertion"/>
          <w:rFonts w:ascii="Arial" w:hAnsi="Arial" w:cs="Arial"/>
          <w:b/>
          <w:sz w:val="24"/>
          <w:szCs w:val="24"/>
        </w:rPr>
        <w:tab/>
      </w:r>
      <w:r w:rsidRPr="00CC58E5">
        <w:rPr>
          <w:rStyle w:val="DeltaViewInsertion"/>
          <w:rFonts w:ascii="Arial" w:hAnsi="Arial" w:cs="Arial"/>
          <w:b/>
          <w:sz w:val="24"/>
          <w:szCs w:val="24"/>
        </w:rPr>
        <w:tab/>
        <w:t>………………………………………………………</w:t>
      </w:r>
    </w:p>
    <w:p w:rsidR="00CC58E5" w:rsidRPr="00CC58E5" w:rsidRDefault="00CC58E5" w:rsidP="00CC58E5">
      <w:pPr>
        <w:ind w:left="2131" w:hanging="1267"/>
        <w:rPr>
          <w:rFonts w:ascii="Arial" w:hAnsi="Arial" w:cs="Arial"/>
          <w:b/>
          <w:sz w:val="24"/>
          <w:szCs w:val="24"/>
        </w:rPr>
      </w:pPr>
    </w:p>
    <w:p w:rsidR="00CC58E5" w:rsidRPr="00CC58E5" w:rsidRDefault="00CC58E5" w:rsidP="00CC58E5">
      <w:pPr>
        <w:rPr>
          <w:rFonts w:ascii="Arial" w:hAnsi="Arial" w:cs="Arial"/>
          <w:b/>
          <w:sz w:val="24"/>
          <w:szCs w:val="24"/>
        </w:rPr>
      </w:pPr>
      <w:r w:rsidRPr="00CC58E5">
        <w:rPr>
          <w:rStyle w:val="DeltaViewInsertion"/>
          <w:rFonts w:ascii="Arial" w:hAnsi="Arial" w:cs="Arial"/>
          <w:b/>
          <w:sz w:val="24"/>
          <w:szCs w:val="24"/>
        </w:rPr>
        <w:t>Signature:</w:t>
      </w:r>
      <w:r w:rsidRPr="00CC58E5">
        <w:rPr>
          <w:rStyle w:val="DeltaViewInsertion"/>
          <w:rFonts w:ascii="Arial" w:hAnsi="Arial" w:cs="Arial"/>
          <w:b/>
          <w:sz w:val="24"/>
          <w:szCs w:val="24"/>
        </w:rPr>
        <w:tab/>
      </w:r>
      <w:r w:rsidRPr="00CC58E5">
        <w:rPr>
          <w:rStyle w:val="DeltaViewInsertion"/>
          <w:rFonts w:ascii="Arial" w:hAnsi="Arial" w:cs="Arial"/>
          <w:b/>
          <w:sz w:val="24"/>
          <w:szCs w:val="24"/>
        </w:rPr>
        <w:tab/>
        <w:t>………………………………………………………</w:t>
      </w:r>
    </w:p>
    <w:p w:rsidR="00CC58E5" w:rsidRPr="00CC58E5" w:rsidRDefault="00CC58E5" w:rsidP="00CC58E5">
      <w:pPr>
        <w:ind w:left="2131" w:hanging="1267"/>
        <w:rPr>
          <w:rFonts w:ascii="Arial" w:hAnsi="Arial" w:cs="Arial"/>
          <w:b/>
          <w:sz w:val="24"/>
          <w:szCs w:val="24"/>
        </w:rPr>
      </w:pPr>
    </w:p>
    <w:p w:rsidR="00CC58E5" w:rsidRPr="00CC58E5" w:rsidRDefault="00CC58E5" w:rsidP="00CC58E5">
      <w:pPr>
        <w:rPr>
          <w:rFonts w:ascii="Arial" w:hAnsi="Arial" w:cs="Arial"/>
          <w:b/>
          <w:sz w:val="24"/>
          <w:szCs w:val="24"/>
        </w:rPr>
      </w:pPr>
      <w:r w:rsidRPr="00CC58E5">
        <w:rPr>
          <w:rStyle w:val="DeltaViewInsertion"/>
          <w:rFonts w:ascii="Arial" w:hAnsi="Arial" w:cs="Arial"/>
          <w:b/>
          <w:sz w:val="24"/>
          <w:szCs w:val="24"/>
        </w:rPr>
        <w:t>Date:</w:t>
      </w:r>
      <w:r w:rsidRPr="00CC58E5">
        <w:rPr>
          <w:rStyle w:val="DeltaViewInsertion"/>
          <w:rFonts w:ascii="Arial" w:hAnsi="Arial" w:cs="Arial"/>
          <w:b/>
          <w:sz w:val="24"/>
          <w:szCs w:val="24"/>
        </w:rPr>
        <w:tab/>
      </w:r>
      <w:r w:rsidRPr="00CC58E5">
        <w:rPr>
          <w:rStyle w:val="DeltaViewInsertion"/>
          <w:rFonts w:ascii="Arial" w:hAnsi="Arial" w:cs="Arial"/>
          <w:b/>
          <w:sz w:val="24"/>
          <w:szCs w:val="24"/>
        </w:rPr>
        <w:tab/>
      </w:r>
      <w:r w:rsidRPr="00CC58E5">
        <w:rPr>
          <w:rStyle w:val="DeltaViewInsertion"/>
          <w:rFonts w:ascii="Arial" w:hAnsi="Arial" w:cs="Arial"/>
          <w:b/>
          <w:sz w:val="24"/>
          <w:szCs w:val="24"/>
        </w:rPr>
        <w:tab/>
        <w:t>………………………………………………………</w:t>
      </w:r>
    </w:p>
    <w:p w:rsidR="00CC58E5" w:rsidRPr="00CC58E5" w:rsidRDefault="00CC58E5" w:rsidP="00CC58E5">
      <w:pPr>
        <w:ind w:left="2131" w:hanging="1267"/>
        <w:rPr>
          <w:rFonts w:ascii="Arial" w:hAnsi="Arial" w:cs="Arial"/>
          <w:b/>
          <w:sz w:val="24"/>
          <w:szCs w:val="24"/>
        </w:rPr>
      </w:pPr>
    </w:p>
    <w:p w:rsidR="00CC58E5" w:rsidRPr="00CC58E5" w:rsidRDefault="00CC58E5" w:rsidP="00CC58E5">
      <w:pPr>
        <w:rPr>
          <w:rFonts w:ascii="Arial" w:hAnsi="Arial" w:cs="Arial"/>
          <w:b/>
          <w:sz w:val="24"/>
          <w:szCs w:val="24"/>
        </w:rPr>
      </w:pPr>
      <w:r w:rsidRPr="00CC58E5">
        <w:rPr>
          <w:rStyle w:val="DeltaViewInsertion"/>
          <w:rFonts w:ascii="Arial" w:hAnsi="Arial" w:cs="Arial"/>
          <w:b/>
          <w:sz w:val="24"/>
          <w:szCs w:val="24"/>
        </w:rPr>
        <w:t>Telephone:</w:t>
      </w:r>
      <w:r w:rsidRPr="00CC58E5">
        <w:rPr>
          <w:rStyle w:val="DeltaViewInsertion"/>
          <w:rFonts w:ascii="Arial" w:hAnsi="Arial" w:cs="Arial"/>
          <w:b/>
          <w:sz w:val="24"/>
          <w:szCs w:val="24"/>
        </w:rPr>
        <w:tab/>
      </w:r>
      <w:r w:rsidRPr="00CC58E5">
        <w:rPr>
          <w:rStyle w:val="DeltaViewInsertion"/>
          <w:rFonts w:ascii="Arial" w:hAnsi="Arial" w:cs="Arial"/>
          <w:b/>
          <w:sz w:val="24"/>
          <w:szCs w:val="24"/>
        </w:rPr>
        <w:tab/>
        <w:t>………………………………………………………</w:t>
      </w:r>
    </w:p>
    <w:p w:rsidR="00F229D2" w:rsidRPr="003F54A7" w:rsidRDefault="00F229D2" w:rsidP="00CC58E5">
      <w:pPr>
        <w:ind w:left="2131" w:hanging="1267"/>
        <w:rPr>
          <w:rFonts w:ascii="Arial" w:hAnsi="Arial" w:cs="Arial"/>
          <w:b/>
          <w:sz w:val="24"/>
          <w:szCs w:val="24"/>
          <w:u w:val="single"/>
        </w:rPr>
      </w:pPr>
    </w:p>
    <w:p w:rsidR="00CC58E5" w:rsidRPr="003F54A7" w:rsidRDefault="00F229D2" w:rsidP="00CC58E5">
      <w:pPr>
        <w:rPr>
          <w:rFonts w:ascii="Arial" w:hAnsi="Arial" w:cs="Arial"/>
          <w:b/>
          <w:sz w:val="24"/>
          <w:szCs w:val="24"/>
          <w:u w:val="single"/>
        </w:rPr>
      </w:pPr>
      <w:r w:rsidRPr="003F54A7">
        <w:rPr>
          <w:rFonts w:ascii="Arial" w:hAnsi="Arial" w:cs="Arial"/>
          <w:b/>
          <w:sz w:val="24"/>
          <w:szCs w:val="24"/>
          <w:u w:val="single"/>
        </w:rPr>
        <w:t>Please can you complete the below pricing matrix</w:t>
      </w:r>
    </w:p>
    <w:tbl>
      <w:tblPr>
        <w:tblStyle w:val="TableGrid"/>
        <w:tblW w:w="0" w:type="auto"/>
        <w:tblLook w:val="04A0" w:firstRow="1" w:lastRow="0" w:firstColumn="1" w:lastColumn="0" w:noHBand="0" w:noVBand="1"/>
      </w:tblPr>
      <w:tblGrid>
        <w:gridCol w:w="5098"/>
        <w:gridCol w:w="2977"/>
      </w:tblGrid>
      <w:tr w:rsidR="000059D7" w:rsidTr="008678EF">
        <w:tc>
          <w:tcPr>
            <w:tcW w:w="5098" w:type="dxa"/>
          </w:tcPr>
          <w:p w:rsidR="000059D7" w:rsidRPr="00712424" w:rsidRDefault="000059D7" w:rsidP="00CC58E5">
            <w:pPr>
              <w:rPr>
                <w:rFonts w:ascii="Tahoma" w:hAnsi="Tahoma" w:cs="Tahoma"/>
              </w:rPr>
            </w:pPr>
            <w:r w:rsidRPr="00712424">
              <w:rPr>
                <w:rFonts w:ascii="Tahoma" w:hAnsi="Tahoma" w:cs="Tahoma"/>
              </w:rPr>
              <w:t>Item</w:t>
            </w:r>
          </w:p>
        </w:tc>
        <w:tc>
          <w:tcPr>
            <w:tcW w:w="2977" w:type="dxa"/>
          </w:tcPr>
          <w:p w:rsidR="000059D7" w:rsidRPr="00712424" w:rsidRDefault="000059D7" w:rsidP="00CC58E5">
            <w:pPr>
              <w:rPr>
                <w:rFonts w:ascii="Tahoma" w:hAnsi="Tahoma" w:cs="Tahoma"/>
              </w:rPr>
            </w:pPr>
            <w:r w:rsidRPr="00712424">
              <w:rPr>
                <w:rFonts w:ascii="Tahoma" w:hAnsi="Tahoma" w:cs="Tahoma"/>
              </w:rPr>
              <w:t>Total Price</w:t>
            </w:r>
          </w:p>
        </w:tc>
      </w:tr>
      <w:tr w:rsidR="000059D7" w:rsidTr="008678EF">
        <w:tc>
          <w:tcPr>
            <w:tcW w:w="5098" w:type="dxa"/>
          </w:tcPr>
          <w:p w:rsidR="000059D7" w:rsidRPr="00712424" w:rsidRDefault="000059D7" w:rsidP="00CC58E5">
            <w:pPr>
              <w:rPr>
                <w:rFonts w:ascii="Tahoma" w:hAnsi="Tahoma" w:cs="Tahoma"/>
              </w:rPr>
            </w:pPr>
            <w:r w:rsidRPr="00712424">
              <w:rPr>
                <w:rFonts w:ascii="Tahoma" w:hAnsi="Tahoma" w:cs="Tahoma"/>
              </w:rPr>
              <w:t>3.5kW Portable AC unit with exhaust</w:t>
            </w:r>
          </w:p>
        </w:tc>
        <w:tc>
          <w:tcPr>
            <w:tcW w:w="2977" w:type="dxa"/>
          </w:tcPr>
          <w:p w:rsidR="000059D7" w:rsidRPr="00712424" w:rsidRDefault="008678EF" w:rsidP="00CC58E5">
            <w:pPr>
              <w:rPr>
                <w:rFonts w:ascii="Tahoma" w:hAnsi="Tahoma" w:cs="Tahoma"/>
              </w:rPr>
            </w:pPr>
            <w:r>
              <w:rPr>
                <w:rFonts w:ascii="Tahoma" w:hAnsi="Tahoma" w:cs="Tahoma"/>
              </w:rPr>
              <w:t>£xxx</w:t>
            </w:r>
            <w:r w:rsidR="000059D7" w:rsidRPr="00712424">
              <w:rPr>
                <w:rFonts w:ascii="Tahoma" w:hAnsi="Tahoma" w:cs="Tahoma"/>
              </w:rPr>
              <w:t xml:space="preserve"> Per unit</w:t>
            </w:r>
          </w:p>
        </w:tc>
      </w:tr>
      <w:tr w:rsidR="000059D7" w:rsidTr="008678EF">
        <w:tc>
          <w:tcPr>
            <w:tcW w:w="5098" w:type="dxa"/>
          </w:tcPr>
          <w:p w:rsidR="000059D7" w:rsidRPr="00712424" w:rsidRDefault="000059D7" w:rsidP="00CC58E5">
            <w:pPr>
              <w:rPr>
                <w:rFonts w:ascii="Tahoma" w:hAnsi="Tahoma" w:cs="Tahoma"/>
              </w:rPr>
            </w:pPr>
            <w:r w:rsidRPr="00712424">
              <w:rPr>
                <w:rFonts w:ascii="Tahoma" w:hAnsi="Tahoma" w:cs="Tahoma"/>
              </w:rPr>
              <w:t>6.7kW avalanche with external heat exch</w:t>
            </w:r>
            <w:r w:rsidR="00712424" w:rsidRPr="00712424">
              <w:rPr>
                <w:rFonts w:ascii="Tahoma" w:hAnsi="Tahoma" w:cs="Tahoma"/>
              </w:rPr>
              <w:t>anger and push fit hoses. 10m and 5m lengths fitted with HEPA Filters</w:t>
            </w:r>
          </w:p>
        </w:tc>
        <w:tc>
          <w:tcPr>
            <w:tcW w:w="2977" w:type="dxa"/>
          </w:tcPr>
          <w:p w:rsidR="000059D7" w:rsidRPr="00712424" w:rsidRDefault="000059D7" w:rsidP="00CC58E5">
            <w:pPr>
              <w:rPr>
                <w:rFonts w:ascii="Tahoma" w:hAnsi="Tahoma" w:cs="Tahoma"/>
              </w:rPr>
            </w:pPr>
          </w:p>
          <w:p w:rsidR="00712424" w:rsidRPr="00712424" w:rsidRDefault="00712424" w:rsidP="00CC58E5">
            <w:pPr>
              <w:rPr>
                <w:rFonts w:ascii="Tahoma" w:hAnsi="Tahoma" w:cs="Tahoma"/>
              </w:rPr>
            </w:pPr>
            <w:r w:rsidRPr="00712424">
              <w:rPr>
                <w:rFonts w:ascii="Tahoma" w:hAnsi="Tahoma" w:cs="Tahoma"/>
              </w:rPr>
              <w:t xml:space="preserve"> </w:t>
            </w:r>
            <w:r w:rsidR="008678EF">
              <w:rPr>
                <w:rFonts w:ascii="Tahoma" w:hAnsi="Tahoma" w:cs="Tahoma"/>
              </w:rPr>
              <w:t xml:space="preserve">£xxx </w:t>
            </w:r>
            <w:r w:rsidRPr="00712424">
              <w:rPr>
                <w:rFonts w:ascii="Tahoma" w:hAnsi="Tahoma" w:cs="Tahoma"/>
              </w:rPr>
              <w:t>per unit</w:t>
            </w:r>
          </w:p>
        </w:tc>
      </w:tr>
      <w:tr w:rsidR="000059D7" w:rsidTr="008678EF">
        <w:tc>
          <w:tcPr>
            <w:tcW w:w="5098" w:type="dxa"/>
          </w:tcPr>
          <w:p w:rsidR="000059D7" w:rsidRPr="00712424" w:rsidRDefault="00712424" w:rsidP="00CC58E5">
            <w:pPr>
              <w:rPr>
                <w:rFonts w:ascii="Tahoma" w:hAnsi="Tahoma" w:cs="Tahoma"/>
              </w:rPr>
            </w:pPr>
            <w:r w:rsidRPr="00712424">
              <w:rPr>
                <w:rFonts w:ascii="Tahoma" w:hAnsi="Tahoma" w:cs="Tahoma"/>
              </w:rPr>
              <w:t>Insurance waiver</w:t>
            </w:r>
          </w:p>
        </w:tc>
        <w:tc>
          <w:tcPr>
            <w:tcW w:w="2977" w:type="dxa"/>
          </w:tcPr>
          <w:p w:rsidR="000059D7" w:rsidRPr="00712424" w:rsidRDefault="008678EF" w:rsidP="00CC58E5">
            <w:pPr>
              <w:rPr>
                <w:rFonts w:ascii="Tahoma" w:hAnsi="Tahoma" w:cs="Tahoma"/>
              </w:rPr>
            </w:pPr>
            <w:r>
              <w:rPr>
                <w:rFonts w:ascii="Tahoma" w:hAnsi="Tahoma" w:cs="Tahoma"/>
              </w:rPr>
              <w:t>10</w:t>
            </w:r>
            <w:r w:rsidR="00712424" w:rsidRPr="00712424">
              <w:rPr>
                <w:rFonts w:ascii="Tahoma" w:hAnsi="Tahoma" w:cs="Tahoma"/>
              </w:rPr>
              <w:t xml:space="preserve"> % of equipment weekly price</w:t>
            </w:r>
          </w:p>
        </w:tc>
      </w:tr>
      <w:tr w:rsidR="000059D7" w:rsidTr="008678EF">
        <w:tc>
          <w:tcPr>
            <w:tcW w:w="5098" w:type="dxa"/>
          </w:tcPr>
          <w:p w:rsidR="000059D7" w:rsidRPr="00712424" w:rsidRDefault="00712424" w:rsidP="00CC58E5">
            <w:pPr>
              <w:rPr>
                <w:rFonts w:ascii="Tahoma" w:hAnsi="Tahoma" w:cs="Tahoma"/>
              </w:rPr>
            </w:pPr>
            <w:r w:rsidRPr="00712424">
              <w:rPr>
                <w:rFonts w:ascii="Tahoma" w:hAnsi="Tahoma" w:cs="Tahoma"/>
              </w:rPr>
              <w:t>Delivery</w:t>
            </w:r>
          </w:p>
        </w:tc>
        <w:tc>
          <w:tcPr>
            <w:tcW w:w="2977" w:type="dxa"/>
          </w:tcPr>
          <w:p w:rsidR="000059D7" w:rsidRPr="00712424" w:rsidRDefault="000059D7" w:rsidP="00CC58E5">
            <w:pPr>
              <w:rPr>
                <w:rFonts w:ascii="Tahoma" w:hAnsi="Tahoma" w:cs="Tahoma"/>
              </w:rPr>
            </w:pPr>
          </w:p>
        </w:tc>
      </w:tr>
      <w:tr w:rsidR="000059D7" w:rsidTr="008678EF">
        <w:tc>
          <w:tcPr>
            <w:tcW w:w="5098" w:type="dxa"/>
          </w:tcPr>
          <w:p w:rsidR="000059D7" w:rsidRPr="00712424" w:rsidRDefault="00712424" w:rsidP="00CC58E5">
            <w:pPr>
              <w:rPr>
                <w:rFonts w:ascii="Tahoma" w:hAnsi="Tahoma" w:cs="Tahoma"/>
              </w:rPr>
            </w:pPr>
            <w:r w:rsidRPr="00712424">
              <w:rPr>
                <w:rFonts w:ascii="Tahoma" w:hAnsi="Tahoma" w:cs="Tahoma"/>
              </w:rPr>
              <w:t>Collection Cost</w:t>
            </w:r>
          </w:p>
        </w:tc>
        <w:tc>
          <w:tcPr>
            <w:tcW w:w="2977" w:type="dxa"/>
          </w:tcPr>
          <w:p w:rsidR="000059D7" w:rsidRPr="00712424" w:rsidRDefault="000059D7" w:rsidP="00CC58E5">
            <w:pPr>
              <w:rPr>
                <w:rFonts w:ascii="Tahoma" w:hAnsi="Tahoma" w:cs="Tahoma"/>
              </w:rPr>
            </w:pPr>
          </w:p>
        </w:tc>
      </w:tr>
      <w:tr w:rsidR="000059D7" w:rsidTr="008678EF">
        <w:tc>
          <w:tcPr>
            <w:tcW w:w="5098" w:type="dxa"/>
          </w:tcPr>
          <w:p w:rsidR="000059D7" w:rsidRPr="00712424" w:rsidRDefault="00712424" w:rsidP="00CC58E5">
            <w:pPr>
              <w:rPr>
                <w:rFonts w:ascii="Tahoma" w:hAnsi="Tahoma" w:cs="Tahoma"/>
              </w:rPr>
            </w:pPr>
            <w:r w:rsidRPr="00712424">
              <w:rPr>
                <w:rFonts w:ascii="Tahoma" w:hAnsi="Tahoma" w:cs="Tahoma"/>
              </w:rPr>
              <w:t>Installation</w:t>
            </w:r>
          </w:p>
        </w:tc>
        <w:tc>
          <w:tcPr>
            <w:tcW w:w="2977" w:type="dxa"/>
          </w:tcPr>
          <w:p w:rsidR="000059D7" w:rsidRPr="00712424" w:rsidRDefault="000059D7" w:rsidP="00CC58E5">
            <w:pPr>
              <w:rPr>
                <w:rFonts w:ascii="Tahoma" w:hAnsi="Tahoma" w:cs="Tahoma"/>
              </w:rPr>
            </w:pPr>
          </w:p>
        </w:tc>
      </w:tr>
      <w:tr w:rsidR="00712424" w:rsidRPr="00712424" w:rsidTr="008678EF">
        <w:tc>
          <w:tcPr>
            <w:tcW w:w="5098" w:type="dxa"/>
          </w:tcPr>
          <w:p w:rsidR="00712424" w:rsidRPr="00712424" w:rsidRDefault="00712424" w:rsidP="00CC58E5">
            <w:pPr>
              <w:rPr>
                <w:rFonts w:ascii="Tahoma" w:hAnsi="Tahoma" w:cs="Tahoma"/>
              </w:rPr>
            </w:pPr>
            <w:r w:rsidRPr="00712424">
              <w:rPr>
                <w:rFonts w:ascii="Tahoma" w:hAnsi="Tahoma" w:cs="Tahoma"/>
              </w:rPr>
              <w:t>De-Commissioning</w:t>
            </w:r>
          </w:p>
        </w:tc>
        <w:tc>
          <w:tcPr>
            <w:tcW w:w="2977" w:type="dxa"/>
          </w:tcPr>
          <w:p w:rsidR="00712424" w:rsidRPr="00712424" w:rsidRDefault="00712424" w:rsidP="00CC58E5">
            <w:pPr>
              <w:rPr>
                <w:rFonts w:ascii="Tahoma" w:hAnsi="Tahoma" w:cs="Tahoma"/>
              </w:rPr>
            </w:pPr>
          </w:p>
        </w:tc>
      </w:tr>
    </w:tbl>
    <w:p w:rsidR="00CC58E5" w:rsidRPr="00712424" w:rsidRDefault="00CC58E5" w:rsidP="00CC58E5">
      <w:pPr>
        <w:rPr>
          <w:rFonts w:ascii="Tahoma" w:hAnsi="Tahoma" w:cs="Tahoma"/>
        </w:rPr>
      </w:pPr>
    </w:p>
    <w:tbl>
      <w:tblPr>
        <w:tblStyle w:val="TableGrid"/>
        <w:tblW w:w="0" w:type="auto"/>
        <w:tblLook w:val="04A0" w:firstRow="1" w:lastRow="0" w:firstColumn="1" w:lastColumn="0" w:noHBand="0" w:noVBand="1"/>
      </w:tblPr>
      <w:tblGrid>
        <w:gridCol w:w="4508"/>
        <w:gridCol w:w="4508"/>
      </w:tblGrid>
      <w:tr w:rsidR="00712424" w:rsidTr="00712424">
        <w:tc>
          <w:tcPr>
            <w:tcW w:w="4508" w:type="dxa"/>
          </w:tcPr>
          <w:p w:rsidR="00712424" w:rsidRDefault="00712424" w:rsidP="00CC58E5">
            <w:pPr>
              <w:rPr>
                <w:rFonts w:ascii="Arial" w:hAnsi="Arial" w:cs="Arial"/>
                <w:b/>
                <w:sz w:val="24"/>
                <w:szCs w:val="24"/>
              </w:rPr>
            </w:pPr>
            <w:r>
              <w:rPr>
                <w:rFonts w:ascii="Arial" w:hAnsi="Arial" w:cs="Arial"/>
                <w:b/>
                <w:sz w:val="24"/>
                <w:szCs w:val="24"/>
              </w:rPr>
              <w:t>Total cost for 2025</w:t>
            </w:r>
          </w:p>
        </w:tc>
        <w:tc>
          <w:tcPr>
            <w:tcW w:w="4508" w:type="dxa"/>
          </w:tcPr>
          <w:p w:rsidR="00712424" w:rsidRDefault="00712424" w:rsidP="00CC58E5">
            <w:pPr>
              <w:rPr>
                <w:rFonts w:ascii="Arial" w:hAnsi="Arial" w:cs="Arial"/>
                <w:b/>
                <w:sz w:val="24"/>
                <w:szCs w:val="24"/>
              </w:rPr>
            </w:pPr>
            <w:r>
              <w:rPr>
                <w:rFonts w:ascii="Arial" w:hAnsi="Arial" w:cs="Arial"/>
                <w:b/>
                <w:sz w:val="24"/>
                <w:szCs w:val="24"/>
              </w:rPr>
              <w:t>£</w:t>
            </w:r>
          </w:p>
        </w:tc>
      </w:tr>
      <w:tr w:rsidR="00712424" w:rsidTr="00712424">
        <w:tc>
          <w:tcPr>
            <w:tcW w:w="4508" w:type="dxa"/>
          </w:tcPr>
          <w:p w:rsidR="00712424" w:rsidRDefault="00712424" w:rsidP="00CC58E5">
            <w:pPr>
              <w:rPr>
                <w:rFonts w:ascii="Arial" w:hAnsi="Arial" w:cs="Arial"/>
                <w:b/>
                <w:sz w:val="24"/>
                <w:szCs w:val="24"/>
              </w:rPr>
            </w:pPr>
            <w:r>
              <w:rPr>
                <w:rFonts w:ascii="Arial" w:hAnsi="Arial" w:cs="Arial"/>
                <w:b/>
                <w:sz w:val="24"/>
                <w:szCs w:val="24"/>
              </w:rPr>
              <w:t>Total cost for 2026</w:t>
            </w:r>
          </w:p>
        </w:tc>
        <w:tc>
          <w:tcPr>
            <w:tcW w:w="4508" w:type="dxa"/>
          </w:tcPr>
          <w:p w:rsidR="00712424" w:rsidRDefault="00712424" w:rsidP="00CC58E5">
            <w:pPr>
              <w:rPr>
                <w:rFonts w:ascii="Arial" w:hAnsi="Arial" w:cs="Arial"/>
                <w:b/>
                <w:sz w:val="24"/>
                <w:szCs w:val="24"/>
              </w:rPr>
            </w:pPr>
            <w:r>
              <w:rPr>
                <w:rFonts w:ascii="Arial" w:hAnsi="Arial" w:cs="Arial"/>
                <w:b/>
                <w:sz w:val="24"/>
                <w:szCs w:val="24"/>
              </w:rPr>
              <w:t>£</w:t>
            </w:r>
          </w:p>
        </w:tc>
      </w:tr>
      <w:tr w:rsidR="00712424" w:rsidTr="00712424">
        <w:tc>
          <w:tcPr>
            <w:tcW w:w="4508" w:type="dxa"/>
          </w:tcPr>
          <w:p w:rsidR="00712424" w:rsidRDefault="00712424" w:rsidP="00CC58E5">
            <w:pPr>
              <w:rPr>
                <w:rFonts w:ascii="Arial" w:hAnsi="Arial" w:cs="Arial"/>
                <w:b/>
                <w:sz w:val="24"/>
                <w:szCs w:val="24"/>
              </w:rPr>
            </w:pPr>
            <w:r>
              <w:rPr>
                <w:rFonts w:ascii="Arial" w:hAnsi="Arial" w:cs="Arial"/>
                <w:b/>
                <w:sz w:val="24"/>
                <w:szCs w:val="24"/>
              </w:rPr>
              <w:t>Total cost for 2027</w:t>
            </w:r>
          </w:p>
        </w:tc>
        <w:tc>
          <w:tcPr>
            <w:tcW w:w="4508" w:type="dxa"/>
          </w:tcPr>
          <w:p w:rsidR="00712424" w:rsidRDefault="00712424" w:rsidP="00CC58E5">
            <w:pPr>
              <w:rPr>
                <w:rFonts w:ascii="Arial" w:hAnsi="Arial" w:cs="Arial"/>
                <w:b/>
                <w:sz w:val="24"/>
                <w:szCs w:val="24"/>
              </w:rPr>
            </w:pPr>
            <w:r>
              <w:rPr>
                <w:rFonts w:ascii="Arial" w:hAnsi="Arial" w:cs="Arial"/>
                <w:b/>
                <w:sz w:val="24"/>
                <w:szCs w:val="24"/>
              </w:rPr>
              <w:t>£</w:t>
            </w:r>
          </w:p>
        </w:tc>
      </w:tr>
      <w:tr w:rsidR="00712424" w:rsidTr="00712424">
        <w:tc>
          <w:tcPr>
            <w:tcW w:w="4508" w:type="dxa"/>
          </w:tcPr>
          <w:p w:rsidR="00712424" w:rsidRDefault="00712424" w:rsidP="00CC58E5">
            <w:pPr>
              <w:rPr>
                <w:rFonts w:ascii="Arial" w:hAnsi="Arial" w:cs="Arial"/>
                <w:b/>
                <w:sz w:val="24"/>
                <w:szCs w:val="24"/>
              </w:rPr>
            </w:pPr>
            <w:r>
              <w:rPr>
                <w:rFonts w:ascii="Arial" w:hAnsi="Arial" w:cs="Arial"/>
                <w:b/>
                <w:sz w:val="24"/>
                <w:szCs w:val="24"/>
              </w:rPr>
              <w:t xml:space="preserve">Total cost for whole </w:t>
            </w:r>
            <w:r w:rsidR="003F54A7">
              <w:rPr>
                <w:rFonts w:ascii="Arial" w:hAnsi="Arial" w:cs="Arial"/>
                <w:b/>
                <w:sz w:val="24"/>
                <w:szCs w:val="24"/>
              </w:rPr>
              <w:t>3-year</w:t>
            </w:r>
            <w:r>
              <w:rPr>
                <w:rFonts w:ascii="Arial" w:hAnsi="Arial" w:cs="Arial"/>
                <w:b/>
                <w:sz w:val="24"/>
                <w:szCs w:val="24"/>
              </w:rPr>
              <w:t xml:space="preserve"> proposal</w:t>
            </w:r>
          </w:p>
        </w:tc>
        <w:tc>
          <w:tcPr>
            <w:tcW w:w="4508" w:type="dxa"/>
          </w:tcPr>
          <w:p w:rsidR="00712424" w:rsidRDefault="00712424" w:rsidP="00CC58E5">
            <w:pPr>
              <w:rPr>
                <w:rFonts w:ascii="Arial" w:hAnsi="Arial" w:cs="Arial"/>
                <w:b/>
                <w:sz w:val="24"/>
                <w:szCs w:val="24"/>
              </w:rPr>
            </w:pPr>
            <w:r>
              <w:rPr>
                <w:rFonts w:ascii="Arial" w:hAnsi="Arial" w:cs="Arial"/>
                <w:b/>
                <w:sz w:val="24"/>
                <w:szCs w:val="24"/>
              </w:rPr>
              <w:t>£</w:t>
            </w:r>
          </w:p>
        </w:tc>
      </w:tr>
    </w:tbl>
    <w:p w:rsidR="00712424" w:rsidRDefault="00712424" w:rsidP="00CC58E5">
      <w:pPr>
        <w:rPr>
          <w:rFonts w:ascii="Arial" w:hAnsi="Arial" w:cs="Arial"/>
          <w:b/>
          <w:sz w:val="24"/>
          <w:szCs w:val="24"/>
        </w:rPr>
      </w:pPr>
    </w:p>
    <w:p w:rsidR="00CC58E5" w:rsidRDefault="00CC58E5" w:rsidP="00CC58E5">
      <w:pPr>
        <w:rPr>
          <w:rFonts w:ascii="Arial" w:hAnsi="Arial" w:cs="Arial"/>
          <w:b/>
          <w:sz w:val="24"/>
          <w:szCs w:val="24"/>
        </w:rPr>
      </w:pPr>
      <w:r w:rsidRPr="00CC58E5">
        <w:rPr>
          <w:rFonts w:ascii="Arial" w:hAnsi="Arial" w:cs="Arial"/>
          <w:b/>
          <w:sz w:val="24"/>
          <w:szCs w:val="24"/>
        </w:rPr>
        <w:t xml:space="preserve"> </w:t>
      </w:r>
    </w:p>
    <w:p w:rsidR="00712424" w:rsidRDefault="00712424" w:rsidP="00CC58E5">
      <w:pPr>
        <w:rPr>
          <w:rFonts w:ascii="Arial" w:hAnsi="Arial" w:cs="Arial"/>
          <w:b/>
          <w:sz w:val="24"/>
          <w:szCs w:val="24"/>
        </w:rPr>
      </w:pPr>
    </w:p>
    <w:p w:rsidR="000F54B9" w:rsidRDefault="000F54B9" w:rsidP="00CC58E5">
      <w:pPr>
        <w:rPr>
          <w:rFonts w:ascii="Arial" w:hAnsi="Arial" w:cs="Arial"/>
          <w:b/>
          <w:sz w:val="24"/>
          <w:szCs w:val="24"/>
        </w:rPr>
      </w:pPr>
    </w:p>
    <w:p w:rsidR="00712424" w:rsidRPr="00CC58E5" w:rsidRDefault="00712424" w:rsidP="00CC58E5">
      <w:pPr>
        <w:rPr>
          <w:rFonts w:ascii="Arial" w:hAnsi="Arial" w:cs="Arial"/>
          <w:b/>
          <w:sz w:val="24"/>
          <w:szCs w:val="24"/>
        </w:rPr>
      </w:pPr>
    </w:p>
    <w:p w:rsidR="00CC58E5" w:rsidRPr="00CC58E5" w:rsidRDefault="00CC58E5" w:rsidP="00CC58E5">
      <w:pPr>
        <w:pBdr>
          <w:bottom w:val="single" w:sz="12" w:space="1" w:color="000080"/>
        </w:pBdr>
        <w:jc w:val="both"/>
        <w:rPr>
          <w:rFonts w:ascii="Arial" w:hAnsi="Arial" w:cs="Arial"/>
          <w:b/>
          <w:sz w:val="24"/>
          <w:szCs w:val="24"/>
        </w:rPr>
      </w:pPr>
      <w:bookmarkStart w:id="2" w:name="_DV_C371"/>
      <w:r w:rsidRPr="00CC58E5">
        <w:rPr>
          <w:rStyle w:val="DeltaViewInsertion"/>
          <w:rFonts w:ascii="Arial" w:hAnsi="Arial" w:cs="Arial"/>
          <w:b/>
          <w:color w:val="000080"/>
          <w:sz w:val="24"/>
          <w:szCs w:val="24"/>
        </w:rPr>
        <w:t>Declaration</w:t>
      </w:r>
    </w:p>
    <w:p w:rsidR="00CC58E5" w:rsidRPr="00CC58E5" w:rsidRDefault="00CC58E5" w:rsidP="00CC58E5">
      <w:pPr>
        <w:jc w:val="both"/>
        <w:rPr>
          <w:rFonts w:ascii="Arial" w:hAnsi="Arial" w:cs="Arial"/>
          <w:sz w:val="24"/>
          <w:szCs w:val="24"/>
        </w:rPr>
      </w:pPr>
    </w:p>
    <w:p w:rsidR="00CC58E5" w:rsidRPr="00CC58E5" w:rsidRDefault="00CC58E5" w:rsidP="00CC58E5">
      <w:pPr>
        <w:jc w:val="both"/>
        <w:rPr>
          <w:rFonts w:ascii="Arial" w:hAnsi="Arial" w:cs="Arial"/>
          <w:color w:val="4F81BD" w:themeColor="accent1"/>
          <w:sz w:val="24"/>
          <w:szCs w:val="24"/>
        </w:rPr>
      </w:pPr>
      <w:r w:rsidRPr="00CC58E5">
        <w:rPr>
          <w:rStyle w:val="DeltaViewInsertion"/>
          <w:rFonts w:ascii="Arial" w:hAnsi="Arial" w:cs="Arial"/>
          <w:color w:val="4F81BD" w:themeColor="accent1"/>
          <w:sz w:val="24"/>
          <w:szCs w:val="24"/>
        </w:rPr>
        <w:t>On completion of the response to this Quote, please read and sign the declaration below.</w:t>
      </w:r>
    </w:p>
    <w:p w:rsidR="00CC58E5" w:rsidRPr="00CC58E5" w:rsidRDefault="00CC58E5" w:rsidP="00CC58E5">
      <w:pPr>
        <w:jc w:val="both"/>
        <w:rPr>
          <w:rFonts w:ascii="Arial" w:hAnsi="Arial" w:cs="Arial"/>
          <w:color w:val="4F81BD" w:themeColor="accent1"/>
          <w:sz w:val="24"/>
          <w:szCs w:val="24"/>
        </w:rPr>
      </w:pPr>
    </w:p>
    <w:p w:rsidR="00CC58E5" w:rsidRPr="00CC58E5" w:rsidRDefault="00CC58E5" w:rsidP="00CC58E5">
      <w:pPr>
        <w:rPr>
          <w:rStyle w:val="DeltaViewInsertion"/>
          <w:rFonts w:ascii="Arial" w:hAnsi="Arial" w:cs="Arial"/>
          <w:color w:val="4F81BD" w:themeColor="accent1"/>
          <w:sz w:val="24"/>
          <w:szCs w:val="24"/>
        </w:rPr>
      </w:pPr>
      <w:r w:rsidRPr="00CC58E5">
        <w:rPr>
          <w:rStyle w:val="DeltaViewInsertion"/>
          <w:rFonts w:ascii="Arial" w:hAnsi="Arial" w:cs="Arial"/>
          <w:color w:val="4F81BD" w:themeColor="accent1"/>
          <w:sz w:val="24"/>
          <w:szCs w:val="24"/>
        </w:rPr>
        <w:t xml:space="preserve">I/We certify that the information supplied in response to this Quote is accurate to </w:t>
      </w:r>
      <w:r w:rsidRPr="00CC58E5">
        <w:rPr>
          <w:rFonts w:ascii="Arial" w:hAnsi="Arial" w:cs="Arial"/>
          <w:color w:val="4F81BD" w:themeColor="accent1"/>
          <w:sz w:val="24"/>
          <w:szCs w:val="24"/>
        </w:rPr>
        <w:t xml:space="preserve">the best </w:t>
      </w:r>
      <w:r w:rsidRPr="00CC58E5">
        <w:rPr>
          <w:rStyle w:val="DeltaViewInsertion"/>
          <w:rFonts w:ascii="Arial" w:hAnsi="Arial" w:cs="Arial"/>
          <w:color w:val="4F81BD" w:themeColor="accent1"/>
          <w:sz w:val="24"/>
          <w:szCs w:val="24"/>
        </w:rPr>
        <w:t>of my/our knowledge.</w:t>
      </w:r>
    </w:p>
    <w:p w:rsidR="00CC58E5" w:rsidRPr="00CC58E5" w:rsidRDefault="00CC58E5" w:rsidP="00CC58E5">
      <w:pPr>
        <w:rPr>
          <w:rFonts w:ascii="Arial" w:hAnsi="Arial" w:cs="Arial"/>
          <w:color w:val="4F81BD" w:themeColor="accent1"/>
          <w:sz w:val="24"/>
          <w:szCs w:val="24"/>
        </w:rPr>
      </w:pPr>
    </w:p>
    <w:p w:rsidR="00CC58E5" w:rsidRPr="00CC58E5" w:rsidRDefault="00CC58E5" w:rsidP="00CC58E5">
      <w:pPr>
        <w:rPr>
          <w:rStyle w:val="DeltaViewInsertion"/>
          <w:rFonts w:ascii="Arial" w:hAnsi="Arial" w:cs="Arial"/>
          <w:color w:val="4F81BD" w:themeColor="accent1"/>
          <w:sz w:val="24"/>
          <w:szCs w:val="24"/>
        </w:rPr>
      </w:pPr>
      <w:r w:rsidRPr="00CC58E5">
        <w:rPr>
          <w:rStyle w:val="DeltaViewInsertion"/>
          <w:rFonts w:ascii="Arial" w:hAnsi="Arial" w:cs="Arial"/>
          <w:color w:val="4F81BD" w:themeColor="accent1"/>
          <w:sz w:val="24"/>
          <w:szCs w:val="24"/>
        </w:rPr>
        <w:t>I/We also understand it is a criminal offence, punishable by imprisonment, to give or offer any gift or consideration whatsoever as an inducement or reward to any servant of a public body and that such action will empower the Clients to exclude</w:t>
      </w:r>
      <w:r w:rsidRPr="00CC58E5">
        <w:rPr>
          <w:rFonts w:ascii="Arial" w:hAnsi="Arial" w:cs="Arial"/>
          <w:color w:val="4F81BD" w:themeColor="accent1"/>
          <w:sz w:val="24"/>
          <w:szCs w:val="24"/>
        </w:rPr>
        <w:t xml:space="preserve"> the </w:t>
      </w:r>
      <w:r w:rsidRPr="00CC58E5">
        <w:rPr>
          <w:rStyle w:val="DeltaViewInsertion"/>
          <w:rFonts w:ascii="Arial" w:hAnsi="Arial" w:cs="Arial"/>
          <w:color w:val="4F81BD" w:themeColor="accent1"/>
          <w:sz w:val="24"/>
          <w:szCs w:val="24"/>
        </w:rPr>
        <w:t xml:space="preserve">organisation from any further involvement in </w:t>
      </w:r>
      <w:r w:rsidRPr="00CC58E5">
        <w:rPr>
          <w:rFonts w:ascii="Arial" w:hAnsi="Arial" w:cs="Arial"/>
          <w:color w:val="4F81BD" w:themeColor="accent1"/>
          <w:sz w:val="24"/>
          <w:szCs w:val="24"/>
        </w:rPr>
        <w:t>the Quote</w:t>
      </w:r>
      <w:r w:rsidRPr="00CC58E5">
        <w:rPr>
          <w:rStyle w:val="DeltaViewInsertion"/>
          <w:rFonts w:ascii="Arial" w:hAnsi="Arial" w:cs="Arial"/>
          <w:color w:val="4F81BD" w:themeColor="accent1"/>
          <w:sz w:val="24"/>
          <w:szCs w:val="24"/>
        </w:rPr>
        <w:t xml:space="preserve"> process.</w:t>
      </w:r>
    </w:p>
    <w:p w:rsidR="00CC58E5" w:rsidRPr="00CC58E5" w:rsidRDefault="00CC58E5" w:rsidP="00CC58E5">
      <w:pPr>
        <w:rPr>
          <w:rFonts w:ascii="Arial" w:hAnsi="Arial" w:cs="Arial"/>
          <w:sz w:val="24"/>
          <w:szCs w:val="24"/>
        </w:rPr>
      </w:pPr>
    </w:p>
    <w:p w:rsidR="00CC58E5" w:rsidRPr="00CC58E5" w:rsidRDefault="00CC58E5" w:rsidP="00CC58E5">
      <w:pPr>
        <w:rPr>
          <w:rFonts w:ascii="Arial" w:hAnsi="Arial" w:cs="Arial"/>
          <w:sz w:val="24"/>
          <w:szCs w:val="24"/>
        </w:rPr>
      </w:pPr>
      <w:r w:rsidRPr="00CC58E5">
        <w:rPr>
          <w:rFonts w:ascii="Arial" w:hAnsi="Arial" w:cs="Arial"/>
          <w:sz w:val="24"/>
          <w:szCs w:val="24"/>
        </w:rPr>
        <w:t>I/We declare that this offer is made in good faith and that the rates and prices quoted have not been fixed or adjusted by or in accordance with any agreement or arrangement with any other party.  I/We also declare that I/we have not and will not:</w:t>
      </w:r>
    </w:p>
    <w:p w:rsidR="00CC58E5" w:rsidRPr="00CC58E5" w:rsidRDefault="00CC58E5" w:rsidP="00CC58E5">
      <w:pPr>
        <w:rPr>
          <w:rFonts w:ascii="Arial" w:hAnsi="Arial" w:cs="Arial"/>
          <w:sz w:val="24"/>
          <w:szCs w:val="24"/>
        </w:rPr>
      </w:pPr>
    </w:p>
    <w:p w:rsidR="00CC58E5" w:rsidRPr="00CC58E5" w:rsidRDefault="00CC58E5" w:rsidP="00CC58E5">
      <w:pPr>
        <w:ind w:left="1440" w:hanging="720"/>
        <w:rPr>
          <w:rFonts w:ascii="Arial" w:hAnsi="Arial" w:cs="Arial"/>
          <w:sz w:val="24"/>
          <w:szCs w:val="24"/>
        </w:rPr>
      </w:pPr>
      <w:r w:rsidRPr="00CC58E5">
        <w:rPr>
          <w:rFonts w:ascii="Arial" w:hAnsi="Arial" w:cs="Arial"/>
          <w:sz w:val="24"/>
          <w:szCs w:val="24"/>
        </w:rPr>
        <w:t>(</w:t>
      </w:r>
      <w:proofErr w:type="spellStart"/>
      <w:r w:rsidRPr="00CC58E5">
        <w:rPr>
          <w:rFonts w:ascii="Arial" w:hAnsi="Arial" w:cs="Arial"/>
          <w:sz w:val="24"/>
          <w:szCs w:val="24"/>
        </w:rPr>
        <w:t>i</w:t>
      </w:r>
      <w:proofErr w:type="spellEnd"/>
      <w:r w:rsidRPr="00CC58E5">
        <w:rPr>
          <w:rFonts w:ascii="Arial" w:hAnsi="Arial" w:cs="Arial"/>
          <w:sz w:val="24"/>
          <w:szCs w:val="24"/>
        </w:rPr>
        <w:t>)</w:t>
      </w:r>
      <w:r w:rsidRPr="00CC58E5">
        <w:rPr>
          <w:rFonts w:ascii="Arial" w:hAnsi="Arial" w:cs="Arial"/>
          <w:sz w:val="24"/>
          <w:szCs w:val="24"/>
        </w:rPr>
        <w:tab/>
        <w:t>communicate to any person other than the Clients the amount or approximate amount of the offer, except in confidence in order to obtain quotations required for the preparation of the offer or for insurance purposes;</w:t>
      </w:r>
    </w:p>
    <w:p w:rsidR="00CC58E5" w:rsidRPr="00CC58E5" w:rsidRDefault="00CC58E5" w:rsidP="00CC58E5">
      <w:pPr>
        <w:ind w:left="1440" w:hanging="720"/>
        <w:rPr>
          <w:rFonts w:ascii="Arial" w:hAnsi="Arial" w:cs="Arial"/>
          <w:sz w:val="24"/>
          <w:szCs w:val="24"/>
        </w:rPr>
      </w:pPr>
    </w:p>
    <w:p w:rsidR="00CC58E5" w:rsidRPr="00CC58E5" w:rsidRDefault="00CC58E5" w:rsidP="00CC58E5">
      <w:pPr>
        <w:ind w:left="1440" w:hanging="720"/>
        <w:rPr>
          <w:rFonts w:ascii="Arial" w:hAnsi="Arial" w:cs="Arial"/>
          <w:sz w:val="24"/>
          <w:szCs w:val="24"/>
        </w:rPr>
      </w:pPr>
      <w:r w:rsidRPr="00CC58E5">
        <w:rPr>
          <w:rFonts w:ascii="Arial" w:hAnsi="Arial" w:cs="Arial"/>
          <w:sz w:val="24"/>
          <w:szCs w:val="24"/>
        </w:rPr>
        <w:t>(ii)</w:t>
      </w:r>
      <w:r w:rsidRPr="00CC58E5">
        <w:rPr>
          <w:rFonts w:ascii="Arial" w:hAnsi="Arial" w:cs="Arial"/>
          <w:sz w:val="24"/>
          <w:szCs w:val="24"/>
        </w:rPr>
        <w:tab/>
        <w:t>enter into any arrangement or agreement with any other person that he/she shall refrain from making an offer or as to the amount of any offer to be submitted.</w:t>
      </w:r>
    </w:p>
    <w:p w:rsidR="00CC58E5" w:rsidRPr="00CC58E5" w:rsidRDefault="00CC58E5" w:rsidP="00CC58E5">
      <w:pPr>
        <w:rPr>
          <w:rFonts w:ascii="Arial" w:hAnsi="Arial" w:cs="Arial"/>
          <w:sz w:val="24"/>
          <w:szCs w:val="24"/>
        </w:rPr>
      </w:pPr>
    </w:p>
    <w:p w:rsidR="00CC58E5" w:rsidRPr="00CC58E5" w:rsidRDefault="00CC58E5" w:rsidP="00CC58E5">
      <w:pPr>
        <w:rPr>
          <w:rFonts w:ascii="Arial" w:hAnsi="Arial" w:cs="Arial"/>
          <w:color w:val="4F81BD" w:themeColor="accent1"/>
          <w:sz w:val="24"/>
          <w:szCs w:val="24"/>
        </w:rPr>
      </w:pPr>
      <w:r w:rsidRPr="00CC58E5">
        <w:rPr>
          <w:rStyle w:val="DeltaViewInsertion"/>
          <w:rFonts w:ascii="Arial" w:hAnsi="Arial" w:cs="Arial"/>
          <w:color w:val="4F81BD" w:themeColor="accent1"/>
          <w:sz w:val="24"/>
          <w:szCs w:val="24"/>
        </w:rPr>
        <w:t>I/We hereby declare that I/we am/are authorised by the under mentioned organisation to supply the information given above and, at the date of signing, the information given is a true and accurate record.</w:t>
      </w:r>
    </w:p>
    <w:p w:rsidR="00CC58E5" w:rsidRDefault="00CC58E5" w:rsidP="00CC58E5">
      <w:pPr>
        <w:rPr>
          <w:rFonts w:ascii="Arial" w:hAnsi="Arial" w:cs="Arial"/>
          <w:color w:val="4F81BD" w:themeColor="accent1"/>
          <w:sz w:val="24"/>
          <w:szCs w:val="24"/>
        </w:rPr>
      </w:pPr>
    </w:p>
    <w:p w:rsidR="00F229D2" w:rsidRDefault="00F229D2" w:rsidP="00CC58E5">
      <w:pPr>
        <w:rPr>
          <w:rFonts w:ascii="Arial" w:hAnsi="Arial" w:cs="Arial"/>
          <w:color w:val="4F81BD" w:themeColor="accent1"/>
          <w:sz w:val="24"/>
          <w:szCs w:val="24"/>
        </w:rPr>
      </w:pPr>
    </w:p>
    <w:p w:rsidR="00CC58E5" w:rsidRPr="00CC58E5" w:rsidRDefault="00CC58E5" w:rsidP="00CC58E5">
      <w:pPr>
        <w:rPr>
          <w:rFonts w:ascii="Arial" w:hAnsi="Arial" w:cs="Arial"/>
          <w:color w:val="4F81BD" w:themeColor="accent1"/>
          <w:sz w:val="24"/>
          <w:szCs w:val="24"/>
        </w:rPr>
      </w:pPr>
    </w:p>
    <w:p w:rsidR="00CC58E5" w:rsidRPr="00CC58E5" w:rsidRDefault="00CC58E5" w:rsidP="00CC58E5">
      <w:pPr>
        <w:rPr>
          <w:rFonts w:ascii="Arial" w:hAnsi="Arial" w:cs="Arial"/>
          <w:color w:val="4F81BD" w:themeColor="accent1"/>
          <w:sz w:val="24"/>
          <w:szCs w:val="24"/>
        </w:rPr>
      </w:pPr>
      <w:r w:rsidRPr="00CC58E5">
        <w:rPr>
          <w:rStyle w:val="DeltaViewInsertion"/>
          <w:rFonts w:ascii="Arial" w:hAnsi="Arial" w:cs="Arial"/>
          <w:color w:val="4F81BD" w:themeColor="accent1"/>
          <w:sz w:val="24"/>
          <w:szCs w:val="24"/>
        </w:rPr>
        <w:t>Signed:</w:t>
      </w:r>
      <w:r w:rsidRPr="00CC58E5">
        <w:rPr>
          <w:rStyle w:val="DeltaViewInsertion"/>
          <w:rFonts w:ascii="Arial" w:hAnsi="Arial" w:cs="Arial"/>
          <w:color w:val="4F81BD" w:themeColor="accent1"/>
          <w:sz w:val="24"/>
          <w:szCs w:val="24"/>
        </w:rPr>
        <w:tab/>
        <w:t>………………………………………………</w:t>
      </w:r>
    </w:p>
    <w:p w:rsidR="00CC58E5" w:rsidRPr="00CC58E5" w:rsidRDefault="00CC58E5" w:rsidP="00CC58E5">
      <w:pPr>
        <w:rPr>
          <w:rFonts w:ascii="Arial" w:hAnsi="Arial" w:cs="Arial"/>
          <w:color w:val="4F81BD" w:themeColor="accent1"/>
          <w:sz w:val="24"/>
          <w:szCs w:val="24"/>
        </w:rPr>
      </w:pPr>
    </w:p>
    <w:p w:rsidR="00CC58E5" w:rsidRPr="00CC58E5" w:rsidRDefault="00CC58E5" w:rsidP="00CC58E5">
      <w:pPr>
        <w:rPr>
          <w:rFonts w:ascii="Arial" w:hAnsi="Arial" w:cs="Arial"/>
          <w:color w:val="4F81BD" w:themeColor="accent1"/>
          <w:sz w:val="24"/>
          <w:szCs w:val="24"/>
        </w:rPr>
      </w:pPr>
    </w:p>
    <w:p w:rsidR="00CC58E5" w:rsidRPr="00CC58E5" w:rsidRDefault="00CC58E5" w:rsidP="00CC58E5">
      <w:pPr>
        <w:rPr>
          <w:rFonts w:ascii="Arial" w:hAnsi="Arial" w:cs="Arial"/>
          <w:color w:val="4F81BD" w:themeColor="accent1"/>
          <w:sz w:val="24"/>
          <w:szCs w:val="24"/>
        </w:rPr>
      </w:pPr>
      <w:r w:rsidRPr="00CC58E5">
        <w:rPr>
          <w:rStyle w:val="DeltaViewInsertion"/>
          <w:rFonts w:ascii="Arial" w:hAnsi="Arial" w:cs="Arial"/>
          <w:color w:val="4F81BD" w:themeColor="accent1"/>
          <w:sz w:val="24"/>
          <w:szCs w:val="24"/>
        </w:rPr>
        <w:t>Name:</w:t>
      </w:r>
      <w:r w:rsidRPr="00CC58E5">
        <w:rPr>
          <w:rStyle w:val="DeltaViewInsertion"/>
          <w:rFonts w:ascii="Arial" w:hAnsi="Arial" w:cs="Arial"/>
          <w:color w:val="4F81BD" w:themeColor="accent1"/>
          <w:sz w:val="24"/>
          <w:szCs w:val="24"/>
        </w:rPr>
        <w:tab/>
      </w:r>
      <w:r w:rsidRPr="00CC58E5">
        <w:rPr>
          <w:rStyle w:val="DeltaViewInsertion"/>
          <w:rFonts w:ascii="Arial" w:hAnsi="Arial" w:cs="Arial"/>
          <w:color w:val="4F81BD" w:themeColor="accent1"/>
          <w:sz w:val="24"/>
          <w:szCs w:val="24"/>
        </w:rPr>
        <w:tab/>
        <w:t>………………………………</w:t>
      </w:r>
      <w:proofErr w:type="gramStart"/>
      <w:r w:rsidRPr="00CC58E5">
        <w:rPr>
          <w:rStyle w:val="DeltaViewInsertion"/>
          <w:rFonts w:ascii="Arial" w:hAnsi="Arial" w:cs="Arial"/>
          <w:color w:val="4F81BD" w:themeColor="accent1"/>
          <w:sz w:val="24"/>
          <w:szCs w:val="24"/>
        </w:rPr>
        <w:t>…..</w:t>
      </w:r>
      <w:proofErr w:type="gramEnd"/>
      <w:r w:rsidRPr="00CC58E5">
        <w:rPr>
          <w:rStyle w:val="DeltaViewInsertion"/>
          <w:rFonts w:ascii="Arial" w:hAnsi="Arial" w:cs="Arial"/>
          <w:color w:val="4F81BD" w:themeColor="accent1"/>
          <w:sz w:val="24"/>
          <w:szCs w:val="24"/>
        </w:rPr>
        <w:t>………….</w:t>
      </w:r>
    </w:p>
    <w:p w:rsidR="00CC58E5" w:rsidRPr="00CC58E5" w:rsidRDefault="00CC58E5" w:rsidP="00CC58E5">
      <w:pPr>
        <w:rPr>
          <w:rFonts w:ascii="Arial" w:hAnsi="Arial" w:cs="Arial"/>
          <w:color w:val="4F81BD" w:themeColor="accent1"/>
          <w:sz w:val="24"/>
          <w:szCs w:val="24"/>
        </w:rPr>
      </w:pPr>
    </w:p>
    <w:p w:rsidR="00CC58E5" w:rsidRPr="00CC58E5" w:rsidRDefault="00CC58E5" w:rsidP="00CC58E5">
      <w:pPr>
        <w:rPr>
          <w:rFonts w:ascii="Arial" w:hAnsi="Arial" w:cs="Arial"/>
          <w:color w:val="4F81BD" w:themeColor="accent1"/>
          <w:sz w:val="24"/>
          <w:szCs w:val="24"/>
        </w:rPr>
      </w:pPr>
    </w:p>
    <w:p w:rsidR="00CC58E5" w:rsidRPr="00CC58E5" w:rsidRDefault="00CC58E5" w:rsidP="00CC58E5">
      <w:pPr>
        <w:rPr>
          <w:rFonts w:ascii="Arial" w:hAnsi="Arial" w:cs="Arial"/>
          <w:color w:val="4F81BD" w:themeColor="accent1"/>
          <w:sz w:val="24"/>
          <w:szCs w:val="24"/>
        </w:rPr>
      </w:pPr>
      <w:r w:rsidRPr="00CC58E5">
        <w:rPr>
          <w:rStyle w:val="DeltaViewInsertion"/>
          <w:rFonts w:ascii="Arial" w:hAnsi="Arial" w:cs="Arial"/>
          <w:color w:val="4F81BD" w:themeColor="accent1"/>
          <w:sz w:val="24"/>
          <w:szCs w:val="24"/>
        </w:rPr>
        <w:t>Position:</w:t>
      </w:r>
      <w:r w:rsidRPr="00CC58E5">
        <w:rPr>
          <w:rStyle w:val="DeltaViewInsertion"/>
          <w:rFonts w:ascii="Arial" w:hAnsi="Arial" w:cs="Arial"/>
          <w:color w:val="4F81BD" w:themeColor="accent1"/>
          <w:sz w:val="24"/>
          <w:szCs w:val="24"/>
        </w:rPr>
        <w:tab/>
        <w:t>…………………………………………</w:t>
      </w:r>
      <w:proofErr w:type="gramStart"/>
      <w:r w:rsidRPr="00CC58E5">
        <w:rPr>
          <w:rStyle w:val="DeltaViewInsertion"/>
          <w:rFonts w:ascii="Arial" w:hAnsi="Arial" w:cs="Arial"/>
          <w:color w:val="4F81BD" w:themeColor="accent1"/>
          <w:sz w:val="24"/>
          <w:szCs w:val="24"/>
        </w:rPr>
        <w:t>…..</w:t>
      </w:r>
      <w:proofErr w:type="gramEnd"/>
    </w:p>
    <w:p w:rsidR="00CC58E5" w:rsidRPr="00CC58E5" w:rsidRDefault="00CC58E5" w:rsidP="00CC58E5">
      <w:pPr>
        <w:rPr>
          <w:rFonts w:ascii="Arial" w:hAnsi="Arial" w:cs="Arial"/>
          <w:color w:val="4F81BD" w:themeColor="accent1"/>
          <w:sz w:val="24"/>
          <w:szCs w:val="24"/>
        </w:rPr>
      </w:pPr>
    </w:p>
    <w:p w:rsidR="00CC58E5" w:rsidRPr="00CC58E5" w:rsidRDefault="00CC58E5" w:rsidP="00CC58E5">
      <w:pPr>
        <w:rPr>
          <w:rFonts w:ascii="Arial" w:hAnsi="Arial" w:cs="Arial"/>
          <w:color w:val="4F81BD" w:themeColor="accent1"/>
          <w:sz w:val="24"/>
          <w:szCs w:val="24"/>
        </w:rPr>
      </w:pPr>
    </w:p>
    <w:p w:rsidR="00CC58E5" w:rsidRPr="00CC58E5" w:rsidRDefault="00CC58E5" w:rsidP="00CC58E5">
      <w:pPr>
        <w:rPr>
          <w:rFonts w:ascii="Arial" w:hAnsi="Arial" w:cs="Arial"/>
          <w:color w:val="4F81BD" w:themeColor="accent1"/>
          <w:sz w:val="24"/>
          <w:szCs w:val="24"/>
        </w:rPr>
      </w:pPr>
      <w:r w:rsidRPr="00CC58E5">
        <w:rPr>
          <w:rStyle w:val="DeltaViewInsertion"/>
          <w:rFonts w:ascii="Arial" w:hAnsi="Arial" w:cs="Arial"/>
          <w:color w:val="4F81BD" w:themeColor="accent1"/>
          <w:sz w:val="24"/>
          <w:szCs w:val="24"/>
        </w:rPr>
        <w:t>On behalf of:</w:t>
      </w:r>
      <w:r w:rsidRPr="00CC58E5">
        <w:rPr>
          <w:rStyle w:val="DeltaViewInsertion"/>
          <w:rFonts w:ascii="Arial" w:hAnsi="Arial" w:cs="Arial"/>
          <w:color w:val="4F81BD" w:themeColor="accent1"/>
          <w:sz w:val="24"/>
          <w:szCs w:val="24"/>
        </w:rPr>
        <w:tab/>
        <w:t>…………………………………………</w:t>
      </w:r>
      <w:proofErr w:type="gramStart"/>
      <w:r w:rsidRPr="00CC58E5">
        <w:rPr>
          <w:rStyle w:val="DeltaViewInsertion"/>
          <w:rFonts w:ascii="Arial" w:hAnsi="Arial" w:cs="Arial"/>
          <w:color w:val="4F81BD" w:themeColor="accent1"/>
          <w:sz w:val="24"/>
          <w:szCs w:val="24"/>
        </w:rPr>
        <w:t>…..</w:t>
      </w:r>
      <w:proofErr w:type="gramEnd"/>
    </w:p>
    <w:p w:rsidR="00CC58E5" w:rsidRPr="00CC58E5" w:rsidRDefault="00CC58E5" w:rsidP="00CC58E5">
      <w:pPr>
        <w:rPr>
          <w:rFonts w:ascii="Arial" w:hAnsi="Arial" w:cs="Arial"/>
          <w:color w:val="4F81BD" w:themeColor="accent1"/>
          <w:sz w:val="24"/>
          <w:szCs w:val="24"/>
        </w:rPr>
      </w:pPr>
    </w:p>
    <w:p w:rsidR="00CC58E5" w:rsidRPr="00CC58E5" w:rsidRDefault="00CC58E5" w:rsidP="00CC58E5">
      <w:pPr>
        <w:rPr>
          <w:rFonts w:ascii="Arial" w:hAnsi="Arial" w:cs="Arial"/>
          <w:color w:val="4F81BD" w:themeColor="accent1"/>
          <w:sz w:val="24"/>
          <w:szCs w:val="24"/>
        </w:rPr>
      </w:pPr>
    </w:p>
    <w:p w:rsidR="00CC58E5" w:rsidRPr="00CC58E5" w:rsidRDefault="00CC58E5" w:rsidP="00CC58E5">
      <w:pPr>
        <w:rPr>
          <w:rFonts w:ascii="Arial" w:hAnsi="Arial" w:cs="Arial"/>
          <w:color w:val="4F81BD" w:themeColor="accent1"/>
          <w:sz w:val="24"/>
          <w:szCs w:val="24"/>
        </w:rPr>
      </w:pPr>
      <w:r w:rsidRPr="00CC58E5">
        <w:rPr>
          <w:rStyle w:val="DeltaViewInsertion"/>
          <w:rFonts w:ascii="Arial" w:hAnsi="Arial" w:cs="Arial"/>
          <w:color w:val="4F81BD" w:themeColor="accent1"/>
          <w:sz w:val="24"/>
          <w:szCs w:val="24"/>
        </w:rPr>
        <w:t>Date:</w:t>
      </w:r>
      <w:r w:rsidRPr="00CC58E5">
        <w:rPr>
          <w:rStyle w:val="DeltaViewInsertion"/>
          <w:rFonts w:ascii="Arial" w:hAnsi="Arial" w:cs="Arial"/>
          <w:color w:val="4F81BD" w:themeColor="accent1"/>
          <w:sz w:val="24"/>
          <w:szCs w:val="24"/>
        </w:rPr>
        <w:tab/>
      </w:r>
      <w:r w:rsidRPr="00CC58E5">
        <w:rPr>
          <w:rStyle w:val="DeltaViewInsertion"/>
          <w:rFonts w:ascii="Arial" w:hAnsi="Arial" w:cs="Arial"/>
          <w:color w:val="4F81BD" w:themeColor="accent1"/>
          <w:sz w:val="24"/>
          <w:szCs w:val="24"/>
        </w:rPr>
        <w:tab/>
        <w:t>…………………………………………</w:t>
      </w:r>
      <w:proofErr w:type="gramStart"/>
      <w:r w:rsidRPr="00CC58E5">
        <w:rPr>
          <w:rStyle w:val="DeltaViewInsertion"/>
          <w:rFonts w:ascii="Arial" w:hAnsi="Arial" w:cs="Arial"/>
          <w:color w:val="4F81BD" w:themeColor="accent1"/>
          <w:sz w:val="24"/>
          <w:szCs w:val="24"/>
        </w:rPr>
        <w:t>…..</w:t>
      </w:r>
      <w:proofErr w:type="gramEnd"/>
    </w:p>
    <w:p w:rsidR="00CC58E5" w:rsidRPr="00CC58E5" w:rsidRDefault="00CC58E5" w:rsidP="00CC58E5">
      <w:pPr>
        <w:rPr>
          <w:rFonts w:ascii="Arial" w:hAnsi="Arial" w:cs="Arial"/>
          <w:color w:val="4F81BD" w:themeColor="accent1"/>
          <w:sz w:val="24"/>
          <w:szCs w:val="24"/>
        </w:rPr>
      </w:pPr>
    </w:p>
    <w:p w:rsidR="00CC58E5" w:rsidRPr="00CC58E5" w:rsidRDefault="00CC58E5" w:rsidP="00CC58E5">
      <w:pPr>
        <w:rPr>
          <w:rFonts w:ascii="Arial" w:hAnsi="Arial" w:cs="Arial"/>
          <w:color w:val="4F81BD" w:themeColor="accent1"/>
          <w:sz w:val="24"/>
          <w:szCs w:val="24"/>
        </w:rPr>
      </w:pPr>
    </w:p>
    <w:p w:rsidR="00CC58E5" w:rsidRPr="00CC58E5" w:rsidRDefault="00CC58E5" w:rsidP="00CC58E5">
      <w:pPr>
        <w:rPr>
          <w:rFonts w:ascii="Arial" w:hAnsi="Arial" w:cs="Arial"/>
          <w:b/>
          <w:color w:val="4F81BD" w:themeColor="accent1"/>
          <w:sz w:val="24"/>
          <w:szCs w:val="24"/>
        </w:rPr>
      </w:pPr>
      <w:r w:rsidRPr="00CC58E5">
        <w:rPr>
          <w:rStyle w:val="DeltaViewInsertion"/>
          <w:rFonts w:ascii="Arial" w:hAnsi="Arial" w:cs="Arial"/>
          <w:color w:val="4F81BD" w:themeColor="accent1"/>
          <w:sz w:val="24"/>
          <w:szCs w:val="24"/>
        </w:rPr>
        <w:t>The declaration must be signed by an authorised signatory, in his/her own name, and for and on behalf of the organisation.  Where a consortium is submitting a Quote, each member organisation should sign the declaration</w:t>
      </w:r>
      <w:r w:rsidRPr="00CC58E5">
        <w:rPr>
          <w:rStyle w:val="DeltaViewInsertion"/>
          <w:rFonts w:ascii="Arial" w:hAnsi="Arial" w:cs="Arial"/>
          <w:b/>
          <w:color w:val="4F81BD" w:themeColor="accent1"/>
          <w:sz w:val="24"/>
          <w:szCs w:val="24"/>
        </w:rPr>
        <w:t>.</w:t>
      </w:r>
    </w:p>
    <w:p w:rsidR="00CC58E5" w:rsidRPr="00CC58E5" w:rsidRDefault="00CC58E5" w:rsidP="00CC58E5">
      <w:pPr>
        <w:rPr>
          <w:rFonts w:ascii="Arial" w:hAnsi="Arial" w:cs="Arial"/>
          <w:b/>
          <w:color w:val="4F81BD" w:themeColor="accent1"/>
          <w:sz w:val="24"/>
          <w:szCs w:val="24"/>
        </w:rPr>
      </w:pPr>
    </w:p>
    <w:p w:rsidR="00CC58E5" w:rsidRPr="00CC58E5" w:rsidRDefault="00CC58E5" w:rsidP="00CC58E5">
      <w:pPr>
        <w:rPr>
          <w:rFonts w:ascii="Arial" w:hAnsi="Arial" w:cs="Arial"/>
          <w:b/>
          <w:color w:val="4F81BD" w:themeColor="accent1"/>
          <w:sz w:val="24"/>
          <w:szCs w:val="24"/>
        </w:rPr>
      </w:pPr>
      <w:r w:rsidRPr="00CC58E5">
        <w:rPr>
          <w:rStyle w:val="DeltaViewInsertion"/>
          <w:rFonts w:ascii="Arial" w:hAnsi="Arial" w:cs="Arial"/>
          <w:b/>
          <w:color w:val="4F81BD" w:themeColor="accent1"/>
          <w:sz w:val="24"/>
          <w:szCs w:val="24"/>
        </w:rPr>
        <w:t>Please return this form with your response to the Quote.</w:t>
      </w:r>
    </w:p>
    <w:bookmarkEnd w:id="2"/>
    <w:p w:rsidR="00024C2B" w:rsidRPr="00CC58E5" w:rsidRDefault="00CC58E5" w:rsidP="00CC58E5">
      <w:pPr>
        <w:pStyle w:val="NoSpacing"/>
        <w:rPr>
          <w:rFonts w:ascii="Arial" w:hAnsi="Arial" w:cs="Arial"/>
          <w:b/>
          <w:sz w:val="24"/>
          <w:szCs w:val="24"/>
          <w:u w:val="single"/>
        </w:rPr>
      </w:pPr>
      <w:r w:rsidRPr="00CC58E5">
        <w:rPr>
          <w:rFonts w:ascii="Arial" w:hAnsi="Arial" w:cs="Arial"/>
          <w:b/>
          <w:bCs/>
          <w:color w:val="4F81BD" w:themeColor="accent1"/>
          <w:sz w:val="24"/>
          <w:szCs w:val="24"/>
        </w:rPr>
        <w:br w:type="page"/>
      </w:r>
    </w:p>
    <w:p w:rsidR="00521615" w:rsidRPr="00033856" w:rsidRDefault="00521615" w:rsidP="00521615">
      <w:pPr>
        <w:pStyle w:val="ListParagraph"/>
        <w:tabs>
          <w:tab w:val="left" w:pos="426"/>
        </w:tabs>
        <w:spacing w:after="120"/>
        <w:jc w:val="both"/>
        <w:rPr>
          <w:rFonts w:ascii="Arial" w:hAnsi="Arial" w:cs="Arial"/>
          <w:b/>
          <w:sz w:val="28"/>
          <w:szCs w:val="28"/>
          <w:u w:val="single"/>
        </w:rPr>
      </w:pPr>
      <w:r w:rsidRPr="00033856">
        <w:rPr>
          <w:rFonts w:ascii="Arial" w:hAnsi="Arial" w:cs="Arial"/>
          <w:b/>
          <w:sz w:val="28"/>
          <w:szCs w:val="28"/>
          <w:u w:val="single"/>
        </w:rPr>
        <w:lastRenderedPageBreak/>
        <w:t>Compulsory Questions</w:t>
      </w:r>
    </w:p>
    <w:p w:rsidR="00521615" w:rsidRPr="00D92D60" w:rsidRDefault="00521615" w:rsidP="00521615">
      <w:pPr>
        <w:pStyle w:val="ListParagraph"/>
        <w:tabs>
          <w:tab w:val="left" w:pos="426"/>
        </w:tabs>
        <w:spacing w:after="120"/>
        <w:jc w:val="both"/>
        <w:rPr>
          <w:rFonts w:ascii="Arial" w:hAnsi="Arial" w:cs="Arial"/>
          <w:b/>
          <w:sz w:val="16"/>
          <w:szCs w:val="16"/>
        </w:rPr>
      </w:pPr>
    </w:p>
    <w:p w:rsidR="00521615" w:rsidRDefault="00521615" w:rsidP="00521615">
      <w:pPr>
        <w:pStyle w:val="ListParagraph"/>
        <w:tabs>
          <w:tab w:val="left" w:pos="426"/>
        </w:tabs>
        <w:spacing w:after="120"/>
        <w:jc w:val="both"/>
        <w:rPr>
          <w:rFonts w:ascii="Arial" w:hAnsi="Arial" w:cs="Arial"/>
          <w:b/>
        </w:rPr>
      </w:pPr>
      <w:r>
        <w:rPr>
          <w:rFonts w:ascii="Arial" w:hAnsi="Arial" w:cs="Arial"/>
          <w:b/>
        </w:rPr>
        <w:t>Confirmation to all of the questions below must be given before the quote will go forward for scoring.</w:t>
      </w:r>
    </w:p>
    <w:p w:rsidR="00521615" w:rsidRDefault="00521615" w:rsidP="00521615">
      <w:pPr>
        <w:pStyle w:val="ListParagraph"/>
        <w:tabs>
          <w:tab w:val="left" w:pos="426"/>
        </w:tabs>
        <w:spacing w:after="120"/>
        <w:jc w:val="both"/>
        <w:rPr>
          <w:rFonts w:ascii="Arial" w:hAnsi="Arial" w:cs="Arial"/>
          <w:b/>
        </w:rPr>
      </w:pPr>
      <w:r>
        <w:rPr>
          <w:rFonts w:ascii="Arial" w:hAnsi="Arial" w:cs="Arial"/>
          <w:b/>
        </w:rPr>
        <w:t>Any questions not completed satisfactorily will be disqualified.</w:t>
      </w:r>
    </w:p>
    <w:p w:rsidR="00521615" w:rsidRPr="00472E73" w:rsidRDefault="00521615" w:rsidP="00521615">
      <w:pPr>
        <w:pStyle w:val="ListParagraph"/>
        <w:tabs>
          <w:tab w:val="left" w:pos="426"/>
        </w:tabs>
        <w:spacing w:after="120"/>
        <w:jc w:val="both"/>
        <w:rPr>
          <w:rFonts w:ascii="Arial" w:hAnsi="Arial" w:cs="Arial"/>
          <w:b/>
        </w:rPr>
      </w:pPr>
    </w:p>
    <w:tbl>
      <w:tblPr>
        <w:tblW w:w="841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5"/>
        <w:gridCol w:w="3118"/>
        <w:gridCol w:w="3417"/>
      </w:tblGrid>
      <w:tr w:rsidR="00521615" w:rsidRPr="003A5A53" w:rsidTr="00A35274">
        <w:trPr>
          <w:trHeight w:val="263"/>
          <w:jc w:val="right"/>
        </w:trPr>
        <w:tc>
          <w:tcPr>
            <w:tcW w:w="8410" w:type="dxa"/>
            <w:gridSpan w:val="3"/>
            <w:tcBorders>
              <w:bottom w:val="single" w:sz="4" w:space="0" w:color="auto"/>
            </w:tcBorders>
            <w:shd w:val="clear" w:color="auto" w:fill="FFC000"/>
          </w:tcPr>
          <w:p w:rsidR="00521615" w:rsidRPr="003A5A53" w:rsidRDefault="00521615" w:rsidP="00A35274">
            <w:pPr>
              <w:pStyle w:val="Body1"/>
              <w:rPr>
                <w:rFonts w:ascii="Arial" w:hAnsi="Arial" w:cs="Arial"/>
                <w:b/>
                <w:sz w:val="22"/>
                <w:szCs w:val="22"/>
              </w:rPr>
            </w:pPr>
            <w:r>
              <w:rPr>
                <w:rFonts w:ascii="Arial" w:hAnsi="Arial" w:cs="Arial"/>
                <w:b/>
                <w:sz w:val="22"/>
                <w:szCs w:val="22"/>
              </w:rPr>
              <w:t xml:space="preserve">Site Visit </w:t>
            </w:r>
          </w:p>
        </w:tc>
      </w:tr>
      <w:tr w:rsidR="00521615" w:rsidRPr="00AF440D" w:rsidTr="00A35274">
        <w:trPr>
          <w:trHeight w:val="775"/>
          <w:jc w:val="right"/>
        </w:trPr>
        <w:tc>
          <w:tcPr>
            <w:tcW w:w="8410" w:type="dxa"/>
            <w:gridSpan w:val="3"/>
            <w:tcBorders>
              <w:bottom w:val="single" w:sz="4" w:space="0" w:color="auto"/>
            </w:tcBorders>
            <w:shd w:val="clear" w:color="auto" w:fill="FFFFFF"/>
          </w:tcPr>
          <w:p w:rsidR="00521615" w:rsidRPr="00D92D60" w:rsidRDefault="00521615" w:rsidP="00A35274">
            <w:pPr>
              <w:pStyle w:val="Body1"/>
              <w:rPr>
                <w:rFonts w:ascii="Arial" w:hAnsi="Arial" w:cs="Arial"/>
                <w:sz w:val="22"/>
                <w:szCs w:val="22"/>
              </w:rPr>
            </w:pPr>
            <w:r w:rsidRPr="00D92D60">
              <w:rPr>
                <w:rFonts w:ascii="Arial" w:hAnsi="Arial" w:cs="Arial"/>
                <w:sz w:val="22"/>
                <w:szCs w:val="22"/>
              </w:rPr>
              <w:t>Confirmation th</w:t>
            </w:r>
            <w:r>
              <w:rPr>
                <w:rFonts w:ascii="Arial" w:hAnsi="Arial" w:cs="Arial"/>
                <w:sz w:val="22"/>
                <w:szCs w:val="22"/>
              </w:rPr>
              <w:t>e</w:t>
            </w:r>
            <w:r w:rsidRPr="00D92D60">
              <w:rPr>
                <w:rFonts w:ascii="Arial" w:hAnsi="Arial" w:cs="Arial"/>
                <w:sz w:val="22"/>
                <w:szCs w:val="22"/>
              </w:rPr>
              <w:t xml:space="preserve"> site visit has taken place:</w:t>
            </w:r>
          </w:p>
          <w:p w:rsidR="00521615" w:rsidRDefault="00521615" w:rsidP="00A35274">
            <w:pPr>
              <w:pStyle w:val="Body1"/>
              <w:rPr>
                <w:rFonts w:ascii="Arial" w:hAnsi="Arial" w:cs="Arial"/>
                <w:b/>
                <w:sz w:val="22"/>
                <w:szCs w:val="22"/>
              </w:rPr>
            </w:pPr>
          </w:p>
          <w:p w:rsidR="00521615" w:rsidRPr="00AF440D" w:rsidRDefault="00521615" w:rsidP="00A35274">
            <w:pPr>
              <w:pStyle w:val="Body1"/>
              <w:rPr>
                <w:rFonts w:ascii="Arial" w:hAnsi="Arial" w:cs="Arial"/>
                <w:b/>
                <w:sz w:val="22"/>
                <w:szCs w:val="22"/>
              </w:rPr>
            </w:pPr>
          </w:p>
        </w:tc>
      </w:tr>
      <w:tr w:rsidR="00521615" w:rsidRPr="003A5A53" w:rsidTr="00A35274">
        <w:trPr>
          <w:trHeight w:val="824"/>
          <w:jc w:val="right"/>
        </w:trPr>
        <w:tc>
          <w:tcPr>
            <w:tcW w:w="1875" w:type="dxa"/>
            <w:vAlign w:val="center"/>
          </w:tcPr>
          <w:p w:rsidR="00521615" w:rsidRDefault="00521615" w:rsidP="00A35274">
            <w:pPr>
              <w:pStyle w:val="Body1"/>
              <w:rPr>
                <w:rFonts w:ascii="Arial" w:hAnsi="Arial" w:cs="Arial"/>
                <w:b/>
                <w:i/>
                <w:sz w:val="22"/>
                <w:szCs w:val="22"/>
              </w:rPr>
            </w:pPr>
          </w:p>
          <w:p w:rsidR="00521615" w:rsidRPr="00BD010F" w:rsidRDefault="00521615" w:rsidP="00A35274">
            <w:pPr>
              <w:pStyle w:val="Body1"/>
              <w:rPr>
                <w:rFonts w:ascii="Arial" w:hAnsi="Arial" w:cs="Arial"/>
                <w:b/>
                <w:sz w:val="20"/>
              </w:rPr>
            </w:pPr>
            <w:r w:rsidRPr="00BD010F">
              <w:rPr>
                <w:rFonts w:ascii="Arial" w:hAnsi="Arial" w:cs="Arial"/>
                <w:b/>
                <w:sz w:val="20"/>
              </w:rPr>
              <w:t>Date of Visit</w:t>
            </w:r>
          </w:p>
          <w:p w:rsidR="00521615" w:rsidRDefault="00521615" w:rsidP="00A35274">
            <w:pPr>
              <w:pStyle w:val="Body1"/>
              <w:rPr>
                <w:rFonts w:ascii="Arial" w:hAnsi="Arial" w:cs="Arial"/>
                <w:i/>
                <w:sz w:val="22"/>
                <w:szCs w:val="22"/>
              </w:rPr>
            </w:pPr>
          </w:p>
        </w:tc>
        <w:tc>
          <w:tcPr>
            <w:tcW w:w="3118" w:type="dxa"/>
            <w:vAlign w:val="center"/>
          </w:tcPr>
          <w:p w:rsidR="00521615" w:rsidRPr="00BD010F" w:rsidRDefault="00521615" w:rsidP="00A35274">
            <w:pPr>
              <w:pStyle w:val="Body1"/>
              <w:rPr>
                <w:rFonts w:ascii="Arial" w:hAnsi="Arial" w:cs="Arial"/>
                <w:b/>
                <w:sz w:val="20"/>
              </w:rPr>
            </w:pPr>
            <w:r w:rsidRPr="00BD010F">
              <w:rPr>
                <w:rFonts w:ascii="Arial" w:hAnsi="Arial" w:cs="Arial"/>
                <w:b/>
                <w:sz w:val="20"/>
              </w:rPr>
              <w:t>Accompanied by</w:t>
            </w:r>
          </w:p>
        </w:tc>
        <w:tc>
          <w:tcPr>
            <w:tcW w:w="3416" w:type="dxa"/>
            <w:vAlign w:val="center"/>
          </w:tcPr>
          <w:p w:rsidR="00521615" w:rsidRPr="00BD010F" w:rsidRDefault="00521615" w:rsidP="00A35274">
            <w:pPr>
              <w:pStyle w:val="Body1"/>
              <w:rPr>
                <w:rFonts w:ascii="Arial" w:hAnsi="Arial" w:cs="Arial"/>
                <w:b/>
                <w:sz w:val="20"/>
              </w:rPr>
            </w:pPr>
            <w:r w:rsidRPr="00BD010F">
              <w:rPr>
                <w:rFonts w:ascii="Arial" w:hAnsi="Arial" w:cs="Arial"/>
                <w:b/>
                <w:sz w:val="20"/>
              </w:rPr>
              <w:t>Signature</w:t>
            </w:r>
          </w:p>
        </w:tc>
      </w:tr>
      <w:tr w:rsidR="00521615" w:rsidRPr="003A5A53" w:rsidTr="00A35274">
        <w:trPr>
          <w:trHeight w:val="1277"/>
          <w:jc w:val="right"/>
        </w:trPr>
        <w:tc>
          <w:tcPr>
            <w:tcW w:w="1875" w:type="dxa"/>
          </w:tcPr>
          <w:p w:rsidR="00521615" w:rsidRDefault="00521615" w:rsidP="00A35274">
            <w:pPr>
              <w:pStyle w:val="Body1"/>
              <w:rPr>
                <w:rFonts w:ascii="Arial" w:hAnsi="Arial" w:cs="Arial"/>
                <w:b/>
                <w:i/>
                <w:sz w:val="22"/>
                <w:szCs w:val="22"/>
              </w:rPr>
            </w:pPr>
          </w:p>
          <w:p w:rsidR="003F54A7" w:rsidRDefault="003F54A7" w:rsidP="00A35274">
            <w:pPr>
              <w:pStyle w:val="Body1"/>
              <w:rPr>
                <w:rFonts w:ascii="Arial" w:hAnsi="Arial" w:cs="Arial"/>
                <w:b/>
                <w:i/>
                <w:sz w:val="22"/>
                <w:szCs w:val="22"/>
              </w:rPr>
            </w:pPr>
            <w:r>
              <w:rPr>
                <w:rFonts w:ascii="Arial" w:hAnsi="Arial" w:cs="Arial"/>
                <w:b/>
                <w:i/>
                <w:sz w:val="22"/>
                <w:szCs w:val="22"/>
              </w:rPr>
              <w:t>N/A</w:t>
            </w:r>
          </w:p>
        </w:tc>
        <w:tc>
          <w:tcPr>
            <w:tcW w:w="3118" w:type="dxa"/>
          </w:tcPr>
          <w:p w:rsidR="00521615" w:rsidRDefault="00521615" w:rsidP="00A35274">
            <w:pPr>
              <w:pStyle w:val="Body1"/>
              <w:rPr>
                <w:rFonts w:ascii="Arial" w:hAnsi="Arial" w:cs="Arial"/>
                <w:b/>
                <w:i/>
                <w:sz w:val="22"/>
                <w:szCs w:val="22"/>
              </w:rPr>
            </w:pPr>
          </w:p>
        </w:tc>
        <w:tc>
          <w:tcPr>
            <w:tcW w:w="3416" w:type="dxa"/>
          </w:tcPr>
          <w:p w:rsidR="00521615" w:rsidRDefault="00521615" w:rsidP="00A35274">
            <w:pPr>
              <w:pStyle w:val="Body1"/>
              <w:rPr>
                <w:rFonts w:ascii="Arial" w:hAnsi="Arial" w:cs="Arial"/>
                <w:b/>
                <w:i/>
                <w:sz w:val="22"/>
                <w:szCs w:val="22"/>
              </w:rPr>
            </w:pPr>
          </w:p>
        </w:tc>
      </w:tr>
    </w:tbl>
    <w:p w:rsidR="00521615" w:rsidRDefault="00521615" w:rsidP="00521615">
      <w:pPr>
        <w:pStyle w:val="ListParagraph"/>
        <w:tabs>
          <w:tab w:val="left" w:pos="426"/>
        </w:tabs>
        <w:jc w:val="both"/>
        <w:rPr>
          <w:rFonts w:ascii="Arial" w:hAnsi="Arial" w:cs="Arial"/>
        </w:rPr>
      </w:pPr>
    </w:p>
    <w:p w:rsidR="00521615" w:rsidRDefault="00521615" w:rsidP="00521615">
      <w:pPr>
        <w:pStyle w:val="ListParagraph"/>
        <w:tabs>
          <w:tab w:val="left" w:pos="426"/>
        </w:tabs>
        <w:jc w:val="both"/>
        <w:rPr>
          <w:rFonts w:ascii="Arial" w:hAnsi="Arial" w:cs="Arial"/>
        </w:rPr>
      </w:pPr>
    </w:p>
    <w:tbl>
      <w:tblPr>
        <w:tblW w:w="841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5"/>
        <w:gridCol w:w="3118"/>
        <w:gridCol w:w="3417"/>
      </w:tblGrid>
      <w:tr w:rsidR="00521615" w:rsidRPr="003A5A53" w:rsidTr="00A35274">
        <w:trPr>
          <w:trHeight w:val="263"/>
          <w:jc w:val="right"/>
        </w:trPr>
        <w:tc>
          <w:tcPr>
            <w:tcW w:w="8410" w:type="dxa"/>
            <w:gridSpan w:val="3"/>
            <w:tcBorders>
              <w:bottom w:val="single" w:sz="4" w:space="0" w:color="auto"/>
            </w:tcBorders>
            <w:shd w:val="clear" w:color="auto" w:fill="FFC000"/>
          </w:tcPr>
          <w:p w:rsidR="00521615" w:rsidRPr="003A5A53" w:rsidRDefault="00521615" w:rsidP="00A35274">
            <w:pPr>
              <w:pStyle w:val="Body1"/>
              <w:rPr>
                <w:rFonts w:ascii="Arial" w:hAnsi="Arial" w:cs="Arial"/>
                <w:b/>
                <w:sz w:val="22"/>
                <w:szCs w:val="22"/>
              </w:rPr>
            </w:pPr>
            <w:r>
              <w:rPr>
                <w:rFonts w:ascii="Arial" w:hAnsi="Arial" w:cs="Arial"/>
                <w:b/>
                <w:sz w:val="22"/>
                <w:szCs w:val="22"/>
              </w:rPr>
              <w:t xml:space="preserve">DBS Checks </w:t>
            </w:r>
          </w:p>
        </w:tc>
      </w:tr>
      <w:tr w:rsidR="00521615" w:rsidRPr="00AF440D" w:rsidTr="00A35274">
        <w:trPr>
          <w:trHeight w:val="775"/>
          <w:jc w:val="right"/>
        </w:trPr>
        <w:tc>
          <w:tcPr>
            <w:tcW w:w="8410" w:type="dxa"/>
            <w:gridSpan w:val="3"/>
            <w:tcBorders>
              <w:bottom w:val="single" w:sz="4" w:space="0" w:color="auto"/>
            </w:tcBorders>
            <w:shd w:val="clear" w:color="auto" w:fill="FFFFFF"/>
          </w:tcPr>
          <w:p w:rsidR="00521615" w:rsidRPr="00406396" w:rsidRDefault="00521615" w:rsidP="00A35274">
            <w:pPr>
              <w:pStyle w:val="ListParagraph"/>
              <w:tabs>
                <w:tab w:val="left" w:pos="426"/>
              </w:tabs>
              <w:ind w:left="0"/>
              <w:jc w:val="both"/>
              <w:rPr>
                <w:rFonts w:ascii="Arial" w:hAnsi="Arial" w:cs="Arial"/>
              </w:rPr>
            </w:pPr>
            <w:r>
              <w:rPr>
                <w:rFonts w:ascii="Arial" w:hAnsi="Arial" w:cs="Arial"/>
              </w:rPr>
              <w:t>Confirmation that all employed directly or indirectly by the tenderer and working on site will have a current Standard or Enhanced DBS certificate:</w:t>
            </w:r>
          </w:p>
          <w:p w:rsidR="00521615" w:rsidRDefault="00521615" w:rsidP="00A35274">
            <w:pPr>
              <w:pStyle w:val="Body1"/>
              <w:rPr>
                <w:rFonts w:ascii="Arial" w:hAnsi="Arial" w:cs="Arial"/>
                <w:b/>
                <w:sz w:val="22"/>
                <w:szCs w:val="22"/>
              </w:rPr>
            </w:pPr>
          </w:p>
          <w:p w:rsidR="00521615" w:rsidRPr="00AF440D" w:rsidRDefault="00521615" w:rsidP="00A35274">
            <w:pPr>
              <w:pStyle w:val="Body1"/>
              <w:rPr>
                <w:rFonts w:ascii="Arial" w:hAnsi="Arial" w:cs="Arial"/>
                <w:b/>
                <w:sz w:val="22"/>
                <w:szCs w:val="22"/>
              </w:rPr>
            </w:pPr>
          </w:p>
        </w:tc>
      </w:tr>
      <w:tr w:rsidR="00521615" w:rsidRPr="00BD010F" w:rsidTr="00A35274">
        <w:trPr>
          <w:trHeight w:val="824"/>
          <w:jc w:val="right"/>
        </w:trPr>
        <w:tc>
          <w:tcPr>
            <w:tcW w:w="1875" w:type="dxa"/>
            <w:vAlign w:val="center"/>
          </w:tcPr>
          <w:p w:rsidR="00521615" w:rsidRDefault="00521615" w:rsidP="00A35274">
            <w:pPr>
              <w:pStyle w:val="Body1"/>
              <w:rPr>
                <w:rFonts w:ascii="Arial" w:hAnsi="Arial" w:cs="Arial"/>
                <w:b/>
                <w:i/>
                <w:sz w:val="22"/>
                <w:szCs w:val="22"/>
              </w:rPr>
            </w:pPr>
          </w:p>
          <w:p w:rsidR="00521615" w:rsidRPr="00BD010F" w:rsidRDefault="00521615" w:rsidP="00A35274">
            <w:pPr>
              <w:pStyle w:val="Body1"/>
              <w:rPr>
                <w:rFonts w:ascii="Arial" w:hAnsi="Arial" w:cs="Arial"/>
                <w:b/>
                <w:sz w:val="20"/>
              </w:rPr>
            </w:pPr>
            <w:r w:rsidRPr="00BD010F">
              <w:rPr>
                <w:rFonts w:ascii="Arial" w:hAnsi="Arial" w:cs="Arial"/>
                <w:b/>
                <w:sz w:val="20"/>
              </w:rPr>
              <w:t xml:space="preserve">Date </w:t>
            </w:r>
          </w:p>
          <w:p w:rsidR="00521615" w:rsidRDefault="00521615" w:rsidP="00A35274">
            <w:pPr>
              <w:pStyle w:val="Body1"/>
              <w:rPr>
                <w:rFonts w:ascii="Arial" w:hAnsi="Arial" w:cs="Arial"/>
                <w:i/>
                <w:sz w:val="22"/>
                <w:szCs w:val="22"/>
              </w:rPr>
            </w:pPr>
          </w:p>
        </w:tc>
        <w:tc>
          <w:tcPr>
            <w:tcW w:w="3118" w:type="dxa"/>
            <w:vAlign w:val="center"/>
          </w:tcPr>
          <w:p w:rsidR="00521615" w:rsidRPr="00BD010F" w:rsidRDefault="00521615" w:rsidP="00A35274">
            <w:pPr>
              <w:pStyle w:val="Body1"/>
              <w:rPr>
                <w:rFonts w:ascii="Arial" w:hAnsi="Arial" w:cs="Arial"/>
                <w:b/>
                <w:sz w:val="20"/>
              </w:rPr>
            </w:pPr>
            <w:r>
              <w:rPr>
                <w:rFonts w:ascii="Arial" w:hAnsi="Arial" w:cs="Arial"/>
                <w:b/>
                <w:sz w:val="20"/>
              </w:rPr>
              <w:t>Policy</w:t>
            </w:r>
          </w:p>
        </w:tc>
        <w:tc>
          <w:tcPr>
            <w:tcW w:w="3416" w:type="dxa"/>
            <w:vAlign w:val="center"/>
          </w:tcPr>
          <w:p w:rsidR="00521615" w:rsidRPr="00BD010F" w:rsidRDefault="00521615" w:rsidP="00A35274">
            <w:pPr>
              <w:pStyle w:val="Body1"/>
              <w:rPr>
                <w:rFonts w:ascii="Arial" w:hAnsi="Arial" w:cs="Arial"/>
                <w:b/>
                <w:sz w:val="20"/>
              </w:rPr>
            </w:pPr>
            <w:r w:rsidRPr="00BD010F">
              <w:rPr>
                <w:rFonts w:ascii="Arial" w:hAnsi="Arial" w:cs="Arial"/>
                <w:b/>
                <w:sz w:val="20"/>
              </w:rPr>
              <w:t>Signature</w:t>
            </w:r>
          </w:p>
        </w:tc>
      </w:tr>
      <w:tr w:rsidR="00521615" w:rsidTr="00A35274">
        <w:trPr>
          <w:trHeight w:val="1277"/>
          <w:jc w:val="right"/>
        </w:trPr>
        <w:tc>
          <w:tcPr>
            <w:tcW w:w="1875" w:type="dxa"/>
          </w:tcPr>
          <w:p w:rsidR="00521615" w:rsidRDefault="00521615" w:rsidP="00A35274">
            <w:pPr>
              <w:pStyle w:val="Body1"/>
              <w:rPr>
                <w:rFonts w:ascii="Arial" w:hAnsi="Arial" w:cs="Arial"/>
                <w:b/>
                <w:i/>
                <w:sz w:val="22"/>
                <w:szCs w:val="22"/>
              </w:rPr>
            </w:pPr>
          </w:p>
        </w:tc>
        <w:tc>
          <w:tcPr>
            <w:tcW w:w="3118" w:type="dxa"/>
          </w:tcPr>
          <w:p w:rsidR="00521615" w:rsidRDefault="00521615" w:rsidP="00A35274">
            <w:pPr>
              <w:pStyle w:val="ListParagraph"/>
              <w:ind w:left="0"/>
              <w:jc w:val="center"/>
              <w:rPr>
                <w:rFonts w:ascii="Arial" w:hAnsi="Arial" w:cs="Arial"/>
              </w:rPr>
            </w:pPr>
          </w:p>
          <w:bookmarkStart w:id="3" w:name="_MON_1752907024"/>
          <w:bookmarkEnd w:id="3"/>
          <w:p w:rsidR="00521615" w:rsidRDefault="00521615" w:rsidP="00A35274">
            <w:pPr>
              <w:pStyle w:val="ListParagraph"/>
              <w:ind w:left="0"/>
              <w:jc w:val="center"/>
              <w:rPr>
                <w:rFonts w:ascii="Arial" w:hAnsi="Arial" w:cs="Arial"/>
                <w:b/>
                <w:i/>
              </w:rPr>
            </w:pPr>
            <w:r>
              <w:rPr>
                <w:rFonts w:ascii="Arial" w:hAnsi="Arial" w:cs="Arial"/>
                <w:b/>
                <w:i/>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9.85pt" o:ole="">
                  <v:imagedata r:id="rId9" o:title=""/>
                </v:shape>
                <o:OLEObject Type="Embed" ProgID="Word.Document.12" ShapeID="_x0000_i1025" DrawAspect="Icon" ObjectID="_1805883310" r:id="rId10">
                  <o:FieldCodes>\s</o:FieldCodes>
                </o:OLEObject>
              </w:object>
            </w:r>
          </w:p>
        </w:tc>
        <w:tc>
          <w:tcPr>
            <w:tcW w:w="3416" w:type="dxa"/>
          </w:tcPr>
          <w:p w:rsidR="00521615" w:rsidRDefault="00521615" w:rsidP="00A35274">
            <w:pPr>
              <w:pStyle w:val="Body1"/>
              <w:rPr>
                <w:rFonts w:ascii="Arial" w:hAnsi="Arial" w:cs="Arial"/>
                <w:b/>
                <w:i/>
                <w:sz w:val="22"/>
                <w:szCs w:val="22"/>
              </w:rPr>
            </w:pPr>
          </w:p>
        </w:tc>
      </w:tr>
    </w:tbl>
    <w:p w:rsidR="00521615" w:rsidRDefault="00521615" w:rsidP="00521615">
      <w:pPr>
        <w:rPr>
          <w:rFonts w:ascii="Arial" w:hAnsi="Arial" w:cs="Arial"/>
          <w:lang w:eastAsia="en-GB"/>
        </w:rPr>
      </w:pPr>
    </w:p>
    <w:p w:rsidR="00521615" w:rsidRDefault="00521615" w:rsidP="00521615">
      <w:pPr>
        <w:rPr>
          <w:rFonts w:ascii="Arial" w:hAnsi="Arial" w:cs="Arial"/>
          <w:lang w:eastAsia="en-GB"/>
        </w:rPr>
      </w:pPr>
    </w:p>
    <w:tbl>
      <w:tblPr>
        <w:tblW w:w="841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5"/>
        <w:gridCol w:w="3118"/>
        <w:gridCol w:w="3417"/>
      </w:tblGrid>
      <w:tr w:rsidR="00521615" w:rsidRPr="003A5A53" w:rsidTr="00A35274">
        <w:trPr>
          <w:trHeight w:val="263"/>
          <w:jc w:val="right"/>
        </w:trPr>
        <w:tc>
          <w:tcPr>
            <w:tcW w:w="8410" w:type="dxa"/>
            <w:gridSpan w:val="3"/>
            <w:tcBorders>
              <w:bottom w:val="single" w:sz="4" w:space="0" w:color="auto"/>
            </w:tcBorders>
            <w:shd w:val="clear" w:color="auto" w:fill="FFC000"/>
          </w:tcPr>
          <w:p w:rsidR="00521615" w:rsidRPr="003A5A53" w:rsidRDefault="00521615" w:rsidP="00A35274">
            <w:pPr>
              <w:pStyle w:val="Body1"/>
              <w:rPr>
                <w:rFonts w:ascii="Arial" w:hAnsi="Arial" w:cs="Arial"/>
                <w:b/>
                <w:sz w:val="22"/>
                <w:szCs w:val="22"/>
              </w:rPr>
            </w:pPr>
            <w:bookmarkStart w:id="4" w:name="_Hlk182902034"/>
            <w:r>
              <w:rPr>
                <w:rFonts w:ascii="Arial" w:hAnsi="Arial" w:cs="Arial"/>
                <w:b/>
                <w:sz w:val="22"/>
                <w:szCs w:val="22"/>
              </w:rPr>
              <w:t xml:space="preserve">Equality and Diversity </w:t>
            </w:r>
          </w:p>
        </w:tc>
      </w:tr>
      <w:tr w:rsidR="00521615" w:rsidRPr="00AF440D" w:rsidTr="00A35274">
        <w:trPr>
          <w:trHeight w:val="775"/>
          <w:jc w:val="right"/>
        </w:trPr>
        <w:tc>
          <w:tcPr>
            <w:tcW w:w="8410" w:type="dxa"/>
            <w:gridSpan w:val="3"/>
            <w:tcBorders>
              <w:bottom w:val="single" w:sz="4" w:space="0" w:color="auto"/>
            </w:tcBorders>
            <w:shd w:val="clear" w:color="auto" w:fill="FFFFFF"/>
          </w:tcPr>
          <w:p w:rsidR="00521615" w:rsidRPr="00406396" w:rsidRDefault="00521615" w:rsidP="00A35274">
            <w:pPr>
              <w:pStyle w:val="ListParagraph"/>
              <w:tabs>
                <w:tab w:val="left" w:pos="426"/>
              </w:tabs>
              <w:ind w:left="0"/>
              <w:jc w:val="both"/>
              <w:rPr>
                <w:rFonts w:ascii="Arial" w:hAnsi="Arial" w:cs="Arial"/>
              </w:rPr>
            </w:pPr>
            <w:r>
              <w:rPr>
                <w:rFonts w:ascii="Arial" w:hAnsi="Arial" w:cs="Arial"/>
              </w:rPr>
              <w:t>Confirmation that all employed directly or indirectly by the tenderer and working on site will adhere to The Trust’s Diversity Policy at all times</w:t>
            </w:r>
          </w:p>
          <w:p w:rsidR="00521615" w:rsidRDefault="00521615" w:rsidP="00A35274">
            <w:pPr>
              <w:pStyle w:val="Body1"/>
              <w:rPr>
                <w:rFonts w:ascii="Arial" w:hAnsi="Arial" w:cs="Arial"/>
                <w:b/>
                <w:sz w:val="22"/>
                <w:szCs w:val="22"/>
              </w:rPr>
            </w:pPr>
          </w:p>
          <w:p w:rsidR="00521615" w:rsidRPr="00AF440D" w:rsidRDefault="00521615" w:rsidP="00A35274">
            <w:pPr>
              <w:pStyle w:val="Body1"/>
              <w:rPr>
                <w:rFonts w:ascii="Arial" w:hAnsi="Arial" w:cs="Arial"/>
                <w:b/>
                <w:sz w:val="22"/>
                <w:szCs w:val="22"/>
              </w:rPr>
            </w:pPr>
          </w:p>
        </w:tc>
      </w:tr>
      <w:tr w:rsidR="00521615" w:rsidRPr="00BD010F" w:rsidTr="00A35274">
        <w:trPr>
          <w:trHeight w:val="824"/>
          <w:jc w:val="right"/>
        </w:trPr>
        <w:tc>
          <w:tcPr>
            <w:tcW w:w="1875" w:type="dxa"/>
            <w:vAlign w:val="center"/>
          </w:tcPr>
          <w:p w:rsidR="00521615" w:rsidRDefault="00521615" w:rsidP="00A35274">
            <w:pPr>
              <w:pStyle w:val="Body1"/>
              <w:rPr>
                <w:rFonts w:ascii="Arial" w:hAnsi="Arial" w:cs="Arial"/>
                <w:b/>
                <w:i/>
                <w:sz w:val="22"/>
                <w:szCs w:val="22"/>
              </w:rPr>
            </w:pPr>
          </w:p>
          <w:p w:rsidR="00521615" w:rsidRPr="00BD010F" w:rsidRDefault="00521615" w:rsidP="00A35274">
            <w:pPr>
              <w:pStyle w:val="Body1"/>
              <w:rPr>
                <w:rFonts w:ascii="Arial" w:hAnsi="Arial" w:cs="Arial"/>
                <w:b/>
                <w:sz w:val="20"/>
              </w:rPr>
            </w:pPr>
            <w:r w:rsidRPr="00BD010F">
              <w:rPr>
                <w:rFonts w:ascii="Arial" w:hAnsi="Arial" w:cs="Arial"/>
                <w:b/>
                <w:sz w:val="20"/>
              </w:rPr>
              <w:t xml:space="preserve">Date </w:t>
            </w:r>
          </w:p>
          <w:p w:rsidR="00521615" w:rsidRDefault="00521615" w:rsidP="00A35274">
            <w:pPr>
              <w:pStyle w:val="Body1"/>
              <w:rPr>
                <w:rFonts w:ascii="Arial" w:hAnsi="Arial" w:cs="Arial"/>
                <w:i/>
                <w:sz w:val="22"/>
                <w:szCs w:val="22"/>
              </w:rPr>
            </w:pPr>
          </w:p>
        </w:tc>
        <w:tc>
          <w:tcPr>
            <w:tcW w:w="3118" w:type="dxa"/>
            <w:vAlign w:val="center"/>
          </w:tcPr>
          <w:p w:rsidR="00521615" w:rsidRPr="00BD010F" w:rsidRDefault="00521615" w:rsidP="00A35274">
            <w:pPr>
              <w:pStyle w:val="Body1"/>
              <w:rPr>
                <w:rFonts w:ascii="Arial" w:hAnsi="Arial" w:cs="Arial"/>
                <w:b/>
                <w:sz w:val="20"/>
              </w:rPr>
            </w:pPr>
            <w:r>
              <w:rPr>
                <w:rFonts w:ascii="Arial" w:hAnsi="Arial" w:cs="Arial"/>
                <w:b/>
                <w:sz w:val="20"/>
              </w:rPr>
              <w:t>Policy</w:t>
            </w:r>
          </w:p>
        </w:tc>
        <w:tc>
          <w:tcPr>
            <w:tcW w:w="3416" w:type="dxa"/>
            <w:vAlign w:val="center"/>
          </w:tcPr>
          <w:p w:rsidR="00521615" w:rsidRPr="00BD010F" w:rsidRDefault="00521615" w:rsidP="00A35274">
            <w:pPr>
              <w:pStyle w:val="Body1"/>
              <w:rPr>
                <w:rFonts w:ascii="Arial" w:hAnsi="Arial" w:cs="Arial"/>
                <w:b/>
                <w:sz w:val="20"/>
              </w:rPr>
            </w:pPr>
            <w:r w:rsidRPr="00BD010F">
              <w:rPr>
                <w:rFonts w:ascii="Arial" w:hAnsi="Arial" w:cs="Arial"/>
                <w:b/>
                <w:sz w:val="20"/>
              </w:rPr>
              <w:t>Signature</w:t>
            </w:r>
          </w:p>
        </w:tc>
      </w:tr>
      <w:tr w:rsidR="00521615" w:rsidTr="00A35274">
        <w:trPr>
          <w:trHeight w:val="1277"/>
          <w:jc w:val="right"/>
        </w:trPr>
        <w:tc>
          <w:tcPr>
            <w:tcW w:w="1875" w:type="dxa"/>
          </w:tcPr>
          <w:p w:rsidR="00521615" w:rsidRDefault="00521615" w:rsidP="00A35274">
            <w:pPr>
              <w:pStyle w:val="Body1"/>
              <w:rPr>
                <w:rFonts w:ascii="Arial" w:hAnsi="Arial" w:cs="Arial"/>
                <w:b/>
                <w:i/>
                <w:sz w:val="22"/>
                <w:szCs w:val="22"/>
              </w:rPr>
            </w:pPr>
          </w:p>
        </w:tc>
        <w:bookmarkStart w:id="5" w:name="_MON_1752907122"/>
        <w:bookmarkEnd w:id="5"/>
        <w:tc>
          <w:tcPr>
            <w:tcW w:w="3118" w:type="dxa"/>
          </w:tcPr>
          <w:p w:rsidR="00521615" w:rsidRDefault="00521615" w:rsidP="00A35274">
            <w:pPr>
              <w:pStyle w:val="ListParagraph"/>
              <w:ind w:left="0"/>
              <w:jc w:val="center"/>
              <w:rPr>
                <w:rFonts w:ascii="Arial" w:hAnsi="Arial" w:cs="Arial"/>
                <w:b/>
                <w:i/>
              </w:rPr>
            </w:pPr>
            <w:r>
              <w:rPr>
                <w:rFonts w:ascii="Arial" w:hAnsi="Arial" w:cs="Arial"/>
                <w:b/>
                <w:i/>
              </w:rPr>
              <w:object w:dxaOrig="1543" w:dyaOrig="1000">
                <v:shape id="_x0000_i1026" type="#_x0000_t75" style="width:77.55pt;height:49.85pt" o:ole="">
                  <v:imagedata r:id="rId11" o:title=""/>
                </v:shape>
                <o:OLEObject Type="Embed" ProgID="Word.Document.8" ShapeID="_x0000_i1026" DrawAspect="Icon" ObjectID="_1805883311" r:id="rId12">
                  <o:FieldCodes>\s</o:FieldCodes>
                </o:OLEObject>
              </w:object>
            </w:r>
          </w:p>
        </w:tc>
        <w:tc>
          <w:tcPr>
            <w:tcW w:w="3416" w:type="dxa"/>
          </w:tcPr>
          <w:p w:rsidR="00521615" w:rsidRDefault="00521615" w:rsidP="00A35274">
            <w:pPr>
              <w:pStyle w:val="Body1"/>
              <w:rPr>
                <w:rFonts w:ascii="Arial" w:hAnsi="Arial" w:cs="Arial"/>
                <w:b/>
                <w:i/>
                <w:sz w:val="22"/>
                <w:szCs w:val="22"/>
              </w:rPr>
            </w:pPr>
          </w:p>
        </w:tc>
      </w:tr>
      <w:bookmarkEnd w:id="4"/>
    </w:tbl>
    <w:p w:rsidR="00521615" w:rsidRPr="00406396" w:rsidRDefault="00521615" w:rsidP="00521615">
      <w:pPr>
        <w:pStyle w:val="ListParagraph"/>
        <w:rPr>
          <w:rFonts w:ascii="Arial" w:hAnsi="Arial" w:cs="Arial"/>
        </w:rPr>
      </w:pPr>
    </w:p>
    <w:p w:rsidR="00521615" w:rsidRDefault="00521615" w:rsidP="00521615">
      <w:pPr>
        <w:pStyle w:val="ListParagraph"/>
        <w:tabs>
          <w:tab w:val="left" w:pos="426"/>
        </w:tabs>
        <w:jc w:val="both"/>
        <w:rPr>
          <w:rFonts w:ascii="Arial" w:hAnsi="Arial" w:cs="Arial"/>
        </w:rPr>
      </w:pPr>
    </w:p>
    <w:p w:rsidR="00521615" w:rsidRDefault="00521615" w:rsidP="00521615">
      <w:pPr>
        <w:rPr>
          <w:rFonts w:ascii="Arial" w:hAnsi="Arial" w:cs="Arial"/>
          <w:lang w:eastAsia="en-GB"/>
        </w:rPr>
      </w:pPr>
    </w:p>
    <w:tbl>
      <w:tblPr>
        <w:tblW w:w="841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5"/>
        <w:gridCol w:w="3118"/>
        <w:gridCol w:w="3417"/>
      </w:tblGrid>
      <w:tr w:rsidR="00521615" w:rsidRPr="003A5A53" w:rsidTr="00A35274">
        <w:trPr>
          <w:trHeight w:val="263"/>
          <w:jc w:val="right"/>
        </w:trPr>
        <w:tc>
          <w:tcPr>
            <w:tcW w:w="8410" w:type="dxa"/>
            <w:gridSpan w:val="3"/>
            <w:tcBorders>
              <w:bottom w:val="single" w:sz="4" w:space="0" w:color="auto"/>
            </w:tcBorders>
            <w:shd w:val="clear" w:color="auto" w:fill="FFC000"/>
          </w:tcPr>
          <w:p w:rsidR="00521615" w:rsidRPr="00A326E7" w:rsidRDefault="00521615" w:rsidP="00A35274">
            <w:pPr>
              <w:pStyle w:val="Body1"/>
              <w:rPr>
                <w:rFonts w:ascii="Arial" w:hAnsi="Arial" w:cs="Arial"/>
                <w:b/>
                <w:sz w:val="22"/>
                <w:szCs w:val="22"/>
              </w:rPr>
            </w:pPr>
            <w:r w:rsidRPr="00A326E7">
              <w:rPr>
                <w:rFonts w:ascii="Arial" w:hAnsi="Arial" w:cs="Arial"/>
                <w:b/>
                <w:sz w:val="22"/>
                <w:szCs w:val="22"/>
              </w:rPr>
              <w:t>Smoking and Drug and Alcohol Policies</w:t>
            </w:r>
          </w:p>
        </w:tc>
      </w:tr>
      <w:tr w:rsidR="00521615" w:rsidRPr="00AF440D" w:rsidTr="00A35274">
        <w:trPr>
          <w:trHeight w:val="775"/>
          <w:jc w:val="right"/>
        </w:trPr>
        <w:tc>
          <w:tcPr>
            <w:tcW w:w="8410" w:type="dxa"/>
            <w:gridSpan w:val="3"/>
            <w:tcBorders>
              <w:bottom w:val="single" w:sz="4" w:space="0" w:color="auto"/>
            </w:tcBorders>
            <w:shd w:val="clear" w:color="auto" w:fill="FFFFFF"/>
          </w:tcPr>
          <w:p w:rsidR="00521615" w:rsidRPr="00406396" w:rsidRDefault="00521615" w:rsidP="00A35274">
            <w:pPr>
              <w:pStyle w:val="ListParagraph"/>
              <w:tabs>
                <w:tab w:val="left" w:pos="426"/>
              </w:tabs>
              <w:ind w:left="0"/>
              <w:jc w:val="both"/>
              <w:rPr>
                <w:rFonts w:ascii="Arial" w:hAnsi="Arial" w:cs="Arial"/>
              </w:rPr>
            </w:pPr>
            <w:r>
              <w:rPr>
                <w:rFonts w:ascii="Arial" w:hAnsi="Arial" w:cs="Arial"/>
              </w:rPr>
              <w:t>Confirmation that all employed directly or indirectly by the tenderer and working on site will adhere to The Trust’s Smoking and Drug and Alcohol Policies at all times</w:t>
            </w:r>
          </w:p>
          <w:p w:rsidR="00521615" w:rsidRDefault="00521615" w:rsidP="00A35274">
            <w:pPr>
              <w:pStyle w:val="Body1"/>
              <w:rPr>
                <w:rFonts w:ascii="Arial" w:hAnsi="Arial" w:cs="Arial"/>
                <w:b/>
                <w:sz w:val="22"/>
                <w:szCs w:val="22"/>
              </w:rPr>
            </w:pPr>
          </w:p>
          <w:p w:rsidR="00521615" w:rsidRPr="00AF440D" w:rsidRDefault="00521615" w:rsidP="00A35274">
            <w:pPr>
              <w:pStyle w:val="Body1"/>
              <w:rPr>
                <w:rFonts w:ascii="Arial" w:hAnsi="Arial" w:cs="Arial"/>
                <w:b/>
                <w:sz w:val="22"/>
                <w:szCs w:val="22"/>
              </w:rPr>
            </w:pPr>
          </w:p>
        </w:tc>
      </w:tr>
      <w:tr w:rsidR="00521615" w:rsidRPr="00BD010F" w:rsidTr="00A35274">
        <w:trPr>
          <w:trHeight w:val="824"/>
          <w:jc w:val="right"/>
        </w:trPr>
        <w:tc>
          <w:tcPr>
            <w:tcW w:w="1875" w:type="dxa"/>
            <w:vAlign w:val="center"/>
          </w:tcPr>
          <w:p w:rsidR="00521615" w:rsidRDefault="00521615" w:rsidP="00A35274">
            <w:pPr>
              <w:pStyle w:val="Body1"/>
              <w:rPr>
                <w:rFonts w:ascii="Arial" w:hAnsi="Arial" w:cs="Arial"/>
                <w:b/>
                <w:i/>
                <w:sz w:val="22"/>
                <w:szCs w:val="22"/>
              </w:rPr>
            </w:pPr>
          </w:p>
          <w:p w:rsidR="00521615" w:rsidRPr="00BD010F" w:rsidRDefault="00521615" w:rsidP="00A35274">
            <w:pPr>
              <w:pStyle w:val="Body1"/>
              <w:rPr>
                <w:rFonts w:ascii="Arial" w:hAnsi="Arial" w:cs="Arial"/>
                <w:b/>
                <w:sz w:val="20"/>
              </w:rPr>
            </w:pPr>
            <w:r w:rsidRPr="00BD010F">
              <w:rPr>
                <w:rFonts w:ascii="Arial" w:hAnsi="Arial" w:cs="Arial"/>
                <w:b/>
                <w:sz w:val="20"/>
              </w:rPr>
              <w:t xml:space="preserve">Date </w:t>
            </w:r>
          </w:p>
          <w:p w:rsidR="00521615" w:rsidRDefault="00521615" w:rsidP="00A35274">
            <w:pPr>
              <w:pStyle w:val="Body1"/>
              <w:rPr>
                <w:rFonts w:ascii="Arial" w:hAnsi="Arial" w:cs="Arial"/>
                <w:i/>
                <w:sz w:val="22"/>
                <w:szCs w:val="22"/>
              </w:rPr>
            </w:pPr>
          </w:p>
        </w:tc>
        <w:tc>
          <w:tcPr>
            <w:tcW w:w="3118" w:type="dxa"/>
            <w:vAlign w:val="center"/>
          </w:tcPr>
          <w:p w:rsidR="00521615" w:rsidRPr="00BD010F" w:rsidRDefault="00521615" w:rsidP="00A35274">
            <w:pPr>
              <w:pStyle w:val="Body1"/>
              <w:rPr>
                <w:rFonts w:ascii="Arial" w:hAnsi="Arial" w:cs="Arial"/>
                <w:b/>
                <w:sz w:val="20"/>
              </w:rPr>
            </w:pPr>
            <w:r>
              <w:rPr>
                <w:rFonts w:ascii="Arial" w:hAnsi="Arial" w:cs="Arial"/>
                <w:b/>
                <w:sz w:val="20"/>
              </w:rPr>
              <w:t>Policy</w:t>
            </w:r>
          </w:p>
        </w:tc>
        <w:tc>
          <w:tcPr>
            <w:tcW w:w="3416" w:type="dxa"/>
            <w:vAlign w:val="center"/>
          </w:tcPr>
          <w:p w:rsidR="00521615" w:rsidRPr="00BD010F" w:rsidRDefault="00521615" w:rsidP="00A35274">
            <w:pPr>
              <w:pStyle w:val="Body1"/>
              <w:rPr>
                <w:rFonts w:ascii="Arial" w:hAnsi="Arial" w:cs="Arial"/>
                <w:b/>
                <w:sz w:val="20"/>
              </w:rPr>
            </w:pPr>
            <w:r w:rsidRPr="00BD010F">
              <w:rPr>
                <w:rFonts w:ascii="Arial" w:hAnsi="Arial" w:cs="Arial"/>
                <w:b/>
                <w:sz w:val="20"/>
              </w:rPr>
              <w:t>Signature</w:t>
            </w:r>
          </w:p>
        </w:tc>
      </w:tr>
      <w:tr w:rsidR="00521615" w:rsidTr="00A35274">
        <w:trPr>
          <w:trHeight w:val="1277"/>
          <w:jc w:val="right"/>
        </w:trPr>
        <w:tc>
          <w:tcPr>
            <w:tcW w:w="1875" w:type="dxa"/>
          </w:tcPr>
          <w:p w:rsidR="00521615" w:rsidRDefault="00521615" w:rsidP="00A35274">
            <w:pPr>
              <w:pStyle w:val="Body1"/>
              <w:rPr>
                <w:rFonts w:ascii="Arial" w:hAnsi="Arial" w:cs="Arial"/>
                <w:b/>
                <w:i/>
                <w:sz w:val="22"/>
                <w:szCs w:val="22"/>
              </w:rPr>
            </w:pPr>
          </w:p>
        </w:tc>
        <w:bookmarkStart w:id="6" w:name="_MON_1752907413"/>
        <w:bookmarkEnd w:id="6"/>
        <w:tc>
          <w:tcPr>
            <w:tcW w:w="3118" w:type="dxa"/>
          </w:tcPr>
          <w:p w:rsidR="00521615" w:rsidRDefault="00521615" w:rsidP="00A35274">
            <w:pPr>
              <w:pStyle w:val="ListParagraph"/>
              <w:ind w:left="0"/>
              <w:rPr>
                <w:rFonts w:ascii="Arial" w:hAnsi="Arial" w:cs="Arial"/>
                <w:b/>
                <w:i/>
              </w:rPr>
            </w:pPr>
            <w:r>
              <w:rPr>
                <w:rFonts w:ascii="Arial" w:hAnsi="Arial" w:cs="Arial"/>
                <w:b/>
                <w:i/>
              </w:rPr>
              <w:object w:dxaOrig="1543" w:dyaOrig="1000">
                <v:shape id="_x0000_i1027" type="#_x0000_t75" style="width:77.55pt;height:49.85pt" o:ole="">
                  <v:imagedata r:id="rId13" o:title=""/>
                </v:shape>
                <o:OLEObject Type="Embed" ProgID="Word.Document.12" ShapeID="_x0000_i1027" DrawAspect="Icon" ObjectID="_1805883312" r:id="rId14">
                  <o:FieldCodes>\s</o:FieldCodes>
                </o:OLEObject>
              </w:object>
            </w:r>
            <w:bookmarkStart w:id="7" w:name="_MON_1752907402"/>
            <w:bookmarkEnd w:id="7"/>
            <w:r>
              <w:rPr>
                <w:rFonts w:ascii="Arial" w:hAnsi="Arial" w:cs="Arial"/>
                <w:b/>
                <w:i/>
              </w:rPr>
              <w:object w:dxaOrig="1543" w:dyaOrig="1000">
                <v:shape id="_x0000_i1028" type="#_x0000_t75" style="width:77.55pt;height:49.85pt" o:ole="">
                  <v:imagedata r:id="rId15" o:title=""/>
                </v:shape>
                <o:OLEObject Type="Embed" ProgID="Word.Document.12" ShapeID="_x0000_i1028" DrawAspect="Icon" ObjectID="_1805883313" r:id="rId16">
                  <o:FieldCodes>\s</o:FieldCodes>
                </o:OLEObject>
              </w:object>
            </w:r>
            <w:bookmarkStart w:id="8" w:name="_MON_1752907408"/>
            <w:bookmarkEnd w:id="8"/>
            <w:r>
              <w:rPr>
                <w:rFonts w:ascii="Arial" w:hAnsi="Arial" w:cs="Arial"/>
                <w:b/>
                <w:i/>
              </w:rPr>
              <w:object w:dxaOrig="1543" w:dyaOrig="1000">
                <v:shape id="_x0000_i1029" type="#_x0000_t75" style="width:77.55pt;height:49.85pt" o:ole="">
                  <v:imagedata r:id="rId17" o:title=""/>
                </v:shape>
                <o:OLEObject Type="Embed" ProgID="Word.Document.12" ShapeID="_x0000_i1029" DrawAspect="Icon" ObjectID="_1805883314" r:id="rId18">
                  <o:FieldCodes>\s</o:FieldCodes>
                </o:OLEObject>
              </w:object>
            </w:r>
          </w:p>
        </w:tc>
        <w:tc>
          <w:tcPr>
            <w:tcW w:w="3416" w:type="dxa"/>
          </w:tcPr>
          <w:p w:rsidR="00521615" w:rsidRDefault="00521615" w:rsidP="00A35274">
            <w:pPr>
              <w:pStyle w:val="Body1"/>
              <w:rPr>
                <w:rFonts w:ascii="Arial" w:hAnsi="Arial" w:cs="Arial"/>
                <w:b/>
                <w:i/>
                <w:sz w:val="22"/>
                <w:szCs w:val="22"/>
              </w:rPr>
            </w:pPr>
          </w:p>
        </w:tc>
      </w:tr>
    </w:tbl>
    <w:p w:rsidR="00521615" w:rsidRDefault="00521615" w:rsidP="00521615">
      <w:pPr>
        <w:pStyle w:val="ListParagraph"/>
        <w:tabs>
          <w:tab w:val="left" w:pos="426"/>
        </w:tabs>
        <w:jc w:val="both"/>
        <w:rPr>
          <w:rFonts w:ascii="Arial" w:hAnsi="Arial" w:cs="Arial"/>
        </w:rPr>
      </w:pPr>
    </w:p>
    <w:p w:rsidR="00521615" w:rsidRDefault="00521615" w:rsidP="00521615">
      <w:pPr>
        <w:pStyle w:val="ListParagraph"/>
        <w:tabs>
          <w:tab w:val="left" w:pos="426"/>
        </w:tabs>
        <w:jc w:val="both"/>
        <w:rPr>
          <w:rFonts w:ascii="Arial" w:hAnsi="Arial" w:cs="Arial"/>
        </w:rPr>
      </w:pPr>
    </w:p>
    <w:p w:rsidR="00521615" w:rsidRDefault="00521615" w:rsidP="00521615">
      <w:pPr>
        <w:pStyle w:val="ListParagraph"/>
        <w:tabs>
          <w:tab w:val="left" w:pos="426"/>
        </w:tabs>
        <w:jc w:val="both"/>
        <w:rPr>
          <w:rFonts w:ascii="Arial" w:hAnsi="Arial" w:cs="Arial"/>
        </w:rPr>
      </w:pPr>
    </w:p>
    <w:p w:rsidR="00521615" w:rsidRDefault="00521615" w:rsidP="00521615">
      <w:pPr>
        <w:pStyle w:val="ListParagraph"/>
        <w:tabs>
          <w:tab w:val="left" w:pos="426"/>
        </w:tabs>
        <w:jc w:val="both"/>
        <w:rPr>
          <w:rFonts w:ascii="Arial" w:hAnsi="Arial" w:cs="Arial"/>
        </w:rPr>
      </w:pPr>
    </w:p>
    <w:tbl>
      <w:tblPr>
        <w:tblW w:w="841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5"/>
        <w:gridCol w:w="4205"/>
      </w:tblGrid>
      <w:tr w:rsidR="00521615" w:rsidRPr="009B4DC3" w:rsidTr="00A35274">
        <w:trPr>
          <w:trHeight w:val="263"/>
          <w:jc w:val="right"/>
        </w:trPr>
        <w:tc>
          <w:tcPr>
            <w:tcW w:w="8410" w:type="dxa"/>
            <w:gridSpan w:val="2"/>
            <w:tcBorders>
              <w:bottom w:val="single" w:sz="4" w:space="0" w:color="auto"/>
            </w:tcBorders>
            <w:shd w:val="clear" w:color="auto" w:fill="FFC000"/>
          </w:tcPr>
          <w:p w:rsidR="00521615" w:rsidRPr="009B4DC3" w:rsidRDefault="00521615" w:rsidP="00A35274">
            <w:pPr>
              <w:tabs>
                <w:tab w:val="left" w:pos="426"/>
              </w:tabs>
              <w:jc w:val="both"/>
              <w:rPr>
                <w:rFonts w:ascii="Arial" w:hAnsi="Arial" w:cs="Arial"/>
                <w:b/>
                <w:lang w:eastAsia="en-GB"/>
              </w:rPr>
            </w:pPr>
            <w:r>
              <w:rPr>
                <w:rFonts w:ascii="Arial" w:hAnsi="Arial" w:cs="Arial"/>
                <w:b/>
                <w:lang w:eastAsia="en-GB"/>
              </w:rPr>
              <w:t xml:space="preserve">Net Zero Commitment </w:t>
            </w:r>
          </w:p>
        </w:tc>
      </w:tr>
      <w:tr w:rsidR="00521615" w:rsidRPr="00D5747C" w:rsidTr="00A35274">
        <w:trPr>
          <w:trHeight w:val="775"/>
          <w:jc w:val="right"/>
        </w:trPr>
        <w:tc>
          <w:tcPr>
            <w:tcW w:w="4205" w:type="dxa"/>
            <w:shd w:val="clear" w:color="auto" w:fill="FFFFFF"/>
          </w:tcPr>
          <w:p w:rsidR="00521615" w:rsidRDefault="00521615" w:rsidP="00A35274">
            <w:pPr>
              <w:tabs>
                <w:tab w:val="left" w:pos="426"/>
              </w:tabs>
              <w:jc w:val="both"/>
              <w:rPr>
                <w:rFonts w:ascii="Arial" w:hAnsi="Arial" w:cs="Arial"/>
                <w:lang w:eastAsia="en-GB"/>
              </w:rPr>
            </w:pPr>
            <w:r>
              <w:rPr>
                <w:rFonts w:ascii="Arial" w:hAnsi="Arial" w:cs="Arial"/>
                <w:lang w:eastAsia="en-GB"/>
              </w:rPr>
              <w:t xml:space="preserve">Please confirm that your organisation is taking steps to reduce your greenhouse gas emissions over time and is publicly committed to achieving net zero by 2050. </w:t>
            </w:r>
          </w:p>
          <w:p w:rsidR="00521615" w:rsidRDefault="00521615" w:rsidP="00A35274">
            <w:pPr>
              <w:tabs>
                <w:tab w:val="left" w:pos="426"/>
              </w:tabs>
              <w:jc w:val="both"/>
              <w:rPr>
                <w:rFonts w:ascii="Arial" w:hAnsi="Arial" w:cs="Arial"/>
                <w:b/>
                <w:lang w:eastAsia="en-GB"/>
              </w:rPr>
            </w:pPr>
          </w:p>
          <w:p w:rsidR="00521615" w:rsidRPr="00D5747C" w:rsidRDefault="00521615" w:rsidP="00A35274">
            <w:pPr>
              <w:tabs>
                <w:tab w:val="left" w:pos="426"/>
              </w:tabs>
              <w:jc w:val="both"/>
              <w:rPr>
                <w:rFonts w:ascii="Arial" w:hAnsi="Arial" w:cs="Arial"/>
                <w:lang w:eastAsia="en-GB"/>
              </w:rPr>
            </w:pPr>
            <w:r w:rsidRPr="00D5747C">
              <w:rPr>
                <w:rFonts w:ascii="Arial" w:hAnsi="Arial" w:cs="Arial"/>
                <w:lang w:eastAsia="en-GB"/>
              </w:rPr>
              <w:t>Please circle yes or no</w:t>
            </w:r>
          </w:p>
          <w:p w:rsidR="00521615" w:rsidRPr="009B4DC3" w:rsidRDefault="00521615" w:rsidP="00A35274">
            <w:pPr>
              <w:tabs>
                <w:tab w:val="left" w:pos="426"/>
              </w:tabs>
              <w:jc w:val="both"/>
              <w:rPr>
                <w:rFonts w:ascii="Arial" w:hAnsi="Arial" w:cs="Arial"/>
                <w:b/>
                <w:lang w:eastAsia="en-GB"/>
              </w:rPr>
            </w:pPr>
          </w:p>
        </w:tc>
        <w:tc>
          <w:tcPr>
            <w:tcW w:w="4205" w:type="dxa"/>
            <w:shd w:val="clear" w:color="auto" w:fill="FFFFFF"/>
          </w:tcPr>
          <w:p w:rsidR="00521615" w:rsidRDefault="00521615" w:rsidP="00A35274">
            <w:pPr>
              <w:tabs>
                <w:tab w:val="left" w:pos="426"/>
              </w:tabs>
              <w:ind w:left="720"/>
              <w:rPr>
                <w:rFonts w:ascii="Arial" w:hAnsi="Arial" w:cs="Arial"/>
                <w:b/>
                <w:lang w:eastAsia="en-GB"/>
              </w:rPr>
            </w:pPr>
            <w:r>
              <w:rPr>
                <w:rFonts w:ascii="Arial" w:hAnsi="Arial" w:cs="Arial"/>
                <w:b/>
                <w:lang w:eastAsia="en-GB"/>
              </w:rPr>
              <w:t xml:space="preserve">            </w:t>
            </w:r>
          </w:p>
          <w:p w:rsidR="00521615" w:rsidRDefault="00521615" w:rsidP="00A35274">
            <w:pPr>
              <w:tabs>
                <w:tab w:val="left" w:pos="426"/>
              </w:tabs>
              <w:ind w:left="720"/>
              <w:rPr>
                <w:rFonts w:ascii="Arial" w:hAnsi="Arial" w:cs="Arial"/>
                <w:b/>
                <w:lang w:eastAsia="en-GB"/>
              </w:rPr>
            </w:pPr>
            <w:r>
              <w:rPr>
                <w:rFonts w:ascii="Arial" w:hAnsi="Arial" w:cs="Arial"/>
                <w:b/>
                <w:lang w:eastAsia="en-GB"/>
              </w:rPr>
              <w:t xml:space="preserve">            Yes / No</w:t>
            </w:r>
          </w:p>
          <w:p w:rsidR="00521615" w:rsidRPr="00D5747C" w:rsidRDefault="00521615" w:rsidP="00A35274">
            <w:pPr>
              <w:rPr>
                <w:rFonts w:ascii="Arial" w:hAnsi="Arial" w:cs="Arial"/>
                <w:lang w:eastAsia="en-GB"/>
              </w:rPr>
            </w:pPr>
          </w:p>
          <w:p w:rsidR="00521615" w:rsidRDefault="00521615" w:rsidP="00A35274">
            <w:pPr>
              <w:rPr>
                <w:rFonts w:ascii="Arial" w:hAnsi="Arial" w:cs="Arial"/>
                <w:lang w:eastAsia="en-GB"/>
              </w:rPr>
            </w:pPr>
          </w:p>
          <w:p w:rsidR="00521615" w:rsidRPr="00D5747C" w:rsidRDefault="00521615" w:rsidP="00A35274">
            <w:pPr>
              <w:rPr>
                <w:rFonts w:ascii="Arial" w:hAnsi="Arial" w:cs="Arial"/>
                <w:lang w:eastAsia="en-GB"/>
              </w:rPr>
            </w:pPr>
          </w:p>
        </w:tc>
      </w:tr>
      <w:tr w:rsidR="00521615" w:rsidTr="00A35274">
        <w:trPr>
          <w:trHeight w:val="775"/>
          <w:jc w:val="right"/>
        </w:trPr>
        <w:tc>
          <w:tcPr>
            <w:tcW w:w="4205" w:type="dxa"/>
            <w:tcBorders>
              <w:bottom w:val="single" w:sz="4" w:space="0" w:color="auto"/>
            </w:tcBorders>
            <w:shd w:val="clear" w:color="auto" w:fill="FFFFFF"/>
          </w:tcPr>
          <w:p w:rsidR="00521615" w:rsidRDefault="00521615" w:rsidP="00A35274">
            <w:pPr>
              <w:tabs>
                <w:tab w:val="left" w:pos="426"/>
              </w:tabs>
              <w:jc w:val="both"/>
              <w:rPr>
                <w:rFonts w:ascii="Arial" w:hAnsi="Arial" w:cs="Arial"/>
                <w:lang w:eastAsia="en-GB"/>
              </w:rPr>
            </w:pPr>
            <w:r>
              <w:rPr>
                <w:rFonts w:ascii="Arial" w:hAnsi="Arial" w:cs="Arial"/>
                <w:lang w:eastAsia="en-GB"/>
              </w:rPr>
              <w:t>Please confirm your Net Zero target date: e.g. 2050</w:t>
            </w:r>
          </w:p>
        </w:tc>
        <w:tc>
          <w:tcPr>
            <w:tcW w:w="4205" w:type="dxa"/>
            <w:tcBorders>
              <w:bottom w:val="single" w:sz="4" w:space="0" w:color="auto"/>
            </w:tcBorders>
            <w:shd w:val="clear" w:color="auto" w:fill="FFFFFF"/>
          </w:tcPr>
          <w:p w:rsidR="00521615" w:rsidRDefault="00521615" w:rsidP="00A35274">
            <w:pPr>
              <w:tabs>
                <w:tab w:val="left" w:pos="426"/>
              </w:tabs>
              <w:jc w:val="both"/>
              <w:rPr>
                <w:rFonts w:ascii="Arial" w:hAnsi="Arial" w:cs="Arial"/>
                <w:lang w:eastAsia="en-GB"/>
              </w:rPr>
            </w:pPr>
          </w:p>
        </w:tc>
      </w:tr>
    </w:tbl>
    <w:p w:rsidR="00521615" w:rsidRDefault="00521615" w:rsidP="00521615">
      <w:pPr>
        <w:pStyle w:val="ListParagraph"/>
        <w:tabs>
          <w:tab w:val="left" w:pos="426"/>
        </w:tabs>
        <w:jc w:val="both"/>
        <w:rPr>
          <w:rFonts w:ascii="Arial" w:hAnsi="Arial" w:cs="Arial"/>
        </w:rPr>
      </w:pPr>
    </w:p>
    <w:p w:rsidR="00521615" w:rsidRDefault="00521615" w:rsidP="00521615">
      <w:pPr>
        <w:pStyle w:val="ListParagraph"/>
        <w:tabs>
          <w:tab w:val="left" w:pos="426"/>
        </w:tabs>
        <w:jc w:val="both"/>
        <w:rPr>
          <w:rFonts w:ascii="Arial" w:hAnsi="Arial" w:cs="Arial"/>
        </w:rPr>
      </w:pPr>
    </w:p>
    <w:tbl>
      <w:tblPr>
        <w:tblW w:w="841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5"/>
        <w:gridCol w:w="3118"/>
        <w:gridCol w:w="3417"/>
      </w:tblGrid>
      <w:tr w:rsidR="00521615" w:rsidRPr="003A5A53" w:rsidTr="00A35274">
        <w:trPr>
          <w:trHeight w:val="263"/>
          <w:jc w:val="right"/>
        </w:trPr>
        <w:tc>
          <w:tcPr>
            <w:tcW w:w="8410" w:type="dxa"/>
            <w:gridSpan w:val="3"/>
            <w:tcBorders>
              <w:bottom w:val="single" w:sz="4" w:space="0" w:color="auto"/>
            </w:tcBorders>
            <w:shd w:val="clear" w:color="auto" w:fill="FFC000"/>
          </w:tcPr>
          <w:p w:rsidR="00521615" w:rsidRPr="003A5A53" w:rsidRDefault="00521615" w:rsidP="00A35274">
            <w:pPr>
              <w:pStyle w:val="Body1"/>
              <w:rPr>
                <w:rFonts w:ascii="Arial" w:hAnsi="Arial" w:cs="Arial"/>
                <w:b/>
                <w:sz w:val="22"/>
                <w:szCs w:val="22"/>
              </w:rPr>
            </w:pPr>
            <w:r>
              <w:rPr>
                <w:rFonts w:ascii="Arial" w:hAnsi="Arial" w:cs="Arial"/>
                <w:b/>
                <w:sz w:val="22"/>
                <w:szCs w:val="22"/>
              </w:rPr>
              <w:t>Business Continuity Plan</w:t>
            </w:r>
          </w:p>
        </w:tc>
      </w:tr>
      <w:tr w:rsidR="00521615" w:rsidRPr="00AF440D" w:rsidTr="00A35274">
        <w:trPr>
          <w:trHeight w:val="775"/>
          <w:jc w:val="right"/>
        </w:trPr>
        <w:tc>
          <w:tcPr>
            <w:tcW w:w="8410" w:type="dxa"/>
            <w:gridSpan w:val="3"/>
            <w:tcBorders>
              <w:bottom w:val="single" w:sz="4" w:space="0" w:color="auto"/>
            </w:tcBorders>
            <w:shd w:val="clear" w:color="auto" w:fill="FFFFFF"/>
          </w:tcPr>
          <w:p w:rsidR="00521615" w:rsidRPr="00AF440D" w:rsidRDefault="00521615" w:rsidP="00A35274">
            <w:pPr>
              <w:pStyle w:val="Body1"/>
              <w:rPr>
                <w:rFonts w:ascii="Arial" w:hAnsi="Arial" w:cs="Arial"/>
                <w:b/>
                <w:sz w:val="22"/>
                <w:szCs w:val="22"/>
              </w:rPr>
            </w:pPr>
            <w:r>
              <w:rPr>
                <w:rFonts w:ascii="Arial" w:hAnsi="Arial" w:cs="Arial"/>
                <w:b/>
                <w:sz w:val="22"/>
                <w:szCs w:val="22"/>
              </w:rPr>
              <w:t>Please attach your current Business Continuity Plan</w:t>
            </w:r>
          </w:p>
        </w:tc>
      </w:tr>
      <w:tr w:rsidR="00521615" w:rsidRPr="00BD010F" w:rsidTr="00A35274">
        <w:trPr>
          <w:trHeight w:val="824"/>
          <w:jc w:val="right"/>
        </w:trPr>
        <w:tc>
          <w:tcPr>
            <w:tcW w:w="1875" w:type="dxa"/>
            <w:vAlign w:val="center"/>
          </w:tcPr>
          <w:p w:rsidR="00521615" w:rsidRDefault="00521615" w:rsidP="00A35274">
            <w:pPr>
              <w:pStyle w:val="Body1"/>
              <w:rPr>
                <w:rFonts w:ascii="Arial" w:hAnsi="Arial" w:cs="Arial"/>
                <w:b/>
                <w:i/>
                <w:sz w:val="22"/>
                <w:szCs w:val="22"/>
              </w:rPr>
            </w:pPr>
          </w:p>
          <w:p w:rsidR="00521615" w:rsidRPr="00BD010F" w:rsidRDefault="00521615" w:rsidP="00A35274">
            <w:pPr>
              <w:pStyle w:val="Body1"/>
              <w:rPr>
                <w:rFonts w:ascii="Arial" w:hAnsi="Arial" w:cs="Arial"/>
                <w:b/>
                <w:sz w:val="20"/>
              </w:rPr>
            </w:pPr>
            <w:r w:rsidRPr="00BD010F">
              <w:rPr>
                <w:rFonts w:ascii="Arial" w:hAnsi="Arial" w:cs="Arial"/>
                <w:b/>
                <w:sz w:val="20"/>
              </w:rPr>
              <w:t xml:space="preserve">Date </w:t>
            </w:r>
          </w:p>
          <w:p w:rsidR="00521615" w:rsidRDefault="00521615" w:rsidP="00A35274">
            <w:pPr>
              <w:pStyle w:val="Body1"/>
              <w:rPr>
                <w:rFonts w:ascii="Arial" w:hAnsi="Arial" w:cs="Arial"/>
                <w:i/>
                <w:sz w:val="22"/>
                <w:szCs w:val="22"/>
              </w:rPr>
            </w:pPr>
          </w:p>
        </w:tc>
        <w:tc>
          <w:tcPr>
            <w:tcW w:w="3118" w:type="dxa"/>
            <w:vAlign w:val="center"/>
          </w:tcPr>
          <w:p w:rsidR="00521615" w:rsidRPr="00BD010F" w:rsidRDefault="00521615" w:rsidP="00A35274">
            <w:pPr>
              <w:pStyle w:val="Body1"/>
              <w:rPr>
                <w:rFonts w:ascii="Arial" w:hAnsi="Arial" w:cs="Arial"/>
                <w:b/>
                <w:sz w:val="20"/>
              </w:rPr>
            </w:pPr>
            <w:r>
              <w:rPr>
                <w:rFonts w:ascii="Arial" w:hAnsi="Arial" w:cs="Arial"/>
                <w:b/>
                <w:sz w:val="20"/>
              </w:rPr>
              <w:t>Policy</w:t>
            </w:r>
          </w:p>
        </w:tc>
        <w:tc>
          <w:tcPr>
            <w:tcW w:w="3416" w:type="dxa"/>
            <w:vAlign w:val="center"/>
          </w:tcPr>
          <w:p w:rsidR="00521615" w:rsidRPr="00BD010F" w:rsidRDefault="00521615" w:rsidP="00A35274">
            <w:pPr>
              <w:pStyle w:val="Body1"/>
              <w:rPr>
                <w:rFonts w:ascii="Arial" w:hAnsi="Arial" w:cs="Arial"/>
                <w:b/>
                <w:sz w:val="20"/>
              </w:rPr>
            </w:pPr>
            <w:r w:rsidRPr="00BD010F">
              <w:rPr>
                <w:rFonts w:ascii="Arial" w:hAnsi="Arial" w:cs="Arial"/>
                <w:b/>
                <w:sz w:val="20"/>
              </w:rPr>
              <w:t>Signature</w:t>
            </w:r>
          </w:p>
        </w:tc>
      </w:tr>
      <w:tr w:rsidR="00521615" w:rsidTr="00A35274">
        <w:trPr>
          <w:trHeight w:val="1277"/>
          <w:jc w:val="right"/>
        </w:trPr>
        <w:tc>
          <w:tcPr>
            <w:tcW w:w="1875" w:type="dxa"/>
          </w:tcPr>
          <w:p w:rsidR="00521615" w:rsidRDefault="00521615" w:rsidP="00A35274">
            <w:pPr>
              <w:pStyle w:val="Body1"/>
              <w:rPr>
                <w:rFonts w:ascii="Arial" w:hAnsi="Arial" w:cs="Arial"/>
                <w:b/>
                <w:i/>
                <w:sz w:val="22"/>
                <w:szCs w:val="22"/>
              </w:rPr>
            </w:pPr>
          </w:p>
        </w:tc>
        <w:tc>
          <w:tcPr>
            <w:tcW w:w="3118" w:type="dxa"/>
          </w:tcPr>
          <w:p w:rsidR="00521615" w:rsidRDefault="00521615" w:rsidP="00A35274">
            <w:pPr>
              <w:pStyle w:val="ListParagraph"/>
              <w:ind w:left="0"/>
              <w:jc w:val="center"/>
              <w:rPr>
                <w:rFonts w:ascii="Arial" w:hAnsi="Arial" w:cs="Arial"/>
                <w:b/>
                <w:i/>
              </w:rPr>
            </w:pPr>
          </w:p>
        </w:tc>
        <w:tc>
          <w:tcPr>
            <w:tcW w:w="3416" w:type="dxa"/>
          </w:tcPr>
          <w:p w:rsidR="00521615" w:rsidRDefault="00521615" w:rsidP="00A35274">
            <w:pPr>
              <w:pStyle w:val="Body1"/>
              <w:rPr>
                <w:rFonts w:ascii="Arial" w:hAnsi="Arial" w:cs="Arial"/>
                <w:b/>
                <w:i/>
                <w:sz w:val="22"/>
                <w:szCs w:val="22"/>
              </w:rPr>
            </w:pPr>
          </w:p>
        </w:tc>
      </w:tr>
    </w:tbl>
    <w:p w:rsidR="00521615" w:rsidRDefault="00521615" w:rsidP="00521615">
      <w:pPr>
        <w:pStyle w:val="ListParagraph"/>
        <w:tabs>
          <w:tab w:val="left" w:pos="426"/>
        </w:tabs>
        <w:jc w:val="both"/>
        <w:rPr>
          <w:rFonts w:ascii="Arial" w:hAnsi="Arial" w:cs="Arial"/>
        </w:rPr>
      </w:pPr>
    </w:p>
    <w:p w:rsidR="00521615" w:rsidRDefault="00521615" w:rsidP="00521615">
      <w:pPr>
        <w:pStyle w:val="ListParagraph"/>
        <w:tabs>
          <w:tab w:val="left" w:pos="426"/>
        </w:tabs>
        <w:jc w:val="both"/>
        <w:rPr>
          <w:rFonts w:ascii="Arial" w:hAnsi="Arial" w:cs="Arial"/>
        </w:rPr>
      </w:pPr>
    </w:p>
    <w:p w:rsidR="00521615" w:rsidRDefault="00521615" w:rsidP="00521615">
      <w:pPr>
        <w:pStyle w:val="ListParagraph"/>
        <w:tabs>
          <w:tab w:val="left" w:pos="426"/>
        </w:tabs>
        <w:jc w:val="both"/>
        <w:rPr>
          <w:rFonts w:ascii="Arial" w:hAnsi="Arial" w:cs="Arial"/>
        </w:rPr>
      </w:pPr>
    </w:p>
    <w:tbl>
      <w:tblPr>
        <w:tblW w:w="841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5"/>
        <w:gridCol w:w="3118"/>
        <w:gridCol w:w="3417"/>
      </w:tblGrid>
      <w:tr w:rsidR="00521615" w:rsidRPr="003A5A53" w:rsidTr="00A35274">
        <w:trPr>
          <w:trHeight w:val="263"/>
          <w:jc w:val="right"/>
        </w:trPr>
        <w:tc>
          <w:tcPr>
            <w:tcW w:w="8410" w:type="dxa"/>
            <w:gridSpan w:val="3"/>
            <w:tcBorders>
              <w:bottom w:val="single" w:sz="4" w:space="0" w:color="auto"/>
            </w:tcBorders>
            <w:shd w:val="clear" w:color="auto" w:fill="FFC000"/>
          </w:tcPr>
          <w:p w:rsidR="00521615" w:rsidRPr="003A5A53" w:rsidRDefault="00521615" w:rsidP="00A35274">
            <w:pPr>
              <w:pStyle w:val="Body1"/>
              <w:rPr>
                <w:rFonts w:ascii="Arial" w:hAnsi="Arial" w:cs="Arial"/>
                <w:b/>
                <w:sz w:val="22"/>
                <w:szCs w:val="22"/>
              </w:rPr>
            </w:pPr>
            <w:r>
              <w:rPr>
                <w:rFonts w:ascii="Arial" w:hAnsi="Arial" w:cs="Arial"/>
                <w:b/>
                <w:sz w:val="22"/>
                <w:szCs w:val="22"/>
              </w:rPr>
              <w:t xml:space="preserve">Competencies </w:t>
            </w:r>
          </w:p>
        </w:tc>
      </w:tr>
      <w:tr w:rsidR="00521615" w:rsidRPr="00AF440D" w:rsidTr="00A35274">
        <w:trPr>
          <w:trHeight w:val="775"/>
          <w:jc w:val="right"/>
        </w:trPr>
        <w:tc>
          <w:tcPr>
            <w:tcW w:w="8410" w:type="dxa"/>
            <w:gridSpan w:val="3"/>
            <w:tcBorders>
              <w:bottom w:val="single" w:sz="4" w:space="0" w:color="auto"/>
            </w:tcBorders>
            <w:shd w:val="clear" w:color="auto" w:fill="FFFFFF"/>
          </w:tcPr>
          <w:p w:rsidR="00521615" w:rsidRPr="00406396" w:rsidRDefault="00521615" w:rsidP="00A35274">
            <w:pPr>
              <w:pStyle w:val="ListParagraph"/>
              <w:tabs>
                <w:tab w:val="left" w:pos="426"/>
              </w:tabs>
              <w:ind w:left="0"/>
              <w:jc w:val="both"/>
              <w:rPr>
                <w:rFonts w:ascii="Arial" w:hAnsi="Arial" w:cs="Arial"/>
              </w:rPr>
            </w:pPr>
            <w:r>
              <w:rPr>
                <w:rFonts w:ascii="Arial" w:hAnsi="Arial" w:cs="Arial"/>
              </w:rPr>
              <w:t>Confirmation that all employed directly or indirectly by the tenderer and working on site will have the necessary competency to carry out their tasks and evidence will be provided during the pre-start meeting and at any time during the works at request of the Trust.</w:t>
            </w:r>
          </w:p>
          <w:p w:rsidR="00521615" w:rsidRPr="00AF440D" w:rsidRDefault="00521615" w:rsidP="00A35274">
            <w:pPr>
              <w:pStyle w:val="Body1"/>
              <w:rPr>
                <w:rFonts w:ascii="Arial" w:hAnsi="Arial" w:cs="Arial"/>
                <w:b/>
                <w:sz w:val="22"/>
                <w:szCs w:val="22"/>
              </w:rPr>
            </w:pPr>
          </w:p>
        </w:tc>
      </w:tr>
      <w:tr w:rsidR="00521615" w:rsidRPr="00BD010F" w:rsidTr="00A35274">
        <w:trPr>
          <w:trHeight w:val="824"/>
          <w:jc w:val="right"/>
        </w:trPr>
        <w:tc>
          <w:tcPr>
            <w:tcW w:w="1875" w:type="dxa"/>
            <w:vAlign w:val="center"/>
          </w:tcPr>
          <w:p w:rsidR="00521615" w:rsidRDefault="00521615" w:rsidP="00A35274">
            <w:pPr>
              <w:pStyle w:val="Body1"/>
              <w:rPr>
                <w:rFonts w:ascii="Arial" w:hAnsi="Arial" w:cs="Arial"/>
                <w:b/>
                <w:i/>
                <w:sz w:val="22"/>
                <w:szCs w:val="22"/>
              </w:rPr>
            </w:pPr>
          </w:p>
          <w:p w:rsidR="00521615" w:rsidRPr="00BD010F" w:rsidRDefault="00521615" w:rsidP="00A35274">
            <w:pPr>
              <w:pStyle w:val="Body1"/>
              <w:rPr>
                <w:rFonts w:ascii="Arial" w:hAnsi="Arial" w:cs="Arial"/>
                <w:b/>
                <w:sz w:val="20"/>
              </w:rPr>
            </w:pPr>
            <w:r w:rsidRPr="00BD010F">
              <w:rPr>
                <w:rFonts w:ascii="Arial" w:hAnsi="Arial" w:cs="Arial"/>
                <w:b/>
                <w:sz w:val="20"/>
              </w:rPr>
              <w:t xml:space="preserve">Date </w:t>
            </w:r>
          </w:p>
          <w:p w:rsidR="00521615" w:rsidRDefault="00521615" w:rsidP="00A35274">
            <w:pPr>
              <w:pStyle w:val="Body1"/>
              <w:rPr>
                <w:rFonts w:ascii="Arial" w:hAnsi="Arial" w:cs="Arial"/>
                <w:i/>
                <w:sz w:val="22"/>
                <w:szCs w:val="22"/>
              </w:rPr>
            </w:pPr>
          </w:p>
        </w:tc>
        <w:tc>
          <w:tcPr>
            <w:tcW w:w="3118" w:type="dxa"/>
            <w:vAlign w:val="center"/>
          </w:tcPr>
          <w:p w:rsidR="00521615" w:rsidRPr="00BD010F" w:rsidRDefault="00521615" w:rsidP="00A35274">
            <w:pPr>
              <w:pStyle w:val="Body1"/>
              <w:rPr>
                <w:rFonts w:ascii="Arial" w:hAnsi="Arial" w:cs="Arial"/>
                <w:b/>
                <w:sz w:val="20"/>
              </w:rPr>
            </w:pPr>
          </w:p>
        </w:tc>
        <w:tc>
          <w:tcPr>
            <w:tcW w:w="3417" w:type="dxa"/>
            <w:vAlign w:val="center"/>
          </w:tcPr>
          <w:p w:rsidR="00521615" w:rsidRPr="00BD010F" w:rsidRDefault="00521615" w:rsidP="00A35274">
            <w:pPr>
              <w:pStyle w:val="Body1"/>
              <w:rPr>
                <w:rFonts w:ascii="Arial" w:hAnsi="Arial" w:cs="Arial"/>
                <w:b/>
                <w:sz w:val="20"/>
              </w:rPr>
            </w:pPr>
            <w:r w:rsidRPr="00BD010F">
              <w:rPr>
                <w:rFonts w:ascii="Arial" w:hAnsi="Arial" w:cs="Arial"/>
                <w:b/>
                <w:sz w:val="20"/>
              </w:rPr>
              <w:t>Signature</w:t>
            </w:r>
          </w:p>
        </w:tc>
      </w:tr>
      <w:tr w:rsidR="00521615" w:rsidTr="00A35274">
        <w:trPr>
          <w:trHeight w:val="1277"/>
          <w:jc w:val="right"/>
        </w:trPr>
        <w:tc>
          <w:tcPr>
            <w:tcW w:w="1875" w:type="dxa"/>
          </w:tcPr>
          <w:p w:rsidR="00521615" w:rsidRDefault="00521615" w:rsidP="00A35274">
            <w:pPr>
              <w:pStyle w:val="Body1"/>
              <w:rPr>
                <w:rFonts w:ascii="Arial" w:hAnsi="Arial" w:cs="Arial"/>
                <w:b/>
                <w:i/>
                <w:sz w:val="22"/>
                <w:szCs w:val="22"/>
              </w:rPr>
            </w:pPr>
          </w:p>
        </w:tc>
        <w:tc>
          <w:tcPr>
            <w:tcW w:w="3118" w:type="dxa"/>
          </w:tcPr>
          <w:p w:rsidR="00521615" w:rsidRDefault="00521615" w:rsidP="00A35274">
            <w:pPr>
              <w:pStyle w:val="ListParagraph"/>
              <w:tabs>
                <w:tab w:val="left" w:pos="426"/>
              </w:tabs>
              <w:jc w:val="both"/>
              <w:rPr>
                <w:rFonts w:ascii="Arial" w:hAnsi="Arial" w:cs="Arial"/>
                <w:b/>
                <w:i/>
              </w:rPr>
            </w:pPr>
          </w:p>
        </w:tc>
        <w:tc>
          <w:tcPr>
            <w:tcW w:w="3417" w:type="dxa"/>
          </w:tcPr>
          <w:p w:rsidR="00521615" w:rsidRDefault="00521615" w:rsidP="00A35274">
            <w:pPr>
              <w:pStyle w:val="Body1"/>
              <w:rPr>
                <w:rFonts w:ascii="Arial" w:hAnsi="Arial" w:cs="Arial"/>
                <w:b/>
                <w:i/>
                <w:sz w:val="22"/>
                <w:szCs w:val="22"/>
              </w:rPr>
            </w:pPr>
          </w:p>
        </w:tc>
      </w:tr>
    </w:tbl>
    <w:p w:rsidR="00521615" w:rsidRDefault="00521615" w:rsidP="00521615">
      <w:pPr>
        <w:pStyle w:val="ListParagraph"/>
        <w:tabs>
          <w:tab w:val="left" w:pos="426"/>
        </w:tabs>
        <w:jc w:val="both"/>
        <w:rPr>
          <w:rFonts w:ascii="Arial" w:hAnsi="Arial" w:cs="Arial"/>
        </w:rPr>
      </w:pPr>
    </w:p>
    <w:p w:rsidR="00521615" w:rsidRDefault="00521615" w:rsidP="00521615">
      <w:pPr>
        <w:pStyle w:val="ListParagraph"/>
        <w:tabs>
          <w:tab w:val="left" w:pos="426"/>
        </w:tabs>
        <w:jc w:val="both"/>
        <w:rPr>
          <w:rFonts w:ascii="Arial" w:hAnsi="Arial" w:cs="Arial"/>
        </w:rPr>
      </w:pPr>
    </w:p>
    <w:p w:rsidR="00521615" w:rsidRDefault="00521615" w:rsidP="00521615">
      <w:pPr>
        <w:pStyle w:val="ListParagraph"/>
        <w:tabs>
          <w:tab w:val="left" w:pos="426"/>
        </w:tabs>
        <w:jc w:val="both"/>
        <w:rPr>
          <w:rFonts w:ascii="Arial" w:hAnsi="Arial" w:cs="Arial"/>
        </w:rPr>
      </w:pPr>
    </w:p>
    <w:p w:rsidR="00521615" w:rsidRDefault="00521615" w:rsidP="00521615">
      <w:pPr>
        <w:pStyle w:val="ListParagraph"/>
        <w:tabs>
          <w:tab w:val="left" w:pos="426"/>
        </w:tabs>
        <w:jc w:val="both"/>
        <w:rPr>
          <w:rFonts w:ascii="Arial" w:hAnsi="Arial" w:cs="Arial"/>
        </w:rPr>
      </w:pPr>
    </w:p>
    <w:p w:rsidR="00521615" w:rsidRDefault="00521615" w:rsidP="00521615">
      <w:pPr>
        <w:pStyle w:val="ListParagraph"/>
        <w:tabs>
          <w:tab w:val="left" w:pos="426"/>
        </w:tabs>
        <w:jc w:val="both"/>
        <w:rPr>
          <w:rFonts w:ascii="Arial" w:hAnsi="Arial" w:cs="Arial"/>
        </w:rPr>
      </w:pPr>
    </w:p>
    <w:tbl>
      <w:tblPr>
        <w:tblW w:w="841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5"/>
        <w:gridCol w:w="3118"/>
        <w:gridCol w:w="3417"/>
      </w:tblGrid>
      <w:tr w:rsidR="00521615" w:rsidRPr="003A5A53" w:rsidTr="00A35274">
        <w:trPr>
          <w:trHeight w:val="263"/>
          <w:jc w:val="right"/>
        </w:trPr>
        <w:tc>
          <w:tcPr>
            <w:tcW w:w="8410" w:type="dxa"/>
            <w:gridSpan w:val="3"/>
            <w:tcBorders>
              <w:bottom w:val="single" w:sz="4" w:space="0" w:color="auto"/>
            </w:tcBorders>
            <w:shd w:val="clear" w:color="auto" w:fill="FFC000"/>
          </w:tcPr>
          <w:p w:rsidR="00521615" w:rsidRPr="003A5A53" w:rsidRDefault="00521615" w:rsidP="00A35274">
            <w:pPr>
              <w:pStyle w:val="Body1"/>
              <w:rPr>
                <w:rFonts w:ascii="Arial" w:hAnsi="Arial" w:cs="Arial"/>
                <w:b/>
                <w:sz w:val="22"/>
                <w:szCs w:val="22"/>
              </w:rPr>
            </w:pPr>
            <w:bookmarkStart w:id="9" w:name="_Hlk182303692"/>
            <w:r>
              <w:rPr>
                <w:rFonts w:ascii="Arial" w:hAnsi="Arial" w:cs="Arial"/>
                <w:b/>
                <w:sz w:val="22"/>
                <w:szCs w:val="22"/>
              </w:rPr>
              <w:t xml:space="preserve">Site Supervision </w:t>
            </w:r>
          </w:p>
        </w:tc>
      </w:tr>
      <w:tr w:rsidR="00521615" w:rsidRPr="00AF440D" w:rsidTr="00A35274">
        <w:trPr>
          <w:trHeight w:val="775"/>
          <w:jc w:val="right"/>
        </w:trPr>
        <w:tc>
          <w:tcPr>
            <w:tcW w:w="8410" w:type="dxa"/>
            <w:gridSpan w:val="3"/>
            <w:tcBorders>
              <w:bottom w:val="single" w:sz="4" w:space="0" w:color="auto"/>
            </w:tcBorders>
            <w:shd w:val="clear" w:color="auto" w:fill="FFFFFF"/>
          </w:tcPr>
          <w:p w:rsidR="00521615" w:rsidRPr="00406396" w:rsidRDefault="00521615" w:rsidP="00A35274">
            <w:pPr>
              <w:pStyle w:val="ListParagraph"/>
              <w:tabs>
                <w:tab w:val="left" w:pos="426"/>
              </w:tabs>
              <w:ind w:left="0"/>
              <w:jc w:val="both"/>
              <w:rPr>
                <w:rFonts w:ascii="Arial" w:hAnsi="Arial" w:cs="Arial"/>
              </w:rPr>
            </w:pPr>
            <w:r>
              <w:rPr>
                <w:rFonts w:ascii="Arial" w:hAnsi="Arial" w:cs="Arial"/>
              </w:rPr>
              <w:t>Confirmation that a competent site supervisor is on site at all time works is being untaken including that of sub-contractors and other services being employed by the tenderer.</w:t>
            </w:r>
          </w:p>
          <w:p w:rsidR="00521615" w:rsidRPr="00AF440D" w:rsidRDefault="00521615" w:rsidP="00A35274">
            <w:pPr>
              <w:pStyle w:val="Body1"/>
              <w:rPr>
                <w:rFonts w:ascii="Arial" w:hAnsi="Arial" w:cs="Arial"/>
                <w:b/>
                <w:sz w:val="22"/>
                <w:szCs w:val="22"/>
              </w:rPr>
            </w:pPr>
          </w:p>
        </w:tc>
      </w:tr>
      <w:tr w:rsidR="00521615" w:rsidRPr="00BD010F" w:rsidTr="00A35274">
        <w:trPr>
          <w:trHeight w:val="824"/>
          <w:jc w:val="right"/>
        </w:trPr>
        <w:tc>
          <w:tcPr>
            <w:tcW w:w="1875" w:type="dxa"/>
            <w:vAlign w:val="center"/>
          </w:tcPr>
          <w:p w:rsidR="00521615" w:rsidRDefault="00521615" w:rsidP="00A35274">
            <w:pPr>
              <w:pStyle w:val="Body1"/>
              <w:rPr>
                <w:rFonts w:ascii="Arial" w:hAnsi="Arial" w:cs="Arial"/>
                <w:b/>
                <w:i/>
                <w:sz w:val="22"/>
                <w:szCs w:val="22"/>
              </w:rPr>
            </w:pPr>
          </w:p>
          <w:p w:rsidR="00521615" w:rsidRPr="00BD010F" w:rsidRDefault="00521615" w:rsidP="00A35274">
            <w:pPr>
              <w:pStyle w:val="Body1"/>
              <w:rPr>
                <w:rFonts w:ascii="Arial" w:hAnsi="Arial" w:cs="Arial"/>
                <w:b/>
                <w:sz w:val="20"/>
              </w:rPr>
            </w:pPr>
            <w:r w:rsidRPr="00BD010F">
              <w:rPr>
                <w:rFonts w:ascii="Arial" w:hAnsi="Arial" w:cs="Arial"/>
                <w:b/>
                <w:sz w:val="20"/>
              </w:rPr>
              <w:t xml:space="preserve">Date </w:t>
            </w:r>
          </w:p>
          <w:p w:rsidR="00521615" w:rsidRDefault="00521615" w:rsidP="00A35274">
            <w:pPr>
              <w:pStyle w:val="Body1"/>
              <w:rPr>
                <w:rFonts w:ascii="Arial" w:hAnsi="Arial" w:cs="Arial"/>
                <w:i/>
                <w:sz w:val="22"/>
                <w:szCs w:val="22"/>
              </w:rPr>
            </w:pPr>
          </w:p>
        </w:tc>
        <w:tc>
          <w:tcPr>
            <w:tcW w:w="3118" w:type="dxa"/>
            <w:vAlign w:val="center"/>
          </w:tcPr>
          <w:p w:rsidR="00521615" w:rsidRPr="00BD010F" w:rsidRDefault="00521615" w:rsidP="00A35274">
            <w:pPr>
              <w:pStyle w:val="Body1"/>
              <w:rPr>
                <w:rFonts w:ascii="Arial" w:hAnsi="Arial" w:cs="Arial"/>
                <w:b/>
                <w:sz w:val="20"/>
              </w:rPr>
            </w:pPr>
          </w:p>
        </w:tc>
        <w:tc>
          <w:tcPr>
            <w:tcW w:w="3416" w:type="dxa"/>
            <w:vAlign w:val="center"/>
          </w:tcPr>
          <w:p w:rsidR="00521615" w:rsidRPr="00BD010F" w:rsidRDefault="00521615" w:rsidP="00A35274">
            <w:pPr>
              <w:pStyle w:val="Body1"/>
              <w:rPr>
                <w:rFonts w:ascii="Arial" w:hAnsi="Arial" w:cs="Arial"/>
                <w:b/>
                <w:sz w:val="20"/>
              </w:rPr>
            </w:pPr>
            <w:r w:rsidRPr="00BD010F">
              <w:rPr>
                <w:rFonts w:ascii="Arial" w:hAnsi="Arial" w:cs="Arial"/>
                <w:b/>
                <w:sz w:val="20"/>
              </w:rPr>
              <w:t>Signature</w:t>
            </w:r>
          </w:p>
        </w:tc>
      </w:tr>
      <w:tr w:rsidR="00521615" w:rsidTr="00A35274">
        <w:trPr>
          <w:trHeight w:val="1277"/>
          <w:jc w:val="right"/>
        </w:trPr>
        <w:tc>
          <w:tcPr>
            <w:tcW w:w="1875" w:type="dxa"/>
          </w:tcPr>
          <w:p w:rsidR="00521615" w:rsidRDefault="00521615" w:rsidP="00A35274">
            <w:pPr>
              <w:pStyle w:val="Body1"/>
              <w:rPr>
                <w:rFonts w:ascii="Arial" w:hAnsi="Arial" w:cs="Arial"/>
                <w:b/>
                <w:i/>
                <w:sz w:val="22"/>
                <w:szCs w:val="22"/>
              </w:rPr>
            </w:pPr>
          </w:p>
        </w:tc>
        <w:tc>
          <w:tcPr>
            <w:tcW w:w="3118" w:type="dxa"/>
          </w:tcPr>
          <w:p w:rsidR="00521615" w:rsidRDefault="00521615" w:rsidP="00A35274">
            <w:pPr>
              <w:pStyle w:val="Body1"/>
              <w:rPr>
                <w:rFonts w:ascii="Arial" w:hAnsi="Arial" w:cs="Arial"/>
                <w:b/>
                <w:i/>
                <w:sz w:val="22"/>
                <w:szCs w:val="22"/>
              </w:rPr>
            </w:pPr>
          </w:p>
        </w:tc>
        <w:tc>
          <w:tcPr>
            <w:tcW w:w="3416" w:type="dxa"/>
          </w:tcPr>
          <w:p w:rsidR="00521615" w:rsidRDefault="00521615" w:rsidP="00A35274">
            <w:pPr>
              <w:pStyle w:val="Body1"/>
              <w:rPr>
                <w:rFonts w:ascii="Arial" w:hAnsi="Arial" w:cs="Arial"/>
                <w:b/>
                <w:i/>
                <w:sz w:val="22"/>
                <w:szCs w:val="22"/>
              </w:rPr>
            </w:pPr>
          </w:p>
        </w:tc>
      </w:tr>
      <w:bookmarkEnd w:id="9"/>
    </w:tbl>
    <w:p w:rsidR="00202674" w:rsidRDefault="00202674" w:rsidP="005135BE">
      <w:pPr>
        <w:pStyle w:val="NoSpacing"/>
      </w:pPr>
    </w:p>
    <w:p w:rsidR="00202674" w:rsidRPr="00202674" w:rsidRDefault="00202674" w:rsidP="005135BE">
      <w:pPr>
        <w:pStyle w:val="NoSpacing"/>
      </w:pPr>
    </w:p>
    <w:p w:rsidR="00202674" w:rsidRPr="005135BE" w:rsidRDefault="00202674" w:rsidP="005135BE">
      <w:pPr>
        <w:pStyle w:val="NoSpacing"/>
      </w:pPr>
    </w:p>
    <w:p w:rsidR="00EC1FFF" w:rsidRDefault="00EC1FFF" w:rsidP="00131F37">
      <w:pPr>
        <w:pStyle w:val="NoSpacing"/>
        <w:ind w:left="360"/>
      </w:pPr>
    </w:p>
    <w:p w:rsidR="00122B1D" w:rsidRDefault="00122B1D" w:rsidP="00131F37">
      <w:pPr>
        <w:pStyle w:val="NoSpacing"/>
        <w:ind w:left="360"/>
      </w:pPr>
    </w:p>
    <w:p w:rsidR="0005749E" w:rsidRDefault="0005749E" w:rsidP="00131F37">
      <w:pPr>
        <w:pStyle w:val="NoSpacing"/>
        <w:ind w:left="360"/>
      </w:pPr>
    </w:p>
    <w:p w:rsidR="0005749E" w:rsidRDefault="0005749E" w:rsidP="0061452F">
      <w:pPr>
        <w:pStyle w:val="NoSpacing"/>
        <w:ind w:left="720"/>
      </w:pPr>
    </w:p>
    <w:p w:rsidR="0061452F" w:rsidRDefault="0061452F" w:rsidP="0061452F">
      <w:pPr>
        <w:pStyle w:val="NoSpacing"/>
      </w:pPr>
    </w:p>
    <w:sectPr w:rsidR="0061452F">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654E" w:rsidRDefault="006C654E" w:rsidP="00660529">
      <w:pPr>
        <w:spacing w:after="0" w:line="240" w:lineRule="auto"/>
      </w:pPr>
      <w:r>
        <w:separator/>
      </w:r>
    </w:p>
  </w:endnote>
  <w:endnote w:type="continuationSeparator" w:id="0">
    <w:p w:rsidR="006C654E" w:rsidRDefault="006C654E" w:rsidP="00660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9024506"/>
      <w:docPartObj>
        <w:docPartGallery w:val="Page Numbers (Bottom of Page)"/>
        <w:docPartUnique/>
      </w:docPartObj>
    </w:sdtPr>
    <w:sdtEndPr>
      <w:rPr>
        <w:noProof/>
      </w:rPr>
    </w:sdtEndPr>
    <w:sdtContent>
      <w:p w:rsidR="006C654E" w:rsidRDefault="006C654E">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6C654E" w:rsidRDefault="006C65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654E" w:rsidRDefault="006C654E" w:rsidP="00660529">
      <w:pPr>
        <w:spacing w:after="0" w:line="240" w:lineRule="auto"/>
      </w:pPr>
      <w:r>
        <w:separator/>
      </w:r>
    </w:p>
  </w:footnote>
  <w:footnote w:type="continuationSeparator" w:id="0">
    <w:p w:rsidR="006C654E" w:rsidRDefault="006C654E" w:rsidP="006605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5AE5"/>
    <w:multiLevelType w:val="hybridMultilevel"/>
    <w:tmpl w:val="D1D21E7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3D9482E"/>
    <w:multiLevelType w:val="hybridMultilevel"/>
    <w:tmpl w:val="C5FCCD0E"/>
    <w:lvl w:ilvl="0" w:tplc="08090009">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8DB65C6"/>
    <w:multiLevelType w:val="hybridMultilevel"/>
    <w:tmpl w:val="93D25CD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 w15:restartNumberingAfterBreak="0">
    <w:nsid w:val="0AA33938"/>
    <w:multiLevelType w:val="hybridMultilevel"/>
    <w:tmpl w:val="16F41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862EF"/>
    <w:multiLevelType w:val="hybridMultilevel"/>
    <w:tmpl w:val="4A90D1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9B233D"/>
    <w:multiLevelType w:val="multilevel"/>
    <w:tmpl w:val="57FE1C84"/>
    <w:lvl w:ilvl="0">
      <w:start w:val="28"/>
      <w:numFmt w:val="decimal"/>
      <w:lvlText w:val="%1"/>
      <w:lvlJc w:val="left"/>
      <w:pPr>
        <w:ind w:left="562"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713" w:hanging="720"/>
      </w:pPr>
      <w:rPr>
        <w:rFonts w:hint="default"/>
      </w:rPr>
    </w:lvl>
    <w:lvl w:ilvl="3">
      <w:start w:val="1"/>
      <w:numFmt w:val="bullet"/>
      <w:lvlText w:val="o"/>
      <w:lvlJc w:val="left"/>
      <w:pPr>
        <w:ind w:left="1572" w:hanging="720"/>
      </w:pPr>
      <w:rPr>
        <w:rFonts w:ascii="Courier New" w:hAnsi="Courier New" w:cs="Courier New" w:hint="default"/>
      </w:rPr>
    </w:lvl>
    <w:lvl w:ilvl="4">
      <w:start w:val="1"/>
      <w:numFmt w:val="decimal"/>
      <w:lvlText w:val="%1.%2.%3.%4.%5"/>
      <w:lvlJc w:val="left"/>
      <w:pPr>
        <w:ind w:left="1222" w:hanging="1080"/>
      </w:pPr>
      <w:rPr>
        <w:rFonts w:hint="default"/>
      </w:rPr>
    </w:lvl>
    <w:lvl w:ilvl="5">
      <w:start w:val="1"/>
      <w:numFmt w:val="decimal"/>
      <w:lvlText w:val="%1.%2.%3.%4.%5.%6"/>
      <w:lvlJc w:val="left"/>
      <w:pPr>
        <w:ind w:left="1222" w:hanging="1080"/>
      </w:pPr>
      <w:rPr>
        <w:rFonts w:hint="default"/>
      </w:rPr>
    </w:lvl>
    <w:lvl w:ilvl="6">
      <w:start w:val="1"/>
      <w:numFmt w:val="decimal"/>
      <w:lvlText w:val="%1.%2.%3.%4.%5.%6.%7"/>
      <w:lvlJc w:val="left"/>
      <w:pPr>
        <w:ind w:left="1582" w:hanging="1440"/>
      </w:pPr>
      <w:rPr>
        <w:rFonts w:hint="default"/>
      </w:rPr>
    </w:lvl>
    <w:lvl w:ilvl="7">
      <w:start w:val="1"/>
      <w:numFmt w:val="decimal"/>
      <w:lvlText w:val="%1.%2.%3.%4.%5.%6.%7.%8"/>
      <w:lvlJc w:val="left"/>
      <w:pPr>
        <w:ind w:left="1582" w:hanging="1440"/>
      </w:pPr>
      <w:rPr>
        <w:rFonts w:hint="default"/>
      </w:rPr>
    </w:lvl>
    <w:lvl w:ilvl="8">
      <w:start w:val="1"/>
      <w:numFmt w:val="decimal"/>
      <w:lvlText w:val="%1.%2.%3.%4.%5.%6.%7.%8.%9"/>
      <w:lvlJc w:val="left"/>
      <w:pPr>
        <w:ind w:left="1942" w:hanging="1800"/>
      </w:pPr>
      <w:rPr>
        <w:rFonts w:hint="default"/>
      </w:rPr>
    </w:lvl>
  </w:abstractNum>
  <w:abstractNum w:abstractNumId="6" w15:restartNumberingAfterBreak="0">
    <w:nsid w:val="17013B00"/>
    <w:multiLevelType w:val="multilevel"/>
    <w:tmpl w:val="4F10AE4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8B76A2"/>
    <w:multiLevelType w:val="hybridMultilevel"/>
    <w:tmpl w:val="C9E4B482"/>
    <w:lvl w:ilvl="0" w:tplc="A134ED7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6D742A1"/>
    <w:multiLevelType w:val="hybridMultilevel"/>
    <w:tmpl w:val="38B87BC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29566D"/>
    <w:multiLevelType w:val="hybridMultilevel"/>
    <w:tmpl w:val="DB2247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E4E1E88"/>
    <w:multiLevelType w:val="hybridMultilevel"/>
    <w:tmpl w:val="A614F5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3033F77"/>
    <w:multiLevelType w:val="hybridMultilevel"/>
    <w:tmpl w:val="9BFC80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AC5A09"/>
    <w:multiLevelType w:val="hybridMultilevel"/>
    <w:tmpl w:val="365A7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A171A5"/>
    <w:multiLevelType w:val="hybridMultilevel"/>
    <w:tmpl w:val="372E5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C7044E3"/>
    <w:multiLevelType w:val="hybridMultilevel"/>
    <w:tmpl w:val="18B66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C8181D"/>
    <w:multiLevelType w:val="hybridMultilevel"/>
    <w:tmpl w:val="7842D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6242B2"/>
    <w:multiLevelType w:val="hybridMultilevel"/>
    <w:tmpl w:val="E42C2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577FA9"/>
    <w:multiLevelType w:val="hybridMultilevel"/>
    <w:tmpl w:val="CAE40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1E0BA7"/>
    <w:multiLevelType w:val="hybridMultilevel"/>
    <w:tmpl w:val="6958AB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7F320E"/>
    <w:multiLevelType w:val="hybridMultilevel"/>
    <w:tmpl w:val="182253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B56CE8"/>
    <w:multiLevelType w:val="hybridMultilevel"/>
    <w:tmpl w:val="9B7A3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006FF4"/>
    <w:multiLevelType w:val="hybridMultilevel"/>
    <w:tmpl w:val="FB42D3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70242A6"/>
    <w:multiLevelType w:val="hybridMultilevel"/>
    <w:tmpl w:val="C6E490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4909AE"/>
    <w:multiLevelType w:val="hybridMultilevel"/>
    <w:tmpl w:val="6430086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8C3345"/>
    <w:multiLevelType w:val="hybridMultilevel"/>
    <w:tmpl w:val="BA1C6E9E"/>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5" w15:restartNumberingAfterBreak="0">
    <w:nsid w:val="78EC5022"/>
    <w:multiLevelType w:val="hybridMultilevel"/>
    <w:tmpl w:val="F542744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20"/>
  </w:num>
  <w:num w:numId="4">
    <w:abstractNumId w:val="23"/>
  </w:num>
  <w:num w:numId="5">
    <w:abstractNumId w:val="4"/>
  </w:num>
  <w:num w:numId="6">
    <w:abstractNumId w:val="25"/>
  </w:num>
  <w:num w:numId="7">
    <w:abstractNumId w:val="18"/>
  </w:num>
  <w:num w:numId="8">
    <w:abstractNumId w:val="19"/>
  </w:num>
  <w:num w:numId="9">
    <w:abstractNumId w:val="16"/>
  </w:num>
  <w:num w:numId="10">
    <w:abstractNumId w:val="1"/>
  </w:num>
  <w:num w:numId="11">
    <w:abstractNumId w:val="7"/>
  </w:num>
  <w:num w:numId="12">
    <w:abstractNumId w:val="14"/>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
  </w:num>
  <w:num w:numId="17">
    <w:abstractNumId w:val="6"/>
  </w:num>
  <w:num w:numId="18">
    <w:abstractNumId w:val="5"/>
  </w:num>
  <w:num w:numId="19">
    <w:abstractNumId w:val="0"/>
  </w:num>
  <w:num w:numId="20">
    <w:abstractNumId w:val="21"/>
  </w:num>
  <w:num w:numId="21">
    <w:abstractNumId w:val="24"/>
  </w:num>
  <w:num w:numId="22">
    <w:abstractNumId w:val="11"/>
  </w:num>
  <w:num w:numId="23">
    <w:abstractNumId w:val="22"/>
  </w:num>
  <w:num w:numId="24">
    <w:abstractNumId w:val="15"/>
  </w:num>
  <w:num w:numId="25">
    <w:abstractNumId w:val="17"/>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217"/>
    <w:rsid w:val="000059D7"/>
    <w:rsid w:val="00024C2B"/>
    <w:rsid w:val="000378CD"/>
    <w:rsid w:val="00050433"/>
    <w:rsid w:val="0005749E"/>
    <w:rsid w:val="000B3CAC"/>
    <w:rsid w:val="000C2F42"/>
    <w:rsid w:val="000E2D07"/>
    <w:rsid w:val="000F54B9"/>
    <w:rsid w:val="000F7E58"/>
    <w:rsid w:val="00122B1D"/>
    <w:rsid w:val="00131F37"/>
    <w:rsid w:val="00175133"/>
    <w:rsid w:val="0018547E"/>
    <w:rsid w:val="001910F4"/>
    <w:rsid w:val="001D08AD"/>
    <w:rsid w:val="00202674"/>
    <w:rsid w:val="002177AA"/>
    <w:rsid w:val="00283186"/>
    <w:rsid w:val="002A35E6"/>
    <w:rsid w:val="002D094C"/>
    <w:rsid w:val="002F2379"/>
    <w:rsid w:val="002F4DD3"/>
    <w:rsid w:val="003218E4"/>
    <w:rsid w:val="003332BE"/>
    <w:rsid w:val="00335AB9"/>
    <w:rsid w:val="00360720"/>
    <w:rsid w:val="003A0A66"/>
    <w:rsid w:val="003B473D"/>
    <w:rsid w:val="003F54A7"/>
    <w:rsid w:val="00407D0C"/>
    <w:rsid w:val="00481421"/>
    <w:rsid w:val="004F2217"/>
    <w:rsid w:val="00501CBB"/>
    <w:rsid w:val="005135BE"/>
    <w:rsid w:val="00521615"/>
    <w:rsid w:val="0052755E"/>
    <w:rsid w:val="00531524"/>
    <w:rsid w:val="00564ECC"/>
    <w:rsid w:val="005B1438"/>
    <w:rsid w:val="005C7DED"/>
    <w:rsid w:val="0061452F"/>
    <w:rsid w:val="00641F42"/>
    <w:rsid w:val="00660529"/>
    <w:rsid w:val="006B3A31"/>
    <w:rsid w:val="006B7B93"/>
    <w:rsid w:val="006C654E"/>
    <w:rsid w:val="006D4873"/>
    <w:rsid w:val="00712424"/>
    <w:rsid w:val="007B5A79"/>
    <w:rsid w:val="007D7F0C"/>
    <w:rsid w:val="008069B7"/>
    <w:rsid w:val="00833399"/>
    <w:rsid w:val="008678EF"/>
    <w:rsid w:val="00887733"/>
    <w:rsid w:val="008D5CCB"/>
    <w:rsid w:val="008D7E1F"/>
    <w:rsid w:val="0092436F"/>
    <w:rsid w:val="00961976"/>
    <w:rsid w:val="009B6808"/>
    <w:rsid w:val="00AF6B5F"/>
    <w:rsid w:val="00B10011"/>
    <w:rsid w:val="00B24354"/>
    <w:rsid w:val="00B405CB"/>
    <w:rsid w:val="00B4343E"/>
    <w:rsid w:val="00B54AE1"/>
    <w:rsid w:val="00BE0890"/>
    <w:rsid w:val="00C16863"/>
    <w:rsid w:val="00C26F80"/>
    <w:rsid w:val="00C455DE"/>
    <w:rsid w:val="00C907CE"/>
    <w:rsid w:val="00CA6E7E"/>
    <w:rsid w:val="00CB052A"/>
    <w:rsid w:val="00CC02BE"/>
    <w:rsid w:val="00CC58E5"/>
    <w:rsid w:val="00CF0C8C"/>
    <w:rsid w:val="00D21F40"/>
    <w:rsid w:val="00D243AC"/>
    <w:rsid w:val="00D706AE"/>
    <w:rsid w:val="00DA0818"/>
    <w:rsid w:val="00DE0DF2"/>
    <w:rsid w:val="00E1126C"/>
    <w:rsid w:val="00EA1ADE"/>
    <w:rsid w:val="00EC1FFF"/>
    <w:rsid w:val="00EE7DC2"/>
    <w:rsid w:val="00F216B4"/>
    <w:rsid w:val="00F229D2"/>
    <w:rsid w:val="00F57B09"/>
    <w:rsid w:val="00F71785"/>
    <w:rsid w:val="00F83316"/>
    <w:rsid w:val="00FD7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0B54DAA"/>
  <w15:docId w15:val="{B3CAFCA0-4E02-44BA-A7C5-E10B197D0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22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217"/>
    <w:rPr>
      <w:rFonts w:ascii="Tahoma" w:hAnsi="Tahoma" w:cs="Tahoma"/>
      <w:sz w:val="16"/>
      <w:szCs w:val="16"/>
    </w:rPr>
  </w:style>
  <w:style w:type="paragraph" w:styleId="NoSpacing">
    <w:name w:val="No Spacing"/>
    <w:link w:val="NoSpacingChar"/>
    <w:uiPriority w:val="1"/>
    <w:qFormat/>
    <w:rsid w:val="004F2217"/>
    <w:pPr>
      <w:spacing w:after="0" w:line="240" w:lineRule="auto"/>
    </w:pPr>
  </w:style>
  <w:style w:type="table" w:styleId="TableGrid">
    <w:name w:val="Table Grid"/>
    <w:basedOn w:val="TableNormal"/>
    <w:uiPriority w:val="59"/>
    <w:rsid w:val="00131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3CAC"/>
    <w:rPr>
      <w:color w:val="0000FF" w:themeColor="hyperlink"/>
      <w:u w:val="single"/>
    </w:rPr>
  </w:style>
  <w:style w:type="paragraph" w:styleId="Header">
    <w:name w:val="header"/>
    <w:basedOn w:val="Normal"/>
    <w:link w:val="HeaderChar"/>
    <w:uiPriority w:val="99"/>
    <w:unhideWhenUsed/>
    <w:rsid w:val="006605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529"/>
  </w:style>
  <w:style w:type="paragraph" w:styleId="Footer">
    <w:name w:val="footer"/>
    <w:basedOn w:val="Normal"/>
    <w:link w:val="FooterChar"/>
    <w:uiPriority w:val="99"/>
    <w:unhideWhenUsed/>
    <w:rsid w:val="006605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0529"/>
  </w:style>
  <w:style w:type="character" w:customStyle="1" w:styleId="NoSpacingChar">
    <w:name w:val="No Spacing Char"/>
    <w:link w:val="NoSpacing"/>
    <w:uiPriority w:val="1"/>
    <w:locked/>
    <w:rsid w:val="00641F42"/>
  </w:style>
  <w:style w:type="character" w:customStyle="1" w:styleId="DeltaViewInsertion">
    <w:name w:val="DeltaView Insertion"/>
    <w:rsid w:val="00CC58E5"/>
    <w:rPr>
      <w:color w:val="0000FF"/>
      <w:spacing w:val="0"/>
      <w:u w:val="double"/>
    </w:rPr>
  </w:style>
  <w:style w:type="paragraph" w:styleId="ListParagraph">
    <w:name w:val="List Paragraph"/>
    <w:aliases w:val="Normal + indent,(indented)"/>
    <w:basedOn w:val="Normal"/>
    <w:link w:val="ListParagraphChar"/>
    <w:qFormat/>
    <w:rsid w:val="002F2379"/>
    <w:pPr>
      <w:spacing w:after="160" w:line="259" w:lineRule="auto"/>
      <w:ind w:left="720"/>
      <w:contextualSpacing/>
    </w:pPr>
  </w:style>
  <w:style w:type="character" w:customStyle="1" w:styleId="ListParagraphChar">
    <w:name w:val="List Paragraph Char"/>
    <w:aliases w:val="Normal + indent Char,(indented) Char"/>
    <w:link w:val="ListParagraph"/>
    <w:uiPriority w:val="34"/>
    <w:rsid w:val="002F2379"/>
  </w:style>
  <w:style w:type="character" w:styleId="UnresolvedMention">
    <w:name w:val="Unresolved Mention"/>
    <w:basedOn w:val="DefaultParagraphFont"/>
    <w:uiPriority w:val="99"/>
    <w:semiHidden/>
    <w:unhideWhenUsed/>
    <w:rsid w:val="00B24354"/>
    <w:rPr>
      <w:color w:val="605E5C"/>
      <w:shd w:val="clear" w:color="auto" w:fill="E1DFDD"/>
    </w:rPr>
  </w:style>
  <w:style w:type="paragraph" w:customStyle="1" w:styleId="Body1">
    <w:name w:val="Body 1"/>
    <w:rsid w:val="00521615"/>
    <w:pPr>
      <w:spacing w:after="0" w:line="240" w:lineRule="auto"/>
      <w:outlineLvl w:val="0"/>
    </w:pPr>
    <w:rPr>
      <w:rFonts w:ascii="Times New Roman" w:eastAsia="Arial Unicode MS" w:hAnsi="Times New Roman" w:cs="Times New Roman"/>
      <w:color w:val="000000"/>
      <w:sz w:val="24"/>
      <w:szCs w:val="20"/>
      <w:u w:color="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Microsoft_Word_Document3.doc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Microsoft_Word_97_-_2003_Document.doc"/><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package" Target="embeddings/Microsoft_Word_Document.docx"/><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A35C3-6659-4B81-96FB-FA60E7721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9</Pages>
  <Words>1134</Words>
  <Characters>6465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Maidstone &amp; Tunbridge Wells NHS Trust</Company>
  <LinksUpToDate>false</LinksUpToDate>
  <CharactersWithSpaces>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sstevens2</dc:creator>
  <cp:lastModifiedBy>Sarah STEVENS</cp:lastModifiedBy>
  <cp:revision>9</cp:revision>
  <cp:lastPrinted>2023-06-27T08:24:00Z</cp:lastPrinted>
  <dcterms:created xsi:type="dcterms:W3CDTF">2025-04-03T07:11:00Z</dcterms:created>
  <dcterms:modified xsi:type="dcterms:W3CDTF">2025-04-11T12:29:00Z</dcterms:modified>
</cp:coreProperties>
</file>