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E0612" w14:textId="77777777" w:rsidR="00F9403B" w:rsidRDefault="00F9403B" w:rsidP="00BA34F3">
      <w:pPr>
        <w:ind w:left="283"/>
        <w:jc w:val="center"/>
        <w:rPr>
          <w:rFonts w:cstheme="minorHAnsi"/>
          <w:color w:val="000000" w:themeColor="text1"/>
          <w:sz w:val="28"/>
          <w:szCs w:val="28"/>
        </w:rPr>
      </w:pPr>
    </w:p>
    <w:p w14:paraId="65948659" w14:textId="4137FF19" w:rsidR="00F34675" w:rsidRPr="002D1050" w:rsidRDefault="00F34675" w:rsidP="00BA34F3">
      <w:pPr>
        <w:ind w:left="283"/>
        <w:jc w:val="center"/>
        <w:rPr>
          <w:rFonts w:cstheme="minorHAnsi"/>
          <w:color w:val="000000" w:themeColor="text1"/>
          <w:sz w:val="32"/>
          <w:szCs w:val="32"/>
        </w:rPr>
      </w:pPr>
      <w:r w:rsidRPr="002D1050">
        <w:rPr>
          <w:rFonts w:cstheme="minorHAnsi"/>
          <w:color w:val="000000" w:themeColor="text1"/>
          <w:sz w:val="32"/>
          <w:szCs w:val="32"/>
        </w:rPr>
        <w:t xml:space="preserve">APPENDIX </w:t>
      </w:r>
      <w:r w:rsidR="00595077">
        <w:rPr>
          <w:rFonts w:cstheme="minorHAnsi"/>
          <w:color w:val="000000" w:themeColor="text1"/>
          <w:sz w:val="32"/>
          <w:szCs w:val="32"/>
        </w:rPr>
        <w:t>1</w:t>
      </w:r>
      <w:r w:rsidR="001C1155" w:rsidRPr="002D1050">
        <w:rPr>
          <w:rFonts w:cstheme="minorHAnsi"/>
          <w:color w:val="000000" w:themeColor="text1"/>
          <w:sz w:val="32"/>
          <w:szCs w:val="32"/>
        </w:rPr>
        <w:t>: FORM OF CONTRACT</w:t>
      </w:r>
    </w:p>
    <w:p w14:paraId="59946B6D" w14:textId="024058DB" w:rsidR="00F34675" w:rsidRPr="000D2E8D" w:rsidRDefault="00E24AE8" w:rsidP="00F34675">
      <w:pPr>
        <w:pBdr>
          <w:top w:val="single" w:sz="4" w:space="1" w:color="auto"/>
          <w:left w:val="single" w:sz="4" w:space="4" w:color="auto"/>
          <w:bottom w:val="single" w:sz="4" w:space="1" w:color="auto"/>
          <w:right w:val="single" w:sz="4" w:space="4" w:color="auto"/>
        </w:pBdr>
        <w:ind w:left="283"/>
        <w:rPr>
          <w:rFonts w:cstheme="minorHAnsi"/>
          <w:b/>
          <w:color w:val="FF0000"/>
          <w:sz w:val="24"/>
          <w:szCs w:val="24"/>
        </w:rPr>
      </w:pPr>
      <w:r>
        <w:rPr>
          <w:rFonts w:cstheme="minorHAnsi"/>
          <w:b/>
          <w:color w:val="FF0000"/>
          <w:sz w:val="24"/>
          <w:szCs w:val="24"/>
        </w:rPr>
        <w:t>Village Hall Playground: Arncott Parish Council</w:t>
      </w:r>
    </w:p>
    <w:p w14:paraId="2DEA0C6A" w14:textId="0080CC7E"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have examined the site and the proposed works and hereby </w:t>
      </w:r>
      <w:r w:rsidR="00E560F2">
        <w:rPr>
          <w:rFonts w:cstheme="minorHAnsi"/>
          <w:sz w:val="24"/>
          <w:szCs w:val="24"/>
        </w:rPr>
        <w:t xml:space="preserve">enclose a </w:t>
      </w:r>
      <w:r w:rsidRPr="00B16C9E">
        <w:rPr>
          <w:rFonts w:cstheme="minorHAnsi"/>
          <w:sz w:val="24"/>
          <w:szCs w:val="24"/>
        </w:rPr>
        <w:t>tender to execute and complete the works described in the specifi</w:t>
      </w:r>
      <w:r>
        <w:rPr>
          <w:rFonts w:cstheme="minorHAnsi"/>
          <w:sz w:val="24"/>
          <w:szCs w:val="24"/>
        </w:rPr>
        <w:t>ca</w:t>
      </w:r>
      <w:r w:rsidRPr="00B16C9E">
        <w:rPr>
          <w:rFonts w:cstheme="minorHAnsi"/>
          <w:sz w:val="24"/>
          <w:szCs w:val="24"/>
        </w:rPr>
        <w:t>tion</w:t>
      </w:r>
      <w:r w:rsidR="00E560F2">
        <w:rPr>
          <w:rFonts w:cstheme="minorHAnsi"/>
          <w:sz w:val="24"/>
          <w:szCs w:val="24"/>
        </w:rPr>
        <w:t>. This</w:t>
      </w:r>
      <w:r w:rsidRPr="00B16C9E">
        <w:rPr>
          <w:rFonts w:cstheme="minorHAnsi"/>
          <w:sz w:val="24"/>
          <w:szCs w:val="24"/>
        </w:rPr>
        <w:t xml:space="preserve"> incorporat</w:t>
      </w:r>
      <w:r w:rsidR="00E560F2">
        <w:rPr>
          <w:rFonts w:cstheme="minorHAnsi"/>
          <w:sz w:val="24"/>
          <w:szCs w:val="24"/>
        </w:rPr>
        <w:t>es</w:t>
      </w:r>
      <w:r w:rsidRPr="00B16C9E">
        <w:rPr>
          <w:rFonts w:cstheme="minorHAnsi"/>
          <w:sz w:val="24"/>
          <w:szCs w:val="24"/>
        </w:rPr>
        <w:t xml:space="preserve"> all preliminaries</w:t>
      </w:r>
      <w:r w:rsidR="00E560F2">
        <w:rPr>
          <w:rFonts w:cstheme="minorHAnsi"/>
          <w:sz w:val="24"/>
          <w:szCs w:val="24"/>
        </w:rPr>
        <w:t xml:space="preserve">, </w:t>
      </w:r>
      <w:r w:rsidRPr="00B16C9E">
        <w:rPr>
          <w:rFonts w:cstheme="minorHAnsi"/>
          <w:sz w:val="24"/>
          <w:szCs w:val="24"/>
        </w:rPr>
        <w:t xml:space="preserve">materials and workmanship requirements </w:t>
      </w:r>
      <w:r w:rsidR="00E560F2">
        <w:rPr>
          <w:rFonts w:cstheme="minorHAnsi"/>
          <w:sz w:val="24"/>
          <w:szCs w:val="24"/>
        </w:rPr>
        <w:t>including</w:t>
      </w:r>
      <w:r w:rsidRPr="00B16C9E">
        <w:rPr>
          <w:rFonts w:cstheme="minorHAnsi"/>
          <w:sz w:val="24"/>
          <w:szCs w:val="24"/>
        </w:rPr>
        <w:t xml:space="preserve"> health and safety.  </w:t>
      </w:r>
    </w:p>
    <w:p w14:paraId="036567C4" w14:textId="710E2CC9"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w:t>
      </w:r>
      <w:r w:rsidR="000C0D8C">
        <w:rPr>
          <w:rFonts w:cstheme="minorHAnsi"/>
          <w:sz w:val="24"/>
          <w:szCs w:val="24"/>
        </w:rPr>
        <w:t>, requirements set out in the main tender document</w:t>
      </w:r>
      <w:r w:rsidRPr="00B16C9E">
        <w:rPr>
          <w:rFonts w:cstheme="minorHAnsi"/>
          <w:sz w:val="24"/>
          <w:szCs w:val="24"/>
        </w:rPr>
        <w:t xml:space="preserve"> and to the entire satisfaction of </w:t>
      </w:r>
      <w:r w:rsidR="00E560F2">
        <w:rPr>
          <w:rFonts w:cstheme="minorHAnsi"/>
          <w:sz w:val="24"/>
          <w:szCs w:val="24"/>
        </w:rPr>
        <w:t>T</w:t>
      </w:r>
      <w:r w:rsidRPr="00B16C9E">
        <w:rPr>
          <w:rFonts w:cstheme="minorHAnsi"/>
          <w:sz w:val="24"/>
          <w:szCs w:val="24"/>
        </w:rPr>
        <w:t>he Employer and to be completed for the under mentioned sums.</w:t>
      </w:r>
    </w:p>
    <w:p w14:paraId="644A8E5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B42712D" w14:textId="4B7DFC33"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20306D">
        <w:rPr>
          <w:rFonts w:cstheme="minorHAnsi"/>
          <w:sz w:val="24"/>
          <w:szCs w:val="24"/>
        </w:rPr>
        <w:t>…..</w:t>
      </w:r>
    </w:p>
    <w:p w14:paraId="5EFC843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692D04" w14:textId="3E936673"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r w:rsidRPr="00B16C9E">
        <w:rPr>
          <w:rFonts w:cstheme="minorHAnsi"/>
          <w:sz w:val="24"/>
          <w:szCs w:val="24"/>
        </w:rPr>
        <w:t xml:space="preserve"> (in words).</w:t>
      </w:r>
    </w:p>
    <w:p w14:paraId="4D901C5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5D6D239B" w14:textId="5A41640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w:t>
      </w:r>
      <w:r w:rsidR="0020306D">
        <w:rPr>
          <w:rFonts w:cstheme="minorHAnsi"/>
          <w:sz w:val="24"/>
          <w:szCs w:val="24"/>
        </w:rPr>
        <w:t>90</w:t>
      </w:r>
      <w:r w:rsidRPr="00B16C9E">
        <w:rPr>
          <w:rFonts w:cstheme="minorHAnsi"/>
          <w:sz w:val="24"/>
          <w:szCs w:val="24"/>
        </w:rPr>
        <w:t xml:space="preserve"> </w:t>
      </w:r>
      <w:r>
        <w:rPr>
          <w:rFonts w:cstheme="minorHAnsi"/>
          <w:sz w:val="24"/>
          <w:szCs w:val="24"/>
        </w:rPr>
        <w:t>ca</w:t>
      </w:r>
      <w:r w:rsidRPr="00B16C9E">
        <w:rPr>
          <w:rFonts w:cstheme="minorHAnsi"/>
          <w:sz w:val="24"/>
          <w:szCs w:val="24"/>
        </w:rPr>
        <w:t>lendar days after the dated fixed for receipt of this tender</w:t>
      </w:r>
      <w:r w:rsidR="0020306D">
        <w:rPr>
          <w:rFonts w:cstheme="minorHAnsi"/>
          <w:sz w:val="24"/>
          <w:szCs w:val="24"/>
        </w:rPr>
        <w:t xml:space="preserve"> and accept the terms and conditions of the Contract Agreement unless otherwise stated in our response. </w:t>
      </w:r>
    </w:p>
    <w:p w14:paraId="3EFBE5F9"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60B254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3454309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CD80BE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74EA0D3"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E7C7FB2" w14:textId="780E6F0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593B764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93463FE" w14:textId="3FB8E68D"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49ECF2F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231086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E1D279F" w14:textId="6951CE7E" w:rsidR="00F34675"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Signature……………………………………………….Date……………………………</w:t>
      </w:r>
      <w:r w:rsidR="00BA34F3">
        <w:rPr>
          <w:rFonts w:cstheme="minorHAnsi"/>
          <w:sz w:val="24"/>
          <w:szCs w:val="24"/>
        </w:rPr>
        <w:t>…………..</w:t>
      </w:r>
    </w:p>
    <w:p w14:paraId="026BAB8B" w14:textId="77777777" w:rsidR="00BA34F3" w:rsidRPr="00B16C9E" w:rsidRDefault="00BA34F3"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E2C0CA2" w14:textId="03AE7AED" w:rsidR="00567F3E" w:rsidRPr="00673E2D" w:rsidRDefault="00BA34F3" w:rsidP="00673E2D">
      <w:pPr>
        <w:pBdr>
          <w:top w:val="single" w:sz="4" w:space="1" w:color="auto"/>
          <w:left w:val="single" w:sz="4" w:space="4" w:color="auto"/>
          <w:bottom w:val="single" w:sz="4" w:space="1" w:color="auto"/>
          <w:right w:val="single" w:sz="4" w:space="4" w:color="auto"/>
        </w:pBdr>
        <w:ind w:left="283"/>
        <w:rPr>
          <w:rFonts w:cstheme="minorHAnsi"/>
          <w:sz w:val="24"/>
          <w:szCs w:val="24"/>
        </w:rPr>
      </w:pPr>
      <w:r>
        <w:rPr>
          <w:rFonts w:cstheme="minorHAnsi"/>
          <w:sz w:val="24"/>
          <w:szCs w:val="24"/>
        </w:rPr>
        <w:t>Title</w:t>
      </w:r>
      <w:r w:rsidR="00F34675" w:rsidRPr="00B16C9E">
        <w:rPr>
          <w:rFonts w:cstheme="minorHAnsi"/>
          <w:sz w:val="24"/>
          <w:szCs w:val="24"/>
        </w:rPr>
        <w:t>………………………………………………………………………</w:t>
      </w:r>
      <w:r>
        <w:rPr>
          <w:rFonts w:cstheme="minorHAnsi"/>
          <w:sz w:val="24"/>
          <w:szCs w:val="24"/>
        </w:rPr>
        <w:t>………………………………..</w:t>
      </w:r>
    </w:p>
    <w:sectPr w:rsidR="00567F3E" w:rsidRPr="00673E2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9DC78" w14:textId="77777777" w:rsidR="004E00BA" w:rsidRDefault="004E00BA">
      <w:pPr>
        <w:spacing w:after="0" w:line="240" w:lineRule="auto"/>
      </w:pPr>
      <w:r>
        <w:separator/>
      </w:r>
    </w:p>
  </w:endnote>
  <w:endnote w:type="continuationSeparator" w:id="0">
    <w:p w14:paraId="69DCA07C" w14:textId="77777777" w:rsidR="004E00BA" w:rsidRDefault="004E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7E26" w14:textId="5DD0A67B" w:rsidR="00C06E91" w:rsidRDefault="00F34675">
    <w:pPr>
      <w:pStyle w:val="Footer"/>
    </w:pPr>
    <w:r>
      <w:t>Document is Confidential and owned by Sports and Play Consulting</w:t>
    </w:r>
    <w:r w:rsidR="00C855AF">
      <w:rPr>
        <w:rFonts w:cstheme="minorHAnsi"/>
      </w:rPr>
      <w:t>®</w:t>
    </w:r>
    <w:r>
      <w:t xml:space="preserve">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6DF63" w14:textId="77777777" w:rsidR="004E00BA" w:rsidRDefault="004E00BA">
      <w:pPr>
        <w:spacing w:after="0" w:line="240" w:lineRule="auto"/>
      </w:pPr>
      <w:r>
        <w:separator/>
      </w:r>
    </w:p>
  </w:footnote>
  <w:footnote w:type="continuationSeparator" w:id="0">
    <w:p w14:paraId="30185778" w14:textId="77777777" w:rsidR="004E00BA" w:rsidRDefault="004E0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33469" w14:textId="6B41BD00" w:rsidR="003E03DA" w:rsidRDefault="00F34675" w:rsidP="00CE1FB4">
    <w:pPr>
      <w:pStyle w:val="Header"/>
      <w:ind w:left="3600" w:hanging="3600"/>
      <w:jc w:val="righ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75"/>
    <w:rsid w:val="00064159"/>
    <w:rsid w:val="00064CE0"/>
    <w:rsid w:val="000C0D8C"/>
    <w:rsid w:val="000D2E8D"/>
    <w:rsid w:val="00160816"/>
    <w:rsid w:val="00161419"/>
    <w:rsid w:val="00184DA1"/>
    <w:rsid w:val="00187D86"/>
    <w:rsid w:val="001C1155"/>
    <w:rsid w:val="001C360D"/>
    <w:rsid w:val="0020306D"/>
    <w:rsid w:val="00253039"/>
    <w:rsid w:val="00270290"/>
    <w:rsid w:val="002D1050"/>
    <w:rsid w:val="002D3A8E"/>
    <w:rsid w:val="003615B7"/>
    <w:rsid w:val="0036285A"/>
    <w:rsid w:val="003E3D55"/>
    <w:rsid w:val="003E5FC3"/>
    <w:rsid w:val="00417017"/>
    <w:rsid w:val="004460F9"/>
    <w:rsid w:val="004E00BA"/>
    <w:rsid w:val="00567F3E"/>
    <w:rsid w:val="00595077"/>
    <w:rsid w:val="00623CB9"/>
    <w:rsid w:val="00643861"/>
    <w:rsid w:val="00673E2D"/>
    <w:rsid w:val="00726F5C"/>
    <w:rsid w:val="007E130C"/>
    <w:rsid w:val="0080746F"/>
    <w:rsid w:val="008D78C2"/>
    <w:rsid w:val="00B6630C"/>
    <w:rsid w:val="00BA34F3"/>
    <w:rsid w:val="00C855AF"/>
    <w:rsid w:val="00CE62B6"/>
    <w:rsid w:val="00E129DE"/>
    <w:rsid w:val="00E24AE8"/>
    <w:rsid w:val="00E560F2"/>
    <w:rsid w:val="00F34675"/>
    <w:rsid w:val="00F94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75"/>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14</cp:revision>
  <dcterms:created xsi:type="dcterms:W3CDTF">2019-09-06T15:23:00Z</dcterms:created>
  <dcterms:modified xsi:type="dcterms:W3CDTF">2020-12-19T08:16:00Z</dcterms:modified>
</cp:coreProperties>
</file>