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D6" w:rsidRDefault="00562AD6" w:rsidP="00926111">
      <w:pPr>
        <w:jc w:val="right"/>
        <w:rPr>
          <w:noProof/>
          <w:highlight w:val="yellow"/>
          <w:lang w:eastAsia="en-GB"/>
        </w:rPr>
      </w:pPr>
      <w:r w:rsidRPr="007B1565">
        <w:rPr>
          <w:noProof/>
          <w:lang w:eastAsia="en-GB"/>
        </w:rPr>
        <w:drawing>
          <wp:inline distT="0" distB="0" distL="0" distR="0" wp14:anchorId="7D7A2D9E" wp14:editId="533500E8">
            <wp:extent cx="1476375" cy="1000125"/>
            <wp:effectExtent l="0" t="0" r="9525" b="9525"/>
            <wp:docPr id="3" name="Picture 3" descr="\\lon-fs02\profiles\NMatos\desktop\hi_big_e_min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n-fs02\profiles\NMatos\desktop\hi_big_e_min_p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000125"/>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1" wp14:anchorId="739C68F4" wp14:editId="52734C8E">
            <wp:simplePos x="0" y="0"/>
            <wp:positionH relativeFrom="margin">
              <wp:align>left</wp:align>
            </wp:positionH>
            <wp:positionV relativeFrom="paragraph">
              <wp:posOffset>0</wp:posOffset>
            </wp:positionV>
            <wp:extent cx="1902460" cy="760095"/>
            <wp:effectExtent l="0" t="0" r="2540" b="1905"/>
            <wp:wrapSquare wrapText="bothSides"/>
            <wp:docPr id="4" name="Picture 4" descr="DRIL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LL_logo_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2460" cy="760095"/>
                    </a:xfrm>
                    <a:prstGeom prst="rect">
                      <a:avLst/>
                    </a:prstGeom>
                    <a:noFill/>
                  </pic:spPr>
                </pic:pic>
              </a:graphicData>
            </a:graphic>
            <wp14:sizeRelH relativeFrom="page">
              <wp14:pctWidth>0</wp14:pctWidth>
            </wp14:sizeRelH>
            <wp14:sizeRelV relativeFrom="page">
              <wp14:pctHeight>0</wp14:pctHeight>
            </wp14:sizeRelV>
          </wp:anchor>
        </w:drawing>
      </w:r>
    </w:p>
    <w:p w:rsidR="00562AD6" w:rsidRDefault="00472721" w:rsidP="00562AD6">
      <w:pPr>
        <w:rPr>
          <w:noProof/>
          <w:lang w:eastAsia="en-GB"/>
        </w:rPr>
      </w:pPr>
      <w:r>
        <w:rPr>
          <w:noProof/>
          <w:lang w:eastAsia="en-GB"/>
        </w:rPr>
        <w:t>04</w:t>
      </w:r>
      <w:r w:rsidR="00A46B81">
        <w:rPr>
          <w:noProof/>
          <w:lang w:eastAsia="en-GB"/>
        </w:rPr>
        <w:t xml:space="preserve"> </w:t>
      </w:r>
      <w:r>
        <w:rPr>
          <w:noProof/>
          <w:lang w:eastAsia="en-GB"/>
        </w:rPr>
        <w:t xml:space="preserve">September </w:t>
      </w:r>
      <w:r w:rsidR="00562AD6" w:rsidRPr="00A46B81">
        <w:rPr>
          <w:noProof/>
          <w:lang w:eastAsia="en-GB"/>
        </w:rPr>
        <w:t>2018</w:t>
      </w:r>
      <w:r w:rsidR="00562AD6">
        <w:rPr>
          <w:noProof/>
          <w:lang w:eastAsia="en-GB"/>
        </w:rPr>
        <w:t xml:space="preserve"> </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Dear Sir or Madam </w:t>
      </w:r>
    </w:p>
    <w:p w:rsidR="00562AD6" w:rsidRDefault="00562AD6" w:rsidP="00562AD6">
      <w:pPr>
        <w:rPr>
          <w:noProof/>
          <w:lang w:eastAsia="en-GB"/>
        </w:rPr>
      </w:pPr>
    </w:p>
    <w:p w:rsidR="00562AD6" w:rsidRDefault="00562AD6" w:rsidP="00562AD6">
      <w:pPr>
        <w:rPr>
          <w:noProof/>
          <w:lang w:eastAsia="en-GB"/>
        </w:rPr>
      </w:pPr>
      <w:r>
        <w:rPr>
          <w:b/>
          <w:noProof/>
          <w:lang w:eastAsia="en-GB"/>
        </w:rPr>
        <w:t>Invitation to Tender:</w:t>
      </w:r>
      <w:r>
        <w:rPr>
          <w:noProof/>
          <w:lang w:eastAsia="en-GB"/>
        </w:rPr>
        <w:t xml:space="preserve"> Getting Our Voices Heard </w:t>
      </w:r>
    </w:p>
    <w:p w:rsidR="00562AD6" w:rsidRDefault="00562AD6" w:rsidP="00562AD6">
      <w:pPr>
        <w:rPr>
          <w:noProof/>
          <w:lang w:eastAsia="en-GB"/>
        </w:rPr>
      </w:pPr>
    </w:p>
    <w:p w:rsidR="00562AD6" w:rsidRDefault="00562AD6" w:rsidP="00562AD6">
      <w:pPr>
        <w:rPr>
          <w:noProof/>
          <w:lang w:eastAsia="en-GB"/>
        </w:rPr>
      </w:pPr>
      <w:r>
        <w:rPr>
          <w:b/>
          <w:noProof/>
          <w:lang w:eastAsia="en-GB"/>
        </w:rPr>
        <w:t xml:space="preserve">Reference Number: </w:t>
      </w:r>
      <w:r>
        <w:rPr>
          <w:noProof/>
          <w:lang w:eastAsia="en-GB"/>
        </w:rPr>
        <w:t>DRILL2018/GOVH</w:t>
      </w:r>
    </w:p>
    <w:p w:rsidR="00562AD6" w:rsidRDefault="00562AD6" w:rsidP="00562AD6">
      <w:pPr>
        <w:rPr>
          <w:noProof/>
          <w:lang w:eastAsia="en-GB"/>
        </w:rPr>
      </w:pPr>
    </w:p>
    <w:p w:rsidR="00562AD6" w:rsidRDefault="00562AD6" w:rsidP="00562AD6">
      <w:pPr>
        <w:rPr>
          <w:noProof/>
          <w:lang w:eastAsia="en-GB"/>
        </w:rPr>
      </w:pPr>
      <w:r>
        <w:rPr>
          <w:noProof/>
          <w:lang w:eastAsia="en-GB"/>
        </w:rPr>
        <w:t>You are invited by t</w:t>
      </w:r>
      <w:r w:rsidR="00926111">
        <w:rPr>
          <w:noProof/>
          <w:lang w:eastAsia="en-GB"/>
        </w:rPr>
        <w:t>he Disability Research on Indep</w:t>
      </w:r>
      <w:r>
        <w:rPr>
          <w:noProof/>
          <w:lang w:eastAsia="en-GB"/>
        </w:rPr>
        <w:t>endent Living and Learning Programme (DRILL) to tender for the above referenced contract. Our requirements are contained in this Invitation to Tender (ITT) document.</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The Preferred Bidder will not be permitted to enter into negotiations on the terms of the Contract. Any attempts to negotiate amendments will breach the terms of this </w:t>
      </w:r>
      <w:r w:rsidR="00D4765E">
        <w:rPr>
          <w:noProof/>
          <w:lang w:eastAsia="en-GB"/>
        </w:rPr>
        <w:t>ITT and will result in the Pref</w:t>
      </w:r>
      <w:r>
        <w:rPr>
          <w:noProof/>
          <w:lang w:eastAsia="en-GB"/>
        </w:rPr>
        <w:t>er</w:t>
      </w:r>
      <w:r w:rsidR="00926111">
        <w:rPr>
          <w:noProof/>
          <w:lang w:eastAsia="en-GB"/>
        </w:rPr>
        <w:t>r</w:t>
      </w:r>
      <w:r>
        <w:rPr>
          <w:noProof/>
          <w:lang w:eastAsia="en-GB"/>
        </w:rPr>
        <w:t>ed Bidder being excluded from the tender process.</w:t>
      </w:r>
    </w:p>
    <w:p w:rsidR="00562AD6" w:rsidRDefault="00562AD6" w:rsidP="00562AD6">
      <w:pPr>
        <w:rPr>
          <w:noProof/>
          <w:lang w:eastAsia="en-GB"/>
        </w:rPr>
      </w:pPr>
    </w:p>
    <w:p w:rsidR="0012665D" w:rsidRDefault="00562AD6" w:rsidP="00562AD6">
      <w:pPr>
        <w:rPr>
          <w:noProof/>
          <w:lang w:eastAsia="en-GB"/>
        </w:rPr>
      </w:pPr>
      <w:r>
        <w:rPr>
          <w:noProof/>
          <w:lang w:eastAsia="en-GB"/>
        </w:rPr>
        <w:t xml:space="preserve">You must follow all the instructions set out in this ITT when responding to it. </w:t>
      </w:r>
      <w:r w:rsidR="00A72531">
        <w:rPr>
          <w:noProof/>
          <w:lang w:eastAsia="en-GB"/>
        </w:rPr>
        <w:t xml:space="preserve">Please email your response to this ITT to </w:t>
      </w:r>
      <w:hyperlink r:id="rId10" w:history="1">
        <w:r w:rsidR="00A72531" w:rsidRPr="00D7020C">
          <w:rPr>
            <w:rStyle w:val="Hyperlink"/>
            <w:noProof/>
            <w:lang w:eastAsia="en-GB"/>
          </w:rPr>
          <w:t>sylviagordon@disabilityaction.org</w:t>
        </w:r>
      </w:hyperlink>
      <w:r w:rsidR="00A72531">
        <w:rPr>
          <w:noProof/>
          <w:lang w:eastAsia="en-GB"/>
        </w:rPr>
        <w:t xml:space="preserve"> </w:t>
      </w:r>
    </w:p>
    <w:p w:rsidR="0012665D" w:rsidRDefault="0012665D" w:rsidP="00562AD6">
      <w:pPr>
        <w:rPr>
          <w:noProof/>
          <w:lang w:eastAsia="en-GB"/>
        </w:rPr>
      </w:pPr>
    </w:p>
    <w:p w:rsidR="00562AD6" w:rsidRDefault="0012665D" w:rsidP="00562AD6">
      <w:pPr>
        <w:rPr>
          <w:noProof/>
          <w:lang w:eastAsia="en-GB"/>
        </w:rPr>
      </w:pPr>
      <w:r>
        <w:rPr>
          <w:noProof/>
          <w:lang w:eastAsia="en-GB"/>
        </w:rPr>
        <w:t xml:space="preserve">The deadline for submission is </w:t>
      </w:r>
      <w:r w:rsidR="00472721">
        <w:rPr>
          <w:noProof/>
          <w:lang w:eastAsia="en-GB"/>
        </w:rPr>
        <w:t>27</w:t>
      </w:r>
      <w:r w:rsidRPr="00A46B81">
        <w:rPr>
          <w:noProof/>
          <w:lang w:eastAsia="en-GB"/>
        </w:rPr>
        <w:t xml:space="preserve"> November</w:t>
      </w:r>
      <w:r>
        <w:rPr>
          <w:noProof/>
          <w:lang w:eastAsia="en-GB"/>
        </w:rPr>
        <w:t xml:space="preserve"> </w:t>
      </w:r>
      <w:r w:rsidR="00562AD6" w:rsidRPr="0012665D">
        <w:rPr>
          <w:noProof/>
          <w:lang w:eastAsia="en-GB"/>
        </w:rPr>
        <w:t>2018</w:t>
      </w:r>
      <w:r>
        <w:rPr>
          <w:noProof/>
          <w:lang w:eastAsia="en-GB"/>
        </w:rPr>
        <w:t xml:space="preserve"> </w:t>
      </w:r>
      <w:r w:rsidR="00926111">
        <w:rPr>
          <w:noProof/>
          <w:lang w:eastAsia="en-GB"/>
        </w:rPr>
        <w:t xml:space="preserve">at </w:t>
      </w:r>
      <w:r>
        <w:rPr>
          <w:noProof/>
          <w:lang w:eastAsia="en-GB"/>
        </w:rPr>
        <w:t xml:space="preserve">12 noon. </w:t>
      </w:r>
      <w:r w:rsidR="00562AD6">
        <w:rPr>
          <w:noProof/>
          <w:lang w:eastAsia="en-GB"/>
        </w:rPr>
        <w:t xml:space="preserve">Failure to provide all </w:t>
      </w:r>
      <w:r w:rsidR="00926111">
        <w:rPr>
          <w:noProof/>
          <w:lang w:eastAsia="en-GB"/>
        </w:rPr>
        <w:t>the i</w:t>
      </w:r>
      <w:r w:rsidR="00562AD6">
        <w:rPr>
          <w:noProof/>
          <w:lang w:eastAsia="en-GB"/>
        </w:rPr>
        <w:t>nformation required will result in the rejection of the tender.</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DRILL is simultaneously inviting tenders for another contract. The contract is </w:t>
      </w:r>
      <w:r w:rsidR="008F3887">
        <w:rPr>
          <w:noProof/>
          <w:lang w:eastAsia="en-GB"/>
        </w:rPr>
        <w:t>“</w:t>
      </w:r>
      <w:r w:rsidRPr="00D27F83">
        <w:rPr>
          <w:b/>
          <w:noProof/>
          <w:lang w:eastAsia="en-GB"/>
        </w:rPr>
        <w:t>Including Missing Voices</w:t>
      </w:r>
      <w:r w:rsidR="008F3887">
        <w:rPr>
          <w:noProof/>
          <w:lang w:eastAsia="en-GB"/>
        </w:rPr>
        <w:t>”</w:t>
      </w:r>
      <w:r>
        <w:rPr>
          <w:noProof/>
          <w:lang w:eastAsia="en-GB"/>
        </w:rPr>
        <w:t xml:space="preserve">. The reference number is DRILL2018/IMV. You may be interested in this opportunity as well. You will not be advantaged by responding to both tenders as they will be assessed independently. </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 </w:t>
      </w:r>
    </w:p>
    <w:p w:rsidR="00562AD6" w:rsidRDefault="00562AD6" w:rsidP="00562AD6">
      <w:pPr>
        <w:rPr>
          <w:noProof/>
          <w:lang w:eastAsia="en-GB"/>
        </w:rPr>
      </w:pPr>
      <w:r>
        <w:rPr>
          <w:noProof/>
          <w:lang w:eastAsia="en-GB"/>
        </w:rPr>
        <w:t xml:space="preserve">Yours faithfully </w:t>
      </w:r>
    </w:p>
    <w:p w:rsidR="00562AD6" w:rsidRDefault="00562AD6" w:rsidP="00562AD6">
      <w:pPr>
        <w:rPr>
          <w:noProof/>
          <w:lang w:eastAsia="en-GB"/>
        </w:rPr>
      </w:pPr>
    </w:p>
    <w:p w:rsidR="00562AD6" w:rsidRDefault="00562AD6" w:rsidP="00562AD6">
      <w:pPr>
        <w:rPr>
          <w:noProof/>
          <w:lang w:eastAsia="en-GB"/>
        </w:rPr>
      </w:pPr>
    </w:p>
    <w:p w:rsidR="00562AD6" w:rsidRDefault="00562AD6" w:rsidP="00562AD6">
      <w:pPr>
        <w:rPr>
          <w:noProof/>
          <w:lang w:eastAsia="en-GB"/>
        </w:rPr>
      </w:pPr>
      <w:r>
        <w:rPr>
          <w:noProof/>
          <w:lang w:eastAsia="en-GB"/>
        </w:rPr>
        <w:t xml:space="preserve">Sylvia Gordon </w:t>
      </w:r>
    </w:p>
    <w:p w:rsidR="0012665D" w:rsidRDefault="00562AD6" w:rsidP="00562AD6">
      <w:pPr>
        <w:rPr>
          <w:noProof/>
          <w:lang w:eastAsia="en-GB"/>
        </w:rPr>
      </w:pPr>
      <w:r>
        <w:rPr>
          <w:noProof/>
          <w:lang w:eastAsia="en-GB"/>
        </w:rPr>
        <w:t xml:space="preserve">DRILL Programme Manager </w:t>
      </w:r>
    </w:p>
    <w:p w:rsidR="0011204B" w:rsidRPr="0012665D" w:rsidRDefault="00EB4A9E" w:rsidP="00562AD6">
      <w:pPr>
        <w:rPr>
          <w:noProof/>
          <w:lang w:eastAsia="en-GB"/>
        </w:rPr>
      </w:pPr>
      <w:r>
        <w:rPr>
          <w:b/>
          <w:noProof/>
          <w:sz w:val="36"/>
          <w:szCs w:val="36"/>
          <w:lang w:eastAsia="en-GB"/>
        </w:rPr>
        <w:lastRenderedPageBreak/>
        <w:t xml:space="preserve">Content </w:t>
      </w:r>
    </w:p>
    <w:p w:rsidR="00EB4A9E" w:rsidRDefault="00EB4A9E" w:rsidP="00562AD6">
      <w:pPr>
        <w:rPr>
          <w:b/>
          <w:noProof/>
          <w:lang w:eastAsia="en-GB"/>
        </w:rPr>
      </w:pPr>
    </w:p>
    <w:p w:rsidR="00BF4E3B" w:rsidRDefault="00885B84" w:rsidP="00562AD6">
      <w:pPr>
        <w:rPr>
          <w:b/>
          <w:noProof/>
          <w:lang w:eastAsia="en-GB"/>
        </w:rPr>
      </w:pP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sidR="00E37767">
        <w:rPr>
          <w:b/>
          <w:noProof/>
          <w:lang w:eastAsia="en-GB"/>
        </w:rPr>
        <w:t>Page</w:t>
      </w:r>
    </w:p>
    <w:p w:rsidR="00BF4E3B" w:rsidRDefault="00BF4E3B" w:rsidP="00562AD6">
      <w:pPr>
        <w:rPr>
          <w:b/>
          <w:noProof/>
          <w:lang w:eastAsia="en-GB"/>
        </w:rPr>
      </w:pPr>
    </w:p>
    <w:p w:rsidR="00EB4A9E" w:rsidRDefault="00EB4A9E" w:rsidP="00562AD6">
      <w:pPr>
        <w:rPr>
          <w:b/>
          <w:noProof/>
          <w:lang w:eastAsia="en-GB"/>
        </w:rPr>
      </w:pPr>
      <w:r>
        <w:rPr>
          <w:b/>
          <w:noProof/>
          <w:lang w:eastAsia="en-GB"/>
        </w:rPr>
        <w:t xml:space="preserve">Contract Summary </w:t>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63AE6">
        <w:rPr>
          <w:b/>
          <w:noProof/>
          <w:lang w:eastAsia="en-GB"/>
        </w:rPr>
        <w:t>3</w:t>
      </w:r>
    </w:p>
    <w:p w:rsidR="00EB4A9E" w:rsidRDefault="00EB4A9E" w:rsidP="00562AD6">
      <w:pPr>
        <w:rPr>
          <w:b/>
          <w:noProof/>
          <w:lang w:eastAsia="en-GB"/>
        </w:rPr>
      </w:pPr>
    </w:p>
    <w:p w:rsidR="00EB4A9E" w:rsidRPr="00B63AE6" w:rsidRDefault="00B63AE6" w:rsidP="00562AD6">
      <w:pPr>
        <w:rPr>
          <w:b/>
          <w:noProof/>
          <w:lang w:eastAsia="en-GB"/>
        </w:rPr>
      </w:pPr>
      <w:r>
        <w:rPr>
          <w:b/>
          <w:noProof/>
          <w:u w:val="single"/>
          <w:lang w:eastAsia="en-GB"/>
        </w:rPr>
        <w:t>Section 1</w:t>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t>4</w:t>
      </w:r>
    </w:p>
    <w:p w:rsidR="00EB4A9E" w:rsidRDefault="00EB4A9E" w:rsidP="00562AD6">
      <w:pPr>
        <w:rPr>
          <w:b/>
          <w:noProof/>
          <w:u w:val="single"/>
          <w:lang w:eastAsia="en-GB"/>
        </w:rPr>
      </w:pPr>
    </w:p>
    <w:p w:rsidR="00EB4A9E" w:rsidRPr="00EB4A9E" w:rsidRDefault="00EB4A9E" w:rsidP="00562AD6">
      <w:pPr>
        <w:rPr>
          <w:noProof/>
          <w:lang w:eastAsia="en-GB"/>
        </w:rPr>
      </w:pPr>
      <w:r>
        <w:rPr>
          <w:noProof/>
          <w:lang w:eastAsia="en-GB"/>
        </w:rPr>
        <w:t xml:space="preserve">Instruction to Bidders </w:t>
      </w:r>
    </w:p>
    <w:p w:rsidR="00EB4A9E" w:rsidRDefault="00EB4A9E" w:rsidP="00562AD6">
      <w:pPr>
        <w:rPr>
          <w:b/>
          <w:noProof/>
          <w:lang w:eastAsia="en-GB"/>
        </w:rPr>
      </w:pPr>
    </w:p>
    <w:p w:rsidR="00EB4A9E" w:rsidRPr="00B63AE6" w:rsidRDefault="00EB4A9E" w:rsidP="00562AD6">
      <w:pPr>
        <w:rPr>
          <w:b/>
          <w:noProof/>
          <w:lang w:eastAsia="en-GB"/>
        </w:rPr>
      </w:pPr>
      <w:r w:rsidRPr="00EB4A9E">
        <w:rPr>
          <w:b/>
          <w:noProof/>
          <w:u w:val="single"/>
          <w:lang w:eastAsia="en-GB"/>
        </w:rPr>
        <w:t xml:space="preserve">Section 2 </w:t>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t>9</w:t>
      </w:r>
    </w:p>
    <w:p w:rsidR="00EB4A9E" w:rsidRDefault="00EB4A9E" w:rsidP="00562AD6">
      <w:pPr>
        <w:rPr>
          <w:b/>
          <w:noProof/>
          <w:u w:val="single"/>
          <w:lang w:eastAsia="en-GB"/>
        </w:rPr>
      </w:pPr>
    </w:p>
    <w:p w:rsidR="00EB4A9E" w:rsidRPr="00EB4A9E" w:rsidRDefault="00EB4A9E" w:rsidP="00562AD6">
      <w:pPr>
        <w:rPr>
          <w:noProof/>
          <w:lang w:eastAsia="en-GB"/>
        </w:rPr>
      </w:pPr>
      <w:r>
        <w:rPr>
          <w:noProof/>
          <w:lang w:eastAsia="en-GB"/>
        </w:rPr>
        <w:t xml:space="preserve">Scope of Work </w:t>
      </w:r>
    </w:p>
    <w:p w:rsidR="00EB4A9E" w:rsidRDefault="00EB4A9E" w:rsidP="00562AD6">
      <w:pPr>
        <w:rPr>
          <w:b/>
          <w:noProof/>
          <w:lang w:eastAsia="en-GB"/>
        </w:rPr>
      </w:pPr>
    </w:p>
    <w:p w:rsidR="00EB4A9E" w:rsidRDefault="00EB4A9E" w:rsidP="00562AD6">
      <w:pPr>
        <w:rPr>
          <w:b/>
          <w:noProof/>
          <w:u w:val="single"/>
          <w:lang w:eastAsia="en-GB"/>
        </w:rPr>
      </w:pPr>
      <w:r w:rsidRPr="00EB4A9E">
        <w:rPr>
          <w:b/>
          <w:noProof/>
          <w:u w:val="single"/>
          <w:lang w:eastAsia="en-GB"/>
        </w:rPr>
        <w:t xml:space="preserve">Section 3 </w:t>
      </w:r>
    </w:p>
    <w:p w:rsidR="00EB4A9E" w:rsidRDefault="00EB4A9E" w:rsidP="00562AD6">
      <w:pPr>
        <w:rPr>
          <w:b/>
          <w:noProof/>
          <w:u w:val="single"/>
          <w:lang w:eastAsia="en-GB"/>
        </w:rPr>
      </w:pPr>
    </w:p>
    <w:p w:rsidR="0076580A" w:rsidRDefault="00FA5E55" w:rsidP="00562AD6">
      <w:pPr>
        <w:rPr>
          <w:noProof/>
          <w:lang w:eastAsia="en-GB"/>
        </w:rPr>
      </w:pPr>
      <w:r>
        <w:rPr>
          <w:noProof/>
          <w:lang w:eastAsia="en-GB"/>
        </w:rPr>
        <w:t>Appendix</w:t>
      </w:r>
      <w:r w:rsidR="00EB4A9E">
        <w:rPr>
          <w:noProof/>
          <w:lang w:eastAsia="en-GB"/>
        </w:rPr>
        <w:t xml:space="preserve"> 1 </w:t>
      </w:r>
      <w:r w:rsidR="0076580A">
        <w:rPr>
          <w:noProof/>
          <w:lang w:eastAsia="en-GB"/>
        </w:rPr>
        <w:tab/>
      </w:r>
      <w:r w:rsidR="00BF4E3B">
        <w:rPr>
          <w:noProof/>
          <w:lang w:eastAsia="en-GB"/>
        </w:rPr>
        <w:t xml:space="preserve">Response to Tender and Pass / </w:t>
      </w:r>
      <w:r w:rsidR="00EB4A9E">
        <w:rPr>
          <w:noProof/>
          <w:lang w:eastAsia="en-GB"/>
        </w:rPr>
        <w:t xml:space="preserve">Fail Criteria </w:t>
      </w:r>
      <w:r w:rsidR="003B79A7">
        <w:rPr>
          <w:noProof/>
          <w:lang w:eastAsia="en-GB"/>
        </w:rPr>
        <w:t xml:space="preserve">   </w:t>
      </w:r>
      <w:r w:rsidR="00D37B3F">
        <w:rPr>
          <w:b/>
          <w:noProof/>
          <w:lang w:eastAsia="en-GB"/>
        </w:rPr>
        <w:t>19</w:t>
      </w:r>
    </w:p>
    <w:p w:rsidR="0076580A" w:rsidRDefault="0076580A" w:rsidP="00562AD6">
      <w:pPr>
        <w:rPr>
          <w:noProof/>
          <w:lang w:eastAsia="en-GB"/>
        </w:rPr>
      </w:pPr>
    </w:p>
    <w:p w:rsidR="00EB4A9E" w:rsidRDefault="00FA5E55" w:rsidP="00562AD6">
      <w:pPr>
        <w:rPr>
          <w:noProof/>
          <w:lang w:eastAsia="en-GB"/>
        </w:rPr>
      </w:pPr>
      <w:r>
        <w:rPr>
          <w:noProof/>
          <w:lang w:eastAsia="en-GB"/>
        </w:rPr>
        <w:t>Appendix</w:t>
      </w:r>
      <w:r w:rsidR="00EB4A9E">
        <w:rPr>
          <w:noProof/>
          <w:lang w:eastAsia="en-GB"/>
        </w:rPr>
        <w:t xml:space="preserve"> 2 </w:t>
      </w:r>
      <w:r w:rsidR="003962E7">
        <w:rPr>
          <w:noProof/>
          <w:lang w:eastAsia="en-GB"/>
        </w:rPr>
        <w:tab/>
        <w:t>Response to Tender and Evaluation</w:t>
      </w:r>
      <w:r w:rsidR="0076580A">
        <w:rPr>
          <w:noProof/>
          <w:lang w:eastAsia="en-GB"/>
        </w:rPr>
        <w:t xml:space="preserve"> Criteria </w:t>
      </w:r>
      <w:r w:rsidR="003B79A7">
        <w:rPr>
          <w:noProof/>
          <w:lang w:eastAsia="en-GB"/>
        </w:rPr>
        <w:t xml:space="preserve">   </w:t>
      </w:r>
      <w:r w:rsidR="00D37B3F">
        <w:rPr>
          <w:b/>
          <w:noProof/>
          <w:lang w:eastAsia="en-GB"/>
        </w:rPr>
        <w:t>22</w:t>
      </w:r>
    </w:p>
    <w:p w:rsidR="0076580A" w:rsidRDefault="0076580A" w:rsidP="00562AD6">
      <w:pPr>
        <w:rPr>
          <w:noProof/>
          <w:lang w:eastAsia="en-GB"/>
        </w:rPr>
      </w:pPr>
    </w:p>
    <w:p w:rsidR="0076580A" w:rsidRDefault="00FA5E55" w:rsidP="00562AD6">
      <w:pPr>
        <w:rPr>
          <w:noProof/>
          <w:lang w:eastAsia="en-GB"/>
        </w:rPr>
      </w:pPr>
      <w:r>
        <w:rPr>
          <w:noProof/>
          <w:lang w:eastAsia="en-GB"/>
        </w:rPr>
        <w:t xml:space="preserve">Appendix </w:t>
      </w:r>
      <w:r w:rsidR="0076580A">
        <w:rPr>
          <w:noProof/>
          <w:lang w:eastAsia="en-GB"/>
        </w:rPr>
        <w:t xml:space="preserve">3 </w:t>
      </w:r>
      <w:r w:rsidR="0076580A">
        <w:rPr>
          <w:noProof/>
          <w:lang w:eastAsia="en-GB"/>
        </w:rPr>
        <w:tab/>
        <w:t xml:space="preserve">Schedule of Charges </w:t>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28</w:t>
      </w:r>
    </w:p>
    <w:p w:rsidR="0076580A" w:rsidRDefault="0076580A" w:rsidP="00562AD6">
      <w:pPr>
        <w:rPr>
          <w:noProof/>
          <w:lang w:eastAsia="en-GB"/>
        </w:rPr>
      </w:pPr>
    </w:p>
    <w:p w:rsidR="0076580A" w:rsidRPr="003B79A7" w:rsidRDefault="00FA5E55" w:rsidP="00562AD6">
      <w:pPr>
        <w:rPr>
          <w:b/>
          <w:noProof/>
          <w:lang w:eastAsia="en-GB"/>
        </w:rPr>
      </w:pPr>
      <w:r>
        <w:rPr>
          <w:noProof/>
          <w:lang w:eastAsia="en-GB"/>
        </w:rPr>
        <w:t>Appendix</w:t>
      </w:r>
      <w:r w:rsidR="0076580A">
        <w:rPr>
          <w:noProof/>
          <w:lang w:eastAsia="en-GB"/>
        </w:rPr>
        <w:t xml:space="preserve"> 4 </w:t>
      </w:r>
      <w:r w:rsidR="0076580A">
        <w:rPr>
          <w:noProof/>
          <w:lang w:eastAsia="en-GB"/>
        </w:rPr>
        <w:tab/>
        <w:t xml:space="preserve">Bidder’s Detail </w:t>
      </w:r>
      <w:r w:rsidR="003B79A7">
        <w:rPr>
          <w:noProof/>
          <w:lang w:eastAsia="en-GB"/>
        </w:rPr>
        <w:t xml:space="preserve">                 </w:t>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29</w:t>
      </w:r>
    </w:p>
    <w:p w:rsidR="0076580A" w:rsidRDefault="0076580A" w:rsidP="00562AD6">
      <w:pPr>
        <w:rPr>
          <w:noProof/>
          <w:lang w:eastAsia="en-GB"/>
        </w:rPr>
      </w:pPr>
    </w:p>
    <w:p w:rsidR="0076580A" w:rsidRPr="003B79A7" w:rsidRDefault="00FA5E55" w:rsidP="00562AD6">
      <w:pPr>
        <w:rPr>
          <w:b/>
          <w:noProof/>
          <w:lang w:eastAsia="en-GB"/>
        </w:rPr>
      </w:pPr>
      <w:r>
        <w:rPr>
          <w:noProof/>
          <w:lang w:eastAsia="en-GB"/>
        </w:rPr>
        <w:t xml:space="preserve">Appendix </w:t>
      </w:r>
      <w:r w:rsidR="0076580A">
        <w:rPr>
          <w:noProof/>
          <w:lang w:eastAsia="en-GB"/>
        </w:rPr>
        <w:t>5</w:t>
      </w:r>
      <w:r w:rsidR="0076580A">
        <w:rPr>
          <w:noProof/>
          <w:lang w:eastAsia="en-GB"/>
        </w:rPr>
        <w:tab/>
      </w:r>
      <w:r>
        <w:rPr>
          <w:noProof/>
          <w:lang w:eastAsia="en-GB"/>
        </w:rPr>
        <w:tab/>
      </w:r>
      <w:r w:rsidR="00085820">
        <w:rPr>
          <w:noProof/>
          <w:lang w:eastAsia="en-GB"/>
        </w:rPr>
        <w:t xml:space="preserve">Partner Details </w:t>
      </w:r>
      <w:r w:rsidR="00085820">
        <w:rPr>
          <w:noProof/>
          <w:lang w:eastAsia="en-GB"/>
        </w:rPr>
        <w:tab/>
      </w:r>
      <w:r w:rsidR="00085820">
        <w:rPr>
          <w:noProof/>
          <w:lang w:eastAsia="en-GB"/>
        </w:rPr>
        <w:tab/>
      </w:r>
      <w:r w:rsidR="00085820">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31</w:t>
      </w:r>
    </w:p>
    <w:p w:rsidR="0076580A" w:rsidRDefault="0076580A" w:rsidP="00562AD6">
      <w:pPr>
        <w:rPr>
          <w:noProof/>
          <w:lang w:eastAsia="en-GB"/>
        </w:rPr>
      </w:pPr>
    </w:p>
    <w:p w:rsidR="0076580A" w:rsidRDefault="00FA5E55" w:rsidP="00562AD6">
      <w:pPr>
        <w:rPr>
          <w:noProof/>
          <w:lang w:eastAsia="en-GB"/>
        </w:rPr>
      </w:pPr>
      <w:r>
        <w:rPr>
          <w:noProof/>
          <w:lang w:eastAsia="en-GB"/>
        </w:rPr>
        <w:t>Appendix</w:t>
      </w:r>
      <w:r w:rsidR="0076580A">
        <w:rPr>
          <w:noProof/>
          <w:lang w:eastAsia="en-GB"/>
        </w:rPr>
        <w:t xml:space="preserve"> 6 </w:t>
      </w:r>
      <w:r w:rsidR="0076580A">
        <w:rPr>
          <w:noProof/>
          <w:lang w:eastAsia="en-GB"/>
        </w:rPr>
        <w:tab/>
        <w:t xml:space="preserve">Declaration </w:t>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33</w:t>
      </w:r>
    </w:p>
    <w:p w:rsidR="006F349D" w:rsidRDefault="006F349D" w:rsidP="00562AD6">
      <w:pPr>
        <w:rPr>
          <w:noProof/>
          <w:lang w:eastAsia="en-GB"/>
        </w:rPr>
      </w:pPr>
    </w:p>
    <w:p w:rsidR="006F349D" w:rsidRDefault="006F349D" w:rsidP="00562AD6">
      <w:pPr>
        <w:rPr>
          <w:b/>
          <w:noProof/>
          <w:u w:val="single"/>
          <w:lang w:eastAsia="en-GB"/>
        </w:rPr>
      </w:pPr>
      <w:r w:rsidRPr="006F349D">
        <w:rPr>
          <w:b/>
          <w:noProof/>
          <w:u w:val="single"/>
          <w:lang w:eastAsia="en-GB"/>
        </w:rPr>
        <w:t xml:space="preserve">Section 4 </w:t>
      </w:r>
    </w:p>
    <w:p w:rsidR="00FA4A82" w:rsidRDefault="00FA4A82" w:rsidP="00562AD6">
      <w:pPr>
        <w:rPr>
          <w:b/>
          <w:noProof/>
          <w:u w:val="single"/>
          <w:lang w:eastAsia="en-GB"/>
        </w:rPr>
      </w:pPr>
    </w:p>
    <w:p w:rsidR="00797782" w:rsidRDefault="00797782" w:rsidP="00562AD6">
      <w:pPr>
        <w:rPr>
          <w:noProof/>
          <w:lang w:eastAsia="en-GB"/>
        </w:rPr>
      </w:pPr>
      <w:r>
        <w:rPr>
          <w:noProof/>
          <w:lang w:eastAsia="en-GB"/>
        </w:rPr>
        <w:t>Appendix 7</w:t>
      </w:r>
      <w:r>
        <w:rPr>
          <w:noProof/>
          <w:lang w:eastAsia="en-GB"/>
        </w:rPr>
        <w:tab/>
      </w:r>
      <w:r>
        <w:rPr>
          <w:noProof/>
          <w:lang w:eastAsia="en-GB"/>
        </w:rPr>
        <w:tab/>
        <w:t xml:space="preserve">DRILL </w:t>
      </w:r>
      <w:r w:rsidR="008D2C37">
        <w:rPr>
          <w:noProof/>
          <w:lang w:eastAsia="en-GB"/>
        </w:rPr>
        <w:t xml:space="preserve">Outcomes and Principles </w:t>
      </w:r>
      <w:r w:rsidR="00307BE7">
        <w:rPr>
          <w:noProof/>
          <w:lang w:eastAsia="en-GB"/>
        </w:rPr>
        <w:tab/>
      </w:r>
      <w:r w:rsidR="00307BE7">
        <w:rPr>
          <w:noProof/>
          <w:lang w:eastAsia="en-GB"/>
        </w:rPr>
        <w:tab/>
      </w:r>
      <w:r w:rsidR="00307BE7">
        <w:rPr>
          <w:noProof/>
          <w:lang w:eastAsia="en-GB"/>
        </w:rPr>
        <w:tab/>
      </w:r>
      <w:r w:rsidR="00D37B3F">
        <w:rPr>
          <w:b/>
          <w:noProof/>
          <w:lang w:eastAsia="en-GB"/>
        </w:rPr>
        <w:t>35</w:t>
      </w:r>
    </w:p>
    <w:p w:rsidR="00797782" w:rsidRPr="00797782" w:rsidRDefault="00797782" w:rsidP="00562AD6">
      <w:pPr>
        <w:rPr>
          <w:noProof/>
          <w:lang w:eastAsia="en-GB"/>
        </w:rPr>
      </w:pPr>
    </w:p>
    <w:p w:rsidR="00FA4A82" w:rsidRPr="00307BE7" w:rsidRDefault="00FA5E55" w:rsidP="00562AD6">
      <w:pPr>
        <w:rPr>
          <w:b/>
          <w:noProof/>
          <w:lang w:eastAsia="en-GB"/>
        </w:rPr>
      </w:pPr>
      <w:r>
        <w:rPr>
          <w:noProof/>
          <w:lang w:eastAsia="en-GB"/>
        </w:rPr>
        <w:t>Appendix</w:t>
      </w:r>
      <w:r w:rsidR="00797782">
        <w:rPr>
          <w:noProof/>
          <w:lang w:eastAsia="en-GB"/>
        </w:rPr>
        <w:t xml:space="preserve"> 8</w:t>
      </w:r>
      <w:r w:rsidR="00FA4A82">
        <w:rPr>
          <w:noProof/>
          <w:lang w:eastAsia="en-GB"/>
        </w:rPr>
        <w:t xml:space="preserve"> </w:t>
      </w:r>
      <w:r w:rsidR="00FA4A82">
        <w:rPr>
          <w:noProof/>
          <w:lang w:eastAsia="en-GB"/>
        </w:rPr>
        <w:tab/>
        <w:t xml:space="preserve">Definitions used by DRILL </w:t>
      </w:r>
      <w:r w:rsidR="00307BE7">
        <w:rPr>
          <w:noProof/>
          <w:lang w:eastAsia="en-GB"/>
        </w:rPr>
        <w:tab/>
      </w:r>
      <w:r w:rsidR="00307BE7">
        <w:rPr>
          <w:noProof/>
          <w:lang w:eastAsia="en-GB"/>
        </w:rPr>
        <w:tab/>
      </w:r>
      <w:r w:rsidR="00307BE7">
        <w:rPr>
          <w:noProof/>
          <w:lang w:eastAsia="en-GB"/>
        </w:rPr>
        <w:tab/>
      </w:r>
      <w:r w:rsidR="00307BE7">
        <w:rPr>
          <w:noProof/>
          <w:lang w:eastAsia="en-GB"/>
        </w:rPr>
        <w:tab/>
      </w:r>
      <w:r w:rsidR="00D37B3F">
        <w:rPr>
          <w:b/>
          <w:noProof/>
          <w:lang w:eastAsia="en-GB"/>
        </w:rPr>
        <w:t>38</w:t>
      </w:r>
    </w:p>
    <w:p w:rsidR="00EB4A9E" w:rsidRDefault="00EB4A9E" w:rsidP="00562AD6">
      <w:pPr>
        <w:rPr>
          <w:b/>
          <w:noProof/>
          <w:sz w:val="36"/>
          <w:szCs w:val="36"/>
          <w:lang w:eastAsia="en-GB"/>
        </w:rPr>
      </w:pPr>
    </w:p>
    <w:p w:rsidR="00EB4A9E" w:rsidRDefault="00EB4A9E"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797782" w:rsidRDefault="00797782" w:rsidP="00562AD6">
      <w:pPr>
        <w:rPr>
          <w:b/>
          <w:noProof/>
          <w:sz w:val="36"/>
          <w:szCs w:val="36"/>
          <w:lang w:eastAsia="en-GB"/>
        </w:rPr>
      </w:pPr>
    </w:p>
    <w:p w:rsidR="00F05EBD" w:rsidRPr="00DC303C" w:rsidRDefault="00F05EBD" w:rsidP="00562AD6">
      <w:pPr>
        <w:rPr>
          <w:b/>
          <w:noProof/>
          <w:sz w:val="36"/>
          <w:szCs w:val="36"/>
          <w:lang w:eastAsia="en-GB"/>
        </w:rPr>
      </w:pPr>
      <w:r w:rsidRPr="00DC303C">
        <w:rPr>
          <w:b/>
          <w:noProof/>
          <w:sz w:val="36"/>
          <w:szCs w:val="36"/>
          <w:lang w:eastAsia="en-GB"/>
        </w:rPr>
        <w:lastRenderedPageBreak/>
        <w:t xml:space="preserve">Contract Summary </w:t>
      </w:r>
    </w:p>
    <w:p w:rsidR="00F05EBD" w:rsidRDefault="00F05EBD" w:rsidP="00562AD6">
      <w:pPr>
        <w:rPr>
          <w:b/>
          <w:noProof/>
          <w:sz w:val="32"/>
          <w:szCs w:val="32"/>
          <w:lang w:eastAsia="en-GB"/>
        </w:rPr>
      </w:pPr>
    </w:p>
    <w:p w:rsidR="00F05EBD" w:rsidRDefault="00F05EBD" w:rsidP="00562AD6">
      <w:pPr>
        <w:rPr>
          <w:b/>
          <w:noProof/>
          <w:lang w:eastAsia="en-GB"/>
        </w:rPr>
      </w:pPr>
      <w:r w:rsidRPr="00F05EBD">
        <w:rPr>
          <w:b/>
          <w:noProof/>
          <w:lang w:eastAsia="en-GB"/>
        </w:rPr>
        <w:t>Title:</w:t>
      </w:r>
    </w:p>
    <w:p w:rsidR="00F05EBD" w:rsidRDefault="00F05EBD" w:rsidP="00562AD6">
      <w:pPr>
        <w:rPr>
          <w:b/>
          <w:noProof/>
          <w:lang w:eastAsia="en-GB"/>
        </w:rPr>
      </w:pPr>
    </w:p>
    <w:p w:rsidR="00F05EBD" w:rsidRPr="00F05EBD" w:rsidRDefault="00F05EBD" w:rsidP="00562AD6">
      <w:pPr>
        <w:rPr>
          <w:noProof/>
          <w:lang w:eastAsia="en-GB"/>
        </w:rPr>
      </w:pPr>
      <w:r>
        <w:rPr>
          <w:noProof/>
          <w:lang w:eastAsia="en-GB"/>
        </w:rPr>
        <w:t xml:space="preserve">Getting Our Voices Heard </w:t>
      </w:r>
    </w:p>
    <w:p w:rsidR="00F05EBD" w:rsidRPr="00F05EBD" w:rsidRDefault="00F05EBD" w:rsidP="00562AD6">
      <w:pPr>
        <w:rPr>
          <w:b/>
          <w:noProof/>
          <w:lang w:eastAsia="en-GB"/>
        </w:rPr>
      </w:pPr>
    </w:p>
    <w:p w:rsidR="00F05EBD" w:rsidRDefault="00F05EBD" w:rsidP="00562AD6">
      <w:pPr>
        <w:rPr>
          <w:b/>
          <w:noProof/>
          <w:lang w:eastAsia="en-GB"/>
        </w:rPr>
      </w:pPr>
      <w:r w:rsidRPr="00F05EBD">
        <w:rPr>
          <w:b/>
          <w:noProof/>
          <w:lang w:eastAsia="en-GB"/>
        </w:rPr>
        <w:t>Location of Contract:</w:t>
      </w:r>
    </w:p>
    <w:p w:rsidR="00F05EBD" w:rsidRDefault="00F05EBD" w:rsidP="00562AD6">
      <w:pPr>
        <w:rPr>
          <w:b/>
          <w:noProof/>
          <w:lang w:eastAsia="en-GB"/>
        </w:rPr>
      </w:pPr>
    </w:p>
    <w:p w:rsidR="00F05EBD" w:rsidRPr="00F05EBD" w:rsidRDefault="00F05EBD" w:rsidP="00562AD6">
      <w:pPr>
        <w:rPr>
          <w:noProof/>
          <w:lang w:eastAsia="en-GB"/>
        </w:rPr>
      </w:pPr>
      <w:r>
        <w:rPr>
          <w:noProof/>
          <w:lang w:eastAsia="en-GB"/>
        </w:rPr>
        <w:t xml:space="preserve">United Kingdom </w:t>
      </w:r>
    </w:p>
    <w:p w:rsidR="00F05EBD" w:rsidRPr="00F05EBD" w:rsidRDefault="00F05EBD" w:rsidP="00562AD6">
      <w:pPr>
        <w:rPr>
          <w:b/>
          <w:noProof/>
          <w:lang w:eastAsia="en-GB"/>
        </w:rPr>
      </w:pPr>
    </w:p>
    <w:p w:rsidR="00F05EBD" w:rsidRDefault="00F05EBD" w:rsidP="00562AD6">
      <w:pPr>
        <w:rPr>
          <w:b/>
          <w:noProof/>
          <w:lang w:eastAsia="en-GB"/>
        </w:rPr>
      </w:pPr>
      <w:r w:rsidRPr="00F05EBD">
        <w:rPr>
          <w:b/>
          <w:noProof/>
          <w:lang w:eastAsia="en-GB"/>
        </w:rPr>
        <w:t>Value of Contract:</w:t>
      </w:r>
    </w:p>
    <w:p w:rsidR="00F05EBD" w:rsidRDefault="00F05EBD" w:rsidP="00562AD6">
      <w:pPr>
        <w:rPr>
          <w:b/>
          <w:noProof/>
          <w:lang w:eastAsia="en-GB"/>
        </w:rPr>
      </w:pPr>
    </w:p>
    <w:p w:rsidR="003962E7" w:rsidRDefault="00F05EBD" w:rsidP="00562AD6">
      <w:pPr>
        <w:rPr>
          <w:noProof/>
          <w:lang w:eastAsia="en-GB"/>
        </w:rPr>
      </w:pPr>
      <w:r>
        <w:rPr>
          <w:noProof/>
          <w:lang w:eastAsia="en-GB"/>
        </w:rPr>
        <w:t>Maximum of £100,000 (</w:t>
      </w:r>
      <w:r w:rsidR="00D019FA">
        <w:rPr>
          <w:noProof/>
          <w:lang w:eastAsia="en-GB"/>
        </w:rPr>
        <w:t xml:space="preserve">inclusive of </w:t>
      </w:r>
      <w:r w:rsidR="003962E7">
        <w:rPr>
          <w:noProof/>
          <w:lang w:eastAsia="en-GB"/>
        </w:rPr>
        <w:t>VAT)</w:t>
      </w:r>
    </w:p>
    <w:p w:rsidR="003962E7" w:rsidRDefault="003962E7" w:rsidP="00562AD6">
      <w:pPr>
        <w:rPr>
          <w:noProof/>
          <w:lang w:eastAsia="en-GB"/>
        </w:rPr>
      </w:pPr>
    </w:p>
    <w:p w:rsidR="00F05EBD" w:rsidRPr="003962E7" w:rsidRDefault="00F05EBD" w:rsidP="00562AD6">
      <w:pPr>
        <w:rPr>
          <w:noProof/>
          <w:lang w:eastAsia="en-GB"/>
        </w:rPr>
      </w:pPr>
      <w:r w:rsidRPr="00F05EBD">
        <w:rPr>
          <w:b/>
          <w:noProof/>
          <w:lang w:eastAsia="en-GB"/>
        </w:rPr>
        <w:t>Duration of Contract:</w:t>
      </w:r>
    </w:p>
    <w:p w:rsidR="00F05EBD" w:rsidRPr="00D019FA" w:rsidRDefault="00F05EBD" w:rsidP="00562AD6">
      <w:pPr>
        <w:rPr>
          <w:b/>
          <w:noProof/>
          <w:lang w:eastAsia="en-GB"/>
        </w:rPr>
      </w:pPr>
    </w:p>
    <w:p w:rsidR="00F05EBD" w:rsidRDefault="00F05EBD" w:rsidP="00562AD6">
      <w:pPr>
        <w:rPr>
          <w:noProof/>
          <w:lang w:eastAsia="en-GB"/>
        </w:rPr>
      </w:pPr>
      <w:r w:rsidRPr="00D019FA">
        <w:rPr>
          <w:noProof/>
          <w:lang w:eastAsia="en-GB"/>
        </w:rPr>
        <w:t xml:space="preserve">12 months </w:t>
      </w:r>
    </w:p>
    <w:p w:rsidR="00B15437" w:rsidRDefault="00B15437"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BF4E3B" w:rsidRDefault="00BF4E3B" w:rsidP="00562AD6">
      <w:pPr>
        <w:rPr>
          <w:noProof/>
          <w:lang w:eastAsia="en-GB"/>
        </w:rPr>
      </w:pPr>
    </w:p>
    <w:p w:rsidR="00797782" w:rsidRDefault="00797782" w:rsidP="00562AD6">
      <w:pPr>
        <w:rPr>
          <w:noProof/>
          <w:lang w:eastAsia="en-GB"/>
        </w:rPr>
      </w:pPr>
    </w:p>
    <w:p w:rsidR="00EB4A9E" w:rsidRDefault="00EB4A9E" w:rsidP="00562AD6">
      <w:pPr>
        <w:rPr>
          <w:noProof/>
          <w:lang w:eastAsia="en-GB"/>
        </w:rPr>
      </w:pPr>
    </w:p>
    <w:p w:rsidR="00562AD6" w:rsidRPr="00DC303C" w:rsidRDefault="00562AD6" w:rsidP="00562AD6">
      <w:pPr>
        <w:rPr>
          <w:b/>
          <w:noProof/>
          <w:sz w:val="36"/>
          <w:szCs w:val="36"/>
          <w:lang w:eastAsia="en-GB"/>
        </w:rPr>
      </w:pPr>
      <w:r w:rsidRPr="00DC303C">
        <w:rPr>
          <w:b/>
          <w:noProof/>
          <w:sz w:val="36"/>
          <w:szCs w:val="36"/>
          <w:lang w:eastAsia="en-GB"/>
        </w:rPr>
        <w:lastRenderedPageBreak/>
        <w:t xml:space="preserve">Section 1 </w:t>
      </w:r>
    </w:p>
    <w:p w:rsidR="00562AD6" w:rsidRPr="00562AD6" w:rsidRDefault="00562AD6" w:rsidP="00562AD6">
      <w:pPr>
        <w:rPr>
          <w:b/>
          <w:noProof/>
          <w:sz w:val="32"/>
          <w:szCs w:val="32"/>
          <w:lang w:eastAsia="en-GB"/>
        </w:rPr>
      </w:pPr>
    </w:p>
    <w:p w:rsidR="00562AD6" w:rsidRDefault="00562AD6">
      <w:pPr>
        <w:rPr>
          <w:b/>
          <w:noProof/>
          <w:sz w:val="32"/>
          <w:szCs w:val="32"/>
          <w:lang w:eastAsia="en-GB"/>
        </w:rPr>
      </w:pPr>
      <w:r w:rsidRPr="00562AD6">
        <w:rPr>
          <w:b/>
          <w:noProof/>
          <w:sz w:val="32"/>
          <w:szCs w:val="32"/>
          <w:lang w:eastAsia="en-GB"/>
        </w:rPr>
        <w:t xml:space="preserve">Instruction to Bidders </w:t>
      </w:r>
    </w:p>
    <w:p w:rsidR="006405A6" w:rsidRDefault="006405A6">
      <w:pPr>
        <w:rPr>
          <w:b/>
          <w:noProof/>
          <w:sz w:val="32"/>
          <w:szCs w:val="32"/>
          <w:lang w:eastAsia="en-GB"/>
        </w:rPr>
      </w:pPr>
    </w:p>
    <w:p w:rsidR="00D47210" w:rsidRDefault="00D47210">
      <w:pPr>
        <w:rPr>
          <w:b/>
          <w:noProof/>
          <w:u w:val="single"/>
          <w:lang w:eastAsia="en-GB"/>
        </w:rPr>
      </w:pPr>
      <w:r w:rsidRPr="00D47210">
        <w:rPr>
          <w:b/>
          <w:noProof/>
          <w:u w:val="single"/>
          <w:lang w:eastAsia="en-GB"/>
        </w:rPr>
        <w:t>1</w:t>
      </w:r>
      <w:r>
        <w:rPr>
          <w:b/>
          <w:noProof/>
          <w:u w:val="single"/>
          <w:lang w:eastAsia="en-GB"/>
        </w:rPr>
        <w:t>.</w:t>
      </w:r>
      <w:r w:rsidRPr="00D47210">
        <w:rPr>
          <w:b/>
          <w:noProof/>
          <w:u w:val="single"/>
          <w:lang w:eastAsia="en-GB"/>
        </w:rPr>
        <w:tab/>
        <w:t xml:space="preserve">General Information </w:t>
      </w:r>
    </w:p>
    <w:p w:rsidR="00D47210" w:rsidRDefault="00D47210">
      <w:pPr>
        <w:rPr>
          <w:b/>
          <w:noProof/>
          <w:u w:val="single"/>
          <w:lang w:eastAsia="en-GB"/>
        </w:rPr>
      </w:pPr>
    </w:p>
    <w:p w:rsidR="00D47210" w:rsidRDefault="0096143E" w:rsidP="00D47210">
      <w:pPr>
        <w:ind w:left="720" w:hanging="720"/>
        <w:rPr>
          <w:noProof/>
          <w:lang w:eastAsia="en-GB"/>
        </w:rPr>
      </w:pPr>
      <w:r>
        <w:rPr>
          <w:noProof/>
          <w:lang w:eastAsia="en-GB"/>
        </w:rPr>
        <w:t xml:space="preserve">1.1 </w:t>
      </w:r>
      <w:r>
        <w:rPr>
          <w:noProof/>
          <w:lang w:eastAsia="en-GB"/>
        </w:rPr>
        <w:tab/>
        <w:t>Disability Action</w:t>
      </w:r>
      <w:r w:rsidR="00D47210">
        <w:rPr>
          <w:noProof/>
          <w:lang w:eastAsia="en-GB"/>
        </w:rPr>
        <w:t xml:space="preserve"> reserves the right to vary any or all parts of the information contai</w:t>
      </w:r>
      <w:r w:rsidR="00FA2FF6">
        <w:rPr>
          <w:noProof/>
          <w:lang w:eastAsia="en-GB"/>
        </w:rPr>
        <w:t>ned in the Invitation to Tender.</w:t>
      </w:r>
    </w:p>
    <w:p w:rsidR="00FA2FF6" w:rsidRDefault="00FA2FF6" w:rsidP="00D47210">
      <w:pPr>
        <w:ind w:left="720" w:hanging="720"/>
        <w:rPr>
          <w:noProof/>
          <w:lang w:eastAsia="en-GB"/>
        </w:rPr>
      </w:pPr>
    </w:p>
    <w:p w:rsidR="00FA2FF6" w:rsidRDefault="0096143E" w:rsidP="00D47210">
      <w:pPr>
        <w:ind w:left="720" w:hanging="720"/>
        <w:rPr>
          <w:noProof/>
          <w:lang w:eastAsia="en-GB"/>
        </w:rPr>
      </w:pPr>
      <w:r>
        <w:rPr>
          <w:noProof/>
          <w:lang w:eastAsia="en-GB"/>
        </w:rPr>
        <w:t>1.2</w:t>
      </w:r>
      <w:r>
        <w:rPr>
          <w:noProof/>
          <w:lang w:eastAsia="en-GB"/>
        </w:rPr>
        <w:tab/>
        <w:t xml:space="preserve">Disability Action </w:t>
      </w:r>
      <w:r w:rsidR="00FA2FF6">
        <w:rPr>
          <w:noProof/>
          <w:lang w:eastAsia="en-GB"/>
        </w:rPr>
        <w:t>intends to accept the tender which scores the most marks against t</w:t>
      </w:r>
      <w:r w:rsidR="000A5422">
        <w:rPr>
          <w:noProof/>
          <w:lang w:eastAsia="en-GB"/>
        </w:rPr>
        <w:t xml:space="preserve">he criteria set out below. Disability Action </w:t>
      </w:r>
      <w:r w:rsidR="00FA2FF6">
        <w:rPr>
          <w:noProof/>
          <w:lang w:eastAsia="en-GB"/>
        </w:rPr>
        <w:t>at its sole discretion, reserves the right to ac</w:t>
      </w:r>
      <w:r w:rsidR="000A5422">
        <w:rPr>
          <w:noProof/>
          <w:lang w:eastAsia="en-GB"/>
        </w:rPr>
        <w:t>cept or reject any tender. Disability Action</w:t>
      </w:r>
      <w:r w:rsidR="00FA2FF6">
        <w:rPr>
          <w:noProof/>
          <w:lang w:eastAsia="en-GB"/>
        </w:rPr>
        <w:t xml:space="preserve"> does not bind itself to accept the lowest priced tender and will not be liable for any costs incurred in the production of your submission.</w:t>
      </w:r>
    </w:p>
    <w:p w:rsidR="00FA2FF6" w:rsidRDefault="00FA2FF6" w:rsidP="00D47210">
      <w:pPr>
        <w:ind w:left="720" w:hanging="720"/>
        <w:rPr>
          <w:noProof/>
          <w:lang w:eastAsia="en-GB"/>
        </w:rPr>
      </w:pPr>
    </w:p>
    <w:p w:rsidR="00FA2FF6" w:rsidRDefault="0096143E" w:rsidP="00FA2FF6">
      <w:pPr>
        <w:ind w:left="720" w:hanging="720"/>
        <w:rPr>
          <w:noProof/>
          <w:lang w:eastAsia="en-GB"/>
        </w:rPr>
      </w:pPr>
      <w:r>
        <w:rPr>
          <w:noProof/>
          <w:lang w:eastAsia="en-GB"/>
        </w:rPr>
        <w:t>1.3</w:t>
      </w:r>
      <w:r>
        <w:rPr>
          <w:noProof/>
          <w:lang w:eastAsia="en-GB"/>
        </w:rPr>
        <w:tab/>
        <w:t xml:space="preserve">Disability Action </w:t>
      </w:r>
      <w:r w:rsidR="00FA2FF6">
        <w:rPr>
          <w:noProof/>
          <w:lang w:eastAsia="en-GB"/>
        </w:rPr>
        <w:t xml:space="preserve">reserves the right to change the timing or </w:t>
      </w:r>
      <w:r w:rsidR="00D4765E">
        <w:rPr>
          <w:noProof/>
          <w:lang w:eastAsia="en-GB"/>
        </w:rPr>
        <w:t>any other aspect of the procur</w:t>
      </w:r>
      <w:r w:rsidR="00FA2FF6">
        <w:rPr>
          <w:noProof/>
          <w:lang w:eastAsia="en-GB"/>
        </w:rPr>
        <w:t>ement process or to cancel the procurement process at any stage or not to proceed with the procurement for any reason whatsoever without prior notice. U</w:t>
      </w:r>
      <w:r w:rsidR="000A5422">
        <w:rPr>
          <w:noProof/>
          <w:lang w:eastAsia="en-GB"/>
        </w:rPr>
        <w:t xml:space="preserve">nder no circumstances will Disability Action </w:t>
      </w:r>
      <w:r w:rsidR="00FA2FF6">
        <w:rPr>
          <w:noProof/>
          <w:lang w:eastAsia="en-GB"/>
        </w:rPr>
        <w:t>or any of its partners be liable for any costs or expens</w:t>
      </w:r>
      <w:r w:rsidR="000A5422">
        <w:rPr>
          <w:noProof/>
          <w:lang w:eastAsia="en-GB"/>
        </w:rPr>
        <w:t xml:space="preserve">es incurred by Bidders and </w:t>
      </w:r>
      <w:r w:rsidR="00FA2FF6">
        <w:rPr>
          <w:noProof/>
          <w:lang w:eastAsia="en-GB"/>
        </w:rPr>
        <w:t>their partners in this procur</w:t>
      </w:r>
      <w:r w:rsidR="00A50029">
        <w:rPr>
          <w:noProof/>
          <w:lang w:eastAsia="en-GB"/>
        </w:rPr>
        <w:t>e</w:t>
      </w:r>
      <w:r w:rsidR="00FA2FF6">
        <w:rPr>
          <w:noProof/>
          <w:lang w:eastAsia="en-GB"/>
        </w:rPr>
        <w:t>ment.</w:t>
      </w:r>
    </w:p>
    <w:p w:rsidR="00FA2FF6" w:rsidRDefault="00FA2FF6" w:rsidP="00FA2FF6">
      <w:pPr>
        <w:ind w:left="720" w:hanging="720"/>
        <w:rPr>
          <w:noProof/>
          <w:lang w:eastAsia="en-GB"/>
        </w:rPr>
      </w:pPr>
    </w:p>
    <w:p w:rsidR="00FA2FF6" w:rsidRDefault="0096143E" w:rsidP="00FA2FF6">
      <w:pPr>
        <w:ind w:left="720" w:hanging="720"/>
        <w:rPr>
          <w:noProof/>
          <w:lang w:eastAsia="en-GB"/>
        </w:rPr>
      </w:pPr>
      <w:r>
        <w:rPr>
          <w:noProof/>
          <w:lang w:eastAsia="en-GB"/>
        </w:rPr>
        <w:t xml:space="preserve">1.4 </w:t>
      </w:r>
      <w:r>
        <w:rPr>
          <w:noProof/>
          <w:lang w:eastAsia="en-GB"/>
        </w:rPr>
        <w:tab/>
        <w:t>Disability Action</w:t>
      </w:r>
      <w:r w:rsidR="00FA2FF6">
        <w:rPr>
          <w:noProof/>
          <w:lang w:eastAsia="en-GB"/>
        </w:rPr>
        <w:t xml:space="preserve"> reserves the right not to disclose information that it feels would put them at a commercial or unacceptable contractual disadvantage.</w:t>
      </w:r>
    </w:p>
    <w:p w:rsidR="00FA2FF6" w:rsidRDefault="00FA2FF6" w:rsidP="00FA2FF6">
      <w:pPr>
        <w:ind w:left="720" w:hanging="720"/>
        <w:rPr>
          <w:noProof/>
          <w:lang w:eastAsia="en-GB"/>
        </w:rPr>
      </w:pPr>
    </w:p>
    <w:p w:rsidR="00FA2FF6" w:rsidRDefault="00FA2FF6" w:rsidP="00FA2FF6">
      <w:pPr>
        <w:ind w:left="720" w:hanging="720"/>
        <w:rPr>
          <w:noProof/>
          <w:lang w:eastAsia="en-GB"/>
        </w:rPr>
      </w:pPr>
      <w:r>
        <w:rPr>
          <w:noProof/>
          <w:lang w:eastAsia="en-GB"/>
        </w:rPr>
        <w:t>1.5</w:t>
      </w:r>
      <w:r>
        <w:rPr>
          <w:noProof/>
          <w:lang w:eastAsia="en-GB"/>
        </w:rPr>
        <w:tab/>
        <w:t>Tenders, all documents and all correspondence relating to the te</w:t>
      </w:r>
      <w:r w:rsidR="00B60EAE">
        <w:rPr>
          <w:noProof/>
          <w:lang w:eastAsia="en-GB"/>
        </w:rPr>
        <w:t>nder must be written in English, Arial 14.</w:t>
      </w:r>
    </w:p>
    <w:p w:rsidR="00E23BC5" w:rsidRDefault="00E23BC5" w:rsidP="00FA2FF6">
      <w:pPr>
        <w:ind w:left="720" w:hanging="720"/>
        <w:rPr>
          <w:noProof/>
          <w:lang w:eastAsia="en-GB"/>
        </w:rPr>
      </w:pPr>
    </w:p>
    <w:p w:rsidR="00E23BC5" w:rsidRPr="00E23BC5" w:rsidRDefault="00E23BC5" w:rsidP="00FA2FF6">
      <w:pPr>
        <w:ind w:left="720" w:hanging="720"/>
        <w:rPr>
          <w:b/>
          <w:noProof/>
          <w:u w:val="single"/>
          <w:lang w:eastAsia="en-GB"/>
        </w:rPr>
      </w:pPr>
      <w:r w:rsidRPr="00E23BC5">
        <w:rPr>
          <w:b/>
          <w:noProof/>
          <w:u w:val="single"/>
          <w:lang w:eastAsia="en-GB"/>
        </w:rPr>
        <w:t>2.</w:t>
      </w:r>
      <w:r w:rsidRPr="00E23BC5">
        <w:rPr>
          <w:b/>
          <w:noProof/>
          <w:u w:val="single"/>
          <w:lang w:eastAsia="en-GB"/>
        </w:rPr>
        <w:tab/>
        <w:t xml:space="preserve">Tender documents </w:t>
      </w:r>
    </w:p>
    <w:p w:rsidR="00FA2FF6" w:rsidRPr="00D47210" w:rsidRDefault="00FA2FF6" w:rsidP="00FA2FF6">
      <w:pPr>
        <w:ind w:left="720" w:hanging="720"/>
        <w:rPr>
          <w:noProof/>
          <w:lang w:eastAsia="en-GB"/>
        </w:rPr>
      </w:pPr>
    </w:p>
    <w:p w:rsidR="00E23BC5" w:rsidRDefault="00E23BC5" w:rsidP="00E23BC5">
      <w:pPr>
        <w:ind w:left="720" w:hanging="720"/>
        <w:rPr>
          <w:noProof/>
          <w:lang w:eastAsia="en-GB"/>
        </w:rPr>
      </w:pPr>
      <w:r>
        <w:rPr>
          <w:noProof/>
          <w:lang w:eastAsia="en-GB"/>
        </w:rPr>
        <w:t>2.1</w:t>
      </w:r>
      <w:r>
        <w:rPr>
          <w:noProof/>
          <w:lang w:eastAsia="en-GB"/>
        </w:rPr>
        <w:tab/>
        <w:t>Tenders should be submitted in accordance with the following instructions.</w:t>
      </w:r>
    </w:p>
    <w:p w:rsidR="00E23BC5" w:rsidRDefault="00E23BC5" w:rsidP="00E23BC5">
      <w:pPr>
        <w:ind w:left="720" w:hanging="720"/>
        <w:rPr>
          <w:noProof/>
          <w:lang w:eastAsia="en-GB"/>
        </w:rPr>
      </w:pPr>
    </w:p>
    <w:p w:rsidR="00562AD6" w:rsidRDefault="008F3887" w:rsidP="00262584">
      <w:pPr>
        <w:ind w:left="720" w:hanging="720"/>
        <w:rPr>
          <w:noProof/>
          <w:lang w:eastAsia="en-GB"/>
        </w:rPr>
      </w:pPr>
      <w:r>
        <w:rPr>
          <w:noProof/>
          <w:lang w:eastAsia="en-GB"/>
        </w:rPr>
        <w:t>2.2</w:t>
      </w:r>
      <w:r>
        <w:rPr>
          <w:noProof/>
          <w:lang w:eastAsia="en-GB"/>
        </w:rPr>
        <w:tab/>
        <w:t>The B</w:t>
      </w:r>
      <w:r w:rsidR="00E23BC5">
        <w:rPr>
          <w:noProof/>
          <w:lang w:eastAsia="en-GB"/>
        </w:rPr>
        <w:t>idder is expected to examine all of the instructions, forms and specifications that comprise the tender documents.</w:t>
      </w:r>
      <w:r>
        <w:rPr>
          <w:noProof/>
          <w:lang w:eastAsia="en-GB"/>
        </w:rPr>
        <w:t xml:space="preserve"> Unless the B</w:t>
      </w:r>
      <w:r w:rsidR="00262584">
        <w:rPr>
          <w:noProof/>
          <w:lang w:eastAsia="en-GB"/>
        </w:rPr>
        <w:t xml:space="preserve">idder provides all of the information required the tender will be </w:t>
      </w:r>
      <w:r w:rsidR="00262584" w:rsidRPr="00DE7B1C">
        <w:rPr>
          <w:noProof/>
          <w:lang w:eastAsia="en-GB"/>
        </w:rPr>
        <w:t>rejected.</w:t>
      </w:r>
      <w:r w:rsidR="00E23BC5">
        <w:rPr>
          <w:noProof/>
          <w:lang w:eastAsia="en-GB"/>
        </w:rPr>
        <w:t xml:space="preserve">  </w:t>
      </w:r>
    </w:p>
    <w:p w:rsidR="00262584" w:rsidRDefault="00262584" w:rsidP="00262584">
      <w:pPr>
        <w:ind w:left="720" w:hanging="720"/>
        <w:rPr>
          <w:noProof/>
          <w:lang w:eastAsia="en-GB"/>
        </w:rPr>
      </w:pPr>
    </w:p>
    <w:p w:rsidR="00BA71C8" w:rsidRDefault="00262584" w:rsidP="00E37767">
      <w:pPr>
        <w:ind w:left="720" w:hanging="720"/>
        <w:rPr>
          <w:noProof/>
          <w:lang w:eastAsia="en-GB"/>
        </w:rPr>
      </w:pPr>
      <w:r>
        <w:rPr>
          <w:noProof/>
          <w:lang w:eastAsia="en-GB"/>
        </w:rPr>
        <w:lastRenderedPageBreak/>
        <w:t>2.3</w:t>
      </w:r>
      <w:r>
        <w:rPr>
          <w:noProof/>
          <w:lang w:eastAsia="en-GB"/>
        </w:rPr>
        <w:tab/>
        <w:t>All information issued in co</w:t>
      </w:r>
      <w:r w:rsidR="00C04CD8">
        <w:rPr>
          <w:noProof/>
          <w:lang w:eastAsia="en-GB"/>
        </w:rPr>
        <w:t>nnection with the IT</w:t>
      </w:r>
      <w:r w:rsidR="00B60EAE">
        <w:rPr>
          <w:noProof/>
          <w:lang w:eastAsia="en-GB"/>
        </w:rPr>
        <w:t>T</w:t>
      </w:r>
      <w:r w:rsidR="0096143E">
        <w:rPr>
          <w:noProof/>
          <w:lang w:eastAsia="en-GB"/>
        </w:rPr>
        <w:t xml:space="preserve"> remain the property of Disability Action</w:t>
      </w:r>
      <w:r>
        <w:rPr>
          <w:noProof/>
          <w:lang w:eastAsia="en-GB"/>
        </w:rPr>
        <w:t xml:space="preserve"> </w:t>
      </w:r>
      <w:r w:rsidR="00C04CD8">
        <w:rPr>
          <w:noProof/>
          <w:lang w:eastAsia="en-GB"/>
        </w:rPr>
        <w:t>and are to be used soley for the purpose of tendering.</w:t>
      </w:r>
    </w:p>
    <w:p w:rsidR="0096143E" w:rsidRDefault="0096143E" w:rsidP="00E37767">
      <w:pPr>
        <w:ind w:left="720" w:hanging="720"/>
        <w:rPr>
          <w:noProof/>
          <w:lang w:eastAsia="en-GB"/>
        </w:rPr>
      </w:pPr>
    </w:p>
    <w:p w:rsidR="00C04CD8" w:rsidRDefault="00D4765E" w:rsidP="00C04CD8">
      <w:pPr>
        <w:ind w:left="720" w:hanging="720"/>
        <w:rPr>
          <w:noProof/>
          <w:lang w:eastAsia="en-GB"/>
        </w:rPr>
      </w:pPr>
      <w:r>
        <w:rPr>
          <w:noProof/>
          <w:lang w:eastAsia="en-GB"/>
        </w:rPr>
        <w:t xml:space="preserve">2.4 </w:t>
      </w:r>
      <w:r>
        <w:rPr>
          <w:noProof/>
          <w:lang w:eastAsia="en-GB"/>
        </w:rPr>
        <w:tab/>
        <w:t>The Prefer</w:t>
      </w:r>
      <w:r w:rsidR="00926111">
        <w:rPr>
          <w:noProof/>
          <w:lang w:eastAsia="en-GB"/>
        </w:rPr>
        <w:t>r</w:t>
      </w:r>
      <w:r w:rsidR="00C04CD8">
        <w:rPr>
          <w:noProof/>
          <w:lang w:eastAsia="en-GB"/>
        </w:rPr>
        <w:t xml:space="preserve">ed Bidder will not be permitted to enter into negotiations on the terms of the Contract. Any attempts to negotiate amendments will breach the terms of this ITT and will result in the </w:t>
      </w:r>
      <w:r w:rsidR="00926111">
        <w:rPr>
          <w:noProof/>
          <w:lang w:eastAsia="en-GB"/>
        </w:rPr>
        <w:t>Pre</w:t>
      </w:r>
      <w:r w:rsidR="00C04CD8">
        <w:rPr>
          <w:noProof/>
          <w:lang w:eastAsia="en-GB"/>
        </w:rPr>
        <w:t>fer</w:t>
      </w:r>
      <w:r w:rsidR="00627D0A">
        <w:rPr>
          <w:noProof/>
          <w:lang w:eastAsia="en-GB"/>
        </w:rPr>
        <w:t>r</w:t>
      </w:r>
      <w:r w:rsidR="00C04CD8">
        <w:rPr>
          <w:noProof/>
          <w:lang w:eastAsia="en-GB"/>
        </w:rPr>
        <w:t>ed Bidder being excluded from the tender proc</w:t>
      </w:r>
      <w:r w:rsidR="0096143E">
        <w:rPr>
          <w:noProof/>
          <w:lang w:eastAsia="en-GB"/>
        </w:rPr>
        <w:t>ess. In such circumstances Disability Action</w:t>
      </w:r>
      <w:r w:rsidR="00C04CD8">
        <w:rPr>
          <w:noProof/>
          <w:lang w:eastAsia="en-GB"/>
        </w:rPr>
        <w:t xml:space="preserve"> reserves the right to in</w:t>
      </w:r>
      <w:r w:rsidR="00550C5E">
        <w:rPr>
          <w:noProof/>
          <w:lang w:eastAsia="en-GB"/>
        </w:rPr>
        <w:t>vite the next hightest scoring B</w:t>
      </w:r>
      <w:r w:rsidR="00C04CD8">
        <w:rPr>
          <w:noProof/>
          <w:lang w:eastAsia="en-GB"/>
        </w:rPr>
        <w:t>idder to enter the Contract.</w:t>
      </w:r>
    </w:p>
    <w:p w:rsidR="00C04CD8" w:rsidRDefault="00C04CD8" w:rsidP="00C04CD8">
      <w:pPr>
        <w:ind w:left="720" w:hanging="720"/>
        <w:rPr>
          <w:noProof/>
          <w:lang w:eastAsia="en-GB"/>
        </w:rPr>
      </w:pPr>
    </w:p>
    <w:p w:rsidR="00C04CD8" w:rsidRDefault="00C04CD8" w:rsidP="00C04CD8">
      <w:pPr>
        <w:ind w:left="720" w:hanging="720"/>
        <w:rPr>
          <w:b/>
          <w:noProof/>
          <w:u w:val="single"/>
          <w:lang w:eastAsia="en-GB"/>
        </w:rPr>
      </w:pPr>
      <w:r w:rsidRPr="00B81504">
        <w:rPr>
          <w:b/>
          <w:noProof/>
          <w:u w:val="single"/>
          <w:lang w:eastAsia="en-GB"/>
        </w:rPr>
        <w:t>3.</w:t>
      </w:r>
      <w:r w:rsidRPr="00B81504">
        <w:rPr>
          <w:b/>
          <w:noProof/>
          <w:u w:val="single"/>
          <w:lang w:eastAsia="en-GB"/>
        </w:rPr>
        <w:tab/>
        <w:t>Clarification</w:t>
      </w:r>
      <w:r w:rsidRPr="00C04CD8">
        <w:rPr>
          <w:b/>
          <w:noProof/>
          <w:u w:val="single"/>
          <w:lang w:eastAsia="en-GB"/>
        </w:rPr>
        <w:t xml:space="preserve"> </w:t>
      </w:r>
    </w:p>
    <w:p w:rsidR="00B81504" w:rsidRDefault="00B81504" w:rsidP="00C04CD8">
      <w:pPr>
        <w:ind w:left="720" w:hanging="720"/>
        <w:rPr>
          <w:b/>
          <w:noProof/>
          <w:u w:val="single"/>
          <w:lang w:eastAsia="en-GB"/>
        </w:rPr>
      </w:pPr>
    </w:p>
    <w:p w:rsidR="00B81504" w:rsidRDefault="00B81504" w:rsidP="00C04CD8">
      <w:pPr>
        <w:ind w:left="720" w:hanging="720"/>
        <w:rPr>
          <w:noProof/>
          <w:lang w:eastAsia="en-GB"/>
        </w:rPr>
      </w:pPr>
      <w:r>
        <w:rPr>
          <w:noProof/>
          <w:lang w:eastAsia="en-GB"/>
        </w:rPr>
        <w:t>3.1</w:t>
      </w:r>
      <w:r>
        <w:rPr>
          <w:noProof/>
          <w:lang w:eastAsia="en-GB"/>
        </w:rPr>
        <w:tab/>
        <w:t>If you require clarification about the contents of this ITT or this ITT p</w:t>
      </w:r>
      <w:r w:rsidR="00A12FB9">
        <w:rPr>
          <w:noProof/>
          <w:lang w:eastAsia="en-GB"/>
        </w:rPr>
        <w:t>rocess, please email</w:t>
      </w:r>
      <w:r>
        <w:rPr>
          <w:noProof/>
          <w:lang w:eastAsia="en-GB"/>
        </w:rPr>
        <w:t xml:space="preserve"> the DRILL Programme Manager: </w:t>
      </w:r>
      <w:hyperlink r:id="rId11" w:history="1">
        <w:r w:rsidRPr="000E1794">
          <w:rPr>
            <w:rStyle w:val="Hyperlink"/>
            <w:noProof/>
            <w:lang w:eastAsia="en-GB"/>
          </w:rPr>
          <w:t>sylviagordon@disabilityaction.org</w:t>
        </w:r>
      </w:hyperlink>
      <w:r>
        <w:rPr>
          <w:noProof/>
          <w:lang w:eastAsia="en-GB"/>
        </w:rPr>
        <w:t xml:space="preserve"> </w:t>
      </w:r>
    </w:p>
    <w:p w:rsidR="00B81504" w:rsidRDefault="00B81504" w:rsidP="00C04CD8">
      <w:pPr>
        <w:ind w:left="720" w:hanging="720"/>
        <w:rPr>
          <w:noProof/>
          <w:lang w:eastAsia="en-GB"/>
        </w:rPr>
      </w:pPr>
    </w:p>
    <w:p w:rsidR="00B81504" w:rsidRDefault="00B81504" w:rsidP="00C04CD8">
      <w:pPr>
        <w:ind w:left="720" w:hanging="720"/>
        <w:rPr>
          <w:noProof/>
          <w:lang w:eastAsia="en-GB"/>
        </w:rPr>
      </w:pPr>
      <w:r>
        <w:rPr>
          <w:noProof/>
          <w:lang w:eastAsia="en-GB"/>
        </w:rPr>
        <w:tab/>
        <w:t>Questions or requests for clarification must be submitted prior to the closing date for the submission of questions.</w:t>
      </w:r>
      <w:r w:rsidR="0012665D">
        <w:rPr>
          <w:noProof/>
          <w:lang w:eastAsia="en-GB"/>
        </w:rPr>
        <w:t xml:space="preserve"> </w:t>
      </w:r>
    </w:p>
    <w:p w:rsidR="00A17660" w:rsidRDefault="00A17660" w:rsidP="00C04CD8">
      <w:pPr>
        <w:ind w:left="720" w:hanging="720"/>
        <w:rPr>
          <w:noProof/>
          <w:lang w:eastAsia="en-GB"/>
        </w:rPr>
      </w:pPr>
    </w:p>
    <w:p w:rsidR="00B81504" w:rsidRPr="00B81504" w:rsidRDefault="000A5422" w:rsidP="00C04CD8">
      <w:pPr>
        <w:ind w:left="720" w:hanging="720"/>
        <w:rPr>
          <w:noProof/>
          <w:lang w:eastAsia="en-GB"/>
        </w:rPr>
      </w:pPr>
      <w:r>
        <w:rPr>
          <w:noProof/>
          <w:lang w:eastAsia="en-GB"/>
        </w:rPr>
        <w:t>3.2</w:t>
      </w:r>
      <w:r>
        <w:rPr>
          <w:noProof/>
          <w:lang w:eastAsia="en-GB"/>
        </w:rPr>
        <w:tab/>
        <w:t>Disabilty Action</w:t>
      </w:r>
      <w:r w:rsidR="00B81504">
        <w:rPr>
          <w:noProof/>
          <w:lang w:eastAsia="en-GB"/>
        </w:rPr>
        <w:t xml:space="preserve"> will publish all questions raised (without disclosing the source of the enquiry)</w:t>
      </w:r>
      <w:r w:rsidR="002C055C">
        <w:rPr>
          <w:noProof/>
          <w:lang w:eastAsia="en-GB"/>
        </w:rPr>
        <w:t xml:space="preserve"> and all responses on the DRILL website </w:t>
      </w:r>
      <w:hyperlink r:id="rId12" w:history="1">
        <w:r w:rsidR="002C055C" w:rsidRPr="000E1794">
          <w:rPr>
            <w:rStyle w:val="Hyperlink"/>
            <w:noProof/>
            <w:lang w:eastAsia="en-GB"/>
          </w:rPr>
          <w:t>www.drilluk.org.uk</w:t>
        </w:r>
      </w:hyperlink>
      <w:r w:rsidR="002C055C">
        <w:rPr>
          <w:noProof/>
          <w:lang w:eastAsia="en-GB"/>
        </w:rPr>
        <w:t xml:space="preserve"> It is your responsibility to check this regularly.</w:t>
      </w:r>
    </w:p>
    <w:p w:rsidR="00C04CD8" w:rsidRDefault="00C04CD8" w:rsidP="00262584">
      <w:pPr>
        <w:ind w:left="720" w:hanging="720"/>
        <w:rPr>
          <w:noProof/>
          <w:lang w:eastAsia="en-GB"/>
        </w:rPr>
      </w:pPr>
    </w:p>
    <w:p w:rsidR="00C04CD8" w:rsidRDefault="00C04CD8" w:rsidP="00262584">
      <w:pPr>
        <w:ind w:left="720" w:hanging="720"/>
        <w:rPr>
          <w:b/>
          <w:noProof/>
          <w:u w:val="single"/>
          <w:lang w:eastAsia="en-GB"/>
        </w:rPr>
      </w:pPr>
      <w:r w:rsidRPr="00BF4E3B">
        <w:rPr>
          <w:b/>
          <w:noProof/>
          <w:u w:val="single"/>
          <w:lang w:eastAsia="en-GB"/>
        </w:rPr>
        <w:t>4.</w:t>
      </w:r>
      <w:r w:rsidRPr="00BF4E3B">
        <w:rPr>
          <w:b/>
          <w:noProof/>
          <w:u w:val="single"/>
          <w:lang w:eastAsia="en-GB"/>
        </w:rPr>
        <w:tab/>
        <w:t>Schedule of Charges</w:t>
      </w:r>
      <w:r w:rsidRPr="00C04CD8">
        <w:rPr>
          <w:b/>
          <w:noProof/>
          <w:u w:val="single"/>
          <w:lang w:eastAsia="en-GB"/>
        </w:rPr>
        <w:t xml:space="preserve"> </w:t>
      </w:r>
    </w:p>
    <w:p w:rsidR="00C04CD8" w:rsidRDefault="00C04CD8" w:rsidP="00262584">
      <w:pPr>
        <w:ind w:left="720" w:hanging="720"/>
        <w:rPr>
          <w:b/>
          <w:noProof/>
          <w:u w:val="single"/>
          <w:lang w:eastAsia="en-GB"/>
        </w:rPr>
      </w:pPr>
    </w:p>
    <w:p w:rsidR="0058130F" w:rsidRDefault="00E614E9" w:rsidP="0058130F">
      <w:pPr>
        <w:ind w:left="720" w:hanging="720"/>
        <w:rPr>
          <w:noProof/>
          <w:lang w:eastAsia="en-GB"/>
        </w:rPr>
      </w:pPr>
      <w:r>
        <w:rPr>
          <w:noProof/>
          <w:lang w:eastAsia="en-GB"/>
        </w:rPr>
        <w:t>4.1</w:t>
      </w:r>
      <w:r>
        <w:rPr>
          <w:noProof/>
          <w:lang w:eastAsia="en-GB"/>
        </w:rPr>
        <w:tab/>
        <w:t>Bidder</w:t>
      </w:r>
      <w:r w:rsidR="00B60EAE">
        <w:rPr>
          <w:noProof/>
          <w:lang w:eastAsia="en-GB"/>
        </w:rPr>
        <w:t xml:space="preserve">s will complete </w:t>
      </w:r>
      <w:r w:rsidR="00B60EAE" w:rsidRPr="00D27F83">
        <w:rPr>
          <w:b/>
          <w:noProof/>
          <w:lang w:eastAsia="en-GB"/>
        </w:rPr>
        <w:t>Section 3</w:t>
      </w:r>
      <w:r w:rsidR="00B60EAE">
        <w:rPr>
          <w:noProof/>
          <w:lang w:eastAsia="en-GB"/>
        </w:rPr>
        <w:t xml:space="preserve">, </w:t>
      </w:r>
      <w:r w:rsidR="00B60EAE" w:rsidRPr="00D27F83">
        <w:rPr>
          <w:b/>
          <w:noProof/>
          <w:lang w:eastAsia="en-GB"/>
        </w:rPr>
        <w:t>Appendix</w:t>
      </w:r>
      <w:r w:rsidR="00BF4E3B" w:rsidRPr="00D27F83">
        <w:rPr>
          <w:b/>
          <w:noProof/>
          <w:lang w:eastAsia="en-GB"/>
        </w:rPr>
        <w:t xml:space="preserve"> 3</w:t>
      </w:r>
      <w:r w:rsidR="0058130F">
        <w:rPr>
          <w:noProof/>
          <w:lang w:eastAsia="en-GB"/>
        </w:rPr>
        <w:t>,</w:t>
      </w:r>
      <w:r w:rsidR="00D27F83">
        <w:rPr>
          <w:noProof/>
          <w:lang w:eastAsia="en-GB"/>
        </w:rPr>
        <w:t xml:space="preserve"> </w:t>
      </w:r>
      <w:r w:rsidR="00D27F83" w:rsidRPr="00D27F83">
        <w:rPr>
          <w:b/>
          <w:noProof/>
          <w:lang w:eastAsia="en-GB"/>
        </w:rPr>
        <w:t>page 28.</w:t>
      </w:r>
      <w:r w:rsidR="0058130F">
        <w:rPr>
          <w:noProof/>
          <w:lang w:eastAsia="en-GB"/>
        </w:rPr>
        <w:t xml:space="preserve"> Table A Schedule of Charges, against each capitalised description, detailing a total and ful</w:t>
      </w:r>
      <w:r w:rsidR="005F7216">
        <w:rPr>
          <w:noProof/>
          <w:lang w:eastAsia="en-GB"/>
        </w:rPr>
        <w:t>l cost of</w:t>
      </w:r>
      <w:r w:rsidR="00497D1A">
        <w:rPr>
          <w:noProof/>
          <w:lang w:eastAsia="en-GB"/>
        </w:rPr>
        <w:t xml:space="preserve"> the Contract</w:t>
      </w:r>
      <w:r w:rsidR="0058130F">
        <w:rPr>
          <w:noProof/>
          <w:lang w:eastAsia="en-GB"/>
        </w:rPr>
        <w:t>.</w:t>
      </w:r>
    </w:p>
    <w:p w:rsidR="0058130F" w:rsidRDefault="0058130F" w:rsidP="0058130F">
      <w:pPr>
        <w:ind w:left="720" w:hanging="720"/>
        <w:rPr>
          <w:noProof/>
          <w:lang w:eastAsia="en-GB"/>
        </w:rPr>
      </w:pPr>
    </w:p>
    <w:p w:rsidR="0058130F" w:rsidRDefault="0058130F" w:rsidP="0058130F">
      <w:pPr>
        <w:ind w:left="720" w:hanging="720"/>
        <w:rPr>
          <w:noProof/>
          <w:lang w:eastAsia="en-GB"/>
        </w:rPr>
      </w:pPr>
      <w:r>
        <w:rPr>
          <w:noProof/>
          <w:lang w:eastAsia="en-GB"/>
        </w:rPr>
        <w:t xml:space="preserve">4.2 </w:t>
      </w:r>
      <w:r>
        <w:rPr>
          <w:noProof/>
          <w:lang w:eastAsia="en-GB"/>
        </w:rPr>
        <w:tab/>
        <w:t>The rates entered will be deemed to include complete provision for full compliance with the requirements of the Contract.</w:t>
      </w:r>
    </w:p>
    <w:p w:rsidR="0058130F" w:rsidRDefault="0058130F" w:rsidP="0058130F">
      <w:pPr>
        <w:ind w:left="720" w:hanging="720"/>
        <w:rPr>
          <w:noProof/>
          <w:lang w:eastAsia="en-GB"/>
        </w:rPr>
      </w:pPr>
    </w:p>
    <w:p w:rsidR="00C04CD8" w:rsidRDefault="0058130F" w:rsidP="0058130F">
      <w:pPr>
        <w:ind w:left="720" w:hanging="720"/>
        <w:rPr>
          <w:noProof/>
          <w:lang w:eastAsia="en-GB"/>
        </w:rPr>
      </w:pPr>
      <w:r>
        <w:rPr>
          <w:noProof/>
          <w:lang w:eastAsia="en-GB"/>
        </w:rPr>
        <w:t>4.3</w:t>
      </w:r>
      <w:r>
        <w:rPr>
          <w:noProof/>
          <w:lang w:eastAsia="en-GB"/>
        </w:rPr>
        <w:tab/>
        <w:t>The rates entered are firm and fixed and will not be subject to any variation.</w:t>
      </w:r>
    </w:p>
    <w:p w:rsidR="0058130F" w:rsidRDefault="0058130F" w:rsidP="0058130F">
      <w:pPr>
        <w:ind w:left="720" w:hanging="720"/>
        <w:rPr>
          <w:noProof/>
          <w:lang w:eastAsia="en-GB"/>
        </w:rPr>
      </w:pPr>
    </w:p>
    <w:p w:rsidR="0058130F" w:rsidRDefault="0058130F" w:rsidP="0058130F">
      <w:pPr>
        <w:ind w:left="720" w:hanging="720"/>
        <w:rPr>
          <w:noProof/>
          <w:lang w:eastAsia="en-GB"/>
        </w:rPr>
      </w:pPr>
      <w:r>
        <w:rPr>
          <w:noProof/>
          <w:lang w:eastAsia="en-GB"/>
        </w:rPr>
        <w:t>4.4</w:t>
      </w:r>
      <w:r>
        <w:rPr>
          <w:noProof/>
          <w:lang w:eastAsia="en-GB"/>
        </w:rPr>
        <w:tab/>
        <w:t>The charges must be quoted in pounds sterling and inclusive of VAT.</w:t>
      </w:r>
    </w:p>
    <w:p w:rsidR="0058130F" w:rsidRDefault="0058130F" w:rsidP="0058130F">
      <w:pPr>
        <w:ind w:left="720" w:hanging="720"/>
        <w:rPr>
          <w:noProof/>
          <w:lang w:eastAsia="en-GB"/>
        </w:rPr>
      </w:pPr>
    </w:p>
    <w:p w:rsidR="0058130F" w:rsidRDefault="000A5422" w:rsidP="0058130F">
      <w:pPr>
        <w:ind w:left="720" w:hanging="720"/>
        <w:rPr>
          <w:noProof/>
          <w:lang w:eastAsia="en-GB"/>
        </w:rPr>
      </w:pPr>
      <w:r>
        <w:rPr>
          <w:noProof/>
          <w:lang w:eastAsia="en-GB"/>
        </w:rPr>
        <w:t>4.5</w:t>
      </w:r>
      <w:r>
        <w:rPr>
          <w:noProof/>
          <w:lang w:eastAsia="en-GB"/>
        </w:rPr>
        <w:tab/>
        <w:t>Disability Action</w:t>
      </w:r>
      <w:r w:rsidR="0058130F">
        <w:rPr>
          <w:noProof/>
          <w:lang w:eastAsia="en-GB"/>
        </w:rPr>
        <w:t xml:space="preserve"> reserves the right to discuss and agree with the Contractor a maximum sum for all expenses.</w:t>
      </w:r>
    </w:p>
    <w:p w:rsidR="0058130F" w:rsidRDefault="0058130F" w:rsidP="0058130F">
      <w:pPr>
        <w:ind w:left="720" w:hanging="720"/>
        <w:rPr>
          <w:noProof/>
          <w:lang w:eastAsia="en-GB"/>
        </w:rPr>
      </w:pPr>
    </w:p>
    <w:p w:rsidR="00B81504" w:rsidRDefault="0058130F" w:rsidP="002C055C">
      <w:pPr>
        <w:ind w:left="720" w:hanging="720"/>
        <w:rPr>
          <w:noProof/>
          <w:lang w:eastAsia="en-GB"/>
        </w:rPr>
      </w:pPr>
      <w:r>
        <w:rPr>
          <w:noProof/>
          <w:lang w:eastAsia="en-GB"/>
        </w:rPr>
        <w:lastRenderedPageBreak/>
        <w:t>4.6</w:t>
      </w:r>
      <w:r>
        <w:rPr>
          <w:noProof/>
          <w:lang w:eastAsia="en-GB"/>
        </w:rPr>
        <w:tab/>
        <w:t xml:space="preserve">Any attempt to qualify pricing or include assumptions in the Schedule of Charges </w:t>
      </w:r>
      <w:r w:rsidR="00D4765E">
        <w:rPr>
          <w:noProof/>
          <w:lang w:eastAsia="en-GB"/>
        </w:rPr>
        <w:t xml:space="preserve">will result in the </w:t>
      </w:r>
      <w:r w:rsidR="00DC303C">
        <w:rPr>
          <w:noProof/>
          <w:lang w:eastAsia="en-GB"/>
        </w:rPr>
        <w:t>rejection of your tender.</w:t>
      </w:r>
    </w:p>
    <w:p w:rsidR="00E37767" w:rsidRDefault="00E37767" w:rsidP="0096143E">
      <w:pPr>
        <w:rPr>
          <w:noProof/>
          <w:lang w:eastAsia="en-GB"/>
        </w:rPr>
      </w:pPr>
    </w:p>
    <w:p w:rsidR="00DC303C" w:rsidRPr="00AA08A6" w:rsidRDefault="00AA08A6" w:rsidP="00DC303C">
      <w:pPr>
        <w:rPr>
          <w:b/>
          <w:noProof/>
          <w:u w:val="single"/>
          <w:lang w:eastAsia="en-GB"/>
        </w:rPr>
      </w:pPr>
      <w:r w:rsidRPr="00AA08A6">
        <w:rPr>
          <w:b/>
          <w:noProof/>
          <w:u w:val="single"/>
          <w:lang w:eastAsia="en-GB"/>
        </w:rPr>
        <w:t>5.</w:t>
      </w:r>
      <w:r w:rsidRPr="00AA08A6">
        <w:rPr>
          <w:b/>
          <w:noProof/>
          <w:u w:val="single"/>
          <w:lang w:eastAsia="en-GB"/>
        </w:rPr>
        <w:tab/>
      </w:r>
      <w:r w:rsidR="00DC303C" w:rsidRPr="00AA08A6">
        <w:rPr>
          <w:b/>
          <w:noProof/>
          <w:u w:val="single"/>
          <w:lang w:eastAsia="en-GB"/>
        </w:rPr>
        <w:t xml:space="preserve">Timetable </w:t>
      </w:r>
    </w:p>
    <w:p w:rsidR="00DC303C" w:rsidRDefault="00DC303C" w:rsidP="00DC303C">
      <w:pPr>
        <w:rPr>
          <w:b/>
          <w:noProof/>
          <w:lang w:eastAsia="en-GB"/>
        </w:rPr>
      </w:pPr>
    </w:p>
    <w:p w:rsidR="00DC303C" w:rsidRDefault="00DC303C" w:rsidP="00DC303C">
      <w:pPr>
        <w:rPr>
          <w:i/>
          <w:noProof/>
          <w:lang w:eastAsia="en-GB"/>
        </w:rPr>
      </w:pPr>
      <w:r>
        <w:rPr>
          <w:i/>
          <w:noProof/>
          <w:lang w:eastAsia="en-GB"/>
        </w:rPr>
        <w:t xml:space="preserve">This is intended as a guide only. DRILL may vary these dates* </w:t>
      </w:r>
    </w:p>
    <w:p w:rsidR="00DC303C" w:rsidRDefault="00DC303C" w:rsidP="00DC303C">
      <w:pPr>
        <w:rPr>
          <w:i/>
          <w:noProof/>
          <w:lang w:eastAsia="en-GB"/>
        </w:rPr>
      </w:pPr>
    </w:p>
    <w:tbl>
      <w:tblPr>
        <w:tblStyle w:val="TableGrid"/>
        <w:tblW w:w="0" w:type="auto"/>
        <w:tblLook w:val="04A0" w:firstRow="1" w:lastRow="0" w:firstColumn="1" w:lastColumn="0" w:noHBand="0" w:noVBand="1"/>
      </w:tblPr>
      <w:tblGrid>
        <w:gridCol w:w="4508"/>
        <w:gridCol w:w="4508"/>
      </w:tblGrid>
      <w:tr w:rsidR="00DC303C" w:rsidTr="00CD6394">
        <w:tc>
          <w:tcPr>
            <w:tcW w:w="4508" w:type="dxa"/>
          </w:tcPr>
          <w:p w:rsidR="00DC303C" w:rsidRPr="0058385E" w:rsidRDefault="00DC303C" w:rsidP="00CD6394">
            <w:pPr>
              <w:rPr>
                <w:b/>
                <w:noProof/>
                <w:lang w:eastAsia="en-GB"/>
              </w:rPr>
            </w:pPr>
            <w:r>
              <w:rPr>
                <w:b/>
                <w:noProof/>
                <w:lang w:eastAsia="en-GB"/>
              </w:rPr>
              <w:t xml:space="preserve">Date </w:t>
            </w:r>
          </w:p>
        </w:tc>
        <w:tc>
          <w:tcPr>
            <w:tcW w:w="4508" w:type="dxa"/>
          </w:tcPr>
          <w:p w:rsidR="00DC303C" w:rsidRPr="0058385E" w:rsidRDefault="00DC303C" w:rsidP="00CD6394">
            <w:pPr>
              <w:rPr>
                <w:b/>
                <w:noProof/>
                <w:lang w:eastAsia="en-GB"/>
              </w:rPr>
            </w:pPr>
            <w:r>
              <w:rPr>
                <w:b/>
                <w:noProof/>
                <w:lang w:eastAsia="en-GB"/>
              </w:rPr>
              <w:t xml:space="preserve">Timetable </w:t>
            </w:r>
          </w:p>
        </w:tc>
      </w:tr>
      <w:tr w:rsidR="00DC303C" w:rsidTr="00CD6394">
        <w:tc>
          <w:tcPr>
            <w:tcW w:w="4508" w:type="dxa"/>
          </w:tcPr>
          <w:p w:rsidR="00D214C8" w:rsidRPr="00CB3C4E" w:rsidRDefault="00472721" w:rsidP="00CD6394">
            <w:pPr>
              <w:rPr>
                <w:noProof/>
                <w:lang w:eastAsia="en-GB"/>
              </w:rPr>
            </w:pPr>
            <w:r>
              <w:rPr>
                <w:noProof/>
                <w:lang w:eastAsia="en-GB"/>
              </w:rPr>
              <w:t>04</w:t>
            </w:r>
            <w:r w:rsidR="00D56F6E">
              <w:rPr>
                <w:noProof/>
                <w:lang w:eastAsia="en-GB"/>
              </w:rPr>
              <w:t xml:space="preserve"> September</w:t>
            </w:r>
            <w:r w:rsidR="00D214C8">
              <w:rPr>
                <w:noProof/>
                <w:lang w:eastAsia="en-GB"/>
              </w:rPr>
              <w:t xml:space="preserve"> 2018 </w:t>
            </w:r>
          </w:p>
        </w:tc>
        <w:tc>
          <w:tcPr>
            <w:tcW w:w="4508" w:type="dxa"/>
          </w:tcPr>
          <w:p w:rsidR="00DC303C" w:rsidRDefault="00DC303C" w:rsidP="00CD6394">
            <w:pPr>
              <w:rPr>
                <w:noProof/>
                <w:lang w:eastAsia="en-GB"/>
              </w:rPr>
            </w:pPr>
            <w:r>
              <w:rPr>
                <w:noProof/>
                <w:lang w:eastAsia="en-GB"/>
              </w:rPr>
              <w:t xml:space="preserve">Invitation to tender issued </w:t>
            </w:r>
          </w:p>
          <w:p w:rsidR="00DC303C" w:rsidRDefault="00DC303C" w:rsidP="00CD6394">
            <w:pPr>
              <w:rPr>
                <w:noProof/>
                <w:lang w:eastAsia="en-GB"/>
              </w:rPr>
            </w:pPr>
          </w:p>
        </w:tc>
      </w:tr>
      <w:tr w:rsidR="00DC303C" w:rsidTr="00CD6394">
        <w:tc>
          <w:tcPr>
            <w:tcW w:w="4508" w:type="dxa"/>
          </w:tcPr>
          <w:p w:rsidR="00DC303C" w:rsidRPr="00C04CD8" w:rsidRDefault="00472721" w:rsidP="00CD6394">
            <w:pPr>
              <w:rPr>
                <w:noProof/>
                <w:highlight w:val="yellow"/>
                <w:lang w:eastAsia="en-GB"/>
              </w:rPr>
            </w:pPr>
            <w:r>
              <w:rPr>
                <w:noProof/>
                <w:lang w:eastAsia="en-GB"/>
              </w:rPr>
              <w:t>18</w:t>
            </w:r>
            <w:r w:rsidR="00A46B81">
              <w:rPr>
                <w:noProof/>
                <w:lang w:eastAsia="en-GB"/>
              </w:rPr>
              <w:t xml:space="preserve"> </w:t>
            </w:r>
            <w:r w:rsidR="00D214C8">
              <w:rPr>
                <w:noProof/>
                <w:lang w:eastAsia="en-GB"/>
              </w:rPr>
              <w:t xml:space="preserve">September 2018 </w:t>
            </w:r>
            <w:r w:rsidR="0012665D">
              <w:rPr>
                <w:noProof/>
                <w:lang w:eastAsia="en-GB"/>
              </w:rPr>
              <w:t>(12 noon)</w:t>
            </w:r>
          </w:p>
        </w:tc>
        <w:tc>
          <w:tcPr>
            <w:tcW w:w="4508" w:type="dxa"/>
          </w:tcPr>
          <w:p w:rsidR="00DC303C" w:rsidRPr="00B81504" w:rsidRDefault="00DC303C" w:rsidP="00CD6394">
            <w:pPr>
              <w:rPr>
                <w:noProof/>
                <w:lang w:eastAsia="en-GB"/>
              </w:rPr>
            </w:pPr>
            <w:r w:rsidRPr="00B81504">
              <w:rPr>
                <w:noProof/>
                <w:lang w:eastAsia="en-GB"/>
              </w:rPr>
              <w:t xml:space="preserve">Closing date for questions </w:t>
            </w:r>
          </w:p>
          <w:p w:rsidR="00DC303C" w:rsidRPr="00C04CD8" w:rsidRDefault="00DC303C" w:rsidP="00CD6394">
            <w:pPr>
              <w:rPr>
                <w:noProof/>
                <w:highlight w:val="yellow"/>
                <w:lang w:eastAsia="en-GB"/>
              </w:rPr>
            </w:pPr>
          </w:p>
        </w:tc>
      </w:tr>
      <w:tr w:rsidR="00DC303C" w:rsidTr="00CD6394">
        <w:tc>
          <w:tcPr>
            <w:tcW w:w="4508" w:type="dxa"/>
          </w:tcPr>
          <w:p w:rsidR="00DC303C" w:rsidRPr="00CB3C4E" w:rsidRDefault="00472721" w:rsidP="00CD6394">
            <w:pPr>
              <w:rPr>
                <w:noProof/>
                <w:lang w:eastAsia="en-GB"/>
              </w:rPr>
            </w:pPr>
            <w:r>
              <w:rPr>
                <w:noProof/>
                <w:lang w:eastAsia="en-GB"/>
              </w:rPr>
              <w:t>27</w:t>
            </w:r>
            <w:r w:rsidR="007F3DCA">
              <w:rPr>
                <w:noProof/>
                <w:lang w:eastAsia="en-GB"/>
              </w:rPr>
              <w:t xml:space="preserve"> November 2018 </w:t>
            </w:r>
            <w:r w:rsidR="0012665D">
              <w:rPr>
                <w:noProof/>
                <w:lang w:eastAsia="en-GB"/>
              </w:rPr>
              <w:t>(12 noon)</w:t>
            </w:r>
          </w:p>
        </w:tc>
        <w:tc>
          <w:tcPr>
            <w:tcW w:w="4508" w:type="dxa"/>
          </w:tcPr>
          <w:p w:rsidR="00DC303C" w:rsidRDefault="00DC303C" w:rsidP="00CD6394">
            <w:pPr>
              <w:rPr>
                <w:noProof/>
                <w:lang w:eastAsia="en-GB"/>
              </w:rPr>
            </w:pPr>
            <w:r>
              <w:rPr>
                <w:noProof/>
                <w:lang w:eastAsia="en-GB"/>
              </w:rPr>
              <w:t xml:space="preserve">Tender return deadline </w:t>
            </w:r>
          </w:p>
          <w:p w:rsidR="00DC303C" w:rsidRDefault="00DC303C" w:rsidP="00CD6394">
            <w:pPr>
              <w:rPr>
                <w:noProof/>
                <w:lang w:eastAsia="en-GB"/>
              </w:rPr>
            </w:pPr>
          </w:p>
        </w:tc>
      </w:tr>
      <w:tr w:rsidR="00DC303C" w:rsidTr="00CD6394">
        <w:tc>
          <w:tcPr>
            <w:tcW w:w="4508" w:type="dxa"/>
          </w:tcPr>
          <w:p w:rsidR="00DC303C" w:rsidRPr="00CB3C4E" w:rsidRDefault="00A46B81" w:rsidP="00D56F6E">
            <w:pPr>
              <w:rPr>
                <w:noProof/>
                <w:lang w:eastAsia="en-GB"/>
              </w:rPr>
            </w:pPr>
            <w:r>
              <w:rPr>
                <w:noProof/>
                <w:lang w:eastAsia="en-GB"/>
              </w:rPr>
              <w:t xml:space="preserve">By </w:t>
            </w:r>
            <w:r w:rsidR="006757C5">
              <w:rPr>
                <w:noProof/>
                <w:lang w:eastAsia="en-GB"/>
              </w:rPr>
              <w:t xml:space="preserve">11 January 2019 </w:t>
            </w:r>
          </w:p>
        </w:tc>
        <w:tc>
          <w:tcPr>
            <w:tcW w:w="4508" w:type="dxa"/>
          </w:tcPr>
          <w:p w:rsidR="00DC303C" w:rsidRDefault="006757C5" w:rsidP="00CD6394">
            <w:pPr>
              <w:rPr>
                <w:noProof/>
                <w:lang w:eastAsia="en-GB"/>
              </w:rPr>
            </w:pPr>
            <w:r>
              <w:rPr>
                <w:noProof/>
                <w:lang w:eastAsia="en-GB"/>
              </w:rPr>
              <w:t>R</w:t>
            </w:r>
            <w:r w:rsidR="00DC303C">
              <w:rPr>
                <w:noProof/>
                <w:lang w:eastAsia="en-GB"/>
              </w:rPr>
              <w:t xml:space="preserve">eview / evaluation of tenders </w:t>
            </w:r>
          </w:p>
          <w:p w:rsidR="00DC303C" w:rsidRDefault="00DC303C" w:rsidP="00CD6394">
            <w:pPr>
              <w:rPr>
                <w:noProof/>
                <w:lang w:eastAsia="en-GB"/>
              </w:rPr>
            </w:pPr>
          </w:p>
        </w:tc>
      </w:tr>
      <w:tr w:rsidR="00DC303C" w:rsidTr="00CD6394">
        <w:tc>
          <w:tcPr>
            <w:tcW w:w="4508" w:type="dxa"/>
          </w:tcPr>
          <w:p w:rsidR="00DC303C" w:rsidRPr="00CB3C4E" w:rsidRDefault="006757C5" w:rsidP="00D56F6E">
            <w:pPr>
              <w:rPr>
                <w:noProof/>
                <w:lang w:eastAsia="en-GB"/>
              </w:rPr>
            </w:pPr>
            <w:r>
              <w:rPr>
                <w:noProof/>
                <w:lang w:eastAsia="en-GB"/>
              </w:rPr>
              <w:t>Week commencing 14 January 2019</w:t>
            </w:r>
          </w:p>
        </w:tc>
        <w:tc>
          <w:tcPr>
            <w:tcW w:w="4508" w:type="dxa"/>
          </w:tcPr>
          <w:p w:rsidR="00DC303C" w:rsidRDefault="00DC303C" w:rsidP="00CD6394">
            <w:pPr>
              <w:rPr>
                <w:noProof/>
                <w:lang w:eastAsia="en-GB"/>
              </w:rPr>
            </w:pPr>
            <w:r>
              <w:rPr>
                <w:noProof/>
                <w:lang w:eastAsia="en-GB"/>
              </w:rPr>
              <w:t xml:space="preserve">Identification of Preferred Bidder* </w:t>
            </w:r>
          </w:p>
          <w:p w:rsidR="00DC303C" w:rsidRDefault="00DC303C" w:rsidP="00CD6394">
            <w:pPr>
              <w:rPr>
                <w:noProof/>
                <w:lang w:eastAsia="en-GB"/>
              </w:rPr>
            </w:pPr>
          </w:p>
        </w:tc>
      </w:tr>
      <w:tr w:rsidR="00D56F6E" w:rsidTr="00CD6394">
        <w:tc>
          <w:tcPr>
            <w:tcW w:w="4508" w:type="dxa"/>
          </w:tcPr>
          <w:p w:rsidR="00D56F6E" w:rsidRDefault="006757C5" w:rsidP="00D56F6E">
            <w:pPr>
              <w:rPr>
                <w:noProof/>
                <w:lang w:eastAsia="en-GB"/>
              </w:rPr>
            </w:pPr>
            <w:r>
              <w:rPr>
                <w:noProof/>
                <w:lang w:eastAsia="en-GB"/>
              </w:rPr>
              <w:t xml:space="preserve">Week commencing 14 January 2019 </w:t>
            </w:r>
          </w:p>
          <w:p w:rsidR="00D56F6E" w:rsidRDefault="00D56F6E" w:rsidP="00D56F6E">
            <w:pPr>
              <w:rPr>
                <w:noProof/>
                <w:lang w:eastAsia="en-GB"/>
              </w:rPr>
            </w:pPr>
          </w:p>
        </w:tc>
        <w:tc>
          <w:tcPr>
            <w:tcW w:w="4508" w:type="dxa"/>
          </w:tcPr>
          <w:p w:rsidR="00D56F6E" w:rsidRDefault="00D56F6E" w:rsidP="00CD6394">
            <w:pPr>
              <w:rPr>
                <w:noProof/>
                <w:lang w:eastAsia="en-GB"/>
              </w:rPr>
            </w:pPr>
            <w:r>
              <w:rPr>
                <w:noProof/>
                <w:lang w:eastAsia="en-GB"/>
              </w:rPr>
              <w:t xml:space="preserve">Go back to other Bidders with scores and offer of feedback* </w:t>
            </w:r>
          </w:p>
          <w:p w:rsidR="00D56F6E" w:rsidRDefault="00D56F6E" w:rsidP="00CD6394">
            <w:pPr>
              <w:rPr>
                <w:noProof/>
                <w:lang w:eastAsia="en-GB"/>
              </w:rPr>
            </w:pPr>
          </w:p>
        </w:tc>
      </w:tr>
      <w:tr w:rsidR="00DC303C" w:rsidTr="00CD6394">
        <w:tc>
          <w:tcPr>
            <w:tcW w:w="4508" w:type="dxa"/>
          </w:tcPr>
          <w:p w:rsidR="00DC303C" w:rsidRPr="00CB3C4E" w:rsidRDefault="00D56F6E" w:rsidP="00CD6394">
            <w:pPr>
              <w:rPr>
                <w:noProof/>
                <w:lang w:eastAsia="en-GB"/>
              </w:rPr>
            </w:pPr>
            <w:r>
              <w:rPr>
                <w:noProof/>
                <w:lang w:eastAsia="en-GB"/>
              </w:rPr>
              <w:t xml:space="preserve">By </w:t>
            </w:r>
            <w:r w:rsidR="004B0DF3">
              <w:rPr>
                <w:noProof/>
                <w:lang w:eastAsia="en-GB"/>
              </w:rPr>
              <w:t>30 January 2019</w:t>
            </w:r>
          </w:p>
        </w:tc>
        <w:tc>
          <w:tcPr>
            <w:tcW w:w="4508" w:type="dxa"/>
          </w:tcPr>
          <w:p w:rsidR="00DC303C" w:rsidRDefault="00DC303C" w:rsidP="00CD6394">
            <w:pPr>
              <w:rPr>
                <w:noProof/>
                <w:lang w:eastAsia="en-GB"/>
              </w:rPr>
            </w:pPr>
            <w:r>
              <w:rPr>
                <w:noProof/>
                <w:lang w:eastAsia="en-GB"/>
              </w:rPr>
              <w:t xml:space="preserve">Contract Award* </w:t>
            </w:r>
          </w:p>
          <w:p w:rsidR="00DC303C" w:rsidRDefault="00DC303C" w:rsidP="00CD6394">
            <w:pPr>
              <w:rPr>
                <w:noProof/>
                <w:lang w:eastAsia="en-GB"/>
              </w:rPr>
            </w:pPr>
          </w:p>
        </w:tc>
      </w:tr>
      <w:tr w:rsidR="00DC303C" w:rsidTr="00CD6394">
        <w:tc>
          <w:tcPr>
            <w:tcW w:w="4508" w:type="dxa"/>
          </w:tcPr>
          <w:p w:rsidR="00DC303C" w:rsidRPr="00CB3C4E" w:rsidRDefault="00D56F6E" w:rsidP="00CD6394">
            <w:pPr>
              <w:rPr>
                <w:noProof/>
                <w:lang w:eastAsia="en-GB"/>
              </w:rPr>
            </w:pPr>
            <w:r>
              <w:rPr>
                <w:noProof/>
                <w:lang w:eastAsia="en-GB"/>
              </w:rPr>
              <w:t xml:space="preserve">By </w:t>
            </w:r>
            <w:r w:rsidR="004B0DF3">
              <w:rPr>
                <w:noProof/>
                <w:lang w:eastAsia="en-GB"/>
              </w:rPr>
              <w:t>1 March 2019</w:t>
            </w:r>
          </w:p>
          <w:p w:rsidR="00DC303C" w:rsidRPr="00CB3C4E" w:rsidRDefault="00DC303C" w:rsidP="00CD6394">
            <w:pPr>
              <w:rPr>
                <w:noProof/>
                <w:lang w:eastAsia="en-GB"/>
              </w:rPr>
            </w:pPr>
          </w:p>
        </w:tc>
        <w:tc>
          <w:tcPr>
            <w:tcW w:w="4508" w:type="dxa"/>
          </w:tcPr>
          <w:p w:rsidR="00DC303C" w:rsidRDefault="00DC303C" w:rsidP="00CD6394">
            <w:pPr>
              <w:rPr>
                <w:noProof/>
                <w:lang w:eastAsia="en-GB"/>
              </w:rPr>
            </w:pPr>
            <w:r>
              <w:rPr>
                <w:noProof/>
                <w:lang w:eastAsia="en-GB"/>
              </w:rPr>
              <w:t>Contract Work Commencement Date*</w:t>
            </w:r>
          </w:p>
          <w:p w:rsidR="00DC303C" w:rsidRDefault="00DC303C" w:rsidP="00CD6394">
            <w:pPr>
              <w:rPr>
                <w:noProof/>
                <w:lang w:eastAsia="en-GB"/>
              </w:rPr>
            </w:pPr>
          </w:p>
        </w:tc>
      </w:tr>
      <w:tr w:rsidR="00B60EAE" w:rsidTr="00CD6394">
        <w:tc>
          <w:tcPr>
            <w:tcW w:w="4508" w:type="dxa"/>
          </w:tcPr>
          <w:p w:rsidR="00B60EAE" w:rsidRPr="00CB3C4E" w:rsidRDefault="00D56F6E" w:rsidP="00CD6394">
            <w:pPr>
              <w:rPr>
                <w:noProof/>
                <w:lang w:eastAsia="en-GB"/>
              </w:rPr>
            </w:pPr>
            <w:r>
              <w:rPr>
                <w:noProof/>
                <w:lang w:eastAsia="en-GB"/>
              </w:rPr>
              <w:t xml:space="preserve">By </w:t>
            </w:r>
            <w:r w:rsidR="004B0DF3">
              <w:rPr>
                <w:noProof/>
                <w:lang w:eastAsia="en-GB"/>
              </w:rPr>
              <w:t>28 Februrary 2020</w:t>
            </w:r>
          </w:p>
        </w:tc>
        <w:tc>
          <w:tcPr>
            <w:tcW w:w="4508" w:type="dxa"/>
          </w:tcPr>
          <w:p w:rsidR="00B60EAE" w:rsidRDefault="00B60EAE" w:rsidP="00CD6394">
            <w:pPr>
              <w:rPr>
                <w:noProof/>
                <w:lang w:eastAsia="en-GB"/>
              </w:rPr>
            </w:pPr>
            <w:r>
              <w:rPr>
                <w:noProof/>
                <w:lang w:eastAsia="en-GB"/>
              </w:rPr>
              <w:t>Contract End Date</w:t>
            </w:r>
            <w:r w:rsidR="00A46B81">
              <w:rPr>
                <w:noProof/>
                <w:lang w:eastAsia="en-GB"/>
              </w:rPr>
              <w:t>*</w:t>
            </w:r>
            <w:r>
              <w:rPr>
                <w:noProof/>
                <w:lang w:eastAsia="en-GB"/>
              </w:rPr>
              <w:t xml:space="preserve"> </w:t>
            </w:r>
          </w:p>
        </w:tc>
      </w:tr>
    </w:tbl>
    <w:p w:rsidR="0058130F" w:rsidRPr="00E614E9" w:rsidRDefault="0058130F" w:rsidP="0058130F">
      <w:pPr>
        <w:ind w:left="720" w:hanging="720"/>
        <w:rPr>
          <w:noProof/>
          <w:lang w:eastAsia="en-GB"/>
        </w:rPr>
      </w:pPr>
    </w:p>
    <w:p w:rsidR="00562AD6" w:rsidRPr="00894B82" w:rsidRDefault="00CD6394">
      <w:pPr>
        <w:rPr>
          <w:b/>
          <w:u w:val="single"/>
        </w:rPr>
      </w:pPr>
      <w:r w:rsidRPr="00894B82">
        <w:rPr>
          <w:b/>
          <w:u w:val="single"/>
        </w:rPr>
        <w:t>6.</w:t>
      </w:r>
      <w:r w:rsidRPr="00894B82">
        <w:rPr>
          <w:b/>
          <w:u w:val="single"/>
        </w:rPr>
        <w:tab/>
        <w:t>Documents</w:t>
      </w:r>
    </w:p>
    <w:p w:rsidR="00CD6394" w:rsidRPr="00894B82" w:rsidRDefault="00CD6394">
      <w:pPr>
        <w:rPr>
          <w:b/>
          <w:u w:val="single"/>
        </w:rPr>
      </w:pPr>
    </w:p>
    <w:p w:rsidR="00CD6394" w:rsidRPr="00894B82" w:rsidRDefault="00CD6394" w:rsidP="002106E3">
      <w:pPr>
        <w:ind w:left="720" w:hanging="720"/>
      </w:pPr>
      <w:r w:rsidRPr="00894B82">
        <w:t>6.1</w:t>
      </w:r>
      <w:r w:rsidRPr="00894B82">
        <w:tab/>
      </w:r>
      <w:r w:rsidR="002106E3" w:rsidRPr="00894B82">
        <w:t>Bidders must respond to and / or complete and ret</w:t>
      </w:r>
      <w:r w:rsidR="00F40B83">
        <w:t xml:space="preserve">urn all documents in Section 3, plus additional information detailed as </w:t>
      </w:r>
      <w:r w:rsidR="00F40B83" w:rsidRPr="00E419D4">
        <w:t>necessary.</w:t>
      </w:r>
    </w:p>
    <w:p w:rsidR="002106E3" w:rsidRPr="00894B82" w:rsidRDefault="002106E3" w:rsidP="002106E3">
      <w:pPr>
        <w:ind w:left="720" w:hanging="720"/>
      </w:pPr>
    </w:p>
    <w:p w:rsidR="002106E3" w:rsidRPr="00894B82" w:rsidRDefault="00FA5E55" w:rsidP="007C290B">
      <w:pPr>
        <w:pStyle w:val="ListParagraph"/>
        <w:numPr>
          <w:ilvl w:val="0"/>
          <w:numId w:val="4"/>
        </w:numPr>
        <w:rPr>
          <w:sz w:val="28"/>
          <w:szCs w:val="28"/>
        </w:rPr>
      </w:pPr>
      <w:r w:rsidRPr="00D27F83">
        <w:rPr>
          <w:b/>
          <w:sz w:val="28"/>
          <w:szCs w:val="28"/>
        </w:rPr>
        <w:t>Appendix</w:t>
      </w:r>
      <w:r w:rsidR="002106E3" w:rsidRPr="00D27F83">
        <w:rPr>
          <w:b/>
          <w:sz w:val="28"/>
          <w:szCs w:val="28"/>
        </w:rPr>
        <w:t xml:space="preserve"> 1</w:t>
      </w:r>
      <w:r w:rsidR="002106E3" w:rsidRPr="00894B82">
        <w:rPr>
          <w:sz w:val="28"/>
          <w:szCs w:val="28"/>
        </w:rPr>
        <w:t xml:space="preserve"> Re</w:t>
      </w:r>
      <w:r w:rsidR="00BF4E3B">
        <w:rPr>
          <w:sz w:val="28"/>
          <w:szCs w:val="28"/>
        </w:rPr>
        <w:t xml:space="preserve">sponse to Tender and Pass / Fail </w:t>
      </w:r>
      <w:r w:rsidR="002106E3" w:rsidRPr="00894B82">
        <w:rPr>
          <w:sz w:val="28"/>
          <w:szCs w:val="28"/>
        </w:rPr>
        <w:t xml:space="preserve">Criteria </w:t>
      </w:r>
      <w:r w:rsidR="00E419D4">
        <w:rPr>
          <w:sz w:val="28"/>
          <w:szCs w:val="28"/>
        </w:rPr>
        <w:t>plus additional information</w:t>
      </w:r>
    </w:p>
    <w:p w:rsidR="002106E3" w:rsidRPr="00894B82" w:rsidRDefault="00FA5E55" w:rsidP="007C290B">
      <w:pPr>
        <w:pStyle w:val="ListParagraph"/>
        <w:numPr>
          <w:ilvl w:val="0"/>
          <w:numId w:val="4"/>
        </w:numPr>
        <w:rPr>
          <w:sz w:val="28"/>
          <w:szCs w:val="28"/>
        </w:rPr>
      </w:pPr>
      <w:r w:rsidRPr="00D27F83">
        <w:rPr>
          <w:b/>
          <w:sz w:val="28"/>
          <w:szCs w:val="28"/>
        </w:rPr>
        <w:t>Appendix</w:t>
      </w:r>
      <w:r w:rsidR="002106E3" w:rsidRPr="00D27F83">
        <w:rPr>
          <w:b/>
          <w:sz w:val="28"/>
          <w:szCs w:val="28"/>
        </w:rPr>
        <w:t xml:space="preserve"> 2</w:t>
      </w:r>
      <w:r w:rsidR="002106E3" w:rsidRPr="00894B82">
        <w:rPr>
          <w:sz w:val="28"/>
          <w:szCs w:val="28"/>
        </w:rPr>
        <w:t xml:space="preserve"> </w:t>
      </w:r>
      <w:r w:rsidR="00BF4E3B">
        <w:rPr>
          <w:sz w:val="28"/>
          <w:szCs w:val="28"/>
        </w:rPr>
        <w:t xml:space="preserve">Response to Tender and </w:t>
      </w:r>
      <w:r w:rsidR="00440B60">
        <w:rPr>
          <w:sz w:val="28"/>
          <w:szCs w:val="28"/>
        </w:rPr>
        <w:t xml:space="preserve">Evaluation </w:t>
      </w:r>
      <w:r w:rsidR="002106E3" w:rsidRPr="00894B82">
        <w:rPr>
          <w:sz w:val="28"/>
          <w:szCs w:val="28"/>
        </w:rPr>
        <w:t xml:space="preserve">Criteria </w:t>
      </w:r>
      <w:r w:rsidR="00E419D4">
        <w:rPr>
          <w:sz w:val="28"/>
          <w:szCs w:val="28"/>
        </w:rPr>
        <w:t xml:space="preserve">plus additional information </w:t>
      </w:r>
    </w:p>
    <w:p w:rsidR="002106E3" w:rsidRPr="00894B82" w:rsidRDefault="00FA5E55" w:rsidP="007C290B">
      <w:pPr>
        <w:pStyle w:val="ListParagraph"/>
        <w:numPr>
          <w:ilvl w:val="0"/>
          <w:numId w:val="4"/>
        </w:numPr>
        <w:rPr>
          <w:sz w:val="28"/>
          <w:szCs w:val="28"/>
        </w:rPr>
      </w:pPr>
      <w:r w:rsidRPr="00D27F83">
        <w:rPr>
          <w:b/>
          <w:sz w:val="28"/>
          <w:szCs w:val="28"/>
        </w:rPr>
        <w:t>Appendix</w:t>
      </w:r>
      <w:r w:rsidR="002106E3" w:rsidRPr="00D27F83">
        <w:rPr>
          <w:b/>
          <w:sz w:val="28"/>
          <w:szCs w:val="28"/>
        </w:rPr>
        <w:t xml:space="preserve"> 3</w:t>
      </w:r>
      <w:r w:rsidR="002106E3" w:rsidRPr="00894B82">
        <w:rPr>
          <w:sz w:val="28"/>
          <w:szCs w:val="28"/>
        </w:rPr>
        <w:t xml:space="preserve"> Schedule of Charges </w:t>
      </w:r>
    </w:p>
    <w:p w:rsidR="002106E3" w:rsidRDefault="00FA5E55" w:rsidP="007C290B">
      <w:pPr>
        <w:pStyle w:val="ListParagraph"/>
        <w:numPr>
          <w:ilvl w:val="0"/>
          <w:numId w:val="4"/>
        </w:numPr>
        <w:rPr>
          <w:sz w:val="28"/>
          <w:szCs w:val="28"/>
        </w:rPr>
      </w:pPr>
      <w:r w:rsidRPr="00D27F83">
        <w:rPr>
          <w:b/>
          <w:sz w:val="28"/>
          <w:szCs w:val="28"/>
        </w:rPr>
        <w:t>Appendix</w:t>
      </w:r>
      <w:r w:rsidR="002106E3" w:rsidRPr="00D27F83">
        <w:rPr>
          <w:b/>
          <w:sz w:val="28"/>
          <w:szCs w:val="28"/>
        </w:rPr>
        <w:t xml:space="preserve"> 4</w:t>
      </w:r>
      <w:r w:rsidR="002106E3" w:rsidRPr="00894B82">
        <w:rPr>
          <w:sz w:val="28"/>
          <w:szCs w:val="28"/>
        </w:rPr>
        <w:t xml:space="preserve"> Bidder’s Details</w:t>
      </w:r>
    </w:p>
    <w:p w:rsidR="00EF6382" w:rsidRPr="00894B82" w:rsidRDefault="00FA5E55" w:rsidP="007C290B">
      <w:pPr>
        <w:pStyle w:val="ListParagraph"/>
        <w:numPr>
          <w:ilvl w:val="0"/>
          <w:numId w:val="4"/>
        </w:numPr>
        <w:rPr>
          <w:sz w:val="28"/>
          <w:szCs w:val="28"/>
        </w:rPr>
      </w:pPr>
      <w:r w:rsidRPr="00D27F83">
        <w:rPr>
          <w:b/>
          <w:sz w:val="28"/>
          <w:szCs w:val="28"/>
        </w:rPr>
        <w:t>Appendix</w:t>
      </w:r>
      <w:r w:rsidR="00EF6382" w:rsidRPr="00D27F83">
        <w:rPr>
          <w:b/>
          <w:sz w:val="28"/>
          <w:szCs w:val="28"/>
        </w:rPr>
        <w:t xml:space="preserve"> 5</w:t>
      </w:r>
      <w:r w:rsidR="00472721">
        <w:rPr>
          <w:sz w:val="28"/>
          <w:szCs w:val="28"/>
        </w:rPr>
        <w:t xml:space="preserve"> Partner Details </w:t>
      </w:r>
    </w:p>
    <w:p w:rsidR="00CD6394" w:rsidRPr="00FB0E46" w:rsidRDefault="00FA5E55" w:rsidP="00FB0E46">
      <w:pPr>
        <w:pStyle w:val="ListParagraph"/>
        <w:numPr>
          <w:ilvl w:val="0"/>
          <w:numId w:val="4"/>
        </w:numPr>
        <w:rPr>
          <w:sz w:val="28"/>
          <w:szCs w:val="28"/>
        </w:rPr>
      </w:pPr>
      <w:r w:rsidRPr="00D27F83">
        <w:rPr>
          <w:b/>
          <w:sz w:val="28"/>
          <w:szCs w:val="28"/>
        </w:rPr>
        <w:t>Appendix</w:t>
      </w:r>
      <w:r w:rsidR="00EF6382" w:rsidRPr="00D27F83">
        <w:rPr>
          <w:b/>
          <w:sz w:val="28"/>
          <w:szCs w:val="28"/>
        </w:rPr>
        <w:t xml:space="preserve"> 6</w:t>
      </w:r>
      <w:r w:rsidR="002106E3" w:rsidRPr="00894B82">
        <w:rPr>
          <w:sz w:val="28"/>
          <w:szCs w:val="28"/>
        </w:rPr>
        <w:t xml:space="preserve"> Declaration</w:t>
      </w:r>
      <w:r w:rsidR="00EB4A9E">
        <w:rPr>
          <w:sz w:val="28"/>
          <w:szCs w:val="28"/>
        </w:rPr>
        <w:t xml:space="preserve"> </w:t>
      </w:r>
      <w:r w:rsidR="00E419D4">
        <w:rPr>
          <w:sz w:val="28"/>
          <w:szCs w:val="28"/>
        </w:rPr>
        <w:t>(signed)</w:t>
      </w:r>
      <w:r w:rsidR="00F40B83">
        <w:rPr>
          <w:sz w:val="28"/>
          <w:szCs w:val="28"/>
        </w:rPr>
        <w:t xml:space="preserve"> </w:t>
      </w:r>
      <w:r w:rsidR="002106E3" w:rsidRPr="00894B82">
        <w:rPr>
          <w:sz w:val="28"/>
          <w:szCs w:val="28"/>
        </w:rPr>
        <w:t xml:space="preserve"> </w:t>
      </w:r>
    </w:p>
    <w:p w:rsidR="00CD6394" w:rsidRPr="00894B82" w:rsidRDefault="002106E3" w:rsidP="006F130C">
      <w:pPr>
        <w:ind w:left="720" w:hanging="720"/>
      </w:pPr>
      <w:r w:rsidRPr="00894B82">
        <w:lastRenderedPageBreak/>
        <w:t>6.2</w:t>
      </w:r>
      <w:r w:rsidRPr="00894B82">
        <w:tab/>
      </w:r>
      <w:r w:rsidR="00472721">
        <w:t xml:space="preserve">DRILL is </w:t>
      </w:r>
      <w:r w:rsidR="0067333E">
        <w:t xml:space="preserve">seeking tenders that includes a partnership approach. Therefore you will need a robust partnership agreement in place </w:t>
      </w:r>
      <w:r w:rsidR="006F130C" w:rsidRPr="00894B82">
        <w:t xml:space="preserve">outlining the individual roles and responsibilities of each </w:t>
      </w:r>
      <w:r w:rsidR="0067333E">
        <w:t xml:space="preserve">partner </w:t>
      </w:r>
      <w:r w:rsidR="006F130C" w:rsidRPr="00894B82">
        <w:t>in relation to the delivery of the Contract. DRILL will need to see this partnership agreement</w:t>
      </w:r>
      <w:r w:rsidR="00472721">
        <w:t xml:space="preserve"> as part of the tender process. A</w:t>
      </w:r>
      <w:r w:rsidR="00795B19">
        <w:t xml:space="preserve"> L</w:t>
      </w:r>
      <w:r w:rsidR="008F3887">
        <w:t>ead B</w:t>
      </w:r>
      <w:r w:rsidR="00123647" w:rsidRPr="00894B82">
        <w:t xml:space="preserve">idder needs to be clearly identified </w:t>
      </w:r>
      <w:r w:rsidR="0090004C" w:rsidRPr="00894B82">
        <w:t>(</w:t>
      </w:r>
      <w:r w:rsidR="00E37767">
        <w:t xml:space="preserve">Appendix </w:t>
      </w:r>
      <w:r w:rsidR="0090004C" w:rsidRPr="00894B82">
        <w:t>4 Bidder’s Details) as it will be with them that the Contract will be held and they will be the contractor and ultimately be accountable for its overall delivery.</w:t>
      </w:r>
    </w:p>
    <w:p w:rsidR="0090004C" w:rsidRPr="00894B82" w:rsidRDefault="0090004C" w:rsidP="00472721"/>
    <w:p w:rsidR="0090004C" w:rsidRPr="00894B82" w:rsidRDefault="00472721" w:rsidP="006F130C">
      <w:pPr>
        <w:ind w:left="720" w:hanging="720"/>
      </w:pPr>
      <w:r>
        <w:t>6.3</w:t>
      </w:r>
      <w:r w:rsidR="0090004C" w:rsidRPr="00894B82">
        <w:t xml:space="preserve"> </w:t>
      </w:r>
      <w:r w:rsidR="0090004C" w:rsidRPr="00894B82">
        <w:tab/>
        <w:t xml:space="preserve">Bidders </w:t>
      </w:r>
      <w:r w:rsidR="00800400">
        <w:t xml:space="preserve">(including partners) </w:t>
      </w:r>
      <w:r w:rsidR="0090004C" w:rsidRPr="00894B82">
        <w:t>must declare any known or potential conflicts of interest.</w:t>
      </w:r>
    </w:p>
    <w:p w:rsidR="00BF4E3B" w:rsidRPr="00894B82" w:rsidRDefault="00BF4E3B" w:rsidP="00E419D4"/>
    <w:p w:rsidR="00894B82" w:rsidRDefault="00894B82" w:rsidP="00E419D4">
      <w:pPr>
        <w:rPr>
          <w:b/>
          <w:u w:val="single"/>
        </w:rPr>
      </w:pPr>
      <w:r w:rsidRPr="00894B82">
        <w:rPr>
          <w:b/>
          <w:u w:val="single"/>
        </w:rPr>
        <w:t>7.</w:t>
      </w:r>
      <w:r w:rsidRPr="00894B82">
        <w:rPr>
          <w:b/>
          <w:u w:val="single"/>
        </w:rPr>
        <w:tab/>
        <w:t xml:space="preserve">Submission of Tenders </w:t>
      </w:r>
    </w:p>
    <w:p w:rsidR="00894B82" w:rsidRDefault="00894B82" w:rsidP="006F130C">
      <w:pPr>
        <w:ind w:left="720" w:hanging="720"/>
        <w:rPr>
          <w:b/>
          <w:u w:val="single"/>
        </w:rPr>
      </w:pPr>
    </w:p>
    <w:p w:rsidR="0087110A" w:rsidRDefault="00EF6382" w:rsidP="0087110A">
      <w:pPr>
        <w:ind w:left="720" w:hanging="720"/>
        <w:rPr>
          <w:noProof/>
          <w:lang w:eastAsia="en-GB"/>
        </w:rPr>
      </w:pPr>
      <w:r>
        <w:t>7.1</w:t>
      </w:r>
      <w:r>
        <w:tab/>
      </w:r>
      <w:r w:rsidRPr="00E419D4">
        <w:t>We will onl</w:t>
      </w:r>
      <w:r w:rsidR="0087110A">
        <w:t xml:space="preserve">y accept responses submitted by email to the DRILL Programme Manager </w:t>
      </w:r>
      <w:hyperlink r:id="rId13" w:history="1">
        <w:r w:rsidR="0087110A" w:rsidRPr="00E92F5A">
          <w:rPr>
            <w:rStyle w:val="Hyperlink"/>
          </w:rPr>
          <w:t>sylviagordon@disabilityaction.org</w:t>
        </w:r>
      </w:hyperlink>
      <w:r w:rsidR="0087110A">
        <w:t xml:space="preserve"> unless</w:t>
      </w:r>
      <w:r w:rsidR="0096143E">
        <w:t xml:space="preserve"> there is a reasonable adjustment to consi</w:t>
      </w:r>
      <w:r w:rsidR="00C76527">
        <w:t xml:space="preserve">der. If this applies please contact </w:t>
      </w:r>
      <w:r w:rsidR="0087110A">
        <w:rPr>
          <w:noProof/>
          <w:lang w:eastAsia="en-GB"/>
        </w:rPr>
        <w:t xml:space="preserve">the DRILL Programme Manager </w:t>
      </w:r>
      <w:r w:rsidR="00497D1A">
        <w:rPr>
          <w:noProof/>
          <w:lang w:eastAsia="en-GB"/>
        </w:rPr>
        <w:t>4</w:t>
      </w:r>
      <w:r w:rsidR="00C76527">
        <w:rPr>
          <w:noProof/>
          <w:lang w:eastAsia="en-GB"/>
        </w:rPr>
        <w:t xml:space="preserve"> weeks in advance of the closing date. </w:t>
      </w:r>
    </w:p>
    <w:p w:rsidR="0087110A" w:rsidRDefault="0087110A" w:rsidP="0087110A">
      <w:pPr>
        <w:ind w:left="720" w:hanging="720"/>
        <w:rPr>
          <w:noProof/>
          <w:lang w:eastAsia="en-GB"/>
        </w:rPr>
      </w:pPr>
    </w:p>
    <w:p w:rsidR="00EF6382" w:rsidRDefault="00EF6382" w:rsidP="0087110A">
      <w:pPr>
        <w:ind w:left="720"/>
      </w:pPr>
      <w:r w:rsidRPr="00E419D4">
        <w:t xml:space="preserve">Any tender delivered after the closing </w:t>
      </w:r>
      <w:r w:rsidR="00BA71C8" w:rsidRPr="00E419D4">
        <w:t>date and time for any reason will</w:t>
      </w:r>
      <w:r w:rsidRPr="00E419D4">
        <w:t xml:space="preserve"> be discounted.</w:t>
      </w:r>
    </w:p>
    <w:p w:rsidR="00C76527" w:rsidRPr="00E419D4" w:rsidRDefault="00C76527" w:rsidP="00C76527">
      <w:pPr>
        <w:tabs>
          <w:tab w:val="left" w:pos="8295"/>
        </w:tabs>
        <w:ind w:left="720" w:hanging="720"/>
        <w:rPr>
          <w:noProof/>
          <w:lang w:eastAsia="en-GB"/>
        </w:rPr>
      </w:pPr>
      <w:r>
        <w:rPr>
          <w:noProof/>
          <w:lang w:eastAsia="en-GB"/>
        </w:rPr>
        <w:tab/>
      </w:r>
      <w:r>
        <w:rPr>
          <w:noProof/>
          <w:lang w:eastAsia="en-GB"/>
        </w:rPr>
        <w:tab/>
      </w:r>
    </w:p>
    <w:p w:rsidR="00BA71C8" w:rsidRDefault="00EF6382" w:rsidP="00BA71C8">
      <w:pPr>
        <w:ind w:left="720" w:hanging="720"/>
      </w:pPr>
      <w:r w:rsidRPr="00E419D4">
        <w:t>7.2</w:t>
      </w:r>
      <w:r w:rsidRPr="00E419D4">
        <w:tab/>
        <w:t>In your tender response, clearly indicate the names and a</w:t>
      </w:r>
      <w:r w:rsidR="00346E64">
        <w:t xml:space="preserve">ddresses of your partners </w:t>
      </w:r>
      <w:r w:rsidRPr="00E419D4">
        <w:t>and the scope of work you will employ them for.</w:t>
      </w:r>
      <w:r w:rsidR="00800400">
        <w:t xml:space="preserve"> </w:t>
      </w:r>
    </w:p>
    <w:p w:rsidR="00346E64" w:rsidRPr="00E419D4" w:rsidRDefault="00346E64" w:rsidP="00BA71C8">
      <w:pPr>
        <w:ind w:left="720" w:hanging="720"/>
      </w:pPr>
    </w:p>
    <w:p w:rsidR="004C3EFE" w:rsidRPr="00E419D4" w:rsidRDefault="00EF6382" w:rsidP="004C3EFE">
      <w:pPr>
        <w:spacing w:after="200"/>
        <w:ind w:left="720" w:hanging="720"/>
      </w:pPr>
      <w:r w:rsidRPr="00E419D4">
        <w:t>7.3</w:t>
      </w:r>
      <w:r w:rsidRPr="00E419D4">
        <w:tab/>
      </w:r>
      <w:r w:rsidR="0067333E">
        <w:t xml:space="preserve">Disability Action </w:t>
      </w:r>
      <w:r w:rsidRPr="00E419D4">
        <w:t xml:space="preserve">is not responsible if all or part of your tender is not received. </w:t>
      </w:r>
    </w:p>
    <w:p w:rsidR="004C3EFE" w:rsidRDefault="00EF6382" w:rsidP="004C3EFE">
      <w:pPr>
        <w:spacing w:before="120" w:after="120"/>
        <w:ind w:left="720" w:hanging="720"/>
        <w:rPr>
          <w:color w:val="000000"/>
        </w:rPr>
      </w:pPr>
      <w:r w:rsidRPr="00E419D4">
        <w:rPr>
          <w:color w:val="000000"/>
        </w:rPr>
        <w:t>7</w:t>
      </w:r>
      <w:r w:rsidR="008F3887">
        <w:rPr>
          <w:color w:val="000000"/>
        </w:rPr>
        <w:t>.4</w:t>
      </w:r>
      <w:r w:rsidR="008F3887">
        <w:rPr>
          <w:color w:val="000000"/>
        </w:rPr>
        <w:tab/>
        <w:t>By submitting a tender, the B</w:t>
      </w:r>
      <w:r w:rsidR="0087110A">
        <w:rPr>
          <w:color w:val="000000"/>
        </w:rPr>
        <w:t>idder agrees to keep the</w:t>
      </w:r>
      <w:r w:rsidRPr="00E419D4">
        <w:rPr>
          <w:color w:val="000000"/>
        </w:rPr>
        <w:t xml:space="preserve"> tender open for acc</w:t>
      </w:r>
      <w:r w:rsidR="0067333E">
        <w:rPr>
          <w:color w:val="000000"/>
        </w:rPr>
        <w:t>eptance by Disability Action</w:t>
      </w:r>
      <w:r w:rsidR="00BA71C8" w:rsidRPr="00E419D4">
        <w:rPr>
          <w:color w:val="000000"/>
        </w:rPr>
        <w:t xml:space="preserve"> </w:t>
      </w:r>
      <w:r w:rsidRPr="00E419D4">
        <w:rPr>
          <w:color w:val="000000"/>
        </w:rPr>
        <w:t xml:space="preserve">for </w:t>
      </w:r>
      <w:r w:rsidRPr="00E419D4">
        <w:rPr>
          <w:b/>
          <w:color w:val="000000"/>
        </w:rPr>
        <w:t>6</w:t>
      </w:r>
      <w:r w:rsidRPr="00E419D4">
        <w:rPr>
          <w:b/>
          <w:bCs/>
        </w:rPr>
        <w:t>0</w:t>
      </w:r>
      <w:r w:rsidRPr="00E419D4">
        <w:rPr>
          <w:color w:val="000000"/>
        </w:rPr>
        <w:t xml:space="preserve"> days following the closing date for submission of tenders.</w:t>
      </w:r>
    </w:p>
    <w:p w:rsidR="00346E64" w:rsidRPr="00E419D4" w:rsidRDefault="00346E64" w:rsidP="004C3EFE">
      <w:pPr>
        <w:spacing w:before="120" w:after="120"/>
        <w:ind w:left="720" w:hanging="720"/>
        <w:rPr>
          <w:color w:val="000000"/>
        </w:rPr>
      </w:pPr>
    </w:p>
    <w:p w:rsidR="0096143E" w:rsidRDefault="00EF6382" w:rsidP="0087110A">
      <w:pPr>
        <w:spacing w:before="120" w:after="120"/>
        <w:ind w:left="720" w:hanging="720"/>
        <w:rPr>
          <w:color w:val="000000"/>
          <w:lang w:val="en-US"/>
        </w:rPr>
      </w:pPr>
      <w:r w:rsidRPr="00E419D4">
        <w:rPr>
          <w:color w:val="000000"/>
        </w:rPr>
        <w:t>7.5</w:t>
      </w:r>
      <w:r w:rsidRPr="00E419D4">
        <w:rPr>
          <w:color w:val="000000"/>
        </w:rPr>
        <w:tab/>
      </w:r>
      <w:r w:rsidR="0067333E">
        <w:rPr>
          <w:color w:val="000000"/>
        </w:rPr>
        <w:t xml:space="preserve">Disability Action </w:t>
      </w:r>
      <w:r w:rsidRPr="00E419D4">
        <w:rPr>
          <w:color w:val="000000"/>
        </w:rPr>
        <w:t>does not bind its</w:t>
      </w:r>
      <w:r w:rsidR="0087110A">
        <w:rPr>
          <w:color w:val="000000"/>
        </w:rPr>
        <w:t xml:space="preserve">elf to award a contract </w:t>
      </w:r>
      <w:r w:rsidRPr="00E419D4">
        <w:rPr>
          <w:color w:val="000000"/>
        </w:rPr>
        <w:t>and shall not be liable for any costs incurred in the production or submission of ITT.</w:t>
      </w:r>
      <w:r w:rsidR="00BA71C8" w:rsidRPr="00E419D4">
        <w:rPr>
          <w:color w:val="000000"/>
          <w:lang w:val="en-US"/>
        </w:rPr>
        <w:t xml:space="preserve"> U</w:t>
      </w:r>
      <w:r w:rsidR="0067333E">
        <w:rPr>
          <w:color w:val="000000"/>
          <w:lang w:val="en-US"/>
        </w:rPr>
        <w:t>nder no circumstances will Disability Action</w:t>
      </w:r>
      <w:r w:rsidR="00BA71C8" w:rsidRPr="00E419D4">
        <w:rPr>
          <w:color w:val="000000"/>
          <w:lang w:val="en-US"/>
        </w:rPr>
        <w:t xml:space="preserve"> or any of its partners</w:t>
      </w:r>
      <w:r w:rsidRPr="00E419D4">
        <w:rPr>
          <w:color w:val="000000"/>
          <w:lang w:val="en-US"/>
        </w:rPr>
        <w:t xml:space="preserve"> be liable for any costs or expenses incurred</w:t>
      </w:r>
      <w:r w:rsidR="00BA71C8" w:rsidRPr="00E419D4">
        <w:rPr>
          <w:color w:val="000000"/>
          <w:lang w:val="en-US"/>
        </w:rPr>
        <w:t xml:space="preserve"> by Bidders and/or their partners</w:t>
      </w:r>
      <w:r w:rsidR="004C3EFE">
        <w:rPr>
          <w:color w:val="000000"/>
          <w:lang w:val="en-US"/>
        </w:rPr>
        <w:t xml:space="preserve"> in this procurement.</w:t>
      </w:r>
    </w:p>
    <w:p w:rsidR="0067333E" w:rsidRDefault="0067333E" w:rsidP="0067333E">
      <w:pPr>
        <w:spacing w:before="120" w:after="120"/>
        <w:jc w:val="both"/>
        <w:rPr>
          <w:color w:val="000000"/>
          <w:lang w:val="en-US"/>
        </w:rPr>
      </w:pPr>
    </w:p>
    <w:p w:rsidR="0067333E" w:rsidRDefault="0067333E" w:rsidP="0067333E">
      <w:pPr>
        <w:spacing w:before="120" w:after="120"/>
        <w:jc w:val="both"/>
        <w:rPr>
          <w:color w:val="000000"/>
          <w:lang w:val="en-US"/>
        </w:rPr>
      </w:pPr>
    </w:p>
    <w:p w:rsidR="000A5422" w:rsidRPr="0096143E" w:rsidRDefault="000A5422" w:rsidP="0067333E">
      <w:pPr>
        <w:spacing w:before="120" w:after="120"/>
        <w:jc w:val="both"/>
        <w:rPr>
          <w:color w:val="000000"/>
          <w:lang w:val="en-US"/>
        </w:rPr>
      </w:pPr>
    </w:p>
    <w:p w:rsidR="00BA71C8" w:rsidRDefault="00864413" w:rsidP="006F130C">
      <w:pPr>
        <w:ind w:left="720" w:hanging="720"/>
        <w:rPr>
          <w:b/>
          <w:u w:val="single"/>
        </w:rPr>
      </w:pPr>
      <w:r>
        <w:rPr>
          <w:b/>
          <w:u w:val="single"/>
        </w:rPr>
        <w:lastRenderedPageBreak/>
        <w:t>8.</w:t>
      </w:r>
      <w:r>
        <w:rPr>
          <w:b/>
          <w:u w:val="single"/>
        </w:rPr>
        <w:tab/>
        <w:t xml:space="preserve">Notification of Award Contract </w:t>
      </w:r>
    </w:p>
    <w:p w:rsidR="00864413" w:rsidRDefault="00864413" w:rsidP="006F130C">
      <w:pPr>
        <w:ind w:left="720" w:hanging="720"/>
        <w:rPr>
          <w:b/>
          <w:u w:val="single"/>
        </w:rPr>
      </w:pPr>
    </w:p>
    <w:p w:rsidR="00800400" w:rsidRDefault="00F40B83" w:rsidP="00800400">
      <w:pPr>
        <w:ind w:left="720" w:hanging="720"/>
      </w:pPr>
      <w:r>
        <w:t>8.1</w:t>
      </w:r>
      <w:r>
        <w:tab/>
        <w:t>The issue of a s</w:t>
      </w:r>
      <w:r w:rsidR="008B7119">
        <w:t>igned Contract wi</w:t>
      </w:r>
      <w:r w:rsidR="000A5422">
        <w:t>ll constitute Disability Action’s</w:t>
      </w:r>
      <w:r w:rsidR="00800400">
        <w:t xml:space="preserve"> acceptance of the tender</w:t>
      </w: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550C5E" w:rsidP="00550C5E">
      <w:pPr>
        <w:tabs>
          <w:tab w:val="left" w:pos="2051"/>
        </w:tabs>
        <w:ind w:left="720" w:hanging="720"/>
        <w:rPr>
          <w:b/>
          <w:sz w:val="36"/>
          <w:szCs w:val="36"/>
        </w:rPr>
      </w:pPr>
      <w:r>
        <w:rPr>
          <w:b/>
          <w:sz w:val="36"/>
          <w:szCs w:val="36"/>
        </w:rPr>
        <w:tab/>
      </w:r>
      <w:r>
        <w:rPr>
          <w:b/>
          <w:sz w:val="36"/>
          <w:szCs w:val="36"/>
        </w:rPr>
        <w:tab/>
      </w:r>
    </w:p>
    <w:p w:rsidR="00550C5E" w:rsidRDefault="00550C5E" w:rsidP="00550C5E">
      <w:pPr>
        <w:tabs>
          <w:tab w:val="left" w:pos="2051"/>
        </w:tabs>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7110A">
      <w:pPr>
        <w:rPr>
          <w:b/>
          <w:sz w:val="36"/>
          <w:szCs w:val="36"/>
        </w:rPr>
      </w:pPr>
    </w:p>
    <w:p w:rsidR="00562AD6" w:rsidRPr="002C055C" w:rsidRDefault="00562AD6" w:rsidP="00800400">
      <w:pPr>
        <w:ind w:left="720" w:hanging="720"/>
      </w:pPr>
      <w:r w:rsidRPr="003E2E8A">
        <w:rPr>
          <w:b/>
          <w:sz w:val="36"/>
          <w:szCs w:val="36"/>
        </w:rPr>
        <w:lastRenderedPageBreak/>
        <w:t xml:space="preserve">Section 2 </w:t>
      </w:r>
    </w:p>
    <w:p w:rsidR="00562AD6" w:rsidRPr="003E2E8A" w:rsidRDefault="00562AD6">
      <w:pPr>
        <w:rPr>
          <w:b/>
          <w:sz w:val="36"/>
          <w:szCs w:val="36"/>
        </w:rPr>
      </w:pPr>
    </w:p>
    <w:p w:rsidR="00562AD6" w:rsidRDefault="00562AD6">
      <w:pPr>
        <w:rPr>
          <w:b/>
          <w:sz w:val="32"/>
          <w:szCs w:val="32"/>
        </w:rPr>
      </w:pPr>
      <w:r>
        <w:rPr>
          <w:b/>
          <w:sz w:val="32"/>
          <w:szCs w:val="32"/>
        </w:rPr>
        <w:t>Scope of Work</w:t>
      </w:r>
    </w:p>
    <w:p w:rsidR="006A37A1" w:rsidRDefault="006A37A1">
      <w:pPr>
        <w:rPr>
          <w:b/>
          <w:sz w:val="32"/>
          <w:szCs w:val="32"/>
        </w:rPr>
      </w:pPr>
    </w:p>
    <w:p w:rsidR="006A37A1" w:rsidRPr="00DC496C" w:rsidRDefault="006A37A1" w:rsidP="007C290B">
      <w:pPr>
        <w:pStyle w:val="ListParagraph"/>
        <w:numPr>
          <w:ilvl w:val="0"/>
          <w:numId w:val="10"/>
        </w:numPr>
        <w:rPr>
          <w:rFonts w:ascii="Arial" w:hAnsi="Arial" w:cs="Arial"/>
          <w:b/>
          <w:sz w:val="32"/>
          <w:szCs w:val="32"/>
        </w:rPr>
      </w:pPr>
      <w:r w:rsidRPr="00DC496C">
        <w:rPr>
          <w:rFonts w:ascii="Arial" w:hAnsi="Arial" w:cs="Arial"/>
          <w:b/>
          <w:sz w:val="32"/>
          <w:szCs w:val="32"/>
        </w:rPr>
        <w:t xml:space="preserve">Background </w:t>
      </w:r>
      <w:r w:rsidR="00D33591" w:rsidRPr="00DC496C">
        <w:rPr>
          <w:rFonts w:ascii="Arial" w:hAnsi="Arial" w:cs="Arial"/>
          <w:b/>
          <w:sz w:val="32"/>
          <w:szCs w:val="32"/>
        </w:rPr>
        <w:t xml:space="preserve">to DRILL </w:t>
      </w:r>
    </w:p>
    <w:p w:rsidR="0046042A" w:rsidRPr="0046042A" w:rsidRDefault="0046042A" w:rsidP="00692FEC"/>
    <w:p w:rsidR="00127C5D" w:rsidRDefault="0046042A" w:rsidP="0046042A">
      <w:r>
        <w:t xml:space="preserve">Disability Research on Independent Living and Learning (DRILL) </w:t>
      </w:r>
      <w:r w:rsidR="00127C5D">
        <w:t>is a 5 year p</w:t>
      </w:r>
      <w:r w:rsidR="001903C7">
        <w:t>rogramm</w:t>
      </w:r>
      <w:r w:rsidR="0031109B">
        <w:t>e funded by the Big Lottery Fund</w:t>
      </w:r>
      <w:r w:rsidR="00127C5D">
        <w:t xml:space="preserve">’s (BLF) Research for Impact: Disabled People (RFI: Disabled People). </w:t>
      </w:r>
    </w:p>
    <w:p w:rsidR="00127C5D" w:rsidRDefault="00127C5D" w:rsidP="0046042A"/>
    <w:p w:rsidR="006A37A1" w:rsidRDefault="00377731" w:rsidP="0046042A">
      <w:r>
        <w:t>The RFI: Disabled People p</w:t>
      </w:r>
      <w:r w:rsidR="00127C5D">
        <w:t xml:space="preserve">rogramme was developed by BLF in recognition of the distinct lack of evidence </w:t>
      </w:r>
      <w:r w:rsidR="008D6B25">
        <w:t xml:space="preserve">available </w:t>
      </w:r>
      <w:r w:rsidR="00D3145F">
        <w:t>from the perspective of</w:t>
      </w:r>
      <w:r w:rsidR="00426EA9">
        <w:t xml:space="preserve"> how disabled people</w:t>
      </w:r>
      <w:r w:rsidR="007D05C7">
        <w:t xml:space="preserve"> are </w:t>
      </w:r>
      <w:r w:rsidR="00156EC6">
        <w:t>enabled to achieve independent living</w:t>
      </w:r>
      <w:r w:rsidR="00B6237D">
        <w:t>.</w:t>
      </w:r>
      <w:r w:rsidR="00156EC6">
        <w:t xml:space="preserve"> </w:t>
      </w:r>
    </w:p>
    <w:p w:rsidR="0031109B" w:rsidRDefault="0031109B" w:rsidP="0046042A"/>
    <w:p w:rsidR="0031109B" w:rsidRDefault="0031109B" w:rsidP="0046042A">
      <w:r>
        <w:t>The overall programme aim is:</w:t>
      </w:r>
    </w:p>
    <w:p w:rsidR="0031109B" w:rsidRDefault="0031109B" w:rsidP="0046042A"/>
    <w:p w:rsidR="00251AD6" w:rsidRDefault="0031109B" w:rsidP="0046042A">
      <w:pPr>
        <w:rPr>
          <w:i/>
        </w:rPr>
      </w:pPr>
      <w:r w:rsidRPr="006A34CA">
        <w:rPr>
          <w:i/>
        </w:rPr>
        <w:t xml:space="preserve">To build better evidence about approaches to </w:t>
      </w:r>
      <w:r w:rsidR="006A34CA" w:rsidRPr="006A34CA">
        <w:rPr>
          <w:i/>
        </w:rPr>
        <w:t>enable disabled people to achieve independent living, which is used to inform future policy and service provision, as well as give a greater voice to disabled people in decisions which affec</w:t>
      </w:r>
      <w:r w:rsidR="006A34CA">
        <w:rPr>
          <w:i/>
        </w:rPr>
        <w:t>t them</w:t>
      </w:r>
      <w:r w:rsidR="00550C5E">
        <w:rPr>
          <w:i/>
        </w:rPr>
        <w:t>.</w:t>
      </w:r>
    </w:p>
    <w:p w:rsidR="00C822FE" w:rsidRDefault="00C822FE" w:rsidP="0046042A">
      <w:pPr>
        <w:rPr>
          <w:i/>
        </w:rPr>
      </w:pPr>
    </w:p>
    <w:p w:rsidR="00A93E07" w:rsidRDefault="00510145" w:rsidP="0046042A">
      <w:r>
        <w:t xml:space="preserve">The DRILL </w:t>
      </w:r>
      <w:r w:rsidR="00EB1373">
        <w:t xml:space="preserve">concept was coproduced </w:t>
      </w:r>
      <w:r w:rsidR="004F0282">
        <w:t>by a 4 Nation P</w:t>
      </w:r>
      <w:r>
        <w:t>artnership of Disabled People’s Organisations (DPOs</w:t>
      </w:r>
      <w:r w:rsidR="00A93E07">
        <w:t xml:space="preserve">). </w:t>
      </w:r>
      <w:r w:rsidR="00EB1373">
        <w:t>This included</w:t>
      </w:r>
      <w:r>
        <w:t xml:space="preserve"> Disability Action, Disability Rights UK, Disability Wales and Inclusion Scotland</w:t>
      </w:r>
      <w:r w:rsidR="00EB1373">
        <w:t>. The</w:t>
      </w:r>
      <w:r w:rsidR="00BC2F77">
        <w:t xml:space="preserve"> process supporting the</w:t>
      </w:r>
      <w:r w:rsidR="00EB1373">
        <w:t xml:space="preserve"> development </w:t>
      </w:r>
      <w:r w:rsidR="00BC2F77">
        <w:t>from the overarching concept to full proposal included engagement with over 100 DPOs and approximately 40 academics, the majority of who</w:t>
      </w:r>
      <w:r w:rsidR="009A3855">
        <w:t>m</w:t>
      </w:r>
      <w:r w:rsidR="00BC2F77">
        <w:t xml:space="preserve"> were disabled.</w:t>
      </w:r>
    </w:p>
    <w:p w:rsidR="00A93E07" w:rsidRDefault="00A93E07" w:rsidP="0046042A"/>
    <w:p w:rsidR="0046042A" w:rsidRDefault="00A93E07" w:rsidP="0046042A">
      <w:r>
        <w:t xml:space="preserve">An application was submitted </w:t>
      </w:r>
      <w:r w:rsidR="00BC2F77">
        <w:t>t</w:t>
      </w:r>
      <w:r w:rsidR="004F0282">
        <w:t xml:space="preserve">o the RFI: Disabled People </w:t>
      </w:r>
      <w:r w:rsidR="008F3887">
        <w:t xml:space="preserve">programme which </w:t>
      </w:r>
      <w:r w:rsidR="004F0282">
        <w:t xml:space="preserve">was </w:t>
      </w:r>
      <w:r>
        <w:t>successful. DRILL was awarded £5million of BLF funding</w:t>
      </w:r>
      <w:r w:rsidR="00EB1373">
        <w:t xml:space="preserve">. </w:t>
      </w:r>
    </w:p>
    <w:p w:rsidR="009A3855" w:rsidRPr="0046042A" w:rsidRDefault="009A3855" w:rsidP="0046042A"/>
    <w:p w:rsidR="00692FEC" w:rsidRPr="00A604D4" w:rsidRDefault="006A37A1" w:rsidP="007C290B">
      <w:pPr>
        <w:pStyle w:val="ListParagraph"/>
        <w:numPr>
          <w:ilvl w:val="0"/>
          <w:numId w:val="10"/>
        </w:numPr>
        <w:rPr>
          <w:rFonts w:ascii="Arial" w:hAnsi="Arial" w:cs="Arial"/>
          <w:b/>
          <w:sz w:val="32"/>
          <w:szCs w:val="32"/>
        </w:rPr>
      </w:pPr>
      <w:r w:rsidRPr="00A604D4">
        <w:rPr>
          <w:rFonts w:ascii="Arial" w:hAnsi="Arial" w:cs="Arial"/>
          <w:b/>
          <w:sz w:val="32"/>
          <w:szCs w:val="32"/>
        </w:rPr>
        <w:t xml:space="preserve">Introduction </w:t>
      </w:r>
      <w:r w:rsidR="005E5010" w:rsidRPr="00A604D4">
        <w:rPr>
          <w:rFonts w:ascii="Arial" w:hAnsi="Arial" w:cs="Arial"/>
          <w:b/>
          <w:sz w:val="32"/>
          <w:szCs w:val="32"/>
        </w:rPr>
        <w:t xml:space="preserve">to DRILL </w:t>
      </w:r>
    </w:p>
    <w:p w:rsidR="005E5010" w:rsidRDefault="005E5010" w:rsidP="005E5010">
      <w:pPr>
        <w:rPr>
          <w:b/>
        </w:rPr>
      </w:pPr>
    </w:p>
    <w:p w:rsidR="00F72F62" w:rsidRDefault="00377731" w:rsidP="005E5010">
      <w:r>
        <w:t xml:space="preserve">Launched in 2015, DRILL is funded until August 2020. </w:t>
      </w:r>
      <w:r w:rsidR="00923DF6">
        <w:t>DRILL is led by disabled people and funds 32 coproduced research an</w:t>
      </w:r>
      <w:r w:rsidR="00C22E8F">
        <w:t xml:space="preserve">d pilot projects across the UK. </w:t>
      </w:r>
      <w:r w:rsidR="002C1E70">
        <w:t>The purpose</w:t>
      </w:r>
      <w:r w:rsidR="00C22E8F">
        <w:t xml:space="preserve"> of the</w:t>
      </w:r>
      <w:r w:rsidR="00550C5E">
        <w:t>se</w:t>
      </w:r>
      <w:r w:rsidR="00C22E8F">
        <w:t xml:space="preserve"> projects is to find solutions about how disabled people can live as full citizens and take part socially, economically and politically.</w:t>
      </w:r>
      <w:r w:rsidR="00F72F62">
        <w:t xml:space="preserve"> </w:t>
      </w:r>
    </w:p>
    <w:p w:rsidR="00F72F62" w:rsidRDefault="00F72F62" w:rsidP="005E5010"/>
    <w:p w:rsidR="00C34526" w:rsidRPr="00C34526" w:rsidRDefault="00F72F62" w:rsidP="00C34526">
      <w:r>
        <w:t xml:space="preserve">DRILL promotes coproduction and collaboration between disabled people and their organisations, academia, research bodies </w:t>
      </w:r>
      <w:r w:rsidR="00C34526">
        <w:t xml:space="preserve">and policy makers. </w:t>
      </w:r>
      <w:r w:rsidR="00C34526" w:rsidRPr="00C34526">
        <w:t>D</w:t>
      </w:r>
      <w:r w:rsidR="00C34526">
        <w:t>isabled people are empowered to</w:t>
      </w:r>
      <w:r w:rsidR="00C34526" w:rsidRPr="00C34526">
        <w:t xml:space="preserve"> have direct influence on </w:t>
      </w:r>
      <w:r w:rsidR="00C34526" w:rsidRPr="00C34526">
        <w:lastRenderedPageBreak/>
        <w:t xml:space="preserve">decisions </w:t>
      </w:r>
      <w:r w:rsidR="00C34526">
        <w:t xml:space="preserve">that impact on their independent living, particularly </w:t>
      </w:r>
      <w:r w:rsidR="00BB16BE">
        <w:t>in relation to</w:t>
      </w:r>
      <w:r w:rsidR="00C34526" w:rsidRPr="00C34526">
        <w:t xml:space="preserve"> policies, legislatio</w:t>
      </w:r>
      <w:r w:rsidR="00BB16BE">
        <w:t>n and services.</w:t>
      </w:r>
    </w:p>
    <w:p w:rsidR="00B56613" w:rsidRDefault="00B56613" w:rsidP="005E5010"/>
    <w:p w:rsidR="00F677E9" w:rsidRDefault="00F76AD6" w:rsidP="005E5010">
      <w:r>
        <w:t xml:space="preserve">31 </w:t>
      </w:r>
      <w:r w:rsidR="00F677E9">
        <w:t>projects were selected</w:t>
      </w:r>
      <w:r>
        <w:t xml:space="preserve"> by 2 competitive funding calls. A Four Nations Research Project involving the</w:t>
      </w:r>
      <w:r w:rsidR="00D3145F">
        <w:t xml:space="preserve"> 4 DRILL Programme partners, </w:t>
      </w:r>
      <w:r>
        <w:t>led by Inclusion Scotl</w:t>
      </w:r>
      <w:r w:rsidR="000F55BE">
        <w:t>and</w:t>
      </w:r>
      <w:r w:rsidR="00D3145F">
        <w:t>,</w:t>
      </w:r>
      <w:r w:rsidR="000F55BE">
        <w:t xml:space="preserve"> </w:t>
      </w:r>
      <w:r>
        <w:t>is the final project.</w:t>
      </w:r>
    </w:p>
    <w:p w:rsidR="00F3107D" w:rsidRDefault="00F3107D" w:rsidP="005E5010"/>
    <w:p w:rsidR="00C22E8F" w:rsidRDefault="00C22E8F" w:rsidP="005E5010">
      <w:r>
        <w:t xml:space="preserve">Almost £2.8 million has been committed </w:t>
      </w:r>
      <w:r w:rsidR="002C1E70">
        <w:t>to these projects.</w:t>
      </w:r>
      <w:r w:rsidR="00F3107D">
        <w:t xml:space="preserve"> Further information can be found at </w:t>
      </w:r>
      <w:hyperlink r:id="rId14" w:history="1">
        <w:r w:rsidR="00F3107D" w:rsidRPr="004C386B">
          <w:rPr>
            <w:rStyle w:val="Hyperlink"/>
          </w:rPr>
          <w:t>www.drilluk.org.uk</w:t>
        </w:r>
      </w:hyperlink>
    </w:p>
    <w:p w:rsidR="00F3107D" w:rsidRDefault="00F3107D" w:rsidP="005E5010"/>
    <w:p w:rsidR="00E95BC1" w:rsidRPr="00E95BC1" w:rsidRDefault="00E95BC1" w:rsidP="005E5010">
      <w:pPr>
        <w:rPr>
          <w:b/>
        </w:rPr>
      </w:pPr>
      <w:r w:rsidRPr="00E95BC1">
        <w:rPr>
          <w:b/>
        </w:rPr>
        <w:t xml:space="preserve">Governance and decision making </w:t>
      </w:r>
    </w:p>
    <w:p w:rsidR="00E95BC1" w:rsidRDefault="00E95BC1" w:rsidP="005E5010"/>
    <w:p w:rsidR="00F677E9" w:rsidRDefault="00AE59B6" w:rsidP="00F677E9">
      <w:r>
        <w:t xml:space="preserve">The Programme is led by disabled people in all parts of its structure. </w:t>
      </w:r>
      <w:r w:rsidR="00186E61">
        <w:t>A</w:t>
      </w:r>
      <w:r w:rsidR="002E72A5">
        <w:t xml:space="preserve">spects of the DRILL decision making and </w:t>
      </w:r>
      <w:r w:rsidR="00F677E9">
        <w:t>delivery framework include:</w:t>
      </w:r>
    </w:p>
    <w:p w:rsidR="00186E61" w:rsidRDefault="00186E61" w:rsidP="00F677E9"/>
    <w:p w:rsidR="00F677E9" w:rsidRPr="00186E61" w:rsidRDefault="00186E61" w:rsidP="007C290B">
      <w:pPr>
        <w:pStyle w:val="ListParagraph"/>
        <w:numPr>
          <w:ilvl w:val="0"/>
          <w:numId w:val="14"/>
        </w:numPr>
        <w:rPr>
          <w:rFonts w:ascii="Arial" w:hAnsi="Arial" w:cs="Arial"/>
          <w:sz w:val="28"/>
          <w:szCs w:val="28"/>
        </w:rPr>
      </w:pPr>
      <w:r w:rsidRPr="00186E61">
        <w:rPr>
          <w:rFonts w:ascii="Arial" w:hAnsi="Arial" w:cs="Arial"/>
          <w:sz w:val="28"/>
          <w:szCs w:val="28"/>
        </w:rPr>
        <w:t>DRILL Programme Board (DPB)</w:t>
      </w:r>
    </w:p>
    <w:p w:rsidR="00F677E9" w:rsidRPr="00F677E9" w:rsidRDefault="00F677E9" w:rsidP="007C290B">
      <w:pPr>
        <w:pStyle w:val="ListParagraph"/>
        <w:numPr>
          <w:ilvl w:val="0"/>
          <w:numId w:val="9"/>
        </w:numPr>
      </w:pPr>
      <w:r>
        <w:rPr>
          <w:rFonts w:ascii="Arial" w:hAnsi="Arial" w:cs="Arial"/>
          <w:sz w:val="28"/>
          <w:szCs w:val="28"/>
        </w:rPr>
        <w:t>4 National Advisory Groups (NAGs)</w:t>
      </w:r>
    </w:p>
    <w:p w:rsidR="00F677E9" w:rsidRPr="00F677E9" w:rsidRDefault="00F677E9" w:rsidP="007C290B">
      <w:pPr>
        <w:pStyle w:val="ListParagraph"/>
        <w:numPr>
          <w:ilvl w:val="0"/>
          <w:numId w:val="9"/>
        </w:numPr>
      </w:pPr>
      <w:r>
        <w:rPr>
          <w:rFonts w:ascii="Arial" w:hAnsi="Arial" w:cs="Arial"/>
          <w:sz w:val="28"/>
          <w:szCs w:val="28"/>
        </w:rPr>
        <w:t>Central Research Committee (CRC)</w:t>
      </w:r>
    </w:p>
    <w:p w:rsidR="00F677E9" w:rsidRPr="00186E61" w:rsidRDefault="00F677E9" w:rsidP="007C290B">
      <w:pPr>
        <w:pStyle w:val="ListParagraph"/>
        <w:numPr>
          <w:ilvl w:val="0"/>
          <w:numId w:val="9"/>
        </w:numPr>
      </w:pPr>
      <w:r>
        <w:rPr>
          <w:rFonts w:ascii="Arial" w:hAnsi="Arial" w:cs="Arial"/>
          <w:sz w:val="28"/>
          <w:szCs w:val="28"/>
        </w:rPr>
        <w:t>DRILL Ethics Committee</w:t>
      </w:r>
    </w:p>
    <w:p w:rsidR="00186E61" w:rsidRPr="00F677E9" w:rsidRDefault="00186E61" w:rsidP="007C290B">
      <w:pPr>
        <w:pStyle w:val="ListParagraph"/>
        <w:numPr>
          <w:ilvl w:val="0"/>
          <w:numId w:val="9"/>
        </w:numPr>
      </w:pPr>
      <w:r>
        <w:rPr>
          <w:rFonts w:ascii="Arial" w:hAnsi="Arial" w:cs="Arial"/>
          <w:sz w:val="28"/>
          <w:szCs w:val="28"/>
        </w:rPr>
        <w:t>DRILL Programme Team</w:t>
      </w:r>
    </w:p>
    <w:p w:rsidR="00186E61" w:rsidRDefault="00186E61" w:rsidP="00186E61">
      <w:pPr>
        <w:pStyle w:val="ListParagraph"/>
      </w:pPr>
    </w:p>
    <w:p w:rsidR="00186E61" w:rsidRDefault="00186E61" w:rsidP="005E5010">
      <w:r>
        <w:t>Disability Action is the Contract holder with BLF. The Prog</w:t>
      </w:r>
      <w:r w:rsidR="00D3145F">
        <w:t>ramme is governed by the DPB that</w:t>
      </w:r>
      <w:r>
        <w:t xml:space="preserve"> is made up of the Chief Executive (or a person designated by the CEO) of each partner organisation.</w:t>
      </w:r>
    </w:p>
    <w:p w:rsidR="00186E61" w:rsidRDefault="00186E61" w:rsidP="005E5010"/>
    <w:p w:rsidR="00AC6B83" w:rsidRDefault="000A07FE" w:rsidP="005E5010">
      <w:r>
        <w:t xml:space="preserve">There is a NAG in </w:t>
      </w:r>
      <w:r w:rsidR="000F55BE">
        <w:t xml:space="preserve">each nation – England, Northern Ireland, Scotland and Wales. </w:t>
      </w:r>
      <w:r w:rsidR="0017602D">
        <w:t>The role of the N</w:t>
      </w:r>
      <w:r w:rsidR="00511CCF">
        <w:t xml:space="preserve">ational Advisory Groups has involved assessing grant applications from </w:t>
      </w:r>
      <w:r w:rsidR="00AC6B83">
        <w:t>the</w:t>
      </w:r>
      <w:r w:rsidR="00511CCF">
        <w:t xml:space="preserve"> nation and ma</w:t>
      </w:r>
      <w:r w:rsidR="00E52A9A">
        <w:t>king recommendations about the</w:t>
      </w:r>
      <w:r w:rsidR="00511CCF">
        <w:t xml:space="preserve"> projects to the </w:t>
      </w:r>
      <w:r>
        <w:t xml:space="preserve">fund. </w:t>
      </w:r>
    </w:p>
    <w:p w:rsidR="00AC6B83" w:rsidRDefault="00AC6B83" w:rsidP="005E5010"/>
    <w:p w:rsidR="00C22E8F" w:rsidRDefault="00AC6B83" w:rsidP="005E5010">
      <w:r>
        <w:t xml:space="preserve">Each NAG includes representation from </w:t>
      </w:r>
      <w:r w:rsidR="000A07FE">
        <w:t>disabled</w:t>
      </w:r>
      <w:r w:rsidR="00511CCF">
        <w:t xml:space="preserve"> peo</w:t>
      </w:r>
      <w:r w:rsidR="000A07FE">
        <w:t>ple and their organisations, academics and policy mak</w:t>
      </w:r>
      <w:r>
        <w:t>ers. Their role is now evolving with 3 of</w:t>
      </w:r>
      <w:r w:rsidR="008F3887">
        <w:t xml:space="preserve"> the 4 NAGs involved in the 4</w:t>
      </w:r>
      <w:r>
        <w:t xml:space="preserve"> Nations Research Project, alongside, providing advice and support to funded projects in their nation.  </w:t>
      </w:r>
    </w:p>
    <w:p w:rsidR="00511CCF" w:rsidRDefault="00511CCF" w:rsidP="005E5010"/>
    <w:p w:rsidR="00086B38" w:rsidRDefault="00AC6B83" w:rsidP="005E5010">
      <w:r>
        <w:t xml:space="preserve">The CRC is a UK wide Committee </w:t>
      </w:r>
      <w:r w:rsidR="00D3145F">
        <w:t xml:space="preserve">that </w:t>
      </w:r>
      <w:r w:rsidR="00652CC8">
        <w:t>has made the final decisions on which projects to award DRILL funding to. The Committee also provided the due di</w:t>
      </w:r>
      <w:r w:rsidR="00C34526">
        <w:t xml:space="preserve">ligence </w:t>
      </w:r>
      <w:r w:rsidR="00D3145F">
        <w:t xml:space="preserve">check </w:t>
      </w:r>
      <w:r w:rsidR="00652CC8">
        <w:t>on the 4 Nations Research Project. The make – up of the CRC is similar to t</w:t>
      </w:r>
      <w:r w:rsidR="00D3145F">
        <w:t xml:space="preserve">hat of the </w:t>
      </w:r>
      <w:r w:rsidR="00086B38">
        <w:t xml:space="preserve">NAGs. </w:t>
      </w:r>
    </w:p>
    <w:p w:rsidR="00086B38" w:rsidRDefault="00086B38" w:rsidP="005E5010"/>
    <w:p w:rsidR="00086B38" w:rsidRDefault="00FD59DA" w:rsidP="005E5010">
      <w:r>
        <w:t xml:space="preserve">The DRILL Ethics Committee provides a process for providing ethical approval to successful DRILL applications which do not have access to </w:t>
      </w:r>
      <w:r>
        <w:lastRenderedPageBreak/>
        <w:t xml:space="preserve">a university or another ethics committee. </w:t>
      </w:r>
      <w:r w:rsidR="006E25CA">
        <w:t xml:space="preserve">The Committee </w:t>
      </w:r>
      <w:r w:rsidR="00E6598B">
        <w:t xml:space="preserve">also </w:t>
      </w:r>
      <w:r w:rsidR="006E25CA">
        <w:t>provides guidance that the DRILL Programme Team can use to assist projects.</w:t>
      </w:r>
    </w:p>
    <w:p w:rsidR="00086B38" w:rsidRDefault="00086B38" w:rsidP="005E5010"/>
    <w:p w:rsidR="00086B38" w:rsidRDefault="00086B38" w:rsidP="005E5010">
      <w:r>
        <w:t xml:space="preserve">The DRILL Programme Team </w:t>
      </w:r>
      <w:r w:rsidR="00E6598B">
        <w:t xml:space="preserve">is based in the 4 partner organisations across the UK. More information can be found at </w:t>
      </w:r>
      <w:hyperlink r:id="rId15" w:history="1">
        <w:r w:rsidR="00E6598B" w:rsidRPr="00796243">
          <w:rPr>
            <w:rStyle w:val="Hyperlink"/>
          </w:rPr>
          <w:t>www.drilluk.org.uk</w:t>
        </w:r>
      </w:hyperlink>
    </w:p>
    <w:p w:rsidR="00E6598B" w:rsidRDefault="00E6598B" w:rsidP="005E5010"/>
    <w:p w:rsidR="000142C0" w:rsidRPr="0077194A" w:rsidRDefault="0077194A" w:rsidP="0077194A">
      <w:pPr>
        <w:rPr>
          <w:b/>
        </w:rPr>
      </w:pPr>
      <w:r>
        <w:rPr>
          <w:b/>
        </w:rPr>
        <w:t xml:space="preserve">Where we have got to </w:t>
      </w:r>
    </w:p>
    <w:p w:rsidR="00E052E4" w:rsidRDefault="00E052E4" w:rsidP="00692FEC"/>
    <w:p w:rsidR="001D4C38" w:rsidRDefault="00797782" w:rsidP="00692FEC">
      <w:r>
        <w:t>We are now commissioning to fill specific g</w:t>
      </w:r>
      <w:r w:rsidR="00E052E4">
        <w:t>aps that</w:t>
      </w:r>
      <w:r w:rsidR="0061034F">
        <w:t xml:space="preserve"> have been identified by DRILL. After the completion of each funding round an analysis of what DRILL </w:t>
      </w:r>
      <w:r w:rsidR="008F3887">
        <w:t xml:space="preserve">has </w:t>
      </w:r>
      <w:r w:rsidR="0061034F">
        <w:t xml:space="preserve">funded was carried out. This </w:t>
      </w:r>
      <w:r w:rsidR="008F3887">
        <w:t xml:space="preserve">has </w:t>
      </w:r>
      <w:r w:rsidR="0061034F">
        <w:t>helped shape the priorities for the 2</w:t>
      </w:r>
      <w:r w:rsidR="0061034F">
        <w:rPr>
          <w:vertAlign w:val="superscript"/>
        </w:rPr>
        <w:t xml:space="preserve">nd </w:t>
      </w:r>
      <w:r w:rsidR="008F3887">
        <w:t xml:space="preserve">Call and has </w:t>
      </w:r>
      <w:r w:rsidR="0061034F">
        <w:t xml:space="preserve">assisted </w:t>
      </w:r>
      <w:r w:rsidR="008F3887">
        <w:t xml:space="preserve">in </w:t>
      </w:r>
      <w:r w:rsidR="0061034F">
        <w:t>identifying the gaps</w:t>
      </w:r>
      <w:r w:rsidR="001D4C38">
        <w:t xml:space="preserve"> for commissioning. </w:t>
      </w:r>
    </w:p>
    <w:p w:rsidR="001D4C38" w:rsidRDefault="001D4C38" w:rsidP="00692FEC"/>
    <w:p w:rsidR="0061034F" w:rsidRDefault="00D3145F" w:rsidP="00692FEC">
      <w:r>
        <w:t xml:space="preserve">DRILL </w:t>
      </w:r>
      <w:r w:rsidR="001D4C38">
        <w:t xml:space="preserve">engaged with the NAGs and the CRC in shaping the </w:t>
      </w:r>
      <w:r w:rsidR="0061034F">
        <w:t>tit</w:t>
      </w:r>
      <w:r>
        <w:t xml:space="preserve">les for commissioning. We also </w:t>
      </w:r>
      <w:r w:rsidR="001D4C38">
        <w:t>reflected on the priorities identified by disabled people via a UK wide roadshow engagement process held in the early stages of the Programme.</w:t>
      </w:r>
    </w:p>
    <w:p w:rsidR="0095413A" w:rsidRDefault="0095413A" w:rsidP="00692FEC"/>
    <w:p w:rsidR="0095413A" w:rsidRDefault="0095413A" w:rsidP="00692FEC">
      <w:r>
        <w:t xml:space="preserve">Please refer to </w:t>
      </w:r>
      <w:r w:rsidRPr="0057466B">
        <w:rPr>
          <w:b/>
        </w:rPr>
        <w:t>Appendix 7</w:t>
      </w:r>
      <w:r w:rsidR="0057466B" w:rsidRPr="0057466B">
        <w:rPr>
          <w:b/>
        </w:rPr>
        <w:t>, page 35</w:t>
      </w:r>
      <w:r w:rsidR="0057466B">
        <w:t>.</w:t>
      </w:r>
      <w:r>
        <w:t xml:space="preserve"> fo</w:t>
      </w:r>
      <w:r w:rsidR="00D3145F">
        <w:t>r further information on DRILL Outcomes and DRILL P</w:t>
      </w:r>
      <w:r>
        <w:t>rinciples.</w:t>
      </w:r>
    </w:p>
    <w:p w:rsidR="00982518" w:rsidRDefault="00982518" w:rsidP="00982518">
      <w:pPr>
        <w:rPr>
          <w:b/>
          <w:sz w:val="32"/>
          <w:szCs w:val="32"/>
        </w:rPr>
      </w:pPr>
    </w:p>
    <w:p w:rsidR="00982518" w:rsidRPr="00DC496C" w:rsidRDefault="00982518" w:rsidP="007C290B">
      <w:pPr>
        <w:pStyle w:val="ListParagraph"/>
        <w:numPr>
          <w:ilvl w:val="0"/>
          <w:numId w:val="10"/>
        </w:numPr>
        <w:rPr>
          <w:rFonts w:ascii="Arial" w:hAnsi="Arial" w:cs="Arial"/>
          <w:b/>
          <w:sz w:val="32"/>
          <w:szCs w:val="32"/>
        </w:rPr>
      </w:pPr>
      <w:r w:rsidRPr="00DC496C">
        <w:rPr>
          <w:rFonts w:ascii="Arial" w:hAnsi="Arial" w:cs="Arial"/>
          <w:b/>
          <w:sz w:val="32"/>
          <w:szCs w:val="32"/>
        </w:rPr>
        <w:t xml:space="preserve">Title of the commission </w:t>
      </w:r>
    </w:p>
    <w:p w:rsidR="00982518" w:rsidRPr="00982518" w:rsidRDefault="00982518" w:rsidP="00982518">
      <w:pPr>
        <w:rPr>
          <w:b/>
          <w:sz w:val="32"/>
          <w:szCs w:val="32"/>
        </w:rPr>
      </w:pPr>
    </w:p>
    <w:p w:rsidR="008F7F58" w:rsidRPr="008F7F58" w:rsidRDefault="007050AF" w:rsidP="008F7F58">
      <w:pPr>
        <w:rPr>
          <w:b/>
          <w:bCs/>
        </w:rPr>
      </w:pPr>
      <w:r>
        <w:rPr>
          <w:b/>
          <w:bCs/>
        </w:rPr>
        <w:t>“</w:t>
      </w:r>
      <w:r w:rsidR="008F7F58" w:rsidRPr="008F7F58">
        <w:rPr>
          <w:b/>
          <w:bCs/>
        </w:rPr>
        <w:t>Getting Our Voices Heard</w:t>
      </w:r>
      <w:r>
        <w:rPr>
          <w:b/>
          <w:bCs/>
        </w:rPr>
        <w:t>”</w:t>
      </w:r>
    </w:p>
    <w:p w:rsidR="008F7F58" w:rsidRDefault="008F7F58" w:rsidP="008F7F58">
      <w:pPr>
        <w:pStyle w:val="ListParagraph"/>
        <w:rPr>
          <w:rFonts w:ascii="Arial" w:hAnsi="Arial" w:cs="Arial"/>
          <w:sz w:val="28"/>
          <w:szCs w:val="28"/>
        </w:rPr>
      </w:pPr>
    </w:p>
    <w:p w:rsidR="007050AF" w:rsidRDefault="008F7F58" w:rsidP="008F7F58">
      <w:r>
        <w:t>The DRILL Programme has identified that some topics of importance to disabled people that</w:t>
      </w:r>
      <w:r w:rsidR="00B9051F">
        <w:t xml:space="preserve"> impact on their ability to achieve independent living </w:t>
      </w:r>
      <w:r>
        <w:t>are not easy to progress at a Nation</w:t>
      </w:r>
      <w:r w:rsidR="00862EB1">
        <w:t xml:space="preserve">al or UK level. </w:t>
      </w:r>
      <w:r>
        <w:t xml:space="preserve">We are interested in maximising the influence on policy and practice of disabled </w:t>
      </w:r>
      <w:r w:rsidR="00862EB1">
        <w:t xml:space="preserve">people and </w:t>
      </w:r>
      <w:r w:rsidR="00B9051F">
        <w:t xml:space="preserve">their organisations. </w:t>
      </w:r>
    </w:p>
    <w:p w:rsidR="007050AF" w:rsidRDefault="007050AF" w:rsidP="008F7F58"/>
    <w:p w:rsidR="007050AF" w:rsidRDefault="00B9051F" w:rsidP="008F7F58">
      <w:r>
        <w:t>The aim of the commission</w:t>
      </w:r>
      <w:r w:rsidR="008F7F58">
        <w:t xml:space="preserve"> is to explore different approaches to exerting influence taken by disabled people and their organisations around a specific policy area, identify what works in different contexts and to make recommend</w:t>
      </w:r>
      <w:r w:rsidR="00862EB1">
        <w:t xml:space="preserve">ations on approaches to take. </w:t>
      </w:r>
    </w:p>
    <w:p w:rsidR="007050AF" w:rsidRDefault="007050AF" w:rsidP="008F7F58"/>
    <w:p w:rsidR="007050AF" w:rsidRDefault="00980CDD" w:rsidP="008F7F58">
      <w:r>
        <w:t>Tenders</w:t>
      </w:r>
      <w:r w:rsidR="008F7F58">
        <w:t xml:space="preserve"> looking closely at successful examples of where Disabled People’s Organisations have influenced policy or practice</w:t>
      </w:r>
      <w:r w:rsidR="00862EB1">
        <w:t xml:space="preserve"> will be welcomed. </w:t>
      </w:r>
    </w:p>
    <w:p w:rsidR="007050AF" w:rsidRDefault="007050AF" w:rsidP="008F7F58"/>
    <w:p w:rsidR="007050AF" w:rsidRDefault="008F7F58" w:rsidP="008F7F58">
      <w:r>
        <w:lastRenderedPageBreak/>
        <w:t>The DRILL Programme cove</w:t>
      </w:r>
      <w:r w:rsidR="00862EB1">
        <w:t>rs all four Nations in the UK. </w:t>
      </w:r>
      <w:r>
        <w:t>We would like t</w:t>
      </w:r>
      <w:r w:rsidR="00B9051F">
        <w:t>o see an element of the proposal</w:t>
      </w:r>
      <w:r>
        <w:t xml:space="preserve"> looking at the similarities or di</w:t>
      </w:r>
      <w:r w:rsidR="00862EB1">
        <w:t xml:space="preserve">fferences across the Nations. </w:t>
      </w:r>
    </w:p>
    <w:p w:rsidR="007050AF" w:rsidRDefault="007050AF" w:rsidP="008F7F58"/>
    <w:p w:rsidR="008F7F58" w:rsidRDefault="006D12EF" w:rsidP="008F7F58">
      <w:r>
        <w:t>The solution</w:t>
      </w:r>
      <w:r w:rsidR="008F7F58">
        <w:t xml:space="preserve"> you identify may require a different approach or a unified one, which should be considered as part of your proposal. </w:t>
      </w:r>
    </w:p>
    <w:p w:rsidR="008F7F58" w:rsidRDefault="008F7F58" w:rsidP="008F7F58"/>
    <w:p w:rsidR="008F7F58" w:rsidRDefault="007050AF" w:rsidP="008F7F58">
      <w:pPr>
        <w:rPr>
          <w:b/>
          <w:bCs/>
        </w:rPr>
      </w:pPr>
      <w:r>
        <w:rPr>
          <w:b/>
          <w:bCs/>
        </w:rPr>
        <w:t xml:space="preserve">Focus of tender </w:t>
      </w:r>
    </w:p>
    <w:p w:rsidR="00B9051F" w:rsidRDefault="00B9051F" w:rsidP="008F7F58">
      <w:pPr>
        <w:rPr>
          <w:b/>
          <w:bCs/>
        </w:rPr>
      </w:pPr>
    </w:p>
    <w:p w:rsidR="007050AF" w:rsidRDefault="00340B5F" w:rsidP="008F7F58">
      <w:r>
        <w:t xml:space="preserve">Your proposal </w:t>
      </w:r>
      <w:r w:rsidR="008F7F58">
        <w:t xml:space="preserve">should be based on </w:t>
      </w:r>
      <w:r w:rsidR="008F7F58">
        <w:rPr>
          <w:b/>
          <w:bCs/>
        </w:rPr>
        <w:t>one</w:t>
      </w:r>
      <w:r w:rsidR="008F7F58">
        <w:t xml:space="preserve"> issue thought to be crucial in allowing disabled people to </w:t>
      </w:r>
      <w:r w:rsidR="00B9051F">
        <w:t>achieve independent living. </w:t>
      </w:r>
    </w:p>
    <w:p w:rsidR="007050AF" w:rsidRDefault="007050AF" w:rsidP="008F7F58"/>
    <w:p w:rsidR="008F7F58" w:rsidRDefault="008F7F58" w:rsidP="008F7F58">
      <w:r>
        <w:t>We are</w:t>
      </w:r>
      <w:r w:rsidR="00B9051F">
        <w:t xml:space="preserve"> part</w:t>
      </w:r>
      <w:r w:rsidR="00340B5F">
        <w:t xml:space="preserve">icularly interested in proposals </w:t>
      </w:r>
      <w:r>
        <w:t xml:space="preserve">that focus on social </w:t>
      </w:r>
      <w:r w:rsidR="00B9051F">
        <w:t xml:space="preserve">care, transport or hate crime. </w:t>
      </w:r>
      <w:r>
        <w:t>However, we w</w:t>
      </w:r>
      <w:r w:rsidR="00B9051F">
        <w:t xml:space="preserve">ill consider funding </w:t>
      </w:r>
      <w:r>
        <w:t xml:space="preserve">another specific topic, </w:t>
      </w:r>
      <w:r>
        <w:rPr>
          <w:b/>
          <w:bCs/>
        </w:rPr>
        <w:t>as long as you can make a very strong case</w:t>
      </w:r>
      <w:r>
        <w:t xml:space="preserve"> for it. </w:t>
      </w:r>
    </w:p>
    <w:p w:rsidR="000E4815" w:rsidRDefault="000E4815" w:rsidP="008F7F58"/>
    <w:p w:rsidR="000E4815" w:rsidRDefault="000E4815" w:rsidP="000E4815">
      <w:r>
        <w:t xml:space="preserve">DRILL will require evidence within the project of a track record of authentic engagement with disabled people about </w:t>
      </w:r>
      <w:r w:rsidR="00540165">
        <w:t xml:space="preserve">the </w:t>
      </w:r>
      <w:r>
        <w:t>issue identified in the tender. Alongside their inclusion in a way that values the ethos of coproduction.</w:t>
      </w:r>
    </w:p>
    <w:p w:rsidR="005F7216" w:rsidRDefault="005F7216" w:rsidP="000E4815"/>
    <w:p w:rsidR="005F7216" w:rsidRDefault="005F7216" w:rsidP="000E4815">
      <w:r>
        <w:t xml:space="preserve">Please refer to </w:t>
      </w:r>
      <w:r w:rsidRPr="00371463">
        <w:rPr>
          <w:b/>
        </w:rPr>
        <w:t>Appendix 8, page 39</w:t>
      </w:r>
      <w:r w:rsidRPr="00226729">
        <w:t xml:space="preserve"> for</w:t>
      </w:r>
      <w:r>
        <w:t xml:space="preserve"> a DRILL definition of coproduction. </w:t>
      </w:r>
    </w:p>
    <w:p w:rsidR="00980CDD" w:rsidRDefault="00980CDD" w:rsidP="008F7F58"/>
    <w:p w:rsidR="00980CDD" w:rsidRDefault="00340B5F" w:rsidP="008F7F58">
      <w:pPr>
        <w:rPr>
          <w:b/>
        </w:rPr>
      </w:pPr>
      <w:r>
        <w:rPr>
          <w:b/>
        </w:rPr>
        <w:t xml:space="preserve">A staged approach </w:t>
      </w:r>
    </w:p>
    <w:p w:rsidR="005B22A6" w:rsidRDefault="005B22A6" w:rsidP="008F7F58">
      <w:pPr>
        <w:rPr>
          <w:b/>
        </w:rPr>
      </w:pPr>
    </w:p>
    <w:p w:rsidR="00474AD1" w:rsidRDefault="00474AD1" w:rsidP="008F7F58">
      <w:r>
        <w:t>DRILL foresees</w:t>
      </w:r>
      <w:r w:rsidR="005B22A6">
        <w:t xml:space="preserve"> the following stages as part </w:t>
      </w:r>
      <w:r w:rsidR="00C41EBF">
        <w:t xml:space="preserve">of </w:t>
      </w:r>
      <w:r w:rsidR="00C41EBF" w:rsidRPr="00474AD1">
        <w:rPr>
          <w:b/>
        </w:rPr>
        <w:t>Getting Our Voices Heard</w:t>
      </w:r>
      <w:r>
        <w:t xml:space="preserve">. </w:t>
      </w:r>
      <w:r w:rsidR="00C41EBF">
        <w:t xml:space="preserve">The stages are outlined </w:t>
      </w:r>
      <w:r>
        <w:t>alongside key outputs that will be required as a minimum.</w:t>
      </w:r>
      <w:r w:rsidR="00655868">
        <w:t xml:space="preserve"> </w:t>
      </w:r>
      <w:r w:rsidR="00C41EBF">
        <w:t>You must include all costs for accessible requirements and</w:t>
      </w:r>
      <w:r>
        <w:t xml:space="preserve"> reasonable adjustments in the </w:t>
      </w:r>
      <w:r w:rsidR="00C41EBF">
        <w:t>bu</w:t>
      </w:r>
      <w:r w:rsidR="00D2017D">
        <w:t xml:space="preserve">dget and consider </w:t>
      </w:r>
      <w:r w:rsidR="00C41EBF">
        <w:t xml:space="preserve">how </w:t>
      </w:r>
      <w:r>
        <w:t>your project will be accessible to a diverse group of disabled people.</w:t>
      </w:r>
    </w:p>
    <w:p w:rsidR="00474AD1" w:rsidRDefault="00474AD1" w:rsidP="008F7F58"/>
    <w:p w:rsidR="005B22A6" w:rsidRDefault="00474AD1" w:rsidP="008F7F58">
      <w:r>
        <w:t>DRILL</w:t>
      </w:r>
      <w:r w:rsidR="006849E5">
        <w:t xml:space="preserve"> recognise</w:t>
      </w:r>
      <w:r>
        <w:t>s</w:t>
      </w:r>
      <w:r w:rsidR="006849E5">
        <w:t xml:space="preserve"> that some of the stages may run con-currently.</w:t>
      </w:r>
      <w:r w:rsidR="00A46B81">
        <w:t xml:space="preserve"> These stages should be referred to in your Delivery Plan.</w:t>
      </w:r>
    </w:p>
    <w:p w:rsidR="005B22A6" w:rsidRDefault="005B22A6" w:rsidP="008F7F58"/>
    <w:p w:rsidR="005B22A6" w:rsidRDefault="005B22A6" w:rsidP="008F7F58">
      <w:pPr>
        <w:rPr>
          <w:b/>
          <w:u w:val="single"/>
        </w:rPr>
      </w:pPr>
      <w:r w:rsidRPr="005B22A6">
        <w:rPr>
          <w:b/>
          <w:u w:val="single"/>
        </w:rPr>
        <w:t xml:space="preserve">Stage 1 </w:t>
      </w:r>
    </w:p>
    <w:p w:rsidR="003A15B1" w:rsidRDefault="003A15B1" w:rsidP="008F7F58">
      <w:pPr>
        <w:rPr>
          <w:b/>
          <w:u w:val="single"/>
        </w:rPr>
      </w:pPr>
    </w:p>
    <w:p w:rsidR="009375E2" w:rsidRDefault="009375E2" w:rsidP="009375E2">
      <w:r>
        <w:t xml:space="preserve">Approaches </w:t>
      </w:r>
      <w:r w:rsidR="00763874">
        <w:t xml:space="preserve">are </w:t>
      </w:r>
      <w:r>
        <w:t>identified, analysed and documented of how DPOs have exerted influence on policy ma</w:t>
      </w:r>
      <w:r w:rsidR="001644E7">
        <w:t>king and service provision at a</w:t>
      </w:r>
      <w:r w:rsidR="00497D1A">
        <w:t xml:space="preserve"> </w:t>
      </w:r>
      <w:r>
        <w:t>national / UK level that has supported disabled people to achieve independent living.</w:t>
      </w:r>
    </w:p>
    <w:p w:rsidR="008C0EE1" w:rsidRDefault="008C0EE1" w:rsidP="009375E2"/>
    <w:p w:rsidR="00AC4A31" w:rsidRDefault="008C0EE1" w:rsidP="009375E2">
      <w:r>
        <w:lastRenderedPageBreak/>
        <w:t>This part of the pro</w:t>
      </w:r>
      <w:r w:rsidR="00F84844">
        <w:t>ject should research</w:t>
      </w:r>
      <w:r w:rsidR="00763874">
        <w:t xml:space="preserve"> different approaches to exert influence </w:t>
      </w:r>
      <w:r w:rsidR="00AC4A31">
        <w:t>and take into consideration:</w:t>
      </w:r>
    </w:p>
    <w:p w:rsidR="00AC4A31" w:rsidRDefault="00AC4A31" w:rsidP="009375E2"/>
    <w:p w:rsidR="00AC4A31" w:rsidRPr="0096143E" w:rsidRDefault="003F07B6" w:rsidP="007C290B">
      <w:pPr>
        <w:pStyle w:val="ListParagraph"/>
        <w:numPr>
          <w:ilvl w:val="0"/>
          <w:numId w:val="19"/>
        </w:numPr>
      </w:pPr>
      <w:r>
        <w:rPr>
          <w:rFonts w:ascii="Arial" w:hAnsi="Arial" w:cs="Arial"/>
          <w:sz w:val="28"/>
          <w:szCs w:val="28"/>
        </w:rPr>
        <w:t xml:space="preserve">Devolution and the nuances of the policy landscape </w:t>
      </w:r>
      <w:r w:rsidR="00F84844">
        <w:rPr>
          <w:rFonts w:ascii="Arial" w:hAnsi="Arial" w:cs="Arial"/>
          <w:sz w:val="28"/>
          <w:szCs w:val="28"/>
        </w:rPr>
        <w:t xml:space="preserve">and approaches to influencing </w:t>
      </w:r>
      <w:r w:rsidR="006D12EF">
        <w:rPr>
          <w:rFonts w:ascii="Arial" w:hAnsi="Arial" w:cs="Arial"/>
          <w:sz w:val="28"/>
          <w:szCs w:val="28"/>
        </w:rPr>
        <w:t>policy and service</w:t>
      </w:r>
      <w:r w:rsidR="00745156">
        <w:rPr>
          <w:rFonts w:ascii="Arial" w:hAnsi="Arial" w:cs="Arial"/>
          <w:sz w:val="28"/>
          <w:szCs w:val="28"/>
        </w:rPr>
        <w:t xml:space="preserve"> provision </w:t>
      </w:r>
      <w:r w:rsidR="00F84844">
        <w:rPr>
          <w:rFonts w:ascii="Arial" w:hAnsi="Arial" w:cs="Arial"/>
          <w:sz w:val="28"/>
          <w:szCs w:val="28"/>
        </w:rPr>
        <w:t>in each nation</w:t>
      </w:r>
      <w:r w:rsidR="006D12EF">
        <w:rPr>
          <w:rFonts w:ascii="Arial" w:hAnsi="Arial" w:cs="Arial"/>
          <w:sz w:val="28"/>
          <w:szCs w:val="28"/>
        </w:rPr>
        <w:t>. For</w:t>
      </w:r>
      <w:r>
        <w:rPr>
          <w:rFonts w:ascii="Arial" w:hAnsi="Arial" w:cs="Arial"/>
          <w:sz w:val="28"/>
          <w:szCs w:val="28"/>
        </w:rPr>
        <w:t xml:space="preserve"> example</w:t>
      </w:r>
      <w:r w:rsidR="006D12EF">
        <w:rPr>
          <w:rFonts w:ascii="Arial" w:hAnsi="Arial" w:cs="Arial"/>
          <w:sz w:val="28"/>
          <w:szCs w:val="28"/>
        </w:rPr>
        <w:t>,</w:t>
      </w:r>
      <w:r>
        <w:rPr>
          <w:rFonts w:ascii="Arial" w:hAnsi="Arial" w:cs="Arial"/>
          <w:sz w:val="28"/>
          <w:szCs w:val="28"/>
        </w:rPr>
        <w:t xml:space="preserve"> </w:t>
      </w:r>
      <w:r w:rsidR="00320E3E">
        <w:rPr>
          <w:rFonts w:ascii="Arial" w:hAnsi="Arial" w:cs="Arial"/>
          <w:sz w:val="28"/>
          <w:szCs w:val="28"/>
        </w:rPr>
        <w:t xml:space="preserve">structure and </w:t>
      </w:r>
      <w:r>
        <w:rPr>
          <w:rFonts w:ascii="Arial" w:hAnsi="Arial" w:cs="Arial"/>
          <w:sz w:val="28"/>
          <w:szCs w:val="28"/>
        </w:rPr>
        <w:t>accessibility to senior policy makers / senior civil servants and politicians</w:t>
      </w:r>
      <w:r w:rsidR="00745156">
        <w:rPr>
          <w:rFonts w:ascii="Arial" w:hAnsi="Arial" w:cs="Arial"/>
          <w:sz w:val="28"/>
          <w:szCs w:val="28"/>
        </w:rPr>
        <w:t>, lessons from where</w:t>
      </w:r>
      <w:r w:rsidR="006D12EF">
        <w:rPr>
          <w:rFonts w:ascii="Arial" w:hAnsi="Arial" w:cs="Arial"/>
          <w:sz w:val="28"/>
          <w:szCs w:val="28"/>
        </w:rPr>
        <w:t xml:space="preserve"> influencing has been effective at a local government level – </w:t>
      </w:r>
      <w:r w:rsidR="00745156">
        <w:rPr>
          <w:rFonts w:ascii="Arial" w:hAnsi="Arial" w:cs="Arial"/>
          <w:sz w:val="28"/>
          <w:szCs w:val="28"/>
        </w:rPr>
        <w:t xml:space="preserve">what is the context of this and </w:t>
      </w:r>
      <w:r w:rsidR="006D12EF">
        <w:rPr>
          <w:rFonts w:ascii="Arial" w:hAnsi="Arial" w:cs="Arial"/>
          <w:sz w:val="28"/>
          <w:szCs w:val="28"/>
        </w:rPr>
        <w:t>is there anything transferable to nations and the UK level?</w:t>
      </w:r>
    </w:p>
    <w:p w:rsidR="0096143E" w:rsidRPr="003F07B6" w:rsidRDefault="0096143E" w:rsidP="0096143E">
      <w:pPr>
        <w:pStyle w:val="ListParagraph"/>
      </w:pPr>
    </w:p>
    <w:p w:rsidR="00745156" w:rsidRPr="007C290B" w:rsidRDefault="00D64047" w:rsidP="007C290B">
      <w:pPr>
        <w:pStyle w:val="ListParagraph"/>
        <w:numPr>
          <w:ilvl w:val="0"/>
          <w:numId w:val="19"/>
        </w:numPr>
      </w:pPr>
      <w:r>
        <w:rPr>
          <w:rFonts w:ascii="Arial" w:hAnsi="Arial" w:cs="Arial"/>
          <w:sz w:val="28"/>
          <w:szCs w:val="28"/>
        </w:rPr>
        <w:t>The shared</w:t>
      </w:r>
      <w:r w:rsidR="006D12EF">
        <w:rPr>
          <w:rFonts w:ascii="Arial" w:hAnsi="Arial" w:cs="Arial"/>
          <w:sz w:val="28"/>
          <w:szCs w:val="28"/>
        </w:rPr>
        <w:t xml:space="preserve"> e</w:t>
      </w:r>
      <w:r w:rsidR="00745156">
        <w:rPr>
          <w:rFonts w:ascii="Arial" w:hAnsi="Arial" w:cs="Arial"/>
          <w:sz w:val="28"/>
          <w:szCs w:val="28"/>
        </w:rPr>
        <w:t xml:space="preserve">lements of </w:t>
      </w:r>
      <w:r w:rsidR="00D32E70">
        <w:rPr>
          <w:rFonts w:ascii="Arial" w:hAnsi="Arial" w:cs="Arial"/>
          <w:sz w:val="28"/>
          <w:szCs w:val="28"/>
        </w:rPr>
        <w:t xml:space="preserve">effective </w:t>
      </w:r>
      <w:r w:rsidR="00745156">
        <w:rPr>
          <w:rFonts w:ascii="Arial" w:hAnsi="Arial" w:cs="Arial"/>
          <w:sz w:val="28"/>
          <w:szCs w:val="28"/>
        </w:rPr>
        <w:t>approaches</w:t>
      </w:r>
      <w:r w:rsidR="00D32E70">
        <w:rPr>
          <w:rFonts w:ascii="Arial" w:hAnsi="Arial" w:cs="Arial"/>
          <w:sz w:val="28"/>
          <w:szCs w:val="28"/>
        </w:rPr>
        <w:t xml:space="preserve"> to exert influence</w:t>
      </w:r>
      <w:r w:rsidR="00745156">
        <w:rPr>
          <w:rFonts w:ascii="Arial" w:hAnsi="Arial" w:cs="Arial"/>
          <w:sz w:val="28"/>
          <w:szCs w:val="28"/>
        </w:rPr>
        <w:t xml:space="preserve"> and </w:t>
      </w:r>
      <w:r w:rsidR="007436C8">
        <w:rPr>
          <w:rFonts w:ascii="Arial" w:hAnsi="Arial" w:cs="Arial"/>
          <w:sz w:val="28"/>
          <w:szCs w:val="28"/>
        </w:rPr>
        <w:t>how to develop and lead an effective influencing strategy</w:t>
      </w:r>
      <w:r>
        <w:rPr>
          <w:rFonts w:ascii="Arial" w:hAnsi="Arial" w:cs="Arial"/>
          <w:sz w:val="28"/>
          <w:szCs w:val="28"/>
        </w:rPr>
        <w:t xml:space="preserve"> and action plan.</w:t>
      </w:r>
      <w:r w:rsidR="00745156">
        <w:rPr>
          <w:rFonts w:ascii="Arial" w:hAnsi="Arial" w:cs="Arial"/>
          <w:sz w:val="28"/>
          <w:szCs w:val="28"/>
        </w:rPr>
        <w:t xml:space="preserve"> </w:t>
      </w:r>
      <w:r w:rsidR="007C290B">
        <w:rPr>
          <w:rFonts w:ascii="Arial" w:hAnsi="Arial" w:cs="Arial"/>
          <w:sz w:val="28"/>
          <w:szCs w:val="28"/>
        </w:rPr>
        <w:t>For example, w</w:t>
      </w:r>
      <w:r w:rsidR="00745156">
        <w:rPr>
          <w:rFonts w:ascii="Arial" w:hAnsi="Arial" w:cs="Arial"/>
          <w:sz w:val="28"/>
          <w:szCs w:val="28"/>
        </w:rPr>
        <w:t>ha</w:t>
      </w:r>
      <w:r>
        <w:rPr>
          <w:rFonts w:ascii="Arial" w:hAnsi="Arial" w:cs="Arial"/>
          <w:sz w:val="28"/>
          <w:szCs w:val="28"/>
        </w:rPr>
        <w:t>t are the k</w:t>
      </w:r>
      <w:r w:rsidR="00D459E2">
        <w:rPr>
          <w:rFonts w:ascii="Arial" w:hAnsi="Arial" w:cs="Arial"/>
          <w:sz w:val="28"/>
          <w:szCs w:val="28"/>
        </w:rPr>
        <w:t xml:space="preserve">ey components of an impact </w:t>
      </w:r>
      <w:r>
        <w:rPr>
          <w:rFonts w:ascii="Arial" w:hAnsi="Arial" w:cs="Arial"/>
          <w:sz w:val="28"/>
          <w:szCs w:val="28"/>
        </w:rPr>
        <w:t>strategy and action plan</w:t>
      </w:r>
      <w:r w:rsidR="00745156">
        <w:rPr>
          <w:rFonts w:ascii="Arial" w:hAnsi="Arial" w:cs="Arial"/>
          <w:sz w:val="28"/>
          <w:szCs w:val="28"/>
        </w:rPr>
        <w:t xml:space="preserve">? What is the best way to evidence need if you are carrying out research and how should this be presented to maximise impact? Is partnership an effective approach or not and in what contexts? </w:t>
      </w:r>
      <w:r w:rsidR="00D32E70">
        <w:rPr>
          <w:rFonts w:ascii="Arial" w:hAnsi="Arial" w:cs="Arial"/>
          <w:sz w:val="28"/>
          <w:szCs w:val="28"/>
        </w:rPr>
        <w:t xml:space="preserve">In what contexts is working at a national level effective – would the approach be more effective if it is a unified UK approach or not and if so why? </w:t>
      </w:r>
      <w:r>
        <w:rPr>
          <w:rFonts w:ascii="Arial" w:hAnsi="Arial" w:cs="Arial"/>
          <w:sz w:val="28"/>
          <w:szCs w:val="28"/>
        </w:rPr>
        <w:t>Should various approaches run co</w:t>
      </w:r>
      <w:r w:rsidR="006A6F9E">
        <w:rPr>
          <w:rFonts w:ascii="Arial" w:hAnsi="Arial" w:cs="Arial"/>
          <w:sz w:val="28"/>
          <w:szCs w:val="28"/>
        </w:rPr>
        <w:t>n</w:t>
      </w:r>
      <w:r>
        <w:rPr>
          <w:rFonts w:ascii="Arial" w:hAnsi="Arial" w:cs="Arial"/>
          <w:sz w:val="28"/>
          <w:szCs w:val="28"/>
        </w:rPr>
        <w:t>-currently for impact?</w:t>
      </w:r>
    </w:p>
    <w:p w:rsidR="007C290B" w:rsidRDefault="007C290B" w:rsidP="007C290B"/>
    <w:p w:rsidR="007C290B" w:rsidRPr="0096143E" w:rsidRDefault="00D32E70" w:rsidP="007C290B">
      <w:pPr>
        <w:pStyle w:val="ListParagraph"/>
        <w:numPr>
          <w:ilvl w:val="0"/>
          <w:numId w:val="19"/>
        </w:numPr>
      </w:pPr>
      <w:r w:rsidRPr="0096143E">
        <w:rPr>
          <w:rFonts w:ascii="Arial" w:hAnsi="Arial" w:cs="Arial"/>
          <w:sz w:val="28"/>
          <w:szCs w:val="28"/>
        </w:rPr>
        <w:t>Is it easier to exert influence around certain impairmen</w:t>
      </w:r>
      <w:r w:rsidR="00D2017D">
        <w:rPr>
          <w:rFonts w:ascii="Arial" w:hAnsi="Arial" w:cs="Arial"/>
          <w:sz w:val="28"/>
          <w:szCs w:val="28"/>
        </w:rPr>
        <w:t>ts and / or certain experiences of disability</w:t>
      </w:r>
      <w:r w:rsidR="0096143E" w:rsidRPr="0096143E">
        <w:rPr>
          <w:rFonts w:ascii="Arial" w:hAnsi="Arial" w:cs="Arial"/>
          <w:sz w:val="28"/>
          <w:szCs w:val="28"/>
        </w:rPr>
        <w:t>? H</w:t>
      </w:r>
      <w:r w:rsidR="00D64047" w:rsidRPr="0096143E">
        <w:rPr>
          <w:rFonts w:ascii="Arial" w:hAnsi="Arial" w:cs="Arial"/>
          <w:sz w:val="28"/>
          <w:szCs w:val="28"/>
        </w:rPr>
        <w:t xml:space="preserve">ow do we create the same motivation and policy interest to influence </w:t>
      </w:r>
      <w:r w:rsidR="00350E3B" w:rsidRPr="0096143E">
        <w:rPr>
          <w:rFonts w:ascii="Arial" w:hAnsi="Arial" w:cs="Arial"/>
          <w:sz w:val="28"/>
          <w:szCs w:val="28"/>
        </w:rPr>
        <w:t xml:space="preserve">policy and service provision to support all disabled people achieve independent living. </w:t>
      </w:r>
    </w:p>
    <w:p w:rsidR="00745156" w:rsidRDefault="00745156" w:rsidP="00745156"/>
    <w:p w:rsidR="003F07B6" w:rsidRPr="003F07B6" w:rsidRDefault="00350E3B" w:rsidP="00745156">
      <w:r w:rsidRPr="00350E3B">
        <w:rPr>
          <w:b/>
        </w:rPr>
        <w:t>Please note</w:t>
      </w:r>
      <w:r>
        <w:t>. DRILL is not only interested in learning from what approaches have worked. We are also interested in what hasn’t worked and the learning from that.</w:t>
      </w:r>
    </w:p>
    <w:p w:rsidR="00AC4A31" w:rsidRDefault="00AC4A31" w:rsidP="009375E2"/>
    <w:p w:rsidR="00763874" w:rsidRPr="00C41EBF" w:rsidRDefault="00763874" w:rsidP="009375E2">
      <w:pPr>
        <w:rPr>
          <w:b/>
        </w:rPr>
      </w:pPr>
      <w:r w:rsidRPr="00C41EBF">
        <w:rPr>
          <w:b/>
        </w:rPr>
        <w:t xml:space="preserve">Outputs </w:t>
      </w:r>
    </w:p>
    <w:p w:rsidR="00763874" w:rsidRDefault="003F07B6" w:rsidP="003F07B6">
      <w:pPr>
        <w:tabs>
          <w:tab w:val="left" w:pos="7365"/>
        </w:tabs>
      </w:pPr>
      <w:r>
        <w:tab/>
      </w:r>
    </w:p>
    <w:p w:rsidR="00763874" w:rsidRDefault="00A272CC" w:rsidP="007C290B">
      <w:pPr>
        <w:pStyle w:val="ListParagraph"/>
        <w:numPr>
          <w:ilvl w:val="0"/>
          <w:numId w:val="18"/>
        </w:numPr>
        <w:rPr>
          <w:rFonts w:ascii="Arial" w:hAnsi="Arial" w:cs="Arial"/>
          <w:sz w:val="28"/>
          <w:szCs w:val="28"/>
        </w:rPr>
      </w:pPr>
      <w:r>
        <w:rPr>
          <w:rFonts w:ascii="Arial" w:hAnsi="Arial" w:cs="Arial"/>
          <w:sz w:val="28"/>
          <w:szCs w:val="28"/>
        </w:rPr>
        <w:t>A coproduced r</w:t>
      </w:r>
      <w:r w:rsidR="00763874" w:rsidRPr="00474AD1">
        <w:rPr>
          <w:rFonts w:ascii="Arial" w:hAnsi="Arial" w:cs="Arial"/>
          <w:sz w:val="28"/>
          <w:szCs w:val="28"/>
        </w:rPr>
        <w:t>eport detailing the researc</w:t>
      </w:r>
      <w:r>
        <w:rPr>
          <w:rFonts w:ascii="Arial" w:hAnsi="Arial" w:cs="Arial"/>
          <w:sz w:val="28"/>
          <w:szCs w:val="28"/>
        </w:rPr>
        <w:t xml:space="preserve">h findings and recommendations about </w:t>
      </w:r>
      <w:r w:rsidR="00F60606">
        <w:rPr>
          <w:rFonts w:ascii="Arial" w:hAnsi="Arial" w:cs="Arial"/>
          <w:sz w:val="28"/>
          <w:szCs w:val="28"/>
        </w:rPr>
        <w:t xml:space="preserve">an </w:t>
      </w:r>
      <w:r w:rsidR="00474935">
        <w:rPr>
          <w:rFonts w:ascii="Arial" w:hAnsi="Arial" w:cs="Arial"/>
          <w:sz w:val="28"/>
          <w:szCs w:val="28"/>
        </w:rPr>
        <w:t>approach</w:t>
      </w:r>
      <w:r w:rsidR="00F60606">
        <w:rPr>
          <w:rFonts w:ascii="Arial" w:hAnsi="Arial" w:cs="Arial"/>
          <w:sz w:val="28"/>
          <w:szCs w:val="28"/>
        </w:rPr>
        <w:t xml:space="preserve"> or approaches </w:t>
      </w:r>
      <w:r w:rsidR="00474935">
        <w:rPr>
          <w:rFonts w:ascii="Arial" w:hAnsi="Arial" w:cs="Arial"/>
          <w:sz w:val="28"/>
          <w:szCs w:val="28"/>
        </w:rPr>
        <w:t xml:space="preserve">to </w:t>
      </w:r>
      <w:r>
        <w:rPr>
          <w:rFonts w:ascii="Arial" w:hAnsi="Arial" w:cs="Arial"/>
          <w:sz w:val="28"/>
          <w:szCs w:val="28"/>
        </w:rPr>
        <w:t xml:space="preserve">be </w:t>
      </w:r>
      <w:r w:rsidR="00474935">
        <w:rPr>
          <w:rFonts w:ascii="Arial" w:hAnsi="Arial" w:cs="Arial"/>
          <w:sz w:val="28"/>
          <w:szCs w:val="28"/>
        </w:rPr>
        <w:t>take</w:t>
      </w:r>
      <w:r>
        <w:rPr>
          <w:rFonts w:ascii="Arial" w:hAnsi="Arial" w:cs="Arial"/>
          <w:sz w:val="28"/>
          <w:szCs w:val="28"/>
        </w:rPr>
        <w:t>n</w:t>
      </w:r>
      <w:r w:rsidR="00474935">
        <w:rPr>
          <w:rFonts w:ascii="Arial" w:hAnsi="Arial" w:cs="Arial"/>
          <w:sz w:val="28"/>
          <w:szCs w:val="28"/>
        </w:rPr>
        <w:t xml:space="preserve"> forward with </w:t>
      </w:r>
      <w:r w:rsidR="00AC4A31">
        <w:rPr>
          <w:rFonts w:ascii="Arial" w:hAnsi="Arial" w:cs="Arial"/>
          <w:sz w:val="28"/>
          <w:szCs w:val="28"/>
        </w:rPr>
        <w:t>a cohort of DPO</w:t>
      </w:r>
      <w:r w:rsidR="00350E3B">
        <w:rPr>
          <w:rFonts w:ascii="Arial" w:hAnsi="Arial" w:cs="Arial"/>
          <w:sz w:val="28"/>
          <w:szCs w:val="28"/>
        </w:rPr>
        <w:t>s</w:t>
      </w:r>
      <w:r w:rsidR="00474935">
        <w:rPr>
          <w:rFonts w:ascii="Arial" w:hAnsi="Arial" w:cs="Arial"/>
          <w:sz w:val="28"/>
          <w:szCs w:val="28"/>
        </w:rPr>
        <w:t xml:space="preserve"> (and other stakeholders)</w:t>
      </w:r>
      <w:r w:rsidR="00AC4A31">
        <w:rPr>
          <w:rFonts w:ascii="Arial" w:hAnsi="Arial" w:cs="Arial"/>
          <w:sz w:val="28"/>
          <w:szCs w:val="28"/>
        </w:rPr>
        <w:t xml:space="preserve"> </w:t>
      </w:r>
      <w:r>
        <w:rPr>
          <w:rFonts w:ascii="Arial" w:hAnsi="Arial" w:cs="Arial"/>
          <w:sz w:val="28"/>
          <w:szCs w:val="28"/>
        </w:rPr>
        <w:t>to maximise</w:t>
      </w:r>
      <w:r w:rsidR="00F60606">
        <w:rPr>
          <w:rFonts w:ascii="Arial" w:hAnsi="Arial" w:cs="Arial"/>
          <w:sz w:val="28"/>
          <w:szCs w:val="28"/>
        </w:rPr>
        <w:t xml:space="preserve"> influence </w:t>
      </w:r>
      <w:r>
        <w:rPr>
          <w:rFonts w:ascii="Arial" w:hAnsi="Arial" w:cs="Arial"/>
          <w:sz w:val="28"/>
          <w:szCs w:val="28"/>
        </w:rPr>
        <w:t xml:space="preserve">around the </w:t>
      </w:r>
      <w:r w:rsidR="00AC4A31">
        <w:rPr>
          <w:rFonts w:ascii="Arial" w:hAnsi="Arial" w:cs="Arial"/>
          <w:sz w:val="28"/>
          <w:szCs w:val="28"/>
        </w:rPr>
        <w:t>specific issue and policy area at a national and UK Level</w:t>
      </w:r>
      <w:r w:rsidR="00930E36">
        <w:rPr>
          <w:rFonts w:ascii="Arial" w:hAnsi="Arial" w:cs="Arial"/>
          <w:sz w:val="28"/>
          <w:szCs w:val="28"/>
        </w:rPr>
        <w:t>.</w:t>
      </w:r>
      <w:r w:rsidR="00AC4A31">
        <w:rPr>
          <w:rFonts w:ascii="Arial" w:hAnsi="Arial" w:cs="Arial"/>
          <w:sz w:val="28"/>
          <w:szCs w:val="28"/>
        </w:rPr>
        <w:t xml:space="preserve"> </w:t>
      </w:r>
    </w:p>
    <w:p w:rsidR="00E52A9A" w:rsidRDefault="00E52A9A" w:rsidP="00E52A9A">
      <w:pPr>
        <w:pStyle w:val="ListParagraph"/>
        <w:rPr>
          <w:rFonts w:ascii="Arial" w:hAnsi="Arial" w:cs="Arial"/>
          <w:sz w:val="28"/>
          <w:szCs w:val="28"/>
        </w:rPr>
      </w:pPr>
    </w:p>
    <w:p w:rsidR="003A15B1" w:rsidRDefault="00F60606" w:rsidP="003A15B1">
      <w:pPr>
        <w:rPr>
          <w:b/>
          <w:u w:val="single"/>
        </w:rPr>
      </w:pPr>
      <w:r>
        <w:rPr>
          <w:b/>
          <w:u w:val="single"/>
        </w:rPr>
        <w:t xml:space="preserve">Stage 2 </w:t>
      </w:r>
    </w:p>
    <w:p w:rsidR="00F60606" w:rsidRDefault="00F60606" w:rsidP="003A15B1">
      <w:pPr>
        <w:rPr>
          <w:b/>
          <w:u w:val="single"/>
        </w:rPr>
      </w:pPr>
    </w:p>
    <w:p w:rsidR="0026298F" w:rsidRDefault="00A272CC" w:rsidP="0066615E">
      <w:r>
        <w:t>Coprod</w:t>
      </w:r>
      <w:r w:rsidR="00EA3094">
        <w:t xml:space="preserve">uce </w:t>
      </w:r>
      <w:r w:rsidR="00F96A5A">
        <w:t xml:space="preserve">and implement </w:t>
      </w:r>
      <w:r w:rsidR="00EA3094">
        <w:t>an Impact Strategy (based on the above learning) and initiate an Action P</w:t>
      </w:r>
      <w:r w:rsidR="008601AF">
        <w:t xml:space="preserve">lan(s) </w:t>
      </w:r>
      <w:r w:rsidR="000A1979">
        <w:t xml:space="preserve">with a cohort of DPOs (and other </w:t>
      </w:r>
      <w:r w:rsidR="000A1979">
        <w:lastRenderedPageBreak/>
        <w:t xml:space="preserve">stakeholders) </w:t>
      </w:r>
      <w:r w:rsidRPr="00F96A5A">
        <w:t xml:space="preserve">to maximise influence </w:t>
      </w:r>
      <w:r w:rsidR="00EA3094" w:rsidRPr="00F96A5A">
        <w:t>around the specific issue and polic</w:t>
      </w:r>
      <w:r w:rsidR="000A1979" w:rsidRPr="00F96A5A">
        <w:t>y area</w:t>
      </w:r>
      <w:r w:rsidR="000A1979">
        <w:t xml:space="preserve"> identified</w:t>
      </w:r>
      <w:r w:rsidR="006E6995">
        <w:t xml:space="preserve"> at a national and UK Level.</w:t>
      </w:r>
    </w:p>
    <w:p w:rsidR="008601AF" w:rsidRDefault="0026298F" w:rsidP="00EA3094">
      <w:pPr>
        <w:rPr>
          <w:b/>
          <w:u w:val="single"/>
        </w:rPr>
      </w:pPr>
      <w:r>
        <w:rPr>
          <w:b/>
          <w:u w:val="single"/>
        </w:rPr>
        <w:t xml:space="preserve"> </w:t>
      </w:r>
    </w:p>
    <w:p w:rsidR="000A1979" w:rsidRDefault="000A1979" w:rsidP="00EA3094">
      <w:r>
        <w:t>This part of the project should take into consideration:</w:t>
      </w:r>
    </w:p>
    <w:p w:rsidR="000A1979" w:rsidRDefault="000A1979" w:rsidP="00EA3094"/>
    <w:p w:rsidR="00F96A5A" w:rsidRDefault="006676EB" w:rsidP="00F96A5A">
      <w:pPr>
        <w:pStyle w:val="ListParagraph"/>
        <w:numPr>
          <w:ilvl w:val="0"/>
          <w:numId w:val="23"/>
        </w:numPr>
        <w:rPr>
          <w:rFonts w:ascii="Arial" w:hAnsi="Arial" w:cs="Arial"/>
          <w:sz w:val="28"/>
          <w:szCs w:val="28"/>
        </w:rPr>
      </w:pPr>
      <w:r>
        <w:rPr>
          <w:rFonts w:ascii="Arial" w:hAnsi="Arial" w:cs="Arial"/>
          <w:sz w:val="28"/>
          <w:szCs w:val="28"/>
        </w:rPr>
        <w:t>T</w:t>
      </w:r>
      <w:r w:rsidR="000A1979">
        <w:rPr>
          <w:rFonts w:ascii="Arial" w:hAnsi="Arial" w:cs="Arial"/>
          <w:sz w:val="28"/>
          <w:szCs w:val="28"/>
        </w:rPr>
        <w:t>here will</w:t>
      </w:r>
      <w:r w:rsidR="008601AF">
        <w:rPr>
          <w:rFonts w:ascii="Arial" w:hAnsi="Arial" w:cs="Arial"/>
          <w:sz w:val="28"/>
          <w:szCs w:val="28"/>
        </w:rPr>
        <w:t xml:space="preserve"> be o</w:t>
      </w:r>
      <w:r>
        <w:rPr>
          <w:rFonts w:ascii="Arial" w:hAnsi="Arial" w:cs="Arial"/>
          <w:sz w:val="28"/>
          <w:szCs w:val="28"/>
        </w:rPr>
        <w:t xml:space="preserve">ne Impact Strategy. However nations are likely to require </w:t>
      </w:r>
      <w:r w:rsidR="000A1979" w:rsidRPr="00374A29">
        <w:rPr>
          <w:rFonts w:ascii="Arial" w:hAnsi="Arial" w:cs="Arial"/>
          <w:sz w:val="28"/>
          <w:szCs w:val="28"/>
        </w:rPr>
        <w:t>specifi</w:t>
      </w:r>
      <w:r w:rsidR="008601AF">
        <w:rPr>
          <w:rFonts w:ascii="Arial" w:hAnsi="Arial" w:cs="Arial"/>
          <w:sz w:val="28"/>
          <w:szCs w:val="28"/>
        </w:rPr>
        <w:t>c action plans</w:t>
      </w:r>
      <w:r>
        <w:rPr>
          <w:rFonts w:ascii="Arial" w:hAnsi="Arial" w:cs="Arial"/>
          <w:sz w:val="28"/>
          <w:szCs w:val="28"/>
        </w:rPr>
        <w:t xml:space="preserve"> to include various approaches to influencing pol</w:t>
      </w:r>
      <w:r w:rsidR="00931158">
        <w:rPr>
          <w:rFonts w:ascii="Arial" w:hAnsi="Arial" w:cs="Arial"/>
          <w:sz w:val="28"/>
          <w:szCs w:val="28"/>
        </w:rPr>
        <w:t xml:space="preserve">icy and legislation within </w:t>
      </w:r>
      <w:r>
        <w:rPr>
          <w:rFonts w:ascii="Arial" w:hAnsi="Arial" w:cs="Arial"/>
          <w:sz w:val="28"/>
          <w:szCs w:val="28"/>
        </w:rPr>
        <w:t>devolved and local administrations.</w:t>
      </w:r>
    </w:p>
    <w:p w:rsidR="00F96A5A" w:rsidRDefault="00F96A5A" w:rsidP="00F96A5A">
      <w:pPr>
        <w:pStyle w:val="ListParagraph"/>
        <w:rPr>
          <w:rFonts w:ascii="Arial" w:hAnsi="Arial" w:cs="Arial"/>
          <w:sz w:val="28"/>
          <w:szCs w:val="28"/>
        </w:rPr>
      </w:pPr>
    </w:p>
    <w:p w:rsidR="00F96A5A" w:rsidRPr="00F96A5A" w:rsidRDefault="00F96A5A" w:rsidP="00F96A5A">
      <w:pPr>
        <w:pStyle w:val="ListParagraph"/>
        <w:numPr>
          <w:ilvl w:val="0"/>
          <w:numId w:val="23"/>
        </w:numPr>
        <w:rPr>
          <w:rFonts w:ascii="Arial" w:hAnsi="Arial" w:cs="Arial"/>
          <w:sz w:val="28"/>
          <w:szCs w:val="28"/>
        </w:rPr>
      </w:pPr>
      <w:r w:rsidRPr="00F96A5A">
        <w:rPr>
          <w:rFonts w:ascii="Arial" w:hAnsi="Arial" w:cs="Arial"/>
          <w:sz w:val="28"/>
          <w:szCs w:val="28"/>
        </w:rPr>
        <w:t xml:space="preserve">Opportunities for </w:t>
      </w:r>
      <w:r>
        <w:rPr>
          <w:rFonts w:ascii="Arial" w:hAnsi="Arial" w:cs="Arial"/>
          <w:sz w:val="28"/>
          <w:szCs w:val="28"/>
        </w:rPr>
        <w:t xml:space="preserve">knowledge exchange and learning for the </w:t>
      </w:r>
      <w:r w:rsidRPr="00F96A5A">
        <w:rPr>
          <w:rFonts w:ascii="Arial" w:hAnsi="Arial" w:cs="Arial"/>
          <w:sz w:val="28"/>
          <w:szCs w:val="28"/>
        </w:rPr>
        <w:t>cohort of DPOs (and other stakeholders)</w:t>
      </w:r>
      <w:r>
        <w:rPr>
          <w:rFonts w:ascii="Arial" w:hAnsi="Arial" w:cs="Arial"/>
          <w:sz w:val="28"/>
          <w:szCs w:val="28"/>
        </w:rPr>
        <w:t>.</w:t>
      </w:r>
    </w:p>
    <w:p w:rsidR="00D84B77" w:rsidRPr="00F96A5A" w:rsidRDefault="00D84B77" w:rsidP="00D84B77">
      <w:pPr>
        <w:pStyle w:val="ListParagraph"/>
        <w:rPr>
          <w:rFonts w:ascii="Arial" w:hAnsi="Arial" w:cs="Arial"/>
          <w:sz w:val="28"/>
          <w:szCs w:val="28"/>
        </w:rPr>
      </w:pPr>
    </w:p>
    <w:p w:rsidR="00D84B77" w:rsidRPr="00D84B77" w:rsidRDefault="000A137C" w:rsidP="00D84B77">
      <w:pPr>
        <w:pStyle w:val="ListParagraph"/>
        <w:numPr>
          <w:ilvl w:val="0"/>
          <w:numId w:val="23"/>
        </w:numPr>
        <w:rPr>
          <w:rFonts w:ascii="Arial" w:hAnsi="Arial" w:cs="Arial"/>
          <w:sz w:val="28"/>
          <w:szCs w:val="28"/>
        </w:rPr>
      </w:pPr>
      <w:r>
        <w:rPr>
          <w:rFonts w:ascii="Arial" w:hAnsi="Arial" w:cs="Arial"/>
          <w:sz w:val="28"/>
          <w:szCs w:val="28"/>
        </w:rPr>
        <w:t xml:space="preserve">How to measure </w:t>
      </w:r>
      <w:r w:rsidR="00D84B77">
        <w:rPr>
          <w:rFonts w:ascii="Arial" w:hAnsi="Arial" w:cs="Arial"/>
          <w:sz w:val="28"/>
          <w:szCs w:val="28"/>
        </w:rPr>
        <w:t>imp</w:t>
      </w:r>
      <w:r w:rsidR="00497D1A">
        <w:rPr>
          <w:rFonts w:ascii="Arial" w:hAnsi="Arial" w:cs="Arial"/>
          <w:sz w:val="28"/>
          <w:szCs w:val="28"/>
        </w:rPr>
        <w:t xml:space="preserve">act (what success looks like </w:t>
      </w:r>
      <w:r>
        <w:rPr>
          <w:rFonts w:ascii="Arial" w:hAnsi="Arial" w:cs="Arial"/>
          <w:sz w:val="28"/>
          <w:szCs w:val="28"/>
        </w:rPr>
        <w:t>for you) to include indicators of change</w:t>
      </w:r>
      <w:r w:rsidR="00497D1A">
        <w:rPr>
          <w:rFonts w:ascii="Arial" w:hAnsi="Arial" w:cs="Arial"/>
          <w:sz w:val="28"/>
          <w:szCs w:val="28"/>
        </w:rPr>
        <w:t>;</w:t>
      </w:r>
      <w:r>
        <w:rPr>
          <w:rFonts w:ascii="Arial" w:hAnsi="Arial" w:cs="Arial"/>
          <w:sz w:val="28"/>
          <w:szCs w:val="28"/>
        </w:rPr>
        <w:t xml:space="preserve"> and how </w:t>
      </w:r>
      <w:r w:rsidR="00D84B77">
        <w:rPr>
          <w:rFonts w:ascii="Arial" w:hAnsi="Arial" w:cs="Arial"/>
          <w:sz w:val="28"/>
          <w:szCs w:val="28"/>
        </w:rPr>
        <w:t>to measure</w:t>
      </w:r>
      <w:r>
        <w:rPr>
          <w:rFonts w:ascii="Arial" w:hAnsi="Arial" w:cs="Arial"/>
          <w:sz w:val="28"/>
          <w:szCs w:val="28"/>
        </w:rPr>
        <w:t xml:space="preserve"> change as the Impact Strategy and Action Plans are implemented.</w:t>
      </w:r>
    </w:p>
    <w:p w:rsidR="000A1979" w:rsidRPr="00EA3094" w:rsidRDefault="000A1979" w:rsidP="00EA3094">
      <w:pPr>
        <w:rPr>
          <w:b/>
          <w:u w:val="single"/>
        </w:rPr>
      </w:pPr>
    </w:p>
    <w:p w:rsidR="006E6995" w:rsidRDefault="004C3EFE" w:rsidP="006E6995">
      <w:pPr>
        <w:rPr>
          <w:b/>
        </w:rPr>
      </w:pPr>
      <w:r>
        <w:rPr>
          <w:b/>
        </w:rPr>
        <w:t>We do not expect the Action P</w:t>
      </w:r>
      <w:r w:rsidR="00EA3094">
        <w:rPr>
          <w:b/>
        </w:rPr>
        <w:t>lan</w:t>
      </w:r>
      <w:r w:rsidR="00C60D1F">
        <w:rPr>
          <w:b/>
        </w:rPr>
        <w:t>s</w:t>
      </w:r>
      <w:r w:rsidR="00EA3094">
        <w:rPr>
          <w:b/>
        </w:rPr>
        <w:t xml:space="preserve"> to be complet</w:t>
      </w:r>
      <w:r w:rsidR="00B55A4B">
        <w:rPr>
          <w:b/>
        </w:rPr>
        <w:t>e</w:t>
      </w:r>
      <w:r w:rsidR="000A137C">
        <w:rPr>
          <w:b/>
        </w:rPr>
        <w:t>d</w:t>
      </w:r>
      <w:r w:rsidR="001644E7">
        <w:rPr>
          <w:b/>
        </w:rPr>
        <w:t xml:space="preserve"> within the project lifetime. </w:t>
      </w:r>
      <w:r w:rsidR="00C60D1F">
        <w:rPr>
          <w:b/>
        </w:rPr>
        <w:t>However DRILL does expect progress to be</w:t>
      </w:r>
      <w:r w:rsidR="001939A5">
        <w:rPr>
          <w:b/>
        </w:rPr>
        <w:t xml:space="preserve"> made against the indicators of change and for the project to measure the change by the end of the Contract.</w:t>
      </w:r>
    </w:p>
    <w:p w:rsidR="000A137C" w:rsidRPr="006E6995" w:rsidRDefault="000A137C" w:rsidP="006E6995">
      <w:pPr>
        <w:rPr>
          <w:b/>
        </w:rPr>
      </w:pPr>
    </w:p>
    <w:p w:rsidR="00994EA2" w:rsidRDefault="00994EA2" w:rsidP="003A15B1">
      <w:pPr>
        <w:rPr>
          <w:b/>
        </w:rPr>
      </w:pPr>
      <w:r w:rsidRPr="00994EA2">
        <w:rPr>
          <w:b/>
        </w:rPr>
        <w:t xml:space="preserve">Outputs </w:t>
      </w:r>
    </w:p>
    <w:p w:rsidR="00374A29" w:rsidRDefault="00374A29" w:rsidP="003A15B1">
      <w:pPr>
        <w:rPr>
          <w:b/>
        </w:rPr>
      </w:pPr>
    </w:p>
    <w:p w:rsidR="00E61A3F" w:rsidRPr="009D3C8A" w:rsidRDefault="0008191E" w:rsidP="00E61A3F">
      <w:pPr>
        <w:pStyle w:val="ListParagraph"/>
        <w:numPr>
          <w:ilvl w:val="0"/>
          <w:numId w:val="27"/>
        </w:numPr>
        <w:rPr>
          <w:b/>
        </w:rPr>
      </w:pPr>
      <w:r>
        <w:rPr>
          <w:rFonts w:ascii="Arial" w:hAnsi="Arial" w:cs="Arial"/>
          <w:sz w:val="28"/>
          <w:szCs w:val="28"/>
        </w:rPr>
        <w:t>An Impact Strategy</w:t>
      </w:r>
      <w:r w:rsidR="001939A5">
        <w:rPr>
          <w:rFonts w:ascii="Arial" w:hAnsi="Arial" w:cs="Arial"/>
          <w:sz w:val="28"/>
          <w:szCs w:val="28"/>
        </w:rPr>
        <w:t xml:space="preserve"> and </w:t>
      </w:r>
      <w:r w:rsidR="009365FE">
        <w:rPr>
          <w:rFonts w:ascii="Arial" w:hAnsi="Arial" w:cs="Arial"/>
          <w:sz w:val="28"/>
          <w:szCs w:val="28"/>
        </w:rPr>
        <w:t>Action Plan</w:t>
      </w:r>
      <w:r w:rsidR="001939A5">
        <w:rPr>
          <w:rFonts w:ascii="Arial" w:hAnsi="Arial" w:cs="Arial"/>
          <w:sz w:val="28"/>
          <w:szCs w:val="28"/>
        </w:rPr>
        <w:t xml:space="preserve">s </w:t>
      </w:r>
      <w:r>
        <w:rPr>
          <w:rFonts w:ascii="Arial" w:hAnsi="Arial" w:cs="Arial"/>
          <w:sz w:val="28"/>
          <w:szCs w:val="28"/>
        </w:rPr>
        <w:t xml:space="preserve">initiated, </w:t>
      </w:r>
      <w:r w:rsidR="00E61A3F">
        <w:rPr>
          <w:rFonts w:ascii="Arial" w:hAnsi="Arial" w:cs="Arial"/>
          <w:sz w:val="28"/>
          <w:szCs w:val="28"/>
        </w:rPr>
        <w:t>outputs and outcomes achieved and measured</w:t>
      </w:r>
      <w:r w:rsidR="009D3C8A">
        <w:rPr>
          <w:rFonts w:ascii="Arial" w:hAnsi="Arial" w:cs="Arial"/>
          <w:sz w:val="28"/>
          <w:szCs w:val="28"/>
        </w:rPr>
        <w:t xml:space="preserve"> </w:t>
      </w:r>
      <w:r w:rsidR="00E61A3F">
        <w:rPr>
          <w:rFonts w:ascii="Arial" w:hAnsi="Arial" w:cs="Arial"/>
          <w:sz w:val="28"/>
          <w:szCs w:val="28"/>
        </w:rPr>
        <w:t>within the project lifetime.</w:t>
      </w:r>
    </w:p>
    <w:p w:rsidR="009D3C8A" w:rsidRPr="009D3C8A" w:rsidRDefault="009D3C8A" w:rsidP="009D3C8A">
      <w:pPr>
        <w:pStyle w:val="ListParagraph"/>
        <w:rPr>
          <w:b/>
        </w:rPr>
      </w:pPr>
    </w:p>
    <w:p w:rsidR="009D3C8A" w:rsidRPr="00C35792" w:rsidRDefault="00C35792" w:rsidP="009D3C8A">
      <w:pPr>
        <w:pStyle w:val="ListParagraph"/>
        <w:numPr>
          <w:ilvl w:val="0"/>
          <w:numId w:val="27"/>
        </w:numPr>
        <w:rPr>
          <w:rFonts w:ascii="Arial" w:hAnsi="Arial" w:cs="Arial"/>
          <w:sz w:val="28"/>
          <w:szCs w:val="28"/>
        </w:rPr>
      </w:pPr>
      <w:r>
        <w:rPr>
          <w:rFonts w:ascii="Arial" w:hAnsi="Arial" w:cs="Arial"/>
          <w:sz w:val="28"/>
          <w:szCs w:val="28"/>
        </w:rPr>
        <w:t>A plan for sustaining the work of the project on completion of the Contract, as far as practically possible in light of the funding being spent.</w:t>
      </w:r>
    </w:p>
    <w:p w:rsidR="006E6995" w:rsidRPr="009D3C8A" w:rsidRDefault="00E61A3F" w:rsidP="009D3C8A">
      <w:pPr>
        <w:pStyle w:val="ListParagraph"/>
        <w:rPr>
          <w:b/>
        </w:rPr>
      </w:pPr>
      <w:r w:rsidRPr="009365FE">
        <w:rPr>
          <w:b/>
        </w:rPr>
        <w:t xml:space="preserve"> </w:t>
      </w:r>
    </w:p>
    <w:p w:rsidR="003A15B1" w:rsidRPr="00824A84" w:rsidRDefault="00F60606" w:rsidP="00824A84">
      <w:pPr>
        <w:rPr>
          <w:b/>
          <w:u w:val="single"/>
        </w:rPr>
      </w:pPr>
      <w:r>
        <w:rPr>
          <w:b/>
          <w:u w:val="single"/>
        </w:rPr>
        <w:t>Stage 3</w:t>
      </w:r>
      <w:r w:rsidR="00824A84">
        <w:rPr>
          <w:b/>
          <w:u w:val="single"/>
        </w:rPr>
        <w:t xml:space="preserve"> </w:t>
      </w:r>
    </w:p>
    <w:p w:rsidR="003A15B1" w:rsidRDefault="003A15B1" w:rsidP="003A15B1">
      <w:pPr>
        <w:rPr>
          <w:b/>
          <w:u w:val="single"/>
        </w:rPr>
      </w:pPr>
    </w:p>
    <w:p w:rsidR="009365FE" w:rsidRDefault="006849E5" w:rsidP="006849E5">
      <w:r>
        <w:t>Contribute towards the evaluation of the Contract and produce a UK wide dissemination plan for the</w:t>
      </w:r>
      <w:r w:rsidR="009365FE" w:rsidRPr="009365FE">
        <w:t xml:space="preserve"> </w:t>
      </w:r>
      <w:r w:rsidR="008601AF">
        <w:t>learning acquired.</w:t>
      </w:r>
    </w:p>
    <w:p w:rsidR="008601AF" w:rsidRDefault="008601AF" w:rsidP="006849E5"/>
    <w:p w:rsidR="009365FE" w:rsidRPr="00170391" w:rsidRDefault="009365FE" w:rsidP="009365FE">
      <w:r w:rsidRPr="00170391">
        <w:t>This part of the project should take into consideration:</w:t>
      </w:r>
    </w:p>
    <w:p w:rsidR="009365FE" w:rsidRPr="003B4407" w:rsidRDefault="009365FE" w:rsidP="006849E5"/>
    <w:p w:rsidR="00CD24AB" w:rsidRPr="00AC7851" w:rsidRDefault="009365FE" w:rsidP="009365FE">
      <w:pPr>
        <w:pStyle w:val="ListParagraph"/>
        <w:numPr>
          <w:ilvl w:val="0"/>
          <w:numId w:val="28"/>
        </w:numPr>
        <w:rPr>
          <w:b/>
          <w:u w:val="single"/>
        </w:rPr>
      </w:pPr>
      <w:r>
        <w:rPr>
          <w:rFonts w:ascii="Arial" w:hAnsi="Arial" w:cs="Arial"/>
          <w:sz w:val="28"/>
          <w:szCs w:val="28"/>
        </w:rPr>
        <w:t>DRILL requires all of the project learning to be noted and submitted</w:t>
      </w:r>
      <w:r w:rsidR="00CE1113">
        <w:rPr>
          <w:rFonts w:ascii="Arial" w:hAnsi="Arial" w:cs="Arial"/>
          <w:sz w:val="28"/>
          <w:szCs w:val="28"/>
        </w:rPr>
        <w:t>.</w:t>
      </w:r>
    </w:p>
    <w:p w:rsidR="00AC7851" w:rsidRPr="00AC7851" w:rsidRDefault="00AC7851" w:rsidP="00AC7851">
      <w:pPr>
        <w:pStyle w:val="ListParagraph"/>
        <w:rPr>
          <w:b/>
          <w:u w:val="single"/>
        </w:rPr>
      </w:pPr>
    </w:p>
    <w:p w:rsidR="00CE1113" w:rsidRPr="00C35792" w:rsidRDefault="00AC7851" w:rsidP="00C35792">
      <w:pPr>
        <w:pStyle w:val="ListParagraph"/>
        <w:numPr>
          <w:ilvl w:val="0"/>
          <w:numId w:val="28"/>
        </w:numPr>
        <w:rPr>
          <w:b/>
          <w:u w:val="single"/>
        </w:rPr>
      </w:pPr>
      <w:r>
        <w:rPr>
          <w:rFonts w:ascii="Arial" w:hAnsi="Arial" w:cs="Arial"/>
          <w:sz w:val="28"/>
          <w:szCs w:val="28"/>
        </w:rPr>
        <w:t xml:space="preserve">Connecting with the </w:t>
      </w:r>
      <w:r w:rsidRPr="00550C5E">
        <w:rPr>
          <w:rFonts w:ascii="Arial" w:hAnsi="Arial" w:cs="Arial"/>
          <w:b/>
          <w:sz w:val="28"/>
          <w:szCs w:val="28"/>
        </w:rPr>
        <w:t>Including Missing Voices</w:t>
      </w:r>
      <w:r>
        <w:rPr>
          <w:rFonts w:ascii="Arial" w:hAnsi="Arial" w:cs="Arial"/>
          <w:sz w:val="28"/>
          <w:szCs w:val="28"/>
        </w:rPr>
        <w:t xml:space="preserve"> project commissioned by DRILL to establish and take on board mutual </w:t>
      </w:r>
      <w:r>
        <w:rPr>
          <w:rFonts w:ascii="Arial" w:hAnsi="Arial" w:cs="Arial"/>
          <w:sz w:val="28"/>
          <w:szCs w:val="28"/>
        </w:rPr>
        <w:lastRenderedPageBreak/>
        <w:t xml:space="preserve">learning that may be of benefit to DRILL and disabled people and their organisations. </w:t>
      </w:r>
    </w:p>
    <w:p w:rsidR="000E4815" w:rsidRPr="00CE1113" w:rsidRDefault="000E4815" w:rsidP="00CE1113">
      <w:pPr>
        <w:pStyle w:val="ListParagraph"/>
        <w:rPr>
          <w:b/>
          <w:u w:val="single"/>
        </w:rPr>
      </w:pPr>
    </w:p>
    <w:p w:rsidR="00CE1113" w:rsidRDefault="00CE1113" w:rsidP="00CE1113">
      <w:pPr>
        <w:rPr>
          <w:b/>
        </w:rPr>
      </w:pPr>
      <w:r>
        <w:rPr>
          <w:b/>
        </w:rPr>
        <w:t xml:space="preserve">Outputs </w:t>
      </w:r>
    </w:p>
    <w:p w:rsidR="00CE1113" w:rsidRDefault="00CE1113" w:rsidP="00CE1113">
      <w:pPr>
        <w:rPr>
          <w:b/>
        </w:rPr>
      </w:pPr>
    </w:p>
    <w:p w:rsidR="00931158" w:rsidRPr="00931158" w:rsidRDefault="008601AF" w:rsidP="001D356E">
      <w:pPr>
        <w:pStyle w:val="ListParagraph"/>
        <w:numPr>
          <w:ilvl w:val="0"/>
          <w:numId w:val="28"/>
        </w:numPr>
        <w:rPr>
          <w:b/>
        </w:rPr>
      </w:pPr>
      <w:r>
        <w:rPr>
          <w:rFonts w:ascii="Arial" w:hAnsi="Arial" w:cs="Arial"/>
          <w:sz w:val="28"/>
          <w:szCs w:val="28"/>
        </w:rPr>
        <w:t>A Final R</w:t>
      </w:r>
      <w:r w:rsidR="00CE1113">
        <w:rPr>
          <w:rFonts w:ascii="Arial" w:hAnsi="Arial" w:cs="Arial"/>
          <w:sz w:val="28"/>
          <w:szCs w:val="28"/>
        </w:rPr>
        <w:t xml:space="preserve">eport documenting </w:t>
      </w:r>
      <w:r>
        <w:rPr>
          <w:rFonts w:ascii="Arial" w:hAnsi="Arial" w:cs="Arial"/>
          <w:sz w:val="28"/>
          <w:szCs w:val="28"/>
        </w:rPr>
        <w:t xml:space="preserve">methodology, research findings, processes, </w:t>
      </w:r>
      <w:r w:rsidR="0008191E">
        <w:rPr>
          <w:rFonts w:ascii="Arial" w:hAnsi="Arial" w:cs="Arial"/>
          <w:sz w:val="28"/>
          <w:szCs w:val="28"/>
        </w:rPr>
        <w:t>actions initiated, progress</w:t>
      </w:r>
      <w:r w:rsidR="006676EB">
        <w:rPr>
          <w:rFonts w:ascii="Arial" w:hAnsi="Arial" w:cs="Arial"/>
          <w:sz w:val="28"/>
          <w:szCs w:val="28"/>
        </w:rPr>
        <w:t xml:space="preserve"> against outcomes</w:t>
      </w:r>
      <w:r w:rsidR="0008191E">
        <w:rPr>
          <w:rFonts w:ascii="Arial" w:hAnsi="Arial" w:cs="Arial"/>
          <w:sz w:val="28"/>
          <w:szCs w:val="28"/>
        </w:rPr>
        <w:t xml:space="preserve"> and learning.</w:t>
      </w:r>
    </w:p>
    <w:p w:rsidR="000E4815" w:rsidRDefault="000E4815" w:rsidP="00931158">
      <w:pPr>
        <w:rPr>
          <w:b/>
        </w:rPr>
      </w:pPr>
    </w:p>
    <w:p w:rsidR="003A15B1" w:rsidRPr="00931158" w:rsidRDefault="008C0EE1" w:rsidP="00931158">
      <w:pPr>
        <w:rPr>
          <w:b/>
        </w:rPr>
      </w:pPr>
      <w:r w:rsidRPr="00931158">
        <w:rPr>
          <w:b/>
        </w:rPr>
        <w:t xml:space="preserve">Outcomes </w:t>
      </w:r>
    </w:p>
    <w:p w:rsidR="000B4627" w:rsidRDefault="000B4627" w:rsidP="001D356E">
      <w:pPr>
        <w:rPr>
          <w:b/>
        </w:rPr>
      </w:pPr>
    </w:p>
    <w:p w:rsidR="00DB7AEE" w:rsidRDefault="000B4627" w:rsidP="001D356E">
      <w:pPr>
        <w:rPr>
          <w:b/>
        </w:rPr>
      </w:pPr>
      <w:r w:rsidRPr="008F3887">
        <w:rPr>
          <w:b/>
        </w:rPr>
        <w:t>Getting Our Voices Heard</w:t>
      </w:r>
      <w:r>
        <w:t xml:space="preserve"> will contribute to all 4 DRILL Outcomes, particularly Outcomes 3 and 4. Please describe what the indicators will be and how you will evidence them.</w:t>
      </w:r>
      <w:r w:rsidR="008F3FC2">
        <w:t xml:space="preserve"> </w:t>
      </w:r>
      <w:r w:rsidR="00D37B3F">
        <w:rPr>
          <w:b/>
        </w:rPr>
        <w:t xml:space="preserve">Appendix </w:t>
      </w:r>
      <w:r w:rsidR="00D37B3F" w:rsidRPr="00D37B3F">
        <w:rPr>
          <w:b/>
        </w:rPr>
        <w:t>7,</w:t>
      </w:r>
      <w:r w:rsidR="00D37B3F">
        <w:rPr>
          <w:b/>
        </w:rPr>
        <w:t xml:space="preserve"> Page 35</w:t>
      </w:r>
      <w:r w:rsidR="00550C5E" w:rsidRPr="00550C5E">
        <w:t>.</w:t>
      </w:r>
    </w:p>
    <w:p w:rsidR="00C05DF0" w:rsidRPr="00D84B77" w:rsidRDefault="00C05DF0" w:rsidP="001D356E">
      <w:pPr>
        <w:rPr>
          <w:b/>
        </w:rPr>
      </w:pPr>
    </w:p>
    <w:p w:rsidR="006A37A1" w:rsidRPr="001D356E" w:rsidRDefault="00307357" w:rsidP="007C290B">
      <w:pPr>
        <w:pStyle w:val="ListParagraph"/>
        <w:numPr>
          <w:ilvl w:val="0"/>
          <w:numId w:val="10"/>
        </w:numPr>
        <w:rPr>
          <w:b/>
          <w:sz w:val="32"/>
          <w:szCs w:val="32"/>
        </w:rPr>
      </w:pPr>
      <w:r w:rsidRPr="001D356E">
        <w:rPr>
          <w:b/>
          <w:sz w:val="32"/>
          <w:szCs w:val="32"/>
        </w:rPr>
        <w:t xml:space="preserve">Partnership </w:t>
      </w:r>
    </w:p>
    <w:p w:rsidR="00D33591" w:rsidRDefault="00D33591" w:rsidP="00D33591">
      <w:pPr>
        <w:rPr>
          <w:b/>
        </w:rPr>
      </w:pPr>
    </w:p>
    <w:p w:rsidR="00D33591" w:rsidRDefault="00D3145F" w:rsidP="00756742">
      <w:r>
        <w:t>As part of this ITT</w:t>
      </w:r>
      <w:r w:rsidR="00D33591">
        <w:t>, DRILL</w:t>
      </w:r>
      <w:r w:rsidR="001C10E2">
        <w:t xml:space="preserve"> is seeking partnership bids to ensure that we obtain and </w:t>
      </w:r>
      <w:r w:rsidR="00756742">
        <w:t xml:space="preserve">provide for </w:t>
      </w:r>
      <w:r w:rsidR="00D33591">
        <w:t>the following</w:t>
      </w:r>
      <w:r w:rsidR="00756742">
        <w:t>:</w:t>
      </w:r>
    </w:p>
    <w:p w:rsidR="00756742" w:rsidRPr="00D33591" w:rsidRDefault="00756742" w:rsidP="00756742"/>
    <w:p w:rsidR="00D33591" w:rsidRPr="00756742" w:rsidRDefault="00D3145F" w:rsidP="007C290B">
      <w:pPr>
        <w:pStyle w:val="ListParagraph"/>
        <w:numPr>
          <w:ilvl w:val="0"/>
          <w:numId w:val="3"/>
        </w:numPr>
      </w:pPr>
      <w:r>
        <w:rPr>
          <w:rFonts w:ascii="Arial" w:hAnsi="Arial" w:cs="Arial"/>
          <w:sz w:val="28"/>
          <w:szCs w:val="28"/>
        </w:rPr>
        <w:t>The necessary</w:t>
      </w:r>
      <w:r w:rsidR="00D33591">
        <w:rPr>
          <w:rFonts w:ascii="Arial" w:hAnsi="Arial" w:cs="Arial"/>
          <w:sz w:val="28"/>
          <w:szCs w:val="28"/>
        </w:rPr>
        <w:t xml:space="preserve"> skills and expertise </w:t>
      </w:r>
      <w:r w:rsidR="0004591C">
        <w:rPr>
          <w:rFonts w:ascii="Arial" w:hAnsi="Arial" w:cs="Arial"/>
          <w:sz w:val="28"/>
          <w:szCs w:val="28"/>
        </w:rPr>
        <w:t>to cover the requirements of the Contract</w:t>
      </w:r>
      <w:r w:rsidR="00931158">
        <w:rPr>
          <w:rFonts w:ascii="Arial" w:hAnsi="Arial" w:cs="Arial"/>
          <w:sz w:val="28"/>
          <w:szCs w:val="28"/>
        </w:rPr>
        <w:t>.</w:t>
      </w:r>
      <w:r w:rsidR="0004591C">
        <w:rPr>
          <w:rFonts w:ascii="Arial" w:hAnsi="Arial" w:cs="Arial"/>
          <w:sz w:val="28"/>
          <w:szCs w:val="28"/>
        </w:rPr>
        <w:t xml:space="preserve"> </w:t>
      </w:r>
    </w:p>
    <w:p w:rsidR="00756742" w:rsidRPr="00756742" w:rsidRDefault="00756742" w:rsidP="007C290B">
      <w:pPr>
        <w:pStyle w:val="ListParagraph"/>
        <w:numPr>
          <w:ilvl w:val="0"/>
          <w:numId w:val="3"/>
        </w:numPr>
      </w:pPr>
      <w:r>
        <w:rPr>
          <w:rFonts w:ascii="Arial" w:hAnsi="Arial" w:cs="Arial"/>
          <w:sz w:val="28"/>
          <w:szCs w:val="28"/>
        </w:rPr>
        <w:t>Opp</w:t>
      </w:r>
      <w:r w:rsidR="008F3887">
        <w:rPr>
          <w:rFonts w:ascii="Arial" w:hAnsi="Arial" w:cs="Arial"/>
          <w:sz w:val="28"/>
          <w:szCs w:val="28"/>
        </w:rPr>
        <w:t xml:space="preserve">ortunity to take forward a 4 </w:t>
      </w:r>
      <w:r>
        <w:rPr>
          <w:rFonts w:ascii="Arial" w:hAnsi="Arial" w:cs="Arial"/>
          <w:sz w:val="28"/>
          <w:szCs w:val="28"/>
        </w:rPr>
        <w:t>nation</w:t>
      </w:r>
      <w:r w:rsidR="00D3145F">
        <w:rPr>
          <w:rFonts w:ascii="Arial" w:hAnsi="Arial" w:cs="Arial"/>
          <w:sz w:val="28"/>
          <w:szCs w:val="28"/>
        </w:rPr>
        <w:t>s</w:t>
      </w:r>
      <w:r>
        <w:rPr>
          <w:rFonts w:ascii="Arial" w:hAnsi="Arial" w:cs="Arial"/>
          <w:sz w:val="28"/>
          <w:szCs w:val="28"/>
        </w:rPr>
        <w:t xml:space="preserve"> approach to the work</w:t>
      </w:r>
      <w:r w:rsidR="00F360E7">
        <w:rPr>
          <w:rFonts w:ascii="Arial" w:hAnsi="Arial" w:cs="Arial"/>
          <w:sz w:val="28"/>
          <w:szCs w:val="28"/>
        </w:rPr>
        <w:t>.</w:t>
      </w:r>
      <w:r>
        <w:rPr>
          <w:rFonts w:ascii="Arial" w:hAnsi="Arial" w:cs="Arial"/>
          <w:sz w:val="28"/>
          <w:szCs w:val="28"/>
        </w:rPr>
        <w:t xml:space="preserve"> </w:t>
      </w:r>
    </w:p>
    <w:p w:rsidR="00756742" w:rsidRPr="00DD7281" w:rsidRDefault="00756742" w:rsidP="007C290B">
      <w:pPr>
        <w:pStyle w:val="ListParagraph"/>
        <w:numPr>
          <w:ilvl w:val="0"/>
          <w:numId w:val="3"/>
        </w:numPr>
      </w:pPr>
      <w:r>
        <w:rPr>
          <w:rFonts w:ascii="Arial" w:hAnsi="Arial" w:cs="Arial"/>
          <w:sz w:val="28"/>
          <w:szCs w:val="28"/>
        </w:rPr>
        <w:t>Opportunity to embed th</w:t>
      </w:r>
      <w:r w:rsidR="00D3145F">
        <w:rPr>
          <w:rFonts w:ascii="Arial" w:hAnsi="Arial" w:cs="Arial"/>
          <w:sz w:val="28"/>
          <w:szCs w:val="28"/>
        </w:rPr>
        <w:t>e etho</w:t>
      </w:r>
      <w:r w:rsidR="00867EA3">
        <w:rPr>
          <w:rFonts w:ascii="Arial" w:hAnsi="Arial" w:cs="Arial"/>
          <w:sz w:val="28"/>
          <w:szCs w:val="28"/>
        </w:rPr>
        <w:t>s and principles of DRILL, particularly that of coproduction</w:t>
      </w:r>
      <w:r w:rsidR="00F360E7">
        <w:rPr>
          <w:rFonts w:ascii="Arial" w:hAnsi="Arial" w:cs="Arial"/>
          <w:sz w:val="28"/>
          <w:szCs w:val="28"/>
        </w:rPr>
        <w:t>.</w:t>
      </w:r>
    </w:p>
    <w:p w:rsidR="00DD7281" w:rsidRDefault="00DD7281" w:rsidP="00DD7281"/>
    <w:p w:rsidR="00DD7281" w:rsidRPr="00550C5E" w:rsidRDefault="00DD7281" w:rsidP="00DD7281">
      <w:pPr>
        <w:rPr>
          <w:b/>
        </w:rPr>
      </w:pPr>
      <w:r>
        <w:t xml:space="preserve">Bidders should identify areas </w:t>
      </w:r>
      <w:r w:rsidR="001C10E2">
        <w:t xml:space="preserve">where </w:t>
      </w:r>
      <w:r w:rsidR="00867EA3">
        <w:t xml:space="preserve">partners </w:t>
      </w:r>
      <w:r w:rsidR="00C06971">
        <w:t xml:space="preserve">will provide services and identify </w:t>
      </w:r>
      <w:r w:rsidR="007D6D30">
        <w:t xml:space="preserve">all such third parties in their </w:t>
      </w:r>
      <w:r w:rsidR="00D3145F">
        <w:t xml:space="preserve">response along with details of </w:t>
      </w:r>
      <w:r w:rsidR="007D6D30">
        <w:t>their scope of involvement.</w:t>
      </w:r>
      <w:r w:rsidR="00867EA3">
        <w:t xml:space="preserve"> This information should be provided in </w:t>
      </w:r>
      <w:r w:rsidR="00550C5E">
        <w:rPr>
          <w:b/>
        </w:rPr>
        <w:t>Appendix 5, page 31</w:t>
      </w:r>
      <w:r w:rsidR="00550C5E" w:rsidRPr="00550C5E">
        <w:t>.</w:t>
      </w:r>
    </w:p>
    <w:p w:rsidR="007D6D30" w:rsidRDefault="007D6D30" w:rsidP="00DD7281"/>
    <w:p w:rsidR="006A37A1" w:rsidRDefault="007D6D30" w:rsidP="009C0E81">
      <w:r>
        <w:t xml:space="preserve">The Lead Bidder will remain </w:t>
      </w:r>
      <w:r w:rsidR="00867EA3">
        <w:t>the point of contact for D</w:t>
      </w:r>
      <w:r w:rsidR="00D3145F">
        <w:t>RILL and will enter into a C</w:t>
      </w:r>
      <w:r w:rsidR="00867EA3">
        <w:t>ontra</w:t>
      </w:r>
      <w:r w:rsidR="001D356E">
        <w:t xml:space="preserve">ct with the funder and will thereafter be referred to as the Contractor. The Contractor </w:t>
      </w:r>
      <w:r w:rsidR="00867EA3">
        <w:t>will ensure that</w:t>
      </w:r>
      <w:r w:rsidR="00D3145F">
        <w:t xml:space="preserve"> all terms and conditions of the</w:t>
      </w:r>
      <w:r w:rsidR="00867EA3">
        <w:t xml:space="preserve"> agreement with DRIL</w:t>
      </w:r>
      <w:r w:rsidR="001C10E2">
        <w:t>L are communicated to partners</w:t>
      </w:r>
      <w:r w:rsidR="001D356E">
        <w:t>. The Contractor</w:t>
      </w:r>
      <w:r w:rsidR="00867EA3">
        <w:t xml:space="preserve"> </w:t>
      </w:r>
      <w:r w:rsidR="009C0E81">
        <w:t>will ensure continuity of service in the event that a partner withdraws or fails to perform.</w:t>
      </w:r>
    </w:p>
    <w:p w:rsidR="008C0EE1" w:rsidRDefault="008C0EE1" w:rsidP="009C0E81"/>
    <w:p w:rsidR="001C10E2" w:rsidRDefault="001C10E2" w:rsidP="009C0E81"/>
    <w:p w:rsidR="001C10E2" w:rsidRDefault="001C10E2" w:rsidP="009C0E81"/>
    <w:p w:rsidR="001C10E2" w:rsidRDefault="001C10E2" w:rsidP="009C0E81"/>
    <w:p w:rsidR="00C35792" w:rsidRDefault="00C35792" w:rsidP="009C0E81"/>
    <w:p w:rsidR="001C10E2" w:rsidRPr="009C0E81" w:rsidRDefault="001C10E2" w:rsidP="009C0E81"/>
    <w:p w:rsidR="006A37A1" w:rsidRPr="00DC496C" w:rsidRDefault="006A37A1" w:rsidP="007C290B">
      <w:pPr>
        <w:pStyle w:val="ListParagraph"/>
        <w:numPr>
          <w:ilvl w:val="0"/>
          <w:numId w:val="10"/>
        </w:numPr>
        <w:rPr>
          <w:rFonts w:ascii="Arial" w:hAnsi="Arial" w:cs="Arial"/>
          <w:b/>
          <w:sz w:val="32"/>
          <w:szCs w:val="32"/>
        </w:rPr>
      </w:pPr>
      <w:r w:rsidRPr="00DC496C">
        <w:rPr>
          <w:rFonts w:ascii="Arial" w:hAnsi="Arial" w:cs="Arial"/>
          <w:b/>
          <w:sz w:val="32"/>
          <w:szCs w:val="32"/>
        </w:rPr>
        <w:lastRenderedPageBreak/>
        <w:t xml:space="preserve">Monitoring Performance </w:t>
      </w:r>
    </w:p>
    <w:p w:rsidR="006A37A1" w:rsidRDefault="006A37A1" w:rsidP="009C0E81">
      <w:pPr>
        <w:rPr>
          <w:b/>
        </w:rPr>
      </w:pPr>
    </w:p>
    <w:p w:rsidR="009C0E81" w:rsidRDefault="009C0E81" w:rsidP="009C0E81">
      <w:pPr>
        <w:rPr>
          <w:b/>
        </w:rPr>
      </w:pPr>
      <w:r>
        <w:rPr>
          <w:b/>
        </w:rPr>
        <w:t xml:space="preserve">Inception Meeting </w:t>
      </w:r>
    </w:p>
    <w:p w:rsidR="009C0E81" w:rsidRDefault="009C0E81" w:rsidP="009C0E81">
      <w:pPr>
        <w:rPr>
          <w:b/>
        </w:rPr>
      </w:pPr>
    </w:p>
    <w:p w:rsidR="009C0E81" w:rsidRDefault="00D3145F" w:rsidP="009C0E81">
      <w:r>
        <w:t>Within 10 working days of the C</w:t>
      </w:r>
      <w:r w:rsidR="009C0E81">
        <w:t>ontract bei</w:t>
      </w:r>
      <w:r w:rsidR="001D356E">
        <w:t>ng signed, the Cont</w:t>
      </w:r>
      <w:r w:rsidR="006A6F9E">
        <w:t>r</w:t>
      </w:r>
      <w:r w:rsidR="001D356E">
        <w:t xml:space="preserve">actor </w:t>
      </w:r>
      <w:r w:rsidR="009C0E81">
        <w:t>and partners (if applicable) will meet with DRILL to undertake an inception meeting.</w:t>
      </w:r>
    </w:p>
    <w:p w:rsidR="00AC7851" w:rsidRDefault="00AC7851" w:rsidP="009C0E81"/>
    <w:p w:rsidR="009C0E81" w:rsidRDefault="009C0E81" w:rsidP="009C0E81">
      <w:pPr>
        <w:rPr>
          <w:b/>
        </w:rPr>
      </w:pPr>
      <w:r>
        <w:rPr>
          <w:b/>
        </w:rPr>
        <w:t xml:space="preserve">Contract Monitoring and Reporting </w:t>
      </w:r>
    </w:p>
    <w:p w:rsidR="009C0E81" w:rsidRDefault="009C0E81" w:rsidP="009C0E81">
      <w:pPr>
        <w:rPr>
          <w:b/>
        </w:rPr>
      </w:pPr>
    </w:p>
    <w:p w:rsidR="009C0E81" w:rsidRDefault="00BB016F" w:rsidP="009C0E81">
      <w:r>
        <w:t>The Cont</w:t>
      </w:r>
      <w:r w:rsidR="006A6F9E">
        <w:t>r</w:t>
      </w:r>
      <w:r>
        <w:t>actor will take responsibility for managing issues, addressing poor performance and meeting all performance, equality, fin</w:t>
      </w:r>
      <w:r w:rsidR="00D3145F">
        <w:t>ancial and legislative requirements</w:t>
      </w:r>
      <w:r>
        <w:t>. The Contractor will be required to:</w:t>
      </w:r>
    </w:p>
    <w:p w:rsidR="00BB016F" w:rsidRDefault="00BB016F" w:rsidP="009C0E81"/>
    <w:p w:rsidR="00F203BE" w:rsidRPr="00F203BE" w:rsidRDefault="00F203BE" w:rsidP="007C290B">
      <w:pPr>
        <w:pStyle w:val="ListParagraph"/>
        <w:numPr>
          <w:ilvl w:val="0"/>
          <w:numId w:val="17"/>
        </w:numPr>
      </w:pPr>
      <w:r>
        <w:rPr>
          <w:rFonts w:ascii="Arial" w:hAnsi="Arial" w:cs="Arial"/>
          <w:sz w:val="28"/>
          <w:szCs w:val="28"/>
        </w:rPr>
        <w:t xml:space="preserve">Maintain a risk register and review this with DRILL on a regular basis </w:t>
      </w:r>
    </w:p>
    <w:p w:rsidR="00F203BE" w:rsidRPr="00F203BE" w:rsidRDefault="00F203BE" w:rsidP="007C290B">
      <w:pPr>
        <w:pStyle w:val="ListParagraph"/>
        <w:numPr>
          <w:ilvl w:val="0"/>
          <w:numId w:val="17"/>
        </w:numPr>
      </w:pPr>
      <w:r>
        <w:rPr>
          <w:rFonts w:ascii="Arial" w:hAnsi="Arial" w:cs="Arial"/>
          <w:sz w:val="28"/>
          <w:szCs w:val="28"/>
        </w:rPr>
        <w:t xml:space="preserve">Maintain an effective filing system, both electronic and hard copy, and provide DRILL with access to this on request </w:t>
      </w:r>
    </w:p>
    <w:p w:rsidR="00F203BE" w:rsidRPr="00434A56" w:rsidRDefault="00F203BE" w:rsidP="007C290B">
      <w:pPr>
        <w:pStyle w:val="ListParagraph"/>
        <w:numPr>
          <w:ilvl w:val="0"/>
          <w:numId w:val="17"/>
        </w:numPr>
      </w:pPr>
      <w:r>
        <w:rPr>
          <w:rFonts w:ascii="Arial" w:hAnsi="Arial" w:cs="Arial"/>
          <w:sz w:val="28"/>
          <w:szCs w:val="28"/>
        </w:rPr>
        <w:t xml:space="preserve">Maintain appropriate management information </w:t>
      </w:r>
      <w:r w:rsidR="00434A56">
        <w:rPr>
          <w:rFonts w:ascii="Arial" w:hAnsi="Arial" w:cs="Arial"/>
          <w:sz w:val="28"/>
          <w:szCs w:val="28"/>
        </w:rPr>
        <w:t xml:space="preserve">that enables the Contractor to report its own activity to DRILL and account for its time, staff and use of resources </w:t>
      </w:r>
    </w:p>
    <w:p w:rsidR="00434A56" w:rsidRPr="00434A56" w:rsidRDefault="00434A56" w:rsidP="007C290B">
      <w:pPr>
        <w:pStyle w:val="ListParagraph"/>
        <w:numPr>
          <w:ilvl w:val="0"/>
          <w:numId w:val="17"/>
        </w:numPr>
      </w:pPr>
      <w:r>
        <w:rPr>
          <w:rFonts w:ascii="Arial" w:hAnsi="Arial" w:cs="Arial"/>
          <w:sz w:val="28"/>
          <w:szCs w:val="28"/>
        </w:rPr>
        <w:t xml:space="preserve">Allow access to all records associated with the delivery of the Contract to DRILL as required </w:t>
      </w:r>
    </w:p>
    <w:p w:rsidR="00434A56" w:rsidRPr="008C037A" w:rsidRDefault="008F5F90" w:rsidP="007C290B">
      <w:pPr>
        <w:pStyle w:val="ListParagraph"/>
        <w:numPr>
          <w:ilvl w:val="0"/>
          <w:numId w:val="17"/>
        </w:numPr>
      </w:pPr>
      <w:r>
        <w:rPr>
          <w:rFonts w:ascii="Arial" w:hAnsi="Arial" w:cs="Arial"/>
          <w:sz w:val="28"/>
          <w:szCs w:val="28"/>
        </w:rPr>
        <w:t xml:space="preserve">Attend DRILL Programme Board meetings </w:t>
      </w:r>
      <w:r w:rsidR="008C037A">
        <w:rPr>
          <w:rFonts w:ascii="Arial" w:hAnsi="Arial" w:cs="Arial"/>
          <w:sz w:val="28"/>
          <w:szCs w:val="28"/>
        </w:rPr>
        <w:t>(frequency to be agreed at the Inception Meeting). At the discretion of DRILL, these meetings may need not be attended in person by all partners, and teleconferencing and/or Skype may suffice on occasion</w:t>
      </w:r>
    </w:p>
    <w:p w:rsidR="007805C2" w:rsidRPr="007805C2" w:rsidRDefault="007805C2" w:rsidP="007C290B">
      <w:pPr>
        <w:pStyle w:val="ListParagraph"/>
        <w:numPr>
          <w:ilvl w:val="0"/>
          <w:numId w:val="17"/>
        </w:numPr>
      </w:pPr>
      <w:r>
        <w:rPr>
          <w:rFonts w:ascii="Arial" w:hAnsi="Arial" w:cs="Arial"/>
          <w:sz w:val="28"/>
          <w:szCs w:val="28"/>
        </w:rPr>
        <w:t>Provide regular progress reports, the format, content and frequency will be agreed with DRILL at the Inception Meeting</w:t>
      </w:r>
    </w:p>
    <w:p w:rsidR="007805C2" w:rsidRPr="00894EE4" w:rsidRDefault="00D4765E" w:rsidP="007C290B">
      <w:pPr>
        <w:pStyle w:val="ListParagraph"/>
        <w:numPr>
          <w:ilvl w:val="0"/>
          <w:numId w:val="17"/>
        </w:numPr>
      </w:pPr>
      <w:r>
        <w:rPr>
          <w:rFonts w:ascii="Arial" w:hAnsi="Arial" w:cs="Arial"/>
          <w:sz w:val="28"/>
          <w:szCs w:val="28"/>
        </w:rPr>
        <w:t>Submit a</w:t>
      </w:r>
      <w:r w:rsidR="007805C2">
        <w:rPr>
          <w:rFonts w:ascii="Arial" w:hAnsi="Arial" w:cs="Arial"/>
          <w:sz w:val="28"/>
          <w:szCs w:val="28"/>
        </w:rPr>
        <w:t xml:space="preserve"> final report within one month of the end of the Contract with a final review </w:t>
      </w:r>
      <w:r w:rsidR="00894EE4">
        <w:rPr>
          <w:rFonts w:ascii="Arial" w:hAnsi="Arial" w:cs="Arial"/>
          <w:sz w:val="28"/>
          <w:szCs w:val="28"/>
        </w:rPr>
        <w:t xml:space="preserve">meeting </w:t>
      </w:r>
      <w:r w:rsidR="007805C2">
        <w:rPr>
          <w:rFonts w:ascii="Arial" w:hAnsi="Arial" w:cs="Arial"/>
          <w:sz w:val="28"/>
          <w:szCs w:val="28"/>
        </w:rPr>
        <w:t>to be held</w:t>
      </w:r>
      <w:r w:rsidR="00894EE4">
        <w:rPr>
          <w:rFonts w:ascii="Arial" w:hAnsi="Arial" w:cs="Arial"/>
          <w:sz w:val="28"/>
          <w:szCs w:val="28"/>
        </w:rPr>
        <w:t xml:space="preserve"> within </w:t>
      </w:r>
      <w:r w:rsidR="007805C2">
        <w:rPr>
          <w:rFonts w:ascii="Arial" w:hAnsi="Arial" w:cs="Arial"/>
          <w:sz w:val="28"/>
          <w:szCs w:val="28"/>
        </w:rPr>
        <w:t xml:space="preserve">one month </w:t>
      </w:r>
      <w:r w:rsidR="00894EE4">
        <w:rPr>
          <w:rFonts w:ascii="Arial" w:hAnsi="Arial" w:cs="Arial"/>
          <w:sz w:val="28"/>
          <w:szCs w:val="28"/>
        </w:rPr>
        <w:t>of submission</w:t>
      </w:r>
    </w:p>
    <w:p w:rsidR="00894EE4" w:rsidRDefault="00894EE4" w:rsidP="00894EE4"/>
    <w:p w:rsidR="00894EE4" w:rsidRPr="00947854" w:rsidRDefault="00947854" w:rsidP="00894EE4">
      <w:pPr>
        <w:rPr>
          <w:b/>
        </w:rPr>
      </w:pPr>
      <w:r w:rsidRPr="00947854">
        <w:rPr>
          <w:b/>
        </w:rPr>
        <w:t xml:space="preserve">Governance </w:t>
      </w:r>
    </w:p>
    <w:p w:rsidR="00947854" w:rsidRDefault="00947854" w:rsidP="001F6B64"/>
    <w:p w:rsidR="001F6B64" w:rsidRDefault="001F6B64" w:rsidP="001F6B64">
      <w:r>
        <w:t xml:space="preserve">The Contractor will contribute to the DRILL Programme Board meetings (and attend when necessary) </w:t>
      </w:r>
      <w:r w:rsidR="005B47D8">
        <w:t xml:space="preserve">to enable the Board to understand the effectiveness and impact of </w:t>
      </w:r>
      <w:r w:rsidR="005B47D8" w:rsidRPr="005B47D8">
        <w:rPr>
          <w:b/>
        </w:rPr>
        <w:t>Getting Our Voices Heard</w:t>
      </w:r>
      <w:r w:rsidR="005B47D8">
        <w:t>.</w:t>
      </w:r>
    </w:p>
    <w:p w:rsidR="005B47D8" w:rsidRDefault="005B47D8" w:rsidP="001F6B64"/>
    <w:p w:rsidR="005B47D8" w:rsidRDefault="005B47D8" w:rsidP="001F6B64">
      <w:pPr>
        <w:rPr>
          <w:b/>
        </w:rPr>
      </w:pPr>
      <w:r w:rsidRPr="005B47D8">
        <w:rPr>
          <w:b/>
        </w:rPr>
        <w:t xml:space="preserve">Communications and Accountability </w:t>
      </w:r>
    </w:p>
    <w:p w:rsidR="005B47D8" w:rsidRDefault="005B47D8" w:rsidP="001F6B64">
      <w:pPr>
        <w:rPr>
          <w:b/>
        </w:rPr>
      </w:pPr>
    </w:p>
    <w:p w:rsidR="008B0751" w:rsidRDefault="005B47D8" w:rsidP="001F6B64">
      <w:r>
        <w:t xml:space="preserve">The Contractor will maintain excellent communications with DRILL at all times ensuring that we are well informed, aware of issues and central to </w:t>
      </w:r>
      <w:r>
        <w:lastRenderedPageBreak/>
        <w:t>decision making in relation to prog</w:t>
      </w:r>
      <w:r w:rsidR="008B0751">
        <w:t>ress. The Contractor will identify a named contact acting as Contract Manager. The designated person will carry all responsibility for the Contract.</w:t>
      </w:r>
    </w:p>
    <w:p w:rsidR="006A20CF" w:rsidRDefault="006A20CF" w:rsidP="001F6B64"/>
    <w:p w:rsidR="006A20CF" w:rsidRDefault="006A20CF" w:rsidP="001F6B64">
      <w:r>
        <w:t>The Contract Manager will lia</w:t>
      </w:r>
      <w:r w:rsidR="00D3145F">
        <w:t>ise with and take instruction from</w:t>
      </w:r>
      <w:r>
        <w:t xml:space="preserve"> the DRILL Programme Manager.</w:t>
      </w:r>
    </w:p>
    <w:p w:rsidR="000E4815" w:rsidRPr="009C0E81" w:rsidRDefault="000E4815" w:rsidP="009C0E81">
      <w:pPr>
        <w:rPr>
          <w:b/>
          <w:sz w:val="32"/>
          <w:szCs w:val="32"/>
        </w:rPr>
      </w:pPr>
    </w:p>
    <w:p w:rsidR="006A37A1" w:rsidRDefault="006A37A1" w:rsidP="007C290B">
      <w:pPr>
        <w:pStyle w:val="ListParagraph"/>
        <w:numPr>
          <w:ilvl w:val="0"/>
          <w:numId w:val="10"/>
        </w:numPr>
        <w:rPr>
          <w:rFonts w:ascii="Arial" w:hAnsi="Arial" w:cs="Arial"/>
          <w:b/>
          <w:sz w:val="32"/>
          <w:szCs w:val="32"/>
        </w:rPr>
      </w:pPr>
      <w:r w:rsidRPr="008B0751">
        <w:rPr>
          <w:rFonts w:ascii="Arial" w:hAnsi="Arial" w:cs="Arial"/>
          <w:b/>
          <w:sz w:val="32"/>
          <w:szCs w:val="32"/>
        </w:rPr>
        <w:t xml:space="preserve">Contract Terms </w:t>
      </w:r>
    </w:p>
    <w:p w:rsidR="001F0189" w:rsidRDefault="001F0189" w:rsidP="001F0189">
      <w:pPr>
        <w:rPr>
          <w:b/>
        </w:rPr>
      </w:pPr>
    </w:p>
    <w:p w:rsidR="00D84B77" w:rsidRPr="00D37B3F" w:rsidRDefault="001F0189" w:rsidP="001F0189">
      <w:r>
        <w:t xml:space="preserve">The Contract is for a term of 12 months. </w:t>
      </w:r>
      <w:r w:rsidR="001C10E2">
        <w:t xml:space="preserve">DRILL may extend the contract for a minimum period of time at no extra costs. </w:t>
      </w:r>
      <w:r>
        <w:t>The value of the Contract for its duration will be up to a maximum of £100,000.00 (including VAT and any associated expenses). Bids in excess of this limit will be excluded.</w:t>
      </w:r>
    </w:p>
    <w:p w:rsidR="00D84B77" w:rsidRPr="001F0189" w:rsidRDefault="00D84B77" w:rsidP="001F0189">
      <w:pPr>
        <w:rPr>
          <w:b/>
        </w:rPr>
      </w:pPr>
    </w:p>
    <w:p w:rsidR="00980CDD" w:rsidRDefault="009375E2" w:rsidP="007C290B">
      <w:pPr>
        <w:pStyle w:val="ListParagraph"/>
        <w:numPr>
          <w:ilvl w:val="0"/>
          <w:numId w:val="10"/>
        </w:numPr>
        <w:rPr>
          <w:rFonts w:ascii="Arial" w:hAnsi="Arial" w:cs="Arial"/>
          <w:b/>
          <w:sz w:val="32"/>
          <w:szCs w:val="32"/>
        </w:rPr>
      </w:pPr>
      <w:r>
        <w:rPr>
          <w:rFonts w:ascii="Arial" w:hAnsi="Arial" w:cs="Arial"/>
          <w:b/>
          <w:sz w:val="32"/>
          <w:szCs w:val="32"/>
        </w:rPr>
        <w:t xml:space="preserve">Indicative Timetable </w:t>
      </w:r>
    </w:p>
    <w:p w:rsidR="00B31470" w:rsidRDefault="00B31470" w:rsidP="00980CDD">
      <w:pPr>
        <w:rPr>
          <w:b/>
        </w:rPr>
      </w:pPr>
    </w:p>
    <w:tbl>
      <w:tblPr>
        <w:tblStyle w:val="TableGrid"/>
        <w:tblW w:w="0" w:type="auto"/>
        <w:tblLook w:val="04A0" w:firstRow="1" w:lastRow="0" w:firstColumn="1" w:lastColumn="0" w:noHBand="0" w:noVBand="1"/>
      </w:tblPr>
      <w:tblGrid>
        <w:gridCol w:w="4508"/>
        <w:gridCol w:w="4508"/>
      </w:tblGrid>
      <w:tr w:rsidR="00980CDD" w:rsidTr="00980CDD">
        <w:tc>
          <w:tcPr>
            <w:tcW w:w="4508" w:type="dxa"/>
          </w:tcPr>
          <w:p w:rsidR="00980CDD" w:rsidRDefault="00A2230C" w:rsidP="00980CDD">
            <w:pPr>
              <w:rPr>
                <w:b/>
              </w:rPr>
            </w:pPr>
            <w:r>
              <w:rPr>
                <w:b/>
              </w:rPr>
              <w:t xml:space="preserve">Actions </w:t>
            </w:r>
          </w:p>
        </w:tc>
        <w:tc>
          <w:tcPr>
            <w:tcW w:w="4508" w:type="dxa"/>
          </w:tcPr>
          <w:p w:rsidR="00980CDD" w:rsidRDefault="00980CDD" w:rsidP="00980CDD">
            <w:pPr>
              <w:rPr>
                <w:b/>
              </w:rPr>
            </w:pPr>
            <w:r>
              <w:rPr>
                <w:b/>
              </w:rPr>
              <w:t>Due dates*</w:t>
            </w:r>
          </w:p>
        </w:tc>
      </w:tr>
      <w:tr w:rsidR="00980CDD" w:rsidTr="00980CDD">
        <w:tc>
          <w:tcPr>
            <w:tcW w:w="4508" w:type="dxa"/>
          </w:tcPr>
          <w:p w:rsidR="00980CDD" w:rsidRDefault="00595ABC" w:rsidP="00980CDD">
            <w:r>
              <w:t xml:space="preserve">Inception Meeting with DRILL to agree plans and discuss requirements </w:t>
            </w:r>
          </w:p>
          <w:p w:rsidR="00595ABC" w:rsidRPr="00595ABC" w:rsidRDefault="00595ABC" w:rsidP="00980CDD"/>
        </w:tc>
        <w:tc>
          <w:tcPr>
            <w:tcW w:w="4508" w:type="dxa"/>
          </w:tcPr>
          <w:p w:rsidR="00980CDD" w:rsidRPr="00595ABC" w:rsidRDefault="00595ABC" w:rsidP="00980CDD">
            <w:r>
              <w:t xml:space="preserve">Within 10 working days of Contract start date </w:t>
            </w:r>
          </w:p>
        </w:tc>
      </w:tr>
      <w:tr w:rsidR="00595ABC" w:rsidTr="00980CDD">
        <w:tc>
          <w:tcPr>
            <w:tcW w:w="4508" w:type="dxa"/>
          </w:tcPr>
          <w:p w:rsidR="00595ABC" w:rsidRDefault="00595ABC" w:rsidP="00980CDD">
            <w:r>
              <w:t xml:space="preserve">Inception meeting write up </w:t>
            </w:r>
          </w:p>
          <w:p w:rsidR="00595ABC" w:rsidRDefault="00595ABC" w:rsidP="00980CDD"/>
          <w:p w:rsidR="00595ABC" w:rsidRDefault="00595ABC" w:rsidP="00980CDD">
            <w:r>
              <w:t xml:space="preserve">Draft communications protocol submitted </w:t>
            </w:r>
            <w:r w:rsidR="007B68D0">
              <w:t xml:space="preserve">to DRILL for approval </w:t>
            </w:r>
          </w:p>
          <w:p w:rsidR="007B68D0" w:rsidRDefault="007B68D0" w:rsidP="00980CDD"/>
          <w:p w:rsidR="007B68D0" w:rsidRDefault="007B68D0" w:rsidP="00980CDD">
            <w:r>
              <w:t xml:space="preserve">Invoicing schedule </w:t>
            </w:r>
          </w:p>
          <w:p w:rsidR="007B68D0" w:rsidRDefault="007B68D0" w:rsidP="00980CDD">
            <w:r>
              <w:t xml:space="preserve">Reporting schedule </w:t>
            </w:r>
          </w:p>
          <w:p w:rsidR="007B68D0" w:rsidRDefault="007B68D0" w:rsidP="00980CDD"/>
          <w:p w:rsidR="00595ABC" w:rsidRDefault="007B68D0" w:rsidP="00980CDD">
            <w:r>
              <w:t xml:space="preserve">Updated Risk Register and Delivery Plan (if applicable) </w:t>
            </w:r>
          </w:p>
          <w:p w:rsidR="007B68D0" w:rsidRDefault="007B68D0" w:rsidP="00980CDD"/>
        </w:tc>
        <w:tc>
          <w:tcPr>
            <w:tcW w:w="4508" w:type="dxa"/>
          </w:tcPr>
          <w:p w:rsidR="00595ABC" w:rsidRDefault="007B68D0" w:rsidP="00980CDD">
            <w:r>
              <w:t xml:space="preserve">Within 10 working days of the Inception Meeting </w:t>
            </w:r>
          </w:p>
        </w:tc>
      </w:tr>
      <w:tr w:rsidR="00100ADC" w:rsidTr="00980CDD">
        <w:tc>
          <w:tcPr>
            <w:tcW w:w="4508" w:type="dxa"/>
          </w:tcPr>
          <w:p w:rsidR="00655868" w:rsidRDefault="00655868" w:rsidP="00980CDD">
            <w:r>
              <w:t xml:space="preserve">Provide regular progress reports </w:t>
            </w:r>
          </w:p>
          <w:p w:rsidR="00655868" w:rsidRDefault="00655868" w:rsidP="00980CDD"/>
          <w:p w:rsidR="00655868" w:rsidRDefault="00655868" w:rsidP="00980CDD">
            <w:r>
              <w:t>Contribute to DRILL Programme Board meeting to discuss progress against the agreed delivery plan</w:t>
            </w:r>
          </w:p>
          <w:p w:rsidR="00100ADC" w:rsidRDefault="00100ADC" w:rsidP="00980CDD"/>
        </w:tc>
        <w:tc>
          <w:tcPr>
            <w:tcW w:w="4508" w:type="dxa"/>
          </w:tcPr>
          <w:p w:rsidR="00100ADC" w:rsidRDefault="00655868" w:rsidP="00980CDD">
            <w:r>
              <w:t xml:space="preserve">Dates and frequency to be determined </w:t>
            </w:r>
          </w:p>
        </w:tc>
      </w:tr>
      <w:tr w:rsidR="008F5F90" w:rsidTr="00980CDD">
        <w:tc>
          <w:tcPr>
            <w:tcW w:w="4508" w:type="dxa"/>
          </w:tcPr>
          <w:p w:rsidR="008F5F90" w:rsidRDefault="008F5F90" w:rsidP="00980CDD">
            <w:r>
              <w:t>Submit a final report and attend a final review meeting</w:t>
            </w:r>
          </w:p>
          <w:p w:rsidR="008F5F90" w:rsidRDefault="008F5F90" w:rsidP="00980CDD"/>
        </w:tc>
        <w:tc>
          <w:tcPr>
            <w:tcW w:w="4508" w:type="dxa"/>
          </w:tcPr>
          <w:p w:rsidR="008F5F90" w:rsidRPr="00894EE4" w:rsidRDefault="008F5F90" w:rsidP="008F5F90">
            <w:r>
              <w:lastRenderedPageBreak/>
              <w:t>W</w:t>
            </w:r>
            <w:r w:rsidRPr="008F5F90">
              <w:t xml:space="preserve">ithin one month of the end of the Contract with a final review </w:t>
            </w:r>
            <w:r w:rsidRPr="008F5F90">
              <w:lastRenderedPageBreak/>
              <w:t>meeting to be held within one month of submission</w:t>
            </w:r>
          </w:p>
          <w:p w:rsidR="008F5F90" w:rsidRDefault="008F5F90" w:rsidP="00980CDD"/>
        </w:tc>
      </w:tr>
      <w:tr w:rsidR="00EB4E55" w:rsidTr="00980CDD">
        <w:tc>
          <w:tcPr>
            <w:tcW w:w="4508" w:type="dxa"/>
          </w:tcPr>
          <w:p w:rsidR="00EB4E55" w:rsidRDefault="00EB4E55" w:rsidP="00980CDD">
            <w:pPr>
              <w:rPr>
                <w:b/>
              </w:rPr>
            </w:pPr>
            <w:r w:rsidRPr="00EB4E55">
              <w:rPr>
                <w:b/>
              </w:rPr>
              <w:lastRenderedPageBreak/>
              <w:t xml:space="preserve">Stage 1 </w:t>
            </w:r>
          </w:p>
          <w:p w:rsidR="00EB4E55" w:rsidRDefault="00EB4E55" w:rsidP="00980CDD">
            <w:pPr>
              <w:rPr>
                <w:b/>
              </w:rPr>
            </w:pPr>
          </w:p>
          <w:p w:rsidR="00EB4E55" w:rsidRDefault="009375E2" w:rsidP="00980CDD">
            <w:r>
              <w:t>Approaches</w:t>
            </w:r>
            <w:r w:rsidR="00EB4E55">
              <w:t xml:space="preserve"> iden</w:t>
            </w:r>
            <w:r w:rsidR="0047395D">
              <w:t>tified</w:t>
            </w:r>
            <w:r w:rsidR="00B31470">
              <w:t>, analysed and documented of how D</w:t>
            </w:r>
            <w:r w:rsidR="0066615E">
              <w:t xml:space="preserve">POs have exerted influence on policy making and service provision </w:t>
            </w:r>
            <w:r w:rsidR="00B31470">
              <w:t>at a national</w:t>
            </w:r>
            <w:r w:rsidR="0066615E">
              <w:t xml:space="preserve"> / UK level that has supported disabled peopl</w:t>
            </w:r>
            <w:r>
              <w:t>e to achieve independent living.</w:t>
            </w:r>
          </w:p>
          <w:p w:rsidR="008206B9" w:rsidRDefault="008206B9" w:rsidP="00980CDD"/>
          <w:p w:rsidR="00824A84" w:rsidRDefault="00824A84" w:rsidP="00980CDD"/>
        </w:tc>
        <w:tc>
          <w:tcPr>
            <w:tcW w:w="4508" w:type="dxa"/>
          </w:tcPr>
          <w:p w:rsidR="00EB4E55" w:rsidRPr="00D04260" w:rsidRDefault="007C6C01" w:rsidP="00D04260">
            <w:pPr>
              <w:tabs>
                <w:tab w:val="left" w:pos="975"/>
              </w:tabs>
            </w:pPr>
            <w:r>
              <w:t xml:space="preserve">Within 20 </w:t>
            </w:r>
            <w:r w:rsidR="00D04260">
              <w:t xml:space="preserve">weeks of </w:t>
            </w:r>
            <w:r w:rsidR="00824A84">
              <w:t>the C</w:t>
            </w:r>
            <w:r w:rsidR="00D04260">
              <w:t xml:space="preserve">ontract start date </w:t>
            </w:r>
          </w:p>
        </w:tc>
      </w:tr>
      <w:tr w:rsidR="00B31470" w:rsidTr="00980CDD">
        <w:tc>
          <w:tcPr>
            <w:tcW w:w="4508" w:type="dxa"/>
          </w:tcPr>
          <w:p w:rsidR="00B31470" w:rsidRDefault="007C6C01" w:rsidP="00980CDD">
            <w:pPr>
              <w:rPr>
                <w:b/>
              </w:rPr>
            </w:pPr>
            <w:r>
              <w:rPr>
                <w:b/>
              </w:rPr>
              <w:t>Stage 2</w:t>
            </w:r>
          </w:p>
          <w:p w:rsidR="00377634" w:rsidRDefault="00377634" w:rsidP="00980CDD">
            <w:pPr>
              <w:rPr>
                <w:b/>
              </w:rPr>
            </w:pPr>
          </w:p>
          <w:p w:rsidR="008F3887" w:rsidRPr="00377634" w:rsidRDefault="00377634" w:rsidP="00980CDD">
            <w:r>
              <w:t xml:space="preserve">Coproduce </w:t>
            </w:r>
            <w:r w:rsidR="009B58A7">
              <w:t xml:space="preserve">and implement </w:t>
            </w:r>
            <w:r>
              <w:t>an Impact Strategy (based on the above learning) and initiate an Action Plan(s) with a cohort of DPOs (and other stakeholders) to maximise influence around the specific issue and policy area identified at a national and UK Level.</w:t>
            </w:r>
          </w:p>
          <w:p w:rsidR="008F3887" w:rsidRDefault="008F3887" w:rsidP="00980CDD">
            <w:pPr>
              <w:rPr>
                <w:b/>
              </w:rPr>
            </w:pPr>
          </w:p>
        </w:tc>
        <w:tc>
          <w:tcPr>
            <w:tcW w:w="4508" w:type="dxa"/>
          </w:tcPr>
          <w:p w:rsidR="00B31470" w:rsidRDefault="00824A84" w:rsidP="00D04260">
            <w:pPr>
              <w:tabs>
                <w:tab w:val="left" w:pos="975"/>
              </w:tabs>
            </w:pPr>
            <w:r>
              <w:t xml:space="preserve">Within 45 weeks of the Contract start date </w:t>
            </w:r>
          </w:p>
        </w:tc>
      </w:tr>
      <w:tr w:rsidR="00B31470" w:rsidTr="00980CDD">
        <w:tc>
          <w:tcPr>
            <w:tcW w:w="4508" w:type="dxa"/>
          </w:tcPr>
          <w:p w:rsidR="00B31470" w:rsidRDefault="007C6C01" w:rsidP="00980CDD">
            <w:pPr>
              <w:rPr>
                <w:b/>
              </w:rPr>
            </w:pPr>
            <w:r>
              <w:rPr>
                <w:b/>
              </w:rPr>
              <w:t>Stage 3</w:t>
            </w:r>
          </w:p>
          <w:p w:rsidR="007C6C01" w:rsidRDefault="007C6C01" w:rsidP="00980CDD">
            <w:pPr>
              <w:rPr>
                <w:b/>
              </w:rPr>
            </w:pPr>
          </w:p>
          <w:p w:rsidR="007C6C01" w:rsidRDefault="007C6C01" w:rsidP="007C6C01">
            <w:r>
              <w:t>Contribute towards the evaluation of the Contract and produce a UK wide dissemination plan for the</w:t>
            </w:r>
            <w:r w:rsidRPr="009365FE">
              <w:t xml:space="preserve"> </w:t>
            </w:r>
            <w:r>
              <w:t>learning acquired.</w:t>
            </w:r>
          </w:p>
          <w:p w:rsidR="00B31470" w:rsidRDefault="00B31470" w:rsidP="006E6995">
            <w:pPr>
              <w:rPr>
                <w:b/>
              </w:rPr>
            </w:pPr>
          </w:p>
        </w:tc>
        <w:tc>
          <w:tcPr>
            <w:tcW w:w="4508" w:type="dxa"/>
          </w:tcPr>
          <w:p w:rsidR="00B31470" w:rsidRDefault="00824A84" w:rsidP="00D04260">
            <w:pPr>
              <w:tabs>
                <w:tab w:val="left" w:pos="975"/>
              </w:tabs>
            </w:pPr>
            <w:r>
              <w:t>By Contract end date</w:t>
            </w:r>
          </w:p>
        </w:tc>
      </w:tr>
    </w:tbl>
    <w:p w:rsidR="002C055C" w:rsidRDefault="002C055C" w:rsidP="00595ABC">
      <w:pPr>
        <w:rPr>
          <w:b/>
        </w:rPr>
      </w:pPr>
    </w:p>
    <w:p w:rsidR="00595ABC" w:rsidRDefault="00595ABC" w:rsidP="00595ABC">
      <w:pPr>
        <w:rPr>
          <w:b/>
          <w:u w:val="single"/>
        </w:rPr>
      </w:pPr>
      <w:r>
        <w:rPr>
          <w:b/>
          <w:u w:val="single"/>
        </w:rPr>
        <w:t>*</w:t>
      </w:r>
      <w:r w:rsidR="00B31470">
        <w:rPr>
          <w:b/>
          <w:u w:val="single"/>
        </w:rPr>
        <w:t>This is an indicative timetable that DRILL reserves the right to amend.</w:t>
      </w:r>
    </w:p>
    <w:p w:rsidR="00595ABC" w:rsidRPr="00595ABC" w:rsidRDefault="00595ABC" w:rsidP="00595ABC">
      <w:pPr>
        <w:rPr>
          <w:b/>
          <w:u w:val="single"/>
        </w:rPr>
      </w:pPr>
    </w:p>
    <w:p w:rsidR="00595ABC" w:rsidRPr="00595ABC" w:rsidRDefault="00595ABC" w:rsidP="00595ABC">
      <w:pPr>
        <w:rPr>
          <w:b/>
          <w:sz w:val="36"/>
          <w:szCs w:val="36"/>
          <w:u w:val="single"/>
        </w:rPr>
      </w:pPr>
    </w:p>
    <w:p w:rsidR="002C055C" w:rsidRDefault="002C055C" w:rsidP="000142C0">
      <w:pPr>
        <w:pStyle w:val="ListParagraph"/>
        <w:rPr>
          <w:b/>
          <w:sz w:val="36"/>
          <w:szCs w:val="36"/>
        </w:rPr>
      </w:pPr>
    </w:p>
    <w:p w:rsidR="00DC530A" w:rsidRDefault="00DC530A" w:rsidP="000142C0">
      <w:pPr>
        <w:rPr>
          <w:rFonts w:ascii="Lucida Grande" w:eastAsia="ヒラギノ角ゴ Pro W3" w:hAnsi="Lucida Grande" w:cs="Times New Roman"/>
          <w:b/>
          <w:color w:val="000000"/>
          <w:sz w:val="36"/>
          <w:szCs w:val="36"/>
          <w:lang w:eastAsia="en-GB"/>
        </w:rPr>
      </w:pPr>
    </w:p>
    <w:p w:rsidR="0038507A" w:rsidRDefault="0038507A" w:rsidP="000142C0">
      <w:pPr>
        <w:rPr>
          <w:rFonts w:ascii="Lucida Grande" w:eastAsia="ヒラギノ角ゴ Pro W3" w:hAnsi="Lucida Grande" w:cs="Times New Roman"/>
          <w:b/>
          <w:color w:val="000000"/>
          <w:sz w:val="36"/>
          <w:szCs w:val="36"/>
          <w:lang w:eastAsia="en-GB"/>
        </w:rPr>
      </w:pPr>
    </w:p>
    <w:p w:rsidR="0037171E" w:rsidRPr="000142C0" w:rsidRDefault="0037171E" w:rsidP="000142C0">
      <w:pPr>
        <w:rPr>
          <w:b/>
          <w:sz w:val="32"/>
          <w:szCs w:val="32"/>
        </w:rPr>
      </w:pPr>
      <w:r w:rsidRPr="000142C0">
        <w:rPr>
          <w:b/>
          <w:sz w:val="36"/>
          <w:szCs w:val="36"/>
        </w:rPr>
        <w:lastRenderedPageBreak/>
        <w:t xml:space="preserve">Section 3 </w:t>
      </w:r>
    </w:p>
    <w:p w:rsidR="0037171E" w:rsidRPr="00C16DDA" w:rsidRDefault="0037171E">
      <w:pPr>
        <w:rPr>
          <w:b/>
        </w:rPr>
      </w:pPr>
    </w:p>
    <w:p w:rsidR="00562AD6" w:rsidRDefault="00662718">
      <w:pPr>
        <w:rPr>
          <w:b/>
          <w:sz w:val="32"/>
          <w:szCs w:val="32"/>
        </w:rPr>
      </w:pPr>
      <w:r>
        <w:rPr>
          <w:b/>
          <w:sz w:val="32"/>
          <w:szCs w:val="32"/>
        </w:rPr>
        <w:t xml:space="preserve">Appendix </w:t>
      </w:r>
      <w:r w:rsidR="007671C7">
        <w:rPr>
          <w:b/>
          <w:sz w:val="32"/>
          <w:szCs w:val="32"/>
        </w:rPr>
        <w:t xml:space="preserve">1 </w:t>
      </w:r>
    </w:p>
    <w:p w:rsidR="00562AD6" w:rsidRPr="00C16DDA" w:rsidRDefault="00562AD6">
      <w:pPr>
        <w:rPr>
          <w:b/>
        </w:rPr>
      </w:pPr>
    </w:p>
    <w:p w:rsidR="003D6BCA" w:rsidRPr="0037171E" w:rsidRDefault="000142C0">
      <w:pPr>
        <w:rPr>
          <w:b/>
          <w:sz w:val="32"/>
          <w:szCs w:val="32"/>
          <w:u w:val="single"/>
        </w:rPr>
      </w:pPr>
      <w:r>
        <w:rPr>
          <w:b/>
          <w:sz w:val="32"/>
          <w:szCs w:val="32"/>
          <w:u w:val="single"/>
        </w:rPr>
        <w:t xml:space="preserve">Response to Tender &amp; Pass/Fail </w:t>
      </w:r>
      <w:r w:rsidR="003D6BCA" w:rsidRPr="0037171E">
        <w:rPr>
          <w:b/>
          <w:sz w:val="32"/>
          <w:szCs w:val="32"/>
          <w:u w:val="single"/>
        </w:rPr>
        <w:t xml:space="preserve">Criteria </w:t>
      </w:r>
    </w:p>
    <w:p w:rsidR="00651678" w:rsidRPr="00651678" w:rsidRDefault="00651678" w:rsidP="00651678">
      <w:pPr>
        <w:pStyle w:val="Title"/>
        <w:rPr>
          <w:rFonts w:cs="Arial"/>
          <w:b/>
          <w:bCs/>
          <w:sz w:val="28"/>
          <w:szCs w:val="28"/>
          <w:u w:val="single"/>
        </w:rPr>
      </w:pPr>
    </w:p>
    <w:p w:rsidR="001B5655" w:rsidRDefault="00651678" w:rsidP="001B5655">
      <w:pPr>
        <w:pStyle w:val="StyleArial11ptJustified"/>
        <w:jc w:val="left"/>
        <w:rPr>
          <w:sz w:val="28"/>
          <w:szCs w:val="28"/>
        </w:rPr>
      </w:pPr>
      <w:r w:rsidRPr="00651678">
        <w:rPr>
          <w:sz w:val="28"/>
          <w:szCs w:val="28"/>
        </w:rPr>
        <w:t xml:space="preserve">You are required to respond to </w:t>
      </w:r>
      <w:r w:rsidRPr="00651678">
        <w:rPr>
          <w:b/>
          <w:bCs/>
          <w:sz w:val="28"/>
          <w:szCs w:val="28"/>
        </w:rPr>
        <w:t>ALL</w:t>
      </w:r>
      <w:r w:rsidR="0037171E">
        <w:rPr>
          <w:sz w:val="28"/>
          <w:szCs w:val="28"/>
        </w:rPr>
        <w:t xml:space="preserve"> of the criteria below. </w:t>
      </w:r>
      <w:r w:rsidR="00F40B83">
        <w:rPr>
          <w:sz w:val="28"/>
          <w:szCs w:val="28"/>
        </w:rPr>
        <w:t xml:space="preserve">Please </w:t>
      </w:r>
      <w:r w:rsidR="00D3145F">
        <w:rPr>
          <w:sz w:val="28"/>
          <w:szCs w:val="28"/>
        </w:rPr>
        <w:t>respond to Appendix</w:t>
      </w:r>
      <w:r w:rsidR="004D19AD">
        <w:rPr>
          <w:sz w:val="28"/>
          <w:szCs w:val="28"/>
        </w:rPr>
        <w:t xml:space="preserve"> 1 using no more than </w:t>
      </w:r>
      <w:r w:rsidR="004D19AD" w:rsidRPr="004D19AD">
        <w:rPr>
          <w:b/>
          <w:sz w:val="28"/>
          <w:szCs w:val="28"/>
        </w:rPr>
        <w:t>4</w:t>
      </w:r>
      <w:r w:rsidR="0032779F">
        <w:rPr>
          <w:sz w:val="28"/>
          <w:szCs w:val="28"/>
        </w:rPr>
        <w:t xml:space="preserve"> A4 sheets</w:t>
      </w:r>
      <w:r w:rsidR="001B5655">
        <w:rPr>
          <w:sz w:val="28"/>
          <w:szCs w:val="28"/>
        </w:rPr>
        <w:t xml:space="preserve"> in font / size Arial 14. To assist our evaluation of your tender submission, please ensure you clearly cross refer your responses to the Pass/Fail</w:t>
      </w:r>
      <w:r w:rsidR="00592A9A">
        <w:rPr>
          <w:sz w:val="28"/>
          <w:szCs w:val="28"/>
        </w:rPr>
        <w:t xml:space="preserve"> Criteria.</w:t>
      </w:r>
    </w:p>
    <w:p w:rsidR="0032779F" w:rsidRDefault="0032779F" w:rsidP="001B5655">
      <w:pPr>
        <w:pStyle w:val="StyleArial11ptJustified"/>
        <w:jc w:val="left"/>
        <w:rPr>
          <w:sz w:val="28"/>
          <w:szCs w:val="28"/>
        </w:rPr>
      </w:pPr>
    </w:p>
    <w:p w:rsidR="0032779F" w:rsidRDefault="0032779F" w:rsidP="0032779F">
      <w:pPr>
        <w:pStyle w:val="StyleArial11ptJustified"/>
        <w:jc w:val="left"/>
        <w:rPr>
          <w:sz w:val="28"/>
          <w:szCs w:val="28"/>
        </w:rPr>
      </w:pPr>
      <w:r w:rsidRPr="0032779F">
        <w:rPr>
          <w:sz w:val="28"/>
          <w:szCs w:val="28"/>
        </w:rPr>
        <w:t>Additional docume</w:t>
      </w:r>
      <w:r>
        <w:rPr>
          <w:sz w:val="28"/>
          <w:szCs w:val="28"/>
        </w:rPr>
        <w:t xml:space="preserve">nts you will need to submit as well as up to </w:t>
      </w:r>
      <w:r w:rsidR="004D19AD">
        <w:rPr>
          <w:b/>
          <w:sz w:val="28"/>
          <w:szCs w:val="28"/>
        </w:rPr>
        <w:t xml:space="preserve">4 </w:t>
      </w:r>
      <w:r>
        <w:rPr>
          <w:sz w:val="28"/>
          <w:szCs w:val="28"/>
        </w:rPr>
        <w:t>A4 sheets are:</w:t>
      </w:r>
    </w:p>
    <w:p w:rsidR="0032779F" w:rsidRDefault="0032779F" w:rsidP="0032779F">
      <w:pPr>
        <w:pStyle w:val="StyleArial11ptJustified"/>
        <w:jc w:val="left"/>
        <w:rPr>
          <w:sz w:val="28"/>
          <w:szCs w:val="28"/>
        </w:rPr>
      </w:pPr>
    </w:p>
    <w:p w:rsidR="0032779F" w:rsidRPr="00C16DDA" w:rsidRDefault="0032779F" w:rsidP="007C290B">
      <w:pPr>
        <w:pStyle w:val="StyleArial11ptJustified"/>
        <w:numPr>
          <w:ilvl w:val="0"/>
          <w:numId w:val="5"/>
        </w:numPr>
        <w:jc w:val="left"/>
        <w:rPr>
          <w:sz w:val="28"/>
          <w:szCs w:val="28"/>
        </w:rPr>
      </w:pPr>
      <w:r w:rsidRPr="00C16DDA">
        <w:rPr>
          <w:sz w:val="28"/>
          <w:szCs w:val="28"/>
        </w:rPr>
        <w:t>Previous 2 year’s</w:t>
      </w:r>
      <w:r w:rsidR="00E41223">
        <w:rPr>
          <w:sz w:val="28"/>
          <w:szCs w:val="28"/>
        </w:rPr>
        <w:t xml:space="preserve"> annual accounts prepared by a qualified accountant </w:t>
      </w:r>
      <w:r w:rsidRPr="00C16DDA">
        <w:rPr>
          <w:sz w:val="28"/>
          <w:szCs w:val="28"/>
        </w:rPr>
        <w:t xml:space="preserve">to include: </w:t>
      </w:r>
    </w:p>
    <w:p w:rsidR="0032779F" w:rsidRPr="00C16DDA" w:rsidRDefault="0032779F" w:rsidP="007C290B">
      <w:pPr>
        <w:pStyle w:val="ListParagraph"/>
        <w:numPr>
          <w:ilvl w:val="0"/>
          <w:numId w:val="6"/>
        </w:numPr>
        <w:autoSpaceDE w:val="0"/>
        <w:autoSpaceDN w:val="0"/>
        <w:spacing w:after="28"/>
        <w:rPr>
          <w:rFonts w:ascii="Arial" w:hAnsi="Arial" w:cs="Arial"/>
          <w:sz w:val="28"/>
          <w:szCs w:val="28"/>
        </w:rPr>
      </w:pPr>
      <w:r w:rsidRPr="00C16DDA">
        <w:rPr>
          <w:rFonts w:ascii="Arial" w:hAnsi="Arial" w:cs="Arial"/>
          <w:sz w:val="28"/>
          <w:szCs w:val="28"/>
        </w:rPr>
        <w:t>Balance Sheet</w:t>
      </w:r>
      <w:r w:rsidR="00E41223">
        <w:rPr>
          <w:rFonts w:ascii="Arial" w:hAnsi="Arial" w:cs="Arial"/>
          <w:sz w:val="28"/>
          <w:szCs w:val="28"/>
        </w:rPr>
        <w:t xml:space="preserve"> (or Statement of Balance)</w:t>
      </w:r>
    </w:p>
    <w:p w:rsidR="0032779F" w:rsidRPr="00C16DDA" w:rsidRDefault="0032779F" w:rsidP="007C290B">
      <w:pPr>
        <w:pStyle w:val="ListParagraph"/>
        <w:numPr>
          <w:ilvl w:val="0"/>
          <w:numId w:val="6"/>
        </w:numPr>
        <w:autoSpaceDE w:val="0"/>
        <w:autoSpaceDN w:val="0"/>
        <w:spacing w:after="28"/>
        <w:rPr>
          <w:rFonts w:ascii="Arial" w:hAnsi="Arial" w:cs="Arial"/>
          <w:sz w:val="28"/>
          <w:szCs w:val="28"/>
        </w:rPr>
      </w:pPr>
      <w:r w:rsidRPr="00C16DDA">
        <w:rPr>
          <w:rFonts w:ascii="Arial" w:hAnsi="Arial" w:cs="Arial"/>
          <w:sz w:val="28"/>
          <w:szCs w:val="28"/>
        </w:rPr>
        <w:t>Profit &amp;</w:t>
      </w:r>
      <w:r w:rsidR="00E41223">
        <w:rPr>
          <w:rFonts w:ascii="Arial" w:hAnsi="Arial" w:cs="Arial"/>
          <w:sz w:val="28"/>
          <w:szCs w:val="28"/>
        </w:rPr>
        <w:t xml:space="preserve"> Loss Account and (or Statement of Receipts and Payments </w:t>
      </w:r>
    </w:p>
    <w:p w:rsidR="0032779F" w:rsidRPr="00E41223" w:rsidRDefault="00E41223" w:rsidP="00E41223">
      <w:pPr>
        <w:pStyle w:val="ListParagraph"/>
        <w:numPr>
          <w:ilvl w:val="0"/>
          <w:numId w:val="6"/>
        </w:numPr>
        <w:autoSpaceDE w:val="0"/>
        <w:autoSpaceDN w:val="0"/>
        <w:spacing w:after="28"/>
        <w:rPr>
          <w:rFonts w:ascii="Arial" w:hAnsi="Arial" w:cs="Arial"/>
          <w:sz w:val="28"/>
          <w:szCs w:val="28"/>
        </w:rPr>
      </w:pPr>
      <w:r>
        <w:rPr>
          <w:rFonts w:ascii="Arial" w:hAnsi="Arial" w:cs="Arial"/>
          <w:sz w:val="28"/>
          <w:szCs w:val="28"/>
        </w:rPr>
        <w:t>Full N</w:t>
      </w:r>
      <w:r w:rsidR="0032779F" w:rsidRPr="00C16DDA">
        <w:rPr>
          <w:rFonts w:ascii="Arial" w:hAnsi="Arial" w:cs="Arial"/>
          <w:sz w:val="28"/>
          <w:szCs w:val="28"/>
        </w:rPr>
        <w:t xml:space="preserve">otes to the accounts </w:t>
      </w:r>
    </w:p>
    <w:p w:rsidR="0032779F" w:rsidRDefault="00E419D4" w:rsidP="0032779F">
      <w:pPr>
        <w:numPr>
          <w:ilvl w:val="0"/>
          <w:numId w:val="2"/>
        </w:numPr>
        <w:autoSpaceDE w:val="0"/>
        <w:autoSpaceDN w:val="0"/>
      </w:pPr>
      <w:r>
        <w:t xml:space="preserve">Certificates of </w:t>
      </w:r>
      <w:r w:rsidR="00C16DDA">
        <w:t>Professional Indemnity Insurance and Public Liability Ins</w:t>
      </w:r>
      <w:r w:rsidR="000E4F86">
        <w:t>urance, at a minimum cover of £5</w:t>
      </w:r>
      <w:r w:rsidR="00C16DDA">
        <w:t xml:space="preserve">million for each </w:t>
      </w:r>
    </w:p>
    <w:p w:rsidR="00C16DDA" w:rsidRPr="00C16DDA" w:rsidRDefault="00E419D4" w:rsidP="0032779F">
      <w:pPr>
        <w:numPr>
          <w:ilvl w:val="0"/>
          <w:numId w:val="2"/>
        </w:numPr>
        <w:autoSpaceDE w:val="0"/>
        <w:autoSpaceDN w:val="0"/>
      </w:pPr>
      <w:r>
        <w:t>A Data Protection Policy (GDPR compliant)</w:t>
      </w:r>
    </w:p>
    <w:p w:rsidR="002C055C" w:rsidRDefault="002C055C" w:rsidP="004478BD">
      <w:pPr>
        <w:pStyle w:val="StyleArial11ptJustified"/>
        <w:jc w:val="left"/>
        <w:rPr>
          <w:sz w:val="28"/>
          <w:szCs w:val="28"/>
        </w:rPr>
      </w:pPr>
    </w:p>
    <w:p w:rsidR="001B5655" w:rsidRPr="00651678" w:rsidRDefault="00651678" w:rsidP="0032779F">
      <w:pPr>
        <w:pStyle w:val="StyleArial11ptJustified"/>
        <w:jc w:val="left"/>
        <w:rPr>
          <w:sz w:val="28"/>
          <w:szCs w:val="28"/>
        </w:rPr>
      </w:pPr>
      <w:r w:rsidRPr="0032779F">
        <w:rPr>
          <w:sz w:val="28"/>
          <w:szCs w:val="28"/>
        </w:rPr>
        <w:t xml:space="preserve">Initially we will evaluate your tender to see if you meet our </w:t>
      </w:r>
      <w:r w:rsidRPr="0032779F">
        <w:rPr>
          <w:b/>
          <w:sz w:val="28"/>
          <w:szCs w:val="28"/>
        </w:rPr>
        <w:t>minimum PASS/FAIL CRITERIA</w:t>
      </w:r>
      <w:r w:rsidRPr="0032779F">
        <w:rPr>
          <w:sz w:val="28"/>
          <w:szCs w:val="28"/>
        </w:rPr>
        <w:t xml:space="preserve"> set out below.</w:t>
      </w:r>
      <w:r w:rsidR="001B5655" w:rsidRPr="0032779F">
        <w:rPr>
          <w:sz w:val="28"/>
          <w:szCs w:val="28"/>
        </w:rPr>
        <w:t xml:space="preserve">  </w:t>
      </w:r>
    </w:p>
    <w:p w:rsidR="00651678" w:rsidRPr="00651678" w:rsidRDefault="00651678" w:rsidP="00651678">
      <w:pPr>
        <w:pStyle w:val="StyleArial11ptJustified"/>
        <w:rPr>
          <w:sz w:val="28"/>
          <w:szCs w:val="28"/>
        </w:rPr>
      </w:pPr>
    </w:p>
    <w:p w:rsidR="00651678" w:rsidRPr="003E50E7" w:rsidRDefault="00651678" w:rsidP="004478BD">
      <w:pPr>
        <w:pStyle w:val="StyleArial11ptJustified"/>
        <w:jc w:val="left"/>
        <w:rPr>
          <w:sz w:val="28"/>
          <w:szCs w:val="28"/>
        </w:rPr>
      </w:pPr>
      <w:r w:rsidRPr="003E50E7">
        <w:rPr>
          <w:sz w:val="28"/>
          <w:szCs w:val="28"/>
        </w:rPr>
        <w:t xml:space="preserve">Bidders who do not pass all the Pass/Fail criteria </w:t>
      </w:r>
      <w:r w:rsidR="000142C0">
        <w:rPr>
          <w:sz w:val="28"/>
          <w:szCs w:val="28"/>
        </w:rPr>
        <w:t>(A-E</w:t>
      </w:r>
      <w:r w:rsidRPr="000142C0">
        <w:rPr>
          <w:sz w:val="28"/>
          <w:szCs w:val="28"/>
        </w:rPr>
        <w:t>)</w:t>
      </w:r>
      <w:r w:rsidRPr="003E50E7">
        <w:rPr>
          <w:sz w:val="28"/>
          <w:szCs w:val="28"/>
        </w:rPr>
        <w:t xml:space="preserve"> below will be excluded from further consideration in the competition (i.e. their tenders will not be evaluated further and will be excluded from the competition).</w:t>
      </w:r>
    </w:p>
    <w:p w:rsidR="00651678" w:rsidRDefault="00651678" w:rsidP="00651678">
      <w:pPr>
        <w:pStyle w:val="StyleArial11ptJustified"/>
        <w:rPr>
          <w:rFonts w:ascii="Trebuchet MS" w:hAnsi="Trebuchet MS"/>
        </w:rPr>
      </w:pPr>
    </w:p>
    <w:p w:rsidR="002A6770" w:rsidRDefault="002A6770"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AE59B6" w:rsidRDefault="00AE59B6" w:rsidP="00651678">
      <w:pPr>
        <w:rPr>
          <w:rFonts w:ascii="Trebuchet MS" w:eastAsia="Times New Roman" w:hAnsi="Trebuchet MS"/>
          <w:sz w:val="22"/>
          <w:szCs w:val="22"/>
        </w:rPr>
      </w:pPr>
    </w:p>
    <w:p w:rsidR="00651678" w:rsidRDefault="00651678" w:rsidP="00651678">
      <w:pPr>
        <w:rPr>
          <w:b/>
        </w:rPr>
      </w:pPr>
      <w:r w:rsidRPr="003E50E7">
        <w:rPr>
          <w:b/>
        </w:rPr>
        <w:lastRenderedPageBreak/>
        <w:t>Pass/Fail Criteria</w:t>
      </w:r>
    </w:p>
    <w:p w:rsidR="003E50E7" w:rsidRPr="003E50E7" w:rsidRDefault="003E50E7" w:rsidP="00651678">
      <w:pPr>
        <w:rPr>
          <w:b/>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687"/>
      </w:tblGrid>
      <w:tr w:rsidR="00651678" w:rsidRPr="005B29D7" w:rsidTr="00651678">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b/>
                <w:sz w:val="28"/>
                <w:szCs w:val="28"/>
              </w:rPr>
            </w:pPr>
            <w:r w:rsidRPr="003E50E7">
              <w:rPr>
                <w:b/>
                <w:sz w:val="28"/>
                <w:szCs w:val="28"/>
              </w:rPr>
              <w:t>Pass</w:t>
            </w:r>
            <w:r w:rsidR="000142C0">
              <w:rPr>
                <w:b/>
                <w:sz w:val="28"/>
                <w:szCs w:val="28"/>
              </w:rPr>
              <w:t>/</w:t>
            </w:r>
            <w:r w:rsidRPr="003E50E7">
              <w:rPr>
                <w:b/>
                <w:sz w:val="28"/>
                <w:szCs w:val="28"/>
              </w:rPr>
              <w:t>Fail Criteria A</w:t>
            </w:r>
          </w:p>
          <w:p w:rsidR="00651678" w:rsidRPr="003E50E7" w:rsidRDefault="00651678" w:rsidP="00651678">
            <w:pPr>
              <w:pStyle w:val="StyleArial11ptJustified"/>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sz w:val="28"/>
                <w:szCs w:val="28"/>
              </w:rPr>
            </w:pPr>
            <w:r w:rsidRPr="003E50E7">
              <w:rPr>
                <w:sz w:val="28"/>
                <w:szCs w:val="28"/>
              </w:rPr>
              <w:t>PASS/FAIL</w:t>
            </w:r>
          </w:p>
        </w:tc>
      </w:tr>
      <w:tr w:rsidR="00651678" w:rsidRPr="005B29D7" w:rsidTr="00651678">
        <w:tc>
          <w:tcPr>
            <w:tcW w:w="0" w:type="auto"/>
            <w:tcBorders>
              <w:top w:val="single" w:sz="4" w:space="0" w:color="auto"/>
              <w:left w:val="single" w:sz="4" w:space="0" w:color="auto"/>
              <w:bottom w:val="single" w:sz="4" w:space="0" w:color="auto"/>
              <w:right w:val="single" w:sz="4" w:space="0" w:color="auto"/>
            </w:tcBorders>
          </w:tcPr>
          <w:p w:rsidR="00651678" w:rsidRPr="003E50E7" w:rsidRDefault="003E50E7" w:rsidP="00E419D4">
            <w:pPr>
              <w:pStyle w:val="ListParagraph"/>
              <w:spacing w:after="200"/>
              <w:ind w:left="0"/>
              <w:contextualSpacing/>
              <w:rPr>
                <w:rFonts w:ascii="Arial" w:hAnsi="Arial" w:cs="Arial"/>
                <w:sz w:val="28"/>
                <w:szCs w:val="28"/>
              </w:rPr>
            </w:pPr>
            <w:r w:rsidRPr="003E50E7">
              <w:rPr>
                <w:rFonts w:ascii="Arial" w:hAnsi="Arial" w:cs="Arial"/>
                <w:sz w:val="28"/>
                <w:szCs w:val="28"/>
              </w:rPr>
              <w:t xml:space="preserve">DRILL </w:t>
            </w:r>
            <w:r w:rsidR="00651678" w:rsidRPr="003E50E7">
              <w:rPr>
                <w:rFonts w:ascii="Arial" w:hAnsi="Arial" w:cs="Arial"/>
                <w:sz w:val="28"/>
                <w:szCs w:val="28"/>
              </w:rPr>
              <w:t>requires the provider to have a minimum of 3 years relevant experience successfully delivering similar projects.</w:t>
            </w:r>
          </w:p>
          <w:p w:rsidR="003E50E7" w:rsidRPr="003E50E7" w:rsidRDefault="003E50E7" w:rsidP="00E419D4">
            <w:pPr>
              <w:pStyle w:val="ListParagraph"/>
              <w:spacing w:after="200"/>
              <w:ind w:left="0"/>
              <w:contextualSpacing/>
              <w:rPr>
                <w:rFonts w:ascii="Arial" w:hAnsi="Arial" w:cs="Arial"/>
                <w:sz w:val="28"/>
                <w:szCs w:val="28"/>
              </w:rPr>
            </w:pPr>
          </w:p>
          <w:p w:rsidR="00651678" w:rsidRPr="003E50E7" w:rsidRDefault="008F3887" w:rsidP="00E419D4">
            <w:pPr>
              <w:pStyle w:val="ListParagraph"/>
              <w:spacing w:after="200"/>
              <w:ind w:left="0"/>
              <w:contextualSpacing/>
              <w:rPr>
                <w:rFonts w:ascii="Arial" w:hAnsi="Arial" w:cs="Arial"/>
                <w:sz w:val="28"/>
                <w:szCs w:val="28"/>
              </w:rPr>
            </w:pPr>
            <w:r>
              <w:rPr>
                <w:rFonts w:ascii="Arial" w:hAnsi="Arial" w:cs="Arial"/>
                <w:sz w:val="28"/>
                <w:szCs w:val="28"/>
              </w:rPr>
              <w:t>Please provide e</w:t>
            </w:r>
            <w:r w:rsidR="008D2E85">
              <w:rPr>
                <w:rFonts w:ascii="Arial" w:hAnsi="Arial" w:cs="Arial"/>
                <w:sz w:val="28"/>
                <w:szCs w:val="28"/>
              </w:rPr>
              <w:t>vidence of 3 yea</w:t>
            </w:r>
            <w:r w:rsidR="00651678" w:rsidRPr="003E50E7">
              <w:rPr>
                <w:rFonts w:ascii="Arial" w:hAnsi="Arial" w:cs="Arial"/>
                <w:sz w:val="28"/>
                <w:szCs w:val="28"/>
              </w:rPr>
              <w:t xml:space="preserve">rs </w:t>
            </w:r>
            <w:r w:rsidR="008D2E85">
              <w:rPr>
                <w:rFonts w:ascii="Arial" w:hAnsi="Arial" w:cs="Arial"/>
                <w:sz w:val="28"/>
                <w:szCs w:val="28"/>
              </w:rPr>
              <w:t xml:space="preserve">of experience </w:t>
            </w:r>
            <w:r w:rsidR="00651678" w:rsidRPr="003E50E7">
              <w:rPr>
                <w:rFonts w:ascii="Arial" w:hAnsi="Arial" w:cs="Arial"/>
                <w:sz w:val="28"/>
                <w:szCs w:val="28"/>
              </w:rPr>
              <w:t xml:space="preserve">undertaking similar projects (similar in scale, value and complexity) successfully and </w:t>
            </w:r>
            <w:r w:rsidR="003E50E7">
              <w:rPr>
                <w:rFonts w:ascii="Arial" w:hAnsi="Arial" w:cs="Arial"/>
                <w:sz w:val="28"/>
                <w:szCs w:val="28"/>
              </w:rPr>
              <w:t xml:space="preserve">2 </w:t>
            </w:r>
            <w:r w:rsidR="00651678" w:rsidRPr="003E50E7">
              <w:rPr>
                <w:rFonts w:ascii="Arial" w:hAnsi="Arial" w:cs="Arial"/>
                <w:sz w:val="28"/>
                <w:szCs w:val="28"/>
              </w:rPr>
              <w:t>supporting references demonstrating this.</w:t>
            </w:r>
          </w:p>
        </w:tc>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sz w:val="28"/>
                <w:szCs w:val="28"/>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8D2E85" w:rsidRDefault="00651678" w:rsidP="00651678">
            <w:pPr>
              <w:pStyle w:val="ListParagraph"/>
              <w:spacing w:after="200" w:line="276" w:lineRule="auto"/>
              <w:ind w:left="0"/>
              <w:contextualSpacing/>
              <w:rPr>
                <w:rFonts w:ascii="Arial" w:hAnsi="Arial" w:cs="Arial"/>
                <w:b/>
                <w:sz w:val="28"/>
                <w:szCs w:val="28"/>
              </w:rPr>
            </w:pPr>
            <w:r w:rsidRPr="008D2E85">
              <w:rPr>
                <w:rFonts w:ascii="Arial" w:hAnsi="Arial" w:cs="Arial"/>
                <w:b/>
                <w:sz w:val="28"/>
                <w:szCs w:val="28"/>
              </w:rPr>
              <w:t>Pass</w:t>
            </w:r>
            <w:r w:rsidR="000142C0">
              <w:rPr>
                <w:rFonts w:ascii="Arial" w:hAnsi="Arial" w:cs="Arial"/>
                <w:b/>
                <w:sz w:val="28"/>
                <w:szCs w:val="28"/>
              </w:rPr>
              <w:t>/</w:t>
            </w:r>
            <w:r w:rsidRPr="008D2E85">
              <w:rPr>
                <w:rFonts w:ascii="Arial" w:hAnsi="Arial" w:cs="Arial"/>
                <w:b/>
                <w:sz w:val="28"/>
                <w:szCs w:val="28"/>
              </w:rPr>
              <w:t>Fail Criteria B</w:t>
            </w: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8D2E85" w:rsidRDefault="00651678" w:rsidP="00795B19">
            <w:pPr>
              <w:pStyle w:val="StyleArial11ptJustified"/>
              <w:jc w:val="left"/>
              <w:rPr>
                <w:sz w:val="28"/>
                <w:szCs w:val="28"/>
              </w:rPr>
            </w:pPr>
            <w:r w:rsidRPr="008D2E85">
              <w:rPr>
                <w:sz w:val="28"/>
                <w:szCs w:val="28"/>
              </w:rPr>
              <w:t>Financial PASS/FAIL TEST (Where the bidder is a consortium, this test will be carried out on th</w:t>
            </w:r>
            <w:r w:rsidR="00795B19">
              <w:rPr>
                <w:sz w:val="28"/>
                <w:szCs w:val="28"/>
              </w:rPr>
              <w:t>e Lead Bidder</w:t>
            </w:r>
            <w:r w:rsidR="008D2E85" w:rsidRPr="008D2E85">
              <w:rPr>
                <w:sz w:val="28"/>
                <w:szCs w:val="28"/>
              </w:rPr>
              <w:t xml:space="preserve"> who Disability Action </w:t>
            </w:r>
            <w:r w:rsidRPr="008D2E85">
              <w:rPr>
                <w:sz w:val="28"/>
                <w:szCs w:val="28"/>
              </w:rPr>
              <w:t>will enter into a contrac</w:t>
            </w:r>
            <w:r w:rsidR="00795B19">
              <w:rPr>
                <w:sz w:val="28"/>
                <w:szCs w:val="28"/>
              </w:rPr>
              <w:t>t with and the Lead Bidder</w:t>
            </w:r>
            <w:r w:rsidRPr="008D2E85">
              <w:rPr>
                <w:sz w:val="28"/>
                <w:szCs w:val="28"/>
              </w:rPr>
              <w:t xml:space="preserve"> should submit the information requested below)</w:t>
            </w:r>
            <w:r w:rsidR="00795B19">
              <w:rPr>
                <w:sz w:val="28"/>
                <w:szCs w:val="28"/>
              </w:rPr>
              <w:t>.</w:t>
            </w:r>
          </w:p>
          <w:p w:rsidR="00651678" w:rsidRPr="005B29D7" w:rsidRDefault="00651678" w:rsidP="00651678">
            <w:pPr>
              <w:pStyle w:val="StyleArial11ptJustified"/>
              <w:rPr>
                <w:rFonts w:ascii="Trebuchet MS" w:hAnsi="Trebuchet MS"/>
              </w:rPr>
            </w:pPr>
          </w:p>
          <w:p w:rsidR="002C055C" w:rsidRPr="008D2E85" w:rsidRDefault="002C055C" w:rsidP="002C055C">
            <w:pPr>
              <w:autoSpaceDE w:val="0"/>
              <w:autoSpaceDN w:val="0"/>
            </w:pPr>
            <w:r w:rsidRPr="008D2E85">
              <w:t>In order for us to carry out this assessment</w:t>
            </w:r>
            <w:r w:rsidR="00E41223">
              <w:t>,</w:t>
            </w:r>
            <w:r w:rsidRPr="008D2E85">
              <w:t xml:space="preserve"> ple</w:t>
            </w:r>
            <w:r>
              <w:t xml:space="preserve">ase provide copies of </w:t>
            </w:r>
            <w:r w:rsidR="00E41223">
              <w:t xml:space="preserve">the </w:t>
            </w:r>
            <w:r>
              <w:t>last two</w:t>
            </w:r>
            <w:r w:rsidR="00E41223">
              <w:t xml:space="preserve"> year’s annual accounts </w:t>
            </w:r>
            <w:r w:rsidRPr="008D2E85">
              <w:t xml:space="preserve">to include: </w:t>
            </w:r>
          </w:p>
          <w:p w:rsidR="002C055C" w:rsidRPr="008D2E85" w:rsidRDefault="002C055C" w:rsidP="002C055C">
            <w:pPr>
              <w:autoSpaceDE w:val="0"/>
              <w:autoSpaceDN w:val="0"/>
            </w:pPr>
          </w:p>
          <w:p w:rsidR="002C055C" w:rsidRPr="008D2E85" w:rsidRDefault="002C055C" w:rsidP="002C055C">
            <w:pPr>
              <w:numPr>
                <w:ilvl w:val="0"/>
                <w:numId w:val="2"/>
              </w:numPr>
              <w:autoSpaceDE w:val="0"/>
              <w:autoSpaceDN w:val="0"/>
              <w:spacing w:after="28"/>
            </w:pPr>
            <w:r w:rsidRPr="008D2E85">
              <w:t>Balance Sheet</w:t>
            </w:r>
            <w:r w:rsidR="00E41223">
              <w:t xml:space="preserve"> (or Statement of Balance)</w:t>
            </w:r>
          </w:p>
          <w:p w:rsidR="002C055C" w:rsidRPr="008D2E85" w:rsidRDefault="002C055C" w:rsidP="002C055C">
            <w:pPr>
              <w:numPr>
                <w:ilvl w:val="0"/>
                <w:numId w:val="2"/>
              </w:numPr>
              <w:autoSpaceDE w:val="0"/>
              <w:autoSpaceDN w:val="0"/>
              <w:spacing w:after="28"/>
            </w:pPr>
            <w:r w:rsidRPr="008D2E85">
              <w:t xml:space="preserve">Profit </w:t>
            </w:r>
            <w:r w:rsidR="00E41223">
              <w:t xml:space="preserve">&amp; Loss Account </w:t>
            </w:r>
            <w:r w:rsidRPr="008D2E85">
              <w:t xml:space="preserve"> </w:t>
            </w:r>
            <w:r w:rsidR="00E41223">
              <w:t>(or Statement of Receipts and Payments)</w:t>
            </w:r>
          </w:p>
          <w:p w:rsidR="002C055C" w:rsidRPr="008D2E85" w:rsidRDefault="00E41223" w:rsidP="00E41223">
            <w:pPr>
              <w:numPr>
                <w:ilvl w:val="0"/>
                <w:numId w:val="2"/>
              </w:numPr>
              <w:autoSpaceDE w:val="0"/>
              <w:autoSpaceDN w:val="0"/>
              <w:spacing w:after="28"/>
            </w:pPr>
            <w:r>
              <w:t>Full N</w:t>
            </w:r>
            <w:r w:rsidR="002C055C" w:rsidRPr="008D2E85">
              <w:t xml:space="preserve">otes to the accounts </w:t>
            </w:r>
          </w:p>
          <w:p w:rsidR="002C055C" w:rsidRDefault="002C055C" w:rsidP="00651678">
            <w:pPr>
              <w:autoSpaceDE w:val="0"/>
              <w:autoSpaceDN w:val="0"/>
            </w:pPr>
          </w:p>
          <w:p w:rsidR="0032779F" w:rsidRDefault="00651678" w:rsidP="002C055C">
            <w:pPr>
              <w:autoSpaceDE w:val="0"/>
              <w:autoSpaceDN w:val="0"/>
            </w:pPr>
            <w:r w:rsidRPr="008D2E85">
              <w:t>We will review these to ensure you have adequate financial standing to perform the s</w:t>
            </w:r>
            <w:r w:rsidR="008D2E85" w:rsidRPr="008D2E85">
              <w:t xml:space="preserve">ervices without putting Disability Action </w:t>
            </w:r>
            <w:r w:rsidRPr="008D2E85">
              <w:t>at risk. Where we have concerns we may requ</w:t>
            </w:r>
            <w:r w:rsidR="002C055C">
              <w:t xml:space="preserve">est further information </w:t>
            </w:r>
            <w:r w:rsidRPr="008D2E85">
              <w:t>from you. Where our concerns are not addressed you will be excluded from further par</w:t>
            </w:r>
            <w:r w:rsidR="002C055C">
              <w:t xml:space="preserve">ticipation in the competition. </w:t>
            </w:r>
          </w:p>
          <w:p w:rsidR="002C055C" w:rsidRPr="002C055C" w:rsidRDefault="002C055C" w:rsidP="002C055C">
            <w:pPr>
              <w:autoSpaceDE w:val="0"/>
              <w:autoSpaceDN w:val="0"/>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CA771F" w:rsidRDefault="000142C0" w:rsidP="00651678">
            <w:pPr>
              <w:pStyle w:val="StyleArial11ptJustified"/>
              <w:rPr>
                <w:b/>
                <w:sz w:val="28"/>
                <w:szCs w:val="28"/>
              </w:rPr>
            </w:pPr>
            <w:r>
              <w:rPr>
                <w:b/>
                <w:sz w:val="28"/>
                <w:szCs w:val="28"/>
              </w:rPr>
              <w:t>Pass/</w:t>
            </w:r>
            <w:r w:rsidR="00651678" w:rsidRPr="00CA771F">
              <w:rPr>
                <w:b/>
                <w:sz w:val="28"/>
                <w:szCs w:val="28"/>
              </w:rPr>
              <w:t>Fail Criteria C</w:t>
            </w:r>
          </w:p>
          <w:p w:rsidR="00651678" w:rsidRPr="005B29D7" w:rsidRDefault="00651678" w:rsidP="00651678">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E419D4" w:rsidRDefault="00E419D4" w:rsidP="00E419D4">
            <w:pPr>
              <w:autoSpaceDE w:val="0"/>
              <w:autoSpaceDN w:val="0"/>
            </w:pPr>
            <w:r>
              <w:t>Bidders must have Certificates of Professional Indemnity Insurance and Public Liability Ins</w:t>
            </w:r>
            <w:r w:rsidR="006138FC">
              <w:t>urance, at a minimum cover of £5</w:t>
            </w:r>
            <w:r>
              <w:t>million for each.</w:t>
            </w:r>
          </w:p>
          <w:p w:rsidR="00E419D4" w:rsidRDefault="00E419D4" w:rsidP="00E419D4">
            <w:pPr>
              <w:autoSpaceDE w:val="0"/>
              <w:autoSpaceDN w:val="0"/>
            </w:pPr>
          </w:p>
          <w:p w:rsidR="00E419D4" w:rsidRPr="00CB3C4E" w:rsidRDefault="00E419D4" w:rsidP="00B74AC7">
            <w:pPr>
              <w:autoSpaceDE w:val="0"/>
              <w:autoSpaceDN w:val="0"/>
            </w:pPr>
            <w:r>
              <w:t>Bidders must have a Data Protection Policy (GDPR compliant).</w:t>
            </w: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BB51BC" w:rsidRDefault="000142C0" w:rsidP="00651678">
            <w:pPr>
              <w:pStyle w:val="StyleArial11ptJustified"/>
              <w:rPr>
                <w:b/>
                <w:sz w:val="28"/>
                <w:szCs w:val="28"/>
              </w:rPr>
            </w:pPr>
            <w:r>
              <w:rPr>
                <w:b/>
                <w:sz w:val="28"/>
                <w:szCs w:val="28"/>
              </w:rPr>
              <w:lastRenderedPageBreak/>
              <w:t>Pass/</w:t>
            </w:r>
            <w:r w:rsidR="00651678" w:rsidRPr="00BB51BC">
              <w:rPr>
                <w:b/>
                <w:sz w:val="28"/>
                <w:szCs w:val="28"/>
              </w:rPr>
              <w:t xml:space="preserve">Fail Criteria D </w:t>
            </w:r>
          </w:p>
          <w:p w:rsidR="00651678" w:rsidRPr="005B29D7" w:rsidRDefault="00651678" w:rsidP="00651678">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BB51BC" w:rsidRDefault="00651678" w:rsidP="004478BD">
            <w:pPr>
              <w:pStyle w:val="StyleArial11ptJustified"/>
              <w:jc w:val="left"/>
              <w:rPr>
                <w:sz w:val="28"/>
                <w:szCs w:val="28"/>
              </w:rPr>
            </w:pPr>
            <w:r w:rsidRPr="00BB51BC">
              <w:rPr>
                <w:sz w:val="28"/>
                <w:szCs w:val="28"/>
              </w:rPr>
              <w:t xml:space="preserve">Bidder has submitted a complete tender that accords with every instruction and </w:t>
            </w:r>
            <w:r w:rsidR="00B435EB">
              <w:rPr>
                <w:sz w:val="28"/>
                <w:szCs w:val="28"/>
              </w:rPr>
              <w:t xml:space="preserve">requirement set out in this ITT including </w:t>
            </w:r>
          </w:p>
          <w:p w:rsidR="00651678" w:rsidRPr="005B29D7" w:rsidRDefault="00651678" w:rsidP="00651678">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392EBD" w:rsidTr="00651678">
        <w:tc>
          <w:tcPr>
            <w:tcW w:w="7763" w:type="dxa"/>
            <w:tcBorders>
              <w:top w:val="single" w:sz="4" w:space="0" w:color="auto"/>
              <w:left w:val="single" w:sz="4" w:space="0" w:color="auto"/>
              <w:bottom w:val="single" w:sz="4" w:space="0" w:color="auto"/>
              <w:right w:val="single" w:sz="4" w:space="0" w:color="auto"/>
            </w:tcBorders>
          </w:tcPr>
          <w:p w:rsidR="00651678" w:rsidRPr="00392EBD" w:rsidRDefault="000142C0" w:rsidP="00651678">
            <w:pPr>
              <w:pStyle w:val="StyleArial11ptJustified"/>
              <w:spacing w:before="120" w:after="120"/>
              <w:jc w:val="left"/>
              <w:rPr>
                <w:b/>
                <w:sz w:val="28"/>
                <w:szCs w:val="28"/>
              </w:rPr>
            </w:pPr>
            <w:r>
              <w:rPr>
                <w:b/>
                <w:sz w:val="28"/>
                <w:szCs w:val="28"/>
              </w:rPr>
              <w:t>Pass/</w:t>
            </w:r>
            <w:r w:rsidR="00B435EB">
              <w:rPr>
                <w:b/>
                <w:sz w:val="28"/>
                <w:szCs w:val="28"/>
              </w:rPr>
              <w:t>Fail Criteria E</w:t>
            </w:r>
          </w:p>
        </w:tc>
        <w:tc>
          <w:tcPr>
            <w:tcW w:w="1687"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rPr>
                <w:sz w:val="28"/>
                <w:szCs w:val="28"/>
              </w:rPr>
            </w:pPr>
          </w:p>
        </w:tc>
      </w:tr>
      <w:tr w:rsidR="00651678" w:rsidRPr="00392EBD" w:rsidTr="00651678">
        <w:tc>
          <w:tcPr>
            <w:tcW w:w="7763"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jc w:val="left"/>
              <w:rPr>
                <w:bCs/>
                <w:sz w:val="28"/>
                <w:szCs w:val="28"/>
              </w:rPr>
            </w:pPr>
            <w:r w:rsidRPr="00392EBD">
              <w:rPr>
                <w:bCs/>
                <w:sz w:val="28"/>
                <w:szCs w:val="28"/>
              </w:rPr>
              <w:t xml:space="preserve">The Bidder’s Total Costs in Table A </w:t>
            </w:r>
            <w:r w:rsidR="00CB3C4E" w:rsidRPr="00392EBD">
              <w:rPr>
                <w:bCs/>
                <w:sz w:val="28"/>
                <w:szCs w:val="28"/>
              </w:rPr>
              <w:t>do not exceed £100</w:t>
            </w:r>
            <w:r w:rsidRPr="00392EBD">
              <w:rPr>
                <w:bCs/>
                <w:sz w:val="28"/>
                <w:szCs w:val="28"/>
              </w:rPr>
              <w:t xml:space="preserve">,000 </w:t>
            </w:r>
            <w:r w:rsidR="00CB3C4E" w:rsidRPr="00392EBD">
              <w:rPr>
                <w:bCs/>
                <w:sz w:val="28"/>
                <w:szCs w:val="28"/>
              </w:rPr>
              <w:t>(</w:t>
            </w:r>
            <w:r w:rsidRPr="00392EBD">
              <w:rPr>
                <w:bCs/>
                <w:sz w:val="28"/>
                <w:szCs w:val="28"/>
              </w:rPr>
              <w:t>including VAT and expenses). Bidders whose costs exceed this amount will be excluded from further consideration in the tender process.</w:t>
            </w:r>
          </w:p>
          <w:p w:rsidR="00651678" w:rsidRPr="00392EBD" w:rsidRDefault="00651678" w:rsidP="00651678">
            <w:pPr>
              <w:pStyle w:val="StyleArial11ptJustified"/>
              <w:jc w:val="left"/>
              <w:rPr>
                <w:sz w:val="28"/>
                <w:szCs w:val="28"/>
              </w:rPr>
            </w:pPr>
          </w:p>
        </w:tc>
        <w:tc>
          <w:tcPr>
            <w:tcW w:w="1687"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rPr>
                <w:sz w:val="28"/>
                <w:szCs w:val="28"/>
              </w:rPr>
            </w:pPr>
          </w:p>
        </w:tc>
      </w:tr>
    </w:tbl>
    <w:p w:rsidR="00651678" w:rsidRPr="00392EBD" w:rsidRDefault="00651678" w:rsidP="00651678">
      <w:pPr>
        <w:pStyle w:val="StyleArial11ptJustified"/>
        <w:rPr>
          <w:b/>
          <w:sz w:val="28"/>
          <w:szCs w:val="28"/>
        </w:rPr>
      </w:pPr>
    </w:p>
    <w:p w:rsidR="00651678" w:rsidRPr="00392EBD" w:rsidRDefault="00651678" w:rsidP="006138FC">
      <w:pPr>
        <w:pStyle w:val="StyleArial11ptJustified"/>
        <w:jc w:val="left"/>
        <w:rPr>
          <w:b/>
          <w:sz w:val="28"/>
          <w:szCs w:val="28"/>
        </w:rPr>
      </w:pPr>
      <w:r w:rsidRPr="00392EBD">
        <w:rPr>
          <w:b/>
          <w:sz w:val="28"/>
          <w:szCs w:val="28"/>
        </w:rPr>
        <w:t xml:space="preserve">If you pass all of the pass/fail criteria set out above, we will evaluate your tender response using quality and price criteria which are set out below.  </w:t>
      </w:r>
    </w:p>
    <w:p w:rsidR="00D85BB2" w:rsidRDefault="00D85BB2"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AE59B6" w:rsidRDefault="00AE59B6" w:rsidP="00651678">
      <w:pPr>
        <w:pStyle w:val="StyleArial11ptJustified"/>
        <w:rPr>
          <w:sz w:val="28"/>
          <w:szCs w:val="28"/>
        </w:rPr>
      </w:pPr>
    </w:p>
    <w:p w:rsidR="00AE59B6" w:rsidRDefault="00AE59B6" w:rsidP="00651678">
      <w:pPr>
        <w:pStyle w:val="StyleArial11ptJustified"/>
        <w:rPr>
          <w:sz w:val="28"/>
          <w:szCs w:val="28"/>
        </w:rPr>
      </w:pPr>
    </w:p>
    <w:p w:rsidR="00AE59B6" w:rsidRDefault="00AE59B6"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AE59B6" w:rsidRDefault="00AE59B6" w:rsidP="00651678">
      <w:pPr>
        <w:pStyle w:val="StyleArial11ptJustified"/>
        <w:rPr>
          <w:sz w:val="28"/>
          <w:szCs w:val="28"/>
        </w:rPr>
      </w:pPr>
    </w:p>
    <w:p w:rsidR="00B74AC7" w:rsidRDefault="00B74AC7" w:rsidP="00651678">
      <w:pPr>
        <w:pStyle w:val="StyleArial11ptJustified"/>
        <w:rPr>
          <w:sz w:val="28"/>
          <w:szCs w:val="28"/>
        </w:rPr>
      </w:pPr>
    </w:p>
    <w:p w:rsidR="00B74AC7" w:rsidRDefault="00B74AC7" w:rsidP="00651678">
      <w:pPr>
        <w:pStyle w:val="StyleArial11ptJustified"/>
        <w:rPr>
          <w:sz w:val="28"/>
          <w:szCs w:val="28"/>
        </w:rPr>
      </w:pPr>
    </w:p>
    <w:p w:rsidR="00B74AC7" w:rsidRDefault="00B74AC7" w:rsidP="00651678">
      <w:pPr>
        <w:pStyle w:val="StyleArial11ptJustified"/>
        <w:rPr>
          <w:sz w:val="28"/>
          <w:szCs w:val="28"/>
        </w:rPr>
      </w:pPr>
    </w:p>
    <w:p w:rsidR="000142C0" w:rsidRDefault="00662718" w:rsidP="00651678">
      <w:pPr>
        <w:pStyle w:val="StyleArial11ptJustified"/>
        <w:rPr>
          <w:b/>
          <w:sz w:val="32"/>
          <w:szCs w:val="32"/>
        </w:rPr>
      </w:pPr>
      <w:r>
        <w:rPr>
          <w:b/>
          <w:sz w:val="32"/>
          <w:szCs w:val="32"/>
        </w:rPr>
        <w:lastRenderedPageBreak/>
        <w:t xml:space="preserve">Appendix </w:t>
      </w:r>
      <w:r w:rsidR="000555A2" w:rsidRPr="000555A2">
        <w:rPr>
          <w:b/>
          <w:sz w:val="32"/>
          <w:szCs w:val="32"/>
        </w:rPr>
        <w:t xml:space="preserve">2 </w:t>
      </w:r>
    </w:p>
    <w:p w:rsidR="000142C0" w:rsidRPr="000142C0" w:rsidRDefault="000142C0" w:rsidP="00651678">
      <w:pPr>
        <w:pStyle w:val="StyleArial11ptJustified"/>
        <w:rPr>
          <w:b/>
          <w:sz w:val="28"/>
          <w:szCs w:val="28"/>
        </w:rPr>
      </w:pPr>
    </w:p>
    <w:p w:rsidR="00651678" w:rsidRDefault="003962E7" w:rsidP="00651678">
      <w:pPr>
        <w:pStyle w:val="StyleArial11ptJustified"/>
        <w:rPr>
          <w:b/>
          <w:sz w:val="32"/>
          <w:szCs w:val="32"/>
          <w:u w:val="single"/>
        </w:rPr>
      </w:pPr>
      <w:r>
        <w:rPr>
          <w:b/>
          <w:sz w:val="32"/>
          <w:szCs w:val="32"/>
          <w:u w:val="single"/>
        </w:rPr>
        <w:t xml:space="preserve">Response to Tender and Evaluation </w:t>
      </w:r>
      <w:r w:rsidR="0059211F" w:rsidRPr="000142C0">
        <w:rPr>
          <w:b/>
          <w:sz w:val="32"/>
          <w:szCs w:val="32"/>
          <w:u w:val="single"/>
        </w:rPr>
        <w:t xml:space="preserve">Criteria </w:t>
      </w:r>
    </w:p>
    <w:p w:rsidR="004D19AD" w:rsidRDefault="004D19AD" w:rsidP="00651678">
      <w:pPr>
        <w:pStyle w:val="StyleArial11ptJustified"/>
        <w:rPr>
          <w:b/>
          <w:sz w:val="32"/>
          <w:szCs w:val="32"/>
          <w:u w:val="single"/>
        </w:rPr>
      </w:pPr>
    </w:p>
    <w:p w:rsidR="004D19AD" w:rsidRDefault="004D19AD" w:rsidP="004D19AD">
      <w:pPr>
        <w:pStyle w:val="StyleArial11ptJustified"/>
        <w:jc w:val="left"/>
        <w:rPr>
          <w:sz w:val="28"/>
          <w:szCs w:val="28"/>
        </w:rPr>
      </w:pPr>
      <w:r w:rsidRPr="00651678">
        <w:rPr>
          <w:sz w:val="28"/>
          <w:szCs w:val="28"/>
        </w:rPr>
        <w:t xml:space="preserve">You are required to respond to </w:t>
      </w:r>
      <w:r w:rsidRPr="00651678">
        <w:rPr>
          <w:b/>
          <w:bCs/>
          <w:sz w:val="28"/>
          <w:szCs w:val="28"/>
        </w:rPr>
        <w:t>ALL</w:t>
      </w:r>
      <w:r>
        <w:rPr>
          <w:sz w:val="28"/>
          <w:szCs w:val="28"/>
        </w:rPr>
        <w:t xml:space="preserve"> of the crite</w:t>
      </w:r>
      <w:r w:rsidR="003B0271">
        <w:rPr>
          <w:sz w:val="28"/>
          <w:szCs w:val="28"/>
        </w:rPr>
        <w:t xml:space="preserve">ria below. Please respond to Appendix </w:t>
      </w:r>
      <w:r>
        <w:rPr>
          <w:sz w:val="28"/>
          <w:szCs w:val="28"/>
        </w:rPr>
        <w:t xml:space="preserve">2 using no more than </w:t>
      </w:r>
      <w:r w:rsidR="00662718">
        <w:rPr>
          <w:b/>
          <w:sz w:val="28"/>
          <w:szCs w:val="28"/>
        </w:rPr>
        <w:t>16</w:t>
      </w:r>
      <w:r>
        <w:rPr>
          <w:sz w:val="28"/>
          <w:szCs w:val="28"/>
        </w:rPr>
        <w:t xml:space="preserve"> A4 sheets in font / size </w:t>
      </w:r>
      <w:r w:rsidR="000E4F86">
        <w:rPr>
          <w:b/>
          <w:sz w:val="28"/>
          <w:szCs w:val="28"/>
        </w:rPr>
        <w:t>Arial 14</w:t>
      </w:r>
      <w:r>
        <w:rPr>
          <w:sz w:val="28"/>
          <w:szCs w:val="28"/>
        </w:rPr>
        <w:t>. To assist our evaluation of your tender submission, please ensure you clearly cross ref</w:t>
      </w:r>
      <w:r w:rsidR="00331949">
        <w:rPr>
          <w:sz w:val="28"/>
          <w:szCs w:val="28"/>
        </w:rPr>
        <w:t>er your responses to the Evaluation</w:t>
      </w:r>
      <w:r>
        <w:rPr>
          <w:sz w:val="28"/>
          <w:szCs w:val="28"/>
        </w:rPr>
        <w:t xml:space="preserve"> Criteria.</w:t>
      </w:r>
    </w:p>
    <w:p w:rsidR="004D19AD" w:rsidRDefault="004D19AD" w:rsidP="004D19AD">
      <w:pPr>
        <w:pStyle w:val="StyleArial11ptJustified"/>
        <w:jc w:val="left"/>
        <w:rPr>
          <w:sz w:val="28"/>
          <w:szCs w:val="28"/>
        </w:rPr>
      </w:pPr>
    </w:p>
    <w:p w:rsidR="00F0483F" w:rsidRDefault="00F0483F" w:rsidP="00F0483F">
      <w:pPr>
        <w:pStyle w:val="StyleArial11ptJustified"/>
        <w:jc w:val="left"/>
        <w:rPr>
          <w:sz w:val="28"/>
          <w:szCs w:val="28"/>
        </w:rPr>
      </w:pPr>
      <w:r w:rsidRPr="0032779F">
        <w:rPr>
          <w:sz w:val="28"/>
          <w:szCs w:val="28"/>
        </w:rPr>
        <w:t>Additional docume</w:t>
      </w:r>
      <w:r>
        <w:rPr>
          <w:sz w:val="28"/>
          <w:szCs w:val="28"/>
        </w:rPr>
        <w:t xml:space="preserve">nts you will need to submit as well as up to </w:t>
      </w:r>
      <w:r w:rsidR="00662718">
        <w:rPr>
          <w:b/>
          <w:sz w:val="28"/>
          <w:szCs w:val="28"/>
        </w:rPr>
        <w:t>16</w:t>
      </w:r>
      <w:r>
        <w:rPr>
          <w:b/>
          <w:sz w:val="28"/>
          <w:szCs w:val="28"/>
        </w:rPr>
        <w:t xml:space="preserve"> </w:t>
      </w:r>
      <w:r>
        <w:rPr>
          <w:sz w:val="28"/>
          <w:szCs w:val="28"/>
        </w:rPr>
        <w:t>A4 sheets are:</w:t>
      </w:r>
    </w:p>
    <w:p w:rsidR="00F0483F" w:rsidRDefault="00F0483F" w:rsidP="00F0483F">
      <w:pPr>
        <w:pStyle w:val="StyleArial11ptJustified"/>
        <w:jc w:val="left"/>
        <w:rPr>
          <w:sz w:val="28"/>
          <w:szCs w:val="28"/>
        </w:rPr>
      </w:pPr>
    </w:p>
    <w:p w:rsidR="00F0483F" w:rsidRDefault="00F0483F" w:rsidP="007C290B">
      <w:pPr>
        <w:pStyle w:val="StyleArial11ptJustified"/>
        <w:numPr>
          <w:ilvl w:val="0"/>
          <w:numId w:val="13"/>
        </w:numPr>
        <w:jc w:val="left"/>
        <w:rPr>
          <w:sz w:val="28"/>
          <w:szCs w:val="28"/>
        </w:rPr>
      </w:pPr>
      <w:r>
        <w:rPr>
          <w:sz w:val="28"/>
          <w:szCs w:val="28"/>
        </w:rPr>
        <w:t>Partn</w:t>
      </w:r>
      <w:r w:rsidR="001C10E2">
        <w:rPr>
          <w:sz w:val="28"/>
          <w:szCs w:val="28"/>
        </w:rPr>
        <w:t xml:space="preserve">ership Agreement </w:t>
      </w:r>
    </w:p>
    <w:p w:rsidR="00F0483F" w:rsidRDefault="00F0483F" w:rsidP="007C290B">
      <w:pPr>
        <w:pStyle w:val="StyleArial11ptJustified"/>
        <w:numPr>
          <w:ilvl w:val="0"/>
          <w:numId w:val="13"/>
        </w:numPr>
        <w:jc w:val="left"/>
        <w:rPr>
          <w:sz w:val="28"/>
          <w:szCs w:val="28"/>
        </w:rPr>
      </w:pPr>
      <w:r>
        <w:rPr>
          <w:sz w:val="28"/>
          <w:szCs w:val="28"/>
        </w:rPr>
        <w:t xml:space="preserve">Delivery Plan </w:t>
      </w:r>
    </w:p>
    <w:p w:rsidR="00F0483F" w:rsidRDefault="00F0483F" w:rsidP="007C290B">
      <w:pPr>
        <w:pStyle w:val="StyleArial11ptJustified"/>
        <w:numPr>
          <w:ilvl w:val="0"/>
          <w:numId w:val="13"/>
        </w:numPr>
        <w:jc w:val="left"/>
        <w:rPr>
          <w:sz w:val="28"/>
          <w:szCs w:val="28"/>
        </w:rPr>
      </w:pPr>
      <w:r>
        <w:rPr>
          <w:sz w:val="28"/>
          <w:szCs w:val="28"/>
        </w:rPr>
        <w:t xml:space="preserve">Detail of Proposed Delivery Team and Structure </w:t>
      </w:r>
    </w:p>
    <w:p w:rsidR="00F0483F" w:rsidRDefault="00F0483F" w:rsidP="007C290B">
      <w:pPr>
        <w:pStyle w:val="StyleArial11ptJustified"/>
        <w:numPr>
          <w:ilvl w:val="0"/>
          <w:numId w:val="13"/>
        </w:numPr>
        <w:jc w:val="left"/>
        <w:rPr>
          <w:sz w:val="28"/>
          <w:szCs w:val="28"/>
        </w:rPr>
      </w:pPr>
      <w:r>
        <w:rPr>
          <w:sz w:val="28"/>
          <w:szCs w:val="28"/>
        </w:rPr>
        <w:t xml:space="preserve">Risk Assessment Policy and Risk Register </w:t>
      </w:r>
    </w:p>
    <w:p w:rsidR="002F1F8C" w:rsidRDefault="002F1F8C" w:rsidP="00651678">
      <w:pPr>
        <w:pStyle w:val="StyleArial11ptJustified"/>
        <w:rPr>
          <w:sz w:val="28"/>
          <w:szCs w:val="28"/>
        </w:rPr>
      </w:pPr>
    </w:p>
    <w:p w:rsidR="00B77B63" w:rsidRPr="000E3221" w:rsidRDefault="000E3221" w:rsidP="00651678">
      <w:pPr>
        <w:pStyle w:val="StyleArial11ptJustified"/>
        <w:rPr>
          <w:sz w:val="28"/>
          <w:szCs w:val="28"/>
        </w:rPr>
      </w:pPr>
      <w:r w:rsidRPr="000E3221">
        <w:rPr>
          <w:sz w:val="28"/>
          <w:szCs w:val="28"/>
        </w:rPr>
        <w:t>Your bid will be scored out of 500 marks.</w:t>
      </w:r>
      <w:r>
        <w:rPr>
          <w:sz w:val="28"/>
          <w:szCs w:val="28"/>
        </w:rPr>
        <w:t xml:space="preserve"> 400 marks for the Evaluation Criteria </w:t>
      </w:r>
      <w:r w:rsidR="007118E2">
        <w:rPr>
          <w:sz w:val="28"/>
          <w:szCs w:val="28"/>
        </w:rPr>
        <w:t xml:space="preserve">(80%) </w:t>
      </w:r>
      <w:r>
        <w:rPr>
          <w:sz w:val="28"/>
          <w:szCs w:val="28"/>
        </w:rPr>
        <w:t>and 100 marks for Price</w:t>
      </w:r>
      <w:r w:rsidR="007118E2">
        <w:rPr>
          <w:sz w:val="28"/>
          <w:szCs w:val="28"/>
        </w:rPr>
        <w:t xml:space="preserve"> (20%)</w:t>
      </w:r>
      <w:r>
        <w:rPr>
          <w:sz w:val="28"/>
          <w:szCs w:val="28"/>
        </w:rPr>
        <w:t xml:space="preserve">. The Evaluation Criteria marks will be calculated by multiplying the quality score (1-5) for each criterion by its weighting. For example, under Criterion 1 a quality score of 3 would result </w:t>
      </w:r>
      <w:r w:rsidR="007118E2">
        <w:rPr>
          <w:sz w:val="28"/>
          <w:szCs w:val="28"/>
        </w:rPr>
        <w:t>in a mark of 30 (3 x 10).</w:t>
      </w:r>
    </w:p>
    <w:p w:rsidR="000E3221" w:rsidRDefault="000E3221" w:rsidP="00651678">
      <w:pPr>
        <w:pStyle w:val="StyleArial11ptJustified"/>
        <w:rPr>
          <w:sz w:val="28"/>
          <w:szCs w:val="28"/>
        </w:rPr>
      </w:pPr>
    </w:p>
    <w:p w:rsidR="00B77B63" w:rsidRDefault="00B77B63" w:rsidP="00651678">
      <w:pPr>
        <w:pStyle w:val="StyleArial11ptJustified"/>
        <w:rPr>
          <w:sz w:val="28"/>
          <w:szCs w:val="28"/>
        </w:rPr>
      </w:pPr>
      <w:r>
        <w:rPr>
          <w:sz w:val="28"/>
          <w:szCs w:val="28"/>
        </w:rPr>
        <w:t>Your responses should be supported by evidence or learning from previous implementation of proposed process(s), including methodology, for achieving the outcomes expected by DRILL for this Contract.</w:t>
      </w:r>
    </w:p>
    <w:p w:rsidR="00B77B63" w:rsidRDefault="00B77B63"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3A2FED" w:rsidRDefault="003A2FED" w:rsidP="00651678">
      <w:pPr>
        <w:pStyle w:val="StyleArial11ptJustified"/>
        <w:rPr>
          <w:sz w:val="28"/>
          <w:szCs w:val="28"/>
        </w:rPr>
      </w:pPr>
    </w:p>
    <w:p w:rsidR="00662718" w:rsidRDefault="00662718" w:rsidP="00651678">
      <w:pPr>
        <w:pStyle w:val="StyleArial11ptJustified"/>
        <w:rPr>
          <w:sz w:val="28"/>
          <w:szCs w:val="28"/>
        </w:rPr>
      </w:pPr>
    </w:p>
    <w:p w:rsidR="00244892" w:rsidRDefault="0024489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3A2FED" w:rsidRDefault="003A2FED" w:rsidP="00651678">
      <w:pPr>
        <w:pStyle w:val="StyleArial11ptJustified"/>
        <w:rPr>
          <w:sz w:val="28"/>
          <w:szCs w:val="28"/>
        </w:rPr>
      </w:pPr>
    </w:p>
    <w:p w:rsidR="003A2FED" w:rsidRDefault="003A2FED" w:rsidP="00651678">
      <w:pPr>
        <w:pStyle w:val="StyleArial11ptJustified"/>
        <w:rPr>
          <w:sz w:val="28"/>
          <w:szCs w:val="28"/>
        </w:rPr>
      </w:pPr>
    </w:p>
    <w:p w:rsidR="00F0483F" w:rsidRDefault="00F0483F" w:rsidP="00651678">
      <w:pPr>
        <w:pStyle w:val="StyleArial11ptJustified"/>
        <w:rPr>
          <w:sz w:val="28"/>
          <w:szCs w:val="28"/>
        </w:rPr>
      </w:pPr>
    </w:p>
    <w:p w:rsidR="00B77B63" w:rsidRDefault="00401E89" w:rsidP="00651678">
      <w:pPr>
        <w:pStyle w:val="StyleArial11ptJustified"/>
        <w:rPr>
          <w:b/>
          <w:sz w:val="28"/>
          <w:szCs w:val="28"/>
        </w:rPr>
      </w:pPr>
      <w:r>
        <w:rPr>
          <w:b/>
          <w:sz w:val="28"/>
          <w:szCs w:val="28"/>
        </w:rPr>
        <w:lastRenderedPageBreak/>
        <w:t xml:space="preserve">Evaluation Criteria </w:t>
      </w:r>
      <w:r w:rsidR="003A2FED">
        <w:rPr>
          <w:b/>
          <w:sz w:val="28"/>
          <w:szCs w:val="28"/>
        </w:rPr>
        <w:t>(400 marks</w:t>
      </w:r>
      <w:r w:rsidR="007D6866">
        <w:rPr>
          <w:b/>
          <w:sz w:val="28"/>
          <w:szCs w:val="28"/>
        </w:rPr>
        <w:t xml:space="preserve"> overall)</w:t>
      </w:r>
    </w:p>
    <w:p w:rsidR="00401E89" w:rsidRDefault="00401E89" w:rsidP="00651678">
      <w:pPr>
        <w:pStyle w:val="StyleArial11ptJustified"/>
        <w:rPr>
          <w:b/>
          <w:sz w:val="28"/>
          <w:szCs w:val="28"/>
        </w:rPr>
      </w:pPr>
    </w:p>
    <w:tbl>
      <w:tblPr>
        <w:tblStyle w:val="TableGrid"/>
        <w:tblW w:w="0" w:type="auto"/>
        <w:tblLook w:val="04A0" w:firstRow="1" w:lastRow="0" w:firstColumn="1" w:lastColumn="0" w:noHBand="0" w:noVBand="1"/>
      </w:tblPr>
      <w:tblGrid>
        <w:gridCol w:w="1555"/>
        <w:gridCol w:w="5670"/>
        <w:gridCol w:w="1791"/>
      </w:tblGrid>
      <w:tr w:rsidR="00401E89" w:rsidTr="003A2FED">
        <w:trPr>
          <w:trHeight w:val="699"/>
        </w:trPr>
        <w:tc>
          <w:tcPr>
            <w:tcW w:w="1555" w:type="dxa"/>
          </w:tcPr>
          <w:p w:rsidR="00401E89" w:rsidRDefault="002D01AB" w:rsidP="00651678">
            <w:pPr>
              <w:pStyle w:val="StyleArial11ptJustified"/>
              <w:rPr>
                <w:b/>
                <w:sz w:val="28"/>
                <w:szCs w:val="28"/>
              </w:rPr>
            </w:pPr>
            <w:r>
              <w:rPr>
                <w:b/>
                <w:sz w:val="28"/>
                <w:szCs w:val="28"/>
              </w:rPr>
              <w:t xml:space="preserve">No. </w:t>
            </w:r>
          </w:p>
          <w:p w:rsidR="002D01AB" w:rsidRDefault="002D01AB" w:rsidP="00651678">
            <w:pPr>
              <w:pStyle w:val="StyleArial11ptJustified"/>
              <w:rPr>
                <w:b/>
                <w:sz w:val="28"/>
                <w:szCs w:val="28"/>
              </w:rPr>
            </w:pPr>
          </w:p>
        </w:tc>
        <w:tc>
          <w:tcPr>
            <w:tcW w:w="5670" w:type="dxa"/>
          </w:tcPr>
          <w:p w:rsidR="00401E89" w:rsidRDefault="002D01AB" w:rsidP="00651678">
            <w:pPr>
              <w:pStyle w:val="StyleArial11ptJustified"/>
              <w:rPr>
                <w:b/>
                <w:sz w:val="28"/>
                <w:szCs w:val="28"/>
              </w:rPr>
            </w:pPr>
            <w:r>
              <w:rPr>
                <w:b/>
                <w:sz w:val="28"/>
                <w:szCs w:val="28"/>
              </w:rPr>
              <w:t xml:space="preserve">Evaluation Criteria </w:t>
            </w:r>
          </w:p>
        </w:tc>
        <w:tc>
          <w:tcPr>
            <w:tcW w:w="1791" w:type="dxa"/>
          </w:tcPr>
          <w:p w:rsidR="00401E89" w:rsidRDefault="002D01AB" w:rsidP="00651678">
            <w:pPr>
              <w:pStyle w:val="StyleArial11ptJustified"/>
              <w:rPr>
                <w:b/>
                <w:sz w:val="28"/>
                <w:szCs w:val="28"/>
              </w:rPr>
            </w:pPr>
            <w:r>
              <w:rPr>
                <w:b/>
                <w:sz w:val="28"/>
                <w:szCs w:val="28"/>
              </w:rPr>
              <w:t xml:space="preserve">Weighting </w:t>
            </w:r>
          </w:p>
        </w:tc>
      </w:tr>
      <w:tr w:rsidR="00401E89" w:rsidTr="007D6866">
        <w:tc>
          <w:tcPr>
            <w:tcW w:w="1555" w:type="dxa"/>
          </w:tcPr>
          <w:p w:rsidR="00401E89" w:rsidRPr="002660AF" w:rsidRDefault="002660AF" w:rsidP="00651678">
            <w:pPr>
              <w:pStyle w:val="StyleArial11ptJustified"/>
              <w:rPr>
                <w:sz w:val="28"/>
                <w:szCs w:val="28"/>
              </w:rPr>
            </w:pPr>
            <w:r>
              <w:rPr>
                <w:sz w:val="28"/>
                <w:szCs w:val="28"/>
              </w:rPr>
              <w:t xml:space="preserve">Criterion 1 </w:t>
            </w:r>
          </w:p>
          <w:p w:rsidR="00401E89" w:rsidRDefault="00401E89" w:rsidP="00651678">
            <w:pPr>
              <w:pStyle w:val="StyleArial11ptJustified"/>
              <w:rPr>
                <w:b/>
                <w:sz w:val="28"/>
                <w:szCs w:val="28"/>
              </w:rPr>
            </w:pPr>
          </w:p>
          <w:p w:rsidR="005378A3" w:rsidRDefault="005378A3" w:rsidP="00651678">
            <w:pPr>
              <w:pStyle w:val="StyleArial11ptJustified"/>
              <w:rPr>
                <w:b/>
                <w:sz w:val="28"/>
                <w:szCs w:val="28"/>
              </w:rPr>
            </w:pPr>
          </w:p>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Default="005378A3" w:rsidP="005378A3"/>
          <w:p w:rsidR="00401E89" w:rsidRPr="005378A3" w:rsidRDefault="00401E89" w:rsidP="005378A3">
            <w:pPr>
              <w:jc w:val="center"/>
            </w:pPr>
          </w:p>
        </w:tc>
        <w:tc>
          <w:tcPr>
            <w:tcW w:w="5670" w:type="dxa"/>
          </w:tcPr>
          <w:p w:rsidR="00662718" w:rsidRPr="00662718" w:rsidRDefault="00662718" w:rsidP="007D6866">
            <w:pPr>
              <w:pStyle w:val="StyleArial11ptJustified"/>
              <w:jc w:val="left"/>
              <w:rPr>
                <w:b/>
                <w:sz w:val="28"/>
                <w:szCs w:val="28"/>
              </w:rPr>
            </w:pPr>
            <w:r>
              <w:rPr>
                <w:b/>
                <w:sz w:val="28"/>
                <w:szCs w:val="28"/>
              </w:rPr>
              <w:t xml:space="preserve">Understanding of the brief </w:t>
            </w:r>
          </w:p>
          <w:p w:rsidR="00662718" w:rsidRDefault="00662718" w:rsidP="007D6866">
            <w:pPr>
              <w:pStyle w:val="StyleArial11ptJustified"/>
              <w:jc w:val="left"/>
              <w:rPr>
                <w:sz w:val="28"/>
                <w:szCs w:val="28"/>
              </w:rPr>
            </w:pPr>
          </w:p>
          <w:p w:rsidR="0057126F" w:rsidRDefault="0057126F" w:rsidP="007D6866">
            <w:pPr>
              <w:pStyle w:val="StyleArial11ptJustified"/>
              <w:jc w:val="left"/>
              <w:rPr>
                <w:sz w:val="28"/>
                <w:szCs w:val="28"/>
              </w:rPr>
            </w:pPr>
            <w:r>
              <w:rPr>
                <w:sz w:val="28"/>
                <w:szCs w:val="28"/>
              </w:rPr>
              <w:t>Please demonstrate your understanding of the purpose and scope of work of the Contract.</w:t>
            </w:r>
          </w:p>
          <w:p w:rsidR="0057126F" w:rsidRDefault="0057126F" w:rsidP="007D6866">
            <w:pPr>
              <w:pStyle w:val="StyleArial11ptJustified"/>
              <w:jc w:val="left"/>
              <w:rPr>
                <w:sz w:val="28"/>
                <w:szCs w:val="28"/>
              </w:rPr>
            </w:pPr>
          </w:p>
          <w:p w:rsidR="0057126F" w:rsidRDefault="0057126F" w:rsidP="0057126F">
            <w:pPr>
              <w:pStyle w:val="StyleArial11ptJustified"/>
              <w:jc w:val="left"/>
              <w:rPr>
                <w:sz w:val="28"/>
                <w:szCs w:val="28"/>
              </w:rPr>
            </w:pPr>
            <w:r>
              <w:rPr>
                <w:sz w:val="28"/>
                <w:szCs w:val="28"/>
              </w:rPr>
              <w:t xml:space="preserve">Please demonstrate your understanding of Independent Living and the policy landscape impacting on disabled people and their organisations at a national and UK Level. </w:t>
            </w:r>
          </w:p>
          <w:p w:rsidR="00CF0141" w:rsidRDefault="00CF0141" w:rsidP="007D6866">
            <w:pPr>
              <w:pStyle w:val="StyleArial11ptJustified"/>
              <w:jc w:val="left"/>
              <w:rPr>
                <w:sz w:val="28"/>
                <w:szCs w:val="28"/>
              </w:rPr>
            </w:pPr>
          </w:p>
          <w:p w:rsidR="00CF0141" w:rsidRDefault="00CF0141" w:rsidP="00CF0141">
            <w:pPr>
              <w:pStyle w:val="StyleArial11ptJustified"/>
              <w:jc w:val="left"/>
              <w:rPr>
                <w:sz w:val="28"/>
                <w:szCs w:val="28"/>
              </w:rPr>
            </w:pPr>
            <w:r>
              <w:rPr>
                <w:sz w:val="28"/>
                <w:szCs w:val="28"/>
              </w:rPr>
              <w:t xml:space="preserve">Please provide evidence that the issue your proposal sets out </w:t>
            </w:r>
            <w:r w:rsidR="00F0483F">
              <w:rPr>
                <w:sz w:val="28"/>
                <w:szCs w:val="28"/>
              </w:rPr>
              <w:t xml:space="preserve">to address </w:t>
            </w:r>
            <w:r>
              <w:rPr>
                <w:sz w:val="28"/>
                <w:szCs w:val="28"/>
              </w:rPr>
              <w:t xml:space="preserve">is crucial in allowing disabled people </w:t>
            </w:r>
            <w:r w:rsidR="0057126F">
              <w:rPr>
                <w:sz w:val="28"/>
                <w:szCs w:val="28"/>
              </w:rPr>
              <w:t xml:space="preserve">to </w:t>
            </w:r>
            <w:r>
              <w:rPr>
                <w:sz w:val="28"/>
                <w:szCs w:val="28"/>
              </w:rPr>
              <w:t>achieve independent living.</w:t>
            </w:r>
          </w:p>
          <w:p w:rsidR="00723D48" w:rsidRPr="007D6866" w:rsidRDefault="00723D48" w:rsidP="007D6866">
            <w:pPr>
              <w:pStyle w:val="StyleArial11ptJustified"/>
              <w:jc w:val="left"/>
              <w:rPr>
                <w:sz w:val="28"/>
                <w:szCs w:val="28"/>
              </w:rPr>
            </w:pPr>
          </w:p>
        </w:tc>
        <w:tc>
          <w:tcPr>
            <w:tcW w:w="1791" w:type="dxa"/>
          </w:tcPr>
          <w:p w:rsidR="00401E89" w:rsidRPr="007D6866" w:rsidRDefault="003A2FED" w:rsidP="00651678">
            <w:pPr>
              <w:pStyle w:val="StyleArial11ptJustified"/>
              <w:rPr>
                <w:sz w:val="28"/>
                <w:szCs w:val="28"/>
              </w:rPr>
            </w:pPr>
            <w:r>
              <w:rPr>
                <w:sz w:val="28"/>
                <w:szCs w:val="28"/>
              </w:rPr>
              <w:t>10</w:t>
            </w:r>
          </w:p>
        </w:tc>
      </w:tr>
      <w:tr w:rsidR="00401E89" w:rsidTr="007D6866">
        <w:tc>
          <w:tcPr>
            <w:tcW w:w="1555" w:type="dxa"/>
          </w:tcPr>
          <w:p w:rsidR="00401E89" w:rsidRPr="002660AF" w:rsidRDefault="002660AF" w:rsidP="00651678">
            <w:pPr>
              <w:pStyle w:val="StyleArial11ptJustified"/>
              <w:rPr>
                <w:sz w:val="28"/>
                <w:szCs w:val="28"/>
              </w:rPr>
            </w:pPr>
            <w:r>
              <w:rPr>
                <w:sz w:val="28"/>
                <w:szCs w:val="28"/>
              </w:rPr>
              <w:t xml:space="preserve">Criterion 2 </w:t>
            </w:r>
          </w:p>
          <w:p w:rsidR="00401E89" w:rsidRDefault="00401E89" w:rsidP="00651678">
            <w:pPr>
              <w:pStyle w:val="StyleArial11ptJustified"/>
              <w:rPr>
                <w:b/>
                <w:sz w:val="28"/>
                <w:szCs w:val="28"/>
              </w:rPr>
            </w:pPr>
          </w:p>
          <w:p w:rsidR="00401E89" w:rsidRDefault="00401E89" w:rsidP="00651678">
            <w:pPr>
              <w:pStyle w:val="StyleArial11ptJustified"/>
              <w:rPr>
                <w:b/>
                <w:sz w:val="28"/>
                <w:szCs w:val="28"/>
              </w:rPr>
            </w:pPr>
          </w:p>
        </w:tc>
        <w:tc>
          <w:tcPr>
            <w:tcW w:w="5670" w:type="dxa"/>
          </w:tcPr>
          <w:p w:rsidR="00662718" w:rsidRPr="00662718" w:rsidRDefault="005378A3" w:rsidP="00CF0141">
            <w:pPr>
              <w:pStyle w:val="StyleArial11ptJustified"/>
              <w:jc w:val="left"/>
              <w:rPr>
                <w:b/>
                <w:sz w:val="28"/>
                <w:szCs w:val="28"/>
              </w:rPr>
            </w:pPr>
            <w:r>
              <w:rPr>
                <w:b/>
                <w:sz w:val="28"/>
                <w:szCs w:val="28"/>
              </w:rPr>
              <w:t>Proposed a</w:t>
            </w:r>
            <w:r w:rsidR="005316CD">
              <w:rPr>
                <w:b/>
                <w:sz w:val="28"/>
                <w:szCs w:val="28"/>
              </w:rPr>
              <w:t xml:space="preserve">pproach and </w:t>
            </w:r>
            <w:r>
              <w:rPr>
                <w:b/>
                <w:sz w:val="28"/>
                <w:szCs w:val="28"/>
              </w:rPr>
              <w:t>m</w:t>
            </w:r>
            <w:r w:rsidR="00662718">
              <w:rPr>
                <w:b/>
                <w:sz w:val="28"/>
                <w:szCs w:val="28"/>
              </w:rPr>
              <w:t xml:space="preserve">ethodology </w:t>
            </w:r>
          </w:p>
          <w:p w:rsidR="00662718" w:rsidRDefault="00662718" w:rsidP="00CF0141">
            <w:pPr>
              <w:pStyle w:val="StyleArial11ptJustified"/>
              <w:jc w:val="left"/>
              <w:rPr>
                <w:sz w:val="28"/>
                <w:szCs w:val="28"/>
              </w:rPr>
            </w:pPr>
          </w:p>
          <w:p w:rsidR="00401E89" w:rsidRDefault="00CF0141" w:rsidP="00CF0141">
            <w:pPr>
              <w:pStyle w:val="StyleArial11ptJustified"/>
              <w:jc w:val="left"/>
              <w:rPr>
                <w:sz w:val="28"/>
                <w:szCs w:val="28"/>
              </w:rPr>
            </w:pPr>
            <w:r>
              <w:rPr>
                <w:sz w:val="28"/>
                <w:szCs w:val="28"/>
              </w:rPr>
              <w:t>Please set out</w:t>
            </w:r>
            <w:r w:rsidR="00662718">
              <w:rPr>
                <w:sz w:val="28"/>
                <w:szCs w:val="28"/>
              </w:rPr>
              <w:t xml:space="preserve"> in your proposal how you will </w:t>
            </w:r>
            <w:r>
              <w:rPr>
                <w:sz w:val="28"/>
                <w:szCs w:val="28"/>
              </w:rPr>
              <w:t xml:space="preserve">meet all the requirements as set out in Section 2 </w:t>
            </w:r>
            <w:r w:rsidR="00662718">
              <w:rPr>
                <w:sz w:val="28"/>
                <w:szCs w:val="28"/>
              </w:rPr>
              <w:t xml:space="preserve">‘Scope of Work’. Please describe your </w:t>
            </w:r>
            <w:r w:rsidR="005316CD">
              <w:rPr>
                <w:sz w:val="28"/>
                <w:szCs w:val="28"/>
              </w:rPr>
              <w:t xml:space="preserve">approach and </w:t>
            </w:r>
            <w:r w:rsidR="00662718">
              <w:rPr>
                <w:sz w:val="28"/>
                <w:szCs w:val="28"/>
              </w:rPr>
              <w:t xml:space="preserve">methodology and set out how </w:t>
            </w:r>
            <w:r>
              <w:rPr>
                <w:sz w:val="28"/>
                <w:szCs w:val="28"/>
              </w:rPr>
              <w:t>this is an effective way of fulfilling the purpose of Getting Our Voices Heard.</w:t>
            </w:r>
          </w:p>
          <w:p w:rsidR="00CF0141" w:rsidRDefault="00CF0141" w:rsidP="00CF0141">
            <w:pPr>
              <w:pStyle w:val="StyleArial11ptJustified"/>
              <w:jc w:val="left"/>
              <w:rPr>
                <w:sz w:val="28"/>
                <w:szCs w:val="28"/>
              </w:rPr>
            </w:pPr>
          </w:p>
          <w:p w:rsidR="00CF0141" w:rsidRDefault="00CF0141" w:rsidP="00CF0141">
            <w:pPr>
              <w:pStyle w:val="StyleArial11ptJustified"/>
              <w:jc w:val="left"/>
              <w:rPr>
                <w:sz w:val="28"/>
                <w:szCs w:val="28"/>
              </w:rPr>
            </w:pPr>
            <w:r>
              <w:rPr>
                <w:sz w:val="28"/>
                <w:szCs w:val="28"/>
              </w:rPr>
              <w:t>Ple</w:t>
            </w:r>
            <w:r w:rsidR="00662718">
              <w:rPr>
                <w:sz w:val="28"/>
                <w:szCs w:val="28"/>
              </w:rPr>
              <w:t xml:space="preserve">ase illustrate </w:t>
            </w:r>
            <w:r>
              <w:rPr>
                <w:sz w:val="28"/>
                <w:szCs w:val="28"/>
              </w:rPr>
              <w:t xml:space="preserve">how you will fulfil the core principles of DRILL. </w:t>
            </w:r>
            <w:r w:rsidR="00D37CDC">
              <w:rPr>
                <w:sz w:val="28"/>
                <w:szCs w:val="28"/>
              </w:rPr>
              <w:t>These are:</w:t>
            </w:r>
          </w:p>
          <w:p w:rsidR="00D37CDC" w:rsidRDefault="00D37CDC" w:rsidP="00CF0141">
            <w:pPr>
              <w:pStyle w:val="StyleArial11ptJustified"/>
              <w:jc w:val="left"/>
              <w:rPr>
                <w:sz w:val="28"/>
                <w:szCs w:val="28"/>
              </w:rPr>
            </w:pPr>
          </w:p>
          <w:p w:rsidR="00D37CDC" w:rsidRDefault="00234815" w:rsidP="007C290B">
            <w:pPr>
              <w:pStyle w:val="StyleArial11ptJustified"/>
              <w:numPr>
                <w:ilvl w:val="0"/>
                <w:numId w:val="12"/>
              </w:numPr>
              <w:jc w:val="left"/>
              <w:rPr>
                <w:sz w:val="28"/>
                <w:szCs w:val="28"/>
              </w:rPr>
            </w:pPr>
            <w:r>
              <w:rPr>
                <w:sz w:val="28"/>
                <w:szCs w:val="28"/>
              </w:rPr>
              <w:t xml:space="preserve">Something new about promoting </w:t>
            </w:r>
            <w:r w:rsidR="00D37CDC">
              <w:rPr>
                <w:sz w:val="28"/>
                <w:szCs w:val="28"/>
              </w:rPr>
              <w:t xml:space="preserve"> Independent Living </w:t>
            </w:r>
          </w:p>
          <w:p w:rsidR="00D37CDC" w:rsidRDefault="00D37CDC" w:rsidP="007C290B">
            <w:pPr>
              <w:pStyle w:val="StyleArial11ptJustified"/>
              <w:numPr>
                <w:ilvl w:val="0"/>
                <w:numId w:val="12"/>
              </w:numPr>
              <w:jc w:val="left"/>
              <w:rPr>
                <w:sz w:val="28"/>
                <w:szCs w:val="28"/>
              </w:rPr>
            </w:pPr>
            <w:r>
              <w:rPr>
                <w:sz w:val="28"/>
                <w:szCs w:val="28"/>
              </w:rPr>
              <w:t>Solution</w:t>
            </w:r>
            <w:r w:rsidR="00B33726">
              <w:rPr>
                <w:sz w:val="28"/>
                <w:szCs w:val="28"/>
              </w:rPr>
              <w:t>s</w:t>
            </w:r>
            <w:r>
              <w:rPr>
                <w:sz w:val="28"/>
                <w:szCs w:val="28"/>
              </w:rPr>
              <w:t xml:space="preserve"> that will make an impact </w:t>
            </w:r>
          </w:p>
          <w:p w:rsidR="00D37CDC" w:rsidRDefault="00D37CDC" w:rsidP="007C290B">
            <w:pPr>
              <w:pStyle w:val="StyleArial11ptJustified"/>
              <w:numPr>
                <w:ilvl w:val="0"/>
                <w:numId w:val="12"/>
              </w:numPr>
              <w:jc w:val="left"/>
              <w:rPr>
                <w:sz w:val="28"/>
                <w:szCs w:val="28"/>
              </w:rPr>
            </w:pPr>
            <w:r>
              <w:rPr>
                <w:sz w:val="28"/>
                <w:szCs w:val="28"/>
              </w:rPr>
              <w:t xml:space="preserve">Led by disabled people and coproduced in equal partnership with others </w:t>
            </w:r>
          </w:p>
          <w:p w:rsidR="00D37CDC" w:rsidRDefault="00D37CDC" w:rsidP="007C290B">
            <w:pPr>
              <w:pStyle w:val="StyleArial11ptJustified"/>
              <w:numPr>
                <w:ilvl w:val="0"/>
                <w:numId w:val="12"/>
              </w:numPr>
              <w:jc w:val="left"/>
              <w:rPr>
                <w:sz w:val="28"/>
                <w:szCs w:val="28"/>
              </w:rPr>
            </w:pPr>
            <w:r>
              <w:rPr>
                <w:sz w:val="28"/>
                <w:szCs w:val="28"/>
              </w:rPr>
              <w:t xml:space="preserve">Robust and based on sound research methods </w:t>
            </w:r>
          </w:p>
          <w:p w:rsidR="00D37CDC" w:rsidRDefault="00D37CDC" w:rsidP="007C290B">
            <w:pPr>
              <w:pStyle w:val="StyleArial11ptJustified"/>
              <w:numPr>
                <w:ilvl w:val="0"/>
                <w:numId w:val="12"/>
              </w:numPr>
              <w:jc w:val="left"/>
              <w:rPr>
                <w:sz w:val="28"/>
                <w:szCs w:val="28"/>
              </w:rPr>
            </w:pPr>
            <w:r>
              <w:rPr>
                <w:sz w:val="28"/>
                <w:szCs w:val="28"/>
              </w:rPr>
              <w:t xml:space="preserve">Addresses intersectionality </w:t>
            </w:r>
          </w:p>
          <w:p w:rsidR="00D37CDC" w:rsidRDefault="00B33726" w:rsidP="007C290B">
            <w:pPr>
              <w:pStyle w:val="StyleArial11ptJustified"/>
              <w:numPr>
                <w:ilvl w:val="0"/>
                <w:numId w:val="12"/>
              </w:numPr>
              <w:jc w:val="left"/>
              <w:rPr>
                <w:sz w:val="28"/>
                <w:szCs w:val="28"/>
              </w:rPr>
            </w:pPr>
            <w:r>
              <w:rPr>
                <w:sz w:val="28"/>
                <w:szCs w:val="28"/>
              </w:rPr>
              <w:lastRenderedPageBreak/>
              <w:t xml:space="preserve">Increases the learning and capacity of everyone involved </w:t>
            </w:r>
          </w:p>
          <w:p w:rsidR="00B33726" w:rsidRDefault="00B33726" w:rsidP="007C290B">
            <w:pPr>
              <w:pStyle w:val="StyleArial11ptJustified"/>
              <w:numPr>
                <w:ilvl w:val="0"/>
                <w:numId w:val="12"/>
              </w:numPr>
              <w:jc w:val="left"/>
              <w:rPr>
                <w:sz w:val="28"/>
                <w:szCs w:val="28"/>
              </w:rPr>
            </w:pPr>
            <w:r>
              <w:rPr>
                <w:sz w:val="28"/>
                <w:szCs w:val="28"/>
              </w:rPr>
              <w:t xml:space="preserve">Contributes to the DRILL Outcomes, particularly 3 &amp; 4 </w:t>
            </w:r>
          </w:p>
          <w:p w:rsidR="00D37CDC" w:rsidRPr="00CF0141" w:rsidRDefault="00D37CDC" w:rsidP="00CF0141">
            <w:pPr>
              <w:pStyle w:val="StyleArial11ptJustified"/>
              <w:jc w:val="left"/>
              <w:rPr>
                <w:sz w:val="28"/>
                <w:szCs w:val="28"/>
              </w:rPr>
            </w:pPr>
          </w:p>
        </w:tc>
        <w:tc>
          <w:tcPr>
            <w:tcW w:w="1791" w:type="dxa"/>
          </w:tcPr>
          <w:p w:rsidR="00401E89" w:rsidRPr="007D6866" w:rsidRDefault="003A2FED" w:rsidP="00651678">
            <w:pPr>
              <w:pStyle w:val="StyleArial11ptJustified"/>
              <w:rPr>
                <w:sz w:val="28"/>
                <w:szCs w:val="28"/>
              </w:rPr>
            </w:pPr>
            <w:r>
              <w:rPr>
                <w:sz w:val="28"/>
                <w:szCs w:val="28"/>
              </w:rPr>
              <w:lastRenderedPageBreak/>
              <w:t>15</w:t>
            </w:r>
          </w:p>
        </w:tc>
      </w:tr>
      <w:tr w:rsidR="005316CD" w:rsidTr="005316CD">
        <w:tc>
          <w:tcPr>
            <w:tcW w:w="1555" w:type="dxa"/>
          </w:tcPr>
          <w:p w:rsidR="005316CD" w:rsidRDefault="005316CD" w:rsidP="005316CD">
            <w:pPr>
              <w:pStyle w:val="StyleArial11ptJustified"/>
              <w:rPr>
                <w:sz w:val="28"/>
                <w:szCs w:val="28"/>
              </w:rPr>
            </w:pPr>
            <w:r>
              <w:rPr>
                <w:sz w:val="28"/>
                <w:szCs w:val="28"/>
              </w:rPr>
              <w:t>Criterion 3</w:t>
            </w:r>
          </w:p>
          <w:p w:rsidR="005316CD" w:rsidRDefault="005316CD" w:rsidP="005316CD">
            <w:pPr>
              <w:pStyle w:val="StyleArial11ptJustified"/>
              <w:rPr>
                <w:sz w:val="28"/>
                <w:szCs w:val="28"/>
              </w:rPr>
            </w:pPr>
          </w:p>
        </w:tc>
        <w:tc>
          <w:tcPr>
            <w:tcW w:w="5670" w:type="dxa"/>
          </w:tcPr>
          <w:p w:rsidR="005316CD" w:rsidRPr="002B13E2" w:rsidRDefault="005378A3" w:rsidP="005316CD">
            <w:pPr>
              <w:pStyle w:val="StyleArial11ptJustified"/>
              <w:jc w:val="left"/>
              <w:rPr>
                <w:b/>
                <w:sz w:val="28"/>
                <w:szCs w:val="28"/>
              </w:rPr>
            </w:pPr>
            <w:r>
              <w:rPr>
                <w:b/>
                <w:sz w:val="28"/>
                <w:szCs w:val="28"/>
              </w:rPr>
              <w:t>Understanding of c</w:t>
            </w:r>
            <w:r w:rsidR="005316CD">
              <w:rPr>
                <w:b/>
                <w:sz w:val="28"/>
                <w:szCs w:val="28"/>
              </w:rPr>
              <w:t xml:space="preserve">oproduction </w:t>
            </w:r>
          </w:p>
          <w:p w:rsidR="000E505D" w:rsidRDefault="000E505D" w:rsidP="005316CD">
            <w:pPr>
              <w:pStyle w:val="StyleArial11ptJustified"/>
              <w:jc w:val="left"/>
              <w:rPr>
                <w:sz w:val="28"/>
                <w:szCs w:val="28"/>
              </w:rPr>
            </w:pPr>
          </w:p>
          <w:p w:rsidR="00AE59B6" w:rsidRDefault="00AE59B6" w:rsidP="00AE59B6">
            <w:pPr>
              <w:pStyle w:val="StyleArial11ptJustified"/>
              <w:jc w:val="left"/>
              <w:rPr>
                <w:sz w:val="28"/>
                <w:szCs w:val="28"/>
              </w:rPr>
            </w:pPr>
            <w:r>
              <w:rPr>
                <w:sz w:val="28"/>
                <w:szCs w:val="28"/>
              </w:rPr>
              <w:t>Please describe in detail how disabled pe</w:t>
            </w:r>
            <w:r w:rsidR="000E4F86">
              <w:rPr>
                <w:sz w:val="28"/>
                <w:szCs w:val="28"/>
              </w:rPr>
              <w:t>ople have been involved in designing this proposal, and how</w:t>
            </w:r>
            <w:r>
              <w:rPr>
                <w:sz w:val="28"/>
                <w:szCs w:val="28"/>
              </w:rPr>
              <w:t xml:space="preserve"> the Contract will be led by disabled people. Please also describe how the Contract will be coproduced in equal partnership. </w:t>
            </w:r>
          </w:p>
          <w:p w:rsidR="00AE59B6" w:rsidRDefault="00AE59B6" w:rsidP="00AE59B6">
            <w:pPr>
              <w:pStyle w:val="StyleArial11ptJustified"/>
              <w:jc w:val="left"/>
              <w:rPr>
                <w:sz w:val="28"/>
                <w:szCs w:val="28"/>
              </w:rPr>
            </w:pPr>
          </w:p>
          <w:p w:rsidR="005316CD" w:rsidRDefault="00AE59B6" w:rsidP="00AE59B6">
            <w:pPr>
              <w:pStyle w:val="StyleArial11ptJustified"/>
              <w:jc w:val="left"/>
              <w:rPr>
                <w:sz w:val="28"/>
                <w:szCs w:val="28"/>
              </w:rPr>
            </w:pPr>
            <w:r w:rsidRPr="00AE59B6">
              <w:rPr>
                <w:sz w:val="28"/>
                <w:szCs w:val="28"/>
              </w:rPr>
              <w:t>(</w:t>
            </w:r>
            <w:r>
              <w:rPr>
                <w:sz w:val="28"/>
                <w:szCs w:val="28"/>
              </w:rPr>
              <w:t>P</w:t>
            </w:r>
            <w:r w:rsidR="000E505D" w:rsidRPr="00AE59B6">
              <w:rPr>
                <w:sz w:val="28"/>
                <w:szCs w:val="28"/>
              </w:rPr>
              <w:t xml:space="preserve">lease refer to </w:t>
            </w:r>
            <w:r w:rsidR="000E505D" w:rsidRPr="00550C5E">
              <w:rPr>
                <w:b/>
                <w:sz w:val="28"/>
                <w:szCs w:val="28"/>
              </w:rPr>
              <w:t>Append</w:t>
            </w:r>
            <w:r w:rsidR="008A05A8" w:rsidRPr="00550C5E">
              <w:rPr>
                <w:b/>
                <w:sz w:val="28"/>
                <w:szCs w:val="28"/>
              </w:rPr>
              <w:t>ix 8</w:t>
            </w:r>
            <w:r w:rsidR="00550C5E" w:rsidRPr="00550C5E">
              <w:rPr>
                <w:b/>
                <w:sz w:val="28"/>
                <w:szCs w:val="28"/>
              </w:rPr>
              <w:t>, page 38</w:t>
            </w:r>
            <w:r w:rsidR="007923B2" w:rsidRPr="00AE59B6">
              <w:rPr>
                <w:sz w:val="28"/>
                <w:szCs w:val="28"/>
              </w:rPr>
              <w:t xml:space="preserve"> for further information</w:t>
            </w:r>
            <w:r>
              <w:rPr>
                <w:sz w:val="28"/>
                <w:szCs w:val="28"/>
              </w:rPr>
              <w:t>)</w:t>
            </w:r>
          </w:p>
          <w:p w:rsidR="00AE59B6" w:rsidRPr="00AE59B6" w:rsidRDefault="00AE59B6" w:rsidP="00AE59B6">
            <w:pPr>
              <w:pStyle w:val="StyleArial11ptJustified"/>
              <w:jc w:val="left"/>
              <w:rPr>
                <w:sz w:val="28"/>
                <w:szCs w:val="28"/>
              </w:rPr>
            </w:pPr>
          </w:p>
        </w:tc>
        <w:tc>
          <w:tcPr>
            <w:tcW w:w="1791" w:type="dxa"/>
          </w:tcPr>
          <w:p w:rsidR="005316CD" w:rsidRPr="001E40E0" w:rsidRDefault="003A2FED" w:rsidP="005316CD">
            <w:pPr>
              <w:pStyle w:val="StyleArial11ptJustified"/>
              <w:rPr>
                <w:sz w:val="28"/>
                <w:szCs w:val="28"/>
              </w:rPr>
            </w:pPr>
            <w:r>
              <w:rPr>
                <w:sz w:val="28"/>
                <w:szCs w:val="28"/>
              </w:rPr>
              <w:t>15</w:t>
            </w:r>
          </w:p>
          <w:p w:rsidR="005316CD" w:rsidRDefault="005316CD" w:rsidP="005316CD">
            <w:pPr>
              <w:pStyle w:val="StyleArial11ptJustified"/>
              <w:rPr>
                <w:b/>
                <w:sz w:val="28"/>
                <w:szCs w:val="28"/>
              </w:rPr>
            </w:pPr>
          </w:p>
          <w:p w:rsidR="005316CD" w:rsidRDefault="005316CD" w:rsidP="005316CD">
            <w:pPr>
              <w:pStyle w:val="StyleArial11ptJustified"/>
              <w:rPr>
                <w:b/>
                <w:sz w:val="28"/>
                <w:szCs w:val="28"/>
              </w:rPr>
            </w:pPr>
          </w:p>
        </w:tc>
      </w:tr>
      <w:tr w:rsidR="00401E89" w:rsidTr="007D6866">
        <w:tc>
          <w:tcPr>
            <w:tcW w:w="1555" w:type="dxa"/>
          </w:tcPr>
          <w:p w:rsidR="00401E89" w:rsidRPr="002660AF" w:rsidRDefault="005316CD" w:rsidP="00651678">
            <w:pPr>
              <w:pStyle w:val="StyleArial11ptJustified"/>
              <w:rPr>
                <w:sz w:val="28"/>
                <w:szCs w:val="28"/>
              </w:rPr>
            </w:pPr>
            <w:r>
              <w:rPr>
                <w:sz w:val="28"/>
                <w:szCs w:val="28"/>
              </w:rPr>
              <w:t>Criterion 4</w:t>
            </w:r>
            <w:r w:rsidR="002660AF">
              <w:rPr>
                <w:sz w:val="28"/>
                <w:szCs w:val="28"/>
              </w:rPr>
              <w:t xml:space="preserve"> </w:t>
            </w:r>
          </w:p>
          <w:p w:rsidR="00401E89" w:rsidRDefault="00401E89" w:rsidP="00651678">
            <w:pPr>
              <w:pStyle w:val="StyleArial11ptJustified"/>
              <w:rPr>
                <w:b/>
                <w:sz w:val="28"/>
                <w:szCs w:val="28"/>
              </w:rPr>
            </w:pPr>
          </w:p>
          <w:p w:rsidR="00F0483F" w:rsidRDefault="00F0483F" w:rsidP="00651678">
            <w:pPr>
              <w:pStyle w:val="StyleArial11ptJustified"/>
              <w:rPr>
                <w:b/>
                <w:sz w:val="28"/>
                <w:szCs w:val="28"/>
              </w:rPr>
            </w:pPr>
          </w:p>
          <w:p w:rsidR="00F0483F" w:rsidRDefault="00F0483F" w:rsidP="00651678">
            <w:pPr>
              <w:pStyle w:val="StyleArial11ptJustified"/>
              <w:rPr>
                <w:b/>
                <w:sz w:val="28"/>
                <w:szCs w:val="28"/>
              </w:rPr>
            </w:pPr>
          </w:p>
          <w:p w:rsidR="00F0483F" w:rsidRDefault="00F0483F" w:rsidP="00651678">
            <w:pPr>
              <w:pStyle w:val="StyleArial11ptJustified"/>
              <w:rPr>
                <w:b/>
                <w:sz w:val="28"/>
                <w:szCs w:val="28"/>
              </w:rPr>
            </w:pPr>
          </w:p>
          <w:p w:rsidR="002660AF" w:rsidRDefault="002660AF" w:rsidP="00651678">
            <w:pPr>
              <w:pStyle w:val="StyleArial11ptJustified"/>
              <w:rPr>
                <w:b/>
                <w:sz w:val="28"/>
                <w:szCs w:val="28"/>
              </w:rPr>
            </w:pPr>
          </w:p>
          <w:p w:rsidR="002660AF" w:rsidRDefault="002660AF" w:rsidP="00651678">
            <w:pPr>
              <w:pStyle w:val="StyleArial11ptJustified"/>
              <w:rPr>
                <w:b/>
                <w:sz w:val="28"/>
                <w:szCs w:val="28"/>
              </w:rPr>
            </w:pPr>
          </w:p>
        </w:tc>
        <w:tc>
          <w:tcPr>
            <w:tcW w:w="5670" w:type="dxa"/>
          </w:tcPr>
          <w:p w:rsidR="00662718" w:rsidRPr="00662718" w:rsidRDefault="00662718" w:rsidP="00F0483F">
            <w:pPr>
              <w:pStyle w:val="StyleArial11ptJustified"/>
              <w:jc w:val="left"/>
              <w:rPr>
                <w:b/>
                <w:sz w:val="28"/>
                <w:szCs w:val="28"/>
              </w:rPr>
            </w:pPr>
            <w:r>
              <w:rPr>
                <w:b/>
                <w:sz w:val="28"/>
                <w:szCs w:val="28"/>
              </w:rPr>
              <w:t xml:space="preserve">Delivery Plan </w:t>
            </w:r>
          </w:p>
          <w:p w:rsidR="00662718" w:rsidRDefault="00662718" w:rsidP="00F0483F">
            <w:pPr>
              <w:pStyle w:val="StyleArial11ptJustified"/>
              <w:jc w:val="left"/>
              <w:rPr>
                <w:sz w:val="28"/>
                <w:szCs w:val="28"/>
              </w:rPr>
            </w:pPr>
          </w:p>
          <w:p w:rsidR="006A6F9E" w:rsidRDefault="00F0483F" w:rsidP="006A6F9E">
            <w:pPr>
              <w:pStyle w:val="StyleArial11ptJustified"/>
              <w:jc w:val="left"/>
              <w:rPr>
                <w:sz w:val="28"/>
                <w:szCs w:val="28"/>
              </w:rPr>
            </w:pPr>
            <w:r>
              <w:rPr>
                <w:sz w:val="28"/>
                <w:szCs w:val="28"/>
              </w:rPr>
              <w:t>Please provide a clear and realistic delivery p</w:t>
            </w:r>
            <w:r w:rsidR="00665B49">
              <w:rPr>
                <w:sz w:val="28"/>
                <w:szCs w:val="28"/>
              </w:rPr>
              <w:t>lan and proposed timescale fo</w:t>
            </w:r>
            <w:r w:rsidR="006A6F9E">
              <w:rPr>
                <w:sz w:val="28"/>
                <w:szCs w:val="28"/>
              </w:rPr>
              <w:t xml:space="preserve">r the delivery of the Contract as detailed in the Staged Approach in </w:t>
            </w:r>
            <w:r w:rsidR="006A6F9E" w:rsidRPr="00550C5E">
              <w:rPr>
                <w:b/>
                <w:sz w:val="28"/>
                <w:szCs w:val="28"/>
              </w:rPr>
              <w:t>Section 2</w:t>
            </w:r>
            <w:r w:rsidR="006A6F9E">
              <w:rPr>
                <w:sz w:val="28"/>
                <w:szCs w:val="28"/>
              </w:rPr>
              <w:t>.</w:t>
            </w:r>
          </w:p>
          <w:p w:rsidR="00662718" w:rsidRDefault="00662718" w:rsidP="00F0483F">
            <w:pPr>
              <w:pStyle w:val="StyleArial11ptJustified"/>
              <w:jc w:val="left"/>
              <w:rPr>
                <w:sz w:val="28"/>
                <w:szCs w:val="28"/>
              </w:rPr>
            </w:pPr>
          </w:p>
          <w:p w:rsidR="00665B49" w:rsidRPr="00F0483F" w:rsidRDefault="00665B49" w:rsidP="00F0483F">
            <w:pPr>
              <w:pStyle w:val="StyleArial11ptJustified"/>
              <w:jc w:val="left"/>
              <w:rPr>
                <w:sz w:val="28"/>
                <w:szCs w:val="28"/>
              </w:rPr>
            </w:pPr>
            <w:r>
              <w:rPr>
                <w:sz w:val="28"/>
                <w:szCs w:val="28"/>
              </w:rPr>
              <w:t>Overa</w:t>
            </w:r>
            <w:r w:rsidR="00BD5C60">
              <w:rPr>
                <w:sz w:val="28"/>
                <w:szCs w:val="28"/>
              </w:rPr>
              <w:t>ll your response should include all of the necessary elements required to deliver the Contract, such as, key tasks</w:t>
            </w:r>
            <w:r w:rsidR="00172E67">
              <w:rPr>
                <w:sz w:val="28"/>
                <w:szCs w:val="28"/>
              </w:rPr>
              <w:t>, activities, milestones, and clearly explain the reasoning behind your approach.</w:t>
            </w:r>
          </w:p>
          <w:p w:rsidR="00F0483F" w:rsidRDefault="00F0483F" w:rsidP="00651678">
            <w:pPr>
              <w:pStyle w:val="StyleArial11ptJustified"/>
              <w:rPr>
                <w:b/>
                <w:sz w:val="28"/>
                <w:szCs w:val="28"/>
              </w:rPr>
            </w:pPr>
          </w:p>
        </w:tc>
        <w:tc>
          <w:tcPr>
            <w:tcW w:w="1791" w:type="dxa"/>
          </w:tcPr>
          <w:p w:rsidR="00401E89" w:rsidRPr="00665B49" w:rsidRDefault="003A2FED" w:rsidP="00651678">
            <w:pPr>
              <w:pStyle w:val="StyleArial11ptJustified"/>
              <w:rPr>
                <w:sz w:val="28"/>
                <w:szCs w:val="28"/>
              </w:rPr>
            </w:pPr>
            <w:r>
              <w:rPr>
                <w:sz w:val="28"/>
                <w:szCs w:val="28"/>
              </w:rPr>
              <w:t>20</w:t>
            </w:r>
          </w:p>
        </w:tc>
      </w:tr>
      <w:tr w:rsidR="002660AF" w:rsidTr="007D6866">
        <w:tc>
          <w:tcPr>
            <w:tcW w:w="1555" w:type="dxa"/>
          </w:tcPr>
          <w:p w:rsidR="002660AF" w:rsidRPr="002660AF" w:rsidRDefault="005316CD" w:rsidP="00651678">
            <w:pPr>
              <w:pStyle w:val="StyleArial11ptJustified"/>
              <w:rPr>
                <w:sz w:val="28"/>
                <w:szCs w:val="28"/>
              </w:rPr>
            </w:pPr>
            <w:r>
              <w:rPr>
                <w:sz w:val="28"/>
                <w:szCs w:val="28"/>
              </w:rPr>
              <w:t>Criterion 5</w:t>
            </w:r>
          </w:p>
          <w:p w:rsidR="002660AF" w:rsidRDefault="002660AF" w:rsidP="00651678">
            <w:pPr>
              <w:pStyle w:val="StyleArial11ptJustified"/>
              <w:rPr>
                <w:b/>
                <w:sz w:val="28"/>
                <w:szCs w:val="28"/>
              </w:rPr>
            </w:pPr>
          </w:p>
          <w:p w:rsidR="002660AF" w:rsidRDefault="002660AF" w:rsidP="00651678">
            <w:pPr>
              <w:pStyle w:val="StyleArial11ptJustified"/>
              <w:rPr>
                <w:b/>
                <w:sz w:val="28"/>
                <w:szCs w:val="28"/>
              </w:rPr>
            </w:pPr>
          </w:p>
        </w:tc>
        <w:tc>
          <w:tcPr>
            <w:tcW w:w="5670" w:type="dxa"/>
          </w:tcPr>
          <w:p w:rsidR="00662718" w:rsidRPr="00662718" w:rsidRDefault="00662718" w:rsidP="00172E67">
            <w:pPr>
              <w:pStyle w:val="StyleArial11ptJustified"/>
              <w:jc w:val="left"/>
              <w:rPr>
                <w:b/>
                <w:sz w:val="28"/>
                <w:szCs w:val="28"/>
              </w:rPr>
            </w:pPr>
            <w:r w:rsidRPr="00662718">
              <w:rPr>
                <w:b/>
                <w:sz w:val="28"/>
                <w:szCs w:val="28"/>
              </w:rPr>
              <w:t xml:space="preserve">Team Details </w:t>
            </w:r>
          </w:p>
          <w:p w:rsidR="00662718" w:rsidRDefault="00662718" w:rsidP="00172E67">
            <w:pPr>
              <w:pStyle w:val="StyleArial11ptJustified"/>
              <w:jc w:val="left"/>
              <w:rPr>
                <w:sz w:val="28"/>
                <w:szCs w:val="28"/>
              </w:rPr>
            </w:pPr>
          </w:p>
          <w:p w:rsidR="002660AF" w:rsidRDefault="00172E67" w:rsidP="00172E67">
            <w:pPr>
              <w:pStyle w:val="StyleArial11ptJustified"/>
              <w:jc w:val="left"/>
              <w:rPr>
                <w:sz w:val="28"/>
                <w:szCs w:val="28"/>
              </w:rPr>
            </w:pPr>
            <w:r>
              <w:rPr>
                <w:sz w:val="28"/>
                <w:szCs w:val="28"/>
              </w:rPr>
              <w:t>Please detail your proposed delivery team, including structure, key roles and each person’s skills and experience which are relevant to delivering the Contract.</w:t>
            </w:r>
          </w:p>
          <w:p w:rsidR="00172E67" w:rsidRDefault="00172E67" w:rsidP="00172E67">
            <w:pPr>
              <w:pStyle w:val="StyleArial11ptJustified"/>
              <w:jc w:val="left"/>
              <w:rPr>
                <w:sz w:val="28"/>
                <w:szCs w:val="28"/>
              </w:rPr>
            </w:pPr>
          </w:p>
          <w:p w:rsidR="00172E67" w:rsidRPr="00550C5E" w:rsidRDefault="00085820" w:rsidP="00172E67">
            <w:pPr>
              <w:pStyle w:val="StyleArial11ptJustified"/>
              <w:jc w:val="left"/>
              <w:rPr>
                <w:sz w:val="28"/>
                <w:szCs w:val="28"/>
              </w:rPr>
            </w:pPr>
            <w:r>
              <w:rPr>
                <w:sz w:val="28"/>
                <w:szCs w:val="28"/>
              </w:rPr>
              <w:t xml:space="preserve">Please detail </w:t>
            </w:r>
            <w:r w:rsidR="00172E67">
              <w:rPr>
                <w:sz w:val="28"/>
                <w:szCs w:val="28"/>
              </w:rPr>
              <w:t>organisation</w:t>
            </w:r>
            <w:r w:rsidR="001E40E0">
              <w:rPr>
                <w:sz w:val="28"/>
                <w:szCs w:val="28"/>
              </w:rPr>
              <w:t>(s) you will partner with to deliver</w:t>
            </w:r>
            <w:r w:rsidR="004B16D6">
              <w:rPr>
                <w:sz w:val="28"/>
                <w:szCs w:val="28"/>
              </w:rPr>
              <w:t xml:space="preserve"> the Contract and complete </w:t>
            </w:r>
            <w:r w:rsidR="004B16D6" w:rsidRPr="00550C5E">
              <w:rPr>
                <w:b/>
                <w:sz w:val="28"/>
                <w:szCs w:val="28"/>
              </w:rPr>
              <w:t>Appendix</w:t>
            </w:r>
            <w:r w:rsidR="00550C5E">
              <w:rPr>
                <w:b/>
                <w:sz w:val="28"/>
                <w:szCs w:val="28"/>
              </w:rPr>
              <w:t xml:space="preserve"> 5, page 31</w:t>
            </w:r>
            <w:r w:rsidR="00550C5E">
              <w:rPr>
                <w:sz w:val="28"/>
                <w:szCs w:val="28"/>
              </w:rPr>
              <w:t>.</w:t>
            </w:r>
          </w:p>
          <w:p w:rsidR="00172E67" w:rsidRDefault="00172E67" w:rsidP="00172E67">
            <w:pPr>
              <w:pStyle w:val="StyleArial11ptJustified"/>
              <w:jc w:val="left"/>
              <w:rPr>
                <w:sz w:val="28"/>
                <w:szCs w:val="28"/>
              </w:rPr>
            </w:pPr>
          </w:p>
          <w:p w:rsidR="00421131" w:rsidRDefault="00421131" w:rsidP="00172E67">
            <w:pPr>
              <w:pStyle w:val="StyleArial11ptJustified"/>
              <w:jc w:val="left"/>
              <w:rPr>
                <w:sz w:val="28"/>
                <w:szCs w:val="28"/>
              </w:rPr>
            </w:pPr>
          </w:p>
          <w:p w:rsidR="003A2FED" w:rsidRPr="00172E67" w:rsidRDefault="003A2FED" w:rsidP="00172E67">
            <w:pPr>
              <w:pStyle w:val="StyleArial11ptJustified"/>
              <w:jc w:val="left"/>
              <w:rPr>
                <w:sz w:val="28"/>
                <w:szCs w:val="28"/>
              </w:rPr>
            </w:pPr>
          </w:p>
        </w:tc>
        <w:tc>
          <w:tcPr>
            <w:tcW w:w="1791" w:type="dxa"/>
          </w:tcPr>
          <w:p w:rsidR="002660AF" w:rsidRPr="00172E67" w:rsidRDefault="006A6F9E" w:rsidP="00651678">
            <w:pPr>
              <w:pStyle w:val="StyleArial11ptJustified"/>
              <w:rPr>
                <w:sz w:val="28"/>
                <w:szCs w:val="28"/>
              </w:rPr>
            </w:pPr>
            <w:r>
              <w:rPr>
                <w:sz w:val="28"/>
                <w:szCs w:val="28"/>
              </w:rPr>
              <w:t>10</w:t>
            </w:r>
          </w:p>
        </w:tc>
      </w:tr>
      <w:tr w:rsidR="002660AF" w:rsidTr="007D6866">
        <w:tc>
          <w:tcPr>
            <w:tcW w:w="1555" w:type="dxa"/>
          </w:tcPr>
          <w:p w:rsidR="002660AF" w:rsidRDefault="00F0483F" w:rsidP="00651678">
            <w:pPr>
              <w:pStyle w:val="StyleArial11ptJustified"/>
              <w:rPr>
                <w:sz w:val="28"/>
                <w:szCs w:val="28"/>
              </w:rPr>
            </w:pPr>
            <w:r>
              <w:rPr>
                <w:sz w:val="28"/>
                <w:szCs w:val="28"/>
              </w:rPr>
              <w:lastRenderedPageBreak/>
              <w:t>Criterion 6</w:t>
            </w:r>
            <w:r w:rsidR="002660AF">
              <w:rPr>
                <w:sz w:val="28"/>
                <w:szCs w:val="28"/>
              </w:rPr>
              <w:t xml:space="preserve"> </w:t>
            </w:r>
          </w:p>
          <w:p w:rsidR="002660AF" w:rsidRDefault="002660AF" w:rsidP="00651678">
            <w:pPr>
              <w:pStyle w:val="StyleArial11ptJustified"/>
              <w:rPr>
                <w:sz w:val="28"/>
                <w:szCs w:val="28"/>
              </w:rPr>
            </w:pPr>
          </w:p>
          <w:p w:rsidR="002660AF" w:rsidRDefault="002660AF" w:rsidP="00651678">
            <w:pPr>
              <w:pStyle w:val="StyleArial11ptJustified"/>
              <w:rPr>
                <w:sz w:val="28"/>
                <w:szCs w:val="28"/>
              </w:rPr>
            </w:pPr>
          </w:p>
        </w:tc>
        <w:tc>
          <w:tcPr>
            <w:tcW w:w="5670" w:type="dxa"/>
          </w:tcPr>
          <w:p w:rsidR="00E83ACD" w:rsidRDefault="00662718" w:rsidP="001E40E0">
            <w:pPr>
              <w:pStyle w:val="StyleArial11ptJustified"/>
              <w:jc w:val="left"/>
              <w:rPr>
                <w:b/>
                <w:sz w:val="28"/>
                <w:szCs w:val="28"/>
              </w:rPr>
            </w:pPr>
            <w:r>
              <w:rPr>
                <w:b/>
                <w:sz w:val="28"/>
                <w:szCs w:val="28"/>
              </w:rPr>
              <w:t xml:space="preserve">Risk </w:t>
            </w:r>
          </w:p>
          <w:p w:rsidR="00421131" w:rsidRDefault="00421131" w:rsidP="001E40E0">
            <w:pPr>
              <w:pStyle w:val="StyleArial11ptJustified"/>
              <w:jc w:val="left"/>
              <w:rPr>
                <w:b/>
                <w:sz w:val="28"/>
                <w:szCs w:val="28"/>
              </w:rPr>
            </w:pPr>
          </w:p>
          <w:p w:rsidR="002660AF" w:rsidRPr="00E83ACD" w:rsidRDefault="001E40E0" w:rsidP="001E40E0">
            <w:pPr>
              <w:pStyle w:val="StyleArial11ptJustified"/>
              <w:jc w:val="left"/>
              <w:rPr>
                <w:b/>
                <w:sz w:val="28"/>
                <w:szCs w:val="28"/>
              </w:rPr>
            </w:pPr>
            <w:r>
              <w:rPr>
                <w:sz w:val="28"/>
                <w:szCs w:val="28"/>
              </w:rPr>
              <w:t>Please identify the main risks to delivering this Contract on time and budget, and your proposals for mitigating / managing them.</w:t>
            </w:r>
          </w:p>
          <w:p w:rsidR="001E40E0" w:rsidRDefault="001E40E0" w:rsidP="001E40E0">
            <w:pPr>
              <w:pStyle w:val="StyleArial11ptJustified"/>
              <w:jc w:val="left"/>
              <w:rPr>
                <w:sz w:val="28"/>
                <w:szCs w:val="28"/>
              </w:rPr>
            </w:pPr>
          </w:p>
          <w:p w:rsidR="001E40E0" w:rsidRDefault="001E40E0" w:rsidP="001E40E0">
            <w:pPr>
              <w:pStyle w:val="StyleArial11ptJustified"/>
              <w:jc w:val="left"/>
              <w:rPr>
                <w:sz w:val="28"/>
                <w:szCs w:val="28"/>
              </w:rPr>
            </w:pPr>
            <w:r>
              <w:rPr>
                <w:sz w:val="28"/>
                <w:szCs w:val="28"/>
              </w:rPr>
              <w:t xml:space="preserve">Please submit a Risk Assessment Policy and Risk Register. </w:t>
            </w:r>
          </w:p>
          <w:p w:rsidR="001E40E0" w:rsidRPr="001E40E0" w:rsidRDefault="001E40E0" w:rsidP="001E40E0">
            <w:pPr>
              <w:pStyle w:val="StyleArial11ptJustified"/>
              <w:jc w:val="left"/>
              <w:rPr>
                <w:sz w:val="28"/>
                <w:szCs w:val="28"/>
              </w:rPr>
            </w:pPr>
          </w:p>
        </w:tc>
        <w:tc>
          <w:tcPr>
            <w:tcW w:w="1791" w:type="dxa"/>
          </w:tcPr>
          <w:p w:rsidR="002660AF" w:rsidRPr="001E40E0" w:rsidRDefault="003A2FED" w:rsidP="00651678">
            <w:pPr>
              <w:pStyle w:val="StyleArial11ptJustified"/>
              <w:rPr>
                <w:sz w:val="28"/>
                <w:szCs w:val="28"/>
              </w:rPr>
            </w:pPr>
            <w:r>
              <w:rPr>
                <w:sz w:val="28"/>
                <w:szCs w:val="28"/>
              </w:rPr>
              <w:t>5</w:t>
            </w:r>
          </w:p>
        </w:tc>
      </w:tr>
      <w:tr w:rsidR="00F0483F" w:rsidTr="007D6866">
        <w:tc>
          <w:tcPr>
            <w:tcW w:w="1555" w:type="dxa"/>
          </w:tcPr>
          <w:p w:rsidR="00F0483F" w:rsidRDefault="00F0483F" w:rsidP="00651678">
            <w:pPr>
              <w:pStyle w:val="StyleArial11ptJustified"/>
              <w:rPr>
                <w:sz w:val="28"/>
                <w:szCs w:val="28"/>
              </w:rPr>
            </w:pPr>
            <w:r>
              <w:rPr>
                <w:sz w:val="28"/>
                <w:szCs w:val="28"/>
              </w:rPr>
              <w:t xml:space="preserve">Criterion 7 </w:t>
            </w:r>
          </w:p>
          <w:p w:rsidR="00F0483F" w:rsidRDefault="00F0483F" w:rsidP="00651678">
            <w:pPr>
              <w:pStyle w:val="StyleArial11ptJustified"/>
              <w:rPr>
                <w:sz w:val="28"/>
                <w:szCs w:val="28"/>
              </w:rPr>
            </w:pPr>
          </w:p>
        </w:tc>
        <w:tc>
          <w:tcPr>
            <w:tcW w:w="5670" w:type="dxa"/>
          </w:tcPr>
          <w:p w:rsidR="00662718" w:rsidRPr="00662718" w:rsidRDefault="00662718" w:rsidP="000D3F19">
            <w:pPr>
              <w:pStyle w:val="StyleArial11ptJustified"/>
              <w:jc w:val="left"/>
              <w:rPr>
                <w:b/>
                <w:sz w:val="28"/>
                <w:szCs w:val="28"/>
              </w:rPr>
            </w:pPr>
            <w:r>
              <w:rPr>
                <w:b/>
                <w:sz w:val="28"/>
                <w:szCs w:val="28"/>
              </w:rPr>
              <w:t xml:space="preserve">Quality Assurance </w:t>
            </w:r>
          </w:p>
          <w:p w:rsidR="00662718" w:rsidRDefault="00662718" w:rsidP="000D3F19">
            <w:pPr>
              <w:pStyle w:val="StyleArial11ptJustified"/>
              <w:jc w:val="left"/>
              <w:rPr>
                <w:sz w:val="28"/>
                <w:szCs w:val="28"/>
              </w:rPr>
            </w:pPr>
          </w:p>
          <w:p w:rsidR="00F0483F" w:rsidRDefault="000D3F19" w:rsidP="000D3F19">
            <w:pPr>
              <w:pStyle w:val="StyleArial11ptJustified"/>
              <w:jc w:val="left"/>
              <w:rPr>
                <w:sz w:val="28"/>
                <w:szCs w:val="28"/>
              </w:rPr>
            </w:pPr>
            <w:r>
              <w:rPr>
                <w:sz w:val="28"/>
                <w:szCs w:val="28"/>
              </w:rPr>
              <w:t>Please detail your approach to quality assurance for this Contract and how you will monitor quality on an ongoing basis.</w:t>
            </w:r>
          </w:p>
          <w:p w:rsidR="000D3F19" w:rsidRPr="000D3F19" w:rsidRDefault="000D3F19" w:rsidP="000D3F19">
            <w:pPr>
              <w:pStyle w:val="StyleArial11ptJustified"/>
              <w:jc w:val="left"/>
              <w:rPr>
                <w:sz w:val="28"/>
                <w:szCs w:val="28"/>
              </w:rPr>
            </w:pPr>
          </w:p>
        </w:tc>
        <w:tc>
          <w:tcPr>
            <w:tcW w:w="1791" w:type="dxa"/>
          </w:tcPr>
          <w:p w:rsidR="00F0483F" w:rsidRPr="001E40E0" w:rsidRDefault="003A2FED" w:rsidP="00651678">
            <w:pPr>
              <w:pStyle w:val="StyleArial11ptJustified"/>
              <w:rPr>
                <w:sz w:val="28"/>
                <w:szCs w:val="28"/>
              </w:rPr>
            </w:pPr>
            <w:r>
              <w:rPr>
                <w:sz w:val="28"/>
                <w:szCs w:val="28"/>
              </w:rPr>
              <w:t>5</w:t>
            </w:r>
          </w:p>
        </w:tc>
      </w:tr>
    </w:tbl>
    <w:p w:rsidR="00401E89" w:rsidRPr="00401E89" w:rsidRDefault="00401E89" w:rsidP="00651678">
      <w:pPr>
        <w:pStyle w:val="StyleArial11ptJustified"/>
        <w:rPr>
          <w:b/>
          <w:sz w:val="28"/>
          <w:szCs w:val="28"/>
        </w:rPr>
      </w:pPr>
    </w:p>
    <w:p w:rsidR="00D85BB2" w:rsidRDefault="002660AF" w:rsidP="002660AF">
      <w:pPr>
        <w:pStyle w:val="StyleArial11ptJustified"/>
        <w:jc w:val="left"/>
        <w:rPr>
          <w:sz w:val="28"/>
          <w:szCs w:val="28"/>
        </w:rPr>
      </w:pPr>
      <w:r>
        <w:rPr>
          <w:sz w:val="28"/>
          <w:szCs w:val="28"/>
        </w:rPr>
        <w:t>Responses to each criterion above will be allocated a score based on the methodology contained in the table below. This score will then be multiplied by the weighting in the column on the right.</w:t>
      </w:r>
    </w:p>
    <w:p w:rsidR="0057126F" w:rsidRDefault="0057126F" w:rsidP="00651678">
      <w:pPr>
        <w:pStyle w:val="StyleArial11ptJustified"/>
        <w:rPr>
          <w:sz w:val="28"/>
          <w:szCs w:val="28"/>
        </w:rPr>
      </w:pPr>
    </w:p>
    <w:p w:rsidR="00E67920" w:rsidRDefault="00E67920" w:rsidP="00651678">
      <w:pPr>
        <w:pStyle w:val="StyleArial11ptJustified"/>
        <w:rPr>
          <w:b/>
          <w:sz w:val="28"/>
          <w:szCs w:val="28"/>
        </w:rPr>
      </w:pPr>
      <w:r>
        <w:rPr>
          <w:b/>
          <w:sz w:val="28"/>
          <w:szCs w:val="28"/>
        </w:rPr>
        <w:t xml:space="preserve">Quality Scoring Methodology </w:t>
      </w:r>
    </w:p>
    <w:p w:rsidR="002660AF" w:rsidRDefault="002660AF" w:rsidP="00651678">
      <w:pPr>
        <w:pStyle w:val="StyleArial11ptJustified"/>
        <w:rPr>
          <w:b/>
          <w:sz w:val="28"/>
          <w:szCs w:val="28"/>
        </w:rPr>
      </w:pPr>
    </w:p>
    <w:tbl>
      <w:tblPr>
        <w:tblStyle w:val="TableGrid"/>
        <w:tblW w:w="0" w:type="auto"/>
        <w:tblLook w:val="04A0" w:firstRow="1" w:lastRow="0" w:firstColumn="1" w:lastColumn="0" w:noHBand="0" w:noVBand="1"/>
      </w:tblPr>
      <w:tblGrid>
        <w:gridCol w:w="1696"/>
        <w:gridCol w:w="1843"/>
        <w:gridCol w:w="5477"/>
      </w:tblGrid>
      <w:tr w:rsidR="007D021B" w:rsidTr="007D021B">
        <w:tc>
          <w:tcPr>
            <w:tcW w:w="1696" w:type="dxa"/>
          </w:tcPr>
          <w:p w:rsidR="007D021B" w:rsidRPr="00EC7497" w:rsidRDefault="00630814" w:rsidP="00651678">
            <w:pPr>
              <w:pStyle w:val="StyleArial11ptJustified"/>
              <w:rPr>
                <w:sz w:val="28"/>
                <w:szCs w:val="28"/>
              </w:rPr>
            </w:pPr>
            <w:r w:rsidRPr="00EC7497">
              <w:rPr>
                <w:sz w:val="28"/>
                <w:szCs w:val="28"/>
              </w:rPr>
              <w:t>0</w:t>
            </w:r>
          </w:p>
        </w:tc>
        <w:tc>
          <w:tcPr>
            <w:tcW w:w="1843" w:type="dxa"/>
          </w:tcPr>
          <w:p w:rsidR="007D021B" w:rsidRDefault="00EC7497" w:rsidP="00651678">
            <w:pPr>
              <w:pStyle w:val="StyleArial11ptJustified"/>
              <w:rPr>
                <w:sz w:val="28"/>
                <w:szCs w:val="28"/>
              </w:rPr>
            </w:pPr>
            <w:r w:rsidRPr="00EC7497">
              <w:rPr>
                <w:sz w:val="28"/>
                <w:szCs w:val="28"/>
              </w:rPr>
              <w:t xml:space="preserve">Poor </w:t>
            </w:r>
          </w:p>
          <w:p w:rsidR="00EC7497" w:rsidRPr="00EC7497" w:rsidRDefault="00EC7497" w:rsidP="00651678">
            <w:pPr>
              <w:pStyle w:val="StyleArial11ptJustified"/>
              <w:rPr>
                <w:sz w:val="28"/>
                <w:szCs w:val="28"/>
              </w:rPr>
            </w:pPr>
          </w:p>
        </w:tc>
        <w:tc>
          <w:tcPr>
            <w:tcW w:w="5477" w:type="dxa"/>
          </w:tcPr>
          <w:p w:rsidR="007D021B" w:rsidRDefault="00EC7497" w:rsidP="00EC7497">
            <w:pPr>
              <w:pStyle w:val="StyleArial11ptJustified"/>
              <w:jc w:val="left"/>
              <w:rPr>
                <w:sz w:val="28"/>
                <w:szCs w:val="28"/>
              </w:rPr>
            </w:pPr>
            <w:r>
              <w:rPr>
                <w:sz w:val="28"/>
                <w:szCs w:val="28"/>
              </w:rPr>
              <w:t>Limited information that does not address the quality criteria. Does not give DRILL confidence in the ability of the Bidder to deliver the Contract.</w:t>
            </w:r>
          </w:p>
          <w:p w:rsidR="00EC7497" w:rsidRPr="00EC7497" w:rsidRDefault="00EC7497" w:rsidP="00651678">
            <w:pPr>
              <w:pStyle w:val="StyleArial11ptJustified"/>
              <w:rPr>
                <w:sz w:val="28"/>
                <w:szCs w:val="28"/>
              </w:rPr>
            </w:pPr>
          </w:p>
        </w:tc>
      </w:tr>
      <w:tr w:rsidR="00630814" w:rsidTr="007D021B">
        <w:tc>
          <w:tcPr>
            <w:tcW w:w="1696" w:type="dxa"/>
          </w:tcPr>
          <w:p w:rsidR="00630814" w:rsidRPr="00EC7497" w:rsidRDefault="00630814" w:rsidP="00651678">
            <w:pPr>
              <w:pStyle w:val="StyleArial11ptJustified"/>
              <w:rPr>
                <w:sz w:val="28"/>
                <w:szCs w:val="28"/>
              </w:rPr>
            </w:pPr>
            <w:r w:rsidRPr="00EC7497">
              <w:rPr>
                <w:sz w:val="28"/>
                <w:szCs w:val="28"/>
              </w:rPr>
              <w:t>1</w:t>
            </w:r>
          </w:p>
        </w:tc>
        <w:tc>
          <w:tcPr>
            <w:tcW w:w="1843" w:type="dxa"/>
          </w:tcPr>
          <w:p w:rsidR="00630814" w:rsidRDefault="00EC7497" w:rsidP="00651678">
            <w:pPr>
              <w:pStyle w:val="StyleArial11ptJustified"/>
              <w:rPr>
                <w:sz w:val="28"/>
                <w:szCs w:val="28"/>
              </w:rPr>
            </w:pPr>
            <w:r>
              <w:rPr>
                <w:sz w:val="28"/>
                <w:szCs w:val="28"/>
              </w:rPr>
              <w:t xml:space="preserve">Weak </w:t>
            </w:r>
          </w:p>
          <w:p w:rsidR="00EC7497" w:rsidRPr="00EC7497" w:rsidRDefault="00EC7497" w:rsidP="00651678">
            <w:pPr>
              <w:pStyle w:val="StyleArial11ptJustified"/>
              <w:rPr>
                <w:sz w:val="28"/>
                <w:szCs w:val="28"/>
              </w:rPr>
            </w:pPr>
          </w:p>
        </w:tc>
        <w:tc>
          <w:tcPr>
            <w:tcW w:w="5477" w:type="dxa"/>
          </w:tcPr>
          <w:p w:rsidR="00630814" w:rsidRDefault="00EC7497" w:rsidP="00EC7497">
            <w:pPr>
              <w:pStyle w:val="StyleArial11ptJustified"/>
              <w:jc w:val="left"/>
              <w:rPr>
                <w:sz w:val="28"/>
                <w:szCs w:val="28"/>
              </w:rPr>
            </w:pPr>
            <w:r>
              <w:rPr>
                <w:sz w:val="28"/>
                <w:szCs w:val="28"/>
              </w:rPr>
              <w:t>Response is supported by w</w:t>
            </w:r>
            <w:r w:rsidR="00845DCF">
              <w:rPr>
                <w:sz w:val="28"/>
                <w:szCs w:val="28"/>
              </w:rPr>
              <w:t xml:space="preserve">eak standard of information and / </w:t>
            </w:r>
            <w:r>
              <w:rPr>
                <w:sz w:val="28"/>
                <w:szCs w:val="28"/>
              </w:rPr>
              <w:t>or evidence in several areas giving rise to concern about the ability of the Bidder to deliver the Contract</w:t>
            </w:r>
            <w:r w:rsidR="00845DCF">
              <w:rPr>
                <w:sz w:val="28"/>
                <w:szCs w:val="28"/>
              </w:rPr>
              <w:t>.</w:t>
            </w:r>
            <w:r>
              <w:rPr>
                <w:sz w:val="28"/>
                <w:szCs w:val="28"/>
              </w:rPr>
              <w:t xml:space="preserve"> </w:t>
            </w:r>
          </w:p>
          <w:p w:rsidR="00EC7497" w:rsidRPr="00EC7497" w:rsidRDefault="00EC7497" w:rsidP="00EC7497">
            <w:pPr>
              <w:pStyle w:val="StyleArial11ptJustified"/>
              <w:jc w:val="left"/>
              <w:rPr>
                <w:sz w:val="28"/>
                <w:szCs w:val="28"/>
              </w:rPr>
            </w:pPr>
          </w:p>
        </w:tc>
      </w:tr>
      <w:tr w:rsidR="00630814" w:rsidTr="007D021B">
        <w:tc>
          <w:tcPr>
            <w:tcW w:w="1696" w:type="dxa"/>
          </w:tcPr>
          <w:p w:rsidR="00630814" w:rsidRPr="00EC7497" w:rsidRDefault="00630814" w:rsidP="00651678">
            <w:pPr>
              <w:pStyle w:val="StyleArial11ptJustified"/>
              <w:rPr>
                <w:sz w:val="28"/>
                <w:szCs w:val="28"/>
              </w:rPr>
            </w:pPr>
            <w:r w:rsidRPr="00EC7497">
              <w:rPr>
                <w:sz w:val="28"/>
                <w:szCs w:val="28"/>
              </w:rPr>
              <w:t>2</w:t>
            </w:r>
          </w:p>
        </w:tc>
        <w:tc>
          <w:tcPr>
            <w:tcW w:w="1843" w:type="dxa"/>
          </w:tcPr>
          <w:p w:rsidR="00630814" w:rsidRPr="00EC7497" w:rsidRDefault="00EC7497" w:rsidP="00651678">
            <w:pPr>
              <w:pStyle w:val="StyleArial11ptJustified"/>
              <w:rPr>
                <w:sz w:val="28"/>
                <w:szCs w:val="28"/>
              </w:rPr>
            </w:pPr>
            <w:r>
              <w:rPr>
                <w:sz w:val="28"/>
                <w:szCs w:val="28"/>
              </w:rPr>
              <w:t xml:space="preserve">Satisfactory </w:t>
            </w:r>
          </w:p>
          <w:p w:rsidR="00EC7497" w:rsidRDefault="00EC7497" w:rsidP="00651678">
            <w:pPr>
              <w:pStyle w:val="StyleArial11ptJustified"/>
              <w:rPr>
                <w:b/>
                <w:sz w:val="28"/>
                <w:szCs w:val="28"/>
              </w:rPr>
            </w:pPr>
          </w:p>
        </w:tc>
        <w:tc>
          <w:tcPr>
            <w:tcW w:w="5477" w:type="dxa"/>
          </w:tcPr>
          <w:p w:rsidR="00630814" w:rsidRDefault="00EC7497" w:rsidP="00845DCF">
            <w:pPr>
              <w:pStyle w:val="StyleArial11ptJustified"/>
              <w:jc w:val="left"/>
              <w:rPr>
                <w:sz w:val="28"/>
                <w:szCs w:val="28"/>
              </w:rPr>
            </w:pPr>
            <w:r>
              <w:rPr>
                <w:sz w:val="28"/>
                <w:szCs w:val="28"/>
              </w:rPr>
              <w:t>Response is supported by a satisfactory standard of information and / or evidence</w:t>
            </w:r>
            <w:r w:rsidR="00845DCF">
              <w:rPr>
                <w:sz w:val="28"/>
                <w:szCs w:val="28"/>
              </w:rPr>
              <w:t xml:space="preserve"> in most areas but a few areas lacking in detail given rise to some concerns about the ability of the Bidder to deliver the Contract.</w:t>
            </w:r>
          </w:p>
          <w:p w:rsidR="00845DCF" w:rsidRPr="00EC7497" w:rsidRDefault="00845DCF" w:rsidP="00845DCF">
            <w:pPr>
              <w:pStyle w:val="StyleArial11ptJustified"/>
              <w:jc w:val="left"/>
              <w:rPr>
                <w:sz w:val="28"/>
                <w:szCs w:val="28"/>
              </w:rPr>
            </w:pPr>
          </w:p>
        </w:tc>
      </w:tr>
      <w:tr w:rsidR="00630814" w:rsidTr="002A1A48">
        <w:trPr>
          <w:trHeight w:val="2092"/>
        </w:trPr>
        <w:tc>
          <w:tcPr>
            <w:tcW w:w="1696" w:type="dxa"/>
          </w:tcPr>
          <w:p w:rsidR="00630814" w:rsidRPr="00EC7497" w:rsidRDefault="00630814" w:rsidP="00651678">
            <w:pPr>
              <w:pStyle w:val="StyleArial11ptJustified"/>
              <w:rPr>
                <w:sz w:val="28"/>
                <w:szCs w:val="28"/>
              </w:rPr>
            </w:pPr>
            <w:r w:rsidRPr="00EC7497">
              <w:rPr>
                <w:sz w:val="28"/>
                <w:szCs w:val="28"/>
              </w:rPr>
              <w:lastRenderedPageBreak/>
              <w:t>3</w:t>
            </w:r>
          </w:p>
        </w:tc>
        <w:tc>
          <w:tcPr>
            <w:tcW w:w="1843" w:type="dxa"/>
          </w:tcPr>
          <w:p w:rsidR="00630814" w:rsidRPr="00EC7497" w:rsidRDefault="00EC7497" w:rsidP="00651678">
            <w:pPr>
              <w:pStyle w:val="StyleArial11ptJustified"/>
              <w:rPr>
                <w:sz w:val="28"/>
                <w:szCs w:val="28"/>
              </w:rPr>
            </w:pPr>
            <w:r>
              <w:rPr>
                <w:sz w:val="28"/>
                <w:szCs w:val="28"/>
              </w:rPr>
              <w:t xml:space="preserve">Good </w:t>
            </w:r>
          </w:p>
          <w:p w:rsidR="00EC7497" w:rsidRDefault="00EC7497" w:rsidP="00651678">
            <w:pPr>
              <w:pStyle w:val="StyleArial11ptJustified"/>
              <w:rPr>
                <w:b/>
                <w:sz w:val="28"/>
                <w:szCs w:val="28"/>
              </w:rPr>
            </w:pPr>
          </w:p>
        </w:tc>
        <w:tc>
          <w:tcPr>
            <w:tcW w:w="5477" w:type="dxa"/>
          </w:tcPr>
          <w:p w:rsidR="00845DCF" w:rsidRDefault="00845DCF" w:rsidP="00845DCF">
            <w:pPr>
              <w:pStyle w:val="StyleArial11ptJustified"/>
              <w:jc w:val="left"/>
              <w:rPr>
                <w:sz w:val="28"/>
                <w:szCs w:val="28"/>
              </w:rPr>
            </w:pPr>
            <w:r>
              <w:rPr>
                <w:sz w:val="28"/>
                <w:szCs w:val="28"/>
              </w:rPr>
              <w:t>Response is comprehensive and supported by a good standard o</w:t>
            </w:r>
            <w:r w:rsidR="00F9764F">
              <w:rPr>
                <w:sz w:val="28"/>
                <w:szCs w:val="28"/>
              </w:rPr>
              <w:t>f information and / or evidence. Gives DRILL confidence in the ability of the Bidder to deliver the Contract. Meets DRILL’s requirements</w:t>
            </w:r>
            <w:r w:rsidR="00371463">
              <w:rPr>
                <w:sz w:val="28"/>
                <w:szCs w:val="28"/>
              </w:rPr>
              <w:t>.</w:t>
            </w:r>
            <w:bookmarkStart w:id="0" w:name="_GoBack"/>
            <w:bookmarkEnd w:id="0"/>
            <w:r w:rsidR="00F9764F">
              <w:rPr>
                <w:sz w:val="28"/>
                <w:szCs w:val="28"/>
              </w:rPr>
              <w:t xml:space="preserve"> </w:t>
            </w:r>
          </w:p>
          <w:p w:rsidR="00F9764F" w:rsidRPr="00845DCF" w:rsidRDefault="00F9764F" w:rsidP="00845DCF">
            <w:pPr>
              <w:pStyle w:val="StyleArial11ptJustified"/>
              <w:jc w:val="left"/>
              <w:rPr>
                <w:sz w:val="28"/>
                <w:szCs w:val="28"/>
              </w:rPr>
            </w:pPr>
          </w:p>
        </w:tc>
      </w:tr>
      <w:tr w:rsidR="002A1A48" w:rsidTr="007D021B">
        <w:tc>
          <w:tcPr>
            <w:tcW w:w="1696" w:type="dxa"/>
          </w:tcPr>
          <w:p w:rsidR="002A1A48" w:rsidRPr="00EC7497" w:rsidRDefault="002A1A48" w:rsidP="002A1A48">
            <w:pPr>
              <w:pStyle w:val="StyleArial11ptJustified"/>
              <w:rPr>
                <w:sz w:val="28"/>
                <w:szCs w:val="28"/>
              </w:rPr>
            </w:pPr>
            <w:r w:rsidRPr="00EC7497">
              <w:rPr>
                <w:sz w:val="28"/>
                <w:szCs w:val="28"/>
              </w:rPr>
              <w:t>4</w:t>
            </w:r>
          </w:p>
        </w:tc>
        <w:tc>
          <w:tcPr>
            <w:tcW w:w="1843" w:type="dxa"/>
          </w:tcPr>
          <w:p w:rsidR="002A1A48" w:rsidRDefault="002A1A48" w:rsidP="002A1A48">
            <w:pPr>
              <w:pStyle w:val="StyleArial11ptJustified"/>
              <w:rPr>
                <w:sz w:val="28"/>
                <w:szCs w:val="28"/>
              </w:rPr>
            </w:pPr>
            <w:r>
              <w:rPr>
                <w:sz w:val="28"/>
                <w:szCs w:val="28"/>
              </w:rPr>
              <w:t xml:space="preserve">Very Good </w:t>
            </w:r>
          </w:p>
          <w:p w:rsidR="002A1A48" w:rsidRPr="00EC7497" w:rsidRDefault="002A1A48" w:rsidP="002A1A48">
            <w:pPr>
              <w:pStyle w:val="StyleArial11ptJustified"/>
              <w:rPr>
                <w:sz w:val="28"/>
                <w:szCs w:val="28"/>
              </w:rPr>
            </w:pPr>
          </w:p>
        </w:tc>
        <w:tc>
          <w:tcPr>
            <w:tcW w:w="5477" w:type="dxa"/>
          </w:tcPr>
          <w:p w:rsidR="002A1A48" w:rsidRPr="002A1A48" w:rsidRDefault="002A1A48" w:rsidP="002A1A48">
            <w:pPr>
              <w:pStyle w:val="BodyText2"/>
              <w:spacing w:before="120" w:line="240" w:lineRule="auto"/>
              <w:rPr>
                <w:color w:val="000000"/>
                <w:szCs w:val="22"/>
                <w:lang w:eastAsia="en-GB"/>
              </w:rPr>
            </w:pPr>
            <w:r w:rsidRPr="002A1A48">
              <w:rPr>
                <w:color w:val="000000"/>
                <w:szCs w:val="22"/>
                <w:lang w:eastAsia="en-GB"/>
              </w:rPr>
              <w:t>Response is comprehensive and supported by a high standard of</w:t>
            </w:r>
            <w:r>
              <w:rPr>
                <w:color w:val="000000"/>
                <w:szCs w:val="22"/>
                <w:lang w:eastAsia="en-GB"/>
              </w:rPr>
              <w:t xml:space="preserve"> information and / or</w:t>
            </w:r>
            <w:r w:rsidRPr="002A1A48">
              <w:rPr>
                <w:color w:val="000000"/>
                <w:szCs w:val="22"/>
                <w:lang w:eastAsia="en-GB"/>
              </w:rPr>
              <w:t xml:space="preserve"> evidence. Gives DRILL a high level of confidence in the ability of the Bidder to deliver the Contract. Exceeds DRILL’s requirements in some respects. </w:t>
            </w:r>
          </w:p>
        </w:tc>
      </w:tr>
      <w:tr w:rsidR="002A1A48" w:rsidTr="007D021B">
        <w:tc>
          <w:tcPr>
            <w:tcW w:w="1696" w:type="dxa"/>
          </w:tcPr>
          <w:p w:rsidR="002A1A48" w:rsidRPr="00EC7497" w:rsidRDefault="002A1A48" w:rsidP="002A1A48">
            <w:pPr>
              <w:pStyle w:val="StyleArial11ptJustified"/>
              <w:rPr>
                <w:sz w:val="28"/>
                <w:szCs w:val="28"/>
              </w:rPr>
            </w:pPr>
            <w:r w:rsidRPr="00EC7497">
              <w:rPr>
                <w:sz w:val="28"/>
                <w:szCs w:val="28"/>
              </w:rPr>
              <w:t>5</w:t>
            </w:r>
          </w:p>
        </w:tc>
        <w:tc>
          <w:tcPr>
            <w:tcW w:w="1843" w:type="dxa"/>
          </w:tcPr>
          <w:p w:rsidR="002A1A48" w:rsidRDefault="002A1A48" w:rsidP="002A1A48">
            <w:pPr>
              <w:pStyle w:val="StyleArial11ptJustified"/>
              <w:rPr>
                <w:sz w:val="28"/>
                <w:szCs w:val="28"/>
              </w:rPr>
            </w:pPr>
            <w:r w:rsidRPr="00EC7497">
              <w:rPr>
                <w:sz w:val="28"/>
                <w:szCs w:val="28"/>
              </w:rPr>
              <w:t xml:space="preserve">Excellent </w:t>
            </w:r>
          </w:p>
          <w:p w:rsidR="002A1A48" w:rsidRPr="00EC7497" w:rsidRDefault="002A1A48" w:rsidP="002A1A48">
            <w:pPr>
              <w:pStyle w:val="StyleArial11ptJustified"/>
              <w:rPr>
                <w:sz w:val="28"/>
                <w:szCs w:val="28"/>
              </w:rPr>
            </w:pPr>
          </w:p>
        </w:tc>
        <w:tc>
          <w:tcPr>
            <w:tcW w:w="5477" w:type="dxa"/>
          </w:tcPr>
          <w:p w:rsidR="002A1A48" w:rsidRDefault="002A1A48" w:rsidP="002A1A48">
            <w:pPr>
              <w:pStyle w:val="StyleArial11ptJustified"/>
              <w:jc w:val="left"/>
              <w:rPr>
                <w:sz w:val="28"/>
                <w:szCs w:val="28"/>
              </w:rPr>
            </w:pPr>
            <w:r>
              <w:rPr>
                <w:sz w:val="28"/>
                <w:szCs w:val="28"/>
              </w:rPr>
              <w:t xml:space="preserve">Response is very comprehensive and supported by a very high standard of </w:t>
            </w:r>
            <w:r w:rsidR="000E591D">
              <w:rPr>
                <w:sz w:val="28"/>
                <w:szCs w:val="28"/>
              </w:rPr>
              <w:t xml:space="preserve">information and / or evidence. Gives DRILL a very high level of confidence in the ability of the Bidder to deliver the Contract. Exceeds </w:t>
            </w:r>
            <w:r w:rsidR="00AB40CE">
              <w:rPr>
                <w:sz w:val="28"/>
                <w:szCs w:val="28"/>
              </w:rPr>
              <w:t>DRILL’s requirements in most respects.</w:t>
            </w:r>
          </w:p>
          <w:p w:rsidR="000E591D" w:rsidRPr="002A1A48" w:rsidRDefault="000E591D" w:rsidP="002A1A48">
            <w:pPr>
              <w:pStyle w:val="StyleArial11ptJustified"/>
              <w:jc w:val="left"/>
              <w:rPr>
                <w:sz w:val="28"/>
                <w:szCs w:val="28"/>
              </w:rPr>
            </w:pPr>
          </w:p>
        </w:tc>
      </w:tr>
    </w:tbl>
    <w:p w:rsidR="005378A3" w:rsidRDefault="005378A3" w:rsidP="00651678">
      <w:pPr>
        <w:pStyle w:val="StyleArial11ptJustified"/>
        <w:rPr>
          <w:b/>
          <w:sz w:val="28"/>
          <w:szCs w:val="28"/>
        </w:rPr>
      </w:pPr>
    </w:p>
    <w:p w:rsidR="00651678" w:rsidRDefault="007D6866" w:rsidP="00651678">
      <w:pPr>
        <w:pStyle w:val="StyleArial11ptJustified"/>
        <w:rPr>
          <w:b/>
          <w:sz w:val="28"/>
          <w:szCs w:val="28"/>
        </w:rPr>
      </w:pPr>
      <w:r>
        <w:rPr>
          <w:b/>
          <w:sz w:val="28"/>
          <w:szCs w:val="28"/>
        </w:rPr>
        <w:t>Price</w:t>
      </w:r>
      <w:r w:rsidR="003A2FED">
        <w:rPr>
          <w:b/>
          <w:sz w:val="28"/>
          <w:szCs w:val="28"/>
        </w:rPr>
        <w:t xml:space="preserve"> Scoring Methodology (100 marks </w:t>
      </w:r>
      <w:r>
        <w:rPr>
          <w:b/>
          <w:sz w:val="28"/>
          <w:szCs w:val="28"/>
        </w:rPr>
        <w:t>o</w:t>
      </w:r>
      <w:r w:rsidR="00E67920">
        <w:rPr>
          <w:b/>
          <w:sz w:val="28"/>
          <w:szCs w:val="28"/>
        </w:rPr>
        <w:t>verall)</w:t>
      </w:r>
    </w:p>
    <w:p w:rsidR="00E67920" w:rsidRDefault="00E67920" w:rsidP="00651678">
      <w:pPr>
        <w:pStyle w:val="StyleArial11ptJustified"/>
        <w:rPr>
          <w:b/>
          <w:sz w:val="28"/>
          <w:szCs w:val="28"/>
        </w:rPr>
      </w:pPr>
    </w:p>
    <w:p w:rsidR="00E67920" w:rsidRDefault="00E67920" w:rsidP="00651678">
      <w:pPr>
        <w:pStyle w:val="StyleArial11ptJustified"/>
        <w:rPr>
          <w:sz w:val="28"/>
          <w:szCs w:val="28"/>
        </w:rPr>
      </w:pPr>
      <w:r>
        <w:rPr>
          <w:sz w:val="28"/>
          <w:szCs w:val="28"/>
        </w:rPr>
        <w:t>The evaluation of price will be ca</w:t>
      </w:r>
      <w:r w:rsidR="00E142F5">
        <w:rPr>
          <w:sz w:val="28"/>
          <w:szCs w:val="28"/>
        </w:rPr>
        <w:t>rried out on the Schedule of C</w:t>
      </w:r>
      <w:r>
        <w:rPr>
          <w:sz w:val="28"/>
          <w:szCs w:val="28"/>
        </w:rPr>
        <w:t xml:space="preserve">harges </w:t>
      </w:r>
      <w:r w:rsidR="00E142F5">
        <w:rPr>
          <w:sz w:val="28"/>
          <w:szCs w:val="28"/>
        </w:rPr>
        <w:t xml:space="preserve">you provide response to </w:t>
      </w:r>
      <w:r w:rsidR="005378A3" w:rsidRPr="00550C5E">
        <w:rPr>
          <w:b/>
          <w:sz w:val="28"/>
          <w:szCs w:val="28"/>
        </w:rPr>
        <w:t>Appendix</w:t>
      </w:r>
      <w:r w:rsidR="003E48A1" w:rsidRPr="00550C5E">
        <w:rPr>
          <w:b/>
          <w:sz w:val="28"/>
          <w:szCs w:val="28"/>
        </w:rPr>
        <w:t xml:space="preserve"> 3</w:t>
      </w:r>
      <w:r w:rsidR="007671C7" w:rsidRPr="00550C5E">
        <w:rPr>
          <w:b/>
          <w:sz w:val="28"/>
          <w:szCs w:val="28"/>
        </w:rPr>
        <w:t xml:space="preserve"> Table A</w:t>
      </w:r>
      <w:r w:rsidR="00550C5E">
        <w:rPr>
          <w:b/>
          <w:sz w:val="28"/>
          <w:szCs w:val="28"/>
        </w:rPr>
        <w:t>, page 28</w:t>
      </w:r>
      <w:r w:rsidR="00550C5E">
        <w:rPr>
          <w:sz w:val="28"/>
          <w:szCs w:val="28"/>
        </w:rPr>
        <w:t>.</w:t>
      </w:r>
      <w:r w:rsidR="007671C7">
        <w:rPr>
          <w:sz w:val="28"/>
          <w:szCs w:val="28"/>
        </w:rPr>
        <w:t xml:space="preserve"> </w:t>
      </w:r>
    </w:p>
    <w:p w:rsidR="007671C7" w:rsidRDefault="007671C7" w:rsidP="00651678">
      <w:pPr>
        <w:pStyle w:val="StyleArial11ptJustified"/>
        <w:rPr>
          <w:sz w:val="28"/>
          <w:szCs w:val="2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737"/>
        <w:gridCol w:w="777"/>
      </w:tblGrid>
      <w:tr w:rsidR="0037171E" w:rsidRPr="005B29D7" w:rsidTr="0037171E">
        <w:trPr>
          <w:trHeight w:val="64"/>
        </w:trPr>
        <w:tc>
          <w:tcPr>
            <w:tcW w:w="0" w:type="auto"/>
            <w:tcBorders>
              <w:top w:val="single" w:sz="4" w:space="0" w:color="auto"/>
              <w:left w:val="single" w:sz="4" w:space="0" w:color="auto"/>
              <w:bottom w:val="single" w:sz="4" w:space="0" w:color="auto"/>
              <w:right w:val="single" w:sz="4" w:space="0" w:color="auto"/>
            </w:tcBorders>
          </w:tcPr>
          <w:p w:rsidR="0037171E" w:rsidRPr="0037171E" w:rsidRDefault="0037171E" w:rsidP="0037171E">
            <w:pPr>
              <w:pStyle w:val="StyleArial11ptJustified"/>
              <w:rPr>
                <w:sz w:val="28"/>
                <w:szCs w:val="28"/>
              </w:rPr>
            </w:pPr>
            <w:r w:rsidRPr="0037171E">
              <w:rPr>
                <w:sz w:val="28"/>
                <w:szCs w:val="28"/>
              </w:rPr>
              <w:t>Price Criterion</w:t>
            </w:r>
          </w:p>
          <w:p w:rsidR="0037171E" w:rsidRPr="005B29D7" w:rsidRDefault="0037171E" w:rsidP="0037171E">
            <w:pPr>
              <w:pStyle w:val="StyleArial11ptJustified"/>
              <w:rPr>
                <w:rFonts w:ascii="Trebuchet MS" w:hAnsi="Trebuchet MS"/>
              </w:rPr>
            </w:pPr>
          </w:p>
          <w:p w:rsidR="0037171E" w:rsidRPr="005B29D7" w:rsidRDefault="0037171E" w:rsidP="0037171E">
            <w:pPr>
              <w:pStyle w:val="StyleArial11ptJustified"/>
              <w:rPr>
                <w:rFonts w:ascii="Trebuchet MS" w:hAnsi="Trebuchet MS"/>
                <w:b/>
              </w:rPr>
            </w:pPr>
            <w:r w:rsidRPr="005B29D7">
              <w:rPr>
                <w:rFonts w:ascii="Trebuchet MS" w:hAnsi="Trebuchet MS"/>
                <w:b/>
              </w:rPr>
              <w:t xml:space="preserve"> </w:t>
            </w:r>
          </w:p>
        </w:tc>
        <w:tc>
          <w:tcPr>
            <w:tcW w:w="6804" w:type="dxa"/>
            <w:tcBorders>
              <w:top w:val="single" w:sz="4" w:space="0" w:color="auto"/>
              <w:left w:val="single" w:sz="4" w:space="0" w:color="auto"/>
              <w:bottom w:val="single" w:sz="4" w:space="0" w:color="auto"/>
              <w:right w:val="single" w:sz="4" w:space="0" w:color="auto"/>
            </w:tcBorders>
          </w:tcPr>
          <w:p w:rsidR="0037171E" w:rsidRPr="0037171E" w:rsidRDefault="003A2FED" w:rsidP="0037171E">
            <w:pPr>
              <w:autoSpaceDE w:val="0"/>
              <w:autoSpaceDN w:val="0"/>
              <w:adjustRightInd w:val="0"/>
            </w:pPr>
            <w:r>
              <w:t>100</w:t>
            </w:r>
            <w:r w:rsidR="0037171E" w:rsidRPr="0037171E">
              <w:t xml:space="preserve"> marks will be awarded to the lowest priced bid and the remaining bidders will be allocated scores based on their deviation from this figure. </w:t>
            </w:r>
          </w:p>
          <w:p w:rsidR="0037171E" w:rsidRPr="005B29D7" w:rsidRDefault="0037171E" w:rsidP="0037171E">
            <w:pPr>
              <w:tabs>
                <w:tab w:val="left" w:pos="-720"/>
              </w:tabs>
              <w:suppressAutoHyphens/>
              <w:jc w:val="both"/>
              <w:rPr>
                <w:rFonts w:ascii="Trebuchet MS" w:hAnsi="Trebuchet MS"/>
              </w:rPr>
            </w:pPr>
          </w:p>
          <w:p w:rsidR="0037171E" w:rsidRDefault="007118E2" w:rsidP="007118E2">
            <w:pPr>
              <w:pStyle w:val="Default"/>
              <w:rPr>
                <w:rFonts w:ascii="Arial" w:hAnsi="Arial" w:cs="Arial"/>
                <w:sz w:val="28"/>
                <w:szCs w:val="28"/>
              </w:rPr>
            </w:pPr>
            <w:r>
              <w:rPr>
                <w:rFonts w:ascii="Arial" w:hAnsi="Arial" w:cs="Arial"/>
                <w:sz w:val="28"/>
                <w:szCs w:val="28"/>
              </w:rPr>
              <w:t>For example, if the lowest price bid is £100 and the second lowest is £108 then the lowest price bidder gets 100 marks (ful</w:t>
            </w:r>
            <w:r w:rsidR="00C602BA">
              <w:rPr>
                <w:rFonts w:ascii="Arial" w:hAnsi="Arial" w:cs="Arial"/>
                <w:sz w:val="28"/>
                <w:szCs w:val="28"/>
              </w:rPr>
              <w:t>l marks) and the second placed B</w:t>
            </w:r>
            <w:r>
              <w:rPr>
                <w:rFonts w:ascii="Arial" w:hAnsi="Arial" w:cs="Arial"/>
                <w:sz w:val="28"/>
                <w:szCs w:val="28"/>
              </w:rPr>
              <w:t>idder will be awarded 92 marks ((100/108) x 100).</w:t>
            </w:r>
          </w:p>
          <w:p w:rsidR="007118E2" w:rsidRPr="0037171E" w:rsidRDefault="007118E2" w:rsidP="0037171E">
            <w:pPr>
              <w:pStyle w:val="Default"/>
              <w:jc w:val="both"/>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tcPr>
          <w:p w:rsidR="0037171E" w:rsidRPr="0037171E" w:rsidRDefault="0037171E" w:rsidP="0037171E">
            <w:pPr>
              <w:pStyle w:val="StyleArial11ptJustified"/>
              <w:rPr>
                <w:b/>
                <w:sz w:val="28"/>
                <w:szCs w:val="28"/>
              </w:rPr>
            </w:pPr>
            <w:r w:rsidRPr="0037171E">
              <w:rPr>
                <w:b/>
                <w:sz w:val="28"/>
                <w:szCs w:val="28"/>
              </w:rPr>
              <w:t>20%</w:t>
            </w:r>
          </w:p>
        </w:tc>
      </w:tr>
    </w:tbl>
    <w:p w:rsidR="0037171E" w:rsidRPr="0037171E" w:rsidRDefault="0037171E" w:rsidP="0037171E">
      <w:pPr>
        <w:pStyle w:val="Heading2"/>
        <w:numPr>
          <w:ilvl w:val="0"/>
          <w:numId w:val="0"/>
        </w:numPr>
        <w:tabs>
          <w:tab w:val="clear" w:pos="680"/>
          <w:tab w:val="left" w:pos="720"/>
        </w:tabs>
        <w:ind w:right="-54"/>
        <w:rPr>
          <w:rFonts w:cs="Arial"/>
          <w:b/>
          <w:bCs/>
          <w:sz w:val="28"/>
          <w:szCs w:val="28"/>
        </w:rPr>
      </w:pPr>
      <w:bookmarkStart w:id="1" w:name="_SECTION_THREE"/>
      <w:bookmarkStart w:id="2" w:name="_ANNEX_2"/>
      <w:bookmarkEnd w:id="1"/>
      <w:bookmarkEnd w:id="2"/>
      <w:r w:rsidRPr="0037171E">
        <w:rPr>
          <w:rFonts w:cs="Arial"/>
          <w:b/>
          <w:bCs/>
          <w:sz w:val="28"/>
          <w:szCs w:val="28"/>
        </w:rPr>
        <w:lastRenderedPageBreak/>
        <w:t>The sc</w:t>
      </w:r>
      <w:r w:rsidR="003E48A1">
        <w:rPr>
          <w:rFonts w:cs="Arial"/>
          <w:b/>
          <w:bCs/>
          <w:sz w:val="28"/>
          <w:szCs w:val="28"/>
        </w:rPr>
        <w:t xml:space="preserve">ores </w:t>
      </w:r>
      <w:r w:rsidR="007118E2">
        <w:rPr>
          <w:rFonts w:cs="Arial"/>
          <w:b/>
          <w:bCs/>
          <w:sz w:val="28"/>
          <w:szCs w:val="28"/>
        </w:rPr>
        <w:t xml:space="preserve">awarded </w:t>
      </w:r>
      <w:r w:rsidR="003E48A1">
        <w:rPr>
          <w:rFonts w:cs="Arial"/>
          <w:b/>
          <w:bCs/>
          <w:sz w:val="28"/>
          <w:szCs w:val="28"/>
        </w:rPr>
        <w:t xml:space="preserve">for evaluation criteria </w:t>
      </w:r>
      <w:r w:rsidRPr="0037171E">
        <w:rPr>
          <w:rFonts w:cs="Arial"/>
          <w:b/>
          <w:bCs/>
          <w:sz w:val="28"/>
          <w:szCs w:val="28"/>
        </w:rPr>
        <w:t xml:space="preserve">and price will be added together to obtain the overall score for each Bidder. The Bidder with the highest </w:t>
      </w:r>
      <w:r w:rsidR="007118E2">
        <w:rPr>
          <w:rFonts w:cs="Arial"/>
          <w:b/>
          <w:bCs/>
          <w:sz w:val="28"/>
          <w:szCs w:val="28"/>
        </w:rPr>
        <w:t xml:space="preserve">overall </w:t>
      </w:r>
      <w:r w:rsidRPr="0037171E">
        <w:rPr>
          <w:rFonts w:cs="Arial"/>
          <w:b/>
          <w:bCs/>
          <w:sz w:val="28"/>
          <w:szCs w:val="28"/>
        </w:rPr>
        <w:t>score will be the preferred Bidder.</w:t>
      </w:r>
    </w:p>
    <w:p w:rsidR="007671C7" w:rsidRDefault="007671C7" w:rsidP="00651678">
      <w:pPr>
        <w:pStyle w:val="StyleArial11ptJustified"/>
        <w:rPr>
          <w:sz w:val="28"/>
          <w:szCs w:val="28"/>
        </w:rPr>
      </w:pPr>
    </w:p>
    <w:p w:rsidR="00E37767" w:rsidRDefault="00E37767" w:rsidP="00651678">
      <w:pPr>
        <w:pStyle w:val="StyleArial11ptJustified"/>
        <w:rPr>
          <w:sz w:val="28"/>
          <w:szCs w:val="28"/>
        </w:rPr>
      </w:pPr>
    </w:p>
    <w:p w:rsidR="00E37767" w:rsidRDefault="00E37767" w:rsidP="00651678">
      <w:pPr>
        <w:pStyle w:val="StyleArial11ptJustified"/>
        <w:rPr>
          <w:sz w:val="28"/>
          <w:szCs w:val="28"/>
        </w:rPr>
      </w:pPr>
    </w:p>
    <w:p w:rsidR="00E37767" w:rsidRDefault="00E37767" w:rsidP="00651678">
      <w:pPr>
        <w:pStyle w:val="StyleArial11ptJustified"/>
        <w:rPr>
          <w:sz w:val="28"/>
          <w:szCs w:val="28"/>
        </w:rPr>
      </w:pPr>
    </w:p>
    <w:p w:rsidR="00E37767" w:rsidRDefault="00421131" w:rsidP="00421131">
      <w:pPr>
        <w:pStyle w:val="StyleArial11ptJustified"/>
        <w:tabs>
          <w:tab w:val="left" w:pos="1245"/>
        </w:tabs>
        <w:rPr>
          <w:sz w:val="28"/>
          <w:szCs w:val="28"/>
        </w:rPr>
      </w:pPr>
      <w:r>
        <w:rPr>
          <w:sz w:val="28"/>
          <w:szCs w:val="28"/>
        </w:rPr>
        <w:tab/>
      </w: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E142F5" w:rsidRPr="007671C7" w:rsidRDefault="002B13E2" w:rsidP="00651678">
      <w:pPr>
        <w:pStyle w:val="StyleArial11ptJustified"/>
        <w:rPr>
          <w:b/>
          <w:sz w:val="32"/>
          <w:szCs w:val="32"/>
        </w:rPr>
      </w:pPr>
      <w:r>
        <w:rPr>
          <w:b/>
          <w:sz w:val="32"/>
          <w:szCs w:val="32"/>
        </w:rPr>
        <w:lastRenderedPageBreak/>
        <w:t xml:space="preserve">Appendix </w:t>
      </w:r>
      <w:r w:rsidR="00592A9A">
        <w:rPr>
          <w:b/>
          <w:sz w:val="32"/>
          <w:szCs w:val="32"/>
        </w:rPr>
        <w:t>3</w:t>
      </w:r>
    </w:p>
    <w:p w:rsidR="00E142F5" w:rsidRDefault="00E142F5" w:rsidP="00651678">
      <w:pPr>
        <w:pStyle w:val="StyleArial11ptJustified"/>
        <w:rPr>
          <w:sz w:val="28"/>
          <w:szCs w:val="28"/>
        </w:rPr>
      </w:pPr>
    </w:p>
    <w:p w:rsidR="00E142F5" w:rsidRPr="0037171E" w:rsidRDefault="00E142F5" w:rsidP="00651678">
      <w:pPr>
        <w:pStyle w:val="StyleArial11ptJustified"/>
        <w:rPr>
          <w:b/>
          <w:sz w:val="28"/>
          <w:szCs w:val="28"/>
          <w:u w:val="single"/>
        </w:rPr>
      </w:pPr>
      <w:r w:rsidRPr="0037171E">
        <w:rPr>
          <w:b/>
          <w:sz w:val="28"/>
          <w:szCs w:val="28"/>
          <w:u w:val="single"/>
        </w:rPr>
        <w:t xml:space="preserve">Schedule of Charges </w:t>
      </w:r>
    </w:p>
    <w:p w:rsidR="00E142F5" w:rsidRPr="005B29D7" w:rsidRDefault="00E142F5" w:rsidP="00E142F5">
      <w:pPr>
        <w:pStyle w:val="BodyText"/>
        <w:rPr>
          <w:rFonts w:ascii="Trebuchet MS" w:hAnsi="Trebuchet MS"/>
          <w:szCs w:val="22"/>
        </w:rPr>
      </w:pPr>
    </w:p>
    <w:p w:rsidR="00E142F5" w:rsidRPr="00E142F5" w:rsidRDefault="0058130F" w:rsidP="0058130F">
      <w:pPr>
        <w:tabs>
          <w:tab w:val="left" w:pos="-720"/>
        </w:tabs>
        <w:suppressAutoHyphens/>
      </w:pPr>
      <w:r>
        <w:t xml:space="preserve">Bidders must complete Table A, Schedule of Charges </w:t>
      </w:r>
      <w:r w:rsidR="00E142F5" w:rsidRPr="00E142F5">
        <w:t>below estimating the number of days and travel and subsistence costs associated with their bid. The total fixed price will be inclusive of VAT and inclusive of expenses and all costs to be incurred.</w:t>
      </w:r>
    </w:p>
    <w:p w:rsidR="00E142F5" w:rsidRPr="005B29D7" w:rsidRDefault="00E142F5" w:rsidP="00E142F5">
      <w:pPr>
        <w:tabs>
          <w:tab w:val="left" w:pos="-720"/>
        </w:tabs>
        <w:suppressAutoHyphens/>
        <w:jc w:val="both"/>
        <w:rPr>
          <w:rFonts w:ascii="Trebuchet MS" w:hAnsi="Trebuchet MS"/>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449"/>
        <w:gridCol w:w="1418"/>
        <w:gridCol w:w="818"/>
        <w:gridCol w:w="850"/>
      </w:tblGrid>
      <w:tr w:rsidR="00E142F5" w:rsidRPr="00FF6CC7" w:rsidTr="001868C8">
        <w:tc>
          <w:tcPr>
            <w:tcW w:w="3655" w:type="dxa"/>
            <w:gridSpan w:val="2"/>
            <w:tcBorders>
              <w:top w:val="nil"/>
              <w:left w:val="nil"/>
              <w:bottom w:val="single" w:sz="8" w:space="0" w:color="000000"/>
              <w:right w:val="single" w:sz="4" w:space="0" w:color="000000"/>
            </w:tcBorders>
          </w:tcPr>
          <w:p w:rsidR="00E142F5" w:rsidRPr="007671C7" w:rsidRDefault="00E142F5" w:rsidP="00E142F5">
            <w:pPr>
              <w:pStyle w:val="Header"/>
              <w:rPr>
                <w:rFonts w:cs="Arial"/>
                <w:b/>
                <w:sz w:val="28"/>
                <w:szCs w:val="28"/>
              </w:rPr>
            </w:pPr>
            <w:r w:rsidRPr="007671C7">
              <w:rPr>
                <w:rFonts w:cs="Arial"/>
                <w:b/>
                <w:sz w:val="28"/>
                <w:szCs w:val="28"/>
              </w:rPr>
              <w:t>TABLE A:</w:t>
            </w:r>
          </w:p>
          <w:p w:rsidR="00E142F5" w:rsidRPr="007671C7" w:rsidRDefault="00E142F5" w:rsidP="00E142F5">
            <w:pPr>
              <w:tabs>
                <w:tab w:val="left" w:pos="-720"/>
              </w:tabs>
              <w:suppressAutoHyphens/>
              <w:jc w:val="both"/>
              <w:rPr>
                <w:b/>
                <w:color w:val="000000"/>
              </w:rPr>
            </w:pPr>
            <w:r w:rsidRPr="007671C7">
              <w:rPr>
                <w:b/>
                <w:color w:val="000000"/>
              </w:rPr>
              <w:t>(firm and fixed costs)</w:t>
            </w:r>
          </w:p>
          <w:p w:rsidR="00E142F5" w:rsidRPr="005B29D7" w:rsidRDefault="00E142F5" w:rsidP="00E142F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E142F5" w:rsidRPr="000E4F86" w:rsidRDefault="001868C8" w:rsidP="00E142F5">
            <w:pPr>
              <w:pStyle w:val="Header"/>
              <w:rPr>
                <w:rFonts w:cs="Arial"/>
                <w:b/>
                <w:szCs w:val="22"/>
                <w:lang w:val="en-GB"/>
              </w:rPr>
            </w:pPr>
            <w:r>
              <w:rPr>
                <w:rFonts w:cs="Arial"/>
                <w:b/>
                <w:szCs w:val="22"/>
              </w:rPr>
              <w:t xml:space="preserve">eg project director / principal investigator </w:t>
            </w:r>
          </w:p>
        </w:tc>
        <w:tc>
          <w:tcPr>
            <w:tcW w:w="1449" w:type="dxa"/>
            <w:tcBorders>
              <w:top w:val="single" w:sz="4" w:space="0" w:color="000000"/>
              <w:left w:val="single" w:sz="4" w:space="0" w:color="000000"/>
              <w:bottom w:val="single" w:sz="8" w:space="0" w:color="000000"/>
              <w:right w:val="single" w:sz="4" w:space="0" w:color="000000"/>
            </w:tcBorders>
            <w:shd w:val="clear" w:color="auto" w:fill="F2F2F2"/>
          </w:tcPr>
          <w:p w:rsidR="00E142F5" w:rsidRPr="00FF6CC7" w:rsidRDefault="001868C8" w:rsidP="00E142F5">
            <w:pPr>
              <w:pStyle w:val="Header"/>
              <w:rPr>
                <w:rFonts w:cs="Arial"/>
                <w:b/>
                <w:szCs w:val="22"/>
              </w:rPr>
            </w:pPr>
            <w:r>
              <w:rPr>
                <w:rFonts w:cs="Arial"/>
                <w:b/>
                <w:szCs w:val="22"/>
              </w:rPr>
              <w:t>eg senior c</w:t>
            </w:r>
            <w:r w:rsidR="000E4F86">
              <w:rPr>
                <w:rFonts w:cs="Arial"/>
                <w:b/>
                <w:szCs w:val="22"/>
              </w:rPr>
              <w:t>onsultant/manager/</w:t>
            </w:r>
            <w:r w:rsidR="000E4F86">
              <w:rPr>
                <w:rFonts w:cs="Arial"/>
                <w:b/>
                <w:szCs w:val="22"/>
                <w:lang w:val="en-GB"/>
              </w:rPr>
              <w:t xml:space="preserve"> </w:t>
            </w:r>
            <w:r w:rsidR="000E4F86">
              <w:rPr>
                <w:rFonts w:cs="Arial"/>
                <w:b/>
                <w:szCs w:val="22"/>
              </w:rPr>
              <w:t>researcher</w:t>
            </w:r>
          </w:p>
        </w:tc>
        <w:tc>
          <w:tcPr>
            <w:tcW w:w="1418" w:type="dxa"/>
            <w:tcBorders>
              <w:top w:val="single" w:sz="4" w:space="0" w:color="000000"/>
              <w:left w:val="single" w:sz="4" w:space="0" w:color="000000"/>
              <w:bottom w:val="single" w:sz="8" w:space="0" w:color="000000"/>
              <w:right w:val="single" w:sz="4" w:space="0" w:color="000000"/>
            </w:tcBorders>
            <w:shd w:val="clear" w:color="auto" w:fill="F2F2F2"/>
          </w:tcPr>
          <w:p w:rsidR="00E142F5" w:rsidRPr="00FF6CC7" w:rsidRDefault="001868C8" w:rsidP="00E142F5">
            <w:pPr>
              <w:pStyle w:val="Header"/>
              <w:rPr>
                <w:rFonts w:cs="Arial"/>
                <w:b/>
                <w:szCs w:val="22"/>
              </w:rPr>
            </w:pPr>
            <w:r>
              <w:rPr>
                <w:rFonts w:cs="Arial"/>
                <w:b/>
                <w:szCs w:val="22"/>
                <w:lang w:val="en-GB"/>
              </w:rPr>
              <w:t xml:space="preserve">eg </w:t>
            </w:r>
            <w:r>
              <w:rPr>
                <w:rFonts w:cs="Arial"/>
                <w:b/>
                <w:szCs w:val="22"/>
              </w:rPr>
              <w:t>j</w:t>
            </w:r>
            <w:r w:rsidR="00E142F5" w:rsidRPr="00FF6CC7">
              <w:rPr>
                <w:rFonts w:cs="Arial"/>
                <w:b/>
                <w:szCs w:val="22"/>
              </w:rPr>
              <w:t xml:space="preserve">unior </w:t>
            </w:r>
          </w:p>
          <w:p w:rsidR="00E142F5" w:rsidRPr="00FF6CC7" w:rsidRDefault="001868C8" w:rsidP="00E142F5">
            <w:pPr>
              <w:pStyle w:val="Header"/>
              <w:rPr>
                <w:rFonts w:cs="Arial"/>
                <w:b/>
                <w:szCs w:val="22"/>
              </w:rPr>
            </w:pPr>
            <w:r>
              <w:rPr>
                <w:rFonts w:cs="Arial"/>
                <w:b/>
                <w:szCs w:val="22"/>
              </w:rPr>
              <w:t>consultant/junior researcher</w:t>
            </w:r>
          </w:p>
          <w:p w:rsidR="00E142F5" w:rsidRPr="00FF6CC7" w:rsidRDefault="00E142F5" w:rsidP="00E142F5">
            <w:pPr>
              <w:pStyle w:val="Header"/>
              <w:rPr>
                <w:rFonts w:cs="Arial"/>
                <w:b/>
                <w:szCs w:val="22"/>
              </w:rPr>
            </w:pPr>
          </w:p>
          <w:p w:rsidR="00E142F5" w:rsidRPr="00FF6CC7" w:rsidRDefault="00E142F5" w:rsidP="00E142F5">
            <w:pPr>
              <w:pStyle w:val="Header"/>
              <w:rPr>
                <w:rFonts w:cs="Arial"/>
                <w:b/>
                <w:szCs w:val="22"/>
              </w:rPr>
            </w:pPr>
          </w:p>
        </w:tc>
        <w:tc>
          <w:tcPr>
            <w:tcW w:w="818" w:type="dxa"/>
            <w:tcBorders>
              <w:top w:val="single" w:sz="4" w:space="0" w:color="000000"/>
              <w:left w:val="single" w:sz="4" w:space="0" w:color="000000"/>
              <w:bottom w:val="single" w:sz="8" w:space="0" w:color="000000"/>
              <w:right w:val="single" w:sz="4" w:space="0" w:color="000000"/>
            </w:tcBorders>
            <w:vAlign w:val="center"/>
          </w:tcPr>
          <w:p w:rsidR="00E142F5" w:rsidRPr="00FF6CC7" w:rsidRDefault="00E142F5" w:rsidP="00E142F5">
            <w:pPr>
              <w:rPr>
                <w:rFonts w:eastAsia="Times New Roman"/>
                <w:b/>
                <w:sz w:val="22"/>
                <w:szCs w:val="22"/>
                <w:lang w:eastAsia="x-none"/>
              </w:rPr>
            </w:pPr>
            <w:r w:rsidRPr="00FF6CC7">
              <w:rPr>
                <w:rFonts w:eastAsia="Times New Roman"/>
                <w:b/>
                <w:sz w:val="22"/>
                <w:szCs w:val="22"/>
                <w:lang w:eastAsia="x-none"/>
              </w:rPr>
              <w:t>Total days</w:t>
            </w:r>
          </w:p>
        </w:tc>
        <w:tc>
          <w:tcPr>
            <w:tcW w:w="850" w:type="dxa"/>
            <w:tcBorders>
              <w:top w:val="single" w:sz="4" w:space="0" w:color="000000"/>
              <w:left w:val="single" w:sz="4" w:space="0" w:color="000000"/>
              <w:bottom w:val="single" w:sz="8" w:space="0" w:color="000000"/>
              <w:right w:val="single" w:sz="4" w:space="0" w:color="000000"/>
            </w:tcBorders>
            <w:vAlign w:val="center"/>
          </w:tcPr>
          <w:p w:rsidR="00E142F5" w:rsidRPr="00FF6CC7" w:rsidRDefault="00E142F5" w:rsidP="00E142F5">
            <w:pPr>
              <w:rPr>
                <w:rFonts w:eastAsia="Times New Roman"/>
                <w:b/>
                <w:sz w:val="22"/>
                <w:szCs w:val="22"/>
                <w:lang w:eastAsia="x-none"/>
              </w:rPr>
            </w:pPr>
            <w:r w:rsidRPr="00FF6CC7">
              <w:rPr>
                <w:rFonts w:eastAsia="Times New Roman"/>
                <w:b/>
                <w:sz w:val="22"/>
                <w:szCs w:val="22"/>
                <w:lang w:eastAsia="x-none"/>
              </w:rPr>
              <w:t>Total Fees</w:t>
            </w:r>
          </w:p>
        </w:tc>
      </w:tr>
      <w:tr w:rsidR="00E142F5" w:rsidRPr="00FF6CC7" w:rsidTr="001868C8">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E142F5" w:rsidRPr="005B29D7" w:rsidRDefault="00E142F5" w:rsidP="00E142F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i/>
                <w:szCs w:val="22"/>
              </w:rPr>
            </w:pPr>
            <w:r w:rsidRPr="00FF6CC7">
              <w:rPr>
                <w:rFonts w:cs="Arial"/>
                <w:b/>
                <w:i/>
                <w:szCs w:val="22"/>
              </w:rPr>
              <w:t>e.g. £500</w:t>
            </w:r>
          </w:p>
        </w:tc>
        <w:tc>
          <w:tcPr>
            <w:tcW w:w="1449"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r w:rsidRPr="00FF6CC7">
              <w:rPr>
                <w:rFonts w:cs="Arial"/>
                <w:b/>
                <w:szCs w:val="22"/>
              </w:rPr>
              <w:t>e.g. £300</w:t>
            </w:r>
          </w:p>
        </w:tc>
        <w:tc>
          <w:tcPr>
            <w:tcW w:w="1418"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r w:rsidRPr="00FF6CC7">
              <w:rPr>
                <w:rFonts w:cs="Arial"/>
                <w:b/>
                <w:szCs w:val="22"/>
              </w:rPr>
              <w:t>e.g. £200</w:t>
            </w:r>
          </w:p>
        </w:tc>
        <w:tc>
          <w:tcPr>
            <w:tcW w:w="818"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p>
        </w:tc>
      </w:tr>
      <w:tr w:rsidR="00E142F5" w:rsidRPr="00FF6CC7" w:rsidTr="001868C8">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b/>
                <w:i/>
                <w:sz w:val="20"/>
              </w:rPr>
            </w:pPr>
            <w:r w:rsidRPr="005B29D7">
              <w:rPr>
                <w:rFonts w:ascii="Trebuchet MS" w:hAnsi="Trebuchet MS" w:cs="Arial"/>
                <w:b/>
                <w:i/>
                <w:sz w:val="20"/>
              </w:rPr>
              <w:t>Quantity</w:t>
            </w:r>
          </w:p>
        </w:tc>
        <w:tc>
          <w:tcPr>
            <w:tcW w:w="4142" w:type="dxa"/>
            <w:gridSpan w:val="3"/>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c>
          <w:tcPr>
            <w:tcW w:w="818" w:type="dxa"/>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Inception meeting to agree plans and finalise requirements with DRILL</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e.g. 0.5</w:t>
            </w:r>
          </w:p>
        </w:tc>
        <w:tc>
          <w:tcPr>
            <w:tcW w:w="1449"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850</w:t>
            </w: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eastAsia="ヒラギノ角ゴ Pro W3" w:hAnsi="Trebuchet MS" w:cs="Arial"/>
              </w:rPr>
            </w:pPr>
            <w:r w:rsidRPr="005B29D7">
              <w:rPr>
                <w:rFonts w:ascii="Trebuchet MS" w:eastAsia="ヒラギノ角ゴ Pro W3" w:hAnsi="Trebuchet MS" w:cs="Arial"/>
              </w:rPr>
              <w:t>Other (insert additional rows</w:t>
            </w:r>
            <w:r>
              <w:rPr>
                <w:rFonts w:ascii="Trebuchet MS" w:eastAsia="ヒラギノ角ゴ Pro W3" w:hAnsi="Trebuchet MS" w:cs="Arial"/>
              </w:rPr>
              <w:t xml:space="preserve"> to include other deliverables)</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eastAsia="ヒラギノ角ゴ Pro W3" w:cs="Arial"/>
              </w:rPr>
            </w:pPr>
            <w:r w:rsidRPr="00E142F5">
              <w:rPr>
                <w:rFont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eastAsia="ヒラギノ角ゴ Pro W3" w:cs="Arial"/>
              </w:rPr>
              <w:t>Expenses</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 xml:space="preserve">Other (non-staff) costs – </w:t>
            </w:r>
          </w:p>
          <w:p w:rsidR="00E142F5" w:rsidRPr="00E142F5" w:rsidRDefault="00E142F5" w:rsidP="00E142F5">
            <w:pPr>
              <w:pStyle w:val="Header"/>
              <w:rPr>
                <w:rFonts w:cs="Arial"/>
                <w:i/>
                <w:szCs w:val="22"/>
              </w:rPr>
            </w:pPr>
            <w:r w:rsidRPr="00E142F5">
              <w:rPr>
                <w:rFonts w:cs="Arial"/>
                <w:i/>
                <w:szCs w:val="22"/>
              </w:rPr>
              <w:t>Please specify</w:t>
            </w:r>
          </w:p>
          <w:p w:rsidR="00E142F5" w:rsidRPr="005B29D7" w:rsidRDefault="00E142F5" w:rsidP="00E142F5">
            <w:pPr>
              <w:pStyle w:val="Header"/>
              <w:rPr>
                <w:rFonts w:ascii="Trebuchet MS" w:hAnsi="Trebuchet MS" w:cs="Arial"/>
                <w:i/>
                <w:szCs w:val="22"/>
              </w:rPr>
            </w:pP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 w:val="28"/>
                <w:szCs w:val="28"/>
              </w:rPr>
            </w:pPr>
            <w:r w:rsidRPr="00FF6CC7">
              <w:rPr>
                <w:rFonts w:cs="Arial"/>
                <w:b/>
                <w:sz w:val="28"/>
                <w:szCs w:val="28"/>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 w:val="28"/>
                <w:szCs w:val="28"/>
              </w:rPr>
            </w:pPr>
            <w:r w:rsidRPr="00FF6CC7">
              <w:rPr>
                <w:rFonts w:cs="Arial"/>
                <w:b/>
                <w:sz w:val="28"/>
                <w:szCs w:val="28"/>
              </w:rPr>
              <w:t>VAT</w:t>
            </w: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 w:val="28"/>
                <w:szCs w:val="28"/>
              </w:rPr>
            </w:pPr>
            <w:r w:rsidRPr="00FF6CC7">
              <w:rPr>
                <w:rFonts w:cs="Arial"/>
                <w:b/>
                <w:sz w:val="28"/>
                <w:szCs w:val="28"/>
              </w:rPr>
              <w:t xml:space="preserve">Total Costs including VAT and expenses </w:t>
            </w:r>
            <w:r w:rsidRPr="00FF6CC7">
              <w:rPr>
                <w:rFonts w:cs="Arial"/>
                <w:b/>
                <w:bCs/>
                <w:sz w:val="28"/>
                <w:szCs w:val="28"/>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Cs w:val="22"/>
              </w:rPr>
            </w:pPr>
          </w:p>
        </w:tc>
      </w:tr>
    </w:tbl>
    <w:p w:rsidR="007671C7" w:rsidRPr="005B29D7" w:rsidRDefault="007671C7" w:rsidP="00E142F5">
      <w:pPr>
        <w:pStyle w:val="BodyText"/>
        <w:rPr>
          <w:rFonts w:ascii="Trebuchet MS" w:hAnsi="Trebuchet MS"/>
          <w:szCs w:val="22"/>
        </w:rPr>
      </w:pPr>
    </w:p>
    <w:p w:rsidR="00E142F5" w:rsidRDefault="00E142F5" w:rsidP="00E142F5">
      <w:pPr>
        <w:tabs>
          <w:tab w:val="left" w:pos="-720"/>
        </w:tabs>
        <w:suppressAutoHyphens/>
        <w:jc w:val="both"/>
      </w:pPr>
      <w:r w:rsidRPr="007671C7">
        <w:t>Please note any contract awa</w:t>
      </w:r>
      <w:r w:rsidR="0058130F">
        <w:t>rded will be based on DRILL’s</w:t>
      </w:r>
      <w:r w:rsidRPr="007671C7">
        <w:t xml:space="preserve"> standard terms and conditions of contract and you will be required to sign up to these if successful.</w:t>
      </w:r>
    </w:p>
    <w:p w:rsidR="00592A9A" w:rsidRDefault="00592A9A" w:rsidP="00E142F5">
      <w:pPr>
        <w:tabs>
          <w:tab w:val="left" w:pos="-720"/>
        </w:tabs>
        <w:suppressAutoHyphens/>
        <w:jc w:val="both"/>
      </w:pPr>
    </w:p>
    <w:p w:rsidR="00592A9A" w:rsidRDefault="00592A9A" w:rsidP="00E142F5">
      <w:pPr>
        <w:tabs>
          <w:tab w:val="left" w:pos="-720"/>
        </w:tabs>
        <w:suppressAutoHyphens/>
        <w:jc w:val="both"/>
      </w:pPr>
    </w:p>
    <w:p w:rsidR="00592A9A" w:rsidRDefault="00592A9A" w:rsidP="00E142F5">
      <w:pPr>
        <w:tabs>
          <w:tab w:val="left" w:pos="-720"/>
        </w:tabs>
        <w:suppressAutoHyphens/>
        <w:jc w:val="both"/>
      </w:pPr>
    </w:p>
    <w:p w:rsidR="009C5FF6" w:rsidRDefault="009C5FF6" w:rsidP="00E142F5">
      <w:pPr>
        <w:tabs>
          <w:tab w:val="left" w:pos="-720"/>
        </w:tabs>
        <w:suppressAutoHyphens/>
        <w:jc w:val="both"/>
      </w:pPr>
    </w:p>
    <w:p w:rsidR="00592A9A" w:rsidRDefault="002B13E2" w:rsidP="00E142F5">
      <w:pPr>
        <w:tabs>
          <w:tab w:val="left" w:pos="-720"/>
        </w:tabs>
        <w:suppressAutoHyphens/>
        <w:jc w:val="both"/>
        <w:rPr>
          <w:rFonts w:eastAsia="Times New Roman"/>
          <w:b/>
          <w:sz w:val="32"/>
          <w:szCs w:val="32"/>
        </w:rPr>
      </w:pPr>
      <w:r>
        <w:rPr>
          <w:rFonts w:eastAsia="Times New Roman"/>
          <w:b/>
          <w:sz w:val="32"/>
          <w:szCs w:val="32"/>
        </w:rPr>
        <w:lastRenderedPageBreak/>
        <w:t xml:space="preserve">Appendix </w:t>
      </w:r>
      <w:r w:rsidR="00592A9A" w:rsidRPr="00592A9A">
        <w:rPr>
          <w:rFonts w:eastAsia="Times New Roman"/>
          <w:b/>
          <w:sz w:val="32"/>
          <w:szCs w:val="32"/>
        </w:rPr>
        <w:t xml:space="preserve">4 </w:t>
      </w:r>
    </w:p>
    <w:p w:rsidR="003C1A5A" w:rsidRPr="003C1A5A" w:rsidRDefault="003C1A5A" w:rsidP="00E142F5">
      <w:pPr>
        <w:tabs>
          <w:tab w:val="left" w:pos="-720"/>
        </w:tabs>
        <w:suppressAutoHyphens/>
        <w:jc w:val="both"/>
        <w:rPr>
          <w:rFonts w:eastAsia="Times New Roman"/>
          <w:b/>
          <w:sz w:val="32"/>
          <w:szCs w:val="32"/>
          <w:u w:val="single"/>
        </w:rPr>
      </w:pPr>
    </w:p>
    <w:p w:rsidR="00552BA3" w:rsidRDefault="00795B19" w:rsidP="00552BA3">
      <w:pPr>
        <w:tabs>
          <w:tab w:val="left" w:pos="-720"/>
        </w:tabs>
        <w:suppressAutoHyphens/>
        <w:jc w:val="both"/>
        <w:rPr>
          <w:rFonts w:eastAsia="Times New Roman"/>
          <w:b/>
          <w:u w:val="single"/>
        </w:rPr>
      </w:pPr>
      <w:r>
        <w:rPr>
          <w:rFonts w:eastAsia="Times New Roman"/>
          <w:b/>
          <w:u w:val="single"/>
        </w:rPr>
        <w:t xml:space="preserve">Lead </w:t>
      </w:r>
      <w:r w:rsidR="003C1A5A">
        <w:rPr>
          <w:rFonts w:eastAsia="Times New Roman"/>
          <w:b/>
          <w:u w:val="single"/>
        </w:rPr>
        <w:t>Bidder’s Details</w:t>
      </w:r>
    </w:p>
    <w:p w:rsidR="00552BA3" w:rsidRPr="00552BA3" w:rsidRDefault="00552BA3" w:rsidP="00552BA3">
      <w:pPr>
        <w:tabs>
          <w:tab w:val="left" w:pos="-720"/>
        </w:tabs>
        <w:suppressAutoHyphens/>
        <w:jc w:val="both"/>
        <w:rPr>
          <w:rFonts w:eastAsia="Times New Roman"/>
          <w:b/>
          <w:u w:val="single"/>
        </w:rPr>
      </w:pPr>
    </w:p>
    <w:p w:rsidR="00552BA3" w:rsidRDefault="00F33E38">
      <w:pPr>
        <w:rPr>
          <w:b/>
        </w:rPr>
      </w:pPr>
      <w:r w:rsidRPr="00F33E38">
        <w:rPr>
          <w:b/>
        </w:rPr>
        <w:t xml:space="preserve">Main Contact </w:t>
      </w:r>
    </w:p>
    <w:p w:rsidR="00F33E38" w:rsidRDefault="00F33E38">
      <w:pPr>
        <w:rPr>
          <w:b/>
        </w:rPr>
      </w:pPr>
    </w:p>
    <w:p w:rsidR="00F33E38" w:rsidRDefault="00F33E38">
      <w:r>
        <w:t>Please tell us who will be the main contact. This should be the company and person who will be responsible for the Contract.</w:t>
      </w:r>
    </w:p>
    <w:p w:rsidR="00F33E38" w:rsidRDefault="00F33E38"/>
    <w:tbl>
      <w:tblPr>
        <w:tblStyle w:val="TableGrid"/>
        <w:tblW w:w="0" w:type="auto"/>
        <w:tblLook w:val="04A0" w:firstRow="1" w:lastRow="0" w:firstColumn="1" w:lastColumn="0" w:noHBand="0" w:noVBand="1"/>
      </w:tblPr>
      <w:tblGrid>
        <w:gridCol w:w="3256"/>
        <w:gridCol w:w="5760"/>
      </w:tblGrid>
      <w:tr w:rsidR="00F33E38" w:rsidTr="00F33E38">
        <w:tc>
          <w:tcPr>
            <w:tcW w:w="3256" w:type="dxa"/>
          </w:tcPr>
          <w:p w:rsidR="00F33E38" w:rsidRDefault="00F33E38">
            <w:r>
              <w:t xml:space="preserve">Contact name </w:t>
            </w:r>
          </w:p>
          <w:p w:rsidR="00F33E38" w:rsidRDefault="00F33E38"/>
        </w:tc>
        <w:tc>
          <w:tcPr>
            <w:tcW w:w="5760" w:type="dxa"/>
          </w:tcPr>
          <w:p w:rsidR="00F33E38" w:rsidRDefault="00F33E38"/>
        </w:tc>
      </w:tr>
      <w:tr w:rsidR="00F33E38" w:rsidTr="00F33E38">
        <w:tc>
          <w:tcPr>
            <w:tcW w:w="3256" w:type="dxa"/>
          </w:tcPr>
          <w:p w:rsidR="00F33E38" w:rsidRDefault="00F33E38">
            <w:r>
              <w:t xml:space="preserve">Address </w:t>
            </w:r>
          </w:p>
          <w:p w:rsidR="00F33E38" w:rsidRDefault="00F33E38"/>
        </w:tc>
        <w:tc>
          <w:tcPr>
            <w:tcW w:w="5760" w:type="dxa"/>
          </w:tcPr>
          <w:p w:rsidR="00F33E38" w:rsidRDefault="00F33E38"/>
        </w:tc>
      </w:tr>
      <w:tr w:rsidR="00F33E38" w:rsidTr="00F33E38">
        <w:tc>
          <w:tcPr>
            <w:tcW w:w="3256" w:type="dxa"/>
          </w:tcPr>
          <w:p w:rsidR="00F33E38" w:rsidRDefault="00F33E38">
            <w:r>
              <w:t>Postcode</w:t>
            </w:r>
          </w:p>
          <w:p w:rsidR="00F33E38" w:rsidRDefault="00F33E38"/>
        </w:tc>
        <w:tc>
          <w:tcPr>
            <w:tcW w:w="5760" w:type="dxa"/>
          </w:tcPr>
          <w:p w:rsidR="00F33E38" w:rsidRDefault="00F33E38"/>
        </w:tc>
      </w:tr>
      <w:tr w:rsidR="00F33E38" w:rsidTr="00F33E38">
        <w:tc>
          <w:tcPr>
            <w:tcW w:w="3256" w:type="dxa"/>
          </w:tcPr>
          <w:p w:rsidR="00F33E38" w:rsidRDefault="00F33E38">
            <w:r>
              <w:t xml:space="preserve">Full legal name of the main contact organisation </w:t>
            </w:r>
          </w:p>
          <w:p w:rsidR="00F33E38" w:rsidRDefault="00F33E38"/>
        </w:tc>
        <w:tc>
          <w:tcPr>
            <w:tcW w:w="5760" w:type="dxa"/>
          </w:tcPr>
          <w:p w:rsidR="00F33E38" w:rsidRDefault="00F33E38"/>
        </w:tc>
      </w:tr>
      <w:tr w:rsidR="00F33E38" w:rsidTr="00F33E38">
        <w:tc>
          <w:tcPr>
            <w:tcW w:w="3256" w:type="dxa"/>
          </w:tcPr>
          <w:p w:rsidR="00F33E38" w:rsidRDefault="00F33E38">
            <w:r>
              <w:t xml:space="preserve">Contact email </w:t>
            </w:r>
          </w:p>
          <w:p w:rsidR="00F33E38" w:rsidRDefault="00F33E38"/>
        </w:tc>
        <w:tc>
          <w:tcPr>
            <w:tcW w:w="5760" w:type="dxa"/>
          </w:tcPr>
          <w:p w:rsidR="00F33E38" w:rsidRDefault="00F33E38"/>
        </w:tc>
      </w:tr>
      <w:tr w:rsidR="00F33E38" w:rsidTr="00F33E38">
        <w:tc>
          <w:tcPr>
            <w:tcW w:w="3256" w:type="dxa"/>
          </w:tcPr>
          <w:p w:rsidR="00F33E38" w:rsidRDefault="00F33E38">
            <w:r>
              <w:t xml:space="preserve">Contact phone number </w:t>
            </w:r>
          </w:p>
          <w:p w:rsidR="00F33E38" w:rsidRDefault="00F33E38"/>
        </w:tc>
        <w:tc>
          <w:tcPr>
            <w:tcW w:w="5760" w:type="dxa"/>
          </w:tcPr>
          <w:p w:rsidR="00F33E38" w:rsidRDefault="00F33E38"/>
        </w:tc>
      </w:tr>
      <w:tr w:rsidR="00F33E38" w:rsidTr="00F33E38">
        <w:tc>
          <w:tcPr>
            <w:tcW w:w="3256" w:type="dxa"/>
          </w:tcPr>
          <w:p w:rsidR="00F33E38" w:rsidRDefault="00F33E38">
            <w:r>
              <w:t xml:space="preserve">Best way to contact </w:t>
            </w:r>
          </w:p>
          <w:p w:rsidR="00F33E38" w:rsidRDefault="00F33E38"/>
        </w:tc>
        <w:tc>
          <w:tcPr>
            <w:tcW w:w="5760" w:type="dxa"/>
          </w:tcPr>
          <w:p w:rsidR="00F33E38" w:rsidRDefault="00F33E38"/>
        </w:tc>
      </w:tr>
    </w:tbl>
    <w:p w:rsidR="004C41FE" w:rsidRDefault="004C41FE"/>
    <w:p w:rsidR="00552BA3" w:rsidRDefault="009806B5">
      <w:pPr>
        <w:rPr>
          <w:b/>
        </w:rPr>
      </w:pPr>
      <w:r>
        <w:rPr>
          <w:b/>
        </w:rPr>
        <w:t>Organisation T</w:t>
      </w:r>
      <w:r w:rsidR="004C41FE">
        <w:rPr>
          <w:b/>
        </w:rPr>
        <w:t xml:space="preserve">ype </w:t>
      </w:r>
      <w:r w:rsidR="00DF7360">
        <w:rPr>
          <w:b/>
        </w:rPr>
        <w:t>(please mark)</w:t>
      </w:r>
    </w:p>
    <w:p w:rsidR="00DF7360" w:rsidRDefault="00DF7360">
      <w:pPr>
        <w:rPr>
          <w:b/>
        </w:rPr>
      </w:pPr>
    </w:p>
    <w:tbl>
      <w:tblPr>
        <w:tblStyle w:val="TableGrid"/>
        <w:tblW w:w="0" w:type="auto"/>
        <w:tblLook w:val="04A0" w:firstRow="1" w:lastRow="0" w:firstColumn="1" w:lastColumn="0" w:noHBand="0" w:noVBand="1"/>
      </w:tblPr>
      <w:tblGrid>
        <w:gridCol w:w="4508"/>
        <w:gridCol w:w="4508"/>
      </w:tblGrid>
      <w:tr w:rsidR="00DF7360" w:rsidTr="00DF7360">
        <w:tc>
          <w:tcPr>
            <w:tcW w:w="4508" w:type="dxa"/>
          </w:tcPr>
          <w:p w:rsidR="00DF7360" w:rsidRPr="00DF7360" w:rsidRDefault="00DF7360">
            <w:r>
              <w:t xml:space="preserve">Disabled People’s Organisation </w:t>
            </w:r>
          </w:p>
        </w:tc>
        <w:tc>
          <w:tcPr>
            <w:tcW w:w="4508" w:type="dxa"/>
          </w:tcPr>
          <w:p w:rsidR="00DF7360" w:rsidRDefault="00DF7360">
            <w:pPr>
              <w:rPr>
                <w:b/>
              </w:rPr>
            </w:pPr>
          </w:p>
        </w:tc>
      </w:tr>
      <w:tr w:rsidR="00DF7360" w:rsidTr="00DF7360">
        <w:tc>
          <w:tcPr>
            <w:tcW w:w="4508" w:type="dxa"/>
          </w:tcPr>
          <w:p w:rsidR="00DF7360" w:rsidRPr="00DF7360" w:rsidRDefault="00DF7360">
            <w:r>
              <w:t xml:space="preserve">Voluntary organisation </w:t>
            </w:r>
          </w:p>
        </w:tc>
        <w:tc>
          <w:tcPr>
            <w:tcW w:w="4508" w:type="dxa"/>
          </w:tcPr>
          <w:p w:rsidR="00DF7360" w:rsidRDefault="00DF7360">
            <w:pPr>
              <w:rPr>
                <w:b/>
              </w:rPr>
            </w:pPr>
          </w:p>
        </w:tc>
      </w:tr>
      <w:tr w:rsidR="00DF7360" w:rsidTr="00DF7360">
        <w:tc>
          <w:tcPr>
            <w:tcW w:w="4508" w:type="dxa"/>
          </w:tcPr>
          <w:p w:rsidR="00DF7360" w:rsidRPr="00DF7360" w:rsidRDefault="00DF7360">
            <w:r>
              <w:t xml:space="preserve">Education sector </w:t>
            </w:r>
          </w:p>
        </w:tc>
        <w:tc>
          <w:tcPr>
            <w:tcW w:w="4508" w:type="dxa"/>
          </w:tcPr>
          <w:p w:rsidR="00DF7360" w:rsidRDefault="00DF7360">
            <w:pPr>
              <w:rPr>
                <w:b/>
              </w:rPr>
            </w:pPr>
          </w:p>
        </w:tc>
      </w:tr>
      <w:tr w:rsidR="00DF7360" w:rsidTr="00DF7360">
        <w:tc>
          <w:tcPr>
            <w:tcW w:w="4508" w:type="dxa"/>
          </w:tcPr>
          <w:p w:rsidR="00DF7360" w:rsidRPr="00DF7360" w:rsidRDefault="00DF7360">
            <w:r>
              <w:t xml:space="preserve">Public sector </w:t>
            </w:r>
          </w:p>
        </w:tc>
        <w:tc>
          <w:tcPr>
            <w:tcW w:w="4508" w:type="dxa"/>
          </w:tcPr>
          <w:p w:rsidR="00DF7360" w:rsidRDefault="00DF7360">
            <w:pPr>
              <w:rPr>
                <w:b/>
              </w:rPr>
            </w:pPr>
          </w:p>
        </w:tc>
      </w:tr>
      <w:tr w:rsidR="00DF7360" w:rsidTr="00DF7360">
        <w:tc>
          <w:tcPr>
            <w:tcW w:w="4508" w:type="dxa"/>
          </w:tcPr>
          <w:p w:rsidR="00DF7360" w:rsidRPr="00DF7360" w:rsidRDefault="00DF7360">
            <w:r>
              <w:t xml:space="preserve">Private sector </w:t>
            </w:r>
          </w:p>
        </w:tc>
        <w:tc>
          <w:tcPr>
            <w:tcW w:w="4508" w:type="dxa"/>
          </w:tcPr>
          <w:p w:rsidR="00DF7360" w:rsidRDefault="00DF7360">
            <w:pPr>
              <w:rPr>
                <w:b/>
              </w:rPr>
            </w:pPr>
          </w:p>
        </w:tc>
      </w:tr>
      <w:tr w:rsidR="00DF7360" w:rsidTr="00D82D95">
        <w:trPr>
          <w:trHeight w:val="343"/>
        </w:trPr>
        <w:tc>
          <w:tcPr>
            <w:tcW w:w="4508" w:type="dxa"/>
          </w:tcPr>
          <w:p w:rsidR="00DF7360" w:rsidRPr="00DF7360" w:rsidRDefault="00DF7360">
            <w:r>
              <w:t xml:space="preserve">Other </w:t>
            </w:r>
          </w:p>
        </w:tc>
        <w:tc>
          <w:tcPr>
            <w:tcW w:w="4508" w:type="dxa"/>
          </w:tcPr>
          <w:p w:rsidR="00DF7360" w:rsidRDefault="00DF7360">
            <w:pPr>
              <w:rPr>
                <w:b/>
              </w:rPr>
            </w:pPr>
          </w:p>
        </w:tc>
      </w:tr>
    </w:tbl>
    <w:p w:rsidR="00552BA3" w:rsidRDefault="00552BA3">
      <w:pPr>
        <w:rPr>
          <w:b/>
          <w:sz w:val="32"/>
          <w:szCs w:val="32"/>
        </w:rPr>
      </w:pPr>
    </w:p>
    <w:p w:rsidR="003C1A5A" w:rsidRDefault="00D52D5D">
      <w:pPr>
        <w:rPr>
          <w:b/>
        </w:rPr>
      </w:pPr>
      <w:r>
        <w:rPr>
          <w:b/>
        </w:rPr>
        <w:t>VAT Registration Number (if applicable)</w:t>
      </w:r>
    </w:p>
    <w:p w:rsidR="00DF7360" w:rsidRDefault="00DF7360">
      <w:pPr>
        <w:rPr>
          <w:b/>
        </w:rPr>
      </w:pPr>
    </w:p>
    <w:tbl>
      <w:tblPr>
        <w:tblStyle w:val="TableGrid"/>
        <w:tblW w:w="0" w:type="auto"/>
        <w:tblLook w:val="04A0" w:firstRow="1" w:lastRow="0" w:firstColumn="1" w:lastColumn="0" w:noHBand="0" w:noVBand="1"/>
      </w:tblPr>
      <w:tblGrid>
        <w:gridCol w:w="9016"/>
      </w:tblGrid>
      <w:tr w:rsidR="00DF7360" w:rsidTr="00DF7360">
        <w:tc>
          <w:tcPr>
            <w:tcW w:w="9016" w:type="dxa"/>
          </w:tcPr>
          <w:p w:rsidR="00DF7360" w:rsidRDefault="00DF7360">
            <w:pPr>
              <w:rPr>
                <w:b/>
              </w:rPr>
            </w:pPr>
          </w:p>
        </w:tc>
      </w:tr>
    </w:tbl>
    <w:p w:rsidR="00D52D5D" w:rsidRDefault="00D52D5D">
      <w:pPr>
        <w:rPr>
          <w:b/>
        </w:rPr>
      </w:pPr>
    </w:p>
    <w:p w:rsidR="00FF6CC7" w:rsidRDefault="00FF6CC7">
      <w:pPr>
        <w:rPr>
          <w:b/>
        </w:rPr>
      </w:pPr>
    </w:p>
    <w:p w:rsidR="00FF6CC7" w:rsidRDefault="00FF6CC7">
      <w:pPr>
        <w:rPr>
          <w:b/>
        </w:rPr>
      </w:pPr>
    </w:p>
    <w:p w:rsidR="00FF6CC7" w:rsidRDefault="00FF6CC7">
      <w:pPr>
        <w:rPr>
          <w:b/>
        </w:rPr>
      </w:pPr>
    </w:p>
    <w:p w:rsidR="00DF7360" w:rsidRDefault="009806B5">
      <w:pPr>
        <w:rPr>
          <w:b/>
        </w:rPr>
      </w:pPr>
      <w:r>
        <w:rPr>
          <w:b/>
        </w:rPr>
        <w:lastRenderedPageBreak/>
        <w:t xml:space="preserve">Payment Details </w:t>
      </w:r>
    </w:p>
    <w:p w:rsidR="00DF7360" w:rsidRDefault="00DF7360">
      <w:pPr>
        <w:rPr>
          <w:b/>
        </w:rPr>
      </w:pPr>
    </w:p>
    <w:tbl>
      <w:tblPr>
        <w:tblStyle w:val="TableGrid"/>
        <w:tblW w:w="0" w:type="auto"/>
        <w:tblLook w:val="04A0" w:firstRow="1" w:lastRow="0" w:firstColumn="1" w:lastColumn="0" w:noHBand="0" w:noVBand="1"/>
      </w:tblPr>
      <w:tblGrid>
        <w:gridCol w:w="2547"/>
        <w:gridCol w:w="6469"/>
      </w:tblGrid>
      <w:tr w:rsidR="00FF6CC7" w:rsidTr="00FF6CC7">
        <w:tc>
          <w:tcPr>
            <w:tcW w:w="2547" w:type="dxa"/>
          </w:tcPr>
          <w:p w:rsidR="00FF6CC7" w:rsidRPr="00FF6CC7" w:rsidRDefault="00FF6CC7">
            <w:r>
              <w:t xml:space="preserve">Account name </w:t>
            </w:r>
          </w:p>
        </w:tc>
        <w:tc>
          <w:tcPr>
            <w:tcW w:w="6469" w:type="dxa"/>
          </w:tcPr>
          <w:p w:rsidR="00FF6CC7" w:rsidRDefault="00FF6CC7">
            <w:pPr>
              <w:rPr>
                <w:b/>
              </w:rPr>
            </w:pPr>
          </w:p>
        </w:tc>
      </w:tr>
      <w:tr w:rsidR="00FF6CC7" w:rsidTr="00FF6CC7">
        <w:tc>
          <w:tcPr>
            <w:tcW w:w="2547" w:type="dxa"/>
          </w:tcPr>
          <w:p w:rsidR="00FF6CC7" w:rsidRPr="00FF6CC7" w:rsidRDefault="00FF6CC7">
            <w:r>
              <w:t xml:space="preserve">Bank name </w:t>
            </w:r>
          </w:p>
        </w:tc>
        <w:tc>
          <w:tcPr>
            <w:tcW w:w="6469" w:type="dxa"/>
          </w:tcPr>
          <w:p w:rsidR="00FF6CC7" w:rsidRDefault="00FF6CC7">
            <w:pPr>
              <w:rPr>
                <w:b/>
              </w:rPr>
            </w:pPr>
          </w:p>
        </w:tc>
      </w:tr>
      <w:tr w:rsidR="00FF6CC7" w:rsidTr="00FF6CC7">
        <w:tc>
          <w:tcPr>
            <w:tcW w:w="2547" w:type="dxa"/>
          </w:tcPr>
          <w:p w:rsidR="00FF6CC7" w:rsidRPr="00FF6CC7" w:rsidRDefault="00FF6CC7">
            <w:r>
              <w:t>Address</w:t>
            </w:r>
          </w:p>
        </w:tc>
        <w:tc>
          <w:tcPr>
            <w:tcW w:w="6469" w:type="dxa"/>
          </w:tcPr>
          <w:p w:rsidR="00FF6CC7" w:rsidRDefault="00FF6CC7">
            <w:pPr>
              <w:rPr>
                <w:b/>
              </w:rPr>
            </w:pPr>
          </w:p>
        </w:tc>
      </w:tr>
      <w:tr w:rsidR="00FF6CC7" w:rsidTr="00FF6CC7">
        <w:tc>
          <w:tcPr>
            <w:tcW w:w="2547" w:type="dxa"/>
          </w:tcPr>
          <w:p w:rsidR="00FF6CC7" w:rsidRPr="00FF6CC7" w:rsidRDefault="00FF6CC7">
            <w:r>
              <w:t xml:space="preserve">Account Number </w:t>
            </w:r>
          </w:p>
        </w:tc>
        <w:tc>
          <w:tcPr>
            <w:tcW w:w="6469" w:type="dxa"/>
          </w:tcPr>
          <w:p w:rsidR="00FF6CC7" w:rsidRDefault="00FF6CC7">
            <w:pPr>
              <w:rPr>
                <w:b/>
              </w:rPr>
            </w:pPr>
          </w:p>
        </w:tc>
      </w:tr>
      <w:tr w:rsidR="00FF6CC7" w:rsidTr="00FF6CC7">
        <w:tc>
          <w:tcPr>
            <w:tcW w:w="2547" w:type="dxa"/>
          </w:tcPr>
          <w:p w:rsidR="00FF6CC7" w:rsidRPr="00FF6CC7" w:rsidRDefault="00FF6CC7">
            <w:r>
              <w:t xml:space="preserve">Sort Code </w:t>
            </w:r>
          </w:p>
        </w:tc>
        <w:tc>
          <w:tcPr>
            <w:tcW w:w="6469" w:type="dxa"/>
          </w:tcPr>
          <w:p w:rsidR="00FF6CC7" w:rsidRDefault="00FF6CC7">
            <w:pPr>
              <w:rPr>
                <w:b/>
              </w:rPr>
            </w:pPr>
          </w:p>
        </w:tc>
      </w:tr>
    </w:tbl>
    <w:p w:rsidR="00FF6CC7" w:rsidRDefault="00FF6CC7">
      <w:pPr>
        <w:rPr>
          <w:b/>
        </w:rPr>
      </w:pPr>
    </w:p>
    <w:p w:rsidR="00D52D5D" w:rsidRDefault="00D52D5D">
      <w:pPr>
        <w:rPr>
          <w:b/>
        </w:rPr>
      </w:pPr>
      <w:r>
        <w:rPr>
          <w:b/>
        </w:rPr>
        <w:t xml:space="preserve">Conflicts of Interest </w:t>
      </w:r>
    </w:p>
    <w:p w:rsidR="00D52D5D" w:rsidRDefault="00D52D5D">
      <w:pPr>
        <w:rPr>
          <w:b/>
        </w:rPr>
      </w:pPr>
    </w:p>
    <w:p w:rsidR="00D52D5D" w:rsidRDefault="00D52D5D">
      <w:r>
        <w:t>Please note any conflicts of interest. For example, a board member of one of the DRILL partner organisations (Disability Action, Disability Rights UK, Disability Wales and Inclusion Scotland)</w:t>
      </w:r>
    </w:p>
    <w:p w:rsidR="00D52D5D" w:rsidRDefault="00D52D5D"/>
    <w:tbl>
      <w:tblPr>
        <w:tblStyle w:val="TableGrid"/>
        <w:tblW w:w="0" w:type="auto"/>
        <w:tblLook w:val="04A0" w:firstRow="1" w:lastRow="0" w:firstColumn="1" w:lastColumn="0" w:noHBand="0" w:noVBand="1"/>
      </w:tblPr>
      <w:tblGrid>
        <w:gridCol w:w="9016"/>
      </w:tblGrid>
      <w:tr w:rsidR="00D52D5D" w:rsidTr="00D52D5D">
        <w:tc>
          <w:tcPr>
            <w:tcW w:w="9016" w:type="dxa"/>
          </w:tcPr>
          <w:p w:rsidR="00D52D5D" w:rsidRDefault="00D52D5D"/>
          <w:p w:rsidR="00FE0326" w:rsidRDefault="00FE0326"/>
          <w:p w:rsidR="00FE0326" w:rsidRDefault="00FE0326"/>
          <w:p w:rsidR="00FE0326" w:rsidRDefault="00FE0326"/>
          <w:p w:rsidR="00FE0326" w:rsidRDefault="00FE0326"/>
          <w:p w:rsidR="00FE0326" w:rsidRDefault="00FE0326"/>
        </w:tc>
      </w:tr>
    </w:tbl>
    <w:p w:rsidR="00D52D5D" w:rsidRPr="00D52D5D" w:rsidRDefault="00D52D5D"/>
    <w:p w:rsidR="00D52D5D" w:rsidRDefault="00D52D5D">
      <w:pPr>
        <w:rPr>
          <w:b/>
        </w:rPr>
      </w:pPr>
    </w:p>
    <w:p w:rsidR="00D52D5D" w:rsidRPr="00D52D5D" w:rsidRDefault="00D52D5D">
      <w:pPr>
        <w:rPr>
          <w:b/>
        </w:rPr>
      </w:pPr>
    </w:p>
    <w:p w:rsidR="003C1A5A" w:rsidRDefault="003C1A5A">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9C5FF6" w:rsidRDefault="009C5FF6">
      <w:pPr>
        <w:rPr>
          <w:b/>
          <w:sz w:val="32"/>
          <w:szCs w:val="32"/>
        </w:rPr>
      </w:pPr>
    </w:p>
    <w:p w:rsidR="009C5FF6" w:rsidRDefault="009C5FF6">
      <w:pPr>
        <w:rPr>
          <w:b/>
          <w:sz w:val="32"/>
          <w:szCs w:val="32"/>
        </w:rPr>
      </w:pPr>
    </w:p>
    <w:p w:rsidR="009C5FF6" w:rsidRDefault="009C5FF6">
      <w:pPr>
        <w:rPr>
          <w:b/>
          <w:sz w:val="32"/>
          <w:szCs w:val="32"/>
        </w:rPr>
      </w:pPr>
    </w:p>
    <w:p w:rsidR="00FF6CC7" w:rsidRDefault="00FF6CC7">
      <w:pPr>
        <w:rPr>
          <w:b/>
          <w:sz w:val="32"/>
          <w:szCs w:val="32"/>
        </w:rPr>
      </w:pPr>
    </w:p>
    <w:p w:rsidR="009C5FF6" w:rsidRDefault="002B13E2">
      <w:pPr>
        <w:rPr>
          <w:b/>
          <w:sz w:val="32"/>
          <w:szCs w:val="32"/>
        </w:rPr>
      </w:pPr>
      <w:r>
        <w:rPr>
          <w:b/>
          <w:sz w:val="32"/>
          <w:szCs w:val="32"/>
        </w:rPr>
        <w:lastRenderedPageBreak/>
        <w:t>Appendix</w:t>
      </w:r>
      <w:r w:rsidR="009C5FF6">
        <w:rPr>
          <w:b/>
          <w:sz w:val="32"/>
          <w:szCs w:val="32"/>
        </w:rPr>
        <w:t xml:space="preserve"> 5 </w:t>
      </w:r>
    </w:p>
    <w:p w:rsidR="009C5FF6" w:rsidRPr="00357B0A" w:rsidRDefault="00357B0A" w:rsidP="00357B0A">
      <w:pPr>
        <w:tabs>
          <w:tab w:val="left" w:pos="1170"/>
        </w:tabs>
        <w:rPr>
          <w:b/>
        </w:rPr>
      </w:pPr>
      <w:r>
        <w:rPr>
          <w:b/>
          <w:sz w:val="32"/>
          <w:szCs w:val="32"/>
        </w:rPr>
        <w:tab/>
      </w:r>
    </w:p>
    <w:p w:rsidR="003C1A5A" w:rsidRPr="009C5FF6" w:rsidRDefault="00085820">
      <w:pPr>
        <w:rPr>
          <w:b/>
          <w:u w:val="single"/>
        </w:rPr>
      </w:pPr>
      <w:r>
        <w:rPr>
          <w:b/>
          <w:u w:val="single"/>
        </w:rPr>
        <w:t>Partner Details</w:t>
      </w:r>
    </w:p>
    <w:p w:rsidR="003C1A5A" w:rsidRDefault="003C1A5A"/>
    <w:p w:rsidR="003C1A5A" w:rsidRDefault="003C1A5A">
      <w:r>
        <w:t xml:space="preserve">Please tell us about other partners involved. Please replicate </w:t>
      </w:r>
      <w:r w:rsidR="009C5FF6">
        <w:t xml:space="preserve">and complete </w:t>
      </w:r>
      <w:r>
        <w:t>this table if you have more than one partner.</w:t>
      </w:r>
    </w:p>
    <w:p w:rsidR="003C1A5A" w:rsidRDefault="003C1A5A"/>
    <w:tbl>
      <w:tblPr>
        <w:tblStyle w:val="TableGrid"/>
        <w:tblW w:w="0" w:type="auto"/>
        <w:tblLook w:val="04A0" w:firstRow="1" w:lastRow="0" w:firstColumn="1" w:lastColumn="0" w:noHBand="0" w:noVBand="1"/>
      </w:tblPr>
      <w:tblGrid>
        <w:gridCol w:w="3256"/>
        <w:gridCol w:w="5760"/>
      </w:tblGrid>
      <w:tr w:rsidR="000C6CDA" w:rsidTr="00357B0A">
        <w:tc>
          <w:tcPr>
            <w:tcW w:w="3256" w:type="dxa"/>
          </w:tcPr>
          <w:p w:rsidR="000C6CDA" w:rsidRDefault="000C6CDA" w:rsidP="00357B0A">
            <w:r>
              <w:t xml:space="preserve">Contact name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Address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Postcode</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Full legal name of the main contact organisation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Contact email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Contact phone number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Best way to contact </w:t>
            </w:r>
          </w:p>
          <w:p w:rsidR="000C6CDA" w:rsidRDefault="000C6CDA" w:rsidP="00357B0A"/>
        </w:tc>
        <w:tc>
          <w:tcPr>
            <w:tcW w:w="5760" w:type="dxa"/>
          </w:tcPr>
          <w:p w:rsidR="000C6CDA" w:rsidRDefault="000C6CDA" w:rsidP="00357B0A"/>
        </w:tc>
      </w:tr>
    </w:tbl>
    <w:p w:rsidR="009C5FF6" w:rsidRDefault="009C5FF6"/>
    <w:p w:rsidR="000C6CDA" w:rsidRDefault="000C6CDA" w:rsidP="000C6CDA">
      <w:pPr>
        <w:rPr>
          <w:b/>
        </w:rPr>
      </w:pPr>
      <w:r>
        <w:rPr>
          <w:b/>
        </w:rPr>
        <w:t>Organisation Type (please mark)</w:t>
      </w:r>
    </w:p>
    <w:p w:rsidR="000C6CDA" w:rsidRDefault="000C6CDA" w:rsidP="000C6CDA">
      <w:pPr>
        <w:rPr>
          <w:b/>
        </w:rPr>
      </w:pPr>
    </w:p>
    <w:tbl>
      <w:tblPr>
        <w:tblStyle w:val="TableGrid"/>
        <w:tblW w:w="0" w:type="auto"/>
        <w:tblLook w:val="04A0" w:firstRow="1" w:lastRow="0" w:firstColumn="1" w:lastColumn="0" w:noHBand="0" w:noVBand="1"/>
      </w:tblPr>
      <w:tblGrid>
        <w:gridCol w:w="4508"/>
        <w:gridCol w:w="4508"/>
      </w:tblGrid>
      <w:tr w:rsidR="000C6CDA" w:rsidTr="00357B0A">
        <w:tc>
          <w:tcPr>
            <w:tcW w:w="4508" w:type="dxa"/>
          </w:tcPr>
          <w:p w:rsidR="000C6CDA" w:rsidRPr="00DF7360" w:rsidRDefault="000C6CDA" w:rsidP="00357B0A">
            <w:r>
              <w:t xml:space="preserve">Disabled People’s Organisation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Voluntary organisation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Education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Public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Private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Other </w:t>
            </w:r>
          </w:p>
        </w:tc>
        <w:tc>
          <w:tcPr>
            <w:tcW w:w="4508" w:type="dxa"/>
          </w:tcPr>
          <w:p w:rsidR="000C6CDA" w:rsidRDefault="000C6CDA" w:rsidP="00357B0A">
            <w:pPr>
              <w:rPr>
                <w:b/>
              </w:rPr>
            </w:pPr>
          </w:p>
        </w:tc>
      </w:tr>
    </w:tbl>
    <w:p w:rsidR="003C1A5A" w:rsidRPr="003C1A5A" w:rsidRDefault="003C1A5A"/>
    <w:p w:rsidR="000C6CDA" w:rsidRDefault="00357B0A">
      <w:pPr>
        <w:rPr>
          <w:b/>
          <w:sz w:val="32"/>
          <w:szCs w:val="32"/>
        </w:rPr>
      </w:pPr>
      <w:r>
        <w:rPr>
          <w:b/>
          <w:sz w:val="32"/>
          <w:szCs w:val="32"/>
        </w:rPr>
        <w:t>Role / Responsibility with the project (100 words maximum)</w:t>
      </w:r>
    </w:p>
    <w:p w:rsidR="00357B0A" w:rsidRDefault="00357B0A">
      <w:pPr>
        <w:rPr>
          <w:b/>
          <w:sz w:val="32"/>
          <w:szCs w:val="32"/>
        </w:rPr>
      </w:pPr>
    </w:p>
    <w:tbl>
      <w:tblPr>
        <w:tblStyle w:val="TableGrid"/>
        <w:tblW w:w="0" w:type="auto"/>
        <w:tblLook w:val="04A0" w:firstRow="1" w:lastRow="0" w:firstColumn="1" w:lastColumn="0" w:noHBand="0" w:noVBand="1"/>
      </w:tblPr>
      <w:tblGrid>
        <w:gridCol w:w="9016"/>
      </w:tblGrid>
      <w:tr w:rsidR="00357B0A" w:rsidTr="00357B0A">
        <w:tc>
          <w:tcPr>
            <w:tcW w:w="9016" w:type="dxa"/>
          </w:tcPr>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tc>
      </w:tr>
    </w:tbl>
    <w:p w:rsidR="00357B0A" w:rsidRDefault="00357B0A">
      <w:pPr>
        <w:rPr>
          <w:b/>
          <w:sz w:val="32"/>
          <w:szCs w:val="32"/>
        </w:rPr>
      </w:pPr>
    </w:p>
    <w:p w:rsidR="000C6CDA" w:rsidRDefault="000C6CDA" w:rsidP="000C6CDA">
      <w:pPr>
        <w:rPr>
          <w:b/>
        </w:rPr>
      </w:pPr>
      <w:r>
        <w:rPr>
          <w:b/>
        </w:rPr>
        <w:t xml:space="preserve">Conflicts of Interest </w:t>
      </w:r>
    </w:p>
    <w:p w:rsidR="000C6CDA" w:rsidRDefault="000C6CDA" w:rsidP="000C6CDA">
      <w:pPr>
        <w:rPr>
          <w:b/>
        </w:rPr>
      </w:pPr>
    </w:p>
    <w:p w:rsidR="000C6CDA" w:rsidRDefault="000C6CDA" w:rsidP="000C6CDA">
      <w:r>
        <w:t>Please note any conflicts of interest. For example, a board member of one of the DRILL partner organisations (Disability Action, Disability Rights UK, Disability Wales and Inclusion Scotland)</w:t>
      </w:r>
    </w:p>
    <w:p w:rsidR="000C6CDA" w:rsidRDefault="000C6CDA" w:rsidP="000C6CDA"/>
    <w:tbl>
      <w:tblPr>
        <w:tblStyle w:val="TableGrid"/>
        <w:tblW w:w="0" w:type="auto"/>
        <w:tblLook w:val="04A0" w:firstRow="1" w:lastRow="0" w:firstColumn="1" w:lastColumn="0" w:noHBand="0" w:noVBand="1"/>
      </w:tblPr>
      <w:tblGrid>
        <w:gridCol w:w="9016"/>
      </w:tblGrid>
      <w:tr w:rsidR="000C6CDA" w:rsidTr="00357B0A">
        <w:tc>
          <w:tcPr>
            <w:tcW w:w="9016" w:type="dxa"/>
          </w:tcPr>
          <w:p w:rsidR="000C6CDA" w:rsidRDefault="000C6CDA" w:rsidP="00357B0A"/>
          <w:p w:rsidR="000C6CDA" w:rsidRDefault="000C6CDA" w:rsidP="00357B0A"/>
          <w:p w:rsidR="000C6CDA" w:rsidRDefault="000C6CDA" w:rsidP="00357B0A"/>
          <w:p w:rsidR="000C6CDA" w:rsidRDefault="000C6CDA" w:rsidP="00357B0A"/>
          <w:p w:rsidR="000C6CDA" w:rsidRDefault="000C6CDA" w:rsidP="00357B0A"/>
          <w:p w:rsidR="000C6CDA" w:rsidRDefault="000C6CDA" w:rsidP="00357B0A"/>
        </w:tc>
      </w:tr>
    </w:tbl>
    <w:p w:rsidR="003C1A5A" w:rsidRDefault="003C1A5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421131" w:rsidRDefault="00421131" w:rsidP="000C6CDA">
      <w:pPr>
        <w:tabs>
          <w:tab w:val="left" w:pos="1710"/>
        </w:tabs>
        <w:rPr>
          <w:sz w:val="32"/>
          <w:szCs w:val="32"/>
        </w:rPr>
      </w:pPr>
    </w:p>
    <w:p w:rsidR="00357B0A" w:rsidRDefault="002B13E2" w:rsidP="000C6CDA">
      <w:pPr>
        <w:tabs>
          <w:tab w:val="left" w:pos="1710"/>
        </w:tabs>
        <w:rPr>
          <w:b/>
          <w:sz w:val="32"/>
          <w:szCs w:val="32"/>
        </w:rPr>
      </w:pPr>
      <w:r>
        <w:rPr>
          <w:b/>
          <w:sz w:val="32"/>
          <w:szCs w:val="32"/>
        </w:rPr>
        <w:lastRenderedPageBreak/>
        <w:t>Appendix</w:t>
      </w:r>
      <w:r w:rsidR="00357B0A">
        <w:rPr>
          <w:b/>
          <w:sz w:val="32"/>
          <w:szCs w:val="32"/>
        </w:rPr>
        <w:t xml:space="preserve"> 6 </w:t>
      </w:r>
    </w:p>
    <w:p w:rsidR="00357B0A" w:rsidRDefault="00357B0A" w:rsidP="000C6CDA">
      <w:pPr>
        <w:tabs>
          <w:tab w:val="left" w:pos="1710"/>
        </w:tabs>
        <w:rPr>
          <w:b/>
        </w:rPr>
      </w:pPr>
    </w:p>
    <w:p w:rsidR="00357B0A" w:rsidRDefault="00605B84" w:rsidP="000C6CDA">
      <w:pPr>
        <w:tabs>
          <w:tab w:val="left" w:pos="1710"/>
        </w:tabs>
        <w:rPr>
          <w:b/>
          <w:u w:val="single"/>
        </w:rPr>
      </w:pPr>
      <w:r>
        <w:rPr>
          <w:b/>
          <w:u w:val="single"/>
        </w:rPr>
        <w:t xml:space="preserve">Declaration </w:t>
      </w:r>
    </w:p>
    <w:p w:rsidR="00605B84" w:rsidRDefault="00605B84" w:rsidP="000C6CDA">
      <w:pPr>
        <w:tabs>
          <w:tab w:val="left" w:pos="1710"/>
        </w:tabs>
        <w:rPr>
          <w:b/>
          <w:u w:val="single"/>
        </w:rPr>
      </w:pPr>
    </w:p>
    <w:p w:rsidR="00605B84" w:rsidRDefault="00605B84" w:rsidP="000C6CDA">
      <w:pPr>
        <w:tabs>
          <w:tab w:val="left" w:pos="1710"/>
        </w:tabs>
      </w:pPr>
      <w:r w:rsidRPr="00D82D95">
        <w:rPr>
          <w:b/>
        </w:rPr>
        <w:t>The Bidder is to type the following on its own headed paper.</w:t>
      </w:r>
    </w:p>
    <w:p w:rsidR="00605B84" w:rsidRDefault="00605B84" w:rsidP="000C6CDA">
      <w:pPr>
        <w:tabs>
          <w:tab w:val="left" w:pos="1710"/>
        </w:tabs>
      </w:pPr>
    </w:p>
    <w:p w:rsidR="00605B84" w:rsidRDefault="00605B84" w:rsidP="000C6CDA">
      <w:pPr>
        <w:tabs>
          <w:tab w:val="left" w:pos="1710"/>
        </w:tabs>
      </w:pPr>
      <w:r>
        <w:t>Dear Disability Action (on behalf of DRILL)</w:t>
      </w:r>
    </w:p>
    <w:p w:rsidR="00605B84" w:rsidRDefault="00605B84" w:rsidP="000C6CDA">
      <w:pPr>
        <w:tabs>
          <w:tab w:val="left" w:pos="1710"/>
        </w:tabs>
      </w:pPr>
    </w:p>
    <w:p w:rsidR="00D82D95" w:rsidRDefault="00D82D95" w:rsidP="000C6CDA">
      <w:pPr>
        <w:tabs>
          <w:tab w:val="left" w:pos="1710"/>
        </w:tabs>
        <w:rPr>
          <w:b/>
          <w:noProof/>
          <w:lang w:eastAsia="en-GB"/>
        </w:rPr>
      </w:pPr>
      <w:r>
        <w:rPr>
          <w:b/>
        </w:rPr>
        <w:t xml:space="preserve">Contract </w:t>
      </w:r>
      <w:r w:rsidR="00A25A52">
        <w:rPr>
          <w:b/>
        </w:rPr>
        <w:t xml:space="preserve">for Tender Title: </w:t>
      </w:r>
      <w:r w:rsidR="00A25A52" w:rsidRPr="00A25A52">
        <w:rPr>
          <w:b/>
          <w:noProof/>
          <w:lang w:eastAsia="en-GB"/>
        </w:rPr>
        <w:t>Getting Our Voices Heard</w:t>
      </w:r>
      <w:r w:rsidR="00872E01">
        <w:rPr>
          <w:b/>
          <w:noProof/>
          <w:lang w:eastAsia="en-GB"/>
        </w:rPr>
        <w:t xml:space="preserve"> (‘the Contract’)</w:t>
      </w:r>
    </w:p>
    <w:p w:rsidR="00872E01" w:rsidRDefault="00872E01" w:rsidP="000C6CDA">
      <w:pPr>
        <w:tabs>
          <w:tab w:val="left" w:pos="1710"/>
        </w:tabs>
        <w:rPr>
          <w:b/>
          <w:noProof/>
          <w:lang w:eastAsia="en-GB"/>
        </w:rPr>
      </w:pPr>
    </w:p>
    <w:p w:rsidR="00872E01" w:rsidRDefault="00872E01" w:rsidP="004E14C3">
      <w:pPr>
        <w:tabs>
          <w:tab w:val="left" w:pos="1710"/>
        </w:tabs>
        <w:rPr>
          <w:noProof/>
          <w:lang w:eastAsia="en-GB"/>
        </w:rPr>
      </w:pPr>
      <w:r>
        <w:rPr>
          <w:noProof/>
          <w:lang w:eastAsia="en-GB"/>
        </w:rPr>
        <w:t xml:space="preserve">We undertake to </w:t>
      </w:r>
      <w:r w:rsidR="003B0271">
        <w:rPr>
          <w:noProof/>
          <w:lang w:eastAsia="en-GB"/>
        </w:rPr>
        <w:t xml:space="preserve">keep </w:t>
      </w:r>
      <w:r>
        <w:rPr>
          <w:noProof/>
          <w:lang w:eastAsia="en-GB"/>
        </w:rPr>
        <w:t>the Tender open for acceptance by DRILL for a period of 60 days from the return date.</w:t>
      </w:r>
    </w:p>
    <w:p w:rsidR="00872E01" w:rsidRDefault="00872E01" w:rsidP="000C6CDA">
      <w:pPr>
        <w:tabs>
          <w:tab w:val="left" w:pos="1710"/>
        </w:tabs>
        <w:rPr>
          <w:noProof/>
          <w:lang w:eastAsia="en-GB"/>
        </w:rPr>
      </w:pPr>
    </w:p>
    <w:p w:rsidR="008971D1" w:rsidRDefault="008C06B0" w:rsidP="008971D1">
      <w:pPr>
        <w:tabs>
          <w:tab w:val="left" w:pos="1710"/>
        </w:tabs>
        <w:rPr>
          <w:noProof/>
          <w:lang w:eastAsia="en-GB"/>
        </w:rPr>
      </w:pPr>
      <w:r>
        <w:rPr>
          <w:noProof/>
          <w:lang w:eastAsia="en-GB"/>
        </w:rPr>
        <w:t>W</w:t>
      </w:r>
      <w:r w:rsidR="002B13E2">
        <w:rPr>
          <w:noProof/>
          <w:lang w:eastAsia="en-GB"/>
        </w:rPr>
        <w:t xml:space="preserve">e declare that this is a genuine </w:t>
      </w:r>
      <w:r>
        <w:rPr>
          <w:noProof/>
          <w:lang w:eastAsia="en-GB"/>
        </w:rPr>
        <w:t xml:space="preserve">Tender, intended to be competitive, and that we have not fixed or adjusted </w:t>
      </w:r>
      <w:r w:rsidR="008971D1">
        <w:rPr>
          <w:noProof/>
          <w:lang w:eastAsia="en-GB"/>
        </w:rPr>
        <w:t>the amount of the Tender by, or under, or in accordance with, any agreement or arrangement with any other person. We further declare that we have not done, and we undertake we will not do, any of the following acts prior to the award of this Contract:</w:t>
      </w:r>
    </w:p>
    <w:p w:rsidR="008971D1" w:rsidRDefault="008971D1" w:rsidP="008971D1">
      <w:pPr>
        <w:tabs>
          <w:tab w:val="left" w:pos="1710"/>
        </w:tabs>
        <w:rPr>
          <w:noProof/>
          <w:lang w:eastAsia="en-GB"/>
        </w:rPr>
      </w:pPr>
    </w:p>
    <w:p w:rsidR="008971D1" w:rsidRPr="00E20A5E" w:rsidRDefault="008971D1" w:rsidP="007C290B">
      <w:pPr>
        <w:pStyle w:val="ListParagraph"/>
        <w:numPr>
          <w:ilvl w:val="0"/>
          <w:numId w:val="7"/>
        </w:numPr>
        <w:tabs>
          <w:tab w:val="left" w:pos="1710"/>
        </w:tabs>
        <w:rPr>
          <w:noProof/>
        </w:rPr>
      </w:pPr>
      <w:r>
        <w:rPr>
          <w:rFonts w:ascii="Arial" w:hAnsi="Arial" w:cs="Arial"/>
          <w:noProof/>
          <w:sz w:val="28"/>
          <w:szCs w:val="28"/>
        </w:rPr>
        <w:t>Collude with any third party to fix the price of any numb</w:t>
      </w:r>
      <w:r w:rsidR="00E20A5E">
        <w:rPr>
          <w:rFonts w:ascii="Arial" w:hAnsi="Arial" w:cs="Arial"/>
          <w:noProof/>
          <w:sz w:val="28"/>
          <w:szCs w:val="28"/>
        </w:rPr>
        <w:t>er of Tenders for this Contract</w:t>
      </w:r>
      <w:r w:rsidR="001571CD">
        <w:rPr>
          <w:rFonts w:ascii="Arial" w:hAnsi="Arial" w:cs="Arial"/>
          <w:noProof/>
          <w:sz w:val="28"/>
          <w:szCs w:val="28"/>
        </w:rPr>
        <w:t>;</w:t>
      </w:r>
    </w:p>
    <w:p w:rsidR="008971D1" w:rsidRPr="001571CD" w:rsidRDefault="00E20A5E" w:rsidP="007C290B">
      <w:pPr>
        <w:pStyle w:val="ListParagraph"/>
        <w:numPr>
          <w:ilvl w:val="0"/>
          <w:numId w:val="7"/>
        </w:numPr>
        <w:tabs>
          <w:tab w:val="left" w:pos="1710"/>
        </w:tabs>
        <w:rPr>
          <w:noProof/>
        </w:rPr>
      </w:pPr>
      <w:r>
        <w:rPr>
          <w:rFonts w:ascii="Arial" w:hAnsi="Arial" w:cs="Arial"/>
          <w:noProof/>
          <w:sz w:val="28"/>
          <w:szCs w:val="28"/>
        </w:rPr>
        <w:t xml:space="preserve">Offer, pay, or agree to pay any sum of money or consideration directly or indirectly to any person for doing, having done, or promising to </w:t>
      </w:r>
      <w:r w:rsidR="001571CD">
        <w:rPr>
          <w:rFonts w:ascii="Arial" w:hAnsi="Arial" w:cs="Arial"/>
          <w:noProof/>
          <w:sz w:val="28"/>
          <w:szCs w:val="28"/>
        </w:rPr>
        <w:t>be done, any act of the sort described herein and above.</w:t>
      </w:r>
    </w:p>
    <w:p w:rsidR="001571CD" w:rsidRDefault="001571CD" w:rsidP="001571CD">
      <w:pPr>
        <w:tabs>
          <w:tab w:val="left" w:pos="1710"/>
        </w:tabs>
        <w:rPr>
          <w:noProof/>
        </w:rPr>
      </w:pPr>
    </w:p>
    <w:p w:rsidR="001571CD" w:rsidRDefault="001571CD" w:rsidP="001571CD">
      <w:pPr>
        <w:tabs>
          <w:tab w:val="left" w:pos="1710"/>
        </w:tabs>
        <w:rPr>
          <w:noProof/>
        </w:rPr>
      </w:pPr>
      <w:r>
        <w:rPr>
          <w:noProof/>
        </w:rPr>
        <w:t xml:space="preserve">We understand that you are not </w:t>
      </w:r>
      <w:r w:rsidR="00771843">
        <w:rPr>
          <w:noProof/>
        </w:rPr>
        <w:t>bound to accept the lowest priced, or any, Tender.</w:t>
      </w:r>
    </w:p>
    <w:p w:rsidR="00771843" w:rsidRDefault="00771843" w:rsidP="001571CD">
      <w:pPr>
        <w:tabs>
          <w:tab w:val="left" w:pos="1710"/>
        </w:tabs>
        <w:rPr>
          <w:noProof/>
        </w:rPr>
      </w:pPr>
    </w:p>
    <w:p w:rsidR="004C2B23" w:rsidRDefault="004C2B23" w:rsidP="001571CD">
      <w:pPr>
        <w:tabs>
          <w:tab w:val="left" w:pos="1710"/>
        </w:tabs>
        <w:rPr>
          <w:noProof/>
        </w:rPr>
      </w:pPr>
      <w:r>
        <w:rPr>
          <w:noProof/>
        </w:rPr>
        <w:t>We undertake to agree to the following, if we are awar</w:t>
      </w:r>
      <w:r w:rsidR="006A6F9E">
        <w:rPr>
          <w:noProof/>
        </w:rPr>
        <w:t>d</w:t>
      </w:r>
      <w:r>
        <w:rPr>
          <w:noProof/>
        </w:rPr>
        <w:t>ed the Contract:</w:t>
      </w:r>
    </w:p>
    <w:p w:rsidR="004C2B23" w:rsidRDefault="004C2B23" w:rsidP="001571CD">
      <w:pPr>
        <w:tabs>
          <w:tab w:val="left" w:pos="1710"/>
        </w:tabs>
        <w:rPr>
          <w:noProof/>
        </w:rPr>
      </w:pPr>
    </w:p>
    <w:p w:rsidR="004C2B23" w:rsidRPr="00EB1F87" w:rsidRDefault="004C2B23" w:rsidP="007C290B">
      <w:pPr>
        <w:pStyle w:val="ListParagraph"/>
        <w:numPr>
          <w:ilvl w:val="0"/>
          <w:numId w:val="8"/>
        </w:numPr>
        <w:tabs>
          <w:tab w:val="left" w:pos="1710"/>
        </w:tabs>
        <w:rPr>
          <w:noProof/>
        </w:rPr>
      </w:pPr>
      <w:r>
        <w:rPr>
          <w:rFonts w:ascii="Arial" w:hAnsi="Arial" w:cs="Arial"/>
          <w:noProof/>
          <w:sz w:val="28"/>
          <w:szCs w:val="28"/>
        </w:rPr>
        <w:t>Sign DRILL Letter of Offer and Standard Terms and Conditions to confirm you will do everything you set out in your Tender;</w:t>
      </w:r>
    </w:p>
    <w:p w:rsidR="00EB1F87" w:rsidRPr="002E0DBD" w:rsidRDefault="00EB1F87" w:rsidP="007C290B">
      <w:pPr>
        <w:pStyle w:val="ListParagraph"/>
        <w:numPr>
          <w:ilvl w:val="0"/>
          <w:numId w:val="8"/>
        </w:numPr>
        <w:tabs>
          <w:tab w:val="left" w:pos="1710"/>
        </w:tabs>
        <w:rPr>
          <w:noProof/>
        </w:rPr>
      </w:pPr>
      <w:r>
        <w:rPr>
          <w:rFonts w:ascii="Arial" w:hAnsi="Arial" w:cs="Arial"/>
          <w:noProof/>
          <w:sz w:val="28"/>
          <w:szCs w:val="28"/>
        </w:rPr>
        <w:t>Confirm that Disclosure and Barring Service, Disclosure Scotland and / or Acess NI certificates to the required standard are in place;</w:t>
      </w:r>
    </w:p>
    <w:p w:rsidR="002E0DBD" w:rsidRPr="0005182E" w:rsidRDefault="002E0DBD" w:rsidP="007C290B">
      <w:pPr>
        <w:pStyle w:val="ListParagraph"/>
        <w:numPr>
          <w:ilvl w:val="0"/>
          <w:numId w:val="8"/>
        </w:numPr>
        <w:tabs>
          <w:tab w:val="left" w:pos="1710"/>
        </w:tabs>
        <w:rPr>
          <w:noProof/>
        </w:rPr>
      </w:pPr>
      <w:r>
        <w:rPr>
          <w:rFonts w:ascii="Arial" w:hAnsi="Arial" w:cs="Arial"/>
          <w:noProof/>
          <w:sz w:val="28"/>
          <w:szCs w:val="28"/>
        </w:rPr>
        <w:t xml:space="preserve">Apply for ethical approval. If you have not indicated that a university or another organisations will be responsible for this, </w:t>
      </w:r>
      <w:r w:rsidR="00FE5FEB">
        <w:rPr>
          <w:rFonts w:ascii="Arial" w:hAnsi="Arial" w:cs="Arial"/>
          <w:noProof/>
          <w:sz w:val="28"/>
          <w:szCs w:val="28"/>
        </w:rPr>
        <w:t>it will be a required to complete an ethical approval process with the DRILL Ethics Committee;</w:t>
      </w:r>
    </w:p>
    <w:p w:rsidR="0005182E" w:rsidRPr="00223F31" w:rsidRDefault="0005182E" w:rsidP="007C290B">
      <w:pPr>
        <w:pStyle w:val="ListParagraph"/>
        <w:numPr>
          <w:ilvl w:val="0"/>
          <w:numId w:val="8"/>
        </w:numPr>
        <w:tabs>
          <w:tab w:val="left" w:pos="1710"/>
        </w:tabs>
        <w:rPr>
          <w:noProof/>
        </w:rPr>
      </w:pPr>
      <w:r>
        <w:rPr>
          <w:rFonts w:ascii="Arial" w:hAnsi="Arial" w:cs="Arial"/>
          <w:noProof/>
          <w:sz w:val="28"/>
          <w:szCs w:val="28"/>
        </w:rPr>
        <w:t>Submit Equality and Diversity information;</w:t>
      </w:r>
    </w:p>
    <w:p w:rsidR="00223F31" w:rsidRPr="00EB1F87" w:rsidRDefault="00223F31" w:rsidP="007C290B">
      <w:pPr>
        <w:pStyle w:val="ListParagraph"/>
        <w:numPr>
          <w:ilvl w:val="0"/>
          <w:numId w:val="8"/>
        </w:numPr>
        <w:tabs>
          <w:tab w:val="left" w:pos="1710"/>
        </w:tabs>
        <w:rPr>
          <w:noProof/>
        </w:rPr>
      </w:pPr>
      <w:r>
        <w:rPr>
          <w:rFonts w:ascii="Arial" w:hAnsi="Arial" w:cs="Arial"/>
          <w:noProof/>
          <w:sz w:val="28"/>
          <w:szCs w:val="28"/>
        </w:rPr>
        <w:t>Comply with the General Data Protection Regulation 2018;</w:t>
      </w:r>
    </w:p>
    <w:p w:rsidR="00EB1F87" w:rsidRPr="00EB1F87" w:rsidRDefault="00EB1F87" w:rsidP="007C290B">
      <w:pPr>
        <w:pStyle w:val="ListParagraph"/>
        <w:numPr>
          <w:ilvl w:val="0"/>
          <w:numId w:val="8"/>
        </w:numPr>
        <w:tabs>
          <w:tab w:val="left" w:pos="1710"/>
        </w:tabs>
        <w:rPr>
          <w:noProof/>
        </w:rPr>
      </w:pPr>
      <w:r>
        <w:rPr>
          <w:rFonts w:ascii="Arial" w:hAnsi="Arial" w:cs="Arial"/>
          <w:noProof/>
          <w:sz w:val="28"/>
          <w:szCs w:val="28"/>
        </w:rPr>
        <w:lastRenderedPageBreak/>
        <w:t>Share the intellectual property produced by the project by licencing under a Creative Commons Attribution Share-Alike 4.0 Licence;</w:t>
      </w:r>
    </w:p>
    <w:p w:rsidR="00EB1F87" w:rsidRPr="008366BB" w:rsidRDefault="00EB1F87" w:rsidP="007C290B">
      <w:pPr>
        <w:pStyle w:val="ListParagraph"/>
        <w:numPr>
          <w:ilvl w:val="0"/>
          <w:numId w:val="8"/>
        </w:numPr>
        <w:tabs>
          <w:tab w:val="left" w:pos="1710"/>
        </w:tabs>
        <w:rPr>
          <w:noProof/>
        </w:rPr>
      </w:pPr>
      <w:r>
        <w:rPr>
          <w:rFonts w:ascii="Arial" w:hAnsi="Arial" w:cs="Arial"/>
          <w:noProof/>
          <w:sz w:val="28"/>
          <w:szCs w:val="28"/>
        </w:rPr>
        <w:t>Apply to deposit the research / projec</w:t>
      </w:r>
      <w:r w:rsidR="00A60213">
        <w:rPr>
          <w:rFonts w:ascii="Arial" w:hAnsi="Arial" w:cs="Arial"/>
          <w:noProof/>
          <w:sz w:val="28"/>
          <w:szCs w:val="28"/>
        </w:rPr>
        <w:t>t data into the UK Data Service. Deposits should be made within 3 months of end of Contract;</w:t>
      </w:r>
    </w:p>
    <w:p w:rsidR="008366BB" w:rsidRPr="00A60213" w:rsidRDefault="008366BB" w:rsidP="007C290B">
      <w:pPr>
        <w:pStyle w:val="ListParagraph"/>
        <w:numPr>
          <w:ilvl w:val="0"/>
          <w:numId w:val="8"/>
        </w:numPr>
        <w:tabs>
          <w:tab w:val="left" w:pos="1710"/>
        </w:tabs>
        <w:rPr>
          <w:noProof/>
        </w:rPr>
      </w:pPr>
      <w:r>
        <w:rPr>
          <w:rFonts w:ascii="Arial" w:hAnsi="Arial" w:cs="Arial"/>
          <w:noProof/>
          <w:sz w:val="28"/>
          <w:szCs w:val="28"/>
        </w:rPr>
        <w:t>To comply with the DRILL acknowledgements and the use of the BLF logo and DRILL logo;</w:t>
      </w:r>
    </w:p>
    <w:p w:rsidR="00A60213" w:rsidRPr="008366BB" w:rsidRDefault="00A60213" w:rsidP="007C290B">
      <w:pPr>
        <w:pStyle w:val="ListParagraph"/>
        <w:numPr>
          <w:ilvl w:val="0"/>
          <w:numId w:val="8"/>
        </w:numPr>
        <w:tabs>
          <w:tab w:val="left" w:pos="1710"/>
        </w:tabs>
        <w:rPr>
          <w:noProof/>
        </w:rPr>
      </w:pPr>
      <w:r>
        <w:rPr>
          <w:rFonts w:ascii="Arial" w:hAnsi="Arial" w:cs="Arial"/>
          <w:noProof/>
          <w:sz w:val="28"/>
          <w:szCs w:val="28"/>
        </w:rPr>
        <w:t>To comply with the DRILL Terms and Conditions and if they are a charity, comply with the Charity Commission guidance on campaigning and politicial activity</w:t>
      </w:r>
      <w:r w:rsidR="008366BB">
        <w:rPr>
          <w:rFonts w:ascii="Arial" w:hAnsi="Arial" w:cs="Arial"/>
          <w:noProof/>
          <w:sz w:val="28"/>
          <w:szCs w:val="28"/>
        </w:rPr>
        <w:t>.</w:t>
      </w:r>
    </w:p>
    <w:p w:rsidR="008366BB" w:rsidRDefault="008366BB" w:rsidP="00FE5FEB">
      <w:pPr>
        <w:tabs>
          <w:tab w:val="left" w:pos="1710"/>
        </w:tabs>
        <w:rPr>
          <w:noProof/>
        </w:rPr>
      </w:pPr>
    </w:p>
    <w:p w:rsidR="00223F31" w:rsidRDefault="00223F31" w:rsidP="00FE5FEB">
      <w:pPr>
        <w:tabs>
          <w:tab w:val="left" w:pos="1710"/>
        </w:tabs>
        <w:rPr>
          <w:noProof/>
        </w:rPr>
      </w:pPr>
    </w:p>
    <w:p w:rsidR="00223F31" w:rsidRDefault="00223F31" w:rsidP="00FE5FEB">
      <w:pPr>
        <w:tabs>
          <w:tab w:val="left" w:pos="1710"/>
        </w:tabs>
        <w:rPr>
          <w:noProof/>
        </w:rPr>
      </w:pPr>
    </w:p>
    <w:tbl>
      <w:tblPr>
        <w:tblStyle w:val="TableGrid"/>
        <w:tblW w:w="0" w:type="auto"/>
        <w:tblLook w:val="04A0" w:firstRow="1" w:lastRow="0" w:firstColumn="1" w:lastColumn="0" w:noHBand="0" w:noVBand="1"/>
      </w:tblPr>
      <w:tblGrid>
        <w:gridCol w:w="2972"/>
        <w:gridCol w:w="6044"/>
      </w:tblGrid>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Signature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Print Name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Date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Aut</w:t>
            </w:r>
            <w:r w:rsidR="008F3887">
              <w:rPr>
                <w:noProof/>
              </w:rPr>
              <w:t>h</w:t>
            </w:r>
            <w:r>
              <w:rPr>
                <w:noProof/>
              </w:rPr>
              <w:t xml:space="preserve">orised to sign tenders for and on behalf of </w:t>
            </w:r>
          </w:p>
        </w:tc>
        <w:tc>
          <w:tcPr>
            <w:tcW w:w="6044" w:type="dxa"/>
          </w:tcPr>
          <w:p w:rsidR="00FE5FEB" w:rsidRDefault="00FE5FEB" w:rsidP="00FE5FEB">
            <w:pPr>
              <w:tabs>
                <w:tab w:val="left" w:pos="1710"/>
              </w:tabs>
              <w:rPr>
                <w:noProof/>
              </w:rPr>
            </w:pPr>
          </w:p>
        </w:tc>
      </w:tr>
    </w:tbl>
    <w:p w:rsidR="00FE5FEB" w:rsidRDefault="00FE5FEB" w:rsidP="00FE5FEB">
      <w:pPr>
        <w:tabs>
          <w:tab w:val="left" w:pos="1710"/>
        </w:tabs>
        <w:rPr>
          <w:noProof/>
        </w:rPr>
      </w:pPr>
    </w:p>
    <w:p w:rsidR="004C2B23" w:rsidRDefault="004C2B23" w:rsidP="001571CD">
      <w:pPr>
        <w:tabs>
          <w:tab w:val="left" w:pos="1710"/>
        </w:tabs>
        <w:rPr>
          <w:noProof/>
        </w:rPr>
      </w:pPr>
    </w:p>
    <w:p w:rsidR="00771843" w:rsidRDefault="004C2B23" w:rsidP="001571CD">
      <w:pPr>
        <w:tabs>
          <w:tab w:val="left" w:pos="1710"/>
        </w:tabs>
        <w:rPr>
          <w:noProof/>
        </w:rPr>
      </w:pPr>
      <w:r>
        <w:rPr>
          <w:noProof/>
        </w:rPr>
        <w:t xml:space="preserve"> </w:t>
      </w:r>
    </w:p>
    <w:p w:rsidR="008971D1" w:rsidRPr="00872E01" w:rsidRDefault="008971D1" w:rsidP="004E14C3">
      <w:pPr>
        <w:tabs>
          <w:tab w:val="left" w:pos="1710"/>
        </w:tabs>
        <w:rPr>
          <w:noProof/>
          <w:lang w:eastAsia="en-GB"/>
        </w:rPr>
      </w:pPr>
    </w:p>
    <w:p w:rsidR="00872E01" w:rsidRDefault="00872E01" w:rsidP="000C6CDA">
      <w:pPr>
        <w:tabs>
          <w:tab w:val="left" w:pos="1710"/>
        </w:tabs>
        <w:rPr>
          <w:b/>
          <w:noProof/>
          <w:lang w:eastAsia="en-GB"/>
        </w:rPr>
      </w:pPr>
    </w:p>
    <w:p w:rsidR="00872E01" w:rsidRPr="00A25A52" w:rsidRDefault="00872E01" w:rsidP="000C6CDA">
      <w:pPr>
        <w:tabs>
          <w:tab w:val="left" w:pos="1710"/>
        </w:tabs>
        <w:rPr>
          <w:b/>
        </w:rPr>
      </w:pPr>
    </w:p>
    <w:p w:rsidR="00605B84" w:rsidRPr="00A25A52" w:rsidRDefault="00605B84" w:rsidP="000C6CDA">
      <w:pPr>
        <w:tabs>
          <w:tab w:val="left" w:pos="1710"/>
        </w:tabs>
        <w:rPr>
          <w:b/>
        </w:rPr>
      </w:pPr>
    </w:p>
    <w:p w:rsidR="00357B0A" w:rsidRDefault="00357B0A"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05182E" w:rsidRDefault="0005182E" w:rsidP="000C6CDA">
      <w:pPr>
        <w:tabs>
          <w:tab w:val="left" w:pos="1710"/>
        </w:tabs>
        <w:rPr>
          <w:b/>
          <w:sz w:val="32"/>
          <w:szCs w:val="32"/>
        </w:rPr>
      </w:pPr>
    </w:p>
    <w:p w:rsidR="00E83ACD" w:rsidRDefault="00E83ACD" w:rsidP="000C6CDA">
      <w:pPr>
        <w:tabs>
          <w:tab w:val="left" w:pos="1710"/>
        </w:tabs>
        <w:rPr>
          <w:b/>
          <w:sz w:val="32"/>
          <w:szCs w:val="32"/>
        </w:rPr>
      </w:pPr>
      <w:r>
        <w:rPr>
          <w:b/>
          <w:sz w:val="32"/>
          <w:szCs w:val="32"/>
        </w:rPr>
        <w:lastRenderedPageBreak/>
        <w:t>Appendix 7</w:t>
      </w:r>
    </w:p>
    <w:p w:rsidR="00E83ACD" w:rsidRDefault="00E83ACD" w:rsidP="000C6CDA">
      <w:pPr>
        <w:tabs>
          <w:tab w:val="left" w:pos="1710"/>
        </w:tabs>
        <w:rPr>
          <w:b/>
          <w:sz w:val="32"/>
          <w:szCs w:val="32"/>
        </w:rPr>
      </w:pPr>
    </w:p>
    <w:p w:rsidR="00E83ACD" w:rsidRDefault="00B71CC2" w:rsidP="000C6CDA">
      <w:pPr>
        <w:tabs>
          <w:tab w:val="left" w:pos="1710"/>
        </w:tabs>
        <w:rPr>
          <w:b/>
          <w:sz w:val="32"/>
          <w:szCs w:val="32"/>
          <w:u w:val="single"/>
        </w:rPr>
      </w:pPr>
      <w:r>
        <w:rPr>
          <w:b/>
          <w:sz w:val="32"/>
          <w:szCs w:val="32"/>
          <w:u w:val="single"/>
        </w:rPr>
        <w:t xml:space="preserve">DRILL Outcomes and Principles </w:t>
      </w:r>
    </w:p>
    <w:p w:rsidR="00B71CC2" w:rsidRDefault="00B71CC2" w:rsidP="000C6CDA">
      <w:pPr>
        <w:tabs>
          <w:tab w:val="left" w:pos="1710"/>
        </w:tabs>
        <w:rPr>
          <w:b/>
          <w:sz w:val="32"/>
          <w:szCs w:val="32"/>
          <w:u w:val="single"/>
        </w:rPr>
      </w:pPr>
    </w:p>
    <w:p w:rsidR="00B71CC2" w:rsidRDefault="00B71CC2" w:rsidP="000C6CDA">
      <w:pPr>
        <w:tabs>
          <w:tab w:val="left" w:pos="1710"/>
        </w:tabs>
        <w:rPr>
          <w:b/>
        </w:rPr>
      </w:pPr>
      <w:r>
        <w:rPr>
          <w:b/>
        </w:rPr>
        <w:t xml:space="preserve">DRILL Outcomes </w:t>
      </w:r>
    </w:p>
    <w:p w:rsidR="00B71CC2" w:rsidRDefault="00B71CC2" w:rsidP="000C6CDA">
      <w:pPr>
        <w:tabs>
          <w:tab w:val="left" w:pos="1710"/>
        </w:tabs>
        <w:rPr>
          <w:b/>
        </w:rPr>
      </w:pPr>
    </w:p>
    <w:p w:rsidR="00464EE9" w:rsidRDefault="00464EE9" w:rsidP="00464EE9">
      <w:r>
        <w:t>DRILL has 4 overall outcomes that have been agreed with BLF. These are:</w:t>
      </w:r>
    </w:p>
    <w:p w:rsidR="00464EE9" w:rsidRDefault="00464EE9" w:rsidP="00464EE9"/>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Increase our knowledge about key issues and new evidence of what works and enables us to achieve independent living and fulfil our (disabled people’s) potential</w:t>
      </w:r>
    </w:p>
    <w:p w:rsidR="00464EE9" w:rsidRPr="00B33726" w:rsidRDefault="00464EE9" w:rsidP="00464EE9">
      <w:pPr>
        <w:ind w:left="1440"/>
        <w:rPr>
          <w:b/>
        </w:rPr>
      </w:pPr>
    </w:p>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Disabled people experience improved wellbeing, independent living, choice and control through participating in or engaging in DRILL</w:t>
      </w:r>
    </w:p>
    <w:p w:rsidR="00464EE9" w:rsidRPr="00B33726" w:rsidRDefault="00464EE9" w:rsidP="00464EE9">
      <w:pPr>
        <w:ind w:left="1080"/>
        <w:rPr>
          <w:b/>
        </w:rPr>
      </w:pPr>
    </w:p>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Exert positive influence on policy making and service provision to support disabled people to achieve independent living, through coproduction of a robust set of research findings.</w:t>
      </w:r>
    </w:p>
    <w:p w:rsidR="00464EE9" w:rsidRPr="00B33726" w:rsidRDefault="00464EE9" w:rsidP="00464EE9">
      <w:pPr>
        <w:pStyle w:val="ListParagraph"/>
        <w:rPr>
          <w:rFonts w:ascii="Arial" w:hAnsi="Arial" w:cs="Arial"/>
          <w:b/>
          <w:sz w:val="28"/>
          <w:szCs w:val="28"/>
        </w:rPr>
      </w:pPr>
    </w:p>
    <w:p w:rsidR="00464EE9" w:rsidRPr="006718E6" w:rsidRDefault="00464EE9" w:rsidP="007C290B">
      <w:pPr>
        <w:pStyle w:val="ListParagraph"/>
        <w:numPr>
          <w:ilvl w:val="0"/>
          <w:numId w:val="16"/>
        </w:numPr>
        <w:rPr>
          <w:b/>
        </w:rPr>
      </w:pPr>
      <w:r w:rsidRPr="00B33726">
        <w:rPr>
          <w:rFonts w:ascii="Arial" w:hAnsi="Arial" w:cs="Arial"/>
          <w:sz w:val="28"/>
          <w:szCs w:val="28"/>
        </w:rPr>
        <w:t>Disabled people are empowered and have direct influence on decisions about policies, legislation and services which affect them</w:t>
      </w:r>
    </w:p>
    <w:p w:rsidR="00B71CC2" w:rsidRDefault="00B71CC2" w:rsidP="000C6CDA">
      <w:pPr>
        <w:tabs>
          <w:tab w:val="left" w:pos="1710"/>
        </w:tabs>
        <w:rPr>
          <w:b/>
          <w:sz w:val="32"/>
          <w:szCs w:val="32"/>
          <w:u w:val="single"/>
        </w:rPr>
      </w:pPr>
    </w:p>
    <w:p w:rsidR="00B71CC2" w:rsidRPr="00B71CC2" w:rsidRDefault="00B71CC2" w:rsidP="000C6CDA">
      <w:pPr>
        <w:tabs>
          <w:tab w:val="left" w:pos="1710"/>
        </w:tabs>
        <w:rPr>
          <w:b/>
          <w:sz w:val="32"/>
          <w:szCs w:val="32"/>
        </w:rPr>
      </w:pPr>
      <w:r>
        <w:rPr>
          <w:b/>
          <w:sz w:val="32"/>
          <w:szCs w:val="32"/>
        </w:rPr>
        <w:t xml:space="preserve">DRILL Principles </w:t>
      </w:r>
    </w:p>
    <w:p w:rsidR="00E33D07" w:rsidRDefault="00E33D07" w:rsidP="000C6CDA">
      <w:pPr>
        <w:tabs>
          <w:tab w:val="left" w:pos="1710"/>
        </w:tabs>
        <w:rPr>
          <w:b/>
          <w:sz w:val="32"/>
          <w:szCs w:val="32"/>
          <w:u w:val="single"/>
        </w:rPr>
      </w:pPr>
    </w:p>
    <w:p w:rsidR="00E33D07" w:rsidRPr="00E33D07" w:rsidRDefault="00E33D07" w:rsidP="000C6CDA">
      <w:pPr>
        <w:tabs>
          <w:tab w:val="left" w:pos="1710"/>
        </w:tabs>
        <w:rPr>
          <w:b/>
        </w:rPr>
      </w:pPr>
      <w:r>
        <w:rPr>
          <w:b/>
        </w:rPr>
        <w:t xml:space="preserve">Something new about promoting independent living </w:t>
      </w:r>
    </w:p>
    <w:p w:rsidR="00E83ACD" w:rsidRDefault="00E83ACD" w:rsidP="000C6CDA">
      <w:pPr>
        <w:tabs>
          <w:tab w:val="left" w:pos="1710"/>
        </w:tabs>
        <w:rPr>
          <w:b/>
          <w:sz w:val="32"/>
          <w:szCs w:val="32"/>
        </w:rPr>
      </w:pPr>
    </w:p>
    <w:p w:rsidR="00E33D07" w:rsidRPr="00C73A4D" w:rsidRDefault="00E33D07" w:rsidP="00E33D07">
      <w:r w:rsidRPr="00C73A4D">
        <w:t>We are looking</w:t>
      </w:r>
      <w:r>
        <w:t xml:space="preserve"> for original, creative proposals </w:t>
      </w:r>
      <w:r w:rsidRPr="00C73A4D">
        <w:t>that will provide important new evidence in new way</w:t>
      </w:r>
      <w:r>
        <w:t xml:space="preserve">s. We are interested in proposals </w:t>
      </w:r>
      <w:r w:rsidRPr="00C73A4D">
        <w:t>that explore new ways to solve problems, or new ways for disabled people to participate and contribute. We are interested in new ideas that will work in a changing world.</w:t>
      </w:r>
    </w:p>
    <w:p w:rsidR="00E83ACD" w:rsidRDefault="00E83ACD" w:rsidP="000C6CDA">
      <w:pPr>
        <w:tabs>
          <w:tab w:val="left" w:pos="1710"/>
        </w:tabs>
        <w:rPr>
          <w:b/>
          <w:sz w:val="32"/>
          <w:szCs w:val="32"/>
        </w:rPr>
      </w:pPr>
    </w:p>
    <w:p w:rsidR="00E83ACD" w:rsidRPr="00A06279" w:rsidRDefault="00E33D07" w:rsidP="000C6CDA">
      <w:pPr>
        <w:tabs>
          <w:tab w:val="left" w:pos="1710"/>
        </w:tabs>
        <w:rPr>
          <w:b/>
        </w:rPr>
      </w:pPr>
      <w:r w:rsidRPr="00A06279">
        <w:rPr>
          <w:b/>
        </w:rPr>
        <w:t xml:space="preserve">Solutions that will make an impact </w:t>
      </w:r>
    </w:p>
    <w:p w:rsidR="00F04819" w:rsidRDefault="00F04819" w:rsidP="000C6CDA">
      <w:pPr>
        <w:tabs>
          <w:tab w:val="left" w:pos="1710"/>
        </w:tabs>
        <w:rPr>
          <w:b/>
        </w:rPr>
      </w:pPr>
    </w:p>
    <w:p w:rsidR="00F04819" w:rsidRPr="00F04819" w:rsidRDefault="00F04819" w:rsidP="000C6CDA">
      <w:pPr>
        <w:tabs>
          <w:tab w:val="left" w:pos="1710"/>
        </w:tabs>
      </w:pPr>
      <w:r>
        <w:t xml:space="preserve">It is important the proposals we fund make and impact and leave a legacy. Might your proposal and the benefits anticipated be transferable? If decision makers need to be influenced to change something, what will you do to try and persuade them? Would your proposal have a positive impact </w:t>
      </w:r>
      <w:r w:rsidR="00A06279">
        <w:t xml:space="preserve">on lots of disabled people, or a particularly excluded group? </w:t>
      </w:r>
    </w:p>
    <w:p w:rsidR="00564351" w:rsidRDefault="00564351" w:rsidP="00564351"/>
    <w:p w:rsidR="00E83ACD" w:rsidRDefault="00A06279" w:rsidP="000C6CDA">
      <w:pPr>
        <w:tabs>
          <w:tab w:val="left" w:pos="1710"/>
        </w:tabs>
        <w:rPr>
          <w:b/>
        </w:rPr>
      </w:pPr>
      <w:r>
        <w:rPr>
          <w:b/>
        </w:rPr>
        <w:t xml:space="preserve">Led by disabled people and coproduced in equal partnership with others </w:t>
      </w:r>
    </w:p>
    <w:p w:rsidR="00A06279" w:rsidRDefault="00A06279" w:rsidP="000C6CDA">
      <w:pPr>
        <w:tabs>
          <w:tab w:val="left" w:pos="1710"/>
        </w:tabs>
        <w:rPr>
          <w:b/>
        </w:rPr>
      </w:pPr>
    </w:p>
    <w:p w:rsidR="00A06279" w:rsidRDefault="00A06279" w:rsidP="00A06279">
      <w:r>
        <w:t xml:space="preserve">It is </w:t>
      </w:r>
      <w:r w:rsidRPr="00C73A4D">
        <w:t xml:space="preserve">important that disabled people’s voices are heard throughout. You will </w:t>
      </w:r>
      <w:r>
        <w:t xml:space="preserve">need to show how your proposal </w:t>
      </w:r>
      <w:r w:rsidRPr="00C73A4D">
        <w:t>reflects disabled people’s priorities and how disabled people’s voices will be heard throughout the process</w:t>
      </w:r>
      <w:r>
        <w:t xml:space="preserve"> of design and delivery</w:t>
      </w:r>
      <w:r w:rsidRPr="00C73A4D">
        <w:t>. This may include disabled people being involved in:</w:t>
      </w:r>
    </w:p>
    <w:p w:rsidR="00A06279" w:rsidRPr="00C73A4D" w:rsidRDefault="00A06279" w:rsidP="00A06279"/>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Leading and steering the overall proposal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Deciding on approach and methodology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Undertaking coproduced delivery of the proposal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Communicating the findings to inform policy and service provision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Evaluating the impact of the proposal funded by DRILL</w:t>
      </w:r>
    </w:p>
    <w:p w:rsidR="00A06279" w:rsidRDefault="00A06279" w:rsidP="00A06279">
      <w:r w:rsidRPr="00C73A4D">
        <w:t>We are not saying that being ‘led’ by disabled people means they know best about everything. Neither do non-disabled researchers - or even disabled researchers. The point of coproduction is that different people have different, important things to contribute and that all are equally valued. This is not the same as disabled people being researched. They must be partne</w:t>
      </w:r>
      <w:r>
        <w:t>rs in carrying out the project.</w:t>
      </w:r>
    </w:p>
    <w:p w:rsidR="00464EE9" w:rsidRDefault="00464EE9" w:rsidP="00A06279"/>
    <w:p w:rsidR="00A06279" w:rsidRDefault="00A06279" w:rsidP="00A06279">
      <w:pPr>
        <w:rPr>
          <w:b/>
        </w:rPr>
      </w:pPr>
      <w:r>
        <w:rPr>
          <w:b/>
        </w:rPr>
        <w:t xml:space="preserve">Robust and based on sound </w:t>
      </w:r>
      <w:r w:rsidR="00AB0476">
        <w:rPr>
          <w:b/>
        </w:rPr>
        <w:t xml:space="preserve">research methods </w:t>
      </w:r>
    </w:p>
    <w:p w:rsidR="00AB0476" w:rsidRDefault="00AB0476" w:rsidP="00A06279">
      <w:pPr>
        <w:rPr>
          <w:b/>
        </w:rPr>
      </w:pPr>
    </w:p>
    <w:p w:rsidR="00BC13FA" w:rsidRDefault="00421131" w:rsidP="00BC13FA">
      <w:r>
        <w:t xml:space="preserve">In your proposal </w:t>
      </w:r>
      <w:r w:rsidR="00BC13FA">
        <w:t>provide an overview of the methodology be it qualitative, quantitative or mixed. Please specify and justify the techniques to be used. For example, semi - structured interviews, focus groups and questionnaires.</w:t>
      </w:r>
      <w:r>
        <w:t xml:space="preserve"> </w:t>
      </w:r>
      <w:r w:rsidR="00BC13FA">
        <w:t xml:space="preserve">Where appropriate, please provide details of the sampling frame and explain the data analysis techniques to be used and applied. For example, data analysis techniques might be thematic coding of interview transcripts or quantitative analysis of survey data applied by using, for example, manual coding, qualitative software, descriptive and inferential statistics. If using software, please tell us what. </w:t>
      </w:r>
    </w:p>
    <w:p w:rsidR="00BC13FA" w:rsidRPr="00C04D4E" w:rsidRDefault="00BC13FA" w:rsidP="00BC13FA"/>
    <w:p w:rsidR="00BC13FA" w:rsidRDefault="00BC13FA" w:rsidP="00BC13FA">
      <w:r w:rsidRPr="00C73A4D">
        <w:t>It is really important to provide a strong ev</w:t>
      </w:r>
      <w:r>
        <w:t xml:space="preserve">idence base </w:t>
      </w:r>
      <w:r w:rsidRPr="00C73A4D">
        <w:t>to convince decision and policy makers about what works for disabled people.</w:t>
      </w:r>
      <w:r>
        <w:t xml:space="preserve"> </w:t>
      </w:r>
    </w:p>
    <w:p w:rsidR="00BC13FA" w:rsidRPr="00875463" w:rsidRDefault="00BC13FA" w:rsidP="00BC13FA">
      <w:r w:rsidRPr="00C73A4D">
        <w:t>For research projects this means the right re</w:t>
      </w:r>
      <w:r>
        <w:t>search methods are used to produce</w:t>
      </w:r>
      <w:r w:rsidRPr="00C73A4D">
        <w:t xml:space="preserve"> sound</w:t>
      </w:r>
      <w:r>
        <w:t xml:space="preserve"> research evidence </w:t>
      </w:r>
      <w:r w:rsidRPr="00C73A4D">
        <w:t>that can be trusted.</w:t>
      </w:r>
      <w:r>
        <w:t xml:space="preserve"> </w:t>
      </w:r>
    </w:p>
    <w:p w:rsidR="00BC13FA" w:rsidRDefault="00BC13FA" w:rsidP="00A06279">
      <w:pPr>
        <w:rPr>
          <w:b/>
        </w:rPr>
      </w:pPr>
    </w:p>
    <w:p w:rsidR="00464EE9" w:rsidRDefault="00464EE9" w:rsidP="00A06279">
      <w:pPr>
        <w:rPr>
          <w:b/>
        </w:rPr>
      </w:pPr>
    </w:p>
    <w:p w:rsidR="00165317" w:rsidRDefault="00165317" w:rsidP="00A06279">
      <w:pPr>
        <w:rPr>
          <w:b/>
        </w:rPr>
      </w:pPr>
    </w:p>
    <w:p w:rsidR="00AB0476" w:rsidRPr="00A06279" w:rsidRDefault="00AB0476" w:rsidP="00A06279">
      <w:pPr>
        <w:rPr>
          <w:b/>
        </w:rPr>
      </w:pPr>
      <w:r>
        <w:rPr>
          <w:b/>
        </w:rPr>
        <w:lastRenderedPageBreak/>
        <w:t xml:space="preserve">Addresses intersectionality </w:t>
      </w:r>
    </w:p>
    <w:p w:rsidR="00E83ACD" w:rsidRPr="00175813" w:rsidRDefault="00E83ACD" w:rsidP="000C6CDA">
      <w:pPr>
        <w:tabs>
          <w:tab w:val="left" w:pos="1710"/>
        </w:tabs>
        <w:rPr>
          <w:b/>
        </w:rPr>
      </w:pPr>
    </w:p>
    <w:p w:rsidR="00BC13FA" w:rsidRDefault="00BC13FA" w:rsidP="000C6CDA">
      <w:pPr>
        <w:tabs>
          <w:tab w:val="left" w:pos="1710"/>
        </w:tabs>
        <w:rPr>
          <w:b/>
          <w:sz w:val="32"/>
          <w:szCs w:val="32"/>
        </w:rPr>
      </w:pPr>
      <w:r>
        <w:t xml:space="preserve">Intersectionality is a term used </w:t>
      </w:r>
      <w:r w:rsidRPr="005E77E5">
        <w:rPr>
          <w:shd w:val="clear" w:color="auto" w:fill="FFFFFF"/>
        </w:rPr>
        <w:t>to describe o</w:t>
      </w:r>
      <w:r>
        <w:rPr>
          <w:shd w:val="clear" w:color="auto" w:fill="FFFFFF"/>
        </w:rPr>
        <w:t xml:space="preserve">verlapping </w:t>
      </w:r>
      <w:r w:rsidRPr="005E77E5">
        <w:rPr>
          <w:shd w:val="clear" w:color="auto" w:fill="FFFFFF"/>
        </w:rPr>
        <w:t xml:space="preserve">social identities </w:t>
      </w:r>
      <w:r>
        <w:rPr>
          <w:shd w:val="clear" w:color="auto" w:fill="FFFFFF"/>
        </w:rPr>
        <w:t xml:space="preserve">and how these impact on an individual’s experience of oppression and discrimination. </w:t>
      </w:r>
      <w:r w:rsidRPr="00C73A4D">
        <w:t>It is important that DRILL impact</w:t>
      </w:r>
      <w:r>
        <w:t xml:space="preserve">s on disabled people from all communities. </w:t>
      </w:r>
      <w:r w:rsidR="001F423B">
        <w:t xml:space="preserve">Your proposal </w:t>
      </w:r>
      <w:r w:rsidRPr="00C73A4D">
        <w:t>needs to address intersectionality.</w:t>
      </w:r>
      <w:r>
        <w:t xml:space="preserve"> Please consider how </w:t>
      </w:r>
      <w:r w:rsidRPr="00C73A4D">
        <w:t xml:space="preserve">identities such as gender, race, social class, sexual </w:t>
      </w:r>
      <w:r>
        <w:t>orientation and</w:t>
      </w:r>
      <w:r w:rsidRPr="005A60B5">
        <w:t xml:space="preserve"> age work together to complicate the experience of disability and therefore people face any number of barriers to participation.</w:t>
      </w:r>
    </w:p>
    <w:p w:rsidR="00BC13FA" w:rsidRPr="00175813" w:rsidRDefault="00BC13FA" w:rsidP="000C6CDA">
      <w:pPr>
        <w:tabs>
          <w:tab w:val="left" w:pos="1710"/>
        </w:tabs>
        <w:rPr>
          <w:b/>
        </w:rPr>
      </w:pPr>
    </w:p>
    <w:p w:rsidR="00AB0476" w:rsidRDefault="00AB0476" w:rsidP="000C6CDA">
      <w:pPr>
        <w:tabs>
          <w:tab w:val="left" w:pos="1710"/>
        </w:tabs>
        <w:rPr>
          <w:b/>
        </w:rPr>
      </w:pPr>
      <w:r>
        <w:rPr>
          <w:b/>
        </w:rPr>
        <w:t xml:space="preserve">Likely to increase the learning and capacity of everyone involved </w:t>
      </w:r>
    </w:p>
    <w:p w:rsidR="00AB0476" w:rsidRDefault="00AB0476" w:rsidP="000C6CDA">
      <w:pPr>
        <w:tabs>
          <w:tab w:val="left" w:pos="1710"/>
        </w:tabs>
        <w:rPr>
          <w:b/>
        </w:rPr>
      </w:pPr>
    </w:p>
    <w:p w:rsidR="00BC13FA" w:rsidRPr="00C73A4D" w:rsidRDefault="00BC13FA" w:rsidP="00BC13FA">
      <w:r w:rsidRPr="00C73A4D">
        <w:t xml:space="preserve">We are looking </w:t>
      </w:r>
      <w:r w:rsidR="001F423B">
        <w:t xml:space="preserve">for proposals that </w:t>
      </w:r>
      <w:r w:rsidRPr="00C73A4D">
        <w:t>encourage people from different life and work experiences to come together, work together and learn from each other. We believe that this will support coproduction partners to lear</w:t>
      </w:r>
      <w:r>
        <w:t xml:space="preserve">n from and share knowledge with </w:t>
      </w:r>
      <w:r w:rsidRPr="00C73A4D">
        <w:t>eac</w:t>
      </w:r>
      <w:r>
        <w:t>h other</w:t>
      </w:r>
      <w:r w:rsidR="001F423B">
        <w:t xml:space="preserve">. Tell us </w:t>
      </w:r>
      <w:r w:rsidRPr="00C73A4D">
        <w:t>what you will do to make sure the coproduction partners can learn as much as possible from each other and fr</w:t>
      </w:r>
      <w:r w:rsidR="001F423B">
        <w:t>om being involved</w:t>
      </w:r>
      <w:r w:rsidRPr="00C73A4D">
        <w:t>.</w:t>
      </w:r>
    </w:p>
    <w:p w:rsidR="00BC13FA" w:rsidRDefault="00BC13FA" w:rsidP="000C6CDA">
      <w:pPr>
        <w:tabs>
          <w:tab w:val="left" w:pos="1710"/>
        </w:tabs>
        <w:rPr>
          <w:b/>
        </w:rPr>
      </w:pPr>
    </w:p>
    <w:p w:rsidR="00AB0476" w:rsidRPr="00AB0476" w:rsidRDefault="00AB0476" w:rsidP="000C6CDA">
      <w:pPr>
        <w:tabs>
          <w:tab w:val="left" w:pos="1710"/>
        </w:tabs>
        <w:rPr>
          <w:b/>
        </w:rPr>
      </w:pPr>
      <w:r>
        <w:rPr>
          <w:b/>
        </w:rPr>
        <w:t xml:space="preserve">Contributes to DRILL outcomes </w:t>
      </w:r>
    </w:p>
    <w:p w:rsidR="00E83ACD" w:rsidRDefault="00E83ACD" w:rsidP="000C6CDA">
      <w:pPr>
        <w:tabs>
          <w:tab w:val="left" w:pos="1710"/>
        </w:tabs>
      </w:pPr>
    </w:p>
    <w:p w:rsidR="00BC13FA" w:rsidRDefault="00BC13FA" w:rsidP="00BC13FA">
      <w:r w:rsidRPr="00C73A4D">
        <w:t>Here you</w:t>
      </w:r>
      <w:r w:rsidR="001F423B">
        <w:t xml:space="preserve"> need to sum up how your proposal</w:t>
      </w:r>
      <w:r w:rsidRPr="00C73A4D">
        <w:t xml:space="preserve"> will contribute towards</w:t>
      </w:r>
      <w:r w:rsidR="001F423B">
        <w:t xml:space="preserve"> meeting the DRILL outcomes, particularly outcomes 3 &amp; 4.</w:t>
      </w:r>
      <w:r w:rsidRPr="00C73A4D">
        <w:t xml:space="preserve"> This inc</w:t>
      </w:r>
      <w:r w:rsidR="001F423B">
        <w:t xml:space="preserve">ludes telling us about your proposals </w:t>
      </w:r>
      <w:r w:rsidRPr="00C73A4D">
        <w:t>activities</w:t>
      </w:r>
      <w:r w:rsidR="001F423B">
        <w:t xml:space="preserve">, outputs, and </w:t>
      </w:r>
      <w:r w:rsidRPr="00C73A4D">
        <w:t>outcomes.</w:t>
      </w:r>
      <w:r>
        <w:t xml:space="preserve"> </w:t>
      </w:r>
      <w:r w:rsidRPr="00C73A4D">
        <w:t>The activities are the anticipated act</w:t>
      </w:r>
      <w:r w:rsidR="006A1C5D">
        <w:t xml:space="preserve">ions and events that the proposal </w:t>
      </w:r>
      <w:r w:rsidRPr="00C73A4D">
        <w:t>will need to undertake to make progress.</w:t>
      </w:r>
      <w:r>
        <w:t xml:space="preserve"> </w:t>
      </w:r>
      <w:r w:rsidRPr="00C73A4D">
        <w:t xml:space="preserve">The outputs are what happens as a result of an </w:t>
      </w:r>
      <w:r>
        <w:t xml:space="preserve">activity. The outcomes are the changes that result from </w:t>
      </w:r>
      <w:r w:rsidRPr="00C73A4D">
        <w:t>outputs.</w:t>
      </w:r>
      <w:r>
        <w:t xml:space="preserve"> </w:t>
      </w:r>
    </w:p>
    <w:p w:rsidR="00BC13FA" w:rsidRPr="00BC13FA" w:rsidRDefault="00BC13FA" w:rsidP="000C6CDA">
      <w:pPr>
        <w:tabs>
          <w:tab w:val="left" w:pos="1710"/>
        </w:tabs>
      </w:pPr>
    </w:p>
    <w:p w:rsidR="00E83ACD" w:rsidRPr="00BC13FA" w:rsidRDefault="00E83ACD" w:rsidP="000C6CDA">
      <w:pPr>
        <w:tabs>
          <w:tab w:val="left" w:pos="1710"/>
        </w:tabs>
        <w:rPr>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464EE9" w:rsidRDefault="00464EE9" w:rsidP="000C6CDA">
      <w:pPr>
        <w:tabs>
          <w:tab w:val="left" w:pos="1710"/>
        </w:tabs>
        <w:rPr>
          <w:b/>
          <w:sz w:val="32"/>
          <w:szCs w:val="32"/>
        </w:rPr>
      </w:pPr>
    </w:p>
    <w:p w:rsidR="00321A62" w:rsidRDefault="0035450E" w:rsidP="000C6CDA">
      <w:pPr>
        <w:tabs>
          <w:tab w:val="left" w:pos="1710"/>
        </w:tabs>
        <w:rPr>
          <w:b/>
          <w:sz w:val="32"/>
          <w:szCs w:val="32"/>
        </w:rPr>
      </w:pPr>
      <w:r>
        <w:rPr>
          <w:b/>
          <w:sz w:val="32"/>
          <w:szCs w:val="32"/>
        </w:rPr>
        <w:lastRenderedPageBreak/>
        <w:t>Appendix</w:t>
      </w:r>
      <w:r w:rsidR="00E83ACD">
        <w:rPr>
          <w:b/>
          <w:sz w:val="32"/>
          <w:szCs w:val="32"/>
        </w:rPr>
        <w:t xml:space="preserve"> 8</w:t>
      </w:r>
    </w:p>
    <w:p w:rsidR="000142C0" w:rsidRDefault="000142C0" w:rsidP="000C6CDA">
      <w:pPr>
        <w:tabs>
          <w:tab w:val="left" w:pos="1710"/>
        </w:tabs>
        <w:rPr>
          <w:b/>
          <w:sz w:val="32"/>
          <w:szCs w:val="32"/>
        </w:rPr>
      </w:pPr>
    </w:p>
    <w:p w:rsidR="000142C0" w:rsidRDefault="00471DFF" w:rsidP="000C6CDA">
      <w:pPr>
        <w:tabs>
          <w:tab w:val="left" w:pos="1710"/>
        </w:tabs>
        <w:rPr>
          <w:b/>
          <w:sz w:val="32"/>
          <w:szCs w:val="32"/>
          <w:u w:val="single"/>
        </w:rPr>
      </w:pPr>
      <w:r>
        <w:rPr>
          <w:b/>
          <w:sz w:val="32"/>
          <w:szCs w:val="32"/>
          <w:u w:val="single"/>
        </w:rPr>
        <w:t xml:space="preserve">Definitions used by DRILL </w:t>
      </w:r>
    </w:p>
    <w:p w:rsidR="008047DB" w:rsidRDefault="008047DB" w:rsidP="000C6CDA">
      <w:pPr>
        <w:tabs>
          <w:tab w:val="left" w:pos="1710"/>
        </w:tabs>
        <w:rPr>
          <w:b/>
          <w:sz w:val="32"/>
          <w:szCs w:val="32"/>
          <w:u w:val="single"/>
        </w:rPr>
      </w:pPr>
    </w:p>
    <w:p w:rsidR="008047DB" w:rsidRPr="008047DB" w:rsidRDefault="008047DB" w:rsidP="007C290B">
      <w:pPr>
        <w:pStyle w:val="ListParagraph"/>
        <w:numPr>
          <w:ilvl w:val="0"/>
          <w:numId w:val="11"/>
        </w:numPr>
        <w:tabs>
          <w:tab w:val="left" w:pos="1710"/>
        </w:tabs>
        <w:rPr>
          <w:b/>
          <w:sz w:val="32"/>
          <w:szCs w:val="32"/>
          <w:u w:val="single"/>
        </w:rPr>
      </w:pPr>
      <w:r>
        <w:rPr>
          <w:rFonts w:ascii="Arial" w:hAnsi="Arial" w:cs="Arial"/>
          <w:b/>
          <w:sz w:val="28"/>
          <w:szCs w:val="28"/>
        </w:rPr>
        <w:t xml:space="preserve">Who do we mean by </w:t>
      </w:r>
      <w:r w:rsidR="007C1071">
        <w:rPr>
          <w:rFonts w:ascii="Arial" w:hAnsi="Arial" w:cs="Arial"/>
          <w:b/>
          <w:sz w:val="28"/>
          <w:szCs w:val="28"/>
        </w:rPr>
        <w:t>‘</w:t>
      </w:r>
      <w:r>
        <w:rPr>
          <w:rFonts w:ascii="Arial" w:hAnsi="Arial" w:cs="Arial"/>
          <w:b/>
          <w:sz w:val="28"/>
          <w:szCs w:val="28"/>
        </w:rPr>
        <w:t>disabled people</w:t>
      </w:r>
      <w:r w:rsidR="007C1071">
        <w:rPr>
          <w:rFonts w:ascii="Arial" w:hAnsi="Arial" w:cs="Arial"/>
          <w:b/>
          <w:sz w:val="28"/>
          <w:szCs w:val="28"/>
        </w:rPr>
        <w:t>’</w:t>
      </w:r>
      <w:r>
        <w:rPr>
          <w:rFonts w:ascii="Arial" w:hAnsi="Arial" w:cs="Arial"/>
          <w:b/>
          <w:sz w:val="28"/>
          <w:szCs w:val="28"/>
        </w:rPr>
        <w:t xml:space="preserve"> </w:t>
      </w:r>
    </w:p>
    <w:p w:rsidR="008047DB" w:rsidRDefault="008047DB" w:rsidP="008047DB">
      <w:pPr>
        <w:tabs>
          <w:tab w:val="left" w:pos="1710"/>
        </w:tabs>
        <w:rPr>
          <w:b/>
          <w:u w:val="single"/>
        </w:rPr>
      </w:pPr>
    </w:p>
    <w:p w:rsidR="00471DFF" w:rsidRDefault="008047DB" w:rsidP="000C6CDA">
      <w:pPr>
        <w:tabs>
          <w:tab w:val="left" w:pos="1710"/>
        </w:tabs>
      </w:pPr>
      <w:r>
        <w:t xml:space="preserve">DRILL is inclusive </w:t>
      </w:r>
      <w:r w:rsidR="007C1071">
        <w:t>of disabled people living with different impairments or long term health conditions. This includes pe</w:t>
      </w:r>
      <w:r w:rsidR="006568E3">
        <w:t xml:space="preserve">ople who think of themselves </w:t>
      </w:r>
      <w:r w:rsidR="007C1071">
        <w:t xml:space="preserve">as ‘disabled people’ because they are disabled by barriers that society places in their way. It also includes people who think of themselves in other ways, for example, living with a particular health condition of some kind such as cancer or dementia. </w:t>
      </w:r>
    </w:p>
    <w:p w:rsidR="007C1071" w:rsidRDefault="007C1071" w:rsidP="000C6CDA">
      <w:pPr>
        <w:tabs>
          <w:tab w:val="left" w:pos="1710"/>
        </w:tabs>
      </w:pPr>
    </w:p>
    <w:p w:rsidR="007C1071" w:rsidRDefault="007C1071" w:rsidP="000C6CDA">
      <w:pPr>
        <w:tabs>
          <w:tab w:val="left" w:pos="1710"/>
        </w:tabs>
      </w:pPr>
      <w:r>
        <w:t>People who use British or Irish Sign Language might describe themselves as members of the Deaf community. They might see themselves as being part of a cultural m</w:t>
      </w:r>
      <w:r w:rsidR="00C36CA2">
        <w:t xml:space="preserve">inority based on the language they </w:t>
      </w:r>
      <w:r>
        <w:t>use</w:t>
      </w:r>
      <w:r w:rsidR="00C36CA2">
        <w:t>. People might think of themselves as having a learning impairment, or being a mental health service user or survivor, or choose other identities like these.</w:t>
      </w:r>
      <w:r>
        <w:t xml:space="preserve"> </w:t>
      </w:r>
    </w:p>
    <w:p w:rsidR="007C1071" w:rsidRDefault="007C1071" w:rsidP="000C6CDA">
      <w:pPr>
        <w:tabs>
          <w:tab w:val="left" w:pos="1710"/>
        </w:tabs>
        <w:rPr>
          <w:b/>
          <w:sz w:val="32"/>
          <w:szCs w:val="32"/>
          <w:u w:val="single"/>
        </w:rPr>
      </w:pPr>
    </w:p>
    <w:p w:rsidR="00471DFF" w:rsidRPr="008047DB" w:rsidRDefault="00601D64" w:rsidP="007C290B">
      <w:pPr>
        <w:pStyle w:val="ListParagraph"/>
        <w:numPr>
          <w:ilvl w:val="0"/>
          <w:numId w:val="11"/>
        </w:numPr>
        <w:tabs>
          <w:tab w:val="left" w:pos="1710"/>
        </w:tabs>
        <w:rPr>
          <w:rFonts w:ascii="Arial" w:hAnsi="Arial" w:cs="Arial"/>
          <w:b/>
          <w:sz w:val="28"/>
          <w:szCs w:val="28"/>
        </w:rPr>
      </w:pPr>
      <w:r w:rsidRPr="008047DB">
        <w:rPr>
          <w:rFonts w:ascii="Arial" w:hAnsi="Arial" w:cs="Arial"/>
          <w:b/>
          <w:sz w:val="28"/>
          <w:szCs w:val="28"/>
        </w:rPr>
        <w:t xml:space="preserve">Social model of disability </w:t>
      </w:r>
    </w:p>
    <w:p w:rsidR="00DC7A39" w:rsidRDefault="00DC7A39" w:rsidP="00DC7A39">
      <w:pPr>
        <w:tabs>
          <w:tab w:val="left" w:pos="1710"/>
        </w:tabs>
        <w:rPr>
          <w:b/>
        </w:rPr>
      </w:pPr>
    </w:p>
    <w:p w:rsidR="00DC7A39" w:rsidRPr="000C11B5" w:rsidRDefault="00DC7A39" w:rsidP="00DC7A39">
      <w:r w:rsidRPr="000C11B5">
        <w:t xml:space="preserve">The social model of disability believes people are ‘disabled’ through lack of access to buildings, information, communication, personal support, education, employment and </w:t>
      </w:r>
      <w:r>
        <w:t xml:space="preserve">by </w:t>
      </w:r>
      <w:r w:rsidRPr="000C11B5">
        <w:t xml:space="preserve">the attitudes of others. There is a distinction made between impairment and disability. Impairment is an injury, illness or congenital condition that causes or is likely to cause a long term effect on physical appearance and/or limitation of </w:t>
      </w:r>
      <w:r>
        <w:t xml:space="preserve">the </w:t>
      </w:r>
      <w:r w:rsidRPr="000C11B5">
        <w:t>function of an individual. Disability is the loss or limitation of opportunities to take part in society as equal due to institutional, environmental and</w:t>
      </w:r>
      <w:r>
        <w:t xml:space="preserve"> attitudinal barriers. Society - </w:t>
      </w:r>
      <w:r w:rsidRPr="000C11B5">
        <w:t xml:space="preserve">not the person or the impairment </w:t>
      </w:r>
      <w:r>
        <w:t xml:space="preserve">- </w:t>
      </w:r>
      <w:r w:rsidRPr="000C11B5">
        <w:t>is the problem. A human rights approach to disability is part of the social model.</w:t>
      </w:r>
    </w:p>
    <w:p w:rsidR="008047DB" w:rsidRPr="008047DB" w:rsidRDefault="00371463" w:rsidP="008047DB">
      <w:pPr>
        <w:rPr>
          <w:color w:val="0563C1" w:themeColor="hyperlink"/>
          <w:u w:val="single"/>
        </w:rPr>
      </w:pPr>
      <w:hyperlink r:id="rId16" w:history="1">
        <w:r w:rsidR="00DC7A39" w:rsidRPr="000C11B5">
          <w:rPr>
            <w:rStyle w:val="Hyperlink"/>
          </w:rPr>
          <w:t>http://www.disabilitywales.org/wordpress/wp-content/uploads/Social_Model_of_Disability.pdf</w:t>
        </w:r>
      </w:hyperlink>
    </w:p>
    <w:p w:rsidR="00DC7A39" w:rsidRPr="00DC7A39" w:rsidRDefault="00DC7A39" w:rsidP="00DC7A39">
      <w:pPr>
        <w:tabs>
          <w:tab w:val="left" w:pos="1710"/>
        </w:tabs>
        <w:rPr>
          <w:b/>
        </w:rPr>
      </w:pPr>
    </w:p>
    <w:p w:rsidR="00601D64" w:rsidRPr="008047DB" w:rsidRDefault="00601D64" w:rsidP="007C290B">
      <w:pPr>
        <w:pStyle w:val="ListParagraph"/>
        <w:numPr>
          <w:ilvl w:val="0"/>
          <w:numId w:val="11"/>
        </w:numPr>
        <w:tabs>
          <w:tab w:val="left" w:pos="1710"/>
        </w:tabs>
        <w:rPr>
          <w:rFonts w:ascii="Arial" w:hAnsi="Arial" w:cs="Arial"/>
          <w:b/>
          <w:sz w:val="28"/>
          <w:szCs w:val="28"/>
        </w:rPr>
      </w:pPr>
      <w:r w:rsidRPr="008047DB">
        <w:rPr>
          <w:rFonts w:ascii="Arial" w:hAnsi="Arial" w:cs="Arial"/>
          <w:b/>
          <w:sz w:val="28"/>
          <w:szCs w:val="28"/>
        </w:rPr>
        <w:t xml:space="preserve">Social model language </w:t>
      </w:r>
    </w:p>
    <w:p w:rsidR="00DC7A39" w:rsidRDefault="00DC7A39" w:rsidP="00DC7A39">
      <w:pPr>
        <w:tabs>
          <w:tab w:val="left" w:pos="1710"/>
        </w:tabs>
        <w:rPr>
          <w:b/>
        </w:rPr>
      </w:pPr>
    </w:p>
    <w:p w:rsidR="00111FAD" w:rsidRPr="004553D6" w:rsidRDefault="00111FAD" w:rsidP="00111FAD">
      <w:pPr>
        <w:rPr>
          <w:b/>
        </w:rPr>
      </w:pPr>
      <w:r>
        <w:t>DRILL recognis</w:t>
      </w:r>
      <w:r w:rsidR="00C36CA2">
        <w:t xml:space="preserve">es that language is important. </w:t>
      </w:r>
      <w:r>
        <w:t xml:space="preserve">A key component of the social model of disability is that individuals or groups of people have a right to determine how they are referred to.  We refer to this </w:t>
      </w:r>
      <w:r w:rsidR="00C36CA2">
        <w:t xml:space="preserve">as </w:t>
      </w:r>
      <w:r>
        <w:t xml:space="preserve">self – ascribed identity. We appreciate that people’s lived experiences, understanding and use of language may be different.  DRILL funded </w:t>
      </w:r>
      <w:r>
        <w:lastRenderedPageBreak/>
        <w:t>projects and commissions are required to reflect the social model of disability in their practice.</w:t>
      </w:r>
    </w:p>
    <w:p w:rsidR="007C1071" w:rsidRPr="00DC7A39" w:rsidRDefault="007C1071" w:rsidP="00DC7A39">
      <w:pPr>
        <w:tabs>
          <w:tab w:val="left" w:pos="1710"/>
        </w:tabs>
        <w:rPr>
          <w:b/>
        </w:rPr>
      </w:pPr>
    </w:p>
    <w:p w:rsidR="00601D64" w:rsidRDefault="00601D64" w:rsidP="007C290B">
      <w:pPr>
        <w:pStyle w:val="ListParagraph"/>
        <w:numPr>
          <w:ilvl w:val="0"/>
          <w:numId w:val="11"/>
        </w:numPr>
        <w:tabs>
          <w:tab w:val="left" w:pos="1710"/>
        </w:tabs>
        <w:rPr>
          <w:rFonts w:ascii="Arial" w:hAnsi="Arial" w:cs="Arial"/>
          <w:b/>
          <w:sz w:val="28"/>
          <w:szCs w:val="28"/>
        </w:rPr>
      </w:pPr>
      <w:r>
        <w:rPr>
          <w:rFonts w:ascii="Arial" w:hAnsi="Arial" w:cs="Arial"/>
          <w:b/>
          <w:sz w:val="28"/>
          <w:szCs w:val="28"/>
        </w:rPr>
        <w:t xml:space="preserve">Independent Living </w:t>
      </w:r>
    </w:p>
    <w:p w:rsidR="00DC7A39" w:rsidRDefault="00DC7A39" w:rsidP="00DC7A39">
      <w:pPr>
        <w:tabs>
          <w:tab w:val="left" w:pos="1710"/>
        </w:tabs>
        <w:rPr>
          <w:b/>
        </w:rPr>
      </w:pPr>
    </w:p>
    <w:p w:rsidR="00DC7A39" w:rsidRDefault="007C1071" w:rsidP="00DC7A39">
      <w:r>
        <w:t>Independent L</w:t>
      </w:r>
      <w:r w:rsidR="00DC7A39" w:rsidRPr="000C11B5">
        <w:t>iving is defined as</w:t>
      </w:r>
      <w:r w:rsidR="00DC7A39">
        <w:t>:</w:t>
      </w:r>
      <w:r w:rsidR="00DC7A39" w:rsidRPr="000C11B5">
        <w:t xml:space="preserve"> “All disabled people having the same choice, control, dignity and freedom as any other citizen to achieve their goals at home, in education, at work, and as members of the community. This does not necessarily mean disabled people doing things for themselves but it does mean having the right to practical assistance based on their choices and aspirations.” </w:t>
      </w:r>
      <w:hyperlink r:id="rId17" w:history="1">
        <w:r w:rsidR="00DC7A39" w:rsidRPr="000C11B5">
          <w:rPr>
            <w:rStyle w:val="Hyperlink"/>
          </w:rPr>
          <w:t>http://www.dur.ac.uk/resources/beacon/CoinquiryTookitFINAL.pdf</w:t>
        </w:r>
      </w:hyperlink>
      <w:r w:rsidR="00DC7A39" w:rsidRPr="000C11B5">
        <w:t xml:space="preserve"> </w:t>
      </w:r>
    </w:p>
    <w:p w:rsidR="00CF6A40" w:rsidRDefault="00CF6A40" w:rsidP="00DC7A39"/>
    <w:p w:rsidR="00E116CC" w:rsidRPr="001C4895" w:rsidRDefault="001C4895" w:rsidP="007C290B">
      <w:pPr>
        <w:pStyle w:val="ListParagraph"/>
        <w:numPr>
          <w:ilvl w:val="0"/>
          <w:numId w:val="11"/>
        </w:numPr>
        <w:rPr>
          <w:b/>
        </w:rPr>
      </w:pPr>
      <w:r>
        <w:rPr>
          <w:rFonts w:ascii="Arial" w:hAnsi="Arial" w:cs="Arial"/>
          <w:b/>
          <w:sz w:val="28"/>
          <w:szCs w:val="28"/>
        </w:rPr>
        <w:t xml:space="preserve">Disabled People’s Organisations </w:t>
      </w:r>
    </w:p>
    <w:p w:rsidR="00E116CC" w:rsidRDefault="00E116CC" w:rsidP="00DC7A39"/>
    <w:p w:rsidR="00CF6A40" w:rsidRDefault="002432AF" w:rsidP="00CF6A40">
      <w:r>
        <w:t xml:space="preserve">Disabled People’s Organisations (DPOs) </w:t>
      </w:r>
      <w:r w:rsidR="0009068F">
        <w:t xml:space="preserve">and Disabled People’s User Led Organisations (DPULOs) </w:t>
      </w:r>
      <w:r>
        <w:t>are organisations whose governing documents state that at least 51% of the</w:t>
      </w:r>
      <w:r w:rsidR="0009068F">
        <w:t>ir</w:t>
      </w:r>
      <w:r>
        <w:t xml:space="preserve"> membership and management committee self – define as being disabled.</w:t>
      </w:r>
      <w:r w:rsidR="0009068F">
        <w:t xml:space="preserve"> These are organisations which work to, and advocate for the Social Model of Disability and Independent Living.  </w:t>
      </w:r>
    </w:p>
    <w:p w:rsidR="00111FAD" w:rsidRPr="00DC7A39" w:rsidRDefault="00111FAD" w:rsidP="00DC7A39">
      <w:pPr>
        <w:tabs>
          <w:tab w:val="left" w:pos="1710"/>
        </w:tabs>
        <w:rPr>
          <w:b/>
        </w:rPr>
      </w:pPr>
    </w:p>
    <w:p w:rsidR="00601D64" w:rsidRDefault="00601D64" w:rsidP="007C290B">
      <w:pPr>
        <w:pStyle w:val="ListParagraph"/>
        <w:numPr>
          <w:ilvl w:val="0"/>
          <w:numId w:val="11"/>
        </w:numPr>
        <w:tabs>
          <w:tab w:val="left" w:pos="1710"/>
        </w:tabs>
        <w:rPr>
          <w:rFonts w:ascii="Arial" w:hAnsi="Arial" w:cs="Arial"/>
          <w:b/>
          <w:sz w:val="28"/>
          <w:szCs w:val="28"/>
        </w:rPr>
      </w:pPr>
      <w:r>
        <w:rPr>
          <w:rFonts w:ascii="Arial" w:hAnsi="Arial" w:cs="Arial"/>
          <w:b/>
          <w:sz w:val="28"/>
          <w:szCs w:val="28"/>
        </w:rPr>
        <w:t xml:space="preserve">Coproduction </w:t>
      </w:r>
    </w:p>
    <w:p w:rsidR="00601D64" w:rsidRDefault="00601D64" w:rsidP="00DC7A39">
      <w:pPr>
        <w:tabs>
          <w:tab w:val="left" w:pos="1710"/>
        </w:tabs>
        <w:rPr>
          <w:b/>
        </w:rPr>
      </w:pPr>
    </w:p>
    <w:p w:rsidR="00DC7A39" w:rsidRDefault="007A55A3" w:rsidP="00DC7A39">
      <w:pPr>
        <w:rPr>
          <w:bCs/>
          <w:lang w:eastAsia="en-GB"/>
        </w:rPr>
      </w:pPr>
      <w:r>
        <w:rPr>
          <w:bCs/>
          <w:lang w:eastAsia="en-GB"/>
        </w:rPr>
        <w:t>DRILL projects are</w:t>
      </w:r>
      <w:r w:rsidR="00DC7A39" w:rsidRPr="000C11B5">
        <w:rPr>
          <w:bCs/>
          <w:lang w:eastAsia="en-GB"/>
        </w:rPr>
        <w:t xml:space="preserve"> led by disabled people and their priorities, usually in partnership with researchers (disabled and</w:t>
      </w:r>
      <w:r w:rsidR="00DC7A39">
        <w:rPr>
          <w:bCs/>
          <w:lang w:eastAsia="en-GB"/>
        </w:rPr>
        <w:t xml:space="preserve"> </w:t>
      </w:r>
      <w:r w:rsidR="00DC7A39" w:rsidRPr="000C11B5">
        <w:rPr>
          <w:bCs/>
          <w:lang w:eastAsia="en-GB"/>
        </w:rPr>
        <w:t>/ or non-disabled) and others. DRILL projects are not undertaken ‘on’ or ‘for’ disabled people; they are undertaken ‘</w:t>
      </w:r>
      <w:r w:rsidR="00DC7A39">
        <w:rPr>
          <w:bCs/>
          <w:lang w:eastAsia="en-GB"/>
        </w:rPr>
        <w:t>with’ and ‘by’ disabled people.</w:t>
      </w:r>
    </w:p>
    <w:p w:rsidR="00DC7A39" w:rsidRPr="000C11B5" w:rsidRDefault="00DC7A39" w:rsidP="00DC7A39">
      <w:pPr>
        <w:rPr>
          <w:bCs/>
          <w:lang w:eastAsia="en-GB"/>
        </w:rPr>
      </w:pPr>
    </w:p>
    <w:p w:rsidR="00DC7A39" w:rsidRDefault="007A55A3" w:rsidP="00DC7A39">
      <w:pPr>
        <w:rPr>
          <w:lang w:eastAsia="en-GB"/>
        </w:rPr>
      </w:pPr>
      <w:r>
        <w:rPr>
          <w:lang w:eastAsia="en-GB"/>
        </w:rPr>
        <w:t xml:space="preserve">Coproduction in DRILL projects </w:t>
      </w:r>
      <w:r w:rsidR="00DC7A39" w:rsidRPr="000C11B5">
        <w:rPr>
          <w:lang w:eastAsia="en-GB"/>
        </w:rPr>
        <w:t>arise</w:t>
      </w:r>
      <w:r>
        <w:rPr>
          <w:lang w:eastAsia="en-GB"/>
        </w:rPr>
        <w:t>s</w:t>
      </w:r>
      <w:r w:rsidR="00DC7A39" w:rsidRPr="000C11B5">
        <w:rPr>
          <w:lang w:eastAsia="en-GB"/>
        </w:rPr>
        <w:t xml:space="preserve"> from relationships in which the skills, knowledge and experience of all participants are equally valued and combined in the process of planning a</w:t>
      </w:r>
      <w:r>
        <w:rPr>
          <w:lang w:eastAsia="en-GB"/>
        </w:rPr>
        <w:t>nd delivering projects</w:t>
      </w:r>
      <w:r w:rsidR="00DC7A39" w:rsidRPr="000C11B5">
        <w:rPr>
          <w:lang w:eastAsia="en-GB"/>
        </w:rPr>
        <w:t xml:space="preserve"> together. </w:t>
      </w:r>
    </w:p>
    <w:p w:rsidR="00DC7A39" w:rsidRPr="000C11B5" w:rsidRDefault="00DC7A39" w:rsidP="00DC7A39">
      <w:pPr>
        <w:rPr>
          <w:lang w:eastAsia="en-GB"/>
        </w:rPr>
      </w:pPr>
    </w:p>
    <w:p w:rsidR="00DC7A39" w:rsidRDefault="00DC7A39" w:rsidP="00DC7A39">
      <w:pPr>
        <w:rPr>
          <w:lang w:eastAsia="en-GB"/>
        </w:rPr>
      </w:pPr>
      <w:r w:rsidRPr="000C11B5">
        <w:rPr>
          <w:lang w:eastAsia="en-GB"/>
        </w:rPr>
        <w:t xml:space="preserve">Whilst acknowledging the constraints of producing research </w:t>
      </w:r>
      <w:r w:rsidR="007A55A3">
        <w:rPr>
          <w:lang w:eastAsia="en-GB"/>
        </w:rPr>
        <w:t xml:space="preserve">and pilots projects </w:t>
      </w:r>
      <w:r w:rsidRPr="000C11B5">
        <w:rPr>
          <w:lang w:eastAsia="en-GB"/>
        </w:rPr>
        <w:t>both within and outside of academic institutions,</w:t>
      </w:r>
      <w:r w:rsidR="007A55A3">
        <w:rPr>
          <w:lang w:eastAsia="en-GB"/>
        </w:rPr>
        <w:t xml:space="preserve"> coproduction in DRILL projects </w:t>
      </w:r>
      <w:r w:rsidRPr="000C11B5">
        <w:rPr>
          <w:lang w:eastAsia="en-GB"/>
        </w:rPr>
        <w:t>requires the following principles to be embedded into practice:</w:t>
      </w:r>
    </w:p>
    <w:p w:rsidR="00DC7A39" w:rsidRPr="000C11B5" w:rsidRDefault="00DC7A39" w:rsidP="00DC7A39">
      <w:pPr>
        <w:rPr>
          <w:lang w:eastAsia="en-GB"/>
        </w:rPr>
      </w:pPr>
    </w:p>
    <w:p w:rsidR="00DC7A39" w:rsidRDefault="00DC7A39" w:rsidP="00DC7A39">
      <w:pPr>
        <w:rPr>
          <w:lang w:eastAsia="en-GB"/>
        </w:rPr>
      </w:pPr>
      <w:r w:rsidRPr="000C11B5">
        <w:rPr>
          <w:b/>
          <w:lang w:eastAsia="en-GB"/>
        </w:rPr>
        <w:t>Accessibility:</w:t>
      </w:r>
      <w:r w:rsidR="007A55A3">
        <w:rPr>
          <w:lang w:eastAsia="en-GB"/>
        </w:rPr>
        <w:t xml:space="preserve"> Projects are </w:t>
      </w:r>
      <w:r w:rsidRPr="000C11B5">
        <w:rPr>
          <w:lang w:eastAsia="en-GB"/>
        </w:rPr>
        <w:t>coproduced in ways that are accessible and understa</w:t>
      </w:r>
      <w:r w:rsidR="007A55A3">
        <w:rPr>
          <w:lang w:eastAsia="en-GB"/>
        </w:rPr>
        <w:t>ndable to all involved. Project</w:t>
      </w:r>
      <w:r w:rsidRPr="000C11B5">
        <w:rPr>
          <w:lang w:eastAsia="en-GB"/>
        </w:rPr>
        <w:t xml:space="preserve"> findings are made available in a w</w:t>
      </w:r>
      <w:r>
        <w:rPr>
          <w:lang w:eastAsia="en-GB"/>
        </w:rPr>
        <w:t>ide range of accessible formats and in places that disabled people can access.</w:t>
      </w:r>
    </w:p>
    <w:p w:rsidR="007A55A3" w:rsidRPr="000C11B5" w:rsidRDefault="007A55A3" w:rsidP="00DC7A39">
      <w:pPr>
        <w:rPr>
          <w:lang w:eastAsia="en-GB"/>
        </w:rPr>
      </w:pPr>
    </w:p>
    <w:p w:rsidR="00DC7A39" w:rsidRDefault="00DC7A39" w:rsidP="00DC7A39">
      <w:pPr>
        <w:rPr>
          <w:lang w:eastAsia="en-GB"/>
        </w:rPr>
      </w:pPr>
      <w:r w:rsidRPr="000C11B5">
        <w:rPr>
          <w:b/>
          <w:lang w:eastAsia="en-GB"/>
        </w:rPr>
        <w:t>Experts by lived experience:</w:t>
      </w:r>
      <w:r w:rsidR="007A55A3">
        <w:rPr>
          <w:lang w:eastAsia="en-GB"/>
        </w:rPr>
        <w:t xml:space="preserve"> Projects</w:t>
      </w:r>
      <w:r w:rsidRPr="000C11B5">
        <w:rPr>
          <w:lang w:eastAsia="en-GB"/>
        </w:rPr>
        <w:t xml:space="preserve"> respects the value of academic, professional and experiential knowledge and requires the active use of all these forms of knowledge.</w:t>
      </w:r>
    </w:p>
    <w:p w:rsidR="00AA28D5" w:rsidRDefault="00AA28D5" w:rsidP="00DC7A39">
      <w:pPr>
        <w:rPr>
          <w:lang w:eastAsia="en-GB"/>
        </w:rPr>
      </w:pPr>
    </w:p>
    <w:p w:rsidR="00DC7A39" w:rsidRDefault="00DC7A39" w:rsidP="00DC7A39">
      <w:pPr>
        <w:rPr>
          <w:lang w:eastAsia="en-GB"/>
        </w:rPr>
      </w:pPr>
      <w:r w:rsidRPr="000C11B5">
        <w:rPr>
          <w:b/>
          <w:lang w:eastAsia="en-GB"/>
        </w:rPr>
        <w:t xml:space="preserve">Collaboration and shared goals: </w:t>
      </w:r>
      <w:r w:rsidR="007A55A3">
        <w:rPr>
          <w:lang w:eastAsia="en-GB"/>
        </w:rPr>
        <w:t>Each step of the project</w:t>
      </w:r>
      <w:r w:rsidRPr="000C11B5">
        <w:rPr>
          <w:lang w:eastAsia="en-GB"/>
        </w:rPr>
        <w:t xml:space="preserve"> process is undertaken in equal partnership. A mutual understandin</w:t>
      </w:r>
      <w:r w:rsidR="007A55A3">
        <w:rPr>
          <w:lang w:eastAsia="en-GB"/>
        </w:rPr>
        <w:t>g of what the project is, why it</w:t>
      </w:r>
      <w:r w:rsidRPr="000C11B5">
        <w:rPr>
          <w:lang w:eastAsia="en-GB"/>
        </w:rPr>
        <w:t xml:space="preserve"> is being done, and what the aims, objectives and </w:t>
      </w:r>
      <w:r w:rsidR="007A55A3">
        <w:rPr>
          <w:lang w:eastAsia="en-GB"/>
        </w:rPr>
        <w:t>desired outcomes of the project</w:t>
      </w:r>
      <w:r w:rsidRPr="000C11B5">
        <w:rPr>
          <w:lang w:eastAsia="en-GB"/>
        </w:rPr>
        <w:t xml:space="preserve"> are, provide a sound basis for partnership working.</w:t>
      </w:r>
    </w:p>
    <w:p w:rsidR="00DC7A39" w:rsidRDefault="00DC7A39" w:rsidP="00DC7A39">
      <w:pPr>
        <w:rPr>
          <w:lang w:eastAsia="en-GB"/>
        </w:rPr>
      </w:pPr>
    </w:p>
    <w:p w:rsidR="00DC7A39" w:rsidRDefault="00DC7A39" w:rsidP="00DC7A39">
      <w:pPr>
        <w:rPr>
          <w:lang w:eastAsia="en-GB"/>
        </w:rPr>
      </w:pPr>
      <w:r w:rsidRPr="000C11B5">
        <w:rPr>
          <w:b/>
          <w:lang w:eastAsia="en-GB"/>
        </w:rPr>
        <w:t>Equalising power relations:</w:t>
      </w:r>
      <w:r w:rsidRPr="000C11B5">
        <w:rPr>
          <w:lang w:eastAsia="en-GB"/>
        </w:rPr>
        <w:t xml:space="preserve"> Disabled people</w:t>
      </w:r>
      <w:r w:rsidR="007A55A3">
        <w:rPr>
          <w:lang w:eastAsia="en-GB"/>
        </w:rPr>
        <w:t>’s priorities steer the project</w:t>
      </w:r>
      <w:r w:rsidRPr="000C11B5">
        <w:rPr>
          <w:lang w:eastAsia="en-GB"/>
        </w:rPr>
        <w:t xml:space="preserve"> process; power and responsibility are shared </w:t>
      </w:r>
      <w:r>
        <w:rPr>
          <w:lang w:eastAsia="en-GB"/>
        </w:rPr>
        <w:t>equally and constantly reviewed,</w:t>
      </w:r>
      <w:r w:rsidRPr="000C11B5">
        <w:rPr>
          <w:lang w:eastAsia="en-GB"/>
        </w:rPr>
        <w:t xml:space="preserve"> and all partners can influence decisions throughout the process, with opportunities for reflection and learning from experience.</w:t>
      </w:r>
    </w:p>
    <w:p w:rsidR="00DC7A39" w:rsidRPr="003F378C" w:rsidRDefault="00DC7A39" w:rsidP="00DC7A39">
      <w:pPr>
        <w:rPr>
          <w:lang w:eastAsia="en-GB"/>
        </w:rPr>
      </w:pPr>
    </w:p>
    <w:p w:rsidR="00DC7A39" w:rsidRDefault="00DC7A39" w:rsidP="00DC7A39">
      <w:pPr>
        <w:rPr>
          <w:lang w:eastAsia="en-GB"/>
        </w:rPr>
      </w:pPr>
      <w:r w:rsidRPr="000C11B5">
        <w:rPr>
          <w:b/>
          <w:lang w:eastAsia="en-GB"/>
        </w:rPr>
        <w:t>Impact:</w:t>
      </w:r>
      <w:r w:rsidRPr="000C11B5">
        <w:rPr>
          <w:lang w:eastAsia="en-GB"/>
        </w:rPr>
        <w:t xml:space="preserve"> research outcomes have real impacts which improve independent living for disabled people beyond the life of the DRILL Programme.</w:t>
      </w:r>
    </w:p>
    <w:p w:rsidR="00111FAD" w:rsidRPr="001F3F8C" w:rsidRDefault="00111FAD" w:rsidP="00DC7A39"/>
    <w:p w:rsidR="00DC7A39" w:rsidRPr="001F3F8C" w:rsidRDefault="00DC7A39" w:rsidP="00DC7A39">
      <w:pPr>
        <w:rPr>
          <w:b/>
        </w:rPr>
      </w:pPr>
      <w:r w:rsidRPr="001F3F8C">
        <w:rPr>
          <w:b/>
        </w:rPr>
        <w:t>Coproduction Resources</w:t>
      </w:r>
    </w:p>
    <w:p w:rsidR="00DC7A39" w:rsidRPr="001F3F8C" w:rsidRDefault="00DC7A39" w:rsidP="00DC7A39"/>
    <w:p w:rsidR="00DC7A39" w:rsidRPr="000C11B5" w:rsidRDefault="00DC7A39" w:rsidP="00DC7A39">
      <w:pPr>
        <w:pStyle w:val="NoSpacing"/>
      </w:pPr>
      <w:r>
        <w:t xml:space="preserve">Durham University:  </w:t>
      </w:r>
      <w:r w:rsidRPr="00DA332E">
        <w:t>Co-Inquiry Toolkit</w:t>
      </w:r>
    </w:p>
    <w:p w:rsidR="00DC7A39" w:rsidRPr="000C11B5" w:rsidRDefault="00DC7A39" w:rsidP="00DC7A39">
      <w:pPr>
        <w:pStyle w:val="NoSpacing"/>
        <w:rPr>
          <w:rStyle w:val="Hyperlink"/>
          <w:rFonts w:cs="Arial"/>
          <w:szCs w:val="28"/>
        </w:rPr>
      </w:pPr>
      <w:r w:rsidRPr="000C11B5">
        <w:t xml:space="preserve">PDF: </w:t>
      </w:r>
      <w:hyperlink r:id="rId18" w:history="1">
        <w:r w:rsidRPr="000C11B5">
          <w:rPr>
            <w:rStyle w:val="Hyperlink"/>
            <w:rFonts w:cs="Arial"/>
            <w:szCs w:val="28"/>
          </w:rPr>
          <w:t>http://bit.ly/DURHAMcoinquiry</w:t>
        </w:r>
      </w:hyperlink>
    </w:p>
    <w:p w:rsidR="00DC7A39" w:rsidRPr="000C11B5" w:rsidRDefault="00DC7A39" w:rsidP="00DC7A39">
      <w:pPr>
        <w:pStyle w:val="NoSpacing"/>
        <w:rPr>
          <w:rStyle w:val="Hyperlink"/>
          <w:rFonts w:cs="Arial"/>
          <w:szCs w:val="28"/>
        </w:rPr>
      </w:pPr>
      <w:r w:rsidRPr="003F378C">
        <w:rPr>
          <w:rStyle w:val="Hyperlink"/>
          <w:rFonts w:cs="Arial"/>
          <w:szCs w:val="28"/>
        </w:rPr>
        <w:t xml:space="preserve">Word (37Mb): </w:t>
      </w:r>
      <w:hyperlink r:id="rId19" w:history="1">
        <w:r w:rsidRPr="000C11B5">
          <w:rPr>
            <w:rStyle w:val="Hyperlink"/>
            <w:rFonts w:cs="Arial"/>
            <w:szCs w:val="28"/>
          </w:rPr>
          <w:t>http://bit.ly/DURHAMcoinquiryW</w:t>
        </w:r>
      </w:hyperlink>
    </w:p>
    <w:p w:rsidR="00DC7A39" w:rsidRPr="000C11B5" w:rsidRDefault="00DC7A39" w:rsidP="00DC7A39">
      <w:pPr>
        <w:pStyle w:val="NoSpacing"/>
      </w:pPr>
    </w:p>
    <w:p w:rsidR="00DC7A39" w:rsidRPr="00DA332E" w:rsidRDefault="00DC7A39" w:rsidP="00DC7A39">
      <w:pPr>
        <w:pStyle w:val="NoSpacing"/>
      </w:pPr>
      <w:r w:rsidRPr="000C11B5">
        <w:t xml:space="preserve">Inclusion North Self-reflection tool: </w:t>
      </w:r>
      <w:r w:rsidRPr="00DA332E">
        <w:t xml:space="preserve">Coproduction – How are you doing? </w:t>
      </w:r>
    </w:p>
    <w:p w:rsidR="00DC7A39" w:rsidRPr="00DA332E" w:rsidRDefault="00DC7A39" w:rsidP="00DC7A39">
      <w:pPr>
        <w:pStyle w:val="NoSpacing"/>
      </w:pPr>
      <w:r w:rsidRPr="00DA332E">
        <w:t xml:space="preserve">PDF: </w:t>
      </w:r>
      <w:hyperlink r:id="rId20" w:history="1">
        <w:r w:rsidRPr="00DA332E">
          <w:rPr>
            <w:rStyle w:val="Hyperlink"/>
            <w:rFonts w:cs="Arial"/>
            <w:szCs w:val="28"/>
          </w:rPr>
          <w:t>http://bit.ly/INcoprotool</w:t>
        </w:r>
      </w:hyperlink>
    </w:p>
    <w:p w:rsidR="00DC7A39" w:rsidRPr="000C11B5" w:rsidRDefault="00DC7A39" w:rsidP="00DC7A39">
      <w:pPr>
        <w:pStyle w:val="NoSpacing"/>
      </w:pPr>
      <w:r w:rsidRPr="000C11B5">
        <w:t xml:space="preserve">Word (27Mb): </w:t>
      </w:r>
      <w:hyperlink r:id="rId21" w:history="1">
        <w:r w:rsidRPr="000C11B5">
          <w:rPr>
            <w:rStyle w:val="Hyperlink"/>
            <w:rFonts w:cs="Arial"/>
            <w:szCs w:val="28"/>
          </w:rPr>
          <w:t>http://bit.ly/INcoprotoolW</w:t>
        </w:r>
      </w:hyperlink>
    </w:p>
    <w:p w:rsidR="00DC7A39" w:rsidRPr="000C11B5" w:rsidRDefault="00DC7A39" w:rsidP="00DC7A39">
      <w:pPr>
        <w:pStyle w:val="NoSpacing"/>
      </w:pPr>
    </w:p>
    <w:p w:rsidR="00DC7A39" w:rsidRPr="000C11B5" w:rsidRDefault="00DC7A39" w:rsidP="00DC7A39">
      <w:pPr>
        <w:pStyle w:val="NoSpacing"/>
      </w:pPr>
      <w:r w:rsidRPr="000C11B5">
        <w:t xml:space="preserve">Independent Living in </w:t>
      </w:r>
      <w:r>
        <w:t xml:space="preserve">Scotland:  </w:t>
      </w:r>
      <w:r w:rsidRPr="00DA332E">
        <w:t>Coproduction Toolkit</w:t>
      </w:r>
    </w:p>
    <w:p w:rsidR="00DC7A39" w:rsidRPr="000C11B5" w:rsidRDefault="00DC7A39" w:rsidP="00DC7A39">
      <w:pPr>
        <w:pStyle w:val="NoSpacing"/>
      </w:pPr>
      <w:r w:rsidRPr="000C11B5">
        <w:t xml:space="preserve">Online: </w:t>
      </w:r>
      <w:hyperlink r:id="rId22" w:history="1">
        <w:r w:rsidRPr="000C11B5">
          <w:rPr>
            <w:rStyle w:val="Hyperlink"/>
            <w:rFonts w:cs="Arial"/>
            <w:szCs w:val="28"/>
          </w:rPr>
          <w:t>http://bit.ly/ILIScopro1</w:t>
        </w:r>
      </w:hyperlink>
    </w:p>
    <w:p w:rsidR="00DC7A39" w:rsidRPr="000C11B5" w:rsidRDefault="00DC7A39" w:rsidP="00DC7A39">
      <w:pPr>
        <w:pStyle w:val="NoSpacing"/>
        <w:rPr>
          <w:rStyle w:val="Hyperlink"/>
          <w:rFonts w:cs="Arial"/>
          <w:szCs w:val="28"/>
        </w:rPr>
      </w:pPr>
      <w:r w:rsidRPr="000C11B5">
        <w:t xml:space="preserve">Easy Read PDF: </w:t>
      </w:r>
      <w:hyperlink r:id="rId23" w:history="1">
        <w:r w:rsidRPr="000C11B5">
          <w:rPr>
            <w:rStyle w:val="Hyperlink"/>
            <w:rFonts w:cs="Arial"/>
            <w:szCs w:val="28"/>
          </w:rPr>
          <w:t>http://bit.ly/ILIScopro2</w:t>
        </w:r>
      </w:hyperlink>
      <w:r>
        <w:rPr>
          <w:rStyle w:val="Hyperlink"/>
          <w:rFonts w:cs="Arial"/>
          <w:szCs w:val="28"/>
        </w:rPr>
        <w:t xml:space="preserve"> </w:t>
      </w:r>
      <w:r w:rsidRPr="000C11B5">
        <w:rPr>
          <w:rStyle w:val="Hyperlink"/>
          <w:rFonts w:cs="Arial"/>
          <w:szCs w:val="28"/>
        </w:rPr>
        <w:t xml:space="preserve">Easy Read Word (39Mb): </w:t>
      </w:r>
      <w:hyperlink r:id="rId24" w:history="1">
        <w:r w:rsidRPr="000C11B5">
          <w:rPr>
            <w:rStyle w:val="Hyperlink"/>
            <w:rFonts w:cs="Arial"/>
            <w:szCs w:val="28"/>
          </w:rPr>
          <w:t>http://bit.ly/ILIScopro2W</w:t>
        </w:r>
      </w:hyperlink>
    </w:p>
    <w:p w:rsidR="00DC7A39" w:rsidRDefault="00DC7A39" w:rsidP="00AD600E">
      <w:pPr>
        <w:pStyle w:val="NoSpacing"/>
        <w:rPr>
          <w:rStyle w:val="Hyperlink"/>
          <w:rFonts w:cs="Arial"/>
          <w:szCs w:val="28"/>
        </w:rPr>
      </w:pPr>
      <w:r w:rsidRPr="000C11B5">
        <w:t xml:space="preserve">DIY Guide PDF: </w:t>
      </w:r>
      <w:hyperlink r:id="rId25" w:history="1">
        <w:r w:rsidRPr="000C11B5">
          <w:rPr>
            <w:rStyle w:val="Hyperlink"/>
            <w:rFonts w:cs="Arial"/>
            <w:szCs w:val="28"/>
          </w:rPr>
          <w:t>http://bit.ly/ILIScopro3</w:t>
        </w:r>
      </w:hyperlink>
      <w:r>
        <w:rPr>
          <w:rStyle w:val="Hyperlink"/>
          <w:rFonts w:cs="Arial"/>
          <w:szCs w:val="28"/>
        </w:rPr>
        <w:t xml:space="preserve"> </w:t>
      </w:r>
      <w:r w:rsidRPr="000C11B5">
        <w:rPr>
          <w:rStyle w:val="Hyperlink"/>
          <w:rFonts w:cs="Arial"/>
          <w:szCs w:val="28"/>
        </w:rPr>
        <w:t>DIY Guide Word (1Mb):</w:t>
      </w:r>
      <w:r w:rsidRPr="000C11B5">
        <w:t xml:space="preserve"> </w:t>
      </w:r>
      <w:hyperlink r:id="rId26" w:history="1">
        <w:r w:rsidRPr="000C11B5">
          <w:rPr>
            <w:rStyle w:val="Hyperlink"/>
            <w:rFonts w:cs="Arial"/>
            <w:szCs w:val="28"/>
          </w:rPr>
          <w:t>http://bit.ly/ILIScopro3W</w:t>
        </w:r>
      </w:hyperlink>
    </w:p>
    <w:p w:rsidR="00E37767" w:rsidRDefault="00E37767" w:rsidP="00AD600E">
      <w:pPr>
        <w:pStyle w:val="NoSpacing"/>
        <w:rPr>
          <w:rStyle w:val="Hyperlink"/>
          <w:rFonts w:cs="Arial"/>
          <w:szCs w:val="28"/>
        </w:rPr>
      </w:pPr>
    </w:p>
    <w:p w:rsidR="00E37767" w:rsidRDefault="00E37767" w:rsidP="00AD600E">
      <w:pPr>
        <w:pStyle w:val="NoSpacing"/>
        <w:rPr>
          <w:rStyle w:val="Hyperlink"/>
          <w:rFonts w:cs="Arial"/>
          <w:szCs w:val="28"/>
        </w:rPr>
      </w:pPr>
    </w:p>
    <w:p w:rsidR="00972E85" w:rsidRDefault="00972E85" w:rsidP="00AD600E">
      <w:pPr>
        <w:pStyle w:val="NoSpacing"/>
        <w:rPr>
          <w:rStyle w:val="Hyperlink"/>
          <w:rFonts w:cs="Arial"/>
          <w:szCs w:val="28"/>
        </w:rPr>
      </w:pPr>
    </w:p>
    <w:p w:rsidR="007F210D" w:rsidRDefault="007F210D" w:rsidP="00AD600E">
      <w:pPr>
        <w:pStyle w:val="NoSpacing"/>
        <w:rPr>
          <w:rStyle w:val="Hyperlink"/>
          <w:rFonts w:cs="Arial"/>
          <w:szCs w:val="28"/>
        </w:rPr>
      </w:pPr>
    </w:p>
    <w:p w:rsidR="007F210D" w:rsidRDefault="007F210D" w:rsidP="00AD600E">
      <w:pPr>
        <w:pStyle w:val="NoSpacing"/>
        <w:rPr>
          <w:rStyle w:val="Hyperlink"/>
          <w:rFonts w:cs="Arial"/>
          <w:szCs w:val="28"/>
        </w:rPr>
      </w:pPr>
    </w:p>
    <w:p w:rsidR="00972E85" w:rsidRDefault="00972E85" w:rsidP="00AD600E">
      <w:pPr>
        <w:pStyle w:val="NoSpacing"/>
        <w:rPr>
          <w:rStyle w:val="Hyperlink"/>
          <w:rFonts w:cs="Arial"/>
          <w:szCs w:val="28"/>
        </w:rPr>
      </w:pPr>
    </w:p>
    <w:p w:rsidR="00C36CA2" w:rsidRDefault="00E25777" w:rsidP="007C290B">
      <w:pPr>
        <w:pStyle w:val="NoSpacing"/>
        <w:numPr>
          <w:ilvl w:val="0"/>
          <w:numId w:val="11"/>
        </w:numPr>
        <w:rPr>
          <w:rFonts w:cs="Arial"/>
          <w:b/>
          <w:szCs w:val="28"/>
        </w:rPr>
      </w:pPr>
      <w:r>
        <w:rPr>
          <w:rFonts w:cs="Arial"/>
          <w:b/>
          <w:szCs w:val="28"/>
        </w:rPr>
        <w:lastRenderedPageBreak/>
        <w:t xml:space="preserve">What do we mean by research projects and pilot projects </w:t>
      </w:r>
    </w:p>
    <w:p w:rsidR="00E25777" w:rsidRDefault="00E25777" w:rsidP="00E25777">
      <w:pPr>
        <w:pStyle w:val="NoSpacing"/>
        <w:rPr>
          <w:rFonts w:cs="Arial"/>
          <w:b/>
          <w:szCs w:val="28"/>
        </w:rPr>
      </w:pPr>
    </w:p>
    <w:p w:rsidR="00C16DDA" w:rsidRDefault="00AA28D5" w:rsidP="00E25777">
      <w:pPr>
        <w:pStyle w:val="NoSpacing"/>
        <w:rPr>
          <w:rFonts w:cs="Arial"/>
          <w:szCs w:val="28"/>
        </w:rPr>
      </w:pPr>
      <w:r>
        <w:rPr>
          <w:rFonts w:cs="Arial"/>
          <w:szCs w:val="28"/>
        </w:rPr>
        <w:t>A DRILL research project is about finding out about something and develop new solutions that will have an impact, based on the findings and evidence that the research produces. The maximum award for a DRILL research grant has been £100,000.00</w:t>
      </w:r>
      <w:r w:rsidR="00C16DDA">
        <w:rPr>
          <w:rFonts w:cs="Arial"/>
          <w:szCs w:val="28"/>
        </w:rPr>
        <w:t>.</w:t>
      </w:r>
    </w:p>
    <w:p w:rsidR="00972E85" w:rsidRDefault="00972E85" w:rsidP="00E25777">
      <w:pPr>
        <w:pStyle w:val="NoSpacing"/>
        <w:rPr>
          <w:rFonts w:cs="Arial"/>
          <w:szCs w:val="28"/>
        </w:rPr>
      </w:pPr>
    </w:p>
    <w:p w:rsidR="00C16DDA" w:rsidRDefault="00C16DDA" w:rsidP="00E25777">
      <w:pPr>
        <w:pStyle w:val="NoSpacing"/>
        <w:rPr>
          <w:rFonts w:cs="Arial"/>
          <w:szCs w:val="28"/>
        </w:rPr>
      </w:pPr>
      <w:r>
        <w:rPr>
          <w:rFonts w:cs="Arial"/>
          <w:szCs w:val="28"/>
        </w:rPr>
        <w:t>A DRILL pilot project is about putting into practice a potential solution to achieve independent living for disabled people. This is to see how well the solution works and whether anything could be changed to make it work better. The maximum award for a DRILL pilot project has been £150,000.00.</w:t>
      </w:r>
    </w:p>
    <w:p w:rsidR="00C16DDA" w:rsidRPr="00E25777" w:rsidRDefault="00C16DDA" w:rsidP="00E25777">
      <w:pPr>
        <w:pStyle w:val="NoSpacing"/>
        <w:rPr>
          <w:rFonts w:cs="Arial"/>
          <w:szCs w:val="28"/>
        </w:rPr>
      </w:pPr>
    </w:p>
    <w:sectPr w:rsidR="00C16DDA" w:rsidRPr="00E25777" w:rsidSect="009C29BE">
      <w:footerReference w:type="default" r:id="rId27"/>
      <w:pgSz w:w="11906" w:h="16838"/>
      <w:pgMar w:top="1440" w:right="1440" w:bottom="1440" w:left="1440"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21" w:rsidRDefault="000E3221" w:rsidP="0011204B">
      <w:r>
        <w:separator/>
      </w:r>
    </w:p>
  </w:endnote>
  <w:endnote w:type="continuationSeparator" w:id="0">
    <w:p w:rsidR="000E3221" w:rsidRDefault="000E3221" w:rsidP="0011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ヒラギノ角ゴ Pro W3">
    <w:charset w:val="00"/>
    <w:family w:val="roman"/>
    <w:pitch w:val="default"/>
  </w:font>
  <w:font w:name="FoundrySterling-Book">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50810"/>
      <w:docPartObj>
        <w:docPartGallery w:val="Page Numbers (Bottom of Page)"/>
        <w:docPartUnique/>
      </w:docPartObj>
    </w:sdtPr>
    <w:sdtEndPr/>
    <w:sdtContent>
      <w:sdt>
        <w:sdtPr>
          <w:id w:val="-1769616900"/>
          <w:docPartObj>
            <w:docPartGallery w:val="Page Numbers (Top of Page)"/>
            <w:docPartUnique/>
          </w:docPartObj>
        </w:sdtPr>
        <w:sdtEndPr/>
        <w:sdtContent>
          <w:p w:rsidR="000E3221" w:rsidRDefault="000E322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71463">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463">
              <w:rPr>
                <w:b/>
                <w:bCs/>
                <w:noProof/>
              </w:rPr>
              <w:t>41</w:t>
            </w:r>
            <w:r>
              <w:rPr>
                <w:b/>
                <w:bCs/>
                <w:sz w:val="24"/>
                <w:szCs w:val="24"/>
              </w:rPr>
              <w:fldChar w:fldCharType="end"/>
            </w:r>
          </w:p>
        </w:sdtContent>
      </w:sdt>
    </w:sdtContent>
  </w:sdt>
  <w:p w:rsidR="000E3221" w:rsidRDefault="000E3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21" w:rsidRDefault="000E3221" w:rsidP="0011204B">
      <w:r>
        <w:separator/>
      </w:r>
    </w:p>
  </w:footnote>
  <w:footnote w:type="continuationSeparator" w:id="0">
    <w:p w:rsidR="000E3221" w:rsidRDefault="000E3221" w:rsidP="00112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C51D2A"/>
    <w:multiLevelType w:val="hybridMultilevel"/>
    <w:tmpl w:val="F562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E5F"/>
    <w:multiLevelType w:val="hybridMultilevel"/>
    <w:tmpl w:val="3D30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6151F"/>
    <w:multiLevelType w:val="hybridMultilevel"/>
    <w:tmpl w:val="EF32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A09B2"/>
    <w:multiLevelType w:val="hybridMultilevel"/>
    <w:tmpl w:val="F3B87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D6162"/>
    <w:multiLevelType w:val="hybridMultilevel"/>
    <w:tmpl w:val="60C4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4715"/>
    <w:multiLevelType w:val="hybridMultilevel"/>
    <w:tmpl w:val="81D0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729F8"/>
    <w:multiLevelType w:val="hybridMultilevel"/>
    <w:tmpl w:val="C6BE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F0E6C"/>
    <w:multiLevelType w:val="hybridMultilevel"/>
    <w:tmpl w:val="0D96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33A85"/>
    <w:multiLevelType w:val="hybridMultilevel"/>
    <w:tmpl w:val="72C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70F3C"/>
    <w:multiLevelType w:val="hybridMultilevel"/>
    <w:tmpl w:val="2A1A7EF4"/>
    <w:lvl w:ilvl="0" w:tplc="E07CA7A8">
      <w:start w:val="1"/>
      <w:numFmt w:val="decimal"/>
      <w:lvlText w:val="%1."/>
      <w:lvlJc w:val="left"/>
      <w:pPr>
        <w:ind w:left="720" w:hanging="360"/>
      </w:pPr>
      <w:rPr>
        <w:rFonts w:ascii="Arial" w:hAnsi="Arial" w:cs="Arial"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8498F"/>
    <w:multiLevelType w:val="hybridMultilevel"/>
    <w:tmpl w:val="82D2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90868"/>
    <w:multiLevelType w:val="hybridMultilevel"/>
    <w:tmpl w:val="814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F73DF"/>
    <w:multiLevelType w:val="hybridMultilevel"/>
    <w:tmpl w:val="38C67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977B2"/>
    <w:multiLevelType w:val="hybridMultilevel"/>
    <w:tmpl w:val="76A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57EE8"/>
    <w:multiLevelType w:val="hybridMultilevel"/>
    <w:tmpl w:val="E0523BFC"/>
    <w:lvl w:ilvl="0" w:tplc="540A5FD4">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4A0CC5"/>
    <w:multiLevelType w:val="hybridMultilevel"/>
    <w:tmpl w:val="F1D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526BE"/>
    <w:multiLevelType w:val="hybridMultilevel"/>
    <w:tmpl w:val="1B74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D358F"/>
    <w:multiLevelType w:val="hybridMultilevel"/>
    <w:tmpl w:val="964C7714"/>
    <w:lvl w:ilvl="0" w:tplc="C102E89E">
      <w:start w:val="1"/>
      <w:numFmt w:val="decimal"/>
      <w:lvlText w:val="%1."/>
      <w:lvlJc w:val="left"/>
      <w:pPr>
        <w:ind w:left="720" w:hanging="360"/>
      </w:pPr>
      <w:rPr>
        <w:rFonts w:ascii="Arial" w:hAnsi="Arial" w:cs="Arial" w:hint="default"/>
        <w:b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1B7ACD"/>
    <w:multiLevelType w:val="hybridMultilevel"/>
    <w:tmpl w:val="B40CB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0876B3"/>
    <w:multiLevelType w:val="hybridMultilevel"/>
    <w:tmpl w:val="F06C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F458C7"/>
    <w:multiLevelType w:val="hybridMultilevel"/>
    <w:tmpl w:val="D9CC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55EAD"/>
    <w:multiLevelType w:val="hybridMultilevel"/>
    <w:tmpl w:val="B560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C7AE4"/>
    <w:multiLevelType w:val="hybridMultilevel"/>
    <w:tmpl w:val="80D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24D58"/>
    <w:multiLevelType w:val="hybridMultilevel"/>
    <w:tmpl w:val="B98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F40B4"/>
    <w:multiLevelType w:val="hybridMultilevel"/>
    <w:tmpl w:val="8AF2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4"/>
  </w:num>
  <w:num w:numId="6">
    <w:abstractNumId w:val="16"/>
  </w:num>
  <w:num w:numId="7">
    <w:abstractNumId w:val="7"/>
  </w:num>
  <w:num w:numId="8">
    <w:abstractNumId w:val="3"/>
  </w:num>
  <w:num w:numId="9">
    <w:abstractNumId w:val="23"/>
  </w:num>
  <w:num w:numId="10">
    <w:abstractNumId w:val="14"/>
  </w:num>
  <w:num w:numId="11">
    <w:abstractNumId w:val="11"/>
  </w:num>
  <w:num w:numId="12">
    <w:abstractNumId w:val="13"/>
  </w:num>
  <w:num w:numId="13">
    <w:abstractNumId w:val="24"/>
  </w:num>
  <w:num w:numId="14">
    <w:abstractNumId w:val="9"/>
  </w:num>
  <w:num w:numId="15">
    <w:abstractNumId w:val="21"/>
  </w:num>
  <w:num w:numId="16">
    <w:abstractNumId w:val="19"/>
  </w:num>
  <w:num w:numId="17">
    <w:abstractNumId w:val="10"/>
  </w:num>
  <w:num w:numId="18">
    <w:abstractNumId w:val="2"/>
  </w:num>
  <w:num w:numId="19">
    <w:abstractNumId w:val="26"/>
  </w:num>
  <w:num w:numId="20">
    <w:abstractNumId w:val="1"/>
  </w:num>
  <w:num w:numId="21">
    <w:abstractNumId w:val="8"/>
  </w:num>
  <w:num w:numId="22">
    <w:abstractNumId w:val="15"/>
  </w:num>
  <w:num w:numId="23">
    <w:abstractNumId w:val="5"/>
  </w:num>
  <w:num w:numId="24">
    <w:abstractNumId w:val="18"/>
  </w:num>
  <w:num w:numId="25">
    <w:abstractNumId w:val="25"/>
  </w:num>
  <w:num w:numId="26">
    <w:abstractNumId w:val="12"/>
  </w:num>
  <w:num w:numId="27">
    <w:abstractNumId w:val="22"/>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C8"/>
    <w:rsid w:val="000033BF"/>
    <w:rsid w:val="00013EBD"/>
    <w:rsid w:val="000142C0"/>
    <w:rsid w:val="0004591C"/>
    <w:rsid w:val="0005182E"/>
    <w:rsid w:val="000555A2"/>
    <w:rsid w:val="000656C6"/>
    <w:rsid w:val="00076AB6"/>
    <w:rsid w:val="0008191E"/>
    <w:rsid w:val="00085820"/>
    <w:rsid w:val="00086B38"/>
    <w:rsid w:val="0009068F"/>
    <w:rsid w:val="000A07FE"/>
    <w:rsid w:val="000A137C"/>
    <w:rsid w:val="000A1979"/>
    <w:rsid w:val="000A5422"/>
    <w:rsid w:val="000B4627"/>
    <w:rsid w:val="000C6CDA"/>
    <w:rsid w:val="000D35BF"/>
    <w:rsid w:val="000D3F19"/>
    <w:rsid w:val="000D67C5"/>
    <w:rsid w:val="000E3221"/>
    <w:rsid w:val="000E4815"/>
    <w:rsid w:val="000E4F86"/>
    <w:rsid w:val="000E505D"/>
    <w:rsid w:val="000E591D"/>
    <w:rsid w:val="000F55BE"/>
    <w:rsid w:val="00100ADC"/>
    <w:rsid w:val="00111FAD"/>
    <w:rsid w:val="0011204B"/>
    <w:rsid w:val="00123647"/>
    <w:rsid w:val="0012665D"/>
    <w:rsid w:val="00127C5D"/>
    <w:rsid w:val="00156EC6"/>
    <w:rsid w:val="001571CD"/>
    <w:rsid w:val="001644E7"/>
    <w:rsid w:val="00165317"/>
    <w:rsid w:val="00170391"/>
    <w:rsid w:val="00172E67"/>
    <w:rsid w:val="00175813"/>
    <w:rsid w:val="0017602D"/>
    <w:rsid w:val="001868C8"/>
    <w:rsid w:val="00186E61"/>
    <w:rsid w:val="001903C7"/>
    <w:rsid w:val="001939A5"/>
    <w:rsid w:val="00195A2B"/>
    <w:rsid w:val="001B5655"/>
    <w:rsid w:val="001B5BEB"/>
    <w:rsid w:val="001C10E2"/>
    <w:rsid w:val="001C4895"/>
    <w:rsid w:val="001D356E"/>
    <w:rsid w:val="001D35BB"/>
    <w:rsid w:val="001D4C38"/>
    <w:rsid w:val="001D5068"/>
    <w:rsid w:val="001D5DB7"/>
    <w:rsid w:val="001E40E0"/>
    <w:rsid w:val="001F0189"/>
    <w:rsid w:val="001F423B"/>
    <w:rsid w:val="001F6B64"/>
    <w:rsid w:val="002106E3"/>
    <w:rsid w:val="0022185A"/>
    <w:rsid w:val="00223F31"/>
    <w:rsid w:val="0022620E"/>
    <w:rsid w:val="00226729"/>
    <w:rsid w:val="00234815"/>
    <w:rsid w:val="002432AF"/>
    <w:rsid w:val="00244892"/>
    <w:rsid w:val="00251AD6"/>
    <w:rsid w:val="00257D31"/>
    <w:rsid w:val="00262584"/>
    <w:rsid w:val="0026298F"/>
    <w:rsid w:val="002660AF"/>
    <w:rsid w:val="002A0CE7"/>
    <w:rsid w:val="002A1A48"/>
    <w:rsid w:val="002A6770"/>
    <w:rsid w:val="002B13E2"/>
    <w:rsid w:val="002C055C"/>
    <w:rsid w:val="002C1E70"/>
    <w:rsid w:val="002D01AB"/>
    <w:rsid w:val="002D77AA"/>
    <w:rsid w:val="002E0DBD"/>
    <w:rsid w:val="002E72A5"/>
    <w:rsid w:val="002F1F8C"/>
    <w:rsid w:val="002F4E0A"/>
    <w:rsid w:val="00307357"/>
    <w:rsid w:val="00307BE7"/>
    <w:rsid w:val="0031109B"/>
    <w:rsid w:val="003116B0"/>
    <w:rsid w:val="00320E3E"/>
    <w:rsid w:val="00321A62"/>
    <w:rsid w:val="0032779F"/>
    <w:rsid w:val="00327E6C"/>
    <w:rsid w:val="00331949"/>
    <w:rsid w:val="003402B6"/>
    <w:rsid w:val="00340B5F"/>
    <w:rsid w:val="00346E64"/>
    <w:rsid w:val="00350E3B"/>
    <w:rsid w:val="0035450E"/>
    <w:rsid w:val="00357B0A"/>
    <w:rsid w:val="00371463"/>
    <w:rsid w:val="0037171E"/>
    <w:rsid w:val="00374A29"/>
    <w:rsid w:val="00377634"/>
    <w:rsid w:val="00377731"/>
    <w:rsid w:val="0038507A"/>
    <w:rsid w:val="00392EBD"/>
    <w:rsid w:val="003962E7"/>
    <w:rsid w:val="003A15B1"/>
    <w:rsid w:val="003A2FED"/>
    <w:rsid w:val="003B0271"/>
    <w:rsid w:val="003B4407"/>
    <w:rsid w:val="003B79A7"/>
    <w:rsid w:val="003C1A5A"/>
    <w:rsid w:val="003C3C48"/>
    <w:rsid w:val="003D6BCA"/>
    <w:rsid w:val="003E2E8A"/>
    <w:rsid w:val="003E48A1"/>
    <w:rsid w:val="003E50E7"/>
    <w:rsid w:val="003F07B6"/>
    <w:rsid w:val="003F54F0"/>
    <w:rsid w:val="003F5C9C"/>
    <w:rsid w:val="00401E89"/>
    <w:rsid w:val="00421131"/>
    <w:rsid w:val="00426EA9"/>
    <w:rsid w:val="00434A56"/>
    <w:rsid w:val="00440B60"/>
    <w:rsid w:val="004478BD"/>
    <w:rsid w:val="0046042A"/>
    <w:rsid w:val="00464EE9"/>
    <w:rsid w:val="0046549C"/>
    <w:rsid w:val="00471DFF"/>
    <w:rsid w:val="00472721"/>
    <w:rsid w:val="0047395D"/>
    <w:rsid w:val="00474935"/>
    <w:rsid w:val="00474AD1"/>
    <w:rsid w:val="00486CDE"/>
    <w:rsid w:val="004910B0"/>
    <w:rsid w:val="00494FEB"/>
    <w:rsid w:val="00497D1A"/>
    <w:rsid w:val="004B0DF3"/>
    <w:rsid w:val="004B16D6"/>
    <w:rsid w:val="004C2B23"/>
    <w:rsid w:val="004C3EFE"/>
    <w:rsid w:val="004C41FE"/>
    <w:rsid w:val="004D19AD"/>
    <w:rsid w:val="004E14C3"/>
    <w:rsid w:val="004E7AA0"/>
    <w:rsid w:val="004F0282"/>
    <w:rsid w:val="00510145"/>
    <w:rsid w:val="00511CCF"/>
    <w:rsid w:val="00523BEB"/>
    <w:rsid w:val="005316CD"/>
    <w:rsid w:val="005378A3"/>
    <w:rsid w:val="00540165"/>
    <w:rsid w:val="0054518B"/>
    <w:rsid w:val="00550A92"/>
    <w:rsid w:val="00550C5E"/>
    <w:rsid w:val="00552BA3"/>
    <w:rsid w:val="0056109F"/>
    <w:rsid w:val="00561AD9"/>
    <w:rsid w:val="00562AD6"/>
    <w:rsid w:val="00564351"/>
    <w:rsid w:val="005710CF"/>
    <w:rsid w:val="0057126F"/>
    <w:rsid w:val="005726A7"/>
    <w:rsid w:val="0057466B"/>
    <w:rsid w:val="005776F1"/>
    <w:rsid w:val="0058130F"/>
    <w:rsid w:val="0058385E"/>
    <w:rsid w:val="005838FA"/>
    <w:rsid w:val="0059211F"/>
    <w:rsid w:val="00592A9A"/>
    <w:rsid w:val="00595ABC"/>
    <w:rsid w:val="005A239F"/>
    <w:rsid w:val="005B22A6"/>
    <w:rsid w:val="005B2856"/>
    <w:rsid w:val="005B47D8"/>
    <w:rsid w:val="005E5010"/>
    <w:rsid w:val="005F7216"/>
    <w:rsid w:val="00601D64"/>
    <w:rsid w:val="00601E2E"/>
    <w:rsid w:val="00605B84"/>
    <w:rsid w:val="0061034F"/>
    <w:rsid w:val="006138FC"/>
    <w:rsid w:val="00627D0A"/>
    <w:rsid w:val="00630814"/>
    <w:rsid w:val="006405A6"/>
    <w:rsid w:val="00651678"/>
    <w:rsid w:val="00652CC8"/>
    <w:rsid w:val="00655868"/>
    <w:rsid w:val="006568E3"/>
    <w:rsid w:val="00662718"/>
    <w:rsid w:val="00665B49"/>
    <w:rsid w:val="0066615E"/>
    <w:rsid w:val="00667691"/>
    <w:rsid w:val="006676EB"/>
    <w:rsid w:val="006718E6"/>
    <w:rsid w:val="0067333E"/>
    <w:rsid w:val="006757C5"/>
    <w:rsid w:val="006774EA"/>
    <w:rsid w:val="006849E5"/>
    <w:rsid w:val="00690843"/>
    <w:rsid w:val="00692FEC"/>
    <w:rsid w:val="006967EA"/>
    <w:rsid w:val="006A1726"/>
    <w:rsid w:val="006A1C5D"/>
    <w:rsid w:val="006A20CF"/>
    <w:rsid w:val="006A34CA"/>
    <w:rsid w:val="006A37A1"/>
    <w:rsid w:val="006A5308"/>
    <w:rsid w:val="006A6F9E"/>
    <w:rsid w:val="006B3A97"/>
    <w:rsid w:val="006B533B"/>
    <w:rsid w:val="006B654B"/>
    <w:rsid w:val="006D12EF"/>
    <w:rsid w:val="006E25CA"/>
    <w:rsid w:val="006E6995"/>
    <w:rsid w:val="006F130C"/>
    <w:rsid w:val="006F349D"/>
    <w:rsid w:val="007036FB"/>
    <w:rsid w:val="007050AF"/>
    <w:rsid w:val="00706D34"/>
    <w:rsid w:val="00710CF6"/>
    <w:rsid w:val="007118E2"/>
    <w:rsid w:val="00723D48"/>
    <w:rsid w:val="007436C8"/>
    <w:rsid w:val="00745156"/>
    <w:rsid w:val="00756742"/>
    <w:rsid w:val="00763874"/>
    <w:rsid w:val="00764D32"/>
    <w:rsid w:val="0076580A"/>
    <w:rsid w:val="007671C7"/>
    <w:rsid w:val="00771843"/>
    <w:rsid w:val="0077194A"/>
    <w:rsid w:val="007771FD"/>
    <w:rsid w:val="007805C2"/>
    <w:rsid w:val="007923B2"/>
    <w:rsid w:val="00795B19"/>
    <w:rsid w:val="00797782"/>
    <w:rsid w:val="007A47F9"/>
    <w:rsid w:val="007A55A3"/>
    <w:rsid w:val="007B68D0"/>
    <w:rsid w:val="007C1071"/>
    <w:rsid w:val="007C290B"/>
    <w:rsid w:val="007C6C01"/>
    <w:rsid w:val="007D021B"/>
    <w:rsid w:val="007D05C7"/>
    <w:rsid w:val="007D191A"/>
    <w:rsid w:val="007D6866"/>
    <w:rsid w:val="007D6D30"/>
    <w:rsid w:val="007F0125"/>
    <w:rsid w:val="007F210D"/>
    <w:rsid w:val="007F3DCA"/>
    <w:rsid w:val="00800400"/>
    <w:rsid w:val="008043C8"/>
    <w:rsid w:val="008047DB"/>
    <w:rsid w:val="008206B9"/>
    <w:rsid w:val="00824A84"/>
    <w:rsid w:val="008366BB"/>
    <w:rsid w:val="00845DCF"/>
    <w:rsid w:val="008601AF"/>
    <w:rsid w:val="00862EB1"/>
    <w:rsid w:val="00864413"/>
    <w:rsid w:val="00867EA3"/>
    <w:rsid w:val="0087110A"/>
    <w:rsid w:val="00872E01"/>
    <w:rsid w:val="0087668C"/>
    <w:rsid w:val="00885B84"/>
    <w:rsid w:val="00894B82"/>
    <w:rsid w:val="00894EE4"/>
    <w:rsid w:val="008971D1"/>
    <w:rsid w:val="008A05A8"/>
    <w:rsid w:val="008B0751"/>
    <w:rsid w:val="008B7119"/>
    <w:rsid w:val="008C037A"/>
    <w:rsid w:val="008C06B0"/>
    <w:rsid w:val="008C0EE1"/>
    <w:rsid w:val="008D2C37"/>
    <w:rsid w:val="008D2E85"/>
    <w:rsid w:val="008D6B25"/>
    <w:rsid w:val="008E18E3"/>
    <w:rsid w:val="008F3887"/>
    <w:rsid w:val="008F3FC2"/>
    <w:rsid w:val="008F5F90"/>
    <w:rsid w:val="008F7F58"/>
    <w:rsid w:val="0090004C"/>
    <w:rsid w:val="00923DF6"/>
    <w:rsid w:val="00926111"/>
    <w:rsid w:val="00930E36"/>
    <w:rsid w:val="00931158"/>
    <w:rsid w:val="00931230"/>
    <w:rsid w:val="009365FE"/>
    <w:rsid w:val="009375E2"/>
    <w:rsid w:val="00947854"/>
    <w:rsid w:val="0095413A"/>
    <w:rsid w:val="0096143E"/>
    <w:rsid w:val="00965255"/>
    <w:rsid w:val="00970D46"/>
    <w:rsid w:val="00972E85"/>
    <w:rsid w:val="00980463"/>
    <w:rsid w:val="009806B5"/>
    <w:rsid w:val="00980CDD"/>
    <w:rsid w:val="00982518"/>
    <w:rsid w:val="00994EA2"/>
    <w:rsid w:val="009A0E70"/>
    <w:rsid w:val="009A2D79"/>
    <w:rsid w:val="009A3855"/>
    <w:rsid w:val="009B58A7"/>
    <w:rsid w:val="009C0E81"/>
    <w:rsid w:val="009C29BE"/>
    <w:rsid w:val="009C5FF6"/>
    <w:rsid w:val="009D3C8A"/>
    <w:rsid w:val="00A06279"/>
    <w:rsid w:val="00A12FB9"/>
    <w:rsid w:val="00A17660"/>
    <w:rsid w:val="00A20B35"/>
    <w:rsid w:val="00A2230C"/>
    <w:rsid w:val="00A25A52"/>
    <w:rsid w:val="00A272CC"/>
    <w:rsid w:val="00A46B81"/>
    <w:rsid w:val="00A50029"/>
    <w:rsid w:val="00A60213"/>
    <w:rsid w:val="00A604D4"/>
    <w:rsid w:val="00A72531"/>
    <w:rsid w:val="00A93E07"/>
    <w:rsid w:val="00AA06F5"/>
    <w:rsid w:val="00AA08A6"/>
    <w:rsid w:val="00AA28D5"/>
    <w:rsid w:val="00AA7841"/>
    <w:rsid w:val="00AB0476"/>
    <w:rsid w:val="00AB40CE"/>
    <w:rsid w:val="00AC30AD"/>
    <w:rsid w:val="00AC40A9"/>
    <w:rsid w:val="00AC4A31"/>
    <w:rsid w:val="00AC57C7"/>
    <w:rsid w:val="00AC6B83"/>
    <w:rsid w:val="00AC7851"/>
    <w:rsid w:val="00AD600E"/>
    <w:rsid w:val="00AE59B6"/>
    <w:rsid w:val="00AE77EA"/>
    <w:rsid w:val="00B131CA"/>
    <w:rsid w:val="00B15437"/>
    <w:rsid w:val="00B21E47"/>
    <w:rsid w:val="00B31470"/>
    <w:rsid w:val="00B33726"/>
    <w:rsid w:val="00B435EB"/>
    <w:rsid w:val="00B55A4B"/>
    <w:rsid w:val="00B56613"/>
    <w:rsid w:val="00B60EAE"/>
    <w:rsid w:val="00B6237D"/>
    <w:rsid w:val="00B63AE6"/>
    <w:rsid w:val="00B71CC2"/>
    <w:rsid w:val="00B74AC7"/>
    <w:rsid w:val="00B77B63"/>
    <w:rsid w:val="00B81504"/>
    <w:rsid w:val="00B9051F"/>
    <w:rsid w:val="00B916F2"/>
    <w:rsid w:val="00BA71C8"/>
    <w:rsid w:val="00BB016F"/>
    <w:rsid w:val="00BB04FD"/>
    <w:rsid w:val="00BB16BE"/>
    <w:rsid w:val="00BB51BC"/>
    <w:rsid w:val="00BC13FA"/>
    <w:rsid w:val="00BC2F77"/>
    <w:rsid w:val="00BD5C60"/>
    <w:rsid w:val="00BD751C"/>
    <w:rsid w:val="00BF0159"/>
    <w:rsid w:val="00BF4E3B"/>
    <w:rsid w:val="00C04CD8"/>
    <w:rsid w:val="00C05DF0"/>
    <w:rsid w:val="00C06971"/>
    <w:rsid w:val="00C16DDA"/>
    <w:rsid w:val="00C22E8F"/>
    <w:rsid w:val="00C32F12"/>
    <w:rsid w:val="00C34526"/>
    <w:rsid w:val="00C35792"/>
    <w:rsid w:val="00C36CA2"/>
    <w:rsid w:val="00C41EBF"/>
    <w:rsid w:val="00C4232D"/>
    <w:rsid w:val="00C47333"/>
    <w:rsid w:val="00C602BA"/>
    <w:rsid w:val="00C60D1F"/>
    <w:rsid w:val="00C76527"/>
    <w:rsid w:val="00C80919"/>
    <w:rsid w:val="00C822FE"/>
    <w:rsid w:val="00C83806"/>
    <w:rsid w:val="00C83DF3"/>
    <w:rsid w:val="00C873E6"/>
    <w:rsid w:val="00CA0FE0"/>
    <w:rsid w:val="00CA771F"/>
    <w:rsid w:val="00CB3C4E"/>
    <w:rsid w:val="00CC08E7"/>
    <w:rsid w:val="00CD24AB"/>
    <w:rsid w:val="00CD6394"/>
    <w:rsid w:val="00CE1113"/>
    <w:rsid w:val="00CF0141"/>
    <w:rsid w:val="00CF4ACD"/>
    <w:rsid w:val="00CF6A40"/>
    <w:rsid w:val="00D019FA"/>
    <w:rsid w:val="00D04260"/>
    <w:rsid w:val="00D1197A"/>
    <w:rsid w:val="00D2017D"/>
    <w:rsid w:val="00D214C8"/>
    <w:rsid w:val="00D27F83"/>
    <w:rsid w:val="00D3145F"/>
    <w:rsid w:val="00D32E70"/>
    <w:rsid w:val="00D33591"/>
    <w:rsid w:val="00D37B3F"/>
    <w:rsid w:val="00D37CDC"/>
    <w:rsid w:val="00D459E2"/>
    <w:rsid w:val="00D47210"/>
    <w:rsid w:val="00D4765E"/>
    <w:rsid w:val="00D52D5D"/>
    <w:rsid w:val="00D56F6E"/>
    <w:rsid w:val="00D64047"/>
    <w:rsid w:val="00D65B7C"/>
    <w:rsid w:val="00D82D95"/>
    <w:rsid w:val="00D84B77"/>
    <w:rsid w:val="00D8594E"/>
    <w:rsid w:val="00D85BB2"/>
    <w:rsid w:val="00DB7AEE"/>
    <w:rsid w:val="00DC303C"/>
    <w:rsid w:val="00DC496C"/>
    <w:rsid w:val="00DC530A"/>
    <w:rsid w:val="00DC7A39"/>
    <w:rsid w:val="00DD7281"/>
    <w:rsid w:val="00DE7B1C"/>
    <w:rsid w:val="00DF4637"/>
    <w:rsid w:val="00DF7360"/>
    <w:rsid w:val="00E052E4"/>
    <w:rsid w:val="00E116CC"/>
    <w:rsid w:val="00E142F5"/>
    <w:rsid w:val="00E17CEA"/>
    <w:rsid w:val="00E20A5E"/>
    <w:rsid w:val="00E23BC5"/>
    <w:rsid w:val="00E25777"/>
    <w:rsid w:val="00E33D07"/>
    <w:rsid w:val="00E37767"/>
    <w:rsid w:val="00E409B5"/>
    <w:rsid w:val="00E41223"/>
    <w:rsid w:val="00E419D4"/>
    <w:rsid w:val="00E52A9A"/>
    <w:rsid w:val="00E614E9"/>
    <w:rsid w:val="00E61A3F"/>
    <w:rsid w:val="00E64EA6"/>
    <w:rsid w:val="00E6598B"/>
    <w:rsid w:val="00E67920"/>
    <w:rsid w:val="00E73762"/>
    <w:rsid w:val="00E83ACD"/>
    <w:rsid w:val="00E84A19"/>
    <w:rsid w:val="00E95BC1"/>
    <w:rsid w:val="00E96381"/>
    <w:rsid w:val="00EA3094"/>
    <w:rsid w:val="00EB1373"/>
    <w:rsid w:val="00EB1F87"/>
    <w:rsid w:val="00EB4A9E"/>
    <w:rsid w:val="00EB4E55"/>
    <w:rsid w:val="00EC7497"/>
    <w:rsid w:val="00EF6382"/>
    <w:rsid w:val="00F04819"/>
    <w:rsid w:val="00F0483F"/>
    <w:rsid w:val="00F05EBD"/>
    <w:rsid w:val="00F203BE"/>
    <w:rsid w:val="00F3107D"/>
    <w:rsid w:val="00F336F5"/>
    <w:rsid w:val="00F33E38"/>
    <w:rsid w:val="00F360E7"/>
    <w:rsid w:val="00F40B83"/>
    <w:rsid w:val="00F60606"/>
    <w:rsid w:val="00F677E9"/>
    <w:rsid w:val="00F72F62"/>
    <w:rsid w:val="00F76AD6"/>
    <w:rsid w:val="00F84844"/>
    <w:rsid w:val="00F91125"/>
    <w:rsid w:val="00F96A5A"/>
    <w:rsid w:val="00F9764F"/>
    <w:rsid w:val="00FA2FF6"/>
    <w:rsid w:val="00FA4A82"/>
    <w:rsid w:val="00FA5E55"/>
    <w:rsid w:val="00FB0E46"/>
    <w:rsid w:val="00FB3D4A"/>
    <w:rsid w:val="00FD2CA2"/>
    <w:rsid w:val="00FD59DA"/>
    <w:rsid w:val="00FE0326"/>
    <w:rsid w:val="00FE5FEB"/>
    <w:rsid w:val="00FF6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chartTrackingRefBased/>
  <w15:docId w15:val="{9CB25DEF-0136-4B62-98BB-EC038CAC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D6"/>
  </w:style>
  <w:style w:type="paragraph" w:styleId="Heading1">
    <w:name w:val="heading 1"/>
    <w:next w:val="BodyText"/>
    <w:link w:val="Heading1Char"/>
    <w:qFormat/>
    <w:rsid w:val="00651678"/>
    <w:pPr>
      <w:keepNext/>
      <w:keepLines/>
      <w:pageBreakBefore/>
      <w:numPr>
        <w:numId w:val="1"/>
      </w:numPr>
      <w:tabs>
        <w:tab w:val="num" w:pos="0"/>
      </w:tabs>
      <w:spacing w:before="240" w:after="240" w:line="400" w:lineRule="atLeast"/>
      <w:ind w:left="0" w:hanging="1417"/>
      <w:outlineLvl w:val="0"/>
    </w:pPr>
    <w:rPr>
      <w:rFonts w:eastAsia="Times New Roman" w:cs="Times New Roman"/>
      <w:kern w:val="32"/>
      <w:sz w:val="30"/>
      <w:szCs w:val="20"/>
      <w:lang w:eastAsia="en-GB"/>
    </w:rPr>
  </w:style>
  <w:style w:type="paragraph" w:styleId="Heading2">
    <w:name w:val="heading 2"/>
    <w:basedOn w:val="Heading1"/>
    <w:next w:val="BodyText"/>
    <w:link w:val="Heading2Char"/>
    <w:qFormat/>
    <w:rsid w:val="00651678"/>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qFormat/>
    <w:rsid w:val="00651678"/>
    <w:pPr>
      <w:numPr>
        <w:ilvl w:val="2"/>
      </w:numPr>
      <w:tabs>
        <w:tab w:val="num" w:pos="0"/>
        <w:tab w:val="num" w:pos="510"/>
      </w:tabs>
      <w:ind w:left="0" w:hanging="1417"/>
      <w:outlineLvl w:val="2"/>
    </w:pPr>
  </w:style>
  <w:style w:type="paragraph" w:styleId="Heading4">
    <w:name w:val="heading 4"/>
    <w:basedOn w:val="Heading3"/>
    <w:next w:val="BodyText"/>
    <w:link w:val="Heading4Char"/>
    <w:qFormat/>
    <w:rsid w:val="00651678"/>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qFormat/>
    <w:rsid w:val="00651678"/>
    <w:pPr>
      <w:numPr>
        <w:ilvl w:val="4"/>
      </w:numPr>
      <w:tabs>
        <w:tab w:val="num" w:pos="0"/>
        <w:tab w:val="num" w:pos="510"/>
      </w:tabs>
      <w:ind w:left="0" w:hanging="1417"/>
      <w:outlineLvl w:val="4"/>
    </w:pPr>
  </w:style>
  <w:style w:type="paragraph" w:styleId="Heading6">
    <w:name w:val="heading 6"/>
    <w:basedOn w:val="Heading5"/>
    <w:next w:val="Normal"/>
    <w:link w:val="Heading6Char"/>
    <w:qFormat/>
    <w:rsid w:val="00651678"/>
    <w:pPr>
      <w:numPr>
        <w:ilvl w:val="5"/>
      </w:numPr>
      <w:tabs>
        <w:tab w:val="num" w:pos="0"/>
        <w:tab w:val="num" w:pos="510"/>
      </w:tabs>
      <w:ind w:left="0" w:hanging="1417"/>
      <w:outlineLvl w:val="5"/>
    </w:pPr>
  </w:style>
  <w:style w:type="paragraph" w:styleId="Heading7">
    <w:name w:val="heading 7"/>
    <w:basedOn w:val="Heading1"/>
    <w:next w:val="BodyText"/>
    <w:link w:val="Heading7Char"/>
    <w:qFormat/>
    <w:rsid w:val="00651678"/>
    <w:pPr>
      <w:numPr>
        <w:ilvl w:val="6"/>
      </w:numPr>
      <w:tabs>
        <w:tab w:val="num" w:pos="0"/>
        <w:tab w:val="num" w:pos="510"/>
      </w:tabs>
      <w:ind w:left="0" w:hanging="1417"/>
      <w:outlineLvl w:val="6"/>
    </w:pPr>
  </w:style>
  <w:style w:type="paragraph" w:styleId="Heading8">
    <w:name w:val="heading 8"/>
    <w:basedOn w:val="Heading2"/>
    <w:next w:val="BodyText"/>
    <w:link w:val="Heading8Char"/>
    <w:qFormat/>
    <w:rsid w:val="00651678"/>
    <w:pPr>
      <w:numPr>
        <w:ilvl w:val="7"/>
      </w:numPr>
      <w:tabs>
        <w:tab w:val="num" w:pos="0"/>
        <w:tab w:val="num" w:pos="510"/>
      </w:tabs>
      <w:ind w:left="0" w:hanging="1417"/>
      <w:outlineLvl w:val="7"/>
    </w:pPr>
  </w:style>
  <w:style w:type="paragraph" w:styleId="Heading9">
    <w:name w:val="heading 9"/>
    <w:basedOn w:val="Heading3"/>
    <w:next w:val="BodyText"/>
    <w:link w:val="Heading9Char"/>
    <w:qFormat/>
    <w:rsid w:val="00651678"/>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1678"/>
    <w:rPr>
      <w:rFonts w:eastAsia="Times New Roman" w:cs="Times New Roman"/>
      <w:kern w:val="32"/>
      <w:sz w:val="30"/>
      <w:szCs w:val="20"/>
      <w:lang w:eastAsia="en-GB"/>
    </w:rPr>
  </w:style>
  <w:style w:type="character" w:customStyle="1" w:styleId="Heading2Char">
    <w:name w:val="Heading 2 Char"/>
    <w:basedOn w:val="DefaultParagraphFont"/>
    <w:link w:val="Heading2"/>
    <w:rsid w:val="00651678"/>
    <w:rPr>
      <w:rFonts w:eastAsia="Times New Roman" w:cs="Times New Roman"/>
      <w:kern w:val="32"/>
      <w:sz w:val="24"/>
      <w:szCs w:val="20"/>
      <w:lang w:eastAsia="en-GB"/>
    </w:rPr>
  </w:style>
  <w:style w:type="character" w:customStyle="1" w:styleId="Heading3Char">
    <w:name w:val="Heading 3 Char"/>
    <w:basedOn w:val="DefaultParagraphFont"/>
    <w:link w:val="Heading3"/>
    <w:rsid w:val="00651678"/>
    <w:rPr>
      <w:rFonts w:eastAsia="Times New Roman" w:cs="Times New Roman"/>
      <w:kern w:val="32"/>
      <w:sz w:val="24"/>
      <w:szCs w:val="20"/>
      <w:lang w:eastAsia="en-GB"/>
    </w:rPr>
  </w:style>
  <w:style w:type="character" w:customStyle="1" w:styleId="Heading4Char">
    <w:name w:val="Heading 4 Char"/>
    <w:basedOn w:val="DefaultParagraphFont"/>
    <w:link w:val="Heading4"/>
    <w:rsid w:val="00651678"/>
    <w:rPr>
      <w:rFonts w:eastAsia="Times New Roman" w:cs="Times New Roman"/>
      <w:kern w:val="32"/>
      <w:sz w:val="24"/>
      <w:szCs w:val="20"/>
      <w:lang w:eastAsia="en-GB"/>
    </w:rPr>
  </w:style>
  <w:style w:type="character" w:customStyle="1" w:styleId="Heading5Char">
    <w:name w:val="Heading 5 Char"/>
    <w:aliases w:val="ARC 5 Char,h5 Char,heading5 Char,y Char,do not use Char,Numbered - 5 Char"/>
    <w:basedOn w:val="DefaultParagraphFont"/>
    <w:link w:val="Heading5"/>
    <w:rsid w:val="00651678"/>
    <w:rPr>
      <w:rFonts w:eastAsia="Times New Roman" w:cs="Times New Roman"/>
      <w:kern w:val="32"/>
      <w:sz w:val="24"/>
      <w:szCs w:val="20"/>
      <w:lang w:eastAsia="en-GB"/>
    </w:rPr>
  </w:style>
  <w:style w:type="character" w:customStyle="1" w:styleId="Heading6Char">
    <w:name w:val="Heading 6 Char"/>
    <w:basedOn w:val="DefaultParagraphFont"/>
    <w:link w:val="Heading6"/>
    <w:rsid w:val="00651678"/>
    <w:rPr>
      <w:rFonts w:eastAsia="Times New Roman" w:cs="Times New Roman"/>
      <w:kern w:val="32"/>
      <w:sz w:val="24"/>
      <w:szCs w:val="20"/>
      <w:lang w:eastAsia="en-GB"/>
    </w:rPr>
  </w:style>
  <w:style w:type="character" w:customStyle="1" w:styleId="Heading7Char">
    <w:name w:val="Heading 7 Char"/>
    <w:basedOn w:val="DefaultParagraphFont"/>
    <w:link w:val="Heading7"/>
    <w:rsid w:val="00651678"/>
    <w:rPr>
      <w:rFonts w:eastAsia="Times New Roman" w:cs="Times New Roman"/>
      <w:kern w:val="32"/>
      <w:sz w:val="30"/>
      <w:szCs w:val="20"/>
      <w:lang w:eastAsia="en-GB"/>
    </w:rPr>
  </w:style>
  <w:style w:type="character" w:customStyle="1" w:styleId="Heading8Char">
    <w:name w:val="Heading 8 Char"/>
    <w:basedOn w:val="DefaultParagraphFont"/>
    <w:link w:val="Heading8"/>
    <w:rsid w:val="00651678"/>
    <w:rPr>
      <w:rFonts w:eastAsia="Times New Roman" w:cs="Times New Roman"/>
      <w:kern w:val="32"/>
      <w:sz w:val="24"/>
      <w:szCs w:val="20"/>
      <w:lang w:eastAsia="en-GB"/>
    </w:rPr>
  </w:style>
  <w:style w:type="character" w:customStyle="1" w:styleId="Heading9Char">
    <w:name w:val="Heading 9 Char"/>
    <w:basedOn w:val="DefaultParagraphFont"/>
    <w:link w:val="Heading9"/>
    <w:rsid w:val="00651678"/>
    <w:rPr>
      <w:rFonts w:eastAsia="Times New Roman" w:cs="Times New Roman"/>
      <w:kern w:val="32"/>
      <w:sz w:val="24"/>
      <w:szCs w:val="20"/>
      <w:lang w:eastAsia="en-GB"/>
    </w:rPr>
  </w:style>
  <w:style w:type="paragraph" w:styleId="Title">
    <w:name w:val="Title"/>
    <w:basedOn w:val="BodyText"/>
    <w:link w:val="TitleChar"/>
    <w:qFormat/>
    <w:rsid w:val="00651678"/>
    <w:pPr>
      <w:spacing w:after="0"/>
    </w:pPr>
    <w:rPr>
      <w:rFonts w:eastAsia="Times New Roman" w:cs="Times New Roman"/>
      <w:spacing w:val="-8"/>
      <w:kern w:val="28"/>
      <w:sz w:val="48"/>
      <w:szCs w:val="20"/>
      <w:lang w:val="x-none" w:eastAsia="x-none"/>
    </w:rPr>
  </w:style>
  <w:style w:type="character" w:customStyle="1" w:styleId="TitleChar">
    <w:name w:val="Title Char"/>
    <w:basedOn w:val="DefaultParagraphFont"/>
    <w:link w:val="Title"/>
    <w:rsid w:val="00651678"/>
    <w:rPr>
      <w:rFonts w:eastAsia="Times New Roman" w:cs="Times New Roman"/>
      <w:spacing w:val="-8"/>
      <w:kern w:val="28"/>
      <w:sz w:val="48"/>
      <w:szCs w:val="20"/>
      <w:lang w:val="x-none" w:eastAsia="x-none"/>
    </w:rPr>
  </w:style>
  <w:style w:type="paragraph" w:styleId="ListParagraph">
    <w:name w:val="List Paragraph"/>
    <w:link w:val="ListParagraphChar"/>
    <w:qFormat/>
    <w:rsid w:val="00651678"/>
    <w:pPr>
      <w:ind w:left="720"/>
    </w:pPr>
    <w:rPr>
      <w:rFonts w:ascii="Lucida Grande" w:eastAsia="ヒラギノ角ゴ Pro W3" w:hAnsi="Lucida Grande" w:cs="Times New Roman"/>
      <w:color w:val="000000"/>
      <w:sz w:val="24"/>
      <w:szCs w:val="20"/>
      <w:lang w:eastAsia="en-GB"/>
    </w:rPr>
  </w:style>
  <w:style w:type="paragraph" w:customStyle="1" w:styleId="StyleArial11ptJustified">
    <w:name w:val="Style Arial 11 pt Justified"/>
    <w:basedOn w:val="Normal"/>
    <w:rsid w:val="00651678"/>
    <w:pPr>
      <w:jc w:val="both"/>
    </w:pPr>
    <w:rPr>
      <w:rFonts w:eastAsia="Times New Roman"/>
      <w:sz w:val="22"/>
      <w:szCs w:val="22"/>
    </w:rPr>
  </w:style>
  <w:style w:type="character" w:customStyle="1" w:styleId="ListParagraphChar">
    <w:name w:val="List Paragraph Char"/>
    <w:link w:val="ListParagraph"/>
    <w:uiPriority w:val="34"/>
    <w:locked/>
    <w:rsid w:val="00651678"/>
    <w:rPr>
      <w:rFonts w:ascii="Lucida Grande" w:eastAsia="ヒラギノ角ゴ Pro W3" w:hAnsi="Lucida Grande" w:cs="Times New Roman"/>
      <w:color w:val="000000"/>
      <w:sz w:val="24"/>
      <w:szCs w:val="20"/>
      <w:lang w:eastAsia="en-GB"/>
    </w:rPr>
  </w:style>
  <w:style w:type="paragraph" w:styleId="BodyText">
    <w:name w:val="Body Text"/>
    <w:basedOn w:val="Normal"/>
    <w:link w:val="BodyTextChar"/>
    <w:uiPriority w:val="99"/>
    <w:semiHidden/>
    <w:unhideWhenUsed/>
    <w:rsid w:val="00651678"/>
    <w:pPr>
      <w:spacing w:after="120"/>
    </w:pPr>
  </w:style>
  <w:style w:type="character" w:customStyle="1" w:styleId="BodyTextChar">
    <w:name w:val="Body Text Char"/>
    <w:basedOn w:val="DefaultParagraphFont"/>
    <w:link w:val="BodyText"/>
    <w:uiPriority w:val="99"/>
    <w:semiHidden/>
    <w:rsid w:val="00651678"/>
  </w:style>
  <w:style w:type="paragraph" w:styleId="BodyText2">
    <w:name w:val="Body Text 2"/>
    <w:basedOn w:val="Normal"/>
    <w:link w:val="BodyText2Char"/>
    <w:unhideWhenUsed/>
    <w:rsid w:val="007D021B"/>
    <w:pPr>
      <w:spacing w:after="120" w:line="480" w:lineRule="auto"/>
    </w:pPr>
  </w:style>
  <w:style w:type="character" w:customStyle="1" w:styleId="BodyText2Char">
    <w:name w:val="Body Text 2 Char"/>
    <w:basedOn w:val="DefaultParagraphFont"/>
    <w:link w:val="BodyText2"/>
    <w:rsid w:val="007D021B"/>
  </w:style>
  <w:style w:type="paragraph" w:styleId="Header">
    <w:name w:val="header"/>
    <w:basedOn w:val="Normal"/>
    <w:link w:val="HeaderChar"/>
    <w:uiPriority w:val="99"/>
    <w:unhideWhenUsed/>
    <w:rsid w:val="00E142F5"/>
    <w:pPr>
      <w:keepNext/>
      <w:keepLines/>
      <w:spacing w:line="260" w:lineRule="atLeast"/>
    </w:pPr>
    <w:rPr>
      <w:rFonts w:eastAsia="Times New Roman" w:cs="Times New Roman"/>
      <w:sz w:val="22"/>
      <w:szCs w:val="20"/>
      <w:lang w:val="x-none" w:eastAsia="x-none"/>
    </w:rPr>
  </w:style>
  <w:style w:type="character" w:customStyle="1" w:styleId="HeaderChar">
    <w:name w:val="Header Char"/>
    <w:basedOn w:val="DefaultParagraphFont"/>
    <w:link w:val="Header"/>
    <w:uiPriority w:val="99"/>
    <w:rsid w:val="00E142F5"/>
    <w:rPr>
      <w:rFonts w:eastAsia="Times New Roman" w:cs="Times New Roman"/>
      <w:sz w:val="22"/>
      <w:szCs w:val="20"/>
      <w:lang w:val="x-none" w:eastAsia="x-none"/>
    </w:rPr>
  </w:style>
  <w:style w:type="paragraph" w:customStyle="1" w:styleId="Default">
    <w:name w:val="Default"/>
    <w:basedOn w:val="Normal"/>
    <w:rsid w:val="0037171E"/>
    <w:pPr>
      <w:autoSpaceDE w:val="0"/>
      <w:autoSpaceDN w:val="0"/>
    </w:pPr>
    <w:rPr>
      <w:rFonts w:ascii="FoundrySterling-Book" w:eastAsia="Calibri" w:hAnsi="FoundrySterling-Book" w:cs="Times New Roman"/>
      <w:color w:val="000000"/>
      <w:sz w:val="24"/>
      <w:szCs w:val="24"/>
      <w:lang w:eastAsia="en-GB"/>
    </w:rPr>
  </w:style>
  <w:style w:type="paragraph" w:customStyle="1" w:styleId="NumberedBody">
    <w:name w:val="Numbered Body"/>
    <w:basedOn w:val="Heading3"/>
    <w:rsid w:val="00E614E9"/>
    <w:pPr>
      <w:keepLines w:val="0"/>
      <w:numPr>
        <w:ilvl w:val="0"/>
        <w:numId w:val="0"/>
      </w:numPr>
      <w:tabs>
        <w:tab w:val="clear" w:pos="680"/>
        <w:tab w:val="clear" w:pos="850"/>
        <w:tab w:val="num" w:pos="720"/>
      </w:tabs>
      <w:spacing w:after="120" w:line="240" w:lineRule="auto"/>
      <w:ind w:left="720" w:hanging="720"/>
      <w:jc w:val="both"/>
    </w:pPr>
    <w:rPr>
      <w:rFonts w:ascii="Times New Roman" w:hAnsi="Times New Roman"/>
      <w:kern w:val="0"/>
      <w:sz w:val="22"/>
      <w:lang w:eastAsia="en-US"/>
    </w:rPr>
  </w:style>
  <w:style w:type="paragraph" w:styleId="BalloonText">
    <w:name w:val="Balloon Text"/>
    <w:basedOn w:val="Normal"/>
    <w:link w:val="BalloonTextChar"/>
    <w:uiPriority w:val="99"/>
    <w:semiHidden/>
    <w:unhideWhenUsed/>
    <w:rsid w:val="00F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B83"/>
    <w:rPr>
      <w:rFonts w:ascii="Segoe UI" w:hAnsi="Segoe UI" w:cs="Segoe UI"/>
      <w:sz w:val="18"/>
      <w:szCs w:val="18"/>
    </w:rPr>
  </w:style>
  <w:style w:type="paragraph" w:styleId="Footer">
    <w:name w:val="footer"/>
    <w:basedOn w:val="Normal"/>
    <w:link w:val="FooterChar"/>
    <w:uiPriority w:val="99"/>
    <w:unhideWhenUsed/>
    <w:rsid w:val="0011204B"/>
    <w:pPr>
      <w:tabs>
        <w:tab w:val="center" w:pos="4513"/>
        <w:tab w:val="right" w:pos="9026"/>
      </w:tabs>
    </w:pPr>
  </w:style>
  <w:style w:type="character" w:customStyle="1" w:styleId="FooterChar">
    <w:name w:val="Footer Char"/>
    <w:basedOn w:val="DefaultParagraphFont"/>
    <w:link w:val="Footer"/>
    <w:uiPriority w:val="99"/>
    <w:rsid w:val="0011204B"/>
  </w:style>
  <w:style w:type="character" w:styleId="Hyperlink">
    <w:name w:val="Hyperlink"/>
    <w:basedOn w:val="DefaultParagraphFont"/>
    <w:uiPriority w:val="99"/>
    <w:unhideWhenUsed/>
    <w:rsid w:val="00F3107D"/>
    <w:rPr>
      <w:color w:val="0563C1" w:themeColor="hyperlink"/>
      <w:u w:val="single"/>
    </w:rPr>
  </w:style>
  <w:style w:type="paragraph" w:styleId="NoSpacing">
    <w:name w:val="No Spacing"/>
    <w:uiPriority w:val="1"/>
    <w:qFormat/>
    <w:rsid w:val="00DC7A39"/>
    <w:rPr>
      <w:rFonts w:eastAsia="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45405">
      <w:bodyDiv w:val="1"/>
      <w:marLeft w:val="0"/>
      <w:marRight w:val="0"/>
      <w:marTop w:val="0"/>
      <w:marBottom w:val="0"/>
      <w:divBdr>
        <w:top w:val="none" w:sz="0" w:space="0" w:color="auto"/>
        <w:left w:val="none" w:sz="0" w:space="0" w:color="auto"/>
        <w:bottom w:val="none" w:sz="0" w:space="0" w:color="auto"/>
        <w:right w:val="none" w:sz="0" w:space="0" w:color="auto"/>
      </w:divBdr>
    </w:div>
    <w:div w:id="1340690940">
      <w:bodyDiv w:val="1"/>
      <w:marLeft w:val="0"/>
      <w:marRight w:val="0"/>
      <w:marTop w:val="0"/>
      <w:marBottom w:val="0"/>
      <w:divBdr>
        <w:top w:val="none" w:sz="0" w:space="0" w:color="auto"/>
        <w:left w:val="none" w:sz="0" w:space="0" w:color="auto"/>
        <w:bottom w:val="none" w:sz="0" w:space="0" w:color="auto"/>
        <w:right w:val="none" w:sz="0" w:space="0" w:color="auto"/>
      </w:divBdr>
    </w:div>
    <w:div w:id="1817839739">
      <w:bodyDiv w:val="1"/>
      <w:marLeft w:val="0"/>
      <w:marRight w:val="0"/>
      <w:marTop w:val="0"/>
      <w:marBottom w:val="0"/>
      <w:divBdr>
        <w:top w:val="none" w:sz="0" w:space="0" w:color="auto"/>
        <w:left w:val="none" w:sz="0" w:space="0" w:color="auto"/>
        <w:bottom w:val="none" w:sz="0" w:space="0" w:color="auto"/>
        <w:right w:val="none" w:sz="0" w:space="0" w:color="auto"/>
      </w:divBdr>
    </w:div>
    <w:div w:id="21211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ylviagordon@disabilityaction.org" TargetMode="External"/><Relationship Id="rId18" Type="http://schemas.openxmlformats.org/officeDocument/2006/relationships/hyperlink" Target="http://bit.ly/DURHAMcoinquiry" TargetMode="External"/><Relationship Id="rId26" Type="http://schemas.openxmlformats.org/officeDocument/2006/relationships/hyperlink" Target="http://bit.ly/ILIScopro3W" TargetMode="External"/><Relationship Id="rId3" Type="http://schemas.openxmlformats.org/officeDocument/2006/relationships/styles" Target="styles.xml"/><Relationship Id="rId21" Type="http://schemas.openxmlformats.org/officeDocument/2006/relationships/hyperlink" Target="http://bit.ly/INcoprotoolW" TargetMode="External"/><Relationship Id="rId7" Type="http://schemas.openxmlformats.org/officeDocument/2006/relationships/endnotes" Target="endnotes.xml"/><Relationship Id="rId12" Type="http://schemas.openxmlformats.org/officeDocument/2006/relationships/hyperlink" Target="http://www.drilluk.org.uk" TargetMode="External"/><Relationship Id="rId17" Type="http://schemas.openxmlformats.org/officeDocument/2006/relationships/hyperlink" Target="http://www.dur.ac.uk/resources/beacon/CoinquiryTookitFINAL.pdf" TargetMode="External"/><Relationship Id="rId25" Type="http://schemas.openxmlformats.org/officeDocument/2006/relationships/hyperlink" Target="http://bit.ly/ILIScopro3" TargetMode="External"/><Relationship Id="rId2" Type="http://schemas.openxmlformats.org/officeDocument/2006/relationships/numbering" Target="numbering.xml"/><Relationship Id="rId16" Type="http://schemas.openxmlformats.org/officeDocument/2006/relationships/hyperlink" Target="http://www.disabilitywales.org/wordpress/wp-content/uploads/Social_Model_of_Disability.pdf" TargetMode="External"/><Relationship Id="rId20" Type="http://schemas.openxmlformats.org/officeDocument/2006/relationships/hyperlink" Target="http://bit.ly/INcopro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agordon@disabilityaction.org" TargetMode="External"/><Relationship Id="rId24" Type="http://schemas.openxmlformats.org/officeDocument/2006/relationships/hyperlink" Target="http://bit.ly/ILIScopro2W" TargetMode="External"/><Relationship Id="rId5" Type="http://schemas.openxmlformats.org/officeDocument/2006/relationships/webSettings" Target="webSettings.xml"/><Relationship Id="rId15" Type="http://schemas.openxmlformats.org/officeDocument/2006/relationships/hyperlink" Target="http://www.drilluk.org.uk" TargetMode="External"/><Relationship Id="rId23" Type="http://schemas.openxmlformats.org/officeDocument/2006/relationships/hyperlink" Target="http://bit.ly/ILIScopro2" TargetMode="External"/><Relationship Id="rId28" Type="http://schemas.openxmlformats.org/officeDocument/2006/relationships/fontTable" Target="fontTable.xml"/><Relationship Id="rId10" Type="http://schemas.openxmlformats.org/officeDocument/2006/relationships/hyperlink" Target="mailto:sylviagordon@disabilityaction.org" TargetMode="External"/><Relationship Id="rId19" Type="http://schemas.openxmlformats.org/officeDocument/2006/relationships/hyperlink" Target="http://bit.ly/DURHAMcoinquiry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rilluk.org.uk" TargetMode="External"/><Relationship Id="rId22" Type="http://schemas.openxmlformats.org/officeDocument/2006/relationships/hyperlink" Target="http://bit.ly/ILIScopro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EFA3-FED9-42CC-9B69-0320CD3A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47B12B10</Template>
  <TotalTime>3949</TotalTime>
  <Pages>41</Pages>
  <Words>7511</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Gordon</dc:creator>
  <cp:keywords/>
  <dc:description/>
  <cp:lastModifiedBy>Karen Craig</cp:lastModifiedBy>
  <cp:revision>284</cp:revision>
  <cp:lastPrinted>2018-09-03T12:33:00Z</cp:lastPrinted>
  <dcterms:created xsi:type="dcterms:W3CDTF">2018-07-16T15:52:00Z</dcterms:created>
  <dcterms:modified xsi:type="dcterms:W3CDTF">2018-09-04T09:29:00Z</dcterms:modified>
</cp:coreProperties>
</file>