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099D3" w14:textId="77777777" w:rsidR="00162C1C" w:rsidRPr="00FA242F" w:rsidRDefault="005227AC">
      <w:pPr>
        <w:rPr>
          <w:rFonts w:asciiTheme="minorHAnsi" w:hAnsiTheme="minorHAnsi" w:cstheme="minorHAnsi"/>
        </w:rPr>
      </w:pPr>
      <w:r w:rsidRPr="00FA242F">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7109C1B" wp14:editId="07109C1C">
                <wp:simplePos x="0" y="0"/>
                <wp:positionH relativeFrom="column">
                  <wp:posOffset>3176905</wp:posOffset>
                </wp:positionH>
                <wp:positionV relativeFrom="paragraph">
                  <wp:posOffset>-800735</wp:posOffset>
                </wp:positionV>
                <wp:extent cx="3337560" cy="1919605"/>
                <wp:effectExtent l="0" t="0" r="0" b="444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1960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9C45" w14:textId="77777777" w:rsidR="003D4673" w:rsidRPr="00433B37" w:rsidRDefault="003D4673" w:rsidP="005B2D7C">
                            <w:pPr>
                              <w:jc w:val="center"/>
                              <w:rPr>
                                <w:rFonts w:ascii="Arial" w:hAnsi="Arial" w:cs="Arial"/>
                                <w:b/>
                                <w:color w:val="FFFFFF"/>
                              </w:rPr>
                            </w:pPr>
                          </w:p>
                          <w:p w14:paraId="07109C46" w14:textId="77777777" w:rsidR="003D4673" w:rsidRPr="00433B37" w:rsidRDefault="003D4673" w:rsidP="005B2D7C">
                            <w:pPr>
                              <w:jc w:val="center"/>
                              <w:rPr>
                                <w:rFonts w:ascii="Arial" w:hAnsi="Arial" w:cs="Arial"/>
                                <w:b/>
                                <w:color w:val="FFFFFF"/>
                                <w:sz w:val="72"/>
                              </w:rPr>
                            </w:pPr>
                            <w:r w:rsidRPr="00433B37">
                              <w:rPr>
                                <w:rFonts w:ascii="Arial" w:hAnsi="Arial" w:cs="Arial"/>
                                <w:b/>
                                <w:color w:val="FFFFFF"/>
                                <w:sz w:val="7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50.15pt;margin-top:-63.05pt;width:262.8pt;height:1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" fillcolor="#e80aae" stroked="f">
                <v:fill opacity="49087f"/>
                <v:textbox>
                  <w:txbxContent>
                    <w:p w14:paraId="07109C45" w14:textId="77777777" w:rsidR="00536B98" w:rsidRPr="00433B37" w:rsidRDefault="00536B98" w:rsidP="005B2D7C">
                      <w:pPr>
                        <w:jc w:val="center"/>
                        <w:rPr>
                          <w:rFonts w:ascii="Arial" w:hAnsi="Arial" w:cs="Arial"/>
                          <w:b/>
                          <w:color w:val="FFFFFF"/>
                        </w:rPr>
                      </w:pPr>
                    </w:p>
                    <w:p w14:paraId="07109C46" w14:textId="77777777" w:rsidR="00536B98" w:rsidRPr="00433B37" w:rsidRDefault="00536B98"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mc:Fallback>
        </mc:AlternateContent>
      </w:r>
      <w:r w:rsidR="00306CD4" w:rsidRPr="00FA242F">
        <w:rPr>
          <w:rFonts w:asciiTheme="minorHAnsi" w:hAnsiTheme="minorHAnsi" w:cstheme="minorHAnsi"/>
          <w:noProof/>
          <w:lang w:eastAsia="en-GB"/>
        </w:rPr>
        <mc:AlternateContent>
          <mc:Choice Requires="wpg">
            <w:drawing>
              <wp:anchor distT="0" distB="0" distL="114300" distR="114300" simplePos="0" relativeHeight="251657216" behindDoc="1" locked="0" layoutInCell="1" allowOverlap="1" wp14:anchorId="07109C1D" wp14:editId="07109C1E">
                <wp:simplePos x="0" y="0"/>
                <wp:positionH relativeFrom="column">
                  <wp:posOffset>-1091565</wp:posOffset>
                </wp:positionH>
                <wp:positionV relativeFrom="paragraph">
                  <wp:posOffset>-913765</wp:posOffset>
                </wp:positionV>
                <wp:extent cx="7797165" cy="7660640"/>
                <wp:effectExtent l="3810" t="0" r="0" b="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7660640"/>
                          <a:chOff x="-279" y="1"/>
                          <a:chExt cx="12178" cy="12064"/>
                        </a:xfrm>
                      </wpg:grpSpPr>
                      <pic:pic xmlns:pic="http://schemas.openxmlformats.org/drawingml/2006/picture">
                        <pic:nvPicPr>
                          <pic:cNvPr id="7" name="Picture 33"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5.95pt;margin-top:-71.95pt;width:613.95pt;height:603.2pt;z-index:-251659264" coordorigin="-279,1" coordsize="12178,1206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z8AAAAG&#10;AAAAAAAAAAAAAANEAAADRAAAAAUAUABoAG8AdABvAAAAAQAAAAAAAAAAAAAAAAAAAAAAAAABAAAA&#10;AAAAAAAAAANEAAADRAAAAAAAAAAAAAAAAAAAAAABAAAAAAAAAAAAAAAAAAAAAAAAABAAAAABAAAA&#10;AAAAbnVsbAAAAAIAAAAGYm91bmRzT2JqYwAAAAEAAAAAAABSY3QxAAAABAAAAABUb3AgbG9uZwAA&#10;AAAAAAAATGVmdGxvbmcAAAAAAAAAAEJ0b21sb25nAAADRAAAAABSZ2h0bG9uZwAAA0Q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0QAAAAAUmdodGxvbmcAAANE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UAAAAAAAEAAAAAThCSU0EDAAAAAAOoQAAAAEAAACgAAAAoAAAAeAAASwAAAAOhQAYAAH/2P/g&#10;ABBKRklGAAECAABIAEgAAP/tAAxBZG9iZV9DTQAB/+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CAgICAgICAgICAwICAgMEAwICAwQFBAQEBAQFBgUFBQUFBQYGBwcIBwcGCQkKCgkJDAwMDAwM&#10;DAwMDAwMDAwMAQMDAwUEBQkGBgkNCgkKDQ8ODg4ODw8MDAwMDA8PDAwMDAwMDwwMDAwMDAwMDAwM&#10;DAwMDAwMDAwMDAwMDAwMDAz/wAARCANEA0QDAREAAhEBAxEB/90ABABp/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width:11899;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xHALBAAAA2gAAAA8AAABkcnMvZG93bnJldi54bWxEj92KwjAUhO+FfYdwFryzqYK6dI2isgvK&#10;euHfAxyaY1tsTmoTNb69WRC8HGbmG2YyC6YWN2pdZVlBP0lBEOdWV1woOB5+e18gnEfWWFsmBQ9y&#10;MJt+dCaYaXvnHd32vhARwi5DBaX3TSaly0sy6BLbEEfvZFuDPsq2kLrFe4SbWg7SdCQNVhwXSmxo&#10;WVJ+3l+NAhMojI6Hc/5z/euvtxdqeLEZKtX9DPNvEJ6Cf4df7ZVWMIb/K/EGy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xHALBAAAA2gAAAA8AAAAAAAAAAAAAAAAAnwIA&#10;AGRycy9kb3ducmV2LnhtbFBLBQYAAAAABAAEAPcAAACNAwAAAAA=&#10;">
                  <v:imagedata r:id="rId15" o:title="Photo"/>
                </v:shape>
                <v:shape id="Picture 1" o:spid="_x0000_s1028" type="#_x0000_t75" style="position:absolute;left:-279;top:10816;width:1217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jlzAAAAA2gAAAA8AAABkcnMvZG93bnJldi54bWxET8tqwkAU3Qv9h+EWutOJKZQmdRSpCHVp&#10;otDlZebmgZk7aWYS0793FoUuD+e92c22ExMNvnWsYL1KQBBrZ1quFVzK4/IdhA/IBjvHpOCXPOy2&#10;T4sN5sbd+UxTEWoRQ9jnqKAJoc+l9Lohi37leuLIVW6wGCIcamkGvMdw28k0Sd6kxZZjQ4M9fTak&#10;b8VoFYyH8lSl10xXr2m21j/ct9/ZSamX53n/ASLQHP7Ff+4voyBujVfiDZDb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YyOXMAAAADaAAAADwAAAAAAAAAAAAAAAACfAgAA&#10;ZHJzL2Rvd25yZXYueG1sUEsFBgAAAAAEAAQA9wAAAIwDAAAAAA==&#10;">
                  <v:imagedata r:id="rId16" o:title=""/>
                </v:shape>
              </v:group>
            </w:pict>
          </mc:Fallback>
        </mc:AlternateContent>
      </w:r>
    </w:p>
    <w:p w14:paraId="071099D4" w14:textId="77777777" w:rsidR="00162C1C" w:rsidRPr="00FA242F" w:rsidRDefault="00162C1C">
      <w:pPr>
        <w:rPr>
          <w:rFonts w:asciiTheme="minorHAnsi" w:hAnsiTheme="minorHAnsi" w:cstheme="minorHAnsi"/>
        </w:rPr>
      </w:pPr>
    </w:p>
    <w:p w14:paraId="071099D5" w14:textId="77777777" w:rsidR="00162C1C" w:rsidRPr="00FA242F" w:rsidRDefault="003D0D50" w:rsidP="003D0D50">
      <w:pPr>
        <w:tabs>
          <w:tab w:val="left" w:pos="6629"/>
        </w:tabs>
        <w:rPr>
          <w:rFonts w:asciiTheme="minorHAnsi" w:hAnsiTheme="minorHAnsi" w:cstheme="minorHAnsi"/>
        </w:rPr>
      </w:pPr>
      <w:r w:rsidRPr="00FA242F">
        <w:rPr>
          <w:rFonts w:asciiTheme="minorHAnsi" w:hAnsiTheme="minorHAnsi" w:cstheme="minorHAnsi"/>
        </w:rPr>
        <w:tab/>
      </w:r>
    </w:p>
    <w:p w14:paraId="071099D6" w14:textId="77777777" w:rsidR="00162C1C" w:rsidRPr="00FA242F" w:rsidRDefault="00162C1C">
      <w:pPr>
        <w:rPr>
          <w:rFonts w:asciiTheme="minorHAnsi" w:hAnsiTheme="minorHAnsi" w:cstheme="minorHAnsi"/>
          <w:noProof/>
          <w:color w:val="5C7B00"/>
          <w:sz w:val="18"/>
          <w:szCs w:val="18"/>
          <w:lang w:eastAsia="en-GB"/>
        </w:rPr>
      </w:pPr>
    </w:p>
    <w:p w14:paraId="071099D7" w14:textId="77777777" w:rsidR="00162C1C" w:rsidRPr="00FA242F" w:rsidRDefault="00162C1C">
      <w:pPr>
        <w:rPr>
          <w:rFonts w:asciiTheme="minorHAnsi" w:hAnsiTheme="minorHAnsi" w:cstheme="minorHAnsi"/>
          <w:noProof/>
          <w:color w:val="5C7B00"/>
          <w:sz w:val="18"/>
          <w:szCs w:val="18"/>
          <w:lang w:eastAsia="en-GB"/>
        </w:rPr>
      </w:pPr>
    </w:p>
    <w:p w14:paraId="071099D8" w14:textId="77777777" w:rsidR="00C90AEE" w:rsidRPr="00FA242F" w:rsidRDefault="00C90AEE" w:rsidP="00C90AEE">
      <w:pPr>
        <w:jc w:val="both"/>
        <w:rPr>
          <w:rFonts w:asciiTheme="minorHAnsi" w:hAnsiTheme="minorHAnsi" w:cstheme="minorHAnsi"/>
        </w:rPr>
      </w:pPr>
    </w:p>
    <w:p w14:paraId="071099D9" w14:textId="77777777" w:rsidR="00C90AEE" w:rsidRPr="00FA242F" w:rsidRDefault="00C90AEE" w:rsidP="00C90AEE">
      <w:pPr>
        <w:jc w:val="both"/>
        <w:rPr>
          <w:rFonts w:asciiTheme="minorHAnsi" w:hAnsiTheme="minorHAnsi" w:cstheme="minorHAnsi"/>
        </w:rPr>
      </w:pPr>
    </w:p>
    <w:p w14:paraId="071099DA" w14:textId="77777777" w:rsidR="00C90AEE" w:rsidRPr="00FA242F" w:rsidRDefault="00C90AEE" w:rsidP="00C90AEE">
      <w:pPr>
        <w:jc w:val="both"/>
        <w:rPr>
          <w:rFonts w:asciiTheme="minorHAnsi" w:hAnsiTheme="minorHAnsi" w:cstheme="minorHAnsi"/>
        </w:rPr>
      </w:pPr>
    </w:p>
    <w:p w14:paraId="071099DB" w14:textId="77777777" w:rsidR="00327A09" w:rsidRPr="00FA242F" w:rsidRDefault="00327A09" w:rsidP="00C90AEE">
      <w:pPr>
        <w:jc w:val="both"/>
        <w:rPr>
          <w:rFonts w:asciiTheme="minorHAnsi" w:hAnsiTheme="minorHAnsi" w:cstheme="minorHAnsi"/>
        </w:rPr>
      </w:pPr>
    </w:p>
    <w:p w14:paraId="071099DC" w14:textId="77777777" w:rsidR="00327A09" w:rsidRPr="00FA242F" w:rsidRDefault="00327A09" w:rsidP="00C90AEE">
      <w:pPr>
        <w:jc w:val="both"/>
        <w:rPr>
          <w:rFonts w:asciiTheme="minorHAnsi" w:hAnsiTheme="minorHAnsi" w:cstheme="minorHAnsi"/>
        </w:rPr>
      </w:pPr>
    </w:p>
    <w:p w14:paraId="071099DD" w14:textId="77777777" w:rsidR="00327A09" w:rsidRPr="00FA242F" w:rsidRDefault="00327A09" w:rsidP="00C90AEE">
      <w:pPr>
        <w:jc w:val="both"/>
        <w:rPr>
          <w:rFonts w:asciiTheme="minorHAnsi" w:hAnsiTheme="minorHAnsi" w:cstheme="minorHAnsi"/>
        </w:rPr>
      </w:pPr>
    </w:p>
    <w:p w14:paraId="071099DE" w14:textId="77777777" w:rsidR="00327A09" w:rsidRPr="00FA242F" w:rsidRDefault="00327A09" w:rsidP="00C90AEE">
      <w:pPr>
        <w:jc w:val="both"/>
        <w:rPr>
          <w:rFonts w:asciiTheme="minorHAnsi" w:hAnsiTheme="minorHAnsi" w:cstheme="minorHAnsi"/>
        </w:rPr>
      </w:pPr>
    </w:p>
    <w:p w14:paraId="071099DF" w14:textId="77777777" w:rsidR="00327A09" w:rsidRPr="00FA242F" w:rsidRDefault="00327A09" w:rsidP="00C90AEE">
      <w:pPr>
        <w:jc w:val="both"/>
        <w:rPr>
          <w:rFonts w:asciiTheme="minorHAnsi" w:hAnsiTheme="minorHAnsi" w:cstheme="minorHAnsi"/>
        </w:rPr>
      </w:pPr>
    </w:p>
    <w:p w14:paraId="071099E0" w14:textId="77777777" w:rsidR="00327A09" w:rsidRPr="00FA242F" w:rsidRDefault="00327A09" w:rsidP="00C90AEE">
      <w:pPr>
        <w:jc w:val="both"/>
        <w:rPr>
          <w:rFonts w:asciiTheme="minorHAnsi" w:hAnsiTheme="minorHAnsi" w:cstheme="minorHAnsi"/>
        </w:rPr>
      </w:pPr>
    </w:p>
    <w:p w14:paraId="071099E1" w14:textId="77777777" w:rsidR="00327A09" w:rsidRPr="00FA242F" w:rsidRDefault="00327A09" w:rsidP="00C90AEE">
      <w:pPr>
        <w:jc w:val="both"/>
        <w:rPr>
          <w:rFonts w:asciiTheme="minorHAnsi" w:hAnsiTheme="minorHAnsi" w:cstheme="minorHAnsi"/>
        </w:rPr>
      </w:pPr>
    </w:p>
    <w:p w14:paraId="071099E2" w14:textId="77777777" w:rsidR="00327A09" w:rsidRPr="00FA242F" w:rsidRDefault="00327A09" w:rsidP="00C90AEE">
      <w:pPr>
        <w:jc w:val="both"/>
        <w:rPr>
          <w:rFonts w:asciiTheme="minorHAnsi" w:hAnsiTheme="minorHAnsi" w:cstheme="minorHAnsi"/>
        </w:rPr>
      </w:pPr>
    </w:p>
    <w:p w14:paraId="071099E3" w14:textId="77777777" w:rsidR="00327A09" w:rsidRPr="00FA242F" w:rsidRDefault="00327A09" w:rsidP="00C90AEE">
      <w:pPr>
        <w:jc w:val="both"/>
        <w:rPr>
          <w:rFonts w:asciiTheme="minorHAnsi" w:hAnsiTheme="minorHAnsi" w:cstheme="minorHAnsi"/>
        </w:rPr>
      </w:pPr>
    </w:p>
    <w:p w14:paraId="071099E4" w14:textId="77777777" w:rsidR="00327A09" w:rsidRPr="00FA242F" w:rsidRDefault="00327A09" w:rsidP="00C90AEE">
      <w:pPr>
        <w:jc w:val="both"/>
        <w:rPr>
          <w:rFonts w:asciiTheme="minorHAnsi" w:hAnsiTheme="minorHAnsi" w:cstheme="minorHAnsi"/>
        </w:rPr>
      </w:pPr>
    </w:p>
    <w:p w14:paraId="071099E5" w14:textId="77777777" w:rsidR="00327A09" w:rsidRPr="00FA242F" w:rsidRDefault="00327A09" w:rsidP="00C90AEE">
      <w:pPr>
        <w:jc w:val="both"/>
        <w:rPr>
          <w:rFonts w:asciiTheme="minorHAnsi" w:hAnsiTheme="minorHAnsi" w:cstheme="minorHAnsi"/>
        </w:rPr>
      </w:pPr>
    </w:p>
    <w:p w14:paraId="071099E6" w14:textId="77777777" w:rsidR="00327A09" w:rsidRPr="00FA242F" w:rsidRDefault="00327A09" w:rsidP="00C90AEE">
      <w:pPr>
        <w:jc w:val="both"/>
        <w:rPr>
          <w:rFonts w:asciiTheme="minorHAnsi" w:hAnsiTheme="minorHAnsi" w:cstheme="minorHAnsi"/>
        </w:rPr>
      </w:pPr>
    </w:p>
    <w:p w14:paraId="071099E7" w14:textId="77777777" w:rsidR="00327A09" w:rsidRPr="00FA242F" w:rsidRDefault="00327A09" w:rsidP="00C90AEE">
      <w:pPr>
        <w:jc w:val="both"/>
        <w:rPr>
          <w:rFonts w:asciiTheme="minorHAnsi" w:hAnsiTheme="minorHAnsi" w:cstheme="minorHAnsi"/>
        </w:rPr>
      </w:pPr>
    </w:p>
    <w:p w14:paraId="071099E9" w14:textId="0B5D8560" w:rsidR="00327A09" w:rsidRPr="00FA242F" w:rsidRDefault="00327A09" w:rsidP="00327A09">
      <w:pPr>
        <w:spacing w:after="120"/>
        <w:rPr>
          <w:rFonts w:asciiTheme="minorHAnsi" w:hAnsiTheme="minorHAnsi" w:cstheme="minorHAnsi"/>
          <w:b/>
          <w:color w:val="000000"/>
          <w:sz w:val="28"/>
        </w:rPr>
      </w:pPr>
      <w:r w:rsidRPr="00FA242F">
        <w:rPr>
          <w:rFonts w:asciiTheme="minorHAnsi" w:hAnsiTheme="minorHAnsi" w:cstheme="minorHAnsi"/>
          <w:b/>
          <w:color w:val="24246C"/>
          <w:sz w:val="28"/>
        </w:rPr>
        <w:t xml:space="preserve">Invitation to Quote (ITQ) on behalf of </w:t>
      </w:r>
      <w:r w:rsidR="00286E89" w:rsidRPr="00FA242F">
        <w:rPr>
          <w:rFonts w:asciiTheme="minorHAnsi" w:hAnsiTheme="minorHAnsi" w:cstheme="minorHAnsi"/>
          <w:b/>
          <w:color w:val="FF0000"/>
          <w:sz w:val="28"/>
        </w:rPr>
        <w:t>Department for Business Innovation and Skills (BIS)</w:t>
      </w:r>
    </w:p>
    <w:p w14:paraId="071099EA" w14:textId="28102FF0" w:rsidR="00327A09" w:rsidRPr="00FA242F" w:rsidRDefault="00327A09" w:rsidP="00327A09">
      <w:pPr>
        <w:spacing w:after="120"/>
        <w:rPr>
          <w:rFonts w:asciiTheme="minorHAnsi" w:hAnsiTheme="minorHAnsi" w:cstheme="minorHAnsi"/>
          <w:b/>
          <w:color w:val="FF0000"/>
          <w:sz w:val="28"/>
        </w:rPr>
      </w:pPr>
      <w:r w:rsidRPr="00FA242F">
        <w:rPr>
          <w:rFonts w:asciiTheme="minorHAnsi" w:hAnsiTheme="minorHAnsi" w:cstheme="minorHAnsi"/>
          <w:b/>
          <w:color w:val="24246C"/>
          <w:sz w:val="28"/>
        </w:rPr>
        <w:t>Subject</w:t>
      </w:r>
      <w:r w:rsidR="00C22AB8" w:rsidRPr="00FA242F">
        <w:rPr>
          <w:rFonts w:asciiTheme="minorHAnsi" w:hAnsiTheme="minorHAnsi" w:cstheme="minorHAnsi"/>
          <w:b/>
          <w:color w:val="24246C"/>
          <w:sz w:val="28"/>
        </w:rPr>
        <w:t xml:space="preserve"> </w:t>
      </w:r>
      <w:r w:rsidR="00286E89" w:rsidRPr="00FA242F">
        <w:rPr>
          <w:rFonts w:asciiTheme="minorHAnsi" w:hAnsiTheme="minorHAnsi" w:cstheme="minorHAnsi"/>
          <w:b/>
          <w:color w:val="FF0000"/>
          <w:sz w:val="28"/>
        </w:rPr>
        <w:t>External Market &amp; Technical Advice for an Investment Decision</w:t>
      </w:r>
    </w:p>
    <w:p w14:paraId="071099EC" w14:textId="01897387" w:rsidR="00327A09" w:rsidRPr="00FA242F" w:rsidRDefault="00327A09" w:rsidP="0075543E">
      <w:pPr>
        <w:spacing w:after="120"/>
        <w:rPr>
          <w:rFonts w:asciiTheme="minorHAnsi" w:hAnsiTheme="minorHAnsi" w:cstheme="minorHAnsi"/>
        </w:rPr>
        <w:sectPr w:rsidR="00327A09" w:rsidRPr="00FA242F" w:rsidSect="00306CD4">
          <w:footerReference w:type="default" r:id="rId17"/>
          <w:footerReference w:type="first" r:id="rId18"/>
          <w:pgSz w:w="11906" w:h="16838"/>
          <w:pgMar w:top="1440" w:right="1440" w:bottom="1440" w:left="1440" w:header="708" w:footer="708" w:gutter="0"/>
          <w:cols w:space="708"/>
          <w:titlePg/>
          <w:docGrid w:linePitch="360"/>
        </w:sectPr>
      </w:pPr>
      <w:r w:rsidRPr="00FA242F">
        <w:rPr>
          <w:rFonts w:asciiTheme="minorHAnsi" w:hAnsiTheme="minorHAnsi" w:cstheme="minorHAnsi"/>
          <w:b/>
          <w:color w:val="24246C"/>
          <w:sz w:val="28"/>
        </w:rPr>
        <w:t>Sourcing reference number</w:t>
      </w:r>
      <w:r w:rsidRPr="00FA242F">
        <w:rPr>
          <w:rFonts w:asciiTheme="minorHAnsi" w:hAnsiTheme="minorHAnsi" w:cstheme="minorHAnsi"/>
          <w:b/>
          <w:color w:val="FFFF00"/>
          <w:sz w:val="28"/>
        </w:rPr>
        <w:t xml:space="preserve"> </w:t>
      </w:r>
      <w:r w:rsidR="00286E89" w:rsidRPr="00FA242F">
        <w:rPr>
          <w:rFonts w:asciiTheme="minorHAnsi" w:hAnsiTheme="minorHAnsi" w:cstheme="minorHAnsi"/>
          <w:b/>
          <w:color w:val="FF0000"/>
          <w:sz w:val="28"/>
        </w:rPr>
        <w:t>BLOJEU-CR150052BIS</w:t>
      </w:r>
    </w:p>
    <w:p w14:paraId="071099ED" w14:textId="77777777" w:rsidR="00A72FC3" w:rsidRPr="00FA242F" w:rsidRDefault="00A72FC3" w:rsidP="00C90AEE">
      <w:pPr>
        <w:jc w:val="both"/>
        <w:rPr>
          <w:rFonts w:asciiTheme="minorHAnsi" w:hAnsiTheme="minorHAnsi" w:cstheme="minorHAnsi"/>
          <w:b/>
          <w:color w:val="808080"/>
          <w:sz w:val="24"/>
          <w:szCs w:val="24"/>
        </w:rPr>
      </w:pPr>
      <w:bookmarkStart w:id="0" w:name="Table_of_Contents"/>
      <w:r w:rsidRPr="00FA242F">
        <w:rPr>
          <w:rFonts w:asciiTheme="minorHAnsi" w:hAnsiTheme="minorHAnsi" w:cstheme="minorHAnsi"/>
          <w:b/>
          <w:color w:val="808080"/>
          <w:sz w:val="24"/>
          <w:szCs w:val="24"/>
        </w:rPr>
        <w:lastRenderedPageBreak/>
        <w:t>Table of Contents</w:t>
      </w:r>
    </w:p>
    <w:bookmarkEnd w:id="0"/>
    <w:p w14:paraId="071099EE" w14:textId="77777777" w:rsidR="00C90AEE" w:rsidRPr="00FA242F" w:rsidRDefault="00C90AEE" w:rsidP="00C90AEE">
      <w:pPr>
        <w:jc w:val="both"/>
        <w:rPr>
          <w:rFonts w:asciiTheme="minorHAnsi" w:hAnsiTheme="minorHAnsi" w:cstheme="minorHAnsi"/>
          <w:b/>
          <w:color w:val="808080"/>
          <w:sz w:val="24"/>
          <w:szCs w:val="24"/>
        </w:rPr>
      </w:pPr>
      <w:r w:rsidRPr="00FA242F">
        <w:rPr>
          <w:rFonts w:asciiTheme="minorHAnsi" w:hAnsiTheme="minorHAnsi" w:cstheme="minorHAnsi"/>
          <w:b/>
          <w:color w:val="808080"/>
          <w:sz w:val="24"/>
          <w:szCs w:val="24"/>
        </w:rPr>
        <w:t>Section</w:t>
      </w:r>
      <w:r w:rsidRPr="00FA242F">
        <w:rPr>
          <w:rFonts w:asciiTheme="minorHAnsi" w:hAnsiTheme="minorHAnsi" w:cstheme="minorHAnsi"/>
          <w:b/>
          <w:color w:val="808080"/>
          <w:sz w:val="24"/>
          <w:szCs w:val="24"/>
        </w:rPr>
        <w:tab/>
      </w:r>
      <w:r w:rsidRPr="00FA242F">
        <w:rPr>
          <w:rFonts w:asciiTheme="minorHAnsi" w:hAnsiTheme="minorHAnsi" w:cstheme="minorHAnsi"/>
          <w:b/>
          <w:color w:val="808080"/>
          <w:sz w:val="24"/>
          <w:szCs w:val="24"/>
        </w:rPr>
        <w:tab/>
        <w:t>Content</w:t>
      </w:r>
    </w:p>
    <w:p w14:paraId="071099EF" w14:textId="77777777" w:rsidR="00C90AEE" w:rsidRPr="00FA242F" w:rsidRDefault="00C90AEE" w:rsidP="00C90AEE">
      <w:pPr>
        <w:jc w:val="both"/>
        <w:rPr>
          <w:rFonts w:asciiTheme="minorHAnsi" w:hAnsiTheme="minorHAnsi" w:cstheme="minorHAnsi"/>
        </w:rPr>
      </w:pPr>
      <w:r w:rsidRPr="00FA242F">
        <w:rPr>
          <w:rFonts w:asciiTheme="minorHAnsi" w:hAnsiTheme="minorHAnsi" w:cstheme="minorHAnsi"/>
        </w:rPr>
        <w:t>1</w:t>
      </w:r>
      <w:r w:rsidRPr="00FA242F">
        <w:rPr>
          <w:rFonts w:asciiTheme="minorHAnsi" w:hAnsiTheme="minorHAnsi" w:cstheme="minorHAnsi"/>
        </w:rPr>
        <w:tab/>
      </w:r>
      <w:r w:rsidRPr="00FA242F">
        <w:rPr>
          <w:rFonts w:asciiTheme="minorHAnsi" w:hAnsiTheme="minorHAnsi" w:cstheme="minorHAnsi"/>
        </w:rPr>
        <w:tab/>
      </w:r>
      <w:r w:rsidRPr="00FA242F">
        <w:rPr>
          <w:rFonts w:asciiTheme="minorHAnsi" w:hAnsiTheme="minorHAnsi" w:cstheme="minorHAnsi"/>
        </w:rPr>
        <w:tab/>
      </w:r>
      <w:hyperlink w:anchor="Section_1_About_UK_SBS" w:history="1">
        <w:r w:rsidR="001C66F1" w:rsidRPr="00FA242F">
          <w:rPr>
            <w:rStyle w:val="Hyperlink"/>
            <w:rFonts w:asciiTheme="minorHAnsi" w:hAnsiTheme="minorHAnsi" w:cstheme="minorHAnsi"/>
          </w:rPr>
          <w:t>About UK Shared Business Services Ltd.</w:t>
        </w:r>
      </w:hyperlink>
    </w:p>
    <w:p w14:paraId="071099F0" w14:textId="77777777" w:rsidR="001C66F1" w:rsidRPr="00FA242F" w:rsidRDefault="00DF5F12" w:rsidP="00C90AEE">
      <w:pPr>
        <w:jc w:val="both"/>
        <w:rPr>
          <w:rFonts w:asciiTheme="minorHAnsi" w:hAnsiTheme="minorHAnsi" w:cstheme="minorHAnsi"/>
        </w:rPr>
      </w:pPr>
      <w:r w:rsidRPr="00FA242F">
        <w:rPr>
          <w:rFonts w:asciiTheme="minorHAnsi" w:hAnsiTheme="minorHAnsi" w:cstheme="minorHAnsi"/>
        </w:rPr>
        <w:t>2</w:t>
      </w:r>
      <w:r w:rsidRPr="00FA242F">
        <w:rPr>
          <w:rFonts w:asciiTheme="minorHAnsi" w:hAnsiTheme="minorHAnsi" w:cstheme="minorHAnsi"/>
        </w:rPr>
        <w:tab/>
      </w:r>
      <w:r w:rsidRPr="00FA242F">
        <w:rPr>
          <w:rFonts w:asciiTheme="minorHAnsi" w:hAnsiTheme="minorHAnsi" w:cstheme="minorHAnsi"/>
        </w:rPr>
        <w:tab/>
      </w:r>
      <w:r w:rsidRPr="00FA242F">
        <w:rPr>
          <w:rFonts w:asciiTheme="minorHAnsi" w:hAnsiTheme="minorHAnsi" w:cstheme="minorHAnsi"/>
        </w:rPr>
        <w:tab/>
      </w:r>
      <w:hyperlink w:anchor="Section_2_About_our_Customer" w:history="1">
        <w:r w:rsidR="001C66F1" w:rsidRPr="00FA242F">
          <w:rPr>
            <w:rStyle w:val="Hyperlink"/>
            <w:rFonts w:asciiTheme="minorHAnsi" w:hAnsiTheme="minorHAnsi" w:cstheme="minorHAnsi"/>
          </w:rPr>
          <w:t>About our Customer</w:t>
        </w:r>
      </w:hyperlink>
    </w:p>
    <w:p w14:paraId="071099F1" w14:textId="77777777" w:rsidR="00F91C43" w:rsidRPr="00FA242F" w:rsidRDefault="001C66F1" w:rsidP="00C90AEE">
      <w:pPr>
        <w:jc w:val="both"/>
        <w:rPr>
          <w:rFonts w:asciiTheme="minorHAnsi" w:hAnsiTheme="minorHAnsi" w:cstheme="minorHAnsi"/>
        </w:rPr>
      </w:pPr>
      <w:r w:rsidRPr="00FA242F">
        <w:rPr>
          <w:rFonts w:asciiTheme="minorHAnsi" w:hAnsiTheme="minorHAnsi" w:cstheme="minorHAnsi"/>
        </w:rPr>
        <w:t>3</w:t>
      </w:r>
      <w:r w:rsidRPr="00FA242F">
        <w:rPr>
          <w:rFonts w:asciiTheme="minorHAnsi" w:hAnsiTheme="minorHAnsi" w:cstheme="minorHAnsi"/>
        </w:rPr>
        <w:tab/>
      </w:r>
      <w:r w:rsidRPr="00FA242F">
        <w:rPr>
          <w:rFonts w:asciiTheme="minorHAnsi" w:hAnsiTheme="minorHAnsi" w:cstheme="minorHAnsi"/>
        </w:rPr>
        <w:tab/>
      </w:r>
      <w:r w:rsidRPr="00FA242F">
        <w:rPr>
          <w:rFonts w:asciiTheme="minorHAnsi" w:hAnsiTheme="minorHAnsi" w:cstheme="minorHAnsi"/>
        </w:rPr>
        <w:tab/>
      </w:r>
      <w:hyperlink w:anchor="Section_3_working_with_UK_SBS" w:history="1">
        <w:r w:rsidR="009B0FAC" w:rsidRPr="00FA242F">
          <w:rPr>
            <w:rStyle w:val="Hyperlink"/>
            <w:rFonts w:asciiTheme="minorHAnsi" w:hAnsiTheme="minorHAnsi" w:cstheme="minorHAnsi"/>
          </w:rPr>
          <w:t>Working with UK Shared Business Services Ltd.</w:t>
        </w:r>
      </w:hyperlink>
      <w:r w:rsidR="00DF5F12" w:rsidRPr="00FA242F">
        <w:rPr>
          <w:rFonts w:asciiTheme="minorHAnsi" w:hAnsiTheme="minorHAnsi" w:cstheme="minorHAnsi"/>
        </w:rPr>
        <w:t xml:space="preserve"> </w:t>
      </w:r>
    </w:p>
    <w:p w14:paraId="071099F2" w14:textId="77777777" w:rsidR="00253CB4" w:rsidRPr="00FA242F" w:rsidRDefault="001C66F1" w:rsidP="00253CB4">
      <w:pPr>
        <w:jc w:val="both"/>
        <w:rPr>
          <w:rFonts w:asciiTheme="minorHAnsi" w:hAnsiTheme="minorHAnsi" w:cstheme="minorHAnsi"/>
        </w:rPr>
      </w:pPr>
      <w:r w:rsidRPr="00FA242F">
        <w:rPr>
          <w:rFonts w:asciiTheme="minorHAnsi" w:hAnsiTheme="minorHAnsi" w:cstheme="minorHAnsi"/>
        </w:rPr>
        <w:t>4</w:t>
      </w:r>
      <w:r w:rsidR="00253CB4" w:rsidRPr="00FA242F">
        <w:rPr>
          <w:rFonts w:asciiTheme="minorHAnsi" w:hAnsiTheme="minorHAnsi" w:cstheme="minorHAnsi"/>
        </w:rPr>
        <w:tab/>
      </w:r>
      <w:r w:rsidR="00253CB4" w:rsidRPr="00FA242F">
        <w:rPr>
          <w:rFonts w:asciiTheme="minorHAnsi" w:hAnsiTheme="minorHAnsi" w:cstheme="minorHAnsi"/>
        </w:rPr>
        <w:tab/>
      </w:r>
      <w:r w:rsidR="00253CB4" w:rsidRPr="00FA242F">
        <w:rPr>
          <w:rFonts w:asciiTheme="minorHAnsi" w:hAnsiTheme="minorHAnsi" w:cstheme="minorHAnsi"/>
        </w:rPr>
        <w:tab/>
      </w:r>
      <w:hyperlink w:anchor="Section_4_Specification" w:history="1">
        <w:r w:rsidR="006B109A" w:rsidRPr="00FA242F">
          <w:rPr>
            <w:rStyle w:val="Hyperlink"/>
            <w:rFonts w:asciiTheme="minorHAnsi" w:hAnsiTheme="minorHAnsi" w:cstheme="minorHAnsi"/>
          </w:rPr>
          <w:t>Specification</w:t>
        </w:r>
      </w:hyperlink>
    </w:p>
    <w:p w14:paraId="071099F3" w14:textId="77777777" w:rsidR="00C90AEE" w:rsidRPr="00FA242F" w:rsidRDefault="001C66F1" w:rsidP="00C90AEE">
      <w:pPr>
        <w:jc w:val="both"/>
        <w:rPr>
          <w:rFonts w:asciiTheme="minorHAnsi" w:hAnsiTheme="minorHAnsi" w:cstheme="minorHAnsi"/>
        </w:rPr>
      </w:pPr>
      <w:r w:rsidRPr="00FA242F">
        <w:rPr>
          <w:rFonts w:asciiTheme="minorHAnsi" w:hAnsiTheme="minorHAnsi" w:cstheme="minorHAnsi"/>
        </w:rPr>
        <w:t>5</w:t>
      </w:r>
      <w:r w:rsidR="006562C6" w:rsidRPr="00FA242F">
        <w:rPr>
          <w:rFonts w:asciiTheme="minorHAnsi" w:hAnsiTheme="minorHAnsi" w:cstheme="minorHAnsi"/>
        </w:rPr>
        <w:tab/>
      </w:r>
      <w:r w:rsidR="006562C6" w:rsidRPr="00FA242F">
        <w:rPr>
          <w:rFonts w:asciiTheme="minorHAnsi" w:hAnsiTheme="minorHAnsi" w:cstheme="minorHAnsi"/>
        </w:rPr>
        <w:tab/>
      </w:r>
      <w:r w:rsidR="006562C6" w:rsidRPr="00FA242F">
        <w:rPr>
          <w:rFonts w:asciiTheme="minorHAnsi" w:hAnsiTheme="minorHAnsi" w:cstheme="minorHAnsi"/>
        </w:rPr>
        <w:tab/>
      </w:r>
      <w:hyperlink w:anchor="Section_5_Evaluation_of_bids" w:history="1">
        <w:r w:rsidR="006B109A" w:rsidRPr="00FA242F">
          <w:rPr>
            <w:rStyle w:val="Hyperlink"/>
            <w:rFonts w:asciiTheme="minorHAnsi" w:hAnsiTheme="minorHAnsi" w:cstheme="minorHAnsi"/>
          </w:rPr>
          <w:t xml:space="preserve">Evaluation </w:t>
        </w:r>
        <w:r w:rsidR="00B421AE" w:rsidRPr="00FA242F">
          <w:rPr>
            <w:rStyle w:val="Hyperlink"/>
            <w:rFonts w:asciiTheme="minorHAnsi" w:hAnsiTheme="minorHAnsi" w:cstheme="minorHAnsi"/>
          </w:rPr>
          <w:t>model</w:t>
        </w:r>
      </w:hyperlink>
    </w:p>
    <w:p w14:paraId="071099F4" w14:textId="77777777" w:rsidR="003A3C78" w:rsidRPr="00FA242F" w:rsidRDefault="001C66F1" w:rsidP="00C90AEE">
      <w:pPr>
        <w:jc w:val="both"/>
        <w:rPr>
          <w:rFonts w:asciiTheme="minorHAnsi" w:hAnsiTheme="minorHAnsi" w:cstheme="minorHAnsi"/>
        </w:rPr>
      </w:pPr>
      <w:r w:rsidRPr="00FA242F">
        <w:rPr>
          <w:rFonts w:asciiTheme="minorHAnsi" w:hAnsiTheme="minorHAnsi" w:cstheme="minorHAnsi"/>
        </w:rPr>
        <w:t>6</w:t>
      </w:r>
      <w:r w:rsidR="003A3C78" w:rsidRPr="00FA242F">
        <w:rPr>
          <w:rFonts w:asciiTheme="minorHAnsi" w:hAnsiTheme="minorHAnsi" w:cstheme="minorHAnsi"/>
        </w:rPr>
        <w:tab/>
      </w:r>
      <w:r w:rsidR="003A3C78" w:rsidRPr="00FA242F">
        <w:rPr>
          <w:rFonts w:asciiTheme="minorHAnsi" w:hAnsiTheme="minorHAnsi" w:cstheme="minorHAnsi"/>
        </w:rPr>
        <w:tab/>
      </w:r>
      <w:r w:rsidR="003A3C78" w:rsidRPr="00FA242F">
        <w:rPr>
          <w:rFonts w:asciiTheme="minorHAnsi" w:hAnsiTheme="minorHAnsi" w:cstheme="minorHAnsi"/>
        </w:rPr>
        <w:tab/>
      </w:r>
      <w:hyperlink w:anchor="Section_6_evaluation_questionnaire" w:history="1">
        <w:r w:rsidR="006B109A" w:rsidRPr="00FA242F">
          <w:rPr>
            <w:rStyle w:val="Hyperlink"/>
            <w:rFonts w:asciiTheme="minorHAnsi" w:hAnsiTheme="minorHAnsi" w:cstheme="minorHAnsi"/>
          </w:rPr>
          <w:t>Evaluation questionnaire</w:t>
        </w:r>
      </w:hyperlink>
    </w:p>
    <w:p w14:paraId="071099F5" w14:textId="77777777" w:rsidR="00446CB0" w:rsidRPr="00FA242F" w:rsidRDefault="001C66F1" w:rsidP="00446CB0">
      <w:pPr>
        <w:jc w:val="both"/>
        <w:rPr>
          <w:rFonts w:asciiTheme="minorHAnsi" w:hAnsiTheme="minorHAnsi" w:cstheme="minorHAnsi"/>
        </w:rPr>
      </w:pPr>
      <w:r w:rsidRPr="00FA242F">
        <w:rPr>
          <w:rFonts w:asciiTheme="minorHAnsi" w:hAnsiTheme="minorHAnsi" w:cstheme="minorHAnsi"/>
        </w:rPr>
        <w:t>7</w:t>
      </w:r>
      <w:r w:rsidR="00446CB0" w:rsidRPr="00FA242F">
        <w:rPr>
          <w:rFonts w:asciiTheme="minorHAnsi" w:hAnsiTheme="minorHAnsi" w:cstheme="minorHAnsi"/>
        </w:rPr>
        <w:tab/>
      </w:r>
      <w:r w:rsidR="00446CB0" w:rsidRPr="00FA242F">
        <w:rPr>
          <w:rFonts w:asciiTheme="minorHAnsi" w:hAnsiTheme="minorHAnsi" w:cstheme="minorHAnsi"/>
        </w:rPr>
        <w:tab/>
      </w:r>
      <w:r w:rsidR="00446CB0" w:rsidRPr="00FA242F">
        <w:rPr>
          <w:rFonts w:asciiTheme="minorHAnsi" w:hAnsiTheme="minorHAnsi" w:cstheme="minorHAnsi"/>
        </w:rPr>
        <w:tab/>
      </w:r>
      <w:hyperlink w:anchor="Section_7_general_information" w:history="1">
        <w:r w:rsidR="00C44815" w:rsidRPr="00FA242F">
          <w:rPr>
            <w:rStyle w:val="Hyperlink"/>
            <w:rFonts w:asciiTheme="minorHAnsi" w:hAnsiTheme="minorHAnsi" w:cstheme="minorHAnsi"/>
          </w:rPr>
          <w:t>General Information</w:t>
        </w:r>
      </w:hyperlink>
    </w:p>
    <w:p w14:paraId="071099F7" w14:textId="77777777" w:rsidR="00AF0055" w:rsidRPr="00FA242F" w:rsidRDefault="00AF0055" w:rsidP="00C90AEE">
      <w:pPr>
        <w:jc w:val="both"/>
        <w:rPr>
          <w:rFonts w:asciiTheme="minorHAnsi" w:hAnsiTheme="minorHAnsi" w:cstheme="minorHAnsi"/>
          <w:sz w:val="24"/>
          <w:szCs w:val="24"/>
        </w:rPr>
      </w:pPr>
    </w:p>
    <w:p w14:paraId="071099F8" w14:textId="6E71FF78" w:rsidR="00085A05" w:rsidRPr="00FA242F" w:rsidRDefault="00085A05" w:rsidP="00085A05">
      <w:pPr>
        <w:jc w:val="center"/>
        <w:rPr>
          <w:rFonts w:asciiTheme="minorHAnsi" w:hAnsiTheme="minorHAnsi" w:cstheme="minorHAnsi"/>
          <w:color w:val="000000"/>
          <w:sz w:val="28"/>
        </w:rPr>
      </w:pPr>
    </w:p>
    <w:p w14:paraId="071099F9" w14:textId="77777777" w:rsidR="00085A05" w:rsidRPr="00FA242F" w:rsidRDefault="00085A05" w:rsidP="00085A05">
      <w:pPr>
        <w:rPr>
          <w:rFonts w:asciiTheme="minorHAnsi" w:hAnsiTheme="minorHAnsi" w:cstheme="minorHAnsi"/>
          <w:color w:val="000000"/>
        </w:rPr>
      </w:pPr>
    </w:p>
    <w:p w14:paraId="071099FA" w14:textId="77777777" w:rsidR="00085A05" w:rsidRPr="00FA242F" w:rsidRDefault="00085A05" w:rsidP="00C90AEE">
      <w:pPr>
        <w:jc w:val="both"/>
        <w:rPr>
          <w:rFonts w:asciiTheme="minorHAnsi" w:hAnsiTheme="minorHAnsi" w:cstheme="minorHAnsi"/>
          <w:color w:val="000000"/>
          <w:sz w:val="24"/>
          <w:szCs w:val="24"/>
        </w:rPr>
      </w:pPr>
    </w:p>
    <w:p w14:paraId="071099FB" w14:textId="77777777" w:rsidR="0092783A" w:rsidRPr="00FA242F" w:rsidRDefault="006562C6" w:rsidP="001C66F1">
      <w:pPr>
        <w:spacing w:before="100" w:beforeAutospacing="1" w:after="100" w:afterAutospacing="1" w:line="240" w:lineRule="auto"/>
        <w:textAlignment w:val="top"/>
        <w:rPr>
          <w:rFonts w:asciiTheme="minorHAnsi" w:hAnsiTheme="minorHAnsi" w:cstheme="minorHAnsi"/>
          <w:b/>
          <w:color w:val="002060"/>
        </w:rPr>
      </w:pPr>
      <w:r w:rsidRPr="00FA242F">
        <w:rPr>
          <w:rFonts w:asciiTheme="minorHAnsi" w:hAnsiTheme="minorHAnsi" w:cstheme="minorHAnsi"/>
          <w:color w:val="000000"/>
          <w:sz w:val="24"/>
          <w:szCs w:val="24"/>
        </w:rPr>
        <w:br w:type="page"/>
      </w:r>
      <w:bookmarkStart w:id="1" w:name="Section_1_About_UK_SBS"/>
      <w:r w:rsidR="001C66F1" w:rsidRPr="00FA242F">
        <w:rPr>
          <w:rFonts w:asciiTheme="minorHAnsi" w:hAnsiTheme="minorHAnsi" w:cstheme="minorHAnsi"/>
          <w:b/>
          <w:color w:val="002060"/>
          <w:sz w:val="32"/>
          <w:szCs w:val="32"/>
        </w:rPr>
        <w:lastRenderedPageBreak/>
        <w:t xml:space="preserve">Section 1 – About UK Shared Business Services </w:t>
      </w:r>
      <w:bookmarkEnd w:id="1"/>
    </w:p>
    <w:p w14:paraId="071099FC" w14:textId="77777777" w:rsidR="00327A09" w:rsidRPr="00FA242F" w:rsidRDefault="00327A09" w:rsidP="00327A09">
      <w:pPr>
        <w:spacing w:before="100" w:beforeAutospacing="1" w:after="100" w:afterAutospacing="1" w:line="240" w:lineRule="auto"/>
        <w:jc w:val="both"/>
        <w:textAlignment w:val="top"/>
        <w:outlineLvl w:val="2"/>
        <w:rPr>
          <w:rFonts w:asciiTheme="minorHAnsi" w:eastAsia="Times New Roman" w:hAnsiTheme="minorHAnsi" w:cstheme="minorHAnsi"/>
          <w:b/>
          <w:bCs/>
          <w:color w:val="808080"/>
          <w:sz w:val="24"/>
          <w:lang w:eastAsia="en-GB"/>
        </w:rPr>
      </w:pPr>
      <w:r w:rsidRPr="00FA242F">
        <w:rPr>
          <w:rFonts w:asciiTheme="minorHAnsi" w:eastAsia="Times New Roman" w:hAnsiTheme="minorHAnsi" w:cstheme="minorHAnsi"/>
          <w:b/>
          <w:bCs/>
          <w:color w:val="808080"/>
          <w:sz w:val="24"/>
          <w:lang w:eastAsia="en-GB"/>
        </w:rPr>
        <w:t>Putting the business into shared services</w:t>
      </w:r>
    </w:p>
    <w:p w14:paraId="071099FD" w14:textId="77777777" w:rsidR="00327A09" w:rsidRPr="00FA242F" w:rsidRDefault="00327A09" w:rsidP="00327A09">
      <w:pPr>
        <w:pStyle w:val="Heading3"/>
        <w:rPr>
          <w:rStyle w:val="ms-rtecustom-h3"/>
          <w:rFonts w:asciiTheme="minorHAnsi" w:hAnsiTheme="minorHAnsi" w:cstheme="minorHAnsi"/>
          <w:sz w:val="22"/>
          <w:szCs w:val="22"/>
        </w:rPr>
      </w:pPr>
      <w:r w:rsidRPr="00FA242F">
        <w:rPr>
          <w:rStyle w:val="ms-rtecustom-h3"/>
          <w:rFonts w:asciiTheme="minorHAnsi" w:hAnsiTheme="minorHAnsi" w:cstheme="minorHAnsi"/>
          <w:b w:val="0"/>
          <w:sz w:val="22"/>
          <w:szCs w:val="22"/>
        </w:rPr>
        <w:t>UK Shared Business Services Ltd (UK SBS) brings a commercial attitude to the public sector; helping our customers improve efficiency, generate savings and modernise.</w:t>
      </w:r>
    </w:p>
    <w:p w14:paraId="071099FE" w14:textId="77777777" w:rsidR="00327A09" w:rsidRPr="00FA242F" w:rsidRDefault="00327A09" w:rsidP="00327A09">
      <w:pPr>
        <w:pStyle w:val="Heading3"/>
        <w:rPr>
          <w:rFonts w:asciiTheme="minorHAnsi" w:hAnsiTheme="minorHAnsi" w:cstheme="minorHAnsi"/>
          <w:b w:val="0"/>
          <w:sz w:val="22"/>
          <w:szCs w:val="22"/>
        </w:rPr>
      </w:pPr>
      <w:r w:rsidRPr="00FA242F">
        <w:rPr>
          <w:rStyle w:val="ms-rtecustom-h3"/>
          <w:rFonts w:asciiTheme="minorHAnsi" w:hAnsiTheme="minorHAnsi" w:cstheme="minorHAnsi"/>
          <w:b w:val="0"/>
          <w:sz w:val="22"/>
          <w:szCs w:val="22"/>
        </w:rPr>
        <w:t>It is our vision to become the leading provider for our customers of shared business services in the UK public sector, continuously reducing cost and improving quality of business services for Government and the public sector</w:t>
      </w:r>
      <w:r w:rsidRPr="00FA242F">
        <w:rPr>
          <w:rStyle w:val="ms-rtecustom-h2"/>
          <w:rFonts w:asciiTheme="minorHAnsi" w:hAnsiTheme="minorHAnsi" w:cstheme="minorHAnsi"/>
          <w:b w:val="0"/>
          <w:sz w:val="22"/>
          <w:szCs w:val="22"/>
        </w:rPr>
        <w:t>.</w:t>
      </w:r>
    </w:p>
    <w:p w14:paraId="071099FF" w14:textId="77777777" w:rsidR="00327A09" w:rsidRPr="00FA242F" w:rsidRDefault="00327A09" w:rsidP="00327A09">
      <w:pPr>
        <w:pStyle w:val="NormalWeb"/>
        <w:rPr>
          <w:rStyle w:val="ms-rtecustom-h2"/>
          <w:rFonts w:asciiTheme="minorHAnsi" w:hAnsiTheme="minorHAnsi" w:cstheme="minorHAnsi"/>
          <w:sz w:val="22"/>
          <w:szCs w:val="22"/>
        </w:rPr>
      </w:pPr>
      <w:r w:rsidRPr="00FA242F">
        <w:rPr>
          <w:rStyle w:val="ms-rtecustom-h2"/>
          <w:rFonts w:asciiTheme="minorHAnsi" w:hAnsiTheme="minorHAnsi" w:cstheme="minorHAnsi"/>
          <w:sz w:val="22"/>
          <w:szCs w:val="22"/>
        </w:rPr>
        <w:t xml:space="preserve">Our broad </w:t>
      </w:r>
      <w:r w:rsidR="00FA2D78" w:rsidRPr="00FA242F">
        <w:rPr>
          <w:rStyle w:val="ms-rtecustom-h2"/>
          <w:rFonts w:asciiTheme="minorHAnsi" w:hAnsiTheme="minorHAnsi" w:cstheme="minorHAnsi"/>
          <w:sz w:val="22"/>
          <w:szCs w:val="22"/>
        </w:rPr>
        <w:t>range of expert services is</w:t>
      </w:r>
      <w:r w:rsidRPr="00FA242F">
        <w:rPr>
          <w:rStyle w:val="ms-rtecustom-h2"/>
          <w:rFonts w:asciiTheme="minorHAnsi" w:hAnsiTheme="minorHAnsi" w:cstheme="minorHAnsi"/>
          <w:sz w:val="22"/>
          <w:szCs w:val="22"/>
        </w:rPr>
        <w:t xml:space="preserve"> shared by our customers. This allows our customers the freedom to focus resources on core activities; innovating and transforming their own organisations. </w:t>
      </w:r>
    </w:p>
    <w:p w14:paraId="07109A00" w14:textId="77777777" w:rsidR="00327A09" w:rsidRPr="00FA242F" w:rsidRDefault="00327A09" w:rsidP="00327A09">
      <w:pPr>
        <w:pStyle w:val="NormalWeb"/>
        <w:rPr>
          <w:rFonts w:asciiTheme="minorHAnsi" w:hAnsiTheme="minorHAnsi" w:cstheme="minorHAnsi"/>
          <w:color w:val="000000"/>
          <w:sz w:val="22"/>
          <w:szCs w:val="22"/>
        </w:rPr>
      </w:pPr>
      <w:r w:rsidRPr="00FA242F">
        <w:rPr>
          <w:rFonts w:asciiTheme="minorHAnsi" w:hAnsiTheme="minorHAnsi" w:cstheme="minorHAnsi"/>
          <w:color w:val="000000"/>
        </w:rPr>
        <w:t>C</w:t>
      </w:r>
      <w:r w:rsidRPr="00FA242F">
        <w:rPr>
          <w:rFonts w:asciiTheme="minorHAnsi" w:hAnsiTheme="minorHAnsi" w:cstheme="minorHAnsi"/>
          <w:color w:val="000000"/>
          <w:sz w:val="22"/>
          <w:szCs w:val="22"/>
        </w:rPr>
        <w:t>ore services include Procurement, Finance, Grants Admissions, Human Resources, Payroll, ISS, and Property Asset Management all underpinned by our Service Delivery and Contact Centre teams.</w:t>
      </w:r>
    </w:p>
    <w:p w14:paraId="07109A01" w14:textId="77777777" w:rsidR="00327A09" w:rsidRPr="00FA242F" w:rsidRDefault="00327A09" w:rsidP="00327A09">
      <w:pPr>
        <w:spacing w:before="100" w:beforeAutospacing="1" w:after="100" w:afterAutospacing="1" w:line="240" w:lineRule="auto"/>
        <w:rPr>
          <w:rFonts w:asciiTheme="minorHAnsi" w:eastAsia="Times New Roman" w:hAnsiTheme="minorHAnsi" w:cstheme="minorHAnsi"/>
          <w:bCs/>
          <w:lang w:eastAsia="en-GB"/>
        </w:rPr>
      </w:pPr>
      <w:r w:rsidRPr="00FA242F">
        <w:rPr>
          <w:rFonts w:asciiTheme="minorHAnsi" w:eastAsia="Times New Roman" w:hAnsiTheme="minorHAnsi" w:cstheme="minorHAnsi"/>
          <w:bCs/>
          <w:lang w:eastAsia="en-GB"/>
        </w:rPr>
        <w:t>UK SBS is a people rather than task focused business. It’s what makes us different to the traditional transactional shared services centre. What is more, being a not-for-profit organisation owned by its customers, UK SBS’ goals are aligned with the public sector and delivering best value for the UK taxpayer.</w:t>
      </w:r>
    </w:p>
    <w:p w14:paraId="07109A02" w14:textId="77777777" w:rsidR="00327A09" w:rsidRPr="00FA242F" w:rsidRDefault="00327A09" w:rsidP="00327A09">
      <w:pPr>
        <w:spacing w:before="100" w:beforeAutospacing="1" w:after="100" w:afterAutospacing="1" w:line="240" w:lineRule="auto"/>
        <w:jc w:val="both"/>
        <w:textAlignment w:val="top"/>
        <w:rPr>
          <w:rFonts w:asciiTheme="minorHAnsi" w:eastAsia="Times New Roman" w:hAnsiTheme="minorHAnsi" w:cstheme="minorHAnsi"/>
          <w:color w:val="000000"/>
          <w:lang w:eastAsia="en-GB"/>
        </w:rPr>
      </w:pPr>
      <w:r w:rsidRPr="00FA242F">
        <w:rPr>
          <w:rFonts w:asciiTheme="minorHAnsi" w:eastAsia="Times New Roman" w:hAnsiTheme="minorHAnsi" w:cstheme="minorHAnsi"/>
          <w:color w:val="000000"/>
          <w:lang w:eastAsia="en-GB"/>
        </w:rPr>
        <w:t>UK Shared Business Services Ltd changed its name from RCUK Shared Services Centre Ltd in March 2013.</w:t>
      </w:r>
    </w:p>
    <w:p w14:paraId="07109A03" w14:textId="77777777" w:rsidR="00327A09" w:rsidRPr="00FA242F" w:rsidRDefault="00327A09" w:rsidP="00327A09">
      <w:pPr>
        <w:spacing w:before="100" w:beforeAutospacing="1" w:after="100" w:afterAutospacing="1" w:line="240" w:lineRule="auto"/>
        <w:jc w:val="both"/>
        <w:textAlignment w:val="top"/>
        <w:rPr>
          <w:rFonts w:asciiTheme="minorHAnsi" w:eastAsia="Times New Roman" w:hAnsiTheme="minorHAnsi" w:cstheme="minorHAnsi"/>
          <w:b/>
          <w:color w:val="808080"/>
          <w:sz w:val="24"/>
          <w:lang w:eastAsia="en-GB"/>
        </w:rPr>
      </w:pPr>
      <w:r w:rsidRPr="00FA242F">
        <w:rPr>
          <w:rFonts w:asciiTheme="minorHAnsi" w:eastAsia="Times New Roman" w:hAnsiTheme="minorHAnsi" w:cstheme="minorHAnsi"/>
          <w:b/>
          <w:color w:val="808080"/>
          <w:sz w:val="24"/>
          <w:lang w:eastAsia="en-GB"/>
        </w:rPr>
        <w:t>Our Customers</w:t>
      </w:r>
    </w:p>
    <w:p w14:paraId="07109A04" w14:textId="77777777" w:rsidR="00327A09" w:rsidRPr="00FA242F" w:rsidRDefault="00327A09" w:rsidP="00327A09">
      <w:pPr>
        <w:spacing w:before="100" w:beforeAutospacing="1" w:after="100" w:afterAutospacing="1" w:line="240" w:lineRule="auto"/>
        <w:textAlignment w:val="top"/>
        <w:rPr>
          <w:rFonts w:asciiTheme="minorHAnsi" w:eastAsia="Times New Roman" w:hAnsiTheme="minorHAnsi" w:cstheme="minorHAnsi"/>
          <w:color w:val="000000"/>
          <w:lang w:eastAsia="en-GB"/>
        </w:rPr>
      </w:pPr>
      <w:r w:rsidRPr="00FA242F">
        <w:rPr>
          <w:rFonts w:asciiTheme="minorHAnsi" w:eastAsia="Times New Roman" w:hAnsiTheme="minorHAnsi" w:cstheme="minorHAnsi"/>
          <w:color w:val="000000"/>
          <w:lang w:eastAsia="en-GB"/>
        </w:rPr>
        <w:t xml:space="preserve">Growing from a foundation of supporting the Research Councils, 2012/13 saw Business Innovation and Skills (BIS) transition their procurement to UK SBS and </w:t>
      </w:r>
      <w:r w:rsidR="007449F6" w:rsidRPr="00FA242F">
        <w:rPr>
          <w:rFonts w:asciiTheme="minorHAnsi" w:eastAsia="Times New Roman" w:hAnsiTheme="minorHAnsi" w:cstheme="minorHAnsi"/>
          <w:color w:val="000000"/>
          <w:lang w:eastAsia="en-GB"/>
        </w:rPr>
        <w:t xml:space="preserve">Crown Commercial Service (CCS – previously </w:t>
      </w:r>
      <w:r w:rsidRPr="00FA242F">
        <w:rPr>
          <w:rFonts w:asciiTheme="minorHAnsi" w:eastAsia="Times New Roman" w:hAnsiTheme="minorHAnsi" w:cstheme="minorHAnsi"/>
          <w:color w:val="000000"/>
          <w:lang w:eastAsia="en-GB"/>
        </w:rPr>
        <w:t>Gov</w:t>
      </w:r>
      <w:r w:rsidR="007449F6" w:rsidRPr="00FA242F">
        <w:rPr>
          <w:rFonts w:asciiTheme="minorHAnsi" w:eastAsia="Times New Roman" w:hAnsiTheme="minorHAnsi" w:cstheme="minorHAnsi"/>
          <w:color w:val="000000"/>
          <w:lang w:eastAsia="en-GB"/>
        </w:rPr>
        <w:t>ernment Procurement Service</w:t>
      </w:r>
      <w:r w:rsidRPr="00FA242F">
        <w:rPr>
          <w:rFonts w:asciiTheme="minorHAnsi" w:eastAsia="Times New Roman" w:hAnsiTheme="minorHAnsi" w:cstheme="minorHAnsi"/>
          <w:color w:val="000000"/>
          <w:lang w:eastAsia="en-GB"/>
        </w:rPr>
        <w:t>) agree a Memorandum of Understanding with UK SBS to deliver two major procurement categories (construction and research) across Government.</w:t>
      </w:r>
    </w:p>
    <w:p w14:paraId="07109A05" w14:textId="77777777" w:rsidR="00327A09" w:rsidRPr="00FA242F" w:rsidRDefault="00327A09" w:rsidP="00327A09">
      <w:pPr>
        <w:spacing w:before="100" w:beforeAutospacing="1" w:after="100" w:afterAutospacing="1" w:line="240" w:lineRule="auto"/>
        <w:textAlignment w:val="top"/>
        <w:rPr>
          <w:rFonts w:asciiTheme="minorHAnsi" w:eastAsia="Times New Roman" w:hAnsiTheme="minorHAnsi" w:cstheme="minorHAnsi"/>
          <w:color w:val="000000"/>
          <w:lang w:eastAsia="en-GB"/>
        </w:rPr>
      </w:pPr>
      <w:r w:rsidRPr="00FA242F">
        <w:rPr>
          <w:rFonts w:asciiTheme="minorHAnsi" w:eastAsia="Times New Roman" w:hAnsiTheme="minorHAnsi" w:cstheme="minorHAnsi"/>
          <w:color w:val="000000"/>
          <w:lang w:eastAsia="en-GB"/>
        </w:rPr>
        <w:t xml:space="preserve">UK SBS currently manages £700m expenditure for its Customers, our growth projections anticipate this will </w:t>
      </w:r>
      <w:proofErr w:type="gramStart"/>
      <w:r w:rsidRPr="00FA242F">
        <w:rPr>
          <w:rFonts w:asciiTheme="minorHAnsi" w:eastAsia="Times New Roman" w:hAnsiTheme="minorHAnsi" w:cstheme="minorHAnsi"/>
          <w:color w:val="000000"/>
          <w:lang w:eastAsia="en-GB"/>
        </w:rPr>
        <w:t>rise</w:t>
      </w:r>
      <w:proofErr w:type="gramEnd"/>
      <w:r w:rsidRPr="00FA242F">
        <w:rPr>
          <w:rFonts w:asciiTheme="minorHAnsi" w:eastAsia="Times New Roman" w:hAnsiTheme="minorHAnsi" w:cstheme="minorHAnsi"/>
          <w:color w:val="000000"/>
          <w:lang w:eastAsia="en-GB"/>
        </w:rPr>
        <w:t xml:space="preserve"> to £1b</w:t>
      </w:r>
      <w:r w:rsidR="00A03859" w:rsidRPr="00FA242F">
        <w:rPr>
          <w:rFonts w:asciiTheme="minorHAnsi" w:eastAsia="Times New Roman" w:hAnsiTheme="minorHAnsi" w:cstheme="minorHAnsi"/>
          <w:color w:val="000000"/>
          <w:lang w:eastAsia="en-GB"/>
        </w:rPr>
        <w:t>n</w:t>
      </w:r>
      <w:r w:rsidRPr="00FA242F">
        <w:rPr>
          <w:rFonts w:asciiTheme="minorHAnsi" w:eastAsia="Times New Roman" w:hAnsiTheme="minorHAnsi" w:cstheme="minorHAnsi"/>
          <w:color w:val="000000"/>
          <w:lang w:eastAsia="en-GB"/>
        </w:rPr>
        <w:t xml:space="preserve"> in 2013/14.</w:t>
      </w:r>
    </w:p>
    <w:p w14:paraId="07109A06" w14:textId="77777777" w:rsidR="00DF640E" w:rsidRPr="00FA242F" w:rsidRDefault="00327A09" w:rsidP="005B1F2C">
      <w:pPr>
        <w:spacing w:before="100" w:beforeAutospacing="1" w:after="100" w:afterAutospacing="1" w:line="240" w:lineRule="auto"/>
        <w:jc w:val="both"/>
        <w:textAlignment w:val="top"/>
        <w:rPr>
          <w:rFonts w:asciiTheme="minorHAnsi" w:eastAsia="Times New Roman" w:hAnsiTheme="minorHAnsi" w:cstheme="minorHAnsi"/>
          <w:color w:val="000000"/>
          <w:lang w:eastAsia="en-GB"/>
        </w:rPr>
      </w:pPr>
      <w:r w:rsidRPr="00FA242F">
        <w:rPr>
          <w:rFonts w:asciiTheme="minorHAnsi" w:eastAsia="Times New Roman" w:hAnsiTheme="minorHAnsi" w:cstheme="minorHAnsi"/>
          <w:color w:val="000000"/>
          <w:lang w:eastAsia="en-GB"/>
        </w:rPr>
        <w:t xml:space="preserve">Our Customers who have access to our services and Contracts are detailed </w:t>
      </w:r>
      <w:hyperlink r:id="rId19" w:history="1">
        <w:r w:rsidR="001C66F1" w:rsidRPr="00FA242F">
          <w:rPr>
            <w:rStyle w:val="Hyperlink"/>
            <w:rFonts w:asciiTheme="minorHAnsi" w:eastAsia="Times New Roman" w:hAnsiTheme="minorHAnsi" w:cstheme="minorHAnsi"/>
            <w:lang w:eastAsia="en-GB"/>
          </w:rPr>
          <w:t>here</w:t>
        </w:r>
      </w:hyperlink>
      <w:r w:rsidR="001C66F1" w:rsidRPr="00FA242F">
        <w:rPr>
          <w:rFonts w:asciiTheme="minorHAnsi" w:eastAsia="Times New Roman" w:hAnsiTheme="minorHAnsi" w:cstheme="minorHAnsi"/>
          <w:color w:val="000000"/>
          <w:lang w:eastAsia="en-GB"/>
        </w:rPr>
        <w:t>.</w:t>
      </w:r>
      <w:r w:rsidR="00146DB8" w:rsidRPr="00FA242F">
        <w:rPr>
          <w:rFonts w:asciiTheme="minorHAnsi" w:eastAsia="Times New Roman" w:hAnsiTheme="minorHAnsi" w:cstheme="minorHAnsi"/>
          <w:color w:val="000000"/>
          <w:lang w:eastAsia="en-GB"/>
        </w:rPr>
        <w:t xml:space="preserve">  </w:t>
      </w:r>
    </w:p>
    <w:p w14:paraId="07109A07" w14:textId="77777777" w:rsidR="00327A09" w:rsidRPr="00FA242F" w:rsidRDefault="00327A09" w:rsidP="00327A09">
      <w:pPr>
        <w:spacing w:before="100" w:beforeAutospacing="1" w:after="100" w:afterAutospacing="1" w:line="240" w:lineRule="auto"/>
        <w:jc w:val="both"/>
        <w:textAlignment w:val="top"/>
        <w:rPr>
          <w:rFonts w:asciiTheme="minorHAnsi" w:eastAsia="Times New Roman" w:hAnsiTheme="minorHAnsi" w:cstheme="minorHAnsi"/>
          <w:b/>
          <w:color w:val="808080"/>
          <w:sz w:val="24"/>
          <w:lang w:eastAsia="en-GB"/>
        </w:rPr>
      </w:pPr>
      <w:r w:rsidRPr="00FA242F">
        <w:rPr>
          <w:rFonts w:asciiTheme="minorHAnsi" w:eastAsia="Times New Roman" w:hAnsiTheme="minorHAnsi" w:cstheme="minorHAnsi"/>
          <w:b/>
          <w:color w:val="808080"/>
          <w:sz w:val="24"/>
          <w:lang w:eastAsia="en-GB"/>
        </w:rPr>
        <w:t>Our achievements</w:t>
      </w:r>
    </w:p>
    <w:p w14:paraId="07109A08" w14:textId="77777777" w:rsidR="00327A09" w:rsidRPr="00FA242F" w:rsidRDefault="004C5BF1" w:rsidP="00327A09">
      <w:pPr>
        <w:spacing w:before="100" w:beforeAutospacing="1" w:after="100" w:afterAutospacing="1" w:line="240" w:lineRule="auto"/>
        <w:jc w:val="both"/>
        <w:textAlignment w:val="top"/>
        <w:rPr>
          <w:rFonts w:asciiTheme="minorHAnsi" w:eastAsia="Times New Roman" w:hAnsiTheme="minorHAnsi" w:cstheme="minorHAnsi"/>
          <w:color w:val="000000"/>
          <w:lang w:eastAsia="en-GB"/>
        </w:rPr>
      </w:pPr>
      <w:r w:rsidRPr="00FA242F">
        <w:rPr>
          <w:rFonts w:asciiTheme="minorHAnsi" w:eastAsia="Times New Roman" w:hAnsiTheme="minorHAnsi" w:cstheme="minorHAnsi"/>
          <w:color w:val="000000"/>
          <w:lang w:eastAsia="en-GB"/>
        </w:rPr>
        <w:t xml:space="preserve">In </w:t>
      </w:r>
      <w:r w:rsidR="00327A09" w:rsidRPr="00FA242F">
        <w:rPr>
          <w:rFonts w:asciiTheme="minorHAnsi" w:eastAsia="Times New Roman" w:hAnsiTheme="minorHAnsi" w:cstheme="minorHAnsi"/>
          <w:color w:val="000000"/>
          <w:lang w:eastAsia="en-GB"/>
        </w:rPr>
        <w:t>2012/13 the Company grew in turnover from £44.7m to £52.4m, within that growth we:</w:t>
      </w:r>
    </w:p>
    <w:p w14:paraId="07109A09" w14:textId="77777777" w:rsidR="00327A09" w:rsidRPr="00FA242F" w:rsidRDefault="00327A09" w:rsidP="00327A09">
      <w:pPr>
        <w:pStyle w:val="ListParagraph"/>
        <w:numPr>
          <w:ilvl w:val="0"/>
          <w:numId w:val="6"/>
        </w:numPr>
        <w:spacing w:after="200" w:line="276" w:lineRule="auto"/>
        <w:rPr>
          <w:rFonts w:asciiTheme="minorHAnsi" w:hAnsiTheme="minorHAnsi" w:cstheme="minorHAnsi"/>
          <w:sz w:val="22"/>
        </w:rPr>
      </w:pPr>
      <w:r w:rsidRPr="00FA242F">
        <w:rPr>
          <w:rFonts w:asciiTheme="minorHAnsi" w:hAnsiTheme="minorHAnsi" w:cstheme="minorHAnsi"/>
          <w:sz w:val="22"/>
        </w:rPr>
        <w:t>Reduced the Research Councils’ ‘back office’ expenditure from £32m to £31.3m</w:t>
      </w:r>
    </w:p>
    <w:p w14:paraId="07109A0A" w14:textId="77777777" w:rsidR="00327A09" w:rsidRPr="00FA242F" w:rsidRDefault="00327A09" w:rsidP="00327A09">
      <w:pPr>
        <w:pStyle w:val="ListParagraph"/>
        <w:numPr>
          <w:ilvl w:val="0"/>
          <w:numId w:val="6"/>
        </w:numPr>
        <w:spacing w:after="200" w:line="276" w:lineRule="auto"/>
        <w:rPr>
          <w:rFonts w:asciiTheme="minorHAnsi" w:hAnsiTheme="minorHAnsi" w:cstheme="minorHAnsi"/>
          <w:sz w:val="22"/>
        </w:rPr>
      </w:pPr>
      <w:r w:rsidRPr="00FA242F">
        <w:rPr>
          <w:rFonts w:asciiTheme="minorHAnsi" w:hAnsiTheme="minorHAnsi" w:cstheme="minorHAnsi"/>
          <w:sz w:val="22"/>
        </w:rPr>
        <w:t>Saved £33m for the Research Councils in verified procurement savings, being greater than the entire cost of the services we provided to them</w:t>
      </w:r>
    </w:p>
    <w:p w14:paraId="07109A0B" w14:textId="77777777" w:rsidR="00327A09" w:rsidRPr="00FA242F" w:rsidRDefault="00327A09" w:rsidP="00327A09">
      <w:pPr>
        <w:pStyle w:val="ListParagraph"/>
        <w:numPr>
          <w:ilvl w:val="0"/>
          <w:numId w:val="6"/>
        </w:numPr>
        <w:spacing w:after="200" w:line="276" w:lineRule="auto"/>
        <w:rPr>
          <w:rFonts w:asciiTheme="minorHAnsi" w:hAnsiTheme="minorHAnsi" w:cstheme="minorHAnsi"/>
          <w:sz w:val="22"/>
        </w:rPr>
      </w:pPr>
      <w:r w:rsidRPr="00FA242F">
        <w:rPr>
          <w:rFonts w:asciiTheme="minorHAnsi" w:hAnsiTheme="minorHAnsi" w:cstheme="minorHAnsi"/>
          <w:sz w:val="22"/>
        </w:rPr>
        <w:t>Grew our customers from 7 to 22 (this will likely grow by a further 10 in 2013/14)</w:t>
      </w:r>
    </w:p>
    <w:p w14:paraId="07109A0C" w14:textId="77777777" w:rsidR="00327A09" w:rsidRPr="00FA242F" w:rsidRDefault="00327A09" w:rsidP="00327A09">
      <w:pPr>
        <w:pStyle w:val="ListParagraph"/>
        <w:numPr>
          <w:ilvl w:val="0"/>
          <w:numId w:val="6"/>
        </w:numPr>
        <w:spacing w:after="200" w:line="276" w:lineRule="auto"/>
        <w:rPr>
          <w:rFonts w:asciiTheme="minorHAnsi" w:hAnsiTheme="minorHAnsi" w:cstheme="minorHAnsi"/>
          <w:sz w:val="22"/>
        </w:rPr>
      </w:pPr>
      <w:r w:rsidRPr="00FA242F">
        <w:rPr>
          <w:rFonts w:asciiTheme="minorHAnsi" w:hAnsiTheme="minorHAnsi" w:cstheme="minorHAnsi"/>
          <w:sz w:val="22"/>
        </w:rPr>
        <w:t>Grew our customer base from 11,000 to 18,000 and will likely expand to 23,000+ in 2013/14</w:t>
      </w:r>
    </w:p>
    <w:p w14:paraId="07109A0D" w14:textId="77777777" w:rsidR="00327A09" w:rsidRPr="00FA242F" w:rsidRDefault="00327A09" w:rsidP="00327A09">
      <w:pPr>
        <w:pStyle w:val="ListParagraph"/>
        <w:numPr>
          <w:ilvl w:val="0"/>
          <w:numId w:val="6"/>
        </w:numPr>
        <w:spacing w:after="200" w:line="276" w:lineRule="auto"/>
        <w:rPr>
          <w:rFonts w:asciiTheme="minorHAnsi" w:hAnsiTheme="minorHAnsi" w:cstheme="minorHAnsi"/>
          <w:sz w:val="22"/>
        </w:rPr>
      </w:pPr>
      <w:r w:rsidRPr="00FA242F">
        <w:rPr>
          <w:rFonts w:asciiTheme="minorHAnsi" w:hAnsiTheme="minorHAnsi" w:cstheme="minorHAnsi"/>
          <w:sz w:val="22"/>
        </w:rPr>
        <w:t>Achieved an annual spend with SMEs that stands out across Central Government as a leading light at 32% (that’s over £104.5M) against the 25% Government target</w:t>
      </w:r>
    </w:p>
    <w:p w14:paraId="07109A0E" w14:textId="77777777" w:rsidR="00327A09" w:rsidRPr="00FA242F" w:rsidRDefault="00327A09" w:rsidP="00327A09">
      <w:pPr>
        <w:spacing w:before="100" w:beforeAutospacing="1" w:after="100" w:afterAutospacing="1" w:line="240" w:lineRule="auto"/>
        <w:jc w:val="both"/>
        <w:textAlignment w:val="top"/>
        <w:rPr>
          <w:rFonts w:asciiTheme="minorHAnsi" w:eastAsia="Times New Roman" w:hAnsiTheme="minorHAnsi" w:cstheme="minorHAnsi"/>
          <w:b/>
          <w:color w:val="808080"/>
          <w:sz w:val="24"/>
          <w:lang w:eastAsia="en-GB"/>
        </w:rPr>
      </w:pPr>
      <w:r w:rsidRPr="00FA242F">
        <w:rPr>
          <w:rFonts w:asciiTheme="minorHAnsi" w:eastAsia="Times New Roman" w:hAnsiTheme="minorHAnsi" w:cstheme="minorHAnsi"/>
          <w:b/>
          <w:color w:val="808080"/>
          <w:sz w:val="24"/>
          <w:lang w:eastAsia="en-GB"/>
        </w:rPr>
        <w:lastRenderedPageBreak/>
        <w:t>Our Procurement ambition</w:t>
      </w:r>
    </w:p>
    <w:p w14:paraId="07109A0F" w14:textId="77777777" w:rsidR="00327A09" w:rsidRPr="00FA242F" w:rsidRDefault="00327A09" w:rsidP="00327A09">
      <w:pPr>
        <w:spacing w:before="120" w:after="120" w:line="240" w:lineRule="auto"/>
        <w:rPr>
          <w:rFonts w:asciiTheme="minorHAnsi" w:hAnsiTheme="minorHAnsi" w:cstheme="minorHAnsi"/>
          <w:bCs/>
        </w:rPr>
      </w:pPr>
      <w:r w:rsidRPr="00FA242F">
        <w:rPr>
          <w:rFonts w:asciiTheme="minorHAnsi" w:hAnsiTheme="minorHAnsi" w:cstheme="minorHAnsi"/>
          <w:bCs/>
        </w:rPr>
        <w:t>Our vision is to be recognised as a centre of excellence and deliver a broad range of procurement services across the public sector; to maintain and grow a procurement service unrivalled in public sector.</w:t>
      </w:r>
    </w:p>
    <w:p w14:paraId="07109A10" w14:textId="77777777" w:rsidR="00327A09" w:rsidRPr="00FA242F" w:rsidRDefault="00327A09" w:rsidP="00327A09">
      <w:pPr>
        <w:pStyle w:val="ListParagraph"/>
        <w:ind w:left="0"/>
        <w:rPr>
          <w:rFonts w:asciiTheme="minorHAnsi" w:hAnsiTheme="minorHAnsi" w:cstheme="minorHAnsi"/>
          <w:bCs/>
          <w:sz w:val="22"/>
        </w:rPr>
      </w:pPr>
      <w:r w:rsidRPr="00FA242F">
        <w:rPr>
          <w:rFonts w:asciiTheme="minorHAnsi" w:hAnsiTheme="minorHAnsi" w:cstheme="minorHAnsi"/>
          <w:bCs/>
          <w:sz w:val="22"/>
        </w:rPr>
        <w:t>Procurement is a market-shaping function. Industry derived benchmarks indicate that UK SBS is already performing at or above “best in class” in at least three key measures (percentage savings, compliant spend, spend under management) and compare well against most other measures.</w:t>
      </w:r>
    </w:p>
    <w:p w14:paraId="07109A11" w14:textId="77777777" w:rsidR="00327A09" w:rsidRPr="00FA242F" w:rsidRDefault="00327A09" w:rsidP="00327A09">
      <w:pPr>
        <w:pStyle w:val="ListParagraph"/>
        <w:ind w:left="0"/>
        <w:rPr>
          <w:rFonts w:asciiTheme="minorHAnsi" w:hAnsiTheme="minorHAnsi" w:cstheme="minorHAnsi"/>
          <w:bCs/>
          <w:sz w:val="22"/>
        </w:rPr>
      </w:pPr>
    </w:p>
    <w:p w14:paraId="07109A12" w14:textId="77777777" w:rsidR="00327A09" w:rsidRPr="00FA242F" w:rsidRDefault="00327A09" w:rsidP="00327A09">
      <w:pPr>
        <w:pStyle w:val="ListParagraph"/>
        <w:spacing w:before="120" w:line="240" w:lineRule="auto"/>
        <w:ind w:left="0"/>
        <w:rPr>
          <w:rFonts w:asciiTheme="minorHAnsi" w:hAnsiTheme="minorHAnsi" w:cstheme="minorHAnsi"/>
          <w:sz w:val="22"/>
        </w:rPr>
      </w:pPr>
      <w:r w:rsidRPr="00FA242F">
        <w:rPr>
          <w:rFonts w:asciiTheme="minorHAnsi" w:hAnsiTheme="minorHAnsi" w:cstheme="minorHAnsi"/>
          <w:sz w:val="22"/>
        </w:rPr>
        <w:t>Over the next five years, it is the function’s ambition to lead a cultural change in procurement in the public sector. The natural extension of category management is to bring about a fundamental change in the attitude to supplier relationship management.</w:t>
      </w:r>
    </w:p>
    <w:p w14:paraId="07109A13" w14:textId="77777777" w:rsidR="00327A09" w:rsidRPr="00FA242F" w:rsidRDefault="00327A09" w:rsidP="00327A09">
      <w:pPr>
        <w:pStyle w:val="ListParagraph"/>
        <w:spacing w:before="120" w:line="240" w:lineRule="auto"/>
        <w:ind w:left="0"/>
        <w:rPr>
          <w:rFonts w:asciiTheme="minorHAnsi" w:hAnsiTheme="minorHAnsi" w:cstheme="minorHAnsi"/>
          <w:sz w:val="22"/>
        </w:rPr>
      </w:pPr>
    </w:p>
    <w:p w14:paraId="07109A14" w14:textId="77777777" w:rsidR="00327A09" w:rsidRPr="00FA242F" w:rsidRDefault="00327A09" w:rsidP="00327A09">
      <w:pPr>
        <w:pStyle w:val="ListParagraph"/>
        <w:spacing w:before="120" w:line="240" w:lineRule="auto"/>
        <w:ind w:left="0"/>
        <w:rPr>
          <w:rFonts w:asciiTheme="minorHAnsi" w:hAnsiTheme="minorHAnsi" w:cstheme="minorHAnsi"/>
          <w:sz w:val="22"/>
        </w:rPr>
      </w:pPr>
      <w:r w:rsidRPr="00FA242F">
        <w:rPr>
          <w:rFonts w:asciiTheme="minorHAnsi" w:hAnsiTheme="minorHAnsi" w:cstheme="minorHAnsi"/>
          <w:sz w:val="22"/>
        </w:rPr>
        <w:t>Our philosophy sees the suppl</w:t>
      </w:r>
      <w:r w:rsidR="00466991" w:rsidRPr="00FA242F">
        <w:rPr>
          <w:rFonts w:asciiTheme="minorHAnsi" w:hAnsiTheme="minorHAnsi" w:cstheme="minorHAnsi"/>
          <w:sz w:val="22"/>
        </w:rPr>
        <w:t>i</w:t>
      </w:r>
      <w:r w:rsidRPr="00FA242F">
        <w:rPr>
          <w:rFonts w:asciiTheme="minorHAnsi" w:hAnsiTheme="minorHAnsi" w:cstheme="minorHAnsi"/>
          <w:sz w:val="22"/>
        </w:rPr>
        <w:t>er as an asset to the business and the route to maximising value from supply. This is not a new concept in procurement generally, but it is not a philosophy which is widely employed in the public sector.</w:t>
      </w:r>
    </w:p>
    <w:p w14:paraId="07109A15" w14:textId="77777777" w:rsidR="00327A09" w:rsidRPr="00FA242F" w:rsidRDefault="00327A09" w:rsidP="00327A09">
      <w:pPr>
        <w:pStyle w:val="ListParagraph"/>
        <w:ind w:left="0"/>
        <w:rPr>
          <w:rFonts w:asciiTheme="minorHAnsi" w:hAnsiTheme="minorHAnsi" w:cstheme="minorHAnsi"/>
          <w:bCs/>
          <w:sz w:val="24"/>
        </w:rPr>
      </w:pPr>
    </w:p>
    <w:p w14:paraId="07109A16" w14:textId="77777777" w:rsidR="00327A09" w:rsidRPr="00FA242F" w:rsidRDefault="00327A09" w:rsidP="00327A09">
      <w:pPr>
        <w:pStyle w:val="ListParagraph"/>
        <w:ind w:left="0"/>
        <w:rPr>
          <w:rFonts w:asciiTheme="minorHAnsi" w:hAnsiTheme="minorHAnsi" w:cstheme="minorHAnsi"/>
          <w:bCs/>
          <w:sz w:val="22"/>
        </w:rPr>
      </w:pPr>
      <w:r w:rsidRPr="00FA242F">
        <w:rPr>
          <w:rFonts w:asciiTheme="minorHAnsi" w:hAnsiTheme="minorHAnsi" w:cstheme="minorHAnsi"/>
          <w:bCs/>
          <w:sz w:val="22"/>
        </w:rPr>
        <w:t>We are ideally positioned to “lead the charge” in the government’s initiative to reform procurement in the public sector.</w:t>
      </w:r>
    </w:p>
    <w:p w14:paraId="07109A17" w14:textId="77777777" w:rsidR="00327A09" w:rsidRPr="00FA242F" w:rsidRDefault="00327A09" w:rsidP="00327A09">
      <w:pPr>
        <w:spacing w:before="120" w:after="120"/>
        <w:rPr>
          <w:rFonts w:asciiTheme="minorHAnsi" w:hAnsiTheme="minorHAnsi" w:cstheme="minorHAnsi"/>
        </w:rPr>
      </w:pPr>
      <w:r w:rsidRPr="00FA242F">
        <w:rPr>
          <w:rFonts w:asciiTheme="minorHAnsi" w:hAnsiTheme="minorHAnsi" w:cstheme="minorHAnsi"/>
        </w:rPr>
        <w:t>UK SBS Procurement’s unique selling points are:</w:t>
      </w:r>
    </w:p>
    <w:p w14:paraId="07109A18"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Focus on the full procurement cycle</w:t>
      </w:r>
    </w:p>
    <w:p w14:paraId="07109A19"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Leaders in category management in common and specialised areas</w:t>
      </w:r>
    </w:p>
    <w:p w14:paraId="07109A1A"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Expertise in the delivery of major commercial projects</w:t>
      </w:r>
    </w:p>
    <w:p w14:paraId="07109A1B"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That we are leaders in procurement to support research</w:t>
      </w:r>
    </w:p>
    <w:p w14:paraId="07109A1C"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Use of cutting edge technologies which are superior to those used generally used across the public sector.</w:t>
      </w:r>
    </w:p>
    <w:p w14:paraId="07109A1D"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Use of market leading analytical tools to provide comprehensive Business Intelligence</w:t>
      </w:r>
    </w:p>
    <w:p w14:paraId="07109A1E" w14:textId="77777777" w:rsidR="00327A09" w:rsidRPr="00FA242F" w:rsidRDefault="00327A09" w:rsidP="00327A09">
      <w:pPr>
        <w:pStyle w:val="ListParagraph"/>
        <w:numPr>
          <w:ilvl w:val="1"/>
          <w:numId w:val="7"/>
        </w:numPr>
        <w:spacing w:before="120" w:line="276" w:lineRule="auto"/>
        <w:ind w:left="426" w:hanging="426"/>
        <w:contextualSpacing w:val="0"/>
        <w:rPr>
          <w:rFonts w:asciiTheme="minorHAnsi" w:hAnsiTheme="minorHAnsi" w:cstheme="minorHAnsi"/>
          <w:sz w:val="22"/>
          <w:szCs w:val="22"/>
        </w:rPr>
      </w:pPr>
      <w:r w:rsidRPr="00FA242F">
        <w:rPr>
          <w:rFonts w:asciiTheme="minorHAnsi" w:hAnsiTheme="minorHAnsi" w:cstheme="minorHAnsi"/>
          <w:sz w:val="22"/>
          <w:szCs w:val="22"/>
        </w:rPr>
        <w:t xml:space="preserve">Active customer and supplier management </w:t>
      </w:r>
    </w:p>
    <w:p w14:paraId="07109A1F" w14:textId="77777777" w:rsidR="00A03859" w:rsidRPr="00FA242F" w:rsidRDefault="00306CD4" w:rsidP="00A03859">
      <w:pPr>
        <w:pStyle w:val="ListParagraph"/>
        <w:spacing w:before="120" w:line="276" w:lineRule="auto"/>
        <w:contextualSpacing w:val="0"/>
        <w:rPr>
          <w:rFonts w:asciiTheme="minorHAnsi" w:hAnsiTheme="minorHAnsi" w:cstheme="minorHAnsi"/>
          <w:sz w:val="22"/>
          <w:szCs w:val="22"/>
        </w:rPr>
      </w:pPr>
      <w:r w:rsidRPr="00FA242F">
        <w:rPr>
          <w:rFonts w:asciiTheme="minorHAnsi" w:hAnsiTheme="minorHAnsi" w:cstheme="minorHAnsi"/>
          <w:bCs/>
          <w:noProof/>
          <w:lang w:eastAsia="en-GB"/>
        </w:rPr>
        <mc:AlternateContent>
          <mc:Choice Requires="wps">
            <w:drawing>
              <wp:anchor distT="0" distB="0" distL="114300" distR="114300" simplePos="0" relativeHeight="251658240" behindDoc="0" locked="0" layoutInCell="1" allowOverlap="1" wp14:anchorId="07109C21" wp14:editId="07109C22">
                <wp:simplePos x="0" y="0"/>
                <wp:positionH relativeFrom="column">
                  <wp:posOffset>136525</wp:posOffset>
                </wp:positionH>
                <wp:positionV relativeFrom="paragraph">
                  <wp:posOffset>130175</wp:posOffset>
                </wp:positionV>
                <wp:extent cx="4850130" cy="2679065"/>
                <wp:effectExtent l="3175" t="6985" r="4445"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679065"/>
                        </a:xfrm>
                        <a:prstGeom prst="rect">
                          <a:avLst/>
                        </a:prstGeom>
                        <a:solidFill>
                          <a:srgbClr val="24246C">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9C4E" w14:textId="77777777" w:rsidR="003D4673" w:rsidRDefault="003D4673" w:rsidP="004C5BF1">
                            <w:pPr>
                              <w:jc w:val="center"/>
                              <w:rPr>
                                <w:color w:val="FFFFFF"/>
                                <w:sz w:val="28"/>
                              </w:rPr>
                            </w:pPr>
                          </w:p>
                          <w:p w14:paraId="07109C4F" w14:textId="77777777" w:rsidR="003D4673" w:rsidRPr="00C027B3" w:rsidRDefault="003D4673"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14:paraId="07109C50" w14:textId="77777777" w:rsidR="003D4673" w:rsidRPr="00581BE2" w:rsidRDefault="003D4673" w:rsidP="008D50D6">
                            <w:pPr>
                              <w:rPr>
                                <w:rFonts w:ascii="Arial" w:hAnsi="Arial" w:cs="Arial"/>
                                <w:b/>
                                <w:color w:val="BFBFBF"/>
                                <w:sz w:val="28"/>
                              </w:rPr>
                            </w:pPr>
                            <w:r w:rsidRPr="00581BE2">
                              <w:rPr>
                                <w:rFonts w:ascii="Arial" w:hAnsi="Arial" w:cs="Arial"/>
                                <w:b/>
                                <w:color w:val="BFBFBF"/>
                                <w:sz w:val="28"/>
                              </w:rPr>
                              <w:t xml:space="preserve">John </w:t>
                            </w:r>
                            <w:proofErr w:type="spellStart"/>
                            <w:r w:rsidRPr="00581BE2">
                              <w:rPr>
                                <w:rFonts w:ascii="Arial" w:hAnsi="Arial" w:cs="Arial"/>
                                <w:b/>
                                <w:color w:val="BFBFBF"/>
                                <w:sz w:val="28"/>
                              </w:rPr>
                              <w:t>Collington</w:t>
                            </w:r>
                            <w:proofErr w:type="spellEnd"/>
                            <w:r w:rsidRPr="00581BE2">
                              <w:rPr>
                                <w:rFonts w:ascii="Arial" w:hAnsi="Arial" w:cs="Arial"/>
                                <w:b/>
                                <w:color w:val="BFBFBF"/>
                                <w:sz w:val="28"/>
                              </w:rPr>
                              <w:t xml:space="preserve"> </w:t>
                            </w:r>
                          </w:p>
                          <w:p w14:paraId="07109C51" w14:textId="77777777" w:rsidR="003D4673" w:rsidRPr="00581BE2" w:rsidRDefault="003D4673" w:rsidP="008D50D6">
                            <w:pPr>
                              <w:rPr>
                                <w:rFonts w:ascii="Arial" w:hAnsi="Arial" w:cs="Arial"/>
                                <w:b/>
                                <w:color w:val="BFBFBF"/>
                                <w:sz w:val="28"/>
                              </w:rPr>
                            </w:pPr>
                            <w:r w:rsidRPr="00581BE2">
                              <w:rPr>
                                <w:rFonts w:ascii="Arial" w:hAnsi="Arial" w:cs="Arial"/>
                                <w:b/>
                                <w:color w:val="BFBFBF"/>
                                <w:sz w:val="28"/>
                              </w:rPr>
                              <w:t>Former Government Chief Procurement Officer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27" style="position:absolute;left:0;text-align:left;margin-left:10.75pt;margin-top:10.25pt;width:381.9pt;height:2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" fillcolor="#24246c" stroked="f">
                <v:fill opacity="49087f"/>
                <v:textbox>
                  <w:txbxContent>
                    <w:p w14:paraId="07109C4E" w14:textId="77777777" w:rsidR="00536B98" w:rsidRDefault="00536B98" w:rsidP="004C5BF1">
                      <w:pPr>
                        <w:jc w:val="center"/>
                        <w:rPr>
                          <w:color w:val="FFFFFF"/>
                          <w:sz w:val="28"/>
                        </w:rPr>
                      </w:pPr>
                    </w:p>
                    <w:p w14:paraId="07109C4F" w14:textId="77777777" w:rsidR="00536B98" w:rsidRPr="00C027B3" w:rsidRDefault="00536B98"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14:paraId="07109C50" w14:textId="77777777" w:rsidR="00536B98" w:rsidRPr="00581BE2" w:rsidRDefault="00536B98" w:rsidP="008D50D6">
                      <w:pPr>
                        <w:rPr>
                          <w:rFonts w:ascii="Arial" w:hAnsi="Arial" w:cs="Arial"/>
                          <w:b/>
                          <w:color w:val="BFBFBF"/>
                          <w:sz w:val="28"/>
                        </w:rPr>
                      </w:pPr>
                      <w:r w:rsidRPr="00581BE2">
                        <w:rPr>
                          <w:rFonts w:ascii="Arial" w:hAnsi="Arial" w:cs="Arial"/>
                          <w:b/>
                          <w:color w:val="BFBFBF"/>
                          <w:sz w:val="28"/>
                        </w:rPr>
                        <w:t xml:space="preserve">John </w:t>
                      </w:r>
                      <w:proofErr w:type="spellStart"/>
                      <w:r w:rsidRPr="00581BE2">
                        <w:rPr>
                          <w:rFonts w:ascii="Arial" w:hAnsi="Arial" w:cs="Arial"/>
                          <w:b/>
                          <w:color w:val="BFBFBF"/>
                          <w:sz w:val="28"/>
                        </w:rPr>
                        <w:t>Collington</w:t>
                      </w:r>
                      <w:proofErr w:type="spellEnd"/>
                      <w:r w:rsidRPr="00581BE2">
                        <w:rPr>
                          <w:rFonts w:ascii="Arial" w:hAnsi="Arial" w:cs="Arial"/>
                          <w:b/>
                          <w:color w:val="BFBFBF"/>
                          <w:sz w:val="28"/>
                        </w:rPr>
                        <w:t xml:space="preserve"> </w:t>
                      </w:r>
                    </w:p>
                    <w:p w14:paraId="07109C51" w14:textId="77777777" w:rsidR="00536B98" w:rsidRPr="00581BE2" w:rsidRDefault="00536B98" w:rsidP="008D50D6">
                      <w:pPr>
                        <w:rPr>
                          <w:rFonts w:ascii="Arial" w:hAnsi="Arial" w:cs="Arial"/>
                          <w:b/>
                          <w:color w:val="BFBFBF"/>
                          <w:sz w:val="28"/>
                        </w:rPr>
                      </w:pPr>
                      <w:r w:rsidRPr="00581BE2">
                        <w:rPr>
                          <w:rFonts w:ascii="Arial" w:hAnsi="Arial" w:cs="Arial"/>
                          <w:b/>
                          <w:color w:val="BFBFBF"/>
                          <w:sz w:val="28"/>
                        </w:rPr>
                        <w:t>Former Government Chief Procurement Officer</w:t>
                      </w:r>
                    </w:p>
                  </w:txbxContent>
                </v:textbox>
              </v:rect>
            </w:pict>
          </mc:Fallback>
        </mc:AlternateContent>
      </w:r>
    </w:p>
    <w:p w14:paraId="07109A20" w14:textId="77777777" w:rsidR="00327A09" w:rsidRPr="00FA242F" w:rsidRDefault="00327A09" w:rsidP="00327A09">
      <w:pPr>
        <w:spacing w:after="0" w:line="240" w:lineRule="auto"/>
        <w:ind w:left="720"/>
        <w:rPr>
          <w:rFonts w:asciiTheme="minorHAnsi" w:hAnsiTheme="minorHAnsi" w:cstheme="minorHAnsi"/>
          <w:i/>
          <w:color w:val="D9D9D9"/>
        </w:rPr>
      </w:pPr>
    </w:p>
    <w:p w14:paraId="07109A21" w14:textId="77777777" w:rsidR="00327A09" w:rsidRPr="00FA242F" w:rsidRDefault="00327A09" w:rsidP="00327A09">
      <w:pPr>
        <w:tabs>
          <w:tab w:val="left" w:pos="8080"/>
        </w:tabs>
        <w:spacing w:after="0" w:line="240" w:lineRule="auto"/>
        <w:ind w:left="720" w:right="1371"/>
        <w:jc w:val="both"/>
        <w:rPr>
          <w:rFonts w:asciiTheme="minorHAnsi" w:hAnsiTheme="minorHAnsi" w:cstheme="minorHAnsi"/>
          <w:i/>
          <w:color w:val="A6A6A6"/>
        </w:rPr>
      </w:pPr>
      <w:r w:rsidRPr="00FA242F">
        <w:rPr>
          <w:rFonts w:asciiTheme="minorHAnsi" w:hAnsiTheme="minorHAnsi" w:cstheme="minorHAnsi"/>
          <w:i/>
          <w:color w:val="D9D9D9"/>
        </w:rPr>
        <w:t>“</w:t>
      </w:r>
    </w:p>
    <w:p w14:paraId="07109A22" w14:textId="77777777" w:rsidR="00BF09E3" w:rsidRPr="00FA242F" w:rsidRDefault="00BF09E3" w:rsidP="00BF09E3">
      <w:pPr>
        <w:spacing w:before="120" w:after="120" w:line="240" w:lineRule="auto"/>
        <w:rPr>
          <w:rFonts w:asciiTheme="minorHAnsi" w:hAnsiTheme="minorHAnsi" w:cstheme="minorHAnsi"/>
          <w:bCs/>
          <w:color w:val="A6A6A6"/>
        </w:rPr>
      </w:pPr>
    </w:p>
    <w:p w14:paraId="07109A23" w14:textId="77777777" w:rsidR="003D30B8" w:rsidRPr="00FA242F" w:rsidRDefault="003D30B8" w:rsidP="00BF09E3">
      <w:pPr>
        <w:spacing w:before="120" w:after="120" w:line="240" w:lineRule="auto"/>
        <w:rPr>
          <w:rFonts w:asciiTheme="minorHAnsi" w:hAnsiTheme="minorHAnsi" w:cstheme="minorHAnsi"/>
          <w:bCs/>
        </w:rPr>
      </w:pPr>
    </w:p>
    <w:p w14:paraId="07109A25" w14:textId="4E05A8DC" w:rsidR="009B0FAC" w:rsidRPr="006A2A38" w:rsidRDefault="00876D31" w:rsidP="001C66F1">
      <w:pPr>
        <w:spacing w:before="100" w:beforeAutospacing="1" w:after="100" w:afterAutospacing="1" w:line="240" w:lineRule="auto"/>
        <w:textAlignment w:val="top"/>
        <w:rPr>
          <w:rFonts w:asciiTheme="minorHAnsi" w:eastAsia="Times New Roman" w:hAnsiTheme="minorHAnsi" w:cstheme="minorHAnsi"/>
          <w:b/>
          <w:bCs/>
          <w:color w:val="002060"/>
          <w:lang w:eastAsia="en-GB"/>
        </w:rPr>
      </w:pPr>
      <w:r w:rsidRPr="00FA242F">
        <w:rPr>
          <w:rFonts w:asciiTheme="minorHAnsi" w:eastAsia="Times New Roman" w:hAnsiTheme="minorHAnsi" w:cstheme="minorHAnsi"/>
          <w:color w:val="000000"/>
          <w:lang w:eastAsia="en-GB"/>
        </w:rPr>
        <w:br w:type="page"/>
      </w:r>
      <w:bookmarkStart w:id="2" w:name="Section_2_About_our_Customer"/>
      <w:r w:rsidR="001C66F1" w:rsidRPr="00FA242F">
        <w:rPr>
          <w:rFonts w:asciiTheme="minorHAnsi" w:hAnsiTheme="minorHAnsi" w:cstheme="minorHAnsi"/>
          <w:b/>
          <w:color w:val="002060"/>
          <w:sz w:val="32"/>
          <w:szCs w:val="32"/>
        </w:rPr>
        <w:lastRenderedPageBreak/>
        <w:t>Section 2 – About Our Customer</w:t>
      </w:r>
      <w:r w:rsidR="001C66F1" w:rsidRPr="00FA242F">
        <w:rPr>
          <w:rFonts w:asciiTheme="minorHAnsi" w:eastAsia="Times New Roman" w:hAnsiTheme="minorHAnsi" w:cstheme="minorHAnsi"/>
          <w:b/>
          <w:bCs/>
          <w:color w:val="002060"/>
          <w:lang w:eastAsia="en-GB"/>
        </w:rPr>
        <w:t xml:space="preserve"> </w:t>
      </w:r>
      <w:bookmarkEnd w:id="2"/>
    </w:p>
    <w:p w14:paraId="5A49175C" w14:textId="77777777" w:rsidR="00B9725C" w:rsidRPr="006A2A38" w:rsidRDefault="00B9725C" w:rsidP="00B9725C">
      <w:pPr>
        <w:rPr>
          <w:rFonts w:asciiTheme="minorHAnsi" w:hAnsiTheme="minorHAnsi" w:cstheme="minorHAnsi"/>
          <w:b/>
          <w:color w:val="808080"/>
          <w:lang w:eastAsia="en-GB"/>
        </w:rPr>
      </w:pPr>
      <w:bookmarkStart w:id="3" w:name="BIS"/>
      <w:r w:rsidRPr="006A2A38">
        <w:rPr>
          <w:rFonts w:asciiTheme="minorHAnsi" w:hAnsiTheme="minorHAnsi" w:cstheme="minorHAnsi"/>
          <w:b/>
          <w:color w:val="808080"/>
          <w:sz w:val="24"/>
          <w:lang w:eastAsia="en-GB"/>
        </w:rPr>
        <w:t>Department for Business, Innovation and Skills (BIS)</w:t>
      </w:r>
    </w:p>
    <w:bookmarkEnd w:id="3"/>
    <w:p w14:paraId="41121198" w14:textId="77777777" w:rsidR="00B9725C" w:rsidRPr="006A2A38" w:rsidRDefault="00B9725C" w:rsidP="00B9725C">
      <w:pPr>
        <w:spacing w:before="100" w:beforeAutospacing="1" w:after="180" w:line="216" w:lineRule="atLeast"/>
        <w:rPr>
          <w:rFonts w:asciiTheme="minorHAnsi" w:hAnsiTheme="minorHAnsi" w:cstheme="minorHAnsi"/>
          <w:szCs w:val="14"/>
          <w:lang w:eastAsia="en-GB"/>
        </w:rPr>
      </w:pPr>
      <w:r w:rsidRPr="006A2A38">
        <w:rPr>
          <w:rFonts w:asciiTheme="minorHAnsi" w:hAnsiTheme="minorHAnsi" w:cstheme="minorHAnsi"/>
          <w:szCs w:val="14"/>
          <w:lang w:eastAsia="en-GB"/>
        </w:rPr>
        <w:t>The Department for Business, Innovation &amp; Skills (BIS) is the department for economic growth. The department invests in skills and education to promote trade, boost innovation and help people to start and grow a business. BIS also protects consumers and reduces the impact of regulation.</w:t>
      </w:r>
    </w:p>
    <w:p w14:paraId="6D39C0A5" w14:textId="77777777" w:rsidR="00B9725C" w:rsidRPr="006A2A38" w:rsidRDefault="00B9725C" w:rsidP="00B9725C">
      <w:pPr>
        <w:spacing w:before="100" w:beforeAutospacing="1" w:after="180" w:line="216" w:lineRule="atLeast"/>
        <w:rPr>
          <w:rFonts w:asciiTheme="minorHAnsi" w:hAnsiTheme="minorHAnsi" w:cstheme="minorHAnsi"/>
          <w:szCs w:val="14"/>
          <w:lang w:eastAsia="en-GB"/>
        </w:rPr>
      </w:pPr>
      <w:r w:rsidRPr="006A2A38">
        <w:rPr>
          <w:rFonts w:asciiTheme="minorHAnsi" w:hAnsiTheme="minorHAnsi" w:cstheme="minorHAnsi"/>
          <w:szCs w:val="14"/>
          <w:lang w:eastAsia="en-GB"/>
        </w:rPr>
        <w:t xml:space="preserve">BIS is a ministerial department, supported by </w:t>
      </w:r>
      <w:hyperlink r:id="rId20" w:anchor="department-for-business-innovation-skills" w:history="1">
        <w:r w:rsidRPr="006A2A38">
          <w:rPr>
            <w:rFonts w:asciiTheme="minorHAnsi" w:hAnsiTheme="minorHAnsi" w:cstheme="minorHAnsi"/>
            <w:szCs w:val="14"/>
            <w:lang w:eastAsia="en-GB"/>
          </w:rPr>
          <w:t>48 agencies and public bodies</w:t>
        </w:r>
      </w:hyperlink>
      <w:r w:rsidRPr="006A2A38">
        <w:rPr>
          <w:rFonts w:asciiTheme="minorHAnsi" w:hAnsiTheme="minorHAnsi" w:cstheme="minorHAnsi"/>
          <w:szCs w:val="14"/>
          <w:lang w:eastAsia="en-GB"/>
        </w:rPr>
        <w:t xml:space="preserve">. </w:t>
      </w:r>
    </w:p>
    <w:p w14:paraId="5BA05E45" w14:textId="77777777" w:rsidR="00B9725C" w:rsidRPr="006A2A38" w:rsidRDefault="00B9725C" w:rsidP="00B9725C">
      <w:pPr>
        <w:spacing w:before="100" w:beforeAutospacing="1" w:after="180" w:line="216" w:lineRule="atLeast"/>
        <w:rPr>
          <w:rFonts w:asciiTheme="minorHAnsi" w:hAnsiTheme="minorHAnsi" w:cstheme="minorHAnsi"/>
          <w:b/>
          <w:szCs w:val="14"/>
          <w:lang w:eastAsia="en-GB"/>
        </w:rPr>
      </w:pPr>
      <w:r w:rsidRPr="006A2A38">
        <w:rPr>
          <w:rFonts w:asciiTheme="minorHAnsi" w:hAnsiTheme="minorHAnsi" w:cstheme="minorHAnsi"/>
          <w:b/>
          <w:szCs w:val="14"/>
          <w:lang w:eastAsia="en-GB"/>
        </w:rPr>
        <w:t>Department for Business, Innovation and Skills achievements include:</w:t>
      </w:r>
    </w:p>
    <w:p w14:paraId="324D5F4C" w14:textId="77777777" w:rsidR="00B9725C" w:rsidRPr="006A2A38" w:rsidRDefault="00B9725C" w:rsidP="00B9725C">
      <w:pPr>
        <w:numPr>
          <w:ilvl w:val="0"/>
          <w:numId w:val="28"/>
        </w:numPr>
        <w:spacing w:before="100" w:beforeAutospacing="1" w:after="180" w:line="216" w:lineRule="atLeast"/>
        <w:rPr>
          <w:rFonts w:asciiTheme="minorHAnsi" w:hAnsiTheme="minorHAnsi" w:cstheme="minorHAnsi"/>
          <w:szCs w:val="14"/>
          <w:lang w:eastAsia="en-GB"/>
        </w:rPr>
      </w:pPr>
      <w:r w:rsidRPr="006A2A38">
        <w:rPr>
          <w:rFonts w:asciiTheme="minorHAnsi" w:hAnsiTheme="minorHAnsi" w:cstheme="minorHAnsi"/>
          <w:szCs w:val="14"/>
          <w:lang w:eastAsia="en-GB"/>
        </w:rPr>
        <w:t>Funding 457,000 apprenticeship starts in 2010-11 Academic Year</w:t>
      </w:r>
    </w:p>
    <w:p w14:paraId="5D4DC578" w14:textId="77777777" w:rsidR="00B9725C" w:rsidRPr="006A2A38" w:rsidRDefault="00B9725C" w:rsidP="00B9725C">
      <w:pPr>
        <w:numPr>
          <w:ilvl w:val="0"/>
          <w:numId w:val="28"/>
        </w:numPr>
        <w:spacing w:before="100" w:beforeAutospacing="1" w:after="180" w:line="216" w:lineRule="atLeast"/>
        <w:rPr>
          <w:rFonts w:asciiTheme="minorHAnsi" w:hAnsiTheme="minorHAnsi" w:cstheme="minorHAnsi"/>
          <w:szCs w:val="14"/>
          <w:lang w:eastAsia="en-GB"/>
        </w:rPr>
      </w:pPr>
      <w:r w:rsidRPr="006A2A38">
        <w:rPr>
          <w:rFonts w:asciiTheme="minorHAnsi" w:hAnsiTheme="minorHAnsi" w:cstheme="minorHAnsi"/>
          <w:szCs w:val="14"/>
          <w:lang w:eastAsia="en-GB"/>
        </w:rPr>
        <w:t>Committing £75 million to support innovation in technology-based SMEs</w:t>
      </w:r>
    </w:p>
    <w:p w14:paraId="0B9D64CA" w14:textId="77777777" w:rsidR="00B9725C" w:rsidRPr="006A2A38" w:rsidRDefault="00B9725C" w:rsidP="00B9725C">
      <w:pPr>
        <w:numPr>
          <w:ilvl w:val="0"/>
          <w:numId w:val="28"/>
        </w:numPr>
        <w:spacing w:before="100" w:beforeAutospacing="1" w:after="180" w:line="216" w:lineRule="atLeast"/>
        <w:rPr>
          <w:rFonts w:asciiTheme="minorHAnsi" w:hAnsiTheme="minorHAnsi" w:cstheme="minorHAnsi"/>
          <w:szCs w:val="14"/>
          <w:lang w:eastAsia="en-GB"/>
        </w:rPr>
      </w:pPr>
      <w:r w:rsidRPr="006A2A38">
        <w:rPr>
          <w:rFonts w:asciiTheme="minorHAnsi" w:hAnsiTheme="minorHAnsi" w:cstheme="minorHAnsi"/>
          <w:szCs w:val="14"/>
          <w:lang w:eastAsia="en-GB"/>
        </w:rPr>
        <w:t>Helping 25,000 UK businesses (mainly SMEs), employing over 13 million people, to make the most of opportunities for growth in overseas markets</w:t>
      </w:r>
      <w:r w:rsidRPr="006A2A38">
        <w:rPr>
          <w:rFonts w:asciiTheme="minorHAnsi" w:hAnsiTheme="minorHAnsi" w:cstheme="minorHAnsi"/>
          <w:szCs w:val="14"/>
        </w:rPr>
        <w:t xml:space="preserve">; </w:t>
      </w:r>
      <w:hyperlink r:id="rId21" w:history="1">
        <w:r w:rsidRPr="006A2A38">
          <w:rPr>
            <w:rFonts w:asciiTheme="minorHAnsi" w:hAnsiTheme="minorHAnsi" w:cstheme="minorHAnsi"/>
            <w:szCs w:val="14"/>
          </w:rPr>
          <w:t>Growth Accelerator</w:t>
        </w:r>
      </w:hyperlink>
      <w:r w:rsidRPr="006A2A38">
        <w:rPr>
          <w:rFonts w:asciiTheme="minorHAnsi" w:hAnsiTheme="minorHAnsi" w:cstheme="minorHAnsi"/>
          <w:szCs w:val="14"/>
        </w:rPr>
        <w:t xml:space="preserve"> is a new Department for Business funded-service to help up to 26,000 small and medium enterprises (SMEs) grow as much as they can over three years. Working with an experienced coach, businesses will receive a personalised growth plan, training and workshops, networking and peer to peer support.  SMEs can also learn how to develop their leadership and management capability.</w:t>
      </w:r>
      <w:r w:rsidRPr="006A2A38">
        <w:rPr>
          <w:rFonts w:asciiTheme="minorHAnsi" w:hAnsiTheme="minorHAnsi" w:cstheme="minorHAnsi"/>
          <w:sz w:val="24"/>
        </w:rPr>
        <w:t xml:space="preserve"> </w:t>
      </w:r>
    </w:p>
    <w:p w14:paraId="303044D8" w14:textId="77777777" w:rsidR="00B9725C" w:rsidRPr="006A2A38" w:rsidRDefault="00B9725C" w:rsidP="00B9725C">
      <w:pPr>
        <w:numPr>
          <w:ilvl w:val="0"/>
          <w:numId w:val="28"/>
        </w:numPr>
        <w:spacing w:before="100" w:beforeAutospacing="1" w:after="180" w:line="216" w:lineRule="atLeast"/>
        <w:rPr>
          <w:rFonts w:asciiTheme="minorHAnsi" w:hAnsiTheme="minorHAnsi" w:cstheme="minorHAnsi"/>
          <w:szCs w:val="14"/>
          <w:lang w:eastAsia="en-GB"/>
        </w:rPr>
      </w:pPr>
      <w:r w:rsidRPr="006A2A38">
        <w:rPr>
          <w:rFonts w:asciiTheme="minorHAnsi" w:hAnsiTheme="minorHAnsi" w:cstheme="minorHAnsi"/>
          <w:szCs w:val="14"/>
          <w:lang w:eastAsia="en-GB"/>
        </w:rPr>
        <w:t>With the Cabinet Office, leading the review of 1,200 regulations across Government as part of the Red Tape Challenge, more than half of which will be scrapped or improved.</w:t>
      </w:r>
    </w:p>
    <w:p w14:paraId="46CDD36E" w14:textId="77777777" w:rsidR="00B9725C" w:rsidRPr="006A2A38" w:rsidRDefault="007C0EC2" w:rsidP="00B9725C">
      <w:pPr>
        <w:rPr>
          <w:rFonts w:asciiTheme="minorHAnsi" w:hAnsiTheme="minorHAnsi" w:cstheme="minorHAnsi"/>
          <w:lang w:eastAsia="en-GB"/>
        </w:rPr>
      </w:pPr>
      <w:hyperlink r:id="rId22" w:history="1">
        <w:r w:rsidR="00B9725C" w:rsidRPr="006A2A38">
          <w:rPr>
            <w:rStyle w:val="Hyperlink"/>
            <w:rFonts w:asciiTheme="minorHAnsi" w:hAnsiTheme="minorHAnsi" w:cstheme="minorHAnsi"/>
            <w:lang w:eastAsia="en-GB"/>
          </w:rPr>
          <w:t>http://www.bis.gov.uk</w:t>
        </w:r>
      </w:hyperlink>
    </w:p>
    <w:p w14:paraId="07109A27" w14:textId="0551404D" w:rsidR="009B0FAC" w:rsidRPr="00FA242F" w:rsidRDefault="001C66F1" w:rsidP="00DD15A8">
      <w:pPr>
        <w:spacing w:before="100" w:beforeAutospacing="1" w:after="100" w:afterAutospacing="1" w:line="240" w:lineRule="auto"/>
        <w:textAlignment w:val="top"/>
        <w:rPr>
          <w:rFonts w:asciiTheme="minorHAnsi" w:hAnsiTheme="minorHAnsi" w:cstheme="minorHAnsi"/>
        </w:rPr>
      </w:pPr>
      <w:r w:rsidRPr="00FA242F">
        <w:rPr>
          <w:rFonts w:asciiTheme="minorHAnsi" w:hAnsiTheme="minorHAnsi" w:cstheme="minorHAnsi"/>
          <w:highlight w:val="lightGray"/>
        </w:rPr>
        <w:br w:type="page"/>
      </w:r>
      <w:bookmarkStart w:id="4" w:name="Section_3_working_with_UK_SBS"/>
      <w:r w:rsidR="009B0FAC" w:rsidRPr="00FA242F">
        <w:rPr>
          <w:rFonts w:asciiTheme="minorHAnsi" w:hAnsiTheme="minorHAnsi" w:cstheme="minorHAnsi"/>
          <w:b/>
          <w:color w:val="002060"/>
          <w:sz w:val="32"/>
          <w:szCs w:val="32"/>
        </w:rPr>
        <w:lastRenderedPageBreak/>
        <w:t xml:space="preserve">Section 3 </w:t>
      </w:r>
      <w:r w:rsidR="00B9502D" w:rsidRPr="00FA242F">
        <w:rPr>
          <w:rFonts w:asciiTheme="minorHAnsi" w:hAnsiTheme="minorHAnsi" w:cstheme="minorHAnsi"/>
          <w:b/>
          <w:color w:val="002060"/>
          <w:sz w:val="32"/>
          <w:szCs w:val="32"/>
        </w:rPr>
        <w:t xml:space="preserve">- </w:t>
      </w:r>
      <w:r w:rsidR="009B0FAC" w:rsidRPr="00FA242F">
        <w:rPr>
          <w:rFonts w:asciiTheme="minorHAnsi" w:hAnsiTheme="minorHAnsi" w:cstheme="minorHAnsi"/>
          <w:b/>
          <w:color w:val="002060"/>
          <w:sz w:val="32"/>
          <w:szCs w:val="32"/>
        </w:rPr>
        <w:t>Working with UK Share</w:t>
      </w:r>
      <w:r w:rsidR="006B109A" w:rsidRPr="00FA242F">
        <w:rPr>
          <w:rFonts w:asciiTheme="minorHAnsi" w:hAnsiTheme="minorHAnsi" w:cstheme="minorHAnsi"/>
          <w:b/>
          <w:color w:val="002060"/>
          <w:sz w:val="32"/>
          <w:szCs w:val="32"/>
        </w:rPr>
        <w:t>d</w:t>
      </w:r>
      <w:r w:rsidR="009B0FAC" w:rsidRPr="00FA242F">
        <w:rPr>
          <w:rFonts w:asciiTheme="minorHAnsi" w:hAnsiTheme="minorHAnsi" w:cstheme="minorHAnsi"/>
          <w:b/>
          <w:color w:val="002060"/>
          <w:sz w:val="32"/>
          <w:szCs w:val="32"/>
        </w:rPr>
        <w:t xml:space="preserve"> </w:t>
      </w:r>
      <w:r w:rsidR="00C44815" w:rsidRPr="00FA242F">
        <w:rPr>
          <w:rFonts w:asciiTheme="minorHAnsi" w:hAnsiTheme="minorHAnsi" w:cstheme="minorHAnsi"/>
          <w:b/>
          <w:color w:val="002060"/>
          <w:sz w:val="32"/>
          <w:szCs w:val="32"/>
        </w:rPr>
        <w:t>Business</w:t>
      </w:r>
      <w:r w:rsidR="009B0FAC" w:rsidRPr="00FA242F">
        <w:rPr>
          <w:rFonts w:asciiTheme="minorHAnsi" w:hAnsiTheme="minorHAnsi" w:cstheme="minorHAnsi"/>
          <w:b/>
          <w:color w:val="002060"/>
          <w:sz w:val="32"/>
          <w:szCs w:val="32"/>
        </w:rPr>
        <w:t xml:space="preserve"> Services Ltd.</w:t>
      </w:r>
      <w:r w:rsidR="009B0FAC" w:rsidRPr="00FA242F">
        <w:rPr>
          <w:rFonts w:asciiTheme="minorHAnsi" w:eastAsia="Times New Roman" w:hAnsiTheme="minorHAnsi" w:cstheme="minorHAnsi"/>
          <w:b/>
          <w:bCs/>
          <w:color w:val="002060"/>
          <w:lang w:eastAsia="en-GB"/>
        </w:rPr>
        <w:t xml:space="preserve"> </w:t>
      </w:r>
      <w:bookmarkEnd w:id="4"/>
    </w:p>
    <w:p w14:paraId="07109A28" w14:textId="77777777" w:rsidR="00DF5F12" w:rsidRPr="00FA242F" w:rsidRDefault="00DF5F12" w:rsidP="00061196">
      <w:pPr>
        <w:rPr>
          <w:rFonts w:asciiTheme="minorHAnsi" w:hAnsiTheme="minorHAnsi" w:cstheme="minorHAnsi"/>
          <w:color w:val="000000"/>
        </w:rPr>
      </w:pPr>
      <w:r w:rsidRPr="00FA242F">
        <w:rPr>
          <w:rFonts w:asciiTheme="minorHAnsi" w:hAnsiTheme="minorHAnsi" w:cstheme="minorHAnsi"/>
          <w:color w:val="000000"/>
        </w:rPr>
        <w:t>In this section you will find details of your Procurement contact point and the timescales relating to this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703"/>
        <w:gridCol w:w="4739"/>
      </w:tblGrid>
      <w:tr w:rsidR="00DF5F12" w:rsidRPr="00FA242F" w14:paraId="07109A2C" w14:textId="77777777" w:rsidTr="008651B5">
        <w:tc>
          <w:tcPr>
            <w:tcW w:w="9242" w:type="dxa"/>
            <w:gridSpan w:val="3"/>
            <w:shd w:val="clear" w:color="auto" w:fill="002060"/>
          </w:tcPr>
          <w:p w14:paraId="07109A29" w14:textId="77777777" w:rsidR="003B2AF4" w:rsidRPr="00FA242F" w:rsidRDefault="003B2AF4" w:rsidP="00C21F6F">
            <w:pPr>
              <w:spacing w:after="0" w:line="240" w:lineRule="auto"/>
              <w:rPr>
                <w:rFonts w:asciiTheme="minorHAnsi" w:hAnsiTheme="minorHAnsi" w:cstheme="minorHAnsi"/>
                <w:b/>
                <w:color w:val="808080"/>
              </w:rPr>
            </w:pPr>
          </w:p>
          <w:p w14:paraId="07109A2A" w14:textId="77777777" w:rsidR="00DF5F12" w:rsidRPr="00FA242F" w:rsidRDefault="000620A4" w:rsidP="00C21F6F">
            <w:pPr>
              <w:spacing w:after="0" w:line="240" w:lineRule="auto"/>
              <w:rPr>
                <w:rFonts w:asciiTheme="minorHAnsi" w:hAnsiTheme="minorHAnsi" w:cstheme="minorHAnsi"/>
                <w:b/>
                <w:color w:val="BFBFBF"/>
                <w:sz w:val="24"/>
              </w:rPr>
            </w:pPr>
            <w:r w:rsidRPr="00FA242F">
              <w:rPr>
                <w:rFonts w:asciiTheme="minorHAnsi" w:hAnsiTheme="minorHAnsi" w:cstheme="minorHAnsi"/>
                <w:b/>
                <w:color w:val="BFBFBF"/>
                <w:sz w:val="24"/>
              </w:rPr>
              <w:t>Section 3 – Contact details</w:t>
            </w:r>
          </w:p>
          <w:p w14:paraId="07109A2B" w14:textId="77777777" w:rsidR="003B2AF4" w:rsidRPr="00FA242F" w:rsidRDefault="003B2AF4" w:rsidP="00C21F6F">
            <w:pPr>
              <w:spacing w:after="0" w:line="240" w:lineRule="auto"/>
              <w:rPr>
                <w:rFonts w:asciiTheme="minorHAnsi" w:hAnsiTheme="minorHAnsi" w:cstheme="minorHAnsi"/>
                <w:b/>
                <w:color w:val="808080"/>
              </w:rPr>
            </w:pPr>
          </w:p>
        </w:tc>
      </w:tr>
      <w:tr w:rsidR="00061196" w:rsidRPr="00FA242F" w14:paraId="07109A30" w14:textId="77777777" w:rsidTr="008651B5">
        <w:tblPrEx>
          <w:shd w:val="clear" w:color="auto" w:fill="auto"/>
        </w:tblPrEx>
        <w:tc>
          <w:tcPr>
            <w:tcW w:w="800" w:type="dxa"/>
          </w:tcPr>
          <w:p w14:paraId="07109A2D" w14:textId="77777777" w:rsidR="00061196"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.1</w:t>
            </w:r>
          </w:p>
        </w:tc>
        <w:tc>
          <w:tcPr>
            <w:tcW w:w="3703" w:type="dxa"/>
          </w:tcPr>
          <w:p w14:paraId="07109A2E" w14:textId="77777777" w:rsidR="00061196" w:rsidRPr="00FA242F" w:rsidRDefault="00061196" w:rsidP="005E7457">
            <w:pPr>
              <w:spacing w:after="0"/>
              <w:rPr>
                <w:rFonts w:asciiTheme="minorHAnsi" w:hAnsiTheme="minorHAnsi" w:cstheme="minorHAnsi"/>
                <w:color w:val="000000"/>
              </w:rPr>
            </w:pPr>
            <w:r w:rsidRPr="00FA242F">
              <w:rPr>
                <w:rFonts w:asciiTheme="minorHAnsi" w:hAnsiTheme="minorHAnsi" w:cstheme="minorHAnsi"/>
                <w:color w:val="000000"/>
              </w:rPr>
              <w:t>Customer Name and address</w:t>
            </w:r>
          </w:p>
        </w:tc>
        <w:tc>
          <w:tcPr>
            <w:tcW w:w="4739" w:type="dxa"/>
          </w:tcPr>
          <w:p w14:paraId="07109A2F" w14:textId="2FC96F53" w:rsidR="00061196" w:rsidRPr="00FA242F" w:rsidRDefault="00E71660" w:rsidP="00BB74BF">
            <w:pPr>
              <w:spacing w:after="0"/>
              <w:rPr>
                <w:rFonts w:asciiTheme="minorHAnsi" w:hAnsiTheme="minorHAnsi" w:cstheme="minorHAnsi"/>
                <w:highlight w:val="lightGray"/>
              </w:rPr>
            </w:pPr>
            <w:r>
              <w:rPr>
                <w:rFonts w:eastAsiaTheme="minorEastAsia"/>
                <w:noProof/>
                <w:color w:val="000000"/>
                <w:lang w:eastAsia="en-GB"/>
              </w:rPr>
              <w:t>Department for Business, Innovation &amp; Skills (BIS)</w:t>
            </w:r>
          </w:p>
        </w:tc>
      </w:tr>
      <w:tr w:rsidR="00061196" w:rsidRPr="00FA242F" w14:paraId="07109A34" w14:textId="77777777" w:rsidTr="008651B5">
        <w:tblPrEx>
          <w:shd w:val="clear" w:color="auto" w:fill="auto"/>
        </w:tblPrEx>
        <w:tc>
          <w:tcPr>
            <w:tcW w:w="800" w:type="dxa"/>
          </w:tcPr>
          <w:p w14:paraId="07109A31" w14:textId="77777777" w:rsidR="00061196"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.2</w:t>
            </w:r>
          </w:p>
        </w:tc>
        <w:tc>
          <w:tcPr>
            <w:tcW w:w="3703" w:type="dxa"/>
          </w:tcPr>
          <w:p w14:paraId="07109A32" w14:textId="77777777" w:rsidR="00061196" w:rsidRPr="00FA242F" w:rsidRDefault="0092783A" w:rsidP="005E7457">
            <w:pPr>
              <w:spacing w:after="0"/>
              <w:rPr>
                <w:rFonts w:asciiTheme="minorHAnsi" w:hAnsiTheme="minorHAnsi" w:cstheme="minorHAnsi"/>
                <w:color w:val="000000"/>
              </w:rPr>
            </w:pPr>
            <w:r w:rsidRPr="00FA242F">
              <w:rPr>
                <w:rFonts w:asciiTheme="minorHAnsi" w:hAnsiTheme="minorHAnsi" w:cstheme="minorHAnsi"/>
                <w:color w:val="000000"/>
              </w:rPr>
              <w:t>Buyer</w:t>
            </w:r>
            <w:r w:rsidR="00A94357" w:rsidRPr="00FA242F">
              <w:rPr>
                <w:rFonts w:asciiTheme="minorHAnsi" w:hAnsiTheme="minorHAnsi" w:cstheme="minorHAnsi"/>
                <w:color w:val="000000"/>
              </w:rPr>
              <w:t xml:space="preserve"> name</w:t>
            </w:r>
          </w:p>
        </w:tc>
        <w:tc>
          <w:tcPr>
            <w:tcW w:w="4739" w:type="dxa"/>
          </w:tcPr>
          <w:p w14:paraId="07109A33" w14:textId="35798B17" w:rsidR="00061196" w:rsidRPr="00FA242F" w:rsidRDefault="00BB74BF" w:rsidP="005E7457">
            <w:pPr>
              <w:spacing w:after="0"/>
              <w:rPr>
                <w:rFonts w:asciiTheme="minorHAnsi" w:hAnsiTheme="minorHAnsi" w:cstheme="minorHAnsi"/>
                <w:highlight w:val="lightGray"/>
              </w:rPr>
            </w:pPr>
            <w:r w:rsidRPr="00FA242F">
              <w:rPr>
                <w:rFonts w:asciiTheme="minorHAnsi" w:hAnsiTheme="minorHAnsi" w:cstheme="minorHAnsi"/>
              </w:rPr>
              <w:t>UK Shared Business Services</w:t>
            </w:r>
          </w:p>
        </w:tc>
      </w:tr>
      <w:tr w:rsidR="00D73B49" w:rsidRPr="00FA242F" w14:paraId="07109A38" w14:textId="77777777" w:rsidTr="008651B5">
        <w:tblPrEx>
          <w:shd w:val="clear" w:color="auto" w:fill="auto"/>
        </w:tblPrEx>
        <w:tc>
          <w:tcPr>
            <w:tcW w:w="800" w:type="dxa"/>
          </w:tcPr>
          <w:p w14:paraId="07109A35" w14:textId="77777777" w:rsidR="00D73B49"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.3</w:t>
            </w:r>
          </w:p>
        </w:tc>
        <w:tc>
          <w:tcPr>
            <w:tcW w:w="3703" w:type="dxa"/>
          </w:tcPr>
          <w:p w14:paraId="07109A36" w14:textId="77777777" w:rsidR="00D73B49" w:rsidRPr="00FA242F" w:rsidRDefault="0092783A" w:rsidP="005E7457">
            <w:pPr>
              <w:spacing w:after="0"/>
              <w:rPr>
                <w:rFonts w:asciiTheme="minorHAnsi" w:hAnsiTheme="minorHAnsi" w:cstheme="minorHAnsi"/>
                <w:color w:val="000000"/>
              </w:rPr>
            </w:pPr>
            <w:r w:rsidRPr="00FA242F">
              <w:rPr>
                <w:rFonts w:asciiTheme="minorHAnsi" w:hAnsiTheme="minorHAnsi" w:cstheme="minorHAnsi"/>
                <w:color w:val="000000"/>
              </w:rPr>
              <w:t>Buyer</w:t>
            </w:r>
            <w:r w:rsidR="00D73B49" w:rsidRPr="00FA242F">
              <w:rPr>
                <w:rFonts w:asciiTheme="minorHAnsi" w:hAnsiTheme="minorHAnsi" w:cstheme="minorHAnsi"/>
                <w:color w:val="000000"/>
              </w:rPr>
              <w:t xml:space="preserve"> contact details</w:t>
            </w:r>
          </w:p>
        </w:tc>
        <w:tc>
          <w:tcPr>
            <w:tcW w:w="4739" w:type="dxa"/>
          </w:tcPr>
          <w:p w14:paraId="07109A37" w14:textId="661E5A42" w:rsidR="00D73B49" w:rsidRPr="00FA242F" w:rsidRDefault="00BB74BF" w:rsidP="00BB74BF">
            <w:pPr>
              <w:spacing w:after="0"/>
              <w:rPr>
                <w:rFonts w:asciiTheme="minorHAnsi" w:hAnsiTheme="minorHAnsi" w:cstheme="minorHAnsi"/>
                <w:highlight w:val="lightGray"/>
              </w:rPr>
            </w:pPr>
            <w:r w:rsidRPr="00FA242F">
              <w:rPr>
                <w:rFonts w:asciiTheme="minorHAnsi" w:hAnsiTheme="minorHAnsi" w:cstheme="minorHAnsi"/>
              </w:rPr>
              <w:t>Research@uksbs.co.uk</w:t>
            </w:r>
          </w:p>
        </w:tc>
      </w:tr>
      <w:tr w:rsidR="00D73B49" w:rsidRPr="00FA242F" w14:paraId="07109A3C" w14:textId="77777777" w:rsidTr="008651B5">
        <w:tblPrEx>
          <w:shd w:val="clear" w:color="auto" w:fill="auto"/>
        </w:tblPrEx>
        <w:tc>
          <w:tcPr>
            <w:tcW w:w="800" w:type="dxa"/>
          </w:tcPr>
          <w:p w14:paraId="07109A39" w14:textId="77777777" w:rsidR="00D73B49"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.4</w:t>
            </w:r>
          </w:p>
        </w:tc>
        <w:tc>
          <w:tcPr>
            <w:tcW w:w="3703" w:type="dxa"/>
          </w:tcPr>
          <w:p w14:paraId="07109A3A" w14:textId="77777777" w:rsidR="00D73B49" w:rsidRPr="00FA242F" w:rsidRDefault="00D73B49" w:rsidP="005E7457">
            <w:pPr>
              <w:spacing w:after="0"/>
              <w:rPr>
                <w:rFonts w:asciiTheme="minorHAnsi" w:hAnsiTheme="minorHAnsi" w:cstheme="minorHAnsi"/>
                <w:color w:val="000000"/>
              </w:rPr>
            </w:pPr>
            <w:r w:rsidRPr="00FA242F">
              <w:rPr>
                <w:rFonts w:asciiTheme="minorHAnsi" w:hAnsiTheme="minorHAnsi" w:cstheme="minorHAnsi"/>
                <w:color w:val="000000"/>
              </w:rPr>
              <w:t>Estimated value of the Opportunity</w:t>
            </w:r>
          </w:p>
        </w:tc>
        <w:tc>
          <w:tcPr>
            <w:tcW w:w="4739" w:type="dxa"/>
          </w:tcPr>
          <w:p w14:paraId="07109A3B" w14:textId="01DC7F65" w:rsidR="00D73B49" w:rsidRPr="00FA242F" w:rsidRDefault="00BB74BF" w:rsidP="00FA242F">
            <w:pPr>
              <w:spacing w:after="0"/>
              <w:rPr>
                <w:rFonts w:asciiTheme="minorHAnsi" w:hAnsiTheme="minorHAnsi" w:cstheme="minorHAnsi"/>
              </w:rPr>
            </w:pPr>
            <w:r w:rsidRPr="00FA242F">
              <w:rPr>
                <w:rFonts w:asciiTheme="minorHAnsi" w:hAnsiTheme="minorHAnsi" w:cstheme="minorHAnsi"/>
              </w:rPr>
              <w:t>£</w:t>
            </w:r>
            <w:r w:rsidR="00FA242F" w:rsidRPr="00FA242F">
              <w:rPr>
                <w:rFonts w:asciiTheme="minorHAnsi" w:hAnsiTheme="minorHAnsi" w:cstheme="minorHAnsi"/>
              </w:rPr>
              <w:t>7</w:t>
            </w:r>
            <w:r w:rsidRPr="00FA242F">
              <w:rPr>
                <w:rFonts w:asciiTheme="minorHAnsi" w:hAnsiTheme="minorHAnsi" w:cstheme="minorHAnsi"/>
              </w:rPr>
              <w:t>0,000.00</w:t>
            </w:r>
            <w:r w:rsidR="009E0FEC">
              <w:rPr>
                <w:rFonts w:asciiTheme="minorHAnsi" w:hAnsiTheme="minorHAnsi" w:cstheme="minorHAnsi"/>
              </w:rPr>
              <w:t xml:space="preserve"> excluding VAT</w:t>
            </w:r>
          </w:p>
        </w:tc>
      </w:tr>
      <w:tr w:rsidR="00D73B49" w:rsidRPr="00FA242F" w14:paraId="07109A41" w14:textId="77777777" w:rsidTr="008651B5">
        <w:tblPrEx>
          <w:shd w:val="clear" w:color="auto" w:fill="auto"/>
        </w:tblPrEx>
        <w:tc>
          <w:tcPr>
            <w:tcW w:w="800" w:type="dxa"/>
          </w:tcPr>
          <w:p w14:paraId="07109A3D" w14:textId="77777777" w:rsidR="00D73B49"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.5</w:t>
            </w:r>
          </w:p>
        </w:tc>
        <w:tc>
          <w:tcPr>
            <w:tcW w:w="3703" w:type="dxa"/>
          </w:tcPr>
          <w:p w14:paraId="07109A3E" w14:textId="77777777" w:rsidR="00D73B49" w:rsidRPr="00FA242F" w:rsidRDefault="00F41783" w:rsidP="005E7457">
            <w:pPr>
              <w:spacing w:after="0"/>
              <w:rPr>
                <w:rFonts w:asciiTheme="minorHAnsi" w:hAnsiTheme="minorHAnsi" w:cstheme="minorHAnsi"/>
                <w:color w:val="000000"/>
              </w:rPr>
            </w:pPr>
            <w:r w:rsidRPr="00FA242F">
              <w:rPr>
                <w:rFonts w:asciiTheme="minorHAnsi" w:hAnsiTheme="minorHAnsi" w:cstheme="minorHAnsi"/>
                <w:color w:val="000000"/>
              </w:rPr>
              <w:t xml:space="preserve">Process for </w:t>
            </w:r>
            <w:r w:rsidR="00D73B49" w:rsidRPr="00FA242F">
              <w:rPr>
                <w:rFonts w:asciiTheme="minorHAnsi" w:hAnsiTheme="minorHAnsi" w:cstheme="minorHAnsi"/>
                <w:color w:val="000000"/>
              </w:rPr>
              <w:t xml:space="preserve"> the submission of </w:t>
            </w:r>
            <w:r w:rsidRPr="00FA242F">
              <w:rPr>
                <w:rFonts w:asciiTheme="minorHAnsi" w:hAnsiTheme="minorHAnsi" w:cstheme="minorHAnsi"/>
                <w:color w:val="000000"/>
              </w:rPr>
              <w:t xml:space="preserve"> clarifications and </w:t>
            </w:r>
            <w:r w:rsidR="00D73B49" w:rsidRPr="00FA242F">
              <w:rPr>
                <w:rFonts w:asciiTheme="minorHAnsi" w:hAnsiTheme="minorHAnsi" w:cstheme="minorHAnsi"/>
                <w:color w:val="000000"/>
              </w:rPr>
              <w:t>Bids</w:t>
            </w:r>
          </w:p>
        </w:tc>
        <w:tc>
          <w:tcPr>
            <w:tcW w:w="4739" w:type="dxa"/>
          </w:tcPr>
          <w:p w14:paraId="07109A3F" w14:textId="77777777" w:rsidR="00D73B49" w:rsidRPr="00FA242F" w:rsidRDefault="00F41783" w:rsidP="005E7457">
            <w:pPr>
              <w:spacing w:after="0"/>
              <w:rPr>
                <w:rFonts w:asciiTheme="minorHAnsi" w:hAnsiTheme="minorHAnsi" w:cstheme="minorHAnsi"/>
                <w:b/>
                <w:color w:val="000000"/>
              </w:rPr>
            </w:pPr>
            <w:r w:rsidRPr="00FA242F">
              <w:rPr>
                <w:rFonts w:asciiTheme="minorHAnsi" w:hAnsiTheme="minorHAnsi" w:cstheme="minorHAnsi"/>
                <w:b/>
                <w:color w:val="000000"/>
              </w:rPr>
              <w:t xml:space="preserve">All </w:t>
            </w:r>
            <w:r w:rsidR="004358C5" w:rsidRPr="00FA242F">
              <w:rPr>
                <w:rFonts w:asciiTheme="minorHAnsi" w:hAnsiTheme="minorHAnsi" w:cstheme="minorHAnsi"/>
                <w:b/>
                <w:color w:val="000000"/>
              </w:rPr>
              <w:t>correspondence</w:t>
            </w:r>
            <w:r w:rsidRPr="00FA242F">
              <w:rPr>
                <w:rFonts w:asciiTheme="minorHAnsi" w:hAnsiTheme="minorHAnsi" w:cstheme="minorHAnsi"/>
                <w:b/>
                <w:color w:val="000000"/>
              </w:rPr>
              <w:t xml:space="preserve"> shall be submitted within the Emptoris e-sourcing tool.  Guidance Notes to support the use of Emptoris is available </w:t>
            </w:r>
            <w:hyperlink r:id="rId23" w:history="1">
              <w:r w:rsidR="00EF48A7" w:rsidRPr="00FA242F">
                <w:rPr>
                  <w:rStyle w:val="Hyperlink"/>
                  <w:rFonts w:asciiTheme="minorHAnsi" w:hAnsiTheme="minorHAnsi" w:cstheme="minorHAnsi"/>
                  <w:b/>
                </w:rPr>
                <w:t>here</w:t>
              </w:r>
            </w:hyperlink>
            <w:r w:rsidR="00EF48A7" w:rsidRPr="00FA242F">
              <w:rPr>
                <w:rFonts w:asciiTheme="minorHAnsi" w:hAnsiTheme="minorHAnsi" w:cstheme="minorHAnsi"/>
                <w:b/>
                <w:color w:val="000000"/>
              </w:rPr>
              <w:t xml:space="preserve">. </w:t>
            </w:r>
          </w:p>
          <w:p w14:paraId="07109A40" w14:textId="77777777" w:rsidR="00D73B49" w:rsidRPr="00FA242F" w:rsidRDefault="00D73B49" w:rsidP="005E7457">
            <w:pPr>
              <w:spacing w:after="0"/>
              <w:rPr>
                <w:rFonts w:asciiTheme="minorHAnsi" w:hAnsiTheme="minorHAnsi" w:cstheme="minorHAnsi"/>
                <w:b/>
                <w:highlight w:val="lightGray"/>
              </w:rPr>
            </w:pPr>
            <w:r w:rsidRPr="00FA242F">
              <w:rPr>
                <w:rFonts w:asciiTheme="minorHAnsi" w:hAnsiTheme="minorHAnsi" w:cstheme="minorHAnsi"/>
                <w:b/>
              </w:rPr>
              <w:t>Please note submission of a Bid to any email address</w:t>
            </w:r>
            <w:r w:rsidR="00DF5F12" w:rsidRPr="00FA242F">
              <w:rPr>
                <w:rFonts w:asciiTheme="minorHAnsi" w:hAnsiTheme="minorHAnsi" w:cstheme="minorHAnsi"/>
                <w:b/>
              </w:rPr>
              <w:t xml:space="preserve"> including the </w:t>
            </w:r>
            <w:r w:rsidR="0092783A" w:rsidRPr="00FA242F">
              <w:rPr>
                <w:rFonts w:asciiTheme="minorHAnsi" w:hAnsiTheme="minorHAnsi" w:cstheme="minorHAnsi"/>
                <w:b/>
              </w:rPr>
              <w:t>Buyer</w:t>
            </w:r>
            <w:r w:rsidRPr="00FA242F">
              <w:rPr>
                <w:rFonts w:asciiTheme="minorHAnsi" w:hAnsiTheme="minorHAnsi" w:cstheme="minorHAnsi"/>
                <w:b/>
              </w:rPr>
              <w:t xml:space="preserve"> </w:t>
            </w:r>
            <w:r w:rsidRPr="00FA242F">
              <w:rPr>
                <w:rFonts w:asciiTheme="minorHAnsi" w:hAnsiTheme="minorHAnsi" w:cstheme="minorHAnsi"/>
                <w:b/>
                <w:u w:val="single"/>
              </w:rPr>
              <w:t>will</w:t>
            </w:r>
            <w:r w:rsidRPr="00FA242F">
              <w:rPr>
                <w:rFonts w:asciiTheme="minorHAnsi" w:hAnsiTheme="minorHAnsi" w:cstheme="minorHAnsi"/>
                <w:b/>
              </w:rPr>
              <w:t xml:space="preserve"> result in the Bid </w:t>
            </w:r>
            <w:r w:rsidRPr="00FA242F">
              <w:rPr>
                <w:rFonts w:asciiTheme="minorHAnsi" w:hAnsiTheme="minorHAnsi" w:cstheme="minorHAnsi"/>
                <w:b/>
                <w:u w:val="single"/>
              </w:rPr>
              <w:t>not</w:t>
            </w:r>
            <w:r w:rsidRPr="00FA242F">
              <w:rPr>
                <w:rFonts w:asciiTheme="minorHAnsi" w:hAnsiTheme="minorHAnsi" w:cstheme="minorHAnsi"/>
                <w:b/>
              </w:rPr>
              <w:t xml:space="preserve"> being considered.</w:t>
            </w:r>
          </w:p>
        </w:tc>
      </w:tr>
    </w:tbl>
    <w:p w14:paraId="07109A42" w14:textId="77777777" w:rsidR="00A94357" w:rsidRPr="00FA242F" w:rsidRDefault="00A94357" w:rsidP="00876D31">
      <w:pPr>
        <w:spacing w:before="100" w:beforeAutospacing="1" w:after="100" w:afterAutospacing="1" w:line="240" w:lineRule="auto"/>
        <w:jc w:val="both"/>
        <w:textAlignment w:val="top"/>
        <w:rPr>
          <w:rFonts w:asciiTheme="minorHAnsi" w:eastAsia="Times New Roman" w:hAnsiTheme="minorHAnsi" w:cstheme="minorHAnsi"/>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6084"/>
        <w:gridCol w:w="2410"/>
      </w:tblGrid>
      <w:tr w:rsidR="00876D31" w:rsidRPr="00FA242F" w14:paraId="07109A46" w14:textId="77777777" w:rsidTr="00CC05D8">
        <w:tc>
          <w:tcPr>
            <w:tcW w:w="9322" w:type="dxa"/>
            <w:gridSpan w:val="3"/>
            <w:shd w:val="clear" w:color="auto" w:fill="17365D"/>
          </w:tcPr>
          <w:p w14:paraId="07109A43" w14:textId="77777777" w:rsidR="00876D31" w:rsidRPr="00FA242F" w:rsidRDefault="00876D31" w:rsidP="00C21F6F">
            <w:pPr>
              <w:spacing w:after="0" w:line="240" w:lineRule="auto"/>
              <w:rPr>
                <w:rFonts w:asciiTheme="minorHAnsi" w:hAnsiTheme="minorHAnsi" w:cstheme="minorHAnsi"/>
                <w:b/>
                <w:color w:val="BFBFBF"/>
                <w:sz w:val="24"/>
              </w:rPr>
            </w:pPr>
            <w:r w:rsidRPr="00FA242F">
              <w:rPr>
                <w:rFonts w:asciiTheme="minorHAnsi" w:hAnsiTheme="minorHAnsi" w:cstheme="minorHAnsi"/>
                <w:color w:val="808080"/>
              </w:rPr>
              <w:br w:type="page"/>
            </w:r>
          </w:p>
          <w:p w14:paraId="07109A44" w14:textId="77777777" w:rsidR="00876D31" w:rsidRPr="00FA242F" w:rsidRDefault="000620A4" w:rsidP="00C21F6F">
            <w:pPr>
              <w:spacing w:after="0" w:line="240" w:lineRule="auto"/>
              <w:rPr>
                <w:rFonts w:asciiTheme="minorHAnsi" w:hAnsiTheme="minorHAnsi" w:cstheme="minorHAnsi"/>
                <w:b/>
                <w:color w:val="BFBFBF"/>
                <w:sz w:val="24"/>
              </w:rPr>
            </w:pPr>
            <w:r w:rsidRPr="00FA242F">
              <w:rPr>
                <w:rFonts w:asciiTheme="minorHAnsi" w:hAnsiTheme="minorHAnsi" w:cstheme="minorHAnsi"/>
                <w:b/>
                <w:color w:val="BFBFBF"/>
                <w:sz w:val="24"/>
              </w:rPr>
              <w:t>Section 3 - Timescales</w:t>
            </w:r>
          </w:p>
          <w:p w14:paraId="07109A45" w14:textId="77777777" w:rsidR="00876D31" w:rsidRPr="00FA242F" w:rsidRDefault="00876D31" w:rsidP="00C21F6F">
            <w:pPr>
              <w:spacing w:after="0" w:line="240" w:lineRule="auto"/>
              <w:rPr>
                <w:rFonts w:asciiTheme="minorHAnsi" w:hAnsiTheme="minorHAnsi" w:cstheme="minorHAnsi"/>
                <w:b/>
                <w:color w:val="808080"/>
              </w:rPr>
            </w:pPr>
          </w:p>
        </w:tc>
      </w:tr>
      <w:tr w:rsidR="00D73B49" w:rsidRPr="00FA242F" w14:paraId="07109A4B" w14:textId="77777777" w:rsidTr="00B9725C">
        <w:tblPrEx>
          <w:shd w:val="clear" w:color="auto" w:fill="auto"/>
        </w:tblPrEx>
        <w:tc>
          <w:tcPr>
            <w:tcW w:w="828" w:type="dxa"/>
          </w:tcPr>
          <w:p w14:paraId="07109A47" w14:textId="77777777" w:rsidR="00D73B49"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w:t>
            </w:r>
            <w:r w:rsidR="00D73B49" w:rsidRPr="00FA242F">
              <w:rPr>
                <w:rFonts w:asciiTheme="minorHAnsi" w:hAnsiTheme="minorHAnsi" w:cstheme="minorHAnsi"/>
                <w:color w:val="000000"/>
              </w:rPr>
              <w:t>6</w:t>
            </w:r>
          </w:p>
        </w:tc>
        <w:tc>
          <w:tcPr>
            <w:tcW w:w="6084" w:type="dxa"/>
          </w:tcPr>
          <w:p w14:paraId="07109A48" w14:textId="77777777" w:rsidR="00D73B49" w:rsidRPr="00FA242F" w:rsidRDefault="00D73B49" w:rsidP="005E7457">
            <w:pPr>
              <w:spacing w:after="0"/>
              <w:rPr>
                <w:rFonts w:asciiTheme="minorHAnsi" w:hAnsiTheme="minorHAnsi" w:cstheme="minorHAnsi"/>
                <w:color w:val="000000"/>
              </w:rPr>
            </w:pPr>
            <w:r w:rsidRPr="00FA242F">
              <w:rPr>
                <w:rFonts w:asciiTheme="minorHAnsi" w:hAnsiTheme="minorHAnsi" w:cstheme="minorHAnsi"/>
                <w:color w:val="000000"/>
              </w:rPr>
              <w:t>Date of Issue of Contract Advert and location of original Advert</w:t>
            </w:r>
          </w:p>
        </w:tc>
        <w:tc>
          <w:tcPr>
            <w:tcW w:w="2410" w:type="dxa"/>
          </w:tcPr>
          <w:p w14:paraId="07109A49" w14:textId="3280EB4A" w:rsidR="00D73B49" w:rsidRPr="00FA242F" w:rsidRDefault="00465473" w:rsidP="005E7457">
            <w:pPr>
              <w:spacing w:after="0" w:line="240" w:lineRule="auto"/>
              <w:rPr>
                <w:rFonts w:asciiTheme="minorHAnsi" w:hAnsiTheme="minorHAnsi" w:cstheme="minorHAnsi"/>
              </w:rPr>
            </w:pPr>
            <w:r>
              <w:rPr>
                <w:rFonts w:asciiTheme="minorHAnsi" w:hAnsiTheme="minorHAnsi" w:cstheme="minorHAnsi"/>
              </w:rPr>
              <w:t>20</w:t>
            </w:r>
            <w:r w:rsidR="00BB74BF" w:rsidRPr="00FA242F">
              <w:rPr>
                <w:rFonts w:asciiTheme="minorHAnsi" w:hAnsiTheme="minorHAnsi" w:cstheme="minorHAnsi"/>
              </w:rPr>
              <w:t>/07/2015</w:t>
            </w:r>
          </w:p>
          <w:p w14:paraId="07109A4A" w14:textId="5231B88F" w:rsidR="00D73B49" w:rsidRPr="00FA242F" w:rsidRDefault="00BB74BF" w:rsidP="00BB74BF">
            <w:pPr>
              <w:spacing w:after="0" w:line="240" w:lineRule="auto"/>
              <w:rPr>
                <w:rFonts w:asciiTheme="minorHAnsi" w:hAnsiTheme="minorHAnsi" w:cstheme="minorHAnsi"/>
                <w:highlight w:val="lightGray"/>
              </w:rPr>
            </w:pPr>
            <w:r w:rsidRPr="00FA242F">
              <w:rPr>
                <w:rFonts w:asciiTheme="minorHAnsi" w:hAnsiTheme="minorHAnsi" w:cstheme="minorHAnsi"/>
              </w:rPr>
              <w:t>Contracts Finder</w:t>
            </w:r>
          </w:p>
        </w:tc>
      </w:tr>
      <w:tr w:rsidR="00B062BA" w:rsidRPr="00FA242F" w14:paraId="07109A50" w14:textId="77777777" w:rsidTr="00B9725C">
        <w:tblPrEx>
          <w:shd w:val="clear" w:color="auto" w:fill="auto"/>
        </w:tblPrEx>
        <w:tc>
          <w:tcPr>
            <w:tcW w:w="828" w:type="dxa"/>
          </w:tcPr>
          <w:p w14:paraId="07109A4C"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w:t>
            </w:r>
            <w:r w:rsidR="00B062BA" w:rsidRPr="00FA242F">
              <w:rPr>
                <w:rFonts w:asciiTheme="minorHAnsi" w:hAnsiTheme="minorHAnsi" w:cstheme="minorHAnsi"/>
                <w:color w:val="000000"/>
              </w:rPr>
              <w:t>7</w:t>
            </w:r>
          </w:p>
        </w:tc>
        <w:tc>
          <w:tcPr>
            <w:tcW w:w="6084" w:type="dxa"/>
          </w:tcPr>
          <w:p w14:paraId="07109A4D" w14:textId="77777777" w:rsidR="00B062BA" w:rsidRPr="00FA242F" w:rsidRDefault="003F1837" w:rsidP="005E7457">
            <w:pPr>
              <w:spacing w:after="0"/>
              <w:rPr>
                <w:rFonts w:asciiTheme="minorHAnsi" w:hAnsiTheme="minorHAnsi" w:cstheme="minorHAnsi"/>
                <w:color w:val="000000"/>
              </w:rPr>
            </w:pPr>
            <w:r w:rsidRPr="00FA242F">
              <w:rPr>
                <w:rFonts w:asciiTheme="minorHAnsi" w:hAnsiTheme="minorHAnsi" w:cstheme="minorHAnsi"/>
                <w:szCs w:val="24"/>
              </w:rPr>
              <w:t>Latest d</w:t>
            </w:r>
            <w:r w:rsidR="00876D31" w:rsidRPr="00FA242F">
              <w:rPr>
                <w:rFonts w:asciiTheme="minorHAnsi" w:hAnsiTheme="minorHAnsi" w:cstheme="minorHAnsi"/>
                <w:szCs w:val="24"/>
              </w:rPr>
              <w:t xml:space="preserve">ate/time </w:t>
            </w:r>
            <w:r w:rsidR="00CF4A65" w:rsidRPr="00FA242F">
              <w:rPr>
                <w:rFonts w:asciiTheme="minorHAnsi" w:hAnsiTheme="minorHAnsi" w:cstheme="minorHAnsi"/>
                <w:szCs w:val="24"/>
              </w:rPr>
              <w:t>ITQ</w:t>
            </w:r>
            <w:r w:rsidR="008B11C8" w:rsidRPr="00FA242F">
              <w:rPr>
                <w:rFonts w:asciiTheme="minorHAnsi" w:hAnsiTheme="minorHAnsi" w:cstheme="minorHAnsi"/>
                <w:szCs w:val="24"/>
              </w:rPr>
              <w:t xml:space="preserve"> clarification </w:t>
            </w:r>
            <w:r w:rsidR="00B062BA" w:rsidRPr="00FA242F">
              <w:rPr>
                <w:rFonts w:asciiTheme="minorHAnsi" w:hAnsiTheme="minorHAnsi" w:cstheme="minorHAnsi"/>
                <w:szCs w:val="24"/>
              </w:rPr>
              <w:t xml:space="preserve">questions should be received </w:t>
            </w:r>
            <w:r w:rsidR="00F41783" w:rsidRPr="00FA242F">
              <w:rPr>
                <w:rFonts w:asciiTheme="minorHAnsi" w:hAnsiTheme="minorHAnsi" w:cstheme="minorHAnsi"/>
                <w:szCs w:val="24"/>
              </w:rPr>
              <w:t>through Emptoris</w:t>
            </w:r>
            <w:r w:rsidRPr="00FA242F">
              <w:rPr>
                <w:rFonts w:asciiTheme="minorHAnsi" w:hAnsiTheme="minorHAnsi" w:cstheme="minorHAnsi"/>
                <w:szCs w:val="24"/>
              </w:rPr>
              <w:t xml:space="preserve"> messaging system</w:t>
            </w:r>
          </w:p>
        </w:tc>
        <w:tc>
          <w:tcPr>
            <w:tcW w:w="2410" w:type="dxa"/>
          </w:tcPr>
          <w:p w14:paraId="07109A4E" w14:textId="204F380D" w:rsidR="00B062BA" w:rsidRPr="00FA242F" w:rsidRDefault="00B12A5E" w:rsidP="005E7457">
            <w:pPr>
              <w:spacing w:after="0" w:line="240" w:lineRule="auto"/>
              <w:rPr>
                <w:rFonts w:asciiTheme="minorHAnsi" w:hAnsiTheme="minorHAnsi" w:cstheme="minorHAnsi"/>
              </w:rPr>
            </w:pPr>
            <w:r w:rsidRPr="00FA242F">
              <w:rPr>
                <w:rFonts w:asciiTheme="minorHAnsi" w:hAnsiTheme="minorHAnsi" w:cstheme="minorHAnsi"/>
              </w:rPr>
              <w:t>24/07/2015</w:t>
            </w:r>
          </w:p>
          <w:p w14:paraId="07109A4F" w14:textId="3ED84A87" w:rsidR="00B062BA" w:rsidRPr="00FA242F" w:rsidRDefault="00E71660" w:rsidP="00E71660">
            <w:pPr>
              <w:spacing w:after="0" w:line="240" w:lineRule="auto"/>
              <w:rPr>
                <w:rFonts w:asciiTheme="minorHAnsi" w:hAnsiTheme="minorHAnsi" w:cstheme="minorHAnsi"/>
                <w:highlight w:val="lightGray"/>
              </w:rPr>
            </w:pPr>
            <w:r w:rsidRPr="00FA242F">
              <w:rPr>
                <w:rFonts w:asciiTheme="minorHAnsi" w:hAnsiTheme="minorHAnsi" w:cstheme="minorHAnsi"/>
              </w:rPr>
              <w:t>1</w:t>
            </w:r>
            <w:r>
              <w:rPr>
                <w:rFonts w:asciiTheme="minorHAnsi" w:hAnsiTheme="minorHAnsi" w:cstheme="minorHAnsi"/>
              </w:rPr>
              <w:t>7</w:t>
            </w:r>
            <w:r w:rsidR="00B12A5E" w:rsidRPr="00FA242F">
              <w:rPr>
                <w:rFonts w:asciiTheme="minorHAnsi" w:hAnsiTheme="minorHAnsi" w:cstheme="minorHAnsi"/>
              </w:rPr>
              <w:t>.00</w:t>
            </w:r>
          </w:p>
        </w:tc>
      </w:tr>
      <w:tr w:rsidR="00B062BA" w:rsidRPr="00FA242F" w14:paraId="07109A55" w14:textId="77777777" w:rsidTr="00B9725C">
        <w:tblPrEx>
          <w:shd w:val="clear" w:color="auto" w:fill="auto"/>
        </w:tblPrEx>
        <w:tc>
          <w:tcPr>
            <w:tcW w:w="828" w:type="dxa"/>
          </w:tcPr>
          <w:p w14:paraId="07109A51"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876D31" w:rsidRPr="00FA242F">
              <w:rPr>
                <w:rFonts w:asciiTheme="minorHAnsi" w:hAnsiTheme="minorHAnsi" w:cstheme="minorHAnsi"/>
                <w:color w:val="000000"/>
              </w:rPr>
              <w:t>.</w:t>
            </w:r>
            <w:r w:rsidR="00B062BA" w:rsidRPr="00FA242F">
              <w:rPr>
                <w:rFonts w:asciiTheme="minorHAnsi" w:hAnsiTheme="minorHAnsi" w:cstheme="minorHAnsi"/>
                <w:color w:val="000000"/>
              </w:rPr>
              <w:t>8</w:t>
            </w:r>
          </w:p>
        </w:tc>
        <w:tc>
          <w:tcPr>
            <w:tcW w:w="6084" w:type="dxa"/>
          </w:tcPr>
          <w:p w14:paraId="07109A52" w14:textId="77777777" w:rsidR="00B062BA" w:rsidRPr="00FA242F" w:rsidRDefault="00582F23" w:rsidP="00582F23">
            <w:pPr>
              <w:spacing w:after="0"/>
              <w:rPr>
                <w:rFonts w:asciiTheme="minorHAnsi" w:hAnsiTheme="minorHAnsi" w:cstheme="minorHAnsi"/>
                <w:color w:val="000000"/>
              </w:rPr>
            </w:pPr>
            <w:r w:rsidRPr="00FA242F">
              <w:rPr>
                <w:rFonts w:asciiTheme="minorHAnsi" w:hAnsiTheme="minorHAnsi" w:cstheme="minorHAnsi"/>
                <w:color w:val="000000"/>
              </w:rPr>
              <w:t>Latest d</w:t>
            </w:r>
            <w:r w:rsidR="00876D31" w:rsidRPr="00FA242F">
              <w:rPr>
                <w:rFonts w:asciiTheme="minorHAnsi" w:hAnsiTheme="minorHAnsi" w:cstheme="minorHAnsi"/>
                <w:color w:val="000000"/>
              </w:rPr>
              <w:t xml:space="preserve">ate/time </w:t>
            </w:r>
            <w:r w:rsidR="00CF4A65" w:rsidRPr="00FA242F">
              <w:rPr>
                <w:rFonts w:asciiTheme="minorHAnsi" w:hAnsiTheme="minorHAnsi" w:cstheme="minorHAnsi"/>
                <w:color w:val="000000"/>
              </w:rPr>
              <w:t>ITQ</w:t>
            </w:r>
            <w:r w:rsidR="008B11C8" w:rsidRPr="00FA242F">
              <w:rPr>
                <w:rFonts w:asciiTheme="minorHAnsi" w:hAnsiTheme="minorHAnsi" w:cstheme="minorHAnsi"/>
                <w:color w:val="000000"/>
              </w:rPr>
              <w:t xml:space="preserve"> clarification </w:t>
            </w:r>
            <w:r w:rsidR="006B6AB4" w:rsidRPr="00FA242F">
              <w:rPr>
                <w:rFonts w:asciiTheme="minorHAnsi" w:hAnsiTheme="minorHAnsi" w:cstheme="minorHAnsi"/>
                <w:color w:val="000000"/>
              </w:rPr>
              <w:t xml:space="preserve">answers </w:t>
            </w:r>
            <w:r w:rsidR="00B062BA" w:rsidRPr="00FA242F">
              <w:rPr>
                <w:rFonts w:asciiTheme="minorHAnsi" w:hAnsiTheme="minorHAnsi" w:cstheme="minorHAnsi"/>
                <w:color w:val="000000"/>
              </w:rPr>
              <w:t xml:space="preserve">should be </w:t>
            </w:r>
            <w:r w:rsidR="00F41783" w:rsidRPr="00FA242F">
              <w:rPr>
                <w:rFonts w:asciiTheme="minorHAnsi" w:hAnsiTheme="minorHAnsi" w:cstheme="minorHAnsi"/>
                <w:color w:val="000000"/>
              </w:rPr>
              <w:t xml:space="preserve">sent </w:t>
            </w:r>
            <w:r w:rsidR="00B062BA" w:rsidRPr="00FA242F">
              <w:rPr>
                <w:rFonts w:asciiTheme="minorHAnsi" w:hAnsiTheme="minorHAnsi" w:cstheme="minorHAnsi"/>
                <w:color w:val="000000"/>
              </w:rPr>
              <w:t xml:space="preserve"> to all potential Bidders by the </w:t>
            </w:r>
            <w:r w:rsidR="0092783A" w:rsidRPr="00FA242F">
              <w:rPr>
                <w:rFonts w:asciiTheme="minorHAnsi" w:hAnsiTheme="minorHAnsi" w:cstheme="minorHAnsi"/>
                <w:color w:val="000000"/>
              </w:rPr>
              <w:t>Buyer</w:t>
            </w:r>
            <w:r w:rsidR="00F41783" w:rsidRPr="00FA242F">
              <w:rPr>
                <w:rFonts w:asciiTheme="minorHAnsi" w:hAnsiTheme="minorHAnsi" w:cstheme="minorHAnsi"/>
                <w:color w:val="000000"/>
              </w:rPr>
              <w:t xml:space="preserve"> through Emptoris</w:t>
            </w:r>
          </w:p>
        </w:tc>
        <w:tc>
          <w:tcPr>
            <w:tcW w:w="2410" w:type="dxa"/>
          </w:tcPr>
          <w:p w14:paraId="07109A53" w14:textId="63B655BE" w:rsidR="00B062BA" w:rsidRPr="00FA242F" w:rsidRDefault="00B12A5E" w:rsidP="005E7457">
            <w:pPr>
              <w:spacing w:after="0" w:line="240" w:lineRule="auto"/>
              <w:rPr>
                <w:rFonts w:asciiTheme="minorHAnsi" w:hAnsiTheme="minorHAnsi" w:cstheme="minorHAnsi"/>
              </w:rPr>
            </w:pPr>
            <w:r w:rsidRPr="00FA242F">
              <w:rPr>
                <w:rFonts w:asciiTheme="minorHAnsi" w:hAnsiTheme="minorHAnsi" w:cstheme="minorHAnsi"/>
              </w:rPr>
              <w:t>27/07/2015</w:t>
            </w:r>
          </w:p>
          <w:p w14:paraId="07109A54" w14:textId="0AAFEC78" w:rsidR="00C44815" w:rsidRPr="00FA242F" w:rsidRDefault="00E71660" w:rsidP="00E71660">
            <w:pPr>
              <w:spacing w:after="0" w:line="240" w:lineRule="auto"/>
              <w:rPr>
                <w:rFonts w:asciiTheme="minorHAnsi" w:hAnsiTheme="minorHAnsi" w:cstheme="minorHAnsi"/>
                <w:highlight w:val="lightGray"/>
              </w:rPr>
            </w:pPr>
            <w:r w:rsidRPr="00FA242F">
              <w:rPr>
                <w:rFonts w:asciiTheme="minorHAnsi" w:hAnsiTheme="minorHAnsi" w:cstheme="minorHAnsi"/>
              </w:rPr>
              <w:t>1</w:t>
            </w:r>
            <w:r>
              <w:rPr>
                <w:rFonts w:asciiTheme="minorHAnsi" w:hAnsiTheme="minorHAnsi" w:cstheme="minorHAnsi"/>
              </w:rPr>
              <w:t>7</w:t>
            </w:r>
            <w:r w:rsidR="00B12A5E" w:rsidRPr="00FA242F">
              <w:rPr>
                <w:rFonts w:asciiTheme="minorHAnsi" w:hAnsiTheme="minorHAnsi" w:cstheme="minorHAnsi"/>
              </w:rPr>
              <w:t>.00</w:t>
            </w:r>
          </w:p>
        </w:tc>
      </w:tr>
      <w:tr w:rsidR="00B062BA" w:rsidRPr="00FA242F" w14:paraId="07109A5A" w14:textId="77777777" w:rsidTr="00B9725C">
        <w:tblPrEx>
          <w:shd w:val="clear" w:color="auto" w:fill="auto"/>
        </w:tblPrEx>
        <w:tc>
          <w:tcPr>
            <w:tcW w:w="828" w:type="dxa"/>
          </w:tcPr>
          <w:p w14:paraId="07109A56"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B062BA" w:rsidRPr="00FA242F">
              <w:rPr>
                <w:rFonts w:asciiTheme="minorHAnsi" w:hAnsiTheme="minorHAnsi" w:cstheme="minorHAnsi"/>
                <w:color w:val="000000"/>
              </w:rPr>
              <w:t>.</w:t>
            </w:r>
            <w:r w:rsidR="00876D31" w:rsidRPr="00FA242F">
              <w:rPr>
                <w:rFonts w:asciiTheme="minorHAnsi" w:hAnsiTheme="minorHAnsi" w:cstheme="minorHAnsi"/>
                <w:color w:val="000000"/>
              </w:rPr>
              <w:t>9</w:t>
            </w:r>
          </w:p>
        </w:tc>
        <w:tc>
          <w:tcPr>
            <w:tcW w:w="6084" w:type="dxa"/>
          </w:tcPr>
          <w:p w14:paraId="07109A57" w14:textId="77777777" w:rsidR="00B062BA" w:rsidRPr="00FA242F" w:rsidRDefault="003F1837" w:rsidP="005E7457">
            <w:pPr>
              <w:spacing w:after="0"/>
              <w:rPr>
                <w:rFonts w:asciiTheme="minorHAnsi" w:hAnsiTheme="minorHAnsi" w:cstheme="minorHAnsi"/>
                <w:color w:val="000000"/>
              </w:rPr>
            </w:pPr>
            <w:r w:rsidRPr="00FA242F">
              <w:rPr>
                <w:rFonts w:asciiTheme="minorHAnsi" w:hAnsiTheme="minorHAnsi" w:cstheme="minorHAnsi"/>
                <w:color w:val="000000"/>
              </w:rPr>
              <w:t>Latest d</w:t>
            </w:r>
            <w:r w:rsidR="00876D31" w:rsidRPr="00FA242F">
              <w:rPr>
                <w:rFonts w:asciiTheme="minorHAnsi" w:hAnsiTheme="minorHAnsi" w:cstheme="minorHAnsi"/>
                <w:color w:val="000000"/>
              </w:rPr>
              <w:t xml:space="preserve">ate/time </w:t>
            </w:r>
            <w:r w:rsidR="00CF4A65" w:rsidRPr="00FA242F">
              <w:rPr>
                <w:rFonts w:asciiTheme="minorHAnsi" w:hAnsiTheme="minorHAnsi" w:cstheme="minorHAnsi"/>
                <w:color w:val="000000"/>
              </w:rPr>
              <w:t>ITQ</w:t>
            </w:r>
            <w:r w:rsidR="008B11C8" w:rsidRPr="00FA242F">
              <w:rPr>
                <w:rFonts w:asciiTheme="minorHAnsi" w:hAnsiTheme="minorHAnsi" w:cstheme="minorHAnsi"/>
                <w:color w:val="000000"/>
              </w:rPr>
              <w:t xml:space="preserve"> </w:t>
            </w:r>
            <w:r w:rsidR="00B062BA" w:rsidRPr="00FA242F">
              <w:rPr>
                <w:rFonts w:asciiTheme="minorHAnsi" w:hAnsiTheme="minorHAnsi" w:cstheme="minorHAnsi"/>
                <w:color w:val="000000"/>
              </w:rPr>
              <w:t xml:space="preserve">Bid shall be  </w:t>
            </w:r>
            <w:r w:rsidR="00F41783" w:rsidRPr="00FA242F">
              <w:rPr>
                <w:rFonts w:asciiTheme="minorHAnsi" w:hAnsiTheme="minorHAnsi" w:cstheme="minorHAnsi"/>
                <w:color w:val="000000"/>
              </w:rPr>
              <w:t>submitted through Emptoris</w:t>
            </w:r>
          </w:p>
        </w:tc>
        <w:tc>
          <w:tcPr>
            <w:tcW w:w="2410" w:type="dxa"/>
          </w:tcPr>
          <w:p w14:paraId="07109A58" w14:textId="634D06CD" w:rsidR="00B062BA" w:rsidRPr="00FA242F" w:rsidRDefault="00844B34" w:rsidP="005E7457">
            <w:pPr>
              <w:spacing w:after="0" w:line="240" w:lineRule="auto"/>
              <w:rPr>
                <w:rFonts w:asciiTheme="minorHAnsi" w:hAnsiTheme="minorHAnsi" w:cstheme="minorHAnsi"/>
              </w:rPr>
            </w:pPr>
            <w:r w:rsidRPr="00FA242F">
              <w:rPr>
                <w:rFonts w:asciiTheme="minorHAnsi" w:hAnsiTheme="minorHAnsi" w:cstheme="minorHAnsi"/>
              </w:rPr>
              <w:t>31/07/2015</w:t>
            </w:r>
          </w:p>
          <w:p w14:paraId="07109A59" w14:textId="2BF27BD0" w:rsidR="00B062BA" w:rsidRPr="00FA242F" w:rsidRDefault="00A94357" w:rsidP="005E7457">
            <w:pPr>
              <w:spacing w:after="0" w:line="240" w:lineRule="auto"/>
              <w:rPr>
                <w:rFonts w:asciiTheme="minorHAnsi" w:hAnsiTheme="minorHAnsi" w:cstheme="minorHAnsi"/>
                <w:highlight w:val="lightGray"/>
              </w:rPr>
            </w:pPr>
            <w:r w:rsidRPr="00FA242F">
              <w:rPr>
                <w:rFonts w:asciiTheme="minorHAnsi" w:hAnsiTheme="minorHAnsi" w:cstheme="minorHAnsi"/>
              </w:rPr>
              <w:t>14.</w:t>
            </w:r>
            <w:r w:rsidR="00B12A5E" w:rsidRPr="00FA242F">
              <w:rPr>
                <w:rFonts w:asciiTheme="minorHAnsi" w:hAnsiTheme="minorHAnsi" w:cstheme="minorHAnsi"/>
              </w:rPr>
              <w:t>00</w:t>
            </w:r>
          </w:p>
        </w:tc>
      </w:tr>
      <w:tr w:rsidR="00B062BA" w:rsidRPr="00FA242F" w14:paraId="07109A5F" w14:textId="77777777" w:rsidTr="00B9725C">
        <w:tblPrEx>
          <w:shd w:val="clear" w:color="auto" w:fill="auto"/>
        </w:tblPrEx>
        <w:tc>
          <w:tcPr>
            <w:tcW w:w="828" w:type="dxa"/>
          </w:tcPr>
          <w:p w14:paraId="07109A5B"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B062BA" w:rsidRPr="00FA242F">
              <w:rPr>
                <w:rFonts w:asciiTheme="minorHAnsi" w:hAnsiTheme="minorHAnsi" w:cstheme="minorHAnsi"/>
                <w:color w:val="000000"/>
              </w:rPr>
              <w:t>.1</w:t>
            </w:r>
            <w:r w:rsidR="001563E1" w:rsidRPr="00FA242F">
              <w:rPr>
                <w:rFonts w:asciiTheme="minorHAnsi" w:hAnsiTheme="minorHAnsi" w:cstheme="minorHAnsi"/>
                <w:color w:val="000000"/>
              </w:rPr>
              <w:t>0</w:t>
            </w:r>
          </w:p>
        </w:tc>
        <w:tc>
          <w:tcPr>
            <w:tcW w:w="6084" w:type="dxa"/>
          </w:tcPr>
          <w:p w14:paraId="001118AF" w14:textId="77777777" w:rsidR="00B062BA" w:rsidRDefault="00B062BA" w:rsidP="005E7457">
            <w:pPr>
              <w:spacing w:after="0"/>
              <w:rPr>
                <w:rFonts w:asciiTheme="minorHAnsi" w:hAnsiTheme="minorHAnsi" w:cstheme="minorHAnsi"/>
                <w:color w:val="000000"/>
              </w:rPr>
            </w:pPr>
            <w:r w:rsidRPr="00FA242F">
              <w:rPr>
                <w:rFonts w:asciiTheme="minorHAnsi" w:hAnsiTheme="minorHAnsi" w:cstheme="minorHAnsi"/>
                <w:color w:val="000000"/>
              </w:rPr>
              <w:t xml:space="preserve">Date/time Bidders should be available </w:t>
            </w:r>
            <w:r w:rsidRPr="001B73A8">
              <w:rPr>
                <w:rFonts w:asciiTheme="minorHAnsi" w:hAnsiTheme="minorHAnsi" w:cstheme="minorHAnsi"/>
                <w:i/>
                <w:color w:val="000000"/>
                <w:u w:val="single"/>
              </w:rPr>
              <w:t>if</w:t>
            </w:r>
            <w:r w:rsidRPr="001B73A8">
              <w:rPr>
                <w:rFonts w:asciiTheme="minorHAnsi" w:hAnsiTheme="minorHAnsi" w:cstheme="minorHAnsi"/>
                <w:color w:val="000000"/>
                <w:u w:val="single"/>
              </w:rPr>
              <w:t xml:space="preserve"> face to face clarifications are required</w:t>
            </w:r>
            <w:r w:rsidR="00B9725C" w:rsidRPr="001B73A8">
              <w:rPr>
                <w:rFonts w:asciiTheme="minorHAnsi" w:hAnsiTheme="minorHAnsi" w:cstheme="minorHAnsi"/>
                <w:color w:val="000000"/>
                <w:u w:val="single"/>
              </w:rPr>
              <w:t>.</w:t>
            </w:r>
          </w:p>
          <w:p w14:paraId="54EEE51A" w14:textId="77777777" w:rsidR="00B9725C" w:rsidRPr="00842618" w:rsidRDefault="00B9725C" w:rsidP="00B9725C">
            <w:pPr>
              <w:spacing w:after="0" w:line="240" w:lineRule="auto"/>
              <w:rPr>
                <w:rFonts w:asciiTheme="minorHAnsi" w:hAnsiTheme="minorHAnsi" w:cstheme="minorHAnsi"/>
              </w:rPr>
            </w:pPr>
            <w:r w:rsidRPr="00842618">
              <w:rPr>
                <w:rFonts w:asciiTheme="minorHAnsi" w:hAnsiTheme="minorHAnsi" w:cstheme="minorHAnsi"/>
              </w:rPr>
              <w:t>These will be conducted through either telephone or face to face sessions.</w:t>
            </w:r>
          </w:p>
          <w:p w14:paraId="07109A5C" w14:textId="6C9DFD8A" w:rsidR="00B9725C" w:rsidRPr="00FA242F" w:rsidRDefault="00B9725C" w:rsidP="00B9725C">
            <w:pPr>
              <w:spacing w:after="0"/>
              <w:rPr>
                <w:rFonts w:asciiTheme="minorHAnsi" w:hAnsiTheme="minorHAnsi" w:cstheme="minorHAnsi"/>
                <w:color w:val="000000"/>
              </w:rPr>
            </w:pPr>
            <w:r w:rsidRPr="00842618">
              <w:rPr>
                <w:rFonts w:asciiTheme="minorHAnsi" w:hAnsiTheme="minorHAnsi" w:cstheme="minorHAnsi"/>
              </w:rPr>
              <w:t xml:space="preserve">Bidders should be aware that they may be required for a clarification session at a location determined by the customer during </w:t>
            </w:r>
            <w:proofErr w:type="gramStart"/>
            <w:r w:rsidRPr="00842618">
              <w:rPr>
                <w:rFonts w:asciiTheme="minorHAnsi" w:hAnsiTheme="minorHAnsi" w:cstheme="minorHAnsi"/>
              </w:rPr>
              <w:t>this  period</w:t>
            </w:r>
            <w:proofErr w:type="gramEnd"/>
            <w:r w:rsidR="003D4673">
              <w:rPr>
                <w:rFonts w:asciiTheme="minorHAnsi" w:hAnsiTheme="minorHAnsi" w:cstheme="minorHAnsi"/>
              </w:rPr>
              <w:t>.</w:t>
            </w:r>
          </w:p>
        </w:tc>
        <w:tc>
          <w:tcPr>
            <w:tcW w:w="2410" w:type="dxa"/>
          </w:tcPr>
          <w:p w14:paraId="07109A5E" w14:textId="006A6206" w:rsidR="00B062BA" w:rsidRPr="00B9725C" w:rsidRDefault="00B9725C" w:rsidP="00842618">
            <w:pPr>
              <w:spacing w:after="0" w:line="240" w:lineRule="auto"/>
            </w:pPr>
            <w:r>
              <w:rPr>
                <w:rFonts w:asciiTheme="minorHAnsi" w:hAnsiTheme="minorHAnsi" w:cstheme="minorHAnsi"/>
              </w:rPr>
              <w:t>W</w:t>
            </w:r>
            <w:r w:rsidR="00842618" w:rsidRPr="00842618">
              <w:rPr>
                <w:rFonts w:asciiTheme="minorHAnsi" w:hAnsiTheme="minorHAnsi" w:cstheme="minorHAnsi"/>
              </w:rPr>
              <w:t xml:space="preserve">eek commencing </w:t>
            </w:r>
            <w:r>
              <w:rPr>
                <w:rFonts w:asciiTheme="minorHAnsi" w:hAnsiTheme="minorHAnsi" w:cstheme="minorHAnsi"/>
              </w:rPr>
              <w:t>03/08/2015</w:t>
            </w:r>
          </w:p>
        </w:tc>
      </w:tr>
      <w:tr w:rsidR="00DF5245" w:rsidRPr="00FA242F" w14:paraId="07109A64" w14:textId="77777777" w:rsidTr="00B9725C">
        <w:tblPrEx>
          <w:shd w:val="clear" w:color="auto" w:fill="auto"/>
        </w:tblPrEx>
        <w:tc>
          <w:tcPr>
            <w:tcW w:w="828" w:type="dxa"/>
          </w:tcPr>
          <w:p w14:paraId="07109A60" w14:textId="2AECAE7E" w:rsidR="00DF5245" w:rsidRPr="00FA242F" w:rsidRDefault="00DF5245" w:rsidP="005E7457">
            <w:pPr>
              <w:spacing w:after="0"/>
              <w:rPr>
                <w:rFonts w:asciiTheme="minorHAnsi" w:hAnsiTheme="minorHAnsi" w:cstheme="minorHAnsi"/>
                <w:color w:val="000000"/>
              </w:rPr>
            </w:pPr>
            <w:r w:rsidRPr="00FA242F">
              <w:rPr>
                <w:rFonts w:asciiTheme="minorHAnsi" w:hAnsiTheme="minorHAnsi" w:cstheme="minorHAnsi"/>
                <w:color w:val="000000"/>
              </w:rPr>
              <w:t>3.11</w:t>
            </w:r>
          </w:p>
        </w:tc>
        <w:tc>
          <w:tcPr>
            <w:tcW w:w="6084" w:type="dxa"/>
          </w:tcPr>
          <w:p w14:paraId="07109A61" w14:textId="77777777" w:rsidR="00DF5245" w:rsidRPr="00FA242F" w:rsidRDefault="003F1837" w:rsidP="005E7457">
            <w:pPr>
              <w:spacing w:after="0"/>
              <w:rPr>
                <w:rFonts w:asciiTheme="minorHAnsi" w:hAnsiTheme="minorHAnsi" w:cstheme="minorHAnsi"/>
                <w:color w:val="000000"/>
              </w:rPr>
            </w:pPr>
            <w:r w:rsidRPr="00FA242F">
              <w:rPr>
                <w:rFonts w:asciiTheme="minorHAnsi" w:hAnsiTheme="minorHAnsi" w:cstheme="minorHAnsi"/>
                <w:color w:val="000000"/>
              </w:rPr>
              <w:t>Anticipated r</w:t>
            </w:r>
            <w:r w:rsidR="00DF5245" w:rsidRPr="00FA242F">
              <w:rPr>
                <w:rFonts w:asciiTheme="minorHAnsi" w:hAnsiTheme="minorHAnsi" w:cstheme="minorHAnsi"/>
                <w:color w:val="000000"/>
              </w:rPr>
              <w:t>ejection of unsuccessful Bids</w:t>
            </w:r>
            <w:r w:rsidRPr="00FA242F">
              <w:rPr>
                <w:rFonts w:asciiTheme="minorHAnsi" w:hAnsiTheme="minorHAnsi" w:cstheme="minorHAnsi"/>
                <w:color w:val="000000"/>
              </w:rPr>
              <w:t xml:space="preserve"> d</w:t>
            </w:r>
            <w:r w:rsidR="00DF5245" w:rsidRPr="00FA242F">
              <w:rPr>
                <w:rFonts w:asciiTheme="minorHAnsi" w:hAnsiTheme="minorHAnsi" w:cstheme="minorHAnsi"/>
                <w:color w:val="000000"/>
              </w:rPr>
              <w:t>ate</w:t>
            </w:r>
          </w:p>
        </w:tc>
        <w:tc>
          <w:tcPr>
            <w:tcW w:w="2410" w:type="dxa"/>
          </w:tcPr>
          <w:p w14:paraId="07109A62" w14:textId="1724F2A9" w:rsidR="00DF5245" w:rsidRPr="00FA242F" w:rsidRDefault="00E71660" w:rsidP="005E7457">
            <w:pPr>
              <w:spacing w:after="0" w:line="240" w:lineRule="auto"/>
              <w:rPr>
                <w:rFonts w:asciiTheme="minorHAnsi" w:hAnsiTheme="minorHAnsi" w:cstheme="minorHAnsi"/>
              </w:rPr>
            </w:pPr>
            <w:r>
              <w:rPr>
                <w:rFonts w:asciiTheme="minorHAnsi" w:hAnsiTheme="minorHAnsi" w:cstheme="minorHAnsi"/>
              </w:rPr>
              <w:t>31</w:t>
            </w:r>
            <w:r w:rsidR="00844B34" w:rsidRPr="00FA242F">
              <w:rPr>
                <w:rFonts w:asciiTheme="minorHAnsi" w:hAnsiTheme="minorHAnsi" w:cstheme="minorHAnsi"/>
              </w:rPr>
              <w:t>/07/2015</w:t>
            </w:r>
          </w:p>
          <w:p w14:paraId="07109A63" w14:textId="6E43E3A5" w:rsidR="00DF5245" w:rsidRPr="00FA242F" w:rsidRDefault="00844B34" w:rsidP="00844B34">
            <w:pPr>
              <w:spacing w:after="0" w:line="240" w:lineRule="auto"/>
              <w:rPr>
                <w:rFonts w:asciiTheme="minorHAnsi" w:hAnsiTheme="minorHAnsi" w:cstheme="minorHAnsi"/>
                <w:highlight w:val="lightGray"/>
              </w:rPr>
            </w:pPr>
            <w:r w:rsidRPr="00FA242F">
              <w:rPr>
                <w:rFonts w:asciiTheme="minorHAnsi" w:hAnsiTheme="minorHAnsi" w:cstheme="minorHAnsi"/>
              </w:rPr>
              <w:t>14.00</w:t>
            </w:r>
          </w:p>
        </w:tc>
      </w:tr>
      <w:tr w:rsidR="00B062BA" w:rsidRPr="00FA242F" w14:paraId="07109A68" w14:textId="77777777" w:rsidTr="00B9725C">
        <w:tblPrEx>
          <w:shd w:val="clear" w:color="auto" w:fill="auto"/>
        </w:tblPrEx>
        <w:tc>
          <w:tcPr>
            <w:tcW w:w="828" w:type="dxa"/>
          </w:tcPr>
          <w:p w14:paraId="07109A65"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B062BA" w:rsidRPr="00FA242F">
              <w:rPr>
                <w:rFonts w:asciiTheme="minorHAnsi" w:hAnsiTheme="minorHAnsi" w:cstheme="minorHAnsi"/>
                <w:color w:val="000000"/>
              </w:rPr>
              <w:t>.1</w:t>
            </w:r>
            <w:r w:rsidR="00DF5245" w:rsidRPr="00FA242F">
              <w:rPr>
                <w:rFonts w:asciiTheme="minorHAnsi" w:hAnsiTheme="minorHAnsi" w:cstheme="minorHAnsi"/>
                <w:color w:val="000000"/>
              </w:rPr>
              <w:t>2</w:t>
            </w:r>
          </w:p>
        </w:tc>
        <w:tc>
          <w:tcPr>
            <w:tcW w:w="6084" w:type="dxa"/>
          </w:tcPr>
          <w:p w14:paraId="07109A66" w14:textId="77777777" w:rsidR="00B062BA" w:rsidRPr="00FA242F" w:rsidRDefault="00B062BA" w:rsidP="005E7457">
            <w:pPr>
              <w:spacing w:after="0"/>
              <w:rPr>
                <w:rFonts w:asciiTheme="minorHAnsi" w:hAnsiTheme="minorHAnsi" w:cstheme="minorHAnsi"/>
                <w:color w:val="000000"/>
              </w:rPr>
            </w:pPr>
            <w:r w:rsidRPr="00FA242F">
              <w:rPr>
                <w:rFonts w:asciiTheme="minorHAnsi" w:hAnsiTheme="minorHAnsi" w:cstheme="minorHAnsi"/>
                <w:color w:val="000000"/>
              </w:rPr>
              <w:t xml:space="preserve">Anticipated Award </w:t>
            </w:r>
            <w:r w:rsidR="003F1837" w:rsidRPr="00FA242F">
              <w:rPr>
                <w:rFonts w:asciiTheme="minorHAnsi" w:hAnsiTheme="minorHAnsi" w:cstheme="minorHAnsi"/>
                <w:color w:val="000000"/>
              </w:rPr>
              <w:t>d</w:t>
            </w:r>
            <w:r w:rsidRPr="00FA242F">
              <w:rPr>
                <w:rFonts w:asciiTheme="minorHAnsi" w:hAnsiTheme="minorHAnsi" w:cstheme="minorHAnsi"/>
                <w:color w:val="000000"/>
              </w:rPr>
              <w:t>ate</w:t>
            </w:r>
          </w:p>
        </w:tc>
        <w:tc>
          <w:tcPr>
            <w:tcW w:w="2410" w:type="dxa"/>
          </w:tcPr>
          <w:p w14:paraId="07109A67" w14:textId="52537404" w:rsidR="00B062BA" w:rsidRPr="00FA242F" w:rsidRDefault="00EF2306" w:rsidP="00E71660">
            <w:pPr>
              <w:spacing w:after="0" w:line="240" w:lineRule="auto"/>
              <w:rPr>
                <w:rFonts w:asciiTheme="minorHAnsi" w:hAnsiTheme="minorHAnsi" w:cstheme="minorHAnsi"/>
                <w:highlight w:val="lightGray"/>
              </w:rPr>
            </w:pPr>
            <w:r>
              <w:rPr>
                <w:rFonts w:asciiTheme="minorHAnsi" w:hAnsiTheme="minorHAnsi" w:cstheme="minorHAnsi"/>
              </w:rPr>
              <w:t>0</w:t>
            </w:r>
            <w:r w:rsidR="00E71660">
              <w:rPr>
                <w:rFonts w:asciiTheme="minorHAnsi" w:hAnsiTheme="minorHAnsi" w:cstheme="minorHAnsi"/>
              </w:rPr>
              <w:t>1</w:t>
            </w:r>
            <w:r w:rsidR="00844B34" w:rsidRPr="00FA242F">
              <w:rPr>
                <w:rFonts w:asciiTheme="minorHAnsi" w:hAnsiTheme="minorHAnsi" w:cstheme="minorHAnsi"/>
              </w:rPr>
              <w:t>/08/2015</w:t>
            </w:r>
          </w:p>
        </w:tc>
      </w:tr>
      <w:tr w:rsidR="00B062BA" w:rsidRPr="00FA242F" w14:paraId="07109A6C" w14:textId="77777777" w:rsidTr="00B9725C">
        <w:tblPrEx>
          <w:shd w:val="clear" w:color="auto" w:fill="auto"/>
        </w:tblPrEx>
        <w:tc>
          <w:tcPr>
            <w:tcW w:w="828" w:type="dxa"/>
          </w:tcPr>
          <w:p w14:paraId="07109A69"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B062BA" w:rsidRPr="00FA242F">
              <w:rPr>
                <w:rFonts w:asciiTheme="minorHAnsi" w:hAnsiTheme="minorHAnsi" w:cstheme="minorHAnsi"/>
                <w:color w:val="000000"/>
              </w:rPr>
              <w:t>.1</w:t>
            </w:r>
            <w:r w:rsidR="00DF5245" w:rsidRPr="00FA242F">
              <w:rPr>
                <w:rFonts w:asciiTheme="minorHAnsi" w:hAnsiTheme="minorHAnsi" w:cstheme="minorHAnsi"/>
                <w:color w:val="000000"/>
              </w:rPr>
              <w:t>3</w:t>
            </w:r>
          </w:p>
        </w:tc>
        <w:tc>
          <w:tcPr>
            <w:tcW w:w="6084" w:type="dxa"/>
          </w:tcPr>
          <w:p w14:paraId="07109A6A" w14:textId="77777777" w:rsidR="00B062BA" w:rsidRPr="00FA242F" w:rsidRDefault="00B062BA" w:rsidP="005E7457">
            <w:pPr>
              <w:spacing w:after="0"/>
              <w:rPr>
                <w:rFonts w:asciiTheme="minorHAnsi" w:hAnsiTheme="minorHAnsi" w:cstheme="minorHAnsi"/>
                <w:color w:val="000000"/>
              </w:rPr>
            </w:pPr>
            <w:r w:rsidRPr="00FA242F">
              <w:rPr>
                <w:rFonts w:asciiTheme="minorHAnsi" w:hAnsiTheme="minorHAnsi" w:cstheme="minorHAnsi"/>
                <w:color w:val="000000"/>
              </w:rPr>
              <w:t xml:space="preserve">Anticipated Contract Start </w:t>
            </w:r>
            <w:r w:rsidR="003F1837" w:rsidRPr="00FA242F">
              <w:rPr>
                <w:rFonts w:asciiTheme="minorHAnsi" w:hAnsiTheme="minorHAnsi" w:cstheme="minorHAnsi"/>
                <w:color w:val="000000"/>
              </w:rPr>
              <w:t>d</w:t>
            </w:r>
            <w:r w:rsidRPr="00FA242F">
              <w:rPr>
                <w:rFonts w:asciiTheme="minorHAnsi" w:hAnsiTheme="minorHAnsi" w:cstheme="minorHAnsi"/>
                <w:color w:val="000000"/>
              </w:rPr>
              <w:t>ate</w:t>
            </w:r>
          </w:p>
        </w:tc>
        <w:tc>
          <w:tcPr>
            <w:tcW w:w="2410" w:type="dxa"/>
          </w:tcPr>
          <w:p w14:paraId="07109A6B" w14:textId="151B67D0" w:rsidR="00B062BA" w:rsidRPr="00FA242F" w:rsidRDefault="00327FA1" w:rsidP="005E7457">
            <w:pPr>
              <w:spacing w:after="0" w:line="240" w:lineRule="auto"/>
              <w:rPr>
                <w:rFonts w:asciiTheme="minorHAnsi" w:hAnsiTheme="minorHAnsi" w:cstheme="minorHAnsi"/>
                <w:highlight w:val="lightGray"/>
              </w:rPr>
            </w:pPr>
            <w:r>
              <w:rPr>
                <w:rFonts w:asciiTheme="minorHAnsi" w:hAnsiTheme="minorHAnsi" w:cstheme="minorHAnsi"/>
              </w:rPr>
              <w:t>0</w:t>
            </w:r>
            <w:r w:rsidR="00E71660">
              <w:rPr>
                <w:rFonts w:asciiTheme="minorHAnsi" w:hAnsiTheme="minorHAnsi" w:cstheme="minorHAnsi"/>
              </w:rPr>
              <w:t>4</w:t>
            </w:r>
            <w:r w:rsidR="00844B34" w:rsidRPr="00FA242F">
              <w:rPr>
                <w:rFonts w:asciiTheme="minorHAnsi" w:hAnsiTheme="minorHAnsi" w:cstheme="minorHAnsi"/>
              </w:rPr>
              <w:t>/08/2015</w:t>
            </w:r>
          </w:p>
        </w:tc>
      </w:tr>
      <w:tr w:rsidR="00B062BA" w:rsidRPr="00FA242F" w14:paraId="07109A70" w14:textId="77777777" w:rsidTr="00B9725C">
        <w:tblPrEx>
          <w:shd w:val="clear" w:color="auto" w:fill="auto"/>
        </w:tblPrEx>
        <w:tc>
          <w:tcPr>
            <w:tcW w:w="828" w:type="dxa"/>
          </w:tcPr>
          <w:p w14:paraId="07109A6D" w14:textId="77777777" w:rsidR="00B062BA" w:rsidRPr="00FA242F" w:rsidRDefault="009B0FAC"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B062BA" w:rsidRPr="00FA242F">
              <w:rPr>
                <w:rFonts w:asciiTheme="minorHAnsi" w:hAnsiTheme="minorHAnsi" w:cstheme="minorHAnsi"/>
                <w:color w:val="000000"/>
              </w:rPr>
              <w:t>.1</w:t>
            </w:r>
            <w:r w:rsidR="00DF5245" w:rsidRPr="00FA242F">
              <w:rPr>
                <w:rFonts w:asciiTheme="minorHAnsi" w:hAnsiTheme="minorHAnsi" w:cstheme="minorHAnsi"/>
                <w:color w:val="000000"/>
              </w:rPr>
              <w:t>4</w:t>
            </w:r>
          </w:p>
        </w:tc>
        <w:tc>
          <w:tcPr>
            <w:tcW w:w="6084" w:type="dxa"/>
          </w:tcPr>
          <w:p w14:paraId="07109A6E" w14:textId="77777777" w:rsidR="00B062BA" w:rsidRPr="00FA242F" w:rsidRDefault="00B062BA" w:rsidP="005E7457">
            <w:pPr>
              <w:spacing w:after="0"/>
              <w:rPr>
                <w:rFonts w:asciiTheme="minorHAnsi" w:hAnsiTheme="minorHAnsi" w:cstheme="minorHAnsi"/>
                <w:color w:val="000000"/>
              </w:rPr>
            </w:pPr>
            <w:r w:rsidRPr="00FA242F">
              <w:rPr>
                <w:rFonts w:asciiTheme="minorHAnsi" w:hAnsiTheme="minorHAnsi" w:cstheme="minorHAnsi"/>
                <w:color w:val="000000"/>
              </w:rPr>
              <w:t xml:space="preserve">Anticipated Contract End </w:t>
            </w:r>
            <w:r w:rsidR="003F1837" w:rsidRPr="00FA242F">
              <w:rPr>
                <w:rFonts w:asciiTheme="minorHAnsi" w:hAnsiTheme="minorHAnsi" w:cstheme="minorHAnsi"/>
                <w:color w:val="000000"/>
              </w:rPr>
              <w:t>d</w:t>
            </w:r>
            <w:r w:rsidRPr="00FA242F">
              <w:rPr>
                <w:rFonts w:asciiTheme="minorHAnsi" w:hAnsiTheme="minorHAnsi" w:cstheme="minorHAnsi"/>
                <w:color w:val="000000"/>
              </w:rPr>
              <w:t>ate</w:t>
            </w:r>
          </w:p>
        </w:tc>
        <w:tc>
          <w:tcPr>
            <w:tcW w:w="2410" w:type="dxa"/>
          </w:tcPr>
          <w:p w14:paraId="07109A6F" w14:textId="7ED74B3C" w:rsidR="00DB35AD" w:rsidRPr="00FA242F" w:rsidRDefault="00FA242F" w:rsidP="00E71660">
            <w:pPr>
              <w:spacing w:after="0" w:line="240" w:lineRule="auto"/>
              <w:rPr>
                <w:rFonts w:asciiTheme="minorHAnsi" w:hAnsiTheme="minorHAnsi" w:cstheme="minorHAnsi"/>
                <w:b/>
                <w:color w:val="FF0000"/>
                <w:sz w:val="32"/>
                <w:highlight w:val="lightGray"/>
              </w:rPr>
            </w:pPr>
            <w:r w:rsidRPr="00FA242F">
              <w:rPr>
                <w:rFonts w:asciiTheme="minorHAnsi" w:hAnsiTheme="minorHAnsi" w:cstheme="minorHAnsi"/>
              </w:rPr>
              <w:t>3</w:t>
            </w:r>
            <w:r w:rsidR="00FC3A27">
              <w:rPr>
                <w:rFonts w:asciiTheme="minorHAnsi" w:hAnsiTheme="minorHAnsi" w:cstheme="minorHAnsi"/>
              </w:rPr>
              <w:t>1</w:t>
            </w:r>
            <w:r w:rsidRPr="00FA242F">
              <w:rPr>
                <w:rFonts w:asciiTheme="minorHAnsi" w:hAnsiTheme="minorHAnsi" w:cstheme="minorHAnsi"/>
              </w:rPr>
              <w:t>/</w:t>
            </w:r>
            <w:r w:rsidR="00E71660">
              <w:rPr>
                <w:rFonts w:asciiTheme="minorHAnsi" w:hAnsiTheme="minorHAnsi" w:cstheme="minorHAnsi"/>
              </w:rPr>
              <w:t>1</w:t>
            </w:r>
            <w:r w:rsidR="00FC3A27">
              <w:rPr>
                <w:rFonts w:asciiTheme="minorHAnsi" w:hAnsiTheme="minorHAnsi" w:cstheme="minorHAnsi"/>
              </w:rPr>
              <w:t>2</w:t>
            </w:r>
            <w:r w:rsidRPr="00FA242F">
              <w:rPr>
                <w:rFonts w:asciiTheme="minorHAnsi" w:hAnsiTheme="minorHAnsi" w:cstheme="minorHAnsi"/>
              </w:rPr>
              <w:t>/2015</w:t>
            </w:r>
          </w:p>
        </w:tc>
      </w:tr>
      <w:tr w:rsidR="00C542EB" w:rsidRPr="00FA242F" w14:paraId="07109A74" w14:textId="77777777" w:rsidTr="00B9725C">
        <w:tblPrEx>
          <w:shd w:val="clear" w:color="auto" w:fill="auto"/>
        </w:tblPrEx>
        <w:tc>
          <w:tcPr>
            <w:tcW w:w="828" w:type="dxa"/>
          </w:tcPr>
          <w:p w14:paraId="07109A71" w14:textId="77777777" w:rsidR="00C542EB" w:rsidRPr="00FA242F" w:rsidRDefault="006B109A" w:rsidP="005E7457">
            <w:pPr>
              <w:spacing w:after="0"/>
              <w:rPr>
                <w:rFonts w:asciiTheme="minorHAnsi" w:hAnsiTheme="minorHAnsi" w:cstheme="minorHAnsi"/>
                <w:color w:val="000000"/>
              </w:rPr>
            </w:pPr>
            <w:r w:rsidRPr="00FA242F">
              <w:rPr>
                <w:rFonts w:asciiTheme="minorHAnsi" w:hAnsiTheme="minorHAnsi" w:cstheme="minorHAnsi"/>
                <w:color w:val="000000"/>
              </w:rPr>
              <w:t>3</w:t>
            </w:r>
            <w:r w:rsidR="00C542EB" w:rsidRPr="00FA242F">
              <w:rPr>
                <w:rFonts w:asciiTheme="minorHAnsi" w:hAnsiTheme="minorHAnsi" w:cstheme="minorHAnsi"/>
                <w:color w:val="000000"/>
              </w:rPr>
              <w:t>.1</w:t>
            </w:r>
            <w:r w:rsidR="00DF5245" w:rsidRPr="00FA242F">
              <w:rPr>
                <w:rFonts w:asciiTheme="minorHAnsi" w:hAnsiTheme="minorHAnsi" w:cstheme="minorHAnsi"/>
                <w:color w:val="000000"/>
              </w:rPr>
              <w:t>5</w:t>
            </w:r>
          </w:p>
        </w:tc>
        <w:tc>
          <w:tcPr>
            <w:tcW w:w="6084" w:type="dxa"/>
          </w:tcPr>
          <w:p w14:paraId="07109A72" w14:textId="77777777" w:rsidR="00C542EB" w:rsidRPr="00FA242F" w:rsidRDefault="00C542EB" w:rsidP="005E7457">
            <w:pPr>
              <w:spacing w:after="0"/>
              <w:rPr>
                <w:rFonts w:asciiTheme="minorHAnsi" w:hAnsiTheme="minorHAnsi" w:cstheme="minorHAnsi"/>
                <w:color w:val="000000"/>
              </w:rPr>
            </w:pPr>
            <w:r w:rsidRPr="00FA242F">
              <w:rPr>
                <w:rFonts w:asciiTheme="minorHAnsi" w:hAnsiTheme="minorHAnsi" w:cstheme="minorHAnsi"/>
                <w:color w:val="000000"/>
              </w:rPr>
              <w:t>Bid Validity Period</w:t>
            </w:r>
          </w:p>
        </w:tc>
        <w:tc>
          <w:tcPr>
            <w:tcW w:w="2410" w:type="dxa"/>
          </w:tcPr>
          <w:p w14:paraId="07109A73" w14:textId="68509CF3" w:rsidR="00C542EB" w:rsidRPr="00FA242F" w:rsidRDefault="00C542EB" w:rsidP="00844B34">
            <w:pPr>
              <w:spacing w:after="0" w:line="240" w:lineRule="auto"/>
              <w:rPr>
                <w:rFonts w:asciiTheme="minorHAnsi" w:hAnsiTheme="minorHAnsi" w:cstheme="minorHAnsi"/>
                <w:highlight w:val="lightGray"/>
              </w:rPr>
            </w:pPr>
            <w:r w:rsidRPr="00FA242F">
              <w:rPr>
                <w:rFonts w:asciiTheme="minorHAnsi" w:hAnsiTheme="minorHAnsi" w:cstheme="minorHAnsi"/>
              </w:rPr>
              <w:t>60 Days</w:t>
            </w:r>
          </w:p>
        </w:tc>
      </w:tr>
    </w:tbl>
    <w:p w14:paraId="07109A75" w14:textId="77777777" w:rsidR="00D73B49" w:rsidRPr="00FA242F" w:rsidRDefault="00D73B49" w:rsidP="00061196">
      <w:pPr>
        <w:rPr>
          <w:rFonts w:asciiTheme="minorHAnsi" w:hAnsiTheme="minorHAnsi" w:cstheme="minorHAnsi"/>
          <w:color w:val="000000"/>
        </w:rPr>
      </w:pPr>
    </w:p>
    <w:p w14:paraId="562A556C" w14:textId="52C071F9" w:rsidR="00844B34" w:rsidRPr="00FA242F" w:rsidRDefault="005F5DB0" w:rsidP="00844B34">
      <w:pPr>
        <w:spacing w:before="100" w:beforeAutospacing="1" w:after="100" w:afterAutospacing="1" w:line="240" w:lineRule="auto"/>
        <w:textAlignment w:val="top"/>
        <w:rPr>
          <w:rFonts w:asciiTheme="minorHAnsi" w:eastAsia="Times New Roman" w:hAnsiTheme="minorHAnsi" w:cstheme="minorHAnsi"/>
          <w:b/>
          <w:bCs/>
          <w:color w:val="002060"/>
          <w:lang w:eastAsia="en-GB"/>
        </w:rPr>
      </w:pPr>
      <w:r w:rsidRPr="00FA242F">
        <w:rPr>
          <w:rFonts w:asciiTheme="minorHAnsi" w:eastAsia="Times New Roman" w:hAnsiTheme="minorHAnsi" w:cstheme="minorHAnsi"/>
          <w:color w:val="000000"/>
          <w:lang w:eastAsia="en-GB"/>
        </w:rPr>
        <w:br w:type="page"/>
      </w:r>
      <w:bookmarkStart w:id="5" w:name="Section_4_Specification"/>
      <w:r w:rsidR="006B109A" w:rsidRPr="00FA242F">
        <w:rPr>
          <w:rFonts w:asciiTheme="minorHAnsi" w:hAnsiTheme="minorHAnsi" w:cstheme="minorHAnsi"/>
          <w:b/>
          <w:color w:val="002060"/>
          <w:sz w:val="32"/>
          <w:szCs w:val="32"/>
        </w:rPr>
        <w:lastRenderedPageBreak/>
        <w:t>Section 4 – Specification</w:t>
      </w:r>
      <w:r w:rsidR="006B109A" w:rsidRPr="00FA242F">
        <w:rPr>
          <w:rFonts w:asciiTheme="minorHAnsi" w:eastAsia="Times New Roman" w:hAnsiTheme="minorHAnsi" w:cstheme="minorHAnsi"/>
          <w:b/>
          <w:bCs/>
          <w:color w:val="002060"/>
          <w:lang w:eastAsia="en-GB"/>
        </w:rPr>
        <w:t xml:space="preserve"> </w:t>
      </w:r>
      <w:bookmarkEnd w:id="5"/>
    </w:p>
    <w:p w14:paraId="79D64193" w14:textId="6D3E8EAF" w:rsidR="00FA242F" w:rsidRPr="00FA242F" w:rsidRDefault="00FA242F" w:rsidP="00FA242F">
      <w:pPr>
        <w:spacing w:after="0" w:line="240" w:lineRule="auto"/>
        <w:rPr>
          <w:rFonts w:asciiTheme="minorHAnsi" w:hAnsiTheme="minorHAnsi" w:cstheme="minorHAnsi"/>
          <w:b/>
          <w:bCs/>
        </w:rPr>
      </w:pPr>
      <w:r w:rsidRPr="00FA242F">
        <w:rPr>
          <w:rFonts w:asciiTheme="minorHAnsi" w:hAnsiTheme="minorHAnsi" w:cstheme="minorHAnsi"/>
          <w:b/>
          <w:bCs/>
        </w:rPr>
        <w:t>Introduction</w:t>
      </w:r>
      <w:r>
        <w:rPr>
          <w:rFonts w:asciiTheme="minorHAnsi" w:hAnsiTheme="minorHAnsi" w:cstheme="minorHAnsi"/>
          <w:b/>
          <w:bCs/>
        </w:rPr>
        <w:br/>
      </w:r>
    </w:p>
    <w:p w14:paraId="7C332FED" w14:textId="2A054B4D" w:rsidR="00FA242F" w:rsidRPr="00FA242F" w:rsidRDefault="00FA242F" w:rsidP="00FA242F">
      <w:pPr>
        <w:rPr>
          <w:rFonts w:asciiTheme="minorHAnsi" w:hAnsiTheme="minorHAnsi" w:cstheme="minorHAnsi"/>
        </w:rPr>
      </w:pPr>
      <w:r w:rsidRPr="00FA242F">
        <w:rPr>
          <w:rFonts w:asciiTheme="minorHAnsi" w:hAnsiTheme="minorHAnsi" w:cstheme="minorHAnsi"/>
        </w:rPr>
        <w:t xml:space="preserve">The Civil Aerospace unit sits within the Business and Local Growth group in BIS.  The unit’s role is to support the growth and competitiveness of the UK’s aerospace sector.  </w:t>
      </w:r>
      <w:r w:rsidR="00782EBA">
        <w:rPr>
          <w:rFonts w:asciiTheme="minorHAnsi" w:hAnsiTheme="minorHAnsi" w:cstheme="minorHAnsi"/>
        </w:rPr>
        <w:t xml:space="preserve">Other teams from BIS will also be actively involved in this project. </w:t>
      </w:r>
    </w:p>
    <w:p w14:paraId="07109A80" w14:textId="6B93C213" w:rsidR="009837E0" w:rsidRPr="00FA242F" w:rsidRDefault="00FA242F" w:rsidP="00980575">
      <w:pPr>
        <w:shd w:val="clear" w:color="auto" w:fill="FFFFFF"/>
        <w:spacing w:before="100" w:beforeAutospacing="1" w:after="240"/>
        <w:rPr>
          <w:rFonts w:asciiTheme="minorHAnsi" w:hAnsiTheme="minorHAnsi" w:cstheme="minorHAnsi"/>
          <w:color w:val="FF0000"/>
        </w:rPr>
      </w:pPr>
      <w:r w:rsidRPr="00FA242F">
        <w:rPr>
          <w:rFonts w:asciiTheme="minorHAnsi" w:hAnsiTheme="minorHAnsi" w:cstheme="minorHAnsi"/>
          <w:b/>
          <w:bCs/>
        </w:rPr>
        <w:t>Aims</w:t>
      </w:r>
    </w:p>
    <w:p w14:paraId="2E7C58EB" w14:textId="77777777" w:rsidR="00E71660" w:rsidRDefault="00E71660" w:rsidP="00E71660">
      <w:r>
        <w:t xml:space="preserve">The tender exercise is to seek an external advisor to support the work of the BIS Civil Aerospace team, who are responsible for providing risk-sharing investments with the aerospace industry for part-funding the design and development of new aerospace products.  This risk-sharing investment is known as Repayable Launch Investment (RLI).  </w:t>
      </w:r>
    </w:p>
    <w:p w14:paraId="736C0995" w14:textId="4DC67AAF" w:rsidR="00E71660" w:rsidRPr="00427CCE" w:rsidRDefault="00E71660" w:rsidP="00427CCE">
      <w:pPr>
        <w:spacing w:before="100" w:beforeAutospacing="1" w:after="100" w:afterAutospacing="1" w:line="240" w:lineRule="auto"/>
        <w:textAlignment w:val="top"/>
        <w:rPr>
          <w:rFonts w:asciiTheme="minorHAnsi" w:hAnsiTheme="minorHAnsi" w:cstheme="minorHAnsi"/>
        </w:rPr>
      </w:pPr>
      <w:r>
        <w:t>The reason for the tender is that the BIS Civil Aerospace team are conducting a review of their investments and an external advisor is desired to provide an outside perspective to the investment portfolio as well as support work being carried out by internal analysts.</w:t>
      </w:r>
      <w:r w:rsidR="00FC3A27" w:rsidRPr="00FC3A27">
        <w:rPr>
          <w:rFonts w:asciiTheme="minorHAnsi" w:hAnsiTheme="minorHAnsi" w:cstheme="minorHAnsi"/>
        </w:rPr>
        <w:t xml:space="preserve"> </w:t>
      </w:r>
      <w:r w:rsidR="00FC3A27" w:rsidRPr="00FA242F">
        <w:rPr>
          <w:rFonts w:asciiTheme="minorHAnsi" w:hAnsiTheme="minorHAnsi" w:cstheme="minorHAnsi"/>
        </w:rPr>
        <w:t>It is important that BIS receives advice from a firm with specialist knowledge of the aerospace sector so that BIS obtains a qualified independent view that, alongside its own view, can make sound judgements on protecting and getting value for money on its investment.</w:t>
      </w:r>
    </w:p>
    <w:p w14:paraId="12B88DA5" w14:textId="60E8CA48" w:rsidR="00E71660" w:rsidRDefault="00E71660" w:rsidP="00E71660">
      <w:r>
        <w:t xml:space="preserve">BIS requires the external advisors to provide aircraft market analysis for </w:t>
      </w:r>
      <w:r w:rsidR="00536B98">
        <w:t xml:space="preserve">a </w:t>
      </w:r>
      <w:r>
        <w:t xml:space="preserve">range of large commercial aircraft, as well as technical analysis of </w:t>
      </w:r>
      <w:r w:rsidR="003124C6">
        <w:t xml:space="preserve">the </w:t>
      </w:r>
      <w:r>
        <w:t>performance and competiveness of these aircraft to support our internal project.</w:t>
      </w:r>
    </w:p>
    <w:p w14:paraId="3044E363" w14:textId="13F4B2C8" w:rsidR="00FA242F" w:rsidRPr="00FA242F" w:rsidRDefault="00FA242F" w:rsidP="00FA242F">
      <w:pPr>
        <w:spacing w:after="0" w:line="240" w:lineRule="auto"/>
        <w:rPr>
          <w:rFonts w:asciiTheme="minorHAnsi" w:hAnsiTheme="minorHAnsi" w:cstheme="minorHAnsi"/>
          <w:b/>
          <w:bCs/>
        </w:rPr>
      </w:pPr>
      <w:bookmarkStart w:id="6" w:name="_GoBack"/>
      <w:bookmarkEnd w:id="6"/>
      <w:r w:rsidRPr="00FA242F">
        <w:rPr>
          <w:rFonts w:asciiTheme="minorHAnsi" w:hAnsiTheme="minorHAnsi" w:cstheme="minorHAnsi"/>
          <w:b/>
          <w:bCs/>
        </w:rPr>
        <w:t>Objectives</w:t>
      </w:r>
      <w:r>
        <w:rPr>
          <w:rFonts w:asciiTheme="minorHAnsi" w:hAnsiTheme="minorHAnsi" w:cstheme="minorHAnsi"/>
          <w:b/>
          <w:bCs/>
        </w:rPr>
        <w:br/>
      </w:r>
    </w:p>
    <w:p w14:paraId="54BEE528" w14:textId="77777777" w:rsidR="00FA242F" w:rsidRPr="00FA242F" w:rsidRDefault="00FA242F" w:rsidP="00FA242F">
      <w:pPr>
        <w:pStyle w:val="ListParagraph"/>
        <w:numPr>
          <w:ilvl w:val="0"/>
          <w:numId w:val="21"/>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External market analysis advice including: </w:t>
      </w:r>
    </w:p>
    <w:p w14:paraId="3A6A12F6" w14:textId="379054AD" w:rsidR="00FA242F" w:rsidRPr="00FA242F" w:rsidRDefault="00FA242F" w:rsidP="00FA242F">
      <w:pPr>
        <w:pStyle w:val="ListParagraph"/>
        <w:numPr>
          <w:ilvl w:val="1"/>
          <w:numId w:val="21"/>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A market overview and outlook for </w:t>
      </w:r>
      <w:r w:rsidR="003124C6">
        <w:rPr>
          <w:rFonts w:asciiTheme="minorHAnsi" w:hAnsiTheme="minorHAnsi" w:cstheme="minorHAnsi"/>
          <w:sz w:val="22"/>
          <w:szCs w:val="22"/>
        </w:rPr>
        <w:t xml:space="preserve">a range of large civil aircraft </w:t>
      </w:r>
      <w:r w:rsidR="0021578F">
        <w:rPr>
          <w:rFonts w:asciiTheme="minorHAnsi" w:hAnsiTheme="minorHAnsi" w:cstheme="minorHAnsi"/>
          <w:sz w:val="22"/>
          <w:szCs w:val="22"/>
        </w:rPr>
        <w:t xml:space="preserve"> </w:t>
      </w:r>
      <w:r w:rsidRPr="00FA242F">
        <w:rPr>
          <w:rFonts w:asciiTheme="minorHAnsi" w:hAnsiTheme="minorHAnsi" w:cstheme="minorHAnsi"/>
          <w:sz w:val="22"/>
          <w:szCs w:val="22"/>
        </w:rPr>
        <w:t>programme</w:t>
      </w:r>
      <w:r w:rsidR="003124C6">
        <w:rPr>
          <w:rFonts w:asciiTheme="minorHAnsi" w:hAnsiTheme="minorHAnsi" w:cstheme="minorHAnsi"/>
          <w:sz w:val="22"/>
          <w:szCs w:val="22"/>
        </w:rPr>
        <w:t>s</w:t>
      </w:r>
      <w:r w:rsidRPr="00FA242F">
        <w:rPr>
          <w:rFonts w:asciiTheme="minorHAnsi" w:hAnsiTheme="minorHAnsi" w:cstheme="minorHAnsi"/>
          <w:sz w:val="22"/>
          <w:szCs w:val="22"/>
        </w:rPr>
        <w:t>, with detail on market demand drivers, trends and the current and potential competitive landscape</w:t>
      </w:r>
    </w:p>
    <w:p w14:paraId="126642A2" w14:textId="13C635D0" w:rsidR="00FA242F" w:rsidRDefault="00FA242F" w:rsidP="00FA242F">
      <w:pPr>
        <w:pStyle w:val="ListParagraph"/>
        <w:numPr>
          <w:ilvl w:val="1"/>
          <w:numId w:val="21"/>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A market forecast for the</w:t>
      </w:r>
      <w:r w:rsidR="003124C6">
        <w:rPr>
          <w:rFonts w:asciiTheme="minorHAnsi" w:hAnsiTheme="minorHAnsi" w:cstheme="minorHAnsi"/>
          <w:sz w:val="22"/>
          <w:szCs w:val="22"/>
        </w:rPr>
        <w:t>se</w:t>
      </w:r>
      <w:r w:rsidRPr="00FA242F">
        <w:rPr>
          <w:rFonts w:asciiTheme="minorHAnsi" w:hAnsiTheme="minorHAnsi" w:cstheme="minorHAnsi"/>
          <w:sz w:val="22"/>
          <w:szCs w:val="22"/>
        </w:rPr>
        <w:t xml:space="preserve"> </w:t>
      </w:r>
      <w:r w:rsidR="0021578F">
        <w:rPr>
          <w:rFonts w:asciiTheme="minorHAnsi" w:hAnsiTheme="minorHAnsi" w:cstheme="minorHAnsi"/>
          <w:sz w:val="22"/>
          <w:szCs w:val="22"/>
        </w:rPr>
        <w:t xml:space="preserve">aircraft </w:t>
      </w:r>
      <w:r w:rsidRPr="00FA242F">
        <w:rPr>
          <w:rFonts w:asciiTheme="minorHAnsi" w:hAnsiTheme="minorHAnsi" w:cstheme="minorHAnsi"/>
          <w:sz w:val="22"/>
          <w:szCs w:val="22"/>
        </w:rPr>
        <w:t>programme</w:t>
      </w:r>
      <w:r w:rsidR="003124C6">
        <w:rPr>
          <w:rFonts w:asciiTheme="minorHAnsi" w:hAnsiTheme="minorHAnsi" w:cstheme="minorHAnsi"/>
          <w:sz w:val="22"/>
          <w:szCs w:val="22"/>
        </w:rPr>
        <w:t>s</w:t>
      </w:r>
      <w:r w:rsidRPr="00FA242F">
        <w:rPr>
          <w:rFonts w:asciiTheme="minorHAnsi" w:hAnsiTheme="minorHAnsi" w:cstheme="minorHAnsi"/>
          <w:sz w:val="22"/>
          <w:szCs w:val="22"/>
        </w:rPr>
        <w:t xml:space="preserve"> and any </w:t>
      </w:r>
      <w:r w:rsidR="003124C6">
        <w:rPr>
          <w:rFonts w:asciiTheme="minorHAnsi" w:hAnsiTheme="minorHAnsi" w:cstheme="minorHAnsi"/>
          <w:sz w:val="22"/>
          <w:szCs w:val="22"/>
        </w:rPr>
        <w:t xml:space="preserve">future </w:t>
      </w:r>
      <w:r w:rsidRPr="00FA242F">
        <w:rPr>
          <w:rFonts w:asciiTheme="minorHAnsi" w:hAnsiTheme="minorHAnsi" w:cstheme="minorHAnsi"/>
          <w:sz w:val="22"/>
          <w:szCs w:val="22"/>
        </w:rPr>
        <w:t>version</w:t>
      </w:r>
      <w:r w:rsidR="003124C6">
        <w:rPr>
          <w:rFonts w:asciiTheme="minorHAnsi" w:hAnsiTheme="minorHAnsi" w:cstheme="minorHAnsi"/>
          <w:sz w:val="22"/>
          <w:szCs w:val="22"/>
        </w:rPr>
        <w:t>s</w:t>
      </w:r>
      <w:r w:rsidRPr="00FA242F">
        <w:rPr>
          <w:rFonts w:asciiTheme="minorHAnsi" w:hAnsiTheme="minorHAnsi" w:cstheme="minorHAnsi"/>
          <w:sz w:val="22"/>
          <w:szCs w:val="22"/>
        </w:rPr>
        <w:t xml:space="preserve"> which may be launched, to include an annual forecast of unit deliveries and a narrative around the forecast explaining assumptions and sensitivities</w:t>
      </w:r>
    </w:p>
    <w:p w14:paraId="4D298556" w14:textId="293910C6" w:rsidR="001B2E8F" w:rsidRPr="001B2E8F" w:rsidRDefault="001B2E8F" w:rsidP="00214339">
      <w:pPr>
        <w:pStyle w:val="ListParagraph"/>
        <w:numPr>
          <w:ilvl w:val="1"/>
          <w:numId w:val="21"/>
        </w:numPr>
        <w:rPr>
          <w:rFonts w:asciiTheme="minorHAnsi" w:hAnsiTheme="minorHAnsi" w:cstheme="minorHAnsi"/>
          <w:sz w:val="22"/>
          <w:szCs w:val="22"/>
        </w:rPr>
      </w:pPr>
      <w:r w:rsidRPr="001B2E8F">
        <w:rPr>
          <w:rFonts w:asciiTheme="minorHAnsi" w:hAnsiTheme="minorHAnsi" w:cstheme="minorHAnsi"/>
          <w:sz w:val="22"/>
          <w:szCs w:val="22"/>
        </w:rPr>
        <w:t>Reviewing internal and external market documentation and information relevant to this segment, this could include any business case information held or subsequently received.</w:t>
      </w:r>
    </w:p>
    <w:p w14:paraId="7816FD77" w14:textId="3889CD44" w:rsidR="00FA242F" w:rsidRPr="00FA242F" w:rsidRDefault="006455BB" w:rsidP="00FA242F">
      <w:pPr>
        <w:pStyle w:val="ListParagraph"/>
        <w:numPr>
          <w:ilvl w:val="0"/>
          <w:numId w:val="21"/>
        </w:numPr>
        <w:spacing w:after="0" w:line="240" w:lineRule="auto"/>
        <w:rPr>
          <w:rFonts w:asciiTheme="minorHAnsi" w:hAnsiTheme="minorHAnsi" w:cstheme="minorHAnsi"/>
          <w:sz w:val="22"/>
          <w:szCs w:val="22"/>
        </w:rPr>
      </w:pPr>
      <w:r>
        <w:rPr>
          <w:rFonts w:asciiTheme="minorHAnsi" w:hAnsiTheme="minorHAnsi" w:cstheme="minorHAnsi"/>
          <w:sz w:val="22"/>
          <w:szCs w:val="22"/>
        </w:rPr>
        <w:t>External technical</w:t>
      </w:r>
      <w:r w:rsidR="00FA242F" w:rsidRPr="00FA242F">
        <w:rPr>
          <w:rFonts w:asciiTheme="minorHAnsi" w:hAnsiTheme="minorHAnsi" w:cstheme="minorHAnsi"/>
          <w:sz w:val="22"/>
          <w:szCs w:val="22"/>
        </w:rPr>
        <w:t xml:space="preserve"> analytical advice including:</w:t>
      </w:r>
    </w:p>
    <w:p w14:paraId="0BC27748" w14:textId="77777777" w:rsidR="006002AF" w:rsidRDefault="00FA242F" w:rsidP="006002AF">
      <w:pPr>
        <w:pStyle w:val="ListParagraph"/>
        <w:numPr>
          <w:ilvl w:val="1"/>
          <w:numId w:val="21"/>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Assess feasibility of </w:t>
      </w:r>
      <w:r w:rsidR="0021578F">
        <w:rPr>
          <w:rFonts w:asciiTheme="minorHAnsi" w:hAnsiTheme="minorHAnsi" w:cstheme="minorHAnsi"/>
          <w:sz w:val="22"/>
          <w:szCs w:val="22"/>
        </w:rPr>
        <w:t xml:space="preserve">any </w:t>
      </w:r>
      <w:r w:rsidR="003124C6">
        <w:rPr>
          <w:rFonts w:asciiTheme="minorHAnsi" w:hAnsiTheme="minorHAnsi" w:cstheme="minorHAnsi"/>
          <w:sz w:val="22"/>
          <w:szCs w:val="22"/>
        </w:rPr>
        <w:t>potential</w:t>
      </w:r>
      <w:r w:rsidR="003124C6" w:rsidRPr="00FA242F">
        <w:rPr>
          <w:rFonts w:asciiTheme="minorHAnsi" w:hAnsiTheme="minorHAnsi" w:cstheme="minorHAnsi"/>
          <w:sz w:val="22"/>
          <w:szCs w:val="22"/>
        </w:rPr>
        <w:t xml:space="preserve"> </w:t>
      </w:r>
      <w:r w:rsidRPr="00FA242F">
        <w:rPr>
          <w:rFonts w:asciiTheme="minorHAnsi" w:hAnsiTheme="minorHAnsi" w:cstheme="minorHAnsi"/>
          <w:sz w:val="22"/>
          <w:szCs w:val="22"/>
        </w:rPr>
        <w:t xml:space="preserve">improvements </w:t>
      </w:r>
      <w:r w:rsidR="0021578F">
        <w:rPr>
          <w:rFonts w:asciiTheme="minorHAnsi" w:hAnsiTheme="minorHAnsi" w:cstheme="minorHAnsi"/>
          <w:sz w:val="22"/>
          <w:szCs w:val="22"/>
        </w:rPr>
        <w:t>to the</w:t>
      </w:r>
      <w:r w:rsidR="003124C6">
        <w:rPr>
          <w:rFonts w:asciiTheme="minorHAnsi" w:hAnsiTheme="minorHAnsi" w:cstheme="minorHAnsi"/>
          <w:sz w:val="22"/>
          <w:szCs w:val="22"/>
        </w:rPr>
        <w:t>se</w:t>
      </w:r>
      <w:r w:rsidR="0021578F">
        <w:rPr>
          <w:rFonts w:asciiTheme="minorHAnsi" w:hAnsiTheme="minorHAnsi" w:cstheme="minorHAnsi"/>
          <w:sz w:val="22"/>
          <w:szCs w:val="22"/>
        </w:rPr>
        <w:t xml:space="preserve"> aircraft programme</w:t>
      </w:r>
      <w:r w:rsidR="003124C6">
        <w:rPr>
          <w:rFonts w:asciiTheme="minorHAnsi" w:hAnsiTheme="minorHAnsi" w:cstheme="minorHAnsi"/>
          <w:sz w:val="22"/>
          <w:szCs w:val="22"/>
        </w:rPr>
        <w:t>s</w:t>
      </w:r>
      <w:r w:rsidR="0021578F">
        <w:rPr>
          <w:rFonts w:asciiTheme="minorHAnsi" w:hAnsiTheme="minorHAnsi" w:cstheme="minorHAnsi"/>
          <w:sz w:val="22"/>
          <w:szCs w:val="22"/>
        </w:rPr>
        <w:t xml:space="preserve"> </w:t>
      </w:r>
      <w:r w:rsidRPr="00FA242F">
        <w:rPr>
          <w:rFonts w:asciiTheme="minorHAnsi" w:hAnsiTheme="minorHAnsi" w:cstheme="minorHAnsi"/>
          <w:sz w:val="22"/>
          <w:szCs w:val="22"/>
        </w:rPr>
        <w:t xml:space="preserve">with </w:t>
      </w:r>
      <w:r w:rsidRPr="006002AF">
        <w:rPr>
          <w:rFonts w:asciiTheme="minorHAnsi" w:hAnsiTheme="minorHAnsi" w:cstheme="minorHAnsi"/>
          <w:sz w:val="22"/>
          <w:szCs w:val="22"/>
        </w:rPr>
        <w:t xml:space="preserve">reference to efficiency targets and delivery timing and key areas of risk (new technology, materials, manufacturing processes)Perform an aircraft performance analysis (of the impact of any proposed </w:t>
      </w:r>
      <w:r w:rsidR="003124C6" w:rsidRPr="006002AF">
        <w:rPr>
          <w:rFonts w:asciiTheme="minorHAnsi" w:hAnsiTheme="minorHAnsi" w:cstheme="minorHAnsi"/>
          <w:sz w:val="22"/>
          <w:szCs w:val="22"/>
        </w:rPr>
        <w:t xml:space="preserve">major </w:t>
      </w:r>
      <w:r w:rsidRPr="006002AF">
        <w:rPr>
          <w:rFonts w:asciiTheme="minorHAnsi" w:hAnsiTheme="minorHAnsi" w:cstheme="minorHAnsi"/>
          <w:sz w:val="22"/>
          <w:szCs w:val="22"/>
        </w:rPr>
        <w:t xml:space="preserve">improvements and how that would position the </w:t>
      </w:r>
      <w:r w:rsidR="003124C6" w:rsidRPr="006002AF">
        <w:rPr>
          <w:rFonts w:asciiTheme="minorHAnsi" w:hAnsiTheme="minorHAnsi" w:cstheme="minorHAnsi"/>
          <w:sz w:val="22"/>
          <w:szCs w:val="22"/>
        </w:rPr>
        <w:t xml:space="preserve">various </w:t>
      </w:r>
      <w:r w:rsidRPr="006002AF">
        <w:rPr>
          <w:rFonts w:asciiTheme="minorHAnsi" w:hAnsiTheme="minorHAnsi" w:cstheme="minorHAnsi"/>
          <w:sz w:val="22"/>
          <w:szCs w:val="22"/>
        </w:rPr>
        <w:t>aircraft in relation to competitor aircraft)</w:t>
      </w:r>
    </w:p>
    <w:p w14:paraId="2E69C91A" w14:textId="3E66BF9A" w:rsidR="00FA242F" w:rsidRPr="006002AF" w:rsidRDefault="001B2E8F" w:rsidP="006002AF">
      <w:pPr>
        <w:pStyle w:val="ListParagraph"/>
        <w:numPr>
          <w:ilvl w:val="1"/>
          <w:numId w:val="21"/>
        </w:numPr>
        <w:spacing w:after="0" w:line="240" w:lineRule="auto"/>
        <w:rPr>
          <w:rFonts w:asciiTheme="minorHAnsi" w:hAnsiTheme="minorHAnsi" w:cstheme="minorHAnsi"/>
          <w:sz w:val="22"/>
          <w:szCs w:val="22"/>
        </w:rPr>
      </w:pPr>
      <w:r w:rsidRPr="006002AF">
        <w:rPr>
          <w:rFonts w:asciiTheme="minorHAnsi" w:hAnsiTheme="minorHAnsi" w:cstheme="minorHAnsi"/>
          <w:sz w:val="22"/>
          <w:szCs w:val="22"/>
        </w:rPr>
        <w:t>Reviewing internal and external technical documentation and information relevant to this segment, this could include any business case information held or subsequently received</w:t>
      </w:r>
    </w:p>
    <w:p w14:paraId="06D14480" w14:textId="77777777" w:rsidR="006002AF" w:rsidRDefault="006002AF" w:rsidP="00FA242F">
      <w:pPr>
        <w:rPr>
          <w:rFonts w:asciiTheme="minorHAnsi" w:hAnsiTheme="minorHAnsi" w:cstheme="minorHAnsi"/>
          <w:b/>
        </w:rPr>
      </w:pPr>
    </w:p>
    <w:p w14:paraId="4704AB27" w14:textId="77777777" w:rsidR="00FA242F" w:rsidRPr="00FA242F" w:rsidRDefault="00FA242F" w:rsidP="00FA242F">
      <w:pPr>
        <w:rPr>
          <w:rFonts w:asciiTheme="minorHAnsi" w:hAnsiTheme="minorHAnsi" w:cstheme="minorHAnsi"/>
          <w:b/>
        </w:rPr>
      </w:pPr>
      <w:r w:rsidRPr="00FA242F">
        <w:rPr>
          <w:rFonts w:asciiTheme="minorHAnsi" w:hAnsiTheme="minorHAnsi" w:cstheme="minorHAnsi"/>
          <w:b/>
        </w:rPr>
        <w:lastRenderedPageBreak/>
        <w:t>Background/Context:</w:t>
      </w:r>
    </w:p>
    <w:p w14:paraId="4F49FEB8" w14:textId="56DA2698" w:rsidR="003464F2" w:rsidRPr="003464F2" w:rsidRDefault="003464F2" w:rsidP="003464F2">
      <w:pPr>
        <w:rPr>
          <w:rFonts w:asciiTheme="minorHAnsi" w:hAnsiTheme="minorHAnsi" w:cstheme="minorHAnsi"/>
        </w:rPr>
      </w:pPr>
      <w:r w:rsidRPr="003464F2">
        <w:rPr>
          <w:rFonts w:asciiTheme="minorHAnsi" w:hAnsiTheme="minorHAnsi" w:cstheme="minorHAnsi"/>
        </w:rPr>
        <w:t>•</w:t>
      </w:r>
      <w:r w:rsidRPr="003464F2">
        <w:rPr>
          <w:rFonts w:asciiTheme="minorHAnsi" w:hAnsiTheme="minorHAnsi" w:cstheme="minorHAnsi"/>
        </w:rPr>
        <w:tab/>
        <w:t>Repayable Launch Investment (RLI</w:t>
      </w:r>
      <w:proofErr w:type="gramStart"/>
      <w:r w:rsidRPr="003464F2">
        <w:rPr>
          <w:rFonts w:asciiTheme="minorHAnsi" w:hAnsiTheme="minorHAnsi" w:cstheme="minorHAnsi"/>
        </w:rPr>
        <w:t>)  is</w:t>
      </w:r>
      <w:proofErr w:type="gramEnd"/>
      <w:r w:rsidRPr="003464F2">
        <w:rPr>
          <w:rFonts w:asciiTheme="minorHAnsi" w:hAnsiTheme="minorHAnsi" w:cstheme="minorHAnsi"/>
        </w:rPr>
        <w:t xml:space="preserve"> risk sharing finance provided by government to aerospace </w:t>
      </w:r>
      <w:r w:rsidRPr="00427CCE">
        <w:rPr>
          <w:rFonts w:asciiTheme="minorHAnsi" w:hAnsiTheme="minorHAnsi" w:cstheme="minorHAnsi"/>
        </w:rPr>
        <w:t xml:space="preserve">companies to help finance non-recurring capital costs  of the design and development of aerospace programmes. </w:t>
      </w:r>
      <w:r w:rsidR="00FC3A27" w:rsidRPr="00427CCE">
        <w:t xml:space="preserve">Repayment is usually contingent on the successful sales of the aircraft or engine developed. </w:t>
      </w:r>
      <w:r w:rsidRPr="00427CCE">
        <w:rPr>
          <w:rFonts w:asciiTheme="minorHAnsi" w:hAnsiTheme="minorHAnsi" w:cstheme="minorHAnsi"/>
        </w:rPr>
        <w:t>RLI helps brings aircraft programmes to market at the end of the product development cycle.</w:t>
      </w:r>
    </w:p>
    <w:p w14:paraId="0DCFE691" w14:textId="77777777" w:rsidR="006455BB" w:rsidRDefault="006455BB" w:rsidP="006455BB">
      <w:pPr>
        <w:spacing w:after="0" w:line="240" w:lineRule="auto"/>
        <w:rPr>
          <w:rFonts w:asciiTheme="minorHAnsi" w:hAnsiTheme="minorHAnsi" w:cstheme="minorHAnsi"/>
          <w:b/>
          <w:bCs/>
        </w:rPr>
      </w:pPr>
    </w:p>
    <w:p w14:paraId="0ECAD8D8" w14:textId="77777777" w:rsidR="00FA242F" w:rsidRDefault="00FA242F" w:rsidP="006455BB">
      <w:pPr>
        <w:spacing w:after="0" w:line="240" w:lineRule="auto"/>
        <w:rPr>
          <w:rFonts w:asciiTheme="minorHAnsi" w:hAnsiTheme="minorHAnsi" w:cstheme="minorHAnsi"/>
          <w:b/>
          <w:bCs/>
        </w:rPr>
      </w:pPr>
      <w:r w:rsidRPr="00FA242F">
        <w:rPr>
          <w:rFonts w:asciiTheme="minorHAnsi" w:hAnsiTheme="minorHAnsi" w:cstheme="minorHAnsi"/>
          <w:b/>
          <w:bCs/>
        </w:rPr>
        <w:t>Scope</w:t>
      </w:r>
    </w:p>
    <w:p w14:paraId="0FAE682A" w14:textId="77777777" w:rsidR="00FA242F" w:rsidRPr="00FA242F" w:rsidRDefault="00FA242F" w:rsidP="00FA242F">
      <w:pPr>
        <w:spacing w:after="0" w:line="240" w:lineRule="auto"/>
        <w:ind w:left="180"/>
        <w:rPr>
          <w:rFonts w:asciiTheme="minorHAnsi" w:hAnsiTheme="minorHAnsi" w:cstheme="minorHAnsi"/>
          <w:b/>
          <w:bCs/>
        </w:rPr>
      </w:pPr>
    </w:p>
    <w:p w14:paraId="56EB1153" w14:textId="77777777" w:rsidR="00FA242F" w:rsidRPr="00FA242F" w:rsidRDefault="00FA242F" w:rsidP="00FA242F">
      <w:pPr>
        <w:rPr>
          <w:rFonts w:asciiTheme="minorHAnsi" w:hAnsiTheme="minorHAnsi" w:cstheme="minorHAnsi"/>
          <w:b/>
        </w:rPr>
      </w:pPr>
      <w:r w:rsidRPr="00FA242F">
        <w:rPr>
          <w:rFonts w:asciiTheme="minorHAnsi" w:hAnsiTheme="minorHAnsi" w:cstheme="minorHAnsi"/>
          <w:b/>
        </w:rPr>
        <w:t>What is to be included:</w:t>
      </w:r>
    </w:p>
    <w:p w14:paraId="302FDF19" w14:textId="07004338" w:rsidR="00FA242F" w:rsidRPr="00FA242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Provide BIS with a view o</w:t>
      </w:r>
      <w:r w:rsidR="002A5195">
        <w:rPr>
          <w:rFonts w:asciiTheme="minorHAnsi" w:hAnsiTheme="minorHAnsi" w:cstheme="minorHAnsi"/>
          <w:sz w:val="22"/>
          <w:szCs w:val="22"/>
        </w:rPr>
        <w:t>f</w:t>
      </w:r>
      <w:r w:rsidRPr="00FA242F">
        <w:rPr>
          <w:rFonts w:asciiTheme="minorHAnsi" w:hAnsiTheme="minorHAnsi" w:cstheme="minorHAnsi"/>
          <w:sz w:val="22"/>
          <w:szCs w:val="22"/>
        </w:rPr>
        <w:t xml:space="preserve"> </w:t>
      </w:r>
      <w:r w:rsidR="002A5195">
        <w:rPr>
          <w:rFonts w:asciiTheme="minorHAnsi" w:hAnsiTheme="minorHAnsi" w:cstheme="minorHAnsi"/>
          <w:sz w:val="22"/>
          <w:szCs w:val="22"/>
        </w:rPr>
        <w:t xml:space="preserve">the </w:t>
      </w:r>
      <w:r w:rsidRPr="00FA242F">
        <w:rPr>
          <w:rFonts w:asciiTheme="minorHAnsi" w:hAnsiTheme="minorHAnsi" w:cstheme="minorHAnsi"/>
          <w:sz w:val="22"/>
          <w:szCs w:val="22"/>
        </w:rPr>
        <w:t xml:space="preserve">market </w:t>
      </w:r>
      <w:r w:rsidR="002A5195">
        <w:rPr>
          <w:rFonts w:asciiTheme="minorHAnsi" w:hAnsiTheme="minorHAnsi" w:cstheme="minorHAnsi"/>
          <w:sz w:val="22"/>
          <w:szCs w:val="22"/>
        </w:rPr>
        <w:t>outlooks for a ra</w:t>
      </w:r>
      <w:r w:rsidR="00302201">
        <w:rPr>
          <w:rFonts w:asciiTheme="minorHAnsi" w:hAnsiTheme="minorHAnsi" w:cstheme="minorHAnsi"/>
          <w:sz w:val="22"/>
          <w:szCs w:val="22"/>
        </w:rPr>
        <w:t>n</w:t>
      </w:r>
      <w:r w:rsidR="002A5195">
        <w:rPr>
          <w:rFonts w:asciiTheme="minorHAnsi" w:hAnsiTheme="minorHAnsi" w:cstheme="minorHAnsi"/>
          <w:sz w:val="22"/>
          <w:szCs w:val="22"/>
        </w:rPr>
        <w:t xml:space="preserve">ge of large </w:t>
      </w:r>
      <w:proofErr w:type="gramStart"/>
      <w:r w:rsidR="002A5195">
        <w:rPr>
          <w:rFonts w:asciiTheme="minorHAnsi" w:hAnsiTheme="minorHAnsi" w:cstheme="minorHAnsi"/>
          <w:sz w:val="22"/>
          <w:szCs w:val="22"/>
        </w:rPr>
        <w:t xml:space="preserve">civil </w:t>
      </w:r>
      <w:r w:rsidR="00E07B10">
        <w:rPr>
          <w:rFonts w:asciiTheme="minorHAnsi" w:hAnsiTheme="minorHAnsi" w:cstheme="minorHAnsi"/>
          <w:sz w:val="22"/>
          <w:szCs w:val="22"/>
        </w:rPr>
        <w:t xml:space="preserve"> aircraft</w:t>
      </w:r>
      <w:proofErr w:type="gramEnd"/>
      <w:r w:rsidR="00E07B10">
        <w:rPr>
          <w:rFonts w:asciiTheme="minorHAnsi" w:hAnsiTheme="minorHAnsi" w:cstheme="minorHAnsi"/>
          <w:sz w:val="22"/>
          <w:szCs w:val="22"/>
        </w:rPr>
        <w:t xml:space="preserve"> programme</w:t>
      </w:r>
      <w:r w:rsidR="002A5195">
        <w:rPr>
          <w:rFonts w:asciiTheme="minorHAnsi" w:hAnsiTheme="minorHAnsi" w:cstheme="minorHAnsi"/>
          <w:sz w:val="22"/>
          <w:szCs w:val="22"/>
        </w:rPr>
        <w:t>s</w:t>
      </w:r>
      <w:r w:rsidRPr="00FA242F">
        <w:rPr>
          <w:rFonts w:asciiTheme="minorHAnsi" w:hAnsiTheme="minorHAnsi" w:cstheme="minorHAnsi"/>
          <w:sz w:val="22"/>
          <w:szCs w:val="22"/>
        </w:rPr>
        <w:t>.</w:t>
      </w:r>
    </w:p>
    <w:p w14:paraId="378E9088" w14:textId="6B1E8E70" w:rsidR="00FA242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Provide BIS with a technical analysis of </w:t>
      </w:r>
      <w:r w:rsidR="002A5195">
        <w:rPr>
          <w:rFonts w:asciiTheme="minorHAnsi" w:hAnsiTheme="minorHAnsi" w:cstheme="minorHAnsi"/>
          <w:sz w:val="22"/>
          <w:szCs w:val="22"/>
        </w:rPr>
        <w:t>these programmes and any developments of them</w:t>
      </w:r>
      <w:r w:rsidRPr="00FA242F">
        <w:rPr>
          <w:rFonts w:asciiTheme="minorHAnsi" w:hAnsiTheme="minorHAnsi" w:cstheme="minorHAnsi"/>
          <w:sz w:val="22"/>
          <w:szCs w:val="22"/>
        </w:rPr>
        <w:t>, including performance analysis.</w:t>
      </w:r>
    </w:p>
    <w:p w14:paraId="2C008CED" w14:textId="100F688B" w:rsidR="00760641" w:rsidRPr="00FA242F" w:rsidRDefault="002A5195" w:rsidP="00FA242F">
      <w:pPr>
        <w:pStyle w:val="ListParagraph"/>
        <w:numPr>
          <w:ilvl w:val="0"/>
          <w:numId w:val="24"/>
        </w:numPr>
        <w:spacing w:after="0" w:line="240" w:lineRule="auto"/>
        <w:rPr>
          <w:rFonts w:asciiTheme="minorHAnsi" w:hAnsiTheme="minorHAnsi" w:cstheme="minorHAnsi"/>
          <w:sz w:val="22"/>
          <w:szCs w:val="22"/>
        </w:rPr>
      </w:pPr>
      <w:r>
        <w:rPr>
          <w:rFonts w:asciiTheme="minorHAnsi" w:hAnsiTheme="minorHAnsi" w:cstheme="minorHAnsi"/>
          <w:sz w:val="22"/>
          <w:szCs w:val="22"/>
        </w:rPr>
        <w:t>Support BIS’ internal project by reviewing internal and external documentation and information, this could include any business case information.</w:t>
      </w:r>
    </w:p>
    <w:p w14:paraId="734B9210" w14:textId="3582EAFC" w:rsidR="00FA242F" w:rsidRPr="00FA242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To attend meetings with BIS at our offices and to also </w:t>
      </w:r>
      <w:proofErr w:type="spellStart"/>
      <w:r w:rsidR="002A5195">
        <w:rPr>
          <w:rFonts w:asciiTheme="minorHAnsi" w:hAnsiTheme="minorHAnsi" w:cstheme="minorHAnsi"/>
          <w:sz w:val="22"/>
          <w:szCs w:val="22"/>
        </w:rPr>
        <w:t>potentialy</w:t>
      </w:r>
      <w:proofErr w:type="spellEnd"/>
      <w:r w:rsidR="002A5195">
        <w:rPr>
          <w:rFonts w:asciiTheme="minorHAnsi" w:hAnsiTheme="minorHAnsi" w:cstheme="minorHAnsi"/>
          <w:sz w:val="22"/>
          <w:szCs w:val="22"/>
        </w:rPr>
        <w:t xml:space="preserve"> </w:t>
      </w:r>
      <w:r w:rsidRPr="00FA242F">
        <w:rPr>
          <w:rFonts w:asciiTheme="minorHAnsi" w:hAnsiTheme="minorHAnsi" w:cstheme="minorHAnsi"/>
          <w:sz w:val="22"/>
          <w:szCs w:val="22"/>
        </w:rPr>
        <w:t xml:space="preserve">attend meetings with </w:t>
      </w:r>
      <w:r w:rsidR="002A5195">
        <w:rPr>
          <w:rFonts w:asciiTheme="minorHAnsi" w:hAnsiTheme="minorHAnsi" w:cstheme="minorHAnsi"/>
          <w:sz w:val="22"/>
          <w:szCs w:val="22"/>
        </w:rPr>
        <w:t xml:space="preserve">aerospace businesses </w:t>
      </w:r>
      <w:r w:rsidRPr="00FA242F">
        <w:rPr>
          <w:rFonts w:asciiTheme="minorHAnsi" w:hAnsiTheme="minorHAnsi" w:cstheme="minorHAnsi"/>
          <w:sz w:val="22"/>
          <w:szCs w:val="22"/>
        </w:rPr>
        <w:t>(probably in London).</w:t>
      </w:r>
    </w:p>
    <w:p w14:paraId="352F55CA" w14:textId="77777777" w:rsidR="00FA242F" w:rsidRPr="00FA242F" w:rsidRDefault="00FA242F" w:rsidP="00FA242F">
      <w:pPr>
        <w:rPr>
          <w:rFonts w:asciiTheme="minorHAnsi" w:hAnsiTheme="minorHAnsi" w:cstheme="minorHAnsi"/>
        </w:rPr>
      </w:pPr>
    </w:p>
    <w:p w14:paraId="2213024A" w14:textId="330922B2" w:rsidR="00FA242F" w:rsidRPr="00FA242F" w:rsidRDefault="00FA242F" w:rsidP="00FA242F">
      <w:pPr>
        <w:rPr>
          <w:rFonts w:asciiTheme="minorHAnsi" w:hAnsiTheme="minorHAnsi" w:cstheme="minorHAnsi"/>
        </w:rPr>
      </w:pPr>
      <w:r w:rsidRPr="00FA242F">
        <w:rPr>
          <w:rFonts w:asciiTheme="minorHAnsi" w:hAnsiTheme="minorHAnsi" w:cstheme="minorHAnsi"/>
          <w:b/>
        </w:rPr>
        <w:t>Specifics:</w:t>
      </w:r>
    </w:p>
    <w:p w14:paraId="4E4B91B2" w14:textId="77777777" w:rsidR="00FA242F" w:rsidRPr="00FA242F" w:rsidRDefault="00FA242F" w:rsidP="00FA242F">
      <w:pPr>
        <w:rPr>
          <w:rFonts w:asciiTheme="minorHAnsi" w:hAnsiTheme="minorHAnsi" w:cstheme="minorHAnsi"/>
        </w:rPr>
      </w:pPr>
      <w:r w:rsidRPr="00FA242F">
        <w:rPr>
          <w:rFonts w:asciiTheme="minorHAnsi" w:hAnsiTheme="minorHAnsi" w:cstheme="minorHAnsi"/>
        </w:rPr>
        <w:t>Market Analysis to include:</w:t>
      </w:r>
    </w:p>
    <w:p w14:paraId="22C89416" w14:textId="720F6FA9" w:rsidR="001B2E8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Independent view on likely future demand for the current </w:t>
      </w:r>
      <w:r w:rsidR="002A5195">
        <w:rPr>
          <w:rFonts w:asciiTheme="minorHAnsi" w:hAnsiTheme="minorHAnsi" w:cstheme="minorHAnsi"/>
          <w:sz w:val="22"/>
          <w:szCs w:val="22"/>
        </w:rPr>
        <w:t xml:space="preserve">and potential large </w:t>
      </w:r>
      <w:r w:rsidR="00E07B10">
        <w:rPr>
          <w:rFonts w:asciiTheme="minorHAnsi" w:hAnsiTheme="minorHAnsi" w:cstheme="minorHAnsi"/>
          <w:sz w:val="22"/>
          <w:szCs w:val="22"/>
        </w:rPr>
        <w:t>aircraft programme</w:t>
      </w:r>
      <w:r w:rsidR="002A5195">
        <w:rPr>
          <w:rFonts w:asciiTheme="minorHAnsi" w:hAnsiTheme="minorHAnsi" w:cstheme="minorHAnsi"/>
          <w:sz w:val="22"/>
          <w:szCs w:val="22"/>
        </w:rPr>
        <w:t>s</w:t>
      </w:r>
      <w:r w:rsidRPr="00FA242F">
        <w:rPr>
          <w:rFonts w:asciiTheme="minorHAnsi" w:hAnsiTheme="minorHAnsi" w:cstheme="minorHAnsi"/>
          <w:sz w:val="22"/>
          <w:szCs w:val="22"/>
        </w:rPr>
        <w:t xml:space="preserve">, </w:t>
      </w:r>
      <w:r w:rsidR="001B2E8F">
        <w:rPr>
          <w:rFonts w:asciiTheme="minorHAnsi" w:hAnsiTheme="minorHAnsi" w:cstheme="minorHAnsi"/>
          <w:sz w:val="22"/>
          <w:szCs w:val="22"/>
        </w:rPr>
        <w:t>including:</w:t>
      </w:r>
    </w:p>
    <w:p w14:paraId="17925848" w14:textId="553BA47F" w:rsidR="001B2E8F" w:rsidRDefault="00FA242F" w:rsidP="00214339">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an overview of the </w:t>
      </w:r>
      <w:r w:rsidR="002A5195">
        <w:rPr>
          <w:rFonts w:asciiTheme="minorHAnsi" w:hAnsiTheme="minorHAnsi" w:cstheme="minorHAnsi"/>
          <w:sz w:val="22"/>
          <w:szCs w:val="22"/>
        </w:rPr>
        <w:t xml:space="preserve">relevant </w:t>
      </w:r>
      <w:r w:rsidRPr="00FA242F">
        <w:rPr>
          <w:rFonts w:asciiTheme="minorHAnsi" w:hAnsiTheme="minorHAnsi" w:cstheme="minorHAnsi"/>
          <w:sz w:val="22"/>
          <w:szCs w:val="22"/>
        </w:rPr>
        <w:t>market segment</w:t>
      </w:r>
    </w:p>
    <w:p w14:paraId="29E1BBCA" w14:textId="2887A8F4" w:rsidR="001B2E8F" w:rsidRDefault="00FA242F" w:rsidP="00214339">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the</w:t>
      </w:r>
      <w:r w:rsidR="002A5195">
        <w:rPr>
          <w:rFonts w:asciiTheme="minorHAnsi" w:hAnsiTheme="minorHAnsi" w:cstheme="minorHAnsi"/>
          <w:sz w:val="22"/>
          <w:szCs w:val="22"/>
        </w:rPr>
        <w:t>se</w:t>
      </w:r>
      <w:r w:rsidRPr="00FA242F">
        <w:rPr>
          <w:rFonts w:asciiTheme="minorHAnsi" w:hAnsiTheme="minorHAnsi" w:cstheme="minorHAnsi"/>
          <w:sz w:val="22"/>
          <w:szCs w:val="22"/>
        </w:rPr>
        <w:t xml:space="preserve"> programmes position</w:t>
      </w:r>
      <w:r w:rsidR="001B2E8F">
        <w:rPr>
          <w:rFonts w:asciiTheme="minorHAnsi" w:hAnsiTheme="minorHAnsi" w:cstheme="minorHAnsi"/>
          <w:sz w:val="22"/>
          <w:szCs w:val="22"/>
        </w:rPr>
        <w:t>ing</w:t>
      </w:r>
      <w:r w:rsidRPr="00FA242F">
        <w:rPr>
          <w:rFonts w:asciiTheme="minorHAnsi" w:hAnsiTheme="minorHAnsi" w:cstheme="minorHAnsi"/>
          <w:sz w:val="22"/>
          <w:szCs w:val="22"/>
        </w:rPr>
        <w:t xml:space="preserve"> in the segment and</w:t>
      </w:r>
      <w:r w:rsidR="001B2E8F">
        <w:rPr>
          <w:rFonts w:asciiTheme="minorHAnsi" w:hAnsiTheme="minorHAnsi" w:cstheme="minorHAnsi"/>
          <w:sz w:val="22"/>
          <w:szCs w:val="22"/>
        </w:rPr>
        <w:t>;</w:t>
      </w:r>
    </w:p>
    <w:p w14:paraId="44213813" w14:textId="6F4A1CEF" w:rsidR="00FA242F" w:rsidRPr="00FA242F" w:rsidRDefault="00FA242F" w:rsidP="00214339">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the impact of any </w:t>
      </w:r>
      <w:r w:rsidR="002A5195">
        <w:rPr>
          <w:rFonts w:asciiTheme="minorHAnsi" w:hAnsiTheme="minorHAnsi" w:cstheme="minorHAnsi"/>
          <w:sz w:val="22"/>
          <w:szCs w:val="22"/>
        </w:rPr>
        <w:t xml:space="preserve">future </w:t>
      </w:r>
      <w:r w:rsidR="001B2E8F">
        <w:rPr>
          <w:rFonts w:asciiTheme="minorHAnsi" w:hAnsiTheme="minorHAnsi" w:cstheme="minorHAnsi"/>
          <w:sz w:val="22"/>
          <w:szCs w:val="22"/>
        </w:rPr>
        <w:t xml:space="preserve">aircraft </w:t>
      </w:r>
      <w:r w:rsidR="002A5195">
        <w:rPr>
          <w:rFonts w:asciiTheme="minorHAnsi" w:hAnsiTheme="minorHAnsi" w:cstheme="minorHAnsi"/>
          <w:sz w:val="22"/>
          <w:szCs w:val="22"/>
        </w:rPr>
        <w:t>developments</w:t>
      </w:r>
      <w:r w:rsidR="001B2E8F">
        <w:rPr>
          <w:rFonts w:asciiTheme="minorHAnsi" w:hAnsiTheme="minorHAnsi" w:cstheme="minorHAnsi"/>
          <w:sz w:val="22"/>
          <w:szCs w:val="22"/>
        </w:rPr>
        <w:t xml:space="preserve"> on the segment</w:t>
      </w:r>
    </w:p>
    <w:p w14:paraId="741D003E" w14:textId="488CF4D4" w:rsidR="001564E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An annual unit delivery forecast of the current </w:t>
      </w:r>
      <w:r w:rsidR="002A5195">
        <w:rPr>
          <w:rFonts w:asciiTheme="minorHAnsi" w:hAnsiTheme="minorHAnsi" w:cstheme="minorHAnsi"/>
          <w:sz w:val="22"/>
          <w:szCs w:val="22"/>
        </w:rPr>
        <w:t xml:space="preserve">large civil </w:t>
      </w:r>
      <w:r w:rsidR="00E07B10">
        <w:rPr>
          <w:rFonts w:asciiTheme="minorHAnsi" w:hAnsiTheme="minorHAnsi" w:cstheme="minorHAnsi"/>
          <w:sz w:val="22"/>
          <w:szCs w:val="22"/>
        </w:rPr>
        <w:t>aircraft</w:t>
      </w:r>
      <w:r w:rsidR="00E07B10" w:rsidRPr="00FA242F">
        <w:rPr>
          <w:rFonts w:asciiTheme="minorHAnsi" w:hAnsiTheme="minorHAnsi" w:cstheme="minorHAnsi"/>
          <w:sz w:val="22"/>
          <w:szCs w:val="22"/>
        </w:rPr>
        <w:t xml:space="preserve"> </w:t>
      </w:r>
      <w:r w:rsidRPr="00FA242F">
        <w:rPr>
          <w:rFonts w:asciiTheme="minorHAnsi" w:hAnsiTheme="minorHAnsi" w:cstheme="minorHAnsi"/>
          <w:sz w:val="22"/>
          <w:szCs w:val="22"/>
        </w:rPr>
        <w:t>programme</w:t>
      </w:r>
      <w:r w:rsidR="002A5195">
        <w:rPr>
          <w:rFonts w:asciiTheme="minorHAnsi" w:hAnsiTheme="minorHAnsi" w:cstheme="minorHAnsi"/>
          <w:sz w:val="22"/>
          <w:szCs w:val="22"/>
        </w:rPr>
        <w:t>s</w:t>
      </w:r>
      <w:r w:rsidRPr="00FA242F">
        <w:rPr>
          <w:rFonts w:asciiTheme="minorHAnsi" w:hAnsiTheme="minorHAnsi" w:cstheme="minorHAnsi"/>
          <w:sz w:val="22"/>
          <w:szCs w:val="22"/>
        </w:rPr>
        <w:t xml:space="preserve"> and any </w:t>
      </w:r>
      <w:r w:rsidR="002A5195">
        <w:rPr>
          <w:rFonts w:asciiTheme="minorHAnsi" w:hAnsiTheme="minorHAnsi" w:cstheme="minorHAnsi"/>
          <w:sz w:val="22"/>
          <w:szCs w:val="22"/>
        </w:rPr>
        <w:t>developments</w:t>
      </w:r>
      <w:r w:rsidRPr="00FA242F">
        <w:rPr>
          <w:rFonts w:asciiTheme="minorHAnsi" w:hAnsiTheme="minorHAnsi" w:cstheme="minorHAnsi"/>
          <w:sz w:val="22"/>
          <w:szCs w:val="22"/>
        </w:rPr>
        <w:t xml:space="preserve">, </w:t>
      </w:r>
      <w:r w:rsidR="001564EF">
        <w:rPr>
          <w:rFonts w:asciiTheme="minorHAnsi" w:hAnsiTheme="minorHAnsi" w:cstheme="minorHAnsi"/>
          <w:sz w:val="22"/>
          <w:szCs w:val="22"/>
        </w:rPr>
        <w:t>including:</w:t>
      </w:r>
    </w:p>
    <w:p w14:paraId="376508A2" w14:textId="062F5088" w:rsidR="001564EF" w:rsidRDefault="001564EF" w:rsidP="00214339">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an annual forecast of unit deliveries</w:t>
      </w:r>
      <w:r>
        <w:rPr>
          <w:rFonts w:asciiTheme="minorHAnsi" w:hAnsiTheme="minorHAnsi" w:cstheme="minorHAnsi"/>
          <w:sz w:val="22"/>
          <w:szCs w:val="22"/>
        </w:rPr>
        <w:t xml:space="preserve"> for at least a 20-year period</w:t>
      </w:r>
    </w:p>
    <w:p w14:paraId="75701634" w14:textId="77777777" w:rsidR="006002AF" w:rsidRDefault="00FA242F" w:rsidP="006002AF">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a narrative on forecast drivers and the assumptions used</w:t>
      </w:r>
    </w:p>
    <w:p w14:paraId="2EE0A957" w14:textId="78F5E6EC" w:rsidR="00FA242F" w:rsidRPr="006002AF" w:rsidRDefault="001564EF" w:rsidP="00FA242F">
      <w:pPr>
        <w:pStyle w:val="ListParagraph"/>
        <w:numPr>
          <w:ilvl w:val="1"/>
          <w:numId w:val="24"/>
        </w:numPr>
        <w:spacing w:after="0" w:line="240" w:lineRule="auto"/>
        <w:rPr>
          <w:rFonts w:asciiTheme="minorHAnsi" w:hAnsiTheme="minorHAnsi" w:cstheme="minorHAnsi"/>
          <w:sz w:val="22"/>
          <w:szCs w:val="22"/>
        </w:rPr>
      </w:pPr>
      <w:r w:rsidRPr="006002AF">
        <w:rPr>
          <w:rFonts w:asciiTheme="minorHAnsi" w:hAnsiTheme="minorHAnsi" w:cstheme="minorHAnsi"/>
          <w:sz w:val="22"/>
          <w:szCs w:val="22"/>
        </w:rPr>
        <w:t>a</w:t>
      </w:r>
      <w:r w:rsidR="00FA242F" w:rsidRPr="006002AF">
        <w:rPr>
          <w:rFonts w:asciiTheme="minorHAnsi" w:hAnsiTheme="minorHAnsi" w:cstheme="minorHAnsi"/>
          <w:sz w:val="22"/>
          <w:szCs w:val="22"/>
        </w:rPr>
        <w:t xml:space="preserve">nalysis of sensitives in the forecast </w:t>
      </w:r>
      <w:r w:rsidR="009B5BF0" w:rsidRPr="006002AF">
        <w:rPr>
          <w:rFonts w:asciiTheme="minorHAnsi" w:hAnsiTheme="minorHAnsi" w:cstheme="minorHAnsi"/>
          <w:sz w:val="22"/>
          <w:szCs w:val="22"/>
        </w:rPr>
        <w:t xml:space="preserve">provided </w:t>
      </w:r>
      <w:r w:rsidR="006002AF" w:rsidRPr="006002AF">
        <w:rPr>
          <w:rFonts w:asciiTheme="minorHAnsi" w:hAnsiTheme="minorHAnsi" w:cstheme="minorHAnsi"/>
          <w:sz w:val="22"/>
          <w:szCs w:val="22"/>
        </w:rPr>
        <w:t>including</w:t>
      </w:r>
      <w:r w:rsidR="006002AF">
        <w:rPr>
          <w:rFonts w:asciiTheme="minorHAnsi" w:hAnsiTheme="minorHAnsi" w:cstheme="minorHAnsi"/>
          <w:sz w:val="22"/>
          <w:szCs w:val="22"/>
        </w:rPr>
        <w:t xml:space="preserve"> </w:t>
      </w:r>
      <w:r w:rsidRPr="006002AF">
        <w:rPr>
          <w:rFonts w:asciiTheme="minorHAnsi" w:hAnsiTheme="minorHAnsi" w:cstheme="minorHAnsi"/>
          <w:sz w:val="22"/>
          <w:szCs w:val="22"/>
        </w:rPr>
        <w:t>i</w:t>
      </w:r>
      <w:r w:rsidR="00FA242F" w:rsidRPr="006002AF">
        <w:rPr>
          <w:rFonts w:asciiTheme="minorHAnsi" w:hAnsiTheme="minorHAnsi" w:cstheme="minorHAnsi"/>
          <w:sz w:val="22"/>
          <w:szCs w:val="22"/>
        </w:rPr>
        <w:t xml:space="preserve">mpact of </w:t>
      </w:r>
      <w:r w:rsidRPr="006002AF">
        <w:rPr>
          <w:rFonts w:asciiTheme="minorHAnsi" w:hAnsiTheme="minorHAnsi" w:cstheme="minorHAnsi"/>
          <w:sz w:val="22"/>
          <w:szCs w:val="22"/>
        </w:rPr>
        <w:t xml:space="preserve">potential </w:t>
      </w:r>
      <w:r w:rsidR="00FA242F" w:rsidRPr="006002AF">
        <w:rPr>
          <w:rFonts w:asciiTheme="minorHAnsi" w:hAnsiTheme="minorHAnsi" w:cstheme="minorHAnsi"/>
          <w:sz w:val="22"/>
          <w:szCs w:val="22"/>
        </w:rPr>
        <w:t>competitor product strategies on the</w:t>
      </w:r>
      <w:r w:rsidR="00E07B10" w:rsidRPr="006002AF">
        <w:rPr>
          <w:rFonts w:asciiTheme="minorHAnsi" w:hAnsiTheme="minorHAnsi" w:cstheme="minorHAnsi"/>
          <w:sz w:val="22"/>
          <w:szCs w:val="22"/>
        </w:rPr>
        <w:t xml:space="preserve"> </w:t>
      </w:r>
      <w:r w:rsidR="009B5BF0" w:rsidRPr="006002AF">
        <w:rPr>
          <w:rFonts w:asciiTheme="minorHAnsi" w:hAnsiTheme="minorHAnsi" w:cstheme="minorHAnsi"/>
          <w:sz w:val="22"/>
          <w:szCs w:val="22"/>
        </w:rPr>
        <w:t xml:space="preserve">large civil </w:t>
      </w:r>
      <w:r w:rsidR="00E07B10" w:rsidRPr="006002AF">
        <w:rPr>
          <w:rFonts w:asciiTheme="minorHAnsi" w:hAnsiTheme="minorHAnsi" w:cstheme="minorHAnsi"/>
          <w:sz w:val="22"/>
          <w:szCs w:val="22"/>
        </w:rPr>
        <w:t>aircraft</w:t>
      </w:r>
      <w:r w:rsidR="00FA242F" w:rsidRPr="006002AF">
        <w:rPr>
          <w:rFonts w:asciiTheme="minorHAnsi" w:hAnsiTheme="minorHAnsi" w:cstheme="minorHAnsi"/>
          <w:sz w:val="22"/>
          <w:szCs w:val="22"/>
        </w:rPr>
        <w:t xml:space="preserve"> </w:t>
      </w:r>
      <w:r w:rsidR="009B5BF0" w:rsidRPr="006002AF">
        <w:rPr>
          <w:rFonts w:asciiTheme="minorHAnsi" w:hAnsiTheme="minorHAnsi" w:cstheme="minorHAnsi"/>
          <w:sz w:val="22"/>
          <w:szCs w:val="22"/>
        </w:rPr>
        <w:t>segment</w:t>
      </w:r>
    </w:p>
    <w:p w14:paraId="60CDCAF9" w14:textId="54035DA6" w:rsidR="009B5BF0" w:rsidRPr="00FA242F" w:rsidRDefault="009B5BF0" w:rsidP="00214339">
      <w:pPr>
        <w:pStyle w:val="ListParagraph"/>
        <w:numPr>
          <w:ilvl w:val="0"/>
          <w:numId w:val="2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Reviewing internal and external </w:t>
      </w:r>
      <w:r w:rsidR="001B2E8F">
        <w:rPr>
          <w:rFonts w:asciiTheme="minorHAnsi" w:hAnsiTheme="minorHAnsi" w:cstheme="minorHAnsi"/>
          <w:sz w:val="22"/>
          <w:szCs w:val="22"/>
        </w:rPr>
        <w:t xml:space="preserve">market </w:t>
      </w:r>
      <w:r>
        <w:rPr>
          <w:rFonts w:asciiTheme="minorHAnsi" w:hAnsiTheme="minorHAnsi" w:cstheme="minorHAnsi"/>
          <w:sz w:val="22"/>
          <w:szCs w:val="22"/>
        </w:rPr>
        <w:t>information relevant to this segment, this could include any business case information held or subsequently received.</w:t>
      </w:r>
    </w:p>
    <w:p w14:paraId="7BCD4A2A" w14:textId="77777777" w:rsidR="00FA242F" w:rsidRPr="00FA242F" w:rsidRDefault="00FA242F" w:rsidP="00FA242F">
      <w:pPr>
        <w:rPr>
          <w:rFonts w:asciiTheme="minorHAnsi" w:hAnsiTheme="minorHAnsi" w:cstheme="minorHAnsi"/>
        </w:rPr>
      </w:pPr>
    </w:p>
    <w:p w14:paraId="0DA32C1D" w14:textId="77777777" w:rsidR="00FA242F" w:rsidRPr="00FA242F" w:rsidRDefault="00FA242F" w:rsidP="00FA242F">
      <w:pPr>
        <w:rPr>
          <w:rFonts w:asciiTheme="minorHAnsi" w:hAnsiTheme="minorHAnsi" w:cstheme="minorHAnsi"/>
        </w:rPr>
      </w:pPr>
      <w:r w:rsidRPr="00FA242F">
        <w:rPr>
          <w:rFonts w:asciiTheme="minorHAnsi" w:hAnsiTheme="minorHAnsi" w:cstheme="minorHAnsi"/>
        </w:rPr>
        <w:t>Technical analysis to include comment on:</w:t>
      </w:r>
    </w:p>
    <w:p w14:paraId="47E01BF1" w14:textId="6CBA4259" w:rsidR="00FA242F" w:rsidRPr="00FA242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Assessment of the feasibility of </w:t>
      </w:r>
      <w:r w:rsidR="009B5BF0">
        <w:rPr>
          <w:rFonts w:asciiTheme="minorHAnsi" w:hAnsiTheme="minorHAnsi" w:cstheme="minorHAnsi"/>
          <w:sz w:val="22"/>
          <w:szCs w:val="22"/>
        </w:rPr>
        <w:t xml:space="preserve">potential </w:t>
      </w:r>
      <w:r w:rsidRPr="00FA242F">
        <w:rPr>
          <w:rFonts w:asciiTheme="minorHAnsi" w:hAnsiTheme="minorHAnsi" w:cstheme="minorHAnsi"/>
          <w:sz w:val="22"/>
          <w:szCs w:val="22"/>
        </w:rPr>
        <w:t xml:space="preserve">improvements </w:t>
      </w:r>
      <w:r w:rsidR="009B5BF0">
        <w:rPr>
          <w:rFonts w:asciiTheme="minorHAnsi" w:hAnsiTheme="minorHAnsi" w:cstheme="minorHAnsi"/>
          <w:sz w:val="22"/>
          <w:szCs w:val="22"/>
        </w:rPr>
        <w:t xml:space="preserve">to programmes in the large civil aircraft  segment </w:t>
      </w:r>
      <w:r w:rsidRPr="00FA242F">
        <w:rPr>
          <w:rFonts w:asciiTheme="minorHAnsi" w:hAnsiTheme="minorHAnsi" w:cstheme="minorHAnsi"/>
          <w:sz w:val="22"/>
          <w:szCs w:val="22"/>
        </w:rPr>
        <w:t>in terms of;</w:t>
      </w:r>
    </w:p>
    <w:p w14:paraId="7B9CCA5C" w14:textId="77777777" w:rsidR="00FA242F" w:rsidRPr="00FA242F" w:rsidRDefault="00FA242F" w:rsidP="00FA242F">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The impact that key changes might have of the market demand and technical specification of the aircraft</w:t>
      </w:r>
    </w:p>
    <w:p w14:paraId="490C1525" w14:textId="77777777" w:rsidR="00FA242F" w:rsidRPr="00FA242F" w:rsidRDefault="00FA242F" w:rsidP="00FA242F">
      <w:pPr>
        <w:pStyle w:val="ListParagraph"/>
        <w:numPr>
          <w:ilvl w:val="1"/>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Key areas of risk (new technology, materials, manufacturing processes)</w:t>
      </w:r>
    </w:p>
    <w:p w14:paraId="6F9411AB" w14:textId="031E0CF5" w:rsidR="00FA242F" w:rsidRPr="001B2E8F" w:rsidRDefault="00FA242F" w:rsidP="00FA242F">
      <w:pPr>
        <w:pStyle w:val="ListParagraph"/>
        <w:numPr>
          <w:ilvl w:val="0"/>
          <w:numId w:val="24"/>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 xml:space="preserve">Perform an </w:t>
      </w:r>
      <w:r w:rsidRPr="001B2E8F">
        <w:rPr>
          <w:rFonts w:asciiTheme="minorHAnsi" w:hAnsiTheme="minorHAnsi" w:cstheme="minorHAnsi"/>
          <w:sz w:val="22"/>
          <w:szCs w:val="22"/>
        </w:rPr>
        <w:t xml:space="preserve">aircraft performance analysis of current </w:t>
      </w:r>
      <w:r w:rsidR="009B5BF0" w:rsidRPr="001B2E8F">
        <w:rPr>
          <w:rFonts w:asciiTheme="minorHAnsi" w:hAnsiTheme="minorHAnsi" w:cstheme="minorHAnsi"/>
          <w:sz w:val="22"/>
          <w:szCs w:val="22"/>
        </w:rPr>
        <w:t xml:space="preserve">large civil </w:t>
      </w:r>
      <w:r w:rsidR="00E07B10" w:rsidRPr="001B2E8F">
        <w:rPr>
          <w:rFonts w:asciiTheme="minorHAnsi" w:hAnsiTheme="minorHAnsi" w:cstheme="minorHAnsi"/>
          <w:sz w:val="22"/>
          <w:szCs w:val="22"/>
        </w:rPr>
        <w:t>aircraft</w:t>
      </w:r>
      <w:r w:rsidR="009B5BF0" w:rsidRPr="001B2E8F">
        <w:rPr>
          <w:rFonts w:asciiTheme="minorHAnsi" w:hAnsiTheme="minorHAnsi" w:cstheme="minorHAnsi"/>
          <w:sz w:val="22"/>
          <w:szCs w:val="22"/>
        </w:rPr>
        <w:t xml:space="preserve"> programmes</w:t>
      </w:r>
      <w:r w:rsidRPr="001B2E8F">
        <w:rPr>
          <w:rFonts w:asciiTheme="minorHAnsi" w:hAnsiTheme="minorHAnsi" w:cstheme="minorHAnsi"/>
          <w:sz w:val="22"/>
          <w:szCs w:val="22"/>
        </w:rPr>
        <w:t xml:space="preserve">, in relation to current and </w:t>
      </w:r>
      <w:r w:rsidR="009B5BF0" w:rsidRPr="001B2E8F">
        <w:rPr>
          <w:rFonts w:asciiTheme="minorHAnsi" w:hAnsiTheme="minorHAnsi" w:cstheme="minorHAnsi"/>
          <w:sz w:val="22"/>
          <w:szCs w:val="22"/>
        </w:rPr>
        <w:t xml:space="preserve">potential </w:t>
      </w:r>
      <w:r w:rsidRPr="001B2E8F">
        <w:rPr>
          <w:rFonts w:asciiTheme="minorHAnsi" w:hAnsiTheme="minorHAnsi" w:cstheme="minorHAnsi"/>
          <w:sz w:val="22"/>
          <w:szCs w:val="22"/>
        </w:rPr>
        <w:t>future competition, including:</w:t>
      </w:r>
    </w:p>
    <w:p w14:paraId="07109A81" w14:textId="43FDBDF3" w:rsidR="00FA242F" w:rsidRPr="00214339" w:rsidRDefault="00FA242F" w:rsidP="00214339">
      <w:pPr>
        <w:pStyle w:val="ListParagraph"/>
        <w:numPr>
          <w:ilvl w:val="1"/>
          <w:numId w:val="24"/>
        </w:numPr>
        <w:spacing w:before="100" w:beforeAutospacing="1" w:after="100" w:afterAutospacing="1" w:line="240" w:lineRule="auto"/>
        <w:textAlignment w:val="top"/>
        <w:rPr>
          <w:rFonts w:asciiTheme="minorHAnsi" w:hAnsiTheme="minorHAnsi" w:cstheme="minorHAnsi"/>
          <w:b/>
          <w:lang w:eastAsia="en-GB"/>
        </w:rPr>
      </w:pPr>
      <w:r w:rsidRPr="001B2E8F">
        <w:rPr>
          <w:rFonts w:asciiTheme="minorHAnsi" w:hAnsiTheme="minorHAnsi" w:cstheme="minorHAnsi"/>
          <w:sz w:val="22"/>
          <w:szCs w:val="22"/>
        </w:rPr>
        <w:lastRenderedPageBreak/>
        <w:t xml:space="preserve">Comparison of the performance specifications </w:t>
      </w:r>
      <w:r w:rsidR="001B2E8F" w:rsidRPr="001B2E8F">
        <w:rPr>
          <w:rFonts w:asciiTheme="minorHAnsi" w:hAnsiTheme="minorHAnsi" w:cstheme="minorHAnsi"/>
          <w:sz w:val="22"/>
          <w:szCs w:val="22"/>
        </w:rPr>
        <w:t xml:space="preserve">and competitiveness </w:t>
      </w:r>
      <w:r w:rsidRPr="001B2E8F">
        <w:rPr>
          <w:rFonts w:asciiTheme="minorHAnsi" w:hAnsiTheme="minorHAnsi" w:cstheme="minorHAnsi"/>
          <w:sz w:val="22"/>
          <w:szCs w:val="22"/>
        </w:rPr>
        <w:t xml:space="preserve">of current </w:t>
      </w:r>
      <w:r w:rsidR="00E07B10" w:rsidRPr="001564EF">
        <w:rPr>
          <w:rFonts w:asciiTheme="minorHAnsi" w:hAnsiTheme="minorHAnsi" w:cstheme="minorHAnsi"/>
          <w:sz w:val="22"/>
          <w:szCs w:val="22"/>
        </w:rPr>
        <w:t xml:space="preserve">aircraft </w:t>
      </w:r>
      <w:r w:rsidRPr="001564EF">
        <w:rPr>
          <w:rFonts w:asciiTheme="minorHAnsi" w:hAnsiTheme="minorHAnsi" w:cstheme="minorHAnsi"/>
          <w:sz w:val="22"/>
          <w:szCs w:val="22"/>
        </w:rPr>
        <w:t xml:space="preserve">and any improved </w:t>
      </w:r>
      <w:r w:rsidR="001B2E8F" w:rsidRPr="001564EF">
        <w:rPr>
          <w:rFonts w:asciiTheme="minorHAnsi" w:hAnsiTheme="minorHAnsi" w:cstheme="minorHAnsi"/>
          <w:sz w:val="22"/>
          <w:szCs w:val="22"/>
        </w:rPr>
        <w:t xml:space="preserve">programmes, through analysis of </w:t>
      </w:r>
      <w:r w:rsidR="006002AF">
        <w:rPr>
          <w:rFonts w:asciiTheme="minorHAnsi" w:hAnsiTheme="minorHAnsi" w:cstheme="minorHAnsi"/>
          <w:sz w:val="22"/>
          <w:szCs w:val="22"/>
        </w:rPr>
        <w:t>t</w:t>
      </w:r>
      <w:r w:rsidRPr="00214339">
        <w:rPr>
          <w:rFonts w:asciiTheme="minorHAnsi" w:hAnsiTheme="minorHAnsi" w:cstheme="minorHAnsi"/>
          <w:sz w:val="22"/>
          <w:szCs w:val="22"/>
        </w:rPr>
        <w:t xml:space="preserve">rip and seat-miles costs </w:t>
      </w:r>
      <w:r w:rsidR="006002AF">
        <w:rPr>
          <w:rFonts w:asciiTheme="minorHAnsi" w:hAnsiTheme="minorHAnsi" w:cstheme="minorHAnsi"/>
          <w:sz w:val="22"/>
          <w:szCs w:val="22"/>
        </w:rPr>
        <w:t xml:space="preserve">of </w:t>
      </w:r>
      <w:r w:rsidR="001B2E8F" w:rsidRPr="00214339">
        <w:rPr>
          <w:rFonts w:asciiTheme="minorHAnsi" w:hAnsiTheme="minorHAnsi" w:cstheme="minorHAnsi"/>
          <w:sz w:val="22"/>
          <w:szCs w:val="22"/>
        </w:rPr>
        <w:t>these aircraft</w:t>
      </w:r>
    </w:p>
    <w:p w14:paraId="0F37326B" w14:textId="0FE2E09F" w:rsidR="001B2E8F" w:rsidRPr="001B2E8F" w:rsidRDefault="001B2E8F" w:rsidP="00214339">
      <w:pPr>
        <w:pStyle w:val="ListParagraph"/>
        <w:numPr>
          <w:ilvl w:val="0"/>
          <w:numId w:val="24"/>
        </w:numPr>
        <w:spacing w:before="100" w:beforeAutospacing="1" w:after="100" w:afterAutospacing="1" w:line="240" w:lineRule="auto"/>
        <w:textAlignment w:val="top"/>
        <w:rPr>
          <w:rFonts w:asciiTheme="minorHAnsi" w:hAnsiTheme="minorHAnsi" w:cstheme="minorHAnsi"/>
          <w:b/>
          <w:lang w:eastAsia="en-GB"/>
        </w:rPr>
      </w:pPr>
      <w:r w:rsidRPr="00214339">
        <w:rPr>
          <w:rFonts w:asciiTheme="minorHAnsi" w:hAnsiTheme="minorHAnsi" w:cstheme="minorHAnsi"/>
          <w:sz w:val="22"/>
          <w:szCs w:val="22"/>
        </w:rPr>
        <w:t xml:space="preserve">Reviewing </w:t>
      </w:r>
      <w:r>
        <w:rPr>
          <w:rFonts w:asciiTheme="minorHAnsi" w:hAnsiTheme="minorHAnsi" w:cstheme="minorHAnsi"/>
          <w:sz w:val="22"/>
          <w:szCs w:val="22"/>
        </w:rPr>
        <w:t>internal and external technical information relevant to this segment, this could include any business case information held or subsequently received</w:t>
      </w:r>
      <w:r w:rsidR="006455BB">
        <w:rPr>
          <w:rFonts w:asciiTheme="minorHAnsi" w:hAnsiTheme="minorHAnsi" w:cstheme="minorHAnsi"/>
          <w:sz w:val="22"/>
          <w:szCs w:val="22"/>
        </w:rPr>
        <w:t>.</w:t>
      </w:r>
    </w:p>
    <w:p w14:paraId="7D3642F6" w14:textId="77777777" w:rsidR="00FA242F" w:rsidRPr="00FA242F" w:rsidRDefault="00FA242F" w:rsidP="00FA242F">
      <w:pPr>
        <w:outlineLvl w:val="0"/>
        <w:rPr>
          <w:rFonts w:asciiTheme="minorHAnsi" w:hAnsiTheme="minorHAnsi" w:cstheme="minorHAnsi"/>
          <w:b/>
        </w:rPr>
      </w:pPr>
      <w:r w:rsidRPr="00FA242F">
        <w:rPr>
          <w:rFonts w:asciiTheme="minorHAnsi" w:hAnsiTheme="minorHAnsi" w:cstheme="minorHAnsi"/>
          <w:b/>
        </w:rPr>
        <w:t>Deliverables</w:t>
      </w:r>
    </w:p>
    <w:p w14:paraId="25B3C3CA" w14:textId="77777777" w:rsidR="00FA242F" w:rsidRPr="00FA242F" w:rsidRDefault="00FA242F" w:rsidP="00FA242F">
      <w:pPr>
        <w:pStyle w:val="ListParagraph"/>
        <w:numPr>
          <w:ilvl w:val="0"/>
          <w:numId w:val="27"/>
        </w:numPr>
        <w:spacing w:after="0" w:line="240" w:lineRule="auto"/>
        <w:outlineLvl w:val="0"/>
        <w:rPr>
          <w:rFonts w:asciiTheme="minorHAnsi" w:hAnsiTheme="minorHAnsi" w:cstheme="minorHAnsi"/>
          <w:sz w:val="22"/>
          <w:szCs w:val="22"/>
        </w:rPr>
      </w:pPr>
      <w:r w:rsidRPr="00FA242F">
        <w:rPr>
          <w:rFonts w:asciiTheme="minorHAnsi" w:hAnsiTheme="minorHAnsi" w:cstheme="minorHAnsi"/>
          <w:i/>
          <w:sz w:val="22"/>
          <w:szCs w:val="22"/>
        </w:rPr>
        <w:t>Mandatory</w:t>
      </w:r>
      <w:r w:rsidRPr="00FA242F">
        <w:rPr>
          <w:rFonts w:asciiTheme="minorHAnsi" w:hAnsiTheme="minorHAnsi" w:cstheme="minorHAnsi"/>
          <w:sz w:val="22"/>
          <w:szCs w:val="22"/>
        </w:rPr>
        <w:t xml:space="preserve"> - Written advice on aerospace market and technology issues</w:t>
      </w:r>
    </w:p>
    <w:p w14:paraId="7C6AEFED" w14:textId="77777777" w:rsidR="00FA242F" w:rsidRPr="00FA242F" w:rsidRDefault="00FA242F" w:rsidP="00FA242F">
      <w:pPr>
        <w:rPr>
          <w:rFonts w:asciiTheme="minorHAnsi" w:hAnsiTheme="minorHAnsi" w:cstheme="minorHAnsi"/>
          <w:b/>
        </w:rPr>
      </w:pPr>
      <w:r w:rsidRPr="00FA242F">
        <w:rPr>
          <w:rFonts w:asciiTheme="minorHAnsi" w:hAnsiTheme="minorHAnsi" w:cstheme="minorHAnsi"/>
          <w:b/>
        </w:rPr>
        <w:t xml:space="preserve">  </w:t>
      </w:r>
    </w:p>
    <w:p w14:paraId="2D83453E" w14:textId="54C940BD" w:rsidR="00FA242F" w:rsidRPr="00FA242F" w:rsidRDefault="00FA242F" w:rsidP="00FA242F">
      <w:pPr>
        <w:rPr>
          <w:rFonts w:asciiTheme="minorHAnsi" w:hAnsiTheme="minorHAnsi" w:cstheme="minorHAnsi"/>
          <w:b/>
        </w:rPr>
      </w:pPr>
      <w:r w:rsidRPr="00FA242F">
        <w:rPr>
          <w:rFonts w:asciiTheme="minorHAnsi" w:hAnsiTheme="minorHAnsi" w:cstheme="minorHAnsi"/>
          <w:b/>
        </w:rPr>
        <w:t xml:space="preserve">Deadlines </w:t>
      </w:r>
      <w:r w:rsidR="009F2FDE">
        <w:rPr>
          <w:rFonts w:asciiTheme="minorHAnsi" w:hAnsiTheme="minorHAnsi" w:cstheme="minorHAnsi"/>
          <w:b/>
        </w:rPr>
        <w:t>/ Timetable</w:t>
      </w:r>
    </w:p>
    <w:p w14:paraId="200435D0" w14:textId="76C44C7E" w:rsidR="00FA242F" w:rsidRPr="00FA242F" w:rsidRDefault="00FA242F" w:rsidP="00FA242F">
      <w:pPr>
        <w:pStyle w:val="ListParagraph"/>
        <w:numPr>
          <w:ilvl w:val="0"/>
          <w:numId w:val="27"/>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Mid</w:t>
      </w:r>
      <w:r w:rsidR="001564EF">
        <w:rPr>
          <w:rFonts w:asciiTheme="minorHAnsi" w:hAnsiTheme="minorHAnsi" w:cstheme="minorHAnsi"/>
          <w:sz w:val="22"/>
          <w:szCs w:val="22"/>
        </w:rPr>
        <w:t>/late</w:t>
      </w:r>
      <w:r w:rsidRPr="00FA242F">
        <w:rPr>
          <w:rFonts w:asciiTheme="minorHAnsi" w:hAnsiTheme="minorHAnsi" w:cstheme="minorHAnsi"/>
          <w:sz w:val="22"/>
          <w:szCs w:val="22"/>
        </w:rPr>
        <w:t>-August 2015 – a first (interim) report giving initi</w:t>
      </w:r>
      <w:r w:rsidR="006002AF">
        <w:rPr>
          <w:rFonts w:asciiTheme="minorHAnsi" w:hAnsiTheme="minorHAnsi" w:cstheme="minorHAnsi"/>
          <w:sz w:val="22"/>
          <w:szCs w:val="22"/>
        </w:rPr>
        <w:t>al view of market and technical</w:t>
      </w:r>
      <w:r w:rsidRPr="00FA242F">
        <w:rPr>
          <w:rFonts w:asciiTheme="minorHAnsi" w:hAnsiTheme="minorHAnsi" w:cstheme="minorHAnsi"/>
          <w:sz w:val="22"/>
          <w:szCs w:val="22"/>
        </w:rPr>
        <w:t xml:space="preserve"> issues around the </w:t>
      </w:r>
      <w:r w:rsidR="009F2FDE">
        <w:rPr>
          <w:rFonts w:asciiTheme="minorHAnsi" w:hAnsiTheme="minorHAnsi" w:cstheme="minorHAnsi"/>
          <w:sz w:val="22"/>
          <w:szCs w:val="22"/>
        </w:rPr>
        <w:t>aircraft</w:t>
      </w:r>
      <w:r w:rsidRPr="00FA242F">
        <w:rPr>
          <w:rFonts w:asciiTheme="minorHAnsi" w:hAnsiTheme="minorHAnsi" w:cstheme="minorHAnsi"/>
          <w:sz w:val="22"/>
          <w:szCs w:val="22"/>
        </w:rPr>
        <w:t xml:space="preserve"> programmes based upon consultant’s internal knowledge. </w:t>
      </w:r>
    </w:p>
    <w:p w14:paraId="5C9141AE" w14:textId="52E0CD08" w:rsidR="00FA242F" w:rsidRPr="00FA242F" w:rsidRDefault="001564EF" w:rsidP="00FA242F">
      <w:pPr>
        <w:pStyle w:val="ListParagraph"/>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Mid</w:t>
      </w:r>
      <w:r w:rsidR="00FA242F" w:rsidRPr="00FA242F">
        <w:rPr>
          <w:rFonts w:asciiTheme="minorHAnsi" w:hAnsiTheme="minorHAnsi" w:cstheme="minorHAnsi"/>
          <w:sz w:val="22"/>
          <w:szCs w:val="22"/>
        </w:rPr>
        <w:t>-</w:t>
      </w:r>
      <w:r>
        <w:rPr>
          <w:rFonts w:asciiTheme="minorHAnsi" w:hAnsiTheme="minorHAnsi" w:cstheme="minorHAnsi"/>
          <w:sz w:val="22"/>
          <w:szCs w:val="22"/>
        </w:rPr>
        <w:t xml:space="preserve">September </w:t>
      </w:r>
      <w:r w:rsidR="00FA242F" w:rsidRPr="00FA242F">
        <w:rPr>
          <w:rFonts w:asciiTheme="minorHAnsi" w:hAnsiTheme="minorHAnsi" w:cstheme="minorHAnsi"/>
          <w:sz w:val="22"/>
          <w:szCs w:val="22"/>
        </w:rPr>
        <w:t>2015 – a final (draft) report on market and t</w:t>
      </w:r>
      <w:r w:rsidR="006002AF">
        <w:rPr>
          <w:rFonts w:asciiTheme="minorHAnsi" w:hAnsiTheme="minorHAnsi" w:cstheme="minorHAnsi"/>
          <w:sz w:val="22"/>
          <w:szCs w:val="22"/>
        </w:rPr>
        <w:t>echnical analysis</w:t>
      </w:r>
      <w:r w:rsidR="00FA242F" w:rsidRPr="00FA242F">
        <w:rPr>
          <w:rFonts w:asciiTheme="minorHAnsi" w:hAnsiTheme="minorHAnsi" w:cstheme="minorHAnsi"/>
          <w:sz w:val="22"/>
          <w:szCs w:val="22"/>
        </w:rPr>
        <w:t xml:space="preserve">, including the market forecast and performance analysis. </w:t>
      </w:r>
    </w:p>
    <w:p w14:paraId="4B91973D" w14:textId="1B40C61A" w:rsidR="00FA242F" w:rsidRPr="00FA242F" w:rsidRDefault="00FA242F" w:rsidP="00FA242F">
      <w:pPr>
        <w:pStyle w:val="ListParagraph"/>
        <w:numPr>
          <w:ilvl w:val="0"/>
          <w:numId w:val="27"/>
        </w:numPr>
        <w:spacing w:after="0" w:line="240" w:lineRule="auto"/>
        <w:rPr>
          <w:rFonts w:asciiTheme="minorHAnsi" w:hAnsiTheme="minorHAnsi" w:cstheme="minorHAnsi"/>
          <w:sz w:val="22"/>
          <w:szCs w:val="22"/>
        </w:rPr>
      </w:pPr>
      <w:r w:rsidRPr="00FA242F">
        <w:rPr>
          <w:rFonts w:asciiTheme="minorHAnsi" w:hAnsiTheme="minorHAnsi" w:cstheme="minorHAnsi"/>
          <w:sz w:val="22"/>
          <w:szCs w:val="22"/>
        </w:rPr>
        <w:t>Mid-</w:t>
      </w:r>
      <w:r w:rsidR="003464F2">
        <w:rPr>
          <w:rFonts w:asciiTheme="minorHAnsi" w:hAnsiTheme="minorHAnsi" w:cstheme="minorHAnsi"/>
          <w:sz w:val="22"/>
          <w:szCs w:val="22"/>
        </w:rPr>
        <w:t>October</w:t>
      </w:r>
      <w:r w:rsidR="001564EF" w:rsidRPr="00FA242F">
        <w:rPr>
          <w:rFonts w:asciiTheme="minorHAnsi" w:hAnsiTheme="minorHAnsi" w:cstheme="minorHAnsi"/>
          <w:sz w:val="22"/>
          <w:szCs w:val="22"/>
        </w:rPr>
        <w:t xml:space="preserve"> </w:t>
      </w:r>
      <w:r w:rsidRPr="00FA242F">
        <w:rPr>
          <w:rFonts w:asciiTheme="minorHAnsi" w:hAnsiTheme="minorHAnsi" w:cstheme="minorHAnsi"/>
          <w:sz w:val="22"/>
          <w:szCs w:val="22"/>
        </w:rPr>
        <w:t>2015 – Final report agreed by BIS and delivered electronically to BIS</w:t>
      </w:r>
    </w:p>
    <w:p w14:paraId="2B3B3B88" w14:textId="77777777" w:rsidR="00FA242F" w:rsidRPr="00FA242F" w:rsidRDefault="00FA242F" w:rsidP="00FA242F">
      <w:pPr>
        <w:rPr>
          <w:rFonts w:asciiTheme="minorHAnsi" w:hAnsiTheme="minorHAnsi" w:cstheme="minorHAnsi"/>
        </w:rPr>
      </w:pPr>
    </w:p>
    <w:p w14:paraId="1A678BFA" w14:textId="77777777" w:rsidR="00FA242F" w:rsidRPr="00FA242F" w:rsidRDefault="00FA242F" w:rsidP="00FA242F">
      <w:pPr>
        <w:rPr>
          <w:rFonts w:asciiTheme="minorHAnsi" w:hAnsiTheme="minorHAnsi" w:cstheme="minorHAnsi"/>
        </w:rPr>
      </w:pPr>
      <w:r w:rsidRPr="00FA242F">
        <w:rPr>
          <w:rFonts w:asciiTheme="minorHAnsi" w:hAnsiTheme="minorHAnsi" w:cstheme="minorHAnsi"/>
        </w:rPr>
        <w:t>Completion date is fundamental to the success of the project</w:t>
      </w:r>
    </w:p>
    <w:p w14:paraId="49D02C8B" w14:textId="77777777" w:rsidR="006B109A" w:rsidRPr="00FA242F" w:rsidRDefault="00980575" w:rsidP="00FA242F">
      <w:pPr>
        <w:spacing w:before="100" w:beforeAutospacing="1" w:after="100" w:afterAutospacing="1" w:line="240" w:lineRule="auto"/>
        <w:textAlignment w:val="top"/>
        <w:rPr>
          <w:rFonts w:asciiTheme="minorHAnsi" w:eastAsia="Times New Roman" w:hAnsiTheme="minorHAnsi" w:cstheme="minorHAnsi"/>
          <w:b/>
          <w:bCs/>
          <w:color w:val="002060"/>
          <w:lang w:eastAsia="en-GB"/>
        </w:rPr>
      </w:pPr>
      <w:r w:rsidRPr="00FA242F">
        <w:rPr>
          <w:rFonts w:asciiTheme="minorHAnsi" w:eastAsia="Times New Roman" w:hAnsiTheme="minorHAnsi" w:cstheme="minorHAnsi"/>
          <w:lang w:eastAsia="en-GB"/>
        </w:rPr>
        <w:br w:type="page"/>
      </w:r>
      <w:bookmarkStart w:id="7" w:name="Section_5_Evaluation_of_bids"/>
      <w:r w:rsidR="006B109A" w:rsidRPr="00FA242F">
        <w:rPr>
          <w:rFonts w:asciiTheme="minorHAnsi" w:hAnsiTheme="minorHAnsi" w:cstheme="minorHAnsi"/>
          <w:b/>
          <w:color w:val="002060"/>
          <w:sz w:val="32"/>
          <w:szCs w:val="32"/>
        </w:rPr>
        <w:lastRenderedPageBreak/>
        <w:t xml:space="preserve">Section 5 – Evaluation </w:t>
      </w:r>
      <w:r w:rsidR="00F6213F" w:rsidRPr="00FA242F">
        <w:rPr>
          <w:rFonts w:asciiTheme="minorHAnsi" w:hAnsiTheme="minorHAnsi" w:cstheme="minorHAnsi"/>
          <w:b/>
          <w:color w:val="002060"/>
          <w:sz w:val="32"/>
          <w:szCs w:val="32"/>
        </w:rPr>
        <w:t>model</w:t>
      </w:r>
      <w:r w:rsidR="006B109A" w:rsidRPr="00FA242F">
        <w:rPr>
          <w:rFonts w:asciiTheme="minorHAnsi" w:eastAsia="Times New Roman" w:hAnsiTheme="minorHAnsi" w:cstheme="minorHAnsi"/>
          <w:b/>
          <w:bCs/>
          <w:color w:val="002060"/>
          <w:lang w:eastAsia="en-GB"/>
        </w:rPr>
        <w:t xml:space="preserve"> </w:t>
      </w:r>
    </w:p>
    <w:bookmarkEnd w:id="7"/>
    <w:p w14:paraId="07109A82" w14:textId="77777777" w:rsidR="00894DB0" w:rsidRPr="00FA242F" w:rsidRDefault="005F5DB0" w:rsidP="005F5DB0">
      <w:pPr>
        <w:spacing w:after="0"/>
        <w:jc w:val="both"/>
        <w:rPr>
          <w:rFonts w:asciiTheme="minorHAnsi" w:hAnsiTheme="minorHAnsi" w:cstheme="minorHAnsi"/>
          <w:szCs w:val="24"/>
        </w:rPr>
      </w:pPr>
      <w:r w:rsidRPr="00FA242F">
        <w:rPr>
          <w:rFonts w:asciiTheme="minorHAnsi" w:hAnsiTheme="minorHAnsi" w:cstheme="minorHAnsi"/>
          <w:szCs w:val="24"/>
        </w:rPr>
        <w:t xml:space="preserve">The evaluation model below shall be used for this </w:t>
      </w:r>
      <w:r w:rsidR="00CF4A65" w:rsidRPr="00FA242F">
        <w:rPr>
          <w:rFonts w:asciiTheme="minorHAnsi" w:hAnsiTheme="minorHAnsi" w:cstheme="minorHAnsi"/>
          <w:szCs w:val="24"/>
        </w:rPr>
        <w:t>ITQ</w:t>
      </w:r>
      <w:r w:rsidRPr="00FA242F">
        <w:rPr>
          <w:rFonts w:asciiTheme="minorHAnsi" w:hAnsiTheme="minorHAnsi" w:cstheme="minorHAnsi"/>
          <w:szCs w:val="24"/>
        </w:rPr>
        <w:t>, which will be determined to two decimal places.</w:t>
      </w:r>
      <w:r w:rsidR="00DB35AD" w:rsidRPr="00FA242F">
        <w:rPr>
          <w:rFonts w:asciiTheme="minorHAnsi" w:hAnsiTheme="minorHAnsi" w:cstheme="minorHAnsi"/>
          <w:szCs w:val="24"/>
        </w:rPr>
        <w:t xml:space="preserve">   </w:t>
      </w:r>
    </w:p>
    <w:p w14:paraId="07109A83" w14:textId="77777777" w:rsidR="00894DB0" w:rsidRPr="00FA242F" w:rsidRDefault="00894DB0" w:rsidP="005F5DB0">
      <w:pPr>
        <w:spacing w:after="0"/>
        <w:jc w:val="both"/>
        <w:rPr>
          <w:rFonts w:asciiTheme="minorHAnsi" w:hAnsiTheme="minorHAnsi" w:cstheme="minorHAnsi"/>
          <w:szCs w:val="24"/>
        </w:rPr>
      </w:pPr>
    </w:p>
    <w:p w14:paraId="07109A84" w14:textId="77777777" w:rsidR="005F5DB0" w:rsidRPr="00FA242F" w:rsidRDefault="00DB35AD" w:rsidP="005F5DB0">
      <w:pPr>
        <w:spacing w:after="0"/>
        <w:jc w:val="both"/>
        <w:rPr>
          <w:rFonts w:asciiTheme="minorHAnsi" w:hAnsiTheme="minorHAnsi" w:cstheme="minorHAnsi"/>
          <w:iCs/>
          <w:color w:val="000000"/>
        </w:rPr>
      </w:pPr>
      <w:r w:rsidRPr="00FA242F">
        <w:rPr>
          <w:rFonts w:asciiTheme="minorHAnsi" w:hAnsiTheme="minorHAnsi" w:cstheme="minorHAnsi"/>
          <w:iCs/>
          <w:color w:val="000000"/>
        </w:rPr>
        <w:t xml:space="preserve">Where a </w:t>
      </w:r>
      <w:r w:rsidR="00537A46" w:rsidRPr="00FA242F">
        <w:rPr>
          <w:rFonts w:asciiTheme="minorHAnsi" w:hAnsiTheme="minorHAnsi" w:cstheme="minorHAnsi"/>
          <w:iCs/>
          <w:color w:val="000000"/>
        </w:rPr>
        <w:t>question</w:t>
      </w:r>
      <w:r w:rsidRPr="00FA242F">
        <w:rPr>
          <w:rFonts w:asciiTheme="minorHAnsi" w:hAnsiTheme="minorHAnsi" w:cstheme="minorHAnsi"/>
          <w:iCs/>
          <w:color w:val="000000"/>
        </w:rPr>
        <w:t xml:space="preserve"> is ‘for information only’ it will not be scored.</w:t>
      </w:r>
    </w:p>
    <w:p w14:paraId="07109A88" w14:textId="28A93B16" w:rsidR="00C103F3" w:rsidRPr="00FA242F" w:rsidRDefault="003E6E2C" w:rsidP="004C368D">
      <w:pPr>
        <w:shd w:val="clear" w:color="auto" w:fill="FFFFFF"/>
        <w:spacing w:before="100" w:beforeAutospacing="1" w:after="100" w:afterAutospacing="1" w:line="320" w:lineRule="atLeast"/>
        <w:rPr>
          <w:rFonts w:asciiTheme="minorHAnsi" w:hAnsiTheme="minorHAnsi" w:cstheme="minorHAnsi"/>
        </w:rPr>
      </w:pPr>
      <w:r w:rsidRPr="00FA242F">
        <w:rPr>
          <w:rFonts w:asciiTheme="minorHAnsi" w:hAnsiTheme="minorHAnsi" w:cstheme="minorHAnsi"/>
          <w:color w:val="000000"/>
        </w:rPr>
        <w:t xml:space="preserve">The evaluation team may comprise staff from UK SBS, the Customer and any specific external stakeholders UK SBS deem </w:t>
      </w:r>
      <w:proofErr w:type="spellStart"/>
      <w:r w:rsidRPr="00FA242F">
        <w:rPr>
          <w:rFonts w:asciiTheme="minorHAnsi" w:hAnsiTheme="minorHAnsi" w:cstheme="minorHAnsi"/>
          <w:color w:val="000000"/>
        </w:rPr>
        <w:t>required.</w:t>
      </w:r>
      <w:r w:rsidR="00894DB0" w:rsidRPr="00FA242F">
        <w:rPr>
          <w:rFonts w:asciiTheme="minorHAnsi" w:hAnsiTheme="minorHAnsi" w:cstheme="minorHAnsi"/>
          <w:color w:val="000000"/>
        </w:rPr>
        <w:t>A</w:t>
      </w:r>
      <w:r w:rsidR="003219F6" w:rsidRPr="00FA242F">
        <w:rPr>
          <w:rFonts w:asciiTheme="minorHAnsi" w:hAnsiTheme="minorHAnsi" w:cstheme="minorHAnsi"/>
          <w:color w:val="000000"/>
        </w:rPr>
        <w:t>fter</w:t>
      </w:r>
      <w:proofErr w:type="spellEnd"/>
      <w:r w:rsidR="003219F6" w:rsidRPr="00FA242F">
        <w:rPr>
          <w:rFonts w:asciiTheme="minorHAnsi" w:hAnsiTheme="minorHAnsi" w:cstheme="minorHAnsi"/>
          <w:color w:val="000000"/>
        </w:rPr>
        <w:t xml:space="preserve"> </w:t>
      </w:r>
      <w:r w:rsidRPr="00FA242F">
        <w:rPr>
          <w:rFonts w:asciiTheme="minorHAnsi" w:hAnsiTheme="minorHAnsi" w:cstheme="minorHAnsi"/>
          <w:color w:val="000000"/>
        </w:rPr>
        <w:t xml:space="preserve">evaluation </w:t>
      </w:r>
      <w:r w:rsidR="00894DB0" w:rsidRPr="00FA242F">
        <w:rPr>
          <w:rFonts w:asciiTheme="minorHAnsi" w:hAnsiTheme="minorHAnsi" w:cstheme="minorHAnsi"/>
          <w:color w:val="000000"/>
        </w:rPr>
        <w:t>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C103F3" w:rsidRPr="00FA242F" w14:paraId="07109A8C" w14:textId="77777777" w:rsidTr="00E351B3">
        <w:tc>
          <w:tcPr>
            <w:tcW w:w="9242" w:type="dxa"/>
            <w:gridSpan w:val="4"/>
            <w:shd w:val="clear" w:color="auto" w:fill="17365D"/>
          </w:tcPr>
          <w:p w14:paraId="07109A89" w14:textId="77777777" w:rsidR="00C103F3" w:rsidRPr="00FA242F" w:rsidRDefault="00C103F3" w:rsidP="00E351B3">
            <w:pPr>
              <w:spacing w:after="0" w:line="240" w:lineRule="auto"/>
              <w:rPr>
                <w:rFonts w:asciiTheme="minorHAnsi" w:hAnsiTheme="minorHAnsi" w:cstheme="minorHAnsi"/>
                <w:b/>
                <w:color w:val="808080"/>
                <w:sz w:val="24"/>
                <w:szCs w:val="24"/>
              </w:rPr>
            </w:pPr>
            <w:r w:rsidRPr="00FA242F">
              <w:rPr>
                <w:rFonts w:asciiTheme="minorHAnsi" w:hAnsiTheme="minorHAnsi" w:cstheme="minorHAnsi"/>
                <w:color w:val="808080"/>
                <w:sz w:val="24"/>
                <w:szCs w:val="24"/>
              </w:rPr>
              <w:br w:type="page"/>
            </w:r>
          </w:p>
          <w:p w14:paraId="07109A8A" w14:textId="77777777" w:rsidR="00C103F3" w:rsidRPr="00FA242F" w:rsidRDefault="00C103F3" w:rsidP="00E351B3">
            <w:pPr>
              <w:spacing w:after="0" w:line="240" w:lineRule="auto"/>
              <w:rPr>
                <w:rFonts w:asciiTheme="minorHAnsi" w:hAnsiTheme="minorHAnsi" w:cstheme="minorHAnsi"/>
                <w:b/>
                <w:color w:val="BFBFBF"/>
                <w:sz w:val="24"/>
                <w:szCs w:val="24"/>
              </w:rPr>
            </w:pPr>
            <w:r w:rsidRPr="00FA242F">
              <w:rPr>
                <w:rFonts w:asciiTheme="minorHAnsi" w:hAnsiTheme="minorHAnsi" w:cstheme="minorHAnsi"/>
                <w:b/>
                <w:color w:val="BFBFBF"/>
                <w:sz w:val="24"/>
                <w:szCs w:val="24"/>
              </w:rPr>
              <w:t>Pass / fail criteria</w:t>
            </w:r>
          </w:p>
          <w:p w14:paraId="07109A8B" w14:textId="77777777" w:rsidR="00C103F3" w:rsidRPr="00FA242F" w:rsidRDefault="00C103F3" w:rsidP="00E351B3">
            <w:pPr>
              <w:spacing w:after="0" w:line="240" w:lineRule="auto"/>
              <w:rPr>
                <w:rFonts w:asciiTheme="minorHAnsi" w:hAnsiTheme="minorHAnsi" w:cstheme="minorHAnsi"/>
                <w:b/>
                <w:color w:val="808080"/>
                <w:sz w:val="24"/>
                <w:szCs w:val="24"/>
              </w:rPr>
            </w:pPr>
          </w:p>
        </w:tc>
      </w:tr>
      <w:tr w:rsidR="00C103F3" w:rsidRPr="00FA242F" w14:paraId="07109A90" w14:textId="77777777" w:rsidTr="00C103F3">
        <w:tblPrEx>
          <w:shd w:val="clear" w:color="auto" w:fill="auto"/>
        </w:tblPrEx>
        <w:trPr>
          <w:gridAfter w:val="1"/>
          <w:wAfter w:w="16" w:type="dxa"/>
          <w:trHeight w:val="319"/>
        </w:trPr>
        <w:tc>
          <w:tcPr>
            <w:tcW w:w="1951" w:type="dxa"/>
          </w:tcPr>
          <w:p w14:paraId="07109A8D" w14:textId="77777777" w:rsidR="00C103F3" w:rsidRPr="00FA242F" w:rsidRDefault="00C103F3" w:rsidP="00C103F3">
            <w:pPr>
              <w:spacing w:after="0"/>
              <w:jc w:val="both"/>
              <w:rPr>
                <w:rFonts w:asciiTheme="minorHAnsi" w:hAnsiTheme="minorHAnsi" w:cstheme="minorHAnsi"/>
                <w:b/>
                <w:sz w:val="24"/>
                <w:szCs w:val="24"/>
              </w:rPr>
            </w:pPr>
            <w:r w:rsidRPr="00FA242F">
              <w:rPr>
                <w:rFonts w:asciiTheme="minorHAnsi" w:hAnsiTheme="minorHAnsi" w:cstheme="minorHAnsi"/>
                <w:b/>
                <w:sz w:val="24"/>
                <w:szCs w:val="24"/>
              </w:rPr>
              <w:t>Questionnaire</w:t>
            </w:r>
          </w:p>
        </w:tc>
        <w:tc>
          <w:tcPr>
            <w:tcW w:w="1559" w:type="dxa"/>
          </w:tcPr>
          <w:p w14:paraId="07109A8E" w14:textId="77777777" w:rsidR="00C103F3" w:rsidRPr="00FA242F" w:rsidRDefault="00C103F3" w:rsidP="00C21F6F">
            <w:pPr>
              <w:spacing w:after="0"/>
              <w:jc w:val="both"/>
              <w:rPr>
                <w:rFonts w:asciiTheme="minorHAnsi" w:hAnsiTheme="minorHAnsi" w:cstheme="minorHAnsi"/>
                <w:b/>
                <w:sz w:val="24"/>
                <w:szCs w:val="24"/>
              </w:rPr>
            </w:pPr>
            <w:r w:rsidRPr="00FA242F">
              <w:rPr>
                <w:rFonts w:asciiTheme="minorHAnsi" w:hAnsiTheme="minorHAnsi" w:cstheme="minorHAnsi"/>
                <w:b/>
                <w:sz w:val="24"/>
                <w:szCs w:val="24"/>
              </w:rPr>
              <w:t>Q No.</w:t>
            </w:r>
          </w:p>
        </w:tc>
        <w:tc>
          <w:tcPr>
            <w:tcW w:w="5716" w:type="dxa"/>
          </w:tcPr>
          <w:p w14:paraId="07109A8F" w14:textId="77777777" w:rsidR="00C103F3" w:rsidRPr="00FA242F" w:rsidRDefault="00C103F3" w:rsidP="00C21F6F">
            <w:pPr>
              <w:spacing w:after="0"/>
              <w:jc w:val="both"/>
              <w:rPr>
                <w:rFonts w:asciiTheme="minorHAnsi" w:hAnsiTheme="minorHAnsi" w:cstheme="minorHAnsi"/>
                <w:b/>
                <w:sz w:val="24"/>
                <w:szCs w:val="24"/>
              </w:rPr>
            </w:pPr>
            <w:r w:rsidRPr="00FA242F">
              <w:rPr>
                <w:rFonts w:asciiTheme="minorHAnsi" w:hAnsiTheme="minorHAnsi" w:cstheme="minorHAnsi"/>
                <w:b/>
                <w:sz w:val="24"/>
                <w:szCs w:val="24"/>
              </w:rPr>
              <w:t>Question subject</w:t>
            </w:r>
          </w:p>
        </w:tc>
      </w:tr>
      <w:tr w:rsidR="00C103F3" w:rsidRPr="00FA242F" w14:paraId="07109A94" w14:textId="77777777" w:rsidTr="00C103F3">
        <w:tblPrEx>
          <w:shd w:val="clear" w:color="auto" w:fill="auto"/>
        </w:tblPrEx>
        <w:trPr>
          <w:gridAfter w:val="1"/>
          <w:wAfter w:w="16" w:type="dxa"/>
          <w:trHeight w:val="286"/>
        </w:trPr>
        <w:tc>
          <w:tcPr>
            <w:tcW w:w="1951" w:type="dxa"/>
          </w:tcPr>
          <w:p w14:paraId="07109A91"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Commercial</w:t>
            </w:r>
          </w:p>
        </w:tc>
        <w:tc>
          <w:tcPr>
            <w:tcW w:w="1559" w:type="dxa"/>
          </w:tcPr>
          <w:p w14:paraId="07109A92"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FOI1.1</w:t>
            </w:r>
          </w:p>
        </w:tc>
        <w:tc>
          <w:tcPr>
            <w:tcW w:w="5716" w:type="dxa"/>
          </w:tcPr>
          <w:p w14:paraId="07109A93"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Freedom of Information Exemptions</w:t>
            </w:r>
          </w:p>
        </w:tc>
      </w:tr>
      <w:tr w:rsidR="00C103F3" w:rsidRPr="00FA242F" w14:paraId="07109A98" w14:textId="77777777" w:rsidTr="00C103F3">
        <w:tblPrEx>
          <w:shd w:val="clear" w:color="auto" w:fill="auto"/>
        </w:tblPrEx>
        <w:trPr>
          <w:gridAfter w:val="1"/>
          <w:wAfter w:w="16" w:type="dxa"/>
          <w:trHeight w:val="286"/>
        </w:trPr>
        <w:tc>
          <w:tcPr>
            <w:tcW w:w="1951" w:type="dxa"/>
          </w:tcPr>
          <w:p w14:paraId="07109A95"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Commercial</w:t>
            </w:r>
          </w:p>
        </w:tc>
        <w:tc>
          <w:tcPr>
            <w:tcW w:w="1559" w:type="dxa"/>
          </w:tcPr>
          <w:p w14:paraId="07109A96"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AW1.1</w:t>
            </w:r>
            <w:r w:rsidRPr="00FA242F">
              <w:rPr>
                <w:rFonts w:asciiTheme="minorHAnsi" w:hAnsiTheme="minorHAnsi" w:cstheme="minorHAnsi"/>
                <w:color w:val="FF0000"/>
              </w:rPr>
              <w:t xml:space="preserve"> </w:t>
            </w:r>
          </w:p>
        </w:tc>
        <w:tc>
          <w:tcPr>
            <w:tcW w:w="5716" w:type="dxa"/>
          </w:tcPr>
          <w:p w14:paraId="07109A97"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Form of Bid</w:t>
            </w:r>
          </w:p>
        </w:tc>
      </w:tr>
      <w:tr w:rsidR="00C103F3" w:rsidRPr="00FA242F" w14:paraId="07109A9C" w14:textId="77777777" w:rsidTr="00C103F3">
        <w:tblPrEx>
          <w:shd w:val="clear" w:color="auto" w:fill="auto"/>
        </w:tblPrEx>
        <w:trPr>
          <w:gridAfter w:val="1"/>
          <w:wAfter w:w="16" w:type="dxa"/>
          <w:trHeight w:val="286"/>
        </w:trPr>
        <w:tc>
          <w:tcPr>
            <w:tcW w:w="1951" w:type="dxa"/>
          </w:tcPr>
          <w:p w14:paraId="07109A99"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Commercial</w:t>
            </w:r>
          </w:p>
        </w:tc>
        <w:tc>
          <w:tcPr>
            <w:tcW w:w="1559" w:type="dxa"/>
          </w:tcPr>
          <w:p w14:paraId="07109A9A"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AW1.3</w:t>
            </w:r>
            <w:r w:rsidRPr="00FA242F">
              <w:rPr>
                <w:rFonts w:asciiTheme="minorHAnsi" w:hAnsiTheme="minorHAnsi" w:cstheme="minorHAnsi"/>
                <w:color w:val="FF0000"/>
              </w:rPr>
              <w:t xml:space="preserve"> </w:t>
            </w:r>
          </w:p>
        </w:tc>
        <w:tc>
          <w:tcPr>
            <w:tcW w:w="5716" w:type="dxa"/>
          </w:tcPr>
          <w:p w14:paraId="07109A9B" w14:textId="77777777" w:rsidR="00C103F3" w:rsidRPr="00FA242F" w:rsidRDefault="00C103F3"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Certificate of Bona Fide Bid</w:t>
            </w:r>
          </w:p>
        </w:tc>
      </w:tr>
      <w:tr w:rsidR="005B5240" w:rsidRPr="00FA242F" w14:paraId="07109AA0" w14:textId="77777777" w:rsidTr="00C103F3">
        <w:tblPrEx>
          <w:shd w:val="clear" w:color="auto" w:fill="auto"/>
        </w:tblPrEx>
        <w:trPr>
          <w:gridAfter w:val="1"/>
          <w:wAfter w:w="16" w:type="dxa"/>
          <w:trHeight w:val="286"/>
        </w:trPr>
        <w:tc>
          <w:tcPr>
            <w:tcW w:w="1951" w:type="dxa"/>
          </w:tcPr>
          <w:p w14:paraId="07109A9D" w14:textId="77777777" w:rsidR="005B5240" w:rsidRPr="00FA242F" w:rsidRDefault="005B5240" w:rsidP="005E7457">
            <w:pPr>
              <w:spacing w:after="0" w:line="240" w:lineRule="auto"/>
              <w:jc w:val="both"/>
              <w:rPr>
                <w:rFonts w:asciiTheme="minorHAnsi" w:hAnsiTheme="minorHAnsi" w:cstheme="minorHAnsi"/>
              </w:rPr>
            </w:pPr>
            <w:r w:rsidRPr="00FA242F">
              <w:rPr>
                <w:rFonts w:asciiTheme="minorHAnsi" w:hAnsiTheme="minorHAnsi" w:cstheme="minorHAnsi"/>
                <w:color w:val="000000"/>
              </w:rPr>
              <w:t>Commercial</w:t>
            </w:r>
          </w:p>
        </w:tc>
        <w:tc>
          <w:tcPr>
            <w:tcW w:w="1559" w:type="dxa"/>
          </w:tcPr>
          <w:p w14:paraId="07109A9E" w14:textId="77777777" w:rsidR="005B5240" w:rsidRPr="00FA242F" w:rsidRDefault="002D77B6"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AW3</w:t>
            </w:r>
            <w:r w:rsidR="005B5240" w:rsidRPr="00FA242F">
              <w:rPr>
                <w:rFonts w:asciiTheme="minorHAnsi" w:hAnsiTheme="minorHAnsi" w:cstheme="minorHAnsi"/>
                <w:color w:val="000000"/>
              </w:rPr>
              <w:t>.1</w:t>
            </w:r>
          </w:p>
        </w:tc>
        <w:tc>
          <w:tcPr>
            <w:tcW w:w="5716" w:type="dxa"/>
          </w:tcPr>
          <w:p w14:paraId="07109A9F"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Validation check</w:t>
            </w:r>
          </w:p>
        </w:tc>
      </w:tr>
      <w:tr w:rsidR="005B5240" w:rsidRPr="00FA242F" w14:paraId="07109AA4" w14:textId="77777777" w:rsidTr="00C103F3">
        <w:tblPrEx>
          <w:shd w:val="clear" w:color="auto" w:fill="auto"/>
        </w:tblPrEx>
        <w:trPr>
          <w:gridAfter w:val="1"/>
          <w:wAfter w:w="16" w:type="dxa"/>
          <w:trHeight w:val="286"/>
        </w:trPr>
        <w:tc>
          <w:tcPr>
            <w:tcW w:w="1951" w:type="dxa"/>
          </w:tcPr>
          <w:p w14:paraId="07109AA1" w14:textId="77777777" w:rsidR="005B5240" w:rsidRPr="00FA242F" w:rsidRDefault="005B5240" w:rsidP="005E7457">
            <w:pPr>
              <w:spacing w:after="0" w:line="240" w:lineRule="auto"/>
              <w:jc w:val="both"/>
              <w:rPr>
                <w:rFonts w:asciiTheme="minorHAnsi" w:hAnsiTheme="minorHAnsi" w:cstheme="minorHAnsi"/>
              </w:rPr>
            </w:pPr>
            <w:r w:rsidRPr="00FA242F">
              <w:rPr>
                <w:rFonts w:asciiTheme="minorHAnsi" w:hAnsiTheme="minorHAnsi" w:cstheme="minorHAnsi"/>
              </w:rPr>
              <w:t>Commercial</w:t>
            </w:r>
          </w:p>
        </w:tc>
        <w:tc>
          <w:tcPr>
            <w:tcW w:w="1559" w:type="dxa"/>
          </w:tcPr>
          <w:p w14:paraId="07109AA2"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AW4.1</w:t>
            </w:r>
            <w:r w:rsidRPr="00FA242F">
              <w:rPr>
                <w:rFonts w:asciiTheme="minorHAnsi" w:hAnsiTheme="minorHAnsi" w:cstheme="minorHAnsi"/>
                <w:color w:val="FF0000"/>
              </w:rPr>
              <w:t xml:space="preserve"> </w:t>
            </w:r>
          </w:p>
        </w:tc>
        <w:tc>
          <w:tcPr>
            <w:tcW w:w="5716" w:type="dxa"/>
          </w:tcPr>
          <w:p w14:paraId="07109AA3"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Contract Terms</w:t>
            </w:r>
          </w:p>
        </w:tc>
      </w:tr>
      <w:tr w:rsidR="005B5240" w:rsidRPr="00FA242F" w14:paraId="07109AA8" w14:textId="77777777" w:rsidTr="00C103F3">
        <w:tblPrEx>
          <w:shd w:val="clear" w:color="auto" w:fill="auto"/>
        </w:tblPrEx>
        <w:trPr>
          <w:gridAfter w:val="1"/>
          <w:wAfter w:w="16" w:type="dxa"/>
          <w:trHeight w:val="286"/>
        </w:trPr>
        <w:tc>
          <w:tcPr>
            <w:tcW w:w="1951" w:type="dxa"/>
          </w:tcPr>
          <w:p w14:paraId="07109AA5" w14:textId="77777777" w:rsidR="005B5240" w:rsidRPr="00FA242F" w:rsidRDefault="00101C28" w:rsidP="005E7457">
            <w:pPr>
              <w:spacing w:after="0" w:line="240" w:lineRule="auto"/>
              <w:jc w:val="both"/>
              <w:rPr>
                <w:rFonts w:asciiTheme="minorHAnsi" w:hAnsiTheme="minorHAnsi" w:cstheme="minorHAnsi"/>
              </w:rPr>
            </w:pPr>
            <w:r w:rsidRPr="00FA242F">
              <w:rPr>
                <w:rFonts w:asciiTheme="minorHAnsi" w:hAnsiTheme="minorHAnsi" w:cstheme="minorHAnsi"/>
              </w:rPr>
              <w:t>Price</w:t>
            </w:r>
          </w:p>
        </w:tc>
        <w:tc>
          <w:tcPr>
            <w:tcW w:w="1559" w:type="dxa"/>
          </w:tcPr>
          <w:p w14:paraId="07109AA6"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AW5.5</w:t>
            </w:r>
            <w:r w:rsidRPr="00FA242F">
              <w:rPr>
                <w:rFonts w:asciiTheme="minorHAnsi" w:hAnsiTheme="minorHAnsi" w:cstheme="minorHAnsi"/>
                <w:color w:val="FF0000"/>
              </w:rPr>
              <w:t xml:space="preserve"> </w:t>
            </w:r>
          </w:p>
        </w:tc>
        <w:tc>
          <w:tcPr>
            <w:tcW w:w="5716" w:type="dxa"/>
          </w:tcPr>
          <w:p w14:paraId="07109AA7"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E Invoicing</w:t>
            </w:r>
          </w:p>
        </w:tc>
      </w:tr>
      <w:tr w:rsidR="005B5240" w:rsidRPr="00FA242F" w14:paraId="07109AAC" w14:textId="77777777" w:rsidTr="00C103F3">
        <w:tblPrEx>
          <w:shd w:val="clear" w:color="auto" w:fill="auto"/>
        </w:tblPrEx>
        <w:trPr>
          <w:gridAfter w:val="1"/>
          <w:wAfter w:w="16" w:type="dxa"/>
          <w:trHeight w:val="286"/>
        </w:trPr>
        <w:tc>
          <w:tcPr>
            <w:tcW w:w="1951" w:type="dxa"/>
          </w:tcPr>
          <w:p w14:paraId="07109AA9" w14:textId="77777777" w:rsidR="005B5240" w:rsidRPr="00FA242F" w:rsidRDefault="00101C28"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Price</w:t>
            </w:r>
          </w:p>
        </w:tc>
        <w:tc>
          <w:tcPr>
            <w:tcW w:w="1559" w:type="dxa"/>
          </w:tcPr>
          <w:p w14:paraId="07109AAA"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AW5.6</w:t>
            </w:r>
          </w:p>
        </w:tc>
        <w:tc>
          <w:tcPr>
            <w:tcW w:w="5716" w:type="dxa"/>
          </w:tcPr>
          <w:p w14:paraId="07109AAB" w14:textId="77777777"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Implementation of E-Invoicing</w:t>
            </w:r>
          </w:p>
        </w:tc>
      </w:tr>
      <w:tr w:rsidR="005B5240" w:rsidRPr="00FA242F" w14:paraId="07109AB2" w14:textId="77777777" w:rsidTr="00EC06F8">
        <w:tblPrEx>
          <w:shd w:val="clear" w:color="auto" w:fill="auto"/>
        </w:tblPrEx>
        <w:trPr>
          <w:gridAfter w:val="1"/>
          <w:wAfter w:w="16" w:type="dxa"/>
          <w:trHeight w:val="195"/>
        </w:trPr>
        <w:tc>
          <w:tcPr>
            <w:tcW w:w="1951" w:type="dxa"/>
          </w:tcPr>
          <w:p w14:paraId="07109AAD" w14:textId="77777777" w:rsidR="005B5240" w:rsidRPr="00FA242F" w:rsidRDefault="005B5240" w:rsidP="005E7457">
            <w:pPr>
              <w:spacing w:after="0" w:line="240" w:lineRule="auto"/>
              <w:jc w:val="both"/>
              <w:rPr>
                <w:rFonts w:asciiTheme="minorHAnsi" w:hAnsiTheme="minorHAnsi" w:cstheme="minorHAnsi"/>
                <w:color w:val="000000"/>
                <w:highlight w:val="lightGray"/>
              </w:rPr>
            </w:pPr>
            <w:r w:rsidRPr="00FA242F">
              <w:rPr>
                <w:rFonts w:asciiTheme="minorHAnsi" w:hAnsiTheme="minorHAnsi" w:cstheme="minorHAnsi"/>
                <w:color w:val="000000"/>
              </w:rPr>
              <w:t>Quality</w:t>
            </w:r>
          </w:p>
        </w:tc>
        <w:tc>
          <w:tcPr>
            <w:tcW w:w="1559" w:type="dxa"/>
          </w:tcPr>
          <w:p w14:paraId="07109AAE" w14:textId="77777777" w:rsidR="005B5240" w:rsidRPr="00FA242F" w:rsidRDefault="005B5240" w:rsidP="005E7457">
            <w:pPr>
              <w:spacing w:after="0" w:line="240" w:lineRule="auto"/>
              <w:jc w:val="both"/>
              <w:rPr>
                <w:rFonts w:asciiTheme="minorHAnsi" w:hAnsiTheme="minorHAnsi" w:cstheme="minorHAnsi"/>
                <w:color w:val="000000"/>
                <w:highlight w:val="lightGray"/>
              </w:rPr>
            </w:pPr>
            <w:r w:rsidRPr="00FA242F">
              <w:rPr>
                <w:rFonts w:asciiTheme="minorHAnsi" w:hAnsiTheme="minorHAnsi" w:cstheme="minorHAnsi"/>
                <w:color w:val="000000"/>
              </w:rPr>
              <w:t>AW6.1</w:t>
            </w:r>
          </w:p>
        </w:tc>
        <w:tc>
          <w:tcPr>
            <w:tcW w:w="5716" w:type="dxa"/>
          </w:tcPr>
          <w:p w14:paraId="07109AB1" w14:textId="6A945C70" w:rsidR="005B5240" w:rsidRPr="00FA242F" w:rsidRDefault="005B5240" w:rsidP="005E7457">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Compliance to the Specification</w:t>
            </w:r>
          </w:p>
        </w:tc>
      </w:tr>
      <w:tr w:rsidR="00894DB0" w:rsidRPr="00FA242F" w14:paraId="07109ABA" w14:textId="77777777" w:rsidTr="005C189B">
        <w:tblPrEx>
          <w:shd w:val="clear" w:color="auto" w:fill="auto"/>
        </w:tblPrEx>
        <w:trPr>
          <w:gridAfter w:val="1"/>
          <w:wAfter w:w="16" w:type="dxa"/>
          <w:trHeight w:val="286"/>
        </w:trPr>
        <w:tc>
          <w:tcPr>
            <w:tcW w:w="1951" w:type="dxa"/>
          </w:tcPr>
          <w:p w14:paraId="07109AB7" w14:textId="77777777" w:rsidR="00894DB0" w:rsidRPr="00FA242F" w:rsidRDefault="00894DB0" w:rsidP="005C189B">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w:t>
            </w:r>
          </w:p>
        </w:tc>
        <w:tc>
          <w:tcPr>
            <w:tcW w:w="1559" w:type="dxa"/>
          </w:tcPr>
          <w:p w14:paraId="07109AB8" w14:textId="77777777" w:rsidR="00894DB0" w:rsidRPr="00FA242F" w:rsidRDefault="00894DB0" w:rsidP="005C189B">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w:t>
            </w:r>
          </w:p>
        </w:tc>
        <w:tc>
          <w:tcPr>
            <w:tcW w:w="5716" w:type="dxa"/>
          </w:tcPr>
          <w:p w14:paraId="07109AB9" w14:textId="77777777" w:rsidR="00894DB0" w:rsidRPr="00FA242F" w:rsidRDefault="00894DB0" w:rsidP="005C189B">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Invitation to Quote – received on time within e-sourcing tool</w:t>
            </w:r>
          </w:p>
        </w:tc>
      </w:tr>
    </w:tbl>
    <w:p w14:paraId="07109ABB" w14:textId="77777777" w:rsidR="005F5DB0" w:rsidRPr="00FA242F" w:rsidRDefault="005F5DB0" w:rsidP="005F5DB0">
      <w:pPr>
        <w:spacing w:after="0"/>
        <w:jc w:val="both"/>
        <w:rPr>
          <w:rFonts w:asciiTheme="minorHAnsi" w:hAnsiTheme="minorHAnsi" w:cstheme="minorHAnsi"/>
          <w:sz w:val="24"/>
          <w:szCs w:val="24"/>
        </w:rPr>
      </w:pPr>
    </w:p>
    <w:p w14:paraId="07109ABC" w14:textId="77777777" w:rsidR="00894DB0" w:rsidRDefault="00894DB0" w:rsidP="005F5DB0">
      <w:pPr>
        <w:spacing w:after="0"/>
        <w:jc w:val="both"/>
        <w:rPr>
          <w:rFonts w:asciiTheme="minorHAnsi" w:hAnsiTheme="minorHAnsi" w:cstheme="minorHAnsi"/>
          <w:sz w:val="24"/>
          <w:szCs w:val="24"/>
        </w:rPr>
      </w:pPr>
    </w:p>
    <w:p w14:paraId="1F84F5D9" w14:textId="77777777" w:rsidR="00B9725C" w:rsidRDefault="00B9725C" w:rsidP="005F5DB0">
      <w:pPr>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04"/>
        <w:gridCol w:w="4120"/>
        <w:gridCol w:w="2188"/>
      </w:tblGrid>
      <w:tr w:rsidR="00B9725C" w:rsidRPr="00FA242F" w14:paraId="14A7FA5E" w14:textId="77777777" w:rsidTr="003D4673">
        <w:tc>
          <w:tcPr>
            <w:tcW w:w="9242" w:type="dxa"/>
            <w:gridSpan w:val="4"/>
            <w:shd w:val="clear" w:color="auto" w:fill="17365D"/>
          </w:tcPr>
          <w:p w14:paraId="539FB924" w14:textId="77777777" w:rsidR="00B9725C" w:rsidRPr="00FA242F" w:rsidRDefault="00B9725C" w:rsidP="003D4673">
            <w:pPr>
              <w:spacing w:after="0" w:line="240" w:lineRule="auto"/>
              <w:rPr>
                <w:rFonts w:asciiTheme="minorHAnsi" w:hAnsiTheme="minorHAnsi" w:cstheme="minorHAnsi"/>
                <w:b/>
                <w:color w:val="808080"/>
                <w:sz w:val="24"/>
                <w:szCs w:val="24"/>
              </w:rPr>
            </w:pPr>
            <w:r w:rsidRPr="00FA242F">
              <w:rPr>
                <w:rFonts w:asciiTheme="minorHAnsi" w:hAnsiTheme="minorHAnsi" w:cstheme="minorHAnsi"/>
                <w:color w:val="808080"/>
                <w:sz w:val="24"/>
                <w:szCs w:val="24"/>
              </w:rPr>
              <w:br w:type="page"/>
            </w:r>
          </w:p>
          <w:p w14:paraId="318E8A8C" w14:textId="77777777" w:rsidR="00B9725C" w:rsidRPr="00FA242F" w:rsidRDefault="00B9725C" w:rsidP="003D4673">
            <w:pPr>
              <w:spacing w:after="0" w:line="240" w:lineRule="auto"/>
              <w:rPr>
                <w:rFonts w:asciiTheme="minorHAnsi" w:hAnsiTheme="minorHAnsi" w:cstheme="minorHAnsi"/>
                <w:b/>
                <w:color w:val="BFBFBF"/>
                <w:sz w:val="24"/>
                <w:szCs w:val="24"/>
              </w:rPr>
            </w:pPr>
            <w:r w:rsidRPr="00FA242F">
              <w:rPr>
                <w:rFonts w:asciiTheme="minorHAnsi" w:hAnsiTheme="minorHAnsi" w:cstheme="minorHAnsi"/>
                <w:b/>
                <w:color w:val="BFBFBF"/>
                <w:sz w:val="24"/>
                <w:szCs w:val="24"/>
              </w:rPr>
              <w:t>Scoring criteria</w:t>
            </w:r>
          </w:p>
          <w:p w14:paraId="4465E8FD" w14:textId="77777777" w:rsidR="00B9725C" w:rsidRPr="00FA242F" w:rsidRDefault="00B9725C" w:rsidP="003D4673">
            <w:pPr>
              <w:spacing w:after="0" w:line="240" w:lineRule="auto"/>
              <w:rPr>
                <w:rFonts w:asciiTheme="minorHAnsi" w:hAnsiTheme="minorHAnsi" w:cstheme="minorHAnsi"/>
                <w:b/>
                <w:color w:val="808080"/>
                <w:sz w:val="24"/>
                <w:szCs w:val="24"/>
              </w:rPr>
            </w:pPr>
          </w:p>
        </w:tc>
      </w:tr>
      <w:tr w:rsidR="00B9725C" w:rsidRPr="00FA242F" w14:paraId="707CF8D7" w14:textId="77777777" w:rsidTr="003D4673">
        <w:tc>
          <w:tcPr>
            <w:tcW w:w="9242" w:type="dxa"/>
            <w:gridSpan w:val="4"/>
            <w:shd w:val="clear" w:color="auto" w:fill="FFFFFF"/>
          </w:tcPr>
          <w:p w14:paraId="0B3CB46E" w14:textId="77777777" w:rsidR="00B9725C" w:rsidRPr="00FA242F" w:rsidRDefault="00B9725C" w:rsidP="003D4673">
            <w:pPr>
              <w:pStyle w:val="Heading4"/>
              <w:spacing w:before="0" w:after="0" w:line="240" w:lineRule="auto"/>
              <w:rPr>
                <w:rFonts w:asciiTheme="minorHAnsi" w:hAnsiTheme="minorHAnsi" w:cstheme="minorHAnsi"/>
                <w:bCs w:val="0"/>
                <w:iCs/>
                <w:sz w:val="20"/>
                <w:szCs w:val="24"/>
              </w:rPr>
            </w:pPr>
          </w:p>
          <w:p w14:paraId="32E28FFE" w14:textId="77777777" w:rsidR="00B9725C" w:rsidRPr="00FA242F" w:rsidRDefault="00B9725C" w:rsidP="003D4673">
            <w:pPr>
              <w:pStyle w:val="Heading4"/>
              <w:spacing w:before="0" w:after="0" w:line="240" w:lineRule="auto"/>
              <w:rPr>
                <w:rFonts w:asciiTheme="minorHAnsi" w:hAnsiTheme="minorHAnsi" w:cstheme="minorHAnsi"/>
                <w:iCs/>
                <w:color w:val="000000"/>
                <w:sz w:val="24"/>
                <w:szCs w:val="24"/>
              </w:rPr>
            </w:pPr>
            <w:r w:rsidRPr="00FA242F">
              <w:rPr>
                <w:rFonts w:asciiTheme="minorHAnsi" w:hAnsiTheme="minorHAnsi" w:cstheme="minorHAnsi"/>
                <w:bCs w:val="0"/>
                <w:iCs/>
                <w:color w:val="000000"/>
                <w:sz w:val="24"/>
                <w:szCs w:val="24"/>
              </w:rPr>
              <w:t>Evaluation Justification Statement</w:t>
            </w:r>
          </w:p>
          <w:p w14:paraId="38BAC74F" w14:textId="77777777" w:rsidR="00B9725C" w:rsidRPr="00FA242F" w:rsidRDefault="00B9725C" w:rsidP="003D4673">
            <w:pPr>
              <w:rPr>
                <w:rFonts w:asciiTheme="minorHAnsi" w:hAnsiTheme="minorHAnsi" w:cstheme="minorHAnsi"/>
                <w:color w:val="00B0F0"/>
                <w:sz w:val="24"/>
                <w:szCs w:val="24"/>
              </w:rPr>
            </w:pPr>
            <w:r w:rsidRPr="00FA242F">
              <w:rPr>
                <w:rFonts w:asciiTheme="minorHAnsi" w:hAnsiTheme="minorHAnsi" w:cstheme="minorHAnsi"/>
                <w:iCs/>
                <w:color w:val="000000"/>
              </w:rPr>
              <w:t xml:space="preserve">In consideration of this particular requirement UK SBS has decided to evaluate Potential Providers by adopting the weightings/scoring mechanism detailed within this ITQ. UK SBS considers these weightings to be in line with existing best practice for a requirement of this type. </w:t>
            </w:r>
          </w:p>
        </w:tc>
      </w:tr>
      <w:tr w:rsidR="00B9725C" w:rsidRPr="00FA242F" w14:paraId="1D34C322" w14:textId="77777777" w:rsidTr="003D4673">
        <w:tblPrEx>
          <w:shd w:val="clear" w:color="auto" w:fill="auto"/>
        </w:tblPrEx>
        <w:trPr>
          <w:trHeight w:val="383"/>
        </w:trPr>
        <w:tc>
          <w:tcPr>
            <w:tcW w:w="1830" w:type="dxa"/>
          </w:tcPr>
          <w:p w14:paraId="05633377" w14:textId="77777777" w:rsidR="00B9725C" w:rsidRPr="00FA242F" w:rsidRDefault="00B9725C" w:rsidP="003D4673">
            <w:pPr>
              <w:spacing w:after="0" w:line="240" w:lineRule="auto"/>
              <w:jc w:val="both"/>
              <w:rPr>
                <w:rFonts w:asciiTheme="minorHAnsi" w:hAnsiTheme="minorHAnsi" w:cstheme="minorHAnsi"/>
                <w:b/>
                <w:sz w:val="24"/>
                <w:szCs w:val="24"/>
              </w:rPr>
            </w:pPr>
            <w:r w:rsidRPr="00FA242F">
              <w:rPr>
                <w:rFonts w:asciiTheme="minorHAnsi" w:hAnsiTheme="minorHAnsi" w:cstheme="minorHAnsi"/>
                <w:b/>
                <w:sz w:val="24"/>
                <w:szCs w:val="24"/>
              </w:rPr>
              <w:t>Questionnaire</w:t>
            </w:r>
          </w:p>
        </w:tc>
        <w:tc>
          <w:tcPr>
            <w:tcW w:w="1104" w:type="dxa"/>
          </w:tcPr>
          <w:p w14:paraId="49BA0A29" w14:textId="77777777" w:rsidR="00B9725C" w:rsidRPr="00FA242F" w:rsidRDefault="00B9725C" w:rsidP="003D4673">
            <w:pPr>
              <w:spacing w:after="0" w:line="240" w:lineRule="auto"/>
              <w:jc w:val="both"/>
              <w:rPr>
                <w:rFonts w:asciiTheme="minorHAnsi" w:hAnsiTheme="minorHAnsi" w:cstheme="minorHAnsi"/>
                <w:b/>
                <w:sz w:val="24"/>
                <w:szCs w:val="24"/>
              </w:rPr>
            </w:pPr>
            <w:r w:rsidRPr="00FA242F">
              <w:rPr>
                <w:rFonts w:asciiTheme="minorHAnsi" w:hAnsiTheme="minorHAnsi" w:cstheme="minorHAnsi"/>
                <w:b/>
                <w:sz w:val="24"/>
                <w:szCs w:val="24"/>
              </w:rPr>
              <w:t>Q No.</w:t>
            </w:r>
          </w:p>
        </w:tc>
        <w:tc>
          <w:tcPr>
            <w:tcW w:w="4120" w:type="dxa"/>
          </w:tcPr>
          <w:p w14:paraId="0124AE00" w14:textId="77777777" w:rsidR="00B9725C" w:rsidRPr="00FA242F" w:rsidRDefault="00B9725C" w:rsidP="003D4673">
            <w:pPr>
              <w:spacing w:after="0" w:line="240" w:lineRule="auto"/>
              <w:jc w:val="both"/>
              <w:rPr>
                <w:rFonts w:asciiTheme="minorHAnsi" w:hAnsiTheme="minorHAnsi" w:cstheme="minorHAnsi"/>
                <w:b/>
                <w:sz w:val="24"/>
                <w:szCs w:val="24"/>
              </w:rPr>
            </w:pPr>
            <w:r w:rsidRPr="00FA242F">
              <w:rPr>
                <w:rFonts w:asciiTheme="minorHAnsi" w:hAnsiTheme="minorHAnsi" w:cstheme="minorHAnsi"/>
                <w:b/>
                <w:sz w:val="24"/>
                <w:szCs w:val="24"/>
              </w:rPr>
              <w:t>Question subject</w:t>
            </w:r>
          </w:p>
        </w:tc>
        <w:tc>
          <w:tcPr>
            <w:tcW w:w="2188" w:type="dxa"/>
          </w:tcPr>
          <w:p w14:paraId="7733E713" w14:textId="77777777" w:rsidR="00B9725C" w:rsidRPr="00FA242F" w:rsidRDefault="00B9725C" w:rsidP="003D4673">
            <w:pPr>
              <w:spacing w:after="0" w:line="240" w:lineRule="auto"/>
              <w:jc w:val="both"/>
              <w:rPr>
                <w:rFonts w:asciiTheme="minorHAnsi" w:hAnsiTheme="minorHAnsi" w:cstheme="minorHAnsi"/>
                <w:b/>
                <w:sz w:val="24"/>
                <w:szCs w:val="24"/>
              </w:rPr>
            </w:pPr>
            <w:r w:rsidRPr="00FA242F">
              <w:rPr>
                <w:rFonts w:asciiTheme="minorHAnsi" w:hAnsiTheme="minorHAnsi" w:cstheme="minorHAnsi"/>
                <w:b/>
                <w:sz w:val="24"/>
                <w:szCs w:val="24"/>
              </w:rPr>
              <w:t xml:space="preserve"> Maximum Marks</w:t>
            </w:r>
          </w:p>
        </w:tc>
      </w:tr>
      <w:tr w:rsidR="00B9725C" w:rsidRPr="00FA242F" w14:paraId="1C265EEA" w14:textId="77777777" w:rsidTr="003D4673">
        <w:tblPrEx>
          <w:shd w:val="clear" w:color="auto" w:fill="auto"/>
        </w:tblPrEx>
        <w:tc>
          <w:tcPr>
            <w:tcW w:w="1830" w:type="dxa"/>
          </w:tcPr>
          <w:p w14:paraId="0C2EBEB4" w14:textId="77777777" w:rsidR="00B9725C" w:rsidRPr="00FA242F" w:rsidRDefault="00B9725C" w:rsidP="003D4673">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Price</w:t>
            </w:r>
          </w:p>
        </w:tc>
        <w:tc>
          <w:tcPr>
            <w:tcW w:w="1104" w:type="dxa"/>
          </w:tcPr>
          <w:p w14:paraId="7856C093" w14:textId="77777777" w:rsidR="00B9725C" w:rsidRPr="00FA242F" w:rsidRDefault="00B9725C" w:rsidP="003D4673">
            <w:pPr>
              <w:spacing w:after="0" w:line="240" w:lineRule="auto"/>
              <w:jc w:val="both"/>
              <w:rPr>
                <w:rFonts w:asciiTheme="minorHAnsi" w:hAnsiTheme="minorHAnsi" w:cstheme="minorHAnsi"/>
              </w:rPr>
            </w:pPr>
            <w:r w:rsidRPr="00FA242F">
              <w:rPr>
                <w:rFonts w:asciiTheme="minorHAnsi" w:hAnsiTheme="minorHAnsi" w:cstheme="minorHAnsi"/>
                <w:color w:val="000000"/>
              </w:rPr>
              <w:t>AW5.2</w:t>
            </w:r>
            <w:r w:rsidRPr="00FA242F">
              <w:rPr>
                <w:rFonts w:asciiTheme="minorHAnsi" w:hAnsiTheme="minorHAnsi" w:cstheme="minorHAnsi"/>
                <w:color w:val="FF0000"/>
              </w:rPr>
              <w:t xml:space="preserve"> </w:t>
            </w:r>
          </w:p>
        </w:tc>
        <w:tc>
          <w:tcPr>
            <w:tcW w:w="4120" w:type="dxa"/>
          </w:tcPr>
          <w:p w14:paraId="3326C8A8" w14:textId="77777777" w:rsidR="00B9725C" w:rsidRPr="00FA242F" w:rsidRDefault="00B9725C" w:rsidP="003D4673">
            <w:pPr>
              <w:spacing w:after="0" w:line="240" w:lineRule="auto"/>
              <w:jc w:val="both"/>
              <w:rPr>
                <w:rFonts w:asciiTheme="minorHAnsi" w:hAnsiTheme="minorHAnsi" w:cstheme="minorHAnsi"/>
              </w:rPr>
            </w:pPr>
            <w:r w:rsidRPr="00FA242F">
              <w:rPr>
                <w:rFonts w:asciiTheme="minorHAnsi" w:hAnsiTheme="minorHAnsi" w:cstheme="minorHAnsi"/>
                <w:color w:val="000000"/>
              </w:rPr>
              <w:t>Price</w:t>
            </w:r>
          </w:p>
        </w:tc>
        <w:tc>
          <w:tcPr>
            <w:tcW w:w="2188" w:type="dxa"/>
          </w:tcPr>
          <w:p w14:paraId="71EC953E" w14:textId="7B5531C1" w:rsidR="00B9725C" w:rsidRPr="00EC06F8" w:rsidRDefault="00EC06F8" w:rsidP="003D4673">
            <w:pPr>
              <w:spacing w:after="0" w:line="240" w:lineRule="auto"/>
              <w:jc w:val="both"/>
              <w:rPr>
                <w:rFonts w:asciiTheme="minorHAnsi" w:hAnsiTheme="minorHAnsi" w:cstheme="minorHAnsi"/>
              </w:rPr>
            </w:pPr>
            <w:r w:rsidRPr="00EC06F8">
              <w:rPr>
                <w:rFonts w:asciiTheme="minorHAnsi" w:hAnsiTheme="minorHAnsi" w:cstheme="minorHAnsi"/>
              </w:rPr>
              <w:t>30</w:t>
            </w:r>
            <w:r>
              <w:rPr>
                <w:rFonts w:asciiTheme="minorHAnsi" w:hAnsiTheme="minorHAnsi" w:cstheme="minorHAnsi"/>
              </w:rPr>
              <w:t>.00</w:t>
            </w:r>
            <w:r w:rsidRPr="00EC06F8">
              <w:rPr>
                <w:rFonts w:asciiTheme="minorHAnsi" w:hAnsiTheme="minorHAnsi" w:cstheme="minorHAnsi"/>
              </w:rPr>
              <w:t>%</w:t>
            </w:r>
          </w:p>
        </w:tc>
      </w:tr>
      <w:tr w:rsidR="004C0905" w:rsidRPr="00FA242F" w14:paraId="30A9BF3C" w14:textId="77777777" w:rsidTr="003D4673">
        <w:tblPrEx>
          <w:shd w:val="clear" w:color="auto" w:fill="auto"/>
        </w:tblPrEx>
        <w:tc>
          <w:tcPr>
            <w:tcW w:w="1830" w:type="dxa"/>
          </w:tcPr>
          <w:p w14:paraId="536043FF" w14:textId="39457A25" w:rsidR="004C0905" w:rsidRPr="00FA242F" w:rsidRDefault="000D4FA7" w:rsidP="003D4673">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Quality</w:t>
            </w:r>
          </w:p>
        </w:tc>
        <w:tc>
          <w:tcPr>
            <w:tcW w:w="1104" w:type="dxa"/>
          </w:tcPr>
          <w:p w14:paraId="2F1D7E7B" w14:textId="17CB7D95" w:rsidR="004C0905" w:rsidRPr="00FA242F" w:rsidRDefault="004C0905" w:rsidP="003D4673">
            <w:pPr>
              <w:spacing w:after="0" w:line="240" w:lineRule="auto"/>
              <w:jc w:val="both"/>
              <w:rPr>
                <w:rFonts w:asciiTheme="minorHAnsi" w:hAnsiTheme="minorHAnsi" w:cstheme="minorHAnsi"/>
              </w:rPr>
            </w:pPr>
            <w:r w:rsidRPr="00FA242F">
              <w:rPr>
                <w:rFonts w:asciiTheme="minorHAnsi" w:hAnsiTheme="minorHAnsi" w:cstheme="minorHAnsi"/>
              </w:rPr>
              <w:t>AW6.2</w:t>
            </w:r>
          </w:p>
        </w:tc>
        <w:tc>
          <w:tcPr>
            <w:tcW w:w="4120" w:type="dxa"/>
          </w:tcPr>
          <w:p w14:paraId="1989FD4B" w14:textId="3710740E" w:rsidR="004C0905" w:rsidRPr="00FA242F" w:rsidRDefault="004C0905" w:rsidP="003D4673">
            <w:pPr>
              <w:spacing w:after="0" w:line="240" w:lineRule="auto"/>
              <w:jc w:val="both"/>
              <w:rPr>
                <w:rFonts w:asciiTheme="minorHAnsi" w:hAnsiTheme="minorHAnsi" w:cstheme="minorHAnsi"/>
                <w:color w:val="000000"/>
              </w:rPr>
            </w:pPr>
            <w:r>
              <w:rPr>
                <w:rFonts w:asciiTheme="minorHAnsi" w:hAnsiTheme="minorHAnsi" w:cstheme="minorHAnsi"/>
                <w:color w:val="000000"/>
              </w:rPr>
              <w:t>Understanding Aerospace</w:t>
            </w:r>
          </w:p>
        </w:tc>
        <w:tc>
          <w:tcPr>
            <w:tcW w:w="2188" w:type="dxa"/>
          </w:tcPr>
          <w:p w14:paraId="5DC6DA18" w14:textId="6D686CBA" w:rsidR="004C0905" w:rsidRPr="00EC06F8" w:rsidRDefault="00721668" w:rsidP="003D4673">
            <w:pPr>
              <w:spacing w:after="0" w:line="240" w:lineRule="auto"/>
              <w:jc w:val="both"/>
              <w:rPr>
                <w:rFonts w:asciiTheme="minorHAnsi" w:hAnsiTheme="minorHAnsi" w:cstheme="minorHAnsi"/>
              </w:rPr>
            </w:pPr>
            <w:r>
              <w:rPr>
                <w:rFonts w:asciiTheme="minorHAnsi" w:hAnsiTheme="minorHAnsi" w:cstheme="minorHAnsi"/>
              </w:rPr>
              <w:t>20</w:t>
            </w:r>
            <w:r w:rsidR="004C0905">
              <w:rPr>
                <w:rFonts w:asciiTheme="minorHAnsi" w:hAnsiTheme="minorHAnsi" w:cstheme="minorHAnsi"/>
              </w:rPr>
              <w:t>.00%</w:t>
            </w:r>
          </w:p>
        </w:tc>
      </w:tr>
      <w:tr w:rsidR="004C0905" w:rsidRPr="00FA242F" w14:paraId="3A279733" w14:textId="77777777" w:rsidTr="003D4673">
        <w:tblPrEx>
          <w:shd w:val="clear" w:color="auto" w:fill="auto"/>
        </w:tblPrEx>
        <w:tc>
          <w:tcPr>
            <w:tcW w:w="1830" w:type="dxa"/>
          </w:tcPr>
          <w:p w14:paraId="0714065C" w14:textId="77777777" w:rsidR="004C0905" w:rsidRPr="00FA242F" w:rsidRDefault="004C0905" w:rsidP="003D4673">
            <w:pPr>
              <w:spacing w:after="0" w:line="240" w:lineRule="auto"/>
              <w:jc w:val="both"/>
              <w:rPr>
                <w:rFonts w:asciiTheme="minorHAnsi" w:hAnsiTheme="minorHAnsi" w:cstheme="minorHAnsi"/>
                <w:color w:val="000000"/>
                <w:highlight w:val="lightGray"/>
              </w:rPr>
            </w:pPr>
            <w:r w:rsidRPr="00FA242F">
              <w:rPr>
                <w:rFonts w:asciiTheme="minorHAnsi" w:hAnsiTheme="minorHAnsi" w:cstheme="minorHAnsi"/>
                <w:color w:val="000000"/>
              </w:rPr>
              <w:t>Quality</w:t>
            </w:r>
          </w:p>
        </w:tc>
        <w:tc>
          <w:tcPr>
            <w:tcW w:w="1104" w:type="dxa"/>
          </w:tcPr>
          <w:p w14:paraId="2644B89D" w14:textId="5A9ED1D2" w:rsidR="004C0905" w:rsidRPr="00FA242F" w:rsidRDefault="004C0905" w:rsidP="003D4673">
            <w:pPr>
              <w:spacing w:after="0" w:line="240" w:lineRule="auto"/>
              <w:jc w:val="both"/>
              <w:rPr>
                <w:rFonts w:asciiTheme="minorHAnsi" w:hAnsiTheme="minorHAnsi" w:cstheme="minorHAnsi"/>
              </w:rPr>
            </w:pPr>
            <w:r w:rsidRPr="00FA242F">
              <w:rPr>
                <w:rFonts w:asciiTheme="minorHAnsi" w:hAnsiTheme="minorHAnsi" w:cstheme="minorHAnsi"/>
              </w:rPr>
              <w:t>AW6.3</w:t>
            </w:r>
          </w:p>
        </w:tc>
        <w:tc>
          <w:tcPr>
            <w:tcW w:w="4120" w:type="dxa"/>
          </w:tcPr>
          <w:p w14:paraId="356B1390" w14:textId="2A6EB4D6" w:rsidR="004C0905" w:rsidRPr="00FA242F" w:rsidRDefault="004C0905" w:rsidP="003D4673">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Understanding The Requirements</w:t>
            </w:r>
          </w:p>
        </w:tc>
        <w:tc>
          <w:tcPr>
            <w:tcW w:w="2188" w:type="dxa"/>
          </w:tcPr>
          <w:p w14:paraId="67DA3B73" w14:textId="0FEFD759" w:rsidR="004C0905" w:rsidRPr="00EC06F8" w:rsidRDefault="00721668" w:rsidP="003D4673">
            <w:pPr>
              <w:spacing w:after="0" w:line="240" w:lineRule="auto"/>
              <w:jc w:val="both"/>
              <w:rPr>
                <w:rFonts w:asciiTheme="minorHAnsi" w:hAnsiTheme="minorHAnsi" w:cstheme="minorHAnsi"/>
              </w:rPr>
            </w:pPr>
            <w:r>
              <w:rPr>
                <w:rFonts w:asciiTheme="minorHAnsi" w:hAnsiTheme="minorHAnsi" w:cstheme="minorHAnsi"/>
              </w:rPr>
              <w:t>20</w:t>
            </w:r>
            <w:r w:rsidR="004C0905">
              <w:rPr>
                <w:rFonts w:asciiTheme="minorHAnsi" w:hAnsiTheme="minorHAnsi" w:cstheme="minorHAnsi"/>
              </w:rPr>
              <w:t>.00</w:t>
            </w:r>
            <w:r w:rsidR="004C0905" w:rsidRPr="00EC06F8">
              <w:rPr>
                <w:rFonts w:asciiTheme="minorHAnsi" w:hAnsiTheme="minorHAnsi" w:cstheme="minorHAnsi"/>
              </w:rPr>
              <w:t>%</w:t>
            </w:r>
          </w:p>
        </w:tc>
      </w:tr>
      <w:tr w:rsidR="004C0905" w:rsidRPr="00FA242F" w14:paraId="1DCA9414" w14:textId="77777777" w:rsidTr="003D4673">
        <w:tblPrEx>
          <w:shd w:val="clear" w:color="auto" w:fill="auto"/>
        </w:tblPrEx>
        <w:tc>
          <w:tcPr>
            <w:tcW w:w="1830" w:type="dxa"/>
          </w:tcPr>
          <w:p w14:paraId="1BE05300" w14:textId="77777777" w:rsidR="004C0905" w:rsidRPr="00FA242F" w:rsidRDefault="004C0905" w:rsidP="003D4673">
            <w:pPr>
              <w:spacing w:after="0" w:line="240" w:lineRule="auto"/>
              <w:jc w:val="both"/>
              <w:rPr>
                <w:rFonts w:asciiTheme="minorHAnsi" w:hAnsiTheme="minorHAnsi" w:cstheme="minorHAnsi"/>
                <w:color w:val="000000"/>
                <w:highlight w:val="lightGray"/>
              </w:rPr>
            </w:pPr>
            <w:r w:rsidRPr="00FA242F">
              <w:rPr>
                <w:rFonts w:asciiTheme="minorHAnsi" w:hAnsiTheme="minorHAnsi" w:cstheme="minorHAnsi"/>
                <w:color w:val="000000"/>
              </w:rPr>
              <w:t>Quality</w:t>
            </w:r>
          </w:p>
        </w:tc>
        <w:tc>
          <w:tcPr>
            <w:tcW w:w="1104" w:type="dxa"/>
          </w:tcPr>
          <w:p w14:paraId="07DCE7D1" w14:textId="6428A8BA" w:rsidR="004C0905" w:rsidRPr="00FA242F" w:rsidRDefault="004C0905" w:rsidP="003D4673">
            <w:pPr>
              <w:spacing w:after="0" w:line="240" w:lineRule="auto"/>
              <w:jc w:val="both"/>
              <w:rPr>
                <w:rFonts w:asciiTheme="minorHAnsi" w:hAnsiTheme="minorHAnsi" w:cstheme="minorHAnsi"/>
              </w:rPr>
            </w:pPr>
            <w:r w:rsidRPr="00FA242F">
              <w:rPr>
                <w:rFonts w:asciiTheme="minorHAnsi" w:hAnsiTheme="minorHAnsi" w:cstheme="minorHAnsi"/>
                <w:color w:val="000000"/>
              </w:rPr>
              <w:t>AW6.4</w:t>
            </w:r>
          </w:p>
        </w:tc>
        <w:tc>
          <w:tcPr>
            <w:tcW w:w="4120" w:type="dxa"/>
          </w:tcPr>
          <w:p w14:paraId="40B5F4F9" w14:textId="741C2FCF" w:rsidR="004C0905" w:rsidRPr="00FA242F" w:rsidRDefault="004C0905" w:rsidP="003D4673">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Proposed methodology  &amp; Objectives</w:t>
            </w:r>
          </w:p>
        </w:tc>
        <w:tc>
          <w:tcPr>
            <w:tcW w:w="2188" w:type="dxa"/>
          </w:tcPr>
          <w:p w14:paraId="1F83C934" w14:textId="46F53F6E" w:rsidR="004C0905" w:rsidRPr="00EC06F8" w:rsidRDefault="00721668" w:rsidP="003D4673">
            <w:pPr>
              <w:spacing w:after="0" w:line="240" w:lineRule="auto"/>
              <w:jc w:val="both"/>
              <w:rPr>
                <w:rFonts w:asciiTheme="minorHAnsi" w:hAnsiTheme="minorHAnsi" w:cstheme="minorHAnsi"/>
              </w:rPr>
            </w:pPr>
            <w:r>
              <w:rPr>
                <w:rFonts w:asciiTheme="minorHAnsi" w:hAnsiTheme="minorHAnsi" w:cstheme="minorHAnsi"/>
              </w:rPr>
              <w:t>20</w:t>
            </w:r>
            <w:r w:rsidR="004C0905">
              <w:rPr>
                <w:rFonts w:asciiTheme="minorHAnsi" w:hAnsiTheme="minorHAnsi" w:cstheme="minorHAnsi"/>
              </w:rPr>
              <w:t>.00</w:t>
            </w:r>
            <w:r w:rsidR="004C0905" w:rsidRPr="00EC06F8">
              <w:rPr>
                <w:rFonts w:asciiTheme="minorHAnsi" w:hAnsiTheme="minorHAnsi" w:cstheme="minorHAnsi"/>
              </w:rPr>
              <w:t>%</w:t>
            </w:r>
          </w:p>
        </w:tc>
      </w:tr>
      <w:tr w:rsidR="004C0905" w:rsidRPr="00FA242F" w14:paraId="6348E32A" w14:textId="77777777" w:rsidTr="003D4673">
        <w:tblPrEx>
          <w:shd w:val="clear" w:color="auto" w:fill="auto"/>
        </w:tblPrEx>
        <w:tc>
          <w:tcPr>
            <w:tcW w:w="1830" w:type="dxa"/>
          </w:tcPr>
          <w:p w14:paraId="7F9F81FA" w14:textId="77777777" w:rsidR="004C0905" w:rsidRPr="00FA242F" w:rsidRDefault="004C0905" w:rsidP="003D4673">
            <w:pPr>
              <w:spacing w:after="0" w:line="240" w:lineRule="auto"/>
              <w:jc w:val="both"/>
              <w:rPr>
                <w:rFonts w:asciiTheme="minorHAnsi" w:hAnsiTheme="minorHAnsi" w:cstheme="minorHAnsi"/>
                <w:color w:val="000000"/>
                <w:highlight w:val="lightGray"/>
              </w:rPr>
            </w:pPr>
            <w:r w:rsidRPr="00FA242F">
              <w:rPr>
                <w:rFonts w:asciiTheme="minorHAnsi" w:hAnsiTheme="minorHAnsi" w:cstheme="minorHAnsi"/>
                <w:color w:val="000000"/>
              </w:rPr>
              <w:t>Quality</w:t>
            </w:r>
          </w:p>
        </w:tc>
        <w:tc>
          <w:tcPr>
            <w:tcW w:w="1104" w:type="dxa"/>
          </w:tcPr>
          <w:p w14:paraId="254A554C" w14:textId="3BA4A9BC" w:rsidR="004C0905" w:rsidRPr="00FA242F" w:rsidRDefault="004C0905" w:rsidP="003D4673">
            <w:pPr>
              <w:spacing w:after="0" w:line="240" w:lineRule="auto"/>
              <w:jc w:val="both"/>
              <w:rPr>
                <w:rFonts w:asciiTheme="minorHAnsi" w:hAnsiTheme="minorHAnsi" w:cstheme="minorHAnsi"/>
                <w:color w:val="000000"/>
              </w:rPr>
            </w:pPr>
            <w:r>
              <w:rPr>
                <w:rFonts w:asciiTheme="minorHAnsi" w:hAnsiTheme="minorHAnsi" w:cstheme="minorHAnsi"/>
                <w:color w:val="000000"/>
              </w:rPr>
              <w:t>AW6.5</w:t>
            </w:r>
          </w:p>
        </w:tc>
        <w:tc>
          <w:tcPr>
            <w:tcW w:w="4120" w:type="dxa"/>
          </w:tcPr>
          <w:p w14:paraId="2FB719A8" w14:textId="78630FA2" w:rsidR="004C0905" w:rsidRPr="00FA242F" w:rsidRDefault="004C0905" w:rsidP="003D4673">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Project Team Project Management &amp; Contingencies</w:t>
            </w:r>
          </w:p>
        </w:tc>
        <w:tc>
          <w:tcPr>
            <w:tcW w:w="2188" w:type="dxa"/>
          </w:tcPr>
          <w:p w14:paraId="1E5FFBBA" w14:textId="6B1906F1" w:rsidR="004C0905" w:rsidRPr="00EC06F8" w:rsidRDefault="00721668" w:rsidP="003D4673">
            <w:pPr>
              <w:spacing w:after="0" w:line="240" w:lineRule="auto"/>
              <w:jc w:val="both"/>
              <w:rPr>
                <w:rFonts w:asciiTheme="minorHAnsi" w:hAnsiTheme="minorHAnsi" w:cstheme="minorHAnsi"/>
              </w:rPr>
            </w:pPr>
            <w:r>
              <w:rPr>
                <w:rFonts w:asciiTheme="minorHAnsi" w:hAnsiTheme="minorHAnsi" w:cstheme="minorHAnsi"/>
              </w:rPr>
              <w:t>10</w:t>
            </w:r>
            <w:r w:rsidR="004C0905">
              <w:rPr>
                <w:rFonts w:asciiTheme="minorHAnsi" w:hAnsiTheme="minorHAnsi" w:cstheme="minorHAnsi"/>
              </w:rPr>
              <w:t>.00</w:t>
            </w:r>
            <w:r w:rsidR="004C0905" w:rsidRPr="00EC06F8">
              <w:rPr>
                <w:rFonts w:asciiTheme="minorHAnsi" w:hAnsiTheme="minorHAnsi" w:cstheme="minorHAnsi"/>
              </w:rPr>
              <w:t>%</w:t>
            </w:r>
          </w:p>
        </w:tc>
      </w:tr>
    </w:tbl>
    <w:p w14:paraId="1D57FD5E" w14:textId="77777777" w:rsidR="00B9725C" w:rsidRDefault="00B9725C" w:rsidP="005F5DB0">
      <w:pPr>
        <w:spacing w:after="0"/>
        <w:jc w:val="both"/>
        <w:rPr>
          <w:rFonts w:asciiTheme="minorHAnsi" w:hAnsiTheme="minorHAnsi" w:cstheme="minorHAnsi"/>
          <w:sz w:val="24"/>
          <w:szCs w:val="24"/>
        </w:rPr>
      </w:pPr>
    </w:p>
    <w:p w14:paraId="7278876E" w14:textId="77777777" w:rsidR="00FA242F" w:rsidRPr="00FA242F" w:rsidRDefault="00FA242F" w:rsidP="005F5DB0">
      <w:pPr>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8116E0" w:rsidRPr="00FA242F" w14:paraId="07109B01" w14:textId="77777777" w:rsidTr="004C368D">
        <w:tc>
          <w:tcPr>
            <w:tcW w:w="9242" w:type="dxa"/>
            <w:shd w:val="clear" w:color="auto" w:fill="17365D"/>
          </w:tcPr>
          <w:p w14:paraId="07109AFE" w14:textId="77777777" w:rsidR="008116E0" w:rsidRDefault="008116E0" w:rsidP="00C21F6F">
            <w:pPr>
              <w:spacing w:after="0" w:line="240" w:lineRule="auto"/>
              <w:rPr>
                <w:rFonts w:asciiTheme="minorHAnsi" w:hAnsiTheme="minorHAnsi" w:cstheme="minorHAnsi"/>
                <w:color w:val="808080"/>
              </w:rPr>
            </w:pPr>
            <w:r w:rsidRPr="00FA242F">
              <w:rPr>
                <w:rFonts w:asciiTheme="minorHAnsi" w:hAnsiTheme="minorHAnsi" w:cstheme="minorHAnsi"/>
                <w:color w:val="808080"/>
              </w:rPr>
              <w:br w:type="page"/>
            </w:r>
          </w:p>
          <w:p w14:paraId="3520B8C7" w14:textId="77777777" w:rsidR="00FA242F" w:rsidRDefault="00FA242F" w:rsidP="00C21F6F">
            <w:pPr>
              <w:spacing w:after="0" w:line="240" w:lineRule="auto"/>
              <w:rPr>
                <w:rFonts w:asciiTheme="minorHAnsi" w:hAnsiTheme="minorHAnsi" w:cstheme="minorHAnsi"/>
                <w:color w:val="808080"/>
              </w:rPr>
            </w:pPr>
          </w:p>
          <w:p w14:paraId="07109AFF" w14:textId="77777777" w:rsidR="008116E0" w:rsidRPr="00FA242F" w:rsidRDefault="00AA13DE" w:rsidP="00C21F6F">
            <w:pPr>
              <w:spacing w:after="0" w:line="240" w:lineRule="auto"/>
              <w:rPr>
                <w:rFonts w:asciiTheme="minorHAnsi" w:hAnsiTheme="minorHAnsi" w:cstheme="minorHAnsi"/>
                <w:b/>
                <w:color w:val="BFBFBF"/>
                <w:sz w:val="24"/>
              </w:rPr>
            </w:pPr>
            <w:r w:rsidRPr="00FA242F">
              <w:rPr>
                <w:rFonts w:asciiTheme="minorHAnsi" w:hAnsiTheme="minorHAnsi" w:cstheme="minorHAnsi"/>
                <w:b/>
                <w:color w:val="BFBFBF"/>
                <w:sz w:val="24"/>
              </w:rPr>
              <w:t xml:space="preserve">Evaluation </w:t>
            </w:r>
            <w:r w:rsidR="003550BE" w:rsidRPr="00FA242F">
              <w:rPr>
                <w:rFonts w:asciiTheme="minorHAnsi" w:hAnsiTheme="minorHAnsi" w:cstheme="minorHAnsi"/>
                <w:b/>
                <w:color w:val="BFBFBF"/>
                <w:sz w:val="24"/>
              </w:rPr>
              <w:t xml:space="preserve">of </w:t>
            </w:r>
            <w:r w:rsidRPr="00FA242F">
              <w:rPr>
                <w:rFonts w:asciiTheme="minorHAnsi" w:hAnsiTheme="minorHAnsi" w:cstheme="minorHAnsi"/>
                <w:b/>
                <w:color w:val="BFBFBF"/>
                <w:sz w:val="24"/>
              </w:rPr>
              <w:t>criteria</w:t>
            </w:r>
          </w:p>
          <w:p w14:paraId="07109B00" w14:textId="77777777" w:rsidR="008116E0" w:rsidRPr="00FA242F" w:rsidRDefault="008116E0" w:rsidP="00C21F6F">
            <w:pPr>
              <w:spacing w:after="0" w:line="240" w:lineRule="auto"/>
              <w:rPr>
                <w:rFonts w:asciiTheme="minorHAnsi" w:hAnsiTheme="minorHAnsi" w:cstheme="minorHAnsi"/>
                <w:b/>
                <w:color w:val="808080"/>
              </w:rPr>
            </w:pPr>
          </w:p>
        </w:tc>
      </w:tr>
      <w:tr w:rsidR="008116E0" w:rsidRPr="00FA242F" w14:paraId="07109B14" w14:textId="77777777" w:rsidTr="004C36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07109B02" w14:textId="77777777" w:rsidR="00AC7801" w:rsidRPr="00FA242F" w:rsidRDefault="00AC7801" w:rsidP="00C21F6F">
            <w:pPr>
              <w:spacing w:after="0" w:line="240" w:lineRule="auto"/>
              <w:jc w:val="both"/>
              <w:rPr>
                <w:rFonts w:asciiTheme="minorHAnsi" w:hAnsiTheme="minorHAnsi" w:cstheme="minorHAnsi"/>
                <w:b/>
              </w:rPr>
            </w:pPr>
          </w:p>
          <w:p w14:paraId="07109B03" w14:textId="77777777" w:rsidR="004C5BF1" w:rsidRPr="00FA242F" w:rsidRDefault="008116E0" w:rsidP="004C5BF1">
            <w:pPr>
              <w:spacing w:after="0" w:line="240" w:lineRule="auto"/>
              <w:jc w:val="both"/>
              <w:rPr>
                <w:rFonts w:asciiTheme="minorHAnsi" w:hAnsiTheme="minorHAnsi" w:cstheme="minorHAnsi"/>
              </w:rPr>
            </w:pPr>
            <w:r w:rsidRPr="00FA242F">
              <w:rPr>
                <w:rFonts w:asciiTheme="minorHAnsi" w:hAnsiTheme="minorHAnsi" w:cstheme="minorHAnsi"/>
                <w:b/>
              </w:rPr>
              <w:t>Non-Price elements</w:t>
            </w:r>
            <w:r w:rsidRPr="00FA242F">
              <w:rPr>
                <w:rFonts w:asciiTheme="minorHAnsi" w:hAnsiTheme="minorHAnsi" w:cstheme="minorHAnsi"/>
              </w:rPr>
              <w:t xml:space="preserve"> </w:t>
            </w:r>
          </w:p>
          <w:p w14:paraId="07109B04" w14:textId="77777777" w:rsidR="004C5BF1" w:rsidRPr="00FA242F" w:rsidRDefault="004C5BF1" w:rsidP="004C5BF1">
            <w:pPr>
              <w:spacing w:after="0" w:line="240" w:lineRule="auto"/>
              <w:jc w:val="both"/>
              <w:rPr>
                <w:rFonts w:asciiTheme="minorHAnsi" w:hAnsiTheme="minorHAnsi" w:cstheme="minorHAnsi"/>
              </w:rPr>
            </w:pPr>
          </w:p>
          <w:p w14:paraId="07109B05" w14:textId="77777777" w:rsidR="004C5BF1" w:rsidRPr="00FA242F" w:rsidRDefault="004C5BF1" w:rsidP="004C5BF1">
            <w:pPr>
              <w:spacing w:after="0" w:line="240" w:lineRule="auto"/>
              <w:jc w:val="both"/>
              <w:rPr>
                <w:rFonts w:asciiTheme="minorHAnsi" w:hAnsiTheme="minorHAnsi" w:cstheme="minorHAnsi"/>
              </w:rPr>
            </w:pPr>
            <w:r w:rsidRPr="00FA242F">
              <w:rPr>
                <w:rFonts w:asciiTheme="minorHAnsi" w:hAnsiTheme="minorHAnsi" w:cstheme="minorHAnsi"/>
              </w:rPr>
              <w:t>Each question will be judged on a score from 0 to 100, which shall be subjected to a multiplier to reflect the percentage of the evaluation criteria allocated to that question.</w:t>
            </w:r>
          </w:p>
          <w:p w14:paraId="07109B06" w14:textId="77777777" w:rsidR="00AC7801" w:rsidRPr="00FA242F" w:rsidRDefault="00AC7801" w:rsidP="00C21F6F">
            <w:pPr>
              <w:spacing w:after="0" w:line="240" w:lineRule="auto"/>
              <w:jc w:val="both"/>
              <w:rPr>
                <w:rFonts w:asciiTheme="minorHAnsi" w:hAnsiTheme="minorHAnsi" w:cstheme="minorHAnsi"/>
              </w:rPr>
            </w:pPr>
          </w:p>
          <w:p w14:paraId="07109B07" w14:textId="77777777" w:rsidR="004C5BF1" w:rsidRPr="00FA242F" w:rsidRDefault="004C5BF1" w:rsidP="004C5BF1">
            <w:pPr>
              <w:spacing w:after="0" w:line="240" w:lineRule="auto"/>
              <w:jc w:val="both"/>
              <w:rPr>
                <w:rFonts w:asciiTheme="minorHAnsi" w:hAnsiTheme="minorHAnsi" w:cstheme="minorHAnsi"/>
              </w:rPr>
            </w:pPr>
            <w:r w:rsidRPr="00FA242F">
              <w:rPr>
                <w:rFonts w:asciiTheme="minorHAnsi" w:hAnsiTheme="minorHAnsi" w:cstheme="minorHAnsi"/>
              </w:rPr>
              <w:t xml:space="preserve">Where an evaluation </w:t>
            </w:r>
            <w:r w:rsidR="00466991" w:rsidRPr="00FA242F">
              <w:rPr>
                <w:rFonts w:asciiTheme="minorHAnsi" w:hAnsiTheme="minorHAnsi" w:cstheme="minorHAnsi"/>
              </w:rPr>
              <w:t>criterion</w:t>
            </w:r>
            <w:r w:rsidRPr="00FA242F">
              <w:rPr>
                <w:rFonts w:asciiTheme="minorHAnsi" w:hAnsiTheme="minorHAnsi" w:cstheme="minorHAnsi"/>
              </w:rPr>
              <w:t xml:space="preserve"> is worth 20% then the 0-100 score achieved will be multiplied by 20.</w:t>
            </w:r>
          </w:p>
          <w:p w14:paraId="07109B08" w14:textId="77777777" w:rsidR="005E7457" w:rsidRPr="00FA242F" w:rsidRDefault="005E7457" w:rsidP="004C5BF1">
            <w:pPr>
              <w:spacing w:after="0" w:line="240" w:lineRule="auto"/>
              <w:jc w:val="both"/>
              <w:rPr>
                <w:rFonts w:asciiTheme="minorHAnsi" w:hAnsiTheme="minorHAnsi" w:cstheme="minorHAnsi"/>
              </w:rPr>
            </w:pPr>
          </w:p>
          <w:p w14:paraId="07109B09" w14:textId="77777777" w:rsidR="004C5BF1" w:rsidRPr="00FA242F" w:rsidRDefault="004C5BF1" w:rsidP="004C5BF1">
            <w:pPr>
              <w:spacing w:after="0" w:line="240" w:lineRule="auto"/>
              <w:jc w:val="both"/>
              <w:rPr>
                <w:rFonts w:asciiTheme="minorHAnsi" w:hAnsiTheme="minorHAnsi" w:cstheme="minorHAnsi"/>
              </w:rPr>
            </w:pPr>
            <w:r w:rsidRPr="00FA242F">
              <w:rPr>
                <w:rFonts w:asciiTheme="minorHAnsi" w:hAnsiTheme="minorHAnsi" w:cstheme="minorHAnsi"/>
                <w:b/>
              </w:rPr>
              <w:t>Example</w:t>
            </w:r>
            <w:r w:rsidRPr="00FA242F">
              <w:rPr>
                <w:rFonts w:asciiTheme="minorHAnsi" w:hAnsiTheme="minorHAnsi" w:cstheme="minorHAnsi"/>
              </w:rPr>
              <w:t xml:space="preserve"> if a </w:t>
            </w:r>
            <w:r w:rsidR="00DA158D" w:rsidRPr="00FA242F">
              <w:rPr>
                <w:rFonts w:asciiTheme="minorHAnsi" w:hAnsiTheme="minorHAnsi" w:cstheme="minorHAnsi"/>
              </w:rPr>
              <w:t xml:space="preserve">Bidder </w:t>
            </w:r>
            <w:r w:rsidRPr="00FA242F">
              <w:rPr>
                <w:rFonts w:asciiTheme="minorHAnsi" w:hAnsiTheme="minorHAnsi" w:cstheme="minorHAnsi"/>
              </w:rPr>
              <w:t>scores 60 from the available 100 points this will equate to 12% by using the following calculation</w:t>
            </w:r>
            <w:r w:rsidR="00F179FB" w:rsidRPr="00FA242F">
              <w:rPr>
                <w:rFonts w:asciiTheme="minorHAnsi" w:hAnsiTheme="minorHAnsi" w:cstheme="minorHAnsi"/>
              </w:rPr>
              <w:t>:</w:t>
            </w:r>
            <w:r w:rsidRPr="00FA242F">
              <w:rPr>
                <w:rFonts w:asciiTheme="minorHAnsi" w:hAnsiTheme="minorHAnsi" w:cstheme="minorHAnsi"/>
              </w:rPr>
              <w:t xml:space="preserve"> </w:t>
            </w:r>
            <w:r w:rsidR="00F179FB" w:rsidRPr="00FA242F">
              <w:rPr>
                <w:rFonts w:asciiTheme="minorHAnsi" w:hAnsiTheme="minorHAnsi" w:cstheme="minorHAnsi"/>
              </w:rPr>
              <w:t>S</w:t>
            </w:r>
            <w:r w:rsidRPr="00FA242F">
              <w:rPr>
                <w:rFonts w:asciiTheme="minorHAnsi" w:hAnsiTheme="minorHAnsi" w:cstheme="minorHAnsi"/>
              </w:rPr>
              <w:t>core/</w:t>
            </w:r>
            <w:r w:rsidR="00F179FB" w:rsidRPr="00FA242F">
              <w:rPr>
                <w:rFonts w:asciiTheme="minorHAnsi" w:hAnsiTheme="minorHAnsi" w:cstheme="minorHAnsi"/>
              </w:rPr>
              <w:t>T</w:t>
            </w:r>
            <w:r w:rsidRPr="00FA242F">
              <w:rPr>
                <w:rFonts w:asciiTheme="minorHAnsi" w:hAnsiTheme="minorHAnsi" w:cstheme="minorHAnsi"/>
              </w:rPr>
              <w:t xml:space="preserve">otal </w:t>
            </w:r>
            <w:r w:rsidR="00F179FB" w:rsidRPr="00FA242F">
              <w:rPr>
                <w:rFonts w:asciiTheme="minorHAnsi" w:hAnsiTheme="minorHAnsi" w:cstheme="minorHAnsi"/>
              </w:rPr>
              <w:t>P</w:t>
            </w:r>
            <w:r w:rsidRPr="00FA242F">
              <w:rPr>
                <w:rFonts w:asciiTheme="minorHAnsi" w:hAnsiTheme="minorHAnsi" w:cstheme="minorHAnsi"/>
              </w:rPr>
              <w:t>oints available multiplied by 20 (60/100 x 20 = 12)</w:t>
            </w:r>
          </w:p>
          <w:p w14:paraId="07109B0A" w14:textId="77777777" w:rsidR="004C5BF1" w:rsidRPr="00FA242F" w:rsidRDefault="004C5BF1" w:rsidP="004C5BF1">
            <w:pPr>
              <w:spacing w:after="0" w:line="240" w:lineRule="auto"/>
              <w:jc w:val="both"/>
              <w:rPr>
                <w:rFonts w:asciiTheme="minorHAnsi" w:hAnsiTheme="minorHAnsi" w:cstheme="minorHAnsi"/>
              </w:rPr>
            </w:pPr>
          </w:p>
          <w:p w14:paraId="07109B0B" w14:textId="77777777" w:rsidR="004C5BF1" w:rsidRPr="00FA242F" w:rsidRDefault="004C5BF1" w:rsidP="004C5BF1">
            <w:pPr>
              <w:spacing w:after="0" w:line="240" w:lineRule="auto"/>
              <w:jc w:val="both"/>
              <w:rPr>
                <w:rFonts w:asciiTheme="minorHAnsi" w:hAnsiTheme="minorHAnsi" w:cstheme="minorHAnsi"/>
              </w:rPr>
            </w:pPr>
            <w:r w:rsidRPr="00FA242F">
              <w:rPr>
                <w:rFonts w:asciiTheme="minorHAnsi" w:hAnsiTheme="minorHAnsi" w:cstheme="minorHAnsi"/>
              </w:rPr>
              <w:t xml:space="preserve">Where an evaluation </w:t>
            </w:r>
            <w:r w:rsidR="00466991" w:rsidRPr="00FA242F">
              <w:rPr>
                <w:rFonts w:asciiTheme="minorHAnsi" w:hAnsiTheme="minorHAnsi" w:cstheme="minorHAnsi"/>
              </w:rPr>
              <w:t>criterion</w:t>
            </w:r>
            <w:r w:rsidRPr="00FA242F">
              <w:rPr>
                <w:rFonts w:asciiTheme="minorHAnsi" w:hAnsiTheme="minorHAnsi" w:cstheme="minorHAnsi"/>
              </w:rPr>
              <w:t xml:space="preserve"> is worth 10% then the 0-100 score achieved will be multiplied by 10</w:t>
            </w:r>
            <w:r w:rsidR="00AA13DE" w:rsidRPr="00FA242F">
              <w:rPr>
                <w:rFonts w:asciiTheme="minorHAnsi" w:hAnsiTheme="minorHAnsi" w:cstheme="minorHAnsi"/>
              </w:rPr>
              <w:t>.</w:t>
            </w:r>
          </w:p>
          <w:p w14:paraId="07109B0C" w14:textId="77777777" w:rsidR="005E7457" w:rsidRPr="00FA242F" w:rsidRDefault="005E7457" w:rsidP="004C5BF1">
            <w:pPr>
              <w:spacing w:after="0" w:line="240" w:lineRule="auto"/>
              <w:jc w:val="both"/>
              <w:rPr>
                <w:rFonts w:asciiTheme="minorHAnsi" w:hAnsiTheme="minorHAnsi" w:cstheme="minorHAnsi"/>
              </w:rPr>
            </w:pPr>
          </w:p>
          <w:p w14:paraId="07109B0D" w14:textId="77777777" w:rsidR="004C5BF1" w:rsidRPr="00FA242F" w:rsidRDefault="004C5BF1" w:rsidP="004C5BF1">
            <w:pPr>
              <w:spacing w:after="0" w:line="240" w:lineRule="auto"/>
              <w:jc w:val="both"/>
              <w:rPr>
                <w:rFonts w:asciiTheme="minorHAnsi" w:hAnsiTheme="minorHAnsi" w:cstheme="minorHAnsi"/>
              </w:rPr>
            </w:pPr>
            <w:r w:rsidRPr="00FA242F">
              <w:rPr>
                <w:rFonts w:asciiTheme="minorHAnsi" w:hAnsiTheme="minorHAnsi" w:cstheme="minorHAnsi"/>
                <w:b/>
              </w:rPr>
              <w:t>Example</w:t>
            </w:r>
            <w:r w:rsidRPr="00FA242F">
              <w:rPr>
                <w:rFonts w:asciiTheme="minorHAnsi" w:hAnsiTheme="minorHAnsi" w:cstheme="minorHAnsi"/>
              </w:rPr>
              <w:t xml:space="preserve"> if a </w:t>
            </w:r>
            <w:r w:rsidR="00DA158D" w:rsidRPr="00FA242F">
              <w:rPr>
                <w:rFonts w:asciiTheme="minorHAnsi" w:hAnsiTheme="minorHAnsi" w:cstheme="minorHAnsi"/>
              </w:rPr>
              <w:t xml:space="preserve">Bidder </w:t>
            </w:r>
            <w:r w:rsidRPr="00FA242F">
              <w:rPr>
                <w:rFonts w:asciiTheme="minorHAnsi" w:hAnsiTheme="minorHAnsi" w:cstheme="minorHAnsi"/>
              </w:rPr>
              <w:t>scores 60 from the available 100 points this will equate to 6% by using the following calculation</w:t>
            </w:r>
            <w:r w:rsidR="00F179FB" w:rsidRPr="00FA242F">
              <w:rPr>
                <w:rFonts w:asciiTheme="minorHAnsi" w:hAnsiTheme="minorHAnsi" w:cstheme="minorHAnsi"/>
              </w:rPr>
              <w:t>:</w:t>
            </w:r>
            <w:r w:rsidRPr="00FA242F">
              <w:rPr>
                <w:rFonts w:asciiTheme="minorHAnsi" w:hAnsiTheme="minorHAnsi" w:cstheme="minorHAnsi"/>
              </w:rPr>
              <w:t xml:space="preserve"> </w:t>
            </w:r>
            <w:r w:rsidR="00F179FB" w:rsidRPr="00FA242F">
              <w:rPr>
                <w:rFonts w:asciiTheme="minorHAnsi" w:hAnsiTheme="minorHAnsi" w:cstheme="minorHAnsi"/>
              </w:rPr>
              <w:t>S</w:t>
            </w:r>
            <w:r w:rsidRPr="00FA242F">
              <w:rPr>
                <w:rFonts w:asciiTheme="minorHAnsi" w:hAnsiTheme="minorHAnsi" w:cstheme="minorHAnsi"/>
              </w:rPr>
              <w:t>core/</w:t>
            </w:r>
            <w:r w:rsidR="00F179FB" w:rsidRPr="00FA242F">
              <w:rPr>
                <w:rFonts w:asciiTheme="minorHAnsi" w:hAnsiTheme="minorHAnsi" w:cstheme="minorHAnsi"/>
              </w:rPr>
              <w:t>T</w:t>
            </w:r>
            <w:r w:rsidRPr="00FA242F">
              <w:rPr>
                <w:rFonts w:asciiTheme="minorHAnsi" w:hAnsiTheme="minorHAnsi" w:cstheme="minorHAnsi"/>
              </w:rPr>
              <w:t xml:space="preserve">otal </w:t>
            </w:r>
            <w:r w:rsidR="00F179FB" w:rsidRPr="00FA242F">
              <w:rPr>
                <w:rFonts w:asciiTheme="minorHAnsi" w:hAnsiTheme="minorHAnsi" w:cstheme="minorHAnsi"/>
              </w:rPr>
              <w:t>P</w:t>
            </w:r>
            <w:r w:rsidRPr="00FA242F">
              <w:rPr>
                <w:rFonts w:asciiTheme="minorHAnsi" w:hAnsiTheme="minorHAnsi" w:cstheme="minorHAnsi"/>
              </w:rPr>
              <w:t>oints available multiplied by 10 (60/100 x 10 = 6)</w:t>
            </w:r>
          </w:p>
          <w:p w14:paraId="07109B0E" w14:textId="77777777" w:rsidR="004C5BF1" w:rsidRPr="00FA242F" w:rsidRDefault="004C5BF1" w:rsidP="004C5BF1">
            <w:pPr>
              <w:spacing w:after="0" w:line="240" w:lineRule="auto"/>
              <w:jc w:val="both"/>
              <w:rPr>
                <w:rFonts w:asciiTheme="minorHAnsi" w:hAnsiTheme="minorHAnsi" w:cstheme="minorHAnsi"/>
              </w:rPr>
            </w:pPr>
          </w:p>
          <w:p w14:paraId="07109B0F" w14:textId="77777777" w:rsidR="004C5BF1" w:rsidRPr="00FA242F" w:rsidRDefault="004C5BF1" w:rsidP="004C5BF1">
            <w:pPr>
              <w:spacing w:after="0" w:line="240" w:lineRule="auto"/>
              <w:jc w:val="both"/>
              <w:rPr>
                <w:rFonts w:asciiTheme="minorHAnsi" w:hAnsiTheme="minorHAnsi" w:cstheme="minorHAnsi"/>
              </w:rPr>
            </w:pPr>
            <w:r w:rsidRPr="00FA242F">
              <w:rPr>
                <w:rFonts w:asciiTheme="minorHAnsi" w:hAnsiTheme="minorHAnsi" w:cstheme="minorHAnsi"/>
              </w:rPr>
              <w:t xml:space="preserve">The same logic will be applied to groups of questions which equate to a single evaluation </w:t>
            </w:r>
            <w:r w:rsidR="00466991" w:rsidRPr="00FA242F">
              <w:rPr>
                <w:rFonts w:asciiTheme="minorHAnsi" w:hAnsiTheme="minorHAnsi" w:cstheme="minorHAnsi"/>
              </w:rPr>
              <w:t>criterion</w:t>
            </w:r>
            <w:r w:rsidRPr="00FA242F">
              <w:rPr>
                <w:rFonts w:asciiTheme="minorHAnsi" w:hAnsiTheme="minorHAnsi" w:cstheme="minorHAnsi"/>
              </w:rPr>
              <w:t>.</w:t>
            </w:r>
          </w:p>
          <w:p w14:paraId="07109B10" w14:textId="77777777" w:rsidR="00EE3D1E" w:rsidRPr="00FA242F" w:rsidRDefault="00EE3D1E" w:rsidP="00C21F6F">
            <w:pPr>
              <w:spacing w:after="0" w:line="240" w:lineRule="auto"/>
              <w:jc w:val="both"/>
              <w:rPr>
                <w:rFonts w:asciiTheme="minorHAnsi" w:hAnsiTheme="minorHAnsi" w:cstheme="minorHAnsi"/>
              </w:rPr>
            </w:pPr>
          </w:p>
          <w:p w14:paraId="07109B11" w14:textId="77777777" w:rsidR="008116E0" w:rsidRPr="00FA242F" w:rsidRDefault="008116E0" w:rsidP="00C21F6F">
            <w:pPr>
              <w:spacing w:after="0" w:line="240" w:lineRule="auto"/>
              <w:jc w:val="both"/>
              <w:rPr>
                <w:rFonts w:asciiTheme="minorHAnsi" w:hAnsiTheme="minorHAnsi" w:cstheme="minorHAnsi"/>
              </w:rPr>
            </w:pPr>
            <w:r w:rsidRPr="00FA242F">
              <w:rPr>
                <w:rFonts w:asciiTheme="minorHAnsi" w:hAnsiTheme="minorHAnsi" w:cstheme="minorHAnsi"/>
              </w:rPr>
              <w:t>The 0-10</w:t>
            </w:r>
            <w:r w:rsidR="00EE3D1E" w:rsidRPr="00FA242F">
              <w:rPr>
                <w:rFonts w:asciiTheme="minorHAnsi" w:hAnsiTheme="minorHAnsi" w:cstheme="minorHAnsi"/>
              </w:rPr>
              <w:t>0</w:t>
            </w:r>
            <w:r w:rsidRPr="00FA242F">
              <w:rPr>
                <w:rFonts w:asciiTheme="minorHAnsi" w:hAnsiTheme="minorHAnsi" w:cstheme="minorHAnsi"/>
              </w:rPr>
              <w:t xml:space="preserve"> score shall be based on</w:t>
            </w:r>
            <w:r w:rsidR="00EE08C5" w:rsidRPr="00FA242F">
              <w:rPr>
                <w:rFonts w:asciiTheme="minorHAnsi" w:hAnsiTheme="minorHAnsi" w:cstheme="minorHAnsi"/>
              </w:rPr>
              <w:t xml:space="preserve"> (unless otherwise stated within the question)</w:t>
            </w:r>
            <w:r w:rsidRPr="00FA242F">
              <w:rPr>
                <w:rFonts w:asciiTheme="minorHAnsi" w:hAnsiTheme="minorHAnsi" w:cstheme="minorHAnsi"/>
              </w:rPr>
              <w:t>:</w:t>
            </w:r>
          </w:p>
          <w:p w14:paraId="07109B12" w14:textId="77777777" w:rsidR="00894DB0" w:rsidRPr="00FA242F" w:rsidRDefault="00894DB0" w:rsidP="00C21F6F">
            <w:pPr>
              <w:spacing w:after="0" w:line="240" w:lineRule="auto"/>
              <w:jc w:val="both"/>
              <w:rPr>
                <w:rFonts w:asciiTheme="minorHAnsi" w:hAnsiTheme="minorHAnsi" w:cstheme="minorHAnsi"/>
              </w:rPr>
            </w:pPr>
          </w:p>
          <w:p w14:paraId="07109B13" w14:textId="77777777" w:rsidR="00190316" w:rsidRPr="00FA242F" w:rsidRDefault="00190316" w:rsidP="00C21F6F">
            <w:pPr>
              <w:spacing w:after="0" w:line="240" w:lineRule="auto"/>
              <w:jc w:val="both"/>
              <w:rPr>
                <w:rFonts w:asciiTheme="minorHAnsi" w:hAnsiTheme="minorHAnsi" w:cstheme="minorHAnsi"/>
                <w:b/>
              </w:rPr>
            </w:pPr>
          </w:p>
        </w:tc>
      </w:tr>
      <w:tr w:rsidR="008116E0" w:rsidRPr="00FA242F" w14:paraId="07109B4B" w14:textId="77777777" w:rsidTr="004C36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3E6E2C" w:rsidRPr="00FA242F" w14:paraId="07109B17" w14:textId="77777777" w:rsidTr="0075543E">
              <w:tc>
                <w:tcPr>
                  <w:tcW w:w="846" w:type="dxa"/>
                </w:tcPr>
                <w:p w14:paraId="07109B15"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0</w:t>
                  </w:r>
                </w:p>
              </w:tc>
              <w:tc>
                <w:tcPr>
                  <w:tcW w:w="8170" w:type="dxa"/>
                </w:tcPr>
                <w:p w14:paraId="07109B16"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The Question is not answered or the response is completely unacceptable.  </w:t>
                  </w:r>
                </w:p>
              </w:tc>
            </w:tr>
            <w:tr w:rsidR="003E6E2C" w:rsidRPr="00FA242F" w14:paraId="07109B1A" w14:textId="77777777" w:rsidTr="0075543E">
              <w:tc>
                <w:tcPr>
                  <w:tcW w:w="846" w:type="dxa"/>
                </w:tcPr>
                <w:p w14:paraId="07109B18"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10</w:t>
                  </w:r>
                </w:p>
              </w:tc>
              <w:tc>
                <w:tcPr>
                  <w:tcW w:w="8170" w:type="dxa"/>
                </w:tcPr>
                <w:p w14:paraId="07109B19"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Extremely poor response – they have completely missed the point of the question.</w:t>
                  </w:r>
                </w:p>
              </w:tc>
            </w:tr>
            <w:tr w:rsidR="003E6E2C" w:rsidRPr="00FA242F" w14:paraId="07109B1D" w14:textId="77777777" w:rsidTr="0075543E">
              <w:tc>
                <w:tcPr>
                  <w:tcW w:w="846" w:type="dxa"/>
                </w:tcPr>
                <w:p w14:paraId="07109B1B"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20 </w:t>
                  </w:r>
                </w:p>
              </w:tc>
              <w:tc>
                <w:tcPr>
                  <w:tcW w:w="8170" w:type="dxa"/>
                </w:tcPr>
                <w:p w14:paraId="07109B1C"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Very poor response and not wholly acceptable. Requires major revision to the response to make it acceptable.  Only partially answers the requirement, with major deficiencies and little relevant detail proposed.</w:t>
                  </w:r>
                </w:p>
              </w:tc>
            </w:tr>
            <w:tr w:rsidR="003E6E2C" w:rsidRPr="00FA242F" w14:paraId="07109B20" w14:textId="77777777" w:rsidTr="0075543E">
              <w:tc>
                <w:tcPr>
                  <w:tcW w:w="846" w:type="dxa"/>
                </w:tcPr>
                <w:p w14:paraId="07109B1E"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40 </w:t>
                  </w:r>
                </w:p>
              </w:tc>
              <w:tc>
                <w:tcPr>
                  <w:tcW w:w="8170" w:type="dxa"/>
                </w:tcPr>
                <w:p w14:paraId="07109B1F"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Poor response only partially satisfying the selection question requirements with deficiencies apparent.    Some useful evidence provided but response falls well short of expectations.  Low probability of being a capable supplier.</w:t>
                  </w:r>
                </w:p>
              </w:tc>
            </w:tr>
            <w:tr w:rsidR="003E6E2C" w:rsidRPr="00FA242F" w14:paraId="07109B23" w14:textId="77777777" w:rsidTr="0075543E">
              <w:tc>
                <w:tcPr>
                  <w:tcW w:w="846" w:type="dxa"/>
                </w:tcPr>
                <w:p w14:paraId="07109B21"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60 </w:t>
                  </w:r>
                </w:p>
              </w:tc>
              <w:tc>
                <w:tcPr>
                  <w:tcW w:w="8170" w:type="dxa"/>
                </w:tcPr>
                <w:p w14:paraId="07109B22"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Response is acceptable but remains basic and could have been expanded upon.  Response is sufficient but does not inspire.  </w:t>
                  </w:r>
                </w:p>
              </w:tc>
            </w:tr>
            <w:tr w:rsidR="003E6E2C" w:rsidRPr="00FA242F" w14:paraId="07109B26" w14:textId="77777777" w:rsidTr="0075543E">
              <w:tc>
                <w:tcPr>
                  <w:tcW w:w="846" w:type="dxa"/>
                </w:tcPr>
                <w:p w14:paraId="07109B24"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80 </w:t>
                  </w:r>
                </w:p>
              </w:tc>
              <w:tc>
                <w:tcPr>
                  <w:tcW w:w="8170" w:type="dxa"/>
                </w:tcPr>
                <w:p w14:paraId="07109B25"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Good response which describes their capabilities in detail which provides high levels of assurance consistent with a quality provider.   The response includes a full description of techniques and measurements currently employed.</w:t>
                  </w:r>
                </w:p>
              </w:tc>
            </w:tr>
            <w:tr w:rsidR="003E6E2C" w:rsidRPr="00FA242F" w14:paraId="07109B29" w14:textId="77777777" w:rsidTr="0075543E">
              <w:tc>
                <w:tcPr>
                  <w:tcW w:w="846" w:type="dxa"/>
                </w:tcPr>
                <w:p w14:paraId="07109B27"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100</w:t>
                  </w:r>
                </w:p>
              </w:tc>
              <w:tc>
                <w:tcPr>
                  <w:tcW w:w="8170" w:type="dxa"/>
                </w:tcPr>
                <w:p w14:paraId="07109B28" w14:textId="77777777" w:rsidR="003E6E2C" w:rsidRPr="00FA242F" w:rsidRDefault="003E6E2C" w:rsidP="0075543E">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07109B2A" w14:textId="77777777" w:rsidR="00972127" w:rsidRPr="00FA242F" w:rsidRDefault="00972127" w:rsidP="00972127">
            <w:pPr>
              <w:spacing w:after="0" w:line="240" w:lineRule="auto"/>
              <w:ind w:left="567" w:hanging="567"/>
              <w:jc w:val="both"/>
              <w:rPr>
                <w:rFonts w:asciiTheme="minorHAnsi" w:hAnsiTheme="minorHAnsi" w:cstheme="minorHAnsi"/>
                <w:color w:val="000000"/>
              </w:rPr>
            </w:pPr>
          </w:p>
          <w:p w14:paraId="51C13076" w14:textId="74934002" w:rsidR="002C4DCF" w:rsidRPr="00FA242F" w:rsidRDefault="003E6E2C" w:rsidP="00805726">
            <w:pPr>
              <w:spacing w:after="0" w:line="240" w:lineRule="auto"/>
              <w:rPr>
                <w:rFonts w:asciiTheme="minorHAnsi" w:hAnsiTheme="minorHAnsi" w:cstheme="minorHAnsi"/>
              </w:rPr>
            </w:pPr>
            <w:r w:rsidRPr="00FA242F">
              <w:rPr>
                <w:rFonts w:asciiTheme="minorHAnsi" w:hAnsiTheme="minorHAnsi" w:cstheme="minorHAnsi"/>
              </w:rPr>
              <w:t>All questions will be scored based on the above mechanism. Please be aware that the final score returned may be different as there may be multiple evaluators and their individual scores will be averaged (mean)</w:t>
            </w:r>
            <w:r w:rsidR="00805726" w:rsidRPr="00FA242F">
              <w:rPr>
                <w:rFonts w:asciiTheme="minorHAnsi" w:hAnsiTheme="minorHAnsi" w:cstheme="minorHAnsi"/>
              </w:rPr>
              <w:t xml:space="preserve"> to determine your final score.</w:t>
            </w:r>
          </w:p>
          <w:p w14:paraId="500B92D9" w14:textId="77777777" w:rsidR="00805726" w:rsidRPr="00FA242F" w:rsidRDefault="00805726" w:rsidP="00805726">
            <w:pPr>
              <w:spacing w:after="0" w:line="240" w:lineRule="auto"/>
              <w:rPr>
                <w:rFonts w:asciiTheme="minorHAnsi" w:hAnsiTheme="minorHAnsi" w:cstheme="minorHAnsi"/>
              </w:rPr>
            </w:pPr>
          </w:p>
          <w:p w14:paraId="07109B45" w14:textId="77777777" w:rsidR="00B533EA" w:rsidRPr="00FA242F" w:rsidRDefault="00B533EA" w:rsidP="00B533EA">
            <w:pPr>
              <w:rPr>
                <w:rFonts w:asciiTheme="minorHAnsi" w:hAnsiTheme="minorHAnsi" w:cstheme="minorHAnsi"/>
                <w:b/>
                <w:bCs/>
              </w:rPr>
            </w:pPr>
            <w:r w:rsidRPr="00FA242F">
              <w:rPr>
                <w:rFonts w:asciiTheme="minorHAnsi" w:hAnsiTheme="minorHAnsi" w:cstheme="minorHAnsi"/>
                <w:b/>
                <w:bCs/>
              </w:rPr>
              <w:t xml:space="preserve">Example </w:t>
            </w:r>
          </w:p>
          <w:p w14:paraId="07109B46" w14:textId="77777777" w:rsidR="00B533EA" w:rsidRPr="00FA242F" w:rsidRDefault="00B533EA" w:rsidP="00B533EA">
            <w:pPr>
              <w:rPr>
                <w:rFonts w:asciiTheme="minorHAnsi" w:hAnsiTheme="minorHAnsi" w:cstheme="minorHAnsi"/>
              </w:rPr>
            </w:pPr>
            <w:r w:rsidRPr="00FA242F">
              <w:rPr>
                <w:rFonts w:asciiTheme="minorHAnsi" w:hAnsiTheme="minorHAnsi" w:cstheme="minorHAnsi"/>
              </w:rPr>
              <w:lastRenderedPageBreak/>
              <w:t xml:space="preserve">Evaluator 1 scored your bid as 60 </w:t>
            </w:r>
          </w:p>
          <w:p w14:paraId="07109B47" w14:textId="77777777" w:rsidR="00B533EA" w:rsidRPr="00FA242F" w:rsidRDefault="00B533EA" w:rsidP="00B533EA">
            <w:pPr>
              <w:rPr>
                <w:rFonts w:asciiTheme="minorHAnsi" w:hAnsiTheme="minorHAnsi" w:cstheme="minorHAnsi"/>
              </w:rPr>
            </w:pPr>
            <w:r w:rsidRPr="00FA242F">
              <w:rPr>
                <w:rFonts w:asciiTheme="minorHAnsi" w:hAnsiTheme="minorHAnsi" w:cstheme="minorHAnsi"/>
              </w:rPr>
              <w:t xml:space="preserve">Evaluator 2 scored your bid as 60 </w:t>
            </w:r>
          </w:p>
          <w:p w14:paraId="07109B48" w14:textId="77777777" w:rsidR="00B533EA" w:rsidRPr="00FA242F" w:rsidRDefault="00B533EA" w:rsidP="00B533EA">
            <w:pPr>
              <w:rPr>
                <w:rFonts w:asciiTheme="minorHAnsi" w:hAnsiTheme="minorHAnsi" w:cstheme="minorHAnsi"/>
              </w:rPr>
            </w:pPr>
            <w:r w:rsidRPr="00FA242F">
              <w:rPr>
                <w:rFonts w:asciiTheme="minorHAnsi" w:hAnsiTheme="minorHAnsi" w:cstheme="minorHAnsi"/>
              </w:rPr>
              <w:t xml:space="preserve">Evaluator 3 scored your bid as 50 </w:t>
            </w:r>
          </w:p>
          <w:p w14:paraId="07109B49" w14:textId="77777777" w:rsidR="00B533EA" w:rsidRPr="00FA242F" w:rsidRDefault="00B533EA" w:rsidP="00B533EA">
            <w:pPr>
              <w:rPr>
                <w:rFonts w:asciiTheme="minorHAnsi" w:hAnsiTheme="minorHAnsi" w:cstheme="minorHAnsi"/>
              </w:rPr>
            </w:pPr>
            <w:r w:rsidRPr="00FA242F">
              <w:rPr>
                <w:rFonts w:asciiTheme="minorHAnsi" w:hAnsiTheme="minorHAnsi" w:cstheme="minorHAnsi"/>
              </w:rPr>
              <w:t>Evaluator 4 scored your bid as 50</w:t>
            </w:r>
          </w:p>
          <w:p w14:paraId="07109B4A" w14:textId="77777777" w:rsidR="005E7457" w:rsidRPr="00FA242F" w:rsidRDefault="00B533EA" w:rsidP="00B533EA">
            <w:pPr>
              <w:rPr>
                <w:rFonts w:asciiTheme="minorHAnsi" w:hAnsiTheme="minorHAnsi" w:cstheme="minorHAnsi"/>
                <w:b/>
              </w:rPr>
            </w:pPr>
            <w:r w:rsidRPr="00FA242F">
              <w:rPr>
                <w:rFonts w:asciiTheme="minorHAnsi" w:hAnsiTheme="minorHAnsi" w:cstheme="minorHAnsi"/>
              </w:rPr>
              <w:t xml:space="preserve">Your final score will (60+60+50+50) ÷ 4 = 55 </w:t>
            </w:r>
          </w:p>
        </w:tc>
      </w:tr>
      <w:tr w:rsidR="008116E0" w:rsidRPr="00FA242F" w14:paraId="07109B4D" w14:textId="77777777" w:rsidTr="004C36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07109B4C" w14:textId="77777777" w:rsidR="008116E0" w:rsidRPr="00FA242F" w:rsidRDefault="008116E0" w:rsidP="00C21F6F">
            <w:pPr>
              <w:spacing w:after="0" w:line="240" w:lineRule="auto"/>
              <w:jc w:val="both"/>
              <w:rPr>
                <w:rFonts w:asciiTheme="minorHAnsi" w:hAnsiTheme="minorHAnsi" w:cstheme="minorHAnsi"/>
                <w:i/>
                <w:color w:val="000000"/>
                <w:sz w:val="24"/>
                <w:szCs w:val="24"/>
              </w:rPr>
            </w:pPr>
            <w:r w:rsidRPr="00FA242F">
              <w:rPr>
                <w:rFonts w:asciiTheme="minorHAnsi" w:hAnsiTheme="minorHAnsi" w:cstheme="minorHAnsi"/>
                <w:b/>
                <w:szCs w:val="24"/>
              </w:rPr>
              <w:lastRenderedPageBreak/>
              <w:t>Price elements</w:t>
            </w:r>
            <w:r w:rsidRPr="00FA242F">
              <w:rPr>
                <w:rFonts w:asciiTheme="minorHAnsi" w:hAnsiTheme="minorHAnsi" w:cstheme="minorHAnsi"/>
                <w:szCs w:val="24"/>
              </w:rPr>
              <w:t xml:space="preserve"> will be judged on the following criteria.</w:t>
            </w:r>
          </w:p>
        </w:tc>
      </w:tr>
      <w:tr w:rsidR="008116E0" w:rsidRPr="00FA242F" w14:paraId="07109B5E" w14:textId="77777777" w:rsidTr="004C36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07109B4E" w14:textId="77777777" w:rsidR="000620A4" w:rsidRPr="00FA242F" w:rsidRDefault="000620A4" w:rsidP="00C21F6F">
            <w:pPr>
              <w:spacing w:after="0" w:line="240" w:lineRule="auto"/>
              <w:jc w:val="both"/>
              <w:rPr>
                <w:rFonts w:asciiTheme="minorHAnsi" w:hAnsiTheme="minorHAnsi" w:cstheme="minorHAnsi"/>
                <w:color w:val="000000"/>
              </w:rPr>
            </w:pPr>
          </w:p>
          <w:p w14:paraId="07109B4F" w14:textId="77777777" w:rsidR="000620A4" w:rsidRPr="00FA242F" w:rsidRDefault="000620A4" w:rsidP="000620A4">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The lowest price for a response which meets the pass criteria shall score 100.  </w:t>
            </w:r>
          </w:p>
          <w:p w14:paraId="07109B50" w14:textId="77777777" w:rsidR="000620A4" w:rsidRPr="00FA242F" w:rsidRDefault="000620A4" w:rsidP="000620A4">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All other bids shall be scored on a pro rata basis in relation to the lowest price. The score is then subject to a multiplier to reflect the percentage value of the price criterion.</w:t>
            </w:r>
          </w:p>
          <w:p w14:paraId="07109B51" w14:textId="77777777" w:rsidR="000620A4" w:rsidRPr="00FA242F" w:rsidRDefault="000620A4" w:rsidP="000620A4">
            <w:pPr>
              <w:spacing w:after="0" w:line="240" w:lineRule="auto"/>
              <w:jc w:val="both"/>
              <w:rPr>
                <w:rFonts w:asciiTheme="minorHAnsi" w:hAnsiTheme="minorHAnsi" w:cstheme="minorHAnsi"/>
                <w:color w:val="000000"/>
              </w:rPr>
            </w:pPr>
          </w:p>
          <w:p w14:paraId="07109B52" w14:textId="77777777" w:rsidR="00AD6E08" w:rsidRPr="00FA242F" w:rsidRDefault="00AD6E08" w:rsidP="00AD6E08">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For example - Bid 1 £100,000 scores 100. </w:t>
            </w:r>
          </w:p>
          <w:p w14:paraId="07109B53" w14:textId="77777777" w:rsidR="00AD6E08" w:rsidRPr="00FA242F" w:rsidRDefault="00AD6E08" w:rsidP="00AD6E08">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 xml:space="preserve">Bid 2 £120,000 differential of £20,000 or 20% remove 20% from price scores 80 </w:t>
            </w:r>
          </w:p>
          <w:p w14:paraId="07109B54" w14:textId="77777777" w:rsidR="00AD6E08" w:rsidRPr="00FA242F" w:rsidRDefault="00AD6E08" w:rsidP="00AD6E08">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Bid 3 £150,000 differential £50,000 remove 50% from price scores 50.</w:t>
            </w:r>
          </w:p>
          <w:p w14:paraId="07109B55" w14:textId="77777777" w:rsidR="00AD6E08" w:rsidRPr="00FA242F" w:rsidRDefault="00AD6E08" w:rsidP="00AD6E08">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Bid 4 £175,000 differential £75,000 remove 75% from price scores 25.</w:t>
            </w:r>
          </w:p>
          <w:p w14:paraId="07109B56" w14:textId="77777777" w:rsidR="00AD6E08" w:rsidRPr="00FA242F" w:rsidRDefault="00AD6E08" w:rsidP="00AD6E08">
            <w:pPr>
              <w:spacing w:after="0" w:line="240" w:lineRule="auto"/>
              <w:jc w:val="both"/>
              <w:rPr>
                <w:rFonts w:asciiTheme="minorHAnsi" w:hAnsiTheme="minorHAnsi" w:cstheme="minorHAnsi"/>
                <w:color w:val="000000"/>
              </w:rPr>
            </w:pPr>
            <w:r w:rsidRPr="00FA242F">
              <w:rPr>
                <w:rFonts w:asciiTheme="minorHAnsi" w:hAnsiTheme="minorHAnsi" w:cstheme="minorHAnsi"/>
                <w:color w:val="000000"/>
              </w:rPr>
              <w:t>Bid 5 £200,000 differential £100,000 remove 100% from price scores 0.</w:t>
            </w:r>
          </w:p>
          <w:p w14:paraId="07109B57" w14:textId="77777777" w:rsidR="00AD6E08" w:rsidRPr="00FA242F" w:rsidRDefault="00AD6E08" w:rsidP="00AD6E08">
            <w:pPr>
              <w:rPr>
                <w:rFonts w:asciiTheme="minorHAnsi" w:hAnsiTheme="minorHAnsi" w:cstheme="minorHAnsi"/>
                <w:b/>
                <w:bCs/>
                <w:i/>
                <w:iCs/>
                <w:color w:val="000000"/>
              </w:rPr>
            </w:pPr>
            <w:r w:rsidRPr="00FA242F">
              <w:rPr>
                <w:rFonts w:asciiTheme="minorHAnsi" w:hAnsiTheme="minorHAnsi" w:cstheme="minorHAnsi"/>
                <w:color w:val="000000"/>
              </w:rPr>
              <w:t>Bid 6 £300,000 differential £200,000 remove 100% from price scores 0.</w:t>
            </w:r>
          </w:p>
          <w:p w14:paraId="07109B58" w14:textId="77777777" w:rsidR="000620A4" w:rsidRPr="00FA242F" w:rsidRDefault="000620A4" w:rsidP="000620A4">
            <w:pPr>
              <w:spacing w:after="0" w:line="240" w:lineRule="auto"/>
              <w:jc w:val="both"/>
              <w:rPr>
                <w:rFonts w:asciiTheme="minorHAnsi" w:hAnsiTheme="minorHAnsi" w:cstheme="minorHAnsi"/>
              </w:rPr>
            </w:pPr>
            <w:r w:rsidRPr="00FA242F">
              <w:rPr>
                <w:rFonts w:asciiTheme="minorHAnsi" w:hAnsiTheme="minorHAnsi" w:cstheme="minorHAnsi"/>
              </w:rPr>
              <w:t>Where the scoring criterion is worth 50% then the 0-100 score achieved will be multiplied by 50</w:t>
            </w:r>
            <w:r w:rsidR="00AD6E08" w:rsidRPr="00FA242F">
              <w:rPr>
                <w:rFonts w:asciiTheme="minorHAnsi" w:hAnsiTheme="minorHAnsi" w:cstheme="minorHAnsi"/>
              </w:rPr>
              <w:t>.</w:t>
            </w:r>
          </w:p>
          <w:p w14:paraId="07109B59" w14:textId="77777777" w:rsidR="000620A4" w:rsidRPr="00FA242F" w:rsidRDefault="000620A4" w:rsidP="000620A4">
            <w:pPr>
              <w:spacing w:after="0" w:line="240" w:lineRule="auto"/>
              <w:jc w:val="both"/>
              <w:rPr>
                <w:rFonts w:asciiTheme="minorHAnsi" w:hAnsiTheme="minorHAnsi" w:cstheme="minorHAnsi"/>
              </w:rPr>
            </w:pPr>
          </w:p>
          <w:p w14:paraId="07109B5A" w14:textId="77777777" w:rsidR="000620A4" w:rsidRPr="00FA242F" w:rsidRDefault="000620A4" w:rsidP="000620A4">
            <w:pPr>
              <w:spacing w:after="0" w:line="240" w:lineRule="auto"/>
              <w:jc w:val="both"/>
              <w:rPr>
                <w:rFonts w:asciiTheme="minorHAnsi" w:hAnsiTheme="minorHAnsi" w:cstheme="minorHAnsi"/>
              </w:rPr>
            </w:pPr>
            <w:r w:rsidRPr="00FA242F">
              <w:rPr>
                <w:rFonts w:asciiTheme="minorHAnsi" w:hAnsiTheme="minorHAnsi" w:cstheme="minorHAnsi"/>
              </w:rPr>
              <w:t>In the example if a supplier scores 80 from the available 100 points this will equate to 40% by using the following calculation</w:t>
            </w:r>
            <w:r w:rsidR="00F179FB" w:rsidRPr="00FA242F">
              <w:rPr>
                <w:rFonts w:asciiTheme="minorHAnsi" w:hAnsiTheme="minorHAnsi" w:cstheme="minorHAnsi"/>
              </w:rPr>
              <w:t>: S</w:t>
            </w:r>
            <w:r w:rsidRPr="00FA242F">
              <w:rPr>
                <w:rFonts w:asciiTheme="minorHAnsi" w:hAnsiTheme="minorHAnsi" w:cstheme="minorHAnsi"/>
              </w:rPr>
              <w:t>core/</w:t>
            </w:r>
            <w:r w:rsidR="00F179FB" w:rsidRPr="00FA242F">
              <w:rPr>
                <w:rFonts w:asciiTheme="minorHAnsi" w:hAnsiTheme="minorHAnsi" w:cstheme="minorHAnsi"/>
              </w:rPr>
              <w:t>T</w:t>
            </w:r>
            <w:r w:rsidRPr="00FA242F">
              <w:rPr>
                <w:rFonts w:asciiTheme="minorHAnsi" w:hAnsiTheme="minorHAnsi" w:cstheme="minorHAnsi"/>
              </w:rPr>
              <w:t xml:space="preserve">otal </w:t>
            </w:r>
            <w:r w:rsidR="00F179FB" w:rsidRPr="00FA242F">
              <w:rPr>
                <w:rFonts w:asciiTheme="minorHAnsi" w:hAnsiTheme="minorHAnsi" w:cstheme="minorHAnsi"/>
              </w:rPr>
              <w:t>P</w:t>
            </w:r>
            <w:r w:rsidRPr="00FA242F">
              <w:rPr>
                <w:rFonts w:asciiTheme="minorHAnsi" w:hAnsiTheme="minorHAnsi" w:cstheme="minorHAnsi"/>
              </w:rPr>
              <w:t>oints multiplied by 50 (80/100 x 50 = 40)</w:t>
            </w:r>
          </w:p>
          <w:p w14:paraId="07109B5B" w14:textId="77777777" w:rsidR="000620A4" w:rsidRPr="00FA242F" w:rsidRDefault="000620A4" w:rsidP="000620A4">
            <w:pPr>
              <w:spacing w:after="0" w:line="240" w:lineRule="auto"/>
              <w:jc w:val="both"/>
              <w:rPr>
                <w:rFonts w:asciiTheme="minorHAnsi" w:hAnsiTheme="minorHAnsi" w:cstheme="minorHAnsi"/>
                <w:color w:val="000000"/>
              </w:rPr>
            </w:pPr>
          </w:p>
          <w:p w14:paraId="07109B5D" w14:textId="7B6CED17" w:rsidR="00190316" w:rsidRPr="00FA242F" w:rsidRDefault="000620A4" w:rsidP="002C4DCF">
            <w:pPr>
              <w:spacing w:after="0" w:line="240" w:lineRule="auto"/>
              <w:jc w:val="both"/>
              <w:rPr>
                <w:rFonts w:asciiTheme="minorHAnsi" w:hAnsiTheme="minorHAnsi" w:cstheme="minorHAnsi"/>
                <w:b/>
              </w:rPr>
            </w:pPr>
            <w:r w:rsidRPr="00FA242F">
              <w:rPr>
                <w:rFonts w:asciiTheme="minorHAnsi" w:hAnsiTheme="minorHAnsi" w:cstheme="minorHAnsi"/>
                <w:color w:val="000000"/>
              </w:rPr>
              <w:t>The lowest score possible is 0 even if the price submitted is more than 100% greater than the lowest price.</w:t>
            </w:r>
          </w:p>
        </w:tc>
      </w:tr>
    </w:tbl>
    <w:p w14:paraId="07109B5F" w14:textId="77777777" w:rsidR="008116E0" w:rsidRPr="00FA242F" w:rsidRDefault="008116E0" w:rsidP="005F5DB0">
      <w:pPr>
        <w:spacing w:after="0"/>
        <w:jc w:val="both"/>
        <w:rPr>
          <w:rFonts w:asciiTheme="minorHAnsi" w:hAnsiTheme="minorHAnsi" w:cstheme="minorHAnsi"/>
          <w:sz w:val="24"/>
          <w:szCs w:val="24"/>
        </w:rPr>
      </w:pPr>
    </w:p>
    <w:p w14:paraId="07109B60" w14:textId="77777777" w:rsidR="00E450A0" w:rsidRPr="00FA242F" w:rsidRDefault="00A12F84" w:rsidP="00E450A0">
      <w:pPr>
        <w:spacing w:before="100" w:beforeAutospacing="1" w:after="100" w:afterAutospacing="1" w:line="240" w:lineRule="auto"/>
        <w:textAlignment w:val="top"/>
        <w:rPr>
          <w:rFonts w:asciiTheme="minorHAnsi" w:eastAsia="Times New Roman" w:hAnsiTheme="minorHAnsi" w:cstheme="minorHAnsi"/>
          <w:b/>
          <w:bCs/>
          <w:color w:val="002060"/>
          <w:lang w:eastAsia="en-GB"/>
        </w:rPr>
      </w:pPr>
      <w:r w:rsidRPr="00FA242F">
        <w:rPr>
          <w:rFonts w:asciiTheme="minorHAnsi" w:hAnsiTheme="minorHAnsi" w:cstheme="minorHAnsi"/>
          <w:iCs/>
        </w:rPr>
        <w:br w:type="page"/>
      </w:r>
      <w:bookmarkStart w:id="8" w:name="Section_6_evaluation_questionnaire"/>
      <w:r w:rsidR="00E450A0" w:rsidRPr="00FA242F">
        <w:rPr>
          <w:rFonts w:asciiTheme="minorHAnsi" w:hAnsiTheme="minorHAnsi" w:cstheme="minorHAnsi"/>
          <w:b/>
          <w:color w:val="002060"/>
          <w:sz w:val="32"/>
          <w:szCs w:val="32"/>
        </w:rPr>
        <w:lastRenderedPageBreak/>
        <w:t>Section 6 – Evaluation questionnaire</w:t>
      </w:r>
      <w:r w:rsidR="00E450A0" w:rsidRPr="00FA242F">
        <w:rPr>
          <w:rFonts w:asciiTheme="minorHAnsi" w:eastAsia="Times New Roman" w:hAnsiTheme="minorHAnsi" w:cstheme="minorHAnsi"/>
          <w:b/>
          <w:bCs/>
          <w:color w:val="002060"/>
          <w:lang w:eastAsia="en-GB"/>
        </w:rPr>
        <w:t xml:space="preserve"> </w:t>
      </w:r>
      <w:bookmarkEnd w:id="8"/>
    </w:p>
    <w:p w14:paraId="07109B61" w14:textId="77777777" w:rsidR="00E450A0" w:rsidRPr="00FA242F" w:rsidRDefault="00190316" w:rsidP="008D070C">
      <w:pPr>
        <w:rPr>
          <w:rFonts w:asciiTheme="minorHAnsi" w:hAnsiTheme="minorHAnsi" w:cstheme="minorHAnsi"/>
          <w:b/>
        </w:rPr>
      </w:pPr>
      <w:r w:rsidRPr="00FA242F">
        <w:rPr>
          <w:rFonts w:asciiTheme="minorHAnsi" w:hAnsiTheme="minorHAnsi" w:cstheme="minorHAnsi"/>
        </w:rPr>
        <w:t>Bidders should not</w:t>
      </w:r>
      <w:r w:rsidR="00CA2659" w:rsidRPr="00FA242F">
        <w:rPr>
          <w:rFonts w:asciiTheme="minorHAnsi" w:hAnsiTheme="minorHAnsi" w:cstheme="minorHAnsi"/>
        </w:rPr>
        <w:t>e</w:t>
      </w:r>
      <w:r w:rsidRPr="00FA242F">
        <w:rPr>
          <w:rFonts w:asciiTheme="minorHAnsi" w:hAnsiTheme="minorHAnsi" w:cstheme="minorHAnsi"/>
        </w:rPr>
        <w:t xml:space="preserve"> that the evaluation questionnaire is located within </w:t>
      </w:r>
      <w:proofErr w:type="gramStart"/>
      <w:r w:rsidRPr="00FA242F">
        <w:rPr>
          <w:rFonts w:asciiTheme="minorHAnsi" w:hAnsiTheme="minorHAnsi" w:cstheme="minorHAnsi"/>
        </w:rPr>
        <w:t xml:space="preserve">the </w:t>
      </w:r>
      <w:r w:rsidR="00C87608" w:rsidRPr="00FA242F">
        <w:rPr>
          <w:rFonts w:asciiTheme="minorHAnsi" w:hAnsiTheme="minorHAnsi" w:cstheme="minorHAnsi"/>
        </w:rPr>
        <w:t xml:space="preserve"> </w:t>
      </w:r>
      <w:r w:rsidR="00C87608" w:rsidRPr="00FA242F">
        <w:rPr>
          <w:rFonts w:asciiTheme="minorHAnsi" w:hAnsiTheme="minorHAnsi" w:cstheme="minorHAnsi"/>
          <w:b/>
        </w:rPr>
        <w:t>e</w:t>
      </w:r>
      <w:proofErr w:type="gramEnd"/>
      <w:r w:rsidR="00C87608" w:rsidRPr="00FA242F">
        <w:rPr>
          <w:rFonts w:asciiTheme="minorHAnsi" w:hAnsiTheme="minorHAnsi" w:cstheme="minorHAnsi"/>
          <w:b/>
        </w:rPr>
        <w:t xml:space="preserve">-sourcing </w:t>
      </w:r>
      <w:r w:rsidRPr="00FA242F">
        <w:rPr>
          <w:rFonts w:asciiTheme="minorHAnsi" w:hAnsiTheme="minorHAnsi" w:cstheme="minorHAnsi"/>
          <w:b/>
        </w:rPr>
        <w:t>questionnaire</w:t>
      </w:r>
      <w:r w:rsidR="00E450A0" w:rsidRPr="00FA242F">
        <w:rPr>
          <w:rFonts w:asciiTheme="minorHAnsi" w:hAnsiTheme="minorHAnsi" w:cstheme="minorHAnsi"/>
          <w:b/>
        </w:rPr>
        <w:t>.</w:t>
      </w:r>
    </w:p>
    <w:p w14:paraId="07109B62" w14:textId="77777777" w:rsidR="008651B5" w:rsidRPr="00FA242F" w:rsidRDefault="008D070C" w:rsidP="008D070C">
      <w:pPr>
        <w:rPr>
          <w:rFonts w:asciiTheme="minorHAnsi" w:hAnsiTheme="minorHAnsi" w:cstheme="minorHAnsi"/>
          <w:b/>
          <w:color w:val="FF0000"/>
        </w:rPr>
      </w:pPr>
      <w:r w:rsidRPr="00FA242F">
        <w:rPr>
          <w:rFonts w:asciiTheme="minorHAnsi" w:hAnsiTheme="minorHAnsi" w:cstheme="minorHAnsi"/>
          <w:b/>
        </w:rPr>
        <w:t>Guidance on completion of the question</w:t>
      </w:r>
      <w:r w:rsidR="00CA2659" w:rsidRPr="00FA242F">
        <w:rPr>
          <w:rFonts w:asciiTheme="minorHAnsi" w:hAnsiTheme="minorHAnsi" w:cstheme="minorHAnsi"/>
          <w:b/>
        </w:rPr>
        <w:t>naire</w:t>
      </w:r>
      <w:r w:rsidRPr="00FA242F">
        <w:rPr>
          <w:rFonts w:asciiTheme="minorHAnsi" w:hAnsiTheme="minorHAnsi" w:cstheme="minorHAnsi"/>
          <w:b/>
        </w:rPr>
        <w:t xml:space="preserve"> is available at</w:t>
      </w:r>
      <w:r w:rsidRPr="00FA242F">
        <w:rPr>
          <w:rFonts w:asciiTheme="minorHAnsi" w:hAnsiTheme="minorHAnsi" w:cstheme="minorHAnsi"/>
          <w:b/>
          <w:color w:val="FF0000"/>
        </w:rPr>
        <w:t xml:space="preserve"> </w:t>
      </w:r>
      <w:hyperlink r:id="rId24" w:history="1">
        <w:r w:rsidR="008651B5" w:rsidRPr="00FA242F">
          <w:rPr>
            <w:rStyle w:val="Hyperlink"/>
            <w:rFonts w:asciiTheme="minorHAnsi" w:hAnsiTheme="minorHAnsi" w:cstheme="minorHAnsi"/>
            <w:b/>
          </w:rPr>
          <w:t>http://www.uksbs.co.uk/services/procure/Pages/supplier.aspx</w:t>
        </w:r>
      </w:hyperlink>
    </w:p>
    <w:p w14:paraId="07109B63" w14:textId="77777777" w:rsidR="00AF33C6" w:rsidRPr="00FA242F" w:rsidRDefault="00AF33C6" w:rsidP="008D070C">
      <w:pPr>
        <w:rPr>
          <w:rFonts w:asciiTheme="minorHAnsi" w:hAnsiTheme="minorHAnsi" w:cstheme="minorHAnsi"/>
          <w:color w:val="000000"/>
        </w:rPr>
      </w:pPr>
      <w:r w:rsidRPr="00FA242F">
        <w:rPr>
          <w:rFonts w:asciiTheme="minorHAnsi" w:hAnsiTheme="minorHAnsi" w:cstheme="minorHAnsi"/>
          <w:b/>
          <w:color w:val="000000"/>
        </w:rPr>
        <w:t xml:space="preserve">PLEASE NOTE THE QUESTIONS ARE NOT NUMBERED </w:t>
      </w:r>
      <w:r w:rsidR="00893F8B" w:rsidRPr="00FA242F">
        <w:rPr>
          <w:rFonts w:asciiTheme="minorHAnsi" w:hAnsiTheme="minorHAnsi" w:cstheme="minorHAnsi"/>
          <w:b/>
          <w:color w:val="000000"/>
        </w:rPr>
        <w:t>SEQUENTIALLY</w:t>
      </w:r>
    </w:p>
    <w:p w14:paraId="07109B64" w14:textId="7F4C7C1A" w:rsidR="001C08A1" w:rsidRPr="00FA242F" w:rsidRDefault="008D070C" w:rsidP="001C08A1">
      <w:pPr>
        <w:pStyle w:val="BodyTextIndent3"/>
        <w:ind w:left="0"/>
        <w:rPr>
          <w:rFonts w:asciiTheme="minorHAnsi" w:hAnsiTheme="minorHAnsi" w:cstheme="minorHAnsi"/>
          <w:b/>
          <w:color w:val="002060"/>
          <w:sz w:val="32"/>
          <w:szCs w:val="32"/>
        </w:rPr>
      </w:pPr>
      <w:r w:rsidRPr="00FA242F">
        <w:rPr>
          <w:rFonts w:asciiTheme="minorHAnsi" w:hAnsiTheme="minorHAnsi" w:cstheme="minorHAnsi"/>
          <w:b/>
          <w:iCs/>
          <w:sz w:val="22"/>
          <w:szCs w:val="22"/>
        </w:rPr>
        <w:br w:type="page"/>
      </w:r>
      <w:bookmarkStart w:id="9" w:name="Section_7_general_information"/>
    </w:p>
    <w:p w14:paraId="07109B65" w14:textId="77777777" w:rsidR="00465BD6" w:rsidRPr="00FA242F" w:rsidRDefault="00465BD6" w:rsidP="005B5240">
      <w:pPr>
        <w:pStyle w:val="BodyTextIndent3"/>
        <w:ind w:left="0"/>
        <w:rPr>
          <w:rFonts w:asciiTheme="minorHAnsi" w:eastAsia="Times New Roman" w:hAnsiTheme="minorHAnsi" w:cstheme="minorHAnsi"/>
          <w:b/>
          <w:bCs/>
          <w:color w:val="002060"/>
          <w:lang w:eastAsia="en-GB"/>
        </w:rPr>
      </w:pPr>
      <w:r w:rsidRPr="00FA242F">
        <w:rPr>
          <w:rFonts w:asciiTheme="minorHAnsi" w:hAnsiTheme="minorHAnsi" w:cstheme="minorHAnsi"/>
          <w:b/>
          <w:color w:val="002060"/>
          <w:sz w:val="32"/>
          <w:szCs w:val="32"/>
        </w:rPr>
        <w:lastRenderedPageBreak/>
        <w:t>Section 7 – General Information</w:t>
      </w:r>
      <w:r w:rsidRPr="00FA242F">
        <w:rPr>
          <w:rFonts w:asciiTheme="minorHAnsi" w:eastAsia="Times New Roman" w:hAnsiTheme="minorHAnsi" w:cstheme="minorHAnsi"/>
          <w:b/>
          <w:bCs/>
          <w:color w:val="002060"/>
          <w:lang w:eastAsia="en-GB"/>
        </w:rPr>
        <w:t xml:space="preserve"> </w:t>
      </w:r>
    </w:p>
    <w:bookmarkEnd w:i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FA242F" w14:paraId="07109B69" w14:textId="77777777" w:rsidTr="00965A81">
        <w:tc>
          <w:tcPr>
            <w:tcW w:w="9571" w:type="dxa"/>
            <w:shd w:val="clear" w:color="auto" w:fill="17365D"/>
          </w:tcPr>
          <w:p w14:paraId="07109B66" w14:textId="77777777" w:rsidR="00335911" w:rsidRPr="00FA242F" w:rsidRDefault="00335911" w:rsidP="00965A81">
            <w:pPr>
              <w:spacing w:after="0" w:line="240" w:lineRule="auto"/>
              <w:rPr>
                <w:rFonts w:asciiTheme="minorHAnsi" w:hAnsiTheme="minorHAnsi" w:cstheme="minorHAnsi"/>
                <w:b/>
                <w:color w:val="808080"/>
              </w:rPr>
            </w:pPr>
            <w:r w:rsidRPr="00FA242F">
              <w:rPr>
                <w:rFonts w:asciiTheme="minorHAnsi" w:hAnsiTheme="minorHAnsi" w:cstheme="minorHAnsi"/>
                <w:color w:val="808080"/>
              </w:rPr>
              <w:br w:type="page"/>
            </w:r>
          </w:p>
          <w:p w14:paraId="07109B67" w14:textId="77777777" w:rsidR="00335911" w:rsidRPr="00FA242F" w:rsidRDefault="009F07D8" w:rsidP="00965A81">
            <w:pPr>
              <w:spacing w:after="0" w:line="240" w:lineRule="auto"/>
              <w:rPr>
                <w:rFonts w:asciiTheme="minorHAnsi" w:hAnsiTheme="minorHAnsi" w:cstheme="minorHAnsi"/>
                <w:b/>
                <w:color w:val="BFBFBF"/>
                <w:sz w:val="24"/>
                <w:szCs w:val="24"/>
              </w:rPr>
            </w:pPr>
            <w:r w:rsidRPr="00FA242F">
              <w:rPr>
                <w:rFonts w:asciiTheme="minorHAnsi" w:hAnsiTheme="minorHAnsi" w:cstheme="minorHAnsi"/>
                <w:b/>
                <w:color w:val="BFBFBF"/>
                <w:sz w:val="24"/>
                <w:szCs w:val="24"/>
              </w:rPr>
              <w:t>What makes a good bid – some simple do’s</w:t>
            </w:r>
            <w:r w:rsidR="00335911" w:rsidRPr="00FA242F">
              <w:rPr>
                <w:rFonts w:asciiTheme="minorHAnsi" w:hAnsiTheme="minorHAnsi" w:cstheme="minorHAnsi"/>
                <w:b/>
                <w:color w:val="BFBFBF"/>
                <w:sz w:val="24"/>
                <w:szCs w:val="24"/>
              </w:rPr>
              <w:t xml:space="preserve">  </w:t>
            </w:r>
            <w:r w:rsidR="00335911" w:rsidRPr="00FA242F">
              <w:rPr>
                <w:rFonts w:asciiTheme="minorHAnsi" w:hAnsiTheme="minorHAnsi" w:cstheme="minorHAnsi"/>
                <w:b/>
                <w:color w:val="BFBFBF"/>
                <w:sz w:val="24"/>
                <w:szCs w:val="24"/>
              </w:rPr>
              <w:sym w:font="Wingdings" w:char="F04A"/>
            </w:r>
          </w:p>
          <w:p w14:paraId="07109B68" w14:textId="77777777" w:rsidR="00335911" w:rsidRPr="00FA242F" w:rsidRDefault="00335911" w:rsidP="00965A81">
            <w:pPr>
              <w:spacing w:after="0" w:line="240" w:lineRule="auto"/>
              <w:rPr>
                <w:rFonts w:asciiTheme="minorHAnsi" w:hAnsiTheme="minorHAnsi" w:cstheme="minorHAnsi"/>
                <w:b/>
                <w:color w:val="808080"/>
              </w:rPr>
            </w:pPr>
          </w:p>
        </w:tc>
      </w:tr>
    </w:tbl>
    <w:p w14:paraId="07109B6A" w14:textId="77777777" w:rsidR="00335911" w:rsidRPr="00FA242F" w:rsidRDefault="00335911" w:rsidP="00335911">
      <w:pPr>
        <w:pStyle w:val="BodyTextIndent3"/>
        <w:ind w:left="0"/>
        <w:rPr>
          <w:rFonts w:asciiTheme="minorHAnsi" w:hAnsiTheme="minorHAnsi" w:cstheme="minorHAnsi"/>
          <w:b/>
          <w:iCs/>
          <w:sz w:val="22"/>
          <w:szCs w:val="22"/>
        </w:rPr>
      </w:pPr>
    </w:p>
    <w:p w14:paraId="07109B6B" w14:textId="77777777" w:rsidR="00446CB0" w:rsidRPr="00FA242F" w:rsidRDefault="00446CB0" w:rsidP="00446CB0">
      <w:pPr>
        <w:pStyle w:val="PlainText"/>
        <w:rPr>
          <w:rFonts w:asciiTheme="minorHAnsi" w:hAnsiTheme="minorHAnsi" w:cstheme="minorHAnsi"/>
          <w:b/>
          <w:sz w:val="22"/>
          <w:szCs w:val="22"/>
        </w:rPr>
      </w:pPr>
      <w:r w:rsidRPr="00FA242F">
        <w:rPr>
          <w:rFonts w:asciiTheme="minorHAnsi" w:hAnsiTheme="minorHAnsi" w:cstheme="minorHAnsi"/>
          <w:b/>
          <w:sz w:val="22"/>
          <w:szCs w:val="22"/>
        </w:rPr>
        <w:t>DO:</w:t>
      </w:r>
    </w:p>
    <w:p w14:paraId="07109B6C" w14:textId="77777777" w:rsidR="00446CB0" w:rsidRPr="00FA242F" w:rsidRDefault="00446CB0" w:rsidP="00446CB0">
      <w:pPr>
        <w:pStyle w:val="PlainText"/>
        <w:rPr>
          <w:rFonts w:asciiTheme="minorHAnsi" w:hAnsiTheme="minorHAnsi" w:cstheme="minorHAnsi"/>
          <w:b/>
          <w:sz w:val="22"/>
          <w:szCs w:val="22"/>
        </w:rPr>
      </w:pPr>
    </w:p>
    <w:p w14:paraId="07109B6D"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335911" w:rsidRPr="00FA242F">
        <w:rPr>
          <w:rFonts w:asciiTheme="minorHAnsi" w:hAnsiTheme="minorHAnsi" w:cstheme="minorHAnsi"/>
          <w:sz w:val="22"/>
          <w:szCs w:val="22"/>
        </w:rPr>
        <w:t>.1</w:t>
      </w:r>
      <w:r w:rsidR="00446CB0" w:rsidRPr="00FA242F">
        <w:rPr>
          <w:rFonts w:asciiTheme="minorHAnsi" w:hAnsiTheme="minorHAnsi" w:cstheme="minorHAnsi"/>
          <w:sz w:val="22"/>
          <w:szCs w:val="22"/>
        </w:rPr>
        <w:tab/>
        <w:t>Do comply with Procurement document instructions.  Failure to do so may lead to disqualification.</w:t>
      </w:r>
    </w:p>
    <w:p w14:paraId="07109B6E" w14:textId="77777777" w:rsidR="00446CB0" w:rsidRPr="00FA242F" w:rsidRDefault="00446CB0" w:rsidP="00446CB0">
      <w:pPr>
        <w:pStyle w:val="PlainText"/>
        <w:ind w:left="720" w:hanging="720"/>
        <w:rPr>
          <w:rFonts w:asciiTheme="minorHAnsi" w:hAnsiTheme="minorHAnsi" w:cstheme="minorHAnsi"/>
          <w:sz w:val="22"/>
          <w:szCs w:val="22"/>
        </w:rPr>
      </w:pPr>
    </w:p>
    <w:p w14:paraId="07109B6F"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335911" w:rsidRPr="00FA242F">
        <w:rPr>
          <w:rFonts w:asciiTheme="minorHAnsi" w:hAnsiTheme="minorHAnsi" w:cstheme="minorHAnsi"/>
          <w:sz w:val="22"/>
          <w:szCs w:val="22"/>
        </w:rPr>
        <w:t>.2</w:t>
      </w:r>
      <w:r w:rsidR="00446CB0" w:rsidRPr="00FA242F">
        <w:rPr>
          <w:rFonts w:asciiTheme="minorHAnsi" w:hAnsiTheme="minorHAnsi" w:cstheme="minorHAnsi"/>
          <w:sz w:val="22"/>
          <w:szCs w:val="22"/>
        </w:rPr>
        <w:tab/>
        <w:t>Do provide the Bid on time, and in the required format.  Remember that the date</w:t>
      </w:r>
      <w:r w:rsidR="00265DAE" w:rsidRPr="00FA242F">
        <w:rPr>
          <w:rFonts w:asciiTheme="minorHAnsi" w:hAnsiTheme="minorHAnsi" w:cstheme="minorHAnsi"/>
          <w:sz w:val="22"/>
          <w:szCs w:val="22"/>
        </w:rPr>
        <w:t>/time</w:t>
      </w:r>
      <w:r w:rsidR="00C21D13" w:rsidRPr="00FA242F">
        <w:rPr>
          <w:rFonts w:asciiTheme="minorHAnsi" w:hAnsiTheme="minorHAnsi" w:cstheme="minorHAnsi"/>
          <w:sz w:val="22"/>
          <w:szCs w:val="22"/>
        </w:rPr>
        <w:t xml:space="preserve"> </w:t>
      </w:r>
      <w:r w:rsidR="00446CB0" w:rsidRPr="00FA242F">
        <w:rPr>
          <w:rFonts w:asciiTheme="minorHAnsi" w:hAnsiTheme="minorHAnsi" w:cstheme="minorHAnsi"/>
          <w:sz w:val="22"/>
          <w:szCs w:val="22"/>
        </w:rPr>
        <w:t>given for a response is the last date that it can be accepted; we are legally bound to disqualify late submissions.</w:t>
      </w:r>
    </w:p>
    <w:p w14:paraId="07109B70" w14:textId="77777777" w:rsidR="0092783A" w:rsidRPr="00FA242F" w:rsidRDefault="0092783A" w:rsidP="0092783A">
      <w:pPr>
        <w:pStyle w:val="PlainText"/>
        <w:ind w:left="720" w:hanging="720"/>
        <w:rPr>
          <w:rFonts w:asciiTheme="minorHAnsi" w:hAnsiTheme="minorHAnsi" w:cstheme="minorHAnsi"/>
          <w:sz w:val="22"/>
          <w:szCs w:val="22"/>
        </w:rPr>
      </w:pPr>
    </w:p>
    <w:p w14:paraId="07109B71" w14:textId="77777777" w:rsidR="00446CB0" w:rsidRPr="00FA242F" w:rsidRDefault="00465BD6" w:rsidP="0092783A">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.3</w:t>
      </w:r>
      <w:r w:rsidR="00446CB0" w:rsidRPr="00FA242F">
        <w:rPr>
          <w:rFonts w:asciiTheme="minorHAnsi" w:hAnsiTheme="minorHAnsi" w:cstheme="minorHAnsi"/>
          <w:sz w:val="22"/>
          <w:szCs w:val="22"/>
        </w:rPr>
        <w:tab/>
        <w:t xml:space="preserve">Do </w:t>
      </w:r>
      <w:r w:rsidR="003346DA" w:rsidRPr="00FA242F">
        <w:rPr>
          <w:rFonts w:asciiTheme="minorHAnsi" w:hAnsiTheme="minorHAnsi" w:cstheme="minorHAnsi"/>
          <w:sz w:val="22"/>
          <w:szCs w:val="22"/>
        </w:rPr>
        <w:t>ensure you have read all the training materials to utilise e</w:t>
      </w:r>
      <w:r w:rsidR="005B2D7C" w:rsidRPr="00FA242F">
        <w:rPr>
          <w:rFonts w:asciiTheme="minorHAnsi" w:hAnsiTheme="minorHAnsi" w:cstheme="minorHAnsi"/>
          <w:sz w:val="22"/>
          <w:szCs w:val="22"/>
        </w:rPr>
        <w:t>-</w:t>
      </w:r>
      <w:r w:rsidR="003346DA" w:rsidRPr="00FA242F">
        <w:rPr>
          <w:rFonts w:asciiTheme="minorHAnsi" w:hAnsiTheme="minorHAnsi" w:cstheme="minorHAnsi"/>
          <w:sz w:val="22"/>
          <w:szCs w:val="22"/>
        </w:rPr>
        <w:t xml:space="preserve">sourcing </w:t>
      </w:r>
      <w:r w:rsidR="005B2D7C" w:rsidRPr="00FA242F">
        <w:rPr>
          <w:rFonts w:asciiTheme="minorHAnsi" w:hAnsiTheme="minorHAnsi" w:cstheme="minorHAnsi"/>
          <w:sz w:val="22"/>
          <w:szCs w:val="22"/>
        </w:rPr>
        <w:t xml:space="preserve">tool </w:t>
      </w:r>
      <w:r w:rsidR="003346DA" w:rsidRPr="00FA242F">
        <w:rPr>
          <w:rFonts w:asciiTheme="minorHAnsi" w:hAnsiTheme="minorHAnsi" w:cstheme="minorHAnsi"/>
          <w:sz w:val="22"/>
          <w:szCs w:val="22"/>
        </w:rPr>
        <w:t xml:space="preserve">prior to responding to this Bid.     If you send your Bid by email or post </w:t>
      </w:r>
      <w:r w:rsidR="00446CB0" w:rsidRPr="00FA242F">
        <w:rPr>
          <w:rFonts w:asciiTheme="minorHAnsi" w:hAnsiTheme="minorHAnsi" w:cstheme="minorHAnsi"/>
          <w:sz w:val="22"/>
          <w:szCs w:val="22"/>
        </w:rPr>
        <w:t>it will be rejected.</w:t>
      </w:r>
    </w:p>
    <w:p w14:paraId="07109B72" w14:textId="77777777" w:rsidR="00446CB0" w:rsidRPr="00FA242F" w:rsidRDefault="00446CB0" w:rsidP="00446CB0">
      <w:pPr>
        <w:pStyle w:val="PlainText"/>
        <w:rPr>
          <w:rFonts w:asciiTheme="minorHAnsi" w:hAnsiTheme="minorHAnsi" w:cstheme="minorHAnsi"/>
          <w:sz w:val="22"/>
          <w:szCs w:val="22"/>
        </w:rPr>
      </w:pPr>
    </w:p>
    <w:p w14:paraId="07109B73"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w:t>
      </w:r>
      <w:r w:rsidR="00446CB0" w:rsidRPr="00FA242F">
        <w:rPr>
          <w:rFonts w:asciiTheme="minorHAnsi" w:hAnsiTheme="minorHAnsi" w:cstheme="minorHAnsi"/>
          <w:sz w:val="22"/>
          <w:szCs w:val="22"/>
        </w:rPr>
        <w:t>4</w:t>
      </w:r>
      <w:r w:rsidR="00446CB0" w:rsidRPr="00FA242F">
        <w:rPr>
          <w:rFonts w:asciiTheme="minorHAnsi" w:hAnsiTheme="minorHAnsi" w:cstheme="minorHAnsi"/>
          <w:sz w:val="22"/>
          <w:szCs w:val="22"/>
        </w:rPr>
        <w:tab/>
        <w:t xml:space="preserve">Do use Microsoft </w:t>
      </w:r>
      <w:r w:rsidR="00C44815" w:rsidRPr="00FA242F">
        <w:rPr>
          <w:rFonts w:asciiTheme="minorHAnsi" w:hAnsiTheme="minorHAnsi" w:cstheme="minorHAnsi"/>
          <w:sz w:val="22"/>
          <w:szCs w:val="22"/>
        </w:rPr>
        <w:t>Word,</w:t>
      </w:r>
      <w:r w:rsidRPr="00FA242F">
        <w:rPr>
          <w:rFonts w:asciiTheme="minorHAnsi" w:hAnsiTheme="minorHAnsi" w:cstheme="minorHAnsi"/>
          <w:sz w:val="22"/>
          <w:szCs w:val="22"/>
        </w:rPr>
        <w:t xml:space="preserve"> </w:t>
      </w:r>
      <w:r w:rsidR="00C44815" w:rsidRPr="00FA242F">
        <w:rPr>
          <w:rFonts w:asciiTheme="minorHAnsi" w:hAnsiTheme="minorHAnsi" w:cstheme="minorHAnsi"/>
          <w:sz w:val="22"/>
          <w:szCs w:val="22"/>
        </w:rPr>
        <w:t>PowerPoint</w:t>
      </w:r>
      <w:r w:rsidR="00446CB0" w:rsidRPr="00FA242F">
        <w:rPr>
          <w:rFonts w:asciiTheme="minorHAnsi" w:hAnsiTheme="minorHAnsi" w:cstheme="minorHAnsi"/>
          <w:sz w:val="22"/>
          <w:szCs w:val="22"/>
        </w:rPr>
        <w:t xml:space="preserve"> Excel 97-03 or compatible formats</w:t>
      </w:r>
      <w:r w:rsidRPr="00FA242F">
        <w:rPr>
          <w:rFonts w:asciiTheme="minorHAnsi" w:hAnsiTheme="minorHAnsi" w:cstheme="minorHAnsi"/>
          <w:sz w:val="22"/>
          <w:szCs w:val="22"/>
        </w:rPr>
        <w:t>, or PDF</w:t>
      </w:r>
      <w:r w:rsidR="00446CB0" w:rsidRPr="00FA242F">
        <w:rPr>
          <w:rFonts w:asciiTheme="minorHAnsi" w:hAnsiTheme="minorHAnsi" w:cstheme="minorHAnsi"/>
          <w:sz w:val="22"/>
          <w:szCs w:val="22"/>
        </w:rPr>
        <w:t xml:space="preserve"> unless agreed in writing by the Buyer.  If you use another file format </w:t>
      </w:r>
      <w:r w:rsidRPr="00FA242F">
        <w:rPr>
          <w:rFonts w:asciiTheme="minorHAnsi" w:hAnsiTheme="minorHAnsi" w:cstheme="minorHAnsi"/>
          <w:sz w:val="22"/>
          <w:szCs w:val="22"/>
        </w:rPr>
        <w:t xml:space="preserve">without our written permission </w:t>
      </w:r>
      <w:r w:rsidR="00446CB0" w:rsidRPr="00FA242F">
        <w:rPr>
          <w:rFonts w:asciiTheme="minorHAnsi" w:hAnsiTheme="minorHAnsi" w:cstheme="minorHAnsi"/>
          <w:sz w:val="22"/>
          <w:szCs w:val="22"/>
        </w:rPr>
        <w:t>we may reject your Bid.</w:t>
      </w:r>
    </w:p>
    <w:p w14:paraId="07109B74" w14:textId="77777777" w:rsidR="00446CB0" w:rsidRPr="00FA242F" w:rsidRDefault="00446CB0" w:rsidP="00446CB0">
      <w:pPr>
        <w:pStyle w:val="PlainText"/>
        <w:rPr>
          <w:rFonts w:asciiTheme="minorHAnsi" w:hAnsiTheme="minorHAnsi" w:cstheme="minorHAnsi"/>
          <w:sz w:val="22"/>
          <w:szCs w:val="22"/>
        </w:rPr>
      </w:pPr>
    </w:p>
    <w:p w14:paraId="07109B75" w14:textId="77777777" w:rsidR="00446CB0" w:rsidRPr="00FA242F" w:rsidRDefault="00465BD6" w:rsidP="00446CB0">
      <w:pPr>
        <w:pStyle w:val="PlainText"/>
        <w:ind w:left="720" w:hanging="720"/>
        <w:rPr>
          <w:rFonts w:asciiTheme="minorHAnsi" w:hAnsiTheme="minorHAnsi" w:cstheme="minorHAnsi"/>
          <w:b/>
          <w:sz w:val="22"/>
          <w:szCs w:val="22"/>
        </w:rPr>
      </w:pPr>
      <w:r w:rsidRPr="00FA242F">
        <w:rPr>
          <w:rFonts w:asciiTheme="minorHAnsi" w:hAnsiTheme="minorHAnsi" w:cstheme="minorHAnsi"/>
          <w:sz w:val="22"/>
          <w:szCs w:val="22"/>
        </w:rPr>
        <w:t>7</w:t>
      </w:r>
      <w:r w:rsidR="00446CB0" w:rsidRPr="00FA242F">
        <w:rPr>
          <w:rFonts w:asciiTheme="minorHAnsi" w:hAnsiTheme="minorHAnsi" w:cstheme="minorHAnsi"/>
          <w:sz w:val="22"/>
          <w:szCs w:val="22"/>
        </w:rPr>
        <w:t>.5</w:t>
      </w:r>
      <w:r w:rsidR="00446CB0" w:rsidRPr="00FA242F">
        <w:rPr>
          <w:rFonts w:asciiTheme="minorHAnsi" w:hAnsiTheme="minorHAnsi" w:cstheme="minorHAnsi"/>
          <w:sz w:val="22"/>
          <w:szCs w:val="22"/>
        </w:rPr>
        <w:tab/>
        <w:t xml:space="preserve">Do ensure </w:t>
      </w:r>
      <w:r w:rsidR="003346DA" w:rsidRPr="00FA242F">
        <w:rPr>
          <w:rFonts w:asciiTheme="minorHAnsi" w:hAnsiTheme="minorHAnsi" w:cstheme="minorHAnsi"/>
          <w:sz w:val="22"/>
          <w:szCs w:val="22"/>
        </w:rPr>
        <w:t xml:space="preserve">you </w:t>
      </w:r>
      <w:r w:rsidR="00D00031" w:rsidRPr="00FA242F">
        <w:rPr>
          <w:rFonts w:asciiTheme="minorHAnsi" w:hAnsiTheme="minorHAnsi" w:cstheme="minorHAnsi"/>
          <w:sz w:val="22"/>
          <w:szCs w:val="22"/>
        </w:rPr>
        <w:t>utilise</w:t>
      </w:r>
      <w:r w:rsidR="003346DA" w:rsidRPr="00FA242F">
        <w:rPr>
          <w:rFonts w:asciiTheme="minorHAnsi" w:hAnsiTheme="minorHAnsi" w:cstheme="minorHAnsi"/>
          <w:sz w:val="22"/>
          <w:szCs w:val="22"/>
        </w:rPr>
        <w:t xml:space="preserve"> the Emptoris </w:t>
      </w:r>
      <w:r w:rsidR="00AF33C6" w:rsidRPr="00FA242F">
        <w:rPr>
          <w:rFonts w:asciiTheme="minorHAnsi" w:hAnsiTheme="minorHAnsi" w:cstheme="minorHAnsi"/>
          <w:sz w:val="22"/>
          <w:szCs w:val="22"/>
        </w:rPr>
        <w:t xml:space="preserve">messaging system </w:t>
      </w:r>
      <w:r w:rsidR="003346DA" w:rsidRPr="00FA242F">
        <w:rPr>
          <w:rFonts w:asciiTheme="minorHAnsi" w:hAnsiTheme="minorHAnsi" w:cstheme="minorHAnsi"/>
          <w:sz w:val="22"/>
          <w:szCs w:val="22"/>
        </w:rPr>
        <w:t xml:space="preserve">to raise any clarifications to our ITQ.  You should note that typically we will release the answer to the question to all bidders and where we suspect the question contains confidential information we may modify the content of the question to protect the </w:t>
      </w:r>
      <w:r w:rsidR="00900265" w:rsidRPr="00FA242F">
        <w:rPr>
          <w:rFonts w:asciiTheme="minorHAnsi" w:hAnsiTheme="minorHAnsi" w:cstheme="minorHAnsi"/>
          <w:sz w:val="22"/>
          <w:szCs w:val="22"/>
        </w:rPr>
        <w:t>anonymity</w:t>
      </w:r>
      <w:r w:rsidR="003346DA" w:rsidRPr="00FA242F">
        <w:rPr>
          <w:rFonts w:asciiTheme="minorHAnsi" w:hAnsiTheme="minorHAnsi" w:cstheme="minorHAnsi"/>
          <w:sz w:val="22"/>
          <w:szCs w:val="22"/>
        </w:rPr>
        <w:t xml:space="preserve"> of the Bidder or their proposed solution</w:t>
      </w:r>
    </w:p>
    <w:p w14:paraId="07109B76" w14:textId="77777777" w:rsidR="00446CB0" w:rsidRPr="00FA242F" w:rsidRDefault="00446CB0" w:rsidP="00446CB0">
      <w:pPr>
        <w:pStyle w:val="PlainText"/>
        <w:rPr>
          <w:rFonts w:asciiTheme="minorHAnsi" w:hAnsiTheme="minorHAnsi" w:cstheme="minorHAnsi"/>
          <w:sz w:val="22"/>
          <w:szCs w:val="22"/>
        </w:rPr>
      </w:pPr>
    </w:p>
    <w:p w14:paraId="07109B77"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w:t>
      </w:r>
      <w:r w:rsidR="00446CB0" w:rsidRPr="00FA242F">
        <w:rPr>
          <w:rFonts w:asciiTheme="minorHAnsi" w:hAnsiTheme="minorHAnsi" w:cstheme="minorHAnsi"/>
          <w:sz w:val="22"/>
          <w:szCs w:val="22"/>
        </w:rPr>
        <w:t xml:space="preserve">6 </w:t>
      </w:r>
      <w:r w:rsidR="00446CB0" w:rsidRPr="00FA242F">
        <w:rPr>
          <w:rFonts w:asciiTheme="minorHAnsi" w:hAnsiTheme="minorHAnsi" w:cstheme="minorHAnsi"/>
          <w:sz w:val="22"/>
          <w:szCs w:val="22"/>
        </w:rPr>
        <w:tab/>
        <w:t>Do answer the question, it is not enough simply to cross-reference to a ‘policy’</w:t>
      </w:r>
      <w:r w:rsidRPr="00FA242F">
        <w:rPr>
          <w:rFonts w:asciiTheme="minorHAnsi" w:hAnsiTheme="minorHAnsi" w:cstheme="minorHAnsi"/>
          <w:sz w:val="22"/>
          <w:szCs w:val="22"/>
        </w:rPr>
        <w:t xml:space="preserve">, web page </w:t>
      </w:r>
      <w:r w:rsidR="00446CB0" w:rsidRPr="00FA242F">
        <w:rPr>
          <w:rFonts w:asciiTheme="minorHAnsi" w:hAnsiTheme="minorHAnsi" w:cstheme="minorHAnsi"/>
          <w:sz w:val="22"/>
          <w:szCs w:val="22"/>
        </w:rPr>
        <w:t xml:space="preserve">or another part of your Bid, the evaluation team have limited time to assess </w:t>
      </w:r>
      <w:r w:rsidRPr="00FA242F">
        <w:rPr>
          <w:rFonts w:asciiTheme="minorHAnsi" w:hAnsiTheme="minorHAnsi" w:cstheme="minorHAnsi"/>
          <w:sz w:val="22"/>
          <w:szCs w:val="22"/>
        </w:rPr>
        <w:t xml:space="preserve">bids </w:t>
      </w:r>
      <w:r w:rsidR="00446CB0" w:rsidRPr="00FA242F">
        <w:rPr>
          <w:rFonts w:asciiTheme="minorHAnsi" w:hAnsiTheme="minorHAnsi" w:cstheme="minorHAnsi"/>
          <w:sz w:val="22"/>
          <w:szCs w:val="22"/>
        </w:rPr>
        <w:t xml:space="preserve">and if they can’t find the answer, they can’t </w:t>
      </w:r>
      <w:r w:rsidRPr="00FA242F">
        <w:rPr>
          <w:rFonts w:asciiTheme="minorHAnsi" w:hAnsiTheme="minorHAnsi" w:cstheme="minorHAnsi"/>
          <w:sz w:val="22"/>
          <w:szCs w:val="22"/>
        </w:rPr>
        <w:t xml:space="preserve">score </w:t>
      </w:r>
      <w:r w:rsidR="00446CB0" w:rsidRPr="00FA242F">
        <w:rPr>
          <w:rFonts w:asciiTheme="minorHAnsi" w:hAnsiTheme="minorHAnsi" w:cstheme="minorHAnsi"/>
          <w:sz w:val="22"/>
          <w:szCs w:val="22"/>
        </w:rPr>
        <w:t>it.</w:t>
      </w:r>
    </w:p>
    <w:p w14:paraId="07109B78" w14:textId="77777777" w:rsidR="00446CB0" w:rsidRPr="00FA242F" w:rsidRDefault="00446CB0" w:rsidP="00446CB0">
      <w:pPr>
        <w:pStyle w:val="PlainText"/>
        <w:ind w:left="720" w:hanging="720"/>
        <w:rPr>
          <w:rFonts w:asciiTheme="minorHAnsi" w:hAnsiTheme="minorHAnsi" w:cstheme="minorHAnsi"/>
          <w:sz w:val="22"/>
          <w:szCs w:val="22"/>
        </w:rPr>
      </w:pPr>
    </w:p>
    <w:p w14:paraId="07109B79" w14:textId="77777777" w:rsidR="00446CB0"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.7</w:t>
      </w:r>
      <w:r w:rsidR="00446CB0" w:rsidRPr="00FA242F">
        <w:rPr>
          <w:rFonts w:asciiTheme="minorHAnsi" w:hAnsiTheme="minorHAnsi" w:cstheme="minorHAnsi"/>
          <w:sz w:val="22"/>
          <w:szCs w:val="22"/>
        </w:rPr>
        <w:tab/>
        <w:t xml:space="preserve">Do consider who your customer is and what they want – a generic answer does not </w:t>
      </w:r>
      <w:r w:rsidR="00446CB0" w:rsidRPr="00FA242F">
        <w:rPr>
          <w:rFonts w:asciiTheme="minorHAnsi" w:hAnsiTheme="minorHAnsi" w:cstheme="minorHAnsi"/>
          <w:sz w:val="22"/>
          <w:szCs w:val="22"/>
        </w:rPr>
        <w:tab/>
        <w:t>necessarily meet every customer’s needs.</w:t>
      </w:r>
    </w:p>
    <w:p w14:paraId="07109B7A" w14:textId="77777777" w:rsidR="00446CB0" w:rsidRPr="00FA242F" w:rsidRDefault="00446CB0" w:rsidP="00446CB0">
      <w:pPr>
        <w:pStyle w:val="PlainText"/>
        <w:rPr>
          <w:rFonts w:asciiTheme="minorHAnsi" w:hAnsiTheme="minorHAnsi" w:cstheme="minorHAnsi"/>
          <w:sz w:val="22"/>
          <w:szCs w:val="22"/>
        </w:rPr>
      </w:pPr>
    </w:p>
    <w:p w14:paraId="07109B7B" w14:textId="77777777" w:rsidR="00446CB0" w:rsidRPr="00FA242F" w:rsidRDefault="00465BD6" w:rsidP="008B1475">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.8</w:t>
      </w:r>
      <w:r w:rsidR="00446CB0" w:rsidRPr="00FA242F">
        <w:rPr>
          <w:rFonts w:asciiTheme="minorHAnsi" w:hAnsiTheme="minorHAnsi" w:cstheme="minorHAnsi"/>
          <w:sz w:val="22"/>
          <w:szCs w:val="22"/>
        </w:rPr>
        <w:tab/>
        <w:t>Do reference your documents correctly, specifically where supporting documentation is requested e.g. referencing the question/s they apply to.</w:t>
      </w:r>
    </w:p>
    <w:p w14:paraId="07109B7C" w14:textId="77777777" w:rsidR="00446CB0" w:rsidRPr="00FA242F" w:rsidRDefault="00446CB0" w:rsidP="00446CB0">
      <w:pPr>
        <w:pStyle w:val="PlainText"/>
        <w:rPr>
          <w:rFonts w:asciiTheme="minorHAnsi" w:hAnsiTheme="minorHAnsi" w:cstheme="minorHAnsi"/>
          <w:sz w:val="22"/>
          <w:szCs w:val="22"/>
        </w:rPr>
      </w:pPr>
    </w:p>
    <w:p w14:paraId="07109B7D" w14:textId="77777777" w:rsidR="00446CB0"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.9</w:t>
      </w:r>
      <w:r w:rsidR="00446CB0" w:rsidRPr="00FA242F">
        <w:rPr>
          <w:rFonts w:asciiTheme="minorHAnsi" w:hAnsiTheme="minorHAnsi" w:cstheme="minorHAnsi"/>
          <w:sz w:val="22"/>
          <w:szCs w:val="22"/>
        </w:rPr>
        <w:tab/>
        <w:t xml:space="preserve">Do provide clear and concise contact details; telephone numbers, e-mails and fax </w:t>
      </w:r>
      <w:r w:rsidR="00446CB0" w:rsidRPr="00FA242F">
        <w:rPr>
          <w:rFonts w:asciiTheme="minorHAnsi" w:hAnsiTheme="minorHAnsi" w:cstheme="minorHAnsi"/>
          <w:sz w:val="22"/>
          <w:szCs w:val="22"/>
        </w:rPr>
        <w:tab/>
        <w:t>details.</w:t>
      </w:r>
    </w:p>
    <w:p w14:paraId="07109B7E" w14:textId="77777777" w:rsidR="00446CB0" w:rsidRPr="00FA242F" w:rsidRDefault="00446CB0" w:rsidP="00446CB0">
      <w:pPr>
        <w:pStyle w:val="PlainText"/>
        <w:rPr>
          <w:rFonts w:asciiTheme="minorHAnsi" w:hAnsiTheme="minorHAnsi" w:cstheme="minorHAnsi"/>
          <w:sz w:val="22"/>
          <w:szCs w:val="22"/>
        </w:rPr>
      </w:pPr>
    </w:p>
    <w:p w14:paraId="07109B7F" w14:textId="77777777" w:rsidR="00446CB0"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w:t>
      </w:r>
      <w:r w:rsidR="009F1B0E" w:rsidRPr="00FA242F">
        <w:rPr>
          <w:rFonts w:asciiTheme="minorHAnsi" w:hAnsiTheme="minorHAnsi" w:cstheme="minorHAnsi"/>
          <w:sz w:val="22"/>
          <w:szCs w:val="22"/>
        </w:rPr>
        <w:t>10</w:t>
      </w:r>
      <w:r w:rsidR="00446CB0" w:rsidRPr="00FA242F">
        <w:rPr>
          <w:rFonts w:asciiTheme="minorHAnsi" w:hAnsiTheme="minorHAnsi" w:cstheme="minorHAnsi"/>
          <w:sz w:val="22"/>
          <w:szCs w:val="22"/>
        </w:rPr>
        <w:tab/>
        <w:t>Do complete all questions in the questionnaire or we may reject your Bid.</w:t>
      </w:r>
    </w:p>
    <w:p w14:paraId="07109B80" w14:textId="77777777" w:rsidR="00446CB0" w:rsidRPr="00FA242F" w:rsidRDefault="00446CB0" w:rsidP="00446CB0">
      <w:pPr>
        <w:pStyle w:val="PlainText"/>
        <w:rPr>
          <w:rFonts w:asciiTheme="minorHAnsi" w:hAnsiTheme="minorHAnsi" w:cstheme="minorHAnsi"/>
          <w:sz w:val="22"/>
          <w:szCs w:val="22"/>
        </w:rPr>
      </w:pPr>
    </w:p>
    <w:p w14:paraId="07109B81" w14:textId="77777777" w:rsidR="00446CB0"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9F1B0E" w:rsidRPr="00FA242F">
        <w:rPr>
          <w:rFonts w:asciiTheme="minorHAnsi" w:hAnsiTheme="minorHAnsi" w:cstheme="minorHAnsi"/>
          <w:sz w:val="22"/>
          <w:szCs w:val="22"/>
        </w:rPr>
        <w:t>.11</w:t>
      </w:r>
      <w:r w:rsidR="00446CB0" w:rsidRPr="00FA242F">
        <w:rPr>
          <w:rFonts w:asciiTheme="minorHAnsi" w:hAnsiTheme="minorHAnsi" w:cstheme="minorHAnsi"/>
          <w:sz w:val="22"/>
          <w:szCs w:val="22"/>
        </w:rPr>
        <w:tab/>
        <w:t>Do check and recheck your Bid before dispatch.</w:t>
      </w:r>
    </w:p>
    <w:p w14:paraId="07109B82" w14:textId="77777777" w:rsidR="00446CB0" w:rsidRPr="00FA242F" w:rsidRDefault="00446CB0" w:rsidP="00446CB0">
      <w:pPr>
        <w:pStyle w:val="PlainText"/>
        <w:rPr>
          <w:rFonts w:asciiTheme="minorHAnsi" w:hAnsiTheme="minorHAnsi" w:cstheme="minorHAnsi"/>
          <w:sz w:val="22"/>
          <w:szCs w:val="22"/>
        </w:rPr>
      </w:pPr>
    </w:p>
    <w:p w14:paraId="07109B83" w14:textId="77777777" w:rsidR="00335911" w:rsidRPr="00FA242F" w:rsidRDefault="00335911" w:rsidP="00335911">
      <w:pPr>
        <w:pStyle w:val="BodyTextIndent3"/>
        <w:ind w:left="0"/>
        <w:rPr>
          <w:rFonts w:asciiTheme="minorHAnsi" w:hAnsiTheme="minorHAnsi" w:cstheme="minorHAnsi"/>
          <w:b/>
          <w:iCs/>
          <w:sz w:val="22"/>
          <w:szCs w:val="22"/>
        </w:rPr>
      </w:pPr>
    </w:p>
    <w:p w14:paraId="07109B84" w14:textId="77777777" w:rsidR="00335911" w:rsidRPr="00FA242F" w:rsidRDefault="00335911" w:rsidP="00335911">
      <w:pPr>
        <w:pStyle w:val="BodyTextIndent3"/>
        <w:ind w:left="0"/>
        <w:rPr>
          <w:rFonts w:asciiTheme="minorHAnsi" w:hAnsiTheme="minorHAnsi" w:cstheme="minorHAnsi"/>
          <w:b/>
          <w:iCs/>
          <w:sz w:val="22"/>
          <w:szCs w:val="22"/>
        </w:rPr>
      </w:pPr>
    </w:p>
    <w:p w14:paraId="07109B85" w14:textId="77777777" w:rsidR="00335911" w:rsidRPr="00FA242F" w:rsidRDefault="00335911" w:rsidP="00335911">
      <w:pPr>
        <w:pStyle w:val="BodyTextIndent3"/>
        <w:ind w:left="0"/>
        <w:rPr>
          <w:rFonts w:asciiTheme="minorHAnsi" w:hAnsiTheme="minorHAnsi" w:cstheme="minorHAnsi"/>
          <w:b/>
          <w:iCs/>
          <w:sz w:val="22"/>
          <w:szCs w:val="22"/>
        </w:rPr>
      </w:pPr>
    </w:p>
    <w:p w14:paraId="07109B86" w14:textId="77777777" w:rsidR="003F1837" w:rsidRPr="00FA242F" w:rsidRDefault="003F1837" w:rsidP="00335911">
      <w:pPr>
        <w:pStyle w:val="BodyTextIndent3"/>
        <w:ind w:left="0"/>
        <w:rPr>
          <w:rFonts w:asciiTheme="minorHAnsi" w:hAnsiTheme="minorHAnsi" w:cstheme="minorHAnsi"/>
          <w:b/>
          <w:iCs/>
          <w:sz w:val="22"/>
          <w:szCs w:val="22"/>
        </w:rPr>
      </w:pPr>
    </w:p>
    <w:p w14:paraId="07109B87" w14:textId="77777777" w:rsidR="00335911" w:rsidRPr="00FA242F" w:rsidRDefault="00335911" w:rsidP="00335911">
      <w:pPr>
        <w:pStyle w:val="BodyTextIndent3"/>
        <w:ind w:left="0"/>
        <w:rPr>
          <w:rFonts w:asciiTheme="minorHAnsi" w:hAnsiTheme="minorHAnsi" w:cstheme="minorHAnsi"/>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FA242F" w14:paraId="07109B8B" w14:textId="77777777" w:rsidTr="00965A81">
        <w:tc>
          <w:tcPr>
            <w:tcW w:w="9571" w:type="dxa"/>
            <w:shd w:val="clear" w:color="auto" w:fill="17365D"/>
          </w:tcPr>
          <w:p w14:paraId="07109B88" w14:textId="77777777" w:rsidR="00335911" w:rsidRPr="00FA242F" w:rsidRDefault="00335911" w:rsidP="00965A81">
            <w:pPr>
              <w:spacing w:after="0" w:line="240" w:lineRule="auto"/>
              <w:rPr>
                <w:rFonts w:asciiTheme="minorHAnsi" w:hAnsiTheme="minorHAnsi" w:cstheme="minorHAnsi"/>
                <w:b/>
                <w:color w:val="BFBFBF"/>
                <w:sz w:val="24"/>
              </w:rPr>
            </w:pPr>
            <w:r w:rsidRPr="00FA242F">
              <w:rPr>
                <w:rFonts w:asciiTheme="minorHAnsi" w:hAnsiTheme="minorHAnsi" w:cstheme="minorHAnsi"/>
                <w:color w:val="808080"/>
                <w:sz w:val="24"/>
              </w:rPr>
              <w:br w:type="page"/>
            </w:r>
          </w:p>
          <w:p w14:paraId="07109B89" w14:textId="77777777" w:rsidR="00335911" w:rsidRPr="00FA242F" w:rsidRDefault="00335911" w:rsidP="00965A81">
            <w:pPr>
              <w:spacing w:after="0" w:line="240" w:lineRule="auto"/>
              <w:rPr>
                <w:rFonts w:asciiTheme="minorHAnsi" w:hAnsiTheme="minorHAnsi" w:cstheme="minorHAnsi"/>
                <w:b/>
                <w:color w:val="BFBFBF"/>
                <w:sz w:val="24"/>
              </w:rPr>
            </w:pPr>
            <w:r w:rsidRPr="00FA242F">
              <w:rPr>
                <w:rFonts w:asciiTheme="minorHAnsi" w:hAnsiTheme="minorHAnsi" w:cstheme="minorHAnsi"/>
                <w:b/>
                <w:color w:val="BFBFBF"/>
                <w:sz w:val="24"/>
              </w:rPr>
              <w:t>W</w:t>
            </w:r>
            <w:r w:rsidR="009F07D8" w:rsidRPr="00FA242F">
              <w:rPr>
                <w:rFonts w:asciiTheme="minorHAnsi" w:hAnsiTheme="minorHAnsi" w:cstheme="minorHAnsi"/>
                <w:b/>
                <w:color w:val="BFBFBF"/>
                <w:sz w:val="24"/>
              </w:rPr>
              <w:t>hat makes a good bid – some simple do</w:t>
            </w:r>
            <w:r w:rsidR="00280586" w:rsidRPr="00FA242F">
              <w:rPr>
                <w:rFonts w:asciiTheme="minorHAnsi" w:hAnsiTheme="minorHAnsi" w:cstheme="minorHAnsi"/>
                <w:b/>
                <w:color w:val="BFBFBF"/>
                <w:sz w:val="24"/>
              </w:rPr>
              <w:t xml:space="preserve"> not</w:t>
            </w:r>
            <w:r w:rsidR="00FE34B4" w:rsidRPr="00FA242F">
              <w:rPr>
                <w:rFonts w:asciiTheme="minorHAnsi" w:hAnsiTheme="minorHAnsi" w:cstheme="minorHAnsi"/>
                <w:b/>
                <w:color w:val="BFBFBF"/>
                <w:sz w:val="24"/>
              </w:rPr>
              <w:t>’</w:t>
            </w:r>
            <w:r w:rsidR="00280586" w:rsidRPr="00FA242F">
              <w:rPr>
                <w:rFonts w:asciiTheme="minorHAnsi" w:hAnsiTheme="minorHAnsi" w:cstheme="minorHAnsi"/>
                <w:b/>
                <w:color w:val="BFBFBF"/>
                <w:sz w:val="24"/>
              </w:rPr>
              <w:t>s</w:t>
            </w:r>
            <w:r w:rsidR="009F07D8" w:rsidRPr="00FA242F">
              <w:rPr>
                <w:rFonts w:asciiTheme="minorHAnsi" w:hAnsiTheme="minorHAnsi" w:cstheme="minorHAnsi"/>
                <w:b/>
                <w:color w:val="BFBFBF"/>
                <w:sz w:val="24"/>
              </w:rPr>
              <w:t xml:space="preserve"> </w:t>
            </w:r>
            <w:r w:rsidRPr="00FA242F">
              <w:rPr>
                <w:rFonts w:asciiTheme="minorHAnsi" w:hAnsiTheme="minorHAnsi" w:cstheme="minorHAnsi"/>
                <w:b/>
                <w:color w:val="BFBFBF"/>
                <w:sz w:val="24"/>
              </w:rPr>
              <w:t xml:space="preserve">  </w:t>
            </w:r>
            <w:r w:rsidRPr="00FA242F">
              <w:rPr>
                <w:rFonts w:asciiTheme="minorHAnsi" w:hAnsiTheme="minorHAnsi" w:cstheme="minorHAnsi"/>
                <w:b/>
                <w:color w:val="BFBFBF"/>
                <w:sz w:val="24"/>
              </w:rPr>
              <w:sym w:font="Wingdings" w:char="F04C"/>
            </w:r>
          </w:p>
          <w:p w14:paraId="07109B8A" w14:textId="77777777" w:rsidR="00335911" w:rsidRPr="00FA242F" w:rsidRDefault="00335911" w:rsidP="00965A81">
            <w:pPr>
              <w:spacing w:after="0" w:line="240" w:lineRule="auto"/>
              <w:rPr>
                <w:rFonts w:asciiTheme="minorHAnsi" w:hAnsiTheme="minorHAnsi" w:cstheme="minorHAnsi"/>
                <w:b/>
                <w:color w:val="808080"/>
                <w:sz w:val="24"/>
              </w:rPr>
            </w:pPr>
          </w:p>
        </w:tc>
      </w:tr>
    </w:tbl>
    <w:p w14:paraId="07109B8C" w14:textId="77777777" w:rsidR="00335911" w:rsidRPr="00FA242F" w:rsidRDefault="00335911" w:rsidP="00335911">
      <w:pPr>
        <w:pStyle w:val="BodyTextIndent3"/>
        <w:ind w:left="0"/>
        <w:rPr>
          <w:rFonts w:asciiTheme="minorHAnsi" w:hAnsiTheme="minorHAnsi" w:cstheme="minorHAnsi"/>
          <w:b/>
          <w:iCs/>
          <w:sz w:val="22"/>
          <w:szCs w:val="22"/>
        </w:rPr>
      </w:pPr>
    </w:p>
    <w:p w14:paraId="07109B8D" w14:textId="77777777" w:rsidR="00A908A6" w:rsidRPr="00FA242F" w:rsidRDefault="00A908A6" w:rsidP="00335911">
      <w:pPr>
        <w:pStyle w:val="BodyTextIndent3"/>
        <w:ind w:left="0"/>
        <w:rPr>
          <w:rFonts w:asciiTheme="minorHAnsi" w:hAnsiTheme="minorHAnsi" w:cstheme="minorHAnsi"/>
          <w:b/>
          <w:iCs/>
          <w:sz w:val="22"/>
          <w:szCs w:val="22"/>
        </w:rPr>
      </w:pPr>
      <w:r w:rsidRPr="00FA242F">
        <w:rPr>
          <w:rFonts w:asciiTheme="minorHAnsi" w:hAnsiTheme="minorHAnsi" w:cstheme="minorHAnsi"/>
          <w:b/>
          <w:iCs/>
          <w:sz w:val="22"/>
          <w:szCs w:val="22"/>
        </w:rPr>
        <w:t>DO</w:t>
      </w:r>
      <w:r w:rsidR="00F179FB" w:rsidRPr="00FA242F">
        <w:rPr>
          <w:rFonts w:asciiTheme="minorHAnsi" w:hAnsiTheme="minorHAnsi" w:cstheme="minorHAnsi"/>
          <w:b/>
          <w:iCs/>
          <w:sz w:val="22"/>
          <w:szCs w:val="22"/>
        </w:rPr>
        <w:t xml:space="preserve"> NOT</w:t>
      </w:r>
    </w:p>
    <w:p w14:paraId="07109B8E" w14:textId="77777777" w:rsidR="00446CB0" w:rsidRPr="00FA242F" w:rsidRDefault="00446CB0" w:rsidP="00446CB0">
      <w:pPr>
        <w:pStyle w:val="PlainText"/>
        <w:rPr>
          <w:rFonts w:asciiTheme="minorHAnsi" w:hAnsiTheme="minorHAnsi" w:cstheme="minorHAnsi"/>
          <w:sz w:val="22"/>
          <w:szCs w:val="22"/>
        </w:rPr>
      </w:pPr>
    </w:p>
    <w:p w14:paraId="07109B8F"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.12</w:t>
      </w:r>
      <w:r w:rsidR="00446CB0"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446CB0" w:rsidRPr="00FA242F">
        <w:rPr>
          <w:rFonts w:asciiTheme="minorHAnsi" w:hAnsiTheme="minorHAnsi" w:cstheme="minorHAnsi"/>
          <w:sz w:val="22"/>
          <w:szCs w:val="22"/>
        </w:rPr>
        <w:t xml:space="preserve"> cut and paste from a previous document and forget to change the previous details such as the previous buyer’s name.</w:t>
      </w:r>
    </w:p>
    <w:p w14:paraId="07109B90" w14:textId="77777777" w:rsidR="00446CB0" w:rsidRPr="00FA242F" w:rsidRDefault="00446CB0" w:rsidP="00446CB0">
      <w:pPr>
        <w:pStyle w:val="PlainText"/>
        <w:rPr>
          <w:rFonts w:asciiTheme="minorHAnsi" w:hAnsiTheme="minorHAnsi" w:cstheme="minorHAnsi"/>
          <w:sz w:val="22"/>
          <w:szCs w:val="22"/>
        </w:rPr>
      </w:pPr>
    </w:p>
    <w:p w14:paraId="07109B91"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.13</w:t>
      </w:r>
      <w:r w:rsidR="00446CB0"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446CB0" w:rsidRPr="00FA242F">
        <w:rPr>
          <w:rFonts w:asciiTheme="minorHAnsi" w:hAnsiTheme="minorHAnsi" w:cstheme="minorHAnsi"/>
          <w:sz w:val="22"/>
          <w:szCs w:val="22"/>
        </w:rPr>
        <w:t xml:space="preserve"> </w:t>
      </w:r>
      <w:r w:rsidR="00900265" w:rsidRPr="00FA242F">
        <w:rPr>
          <w:rFonts w:asciiTheme="minorHAnsi" w:hAnsiTheme="minorHAnsi" w:cstheme="minorHAnsi"/>
          <w:sz w:val="22"/>
          <w:szCs w:val="22"/>
        </w:rPr>
        <w:t xml:space="preserve">attach </w:t>
      </w:r>
      <w:r w:rsidR="00446CB0" w:rsidRPr="00FA242F">
        <w:rPr>
          <w:rFonts w:asciiTheme="minorHAnsi" w:hAnsiTheme="minorHAnsi" w:cstheme="minorHAnsi"/>
          <w:sz w:val="22"/>
          <w:szCs w:val="22"/>
        </w:rPr>
        <w:t>‘glossy’ brochures that have not been requested, they will not be read unless we have asked for them.  Only send what has been requested and only send supplementary information if we have offered the opportunity so to do.</w:t>
      </w:r>
    </w:p>
    <w:p w14:paraId="07109B92" w14:textId="77777777" w:rsidR="00446CB0" w:rsidRPr="00FA242F" w:rsidRDefault="00446CB0" w:rsidP="00446CB0">
      <w:pPr>
        <w:pStyle w:val="PlainText"/>
        <w:rPr>
          <w:rFonts w:asciiTheme="minorHAnsi" w:hAnsiTheme="minorHAnsi" w:cstheme="minorHAnsi"/>
          <w:sz w:val="22"/>
          <w:szCs w:val="22"/>
        </w:rPr>
      </w:pPr>
    </w:p>
    <w:p w14:paraId="07109B93"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.14</w:t>
      </w:r>
      <w:r w:rsidR="00446CB0" w:rsidRPr="00FA242F">
        <w:rPr>
          <w:rFonts w:asciiTheme="minorHAnsi" w:hAnsiTheme="minorHAnsi" w:cstheme="minorHAnsi"/>
          <w:sz w:val="22"/>
          <w:szCs w:val="22"/>
        </w:rPr>
        <w:tab/>
      </w:r>
      <w:r w:rsidR="00A908A6" w:rsidRPr="00FA242F">
        <w:rPr>
          <w:rFonts w:asciiTheme="minorHAnsi" w:hAnsiTheme="minorHAnsi" w:cstheme="minorHAnsi"/>
          <w:sz w:val="22"/>
          <w:szCs w:val="22"/>
        </w:rPr>
        <w:t>Do</w:t>
      </w:r>
      <w:r w:rsidR="00F179FB" w:rsidRPr="00FA242F">
        <w:rPr>
          <w:rFonts w:asciiTheme="minorHAnsi" w:hAnsiTheme="minorHAnsi" w:cstheme="minorHAnsi"/>
          <w:sz w:val="22"/>
          <w:szCs w:val="22"/>
        </w:rPr>
        <w:t xml:space="preserve"> not</w:t>
      </w:r>
      <w:r w:rsidR="00A908A6" w:rsidRPr="00FA242F">
        <w:rPr>
          <w:rFonts w:asciiTheme="minorHAnsi" w:hAnsiTheme="minorHAnsi" w:cstheme="minorHAnsi"/>
          <w:sz w:val="22"/>
          <w:szCs w:val="22"/>
        </w:rPr>
        <w:t xml:space="preserve"> share the Procurement documents, they </w:t>
      </w:r>
      <w:r w:rsidR="00446CB0" w:rsidRPr="00FA242F">
        <w:rPr>
          <w:rFonts w:asciiTheme="minorHAnsi" w:hAnsiTheme="minorHAnsi" w:cstheme="minorHAnsi"/>
          <w:sz w:val="22"/>
          <w:szCs w:val="22"/>
        </w:rPr>
        <w:t>are confidential and should not be shared with anyone without the Buyers written permission.</w:t>
      </w:r>
    </w:p>
    <w:p w14:paraId="07109B94" w14:textId="77777777" w:rsidR="00446CB0" w:rsidRPr="00FA242F" w:rsidRDefault="00446CB0" w:rsidP="00446CB0">
      <w:pPr>
        <w:pStyle w:val="PlainText"/>
        <w:ind w:left="720" w:hanging="720"/>
        <w:rPr>
          <w:rFonts w:asciiTheme="minorHAnsi" w:hAnsiTheme="minorHAnsi" w:cstheme="minorHAnsi"/>
          <w:sz w:val="22"/>
          <w:szCs w:val="22"/>
        </w:rPr>
      </w:pPr>
    </w:p>
    <w:p w14:paraId="07109B95"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.15</w:t>
      </w:r>
      <w:r w:rsidR="00446CB0"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446CB0" w:rsidRPr="00FA242F">
        <w:rPr>
          <w:rFonts w:asciiTheme="minorHAnsi" w:hAnsiTheme="minorHAnsi" w:cstheme="minorHAnsi"/>
          <w:sz w:val="22"/>
          <w:szCs w:val="22"/>
        </w:rPr>
        <w:t xml:space="preserve"> seek to influence the procurement process by requesting meetings or contacting UK SBS or the Customer to discuss your Bid.  If your Bid requires clarification the Buyer will contact you.</w:t>
      </w:r>
    </w:p>
    <w:p w14:paraId="07109B96" w14:textId="77777777" w:rsidR="00446CB0" w:rsidRPr="00FA242F" w:rsidRDefault="00446CB0" w:rsidP="00446CB0">
      <w:pPr>
        <w:pStyle w:val="PlainText"/>
        <w:rPr>
          <w:rFonts w:asciiTheme="minorHAnsi" w:hAnsiTheme="minorHAnsi" w:cstheme="minorHAnsi"/>
          <w:sz w:val="22"/>
          <w:szCs w:val="22"/>
        </w:rPr>
      </w:pPr>
    </w:p>
    <w:p w14:paraId="07109B97" w14:textId="77777777" w:rsidR="00446CB0"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.16</w:t>
      </w:r>
      <w:r w:rsidR="00446CB0" w:rsidRPr="00FA242F">
        <w:rPr>
          <w:rFonts w:asciiTheme="minorHAnsi" w:hAnsiTheme="minorHAnsi" w:cstheme="minorHAnsi"/>
          <w:sz w:val="22"/>
          <w:szCs w:val="22"/>
        </w:rPr>
        <w:tab/>
      </w:r>
      <w:r w:rsidR="00A908A6" w:rsidRPr="00FA242F">
        <w:rPr>
          <w:rFonts w:asciiTheme="minorHAnsi" w:hAnsiTheme="minorHAnsi" w:cstheme="minorHAnsi"/>
          <w:sz w:val="22"/>
          <w:szCs w:val="22"/>
        </w:rPr>
        <w:t>Do</w:t>
      </w:r>
      <w:r w:rsidR="00F179FB" w:rsidRPr="00FA242F">
        <w:rPr>
          <w:rFonts w:asciiTheme="minorHAnsi" w:hAnsiTheme="minorHAnsi" w:cstheme="minorHAnsi"/>
          <w:sz w:val="22"/>
          <w:szCs w:val="22"/>
        </w:rPr>
        <w:t xml:space="preserve"> not</w:t>
      </w:r>
      <w:r w:rsidR="00A908A6" w:rsidRPr="00FA242F">
        <w:rPr>
          <w:rFonts w:asciiTheme="minorHAnsi" w:hAnsiTheme="minorHAnsi" w:cstheme="minorHAnsi"/>
          <w:sz w:val="22"/>
          <w:szCs w:val="22"/>
        </w:rPr>
        <w:t xml:space="preserve"> </w:t>
      </w:r>
      <w:r w:rsidR="00446CB0" w:rsidRPr="00FA242F">
        <w:rPr>
          <w:rFonts w:asciiTheme="minorHAnsi" w:hAnsiTheme="minorHAnsi" w:cstheme="minorHAnsi"/>
          <w:sz w:val="22"/>
          <w:szCs w:val="22"/>
        </w:rPr>
        <w:t xml:space="preserve">contact any UK SBS staff or Customer staff without the Buyers written </w:t>
      </w:r>
      <w:r w:rsidR="00446CB0" w:rsidRPr="00FA242F">
        <w:rPr>
          <w:rFonts w:asciiTheme="minorHAnsi" w:hAnsiTheme="minorHAnsi" w:cstheme="minorHAnsi"/>
          <w:sz w:val="22"/>
          <w:szCs w:val="22"/>
        </w:rPr>
        <w:tab/>
        <w:t>permission</w:t>
      </w:r>
      <w:r w:rsidR="00A908A6" w:rsidRPr="00FA242F">
        <w:rPr>
          <w:rFonts w:asciiTheme="minorHAnsi" w:hAnsiTheme="minorHAnsi" w:cstheme="minorHAnsi"/>
          <w:sz w:val="22"/>
          <w:szCs w:val="22"/>
        </w:rPr>
        <w:t xml:space="preserve"> or we </w:t>
      </w:r>
      <w:r w:rsidR="00446CB0" w:rsidRPr="00FA242F">
        <w:rPr>
          <w:rFonts w:asciiTheme="minorHAnsi" w:hAnsiTheme="minorHAnsi" w:cstheme="minorHAnsi"/>
          <w:sz w:val="22"/>
          <w:szCs w:val="22"/>
        </w:rPr>
        <w:t>may reject your Bid.</w:t>
      </w:r>
    </w:p>
    <w:p w14:paraId="07109B98" w14:textId="77777777" w:rsidR="00446CB0" w:rsidRPr="00FA242F" w:rsidRDefault="00446CB0" w:rsidP="00446CB0">
      <w:pPr>
        <w:pStyle w:val="PlainText"/>
        <w:rPr>
          <w:rFonts w:asciiTheme="minorHAnsi" w:hAnsiTheme="minorHAnsi" w:cstheme="minorHAnsi"/>
          <w:sz w:val="22"/>
          <w:szCs w:val="22"/>
        </w:rPr>
      </w:pPr>
    </w:p>
    <w:p w14:paraId="07109B99" w14:textId="77777777" w:rsidR="00446CB0" w:rsidRPr="00FA242F" w:rsidRDefault="00465BD6" w:rsidP="00446CB0">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.17</w:t>
      </w:r>
      <w:r w:rsidR="00446CB0"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446CB0" w:rsidRPr="00FA242F">
        <w:rPr>
          <w:rFonts w:asciiTheme="minorHAnsi" w:hAnsiTheme="minorHAnsi" w:cstheme="minorHAnsi"/>
          <w:sz w:val="22"/>
          <w:szCs w:val="22"/>
        </w:rPr>
        <w:t xml:space="preserve"> collude to fix or adjust the price or withdraw your Bid with another Party as we will reject your Bid.</w:t>
      </w:r>
    </w:p>
    <w:p w14:paraId="07109B9A" w14:textId="77777777" w:rsidR="00446CB0" w:rsidRPr="00FA242F" w:rsidRDefault="00446CB0" w:rsidP="00446CB0">
      <w:pPr>
        <w:pStyle w:val="PlainText"/>
        <w:ind w:left="720" w:hanging="720"/>
        <w:rPr>
          <w:rFonts w:asciiTheme="minorHAnsi" w:hAnsiTheme="minorHAnsi" w:cstheme="minorHAnsi"/>
          <w:sz w:val="22"/>
          <w:szCs w:val="22"/>
        </w:rPr>
      </w:pPr>
    </w:p>
    <w:p w14:paraId="07109B9B" w14:textId="77777777" w:rsidR="00446CB0"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92783A" w:rsidRPr="00FA242F">
        <w:rPr>
          <w:rFonts w:asciiTheme="minorHAnsi" w:hAnsiTheme="minorHAnsi" w:cstheme="minorHAnsi"/>
          <w:sz w:val="22"/>
          <w:szCs w:val="22"/>
        </w:rPr>
        <w:t>.18</w:t>
      </w:r>
      <w:r w:rsidR="00446CB0"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446CB0" w:rsidRPr="00FA242F">
        <w:rPr>
          <w:rFonts w:asciiTheme="minorHAnsi" w:hAnsiTheme="minorHAnsi" w:cstheme="minorHAnsi"/>
          <w:sz w:val="22"/>
          <w:szCs w:val="22"/>
        </w:rPr>
        <w:t xml:space="preserve"> offer UK SBS or Customer staff any inducement or </w:t>
      </w:r>
      <w:r w:rsidR="004B2B9C" w:rsidRPr="00FA242F">
        <w:rPr>
          <w:rFonts w:asciiTheme="minorHAnsi" w:hAnsiTheme="minorHAnsi" w:cstheme="minorHAnsi"/>
          <w:sz w:val="22"/>
          <w:szCs w:val="22"/>
        </w:rPr>
        <w:t xml:space="preserve">we </w:t>
      </w:r>
      <w:r w:rsidR="00446CB0" w:rsidRPr="00FA242F">
        <w:rPr>
          <w:rFonts w:asciiTheme="minorHAnsi" w:hAnsiTheme="minorHAnsi" w:cstheme="minorHAnsi"/>
          <w:sz w:val="22"/>
          <w:szCs w:val="22"/>
        </w:rPr>
        <w:t>will reject your Bid.</w:t>
      </w:r>
    </w:p>
    <w:p w14:paraId="07109B9C" w14:textId="77777777" w:rsidR="00446CB0" w:rsidRPr="00FA242F" w:rsidRDefault="00446CB0" w:rsidP="00446CB0">
      <w:pPr>
        <w:pStyle w:val="PlainText"/>
        <w:rPr>
          <w:rFonts w:asciiTheme="minorHAnsi" w:hAnsiTheme="minorHAnsi" w:cstheme="minorHAnsi"/>
          <w:sz w:val="22"/>
          <w:szCs w:val="22"/>
        </w:rPr>
      </w:pPr>
    </w:p>
    <w:p w14:paraId="07109B9D" w14:textId="77777777" w:rsidR="00446CB0" w:rsidRPr="00FA242F" w:rsidRDefault="00465BD6" w:rsidP="007B2ADB">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.19</w:t>
      </w:r>
      <w:r w:rsidR="00446CB0"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446CB0" w:rsidRPr="00FA242F">
        <w:rPr>
          <w:rFonts w:asciiTheme="minorHAnsi" w:hAnsiTheme="minorHAnsi" w:cstheme="minorHAnsi"/>
          <w:sz w:val="22"/>
          <w:szCs w:val="22"/>
        </w:rPr>
        <w:t xml:space="preserve"> seek changes to the </w:t>
      </w:r>
      <w:r w:rsidR="004B2B9C" w:rsidRPr="00FA242F">
        <w:rPr>
          <w:rFonts w:asciiTheme="minorHAnsi" w:hAnsiTheme="minorHAnsi" w:cstheme="minorHAnsi"/>
          <w:sz w:val="22"/>
          <w:szCs w:val="22"/>
        </w:rPr>
        <w:t>B</w:t>
      </w:r>
      <w:r w:rsidRPr="00FA242F">
        <w:rPr>
          <w:rFonts w:asciiTheme="minorHAnsi" w:hAnsiTheme="minorHAnsi" w:cstheme="minorHAnsi"/>
          <w:sz w:val="22"/>
          <w:szCs w:val="22"/>
        </w:rPr>
        <w:t>id</w:t>
      </w:r>
      <w:r w:rsidR="00446CB0" w:rsidRPr="00FA242F">
        <w:rPr>
          <w:rFonts w:asciiTheme="minorHAnsi" w:hAnsiTheme="minorHAnsi" w:cstheme="minorHAnsi"/>
          <w:sz w:val="22"/>
          <w:szCs w:val="22"/>
        </w:rPr>
        <w:t xml:space="preserve"> after responses have been </w:t>
      </w:r>
      <w:r w:rsidR="004B2B9C" w:rsidRPr="00FA242F">
        <w:rPr>
          <w:rFonts w:asciiTheme="minorHAnsi" w:hAnsiTheme="minorHAnsi" w:cstheme="minorHAnsi"/>
          <w:sz w:val="22"/>
          <w:szCs w:val="22"/>
        </w:rPr>
        <w:t>s</w:t>
      </w:r>
      <w:r w:rsidR="00446CB0" w:rsidRPr="00FA242F">
        <w:rPr>
          <w:rFonts w:asciiTheme="minorHAnsi" w:hAnsiTheme="minorHAnsi" w:cstheme="minorHAnsi"/>
          <w:sz w:val="22"/>
          <w:szCs w:val="22"/>
        </w:rPr>
        <w:t>ubmitted</w:t>
      </w:r>
      <w:r w:rsidR="007B2ADB" w:rsidRPr="00FA242F">
        <w:rPr>
          <w:rFonts w:asciiTheme="minorHAnsi" w:hAnsiTheme="minorHAnsi" w:cstheme="minorHAnsi"/>
          <w:sz w:val="22"/>
          <w:szCs w:val="22"/>
        </w:rPr>
        <w:t xml:space="preserve"> and the deadline for Bids to be submitted has passed</w:t>
      </w:r>
      <w:r w:rsidR="00537A46" w:rsidRPr="00FA242F">
        <w:rPr>
          <w:rFonts w:asciiTheme="minorHAnsi" w:hAnsiTheme="minorHAnsi" w:cstheme="minorHAnsi"/>
          <w:sz w:val="22"/>
          <w:szCs w:val="22"/>
        </w:rPr>
        <w:t>.</w:t>
      </w:r>
    </w:p>
    <w:p w14:paraId="07109B9E" w14:textId="77777777" w:rsidR="0005783C" w:rsidRPr="00FA242F" w:rsidRDefault="0005783C" w:rsidP="00446CB0">
      <w:pPr>
        <w:pStyle w:val="PlainText"/>
        <w:rPr>
          <w:rFonts w:asciiTheme="minorHAnsi" w:hAnsiTheme="minorHAnsi" w:cstheme="minorHAnsi"/>
          <w:sz w:val="22"/>
          <w:szCs w:val="22"/>
        </w:rPr>
      </w:pPr>
    </w:p>
    <w:p w14:paraId="07109B9F" w14:textId="77777777" w:rsidR="0005783C" w:rsidRPr="00FA242F" w:rsidRDefault="00465BD6" w:rsidP="0005783C">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.20</w:t>
      </w:r>
      <w:r w:rsidR="0005783C"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05783C" w:rsidRPr="00FA242F">
        <w:rPr>
          <w:rFonts w:asciiTheme="minorHAnsi" w:hAnsiTheme="minorHAnsi" w:cstheme="minorHAnsi"/>
          <w:sz w:val="22"/>
          <w:szCs w:val="22"/>
        </w:rPr>
        <w:t xml:space="preserve"> cross reference answers to external websites or other parts of your Bid, the cross references </w:t>
      </w:r>
      <w:r w:rsidR="004B2B9C" w:rsidRPr="00FA242F">
        <w:rPr>
          <w:rFonts w:asciiTheme="minorHAnsi" w:hAnsiTheme="minorHAnsi" w:cstheme="minorHAnsi"/>
          <w:sz w:val="22"/>
          <w:szCs w:val="22"/>
        </w:rPr>
        <w:t xml:space="preserve">and website links </w:t>
      </w:r>
      <w:r w:rsidR="000533C9" w:rsidRPr="00FA242F">
        <w:rPr>
          <w:rFonts w:asciiTheme="minorHAnsi" w:hAnsiTheme="minorHAnsi" w:cstheme="minorHAnsi"/>
          <w:sz w:val="22"/>
          <w:szCs w:val="22"/>
        </w:rPr>
        <w:t>will not</w:t>
      </w:r>
      <w:r w:rsidR="0005783C" w:rsidRPr="00FA242F">
        <w:rPr>
          <w:rFonts w:asciiTheme="minorHAnsi" w:hAnsiTheme="minorHAnsi" w:cstheme="minorHAnsi"/>
          <w:sz w:val="22"/>
          <w:szCs w:val="22"/>
        </w:rPr>
        <w:t xml:space="preserve"> be considered.</w:t>
      </w:r>
    </w:p>
    <w:p w14:paraId="07109BA0" w14:textId="77777777" w:rsidR="0005783C" w:rsidRPr="00FA242F" w:rsidRDefault="0005783C" w:rsidP="00446CB0">
      <w:pPr>
        <w:pStyle w:val="PlainText"/>
        <w:rPr>
          <w:rFonts w:asciiTheme="minorHAnsi" w:hAnsiTheme="minorHAnsi" w:cstheme="minorHAnsi"/>
          <w:sz w:val="22"/>
          <w:szCs w:val="22"/>
        </w:rPr>
      </w:pPr>
    </w:p>
    <w:p w14:paraId="07109BA1" w14:textId="77777777" w:rsidR="0005783C" w:rsidRPr="00FA242F" w:rsidRDefault="00465BD6" w:rsidP="00446CB0">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.21</w:t>
      </w:r>
      <w:r w:rsidR="0005783C"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05783C" w:rsidRPr="00FA242F">
        <w:rPr>
          <w:rFonts w:asciiTheme="minorHAnsi" w:hAnsiTheme="minorHAnsi" w:cstheme="minorHAnsi"/>
          <w:sz w:val="22"/>
          <w:szCs w:val="22"/>
        </w:rPr>
        <w:t xml:space="preserve"> exceed word counts, the additional words </w:t>
      </w:r>
      <w:r w:rsidR="000533C9" w:rsidRPr="00FA242F">
        <w:rPr>
          <w:rFonts w:asciiTheme="minorHAnsi" w:hAnsiTheme="minorHAnsi" w:cstheme="minorHAnsi"/>
          <w:sz w:val="22"/>
          <w:szCs w:val="22"/>
        </w:rPr>
        <w:t>will not</w:t>
      </w:r>
      <w:r w:rsidR="0005783C" w:rsidRPr="00FA242F">
        <w:rPr>
          <w:rFonts w:asciiTheme="minorHAnsi" w:hAnsiTheme="minorHAnsi" w:cstheme="minorHAnsi"/>
          <w:sz w:val="22"/>
          <w:szCs w:val="22"/>
        </w:rPr>
        <w:t xml:space="preserve"> be considered.</w:t>
      </w:r>
    </w:p>
    <w:p w14:paraId="07109BA2" w14:textId="77777777" w:rsidR="00AB6422" w:rsidRPr="00FA242F" w:rsidRDefault="00AB6422" w:rsidP="00446CB0">
      <w:pPr>
        <w:pStyle w:val="PlainText"/>
        <w:rPr>
          <w:rFonts w:asciiTheme="minorHAnsi" w:hAnsiTheme="minorHAnsi" w:cstheme="minorHAnsi"/>
          <w:sz w:val="22"/>
          <w:szCs w:val="22"/>
        </w:rPr>
      </w:pPr>
    </w:p>
    <w:p w14:paraId="07109BA3" w14:textId="77777777" w:rsidR="00AB6422" w:rsidRPr="00FA242F" w:rsidRDefault="00465BD6" w:rsidP="00AB6422">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AB6422" w:rsidRPr="00FA242F">
        <w:rPr>
          <w:rFonts w:asciiTheme="minorHAnsi" w:hAnsiTheme="minorHAnsi" w:cstheme="minorHAnsi"/>
          <w:sz w:val="22"/>
          <w:szCs w:val="22"/>
        </w:rPr>
        <w:t>.22</w:t>
      </w:r>
      <w:r w:rsidR="00AB6422" w:rsidRPr="00FA242F">
        <w:rPr>
          <w:rFonts w:asciiTheme="minorHAnsi" w:hAnsiTheme="minorHAnsi" w:cstheme="minorHAnsi"/>
          <w:sz w:val="22"/>
          <w:szCs w:val="22"/>
        </w:rPr>
        <w:tab/>
        <w:t>Do</w:t>
      </w:r>
      <w:r w:rsidR="00F179FB" w:rsidRPr="00FA242F">
        <w:rPr>
          <w:rFonts w:asciiTheme="minorHAnsi" w:hAnsiTheme="minorHAnsi" w:cstheme="minorHAnsi"/>
          <w:sz w:val="22"/>
          <w:szCs w:val="22"/>
        </w:rPr>
        <w:t xml:space="preserve"> not</w:t>
      </w:r>
      <w:r w:rsidR="00AB6422" w:rsidRPr="00FA242F">
        <w:rPr>
          <w:rFonts w:asciiTheme="minorHAnsi" w:hAnsiTheme="minorHAnsi" w:cstheme="minorHAnsi"/>
          <w:sz w:val="22"/>
          <w:szCs w:val="22"/>
        </w:rPr>
        <w:t xml:space="preserve"> make your Bid conditional on acceptance of your own Terms of Contract, as your Bid will be rejected.</w:t>
      </w:r>
    </w:p>
    <w:p w14:paraId="07109BA4" w14:textId="77777777" w:rsidR="00900265" w:rsidRPr="00FA242F" w:rsidRDefault="00900265" w:rsidP="00AB6422">
      <w:pPr>
        <w:pStyle w:val="PlainText"/>
        <w:ind w:left="720" w:hanging="720"/>
        <w:rPr>
          <w:rFonts w:asciiTheme="minorHAnsi" w:hAnsiTheme="minorHAnsi" w:cstheme="minorHAnsi"/>
          <w:sz w:val="22"/>
          <w:szCs w:val="22"/>
        </w:rPr>
      </w:pPr>
    </w:p>
    <w:p w14:paraId="07109BA5" w14:textId="77777777" w:rsidR="00900265" w:rsidRPr="00FA242F" w:rsidRDefault="00900265" w:rsidP="00446CB0">
      <w:pPr>
        <w:pStyle w:val="PlainText"/>
        <w:rPr>
          <w:rFonts w:asciiTheme="minorHAnsi" w:hAnsiTheme="minorHAnsi" w:cstheme="minorHAnsi"/>
          <w:sz w:val="22"/>
          <w:szCs w:val="22"/>
        </w:rPr>
      </w:pPr>
    </w:p>
    <w:p w14:paraId="07109BA6" w14:textId="77777777" w:rsidR="00900265" w:rsidRPr="00FA242F" w:rsidRDefault="00900265" w:rsidP="00446CB0">
      <w:pPr>
        <w:pStyle w:val="PlainText"/>
        <w:rPr>
          <w:rFonts w:asciiTheme="minorHAnsi" w:hAnsiTheme="minorHAnsi" w:cstheme="minorHAnsi"/>
          <w:sz w:val="22"/>
          <w:szCs w:val="22"/>
        </w:rPr>
      </w:pPr>
    </w:p>
    <w:p w14:paraId="07109BA7" w14:textId="77777777" w:rsidR="00900265" w:rsidRPr="00FA242F" w:rsidRDefault="00900265" w:rsidP="00446CB0">
      <w:pPr>
        <w:pStyle w:val="PlainText"/>
        <w:rPr>
          <w:rFonts w:asciiTheme="minorHAnsi" w:hAnsiTheme="minorHAnsi" w:cstheme="minorHAnsi"/>
          <w:sz w:val="22"/>
          <w:szCs w:val="22"/>
        </w:rPr>
      </w:pPr>
    </w:p>
    <w:p w14:paraId="07109BA8" w14:textId="77777777" w:rsidR="00900265" w:rsidRPr="00FA242F" w:rsidRDefault="00900265" w:rsidP="00446CB0">
      <w:pPr>
        <w:pStyle w:val="PlainText"/>
        <w:rPr>
          <w:rFonts w:asciiTheme="minorHAnsi" w:hAnsiTheme="minorHAnsi" w:cstheme="minorHAnsi"/>
          <w:sz w:val="22"/>
          <w:szCs w:val="22"/>
        </w:rPr>
      </w:pPr>
    </w:p>
    <w:p w14:paraId="07109BA9" w14:textId="77777777" w:rsidR="00900265" w:rsidRPr="00FA242F" w:rsidRDefault="00900265" w:rsidP="00446CB0">
      <w:pPr>
        <w:pStyle w:val="PlainText"/>
        <w:rPr>
          <w:rFonts w:asciiTheme="minorHAnsi" w:hAnsiTheme="minorHAnsi" w:cstheme="minorHAnsi"/>
          <w:sz w:val="22"/>
          <w:szCs w:val="22"/>
        </w:rPr>
      </w:pPr>
    </w:p>
    <w:p w14:paraId="07109BAA" w14:textId="77777777" w:rsidR="00900265" w:rsidRPr="00FA242F" w:rsidRDefault="00900265" w:rsidP="00446CB0">
      <w:pPr>
        <w:pStyle w:val="PlainText"/>
        <w:rPr>
          <w:rFonts w:asciiTheme="minorHAnsi" w:hAnsiTheme="minorHAnsi" w:cstheme="minorHAnsi"/>
          <w:sz w:val="22"/>
          <w:szCs w:val="22"/>
        </w:rPr>
      </w:pPr>
    </w:p>
    <w:p w14:paraId="07109BAB" w14:textId="77777777" w:rsidR="00900265" w:rsidRPr="00FA242F" w:rsidRDefault="00900265" w:rsidP="00446CB0">
      <w:pPr>
        <w:pStyle w:val="PlainText"/>
        <w:rPr>
          <w:rFonts w:asciiTheme="minorHAnsi" w:hAnsiTheme="minorHAnsi" w:cstheme="minorHAnsi"/>
          <w:sz w:val="22"/>
          <w:szCs w:val="22"/>
        </w:rPr>
      </w:pPr>
    </w:p>
    <w:p w14:paraId="07109BAC" w14:textId="77777777" w:rsidR="00900265" w:rsidRPr="00FA242F" w:rsidRDefault="00900265" w:rsidP="00446CB0">
      <w:pPr>
        <w:pStyle w:val="PlainText"/>
        <w:rPr>
          <w:rFonts w:asciiTheme="minorHAnsi" w:hAnsiTheme="minorHAnsi" w:cstheme="minorHAnsi"/>
          <w:sz w:val="22"/>
          <w:szCs w:val="22"/>
        </w:rPr>
      </w:pPr>
    </w:p>
    <w:p w14:paraId="07109BAD" w14:textId="77777777" w:rsidR="00900265" w:rsidRPr="00FA242F" w:rsidRDefault="00900265" w:rsidP="00446CB0">
      <w:pPr>
        <w:pStyle w:val="PlainText"/>
        <w:rPr>
          <w:rFonts w:asciiTheme="minorHAnsi" w:hAnsiTheme="minorHAnsi" w:cstheme="minorHAnsi"/>
          <w:sz w:val="22"/>
          <w:szCs w:val="22"/>
        </w:rPr>
      </w:pPr>
    </w:p>
    <w:p w14:paraId="07109BAE" w14:textId="77777777" w:rsidR="00465BD6" w:rsidRPr="00FA242F" w:rsidRDefault="00465BD6" w:rsidP="00446CB0">
      <w:pPr>
        <w:pStyle w:val="PlainText"/>
        <w:rPr>
          <w:rFonts w:asciiTheme="minorHAnsi" w:hAnsiTheme="minorHAnsi" w:cstheme="minorHAnsi"/>
          <w:sz w:val="22"/>
          <w:szCs w:val="22"/>
        </w:rPr>
      </w:pPr>
    </w:p>
    <w:p w14:paraId="07109BAF" w14:textId="77777777" w:rsidR="00465BD6" w:rsidRPr="00FA242F" w:rsidRDefault="00465BD6" w:rsidP="00446CB0">
      <w:pPr>
        <w:pStyle w:val="PlainText"/>
        <w:rPr>
          <w:rFonts w:asciiTheme="minorHAnsi" w:hAnsiTheme="minorHAnsi" w:cstheme="minorHAnsi"/>
          <w:sz w:val="22"/>
          <w:szCs w:val="22"/>
        </w:rPr>
      </w:pPr>
    </w:p>
    <w:p w14:paraId="07109BB0" w14:textId="77777777" w:rsidR="00465BD6" w:rsidRPr="00FA242F" w:rsidRDefault="00465BD6" w:rsidP="00446CB0">
      <w:pPr>
        <w:pStyle w:val="PlainText"/>
        <w:rPr>
          <w:rFonts w:asciiTheme="minorHAnsi" w:hAnsiTheme="minorHAnsi" w:cstheme="minorHAnsi"/>
          <w:sz w:val="22"/>
          <w:szCs w:val="22"/>
        </w:rPr>
      </w:pPr>
    </w:p>
    <w:p w14:paraId="07109BB1" w14:textId="77777777" w:rsidR="00465BD6" w:rsidRPr="00FA242F" w:rsidRDefault="00465BD6" w:rsidP="00446CB0">
      <w:pPr>
        <w:pStyle w:val="PlainText"/>
        <w:rPr>
          <w:rFonts w:asciiTheme="minorHAnsi" w:hAnsiTheme="minorHAnsi" w:cstheme="minorHAnsi"/>
          <w:sz w:val="22"/>
          <w:szCs w:val="22"/>
        </w:rPr>
      </w:pPr>
    </w:p>
    <w:p w14:paraId="07109BB2" w14:textId="77777777" w:rsidR="00465BD6" w:rsidRPr="00FA242F" w:rsidRDefault="00465BD6" w:rsidP="00446CB0">
      <w:pPr>
        <w:pStyle w:val="PlainTex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4B2B9C" w:rsidRPr="00FA242F" w14:paraId="07109BB6" w14:textId="77777777" w:rsidTr="00965A81">
        <w:tc>
          <w:tcPr>
            <w:tcW w:w="9571" w:type="dxa"/>
            <w:shd w:val="clear" w:color="auto" w:fill="17365D"/>
          </w:tcPr>
          <w:p w14:paraId="07109BB3" w14:textId="77777777" w:rsidR="004B2B9C" w:rsidRPr="00FA242F" w:rsidRDefault="004B2B9C" w:rsidP="00965A81">
            <w:pPr>
              <w:spacing w:after="0" w:line="240" w:lineRule="auto"/>
              <w:rPr>
                <w:rFonts w:asciiTheme="minorHAnsi" w:hAnsiTheme="minorHAnsi" w:cstheme="minorHAnsi"/>
                <w:b/>
                <w:color w:val="808080"/>
                <w:sz w:val="24"/>
              </w:rPr>
            </w:pPr>
            <w:r w:rsidRPr="00FA242F">
              <w:rPr>
                <w:rFonts w:asciiTheme="minorHAnsi" w:hAnsiTheme="minorHAnsi" w:cstheme="minorHAnsi"/>
                <w:color w:val="808080"/>
                <w:sz w:val="24"/>
              </w:rPr>
              <w:br w:type="page"/>
            </w:r>
          </w:p>
          <w:p w14:paraId="07109BB4" w14:textId="77777777" w:rsidR="004B2B9C" w:rsidRPr="00FA242F" w:rsidRDefault="009F07D8" w:rsidP="00965A81">
            <w:pPr>
              <w:spacing w:after="0" w:line="240" w:lineRule="auto"/>
              <w:rPr>
                <w:rFonts w:asciiTheme="minorHAnsi" w:hAnsiTheme="minorHAnsi" w:cstheme="minorHAnsi"/>
                <w:b/>
                <w:color w:val="BFBFBF"/>
                <w:sz w:val="24"/>
              </w:rPr>
            </w:pPr>
            <w:r w:rsidRPr="00FA242F">
              <w:rPr>
                <w:rFonts w:asciiTheme="minorHAnsi" w:hAnsiTheme="minorHAnsi" w:cstheme="minorHAnsi"/>
                <w:b/>
                <w:color w:val="BFBFBF"/>
                <w:sz w:val="24"/>
              </w:rPr>
              <w:t>Some additional guidance notes</w:t>
            </w:r>
            <w:r w:rsidR="004B2B9C" w:rsidRPr="00FA242F">
              <w:rPr>
                <w:rFonts w:asciiTheme="minorHAnsi" w:hAnsiTheme="minorHAnsi" w:cstheme="minorHAnsi"/>
                <w:b/>
                <w:color w:val="BFBFBF"/>
                <w:sz w:val="24"/>
              </w:rPr>
              <w:t xml:space="preserve">  </w:t>
            </w:r>
            <w:r w:rsidR="004B2B9C" w:rsidRPr="00FA242F">
              <w:rPr>
                <w:rFonts w:asciiTheme="minorHAnsi" w:hAnsiTheme="minorHAnsi" w:cstheme="minorHAnsi"/>
                <w:b/>
                <w:color w:val="BFBFBF"/>
                <w:sz w:val="24"/>
              </w:rPr>
              <w:sym w:font="Wingdings" w:char="F02D"/>
            </w:r>
          </w:p>
          <w:p w14:paraId="07109BB5" w14:textId="77777777" w:rsidR="004B2B9C" w:rsidRPr="00FA242F" w:rsidRDefault="004B2B9C" w:rsidP="00965A81">
            <w:pPr>
              <w:spacing w:after="0" w:line="240" w:lineRule="auto"/>
              <w:rPr>
                <w:rFonts w:asciiTheme="minorHAnsi" w:hAnsiTheme="minorHAnsi" w:cstheme="minorHAnsi"/>
                <w:b/>
                <w:color w:val="808080"/>
                <w:sz w:val="24"/>
              </w:rPr>
            </w:pPr>
          </w:p>
        </w:tc>
      </w:tr>
    </w:tbl>
    <w:p w14:paraId="07109BB7" w14:textId="77777777" w:rsidR="004B2B9C" w:rsidRPr="00FA242F" w:rsidRDefault="004B2B9C" w:rsidP="004B2B9C">
      <w:pPr>
        <w:pStyle w:val="BodyTextIndent3"/>
        <w:ind w:left="0"/>
        <w:rPr>
          <w:rFonts w:asciiTheme="minorHAnsi" w:hAnsiTheme="minorHAnsi" w:cstheme="minorHAnsi"/>
          <w:b/>
          <w:iCs/>
          <w:sz w:val="22"/>
          <w:szCs w:val="22"/>
        </w:rPr>
      </w:pPr>
    </w:p>
    <w:p w14:paraId="07109BB8" w14:textId="77777777" w:rsidR="00433B37" w:rsidRPr="00FA242F" w:rsidRDefault="00465BD6">
      <w:pPr>
        <w:shd w:val="clear" w:color="auto" w:fill="FFFFFF"/>
        <w:spacing w:before="100" w:beforeAutospacing="1" w:after="100" w:afterAutospacing="1" w:line="320" w:lineRule="atLeast"/>
        <w:ind w:left="720" w:hanging="720"/>
        <w:rPr>
          <w:rFonts w:asciiTheme="minorHAnsi" w:eastAsia="Times New Roman" w:hAnsiTheme="minorHAnsi" w:cstheme="minorHAnsi"/>
          <w:color w:val="000000"/>
          <w:lang w:eastAsia="en-GB"/>
        </w:rPr>
      </w:pPr>
      <w:r w:rsidRPr="00FA242F">
        <w:rPr>
          <w:rFonts w:asciiTheme="minorHAnsi" w:hAnsiTheme="minorHAnsi" w:cstheme="minorHAnsi"/>
          <w:color w:val="000000"/>
        </w:rPr>
        <w:t>7</w:t>
      </w:r>
      <w:r w:rsidR="00900265" w:rsidRPr="00FA242F">
        <w:rPr>
          <w:rFonts w:asciiTheme="minorHAnsi" w:hAnsiTheme="minorHAnsi" w:cstheme="minorHAnsi"/>
          <w:color w:val="000000"/>
        </w:rPr>
        <w:t>.23</w:t>
      </w:r>
      <w:r w:rsidR="00900265" w:rsidRPr="00FA242F">
        <w:rPr>
          <w:rFonts w:asciiTheme="minorHAnsi" w:hAnsiTheme="minorHAnsi" w:cstheme="minorHAnsi"/>
          <w:color w:val="000000"/>
        </w:rPr>
        <w:tab/>
        <w:t xml:space="preserve">All enquiries with respect to access to the e-sourcing tool and problems with functionality within the tool may be submitted to </w:t>
      </w:r>
      <w:r w:rsidR="00920644" w:rsidRPr="00FA242F">
        <w:rPr>
          <w:rFonts w:asciiTheme="minorHAnsi" w:hAnsiTheme="minorHAnsi" w:cstheme="minorHAnsi"/>
          <w:color w:val="000000"/>
        </w:rPr>
        <w:t>Crown Commercial Service (previously Government Procurement Service)</w:t>
      </w:r>
      <w:r w:rsidR="00900265" w:rsidRPr="00FA242F">
        <w:rPr>
          <w:rFonts w:asciiTheme="minorHAnsi" w:hAnsiTheme="minorHAnsi" w:cstheme="minorHAnsi"/>
          <w:color w:val="000000"/>
        </w:rPr>
        <w:t xml:space="preserve">, Telephone </w:t>
      </w:r>
      <w:r w:rsidR="00900265" w:rsidRPr="00FA242F">
        <w:rPr>
          <w:rStyle w:val="Strong"/>
          <w:rFonts w:asciiTheme="minorHAnsi" w:hAnsiTheme="minorHAnsi" w:cstheme="minorHAnsi"/>
          <w:b w:val="0"/>
          <w:color w:val="000000"/>
          <w:sz w:val="21"/>
          <w:szCs w:val="21"/>
        </w:rPr>
        <w:t xml:space="preserve">0345 </w:t>
      </w:r>
      <w:r w:rsidR="00D63548" w:rsidRPr="00FA242F">
        <w:rPr>
          <w:rStyle w:val="Strong"/>
          <w:rFonts w:asciiTheme="minorHAnsi" w:hAnsiTheme="minorHAnsi" w:cstheme="minorHAnsi"/>
          <w:b w:val="0"/>
          <w:color w:val="000000"/>
          <w:sz w:val="21"/>
          <w:szCs w:val="21"/>
        </w:rPr>
        <w:t>0</w:t>
      </w:r>
      <w:r w:rsidR="00900265" w:rsidRPr="00FA242F">
        <w:rPr>
          <w:rStyle w:val="Strong"/>
          <w:rFonts w:asciiTheme="minorHAnsi" w:hAnsiTheme="minorHAnsi" w:cstheme="minorHAnsi"/>
          <w:b w:val="0"/>
          <w:color w:val="000000"/>
          <w:sz w:val="21"/>
          <w:szCs w:val="21"/>
        </w:rPr>
        <w:t xml:space="preserve">10 </w:t>
      </w:r>
      <w:r w:rsidR="00AF33C6" w:rsidRPr="00FA242F">
        <w:rPr>
          <w:rStyle w:val="Strong"/>
          <w:rFonts w:asciiTheme="minorHAnsi" w:hAnsiTheme="minorHAnsi" w:cstheme="minorHAnsi"/>
          <w:b w:val="0"/>
          <w:color w:val="000000"/>
          <w:sz w:val="21"/>
          <w:szCs w:val="21"/>
        </w:rPr>
        <w:t>3503.</w:t>
      </w:r>
    </w:p>
    <w:p w14:paraId="07109BB9" w14:textId="77777777" w:rsidR="00433B37" w:rsidRPr="00FA242F" w:rsidRDefault="00465BD6">
      <w:pPr>
        <w:ind w:left="720" w:hanging="720"/>
        <w:rPr>
          <w:rFonts w:asciiTheme="minorHAnsi" w:hAnsiTheme="minorHAnsi" w:cstheme="minorHAnsi"/>
          <w:color w:val="000000"/>
        </w:rPr>
      </w:pPr>
      <w:r w:rsidRPr="00FA242F">
        <w:rPr>
          <w:rFonts w:asciiTheme="minorHAnsi" w:hAnsiTheme="minorHAnsi" w:cstheme="minorHAnsi"/>
          <w:color w:val="000000"/>
        </w:rPr>
        <w:t>7</w:t>
      </w:r>
      <w:r w:rsidR="00900265" w:rsidRPr="00FA242F">
        <w:rPr>
          <w:rFonts w:asciiTheme="minorHAnsi" w:hAnsiTheme="minorHAnsi" w:cstheme="minorHAnsi"/>
          <w:color w:val="000000"/>
        </w:rPr>
        <w:t>.24</w:t>
      </w:r>
      <w:r w:rsidR="00900265" w:rsidRPr="00FA242F">
        <w:rPr>
          <w:rFonts w:asciiTheme="minorHAnsi" w:hAnsiTheme="minorHAnsi" w:cstheme="minorHAnsi"/>
          <w:color w:val="000000"/>
        </w:rPr>
        <w:tab/>
        <w:t>Bidders will be specifically advised where attachments are permissible to support a question response within the e-sourcing tool.   Where they are not permissible any attachments submitted will not be considered.</w:t>
      </w:r>
    </w:p>
    <w:p w14:paraId="07109BBA" w14:textId="77777777" w:rsidR="00433B37" w:rsidRPr="00FA242F" w:rsidRDefault="00465BD6">
      <w:pPr>
        <w:ind w:left="720" w:hanging="720"/>
        <w:rPr>
          <w:rFonts w:asciiTheme="minorHAnsi" w:hAnsiTheme="minorHAnsi" w:cstheme="minorHAnsi"/>
          <w:color w:val="000000"/>
        </w:rPr>
      </w:pPr>
      <w:r w:rsidRPr="00FA242F">
        <w:rPr>
          <w:rFonts w:asciiTheme="minorHAnsi" w:hAnsiTheme="minorHAnsi" w:cstheme="minorHAnsi"/>
          <w:color w:val="000000"/>
        </w:rPr>
        <w:t>7</w:t>
      </w:r>
      <w:r w:rsidR="00900265" w:rsidRPr="00FA242F">
        <w:rPr>
          <w:rFonts w:asciiTheme="minorHAnsi" w:hAnsiTheme="minorHAnsi" w:cstheme="minorHAnsi"/>
          <w:color w:val="000000"/>
        </w:rPr>
        <w:t>.25</w:t>
      </w:r>
      <w:r w:rsidR="00900265" w:rsidRPr="00FA242F">
        <w:rPr>
          <w:rFonts w:asciiTheme="minorHAnsi" w:hAnsiTheme="minorHAnsi" w:cstheme="minorHAnsi"/>
          <w:color w:val="000000"/>
        </w:rPr>
        <w:tab/>
        <w:t xml:space="preserve">Question numbering is not sequential and all questions which require submission are included in the Section </w:t>
      </w:r>
      <w:r w:rsidRPr="00FA242F">
        <w:rPr>
          <w:rFonts w:asciiTheme="minorHAnsi" w:hAnsiTheme="minorHAnsi" w:cstheme="minorHAnsi"/>
          <w:color w:val="000000"/>
        </w:rPr>
        <w:t>6</w:t>
      </w:r>
      <w:r w:rsidR="00900265" w:rsidRPr="00FA242F">
        <w:rPr>
          <w:rFonts w:asciiTheme="minorHAnsi" w:hAnsiTheme="minorHAnsi" w:cstheme="minorHAnsi"/>
          <w:color w:val="000000"/>
        </w:rPr>
        <w:t xml:space="preserve"> Evaluation Questionnaire.</w:t>
      </w:r>
    </w:p>
    <w:p w14:paraId="07109BBB" w14:textId="77777777" w:rsidR="00446CB0" w:rsidRPr="00FA242F" w:rsidRDefault="00465BD6" w:rsidP="00F179FB">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.2</w:t>
      </w:r>
      <w:r w:rsidR="00900265" w:rsidRPr="00FA242F">
        <w:rPr>
          <w:rFonts w:asciiTheme="minorHAnsi" w:hAnsiTheme="minorHAnsi" w:cstheme="minorHAnsi"/>
          <w:sz w:val="22"/>
          <w:szCs w:val="22"/>
        </w:rPr>
        <w:t>6</w:t>
      </w:r>
      <w:r w:rsidR="00446CB0" w:rsidRPr="00FA242F">
        <w:rPr>
          <w:rFonts w:asciiTheme="minorHAnsi" w:hAnsiTheme="minorHAnsi" w:cstheme="minorHAnsi"/>
          <w:sz w:val="22"/>
          <w:szCs w:val="22"/>
        </w:rPr>
        <w:tab/>
        <w:t xml:space="preserve">Any Contract offered </w:t>
      </w:r>
      <w:r w:rsidR="00A908A6" w:rsidRPr="00FA242F">
        <w:rPr>
          <w:rFonts w:asciiTheme="minorHAnsi" w:hAnsiTheme="minorHAnsi" w:cstheme="minorHAnsi"/>
          <w:sz w:val="22"/>
          <w:szCs w:val="22"/>
        </w:rPr>
        <w:t xml:space="preserve">may </w:t>
      </w:r>
      <w:r w:rsidR="00446CB0" w:rsidRPr="00FA242F">
        <w:rPr>
          <w:rFonts w:asciiTheme="minorHAnsi" w:hAnsiTheme="minorHAnsi" w:cstheme="minorHAnsi"/>
          <w:sz w:val="22"/>
          <w:szCs w:val="22"/>
        </w:rPr>
        <w:t>not guarantee any volume of work or any exclusivity of supply.</w:t>
      </w:r>
    </w:p>
    <w:p w14:paraId="07109BBC" w14:textId="77777777" w:rsidR="00446CB0" w:rsidRPr="00FA242F" w:rsidRDefault="00446CB0" w:rsidP="00F179FB">
      <w:pPr>
        <w:pStyle w:val="PlainText"/>
        <w:rPr>
          <w:rFonts w:asciiTheme="minorHAnsi" w:hAnsiTheme="minorHAnsi" w:cstheme="minorHAnsi"/>
          <w:sz w:val="22"/>
          <w:szCs w:val="22"/>
        </w:rPr>
      </w:pPr>
    </w:p>
    <w:p w14:paraId="07109BBD" w14:textId="77777777" w:rsidR="00446CB0" w:rsidRPr="00FA242F" w:rsidRDefault="00465BD6" w:rsidP="00F179FB">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.2</w:t>
      </w:r>
      <w:r w:rsidR="00900265" w:rsidRPr="00FA242F">
        <w:rPr>
          <w:rFonts w:asciiTheme="minorHAnsi" w:hAnsiTheme="minorHAnsi" w:cstheme="minorHAnsi"/>
          <w:sz w:val="22"/>
          <w:szCs w:val="22"/>
        </w:rPr>
        <w:t>7</w:t>
      </w:r>
      <w:r w:rsidR="00446CB0" w:rsidRPr="00FA242F">
        <w:rPr>
          <w:rFonts w:asciiTheme="minorHAnsi" w:hAnsiTheme="minorHAnsi" w:cstheme="minorHAnsi"/>
          <w:sz w:val="22"/>
          <w:szCs w:val="22"/>
        </w:rPr>
        <w:t xml:space="preserve"> </w:t>
      </w:r>
      <w:r w:rsidR="00446CB0" w:rsidRPr="00FA242F">
        <w:rPr>
          <w:rFonts w:asciiTheme="minorHAnsi" w:hAnsiTheme="minorHAnsi" w:cstheme="minorHAnsi"/>
          <w:sz w:val="22"/>
          <w:szCs w:val="22"/>
        </w:rPr>
        <w:tab/>
        <w:t>We do not guarantee to award any Contract as a result of this procurement</w:t>
      </w:r>
    </w:p>
    <w:p w14:paraId="07109BBE" w14:textId="77777777" w:rsidR="00433B37" w:rsidRPr="00FA242F" w:rsidRDefault="00433B37">
      <w:pPr>
        <w:pStyle w:val="PlainText"/>
        <w:rPr>
          <w:rFonts w:asciiTheme="minorHAnsi" w:hAnsiTheme="minorHAnsi" w:cstheme="minorHAnsi"/>
          <w:sz w:val="22"/>
          <w:szCs w:val="22"/>
        </w:rPr>
      </w:pPr>
    </w:p>
    <w:p w14:paraId="07109BBF" w14:textId="77777777" w:rsidR="00433B37" w:rsidRPr="00FA242F" w:rsidRDefault="00465BD6">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.2</w:t>
      </w:r>
      <w:r w:rsidR="00900265" w:rsidRPr="00FA242F">
        <w:rPr>
          <w:rFonts w:asciiTheme="minorHAnsi" w:hAnsiTheme="minorHAnsi" w:cstheme="minorHAnsi"/>
          <w:sz w:val="22"/>
          <w:szCs w:val="22"/>
        </w:rPr>
        <w:t>8</w:t>
      </w:r>
      <w:r w:rsidR="00446CB0" w:rsidRPr="00FA242F">
        <w:rPr>
          <w:rFonts w:asciiTheme="minorHAnsi" w:hAnsiTheme="minorHAnsi" w:cstheme="minorHAnsi"/>
          <w:sz w:val="22"/>
          <w:szCs w:val="22"/>
        </w:rPr>
        <w:t xml:space="preserve"> </w:t>
      </w:r>
      <w:r w:rsidR="00446CB0" w:rsidRPr="00FA242F">
        <w:rPr>
          <w:rFonts w:asciiTheme="minorHAnsi" w:hAnsiTheme="minorHAnsi" w:cstheme="minorHAnsi"/>
          <w:sz w:val="22"/>
          <w:szCs w:val="22"/>
        </w:rPr>
        <w:tab/>
        <w:t xml:space="preserve">All documents issued or received in relation to this procurement shall be the property of UK SBS. </w:t>
      </w:r>
    </w:p>
    <w:p w14:paraId="07109BC0" w14:textId="77777777" w:rsidR="00433B37" w:rsidRPr="00FA242F" w:rsidRDefault="00433B37">
      <w:pPr>
        <w:pStyle w:val="PlainText"/>
        <w:rPr>
          <w:rFonts w:asciiTheme="minorHAnsi" w:hAnsiTheme="minorHAnsi" w:cstheme="minorHAnsi"/>
          <w:sz w:val="22"/>
          <w:szCs w:val="22"/>
        </w:rPr>
      </w:pPr>
    </w:p>
    <w:p w14:paraId="07109BC1" w14:textId="77777777" w:rsidR="00D926EB" w:rsidRPr="00FA242F" w:rsidRDefault="00465BD6" w:rsidP="00D926EB">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.2</w:t>
      </w:r>
      <w:r w:rsidR="00900265" w:rsidRPr="00FA242F">
        <w:rPr>
          <w:rFonts w:asciiTheme="minorHAnsi" w:hAnsiTheme="minorHAnsi" w:cstheme="minorHAnsi"/>
          <w:sz w:val="22"/>
          <w:szCs w:val="22"/>
        </w:rPr>
        <w:t>9</w:t>
      </w:r>
      <w:r w:rsidR="00446CB0" w:rsidRPr="00FA242F">
        <w:rPr>
          <w:rFonts w:asciiTheme="minorHAnsi" w:hAnsiTheme="minorHAnsi" w:cstheme="minorHAnsi"/>
          <w:sz w:val="22"/>
          <w:szCs w:val="22"/>
        </w:rPr>
        <w:tab/>
        <w:t xml:space="preserve"> We can amend any part of the procurement documents at any time</w:t>
      </w:r>
      <w:r w:rsidR="00D926EB" w:rsidRPr="00FA242F">
        <w:rPr>
          <w:rFonts w:asciiTheme="minorHAnsi" w:hAnsiTheme="minorHAnsi" w:cstheme="minorHAnsi"/>
          <w:sz w:val="22"/>
          <w:szCs w:val="22"/>
        </w:rPr>
        <w:t xml:space="preserve"> prior to the latest date / time Bids shall be submitted through Emptoris.</w:t>
      </w:r>
    </w:p>
    <w:p w14:paraId="07109BC2" w14:textId="77777777" w:rsidR="00433B37" w:rsidRPr="00FA242F" w:rsidRDefault="00433B37">
      <w:pPr>
        <w:pStyle w:val="PlainText"/>
        <w:rPr>
          <w:rFonts w:asciiTheme="minorHAnsi" w:hAnsiTheme="minorHAnsi" w:cstheme="minorHAnsi"/>
          <w:sz w:val="22"/>
          <w:szCs w:val="22"/>
        </w:rPr>
      </w:pPr>
    </w:p>
    <w:p w14:paraId="07109BC3" w14:textId="77777777" w:rsidR="00433B37" w:rsidRPr="00FA242F" w:rsidRDefault="00465BD6">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w:t>
      </w:r>
      <w:r w:rsidR="00900265" w:rsidRPr="00FA242F">
        <w:rPr>
          <w:rFonts w:asciiTheme="minorHAnsi" w:hAnsiTheme="minorHAnsi" w:cstheme="minorHAnsi"/>
          <w:sz w:val="22"/>
          <w:szCs w:val="22"/>
        </w:rPr>
        <w:t>30</w:t>
      </w:r>
      <w:r w:rsidR="00446CB0" w:rsidRPr="00FA242F">
        <w:rPr>
          <w:rFonts w:asciiTheme="minorHAnsi" w:hAnsiTheme="minorHAnsi" w:cstheme="minorHAnsi"/>
          <w:sz w:val="22"/>
          <w:szCs w:val="22"/>
        </w:rPr>
        <w:tab/>
        <w:t>If you are a Consortium you must provide details of the Consortiums structure.</w:t>
      </w:r>
    </w:p>
    <w:p w14:paraId="07109BC4" w14:textId="77777777" w:rsidR="00433B37" w:rsidRPr="00FA242F" w:rsidRDefault="00433B37">
      <w:pPr>
        <w:pStyle w:val="PlainText"/>
        <w:rPr>
          <w:rFonts w:asciiTheme="minorHAnsi" w:hAnsiTheme="minorHAnsi" w:cstheme="minorHAnsi"/>
          <w:sz w:val="22"/>
          <w:szCs w:val="22"/>
        </w:rPr>
      </w:pPr>
    </w:p>
    <w:p w14:paraId="07109BC5" w14:textId="77777777" w:rsidR="00433B37" w:rsidRPr="00FA242F" w:rsidRDefault="00465BD6">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w:t>
      </w:r>
      <w:r w:rsidR="00900265" w:rsidRPr="00FA242F">
        <w:rPr>
          <w:rFonts w:asciiTheme="minorHAnsi" w:hAnsiTheme="minorHAnsi" w:cstheme="minorHAnsi"/>
          <w:sz w:val="22"/>
          <w:szCs w:val="22"/>
        </w:rPr>
        <w:t>31</w:t>
      </w:r>
      <w:r w:rsidR="00446CB0" w:rsidRPr="00FA242F">
        <w:rPr>
          <w:rFonts w:asciiTheme="minorHAnsi" w:hAnsiTheme="minorHAnsi" w:cstheme="minorHAnsi"/>
          <w:sz w:val="22"/>
          <w:szCs w:val="22"/>
        </w:rPr>
        <w:tab/>
      </w:r>
      <w:r w:rsidR="00D9367C" w:rsidRPr="00FA242F">
        <w:rPr>
          <w:rFonts w:asciiTheme="minorHAnsi" w:hAnsiTheme="minorHAnsi" w:cstheme="minorHAnsi"/>
          <w:sz w:val="22"/>
          <w:szCs w:val="22"/>
        </w:rPr>
        <w:t xml:space="preserve">Bidders </w:t>
      </w:r>
      <w:r w:rsidR="00446CB0" w:rsidRPr="00FA242F">
        <w:rPr>
          <w:rFonts w:asciiTheme="minorHAnsi" w:hAnsiTheme="minorHAnsi" w:cstheme="minorHAnsi"/>
          <w:sz w:val="22"/>
          <w:szCs w:val="22"/>
        </w:rPr>
        <w:t>will be expected to comply with the Freedom of Information Act 2000 or your Bid will be rejected.</w:t>
      </w:r>
    </w:p>
    <w:p w14:paraId="07109BC6" w14:textId="77777777" w:rsidR="00433B37" w:rsidRPr="00FA242F" w:rsidRDefault="00433B37">
      <w:pPr>
        <w:pStyle w:val="PlainText"/>
        <w:ind w:left="720" w:hanging="720"/>
        <w:rPr>
          <w:rFonts w:asciiTheme="minorHAnsi" w:hAnsiTheme="minorHAnsi" w:cstheme="minorHAnsi"/>
          <w:sz w:val="22"/>
          <w:szCs w:val="22"/>
        </w:rPr>
      </w:pPr>
    </w:p>
    <w:p w14:paraId="07109BC7" w14:textId="77777777" w:rsidR="00433B37" w:rsidRPr="00FA242F" w:rsidRDefault="00465BD6">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w:t>
      </w:r>
      <w:r w:rsidR="00900265" w:rsidRPr="00FA242F">
        <w:rPr>
          <w:rFonts w:asciiTheme="minorHAnsi" w:hAnsiTheme="minorHAnsi" w:cstheme="minorHAnsi"/>
          <w:sz w:val="22"/>
          <w:szCs w:val="22"/>
        </w:rPr>
        <w:t>32</w:t>
      </w:r>
      <w:r w:rsidR="004B2B9C" w:rsidRPr="00FA242F">
        <w:rPr>
          <w:rFonts w:asciiTheme="minorHAnsi" w:hAnsiTheme="minorHAnsi" w:cstheme="minorHAnsi"/>
          <w:sz w:val="22"/>
          <w:szCs w:val="22"/>
        </w:rPr>
        <w:tab/>
      </w:r>
      <w:r w:rsidR="00D9367C" w:rsidRPr="00FA242F">
        <w:rPr>
          <w:rFonts w:asciiTheme="minorHAnsi" w:hAnsiTheme="minorHAnsi" w:cstheme="minorHAnsi"/>
          <w:sz w:val="22"/>
          <w:szCs w:val="22"/>
        </w:rPr>
        <w:t xml:space="preserve">Bidders </w:t>
      </w:r>
      <w:r w:rsidR="004B2B9C" w:rsidRPr="00FA242F">
        <w:rPr>
          <w:rFonts w:asciiTheme="minorHAnsi" w:hAnsiTheme="minorHAnsi" w:cstheme="minorHAnsi"/>
          <w:sz w:val="22"/>
          <w:szCs w:val="22"/>
        </w:rPr>
        <w:t xml:space="preserve">should note </w:t>
      </w:r>
      <w:r w:rsidR="004B2B9C" w:rsidRPr="00FA242F">
        <w:rPr>
          <w:rFonts w:asciiTheme="minorHAnsi" w:hAnsiTheme="minorHAnsi" w:cstheme="minorHAnsi"/>
        </w:rPr>
        <w:t xml:space="preserve">the Government’s transparency agenda requires your Bid and any Contract entered into to be published on a designated, publicly searchable web site.  By submitting a response to this </w:t>
      </w:r>
      <w:r w:rsidR="00CF4A65" w:rsidRPr="00FA242F">
        <w:rPr>
          <w:rFonts w:asciiTheme="minorHAnsi" w:hAnsiTheme="minorHAnsi" w:cstheme="minorHAnsi"/>
        </w:rPr>
        <w:t>ITQ</w:t>
      </w:r>
      <w:r w:rsidR="00A908A6" w:rsidRPr="00FA242F">
        <w:rPr>
          <w:rFonts w:asciiTheme="minorHAnsi" w:hAnsiTheme="minorHAnsi" w:cstheme="minorHAnsi"/>
        </w:rPr>
        <w:t xml:space="preserve"> </w:t>
      </w:r>
      <w:r w:rsidR="004B2B9C" w:rsidRPr="00FA242F">
        <w:rPr>
          <w:rFonts w:asciiTheme="minorHAnsi" w:hAnsiTheme="minorHAnsi" w:cstheme="minorHAnsi"/>
        </w:rPr>
        <w:t>Bidders are agreeing that their Bid and Contract may be made public</w:t>
      </w:r>
    </w:p>
    <w:p w14:paraId="07109BC8" w14:textId="77777777" w:rsidR="00433B37" w:rsidRPr="00FA242F" w:rsidRDefault="00433B37">
      <w:pPr>
        <w:pStyle w:val="PlainText"/>
        <w:ind w:left="720" w:hanging="720"/>
        <w:rPr>
          <w:rFonts w:asciiTheme="minorHAnsi" w:hAnsiTheme="minorHAnsi" w:cstheme="minorHAnsi"/>
          <w:sz w:val="22"/>
          <w:szCs w:val="22"/>
        </w:rPr>
      </w:pPr>
    </w:p>
    <w:p w14:paraId="07109BC9" w14:textId="727006BD" w:rsidR="00433B37" w:rsidRPr="00FA242F" w:rsidRDefault="00465BD6">
      <w:pPr>
        <w:pStyle w:val="PlainText"/>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w:t>
      </w:r>
      <w:r w:rsidR="00900265" w:rsidRPr="00FA242F">
        <w:rPr>
          <w:rFonts w:asciiTheme="minorHAnsi" w:hAnsiTheme="minorHAnsi" w:cstheme="minorHAnsi"/>
          <w:sz w:val="22"/>
          <w:szCs w:val="22"/>
        </w:rPr>
        <w:t>33</w:t>
      </w:r>
      <w:r w:rsidR="00446CB0" w:rsidRPr="00FA242F">
        <w:rPr>
          <w:rFonts w:asciiTheme="minorHAnsi" w:hAnsiTheme="minorHAnsi" w:cstheme="minorHAnsi"/>
          <w:sz w:val="22"/>
          <w:szCs w:val="22"/>
        </w:rPr>
        <w:tab/>
        <w:t xml:space="preserve">Your bid will be valid for </w:t>
      </w:r>
      <w:r w:rsidR="0034754F" w:rsidRPr="00FA242F">
        <w:rPr>
          <w:rFonts w:asciiTheme="minorHAnsi" w:hAnsiTheme="minorHAnsi" w:cstheme="minorHAnsi"/>
          <w:sz w:val="22"/>
          <w:szCs w:val="22"/>
        </w:rPr>
        <w:t>6</w:t>
      </w:r>
      <w:r w:rsidR="00446CB0" w:rsidRPr="00FA242F">
        <w:rPr>
          <w:rFonts w:asciiTheme="minorHAnsi" w:hAnsiTheme="minorHAnsi" w:cstheme="minorHAnsi"/>
          <w:sz w:val="22"/>
          <w:szCs w:val="22"/>
        </w:rPr>
        <w:t>0</w:t>
      </w:r>
      <w:r w:rsidR="00805726" w:rsidRPr="00FA242F">
        <w:rPr>
          <w:rFonts w:asciiTheme="minorHAnsi" w:hAnsiTheme="minorHAnsi" w:cstheme="minorHAnsi"/>
          <w:b/>
          <w:color w:val="FF0000"/>
          <w:sz w:val="32"/>
        </w:rPr>
        <w:t xml:space="preserve"> </w:t>
      </w:r>
      <w:r w:rsidR="00446CB0" w:rsidRPr="00FA242F">
        <w:rPr>
          <w:rFonts w:asciiTheme="minorHAnsi" w:hAnsiTheme="minorHAnsi" w:cstheme="minorHAnsi"/>
          <w:sz w:val="22"/>
          <w:szCs w:val="22"/>
        </w:rPr>
        <w:t xml:space="preserve">days or your Bid will be </w:t>
      </w:r>
      <w:r w:rsidR="00C44815" w:rsidRPr="00FA242F">
        <w:rPr>
          <w:rFonts w:asciiTheme="minorHAnsi" w:hAnsiTheme="minorHAnsi" w:cstheme="minorHAnsi"/>
          <w:sz w:val="22"/>
          <w:szCs w:val="22"/>
        </w:rPr>
        <w:t>rejected</w:t>
      </w:r>
      <w:r w:rsidR="00446CB0" w:rsidRPr="00FA242F">
        <w:rPr>
          <w:rFonts w:asciiTheme="minorHAnsi" w:hAnsiTheme="minorHAnsi" w:cstheme="minorHAnsi"/>
          <w:sz w:val="22"/>
          <w:szCs w:val="22"/>
        </w:rPr>
        <w:t>.</w:t>
      </w:r>
    </w:p>
    <w:p w14:paraId="07109BCA" w14:textId="77777777" w:rsidR="00433B37" w:rsidRPr="00FA242F" w:rsidRDefault="00433B37">
      <w:pPr>
        <w:pStyle w:val="PlainText"/>
        <w:rPr>
          <w:rFonts w:asciiTheme="minorHAnsi" w:hAnsiTheme="minorHAnsi" w:cstheme="minorHAnsi"/>
          <w:sz w:val="22"/>
          <w:szCs w:val="22"/>
        </w:rPr>
      </w:pPr>
    </w:p>
    <w:p w14:paraId="07109BCB" w14:textId="77777777" w:rsidR="00433B37" w:rsidRPr="00FA242F" w:rsidRDefault="00C44815">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w:t>
      </w:r>
      <w:r w:rsidR="00AB6422" w:rsidRPr="00FA242F">
        <w:rPr>
          <w:rFonts w:asciiTheme="minorHAnsi" w:hAnsiTheme="minorHAnsi" w:cstheme="minorHAnsi"/>
          <w:sz w:val="22"/>
          <w:szCs w:val="22"/>
        </w:rPr>
        <w:t>3</w:t>
      </w:r>
      <w:r w:rsidR="00900265" w:rsidRPr="00FA242F">
        <w:rPr>
          <w:rFonts w:asciiTheme="minorHAnsi" w:hAnsiTheme="minorHAnsi" w:cstheme="minorHAnsi"/>
          <w:sz w:val="22"/>
          <w:szCs w:val="22"/>
        </w:rPr>
        <w:t>4</w:t>
      </w:r>
      <w:r w:rsidR="00446CB0" w:rsidRPr="00FA242F">
        <w:rPr>
          <w:rFonts w:asciiTheme="minorHAnsi" w:hAnsiTheme="minorHAnsi" w:cstheme="minorHAnsi"/>
          <w:sz w:val="22"/>
          <w:szCs w:val="22"/>
        </w:rPr>
        <w:tab/>
      </w:r>
      <w:r w:rsidR="00D9367C" w:rsidRPr="00FA242F">
        <w:rPr>
          <w:rFonts w:asciiTheme="minorHAnsi" w:hAnsiTheme="minorHAnsi" w:cstheme="minorHAnsi"/>
          <w:sz w:val="22"/>
          <w:szCs w:val="22"/>
        </w:rPr>
        <w:t xml:space="preserve">Bidders </w:t>
      </w:r>
      <w:r w:rsidR="00446CB0" w:rsidRPr="00FA242F">
        <w:rPr>
          <w:rFonts w:asciiTheme="minorHAnsi" w:hAnsiTheme="minorHAnsi" w:cstheme="minorHAnsi"/>
          <w:sz w:val="22"/>
          <w:szCs w:val="22"/>
        </w:rPr>
        <w:t>may only amend the Contract terms if you can demonstrate there is a legal or statutory reason why you cannot accept them.  If you request changes to the Contract and UK SBS fail to accept your legal or statutory reason is reasonably justified we may reject your Bid.</w:t>
      </w:r>
    </w:p>
    <w:p w14:paraId="07109BCC" w14:textId="77777777" w:rsidR="00433B37" w:rsidRPr="00FA242F" w:rsidRDefault="00433B37">
      <w:pPr>
        <w:pStyle w:val="PlainText"/>
        <w:rPr>
          <w:rFonts w:asciiTheme="minorHAnsi" w:hAnsiTheme="minorHAnsi" w:cstheme="minorHAnsi"/>
          <w:sz w:val="22"/>
          <w:szCs w:val="22"/>
        </w:rPr>
      </w:pPr>
    </w:p>
    <w:p w14:paraId="07109BCD" w14:textId="77777777" w:rsidR="00433B37" w:rsidRPr="00FA242F" w:rsidRDefault="00C44815">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4B2B9C" w:rsidRPr="00FA242F">
        <w:rPr>
          <w:rFonts w:asciiTheme="minorHAnsi" w:hAnsiTheme="minorHAnsi" w:cstheme="minorHAnsi"/>
          <w:sz w:val="22"/>
          <w:szCs w:val="22"/>
        </w:rPr>
        <w:t>.</w:t>
      </w:r>
      <w:r w:rsidR="00AB6422" w:rsidRPr="00FA242F">
        <w:rPr>
          <w:rFonts w:asciiTheme="minorHAnsi" w:hAnsiTheme="minorHAnsi" w:cstheme="minorHAnsi"/>
          <w:sz w:val="22"/>
          <w:szCs w:val="22"/>
        </w:rPr>
        <w:t>3</w:t>
      </w:r>
      <w:r w:rsidR="00900265" w:rsidRPr="00FA242F">
        <w:rPr>
          <w:rFonts w:asciiTheme="minorHAnsi" w:hAnsiTheme="minorHAnsi" w:cstheme="minorHAnsi"/>
          <w:sz w:val="22"/>
          <w:szCs w:val="22"/>
        </w:rPr>
        <w:t>5</w:t>
      </w:r>
      <w:r w:rsidR="00446CB0" w:rsidRPr="00FA242F">
        <w:rPr>
          <w:rFonts w:asciiTheme="minorHAnsi" w:hAnsiTheme="minorHAnsi" w:cstheme="minorHAnsi"/>
          <w:sz w:val="22"/>
          <w:szCs w:val="22"/>
        </w:rPr>
        <w:tab/>
        <w:t>We will let you know the outcome of your Bid evaluation and where requested will provide a written debrief of the relative strengths and weaknesses of your Bid.</w:t>
      </w:r>
    </w:p>
    <w:p w14:paraId="07109BCE" w14:textId="77777777" w:rsidR="00433B37" w:rsidRPr="00FA242F" w:rsidRDefault="00433B37">
      <w:pPr>
        <w:pStyle w:val="PlainText"/>
        <w:rPr>
          <w:rFonts w:asciiTheme="minorHAnsi" w:hAnsiTheme="minorHAnsi" w:cstheme="minorHAnsi"/>
          <w:sz w:val="22"/>
          <w:szCs w:val="22"/>
        </w:rPr>
      </w:pPr>
    </w:p>
    <w:p w14:paraId="07109BCF" w14:textId="77777777" w:rsidR="00433B37" w:rsidRPr="00FA242F" w:rsidRDefault="00C44815">
      <w:pPr>
        <w:pStyle w:val="PlainText"/>
        <w:rPr>
          <w:rFonts w:asciiTheme="minorHAnsi" w:hAnsiTheme="minorHAnsi" w:cstheme="minorHAnsi"/>
          <w:sz w:val="22"/>
          <w:szCs w:val="22"/>
        </w:rPr>
      </w:pPr>
      <w:r w:rsidRPr="00FA242F">
        <w:rPr>
          <w:rFonts w:asciiTheme="minorHAnsi" w:hAnsiTheme="minorHAnsi" w:cstheme="minorHAnsi"/>
          <w:sz w:val="22"/>
          <w:szCs w:val="22"/>
        </w:rPr>
        <w:lastRenderedPageBreak/>
        <w:t>7</w:t>
      </w:r>
      <w:r w:rsidR="004B2B9C" w:rsidRPr="00FA242F">
        <w:rPr>
          <w:rFonts w:asciiTheme="minorHAnsi" w:hAnsiTheme="minorHAnsi" w:cstheme="minorHAnsi"/>
          <w:sz w:val="22"/>
          <w:szCs w:val="22"/>
        </w:rPr>
        <w:t>.3</w:t>
      </w:r>
      <w:r w:rsidR="00900265" w:rsidRPr="00FA242F">
        <w:rPr>
          <w:rFonts w:asciiTheme="minorHAnsi" w:hAnsiTheme="minorHAnsi" w:cstheme="minorHAnsi"/>
          <w:sz w:val="22"/>
          <w:szCs w:val="22"/>
        </w:rPr>
        <w:t>6</w:t>
      </w:r>
      <w:r w:rsidR="00446CB0" w:rsidRPr="00FA242F">
        <w:rPr>
          <w:rFonts w:asciiTheme="minorHAnsi" w:hAnsiTheme="minorHAnsi" w:cstheme="minorHAnsi"/>
          <w:sz w:val="22"/>
          <w:szCs w:val="22"/>
        </w:rPr>
        <w:t xml:space="preserve"> </w:t>
      </w:r>
      <w:r w:rsidR="00446CB0" w:rsidRPr="00FA242F">
        <w:rPr>
          <w:rFonts w:asciiTheme="minorHAnsi" w:hAnsiTheme="minorHAnsi" w:cstheme="minorHAnsi"/>
          <w:sz w:val="22"/>
          <w:szCs w:val="22"/>
        </w:rPr>
        <w:tab/>
        <w:t xml:space="preserve">If you fail mandatory pass / fail criteria we </w:t>
      </w:r>
      <w:r w:rsidRPr="00FA242F">
        <w:rPr>
          <w:rFonts w:asciiTheme="minorHAnsi" w:hAnsiTheme="minorHAnsi" w:cstheme="minorHAnsi"/>
          <w:sz w:val="22"/>
          <w:szCs w:val="22"/>
        </w:rPr>
        <w:t xml:space="preserve">will </w:t>
      </w:r>
      <w:r w:rsidR="00446CB0" w:rsidRPr="00FA242F">
        <w:rPr>
          <w:rFonts w:asciiTheme="minorHAnsi" w:hAnsiTheme="minorHAnsi" w:cstheme="minorHAnsi"/>
          <w:sz w:val="22"/>
          <w:szCs w:val="22"/>
        </w:rPr>
        <w:t>reject your Bid.</w:t>
      </w:r>
    </w:p>
    <w:p w14:paraId="07109BD0" w14:textId="77777777" w:rsidR="00900265" w:rsidRPr="00FA242F" w:rsidRDefault="00900265" w:rsidP="00446CB0">
      <w:pPr>
        <w:pStyle w:val="PlainText"/>
        <w:rPr>
          <w:rFonts w:asciiTheme="minorHAnsi" w:hAnsiTheme="minorHAnsi" w:cstheme="minorHAnsi"/>
          <w:sz w:val="22"/>
          <w:szCs w:val="22"/>
        </w:rPr>
      </w:pPr>
    </w:p>
    <w:p w14:paraId="07109BD1" w14:textId="77777777" w:rsidR="00900265" w:rsidRPr="00FA242F" w:rsidRDefault="00C44815" w:rsidP="00900265">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w:t>
      </w:r>
      <w:r w:rsidR="00900265" w:rsidRPr="00FA242F">
        <w:rPr>
          <w:rFonts w:asciiTheme="minorHAnsi" w:hAnsiTheme="minorHAnsi" w:cstheme="minorHAnsi"/>
          <w:sz w:val="22"/>
          <w:szCs w:val="22"/>
        </w:rPr>
        <w:t>.37</w:t>
      </w:r>
      <w:r w:rsidR="00900265" w:rsidRPr="00FA242F">
        <w:rPr>
          <w:rFonts w:asciiTheme="minorHAnsi" w:hAnsiTheme="minorHAnsi" w:cstheme="minorHAnsi"/>
          <w:sz w:val="22"/>
          <w:szCs w:val="22"/>
        </w:rPr>
        <w:tab/>
        <w:t>Bidders are required to use IE8</w:t>
      </w:r>
      <w:r w:rsidR="000533C9" w:rsidRPr="00FA242F">
        <w:rPr>
          <w:rFonts w:asciiTheme="minorHAnsi" w:hAnsiTheme="minorHAnsi" w:cstheme="minorHAnsi"/>
          <w:sz w:val="22"/>
          <w:szCs w:val="22"/>
        </w:rPr>
        <w:t>, IE9</w:t>
      </w:r>
      <w:r w:rsidR="00900265" w:rsidRPr="00FA242F">
        <w:rPr>
          <w:rFonts w:asciiTheme="minorHAnsi" w:hAnsiTheme="minorHAnsi" w:cstheme="minorHAnsi"/>
          <w:sz w:val="22"/>
          <w:szCs w:val="22"/>
        </w:rPr>
        <w:t xml:space="preserve">, Chrome or Firefox in order to access the functionality of the Emptoris e-sourcing tool.  </w:t>
      </w:r>
    </w:p>
    <w:p w14:paraId="07109BD2" w14:textId="77777777" w:rsidR="00A03859" w:rsidRPr="00FA242F" w:rsidRDefault="00A03859" w:rsidP="00900265">
      <w:pPr>
        <w:pStyle w:val="PlainText"/>
        <w:ind w:left="720" w:hanging="720"/>
        <w:rPr>
          <w:rFonts w:asciiTheme="minorHAnsi" w:hAnsiTheme="minorHAnsi" w:cstheme="minorHAnsi"/>
          <w:sz w:val="22"/>
          <w:szCs w:val="22"/>
        </w:rPr>
      </w:pPr>
    </w:p>
    <w:p w14:paraId="07109BD3" w14:textId="77777777" w:rsidR="00A03859" w:rsidRPr="00FA242F" w:rsidRDefault="00A03859" w:rsidP="00900265">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7.38</w:t>
      </w:r>
      <w:r w:rsidRPr="00FA242F">
        <w:rPr>
          <w:rFonts w:asciiTheme="minorHAnsi" w:hAnsiTheme="minorHAnsi" w:cstheme="minorHAnsi"/>
          <w:sz w:val="22"/>
          <w:szCs w:val="22"/>
        </w:rPr>
        <w:tab/>
        <w:t>Bidders should note that if they are successful with their proposal UK SBS reserves the right to ask additional compliancy checks prior to the award of any Contract.  In the event of a Bidder failing to meet one of the compliancy checks UK SBS may decline to proceed with the award of the Contract to the successful Bidder.</w:t>
      </w:r>
    </w:p>
    <w:p w14:paraId="07109BD4" w14:textId="77777777" w:rsidR="00A94357" w:rsidRPr="00FA242F" w:rsidRDefault="00A94357" w:rsidP="00900265">
      <w:pPr>
        <w:pStyle w:val="PlainText"/>
        <w:ind w:left="720" w:hanging="720"/>
        <w:rPr>
          <w:rFonts w:asciiTheme="minorHAnsi" w:hAnsiTheme="minorHAnsi" w:cstheme="minorHAnsi"/>
          <w:sz w:val="22"/>
          <w:szCs w:val="22"/>
        </w:rPr>
      </w:pPr>
    </w:p>
    <w:p w14:paraId="07109BD5" w14:textId="77777777" w:rsidR="00A94357" w:rsidRPr="00FA242F" w:rsidRDefault="00A94357" w:rsidP="00900265">
      <w:pPr>
        <w:pStyle w:val="PlainText"/>
        <w:ind w:left="720" w:hanging="720"/>
        <w:rPr>
          <w:rFonts w:asciiTheme="minorHAnsi" w:hAnsiTheme="minorHAnsi" w:cstheme="minorHAnsi"/>
          <w:sz w:val="22"/>
          <w:szCs w:val="22"/>
        </w:rPr>
      </w:pPr>
      <w:r w:rsidRPr="00FA242F">
        <w:rPr>
          <w:rFonts w:asciiTheme="minorHAnsi" w:hAnsiTheme="minorHAnsi" w:cstheme="minorHAnsi"/>
          <w:sz w:val="22"/>
          <w:szCs w:val="22"/>
        </w:rPr>
        <w:t>7.39</w:t>
      </w:r>
      <w:r w:rsidRPr="00FA242F">
        <w:rPr>
          <w:rFonts w:asciiTheme="minorHAnsi" w:hAnsiTheme="minorHAnsi" w:cstheme="minorHAnsi"/>
          <w:sz w:val="22"/>
          <w:szCs w:val="22"/>
        </w:rPr>
        <w:tab/>
      </w:r>
      <w:r w:rsidR="003F1837" w:rsidRPr="00FA242F">
        <w:rPr>
          <w:rFonts w:asciiTheme="minorHAnsi" w:hAnsiTheme="minorHAnsi" w:cstheme="minorHAnsi"/>
          <w:sz w:val="22"/>
          <w:szCs w:val="22"/>
        </w:rPr>
        <w:t>All timescales are set using a 2</w:t>
      </w:r>
      <w:r w:rsidRPr="00FA242F">
        <w:rPr>
          <w:rFonts w:asciiTheme="minorHAnsi" w:hAnsiTheme="minorHAnsi" w:cstheme="minorHAnsi"/>
          <w:sz w:val="22"/>
          <w:szCs w:val="22"/>
        </w:rPr>
        <w:t>4 hour clock and are based on British Summer Time or Greenwich Mean Time, depending on which appl</w:t>
      </w:r>
      <w:r w:rsidR="003F1837" w:rsidRPr="00FA242F">
        <w:rPr>
          <w:rFonts w:asciiTheme="minorHAnsi" w:hAnsiTheme="minorHAnsi" w:cstheme="minorHAnsi"/>
          <w:sz w:val="22"/>
          <w:szCs w:val="22"/>
        </w:rPr>
        <w:t>ies</w:t>
      </w:r>
      <w:r w:rsidRPr="00FA242F">
        <w:rPr>
          <w:rFonts w:asciiTheme="minorHAnsi" w:hAnsiTheme="minorHAnsi" w:cstheme="minorHAnsi"/>
          <w:sz w:val="22"/>
          <w:szCs w:val="22"/>
        </w:rPr>
        <w:t xml:space="preserve"> at the point when </w:t>
      </w:r>
      <w:r w:rsidR="003F1837" w:rsidRPr="00FA242F">
        <w:rPr>
          <w:rFonts w:asciiTheme="minorHAnsi" w:hAnsiTheme="minorHAnsi" w:cstheme="minorHAnsi"/>
          <w:sz w:val="22"/>
          <w:szCs w:val="22"/>
        </w:rPr>
        <w:t>Date and Time Bids shall be submitted through Emptoris.</w:t>
      </w:r>
    </w:p>
    <w:p w14:paraId="07109BD6" w14:textId="77777777" w:rsidR="00AB6422" w:rsidRPr="00FA242F" w:rsidRDefault="00AB6422" w:rsidP="00446CB0">
      <w:pPr>
        <w:pStyle w:val="PlainText"/>
        <w:rPr>
          <w:rFonts w:asciiTheme="minorHAnsi" w:hAnsiTheme="minorHAnsi" w:cstheme="minorHAnsi"/>
          <w:sz w:val="22"/>
          <w:szCs w:val="22"/>
        </w:rPr>
      </w:pPr>
    </w:p>
    <w:p w14:paraId="07109BD7" w14:textId="77777777" w:rsidR="00866C25" w:rsidRPr="00FA242F" w:rsidRDefault="00866C25" w:rsidP="00866C25">
      <w:pPr>
        <w:pStyle w:val="NoSpacing"/>
        <w:ind w:left="709" w:hanging="709"/>
        <w:rPr>
          <w:rFonts w:asciiTheme="minorHAnsi" w:hAnsiTheme="minorHAnsi" w:cstheme="minorHAnsi"/>
          <w:bCs/>
          <w:iCs/>
          <w:sz w:val="22"/>
          <w:szCs w:val="22"/>
        </w:rPr>
      </w:pPr>
      <w:r w:rsidRPr="00FA242F">
        <w:rPr>
          <w:rFonts w:asciiTheme="minorHAnsi" w:hAnsiTheme="minorHAnsi" w:cstheme="minorHAnsi"/>
          <w:sz w:val="22"/>
          <w:szCs w:val="22"/>
        </w:rPr>
        <w:t>7.40</w:t>
      </w:r>
      <w:r w:rsidRPr="00FA242F">
        <w:rPr>
          <w:rFonts w:asciiTheme="minorHAnsi" w:hAnsiTheme="minorHAnsi" w:cstheme="minorHAnsi"/>
          <w:sz w:val="22"/>
          <w:szCs w:val="22"/>
        </w:rPr>
        <w:tab/>
      </w:r>
      <w:r w:rsidRPr="00FA242F">
        <w:rPr>
          <w:rFonts w:asciiTheme="minorHAnsi" w:hAnsiTheme="minorHAnsi" w:cstheme="minorHAnsi"/>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FA242F">
        <w:rPr>
          <w:rFonts w:asciiTheme="minorHAnsi" w:hAnsiTheme="minorHAnsi" w:cstheme="minorHAnsi"/>
          <w:bCs/>
          <w:sz w:val="22"/>
          <w:szCs w:val="22"/>
        </w:rPr>
        <w:t xml:space="preserve"> </w:t>
      </w:r>
    </w:p>
    <w:p w14:paraId="07109BD8" w14:textId="77777777" w:rsidR="00866C25" w:rsidRPr="00FA242F" w:rsidRDefault="00866C25" w:rsidP="00866C25">
      <w:pPr>
        <w:pStyle w:val="NoSpacing"/>
        <w:ind w:left="360"/>
        <w:rPr>
          <w:rFonts w:asciiTheme="minorHAnsi" w:hAnsiTheme="minorHAnsi" w:cstheme="minorHAnsi"/>
          <w:bCs/>
          <w:iCs/>
          <w:sz w:val="22"/>
          <w:szCs w:val="22"/>
        </w:rPr>
      </w:pPr>
    </w:p>
    <w:p w14:paraId="07109BD9" w14:textId="77777777" w:rsidR="00446CB0" w:rsidRPr="00FA242F" w:rsidRDefault="00866C25" w:rsidP="00866C25">
      <w:pPr>
        <w:pStyle w:val="PlainText"/>
        <w:ind w:left="709"/>
        <w:rPr>
          <w:rFonts w:asciiTheme="minorHAnsi" w:hAnsiTheme="minorHAnsi" w:cstheme="minorHAnsi"/>
          <w:sz w:val="22"/>
          <w:szCs w:val="22"/>
        </w:rPr>
      </w:pPr>
      <w:r w:rsidRPr="00FA242F">
        <w:rPr>
          <w:rFonts w:asciiTheme="minorHAnsi" w:hAnsiTheme="minorHAnsi" w:cstheme="minorHAnsi"/>
          <w:bCs/>
          <w:iCs/>
          <w:sz w:val="22"/>
          <w:szCs w:val="22"/>
        </w:rPr>
        <w:t>For these purposes, UK SBS may disclose within Government any of the Bidders documentation/information (including any that the Bidder considers to be confidential and/or commercially sensitive such as specific bid information) submitted by the Bidder to UK SBS during this Procurement. The information will not be disclosed outside Government. Bidders taking part in this ITQ consent to these terms as part of the competition process.</w:t>
      </w:r>
    </w:p>
    <w:p w14:paraId="07109BDA" w14:textId="77777777" w:rsidR="00866C25" w:rsidRPr="00FA242F" w:rsidRDefault="00866C25" w:rsidP="00446CB0">
      <w:pPr>
        <w:pStyle w:val="PlainText"/>
        <w:rPr>
          <w:rFonts w:asciiTheme="minorHAnsi" w:hAnsiTheme="minorHAnsi" w:cstheme="minorHAnsi"/>
          <w:sz w:val="22"/>
          <w:szCs w:val="22"/>
        </w:rPr>
      </w:pPr>
    </w:p>
    <w:p w14:paraId="07109BDB" w14:textId="77777777" w:rsidR="00A96CF7" w:rsidRPr="00FA242F" w:rsidRDefault="00A96CF7" w:rsidP="00A96CF7">
      <w:pPr>
        <w:pStyle w:val="Default"/>
        <w:ind w:left="709" w:hanging="709"/>
        <w:rPr>
          <w:rFonts w:asciiTheme="minorHAnsi" w:hAnsiTheme="minorHAnsi" w:cstheme="minorHAnsi"/>
          <w:sz w:val="22"/>
          <w:szCs w:val="22"/>
        </w:rPr>
      </w:pPr>
      <w:r w:rsidRPr="00FA242F">
        <w:rPr>
          <w:rFonts w:asciiTheme="minorHAnsi" w:hAnsiTheme="minorHAnsi" w:cstheme="minorHAnsi"/>
          <w:sz w:val="22"/>
          <w:szCs w:val="22"/>
        </w:rPr>
        <w:t>7.41</w:t>
      </w:r>
      <w:r w:rsidRPr="00FA242F">
        <w:rPr>
          <w:rFonts w:asciiTheme="minorHAnsi" w:hAnsiTheme="minorHAnsi" w:cstheme="minorHAnsi"/>
          <w:sz w:val="22"/>
          <w:szCs w:val="22"/>
        </w:rPr>
        <w:tab/>
        <w:t xml:space="preserve">From 2nd April 2014 the Government is introducing its new Government Security Classifications (GSC) classification scheme to replace the current Government Protective Marking System (GPMS). A key aspect of this is the reduction in the number of security classifications used.  All Bidders are encouraged to make themselves aware of the changes and identify any potential impacts in their Bid, as the protective marking and applicable protection of any material passed to, or generated by, you during the procurement process or pursuant to any Contract awarded to you as a result of this tender process will be subject to the new GSC from 2nd April 2014. The link below to the Gov.uk website provides information on the new GSC:  </w:t>
      </w:r>
    </w:p>
    <w:p w14:paraId="07109BDC" w14:textId="77777777" w:rsidR="00A96CF7" w:rsidRPr="00FA242F" w:rsidRDefault="00A96CF7" w:rsidP="00A96CF7">
      <w:pPr>
        <w:pStyle w:val="Default"/>
        <w:rPr>
          <w:rFonts w:asciiTheme="minorHAnsi" w:hAnsiTheme="minorHAnsi" w:cstheme="minorHAnsi"/>
          <w:sz w:val="22"/>
          <w:szCs w:val="22"/>
        </w:rPr>
      </w:pPr>
    </w:p>
    <w:p w14:paraId="07109BDD" w14:textId="77777777" w:rsidR="00A96CF7" w:rsidRPr="00FA242F" w:rsidRDefault="007C0EC2" w:rsidP="00A96CF7">
      <w:pPr>
        <w:pStyle w:val="Default"/>
        <w:ind w:firstLine="709"/>
        <w:rPr>
          <w:rFonts w:asciiTheme="minorHAnsi" w:hAnsiTheme="minorHAnsi" w:cstheme="minorHAnsi"/>
          <w:sz w:val="22"/>
          <w:szCs w:val="22"/>
        </w:rPr>
      </w:pPr>
      <w:hyperlink r:id="rId25" w:history="1">
        <w:r w:rsidR="00A96CF7" w:rsidRPr="00FA242F">
          <w:rPr>
            <w:rStyle w:val="Hyperlink"/>
            <w:rFonts w:asciiTheme="minorHAnsi" w:hAnsiTheme="minorHAnsi" w:cstheme="minorHAnsi"/>
            <w:sz w:val="22"/>
            <w:szCs w:val="22"/>
          </w:rPr>
          <w:t>https://www.gov.uk/government/publications/government-security-classifications</w:t>
        </w:r>
      </w:hyperlink>
      <w:r w:rsidR="00A96CF7" w:rsidRPr="00FA242F">
        <w:rPr>
          <w:rFonts w:asciiTheme="minorHAnsi" w:hAnsiTheme="minorHAnsi" w:cstheme="minorHAnsi"/>
          <w:sz w:val="22"/>
          <w:szCs w:val="22"/>
        </w:rPr>
        <w:t xml:space="preserve"> </w:t>
      </w:r>
    </w:p>
    <w:p w14:paraId="07109BDE" w14:textId="77777777" w:rsidR="00A96CF7" w:rsidRPr="00FA242F" w:rsidRDefault="00A96CF7" w:rsidP="00A96CF7">
      <w:pPr>
        <w:pStyle w:val="Default"/>
        <w:rPr>
          <w:rFonts w:asciiTheme="minorHAnsi" w:hAnsiTheme="minorHAnsi" w:cstheme="minorHAnsi"/>
          <w:sz w:val="22"/>
          <w:szCs w:val="22"/>
        </w:rPr>
      </w:pPr>
    </w:p>
    <w:p w14:paraId="07109BDF" w14:textId="77777777" w:rsidR="00A96CF7" w:rsidRPr="00FA242F" w:rsidRDefault="00A96CF7" w:rsidP="00A96CF7">
      <w:pPr>
        <w:pStyle w:val="PlainText"/>
        <w:ind w:left="709"/>
        <w:rPr>
          <w:rFonts w:asciiTheme="minorHAnsi" w:hAnsiTheme="minorHAnsi" w:cstheme="minorHAnsi"/>
          <w:sz w:val="22"/>
          <w:szCs w:val="22"/>
        </w:rPr>
      </w:pPr>
      <w:r w:rsidRPr="00FA242F">
        <w:rPr>
          <w:rFonts w:asciiTheme="minorHAnsi" w:hAnsiTheme="minorHAnsi" w:cstheme="minorHAnsi"/>
          <w:sz w:val="22"/>
          <w:szCs w:val="22"/>
        </w:rPr>
        <w:t>UK SBS reserves the right to amend any security related term or condition of the draft contract accompanyi</w:t>
      </w:r>
      <w:r w:rsidRPr="00FA242F">
        <w:rPr>
          <w:rFonts w:asciiTheme="minorHAnsi" w:hAnsiTheme="minorHAnsi" w:cstheme="minorHAnsi"/>
          <w:color w:val="000000"/>
          <w:sz w:val="22"/>
          <w:szCs w:val="22"/>
        </w:rPr>
        <w:t xml:space="preserve">ng this ITQ to reflect any changes introduced by the GSC. In particular where this ITQ is accompanied by any instructions on safeguarding classified information (e.g. a Security Aspects </w:t>
      </w:r>
      <w:r w:rsidRPr="00FA242F">
        <w:rPr>
          <w:rFonts w:asciiTheme="minorHAnsi" w:hAnsiTheme="minorHAnsi" w:cstheme="minorHAnsi"/>
          <w:sz w:val="22"/>
          <w:szCs w:val="22"/>
        </w:rPr>
        <w:t>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procurement as they apply to the procurement process and/or any contracts awarded to you as a result of the procurement process.</w:t>
      </w:r>
    </w:p>
    <w:p w14:paraId="07109BE0" w14:textId="77777777" w:rsidR="00A96CF7" w:rsidRPr="00FA242F" w:rsidRDefault="00A96CF7" w:rsidP="00446CB0">
      <w:pPr>
        <w:pStyle w:val="PlainText"/>
        <w:rPr>
          <w:rFonts w:asciiTheme="minorHAnsi" w:hAnsiTheme="minorHAnsi" w:cstheme="minorHAnsi"/>
          <w:sz w:val="22"/>
          <w:szCs w:val="22"/>
        </w:rPr>
      </w:pPr>
    </w:p>
    <w:p w14:paraId="07109BE1" w14:textId="77777777" w:rsidR="00A96CF7" w:rsidRPr="00FA242F" w:rsidRDefault="00A96CF7" w:rsidP="00446CB0">
      <w:pPr>
        <w:pStyle w:val="PlainText"/>
        <w:rPr>
          <w:rFonts w:asciiTheme="minorHAnsi" w:hAnsiTheme="minorHAnsi" w:cstheme="minorHAnsi"/>
          <w:sz w:val="22"/>
          <w:szCs w:val="22"/>
        </w:rPr>
      </w:pPr>
    </w:p>
    <w:p w14:paraId="07109BE2" w14:textId="77777777" w:rsidR="00A96CF7" w:rsidRPr="00FA242F" w:rsidRDefault="00A96CF7" w:rsidP="00446CB0">
      <w:pPr>
        <w:pStyle w:val="PlainText"/>
        <w:rPr>
          <w:rFonts w:asciiTheme="minorHAnsi" w:hAnsiTheme="minorHAnsi" w:cstheme="minorHAnsi"/>
          <w:sz w:val="22"/>
          <w:szCs w:val="22"/>
        </w:rPr>
      </w:pPr>
    </w:p>
    <w:p w14:paraId="07109BE3" w14:textId="77777777" w:rsidR="00A96CF7" w:rsidRPr="00FA242F" w:rsidRDefault="00A96CF7" w:rsidP="00446CB0">
      <w:pPr>
        <w:pStyle w:val="PlainText"/>
        <w:rPr>
          <w:rFonts w:asciiTheme="minorHAnsi" w:hAnsiTheme="minorHAnsi" w:cstheme="minorHAnsi"/>
          <w:sz w:val="22"/>
          <w:szCs w:val="22"/>
        </w:rPr>
      </w:pPr>
    </w:p>
    <w:p w14:paraId="07109BE4" w14:textId="77777777" w:rsidR="00A96CF7" w:rsidRPr="00FA242F" w:rsidRDefault="00A96CF7" w:rsidP="00446CB0">
      <w:pPr>
        <w:pStyle w:val="PlainText"/>
        <w:rPr>
          <w:rFonts w:asciiTheme="minorHAnsi" w:hAnsiTheme="minorHAnsi" w:cstheme="minorHAnsi"/>
          <w:sz w:val="22"/>
          <w:szCs w:val="22"/>
        </w:rPr>
      </w:pPr>
    </w:p>
    <w:p w14:paraId="07109BE5" w14:textId="77777777" w:rsidR="00A96CF7" w:rsidRPr="00FA242F" w:rsidRDefault="00A96CF7" w:rsidP="00446CB0">
      <w:pPr>
        <w:pStyle w:val="PlainText"/>
        <w:rPr>
          <w:rFonts w:asciiTheme="minorHAnsi" w:hAnsiTheme="minorHAnsi" w:cstheme="minorHAnsi"/>
          <w:sz w:val="22"/>
          <w:szCs w:val="22"/>
        </w:rPr>
      </w:pPr>
    </w:p>
    <w:p w14:paraId="07109BE6" w14:textId="77777777" w:rsidR="00A96CF7" w:rsidRPr="00FA242F" w:rsidRDefault="00A96CF7" w:rsidP="00446CB0">
      <w:pPr>
        <w:pStyle w:val="PlainText"/>
        <w:rPr>
          <w:rFonts w:asciiTheme="minorHAnsi" w:hAnsiTheme="minorHAnsi" w:cstheme="minorHAnsi"/>
          <w:sz w:val="22"/>
          <w:szCs w:val="22"/>
        </w:rPr>
      </w:pPr>
    </w:p>
    <w:p w14:paraId="07109BE7" w14:textId="77777777" w:rsidR="00446CB0" w:rsidRPr="00FA242F" w:rsidRDefault="00446CB0" w:rsidP="00446CB0">
      <w:pPr>
        <w:pStyle w:val="PlainText"/>
        <w:rPr>
          <w:rFonts w:asciiTheme="minorHAnsi" w:hAnsiTheme="minorHAnsi" w:cstheme="minorHAnsi"/>
          <w:b/>
          <w:sz w:val="22"/>
          <w:szCs w:val="22"/>
        </w:rPr>
      </w:pPr>
      <w:r w:rsidRPr="00FA242F">
        <w:rPr>
          <w:rFonts w:asciiTheme="minorHAnsi" w:hAnsiTheme="minorHAnsi" w:cstheme="minorHAnsi"/>
          <w:b/>
          <w:sz w:val="22"/>
          <w:szCs w:val="22"/>
        </w:rPr>
        <w:t>USEFUL INFORMATION LINKS</w:t>
      </w:r>
    </w:p>
    <w:p w14:paraId="07109BE8" w14:textId="77777777" w:rsidR="00446CB0" w:rsidRPr="00FA242F" w:rsidRDefault="00446CB0" w:rsidP="00446CB0">
      <w:pPr>
        <w:pStyle w:val="PlainText"/>
        <w:rPr>
          <w:rFonts w:asciiTheme="minorHAnsi" w:hAnsiTheme="minorHAnsi" w:cstheme="minorHAnsi"/>
          <w:b/>
          <w:sz w:val="22"/>
          <w:szCs w:val="22"/>
        </w:rPr>
      </w:pPr>
    </w:p>
    <w:p w14:paraId="07109BE9" w14:textId="77777777" w:rsidR="00900265" w:rsidRPr="00FA242F" w:rsidRDefault="007C0EC2" w:rsidP="00965A81">
      <w:pPr>
        <w:pStyle w:val="PlainText"/>
        <w:numPr>
          <w:ilvl w:val="0"/>
          <w:numId w:val="9"/>
        </w:numPr>
        <w:rPr>
          <w:rFonts w:asciiTheme="minorHAnsi" w:hAnsiTheme="minorHAnsi" w:cstheme="minorHAnsi"/>
          <w:sz w:val="22"/>
          <w:szCs w:val="22"/>
        </w:rPr>
      </w:pPr>
      <w:hyperlink r:id="rId26" w:history="1">
        <w:r w:rsidR="00900265" w:rsidRPr="00FA242F">
          <w:rPr>
            <w:rStyle w:val="Hyperlink"/>
            <w:rFonts w:asciiTheme="minorHAnsi" w:hAnsiTheme="minorHAnsi" w:cstheme="minorHAnsi"/>
            <w:sz w:val="22"/>
            <w:szCs w:val="22"/>
          </w:rPr>
          <w:t>Emptoris Training Guide</w:t>
        </w:r>
      </w:hyperlink>
    </w:p>
    <w:p w14:paraId="07109BEA" w14:textId="77777777" w:rsidR="00900265" w:rsidRPr="00FA242F" w:rsidRDefault="007C0EC2" w:rsidP="00965A81">
      <w:pPr>
        <w:pStyle w:val="PlainText"/>
        <w:numPr>
          <w:ilvl w:val="0"/>
          <w:numId w:val="9"/>
        </w:numPr>
        <w:rPr>
          <w:rFonts w:asciiTheme="minorHAnsi" w:hAnsiTheme="minorHAnsi" w:cstheme="minorHAnsi"/>
          <w:sz w:val="22"/>
          <w:szCs w:val="22"/>
        </w:rPr>
      </w:pPr>
      <w:hyperlink r:id="rId27" w:history="1">
        <w:r w:rsidR="009F07D8" w:rsidRPr="00FA242F">
          <w:rPr>
            <w:rStyle w:val="Hyperlink"/>
            <w:rFonts w:asciiTheme="minorHAnsi" w:hAnsiTheme="minorHAnsi" w:cstheme="minorHAnsi"/>
            <w:sz w:val="22"/>
            <w:szCs w:val="22"/>
          </w:rPr>
          <w:t>Emptoris e-sourcing tool</w:t>
        </w:r>
      </w:hyperlink>
    </w:p>
    <w:p w14:paraId="07109BEB" w14:textId="77777777" w:rsidR="00446CB0" w:rsidRPr="00FA242F" w:rsidRDefault="007C0EC2" w:rsidP="00965A81">
      <w:pPr>
        <w:pStyle w:val="PlainText"/>
        <w:numPr>
          <w:ilvl w:val="0"/>
          <w:numId w:val="9"/>
        </w:numPr>
        <w:rPr>
          <w:rFonts w:asciiTheme="minorHAnsi" w:hAnsiTheme="minorHAnsi" w:cstheme="minorHAnsi"/>
          <w:sz w:val="22"/>
          <w:szCs w:val="22"/>
        </w:rPr>
      </w:pPr>
      <w:hyperlink r:id="rId28" w:history="1">
        <w:r w:rsidR="00446CB0" w:rsidRPr="00FA242F">
          <w:rPr>
            <w:rStyle w:val="Hyperlink"/>
            <w:rFonts w:asciiTheme="minorHAnsi" w:hAnsiTheme="minorHAnsi" w:cstheme="minorHAnsi"/>
            <w:sz w:val="22"/>
            <w:szCs w:val="22"/>
          </w:rPr>
          <w:t>Contracts Finder</w:t>
        </w:r>
      </w:hyperlink>
    </w:p>
    <w:p w14:paraId="07109BEC" w14:textId="77777777" w:rsidR="00446CB0" w:rsidRPr="00FA242F" w:rsidRDefault="007C0EC2" w:rsidP="00965A81">
      <w:pPr>
        <w:pStyle w:val="PlainText"/>
        <w:numPr>
          <w:ilvl w:val="0"/>
          <w:numId w:val="9"/>
        </w:numPr>
        <w:rPr>
          <w:rFonts w:asciiTheme="minorHAnsi" w:hAnsiTheme="minorHAnsi" w:cstheme="minorHAnsi"/>
          <w:sz w:val="22"/>
          <w:szCs w:val="22"/>
        </w:rPr>
      </w:pPr>
      <w:hyperlink r:id="rId29" w:history="1">
        <w:r w:rsidR="00446CB0" w:rsidRPr="00FA242F">
          <w:rPr>
            <w:rStyle w:val="Hyperlink"/>
            <w:rFonts w:asciiTheme="minorHAnsi" w:hAnsiTheme="minorHAnsi" w:cstheme="minorHAnsi"/>
            <w:sz w:val="22"/>
            <w:szCs w:val="22"/>
          </w:rPr>
          <w:t>Tenders Electronic Daily</w:t>
        </w:r>
      </w:hyperlink>
    </w:p>
    <w:p w14:paraId="07109BED" w14:textId="77777777" w:rsidR="00446CB0" w:rsidRPr="00FA242F" w:rsidRDefault="007C0EC2" w:rsidP="00965A81">
      <w:pPr>
        <w:pStyle w:val="PlainText"/>
        <w:numPr>
          <w:ilvl w:val="0"/>
          <w:numId w:val="9"/>
        </w:numPr>
        <w:rPr>
          <w:rFonts w:asciiTheme="minorHAnsi" w:hAnsiTheme="minorHAnsi" w:cstheme="minorHAnsi"/>
          <w:sz w:val="22"/>
          <w:szCs w:val="22"/>
        </w:rPr>
      </w:pPr>
      <w:hyperlink r:id="rId30" w:history="1">
        <w:r w:rsidR="00446CB0" w:rsidRPr="00FA242F">
          <w:rPr>
            <w:rStyle w:val="Hyperlink"/>
            <w:rFonts w:asciiTheme="minorHAnsi" w:hAnsiTheme="minorHAnsi" w:cstheme="minorHAnsi"/>
            <w:sz w:val="22"/>
            <w:szCs w:val="22"/>
          </w:rPr>
          <w:t>Equalities Act introduction</w:t>
        </w:r>
      </w:hyperlink>
    </w:p>
    <w:p w14:paraId="07109BEE" w14:textId="77777777" w:rsidR="00446CB0" w:rsidRPr="00FA242F" w:rsidRDefault="007C0EC2" w:rsidP="00965A81">
      <w:pPr>
        <w:pStyle w:val="PlainText"/>
        <w:numPr>
          <w:ilvl w:val="0"/>
          <w:numId w:val="9"/>
        </w:numPr>
        <w:rPr>
          <w:rFonts w:asciiTheme="minorHAnsi" w:hAnsiTheme="minorHAnsi" w:cstheme="minorHAnsi"/>
          <w:sz w:val="22"/>
          <w:szCs w:val="22"/>
        </w:rPr>
      </w:pPr>
      <w:hyperlink r:id="rId31" w:history="1">
        <w:r w:rsidR="00446CB0" w:rsidRPr="00FA242F">
          <w:rPr>
            <w:rStyle w:val="Hyperlink"/>
            <w:rFonts w:asciiTheme="minorHAnsi" w:hAnsiTheme="minorHAnsi" w:cstheme="minorHAnsi"/>
            <w:sz w:val="22"/>
            <w:szCs w:val="22"/>
          </w:rPr>
          <w:t>Bribery Act introduction</w:t>
        </w:r>
      </w:hyperlink>
    </w:p>
    <w:p w14:paraId="07109BEF" w14:textId="77777777" w:rsidR="00446CB0" w:rsidRPr="00FA242F" w:rsidRDefault="007C0EC2" w:rsidP="00965A81">
      <w:pPr>
        <w:pStyle w:val="PlainText"/>
        <w:numPr>
          <w:ilvl w:val="0"/>
          <w:numId w:val="9"/>
        </w:numPr>
        <w:rPr>
          <w:rFonts w:asciiTheme="minorHAnsi" w:hAnsiTheme="minorHAnsi" w:cstheme="minorHAnsi"/>
          <w:sz w:val="22"/>
          <w:szCs w:val="22"/>
        </w:rPr>
      </w:pPr>
      <w:hyperlink r:id="rId32" w:history="1">
        <w:r w:rsidR="00446CB0" w:rsidRPr="00FA242F">
          <w:rPr>
            <w:rStyle w:val="Hyperlink"/>
            <w:rFonts w:asciiTheme="minorHAnsi" w:hAnsiTheme="minorHAnsi" w:cstheme="minorHAnsi"/>
            <w:sz w:val="22"/>
            <w:szCs w:val="22"/>
          </w:rPr>
          <w:t>Freedom of information Act</w:t>
        </w:r>
      </w:hyperlink>
    </w:p>
    <w:p w14:paraId="07109BF0" w14:textId="77777777" w:rsidR="00446CB0" w:rsidRPr="00FA242F" w:rsidRDefault="00446CB0" w:rsidP="00446CB0">
      <w:pPr>
        <w:pStyle w:val="PlainText"/>
        <w:rPr>
          <w:rFonts w:asciiTheme="minorHAnsi" w:hAnsiTheme="minorHAnsi" w:cstheme="minorHAnsi"/>
          <w:b/>
          <w:sz w:val="22"/>
          <w:szCs w:val="22"/>
        </w:rPr>
      </w:pPr>
    </w:p>
    <w:sectPr w:rsidR="00446CB0" w:rsidRPr="00FA242F" w:rsidSect="00D571C5">
      <w:headerReference w:type="even" r:id="rId33"/>
      <w:headerReference w:type="default" r:id="rId34"/>
      <w:footerReference w:type="even" r:id="rId35"/>
      <w:footerReference w:type="defaul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C600D" w14:textId="77777777" w:rsidR="007C0EC2" w:rsidRDefault="007C0EC2" w:rsidP="003D0D50">
      <w:pPr>
        <w:spacing w:after="0" w:line="240" w:lineRule="auto"/>
      </w:pPr>
      <w:r>
        <w:separator/>
      </w:r>
    </w:p>
  </w:endnote>
  <w:endnote w:type="continuationSeparator" w:id="0">
    <w:p w14:paraId="237434ED" w14:textId="77777777" w:rsidR="007C0EC2" w:rsidRDefault="007C0EC2"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27" w14:textId="77777777" w:rsidR="003D4673" w:rsidRDefault="003D4673">
    <w:pPr>
      <w:pStyle w:val="Footer"/>
      <w:jc w:val="center"/>
    </w:pPr>
  </w:p>
  <w:p w14:paraId="07109C28" w14:textId="77777777" w:rsidR="003D4673" w:rsidRPr="007E5324" w:rsidRDefault="003D4673"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59264" behindDoc="0" locked="0" layoutInCell="1" allowOverlap="1" wp14:anchorId="07109C41" wp14:editId="07109C42">
          <wp:simplePos x="0" y="0"/>
          <wp:positionH relativeFrom="column">
            <wp:posOffset>4377055</wp:posOffset>
          </wp:positionH>
          <wp:positionV relativeFrom="paragraph">
            <wp:posOffset>-104140</wp:posOffset>
          </wp:positionV>
          <wp:extent cx="2238375" cy="1058545"/>
          <wp:effectExtent l="0" t="0" r="0" b="0"/>
          <wp:wrapTopAndBottom/>
          <wp:docPr id="3" name="Picture 3"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7109C29" w14:textId="77777777" w:rsidR="003D4673" w:rsidRPr="007E5324" w:rsidRDefault="003D4673"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7109C2A" w14:textId="77777777" w:rsidR="003D4673" w:rsidRPr="007E5324" w:rsidRDefault="003D4673" w:rsidP="00BE6396">
    <w:pPr>
      <w:pStyle w:val="Footer"/>
      <w:rPr>
        <w:rFonts w:ascii="Arial" w:hAnsi="Arial" w:cs="Arial"/>
        <w:color w:val="24246C"/>
        <w:sz w:val="12"/>
        <w:szCs w:val="12"/>
      </w:rPr>
    </w:pPr>
  </w:p>
  <w:p w14:paraId="07109C2B" w14:textId="77777777" w:rsidR="003D4673" w:rsidRPr="007E5324" w:rsidRDefault="003D4673"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7109C2C" w14:textId="77777777" w:rsidR="003D4673" w:rsidRPr="007E5324" w:rsidRDefault="003D4673" w:rsidP="00BE6396">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07109C2D" w14:textId="77777777" w:rsidR="003D4673" w:rsidRDefault="003D4673"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7109C2E" w14:textId="77777777" w:rsidR="003D4673" w:rsidRPr="007E5324" w:rsidRDefault="003D4673"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7109C2F" w14:textId="77777777" w:rsidR="003D4673" w:rsidRDefault="003D4673" w:rsidP="00BE6396">
    <w:pPr>
      <w:pStyle w:val="Footer"/>
      <w:jc w:val="center"/>
      <w:rPr>
        <w:rFonts w:ascii="Arial" w:hAnsi="Arial" w:cs="Arial"/>
        <w:b/>
        <w:bCs/>
        <w:color w:val="999999"/>
        <w:sz w:val="16"/>
      </w:rPr>
    </w:pPr>
  </w:p>
  <w:p w14:paraId="07109C30" w14:textId="77777777" w:rsidR="003D4673" w:rsidRDefault="003D4673" w:rsidP="00BE6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1" w14:textId="77777777" w:rsidR="003D4673" w:rsidRPr="007E5324" w:rsidRDefault="003D4673"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61312" behindDoc="0" locked="0" layoutInCell="1" allowOverlap="1" wp14:anchorId="07109C43" wp14:editId="07109C44">
          <wp:simplePos x="0" y="0"/>
          <wp:positionH relativeFrom="column">
            <wp:posOffset>4377055</wp:posOffset>
          </wp:positionH>
          <wp:positionV relativeFrom="paragraph">
            <wp:posOffset>-104140</wp:posOffset>
          </wp:positionV>
          <wp:extent cx="2238375" cy="1058545"/>
          <wp:effectExtent l="0" t="0" r="0" b="0"/>
          <wp:wrapTopAndBottom/>
          <wp:docPr id="10" name="Picture 10"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7109C32" w14:textId="77777777" w:rsidR="003D4673" w:rsidRPr="007E5324" w:rsidRDefault="003D4673"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7109C33" w14:textId="77777777" w:rsidR="003D4673" w:rsidRPr="007E5324" w:rsidRDefault="003D4673" w:rsidP="00BE6396">
    <w:pPr>
      <w:pStyle w:val="Footer"/>
      <w:rPr>
        <w:rFonts w:ascii="Arial" w:hAnsi="Arial" w:cs="Arial"/>
        <w:color w:val="24246C"/>
        <w:sz w:val="12"/>
        <w:szCs w:val="12"/>
      </w:rPr>
    </w:pPr>
  </w:p>
  <w:p w14:paraId="07109C34" w14:textId="77777777" w:rsidR="003D4673" w:rsidRPr="007E5324" w:rsidRDefault="003D4673"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7109C35" w14:textId="77777777" w:rsidR="003D4673" w:rsidRPr="007E5324" w:rsidRDefault="003D4673" w:rsidP="00BE6396">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07109C36" w14:textId="77777777" w:rsidR="003D4673" w:rsidRDefault="003D4673"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7109C37" w14:textId="77777777" w:rsidR="003D4673" w:rsidRPr="007E5324" w:rsidRDefault="003D4673"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7109C38" w14:textId="77777777" w:rsidR="003D4673" w:rsidRDefault="003D4673" w:rsidP="00BE6396">
    <w:pPr>
      <w:pStyle w:val="Footer"/>
      <w:jc w:val="center"/>
      <w:rPr>
        <w:rFonts w:ascii="Arial" w:hAnsi="Arial" w:cs="Arial"/>
        <w:b/>
        <w:bCs/>
        <w:color w:val="999999"/>
        <w:sz w:val="16"/>
      </w:rPr>
    </w:pPr>
  </w:p>
  <w:p w14:paraId="07109C39" w14:textId="77777777" w:rsidR="003D4673" w:rsidRDefault="003D4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C" w14:textId="77777777" w:rsidR="003D4673" w:rsidRDefault="003D46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Draft, Version 1.0</w:t>
    </w:r>
  </w:p>
  <w:p w14:paraId="07109C3D" w14:textId="77777777" w:rsidR="003D4673" w:rsidRDefault="003D4673">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E" w14:textId="77777777" w:rsidR="003D4673" w:rsidRDefault="003D467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F" w14:textId="77777777" w:rsidR="003D4673" w:rsidRDefault="003D4673">
    <w:pPr>
      <w:pStyle w:val="Footer"/>
      <w:jc w:val="center"/>
    </w:pPr>
  </w:p>
  <w:p w14:paraId="07109C40" w14:textId="77777777" w:rsidR="003D4673" w:rsidRDefault="003D4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7A694" w14:textId="77777777" w:rsidR="007C0EC2" w:rsidRDefault="007C0EC2" w:rsidP="003D0D50">
      <w:pPr>
        <w:spacing w:after="0" w:line="240" w:lineRule="auto"/>
      </w:pPr>
      <w:r>
        <w:separator/>
      </w:r>
    </w:p>
  </w:footnote>
  <w:footnote w:type="continuationSeparator" w:id="0">
    <w:p w14:paraId="1D1FC282" w14:textId="77777777" w:rsidR="007C0EC2" w:rsidRDefault="007C0EC2"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A" w14:textId="77777777" w:rsidR="003D4673" w:rsidRDefault="003D4673">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B" w14:textId="77777777" w:rsidR="003D4673" w:rsidRDefault="003D4673">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48789F"/>
    <w:multiLevelType w:val="hybridMultilevel"/>
    <w:tmpl w:val="7B9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91AF0"/>
    <w:multiLevelType w:val="hybridMultilevel"/>
    <w:tmpl w:val="D77C4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2A07AD6"/>
    <w:multiLevelType w:val="hybridMultilevel"/>
    <w:tmpl w:val="504AB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C1691"/>
    <w:multiLevelType w:val="hybridMultilevel"/>
    <w:tmpl w:val="ED4E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3A54AA"/>
    <w:multiLevelType w:val="hybridMultilevel"/>
    <w:tmpl w:val="4038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853070"/>
    <w:multiLevelType w:val="hybridMultilevel"/>
    <w:tmpl w:val="076C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6C3500"/>
    <w:multiLevelType w:val="hybridMultilevel"/>
    <w:tmpl w:val="F05E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27E88"/>
    <w:multiLevelType w:val="hybridMultilevel"/>
    <w:tmpl w:val="EB28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A22E0"/>
    <w:multiLevelType w:val="hybridMultilevel"/>
    <w:tmpl w:val="48B82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AC37DE"/>
    <w:multiLevelType w:val="hybridMultilevel"/>
    <w:tmpl w:val="0AC6BB3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CF404FB"/>
    <w:multiLevelType w:val="hybridMultilevel"/>
    <w:tmpl w:val="94CE4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86426C"/>
    <w:multiLevelType w:val="hybridMultilevel"/>
    <w:tmpl w:val="392A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F6695C"/>
    <w:multiLevelType w:val="hybridMultilevel"/>
    <w:tmpl w:val="CF4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B71587C"/>
    <w:multiLevelType w:val="hybridMultilevel"/>
    <w:tmpl w:val="98823E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3F194E"/>
    <w:multiLevelType w:val="hybridMultilevel"/>
    <w:tmpl w:val="ECFE7CE8"/>
    <w:lvl w:ilvl="0" w:tplc="08090001">
      <w:start w:val="1"/>
      <w:numFmt w:val="bullet"/>
      <w:lvlText w:val=""/>
      <w:lvlJc w:val="left"/>
      <w:pPr>
        <w:ind w:left="720" w:hanging="360"/>
      </w:pPr>
      <w:rPr>
        <w:rFonts w:ascii="Symbol" w:hAnsi="Symbol" w:hint="default"/>
      </w:rPr>
    </w:lvl>
    <w:lvl w:ilvl="1" w:tplc="297A896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B952B9"/>
    <w:multiLevelType w:val="hybridMultilevel"/>
    <w:tmpl w:val="B2E22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433019"/>
    <w:multiLevelType w:val="hybridMultilevel"/>
    <w:tmpl w:val="B30A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26"/>
  </w:num>
  <w:num w:numId="5">
    <w:abstractNumId w:val="27"/>
  </w:num>
  <w:num w:numId="6">
    <w:abstractNumId w:val="0"/>
  </w:num>
  <w:num w:numId="7">
    <w:abstractNumId w:val="24"/>
  </w:num>
  <w:num w:numId="8">
    <w:abstractNumId w:val="25"/>
  </w:num>
  <w:num w:numId="9">
    <w:abstractNumId w:val="14"/>
  </w:num>
  <w:num w:numId="10">
    <w:abstractNumId w:val="8"/>
  </w:num>
  <w:num w:numId="11">
    <w:abstractNumId w:val="23"/>
  </w:num>
  <w:num w:numId="12">
    <w:abstractNumId w:val="21"/>
  </w:num>
  <w:num w:numId="13">
    <w:abstractNumId w:val="5"/>
  </w:num>
  <w:num w:numId="14">
    <w:abstractNumId w:val="18"/>
  </w:num>
  <w:num w:numId="15">
    <w:abstractNumId w:val="10"/>
  </w:num>
  <w:num w:numId="16">
    <w:abstractNumId w:val="17"/>
  </w:num>
  <w:num w:numId="17">
    <w:abstractNumId w:val="20"/>
  </w:num>
  <w:num w:numId="18">
    <w:abstractNumId w:val="13"/>
  </w:num>
  <w:num w:numId="19">
    <w:abstractNumId w:val="4"/>
  </w:num>
  <w:num w:numId="20">
    <w:abstractNumId w:val="15"/>
  </w:num>
  <w:num w:numId="21">
    <w:abstractNumId w:val="22"/>
  </w:num>
  <w:num w:numId="22">
    <w:abstractNumId w:val="2"/>
  </w:num>
  <w:num w:numId="23">
    <w:abstractNumId w:val="9"/>
  </w:num>
  <w:num w:numId="24">
    <w:abstractNumId w:val="16"/>
  </w:num>
  <w:num w:numId="25">
    <w:abstractNumId w:val="6"/>
  </w:num>
  <w:num w:numId="26">
    <w:abstractNumId w:val="11"/>
  </w:num>
  <w:num w:numId="27">
    <w:abstractNumId w:val="7"/>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534"/>
    <w:rsid w:val="000025F1"/>
    <w:rsid w:val="00005A8E"/>
    <w:rsid w:val="00010462"/>
    <w:rsid w:val="0001049E"/>
    <w:rsid w:val="00012833"/>
    <w:rsid w:val="00024B46"/>
    <w:rsid w:val="000274FC"/>
    <w:rsid w:val="00027CC6"/>
    <w:rsid w:val="00032E9D"/>
    <w:rsid w:val="000344E9"/>
    <w:rsid w:val="0003552D"/>
    <w:rsid w:val="000425C6"/>
    <w:rsid w:val="000428A2"/>
    <w:rsid w:val="000440F4"/>
    <w:rsid w:val="00046085"/>
    <w:rsid w:val="0004656A"/>
    <w:rsid w:val="000533C9"/>
    <w:rsid w:val="0005783C"/>
    <w:rsid w:val="00057865"/>
    <w:rsid w:val="00061196"/>
    <w:rsid w:val="000620A4"/>
    <w:rsid w:val="000661D5"/>
    <w:rsid w:val="00067F18"/>
    <w:rsid w:val="000747C1"/>
    <w:rsid w:val="00075699"/>
    <w:rsid w:val="00075CDD"/>
    <w:rsid w:val="00077DF0"/>
    <w:rsid w:val="00085A05"/>
    <w:rsid w:val="00086DF9"/>
    <w:rsid w:val="0009118A"/>
    <w:rsid w:val="00091CEE"/>
    <w:rsid w:val="0009581A"/>
    <w:rsid w:val="000972F2"/>
    <w:rsid w:val="000A6AFB"/>
    <w:rsid w:val="000B26D1"/>
    <w:rsid w:val="000B5833"/>
    <w:rsid w:val="000B7BD7"/>
    <w:rsid w:val="000C5B00"/>
    <w:rsid w:val="000D11DA"/>
    <w:rsid w:val="000D20AB"/>
    <w:rsid w:val="000D3A35"/>
    <w:rsid w:val="000D4A54"/>
    <w:rsid w:val="000D4FA7"/>
    <w:rsid w:val="000D749C"/>
    <w:rsid w:val="000D7E89"/>
    <w:rsid w:val="000E28D3"/>
    <w:rsid w:val="000E29EC"/>
    <w:rsid w:val="000E7878"/>
    <w:rsid w:val="000F083C"/>
    <w:rsid w:val="000F103F"/>
    <w:rsid w:val="000F4EAE"/>
    <w:rsid w:val="00101C28"/>
    <w:rsid w:val="00107CBC"/>
    <w:rsid w:val="00110572"/>
    <w:rsid w:val="00112E20"/>
    <w:rsid w:val="001139A2"/>
    <w:rsid w:val="001151E9"/>
    <w:rsid w:val="00116661"/>
    <w:rsid w:val="00123D3E"/>
    <w:rsid w:val="0012450D"/>
    <w:rsid w:val="00127871"/>
    <w:rsid w:val="00127F0C"/>
    <w:rsid w:val="001307DB"/>
    <w:rsid w:val="00132A09"/>
    <w:rsid w:val="00140F85"/>
    <w:rsid w:val="001451D8"/>
    <w:rsid w:val="00146B69"/>
    <w:rsid w:val="00146DB8"/>
    <w:rsid w:val="00147FD1"/>
    <w:rsid w:val="0015424B"/>
    <w:rsid w:val="001563E1"/>
    <w:rsid w:val="001564EF"/>
    <w:rsid w:val="00161875"/>
    <w:rsid w:val="00161E63"/>
    <w:rsid w:val="00162C1C"/>
    <w:rsid w:val="00164C52"/>
    <w:rsid w:val="00165ED8"/>
    <w:rsid w:val="00174C66"/>
    <w:rsid w:val="0017628F"/>
    <w:rsid w:val="001777EA"/>
    <w:rsid w:val="001802A5"/>
    <w:rsid w:val="001822BF"/>
    <w:rsid w:val="0018285F"/>
    <w:rsid w:val="00184417"/>
    <w:rsid w:val="00185C7D"/>
    <w:rsid w:val="0018633E"/>
    <w:rsid w:val="001864F3"/>
    <w:rsid w:val="00187EFC"/>
    <w:rsid w:val="00190316"/>
    <w:rsid w:val="00191B55"/>
    <w:rsid w:val="00196099"/>
    <w:rsid w:val="001A28F8"/>
    <w:rsid w:val="001A345D"/>
    <w:rsid w:val="001A3DDA"/>
    <w:rsid w:val="001A41D0"/>
    <w:rsid w:val="001A70EB"/>
    <w:rsid w:val="001A7871"/>
    <w:rsid w:val="001B075F"/>
    <w:rsid w:val="001B0E90"/>
    <w:rsid w:val="001B1B88"/>
    <w:rsid w:val="001B2E8F"/>
    <w:rsid w:val="001B3FFE"/>
    <w:rsid w:val="001B470D"/>
    <w:rsid w:val="001B474F"/>
    <w:rsid w:val="001B73A8"/>
    <w:rsid w:val="001C08A1"/>
    <w:rsid w:val="001C15DE"/>
    <w:rsid w:val="001C3349"/>
    <w:rsid w:val="001C3403"/>
    <w:rsid w:val="001C3BE1"/>
    <w:rsid w:val="001C44E0"/>
    <w:rsid w:val="001C66F1"/>
    <w:rsid w:val="001C72B7"/>
    <w:rsid w:val="001D495E"/>
    <w:rsid w:val="001D52B1"/>
    <w:rsid w:val="001E15F4"/>
    <w:rsid w:val="001E7B76"/>
    <w:rsid w:val="001F34C0"/>
    <w:rsid w:val="001F4B5F"/>
    <w:rsid w:val="001F5721"/>
    <w:rsid w:val="001F64BF"/>
    <w:rsid w:val="001F6696"/>
    <w:rsid w:val="001F6B67"/>
    <w:rsid w:val="001F70E0"/>
    <w:rsid w:val="001F7D61"/>
    <w:rsid w:val="002000E4"/>
    <w:rsid w:val="00200E7F"/>
    <w:rsid w:val="00202021"/>
    <w:rsid w:val="0020450F"/>
    <w:rsid w:val="00212ED5"/>
    <w:rsid w:val="00214339"/>
    <w:rsid w:val="0021578F"/>
    <w:rsid w:val="00220123"/>
    <w:rsid w:val="0022332D"/>
    <w:rsid w:val="002238F5"/>
    <w:rsid w:val="00227823"/>
    <w:rsid w:val="00232AB3"/>
    <w:rsid w:val="00233768"/>
    <w:rsid w:val="002355EE"/>
    <w:rsid w:val="00240702"/>
    <w:rsid w:val="00243D57"/>
    <w:rsid w:val="00245601"/>
    <w:rsid w:val="00246B53"/>
    <w:rsid w:val="00250BDE"/>
    <w:rsid w:val="00250E80"/>
    <w:rsid w:val="00251432"/>
    <w:rsid w:val="00253CB4"/>
    <w:rsid w:val="00256363"/>
    <w:rsid w:val="002615D5"/>
    <w:rsid w:val="0026462E"/>
    <w:rsid w:val="00264E19"/>
    <w:rsid w:val="0026591C"/>
    <w:rsid w:val="00265DAE"/>
    <w:rsid w:val="00266BC5"/>
    <w:rsid w:val="002722B6"/>
    <w:rsid w:val="0027482C"/>
    <w:rsid w:val="00280188"/>
    <w:rsid w:val="00280586"/>
    <w:rsid w:val="0028184F"/>
    <w:rsid w:val="00282EFB"/>
    <w:rsid w:val="0028329E"/>
    <w:rsid w:val="0028339D"/>
    <w:rsid w:val="00286E89"/>
    <w:rsid w:val="002900B8"/>
    <w:rsid w:val="002A18AD"/>
    <w:rsid w:val="002A2136"/>
    <w:rsid w:val="002A2B8A"/>
    <w:rsid w:val="002A3967"/>
    <w:rsid w:val="002A4913"/>
    <w:rsid w:val="002A5195"/>
    <w:rsid w:val="002A665E"/>
    <w:rsid w:val="002A7831"/>
    <w:rsid w:val="002B1C33"/>
    <w:rsid w:val="002B2500"/>
    <w:rsid w:val="002C4DCF"/>
    <w:rsid w:val="002D46EC"/>
    <w:rsid w:val="002D6A46"/>
    <w:rsid w:val="002D77B6"/>
    <w:rsid w:val="002E069A"/>
    <w:rsid w:val="002E3928"/>
    <w:rsid w:val="002F08BB"/>
    <w:rsid w:val="002F0DAA"/>
    <w:rsid w:val="002F1396"/>
    <w:rsid w:val="002F1460"/>
    <w:rsid w:val="002F2968"/>
    <w:rsid w:val="002F3FA9"/>
    <w:rsid w:val="002F4492"/>
    <w:rsid w:val="00301C08"/>
    <w:rsid w:val="00302201"/>
    <w:rsid w:val="00304BD9"/>
    <w:rsid w:val="00306CD4"/>
    <w:rsid w:val="003124C6"/>
    <w:rsid w:val="00315D78"/>
    <w:rsid w:val="003209A0"/>
    <w:rsid w:val="00320A2D"/>
    <w:rsid w:val="003219F6"/>
    <w:rsid w:val="003220C5"/>
    <w:rsid w:val="003228A4"/>
    <w:rsid w:val="003229C9"/>
    <w:rsid w:val="00323F55"/>
    <w:rsid w:val="00324599"/>
    <w:rsid w:val="00327A09"/>
    <w:rsid w:val="00327C56"/>
    <w:rsid w:val="00327FA1"/>
    <w:rsid w:val="003346DA"/>
    <w:rsid w:val="00335911"/>
    <w:rsid w:val="00342E25"/>
    <w:rsid w:val="00344244"/>
    <w:rsid w:val="003448E2"/>
    <w:rsid w:val="003464F2"/>
    <w:rsid w:val="00346B89"/>
    <w:rsid w:val="0034754F"/>
    <w:rsid w:val="00347879"/>
    <w:rsid w:val="00347E2F"/>
    <w:rsid w:val="00347EB4"/>
    <w:rsid w:val="0035271B"/>
    <w:rsid w:val="0035273C"/>
    <w:rsid w:val="00353140"/>
    <w:rsid w:val="003547C9"/>
    <w:rsid w:val="00354EFF"/>
    <w:rsid w:val="003550BE"/>
    <w:rsid w:val="0035597D"/>
    <w:rsid w:val="00370583"/>
    <w:rsid w:val="003709E6"/>
    <w:rsid w:val="003748D8"/>
    <w:rsid w:val="003757E1"/>
    <w:rsid w:val="003763EF"/>
    <w:rsid w:val="003817BE"/>
    <w:rsid w:val="0038286C"/>
    <w:rsid w:val="0038349E"/>
    <w:rsid w:val="00387040"/>
    <w:rsid w:val="003905DE"/>
    <w:rsid w:val="0039180B"/>
    <w:rsid w:val="00392A63"/>
    <w:rsid w:val="00393228"/>
    <w:rsid w:val="003937AA"/>
    <w:rsid w:val="003A295E"/>
    <w:rsid w:val="003A3C78"/>
    <w:rsid w:val="003B2AF4"/>
    <w:rsid w:val="003C2841"/>
    <w:rsid w:val="003C33ED"/>
    <w:rsid w:val="003C4120"/>
    <w:rsid w:val="003D0090"/>
    <w:rsid w:val="003D0D50"/>
    <w:rsid w:val="003D284F"/>
    <w:rsid w:val="003D30B8"/>
    <w:rsid w:val="003D4673"/>
    <w:rsid w:val="003E6853"/>
    <w:rsid w:val="003E6E2C"/>
    <w:rsid w:val="003E7CFB"/>
    <w:rsid w:val="003F1837"/>
    <w:rsid w:val="003F25D9"/>
    <w:rsid w:val="003F3EBA"/>
    <w:rsid w:val="003F51B4"/>
    <w:rsid w:val="003F569A"/>
    <w:rsid w:val="00400EE7"/>
    <w:rsid w:val="00402C91"/>
    <w:rsid w:val="00405FDA"/>
    <w:rsid w:val="00425E57"/>
    <w:rsid w:val="00427CCE"/>
    <w:rsid w:val="004326F8"/>
    <w:rsid w:val="00433B37"/>
    <w:rsid w:val="0043467C"/>
    <w:rsid w:val="004358C5"/>
    <w:rsid w:val="00436FBE"/>
    <w:rsid w:val="00445A5A"/>
    <w:rsid w:val="00446CB0"/>
    <w:rsid w:val="00450423"/>
    <w:rsid w:val="0045360C"/>
    <w:rsid w:val="00454889"/>
    <w:rsid w:val="00460081"/>
    <w:rsid w:val="004631AC"/>
    <w:rsid w:val="00465473"/>
    <w:rsid w:val="00465BD6"/>
    <w:rsid w:val="00466991"/>
    <w:rsid w:val="00467171"/>
    <w:rsid w:val="00470854"/>
    <w:rsid w:val="00471B1B"/>
    <w:rsid w:val="0047375A"/>
    <w:rsid w:val="00474C7C"/>
    <w:rsid w:val="00474E16"/>
    <w:rsid w:val="004869DF"/>
    <w:rsid w:val="004876B5"/>
    <w:rsid w:val="00490E1F"/>
    <w:rsid w:val="00496A99"/>
    <w:rsid w:val="004974F1"/>
    <w:rsid w:val="004A10F0"/>
    <w:rsid w:val="004A4642"/>
    <w:rsid w:val="004B053E"/>
    <w:rsid w:val="004B0D0A"/>
    <w:rsid w:val="004B1E88"/>
    <w:rsid w:val="004B2B9C"/>
    <w:rsid w:val="004B532F"/>
    <w:rsid w:val="004B7164"/>
    <w:rsid w:val="004B7BC3"/>
    <w:rsid w:val="004C0905"/>
    <w:rsid w:val="004C368D"/>
    <w:rsid w:val="004C3DDE"/>
    <w:rsid w:val="004C570A"/>
    <w:rsid w:val="004C5BF1"/>
    <w:rsid w:val="004C5EAD"/>
    <w:rsid w:val="004C60E4"/>
    <w:rsid w:val="004C63F6"/>
    <w:rsid w:val="004D1140"/>
    <w:rsid w:val="004D3E6F"/>
    <w:rsid w:val="004D6E25"/>
    <w:rsid w:val="004E27D9"/>
    <w:rsid w:val="004E4000"/>
    <w:rsid w:val="004F32D7"/>
    <w:rsid w:val="00500F3E"/>
    <w:rsid w:val="00502DD6"/>
    <w:rsid w:val="005030D1"/>
    <w:rsid w:val="005107AE"/>
    <w:rsid w:val="00513200"/>
    <w:rsid w:val="005176EF"/>
    <w:rsid w:val="00517AB0"/>
    <w:rsid w:val="00521035"/>
    <w:rsid w:val="005220B3"/>
    <w:rsid w:val="005224B0"/>
    <w:rsid w:val="005225FF"/>
    <w:rsid w:val="005227AC"/>
    <w:rsid w:val="00524A0B"/>
    <w:rsid w:val="00525EB6"/>
    <w:rsid w:val="005262F7"/>
    <w:rsid w:val="005302F6"/>
    <w:rsid w:val="00531A8B"/>
    <w:rsid w:val="00532E21"/>
    <w:rsid w:val="0053642C"/>
    <w:rsid w:val="00536B98"/>
    <w:rsid w:val="00537778"/>
    <w:rsid w:val="00537A46"/>
    <w:rsid w:val="005438DF"/>
    <w:rsid w:val="00546AFB"/>
    <w:rsid w:val="00547527"/>
    <w:rsid w:val="00550570"/>
    <w:rsid w:val="00550D18"/>
    <w:rsid w:val="00551027"/>
    <w:rsid w:val="00553D6D"/>
    <w:rsid w:val="005550DC"/>
    <w:rsid w:val="00563397"/>
    <w:rsid w:val="00570DCC"/>
    <w:rsid w:val="00574F96"/>
    <w:rsid w:val="00576639"/>
    <w:rsid w:val="00581BE2"/>
    <w:rsid w:val="00582F23"/>
    <w:rsid w:val="00591DDB"/>
    <w:rsid w:val="00595A33"/>
    <w:rsid w:val="005A1493"/>
    <w:rsid w:val="005A16DD"/>
    <w:rsid w:val="005A6D83"/>
    <w:rsid w:val="005A713A"/>
    <w:rsid w:val="005B1F2C"/>
    <w:rsid w:val="005B2D7C"/>
    <w:rsid w:val="005B306A"/>
    <w:rsid w:val="005B5240"/>
    <w:rsid w:val="005B53C1"/>
    <w:rsid w:val="005C0602"/>
    <w:rsid w:val="005C189B"/>
    <w:rsid w:val="005C203A"/>
    <w:rsid w:val="005C32B3"/>
    <w:rsid w:val="005C490A"/>
    <w:rsid w:val="005E37C9"/>
    <w:rsid w:val="005E484E"/>
    <w:rsid w:val="005E54AD"/>
    <w:rsid w:val="005E646A"/>
    <w:rsid w:val="005E6C29"/>
    <w:rsid w:val="005E7457"/>
    <w:rsid w:val="005F0AFB"/>
    <w:rsid w:val="005F141C"/>
    <w:rsid w:val="005F3551"/>
    <w:rsid w:val="005F3CDD"/>
    <w:rsid w:val="005F5DB0"/>
    <w:rsid w:val="006002AF"/>
    <w:rsid w:val="0060386F"/>
    <w:rsid w:val="006049D4"/>
    <w:rsid w:val="0061085F"/>
    <w:rsid w:val="00610ACE"/>
    <w:rsid w:val="00613F3C"/>
    <w:rsid w:val="00617428"/>
    <w:rsid w:val="00621122"/>
    <w:rsid w:val="0062152D"/>
    <w:rsid w:val="006251E0"/>
    <w:rsid w:val="00631E3D"/>
    <w:rsid w:val="00632E44"/>
    <w:rsid w:val="0063506B"/>
    <w:rsid w:val="00636576"/>
    <w:rsid w:val="006455BB"/>
    <w:rsid w:val="00645E41"/>
    <w:rsid w:val="006460E1"/>
    <w:rsid w:val="0064670B"/>
    <w:rsid w:val="006527FF"/>
    <w:rsid w:val="006536CC"/>
    <w:rsid w:val="00654E35"/>
    <w:rsid w:val="006553BF"/>
    <w:rsid w:val="00655950"/>
    <w:rsid w:val="006562C6"/>
    <w:rsid w:val="00657A4B"/>
    <w:rsid w:val="00661218"/>
    <w:rsid w:val="00681223"/>
    <w:rsid w:val="0068424E"/>
    <w:rsid w:val="00684551"/>
    <w:rsid w:val="0069305B"/>
    <w:rsid w:val="00696128"/>
    <w:rsid w:val="006A2A38"/>
    <w:rsid w:val="006A72D5"/>
    <w:rsid w:val="006B091C"/>
    <w:rsid w:val="006B0921"/>
    <w:rsid w:val="006B109A"/>
    <w:rsid w:val="006B4BC3"/>
    <w:rsid w:val="006B6AB4"/>
    <w:rsid w:val="006B74D0"/>
    <w:rsid w:val="006C1F52"/>
    <w:rsid w:val="006C21F5"/>
    <w:rsid w:val="006C2796"/>
    <w:rsid w:val="006C7A30"/>
    <w:rsid w:val="006C7A93"/>
    <w:rsid w:val="006D0C87"/>
    <w:rsid w:val="006D0CCF"/>
    <w:rsid w:val="006D1D9E"/>
    <w:rsid w:val="006D3D9D"/>
    <w:rsid w:val="006D7A5B"/>
    <w:rsid w:val="006E414A"/>
    <w:rsid w:val="006E61F5"/>
    <w:rsid w:val="006F6C8D"/>
    <w:rsid w:val="00700DFA"/>
    <w:rsid w:val="0070393F"/>
    <w:rsid w:val="00705A60"/>
    <w:rsid w:val="00707020"/>
    <w:rsid w:val="007076F9"/>
    <w:rsid w:val="00710F80"/>
    <w:rsid w:val="007136AB"/>
    <w:rsid w:val="00713EAE"/>
    <w:rsid w:val="00721668"/>
    <w:rsid w:val="00721C2F"/>
    <w:rsid w:val="0072227E"/>
    <w:rsid w:val="00724402"/>
    <w:rsid w:val="00724B03"/>
    <w:rsid w:val="007257F7"/>
    <w:rsid w:val="00725D99"/>
    <w:rsid w:val="00727AD4"/>
    <w:rsid w:val="00732194"/>
    <w:rsid w:val="00732DB7"/>
    <w:rsid w:val="007352C7"/>
    <w:rsid w:val="007358F4"/>
    <w:rsid w:val="00735FDA"/>
    <w:rsid w:val="00737B34"/>
    <w:rsid w:val="0074140E"/>
    <w:rsid w:val="007449F6"/>
    <w:rsid w:val="00745E87"/>
    <w:rsid w:val="00755317"/>
    <w:rsid w:val="0075543E"/>
    <w:rsid w:val="00760641"/>
    <w:rsid w:val="0076154B"/>
    <w:rsid w:val="00774B3C"/>
    <w:rsid w:val="00774DAB"/>
    <w:rsid w:val="00782EBA"/>
    <w:rsid w:val="00784695"/>
    <w:rsid w:val="00784DCF"/>
    <w:rsid w:val="00786095"/>
    <w:rsid w:val="0079713C"/>
    <w:rsid w:val="007A145C"/>
    <w:rsid w:val="007A2064"/>
    <w:rsid w:val="007A30D8"/>
    <w:rsid w:val="007A723B"/>
    <w:rsid w:val="007B1114"/>
    <w:rsid w:val="007B2ADB"/>
    <w:rsid w:val="007B3813"/>
    <w:rsid w:val="007B60D7"/>
    <w:rsid w:val="007C058A"/>
    <w:rsid w:val="007C0EC2"/>
    <w:rsid w:val="007C1B27"/>
    <w:rsid w:val="007C2AC6"/>
    <w:rsid w:val="007C46D8"/>
    <w:rsid w:val="007C7FDB"/>
    <w:rsid w:val="007D33C7"/>
    <w:rsid w:val="007D49DC"/>
    <w:rsid w:val="007E2E6A"/>
    <w:rsid w:val="007E342F"/>
    <w:rsid w:val="007F0B58"/>
    <w:rsid w:val="007F2E97"/>
    <w:rsid w:val="007F5161"/>
    <w:rsid w:val="00805726"/>
    <w:rsid w:val="008116E0"/>
    <w:rsid w:val="00811A99"/>
    <w:rsid w:val="00813842"/>
    <w:rsid w:val="00814B9A"/>
    <w:rsid w:val="00820E21"/>
    <w:rsid w:val="008249A5"/>
    <w:rsid w:val="00825D62"/>
    <w:rsid w:val="00830914"/>
    <w:rsid w:val="008419A6"/>
    <w:rsid w:val="00842618"/>
    <w:rsid w:val="00844B34"/>
    <w:rsid w:val="00844C72"/>
    <w:rsid w:val="008456FD"/>
    <w:rsid w:val="008641B2"/>
    <w:rsid w:val="008651B5"/>
    <w:rsid w:val="008657E1"/>
    <w:rsid w:val="00865B02"/>
    <w:rsid w:val="00865B5F"/>
    <w:rsid w:val="00866C25"/>
    <w:rsid w:val="00870FAC"/>
    <w:rsid w:val="008723E2"/>
    <w:rsid w:val="00872F8E"/>
    <w:rsid w:val="00876D31"/>
    <w:rsid w:val="00880C2A"/>
    <w:rsid w:val="0088116F"/>
    <w:rsid w:val="008828D8"/>
    <w:rsid w:val="008844E5"/>
    <w:rsid w:val="00886823"/>
    <w:rsid w:val="00891742"/>
    <w:rsid w:val="00891C7C"/>
    <w:rsid w:val="00893347"/>
    <w:rsid w:val="00893F8B"/>
    <w:rsid w:val="00894DB0"/>
    <w:rsid w:val="00895314"/>
    <w:rsid w:val="008A1B0E"/>
    <w:rsid w:val="008A1FA2"/>
    <w:rsid w:val="008A537C"/>
    <w:rsid w:val="008A59A3"/>
    <w:rsid w:val="008A6EE8"/>
    <w:rsid w:val="008B11C8"/>
    <w:rsid w:val="008B1475"/>
    <w:rsid w:val="008B39E9"/>
    <w:rsid w:val="008C06C5"/>
    <w:rsid w:val="008C49E7"/>
    <w:rsid w:val="008D070C"/>
    <w:rsid w:val="008D0786"/>
    <w:rsid w:val="008D35A3"/>
    <w:rsid w:val="008D50D6"/>
    <w:rsid w:val="008D7C05"/>
    <w:rsid w:val="008E3426"/>
    <w:rsid w:val="008E3494"/>
    <w:rsid w:val="008E451B"/>
    <w:rsid w:val="008E49D2"/>
    <w:rsid w:val="008F013A"/>
    <w:rsid w:val="008F140C"/>
    <w:rsid w:val="008F16D9"/>
    <w:rsid w:val="008F2B8E"/>
    <w:rsid w:val="008F6F05"/>
    <w:rsid w:val="00900265"/>
    <w:rsid w:val="00905AEF"/>
    <w:rsid w:val="009061BB"/>
    <w:rsid w:val="00906B01"/>
    <w:rsid w:val="00912B70"/>
    <w:rsid w:val="00912FD3"/>
    <w:rsid w:val="0091433F"/>
    <w:rsid w:val="009143C6"/>
    <w:rsid w:val="00915D37"/>
    <w:rsid w:val="00917367"/>
    <w:rsid w:val="00917B8E"/>
    <w:rsid w:val="009201B0"/>
    <w:rsid w:val="00920644"/>
    <w:rsid w:val="00922380"/>
    <w:rsid w:val="009258CF"/>
    <w:rsid w:val="00925910"/>
    <w:rsid w:val="00926406"/>
    <w:rsid w:val="0092783A"/>
    <w:rsid w:val="00942402"/>
    <w:rsid w:val="0094655F"/>
    <w:rsid w:val="0095011A"/>
    <w:rsid w:val="009527E1"/>
    <w:rsid w:val="00952D10"/>
    <w:rsid w:val="00965A81"/>
    <w:rsid w:val="009664B6"/>
    <w:rsid w:val="00972127"/>
    <w:rsid w:val="009750D5"/>
    <w:rsid w:val="00975D87"/>
    <w:rsid w:val="00980575"/>
    <w:rsid w:val="00980A23"/>
    <w:rsid w:val="009837E0"/>
    <w:rsid w:val="00984D4A"/>
    <w:rsid w:val="009973DC"/>
    <w:rsid w:val="009A43A0"/>
    <w:rsid w:val="009A473D"/>
    <w:rsid w:val="009A4F8E"/>
    <w:rsid w:val="009A755E"/>
    <w:rsid w:val="009B0FAC"/>
    <w:rsid w:val="009B1E14"/>
    <w:rsid w:val="009B480A"/>
    <w:rsid w:val="009B5BF0"/>
    <w:rsid w:val="009B6249"/>
    <w:rsid w:val="009C142F"/>
    <w:rsid w:val="009C4B7D"/>
    <w:rsid w:val="009C6994"/>
    <w:rsid w:val="009D4545"/>
    <w:rsid w:val="009E0FEC"/>
    <w:rsid w:val="009E2153"/>
    <w:rsid w:val="009E2CF9"/>
    <w:rsid w:val="009E71D2"/>
    <w:rsid w:val="009F07D8"/>
    <w:rsid w:val="009F1448"/>
    <w:rsid w:val="009F1B0E"/>
    <w:rsid w:val="009F2FDE"/>
    <w:rsid w:val="009F3437"/>
    <w:rsid w:val="009F48CB"/>
    <w:rsid w:val="00A00BF8"/>
    <w:rsid w:val="00A01E0F"/>
    <w:rsid w:val="00A02852"/>
    <w:rsid w:val="00A03859"/>
    <w:rsid w:val="00A0396C"/>
    <w:rsid w:val="00A0503E"/>
    <w:rsid w:val="00A06BAC"/>
    <w:rsid w:val="00A12F84"/>
    <w:rsid w:val="00A168FE"/>
    <w:rsid w:val="00A21AA0"/>
    <w:rsid w:val="00A21FA5"/>
    <w:rsid w:val="00A22A4F"/>
    <w:rsid w:val="00A233FC"/>
    <w:rsid w:val="00A243B8"/>
    <w:rsid w:val="00A26934"/>
    <w:rsid w:val="00A42B62"/>
    <w:rsid w:val="00A50957"/>
    <w:rsid w:val="00A54247"/>
    <w:rsid w:val="00A57293"/>
    <w:rsid w:val="00A642EE"/>
    <w:rsid w:val="00A65932"/>
    <w:rsid w:val="00A71819"/>
    <w:rsid w:val="00A72640"/>
    <w:rsid w:val="00A72FC3"/>
    <w:rsid w:val="00A845E8"/>
    <w:rsid w:val="00A8554F"/>
    <w:rsid w:val="00A87999"/>
    <w:rsid w:val="00A908A6"/>
    <w:rsid w:val="00A93F64"/>
    <w:rsid w:val="00A94357"/>
    <w:rsid w:val="00A94811"/>
    <w:rsid w:val="00A954A9"/>
    <w:rsid w:val="00A9643C"/>
    <w:rsid w:val="00A96CF7"/>
    <w:rsid w:val="00A96D2D"/>
    <w:rsid w:val="00A970D5"/>
    <w:rsid w:val="00AA0421"/>
    <w:rsid w:val="00AA13DE"/>
    <w:rsid w:val="00AA14D4"/>
    <w:rsid w:val="00AA73C0"/>
    <w:rsid w:val="00AA7D1F"/>
    <w:rsid w:val="00AB2555"/>
    <w:rsid w:val="00AB55AD"/>
    <w:rsid w:val="00AB635F"/>
    <w:rsid w:val="00AB6422"/>
    <w:rsid w:val="00AB67F8"/>
    <w:rsid w:val="00AC35E6"/>
    <w:rsid w:val="00AC5CF1"/>
    <w:rsid w:val="00AC7801"/>
    <w:rsid w:val="00AD0820"/>
    <w:rsid w:val="00AD26C8"/>
    <w:rsid w:val="00AD2D77"/>
    <w:rsid w:val="00AD34BC"/>
    <w:rsid w:val="00AD6E08"/>
    <w:rsid w:val="00AD73FA"/>
    <w:rsid w:val="00AE1696"/>
    <w:rsid w:val="00AE43EE"/>
    <w:rsid w:val="00AE4FA6"/>
    <w:rsid w:val="00AF0055"/>
    <w:rsid w:val="00AF26B1"/>
    <w:rsid w:val="00AF33C6"/>
    <w:rsid w:val="00AF5034"/>
    <w:rsid w:val="00B062BA"/>
    <w:rsid w:val="00B067A2"/>
    <w:rsid w:val="00B1048D"/>
    <w:rsid w:val="00B108FB"/>
    <w:rsid w:val="00B12692"/>
    <w:rsid w:val="00B12A5E"/>
    <w:rsid w:val="00B24324"/>
    <w:rsid w:val="00B2523E"/>
    <w:rsid w:val="00B26BAB"/>
    <w:rsid w:val="00B328CD"/>
    <w:rsid w:val="00B35217"/>
    <w:rsid w:val="00B35911"/>
    <w:rsid w:val="00B421AE"/>
    <w:rsid w:val="00B44470"/>
    <w:rsid w:val="00B44FC8"/>
    <w:rsid w:val="00B47AE1"/>
    <w:rsid w:val="00B51123"/>
    <w:rsid w:val="00B533EA"/>
    <w:rsid w:val="00B568D0"/>
    <w:rsid w:val="00B61F26"/>
    <w:rsid w:val="00B624BC"/>
    <w:rsid w:val="00B865AD"/>
    <w:rsid w:val="00B90BD7"/>
    <w:rsid w:val="00B94BBD"/>
    <w:rsid w:val="00B9502D"/>
    <w:rsid w:val="00B951F4"/>
    <w:rsid w:val="00B955B6"/>
    <w:rsid w:val="00B9725C"/>
    <w:rsid w:val="00B979CE"/>
    <w:rsid w:val="00BA0247"/>
    <w:rsid w:val="00BA25EC"/>
    <w:rsid w:val="00BA4853"/>
    <w:rsid w:val="00BA4FE3"/>
    <w:rsid w:val="00BA65C3"/>
    <w:rsid w:val="00BA7818"/>
    <w:rsid w:val="00BB2596"/>
    <w:rsid w:val="00BB74BF"/>
    <w:rsid w:val="00BC69DB"/>
    <w:rsid w:val="00BC7857"/>
    <w:rsid w:val="00BC7F48"/>
    <w:rsid w:val="00BD1B86"/>
    <w:rsid w:val="00BD3400"/>
    <w:rsid w:val="00BD52EB"/>
    <w:rsid w:val="00BD5547"/>
    <w:rsid w:val="00BD7C5A"/>
    <w:rsid w:val="00BE1882"/>
    <w:rsid w:val="00BE2B89"/>
    <w:rsid w:val="00BE2CA8"/>
    <w:rsid w:val="00BE2DF1"/>
    <w:rsid w:val="00BE6396"/>
    <w:rsid w:val="00BF09E3"/>
    <w:rsid w:val="00BF183E"/>
    <w:rsid w:val="00BF2C47"/>
    <w:rsid w:val="00BF676E"/>
    <w:rsid w:val="00C0040D"/>
    <w:rsid w:val="00C0132F"/>
    <w:rsid w:val="00C01F48"/>
    <w:rsid w:val="00C027B3"/>
    <w:rsid w:val="00C0348C"/>
    <w:rsid w:val="00C03DF1"/>
    <w:rsid w:val="00C05F49"/>
    <w:rsid w:val="00C103B5"/>
    <w:rsid w:val="00C103F3"/>
    <w:rsid w:val="00C1241D"/>
    <w:rsid w:val="00C21056"/>
    <w:rsid w:val="00C21D13"/>
    <w:rsid w:val="00C21F6F"/>
    <w:rsid w:val="00C22997"/>
    <w:rsid w:val="00C22AB8"/>
    <w:rsid w:val="00C23CA7"/>
    <w:rsid w:val="00C265C6"/>
    <w:rsid w:val="00C317FF"/>
    <w:rsid w:val="00C331D3"/>
    <w:rsid w:val="00C34C3D"/>
    <w:rsid w:val="00C351CE"/>
    <w:rsid w:val="00C36088"/>
    <w:rsid w:val="00C40F8F"/>
    <w:rsid w:val="00C412D2"/>
    <w:rsid w:val="00C44815"/>
    <w:rsid w:val="00C4617C"/>
    <w:rsid w:val="00C5041E"/>
    <w:rsid w:val="00C50919"/>
    <w:rsid w:val="00C52425"/>
    <w:rsid w:val="00C53569"/>
    <w:rsid w:val="00C542EB"/>
    <w:rsid w:val="00C552FE"/>
    <w:rsid w:val="00C5588B"/>
    <w:rsid w:val="00C6360E"/>
    <w:rsid w:val="00C639BE"/>
    <w:rsid w:val="00C6535A"/>
    <w:rsid w:val="00C71BC0"/>
    <w:rsid w:val="00C7512A"/>
    <w:rsid w:val="00C846B7"/>
    <w:rsid w:val="00C85B7C"/>
    <w:rsid w:val="00C87608"/>
    <w:rsid w:val="00C90AEE"/>
    <w:rsid w:val="00C90E6E"/>
    <w:rsid w:val="00C958B9"/>
    <w:rsid w:val="00C97ACD"/>
    <w:rsid w:val="00CA0A4A"/>
    <w:rsid w:val="00CA13B2"/>
    <w:rsid w:val="00CA2659"/>
    <w:rsid w:val="00CA62CC"/>
    <w:rsid w:val="00CB0B9C"/>
    <w:rsid w:val="00CB1BB5"/>
    <w:rsid w:val="00CB5C47"/>
    <w:rsid w:val="00CB6056"/>
    <w:rsid w:val="00CB6636"/>
    <w:rsid w:val="00CB73E7"/>
    <w:rsid w:val="00CC05D8"/>
    <w:rsid w:val="00CC486C"/>
    <w:rsid w:val="00CC65CC"/>
    <w:rsid w:val="00CE328C"/>
    <w:rsid w:val="00CE3DB7"/>
    <w:rsid w:val="00CE4A56"/>
    <w:rsid w:val="00CE53D6"/>
    <w:rsid w:val="00CE61D2"/>
    <w:rsid w:val="00CE6BA9"/>
    <w:rsid w:val="00CF02E1"/>
    <w:rsid w:val="00CF2CF4"/>
    <w:rsid w:val="00CF4A65"/>
    <w:rsid w:val="00CF524D"/>
    <w:rsid w:val="00D00031"/>
    <w:rsid w:val="00D06244"/>
    <w:rsid w:val="00D064F2"/>
    <w:rsid w:val="00D11701"/>
    <w:rsid w:val="00D1739B"/>
    <w:rsid w:val="00D17804"/>
    <w:rsid w:val="00D21161"/>
    <w:rsid w:val="00D22AE2"/>
    <w:rsid w:val="00D23977"/>
    <w:rsid w:val="00D267EF"/>
    <w:rsid w:val="00D27A86"/>
    <w:rsid w:val="00D32202"/>
    <w:rsid w:val="00D3376F"/>
    <w:rsid w:val="00D34CD2"/>
    <w:rsid w:val="00D3780B"/>
    <w:rsid w:val="00D46DD0"/>
    <w:rsid w:val="00D46F43"/>
    <w:rsid w:val="00D50FA3"/>
    <w:rsid w:val="00D51640"/>
    <w:rsid w:val="00D526D0"/>
    <w:rsid w:val="00D52ACC"/>
    <w:rsid w:val="00D53E6C"/>
    <w:rsid w:val="00D571C5"/>
    <w:rsid w:val="00D57724"/>
    <w:rsid w:val="00D63548"/>
    <w:rsid w:val="00D63A6A"/>
    <w:rsid w:val="00D67124"/>
    <w:rsid w:val="00D73B49"/>
    <w:rsid w:val="00D74D81"/>
    <w:rsid w:val="00D8619F"/>
    <w:rsid w:val="00D90342"/>
    <w:rsid w:val="00D9253B"/>
    <w:rsid w:val="00D926EB"/>
    <w:rsid w:val="00D9367C"/>
    <w:rsid w:val="00D94AF6"/>
    <w:rsid w:val="00D96E9E"/>
    <w:rsid w:val="00DA1022"/>
    <w:rsid w:val="00DA158D"/>
    <w:rsid w:val="00DA23DA"/>
    <w:rsid w:val="00DA3FEA"/>
    <w:rsid w:val="00DA481B"/>
    <w:rsid w:val="00DA7B1B"/>
    <w:rsid w:val="00DB09BC"/>
    <w:rsid w:val="00DB0F36"/>
    <w:rsid w:val="00DB3395"/>
    <w:rsid w:val="00DB35AD"/>
    <w:rsid w:val="00DB46D0"/>
    <w:rsid w:val="00DB474B"/>
    <w:rsid w:val="00DB4D33"/>
    <w:rsid w:val="00DB4E2B"/>
    <w:rsid w:val="00DB7284"/>
    <w:rsid w:val="00DC34F7"/>
    <w:rsid w:val="00DC6FDF"/>
    <w:rsid w:val="00DD15A8"/>
    <w:rsid w:val="00DD1F94"/>
    <w:rsid w:val="00DD2745"/>
    <w:rsid w:val="00DD2E7B"/>
    <w:rsid w:val="00DD367B"/>
    <w:rsid w:val="00DD6239"/>
    <w:rsid w:val="00DE169A"/>
    <w:rsid w:val="00DE20C1"/>
    <w:rsid w:val="00DE2694"/>
    <w:rsid w:val="00DE5E32"/>
    <w:rsid w:val="00DF5245"/>
    <w:rsid w:val="00DF5F12"/>
    <w:rsid w:val="00DF640E"/>
    <w:rsid w:val="00E004E1"/>
    <w:rsid w:val="00E02300"/>
    <w:rsid w:val="00E04AEA"/>
    <w:rsid w:val="00E04F4A"/>
    <w:rsid w:val="00E061C5"/>
    <w:rsid w:val="00E07B10"/>
    <w:rsid w:val="00E10A30"/>
    <w:rsid w:val="00E10EF7"/>
    <w:rsid w:val="00E1254A"/>
    <w:rsid w:val="00E13160"/>
    <w:rsid w:val="00E14BE6"/>
    <w:rsid w:val="00E17A3C"/>
    <w:rsid w:val="00E20E52"/>
    <w:rsid w:val="00E211A6"/>
    <w:rsid w:val="00E21FA9"/>
    <w:rsid w:val="00E22AE0"/>
    <w:rsid w:val="00E248D4"/>
    <w:rsid w:val="00E25FE7"/>
    <w:rsid w:val="00E26768"/>
    <w:rsid w:val="00E34535"/>
    <w:rsid w:val="00E351B3"/>
    <w:rsid w:val="00E40DD1"/>
    <w:rsid w:val="00E41257"/>
    <w:rsid w:val="00E43BA3"/>
    <w:rsid w:val="00E450A0"/>
    <w:rsid w:val="00E464D3"/>
    <w:rsid w:val="00E507D2"/>
    <w:rsid w:val="00E52DF5"/>
    <w:rsid w:val="00E5395E"/>
    <w:rsid w:val="00E6089F"/>
    <w:rsid w:val="00E61214"/>
    <w:rsid w:val="00E632D2"/>
    <w:rsid w:val="00E6774F"/>
    <w:rsid w:val="00E71660"/>
    <w:rsid w:val="00E744EC"/>
    <w:rsid w:val="00E7541E"/>
    <w:rsid w:val="00E7756C"/>
    <w:rsid w:val="00E866B8"/>
    <w:rsid w:val="00EA218F"/>
    <w:rsid w:val="00EA4272"/>
    <w:rsid w:val="00EA6BC4"/>
    <w:rsid w:val="00EA7E20"/>
    <w:rsid w:val="00EB158C"/>
    <w:rsid w:val="00EB3E19"/>
    <w:rsid w:val="00EC06F8"/>
    <w:rsid w:val="00ED0795"/>
    <w:rsid w:val="00ED22DA"/>
    <w:rsid w:val="00ED6F13"/>
    <w:rsid w:val="00ED74B2"/>
    <w:rsid w:val="00EE08C5"/>
    <w:rsid w:val="00EE30D9"/>
    <w:rsid w:val="00EE3369"/>
    <w:rsid w:val="00EE3806"/>
    <w:rsid w:val="00EE38EC"/>
    <w:rsid w:val="00EE3D1E"/>
    <w:rsid w:val="00EE4892"/>
    <w:rsid w:val="00EF01C7"/>
    <w:rsid w:val="00EF2306"/>
    <w:rsid w:val="00EF48A7"/>
    <w:rsid w:val="00EF4B85"/>
    <w:rsid w:val="00EF4D96"/>
    <w:rsid w:val="00EF7002"/>
    <w:rsid w:val="00F01A16"/>
    <w:rsid w:val="00F0707F"/>
    <w:rsid w:val="00F10942"/>
    <w:rsid w:val="00F12974"/>
    <w:rsid w:val="00F14C2F"/>
    <w:rsid w:val="00F14DDA"/>
    <w:rsid w:val="00F16287"/>
    <w:rsid w:val="00F179FB"/>
    <w:rsid w:val="00F24E18"/>
    <w:rsid w:val="00F267FE"/>
    <w:rsid w:val="00F3498F"/>
    <w:rsid w:val="00F36FE8"/>
    <w:rsid w:val="00F373F2"/>
    <w:rsid w:val="00F374C4"/>
    <w:rsid w:val="00F41783"/>
    <w:rsid w:val="00F4350B"/>
    <w:rsid w:val="00F47C84"/>
    <w:rsid w:val="00F534B6"/>
    <w:rsid w:val="00F5363A"/>
    <w:rsid w:val="00F538E0"/>
    <w:rsid w:val="00F5391F"/>
    <w:rsid w:val="00F613A5"/>
    <w:rsid w:val="00F6213F"/>
    <w:rsid w:val="00F745B0"/>
    <w:rsid w:val="00F761C0"/>
    <w:rsid w:val="00F80C3C"/>
    <w:rsid w:val="00F82185"/>
    <w:rsid w:val="00F86C1D"/>
    <w:rsid w:val="00F91C43"/>
    <w:rsid w:val="00F97383"/>
    <w:rsid w:val="00F97BC3"/>
    <w:rsid w:val="00FA19F2"/>
    <w:rsid w:val="00FA204A"/>
    <w:rsid w:val="00FA242F"/>
    <w:rsid w:val="00FA2D78"/>
    <w:rsid w:val="00FA5C4F"/>
    <w:rsid w:val="00FB209D"/>
    <w:rsid w:val="00FB4C5F"/>
    <w:rsid w:val="00FB6238"/>
    <w:rsid w:val="00FC3A27"/>
    <w:rsid w:val="00FC43CA"/>
    <w:rsid w:val="00FC54FF"/>
    <w:rsid w:val="00FC73A2"/>
    <w:rsid w:val="00FE066B"/>
    <w:rsid w:val="00FE34B4"/>
    <w:rsid w:val="00FE6F3E"/>
    <w:rsid w:val="00FF0035"/>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14:docId w14:val="0710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uiPriority w:val="99"/>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3229C9"/>
    <w:rPr>
      <w:rFonts w:ascii="Times New Roman" w:eastAsia="Times New Roman" w:hAnsi="Times New Roman"/>
      <w:lang w:eastAsia="en-US"/>
    </w:rPr>
  </w:style>
  <w:style w:type="character" w:styleId="FootnoteReference">
    <w:name w:val="footnote reference"/>
    <w:basedOn w:val="DefaultParagraphFont"/>
    <w:uiPriority w:val="99"/>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yperlink1">
    <w:name w:val="Hyperlink1"/>
    <w:basedOn w:val="DefaultParagraphFont"/>
    <w:uiPriority w:val="99"/>
    <w:unhideWhenUsed/>
    <w:rsid w:val="00844B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uiPriority w:val="99"/>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3229C9"/>
    <w:rPr>
      <w:rFonts w:ascii="Times New Roman" w:eastAsia="Times New Roman" w:hAnsi="Times New Roman"/>
      <w:lang w:eastAsia="en-US"/>
    </w:rPr>
  </w:style>
  <w:style w:type="character" w:styleId="FootnoteReference">
    <w:name w:val="footnote reference"/>
    <w:basedOn w:val="DefaultParagraphFont"/>
    <w:uiPriority w:val="99"/>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yperlink1">
    <w:name w:val="Hyperlink1"/>
    <w:basedOn w:val="DefaultParagraphFont"/>
    <w:uiPriority w:val="99"/>
    <w:unhideWhenUsed/>
    <w:rsid w:val="00844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www.uksbs.co.uk/services/procure/Pages/supplie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rowthaccelerator.com"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gov.uk/government/publications/government-security-classification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gov.uk/government/organisations" TargetMode="External"/><Relationship Id="rId29" Type="http://schemas.openxmlformats.org/officeDocument/2006/relationships/hyperlink" Target="http://ted.europa.eu/TED/main/HomePage.d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uksbs.co.uk/services/procure/Pages/supplier.aspx" TargetMode="External"/><Relationship Id="rId32" Type="http://schemas.openxmlformats.org/officeDocument/2006/relationships/hyperlink" Target="http://www.ico.org.uk/for_organisations/guidance_index/freedom_of_information_and_environmental_information"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uksbs.co.uk/services/procure/Pages/supplier.aspx" TargetMode="External"/><Relationship Id="rId28" Type="http://schemas.openxmlformats.org/officeDocument/2006/relationships/hyperlink" Target="https://online.contractsfinder.businesslink.gov.uk/"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uksbs.co.uk/services/procure/contracts/Pages/default.aspx" TargetMode="External"/><Relationship Id="rId31" Type="http://schemas.openxmlformats.org/officeDocument/2006/relationships/hyperlink" Target="https://www.gov.uk/government/publications/bribery-act-2010-guid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bis.gov.uk" TargetMode="External"/><Relationship Id="rId27" Type="http://schemas.openxmlformats.org/officeDocument/2006/relationships/hyperlink" Target="https://gpsesourcing.cabinetoffice.gov.uk/sso/jsp/login.jsp" TargetMode="External"/><Relationship Id="rId30" Type="http://schemas.openxmlformats.org/officeDocument/2006/relationships/hyperlink" Target="http://www.equalityhumanrights.com/advice-and-guidance/new-equality-act-guidance/equality-act-starter-kit/video-understanding-the-equality-act-2010/"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A85C6001B9B428B37EC3A691E27DC" ma:contentTypeVersion="0" ma:contentTypeDescription="Create a new document." ma:contentTypeScope="" ma:versionID="3d484d9772b5ef2659d5d2d845a54f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2.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3.xml><?xml version="1.0" encoding="utf-8"?>
<ds:datastoreItem xmlns:ds="http://schemas.openxmlformats.org/officeDocument/2006/customXml" ds:itemID="{27BD0AAA-1EB2-48E8-8FC0-872088E6F6D6}">
  <ds:schemaRefs>
    <ds:schemaRef ds:uri="http://schemas.microsoft.com/office/2006/metadata/properties"/>
  </ds:schemaRefs>
</ds:datastoreItem>
</file>

<file path=customXml/itemProps4.xml><?xml version="1.0" encoding="utf-8"?>
<ds:datastoreItem xmlns:ds="http://schemas.openxmlformats.org/officeDocument/2006/customXml" ds:itemID="{5763B5C5-E2B1-4229-82F0-8FDD8519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733840D-C71F-4B2B-BA5B-22CE7936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4479</Words>
  <Characters>25533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UK SBS</Company>
  <LinksUpToDate>false</LinksUpToDate>
  <CharactersWithSpaces>29953</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;#Terms and Conditions;#</dc:subject>
  <dc:creator>James Aldred</dc:creator>
  <cp:lastModifiedBy>Kerry Hammond (UK SBS)</cp:lastModifiedBy>
  <cp:revision>3</cp:revision>
  <cp:lastPrinted>2015-07-14T09:09:00Z</cp:lastPrinted>
  <dcterms:created xsi:type="dcterms:W3CDTF">2015-07-30T15:47:00Z</dcterms:created>
  <dcterms:modified xsi:type="dcterms:W3CDTF">2015-07-30T15:48:00Z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0x010100EACA85C6001B9B428B37EC3A691E27DC</vt:lpwstr>
  </property>
  <property fmtid="{D5CDD505-2E9C-101B-9397-08002B2CF9AE}" pid="4" name="Topic">
    <vt:lpwstr>ITQ</vt:lpwstr>
  </property>
  <property fmtid="{D5CDD505-2E9C-101B-9397-08002B2CF9AE}" pid="5" name="Description0">
    <vt:lpwstr>ITQ Invitation to Quote document (excluding questions)</vt:lpwstr>
  </property>
  <property fmtid="{D5CDD505-2E9C-101B-9397-08002B2CF9AE}" pid="6" name="Training">
    <vt:lpwstr>N/A</vt:lpwstr>
  </property>
  <property fmtid="{D5CDD505-2E9C-101B-9397-08002B2CF9AE}" pid="7" name="Order">
    <vt:r8>44100</vt:r8>
  </property>
  <property fmtid="{D5CDD505-2E9C-101B-9397-08002B2CF9AE}" pid="8" name="Pub Location">
    <vt:lpwstr>Intranet - Sourcing Portal</vt:lpwstr>
  </property>
  <property fmtid="{D5CDD505-2E9C-101B-9397-08002B2CF9AE}" pid="9" name="Review period">
    <vt:lpwstr>Annually</vt:lpwstr>
  </property>
  <property fmtid="{D5CDD505-2E9C-101B-9397-08002B2CF9AE}" pid="10" name="File Type0">
    <vt:lpwstr>Word</vt:lpwstr>
  </property>
  <property fmtid="{D5CDD505-2E9C-101B-9397-08002B2CF9AE}" pid="11" name="Reviewer/s">
    <vt:lpwstr>Colin Jones</vt:lpwstr>
  </property>
  <property fmtid="{D5CDD505-2E9C-101B-9397-08002B2CF9AE}" pid="12" name="Intended Audience">
    <vt:lpwstr>Internal and External</vt:lpwstr>
  </property>
  <property fmtid="{D5CDD505-2E9C-101B-9397-08002B2CF9AE}" pid="13" name="Owner">
    <vt:lpwstr>Louise Watson</vt:lpwstr>
  </property>
  <property fmtid="{D5CDD505-2E9C-101B-9397-08002B2CF9AE}" pid="14" name="Working Version">
    <vt:lpwstr>1.6</vt:lpwstr>
  </property>
  <property fmtid="{D5CDD505-2E9C-101B-9397-08002B2CF9AE}" pid="15" name="Proc Areas">
    <vt:lpwstr>All</vt:lpwstr>
  </property>
  <property fmtid="{D5CDD505-2E9C-101B-9397-08002B2CF9AE}" pid="16" name="Status Indicator">
    <vt:lpwstr>Indexed</vt:lpwstr>
  </property>
  <property fmtid="{D5CDD505-2E9C-101B-9397-08002B2CF9AE}" pid="17" name="Pub Version">
    <vt:lpwstr>1.6</vt:lpwstr>
  </property>
  <property fmtid="{D5CDD505-2E9C-101B-9397-08002B2CF9AE}" pid="18" name="Doc Type">
    <vt:lpwstr>Question Template</vt:lpwstr>
  </property>
  <property fmtid="{D5CDD505-2E9C-101B-9397-08002B2CF9AE}" pid="19" name="Link to Document">
    <vt:lpwstr>https://intranet.uksbs.co.uk/procurement/ProcLibrary/Documents/ITQ%20Invitation%20to%20Quote.docxSourcing Portal Library - Doc</vt:lpwstr>
  </property>
  <property fmtid="{D5CDD505-2E9C-101B-9397-08002B2CF9AE}" pid="20" name="Date Published">
    <vt:lpwstr>2014-12-18T00:00:00+00:00</vt:lpwstr>
  </property>
  <property fmtid="{D5CDD505-2E9C-101B-9397-08002B2CF9AE}" pid="21" name="Document Security Classification">
    <vt:lpwstr>Official Sensitive Commercial</vt:lpwstr>
  </property>
  <property fmtid="{D5CDD505-2E9C-101B-9397-08002B2CF9AE}" pid="22" name="Approver/s">
    <vt:lpwstr>HOP's</vt:lpwstr>
  </property>
  <property fmtid="{D5CDD505-2E9C-101B-9397-08002B2CF9AE}" pid="23" name="Review date">
    <vt:lpwstr>2015-08-31T23:00:00+00:00</vt:lpwstr>
  </property>
</Properties>
</file>