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CAF" w14:textId="26E6DF57" w:rsidR="00340D5B" w:rsidRPr="00D87DB0" w:rsidRDefault="00340D5B" w:rsidP="23AD92AB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23AD92AB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19982E5D" w:rsidR="00435882" w:rsidRPr="00D87DB0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HMMPS </w:t>
      </w:r>
      <w:r w:rsidR="00B038CB" w:rsidRPr="00D87DB0">
        <w:rPr>
          <w:rFonts w:cs="Arial"/>
          <w:b/>
          <w:sz w:val="24"/>
          <w:szCs w:val="24"/>
          <w:u w:val="single"/>
        </w:rPr>
        <w:t>Prisoners</w:t>
      </w:r>
      <w:r>
        <w:rPr>
          <w:rFonts w:cs="Arial"/>
          <w:b/>
          <w:sz w:val="24"/>
          <w:szCs w:val="24"/>
          <w:u w:val="single"/>
        </w:rPr>
        <w:t>,</w:t>
      </w:r>
      <w:r w:rsidR="00B038CB" w:rsidRPr="00D87DB0">
        <w:rPr>
          <w:rFonts w:cs="Arial"/>
          <w:b/>
          <w:sz w:val="24"/>
          <w:szCs w:val="24"/>
          <w:u w:val="single"/>
        </w:rPr>
        <w:t xml:space="preserve"> </w:t>
      </w:r>
      <w:r w:rsidR="00EF2E79" w:rsidRPr="00D87DB0">
        <w:rPr>
          <w:rFonts w:cs="Arial"/>
          <w:b/>
          <w:sz w:val="24"/>
          <w:szCs w:val="24"/>
          <w:u w:val="single"/>
        </w:rPr>
        <w:t>Family and Significant Other Services</w:t>
      </w:r>
    </w:p>
    <w:p w14:paraId="11FB11FB" w14:textId="68B19FBA" w:rsidR="00340D5B" w:rsidRPr="00180573" w:rsidRDefault="00340D5B" w:rsidP="23AD92AB">
      <w:pPr>
        <w:jc w:val="center"/>
        <w:rPr>
          <w:b/>
          <w:bCs/>
          <w:szCs w:val="22"/>
        </w:rPr>
      </w:pPr>
    </w:p>
    <w:p w14:paraId="15B71B3B" w14:textId="46FEDEB9" w:rsidR="00C10D67" w:rsidRPr="00180573" w:rsidRDefault="00BF1052" w:rsidP="23AD92AB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23AD92AB">
        <w:rPr>
          <w:rFonts w:cs="Arial"/>
          <w:b/>
          <w:bCs/>
          <w:sz w:val="24"/>
          <w:szCs w:val="24"/>
          <w:u w:val="single"/>
        </w:rPr>
        <w:t xml:space="preserve">HMP/YOI Stoke </w:t>
      </w:r>
      <w:r w:rsidR="797C7F79" w:rsidRPr="23AD92AB">
        <w:rPr>
          <w:rFonts w:cs="Arial"/>
          <w:b/>
          <w:bCs/>
          <w:sz w:val="24"/>
          <w:szCs w:val="24"/>
          <w:u w:val="single"/>
        </w:rPr>
        <w:t>H</w:t>
      </w:r>
      <w:r w:rsidRPr="23AD92AB">
        <w:rPr>
          <w:rFonts w:cs="Arial"/>
          <w:b/>
          <w:bCs/>
          <w:sz w:val="24"/>
          <w:szCs w:val="24"/>
          <w:u w:val="single"/>
        </w:rPr>
        <w:t>eath</w:t>
      </w:r>
    </w:p>
    <w:p w14:paraId="31DFE908" w14:textId="0FDB6D9C" w:rsidR="23AD92AB" w:rsidRDefault="23AD92AB" w:rsidP="23AD92AB">
      <w:pPr>
        <w:jc w:val="center"/>
        <w:rPr>
          <w:b/>
          <w:bCs/>
          <w:szCs w:val="22"/>
          <w:u w:val="single"/>
        </w:rPr>
      </w:pPr>
    </w:p>
    <w:p w14:paraId="4BFB27B0" w14:textId="687E2C9A" w:rsidR="23AD92AB" w:rsidRDefault="23AD92AB"/>
    <w:p w14:paraId="3070CCED" w14:textId="727263C1" w:rsidR="23AD92AB" w:rsidRDefault="00546B91" w:rsidP="00546B91">
      <w:pPr>
        <w:spacing w:after="0"/>
        <w:rPr>
          <w:rFonts w:cs="Arial"/>
        </w:rPr>
      </w:pPr>
      <w:r>
        <w:rPr>
          <w:rFonts w:cs="Arial"/>
        </w:rPr>
        <w:br w:type="page"/>
      </w:r>
    </w:p>
    <w:p w14:paraId="30BF3C99" w14:textId="7D53E6D8" w:rsidR="0ED40D07" w:rsidRDefault="0ED40D07" w:rsidP="23AD92AB">
      <w:pPr>
        <w:jc w:val="both"/>
        <w:rPr>
          <w:rFonts w:cs="Arial"/>
        </w:rPr>
      </w:pPr>
      <w:r w:rsidRPr="23AD92AB">
        <w:rPr>
          <w:rFonts w:cs="Arial"/>
        </w:rPr>
        <w:lastRenderedPageBreak/>
        <w:t>Stoke Heath currently have the following percentages of ethnic groups:</w:t>
      </w:r>
    </w:p>
    <w:p w14:paraId="547BA3F3" w14:textId="7E1BCECA" w:rsidR="0ED40D07" w:rsidRDefault="0ED40D07" w:rsidP="23AD92AB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0"/>
          <w:szCs w:val="20"/>
        </w:rPr>
      </w:pPr>
      <w:r w:rsidRPr="23AD92AB">
        <w:rPr>
          <w:rFonts w:cs="Arial"/>
          <w:sz w:val="22"/>
        </w:rPr>
        <w:t>Asian 89 -11.86%</w:t>
      </w:r>
    </w:p>
    <w:p w14:paraId="031CAEC3" w14:textId="48931963" w:rsidR="0ED40D07" w:rsidRDefault="0ED40D07" w:rsidP="23AD92AB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0"/>
          <w:szCs w:val="20"/>
        </w:rPr>
      </w:pPr>
      <w:r w:rsidRPr="23AD92AB">
        <w:rPr>
          <w:rFonts w:cs="Arial"/>
          <w:sz w:val="22"/>
        </w:rPr>
        <w:t>Black 86- 11.47%</w:t>
      </w:r>
    </w:p>
    <w:p w14:paraId="19784FFE" w14:textId="4A113C90" w:rsidR="0ED40D07" w:rsidRDefault="0ED40D07" w:rsidP="23AD92AB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0"/>
          <w:szCs w:val="20"/>
        </w:rPr>
      </w:pPr>
      <w:r w:rsidRPr="23AD92AB">
        <w:rPr>
          <w:rFonts w:cs="Arial"/>
          <w:sz w:val="22"/>
        </w:rPr>
        <w:t>Chinese /other 7-0.95%</w:t>
      </w:r>
    </w:p>
    <w:p w14:paraId="7A8C0CC2" w14:textId="1AB558A9" w:rsidR="0ED40D07" w:rsidRDefault="2CEC4942" w:rsidP="23AD92AB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0"/>
          <w:szCs w:val="20"/>
        </w:rPr>
      </w:pPr>
      <w:r w:rsidRPr="49AD66CD">
        <w:rPr>
          <w:rFonts w:cs="Arial"/>
          <w:sz w:val="22"/>
        </w:rPr>
        <w:t>Mixed 48</w:t>
      </w:r>
      <w:r w:rsidR="0ED40D07" w:rsidRPr="49AD66CD">
        <w:rPr>
          <w:rFonts w:cs="Arial"/>
          <w:sz w:val="22"/>
        </w:rPr>
        <w:t>-6.42%</w:t>
      </w:r>
    </w:p>
    <w:p w14:paraId="07C15ADC" w14:textId="147DD31F" w:rsidR="0ED40D07" w:rsidRDefault="0ED40D07" w:rsidP="23AD92AB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0"/>
          <w:szCs w:val="20"/>
        </w:rPr>
      </w:pPr>
      <w:r w:rsidRPr="23AD92AB">
        <w:rPr>
          <w:rFonts w:cs="Arial"/>
          <w:sz w:val="22"/>
        </w:rPr>
        <w:t>White 474-63.13%</w:t>
      </w:r>
    </w:p>
    <w:p w14:paraId="68027C0C" w14:textId="168AC26D" w:rsidR="0ED40D07" w:rsidRDefault="0ED40D07" w:rsidP="23AD92AB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0"/>
          <w:szCs w:val="20"/>
        </w:rPr>
      </w:pPr>
      <w:r w:rsidRPr="23AD92AB">
        <w:rPr>
          <w:rFonts w:cs="Arial"/>
          <w:sz w:val="22"/>
        </w:rPr>
        <w:t>White gypsy traveller15-2.01%</w:t>
      </w:r>
    </w:p>
    <w:p w14:paraId="36F16E96" w14:textId="5AE3D1FA" w:rsidR="0ED40D07" w:rsidRDefault="0ED40D07" w:rsidP="23AD92AB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0"/>
          <w:szCs w:val="20"/>
        </w:rPr>
      </w:pPr>
      <w:r w:rsidRPr="23AD92AB">
        <w:rPr>
          <w:rFonts w:cs="Arial"/>
          <w:sz w:val="22"/>
        </w:rPr>
        <w:t>White other 30-4.01%</w:t>
      </w:r>
    </w:p>
    <w:p w14:paraId="0C4178EF" w14:textId="1F49EF42" w:rsidR="23AD92AB" w:rsidRDefault="0ED40D07" w:rsidP="728EDA5B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0"/>
          <w:szCs w:val="20"/>
        </w:rPr>
      </w:pPr>
      <w:r w:rsidRPr="728EDA5B">
        <w:rPr>
          <w:rFonts w:cs="Arial"/>
          <w:sz w:val="22"/>
        </w:rPr>
        <w:t>Not known 1-0.15%</w:t>
      </w:r>
    </w:p>
    <w:p w14:paraId="7B8E0A91" w14:textId="13386916" w:rsidR="00E002E7" w:rsidRPr="00954602" w:rsidRDefault="00E002E7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8A3BD0E" w14:textId="14DDEC4B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Room Refreshments</w:t>
      </w:r>
    </w:p>
    <w:p w14:paraId="20BEC5D3" w14:textId="4A2F1724" w:rsidR="005F0ED4" w:rsidRPr="00954602" w:rsidRDefault="005F0ED4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464C6B29" w14:textId="0E275113" w:rsidR="002A08A5" w:rsidRPr="00CE2212" w:rsidRDefault="007919E3" w:rsidP="49AD66CD">
      <w:pPr>
        <w:autoSpaceDE w:val="0"/>
        <w:autoSpaceDN w:val="0"/>
        <w:adjustRightInd w:val="0"/>
        <w:spacing w:after="0"/>
        <w:jc w:val="both"/>
        <w:rPr>
          <w:rFonts w:cs="Arial"/>
          <w:color w:val="000000" w:themeColor="text1"/>
        </w:rPr>
      </w:pPr>
      <w:r w:rsidRPr="728EDA5B">
        <w:rPr>
          <w:rFonts w:cs="Arial"/>
          <w:color w:val="000000" w:themeColor="text1"/>
        </w:rPr>
        <w:t>HMP</w:t>
      </w:r>
      <w:r w:rsidR="370FDD32" w:rsidRPr="728EDA5B">
        <w:rPr>
          <w:rFonts w:cs="Arial"/>
          <w:color w:val="000000" w:themeColor="text1"/>
        </w:rPr>
        <w:t xml:space="preserve"> </w:t>
      </w:r>
      <w:r w:rsidRPr="728EDA5B">
        <w:rPr>
          <w:rFonts w:cs="Arial"/>
          <w:color w:val="000000" w:themeColor="text1"/>
        </w:rPr>
        <w:t xml:space="preserve">YOI Stoke </w:t>
      </w:r>
      <w:r w:rsidR="19533422" w:rsidRPr="728EDA5B">
        <w:rPr>
          <w:rFonts w:cs="Arial"/>
          <w:color w:val="000000" w:themeColor="text1"/>
        </w:rPr>
        <w:t>H</w:t>
      </w:r>
      <w:r w:rsidRPr="728EDA5B">
        <w:rPr>
          <w:rFonts w:cs="Arial"/>
          <w:color w:val="000000" w:themeColor="text1"/>
        </w:rPr>
        <w:t xml:space="preserve">eath </w:t>
      </w:r>
      <w:r w:rsidR="00CE2212" w:rsidRPr="728EDA5B">
        <w:rPr>
          <w:rFonts w:cs="Arial"/>
          <w:color w:val="000000" w:themeColor="text1"/>
        </w:rPr>
        <w:t>Requirements for Refreshments</w:t>
      </w:r>
      <w:r w:rsidR="34A4BE74" w:rsidRPr="728EDA5B">
        <w:rPr>
          <w:rFonts w:cs="Arial"/>
          <w:color w:val="000000" w:themeColor="text1"/>
        </w:rPr>
        <w:t xml:space="preserve"> </w:t>
      </w:r>
    </w:p>
    <w:p w14:paraId="6D15AD4A" w14:textId="440FB926" w:rsidR="002A08A5" w:rsidRPr="00CE2212" w:rsidRDefault="004B3670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49AD66CD">
        <w:rPr>
          <w:rFonts w:cs="Arial"/>
          <w:color w:val="000000" w:themeColor="text1"/>
          <w:sz w:val="22"/>
        </w:rPr>
        <w:t>NOT REQUIRED BY EXTERNAL PROVIDER</w:t>
      </w:r>
      <w:r w:rsidR="0727D53A" w:rsidRPr="49AD66CD">
        <w:rPr>
          <w:rFonts w:cs="Arial"/>
          <w:color w:val="000000" w:themeColor="text1"/>
          <w:sz w:val="22"/>
        </w:rPr>
        <w:t>.</w:t>
      </w:r>
    </w:p>
    <w:p w14:paraId="6DF0E0B6" w14:textId="636CD619" w:rsidR="00CE2212" w:rsidRPr="00CE2212" w:rsidRDefault="004B3670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28EDA5B">
        <w:rPr>
          <w:rFonts w:eastAsia="Arial" w:cs="Arial"/>
          <w:color w:val="000000" w:themeColor="text1"/>
          <w:sz w:val="22"/>
        </w:rPr>
        <w:t xml:space="preserve">Refreshments are delivered in house by prisoners, supported by </w:t>
      </w:r>
      <w:r w:rsidR="4DCC8BB2" w:rsidRPr="728EDA5B">
        <w:rPr>
          <w:rFonts w:eastAsia="Arial" w:cs="Arial"/>
          <w:color w:val="000000" w:themeColor="text1"/>
          <w:sz w:val="22"/>
        </w:rPr>
        <w:t>establishments.</w:t>
      </w:r>
    </w:p>
    <w:p w14:paraId="6CE61EA6" w14:textId="2F42152D" w:rsidR="49AD66CD" w:rsidRDefault="49AD66CD" w:rsidP="49AD66CD">
      <w:pPr>
        <w:spacing w:after="0"/>
        <w:jc w:val="both"/>
        <w:rPr>
          <w:color w:val="000000" w:themeColor="text1"/>
          <w:szCs w:val="22"/>
          <w:highlight w:val="yellow"/>
        </w:rPr>
      </w:pPr>
    </w:p>
    <w:p w14:paraId="3CDE923A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65831B5" w14:textId="3DB5E82D" w:rsidR="00212D06" w:rsidRPr="00954602" w:rsidRDefault="009E670C" w:rsidP="728EDA5B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728EDA5B">
        <w:rPr>
          <w:rFonts w:cs="Arial"/>
          <w:b/>
          <w:bCs/>
          <w:color w:val="000000" w:themeColor="text1"/>
        </w:rPr>
        <w:t>Visits Play</w:t>
      </w:r>
    </w:p>
    <w:p w14:paraId="0524E581" w14:textId="77777777" w:rsidR="00940717" w:rsidRPr="00954602" w:rsidRDefault="00940717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1344F24" w14:textId="1956D680" w:rsidR="00CE2212" w:rsidRPr="00CE2212" w:rsidRDefault="00412338" w:rsidP="49AD66C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728EDA5B">
        <w:rPr>
          <w:rFonts w:cs="Arial"/>
          <w:color w:val="000000" w:themeColor="text1"/>
        </w:rPr>
        <w:t>HMP YOI Stoke Heath</w:t>
      </w:r>
      <w:r w:rsidR="00CE2212" w:rsidRPr="728EDA5B">
        <w:rPr>
          <w:rFonts w:cs="Arial"/>
          <w:color w:val="000000" w:themeColor="text1"/>
        </w:rPr>
        <w:t xml:space="preserve"> Requirements for Visits Play</w:t>
      </w:r>
    </w:p>
    <w:p w14:paraId="7ECD03AC" w14:textId="5190A473" w:rsidR="00CE2212" w:rsidRPr="00CE2212" w:rsidRDefault="00BD17FA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12</w:t>
      </w:r>
      <w:r w:rsidR="28BB8C99" w:rsidRPr="49AD66CD">
        <w:rPr>
          <w:rFonts w:cs="Arial"/>
          <w:color w:val="000000" w:themeColor="text1"/>
          <w:sz w:val="22"/>
        </w:rPr>
        <w:t>:00</w:t>
      </w:r>
      <w:r w:rsidR="2D92D22C" w:rsidRPr="49AD66CD">
        <w:rPr>
          <w:rFonts w:cs="Arial"/>
          <w:color w:val="000000" w:themeColor="text1"/>
          <w:sz w:val="22"/>
        </w:rPr>
        <w:t>–</w:t>
      </w:r>
      <w:r w:rsidRPr="49AD66CD">
        <w:rPr>
          <w:rFonts w:cs="Arial"/>
          <w:color w:val="000000" w:themeColor="text1"/>
          <w:sz w:val="22"/>
        </w:rPr>
        <w:t>16</w:t>
      </w:r>
      <w:r w:rsidR="2D92D22C" w:rsidRPr="49AD66CD">
        <w:rPr>
          <w:rFonts w:cs="Arial"/>
          <w:color w:val="000000" w:themeColor="text1"/>
          <w:sz w:val="22"/>
        </w:rPr>
        <w:t>:</w:t>
      </w:r>
      <w:r w:rsidRPr="49AD66CD">
        <w:rPr>
          <w:rFonts w:cs="Arial"/>
          <w:color w:val="000000" w:themeColor="text1"/>
          <w:sz w:val="22"/>
        </w:rPr>
        <w:t>00</w:t>
      </w:r>
      <w:r w:rsidR="574C697B" w:rsidRPr="49AD66CD">
        <w:rPr>
          <w:rFonts w:cs="Arial"/>
          <w:color w:val="000000" w:themeColor="text1"/>
          <w:sz w:val="22"/>
        </w:rPr>
        <w:t xml:space="preserve"> Saturday </w:t>
      </w:r>
      <w:r w:rsidR="429252AC" w:rsidRPr="49AD66CD">
        <w:rPr>
          <w:rFonts w:cs="Arial"/>
          <w:color w:val="000000" w:themeColor="text1"/>
          <w:sz w:val="22"/>
        </w:rPr>
        <w:t>and</w:t>
      </w:r>
      <w:r w:rsidR="574C697B" w:rsidRPr="49AD66CD">
        <w:rPr>
          <w:rFonts w:cs="Arial"/>
          <w:color w:val="000000" w:themeColor="text1"/>
          <w:sz w:val="22"/>
        </w:rPr>
        <w:t xml:space="preserve"> Sunday </w:t>
      </w:r>
      <w:r w:rsidR="00362D72" w:rsidRPr="49AD66CD">
        <w:rPr>
          <w:rFonts w:cs="Arial"/>
          <w:color w:val="000000" w:themeColor="text1"/>
          <w:sz w:val="22"/>
        </w:rPr>
        <w:t>x 52 weeks per year</w:t>
      </w:r>
      <w:r w:rsidR="00FA4076" w:rsidRPr="49AD66CD">
        <w:rPr>
          <w:rFonts w:cs="Arial"/>
          <w:color w:val="000000" w:themeColor="text1"/>
          <w:sz w:val="22"/>
        </w:rPr>
        <w:t xml:space="preserve"> </w:t>
      </w:r>
      <w:r w:rsidRPr="49AD66CD">
        <w:rPr>
          <w:rFonts w:cs="Arial"/>
          <w:color w:val="000000" w:themeColor="text1"/>
          <w:sz w:val="22"/>
        </w:rPr>
        <w:t>–</w:t>
      </w:r>
      <w:r w:rsidR="43248F8E" w:rsidRPr="49AD66CD">
        <w:rPr>
          <w:rFonts w:cs="Arial"/>
          <w:color w:val="000000" w:themeColor="text1"/>
          <w:sz w:val="22"/>
        </w:rPr>
        <w:t xml:space="preserve"> </w:t>
      </w:r>
      <w:r w:rsidRPr="49AD66CD">
        <w:rPr>
          <w:rFonts w:cs="Arial"/>
          <w:color w:val="000000" w:themeColor="text1"/>
          <w:sz w:val="22"/>
        </w:rPr>
        <w:t>Playworkers can meet and greet children and visitors in vis</w:t>
      </w:r>
      <w:r w:rsidR="001623FD" w:rsidRPr="49AD66CD">
        <w:rPr>
          <w:rFonts w:cs="Arial"/>
          <w:color w:val="000000" w:themeColor="text1"/>
          <w:sz w:val="22"/>
        </w:rPr>
        <w:t>i</w:t>
      </w:r>
      <w:r w:rsidRPr="49AD66CD">
        <w:rPr>
          <w:rFonts w:cs="Arial"/>
          <w:color w:val="000000" w:themeColor="text1"/>
          <w:sz w:val="22"/>
        </w:rPr>
        <w:t>tors centre and oversee play area in visits ensuring H&amp;S requirements are met</w:t>
      </w:r>
    </w:p>
    <w:p w14:paraId="2200ACE9" w14:textId="515966CE" w:rsidR="00106CE7" w:rsidRPr="00CE2212" w:rsidRDefault="00BD17FA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Mon</w:t>
      </w:r>
      <w:r w:rsidR="0B10F1D3" w:rsidRPr="49AD66CD">
        <w:rPr>
          <w:rFonts w:cs="Arial"/>
          <w:color w:val="000000" w:themeColor="text1"/>
          <w:sz w:val="22"/>
        </w:rPr>
        <w:t xml:space="preserve">day to </w:t>
      </w:r>
      <w:r w:rsidRPr="49AD66CD">
        <w:rPr>
          <w:rFonts w:cs="Arial"/>
          <w:color w:val="000000" w:themeColor="text1"/>
          <w:sz w:val="22"/>
        </w:rPr>
        <w:t>Thurs</w:t>
      </w:r>
      <w:r w:rsidR="3CAFEE6A" w:rsidRPr="49AD66CD">
        <w:rPr>
          <w:rFonts w:cs="Arial"/>
          <w:color w:val="000000" w:themeColor="text1"/>
          <w:sz w:val="22"/>
        </w:rPr>
        <w:t>day</w:t>
      </w:r>
      <w:r w:rsidR="00FA4076" w:rsidRPr="49AD66CD">
        <w:rPr>
          <w:rFonts w:cs="Arial"/>
          <w:color w:val="000000" w:themeColor="text1"/>
          <w:sz w:val="22"/>
        </w:rPr>
        <w:t xml:space="preserve"> 12</w:t>
      </w:r>
      <w:r w:rsidR="188AD4D4" w:rsidRPr="49AD66CD">
        <w:rPr>
          <w:rFonts w:cs="Arial"/>
          <w:color w:val="000000" w:themeColor="text1"/>
          <w:sz w:val="22"/>
        </w:rPr>
        <w:t>:</w:t>
      </w:r>
      <w:r w:rsidRPr="49AD66CD">
        <w:rPr>
          <w:rFonts w:cs="Arial"/>
          <w:color w:val="000000" w:themeColor="text1"/>
          <w:sz w:val="22"/>
        </w:rPr>
        <w:t>00</w:t>
      </w:r>
      <w:r w:rsidR="62CC5165" w:rsidRPr="49AD66CD">
        <w:rPr>
          <w:rFonts w:cs="Arial"/>
          <w:color w:val="000000" w:themeColor="text1"/>
          <w:sz w:val="22"/>
        </w:rPr>
        <w:t>–</w:t>
      </w:r>
      <w:r w:rsidRPr="49AD66CD">
        <w:rPr>
          <w:rFonts w:cs="Arial"/>
          <w:color w:val="000000" w:themeColor="text1"/>
          <w:sz w:val="22"/>
        </w:rPr>
        <w:t xml:space="preserve">16.00 </w:t>
      </w:r>
      <w:r w:rsidR="58503B49" w:rsidRPr="49AD66CD">
        <w:rPr>
          <w:rFonts w:cs="Arial"/>
          <w:color w:val="000000" w:themeColor="text1"/>
          <w:sz w:val="22"/>
        </w:rPr>
        <w:t>d</w:t>
      </w:r>
      <w:r w:rsidRPr="49AD66CD">
        <w:rPr>
          <w:rFonts w:cs="Arial"/>
          <w:color w:val="000000" w:themeColor="text1"/>
          <w:sz w:val="22"/>
        </w:rPr>
        <w:t>uring school hol</w:t>
      </w:r>
      <w:r w:rsidR="732AD445" w:rsidRPr="49AD66CD">
        <w:rPr>
          <w:rFonts w:cs="Arial"/>
          <w:color w:val="000000" w:themeColor="text1"/>
          <w:sz w:val="22"/>
        </w:rPr>
        <w:t>iday</w:t>
      </w:r>
      <w:r w:rsidRPr="49AD66CD">
        <w:rPr>
          <w:rFonts w:cs="Arial"/>
          <w:color w:val="000000" w:themeColor="text1"/>
          <w:sz w:val="22"/>
        </w:rPr>
        <w:t xml:space="preserve">s </w:t>
      </w:r>
      <w:r w:rsidR="03ED6D7B" w:rsidRPr="49AD66CD">
        <w:rPr>
          <w:rFonts w:cs="Arial"/>
          <w:color w:val="000000" w:themeColor="text1"/>
          <w:sz w:val="22"/>
        </w:rPr>
        <w:t>only (</w:t>
      </w:r>
      <w:r w:rsidR="18607A3E" w:rsidRPr="49AD66CD">
        <w:rPr>
          <w:rFonts w:cs="Arial"/>
          <w:color w:val="000000" w:themeColor="text1"/>
          <w:sz w:val="22"/>
        </w:rPr>
        <w:t xml:space="preserve">x </w:t>
      </w:r>
      <w:r w:rsidRPr="49AD66CD">
        <w:rPr>
          <w:rFonts w:cs="Arial"/>
          <w:color w:val="000000" w:themeColor="text1"/>
          <w:sz w:val="22"/>
        </w:rPr>
        <w:t>13 weeks</w:t>
      </w:r>
      <w:r w:rsidR="00362D72" w:rsidRPr="49AD66CD">
        <w:rPr>
          <w:rFonts w:cs="Arial"/>
          <w:color w:val="000000" w:themeColor="text1"/>
          <w:sz w:val="22"/>
        </w:rPr>
        <w:t xml:space="preserve"> per </w:t>
      </w:r>
      <w:r w:rsidR="3E1ECD9F" w:rsidRPr="49AD66CD">
        <w:rPr>
          <w:rFonts w:cs="Arial"/>
          <w:color w:val="000000" w:themeColor="text1"/>
          <w:sz w:val="22"/>
        </w:rPr>
        <w:t xml:space="preserve">year) </w:t>
      </w:r>
      <w:r w:rsidR="3E1ECD9F" w:rsidRPr="49AD66CD">
        <w:rPr>
          <w:rFonts w:cs="Arial"/>
          <w:color w:val="000000" w:themeColor="text1"/>
        </w:rPr>
        <w:t>–</w:t>
      </w:r>
      <w:r w:rsidR="5333EB37" w:rsidRPr="49AD66CD">
        <w:rPr>
          <w:rFonts w:cs="Arial"/>
          <w:color w:val="000000" w:themeColor="text1"/>
        </w:rPr>
        <w:t xml:space="preserve"> </w:t>
      </w:r>
      <w:r w:rsidRPr="49AD66CD">
        <w:rPr>
          <w:rFonts w:cs="Arial"/>
          <w:color w:val="000000" w:themeColor="text1"/>
          <w:sz w:val="22"/>
        </w:rPr>
        <w:t>Play workers can</w:t>
      </w:r>
      <w:r w:rsidR="003654A0" w:rsidRPr="49AD66CD">
        <w:rPr>
          <w:rFonts w:cs="Arial"/>
          <w:color w:val="000000" w:themeColor="text1"/>
          <w:sz w:val="22"/>
        </w:rPr>
        <w:t xml:space="preserve"> set up play </w:t>
      </w:r>
      <w:r w:rsidR="5374FD9F" w:rsidRPr="49AD66CD">
        <w:rPr>
          <w:rFonts w:cs="Arial"/>
          <w:color w:val="000000" w:themeColor="text1"/>
          <w:sz w:val="22"/>
        </w:rPr>
        <w:t>area, clean</w:t>
      </w:r>
      <w:r w:rsidR="003654A0" w:rsidRPr="49AD66CD">
        <w:rPr>
          <w:rFonts w:cs="Arial"/>
          <w:color w:val="000000" w:themeColor="text1"/>
          <w:sz w:val="22"/>
        </w:rPr>
        <w:t xml:space="preserve"> toys </w:t>
      </w:r>
      <w:r w:rsidR="4F7D2329" w:rsidRPr="49AD66CD">
        <w:rPr>
          <w:rFonts w:cs="Arial"/>
          <w:color w:val="000000" w:themeColor="text1"/>
          <w:sz w:val="22"/>
        </w:rPr>
        <w:t>etc</w:t>
      </w:r>
      <w:r w:rsidR="00A31FAE" w:rsidRPr="49AD66CD">
        <w:rPr>
          <w:rFonts w:cs="Arial"/>
          <w:color w:val="000000" w:themeColor="text1"/>
          <w:sz w:val="22"/>
        </w:rPr>
        <w:t>.</w:t>
      </w:r>
      <w:r w:rsidR="4F7D2329" w:rsidRPr="49AD66CD">
        <w:rPr>
          <w:rFonts w:cs="Arial"/>
          <w:color w:val="000000" w:themeColor="text1"/>
          <w:sz w:val="22"/>
        </w:rPr>
        <w:t>, approx</w:t>
      </w:r>
      <w:r w:rsidR="0B46FEAB" w:rsidRPr="49AD66CD">
        <w:rPr>
          <w:rFonts w:cs="Arial"/>
          <w:color w:val="000000" w:themeColor="text1"/>
          <w:sz w:val="22"/>
        </w:rPr>
        <w:t xml:space="preserve">imately </w:t>
      </w:r>
      <w:r w:rsidR="003654A0" w:rsidRPr="49AD66CD">
        <w:rPr>
          <w:rFonts w:cs="Arial"/>
          <w:color w:val="000000" w:themeColor="text1"/>
          <w:sz w:val="22"/>
        </w:rPr>
        <w:t>12</w:t>
      </w:r>
      <w:r w:rsidR="3607B453" w:rsidRPr="49AD66CD">
        <w:rPr>
          <w:rFonts w:cs="Arial"/>
          <w:color w:val="000000" w:themeColor="text1"/>
          <w:sz w:val="22"/>
        </w:rPr>
        <w:t>:</w:t>
      </w:r>
      <w:r w:rsidR="003654A0" w:rsidRPr="49AD66CD">
        <w:rPr>
          <w:rFonts w:cs="Arial"/>
          <w:color w:val="000000" w:themeColor="text1"/>
          <w:sz w:val="22"/>
        </w:rPr>
        <w:t>00</w:t>
      </w:r>
      <w:r w:rsidR="33929C88" w:rsidRPr="49AD66CD">
        <w:rPr>
          <w:rFonts w:cs="Arial"/>
          <w:color w:val="000000" w:themeColor="text1"/>
          <w:sz w:val="22"/>
        </w:rPr>
        <w:t>–</w:t>
      </w:r>
      <w:r w:rsidR="003654A0" w:rsidRPr="49AD66CD">
        <w:rPr>
          <w:rFonts w:cs="Arial"/>
          <w:color w:val="000000" w:themeColor="text1"/>
          <w:sz w:val="22"/>
        </w:rPr>
        <w:t>13</w:t>
      </w:r>
      <w:r w:rsidR="46104CBA" w:rsidRPr="49AD66CD">
        <w:rPr>
          <w:rFonts w:cs="Arial"/>
          <w:color w:val="000000" w:themeColor="text1"/>
          <w:sz w:val="22"/>
        </w:rPr>
        <w:t>:</w:t>
      </w:r>
      <w:r w:rsidR="003654A0" w:rsidRPr="49AD66CD">
        <w:rPr>
          <w:rFonts w:cs="Arial"/>
          <w:color w:val="000000" w:themeColor="text1"/>
          <w:sz w:val="22"/>
        </w:rPr>
        <w:t>00,</w:t>
      </w:r>
      <w:r w:rsidRPr="49AD66CD">
        <w:rPr>
          <w:rFonts w:cs="Arial"/>
          <w:color w:val="000000" w:themeColor="text1"/>
          <w:sz w:val="22"/>
        </w:rPr>
        <w:t xml:space="preserve"> meet and greet children and visitors in the </w:t>
      </w:r>
      <w:r w:rsidR="1E39D21A" w:rsidRPr="49AD66CD">
        <w:rPr>
          <w:rFonts w:cs="Arial"/>
          <w:color w:val="000000" w:themeColor="text1"/>
          <w:sz w:val="22"/>
        </w:rPr>
        <w:t>visitors'</w:t>
      </w:r>
      <w:r w:rsidRPr="49AD66CD">
        <w:rPr>
          <w:rFonts w:cs="Arial"/>
          <w:color w:val="000000" w:themeColor="text1"/>
          <w:sz w:val="22"/>
        </w:rPr>
        <w:t xml:space="preserve"> centre </w:t>
      </w:r>
      <w:r w:rsidR="6F88DAB9" w:rsidRPr="49AD66CD">
        <w:rPr>
          <w:rFonts w:cs="Arial"/>
          <w:color w:val="000000" w:themeColor="text1"/>
          <w:sz w:val="22"/>
        </w:rPr>
        <w:t>approximately</w:t>
      </w:r>
      <w:r w:rsidR="003654A0" w:rsidRPr="49AD66CD">
        <w:rPr>
          <w:rFonts w:cs="Arial"/>
          <w:color w:val="000000" w:themeColor="text1"/>
          <w:sz w:val="22"/>
        </w:rPr>
        <w:t xml:space="preserve"> 13</w:t>
      </w:r>
      <w:r w:rsidR="5637464D" w:rsidRPr="49AD66CD">
        <w:rPr>
          <w:rFonts w:cs="Arial"/>
          <w:color w:val="000000" w:themeColor="text1"/>
          <w:sz w:val="22"/>
        </w:rPr>
        <w:t>:</w:t>
      </w:r>
      <w:r w:rsidR="003654A0" w:rsidRPr="49AD66CD">
        <w:rPr>
          <w:rFonts w:cs="Arial"/>
          <w:color w:val="000000" w:themeColor="text1"/>
          <w:sz w:val="22"/>
        </w:rPr>
        <w:t>00</w:t>
      </w:r>
      <w:r w:rsidR="1D8E2FD0" w:rsidRPr="49AD66CD">
        <w:rPr>
          <w:rFonts w:cs="Arial"/>
          <w:color w:val="000000" w:themeColor="text1"/>
          <w:sz w:val="22"/>
        </w:rPr>
        <w:t>–</w:t>
      </w:r>
      <w:r w:rsidR="003654A0" w:rsidRPr="49AD66CD">
        <w:rPr>
          <w:rFonts w:cs="Arial"/>
          <w:color w:val="000000" w:themeColor="text1"/>
          <w:sz w:val="22"/>
        </w:rPr>
        <w:t>14</w:t>
      </w:r>
      <w:r w:rsidR="7E34010C" w:rsidRPr="49AD66CD">
        <w:rPr>
          <w:rFonts w:cs="Arial"/>
          <w:color w:val="000000" w:themeColor="text1"/>
          <w:sz w:val="22"/>
        </w:rPr>
        <w:t>:</w:t>
      </w:r>
      <w:r w:rsidR="003654A0" w:rsidRPr="49AD66CD">
        <w:rPr>
          <w:rFonts w:cs="Arial"/>
          <w:color w:val="000000" w:themeColor="text1"/>
          <w:sz w:val="22"/>
        </w:rPr>
        <w:t xml:space="preserve">00 </w:t>
      </w:r>
      <w:r w:rsidRPr="49AD66CD">
        <w:rPr>
          <w:rFonts w:cs="Arial"/>
          <w:color w:val="000000" w:themeColor="text1"/>
          <w:sz w:val="22"/>
        </w:rPr>
        <w:t>and oversee play area in visits</w:t>
      </w:r>
      <w:r w:rsidR="05F8CA00" w:rsidRPr="49AD66CD">
        <w:rPr>
          <w:rFonts w:cs="Arial"/>
          <w:color w:val="000000" w:themeColor="text1"/>
          <w:sz w:val="22"/>
        </w:rPr>
        <w:t xml:space="preserve"> </w:t>
      </w:r>
      <w:r w:rsidR="003654A0" w:rsidRPr="49AD66CD">
        <w:rPr>
          <w:rFonts w:cs="Arial"/>
          <w:color w:val="000000" w:themeColor="text1"/>
          <w:sz w:val="22"/>
        </w:rPr>
        <w:t>14</w:t>
      </w:r>
      <w:r w:rsidR="3D76C9C0" w:rsidRPr="49AD66CD">
        <w:rPr>
          <w:rFonts w:cs="Arial"/>
          <w:color w:val="000000" w:themeColor="text1"/>
          <w:sz w:val="22"/>
        </w:rPr>
        <w:t>:</w:t>
      </w:r>
      <w:r w:rsidR="003654A0" w:rsidRPr="49AD66CD">
        <w:rPr>
          <w:rFonts w:cs="Arial"/>
          <w:color w:val="000000" w:themeColor="text1"/>
          <w:sz w:val="22"/>
        </w:rPr>
        <w:t>00</w:t>
      </w:r>
      <w:r w:rsidR="1F5A8799" w:rsidRPr="49AD66CD">
        <w:rPr>
          <w:rFonts w:cs="Arial"/>
          <w:color w:val="000000" w:themeColor="text1"/>
          <w:sz w:val="22"/>
        </w:rPr>
        <w:t>–</w:t>
      </w:r>
      <w:r w:rsidR="003654A0" w:rsidRPr="49AD66CD">
        <w:rPr>
          <w:rFonts w:cs="Arial"/>
          <w:color w:val="000000" w:themeColor="text1"/>
          <w:sz w:val="22"/>
        </w:rPr>
        <w:t>16</w:t>
      </w:r>
      <w:r w:rsidR="07C42BB2" w:rsidRPr="49AD66CD">
        <w:rPr>
          <w:rFonts w:cs="Arial"/>
          <w:color w:val="000000" w:themeColor="text1"/>
          <w:sz w:val="22"/>
        </w:rPr>
        <w:t>:</w:t>
      </w:r>
      <w:r w:rsidR="003654A0" w:rsidRPr="49AD66CD">
        <w:rPr>
          <w:rFonts w:cs="Arial"/>
          <w:color w:val="000000" w:themeColor="text1"/>
          <w:sz w:val="22"/>
        </w:rPr>
        <w:t>00</w:t>
      </w:r>
      <w:r w:rsidR="3902D0DD" w:rsidRPr="49AD66CD">
        <w:rPr>
          <w:rFonts w:cs="Arial"/>
          <w:color w:val="000000" w:themeColor="text1"/>
          <w:sz w:val="22"/>
        </w:rPr>
        <w:t>, ensuring</w:t>
      </w:r>
      <w:r w:rsidRPr="49AD66CD">
        <w:rPr>
          <w:rFonts w:cs="Arial"/>
          <w:color w:val="000000" w:themeColor="text1"/>
          <w:sz w:val="22"/>
        </w:rPr>
        <w:t xml:space="preserve"> </w:t>
      </w:r>
      <w:r w:rsidR="1E9F6100" w:rsidRPr="49AD66CD">
        <w:rPr>
          <w:rFonts w:cs="Arial"/>
          <w:color w:val="000000" w:themeColor="text1"/>
          <w:sz w:val="22"/>
        </w:rPr>
        <w:t>H</w:t>
      </w:r>
      <w:r w:rsidRPr="49AD66CD">
        <w:rPr>
          <w:rFonts w:cs="Arial"/>
          <w:color w:val="000000" w:themeColor="text1"/>
          <w:sz w:val="22"/>
        </w:rPr>
        <w:t>&amp;</w:t>
      </w:r>
      <w:r w:rsidR="4D310E8E" w:rsidRPr="49AD66CD">
        <w:rPr>
          <w:rFonts w:cs="Arial"/>
          <w:color w:val="000000" w:themeColor="text1"/>
          <w:sz w:val="22"/>
        </w:rPr>
        <w:t>S</w:t>
      </w:r>
      <w:r w:rsidRPr="49AD66CD">
        <w:rPr>
          <w:rFonts w:cs="Arial"/>
          <w:color w:val="000000" w:themeColor="text1"/>
          <w:sz w:val="22"/>
        </w:rPr>
        <w:t xml:space="preserve"> requirements are met</w:t>
      </w:r>
      <w:r w:rsidR="003654A0" w:rsidRPr="49AD66CD">
        <w:rPr>
          <w:rFonts w:cs="Arial"/>
          <w:color w:val="000000" w:themeColor="text1"/>
          <w:sz w:val="22"/>
        </w:rPr>
        <w:t>.</w:t>
      </w:r>
      <w:r w:rsidRPr="49AD66CD">
        <w:rPr>
          <w:rFonts w:cs="Arial"/>
          <w:color w:val="000000" w:themeColor="text1"/>
          <w:sz w:val="22"/>
        </w:rPr>
        <w:t xml:space="preserve"> </w:t>
      </w:r>
    </w:p>
    <w:p w14:paraId="1A12D765" w14:textId="1026572E" w:rsidR="00CE2212" w:rsidRPr="00CE2212" w:rsidRDefault="00BD17FA" w:rsidP="7930D46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930D462">
        <w:rPr>
          <w:rFonts w:cs="Arial"/>
          <w:color w:val="000000" w:themeColor="text1"/>
          <w:sz w:val="22"/>
        </w:rPr>
        <w:t>Play workers support family days x</w:t>
      </w:r>
      <w:r w:rsidR="001623FD" w:rsidRPr="7930D462">
        <w:rPr>
          <w:rFonts w:cs="Arial"/>
          <w:color w:val="000000" w:themeColor="text1"/>
          <w:sz w:val="22"/>
        </w:rPr>
        <w:t>8 per year</w:t>
      </w:r>
      <w:r w:rsidR="003654A0" w:rsidRPr="7930D462">
        <w:rPr>
          <w:rFonts w:cs="Arial"/>
          <w:color w:val="000000" w:themeColor="text1"/>
          <w:sz w:val="22"/>
        </w:rPr>
        <w:t xml:space="preserve">-08.00hrs-16.00hrs </w:t>
      </w:r>
      <w:r w:rsidR="001623FD" w:rsidRPr="7930D462">
        <w:rPr>
          <w:rFonts w:cs="Arial"/>
          <w:color w:val="000000" w:themeColor="text1"/>
          <w:sz w:val="22"/>
        </w:rPr>
        <w:t>(additional 4hrs x8=32</w:t>
      </w:r>
      <w:r w:rsidRPr="7930D462">
        <w:rPr>
          <w:rFonts w:cs="Arial"/>
          <w:color w:val="000000" w:themeColor="text1"/>
          <w:sz w:val="22"/>
        </w:rPr>
        <w:t xml:space="preserve"> hours</w:t>
      </w:r>
      <w:r w:rsidR="001623FD" w:rsidRPr="7930D462">
        <w:rPr>
          <w:rFonts w:cs="Arial"/>
          <w:color w:val="000000" w:themeColor="text1"/>
          <w:sz w:val="22"/>
        </w:rPr>
        <w:t xml:space="preserve"> per annum=+2.66 monthly</w:t>
      </w:r>
      <w:r w:rsidRPr="7930D462">
        <w:rPr>
          <w:rFonts w:cs="Arial"/>
          <w:color w:val="000000" w:themeColor="text1"/>
          <w:sz w:val="22"/>
        </w:rPr>
        <w:t>)</w:t>
      </w:r>
      <w:r w:rsidR="00CE2212" w:rsidRPr="7930D462">
        <w:rPr>
          <w:rFonts w:cs="Arial"/>
          <w:color w:val="000000" w:themeColor="text1"/>
          <w:sz w:val="22"/>
        </w:rPr>
        <w:t xml:space="preserve"> </w:t>
      </w:r>
    </w:p>
    <w:p w14:paraId="0B18F7E1" w14:textId="69375EF5" w:rsidR="001623FD" w:rsidRDefault="001623FD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The provider should maintain a </w:t>
      </w:r>
      <w:r w:rsidR="5A314D2C" w:rsidRPr="49AD66CD">
        <w:rPr>
          <w:rFonts w:cs="Arial"/>
          <w:color w:val="000000" w:themeColor="text1"/>
          <w:sz w:val="22"/>
        </w:rPr>
        <w:t>well-stocked</w:t>
      </w:r>
      <w:r w:rsidRPr="49AD66CD">
        <w:rPr>
          <w:rFonts w:cs="Arial"/>
          <w:color w:val="000000" w:themeColor="text1"/>
          <w:sz w:val="22"/>
        </w:rPr>
        <w:t xml:space="preserve"> play area </w:t>
      </w:r>
    </w:p>
    <w:p w14:paraId="4EC05099" w14:textId="18DA6251" w:rsidR="001623FD" w:rsidRDefault="001623FD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A play worker should be </w:t>
      </w:r>
      <w:r w:rsidR="2162B544" w:rsidRPr="49AD66CD">
        <w:rPr>
          <w:rFonts w:cs="Arial"/>
          <w:color w:val="000000" w:themeColor="text1"/>
          <w:sz w:val="22"/>
        </w:rPr>
        <w:t>present for</w:t>
      </w:r>
      <w:r w:rsidRPr="49AD66CD">
        <w:rPr>
          <w:rFonts w:cs="Arial"/>
          <w:color w:val="000000" w:themeColor="text1"/>
          <w:sz w:val="22"/>
        </w:rPr>
        <w:t xml:space="preserve"> the agreed</w:t>
      </w:r>
      <w:r w:rsidR="00362D72" w:rsidRPr="49AD66CD">
        <w:rPr>
          <w:rFonts w:cs="Arial"/>
          <w:color w:val="000000" w:themeColor="text1"/>
          <w:sz w:val="22"/>
        </w:rPr>
        <w:t xml:space="preserve"> set up time</w:t>
      </w:r>
      <w:r w:rsidR="003654A0" w:rsidRPr="49AD66CD">
        <w:rPr>
          <w:rFonts w:cs="Arial"/>
          <w:color w:val="000000" w:themeColor="text1"/>
          <w:sz w:val="22"/>
        </w:rPr>
        <w:t xml:space="preserve"> for play area</w:t>
      </w:r>
      <w:r w:rsidR="00362D72" w:rsidRPr="49AD66CD">
        <w:rPr>
          <w:rFonts w:cs="Arial"/>
          <w:color w:val="000000" w:themeColor="text1"/>
          <w:sz w:val="22"/>
        </w:rPr>
        <w:t xml:space="preserve"> in </w:t>
      </w:r>
      <w:r w:rsidR="0CE8B02A" w:rsidRPr="49AD66CD">
        <w:rPr>
          <w:rFonts w:cs="Arial"/>
          <w:color w:val="000000" w:themeColor="text1"/>
          <w:sz w:val="22"/>
        </w:rPr>
        <w:t>visits (</w:t>
      </w:r>
      <w:r w:rsidR="00362D72" w:rsidRPr="49AD66CD">
        <w:rPr>
          <w:rFonts w:cs="Arial"/>
          <w:color w:val="000000" w:themeColor="text1"/>
          <w:sz w:val="22"/>
        </w:rPr>
        <w:t>approx. 1 hour 12</w:t>
      </w:r>
      <w:r w:rsidR="03BC2CF2" w:rsidRPr="49AD66CD">
        <w:rPr>
          <w:rFonts w:cs="Arial"/>
          <w:color w:val="000000" w:themeColor="text1"/>
          <w:sz w:val="22"/>
        </w:rPr>
        <w:t>:</w:t>
      </w:r>
      <w:r w:rsidR="00362D72" w:rsidRPr="49AD66CD">
        <w:rPr>
          <w:rFonts w:cs="Arial"/>
          <w:color w:val="000000" w:themeColor="text1"/>
          <w:sz w:val="22"/>
        </w:rPr>
        <w:t>00</w:t>
      </w:r>
      <w:r w:rsidR="6BA9C001" w:rsidRPr="49AD66CD">
        <w:rPr>
          <w:rFonts w:cs="Arial"/>
          <w:color w:val="000000" w:themeColor="text1"/>
          <w:sz w:val="22"/>
        </w:rPr>
        <w:t>–</w:t>
      </w:r>
      <w:r w:rsidR="00362D72" w:rsidRPr="49AD66CD">
        <w:rPr>
          <w:rFonts w:cs="Arial"/>
          <w:color w:val="000000" w:themeColor="text1"/>
          <w:sz w:val="22"/>
        </w:rPr>
        <w:t>13</w:t>
      </w:r>
      <w:r w:rsidR="686604DE" w:rsidRPr="49AD66CD">
        <w:rPr>
          <w:rFonts w:cs="Arial"/>
          <w:color w:val="000000" w:themeColor="text1"/>
          <w:sz w:val="22"/>
        </w:rPr>
        <w:t>:</w:t>
      </w:r>
      <w:r w:rsidR="00362D72" w:rsidRPr="49AD66CD">
        <w:rPr>
          <w:rFonts w:cs="Arial"/>
          <w:color w:val="000000" w:themeColor="text1"/>
          <w:sz w:val="22"/>
        </w:rPr>
        <w:t xml:space="preserve">00) meet and </w:t>
      </w:r>
      <w:r w:rsidR="6F81CE77" w:rsidRPr="49AD66CD">
        <w:rPr>
          <w:rFonts w:cs="Arial"/>
          <w:color w:val="000000" w:themeColor="text1"/>
          <w:sz w:val="22"/>
        </w:rPr>
        <w:t>greet at</w:t>
      </w:r>
      <w:r w:rsidR="00362D72" w:rsidRPr="49AD66CD">
        <w:rPr>
          <w:rFonts w:cs="Arial"/>
          <w:color w:val="000000" w:themeColor="text1"/>
          <w:sz w:val="22"/>
        </w:rPr>
        <w:t xml:space="preserve"> </w:t>
      </w:r>
      <w:r w:rsidR="60398C59" w:rsidRPr="49AD66CD">
        <w:rPr>
          <w:rFonts w:cs="Arial"/>
          <w:color w:val="000000" w:themeColor="text1"/>
          <w:sz w:val="22"/>
        </w:rPr>
        <w:t>visitors'</w:t>
      </w:r>
      <w:r w:rsidR="00362D72" w:rsidRPr="49AD66CD">
        <w:rPr>
          <w:rFonts w:cs="Arial"/>
          <w:color w:val="000000" w:themeColor="text1"/>
          <w:sz w:val="22"/>
        </w:rPr>
        <w:t xml:space="preserve"> </w:t>
      </w:r>
      <w:r w:rsidR="16B79CDE" w:rsidRPr="49AD66CD">
        <w:rPr>
          <w:rFonts w:cs="Arial"/>
          <w:color w:val="000000" w:themeColor="text1"/>
          <w:sz w:val="22"/>
        </w:rPr>
        <w:t>centre (</w:t>
      </w:r>
      <w:r w:rsidR="00362D72" w:rsidRPr="49AD66CD">
        <w:rPr>
          <w:rFonts w:cs="Arial"/>
          <w:color w:val="000000" w:themeColor="text1"/>
          <w:sz w:val="22"/>
        </w:rPr>
        <w:t>approx</w:t>
      </w:r>
      <w:r w:rsidR="079DCE42" w:rsidRPr="49AD66CD">
        <w:rPr>
          <w:rFonts w:cs="Arial"/>
          <w:color w:val="000000" w:themeColor="text1"/>
          <w:sz w:val="22"/>
        </w:rPr>
        <w:t xml:space="preserve">imately </w:t>
      </w:r>
      <w:r w:rsidR="00362D72" w:rsidRPr="49AD66CD">
        <w:rPr>
          <w:rFonts w:cs="Arial"/>
          <w:color w:val="000000" w:themeColor="text1"/>
          <w:sz w:val="22"/>
        </w:rPr>
        <w:t>13</w:t>
      </w:r>
      <w:r w:rsidR="676D1F96" w:rsidRPr="49AD66CD">
        <w:rPr>
          <w:rFonts w:cs="Arial"/>
          <w:color w:val="000000" w:themeColor="text1"/>
          <w:sz w:val="22"/>
        </w:rPr>
        <w:t>:</w:t>
      </w:r>
      <w:r w:rsidR="00362D72" w:rsidRPr="49AD66CD">
        <w:rPr>
          <w:rFonts w:cs="Arial"/>
          <w:color w:val="000000" w:themeColor="text1"/>
          <w:sz w:val="22"/>
        </w:rPr>
        <w:t>00</w:t>
      </w:r>
      <w:r w:rsidR="25F03C45" w:rsidRPr="49AD66CD">
        <w:rPr>
          <w:rFonts w:cs="Arial"/>
          <w:color w:val="000000" w:themeColor="text1"/>
          <w:sz w:val="22"/>
        </w:rPr>
        <w:t>–</w:t>
      </w:r>
      <w:r w:rsidR="00362D72" w:rsidRPr="49AD66CD">
        <w:rPr>
          <w:rFonts w:cs="Arial"/>
          <w:color w:val="000000" w:themeColor="text1"/>
          <w:sz w:val="22"/>
        </w:rPr>
        <w:t>14</w:t>
      </w:r>
      <w:r w:rsidR="127F9CBD" w:rsidRPr="49AD66CD">
        <w:rPr>
          <w:rFonts w:cs="Arial"/>
          <w:color w:val="000000" w:themeColor="text1"/>
          <w:sz w:val="22"/>
        </w:rPr>
        <w:t>:</w:t>
      </w:r>
      <w:r w:rsidR="00362D72" w:rsidRPr="49AD66CD">
        <w:rPr>
          <w:rFonts w:cs="Arial"/>
          <w:color w:val="000000" w:themeColor="text1"/>
          <w:sz w:val="22"/>
        </w:rPr>
        <w:t>00</w:t>
      </w:r>
      <w:r w:rsidR="001F519A" w:rsidRPr="49AD66CD">
        <w:rPr>
          <w:rFonts w:cs="Arial"/>
          <w:color w:val="000000" w:themeColor="text1"/>
          <w:sz w:val="22"/>
        </w:rPr>
        <w:t xml:space="preserve"> </w:t>
      </w:r>
      <w:r w:rsidR="00362D72" w:rsidRPr="49AD66CD">
        <w:rPr>
          <w:rFonts w:cs="Arial"/>
          <w:color w:val="000000" w:themeColor="text1"/>
          <w:sz w:val="22"/>
        </w:rPr>
        <w:t>and</w:t>
      </w:r>
      <w:r w:rsidRPr="49AD66CD">
        <w:rPr>
          <w:rFonts w:cs="Arial"/>
          <w:color w:val="000000" w:themeColor="text1"/>
          <w:sz w:val="22"/>
        </w:rPr>
        <w:t xml:space="preserve"> visits sessions</w:t>
      </w:r>
      <w:r w:rsidR="00362D72" w:rsidRPr="49AD66CD">
        <w:rPr>
          <w:rFonts w:cs="Arial"/>
          <w:color w:val="000000" w:themeColor="text1"/>
          <w:sz w:val="22"/>
        </w:rPr>
        <w:t xml:space="preserve"> 14</w:t>
      </w:r>
      <w:r w:rsidR="3F7064B9" w:rsidRPr="49AD66CD">
        <w:rPr>
          <w:rFonts w:cs="Arial"/>
          <w:color w:val="000000" w:themeColor="text1"/>
          <w:sz w:val="22"/>
        </w:rPr>
        <w:t>:</w:t>
      </w:r>
      <w:r w:rsidR="00362D72" w:rsidRPr="49AD66CD">
        <w:rPr>
          <w:rFonts w:cs="Arial"/>
          <w:color w:val="000000" w:themeColor="text1"/>
          <w:sz w:val="22"/>
        </w:rPr>
        <w:t>00</w:t>
      </w:r>
      <w:r w:rsidR="375AD129" w:rsidRPr="49AD66CD">
        <w:rPr>
          <w:rFonts w:cs="Arial"/>
          <w:color w:val="000000" w:themeColor="text1"/>
          <w:sz w:val="22"/>
        </w:rPr>
        <w:t>–</w:t>
      </w:r>
      <w:r w:rsidR="00362D72" w:rsidRPr="49AD66CD">
        <w:rPr>
          <w:rFonts w:cs="Arial"/>
          <w:color w:val="000000" w:themeColor="text1"/>
          <w:sz w:val="22"/>
        </w:rPr>
        <w:t>16</w:t>
      </w:r>
      <w:r w:rsidR="0F133F35" w:rsidRPr="49AD66CD">
        <w:rPr>
          <w:rFonts w:cs="Arial"/>
          <w:color w:val="000000" w:themeColor="text1"/>
          <w:sz w:val="22"/>
        </w:rPr>
        <w:t>:</w:t>
      </w:r>
      <w:r w:rsidR="00362D72" w:rsidRPr="49AD66CD">
        <w:rPr>
          <w:rFonts w:cs="Arial"/>
          <w:color w:val="000000" w:themeColor="text1"/>
          <w:sz w:val="22"/>
        </w:rPr>
        <w:t>00</w:t>
      </w:r>
      <w:r w:rsidR="691D5789" w:rsidRPr="49AD66CD">
        <w:rPr>
          <w:rFonts w:cs="Arial"/>
          <w:color w:val="000000" w:themeColor="text1"/>
          <w:sz w:val="22"/>
        </w:rPr>
        <w:t>.</w:t>
      </w:r>
      <w:r w:rsidR="00362D72" w:rsidRPr="49AD66CD">
        <w:rPr>
          <w:rFonts w:cs="Arial"/>
          <w:color w:val="000000" w:themeColor="text1"/>
          <w:sz w:val="22"/>
        </w:rPr>
        <w:t xml:space="preserve"> </w:t>
      </w:r>
    </w:p>
    <w:p w14:paraId="6387AD1D" w14:textId="13997B46" w:rsidR="00CE2212" w:rsidRPr="00CE2212" w:rsidRDefault="001623FD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The </w:t>
      </w:r>
      <w:r w:rsidR="07B37F4F" w:rsidRPr="49AD66CD">
        <w:rPr>
          <w:rFonts w:cs="Arial"/>
          <w:color w:val="000000" w:themeColor="text1"/>
          <w:sz w:val="22"/>
        </w:rPr>
        <w:t>playworker is</w:t>
      </w:r>
      <w:r w:rsidRPr="49AD66CD">
        <w:rPr>
          <w:rFonts w:cs="Arial"/>
          <w:color w:val="000000" w:themeColor="text1"/>
          <w:sz w:val="22"/>
        </w:rPr>
        <w:t xml:space="preserve"> able </w:t>
      </w:r>
      <w:r w:rsidR="487FF24D" w:rsidRPr="49AD66CD">
        <w:rPr>
          <w:rFonts w:cs="Arial"/>
          <w:color w:val="000000" w:themeColor="text1"/>
          <w:sz w:val="22"/>
        </w:rPr>
        <w:t>to support</w:t>
      </w:r>
      <w:r w:rsidRPr="49AD66CD">
        <w:rPr>
          <w:rFonts w:cs="Arial"/>
          <w:color w:val="000000" w:themeColor="text1"/>
          <w:sz w:val="22"/>
        </w:rPr>
        <w:t xml:space="preserve"> the </w:t>
      </w:r>
      <w:r w:rsidR="425542EC" w:rsidRPr="49AD66CD">
        <w:rPr>
          <w:rFonts w:cs="Arial"/>
          <w:color w:val="000000" w:themeColor="text1"/>
          <w:sz w:val="22"/>
        </w:rPr>
        <w:t>discharge of</w:t>
      </w:r>
      <w:r w:rsidRPr="49AD66CD">
        <w:rPr>
          <w:rFonts w:cs="Arial"/>
          <w:color w:val="000000" w:themeColor="text1"/>
          <w:sz w:val="22"/>
        </w:rPr>
        <w:t xml:space="preserve"> the prison`s responsibility regarding safeguarding children </w:t>
      </w:r>
      <w:r w:rsidR="00106CE7" w:rsidRPr="49AD66CD">
        <w:rPr>
          <w:rFonts w:cs="Arial"/>
          <w:color w:val="000000" w:themeColor="text1"/>
          <w:sz w:val="22"/>
        </w:rPr>
        <w:t xml:space="preserve"> </w:t>
      </w:r>
      <w:r w:rsidR="00CE2212" w:rsidRPr="49AD66CD">
        <w:rPr>
          <w:rFonts w:cs="Arial"/>
          <w:color w:val="000000" w:themeColor="text1"/>
          <w:sz w:val="22"/>
        </w:rPr>
        <w:t xml:space="preserve"> </w:t>
      </w:r>
    </w:p>
    <w:p w14:paraId="0DEA5811" w14:textId="571FECA9" w:rsidR="49AD66CD" w:rsidRDefault="49AD66CD" w:rsidP="49AD66CD">
      <w:pPr>
        <w:spacing w:after="0"/>
        <w:jc w:val="both"/>
        <w:rPr>
          <w:color w:val="000000" w:themeColor="text1"/>
          <w:szCs w:val="22"/>
        </w:rPr>
      </w:pPr>
    </w:p>
    <w:p w14:paraId="3A2591E8" w14:textId="4E5B3C36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21AFAC" w14:textId="52E2214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7E43C2C" w14:textId="7F4B2D99" w:rsidR="002C161D" w:rsidRPr="00954602" w:rsidRDefault="00E613B5" w:rsidP="728EDA5B">
      <w:pPr>
        <w:spacing w:after="0"/>
        <w:jc w:val="both"/>
        <w:rPr>
          <w:rFonts w:cs="Arial"/>
          <w:b/>
          <w:bCs/>
          <w:color w:val="000000"/>
        </w:rPr>
      </w:pPr>
      <w:r w:rsidRPr="728EDA5B">
        <w:rPr>
          <w:rFonts w:cs="Arial"/>
          <w:b/>
          <w:bCs/>
          <w:color w:val="000000" w:themeColor="text1"/>
        </w:rPr>
        <w:t>Visits Meet and Greet</w:t>
      </w:r>
    </w:p>
    <w:p w14:paraId="3511B852" w14:textId="4ABC5837" w:rsidR="728EDA5B" w:rsidRDefault="728EDA5B" w:rsidP="728EDA5B">
      <w:pPr>
        <w:spacing w:after="0"/>
        <w:jc w:val="both"/>
        <w:rPr>
          <w:b/>
          <w:bCs/>
          <w:color w:val="000000" w:themeColor="text1"/>
          <w:szCs w:val="22"/>
        </w:rPr>
      </w:pPr>
    </w:p>
    <w:p w14:paraId="78CEC3F4" w14:textId="662A05D4" w:rsidR="002C161D" w:rsidRPr="00CE2212" w:rsidRDefault="00BD17FA" w:rsidP="49AD66C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728EDA5B">
        <w:rPr>
          <w:rFonts w:cs="Arial"/>
          <w:color w:val="000000" w:themeColor="text1"/>
        </w:rPr>
        <w:t>HMP</w:t>
      </w:r>
      <w:r w:rsidR="4BBE48EC" w:rsidRPr="728EDA5B">
        <w:rPr>
          <w:rFonts w:cs="Arial"/>
          <w:color w:val="000000" w:themeColor="text1"/>
        </w:rPr>
        <w:t xml:space="preserve"> </w:t>
      </w:r>
      <w:r w:rsidRPr="728EDA5B">
        <w:rPr>
          <w:rFonts w:cs="Arial"/>
          <w:color w:val="000000" w:themeColor="text1"/>
        </w:rPr>
        <w:t>YOI Stoke Heath</w:t>
      </w:r>
      <w:r w:rsidR="002C161D" w:rsidRPr="728EDA5B">
        <w:rPr>
          <w:rFonts w:cs="Arial"/>
          <w:color w:val="000000" w:themeColor="text1"/>
        </w:rPr>
        <w:t xml:space="preserve"> Requirements for </w:t>
      </w:r>
      <w:r w:rsidRPr="728EDA5B">
        <w:rPr>
          <w:rFonts w:cs="Arial"/>
          <w:color w:val="000000" w:themeColor="text1"/>
        </w:rPr>
        <w:t>Visits Meet and Greet</w:t>
      </w:r>
    </w:p>
    <w:p w14:paraId="4361BDF5" w14:textId="19006EF0" w:rsidR="001F519A" w:rsidRDefault="00735DBE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Visitors should be greeted on arrival to the prison and asked if they require any specific advice or </w:t>
      </w:r>
      <w:r w:rsidR="73262E79" w:rsidRPr="49AD66CD">
        <w:rPr>
          <w:rFonts w:cs="Arial"/>
          <w:color w:val="000000" w:themeColor="text1"/>
          <w:sz w:val="22"/>
        </w:rPr>
        <w:t>guidance, sign</w:t>
      </w:r>
      <w:r w:rsidR="003654A0" w:rsidRPr="49AD66CD">
        <w:rPr>
          <w:rFonts w:cs="Arial"/>
          <w:color w:val="000000" w:themeColor="text1"/>
          <w:sz w:val="22"/>
        </w:rPr>
        <w:t xml:space="preserve">posting to services at Stoke </w:t>
      </w:r>
      <w:r w:rsidR="69594EEC" w:rsidRPr="49AD66CD">
        <w:rPr>
          <w:rFonts w:cs="Arial"/>
          <w:color w:val="000000" w:themeColor="text1"/>
          <w:sz w:val="22"/>
        </w:rPr>
        <w:t>H</w:t>
      </w:r>
      <w:r w:rsidR="003654A0" w:rsidRPr="49AD66CD">
        <w:rPr>
          <w:rFonts w:cs="Arial"/>
          <w:color w:val="000000" w:themeColor="text1"/>
          <w:sz w:val="22"/>
        </w:rPr>
        <w:t>eath</w:t>
      </w:r>
      <w:r w:rsidR="001F519A" w:rsidRPr="49AD66CD">
        <w:rPr>
          <w:rFonts w:cs="Arial"/>
          <w:color w:val="000000" w:themeColor="text1"/>
          <w:sz w:val="22"/>
        </w:rPr>
        <w:t xml:space="preserve"> </w:t>
      </w:r>
      <w:r w:rsidR="45C8B56B" w:rsidRPr="49AD66CD">
        <w:rPr>
          <w:rFonts w:cs="Arial"/>
          <w:color w:val="000000" w:themeColor="text1"/>
          <w:sz w:val="22"/>
        </w:rPr>
        <w:t>m</w:t>
      </w:r>
      <w:r w:rsidR="001F519A" w:rsidRPr="49AD66CD">
        <w:rPr>
          <w:rFonts w:cs="Arial"/>
          <w:color w:val="000000" w:themeColor="text1"/>
          <w:sz w:val="22"/>
        </w:rPr>
        <w:t xml:space="preserve">eet and greet at </w:t>
      </w:r>
      <w:r w:rsidR="68558FF7" w:rsidRPr="49AD66CD">
        <w:rPr>
          <w:rFonts w:cs="Arial"/>
          <w:color w:val="000000" w:themeColor="text1"/>
          <w:sz w:val="22"/>
        </w:rPr>
        <w:t>visitors'</w:t>
      </w:r>
      <w:r w:rsidR="001F519A" w:rsidRPr="49AD66CD">
        <w:rPr>
          <w:rFonts w:cs="Arial"/>
          <w:color w:val="000000" w:themeColor="text1"/>
          <w:sz w:val="22"/>
        </w:rPr>
        <w:t xml:space="preserve"> centre, which should be available at least one hour before visiting hours commence</w:t>
      </w:r>
      <w:r w:rsidR="4E5E4B8E" w:rsidRPr="49AD66CD">
        <w:rPr>
          <w:rFonts w:cs="Arial"/>
          <w:color w:val="000000" w:themeColor="text1"/>
          <w:sz w:val="22"/>
        </w:rPr>
        <w:t xml:space="preserve"> </w:t>
      </w:r>
      <w:r w:rsidR="001F519A" w:rsidRPr="49AD66CD">
        <w:rPr>
          <w:rFonts w:cs="Arial"/>
          <w:color w:val="000000" w:themeColor="text1"/>
          <w:sz w:val="22"/>
        </w:rPr>
        <w:t>(</w:t>
      </w:r>
      <w:r w:rsidR="0A7DE00A" w:rsidRPr="49AD66CD">
        <w:rPr>
          <w:rFonts w:cs="Arial"/>
          <w:color w:val="000000" w:themeColor="text1"/>
          <w:sz w:val="22"/>
        </w:rPr>
        <w:t>a</w:t>
      </w:r>
      <w:r w:rsidR="001F519A" w:rsidRPr="49AD66CD">
        <w:rPr>
          <w:rFonts w:cs="Arial"/>
          <w:color w:val="000000" w:themeColor="text1"/>
          <w:sz w:val="22"/>
        </w:rPr>
        <w:t>pprox</w:t>
      </w:r>
      <w:r w:rsidR="2745365F" w:rsidRPr="49AD66CD">
        <w:rPr>
          <w:rFonts w:cs="Arial"/>
          <w:color w:val="000000" w:themeColor="text1"/>
          <w:sz w:val="22"/>
        </w:rPr>
        <w:t>imately</w:t>
      </w:r>
      <w:r w:rsidR="001F519A" w:rsidRPr="49AD66CD">
        <w:rPr>
          <w:rFonts w:cs="Arial"/>
          <w:color w:val="000000" w:themeColor="text1"/>
          <w:sz w:val="22"/>
        </w:rPr>
        <w:t xml:space="preserve"> 13</w:t>
      </w:r>
      <w:r w:rsidR="7DC7E1A0" w:rsidRPr="49AD66CD">
        <w:rPr>
          <w:rFonts w:cs="Arial"/>
          <w:color w:val="000000" w:themeColor="text1"/>
          <w:sz w:val="22"/>
        </w:rPr>
        <w:t>:</w:t>
      </w:r>
      <w:r w:rsidR="001F519A" w:rsidRPr="49AD66CD">
        <w:rPr>
          <w:rFonts w:cs="Arial"/>
          <w:color w:val="000000" w:themeColor="text1"/>
          <w:sz w:val="22"/>
        </w:rPr>
        <w:t>00</w:t>
      </w:r>
      <w:r w:rsidR="45D9F88F" w:rsidRPr="49AD66CD">
        <w:rPr>
          <w:rFonts w:cs="Arial"/>
          <w:color w:val="000000" w:themeColor="text1"/>
          <w:sz w:val="22"/>
        </w:rPr>
        <w:t>–</w:t>
      </w:r>
      <w:r w:rsidR="001F519A" w:rsidRPr="49AD66CD">
        <w:rPr>
          <w:rFonts w:cs="Arial"/>
          <w:color w:val="000000" w:themeColor="text1"/>
          <w:sz w:val="22"/>
        </w:rPr>
        <w:t>14</w:t>
      </w:r>
      <w:r w:rsidR="0D5CE396" w:rsidRPr="49AD66CD">
        <w:rPr>
          <w:rFonts w:cs="Arial"/>
          <w:color w:val="000000" w:themeColor="text1"/>
          <w:sz w:val="22"/>
        </w:rPr>
        <w:t>:</w:t>
      </w:r>
      <w:r w:rsidR="001F519A" w:rsidRPr="49AD66CD">
        <w:rPr>
          <w:rFonts w:cs="Arial"/>
          <w:color w:val="000000" w:themeColor="text1"/>
          <w:sz w:val="22"/>
        </w:rPr>
        <w:t>00</w:t>
      </w:r>
      <w:r w:rsidR="1CF242FD" w:rsidRPr="49AD66CD">
        <w:rPr>
          <w:rFonts w:cs="Arial"/>
          <w:color w:val="000000" w:themeColor="text1"/>
          <w:sz w:val="22"/>
        </w:rPr>
        <w:t>).</w:t>
      </w:r>
    </w:p>
    <w:p w14:paraId="430E4DD7" w14:textId="23314870" w:rsidR="00B2396D" w:rsidRDefault="001F519A" w:rsidP="4E30699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To provide a range of information on support services to families including other prison services and services provided by external </w:t>
      </w:r>
      <w:r w:rsidR="4ED961B1" w:rsidRPr="49AD66CD">
        <w:rPr>
          <w:rFonts w:cs="Arial"/>
          <w:color w:val="000000" w:themeColor="text1"/>
          <w:sz w:val="22"/>
        </w:rPr>
        <w:t>agencies with</w:t>
      </w:r>
      <w:r w:rsidRPr="49AD66CD">
        <w:rPr>
          <w:rFonts w:cs="Arial"/>
          <w:color w:val="000000" w:themeColor="text1"/>
          <w:sz w:val="22"/>
        </w:rPr>
        <w:t xml:space="preserve"> special focus paid to information both verbal and written</w:t>
      </w:r>
      <w:r w:rsidR="00B2396D" w:rsidRPr="49AD66CD">
        <w:rPr>
          <w:rFonts w:cs="Arial"/>
          <w:color w:val="000000" w:themeColor="text1"/>
          <w:sz w:val="22"/>
        </w:rPr>
        <w:t xml:space="preserve"> concerning the </w:t>
      </w:r>
      <w:r w:rsidR="7B4CF436" w:rsidRPr="49AD66CD">
        <w:rPr>
          <w:rFonts w:cs="Arial"/>
          <w:color w:val="000000" w:themeColor="text1"/>
          <w:sz w:val="22"/>
        </w:rPr>
        <w:t>Help with Prison Visits Scheme</w:t>
      </w:r>
      <w:r w:rsidR="163F68EF" w:rsidRPr="49AD66CD">
        <w:rPr>
          <w:rFonts w:cs="Arial"/>
          <w:color w:val="000000" w:themeColor="text1"/>
          <w:sz w:val="22"/>
        </w:rPr>
        <w:t>.</w:t>
      </w:r>
    </w:p>
    <w:p w14:paraId="52C23C3E" w14:textId="51DE5179" w:rsidR="00B2396D" w:rsidRDefault="00B2396D" w:rsidP="4E30699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Provider designs and regularly reviews (on a quarterly basis) a visitor information booklet that will be produced for publication to all new or returning visitors</w:t>
      </w:r>
      <w:r w:rsidR="7F8C329E" w:rsidRPr="49AD66CD">
        <w:rPr>
          <w:rFonts w:cs="Arial"/>
          <w:color w:val="000000" w:themeColor="text1"/>
          <w:sz w:val="22"/>
        </w:rPr>
        <w:t>.</w:t>
      </w:r>
    </w:p>
    <w:p w14:paraId="1403B94D" w14:textId="23B2B2D9" w:rsidR="00B2396D" w:rsidRDefault="00B2396D" w:rsidP="4E30699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The provider is to work with any charities and organisations which work with the establishment</w:t>
      </w:r>
      <w:r w:rsidR="7D603E8C" w:rsidRPr="49AD66CD">
        <w:rPr>
          <w:rFonts w:cs="Arial"/>
          <w:color w:val="000000" w:themeColor="text1"/>
          <w:sz w:val="22"/>
        </w:rPr>
        <w:t>.</w:t>
      </w:r>
    </w:p>
    <w:p w14:paraId="3AC38669" w14:textId="2E60FC54" w:rsidR="00B2396D" w:rsidRDefault="00B2396D" w:rsidP="4E30699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Visitors receive understandable basic information on support services for </w:t>
      </w:r>
      <w:r w:rsidR="3237AF18" w:rsidRPr="49AD66CD">
        <w:rPr>
          <w:rFonts w:cs="Arial"/>
          <w:color w:val="000000" w:themeColor="text1"/>
          <w:sz w:val="22"/>
        </w:rPr>
        <w:t>families and</w:t>
      </w:r>
      <w:r w:rsidRPr="49AD66CD">
        <w:rPr>
          <w:rFonts w:cs="Arial"/>
          <w:color w:val="000000" w:themeColor="text1"/>
          <w:sz w:val="22"/>
        </w:rPr>
        <w:t xml:space="preserve"> signposting to specialist services</w:t>
      </w:r>
      <w:r w:rsidR="08CAD710" w:rsidRPr="49AD66CD">
        <w:rPr>
          <w:rFonts w:cs="Arial"/>
          <w:color w:val="000000" w:themeColor="text1"/>
          <w:sz w:val="22"/>
        </w:rPr>
        <w:t>.</w:t>
      </w:r>
    </w:p>
    <w:p w14:paraId="333E9B36" w14:textId="073EDE2B" w:rsidR="00B2396D" w:rsidRDefault="00B2396D" w:rsidP="4E30699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Accurate information about the </w:t>
      </w:r>
      <w:r w:rsidR="2A78D588" w:rsidRPr="49AD66CD">
        <w:rPr>
          <w:rFonts w:cs="Arial"/>
          <w:color w:val="000000" w:themeColor="text1"/>
          <w:sz w:val="22"/>
        </w:rPr>
        <w:t xml:space="preserve">Help with Prison Visits </w:t>
      </w:r>
      <w:r w:rsidRPr="49AD66CD">
        <w:rPr>
          <w:rFonts w:cs="Arial"/>
          <w:color w:val="000000" w:themeColor="text1"/>
          <w:sz w:val="22"/>
        </w:rPr>
        <w:t>Scheme and establishment visiting arrangements is accessible to visitors</w:t>
      </w:r>
      <w:r w:rsidR="610DDC98" w:rsidRPr="49AD66CD">
        <w:rPr>
          <w:rFonts w:cs="Arial"/>
          <w:color w:val="000000" w:themeColor="text1"/>
          <w:sz w:val="22"/>
        </w:rPr>
        <w:t>.</w:t>
      </w:r>
    </w:p>
    <w:p w14:paraId="1C729AE9" w14:textId="597C8C85" w:rsidR="00735DBE" w:rsidRPr="00735DBE" w:rsidRDefault="00B2396D" w:rsidP="49AD66CD">
      <w:pPr>
        <w:pStyle w:val="ListParagraph"/>
        <w:numPr>
          <w:ilvl w:val="0"/>
          <w:numId w:val="40"/>
        </w:numPr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Put in place a complaints policy to enable visitors to feed into monitoring of service delivery so visitors are able to comment or complain about the visits experience and receive a response and comments are used to improve the service. Conduct customer satisfaction surveys</w:t>
      </w:r>
      <w:r w:rsidR="0B0F54B7" w:rsidRPr="49AD66CD">
        <w:rPr>
          <w:rFonts w:cs="Arial"/>
          <w:color w:val="000000" w:themeColor="text1"/>
          <w:sz w:val="22"/>
        </w:rPr>
        <w:t>.</w:t>
      </w:r>
    </w:p>
    <w:p w14:paraId="625E3268" w14:textId="5534949B" w:rsidR="003C347F" w:rsidRPr="00CE2212" w:rsidRDefault="00735DBE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Provide greeting service to visitors</w:t>
      </w:r>
      <w:r w:rsidR="1CE2A899" w:rsidRPr="49AD66CD">
        <w:rPr>
          <w:rFonts w:cs="Arial"/>
          <w:color w:val="000000" w:themeColor="text1"/>
          <w:sz w:val="22"/>
        </w:rPr>
        <w:t>.</w:t>
      </w:r>
    </w:p>
    <w:p w14:paraId="33C60D96" w14:textId="3A73643A" w:rsidR="00735DBE" w:rsidRPr="00735DBE" w:rsidRDefault="008617B6" w:rsidP="49AD66CD">
      <w:pPr>
        <w:pStyle w:val="ListParagraph"/>
        <w:numPr>
          <w:ilvl w:val="0"/>
          <w:numId w:val="40"/>
        </w:numPr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Offer consultation /feedba</w:t>
      </w:r>
      <w:r w:rsidR="00797767" w:rsidRPr="49AD66CD">
        <w:rPr>
          <w:rFonts w:cs="Arial"/>
          <w:color w:val="000000" w:themeColor="text1"/>
          <w:sz w:val="22"/>
        </w:rPr>
        <w:t>ck to visitors</w:t>
      </w:r>
      <w:r w:rsidR="179EFA40" w:rsidRPr="49AD66CD">
        <w:rPr>
          <w:rFonts w:cs="Arial"/>
          <w:color w:val="000000" w:themeColor="text1"/>
          <w:sz w:val="22"/>
        </w:rPr>
        <w:t>.</w:t>
      </w:r>
    </w:p>
    <w:p w14:paraId="161542F0" w14:textId="538D714E" w:rsidR="003654A0" w:rsidRPr="003654A0" w:rsidRDefault="00735DBE" w:rsidP="49AD66CD">
      <w:pPr>
        <w:pStyle w:val="ListParagraph"/>
        <w:numPr>
          <w:ilvl w:val="0"/>
          <w:numId w:val="40"/>
        </w:numPr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Visits run 14</w:t>
      </w:r>
      <w:r w:rsidR="48816557" w:rsidRPr="49AD66CD">
        <w:rPr>
          <w:rFonts w:cs="Arial"/>
          <w:color w:val="000000" w:themeColor="text1"/>
          <w:sz w:val="22"/>
        </w:rPr>
        <w:t>:</w:t>
      </w:r>
      <w:r w:rsidRPr="49AD66CD">
        <w:rPr>
          <w:rFonts w:cs="Arial"/>
          <w:color w:val="000000" w:themeColor="text1"/>
          <w:sz w:val="22"/>
        </w:rPr>
        <w:t>00</w:t>
      </w:r>
      <w:r w:rsidR="0BEC6150" w:rsidRPr="49AD66CD">
        <w:rPr>
          <w:rFonts w:cs="Arial"/>
          <w:color w:val="000000" w:themeColor="text1"/>
          <w:sz w:val="22"/>
        </w:rPr>
        <w:t>–</w:t>
      </w:r>
      <w:r w:rsidRPr="49AD66CD">
        <w:rPr>
          <w:rFonts w:cs="Arial"/>
          <w:color w:val="000000" w:themeColor="text1"/>
          <w:sz w:val="22"/>
        </w:rPr>
        <w:t>16</w:t>
      </w:r>
      <w:r w:rsidR="1052A30D" w:rsidRPr="49AD66CD">
        <w:rPr>
          <w:rFonts w:cs="Arial"/>
          <w:color w:val="000000" w:themeColor="text1"/>
          <w:sz w:val="22"/>
        </w:rPr>
        <w:t>:</w:t>
      </w:r>
      <w:r w:rsidRPr="49AD66CD">
        <w:rPr>
          <w:rFonts w:cs="Arial"/>
          <w:color w:val="000000" w:themeColor="text1"/>
          <w:sz w:val="22"/>
        </w:rPr>
        <w:t xml:space="preserve">00 Monday </w:t>
      </w:r>
      <w:r w:rsidR="594A358E" w:rsidRPr="49AD66CD">
        <w:rPr>
          <w:rFonts w:cs="Arial"/>
          <w:color w:val="000000" w:themeColor="text1"/>
          <w:sz w:val="22"/>
        </w:rPr>
        <w:t xml:space="preserve">to </w:t>
      </w:r>
      <w:r w:rsidRPr="49AD66CD">
        <w:rPr>
          <w:rFonts w:cs="Arial"/>
          <w:color w:val="000000" w:themeColor="text1"/>
          <w:sz w:val="22"/>
        </w:rPr>
        <w:t>Thursday</w:t>
      </w:r>
      <w:r w:rsidR="492B705C" w:rsidRPr="49AD66CD">
        <w:rPr>
          <w:rFonts w:cs="Arial"/>
          <w:color w:val="000000" w:themeColor="text1"/>
          <w:sz w:val="22"/>
        </w:rPr>
        <w:t>.</w:t>
      </w:r>
    </w:p>
    <w:p w14:paraId="54BCFC90" w14:textId="59B8F87F" w:rsidR="002C161D" w:rsidRPr="00CE2212" w:rsidRDefault="003654A0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Advise re Stoke Heath website to access information</w:t>
      </w:r>
      <w:r w:rsidR="6FFED3C1" w:rsidRPr="49AD66CD">
        <w:rPr>
          <w:rFonts w:cs="Arial"/>
          <w:color w:val="000000" w:themeColor="text1"/>
          <w:sz w:val="22"/>
        </w:rPr>
        <w:t>.</w:t>
      </w:r>
    </w:p>
    <w:p w14:paraId="26509097" w14:textId="40876B10" w:rsidR="002C161D" w:rsidRPr="00CE2212" w:rsidRDefault="002C161D" w:rsidP="4E306991">
      <w:pPr>
        <w:autoSpaceDE w:val="0"/>
        <w:autoSpaceDN w:val="0"/>
        <w:adjustRightInd w:val="0"/>
        <w:spacing w:after="0"/>
        <w:jc w:val="both"/>
        <w:rPr>
          <w:color w:val="000000"/>
          <w:szCs w:val="22"/>
          <w:highlight w:val="yellow"/>
        </w:rPr>
      </w:pPr>
    </w:p>
    <w:p w14:paraId="792FC6FA" w14:textId="2E7A3C01" w:rsidR="00116F5E" w:rsidRPr="00954602" w:rsidRDefault="00116F5E" w:rsidP="00116F5E">
      <w:pPr>
        <w:spacing w:after="0"/>
        <w:rPr>
          <w:rFonts w:cs="Arial"/>
          <w:color w:val="000000"/>
          <w:szCs w:val="22"/>
        </w:rPr>
      </w:pPr>
    </w:p>
    <w:p w14:paraId="225CC310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820589F" w14:textId="4C92D5CB" w:rsidR="00897709" w:rsidRPr="00954602" w:rsidRDefault="004E79A7" w:rsidP="728EDA5B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728EDA5B">
        <w:rPr>
          <w:rFonts w:cs="Arial"/>
          <w:b/>
          <w:bCs/>
          <w:color w:val="000000" w:themeColor="text1"/>
        </w:rPr>
        <w:t>Visits Enrichment Activity</w:t>
      </w:r>
    </w:p>
    <w:p w14:paraId="721A347B" w14:textId="77777777" w:rsidR="002C161D" w:rsidRPr="00546B91" w:rsidRDefault="002C161D" w:rsidP="00546B9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E540904" w14:textId="42E6D128" w:rsidR="005D015F" w:rsidRPr="00797767" w:rsidRDefault="00797767" w:rsidP="49AD66C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728EDA5B">
        <w:rPr>
          <w:rFonts w:cs="Arial"/>
          <w:color w:val="000000" w:themeColor="text1"/>
        </w:rPr>
        <w:t>HMP</w:t>
      </w:r>
      <w:r w:rsidR="7239E766" w:rsidRPr="728EDA5B">
        <w:rPr>
          <w:rFonts w:cs="Arial"/>
          <w:color w:val="000000" w:themeColor="text1"/>
        </w:rPr>
        <w:t xml:space="preserve"> </w:t>
      </w:r>
      <w:r w:rsidRPr="728EDA5B">
        <w:rPr>
          <w:rFonts w:cs="Arial"/>
          <w:color w:val="000000" w:themeColor="text1"/>
        </w:rPr>
        <w:t>YOI Stoke Heath</w:t>
      </w:r>
      <w:r w:rsidR="002C161D" w:rsidRPr="728EDA5B">
        <w:rPr>
          <w:rFonts w:cs="Arial"/>
          <w:color w:val="000000" w:themeColor="text1"/>
        </w:rPr>
        <w:t xml:space="preserve"> Requirements for Visits Enrichment Activity</w:t>
      </w:r>
    </w:p>
    <w:p w14:paraId="28AD4BD7" w14:textId="2CF0963C" w:rsidR="00797767" w:rsidRPr="00546B91" w:rsidRDefault="003654A0" w:rsidP="00546B9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FEW </w:t>
      </w:r>
      <w:r w:rsidR="2BFBBC70" w:rsidRPr="49AD66CD">
        <w:rPr>
          <w:rFonts w:cs="Arial"/>
          <w:color w:val="000000" w:themeColor="text1"/>
          <w:sz w:val="22"/>
        </w:rPr>
        <w:t>f</w:t>
      </w:r>
      <w:r w:rsidR="008617B6" w:rsidRPr="49AD66CD">
        <w:rPr>
          <w:rFonts w:cs="Arial"/>
          <w:color w:val="000000" w:themeColor="text1"/>
          <w:sz w:val="22"/>
        </w:rPr>
        <w:t>acilitate visit</w:t>
      </w:r>
      <w:r w:rsidR="65AAAE5C" w:rsidRPr="49AD66CD">
        <w:rPr>
          <w:rFonts w:cs="Arial"/>
          <w:color w:val="000000" w:themeColor="text1"/>
          <w:sz w:val="22"/>
        </w:rPr>
        <w:t>s</w:t>
      </w:r>
      <w:r w:rsidR="008617B6" w:rsidRPr="49AD66CD">
        <w:rPr>
          <w:rFonts w:cs="Arial"/>
          <w:color w:val="000000" w:themeColor="text1"/>
          <w:sz w:val="22"/>
        </w:rPr>
        <w:t xml:space="preserve"> for </w:t>
      </w:r>
      <w:proofErr w:type="spellStart"/>
      <w:r w:rsidR="008617B6" w:rsidRPr="49AD66CD">
        <w:rPr>
          <w:rFonts w:cs="Arial"/>
          <w:color w:val="000000" w:themeColor="text1"/>
          <w:sz w:val="22"/>
        </w:rPr>
        <w:t>ne</w:t>
      </w:r>
      <w:r w:rsidR="236FA620" w:rsidRPr="49AD66CD">
        <w:rPr>
          <w:rFonts w:cs="Arial"/>
          <w:color w:val="000000" w:themeColor="text1"/>
          <w:sz w:val="22"/>
        </w:rPr>
        <w:t>w</w:t>
      </w:r>
      <w:r w:rsidR="008617B6" w:rsidRPr="49AD66CD">
        <w:rPr>
          <w:rFonts w:cs="Arial"/>
          <w:color w:val="000000" w:themeColor="text1"/>
          <w:sz w:val="22"/>
        </w:rPr>
        <w:t>borns</w:t>
      </w:r>
      <w:proofErr w:type="spellEnd"/>
      <w:r w:rsidR="05177462" w:rsidRPr="49AD66CD">
        <w:rPr>
          <w:rFonts w:cs="Arial"/>
          <w:color w:val="000000" w:themeColor="text1"/>
          <w:sz w:val="22"/>
        </w:rPr>
        <w:t>.</w:t>
      </w:r>
    </w:p>
    <w:p w14:paraId="7353B371" w14:textId="40ED85D8" w:rsidR="00797767" w:rsidRPr="00546B91" w:rsidRDefault="003654A0" w:rsidP="00546B9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FEW </w:t>
      </w:r>
      <w:r w:rsidR="3DAC2109" w:rsidRPr="49AD66CD">
        <w:rPr>
          <w:rFonts w:cs="Arial"/>
          <w:color w:val="000000" w:themeColor="text1"/>
          <w:sz w:val="22"/>
        </w:rPr>
        <w:t>f</w:t>
      </w:r>
      <w:r w:rsidR="00797767" w:rsidRPr="49AD66CD">
        <w:rPr>
          <w:rFonts w:cs="Arial"/>
          <w:color w:val="000000" w:themeColor="text1"/>
          <w:sz w:val="22"/>
        </w:rPr>
        <w:t>acilitate visitor family forums</w:t>
      </w:r>
      <w:r w:rsidR="426548C3" w:rsidRPr="49AD66CD">
        <w:rPr>
          <w:rFonts w:cs="Arial"/>
          <w:color w:val="000000" w:themeColor="text1"/>
          <w:sz w:val="22"/>
        </w:rPr>
        <w:t xml:space="preserve"> </w:t>
      </w:r>
      <w:r w:rsidRPr="49AD66CD">
        <w:rPr>
          <w:rFonts w:cs="Arial"/>
          <w:color w:val="000000" w:themeColor="text1"/>
          <w:sz w:val="22"/>
        </w:rPr>
        <w:t xml:space="preserve">x 1 per month if </w:t>
      </w:r>
      <w:r w:rsidR="374A94F8" w:rsidRPr="49AD66CD">
        <w:rPr>
          <w:rFonts w:cs="Arial"/>
          <w:color w:val="000000" w:themeColor="text1"/>
          <w:sz w:val="22"/>
        </w:rPr>
        <w:t xml:space="preserve">there is </w:t>
      </w:r>
      <w:r w:rsidRPr="49AD66CD">
        <w:rPr>
          <w:rFonts w:cs="Arial"/>
          <w:color w:val="000000" w:themeColor="text1"/>
          <w:sz w:val="22"/>
        </w:rPr>
        <w:t>demand</w:t>
      </w:r>
      <w:r w:rsidR="00546B91">
        <w:rPr>
          <w:rFonts w:cs="Arial"/>
          <w:color w:val="000000" w:themeColor="text1"/>
          <w:sz w:val="22"/>
        </w:rPr>
        <w:t>.</w:t>
      </w:r>
    </w:p>
    <w:p w14:paraId="2C244224" w14:textId="362F094A" w:rsidR="00797767" w:rsidRPr="00546B91" w:rsidRDefault="003654A0" w:rsidP="00546B9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FEW </w:t>
      </w:r>
      <w:r w:rsidR="04E87248" w:rsidRPr="49AD66CD">
        <w:rPr>
          <w:rFonts w:cs="Arial"/>
          <w:color w:val="000000" w:themeColor="text1"/>
          <w:sz w:val="22"/>
        </w:rPr>
        <w:t>c</w:t>
      </w:r>
      <w:r w:rsidR="00797767" w:rsidRPr="49AD66CD">
        <w:rPr>
          <w:rFonts w:cs="Arial"/>
          <w:color w:val="000000" w:themeColor="text1"/>
          <w:sz w:val="22"/>
        </w:rPr>
        <w:t>o–ordinate provision of befriending service</w:t>
      </w:r>
      <w:r w:rsidRPr="49AD66CD">
        <w:rPr>
          <w:rFonts w:cs="Arial"/>
          <w:color w:val="000000" w:themeColor="text1"/>
          <w:sz w:val="22"/>
        </w:rPr>
        <w:t xml:space="preserve"> of volunteers to support prisoners who are isolated and receive no </w:t>
      </w:r>
      <w:r w:rsidR="2305F2D2" w:rsidRPr="49AD66CD">
        <w:rPr>
          <w:rFonts w:cs="Arial"/>
          <w:color w:val="000000" w:themeColor="text1"/>
          <w:sz w:val="22"/>
        </w:rPr>
        <w:t>visits, including</w:t>
      </w:r>
      <w:r w:rsidRPr="49AD66CD">
        <w:rPr>
          <w:rFonts w:cs="Arial"/>
          <w:color w:val="000000" w:themeColor="text1"/>
          <w:sz w:val="22"/>
        </w:rPr>
        <w:t xml:space="preserve"> care experienced prisoners</w:t>
      </w:r>
      <w:r w:rsidR="0B9D283C" w:rsidRPr="49AD66CD">
        <w:rPr>
          <w:rFonts w:cs="Arial"/>
          <w:color w:val="000000" w:themeColor="text1"/>
          <w:sz w:val="22"/>
        </w:rPr>
        <w:t>.</w:t>
      </w:r>
    </w:p>
    <w:p w14:paraId="61FBE72A" w14:textId="00528731" w:rsidR="00797767" w:rsidRPr="00546B91" w:rsidRDefault="003654A0" w:rsidP="00546B9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FEW </w:t>
      </w:r>
      <w:r w:rsidR="44278C44" w:rsidRPr="49AD66CD">
        <w:rPr>
          <w:rFonts w:cs="Arial"/>
          <w:color w:val="000000" w:themeColor="text1"/>
          <w:sz w:val="22"/>
        </w:rPr>
        <w:t>increases</w:t>
      </w:r>
      <w:r w:rsidR="00797767" w:rsidRPr="49AD66CD">
        <w:rPr>
          <w:rFonts w:cs="Arial"/>
          <w:color w:val="000000" w:themeColor="text1"/>
          <w:sz w:val="22"/>
        </w:rPr>
        <w:t xml:space="preserve"> family communication</w:t>
      </w:r>
      <w:r w:rsidR="0047364A" w:rsidRPr="49AD66CD">
        <w:rPr>
          <w:rFonts w:cs="Arial"/>
          <w:color w:val="000000" w:themeColor="text1"/>
          <w:sz w:val="22"/>
        </w:rPr>
        <w:t>/support</w:t>
      </w:r>
      <w:r w:rsidR="04F12F52" w:rsidRPr="49AD66CD">
        <w:rPr>
          <w:rFonts w:cs="Arial"/>
          <w:color w:val="000000" w:themeColor="text1"/>
          <w:sz w:val="22"/>
        </w:rPr>
        <w:t>.</w:t>
      </w:r>
    </w:p>
    <w:p w14:paraId="7009E766" w14:textId="6EA7FAE2" w:rsidR="002C161D" w:rsidRPr="00CE2212" w:rsidRDefault="003654A0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FEW </w:t>
      </w:r>
      <w:r w:rsidR="59621ECB" w:rsidRPr="49AD66CD">
        <w:rPr>
          <w:rFonts w:cs="Arial"/>
          <w:color w:val="000000" w:themeColor="text1"/>
          <w:sz w:val="22"/>
        </w:rPr>
        <w:t>coordinates</w:t>
      </w:r>
      <w:r w:rsidR="00797767" w:rsidRPr="49AD66CD">
        <w:rPr>
          <w:rFonts w:cs="Arial"/>
          <w:color w:val="000000" w:themeColor="text1"/>
          <w:sz w:val="22"/>
        </w:rPr>
        <w:t xml:space="preserve"> provision of</w:t>
      </w:r>
      <w:r w:rsidR="0047364A" w:rsidRPr="49AD66CD">
        <w:rPr>
          <w:rFonts w:cs="Arial"/>
          <w:color w:val="000000" w:themeColor="text1"/>
          <w:sz w:val="22"/>
        </w:rPr>
        <w:t xml:space="preserve"> </w:t>
      </w:r>
      <w:r w:rsidR="44BE06C4" w:rsidRPr="49AD66CD">
        <w:rPr>
          <w:rFonts w:cs="Arial"/>
          <w:color w:val="000000" w:themeColor="text1"/>
          <w:sz w:val="22"/>
        </w:rPr>
        <w:t>up-to-date</w:t>
      </w:r>
      <w:r w:rsidR="00797767" w:rsidRPr="49AD66CD">
        <w:rPr>
          <w:rFonts w:cs="Arial"/>
          <w:color w:val="000000" w:themeColor="text1"/>
          <w:sz w:val="22"/>
        </w:rPr>
        <w:t xml:space="preserve"> prison website</w:t>
      </w:r>
      <w:r w:rsidR="008617B6" w:rsidRPr="49AD66CD">
        <w:rPr>
          <w:rFonts w:cs="Arial"/>
          <w:color w:val="000000" w:themeColor="text1"/>
          <w:sz w:val="22"/>
        </w:rPr>
        <w:t>.</w:t>
      </w:r>
      <w:r w:rsidR="002C161D" w:rsidRPr="49AD66CD">
        <w:rPr>
          <w:rFonts w:cs="Arial"/>
          <w:color w:val="000000" w:themeColor="text1"/>
          <w:sz w:val="22"/>
        </w:rPr>
        <w:t xml:space="preserve"> </w:t>
      </w:r>
    </w:p>
    <w:p w14:paraId="4F2E0A31" w14:textId="5AB5460F" w:rsidR="002A08A5" w:rsidRPr="00954602" w:rsidRDefault="002A08A5" w:rsidP="49AD66CD">
      <w:pPr>
        <w:pStyle w:val="ListParagraph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14:paraId="6E78478F" w14:textId="16B8819B" w:rsidR="49AD66CD" w:rsidRDefault="49AD66CD" w:rsidP="49AD66CD">
      <w:pPr>
        <w:pStyle w:val="ListParagraph"/>
        <w:spacing w:after="0"/>
        <w:jc w:val="both"/>
        <w:rPr>
          <w:color w:val="000000" w:themeColor="text1"/>
          <w:szCs w:val="24"/>
        </w:rPr>
      </w:pPr>
    </w:p>
    <w:p w14:paraId="555B65A0" w14:textId="25105DAE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728EDA5B">
        <w:rPr>
          <w:rFonts w:cs="Arial"/>
          <w:b/>
          <w:bCs/>
          <w:color w:val="000000" w:themeColor="text1"/>
        </w:rPr>
        <w:t>Family Visit Days</w:t>
      </w:r>
    </w:p>
    <w:p w14:paraId="751F4D19" w14:textId="24D9A9E4" w:rsidR="728EDA5B" w:rsidRDefault="728EDA5B" w:rsidP="728EDA5B">
      <w:pPr>
        <w:spacing w:after="0"/>
        <w:jc w:val="both"/>
        <w:rPr>
          <w:rFonts w:cs="Arial"/>
          <w:color w:val="000000" w:themeColor="text1"/>
        </w:rPr>
      </w:pPr>
    </w:p>
    <w:p w14:paraId="0F4182E9" w14:textId="790DF6A9" w:rsidR="002C161D" w:rsidRPr="00CE2212" w:rsidRDefault="00797767" w:rsidP="728EDA5B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728EDA5B">
        <w:rPr>
          <w:rFonts w:cs="Arial"/>
          <w:color w:val="000000" w:themeColor="text1"/>
        </w:rPr>
        <w:t>HMP</w:t>
      </w:r>
      <w:r w:rsidR="4DADA3CC" w:rsidRPr="728EDA5B">
        <w:rPr>
          <w:rFonts w:cs="Arial"/>
          <w:color w:val="000000" w:themeColor="text1"/>
        </w:rPr>
        <w:t xml:space="preserve"> </w:t>
      </w:r>
      <w:r w:rsidRPr="728EDA5B">
        <w:rPr>
          <w:rFonts w:cs="Arial"/>
          <w:color w:val="000000" w:themeColor="text1"/>
        </w:rPr>
        <w:t>YOI Stoke Heath</w:t>
      </w:r>
      <w:r w:rsidR="4C295290" w:rsidRPr="728EDA5B">
        <w:rPr>
          <w:rFonts w:cs="Arial"/>
          <w:color w:val="000000" w:themeColor="text1"/>
        </w:rPr>
        <w:t xml:space="preserve"> </w:t>
      </w:r>
      <w:r w:rsidR="002C161D" w:rsidRPr="728EDA5B">
        <w:rPr>
          <w:rFonts w:cs="Arial"/>
          <w:color w:val="000000" w:themeColor="text1"/>
        </w:rPr>
        <w:t>Requirements for Family Visit Days</w:t>
      </w:r>
    </w:p>
    <w:p w14:paraId="29DC4C7C" w14:textId="4C4ED4D5" w:rsidR="002C161D" w:rsidRPr="00CE2212" w:rsidRDefault="57F11097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lastRenderedPageBreak/>
        <w:t>Lead all</w:t>
      </w:r>
      <w:r w:rsidR="00010D55" w:rsidRPr="49AD66CD">
        <w:rPr>
          <w:rFonts w:cs="Arial"/>
          <w:color w:val="000000" w:themeColor="text1"/>
          <w:sz w:val="22"/>
        </w:rPr>
        <w:t xml:space="preserve"> </w:t>
      </w:r>
      <w:r w:rsidR="008617B6" w:rsidRPr="49AD66CD">
        <w:rPr>
          <w:rFonts w:cs="Arial"/>
          <w:color w:val="000000" w:themeColor="text1"/>
          <w:sz w:val="22"/>
        </w:rPr>
        <w:t xml:space="preserve">work to plan, </w:t>
      </w:r>
      <w:r w:rsidR="6A1EFB98" w:rsidRPr="49AD66CD">
        <w:rPr>
          <w:rFonts w:cs="Arial"/>
          <w:color w:val="000000" w:themeColor="text1"/>
          <w:sz w:val="22"/>
        </w:rPr>
        <w:t>organise and</w:t>
      </w:r>
      <w:r w:rsidR="008617B6" w:rsidRPr="49AD66CD">
        <w:rPr>
          <w:rFonts w:cs="Arial"/>
          <w:color w:val="000000" w:themeColor="text1"/>
          <w:sz w:val="22"/>
        </w:rPr>
        <w:t xml:space="preserve"> runx</w:t>
      </w:r>
      <w:r w:rsidR="004A2765" w:rsidRPr="49AD66CD">
        <w:rPr>
          <w:rFonts w:cs="Arial"/>
          <w:color w:val="000000" w:themeColor="text1"/>
          <w:sz w:val="22"/>
        </w:rPr>
        <w:t>8 family days per year</w:t>
      </w:r>
      <w:r w:rsidR="008617B6" w:rsidRPr="49AD66CD">
        <w:rPr>
          <w:rFonts w:cs="Arial"/>
          <w:color w:val="000000" w:themeColor="text1"/>
          <w:sz w:val="22"/>
        </w:rPr>
        <w:t>-8hours per family day</w:t>
      </w:r>
      <w:r w:rsidR="00010D55" w:rsidRPr="49AD66CD">
        <w:rPr>
          <w:rFonts w:cs="Arial"/>
          <w:color w:val="000000" w:themeColor="text1"/>
          <w:sz w:val="22"/>
        </w:rPr>
        <w:t>,</w:t>
      </w:r>
      <w:r w:rsidR="1C785A0B" w:rsidRPr="49AD66CD">
        <w:rPr>
          <w:rFonts w:cs="Arial"/>
          <w:color w:val="000000" w:themeColor="text1"/>
          <w:sz w:val="22"/>
        </w:rPr>
        <w:t xml:space="preserve"> </w:t>
      </w:r>
      <w:r w:rsidR="00010D55" w:rsidRPr="49AD66CD">
        <w:rPr>
          <w:rFonts w:cs="Arial"/>
          <w:color w:val="000000" w:themeColor="text1"/>
          <w:sz w:val="22"/>
        </w:rPr>
        <w:t>08</w:t>
      </w:r>
      <w:r w:rsidR="656E2819" w:rsidRPr="49AD66CD">
        <w:rPr>
          <w:rFonts w:cs="Arial"/>
          <w:color w:val="000000" w:themeColor="text1"/>
          <w:sz w:val="22"/>
        </w:rPr>
        <w:t>:</w:t>
      </w:r>
      <w:r w:rsidR="00010D55" w:rsidRPr="49AD66CD">
        <w:rPr>
          <w:rFonts w:cs="Arial"/>
          <w:color w:val="000000" w:themeColor="text1"/>
          <w:sz w:val="22"/>
        </w:rPr>
        <w:t>00</w:t>
      </w:r>
      <w:r w:rsidR="593A0259" w:rsidRPr="49AD66CD">
        <w:rPr>
          <w:rFonts w:cs="Arial"/>
          <w:color w:val="000000" w:themeColor="text1"/>
          <w:sz w:val="22"/>
        </w:rPr>
        <w:t>–</w:t>
      </w:r>
      <w:r w:rsidR="00010D55" w:rsidRPr="49AD66CD">
        <w:rPr>
          <w:rFonts w:cs="Arial"/>
          <w:color w:val="000000" w:themeColor="text1"/>
          <w:sz w:val="22"/>
        </w:rPr>
        <w:t>16</w:t>
      </w:r>
      <w:r w:rsidR="248F0DD9" w:rsidRPr="49AD66CD">
        <w:rPr>
          <w:rFonts w:cs="Arial"/>
          <w:color w:val="000000" w:themeColor="text1"/>
          <w:sz w:val="22"/>
        </w:rPr>
        <w:t>:</w:t>
      </w:r>
      <w:r w:rsidR="00010D55" w:rsidRPr="49AD66CD">
        <w:rPr>
          <w:rFonts w:cs="Arial"/>
          <w:color w:val="000000" w:themeColor="text1"/>
          <w:sz w:val="22"/>
        </w:rPr>
        <w:t>00</w:t>
      </w:r>
      <w:r w:rsidR="008617B6" w:rsidRPr="49AD66CD">
        <w:rPr>
          <w:rFonts w:cs="Arial"/>
          <w:color w:val="000000" w:themeColor="text1"/>
          <w:sz w:val="22"/>
        </w:rPr>
        <w:t xml:space="preserve"> plus</w:t>
      </w:r>
      <w:r w:rsidR="00010D55" w:rsidRPr="49AD66CD">
        <w:rPr>
          <w:rFonts w:cs="Arial"/>
          <w:color w:val="000000" w:themeColor="text1"/>
          <w:sz w:val="22"/>
        </w:rPr>
        <w:t xml:space="preserve"> significant additional  </w:t>
      </w:r>
      <w:r w:rsidR="008617B6" w:rsidRPr="49AD66CD">
        <w:rPr>
          <w:rFonts w:cs="Arial"/>
          <w:color w:val="000000" w:themeColor="text1"/>
          <w:sz w:val="22"/>
        </w:rPr>
        <w:t xml:space="preserve"> planning</w:t>
      </w:r>
      <w:r w:rsidR="00010D55" w:rsidRPr="49AD66CD">
        <w:rPr>
          <w:rFonts w:cs="Arial"/>
          <w:color w:val="000000" w:themeColor="text1"/>
          <w:sz w:val="22"/>
        </w:rPr>
        <w:t xml:space="preserve">/organisation / coordination </w:t>
      </w:r>
      <w:r w:rsidR="086B1E8E" w:rsidRPr="49AD66CD">
        <w:rPr>
          <w:rFonts w:cs="Arial"/>
          <w:color w:val="000000" w:themeColor="text1"/>
          <w:sz w:val="22"/>
        </w:rPr>
        <w:t>of prisoner</w:t>
      </w:r>
      <w:r w:rsidR="00010D55" w:rsidRPr="49AD66CD">
        <w:rPr>
          <w:rFonts w:cs="Arial"/>
          <w:color w:val="000000" w:themeColor="text1"/>
          <w:sz w:val="22"/>
        </w:rPr>
        <w:t xml:space="preserve"> </w:t>
      </w:r>
      <w:r w:rsidR="24331F2F" w:rsidRPr="49AD66CD">
        <w:rPr>
          <w:rFonts w:cs="Arial"/>
          <w:color w:val="000000" w:themeColor="text1"/>
          <w:sz w:val="22"/>
        </w:rPr>
        <w:t>selection, communication</w:t>
      </w:r>
      <w:r w:rsidR="00010D55" w:rsidRPr="49AD66CD">
        <w:rPr>
          <w:rFonts w:cs="Arial"/>
          <w:color w:val="000000" w:themeColor="text1"/>
          <w:sz w:val="22"/>
        </w:rPr>
        <w:t xml:space="preserve"> with families, food etc.</w:t>
      </w:r>
      <w:r w:rsidR="22BEAA1B" w:rsidRPr="49AD66CD">
        <w:rPr>
          <w:rFonts w:cs="Arial"/>
          <w:color w:val="000000" w:themeColor="text1"/>
          <w:sz w:val="22"/>
        </w:rPr>
        <w:t xml:space="preserve"> </w:t>
      </w:r>
    </w:p>
    <w:p w14:paraId="7D84A37F" w14:textId="72AFCBC0" w:rsidR="002C161D" w:rsidRPr="00CE2212" w:rsidRDefault="00010D55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color w:val="000000"/>
          <w:sz w:val="22"/>
        </w:rPr>
      </w:pPr>
      <w:proofErr w:type="spellStart"/>
      <w:r w:rsidRPr="49AD66CD">
        <w:rPr>
          <w:rFonts w:cs="Arial"/>
          <w:color w:val="000000" w:themeColor="text1"/>
          <w:sz w:val="22"/>
        </w:rPr>
        <w:t>Liase</w:t>
      </w:r>
      <w:proofErr w:type="spellEnd"/>
      <w:r w:rsidRPr="49AD66CD">
        <w:rPr>
          <w:rFonts w:cs="Arial"/>
          <w:color w:val="000000" w:themeColor="text1"/>
          <w:sz w:val="22"/>
        </w:rPr>
        <w:t xml:space="preserve"> with key partners such as Head of </w:t>
      </w:r>
      <w:r w:rsidR="572E173E" w:rsidRPr="49AD66CD">
        <w:rPr>
          <w:rFonts w:cs="Arial"/>
          <w:color w:val="000000" w:themeColor="text1"/>
          <w:sz w:val="22"/>
        </w:rPr>
        <w:t>ops, Security</w:t>
      </w:r>
      <w:r w:rsidRPr="49AD66CD">
        <w:rPr>
          <w:rFonts w:cs="Arial"/>
          <w:color w:val="000000" w:themeColor="text1"/>
          <w:sz w:val="22"/>
        </w:rPr>
        <w:t xml:space="preserve"> and Offender Management to ensure security and public protection requirements met.</w:t>
      </w:r>
      <w:r w:rsidR="7BDED1CA" w:rsidRPr="49AD66CD">
        <w:rPr>
          <w:rFonts w:cs="Arial"/>
          <w:color w:val="000000" w:themeColor="text1"/>
          <w:sz w:val="22"/>
        </w:rPr>
        <w:t xml:space="preserve"> </w:t>
      </w:r>
    </w:p>
    <w:p w14:paraId="5F47DDE3" w14:textId="66C8D84F" w:rsidR="002C161D" w:rsidRPr="00CE2212" w:rsidRDefault="00010D55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Organise suitable play activity for each event, with provision of a play worker 08</w:t>
      </w:r>
      <w:r w:rsidR="19BE7842" w:rsidRPr="49AD66CD">
        <w:rPr>
          <w:rFonts w:cs="Arial"/>
          <w:color w:val="000000" w:themeColor="text1"/>
          <w:sz w:val="22"/>
        </w:rPr>
        <w:t>:</w:t>
      </w:r>
      <w:r w:rsidRPr="49AD66CD">
        <w:rPr>
          <w:rFonts w:cs="Arial"/>
          <w:color w:val="000000" w:themeColor="text1"/>
          <w:sz w:val="22"/>
        </w:rPr>
        <w:t>0</w:t>
      </w:r>
      <w:r w:rsidR="454EBCBA" w:rsidRPr="49AD66CD">
        <w:rPr>
          <w:rFonts w:cs="Arial"/>
          <w:color w:val="000000" w:themeColor="text1"/>
          <w:sz w:val="22"/>
        </w:rPr>
        <w:t>0–</w:t>
      </w:r>
      <w:r w:rsidRPr="49AD66CD">
        <w:rPr>
          <w:rFonts w:cs="Arial"/>
          <w:color w:val="000000" w:themeColor="text1"/>
          <w:sz w:val="22"/>
        </w:rPr>
        <w:t>16</w:t>
      </w:r>
      <w:r w:rsidR="2C5A3767" w:rsidRPr="49AD66CD">
        <w:rPr>
          <w:rFonts w:cs="Arial"/>
          <w:color w:val="000000" w:themeColor="text1"/>
          <w:sz w:val="22"/>
        </w:rPr>
        <w:t>:</w:t>
      </w:r>
      <w:r w:rsidRPr="49AD66CD">
        <w:rPr>
          <w:rFonts w:cs="Arial"/>
          <w:color w:val="000000" w:themeColor="text1"/>
          <w:sz w:val="22"/>
        </w:rPr>
        <w:t xml:space="preserve">00 to help set up and run suitable </w:t>
      </w:r>
      <w:r w:rsidR="4D3B51BC" w:rsidRPr="49AD66CD">
        <w:rPr>
          <w:rFonts w:cs="Arial"/>
          <w:color w:val="000000" w:themeColor="text1"/>
          <w:sz w:val="22"/>
        </w:rPr>
        <w:t>play activities</w:t>
      </w:r>
      <w:r w:rsidR="00B2559C" w:rsidRPr="49AD66CD">
        <w:rPr>
          <w:rFonts w:cs="Arial"/>
          <w:color w:val="000000" w:themeColor="text1"/>
          <w:sz w:val="22"/>
        </w:rPr>
        <w:t>,</w:t>
      </w:r>
      <w:r w:rsidR="3646F7C3" w:rsidRPr="49AD66CD">
        <w:rPr>
          <w:rFonts w:cs="Arial"/>
          <w:color w:val="000000" w:themeColor="text1"/>
          <w:sz w:val="22"/>
        </w:rPr>
        <w:t xml:space="preserve"> </w:t>
      </w:r>
      <w:r w:rsidR="00B2559C" w:rsidRPr="49AD66CD">
        <w:rPr>
          <w:rFonts w:cs="Arial"/>
          <w:color w:val="000000" w:themeColor="text1"/>
          <w:sz w:val="22"/>
        </w:rPr>
        <w:t>which need to be age appropriate</w:t>
      </w:r>
      <w:r w:rsidR="22B2BEDD" w:rsidRPr="49AD66CD">
        <w:rPr>
          <w:rFonts w:cs="Arial"/>
          <w:color w:val="000000" w:themeColor="text1"/>
          <w:sz w:val="22"/>
        </w:rPr>
        <w:t>.</w:t>
      </w:r>
    </w:p>
    <w:p w14:paraId="3CF72F9F" w14:textId="77777777" w:rsidR="003A0D42" w:rsidRPr="00954602" w:rsidRDefault="003A0D42" w:rsidP="00E938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F12DFB4" w14:textId="77777777" w:rsidR="0007249D" w:rsidRPr="00954602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BF416F3" w14:textId="05650912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954602">
        <w:rPr>
          <w:rFonts w:cs="Arial"/>
          <w:b/>
          <w:bCs/>
          <w:color w:val="000000"/>
          <w:szCs w:val="22"/>
        </w:rPr>
        <w:t>C</w:t>
      </w:r>
      <w:r w:rsidR="002E63EE" w:rsidRPr="00954602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954602">
        <w:rPr>
          <w:rFonts w:cs="Arial"/>
          <w:b/>
          <w:bCs/>
          <w:color w:val="000000"/>
          <w:szCs w:val="22"/>
        </w:rPr>
        <w:t>F</w:t>
      </w:r>
      <w:r w:rsidRPr="00954602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28366D04" w14:textId="4B010A32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color w:val="000000"/>
          <w:szCs w:val="22"/>
        </w:rPr>
      </w:pPr>
    </w:p>
    <w:p w14:paraId="23FCB3CC" w14:textId="0FDB655C" w:rsidR="002C161D" w:rsidRPr="00CE2212" w:rsidRDefault="00797767" w:rsidP="49AD66C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25807"/>
      <w:bookmarkEnd w:id="0"/>
      <w:r w:rsidRPr="728EDA5B">
        <w:rPr>
          <w:rFonts w:cs="Arial"/>
          <w:color w:val="000000" w:themeColor="text1"/>
        </w:rPr>
        <w:t xml:space="preserve">HMP </w:t>
      </w:r>
      <w:proofErr w:type="spellStart"/>
      <w:r w:rsidRPr="728EDA5B">
        <w:rPr>
          <w:rFonts w:cs="Arial"/>
          <w:color w:val="000000" w:themeColor="text1"/>
        </w:rPr>
        <w:t>HMP</w:t>
      </w:r>
      <w:proofErr w:type="spellEnd"/>
      <w:r w:rsidR="1B5E051F" w:rsidRPr="728EDA5B">
        <w:rPr>
          <w:rFonts w:cs="Arial"/>
          <w:color w:val="000000" w:themeColor="text1"/>
        </w:rPr>
        <w:t xml:space="preserve"> </w:t>
      </w:r>
      <w:r w:rsidRPr="728EDA5B">
        <w:rPr>
          <w:rFonts w:cs="Arial"/>
          <w:color w:val="000000" w:themeColor="text1"/>
        </w:rPr>
        <w:t xml:space="preserve">YOI Stoke </w:t>
      </w:r>
      <w:r w:rsidR="0083218E" w:rsidRPr="728EDA5B">
        <w:rPr>
          <w:rFonts w:cs="Arial"/>
          <w:color w:val="000000" w:themeColor="text1"/>
        </w:rPr>
        <w:t>Heath Requirements</w:t>
      </w:r>
      <w:r w:rsidR="002C161D" w:rsidRPr="728EDA5B">
        <w:rPr>
          <w:rFonts w:cs="Arial"/>
          <w:color w:val="000000" w:themeColor="text1"/>
        </w:rPr>
        <w:t xml:space="preserve"> for Prisoners without Contact for Family and Significant Others</w:t>
      </w:r>
    </w:p>
    <w:p w14:paraId="009D9C76" w14:textId="6A623395" w:rsidR="004A2765" w:rsidRDefault="004A2765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4 care </w:t>
      </w:r>
      <w:r w:rsidR="32381C36" w:rsidRPr="49AD66CD">
        <w:rPr>
          <w:rFonts w:cs="Arial"/>
          <w:color w:val="000000" w:themeColor="text1"/>
          <w:sz w:val="22"/>
        </w:rPr>
        <w:t>experienced prisoner</w:t>
      </w:r>
      <w:r w:rsidRPr="49AD66CD">
        <w:rPr>
          <w:rFonts w:cs="Arial"/>
          <w:color w:val="000000" w:themeColor="text1"/>
          <w:sz w:val="22"/>
        </w:rPr>
        <w:t xml:space="preserve"> support forums per year</w:t>
      </w:r>
      <w:r w:rsidR="00B2559C" w:rsidRPr="49AD66CD">
        <w:rPr>
          <w:rFonts w:cs="Arial"/>
          <w:color w:val="000000" w:themeColor="text1"/>
          <w:sz w:val="22"/>
        </w:rPr>
        <w:t xml:space="preserve">-FEW </w:t>
      </w:r>
      <w:r w:rsidR="1695F5C9" w:rsidRPr="49AD66CD">
        <w:rPr>
          <w:rFonts w:cs="Arial"/>
          <w:color w:val="000000" w:themeColor="text1"/>
          <w:sz w:val="22"/>
        </w:rPr>
        <w:t>to plan</w:t>
      </w:r>
      <w:r w:rsidR="00B2559C" w:rsidRPr="49AD66CD">
        <w:rPr>
          <w:rFonts w:cs="Arial"/>
          <w:color w:val="000000" w:themeColor="text1"/>
          <w:sz w:val="22"/>
        </w:rPr>
        <w:t xml:space="preserve"> and organise half day </w:t>
      </w:r>
      <w:r w:rsidR="6F24BD87" w:rsidRPr="49AD66CD">
        <w:rPr>
          <w:rFonts w:cs="Arial"/>
          <w:color w:val="000000" w:themeColor="text1"/>
          <w:sz w:val="22"/>
        </w:rPr>
        <w:t>events (</w:t>
      </w:r>
      <w:r w:rsidR="00B2559C" w:rsidRPr="49AD66CD">
        <w:rPr>
          <w:rFonts w:cs="Arial"/>
          <w:color w:val="000000" w:themeColor="text1"/>
          <w:sz w:val="22"/>
        </w:rPr>
        <w:t>08</w:t>
      </w:r>
      <w:r w:rsidR="1D0A1C4D" w:rsidRPr="49AD66CD">
        <w:rPr>
          <w:rFonts w:cs="Arial"/>
          <w:color w:val="000000" w:themeColor="text1"/>
          <w:sz w:val="22"/>
        </w:rPr>
        <w:t>:</w:t>
      </w:r>
      <w:r w:rsidR="00B2559C" w:rsidRPr="49AD66CD">
        <w:rPr>
          <w:rFonts w:cs="Arial"/>
          <w:color w:val="000000" w:themeColor="text1"/>
          <w:sz w:val="22"/>
        </w:rPr>
        <w:t>30</w:t>
      </w:r>
      <w:r w:rsidR="4733A8F0" w:rsidRPr="49AD66CD">
        <w:rPr>
          <w:rFonts w:cs="Arial"/>
          <w:color w:val="000000" w:themeColor="text1"/>
          <w:sz w:val="20"/>
          <w:szCs w:val="20"/>
        </w:rPr>
        <w:t>–</w:t>
      </w:r>
      <w:r w:rsidR="00B2559C" w:rsidRPr="49AD66CD">
        <w:rPr>
          <w:rFonts w:cs="Arial"/>
          <w:color w:val="000000" w:themeColor="text1"/>
          <w:sz w:val="22"/>
        </w:rPr>
        <w:t>11</w:t>
      </w:r>
      <w:r w:rsidR="0E196771" w:rsidRPr="49AD66CD">
        <w:rPr>
          <w:rFonts w:cs="Arial"/>
          <w:color w:val="000000" w:themeColor="text1"/>
          <w:sz w:val="22"/>
        </w:rPr>
        <w:t>:</w:t>
      </w:r>
      <w:r w:rsidR="00B2559C" w:rsidRPr="49AD66CD">
        <w:rPr>
          <w:rFonts w:cs="Arial"/>
          <w:color w:val="000000" w:themeColor="text1"/>
          <w:sz w:val="22"/>
        </w:rPr>
        <w:t xml:space="preserve">45) with involvement of key internal /external stakeholders, encouraging full involvement and feedback </w:t>
      </w:r>
      <w:r w:rsidR="4D007212" w:rsidRPr="49AD66CD">
        <w:rPr>
          <w:rFonts w:cs="Arial"/>
          <w:color w:val="000000" w:themeColor="text1"/>
          <w:sz w:val="22"/>
        </w:rPr>
        <w:t>from our</w:t>
      </w:r>
      <w:r w:rsidR="00B2559C" w:rsidRPr="49AD66CD">
        <w:rPr>
          <w:rFonts w:cs="Arial"/>
          <w:color w:val="000000" w:themeColor="text1"/>
          <w:sz w:val="22"/>
        </w:rPr>
        <w:t xml:space="preserve"> care experienced prisoners/attendees</w:t>
      </w:r>
      <w:r w:rsidR="047C0976" w:rsidRPr="49AD66CD">
        <w:rPr>
          <w:rFonts w:cs="Arial"/>
          <w:color w:val="000000" w:themeColor="text1"/>
          <w:sz w:val="22"/>
        </w:rPr>
        <w:t>.</w:t>
      </w:r>
    </w:p>
    <w:p w14:paraId="2EE67745" w14:textId="08634C1A" w:rsidR="004A2765" w:rsidRDefault="0047067A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 w:themeColor="text1"/>
          <w:sz w:val="22"/>
        </w:rPr>
        <w:t>Video calling</w:t>
      </w:r>
      <w:r w:rsidR="004A2765" w:rsidRPr="49AD66CD">
        <w:rPr>
          <w:rFonts w:cs="Arial"/>
          <w:color w:val="000000" w:themeColor="text1"/>
          <w:sz w:val="22"/>
        </w:rPr>
        <w:t xml:space="preserve"> support for care experienced prisoners and significant others receiving no visits</w:t>
      </w:r>
      <w:r w:rsidR="00B2559C" w:rsidRPr="49AD66CD">
        <w:rPr>
          <w:rFonts w:cs="Arial"/>
          <w:color w:val="000000" w:themeColor="text1"/>
          <w:sz w:val="22"/>
        </w:rPr>
        <w:t>-</w:t>
      </w:r>
      <w:r w:rsidR="0E7A5DAE" w:rsidRPr="49AD66CD">
        <w:rPr>
          <w:rFonts w:cs="Arial"/>
          <w:color w:val="000000" w:themeColor="text1"/>
          <w:sz w:val="22"/>
        </w:rPr>
        <w:t>FEW to</w:t>
      </w:r>
      <w:r w:rsidR="00B2559C" w:rsidRPr="49AD66CD">
        <w:rPr>
          <w:rFonts w:cs="Arial"/>
          <w:color w:val="000000" w:themeColor="text1"/>
          <w:sz w:val="22"/>
        </w:rPr>
        <w:t xml:space="preserve"> recruit and manage a group of volunteers and book </w:t>
      </w:r>
      <w:r w:rsidR="00521EB4">
        <w:rPr>
          <w:rFonts w:cs="Arial"/>
          <w:color w:val="000000" w:themeColor="text1"/>
          <w:sz w:val="22"/>
        </w:rPr>
        <w:t>v</w:t>
      </w:r>
      <w:r w:rsidR="00521EB4" w:rsidRPr="00521EB4">
        <w:rPr>
          <w:rFonts w:cs="Arial"/>
          <w:color w:val="000000" w:themeColor="text1"/>
          <w:sz w:val="22"/>
        </w:rPr>
        <w:t>ideo calling</w:t>
      </w:r>
      <w:r w:rsidR="00B2559C" w:rsidRPr="49AD66CD">
        <w:rPr>
          <w:rFonts w:cs="Arial"/>
          <w:color w:val="000000" w:themeColor="text1"/>
          <w:sz w:val="22"/>
        </w:rPr>
        <w:t xml:space="preserve"> visit support with agreement of care experienced prisoner/those prisoners receiving no visits who need to establish a meaningful adult relationship</w:t>
      </w:r>
      <w:r w:rsidR="5CD2CDEC" w:rsidRPr="49AD66CD">
        <w:rPr>
          <w:rFonts w:cs="Arial"/>
          <w:color w:val="000000" w:themeColor="text1"/>
          <w:sz w:val="22"/>
        </w:rPr>
        <w:t>.</w:t>
      </w:r>
    </w:p>
    <w:p w14:paraId="4D6482DA" w14:textId="7F2F65DC" w:rsidR="002C161D" w:rsidRPr="00954602" w:rsidRDefault="008617B6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Pre</w:t>
      </w:r>
      <w:r w:rsidR="02313968" w:rsidRPr="49AD66CD">
        <w:rPr>
          <w:rFonts w:cs="Arial"/>
          <w:color w:val="000000" w:themeColor="text1"/>
          <w:sz w:val="22"/>
        </w:rPr>
        <w:t>-</w:t>
      </w:r>
      <w:r w:rsidRPr="49AD66CD">
        <w:rPr>
          <w:rFonts w:cs="Arial"/>
          <w:color w:val="000000" w:themeColor="text1"/>
          <w:sz w:val="22"/>
        </w:rPr>
        <w:t xml:space="preserve"> </w:t>
      </w:r>
      <w:r w:rsidR="5878B8F8" w:rsidRPr="49AD66CD">
        <w:rPr>
          <w:rFonts w:cs="Arial"/>
          <w:color w:val="000000" w:themeColor="text1"/>
          <w:sz w:val="22"/>
        </w:rPr>
        <w:t>and post</w:t>
      </w:r>
      <w:r w:rsidR="16BA290E" w:rsidRPr="49AD66CD">
        <w:rPr>
          <w:rFonts w:cs="Arial"/>
          <w:color w:val="000000" w:themeColor="text1"/>
          <w:sz w:val="22"/>
        </w:rPr>
        <w:t>-</w:t>
      </w:r>
      <w:r w:rsidR="003F39FB">
        <w:rPr>
          <w:rFonts w:cs="Arial"/>
          <w:color w:val="000000" w:themeColor="text1"/>
          <w:sz w:val="22"/>
        </w:rPr>
        <w:t>video calling</w:t>
      </w:r>
      <w:r w:rsidRPr="49AD66CD">
        <w:rPr>
          <w:rFonts w:cs="Arial"/>
          <w:color w:val="000000" w:themeColor="text1"/>
          <w:sz w:val="22"/>
        </w:rPr>
        <w:t xml:space="preserve"> follow up </w:t>
      </w:r>
      <w:r w:rsidR="00B2559C" w:rsidRPr="49AD66CD">
        <w:rPr>
          <w:rFonts w:cs="Arial"/>
          <w:color w:val="000000" w:themeColor="text1"/>
          <w:sz w:val="22"/>
        </w:rPr>
        <w:t>by FEW</w:t>
      </w:r>
      <w:r w:rsidRPr="49AD66CD">
        <w:rPr>
          <w:rFonts w:cs="Arial"/>
          <w:color w:val="000000" w:themeColor="text1"/>
          <w:sz w:val="22"/>
        </w:rPr>
        <w:t xml:space="preserve"> to support the relationship between prisoners and their significant others</w:t>
      </w:r>
      <w:r w:rsidR="7D2E2351" w:rsidRPr="49AD66CD">
        <w:rPr>
          <w:rFonts w:cs="Arial"/>
          <w:color w:val="000000" w:themeColor="text1"/>
          <w:sz w:val="22"/>
        </w:rPr>
        <w:t>.</w:t>
      </w:r>
    </w:p>
    <w:p w14:paraId="28C387F3" w14:textId="2E7BA3D6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B58C999" w14:textId="465556B7" w:rsidR="49AD66CD" w:rsidRDefault="49AD66CD" w:rsidP="49AD66CD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5849274D" w14:textId="0F28D9A0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1BF70E23" w14:textId="2352F171" w:rsidR="0079465C" w:rsidRPr="00954602" w:rsidRDefault="0079465C" w:rsidP="728EDA5B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728EDA5B">
        <w:rPr>
          <w:rFonts w:cs="Arial"/>
          <w:b/>
          <w:bCs/>
          <w:color w:val="000000" w:themeColor="text1"/>
        </w:rPr>
        <w:t>Family Engagement</w:t>
      </w:r>
      <w:r w:rsidR="00386106" w:rsidRPr="728EDA5B">
        <w:rPr>
          <w:rFonts w:cs="Arial"/>
          <w:b/>
          <w:bCs/>
          <w:color w:val="000000" w:themeColor="text1"/>
        </w:rPr>
        <w:t xml:space="preserve"> and Advice</w:t>
      </w:r>
    </w:p>
    <w:p w14:paraId="7160ACD2" w14:textId="73B518B3" w:rsidR="00083182" w:rsidRDefault="00083182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F4AD9B7" w14:textId="0D1DFF1F" w:rsidR="002C161D" w:rsidRPr="00CE2212" w:rsidRDefault="004949C3" w:rsidP="49AD66CD">
      <w:pPr>
        <w:autoSpaceDE w:val="0"/>
        <w:autoSpaceDN w:val="0"/>
        <w:adjustRightInd w:val="0"/>
        <w:spacing w:after="0"/>
        <w:jc w:val="both"/>
        <w:rPr>
          <w:rFonts w:cs="Arial"/>
          <w:color w:val="000000" w:themeColor="text1"/>
        </w:rPr>
      </w:pPr>
      <w:r w:rsidRPr="728EDA5B">
        <w:rPr>
          <w:rFonts w:cs="Arial"/>
          <w:color w:val="000000" w:themeColor="text1"/>
        </w:rPr>
        <w:t>HMP</w:t>
      </w:r>
      <w:r w:rsidR="258636CB" w:rsidRPr="728EDA5B">
        <w:rPr>
          <w:rFonts w:cs="Arial"/>
          <w:color w:val="000000" w:themeColor="text1"/>
        </w:rPr>
        <w:t xml:space="preserve"> </w:t>
      </w:r>
      <w:r w:rsidRPr="728EDA5B">
        <w:rPr>
          <w:rFonts w:cs="Arial"/>
          <w:color w:val="000000" w:themeColor="text1"/>
        </w:rPr>
        <w:t>YOI Stoke Heath</w:t>
      </w:r>
      <w:r w:rsidR="002C161D" w:rsidRPr="728EDA5B">
        <w:rPr>
          <w:rFonts w:cs="Arial"/>
          <w:color w:val="000000" w:themeColor="text1"/>
        </w:rPr>
        <w:t xml:space="preserve"> Requirements for Family Engagement and Advice</w:t>
      </w:r>
    </w:p>
    <w:p w14:paraId="5479B72E" w14:textId="0C6D6194" w:rsidR="002C161D" w:rsidRPr="00CE2212" w:rsidRDefault="531243B2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3</w:t>
      </w:r>
      <w:r w:rsidR="0013296E" w:rsidRPr="49AD66CD">
        <w:rPr>
          <w:rFonts w:cs="Arial"/>
          <w:color w:val="000000" w:themeColor="text1"/>
          <w:sz w:val="22"/>
        </w:rPr>
        <w:t>7 hrs per</w:t>
      </w:r>
      <w:r w:rsidR="36D1C503" w:rsidRPr="49AD66CD">
        <w:rPr>
          <w:rFonts w:cs="Arial"/>
          <w:color w:val="000000" w:themeColor="text1"/>
          <w:sz w:val="22"/>
        </w:rPr>
        <w:t xml:space="preserve"> </w:t>
      </w:r>
      <w:r w:rsidR="0013296E" w:rsidRPr="49AD66CD">
        <w:rPr>
          <w:rFonts w:cs="Arial"/>
          <w:color w:val="000000" w:themeColor="text1"/>
          <w:sz w:val="22"/>
        </w:rPr>
        <w:t>week x2</w:t>
      </w:r>
      <w:r w:rsidR="41FE8DE2" w:rsidRPr="49AD66CD">
        <w:rPr>
          <w:rFonts w:cs="Arial"/>
          <w:color w:val="000000" w:themeColor="text1"/>
          <w:sz w:val="22"/>
        </w:rPr>
        <w:t xml:space="preserve"> </w:t>
      </w:r>
      <w:r w:rsidR="0013296E" w:rsidRPr="49AD66CD">
        <w:rPr>
          <w:rFonts w:cs="Arial"/>
          <w:color w:val="000000" w:themeColor="text1"/>
          <w:sz w:val="22"/>
        </w:rPr>
        <w:t>FEW</w:t>
      </w:r>
      <w:r w:rsidR="2D839E76" w:rsidRPr="49AD66CD">
        <w:rPr>
          <w:rFonts w:cs="Arial"/>
          <w:color w:val="000000" w:themeColor="text1"/>
          <w:sz w:val="22"/>
        </w:rPr>
        <w:t xml:space="preserve"> </w:t>
      </w:r>
      <w:r w:rsidR="00FE2BF0" w:rsidRPr="49AD66CD">
        <w:rPr>
          <w:rFonts w:cs="Arial"/>
          <w:color w:val="000000" w:themeColor="text1"/>
          <w:sz w:val="22"/>
        </w:rPr>
        <w:t>(08</w:t>
      </w:r>
      <w:r w:rsidR="0897F96C" w:rsidRPr="49AD66CD">
        <w:rPr>
          <w:rFonts w:cs="Arial"/>
          <w:color w:val="000000" w:themeColor="text1"/>
          <w:sz w:val="22"/>
        </w:rPr>
        <w:t>:</w:t>
      </w:r>
      <w:r w:rsidR="00FE2BF0" w:rsidRPr="49AD66CD">
        <w:rPr>
          <w:rFonts w:cs="Arial"/>
          <w:color w:val="000000" w:themeColor="text1"/>
          <w:sz w:val="22"/>
        </w:rPr>
        <w:t>15</w:t>
      </w:r>
      <w:r w:rsidR="32391332" w:rsidRPr="49AD66CD">
        <w:rPr>
          <w:rFonts w:cs="Arial"/>
          <w:color w:val="000000" w:themeColor="text1"/>
          <w:sz w:val="22"/>
        </w:rPr>
        <w:t>–</w:t>
      </w:r>
      <w:r w:rsidR="00FE2BF0" w:rsidRPr="49AD66CD">
        <w:rPr>
          <w:rFonts w:cs="Arial"/>
          <w:color w:val="000000" w:themeColor="text1"/>
          <w:sz w:val="22"/>
        </w:rPr>
        <w:t>16</w:t>
      </w:r>
      <w:r w:rsidR="6E7588A0" w:rsidRPr="49AD66CD">
        <w:rPr>
          <w:rFonts w:cs="Arial"/>
          <w:color w:val="000000" w:themeColor="text1"/>
          <w:sz w:val="22"/>
        </w:rPr>
        <w:t xml:space="preserve">:45 </w:t>
      </w:r>
      <w:r w:rsidR="00FE2BF0" w:rsidRPr="49AD66CD">
        <w:rPr>
          <w:rFonts w:cs="Arial"/>
          <w:color w:val="000000" w:themeColor="text1"/>
          <w:sz w:val="22"/>
        </w:rPr>
        <w:t>Mon</w:t>
      </w:r>
      <w:r w:rsidR="180794DB" w:rsidRPr="49AD66CD">
        <w:rPr>
          <w:rFonts w:cs="Arial"/>
          <w:color w:val="000000" w:themeColor="text1"/>
          <w:sz w:val="22"/>
        </w:rPr>
        <w:t xml:space="preserve">day to </w:t>
      </w:r>
      <w:r w:rsidR="00FE2BF0" w:rsidRPr="49AD66CD">
        <w:rPr>
          <w:rFonts w:cs="Arial"/>
          <w:color w:val="000000" w:themeColor="text1"/>
          <w:sz w:val="22"/>
        </w:rPr>
        <w:t>Thurs</w:t>
      </w:r>
      <w:r w:rsidR="05860105" w:rsidRPr="49AD66CD">
        <w:rPr>
          <w:rFonts w:cs="Arial"/>
          <w:color w:val="000000" w:themeColor="text1"/>
          <w:sz w:val="22"/>
        </w:rPr>
        <w:t xml:space="preserve">day and </w:t>
      </w:r>
      <w:r w:rsidR="00FE2BF0" w:rsidRPr="49AD66CD">
        <w:rPr>
          <w:rFonts w:cs="Arial"/>
          <w:color w:val="000000" w:themeColor="text1"/>
          <w:sz w:val="22"/>
        </w:rPr>
        <w:t>08</w:t>
      </w:r>
      <w:r w:rsidR="6DDA998E" w:rsidRPr="49AD66CD">
        <w:rPr>
          <w:rFonts w:cs="Arial"/>
          <w:color w:val="000000" w:themeColor="text1"/>
          <w:sz w:val="22"/>
        </w:rPr>
        <w:t>:</w:t>
      </w:r>
      <w:r w:rsidR="00FE2BF0" w:rsidRPr="49AD66CD">
        <w:rPr>
          <w:rFonts w:cs="Arial"/>
          <w:color w:val="000000" w:themeColor="text1"/>
          <w:sz w:val="22"/>
        </w:rPr>
        <w:t>15</w:t>
      </w:r>
      <w:r w:rsidR="2800DEA9" w:rsidRPr="49AD66CD">
        <w:rPr>
          <w:rFonts w:cs="Arial"/>
          <w:color w:val="000000" w:themeColor="text1"/>
          <w:sz w:val="22"/>
        </w:rPr>
        <w:t>–</w:t>
      </w:r>
      <w:r w:rsidR="00FE2BF0" w:rsidRPr="49AD66CD">
        <w:rPr>
          <w:rFonts w:cs="Arial"/>
          <w:color w:val="000000" w:themeColor="text1"/>
          <w:sz w:val="22"/>
        </w:rPr>
        <w:t>16</w:t>
      </w:r>
      <w:r w:rsidR="1ABD971C" w:rsidRPr="49AD66CD">
        <w:rPr>
          <w:rFonts w:cs="Arial"/>
          <w:color w:val="000000" w:themeColor="text1"/>
          <w:sz w:val="22"/>
        </w:rPr>
        <w:t>:</w:t>
      </w:r>
      <w:r w:rsidR="00FE2BF0" w:rsidRPr="49AD66CD">
        <w:rPr>
          <w:rFonts w:cs="Arial"/>
          <w:color w:val="000000" w:themeColor="text1"/>
          <w:sz w:val="22"/>
        </w:rPr>
        <w:t>15 Friday</w:t>
      </w:r>
      <w:r w:rsidR="4D1F42DF" w:rsidRPr="49AD66CD">
        <w:rPr>
          <w:rFonts w:cs="Arial"/>
          <w:color w:val="000000" w:themeColor="text1"/>
          <w:sz w:val="22"/>
        </w:rPr>
        <w:t xml:space="preserve">, with 1 </w:t>
      </w:r>
      <w:r w:rsidR="00FE2BF0" w:rsidRPr="49AD66CD">
        <w:rPr>
          <w:rFonts w:cs="Arial"/>
          <w:color w:val="000000" w:themeColor="text1"/>
          <w:sz w:val="22"/>
        </w:rPr>
        <w:t>hour lunch each day 12</w:t>
      </w:r>
      <w:r w:rsidR="61D88FDB" w:rsidRPr="49AD66CD">
        <w:rPr>
          <w:rFonts w:cs="Arial"/>
          <w:color w:val="000000" w:themeColor="text1"/>
          <w:sz w:val="22"/>
        </w:rPr>
        <w:t>:</w:t>
      </w:r>
      <w:r w:rsidR="00FE2BF0" w:rsidRPr="49AD66CD">
        <w:rPr>
          <w:rFonts w:cs="Arial"/>
          <w:color w:val="000000" w:themeColor="text1"/>
          <w:sz w:val="22"/>
        </w:rPr>
        <w:t>30</w:t>
      </w:r>
      <w:r w:rsidR="4E561D41" w:rsidRPr="49AD66CD">
        <w:rPr>
          <w:rFonts w:cs="Arial"/>
          <w:color w:val="000000" w:themeColor="text1"/>
          <w:sz w:val="22"/>
        </w:rPr>
        <w:t>–</w:t>
      </w:r>
      <w:r w:rsidR="00FE2BF0" w:rsidRPr="49AD66CD">
        <w:rPr>
          <w:rFonts w:cs="Arial"/>
          <w:color w:val="000000" w:themeColor="text1"/>
          <w:sz w:val="22"/>
        </w:rPr>
        <w:t>13</w:t>
      </w:r>
      <w:r w:rsidR="6B27C9E8" w:rsidRPr="49AD66CD">
        <w:rPr>
          <w:rFonts w:cs="Arial"/>
          <w:color w:val="000000" w:themeColor="text1"/>
          <w:sz w:val="22"/>
        </w:rPr>
        <w:t>:</w:t>
      </w:r>
      <w:r w:rsidR="00FE2BF0" w:rsidRPr="49AD66CD">
        <w:rPr>
          <w:rFonts w:cs="Arial"/>
          <w:color w:val="000000" w:themeColor="text1"/>
          <w:sz w:val="22"/>
        </w:rPr>
        <w:t>30)</w:t>
      </w:r>
      <w:r w:rsidR="03A9B209" w:rsidRPr="49AD66CD">
        <w:rPr>
          <w:rFonts w:cs="Arial"/>
          <w:color w:val="000000" w:themeColor="text1"/>
          <w:sz w:val="22"/>
        </w:rPr>
        <w:t xml:space="preserve">. </w:t>
      </w:r>
      <w:r w:rsidR="001F519A" w:rsidRPr="49AD66CD">
        <w:rPr>
          <w:rFonts w:cs="Arial"/>
          <w:color w:val="000000" w:themeColor="text1"/>
          <w:sz w:val="22"/>
        </w:rPr>
        <w:t xml:space="preserve">The expectation is that </w:t>
      </w:r>
      <w:r w:rsidR="17A79737" w:rsidRPr="49AD66CD">
        <w:rPr>
          <w:rFonts w:cs="Arial"/>
          <w:color w:val="000000" w:themeColor="text1"/>
          <w:sz w:val="22"/>
        </w:rPr>
        <w:t>leave,</w:t>
      </w:r>
      <w:r w:rsidR="001F519A" w:rsidRPr="49AD66CD">
        <w:rPr>
          <w:rFonts w:cs="Arial"/>
          <w:color w:val="000000" w:themeColor="text1"/>
          <w:sz w:val="22"/>
        </w:rPr>
        <w:t xml:space="preserve"> and other absences</w:t>
      </w:r>
      <w:r w:rsidR="473CDE9D" w:rsidRPr="49AD66CD">
        <w:rPr>
          <w:rFonts w:cs="Arial"/>
          <w:color w:val="000000" w:themeColor="text1"/>
          <w:sz w:val="22"/>
        </w:rPr>
        <w:t>,</w:t>
      </w:r>
      <w:r w:rsidR="001F519A" w:rsidRPr="49AD66CD">
        <w:rPr>
          <w:rFonts w:cs="Arial"/>
          <w:color w:val="000000" w:themeColor="text1"/>
          <w:sz w:val="22"/>
        </w:rPr>
        <w:t xml:space="preserve"> will be planned to ensure at least 1 FEW working 37 hours at Stoke heath to give Monday</w:t>
      </w:r>
      <w:r w:rsidR="22477829" w:rsidRPr="49AD66CD">
        <w:rPr>
          <w:rFonts w:cs="Arial"/>
          <w:color w:val="000000" w:themeColor="text1"/>
          <w:sz w:val="22"/>
        </w:rPr>
        <w:t xml:space="preserve"> to </w:t>
      </w:r>
      <w:r w:rsidR="001F519A" w:rsidRPr="49AD66CD">
        <w:rPr>
          <w:rFonts w:cs="Arial"/>
          <w:color w:val="000000" w:themeColor="text1"/>
          <w:sz w:val="22"/>
        </w:rPr>
        <w:t>Friday cover as set out above</w:t>
      </w:r>
      <w:r w:rsidR="5886C09F" w:rsidRPr="49AD66CD">
        <w:rPr>
          <w:rFonts w:cs="Arial"/>
          <w:color w:val="000000" w:themeColor="text1"/>
          <w:sz w:val="22"/>
        </w:rPr>
        <w:t>.</w:t>
      </w:r>
    </w:p>
    <w:p w14:paraId="7ECCA27B" w14:textId="5758DD78" w:rsidR="004949C3" w:rsidRPr="001D2C89" w:rsidRDefault="00795108" w:rsidP="49AD66CD">
      <w:pPr>
        <w:pStyle w:val="ListParagraph"/>
        <w:numPr>
          <w:ilvl w:val="0"/>
          <w:numId w:val="40"/>
        </w:numPr>
        <w:spacing w:after="0"/>
        <w:jc w:val="both"/>
        <w:rPr>
          <w:rFonts w:eastAsia="Arial" w:cs="Arial"/>
          <w:color w:val="000000" w:themeColor="text1"/>
          <w:sz w:val="22"/>
        </w:rPr>
      </w:pPr>
      <w:r w:rsidRPr="111AD30E">
        <w:rPr>
          <w:rFonts w:cs="Arial"/>
          <w:color w:val="000000" w:themeColor="text1"/>
          <w:sz w:val="22"/>
        </w:rPr>
        <w:t>FEW</w:t>
      </w:r>
      <w:r w:rsidR="004949C3" w:rsidRPr="111AD30E">
        <w:rPr>
          <w:rFonts w:cs="Arial"/>
          <w:color w:val="000000" w:themeColor="text1"/>
          <w:sz w:val="22"/>
        </w:rPr>
        <w:t xml:space="preserve"> Assess </w:t>
      </w:r>
      <w:r w:rsidR="008617B6" w:rsidRPr="111AD30E">
        <w:rPr>
          <w:rFonts w:cs="Arial"/>
          <w:color w:val="000000" w:themeColor="text1"/>
          <w:sz w:val="22"/>
        </w:rPr>
        <w:t>Suppor</w:t>
      </w:r>
      <w:r w:rsidR="004949C3" w:rsidRPr="111AD30E">
        <w:rPr>
          <w:rFonts w:cs="Arial"/>
          <w:color w:val="000000" w:themeColor="text1"/>
          <w:sz w:val="22"/>
        </w:rPr>
        <w:t>t required for</w:t>
      </w:r>
      <w:r w:rsidR="008617B6" w:rsidRPr="111AD30E">
        <w:rPr>
          <w:rFonts w:cs="Arial"/>
          <w:color w:val="000000" w:themeColor="text1"/>
          <w:sz w:val="22"/>
        </w:rPr>
        <w:t xml:space="preserve"> family</w:t>
      </w:r>
      <w:r w:rsidR="004949C3" w:rsidRPr="111AD30E">
        <w:rPr>
          <w:rFonts w:cs="Arial"/>
          <w:color w:val="000000" w:themeColor="text1"/>
          <w:sz w:val="22"/>
        </w:rPr>
        <w:t xml:space="preserve"> engagement</w:t>
      </w:r>
      <w:r w:rsidR="008617B6" w:rsidRPr="111AD30E">
        <w:rPr>
          <w:rFonts w:cs="Arial"/>
          <w:color w:val="000000" w:themeColor="text1"/>
          <w:sz w:val="22"/>
        </w:rPr>
        <w:t xml:space="preserve"> and significant </w:t>
      </w:r>
      <w:r w:rsidR="004949C3" w:rsidRPr="111AD30E">
        <w:rPr>
          <w:rFonts w:cs="Arial"/>
          <w:color w:val="000000" w:themeColor="text1"/>
          <w:sz w:val="22"/>
        </w:rPr>
        <w:t>other</w:t>
      </w:r>
      <w:r w:rsidR="00797767" w:rsidRPr="111AD30E">
        <w:rPr>
          <w:rFonts w:cs="Arial"/>
          <w:color w:val="000000" w:themeColor="text1"/>
          <w:sz w:val="22"/>
        </w:rPr>
        <w:t>s support</w:t>
      </w:r>
      <w:r w:rsidR="004949C3" w:rsidRPr="111AD30E">
        <w:rPr>
          <w:rFonts w:cs="Arial"/>
          <w:color w:val="000000" w:themeColor="text1"/>
          <w:sz w:val="22"/>
        </w:rPr>
        <w:t xml:space="preserve"> need</w:t>
      </w:r>
      <w:r w:rsidR="00797767" w:rsidRPr="111AD30E">
        <w:rPr>
          <w:rFonts w:cs="Arial"/>
          <w:color w:val="000000" w:themeColor="text1"/>
          <w:sz w:val="22"/>
        </w:rPr>
        <w:t>s</w:t>
      </w:r>
      <w:r w:rsidR="004949C3" w:rsidRPr="111AD30E">
        <w:rPr>
          <w:rFonts w:cs="Arial"/>
          <w:color w:val="000000" w:themeColor="text1"/>
          <w:sz w:val="22"/>
        </w:rPr>
        <w:t xml:space="preserve"> including care experienced </w:t>
      </w:r>
      <w:r w:rsidR="373ED521" w:rsidRPr="111AD30E">
        <w:rPr>
          <w:rFonts w:cs="Arial"/>
          <w:color w:val="000000" w:themeColor="text1"/>
          <w:sz w:val="22"/>
        </w:rPr>
        <w:t>prisoners on</w:t>
      </w:r>
      <w:r w:rsidR="004949C3" w:rsidRPr="111AD30E">
        <w:rPr>
          <w:rFonts w:cs="Arial"/>
          <w:color w:val="000000" w:themeColor="text1"/>
          <w:sz w:val="22"/>
        </w:rPr>
        <w:t xml:space="preserve"> induction</w:t>
      </w:r>
      <w:r w:rsidRPr="111AD30E">
        <w:rPr>
          <w:rFonts w:cs="Arial"/>
          <w:color w:val="000000" w:themeColor="text1"/>
          <w:sz w:val="22"/>
        </w:rPr>
        <w:t xml:space="preserve"> by seeing prisoners</w:t>
      </w:r>
      <w:r w:rsidR="004949C3" w:rsidRPr="111AD30E">
        <w:rPr>
          <w:rFonts w:cs="Arial"/>
          <w:color w:val="000000" w:themeColor="text1"/>
          <w:sz w:val="22"/>
        </w:rPr>
        <w:t xml:space="preserve"> and </w:t>
      </w:r>
      <w:r w:rsidR="26117CD4" w:rsidRPr="111AD30E">
        <w:rPr>
          <w:rFonts w:cs="Arial"/>
          <w:color w:val="000000" w:themeColor="text1"/>
          <w:sz w:val="22"/>
        </w:rPr>
        <w:t>provide follow</w:t>
      </w:r>
      <w:r w:rsidR="008617B6" w:rsidRPr="111AD30E">
        <w:rPr>
          <w:rFonts w:cs="Arial"/>
          <w:color w:val="000000" w:themeColor="text1"/>
          <w:sz w:val="22"/>
        </w:rPr>
        <w:t xml:space="preserve"> up support</w:t>
      </w:r>
      <w:r w:rsidRPr="111AD30E">
        <w:rPr>
          <w:rFonts w:cs="Arial"/>
          <w:color w:val="000000" w:themeColor="text1"/>
          <w:sz w:val="22"/>
        </w:rPr>
        <w:t xml:space="preserve"> </w:t>
      </w:r>
      <w:r w:rsidR="00B2559C" w:rsidRPr="111AD30E">
        <w:rPr>
          <w:rFonts w:cs="Arial"/>
          <w:color w:val="000000" w:themeColor="text1"/>
          <w:sz w:val="22"/>
        </w:rPr>
        <w:t>as appropriate</w:t>
      </w:r>
      <w:r w:rsidR="06013B72" w:rsidRPr="111AD30E">
        <w:rPr>
          <w:rFonts w:cs="Arial"/>
          <w:color w:val="000000" w:themeColor="text1"/>
          <w:sz w:val="22"/>
        </w:rPr>
        <w:t xml:space="preserve"> </w:t>
      </w:r>
      <w:r w:rsidRPr="111AD30E">
        <w:rPr>
          <w:rFonts w:cs="Arial"/>
          <w:color w:val="000000" w:themeColor="text1"/>
          <w:sz w:val="22"/>
        </w:rPr>
        <w:t>(average receptions 20/21</w:t>
      </w:r>
      <w:r w:rsidR="001F519A" w:rsidRPr="111AD30E">
        <w:rPr>
          <w:rFonts w:cs="Arial"/>
          <w:color w:val="000000" w:themeColor="text1"/>
          <w:sz w:val="22"/>
        </w:rPr>
        <w:t>,</w:t>
      </w:r>
      <w:r w:rsidR="6F105A9C" w:rsidRPr="111AD30E">
        <w:rPr>
          <w:rFonts w:cs="Arial"/>
          <w:color w:val="000000" w:themeColor="text1"/>
          <w:sz w:val="22"/>
        </w:rPr>
        <w:t xml:space="preserve"> </w:t>
      </w:r>
      <w:r w:rsidRPr="111AD30E">
        <w:rPr>
          <w:rFonts w:cs="Arial"/>
          <w:color w:val="000000" w:themeColor="text1"/>
          <w:sz w:val="22"/>
        </w:rPr>
        <w:t xml:space="preserve">86 per </w:t>
      </w:r>
      <w:r w:rsidR="326FED13" w:rsidRPr="111AD30E">
        <w:rPr>
          <w:rFonts w:cs="Arial"/>
          <w:color w:val="000000" w:themeColor="text1"/>
          <w:sz w:val="22"/>
        </w:rPr>
        <w:t>month, but</w:t>
      </w:r>
      <w:r w:rsidR="001F519A" w:rsidRPr="111AD30E">
        <w:rPr>
          <w:rFonts w:cs="Arial"/>
          <w:color w:val="000000" w:themeColor="text1"/>
          <w:sz w:val="22"/>
        </w:rPr>
        <w:t xml:space="preserve"> will vary month by month</w:t>
      </w:r>
      <w:r w:rsidR="2CE7AE80" w:rsidRPr="111AD30E">
        <w:rPr>
          <w:rFonts w:cs="Arial"/>
          <w:color w:val="000000" w:themeColor="text1"/>
          <w:sz w:val="22"/>
        </w:rPr>
        <w:t xml:space="preserve"> – </w:t>
      </w:r>
      <w:r w:rsidR="001F519A" w:rsidRPr="111AD30E">
        <w:rPr>
          <w:rFonts w:cs="Arial"/>
          <w:color w:val="000000" w:themeColor="text1"/>
          <w:sz w:val="22"/>
        </w:rPr>
        <w:t>demand led</w:t>
      </w:r>
      <w:r w:rsidRPr="111AD30E">
        <w:rPr>
          <w:rFonts w:cs="Arial"/>
          <w:color w:val="000000" w:themeColor="text1"/>
          <w:sz w:val="22"/>
        </w:rPr>
        <w:t>)</w:t>
      </w:r>
      <w:r w:rsidR="0849C8F0" w:rsidRPr="111AD30E">
        <w:rPr>
          <w:rFonts w:cs="Arial"/>
          <w:color w:val="000000" w:themeColor="text1"/>
          <w:sz w:val="22"/>
        </w:rPr>
        <w:t>.</w:t>
      </w:r>
    </w:p>
    <w:p w14:paraId="5C7551C0" w14:textId="0FF1C2FC" w:rsidR="002C161D" w:rsidRPr="00CE2212" w:rsidRDefault="00795108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FEW </w:t>
      </w:r>
      <w:r w:rsidR="3503469B" w:rsidRPr="49AD66CD">
        <w:rPr>
          <w:rFonts w:cs="Arial"/>
          <w:color w:val="000000" w:themeColor="text1"/>
          <w:sz w:val="22"/>
        </w:rPr>
        <w:t>o</w:t>
      </w:r>
      <w:r w:rsidR="004949C3" w:rsidRPr="49AD66CD">
        <w:rPr>
          <w:rFonts w:cs="Arial"/>
          <w:color w:val="000000" w:themeColor="text1"/>
          <w:sz w:val="22"/>
        </w:rPr>
        <w:t>ffer BAME</w:t>
      </w:r>
      <w:r w:rsidR="00797767" w:rsidRPr="49AD66CD">
        <w:rPr>
          <w:rFonts w:cs="Arial"/>
          <w:color w:val="000000" w:themeColor="text1"/>
          <w:sz w:val="22"/>
        </w:rPr>
        <w:t xml:space="preserve"> prisoner</w:t>
      </w:r>
      <w:r w:rsidR="004949C3" w:rsidRPr="49AD66CD">
        <w:rPr>
          <w:rFonts w:cs="Arial"/>
          <w:color w:val="000000" w:themeColor="text1"/>
          <w:sz w:val="22"/>
        </w:rPr>
        <w:t xml:space="preserve"> support groups</w:t>
      </w:r>
      <w:r w:rsidRPr="49AD66CD">
        <w:rPr>
          <w:rFonts w:cs="Arial"/>
          <w:color w:val="000000" w:themeColor="text1"/>
          <w:sz w:val="22"/>
        </w:rPr>
        <w:t xml:space="preserve"> following induction</w:t>
      </w:r>
      <w:r w:rsidR="004949C3" w:rsidRPr="49AD66CD">
        <w:rPr>
          <w:rFonts w:cs="Arial"/>
          <w:color w:val="000000" w:themeColor="text1"/>
          <w:sz w:val="22"/>
        </w:rPr>
        <w:t xml:space="preserve"> to support work with families and those with significant other need</w:t>
      </w:r>
      <w:r w:rsidR="00797767" w:rsidRPr="49AD66CD">
        <w:rPr>
          <w:rFonts w:cs="Arial"/>
          <w:color w:val="000000" w:themeColor="text1"/>
          <w:sz w:val="22"/>
        </w:rPr>
        <w:t>s</w:t>
      </w:r>
      <w:r w:rsidRPr="49AD66CD">
        <w:rPr>
          <w:rFonts w:cs="Arial"/>
          <w:color w:val="000000" w:themeColor="text1"/>
          <w:sz w:val="22"/>
        </w:rPr>
        <w:t>- minimum monthly gro</w:t>
      </w:r>
      <w:r w:rsidR="001F519A" w:rsidRPr="49AD66CD">
        <w:rPr>
          <w:rFonts w:cs="Arial"/>
          <w:color w:val="000000" w:themeColor="text1"/>
          <w:sz w:val="22"/>
        </w:rPr>
        <w:t>up 08</w:t>
      </w:r>
      <w:r w:rsidR="755E22E4" w:rsidRPr="49AD66CD">
        <w:rPr>
          <w:rFonts w:cs="Arial"/>
          <w:color w:val="000000" w:themeColor="text1"/>
          <w:sz w:val="22"/>
        </w:rPr>
        <w:t>:</w:t>
      </w:r>
      <w:r w:rsidR="001F519A" w:rsidRPr="49AD66CD">
        <w:rPr>
          <w:rFonts w:cs="Arial"/>
          <w:color w:val="000000" w:themeColor="text1"/>
          <w:sz w:val="22"/>
        </w:rPr>
        <w:t>30</w:t>
      </w:r>
      <w:r w:rsidR="37287BD5" w:rsidRPr="49AD66CD">
        <w:rPr>
          <w:rFonts w:cs="Arial"/>
          <w:color w:val="000000" w:themeColor="text1"/>
          <w:sz w:val="22"/>
        </w:rPr>
        <w:t>–</w:t>
      </w:r>
      <w:r w:rsidR="001F519A" w:rsidRPr="49AD66CD">
        <w:rPr>
          <w:rFonts w:cs="Arial"/>
          <w:color w:val="000000" w:themeColor="text1"/>
          <w:sz w:val="22"/>
        </w:rPr>
        <w:t>11</w:t>
      </w:r>
      <w:r w:rsidR="09374BA5" w:rsidRPr="49AD66CD">
        <w:rPr>
          <w:rFonts w:cs="Arial"/>
          <w:color w:val="000000" w:themeColor="text1"/>
          <w:sz w:val="22"/>
        </w:rPr>
        <w:t>:</w:t>
      </w:r>
      <w:r w:rsidR="001F519A" w:rsidRPr="49AD66CD">
        <w:rPr>
          <w:rFonts w:cs="Arial"/>
          <w:color w:val="000000" w:themeColor="text1"/>
          <w:sz w:val="22"/>
        </w:rPr>
        <w:t>45 –</w:t>
      </w:r>
      <w:r w:rsidRPr="49AD66CD">
        <w:rPr>
          <w:rFonts w:cs="Arial"/>
          <w:color w:val="000000" w:themeColor="text1"/>
          <w:sz w:val="22"/>
        </w:rPr>
        <w:t xml:space="preserve"> demand</w:t>
      </w:r>
      <w:r w:rsidR="001F519A" w:rsidRPr="49AD66CD">
        <w:rPr>
          <w:rFonts w:cs="Arial"/>
          <w:color w:val="000000" w:themeColor="text1"/>
          <w:sz w:val="22"/>
        </w:rPr>
        <w:t xml:space="preserve"> led</w:t>
      </w:r>
      <w:r w:rsidR="272BABA0" w:rsidRPr="49AD66CD">
        <w:rPr>
          <w:rFonts w:cs="Arial"/>
          <w:color w:val="000000" w:themeColor="text1"/>
          <w:sz w:val="22"/>
        </w:rPr>
        <w:t>.</w:t>
      </w:r>
    </w:p>
    <w:p w14:paraId="4D667044" w14:textId="6E7746C1" w:rsidR="002C161D" w:rsidRPr="00CE2212" w:rsidRDefault="004949C3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28EDA5B">
        <w:rPr>
          <w:rFonts w:cs="Arial"/>
          <w:color w:val="000000" w:themeColor="text1"/>
          <w:sz w:val="22"/>
        </w:rPr>
        <w:t>1:1</w:t>
      </w:r>
      <w:r w:rsidR="2242C086" w:rsidRPr="728EDA5B">
        <w:rPr>
          <w:rFonts w:cs="Arial"/>
          <w:color w:val="000000" w:themeColor="text1"/>
          <w:sz w:val="22"/>
        </w:rPr>
        <w:t xml:space="preserve"> s</w:t>
      </w:r>
      <w:r w:rsidRPr="728EDA5B">
        <w:rPr>
          <w:rFonts w:cs="Arial"/>
          <w:color w:val="000000" w:themeColor="text1"/>
          <w:sz w:val="22"/>
        </w:rPr>
        <w:t>torybook Dads intervention</w:t>
      </w:r>
      <w:r w:rsidR="00795108" w:rsidRPr="728EDA5B">
        <w:rPr>
          <w:rFonts w:cs="Arial"/>
          <w:color w:val="000000" w:themeColor="text1"/>
          <w:sz w:val="22"/>
        </w:rPr>
        <w:t>-taped story by prisoner,</w:t>
      </w:r>
      <w:r w:rsidR="6F78ECA6" w:rsidRPr="728EDA5B">
        <w:rPr>
          <w:rFonts w:cs="Arial"/>
          <w:color w:val="000000" w:themeColor="text1"/>
          <w:sz w:val="22"/>
        </w:rPr>
        <w:t xml:space="preserve"> </w:t>
      </w:r>
      <w:r w:rsidR="00795108" w:rsidRPr="728EDA5B">
        <w:rPr>
          <w:rFonts w:cs="Arial"/>
          <w:color w:val="000000" w:themeColor="text1"/>
          <w:sz w:val="22"/>
        </w:rPr>
        <w:t xml:space="preserve">supervised by FEW on DVD sent out to family-20 </w:t>
      </w:r>
      <w:r w:rsidR="6B823852" w:rsidRPr="728EDA5B">
        <w:rPr>
          <w:rFonts w:cs="Arial"/>
          <w:color w:val="000000" w:themeColor="text1"/>
          <w:sz w:val="22"/>
        </w:rPr>
        <w:t>interventions per</w:t>
      </w:r>
      <w:r w:rsidR="00795108" w:rsidRPr="728EDA5B">
        <w:rPr>
          <w:rFonts w:cs="Arial"/>
          <w:color w:val="000000" w:themeColor="text1"/>
          <w:sz w:val="22"/>
        </w:rPr>
        <w:t xml:space="preserve"> month if demand</w:t>
      </w:r>
      <w:r w:rsidR="249905D6" w:rsidRPr="728EDA5B">
        <w:rPr>
          <w:rFonts w:cs="Arial"/>
          <w:color w:val="000000" w:themeColor="text1"/>
          <w:sz w:val="22"/>
        </w:rPr>
        <w:t>.</w:t>
      </w:r>
    </w:p>
    <w:p w14:paraId="6D5D72C3" w14:textId="76BD99AA" w:rsidR="0013296E" w:rsidRDefault="0C87BFC3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proofErr w:type="spellStart"/>
      <w:r w:rsidRPr="49AD66CD">
        <w:rPr>
          <w:rFonts w:cs="Arial"/>
          <w:color w:val="000000" w:themeColor="text1"/>
          <w:sz w:val="22"/>
        </w:rPr>
        <w:t>Newborn</w:t>
      </w:r>
      <w:proofErr w:type="spellEnd"/>
      <w:r w:rsidR="004949C3" w:rsidRPr="49AD66CD">
        <w:rPr>
          <w:rFonts w:cs="Arial"/>
          <w:color w:val="000000" w:themeColor="text1"/>
          <w:sz w:val="22"/>
        </w:rPr>
        <w:t xml:space="preserve"> visits</w:t>
      </w:r>
      <w:r w:rsidR="00795108" w:rsidRPr="49AD66CD">
        <w:rPr>
          <w:rFonts w:cs="Arial"/>
          <w:color w:val="000000" w:themeColor="text1"/>
          <w:sz w:val="22"/>
        </w:rPr>
        <w:t>-low number per year –</w:t>
      </w:r>
      <w:r w:rsidR="630C3349" w:rsidRPr="49AD66CD">
        <w:rPr>
          <w:rFonts w:cs="Arial"/>
          <w:color w:val="000000" w:themeColor="text1"/>
          <w:sz w:val="22"/>
        </w:rPr>
        <w:t xml:space="preserve"> </w:t>
      </w:r>
      <w:r w:rsidR="00795108" w:rsidRPr="49AD66CD">
        <w:rPr>
          <w:rFonts w:cs="Arial"/>
          <w:color w:val="000000" w:themeColor="text1"/>
          <w:sz w:val="22"/>
        </w:rPr>
        <w:t>demand led</w:t>
      </w:r>
      <w:r w:rsidR="1C61E34C" w:rsidRPr="49AD66CD">
        <w:rPr>
          <w:rFonts w:cs="Arial"/>
          <w:color w:val="000000" w:themeColor="text1"/>
          <w:sz w:val="22"/>
        </w:rPr>
        <w:t>.</w:t>
      </w:r>
    </w:p>
    <w:p w14:paraId="3E887FB9" w14:textId="34E0EB44" w:rsidR="004949C3" w:rsidRDefault="004949C3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lastRenderedPageBreak/>
        <w:t>Family mediation work</w:t>
      </w:r>
      <w:r w:rsidR="30D88896" w:rsidRPr="49AD66CD">
        <w:rPr>
          <w:rFonts w:cs="Arial"/>
          <w:color w:val="000000" w:themeColor="text1"/>
          <w:sz w:val="22"/>
        </w:rPr>
        <w:t xml:space="preserve"> – </w:t>
      </w:r>
      <w:r w:rsidR="00795108" w:rsidRPr="49AD66CD">
        <w:rPr>
          <w:rFonts w:cs="Arial"/>
          <w:color w:val="000000" w:themeColor="text1"/>
          <w:sz w:val="22"/>
        </w:rPr>
        <w:t>30.33</w:t>
      </w:r>
      <w:r w:rsidR="3F31C606" w:rsidRPr="49AD66CD">
        <w:rPr>
          <w:rFonts w:cs="Arial"/>
          <w:color w:val="000000" w:themeColor="text1"/>
          <w:sz w:val="22"/>
        </w:rPr>
        <w:t xml:space="preserve"> </w:t>
      </w:r>
      <w:r w:rsidR="00795108" w:rsidRPr="49AD66CD">
        <w:rPr>
          <w:rFonts w:cs="Arial"/>
          <w:color w:val="000000" w:themeColor="text1"/>
          <w:sz w:val="22"/>
        </w:rPr>
        <w:t>h</w:t>
      </w:r>
      <w:r w:rsidR="33319CA0" w:rsidRPr="49AD66CD">
        <w:rPr>
          <w:rFonts w:cs="Arial"/>
          <w:color w:val="000000" w:themeColor="text1"/>
          <w:sz w:val="22"/>
        </w:rPr>
        <w:t>ou</w:t>
      </w:r>
      <w:r w:rsidR="00795108" w:rsidRPr="49AD66CD">
        <w:rPr>
          <w:rFonts w:cs="Arial"/>
          <w:color w:val="000000" w:themeColor="text1"/>
          <w:sz w:val="22"/>
        </w:rPr>
        <w:t>rs per month</w:t>
      </w:r>
      <w:r w:rsidR="0083218E" w:rsidRPr="49AD66CD">
        <w:rPr>
          <w:rFonts w:cs="Arial"/>
          <w:color w:val="000000" w:themeColor="text1"/>
          <w:sz w:val="22"/>
        </w:rPr>
        <w:t xml:space="preserve"> for</w:t>
      </w:r>
      <w:r w:rsidR="00FE2BF0" w:rsidRPr="49AD66CD">
        <w:rPr>
          <w:rFonts w:cs="Arial"/>
          <w:color w:val="000000" w:themeColor="text1"/>
          <w:sz w:val="22"/>
        </w:rPr>
        <w:t xml:space="preserve"> </w:t>
      </w:r>
      <w:r w:rsidR="195C124A" w:rsidRPr="49AD66CD">
        <w:rPr>
          <w:rFonts w:cs="Arial"/>
          <w:color w:val="000000" w:themeColor="text1"/>
          <w:sz w:val="22"/>
        </w:rPr>
        <w:t>additional stand</w:t>
      </w:r>
      <w:r w:rsidR="0013296E" w:rsidRPr="49AD66CD">
        <w:rPr>
          <w:rFonts w:cs="Arial"/>
          <w:color w:val="000000" w:themeColor="text1"/>
          <w:sz w:val="22"/>
        </w:rPr>
        <w:t>-alone</w:t>
      </w:r>
      <w:r w:rsidR="0083218E" w:rsidRPr="49AD66CD">
        <w:rPr>
          <w:rFonts w:cs="Arial"/>
          <w:color w:val="000000" w:themeColor="text1"/>
          <w:sz w:val="22"/>
        </w:rPr>
        <w:t xml:space="preserve"> FEW trained mediator to support mediation work with prisoners at Stoke Heath</w:t>
      </w:r>
      <w:r w:rsidR="317F392F" w:rsidRPr="49AD66CD">
        <w:rPr>
          <w:rFonts w:cs="Arial"/>
          <w:color w:val="000000" w:themeColor="text1"/>
          <w:sz w:val="22"/>
        </w:rPr>
        <w:t>,</w:t>
      </w:r>
      <w:r w:rsidR="0083218E" w:rsidRPr="49AD66CD">
        <w:rPr>
          <w:rFonts w:cs="Arial"/>
          <w:color w:val="000000" w:themeColor="text1"/>
          <w:sz w:val="22"/>
        </w:rPr>
        <w:t xml:space="preserve"> where relationship has broken down and need to agree child access arrangements and finance </w:t>
      </w:r>
      <w:r w:rsidR="7A8BC3F4" w:rsidRPr="49AD66CD">
        <w:rPr>
          <w:rFonts w:cs="Arial"/>
          <w:color w:val="000000" w:themeColor="text1"/>
          <w:sz w:val="22"/>
        </w:rPr>
        <w:t>issues, involving</w:t>
      </w:r>
      <w:r w:rsidR="0083218E" w:rsidRPr="49AD66CD">
        <w:rPr>
          <w:rFonts w:cs="Arial"/>
          <w:color w:val="000000" w:themeColor="text1"/>
          <w:sz w:val="22"/>
        </w:rPr>
        <w:t xml:space="preserve"> mediation work between</w:t>
      </w:r>
      <w:r w:rsidR="6DEA1917" w:rsidRPr="49AD66CD">
        <w:rPr>
          <w:rFonts w:cs="Arial"/>
          <w:color w:val="000000" w:themeColor="text1"/>
          <w:sz w:val="22"/>
        </w:rPr>
        <w:t xml:space="preserve"> </w:t>
      </w:r>
      <w:r w:rsidR="339C0911" w:rsidRPr="49AD66CD">
        <w:rPr>
          <w:rFonts w:cs="Arial"/>
          <w:color w:val="000000" w:themeColor="text1"/>
          <w:sz w:val="22"/>
        </w:rPr>
        <w:t>ex-partner</w:t>
      </w:r>
      <w:r w:rsidR="0083218E" w:rsidRPr="49AD66CD">
        <w:rPr>
          <w:rFonts w:cs="Arial"/>
          <w:color w:val="000000" w:themeColor="text1"/>
          <w:sz w:val="22"/>
        </w:rPr>
        <w:t xml:space="preserve"> and prisoner</w:t>
      </w:r>
      <w:r w:rsidR="128B4E05" w:rsidRPr="49AD66CD">
        <w:rPr>
          <w:rFonts w:cs="Arial"/>
          <w:color w:val="000000" w:themeColor="text1"/>
          <w:sz w:val="22"/>
        </w:rPr>
        <w:t>. A</w:t>
      </w:r>
      <w:r w:rsidR="0083218E" w:rsidRPr="49AD66CD">
        <w:rPr>
          <w:rFonts w:cs="Arial"/>
          <w:color w:val="000000" w:themeColor="text1"/>
          <w:sz w:val="22"/>
        </w:rPr>
        <w:t xml:space="preserve"> previous </w:t>
      </w:r>
      <w:r w:rsidR="482D9DB6" w:rsidRPr="49AD66CD">
        <w:rPr>
          <w:rFonts w:cs="Arial"/>
          <w:color w:val="000000" w:themeColor="text1"/>
          <w:sz w:val="22"/>
        </w:rPr>
        <w:t>pilot does</w:t>
      </w:r>
      <w:r w:rsidR="0083218E" w:rsidRPr="49AD66CD">
        <w:rPr>
          <w:rFonts w:cs="Arial"/>
          <w:color w:val="000000" w:themeColor="text1"/>
          <w:sz w:val="22"/>
        </w:rPr>
        <w:t xml:space="preserve"> not indicate a high level of need for this </w:t>
      </w:r>
      <w:r w:rsidR="0013296E" w:rsidRPr="49AD66CD">
        <w:rPr>
          <w:rFonts w:cs="Arial"/>
          <w:color w:val="000000" w:themeColor="text1"/>
          <w:sz w:val="22"/>
        </w:rPr>
        <w:t>service, and</w:t>
      </w:r>
      <w:r w:rsidR="0083218E" w:rsidRPr="49AD66CD">
        <w:rPr>
          <w:rFonts w:cs="Arial"/>
          <w:color w:val="000000" w:themeColor="text1"/>
          <w:sz w:val="22"/>
        </w:rPr>
        <w:t xml:space="preserve"> aim is to resolve issues without needing to go to court</w:t>
      </w:r>
      <w:r w:rsidR="1CB3B677" w:rsidRPr="49AD66CD">
        <w:rPr>
          <w:rFonts w:cs="Arial"/>
          <w:color w:val="000000" w:themeColor="text1"/>
          <w:sz w:val="22"/>
        </w:rPr>
        <w:t>.</w:t>
      </w:r>
    </w:p>
    <w:p w14:paraId="3D36C3B1" w14:textId="1510A9D3" w:rsidR="0013296E" w:rsidRDefault="0083218E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FEW Playworker </w:t>
      </w:r>
      <w:r w:rsidR="004949C3" w:rsidRPr="49AD66CD">
        <w:rPr>
          <w:rFonts w:cs="Arial"/>
          <w:color w:val="000000" w:themeColor="text1"/>
          <w:sz w:val="22"/>
        </w:rPr>
        <w:t xml:space="preserve">Family Days x8 per </w:t>
      </w:r>
      <w:r w:rsidR="50B6F2FA" w:rsidRPr="49AD66CD">
        <w:rPr>
          <w:rFonts w:cs="Arial"/>
          <w:color w:val="000000" w:themeColor="text1"/>
          <w:sz w:val="22"/>
        </w:rPr>
        <w:t>year (</w:t>
      </w:r>
      <w:r w:rsidRPr="49AD66CD">
        <w:rPr>
          <w:rFonts w:cs="Arial"/>
          <w:color w:val="000000" w:themeColor="text1"/>
          <w:sz w:val="22"/>
        </w:rPr>
        <w:t>08</w:t>
      </w:r>
      <w:r w:rsidR="5547A522" w:rsidRPr="49AD66CD">
        <w:rPr>
          <w:rFonts w:cs="Arial"/>
          <w:color w:val="000000" w:themeColor="text1"/>
          <w:sz w:val="22"/>
        </w:rPr>
        <w:t>:</w:t>
      </w:r>
      <w:r w:rsidRPr="49AD66CD">
        <w:rPr>
          <w:rFonts w:cs="Arial"/>
          <w:color w:val="000000" w:themeColor="text1"/>
          <w:sz w:val="22"/>
        </w:rPr>
        <w:t>00</w:t>
      </w:r>
      <w:r w:rsidR="5ECD7999" w:rsidRPr="49AD66CD">
        <w:rPr>
          <w:rFonts w:cs="Arial"/>
          <w:color w:val="000000" w:themeColor="text1"/>
          <w:sz w:val="20"/>
          <w:szCs w:val="20"/>
        </w:rPr>
        <w:t>–</w:t>
      </w:r>
      <w:r w:rsidRPr="49AD66CD">
        <w:rPr>
          <w:rFonts w:cs="Arial"/>
          <w:color w:val="000000" w:themeColor="text1"/>
          <w:sz w:val="22"/>
        </w:rPr>
        <w:t>16</w:t>
      </w:r>
      <w:r w:rsidR="53F362FE" w:rsidRPr="49AD66CD">
        <w:rPr>
          <w:rFonts w:cs="Arial"/>
          <w:color w:val="000000" w:themeColor="text1"/>
          <w:sz w:val="22"/>
        </w:rPr>
        <w:t>:</w:t>
      </w:r>
      <w:r w:rsidRPr="49AD66CD">
        <w:rPr>
          <w:rFonts w:cs="Arial"/>
          <w:color w:val="000000" w:themeColor="text1"/>
          <w:sz w:val="22"/>
        </w:rPr>
        <w:t>00)</w:t>
      </w:r>
      <w:r w:rsidR="6FF490A6" w:rsidRPr="49AD66CD">
        <w:rPr>
          <w:rFonts w:cs="Arial"/>
          <w:color w:val="000000" w:themeColor="text1"/>
          <w:sz w:val="22"/>
        </w:rPr>
        <w:t>. S</w:t>
      </w:r>
      <w:r w:rsidRPr="49AD66CD">
        <w:rPr>
          <w:rFonts w:cs="Arial"/>
          <w:color w:val="000000" w:themeColor="text1"/>
          <w:sz w:val="22"/>
        </w:rPr>
        <w:t xml:space="preserve">ee requirement for family visit days set </w:t>
      </w:r>
      <w:r w:rsidR="45EDF8AC" w:rsidRPr="49AD66CD">
        <w:rPr>
          <w:rFonts w:cs="Arial"/>
          <w:color w:val="000000" w:themeColor="text1"/>
          <w:sz w:val="22"/>
        </w:rPr>
        <w:t>out above.</w:t>
      </w:r>
    </w:p>
    <w:p w14:paraId="04EB71C5" w14:textId="581B377A" w:rsidR="004949C3" w:rsidRDefault="0083218E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FEW</w:t>
      </w:r>
      <w:r w:rsidR="025E55A8" w:rsidRPr="49AD66CD">
        <w:rPr>
          <w:rFonts w:cs="Arial"/>
          <w:color w:val="000000" w:themeColor="text1"/>
          <w:sz w:val="22"/>
        </w:rPr>
        <w:t xml:space="preserve"> </w:t>
      </w:r>
      <w:r w:rsidR="004949C3" w:rsidRPr="49AD66CD">
        <w:rPr>
          <w:rFonts w:cs="Arial"/>
          <w:color w:val="000000" w:themeColor="text1"/>
          <w:sz w:val="22"/>
        </w:rPr>
        <w:t xml:space="preserve">4 care </w:t>
      </w:r>
      <w:r w:rsidR="4E7D90F5" w:rsidRPr="49AD66CD">
        <w:rPr>
          <w:rFonts w:cs="Arial"/>
          <w:color w:val="000000" w:themeColor="text1"/>
          <w:sz w:val="22"/>
        </w:rPr>
        <w:t>experienced prisoner</w:t>
      </w:r>
      <w:r w:rsidR="004949C3" w:rsidRPr="49AD66CD">
        <w:rPr>
          <w:rFonts w:cs="Arial"/>
          <w:color w:val="000000" w:themeColor="text1"/>
          <w:sz w:val="22"/>
        </w:rPr>
        <w:t xml:space="preserve"> support forums per year</w:t>
      </w:r>
      <w:r w:rsidR="626FC09E" w:rsidRPr="49AD66CD">
        <w:rPr>
          <w:rFonts w:cs="Arial"/>
          <w:color w:val="000000" w:themeColor="text1"/>
          <w:sz w:val="22"/>
        </w:rPr>
        <w:t xml:space="preserve">. </w:t>
      </w:r>
      <w:r w:rsidRPr="49AD66CD">
        <w:rPr>
          <w:rFonts w:cs="Arial"/>
          <w:color w:val="000000" w:themeColor="text1"/>
          <w:sz w:val="22"/>
        </w:rPr>
        <w:t xml:space="preserve">FEW </w:t>
      </w:r>
      <w:r w:rsidR="1ABC7899" w:rsidRPr="49AD66CD">
        <w:rPr>
          <w:rFonts w:cs="Arial"/>
          <w:color w:val="000000" w:themeColor="text1"/>
          <w:sz w:val="22"/>
        </w:rPr>
        <w:t>to plan</w:t>
      </w:r>
      <w:r w:rsidRPr="49AD66CD">
        <w:rPr>
          <w:rFonts w:cs="Arial"/>
          <w:color w:val="000000" w:themeColor="text1"/>
          <w:sz w:val="22"/>
        </w:rPr>
        <w:t xml:space="preserve"> and organise half day </w:t>
      </w:r>
      <w:r w:rsidR="4941B422" w:rsidRPr="49AD66CD">
        <w:rPr>
          <w:rFonts w:cs="Arial"/>
          <w:color w:val="000000" w:themeColor="text1"/>
          <w:sz w:val="22"/>
        </w:rPr>
        <w:t>events (</w:t>
      </w:r>
      <w:r w:rsidRPr="49AD66CD">
        <w:rPr>
          <w:rFonts w:cs="Arial"/>
          <w:color w:val="000000" w:themeColor="text1"/>
          <w:sz w:val="22"/>
        </w:rPr>
        <w:t>08</w:t>
      </w:r>
      <w:r w:rsidR="2CC02987" w:rsidRPr="49AD66CD">
        <w:rPr>
          <w:rFonts w:cs="Arial"/>
          <w:color w:val="000000" w:themeColor="text1"/>
          <w:sz w:val="22"/>
        </w:rPr>
        <w:t>:</w:t>
      </w:r>
      <w:r w:rsidRPr="49AD66CD">
        <w:rPr>
          <w:rFonts w:cs="Arial"/>
          <w:color w:val="000000" w:themeColor="text1"/>
          <w:sz w:val="22"/>
        </w:rPr>
        <w:t>30</w:t>
      </w:r>
      <w:r w:rsidR="58BBA7F9" w:rsidRPr="49AD66CD">
        <w:rPr>
          <w:rFonts w:cs="Arial"/>
          <w:color w:val="000000" w:themeColor="text1"/>
          <w:sz w:val="22"/>
        </w:rPr>
        <w:t>–</w:t>
      </w:r>
      <w:r w:rsidRPr="49AD66CD">
        <w:rPr>
          <w:rFonts w:cs="Arial"/>
          <w:color w:val="000000" w:themeColor="text1"/>
          <w:sz w:val="22"/>
        </w:rPr>
        <w:t>11</w:t>
      </w:r>
      <w:r w:rsidR="58BBA7F9" w:rsidRPr="49AD66CD">
        <w:rPr>
          <w:rFonts w:cs="Arial"/>
          <w:color w:val="000000" w:themeColor="text1"/>
          <w:sz w:val="22"/>
        </w:rPr>
        <w:t>:</w:t>
      </w:r>
      <w:r w:rsidRPr="49AD66CD">
        <w:rPr>
          <w:rFonts w:cs="Arial"/>
          <w:color w:val="000000" w:themeColor="text1"/>
          <w:sz w:val="22"/>
        </w:rPr>
        <w:t xml:space="preserve">45) with involvement of key internal/external stakeholders, encouraging full involvement and feedback </w:t>
      </w:r>
      <w:r w:rsidR="1670DE92" w:rsidRPr="49AD66CD">
        <w:rPr>
          <w:rFonts w:cs="Arial"/>
          <w:color w:val="000000" w:themeColor="text1"/>
          <w:sz w:val="22"/>
        </w:rPr>
        <w:t>from our</w:t>
      </w:r>
      <w:r w:rsidRPr="49AD66CD">
        <w:rPr>
          <w:rFonts w:cs="Arial"/>
          <w:color w:val="000000" w:themeColor="text1"/>
          <w:sz w:val="22"/>
        </w:rPr>
        <w:t xml:space="preserve"> care experienced prisoners/attendee</w:t>
      </w:r>
      <w:r w:rsidR="77D58E57" w:rsidRPr="49AD66CD">
        <w:rPr>
          <w:rFonts w:cs="Arial"/>
          <w:color w:val="000000" w:themeColor="text1"/>
          <w:sz w:val="22"/>
        </w:rPr>
        <w:t>.</w:t>
      </w:r>
    </w:p>
    <w:p w14:paraId="653CBAF7" w14:textId="21E26287" w:rsidR="0013296E" w:rsidRDefault="0083218E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FEW</w:t>
      </w:r>
      <w:r w:rsidR="0013296E" w:rsidRPr="49AD66CD">
        <w:rPr>
          <w:rFonts w:cs="Arial"/>
          <w:color w:val="000000" w:themeColor="text1"/>
          <w:sz w:val="22"/>
        </w:rPr>
        <w:t xml:space="preserve"> </w:t>
      </w:r>
      <w:r w:rsidR="3DA78CEF" w:rsidRPr="49AD66CD">
        <w:rPr>
          <w:rFonts w:cs="Arial"/>
          <w:color w:val="000000" w:themeColor="text1"/>
          <w:sz w:val="22"/>
        </w:rPr>
        <w:t>p</w:t>
      </w:r>
      <w:r w:rsidR="00897351" w:rsidRPr="49AD66CD">
        <w:rPr>
          <w:rFonts w:cs="Arial"/>
          <w:color w:val="000000" w:themeColor="text1"/>
          <w:sz w:val="22"/>
        </w:rPr>
        <w:t>urple visit support for care experienced prisoners and significant others receiving no visits</w:t>
      </w:r>
      <w:r w:rsidR="3765861D" w:rsidRPr="49AD66CD">
        <w:rPr>
          <w:rFonts w:cs="Arial"/>
          <w:color w:val="000000" w:themeColor="text1"/>
          <w:sz w:val="22"/>
        </w:rPr>
        <w:t xml:space="preserve">. </w:t>
      </w:r>
      <w:r w:rsidR="016DC479" w:rsidRPr="49AD66CD">
        <w:rPr>
          <w:rFonts w:cs="Arial"/>
          <w:color w:val="000000" w:themeColor="text1"/>
          <w:sz w:val="22"/>
        </w:rPr>
        <w:t>FEW to</w:t>
      </w:r>
      <w:r w:rsidR="0013296E" w:rsidRPr="49AD66CD">
        <w:rPr>
          <w:rFonts w:cs="Arial"/>
          <w:color w:val="000000" w:themeColor="text1"/>
          <w:sz w:val="22"/>
        </w:rPr>
        <w:t xml:space="preserve"> recruit and manage a group of volunteers and book </w:t>
      </w:r>
      <w:r w:rsidR="00364041">
        <w:rPr>
          <w:rFonts w:cs="Arial"/>
          <w:color w:val="000000" w:themeColor="text1"/>
          <w:sz w:val="22"/>
        </w:rPr>
        <w:t>video calling</w:t>
      </w:r>
      <w:r w:rsidR="0013296E" w:rsidRPr="49AD66CD">
        <w:rPr>
          <w:rFonts w:cs="Arial"/>
          <w:color w:val="000000" w:themeColor="text1"/>
          <w:sz w:val="22"/>
        </w:rPr>
        <w:t xml:space="preserve"> visit support with agreement of care experienced prisoner/those prisoners receiving no visits who need to establish a meaningful adult relationship</w:t>
      </w:r>
      <w:r w:rsidR="001F519A" w:rsidRPr="49AD66CD">
        <w:rPr>
          <w:rFonts w:cs="Arial"/>
          <w:color w:val="000000" w:themeColor="text1"/>
          <w:sz w:val="22"/>
        </w:rPr>
        <w:t>-demand le</w:t>
      </w:r>
      <w:r w:rsidR="670ABDB5" w:rsidRPr="49AD66CD">
        <w:rPr>
          <w:rFonts w:cs="Arial"/>
          <w:color w:val="000000" w:themeColor="text1"/>
          <w:sz w:val="22"/>
        </w:rPr>
        <w:t>d.</w:t>
      </w:r>
    </w:p>
    <w:p w14:paraId="445E3AC3" w14:textId="19F07BE1" w:rsidR="00897351" w:rsidRDefault="0013296E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Pre</w:t>
      </w:r>
      <w:r w:rsidR="307BAE1B" w:rsidRPr="49AD66CD">
        <w:rPr>
          <w:rFonts w:cs="Arial"/>
          <w:color w:val="000000" w:themeColor="text1"/>
          <w:sz w:val="22"/>
        </w:rPr>
        <w:t>- and p</w:t>
      </w:r>
      <w:r w:rsidRPr="49AD66CD">
        <w:rPr>
          <w:rFonts w:cs="Arial"/>
          <w:color w:val="000000" w:themeColor="text1"/>
          <w:sz w:val="22"/>
        </w:rPr>
        <w:t>ost</w:t>
      </w:r>
      <w:r w:rsidR="4A2D09ED" w:rsidRPr="49AD66CD">
        <w:rPr>
          <w:rFonts w:cs="Arial"/>
          <w:color w:val="000000" w:themeColor="text1"/>
          <w:sz w:val="22"/>
        </w:rPr>
        <w:t>-</w:t>
      </w:r>
      <w:r w:rsidR="00E332B4" w:rsidRPr="00E332B4">
        <w:t xml:space="preserve"> </w:t>
      </w:r>
      <w:r w:rsidR="00E332B4" w:rsidRPr="00E332B4">
        <w:rPr>
          <w:rFonts w:cs="Arial"/>
          <w:color w:val="000000" w:themeColor="text1"/>
          <w:sz w:val="22"/>
        </w:rPr>
        <w:t>video calling</w:t>
      </w:r>
      <w:r w:rsidRPr="49AD66CD">
        <w:rPr>
          <w:rFonts w:cs="Arial"/>
          <w:color w:val="000000" w:themeColor="text1"/>
          <w:sz w:val="22"/>
        </w:rPr>
        <w:t xml:space="preserve"> visit follow up by FEW to support the relationship between prisoners and their significant others, ensuring prisoner health and </w:t>
      </w:r>
      <w:r w:rsidR="4C0213A0" w:rsidRPr="49AD66CD">
        <w:rPr>
          <w:rFonts w:cs="Arial"/>
          <w:color w:val="000000" w:themeColor="text1"/>
          <w:sz w:val="22"/>
        </w:rPr>
        <w:t>wellbeing</w:t>
      </w:r>
      <w:r w:rsidR="2CAA4028" w:rsidRPr="49AD66CD">
        <w:rPr>
          <w:rFonts w:cs="Arial"/>
          <w:color w:val="000000" w:themeColor="text1"/>
          <w:sz w:val="22"/>
        </w:rPr>
        <w:t xml:space="preserve"> – </w:t>
      </w:r>
      <w:r w:rsidR="001F519A" w:rsidRPr="49AD66CD">
        <w:rPr>
          <w:rFonts w:cs="Arial"/>
          <w:color w:val="000000" w:themeColor="text1"/>
          <w:sz w:val="22"/>
        </w:rPr>
        <w:t>demand led</w:t>
      </w:r>
      <w:r w:rsidR="285C5852" w:rsidRPr="49AD66CD">
        <w:rPr>
          <w:rFonts w:cs="Arial"/>
          <w:color w:val="000000" w:themeColor="text1"/>
          <w:sz w:val="22"/>
        </w:rPr>
        <w:t>.</w:t>
      </w:r>
    </w:p>
    <w:p w14:paraId="127E468A" w14:textId="15BCD0A6" w:rsidR="0068735E" w:rsidRPr="0068735E" w:rsidRDefault="0047364A" w:rsidP="49AD66CD">
      <w:pPr>
        <w:pStyle w:val="ListParagraph"/>
        <w:numPr>
          <w:ilvl w:val="0"/>
          <w:numId w:val="40"/>
        </w:numPr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Improve communication with visitors by</w:t>
      </w:r>
      <w:r w:rsidR="00897351" w:rsidRPr="49AD66CD">
        <w:rPr>
          <w:rFonts w:cs="Arial"/>
          <w:color w:val="000000" w:themeColor="text1"/>
          <w:sz w:val="22"/>
        </w:rPr>
        <w:t xml:space="preserve"> consultation /feedback</w:t>
      </w:r>
      <w:r w:rsidRPr="49AD66CD">
        <w:rPr>
          <w:rFonts w:cs="Arial"/>
          <w:color w:val="000000" w:themeColor="text1"/>
          <w:sz w:val="22"/>
        </w:rPr>
        <w:t xml:space="preserve">/sign </w:t>
      </w:r>
      <w:r w:rsidR="58EB3BC1" w:rsidRPr="49AD66CD">
        <w:rPr>
          <w:rFonts w:cs="Arial"/>
          <w:color w:val="000000" w:themeColor="text1"/>
          <w:sz w:val="22"/>
        </w:rPr>
        <w:t>posting via</w:t>
      </w:r>
      <w:r w:rsidR="00897351" w:rsidRPr="49AD66CD">
        <w:rPr>
          <w:rFonts w:cs="Arial"/>
          <w:color w:val="000000" w:themeColor="text1"/>
          <w:sz w:val="22"/>
        </w:rPr>
        <w:t xml:space="preserve"> family forums</w:t>
      </w:r>
      <w:r w:rsidR="67F820A2" w:rsidRPr="49AD66CD">
        <w:rPr>
          <w:rFonts w:cs="Arial"/>
          <w:color w:val="000000" w:themeColor="text1"/>
          <w:sz w:val="22"/>
        </w:rPr>
        <w:t xml:space="preserve"> – </w:t>
      </w:r>
      <w:r w:rsidR="0013296E" w:rsidRPr="49AD66CD">
        <w:rPr>
          <w:rFonts w:cs="Arial"/>
          <w:color w:val="000000" w:themeColor="text1"/>
          <w:sz w:val="22"/>
        </w:rPr>
        <w:t>minimum of 1 per month if demand</w:t>
      </w:r>
      <w:r w:rsidR="2931E051" w:rsidRPr="49AD66CD">
        <w:rPr>
          <w:rFonts w:cs="Arial"/>
          <w:color w:val="000000" w:themeColor="text1"/>
          <w:sz w:val="22"/>
        </w:rPr>
        <w:t>.</w:t>
      </w:r>
    </w:p>
    <w:p w14:paraId="3A11B99A" w14:textId="71D27E8D" w:rsidR="00897351" w:rsidRPr="00CE2212" w:rsidRDefault="0068735E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Organise</w:t>
      </w:r>
      <w:r w:rsidR="6A8A61CD" w:rsidRPr="49AD66CD">
        <w:rPr>
          <w:rFonts w:cs="Arial"/>
          <w:color w:val="000000" w:themeColor="text1"/>
          <w:sz w:val="22"/>
        </w:rPr>
        <w:t xml:space="preserve">, </w:t>
      </w:r>
      <w:r w:rsidRPr="49AD66CD">
        <w:rPr>
          <w:rFonts w:cs="Arial"/>
          <w:color w:val="000000" w:themeColor="text1"/>
          <w:sz w:val="22"/>
        </w:rPr>
        <w:t>co-ordinate and support a group of volunteers to support be-friending work with prisoners who receive no visits and want to establish a meaningful adult relationship whilst in custody –</w:t>
      </w:r>
      <w:r w:rsidR="1485378C" w:rsidRPr="49AD66CD">
        <w:rPr>
          <w:rFonts w:cs="Arial"/>
          <w:color w:val="000000" w:themeColor="text1"/>
          <w:sz w:val="22"/>
        </w:rPr>
        <w:t xml:space="preserve"> </w:t>
      </w:r>
      <w:r w:rsidRPr="49AD66CD">
        <w:rPr>
          <w:rFonts w:cs="Arial"/>
          <w:color w:val="000000" w:themeColor="text1"/>
          <w:sz w:val="22"/>
        </w:rPr>
        <w:t>demand led</w:t>
      </w:r>
      <w:r w:rsidR="2B78E1C9" w:rsidRPr="49AD66CD">
        <w:rPr>
          <w:rFonts w:cs="Arial"/>
          <w:color w:val="000000" w:themeColor="text1"/>
          <w:sz w:val="22"/>
        </w:rPr>
        <w:t>.</w:t>
      </w:r>
    </w:p>
    <w:p w14:paraId="6DEDB4D8" w14:textId="14908A60" w:rsidR="002C161D" w:rsidRPr="00CE2212" w:rsidRDefault="00897351" w:rsidP="49AD66C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 xml:space="preserve">Maintain/update Stoke </w:t>
      </w:r>
      <w:r w:rsidR="41BF7EE6" w:rsidRPr="49AD66CD">
        <w:rPr>
          <w:rFonts w:cs="Arial"/>
          <w:color w:val="000000" w:themeColor="text1"/>
          <w:sz w:val="22"/>
        </w:rPr>
        <w:t>H</w:t>
      </w:r>
      <w:r w:rsidRPr="49AD66CD">
        <w:rPr>
          <w:rFonts w:cs="Arial"/>
          <w:color w:val="000000" w:themeColor="text1"/>
          <w:sz w:val="22"/>
        </w:rPr>
        <w:t>eath website</w:t>
      </w:r>
      <w:r w:rsidR="0013296E" w:rsidRPr="49AD66CD">
        <w:rPr>
          <w:rFonts w:cs="Arial"/>
          <w:color w:val="000000" w:themeColor="text1"/>
          <w:sz w:val="22"/>
        </w:rPr>
        <w:t xml:space="preserve"> as required</w:t>
      </w:r>
      <w:r w:rsidR="276C566B" w:rsidRPr="49AD66CD">
        <w:rPr>
          <w:rFonts w:cs="Arial"/>
          <w:color w:val="000000" w:themeColor="text1"/>
          <w:sz w:val="22"/>
        </w:rPr>
        <w:t>.</w:t>
      </w:r>
    </w:p>
    <w:p w14:paraId="0581828B" w14:textId="77777777" w:rsidR="002C161D" w:rsidRPr="0095460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09CC36EC" w14:textId="088E06DB" w:rsidR="00386106" w:rsidRPr="00954602" w:rsidRDefault="00386106" w:rsidP="728EDA5B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728EDA5B">
        <w:rPr>
          <w:rFonts w:cs="Arial"/>
          <w:b/>
          <w:bCs/>
          <w:color w:val="000000" w:themeColor="text1"/>
        </w:rPr>
        <w:t>Support for Secure Video Calls</w:t>
      </w:r>
    </w:p>
    <w:p w14:paraId="1D5DC662" w14:textId="77777777" w:rsidR="002C161D" w:rsidRPr="00546B91" w:rsidRDefault="002C161D" w:rsidP="00546B9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383BD8EC" w14:textId="67CDB04B" w:rsidR="002C161D" w:rsidRPr="00CE2212" w:rsidRDefault="002C161D" w:rsidP="49AD66C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728EDA5B">
        <w:rPr>
          <w:rFonts w:cs="Arial"/>
          <w:color w:val="000000" w:themeColor="text1"/>
        </w:rPr>
        <w:t xml:space="preserve"> </w:t>
      </w:r>
      <w:r w:rsidR="0047364A" w:rsidRPr="728EDA5B">
        <w:rPr>
          <w:rFonts w:cs="Arial"/>
          <w:color w:val="000000" w:themeColor="text1"/>
        </w:rPr>
        <w:t>HMP</w:t>
      </w:r>
      <w:r w:rsidR="6C21FD5A" w:rsidRPr="728EDA5B">
        <w:rPr>
          <w:rFonts w:cs="Arial"/>
          <w:color w:val="000000" w:themeColor="text1"/>
        </w:rPr>
        <w:t xml:space="preserve"> </w:t>
      </w:r>
      <w:r w:rsidR="0047364A" w:rsidRPr="728EDA5B">
        <w:rPr>
          <w:rFonts w:cs="Arial"/>
          <w:color w:val="000000" w:themeColor="text1"/>
        </w:rPr>
        <w:t xml:space="preserve">YOI Stoke Heath </w:t>
      </w:r>
      <w:r w:rsidRPr="728EDA5B">
        <w:rPr>
          <w:rFonts w:cs="Arial"/>
          <w:color w:val="000000" w:themeColor="text1"/>
        </w:rPr>
        <w:t>Requirements for Secure Video Calls</w:t>
      </w:r>
    </w:p>
    <w:p w14:paraId="6AFD9D24" w14:textId="32A43A60" w:rsidR="002C161D" w:rsidRPr="00CE2212" w:rsidRDefault="004A2765" w:rsidP="4E30699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Available as part of prison visiting arrangements-</w:t>
      </w:r>
      <w:r w:rsidR="004949C3" w:rsidRPr="49AD66CD">
        <w:rPr>
          <w:rFonts w:cs="Arial"/>
          <w:color w:val="000000" w:themeColor="text1"/>
          <w:sz w:val="22"/>
        </w:rPr>
        <w:t>pre /</w:t>
      </w:r>
      <w:r w:rsidRPr="49AD66CD">
        <w:rPr>
          <w:rFonts w:cs="Arial"/>
          <w:color w:val="000000" w:themeColor="text1"/>
          <w:sz w:val="22"/>
        </w:rPr>
        <w:t>foll</w:t>
      </w:r>
      <w:r w:rsidR="0013296E" w:rsidRPr="49AD66CD">
        <w:rPr>
          <w:rFonts w:cs="Arial"/>
          <w:color w:val="000000" w:themeColor="text1"/>
          <w:sz w:val="22"/>
        </w:rPr>
        <w:t xml:space="preserve">ow up support by FEW to ensure health and </w:t>
      </w:r>
      <w:r w:rsidR="596134C9" w:rsidRPr="49AD66CD">
        <w:rPr>
          <w:rFonts w:cs="Arial"/>
          <w:color w:val="000000" w:themeColor="text1"/>
          <w:sz w:val="22"/>
        </w:rPr>
        <w:t>wellbeing</w:t>
      </w:r>
      <w:r w:rsidR="0013296E" w:rsidRPr="49AD66CD">
        <w:rPr>
          <w:rFonts w:cs="Arial"/>
          <w:color w:val="000000" w:themeColor="text1"/>
          <w:sz w:val="22"/>
        </w:rPr>
        <w:t xml:space="preserve"> of prisoners</w:t>
      </w:r>
      <w:r w:rsidR="67E2A2C7" w:rsidRPr="49AD66CD">
        <w:rPr>
          <w:rFonts w:cs="Arial"/>
          <w:color w:val="000000" w:themeColor="text1"/>
          <w:sz w:val="22"/>
        </w:rPr>
        <w:t>.</w:t>
      </w:r>
    </w:p>
    <w:p w14:paraId="03D68FCD" w14:textId="55A9752F" w:rsidR="003C14EA" w:rsidRPr="005D5975" w:rsidRDefault="0013296E" w:rsidP="728EDA5B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28EDA5B">
        <w:rPr>
          <w:rFonts w:cs="Arial"/>
          <w:color w:val="000000" w:themeColor="text1"/>
          <w:sz w:val="22"/>
        </w:rPr>
        <w:t xml:space="preserve">FEW </w:t>
      </w:r>
      <w:r w:rsidR="713ED308" w:rsidRPr="728EDA5B">
        <w:rPr>
          <w:rFonts w:cs="Arial"/>
          <w:color w:val="000000" w:themeColor="text1"/>
          <w:sz w:val="22"/>
        </w:rPr>
        <w:t>to assist</w:t>
      </w:r>
      <w:r w:rsidRPr="728EDA5B">
        <w:rPr>
          <w:rFonts w:cs="Arial"/>
          <w:color w:val="000000" w:themeColor="text1"/>
          <w:sz w:val="22"/>
        </w:rPr>
        <w:t xml:space="preserve"> prisoners to book secure video calls where appropriate</w:t>
      </w:r>
      <w:r w:rsidR="48860A9B" w:rsidRPr="728EDA5B">
        <w:rPr>
          <w:rFonts w:cs="Arial"/>
          <w:color w:val="000000" w:themeColor="text1"/>
          <w:sz w:val="22"/>
        </w:rPr>
        <w:t>.</w:t>
      </w:r>
      <w:r w:rsidRPr="728EDA5B">
        <w:rPr>
          <w:rFonts w:cs="Arial"/>
          <w:color w:val="000000" w:themeColor="text1"/>
          <w:sz w:val="22"/>
        </w:rPr>
        <w:t xml:space="preserve">  </w:t>
      </w:r>
      <w:r w:rsidR="002C161D" w:rsidRPr="728EDA5B">
        <w:rPr>
          <w:rFonts w:cs="Arial"/>
          <w:color w:val="000000" w:themeColor="text1"/>
          <w:sz w:val="22"/>
        </w:rPr>
        <w:t xml:space="preserve"> </w:t>
      </w:r>
    </w:p>
    <w:p w14:paraId="61017F3D" w14:textId="28806587" w:rsidR="005D5975" w:rsidRDefault="005D5975" w:rsidP="005D597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01F9442E" w14:textId="52B94897" w:rsidR="005D5975" w:rsidRDefault="005D5975" w:rsidP="005D597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1" w:name="_GoBack"/>
      <w:bookmarkEnd w:id="1"/>
    </w:p>
    <w:p w14:paraId="2922A552" w14:textId="312D0AD0" w:rsidR="005D5975" w:rsidRDefault="005D5975" w:rsidP="005D597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2804A71B" w14:textId="77A26CBA" w:rsidR="005D5975" w:rsidRPr="00E332B4" w:rsidRDefault="00E332B4" w:rsidP="00E332B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>
        <w:rPr>
          <w:rFonts w:cs="Arial"/>
          <w:b/>
          <w:bCs/>
          <w:color w:val="000000"/>
          <w:u w:val="single"/>
        </w:rPr>
        <w:t>Optional Services</w:t>
      </w:r>
    </w:p>
    <w:p w14:paraId="01C0B7CE" w14:textId="77777777" w:rsidR="005D5975" w:rsidRPr="00CE2212" w:rsidRDefault="005D5975" w:rsidP="005D5975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49AD66CD">
        <w:rPr>
          <w:rFonts w:cs="Arial"/>
          <w:color w:val="000000" w:themeColor="text1"/>
          <w:sz w:val="22"/>
        </w:rPr>
        <w:t>Minimum of 4x Accredited family links relationships courses per year and x 2 FEW workers 10-week accredited programme (08:30–11:45 x10 sessions), plus planning, organisation, selection of suitable prisoners, offender management and security checks, evaluation report and feedback from prisoners.</w:t>
      </w:r>
    </w:p>
    <w:p w14:paraId="60D2602E" w14:textId="77777777" w:rsidR="005D5975" w:rsidRPr="005D5975" w:rsidRDefault="005D5975" w:rsidP="005D597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sectPr w:rsidR="005D5975" w:rsidRPr="005D5975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F2FE6" w14:textId="77777777" w:rsidR="00696AEB" w:rsidRDefault="00696AEB">
      <w:r>
        <w:separator/>
      </w:r>
    </w:p>
  </w:endnote>
  <w:endnote w:type="continuationSeparator" w:id="0">
    <w:p w14:paraId="1FEFF896" w14:textId="77777777" w:rsidR="00696AEB" w:rsidRDefault="00696AEB">
      <w:r>
        <w:continuationSeparator/>
      </w:r>
    </w:p>
  </w:endnote>
  <w:endnote w:type="continuationNotice" w:id="1">
    <w:p w14:paraId="7A3C524F" w14:textId="77777777" w:rsidR="00696AEB" w:rsidRDefault="00696A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68735E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1962B310" w14:textId="7CFC19A0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68735E">
                      <w:rPr>
                        <w:noProof/>
                      </w:rPr>
                      <w:t>13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68735E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C6037" w14:textId="77777777" w:rsidR="00696AEB" w:rsidRDefault="00696AEB">
      <w:r>
        <w:separator/>
      </w:r>
    </w:p>
  </w:footnote>
  <w:footnote w:type="continuationSeparator" w:id="0">
    <w:p w14:paraId="7DA34B9D" w14:textId="77777777" w:rsidR="00696AEB" w:rsidRDefault="00696AEB">
      <w:r>
        <w:continuationSeparator/>
      </w:r>
    </w:p>
  </w:footnote>
  <w:footnote w:type="continuationNotice" w:id="1">
    <w:p w14:paraId="08F4A6C6" w14:textId="77777777" w:rsidR="00696AEB" w:rsidRDefault="00696A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CB1AB2"/>
    <w:multiLevelType w:val="hybridMultilevel"/>
    <w:tmpl w:val="837A495A"/>
    <w:lvl w:ilvl="0" w:tplc="54965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6D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88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6F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AF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A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0F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4D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C6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3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C60E7"/>
    <w:multiLevelType w:val="hybridMultilevel"/>
    <w:tmpl w:val="72BC20D2"/>
    <w:lvl w:ilvl="0" w:tplc="6610D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0B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66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AC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C0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AA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C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42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CF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5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8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7D4B06FA"/>
    <w:multiLevelType w:val="hybridMultilevel"/>
    <w:tmpl w:val="B73280AC"/>
    <w:lvl w:ilvl="0" w:tplc="D618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C1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CB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EF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C6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E1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85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8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CD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9"/>
  </w:num>
  <w:num w:numId="4">
    <w:abstractNumId w:val="11"/>
  </w:num>
  <w:num w:numId="5">
    <w:abstractNumId w:val="13"/>
  </w:num>
  <w:num w:numId="6">
    <w:abstractNumId w:val="14"/>
  </w:num>
  <w:num w:numId="7">
    <w:abstractNumId w:val="6"/>
  </w:num>
  <w:num w:numId="8">
    <w:abstractNumId w:val="22"/>
  </w:num>
  <w:num w:numId="9">
    <w:abstractNumId w:val="7"/>
  </w:num>
  <w:num w:numId="10">
    <w:abstractNumId w:val="36"/>
  </w:num>
  <w:num w:numId="11">
    <w:abstractNumId w:val="34"/>
  </w:num>
  <w:num w:numId="12">
    <w:abstractNumId w:val="18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</w:num>
  <w:num w:numId="18">
    <w:abstractNumId w:val="0"/>
  </w:num>
  <w:num w:numId="19">
    <w:abstractNumId w:val="2"/>
  </w:num>
  <w:num w:numId="20">
    <w:abstractNumId w:val="31"/>
  </w:num>
  <w:num w:numId="21">
    <w:abstractNumId w:val="37"/>
  </w:num>
  <w:num w:numId="22">
    <w:abstractNumId w:val="8"/>
    <w:lvlOverride w:ilvl="0">
      <w:startOverride w:val="1"/>
    </w:lvlOverride>
  </w:num>
  <w:num w:numId="23">
    <w:abstractNumId w:val="3"/>
  </w:num>
  <w:num w:numId="24">
    <w:abstractNumId w:val="23"/>
  </w:num>
  <w:num w:numId="25">
    <w:abstractNumId w:val="20"/>
  </w:num>
  <w:num w:numId="26">
    <w:abstractNumId w:val="24"/>
  </w:num>
  <w:num w:numId="27">
    <w:abstractNumId w:val="5"/>
  </w:num>
  <w:num w:numId="28">
    <w:abstractNumId w:val="17"/>
  </w:num>
  <w:num w:numId="29">
    <w:abstractNumId w:val="35"/>
  </w:num>
  <w:num w:numId="30">
    <w:abstractNumId w:val="9"/>
  </w:num>
  <w:num w:numId="31">
    <w:abstractNumId w:val="30"/>
  </w:num>
  <w:num w:numId="32">
    <w:abstractNumId w:val="21"/>
  </w:num>
  <w:num w:numId="33">
    <w:abstractNumId w:val="19"/>
  </w:num>
  <w:num w:numId="34">
    <w:abstractNumId w:val="28"/>
  </w:num>
  <w:num w:numId="35">
    <w:abstractNumId w:val="12"/>
  </w:num>
  <w:num w:numId="36">
    <w:abstractNumId w:val="10"/>
  </w:num>
  <w:num w:numId="37">
    <w:abstractNumId w:val="33"/>
  </w:num>
  <w:num w:numId="38">
    <w:abstractNumId w:val="26"/>
  </w:num>
  <w:num w:numId="39">
    <w:abstractNumId w:val="29"/>
  </w:num>
  <w:num w:numId="40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0D55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75437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6CE7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3296E"/>
    <w:rsid w:val="00142B87"/>
    <w:rsid w:val="001615D4"/>
    <w:rsid w:val="00162037"/>
    <w:rsid w:val="001623FD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1F519A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0D90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2D72"/>
    <w:rsid w:val="00364041"/>
    <w:rsid w:val="003654A0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347F"/>
    <w:rsid w:val="003C795E"/>
    <w:rsid w:val="003D2018"/>
    <w:rsid w:val="003D5C61"/>
    <w:rsid w:val="003D6BDB"/>
    <w:rsid w:val="003E21FD"/>
    <w:rsid w:val="003E5002"/>
    <w:rsid w:val="003F0469"/>
    <w:rsid w:val="003F39FB"/>
    <w:rsid w:val="003F3D78"/>
    <w:rsid w:val="003F6D2C"/>
    <w:rsid w:val="00407EF9"/>
    <w:rsid w:val="00412338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067A"/>
    <w:rsid w:val="0047364A"/>
    <w:rsid w:val="00475D39"/>
    <w:rsid w:val="00475DB4"/>
    <w:rsid w:val="00477B0F"/>
    <w:rsid w:val="004809E1"/>
    <w:rsid w:val="00482F0D"/>
    <w:rsid w:val="004949C3"/>
    <w:rsid w:val="004A2659"/>
    <w:rsid w:val="004A2765"/>
    <w:rsid w:val="004A41E0"/>
    <w:rsid w:val="004B3670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1EB4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46B91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015F"/>
    <w:rsid w:val="005D47EE"/>
    <w:rsid w:val="005D5975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8735E"/>
    <w:rsid w:val="00690FAD"/>
    <w:rsid w:val="00696AEB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00E0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35DBE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19E3"/>
    <w:rsid w:val="007926B4"/>
    <w:rsid w:val="00792F01"/>
    <w:rsid w:val="0079465C"/>
    <w:rsid w:val="00795108"/>
    <w:rsid w:val="00797767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18E"/>
    <w:rsid w:val="00832765"/>
    <w:rsid w:val="008421F2"/>
    <w:rsid w:val="008431DF"/>
    <w:rsid w:val="0084483E"/>
    <w:rsid w:val="00845011"/>
    <w:rsid w:val="00847314"/>
    <w:rsid w:val="008506D6"/>
    <w:rsid w:val="00851258"/>
    <w:rsid w:val="0085136B"/>
    <w:rsid w:val="00853BF0"/>
    <w:rsid w:val="00854CB9"/>
    <w:rsid w:val="00855D27"/>
    <w:rsid w:val="008617B6"/>
    <w:rsid w:val="00866036"/>
    <w:rsid w:val="00867B1C"/>
    <w:rsid w:val="00884AAB"/>
    <w:rsid w:val="00886ABC"/>
    <w:rsid w:val="00891B20"/>
    <w:rsid w:val="0089464E"/>
    <w:rsid w:val="00894B94"/>
    <w:rsid w:val="00897351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1FAE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396D"/>
    <w:rsid w:val="00B2559C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17FA"/>
    <w:rsid w:val="00BD2558"/>
    <w:rsid w:val="00BD427A"/>
    <w:rsid w:val="00BE3992"/>
    <w:rsid w:val="00BE70EE"/>
    <w:rsid w:val="00BF1052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32B4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4076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E2BF0"/>
    <w:rsid w:val="00FF2303"/>
    <w:rsid w:val="00FF3391"/>
    <w:rsid w:val="016DC479"/>
    <w:rsid w:val="01DF76EE"/>
    <w:rsid w:val="02313968"/>
    <w:rsid w:val="025E55A8"/>
    <w:rsid w:val="02A75C10"/>
    <w:rsid w:val="03A9B209"/>
    <w:rsid w:val="03BC2CF2"/>
    <w:rsid w:val="03ED6D7B"/>
    <w:rsid w:val="03FCCAE1"/>
    <w:rsid w:val="0465E140"/>
    <w:rsid w:val="047C0976"/>
    <w:rsid w:val="04E87248"/>
    <w:rsid w:val="04F12F52"/>
    <w:rsid w:val="05177462"/>
    <w:rsid w:val="05860105"/>
    <w:rsid w:val="05F8CA00"/>
    <w:rsid w:val="06013B72"/>
    <w:rsid w:val="0727D53A"/>
    <w:rsid w:val="079DCE42"/>
    <w:rsid w:val="07B37F4F"/>
    <w:rsid w:val="07C42BB2"/>
    <w:rsid w:val="080F0639"/>
    <w:rsid w:val="0816F3BF"/>
    <w:rsid w:val="0849C8F0"/>
    <w:rsid w:val="086B1E8E"/>
    <w:rsid w:val="0897F96C"/>
    <w:rsid w:val="08CAD710"/>
    <w:rsid w:val="09374BA5"/>
    <w:rsid w:val="0A7DE00A"/>
    <w:rsid w:val="0B0F54B7"/>
    <w:rsid w:val="0B10F1D3"/>
    <w:rsid w:val="0B46A6FB"/>
    <w:rsid w:val="0B46FEAB"/>
    <w:rsid w:val="0B4E9481"/>
    <w:rsid w:val="0B9D283C"/>
    <w:rsid w:val="0BEC6150"/>
    <w:rsid w:val="0C87BFC3"/>
    <w:rsid w:val="0CE8B02A"/>
    <w:rsid w:val="0D5CE396"/>
    <w:rsid w:val="0D60EE9B"/>
    <w:rsid w:val="0E196771"/>
    <w:rsid w:val="0E7A5DAE"/>
    <w:rsid w:val="0EC24B63"/>
    <w:rsid w:val="0ED40D07"/>
    <w:rsid w:val="0F133F35"/>
    <w:rsid w:val="1008DD47"/>
    <w:rsid w:val="1052A30D"/>
    <w:rsid w:val="111AD30E"/>
    <w:rsid w:val="127F9CBD"/>
    <w:rsid w:val="128B4E05"/>
    <w:rsid w:val="1485378C"/>
    <w:rsid w:val="14E808C4"/>
    <w:rsid w:val="163F68EF"/>
    <w:rsid w:val="1670DE92"/>
    <w:rsid w:val="1695F5C9"/>
    <w:rsid w:val="16B79CDE"/>
    <w:rsid w:val="16BA290E"/>
    <w:rsid w:val="179EFA40"/>
    <w:rsid w:val="17A79737"/>
    <w:rsid w:val="180794DB"/>
    <w:rsid w:val="18607A3E"/>
    <w:rsid w:val="188AD4D4"/>
    <w:rsid w:val="19533422"/>
    <w:rsid w:val="195C124A"/>
    <w:rsid w:val="19BE7842"/>
    <w:rsid w:val="19C8E7EA"/>
    <w:rsid w:val="1A1F5871"/>
    <w:rsid w:val="1ABC7899"/>
    <w:rsid w:val="1ABD971C"/>
    <w:rsid w:val="1AC92BDF"/>
    <w:rsid w:val="1B424A5A"/>
    <w:rsid w:val="1B5E051F"/>
    <w:rsid w:val="1C61E34C"/>
    <w:rsid w:val="1C785A0B"/>
    <w:rsid w:val="1CB3B677"/>
    <w:rsid w:val="1CE2A899"/>
    <w:rsid w:val="1CF242FD"/>
    <w:rsid w:val="1D0A1C4D"/>
    <w:rsid w:val="1D8E2FD0"/>
    <w:rsid w:val="1E39D21A"/>
    <w:rsid w:val="1E8330B0"/>
    <w:rsid w:val="1E9F6100"/>
    <w:rsid w:val="1F1FB0B5"/>
    <w:rsid w:val="1F5A8799"/>
    <w:rsid w:val="204C97F6"/>
    <w:rsid w:val="2062C910"/>
    <w:rsid w:val="2162B544"/>
    <w:rsid w:val="2242C086"/>
    <w:rsid w:val="22477829"/>
    <w:rsid w:val="22AE9465"/>
    <w:rsid w:val="22B2BEDD"/>
    <w:rsid w:val="22BEAA1B"/>
    <w:rsid w:val="2305F2D2"/>
    <w:rsid w:val="236FA620"/>
    <w:rsid w:val="23AD92AB"/>
    <w:rsid w:val="23D05BED"/>
    <w:rsid w:val="241645F2"/>
    <w:rsid w:val="24331F2F"/>
    <w:rsid w:val="247BE000"/>
    <w:rsid w:val="248F0DD9"/>
    <w:rsid w:val="249905D6"/>
    <w:rsid w:val="250B9A91"/>
    <w:rsid w:val="258636CB"/>
    <w:rsid w:val="25F03C45"/>
    <w:rsid w:val="26117CD4"/>
    <w:rsid w:val="268F5136"/>
    <w:rsid w:val="272BABA0"/>
    <w:rsid w:val="2745365F"/>
    <w:rsid w:val="276C566B"/>
    <w:rsid w:val="2800DEA9"/>
    <w:rsid w:val="285C5852"/>
    <w:rsid w:val="28BB8C99"/>
    <w:rsid w:val="2931E051"/>
    <w:rsid w:val="294BE2B6"/>
    <w:rsid w:val="2A78D588"/>
    <w:rsid w:val="2B78E1C9"/>
    <w:rsid w:val="2B7ADC15"/>
    <w:rsid w:val="2BFBBC70"/>
    <w:rsid w:val="2C5A3767"/>
    <w:rsid w:val="2CAA4028"/>
    <w:rsid w:val="2CC02987"/>
    <w:rsid w:val="2CE7AE80"/>
    <w:rsid w:val="2CEC4942"/>
    <w:rsid w:val="2D43FE77"/>
    <w:rsid w:val="2D839E76"/>
    <w:rsid w:val="2D92D22C"/>
    <w:rsid w:val="2F099242"/>
    <w:rsid w:val="2FC932B4"/>
    <w:rsid w:val="307BAE1B"/>
    <w:rsid w:val="30D88896"/>
    <w:rsid w:val="317F392F"/>
    <w:rsid w:val="31D0F53C"/>
    <w:rsid w:val="31D8E2C2"/>
    <w:rsid w:val="3237AF18"/>
    <w:rsid w:val="32381C36"/>
    <w:rsid w:val="32391332"/>
    <w:rsid w:val="326FED13"/>
    <w:rsid w:val="33319CA0"/>
    <w:rsid w:val="33929C88"/>
    <w:rsid w:val="339C0911"/>
    <w:rsid w:val="34756C03"/>
    <w:rsid w:val="34A4BE74"/>
    <w:rsid w:val="3503469B"/>
    <w:rsid w:val="3607B453"/>
    <w:rsid w:val="3646F7C3"/>
    <w:rsid w:val="36D1C503"/>
    <w:rsid w:val="370FDD32"/>
    <w:rsid w:val="37287BD5"/>
    <w:rsid w:val="373ED521"/>
    <w:rsid w:val="374A94F8"/>
    <w:rsid w:val="375AD129"/>
    <w:rsid w:val="3765861D"/>
    <w:rsid w:val="37B97C38"/>
    <w:rsid w:val="386E3E13"/>
    <w:rsid w:val="3892C52C"/>
    <w:rsid w:val="3902D0DD"/>
    <w:rsid w:val="3AB6A1B7"/>
    <w:rsid w:val="3CAFEE6A"/>
    <w:rsid w:val="3CC1FB26"/>
    <w:rsid w:val="3CFE0EBD"/>
    <w:rsid w:val="3D76C9C0"/>
    <w:rsid w:val="3DA78CEF"/>
    <w:rsid w:val="3DAC2109"/>
    <w:rsid w:val="3E1ECD9F"/>
    <w:rsid w:val="3E4B6E7C"/>
    <w:rsid w:val="3F31C606"/>
    <w:rsid w:val="3F7064B9"/>
    <w:rsid w:val="413F0B98"/>
    <w:rsid w:val="41BF7EE6"/>
    <w:rsid w:val="41FE8DE2"/>
    <w:rsid w:val="425542EC"/>
    <w:rsid w:val="426548C3"/>
    <w:rsid w:val="429252AC"/>
    <w:rsid w:val="42C1B39C"/>
    <w:rsid w:val="43248F8E"/>
    <w:rsid w:val="44278C44"/>
    <w:rsid w:val="44BE06C4"/>
    <w:rsid w:val="454EBCBA"/>
    <w:rsid w:val="45C0B945"/>
    <w:rsid w:val="45C8B56B"/>
    <w:rsid w:val="45D9F88F"/>
    <w:rsid w:val="45EDF8AC"/>
    <w:rsid w:val="45F9545E"/>
    <w:rsid w:val="460141E4"/>
    <w:rsid w:val="46104CBA"/>
    <w:rsid w:val="4733A8F0"/>
    <w:rsid w:val="4736A371"/>
    <w:rsid w:val="473CDE9D"/>
    <w:rsid w:val="479524BF"/>
    <w:rsid w:val="47F0936E"/>
    <w:rsid w:val="482D9DB6"/>
    <w:rsid w:val="487FF24D"/>
    <w:rsid w:val="48816557"/>
    <w:rsid w:val="48860A9B"/>
    <w:rsid w:val="492B705C"/>
    <w:rsid w:val="4941B422"/>
    <w:rsid w:val="497CB599"/>
    <w:rsid w:val="49AD66CD"/>
    <w:rsid w:val="4A2D09ED"/>
    <w:rsid w:val="4A524EF8"/>
    <w:rsid w:val="4BBE48EC"/>
    <w:rsid w:val="4C0213A0"/>
    <w:rsid w:val="4C211D71"/>
    <w:rsid w:val="4C295290"/>
    <w:rsid w:val="4D007212"/>
    <w:rsid w:val="4D1F42DF"/>
    <w:rsid w:val="4D310E8E"/>
    <w:rsid w:val="4D3B51BC"/>
    <w:rsid w:val="4DADA3CC"/>
    <w:rsid w:val="4DBF0C98"/>
    <w:rsid w:val="4DCC8BB2"/>
    <w:rsid w:val="4E306991"/>
    <w:rsid w:val="4E561D41"/>
    <w:rsid w:val="4E5E4B8E"/>
    <w:rsid w:val="4E7D90F5"/>
    <w:rsid w:val="4E819702"/>
    <w:rsid w:val="4ED961B1"/>
    <w:rsid w:val="4F7D2329"/>
    <w:rsid w:val="50B6F2FA"/>
    <w:rsid w:val="5143F48B"/>
    <w:rsid w:val="531243B2"/>
    <w:rsid w:val="5333EB37"/>
    <w:rsid w:val="5374FD9F"/>
    <w:rsid w:val="53F362FE"/>
    <w:rsid w:val="5416F870"/>
    <w:rsid w:val="547B954D"/>
    <w:rsid w:val="54BA96D5"/>
    <w:rsid w:val="5547A522"/>
    <w:rsid w:val="55AED75A"/>
    <w:rsid w:val="5637464D"/>
    <w:rsid w:val="57051E87"/>
    <w:rsid w:val="572E173E"/>
    <w:rsid w:val="574C697B"/>
    <w:rsid w:val="57A8591B"/>
    <w:rsid w:val="57F11097"/>
    <w:rsid w:val="580545A3"/>
    <w:rsid w:val="58503B49"/>
    <w:rsid w:val="5878B8F8"/>
    <w:rsid w:val="5886C09F"/>
    <w:rsid w:val="58BBA7F9"/>
    <w:rsid w:val="58EB3BC1"/>
    <w:rsid w:val="593A0259"/>
    <w:rsid w:val="594A358E"/>
    <w:rsid w:val="596134C9"/>
    <w:rsid w:val="59621ECB"/>
    <w:rsid w:val="59DA8772"/>
    <w:rsid w:val="5A314D2C"/>
    <w:rsid w:val="5C339C9A"/>
    <w:rsid w:val="5CD2CDEC"/>
    <w:rsid w:val="5ECD7999"/>
    <w:rsid w:val="5F0E4D00"/>
    <w:rsid w:val="60398C59"/>
    <w:rsid w:val="610DDC98"/>
    <w:rsid w:val="61D88FDB"/>
    <w:rsid w:val="6234B2EB"/>
    <w:rsid w:val="626FC09E"/>
    <w:rsid w:val="62A4DDB1"/>
    <w:rsid w:val="62CC5165"/>
    <w:rsid w:val="630C3349"/>
    <w:rsid w:val="63D58768"/>
    <w:rsid w:val="656E2819"/>
    <w:rsid w:val="65AAAE5C"/>
    <w:rsid w:val="66FCEF4F"/>
    <w:rsid w:val="670ABDB5"/>
    <w:rsid w:val="676D1F96"/>
    <w:rsid w:val="67E2A2C7"/>
    <w:rsid w:val="67F820A2"/>
    <w:rsid w:val="68558FF7"/>
    <w:rsid w:val="686604DE"/>
    <w:rsid w:val="691D5789"/>
    <w:rsid w:val="69594EEC"/>
    <w:rsid w:val="6A1EFB98"/>
    <w:rsid w:val="6A8A61CD"/>
    <w:rsid w:val="6B27C9E8"/>
    <w:rsid w:val="6B529F06"/>
    <w:rsid w:val="6B823852"/>
    <w:rsid w:val="6BA9C001"/>
    <w:rsid w:val="6C21FD5A"/>
    <w:rsid w:val="6CBD76AB"/>
    <w:rsid w:val="6DDA998E"/>
    <w:rsid w:val="6DEA1917"/>
    <w:rsid w:val="6E520028"/>
    <w:rsid w:val="6E7588A0"/>
    <w:rsid w:val="6F105A9C"/>
    <w:rsid w:val="6F24BD87"/>
    <w:rsid w:val="6F35C1B4"/>
    <w:rsid w:val="6F78ECA6"/>
    <w:rsid w:val="6F81CE77"/>
    <w:rsid w:val="6F88DAB9"/>
    <w:rsid w:val="6FF490A6"/>
    <w:rsid w:val="6FFED3C1"/>
    <w:rsid w:val="710B2130"/>
    <w:rsid w:val="713ED308"/>
    <w:rsid w:val="7239E766"/>
    <w:rsid w:val="728EDA5B"/>
    <w:rsid w:val="72A04034"/>
    <w:rsid w:val="73262E79"/>
    <w:rsid w:val="732AD445"/>
    <w:rsid w:val="73B8EADE"/>
    <w:rsid w:val="74D27C83"/>
    <w:rsid w:val="74DA6A09"/>
    <w:rsid w:val="755E22E4"/>
    <w:rsid w:val="77D58E57"/>
    <w:rsid w:val="78A8DD62"/>
    <w:rsid w:val="7930D462"/>
    <w:rsid w:val="797C7F79"/>
    <w:rsid w:val="79C1B618"/>
    <w:rsid w:val="7A8BC3F4"/>
    <w:rsid w:val="7B41BE07"/>
    <w:rsid w:val="7B49E734"/>
    <w:rsid w:val="7B4CF436"/>
    <w:rsid w:val="7BDED1CA"/>
    <w:rsid w:val="7D2E2351"/>
    <w:rsid w:val="7D603E8C"/>
    <w:rsid w:val="7DA9E204"/>
    <w:rsid w:val="7DC7E1A0"/>
    <w:rsid w:val="7E34010C"/>
    <w:rsid w:val="7F8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6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5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7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0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8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8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8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8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8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8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1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1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1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1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1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1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1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1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1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1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3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3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3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3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4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5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5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5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5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9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6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6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6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6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7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7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7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9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0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1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2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3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yiv0692933331msonormal">
    <w:name w:val="yiv0692933331msonormal"/>
    <w:basedOn w:val="Normal"/>
    <w:rsid w:val="000754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623A1E-3C80-4624-933A-45C73E753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499D4C-FFD8-45E4-857A-AF7936AA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1</TotalTime>
  <Pages>5</Pages>
  <Words>1286</Words>
  <Characters>7332</Characters>
  <Application>Microsoft Office Word</Application>
  <DocSecurity>0</DocSecurity>
  <Lines>61</Lines>
  <Paragraphs>17</Paragraphs>
  <ScaleCrop>false</ScaleCrop>
  <Manager>Ministry of Justice</Manager>
  <Company>Ministry of Justice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15</cp:revision>
  <cp:lastPrinted>2007-08-06T14:19:00Z</cp:lastPrinted>
  <dcterms:created xsi:type="dcterms:W3CDTF">2021-12-16T07:42:00Z</dcterms:created>
  <dcterms:modified xsi:type="dcterms:W3CDTF">2022-03-02T16:53:00Z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