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DE75F4" w:rsidRDefault="00DE75F4" w:rsidP="00E12521">
      <w:pPr>
        <w:spacing w:after="0"/>
        <w:ind w:left="567" w:hanging="567"/>
        <w:jc w:val="center"/>
        <w:rPr>
          <w:rFonts w:ascii="Arial" w:hAnsi="Arial" w:cs="Arial"/>
          <w:b/>
        </w:rPr>
      </w:pPr>
      <w:r w:rsidRPr="00DE75F4">
        <w:rPr>
          <w:rFonts w:ascii="Arial" w:hAnsi="Arial" w:cs="Arial"/>
          <w:b/>
        </w:rPr>
        <w:t>PROVISION OF INFLATABLE WALKWAYS TO LFRS</w:t>
      </w:r>
    </w:p>
    <w:p w:rsidR="00A30BE7" w:rsidRPr="00C0555B" w:rsidRDefault="00A30BE7" w:rsidP="00E12521">
      <w:pPr>
        <w:spacing w:after="0"/>
        <w:ind w:left="567" w:hanging="567"/>
        <w:jc w:val="center"/>
        <w:rPr>
          <w:rFonts w:ascii="Arial" w:hAnsi="Arial" w:cs="Arial"/>
          <w:b/>
        </w:rPr>
      </w:pPr>
    </w:p>
    <w:p w:rsidR="00A30BE7" w:rsidRPr="00DE75F4" w:rsidRDefault="00DE75F4" w:rsidP="00E12521">
      <w:pPr>
        <w:spacing w:after="0"/>
        <w:ind w:left="567" w:hanging="567"/>
        <w:jc w:val="center"/>
        <w:rPr>
          <w:rFonts w:ascii="Arial" w:hAnsi="Arial" w:cs="Arial"/>
          <w:b/>
        </w:rPr>
      </w:pPr>
      <w:r w:rsidRPr="00DE75F4">
        <w:rPr>
          <w:rFonts w:ascii="Arial" w:hAnsi="Arial" w:cs="Arial"/>
          <w:b/>
        </w:rPr>
        <w:t>LFRS-T-18</w:t>
      </w:r>
    </w:p>
    <w:p w:rsidR="00A30BE7" w:rsidRPr="00C0555B" w:rsidRDefault="00A30BE7" w:rsidP="00E12521">
      <w:pPr>
        <w:spacing w:after="0"/>
        <w:ind w:left="567" w:hanging="567"/>
        <w:jc w:val="center"/>
        <w:rPr>
          <w:rFonts w:ascii="Arial" w:hAnsi="Arial" w:cs="Arial"/>
          <w:b/>
        </w:rPr>
      </w:pPr>
    </w:p>
    <w:p w:rsidR="00A30BE7" w:rsidRPr="001C249D" w:rsidRDefault="00A30BE7" w:rsidP="00E12521">
      <w:pPr>
        <w:spacing w:after="0"/>
        <w:ind w:left="567" w:hanging="567"/>
        <w:jc w:val="center"/>
        <w:rPr>
          <w:rFonts w:ascii="Arial" w:hAnsi="Arial" w:cs="Arial"/>
        </w:rPr>
      </w:pPr>
      <w:r w:rsidRPr="00C0555B">
        <w:rPr>
          <w:rFonts w:ascii="Arial" w:hAnsi="Arial" w:cs="Arial"/>
        </w:rPr>
        <w:t>Opening date</w:t>
      </w:r>
      <w:r w:rsidR="004E4CD6" w:rsidRPr="001C249D">
        <w:rPr>
          <w:rFonts w:ascii="Arial" w:hAnsi="Arial" w:cs="Arial"/>
        </w:rPr>
        <w:t>:</w:t>
      </w:r>
      <w:r w:rsidRPr="001C249D">
        <w:rPr>
          <w:rFonts w:ascii="Arial" w:hAnsi="Arial" w:cs="Arial"/>
        </w:rPr>
        <w:t xml:space="preserve"> </w:t>
      </w:r>
      <w:r w:rsidR="001578C7">
        <w:rPr>
          <w:rFonts w:ascii="Arial" w:hAnsi="Arial" w:cs="Arial"/>
        </w:rPr>
        <w:t>Tuesday 24</w:t>
      </w:r>
      <w:r w:rsidR="001578C7" w:rsidRPr="001578C7">
        <w:rPr>
          <w:rFonts w:ascii="Arial" w:hAnsi="Arial" w:cs="Arial"/>
          <w:vertAlign w:val="superscript"/>
        </w:rPr>
        <w:t>th</w:t>
      </w:r>
      <w:r w:rsidR="001578C7">
        <w:rPr>
          <w:rFonts w:ascii="Arial" w:hAnsi="Arial" w:cs="Arial"/>
        </w:rPr>
        <w:t xml:space="preserve"> </w:t>
      </w:r>
      <w:r w:rsidR="001C249D" w:rsidRPr="001C249D">
        <w:rPr>
          <w:rFonts w:ascii="Arial" w:hAnsi="Arial" w:cs="Arial"/>
        </w:rPr>
        <w:t>November 2015</w:t>
      </w:r>
    </w:p>
    <w:p w:rsidR="00A30BE7" w:rsidRPr="001C249D" w:rsidRDefault="00A30BE7" w:rsidP="00E12521">
      <w:pPr>
        <w:spacing w:after="0"/>
        <w:ind w:left="567" w:hanging="567"/>
        <w:jc w:val="center"/>
        <w:rPr>
          <w:rFonts w:ascii="Arial" w:hAnsi="Arial" w:cs="Arial"/>
        </w:rPr>
      </w:pPr>
      <w:r w:rsidRPr="001C249D">
        <w:rPr>
          <w:rFonts w:ascii="Arial" w:hAnsi="Arial" w:cs="Arial"/>
        </w:rPr>
        <w:t>Closing date</w:t>
      </w:r>
      <w:r w:rsidR="004E4CD6" w:rsidRPr="001C249D">
        <w:rPr>
          <w:rFonts w:ascii="Arial" w:hAnsi="Arial" w:cs="Arial"/>
        </w:rPr>
        <w:t>:</w:t>
      </w:r>
      <w:r w:rsidRPr="001C249D">
        <w:rPr>
          <w:rFonts w:ascii="Arial" w:hAnsi="Arial" w:cs="Arial"/>
        </w:rPr>
        <w:t xml:space="preserve"> </w:t>
      </w:r>
      <w:r w:rsidR="001C249D" w:rsidRPr="001C249D">
        <w:rPr>
          <w:rFonts w:ascii="Arial" w:hAnsi="Arial" w:cs="Arial"/>
        </w:rPr>
        <w:t xml:space="preserve">Friday </w:t>
      </w:r>
      <w:r w:rsidR="001578C7">
        <w:rPr>
          <w:rFonts w:ascii="Arial" w:hAnsi="Arial" w:cs="Arial"/>
        </w:rPr>
        <w:t>15</w:t>
      </w:r>
      <w:r w:rsidR="001C249D" w:rsidRPr="001C249D">
        <w:rPr>
          <w:rFonts w:ascii="Arial" w:hAnsi="Arial" w:cs="Arial"/>
          <w:vertAlign w:val="superscript"/>
        </w:rPr>
        <w:t>th</w:t>
      </w:r>
      <w:r w:rsidR="001C249D" w:rsidRPr="001C249D">
        <w:rPr>
          <w:rFonts w:ascii="Arial" w:hAnsi="Arial" w:cs="Arial"/>
        </w:rPr>
        <w:t xml:space="preserve"> December 2015 12:00 noon</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813A30" w:rsidRDefault="00813A30" w:rsidP="00813A30">
      <w:pPr>
        <w:pStyle w:val="ListParagraph"/>
        <w:numPr>
          <w:ilvl w:val="1"/>
          <w:numId w:val="1"/>
        </w:numPr>
        <w:spacing w:after="0"/>
        <w:ind w:left="567" w:hanging="567"/>
        <w:jc w:val="both"/>
        <w:rPr>
          <w:rFonts w:ascii="Arial" w:hAnsi="Arial" w:cs="Arial"/>
          <w:color w:val="FF0000"/>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EF62A6">
      <w:pPr>
        <w:pStyle w:val="ListParagraph"/>
        <w:numPr>
          <w:ilvl w:val="1"/>
          <w:numId w:val="1"/>
        </w:numPr>
        <w:ind w:left="567" w:hanging="567"/>
        <w:rPr>
          <w:rFonts w:ascii="Arial" w:hAnsi="Arial" w:cs="Arial"/>
        </w:rPr>
      </w:pPr>
      <w:bookmarkStart w:id="0" w:name="_GoBack"/>
      <w:bookmarkEnd w:id="0"/>
      <w:r w:rsidRPr="00211368">
        <w:rPr>
          <w:rFonts w:ascii="Arial" w:hAnsi="Arial" w:cs="Arial"/>
        </w:rPr>
        <w:t xml:space="preserve">To respond to this opportunity, please log into the procurement portal and use access code </w:t>
      </w:r>
      <w:r w:rsidR="00EF62A6" w:rsidRPr="00EF62A6">
        <w:rPr>
          <w:rFonts w:ascii="Arial" w:hAnsi="Arial" w:cs="Arial"/>
        </w:rPr>
        <w:t>56758Q66GQ</w:t>
      </w:r>
      <w:r w:rsidR="00EF62A6" w:rsidRPr="00EF62A6">
        <w:rPr>
          <w:rFonts w:ascii="Arial" w:hAnsi="Arial" w:cs="Arial"/>
          <w:color w:val="FF0000"/>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proofErr w:type="gramStart"/>
      <w:r w:rsidRPr="00C0555B">
        <w:rPr>
          <w:rFonts w:ascii="Arial" w:hAnsi="Arial" w:cs="Arial"/>
        </w:rPr>
        <w:t>url</w:t>
      </w:r>
      <w:proofErr w:type="gramEnd"/>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1578C7">
        <w:rPr>
          <w:rFonts w:ascii="Arial" w:hAnsi="Arial" w:cs="Arial"/>
        </w:rPr>
        <w:t>8</w:t>
      </w:r>
      <w:r w:rsidR="001578C7" w:rsidRPr="001578C7">
        <w:rPr>
          <w:rFonts w:ascii="Arial" w:hAnsi="Arial" w:cs="Arial"/>
          <w:vertAlign w:val="superscript"/>
        </w:rPr>
        <w:t>th</w:t>
      </w:r>
      <w:r w:rsidR="001578C7">
        <w:rPr>
          <w:rFonts w:ascii="Arial" w:hAnsi="Arial" w:cs="Arial"/>
        </w:rPr>
        <w:t xml:space="preserve"> December</w:t>
      </w:r>
      <w:r w:rsidR="00C44B23" w:rsidRPr="00C72D47">
        <w:rPr>
          <w:rFonts w:ascii="Arial" w:hAnsi="Arial" w:cs="Arial"/>
        </w:rPr>
        <w:t xml:space="preserve"> </w:t>
      </w:r>
      <w:r w:rsidR="00804A39" w:rsidRPr="00C0555B">
        <w:rPr>
          <w:rFonts w:ascii="Arial" w:hAnsi="Arial" w:cs="Arial"/>
        </w:rPr>
        <w:t>at 17.00hrs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Pr="00C0555B"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4526D6" w:rsidRDefault="004526D6" w:rsidP="005A51A0">
      <w:pPr>
        <w:pStyle w:val="ListParagraph"/>
        <w:spacing w:after="0"/>
        <w:ind w:left="567"/>
        <w:jc w:val="both"/>
        <w:rPr>
          <w:rFonts w:ascii="Arial" w:hAnsi="Arial" w:cs="Arial"/>
        </w:rPr>
      </w:pPr>
    </w:p>
    <w:p w:rsidR="00A30C4A" w:rsidRPr="00C0555B" w:rsidRDefault="00CE1F1F" w:rsidP="005A51A0">
      <w:pPr>
        <w:pStyle w:val="ListParagraph"/>
        <w:spacing w:after="0"/>
        <w:ind w:left="567"/>
        <w:jc w:val="both"/>
        <w:rPr>
          <w:rFonts w:ascii="Arial" w:hAnsi="Arial" w:cs="Arial"/>
        </w:rPr>
      </w:pPr>
      <w:r>
        <w:rPr>
          <w:rFonts w:ascii="Arial" w:hAnsi="Arial" w:cs="Arial"/>
        </w:rPr>
        <w:t>Attachment 1</w:t>
      </w:r>
      <w:r w:rsidR="00A30C4A" w:rsidRPr="00C0555B">
        <w:rPr>
          <w:rFonts w:ascii="Arial" w:hAnsi="Arial" w:cs="Arial"/>
        </w:rPr>
        <w:t xml:space="preserve"> (this document)</w:t>
      </w:r>
      <w:r w:rsidR="00A30C4A" w:rsidRPr="00C0555B">
        <w:rPr>
          <w:rFonts w:ascii="Arial" w:hAnsi="Arial" w:cs="Arial"/>
        </w:rPr>
        <w:tab/>
      </w:r>
      <w:r w:rsidR="00462A85" w:rsidRPr="00C0555B">
        <w:rPr>
          <w:rFonts w:ascii="Arial" w:hAnsi="Arial" w:cs="Arial"/>
        </w:rPr>
        <w:t>Instructions to tender</w:t>
      </w:r>
    </w:p>
    <w:p w:rsidR="00DE75F4" w:rsidRDefault="00DE75F4" w:rsidP="00DE75F4">
      <w:pPr>
        <w:pStyle w:val="ListParagraph"/>
        <w:spacing w:after="0"/>
        <w:ind w:left="567"/>
        <w:jc w:val="both"/>
        <w:rPr>
          <w:rFonts w:ascii="Arial" w:hAnsi="Arial" w:cs="Arial"/>
        </w:rPr>
      </w:pPr>
      <w:r>
        <w:rPr>
          <w:rFonts w:ascii="Arial" w:hAnsi="Arial" w:cs="Arial"/>
        </w:rPr>
        <w:t>Attachment 2</w:t>
      </w:r>
      <w:r w:rsidRPr="00C0555B">
        <w:rPr>
          <w:rFonts w:ascii="Arial" w:hAnsi="Arial" w:cs="Arial"/>
        </w:rPr>
        <w:t xml:space="preserve"> </w:t>
      </w:r>
      <w:r w:rsidRPr="00C0555B">
        <w:rPr>
          <w:rFonts w:ascii="Arial" w:hAnsi="Arial" w:cs="Arial"/>
        </w:rPr>
        <w:tab/>
      </w:r>
      <w:r w:rsidRPr="00C0555B">
        <w:rPr>
          <w:rFonts w:ascii="Arial" w:hAnsi="Arial" w:cs="Arial"/>
        </w:rPr>
        <w:tab/>
      </w:r>
      <w:r w:rsidRPr="00C0555B">
        <w:rPr>
          <w:rFonts w:ascii="Arial" w:hAnsi="Arial" w:cs="Arial"/>
        </w:rPr>
        <w:tab/>
      </w:r>
      <w:r>
        <w:rPr>
          <w:rFonts w:ascii="Arial" w:hAnsi="Arial" w:cs="Arial"/>
        </w:rPr>
        <w:t>Mandatory Due Diligence</w:t>
      </w:r>
    </w:p>
    <w:p w:rsidR="00DE75F4" w:rsidRPr="00C0555B" w:rsidRDefault="00DE75F4" w:rsidP="00DE75F4">
      <w:pPr>
        <w:pStyle w:val="ListParagraph"/>
        <w:spacing w:after="0"/>
        <w:ind w:left="567"/>
        <w:jc w:val="both"/>
        <w:rPr>
          <w:rFonts w:ascii="Arial" w:hAnsi="Arial" w:cs="Arial"/>
        </w:rPr>
      </w:pPr>
      <w:r>
        <w:rPr>
          <w:rFonts w:ascii="Arial" w:hAnsi="Arial" w:cs="Arial"/>
        </w:rPr>
        <w:t>Attachment 3</w:t>
      </w:r>
      <w:r w:rsidRPr="00C0555B">
        <w:rPr>
          <w:rFonts w:ascii="Arial" w:hAnsi="Arial" w:cs="Arial"/>
        </w:rPr>
        <w:tab/>
      </w:r>
      <w:r w:rsidRPr="00C0555B">
        <w:rPr>
          <w:rFonts w:ascii="Arial" w:hAnsi="Arial" w:cs="Arial"/>
        </w:rPr>
        <w:tab/>
      </w:r>
      <w:r w:rsidRPr="00C0555B">
        <w:rPr>
          <w:rFonts w:ascii="Arial" w:hAnsi="Arial" w:cs="Arial"/>
        </w:rPr>
        <w:tab/>
        <w:t>Certificates for completion</w:t>
      </w:r>
    </w:p>
    <w:p w:rsidR="00DE75F4" w:rsidRPr="00DB6341" w:rsidRDefault="00DE75F4" w:rsidP="00DE75F4">
      <w:pPr>
        <w:spacing w:after="0"/>
        <w:ind w:firstLine="567"/>
        <w:jc w:val="both"/>
        <w:rPr>
          <w:rFonts w:ascii="Arial" w:hAnsi="Arial" w:cs="Arial"/>
        </w:rPr>
      </w:pPr>
      <w:r>
        <w:rPr>
          <w:rFonts w:ascii="Arial" w:hAnsi="Arial" w:cs="Arial"/>
        </w:rPr>
        <w:t>Attachment 4</w:t>
      </w:r>
      <w:r w:rsidRPr="00DB6341">
        <w:rPr>
          <w:rFonts w:ascii="Arial" w:hAnsi="Arial" w:cs="Arial"/>
        </w:rPr>
        <w:t xml:space="preserve"> </w:t>
      </w:r>
      <w:r>
        <w:rPr>
          <w:rFonts w:ascii="Arial" w:hAnsi="Arial" w:cs="Arial"/>
        </w:rPr>
        <w:tab/>
      </w:r>
      <w:r>
        <w:rPr>
          <w:rFonts w:ascii="Arial" w:hAnsi="Arial" w:cs="Arial"/>
        </w:rPr>
        <w:tab/>
      </w:r>
      <w:r>
        <w:rPr>
          <w:rFonts w:ascii="Arial" w:hAnsi="Arial" w:cs="Arial"/>
        </w:rPr>
        <w:tab/>
      </w:r>
      <w:r w:rsidRPr="00DB6341">
        <w:rPr>
          <w:rFonts w:ascii="Arial" w:hAnsi="Arial" w:cs="Arial"/>
        </w:rPr>
        <w:t>Specification</w:t>
      </w:r>
    </w:p>
    <w:p w:rsidR="00DE75F4" w:rsidRDefault="00DE75F4" w:rsidP="00DE75F4">
      <w:pPr>
        <w:pStyle w:val="ListParagraph"/>
        <w:spacing w:after="0"/>
        <w:ind w:left="567"/>
        <w:jc w:val="both"/>
        <w:rPr>
          <w:rFonts w:ascii="Arial" w:hAnsi="Arial" w:cs="Arial"/>
        </w:rPr>
      </w:pPr>
      <w:r>
        <w:rPr>
          <w:rFonts w:ascii="Arial" w:hAnsi="Arial" w:cs="Arial"/>
        </w:rPr>
        <w:t xml:space="preserve">Attachment 5 </w:t>
      </w:r>
      <w:r>
        <w:rPr>
          <w:rFonts w:ascii="Arial" w:hAnsi="Arial" w:cs="Arial"/>
        </w:rPr>
        <w:tab/>
      </w:r>
      <w:r>
        <w:rPr>
          <w:rFonts w:ascii="Arial" w:hAnsi="Arial" w:cs="Arial"/>
        </w:rPr>
        <w:tab/>
      </w:r>
      <w:r>
        <w:rPr>
          <w:rFonts w:ascii="Arial" w:hAnsi="Arial" w:cs="Arial"/>
        </w:rPr>
        <w:tab/>
        <w:t>Quality Questionnaire</w:t>
      </w:r>
    </w:p>
    <w:p w:rsidR="00A30C4A" w:rsidRPr="00C0555B" w:rsidRDefault="00CE1F1F" w:rsidP="005A51A0">
      <w:pPr>
        <w:pStyle w:val="ListParagraph"/>
        <w:spacing w:after="0"/>
        <w:ind w:left="567"/>
        <w:jc w:val="both"/>
        <w:rPr>
          <w:rFonts w:ascii="Arial" w:hAnsi="Arial" w:cs="Arial"/>
        </w:rPr>
      </w:pPr>
      <w:r>
        <w:rPr>
          <w:rFonts w:ascii="Arial" w:hAnsi="Arial" w:cs="Arial"/>
        </w:rPr>
        <w:t xml:space="preserve">Attachment </w:t>
      </w:r>
      <w:r w:rsidR="00DE75F4">
        <w:rPr>
          <w:rFonts w:ascii="Arial" w:hAnsi="Arial" w:cs="Arial"/>
        </w:rPr>
        <w:t>6</w:t>
      </w:r>
      <w:r w:rsidR="00A30C4A" w:rsidRPr="00C0555B">
        <w:rPr>
          <w:rFonts w:ascii="Arial" w:hAnsi="Arial" w:cs="Arial"/>
        </w:rPr>
        <w:tab/>
      </w:r>
      <w:r w:rsidR="00A30C4A" w:rsidRPr="00C0555B">
        <w:rPr>
          <w:rFonts w:ascii="Arial" w:hAnsi="Arial" w:cs="Arial"/>
        </w:rPr>
        <w:tab/>
      </w:r>
      <w:r w:rsidR="00A30C4A" w:rsidRPr="00C0555B">
        <w:rPr>
          <w:rFonts w:ascii="Arial" w:hAnsi="Arial" w:cs="Arial"/>
        </w:rPr>
        <w:tab/>
      </w:r>
      <w:r w:rsidR="00462A85" w:rsidRPr="00C0555B">
        <w:rPr>
          <w:rFonts w:ascii="Arial" w:hAnsi="Arial" w:cs="Arial"/>
        </w:rPr>
        <w:t xml:space="preserve">Pricing </w:t>
      </w:r>
      <w:r w:rsidR="002F0287" w:rsidRPr="00C0555B">
        <w:rPr>
          <w:rFonts w:ascii="Arial" w:hAnsi="Arial" w:cs="Arial"/>
        </w:rPr>
        <w:t>Schedule</w:t>
      </w:r>
      <w:r w:rsidR="00763823" w:rsidRPr="00C0555B">
        <w:rPr>
          <w:rFonts w:ascii="Arial" w:hAnsi="Arial" w:cs="Arial"/>
        </w:rPr>
        <w:t xml:space="preserve"> </w:t>
      </w:r>
    </w:p>
    <w:p w:rsidR="005759F5" w:rsidRPr="00C0555B" w:rsidRDefault="00CE1F1F" w:rsidP="005A51A0">
      <w:pPr>
        <w:pStyle w:val="ListParagraph"/>
        <w:spacing w:after="0"/>
        <w:ind w:left="567"/>
        <w:jc w:val="both"/>
        <w:rPr>
          <w:rFonts w:ascii="Arial" w:hAnsi="Arial" w:cs="Arial"/>
        </w:rPr>
      </w:pPr>
      <w:r>
        <w:rPr>
          <w:rFonts w:ascii="Arial" w:hAnsi="Arial" w:cs="Arial"/>
        </w:rPr>
        <w:t xml:space="preserve">Attachment </w:t>
      </w:r>
      <w:r w:rsidR="00DE75F4">
        <w:rPr>
          <w:rFonts w:ascii="Arial" w:hAnsi="Arial" w:cs="Arial"/>
        </w:rPr>
        <w:t>7</w:t>
      </w:r>
      <w:r w:rsidR="002F0287" w:rsidRPr="00C0555B">
        <w:rPr>
          <w:rFonts w:ascii="Arial" w:hAnsi="Arial" w:cs="Arial"/>
        </w:rPr>
        <w:tab/>
      </w:r>
      <w:r w:rsidR="002F0287" w:rsidRPr="00C0555B">
        <w:rPr>
          <w:rFonts w:ascii="Arial" w:hAnsi="Arial" w:cs="Arial"/>
        </w:rPr>
        <w:tab/>
      </w:r>
      <w:r w:rsidR="002F0287" w:rsidRPr="00C0555B">
        <w:rPr>
          <w:rFonts w:ascii="Arial" w:hAnsi="Arial" w:cs="Arial"/>
        </w:rPr>
        <w:tab/>
      </w:r>
      <w:r w:rsidR="005759F5" w:rsidRPr="00C0555B">
        <w:rPr>
          <w:rFonts w:ascii="Arial" w:hAnsi="Arial" w:cs="Arial"/>
        </w:rPr>
        <w:t xml:space="preserve">LFRS </w:t>
      </w:r>
      <w:r w:rsidR="000575FA">
        <w:rPr>
          <w:rFonts w:ascii="Arial" w:hAnsi="Arial" w:cs="Arial"/>
        </w:rPr>
        <w:t xml:space="preserve">Draft </w:t>
      </w:r>
      <w:r w:rsidR="005759F5" w:rsidRPr="00C0555B">
        <w:rPr>
          <w:rFonts w:ascii="Arial" w:hAnsi="Arial" w:cs="Arial"/>
        </w:rPr>
        <w:t>Contract Terms and Conditions</w:t>
      </w:r>
      <w:r w:rsidR="00344557">
        <w:rPr>
          <w:rFonts w:ascii="Arial" w:hAnsi="Arial" w:cs="Arial"/>
        </w:rPr>
        <w:t xml:space="preserve"> of Order</w:t>
      </w:r>
    </w:p>
    <w:p w:rsidR="00D13BAF" w:rsidRPr="00C0555B" w:rsidRDefault="00D13BAF" w:rsidP="005A51A0">
      <w:pPr>
        <w:pStyle w:val="ListParagraph"/>
        <w:spacing w:after="0"/>
        <w:ind w:left="567" w:hanging="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w:t>
      </w:r>
      <w:r w:rsidRPr="00C0555B">
        <w:rPr>
          <w:rFonts w:ascii="Arial" w:hAnsi="Arial" w:cs="Arial"/>
        </w:rPr>
        <w:lastRenderedPageBreak/>
        <w:t xml:space="preserve">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proofErr w:type="gramStart"/>
      <w:r w:rsidRPr="00C0555B">
        <w:rPr>
          <w:rFonts w:ascii="Arial" w:hAnsi="Arial" w:cs="Arial"/>
        </w:rPr>
        <w:t>will</w:t>
      </w:r>
      <w:proofErr w:type="gramEnd"/>
      <w:r w:rsidRPr="00C0555B">
        <w:rPr>
          <w:rFonts w:ascii="Arial" w:hAnsi="Arial" w:cs="Arial"/>
        </w:rPr>
        <w:t xml:space="preserve">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r w:rsidRPr="00C0555B">
        <w:rPr>
          <w:rFonts w:ascii="Arial" w:hAnsi="Arial" w:cs="Arial"/>
          <w:b/>
        </w:rPr>
        <w:t xml:space="preserve"> </w:t>
      </w: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56DEB" w:rsidRPr="00756DEB" w:rsidRDefault="00756DEB" w:rsidP="000C6C6A">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756DEB" w:rsidRPr="00756DEB" w:rsidRDefault="00756DEB" w:rsidP="005A51A0">
      <w:pPr>
        <w:pStyle w:val="ListParagraph"/>
        <w:tabs>
          <w:tab w:val="left" w:pos="567"/>
        </w:tabs>
        <w:spacing w:after="0"/>
        <w:ind w:left="1211"/>
        <w:jc w:val="both"/>
        <w:rPr>
          <w:rFonts w:ascii="Arial" w:hAnsi="Arial" w:cs="Arial"/>
        </w:rPr>
      </w:pPr>
    </w:p>
    <w:p w:rsidR="000575FA" w:rsidRPr="000575FA" w:rsidRDefault="000575FA" w:rsidP="000575FA">
      <w:pPr>
        <w:pStyle w:val="ListParagraph"/>
        <w:tabs>
          <w:tab w:val="left" w:pos="567"/>
        </w:tabs>
        <w:spacing w:after="0"/>
        <w:ind w:left="567"/>
        <w:jc w:val="both"/>
        <w:rPr>
          <w:rFonts w:ascii="Arial" w:hAnsi="Arial" w:cs="Arial"/>
        </w:rPr>
      </w:pPr>
      <w:r w:rsidRPr="000575FA">
        <w:rPr>
          <w:rFonts w:ascii="Arial" w:hAnsi="Arial" w:cs="Arial"/>
        </w:rPr>
        <w:t xml:space="preserve">Attachment 2 </w:t>
      </w:r>
      <w:r w:rsidRPr="000575FA">
        <w:rPr>
          <w:rFonts w:ascii="Arial" w:hAnsi="Arial" w:cs="Arial"/>
        </w:rPr>
        <w:tab/>
      </w:r>
      <w:r w:rsidRPr="000575FA">
        <w:rPr>
          <w:rFonts w:ascii="Arial" w:hAnsi="Arial" w:cs="Arial"/>
        </w:rPr>
        <w:tab/>
      </w:r>
      <w:r w:rsidRPr="000575FA">
        <w:rPr>
          <w:rFonts w:ascii="Arial" w:hAnsi="Arial" w:cs="Arial"/>
        </w:rPr>
        <w:tab/>
        <w:t>Mandatory Due Diligence</w:t>
      </w:r>
    </w:p>
    <w:p w:rsidR="000575FA" w:rsidRPr="000575FA" w:rsidRDefault="000575FA" w:rsidP="000575FA">
      <w:pPr>
        <w:pStyle w:val="ListParagraph"/>
        <w:tabs>
          <w:tab w:val="left" w:pos="567"/>
        </w:tabs>
        <w:spacing w:after="0"/>
        <w:ind w:left="567"/>
        <w:jc w:val="both"/>
        <w:rPr>
          <w:rFonts w:ascii="Arial" w:hAnsi="Arial" w:cs="Arial"/>
        </w:rPr>
      </w:pPr>
      <w:r w:rsidRPr="000575FA">
        <w:rPr>
          <w:rFonts w:ascii="Arial" w:hAnsi="Arial" w:cs="Arial"/>
        </w:rPr>
        <w:t>Attachment 3</w:t>
      </w:r>
      <w:r w:rsidRPr="000575FA">
        <w:rPr>
          <w:rFonts w:ascii="Arial" w:hAnsi="Arial" w:cs="Arial"/>
        </w:rPr>
        <w:tab/>
      </w:r>
      <w:r w:rsidRPr="000575FA">
        <w:rPr>
          <w:rFonts w:ascii="Arial" w:hAnsi="Arial" w:cs="Arial"/>
        </w:rPr>
        <w:tab/>
      </w:r>
      <w:r w:rsidRPr="000575FA">
        <w:rPr>
          <w:rFonts w:ascii="Arial" w:hAnsi="Arial" w:cs="Arial"/>
        </w:rPr>
        <w:tab/>
        <w:t>Certificates for completion</w:t>
      </w:r>
    </w:p>
    <w:p w:rsidR="000575FA" w:rsidRPr="000575FA" w:rsidRDefault="000575FA" w:rsidP="000575FA">
      <w:pPr>
        <w:pStyle w:val="ListParagraph"/>
        <w:tabs>
          <w:tab w:val="left" w:pos="567"/>
        </w:tabs>
        <w:spacing w:after="0"/>
        <w:ind w:left="567"/>
        <w:jc w:val="both"/>
        <w:rPr>
          <w:rFonts w:ascii="Arial" w:hAnsi="Arial" w:cs="Arial"/>
        </w:rPr>
      </w:pPr>
      <w:r w:rsidRPr="000575FA">
        <w:rPr>
          <w:rFonts w:ascii="Arial" w:hAnsi="Arial" w:cs="Arial"/>
        </w:rPr>
        <w:t xml:space="preserve">Attachment 5 </w:t>
      </w:r>
      <w:r w:rsidRPr="000575FA">
        <w:rPr>
          <w:rFonts w:ascii="Arial" w:hAnsi="Arial" w:cs="Arial"/>
        </w:rPr>
        <w:tab/>
      </w:r>
      <w:r w:rsidRPr="000575FA">
        <w:rPr>
          <w:rFonts w:ascii="Arial" w:hAnsi="Arial" w:cs="Arial"/>
        </w:rPr>
        <w:tab/>
      </w:r>
      <w:r w:rsidRPr="000575FA">
        <w:rPr>
          <w:rFonts w:ascii="Arial" w:hAnsi="Arial" w:cs="Arial"/>
        </w:rPr>
        <w:tab/>
        <w:t>Quality Questionnaire</w:t>
      </w:r>
    </w:p>
    <w:p w:rsidR="001279F3" w:rsidRDefault="000575FA" w:rsidP="000575FA">
      <w:pPr>
        <w:pStyle w:val="ListParagraph"/>
        <w:tabs>
          <w:tab w:val="left" w:pos="567"/>
        </w:tabs>
        <w:spacing w:after="0"/>
        <w:ind w:left="567"/>
        <w:jc w:val="both"/>
        <w:rPr>
          <w:rFonts w:ascii="Arial" w:hAnsi="Arial" w:cs="Arial"/>
        </w:rPr>
      </w:pPr>
      <w:r w:rsidRPr="000575FA">
        <w:rPr>
          <w:rFonts w:ascii="Arial" w:hAnsi="Arial" w:cs="Arial"/>
        </w:rPr>
        <w:t>Attachment 6</w:t>
      </w:r>
      <w:r w:rsidRPr="000575FA">
        <w:rPr>
          <w:rFonts w:ascii="Arial" w:hAnsi="Arial" w:cs="Arial"/>
        </w:rPr>
        <w:tab/>
      </w:r>
      <w:r w:rsidRPr="000575FA">
        <w:rPr>
          <w:rFonts w:ascii="Arial" w:hAnsi="Arial" w:cs="Arial"/>
        </w:rPr>
        <w:tab/>
      </w:r>
      <w:r w:rsidRPr="000575FA">
        <w:rPr>
          <w:rFonts w:ascii="Arial" w:hAnsi="Arial" w:cs="Arial"/>
        </w:rPr>
        <w:tab/>
        <w:t>Pricing Schedule</w:t>
      </w:r>
    </w:p>
    <w:p w:rsidR="000575FA" w:rsidRPr="00C0555B" w:rsidRDefault="000575FA" w:rsidP="000575FA">
      <w:pPr>
        <w:pStyle w:val="ListParagraph"/>
        <w:tabs>
          <w:tab w:val="left" w:pos="567"/>
        </w:tabs>
        <w:spacing w:after="0"/>
        <w:ind w:left="567"/>
        <w:jc w:val="both"/>
        <w:rPr>
          <w:rFonts w:ascii="Arial" w:hAnsi="Arial" w:cs="Arial"/>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A30C4A" w:rsidRPr="00C0555B" w:rsidRDefault="000C6C6A" w:rsidP="005A51A0">
      <w:pPr>
        <w:tabs>
          <w:tab w:val="left" w:pos="567"/>
        </w:tabs>
        <w:spacing w:after="0"/>
        <w:ind w:left="567" w:hanging="567"/>
        <w:jc w:val="both"/>
        <w:rPr>
          <w:rFonts w:ascii="Arial" w:hAnsi="Arial" w:cs="Arial"/>
        </w:rPr>
      </w:pPr>
      <w:r>
        <w:rPr>
          <w:rFonts w:ascii="Arial" w:hAnsi="Arial" w:cs="Arial"/>
          <w:b/>
        </w:rPr>
        <w:t>8</w:t>
      </w:r>
      <w:r w:rsidR="00176CA3" w:rsidRPr="00C0555B">
        <w:rPr>
          <w:rFonts w:ascii="Arial" w:hAnsi="Arial" w:cs="Arial"/>
          <w:b/>
        </w:rPr>
        <w:t>.1</w:t>
      </w:r>
      <w:r w:rsidR="00176CA3" w:rsidRPr="00C0555B">
        <w:rPr>
          <w:rFonts w:ascii="Arial" w:hAnsi="Arial" w:cs="Arial"/>
        </w:rPr>
        <w:tab/>
        <w:t xml:space="preserve">Bidders will also be required to submit the following </w:t>
      </w:r>
      <w:r w:rsidR="000F1472" w:rsidRPr="00C0555B">
        <w:rPr>
          <w:rFonts w:ascii="Arial" w:hAnsi="Arial" w:cs="Arial"/>
        </w:rPr>
        <w:t>certificates</w:t>
      </w:r>
      <w:r w:rsidR="00F01084" w:rsidRPr="00C0555B">
        <w:rPr>
          <w:rFonts w:ascii="Arial" w:hAnsi="Arial" w:cs="Arial"/>
        </w:rPr>
        <w:t xml:space="preserve"> contained in </w:t>
      </w:r>
      <w:r w:rsidR="004204E7" w:rsidRPr="00701B8D">
        <w:rPr>
          <w:rFonts w:ascii="Arial" w:hAnsi="Arial" w:cs="Arial"/>
        </w:rPr>
        <w:t xml:space="preserve">Attachment </w:t>
      </w:r>
      <w:r w:rsidR="00701B8D" w:rsidRPr="00701B8D">
        <w:rPr>
          <w:rFonts w:ascii="Arial" w:hAnsi="Arial" w:cs="Arial"/>
        </w:rPr>
        <w:t>3</w:t>
      </w:r>
      <w:r w:rsidR="000F1472" w:rsidRPr="00C0555B">
        <w:rPr>
          <w:rFonts w:ascii="Arial" w:hAnsi="Arial" w:cs="Arial"/>
        </w:rPr>
        <w:t>, which</w:t>
      </w:r>
      <w:r w:rsidR="00176CA3" w:rsidRPr="00C0555B">
        <w:rPr>
          <w:rFonts w:ascii="Arial" w:hAnsi="Arial" w:cs="Arial"/>
        </w:rPr>
        <w:t xml:space="preserve"> should be duly signed on behalf of the bidder</w:t>
      </w:r>
      <w:r w:rsidR="00BC0347" w:rsidRPr="00C0555B">
        <w:rPr>
          <w:rFonts w:ascii="Arial" w:hAnsi="Arial" w:cs="Arial"/>
        </w:rPr>
        <w:t>:</w:t>
      </w:r>
      <w:r w:rsidR="00A30C4A" w:rsidRPr="00C0555B">
        <w:rPr>
          <w:rFonts w:ascii="Arial" w:hAnsi="Arial" w:cs="Arial"/>
        </w:rPr>
        <w:t xml:space="preserve"> </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Form of tender</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Certificate of non-collusion</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Non canvassing certificate</w:t>
      </w:r>
    </w:p>
    <w:p w:rsidR="00176CA3" w:rsidRDefault="00176CA3" w:rsidP="005A51A0">
      <w:pPr>
        <w:pStyle w:val="ListParagraph"/>
        <w:numPr>
          <w:ilvl w:val="0"/>
          <w:numId w:val="11"/>
        </w:numPr>
        <w:ind w:left="567" w:firstLine="0"/>
        <w:jc w:val="both"/>
        <w:rPr>
          <w:rFonts w:ascii="Arial" w:hAnsi="Arial" w:cs="Arial"/>
        </w:rPr>
      </w:pPr>
      <w:r w:rsidRPr="00C0555B">
        <w:rPr>
          <w:rFonts w:ascii="Arial" w:hAnsi="Arial" w:cs="Arial"/>
        </w:rPr>
        <w:t xml:space="preserve">Freedom of Information declaration </w:t>
      </w:r>
    </w:p>
    <w:p w:rsidR="00976C6C" w:rsidRPr="00C0555B" w:rsidRDefault="00976C6C" w:rsidP="00976C6C">
      <w:pPr>
        <w:pStyle w:val="ListParagraph"/>
        <w:ind w:left="567"/>
        <w:jc w:val="both"/>
        <w:rPr>
          <w:rFonts w:ascii="Arial" w:hAnsi="Arial" w:cs="Arial"/>
        </w:rPr>
      </w:pPr>
    </w:p>
    <w:p w:rsidR="00176CA3" w:rsidRPr="000C6C6A" w:rsidRDefault="00176CA3" w:rsidP="000C6C6A">
      <w:pPr>
        <w:pStyle w:val="ListParagraph"/>
        <w:numPr>
          <w:ilvl w:val="1"/>
          <w:numId w:val="44"/>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Pr="0082369C" w:rsidRDefault="0082369C"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C72D47" w:rsidRPr="00C72D47">
        <w:rPr>
          <w:rFonts w:ascii="Arial" w:hAnsi="Arial" w:cs="Arial"/>
        </w:rPr>
        <w:t xml:space="preserve">Friday </w:t>
      </w:r>
      <w:r w:rsidR="001578C7">
        <w:rPr>
          <w:rFonts w:ascii="Arial" w:hAnsi="Arial" w:cs="Arial"/>
        </w:rPr>
        <w:t>15</w:t>
      </w:r>
      <w:r w:rsidR="00C72D47" w:rsidRPr="00C72D47">
        <w:rPr>
          <w:rFonts w:ascii="Arial" w:hAnsi="Arial" w:cs="Arial"/>
          <w:vertAlign w:val="superscript"/>
        </w:rPr>
        <w:t>th</w:t>
      </w:r>
      <w:r w:rsidR="00C72D47" w:rsidRPr="00C72D47">
        <w:rPr>
          <w:rFonts w:ascii="Arial" w:hAnsi="Arial" w:cs="Arial"/>
        </w:rPr>
        <w:t xml:space="preserve"> December 2015</w:t>
      </w:r>
      <w:r w:rsidR="00804A39" w:rsidRPr="00C72D47">
        <w:rPr>
          <w:rFonts w:ascii="Arial" w:hAnsi="Arial" w:cs="Arial"/>
        </w:rPr>
        <w:t xml:space="preserve"> </w:t>
      </w:r>
      <w:r w:rsidR="00804A39" w:rsidRPr="00C0555B">
        <w:rPr>
          <w:rFonts w:ascii="Arial" w:hAnsi="Arial" w:cs="Arial"/>
        </w:rPr>
        <w:t>at 1</w:t>
      </w:r>
      <w:r w:rsidR="00C72D47">
        <w:rPr>
          <w:rFonts w:ascii="Arial" w:hAnsi="Arial" w:cs="Arial"/>
        </w:rPr>
        <w:t>2.00 noon</w:t>
      </w:r>
      <w:r w:rsidR="00804A39" w:rsidRPr="00C0555B">
        <w:rPr>
          <w:rFonts w:ascii="Arial" w:hAnsi="Arial" w:cs="Arial"/>
        </w:rPr>
        <w:t>.</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however all </w:t>
      </w:r>
      <w:r w:rsidR="00285A9E" w:rsidRPr="00C0555B">
        <w:rPr>
          <w:rFonts w:ascii="Arial" w:hAnsi="Arial" w:cs="Arial"/>
        </w:rPr>
        <w:t>bidders</w:t>
      </w:r>
      <w:r w:rsidRPr="00C0555B">
        <w:rPr>
          <w:rFonts w:ascii="Arial" w:hAnsi="Arial" w:cs="Arial"/>
        </w:rPr>
        <w:t xml:space="preserve"> will be notified if amendments are made</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p w:rsidR="00EA7F6D" w:rsidRPr="00C0555B" w:rsidRDefault="00EA7F6D" w:rsidP="005A51A0">
      <w:pPr>
        <w:pStyle w:val="ListParagraph"/>
        <w:spacing w:after="0"/>
        <w:ind w:left="567"/>
        <w:jc w:val="both"/>
        <w:rPr>
          <w:rFonts w:ascii="Arial" w:hAnsi="Arial" w:cs="Arial"/>
        </w:rPr>
      </w:pPr>
      <w:r w:rsidRPr="00C0555B">
        <w:rPr>
          <w:rFonts w:ascii="Arial" w:hAnsi="Arial" w:cs="Arial"/>
        </w:rPr>
        <w:lastRenderedPageBreak/>
        <w:t>LFRS reserves the right to amend the timetable or extend any time period within the above timetable.</w:t>
      </w:r>
    </w:p>
    <w:p w:rsidR="00EA7F6D" w:rsidRPr="00C0555B" w:rsidRDefault="00EA7F6D" w:rsidP="005A51A0">
      <w:pPr>
        <w:pStyle w:val="ListParagraph"/>
        <w:spacing w:after="0"/>
        <w:ind w:left="567"/>
        <w:jc w:val="both"/>
        <w:rPr>
          <w:rFonts w:ascii="Arial" w:hAnsi="Arial" w:cs="Arial"/>
        </w:rPr>
      </w:pP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4820"/>
      </w:tblGrid>
      <w:tr w:rsidR="00C44B23" w:rsidRPr="00C0555B" w:rsidTr="001578C7">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7A7609" w:rsidRDefault="001578C7" w:rsidP="001578C7">
            <w:pPr>
              <w:autoSpaceDE w:val="0"/>
              <w:autoSpaceDN w:val="0"/>
              <w:spacing w:after="0"/>
              <w:jc w:val="both"/>
              <w:rPr>
                <w:rFonts w:ascii="Arial" w:eastAsia="Calibri" w:hAnsi="Arial" w:cs="Arial"/>
              </w:rPr>
            </w:pPr>
            <w:r>
              <w:rPr>
                <w:rFonts w:ascii="Arial" w:eastAsia="Calibri" w:hAnsi="Arial" w:cs="Arial"/>
              </w:rPr>
              <w:t>Tuesday 24</w:t>
            </w:r>
            <w:r w:rsidRPr="001578C7">
              <w:rPr>
                <w:rFonts w:ascii="Arial" w:eastAsia="Calibri" w:hAnsi="Arial" w:cs="Arial"/>
                <w:vertAlign w:val="superscript"/>
              </w:rPr>
              <w:t>th</w:t>
            </w:r>
            <w:r>
              <w:rPr>
                <w:rFonts w:ascii="Arial" w:eastAsia="Calibri" w:hAnsi="Arial" w:cs="Arial"/>
              </w:rPr>
              <w:t xml:space="preserve"> </w:t>
            </w:r>
            <w:r w:rsidR="007554CE" w:rsidRPr="007A7609">
              <w:rPr>
                <w:rFonts w:ascii="Arial" w:eastAsia="Calibri" w:hAnsi="Arial" w:cs="Arial"/>
              </w:rPr>
              <w:t>Nov 2015</w:t>
            </w:r>
          </w:p>
        </w:tc>
      </w:tr>
      <w:tr w:rsidR="00C44B23" w:rsidRPr="00C0555B" w:rsidTr="001578C7">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rsidR="00C44B23" w:rsidRPr="007A7609" w:rsidRDefault="001578C7" w:rsidP="001578C7">
            <w:pPr>
              <w:autoSpaceDE w:val="0"/>
              <w:autoSpaceDN w:val="0"/>
              <w:spacing w:after="0"/>
              <w:jc w:val="both"/>
              <w:rPr>
                <w:rFonts w:ascii="Arial" w:eastAsia="Calibri" w:hAnsi="Arial" w:cs="Arial"/>
              </w:rPr>
            </w:pPr>
            <w:r>
              <w:rPr>
                <w:rFonts w:ascii="Arial" w:eastAsia="Calibri" w:hAnsi="Arial" w:cs="Arial"/>
              </w:rPr>
              <w:t>Tuesday 8</w:t>
            </w:r>
            <w:r w:rsidRPr="001578C7">
              <w:rPr>
                <w:rFonts w:ascii="Arial" w:eastAsia="Calibri" w:hAnsi="Arial" w:cs="Arial"/>
                <w:vertAlign w:val="superscript"/>
              </w:rPr>
              <w:t>th</w:t>
            </w:r>
            <w:r>
              <w:rPr>
                <w:rFonts w:ascii="Arial" w:eastAsia="Calibri" w:hAnsi="Arial" w:cs="Arial"/>
              </w:rPr>
              <w:t xml:space="preserve"> Dec</w:t>
            </w:r>
            <w:r w:rsidR="007554CE" w:rsidRPr="007A7609">
              <w:rPr>
                <w:rFonts w:ascii="Arial" w:eastAsia="Calibri" w:hAnsi="Arial" w:cs="Arial"/>
              </w:rPr>
              <w:t xml:space="preserve"> 2015</w:t>
            </w:r>
          </w:p>
        </w:tc>
      </w:tr>
      <w:tr w:rsidR="00C44B23" w:rsidRPr="00C0555B" w:rsidTr="001578C7">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rsidR="00C44B23" w:rsidRPr="007A7609" w:rsidRDefault="001578C7" w:rsidP="001578C7">
            <w:pPr>
              <w:autoSpaceDE w:val="0"/>
              <w:autoSpaceDN w:val="0"/>
              <w:spacing w:after="0"/>
              <w:jc w:val="both"/>
              <w:rPr>
                <w:rFonts w:ascii="Arial" w:eastAsia="Calibri" w:hAnsi="Arial" w:cs="Arial"/>
              </w:rPr>
            </w:pPr>
            <w:r>
              <w:rPr>
                <w:rFonts w:ascii="Arial" w:eastAsia="Calibri" w:hAnsi="Arial" w:cs="Arial"/>
              </w:rPr>
              <w:t>Tuesday 15</w:t>
            </w:r>
            <w:r w:rsidRPr="001578C7">
              <w:rPr>
                <w:rFonts w:ascii="Arial" w:eastAsia="Calibri" w:hAnsi="Arial" w:cs="Arial"/>
                <w:vertAlign w:val="superscript"/>
              </w:rPr>
              <w:t>th</w:t>
            </w:r>
            <w:r>
              <w:rPr>
                <w:rFonts w:ascii="Arial" w:eastAsia="Calibri" w:hAnsi="Arial" w:cs="Arial"/>
              </w:rPr>
              <w:t xml:space="preserve"> </w:t>
            </w:r>
            <w:r w:rsidR="007554CE" w:rsidRPr="007A7609">
              <w:rPr>
                <w:rFonts w:ascii="Arial" w:eastAsia="Calibri" w:hAnsi="Arial" w:cs="Arial"/>
              </w:rPr>
              <w:t>Dec 2015</w:t>
            </w:r>
          </w:p>
        </w:tc>
      </w:tr>
      <w:tr w:rsidR="00C44B23" w:rsidRPr="00C0555B" w:rsidTr="001578C7">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rsidR="00C44B23" w:rsidRPr="007A7609" w:rsidRDefault="001578C7" w:rsidP="001578C7">
            <w:pPr>
              <w:autoSpaceDE w:val="0"/>
              <w:autoSpaceDN w:val="0"/>
              <w:spacing w:after="0"/>
              <w:rPr>
                <w:rFonts w:ascii="Arial" w:eastAsia="Calibri" w:hAnsi="Arial" w:cs="Arial"/>
                <w:iCs/>
              </w:rPr>
            </w:pPr>
            <w:r>
              <w:rPr>
                <w:rFonts w:ascii="Arial" w:eastAsia="Calibri" w:hAnsi="Arial" w:cs="Arial"/>
              </w:rPr>
              <w:t>Wednesday 16</w:t>
            </w:r>
            <w:r w:rsidRPr="001578C7">
              <w:rPr>
                <w:rFonts w:ascii="Arial" w:eastAsia="Calibri" w:hAnsi="Arial" w:cs="Arial"/>
                <w:vertAlign w:val="superscript"/>
              </w:rPr>
              <w:t>th</w:t>
            </w:r>
            <w:r>
              <w:rPr>
                <w:rFonts w:ascii="Arial" w:eastAsia="Calibri" w:hAnsi="Arial" w:cs="Arial"/>
              </w:rPr>
              <w:t xml:space="preserve"> </w:t>
            </w:r>
            <w:r w:rsidR="00117019" w:rsidRPr="007A7609">
              <w:rPr>
                <w:rFonts w:ascii="Arial" w:eastAsia="Calibri" w:hAnsi="Arial" w:cs="Arial"/>
              </w:rPr>
              <w:t xml:space="preserve">– </w:t>
            </w:r>
            <w:r>
              <w:rPr>
                <w:rFonts w:ascii="Arial" w:eastAsia="Calibri" w:hAnsi="Arial" w:cs="Arial"/>
              </w:rPr>
              <w:t>Wednesday 23rd</w:t>
            </w:r>
            <w:r w:rsidR="00117019" w:rsidRPr="007A7609">
              <w:rPr>
                <w:rFonts w:ascii="Arial" w:eastAsia="Calibri" w:hAnsi="Arial" w:cs="Arial"/>
              </w:rPr>
              <w:t xml:space="preserve"> Dec 2015</w:t>
            </w:r>
          </w:p>
        </w:tc>
      </w:tr>
      <w:tr w:rsidR="00C44B23" w:rsidRPr="00C0555B" w:rsidTr="001578C7">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7554CE" w:rsidP="005A51A0">
            <w:pPr>
              <w:autoSpaceDE w:val="0"/>
              <w:autoSpaceDN w:val="0"/>
              <w:spacing w:after="0"/>
              <w:jc w:val="both"/>
              <w:rPr>
                <w:rFonts w:ascii="Arial" w:eastAsia="Calibri" w:hAnsi="Arial" w:cs="Arial"/>
                <w:color w:val="000000"/>
              </w:rPr>
            </w:pPr>
            <w:r>
              <w:rPr>
                <w:rFonts w:ascii="Arial" w:eastAsia="Calibri" w:hAnsi="Arial" w:cs="Arial"/>
                <w:color w:val="000000"/>
              </w:rPr>
              <w:t>Order placing</w:t>
            </w:r>
            <w:r w:rsidR="00C44B23" w:rsidRPr="00C0555B">
              <w:rPr>
                <w:rFonts w:ascii="Arial" w:eastAsia="Calibri" w:hAnsi="Arial" w:cs="Arial"/>
                <w:color w:val="000000"/>
              </w:rPr>
              <w:t xml:space="preserve"> </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rsidR="00C44B23" w:rsidRPr="007A7609" w:rsidRDefault="001578C7" w:rsidP="001578C7">
            <w:pPr>
              <w:autoSpaceDE w:val="0"/>
              <w:autoSpaceDN w:val="0"/>
              <w:spacing w:after="0"/>
              <w:jc w:val="both"/>
              <w:rPr>
                <w:rFonts w:ascii="Arial" w:eastAsia="Calibri" w:hAnsi="Arial" w:cs="Arial"/>
              </w:rPr>
            </w:pPr>
            <w:r>
              <w:rPr>
                <w:rFonts w:ascii="Arial" w:eastAsia="Calibri" w:hAnsi="Arial" w:cs="Arial"/>
              </w:rPr>
              <w:t xml:space="preserve">Monday </w:t>
            </w:r>
            <w:r w:rsidR="00117019" w:rsidRPr="007A7609">
              <w:rPr>
                <w:rFonts w:ascii="Arial" w:eastAsia="Calibri" w:hAnsi="Arial" w:cs="Arial"/>
              </w:rPr>
              <w:t>4</w:t>
            </w:r>
            <w:r w:rsidR="00117019" w:rsidRPr="007A7609">
              <w:rPr>
                <w:rFonts w:ascii="Arial" w:eastAsia="Calibri" w:hAnsi="Arial" w:cs="Arial"/>
                <w:vertAlign w:val="superscript"/>
              </w:rPr>
              <w:t>th</w:t>
            </w:r>
            <w:r w:rsidR="00117019" w:rsidRPr="007A7609">
              <w:rPr>
                <w:rFonts w:ascii="Arial" w:eastAsia="Calibri" w:hAnsi="Arial" w:cs="Arial"/>
              </w:rPr>
              <w:t xml:space="preserve"> </w:t>
            </w:r>
            <w:r>
              <w:rPr>
                <w:rFonts w:ascii="Arial" w:eastAsia="Calibri" w:hAnsi="Arial" w:cs="Arial"/>
              </w:rPr>
              <w:t>Jan 2016</w:t>
            </w:r>
          </w:p>
        </w:tc>
      </w:tr>
    </w:tbl>
    <w:p w:rsidR="00804A39" w:rsidRPr="00C0555B" w:rsidRDefault="00804A39" w:rsidP="005A51A0">
      <w:pPr>
        <w:pStyle w:val="ListParagraph"/>
        <w:spacing w:after="0"/>
        <w:ind w:left="567"/>
        <w:jc w:val="both"/>
        <w:rPr>
          <w:rFonts w:ascii="Arial" w:hAnsi="Arial" w:cs="Arial"/>
        </w:rPr>
      </w:pP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5A51A0">
      <w:pPr>
        <w:pStyle w:val="Default"/>
        <w:spacing w:line="276" w:lineRule="auto"/>
        <w:ind w:left="567" w:hanging="567"/>
        <w:jc w:val="both"/>
        <w:rPr>
          <w:b/>
          <w:bCs/>
          <w:color w:val="auto"/>
          <w:sz w:val="22"/>
          <w:szCs w:val="22"/>
        </w:rPr>
      </w:pPr>
      <w:r w:rsidRPr="00C0555B">
        <w:rPr>
          <w:b/>
          <w:bCs/>
          <w:color w:val="auto"/>
          <w:sz w:val="22"/>
          <w:szCs w:val="22"/>
        </w:rPr>
        <w:t>1</w:t>
      </w:r>
      <w:r w:rsidR="002F21B1">
        <w:rPr>
          <w:b/>
          <w:bCs/>
          <w:color w:val="auto"/>
          <w:sz w:val="22"/>
          <w:szCs w:val="22"/>
        </w:rPr>
        <w:t>1</w:t>
      </w:r>
      <w:r w:rsidRPr="00C0555B">
        <w:rPr>
          <w:b/>
          <w:bCs/>
          <w:color w:val="auto"/>
          <w:sz w:val="22"/>
          <w:szCs w:val="22"/>
        </w:rPr>
        <w:t>.1</w:t>
      </w:r>
      <w:r w:rsidRPr="00C0555B">
        <w:rPr>
          <w:b/>
          <w:bCs/>
          <w:color w:val="auto"/>
          <w:sz w:val="22"/>
          <w:szCs w:val="22"/>
        </w:rPr>
        <w:tab/>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302A4A" w:rsidRPr="00C0555B" w:rsidRDefault="00302A4A" w:rsidP="005A51A0">
      <w:pPr>
        <w:pStyle w:val="Default"/>
        <w:spacing w:line="276" w:lineRule="auto"/>
        <w:ind w:left="567"/>
        <w:jc w:val="both"/>
        <w:rPr>
          <w:sz w:val="22"/>
          <w:szCs w:val="22"/>
        </w:rPr>
      </w:pPr>
    </w:p>
    <w:p w:rsidR="009946CF" w:rsidRPr="00C0555B" w:rsidRDefault="009946CF" w:rsidP="005A51A0">
      <w:pPr>
        <w:pStyle w:val="Default"/>
        <w:spacing w:line="276" w:lineRule="auto"/>
        <w:ind w:left="567"/>
        <w:jc w:val="both"/>
        <w:rPr>
          <w:sz w:val="22"/>
          <w:szCs w:val="22"/>
        </w:rPr>
      </w:pPr>
      <w:r w:rsidRPr="00C0555B">
        <w:rPr>
          <w:sz w:val="22"/>
          <w:szCs w:val="22"/>
        </w:rPr>
        <w:t>All mandatory information (</w:t>
      </w:r>
      <w:r w:rsidR="004204E7" w:rsidRPr="00701B8D">
        <w:rPr>
          <w:color w:val="auto"/>
          <w:sz w:val="22"/>
          <w:szCs w:val="22"/>
        </w:rPr>
        <w:t xml:space="preserve">Attachment </w:t>
      </w:r>
      <w:r w:rsidR="00701B8D" w:rsidRPr="00701B8D">
        <w:rPr>
          <w:color w:val="auto"/>
          <w:sz w:val="22"/>
          <w:szCs w:val="22"/>
        </w:rPr>
        <w:t>2</w:t>
      </w:r>
      <w:r w:rsidRPr="00C0555B">
        <w:rPr>
          <w:sz w:val="22"/>
          <w:szCs w:val="22"/>
        </w:rPr>
        <w:t>) must be provided. If you cannot respond ‘no’ to every question in Section 1 it is very unlikely that your response will be accepted.</w:t>
      </w:r>
    </w:p>
    <w:p w:rsidR="009946CF" w:rsidRPr="00C0555B" w:rsidRDefault="009946CF" w:rsidP="005A51A0">
      <w:pPr>
        <w:pStyle w:val="Default"/>
        <w:spacing w:line="276" w:lineRule="auto"/>
        <w:ind w:left="567"/>
        <w:jc w:val="both"/>
        <w:rPr>
          <w:sz w:val="22"/>
          <w:szCs w:val="22"/>
        </w:rPr>
      </w:pPr>
    </w:p>
    <w:p w:rsidR="00471383" w:rsidRPr="00C0555B" w:rsidRDefault="00E03432"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945D3A" w:rsidRPr="00C0555B" w:rsidRDefault="00945D3A" w:rsidP="005A51A0">
      <w:pPr>
        <w:pStyle w:val="Default"/>
        <w:spacing w:line="276" w:lineRule="auto"/>
        <w:ind w:left="567" w:hanging="567"/>
        <w:jc w:val="both"/>
        <w:rPr>
          <w:b/>
          <w:color w:val="auto"/>
          <w:sz w:val="22"/>
          <w:szCs w:val="22"/>
        </w:rPr>
      </w:pPr>
      <w:r w:rsidRPr="00C0555B">
        <w:rPr>
          <w:b/>
          <w:color w:val="auto"/>
          <w:sz w:val="22"/>
          <w:szCs w:val="22"/>
        </w:rPr>
        <w:t>1</w:t>
      </w:r>
      <w:r w:rsidR="002F21B1">
        <w:rPr>
          <w:b/>
          <w:color w:val="auto"/>
          <w:sz w:val="22"/>
          <w:szCs w:val="22"/>
        </w:rPr>
        <w:t>1</w:t>
      </w:r>
      <w:r w:rsidRPr="00C0555B">
        <w:rPr>
          <w:b/>
          <w:color w:val="auto"/>
          <w:sz w:val="22"/>
          <w:szCs w:val="22"/>
        </w:rPr>
        <w:t>.2</w:t>
      </w:r>
      <w:r w:rsidRPr="00C0555B">
        <w:rPr>
          <w:b/>
          <w:color w:val="auto"/>
          <w:sz w:val="22"/>
          <w:szCs w:val="22"/>
        </w:rPr>
        <w:tab/>
        <w:t>Stage 2: Quality evaluation</w:t>
      </w:r>
    </w:p>
    <w:p w:rsidR="001A72D5" w:rsidRPr="00C0555B" w:rsidRDefault="008D1D3E" w:rsidP="005A51A0">
      <w:pPr>
        <w:pStyle w:val="Default"/>
        <w:spacing w:line="276" w:lineRule="auto"/>
        <w:ind w:left="567"/>
        <w:jc w:val="both"/>
        <w:rPr>
          <w:color w:val="auto"/>
          <w:sz w:val="22"/>
          <w:szCs w:val="22"/>
        </w:rPr>
      </w:pPr>
      <w:r w:rsidRPr="00C0555B">
        <w:rPr>
          <w:color w:val="auto"/>
          <w:sz w:val="22"/>
          <w:szCs w:val="22"/>
        </w:rPr>
        <w:t>Responses</w:t>
      </w:r>
      <w:r w:rsidR="00961BA9" w:rsidRPr="00C0555B">
        <w:rPr>
          <w:color w:val="auto"/>
          <w:sz w:val="22"/>
          <w:szCs w:val="22"/>
        </w:rPr>
        <w:t xml:space="preserve"> that are successful following the initial screening assessment will be subject to a detailed evaluation in accordance with the </w:t>
      </w:r>
      <w:r w:rsidR="00EA7F6D" w:rsidRPr="00C0555B">
        <w:rPr>
          <w:color w:val="auto"/>
          <w:sz w:val="22"/>
          <w:szCs w:val="22"/>
        </w:rPr>
        <w:t>award</w:t>
      </w:r>
      <w:r w:rsidR="00961BA9" w:rsidRPr="00C0555B">
        <w:rPr>
          <w:color w:val="auto"/>
          <w:sz w:val="22"/>
          <w:szCs w:val="22"/>
        </w:rPr>
        <w:t xml:space="preserve"> criteria set out </w:t>
      </w:r>
      <w:r w:rsidR="00EA7F6D" w:rsidRPr="00C0555B">
        <w:rPr>
          <w:color w:val="auto"/>
          <w:sz w:val="22"/>
          <w:szCs w:val="22"/>
        </w:rPr>
        <w:t>in Section 1</w:t>
      </w:r>
      <w:r w:rsidR="00701B8D">
        <w:rPr>
          <w:color w:val="auto"/>
          <w:sz w:val="22"/>
          <w:szCs w:val="22"/>
        </w:rPr>
        <w:t>2</w:t>
      </w:r>
      <w:r w:rsidR="00EA7F6D" w:rsidRPr="00C0555B">
        <w:rPr>
          <w:color w:val="auto"/>
          <w:sz w:val="22"/>
          <w:szCs w:val="22"/>
        </w:rPr>
        <w:t xml:space="preserve"> and the evaluation methodology set out in 1</w:t>
      </w:r>
      <w:r w:rsidR="00956357">
        <w:rPr>
          <w:color w:val="auto"/>
          <w:sz w:val="22"/>
          <w:szCs w:val="22"/>
        </w:rPr>
        <w:t>2</w:t>
      </w:r>
      <w:r w:rsidR="00EA7F6D" w:rsidRPr="00C0555B">
        <w:rPr>
          <w:color w:val="auto"/>
          <w:sz w:val="22"/>
          <w:szCs w:val="22"/>
        </w:rPr>
        <w:t>.1</w:t>
      </w:r>
      <w:r w:rsidR="00961BA9" w:rsidRPr="00C0555B">
        <w:rPr>
          <w:color w:val="auto"/>
          <w:sz w:val="22"/>
          <w:szCs w:val="22"/>
        </w:rPr>
        <w:t xml:space="preserve">. </w:t>
      </w:r>
    </w:p>
    <w:p w:rsidR="00EA7F6D" w:rsidRPr="00C0555B" w:rsidRDefault="00EA7F6D" w:rsidP="005A51A0">
      <w:pPr>
        <w:pStyle w:val="Default"/>
        <w:spacing w:line="276" w:lineRule="auto"/>
        <w:jc w:val="both"/>
        <w:rPr>
          <w:color w:val="auto"/>
          <w:sz w:val="22"/>
          <w:szCs w:val="22"/>
        </w:rPr>
      </w:pPr>
    </w:p>
    <w:p w:rsidR="00EA7F6D" w:rsidRPr="00C0555B" w:rsidRDefault="000C6C6A" w:rsidP="005A51A0">
      <w:pPr>
        <w:pStyle w:val="Default"/>
        <w:spacing w:line="276" w:lineRule="auto"/>
        <w:ind w:left="567" w:hanging="567"/>
        <w:jc w:val="both"/>
        <w:rPr>
          <w:b/>
          <w:color w:val="auto"/>
          <w:sz w:val="22"/>
          <w:szCs w:val="22"/>
        </w:rPr>
      </w:pPr>
      <w:r>
        <w:rPr>
          <w:b/>
          <w:color w:val="auto"/>
          <w:sz w:val="22"/>
          <w:szCs w:val="22"/>
        </w:rPr>
        <w:t>1</w:t>
      </w:r>
      <w:r w:rsidR="002F21B1">
        <w:rPr>
          <w:b/>
          <w:color w:val="auto"/>
          <w:sz w:val="22"/>
          <w:szCs w:val="22"/>
        </w:rPr>
        <w:t>1</w:t>
      </w:r>
      <w:r w:rsidR="00EA7F6D" w:rsidRPr="00C0555B">
        <w:rPr>
          <w:b/>
          <w:color w:val="auto"/>
          <w:sz w:val="22"/>
          <w:szCs w:val="22"/>
        </w:rPr>
        <w:t>.3</w:t>
      </w:r>
      <w:r w:rsidR="00EA7F6D" w:rsidRPr="00C0555B">
        <w:rPr>
          <w:b/>
          <w:color w:val="auto"/>
          <w:sz w:val="22"/>
          <w:szCs w:val="22"/>
        </w:rPr>
        <w:tab/>
        <w:t>Stage 3: Cost evaluation</w:t>
      </w:r>
    </w:p>
    <w:p w:rsidR="00EA7F6D" w:rsidRPr="00C0555B" w:rsidRDefault="00EA7F6D" w:rsidP="005A51A0">
      <w:pPr>
        <w:pStyle w:val="Default"/>
        <w:spacing w:line="276" w:lineRule="auto"/>
        <w:ind w:left="567" w:hanging="567"/>
        <w:jc w:val="both"/>
        <w:rPr>
          <w:color w:val="auto"/>
          <w:sz w:val="22"/>
          <w:szCs w:val="22"/>
        </w:rPr>
      </w:pPr>
      <w:r w:rsidRPr="00C0555B">
        <w:rPr>
          <w:color w:val="auto"/>
          <w:sz w:val="22"/>
          <w:szCs w:val="22"/>
        </w:rPr>
        <w:tab/>
        <w:t>Cost will be scored by applying the applicable award criteria set out in Section 1</w:t>
      </w:r>
      <w:r w:rsidR="00956357">
        <w:rPr>
          <w:color w:val="auto"/>
          <w:sz w:val="22"/>
          <w:szCs w:val="22"/>
        </w:rPr>
        <w:t>2</w:t>
      </w:r>
      <w:r w:rsidRPr="00C0555B">
        <w:rPr>
          <w:color w:val="auto"/>
          <w:sz w:val="22"/>
          <w:szCs w:val="22"/>
        </w:rPr>
        <w:t xml:space="preserve"> to the lowest cost submitted and all other submissions will be scored pro-rata. (E.g. Supplier 1 submits the lowest cost of £</w:t>
      </w:r>
      <w:r w:rsidR="006241F5">
        <w:rPr>
          <w:color w:val="auto"/>
          <w:sz w:val="22"/>
          <w:szCs w:val="22"/>
        </w:rPr>
        <w:t>2</w:t>
      </w:r>
      <w:r w:rsidRPr="00C0555B">
        <w:rPr>
          <w:color w:val="auto"/>
          <w:sz w:val="22"/>
          <w:szCs w:val="22"/>
        </w:rPr>
        <w:t xml:space="preserve">0,000 and Supplier 2 submits </w:t>
      </w:r>
      <w:r w:rsidR="006241F5">
        <w:rPr>
          <w:color w:val="auto"/>
          <w:sz w:val="22"/>
          <w:szCs w:val="22"/>
        </w:rPr>
        <w:t xml:space="preserve">a </w:t>
      </w:r>
      <w:r w:rsidRPr="00C0555B">
        <w:rPr>
          <w:color w:val="auto"/>
          <w:sz w:val="22"/>
          <w:szCs w:val="22"/>
        </w:rPr>
        <w:t>cost of £</w:t>
      </w:r>
      <w:r w:rsidR="006241F5">
        <w:rPr>
          <w:color w:val="auto"/>
          <w:sz w:val="22"/>
          <w:szCs w:val="22"/>
        </w:rPr>
        <w:t>25,000</w:t>
      </w:r>
      <w:r w:rsidRPr="00C0555B">
        <w:rPr>
          <w:color w:val="auto"/>
          <w:sz w:val="22"/>
          <w:szCs w:val="22"/>
        </w:rPr>
        <w:t xml:space="preserve">.  If the award </w:t>
      </w:r>
      <w:r w:rsidR="007A7609" w:rsidRPr="00C0555B">
        <w:rPr>
          <w:color w:val="auto"/>
          <w:sz w:val="22"/>
          <w:szCs w:val="22"/>
        </w:rPr>
        <w:t>criter</w:t>
      </w:r>
      <w:r w:rsidR="007A7609">
        <w:rPr>
          <w:color w:val="auto"/>
          <w:sz w:val="22"/>
          <w:szCs w:val="22"/>
        </w:rPr>
        <w:t>ion for Cost was</w:t>
      </w:r>
      <w:r w:rsidRPr="00C0555B">
        <w:rPr>
          <w:color w:val="auto"/>
          <w:sz w:val="22"/>
          <w:szCs w:val="22"/>
        </w:rPr>
        <w:t xml:space="preserve"> 70% - Supplier 1 scores 70</w:t>
      </w:r>
      <w:r w:rsidR="006241F5">
        <w:rPr>
          <w:color w:val="auto"/>
          <w:sz w:val="22"/>
          <w:szCs w:val="22"/>
        </w:rPr>
        <w:t>.00</w:t>
      </w:r>
      <w:r w:rsidRPr="00C0555B">
        <w:rPr>
          <w:color w:val="auto"/>
          <w:sz w:val="22"/>
          <w:szCs w:val="22"/>
        </w:rPr>
        <w:t xml:space="preserve">% and Supplier 2 scores </w:t>
      </w:r>
      <w:r w:rsidR="006241F5">
        <w:rPr>
          <w:color w:val="auto"/>
          <w:sz w:val="22"/>
          <w:szCs w:val="22"/>
        </w:rPr>
        <w:t>56.00</w:t>
      </w:r>
      <w:r w:rsidRPr="00C0555B">
        <w:rPr>
          <w:color w:val="auto"/>
          <w:sz w:val="22"/>
          <w:szCs w:val="22"/>
        </w:rPr>
        <w:t>% (£</w:t>
      </w:r>
      <w:r w:rsidR="006241F5">
        <w:rPr>
          <w:color w:val="auto"/>
          <w:sz w:val="22"/>
          <w:szCs w:val="22"/>
        </w:rPr>
        <w:t>2</w:t>
      </w:r>
      <w:r w:rsidRPr="00C0555B">
        <w:rPr>
          <w:color w:val="auto"/>
          <w:sz w:val="22"/>
          <w:szCs w:val="22"/>
        </w:rPr>
        <w:t>0,000 divided by £</w:t>
      </w:r>
      <w:r w:rsidR="006241F5">
        <w:rPr>
          <w:color w:val="auto"/>
          <w:sz w:val="22"/>
          <w:szCs w:val="22"/>
        </w:rPr>
        <w:t>2</w:t>
      </w:r>
      <w:r w:rsidRPr="00C0555B">
        <w:rPr>
          <w:color w:val="auto"/>
          <w:sz w:val="22"/>
          <w:szCs w:val="22"/>
        </w:rPr>
        <w:t>5,000 multiplied by 70%).</w:t>
      </w:r>
    </w:p>
    <w:p w:rsidR="004204E7" w:rsidRPr="00C0555B" w:rsidRDefault="004204E7" w:rsidP="005A51A0">
      <w:pPr>
        <w:pStyle w:val="Default"/>
        <w:spacing w:line="276" w:lineRule="auto"/>
        <w:ind w:left="567" w:hanging="567"/>
        <w:jc w:val="both"/>
        <w:rPr>
          <w:sz w:val="22"/>
          <w:szCs w:val="22"/>
        </w:rPr>
      </w:pPr>
    </w:p>
    <w:p w:rsidR="007E6D20" w:rsidRPr="002F21B1" w:rsidRDefault="002F21B1" w:rsidP="002F21B1">
      <w:pPr>
        <w:spacing w:after="0"/>
        <w:ind w:left="567" w:hanging="567"/>
        <w:jc w:val="both"/>
        <w:rPr>
          <w:rFonts w:ascii="Arial" w:hAnsi="Arial" w:cs="Arial"/>
          <w:b/>
        </w:rPr>
      </w:pPr>
      <w:r>
        <w:rPr>
          <w:rFonts w:ascii="Arial" w:hAnsi="Arial" w:cs="Arial"/>
          <w:b/>
        </w:rPr>
        <w:t>12.</w:t>
      </w:r>
      <w:r>
        <w:rPr>
          <w:rFonts w:ascii="Arial" w:hAnsi="Arial" w:cs="Arial"/>
          <w:b/>
        </w:rPr>
        <w:tab/>
      </w:r>
      <w:r w:rsidR="00592786" w:rsidRPr="002F21B1">
        <w:rPr>
          <w:rFonts w:ascii="Arial" w:hAnsi="Arial" w:cs="Arial"/>
          <w:b/>
        </w:rPr>
        <w:t>EV</w:t>
      </w:r>
      <w:r w:rsidR="00B92E4B" w:rsidRPr="002F21B1">
        <w:rPr>
          <w:rFonts w:ascii="Arial" w:hAnsi="Arial" w:cs="Arial"/>
          <w:b/>
        </w:rPr>
        <w:t>A</w:t>
      </w:r>
      <w:r w:rsidR="007E6D20" w:rsidRPr="002F21B1">
        <w:rPr>
          <w:rFonts w:ascii="Arial" w:hAnsi="Arial" w:cs="Arial"/>
          <w:b/>
        </w:rPr>
        <w:t>LUATION METHODOLOGY</w:t>
      </w:r>
      <w:r w:rsidR="009946CF" w:rsidRPr="002F21B1">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46280C" w:rsidRDefault="0046280C" w:rsidP="005A51A0">
            <w:pPr>
              <w:tabs>
                <w:tab w:val="left" w:pos="720"/>
              </w:tabs>
              <w:spacing w:after="0" w:line="240" w:lineRule="auto"/>
              <w:jc w:val="both"/>
              <w:rPr>
                <w:rFonts w:ascii="Arial" w:eastAsia="Times New Roman" w:hAnsi="Arial" w:cs="Arial"/>
                <w:lang w:eastAsia="en-GB"/>
              </w:rPr>
            </w:pPr>
            <w:r w:rsidRPr="0046280C">
              <w:rPr>
                <w:rFonts w:ascii="Arial" w:eastAsia="Times New Roman" w:hAnsi="Arial" w:cs="Arial"/>
                <w:lang w:eastAsia="en-GB"/>
              </w:rPr>
              <w:t>7</w:t>
            </w:r>
            <w:r w:rsidR="009946CF" w:rsidRPr="0046280C">
              <w:rPr>
                <w:rFonts w:ascii="Arial" w:eastAsia="Times New Roman" w:hAnsi="Arial" w:cs="Arial"/>
                <w:lang w:eastAsia="en-GB"/>
              </w:rPr>
              <w:t>0%</w:t>
            </w:r>
          </w:p>
        </w:tc>
      </w:tr>
      <w:tr w:rsidR="009946CF" w:rsidRPr="00C0555B" w:rsidTr="009946CF">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p>
        </w:tc>
        <w:tc>
          <w:tcPr>
            <w:tcW w:w="1417" w:type="dxa"/>
            <w:shd w:val="clear" w:color="auto" w:fill="auto"/>
          </w:tcPr>
          <w:p w:rsidR="009946CF" w:rsidRPr="0046280C" w:rsidRDefault="0046280C" w:rsidP="005A51A0">
            <w:pPr>
              <w:tabs>
                <w:tab w:val="left" w:pos="720"/>
              </w:tabs>
              <w:spacing w:after="0" w:line="240" w:lineRule="auto"/>
              <w:jc w:val="both"/>
              <w:rPr>
                <w:rFonts w:ascii="Arial" w:eastAsia="Times New Roman" w:hAnsi="Arial" w:cs="Arial"/>
                <w:lang w:eastAsia="en-GB"/>
              </w:rPr>
            </w:pPr>
            <w:r w:rsidRPr="0046280C">
              <w:rPr>
                <w:rFonts w:ascii="Arial" w:eastAsia="Times New Roman" w:hAnsi="Arial" w:cs="Arial"/>
                <w:lang w:eastAsia="en-GB"/>
              </w:rPr>
              <w:t>3</w:t>
            </w:r>
            <w:r w:rsidR="009946CF" w:rsidRPr="0046280C">
              <w:rPr>
                <w:rFonts w:ascii="Arial" w:eastAsia="Times New Roman" w:hAnsi="Arial" w:cs="Arial"/>
                <w:lang w:eastAsia="en-GB"/>
              </w:rPr>
              <w:t>0%</w:t>
            </w:r>
          </w:p>
        </w:tc>
      </w:tr>
    </w:tbl>
    <w:p w:rsidR="009946CF" w:rsidRPr="00C0555B" w:rsidRDefault="009946CF" w:rsidP="005A51A0">
      <w:pPr>
        <w:pStyle w:val="ListParagraph"/>
        <w:spacing w:after="0"/>
        <w:ind w:left="567"/>
        <w:jc w:val="both"/>
        <w:rPr>
          <w:rFonts w:ascii="Arial" w:hAnsi="Arial" w:cs="Arial"/>
        </w:rPr>
      </w:pPr>
    </w:p>
    <w:p w:rsidR="007E6D20" w:rsidRPr="00C0555B" w:rsidRDefault="000C6C6A" w:rsidP="000C6C6A">
      <w:pPr>
        <w:pStyle w:val="Default"/>
        <w:tabs>
          <w:tab w:val="left" w:pos="567"/>
        </w:tabs>
        <w:spacing w:line="276" w:lineRule="auto"/>
        <w:jc w:val="both"/>
        <w:rPr>
          <w:sz w:val="22"/>
          <w:szCs w:val="22"/>
        </w:rPr>
      </w:pPr>
      <w:r w:rsidRPr="000C6C6A">
        <w:rPr>
          <w:b/>
          <w:sz w:val="22"/>
          <w:szCs w:val="22"/>
        </w:rPr>
        <w:t>1</w:t>
      </w:r>
      <w:r w:rsidR="002F21B1">
        <w:rPr>
          <w:b/>
          <w:sz w:val="22"/>
          <w:szCs w:val="22"/>
        </w:rPr>
        <w:t>2</w:t>
      </w:r>
      <w:r>
        <w:rPr>
          <w:sz w:val="22"/>
          <w:szCs w:val="22"/>
        </w:rPr>
        <w:t>.</w:t>
      </w:r>
      <w:r w:rsidRPr="000C6C6A">
        <w:rPr>
          <w:b/>
          <w:sz w:val="22"/>
          <w:szCs w:val="22"/>
        </w:rPr>
        <w:t>1</w:t>
      </w:r>
      <w:r>
        <w:rPr>
          <w:b/>
          <w:sz w:val="22"/>
          <w:szCs w:val="22"/>
        </w:rPr>
        <w:tab/>
      </w:r>
      <w:r w:rsidR="00945D3A" w:rsidRPr="000C6C6A">
        <w:rPr>
          <w:b/>
          <w:sz w:val="22"/>
          <w:szCs w:val="22"/>
        </w:rPr>
        <w:t>Quality</w:t>
      </w:r>
      <w:r w:rsidR="007E6D20" w:rsidRPr="000C6C6A">
        <w:rPr>
          <w:b/>
          <w:sz w:val="22"/>
          <w:szCs w:val="22"/>
        </w:rPr>
        <w:t xml:space="preserve"> evaluation</w:t>
      </w:r>
    </w:p>
    <w:p w:rsidR="00444314" w:rsidRPr="00C0555B"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Scoring Guidance</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No response or a response that is entirely irrelevant.</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ambiguous response that is not entirely relevant and which insufficiently addresses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response that is not entirely relevant and which only addresses some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acceptable response - Compliant and all the basic requirements are met but not exceeded.</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good response that addresses all essential requirements with a good level of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comprehensive and strong response addressing all essential requirements with a high level of Authority specific detail.</w:t>
            </w:r>
          </w:p>
        </w:tc>
      </w:tr>
    </w:tbl>
    <w:p w:rsidR="007E6D20" w:rsidRPr="00C0555B"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0108A8" w:rsidRPr="00C0555B" w:rsidRDefault="000108A8" w:rsidP="005A51A0">
      <w:pPr>
        <w:pStyle w:val="Default"/>
        <w:spacing w:line="276" w:lineRule="auto"/>
        <w:ind w:left="567"/>
        <w:jc w:val="both"/>
        <w:rPr>
          <w:sz w:val="22"/>
          <w:szCs w:val="22"/>
        </w:rPr>
      </w:pPr>
    </w:p>
    <w:sectPr w:rsidR="000108A8" w:rsidRPr="00C0555B"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4CE" w:rsidRDefault="007554CE" w:rsidP="00A30C4A">
      <w:pPr>
        <w:spacing w:after="0" w:line="240" w:lineRule="auto"/>
      </w:pPr>
      <w:r>
        <w:separator/>
      </w:r>
    </w:p>
  </w:endnote>
  <w:endnote w:type="continuationSeparator" w:id="0">
    <w:p w:rsidR="007554CE" w:rsidRDefault="007554CE"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7554CE" w:rsidRPr="00C655A5" w:rsidRDefault="007554CE"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7554CE" w:rsidRPr="00404093" w:rsidRDefault="007554CE" w:rsidP="00A30C4A">
            <w:pPr>
              <w:pStyle w:val="Footer"/>
              <w:rPr>
                <w:rFonts w:ascii="Arial" w:hAnsi="Arial" w:cs="Arial"/>
                <w:color w:val="0070C0"/>
                <w:sz w:val="18"/>
                <w:szCs w:val="18"/>
              </w:rPr>
            </w:pPr>
          </w:p>
          <w:p w:rsidR="007554CE" w:rsidRPr="00BC0347" w:rsidRDefault="00105592" w:rsidP="00A30C4A">
            <w:pPr>
              <w:pStyle w:val="Footer"/>
              <w:rPr>
                <w:rFonts w:ascii="Arial" w:hAnsi="Arial" w:cs="Arial"/>
                <w:sz w:val="18"/>
                <w:szCs w:val="18"/>
              </w:rPr>
            </w:pPr>
            <w:r>
              <w:rPr>
                <w:rFonts w:ascii="Arial" w:hAnsi="Arial" w:cs="Arial"/>
                <w:sz w:val="18"/>
                <w:szCs w:val="18"/>
              </w:rPr>
              <w:t xml:space="preserve">Attachment 1 - </w:t>
            </w:r>
            <w:r w:rsidR="007554CE" w:rsidRPr="00BC0347">
              <w:rPr>
                <w:rFonts w:ascii="Arial" w:hAnsi="Arial" w:cs="Arial"/>
                <w:sz w:val="18"/>
                <w:szCs w:val="18"/>
              </w:rPr>
              <w:t>Instructions to Tender</w:t>
            </w:r>
            <w:r w:rsidR="007554CE">
              <w:rPr>
                <w:rFonts w:ascii="Arial" w:hAnsi="Arial" w:cs="Arial"/>
                <w:sz w:val="18"/>
                <w:szCs w:val="18"/>
              </w:rPr>
              <w:t xml:space="preserve"> </w:t>
            </w:r>
          </w:p>
          <w:p w:rsidR="007554CE" w:rsidRPr="00BC0347" w:rsidRDefault="007554CE"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EF62A6">
              <w:rPr>
                <w:rFonts w:ascii="Arial" w:hAnsi="Arial" w:cs="Arial"/>
                <w:bCs/>
                <w:noProof/>
                <w:sz w:val="18"/>
                <w:szCs w:val="18"/>
              </w:rPr>
              <w:t>1</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EF62A6">
              <w:rPr>
                <w:rFonts w:ascii="Arial" w:hAnsi="Arial" w:cs="Arial"/>
                <w:bCs/>
                <w:noProof/>
                <w:sz w:val="18"/>
                <w:szCs w:val="18"/>
              </w:rPr>
              <w:t>5</w:t>
            </w:r>
            <w:r w:rsidRPr="007A719B">
              <w:rPr>
                <w:rFonts w:ascii="Arial" w:hAnsi="Arial" w:cs="Arial"/>
                <w:bCs/>
                <w:sz w:val="18"/>
                <w:szCs w:val="18"/>
              </w:rPr>
              <w:fldChar w:fldCharType="end"/>
            </w:r>
          </w:p>
        </w:sdtContent>
      </w:sdt>
    </w:sdtContent>
  </w:sdt>
  <w:p w:rsidR="007554CE" w:rsidRDefault="007554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4CE" w:rsidRDefault="007554CE" w:rsidP="00A30C4A">
      <w:pPr>
        <w:spacing w:after="0" w:line="240" w:lineRule="auto"/>
      </w:pPr>
      <w:r>
        <w:separator/>
      </w:r>
    </w:p>
  </w:footnote>
  <w:footnote w:type="continuationSeparator" w:id="0">
    <w:p w:rsidR="007554CE" w:rsidRDefault="007554CE"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CE" w:rsidRPr="00A3365A" w:rsidRDefault="007554CE"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7554CE" w:rsidRDefault="00755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2C3"/>
    <w:multiLevelType w:val="hybridMultilevel"/>
    <w:tmpl w:val="4DB0BB7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nsid w:val="09106CF1"/>
    <w:multiLevelType w:val="hybridMultilevel"/>
    <w:tmpl w:val="756AD158"/>
    <w:lvl w:ilvl="0" w:tplc="0A20D082">
      <w:start w:val="1"/>
      <w:numFmt w:val="bullet"/>
      <w:lvlText w:val=""/>
      <w:lvlJc w:val="left"/>
      <w:pPr>
        <w:ind w:left="1215" w:hanging="360"/>
      </w:pPr>
      <w:rPr>
        <w:rFonts w:ascii="Symbol" w:hAnsi="Symbol" w:hint="default"/>
        <w:sz w:val="24"/>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
    <w:nsid w:val="098A2622"/>
    <w:multiLevelType w:val="hybridMultilevel"/>
    <w:tmpl w:val="2EA2704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0F0D2662"/>
    <w:multiLevelType w:val="hybridMultilevel"/>
    <w:tmpl w:val="16229D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A30D34"/>
    <w:multiLevelType w:val="hybridMultilevel"/>
    <w:tmpl w:val="5F6ADE0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nsid w:val="175D7EEC"/>
    <w:multiLevelType w:val="hybridMultilevel"/>
    <w:tmpl w:val="EC58975C"/>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6">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1C372752"/>
    <w:multiLevelType w:val="hybridMultilevel"/>
    <w:tmpl w:val="C0620D5E"/>
    <w:lvl w:ilvl="0" w:tplc="0809000F">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3B52B8"/>
    <w:multiLevelType w:val="hybridMultilevel"/>
    <w:tmpl w:val="23EA3E10"/>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nsid w:val="25BF5BA4"/>
    <w:multiLevelType w:val="hybridMultilevel"/>
    <w:tmpl w:val="CF6260A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nsid w:val="25F97549"/>
    <w:multiLevelType w:val="hybridMultilevel"/>
    <w:tmpl w:val="9AE245F2"/>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nsid w:val="2F19049F"/>
    <w:multiLevelType w:val="hybridMultilevel"/>
    <w:tmpl w:val="EA6A974C"/>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nsid w:val="30235D0E"/>
    <w:multiLevelType w:val="hybridMultilevel"/>
    <w:tmpl w:val="569C3A1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676EFB"/>
    <w:multiLevelType w:val="multilevel"/>
    <w:tmpl w:val="E7F8C2DE"/>
    <w:lvl w:ilvl="0">
      <w:start w:val="1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7">
    <w:nsid w:val="3904158B"/>
    <w:multiLevelType w:val="hybridMultilevel"/>
    <w:tmpl w:val="76BEF1F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8">
    <w:nsid w:val="3F015A0D"/>
    <w:multiLevelType w:val="hybridMultilevel"/>
    <w:tmpl w:val="FA288074"/>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9">
    <w:nsid w:val="42D23FAB"/>
    <w:multiLevelType w:val="hybridMultilevel"/>
    <w:tmpl w:val="8CC6FDB0"/>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nsid w:val="43462344"/>
    <w:multiLevelType w:val="hybridMultilevel"/>
    <w:tmpl w:val="1FA4336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nsid w:val="4389123B"/>
    <w:multiLevelType w:val="hybridMultilevel"/>
    <w:tmpl w:val="0D2230D6"/>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2">
    <w:nsid w:val="43957C91"/>
    <w:multiLevelType w:val="hybridMultilevel"/>
    <w:tmpl w:val="29FC2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827ED1"/>
    <w:multiLevelType w:val="hybridMultilevel"/>
    <w:tmpl w:val="C22CB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133BB7"/>
    <w:multiLevelType w:val="hybridMultilevel"/>
    <w:tmpl w:val="2CF4F15A"/>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5">
    <w:nsid w:val="4BDD29D8"/>
    <w:multiLevelType w:val="hybridMultilevel"/>
    <w:tmpl w:val="7F4C06D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6">
    <w:nsid w:val="4EC23C1F"/>
    <w:multiLevelType w:val="hybridMultilevel"/>
    <w:tmpl w:val="7E2C02E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7">
    <w:nsid w:val="5051710F"/>
    <w:multiLevelType w:val="multilevel"/>
    <w:tmpl w:val="83BC37CE"/>
    <w:lvl w:ilvl="0">
      <w:start w:val="10"/>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580C0334"/>
    <w:multiLevelType w:val="hybridMultilevel"/>
    <w:tmpl w:val="108888B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0">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1">
    <w:nsid w:val="5CA61C85"/>
    <w:multiLevelType w:val="hybridMultilevel"/>
    <w:tmpl w:val="C65EB74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2">
    <w:nsid w:val="601E30F9"/>
    <w:multiLevelType w:val="hybridMultilevel"/>
    <w:tmpl w:val="F4DA135A"/>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4F65D9"/>
    <w:multiLevelType w:val="hybridMultilevel"/>
    <w:tmpl w:val="E93ADF4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4">
    <w:nsid w:val="65F64EDD"/>
    <w:multiLevelType w:val="hybridMultilevel"/>
    <w:tmpl w:val="89B0ACB0"/>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692619"/>
    <w:multiLevelType w:val="hybridMultilevel"/>
    <w:tmpl w:val="9AFE8698"/>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6">
    <w:nsid w:val="674A48E3"/>
    <w:multiLevelType w:val="hybridMultilevel"/>
    <w:tmpl w:val="DB2A66B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7">
    <w:nsid w:val="6758637D"/>
    <w:multiLevelType w:val="hybridMultilevel"/>
    <w:tmpl w:val="3AEE1A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nsid w:val="6DA40771"/>
    <w:multiLevelType w:val="multilevel"/>
    <w:tmpl w:val="D6262E2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0CE618D"/>
    <w:multiLevelType w:val="hybridMultilevel"/>
    <w:tmpl w:val="55922E04"/>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nsid w:val="72BF4777"/>
    <w:multiLevelType w:val="hybridMultilevel"/>
    <w:tmpl w:val="DD58260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nsid w:val="73316B2D"/>
    <w:multiLevelType w:val="hybridMultilevel"/>
    <w:tmpl w:val="F18E836A"/>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nsid w:val="79934ECC"/>
    <w:multiLevelType w:val="hybridMultilevel"/>
    <w:tmpl w:val="38E2C82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5B0EDE"/>
    <w:multiLevelType w:val="hybridMultilevel"/>
    <w:tmpl w:val="251C266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8"/>
  </w:num>
  <w:num w:numId="5">
    <w:abstractNumId w:val="15"/>
  </w:num>
  <w:num w:numId="6">
    <w:abstractNumId w:val="3"/>
  </w:num>
  <w:num w:numId="7">
    <w:abstractNumId w:val="25"/>
  </w:num>
  <w:num w:numId="8">
    <w:abstractNumId w:val="26"/>
  </w:num>
  <w:num w:numId="9">
    <w:abstractNumId w:val="37"/>
  </w:num>
  <w:num w:numId="10">
    <w:abstractNumId w:val="6"/>
  </w:num>
  <w:num w:numId="11">
    <w:abstractNumId w:val="30"/>
  </w:num>
  <w:num w:numId="12">
    <w:abstractNumId w:val="29"/>
  </w:num>
  <w:num w:numId="13">
    <w:abstractNumId w:val="14"/>
  </w:num>
  <w:num w:numId="14">
    <w:abstractNumId w:val="12"/>
  </w:num>
  <w:num w:numId="15">
    <w:abstractNumId w:val="18"/>
  </w:num>
  <w:num w:numId="16">
    <w:abstractNumId w:val="24"/>
  </w:num>
  <w:num w:numId="17">
    <w:abstractNumId w:val="22"/>
  </w:num>
  <w:num w:numId="18">
    <w:abstractNumId w:val="5"/>
  </w:num>
  <w:num w:numId="19">
    <w:abstractNumId w:val="35"/>
  </w:num>
  <w:num w:numId="20">
    <w:abstractNumId w:val="31"/>
  </w:num>
  <w:num w:numId="21">
    <w:abstractNumId w:val="21"/>
  </w:num>
  <w:num w:numId="22">
    <w:abstractNumId w:val="17"/>
  </w:num>
  <w:num w:numId="23">
    <w:abstractNumId w:val="10"/>
  </w:num>
  <w:num w:numId="24">
    <w:abstractNumId w:val="33"/>
  </w:num>
  <w:num w:numId="25">
    <w:abstractNumId w:val="36"/>
  </w:num>
  <w:num w:numId="26">
    <w:abstractNumId w:val="43"/>
  </w:num>
  <w:num w:numId="27">
    <w:abstractNumId w:val="2"/>
  </w:num>
  <w:num w:numId="28">
    <w:abstractNumId w:val="32"/>
  </w:num>
  <w:num w:numId="29">
    <w:abstractNumId w:val="11"/>
  </w:num>
  <w:num w:numId="30">
    <w:abstractNumId w:val="20"/>
  </w:num>
  <w:num w:numId="31">
    <w:abstractNumId w:val="19"/>
  </w:num>
  <w:num w:numId="32">
    <w:abstractNumId w:val="28"/>
  </w:num>
  <w:num w:numId="33">
    <w:abstractNumId w:val="41"/>
  </w:num>
  <w:num w:numId="34">
    <w:abstractNumId w:val="4"/>
  </w:num>
  <w:num w:numId="35">
    <w:abstractNumId w:val="13"/>
  </w:num>
  <w:num w:numId="36">
    <w:abstractNumId w:val="0"/>
  </w:num>
  <w:num w:numId="37">
    <w:abstractNumId w:val="39"/>
  </w:num>
  <w:num w:numId="38">
    <w:abstractNumId w:val="40"/>
  </w:num>
  <w:num w:numId="39">
    <w:abstractNumId w:val="42"/>
  </w:num>
  <w:num w:numId="40">
    <w:abstractNumId w:val="34"/>
  </w:num>
  <w:num w:numId="41">
    <w:abstractNumId w:val="23"/>
  </w:num>
  <w:num w:numId="42">
    <w:abstractNumId w:val="1"/>
  </w:num>
  <w:num w:numId="43">
    <w:abstractNumId w:val="27"/>
  </w:num>
  <w:num w:numId="44">
    <w:abstractNumId w:val="9"/>
  </w:num>
  <w:num w:numId="45">
    <w:abstractNumId w:val="8"/>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575FA"/>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5592"/>
    <w:rsid w:val="0010574E"/>
    <w:rsid w:val="00105D91"/>
    <w:rsid w:val="00106912"/>
    <w:rsid w:val="00106C14"/>
    <w:rsid w:val="001102D9"/>
    <w:rsid w:val="001110E9"/>
    <w:rsid w:val="0011311D"/>
    <w:rsid w:val="00114620"/>
    <w:rsid w:val="00114A8D"/>
    <w:rsid w:val="00115769"/>
    <w:rsid w:val="00115AA5"/>
    <w:rsid w:val="00115C93"/>
    <w:rsid w:val="0011659B"/>
    <w:rsid w:val="00117019"/>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8C7"/>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249D"/>
    <w:rsid w:val="001C35C0"/>
    <w:rsid w:val="001C4944"/>
    <w:rsid w:val="001C4F80"/>
    <w:rsid w:val="001C5429"/>
    <w:rsid w:val="001C609C"/>
    <w:rsid w:val="001C668A"/>
    <w:rsid w:val="001C72DD"/>
    <w:rsid w:val="001D0150"/>
    <w:rsid w:val="001D1B92"/>
    <w:rsid w:val="001D1F5E"/>
    <w:rsid w:val="001D2711"/>
    <w:rsid w:val="001D3E86"/>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E19"/>
    <w:rsid w:val="002B3240"/>
    <w:rsid w:val="002B3F13"/>
    <w:rsid w:val="002B4884"/>
    <w:rsid w:val="002B4C6D"/>
    <w:rsid w:val="002B7B25"/>
    <w:rsid w:val="002C151D"/>
    <w:rsid w:val="002C1AC3"/>
    <w:rsid w:val="002C2342"/>
    <w:rsid w:val="002C2CAA"/>
    <w:rsid w:val="002C3B56"/>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557"/>
    <w:rsid w:val="00344859"/>
    <w:rsid w:val="00347AE2"/>
    <w:rsid w:val="00347C68"/>
    <w:rsid w:val="00350389"/>
    <w:rsid w:val="0035060F"/>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503A6"/>
    <w:rsid w:val="004506EF"/>
    <w:rsid w:val="00451164"/>
    <w:rsid w:val="0045203F"/>
    <w:rsid w:val="004526D6"/>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80C"/>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41F5"/>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1B8D"/>
    <w:rsid w:val="0070387B"/>
    <w:rsid w:val="0070547C"/>
    <w:rsid w:val="007066B4"/>
    <w:rsid w:val="0071066C"/>
    <w:rsid w:val="007112C9"/>
    <w:rsid w:val="007117BE"/>
    <w:rsid w:val="00712320"/>
    <w:rsid w:val="00713D0B"/>
    <w:rsid w:val="00720FEB"/>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70A5"/>
    <w:rsid w:val="007500F6"/>
    <w:rsid w:val="00750A6E"/>
    <w:rsid w:val="00750BB8"/>
    <w:rsid w:val="00752161"/>
    <w:rsid w:val="0075289E"/>
    <w:rsid w:val="00752A7E"/>
    <w:rsid w:val="00752EA0"/>
    <w:rsid w:val="007540AD"/>
    <w:rsid w:val="0075489F"/>
    <w:rsid w:val="007554CE"/>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A7609"/>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2D47"/>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CD1"/>
    <w:rsid w:val="00D40246"/>
    <w:rsid w:val="00D4048C"/>
    <w:rsid w:val="00D40910"/>
    <w:rsid w:val="00D40AD8"/>
    <w:rsid w:val="00D40D10"/>
    <w:rsid w:val="00D4187D"/>
    <w:rsid w:val="00D4201B"/>
    <w:rsid w:val="00D45537"/>
    <w:rsid w:val="00D460AB"/>
    <w:rsid w:val="00D471EA"/>
    <w:rsid w:val="00D472B0"/>
    <w:rsid w:val="00D47C05"/>
    <w:rsid w:val="00D47FA4"/>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5F4"/>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35CB"/>
    <w:rsid w:val="00E74145"/>
    <w:rsid w:val="00E75CE1"/>
    <w:rsid w:val="00E76728"/>
    <w:rsid w:val="00E7681D"/>
    <w:rsid w:val="00E77E2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522"/>
    <w:rsid w:val="00EF4923"/>
    <w:rsid w:val="00EF5441"/>
    <w:rsid w:val="00EF62A6"/>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3FAE3-FB37-4F2C-916A-4979D61D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979A260F</Template>
  <TotalTime>31</TotalTime>
  <Pages>5</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Kim Larter</cp:lastModifiedBy>
  <cp:revision>25</cp:revision>
  <cp:lastPrinted>2015-10-13T16:19:00Z</cp:lastPrinted>
  <dcterms:created xsi:type="dcterms:W3CDTF">2015-08-11T13:58:00Z</dcterms:created>
  <dcterms:modified xsi:type="dcterms:W3CDTF">2015-11-23T09:55:00Z</dcterms:modified>
</cp:coreProperties>
</file>