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B29F8E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D2945">
              <w:rPr>
                <w:rFonts w:ascii="Arial" w:hAnsi="Arial" w:cs="Arial"/>
                <w:b/>
                <w:sz w:val="22"/>
              </w:rPr>
              <w:t>796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9729686" w:rsidR="004E4BD7" w:rsidRDefault="00AB03F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31AFA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BCF84A4" w:rsidR="005C6E7D" w:rsidRDefault="00CD2945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29 March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273E9B2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CD2945" w:rsidRPr="00CD2945">
        <w:rPr>
          <w:rFonts w:ascii="Arial" w:hAnsi="Arial" w:cs="Arial"/>
          <w:b/>
        </w:rPr>
        <w:t xml:space="preserve">796 Maintenance and Development of COBA, QUADRO, </w:t>
      </w:r>
      <w:proofErr w:type="spellStart"/>
      <w:r w:rsidR="00CD2945" w:rsidRPr="00CD2945">
        <w:rPr>
          <w:rFonts w:ascii="Arial" w:hAnsi="Arial" w:cs="Arial"/>
          <w:b/>
        </w:rPr>
        <w:t>MyRIAD</w:t>
      </w:r>
      <w:proofErr w:type="spellEnd"/>
      <w:r w:rsidR="00CD2945" w:rsidRPr="00CD2945">
        <w:rPr>
          <w:rFonts w:ascii="Arial" w:hAnsi="Arial" w:cs="Arial"/>
          <w:b/>
        </w:rPr>
        <w:t xml:space="preserve"> and SAR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AC776B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3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31AFA">
            <w:rPr>
              <w:rStyle w:val="Style1"/>
            </w:rPr>
            <w:t>18 March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FF2CC2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4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31AFA">
            <w:rPr>
              <w:rStyle w:val="Style2"/>
            </w:rPr>
            <w:t>01 April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31AFA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D98228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D2945">
        <w:rPr>
          <w:rFonts w:ascii="Arial" w:hAnsi="Arial" w:cs="Arial"/>
          <w:b/>
        </w:rPr>
        <w:t>70,226.43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90696AE" w:rsidR="00627D44" w:rsidRPr="00627D44" w:rsidRDefault="0019365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10BF489C" w:rsidR="00727813" w:rsidRDefault="00193654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 xml:space="preserve"> 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6D5412B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D31AFA">
              <w:rPr>
                <w:rFonts w:ascii="Arial" w:hAnsi="Arial" w:cs="Arial"/>
              </w:rPr>
              <w:t>796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A543A74" w:rsidR="00627D44" w:rsidRPr="00627D44" w:rsidRDefault="00D31AF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0F89116" w:rsidR="00627D44" w:rsidRPr="00627D44" w:rsidRDefault="00D31AFA" w:rsidP="00727813">
            <w:pPr>
              <w:rPr>
                <w:rFonts w:ascii="Arial" w:hAnsi="Arial" w:cs="Arial"/>
              </w:rPr>
            </w:pPr>
            <w:bookmarkStart w:id="22" w:name="bkCostCentre"/>
            <w:r w:rsidRPr="00D31AFA">
              <w:rPr>
                <w:rFonts w:ascii="Arial" w:hAnsi="Arial" w:cs="Arial"/>
              </w:rPr>
              <w:t>603798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B21F6" w14:textId="77777777" w:rsidR="00AB03FE" w:rsidRDefault="00AB03FE">
      <w:r>
        <w:separator/>
      </w:r>
    </w:p>
  </w:endnote>
  <w:endnote w:type="continuationSeparator" w:id="0">
    <w:p w14:paraId="75F71D9C" w14:textId="77777777" w:rsidR="00AB03FE" w:rsidRDefault="00AB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AB03F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E3F9D" w14:textId="77777777" w:rsidR="00AB03FE" w:rsidRDefault="00AB03FE">
      <w:r>
        <w:separator/>
      </w:r>
    </w:p>
  </w:footnote>
  <w:footnote w:type="continuationSeparator" w:id="0">
    <w:p w14:paraId="407F2F3E" w14:textId="77777777" w:rsidR="00AB03FE" w:rsidRDefault="00AB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33F0"/>
    <w:rsid w:val="001675F0"/>
    <w:rsid w:val="00193654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B03FE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CD2945"/>
    <w:rsid w:val="00D31AFA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896B49"/>
    <w:rsid w:val="009169AA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AACCC-0CAE-4D54-BAAA-EA5156A1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2019-03-28T11:07:00Z</dcterms:created>
  <dcterms:modified xsi:type="dcterms:W3CDTF">2019-03-29T12:08:00Z</dcterms:modified>
</cp:coreProperties>
</file>