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627024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534B0A" w:rsidRPr="00534B0A">
              <w:rPr>
                <w:rFonts w:ascii="Arial" w:hAnsi="Arial" w:cs="Arial"/>
                <w:b/>
              </w:rPr>
              <w:t>T0241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50E0F46" w:rsidR="00CB3E0B" w:rsidRDefault="00534B0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7164D19" w:rsidR="00727813" w:rsidRPr="00311C5F" w:rsidRDefault="00534B0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BB11A63" w:rsidR="00A53652" w:rsidRPr="00CB3E0B" w:rsidRDefault="00534B0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12EE0C0" w:rsidR="00F841A8" w:rsidRPr="00534B0A" w:rsidRDefault="00534B0A" w:rsidP="00A53652">
      <w:pPr>
        <w:jc w:val="center"/>
        <w:rPr>
          <w:rFonts w:ascii="Arial" w:hAnsi="Arial" w:cs="Arial"/>
          <w:b/>
        </w:rPr>
      </w:pPr>
      <w:proofErr w:type="spellStart"/>
      <w:r w:rsidRPr="00534B0A">
        <w:rPr>
          <w:rFonts w:ascii="Arial" w:hAnsi="Arial" w:cs="Arial"/>
          <w:b/>
        </w:rPr>
        <w:t>T0241</w:t>
      </w:r>
      <w:proofErr w:type="spellEnd"/>
    </w:p>
    <w:p w14:paraId="391E6084" w14:textId="0555C5E0" w:rsidR="00727813" w:rsidRDefault="00534B0A" w:rsidP="00534B0A">
      <w:pPr>
        <w:jc w:val="center"/>
        <w:rPr>
          <w:rFonts w:ascii="Arial" w:hAnsi="Arial" w:cs="Arial"/>
        </w:rPr>
      </w:pPr>
      <w:r w:rsidRPr="00534B0A">
        <w:rPr>
          <w:rFonts w:ascii="Arial" w:hAnsi="Arial" w:cs="Arial"/>
          <w:b/>
        </w:rPr>
        <w:t>Suicide Prevention Risk Management Tool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9754EF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34B0A">
            <w:rPr>
              <w:rFonts w:ascii="Arial" w:hAnsi="Arial" w:cs="Arial"/>
              <w:b/>
            </w:rPr>
            <w:t>10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9A0C85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34B0A">
            <w:rPr>
              <w:rFonts w:ascii="Arial" w:hAnsi="Arial" w:cs="Arial"/>
              <w:b/>
            </w:rPr>
            <w:t>19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34B0A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17BE19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34B0A">
        <w:rPr>
          <w:rFonts w:ascii="Arial" w:hAnsi="Arial" w:cs="Arial"/>
          <w:b/>
        </w:rPr>
        <w:t>105,018.81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61CE7A0" w:rsidR="00627D44" w:rsidRPr="00311C5F" w:rsidRDefault="0078060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1A08605" w:rsidR="00727813" w:rsidRPr="00311C5F" w:rsidRDefault="0078060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77C2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77C26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082997C" w:rsidR="00CB4F85" w:rsidRPr="002C2284" w:rsidRDefault="00534B0A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T0241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7379E4" w:rsidR="00CB4F85" w:rsidRPr="002C2284" w:rsidRDefault="00534B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CAA08C6" w:rsidR="00CB4F85" w:rsidRPr="002C2284" w:rsidRDefault="00534B0A" w:rsidP="00A43023">
            <w:pPr>
              <w:rPr>
                <w:rFonts w:ascii="Arial" w:hAnsi="Arial" w:cs="Arial"/>
                <w:b/>
              </w:rPr>
            </w:pPr>
            <w:r w:rsidRPr="00534B0A">
              <w:rPr>
                <w:rFonts w:ascii="Arial" w:hAnsi="Arial" w:cs="Arial"/>
                <w:b/>
              </w:rPr>
              <w:t>606724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AFF53" w14:textId="77777777" w:rsidR="00B77C26" w:rsidRDefault="00B77C26">
      <w:r>
        <w:separator/>
      </w:r>
    </w:p>
  </w:endnote>
  <w:endnote w:type="continuationSeparator" w:id="0">
    <w:p w14:paraId="5EADF4F7" w14:textId="77777777" w:rsidR="00B77C26" w:rsidRDefault="00B7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534B0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DFA3D" w14:textId="77777777" w:rsidR="00B77C26" w:rsidRDefault="00B77C26">
      <w:r>
        <w:separator/>
      </w:r>
    </w:p>
  </w:footnote>
  <w:footnote w:type="continuationSeparator" w:id="0">
    <w:p w14:paraId="288A66BC" w14:textId="77777777" w:rsidR="00B77C26" w:rsidRDefault="00B77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34B0A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8060C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77C26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25E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CBC04-6EDD-4355-9FA6-ACC07FD7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2022-02-02T14:34:00Z</dcterms:created>
  <dcterms:modified xsi:type="dcterms:W3CDTF">2022-02-02T14:34:00Z</dcterms:modified>
</cp:coreProperties>
</file>